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F186" w14:textId="019EF181" w:rsidR="004B5790" w:rsidRPr="00EE4511" w:rsidRDefault="004B5790" w:rsidP="00490F6B">
      <w:pPr>
        <w:ind w:left="9"/>
        <w:rPr>
          <w:rFonts w:ascii="Arial"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447BB2" w:rsidRPr="00EE4511" w14:paraId="7DD772B1" w14:textId="77777777" w:rsidTr="00490F6B">
        <w:trPr>
          <w:trHeight w:val="389"/>
        </w:trPr>
        <w:tc>
          <w:tcPr>
            <w:tcW w:w="9461" w:type="dxa"/>
            <w:shd w:val="clear" w:color="auto" w:fill="auto"/>
            <w:vAlign w:val="center"/>
          </w:tcPr>
          <w:p w14:paraId="0C0D85EC" w14:textId="622B205D"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1</w:t>
            </w:r>
            <w:r w:rsidR="00447BB2" w:rsidRPr="00EE4511">
              <w:rPr>
                <w:rFonts w:ascii="Arial" w:hAnsi="Arial" w:cs="Arial"/>
                <w:b/>
                <w:bCs/>
                <w:sz w:val="18"/>
                <w:szCs w:val="18"/>
                <w:lang w:val="en-US"/>
              </w:rPr>
              <w:tab/>
              <w:t>Basis of preparation</w:t>
            </w:r>
          </w:p>
        </w:tc>
      </w:tr>
    </w:tbl>
    <w:p w14:paraId="6AD6CF7D" w14:textId="77777777" w:rsidR="004B5790" w:rsidRPr="00EE4511" w:rsidRDefault="004B5790" w:rsidP="00A729E5">
      <w:pPr>
        <w:rPr>
          <w:rFonts w:ascii="Arial" w:hAnsi="Arial" w:cs="Arial"/>
          <w:sz w:val="18"/>
          <w:szCs w:val="18"/>
        </w:rPr>
      </w:pPr>
    </w:p>
    <w:p w14:paraId="4DE2DA15" w14:textId="3BAA32C2" w:rsidR="00A8529E" w:rsidRPr="00EE4511" w:rsidRDefault="00601D77" w:rsidP="00742EED">
      <w:pPr>
        <w:rPr>
          <w:rFonts w:ascii="Arial" w:hAnsi="Arial" w:cs="Arial"/>
          <w:sz w:val="18"/>
          <w:szCs w:val="18"/>
        </w:rPr>
      </w:pPr>
      <w:r w:rsidRPr="00EE4511">
        <w:rPr>
          <w:rFonts w:ascii="Arial" w:hAnsi="Arial" w:cs="Arial"/>
          <w:sz w:val="18"/>
          <w:szCs w:val="18"/>
        </w:rPr>
        <w:t>The interim</w:t>
      </w:r>
      <w:r w:rsidR="001A672C" w:rsidRPr="00EE4511">
        <w:rPr>
          <w:rFonts w:ascii="Arial" w:hAnsi="Arial" w:cs="Arial"/>
          <w:sz w:val="18"/>
          <w:szCs w:val="18"/>
        </w:rPr>
        <w:t xml:space="preserve"> consolidated and separated</w:t>
      </w:r>
      <w:r w:rsidRPr="00EE4511">
        <w:rPr>
          <w:rFonts w:ascii="Arial" w:hAnsi="Arial" w:cs="Arial"/>
          <w:sz w:val="18"/>
          <w:szCs w:val="18"/>
        </w:rPr>
        <w:t xml:space="preserve"> financial information has been prepared in accordance with Thai Accounting </w:t>
      </w:r>
      <w:r w:rsidRPr="00EE4511">
        <w:rPr>
          <w:rFonts w:ascii="Arial" w:hAnsi="Arial" w:cs="Arial"/>
          <w:spacing w:val="-2"/>
          <w:sz w:val="18"/>
          <w:szCs w:val="18"/>
        </w:rPr>
        <w:t>Standard</w:t>
      </w:r>
      <w:r w:rsidR="001A672C" w:rsidRPr="00EE4511">
        <w:rPr>
          <w:rFonts w:ascii="Arial" w:hAnsi="Arial" w:cs="Arial"/>
          <w:spacing w:val="-2"/>
          <w:sz w:val="18"/>
          <w:szCs w:val="18"/>
        </w:rPr>
        <w:t xml:space="preserve"> (TAS) no.</w:t>
      </w:r>
      <w:r w:rsidRPr="00EE4511">
        <w:rPr>
          <w:rFonts w:ascii="Arial" w:hAnsi="Arial" w:cs="Arial"/>
          <w:spacing w:val="-2"/>
          <w:sz w:val="18"/>
          <w:szCs w:val="18"/>
        </w:rPr>
        <w:t xml:space="preserve"> </w:t>
      </w:r>
      <w:r w:rsidR="000779B5" w:rsidRPr="00EE4511">
        <w:rPr>
          <w:rFonts w:ascii="Arial" w:hAnsi="Arial" w:cs="Arial"/>
          <w:spacing w:val="-2"/>
          <w:sz w:val="18"/>
          <w:szCs w:val="18"/>
        </w:rPr>
        <w:t>34</w:t>
      </w:r>
      <w:r w:rsidR="001A672C" w:rsidRPr="00EE4511">
        <w:rPr>
          <w:rFonts w:ascii="Arial" w:hAnsi="Arial" w:cs="Arial"/>
          <w:spacing w:val="-2"/>
          <w:sz w:val="18"/>
          <w:szCs w:val="18"/>
        </w:rPr>
        <w:t>,</w:t>
      </w:r>
      <w:r w:rsidRPr="00EE4511">
        <w:rPr>
          <w:rFonts w:ascii="Arial" w:hAnsi="Arial" w:cs="Arial"/>
          <w:spacing w:val="-2"/>
          <w:sz w:val="18"/>
          <w:szCs w:val="18"/>
        </w:rPr>
        <w:t xml:space="preserve"> Interim Financial Reporting</w:t>
      </w:r>
      <w:r w:rsidR="001A672C" w:rsidRPr="00EE4511">
        <w:rPr>
          <w:rFonts w:ascii="Arial" w:hAnsi="Arial" w:cs="Arial"/>
          <w:spacing w:val="-2"/>
          <w:sz w:val="18"/>
          <w:szCs w:val="18"/>
        </w:rPr>
        <w:t xml:space="preserve"> and other financial reporting requirements issued under</w:t>
      </w:r>
      <w:r w:rsidRPr="00EE4511">
        <w:rPr>
          <w:rFonts w:ascii="Arial" w:hAnsi="Arial" w:cs="Arial"/>
          <w:spacing w:val="-2"/>
          <w:sz w:val="18"/>
          <w:szCs w:val="18"/>
        </w:rPr>
        <w:t xml:space="preserve"> </w:t>
      </w:r>
      <w:r w:rsidR="005A794A" w:rsidRPr="00EE4511">
        <w:rPr>
          <w:rFonts w:ascii="Arial" w:hAnsi="Arial" w:cs="Arial"/>
          <w:spacing w:val="-2"/>
          <w:sz w:val="18"/>
          <w:szCs w:val="18"/>
        </w:rPr>
        <w:t>the Securities</w:t>
      </w:r>
      <w:r w:rsidR="005A794A" w:rsidRPr="00EE4511">
        <w:rPr>
          <w:rFonts w:ascii="Arial" w:hAnsi="Arial" w:cs="Arial"/>
          <w:sz w:val="18"/>
          <w:szCs w:val="18"/>
        </w:rPr>
        <w:t xml:space="preserve"> and Exchange Act.</w:t>
      </w:r>
    </w:p>
    <w:p w14:paraId="12D53238" w14:textId="77777777" w:rsidR="00A8529E" w:rsidRPr="00EE4511" w:rsidRDefault="00A8529E" w:rsidP="00A729E5">
      <w:pPr>
        <w:rPr>
          <w:rFonts w:ascii="Arial" w:eastAsia="Times New Roman" w:hAnsi="Arial" w:cs="Arial"/>
          <w:sz w:val="18"/>
          <w:szCs w:val="18"/>
        </w:rPr>
      </w:pPr>
    </w:p>
    <w:p w14:paraId="17F458FA" w14:textId="650151DD" w:rsidR="00B8544D" w:rsidRPr="00EE4511" w:rsidRDefault="00B8544D" w:rsidP="00A729E5">
      <w:pPr>
        <w:rPr>
          <w:rFonts w:ascii="Arial" w:eastAsia="Times New Roman" w:hAnsi="Arial" w:cs="Arial"/>
          <w:sz w:val="18"/>
          <w:szCs w:val="18"/>
        </w:rPr>
      </w:pPr>
      <w:r w:rsidRPr="00EE4511">
        <w:rPr>
          <w:rFonts w:ascii="Arial" w:eastAsia="Times New Roman" w:hAnsi="Arial" w:cs="Arial"/>
          <w:sz w:val="18"/>
          <w:szCs w:val="18"/>
        </w:rPr>
        <w:t xml:space="preserve">The interim financial information should be read in conjunction with the annual financial statements for the year ended </w:t>
      </w:r>
      <w:r w:rsidR="005B3A2B" w:rsidRPr="00EE4511">
        <w:rPr>
          <w:rFonts w:ascii="Arial" w:eastAsia="Times New Roman" w:hAnsi="Arial" w:cs="Arial"/>
          <w:sz w:val="18"/>
          <w:szCs w:val="18"/>
        </w:rPr>
        <w:t xml:space="preserve">31 December </w:t>
      </w:r>
      <w:r w:rsidR="000779B5" w:rsidRPr="00EE4511">
        <w:rPr>
          <w:rFonts w:ascii="Arial" w:eastAsia="Times New Roman" w:hAnsi="Arial" w:cs="Arial"/>
          <w:sz w:val="18"/>
          <w:szCs w:val="18"/>
        </w:rPr>
        <w:t>202</w:t>
      </w:r>
      <w:r w:rsidR="00721B62" w:rsidRPr="00EE4511">
        <w:rPr>
          <w:rFonts w:ascii="Arial" w:eastAsia="Times New Roman" w:hAnsi="Arial" w:cs="Arial"/>
          <w:sz w:val="18"/>
          <w:szCs w:val="18"/>
        </w:rPr>
        <w:t>4</w:t>
      </w:r>
      <w:r w:rsidRPr="00EE4511">
        <w:rPr>
          <w:rFonts w:ascii="Arial" w:eastAsia="Times New Roman" w:hAnsi="Arial" w:cs="Arial"/>
          <w:sz w:val="18"/>
          <w:szCs w:val="18"/>
        </w:rPr>
        <w:t>.</w:t>
      </w:r>
    </w:p>
    <w:p w14:paraId="14061F01" w14:textId="77777777" w:rsidR="00B8544D" w:rsidRPr="00EE4511" w:rsidRDefault="00B8544D" w:rsidP="00A729E5">
      <w:pPr>
        <w:rPr>
          <w:rFonts w:ascii="Arial" w:eastAsia="Times New Roman" w:hAnsi="Arial" w:cs="Arial"/>
          <w:sz w:val="18"/>
          <w:szCs w:val="18"/>
        </w:rPr>
      </w:pPr>
    </w:p>
    <w:p w14:paraId="489D7E2A" w14:textId="25109A6F" w:rsidR="00C62ED5" w:rsidRPr="00EE4511" w:rsidRDefault="00A8529E" w:rsidP="00A729E5">
      <w:pPr>
        <w:rPr>
          <w:rFonts w:ascii="Arial" w:hAnsi="Arial" w:cs="Arial"/>
          <w:sz w:val="18"/>
          <w:szCs w:val="18"/>
        </w:rPr>
      </w:pPr>
      <w:r w:rsidRPr="00EE4511">
        <w:rPr>
          <w:rFonts w:ascii="Arial" w:hAnsi="Arial" w:cs="Arial"/>
          <w:sz w:val="18"/>
          <w:szCs w:val="18"/>
        </w:rPr>
        <w:t xml:space="preserve">An English version of the </w:t>
      </w:r>
      <w:r w:rsidR="005B4E50" w:rsidRPr="00EE4511">
        <w:rPr>
          <w:rFonts w:ascii="Arial" w:hAnsi="Arial" w:cs="Arial"/>
          <w:sz w:val="18"/>
          <w:szCs w:val="18"/>
        </w:rPr>
        <w:t xml:space="preserve">interim </w:t>
      </w:r>
      <w:r w:rsidRPr="00EE4511">
        <w:rPr>
          <w:rFonts w:ascii="Arial" w:hAnsi="Arial" w:cs="Arial"/>
          <w:sz w:val="18"/>
          <w:szCs w:val="18"/>
        </w:rPr>
        <w:t>co</w:t>
      </w:r>
      <w:r w:rsidR="005A794A" w:rsidRPr="00EE4511">
        <w:rPr>
          <w:rFonts w:ascii="Arial" w:hAnsi="Arial" w:cs="Arial"/>
          <w:sz w:val="18"/>
          <w:szCs w:val="18"/>
        </w:rPr>
        <w:t>nsolidated and separate</w:t>
      </w:r>
      <w:r w:rsidRPr="00EE4511">
        <w:rPr>
          <w:rFonts w:ascii="Arial" w:hAnsi="Arial" w:cs="Arial"/>
          <w:sz w:val="18"/>
          <w:szCs w:val="18"/>
        </w:rPr>
        <w:t xml:space="preserve"> </w:t>
      </w:r>
      <w:r w:rsidR="00C9555F" w:rsidRPr="00EE4511">
        <w:rPr>
          <w:rFonts w:ascii="Arial" w:hAnsi="Arial" w:cs="Arial"/>
          <w:sz w:val="18"/>
          <w:szCs w:val="18"/>
        </w:rPr>
        <w:t xml:space="preserve">financial information </w:t>
      </w:r>
      <w:r w:rsidR="006A56C0" w:rsidRPr="00EE4511">
        <w:rPr>
          <w:rFonts w:ascii="Arial" w:hAnsi="Arial" w:cs="Arial"/>
          <w:sz w:val="18"/>
          <w:szCs w:val="18"/>
        </w:rPr>
        <w:t>has</w:t>
      </w:r>
      <w:r w:rsidRPr="00EE4511">
        <w:rPr>
          <w:rFonts w:ascii="Arial" w:hAnsi="Arial" w:cs="Arial"/>
          <w:sz w:val="18"/>
          <w:szCs w:val="18"/>
        </w:rPr>
        <w:t xml:space="preserve"> been prepared from the interim </w:t>
      </w:r>
      <w:r w:rsidR="00C9555F" w:rsidRPr="00EE4511">
        <w:rPr>
          <w:rFonts w:ascii="Arial" w:hAnsi="Arial" w:cs="Arial"/>
          <w:sz w:val="18"/>
          <w:szCs w:val="18"/>
        </w:rPr>
        <w:t xml:space="preserve">financial information </w:t>
      </w:r>
      <w:r w:rsidR="005A794A" w:rsidRPr="00EE4511">
        <w:rPr>
          <w:rFonts w:ascii="Arial" w:hAnsi="Arial" w:cs="Arial"/>
          <w:sz w:val="18"/>
          <w:szCs w:val="18"/>
        </w:rPr>
        <w:t xml:space="preserve">that </w:t>
      </w:r>
      <w:r w:rsidR="006A56C0" w:rsidRPr="00EE4511">
        <w:rPr>
          <w:rFonts w:ascii="Arial" w:hAnsi="Arial" w:cs="Arial"/>
          <w:sz w:val="18"/>
          <w:szCs w:val="18"/>
        </w:rPr>
        <w:t>is</w:t>
      </w:r>
      <w:r w:rsidR="005A794A" w:rsidRPr="00EE4511">
        <w:rPr>
          <w:rFonts w:ascii="Arial" w:hAnsi="Arial" w:cs="Arial"/>
          <w:sz w:val="18"/>
          <w:szCs w:val="18"/>
        </w:rPr>
        <w:t xml:space="preserve"> in the Thai language.</w:t>
      </w:r>
      <w:r w:rsidR="00E509EF" w:rsidRPr="00EE4511">
        <w:rPr>
          <w:rFonts w:ascii="Arial" w:hAnsi="Arial" w:cs="Arial"/>
          <w:sz w:val="18"/>
          <w:szCs w:val="18"/>
        </w:rPr>
        <w:t xml:space="preserve"> </w:t>
      </w:r>
      <w:r w:rsidRPr="00EE4511">
        <w:rPr>
          <w:rFonts w:ascii="Arial" w:hAnsi="Arial" w:cs="Arial"/>
          <w:sz w:val="18"/>
          <w:szCs w:val="18"/>
        </w:rPr>
        <w:t xml:space="preserve">In the event of a conflict or a difference in interpretation between the two languages, the Thai language interim </w:t>
      </w:r>
      <w:r w:rsidR="00C9555F" w:rsidRPr="00EE4511">
        <w:rPr>
          <w:rFonts w:ascii="Arial" w:hAnsi="Arial" w:cs="Arial"/>
          <w:sz w:val="18"/>
          <w:szCs w:val="18"/>
        </w:rPr>
        <w:t xml:space="preserve">financial information </w:t>
      </w:r>
      <w:r w:rsidRPr="00EE4511">
        <w:rPr>
          <w:rFonts w:ascii="Arial" w:hAnsi="Arial" w:cs="Arial"/>
          <w:sz w:val="18"/>
          <w:szCs w:val="18"/>
        </w:rPr>
        <w:t>shall prevail.</w:t>
      </w:r>
      <w:r w:rsidR="002D5830" w:rsidRPr="00EE4511">
        <w:rPr>
          <w:rFonts w:ascii="Arial" w:hAnsi="Arial" w:cs="Arial"/>
          <w:sz w:val="18"/>
          <w:szCs w:val="18"/>
        </w:rPr>
        <w:t xml:space="preserve"> </w:t>
      </w:r>
    </w:p>
    <w:p w14:paraId="090153DE" w14:textId="60413B3F" w:rsidR="003539E5" w:rsidRPr="00EE4511" w:rsidRDefault="003539E5" w:rsidP="00A729E5">
      <w:pPr>
        <w:rPr>
          <w:rFonts w:ascii="Arial" w:hAnsi="Arial" w:cs="Arial"/>
          <w:sz w:val="18"/>
          <w:szCs w:val="18"/>
        </w:rPr>
      </w:pPr>
    </w:p>
    <w:p w14:paraId="418ADA78" w14:textId="28D77422" w:rsidR="003539E5" w:rsidRPr="00EE4511" w:rsidRDefault="003539E5" w:rsidP="003539E5">
      <w:pPr>
        <w:tabs>
          <w:tab w:val="left" w:pos="8025"/>
        </w:tabs>
        <w:rPr>
          <w:rFonts w:ascii="Arial" w:hAnsi="Arial" w:cs="Arial"/>
          <w:sz w:val="18"/>
          <w:szCs w:val="18"/>
          <w:lang w:eastAsia="en-GB"/>
        </w:rPr>
      </w:pPr>
      <w:r w:rsidRPr="00EE4511">
        <w:rPr>
          <w:rFonts w:ascii="Arial" w:hAnsi="Arial" w:cs="Arial"/>
          <w:sz w:val="18"/>
          <w:szCs w:val="18"/>
          <w:lang w:eastAsia="en-GB"/>
        </w:rPr>
        <w:t>This interim consolidated and separate financial information has been reviewed, not audited.</w:t>
      </w:r>
    </w:p>
    <w:p w14:paraId="36F61813" w14:textId="77777777" w:rsidR="002D5830" w:rsidRPr="00EE4511" w:rsidRDefault="002D5830" w:rsidP="00A729E5">
      <w:pPr>
        <w:rPr>
          <w:rFonts w:ascii="Arial" w:hAnsi="Arial" w:cs="Arial"/>
          <w:sz w:val="18"/>
          <w:szCs w:val="18"/>
        </w:rPr>
      </w:pPr>
    </w:p>
    <w:p w14:paraId="56351ADF" w14:textId="77777777" w:rsidR="00586BAD" w:rsidRPr="00EE4511"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tblLayout w:type="fixed"/>
        <w:tblLook w:val="04A0" w:firstRow="1" w:lastRow="0" w:firstColumn="1" w:lastColumn="0" w:noHBand="0" w:noVBand="1"/>
      </w:tblPr>
      <w:tblGrid>
        <w:gridCol w:w="9461"/>
      </w:tblGrid>
      <w:tr w:rsidR="00447BB2" w:rsidRPr="00EE4511" w14:paraId="576DF87A" w14:textId="77777777" w:rsidTr="00490F6B">
        <w:trPr>
          <w:trHeight w:val="389"/>
        </w:trPr>
        <w:tc>
          <w:tcPr>
            <w:tcW w:w="9461" w:type="dxa"/>
            <w:shd w:val="clear" w:color="auto" w:fill="auto"/>
            <w:vAlign w:val="center"/>
          </w:tcPr>
          <w:p w14:paraId="20542722" w14:textId="555198B6"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2</w:t>
            </w:r>
            <w:r w:rsidR="00447BB2" w:rsidRPr="00EE4511">
              <w:rPr>
                <w:rFonts w:ascii="Arial" w:hAnsi="Arial" w:cs="Arial"/>
                <w:b/>
                <w:bCs/>
                <w:sz w:val="18"/>
                <w:szCs w:val="18"/>
                <w:lang w:val="en-US"/>
              </w:rPr>
              <w:tab/>
              <w:t>Accounting policies</w:t>
            </w:r>
          </w:p>
        </w:tc>
      </w:tr>
    </w:tbl>
    <w:p w14:paraId="699028D5" w14:textId="77777777" w:rsidR="007B75B2" w:rsidRPr="00EE4511" w:rsidRDefault="007B75B2" w:rsidP="007B75B2">
      <w:pPr>
        <w:pStyle w:val="Heading8"/>
        <w:tabs>
          <w:tab w:val="left" w:pos="9889"/>
        </w:tabs>
        <w:spacing w:before="0" w:after="0"/>
        <w:rPr>
          <w:rFonts w:ascii="Arial" w:hAnsi="Arial" w:cs="Arial"/>
          <w:i w:val="0"/>
          <w:iCs w:val="0"/>
          <w:sz w:val="18"/>
          <w:szCs w:val="18"/>
          <w:lang w:val="en-GB"/>
        </w:rPr>
      </w:pPr>
    </w:p>
    <w:p w14:paraId="3B5D1F42" w14:textId="7EAE8364" w:rsidR="001F3BD4" w:rsidRPr="00EE4511" w:rsidRDefault="00A13DEE" w:rsidP="00A729E5">
      <w:pPr>
        <w:pStyle w:val="Heading8"/>
        <w:tabs>
          <w:tab w:val="left" w:pos="9889"/>
        </w:tabs>
        <w:spacing w:before="0" w:after="0"/>
        <w:rPr>
          <w:rFonts w:ascii="Arial" w:hAnsi="Arial" w:cs="Arial"/>
          <w:i w:val="0"/>
          <w:iCs w:val="0"/>
          <w:sz w:val="18"/>
          <w:szCs w:val="18"/>
          <w:lang w:val="en-GB"/>
        </w:rPr>
      </w:pPr>
      <w:r w:rsidRPr="00EE4511">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5B3A2B" w:rsidRPr="00EE4511">
        <w:rPr>
          <w:rFonts w:ascii="Arial" w:hAnsi="Arial" w:cs="Arial"/>
          <w:i w:val="0"/>
          <w:iCs w:val="0"/>
          <w:sz w:val="18"/>
          <w:szCs w:val="18"/>
          <w:lang w:val="en-GB"/>
        </w:rPr>
        <w:t xml:space="preserve">31 December </w:t>
      </w:r>
      <w:r w:rsidR="00121097" w:rsidRPr="00EE4511">
        <w:rPr>
          <w:rFonts w:ascii="Arial" w:hAnsi="Arial" w:cs="Arial"/>
          <w:i w:val="0"/>
          <w:iCs w:val="0"/>
          <w:sz w:val="18"/>
          <w:szCs w:val="18"/>
          <w:lang w:val="en-GB"/>
        </w:rPr>
        <w:t>2024</w:t>
      </w:r>
      <w:r w:rsidR="00C56EC4" w:rsidRPr="00EE4511">
        <w:rPr>
          <w:rFonts w:ascii="Arial" w:hAnsi="Arial" w:cs="Arial"/>
          <w:i w:val="0"/>
          <w:iCs w:val="0"/>
          <w:sz w:val="18"/>
          <w:szCs w:val="18"/>
          <w:lang w:val="en-GB"/>
        </w:rPr>
        <w:t>.</w:t>
      </w:r>
    </w:p>
    <w:p w14:paraId="38125157" w14:textId="77777777" w:rsidR="008C5915" w:rsidRPr="00EE4511" w:rsidRDefault="008C5915" w:rsidP="008C5915">
      <w:pPr>
        <w:rPr>
          <w:rFonts w:ascii="Arial" w:hAnsi="Arial" w:cs="Arial"/>
        </w:rPr>
      </w:pPr>
    </w:p>
    <w:p w14:paraId="474BECBD" w14:textId="7EC56520" w:rsidR="008C5915" w:rsidRPr="00EE4511" w:rsidRDefault="008C5915" w:rsidP="008C5915">
      <w:pPr>
        <w:pStyle w:val="Heading8"/>
        <w:tabs>
          <w:tab w:val="left" w:pos="9889"/>
        </w:tabs>
        <w:spacing w:before="0" w:after="0"/>
        <w:rPr>
          <w:rFonts w:ascii="Arial" w:hAnsi="Arial" w:cs="Arial"/>
          <w:i w:val="0"/>
          <w:iCs w:val="0"/>
          <w:sz w:val="18"/>
          <w:szCs w:val="18"/>
          <w:lang w:val="en-GB"/>
        </w:rPr>
      </w:pPr>
      <w:r w:rsidRPr="00EE4511">
        <w:rPr>
          <w:rFonts w:ascii="Arial" w:hAnsi="Arial" w:cs="Arial"/>
          <w:i w:val="0"/>
          <w:iCs w:val="0"/>
          <w:sz w:val="18"/>
          <w:szCs w:val="18"/>
          <w:lang w:val="en-GB"/>
        </w:rPr>
        <w:t>Amended financial reporting standards that are effective for the accounting period beginning on or after 1 January 2025 which are relevant to the Group are as follows.</w:t>
      </w:r>
    </w:p>
    <w:p w14:paraId="5044D917" w14:textId="77777777" w:rsidR="00820947" w:rsidRPr="00EE4511" w:rsidRDefault="00820947" w:rsidP="00443BA2">
      <w:pPr>
        <w:pStyle w:val="Heading8"/>
        <w:tabs>
          <w:tab w:val="left" w:pos="9889"/>
        </w:tabs>
        <w:spacing w:before="0" w:after="0"/>
        <w:rPr>
          <w:rFonts w:ascii="Arial" w:hAnsi="Arial" w:cs="Arial"/>
          <w:i w:val="0"/>
          <w:iCs w:val="0"/>
          <w:sz w:val="18"/>
          <w:szCs w:val="18"/>
          <w:lang w:val="en-GB"/>
        </w:rPr>
      </w:pPr>
    </w:p>
    <w:p w14:paraId="08B07195" w14:textId="77777777" w:rsidR="00820947" w:rsidRPr="00EE4511" w:rsidRDefault="00820947" w:rsidP="00820947">
      <w:pPr>
        <w:numPr>
          <w:ilvl w:val="0"/>
          <w:numId w:val="17"/>
        </w:numPr>
        <w:autoSpaceDE w:val="0"/>
        <w:autoSpaceDN w:val="0"/>
        <w:adjustRightInd w:val="0"/>
        <w:ind w:left="540" w:hanging="540"/>
        <w:jc w:val="thaiDistribute"/>
        <w:rPr>
          <w:rFonts w:ascii="Arial" w:eastAsia="Arial" w:hAnsi="Arial" w:cs="Arial"/>
          <w:sz w:val="18"/>
          <w:szCs w:val="18"/>
        </w:rPr>
      </w:pPr>
      <w:r w:rsidRPr="00EE4511">
        <w:rPr>
          <w:rFonts w:ascii="Arial" w:eastAsia="Arial" w:hAnsi="Arial" w:cs="Arial"/>
          <w:b/>
          <w:bCs/>
          <w:sz w:val="18"/>
          <w:szCs w:val="18"/>
          <w:lang w:bidi="ar-SA"/>
        </w:rPr>
        <w:t xml:space="preserve">Amendments to TAS 1 Presentation of Financial Statements </w:t>
      </w:r>
      <w:r w:rsidRPr="00EE4511">
        <w:rPr>
          <w:rFonts w:ascii="Arial" w:eastAsia="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4020EC2" w14:textId="77777777" w:rsidR="00820947" w:rsidRPr="00EE4511" w:rsidRDefault="00820947" w:rsidP="00E92E68">
      <w:pPr>
        <w:autoSpaceDE w:val="0"/>
        <w:autoSpaceDN w:val="0"/>
        <w:adjustRightInd w:val="0"/>
        <w:ind w:left="540"/>
        <w:jc w:val="thaiDistribute"/>
        <w:rPr>
          <w:rFonts w:ascii="Arial" w:eastAsia="Arial" w:hAnsi="Arial" w:cs="Arial"/>
          <w:sz w:val="18"/>
          <w:szCs w:val="18"/>
          <w:highlight w:val="magenta"/>
        </w:rPr>
      </w:pPr>
    </w:p>
    <w:p w14:paraId="0DFD1A12" w14:textId="77777777" w:rsidR="00820947" w:rsidRPr="00650AFD" w:rsidRDefault="00820947" w:rsidP="00E92E68">
      <w:pPr>
        <w:autoSpaceDE w:val="0"/>
        <w:autoSpaceDN w:val="0"/>
        <w:adjustRightInd w:val="0"/>
        <w:ind w:left="540"/>
        <w:jc w:val="thaiDistribute"/>
        <w:rPr>
          <w:rFonts w:ascii="Arial" w:eastAsia="Arial" w:hAnsi="Arial" w:cs="Arial"/>
          <w:spacing w:val="-2"/>
          <w:sz w:val="18"/>
          <w:szCs w:val="18"/>
        </w:rPr>
      </w:pPr>
      <w:r w:rsidRPr="00650AFD">
        <w:rPr>
          <w:rFonts w:ascii="Arial" w:eastAsia="Arial" w:hAnsi="Arial" w:cs="Arial"/>
          <w:spacing w:val="-2"/>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488194F" w14:textId="3D34FE49" w:rsidR="004D67AE" w:rsidRPr="00EE4511" w:rsidRDefault="004D67AE" w:rsidP="00E92E68">
      <w:pPr>
        <w:ind w:left="540"/>
        <w:rPr>
          <w:rFonts w:ascii="Arial" w:eastAsia="Arial Unicode MS" w:hAnsi="Arial" w:cs="Arial"/>
          <w:sz w:val="18"/>
          <w:szCs w:val="18"/>
          <w:lang w:val="en-US"/>
        </w:rPr>
      </w:pPr>
    </w:p>
    <w:p w14:paraId="48F7ECA7" w14:textId="77777777" w:rsidR="008B31A8" w:rsidRPr="00EE4511" w:rsidRDefault="008B31A8" w:rsidP="00E92E68">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6A3EA113" w14:textId="77777777" w:rsidR="008B31A8" w:rsidRPr="00EE4511" w:rsidRDefault="008B31A8" w:rsidP="00E92E68">
      <w:pPr>
        <w:autoSpaceDE w:val="0"/>
        <w:autoSpaceDN w:val="0"/>
        <w:adjustRightInd w:val="0"/>
        <w:ind w:left="540"/>
        <w:jc w:val="thaiDistribute"/>
        <w:rPr>
          <w:rFonts w:ascii="Arial" w:eastAsia="Arial" w:hAnsi="Arial" w:cs="Arial"/>
          <w:sz w:val="18"/>
          <w:szCs w:val="18"/>
          <w:highlight w:val="magenta"/>
        </w:rPr>
      </w:pPr>
    </w:p>
    <w:p w14:paraId="7FB65102" w14:textId="77777777" w:rsidR="008B31A8" w:rsidRPr="00EE4511" w:rsidRDefault="008B31A8" w:rsidP="008B31A8">
      <w:pPr>
        <w:numPr>
          <w:ilvl w:val="0"/>
          <w:numId w:val="18"/>
        </w:numPr>
        <w:shd w:val="clear" w:color="auto" w:fill="FFFFFF"/>
        <w:tabs>
          <w:tab w:val="num" w:pos="900"/>
        </w:tabs>
        <w:ind w:left="540" w:firstLine="0"/>
        <w:jc w:val="thaiDistribute"/>
        <w:textAlignment w:val="baseline"/>
        <w:rPr>
          <w:rFonts w:ascii="Arial" w:eastAsia="Times New Roman" w:hAnsi="Arial" w:cs="Arial"/>
          <w:spacing w:val="-6"/>
          <w:sz w:val="18"/>
          <w:szCs w:val="18"/>
          <w:lang w:bidi="ar-SA"/>
        </w:rPr>
      </w:pPr>
      <w:r w:rsidRPr="00EE4511">
        <w:rPr>
          <w:rFonts w:ascii="Arial" w:eastAsia="Times New Roman" w:hAnsi="Arial" w:cs="Arial"/>
          <w:spacing w:val="-6"/>
          <w:sz w:val="18"/>
          <w:szCs w:val="18"/>
          <w:lang w:bidi="ar-SA"/>
        </w:rPr>
        <w:t xml:space="preserve">the carrying amount of the </w:t>
      </w:r>
      <w:proofErr w:type="gramStart"/>
      <w:r w:rsidRPr="00EE4511">
        <w:rPr>
          <w:rFonts w:ascii="Arial" w:eastAsia="Times New Roman" w:hAnsi="Arial" w:cs="Arial"/>
          <w:spacing w:val="-6"/>
          <w:sz w:val="18"/>
          <w:szCs w:val="18"/>
          <w:lang w:bidi="ar-SA"/>
        </w:rPr>
        <w:t>liability;</w:t>
      </w:r>
      <w:proofErr w:type="gramEnd"/>
    </w:p>
    <w:p w14:paraId="104EA447" w14:textId="77777777" w:rsidR="008B31A8" w:rsidRPr="00EE4511" w:rsidRDefault="008B31A8" w:rsidP="008B31A8">
      <w:pPr>
        <w:numPr>
          <w:ilvl w:val="0"/>
          <w:numId w:val="18"/>
        </w:numPr>
        <w:shd w:val="clear" w:color="auto" w:fill="FFFFFF"/>
        <w:tabs>
          <w:tab w:val="num" w:pos="900"/>
        </w:tabs>
        <w:ind w:left="540" w:firstLine="0"/>
        <w:jc w:val="thaiDistribute"/>
        <w:textAlignment w:val="baseline"/>
        <w:rPr>
          <w:rFonts w:ascii="Arial" w:eastAsia="Times New Roman" w:hAnsi="Arial" w:cs="Arial"/>
          <w:spacing w:val="-6"/>
          <w:sz w:val="18"/>
          <w:szCs w:val="18"/>
          <w:lang w:bidi="ar-SA"/>
        </w:rPr>
      </w:pPr>
      <w:r w:rsidRPr="00EE4511">
        <w:rPr>
          <w:rFonts w:ascii="Arial" w:eastAsia="Times New Roman" w:hAnsi="Arial" w:cs="Arial"/>
          <w:spacing w:val="-6"/>
          <w:sz w:val="18"/>
          <w:szCs w:val="18"/>
          <w:lang w:bidi="ar-SA"/>
        </w:rPr>
        <w:t>information about the covenants; and</w:t>
      </w:r>
    </w:p>
    <w:p w14:paraId="3400F6A9" w14:textId="77777777" w:rsidR="008B31A8" w:rsidRPr="00EE4511" w:rsidRDefault="008B31A8" w:rsidP="008B31A8">
      <w:pPr>
        <w:numPr>
          <w:ilvl w:val="0"/>
          <w:numId w:val="18"/>
        </w:numPr>
        <w:shd w:val="clear" w:color="auto" w:fill="FFFFFF"/>
        <w:tabs>
          <w:tab w:val="num" w:pos="900"/>
        </w:tabs>
        <w:ind w:left="900"/>
        <w:jc w:val="thaiDistribute"/>
        <w:textAlignment w:val="baseline"/>
        <w:rPr>
          <w:rFonts w:ascii="Arial" w:eastAsia="Arial" w:hAnsi="Arial" w:cs="Arial"/>
          <w:sz w:val="18"/>
          <w:szCs w:val="18"/>
          <w:lang w:bidi="ar-SA"/>
        </w:rPr>
      </w:pPr>
      <w:r w:rsidRPr="00EE4511">
        <w:rPr>
          <w:rFonts w:ascii="Arial" w:eastAsia="Times New Roman" w:hAnsi="Arial" w:cs="Arial"/>
          <w:spacing w:val="-6"/>
          <w:sz w:val="18"/>
          <w:szCs w:val="18"/>
          <w:lang w:bidi="ar-SA"/>
        </w:rPr>
        <w:t>facts and circumstances</w:t>
      </w:r>
      <w:r w:rsidRPr="00EE4511">
        <w:rPr>
          <w:rFonts w:ascii="Arial" w:eastAsia="Arial" w:hAnsi="Arial" w:cs="Arial"/>
          <w:sz w:val="18"/>
          <w:szCs w:val="18"/>
          <w:lang w:bidi="ar-SA"/>
        </w:rPr>
        <w:t>, if any, that indicate that the entity might have difficulty complying with the covenants.</w:t>
      </w:r>
    </w:p>
    <w:p w14:paraId="24037415"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p>
    <w:p w14:paraId="3389166E"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31C5CF3" w14:textId="77777777" w:rsidR="008931E8" w:rsidRPr="00EE4511" w:rsidRDefault="008931E8" w:rsidP="008B31A8">
      <w:pPr>
        <w:autoSpaceDE w:val="0"/>
        <w:autoSpaceDN w:val="0"/>
        <w:adjustRightInd w:val="0"/>
        <w:ind w:left="540"/>
        <w:jc w:val="thaiDistribute"/>
        <w:rPr>
          <w:rFonts w:ascii="Arial" w:eastAsia="Arial" w:hAnsi="Arial" w:cs="Arial"/>
          <w:sz w:val="18"/>
          <w:szCs w:val="18"/>
        </w:rPr>
      </w:pPr>
    </w:p>
    <w:p w14:paraId="33E08FC3" w14:textId="710AEFB4" w:rsidR="008B31A8" w:rsidRPr="00EE4511" w:rsidRDefault="009E26B4" w:rsidP="007917B0">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The amendments must be applied retrospectively in accordance with the normal requirements in TAS 8 Accounting Policies, Changes in Accounting Estimates and Errors. </w:t>
      </w:r>
    </w:p>
    <w:p w14:paraId="11B13294" w14:textId="77777777" w:rsidR="009E26B4" w:rsidRPr="00EE4511" w:rsidRDefault="009E26B4" w:rsidP="007917B0">
      <w:pPr>
        <w:autoSpaceDE w:val="0"/>
        <w:autoSpaceDN w:val="0"/>
        <w:adjustRightInd w:val="0"/>
        <w:ind w:left="540"/>
        <w:jc w:val="thaiDistribute"/>
        <w:rPr>
          <w:rFonts w:ascii="Arial" w:eastAsia="Arial" w:hAnsi="Arial" w:cs="Arial"/>
          <w:sz w:val="18"/>
          <w:szCs w:val="18"/>
        </w:rPr>
      </w:pPr>
    </w:p>
    <w:p w14:paraId="38DEA54A" w14:textId="77777777" w:rsidR="008B31A8" w:rsidRPr="00EE4511" w:rsidRDefault="008B31A8" w:rsidP="008B31A8">
      <w:pPr>
        <w:numPr>
          <w:ilvl w:val="0"/>
          <w:numId w:val="17"/>
        </w:numPr>
        <w:autoSpaceDE w:val="0"/>
        <w:autoSpaceDN w:val="0"/>
        <w:adjustRightInd w:val="0"/>
        <w:ind w:left="540" w:hanging="540"/>
        <w:jc w:val="thaiDistribute"/>
        <w:rPr>
          <w:rFonts w:ascii="Arial" w:eastAsia="Arial" w:hAnsi="Arial" w:cs="Arial"/>
          <w:i/>
          <w:iCs/>
          <w:sz w:val="18"/>
          <w:szCs w:val="18"/>
        </w:rPr>
      </w:pPr>
      <w:bookmarkStart w:id="0" w:name="_Hlk177306374"/>
      <w:r w:rsidRPr="00EE4511">
        <w:rPr>
          <w:rFonts w:ascii="Arial" w:eastAsia="Arial" w:hAnsi="Arial" w:cs="Arial"/>
          <w:b/>
          <w:bCs/>
          <w:sz w:val="18"/>
          <w:szCs w:val="18"/>
          <w:lang w:bidi="ar-SA"/>
        </w:rPr>
        <w:t>Amendments to TFRS 16 Leases</w:t>
      </w:r>
      <w:r w:rsidRPr="00EE4511">
        <w:rPr>
          <w:rFonts w:ascii="Arial" w:eastAsia="Arial" w:hAnsi="Arial" w:cs="Arial"/>
          <w:i/>
          <w:iCs/>
          <w:sz w:val="18"/>
          <w:szCs w:val="18"/>
        </w:rPr>
        <w:t xml:space="preserve"> </w:t>
      </w:r>
      <w:r w:rsidRPr="00EE4511">
        <w:rPr>
          <w:rFonts w:ascii="Arial" w:eastAsia="Arial" w:hAnsi="Arial" w:cs="Arial"/>
          <w:sz w:val="18"/>
          <w:szCs w:val="18"/>
        </w:rPr>
        <w:t xml:space="preserve">added to the requirements for sale and leaseback transactions which explain how an entity accounts for a sale and leaseback after the date of the transaction. </w:t>
      </w:r>
    </w:p>
    <w:p w14:paraId="5077D429"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p>
    <w:p w14:paraId="2012FF4A"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 xml:space="preserve">The amendments specify that, in measuring the lease liability </w:t>
      </w:r>
      <w:proofErr w:type="gramStart"/>
      <w:r w:rsidRPr="00EE4511">
        <w:rPr>
          <w:rFonts w:ascii="Arial" w:eastAsia="Arial" w:hAnsi="Arial" w:cs="Arial"/>
          <w:sz w:val="18"/>
          <w:szCs w:val="18"/>
        </w:rPr>
        <w:t>subsequent to</w:t>
      </w:r>
      <w:proofErr w:type="gramEnd"/>
      <w:r w:rsidRPr="00EE4511">
        <w:rPr>
          <w:rFonts w:ascii="Arial" w:eastAsia="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E4511">
        <w:rPr>
          <w:rFonts w:ascii="Arial" w:eastAsia="Arial" w:hAnsi="Arial" w:cs="Arial"/>
          <w:sz w:val="18"/>
          <w:szCs w:val="18"/>
          <w:cs/>
          <w:lang w:bidi="ar-SA"/>
        </w:rPr>
        <w:t xml:space="preserve"> </w:t>
      </w:r>
      <w:r w:rsidRPr="00EE4511">
        <w:rPr>
          <w:rFonts w:ascii="Arial" w:eastAsia="Arial" w:hAnsi="Arial" w:cs="Arial"/>
          <w:sz w:val="18"/>
          <w:szCs w:val="18"/>
        </w:rPr>
        <w:t>payments that do not depend on an index or a rate.</w:t>
      </w:r>
    </w:p>
    <w:p w14:paraId="306A1327" w14:textId="749915B0" w:rsidR="00E278FC" w:rsidRPr="00EE4511" w:rsidRDefault="00E92E68" w:rsidP="00E92E68">
      <w:pPr>
        <w:autoSpaceDE w:val="0"/>
        <w:autoSpaceDN w:val="0"/>
        <w:adjustRightInd w:val="0"/>
        <w:jc w:val="thaiDistribute"/>
        <w:rPr>
          <w:rFonts w:ascii="Arial" w:eastAsia="Arial" w:hAnsi="Arial" w:cs="Arial"/>
          <w:sz w:val="18"/>
          <w:szCs w:val="18"/>
        </w:rPr>
      </w:pPr>
      <w:r w:rsidRPr="00EE4511">
        <w:rPr>
          <w:rFonts w:ascii="Arial" w:eastAsia="Arial" w:hAnsi="Arial" w:cs="Arial"/>
          <w:sz w:val="18"/>
          <w:szCs w:val="18"/>
        </w:rPr>
        <w:br w:type="page"/>
      </w:r>
    </w:p>
    <w:p w14:paraId="52F4304A" w14:textId="5B9E5D9B" w:rsidR="00E278FC" w:rsidRPr="00EE4511" w:rsidRDefault="00E278FC" w:rsidP="00E278FC">
      <w:pPr>
        <w:pStyle w:val="Default"/>
        <w:numPr>
          <w:ilvl w:val="0"/>
          <w:numId w:val="17"/>
        </w:numPr>
        <w:ind w:left="540" w:hanging="540"/>
        <w:jc w:val="thaiDistribute"/>
        <w:rPr>
          <w:rFonts w:ascii="Arial" w:eastAsia="Arial" w:hAnsi="Arial" w:cs="Arial"/>
          <w:color w:val="auto"/>
          <w:sz w:val="18"/>
          <w:szCs w:val="18"/>
          <w:lang w:val="en-US" w:eastAsia="en-GB"/>
        </w:rPr>
      </w:pPr>
      <w:bookmarkStart w:id="1" w:name="_Hlk196567628"/>
      <w:r w:rsidRPr="00EE4511">
        <w:rPr>
          <w:rFonts w:ascii="Arial" w:hAnsi="Arial" w:cs="Arial"/>
          <w:b/>
          <w:bCs/>
          <w:color w:val="auto"/>
          <w:sz w:val="18"/>
          <w:szCs w:val="18"/>
          <w:lang w:val="en-US" w:bidi="ar-SA"/>
        </w:rPr>
        <w:t>Amendments to TAS 7 Statement of cash flows</w:t>
      </w:r>
      <w:r w:rsidRPr="00EE4511">
        <w:rPr>
          <w:rFonts w:ascii="Arial" w:hAnsi="Arial" w:cs="Arial"/>
          <w:b/>
          <w:bCs/>
          <w:color w:val="auto"/>
          <w:sz w:val="18"/>
          <w:szCs w:val="18"/>
          <w:cs/>
          <w:lang w:val="en-US"/>
        </w:rPr>
        <w:t xml:space="preserve"> </w:t>
      </w:r>
      <w:r w:rsidRPr="00EE4511">
        <w:rPr>
          <w:rFonts w:ascii="Arial" w:hAnsi="Arial" w:cs="Arial"/>
          <w:b/>
          <w:bCs/>
          <w:color w:val="auto"/>
          <w:sz w:val="18"/>
          <w:szCs w:val="18"/>
          <w:lang w:val="en-US" w:bidi="ar-SA"/>
        </w:rPr>
        <w:t>and TFRS 7 Financial instruments: Disclosures</w:t>
      </w:r>
      <w:r w:rsidRPr="00EE4511">
        <w:rPr>
          <w:rFonts w:ascii="Arial" w:hAnsi="Arial" w:cs="Arial"/>
          <w:color w:val="auto"/>
          <w:sz w:val="18"/>
          <w:szCs w:val="18"/>
          <w:cs/>
        </w:rPr>
        <w:t xml:space="preserve"> </w:t>
      </w:r>
      <w:r w:rsidRPr="00EE4511">
        <w:rPr>
          <w:rFonts w:ascii="Arial" w:eastAsia="Arial" w:hAnsi="Arial" w:cs="Arial"/>
          <w:color w:val="auto"/>
          <w:sz w:val="18"/>
          <w:szCs w:val="18"/>
          <w:lang w:val="en-US" w:eastAsia="en-GB"/>
        </w:rPr>
        <w:t xml:space="preserve">require specific disclosures about supplier finance arrangements (SFAs). The amendments respond to investors that said that they </w:t>
      </w:r>
      <w:bookmarkEnd w:id="1"/>
      <w:r w:rsidRPr="00EE4511">
        <w:rPr>
          <w:rFonts w:ascii="Arial" w:eastAsia="Arial" w:hAnsi="Arial" w:cs="Arial"/>
          <w:color w:val="auto"/>
          <w:sz w:val="18"/>
          <w:szCs w:val="18"/>
          <w:lang w:val="en-US" w:eastAsia="en-GB"/>
        </w:rPr>
        <w:t xml:space="preserve">urgently needed more information about SFAs to be able to assess how these arrangements affect an entity's liabilities, cash flows and liquidity risk. </w:t>
      </w:r>
    </w:p>
    <w:p w14:paraId="7CED6597" w14:textId="77777777" w:rsidR="00E278FC" w:rsidRPr="00EE4511" w:rsidRDefault="00E278FC" w:rsidP="00E278FC">
      <w:pPr>
        <w:pStyle w:val="Default"/>
        <w:ind w:left="540" w:hanging="540"/>
        <w:jc w:val="thaiDistribute"/>
        <w:rPr>
          <w:rFonts w:ascii="Arial" w:eastAsia="Arial" w:hAnsi="Arial" w:cs="Arial"/>
          <w:color w:val="auto"/>
          <w:sz w:val="18"/>
          <w:szCs w:val="18"/>
          <w:lang w:val="en-US" w:eastAsia="en-GB"/>
        </w:rPr>
      </w:pPr>
    </w:p>
    <w:p w14:paraId="3A5F4279" w14:textId="77777777" w:rsidR="00E278FC" w:rsidRPr="00EE4511" w:rsidRDefault="00E278FC" w:rsidP="00E278FC">
      <w:pPr>
        <w:pStyle w:val="Default"/>
        <w:ind w:left="900" w:hanging="360"/>
        <w:jc w:val="thaiDistribute"/>
        <w:rPr>
          <w:rFonts w:ascii="Arial" w:eastAsia="Arial" w:hAnsi="Arial" w:cs="Arial"/>
          <w:color w:val="auto"/>
          <w:sz w:val="18"/>
          <w:szCs w:val="18"/>
          <w:lang w:val="en-US" w:eastAsia="en-GB"/>
        </w:rPr>
      </w:pPr>
      <w:r w:rsidRPr="00EE4511">
        <w:rPr>
          <w:rFonts w:ascii="Arial" w:eastAsia="Arial" w:hAnsi="Arial" w:cs="Arial"/>
          <w:color w:val="auto"/>
          <w:sz w:val="18"/>
          <w:szCs w:val="18"/>
          <w:lang w:val="en-US" w:eastAsia="en-GB"/>
        </w:rPr>
        <w:t xml:space="preserve">To meet investors’ needs, the new disclosures will provide information about: </w:t>
      </w:r>
    </w:p>
    <w:p w14:paraId="7385F618" w14:textId="77777777"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(1)</w:t>
      </w:r>
      <w:r w:rsidRPr="00EE4511">
        <w:rPr>
          <w:rFonts w:ascii="Arial" w:hAnsi="Arial" w:cs="Arial"/>
          <w:color w:val="auto"/>
          <w:sz w:val="18"/>
          <w:szCs w:val="18"/>
        </w:rPr>
        <w:tab/>
        <w:t>The terms and conditions of SFAs.</w:t>
      </w:r>
    </w:p>
    <w:p w14:paraId="753EE443" w14:textId="7EE7B1BF"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(2)</w:t>
      </w:r>
      <w:r w:rsidRPr="00EE4511">
        <w:rPr>
          <w:rFonts w:ascii="Arial" w:hAnsi="Arial" w:cs="Arial"/>
          <w:color w:val="auto"/>
          <w:sz w:val="18"/>
          <w:szCs w:val="18"/>
        </w:rPr>
        <w:tab/>
        <w:t>The carrying amount of financial liabilities that are part of SFAs, and the line items in which those liabilities are presented.</w:t>
      </w:r>
    </w:p>
    <w:p w14:paraId="08C7CDC3" w14:textId="77777777"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(3)</w:t>
      </w:r>
      <w:r w:rsidRPr="00EE4511">
        <w:rPr>
          <w:rFonts w:ascii="Arial" w:hAnsi="Arial" w:cs="Arial"/>
          <w:color w:val="auto"/>
          <w:sz w:val="18"/>
          <w:szCs w:val="18"/>
        </w:rPr>
        <w:tab/>
        <w:t>The carrying amount of the financial liabilities in (2), for which the suppliers have already received payment from the finance providers.</w:t>
      </w:r>
    </w:p>
    <w:p w14:paraId="742D6936" w14:textId="77777777"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(4)</w:t>
      </w:r>
      <w:r w:rsidRPr="00EE4511">
        <w:rPr>
          <w:rFonts w:ascii="Arial" w:hAnsi="Arial" w:cs="Arial"/>
          <w:color w:val="auto"/>
          <w:sz w:val="18"/>
          <w:szCs w:val="18"/>
        </w:rPr>
        <w:tab/>
        <w:t>The range of payment due dates for both the financial liabilities that are part of SFAs, and comparable trade payables that are not part of such arrangements.</w:t>
      </w:r>
    </w:p>
    <w:p w14:paraId="0D2A1F60" w14:textId="77777777"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(5)</w:t>
      </w:r>
      <w:r w:rsidRPr="00EE4511">
        <w:rPr>
          <w:rFonts w:ascii="Arial" w:hAnsi="Arial" w:cs="Arial"/>
          <w:color w:val="auto"/>
          <w:sz w:val="18"/>
          <w:szCs w:val="18"/>
        </w:rPr>
        <w:tab/>
        <w:t>Non-cash changes in the carrying amounts of financial liabilities in (2).</w:t>
      </w:r>
    </w:p>
    <w:p w14:paraId="240268F0" w14:textId="77777777"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(6)</w:t>
      </w:r>
      <w:r w:rsidRPr="00EE4511">
        <w:rPr>
          <w:rFonts w:ascii="Arial" w:hAnsi="Arial" w:cs="Arial"/>
          <w:color w:val="auto"/>
          <w:sz w:val="18"/>
          <w:szCs w:val="18"/>
        </w:rPr>
        <w:tab/>
        <w:t>Access to SFA facilities and concentration of liquidity risk with the finance providers.</w:t>
      </w:r>
    </w:p>
    <w:bookmarkEnd w:id="0"/>
    <w:p w14:paraId="53CCF893" w14:textId="77777777" w:rsidR="003721B4" w:rsidRPr="00EE4511" w:rsidRDefault="003721B4" w:rsidP="003721B4">
      <w:pPr>
        <w:rPr>
          <w:rFonts w:ascii="Arial" w:hAnsi="Arial" w:cs="Arial"/>
        </w:rPr>
      </w:pPr>
    </w:p>
    <w:p w14:paraId="3DE64BAC" w14:textId="57EDC376" w:rsidR="008C5915" w:rsidRPr="00EE4511" w:rsidRDefault="00C57962" w:rsidP="008C5915">
      <w:pPr>
        <w:rPr>
          <w:rFonts w:ascii="Arial" w:eastAsia="Arial Unicode MS" w:hAnsi="Arial" w:cs="Arial"/>
          <w:sz w:val="18"/>
          <w:szCs w:val="18"/>
        </w:rPr>
      </w:pPr>
      <w:r w:rsidRPr="00EE4511">
        <w:rPr>
          <w:rFonts w:ascii="Arial" w:eastAsia="Arial Unicode MS" w:hAnsi="Arial" w:cs="Arial"/>
          <w:spacing w:val="-10"/>
          <w:sz w:val="18"/>
          <w:szCs w:val="18"/>
        </w:rPr>
        <w:t>The adoption of a</w:t>
      </w:r>
      <w:r w:rsidR="008C5915" w:rsidRPr="00EE4511">
        <w:rPr>
          <w:rFonts w:ascii="Arial" w:eastAsia="Arial Unicode MS" w:hAnsi="Arial" w:cs="Arial"/>
          <w:spacing w:val="-10"/>
          <w:sz w:val="18"/>
          <w:szCs w:val="18"/>
        </w:rPr>
        <w:t xml:space="preserve">mended Thai Financial Reporting Standards </w:t>
      </w:r>
      <w:r w:rsidR="008C5915" w:rsidRPr="00EE4511">
        <w:rPr>
          <w:rFonts w:ascii="Arial" w:eastAsia="Arial Unicode MS" w:hAnsi="Arial" w:cs="Arial"/>
          <w:sz w:val="18"/>
          <w:szCs w:val="18"/>
        </w:rPr>
        <w:t>do</w:t>
      </w:r>
      <w:r w:rsidRPr="00EE4511">
        <w:rPr>
          <w:rFonts w:ascii="Arial" w:eastAsia="Arial Unicode MS" w:hAnsi="Arial" w:cs="Arial"/>
          <w:sz w:val="18"/>
          <w:szCs w:val="18"/>
        </w:rPr>
        <w:t>es</w:t>
      </w:r>
      <w:r w:rsidR="008C5915" w:rsidRPr="00EE4511">
        <w:rPr>
          <w:rFonts w:ascii="Arial" w:eastAsia="Arial Unicode MS" w:hAnsi="Arial" w:cs="Arial"/>
          <w:sz w:val="18"/>
          <w:szCs w:val="18"/>
        </w:rPr>
        <w:t xml:space="preserve"> not have</w:t>
      </w:r>
      <w:r w:rsidRPr="00EE4511">
        <w:rPr>
          <w:rFonts w:ascii="Arial" w:eastAsia="Arial Unicode MS" w:hAnsi="Arial" w:cs="Arial"/>
          <w:sz w:val="18"/>
          <w:szCs w:val="18"/>
        </w:rPr>
        <w:t xml:space="preserve"> </w:t>
      </w:r>
      <w:r w:rsidR="008C5915" w:rsidRPr="00EE4511">
        <w:rPr>
          <w:rFonts w:ascii="Arial" w:eastAsia="Arial Unicode MS" w:hAnsi="Arial" w:cs="Arial"/>
          <w:sz w:val="18"/>
          <w:szCs w:val="18"/>
        </w:rPr>
        <w:t>material impact to the Group.</w:t>
      </w:r>
    </w:p>
    <w:p w14:paraId="350BFF80" w14:textId="77777777" w:rsidR="00D501EE" w:rsidRPr="00EE4511" w:rsidRDefault="00D501EE" w:rsidP="00ED13AC">
      <w:pPr>
        <w:rPr>
          <w:rFonts w:ascii="Arial" w:eastAsia="Arial Unicode MS" w:hAnsi="Arial" w:cs="Arial"/>
          <w:sz w:val="18"/>
          <w:szCs w:val="18"/>
        </w:rPr>
      </w:pPr>
    </w:p>
    <w:p w14:paraId="45F137B5" w14:textId="77777777" w:rsidR="008B6570" w:rsidRPr="00EE4511" w:rsidRDefault="008B6570" w:rsidP="00ED13AC">
      <w:pPr>
        <w:rPr>
          <w:rFonts w:ascii="Arial" w:eastAsia="Arial Unicode MS" w:hAnsi="Arial" w:cs="Arial"/>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3BD594FF" w14:textId="77777777" w:rsidTr="00490F6B">
        <w:trPr>
          <w:trHeight w:val="389"/>
        </w:trPr>
        <w:tc>
          <w:tcPr>
            <w:tcW w:w="9461" w:type="dxa"/>
            <w:shd w:val="clear" w:color="auto" w:fill="auto"/>
            <w:vAlign w:val="center"/>
          </w:tcPr>
          <w:p w14:paraId="090C66EF" w14:textId="61260120" w:rsidR="00447BB2" w:rsidRPr="00EE4511" w:rsidRDefault="000779B5" w:rsidP="00490F6B">
            <w:pPr>
              <w:ind w:left="432" w:hanging="531"/>
              <w:rPr>
                <w:rFonts w:ascii="Arial" w:hAnsi="Arial" w:cs="Arial"/>
                <w:b/>
                <w:bCs/>
                <w:sz w:val="18"/>
                <w:szCs w:val="18"/>
                <w:lang w:val="en-US"/>
              </w:rPr>
            </w:pPr>
            <w:r w:rsidRPr="00EE4511">
              <w:rPr>
                <w:rFonts w:ascii="Arial" w:hAnsi="Arial" w:cs="Arial"/>
                <w:b/>
                <w:bCs/>
                <w:sz w:val="18"/>
                <w:szCs w:val="18"/>
              </w:rPr>
              <w:t>3</w:t>
            </w:r>
            <w:r w:rsidR="00447BB2" w:rsidRPr="00EE4511">
              <w:rPr>
                <w:rFonts w:ascii="Arial" w:hAnsi="Arial" w:cs="Arial"/>
                <w:b/>
                <w:bCs/>
                <w:sz w:val="18"/>
                <w:szCs w:val="18"/>
                <w:lang w:val="en-US"/>
              </w:rPr>
              <w:tab/>
              <w:t>Estimates</w:t>
            </w:r>
          </w:p>
        </w:tc>
      </w:tr>
    </w:tbl>
    <w:p w14:paraId="6F7ED7ED" w14:textId="77777777" w:rsidR="007B75B2" w:rsidRPr="00EE4511" w:rsidRDefault="007B75B2" w:rsidP="00A729E5">
      <w:pPr>
        <w:rPr>
          <w:rFonts w:ascii="Arial" w:eastAsia="Arial Unicode MS" w:hAnsi="Arial" w:cs="Arial"/>
          <w:sz w:val="18"/>
          <w:szCs w:val="18"/>
        </w:rPr>
      </w:pPr>
    </w:p>
    <w:p w14:paraId="43C6C361" w14:textId="6175690C" w:rsidR="00D463A0" w:rsidRPr="00EE4511" w:rsidRDefault="00D463A0" w:rsidP="00A729E5">
      <w:pPr>
        <w:rPr>
          <w:rFonts w:ascii="Arial" w:eastAsia="Arial Unicode MS" w:hAnsi="Arial" w:cs="Arial"/>
          <w:sz w:val="18"/>
          <w:szCs w:val="18"/>
        </w:rPr>
      </w:pPr>
      <w:r w:rsidRPr="00EE4511">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EE4511">
        <w:rPr>
          <w:rFonts w:ascii="Arial" w:eastAsia="Arial Unicode MS" w:hAnsi="Arial" w:cs="Arial"/>
          <w:sz w:val="18"/>
          <w:szCs w:val="18"/>
        </w:rPr>
        <w:t xml:space="preserve"> and expense. Actual </w:t>
      </w:r>
      <w:r w:rsidRPr="00EE4511">
        <w:rPr>
          <w:rFonts w:ascii="Arial" w:eastAsia="Arial Unicode MS" w:hAnsi="Arial" w:cs="Arial"/>
          <w:spacing w:val="-4"/>
          <w:sz w:val="18"/>
          <w:szCs w:val="18"/>
        </w:rPr>
        <w:t>results may differ from these estimates.</w:t>
      </w:r>
      <w:r w:rsidR="00C34269" w:rsidRPr="00EE4511">
        <w:rPr>
          <w:rFonts w:ascii="Arial" w:eastAsia="Arial Unicode MS" w:hAnsi="Arial" w:cs="Arial"/>
          <w:spacing w:val="-4"/>
          <w:sz w:val="18"/>
          <w:szCs w:val="18"/>
        </w:rPr>
        <w:t xml:space="preserve"> The estimates and assumptio</w:t>
      </w:r>
      <w:r w:rsidR="002D5830" w:rsidRPr="00EE4511">
        <w:rPr>
          <w:rFonts w:ascii="Arial" w:eastAsia="Arial Unicode MS" w:hAnsi="Arial" w:cs="Arial"/>
          <w:spacing w:val="-4"/>
          <w:sz w:val="18"/>
          <w:szCs w:val="18"/>
        </w:rPr>
        <w:t>n</w:t>
      </w:r>
      <w:r w:rsidR="00C34269" w:rsidRPr="00EE4511">
        <w:rPr>
          <w:rFonts w:ascii="Arial" w:eastAsia="Arial Unicode MS" w:hAnsi="Arial" w:cs="Arial"/>
          <w:spacing w:val="-4"/>
          <w:sz w:val="18"/>
          <w:szCs w:val="18"/>
        </w:rPr>
        <w:t>s were not changed from those that were applied</w:t>
      </w:r>
      <w:r w:rsidR="00C34269" w:rsidRPr="00EE4511">
        <w:rPr>
          <w:rFonts w:ascii="Arial" w:eastAsia="Arial Unicode MS" w:hAnsi="Arial" w:cs="Arial"/>
          <w:sz w:val="18"/>
          <w:szCs w:val="18"/>
        </w:rPr>
        <w:t xml:space="preserve"> for financial statements for the year ended </w:t>
      </w:r>
      <w:r w:rsidR="005B3A2B" w:rsidRPr="00EE4511">
        <w:rPr>
          <w:rFonts w:ascii="Arial" w:eastAsia="Arial Unicode MS" w:hAnsi="Arial" w:cs="Arial"/>
          <w:sz w:val="18"/>
          <w:szCs w:val="18"/>
        </w:rPr>
        <w:t xml:space="preserve">31 </w:t>
      </w:r>
      <w:proofErr w:type="gramStart"/>
      <w:r w:rsidR="005B3A2B" w:rsidRPr="00EE4511">
        <w:rPr>
          <w:rFonts w:ascii="Arial" w:eastAsia="Arial Unicode MS" w:hAnsi="Arial" w:cs="Arial"/>
          <w:sz w:val="18"/>
          <w:szCs w:val="18"/>
        </w:rPr>
        <w:t xml:space="preserve">December </w:t>
      </w:r>
      <w:r w:rsidR="009034D5"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2024</w:t>
      </w:r>
      <w:proofErr w:type="gramEnd"/>
      <w:r w:rsidR="00C34269" w:rsidRPr="00EE4511">
        <w:rPr>
          <w:rFonts w:ascii="Arial" w:eastAsia="Arial Unicode MS" w:hAnsi="Arial" w:cs="Arial"/>
          <w:sz w:val="18"/>
          <w:szCs w:val="18"/>
        </w:rPr>
        <w:t>.</w:t>
      </w:r>
    </w:p>
    <w:p w14:paraId="45CF318A" w14:textId="77777777" w:rsidR="00D463A0" w:rsidRPr="00EE4511" w:rsidRDefault="00D463A0" w:rsidP="00A729E5">
      <w:pPr>
        <w:tabs>
          <w:tab w:val="left" w:pos="810"/>
        </w:tabs>
        <w:rPr>
          <w:rFonts w:ascii="Arial" w:eastAsia="Arial Unicode MS" w:hAnsi="Arial" w:cs="Arial"/>
          <w:sz w:val="18"/>
          <w:szCs w:val="18"/>
        </w:rPr>
      </w:pPr>
    </w:p>
    <w:p w14:paraId="38AC4A08" w14:textId="77777777" w:rsidR="00B33D5B" w:rsidRPr="00EE4511" w:rsidRDefault="00B33D5B" w:rsidP="00A729E5">
      <w:pPr>
        <w:tabs>
          <w:tab w:val="left" w:pos="810"/>
        </w:tabs>
        <w:rPr>
          <w:rFonts w:ascii="Arial" w:eastAsia="Arial Unicode MS" w:hAnsi="Arial" w:cs="Arial"/>
          <w:sz w:val="18"/>
          <w:szCs w:val="18"/>
        </w:rPr>
        <w:sectPr w:rsidR="00B33D5B" w:rsidRPr="00EE4511" w:rsidSect="008E11DD">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2"/>
          <w:cols w:space="720"/>
        </w:sectPr>
      </w:pPr>
    </w:p>
    <w:p w14:paraId="44A0F903" w14:textId="77777777" w:rsidR="004C39BE" w:rsidRPr="00EE4511"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tblLayout w:type="fixed"/>
        <w:tblLook w:val="04A0" w:firstRow="1" w:lastRow="0" w:firstColumn="1" w:lastColumn="0" w:noHBand="0" w:noVBand="1"/>
      </w:tblPr>
      <w:tblGrid>
        <w:gridCol w:w="15383"/>
      </w:tblGrid>
      <w:tr w:rsidR="00DA7EA2" w:rsidRPr="00EE4511" w14:paraId="79D285E3" w14:textId="77777777" w:rsidTr="00490F6B">
        <w:trPr>
          <w:trHeight w:val="389"/>
        </w:trPr>
        <w:tc>
          <w:tcPr>
            <w:tcW w:w="15383" w:type="dxa"/>
            <w:shd w:val="clear" w:color="auto" w:fill="auto"/>
            <w:vAlign w:val="center"/>
          </w:tcPr>
          <w:p w14:paraId="621279AB" w14:textId="7E37C67E" w:rsidR="00DA7EA2" w:rsidRPr="00EE4511" w:rsidRDefault="000779B5" w:rsidP="00490F6B">
            <w:pPr>
              <w:ind w:left="432" w:hanging="531"/>
              <w:rPr>
                <w:rFonts w:ascii="Arial" w:hAnsi="Arial" w:cs="Arial"/>
                <w:b/>
                <w:bCs/>
                <w:sz w:val="18"/>
                <w:szCs w:val="18"/>
                <w:lang w:val="en-US"/>
              </w:rPr>
            </w:pPr>
            <w:bookmarkStart w:id="2" w:name="_Hlk71191408"/>
            <w:r w:rsidRPr="00EE4511">
              <w:rPr>
                <w:rFonts w:ascii="Arial" w:hAnsi="Arial" w:cs="Arial"/>
                <w:b/>
                <w:bCs/>
                <w:sz w:val="18"/>
                <w:szCs w:val="18"/>
              </w:rPr>
              <w:t>4</w:t>
            </w:r>
            <w:r w:rsidR="00DA7EA2" w:rsidRPr="00EE4511">
              <w:rPr>
                <w:rFonts w:ascii="Arial" w:hAnsi="Arial" w:cs="Arial"/>
                <w:b/>
                <w:bCs/>
                <w:sz w:val="18"/>
                <w:szCs w:val="18"/>
                <w:lang w:val="en-US"/>
              </w:rPr>
              <w:tab/>
              <w:t>Segment and revenue information</w:t>
            </w:r>
          </w:p>
        </w:tc>
      </w:tr>
      <w:bookmarkEnd w:id="2"/>
    </w:tbl>
    <w:p w14:paraId="1C673D78" w14:textId="702E82E6" w:rsidR="00DA7EA2" w:rsidRPr="00EE4511" w:rsidRDefault="00DA7EA2" w:rsidP="00DA7EA2">
      <w:pPr>
        <w:rPr>
          <w:rFonts w:ascii="Arial" w:hAnsi="Arial" w:cs="Arial"/>
          <w:sz w:val="18"/>
          <w:szCs w:val="18"/>
        </w:rPr>
      </w:pPr>
    </w:p>
    <w:p w14:paraId="0BF37474" w14:textId="1E26F6B1" w:rsidR="00DA7EA2" w:rsidRPr="00EE4511"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EE4511">
        <w:rPr>
          <w:rFonts w:ascii="Arial" w:hAnsi="Arial" w:cs="Arial"/>
          <w:sz w:val="18"/>
          <w:szCs w:val="18"/>
        </w:rPr>
        <w:t>The</w:t>
      </w:r>
      <w:r w:rsidR="00DA7EA2" w:rsidRPr="00EE4511">
        <w:rPr>
          <w:rFonts w:ascii="Arial" w:hAnsi="Arial" w:cs="Arial"/>
          <w:sz w:val="18"/>
          <w:szCs w:val="18"/>
          <w:lang w:val="en-US"/>
        </w:rPr>
        <w:t xml:space="preserve"> Group’s Chief Executive Officer </w:t>
      </w:r>
      <w:r w:rsidRPr="00EE4511">
        <w:rPr>
          <w:rFonts w:ascii="Arial" w:hAnsi="Arial" w:cs="Arial"/>
          <w:sz w:val="18"/>
          <w:szCs w:val="18"/>
          <w:lang w:val="en-US"/>
        </w:rPr>
        <w:t xml:space="preserve">who is a strategic decision-maker of the Group </w:t>
      </w:r>
      <w:r w:rsidR="00DA7EA2" w:rsidRPr="00EE4511">
        <w:rPr>
          <w:rFonts w:ascii="Arial" w:hAnsi="Arial" w:cs="Arial"/>
          <w:sz w:val="18"/>
          <w:szCs w:val="18"/>
          <w:lang w:val="en-US"/>
        </w:rPr>
        <w:t xml:space="preserve">identifies reportable segments of its business to examine the Group’s performance by </w:t>
      </w:r>
      <w:r w:rsidR="00AC5824" w:rsidRPr="00EE4511">
        <w:rPr>
          <w:rFonts w:ascii="Arial" w:hAnsi="Arial" w:cs="Arial"/>
          <w:sz w:val="18"/>
          <w:szCs w:val="18"/>
          <w:lang w:val="en-US"/>
        </w:rPr>
        <w:t>business</w:t>
      </w:r>
      <w:r w:rsidR="00DA7EA2" w:rsidRPr="00EE4511">
        <w:rPr>
          <w:rFonts w:ascii="Arial" w:hAnsi="Arial" w:cs="Arial"/>
          <w:sz w:val="18"/>
          <w:szCs w:val="18"/>
          <w:lang w:val="en-US"/>
        </w:rPr>
        <w:t xml:space="preserve"> as follows:</w:t>
      </w:r>
    </w:p>
    <w:p w14:paraId="7104CDA2" w14:textId="77777777" w:rsidR="005864CB" w:rsidRPr="00EE4511"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E4B1C" w:rsidRPr="00EE4511" w14:paraId="1E4CFA68" w14:textId="77777777" w:rsidTr="00490F6B">
        <w:trPr>
          <w:cantSplit/>
          <w:trHeight w:val="20"/>
        </w:trPr>
        <w:tc>
          <w:tcPr>
            <w:tcW w:w="6930" w:type="dxa"/>
            <w:shd w:val="clear" w:color="auto" w:fill="auto"/>
            <w:vAlign w:val="bottom"/>
          </w:tcPr>
          <w:p w14:paraId="6051C0E0"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shd w:val="clear" w:color="auto" w:fill="auto"/>
            <w:vAlign w:val="bottom"/>
          </w:tcPr>
          <w:p w14:paraId="3B61497C" w14:textId="77777777" w:rsidR="005864CB" w:rsidRPr="00EE4511"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EE4511">
              <w:rPr>
                <w:rFonts w:ascii="Arial" w:hAnsi="Arial" w:cs="Arial"/>
                <w:sz w:val="18"/>
                <w:szCs w:val="18"/>
              </w:rPr>
              <w:t>Consolidated financial information</w:t>
            </w:r>
          </w:p>
        </w:tc>
      </w:tr>
      <w:tr w:rsidR="000E4B1C" w:rsidRPr="00EE4511" w14:paraId="78B4C698" w14:textId="77777777" w:rsidTr="00490F6B">
        <w:trPr>
          <w:cantSplit/>
          <w:trHeight w:val="20"/>
        </w:trPr>
        <w:tc>
          <w:tcPr>
            <w:tcW w:w="6930" w:type="dxa"/>
            <w:shd w:val="clear" w:color="auto" w:fill="auto"/>
            <w:vAlign w:val="bottom"/>
          </w:tcPr>
          <w:p w14:paraId="0A2F31E4"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4F999D97"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33F98AC"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9D0F120"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6FBF2F04"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EE4511">
              <w:rPr>
                <w:rFonts w:ascii="Arial" w:hAnsi="Arial" w:cs="Arial"/>
                <w:sz w:val="18"/>
                <w:szCs w:val="18"/>
              </w:rPr>
              <w:t>Rental and</w:t>
            </w:r>
          </w:p>
        </w:tc>
        <w:tc>
          <w:tcPr>
            <w:tcW w:w="1511" w:type="dxa"/>
            <w:tcBorders>
              <w:top w:val="single" w:sz="4" w:space="0" w:color="auto"/>
            </w:tcBorders>
            <w:shd w:val="clear" w:color="auto" w:fill="auto"/>
            <w:vAlign w:val="bottom"/>
          </w:tcPr>
          <w:p w14:paraId="147B96DB"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64570056"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2FB7271D" w14:textId="77777777" w:rsidTr="00490F6B">
        <w:trPr>
          <w:cantSplit/>
          <w:trHeight w:val="20"/>
        </w:trPr>
        <w:tc>
          <w:tcPr>
            <w:tcW w:w="6930" w:type="dxa"/>
            <w:shd w:val="clear" w:color="auto" w:fill="auto"/>
            <w:vAlign w:val="bottom"/>
          </w:tcPr>
          <w:p w14:paraId="4A33AFE0"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3BEF0B8D" w14:textId="77777777" w:rsidR="005864CB" w:rsidRPr="00EE4511" w:rsidRDefault="005864CB" w:rsidP="007E4E59">
            <w:pPr>
              <w:tabs>
                <w:tab w:val="left" w:pos="-72"/>
              </w:tabs>
              <w:ind w:right="-72"/>
              <w:jc w:val="right"/>
              <w:rPr>
                <w:rFonts w:ascii="Arial" w:hAnsi="Arial" w:cs="Arial"/>
                <w:b/>
                <w:bCs/>
                <w:sz w:val="18"/>
                <w:szCs w:val="18"/>
              </w:rPr>
            </w:pPr>
            <w:r w:rsidRPr="00EE4511">
              <w:rPr>
                <w:rFonts w:ascii="Arial" w:hAnsi="Arial" w:cs="Arial"/>
                <w:b/>
                <w:bCs/>
                <w:sz w:val="18"/>
                <w:szCs w:val="18"/>
              </w:rPr>
              <w:t>Cinema</w:t>
            </w:r>
          </w:p>
        </w:tc>
        <w:tc>
          <w:tcPr>
            <w:tcW w:w="1390" w:type="dxa"/>
            <w:shd w:val="clear" w:color="auto" w:fill="auto"/>
            <w:vAlign w:val="bottom"/>
          </w:tcPr>
          <w:p w14:paraId="5C9AFEA2"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Advertising</w:t>
            </w:r>
          </w:p>
        </w:tc>
        <w:tc>
          <w:tcPr>
            <w:tcW w:w="1390" w:type="dxa"/>
            <w:shd w:val="clear" w:color="auto" w:fill="auto"/>
            <w:vAlign w:val="bottom"/>
          </w:tcPr>
          <w:p w14:paraId="41276199"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karaoke</w:t>
            </w:r>
          </w:p>
        </w:tc>
        <w:tc>
          <w:tcPr>
            <w:tcW w:w="1390" w:type="dxa"/>
            <w:shd w:val="clear" w:color="auto" w:fill="auto"/>
            <w:vAlign w:val="bottom"/>
          </w:tcPr>
          <w:p w14:paraId="1ED7EEC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services</w:t>
            </w:r>
          </w:p>
        </w:tc>
        <w:tc>
          <w:tcPr>
            <w:tcW w:w="1511" w:type="dxa"/>
            <w:shd w:val="clear" w:color="auto" w:fill="auto"/>
            <w:vAlign w:val="bottom"/>
          </w:tcPr>
          <w:p w14:paraId="5CEFBA48"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Movie content</w:t>
            </w:r>
          </w:p>
        </w:tc>
        <w:tc>
          <w:tcPr>
            <w:tcW w:w="1391" w:type="dxa"/>
            <w:shd w:val="clear" w:color="auto" w:fill="auto"/>
            <w:vAlign w:val="bottom"/>
          </w:tcPr>
          <w:p w14:paraId="73CA3744"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0CC75B32" w14:textId="77777777" w:rsidTr="00490F6B">
        <w:trPr>
          <w:cantSplit/>
          <w:trHeight w:val="20"/>
        </w:trPr>
        <w:tc>
          <w:tcPr>
            <w:tcW w:w="6930" w:type="dxa"/>
            <w:shd w:val="clear" w:color="auto" w:fill="auto"/>
            <w:vAlign w:val="bottom"/>
          </w:tcPr>
          <w:p w14:paraId="20643D4F"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4090B4E6"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0A78B40C"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539FF7B1"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3AEE182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511" w:type="dxa"/>
            <w:shd w:val="clear" w:color="auto" w:fill="auto"/>
            <w:vAlign w:val="bottom"/>
          </w:tcPr>
          <w:p w14:paraId="5B210AEC"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1" w:type="dxa"/>
            <w:shd w:val="clear" w:color="auto" w:fill="auto"/>
            <w:vAlign w:val="bottom"/>
          </w:tcPr>
          <w:p w14:paraId="1DACE484"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Total</w:t>
            </w:r>
          </w:p>
        </w:tc>
      </w:tr>
      <w:tr w:rsidR="000E4B1C" w:rsidRPr="00EE4511" w14:paraId="029F76DE" w14:textId="77777777" w:rsidTr="00490F6B">
        <w:trPr>
          <w:cantSplit/>
          <w:trHeight w:val="20"/>
        </w:trPr>
        <w:tc>
          <w:tcPr>
            <w:tcW w:w="6930" w:type="dxa"/>
            <w:shd w:val="clear" w:color="auto" w:fill="auto"/>
            <w:vAlign w:val="bottom"/>
          </w:tcPr>
          <w:p w14:paraId="57024C54"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0E371114"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7196E89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45657E6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61B04E26"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43B3023D"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4569B05B"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Million Baht</w:t>
            </w:r>
          </w:p>
        </w:tc>
      </w:tr>
      <w:tr w:rsidR="000E4B1C" w:rsidRPr="00EE4511" w14:paraId="2598C43F" w14:textId="77777777" w:rsidTr="00490F6B">
        <w:trPr>
          <w:cantSplit/>
          <w:trHeight w:val="20"/>
        </w:trPr>
        <w:tc>
          <w:tcPr>
            <w:tcW w:w="6930" w:type="dxa"/>
            <w:shd w:val="clear" w:color="auto" w:fill="auto"/>
            <w:vAlign w:val="bottom"/>
          </w:tcPr>
          <w:p w14:paraId="3A9FD407" w14:textId="77777777" w:rsidR="005864CB" w:rsidRPr="00EE451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2095DEEC"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095CE11"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E0F1CD7"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4D26CE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7A98DA6"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7EABF311"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52FCE630" w14:textId="77777777" w:rsidTr="00490F6B">
        <w:trPr>
          <w:cantSplit/>
          <w:trHeight w:val="20"/>
        </w:trPr>
        <w:tc>
          <w:tcPr>
            <w:tcW w:w="6930" w:type="dxa"/>
            <w:shd w:val="clear" w:color="auto" w:fill="auto"/>
            <w:vAlign w:val="bottom"/>
          </w:tcPr>
          <w:p w14:paraId="70AD5C1B" w14:textId="2339FED4" w:rsidR="005864CB" w:rsidRPr="00EE4511" w:rsidRDefault="005864CB" w:rsidP="007E4E59">
            <w:pPr>
              <w:ind w:left="-86"/>
              <w:jc w:val="left"/>
              <w:rPr>
                <w:rFonts w:ascii="Arial" w:hAnsi="Arial" w:cs="Arial"/>
                <w:b/>
                <w:bCs/>
                <w:sz w:val="18"/>
                <w:szCs w:val="18"/>
                <w:lang w:val="en-US"/>
              </w:rPr>
            </w:pPr>
            <w:r w:rsidRPr="00EE4511">
              <w:rPr>
                <w:rFonts w:ascii="Arial" w:hAnsi="Arial" w:cs="Arial"/>
                <w:b/>
                <w:bCs/>
                <w:sz w:val="18"/>
                <w:szCs w:val="18"/>
                <w:lang w:val="en-US"/>
              </w:rPr>
              <w:t xml:space="preserve">For the </w:t>
            </w:r>
            <w:r w:rsidR="009471AC" w:rsidRPr="00EE4511">
              <w:rPr>
                <w:rFonts w:ascii="Arial" w:hAnsi="Arial" w:cs="Arial"/>
                <w:b/>
                <w:bCs/>
                <w:sz w:val="18"/>
                <w:szCs w:val="18"/>
              </w:rPr>
              <w:t>three-month</w:t>
            </w:r>
            <w:r w:rsidRPr="00EE4511">
              <w:rPr>
                <w:rFonts w:ascii="Arial" w:hAnsi="Arial" w:cs="Arial"/>
                <w:b/>
                <w:bCs/>
                <w:sz w:val="18"/>
                <w:szCs w:val="18"/>
                <w:lang w:val="en-US"/>
              </w:rPr>
              <w:t xml:space="preserve"> period ended </w:t>
            </w:r>
            <w:r w:rsidR="00121097" w:rsidRPr="00EE4511">
              <w:rPr>
                <w:rFonts w:ascii="Arial" w:hAnsi="Arial" w:cs="Arial"/>
                <w:b/>
                <w:bCs/>
                <w:sz w:val="18"/>
                <w:szCs w:val="18"/>
              </w:rPr>
              <w:t>31 March</w:t>
            </w:r>
            <w:r w:rsidRPr="00EE4511">
              <w:rPr>
                <w:rFonts w:ascii="Arial" w:hAnsi="Arial" w:cs="Arial"/>
                <w:b/>
                <w:bCs/>
                <w:sz w:val="18"/>
                <w:szCs w:val="18"/>
                <w:lang w:val="en-US"/>
              </w:rPr>
              <w:t xml:space="preserve"> </w:t>
            </w:r>
            <w:r w:rsidR="00121097" w:rsidRPr="00EE4511">
              <w:rPr>
                <w:rFonts w:ascii="Arial" w:hAnsi="Arial" w:cs="Arial"/>
                <w:b/>
                <w:bCs/>
                <w:sz w:val="18"/>
                <w:szCs w:val="18"/>
              </w:rPr>
              <w:t>2025</w:t>
            </w:r>
          </w:p>
        </w:tc>
        <w:tc>
          <w:tcPr>
            <w:tcW w:w="1390" w:type="dxa"/>
            <w:shd w:val="clear" w:color="auto" w:fill="auto"/>
            <w:vAlign w:val="bottom"/>
          </w:tcPr>
          <w:p w14:paraId="45B372F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04F456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C27478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9F0EE13"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AEA206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2EAC10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4D2D43FA" w14:textId="77777777" w:rsidTr="00490F6B">
        <w:trPr>
          <w:cantSplit/>
          <w:trHeight w:val="20"/>
        </w:trPr>
        <w:tc>
          <w:tcPr>
            <w:tcW w:w="6930" w:type="dxa"/>
            <w:shd w:val="clear" w:color="auto" w:fill="auto"/>
            <w:vAlign w:val="bottom"/>
          </w:tcPr>
          <w:p w14:paraId="4B17B0CE" w14:textId="77777777" w:rsidR="005864CB" w:rsidRPr="00EE4511" w:rsidRDefault="005864CB" w:rsidP="007E4E59">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Revenues</w:t>
            </w:r>
          </w:p>
        </w:tc>
        <w:tc>
          <w:tcPr>
            <w:tcW w:w="1390" w:type="dxa"/>
            <w:shd w:val="clear" w:color="auto" w:fill="auto"/>
            <w:vAlign w:val="bottom"/>
          </w:tcPr>
          <w:p w14:paraId="66E6A1DB" w14:textId="77777777" w:rsidR="005864CB" w:rsidRPr="00EE4511" w:rsidRDefault="005864CB" w:rsidP="007E4E59">
            <w:pPr>
              <w:ind w:right="-72"/>
              <w:jc w:val="right"/>
              <w:rPr>
                <w:rFonts w:ascii="Arial" w:hAnsi="Arial" w:cs="Arial"/>
                <w:snapToGrid w:val="0"/>
                <w:sz w:val="18"/>
                <w:szCs w:val="18"/>
                <w:lang w:val="en-US" w:eastAsia="th-TH"/>
              </w:rPr>
            </w:pPr>
          </w:p>
        </w:tc>
        <w:tc>
          <w:tcPr>
            <w:tcW w:w="1390" w:type="dxa"/>
            <w:shd w:val="clear" w:color="auto" w:fill="auto"/>
            <w:vAlign w:val="bottom"/>
          </w:tcPr>
          <w:p w14:paraId="38DC324A" w14:textId="77777777" w:rsidR="005864CB" w:rsidRPr="00EE4511"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728211A7"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02EC2C88"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auto"/>
            <w:vAlign w:val="bottom"/>
          </w:tcPr>
          <w:p w14:paraId="3975106F"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auto"/>
            <w:vAlign w:val="bottom"/>
          </w:tcPr>
          <w:p w14:paraId="5B04408D" w14:textId="77777777" w:rsidR="005864CB" w:rsidRPr="00EE4511" w:rsidDel="007D20C5" w:rsidRDefault="005864CB" w:rsidP="007E4E59">
            <w:pPr>
              <w:ind w:right="-72"/>
              <w:jc w:val="right"/>
              <w:rPr>
                <w:rFonts w:ascii="Arial" w:hAnsi="Arial" w:cs="Arial"/>
                <w:snapToGrid w:val="0"/>
                <w:sz w:val="18"/>
                <w:szCs w:val="18"/>
                <w:lang w:eastAsia="th-TH"/>
              </w:rPr>
            </w:pPr>
          </w:p>
        </w:tc>
      </w:tr>
      <w:tr w:rsidR="008B626A" w:rsidRPr="00EE4511" w14:paraId="73B212CB" w14:textId="77777777" w:rsidTr="00490F6B">
        <w:trPr>
          <w:cantSplit/>
          <w:trHeight w:val="20"/>
        </w:trPr>
        <w:tc>
          <w:tcPr>
            <w:tcW w:w="6930" w:type="dxa"/>
            <w:shd w:val="clear" w:color="auto" w:fill="auto"/>
            <w:vAlign w:val="bottom"/>
          </w:tcPr>
          <w:p w14:paraId="5C95B718" w14:textId="77777777" w:rsidR="008B626A" w:rsidRPr="00EE4511" w:rsidRDefault="008B626A" w:rsidP="008B626A">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   - Gross segment revenues</w:t>
            </w:r>
          </w:p>
        </w:tc>
        <w:tc>
          <w:tcPr>
            <w:tcW w:w="1390" w:type="dxa"/>
            <w:shd w:val="clear" w:color="auto" w:fill="auto"/>
          </w:tcPr>
          <w:p w14:paraId="769DF56C" w14:textId="05C7A8B2"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1,092 </w:t>
            </w:r>
          </w:p>
        </w:tc>
        <w:tc>
          <w:tcPr>
            <w:tcW w:w="1390" w:type="dxa"/>
            <w:shd w:val="clear" w:color="auto" w:fill="auto"/>
          </w:tcPr>
          <w:p w14:paraId="24DD2B0B" w14:textId="579F5AE0"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157 </w:t>
            </w:r>
          </w:p>
        </w:tc>
        <w:tc>
          <w:tcPr>
            <w:tcW w:w="1390" w:type="dxa"/>
            <w:shd w:val="clear" w:color="auto" w:fill="auto"/>
          </w:tcPr>
          <w:p w14:paraId="53C913BF" w14:textId="176E35A5"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130 </w:t>
            </w:r>
          </w:p>
        </w:tc>
        <w:tc>
          <w:tcPr>
            <w:tcW w:w="1390" w:type="dxa"/>
            <w:shd w:val="clear" w:color="auto" w:fill="auto"/>
          </w:tcPr>
          <w:p w14:paraId="64075C8D" w14:textId="7A0CAE7D"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86 </w:t>
            </w:r>
          </w:p>
        </w:tc>
        <w:tc>
          <w:tcPr>
            <w:tcW w:w="1511" w:type="dxa"/>
            <w:shd w:val="clear" w:color="auto" w:fill="auto"/>
          </w:tcPr>
          <w:p w14:paraId="09768915" w14:textId="538EF06A"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53 </w:t>
            </w:r>
          </w:p>
        </w:tc>
        <w:tc>
          <w:tcPr>
            <w:tcW w:w="1391" w:type="dxa"/>
            <w:shd w:val="clear" w:color="auto" w:fill="auto"/>
          </w:tcPr>
          <w:p w14:paraId="2375A7C6" w14:textId="2DA9E7DA"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1,518 </w:t>
            </w:r>
          </w:p>
        </w:tc>
      </w:tr>
      <w:tr w:rsidR="008B626A" w:rsidRPr="00EE4511" w14:paraId="3EC1197F" w14:textId="77777777" w:rsidTr="00490F6B">
        <w:trPr>
          <w:cantSplit/>
          <w:trHeight w:val="20"/>
        </w:trPr>
        <w:tc>
          <w:tcPr>
            <w:tcW w:w="6930" w:type="dxa"/>
            <w:shd w:val="clear" w:color="auto" w:fill="auto"/>
            <w:vAlign w:val="bottom"/>
          </w:tcPr>
          <w:p w14:paraId="1187FAF9" w14:textId="77777777" w:rsidR="008B626A" w:rsidRPr="00EE4511" w:rsidRDefault="008B626A" w:rsidP="008B626A">
            <w:pPr>
              <w:ind w:left="-86"/>
              <w:jc w:val="left"/>
              <w:rPr>
                <w:rFonts w:ascii="Arial" w:hAnsi="Arial" w:cs="Arial"/>
                <w:b/>
                <w:bCs/>
                <w:sz w:val="18"/>
                <w:szCs w:val="18"/>
                <w:lang w:val="en-US"/>
              </w:rPr>
            </w:pPr>
            <w:r w:rsidRPr="00EE451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28B3D470" w14:textId="6A306BC3"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(62)</w:t>
            </w:r>
          </w:p>
        </w:tc>
        <w:tc>
          <w:tcPr>
            <w:tcW w:w="1390" w:type="dxa"/>
            <w:tcBorders>
              <w:bottom w:val="single" w:sz="4" w:space="0" w:color="auto"/>
            </w:tcBorders>
            <w:shd w:val="clear" w:color="auto" w:fill="auto"/>
          </w:tcPr>
          <w:p w14:paraId="15E98616" w14:textId="5EA30250"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   </w:t>
            </w:r>
          </w:p>
        </w:tc>
        <w:tc>
          <w:tcPr>
            <w:tcW w:w="1390" w:type="dxa"/>
            <w:tcBorders>
              <w:bottom w:val="single" w:sz="4" w:space="0" w:color="auto"/>
            </w:tcBorders>
            <w:shd w:val="clear" w:color="auto" w:fill="auto"/>
          </w:tcPr>
          <w:p w14:paraId="3AC9B2B7" w14:textId="2E9C952C"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(7)</w:t>
            </w:r>
          </w:p>
        </w:tc>
        <w:tc>
          <w:tcPr>
            <w:tcW w:w="1390" w:type="dxa"/>
            <w:tcBorders>
              <w:bottom w:val="single" w:sz="4" w:space="0" w:color="auto"/>
            </w:tcBorders>
            <w:shd w:val="clear" w:color="auto" w:fill="auto"/>
          </w:tcPr>
          <w:p w14:paraId="66D9DD36" w14:textId="48139838"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(20)</w:t>
            </w:r>
          </w:p>
        </w:tc>
        <w:tc>
          <w:tcPr>
            <w:tcW w:w="1511" w:type="dxa"/>
            <w:tcBorders>
              <w:bottom w:val="single" w:sz="4" w:space="0" w:color="auto"/>
            </w:tcBorders>
            <w:shd w:val="clear" w:color="auto" w:fill="auto"/>
          </w:tcPr>
          <w:p w14:paraId="4F084C70" w14:textId="32C37104"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(10)</w:t>
            </w:r>
          </w:p>
        </w:tc>
        <w:tc>
          <w:tcPr>
            <w:tcW w:w="1391" w:type="dxa"/>
            <w:tcBorders>
              <w:bottom w:val="single" w:sz="4" w:space="0" w:color="auto"/>
            </w:tcBorders>
            <w:shd w:val="clear" w:color="auto" w:fill="auto"/>
          </w:tcPr>
          <w:p w14:paraId="0C694D24" w14:textId="0ED363AC" w:rsidR="008B626A" w:rsidRPr="00EE4511" w:rsidRDefault="008B626A" w:rsidP="008B626A">
            <w:pPr>
              <w:ind w:right="-72"/>
              <w:jc w:val="right"/>
              <w:rPr>
                <w:rFonts w:ascii="Arial" w:hAnsi="Arial" w:cs="Arial"/>
                <w:sz w:val="18"/>
                <w:szCs w:val="18"/>
                <w:lang w:val="en-US"/>
              </w:rPr>
            </w:pPr>
            <w:r w:rsidRPr="00EE4511">
              <w:rPr>
                <w:rFonts w:ascii="Arial" w:hAnsi="Arial" w:cs="Arial"/>
                <w:sz w:val="18"/>
                <w:szCs w:val="18"/>
                <w:lang w:val="en-US"/>
              </w:rPr>
              <w:t xml:space="preserve"> (99)</w:t>
            </w:r>
          </w:p>
        </w:tc>
      </w:tr>
      <w:tr w:rsidR="000E4B1C" w:rsidRPr="00EE4511" w14:paraId="2F1BC54D" w14:textId="77777777" w:rsidTr="00490F6B">
        <w:trPr>
          <w:cantSplit/>
          <w:trHeight w:val="20"/>
        </w:trPr>
        <w:tc>
          <w:tcPr>
            <w:tcW w:w="6930" w:type="dxa"/>
            <w:shd w:val="clear" w:color="auto" w:fill="auto"/>
            <w:vAlign w:val="bottom"/>
          </w:tcPr>
          <w:p w14:paraId="10FBF88D" w14:textId="77777777" w:rsidR="00851C78" w:rsidRPr="00EE4511" w:rsidRDefault="00851C78" w:rsidP="00851C78">
            <w:pPr>
              <w:ind w:left="-86"/>
              <w:jc w:val="left"/>
              <w:rPr>
                <w:rFonts w:ascii="Arial" w:hAnsi="Arial" w:cs="Arial"/>
                <w:b/>
                <w:bCs/>
                <w:sz w:val="18"/>
                <w:szCs w:val="18"/>
                <w:lang w:val="en-US"/>
              </w:rPr>
            </w:pPr>
          </w:p>
        </w:tc>
        <w:tc>
          <w:tcPr>
            <w:tcW w:w="1390" w:type="dxa"/>
            <w:tcBorders>
              <w:top w:val="single" w:sz="4" w:space="0" w:color="auto"/>
            </w:tcBorders>
            <w:shd w:val="clear" w:color="auto" w:fill="auto"/>
          </w:tcPr>
          <w:p w14:paraId="2D7B03C7" w14:textId="5F2AD2C6" w:rsidR="00851C78" w:rsidRPr="00EE4511" w:rsidRDefault="00851C78" w:rsidP="00851C78">
            <w:pPr>
              <w:ind w:right="-72"/>
              <w:jc w:val="right"/>
              <w:rPr>
                <w:rFonts w:ascii="Arial" w:hAnsi="Arial" w:cs="Arial"/>
                <w:sz w:val="18"/>
                <w:szCs w:val="18"/>
                <w:lang w:val="en-US"/>
              </w:rPr>
            </w:pPr>
          </w:p>
        </w:tc>
        <w:tc>
          <w:tcPr>
            <w:tcW w:w="1390" w:type="dxa"/>
            <w:tcBorders>
              <w:top w:val="single" w:sz="4" w:space="0" w:color="auto"/>
            </w:tcBorders>
            <w:shd w:val="clear" w:color="auto" w:fill="auto"/>
          </w:tcPr>
          <w:p w14:paraId="634CB8DD" w14:textId="7BCC1411" w:rsidR="00851C78" w:rsidRPr="00EE4511" w:rsidRDefault="00851C78" w:rsidP="00851C78">
            <w:pPr>
              <w:ind w:right="-72"/>
              <w:jc w:val="right"/>
              <w:rPr>
                <w:rFonts w:ascii="Arial" w:hAnsi="Arial" w:cs="Arial"/>
                <w:sz w:val="18"/>
                <w:szCs w:val="18"/>
              </w:rPr>
            </w:pPr>
          </w:p>
        </w:tc>
        <w:tc>
          <w:tcPr>
            <w:tcW w:w="1390" w:type="dxa"/>
            <w:tcBorders>
              <w:top w:val="single" w:sz="4" w:space="0" w:color="auto"/>
            </w:tcBorders>
            <w:shd w:val="clear" w:color="auto" w:fill="auto"/>
          </w:tcPr>
          <w:p w14:paraId="115CF2BF" w14:textId="593C5D17" w:rsidR="00851C78" w:rsidRPr="00EE4511" w:rsidRDefault="00851C78" w:rsidP="00851C78">
            <w:pPr>
              <w:ind w:right="-72"/>
              <w:jc w:val="right"/>
              <w:rPr>
                <w:rFonts w:ascii="Arial" w:hAnsi="Arial" w:cs="Arial"/>
                <w:sz w:val="18"/>
                <w:szCs w:val="18"/>
              </w:rPr>
            </w:pPr>
          </w:p>
        </w:tc>
        <w:tc>
          <w:tcPr>
            <w:tcW w:w="1390" w:type="dxa"/>
            <w:tcBorders>
              <w:top w:val="single" w:sz="4" w:space="0" w:color="auto"/>
            </w:tcBorders>
            <w:shd w:val="clear" w:color="auto" w:fill="auto"/>
          </w:tcPr>
          <w:p w14:paraId="35D9318D" w14:textId="0C6D5401" w:rsidR="00851C78" w:rsidRPr="00EE4511" w:rsidRDefault="00851C78" w:rsidP="00851C78">
            <w:pPr>
              <w:ind w:right="-72"/>
              <w:jc w:val="right"/>
              <w:rPr>
                <w:rFonts w:ascii="Arial" w:hAnsi="Arial" w:cs="Arial"/>
                <w:sz w:val="18"/>
                <w:szCs w:val="18"/>
              </w:rPr>
            </w:pPr>
          </w:p>
        </w:tc>
        <w:tc>
          <w:tcPr>
            <w:tcW w:w="1511" w:type="dxa"/>
            <w:tcBorders>
              <w:top w:val="single" w:sz="4" w:space="0" w:color="auto"/>
            </w:tcBorders>
            <w:shd w:val="clear" w:color="auto" w:fill="auto"/>
          </w:tcPr>
          <w:p w14:paraId="684EAF7C" w14:textId="0D0B7AA9" w:rsidR="00851C78" w:rsidRPr="00EE4511" w:rsidRDefault="00851C78" w:rsidP="00851C78">
            <w:pPr>
              <w:ind w:right="-72"/>
              <w:jc w:val="right"/>
              <w:rPr>
                <w:rFonts w:ascii="Arial" w:hAnsi="Arial" w:cs="Arial"/>
                <w:sz w:val="18"/>
                <w:szCs w:val="18"/>
              </w:rPr>
            </w:pPr>
          </w:p>
        </w:tc>
        <w:tc>
          <w:tcPr>
            <w:tcW w:w="1391" w:type="dxa"/>
            <w:tcBorders>
              <w:top w:val="single" w:sz="4" w:space="0" w:color="auto"/>
            </w:tcBorders>
            <w:shd w:val="clear" w:color="auto" w:fill="auto"/>
          </w:tcPr>
          <w:p w14:paraId="2DAF09E8" w14:textId="0F6ABE19" w:rsidR="00851C78" w:rsidRPr="00EE4511" w:rsidRDefault="00851C78" w:rsidP="00851C78">
            <w:pPr>
              <w:ind w:right="-72"/>
              <w:jc w:val="right"/>
              <w:rPr>
                <w:rFonts w:ascii="Arial" w:hAnsi="Arial" w:cs="Arial"/>
                <w:sz w:val="18"/>
                <w:szCs w:val="18"/>
              </w:rPr>
            </w:pPr>
          </w:p>
        </w:tc>
      </w:tr>
      <w:tr w:rsidR="002765AE" w:rsidRPr="00EE4511" w14:paraId="6C907F62" w14:textId="77777777" w:rsidTr="00571EDE">
        <w:trPr>
          <w:cantSplit/>
          <w:trHeight w:val="20"/>
        </w:trPr>
        <w:tc>
          <w:tcPr>
            <w:tcW w:w="6930" w:type="dxa"/>
            <w:shd w:val="clear" w:color="auto" w:fill="auto"/>
            <w:vAlign w:val="bottom"/>
          </w:tcPr>
          <w:p w14:paraId="576CE167" w14:textId="77777777" w:rsidR="002765AE" w:rsidRPr="00EE4511" w:rsidRDefault="002765AE" w:rsidP="002765AE">
            <w:pPr>
              <w:ind w:left="-86"/>
              <w:jc w:val="left"/>
              <w:rPr>
                <w:rFonts w:ascii="Arial" w:hAnsi="Arial" w:cs="Arial"/>
                <w:b/>
                <w:bCs/>
                <w:sz w:val="18"/>
                <w:szCs w:val="18"/>
                <w:lang w:val="en-US"/>
              </w:rPr>
            </w:pPr>
            <w:r w:rsidRPr="00EE4511">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071022BC" w14:textId="7527CA5B" w:rsidR="002765AE" w:rsidRPr="00EE4511" w:rsidRDefault="002765AE" w:rsidP="002765AE">
            <w:pPr>
              <w:ind w:right="-72"/>
              <w:jc w:val="right"/>
              <w:rPr>
                <w:rFonts w:ascii="Arial" w:hAnsi="Arial" w:cs="Arial"/>
                <w:sz w:val="18"/>
                <w:szCs w:val="18"/>
                <w:lang w:val="en-US"/>
              </w:rPr>
            </w:pPr>
            <w:r w:rsidRPr="00EE4511">
              <w:rPr>
                <w:rFonts w:ascii="Arial" w:hAnsi="Arial" w:cs="Arial"/>
                <w:sz w:val="18"/>
                <w:szCs w:val="18"/>
                <w:lang w:val="en-US"/>
              </w:rPr>
              <w:t xml:space="preserve"> 1,030 </w:t>
            </w:r>
          </w:p>
        </w:tc>
        <w:tc>
          <w:tcPr>
            <w:tcW w:w="1390" w:type="dxa"/>
            <w:tcBorders>
              <w:bottom w:val="single" w:sz="4" w:space="0" w:color="auto"/>
            </w:tcBorders>
            <w:shd w:val="clear" w:color="auto" w:fill="auto"/>
            <w:vAlign w:val="bottom"/>
          </w:tcPr>
          <w:p w14:paraId="11113282" w14:textId="128AFB86" w:rsidR="002765AE" w:rsidRPr="00EE4511" w:rsidRDefault="002765AE" w:rsidP="002765AE">
            <w:pPr>
              <w:ind w:right="-72"/>
              <w:jc w:val="right"/>
              <w:rPr>
                <w:rFonts w:ascii="Arial" w:hAnsi="Arial" w:cs="Arial"/>
                <w:sz w:val="18"/>
                <w:szCs w:val="18"/>
                <w:lang w:val="en-US"/>
              </w:rPr>
            </w:pPr>
            <w:r w:rsidRPr="00EE4511">
              <w:rPr>
                <w:rFonts w:ascii="Arial" w:hAnsi="Arial" w:cs="Arial"/>
                <w:sz w:val="18"/>
                <w:szCs w:val="18"/>
                <w:cs/>
                <w:lang w:val="en-US"/>
              </w:rPr>
              <w:t>157</w:t>
            </w:r>
          </w:p>
        </w:tc>
        <w:tc>
          <w:tcPr>
            <w:tcW w:w="1390" w:type="dxa"/>
            <w:tcBorders>
              <w:bottom w:val="single" w:sz="4" w:space="0" w:color="auto"/>
            </w:tcBorders>
            <w:shd w:val="clear" w:color="auto" w:fill="auto"/>
          </w:tcPr>
          <w:p w14:paraId="5BCB5F25" w14:textId="78DFFDE5" w:rsidR="002765AE" w:rsidRPr="00EE4511" w:rsidRDefault="002765AE" w:rsidP="002765AE">
            <w:pPr>
              <w:ind w:right="-72"/>
              <w:jc w:val="right"/>
              <w:rPr>
                <w:rFonts w:ascii="Arial" w:hAnsi="Arial" w:cs="Arial"/>
                <w:sz w:val="18"/>
                <w:szCs w:val="18"/>
                <w:lang w:val="en-US"/>
              </w:rPr>
            </w:pPr>
            <w:r w:rsidRPr="00EE4511">
              <w:rPr>
                <w:rFonts w:ascii="Arial" w:hAnsi="Arial" w:cs="Arial"/>
                <w:sz w:val="18"/>
                <w:szCs w:val="18"/>
                <w:lang w:val="en-US"/>
              </w:rPr>
              <w:t xml:space="preserve"> 123 </w:t>
            </w:r>
          </w:p>
        </w:tc>
        <w:tc>
          <w:tcPr>
            <w:tcW w:w="1390" w:type="dxa"/>
            <w:tcBorders>
              <w:bottom w:val="single" w:sz="4" w:space="0" w:color="auto"/>
            </w:tcBorders>
            <w:shd w:val="clear" w:color="auto" w:fill="auto"/>
          </w:tcPr>
          <w:p w14:paraId="240DF7F1" w14:textId="441C3F90" w:rsidR="002765AE" w:rsidRPr="00EE4511" w:rsidRDefault="002765AE" w:rsidP="002765AE">
            <w:pPr>
              <w:ind w:right="-72"/>
              <w:jc w:val="right"/>
              <w:rPr>
                <w:rFonts w:ascii="Arial" w:hAnsi="Arial" w:cs="Arial"/>
                <w:sz w:val="18"/>
                <w:szCs w:val="18"/>
                <w:lang w:val="en-US"/>
              </w:rPr>
            </w:pPr>
            <w:r w:rsidRPr="00EE4511">
              <w:rPr>
                <w:rFonts w:ascii="Arial" w:hAnsi="Arial" w:cs="Arial"/>
                <w:sz w:val="18"/>
                <w:szCs w:val="18"/>
                <w:lang w:val="en-US"/>
              </w:rPr>
              <w:t xml:space="preserve"> 66 </w:t>
            </w:r>
          </w:p>
        </w:tc>
        <w:tc>
          <w:tcPr>
            <w:tcW w:w="1511" w:type="dxa"/>
            <w:tcBorders>
              <w:bottom w:val="single" w:sz="4" w:space="0" w:color="auto"/>
            </w:tcBorders>
            <w:shd w:val="clear" w:color="auto" w:fill="auto"/>
          </w:tcPr>
          <w:p w14:paraId="46EDA8CD" w14:textId="0ABF5D71" w:rsidR="002765AE" w:rsidRPr="00EE4511" w:rsidRDefault="002765AE" w:rsidP="002765AE">
            <w:pPr>
              <w:ind w:right="-72"/>
              <w:jc w:val="right"/>
              <w:rPr>
                <w:rFonts w:ascii="Arial" w:hAnsi="Arial" w:cs="Arial"/>
                <w:sz w:val="18"/>
                <w:szCs w:val="18"/>
                <w:lang w:val="en-US"/>
              </w:rPr>
            </w:pPr>
            <w:r w:rsidRPr="00EE4511">
              <w:rPr>
                <w:rFonts w:ascii="Arial" w:hAnsi="Arial" w:cs="Arial"/>
                <w:sz w:val="18"/>
                <w:szCs w:val="18"/>
                <w:lang w:val="en-US"/>
              </w:rPr>
              <w:t xml:space="preserve"> 43 </w:t>
            </w:r>
          </w:p>
        </w:tc>
        <w:tc>
          <w:tcPr>
            <w:tcW w:w="1391" w:type="dxa"/>
            <w:tcBorders>
              <w:bottom w:val="single" w:sz="4" w:space="0" w:color="auto"/>
            </w:tcBorders>
            <w:shd w:val="clear" w:color="auto" w:fill="auto"/>
            <w:vAlign w:val="bottom"/>
          </w:tcPr>
          <w:p w14:paraId="2671888E" w14:textId="6A7081A1" w:rsidR="002765AE" w:rsidRPr="00EE4511" w:rsidRDefault="002765AE" w:rsidP="002765AE">
            <w:pPr>
              <w:ind w:right="-72"/>
              <w:jc w:val="right"/>
              <w:rPr>
                <w:rFonts w:ascii="Arial" w:hAnsi="Arial" w:cs="Arial"/>
                <w:sz w:val="18"/>
                <w:szCs w:val="18"/>
                <w:lang w:val="en-US"/>
              </w:rPr>
            </w:pPr>
            <w:r w:rsidRPr="00EE4511">
              <w:rPr>
                <w:rFonts w:ascii="Arial" w:hAnsi="Arial" w:cs="Arial"/>
                <w:sz w:val="18"/>
                <w:szCs w:val="18"/>
                <w:lang w:val="en-US"/>
              </w:rPr>
              <w:t>1,419</w:t>
            </w:r>
          </w:p>
        </w:tc>
      </w:tr>
      <w:tr w:rsidR="000E4B1C" w:rsidRPr="00EE4511" w14:paraId="2A9023F9" w14:textId="77777777" w:rsidTr="00490F6B">
        <w:trPr>
          <w:cantSplit/>
          <w:trHeight w:val="20"/>
        </w:trPr>
        <w:tc>
          <w:tcPr>
            <w:tcW w:w="6930" w:type="dxa"/>
            <w:shd w:val="clear" w:color="auto" w:fill="auto"/>
            <w:vAlign w:val="bottom"/>
          </w:tcPr>
          <w:p w14:paraId="7E73BD98" w14:textId="77777777" w:rsidR="005864CB" w:rsidRPr="00EE451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93D7F1C" w14:textId="77777777" w:rsidR="005864CB" w:rsidRPr="00EE4511" w:rsidRDefault="005864CB" w:rsidP="007E4E59">
            <w:pPr>
              <w:ind w:right="-72"/>
              <w:jc w:val="right"/>
              <w:rPr>
                <w:rFonts w:ascii="Arial" w:hAnsi="Arial" w:cs="Arial"/>
                <w:sz w:val="18"/>
                <w:szCs w:val="18"/>
                <w:lang w:val="en-US"/>
              </w:rPr>
            </w:pPr>
          </w:p>
        </w:tc>
        <w:tc>
          <w:tcPr>
            <w:tcW w:w="1390" w:type="dxa"/>
            <w:tcBorders>
              <w:top w:val="single" w:sz="4" w:space="0" w:color="auto"/>
            </w:tcBorders>
            <w:shd w:val="clear" w:color="auto" w:fill="auto"/>
            <w:vAlign w:val="bottom"/>
          </w:tcPr>
          <w:p w14:paraId="074217A3" w14:textId="77777777" w:rsidR="005864CB" w:rsidRPr="00EE4511" w:rsidRDefault="005864CB" w:rsidP="007E4E59">
            <w:pPr>
              <w:ind w:right="-72"/>
              <w:jc w:val="right"/>
              <w:rPr>
                <w:rFonts w:ascii="Arial" w:hAnsi="Arial" w:cs="Arial"/>
                <w:sz w:val="18"/>
                <w:szCs w:val="18"/>
                <w:lang w:val="en-US"/>
              </w:rPr>
            </w:pPr>
          </w:p>
        </w:tc>
        <w:tc>
          <w:tcPr>
            <w:tcW w:w="1390" w:type="dxa"/>
            <w:tcBorders>
              <w:top w:val="single" w:sz="4" w:space="0" w:color="auto"/>
            </w:tcBorders>
            <w:shd w:val="clear" w:color="auto" w:fill="auto"/>
            <w:vAlign w:val="bottom"/>
          </w:tcPr>
          <w:p w14:paraId="0D91801D" w14:textId="77777777" w:rsidR="005864CB" w:rsidRPr="00EE4511" w:rsidRDefault="005864CB" w:rsidP="007E4E59">
            <w:pPr>
              <w:ind w:right="-72"/>
              <w:jc w:val="right"/>
              <w:rPr>
                <w:rFonts w:ascii="Arial" w:hAnsi="Arial" w:cs="Arial"/>
                <w:sz w:val="18"/>
                <w:szCs w:val="18"/>
                <w:lang w:val="en-US"/>
              </w:rPr>
            </w:pPr>
          </w:p>
        </w:tc>
        <w:tc>
          <w:tcPr>
            <w:tcW w:w="1390" w:type="dxa"/>
            <w:tcBorders>
              <w:top w:val="single" w:sz="4" w:space="0" w:color="auto"/>
            </w:tcBorders>
            <w:shd w:val="clear" w:color="auto" w:fill="auto"/>
            <w:vAlign w:val="bottom"/>
          </w:tcPr>
          <w:p w14:paraId="21EC9F58" w14:textId="77777777" w:rsidR="005864CB" w:rsidRPr="00EE4511" w:rsidRDefault="005864CB" w:rsidP="007E4E59">
            <w:pPr>
              <w:ind w:right="-72"/>
              <w:jc w:val="right"/>
              <w:rPr>
                <w:rFonts w:ascii="Arial" w:hAnsi="Arial" w:cs="Arial"/>
                <w:sz w:val="18"/>
                <w:szCs w:val="18"/>
                <w:lang w:val="en-US"/>
              </w:rPr>
            </w:pPr>
          </w:p>
        </w:tc>
        <w:tc>
          <w:tcPr>
            <w:tcW w:w="1511" w:type="dxa"/>
            <w:tcBorders>
              <w:top w:val="single" w:sz="4" w:space="0" w:color="auto"/>
            </w:tcBorders>
            <w:shd w:val="clear" w:color="auto" w:fill="auto"/>
            <w:vAlign w:val="bottom"/>
          </w:tcPr>
          <w:p w14:paraId="0DA9BF66" w14:textId="77777777" w:rsidR="005864CB" w:rsidRPr="00EE4511" w:rsidRDefault="005864CB" w:rsidP="007E4E59">
            <w:pPr>
              <w:ind w:right="-72"/>
              <w:jc w:val="right"/>
              <w:rPr>
                <w:rFonts w:ascii="Arial" w:hAnsi="Arial" w:cs="Arial"/>
                <w:sz w:val="18"/>
                <w:szCs w:val="18"/>
                <w:lang w:val="en-US"/>
              </w:rPr>
            </w:pPr>
          </w:p>
        </w:tc>
        <w:tc>
          <w:tcPr>
            <w:tcW w:w="1391" w:type="dxa"/>
            <w:tcBorders>
              <w:top w:val="single" w:sz="4" w:space="0" w:color="auto"/>
            </w:tcBorders>
            <w:shd w:val="clear" w:color="auto" w:fill="auto"/>
            <w:vAlign w:val="bottom"/>
          </w:tcPr>
          <w:p w14:paraId="44206A05" w14:textId="77777777" w:rsidR="005864CB" w:rsidRPr="00EE4511" w:rsidRDefault="005864CB" w:rsidP="007E4E59">
            <w:pPr>
              <w:ind w:right="-72"/>
              <w:jc w:val="right"/>
              <w:rPr>
                <w:rFonts w:ascii="Arial" w:hAnsi="Arial" w:cs="Arial"/>
                <w:sz w:val="18"/>
                <w:szCs w:val="18"/>
                <w:lang w:val="en-US"/>
              </w:rPr>
            </w:pPr>
          </w:p>
        </w:tc>
      </w:tr>
      <w:tr w:rsidR="007629D3" w:rsidRPr="00EE4511" w14:paraId="4FB18CA4" w14:textId="77777777" w:rsidTr="00490F6B">
        <w:trPr>
          <w:cantSplit/>
          <w:trHeight w:val="20"/>
        </w:trPr>
        <w:tc>
          <w:tcPr>
            <w:tcW w:w="6930" w:type="dxa"/>
            <w:shd w:val="clear" w:color="auto" w:fill="auto"/>
            <w:vAlign w:val="bottom"/>
          </w:tcPr>
          <w:p w14:paraId="76C0DF58" w14:textId="77777777" w:rsidR="007629D3" w:rsidRPr="00EE4511" w:rsidRDefault="007629D3" w:rsidP="007629D3">
            <w:pPr>
              <w:ind w:left="-86"/>
              <w:jc w:val="left"/>
              <w:rPr>
                <w:rFonts w:ascii="Arial" w:hAnsi="Arial" w:cs="Arial"/>
                <w:b/>
                <w:bCs/>
                <w:sz w:val="18"/>
                <w:szCs w:val="18"/>
                <w:lang w:val="en-US"/>
              </w:rPr>
            </w:pPr>
            <w:r w:rsidRPr="00EE451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04535A4" w14:textId="3772BED9" w:rsidR="007629D3" w:rsidRPr="00EE4511" w:rsidRDefault="007629D3" w:rsidP="007629D3">
            <w:pPr>
              <w:ind w:right="-72"/>
              <w:jc w:val="right"/>
              <w:rPr>
                <w:rFonts w:ascii="Arial" w:hAnsi="Arial" w:cs="Arial"/>
                <w:sz w:val="18"/>
                <w:szCs w:val="18"/>
                <w:lang w:val="en-US"/>
              </w:rPr>
            </w:pPr>
            <w:r w:rsidRPr="00EE4511">
              <w:rPr>
                <w:rFonts w:ascii="Arial" w:hAnsi="Arial" w:cs="Arial"/>
                <w:sz w:val="18"/>
                <w:szCs w:val="18"/>
                <w:lang w:val="en-US"/>
              </w:rPr>
              <w:t>(</w:t>
            </w:r>
            <w:r w:rsidR="00DE0D38" w:rsidRPr="00EE4511">
              <w:rPr>
                <w:rFonts w:ascii="Arial" w:hAnsi="Arial" w:cs="Arial"/>
                <w:sz w:val="18"/>
                <w:szCs w:val="18"/>
                <w:lang w:val="en-US"/>
              </w:rPr>
              <w:t>23</w:t>
            </w:r>
            <w:r w:rsidRPr="00EE4511">
              <w:rPr>
                <w:rFonts w:ascii="Arial" w:hAnsi="Arial" w:cs="Arial"/>
                <w:sz w:val="18"/>
                <w:szCs w:val="18"/>
                <w:lang w:val="en-US"/>
              </w:rPr>
              <w:t>)</w:t>
            </w:r>
          </w:p>
        </w:tc>
        <w:tc>
          <w:tcPr>
            <w:tcW w:w="1390" w:type="dxa"/>
            <w:tcBorders>
              <w:bottom w:val="single" w:sz="4" w:space="0" w:color="auto"/>
            </w:tcBorders>
            <w:shd w:val="clear" w:color="auto" w:fill="auto"/>
          </w:tcPr>
          <w:p w14:paraId="5A27CC63" w14:textId="7339282D" w:rsidR="007629D3" w:rsidRPr="00EE4511" w:rsidRDefault="007629D3" w:rsidP="007629D3">
            <w:pPr>
              <w:ind w:right="-72"/>
              <w:jc w:val="right"/>
              <w:rPr>
                <w:rFonts w:ascii="Arial" w:hAnsi="Arial" w:cs="Arial"/>
                <w:sz w:val="18"/>
                <w:szCs w:val="18"/>
                <w:lang w:val="en-US"/>
              </w:rPr>
            </w:pPr>
            <w:r w:rsidRPr="00EE4511">
              <w:rPr>
                <w:rFonts w:ascii="Arial" w:hAnsi="Arial" w:cs="Arial"/>
                <w:sz w:val="18"/>
                <w:szCs w:val="18"/>
                <w:lang w:val="en-US"/>
              </w:rPr>
              <w:t>114</w:t>
            </w:r>
          </w:p>
        </w:tc>
        <w:tc>
          <w:tcPr>
            <w:tcW w:w="1390" w:type="dxa"/>
            <w:tcBorders>
              <w:bottom w:val="single" w:sz="4" w:space="0" w:color="auto"/>
            </w:tcBorders>
            <w:shd w:val="clear" w:color="auto" w:fill="auto"/>
          </w:tcPr>
          <w:p w14:paraId="43D8DCD0" w14:textId="72C74413" w:rsidR="007629D3" w:rsidRPr="00EE4511" w:rsidRDefault="007629D3" w:rsidP="007629D3">
            <w:pPr>
              <w:ind w:right="-72"/>
              <w:jc w:val="right"/>
              <w:rPr>
                <w:rFonts w:ascii="Arial" w:hAnsi="Arial" w:cs="Arial"/>
                <w:sz w:val="18"/>
                <w:szCs w:val="18"/>
                <w:lang w:val="en-US"/>
              </w:rPr>
            </w:pPr>
            <w:r w:rsidRPr="00EE4511">
              <w:rPr>
                <w:rFonts w:ascii="Arial" w:hAnsi="Arial" w:cs="Arial"/>
                <w:sz w:val="18"/>
                <w:szCs w:val="18"/>
                <w:lang w:val="en-US"/>
              </w:rPr>
              <w:t>23</w:t>
            </w:r>
          </w:p>
        </w:tc>
        <w:tc>
          <w:tcPr>
            <w:tcW w:w="1390" w:type="dxa"/>
            <w:tcBorders>
              <w:bottom w:val="single" w:sz="4" w:space="0" w:color="auto"/>
            </w:tcBorders>
            <w:shd w:val="clear" w:color="auto" w:fill="auto"/>
          </w:tcPr>
          <w:p w14:paraId="719BF226" w14:textId="618B854F" w:rsidR="007629D3" w:rsidRPr="00EE4511" w:rsidRDefault="007629D3" w:rsidP="007629D3">
            <w:pPr>
              <w:ind w:right="-72"/>
              <w:jc w:val="right"/>
              <w:rPr>
                <w:rFonts w:ascii="Arial" w:hAnsi="Arial" w:cs="Arial"/>
                <w:sz w:val="18"/>
                <w:szCs w:val="18"/>
                <w:lang w:val="en-US"/>
              </w:rPr>
            </w:pPr>
            <w:r w:rsidRPr="00EE4511">
              <w:rPr>
                <w:rFonts w:ascii="Arial" w:hAnsi="Arial" w:cs="Arial"/>
                <w:sz w:val="18"/>
                <w:szCs w:val="18"/>
                <w:lang w:val="en-US"/>
              </w:rPr>
              <w:t>(15)</w:t>
            </w:r>
          </w:p>
        </w:tc>
        <w:tc>
          <w:tcPr>
            <w:tcW w:w="1511" w:type="dxa"/>
            <w:tcBorders>
              <w:bottom w:val="single" w:sz="4" w:space="0" w:color="auto"/>
            </w:tcBorders>
            <w:shd w:val="clear" w:color="auto" w:fill="auto"/>
          </w:tcPr>
          <w:p w14:paraId="06A58CCD" w14:textId="40862401" w:rsidR="007629D3" w:rsidRPr="00EE4511" w:rsidRDefault="007629D3" w:rsidP="007629D3">
            <w:pPr>
              <w:ind w:right="-72"/>
              <w:jc w:val="right"/>
              <w:rPr>
                <w:rFonts w:ascii="Arial" w:hAnsi="Arial" w:cs="Arial"/>
                <w:sz w:val="18"/>
                <w:szCs w:val="18"/>
                <w:lang w:val="en-US"/>
              </w:rPr>
            </w:pPr>
            <w:r w:rsidRPr="00EE4511">
              <w:rPr>
                <w:rFonts w:ascii="Arial" w:hAnsi="Arial" w:cs="Arial"/>
                <w:sz w:val="18"/>
                <w:szCs w:val="18"/>
                <w:lang w:val="en-US"/>
              </w:rPr>
              <w:t>6</w:t>
            </w:r>
          </w:p>
        </w:tc>
        <w:tc>
          <w:tcPr>
            <w:tcW w:w="1391" w:type="dxa"/>
            <w:shd w:val="clear" w:color="auto" w:fill="auto"/>
          </w:tcPr>
          <w:p w14:paraId="181744A8" w14:textId="5FAF5989" w:rsidR="007629D3" w:rsidRPr="00EE4511" w:rsidRDefault="00DE0D38" w:rsidP="007629D3">
            <w:pPr>
              <w:ind w:right="-72"/>
              <w:jc w:val="right"/>
              <w:rPr>
                <w:rFonts w:ascii="Arial" w:hAnsi="Arial" w:cs="Arial"/>
                <w:sz w:val="18"/>
                <w:szCs w:val="18"/>
                <w:lang w:val="en-US"/>
              </w:rPr>
            </w:pPr>
            <w:r w:rsidRPr="00EE4511">
              <w:rPr>
                <w:rFonts w:ascii="Arial" w:hAnsi="Arial" w:cs="Arial"/>
                <w:sz w:val="18"/>
                <w:szCs w:val="18"/>
                <w:lang w:val="en-US"/>
              </w:rPr>
              <w:t>105</w:t>
            </w:r>
          </w:p>
        </w:tc>
      </w:tr>
      <w:tr w:rsidR="000E4B1C" w:rsidRPr="00EE4511" w14:paraId="3165034E" w14:textId="77777777" w:rsidTr="000D05B4">
        <w:trPr>
          <w:cantSplit/>
          <w:trHeight w:val="20"/>
        </w:trPr>
        <w:tc>
          <w:tcPr>
            <w:tcW w:w="6930" w:type="dxa"/>
            <w:shd w:val="clear" w:color="auto" w:fill="auto"/>
            <w:vAlign w:val="bottom"/>
          </w:tcPr>
          <w:p w14:paraId="696D3E7A" w14:textId="77777777" w:rsidR="005864CB" w:rsidRPr="00EE4511" w:rsidRDefault="005864CB" w:rsidP="007E4E59">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Unallocated items</w:t>
            </w:r>
          </w:p>
        </w:tc>
        <w:tc>
          <w:tcPr>
            <w:tcW w:w="1390" w:type="dxa"/>
            <w:shd w:val="clear" w:color="auto" w:fill="auto"/>
            <w:vAlign w:val="bottom"/>
          </w:tcPr>
          <w:p w14:paraId="1F02B26D"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4583CCD9"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6C568515"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4E3C782E" w14:textId="77777777" w:rsidR="005864CB" w:rsidRPr="00EE4511" w:rsidRDefault="005864CB" w:rsidP="00527A55">
            <w:pPr>
              <w:ind w:right="-72"/>
              <w:jc w:val="right"/>
              <w:rPr>
                <w:rFonts w:ascii="Arial" w:hAnsi="Arial" w:cs="Arial"/>
                <w:sz w:val="18"/>
                <w:szCs w:val="18"/>
                <w:lang w:val="en-US"/>
              </w:rPr>
            </w:pPr>
          </w:p>
        </w:tc>
        <w:tc>
          <w:tcPr>
            <w:tcW w:w="1511" w:type="dxa"/>
            <w:shd w:val="clear" w:color="auto" w:fill="auto"/>
            <w:vAlign w:val="bottom"/>
          </w:tcPr>
          <w:p w14:paraId="00DB58CD" w14:textId="77777777" w:rsidR="005864CB" w:rsidRPr="00EE4511" w:rsidRDefault="005864CB" w:rsidP="00527A55">
            <w:pPr>
              <w:ind w:right="-72"/>
              <w:jc w:val="right"/>
              <w:rPr>
                <w:rFonts w:ascii="Arial" w:hAnsi="Arial" w:cs="Arial"/>
                <w:sz w:val="18"/>
                <w:szCs w:val="18"/>
                <w:lang w:val="en-US"/>
              </w:rPr>
            </w:pPr>
          </w:p>
        </w:tc>
        <w:tc>
          <w:tcPr>
            <w:tcW w:w="1391" w:type="dxa"/>
            <w:tcBorders>
              <w:bottom w:val="single" w:sz="4" w:space="0" w:color="auto"/>
            </w:tcBorders>
            <w:shd w:val="clear" w:color="auto" w:fill="auto"/>
            <w:vAlign w:val="bottom"/>
          </w:tcPr>
          <w:p w14:paraId="79EA6D03" w14:textId="4A7000EC" w:rsidR="005864CB" w:rsidRPr="00EE4511" w:rsidRDefault="00077C6E" w:rsidP="00527A55">
            <w:pPr>
              <w:ind w:right="-72"/>
              <w:jc w:val="right"/>
              <w:rPr>
                <w:rFonts w:ascii="Arial" w:hAnsi="Arial" w:cs="Arial"/>
                <w:sz w:val="18"/>
                <w:szCs w:val="18"/>
                <w:lang w:val="en-US"/>
              </w:rPr>
            </w:pPr>
            <w:r w:rsidRPr="00EE4511">
              <w:rPr>
                <w:rFonts w:ascii="Arial" w:hAnsi="Arial" w:cs="Arial"/>
                <w:sz w:val="18"/>
                <w:szCs w:val="18"/>
                <w:lang w:val="en-US"/>
              </w:rPr>
              <w:t>(</w:t>
            </w:r>
            <w:r w:rsidR="00DE0D38" w:rsidRPr="00EE4511">
              <w:rPr>
                <w:rFonts w:ascii="Arial" w:hAnsi="Arial" w:cs="Arial"/>
                <w:sz w:val="18"/>
                <w:szCs w:val="18"/>
                <w:lang w:val="en-US"/>
              </w:rPr>
              <w:t>90</w:t>
            </w:r>
            <w:r w:rsidRPr="00EE4511">
              <w:rPr>
                <w:rFonts w:ascii="Arial" w:hAnsi="Arial" w:cs="Arial"/>
                <w:sz w:val="18"/>
                <w:szCs w:val="18"/>
                <w:lang w:val="en-US"/>
              </w:rPr>
              <w:t>)</w:t>
            </w:r>
          </w:p>
        </w:tc>
      </w:tr>
      <w:tr w:rsidR="000E4B1C" w:rsidRPr="00EE4511" w14:paraId="22FBC2F0" w14:textId="77777777" w:rsidTr="00490F6B">
        <w:trPr>
          <w:cantSplit/>
          <w:trHeight w:val="20"/>
        </w:trPr>
        <w:tc>
          <w:tcPr>
            <w:tcW w:w="6930" w:type="dxa"/>
            <w:shd w:val="clear" w:color="auto" w:fill="auto"/>
            <w:vAlign w:val="bottom"/>
          </w:tcPr>
          <w:p w14:paraId="0B3C860E" w14:textId="77777777" w:rsidR="005864CB" w:rsidRPr="00EE4511" w:rsidRDefault="005864CB" w:rsidP="007E4E59">
            <w:pPr>
              <w:ind w:left="-86"/>
              <w:jc w:val="left"/>
              <w:rPr>
                <w:rFonts w:ascii="Arial" w:hAnsi="Arial" w:cs="Arial"/>
                <w:b/>
                <w:bCs/>
                <w:sz w:val="18"/>
                <w:szCs w:val="18"/>
                <w:highlight w:val="red"/>
                <w:lang w:val="en-US"/>
              </w:rPr>
            </w:pPr>
          </w:p>
        </w:tc>
        <w:tc>
          <w:tcPr>
            <w:tcW w:w="1390" w:type="dxa"/>
            <w:shd w:val="clear" w:color="auto" w:fill="auto"/>
            <w:vAlign w:val="bottom"/>
          </w:tcPr>
          <w:p w14:paraId="2BEF7BD6" w14:textId="77777777" w:rsidR="005864CB" w:rsidRPr="00EE4511" w:rsidRDefault="005864CB" w:rsidP="007E4E59">
            <w:pPr>
              <w:ind w:right="-72"/>
              <w:jc w:val="right"/>
              <w:rPr>
                <w:rFonts w:ascii="Arial" w:hAnsi="Arial" w:cs="Arial"/>
                <w:sz w:val="18"/>
                <w:szCs w:val="18"/>
                <w:lang w:val="en-US"/>
              </w:rPr>
            </w:pPr>
          </w:p>
        </w:tc>
        <w:tc>
          <w:tcPr>
            <w:tcW w:w="1390" w:type="dxa"/>
            <w:shd w:val="clear" w:color="auto" w:fill="auto"/>
            <w:vAlign w:val="bottom"/>
          </w:tcPr>
          <w:p w14:paraId="1D6E95CA" w14:textId="77777777" w:rsidR="005864CB" w:rsidRPr="00EE4511" w:rsidRDefault="005864CB" w:rsidP="007E4E59">
            <w:pPr>
              <w:ind w:right="-72"/>
              <w:jc w:val="right"/>
              <w:rPr>
                <w:rFonts w:ascii="Arial" w:hAnsi="Arial" w:cs="Arial"/>
                <w:sz w:val="18"/>
                <w:szCs w:val="18"/>
                <w:lang w:val="en-US"/>
              </w:rPr>
            </w:pPr>
          </w:p>
        </w:tc>
        <w:tc>
          <w:tcPr>
            <w:tcW w:w="1390" w:type="dxa"/>
            <w:shd w:val="clear" w:color="auto" w:fill="auto"/>
            <w:vAlign w:val="bottom"/>
          </w:tcPr>
          <w:p w14:paraId="36752014" w14:textId="77777777" w:rsidR="005864CB" w:rsidRPr="00EE4511" w:rsidRDefault="005864CB" w:rsidP="007E4E59">
            <w:pPr>
              <w:ind w:right="-72"/>
              <w:jc w:val="right"/>
              <w:rPr>
                <w:rFonts w:ascii="Arial" w:hAnsi="Arial" w:cs="Arial"/>
                <w:sz w:val="18"/>
                <w:szCs w:val="18"/>
                <w:lang w:val="en-US"/>
              </w:rPr>
            </w:pPr>
          </w:p>
        </w:tc>
        <w:tc>
          <w:tcPr>
            <w:tcW w:w="1390" w:type="dxa"/>
            <w:shd w:val="clear" w:color="auto" w:fill="auto"/>
            <w:vAlign w:val="bottom"/>
          </w:tcPr>
          <w:p w14:paraId="465C73DC" w14:textId="77777777" w:rsidR="005864CB" w:rsidRPr="00EE4511" w:rsidRDefault="005864CB" w:rsidP="007E4E59">
            <w:pPr>
              <w:ind w:right="-72"/>
              <w:jc w:val="right"/>
              <w:rPr>
                <w:rFonts w:ascii="Arial" w:hAnsi="Arial" w:cs="Arial"/>
                <w:sz w:val="18"/>
                <w:szCs w:val="18"/>
                <w:lang w:val="en-US"/>
              </w:rPr>
            </w:pPr>
          </w:p>
        </w:tc>
        <w:tc>
          <w:tcPr>
            <w:tcW w:w="1511" w:type="dxa"/>
            <w:shd w:val="clear" w:color="auto" w:fill="auto"/>
            <w:vAlign w:val="bottom"/>
          </w:tcPr>
          <w:p w14:paraId="63D59B88" w14:textId="77777777" w:rsidR="005864CB" w:rsidRPr="00EE4511" w:rsidRDefault="005864CB" w:rsidP="007E4E59">
            <w:pPr>
              <w:ind w:right="-72"/>
              <w:jc w:val="right"/>
              <w:rPr>
                <w:rFonts w:ascii="Arial" w:hAnsi="Arial" w:cs="Arial"/>
                <w:sz w:val="18"/>
                <w:szCs w:val="18"/>
                <w:lang w:val="en-US"/>
              </w:rPr>
            </w:pPr>
          </w:p>
        </w:tc>
        <w:tc>
          <w:tcPr>
            <w:tcW w:w="1391" w:type="dxa"/>
            <w:tcBorders>
              <w:top w:val="single" w:sz="4" w:space="0" w:color="auto"/>
            </w:tcBorders>
            <w:shd w:val="clear" w:color="auto" w:fill="auto"/>
            <w:vAlign w:val="bottom"/>
          </w:tcPr>
          <w:p w14:paraId="14BC9DBB" w14:textId="77777777" w:rsidR="005864CB" w:rsidRPr="00EE4511" w:rsidRDefault="005864CB" w:rsidP="007E4E59">
            <w:pPr>
              <w:ind w:right="-72"/>
              <w:jc w:val="right"/>
              <w:rPr>
                <w:rFonts w:ascii="Arial" w:hAnsi="Arial" w:cs="Arial"/>
                <w:sz w:val="18"/>
                <w:szCs w:val="18"/>
                <w:lang w:val="en-US"/>
              </w:rPr>
            </w:pPr>
          </w:p>
        </w:tc>
      </w:tr>
      <w:tr w:rsidR="00FB7481" w:rsidRPr="00EE4511" w14:paraId="5C7F01BF" w14:textId="77777777" w:rsidTr="003A4950">
        <w:trPr>
          <w:cantSplit/>
          <w:trHeight w:val="20"/>
        </w:trPr>
        <w:tc>
          <w:tcPr>
            <w:tcW w:w="6930" w:type="dxa"/>
            <w:shd w:val="clear" w:color="auto" w:fill="auto"/>
            <w:vAlign w:val="bottom"/>
          </w:tcPr>
          <w:p w14:paraId="2F7226EA" w14:textId="77777777" w:rsidR="00FB7481" w:rsidRPr="00EE4511" w:rsidRDefault="00FB7481" w:rsidP="00FB7481">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Profit from operations </w:t>
            </w:r>
          </w:p>
        </w:tc>
        <w:tc>
          <w:tcPr>
            <w:tcW w:w="1390" w:type="dxa"/>
            <w:shd w:val="clear" w:color="auto" w:fill="auto"/>
            <w:vAlign w:val="bottom"/>
          </w:tcPr>
          <w:p w14:paraId="494B9B8D"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749B4111"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031C2902"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6A5DE0B4" w14:textId="77777777" w:rsidR="00FB7481" w:rsidRPr="00EE4511" w:rsidRDefault="00FB7481" w:rsidP="00527A55">
            <w:pPr>
              <w:ind w:right="-72"/>
              <w:jc w:val="right"/>
              <w:rPr>
                <w:rFonts w:ascii="Arial" w:hAnsi="Arial" w:cs="Arial"/>
                <w:sz w:val="18"/>
                <w:szCs w:val="18"/>
                <w:lang w:val="en-US"/>
              </w:rPr>
            </w:pPr>
          </w:p>
        </w:tc>
        <w:tc>
          <w:tcPr>
            <w:tcW w:w="1511" w:type="dxa"/>
            <w:shd w:val="clear" w:color="auto" w:fill="auto"/>
            <w:vAlign w:val="bottom"/>
          </w:tcPr>
          <w:p w14:paraId="2E825553" w14:textId="77777777" w:rsidR="00FB7481" w:rsidRPr="00EE4511" w:rsidRDefault="00FB7481" w:rsidP="00527A55">
            <w:pPr>
              <w:ind w:right="-72"/>
              <w:jc w:val="right"/>
              <w:rPr>
                <w:rFonts w:ascii="Arial" w:hAnsi="Arial" w:cs="Arial"/>
                <w:sz w:val="18"/>
                <w:szCs w:val="18"/>
                <w:lang w:val="en-US"/>
              </w:rPr>
            </w:pPr>
          </w:p>
        </w:tc>
        <w:tc>
          <w:tcPr>
            <w:tcW w:w="1391" w:type="dxa"/>
            <w:shd w:val="clear" w:color="auto" w:fill="auto"/>
          </w:tcPr>
          <w:p w14:paraId="59102C44" w14:textId="4926D013" w:rsidR="00FB7481" w:rsidRPr="00EE4511" w:rsidRDefault="00FB7481" w:rsidP="00527A55">
            <w:pPr>
              <w:ind w:right="-72"/>
              <w:jc w:val="right"/>
              <w:rPr>
                <w:rFonts w:ascii="Arial" w:hAnsi="Arial" w:cs="Arial"/>
                <w:sz w:val="18"/>
                <w:szCs w:val="18"/>
                <w:lang w:val="en-US"/>
              </w:rPr>
            </w:pPr>
            <w:r w:rsidRPr="00EE4511">
              <w:rPr>
                <w:rFonts w:ascii="Arial" w:hAnsi="Arial" w:cs="Arial"/>
                <w:sz w:val="18"/>
                <w:szCs w:val="18"/>
                <w:lang w:val="en-US"/>
              </w:rPr>
              <w:t>15</w:t>
            </w:r>
          </w:p>
        </w:tc>
      </w:tr>
      <w:tr w:rsidR="00FB7481" w:rsidRPr="00EE4511" w14:paraId="4EDEC6BA" w14:textId="77777777" w:rsidTr="003A4950">
        <w:trPr>
          <w:cantSplit/>
          <w:trHeight w:val="20"/>
        </w:trPr>
        <w:tc>
          <w:tcPr>
            <w:tcW w:w="6930" w:type="dxa"/>
            <w:shd w:val="clear" w:color="auto" w:fill="auto"/>
            <w:vAlign w:val="bottom"/>
          </w:tcPr>
          <w:p w14:paraId="0F72DC73" w14:textId="77777777" w:rsidR="00FB7481" w:rsidRPr="00EE4511" w:rsidRDefault="00FB7481" w:rsidP="00FB7481">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Finance costs</w:t>
            </w:r>
          </w:p>
        </w:tc>
        <w:tc>
          <w:tcPr>
            <w:tcW w:w="1390" w:type="dxa"/>
            <w:shd w:val="clear" w:color="auto" w:fill="auto"/>
            <w:vAlign w:val="bottom"/>
          </w:tcPr>
          <w:p w14:paraId="447FD602"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7741E756"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3654BB90"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6BAC5DC0" w14:textId="77777777" w:rsidR="00FB7481" w:rsidRPr="00EE4511" w:rsidRDefault="00FB7481" w:rsidP="00527A55">
            <w:pPr>
              <w:ind w:right="-72"/>
              <w:jc w:val="right"/>
              <w:rPr>
                <w:rFonts w:ascii="Arial" w:hAnsi="Arial" w:cs="Arial"/>
                <w:sz w:val="18"/>
                <w:szCs w:val="18"/>
                <w:lang w:val="en-US"/>
              </w:rPr>
            </w:pPr>
          </w:p>
        </w:tc>
        <w:tc>
          <w:tcPr>
            <w:tcW w:w="1511" w:type="dxa"/>
            <w:shd w:val="clear" w:color="auto" w:fill="auto"/>
            <w:vAlign w:val="bottom"/>
          </w:tcPr>
          <w:p w14:paraId="4E9571CE" w14:textId="77777777" w:rsidR="00FB7481" w:rsidRPr="00EE4511" w:rsidRDefault="00FB7481" w:rsidP="00527A55">
            <w:pPr>
              <w:ind w:right="-72"/>
              <w:jc w:val="right"/>
              <w:rPr>
                <w:rFonts w:ascii="Arial" w:hAnsi="Arial" w:cs="Arial"/>
                <w:sz w:val="18"/>
                <w:szCs w:val="18"/>
                <w:lang w:val="en-US"/>
              </w:rPr>
            </w:pPr>
          </w:p>
        </w:tc>
        <w:tc>
          <w:tcPr>
            <w:tcW w:w="1391" w:type="dxa"/>
            <w:shd w:val="clear" w:color="auto" w:fill="auto"/>
          </w:tcPr>
          <w:p w14:paraId="563BCAC5" w14:textId="7109509A" w:rsidR="00FB7481" w:rsidRPr="00EE4511" w:rsidRDefault="00FB7481" w:rsidP="00527A55">
            <w:pPr>
              <w:ind w:right="-72"/>
              <w:jc w:val="right"/>
              <w:rPr>
                <w:rFonts w:ascii="Arial" w:hAnsi="Arial" w:cs="Arial"/>
                <w:sz w:val="18"/>
                <w:szCs w:val="18"/>
                <w:lang w:val="en-US"/>
              </w:rPr>
            </w:pPr>
            <w:r w:rsidRPr="00EE4511">
              <w:rPr>
                <w:rFonts w:ascii="Arial" w:hAnsi="Arial" w:cs="Arial"/>
                <w:sz w:val="18"/>
                <w:szCs w:val="18"/>
                <w:lang w:val="en-US"/>
              </w:rPr>
              <w:t>(60)</w:t>
            </w:r>
          </w:p>
        </w:tc>
      </w:tr>
      <w:tr w:rsidR="00FB7481" w:rsidRPr="00EE4511" w14:paraId="64D29DA8" w14:textId="77777777" w:rsidTr="003A4950">
        <w:trPr>
          <w:cantSplit/>
          <w:trHeight w:val="20"/>
        </w:trPr>
        <w:tc>
          <w:tcPr>
            <w:tcW w:w="6930" w:type="dxa"/>
            <w:shd w:val="clear" w:color="auto" w:fill="auto"/>
            <w:vAlign w:val="bottom"/>
          </w:tcPr>
          <w:p w14:paraId="6B263A35" w14:textId="77777777" w:rsidR="00FB7481" w:rsidRPr="00EE4511" w:rsidRDefault="00FB7481" w:rsidP="00FB7481">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Share of </w:t>
            </w:r>
            <w:proofErr w:type="gramStart"/>
            <w:r w:rsidRPr="00EE4511">
              <w:rPr>
                <w:rFonts w:ascii="Arial" w:hAnsi="Arial" w:cs="Arial"/>
                <w:snapToGrid w:val="0"/>
                <w:sz w:val="18"/>
                <w:szCs w:val="18"/>
                <w:lang w:val="en-US" w:eastAsia="th-TH"/>
              </w:rPr>
              <w:t>profit</w:t>
            </w:r>
            <w:proofErr w:type="gramEnd"/>
            <w:r w:rsidRPr="00EE4511">
              <w:rPr>
                <w:rFonts w:ascii="Arial" w:hAnsi="Arial" w:cs="Arial"/>
                <w:snapToGrid w:val="0"/>
                <w:sz w:val="18"/>
                <w:szCs w:val="18"/>
                <w:lang w:val="en-US" w:eastAsia="th-TH"/>
              </w:rPr>
              <w:t xml:space="preserve"> from investments in associates and joint ventures</w:t>
            </w:r>
          </w:p>
        </w:tc>
        <w:tc>
          <w:tcPr>
            <w:tcW w:w="1390" w:type="dxa"/>
            <w:shd w:val="clear" w:color="auto" w:fill="auto"/>
            <w:vAlign w:val="bottom"/>
          </w:tcPr>
          <w:p w14:paraId="349405EE"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2DB44CE9"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78F74B20" w14:textId="77777777" w:rsidR="00FB7481" w:rsidRPr="00EE4511" w:rsidRDefault="00FB7481" w:rsidP="00527A55">
            <w:pPr>
              <w:ind w:right="-72"/>
              <w:jc w:val="right"/>
              <w:rPr>
                <w:rFonts w:ascii="Arial" w:hAnsi="Arial" w:cs="Arial"/>
                <w:sz w:val="18"/>
                <w:szCs w:val="18"/>
                <w:lang w:val="en-US"/>
              </w:rPr>
            </w:pPr>
          </w:p>
        </w:tc>
        <w:tc>
          <w:tcPr>
            <w:tcW w:w="1390" w:type="dxa"/>
            <w:shd w:val="clear" w:color="auto" w:fill="auto"/>
            <w:vAlign w:val="bottom"/>
          </w:tcPr>
          <w:p w14:paraId="420A0B94" w14:textId="77777777" w:rsidR="00FB7481" w:rsidRPr="00EE4511" w:rsidRDefault="00FB7481" w:rsidP="00527A55">
            <w:pPr>
              <w:ind w:right="-72"/>
              <w:jc w:val="right"/>
              <w:rPr>
                <w:rFonts w:ascii="Arial" w:hAnsi="Arial" w:cs="Arial"/>
                <w:sz w:val="18"/>
                <w:szCs w:val="18"/>
                <w:lang w:val="en-US"/>
              </w:rPr>
            </w:pPr>
          </w:p>
        </w:tc>
        <w:tc>
          <w:tcPr>
            <w:tcW w:w="1511" w:type="dxa"/>
            <w:shd w:val="clear" w:color="auto" w:fill="auto"/>
            <w:vAlign w:val="bottom"/>
          </w:tcPr>
          <w:p w14:paraId="166AF779" w14:textId="77777777" w:rsidR="00FB7481" w:rsidRPr="00EE4511" w:rsidRDefault="00FB7481" w:rsidP="00527A55">
            <w:pPr>
              <w:ind w:right="-72"/>
              <w:jc w:val="right"/>
              <w:rPr>
                <w:rFonts w:ascii="Arial" w:hAnsi="Arial" w:cs="Arial"/>
                <w:sz w:val="18"/>
                <w:szCs w:val="18"/>
                <w:lang w:val="en-US"/>
              </w:rPr>
            </w:pPr>
          </w:p>
        </w:tc>
        <w:tc>
          <w:tcPr>
            <w:tcW w:w="1391" w:type="dxa"/>
            <w:tcBorders>
              <w:bottom w:val="single" w:sz="4" w:space="0" w:color="auto"/>
            </w:tcBorders>
            <w:shd w:val="clear" w:color="auto" w:fill="auto"/>
          </w:tcPr>
          <w:p w14:paraId="20A4941B" w14:textId="0D660CC6" w:rsidR="00FB7481" w:rsidRPr="00EE4511" w:rsidRDefault="00FB7481" w:rsidP="00527A55">
            <w:pPr>
              <w:ind w:right="-72"/>
              <w:jc w:val="right"/>
              <w:rPr>
                <w:rFonts w:ascii="Arial" w:hAnsi="Arial" w:cs="Arial"/>
                <w:sz w:val="18"/>
                <w:szCs w:val="18"/>
                <w:lang w:val="en-US"/>
              </w:rPr>
            </w:pPr>
            <w:r w:rsidRPr="00EE4511">
              <w:rPr>
                <w:rFonts w:ascii="Arial" w:hAnsi="Arial" w:cs="Arial"/>
                <w:sz w:val="18"/>
                <w:szCs w:val="18"/>
                <w:lang w:val="en-US"/>
              </w:rPr>
              <w:t>71</w:t>
            </w:r>
          </w:p>
        </w:tc>
      </w:tr>
      <w:tr w:rsidR="000E4B1C" w:rsidRPr="00EE4511" w14:paraId="42A550A6" w14:textId="77777777" w:rsidTr="00490F6B">
        <w:trPr>
          <w:cantSplit/>
          <w:trHeight w:val="20"/>
        </w:trPr>
        <w:tc>
          <w:tcPr>
            <w:tcW w:w="6930" w:type="dxa"/>
            <w:shd w:val="clear" w:color="auto" w:fill="auto"/>
            <w:vAlign w:val="bottom"/>
          </w:tcPr>
          <w:p w14:paraId="7EF72BAA" w14:textId="77777777" w:rsidR="005864CB" w:rsidRPr="00EE4511" w:rsidRDefault="005864CB" w:rsidP="007E4E59">
            <w:pPr>
              <w:ind w:left="-86"/>
              <w:jc w:val="left"/>
              <w:rPr>
                <w:rFonts w:ascii="Arial" w:hAnsi="Arial" w:cs="Arial"/>
                <w:snapToGrid w:val="0"/>
                <w:sz w:val="18"/>
                <w:szCs w:val="18"/>
                <w:lang w:val="en-US" w:eastAsia="th-TH"/>
              </w:rPr>
            </w:pPr>
          </w:p>
        </w:tc>
        <w:tc>
          <w:tcPr>
            <w:tcW w:w="1390" w:type="dxa"/>
            <w:shd w:val="clear" w:color="auto" w:fill="auto"/>
            <w:vAlign w:val="bottom"/>
          </w:tcPr>
          <w:p w14:paraId="6B531FB4"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6EF41B79"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25CEDE21"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0C2C647E" w14:textId="77777777" w:rsidR="005864CB" w:rsidRPr="00EE4511" w:rsidRDefault="005864CB" w:rsidP="00527A55">
            <w:pPr>
              <w:ind w:right="-72"/>
              <w:jc w:val="right"/>
              <w:rPr>
                <w:rFonts w:ascii="Arial" w:hAnsi="Arial" w:cs="Arial"/>
                <w:sz w:val="18"/>
                <w:szCs w:val="18"/>
                <w:lang w:val="en-US"/>
              </w:rPr>
            </w:pPr>
          </w:p>
        </w:tc>
        <w:tc>
          <w:tcPr>
            <w:tcW w:w="1511" w:type="dxa"/>
            <w:shd w:val="clear" w:color="auto" w:fill="auto"/>
            <w:vAlign w:val="bottom"/>
          </w:tcPr>
          <w:p w14:paraId="1E17FAB6" w14:textId="77777777" w:rsidR="005864CB" w:rsidRPr="00EE4511" w:rsidRDefault="005864CB" w:rsidP="00527A55">
            <w:pPr>
              <w:ind w:right="-72"/>
              <w:jc w:val="right"/>
              <w:rPr>
                <w:rFonts w:ascii="Arial" w:hAnsi="Arial" w:cs="Arial"/>
                <w:sz w:val="18"/>
                <w:szCs w:val="18"/>
                <w:lang w:val="en-US"/>
              </w:rPr>
            </w:pPr>
          </w:p>
        </w:tc>
        <w:tc>
          <w:tcPr>
            <w:tcW w:w="1391" w:type="dxa"/>
            <w:tcBorders>
              <w:top w:val="single" w:sz="4" w:space="0" w:color="auto"/>
            </w:tcBorders>
            <w:shd w:val="clear" w:color="auto" w:fill="auto"/>
            <w:vAlign w:val="bottom"/>
          </w:tcPr>
          <w:p w14:paraId="18F9CFCB" w14:textId="77777777" w:rsidR="005864CB" w:rsidRPr="00EE4511" w:rsidRDefault="005864CB" w:rsidP="00527A55">
            <w:pPr>
              <w:ind w:right="-72"/>
              <w:jc w:val="right"/>
              <w:rPr>
                <w:rFonts w:ascii="Arial" w:hAnsi="Arial" w:cs="Arial"/>
                <w:sz w:val="18"/>
                <w:szCs w:val="18"/>
                <w:lang w:val="en-US"/>
              </w:rPr>
            </w:pPr>
          </w:p>
        </w:tc>
      </w:tr>
      <w:tr w:rsidR="004D131B" w:rsidRPr="00EE4511" w14:paraId="592E58EC" w14:textId="77777777" w:rsidTr="00490F6B">
        <w:trPr>
          <w:cantSplit/>
          <w:trHeight w:val="20"/>
        </w:trPr>
        <w:tc>
          <w:tcPr>
            <w:tcW w:w="6930" w:type="dxa"/>
            <w:shd w:val="clear" w:color="auto" w:fill="auto"/>
            <w:vAlign w:val="bottom"/>
          </w:tcPr>
          <w:p w14:paraId="5B13C918" w14:textId="77777777" w:rsidR="004D131B" w:rsidRPr="00EE4511" w:rsidRDefault="004D131B" w:rsidP="004D131B">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Profit before income tax</w:t>
            </w:r>
          </w:p>
        </w:tc>
        <w:tc>
          <w:tcPr>
            <w:tcW w:w="1390" w:type="dxa"/>
            <w:shd w:val="clear" w:color="auto" w:fill="auto"/>
            <w:vAlign w:val="bottom"/>
          </w:tcPr>
          <w:p w14:paraId="211680ED" w14:textId="77777777" w:rsidR="004D131B" w:rsidRPr="00EE4511" w:rsidRDefault="004D131B" w:rsidP="00527A55">
            <w:pPr>
              <w:ind w:right="-72"/>
              <w:jc w:val="right"/>
              <w:rPr>
                <w:rFonts w:ascii="Arial" w:hAnsi="Arial" w:cs="Arial"/>
                <w:sz w:val="18"/>
                <w:szCs w:val="18"/>
                <w:lang w:val="en-US"/>
              </w:rPr>
            </w:pPr>
          </w:p>
        </w:tc>
        <w:tc>
          <w:tcPr>
            <w:tcW w:w="1390" w:type="dxa"/>
            <w:shd w:val="clear" w:color="auto" w:fill="auto"/>
            <w:vAlign w:val="bottom"/>
          </w:tcPr>
          <w:p w14:paraId="775CCA74" w14:textId="77777777" w:rsidR="004D131B" w:rsidRPr="00EE4511" w:rsidRDefault="004D131B" w:rsidP="00527A55">
            <w:pPr>
              <w:ind w:right="-72"/>
              <w:jc w:val="right"/>
              <w:rPr>
                <w:rFonts w:ascii="Arial" w:hAnsi="Arial" w:cs="Arial"/>
                <w:sz w:val="18"/>
                <w:szCs w:val="18"/>
                <w:lang w:val="en-US"/>
              </w:rPr>
            </w:pPr>
          </w:p>
        </w:tc>
        <w:tc>
          <w:tcPr>
            <w:tcW w:w="1390" w:type="dxa"/>
            <w:shd w:val="clear" w:color="auto" w:fill="auto"/>
            <w:vAlign w:val="bottom"/>
          </w:tcPr>
          <w:p w14:paraId="3DCFB37C" w14:textId="77777777" w:rsidR="004D131B" w:rsidRPr="00EE4511" w:rsidRDefault="004D131B" w:rsidP="00527A55">
            <w:pPr>
              <w:ind w:right="-72"/>
              <w:jc w:val="right"/>
              <w:rPr>
                <w:rFonts w:ascii="Arial" w:hAnsi="Arial" w:cs="Arial"/>
                <w:sz w:val="18"/>
                <w:szCs w:val="18"/>
                <w:lang w:val="en-US"/>
              </w:rPr>
            </w:pPr>
          </w:p>
        </w:tc>
        <w:tc>
          <w:tcPr>
            <w:tcW w:w="1390" w:type="dxa"/>
            <w:shd w:val="clear" w:color="auto" w:fill="auto"/>
            <w:vAlign w:val="bottom"/>
          </w:tcPr>
          <w:p w14:paraId="642572E3" w14:textId="77777777" w:rsidR="004D131B" w:rsidRPr="00EE4511" w:rsidRDefault="004D131B" w:rsidP="00527A55">
            <w:pPr>
              <w:ind w:right="-72"/>
              <w:jc w:val="right"/>
              <w:rPr>
                <w:rFonts w:ascii="Arial" w:hAnsi="Arial" w:cs="Arial"/>
                <w:sz w:val="18"/>
                <w:szCs w:val="18"/>
                <w:lang w:val="en-US"/>
              </w:rPr>
            </w:pPr>
          </w:p>
        </w:tc>
        <w:tc>
          <w:tcPr>
            <w:tcW w:w="1511" w:type="dxa"/>
            <w:shd w:val="clear" w:color="auto" w:fill="auto"/>
            <w:vAlign w:val="bottom"/>
          </w:tcPr>
          <w:p w14:paraId="0BB55C50" w14:textId="77777777" w:rsidR="004D131B" w:rsidRPr="00EE4511" w:rsidRDefault="004D131B" w:rsidP="00527A55">
            <w:pPr>
              <w:ind w:right="-72"/>
              <w:jc w:val="right"/>
              <w:rPr>
                <w:rFonts w:ascii="Arial" w:hAnsi="Arial" w:cs="Arial"/>
                <w:sz w:val="18"/>
                <w:szCs w:val="18"/>
                <w:lang w:val="en-US"/>
              </w:rPr>
            </w:pPr>
          </w:p>
        </w:tc>
        <w:tc>
          <w:tcPr>
            <w:tcW w:w="1391" w:type="dxa"/>
            <w:shd w:val="clear" w:color="auto" w:fill="auto"/>
            <w:vAlign w:val="bottom"/>
          </w:tcPr>
          <w:p w14:paraId="47A3277A" w14:textId="09F34AFF" w:rsidR="004D131B" w:rsidRPr="00EE4511" w:rsidRDefault="004D131B" w:rsidP="00527A55">
            <w:pPr>
              <w:ind w:right="-72"/>
              <w:jc w:val="right"/>
              <w:rPr>
                <w:rFonts w:ascii="Arial" w:hAnsi="Arial" w:cs="Arial"/>
                <w:sz w:val="18"/>
                <w:szCs w:val="18"/>
                <w:lang w:val="en-US"/>
              </w:rPr>
            </w:pPr>
            <w:r w:rsidRPr="00EE4511">
              <w:rPr>
                <w:rFonts w:ascii="Arial" w:hAnsi="Arial" w:cs="Arial"/>
                <w:sz w:val="18"/>
                <w:szCs w:val="18"/>
                <w:lang w:val="en-US"/>
              </w:rPr>
              <w:t>26</w:t>
            </w:r>
          </w:p>
        </w:tc>
      </w:tr>
      <w:tr w:rsidR="004D131B" w:rsidRPr="00EE4511" w14:paraId="507DD178" w14:textId="77777777" w:rsidTr="00490F6B">
        <w:trPr>
          <w:cantSplit/>
          <w:trHeight w:val="20"/>
        </w:trPr>
        <w:tc>
          <w:tcPr>
            <w:tcW w:w="6930" w:type="dxa"/>
            <w:shd w:val="clear" w:color="auto" w:fill="auto"/>
            <w:vAlign w:val="bottom"/>
          </w:tcPr>
          <w:p w14:paraId="62163B43" w14:textId="77777777" w:rsidR="004D131B" w:rsidRPr="00EE4511" w:rsidRDefault="004D131B" w:rsidP="004D131B">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Income tax</w:t>
            </w:r>
          </w:p>
        </w:tc>
        <w:tc>
          <w:tcPr>
            <w:tcW w:w="1390" w:type="dxa"/>
            <w:shd w:val="clear" w:color="auto" w:fill="auto"/>
            <w:vAlign w:val="bottom"/>
          </w:tcPr>
          <w:p w14:paraId="09EC57E7" w14:textId="77777777" w:rsidR="004D131B" w:rsidRPr="00EE4511" w:rsidRDefault="004D131B" w:rsidP="00527A55">
            <w:pPr>
              <w:ind w:right="-72"/>
              <w:jc w:val="right"/>
              <w:rPr>
                <w:rFonts w:ascii="Arial" w:hAnsi="Arial" w:cs="Arial"/>
                <w:sz w:val="18"/>
                <w:szCs w:val="18"/>
                <w:lang w:val="en-US"/>
              </w:rPr>
            </w:pPr>
          </w:p>
        </w:tc>
        <w:tc>
          <w:tcPr>
            <w:tcW w:w="1390" w:type="dxa"/>
            <w:shd w:val="clear" w:color="auto" w:fill="auto"/>
            <w:vAlign w:val="bottom"/>
          </w:tcPr>
          <w:p w14:paraId="4AF4F53C" w14:textId="77777777" w:rsidR="004D131B" w:rsidRPr="00EE4511" w:rsidRDefault="004D131B" w:rsidP="00527A55">
            <w:pPr>
              <w:ind w:right="-72"/>
              <w:jc w:val="right"/>
              <w:rPr>
                <w:rFonts w:ascii="Arial" w:hAnsi="Arial" w:cs="Arial"/>
                <w:sz w:val="18"/>
                <w:szCs w:val="18"/>
                <w:lang w:val="en-US"/>
              </w:rPr>
            </w:pPr>
          </w:p>
        </w:tc>
        <w:tc>
          <w:tcPr>
            <w:tcW w:w="1390" w:type="dxa"/>
            <w:shd w:val="clear" w:color="auto" w:fill="auto"/>
            <w:vAlign w:val="bottom"/>
          </w:tcPr>
          <w:p w14:paraId="3270E11B" w14:textId="77777777" w:rsidR="004D131B" w:rsidRPr="00EE4511" w:rsidRDefault="004D131B" w:rsidP="00527A55">
            <w:pPr>
              <w:ind w:right="-72"/>
              <w:jc w:val="right"/>
              <w:rPr>
                <w:rFonts w:ascii="Arial" w:hAnsi="Arial" w:cs="Arial"/>
                <w:sz w:val="18"/>
                <w:szCs w:val="18"/>
                <w:lang w:val="en-US"/>
              </w:rPr>
            </w:pPr>
          </w:p>
        </w:tc>
        <w:tc>
          <w:tcPr>
            <w:tcW w:w="1390" w:type="dxa"/>
            <w:shd w:val="clear" w:color="auto" w:fill="auto"/>
            <w:vAlign w:val="bottom"/>
          </w:tcPr>
          <w:p w14:paraId="2F788846" w14:textId="77777777" w:rsidR="004D131B" w:rsidRPr="00EE4511" w:rsidRDefault="004D131B" w:rsidP="00527A55">
            <w:pPr>
              <w:ind w:right="-72"/>
              <w:jc w:val="right"/>
              <w:rPr>
                <w:rFonts w:ascii="Arial" w:hAnsi="Arial" w:cs="Arial"/>
                <w:sz w:val="18"/>
                <w:szCs w:val="18"/>
                <w:lang w:val="en-US"/>
              </w:rPr>
            </w:pPr>
          </w:p>
        </w:tc>
        <w:tc>
          <w:tcPr>
            <w:tcW w:w="1511" w:type="dxa"/>
            <w:shd w:val="clear" w:color="auto" w:fill="auto"/>
            <w:vAlign w:val="bottom"/>
          </w:tcPr>
          <w:p w14:paraId="3E10B980" w14:textId="77777777" w:rsidR="004D131B" w:rsidRPr="00EE4511" w:rsidRDefault="004D131B" w:rsidP="00527A55">
            <w:pPr>
              <w:ind w:right="-72"/>
              <w:jc w:val="right"/>
              <w:rPr>
                <w:rFonts w:ascii="Arial" w:hAnsi="Arial" w:cs="Arial"/>
                <w:sz w:val="18"/>
                <w:szCs w:val="18"/>
                <w:lang w:val="en-US"/>
              </w:rPr>
            </w:pPr>
          </w:p>
        </w:tc>
        <w:tc>
          <w:tcPr>
            <w:tcW w:w="1391" w:type="dxa"/>
            <w:tcBorders>
              <w:bottom w:val="single" w:sz="4" w:space="0" w:color="auto"/>
            </w:tcBorders>
            <w:shd w:val="clear" w:color="auto" w:fill="auto"/>
            <w:vAlign w:val="bottom"/>
          </w:tcPr>
          <w:p w14:paraId="22A935B3" w14:textId="5590D6C0" w:rsidR="004D131B" w:rsidRPr="00EE4511" w:rsidRDefault="004D131B" w:rsidP="00527A55">
            <w:pPr>
              <w:ind w:right="-72"/>
              <w:jc w:val="right"/>
              <w:rPr>
                <w:rFonts w:ascii="Arial" w:hAnsi="Arial" w:cs="Arial"/>
                <w:sz w:val="18"/>
                <w:szCs w:val="18"/>
                <w:lang w:val="en-US"/>
              </w:rPr>
            </w:pPr>
            <w:r w:rsidRPr="00EE4511">
              <w:rPr>
                <w:rFonts w:ascii="Arial" w:hAnsi="Arial" w:cs="Arial"/>
                <w:sz w:val="18"/>
                <w:szCs w:val="18"/>
                <w:lang w:val="en-US"/>
              </w:rPr>
              <w:t>12</w:t>
            </w:r>
          </w:p>
        </w:tc>
      </w:tr>
      <w:tr w:rsidR="000E4B1C" w:rsidRPr="00EE4511" w14:paraId="509677AA" w14:textId="77777777" w:rsidTr="00490F6B">
        <w:trPr>
          <w:cantSplit/>
          <w:trHeight w:val="20"/>
        </w:trPr>
        <w:tc>
          <w:tcPr>
            <w:tcW w:w="6930" w:type="dxa"/>
            <w:shd w:val="clear" w:color="auto" w:fill="auto"/>
            <w:vAlign w:val="bottom"/>
          </w:tcPr>
          <w:p w14:paraId="05D9C057" w14:textId="77777777" w:rsidR="005864CB" w:rsidRPr="00EE4511" w:rsidRDefault="005864CB" w:rsidP="007E4E59">
            <w:pPr>
              <w:ind w:left="-86"/>
              <w:jc w:val="left"/>
              <w:rPr>
                <w:rFonts w:ascii="Arial" w:hAnsi="Arial" w:cs="Arial"/>
                <w:snapToGrid w:val="0"/>
                <w:sz w:val="18"/>
                <w:szCs w:val="18"/>
                <w:lang w:val="en-US" w:eastAsia="th-TH"/>
              </w:rPr>
            </w:pPr>
          </w:p>
        </w:tc>
        <w:tc>
          <w:tcPr>
            <w:tcW w:w="1390" w:type="dxa"/>
            <w:shd w:val="clear" w:color="auto" w:fill="auto"/>
            <w:vAlign w:val="bottom"/>
          </w:tcPr>
          <w:p w14:paraId="0DB4719F"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5E779416"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2C78FA18"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381F25FD" w14:textId="77777777" w:rsidR="005864CB" w:rsidRPr="00EE4511" w:rsidRDefault="005864CB" w:rsidP="00527A55">
            <w:pPr>
              <w:ind w:right="-72"/>
              <w:jc w:val="right"/>
              <w:rPr>
                <w:rFonts w:ascii="Arial" w:hAnsi="Arial" w:cs="Arial"/>
                <w:sz w:val="18"/>
                <w:szCs w:val="18"/>
                <w:lang w:val="en-US"/>
              </w:rPr>
            </w:pPr>
          </w:p>
        </w:tc>
        <w:tc>
          <w:tcPr>
            <w:tcW w:w="1511" w:type="dxa"/>
            <w:shd w:val="clear" w:color="auto" w:fill="auto"/>
            <w:vAlign w:val="bottom"/>
          </w:tcPr>
          <w:p w14:paraId="1E012863" w14:textId="77777777" w:rsidR="005864CB" w:rsidRPr="00EE4511" w:rsidRDefault="005864CB" w:rsidP="00527A55">
            <w:pPr>
              <w:ind w:right="-72"/>
              <w:jc w:val="right"/>
              <w:rPr>
                <w:rFonts w:ascii="Arial" w:hAnsi="Arial" w:cs="Arial"/>
                <w:sz w:val="18"/>
                <w:szCs w:val="18"/>
                <w:lang w:val="en-US"/>
              </w:rPr>
            </w:pPr>
          </w:p>
        </w:tc>
        <w:tc>
          <w:tcPr>
            <w:tcW w:w="1391" w:type="dxa"/>
            <w:tcBorders>
              <w:top w:val="single" w:sz="4" w:space="0" w:color="auto"/>
            </w:tcBorders>
            <w:shd w:val="clear" w:color="auto" w:fill="auto"/>
            <w:vAlign w:val="bottom"/>
          </w:tcPr>
          <w:p w14:paraId="2D7730C3" w14:textId="77777777" w:rsidR="005864CB" w:rsidRPr="00EE4511" w:rsidRDefault="005864CB" w:rsidP="00527A55">
            <w:pPr>
              <w:ind w:right="-72"/>
              <w:jc w:val="right"/>
              <w:rPr>
                <w:rFonts w:ascii="Arial" w:hAnsi="Arial" w:cs="Arial"/>
                <w:sz w:val="18"/>
                <w:szCs w:val="18"/>
                <w:lang w:val="en-US"/>
              </w:rPr>
            </w:pPr>
          </w:p>
        </w:tc>
      </w:tr>
      <w:tr w:rsidR="000E4B1C" w:rsidRPr="00EE4511" w14:paraId="1E218F51" w14:textId="77777777" w:rsidTr="00490F6B">
        <w:trPr>
          <w:cantSplit/>
          <w:trHeight w:val="20"/>
        </w:trPr>
        <w:tc>
          <w:tcPr>
            <w:tcW w:w="6930" w:type="dxa"/>
            <w:shd w:val="clear" w:color="auto" w:fill="auto"/>
            <w:vAlign w:val="bottom"/>
          </w:tcPr>
          <w:p w14:paraId="377991E5" w14:textId="77777777" w:rsidR="005864CB" w:rsidRPr="00EE4511" w:rsidRDefault="005864CB" w:rsidP="007E4E59">
            <w:pPr>
              <w:spacing w:line="220" w:lineRule="exact"/>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Net profit</w:t>
            </w:r>
          </w:p>
        </w:tc>
        <w:tc>
          <w:tcPr>
            <w:tcW w:w="1390" w:type="dxa"/>
            <w:shd w:val="clear" w:color="auto" w:fill="auto"/>
            <w:vAlign w:val="bottom"/>
          </w:tcPr>
          <w:p w14:paraId="4DDECF90"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77CDAB30"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282D5583"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6E364CD7" w14:textId="77777777" w:rsidR="005864CB" w:rsidRPr="00EE4511" w:rsidRDefault="005864CB" w:rsidP="00527A55">
            <w:pPr>
              <w:ind w:right="-72"/>
              <w:jc w:val="right"/>
              <w:rPr>
                <w:rFonts w:ascii="Arial" w:hAnsi="Arial" w:cs="Arial"/>
                <w:sz w:val="18"/>
                <w:szCs w:val="18"/>
                <w:lang w:val="en-US"/>
              </w:rPr>
            </w:pPr>
          </w:p>
        </w:tc>
        <w:tc>
          <w:tcPr>
            <w:tcW w:w="1511" w:type="dxa"/>
            <w:shd w:val="clear" w:color="auto" w:fill="auto"/>
            <w:vAlign w:val="bottom"/>
          </w:tcPr>
          <w:p w14:paraId="342ED489" w14:textId="77777777" w:rsidR="005864CB" w:rsidRPr="00EE4511" w:rsidRDefault="005864CB" w:rsidP="00527A55">
            <w:pPr>
              <w:ind w:right="-72"/>
              <w:jc w:val="right"/>
              <w:rPr>
                <w:rFonts w:ascii="Arial" w:hAnsi="Arial" w:cs="Arial"/>
                <w:sz w:val="18"/>
                <w:szCs w:val="18"/>
                <w:lang w:val="en-US"/>
              </w:rPr>
            </w:pPr>
          </w:p>
        </w:tc>
        <w:tc>
          <w:tcPr>
            <w:tcW w:w="1391" w:type="dxa"/>
            <w:tcBorders>
              <w:bottom w:val="single" w:sz="4" w:space="0" w:color="auto"/>
            </w:tcBorders>
            <w:shd w:val="clear" w:color="auto" w:fill="auto"/>
            <w:vAlign w:val="bottom"/>
          </w:tcPr>
          <w:p w14:paraId="039C4C23" w14:textId="3B8A4778" w:rsidR="005864CB" w:rsidRPr="00EE4511" w:rsidRDefault="0032533E" w:rsidP="00527A55">
            <w:pPr>
              <w:ind w:right="-72"/>
              <w:jc w:val="right"/>
              <w:rPr>
                <w:rFonts w:ascii="Arial" w:hAnsi="Arial" w:cs="Arial"/>
                <w:sz w:val="18"/>
                <w:szCs w:val="18"/>
                <w:lang w:val="en-US"/>
              </w:rPr>
            </w:pPr>
            <w:r w:rsidRPr="00EE4511">
              <w:rPr>
                <w:rFonts w:ascii="Arial" w:hAnsi="Arial" w:cs="Arial"/>
                <w:sz w:val="18"/>
                <w:szCs w:val="18"/>
                <w:lang w:val="en-US"/>
              </w:rPr>
              <w:t>3</w:t>
            </w:r>
            <w:r w:rsidR="00105110" w:rsidRPr="00EE4511">
              <w:rPr>
                <w:rFonts w:ascii="Arial" w:hAnsi="Arial" w:cs="Arial"/>
                <w:sz w:val="18"/>
                <w:szCs w:val="18"/>
                <w:lang w:val="en-US"/>
              </w:rPr>
              <w:t>8</w:t>
            </w:r>
          </w:p>
        </w:tc>
      </w:tr>
      <w:tr w:rsidR="000E4B1C" w:rsidRPr="00EE4511" w14:paraId="7C990035" w14:textId="77777777" w:rsidTr="00490F6B">
        <w:trPr>
          <w:cantSplit/>
          <w:trHeight w:val="20"/>
        </w:trPr>
        <w:tc>
          <w:tcPr>
            <w:tcW w:w="6930" w:type="dxa"/>
            <w:shd w:val="clear" w:color="auto" w:fill="auto"/>
            <w:vAlign w:val="bottom"/>
          </w:tcPr>
          <w:p w14:paraId="0883DD89" w14:textId="77777777" w:rsidR="005864CB" w:rsidRPr="00EE4511" w:rsidRDefault="005864CB" w:rsidP="007E4E59">
            <w:pPr>
              <w:spacing w:line="220" w:lineRule="exact"/>
              <w:ind w:left="-86"/>
              <w:jc w:val="left"/>
              <w:rPr>
                <w:rFonts w:ascii="Arial" w:hAnsi="Arial" w:cs="Arial"/>
                <w:b/>
                <w:bCs/>
                <w:sz w:val="18"/>
                <w:szCs w:val="18"/>
                <w:lang w:val="en-US"/>
              </w:rPr>
            </w:pPr>
          </w:p>
        </w:tc>
        <w:tc>
          <w:tcPr>
            <w:tcW w:w="1390" w:type="dxa"/>
            <w:shd w:val="clear" w:color="auto" w:fill="auto"/>
            <w:vAlign w:val="bottom"/>
          </w:tcPr>
          <w:p w14:paraId="45D692B5"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53C6FD99"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13FBBA3D"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3B247FF7" w14:textId="77777777" w:rsidR="005864CB" w:rsidRPr="00EE4511" w:rsidRDefault="005864CB" w:rsidP="00527A55">
            <w:pPr>
              <w:ind w:right="-72"/>
              <w:jc w:val="right"/>
              <w:rPr>
                <w:rFonts w:ascii="Arial" w:hAnsi="Arial" w:cs="Arial"/>
                <w:sz w:val="18"/>
                <w:szCs w:val="18"/>
                <w:lang w:val="en-US"/>
              </w:rPr>
            </w:pPr>
          </w:p>
        </w:tc>
        <w:tc>
          <w:tcPr>
            <w:tcW w:w="1511" w:type="dxa"/>
            <w:shd w:val="clear" w:color="auto" w:fill="auto"/>
            <w:vAlign w:val="bottom"/>
          </w:tcPr>
          <w:p w14:paraId="024DFD5A" w14:textId="77777777" w:rsidR="005864CB" w:rsidRPr="00EE4511" w:rsidRDefault="005864CB" w:rsidP="00527A55">
            <w:pPr>
              <w:ind w:right="-72"/>
              <w:jc w:val="right"/>
              <w:rPr>
                <w:rFonts w:ascii="Arial" w:hAnsi="Arial" w:cs="Arial"/>
                <w:sz w:val="18"/>
                <w:szCs w:val="18"/>
                <w:lang w:val="en-US"/>
              </w:rPr>
            </w:pPr>
          </w:p>
        </w:tc>
        <w:tc>
          <w:tcPr>
            <w:tcW w:w="1391" w:type="dxa"/>
            <w:tcBorders>
              <w:top w:val="single" w:sz="4" w:space="0" w:color="auto"/>
            </w:tcBorders>
            <w:shd w:val="clear" w:color="auto" w:fill="auto"/>
            <w:vAlign w:val="bottom"/>
          </w:tcPr>
          <w:p w14:paraId="04FD1847" w14:textId="77777777" w:rsidR="005864CB" w:rsidRPr="00EE4511" w:rsidRDefault="005864CB" w:rsidP="00527A55">
            <w:pPr>
              <w:ind w:right="-72"/>
              <w:jc w:val="right"/>
              <w:rPr>
                <w:rFonts w:ascii="Arial" w:hAnsi="Arial" w:cs="Arial"/>
                <w:sz w:val="18"/>
                <w:szCs w:val="18"/>
                <w:lang w:val="en-US"/>
              </w:rPr>
            </w:pPr>
          </w:p>
        </w:tc>
      </w:tr>
      <w:tr w:rsidR="000E4B1C" w:rsidRPr="00EE4511" w14:paraId="0AA84B7D" w14:textId="77777777" w:rsidTr="00490F6B">
        <w:trPr>
          <w:cantSplit/>
          <w:trHeight w:val="20"/>
        </w:trPr>
        <w:tc>
          <w:tcPr>
            <w:tcW w:w="6930" w:type="dxa"/>
            <w:shd w:val="clear" w:color="auto" w:fill="auto"/>
            <w:vAlign w:val="bottom"/>
          </w:tcPr>
          <w:p w14:paraId="14A9ECBB" w14:textId="77777777" w:rsidR="005864CB" w:rsidRPr="00EE4511" w:rsidRDefault="005864CB" w:rsidP="007E4E59">
            <w:pPr>
              <w:ind w:left="-86"/>
              <w:jc w:val="left"/>
              <w:rPr>
                <w:rFonts w:ascii="Arial" w:hAnsi="Arial" w:cs="Arial"/>
                <w:b/>
                <w:bCs/>
                <w:sz w:val="18"/>
                <w:szCs w:val="18"/>
                <w:lang w:val="en-US"/>
              </w:rPr>
            </w:pPr>
            <w:r w:rsidRPr="00EE4511">
              <w:rPr>
                <w:rFonts w:ascii="Arial" w:hAnsi="Arial" w:cs="Arial"/>
                <w:b/>
                <w:bCs/>
                <w:sz w:val="18"/>
                <w:szCs w:val="18"/>
                <w:lang w:val="en-US"/>
              </w:rPr>
              <w:t xml:space="preserve">Timing of revenue recognition </w:t>
            </w:r>
          </w:p>
        </w:tc>
        <w:tc>
          <w:tcPr>
            <w:tcW w:w="1390" w:type="dxa"/>
            <w:shd w:val="clear" w:color="auto" w:fill="auto"/>
            <w:vAlign w:val="bottom"/>
          </w:tcPr>
          <w:p w14:paraId="55EB7376"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44B9522E"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14928029" w14:textId="77777777" w:rsidR="005864CB" w:rsidRPr="00EE4511" w:rsidRDefault="005864CB" w:rsidP="00527A55">
            <w:pPr>
              <w:ind w:right="-72"/>
              <w:jc w:val="right"/>
              <w:rPr>
                <w:rFonts w:ascii="Arial" w:hAnsi="Arial" w:cs="Arial"/>
                <w:sz w:val="18"/>
                <w:szCs w:val="18"/>
                <w:lang w:val="en-US"/>
              </w:rPr>
            </w:pPr>
          </w:p>
        </w:tc>
        <w:tc>
          <w:tcPr>
            <w:tcW w:w="1390" w:type="dxa"/>
            <w:shd w:val="clear" w:color="auto" w:fill="auto"/>
            <w:vAlign w:val="bottom"/>
          </w:tcPr>
          <w:p w14:paraId="534B6961" w14:textId="77777777" w:rsidR="005864CB" w:rsidRPr="00EE4511" w:rsidRDefault="005864CB" w:rsidP="00527A55">
            <w:pPr>
              <w:ind w:right="-72"/>
              <w:jc w:val="right"/>
              <w:rPr>
                <w:rFonts w:ascii="Arial" w:hAnsi="Arial" w:cs="Arial"/>
                <w:sz w:val="18"/>
                <w:szCs w:val="18"/>
                <w:lang w:val="en-US"/>
              </w:rPr>
            </w:pPr>
          </w:p>
        </w:tc>
        <w:tc>
          <w:tcPr>
            <w:tcW w:w="1511" w:type="dxa"/>
            <w:shd w:val="clear" w:color="auto" w:fill="auto"/>
            <w:vAlign w:val="bottom"/>
          </w:tcPr>
          <w:p w14:paraId="0F1688D4" w14:textId="77777777" w:rsidR="005864CB" w:rsidRPr="00EE4511" w:rsidRDefault="005864CB" w:rsidP="00527A55">
            <w:pPr>
              <w:ind w:right="-72"/>
              <w:jc w:val="right"/>
              <w:rPr>
                <w:rFonts w:ascii="Arial" w:hAnsi="Arial" w:cs="Arial"/>
                <w:sz w:val="18"/>
                <w:szCs w:val="18"/>
                <w:lang w:val="en-US"/>
              </w:rPr>
            </w:pPr>
          </w:p>
        </w:tc>
        <w:tc>
          <w:tcPr>
            <w:tcW w:w="1391" w:type="dxa"/>
            <w:shd w:val="clear" w:color="auto" w:fill="auto"/>
            <w:vAlign w:val="bottom"/>
          </w:tcPr>
          <w:p w14:paraId="6E8BF7A4" w14:textId="77777777" w:rsidR="005864CB" w:rsidRPr="00EE4511" w:rsidRDefault="005864CB" w:rsidP="00527A55">
            <w:pPr>
              <w:ind w:right="-72"/>
              <w:jc w:val="right"/>
              <w:rPr>
                <w:rFonts w:ascii="Arial" w:hAnsi="Arial" w:cs="Arial"/>
                <w:sz w:val="18"/>
                <w:szCs w:val="18"/>
                <w:lang w:val="en-US"/>
              </w:rPr>
            </w:pPr>
          </w:p>
        </w:tc>
      </w:tr>
      <w:tr w:rsidR="005F359E" w:rsidRPr="00EE4511" w14:paraId="6BC9C3E9" w14:textId="77777777" w:rsidTr="00490F6B">
        <w:trPr>
          <w:cantSplit/>
          <w:trHeight w:val="20"/>
        </w:trPr>
        <w:tc>
          <w:tcPr>
            <w:tcW w:w="6930" w:type="dxa"/>
            <w:shd w:val="clear" w:color="auto" w:fill="auto"/>
            <w:vAlign w:val="bottom"/>
          </w:tcPr>
          <w:p w14:paraId="7564A617" w14:textId="77777777" w:rsidR="005F359E" w:rsidRPr="00EE4511" w:rsidRDefault="005F359E" w:rsidP="005F359E">
            <w:pPr>
              <w:ind w:left="-86"/>
              <w:jc w:val="left"/>
              <w:rPr>
                <w:rFonts w:ascii="Arial" w:hAnsi="Arial" w:cs="Arial"/>
                <w:sz w:val="18"/>
                <w:szCs w:val="18"/>
                <w:lang w:val="en-US"/>
              </w:rPr>
            </w:pPr>
            <w:r w:rsidRPr="00EE4511">
              <w:rPr>
                <w:rFonts w:ascii="Arial" w:hAnsi="Arial" w:cs="Arial"/>
                <w:sz w:val="18"/>
                <w:szCs w:val="18"/>
                <w:lang w:val="en-US"/>
              </w:rPr>
              <w:t>At a point in time</w:t>
            </w:r>
          </w:p>
        </w:tc>
        <w:tc>
          <w:tcPr>
            <w:tcW w:w="1390" w:type="dxa"/>
            <w:shd w:val="clear" w:color="auto" w:fill="auto"/>
          </w:tcPr>
          <w:p w14:paraId="3144BC96" w14:textId="43F4E8E4"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454 </w:t>
            </w:r>
          </w:p>
        </w:tc>
        <w:tc>
          <w:tcPr>
            <w:tcW w:w="1390" w:type="dxa"/>
            <w:shd w:val="clear" w:color="auto" w:fill="auto"/>
          </w:tcPr>
          <w:p w14:paraId="3503A6A0" w14:textId="25974C5F"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15 </w:t>
            </w:r>
          </w:p>
        </w:tc>
        <w:tc>
          <w:tcPr>
            <w:tcW w:w="1390" w:type="dxa"/>
            <w:shd w:val="clear" w:color="auto" w:fill="auto"/>
          </w:tcPr>
          <w:p w14:paraId="681C23AF" w14:textId="38598E50"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30 </w:t>
            </w:r>
          </w:p>
        </w:tc>
        <w:tc>
          <w:tcPr>
            <w:tcW w:w="1390" w:type="dxa"/>
            <w:shd w:val="clear" w:color="auto" w:fill="auto"/>
          </w:tcPr>
          <w:p w14:paraId="1A91EF6E" w14:textId="5EB55692"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   </w:t>
            </w:r>
          </w:p>
        </w:tc>
        <w:tc>
          <w:tcPr>
            <w:tcW w:w="1511" w:type="dxa"/>
            <w:shd w:val="clear" w:color="auto" w:fill="auto"/>
          </w:tcPr>
          <w:p w14:paraId="6B9B164A" w14:textId="6DC71220"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30 </w:t>
            </w:r>
          </w:p>
        </w:tc>
        <w:tc>
          <w:tcPr>
            <w:tcW w:w="1391" w:type="dxa"/>
            <w:shd w:val="clear" w:color="auto" w:fill="auto"/>
          </w:tcPr>
          <w:p w14:paraId="37B31217" w14:textId="090F55D5"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529 </w:t>
            </w:r>
          </w:p>
        </w:tc>
      </w:tr>
      <w:tr w:rsidR="005F359E" w:rsidRPr="00EE4511" w14:paraId="47B52382" w14:textId="77777777" w:rsidTr="00490F6B">
        <w:trPr>
          <w:cantSplit/>
          <w:trHeight w:val="20"/>
        </w:trPr>
        <w:tc>
          <w:tcPr>
            <w:tcW w:w="6930" w:type="dxa"/>
            <w:shd w:val="clear" w:color="auto" w:fill="auto"/>
            <w:vAlign w:val="bottom"/>
          </w:tcPr>
          <w:p w14:paraId="366DAD64" w14:textId="77777777" w:rsidR="005F359E" w:rsidRPr="00EE4511" w:rsidRDefault="005F359E" w:rsidP="005F359E">
            <w:pPr>
              <w:ind w:left="-86"/>
              <w:jc w:val="left"/>
              <w:rPr>
                <w:rFonts w:ascii="Arial" w:hAnsi="Arial" w:cs="Arial"/>
                <w:sz w:val="18"/>
                <w:szCs w:val="18"/>
                <w:lang w:val="en-US"/>
              </w:rPr>
            </w:pPr>
            <w:r w:rsidRPr="00EE4511">
              <w:rPr>
                <w:rFonts w:ascii="Arial" w:hAnsi="Arial" w:cs="Arial"/>
                <w:sz w:val="18"/>
                <w:szCs w:val="18"/>
                <w:lang w:val="en-US"/>
              </w:rPr>
              <w:t>Over time</w:t>
            </w:r>
          </w:p>
        </w:tc>
        <w:tc>
          <w:tcPr>
            <w:tcW w:w="1390" w:type="dxa"/>
            <w:tcBorders>
              <w:bottom w:val="single" w:sz="4" w:space="0" w:color="auto"/>
            </w:tcBorders>
            <w:shd w:val="clear" w:color="auto" w:fill="auto"/>
          </w:tcPr>
          <w:p w14:paraId="28A1B6F6" w14:textId="2C5C77C4"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576 </w:t>
            </w:r>
          </w:p>
        </w:tc>
        <w:tc>
          <w:tcPr>
            <w:tcW w:w="1390" w:type="dxa"/>
            <w:tcBorders>
              <w:bottom w:val="single" w:sz="4" w:space="0" w:color="auto"/>
            </w:tcBorders>
            <w:shd w:val="clear" w:color="auto" w:fill="auto"/>
          </w:tcPr>
          <w:p w14:paraId="5EF4C8D7" w14:textId="726B5432"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142 </w:t>
            </w:r>
          </w:p>
        </w:tc>
        <w:tc>
          <w:tcPr>
            <w:tcW w:w="1390" w:type="dxa"/>
            <w:tcBorders>
              <w:bottom w:val="single" w:sz="4" w:space="0" w:color="auto"/>
            </w:tcBorders>
            <w:shd w:val="clear" w:color="auto" w:fill="auto"/>
          </w:tcPr>
          <w:p w14:paraId="6FC9D943" w14:textId="1A89F2A2"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93 </w:t>
            </w:r>
          </w:p>
        </w:tc>
        <w:tc>
          <w:tcPr>
            <w:tcW w:w="1390" w:type="dxa"/>
            <w:tcBorders>
              <w:bottom w:val="single" w:sz="4" w:space="0" w:color="auto"/>
            </w:tcBorders>
            <w:shd w:val="clear" w:color="auto" w:fill="auto"/>
          </w:tcPr>
          <w:p w14:paraId="2DA0D487" w14:textId="392DFD0E"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66 </w:t>
            </w:r>
          </w:p>
        </w:tc>
        <w:tc>
          <w:tcPr>
            <w:tcW w:w="1511" w:type="dxa"/>
            <w:tcBorders>
              <w:bottom w:val="single" w:sz="4" w:space="0" w:color="auto"/>
            </w:tcBorders>
            <w:shd w:val="clear" w:color="auto" w:fill="auto"/>
          </w:tcPr>
          <w:p w14:paraId="0E061C2F" w14:textId="3451D183"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13 </w:t>
            </w:r>
          </w:p>
        </w:tc>
        <w:tc>
          <w:tcPr>
            <w:tcW w:w="1391" w:type="dxa"/>
            <w:tcBorders>
              <w:bottom w:val="single" w:sz="4" w:space="0" w:color="auto"/>
            </w:tcBorders>
            <w:shd w:val="clear" w:color="auto" w:fill="auto"/>
          </w:tcPr>
          <w:p w14:paraId="1B73E216" w14:textId="41DF56BF" w:rsidR="005F359E" w:rsidRPr="00EE4511" w:rsidRDefault="005F359E" w:rsidP="005F359E">
            <w:pPr>
              <w:ind w:right="-72"/>
              <w:jc w:val="right"/>
              <w:rPr>
                <w:rFonts w:ascii="Arial" w:hAnsi="Arial" w:cs="Arial"/>
                <w:sz w:val="18"/>
                <w:szCs w:val="18"/>
                <w:lang w:val="en-US"/>
              </w:rPr>
            </w:pPr>
            <w:r w:rsidRPr="00EE4511">
              <w:rPr>
                <w:rFonts w:ascii="Arial" w:hAnsi="Arial" w:cs="Arial"/>
                <w:sz w:val="18"/>
                <w:szCs w:val="18"/>
                <w:lang w:val="en-US"/>
              </w:rPr>
              <w:t xml:space="preserve"> 890 </w:t>
            </w:r>
          </w:p>
        </w:tc>
      </w:tr>
      <w:tr w:rsidR="000E4B1C" w:rsidRPr="00EE4511" w14:paraId="77C831AB" w14:textId="77777777" w:rsidTr="00490F6B">
        <w:trPr>
          <w:cantSplit/>
          <w:trHeight w:val="20"/>
        </w:trPr>
        <w:tc>
          <w:tcPr>
            <w:tcW w:w="6930" w:type="dxa"/>
            <w:shd w:val="clear" w:color="auto" w:fill="auto"/>
            <w:vAlign w:val="bottom"/>
          </w:tcPr>
          <w:p w14:paraId="0B2010F1" w14:textId="77777777" w:rsidR="005864CB" w:rsidRPr="00EE4511" w:rsidRDefault="005864CB" w:rsidP="007E4E59">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68369170" w14:textId="77777777" w:rsidR="005864CB" w:rsidRPr="00EE4511" w:rsidRDefault="005864CB" w:rsidP="00527A55">
            <w:pPr>
              <w:ind w:right="-72"/>
              <w:jc w:val="right"/>
              <w:rPr>
                <w:rFonts w:ascii="Arial" w:hAnsi="Arial" w:cs="Arial"/>
                <w:sz w:val="18"/>
                <w:szCs w:val="18"/>
                <w:lang w:val="en-US"/>
              </w:rPr>
            </w:pPr>
          </w:p>
        </w:tc>
        <w:tc>
          <w:tcPr>
            <w:tcW w:w="1390" w:type="dxa"/>
            <w:tcBorders>
              <w:top w:val="single" w:sz="4" w:space="0" w:color="auto"/>
            </w:tcBorders>
            <w:shd w:val="clear" w:color="auto" w:fill="auto"/>
            <w:vAlign w:val="bottom"/>
          </w:tcPr>
          <w:p w14:paraId="1076761E" w14:textId="77777777" w:rsidR="005864CB" w:rsidRPr="00EE4511" w:rsidRDefault="005864CB" w:rsidP="00527A55">
            <w:pPr>
              <w:ind w:right="-72"/>
              <w:jc w:val="right"/>
              <w:rPr>
                <w:rFonts w:ascii="Arial" w:hAnsi="Arial" w:cs="Arial"/>
                <w:sz w:val="18"/>
                <w:szCs w:val="18"/>
                <w:lang w:val="en-US"/>
              </w:rPr>
            </w:pPr>
          </w:p>
        </w:tc>
        <w:tc>
          <w:tcPr>
            <w:tcW w:w="1390" w:type="dxa"/>
            <w:tcBorders>
              <w:top w:val="single" w:sz="4" w:space="0" w:color="auto"/>
            </w:tcBorders>
            <w:shd w:val="clear" w:color="auto" w:fill="auto"/>
            <w:vAlign w:val="bottom"/>
          </w:tcPr>
          <w:p w14:paraId="2B9E1D1D" w14:textId="77777777" w:rsidR="005864CB" w:rsidRPr="00EE4511" w:rsidRDefault="005864CB" w:rsidP="00527A55">
            <w:pPr>
              <w:ind w:right="-72"/>
              <w:jc w:val="right"/>
              <w:rPr>
                <w:rFonts w:ascii="Arial" w:hAnsi="Arial" w:cs="Arial"/>
                <w:sz w:val="18"/>
                <w:szCs w:val="18"/>
                <w:lang w:val="en-US"/>
              </w:rPr>
            </w:pPr>
          </w:p>
        </w:tc>
        <w:tc>
          <w:tcPr>
            <w:tcW w:w="1390" w:type="dxa"/>
            <w:tcBorders>
              <w:top w:val="single" w:sz="4" w:space="0" w:color="auto"/>
            </w:tcBorders>
            <w:shd w:val="clear" w:color="auto" w:fill="auto"/>
            <w:vAlign w:val="bottom"/>
          </w:tcPr>
          <w:p w14:paraId="6BCFAE8F" w14:textId="77777777" w:rsidR="005864CB" w:rsidRPr="00EE4511" w:rsidRDefault="005864CB" w:rsidP="00527A55">
            <w:pPr>
              <w:ind w:right="-72"/>
              <w:jc w:val="right"/>
              <w:rPr>
                <w:rFonts w:ascii="Arial" w:hAnsi="Arial" w:cs="Arial"/>
                <w:sz w:val="18"/>
                <w:szCs w:val="18"/>
                <w:lang w:val="en-US"/>
              </w:rPr>
            </w:pPr>
          </w:p>
        </w:tc>
        <w:tc>
          <w:tcPr>
            <w:tcW w:w="1511" w:type="dxa"/>
            <w:tcBorders>
              <w:top w:val="single" w:sz="4" w:space="0" w:color="auto"/>
            </w:tcBorders>
            <w:shd w:val="clear" w:color="auto" w:fill="auto"/>
            <w:vAlign w:val="bottom"/>
          </w:tcPr>
          <w:p w14:paraId="196899AA" w14:textId="77777777" w:rsidR="005864CB" w:rsidRPr="00EE4511" w:rsidRDefault="005864CB" w:rsidP="00527A55">
            <w:pPr>
              <w:ind w:right="-72"/>
              <w:jc w:val="right"/>
              <w:rPr>
                <w:rFonts w:ascii="Arial" w:hAnsi="Arial" w:cs="Arial"/>
                <w:sz w:val="18"/>
                <w:szCs w:val="18"/>
                <w:lang w:val="en-US"/>
              </w:rPr>
            </w:pPr>
          </w:p>
        </w:tc>
        <w:tc>
          <w:tcPr>
            <w:tcW w:w="1391" w:type="dxa"/>
            <w:tcBorders>
              <w:top w:val="single" w:sz="4" w:space="0" w:color="auto"/>
            </w:tcBorders>
            <w:shd w:val="clear" w:color="auto" w:fill="auto"/>
            <w:vAlign w:val="bottom"/>
          </w:tcPr>
          <w:p w14:paraId="5CDBD005" w14:textId="77777777" w:rsidR="005864CB" w:rsidRPr="00EE4511" w:rsidRDefault="005864CB" w:rsidP="00527A55">
            <w:pPr>
              <w:ind w:right="-72"/>
              <w:jc w:val="right"/>
              <w:rPr>
                <w:rFonts w:ascii="Arial" w:hAnsi="Arial" w:cs="Arial"/>
                <w:sz w:val="18"/>
                <w:szCs w:val="18"/>
                <w:lang w:val="en-US"/>
              </w:rPr>
            </w:pPr>
          </w:p>
        </w:tc>
      </w:tr>
      <w:tr w:rsidR="00527A55" w:rsidRPr="00EE4511" w14:paraId="7FF33753" w14:textId="77777777" w:rsidTr="00490F6B">
        <w:trPr>
          <w:cantSplit/>
          <w:trHeight w:val="20"/>
        </w:trPr>
        <w:tc>
          <w:tcPr>
            <w:tcW w:w="6930" w:type="dxa"/>
            <w:shd w:val="clear" w:color="auto" w:fill="auto"/>
            <w:vAlign w:val="bottom"/>
          </w:tcPr>
          <w:p w14:paraId="562675DD" w14:textId="77777777" w:rsidR="00527A55" w:rsidRPr="00EE4511" w:rsidRDefault="00527A55" w:rsidP="00527A55">
            <w:pPr>
              <w:ind w:left="-86"/>
              <w:jc w:val="left"/>
              <w:rPr>
                <w:rFonts w:ascii="Arial" w:hAnsi="Arial" w:cs="Arial"/>
                <w:sz w:val="18"/>
                <w:szCs w:val="18"/>
                <w:lang w:val="en-US"/>
              </w:rPr>
            </w:pPr>
            <w:r w:rsidRPr="00EE4511">
              <w:rPr>
                <w:rFonts w:ascii="Arial" w:hAnsi="Arial" w:cs="Arial"/>
                <w:sz w:val="18"/>
                <w:szCs w:val="18"/>
                <w:lang w:val="en-US"/>
              </w:rPr>
              <w:t>Total revenues</w:t>
            </w:r>
          </w:p>
        </w:tc>
        <w:tc>
          <w:tcPr>
            <w:tcW w:w="1390" w:type="dxa"/>
            <w:tcBorders>
              <w:bottom w:val="single" w:sz="4" w:space="0" w:color="auto"/>
            </w:tcBorders>
            <w:shd w:val="clear" w:color="auto" w:fill="auto"/>
          </w:tcPr>
          <w:p w14:paraId="1C848C29" w14:textId="44A12430" w:rsidR="00527A55" w:rsidRPr="00EE4511" w:rsidRDefault="00527A55" w:rsidP="00527A55">
            <w:pPr>
              <w:ind w:right="-72"/>
              <w:jc w:val="right"/>
              <w:rPr>
                <w:rFonts w:ascii="Arial" w:hAnsi="Arial" w:cs="Arial"/>
                <w:sz w:val="18"/>
                <w:szCs w:val="18"/>
                <w:lang w:val="en-US"/>
              </w:rPr>
            </w:pPr>
            <w:r w:rsidRPr="00EE4511">
              <w:rPr>
                <w:rFonts w:ascii="Arial" w:hAnsi="Arial" w:cs="Arial"/>
                <w:sz w:val="18"/>
                <w:szCs w:val="18"/>
                <w:lang w:val="en-US"/>
              </w:rPr>
              <w:t xml:space="preserve"> 1,030 </w:t>
            </w:r>
          </w:p>
        </w:tc>
        <w:tc>
          <w:tcPr>
            <w:tcW w:w="1390" w:type="dxa"/>
            <w:tcBorders>
              <w:bottom w:val="single" w:sz="4" w:space="0" w:color="auto"/>
            </w:tcBorders>
            <w:shd w:val="clear" w:color="auto" w:fill="auto"/>
          </w:tcPr>
          <w:p w14:paraId="2401B173" w14:textId="74F613E2" w:rsidR="00527A55" w:rsidRPr="00EE4511" w:rsidRDefault="00527A55" w:rsidP="00527A55">
            <w:pPr>
              <w:ind w:right="-72"/>
              <w:jc w:val="right"/>
              <w:rPr>
                <w:rFonts w:ascii="Arial" w:hAnsi="Arial" w:cs="Arial"/>
                <w:sz w:val="18"/>
                <w:szCs w:val="18"/>
                <w:lang w:val="en-US"/>
              </w:rPr>
            </w:pPr>
            <w:r w:rsidRPr="00EE4511">
              <w:rPr>
                <w:rFonts w:ascii="Arial" w:hAnsi="Arial" w:cs="Arial"/>
                <w:sz w:val="18"/>
                <w:szCs w:val="18"/>
                <w:lang w:val="en-US"/>
              </w:rPr>
              <w:t xml:space="preserve"> 157 </w:t>
            </w:r>
          </w:p>
        </w:tc>
        <w:tc>
          <w:tcPr>
            <w:tcW w:w="1390" w:type="dxa"/>
            <w:tcBorders>
              <w:bottom w:val="single" w:sz="4" w:space="0" w:color="auto"/>
            </w:tcBorders>
            <w:shd w:val="clear" w:color="auto" w:fill="auto"/>
          </w:tcPr>
          <w:p w14:paraId="7001573A" w14:textId="1F65CC20" w:rsidR="00527A55" w:rsidRPr="00EE4511" w:rsidRDefault="00527A55" w:rsidP="00527A55">
            <w:pPr>
              <w:ind w:right="-72"/>
              <w:jc w:val="right"/>
              <w:rPr>
                <w:rFonts w:ascii="Arial" w:hAnsi="Arial" w:cs="Arial"/>
                <w:sz w:val="18"/>
                <w:szCs w:val="18"/>
                <w:lang w:val="en-US"/>
              </w:rPr>
            </w:pPr>
            <w:r w:rsidRPr="00EE4511">
              <w:rPr>
                <w:rFonts w:ascii="Arial" w:hAnsi="Arial" w:cs="Arial"/>
                <w:sz w:val="18"/>
                <w:szCs w:val="18"/>
                <w:lang w:val="en-US"/>
              </w:rPr>
              <w:t xml:space="preserve"> 123 </w:t>
            </w:r>
          </w:p>
        </w:tc>
        <w:tc>
          <w:tcPr>
            <w:tcW w:w="1390" w:type="dxa"/>
            <w:tcBorders>
              <w:bottom w:val="single" w:sz="4" w:space="0" w:color="auto"/>
            </w:tcBorders>
            <w:shd w:val="clear" w:color="auto" w:fill="auto"/>
          </w:tcPr>
          <w:p w14:paraId="7E7C2CB9" w14:textId="1F54A764" w:rsidR="00527A55" w:rsidRPr="00EE4511" w:rsidRDefault="00527A55" w:rsidP="00527A55">
            <w:pPr>
              <w:ind w:right="-72"/>
              <w:jc w:val="right"/>
              <w:rPr>
                <w:rFonts w:ascii="Arial" w:hAnsi="Arial" w:cs="Arial"/>
                <w:sz w:val="18"/>
                <w:szCs w:val="18"/>
                <w:lang w:val="en-US"/>
              </w:rPr>
            </w:pPr>
            <w:r w:rsidRPr="00EE4511">
              <w:rPr>
                <w:rFonts w:ascii="Arial" w:hAnsi="Arial" w:cs="Arial"/>
                <w:sz w:val="18"/>
                <w:szCs w:val="18"/>
                <w:lang w:val="en-US"/>
              </w:rPr>
              <w:t xml:space="preserve"> 66 </w:t>
            </w:r>
          </w:p>
        </w:tc>
        <w:tc>
          <w:tcPr>
            <w:tcW w:w="1511" w:type="dxa"/>
            <w:tcBorders>
              <w:bottom w:val="single" w:sz="4" w:space="0" w:color="auto"/>
            </w:tcBorders>
            <w:shd w:val="clear" w:color="auto" w:fill="auto"/>
          </w:tcPr>
          <w:p w14:paraId="7CCCC1B2" w14:textId="0DA670E9" w:rsidR="00527A55" w:rsidRPr="00EE4511" w:rsidRDefault="00527A55" w:rsidP="00527A55">
            <w:pPr>
              <w:ind w:right="-72"/>
              <w:jc w:val="right"/>
              <w:rPr>
                <w:rFonts w:ascii="Arial" w:hAnsi="Arial" w:cs="Arial"/>
                <w:sz w:val="18"/>
                <w:szCs w:val="18"/>
                <w:lang w:val="en-US"/>
              </w:rPr>
            </w:pPr>
            <w:r w:rsidRPr="00EE4511">
              <w:rPr>
                <w:rFonts w:ascii="Arial" w:hAnsi="Arial" w:cs="Arial"/>
                <w:sz w:val="18"/>
                <w:szCs w:val="18"/>
                <w:lang w:val="en-US"/>
              </w:rPr>
              <w:t xml:space="preserve"> 43 </w:t>
            </w:r>
          </w:p>
        </w:tc>
        <w:tc>
          <w:tcPr>
            <w:tcW w:w="1391" w:type="dxa"/>
            <w:tcBorders>
              <w:bottom w:val="single" w:sz="4" w:space="0" w:color="auto"/>
            </w:tcBorders>
            <w:shd w:val="clear" w:color="auto" w:fill="auto"/>
          </w:tcPr>
          <w:p w14:paraId="562FB9AE" w14:textId="45465C5B" w:rsidR="00527A55" w:rsidRPr="00EE4511" w:rsidRDefault="00527A55" w:rsidP="00527A55">
            <w:pPr>
              <w:ind w:right="-72"/>
              <w:jc w:val="right"/>
              <w:rPr>
                <w:rFonts w:ascii="Arial" w:hAnsi="Arial" w:cs="Arial"/>
                <w:sz w:val="18"/>
                <w:szCs w:val="18"/>
                <w:cs/>
                <w:lang w:val="en-US"/>
              </w:rPr>
            </w:pPr>
            <w:r w:rsidRPr="00EE4511">
              <w:rPr>
                <w:rFonts w:ascii="Arial" w:hAnsi="Arial" w:cs="Arial"/>
                <w:sz w:val="18"/>
                <w:szCs w:val="18"/>
                <w:lang w:val="en-US"/>
              </w:rPr>
              <w:t xml:space="preserve"> 1,419 </w:t>
            </w:r>
          </w:p>
        </w:tc>
      </w:tr>
    </w:tbl>
    <w:p w14:paraId="309E79AB" w14:textId="77777777" w:rsidR="005864CB" w:rsidRPr="00EE4511" w:rsidRDefault="005864CB" w:rsidP="005864CB">
      <w:pPr>
        <w:rPr>
          <w:rFonts w:ascii="Arial" w:hAnsi="Arial" w:cs="Arial"/>
          <w:sz w:val="18"/>
          <w:szCs w:val="18"/>
        </w:rPr>
      </w:pPr>
    </w:p>
    <w:p w14:paraId="4AAE5B2E" w14:textId="77777777" w:rsidR="005864CB" w:rsidRPr="00EE4511" w:rsidRDefault="005864CB" w:rsidP="005864CB">
      <w:pPr>
        <w:pStyle w:val="BodyTextIndent2"/>
        <w:tabs>
          <w:tab w:val="clear" w:pos="567"/>
        </w:tabs>
        <w:spacing w:after="0"/>
        <w:ind w:left="0"/>
        <w:rPr>
          <w:rFonts w:ascii="Arial" w:hAnsi="Arial" w:cs="Arial"/>
          <w:b w:val="0"/>
          <w:bCs w:val="0"/>
          <w:sz w:val="18"/>
          <w:szCs w:val="18"/>
          <w:lang w:val="en-GB"/>
        </w:rPr>
      </w:pPr>
      <w:r w:rsidRPr="00EE4511">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EE4511" w:rsidRDefault="005864CB" w:rsidP="005864CB">
      <w:pPr>
        <w:rPr>
          <w:rFonts w:ascii="Arial" w:hAnsi="Arial" w:cs="Arial"/>
          <w:sz w:val="18"/>
          <w:szCs w:val="18"/>
        </w:rPr>
      </w:pPr>
    </w:p>
    <w:p w14:paraId="3D3C76AD" w14:textId="77777777" w:rsidR="00615253" w:rsidRPr="00EE4511" w:rsidRDefault="00615253" w:rsidP="009B15E3">
      <w:pPr>
        <w:rPr>
          <w:rFonts w:ascii="Arial" w:hAnsi="Arial" w:cs="Arial"/>
          <w:sz w:val="18"/>
          <w:szCs w:val="18"/>
        </w:rPr>
      </w:pPr>
      <w:r w:rsidRPr="00EE4511">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E4B1C" w:rsidRPr="00EE4511" w14:paraId="5437ED86" w14:textId="77777777" w:rsidTr="00490F6B">
        <w:trPr>
          <w:cantSplit/>
          <w:trHeight w:val="20"/>
        </w:trPr>
        <w:tc>
          <w:tcPr>
            <w:tcW w:w="6930" w:type="dxa"/>
            <w:shd w:val="clear" w:color="auto" w:fill="auto"/>
            <w:vAlign w:val="bottom"/>
          </w:tcPr>
          <w:p w14:paraId="22ED9B17"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shd w:val="clear" w:color="auto" w:fill="auto"/>
            <w:vAlign w:val="bottom"/>
          </w:tcPr>
          <w:p w14:paraId="10638026" w14:textId="77777777" w:rsidR="005864CB" w:rsidRPr="00EE4511"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EE4511">
              <w:rPr>
                <w:rFonts w:ascii="Arial" w:hAnsi="Arial" w:cs="Arial"/>
                <w:sz w:val="18"/>
                <w:szCs w:val="18"/>
              </w:rPr>
              <w:t>Consolidated financial information</w:t>
            </w:r>
          </w:p>
        </w:tc>
      </w:tr>
      <w:tr w:rsidR="000E4B1C" w:rsidRPr="00EE4511" w14:paraId="32FD0FEA" w14:textId="77777777" w:rsidTr="00490F6B">
        <w:trPr>
          <w:cantSplit/>
          <w:trHeight w:val="20"/>
        </w:trPr>
        <w:tc>
          <w:tcPr>
            <w:tcW w:w="6930" w:type="dxa"/>
            <w:shd w:val="clear" w:color="auto" w:fill="auto"/>
            <w:vAlign w:val="bottom"/>
          </w:tcPr>
          <w:p w14:paraId="009FFE9B"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14F73A62"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B876C4F"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530C92"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1E1614A2"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EE4511">
              <w:rPr>
                <w:rFonts w:ascii="Arial" w:hAnsi="Arial" w:cs="Arial"/>
                <w:sz w:val="18"/>
                <w:szCs w:val="18"/>
              </w:rPr>
              <w:t>Rental and</w:t>
            </w:r>
          </w:p>
        </w:tc>
        <w:tc>
          <w:tcPr>
            <w:tcW w:w="1511" w:type="dxa"/>
            <w:tcBorders>
              <w:top w:val="single" w:sz="4" w:space="0" w:color="auto"/>
            </w:tcBorders>
            <w:shd w:val="clear" w:color="auto" w:fill="auto"/>
            <w:vAlign w:val="bottom"/>
          </w:tcPr>
          <w:p w14:paraId="50224B4A"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4EAF37D0"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476BBD5A" w14:textId="77777777" w:rsidTr="00490F6B">
        <w:trPr>
          <w:cantSplit/>
          <w:trHeight w:val="20"/>
        </w:trPr>
        <w:tc>
          <w:tcPr>
            <w:tcW w:w="6930" w:type="dxa"/>
            <w:shd w:val="clear" w:color="auto" w:fill="auto"/>
            <w:vAlign w:val="bottom"/>
          </w:tcPr>
          <w:p w14:paraId="31584652"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228E881D" w14:textId="77777777" w:rsidR="005864CB" w:rsidRPr="00EE4511" w:rsidRDefault="005864CB" w:rsidP="007E4E59">
            <w:pPr>
              <w:tabs>
                <w:tab w:val="left" w:pos="-72"/>
              </w:tabs>
              <w:ind w:right="-72"/>
              <w:jc w:val="right"/>
              <w:rPr>
                <w:rFonts w:ascii="Arial" w:hAnsi="Arial" w:cs="Arial"/>
                <w:b/>
                <w:bCs/>
                <w:sz w:val="18"/>
                <w:szCs w:val="18"/>
              </w:rPr>
            </w:pPr>
            <w:r w:rsidRPr="00EE4511">
              <w:rPr>
                <w:rFonts w:ascii="Arial" w:hAnsi="Arial" w:cs="Arial"/>
                <w:b/>
                <w:bCs/>
                <w:sz w:val="18"/>
                <w:szCs w:val="18"/>
              </w:rPr>
              <w:t>Cinema</w:t>
            </w:r>
          </w:p>
        </w:tc>
        <w:tc>
          <w:tcPr>
            <w:tcW w:w="1390" w:type="dxa"/>
            <w:shd w:val="clear" w:color="auto" w:fill="auto"/>
            <w:vAlign w:val="bottom"/>
          </w:tcPr>
          <w:p w14:paraId="51088F9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Advertising</w:t>
            </w:r>
          </w:p>
        </w:tc>
        <w:tc>
          <w:tcPr>
            <w:tcW w:w="1390" w:type="dxa"/>
            <w:shd w:val="clear" w:color="auto" w:fill="auto"/>
            <w:vAlign w:val="bottom"/>
          </w:tcPr>
          <w:p w14:paraId="5079392B"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karaoke</w:t>
            </w:r>
          </w:p>
        </w:tc>
        <w:tc>
          <w:tcPr>
            <w:tcW w:w="1390" w:type="dxa"/>
            <w:shd w:val="clear" w:color="auto" w:fill="auto"/>
            <w:vAlign w:val="bottom"/>
          </w:tcPr>
          <w:p w14:paraId="559311FE"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services</w:t>
            </w:r>
          </w:p>
        </w:tc>
        <w:tc>
          <w:tcPr>
            <w:tcW w:w="1511" w:type="dxa"/>
            <w:shd w:val="clear" w:color="auto" w:fill="auto"/>
            <w:vAlign w:val="bottom"/>
          </w:tcPr>
          <w:p w14:paraId="06262248"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Movie content</w:t>
            </w:r>
          </w:p>
        </w:tc>
        <w:tc>
          <w:tcPr>
            <w:tcW w:w="1391" w:type="dxa"/>
            <w:shd w:val="clear" w:color="auto" w:fill="auto"/>
            <w:vAlign w:val="bottom"/>
          </w:tcPr>
          <w:p w14:paraId="7FFDD1EF"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6E1A2C45" w14:textId="77777777" w:rsidTr="00490F6B">
        <w:trPr>
          <w:cantSplit/>
          <w:trHeight w:val="20"/>
        </w:trPr>
        <w:tc>
          <w:tcPr>
            <w:tcW w:w="6930" w:type="dxa"/>
            <w:shd w:val="clear" w:color="auto" w:fill="auto"/>
            <w:vAlign w:val="bottom"/>
          </w:tcPr>
          <w:p w14:paraId="0B4C0588"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7E7CF218"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1A606BB2"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00105194"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0D1639F0"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511" w:type="dxa"/>
            <w:shd w:val="clear" w:color="auto" w:fill="auto"/>
            <w:vAlign w:val="bottom"/>
          </w:tcPr>
          <w:p w14:paraId="28B9753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1" w:type="dxa"/>
            <w:shd w:val="clear" w:color="auto" w:fill="auto"/>
            <w:vAlign w:val="bottom"/>
          </w:tcPr>
          <w:p w14:paraId="6DD3B6D6"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Total</w:t>
            </w:r>
          </w:p>
        </w:tc>
      </w:tr>
      <w:tr w:rsidR="000E4B1C" w:rsidRPr="00EE4511" w14:paraId="68ABB8F3" w14:textId="77777777" w:rsidTr="00490F6B">
        <w:trPr>
          <w:cantSplit/>
          <w:trHeight w:val="20"/>
        </w:trPr>
        <w:tc>
          <w:tcPr>
            <w:tcW w:w="6930" w:type="dxa"/>
            <w:shd w:val="clear" w:color="auto" w:fill="auto"/>
            <w:vAlign w:val="bottom"/>
          </w:tcPr>
          <w:p w14:paraId="7D214F12"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01E3570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98F951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6458825B"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328DC174"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034358FC"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49B966DB"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Million Baht</w:t>
            </w:r>
          </w:p>
        </w:tc>
      </w:tr>
      <w:tr w:rsidR="000E4B1C" w:rsidRPr="00EE4511" w14:paraId="668D6A40" w14:textId="77777777" w:rsidTr="00490F6B">
        <w:trPr>
          <w:cantSplit/>
          <w:trHeight w:val="20"/>
        </w:trPr>
        <w:tc>
          <w:tcPr>
            <w:tcW w:w="6930" w:type="dxa"/>
            <w:shd w:val="clear" w:color="auto" w:fill="auto"/>
            <w:vAlign w:val="bottom"/>
          </w:tcPr>
          <w:p w14:paraId="1EE32782" w14:textId="77777777" w:rsidR="005864CB" w:rsidRPr="00EE451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B6F68EB"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C18A5CF"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89DD701"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A4E3548"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755EBE8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4EC13EA7"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5ECFAE05" w14:textId="77777777" w:rsidTr="00490F6B">
        <w:trPr>
          <w:cantSplit/>
          <w:trHeight w:val="20"/>
        </w:trPr>
        <w:tc>
          <w:tcPr>
            <w:tcW w:w="6930" w:type="dxa"/>
            <w:shd w:val="clear" w:color="auto" w:fill="auto"/>
            <w:vAlign w:val="bottom"/>
          </w:tcPr>
          <w:p w14:paraId="5A32146E" w14:textId="0FE650C9" w:rsidR="005864CB" w:rsidRPr="00EE4511" w:rsidRDefault="005864CB" w:rsidP="007E4E59">
            <w:pPr>
              <w:ind w:left="-86"/>
              <w:jc w:val="left"/>
              <w:rPr>
                <w:rFonts w:ascii="Arial" w:hAnsi="Arial" w:cs="Arial"/>
                <w:b/>
                <w:bCs/>
                <w:sz w:val="18"/>
                <w:szCs w:val="18"/>
                <w:lang w:val="en-US"/>
              </w:rPr>
            </w:pPr>
            <w:r w:rsidRPr="00EE4511">
              <w:rPr>
                <w:rFonts w:ascii="Arial" w:hAnsi="Arial" w:cs="Arial"/>
                <w:b/>
                <w:bCs/>
                <w:sz w:val="18"/>
                <w:szCs w:val="18"/>
                <w:lang w:val="en-US"/>
              </w:rPr>
              <w:t xml:space="preserve">For the </w:t>
            </w:r>
            <w:r w:rsidR="009471AC" w:rsidRPr="00EE4511">
              <w:rPr>
                <w:rFonts w:ascii="Arial" w:hAnsi="Arial" w:cs="Arial"/>
                <w:b/>
                <w:bCs/>
                <w:sz w:val="18"/>
                <w:szCs w:val="18"/>
              </w:rPr>
              <w:t>three-month</w:t>
            </w:r>
            <w:r w:rsidRPr="00EE4511">
              <w:rPr>
                <w:rFonts w:ascii="Arial" w:hAnsi="Arial" w:cs="Arial"/>
                <w:b/>
                <w:bCs/>
                <w:sz w:val="18"/>
                <w:szCs w:val="18"/>
                <w:lang w:val="en-US"/>
              </w:rPr>
              <w:t xml:space="preserve"> period ended </w:t>
            </w:r>
            <w:r w:rsidR="00121097" w:rsidRPr="00EE4511">
              <w:rPr>
                <w:rFonts w:ascii="Arial" w:hAnsi="Arial" w:cs="Arial"/>
                <w:b/>
                <w:bCs/>
                <w:sz w:val="18"/>
                <w:szCs w:val="18"/>
              </w:rPr>
              <w:t>31 March</w:t>
            </w:r>
            <w:r w:rsidRPr="00EE4511">
              <w:rPr>
                <w:rFonts w:ascii="Arial" w:hAnsi="Arial" w:cs="Arial"/>
                <w:b/>
                <w:bCs/>
                <w:sz w:val="18"/>
                <w:szCs w:val="18"/>
                <w:lang w:val="en-US"/>
              </w:rPr>
              <w:t xml:space="preserve"> </w:t>
            </w:r>
            <w:r w:rsidR="00121097" w:rsidRPr="00EE4511">
              <w:rPr>
                <w:rFonts w:ascii="Arial" w:hAnsi="Arial" w:cs="Arial"/>
                <w:b/>
                <w:bCs/>
                <w:sz w:val="18"/>
                <w:szCs w:val="18"/>
              </w:rPr>
              <w:t>2024</w:t>
            </w:r>
          </w:p>
        </w:tc>
        <w:tc>
          <w:tcPr>
            <w:tcW w:w="1390" w:type="dxa"/>
            <w:shd w:val="clear" w:color="auto" w:fill="auto"/>
            <w:vAlign w:val="bottom"/>
          </w:tcPr>
          <w:p w14:paraId="4E46B17A"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9137648"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AAD5D48"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7E064A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68332A9"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23B7A4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4FA64143" w14:textId="77777777" w:rsidTr="00490F6B">
        <w:trPr>
          <w:cantSplit/>
          <w:trHeight w:val="20"/>
        </w:trPr>
        <w:tc>
          <w:tcPr>
            <w:tcW w:w="6930" w:type="dxa"/>
            <w:shd w:val="clear" w:color="auto" w:fill="auto"/>
            <w:vAlign w:val="bottom"/>
          </w:tcPr>
          <w:p w14:paraId="6053CBAF" w14:textId="77777777" w:rsidR="005864CB" w:rsidRPr="00EE4511" w:rsidRDefault="005864CB" w:rsidP="007E4E59">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Revenues</w:t>
            </w:r>
          </w:p>
        </w:tc>
        <w:tc>
          <w:tcPr>
            <w:tcW w:w="1390" w:type="dxa"/>
            <w:shd w:val="clear" w:color="auto" w:fill="auto"/>
            <w:vAlign w:val="bottom"/>
          </w:tcPr>
          <w:p w14:paraId="09B9D890" w14:textId="77777777" w:rsidR="005864CB" w:rsidRPr="00EE4511" w:rsidRDefault="005864CB" w:rsidP="007E4E59">
            <w:pPr>
              <w:ind w:right="-72"/>
              <w:jc w:val="right"/>
              <w:rPr>
                <w:rFonts w:ascii="Arial" w:hAnsi="Arial" w:cs="Arial"/>
                <w:snapToGrid w:val="0"/>
                <w:sz w:val="18"/>
                <w:szCs w:val="18"/>
                <w:lang w:val="en-US" w:eastAsia="th-TH"/>
              </w:rPr>
            </w:pPr>
          </w:p>
        </w:tc>
        <w:tc>
          <w:tcPr>
            <w:tcW w:w="1390" w:type="dxa"/>
            <w:shd w:val="clear" w:color="auto" w:fill="auto"/>
            <w:vAlign w:val="bottom"/>
          </w:tcPr>
          <w:p w14:paraId="39B5B393" w14:textId="77777777" w:rsidR="005864CB" w:rsidRPr="00EE4511"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0AB6EF23"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2700D84D"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auto"/>
            <w:vAlign w:val="bottom"/>
          </w:tcPr>
          <w:p w14:paraId="6676B97E"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auto"/>
            <w:vAlign w:val="bottom"/>
          </w:tcPr>
          <w:p w14:paraId="73B70776" w14:textId="77777777" w:rsidR="005864CB" w:rsidRPr="00EE4511" w:rsidDel="007D20C5" w:rsidRDefault="005864CB" w:rsidP="007E4E59">
            <w:pPr>
              <w:ind w:right="-72"/>
              <w:jc w:val="right"/>
              <w:rPr>
                <w:rFonts w:ascii="Arial" w:hAnsi="Arial" w:cs="Arial"/>
                <w:snapToGrid w:val="0"/>
                <w:sz w:val="18"/>
                <w:szCs w:val="18"/>
                <w:lang w:eastAsia="th-TH"/>
              </w:rPr>
            </w:pPr>
          </w:p>
        </w:tc>
      </w:tr>
      <w:tr w:rsidR="000E4B1C" w:rsidRPr="00EE4511" w14:paraId="162ECB8F" w14:textId="77777777" w:rsidTr="00490F6B">
        <w:trPr>
          <w:cantSplit/>
          <w:trHeight w:val="20"/>
        </w:trPr>
        <w:tc>
          <w:tcPr>
            <w:tcW w:w="6930" w:type="dxa"/>
            <w:shd w:val="clear" w:color="auto" w:fill="auto"/>
            <w:vAlign w:val="bottom"/>
          </w:tcPr>
          <w:p w14:paraId="382289DF" w14:textId="77777777" w:rsidR="00CD040F" w:rsidRPr="00EE4511" w:rsidRDefault="00CD040F" w:rsidP="00CD04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   - Gross segment revenues</w:t>
            </w:r>
          </w:p>
        </w:tc>
        <w:tc>
          <w:tcPr>
            <w:tcW w:w="1390" w:type="dxa"/>
            <w:shd w:val="clear" w:color="auto" w:fill="auto"/>
          </w:tcPr>
          <w:p w14:paraId="20100462" w14:textId="2BFF9FF6" w:rsidR="00CD040F" w:rsidRPr="00EE4511" w:rsidRDefault="00CD040F" w:rsidP="00CD040F">
            <w:pPr>
              <w:ind w:right="-72"/>
              <w:jc w:val="right"/>
              <w:rPr>
                <w:rFonts w:ascii="Arial" w:hAnsi="Arial" w:cs="Arial"/>
                <w:sz w:val="18"/>
                <w:szCs w:val="18"/>
                <w:lang w:val="en-US"/>
              </w:rPr>
            </w:pPr>
            <w:r w:rsidRPr="00EE4511">
              <w:rPr>
                <w:rFonts w:ascii="Arial" w:hAnsi="Arial" w:cs="Arial"/>
                <w:sz w:val="18"/>
                <w:szCs w:val="18"/>
                <w:lang w:val="en-US"/>
              </w:rPr>
              <w:t>1,451</w:t>
            </w:r>
          </w:p>
        </w:tc>
        <w:tc>
          <w:tcPr>
            <w:tcW w:w="1390" w:type="dxa"/>
            <w:shd w:val="clear" w:color="auto" w:fill="auto"/>
          </w:tcPr>
          <w:p w14:paraId="2184EB4F" w14:textId="3E79E210"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121</w:t>
            </w:r>
          </w:p>
        </w:tc>
        <w:tc>
          <w:tcPr>
            <w:tcW w:w="1390" w:type="dxa"/>
            <w:shd w:val="clear" w:color="auto" w:fill="auto"/>
          </w:tcPr>
          <w:p w14:paraId="03440906" w14:textId="5796AFDE"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127</w:t>
            </w:r>
          </w:p>
        </w:tc>
        <w:tc>
          <w:tcPr>
            <w:tcW w:w="1390" w:type="dxa"/>
            <w:shd w:val="clear" w:color="auto" w:fill="auto"/>
          </w:tcPr>
          <w:p w14:paraId="641ADE0E" w14:textId="6CB0CDB9"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85</w:t>
            </w:r>
          </w:p>
        </w:tc>
        <w:tc>
          <w:tcPr>
            <w:tcW w:w="1511" w:type="dxa"/>
            <w:shd w:val="clear" w:color="auto" w:fill="auto"/>
          </w:tcPr>
          <w:p w14:paraId="75C5A5BD" w14:textId="5099D09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29</w:t>
            </w:r>
          </w:p>
        </w:tc>
        <w:tc>
          <w:tcPr>
            <w:tcW w:w="1391" w:type="dxa"/>
            <w:shd w:val="clear" w:color="auto" w:fill="auto"/>
          </w:tcPr>
          <w:p w14:paraId="3A742EA9" w14:textId="4352B6A3"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1,813</w:t>
            </w:r>
          </w:p>
        </w:tc>
      </w:tr>
      <w:tr w:rsidR="000E4B1C" w:rsidRPr="00EE4511" w14:paraId="25BEF540" w14:textId="77777777" w:rsidTr="00490F6B">
        <w:trPr>
          <w:cantSplit/>
          <w:trHeight w:val="20"/>
        </w:trPr>
        <w:tc>
          <w:tcPr>
            <w:tcW w:w="6930" w:type="dxa"/>
            <w:shd w:val="clear" w:color="auto" w:fill="auto"/>
            <w:vAlign w:val="bottom"/>
          </w:tcPr>
          <w:p w14:paraId="1C43EF57" w14:textId="77777777" w:rsidR="00CD040F" w:rsidRPr="00EE4511" w:rsidRDefault="00CD040F" w:rsidP="00CD040F">
            <w:pPr>
              <w:ind w:left="-86"/>
              <w:jc w:val="left"/>
              <w:rPr>
                <w:rFonts w:ascii="Arial" w:hAnsi="Arial" w:cs="Arial"/>
                <w:b/>
                <w:bCs/>
                <w:sz w:val="18"/>
                <w:szCs w:val="18"/>
                <w:lang w:val="en-US"/>
              </w:rPr>
            </w:pPr>
            <w:r w:rsidRPr="00EE451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75418D88" w14:textId="360E0049" w:rsidR="00CD040F" w:rsidRPr="00EE4511" w:rsidRDefault="00CD040F" w:rsidP="00CD040F">
            <w:pPr>
              <w:ind w:right="-72"/>
              <w:jc w:val="right"/>
              <w:rPr>
                <w:rFonts w:ascii="Arial" w:hAnsi="Arial" w:cs="Arial"/>
                <w:sz w:val="18"/>
                <w:szCs w:val="18"/>
                <w:lang w:val="en-US"/>
              </w:rPr>
            </w:pPr>
            <w:r w:rsidRPr="00EE4511">
              <w:rPr>
                <w:rFonts w:ascii="Arial" w:hAnsi="Arial" w:cs="Arial"/>
                <w:sz w:val="18"/>
                <w:szCs w:val="18"/>
                <w:lang w:val="en-US"/>
              </w:rPr>
              <w:t>(56)</w:t>
            </w:r>
          </w:p>
        </w:tc>
        <w:tc>
          <w:tcPr>
            <w:tcW w:w="1390" w:type="dxa"/>
            <w:tcBorders>
              <w:bottom w:val="single" w:sz="4" w:space="0" w:color="auto"/>
            </w:tcBorders>
            <w:shd w:val="clear" w:color="auto" w:fill="auto"/>
          </w:tcPr>
          <w:p w14:paraId="6EDF8BB2" w14:textId="40462DC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w:t>
            </w:r>
          </w:p>
        </w:tc>
        <w:tc>
          <w:tcPr>
            <w:tcW w:w="1390" w:type="dxa"/>
            <w:tcBorders>
              <w:bottom w:val="single" w:sz="4" w:space="0" w:color="auto"/>
            </w:tcBorders>
            <w:shd w:val="clear" w:color="auto" w:fill="auto"/>
          </w:tcPr>
          <w:p w14:paraId="10FF1E15" w14:textId="2789A53E"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(7)</w:t>
            </w:r>
          </w:p>
        </w:tc>
        <w:tc>
          <w:tcPr>
            <w:tcW w:w="1390" w:type="dxa"/>
            <w:tcBorders>
              <w:bottom w:val="single" w:sz="4" w:space="0" w:color="auto"/>
            </w:tcBorders>
            <w:shd w:val="clear" w:color="auto" w:fill="auto"/>
          </w:tcPr>
          <w:p w14:paraId="2631CD31" w14:textId="7D5C253E"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(21)</w:t>
            </w:r>
          </w:p>
        </w:tc>
        <w:tc>
          <w:tcPr>
            <w:tcW w:w="1511" w:type="dxa"/>
            <w:tcBorders>
              <w:bottom w:val="single" w:sz="4" w:space="0" w:color="auto"/>
            </w:tcBorders>
            <w:shd w:val="clear" w:color="auto" w:fill="auto"/>
          </w:tcPr>
          <w:p w14:paraId="5F99A82A" w14:textId="503E07DF"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(9)</w:t>
            </w:r>
          </w:p>
        </w:tc>
        <w:tc>
          <w:tcPr>
            <w:tcW w:w="1391" w:type="dxa"/>
            <w:tcBorders>
              <w:bottom w:val="single" w:sz="4" w:space="0" w:color="auto"/>
            </w:tcBorders>
            <w:shd w:val="clear" w:color="auto" w:fill="auto"/>
          </w:tcPr>
          <w:p w14:paraId="24D54B85" w14:textId="5FD2BA45"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(94)</w:t>
            </w:r>
          </w:p>
        </w:tc>
      </w:tr>
      <w:tr w:rsidR="000E4B1C" w:rsidRPr="00EE4511" w14:paraId="2DD67756" w14:textId="77777777" w:rsidTr="00490F6B">
        <w:trPr>
          <w:cantSplit/>
          <w:trHeight w:val="20"/>
        </w:trPr>
        <w:tc>
          <w:tcPr>
            <w:tcW w:w="6930" w:type="dxa"/>
            <w:shd w:val="clear" w:color="auto" w:fill="auto"/>
            <w:vAlign w:val="bottom"/>
          </w:tcPr>
          <w:p w14:paraId="29D35A1D" w14:textId="77777777" w:rsidR="00CD040F" w:rsidRPr="00EE4511" w:rsidRDefault="00CD040F" w:rsidP="00CD040F">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2C34D76A" w14:textId="77777777" w:rsidR="00CD040F" w:rsidRPr="00EE4511" w:rsidRDefault="00CD040F" w:rsidP="00CD040F">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0238BEED" w14:textId="77777777" w:rsidR="00CD040F" w:rsidRPr="00EE4511" w:rsidRDefault="00CD040F" w:rsidP="00CD040F">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56012D2A" w14:textId="77777777" w:rsidR="00CD040F" w:rsidRPr="00EE4511" w:rsidRDefault="00CD040F" w:rsidP="00CD040F">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062E7E67" w14:textId="77777777" w:rsidR="00CD040F" w:rsidRPr="00EE4511" w:rsidRDefault="00CD040F" w:rsidP="00CD040F">
            <w:pPr>
              <w:ind w:right="-72"/>
              <w:jc w:val="right"/>
              <w:rPr>
                <w:rFonts w:ascii="Arial" w:hAnsi="Arial" w:cs="Arial"/>
                <w:sz w:val="18"/>
                <w:szCs w:val="18"/>
              </w:rPr>
            </w:pPr>
          </w:p>
        </w:tc>
        <w:tc>
          <w:tcPr>
            <w:tcW w:w="1511" w:type="dxa"/>
            <w:tcBorders>
              <w:top w:val="single" w:sz="4" w:space="0" w:color="auto"/>
            </w:tcBorders>
            <w:shd w:val="clear" w:color="auto" w:fill="auto"/>
            <w:vAlign w:val="bottom"/>
          </w:tcPr>
          <w:p w14:paraId="40B3ED3D" w14:textId="77777777" w:rsidR="00CD040F" w:rsidRPr="00EE4511" w:rsidRDefault="00CD040F" w:rsidP="00CD040F">
            <w:pPr>
              <w:ind w:right="-72"/>
              <w:jc w:val="right"/>
              <w:rPr>
                <w:rFonts w:ascii="Arial" w:hAnsi="Arial" w:cs="Arial"/>
                <w:sz w:val="18"/>
                <w:szCs w:val="18"/>
              </w:rPr>
            </w:pPr>
          </w:p>
        </w:tc>
        <w:tc>
          <w:tcPr>
            <w:tcW w:w="1391" w:type="dxa"/>
            <w:tcBorders>
              <w:top w:val="single" w:sz="4" w:space="0" w:color="auto"/>
            </w:tcBorders>
            <w:shd w:val="clear" w:color="auto" w:fill="auto"/>
            <w:vAlign w:val="bottom"/>
          </w:tcPr>
          <w:p w14:paraId="51A1235D" w14:textId="77777777" w:rsidR="00CD040F" w:rsidRPr="00EE4511" w:rsidRDefault="00CD040F" w:rsidP="00CD040F">
            <w:pPr>
              <w:ind w:right="-72"/>
              <w:jc w:val="right"/>
              <w:rPr>
                <w:rFonts w:ascii="Arial" w:hAnsi="Arial" w:cs="Arial"/>
                <w:sz w:val="18"/>
                <w:szCs w:val="18"/>
              </w:rPr>
            </w:pPr>
          </w:p>
        </w:tc>
      </w:tr>
      <w:tr w:rsidR="000E4B1C" w:rsidRPr="00EE4511" w14:paraId="09195A1F" w14:textId="77777777" w:rsidTr="00490F6B">
        <w:trPr>
          <w:cantSplit/>
          <w:trHeight w:val="20"/>
        </w:trPr>
        <w:tc>
          <w:tcPr>
            <w:tcW w:w="6930" w:type="dxa"/>
            <w:shd w:val="clear" w:color="auto" w:fill="auto"/>
            <w:vAlign w:val="bottom"/>
          </w:tcPr>
          <w:p w14:paraId="17ACDBD6" w14:textId="77777777" w:rsidR="00CD040F" w:rsidRPr="00EE4511" w:rsidRDefault="00CD040F" w:rsidP="00CD040F">
            <w:pPr>
              <w:ind w:left="-86"/>
              <w:jc w:val="left"/>
              <w:rPr>
                <w:rFonts w:ascii="Arial" w:hAnsi="Arial" w:cs="Arial"/>
                <w:b/>
                <w:bCs/>
                <w:sz w:val="18"/>
                <w:szCs w:val="18"/>
                <w:lang w:val="en-US"/>
              </w:rPr>
            </w:pPr>
            <w:r w:rsidRPr="00EE4511">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5D7A600E" w14:textId="79CCCC96"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1,395</w:t>
            </w:r>
          </w:p>
        </w:tc>
        <w:tc>
          <w:tcPr>
            <w:tcW w:w="1390" w:type="dxa"/>
            <w:tcBorders>
              <w:bottom w:val="single" w:sz="4" w:space="0" w:color="auto"/>
            </w:tcBorders>
            <w:shd w:val="clear" w:color="auto" w:fill="auto"/>
          </w:tcPr>
          <w:p w14:paraId="3AC3E595" w14:textId="44AE6F7A"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120</w:t>
            </w:r>
          </w:p>
        </w:tc>
        <w:tc>
          <w:tcPr>
            <w:tcW w:w="1390" w:type="dxa"/>
            <w:tcBorders>
              <w:bottom w:val="single" w:sz="4" w:space="0" w:color="auto"/>
            </w:tcBorders>
            <w:shd w:val="clear" w:color="auto" w:fill="auto"/>
          </w:tcPr>
          <w:p w14:paraId="084B5F92" w14:textId="1CCBFB3F"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120</w:t>
            </w:r>
          </w:p>
        </w:tc>
        <w:tc>
          <w:tcPr>
            <w:tcW w:w="1390" w:type="dxa"/>
            <w:tcBorders>
              <w:bottom w:val="single" w:sz="4" w:space="0" w:color="auto"/>
            </w:tcBorders>
            <w:shd w:val="clear" w:color="auto" w:fill="auto"/>
          </w:tcPr>
          <w:p w14:paraId="4E9E20BB" w14:textId="37A109AE"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64</w:t>
            </w:r>
          </w:p>
        </w:tc>
        <w:tc>
          <w:tcPr>
            <w:tcW w:w="1511" w:type="dxa"/>
            <w:tcBorders>
              <w:bottom w:val="single" w:sz="4" w:space="0" w:color="auto"/>
            </w:tcBorders>
            <w:shd w:val="clear" w:color="auto" w:fill="auto"/>
          </w:tcPr>
          <w:p w14:paraId="235A84B8" w14:textId="042314AE"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20</w:t>
            </w:r>
          </w:p>
        </w:tc>
        <w:tc>
          <w:tcPr>
            <w:tcW w:w="1391" w:type="dxa"/>
            <w:tcBorders>
              <w:bottom w:val="single" w:sz="4" w:space="0" w:color="auto"/>
            </w:tcBorders>
            <w:shd w:val="clear" w:color="auto" w:fill="auto"/>
          </w:tcPr>
          <w:p w14:paraId="62A25810" w14:textId="49B3A1D6"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1,719</w:t>
            </w:r>
          </w:p>
        </w:tc>
      </w:tr>
      <w:tr w:rsidR="000E4B1C" w:rsidRPr="00EE4511" w14:paraId="46D79774" w14:textId="77777777" w:rsidTr="00BE1E4E">
        <w:trPr>
          <w:cantSplit/>
          <w:trHeight w:val="20"/>
        </w:trPr>
        <w:tc>
          <w:tcPr>
            <w:tcW w:w="6930" w:type="dxa"/>
            <w:shd w:val="clear" w:color="auto" w:fill="auto"/>
            <w:vAlign w:val="bottom"/>
          </w:tcPr>
          <w:p w14:paraId="2CA317DA" w14:textId="77777777" w:rsidR="00CD040F" w:rsidRPr="00EE4511" w:rsidRDefault="00CD040F" w:rsidP="00CD040F">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7D6CFB4" w14:textId="77777777" w:rsidR="00CD040F" w:rsidRPr="00EE4511" w:rsidRDefault="00CD040F" w:rsidP="00CD040F">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6EAE722" w14:textId="77777777" w:rsidR="00CD040F" w:rsidRPr="00EE4511" w:rsidRDefault="00CD040F" w:rsidP="00CD040F">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0CB1ECC7" w14:textId="77777777" w:rsidR="00CD040F" w:rsidRPr="00EE4511" w:rsidRDefault="00CD040F" w:rsidP="00CD040F">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20D55793" w14:textId="77777777" w:rsidR="00CD040F" w:rsidRPr="00EE4511" w:rsidRDefault="00CD040F" w:rsidP="00CD040F">
            <w:pPr>
              <w:ind w:right="-72"/>
              <w:jc w:val="right"/>
              <w:rPr>
                <w:rFonts w:ascii="Arial" w:hAnsi="Arial" w:cs="Arial"/>
                <w:sz w:val="18"/>
                <w:szCs w:val="18"/>
              </w:rPr>
            </w:pPr>
          </w:p>
        </w:tc>
        <w:tc>
          <w:tcPr>
            <w:tcW w:w="1511" w:type="dxa"/>
            <w:tcBorders>
              <w:top w:val="single" w:sz="4" w:space="0" w:color="auto"/>
            </w:tcBorders>
            <w:shd w:val="clear" w:color="auto" w:fill="auto"/>
            <w:vAlign w:val="bottom"/>
          </w:tcPr>
          <w:p w14:paraId="338D6E9B" w14:textId="77777777" w:rsidR="00CD040F" w:rsidRPr="00EE4511" w:rsidRDefault="00CD040F" w:rsidP="00CD040F">
            <w:pPr>
              <w:ind w:right="-72"/>
              <w:jc w:val="right"/>
              <w:rPr>
                <w:rFonts w:ascii="Arial" w:hAnsi="Arial" w:cs="Arial"/>
                <w:sz w:val="18"/>
                <w:szCs w:val="18"/>
              </w:rPr>
            </w:pPr>
          </w:p>
        </w:tc>
        <w:tc>
          <w:tcPr>
            <w:tcW w:w="1391" w:type="dxa"/>
            <w:tcBorders>
              <w:top w:val="single" w:sz="4" w:space="0" w:color="auto"/>
            </w:tcBorders>
            <w:shd w:val="clear" w:color="auto" w:fill="auto"/>
            <w:vAlign w:val="bottom"/>
          </w:tcPr>
          <w:p w14:paraId="53D8FFBB" w14:textId="77777777" w:rsidR="00CD040F" w:rsidRPr="00EE4511" w:rsidRDefault="00CD040F" w:rsidP="00CD040F">
            <w:pPr>
              <w:ind w:right="-72"/>
              <w:jc w:val="right"/>
              <w:rPr>
                <w:rFonts w:ascii="Arial" w:hAnsi="Arial" w:cs="Arial"/>
                <w:sz w:val="18"/>
                <w:szCs w:val="18"/>
              </w:rPr>
            </w:pPr>
          </w:p>
        </w:tc>
      </w:tr>
      <w:tr w:rsidR="000E4B1C" w:rsidRPr="00EE4511" w14:paraId="06EBB306" w14:textId="77777777" w:rsidTr="00BE1E4E">
        <w:trPr>
          <w:cantSplit/>
          <w:trHeight w:val="20"/>
        </w:trPr>
        <w:tc>
          <w:tcPr>
            <w:tcW w:w="6930" w:type="dxa"/>
            <w:shd w:val="clear" w:color="auto" w:fill="auto"/>
            <w:vAlign w:val="bottom"/>
          </w:tcPr>
          <w:p w14:paraId="57DA13E8" w14:textId="77777777" w:rsidR="00CD040F" w:rsidRPr="00EE4511" w:rsidRDefault="00CD040F" w:rsidP="00CD040F">
            <w:pPr>
              <w:ind w:left="-86"/>
              <w:jc w:val="left"/>
              <w:rPr>
                <w:rFonts w:ascii="Arial" w:hAnsi="Arial" w:cs="Arial"/>
                <w:b/>
                <w:bCs/>
                <w:sz w:val="18"/>
                <w:szCs w:val="18"/>
                <w:lang w:val="en-US"/>
              </w:rPr>
            </w:pPr>
            <w:r w:rsidRPr="00EE451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43A9228" w14:textId="3F1D7ABC"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27</w:t>
            </w:r>
          </w:p>
        </w:tc>
        <w:tc>
          <w:tcPr>
            <w:tcW w:w="1390" w:type="dxa"/>
            <w:tcBorders>
              <w:bottom w:val="single" w:sz="4" w:space="0" w:color="auto"/>
            </w:tcBorders>
            <w:shd w:val="clear" w:color="auto" w:fill="auto"/>
          </w:tcPr>
          <w:p w14:paraId="3605F16F" w14:textId="65875A3B"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89</w:t>
            </w:r>
          </w:p>
        </w:tc>
        <w:tc>
          <w:tcPr>
            <w:tcW w:w="1390" w:type="dxa"/>
            <w:tcBorders>
              <w:bottom w:val="single" w:sz="4" w:space="0" w:color="auto"/>
            </w:tcBorders>
            <w:shd w:val="clear" w:color="auto" w:fill="auto"/>
          </w:tcPr>
          <w:p w14:paraId="1D0BEE31" w14:textId="79A2104C"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27</w:t>
            </w:r>
          </w:p>
        </w:tc>
        <w:tc>
          <w:tcPr>
            <w:tcW w:w="1390" w:type="dxa"/>
            <w:tcBorders>
              <w:bottom w:val="single" w:sz="4" w:space="0" w:color="auto"/>
            </w:tcBorders>
            <w:shd w:val="clear" w:color="auto" w:fill="auto"/>
          </w:tcPr>
          <w:p w14:paraId="6DBD907C" w14:textId="29833065"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(8)</w:t>
            </w:r>
          </w:p>
        </w:tc>
        <w:tc>
          <w:tcPr>
            <w:tcW w:w="1511" w:type="dxa"/>
            <w:tcBorders>
              <w:bottom w:val="single" w:sz="4" w:space="0" w:color="auto"/>
            </w:tcBorders>
            <w:shd w:val="clear" w:color="auto" w:fill="auto"/>
          </w:tcPr>
          <w:p w14:paraId="1C5CD837" w14:textId="5BFF67C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8</w:t>
            </w:r>
          </w:p>
        </w:tc>
        <w:tc>
          <w:tcPr>
            <w:tcW w:w="1391" w:type="dxa"/>
            <w:shd w:val="clear" w:color="auto" w:fill="auto"/>
          </w:tcPr>
          <w:p w14:paraId="30DF7080" w14:textId="7595C386"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143</w:t>
            </w:r>
          </w:p>
        </w:tc>
      </w:tr>
      <w:tr w:rsidR="000E4B1C" w:rsidRPr="00EE4511" w14:paraId="0D5A6D24" w14:textId="77777777" w:rsidTr="00BE1E4E">
        <w:trPr>
          <w:cantSplit/>
          <w:trHeight w:val="20"/>
        </w:trPr>
        <w:tc>
          <w:tcPr>
            <w:tcW w:w="6930" w:type="dxa"/>
            <w:shd w:val="clear" w:color="auto" w:fill="auto"/>
            <w:vAlign w:val="bottom"/>
          </w:tcPr>
          <w:p w14:paraId="351F7CD5" w14:textId="4B513FBC" w:rsidR="00CD040F" w:rsidRPr="00EE4511" w:rsidRDefault="0015550F" w:rsidP="00CD04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Unallocated items</w:t>
            </w:r>
          </w:p>
        </w:tc>
        <w:tc>
          <w:tcPr>
            <w:tcW w:w="1390" w:type="dxa"/>
            <w:shd w:val="clear" w:color="auto" w:fill="auto"/>
            <w:vAlign w:val="bottom"/>
          </w:tcPr>
          <w:p w14:paraId="1404CC93"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728EB09"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7CD84A0"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65A51F"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07C7C8A"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52C291A6" w14:textId="5573DFD1" w:rsidR="00CD040F" w:rsidRPr="00EE4511" w:rsidRDefault="00CD040F" w:rsidP="00CD040F">
            <w:pPr>
              <w:tabs>
                <w:tab w:val="left" w:pos="-72"/>
              </w:tabs>
              <w:ind w:right="-72"/>
              <w:jc w:val="right"/>
              <w:rPr>
                <w:rFonts w:ascii="Arial" w:hAnsi="Arial" w:cs="Arial"/>
                <w:snapToGrid w:val="0"/>
                <w:sz w:val="18"/>
                <w:szCs w:val="18"/>
                <w:lang w:eastAsia="th-TH"/>
              </w:rPr>
            </w:pPr>
            <w:r w:rsidRPr="00EE4511">
              <w:rPr>
                <w:rFonts w:ascii="Arial" w:hAnsi="Arial" w:cs="Arial"/>
                <w:snapToGrid w:val="0"/>
                <w:sz w:val="18"/>
                <w:szCs w:val="18"/>
                <w:lang w:eastAsia="th-TH"/>
              </w:rPr>
              <w:t>(51)</w:t>
            </w:r>
          </w:p>
        </w:tc>
      </w:tr>
      <w:tr w:rsidR="0015550F" w:rsidRPr="00EE4511" w14:paraId="7CCAA495" w14:textId="77777777" w:rsidTr="00BE1E4E">
        <w:trPr>
          <w:cantSplit/>
          <w:trHeight w:val="20"/>
        </w:trPr>
        <w:tc>
          <w:tcPr>
            <w:tcW w:w="6930" w:type="dxa"/>
            <w:shd w:val="clear" w:color="auto" w:fill="auto"/>
            <w:vAlign w:val="bottom"/>
          </w:tcPr>
          <w:p w14:paraId="3FC40CF9" w14:textId="77777777" w:rsidR="0015550F" w:rsidRPr="00EE4511" w:rsidRDefault="0015550F" w:rsidP="0015550F">
            <w:pPr>
              <w:ind w:left="-86"/>
              <w:jc w:val="left"/>
              <w:rPr>
                <w:rFonts w:ascii="Arial" w:hAnsi="Arial" w:cs="Arial"/>
                <w:snapToGrid w:val="0"/>
                <w:sz w:val="18"/>
                <w:szCs w:val="18"/>
                <w:lang w:val="en-US" w:eastAsia="th-TH"/>
              </w:rPr>
            </w:pPr>
          </w:p>
        </w:tc>
        <w:tc>
          <w:tcPr>
            <w:tcW w:w="1390" w:type="dxa"/>
            <w:shd w:val="clear" w:color="auto" w:fill="auto"/>
            <w:vAlign w:val="bottom"/>
          </w:tcPr>
          <w:p w14:paraId="5F3285C5"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042C430"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C6D3551"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4A309AA"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DB6A32A"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29E4505" w14:textId="77777777" w:rsidR="0015550F" w:rsidRPr="00EE4511" w:rsidRDefault="0015550F" w:rsidP="0015550F">
            <w:pPr>
              <w:tabs>
                <w:tab w:val="left" w:pos="-72"/>
              </w:tabs>
              <w:ind w:right="-72"/>
              <w:jc w:val="right"/>
              <w:rPr>
                <w:rFonts w:ascii="Arial" w:hAnsi="Arial" w:cs="Arial"/>
                <w:snapToGrid w:val="0"/>
                <w:sz w:val="18"/>
                <w:szCs w:val="18"/>
                <w:lang w:val="en-US" w:eastAsia="th-TH"/>
              </w:rPr>
            </w:pPr>
          </w:p>
        </w:tc>
      </w:tr>
      <w:tr w:rsidR="0015550F" w:rsidRPr="00EE4511" w14:paraId="76E6F3DD" w14:textId="77777777" w:rsidTr="00490F6B">
        <w:trPr>
          <w:cantSplit/>
          <w:trHeight w:val="20"/>
        </w:trPr>
        <w:tc>
          <w:tcPr>
            <w:tcW w:w="6930" w:type="dxa"/>
            <w:shd w:val="clear" w:color="auto" w:fill="auto"/>
            <w:vAlign w:val="bottom"/>
          </w:tcPr>
          <w:p w14:paraId="6119BDC4" w14:textId="33B6343C" w:rsidR="0015550F" w:rsidRPr="00EE4511" w:rsidRDefault="0015550F" w:rsidP="001555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Profit from operations </w:t>
            </w:r>
          </w:p>
        </w:tc>
        <w:tc>
          <w:tcPr>
            <w:tcW w:w="1390" w:type="dxa"/>
            <w:shd w:val="clear" w:color="auto" w:fill="auto"/>
            <w:vAlign w:val="bottom"/>
          </w:tcPr>
          <w:p w14:paraId="3391F12E"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0DE378C"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05B46C"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DE786C7"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62A42AD"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4E4CE480" w14:textId="609004AB" w:rsidR="0015550F" w:rsidRPr="00EE4511" w:rsidRDefault="0015550F" w:rsidP="0015550F">
            <w:pPr>
              <w:tabs>
                <w:tab w:val="left" w:pos="-72"/>
              </w:tabs>
              <w:ind w:right="-72"/>
              <w:jc w:val="right"/>
              <w:rPr>
                <w:rFonts w:ascii="Arial" w:hAnsi="Arial" w:cs="Arial"/>
                <w:snapToGrid w:val="0"/>
                <w:sz w:val="18"/>
                <w:szCs w:val="18"/>
                <w:lang w:val="en-US" w:eastAsia="th-TH"/>
              </w:rPr>
            </w:pPr>
            <w:r w:rsidRPr="00EE4511">
              <w:rPr>
                <w:rFonts w:ascii="Arial" w:hAnsi="Arial" w:cs="Arial"/>
                <w:snapToGrid w:val="0"/>
                <w:sz w:val="18"/>
                <w:szCs w:val="18"/>
                <w:lang w:val="en-US" w:eastAsia="th-TH"/>
              </w:rPr>
              <w:t>92</w:t>
            </w:r>
          </w:p>
        </w:tc>
      </w:tr>
      <w:tr w:rsidR="0015550F" w:rsidRPr="00EE4511" w14:paraId="11974A66" w14:textId="77777777" w:rsidTr="00490F6B">
        <w:trPr>
          <w:cantSplit/>
          <w:trHeight w:val="20"/>
        </w:trPr>
        <w:tc>
          <w:tcPr>
            <w:tcW w:w="6930" w:type="dxa"/>
            <w:shd w:val="clear" w:color="auto" w:fill="auto"/>
            <w:vAlign w:val="bottom"/>
          </w:tcPr>
          <w:p w14:paraId="15265EAC" w14:textId="1A7CAD5F" w:rsidR="0015550F" w:rsidRPr="00EE4511" w:rsidRDefault="0015550F" w:rsidP="001555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Finance costs</w:t>
            </w:r>
          </w:p>
        </w:tc>
        <w:tc>
          <w:tcPr>
            <w:tcW w:w="1390" w:type="dxa"/>
            <w:shd w:val="clear" w:color="auto" w:fill="auto"/>
            <w:vAlign w:val="bottom"/>
          </w:tcPr>
          <w:p w14:paraId="7C0AA9D9"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022E0F8"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51D5CBE"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27BA5EA"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C98C105" w14:textId="77777777" w:rsidR="0015550F" w:rsidRPr="00EE4511" w:rsidRDefault="0015550F" w:rsidP="0015550F">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B31D3CE" w14:textId="501FD168" w:rsidR="0015550F" w:rsidRPr="00EE4511" w:rsidRDefault="0015550F" w:rsidP="0015550F">
            <w:pPr>
              <w:tabs>
                <w:tab w:val="left" w:pos="-72"/>
              </w:tabs>
              <w:ind w:right="-72"/>
              <w:jc w:val="right"/>
              <w:rPr>
                <w:rFonts w:ascii="Arial" w:hAnsi="Arial" w:cs="Arial"/>
                <w:snapToGrid w:val="0"/>
                <w:sz w:val="18"/>
                <w:szCs w:val="18"/>
                <w:lang w:val="en-US" w:eastAsia="th-TH"/>
              </w:rPr>
            </w:pPr>
            <w:r w:rsidRPr="00EE4511">
              <w:rPr>
                <w:rFonts w:ascii="Arial" w:hAnsi="Arial" w:cs="Arial"/>
                <w:snapToGrid w:val="0"/>
                <w:sz w:val="18"/>
                <w:szCs w:val="18"/>
                <w:lang w:val="en-US" w:eastAsia="th-TH"/>
              </w:rPr>
              <w:t>(56)</w:t>
            </w:r>
          </w:p>
        </w:tc>
      </w:tr>
      <w:tr w:rsidR="000E4B1C" w:rsidRPr="00EE4511" w14:paraId="2E743C8D" w14:textId="77777777" w:rsidTr="00490F6B">
        <w:trPr>
          <w:cantSplit/>
          <w:trHeight w:val="20"/>
        </w:trPr>
        <w:tc>
          <w:tcPr>
            <w:tcW w:w="6930" w:type="dxa"/>
            <w:shd w:val="clear" w:color="auto" w:fill="auto"/>
            <w:vAlign w:val="bottom"/>
          </w:tcPr>
          <w:p w14:paraId="740DE63F" w14:textId="77777777" w:rsidR="00CD040F" w:rsidRPr="00EE4511" w:rsidRDefault="00CD040F" w:rsidP="00CD04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Share of </w:t>
            </w:r>
            <w:proofErr w:type="gramStart"/>
            <w:r w:rsidRPr="00EE4511">
              <w:rPr>
                <w:rFonts w:ascii="Arial" w:hAnsi="Arial" w:cs="Arial"/>
                <w:snapToGrid w:val="0"/>
                <w:sz w:val="18"/>
                <w:szCs w:val="18"/>
                <w:lang w:val="en-US" w:eastAsia="th-TH"/>
              </w:rPr>
              <w:t>profit</w:t>
            </w:r>
            <w:proofErr w:type="gramEnd"/>
            <w:r w:rsidRPr="00EE4511">
              <w:rPr>
                <w:rFonts w:ascii="Arial" w:hAnsi="Arial" w:cs="Arial"/>
                <w:snapToGrid w:val="0"/>
                <w:sz w:val="18"/>
                <w:szCs w:val="18"/>
                <w:lang w:val="en-US" w:eastAsia="th-TH"/>
              </w:rPr>
              <w:t xml:space="preserve"> from investments in associates and joint ventures</w:t>
            </w:r>
          </w:p>
        </w:tc>
        <w:tc>
          <w:tcPr>
            <w:tcW w:w="1390" w:type="dxa"/>
            <w:shd w:val="clear" w:color="auto" w:fill="auto"/>
            <w:vAlign w:val="bottom"/>
          </w:tcPr>
          <w:p w14:paraId="5446EBC2"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FCF4878"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1BF904"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22CC4A0"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A80147A"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E9E6ACE" w14:textId="0351E4E5" w:rsidR="00CD040F" w:rsidRPr="00EE4511" w:rsidRDefault="00CD040F" w:rsidP="00CD040F">
            <w:pPr>
              <w:tabs>
                <w:tab w:val="left" w:pos="-72"/>
              </w:tabs>
              <w:ind w:right="-72"/>
              <w:jc w:val="right"/>
              <w:rPr>
                <w:rFonts w:ascii="Arial" w:hAnsi="Arial" w:cs="Arial"/>
                <w:snapToGrid w:val="0"/>
                <w:sz w:val="18"/>
                <w:szCs w:val="18"/>
                <w:lang w:val="en-US" w:eastAsia="th-TH"/>
              </w:rPr>
            </w:pPr>
            <w:r w:rsidRPr="00EE4511">
              <w:rPr>
                <w:rFonts w:ascii="Arial" w:hAnsi="Arial" w:cs="Arial"/>
                <w:snapToGrid w:val="0"/>
                <w:sz w:val="18"/>
                <w:szCs w:val="18"/>
                <w:lang w:val="en-US" w:eastAsia="th-TH"/>
              </w:rPr>
              <w:t>64</w:t>
            </w:r>
          </w:p>
        </w:tc>
      </w:tr>
      <w:tr w:rsidR="000E4B1C" w:rsidRPr="00EE4511" w14:paraId="70DD142C" w14:textId="77777777" w:rsidTr="00490F6B">
        <w:trPr>
          <w:cantSplit/>
          <w:trHeight w:val="20"/>
        </w:trPr>
        <w:tc>
          <w:tcPr>
            <w:tcW w:w="6930" w:type="dxa"/>
            <w:shd w:val="clear" w:color="auto" w:fill="auto"/>
            <w:vAlign w:val="bottom"/>
          </w:tcPr>
          <w:p w14:paraId="3C43AD49" w14:textId="77777777" w:rsidR="00CD040F" w:rsidRPr="00EE4511" w:rsidRDefault="00CD040F" w:rsidP="00CD040F">
            <w:pPr>
              <w:ind w:left="-86"/>
              <w:jc w:val="left"/>
              <w:rPr>
                <w:rFonts w:ascii="Arial" w:hAnsi="Arial" w:cs="Arial"/>
                <w:snapToGrid w:val="0"/>
                <w:sz w:val="18"/>
                <w:szCs w:val="18"/>
                <w:lang w:val="en-US" w:eastAsia="th-TH"/>
              </w:rPr>
            </w:pPr>
          </w:p>
        </w:tc>
        <w:tc>
          <w:tcPr>
            <w:tcW w:w="1390" w:type="dxa"/>
            <w:shd w:val="clear" w:color="auto" w:fill="auto"/>
            <w:vAlign w:val="bottom"/>
          </w:tcPr>
          <w:p w14:paraId="0B5BAEFA"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545E0C"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AA8D929"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A9FDBD4"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1C11701"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679C43AC" w14:textId="77777777" w:rsidR="00CD040F" w:rsidRPr="00EE4511" w:rsidRDefault="00CD040F" w:rsidP="00CD040F">
            <w:pPr>
              <w:tabs>
                <w:tab w:val="left" w:pos="-72"/>
              </w:tabs>
              <w:ind w:right="-72"/>
              <w:jc w:val="center"/>
              <w:rPr>
                <w:rFonts w:ascii="Arial" w:hAnsi="Arial" w:cs="Arial"/>
                <w:snapToGrid w:val="0"/>
                <w:sz w:val="18"/>
                <w:szCs w:val="18"/>
                <w:lang w:val="en-US" w:eastAsia="th-TH"/>
              </w:rPr>
            </w:pPr>
          </w:p>
        </w:tc>
      </w:tr>
      <w:tr w:rsidR="000E4B1C" w:rsidRPr="00EE4511" w14:paraId="489D1265" w14:textId="77777777" w:rsidTr="00490F6B">
        <w:trPr>
          <w:cantSplit/>
          <w:trHeight w:val="20"/>
        </w:trPr>
        <w:tc>
          <w:tcPr>
            <w:tcW w:w="6930" w:type="dxa"/>
            <w:shd w:val="clear" w:color="auto" w:fill="auto"/>
            <w:vAlign w:val="bottom"/>
          </w:tcPr>
          <w:p w14:paraId="6C5BC209" w14:textId="77777777" w:rsidR="00CD040F" w:rsidRPr="00EE4511" w:rsidRDefault="00CD040F" w:rsidP="00CD04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Profit before income tax</w:t>
            </w:r>
          </w:p>
        </w:tc>
        <w:tc>
          <w:tcPr>
            <w:tcW w:w="1390" w:type="dxa"/>
            <w:shd w:val="clear" w:color="auto" w:fill="auto"/>
            <w:vAlign w:val="bottom"/>
          </w:tcPr>
          <w:p w14:paraId="172FBC66"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D5B428A"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114656C"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683D068"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9DED609"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54C5F035" w14:textId="25CB7FD4" w:rsidR="00CD040F" w:rsidRPr="00EE4511" w:rsidRDefault="00CD040F" w:rsidP="00CD040F">
            <w:pPr>
              <w:tabs>
                <w:tab w:val="left" w:pos="-72"/>
              </w:tabs>
              <w:ind w:right="-72"/>
              <w:jc w:val="right"/>
              <w:rPr>
                <w:rFonts w:ascii="Arial" w:hAnsi="Arial" w:cs="Arial"/>
                <w:snapToGrid w:val="0"/>
                <w:sz w:val="18"/>
                <w:szCs w:val="18"/>
                <w:lang w:val="en-US" w:eastAsia="th-TH"/>
              </w:rPr>
            </w:pPr>
            <w:r w:rsidRPr="00EE4511">
              <w:rPr>
                <w:rFonts w:ascii="Arial" w:hAnsi="Arial" w:cs="Arial"/>
                <w:snapToGrid w:val="0"/>
                <w:sz w:val="18"/>
                <w:szCs w:val="18"/>
                <w:lang w:val="en-US" w:eastAsia="th-TH"/>
              </w:rPr>
              <w:t>100</w:t>
            </w:r>
          </w:p>
        </w:tc>
      </w:tr>
      <w:tr w:rsidR="000E4B1C" w:rsidRPr="00EE4511" w14:paraId="5F6CBA0C" w14:textId="77777777" w:rsidTr="00490F6B">
        <w:trPr>
          <w:cantSplit/>
          <w:trHeight w:val="20"/>
        </w:trPr>
        <w:tc>
          <w:tcPr>
            <w:tcW w:w="6930" w:type="dxa"/>
            <w:shd w:val="clear" w:color="auto" w:fill="auto"/>
            <w:vAlign w:val="bottom"/>
          </w:tcPr>
          <w:p w14:paraId="4CD7912B" w14:textId="77777777" w:rsidR="00CD040F" w:rsidRPr="00EE4511" w:rsidRDefault="00CD040F" w:rsidP="00CD040F">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Income tax</w:t>
            </w:r>
          </w:p>
        </w:tc>
        <w:tc>
          <w:tcPr>
            <w:tcW w:w="1390" w:type="dxa"/>
            <w:shd w:val="clear" w:color="auto" w:fill="auto"/>
            <w:vAlign w:val="bottom"/>
          </w:tcPr>
          <w:p w14:paraId="04E90EB8"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E65220"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DE9990C"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5A15247"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8DE3D5D"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30E5153E" w14:textId="40DD08B6" w:rsidR="00CD040F" w:rsidRPr="00EE4511" w:rsidRDefault="00CD040F" w:rsidP="00CD040F">
            <w:pPr>
              <w:tabs>
                <w:tab w:val="left" w:pos="-72"/>
              </w:tabs>
              <w:ind w:right="-72"/>
              <w:jc w:val="right"/>
              <w:rPr>
                <w:rFonts w:ascii="Arial" w:hAnsi="Arial" w:cs="Arial"/>
                <w:snapToGrid w:val="0"/>
                <w:sz w:val="18"/>
                <w:szCs w:val="18"/>
                <w:lang w:val="en-US" w:eastAsia="th-TH"/>
              </w:rPr>
            </w:pPr>
            <w:r w:rsidRPr="00EE4511">
              <w:rPr>
                <w:rFonts w:ascii="Arial" w:hAnsi="Arial" w:cs="Arial"/>
                <w:snapToGrid w:val="0"/>
                <w:sz w:val="18"/>
                <w:szCs w:val="18"/>
                <w:lang w:val="en-US" w:eastAsia="th-TH"/>
              </w:rPr>
              <w:t>47</w:t>
            </w:r>
          </w:p>
        </w:tc>
      </w:tr>
      <w:tr w:rsidR="000E4B1C" w:rsidRPr="00EE4511" w14:paraId="27C93A55" w14:textId="77777777" w:rsidTr="00490F6B">
        <w:trPr>
          <w:cantSplit/>
          <w:trHeight w:val="20"/>
        </w:trPr>
        <w:tc>
          <w:tcPr>
            <w:tcW w:w="6930" w:type="dxa"/>
            <w:shd w:val="clear" w:color="auto" w:fill="auto"/>
            <w:vAlign w:val="bottom"/>
          </w:tcPr>
          <w:p w14:paraId="692A45FC" w14:textId="77777777" w:rsidR="00CD040F" w:rsidRPr="00EE4511" w:rsidRDefault="00CD040F" w:rsidP="00CD040F">
            <w:pPr>
              <w:ind w:left="-86"/>
              <w:jc w:val="left"/>
              <w:rPr>
                <w:rFonts w:ascii="Arial" w:hAnsi="Arial" w:cs="Arial"/>
                <w:snapToGrid w:val="0"/>
                <w:sz w:val="18"/>
                <w:szCs w:val="18"/>
                <w:lang w:val="en-US" w:eastAsia="th-TH"/>
              </w:rPr>
            </w:pPr>
          </w:p>
        </w:tc>
        <w:tc>
          <w:tcPr>
            <w:tcW w:w="1390" w:type="dxa"/>
            <w:shd w:val="clear" w:color="auto" w:fill="auto"/>
            <w:vAlign w:val="bottom"/>
          </w:tcPr>
          <w:p w14:paraId="15CBB668"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3216FCD"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4CAD1E7"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E3813B"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9E18714"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C07F185" w14:textId="77777777" w:rsidR="00CD040F" w:rsidRPr="00EE4511" w:rsidRDefault="00CD040F" w:rsidP="00CD040F">
            <w:pPr>
              <w:tabs>
                <w:tab w:val="left" w:pos="-72"/>
              </w:tabs>
              <w:ind w:right="-72"/>
              <w:jc w:val="right"/>
              <w:rPr>
                <w:rFonts w:ascii="Arial" w:hAnsi="Arial" w:cs="Arial"/>
                <w:snapToGrid w:val="0"/>
                <w:sz w:val="18"/>
                <w:szCs w:val="18"/>
                <w:lang w:val="en-US" w:eastAsia="th-TH"/>
              </w:rPr>
            </w:pPr>
          </w:p>
        </w:tc>
      </w:tr>
      <w:tr w:rsidR="000E4B1C" w:rsidRPr="00EE4511" w14:paraId="7CE7F9DC" w14:textId="77777777" w:rsidTr="00490F6B">
        <w:trPr>
          <w:cantSplit/>
          <w:trHeight w:val="20"/>
        </w:trPr>
        <w:tc>
          <w:tcPr>
            <w:tcW w:w="6930" w:type="dxa"/>
            <w:shd w:val="clear" w:color="auto" w:fill="auto"/>
            <w:vAlign w:val="bottom"/>
          </w:tcPr>
          <w:p w14:paraId="6DCF9F80" w14:textId="77777777" w:rsidR="00CD040F" w:rsidRPr="00EE4511" w:rsidRDefault="00CD040F" w:rsidP="00CD040F">
            <w:pPr>
              <w:spacing w:line="220" w:lineRule="exact"/>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Net profit</w:t>
            </w:r>
          </w:p>
        </w:tc>
        <w:tc>
          <w:tcPr>
            <w:tcW w:w="1390" w:type="dxa"/>
            <w:shd w:val="clear" w:color="auto" w:fill="auto"/>
            <w:vAlign w:val="bottom"/>
          </w:tcPr>
          <w:p w14:paraId="5126DC6C"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5AE2FCDD"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510B9E20"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45BE046C"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auto"/>
            <w:vAlign w:val="bottom"/>
          </w:tcPr>
          <w:p w14:paraId="25BC7210"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9708696" w14:textId="24A9F689" w:rsidR="00CD040F" w:rsidRPr="00EE4511" w:rsidRDefault="00CD040F" w:rsidP="00CD040F">
            <w:pPr>
              <w:tabs>
                <w:tab w:val="left" w:pos="-72"/>
              </w:tabs>
              <w:spacing w:line="220" w:lineRule="exact"/>
              <w:ind w:right="-72"/>
              <w:jc w:val="right"/>
              <w:rPr>
                <w:rFonts w:ascii="Arial" w:hAnsi="Arial" w:cs="Arial"/>
                <w:snapToGrid w:val="0"/>
                <w:sz w:val="18"/>
                <w:szCs w:val="18"/>
                <w:lang w:val="en-US" w:eastAsia="th-TH"/>
              </w:rPr>
            </w:pPr>
            <w:r w:rsidRPr="00EE4511">
              <w:rPr>
                <w:rFonts w:ascii="Arial" w:hAnsi="Arial" w:cs="Arial"/>
                <w:snapToGrid w:val="0"/>
                <w:sz w:val="18"/>
                <w:szCs w:val="18"/>
                <w:lang w:val="en-US" w:eastAsia="th-TH"/>
              </w:rPr>
              <w:t>147</w:t>
            </w:r>
          </w:p>
        </w:tc>
      </w:tr>
      <w:tr w:rsidR="000E4B1C" w:rsidRPr="00EE4511" w14:paraId="15D89516" w14:textId="77777777" w:rsidTr="00490F6B">
        <w:trPr>
          <w:cantSplit/>
          <w:trHeight w:val="20"/>
        </w:trPr>
        <w:tc>
          <w:tcPr>
            <w:tcW w:w="6930" w:type="dxa"/>
            <w:shd w:val="clear" w:color="auto" w:fill="auto"/>
            <w:vAlign w:val="bottom"/>
          </w:tcPr>
          <w:p w14:paraId="6A69772A" w14:textId="77777777" w:rsidR="00CD040F" w:rsidRPr="00EE4511" w:rsidRDefault="00CD040F" w:rsidP="00CD040F">
            <w:pPr>
              <w:spacing w:line="220" w:lineRule="exact"/>
              <w:ind w:left="-86"/>
              <w:jc w:val="left"/>
              <w:rPr>
                <w:rFonts w:ascii="Arial" w:hAnsi="Arial" w:cs="Arial"/>
                <w:b/>
                <w:bCs/>
                <w:sz w:val="18"/>
                <w:szCs w:val="18"/>
                <w:lang w:val="en-US"/>
              </w:rPr>
            </w:pPr>
          </w:p>
        </w:tc>
        <w:tc>
          <w:tcPr>
            <w:tcW w:w="1390" w:type="dxa"/>
            <w:shd w:val="clear" w:color="auto" w:fill="auto"/>
            <w:vAlign w:val="bottom"/>
          </w:tcPr>
          <w:p w14:paraId="6B0D650A"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7BEA2837"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6115C249"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1ACB518C"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auto"/>
            <w:vAlign w:val="bottom"/>
          </w:tcPr>
          <w:p w14:paraId="05043856"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DF1F1DE" w14:textId="77777777" w:rsidR="00CD040F" w:rsidRPr="00EE4511" w:rsidRDefault="00CD040F" w:rsidP="00CD040F">
            <w:pPr>
              <w:pStyle w:val="BodyTextIndent2"/>
              <w:tabs>
                <w:tab w:val="clear" w:pos="567"/>
                <w:tab w:val="left" w:pos="-72"/>
              </w:tabs>
              <w:spacing w:after="0" w:line="220" w:lineRule="exact"/>
              <w:ind w:left="0" w:right="-72"/>
              <w:jc w:val="right"/>
              <w:rPr>
                <w:rFonts w:ascii="Arial" w:hAnsi="Arial" w:cs="Arial"/>
                <w:sz w:val="18"/>
                <w:szCs w:val="18"/>
                <w:lang w:val="en-GB"/>
              </w:rPr>
            </w:pPr>
          </w:p>
        </w:tc>
      </w:tr>
      <w:tr w:rsidR="000E4B1C" w:rsidRPr="00EE4511" w14:paraId="48FA703A" w14:textId="77777777" w:rsidTr="00490F6B">
        <w:trPr>
          <w:cantSplit/>
          <w:trHeight w:val="20"/>
        </w:trPr>
        <w:tc>
          <w:tcPr>
            <w:tcW w:w="6930" w:type="dxa"/>
            <w:shd w:val="clear" w:color="auto" w:fill="auto"/>
            <w:vAlign w:val="bottom"/>
          </w:tcPr>
          <w:p w14:paraId="30DC32C0" w14:textId="77777777" w:rsidR="00CD040F" w:rsidRPr="00EE4511" w:rsidRDefault="00CD040F" w:rsidP="00CD040F">
            <w:pPr>
              <w:ind w:left="-86"/>
              <w:jc w:val="left"/>
              <w:rPr>
                <w:rFonts w:ascii="Arial" w:hAnsi="Arial" w:cs="Arial"/>
                <w:b/>
                <w:bCs/>
                <w:sz w:val="18"/>
                <w:szCs w:val="18"/>
                <w:lang w:val="en-US"/>
              </w:rPr>
            </w:pPr>
            <w:r w:rsidRPr="00EE4511">
              <w:rPr>
                <w:rFonts w:ascii="Arial" w:hAnsi="Arial" w:cs="Arial"/>
                <w:b/>
                <w:bCs/>
                <w:sz w:val="18"/>
                <w:szCs w:val="18"/>
                <w:lang w:val="en-US"/>
              </w:rPr>
              <w:t xml:space="preserve">Timing of revenue recognition </w:t>
            </w:r>
          </w:p>
        </w:tc>
        <w:tc>
          <w:tcPr>
            <w:tcW w:w="1390" w:type="dxa"/>
            <w:shd w:val="clear" w:color="auto" w:fill="auto"/>
            <w:vAlign w:val="bottom"/>
          </w:tcPr>
          <w:p w14:paraId="0A93CDB7"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347906A"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B7C0F6B"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1685EB3"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C05E945"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9D2D9CE"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08B01B25" w14:textId="77777777" w:rsidTr="00490F6B">
        <w:trPr>
          <w:cantSplit/>
          <w:trHeight w:val="20"/>
        </w:trPr>
        <w:tc>
          <w:tcPr>
            <w:tcW w:w="6930" w:type="dxa"/>
            <w:shd w:val="clear" w:color="auto" w:fill="auto"/>
            <w:vAlign w:val="bottom"/>
          </w:tcPr>
          <w:p w14:paraId="4AB04A58" w14:textId="77777777" w:rsidR="00CD040F" w:rsidRPr="00EE4511" w:rsidRDefault="00CD040F" w:rsidP="00CD040F">
            <w:pPr>
              <w:ind w:left="-86"/>
              <w:jc w:val="left"/>
              <w:rPr>
                <w:rFonts w:ascii="Arial" w:hAnsi="Arial" w:cs="Arial"/>
                <w:sz w:val="18"/>
                <w:szCs w:val="18"/>
                <w:lang w:val="en-US"/>
              </w:rPr>
            </w:pPr>
            <w:r w:rsidRPr="00EE4511">
              <w:rPr>
                <w:rFonts w:ascii="Arial" w:hAnsi="Arial" w:cs="Arial"/>
                <w:sz w:val="18"/>
                <w:szCs w:val="18"/>
                <w:lang w:val="en-US"/>
              </w:rPr>
              <w:t>At a point in time</w:t>
            </w:r>
          </w:p>
        </w:tc>
        <w:tc>
          <w:tcPr>
            <w:tcW w:w="1390" w:type="dxa"/>
            <w:shd w:val="clear" w:color="auto" w:fill="auto"/>
          </w:tcPr>
          <w:p w14:paraId="6820F3AC" w14:textId="3001672A"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488</w:t>
            </w:r>
          </w:p>
        </w:tc>
        <w:tc>
          <w:tcPr>
            <w:tcW w:w="1390" w:type="dxa"/>
            <w:shd w:val="clear" w:color="auto" w:fill="auto"/>
          </w:tcPr>
          <w:p w14:paraId="5331084A" w14:textId="5B296671"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w:t>
            </w:r>
          </w:p>
        </w:tc>
        <w:tc>
          <w:tcPr>
            <w:tcW w:w="1390" w:type="dxa"/>
            <w:shd w:val="clear" w:color="auto" w:fill="auto"/>
          </w:tcPr>
          <w:p w14:paraId="1B17F3EC" w14:textId="229BCB2B"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31</w:t>
            </w:r>
          </w:p>
        </w:tc>
        <w:tc>
          <w:tcPr>
            <w:tcW w:w="1390" w:type="dxa"/>
            <w:shd w:val="clear" w:color="auto" w:fill="auto"/>
          </w:tcPr>
          <w:p w14:paraId="00F573F0" w14:textId="72913843"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w:t>
            </w:r>
          </w:p>
        </w:tc>
        <w:tc>
          <w:tcPr>
            <w:tcW w:w="1511" w:type="dxa"/>
            <w:shd w:val="clear" w:color="auto" w:fill="auto"/>
          </w:tcPr>
          <w:p w14:paraId="636D7170" w14:textId="508CFDEA"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20</w:t>
            </w:r>
          </w:p>
        </w:tc>
        <w:tc>
          <w:tcPr>
            <w:tcW w:w="1391" w:type="dxa"/>
            <w:shd w:val="clear" w:color="auto" w:fill="auto"/>
          </w:tcPr>
          <w:p w14:paraId="78A5B8D1" w14:textId="3228CDDB"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551</w:t>
            </w:r>
          </w:p>
        </w:tc>
      </w:tr>
      <w:tr w:rsidR="000E4B1C" w:rsidRPr="00EE4511" w14:paraId="6F56409C" w14:textId="77777777" w:rsidTr="00490F6B">
        <w:trPr>
          <w:cantSplit/>
          <w:trHeight w:val="20"/>
        </w:trPr>
        <w:tc>
          <w:tcPr>
            <w:tcW w:w="6930" w:type="dxa"/>
            <w:shd w:val="clear" w:color="auto" w:fill="auto"/>
            <w:vAlign w:val="bottom"/>
          </w:tcPr>
          <w:p w14:paraId="670E1F99" w14:textId="77777777" w:rsidR="00CD040F" w:rsidRPr="00EE4511" w:rsidRDefault="00CD040F" w:rsidP="00CD040F">
            <w:pPr>
              <w:ind w:left="-86"/>
              <w:jc w:val="left"/>
              <w:rPr>
                <w:rFonts w:ascii="Arial" w:hAnsi="Arial" w:cs="Arial"/>
                <w:sz w:val="18"/>
                <w:szCs w:val="18"/>
                <w:lang w:val="en-US"/>
              </w:rPr>
            </w:pPr>
            <w:r w:rsidRPr="00EE4511">
              <w:rPr>
                <w:rFonts w:ascii="Arial" w:hAnsi="Arial" w:cs="Arial"/>
                <w:sz w:val="18"/>
                <w:szCs w:val="18"/>
                <w:lang w:val="en-US"/>
              </w:rPr>
              <w:t>Over time</w:t>
            </w:r>
          </w:p>
        </w:tc>
        <w:tc>
          <w:tcPr>
            <w:tcW w:w="1390" w:type="dxa"/>
            <w:tcBorders>
              <w:bottom w:val="single" w:sz="4" w:space="0" w:color="auto"/>
            </w:tcBorders>
            <w:shd w:val="clear" w:color="auto" w:fill="auto"/>
          </w:tcPr>
          <w:p w14:paraId="23DF2386" w14:textId="3668CF60"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907</w:t>
            </w:r>
          </w:p>
        </w:tc>
        <w:tc>
          <w:tcPr>
            <w:tcW w:w="1390" w:type="dxa"/>
            <w:tcBorders>
              <w:bottom w:val="single" w:sz="4" w:space="0" w:color="auto"/>
            </w:tcBorders>
            <w:shd w:val="clear" w:color="auto" w:fill="auto"/>
          </w:tcPr>
          <w:p w14:paraId="42629795" w14:textId="06581095"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108</w:t>
            </w:r>
          </w:p>
        </w:tc>
        <w:tc>
          <w:tcPr>
            <w:tcW w:w="1390" w:type="dxa"/>
            <w:tcBorders>
              <w:bottom w:val="single" w:sz="4" w:space="0" w:color="auto"/>
            </w:tcBorders>
            <w:shd w:val="clear" w:color="auto" w:fill="auto"/>
          </w:tcPr>
          <w:p w14:paraId="5B5E090B" w14:textId="196620C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89</w:t>
            </w:r>
          </w:p>
        </w:tc>
        <w:tc>
          <w:tcPr>
            <w:tcW w:w="1390" w:type="dxa"/>
            <w:tcBorders>
              <w:bottom w:val="single" w:sz="4" w:space="0" w:color="auto"/>
            </w:tcBorders>
            <w:shd w:val="clear" w:color="auto" w:fill="auto"/>
          </w:tcPr>
          <w:p w14:paraId="418DC3A3" w14:textId="7F385319"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64</w:t>
            </w:r>
          </w:p>
        </w:tc>
        <w:tc>
          <w:tcPr>
            <w:tcW w:w="1511" w:type="dxa"/>
            <w:tcBorders>
              <w:bottom w:val="single" w:sz="4" w:space="0" w:color="auto"/>
            </w:tcBorders>
            <w:shd w:val="clear" w:color="auto" w:fill="auto"/>
          </w:tcPr>
          <w:p w14:paraId="7697197B" w14:textId="521E4F3B"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w:t>
            </w:r>
          </w:p>
        </w:tc>
        <w:tc>
          <w:tcPr>
            <w:tcW w:w="1391" w:type="dxa"/>
            <w:tcBorders>
              <w:bottom w:val="single" w:sz="4" w:space="0" w:color="auto"/>
            </w:tcBorders>
            <w:shd w:val="clear" w:color="auto" w:fill="auto"/>
          </w:tcPr>
          <w:p w14:paraId="1DB978A6" w14:textId="7726AE89"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1,168</w:t>
            </w:r>
          </w:p>
        </w:tc>
      </w:tr>
      <w:tr w:rsidR="000E4B1C" w:rsidRPr="00EE4511" w14:paraId="0F4E6538" w14:textId="77777777" w:rsidTr="00490F6B">
        <w:trPr>
          <w:cantSplit/>
          <w:trHeight w:val="20"/>
        </w:trPr>
        <w:tc>
          <w:tcPr>
            <w:tcW w:w="6930" w:type="dxa"/>
            <w:shd w:val="clear" w:color="auto" w:fill="auto"/>
            <w:vAlign w:val="bottom"/>
          </w:tcPr>
          <w:p w14:paraId="5AF98560" w14:textId="77777777" w:rsidR="00CD040F" w:rsidRPr="00EE4511" w:rsidRDefault="00CD040F" w:rsidP="00CD040F">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317E9283"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FC76EE0"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0F56590"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1460526"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564079B7"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28A50E7" w14:textId="77777777" w:rsidR="00CD040F" w:rsidRPr="00EE4511" w:rsidRDefault="00CD040F" w:rsidP="00CD040F">
            <w:pPr>
              <w:pStyle w:val="BodyTextIndent2"/>
              <w:tabs>
                <w:tab w:val="clear" w:pos="567"/>
                <w:tab w:val="left" w:pos="-72"/>
              </w:tabs>
              <w:spacing w:after="0"/>
              <w:ind w:left="0" w:right="-72"/>
              <w:jc w:val="right"/>
              <w:rPr>
                <w:rFonts w:ascii="Arial" w:hAnsi="Arial" w:cs="Arial"/>
                <w:sz w:val="18"/>
                <w:szCs w:val="18"/>
                <w:lang w:val="en-GB"/>
              </w:rPr>
            </w:pPr>
          </w:p>
        </w:tc>
      </w:tr>
      <w:tr w:rsidR="00CD040F" w:rsidRPr="00EE4511" w14:paraId="3C04740D" w14:textId="77777777" w:rsidTr="00490F6B">
        <w:trPr>
          <w:cantSplit/>
          <w:trHeight w:val="20"/>
        </w:trPr>
        <w:tc>
          <w:tcPr>
            <w:tcW w:w="6930" w:type="dxa"/>
            <w:shd w:val="clear" w:color="auto" w:fill="auto"/>
            <w:vAlign w:val="bottom"/>
          </w:tcPr>
          <w:p w14:paraId="4D8DCAC5" w14:textId="77777777" w:rsidR="00CD040F" w:rsidRPr="00EE4511" w:rsidRDefault="00CD040F" w:rsidP="00CD040F">
            <w:pPr>
              <w:ind w:left="-86"/>
              <w:jc w:val="left"/>
              <w:rPr>
                <w:rFonts w:ascii="Arial" w:hAnsi="Arial" w:cs="Arial"/>
                <w:sz w:val="18"/>
                <w:szCs w:val="18"/>
                <w:lang w:val="en-US"/>
              </w:rPr>
            </w:pPr>
            <w:r w:rsidRPr="00EE4511">
              <w:rPr>
                <w:rFonts w:ascii="Arial" w:hAnsi="Arial" w:cs="Arial"/>
                <w:sz w:val="18"/>
                <w:szCs w:val="18"/>
                <w:lang w:val="en-US"/>
              </w:rPr>
              <w:t>Total revenues</w:t>
            </w:r>
          </w:p>
        </w:tc>
        <w:tc>
          <w:tcPr>
            <w:tcW w:w="1390" w:type="dxa"/>
            <w:tcBorders>
              <w:bottom w:val="single" w:sz="4" w:space="0" w:color="auto"/>
            </w:tcBorders>
            <w:shd w:val="clear" w:color="auto" w:fill="auto"/>
          </w:tcPr>
          <w:p w14:paraId="53A8C59A" w14:textId="5DBA912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1,395</w:t>
            </w:r>
          </w:p>
        </w:tc>
        <w:tc>
          <w:tcPr>
            <w:tcW w:w="1390" w:type="dxa"/>
            <w:tcBorders>
              <w:bottom w:val="single" w:sz="4" w:space="0" w:color="auto"/>
            </w:tcBorders>
            <w:shd w:val="clear" w:color="auto" w:fill="auto"/>
          </w:tcPr>
          <w:p w14:paraId="0CB17D37" w14:textId="3B707A0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120</w:t>
            </w:r>
          </w:p>
        </w:tc>
        <w:tc>
          <w:tcPr>
            <w:tcW w:w="1390" w:type="dxa"/>
            <w:tcBorders>
              <w:bottom w:val="single" w:sz="4" w:space="0" w:color="auto"/>
            </w:tcBorders>
            <w:shd w:val="clear" w:color="auto" w:fill="auto"/>
          </w:tcPr>
          <w:p w14:paraId="101D5969" w14:textId="39E78233"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120</w:t>
            </w:r>
          </w:p>
        </w:tc>
        <w:tc>
          <w:tcPr>
            <w:tcW w:w="1390" w:type="dxa"/>
            <w:tcBorders>
              <w:bottom w:val="single" w:sz="4" w:space="0" w:color="auto"/>
            </w:tcBorders>
            <w:shd w:val="clear" w:color="auto" w:fill="auto"/>
          </w:tcPr>
          <w:p w14:paraId="50FBCDFC" w14:textId="588D4786"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64</w:t>
            </w:r>
          </w:p>
        </w:tc>
        <w:tc>
          <w:tcPr>
            <w:tcW w:w="1511" w:type="dxa"/>
            <w:tcBorders>
              <w:bottom w:val="single" w:sz="4" w:space="0" w:color="auto"/>
            </w:tcBorders>
            <w:shd w:val="clear" w:color="auto" w:fill="auto"/>
          </w:tcPr>
          <w:p w14:paraId="671A2944" w14:textId="269222A7" w:rsidR="00CD040F" w:rsidRPr="00EE4511" w:rsidRDefault="00CD040F" w:rsidP="00CD040F">
            <w:pPr>
              <w:ind w:right="-72"/>
              <w:jc w:val="right"/>
              <w:rPr>
                <w:rFonts w:ascii="Arial" w:hAnsi="Arial" w:cs="Arial"/>
                <w:sz w:val="18"/>
                <w:szCs w:val="18"/>
              </w:rPr>
            </w:pPr>
            <w:r w:rsidRPr="00EE4511">
              <w:rPr>
                <w:rFonts w:ascii="Arial" w:hAnsi="Arial" w:cs="Arial"/>
                <w:sz w:val="18"/>
                <w:szCs w:val="18"/>
              </w:rPr>
              <w:t>20</w:t>
            </w:r>
          </w:p>
        </w:tc>
        <w:tc>
          <w:tcPr>
            <w:tcW w:w="1391" w:type="dxa"/>
            <w:tcBorders>
              <w:bottom w:val="single" w:sz="4" w:space="0" w:color="auto"/>
            </w:tcBorders>
            <w:shd w:val="clear" w:color="auto" w:fill="auto"/>
          </w:tcPr>
          <w:p w14:paraId="71AE050B" w14:textId="1EB4B906" w:rsidR="00CD040F" w:rsidRPr="00EE4511" w:rsidRDefault="00CD040F" w:rsidP="00CD040F">
            <w:pPr>
              <w:ind w:right="-72"/>
              <w:jc w:val="right"/>
              <w:rPr>
                <w:rFonts w:ascii="Arial" w:hAnsi="Arial" w:cs="Arial"/>
                <w:sz w:val="18"/>
                <w:szCs w:val="18"/>
                <w:cs/>
              </w:rPr>
            </w:pPr>
            <w:r w:rsidRPr="00EE4511">
              <w:rPr>
                <w:rFonts w:ascii="Arial" w:hAnsi="Arial" w:cs="Arial"/>
                <w:sz w:val="18"/>
                <w:szCs w:val="18"/>
              </w:rPr>
              <w:t>1,719</w:t>
            </w:r>
          </w:p>
        </w:tc>
      </w:tr>
    </w:tbl>
    <w:p w14:paraId="11E4F6B5" w14:textId="77777777" w:rsidR="005864CB" w:rsidRPr="00EE4511" w:rsidRDefault="005864CB" w:rsidP="005864CB">
      <w:pPr>
        <w:rPr>
          <w:rFonts w:ascii="Arial" w:hAnsi="Arial" w:cs="Arial"/>
          <w:sz w:val="18"/>
          <w:szCs w:val="18"/>
        </w:rPr>
      </w:pPr>
    </w:p>
    <w:p w14:paraId="5071409A" w14:textId="23C82924" w:rsidR="00AA2B21" w:rsidRPr="00EE4511"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EE4511"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EE4511"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EE4511" w:rsidRDefault="00AA2B21" w:rsidP="00F75E0A">
      <w:pPr>
        <w:pStyle w:val="Header"/>
        <w:tabs>
          <w:tab w:val="clear" w:pos="4320"/>
          <w:tab w:val="clear" w:pos="8640"/>
        </w:tabs>
        <w:jc w:val="left"/>
        <w:rPr>
          <w:rFonts w:ascii="Arial" w:hAnsi="Arial" w:cs="Arial"/>
          <w:sz w:val="18"/>
          <w:szCs w:val="18"/>
          <w:shd w:val="clear" w:color="auto" w:fill="FFFFFF"/>
          <w:cs/>
        </w:rPr>
      </w:pPr>
    </w:p>
    <w:tbl>
      <w:tblPr>
        <w:tblW w:w="0" w:type="auto"/>
        <w:tblInd w:w="115" w:type="dxa"/>
        <w:tblLayout w:type="fixed"/>
        <w:tblLook w:val="04A0" w:firstRow="1" w:lastRow="0" w:firstColumn="1" w:lastColumn="0" w:noHBand="0" w:noVBand="1"/>
      </w:tblPr>
      <w:tblGrid>
        <w:gridCol w:w="13943"/>
      </w:tblGrid>
      <w:tr w:rsidR="00F75E0A" w:rsidRPr="00EE4511" w14:paraId="79D60B37" w14:textId="77777777" w:rsidTr="00490F6B">
        <w:trPr>
          <w:trHeight w:val="389"/>
        </w:trPr>
        <w:tc>
          <w:tcPr>
            <w:tcW w:w="13943" w:type="dxa"/>
            <w:shd w:val="clear" w:color="auto" w:fill="auto"/>
            <w:vAlign w:val="center"/>
          </w:tcPr>
          <w:p w14:paraId="39A49432" w14:textId="543EA17E" w:rsidR="00F75E0A" w:rsidRPr="00EE4511" w:rsidRDefault="000779B5" w:rsidP="00490F6B">
            <w:pPr>
              <w:ind w:left="432" w:hanging="495"/>
              <w:rPr>
                <w:rFonts w:ascii="Arial" w:hAnsi="Arial" w:cs="Arial"/>
                <w:b/>
                <w:bCs/>
                <w:sz w:val="18"/>
                <w:szCs w:val="18"/>
                <w:lang w:val="en-US"/>
              </w:rPr>
            </w:pPr>
            <w:r w:rsidRPr="00EE4511">
              <w:rPr>
                <w:rFonts w:ascii="Arial" w:hAnsi="Arial" w:cs="Arial"/>
                <w:b/>
                <w:bCs/>
                <w:sz w:val="18"/>
                <w:szCs w:val="18"/>
              </w:rPr>
              <w:t>5</w:t>
            </w:r>
            <w:r w:rsidR="00F75E0A" w:rsidRPr="00EE4511">
              <w:rPr>
                <w:rFonts w:ascii="Arial" w:hAnsi="Arial" w:cs="Arial"/>
                <w:b/>
                <w:bCs/>
                <w:sz w:val="18"/>
                <w:szCs w:val="18"/>
                <w:lang w:val="en-US"/>
              </w:rPr>
              <w:tab/>
              <w:t>Fair value</w:t>
            </w:r>
          </w:p>
        </w:tc>
      </w:tr>
    </w:tbl>
    <w:p w14:paraId="23794102" w14:textId="77777777" w:rsidR="00F75E0A" w:rsidRPr="00EE4511" w:rsidRDefault="00F75E0A" w:rsidP="00F75E0A">
      <w:pPr>
        <w:rPr>
          <w:rFonts w:ascii="Arial" w:eastAsia="Arial Unicode MS" w:hAnsi="Arial" w:cs="Arial"/>
          <w:sz w:val="18"/>
          <w:szCs w:val="18"/>
        </w:rPr>
      </w:pPr>
    </w:p>
    <w:p w14:paraId="72EA6E34" w14:textId="10AE0D19" w:rsidR="00F75E0A" w:rsidRPr="00EE4511" w:rsidRDefault="00F75E0A" w:rsidP="00F75E0A">
      <w:pPr>
        <w:rPr>
          <w:rFonts w:ascii="Arial" w:eastAsia="Arial Unicode MS" w:hAnsi="Arial" w:cs="Arial"/>
          <w:sz w:val="18"/>
          <w:szCs w:val="18"/>
        </w:rPr>
      </w:pPr>
      <w:r w:rsidRPr="00EE4511">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EE4511" w:rsidRDefault="00F75E0A" w:rsidP="00F75E0A">
      <w:pPr>
        <w:rPr>
          <w:rFonts w:ascii="Arial" w:eastAsia="Arial Unicode MS" w:hAnsi="Arial" w:cs="Arial"/>
          <w:sz w:val="18"/>
          <w:szCs w:val="18"/>
        </w:rPr>
      </w:pPr>
    </w:p>
    <w:tbl>
      <w:tblPr>
        <w:tblW w:w="14084" w:type="dxa"/>
        <w:tblInd w:w="9" w:type="dxa"/>
        <w:tblLayout w:type="fixed"/>
        <w:tblLook w:val="04A0" w:firstRow="1" w:lastRow="0" w:firstColumn="1" w:lastColumn="0" w:noHBand="0" w:noVBand="1"/>
      </w:tblPr>
      <w:tblGrid>
        <w:gridCol w:w="3609"/>
        <w:gridCol w:w="1309"/>
        <w:gridCol w:w="1309"/>
        <w:gridCol w:w="1310"/>
        <w:gridCol w:w="1309"/>
        <w:gridCol w:w="1309"/>
        <w:gridCol w:w="1310"/>
        <w:gridCol w:w="1309"/>
        <w:gridCol w:w="1310"/>
      </w:tblGrid>
      <w:tr w:rsidR="000E4B1C" w:rsidRPr="00EE4511" w14:paraId="3C535E99" w14:textId="77777777" w:rsidTr="00490F6B">
        <w:trPr>
          <w:trHeight w:val="199"/>
        </w:trPr>
        <w:tc>
          <w:tcPr>
            <w:tcW w:w="3609" w:type="dxa"/>
            <w:shd w:val="clear" w:color="auto" w:fill="auto"/>
          </w:tcPr>
          <w:p w14:paraId="39AC5047" w14:textId="77777777" w:rsidR="00E77B13" w:rsidRPr="00EE4511" w:rsidRDefault="00E77B13" w:rsidP="009912D7">
            <w:pPr>
              <w:rPr>
                <w:rFonts w:ascii="Arial" w:eastAsia="Arial Unicode MS" w:hAnsi="Arial" w:cs="Arial"/>
                <w:sz w:val="16"/>
                <w:szCs w:val="16"/>
              </w:rPr>
            </w:pPr>
          </w:p>
        </w:tc>
        <w:tc>
          <w:tcPr>
            <w:tcW w:w="10475" w:type="dxa"/>
            <w:gridSpan w:val="8"/>
            <w:tcBorders>
              <w:bottom w:val="single" w:sz="2" w:space="0" w:color="auto"/>
            </w:tcBorders>
            <w:shd w:val="clear" w:color="auto" w:fill="auto"/>
          </w:tcPr>
          <w:p w14:paraId="4AE48872" w14:textId="0860726A" w:rsidR="00945205" w:rsidRPr="00EE4511" w:rsidRDefault="00E77B13" w:rsidP="00945205">
            <w:pPr>
              <w:jc w:val="center"/>
              <w:rPr>
                <w:rFonts w:ascii="Arial" w:eastAsia="Arial Unicode MS" w:hAnsi="Arial" w:cs="Arial"/>
                <w:b/>
                <w:bCs/>
                <w:sz w:val="16"/>
                <w:szCs w:val="16"/>
              </w:rPr>
            </w:pPr>
            <w:r w:rsidRPr="00EE4511">
              <w:rPr>
                <w:rFonts w:ascii="Arial" w:hAnsi="Arial" w:cs="Arial"/>
                <w:b/>
                <w:bCs/>
                <w:spacing w:val="-4"/>
                <w:sz w:val="16"/>
                <w:szCs w:val="16"/>
                <w:lang w:val="en-US"/>
              </w:rPr>
              <w:t>Consolidated and Separate financial information</w:t>
            </w:r>
          </w:p>
        </w:tc>
      </w:tr>
      <w:tr w:rsidR="000E4B1C" w:rsidRPr="00EE4511" w14:paraId="7BD562F5" w14:textId="77777777" w:rsidTr="00490F6B">
        <w:trPr>
          <w:trHeight w:val="214"/>
        </w:trPr>
        <w:tc>
          <w:tcPr>
            <w:tcW w:w="3609" w:type="dxa"/>
            <w:shd w:val="clear" w:color="auto" w:fill="auto"/>
          </w:tcPr>
          <w:p w14:paraId="186DCD02" w14:textId="77777777" w:rsidR="00E77B13" w:rsidRPr="00EE4511" w:rsidRDefault="00E77B13" w:rsidP="00E77B13">
            <w:pPr>
              <w:rPr>
                <w:rFonts w:ascii="Arial" w:eastAsia="Arial Unicode MS" w:hAnsi="Arial" w:cs="Arial"/>
                <w:sz w:val="16"/>
                <w:szCs w:val="16"/>
              </w:rPr>
            </w:pPr>
          </w:p>
        </w:tc>
        <w:tc>
          <w:tcPr>
            <w:tcW w:w="2618" w:type="dxa"/>
            <w:gridSpan w:val="2"/>
            <w:tcBorders>
              <w:top w:val="single" w:sz="2" w:space="0" w:color="auto"/>
              <w:bottom w:val="single" w:sz="2" w:space="0" w:color="auto"/>
            </w:tcBorders>
            <w:shd w:val="clear" w:color="auto" w:fill="auto"/>
          </w:tcPr>
          <w:p w14:paraId="475E8291" w14:textId="02FC2EC4" w:rsidR="00E77B13" w:rsidRPr="00EE4511" w:rsidRDefault="00E77B13" w:rsidP="00E77B13">
            <w:pPr>
              <w:jc w:val="center"/>
              <w:rPr>
                <w:rFonts w:ascii="Arial" w:eastAsia="Arial Unicode MS" w:hAnsi="Arial" w:cs="Arial"/>
                <w:b/>
                <w:bCs/>
                <w:sz w:val="16"/>
                <w:szCs w:val="16"/>
              </w:rPr>
            </w:pPr>
            <w:r w:rsidRPr="00EE4511">
              <w:rPr>
                <w:rFonts w:ascii="Arial" w:eastAsia="Arial Unicode MS" w:hAnsi="Arial" w:cs="Arial"/>
                <w:b/>
                <w:bCs/>
                <w:sz w:val="16"/>
                <w:szCs w:val="16"/>
              </w:rPr>
              <w:t>Level 1</w:t>
            </w:r>
          </w:p>
        </w:tc>
        <w:tc>
          <w:tcPr>
            <w:tcW w:w="2619" w:type="dxa"/>
            <w:gridSpan w:val="2"/>
            <w:tcBorders>
              <w:top w:val="single" w:sz="2" w:space="0" w:color="auto"/>
              <w:bottom w:val="single" w:sz="2" w:space="0" w:color="auto"/>
            </w:tcBorders>
            <w:shd w:val="clear" w:color="auto" w:fill="auto"/>
          </w:tcPr>
          <w:p w14:paraId="2291F715" w14:textId="3C573DB3" w:rsidR="00E77B13" w:rsidRPr="00EE4511" w:rsidRDefault="00E77B13" w:rsidP="00E77B13">
            <w:pPr>
              <w:jc w:val="center"/>
              <w:rPr>
                <w:rFonts w:ascii="Arial" w:eastAsia="Arial Unicode MS" w:hAnsi="Arial" w:cs="Arial"/>
                <w:b/>
                <w:bCs/>
                <w:sz w:val="16"/>
                <w:szCs w:val="16"/>
              </w:rPr>
            </w:pPr>
            <w:r w:rsidRPr="00EE4511">
              <w:rPr>
                <w:rFonts w:ascii="Arial" w:eastAsia="Arial Unicode MS" w:hAnsi="Arial" w:cs="Arial"/>
                <w:b/>
                <w:bCs/>
                <w:sz w:val="16"/>
                <w:szCs w:val="16"/>
              </w:rPr>
              <w:t>Level 2</w:t>
            </w:r>
          </w:p>
        </w:tc>
        <w:tc>
          <w:tcPr>
            <w:tcW w:w="2619" w:type="dxa"/>
            <w:gridSpan w:val="2"/>
            <w:tcBorders>
              <w:top w:val="single" w:sz="2" w:space="0" w:color="auto"/>
              <w:bottom w:val="single" w:sz="2" w:space="0" w:color="auto"/>
            </w:tcBorders>
            <w:shd w:val="clear" w:color="auto" w:fill="auto"/>
          </w:tcPr>
          <w:p w14:paraId="0FC3E166" w14:textId="23564FA9" w:rsidR="00E77B13" w:rsidRPr="00EE4511" w:rsidRDefault="00E77B13" w:rsidP="00E77B13">
            <w:pPr>
              <w:jc w:val="center"/>
              <w:rPr>
                <w:rFonts w:ascii="Arial" w:eastAsia="Arial Unicode MS" w:hAnsi="Arial" w:cs="Arial"/>
                <w:b/>
                <w:bCs/>
                <w:sz w:val="16"/>
                <w:szCs w:val="16"/>
              </w:rPr>
            </w:pPr>
            <w:r w:rsidRPr="00EE4511">
              <w:rPr>
                <w:rFonts w:ascii="Arial" w:eastAsia="Arial Unicode MS" w:hAnsi="Arial" w:cs="Arial"/>
                <w:b/>
                <w:bCs/>
                <w:sz w:val="16"/>
                <w:szCs w:val="16"/>
              </w:rPr>
              <w:t>Level 3</w:t>
            </w:r>
          </w:p>
        </w:tc>
        <w:tc>
          <w:tcPr>
            <w:tcW w:w="2619" w:type="dxa"/>
            <w:gridSpan w:val="2"/>
            <w:tcBorders>
              <w:top w:val="single" w:sz="2" w:space="0" w:color="auto"/>
              <w:bottom w:val="single" w:sz="2" w:space="0" w:color="auto"/>
            </w:tcBorders>
            <w:shd w:val="clear" w:color="auto" w:fill="auto"/>
          </w:tcPr>
          <w:p w14:paraId="68AACF08" w14:textId="38818BD4" w:rsidR="00E77B13" w:rsidRPr="00EE4511" w:rsidRDefault="00E77B13" w:rsidP="00E77B13">
            <w:pPr>
              <w:jc w:val="center"/>
              <w:rPr>
                <w:rFonts w:ascii="Arial" w:eastAsia="Arial Unicode MS" w:hAnsi="Arial" w:cs="Arial"/>
                <w:b/>
                <w:bCs/>
                <w:sz w:val="16"/>
                <w:szCs w:val="16"/>
              </w:rPr>
            </w:pPr>
            <w:r w:rsidRPr="00EE4511">
              <w:rPr>
                <w:rFonts w:ascii="Arial" w:eastAsia="Arial Unicode MS" w:hAnsi="Arial" w:cs="Arial"/>
                <w:b/>
                <w:bCs/>
                <w:sz w:val="16"/>
                <w:szCs w:val="16"/>
              </w:rPr>
              <w:t>Total</w:t>
            </w:r>
          </w:p>
        </w:tc>
      </w:tr>
      <w:tr w:rsidR="000E4B1C" w:rsidRPr="00EE4511" w14:paraId="01312A4E" w14:textId="77777777" w:rsidTr="00490F6B">
        <w:trPr>
          <w:trHeight w:val="204"/>
        </w:trPr>
        <w:tc>
          <w:tcPr>
            <w:tcW w:w="3609" w:type="dxa"/>
            <w:shd w:val="clear" w:color="auto" w:fill="auto"/>
          </w:tcPr>
          <w:p w14:paraId="6560DD9C" w14:textId="77777777" w:rsidR="00E77B13" w:rsidRPr="00EE4511" w:rsidRDefault="00E77B13" w:rsidP="00E77B13">
            <w:pPr>
              <w:rPr>
                <w:rFonts w:ascii="Arial" w:eastAsia="Arial Unicode MS" w:hAnsi="Arial" w:cs="Arial"/>
                <w:sz w:val="16"/>
                <w:szCs w:val="16"/>
              </w:rPr>
            </w:pPr>
          </w:p>
        </w:tc>
        <w:tc>
          <w:tcPr>
            <w:tcW w:w="1309" w:type="dxa"/>
            <w:tcBorders>
              <w:top w:val="single" w:sz="2" w:space="0" w:color="auto"/>
            </w:tcBorders>
            <w:shd w:val="clear" w:color="auto" w:fill="auto"/>
            <w:vAlign w:val="bottom"/>
          </w:tcPr>
          <w:p w14:paraId="50229531" w14:textId="3FA4A87D"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31 March</w:t>
            </w:r>
          </w:p>
        </w:tc>
        <w:tc>
          <w:tcPr>
            <w:tcW w:w="1309" w:type="dxa"/>
            <w:tcBorders>
              <w:top w:val="single" w:sz="2" w:space="0" w:color="auto"/>
            </w:tcBorders>
            <w:shd w:val="clear" w:color="auto" w:fill="auto"/>
            <w:vAlign w:val="bottom"/>
          </w:tcPr>
          <w:p w14:paraId="59C26BBD" w14:textId="26C7D4D0" w:rsidR="00E77B13" w:rsidRPr="00EE4511" w:rsidRDefault="005B3A2B"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 xml:space="preserve">31 December </w:t>
            </w:r>
          </w:p>
        </w:tc>
        <w:tc>
          <w:tcPr>
            <w:tcW w:w="1310" w:type="dxa"/>
            <w:tcBorders>
              <w:top w:val="single" w:sz="2" w:space="0" w:color="auto"/>
            </w:tcBorders>
            <w:shd w:val="clear" w:color="auto" w:fill="auto"/>
            <w:vAlign w:val="bottom"/>
          </w:tcPr>
          <w:p w14:paraId="76FC55D5" w14:textId="03839E7B"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31 March</w:t>
            </w:r>
          </w:p>
        </w:tc>
        <w:tc>
          <w:tcPr>
            <w:tcW w:w="1309" w:type="dxa"/>
            <w:tcBorders>
              <w:top w:val="single" w:sz="2" w:space="0" w:color="auto"/>
            </w:tcBorders>
            <w:shd w:val="clear" w:color="auto" w:fill="auto"/>
            <w:vAlign w:val="bottom"/>
          </w:tcPr>
          <w:p w14:paraId="7C2F53C5" w14:textId="2758DC14" w:rsidR="00E77B13" w:rsidRPr="00EE4511" w:rsidRDefault="005B3A2B"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 xml:space="preserve">31 December </w:t>
            </w:r>
          </w:p>
        </w:tc>
        <w:tc>
          <w:tcPr>
            <w:tcW w:w="1309" w:type="dxa"/>
            <w:tcBorders>
              <w:top w:val="single" w:sz="2" w:space="0" w:color="auto"/>
            </w:tcBorders>
            <w:shd w:val="clear" w:color="auto" w:fill="auto"/>
            <w:vAlign w:val="bottom"/>
          </w:tcPr>
          <w:p w14:paraId="0591ECBC" w14:textId="63126E15" w:rsidR="00E77B13" w:rsidRPr="00EE4511" w:rsidRDefault="00121097" w:rsidP="00034E8C">
            <w:pPr>
              <w:ind w:right="-72"/>
              <w:jc w:val="right"/>
              <w:rPr>
                <w:rFonts w:ascii="Arial" w:eastAsia="Arial Unicode MS" w:hAnsi="Arial" w:cs="Arial"/>
                <w:b/>
                <w:bCs/>
                <w:spacing w:val="-6"/>
                <w:sz w:val="16"/>
                <w:szCs w:val="16"/>
              </w:rPr>
            </w:pPr>
            <w:r w:rsidRPr="00EE4511">
              <w:rPr>
                <w:rFonts w:ascii="Arial" w:eastAsia="Arial Unicode MS" w:hAnsi="Arial" w:cs="Arial"/>
                <w:b/>
                <w:bCs/>
                <w:sz w:val="16"/>
                <w:szCs w:val="16"/>
              </w:rPr>
              <w:t>31 March</w:t>
            </w:r>
          </w:p>
        </w:tc>
        <w:tc>
          <w:tcPr>
            <w:tcW w:w="1310" w:type="dxa"/>
            <w:tcBorders>
              <w:top w:val="single" w:sz="2" w:space="0" w:color="auto"/>
            </w:tcBorders>
            <w:shd w:val="clear" w:color="auto" w:fill="auto"/>
            <w:vAlign w:val="bottom"/>
          </w:tcPr>
          <w:p w14:paraId="4A339747" w14:textId="68E9A024" w:rsidR="00E77B13" w:rsidRPr="00EE4511" w:rsidRDefault="005B3A2B"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 xml:space="preserve">31 December </w:t>
            </w:r>
          </w:p>
        </w:tc>
        <w:tc>
          <w:tcPr>
            <w:tcW w:w="1309" w:type="dxa"/>
            <w:tcBorders>
              <w:top w:val="single" w:sz="2" w:space="0" w:color="auto"/>
            </w:tcBorders>
            <w:shd w:val="clear" w:color="auto" w:fill="auto"/>
            <w:vAlign w:val="bottom"/>
          </w:tcPr>
          <w:p w14:paraId="383F545D" w14:textId="4B8A13CF"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31 March</w:t>
            </w:r>
          </w:p>
        </w:tc>
        <w:tc>
          <w:tcPr>
            <w:tcW w:w="1310" w:type="dxa"/>
            <w:tcBorders>
              <w:top w:val="single" w:sz="2" w:space="0" w:color="auto"/>
            </w:tcBorders>
            <w:shd w:val="clear" w:color="auto" w:fill="auto"/>
            <w:vAlign w:val="bottom"/>
          </w:tcPr>
          <w:p w14:paraId="709437E4" w14:textId="61F1DF43" w:rsidR="00E77B13" w:rsidRPr="00EE4511" w:rsidRDefault="005B3A2B"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 xml:space="preserve">31 December </w:t>
            </w:r>
          </w:p>
        </w:tc>
      </w:tr>
      <w:tr w:rsidR="000E4B1C" w:rsidRPr="00EE4511" w14:paraId="67BEF6E7" w14:textId="77777777" w:rsidTr="00490F6B">
        <w:trPr>
          <w:trHeight w:val="202"/>
        </w:trPr>
        <w:tc>
          <w:tcPr>
            <w:tcW w:w="3609" w:type="dxa"/>
            <w:shd w:val="clear" w:color="auto" w:fill="auto"/>
          </w:tcPr>
          <w:p w14:paraId="5630AB35" w14:textId="77777777" w:rsidR="00E77B13" w:rsidRPr="00EE4511" w:rsidRDefault="00E77B13" w:rsidP="00E77B13">
            <w:pPr>
              <w:ind w:left="127" w:hanging="127"/>
              <w:rPr>
                <w:rFonts w:ascii="Arial" w:eastAsia="Arial Unicode MS" w:hAnsi="Arial" w:cs="Arial"/>
                <w:b/>
                <w:bCs/>
                <w:sz w:val="16"/>
                <w:szCs w:val="16"/>
              </w:rPr>
            </w:pPr>
          </w:p>
        </w:tc>
        <w:tc>
          <w:tcPr>
            <w:tcW w:w="1309" w:type="dxa"/>
            <w:shd w:val="clear" w:color="auto" w:fill="auto"/>
            <w:vAlign w:val="bottom"/>
          </w:tcPr>
          <w:p w14:paraId="2424E4ED" w14:textId="762F1DA6"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2025</w:t>
            </w:r>
          </w:p>
        </w:tc>
        <w:tc>
          <w:tcPr>
            <w:tcW w:w="1309" w:type="dxa"/>
            <w:shd w:val="clear" w:color="auto" w:fill="auto"/>
            <w:vAlign w:val="bottom"/>
          </w:tcPr>
          <w:p w14:paraId="366F20C7" w14:textId="58F1511E"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2024</w:t>
            </w:r>
          </w:p>
        </w:tc>
        <w:tc>
          <w:tcPr>
            <w:tcW w:w="1310" w:type="dxa"/>
            <w:shd w:val="clear" w:color="auto" w:fill="auto"/>
            <w:vAlign w:val="bottom"/>
          </w:tcPr>
          <w:p w14:paraId="46394D42" w14:textId="4ADD50C1"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2025</w:t>
            </w:r>
          </w:p>
        </w:tc>
        <w:tc>
          <w:tcPr>
            <w:tcW w:w="1309" w:type="dxa"/>
            <w:shd w:val="clear" w:color="auto" w:fill="auto"/>
            <w:vAlign w:val="bottom"/>
          </w:tcPr>
          <w:p w14:paraId="257F6DB3" w14:textId="70BD55FA"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2024</w:t>
            </w:r>
          </w:p>
        </w:tc>
        <w:tc>
          <w:tcPr>
            <w:tcW w:w="1309" w:type="dxa"/>
            <w:shd w:val="clear" w:color="auto" w:fill="auto"/>
            <w:vAlign w:val="bottom"/>
          </w:tcPr>
          <w:p w14:paraId="3AE8F6DB" w14:textId="06EBB4C6"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2025</w:t>
            </w:r>
          </w:p>
        </w:tc>
        <w:tc>
          <w:tcPr>
            <w:tcW w:w="1310" w:type="dxa"/>
            <w:shd w:val="clear" w:color="auto" w:fill="auto"/>
            <w:vAlign w:val="bottom"/>
          </w:tcPr>
          <w:p w14:paraId="1652FC37" w14:textId="2EBB2F47"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2024</w:t>
            </w:r>
          </w:p>
        </w:tc>
        <w:tc>
          <w:tcPr>
            <w:tcW w:w="1309" w:type="dxa"/>
            <w:shd w:val="clear" w:color="auto" w:fill="auto"/>
            <w:vAlign w:val="bottom"/>
          </w:tcPr>
          <w:p w14:paraId="08A2767E" w14:textId="0560BDFF"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2025</w:t>
            </w:r>
          </w:p>
        </w:tc>
        <w:tc>
          <w:tcPr>
            <w:tcW w:w="1310" w:type="dxa"/>
            <w:shd w:val="clear" w:color="auto" w:fill="auto"/>
            <w:vAlign w:val="bottom"/>
          </w:tcPr>
          <w:p w14:paraId="5BA86F34" w14:textId="636D8271" w:rsidR="00E77B13" w:rsidRPr="00EE4511" w:rsidRDefault="00121097"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2024</w:t>
            </w:r>
          </w:p>
        </w:tc>
      </w:tr>
      <w:tr w:rsidR="000E4B1C" w:rsidRPr="00EE4511" w14:paraId="43F09478" w14:textId="77777777" w:rsidTr="00490F6B">
        <w:trPr>
          <w:trHeight w:val="229"/>
        </w:trPr>
        <w:tc>
          <w:tcPr>
            <w:tcW w:w="3609" w:type="dxa"/>
            <w:shd w:val="clear" w:color="auto" w:fill="auto"/>
          </w:tcPr>
          <w:p w14:paraId="2412F408" w14:textId="77777777" w:rsidR="00E77B13" w:rsidRPr="00EE4511" w:rsidRDefault="00E77B13" w:rsidP="00E77B13">
            <w:pPr>
              <w:ind w:left="127" w:hanging="127"/>
              <w:rPr>
                <w:rFonts w:ascii="Arial" w:eastAsia="Arial Unicode MS" w:hAnsi="Arial" w:cs="Arial"/>
                <w:b/>
                <w:bCs/>
                <w:sz w:val="16"/>
                <w:szCs w:val="16"/>
              </w:rPr>
            </w:pPr>
          </w:p>
        </w:tc>
        <w:tc>
          <w:tcPr>
            <w:tcW w:w="1309" w:type="dxa"/>
            <w:tcBorders>
              <w:bottom w:val="single" w:sz="4" w:space="0" w:color="auto"/>
            </w:tcBorders>
            <w:shd w:val="clear" w:color="auto" w:fill="auto"/>
            <w:vAlign w:val="bottom"/>
          </w:tcPr>
          <w:p w14:paraId="062890E8" w14:textId="77777777"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5D4BB805" w14:textId="77777777"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34287A8F" w14:textId="5BEB50D4"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2E6103FA" w14:textId="6D88B512"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6503E7CE" w14:textId="24A022BA"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61E0C697" w14:textId="77777777"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072F7942" w14:textId="77777777"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434B89C1" w14:textId="77777777" w:rsidR="00E77B13" w:rsidRPr="00EE4511" w:rsidRDefault="00E77B13" w:rsidP="00034E8C">
            <w:pPr>
              <w:ind w:right="-72"/>
              <w:jc w:val="right"/>
              <w:rPr>
                <w:rFonts w:ascii="Arial" w:eastAsia="Arial Unicode MS" w:hAnsi="Arial" w:cs="Arial"/>
                <w:b/>
                <w:bCs/>
                <w:sz w:val="16"/>
                <w:szCs w:val="16"/>
              </w:rPr>
            </w:pPr>
            <w:r w:rsidRPr="00EE4511">
              <w:rPr>
                <w:rFonts w:ascii="Arial" w:eastAsia="Arial Unicode MS" w:hAnsi="Arial" w:cs="Arial"/>
                <w:b/>
                <w:bCs/>
                <w:sz w:val="16"/>
                <w:szCs w:val="16"/>
              </w:rPr>
              <w:t>Thousand Baht</w:t>
            </w:r>
          </w:p>
        </w:tc>
      </w:tr>
      <w:tr w:rsidR="000E4B1C" w:rsidRPr="00EE4511" w14:paraId="5BD45674" w14:textId="77777777" w:rsidTr="00490F6B">
        <w:trPr>
          <w:trHeight w:val="202"/>
        </w:trPr>
        <w:tc>
          <w:tcPr>
            <w:tcW w:w="3609" w:type="dxa"/>
            <w:shd w:val="clear" w:color="auto" w:fill="auto"/>
          </w:tcPr>
          <w:p w14:paraId="7F7C93E2" w14:textId="77777777" w:rsidR="00E77B13" w:rsidRPr="00EE4511" w:rsidRDefault="00E77B13" w:rsidP="00E77B13">
            <w:pPr>
              <w:ind w:left="127" w:hanging="127"/>
              <w:rPr>
                <w:rFonts w:ascii="Arial" w:eastAsia="Arial Unicode MS" w:hAnsi="Arial" w:cs="Arial"/>
                <w:b/>
                <w:bCs/>
                <w:sz w:val="16"/>
                <w:szCs w:val="16"/>
              </w:rPr>
            </w:pPr>
            <w:r w:rsidRPr="00EE4511">
              <w:rPr>
                <w:rFonts w:ascii="Arial" w:eastAsia="Arial Unicode MS" w:hAnsi="Arial" w:cs="Arial"/>
                <w:b/>
                <w:bCs/>
                <w:sz w:val="16"/>
                <w:szCs w:val="16"/>
              </w:rPr>
              <w:t>Financial assets</w:t>
            </w:r>
          </w:p>
        </w:tc>
        <w:tc>
          <w:tcPr>
            <w:tcW w:w="1309" w:type="dxa"/>
            <w:tcBorders>
              <w:top w:val="single" w:sz="4" w:space="0" w:color="auto"/>
            </w:tcBorders>
            <w:shd w:val="clear" w:color="auto" w:fill="auto"/>
          </w:tcPr>
          <w:p w14:paraId="69425290" w14:textId="77777777" w:rsidR="00E77B13" w:rsidRPr="00EE4511"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30665C1E" w14:textId="77777777" w:rsidR="00E77B13" w:rsidRPr="00EE4511" w:rsidRDefault="00E77B13" w:rsidP="00E77B13">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67679E8C" w14:textId="77777777" w:rsidR="00E77B13" w:rsidRPr="00EE4511"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370F19D7" w14:textId="0FF28F14" w:rsidR="00E77B13" w:rsidRPr="00EE4511"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F462DB0" w14:textId="5AE24F75" w:rsidR="00E77B13" w:rsidRPr="00EE4511" w:rsidRDefault="00E77B13" w:rsidP="00E77B13">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7253A8A7" w14:textId="77777777" w:rsidR="00E77B13" w:rsidRPr="00EE4511" w:rsidRDefault="00E77B13" w:rsidP="00E77B13">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0E7A0848" w14:textId="77777777" w:rsidR="00E77B13" w:rsidRPr="00EE4511" w:rsidRDefault="00E77B13" w:rsidP="00E77B13">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7A9C5E23" w14:textId="77777777" w:rsidR="00E77B13" w:rsidRPr="00EE4511" w:rsidRDefault="00E77B13" w:rsidP="00E77B13">
            <w:pPr>
              <w:ind w:right="-72"/>
              <w:jc w:val="right"/>
              <w:rPr>
                <w:rFonts w:ascii="Arial" w:eastAsia="Arial Unicode MS" w:hAnsi="Arial" w:cs="Arial"/>
                <w:b/>
                <w:bCs/>
                <w:sz w:val="16"/>
                <w:szCs w:val="16"/>
              </w:rPr>
            </w:pPr>
          </w:p>
        </w:tc>
      </w:tr>
      <w:tr w:rsidR="000E4B1C" w:rsidRPr="00EE4511" w14:paraId="5995A931" w14:textId="77777777" w:rsidTr="00490F6B">
        <w:trPr>
          <w:trHeight w:val="73"/>
        </w:trPr>
        <w:tc>
          <w:tcPr>
            <w:tcW w:w="3609" w:type="dxa"/>
            <w:shd w:val="clear" w:color="auto" w:fill="auto"/>
          </w:tcPr>
          <w:p w14:paraId="344C5020" w14:textId="77777777" w:rsidR="008B6570" w:rsidRPr="00EE4511" w:rsidRDefault="00E77B13" w:rsidP="00E77B13">
            <w:pPr>
              <w:ind w:left="127" w:hanging="127"/>
              <w:rPr>
                <w:rFonts w:ascii="Arial" w:eastAsia="Arial Unicode MS" w:hAnsi="Arial" w:cs="Arial"/>
                <w:b/>
                <w:bCs/>
                <w:sz w:val="16"/>
                <w:szCs w:val="16"/>
              </w:rPr>
            </w:pPr>
            <w:r w:rsidRPr="00EE4511">
              <w:rPr>
                <w:rFonts w:ascii="Arial" w:eastAsia="Arial Unicode MS" w:hAnsi="Arial" w:cs="Arial"/>
                <w:b/>
                <w:bCs/>
                <w:sz w:val="16"/>
                <w:szCs w:val="16"/>
              </w:rPr>
              <w:t>Financial assets measured at fair value</w:t>
            </w:r>
          </w:p>
          <w:p w14:paraId="7C059626" w14:textId="2473B9C0" w:rsidR="00E77B13" w:rsidRPr="00EE4511" w:rsidRDefault="008B6570" w:rsidP="00E77B13">
            <w:pPr>
              <w:ind w:left="127" w:hanging="127"/>
              <w:rPr>
                <w:rFonts w:ascii="Arial" w:eastAsia="Arial Unicode MS" w:hAnsi="Arial" w:cs="Arial"/>
                <w:b/>
                <w:bCs/>
                <w:sz w:val="16"/>
                <w:szCs w:val="16"/>
              </w:rPr>
            </w:pPr>
            <w:r w:rsidRPr="00EE4511">
              <w:rPr>
                <w:rFonts w:ascii="Arial" w:eastAsia="Arial Unicode MS" w:hAnsi="Arial" w:cs="Arial"/>
                <w:b/>
                <w:bCs/>
                <w:sz w:val="16"/>
                <w:szCs w:val="16"/>
              </w:rPr>
              <w:t xml:space="preserve">  </w:t>
            </w:r>
            <w:r w:rsidR="00E77B13" w:rsidRPr="00EE4511">
              <w:rPr>
                <w:rFonts w:ascii="Arial" w:eastAsia="Arial Unicode MS" w:hAnsi="Arial" w:cs="Arial"/>
                <w:b/>
                <w:bCs/>
                <w:sz w:val="16"/>
                <w:szCs w:val="16"/>
              </w:rPr>
              <w:t xml:space="preserve"> through profit or loss (FVPL)</w:t>
            </w:r>
          </w:p>
        </w:tc>
        <w:tc>
          <w:tcPr>
            <w:tcW w:w="1309" w:type="dxa"/>
            <w:shd w:val="clear" w:color="auto" w:fill="auto"/>
          </w:tcPr>
          <w:p w14:paraId="7D5E333A" w14:textId="77777777" w:rsidR="00E77B13" w:rsidRPr="00EE4511" w:rsidRDefault="00E77B13" w:rsidP="00E77B13">
            <w:pPr>
              <w:ind w:right="-72"/>
              <w:jc w:val="right"/>
              <w:rPr>
                <w:rFonts w:ascii="Arial" w:eastAsia="Arial Unicode MS" w:hAnsi="Arial" w:cs="Arial"/>
                <w:b/>
                <w:bCs/>
                <w:sz w:val="16"/>
                <w:szCs w:val="16"/>
              </w:rPr>
            </w:pPr>
          </w:p>
        </w:tc>
        <w:tc>
          <w:tcPr>
            <w:tcW w:w="1309" w:type="dxa"/>
            <w:shd w:val="clear" w:color="auto" w:fill="auto"/>
          </w:tcPr>
          <w:p w14:paraId="21E028FD" w14:textId="77777777" w:rsidR="00E77B13" w:rsidRPr="00EE4511" w:rsidRDefault="00E77B13" w:rsidP="00E77B13">
            <w:pPr>
              <w:ind w:right="-72"/>
              <w:jc w:val="right"/>
              <w:rPr>
                <w:rFonts w:ascii="Arial" w:eastAsia="Arial Unicode MS" w:hAnsi="Arial" w:cs="Arial"/>
                <w:b/>
                <w:bCs/>
                <w:sz w:val="16"/>
                <w:szCs w:val="16"/>
              </w:rPr>
            </w:pPr>
          </w:p>
        </w:tc>
        <w:tc>
          <w:tcPr>
            <w:tcW w:w="1310" w:type="dxa"/>
            <w:shd w:val="clear" w:color="auto" w:fill="auto"/>
          </w:tcPr>
          <w:p w14:paraId="0FED3F8E" w14:textId="77777777" w:rsidR="00E77B13" w:rsidRPr="00EE4511" w:rsidRDefault="00E77B13" w:rsidP="00E77B13">
            <w:pPr>
              <w:ind w:right="-72"/>
              <w:jc w:val="right"/>
              <w:rPr>
                <w:rFonts w:ascii="Arial" w:eastAsia="Arial Unicode MS" w:hAnsi="Arial" w:cs="Arial"/>
                <w:b/>
                <w:bCs/>
                <w:sz w:val="16"/>
                <w:szCs w:val="16"/>
              </w:rPr>
            </w:pPr>
          </w:p>
        </w:tc>
        <w:tc>
          <w:tcPr>
            <w:tcW w:w="1309" w:type="dxa"/>
            <w:shd w:val="clear" w:color="auto" w:fill="auto"/>
          </w:tcPr>
          <w:p w14:paraId="30971869" w14:textId="0D3A481D" w:rsidR="00E77B13" w:rsidRPr="00EE4511" w:rsidRDefault="00E77B13" w:rsidP="00E77B13">
            <w:pPr>
              <w:ind w:right="-72"/>
              <w:jc w:val="right"/>
              <w:rPr>
                <w:rFonts w:ascii="Arial" w:eastAsia="Arial Unicode MS" w:hAnsi="Arial" w:cs="Arial"/>
                <w:b/>
                <w:bCs/>
                <w:sz w:val="16"/>
                <w:szCs w:val="16"/>
              </w:rPr>
            </w:pPr>
          </w:p>
        </w:tc>
        <w:tc>
          <w:tcPr>
            <w:tcW w:w="1309" w:type="dxa"/>
            <w:shd w:val="clear" w:color="auto" w:fill="auto"/>
          </w:tcPr>
          <w:p w14:paraId="22AD857F" w14:textId="595F1AE1" w:rsidR="00E77B13" w:rsidRPr="00EE4511" w:rsidRDefault="00E77B13" w:rsidP="00E77B13">
            <w:pPr>
              <w:ind w:right="-72"/>
              <w:jc w:val="right"/>
              <w:rPr>
                <w:rFonts w:ascii="Arial" w:eastAsia="Arial Unicode MS" w:hAnsi="Arial" w:cs="Arial"/>
                <w:b/>
                <w:bCs/>
                <w:sz w:val="16"/>
                <w:szCs w:val="16"/>
              </w:rPr>
            </w:pPr>
          </w:p>
        </w:tc>
        <w:tc>
          <w:tcPr>
            <w:tcW w:w="1310" w:type="dxa"/>
            <w:shd w:val="clear" w:color="auto" w:fill="auto"/>
          </w:tcPr>
          <w:p w14:paraId="75E71AD9" w14:textId="77777777" w:rsidR="00E77B13" w:rsidRPr="00EE4511" w:rsidRDefault="00E77B13" w:rsidP="00E77B13">
            <w:pPr>
              <w:ind w:right="-72"/>
              <w:jc w:val="right"/>
              <w:rPr>
                <w:rFonts w:ascii="Arial" w:eastAsia="Arial Unicode MS" w:hAnsi="Arial" w:cs="Arial"/>
                <w:b/>
                <w:bCs/>
                <w:sz w:val="16"/>
                <w:szCs w:val="16"/>
              </w:rPr>
            </w:pPr>
          </w:p>
        </w:tc>
        <w:tc>
          <w:tcPr>
            <w:tcW w:w="1309" w:type="dxa"/>
            <w:shd w:val="clear" w:color="auto" w:fill="auto"/>
          </w:tcPr>
          <w:p w14:paraId="3DFDDC23" w14:textId="77777777" w:rsidR="00E77B13" w:rsidRPr="00EE4511" w:rsidRDefault="00E77B13" w:rsidP="00E77B13">
            <w:pPr>
              <w:ind w:right="-72"/>
              <w:jc w:val="right"/>
              <w:rPr>
                <w:rFonts w:ascii="Arial" w:eastAsia="Arial Unicode MS" w:hAnsi="Arial" w:cs="Arial"/>
                <w:b/>
                <w:bCs/>
                <w:sz w:val="16"/>
                <w:szCs w:val="16"/>
              </w:rPr>
            </w:pPr>
          </w:p>
        </w:tc>
        <w:tc>
          <w:tcPr>
            <w:tcW w:w="1310" w:type="dxa"/>
            <w:shd w:val="clear" w:color="auto" w:fill="auto"/>
          </w:tcPr>
          <w:p w14:paraId="4EF2F45E" w14:textId="77777777" w:rsidR="00E77B13" w:rsidRPr="00EE4511" w:rsidRDefault="00E77B13" w:rsidP="00E77B13">
            <w:pPr>
              <w:ind w:right="-72"/>
              <w:jc w:val="right"/>
              <w:rPr>
                <w:rFonts w:ascii="Arial" w:eastAsia="Arial Unicode MS" w:hAnsi="Arial" w:cs="Arial"/>
                <w:b/>
                <w:bCs/>
                <w:sz w:val="16"/>
                <w:szCs w:val="16"/>
              </w:rPr>
            </w:pPr>
          </w:p>
        </w:tc>
      </w:tr>
      <w:tr w:rsidR="00B5703D" w:rsidRPr="00EE4511" w14:paraId="3724D27B" w14:textId="77777777" w:rsidTr="00FA1094">
        <w:trPr>
          <w:trHeight w:val="214"/>
        </w:trPr>
        <w:tc>
          <w:tcPr>
            <w:tcW w:w="3609" w:type="dxa"/>
            <w:shd w:val="clear" w:color="auto" w:fill="auto"/>
          </w:tcPr>
          <w:p w14:paraId="06FFA2DB" w14:textId="6D5F580E" w:rsidR="00B5703D" w:rsidRPr="00EE4511" w:rsidRDefault="00B5703D" w:rsidP="00B5703D">
            <w:pPr>
              <w:ind w:left="127" w:hanging="127"/>
              <w:rPr>
                <w:rFonts w:ascii="Arial" w:eastAsia="Arial Unicode MS" w:hAnsi="Arial" w:cs="Arial"/>
                <w:sz w:val="16"/>
                <w:szCs w:val="16"/>
              </w:rPr>
            </w:pPr>
            <w:r w:rsidRPr="00EE4511">
              <w:rPr>
                <w:rFonts w:ascii="Arial" w:eastAsia="Arial Unicode MS" w:hAnsi="Arial" w:cs="Arial"/>
                <w:sz w:val="16"/>
                <w:szCs w:val="16"/>
              </w:rPr>
              <w:t>Closed-ended fund</w:t>
            </w:r>
          </w:p>
        </w:tc>
        <w:tc>
          <w:tcPr>
            <w:tcW w:w="1309" w:type="dxa"/>
            <w:tcBorders>
              <w:top w:val="nil"/>
              <w:left w:val="nil"/>
              <w:bottom w:val="nil"/>
              <w:right w:val="nil"/>
            </w:tcBorders>
            <w:shd w:val="clear" w:color="auto" w:fill="auto"/>
            <w:vAlign w:val="bottom"/>
          </w:tcPr>
          <w:p w14:paraId="18175F43" w14:textId="590B3EF2"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09" w:type="dxa"/>
            <w:tcBorders>
              <w:top w:val="nil"/>
              <w:left w:val="nil"/>
              <w:bottom w:val="nil"/>
              <w:right w:val="nil"/>
            </w:tcBorders>
            <w:shd w:val="clear" w:color="auto" w:fill="auto"/>
            <w:vAlign w:val="bottom"/>
          </w:tcPr>
          <w:p w14:paraId="53AE4D8D" w14:textId="244A2846"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10" w:type="dxa"/>
            <w:tcBorders>
              <w:top w:val="nil"/>
              <w:left w:val="nil"/>
              <w:bottom w:val="nil"/>
              <w:right w:val="nil"/>
            </w:tcBorders>
            <w:shd w:val="clear" w:color="auto" w:fill="auto"/>
          </w:tcPr>
          <w:p w14:paraId="2A114D65" w14:textId="11B1ECD4"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09" w:type="dxa"/>
            <w:tcBorders>
              <w:top w:val="nil"/>
              <w:left w:val="nil"/>
              <w:bottom w:val="nil"/>
              <w:right w:val="nil"/>
            </w:tcBorders>
            <w:shd w:val="clear" w:color="auto" w:fill="auto"/>
          </w:tcPr>
          <w:p w14:paraId="49ED9DAE" w14:textId="4BF7D7DA"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09" w:type="dxa"/>
            <w:tcBorders>
              <w:top w:val="nil"/>
              <w:left w:val="nil"/>
              <w:bottom w:val="nil"/>
              <w:right w:val="nil"/>
            </w:tcBorders>
            <w:shd w:val="clear" w:color="auto" w:fill="auto"/>
            <w:vAlign w:val="bottom"/>
          </w:tcPr>
          <w:p w14:paraId="04280A28" w14:textId="36E6C2F3" w:rsidR="00B5703D" w:rsidRPr="00EE4511" w:rsidRDefault="00AC216E" w:rsidP="00B5703D">
            <w:pPr>
              <w:ind w:right="-72"/>
              <w:jc w:val="right"/>
              <w:rPr>
                <w:rFonts w:ascii="Arial" w:hAnsi="Arial" w:cs="Arial"/>
                <w:sz w:val="18"/>
                <w:szCs w:val="18"/>
              </w:rPr>
            </w:pPr>
            <w:r w:rsidRPr="00EE4511">
              <w:rPr>
                <w:rFonts w:ascii="Arial" w:hAnsi="Arial" w:cs="Arial"/>
                <w:sz w:val="18"/>
                <w:szCs w:val="18"/>
              </w:rPr>
              <w:t>101,170</w:t>
            </w:r>
          </w:p>
        </w:tc>
        <w:tc>
          <w:tcPr>
            <w:tcW w:w="1310" w:type="dxa"/>
            <w:tcBorders>
              <w:top w:val="nil"/>
              <w:left w:val="nil"/>
              <w:bottom w:val="nil"/>
              <w:right w:val="nil"/>
            </w:tcBorders>
            <w:shd w:val="clear" w:color="auto" w:fill="auto"/>
            <w:vAlign w:val="bottom"/>
          </w:tcPr>
          <w:p w14:paraId="0F1A550F" w14:textId="7E20988A"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97,446</w:t>
            </w:r>
          </w:p>
        </w:tc>
        <w:tc>
          <w:tcPr>
            <w:tcW w:w="1309" w:type="dxa"/>
            <w:tcBorders>
              <w:top w:val="nil"/>
              <w:left w:val="nil"/>
              <w:bottom w:val="nil"/>
              <w:right w:val="nil"/>
            </w:tcBorders>
            <w:shd w:val="clear" w:color="auto" w:fill="auto"/>
            <w:vAlign w:val="bottom"/>
          </w:tcPr>
          <w:p w14:paraId="003DE098" w14:textId="5D08329E" w:rsidR="00B5703D" w:rsidRPr="00EE4511" w:rsidRDefault="00A90E3C" w:rsidP="00B5703D">
            <w:pPr>
              <w:ind w:right="-72"/>
              <w:jc w:val="right"/>
              <w:rPr>
                <w:rFonts w:ascii="Arial" w:hAnsi="Arial" w:cs="Arial"/>
                <w:sz w:val="18"/>
                <w:szCs w:val="18"/>
              </w:rPr>
            </w:pPr>
            <w:r w:rsidRPr="00EE4511">
              <w:rPr>
                <w:rFonts w:ascii="Arial" w:hAnsi="Arial" w:cs="Arial"/>
                <w:sz w:val="18"/>
                <w:szCs w:val="18"/>
              </w:rPr>
              <w:t>101,170</w:t>
            </w:r>
          </w:p>
        </w:tc>
        <w:tc>
          <w:tcPr>
            <w:tcW w:w="1310" w:type="dxa"/>
            <w:tcBorders>
              <w:top w:val="nil"/>
              <w:left w:val="nil"/>
              <w:bottom w:val="nil"/>
              <w:right w:val="nil"/>
            </w:tcBorders>
            <w:shd w:val="clear" w:color="auto" w:fill="auto"/>
            <w:vAlign w:val="bottom"/>
          </w:tcPr>
          <w:p w14:paraId="60DDC6E9" w14:textId="4388D7E0"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97,446</w:t>
            </w:r>
          </w:p>
        </w:tc>
      </w:tr>
      <w:tr w:rsidR="00B5703D" w:rsidRPr="00EE4511" w14:paraId="12618439" w14:textId="77777777" w:rsidTr="00490F6B">
        <w:trPr>
          <w:trHeight w:val="202"/>
        </w:trPr>
        <w:tc>
          <w:tcPr>
            <w:tcW w:w="3609" w:type="dxa"/>
            <w:shd w:val="clear" w:color="auto" w:fill="auto"/>
          </w:tcPr>
          <w:p w14:paraId="7CFC97AE" w14:textId="77777777" w:rsidR="00B5703D" w:rsidRPr="00EE4511" w:rsidRDefault="00B5703D" w:rsidP="00B5703D">
            <w:pPr>
              <w:ind w:left="127" w:hanging="127"/>
              <w:rPr>
                <w:rFonts w:ascii="Arial" w:eastAsia="Arial Unicode MS" w:hAnsi="Arial" w:cs="Arial"/>
                <w:sz w:val="16"/>
                <w:szCs w:val="16"/>
              </w:rPr>
            </w:pPr>
          </w:p>
        </w:tc>
        <w:tc>
          <w:tcPr>
            <w:tcW w:w="1309" w:type="dxa"/>
            <w:shd w:val="clear" w:color="auto" w:fill="auto"/>
          </w:tcPr>
          <w:p w14:paraId="0153F3BD" w14:textId="77777777" w:rsidR="00B5703D" w:rsidRPr="00EE4511" w:rsidRDefault="00B5703D" w:rsidP="00B5703D">
            <w:pPr>
              <w:ind w:right="-72"/>
              <w:jc w:val="right"/>
              <w:rPr>
                <w:rFonts w:ascii="Arial" w:eastAsia="Arial Unicode MS" w:hAnsi="Arial" w:cs="Arial"/>
                <w:sz w:val="16"/>
                <w:szCs w:val="16"/>
              </w:rPr>
            </w:pPr>
          </w:p>
        </w:tc>
        <w:tc>
          <w:tcPr>
            <w:tcW w:w="1309" w:type="dxa"/>
            <w:shd w:val="clear" w:color="auto" w:fill="auto"/>
          </w:tcPr>
          <w:p w14:paraId="0CBA4127" w14:textId="77777777" w:rsidR="00B5703D" w:rsidRPr="00EE4511" w:rsidRDefault="00B5703D" w:rsidP="00B5703D">
            <w:pPr>
              <w:ind w:right="-72"/>
              <w:jc w:val="right"/>
              <w:rPr>
                <w:rFonts w:ascii="Arial" w:eastAsia="Arial Unicode MS" w:hAnsi="Arial" w:cs="Arial"/>
                <w:sz w:val="16"/>
                <w:szCs w:val="16"/>
              </w:rPr>
            </w:pPr>
          </w:p>
        </w:tc>
        <w:tc>
          <w:tcPr>
            <w:tcW w:w="1310" w:type="dxa"/>
            <w:shd w:val="clear" w:color="auto" w:fill="auto"/>
          </w:tcPr>
          <w:p w14:paraId="578A88F9" w14:textId="77777777" w:rsidR="00B5703D" w:rsidRPr="00EE4511" w:rsidRDefault="00B5703D" w:rsidP="00B5703D">
            <w:pPr>
              <w:ind w:right="-72"/>
              <w:jc w:val="right"/>
              <w:rPr>
                <w:rFonts w:ascii="Arial" w:eastAsia="Arial Unicode MS" w:hAnsi="Arial" w:cs="Arial"/>
                <w:sz w:val="16"/>
                <w:szCs w:val="16"/>
              </w:rPr>
            </w:pPr>
          </w:p>
        </w:tc>
        <w:tc>
          <w:tcPr>
            <w:tcW w:w="1309" w:type="dxa"/>
            <w:shd w:val="clear" w:color="auto" w:fill="auto"/>
          </w:tcPr>
          <w:p w14:paraId="5D38A71B" w14:textId="74D2D6E2" w:rsidR="00B5703D" w:rsidRPr="00EE4511" w:rsidRDefault="00B5703D" w:rsidP="00B5703D">
            <w:pPr>
              <w:ind w:right="-72"/>
              <w:jc w:val="right"/>
              <w:rPr>
                <w:rFonts w:ascii="Arial" w:eastAsia="Arial Unicode MS" w:hAnsi="Arial" w:cs="Arial"/>
                <w:sz w:val="16"/>
                <w:szCs w:val="16"/>
              </w:rPr>
            </w:pPr>
          </w:p>
        </w:tc>
        <w:tc>
          <w:tcPr>
            <w:tcW w:w="1309" w:type="dxa"/>
            <w:shd w:val="clear" w:color="auto" w:fill="auto"/>
          </w:tcPr>
          <w:p w14:paraId="4BF43107" w14:textId="3BC705DC" w:rsidR="00B5703D" w:rsidRPr="00EE4511" w:rsidRDefault="00B5703D" w:rsidP="00B5703D">
            <w:pPr>
              <w:ind w:right="-72"/>
              <w:jc w:val="right"/>
              <w:rPr>
                <w:rFonts w:ascii="Arial" w:eastAsia="Arial Unicode MS" w:hAnsi="Arial" w:cs="Arial"/>
                <w:sz w:val="16"/>
                <w:szCs w:val="16"/>
              </w:rPr>
            </w:pPr>
          </w:p>
        </w:tc>
        <w:tc>
          <w:tcPr>
            <w:tcW w:w="1310" w:type="dxa"/>
            <w:shd w:val="clear" w:color="auto" w:fill="auto"/>
          </w:tcPr>
          <w:p w14:paraId="7209B062" w14:textId="77777777" w:rsidR="00B5703D" w:rsidRPr="00EE4511" w:rsidRDefault="00B5703D" w:rsidP="00B5703D">
            <w:pPr>
              <w:ind w:right="-72"/>
              <w:jc w:val="right"/>
              <w:rPr>
                <w:rFonts w:ascii="Arial" w:eastAsia="Arial Unicode MS" w:hAnsi="Arial" w:cs="Arial"/>
                <w:sz w:val="16"/>
                <w:szCs w:val="16"/>
              </w:rPr>
            </w:pPr>
          </w:p>
        </w:tc>
        <w:tc>
          <w:tcPr>
            <w:tcW w:w="1309" w:type="dxa"/>
            <w:shd w:val="clear" w:color="auto" w:fill="auto"/>
          </w:tcPr>
          <w:p w14:paraId="78C08D71" w14:textId="77777777" w:rsidR="00B5703D" w:rsidRPr="00EE4511" w:rsidRDefault="00B5703D" w:rsidP="00B5703D">
            <w:pPr>
              <w:ind w:right="-72"/>
              <w:jc w:val="right"/>
              <w:rPr>
                <w:rFonts w:ascii="Arial" w:eastAsia="Arial Unicode MS" w:hAnsi="Arial" w:cs="Arial"/>
                <w:sz w:val="16"/>
                <w:szCs w:val="16"/>
              </w:rPr>
            </w:pPr>
          </w:p>
        </w:tc>
        <w:tc>
          <w:tcPr>
            <w:tcW w:w="1310" w:type="dxa"/>
            <w:shd w:val="clear" w:color="auto" w:fill="auto"/>
          </w:tcPr>
          <w:p w14:paraId="0DFF3359" w14:textId="77777777" w:rsidR="00B5703D" w:rsidRPr="00EE4511" w:rsidRDefault="00B5703D" w:rsidP="00B5703D">
            <w:pPr>
              <w:ind w:right="-72"/>
              <w:jc w:val="right"/>
              <w:rPr>
                <w:rFonts w:ascii="Arial" w:eastAsia="Arial Unicode MS" w:hAnsi="Arial" w:cs="Arial"/>
                <w:sz w:val="16"/>
                <w:szCs w:val="16"/>
              </w:rPr>
            </w:pPr>
          </w:p>
        </w:tc>
      </w:tr>
      <w:tr w:rsidR="00B5703D" w:rsidRPr="00EE4511" w14:paraId="5102FBAE" w14:textId="77777777" w:rsidTr="00490F6B">
        <w:trPr>
          <w:trHeight w:val="405"/>
        </w:trPr>
        <w:tc>
          <w:tcPr>
            <w:tcW w:w="3609" w:type="dxa"/>
            <w:shd w:val="clear" w:color="auto" w:fill="auto"/>
          </w:tcPr>
          <w:p w14:paraId="3B3982F1" w14:textId="77777777" w:rsidR="00B5703D" w:rsidRPr="00EE4511" w:rsidRDefault="00B5703D" w:rsidP="00B5703D">
            <w:pPr>
              <w:ind w:left="127" w:hanging="127"/>
              <w:rPr>
                <w:rFonts w:ascii="Arial" w:eastAsia="Arial Unicode MS" w:hAnsi="Arial" w:cs="Arial"/>
                <w:b/>
                <w:bCs/>
                <w:sz w:val="16"/>
                <w:szCs w:val="16"/>
              </w:rPr>
            </w:pPr>
            <w:r w:rsidRPr="00EE4511">
              <w:rPr>
                <w:rFonts w:ascii="Arial" w:eastAsia="Arial Unicode MS" w:hAnsi="Arial" w:cs="Arial"/>
                <w:b/>
                <w:bCs/>
                <w:sz w:val="16"/>
                <w:szCs w:val="16"/>
              </w:rPr>
              <w:t>Financial assets measured at fair value</w:t>
            </w:r>
          </w:p>
          <w:p w14:paraId="75C60E49" w14:textId="356B4716" w:rsidR="00B5703D" w:rsidRPr="00EE4511" w:rsidRDefault="00B5703D" w:rsidP="00B5703D">
            <w:pPr>
              <w:ind w:left="127" w:hanging="127"/>
              <w:rPr>
                <w:rFonts w:ascii="Arial" w:eastAsia="Arial Unicode MS" w:hAnsi="Arial" w:cs="Arial"/>
                <w:b/>
                <w:bCs/>
                <w:sz w:val="16"/>
                <w:szCs w:val="16"/>
              </w:rPr>
            </w:pPr>
            <w:r w:rsidRPr="00EE4511">
              <w:rPr>
                <w:rFonts w:ascii="Arial" w:eastAsia="Arial Unicode MS" w:hAnsi="Arial" w:cs="Arial"/>
                <w:b/>
                <w:bCs/>
                <w:sz w:val="16"/>
                <w:szCs w:val="16"/>
              </w:rPr>
              <w:t xml:space="preserve">   through other comprehensive</w:t>
            </w:r>
          </w:p>
        </w:tc>
        <w:tc>
          <w:tcPr>
            <w:tcW w:w="1309" w:type="dxa"/>
            <w:shd w:val="clear" w:color="auto" w:fill="auto"/>
          </w:tcPr>
          <w:p w14:paraId="4A1EF962" w14:textId="77777777" w:rsidR="00B5703D" w:rsidRPr="00EE4511" w:rsidRDefault="00B5703D" w:rsidP="00B5703D">
            <w:pPr>
              <w:ind w:right="-72"/>
              <w:jc w:val="right"/>
              <w:rPr>
                <w:rFonts w:ascii="Arial" w:eastAsia="Arial Unicode MS" w:hAnsi="Arial" w:cs="Arial"/>
                <w:b/>
                <w:bCs/>
                <w:sz w:val="16"/>
                <w:szCs w:val="16"/>
              </w:rPr>
            </w:pPr>
          </w:p>
        </w:tc>
        <w:tc>
          <w:tcPr>
            <w:tcW w:w="1309" w:type="dxa"/>
            <w:shd w:val="clear" w:color="auto" w:fill="auto"/>
          </w:tcPr>
          <w:p w14:paraId="21520FFA" w14:textId="77777777" w:rsidR="00B5703D" w:rsidRPr="00EE4511" w:rsidRDefault="00B5703D" w:rsidP="00B5703D">
            <w:pPr>
              <w:ind w:right="-72"/>
              <w:jc w:val="right"/>
              <w:rPr>
                <w:rFonts w:ascii="Arial" w:eastAsia="Arial Unicode MS" w:hAnsi="Arial" w:cs="Arial"/>
                <w:b/>
                <w:bCs/>
                <w:sz w:val="16"/>
                <w:szCs w:val="16"/>
              </w:rPr>
            </w:pPr>
          </w:p>
        </w:tc>
        <w:tc>
          <w:tcPr>
            <w:tcW w:w="1310" w:type="dxa"/>
            <w:shd w:val="clear" w:color="auto" w:fill="auto"/>
          </w:tcPr>
          <w:p w14:paraId="684D0432" w14:textId="77777777" w:rsidR="00B5703D" w:rsidRPr="00EE4511" w:rsidRDefault="00B5703D" w:rsidP="00B5703D">
            <w:pPr>
              <w:ind w:right="-72"/>
              <w:jc w:val="right"/>
              <w:rPr>
                <w:rFonts w:ascii="Arial" w:eastAsia="Arial Unicode MS" w:hAnsi="Arial" w:cs="Arial"/>
                <w:b/>
                <w:bCs/>
                <w:sz w:val="16"/>
                <w:szCs w:val="16"/>
              </w:rPr>
            </w:pPr>
          </w:p>
        </w:tc>
        <w:tc>
          <w:tcPr>
            <w:tcW w:w="1309" w:type="dxa"/>
            <w:shd w:val="clear" w:color="auto" w:fill="auto"/>
          </w:tcPr>
          <w:p w14:paraId="11E74CA4" w14:textId="78B58F72" w:rsidR="00B5703D" w:rsidRPr="00EE4511" w:rsidRDefault="00B5703D" w:rsidP="00B5703D">
            <w:pPr>
              <w:ind w:right="-72"/>
              <w:jc w:val="right"/>
              <w:rPr>
                <w:rFonts w:ascii="Arial" w:eastAsia="Arial Unicode MS" w:hAnsi="Arial" w:cs="Arial"/>
                <w:b/>
                <w:bCs/>
                <w:sz w:val="16"/>
                <w:szCs w:val="16"/>
              </w:rPr>
            </w:pPr>
          </w:p>
        </w:tc>
        <w:tc>
          <w:tcPr>
            <w:tcW w:w="1309" w:type="dxa"/>
            <w:shd w:val="clear" w:color="auto" w:fill="auto"/>
          </w:tcPr>
          <w:p w14:paraId="1273CB42" w14:textId="616F9D02" w:rsidR="00B5703D" w:rsidRPr="00EE4511" w:rsidRDefault="00B5703D" w:rsidP="00B5703D">
            <w:pPr>
              <w:ind w:right="-72"/>
              <w:jc w:val="right"/>
              <w:rPr>
                <w:rFonts w:ascii="Arial" w:eastAsia="Arial Unicode MS" w:hAnsi="Arial" w:cs="Arial"/>
                <w:b/>
                <w:bCs/>
                <w:sz w:val="16"/>
                <w:szCs w:val="16"/>
              </w:rPr>
            </w:pPr>
          </w:p>
        </w:tc>
        <w:tc>
          <w:tcPr>
            <w:tcW w:w="1310" w:type="dxa"/>
            <w:shd w:val="clear" w:color="auto" w:fill="auto"/>
          </w:tcPr>
          <w:p w14:paraId="7F495C4B" w14:textId="77777777" w:rsidR="00B5703D" w:rsidRPr="00EE4511" w:rsidRDefault="00B5703D" w:rsidP="00B5703D">
            <w:pPr>
              <w:ind w:right="-72"/>
              <w:jc w:val="right"/>
              <w:rPr>
                <w:rFonts w:ascii="Arial" w:eastAsia="Arial Unicode MS" w:hAnsi="Arial" w:cs="Arial"/>
                <w:b/>
                <w:bCs/>
                <w:sz w:val="16"/>
                <w:szCs w:val="16"/>
              </w:rPr>
            </w:pPr>
          </w:p>
        </w:tc>
        <w:tc>
          <w:tcPr>
            <w:tcW w:w="1309" w:type="dxa"/>
            <w:shd w:val="clear" w:color="auto" w:fill="auto"/>
          </w:tcPr>
          <w:p w14:paraId="3C66A7BA" w14:textId="77777777" w:rsidR="00B5703D" w:rsidRPr="00EE4511" w:rsidRDefault="00B5703D" w:rsidP="00B5703D">
            <w:pPr>
              <w:ind w:right="-72"/>
              <w:jc w:val="right"/>
              <w:rPr>
                <w:rFonts w:ascii="Arial" w:eastAsia="Arial Unicode MS" w:hAnsi="Arial" w:cs="Arial"/>
                <w:b/>
                <w:bCs/>
                <w:sz w:val="16"/>
                <w:szCs w:val="16"/>
              </w:rPr>
            </w:pPr>
          </w:p>
        </w:tc>
        <w:tc>
          <w:tcPr>
            <w:tcW w:w="1310" w:type="dxa"/>
            <w:shd w:val="clear" w:color="auto" w:fill="auto"/>
          </w:tcPr>
          <w:p w14:paraId="493D556C" w14:textId="77777777" w:rsidR="00B5703D" w:rsidRPr="00EE4511" w:rsidRDefault="00B5703D" w:rsidP="00B5703D">
            <w:pPr>
              <w:ind w:right="-72"/>
              <w:jc w:val="right"/>
              <w:rPr>
                <w:rFonts w:ascii="Arial" w:eastAsia="Arial Unicode MS" w:hAnsi="Arial" w:cs="Arial"/>
                <w:b/>
                <w:bCs/>
                <w:sz w:val="16"/>
                <w:szCs w:val="16"/>
              </w:rPr>
            </w:pPr>
          </w:p>
        </w:tc>
      </w:tr>
      <w:tr w:rsidR="00B5703D" w:rsidRPr="00EE4511" w14:paraId="6C63F01A" w14:textId="77777777" w:rsidTr="00490F6B">
        <w:trPr>
          <w:trHeight w:val="214"/>
        </w:trPr>
        <w:tc>
          <w:tcPr>
            <w:tcW w:w="3609" w:type="dxa"/>
            <w:shd w:val="clear" w:color="auto" w:fill="auto"/>
          </w:tcPr>
          <w:p w14:paraId="33377882" w14:textId="3C511DC9" w:rsidR="00B5703D" w:rsidRPr="00EE4511" w:rsidRDefault="00B5703D" w:rsidP="00B5703D">
            <w:pPr>
              <w:ind w:left="271" w:hanging="127"/>
              <w:rPr>
                <w:rFonts w:ascii="Arial" w:eastAsia="Arial Unicode MS" w:hAnsi="Arial" w:cs="Arial"/>
                <w:b/>
                <w:bCs/>
                <w:sz w:val="16"/>
                <w:szCs w:val="16"/>
              </w:rPr>
            </w:pPr>
            <w:r w:rsidRPr="00EE4511">
              <w:rPr>
                <w:rFonts w:ascii="Arial" w:eastAsia="Arial Unicode MS" w:hAnsi="Arial" w:cs="Arial"/>
                <w:b/>
                <w:bCs/>
                <w:sz w:val="16"/>
                <w:szCs w:val="16"/>
              </w:rPr>
              <w:t>income (FVOCI)</w:t>
            </w:r>
          </w:p>
        </w:tc>
        <w:tc>
          <w:tcPr>
            <w:tcW w:w="1309" w:type="dxa"/>
            <w:shd w:val="clear" w:color="auto" w:fill="auto"/>
          </w:tcPr>
          <w:p w14:paraId="7216F11C" w14:textId="77777777" w:rsidR="00B5703D" w:rsidRPr="00EE4511" w:rsidRDefault="00B5703D" w:rsidP="00B5703D">
            <w:pPr>
              <w:ind w:right="-72"/>
              <w:jc w:val="right"/>
              <w:rPr>
                <w:rFonts w:ascii="Arial" w:eastAsia="Arial Unicode MS" w:hAnsi="Arial" w:cs="Arial"/>
                <w:b/>
                <w:bCs/>
                <w:sz w:val="16"/>
                <w:szCs w:val="16"/>
              </w:rPr>
            </w:pPr>
          </w:p>
        </w:tc>
        <w:tc>
          <w:tcPr>
            <w:tcW w:w="1309" w:type="dxa"/>
            <w:shd w:val="clear" w:color="auto" w:fill="auto"/>
          </w:tcPr>
          <w:p w14:paraId="752CAFDC" w14:textId="4E2CB0CF" w:rsidR="00B5703D" w:rsidRPr="00EE4511" w:rsidRDefault="00B5703D" w:rsidP="00B5703D">
            <w:pPr>
              <w:ind w:right="-72"/>
              <w:jc w:val="right"/>
              <w:rPr>
                <w:rFonts w:ascii="Arial" w:hAnsi="Arial" w:cs="Arial"/>
                <w:sz w:val="18"/>
                <w:szCs w:val="18"/>
              </w:rPr>
            </w:pPr>
          </w:p>
        </w:tc>
        <w:tc>
          <w:tcPr>
            <w:tcW w:w="1310" w:type="dxa"/>
            <w:shd w:val="clear" w:color="auto" w:fill="auto"/>
          </w:tcPr>
          <w:p w14:paraId="33548F61" w14:textId="77777777" w:rsidR="00B5703D" w:rsidRPr="00EE4511" w:rsidRDefault="00B5703D" w:rsidP="00B5703D">
            <w:pPr>
              <w:ind w:right="-72"/>
              <w:jc w:val="right"/>
              <w:rPr>
                <w:rFonts w:ascii="Arial" w:hAnsi="Arial" w:cs="Arial"/>
                <w:sz w:val="18"/>
                <w:szCs w:val="18"/>
              </w:rPr>
            </w:pPr>
          </w:p>
        </w:tc>
        <w:tc>
          <w:tcPr>
            <w:tcW w:w="1309" w:type="dxa"/>
            <w:shd w:val="clear" w:color="auto" w:fill="auto"/>
          </w:tcPr>
          <w:p w14:paraId="075E704D" w14:textId="0260947A" w:rsidR="00B5703D" w:rsidRPr="00EE4511" w:rsidRDefault="00B5703D" w:rsidP="00B5703D">
            <w:pPr>
              <w:ind w:right="-72"/>
              <w:jc w:val="right"/>
              <w:rPr>
                <w:rFonts w:ascii="Arial" w:hAnsi="Arial" w:cs="Arial"/>
                <w:sz w:val="18"/>
                <w:szCs w:val="18"/>
              </w:rPr>
            </w:pPr>
          </w:p>
        </w:tc>
        <w:tc>
          <w:tcPr>
            <w:tcW w:w="1309" w:type="dxa"/>
            <w:shd w:val="clear" w:color="auto" w:fill="auto"/>
          </w:tcPr>
          <w:p w14:paraId="26FDFE60" w14:textId="7173ED2B" w:rsidR="00B5703D" w:rsidRPr="00EE4511" w:rsidRDefault="00B5703D" w:rsidP="00B5703D">
            <w:pPr>
              <w:ind w:right="-72"/>
              <w:jc w:val="right"/>
              <w:rPr>
                <w:rFonts w:ascii="Arial" w:hAnsi="Arial" w:cs="Arial"/>
                <w:sz w:val="18"/>
                <w:szCs w:val="18"/>
              </w:rPr>
            </w:pPr>
          </w:p>
        </w:tc>
        <w:tc>
          <w:tcPr>
            <w:tcW w:w="1310" w:type="dxa"/>
            <w:shd w:val="clear" w:color="auto" w:fill="auto"/>
          </w:tcPr>
          <w:p w14:paraId="79147094" w14:textId="7364F038" w:rsidR="00B5703D" w:rsidRPr="00EE4511" w:rsidRDefault="00B5703D" w:rsidP="00B5703D">
            <w:pPr>
              <w:ind w:right="-72"/>
              <w:jc w:val="right"/>
              <w:rPr>
                <w:rFonts w:ascii="Arial" w:hAnsi="Arial" w:cs="Arial"/>
                <w:sz w:val="18"/>
                <w:szCs w:val="18"/>
              </w:rPr>
            </w:pPr>
          </w:p>
        </w:tc>
        <w:tc>
          <w:tcPr>
            <w:tcW w:w="1309" w:type="dxa"/>
            <w:shd w:val="clear" w:color="auto" w:fill="auto"/>
          </w:tcPr>
          <w:p w14:paraId="202FD774" w14:textId="77777777" w:rsidR="00B5703D" w:rsidRPr="00EE4511" w:rsidRDefault="00B5703D" w:rsidP="00B5703D">
            <w:pPr>
              <w:ind w:right="-72"/>
              <w:jc w:val="right"/>
              <w:rPr>
                <w:rFonts w:ascii="Arial" w:hAnsi="Arial" w:cs="Arial"/>
                <w:sz w:val="18"/>
                <w:szCs w:val="18"/>
              </w:rPr>
            </w:pPr>
          </w:p>
        </w:tc>
        <w:tc>
          <w:tcPr>
            <w:tcW w:w="1310" w:type="dxa"/>
            <w:shd w:val="clear" w:color="auto" w:fill="auto"/>
          </w:tcPr>
          <w:p w14:paraId="66693004" w14:textId="5F73AA9B" w:rsidR="00B5703D" w:rsidRPr="00EE4511" w:rsidRDefault="00B5703D" w:rsidP="00B5703D">
            <w:pPr>
              <w:ind w:right="-72"/>
              <w:jc w:val="right"/>
              <w:rPr>
                <w:rFonts w:ascii="Arial" w:hAnsi="Arial" w:cs="Arial"/>
                <w:sz w:val="18"/>
                <w:szCs w:val="18"/>
              </w:rPr>
            </w:pPr>
          </w:p>
        </w:tc>
      </w:tr>
      <w:tr w:rsidR="00B5703D" w:rsidRPr="00EE4511" w14:paraId="58A65C74" w14:textId="77777777" w:rsidTr="00697B24">
        <w:trPr>
          <w:trHeight w:val="202"/>
        </w:trPr>
        <w:tc>
          <w:tcPr>
            <w:tcW w:w="3609" w:type="dxa"/>
            <w:shd w:val="clear" w:color="auto" w:fill="auto"/>
          </w:tcPr>
          <w:p w14:paraId="5D889DFB" w14:textId="77777777" w:rsidR="00B5703D" w:rsidRPr="00EE4511" w:rsidRDefault="00B5703D" w:rsidP="00B5703D">
            <w:pPr>
              <w:ind w:left="127" w:hanging="127"/>
              <w:rPr>
                <w:rFonts w:ascii="Arial" w:eastAsia="Arial Unicode MS" w:hAnsi="Arial" w:cs="Arial"/>
                <w:sz w:val="16"/>
                <w:szCs w:val="16"/>
              </w:rPr>
            </w:pPr>
            <w:r w:rsidRPr="00EE4511">
              <w:rPr>
                <w:rFonts w:ascii="Arial" w:eastAsia="Arial Unicode MS" w:hAnsi="Arial" w:cs="Arial"/>
                <w:sz w:val="16"/>
                <w:szCs w:val="16"/>
              </w:rPr>
              <w:t>Listed equity securities</w:t>
            </w:r>
          </w:p>
        </w:tc>
        <w:tc>
          <w:tcPr>
            <w:tcW w:w="1309" w:type="dxa"/>
            <w:tcBorders>
              <w:bottom w:val="single" w:sz="4" w:space="0" w:color="auto"/>
            </w:tcBorders>
            <w:shd w:val="clear" w:color="auto" w:fill="auto"/>
          </w:tcPr>
          <w:p w14:paraId="5D219693" w14:textId="0730A633" w:rsidR="00B5703D" w:rsidRPr="00EE4511" w:rsidRDefault="00B5703D" w:rsidP="00B5703D">
            <w:pPr>
              <w:ind w:right="-72"/>
              <w:jc w:val="right"/>
              <w:rPr>
                <w:rFonts w:ascii="Arial" w:eastAsia="Arial Unicode MS" w:hAnsi="Arial" w:cs="Arial"/>
                <w:sz w:val="16"/>
                <w:szCs w:val="16"/>
              </w:rPr>
            </w:pPr>
            <w:r w:rsidRPr="00EE4511">
              <w:rPr>
                <w:rFonts w:ascii="Arial" w:hAnsi="Arial" w:cs="Arial"/>
                <w:sz w:val="18"/>
                <w:szCs w:val="18"/>
              </w:rPr>
              <w:t>1,433,406</w:t>
            </w:r>
          </w:p>
        </w:tc>
        <w:tc>
          <w:tcPr>
            <w:tcW w:w="1309" w:type="dxa"/>
            <w:tcBorders>
              <w:bottom w:val="single" w:sz="4" w:space="0" w:color="auto"/>
            </w:tcBorders>
            <w:shd w:val="clear" w:color="auto" w:fill="auto"/>
          </w:tcPr>
          <w:p w14:paraId="6C9A70EC" w14:textId="66442D64"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1,507,382</w:t>
            </w:r>
          </w:p>
        </w:tc>
        <w:tc>
          <w:tcPr>
            <w:tcW w:w="1310" w:type="dxa"/>
            <w:tcBorders>
              <w:bottom w:val="single" w:sz="4" w:space="0" w:color="auto"/>
            </w:tcBorders>
            <w:shd w:val="clear" w:color="auto" w:fill="auto"/>
          </w:tcPr>
          <w:p w14:paraId="716406A8" w14:textId="71D72FD8"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tcPr>
          <w:p w14:paraId="209EC61F" w14:textId="608E420C"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tcPr>
          <w:p w14:paraId="0213377C" w14:textId="0F7CF6CF"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10" w:type="dxa"/>
            <w:tcBorders>
              <w:bottom w:val="single" w:sz="4" w:space="0" w:color="auto"/>
            </w:tcBorders>
            <w:shd w:val="clear" w:color="auto" w:fill="auto"/>
          </w:tcPr>
          <w:p w14:paraId="3644410D" w14:textId="4C88B5B4"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tcPr>
          <w:p w14:paraId="73806D1E" w14:textId="721D3F4E" w:rsidR="00B5703D" w:rsidRPr="00EE4511" w:rsidRDefault="00A90E3C" w:rsidP="00B5703D">
            <w:pPr>
              <w:ind w:right="-72"/>
              <w:jc w:val="right"/>
              <w:rPr>
                <w:rFonts w:ascii="Arial" w:hAnsi="Arial" w:cs="Arial"/>
                <w:sz w:val="18"/>
                <w:szCs w:val="18"/>
              </w:rPr>
            </w:pPr>
            <w:r w:rsidRPr="00EE4511">
              <w:rPr>
                <w:rFonts w:ascii="Arial" w:hAnsi="Arial" w:cs="Arial"/>
                <w:sz w:val="18"/>
                <w:szCs w:val="18"/>
              </w:rPr>
              <w:t>1,433,406</w:t>
            </w:r>
          </w:p>
        </w:tc>
        <w:tc>
          <w:tcPr>
            <w:tcW w:w="1310" w:type="dxa"/>
            <w:tcBorders>
              <w:bottom w:val="single" w:sz="4" w:space="0" w:color="auto"/>
            </w:tcBorders>
            <w:shd w:val="clear" w:color="auto" w:fill="auto"/>
          </w:tcPr>
          <w:p w14:paraId="20E6FDE1" w14:textId="33AF9115" w:rsidR="00B5703D" w:rsidRPr="00EE4511" w:rsidRDefault="00B5703D" w:rsidP="00B5703D">
            <w:pPr>
              <w:ind w:right="-72"/>
              <w:jc w:val="right"/>
              <w:rPr>
                <w:rFonts w:ascii="Arial" w:hAnsi="Arial" w:cs="Arial"/>
                <w:sz w:val="18"/>
                <w:szCs w:val="18"/>
              </w:rPr>
            </w:pPr>
            <w:r w:rsidRPr="00EE4511">
              <w:rPr>
                <w:rFonts w:ascii="Arial" w:hAnsi="Arial" w:cs="Arial"/>
                <w:sz w:val="18"/>
                <w:szCs w:val="18"/>
              </w:rPr>
              <w:t>1,507,382</w:t>
            </w:r>
          </w:p>
        </w:tc>
      </w:tr>
      <w:tr w:rsidR="00B5703D" w:rsidRPr="00EE4511" w14:paraId="5749FC84" w14:textId="77777777" w:rsidTr="002B3C4F">
        <w:trPr>
          <w:trHeight w:val="202"/>
        </w:trPr>
        <w:tc>
          <w:tcPr>
            <w:tcW w:w="3609" w:type="dxa"/>
            <w:shd w:val="clear" w:color="auto" w:fill="auto"/>
          </w:tcPr>
          <w:p w14:paraId="0F768C20" w14:textId="77777777" w:rsidR="00B5703D" w:rsidRPr="00EE4511" w:rsidRDefault="00B5703D" w:rsidP="00B5703D">
            <w:pPr>
              <w:ind w:left="127" w:hanging="127"/>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51EA71CE" w14:textId="77777777" w:rsidR="00B5703D" w:rsidRPr="00EE4511" w:rsidRDefault="00B5703D" w:rsidP="00B5703D">
            <w:pPr>
              <w:ind w:right="-72"/>
              <w:jc w:val="right"/>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2A1CBEEF" w14:textId="77777777" w:rsidR="00B5703D" w:rsidRPr="00EE4511" w:rsidRDefault="00B5703D" w:rsidP="00B5703D">
            <w:pPr>
              <w:ind w:right="-72"/>
              <w:jc w:val="right"/>
              <w:rPr>
                <w:rFonts w:ascii="Arial" w:hAnsi="Arial" w:cs="Arial"/>
                <w:sz w:val="16"/>
                <w:szCs w:val="16"/>
              </w:rPr>
            </w:pPr>
          </w:p>
        </w:tc>
        <w:tc>
          <w:tcPr>
            <w:tcW w:w="1310" w:type="dxa"/>
            <w:tcBorders>
              <w:top w:val="single" w:sz="4" w:space="0" w:color="auto"/>
            </w:tcBorders>
            <w:shd w:val="clear" w:color="auto" w:fill="auto"/>
          </w:tcPr>
          <w:p w14:paraId="2BD59B29" w14:textId="77777777" w:rsidR="00B5703D" w:rsidRPr="00EE4511" w:rsidRDefault="00B5703D" w:rsidP="00B5703D">
            <w:pPr>
              <w:ind w:right="-72"/>
              <w:jc w:val="right"/>
              <w:rPr>
                <w:rFonts w:ascii="Arial" w:eastAsia="Arial Unicode MS" w:hAnsi="Arial" w:cs="Arial"/>
                <w:sz w:val="16"/>
                <w:szCs w:val="16"/>
              </w:rPr>
            </w:pPr>
          </w:p>
        </w:tc>
        <w:tc>
          <w:tcPr>
            <w:tcW w:w="1309" w:type="dxa"/>
            <w:tcBorders>
              <w:top w:val="single" w:sz="4" w:space="0" w:color="auto"/>
            </w:tcBorders>
            <w:shd w:val="clear" w:color="auto" w:fill="auto"/>
          </w:tcPr>
          <w:p w14:paraId="3CAE408C" w14:textId="77777777" w:rsidR="00B5703D" w:rsidRPr="00EE4511" w:rsidRDefault="00B5703D" w:rsidP="00B5703D">
            <w:pPr>
              <w:ind w:right="-72"/>
              <w:jc w:val="right"/>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03EF0DBC" w14:textId="77777777" w:rsidR="00B5703D" w:rsidRPr="00EE4511" w:rsidRDefault="00B5703D" w:rsidP="00B5703D">
            <w:pPr>
              <w:ind w:right="-72"/>
              <w:jc w:val="right"/>
              <w:rPr>
                <w:rFonts w:ascii="Arial" w:eastAsia="Arial Unicode MS" w:hAnsi="Arial" w:cs="Arial"/>
                <w:sz w:val="16"/>
                <w:szCs w:val="16"/>
              </w:rPr>
            </w:pPr>
          </w:p>
        </w:tc>
        <w:tc>
          <w:tcPr>
            <w:tcW w:w="1310" w:type="dxa"/>
            <w:tcBorders>
              <w:top w:val="single" w:sz="4" w:space="0" w:color="auto"/>
            </w:tcBorders>
            <w:shd w:val="clear" w:color="auto" w:fill="auto"/>
            <w:vAlign w:val="bottom"/>
          </w:tcPr>
          <w:p w14:paraId="04EE94BB" w14:textId="77777777" w:rsidR="00B5703D" w:rsidRPr="00EE4511" w:rsidRDefault="00B5703D" w:rsidP="00B5703D">
            <w:pPr>
              <w:ind w:right="-72"/>
              <w:jc w:val="right"/>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4FCC7C96" w14:textId="77777777" w:rsidR="00B5703D" w:rsidRPr="00EE4511" w:rsidRDefault="00B5703D" w:rsidP="00B5703D">
            <w:pPr>
              <w:ind w:right="-72"/>
              <w:jc w:val="right"/>
              <w:rPr>
                <w:rFonts w:ascii="Arial" w:eastAsia="Arial Unicode MS" w:hAnsi="Arial" w:cs="Arial"/>
                <w:sz w:val="16"/>
                <w:szCs w:val="16"/>
              </w:rPr>
            </w:pPr>
          </w:p>
        </w:tc>
        <w:tc>
          <w:tcPr>
            <w:tcW w:w="1310" w:type="dxa"/>
            <w:tcBorders>
              <w:top w:val="single" w:sz="4" w:space="0" w:color="auto"/>
            </w:tcBorders>
            <w:shd w:val="clear" w:color="auto" w:fill="auto"/>
            <w:vAlign w:val="bottom"/>
          </w:tcPr>
          <w:p w14:paraId="72D4583C" w14:textId="77777777" w:rsidR="00B5703D" w:rsidRPr="00EE4511" w:rsidRDefault="00B5703D" w:rsidP="00B5703D">
            <w:pPr>
              <w:ind w:right="-72"/>
              <w:jc w:val="right"/>
              <w:rPr>
                <w:rFonts w:ascii="Arial" w:hAnsi="Arial" w:cs="Arial"/>
                <w:sz w:val="16"/>
                <w:szCs w:val="16"/>
              </w:rPr>
            </w:pPr>
          </w:p>
        </w:tc>
      </w:tr>
      <w:tr w:rsidR="00F175B2" w:rsidRPr="00EE4511" w14:paraId="3C83965F" w14:textId="77777777" w:rsidTr="00213400">
        <w:trPr>
          <w:trHeight w:val="202"/>
        </w:trPr>
        <w:tc>
          <w:tcPr>
            <w:tcW w:w="3609" w:type="dxa"/>
            <w:shd w:val="clear" w:color="auto" w:fill="auto"/>
          </w:tcPr>
          <w:p w14:paraId="21C122D5" w14:textId="1CB53B2F" w:rsidR="00F175B2" w:rsidRPr="00EE4511" w:rsidRDefault="00F175B2" w:rsidP="00F175B2">
            <w:pPr>
              <w:ind w:left="127" w:hanging="127"/>
              <w:rPr>
                <w:rFonts w:ascii="Arial" w:eastAsia="Arial Unicode MS" w:hAnsi="Arial" w:cs="Arial"/>
                <w:b/>
                <w:bCs/>
                <w:sz w:val="16"/>
                <w:szCs w:val="16"/>
              </w:rPr>
            </w:pPr>
            <w:r w:rsidRPr="00EE4511">
              <w:rPr>
                <w:rFonts w:ascii="Arial" w:eastAsia="Arial Unicode MS" w:hAnsi="Arial" w:cs="Arial"/>
                <w:b/>
                <w:bCs/>
                <w:sz w:val="16"/>
                <w:szCs w:val="16"/>
              </w:rPr>
              <w:t>Total financial assets</w:t>
            </w:r>
          </w:p>
        </w:tc>
        <w:tc>
          <w:tcPr>
            <w:tcW w:w="1309" w:type="dxa"/>
            <w:tcBorders>
              <w:bottom w:val="single" w:sz="4" w:space="0" w:color="auto"/>
            </w:tcBorders>
            <w:shd w:val="clear" w:color="auto" w:fill="auto"/>
          </w:tcPr>
          <w:p w14:paraId="09621AE0" w14:textId="1FB31D6D" w:rsidR="00F175B2" w:rsidRPr="00EE4511" w:rsidRDefault="00F175B2" w:rsidP="00F175B2">
            <w:pPr>
              <w:ind w:right="-72"/>
              <w:jc w:val="right"/>
              <w:rPr>
                <w:rFonts w:ascii="Arial" w:eastAsia="Arial Unicode MS" w:hAnsi="Arial" w:cs="Arial"/>
                <w:sz w:val="16"/>
                <w:szCs w:val="16"/>
              </w:rPr>
            </w:pPr>
            <w:r w:rsidRPr="00EE4511">
              <w:rPr>
                <w:rFonts w:ascii="Arial" w:hAnsi="Arial" w:cs="Arial"/>
                <w:sz w:val="18"/>
                <w:szCs w:val="18"/>
              </w:rPr>
              <w:t>1,433,406</w:t>
            </w:r>
          </w:p>
        </w:tc>
        <w:tc>
          <w:tcPr>
            <w:tcW w:w="1309" w:type="dxa"/>
            <w:tcBorders>
              <w:bottom w:val="single" w:sz="4" w:space="0" w:color="auto"/>
            </w:tcBorders>
            <w:shd w:val="clear" w:color="auto" w:fill="auto"/>
          </w:tcPr>
          <w:p w14:paraId="13ADC085" w14:textId="00A46D11"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1,507,382</w:t>
            </w:r>
          </w:p>
        </w:tc>
        <w:tc>
          <w:tcPr>
            <w:tcW w:w="1310" w:type="dxa"/>
            <w:tcBorders>
              <w:bottom w:val="single" w:sz="4" w:space="0" w:color="auto"/>
            </w:tcBorders>
            <w:shd w:val="clear" w:color="auto" w:fill="auto"/>
          </w:tcPr>
          <w:p w14:paraId="7D3F970A" w14:textId="67535F76"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tcPr>
          <w:p w14:paraId="1321098A" w14:textId="3EF8C4F2"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vAlign w:val="bottom"/>
          </w:tcPr>
          <w:p w14:paraId="068E8805" w14:textId="5D99EB58"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101,170</w:t>
            </w:r>
          </w:p>
        </w:tc>
        <w:tc>
          <w:tcPr>
            <w:tcW w:w="1310" w:type="dxa"/>
            <w:tcBorders>
              <w:bottom w:val="single" w:sz="4" w:space="0" w:color="auto"/>
            </w:tcBorders>
            <w:shd w:val="clear" w:color="auto" w:fill="auto"/>
          </w:tcPr>
          <w:p w14:paraId="2504D347" w14:textId="68A8525A"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97,446</w:t>
            </w:r>
          </w:p>
        </w:tc>
        <w:tc>
          <w:tcPr>
            <w:tcW w:w="1309" w:type="dxa"/>
            <w:tcBorders>
              <w:bottom w:val="single" w:sz="4" w:space="0" w:color="auto"/>
            </w:tcBorders>
            <w:shd w:val="clear" w:color="auto" w:fill="auto"/>
          </w:tcPr>
          <w:p w14:paraId="452A0BC1" w14:textId="07C2FD2F" w:rsidR="00F175B2" w:rsidRPr="00EE4511" w:rsidRDefault="00A90E3C" w:rsidP="00F175B2">
            <w:pPr>
              <w:ind w:right="-72"/>
              <w:jc w:val="right"/>
              <w:rPr>
                <w:rFonts w:ascii="Arial" w:hAnsi="Arial" w:cs="Arial"/>
                <w:sz w:val="18"/>
                <w:szCs w:val="18"/>
              </w:rPr>
            </w:pPr>
            <w:r w:rsidRPr="00EE4511">
              <w:rPr>
                <w:rFonts w:ascii="Arial" w:hAnsi="Arial" w:cs="Arial"/>
                <w:sz w:val="18"/>
                <w:szCs w:val="18"/>
              </w:rPr>
              <w:t>1,534,576</w:t>
            </w:r>
          </w:p>
        </w:tc>
        <w:tc>
          <w:tcPr>
            <w:tcW w:w="1310" w:type="dxa"/>
            <w:tcBorders>
              <w:bottom w:val="single" w:sz="4" w:space="0" w:color="auto"/>
            </w:tcBorders>
            <w:shd w:val="clear" w:color="auto" w:fill="auto"/>
          </w:tcPr>
          <w:p w14:paraId="7911D775" w14:textId="1C6C3538"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1,604,828</w:t>
            </w:r>
          </w:p>
        </w:tc>
      </w:tr>
      <w:tr w:rsidR="00F175B2" w:rsidRPr="00EE4511" w14:paraId="57924C52" w14:textId="77777777" w:rsidTr="00490F6B">
        <w:trPr>
          <w:trHeight w:val="202"/>
        </w:trPr>
        <w:tc>
          <w:tcPr>
            <w:tcW w:w="3609" w:type="dxa"/>
            <w:shd w:val="clear" w:color="auto" w:fill="auto"/>
          </w:tcPr>
          <w:p w14:paraId="60479D41" w14:textId="77777777" w:rsidR="00F175B2" w:rsidRPr="00EE4511" w:rsidRDefault="00F175B2" w:rsidP="00F175B2">
            <w:pPr>
              <w:ind w:left="127" w:hanging="127"/>
              <w:rPr>
                <w:rFonts w:ascii="Arial" w:eastAsia="Arial Unicode MS" w:hAnsi="Arial" w:cs="Arial"/>
                <w:b/>
                <w:bCs/>
                <w:sz w:val="16"/>
                <w:szCs w:val="16"/>
              </w:rPr>
            </w:pPr>
          </w:p>
        </w:tc>
        <w:tc>
          <w:tcPr>
            <w:tcW w:w="1309" w:type="dxa"/>
            <w:tcBorders>
              <w:top w:val="single" w:sz="4" w:space="0" w:color="auto"/>
            </w:tcBorders>
            <w:shd w:val="clear" w:color="auto" w:fill="auto"/>
          </w:tcPr>
          <w:p w14:paraId="3668C35F"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C1BD78B" w14:textId="77777777" w:rsidR="00F175B2" w:rsidRPr="00EE4511" w:rsidRDefault="00F175B2" w:rsidP="00F175B2">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0328ED01"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418FC6E"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D98E339" w14:textId="77777777" w:rsidR="00F175B2" w:rsidRPr="00EE4511" w:rsidRDefault="00F175B2" w:rsidP="00F175B2">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4D51FBB1"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D31840D" w14:textId="77777777" w:rsidR="00F175B2" w:rsidRPr="00EE4511" w:rsidRDefault="00F175B2" w:rsidP="00F175B2">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4FA3BCE4" w14:textId="77777777" w:rsidR="00F175B2" w:rsidRPr="00EE4511" w:rsidRDefault="00F175B2" w:rsidP="00F175B2">
            <w:pPr>
              <w:ind w:right="-72"/>
              <w:jc w:val="right"/>
              <w:rPr>
                <w:rFonts w:ascii="Arial" w:eastAsia="Arial Unicode MS" w:hAnsi="Arial" w:cs="Arial"/>
                <w:b/>
                <w:bCs/>
                <w:sz w:val="16"/>
                <w:szCs w:val="16"/>
              </w:rPr>
            </w:pPr>
          </w:p>
        </w:tc>
      </w:tr>
      <w:tr w:rsidR="00F175B2" w:rsidRPr="00EE4511" w14:paraId="7A228AC7" w14:textId="77777777" w:rsidTr="00490F6B">
        <w:trPr>
          <w:trHeight w:val="202"/>
        </w:trPr>
        <w:tc>
          <w:tcPr>
            <w:tcW w:w="3609" w:type="dxa"/>
            <w:shd w:val="clear" w:color="auto" w:fill="auto"/>
          </w:tcPr>
          <w:p w14:paraId="76B1E10C" w14:textId="752A19E2" w:rsidR="00F175B2" w:rsidRPr="00EE4511" w:rsidRDefault="00F175B2" w:rsidP="00F175B2">
            <w:pPr>
              <w:ind w:left="127" w:hanging="127"/>
              <w:rPr>
                <w:rFonts w:ascii="Arial" w:eastAsia="Arial Unicode MS" w:hAnsi="Arial" w:cs="Arial"/>
                <w:b/>
                <w:bCs/>
                <w:sz w:val="16"/>
                <w:szCs w:val="16"/>
              </w:rPr>
            </w:pPr>
            <w:r w:rsidRPr="00EE4511">
              <w:rPr>
                <w:rFonts w:ascii="Arial" w:eastAsia="Arial Unicode MS" w:hAnsi="Arial" w:cs="Arial"/>
                <w:b/>
                <w:bCs/>
                <w:sz w:val="16"/>
                <w:szCs w:val="16"/>
              </w:rPr>
              <w:t>Financial liabilities</w:t>
            </w:r>
          </w:p>
        </w:tc>
        <w:tc>
          <w:tcPr>
            <w:tcW w:w="1309" w:type="dxa"/>
            <w:shd w:val="clear" w:color="auto" w:fill="auto"/>
          </w:tcPr>
          <w:p w14:paraId="21137449" w14:textId="77777777"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0260CFCB" w14:textId="77777777" w:rsidR="00F175B2" w:rsidRPr="00EE4511" w:rsidRDefault="00F175B2" w:rsidP="00F175B2">
            <w:pPr>
              <w:ind w:right="-72"/>
              <w:jc w:val="right"/>
              <w:rPr>
                <w:rFonts w:ascii="Arial" w:eastAsia="Arial Unicode MS" w:hAnsi="Arial" w:cs="Arial"/>
                <w:b/>
                <w:bCs/>
                <w:sz w:val="16"/>
                <w:szCs w:val="16"/>
              </w:rPr>
            </w:pPr>
          </w:p>
        </w:tc>
        <w:tc>
          <w:tcPr>
            <w:tcW w:w="1310" w:type="dxa"/>
            <w:shd w:val="clear" w:color="auto" w:fill="auto"/>
          </w:tcPr>
          <w:p w14:paraId="085A796D" w14:textId="77777777"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0E2D9315" w14:textId="0B925884"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571045DC" w14:textId="7577C0D5" w:rsidR="00F175B2" w:rsidRPr="00EE4511" w:rsidRDefault="00F175B2" w:rsidP="00F175B2">
            <w:pPr>
              <w:ind w:right="-72"/>
              <w:jc w:val="right"/>
              <w:rPr>
                <w:rFonts w:ascii="Arial" w:eastAsia="Arial Unicode MS" w:hAnsi="Arial" w:cs="Arial"/>
                <w:b/>
                <w:bCs/>
                <w:sz w:val="16"/>
                <w:szCs w:val="16"/>
              </w:rPr>
            </w:pPr>
          </w:p>
        </w:tc>
        <w:tc>
          <w:tcPr>
            <w:tcW w:w="1310" w:type="dxa"/>
            <w:shd w:val="clear" w:color="auto" w:fill="auto"/>
          </w:tcPr>
          <w:p w14:paraId="2654DBB9" w14:textId="77777777"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207E07AC" w14:textId="77777777" w:rsidR="00F175B2" w:rsidRPr="00EE4511" w:rsidRDefault="00F175B2" w:rsidP="00F175B2">
            <w:pPr>
              <w:ind w:right="-72"/>
              <w:jc w:val="right"/>
              <w:rPr>
                <w:rFonts w:ascii="Arial" w:eastAsia="Arial Unicode MS" w:hAnsi="Arial" w:cs="Arial"/>
                <w:b/>
                <w:bCs/>
                <w:sz w:val="16"/>
                <w:szCs w:val="16"/>
              </w:rPr>
            </w:pPr>
          </w:p>
        </w:tc>
        <w:tc>
          <w:tcPr>
            <w:tcW w:w="1310" w:type="dxa"/>
            <w:shd w:val="clear" w:color="auto" w:fill="auto"/>
          </w:tcPr>
          <w:p w14:paraId="1DF9258E" w14:textId="77777777" w:rsidR="00F175B2" w:rsidRPr="00EE4511" w:rsidRDefault="00F175B2" w:rsidP="00F175B2">
            <w:pPr>
              <w:ind w:right="-72"/>
              <w:jc w:val="right"/>
              <w:rPr>
                <w:rFonts w:ascii="Arial" w:eastAsia="Arial Unicode MS" w:hAnsi="Arial" w:cs="Arial"/>
                <w:b/>
                <w:bCs/>
                <w:sz w:val="16"/>
                <w:szCs w:val="16"/>
              </w:rPr>
            </w:pPr>
          </w:p>
        </w:tc>
      </w:tr>
      <w:tr w:rsidR="00F175B2" w:rsidRPr="00EE4511" w14:paraId="63FD6F4A" w14:textId="77777777" w:rsidTr="00490F6B">
        <w:trPr>
          <w:trHeight w:val="202"/>
        </w:trPr>
        <w:tc>
          <w:tcPr>
            <w:tcW w:w="3609" w:type="dxa"/>
            <w:shd w:val="clear" w:color="auto" w:fill="auto"/>
          </w:tcPr>
          <w:p w14:paraId="6FFD91C7" w14:textId="77777777" w:rsidR="00F175B2" w:rsidRPr="00EE4511" w:rsidRDefault="00F175B2" w:rsidP="00F175B2">
            <w:pPr>
              <w:ind w:left="127" w:hanging="127"/>
              <w:rPr>
                <w:rFonts w:ascii="Arial" w:eastAsia="Arial Unicode MS" w:hAnsi="Arial" w:cs="Arial"/>
                <w:b/>
                <w:bCs/>
                <w:sz w:val="16"/>
                <w:szCs w:val="16"/>
              </w:rPr>
            </w:pPr>
            <w:r w:rsidRPr="00EE4511">
              <w:rPr>
                <w:rFonts w:ascii="Arial" w:eastAsia="Arial Unicode MS" w:hAnsi="Arial" w:cs="Arial"/>
                <w:b/>
                <w:bCs/>
                <w:sz w:val="16"/>
                <w:szCs w:val="16"/>
              </w:rPr>
              <w:t>Financial liabilities measured at fair value</w:t>
            </w:r>
          </w:p>
          <w:p w14:paraId="60F7D15F" w14:textId="231E1DFE" w:rsidR="00F175B2" w:rsidRPr="00EE4511" w:rsidRDefault="00F175B2" w:rsidP="00F175B2">
            <w:pPr>
              <w:ind w:left="127" w:hanging="127"/>
              <w:rPr>
                <w:rFonts w:ascii="Arial" w:eastAsia="Arial Unicode MS" w:hAnsi="Arial" w:cs="Arial"/>
                <w:b/>
                <w:bCs/>
                <w:sz w:val="16"/>
                <w:szCs w:val="16"/>
              </w:rPr>
            </w:pPr>
            <w:r w:rsidRPr="00EE4511">
              <w:rPr>
                <w:rFonts w:ascii="Arial" w:eastAsia="Arial Unicode MS" w:hAnsi="Arial" w:cs="Arial"/>
                <w:b/>
                <w:bCs/>
                <w:sz w:val="16"/>
                <w:szCs w:val="16"/>
              </w:rPr>
              <w:t xml:space="preserve">   through profit or loss (FVPL)</w:t>
            </w:r>
          </w:p>
        </w:tc>
        <w:tc>
          <w:tcPr>
            <w:tcW w:w="1309" w:type="dxa"/>
            <w:shd w:val="clear" w:color="auto" w:fill="auto"/>
          </w:tcPr>
          <w:p w14:paraId="1E2826F2" w14:textId="77777777"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056AC7F1" w14:textId="77777777" w:rsidR="00F175B2" w:rsidRPr="00EE4511" w:rsidRDefault="00F175B2" w:rsidP="00F175B2">
            <w:pPr>
              <w:ind w:right="-72"/>
              <w:jc w:val="right"/>
              <w:rPr>
                <w:rFonts w:ascii="Arial" w:eastAsia="Arial Unicode MS" w:hAnsi="Arial" w:cs="Arial"/>
                <w:b/>
                <w:bCs/>
                <w:sz w:val="16"/>
                <w:szCs w:val="16"/>
              </w:rPr>
            </w:pPr>
          </w:p>
        </w:tc>
        <w:tc>
          <w:tcPr>
            <w:tcW w:w="1310" w:type="dxa"/>
            <w:shd w:val="clear" w:color="auto" w:fill="auto"/>
          </w:tcPr>
          <w:p w14:paraId="67247B7E" w14:textId="77777777"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4097039E" w14:textId="11F10A4A"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6C851A9A" w14:textId="05704F18" w:rsidR="00F175B2" w:rsidRPr="00EE4511" w:rsidRDefault="00F175B2" w:rsidP="00F175B2">
            <w:pPr>
              <w:ind w:right="-72"/>
              <w:jc w:val="right"/>
              <w:rPr>
                <w:rFonts w:ascii="Arial" w:eastAsia="Arial Unicode MS" w:hAnsi="Arial" w:cs="Arial"/>
                <w:b/>
                <w:bCs/>
                <w:sz w:val="16"/>
                <w:szCs w:val="16"/>
              </w:rPr>
            </w:pPr>
          </w:p>
        </w:tc>
        <w:tc>
          <w:tcPr>
            <w:tcW w:w="1310" w:type="dxa"/>
            <w:shd w:val="clear" w:color="auto" w:fill="auto"/>
          </w:tcPr>
          <w:p w14:paraId="495A6CAC" w14:textId="77777777" w:rsidR="00F175B2" w:rsidRPr="00EE4511" w:rsidRDefault="00F175B2" w:rsidP="00F175B2">
            <w:pPr>
              <w:ind w:right="-72"/>
              <w:jc w:val="right"/>
              <w:rPr>
                <w:rFonts w:ascii="Arial" w:eastAsia="Arial Unicode MS" w:hAnsi="Arial" w:cs="Arial"/>
                <w:b/>
                <w:bCs/>
                <w:sz w:val="16"/>
                <w:szCs w:val="16"/>
              </w:rPr>
            </w:pPr>
          </w:p>
        </w:tc>
        <w:tc>
          <w:tcPr>
            <w:tcW w:w="1309" w:type="dxa"/>
            <w:shd w:val="clear" w:color="auto" w:fill="auto"/>
          </w:tcPr>
          <w:p w14:paraId="2D07DD86" w14:textId="77777777" w:rsidR="00F175B2" w:rsidRPr="00EE4511" w:rsidRDefault="00F175B2" w:rsidP="00F175B2">
            <w:pPr>
              <w:ind w:right="-72"/>
              <w:jc w:val="right"/>
              <w:rPr>
                <w:rFonts w:ascii="Arial" w:eastAsia="Arial Unicode MS" w:hAnsi="Arial" w:cs="Arial"/>
                <w:b/>
                <w:bCs/>
                <w:sz w:val="16"/>
                <w:szCs w:val="16"/>
              </w:rPr>
            </w:pPr>
          </w:p>
        </w:tc>
        <w:tc>
          <w:tcPr>
            <w:tcW w:w="1310" w:type="dxa"/>
            <w:shd w:val="clear" w:color="auto" w:fill="auto"/>
          </w:tcPr>
          <w:p w14:paraId="21CA2BC2" w14:textId="77777777" w:rsidR="00F175B2" w:rsidRPr="00EE4511" w:rsidRDefault="00F175B2" w:rsidP="00F175B2">
            <w:pPr>
              <w:ind w:right="-72"/>
              <w:jc w:val="right"/>
              <w:rPr>
                <w:rFonts w:ascii="Arial" w:eastAsia="Arial Unicode MS" w:hAnsi="Arial" w:cs="Arial"/>
                <w:b/>
                <w:bCs/>
                <w:sz w:val="16"/>
                <w:szCs w:val="16"/>
              </w:rPr>
            </w:pPr>
          </w:p>
        </w:tc>
      </w:tr>
      <w:tr w:rsidR="00F175B2" w:rsidRPr="00EE4511" w14:paraId="6691C5B4" w14:textId="77777777" w:rsidTr="00490F6B">
        <w:trPr>
          <w:trHeight w:val="202"/>
        </w:trPr>
        <w:tc>
          <w:tcPr>
            <w:tcW w:w="3609" w:type="dxa"/>
            <w:shd w:val="clear" w:color="auto" w:fill="auto"/>
          </w:tcPr>
          <w:p w14:paraId="3AA1263B" w14:textId="4F0C456A" w:rsidR="00F175B2" w:rsidRPr="00EE4511" w:rsidRDefault="00F175B2" w:rsidP="00F175B2">
            <w:pPr>
              <w:ind w:left="127" w:hanging="127"/>
              <w:rPr>
                <w:rFonts w:ascii="Arial" w:eastAsia="Arial Unicode MS" w:hAnsi="Arial" w:cs="Arial"/>
                <w:b/>
                <w:bCs/>
                <w:sz w:val="16"/>
                <w:szCs w:val="16"/>
              </w:rPr>
            </w:pPr>
            <w:r w:rsidRPr="00EE4511">
              <w:rPr>
                <w:rFonts w:ascii="Arial" w:eastAsia="Cambria" w:hAnsi="Arial" w:cs="Arial"/>
                <w:sz w:val="16"/>
                <w:szCs w:val="16"/>
                <w:lang w:bidi="ar-SA"/>
              </w:rPr>
              <w:t>Interest rate swap</w:t>
            </w:r>
          </w:p>
        </w:tc>
        <w:tc>
          <w:tcPr>
            <w:tcW w:w="1309" w:type="dxa"/>
            <w:tcBorders>
              <w:bottom w:val="single" w:sz="4" w:space="0" w:color="auto"/>
            </w:tcBorders>
            <w:shd w:val="clear" w:color="auto" w:fill="auto"/>
          </w:tcPr>
          <w:p w14:paraId="534486EA" w14:textId="66715315" w:rsidR="00F175B2" w:rsidRPr="00EE4511" w:rsidRDefault="00F175B2" w:rsidP="00F175B2">
            <w:pPr>
              <w:ind w:right="-72"/>
              <w:jc w:val="right"/>
              <w:rPr>
                <w:rFonts w:ascii="Arial" w:eastAsia="Arial Unicode MS" w:hAnsi="Arial" w:cs="Arial"/>
                <w:sz w:val="16"/>
                <w:szCs w:val="16"/>
              </w:rPr>
            </w:pPr>
            <w:r w:rsidRPr="00EE4511">
              <w:rPr>
                <w:rFonts w:ascii="Arial" w:hAnsi="Arial" w:cs="Arial"/>
                <w:sz w:val="18"/>
                <w:szCs w:val="18"/>
              </w:rPr>
              <w:t>-</w:t>
            </w:r>
          </w:p>
        </w:tc>
        <w:tc>
          <w:tcPr>
            <w:tcW w:w="1309" w:type="dxa"/>
            <w:tcBorders>
              <w:bottom w:val="single" w:sz="4" w:space="0" w:color="auto"/>
            </w:tcBorders>
            <w:shd w:val="clear" w:color="auto" w:fill="auto"/>
          </w:tcPr>
          <w:p w14:paraId="06F8A4EA" w14:textId="0F5DC380"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10" w:type="dxa"/>
            <w:tcBorders>
              <w:bottom w:val="single" w:sz="4" w:space="0" w:color="auto"/>
            </w:tcBorders>
            <w:shd w:val="clear" w:color="auto" w:fill="auto"/>
          </w:tcPr>
          <w:p w14:paraId="5DA11B05" w14:textId="2025751B"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20,108</w:t>
            </w:r>
          </w:p>
        </w:tc>
        <w:tc>
          <w:tcPr>
            <w:tcW w:w="1309" w:type="dxa"/>
            <w:tcBorders>
              <w:bottom w:val="single" w:sz="4" w:space="0" w:color="auto"/>
            </w:tcBorders>
            <w:shd w:val="clear" w:color="auto" w:fill="auto"/>
          </w:tcPr>
          <w:p w14:paraId="51533CAE" w14:textId="1B21AECA"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8,527</w:t>
            </w:r>
          </w:p>
        </w:tc>
        <w:tc>
          <w:tcPr>
            <w:tcW w:w="1309" w:type="dxa"/>
            <w:tcBorders>
              <w:bottom w:val="single" w:sz="4" w:space="0" w:color="auto"/>
            </w:tcBorders>
            <w:shd w:val="clear" w:color="auto" w:fill="auto"/>
          </w:tcPr>
          <w:p w14:paraId="0BDB59B0" w14:textId="6BCBDFC0"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10" w:type="dxa"/>
            <w:tcBorders>
              <w:bottom w:val="single" w:sz="4" w:space="0" w:color="auto"/>
            </w:tcBorders>
            <w:shd w:val="clear" w:color="auto" w:fill="auto"/>
          </w:tcPr>
          <w:p w14:paraId="790C5CA5" w14:textId="763B3214"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tcPr>
          <w:p w14:paraId="6A4B307B" w14:textId="786455B3" w:rsidR="00F175B2" w:rsidRPr="00EE4511" w:rsidRDefault="00A90E3C" w:rsidP="00F175B2">
            <w:pPr>
              <w:ind w:right="-72"/>
              <w:jc w:val="right"/>
              <w:rPr>
                <w:rFonts w:ascii="Arial" w:hAnsi="Arial" w:cs="Arial"/>
                <w:sz w:val="18"/>
                <w:szCs w:val="18"/>
              </w:rPr>
            </w:pPr>
            <w:r w:rsidRPr="00EE4511">
              <w:rPr>
                <w:rFonts w:ascii="Arial" w:hAnsi="Arial" w:cs="Arial"/>
                <w:sz w:val="18"/>
                <w:szCs w:val="18"/>
              </w:rPr>
              <w:t>20,108</w:t>
            </w:r>
          </w:p>
        </w:tc>
        <w:tc>
          <w:tcPr>
            <w:tcW w:w="1310" w:type="dxa"/>
            <w:tcBorders>
              <w:bottom w:val="single" w:sz="4" w:space="0" w:color="auto"/>
            </w:tcBorders>
            <w:shd w:val="clear" w:color="auto" w:fill="auto"/>
          </w:tcPr>
          <w:p w14:paraId="618FD957" w14:textId="57FD1A08"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8,527</w:t>
            </w:r>
          </w:p>
        </w:tc>
      </w:tr>
      <w:tr w:rsidR="00F175B2" w:rsidRPr="00EE4511" w14:paraId="0E03BF0B" w14:textId="77777777" w:rsidTr="00490F6B">
        <w:trPr>
          <w:trHeight w:val="202"/>
        </w:trPr>
        <w:tc>
          <w:tcPr>
            <w:tcW w:w="3609" w:type="dxa"/>
            <w:shd w:val="clear" w:color="auto" w:fill="auto"/>
          </w:tcPr>
          <w:p w14:paraId="0AF95344" w14:textId="77777777" w:rsidR="00F175B2" w:rsidRPr="00EE4511" w:rsidRDefault="00F175B2" w:rsidP="00F175B2">
            <w:pPr>
              <w:ind w:left="127" w:hanging="127"/>
              <w:rPr>
                <w:rFonts w:ascii="Arial" w:eastAsia="Arial Unicode MS" w:hAnsi="Arial" w:cs="Arial"/>
                <w:b/>
                <w:bCs/>
                <w:sz w:val="16"/>
                <w:szCs w:val="16"/>
              </w:rPr>
            </w:pPr>
          </w:p>
        </w:tc>
        <w:tc>
          <w:tcPr>
            <w:tcW w:w="1309" w:type="dxa"/>
            <w:tcBorders>
              <w:top w:val="single" w:sz="4" w:space="0" w:color="auto"/>
            </w:tcBorders>
            <w:shd w:val="clear" w:color="auto" w:fill="auto"/>
          </w:tcPr>
          <w:p w14:paraId="19FC0ACF"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75375607" w14:textId="77777777" w:rsidR="00F175B2" w:rsidRPr="00EE4511" w:rsidRDefault="00F175B2" w:rsidP="00F175B2">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11169A38"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299674A" w14:textId="0896826F"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6EC3889" w14:textId="014BC38B" w:rsidR="00F175B2" w:rsidRPr="00EE4511" w:rsidRDefault="00F175B2" w:rsidP="00F175B2">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0F41D27D" w14:textId="77777777" w:rsidR="00F175B2" w:rsidRPr="00EE4511" w:rsidRDefault="00F175B2" w:rsidP="00F175B2">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B34BC68" w14:textId="77777777" w:rsidR="00F175B2" w:rsidRPr="00EE4511" w:rsidRDefault="00F175B2" w:rsidP="00F175B2">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612CC80F" w14:textId="77777777" w:rsidR="00F175B2" w:rsidRPr="00EE4511" w:rsidRDefault="00F175B2" w:rsidP="00F175B2">
            <w:pPr>
              <w:ind w:right="-72"/>
              <w:jc w:val="right"/>
              <w:rPr>
                <w:rFonts w:ascii="Arial" w:eastAsia="Arial Unicode MS" w:hAnsi="Arial" w:cs="Arial"/>
                <w:b/>
                <w:bCs/>
                <w:sz w:val="16"/>
                <w:szCs w:val="16"/>
              </w:rPr>
            </w:pPr>
          </w:p>
        </w:tc>
      </w:tr>
      <w:tr w:rsidR="00F175B2" w:rsidRPr="00EE4511" w14:paraId="7E14A4E1" w14:textId="77777777" w:rsidTr="00F57004">
        <w:trPr>
          <w:trHeight w:val="202"/>
        </w:trPr>
        <w:tc>
          <w:tcPr>
            <w:tcW w:w="3609" w:type="dxa"/>
            <w:shd w:val="clear" w:color="auto" w:fill="auto"/>
          </w:tcPr>
          <w:p w14:paraId="0135C56E" w14:textId="2AA42109" w:rsidR="00F175B2" w:rsidRPr="00EE4511" w:rsidRDefault="00F175B2" w:rsidP="00F175B2">
            <w:pPr>
              <w:ind w:left="127" w:hanging="127"/>
              <w:rPr>
                <w:rFonts w:ascii="Arial" w:eastAsia="Arial Unicode MS" w:hAnsi="Arial" w:cs="Arial"/>
                <w:b/>
                <w:bCs/>
                <w:sz w:val="16"/>
                <w:szCs w:val="16"/>
              </w:rPr>
            </w:pPr>
            <w:r w:rsidRPr="00EE4511">
              <w:rPr>
                <w:rFonts w:ascii="Arial" w:eastAsia="Arial Unicode MS" w:hAnsi="Arial" w:cs="Arial"/>
                <w:b/>
                <w:bCs/>
                <w:sz w:val="16"/>
                <w:szCs w:val="16"/>
              </w:rPr>
              <w:t>Total financial liabilities</w:t>
            </w:r>
          </w:p>
        </w:tc>
        <w:tc>
          <w:tcPr>
            <w:tcW w:w="1309" w:type="dxa"/>
            <w:tcBorders>
              <w:bottom w:val="single" w:sz="4" w:space="0" w:color="auto"/>
            </w:tcBorders>
            <w:shd w:val="clear" w:color="auto" w:fill="auto"/>
          </w:tcPr>
          <w:p w14:paraId="06E3C709" w14:textId="248D33F5" w:rsidR="00F175B2" w:rsidRPr="00EE4511" w:rsidRDefault="00F175B2" w:rsidP="00F175B2">
            <w:pPr>
              <w:ind w:right="-72"/>
              <w:jc w:val="right"/>
              <w:rPr>
                <w:rFonts w:ascii="Arial" w:eastAsia="Arial Unicode MS" w:hAnsi="Arial" w:cs="Arial"/>
                <w:sz w:val="16"/>
                <w:szCs w:val="16"/>
              </w:rPr>
            </w:pPr>
            <w:r w:rsidRPr="00EE4511">
              <w:rPr>
                <w:rFonts w:ascii="Arial" w:hAnsi="Arial" w:cs="Arial"/>
                <w:sz w:val="18"/>
                <w:szCs w:val="18"/>
              </w:rPr>
              <w:t>-</w:t>
            </w:r>
          </w:p>
        </w:tc>
        <w:tc>
          <w:tcPr>
            <w:tcW w:w="1309" w:type="dxa"/>
            <w:tcBorders>
              <w:bottom w:val="single" w:sz="4" w:space="0" w:color="auto"/>
            </w:tcBorders>
            <w:shd w:val="clear" w:color="auto" w:fill="auto"/>
          </w:tcPr>
          <w:p w14:paraId="6B574EFA" w14:textId="0FB4B597"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10" w:type="dxa"/>
            <w:tcBorders>
              <w:bottom w:val="single" w:sz="4" w:space="0" w:color="auto"/>
            </w:tcBorders>
            <w:shd w:val="clear" w:color="auto" w:fill="auto"/>
          </w:tcPr>
          <w:p w14:paraId="13E44CA3" w14:textId="1C4B4274"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20,108</w:t>
            </w:r>
          </w:p>
        </w:tc>
        <w:tc>
          <w:tcPr>
            <w:tcW w:w="1309" w:type="dxa"/>
            <w:tcBorders>
              <w:bottom w:val="single" w:sz="4" w:space="0" w:color="auto"/>
            </w:tcBorders>
            <w:shd w:val="clear" w:color="auto" w:fill="auto"/>
          </w:tcPr>
          <w:p w14:paraId="74ACE8B4" w14:textId="22A71B54"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8,527</w:t>
            </w:r>
          </w:p>
        </w:tc>
        <w:tc>
          <w:tcPr>
            <w:tcW w:w="1309" w:type="dxa"/>
            <w:tcBorders>
              <w:bottom w:val="single" w:sz="4" w:space="0" w:color="auto"/>
            </w:tcBorders>
            <w:shd w:val="clear" w:color="auto" w:fill="auto"/>
          </w:tcPr>
          <w:p w14:paraId="0F3850A2" w14:textId="0753BC71"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10" w:type="dxa"/>
            <w:tcBorders>
              <w:bottom w:val="single" w:sz="4" w:space="0" w:color="auto"/>
            </w:tcBorders>
            <w:shd w:val="clear" w:color="auto" w:fill="auto"/>
          </w:tcPr>
          <w:p w14:paraId="7E7A126B" w14:textId="7FD02533"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w:t>
            </w:r>
          </w:p>
        </w:tc>
        <w:tc>
          <w:tcPr>
            <w:tcW w:w="1309" w:type="dxa"/>
            <w:tcBorders>
              <w:bottom w:val="single" w:sz="4" w:space="0" w:color="auto"/>
            </w:tcBorders>
            <w:shd w:val="clear" w:color="auto" w:fill="auto"/>
          </w:tcPr>
          <w:p w14:paraId="2C217C39" w14:textId="2884A67A" w:rsidR="00F175B2" w:rsidRPr="00EE4511" w:rsidRDefault="00A90E3C" w:rsidP="00F175B2">
            <w:pPr>
              <w:ind w:right="-72"/>
              <w:jc w:val="right"/>
              <w:rPr>
                <w:rFonts w:ascii="Arial" w:hAnsi="Arial" w:cs="Arial"/>
                <w:sz w:val="18"/>
                <w:szCs w:val="18"/>
              </w:rPr>
            </w:pPr>
            <w:r w:rsidRPr="00EE4511">
              <w:rPr>
                <w:rFonts w:ascii="Arial" w:hAnsi="Arial" w:cs="Arial"/>
                <w:sz w:val="18"/>
                <w:szCs w:val="18"/>
              </w:rPr>
              <w:t>20,108</w:t>
            </w:r>
          </w:p>
        </w:tc>
        <w:tc>
          <w:tcPr>
            <w:tcW w:w="1310" w:type="dxa"/>
            <w:tcBorders>
              <w:bottom w:val="single" w:sz="4" w:space="0" w:color="auto"/>
            </w:tcBorders>
            <w:shd w:val="clear" w:color="auto" w:fill="auto"/>
          </w:tcPr>
          <w:p w14:paraId="1BA7592C" w14:textId="6F3024DD" w:rsidR="00F175B2" w:rsidRPr="00EE4511" w:rsidRDefault="00F175B2" w:rsidP="00F175B2">
            <w:pPr>
              <w:ind w:right="-72"/>
              <w:jc w:val="right"/>
              <w:rPr>
                <w:rFonts w:ascii="Arial" w:hAnsi="Arial" w:cs="Arial"/>
                <w:sz w:val="18"/>
                <w:szCs w:val="18"/>
              </w:rPr>
            </w:pPr>
            <w:r w:rsidRPr="00EE4511">
              <w:rPr>
                <w:rFonts w:ascii="Arial" w:hAnsi="Arial" w:cs="Arial"/>
                <w:sz w:val="18"/>
                <w:szCs w:val="18"/>
              </w:rPr>
              <w:t>8,527</w:t>
            </w:r>
          </w:p>
        </w:tc>
      </w:tr>
    </w:tbl>
    <w:p w14:paraId="5E12BDB1" w14:textId="77777777" w:rsidR="002F0CAD" w:rsidRPr="00EE4511" w:rsidRDefault="002F0CAD" w:rsidP="00AA0035">
      <w:pPr>
        <w:pStyle w:val="BodyTextIndent2"/>
        <w:tabs>
          <w:tab w:val="clear" w:pos="567"/>
          <w:tab w:val="left" w:pos="720"/>
        </w:tabs>
        <w:spacing w:after="0"/>
        <w:ind w:left="0"/>
        <w:jc w:val="left"/>
        <w:rPr>
          <w:rFonts w:ascii="Arial" w:hAnsi="Arial" w:cs="Arial"/>
          <w:b w:val="0"/>
          <w:bCs w:val="0"/>
          <w:sz w:val="16"/>
          <w:szCs w:val="16"/>
          <w:lang w:val="en-GB"/>
        </w:rPr>
      </w:pPr>
    </w:p>
    <w:p w14:paraId="100A2603" w14:textId="4D5BCB64" w:rsidR="00AA0035" w:rsidRPr="00EE4511"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EE4511">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EE4511"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EE4511"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EE4511"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EE4511"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EE4511" w:rsidRDefault="006C799C" w:rsidP="00A17071">
      <w:pPr>
        <w:rPr>
          <w:rFonts w:ascii="Arial" w:eastAsia="Arial Unicode MS" w:hAnsi="Arial" w:cs="Arial"/>
          <w:b/>
          <w:bCs/>
          <w:sz w:val="18"/>
          <w:szCs w:val="18"/>
        </w:rPr>
      </w:pPr>
    </w:p>
    <w:p w14:paraId="16C736E8" w14:textId="77777777" w:rsidR="002978AC" w:rsidRPr="00EE4511" w:rsidRDefault="002978AC" w:rsidP="002978AC">
      <w:pPr>
        <w:rPr>
          <w:rFonts w:ascii="Arial" w:eastAsia="Arial Unicode MS" w:hAnsi="Arial" w:cs="Arial"/>
          <w:b/>
          <w:bCs/>
          <w:sz w:val="18"/>
          <w:szCs w:val="18"/>
          <w:lang w:val="en-US"/>
        </w:rPr>
      </w:pPr>
      <w:r w:rsidRPr="00EE4511">
        <w:rPr>
          <w:rFonts w:ascii="Arial" w:eastAsia="Arial Unicode MS" w:hAnsi="Arial" w:cs="Arial"/>
          <w:b/>
          <w:bCs/>
          <w:sz w:val="18"/>
          <w:szCs w:val="18"/>
          <w:lang w:val="en-US"/>
        </w:rPr>
        <w:t>Valuation techniques used to determine the fair value of level 2</w:t>
      </w:r>
    </w:p>
    <w:p w14:paraId="73921335" w14:textId="55716686" w:rsidR="002978AC" w:rsidRPr="00EE4511" w:rsidRDefault="002978AC" w:rsidP="002978AC">
      <w:pPr>
        <w:rPr>
          <w:rFonts w:ascii="Arial" w:eastAsia="Arial Unicode MS" w:hAnsi="Arial" w:cs="Arial"/>
          <w:b/>
          <w:bCs/>
          <w:sz w:val="18"/>
          <w:szCs w:val="18"/>
          <w:lang w:val="en-US"/>
        </w:rPr>
      </w:pPr>
    </w:p>
    <w:p w14:paraId="45F7C98C" w14:textId="77777777" w:rsidR="002978AC" w:rsidRPr="00EE4511" w:rsidRDefault="002978AC" w:rsidP="002978AC">
      <w:pPr>
        <w:rPr>
          <w:rFonts w:ascii="Arial" w:eastAsia="Arial Unicode MS" w:hAnsi="Arial" w:cs="Arial"/>
          <w:sz w:val="18"/>
          <w:szCs w:val="18"/>
          <w:lang w:val="en-US"/>
        </w:rPr>
      </w:pPr>
      <w:r w:rsidRPr="00EE4511">
        <w:rPr>
          <w:rFonts w:ascii="Arial" w:eastAsia="Arial Unicode MS" w:hAnsi="Arial" w:cs="Arial"/>
          <w:sz w:val="18"/>
          <w:szCs w:val="18"/>
          <w:lang w:val="en-US"/>
        </w:rPr>
        <w:t xml:space="preserve">Fair value of interest rate swap is determined using expected cashflow following contractual interest rate (fixed rate) or forward interest rate extracted from observable yield curves (floating rate). The cashflows are discounted at the rate derived from </w:t>
      </w:r>
      <w:proofErr w:type="gramStart"/>
      <w:r w:rsidRPr="00EE4511">
        <w:rPr>
          <w:rFonts w:ascii="Arial" w:eastAsia="Arial Unicode MS" w:hAnsi="Arial" w:cs="Arial"/>
          <w:sz w:val="18"/>
          <w:szCs w:val="18"/>
          <w:lang w:val="en-US"/>
        </w:rPr>
        <w:t>observable</w:t>
      </w:r>
      <w:proofErr w:type="gramEnd"/>
      <w:r w:rsidRPr="00EE4511">
        <w:rPr>
          <w:rFonts w:ascii="Arial" w:eastAsia="Arial Unicode MS" w:hAnsi="Arial" w:cs="Arial"/>
          <w:sz w:val="18"/>
          <w:szCs w:val="18"/>
          <w:lang w:val="en-US"/>
        </w:rPr>
        <w:t xml:space="preserve"> yield curve in </w:t>
      </w:r>
      <w:proofErr w:type="gramStart"/>
      <w:r w:rsidRPr="00EE4511">
        <w:rPr>
          <w:rFonts w:ascii="Arial" w:eastAsia="Arial Unicode MS" w:hAnsi="Arial" w:cs="Arial"/>
          <w:sz w:val="18"/>
          <w:szCs w:val="18"/>
          <w:lang w:val="en-US"/>
        </w:rPr>
        <w:t>original</w:t>
      </w:r>
      <w:proofErr w:type="gramEnd"/>
      <w:r w:rsidRPr="00EE4511">
        <w:rPr>
          <w:rFonts w:ascii="Arial" w:eastAsia="Arial Unicode MS" w:hAnsi="Arial" w:cs="Arial"/>
          <w:sz w:val="18"/>
          <w:szCs w:val="18"/>
          <w:lang w:val="en-US"/>
        </w:rPr>
        <w:t xml:space="preserve"> currency. All market data are derived from observable market inputs.</w:t>
      </w:r>
    </w:p>
    <w:p w14:paraId="4B719E46" w14:textId="77777777" w:rsidR="002978AC" w:rsidRPr="00EE4511" w:rsidRDefault="002978AC" w:rsidP="00A17071">
      <w:pPr>
        <w:rPr>
          <w:rFonts w:ascii="Arial" w:eastAsia="Arial Unicode MS" w:hAnsi="Arial" w:cs="Arial"/>
          <w:b/>
          <w:bCs/>
          <w:sz w:val="18"/>
          <w:szCs w:val="18"/>
        </w:rPr>
      </w:pPr>
    </w:p>
    <w:p w14:paraId="3BD302AF" w14:textId="3C23FB6F" w:rsidR="00715050" w:rsidRPr="00EE4511" w:rsidRDefault="00715050" w:rsidP="00A17071">
      <w:pPr>
        <w:rPr>
          <w:rFonts w:ascii="Arial" w:eastAsia="Arial Unicode MS" w:hAnsi="Arial" w:cs="Arial"/>
          <w:b/>
          <w:bCs/>
          <w:sz w:val="18"/>
          <w:szCs w:val="18"/>
        </w:rPr>
      </w:pPr>
      <w:r w:rsidRPr="00EE4511">
        <w:rPr>
          <w:rFonts w:ascii="Arial" w:eastAsia="Arial Unicode MS" w:hAnsi="Arial" w:cs="Arial"/>
          <w:b/>
          <w:bCs/>
          <w:sz w:val="18"/>
          <w:szCs w:val="18"/>
        </w:rPr>
        <w:t xml:space="preserve">Valuation techniques used to measure fair value level </w:t>
      </w:r>
      <w:r w:rsidR="000779B5" w:rsidRPr="00EE4511">
        <w:rPr>
          <w:rFonts w:ascii="Arial" w:eastAsia="Arial Unicode MS" w:hAnsi="Arial" w:cs="Arial"/>
          <w:b/>
          <w:bCs/>
          <w:sz w:val="18"/>
          <w:szCs w:val="18"/>
        </w:rPr>
        <w:t>3</w:t>
      </w:r>
    </w:p>
    <w:p w14:paraId="07B5159E" w14:textId="77777777" w:rsidR="00715050" w:rsidRPr="00EE4511" w:rsidRDefault="00715050" w:rsidP="00A17071">
      <w:pPr>
        <w:rPr>
          <w:rFonts w:ascii="Arial" w:eastAsia="Arial Unicode MS" w:hAnsi="Arial" w:cs="Arial"/>
          <w:b/>
          <w:bCs/>
          <w:sz w:val="18"/>
          <w:szCs w:val="18"/>
        </w:rPr>
      </w:pPr>
    </w:p>
    <w:p w14:paraId="05605478" w14:textId="77777777" w:rsidR="00715050" w:rsidRPr="00EE4511" w:rsidRDefault="00715050" w:rsidP="00715050">
      <w:pPr>
        <w:rPr>
          <w:rFonts w:ascii="Arial" w:eastAsia="Arial Unicode MS" w:hAnsi="Arial" w:cs="Arial"/>
          <w:sz w:val="18"/>
          <w:szCs w:val="18"/>
          <w:u w:val="single"/>
        </w:rPr>
      </w:pPr>
      <w:r w:rsidRPr="00EE4511">
        <w:rPr>
          <w:rFonts w:ascii="Arial" w:eastAsia="Arial Unicode MS" w:hAnsi="Arial" w:cs="Arial"/>
          <w:sz w:val="18"/>
          <w:szCs w:val="18"/>
          <w:u w:val="single"/>
        </w:rPr>
        <w:t>Financial assets measured at fair value through profit or loss (FVPL)</w:t>
      </w:r>
    </w:p>
    <w:p w14:paraId="0EEEB56A" w14:textId="77777777" w:rsidR="00ED2451" w:rsidRPr="00EE4511" w:rsidRDefault="00ED2451" w:rsidP="00515A71">
      <w:pPr>
        <w:rPr>
          <w:rFonts w:ascii="Arial" w:eastAsia="Arial Unicode MS" w:hAnsi="Arial" w:cs="Arial"/>
          <w:sz w:val="18"/>
          <w:szCs w:val="18"/>
        </w:rPr>
      </w:pPr>
    </w:p>
    <w:p w14:paraId="674BBF55" w14:textId="5B6EEB20" w:rsidR="00ED2451" w:rsidRPr="00EE4511" w:rsidRDefault="00ED2451" w:rsidP="00DF2893">
      <w:pPr>
        <w:numPr>
          <w:ilvl w:val="0"/>
          <w:numId w:val="3"/>
        </w:numPr>
        <w:ind w:left="360"/>
        <w:rPr>
          <w:rFonts w:ascii="Arial" w:eastAsia="Arial Unicode MS" w:hAnsi="Arial" w:cs="Arial"/>
          <w:sz w:val="18"/>
          <w:szCs w:val="18"/>
        </w:rPr>
      </w:pPr>
      <w:r w:rsidRPr="00EE4511">
        <w:rPr>
          <w:rFonts w:ascii="Arial" w:eastAsia="Arial Unicode MS" w:hAnsi="Arial" w:cs="Arial"/>
          <w:sz w:val="18"/>
          <w:szCs w:val="18"/>
        </w:rPr>
        <w:t xml:space="preserve">Closed-ended fund </w:t>
      </w:r>
      <w:r w:rsidR="00515A71" w:rsidRPr="00EE4511">
        <w:rPr>
          <w:rFonts w:ascii="Arial" w:eastAsia="Arial Unicode MS" w:hAnsi="Arial" w:cs="Arial"/>
          <w:sz w:val="18"/>
          <w:szCs w:val="18"/>
        </w:rPr>
        <w:t>is</w:t>
      </w:r>
      <w:r w:rsidR="009C658E" w:rsidRPr="00EE4511">
        <w:rPr>
          <w:rFonts w:ascii="Arial" w:eastAsia="Arial Unicode MS" w:hAnsi="Arial" w:cs="Arial"/>
          <w:sz w:val="18"/>
          <w:szCs w:val="18"/>
        </w:rPr>
        <w:t xml:space="preserve"> an</w:t>
      </w:r>
      <w:r w:rsidR="0031164E" w:rsidRPr="00EE4511">
        <w:rPr>
          <w:rFonts w:ascii="Arial" w:eastAsia="Arial Unicode MS" w:hAnsi="Arial" w:cs="Arial"/>
          <w:sz w:val="18"/>
          <w:szCs w:val="18"/>
        </w:rPr>
        <w:t xml:space="preserve"> invest</w:t>
      </w:r>
      <w:r w:rsidR="009C658E" w:rsidRPr="00EE4511">
        <w:rPr>
          <w:rFonts w:ascii="Arial" w:eastAsia="Arial Unicode MS" w:hAnsi="Arial" w:cs="Arial"/>
          <w:sz w:val="18"/>
          <w:szCs w:val="18"/>
        </w:rPr>
        <w:t>ment</w:t>
      </w:r>
      <w:r w:rsidR="0031164E" w:rsidRPr="00EE4511">
        <w:rPr>
          <w:rFonts w:ascii="Arial" w:eastAsia="Arial Unicode MS" w:hAnsi="Arial" w:cs="Arial"/>
          <w:sz w:val="18"/>
          <w:szCs w:val="18"/>
        </w:rPr>
        <w:t xml:space="preserve"> in equity securities</w:t>
      </w:r>
      <w:r w:rsidR="00515A71" w:rsidRPr="00EE4511">
        <w:rPr>
          <w:rFonts w:ascii="Arial" w:eastAsia="Arial Unicode MS" w:hAnsi="Arial" w:cs="Arial"/>
          <w:sz w:val="18"/>
          <w:szCs w:val="18"/>
        </w:rPr>
        <w:t xml:space="preserve"> o</w:t>
      </w:r>
      <w:r w:rsidR="0031164E" w:rsidRPr="00EE4511">
        <w:rPr>
          <w:rFonts w:ascii="Arial" w:eastAsia="Arial Unicode MS" w:hAnsi="Arial" w:cs="Arial"/>
          <w:sz w:val="18"/>
          <w:szCs w:val="18"/>
        </w:rPr>
        <w:t>versea</w:t>
      </w:r>
      <w:r w:rsidR="00515A71" w:rsidRPr="00EE4511">
        <w:rPr>
          <w:rFonts w:ascii="Arial" w:eastAsia="Arial Unicode MS" w:hAnsi="Arial" w:cs="Arial"/>
          <w:sz w:val="18"/>
          <w:szCs w:val="18"/>
        </w:rPr>
        <w:t xml:space="preserve">s </w:t>
      </w:r>
      <w:r w:rsidR="009C658E" w:rsidRPr="00EE4511">
        <w:rPr>
          <w:rFonts w:ascii="Arial" w:eastAsia="Arial Unicode MS" w:hAnsi="Arial" w:cs="Arial"/>
          <w:sz w:val="18"/>
          <w:szCs w:val="18"/>
        </w:rPr>
        <w:t xml:space="preserve">which </w:t>
      </w:r>
      <w:r w:rsidR="00EE7FD3" w:rsidRPr="00EE4511">
        <w:rPr>
          <w:rFonts w:ascii="Arial" w:eastAsia="Arial Unicode MS" w:hAnsi="Arial" w:cs="Arial"/>
          <w:sz w:val="18"/>
          <w:szCs w:val="18"/>
          <w:lang w:val="en-US"/>
        </w:rPr>
        <w:t xml:space="preserve">is </w:t>
      </w:r>
      <w:r w:rsidR="00515A71" w:rsidRPr="00EE4511">
        <w:rPr>
          <w:rFonts w:ascii="Arial" w:eastAsia="Arial Unicode MS" w:hAnsi="Arial" w:cs="Arial"/>
          <w:sz w:val="18"/>
          <w:szCs w:val="18"/>
        </w:rPr>
        <w:t xml:space="preserve">mature in </w:t>
      </w:r>
      <w:r w:rsidR="009C658E" w:rsidRPr="00EE4511">
        <w:rPr>
          <w:rFonts w:ascii="Arial" w:eastAsia="Arial Unicode MS" w:hAnsi="Arial" w:cs="Arial"/>
          <w:sz w:val="18"/>
          <w:szCs w:val="18"/>
        </w:rPr>
        <w:t>five</w:t>
      </w:r>
      <w:r w:rsidR="00515A71" w:rsidRPr="00EE4511">
        <w:rPr>
          <w:rFonts w:ascii="Arial" w:eastAsia="Arial Unicode MS" w:hAnsi="Arial" w:cs="Arial"/>
          <w:sz w:val="18"/>
          <w:szCs w:val="18"/>
        </w:rPr>
        <w:t xml:space="preserve"> years</w:t>
      </w:r>
      <w:r w:rsidR="00D120A8" w:rsidRPr="00EE4511">
        <w:rPr>
          <w:rFonts w:ascii="Arial" w:eastAsia="Arial Unicode MS" w:hAnsi="Arial" w:cs="Arial"/>
          <w:sz w:val="18"/>
          <w:szCs w:val="18"/>
          <w:lang w:val="en-US"/>
        </w:rPr>
        <w:t xml:space="preserve"> with two</w:t>
      </w:r>
      <w:r w:rsidR="009C658E" w:rsidRPr="00EE4511">
        <w:rPr>
          <w:rFonts w:ascii="Arial" w:eastAsia="Arial Unicode MS" w:hAnsi="Arial" w:cs="Arial"/>
          <w:sz w:val="18"/>
          <w:szCs w:val="18"/>
          <w:lang w:val="en-US"/>
        </w:rPr>
        <w:t xml:space="preserve"> </w:t>
      </w:r>
      <w:proofErr w:type="gramStart"/>
      <w:r w:rsidR="009C658E" w:rsidRPr="00EE4511">
        <w:rPr>
          <w:rFonts w:ascii="Arial" w:eastAsia="Arial Unicode MS" w:hAnsi="Arial" w:cs="Arial"/>
          <w:spacing w:val="-2"/>
          <w:sz w:val="18"/>
          <w:szCs w:val="18"/>
          <w:lang w:val="en-US"/>
        </w:rPr>
        <w:t>extension</w:t>
      </w:r>
      <w:proofErr w:type="gramEnd"/>
      <w:r w:rsidR="009C658E" w:rsidRPr="00EE4511">
        <w:rPr>
          <w:rFonts w:ascii="Arial" w:eastAsia="Arial Unicode MS" w:hAnsi="Arial" w:cs="Arial"/>
          <w:spacing w:val="-2"/>
          <w:sz w:val="18"/>
          <w:szCs w:val="18"/>
          <w:lang w:val="en-US"/>
        </w:rPr>
        <w:t xml:space="preserve"> of </w:t>
      </w:r>
      <w:r w:rsidR="00D120A8" w:rsidRPr="00EE4511">
        <w:rPr>
          <w:rFonts w:ascii="Arial" w:eastAsia="Arial Unicode MS" w:hAnsi="Arial" w:cs="Arial"/>
          <w:spacing w:val="-2"/>
          <w:sz w:val="18"/>
          <w:szCs w:val="18"/>
          <w:lang w:val="en-US"/>
        </w:rPr>
        <w:t>one-year period</w:t>
      </w:r>
      <w:r w:rsidR="00EE7FD3" w:rsidRPr="00EE4511">
        <w:rPr>
          <w:rFonts w:ascii="Arial" w:eastAsia="Arial Unicode MS" w:hAnsi="Arial" w:cs="Arial"/>
          <w:spacing w:val="-2"/>
          <w:sz w:val="18"/>
          <w:szCs w:val="18"/>
          <w:cs/>
          <w:lang w:val="en-US"/>
        </w:rPr>
        <w:t xml:space="preserve"> </w:t>
      </w:r>
      <w:r w:rsidR="009C658E" w:rsidRPr="00EE4511">
        <w:rPr>
          <w:rFonts w:ascii="Arial" w:eastAsia="Arial Unicode MS" w:hAnsi="Arial" w:cs="Arial"/>
          <w:spacing w:val="-2"/>
          <w:sz w:val="18"/>
          <w:szCs w:val="18"/>
        </w:rPr>
        <w:t xml:space="preserve">each. The closed-ended fund is </w:t>
      </w:r>
      <w:r w:rsidR="00515A71" w:rsidRPr="00EE4511">
        <w:rPr>
          <w:rFonts w:ascii="Arial" w:eastAsia="Arial Unicode MS" w:hAnsi="Arial" w:cs="Arial"/>
          <w:spacing w:val="-2"/>
          <w:sz w:val="18"/>
          <w:szCs w:val="18"/>
        </w:rPr>
        <w:t>considered as debt securities. The financial assets</w:t>
      </w:r>
      <w:r w:rsidR="00515A71" w:rsidRPr="00EE4511">
        <w:rPr>
          <w:rFonts w:ascii="Arial" w:eastAsia="Arial Unicode MS" w:hAnsi="Arial" w:cs="Arial"/>
          <w:sz w:val="18"/>
          <w:szCs w:val="18"/>
        </w:rPr>
        <w:t xml:space="preserve"> measured at fair value through profit and loss by</w:t>
      </w:r>
      <w:r w:rsidRPr="00EE4511">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EE4511" w:rsidRDefault="009C658E" w:rsidP="00A729E5">
      <w:pPr>
        <w:rPr>
          <w:rFonts w:ascii="Arial" w:eastAsia="Arial Unicode MS" w:hAnsi="Arial" w:cs="Arial"/>
          <w:sz w:val="18"/>
          <w:szCs w:val="18"/>
        </w:rPr>
      </w:pPr>
    </w:p>
    <w:p w14:paraId="279FBF65" w14:textId="2F68F3DB" w:rsidR="007F0753" w:rsidRPr="00EE4511" w:rsidRDefault="0000789F" w:rsidP="00FB5EEC">
      <w:pPr>
        <w:rPr>
          <w:rFonts w:ascii="Arial" w:eastAsia="Arial Unicode MS" w:hAnsi="Arial" w:cs="Arial"/>
          <w:sz w:val="18"/>
          <w:szCs w:val="18"/>
        </w:rPr>
      </w:pPr>
      <w:r w:rsidRPr="00EE4511">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EE4511" w:rsidRDefault="004454DB" w:rsidP="00A729E5">
      <w:pPr>
        <w:rPr>
          <w:rFonts w:ascii="Arial" w:eastAsia="Arial Unicode MS" w:hAnsi="Arial" w:cs="Arial"/>
          <w:sz w:val="18"/>
          <w:szCs w:val="18"/>
          <w:lang w:val="en-US"/>
        </w:rPr>
      </w:pPr>
    </w:p>
    <w:p w14:paraId="08D8FC11" w14:textId="09223C67" w:rsidR="0000789F" w:rsidRPr="00EE4511" w:rsidRDefault="0000789F" w:rsidP="00A729E5">
      <w:pPr>
        <w:rPr>
          <w:rFonts w:ascii="Arial" w:eastAsia="Arial Unicode MS" w:hAnsi="Arial" w:cs="Arial"/>
          <w:sz w:val="18"/>
          <w:szCs w:val="18"/>
        </w:rPr>
      </w:pPr>
      <w:r w:rsidRPr="00EE4511">
        <w:rPr>
          <w:rFonts w:ascii="Arial" w:eastAsia="Arial Unicode MS" w:hAnsi="Arial" w:cs="Arial"/>
          <w:sz w:val="18"/>
          <w:szCs w:val="18"/>
        </w:rPr>
        <w:t>The following table presents fair value</w:t>
      </w:r>
      <w:r w:rsidR="00583F25" w:rsidRPr="00EE4511">
        <w:rPr>
          <w:rFonts w:ascii="Arial" w:eastAsia="Arial Unicode MS" w:hAnsi="Arial" w:cs="Arial"/>
          <w:sz w:val="18"/>
          <w:szCs w:val="18"/>
        </w:rPr>
        <w:t xml:space="preserve"> and carrying amount</w:t>
      </w:r>
      <w:r w:rsidRPr="00EE4511">
        <w:rPr>
          <w:rFonts w:ascii="Arial" w:eastAsia="Arial Unicode MS" w:hAnsi="Arial" w:cs="Arial"/>
          <w:sz w:val="18"/>
          <w:szCs w:val="18"/>
        </w:rPr>
        <w:t xml:space="preserve"> of</w:t>
      </w:r>
      <w:r w:rsidR="00934660" w:rsidRPr="00EE4511">
        <w:rPr>
          <w:rFonts w:ascii="Arial" w:eastAsia="Arial Unicode MS" w:hAnsi="Arial" w:cs="Arial"/>
          <w:sz w:val="18"/>
          <w:szCs w:val="18"/>
        </w:rPr>
        <w:t xml:space="preserve"> financial assets and</w:t>
      </w:r>
      <w:r w:rsidRPr="00EE4511">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EE4511"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0E4B1C" w:rsidRPr="00EE4511" w14:paraId="75769921" w14:textId="0196FAE9" w:rsidTr="00490F6B">
        <w:trPr>
          <w:trHeight w:val="20"/>
        </w:trPr>
        <w:tc>
          <w:tcPr>
            <w:tcW w:w="2102" w:type="pct"/>
            <w:shd w:val="clear" w:color="auto" w:fill="auto"/>
            <w:vAlign w:val="center"/>
          </w:tcPr>
          <w:p w14:paraId="7918AF90" w14:textId="77777777" w:rsidR="00D90DDD" w:rsidRPr="00EE4511" w:rsidRDefault="00D90DDD" w:rsidP="00DA7EA2">
            <w:pPr>
              <w:ind w:left="-86"/>
              <w:rPr>
                <w:rFonts w:ascii="Arial" w:hAnsi="Arial" w:cs="Arial"/>
                <w:sz w:val="18"/>
                <w:szCs w:val="18"/>
              </w:rPr>
            </w:pPr>
          </w:p>
        </w:tc>
        <w:tc>
          <w:tcPr>
            <w:tcW w:w="2898" w:type="pct"/>
            <w:gridSpan w:val="4"/>
            <w:tcBorders>
              <w:bottom w:val="single" w:sz="4" w:space="0" w:color="auto"/>
            </w:tcBorders>
            <w:shd w:val="clear" w:color="auto" w:fill="auto"/>
            <w:vAlign w:val="center"/>
          </w:tcPr>
          <w:p w14:paraId="18248002" w14:textId="671747BF" w:rsidR="00D90DDD" w:rsidRPr="00EE4511" w:rsidRDefault="00D90DDD" w:rsidP="00191827">
            <w:pPr>
              <w:ind w:right="-72"/>
              <w:jc w:val="center"/>
              <w:rPr>
                <w:rFonts w:ascii="Arial" w:hAnsi="Arial" w:cs="Arial"/>
                <w:b/>
                <w:bCs/>
                <w:spacing w:val="-4"/>
                <w:sz w:val="18"/>
                <w:szCs w:val="18"/>
                <w:lang w:val="en-US"/>
              </w:rPr>
            </w:pPr>
            <w:r w:rsidRPr="00EE4511">
              <w:rPr>
                <w:rFonts w:ascii="Arial" w:hAnsi="Arial" w:cs="Arial"/>
                <w:b/>
                <w:bCs/>
                <w:spacing w:val="-4"/>
                <w:sz w:val="18"/>
                <w:szCs w:val="18"/>
                <w:lang w:val="en-US"/>
              </w:rPr>
              <w:t>Consolidated and Separate financial information</w:t>
            </w:r>
          </w:p>
        </w:tc>
      </w:tr>
      <w:tr w:rsidR="000E4B1C" w:rsidRPr="00EE4511" w14:paraId="7B45065B" w14:textId="4B4F8B84" w:rsidTr="00490F6B">
        <w:trPr>
          <w:trHeight w:val="20"/>
        </w:trPr>
        <w:tc>
          <w:tcPr>
            <w:tcW w:w="2102" w:type="pct"/>
            <w:shd w:val="clear" w:color="auto" w:fill="auto"/>
            <w:vAlign w:val="center"/>
          </w:tcPr>
          <w:p w14:paraId="61DD8CA9" w14:textId="77777777" w:rsidR="00D90DDD" w:rsidRPr="00EE4511"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shd w:val="clear" w:color="auto" w:fill="auto"/>
            <w:vAlign w:val="center"/>
          </w:tcPr>
          <w:p w14:paraId="0B6A0B09" w14:textId="32EEEF87" w:rsidR="00D90DDD" w:rsidRPr="00EE4511" w:rsidRDefault="00121097" w:rsidP="00DA7EA2">
            <w:pPr>
              <w:ind w:right="-72"/>
              <w:jc w:val="center"/>
              <w:rPr>
                <w:rFonts w:ascii="Arial" w:hAnsi="Arial" w:cs="Arial"/>
                <w:b/>
                <w:bCs/>
                <w:sz w:val="18"/>
                <w:szCs w:val="18"/>
                <w:lang w:val="en-US"/>
              </w:rPr>
            </w:pPr>
            <w:r w:rsidRPr="00EE4511">
              <w:rPr>
                <w:rFonts w:ascii="Arial" w:hAnsi="Arial" w:cs="Arial"/>
                <w:b/>
                <w:bCs/>
                <w:sz w:val="18"/>
                <w:szCs w:val="18"/>
              </w:rPr>
              <w:t>31 March</w:t>
            </w:r>
            <w:r w:rsidR="00D90DDD" w:rsidRPr="00EE4511">
              <w:rPr>
                <w:rFonts w:ascii="Arial" w:hAnsi="Arial" w:cs="Arial"/>
                <w:b/>
                <w:bCs/>
                <w:sz w:val="18"/>
                <w:szCs w:val="18"/>
              </w:rPr>
              <w:t xml:space="preserve"> </w:t>
            </w:r>
            <w:r w:rsidRPr="00EE4511">
              <w:rPr>
                <w:rFonts w:ascii="Arial" w:hAnsi="Arial" w:cs="Arial"/>
                <w:b/>
                <w:bCs/>
                <w:sz w:val="18"/>
                <w:szCs w:val="18"/>
              </w:rPr>
              <w:t>2025</w:t>
            </w:r>
          </w:p>
        </w:tc>
        <w:tc>
          <w:tcPr>
            <w:tcW w:w="1449" w:type="pct"/>
            <w:gridSpan w:val="2"/>
            <w:tcBorders>
              <w:top w:val="single" w:sz="4" w:space="0" w:color="auto"/>
              <w:bottom w:val="single" w:sz="4" w:space="0" w:color="auto"/>
            </w:tcBorders>
            <w:shd w:val="clear" w:color="auto" w:fill="auto"/>
          </w:tcPr>
          <w:p w14:paraId="45A83489" w14:textId="05C03A01" w:rsidR="00D90DDD" w:rsidRPr="00EE4511" w:rsidRDefault="005B3A2B" w:rsidP="00DA7EA2">
            <w:pPr>
              <w:ind w:right="-72"/>
              <w:jc w:val="center"/>
              <w:rPr>
                <w:rFonts w:ascii="Arial" w:hAnsi="Arial" w:cs="Arial"/>
                <w:b/>
                <w:bCs/>
                <w:sz w:val="18"/>
                <w:szCs w:val="18"/>
                <w:lang w:val="en-US"/>
              </w:rPr>
            </w:pPr>
            <w:r w:rsidRPr="00EE4511">
              <w:rPr>
                <w:rFonts w:ascii="Arial" w:hAnsi="Arial" w:cs="Arial"/>
                <w:b/>
                <w:bCs/>
                <w:sz w:val="18"/>
                <w:szCs w:val="18"/>
                <w:lang w:val="en-US"/>
              </w:rPr>
              <w:t xml:space="preserve">31 December </w:t>
            </w:r>
            <w:r w:rsidR="00121097" w:rsidRPr="00EE4511">
              <w:rPr>
                <w:rFonts w:ascii="Arial" w:hAnsi="Arial" w:cs="Arial"/>
                <w:b/>
                <w:bCs/>
                <w:sz w:val="18"/>
                <w:szCs w:val="18"/>
                <w:lang w:val="en-US"/>
              </w:rPr>
              <w:t>2024</w:t>
            </w:r>
          </w:p>
        </w:tc>
      </w:tr>
      <w:tr w:rsidR="000E4B1C" w:rsidRPr="00EE4511" w14:paraId="251DD895" w14:textId="60F44B60" w:rsidTr="00F42C70">
        <w:trPr>
          <w:trHeight w:val="20"/>
        </w:trPr>
        <w:tc>
          <w:tcPr>
            <w:tcW w:w="2102" w:type="pct"/>
            <w:shd w:val="clear" w:color="auto" w:fill="auto"/>
            <w:vAlign w:val="center"/>
          </w:tcPr>
          <w:p w14:paraId="2211CEB7" w14:textId="55A89DAF" w:rsidR="00D90DDD" w:rsidRPr="00EE4511" w:rsidRDefault="00D90DDD" w:rsidP="00D90DDD">
            <w:pPr>
              <w:ind w:left="-86"/>
              <w:rPr>
                <w:rFonts w:ascii="Arial" w:hAnsi="Arial" w:cs="Arial"/>
                <w:sz w:val="18"/>
                <w:szCs w:val="18"/>
              </w:rPr>
            </w:pPr>
          </w:p>
        </w:tc>
        <w:tc>
          <w:tcPr>
            <w:tcW w:w="724" w:type="pct"/>
            <w:tcBorders>
              <w:top w:val="single" w:sz="4" w:space="0" w:color="auto"/>
            </w:tcBorders>
            <w:shd w:val="clear" w:color="auto" w:fill="auto"/>
            <w:vAlign w:val="center"/>
          </w:tcPr>
          <w:p w14:paraId="20340D7C" w14:textId="7C368A50"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Carrying amount - net</w:t>
            </w:r>
          </w:p>
        </w:tc>
        <w:tc>
          <w:tcPr>
            <w:tcW w:w="725" w:type="pct"/>
            <w:tcBorders>
              <w:top w:val="single" w:sz="4" w:space="0" w:color="auto"/>
            </w:tcBorders>
            <w:shd w:val="clear" w:color="auto" w:fill="auto"/>
            <w:vAlign w:val="center"/>
          </w:tcPr>
          <w:p w14:paraId="48BA1349" w14:textId="77777777" w:rsidR="00865C8B" w:rsidRPr="00EE4511" w:rsidRDefault="00865C8B" w:rsidP="00D90DDD">
            <w:pPr>
              <w:ind w:right="-72"/>
              <w:jc w:val="right"/>
              <w:rPr>
                <w:rFonts w:ascii="Arial" w:hAnsi="Arial" w:cs="Arial"/>
                <w:b/>
                <w:bCs/>
                <w:sz w:val="18"/>
                <w:szCs w:val="18"/>
                <w:lang w:val="en-US"/>
              </w:rPr>
            </w:pPr>
          </w:p>
          <w:p w14:paraId="07F62112" w14:textId="57A3F9FC"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Fair value</w:t>
            </w:r>
          </w:p>
        </w:tc>
        <w:tc>
          <w:tcPr>
            <w:tcW w:w="724" w:type="pct"/>
            <w:tcBorders>
              <w:top w:val="single" w:sz="4" w:space="0" w:color="auto"/>
            </w:tcBorders>
            <w:shd w:val="clear" w:color="auto" w:fill="auto"/>
            <w:vAlign w:val="center"/>
          </w:tcPr>
          <w:p w14:paraId="74A3D366" w14:textId="22AA2B5E"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Carrying amount - net</w:t>
            </w:r>
          </w:p>
        </w:tc>
        <w:tc>
          <w:tcPr>
            <w:tcW w:w="725" w:type="pct"/>
            <w:tcBorders>
              <w:top w:val="single" w:sz="4" w:space="0" w:color="auto"/>
            </w:tcBorders>
            <w:shd w:val="clear" w:color="auto" w:fill="auto"/>
            <w:vAlign w:val="center"/>
          </w:tcPr>
          <w:p w14:paraId="21AA0A4B" w14:textId="77777777" w:rsidR="00865C8B" w:rsidRPr="00EE4511" w:rsidRDefault="00865C8B" w:rsidP="00D90DDD">
            <w:pPr>
              <w:ind w:right="-72"/>
              <w:jc w:val="right"/>
              <w:rPr>
                <w:rFonts w:ascii="Arial" w:hAnsi="Arial" w:cs="Arial"/>
                <w:b/>
                <w:bCs/>
                <w:sz w:val="18"/>
                <w:szCs w:val="18"/>
                <w:lang w:val="en-US"/>
              </w:rPr>
            </w:pPr>
          </w:p>
          <w:p w14:paraId="16FC9963" w14:textId="2582B016"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Fair value</w:t>
            </w:r>
          </w:p>
        </w:tc>
      </w:tr>
      <w:tr w:rsidR="000E4B1C" w:rsidRPr="00EE4511" w14:paraId="24BA2080" w14:textId="739539F0" w:rsidTr="00F42C70">
        <w:trPr>
          <w:trHeight w:val="20"/>
        </w:trPr>
        <w:tc>
          <w:tcPr>
            <w:tcW w:w="2102" w:type="pct"/>
            <w:shd w:val="clear" w:color="auto" w:fill="auto"/>
            <w:vAlign w:val="center"/>
          </w:tcPr>
          <w:p w14:paraId="4B4B943D" w14:textId="77777777" w:rsidR="00D90DDD" w:rsidRPr="00EE4511" w:rsidRDefault="00D90DDD" w:rsidP="00D90DDD">
            <w:pPr>
              <w:ind w:left="-86"/>
              <w:rPr>
                <w:rFonts w:ascii="Arial" w:hAnsi="Arial" w:cs="Arial"/>
                <w:sz w:val="18"/>
                <w:szCs w:val="18"/>
              </w:rPr>
            </w:pPr>
          </w:p>
        </w:tc>
        <w:tc>
          <w:tcPr>
            <w:tcW w:w="724" w:type="pct"/>
            <w:tcBorders>
              <w:bottom w:val="single" w:sz="4" w:space="0" w:color="auto"/>
            </w:tcBorders>
            <w:shd w:val="clear" w:color="auto" w:fill="auto"/>
            <w:vAlign w:val="center"/>
          </w:tcPr>
          <w:p w14:paraId="2D82CC45" w14:textId="5ECF0E02"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c>
          <w:tcPr>
            <w:tcW w:w="725" w:type="pct"/>
            <w:tcBorders>
              <w:bottom w:val="single" w:sz="4" w:space="0" w:color="auto"/>
            </w:tcBorders>
            <w:shd w:val="clear" w:color="auto" w:fill="auto"/>
            <w:vAlign w:val="center"/>
          </w:tcPr>
          <w:p w14:paraId="0DE330F6" w14:textId="2743A0FF"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19EE9912" w14:textId="605AA265"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c>
          <w:tcPr>
            <w:tcW w:w="725" w:type="pct"/>
            <w:tcBorders>
              <w:bottom w:val="single" w:sz="4" w:space="0" w:color="auto"/>
            </w:tcBorders>
            <w:shd w:val="clear" w:color="auto" w:fill="auto"/>
            <w:vAlign w:val="center"/>
          </w:tcPr>
          <w:p w14:paraId="3EDC9743" w14:textId="1014D4BC"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r>
      <w:tr w:rsidR="000E4B1C" w:rsidRPr="00EE4511" w14:paraId="25DDE741" w14:textId="2FA3AE8C" w:rsidTr="00F42C70">
        <w:trPr>
          <w:trHeight w:val="20"/>
        </w:trPr>
        <w:tc>
          <w:tcPr>
            <w:tcW w:w="2102" w:type="pct"/>
            <w:shd w:val="clear" w:color="auto" w:fill="auto"/>
            <w:vAlign w:val="center"/>
          </w:tcPr>
          <w:p w14:paraId="050AA573" w14:textId="77777777" w:rsidR="00D90DDD" w:rsidRPr="00EE4511"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724" w:type="pct"/>
            <w:tcBorders>
              <w:top w:val="single" w:sz="4" w:space="0" w:color="auto"/>
            </w:tcBorders>
            <w:shd w:val="clear" w:color="auto" w:fill="auto"/>
            <w:vAlign w:val="center"/>
          </w:tcPr>
          <w:p w14:paraId="0479CDAD"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shd w:val="clear" w:color="auto" w:fill="auto"/>
            <w:vAlign w:val="center"/>
          </w:tcPr>
          <w:p w14:paraId="4FD40F5B"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shd w:val="clear" w:color="auto" w:fill="auto"/>
          </w:tcPr>
          <w:p w14:paraId="6522A275"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shd w:val="clear" w:color="auto" w:fill="auto"/>
          </w:tcPr>
          <w:p w14:paraId="356BF618"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0E4B1C" w:rsidRPr="00EE4511" w14:paraId="40B0DAF1" w14:textId="09CCCA44" w:rsidTr="00F42C70">
        <w:trPr>
          <w:trHeight w:val="20"/>
        </w:trPr>
        <w:tc>
          <w:tcPr>
            <w:tcW w:w="2102" w:type="pct"/>
            <w:shd w:val="clear" w:color="auto" w:fill="auto"/>
            <w:vAlign w:val="center"/>
          </w:tcPr>
          <w:p w14:paraId="54818713" w14:textId="2851D765" w:rsidR="00D90DDD" w:rsidRPr="00EE4511"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E4511">
              <w:rPr>
                <w:rFonts w:ascii="Arial" w:hAnsi="Arial" w:cs="Arial"/>
                <w:b/>
                <w:bCs/>
                <w:sz w:val="18"/>
                <w:szCs w:val="18"/>
              </w:rPr>
              <w:t xml:space="preserve">Financial </w:t>
            </w:r>
            <w:r w:rsidRPr="00EE4511">
              <w:rPr>
                <w:rFonts w:ascii="Arial" w:hAnsi="Arial" w:cs="Arial"/>
                <w:b/>
                <w:bCs/>
                <w:spacing w:val="-4"/>
                <w:sz w:val="18"/>
                <w:szCs w:val="18"/>
              </w:rPr>
              <w:t>liabilities not measured at fair value</w:t>
            </w:r>
          </w:p>
        </w:tc>
        <w:tc>
          <w:tcPr>
            <w:tcW w:w="724" w:type="pct"/>
            <w:shd w:val="clear" w:color="auto" w:fill="auto"/>
            <w:vAlign w:val="center"/>
          </w:tcPr>
          <w:p w14:paraId="0827D51F" w14:textId="1F1FF7C1"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vAlign w:val="center"/>
          </w:tcPr>
          <w:p w14:paraId="7B27CB58" w14:textId="6A861BA1" w:rsidR="00D90DDD" w:rsidRPr="00EE4511" w:rsidRDefault="00D90DDD" w:rsidP="00715050">
            <w:pPr>
              <w:ind w:right="-72"/>
              <w:jc w:val="right"/>
              <w:rPr>
                <w:rFonts w:ascii="Arial" w:eastAsia="Arial Unicode MS" w:hAnsi="Arial" w:cs="Arial"/>
                <w:sz w:val="18"/>
                <w:szCs w:val="18"/>
              </w:rPr>
            </w:pPr>
          </w:p>
        </w:tc>
        <w:tc>
          <w:tcPr>
            <w:tcW w:w="724" w:type="pct"/>
            <w:shd w:val="clear" w:color="auto" w:fill="auto"/>
          </w:tcPr>
          <w:p w14:paraId="516377A8" w14:textId="77777777"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tcPr>
          <w:p w14:paraId="10785A7D" w14:textId="77777777" w:rsidR="00D90DDD" w:rsidRPr="00EE4511" w:rsidRDefault="00D90DDD" w:rsidP="00715050">
            <w:pPr>
              <w:ind w:right="-72"/>
              <w:jc w:val="right"/>
              <w:rPr>
                <w:rFonts w:ascii="Arial" w:eastAsia="Arial Unicode MS" w:hAnsi="Arial" w:cs="Arial"/>
                <w:sz w:val="18"/>
                <w:szCs w:val="18"/>
              </w:rPr>
            </w:pPr>
          </w:p>
        </w:tc>
      </w:tr>
      <w:tr w:rsidR="000E4B1C" w:rsidRPr="00EE4511" w14:paraId="115B92B7" w14:textId="74342155" w:rsidTr="00F42C70">
        <w:trPr>
          <w:trHeight w:val="74"/>
        </w:trPr>
        <w:tc>
          <w:tcPr>
            <w:tcW w:w="2102" w:type="pct"/>
            <w:shd w:val="clear" w:color="auto" w:fill="auto"/>
            <w:vAlign w:val="center"/>
          </w:tcPr>
          <w:p w14:paraId="422B7032" w14:textId="52927295" w:rsidR="00D90DDD" w:rsidRPr="00EE4511"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E4511">
              <w:rPr>
                <w:rFonts w:ascii="Arial" w:hAnsi="Arial" w:cs="Arial"/>
                <w:sz w:val="18"/>
                <w:szCs w:val="18"/>
              </w:rPr>
              <w:t>Long-term borrowings from financial</w:t>
            </w:r>
            <w:r w:rsidR="005C6EC8" w:rsidRPr="00EE4511">
              <w:rPr>
                <w:rFonts w:ascii="Arial" w:hAnsi="Arial" w:cs="Arial"/>
                <w:sz w:val="18"/>
                <w:szCs w:val="18"/>
              </w:rPr>
              <w:t xml:space="preserve"> </w:t>
            </w:r>
            <w:r w:rsidRPr="00EE4511">
              <w:rPr>
                <w:rFonts w:ascii="Arial" w:hAnsi="Arial" w:cs="Arial"/>
                <w:sz w:val="18"/>
                <w:szCs w:val="18"/>
              </w:rPr>
              <w:t>institutions</w:t>
            </w:r>
          </w:p>
        </w:tc>
        <w:tc>
          <w:tcPr>
            <w:tcW w:w="724" w:type="pct"/>
            <w:shd w:val="clear" w:color="auto" w:fill="auto"/>
            <w:vAlign w:val="center"/>
          </w:tcPr>
          <w:p w14:paraId="177BF786" w14:textId="77EC0E80"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vAlign w:val="center"/>
          </w:tcPr>
          <w:p w14:paraId="09D37C7E" w14:textId="346DEB63" w:rsidR="00D90DDD" w:rsidRPr="00EE4511" w:rsidRDefault="00D90DDD" w:rsidP="00715050">
            <w:pPr>
              <w:ind w:right="-72"/>
              <w:jc w:val="right"/>
              <w:rPr>
                <w:rFonts w:ascii="Arial" w:eastAsia="Arial Unicode MS" w:hAnsi="Arial" w:cs="Arial"/>
                <w:sz w:val="18"/>
                <w:szCs w:val="18"/>
              </w:rPr>
            </w:pPr>
          </w:p>
        </w:tc>
        <w:tc>
          <w:tcPr>
            <w:tcW w:w="724" w:type="pct"/>
            <w:shd w:val="clear" w:color="auto" w:fill="auto"/>
          </w:tcPr>
          <w:p w14:paraId="3A436BCA" w14:textId="77777777"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tcPr>
          <w:p w14:paraId="0EEFB55D" w14:textId="77777777" w:rsidR="00D90DDD" w:rsidRPr="00EE4511" w:rsidRDefault="00D90DDD" w:rsidP="00715050">
            <w:pPr>
              <w:ind w:right="-72"/>
              <w:jc w:val="right"/>
              <w:rPr>
                <w:rFonts w:ascii="Arial" w:eastAsia="Arial Unicode MS" w:hAnsi="Arial" w:cs="Arial"/>
                <w:sz w:val="18"/>
                <w:szCs w:val="18"/>
              </w:rPr>
            </w:pPr>
          </w:p>
        </w:tc>
      </w:tr>
      <w:tr w:rsidR="00797DA3" w:rsidRPr="00EE4511" w14:paraId="49CFB190" w14:textId="75C3893C" w:rsidTr="00F42C70">
        <w:trPr>
          <w:trHeight w:val="20"/>
        </w:trPr>
        <w:tc>
          <w:tcPr>
            <w:tcW w:w="2102" w:type="pct"/>
            <w:shd w:val="clear" w:color="auto" w:fill="auto"/>
            <w:vAlign w:val="center"/>
          </w:tcPr>
          <w:p w14:paraId="0CAF7700" w14:textId="74B7207D" w:rsidR="00797DA3" w:rsidRPr="00EE4511" w:rsidRDefault="00797DA3" w:rsidP="00797DA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E4511">
              <w:rPr>
                <w:rFonts w:ascii="Arial" w:hAnsi="Arial" w:cs="Arial"/>
                <w:sz w:val="18"/>
                <w:szCs w:val="18"/>
              </w:rPr>
              <w:t xml:space="preserve">   - Non-current portion</w:t>
            </w:r>
          </w:p>
        </w:tc>
        <w:tc>
          <w:tcPr>
            <w:tcW w:w="724" w:type="pct"/>
            <w:shd w:val="clear" w:color="auto" w:fill="auto"/>
          </w:tcPr>
          <w:p w14:paraId="4274FCF0" w14:textId="01B3237C" w:rsidR="00797DA3" w:rsidRPr="00EE4511" w:rsidRDefault="00797DA3" w:rsidP="00797DA3">
            <w:pPr>
              <w:ind w:right="-72"/>
              <w:jc w:val="right"/>
              <w:rPr>
                <w:rFonts w:ascii="Arial" w:hAnsi="Arial" w:cs="Arial"/>
                <w:sz w:val="18"/>
                <w:szCs w:val="18"/>
              </w:rPr>
            </w:pPr>
            <w:r w:rsidRPr="00EE4511">
              <w:rPr>
                <w:rFonts w:ascii="Arial" w:hAnsi="Arial" w:cs="Arial"/>
                <w:sz w:val="18"/>
                <w:szCs w:val="18"/>
              </w:rPr>
              <w:t>1,995,105</w:t>
            </w:r>
          </w:p>
        </w:tc>
        <w:tc>
          <w:tcPr>
            <w:tcW w:w="725" w:type="pct"/>
            <w:shd w:val="clear" w:color="auto" w:fill="auto"/>
          </w:tcPr>
          <w:p w14:paraId="1D185709" w14:textId="335F1681" w:rsidR="00797DA3" w:rsidRPr="00EE4511" w:rsidRDefault="00797DA3" w:rsidP="00797DA3">
            <w:pPr>
              <w:ind w:right="-72"/>
              <w:jc w:val="right"/>
              <w:rPr>
                <w:rFonts w:ascii="Arial" w:hAnsi="Arial" w:cs="Arial"/>
                <w:sz w:val="18"/>
                <w:szCs w:val="18"/>
              </w:rPr>
            </w:pPr>
            <w:r w:rsidRPr="00EE4511">
              <w:rPr>
                <w:rFonts w:ascii="Arial" w:hAnsi="Arial" w:cs="Arial"/>
                <w:sz w:val="18"/>
                <w:szCs w:val="18"/>
              </w:rPr>
              <w:t>1,</w:t>
            </w:r>
            <w:r w:rsidR="00EF0E34" w:rsidRPr="00EE4511">
              <w:rPr>
                <w:rFonts w:ascii="Arial" w:hAnsi="Arial" w:cs="Arial"/>
                <w:sz w:val="18"/>
                <w:szCs w:val="18"/>
              </w:rPr>
              <w:t>901</w:t>
            </w:r>
            <w:r w:rsidRPr="00EE4511">
              <w:rPr>
                <w:rFonts w:ascii="Arial" w:hAnsi="Arial" w:cs="Arial"/>
                <w:sz w:val="18"/>
                <w:szCs w:val="18"/>
              </w:rPr>
              <w:t>,</w:t>
            </w:r>
            <w:r w:rsidR="00EF0E34" w:rsidRPr="00EE4511">
              <w:rPr>
                <w:rFonts w:ascii="Arial" w:hAnsi="Arial" w:cs="Arial"/>
                <w:sz w:val="18"/>
                <w:szCs w:val="18"/>
              </w:rPr>
              <w:t>258</w:t>
            </w:r>
          </w:p>
        </w:tc>
        <w:tc>
          <w:tcPr>
            <w:tcW w:w="724" w:type="pct"/>
            <w:shd w:val="clear" w:color="auto" w:fill="auto"/>
          </w:tcPr>
          <w:p w14:paraId="3C40BDF5" w14:textId="384F62A2" w:rsidR="00797DA3" w:rsidRPr="00EE4511" w:rsidRDefault="00797DA3" w:rsidP="00797DA3">
            <w:pPr>
              <w:ind w:right="-72"/>
              <w:jc w:val="right"/>
              <w:rPr>
                <w:rFonts w:ascii="Arial" w:hAnsi="Arial" w:cs="Arial"/>
                <w:sz w:val="18"/>
                <w:szCs w:val="18"/>
              </w:rPr>
            </w:pPr>
            <w:r w:rsidRPr="00EE4511">
              <w:rPr>
                <w:rFonts w:ascii="Arial" w:hAnsi="Arial" w:cs="Arial"/>
                <w:sz w:val="18"/>
                <w:szCs w:val="18"/>
              </w:rPr>
              <w:t>1,994,639</w:t>
            </w:r>
          </w:p>
        </w:tc>
        <w:tc>
          <w:tcPr>
            <w:tcW w:w="725" w:type="pct"/>
            <w:shd w:val="clear" w:color="auto" w:fill="auto"/>
          </w:tcPr>
          <w:p w14:paraId="6974AC98" w14:textId="5887A08A" w:rsidR="00797DA3" w:rsidRPr="00EE4511" w:rsidRDefault="00797DA3" w:rsidP="00797DA3">
            <w:pPr>
              <w:ind w:right="-72"/>
              <w:jc w:val="right"/>
              <w:rPr>
                <w:rFonts w:ascii="Arial" w:hAnsi="Arial" w:cs="Arial"/>
                <w:sz w:val="18"/>
                <w:szCs w:val="18"/>
              </w:rPr>
            </w:pPr>
            <w:r w:rsidRPr="00EE4511">
              <w:rPr>
                <w:rFonts w:ascii="Arial" w:hAnsi="Arial" w:cs="Arial"/>
                <w:sz w:val="18"/>
                <w:szCs w:val="18"/>
              </w:rPr>
              <w:t>1,876,542</w:t>
            </w:r>
          </w:p>
        </w:tc>
      </w:tr>
    </w:tbl>
    <w:p w14:paraId="03BAD4F3" w14:textId="15BEEC4C" w:rsidR="0000789F" w:rsidRPr="00EE4511" w:rsidRDefault="0000789F" w:rsidP="00A729E5">
      <w:pPr>
        <w:rPr>
          <w:rFonts w:ascii="Arial" w:hAnsi="Arial" w:cs="Arial"/>
          <w:sz w:val="18"/>
          <w:szCs w:val="18"/>
          <w:lang w:val="en-US"/>
        </w:rPr>
      </w:pPr>
    </w:p>
    <w:p w14:paraId="5F418367" w14:textId="6F5AE90F" w:rsidR="00E76E92" w:rsidRPr="00EE4511" w:rsidRDefault="00E76E92" w:rsidP="009914C9">
      <w:pPr>
        <w:rPr>
          <w:rFonts w:ascii="Arial" w:eastAsia="Arial Unicode MS" w:hAnsi="Arial" w:cs="Arial"/>
          <w:sz w:val="18"/>
          <w:szCs w:val="18"/>
        </w:rPr>
      </w:pPr>
    </w:p>
    <w:tbl>
      <w:tblPr>
        <w:tblW w:w="0" w:type="auto"/>
        <w:tblInd w:w="115" w:type="dxa"/>
        <w:tblLayout w:type="fixed"/>
        <w:tblLook w:val="04A0" w:firstRow="1" w:lastRow="0" w:firstColumn="1" w:lastColumn="0" w:noHBand="0" w:noVBand="1"/>
      </w:tblPr>
      <w:tblGrid>
        <w:gridCol w:w="9461"/>
      </w:tblGrid>
      <w:tr w:rsidR="00E76E92" w:rsidRPr="00EE4511" w14:paraId="6B3CF166" w14:textId="77777777" w:rsidTr="00490F6B">
        <w:trPr>
          <w:trHeight w:val="389"/>
        </w:trPr>
        <w:tc>
          <w:tcPr>
            <w:tcW w:w="9461" w:type="dxa"/>
            <w:shd w:val="clear" w:color="auto" w:fill="auto"/>
            <w:vAlign w:val="center"/>
          </w:tcPr>
          <w:p w14:paraId="145064EF" w14:textId="16EBA815" w:rsidR="00E76E92" w:rsidRPr="00EE4511" w:rsidRDefault="000779B5" w:rsidP="00490F6B">
            <w:pPr>
              <w:ind w:left="432" w:hanging="531"/>
              <w:rPr>
                <w:rFonts w:ascii="Arial" w:hAnsi="Arial" w:cs="Arial"/>
                <w:b/>
                <w:bCs/>
                <w:sz w:val="18"/>
                <w:szCs w:val="18"/>
                <w:lang w:val="en-US"/>
              </w:rPr>
            </w:pPr>
            <w:r w:rsidRPr="00EE4511">
              <w:rPr>
                <w:rFonts w:ascii="Arial" w:hAnsi="Arial" w:cs="Arial"/>
                <w:b/>
                <w:bCs/>
                <w:sz w:val="18"/>
                <w:szCs w:val="18"/>
              </w:rPr>
              <w:t>6</w:t>
            </w:r>
            <w:r w:rsidR="00E76E92" w:rsidRPr="00EE4511">
              <w:rPr>
                <w:rFonts w:ascii="Arial" w:hAnsi="Arial" w:cs="Arial"/>
                <w:b/>
                <w:bCs/>
                <w:sz w:val="18"/>
                <w:szCs w:val="18"/>
                <w:lang w:val="en-US"/>
              </w:rPr>
              <w:tab/>
              <w:t>Financial assets measured at fair value through profit or loss</w:t>
            </w:r>
          </w:p>
        </w:tc>
      </w:tr>
    </w:tbl>
    <w:p w14:paraId="3BB32F71" w14:textId="77777777" w:rsidR="000910F0" w:rsidRPr="00EE4511" w:rsidRDefault="000910F0" w:rsidP="00E76E92">
      <w:pPr>
        <w:rPr>
          <w:rFonts w:ascii="Arial" w:eastAsia="Arial Unicode MS" w:hAnsi="Arial" w:cs="Arial"/>
          <w:sz w:val="18"/>
          <w:szCs w:val="18"/>
        </w:rPr>
      </w:pPr>
    </w:p>
    <w:p w14:paraId="2EFD986A" w14:textId="088B78A7" w:rsidR="000910F0" w:rsidRPr="00EE4511" w:rsidRDefault="000910F0" w:rsidP="000910F0">
      <w:pPr>
        <w:rPr>
          <w:rFonts w:ascii="Arial" w:eastAsia="Arial Unicode MS" w:hAnsi="Arial" w:cs="Arial"/>
          <w:sz w:val="18"/>
          <w:szCs w:val="18"/>
        </w:rPr>
      </w:pPr>
      <w:r w:rsidRPr="00EE4511">
        <w:rPr>
          <w:rFonts w:ascii="Arial" w:eastAsia="Arial Unicode MS" w:hAnsi="Arial" w:cs="Arial"/>
          <w:sz w:val="18"/>
          <w:szCs w:val="18"/>
        </w:rPr>
        <w:t>Movements for</w:t>
      </w:r>
      <w:r w:rsidR="00DA2D4E" w:rsidRPr="00EE4511">
        <w:rPr>
          <w:rFonts w:ascii="Arial" w:eastAsia="Arial Unicode MS" w:hAnsi="Arial" w:cs="Arial"/>
          <w:sz w:val="18"/>
          <w:szCs w:val="18"/>
          <w:cs/>
        </w:rPr>
        <w:t xml:space="preserve"> </w:t>
      </w:r>
      <w:r w:rsidR="00DA2D4E" w:rsidRPr="00EE4511">
        <w:rPr>
          <w:rFonts w:ascii="Arial" w:eastAsia="Arial Unicode MS" w:hAnsi="Arial" w:cs="Arial"/>
          <w:sz w:val="18"/>
          <w:szCs w:val="18"/>
          <w:lang w:val="en-US"/>
        </w:rPr>
        <w:t>the</w:t>
      </w:r>
      <w:r w:rsidRPr="00EE4511">
        <w:rPr>
          <w:rFonts w:ascii="Arial" w:eastAsia="Arial Unicode MS" w:hAnsi="Arial" w:cs="Arial"/>
          <w:sz w:val="18"/>
          <w:szCs w:val="18"/>
        </w:rPr>
        <w:t xml:space="preserve"> </w:t>
      </w:r>
      <w:r w:rsidR="009471AC" w:rsidRPr="00EE4511">
        <w:rPr>
          <w:rFonts w:ascii="Arial" w:eastAsia="Arial Unicode MS" w:hAnsi="Arial" w:cs="Arial"/>
          <w:sz w:val="18"/>
          <w:szCs w:val="18"/>
        </w:rPr>
        <w:t>three-month</w:t>
      </w:r>
      <w:r w:rsidRPr="00EE4511">
        <w:rPr>
          <w:rFonts w:ascii="Arial" w:eastAsia="Arial Unicode MS" w:hAnsi="Arial" w:cs="Arial"/>
          <w:sz w:val="18"/>
          <w:szCs w:val="18"/>
        </w:rPr>
        <w:t xml:space="preserve"> period ended </w:t>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Pr="00EE4511">
        <w:rPr>
          <w:rFonts w:ascii="Arial" w:eastAsia="Arial Unicode MS" w:hAnsi="Arial" w:cs="Arial"/>
          <w:sz w:val="18"/>
          <w:szCs w:val="18"/>
        </w:rPr>
        <w:t xml:space="preserve"> </w:t>
      </w:r>
      <w:r w:rsidR="00AB2995" w:rsidRPr="00EE4511">
        <w:rPr>
          <w:rFonts w:ascii="Arial" w:eastAsia="Arial Unicode MS" w:hAnsi="Arial" w:cs="Arial"/>
          <w:sz w:val="18"/>
          <w:szCs w:val="18"/>
        </w:rPr>
        <w:t>are</w:t>
      </w:r>
      <w:r w:rsidRPr="00EE4511">
        <w:rPr>
          <w:rFonts w:ascii="Arial" w:eastAsia="Arial Unicode MS" w:hAnsi="Arial" w:cs="Arial"/>
          <w:sz w:val="18"/>
          <w:szCs w:val="18"/>
        </w:rPr>
        <w:t xml:space="preserve"> as follows:</w:t>
      </w:r>
    </w:p>
    <w:p w14:paraId="6EB14695" w14:textId="77777777" w:rsidR="009914C9" w:rsidRPr="00EE4511"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0E4B1C" w:rsidRPr="00EE4511" w14:paraId="76F4FB2D" w14:textId="77777777" w:rsidTr="00490F6B">
        <w:tc>
          <w:tcPr>
            <w:tcW w:w="7290" w:type="dxa"/>
            <w:tcBorders>
              <w:top w:val="nil"/>
              <w:left w:val="nil"/>
              <w:bottom w:val="nil"/>
              <w:right w:val="nil"/>
            </w:tcBorders>
            <w:shd w:val="clear" w:color="auto" w:fill="auto"/>
          </w:tcPr>
          <w:p w14:paraId="21EDC315" w14:textId="77777777" w:rsidR="001D2E3A" w:rsidRPr="00EE4511" w:rsidRDefault="001D2E3A" w:rsidP="005E1CD8">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shd w:val="clear" w:color="auto" w:fill="auto"/>
            <w:vAlign w:val="bottom"/>
            <w:hideMark/>
          </w:tcPr>
          <w:p w14:paraId="2380522B" w14:textId="77777777" w:rsidR="008958F4" w:rsidRPr="00EE4511" w:rsidRDefault="001D2E3A" w:rsidP="00D25F04">
            <w:pPr>
              <w:spacing w:line="256" w:lineRule="auto"/>
              <w:ind w:left="-40" w:right="-72"/>
              <w:jc w:val="center"/>
              <w:rPr>
                <w:rFonts w:ascii="Arial" w:hAnsi="Arial" w:cs="Arial"/>
                <w:b/>
                <w:bCs/>
                <w:sz w:val="18"/>
                <w:szCs w:val="18"/>
              </w:rPr>
            </w:pPr>
            <w:r w:rsidRPr="00EE4511">
              <w:rPr>
                <w:rFonts w:ascii="Arial" w:hAnsi="Arial" w:cs="Arial"/>
                <w:b/>
                <w:bCs/>
                <w:sz w:val="18"/>
                <w:szCs w:val="18"/>
              </w:rPr>
              <w:t>Consolidated</w:t>
            </w:r>
            <w:r w:rsidR="00667E84" w:rsidRPr="00EE4511">
              <w:rPr>
                <w:rFonts w:ascii="Arial" w:hAnsi="Arial" w:cs="Arial"/>
                <w:b/>
                <w:bCs/>
                <w:sz w:val="18"/>
                <w:szCs w:val="18"/>
              </w:rPr>
              <w:t xml:space="preserve"> </w:t>
            </w:r>
          </w:p>
          <w:p w14:paraId="4C343809" w14:textId="33F0447E" w:rsidR="001D2E3A" w:rsidRPr="00EE4511" w:rsidRDefault="00667E84" w:rsidP="00D25F04">
            <w:pPr>
              <w:spacing w:line="256" w:lineRule="auto"/>
              <w:ind w:left="-40" w:right="-72"/>
              <w:jc w:val="center"/>
              <w:rPr>
                <w:rFonts w:ascii="Arial" w:hAnsi="Arial" w:cs="Arial"/>
                <w:b/>
                <w:bCs/>
                <w:sz w:val="18"/>
                <w:szCs w:val="18"/>
              </w:rPr>
            </w:pPr>
            <w:r w:rsidRPr="00EE4511">
              <w:rPr>
                <w:rFonts w:ascii="Arial" w:hAnsi="Arial" w:cs="Arial"/>
                <w:b/>
                <w:bCs/>
                <w:sz w:val="18"/>
                <w:szCs w:val="18"/>
              </w:rPr>
              <w:t>and s</w:t>
            </w:r>
            <w:r w:rsidR="001D2E3A" w:rsidRPr="00EE4511">
              <w:rPr>
                <w:rFonts w:ascii="Arial" w:hAnsi="Arial" w:cs="Arial"/>
                <w:b/>
                <w:bCs/>
                <w:sz w:val="18"/>
                <w:szCs w:val="18"/>
              </w:rPr>
              <w:t>eparate</w:t>
            </w:r>
          </w:p>
          <w:p w14:paraId="7728E563" w14:textId="449611C3" w:rsidR="001D2E3A" w:rsidRPr="00EE4511" w:rsidRDefault="001D2E3A" w:rsidP="00D25F04">
            <w:pPr>
              <w:spacing w:line="256" w:lineRule="auto"/>
              <w:ind w:left="-40" w:right="-72"/>
              <w:jc w:val="center"/>
              <w:rPr>
                <w:rFonts w:ascii="Arial" w:hAnsi="Arial" w:cs="Arial"/>
                <w:b/>
                <w:bCs/>
                <w:sz w:val="18"/>
                <w:szCs w:val="18"/>
              </w:rPr>
            </w:pPr>
            <w:r w:rsidRPr="00EE4511">
              <w:rPr>
                <w:rFonts w:ascii="Arial" w:hAnsi="Arial" w:cs="Arial"/>
                <w:b/>
                <w:bCs/>
                <w:sz w:val="18"/>
                <w:szCs w:val="18"/>
              </w:rPr>
              <w:t>financial information</w:t>
            </w:r>
          </w:p>
        </w:tc>
      </w:tr>
      <w:tr w:rsidR="000E4B1C" w:rsidRPr="00EE4511" w14:paraId="242D94DC" w14:textId="77777777" w:rsidTr="00490F6B">
        <w:tc>
          <w:tcPr>
            <w:tcW w:w="7290" w:type="dxa"/>
            <w:tcBorders>
              <w:top w:val="nil"/>
              <w:left w:val="nil"/>
              <w:bottom w:val="nil"/>
              <w:right w:val="nil"/>
            </w:tcBorders>
            <w:shd w:val="clear" w:color="auto" w:fill="auto"/>
          </w:tcPr>
          <w:p w14:paraId="2F54E310" w14:textId="77777777" w:rsidR="001D2E3A" w:rsidRPr="00EE4511"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619820C2" w14:textId="77777777" w:rsidR="001D2E3A" w:rsidRPr="00EE4511" w:rsidRDefault="001D2E3A" w:rsidP="005E1CD8">
            <w:pPr>
              <w:spacing w:line="256" w:lineRule="auto"/>
              <w:ind w:left="-40"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3B385BE5" w14:textId="77777777" w:rsidTr="00490F6B">
        <w:tc>
          <w:tcPr>
            <w:tcW w:w="7290" w:type="dxa"/>
            <w:tcBorders>
              <w:top w:val="nil"/>
              <w:left w:val="nil"/>
              <w:bottom w:val="nil"/>
              <w:right w:val="nil"/>
            </w:tcBorders>
            <w:shd w:val="clear" w:color="auto" w:fill="auto"/>
          </w:tcPr>
          <w:p w14:paraId="03B4825C" w14:textId="77777777" w:rsidR="001D2E3A" w:rsidRPr="00EE4511"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auto"/>
          </w:tcPr>
          <w:p w14:paraId="0B6EF84D" w14:textId="77777777" w:rsidR="001D2E3A" w:rsidRPr="00EE4511" w:rsidRDefault="001D2E3A" w:rsidP="005E1CD8">
            <w:pPr>
              <w:spacing w:line="256" w:lineRule="auto"/>
              <w:ind w:left="-40" w:right="-72"/>
              <w:jc w:val="right"/>
              <w:rPr>
                <w:rFonts w:ascii="Arial" w:hAnsi="Arial" w:cs="Arial"/>
                <w:sz w:val="18"/>
                <w:szCs w:val="18"/>
              </w:rPr>
            </w:pPr>
          </w:p>
        </w:tc>
      </w:tr>
      <w:tr w:rsidR="000E4B1C" w:rsidRPr="00EE4511" w14:paraId="0D9E9044" w14:textId="77777777" w:rsidTr="00490F6B">
        <w:tc>
          <w:tcPr>
            <w:tcW w:w="7290" w:type="dxa"/>
            <w:tcBorders>
              <w:top w:val="nil"/>
              <w:left w:val="nil"/>
              <w:bottom w:val="nil"/>
              <w:right w:val="nil"/>
            </w:tcBorders>
            <w:shd w:val="clear" w:color="auto" w:fill="auto"/>
            <w:hideMark/>
          </w:tcPr>
          <w:p w14:paraId="7C2A2353" w14:textId="77777777" w:rsidR="00BB330F" w:rsidRPr="00EE4511" w:rsidRDefault="00BB330F" w:rsidP="00BB330F">
            <w:pPr>
              <w:spacing w:line="256" w:lineRule="auto"/>
              <w:ind w:left="-86"/>
              <w:rPr>
                <w:rFonts w:ascii="Arial" w:hAnsi="Arial" w:cs="Arial"/>
                <w:b/>
                <w:bCs/>
                <w:sz w:val="18"/>
                <w:szCs w:val="18"/>
              </w:rPr>
            </w:pPr>
            <w:r w:rsidRPr="00EE4511">
              <w:rPr>
                <w:rFonts w:ascii="Arial" w:hAnsi="Arial" w:cs="Arial"/>
                <w:b/>
                <w:bCs/>
                <w:sz w:val="18"/>
                <w:szCs w:val="18"/>
              </w:rPr>
              <w:t>Opening net book value</w:t>
            </w:r>
          </w:p>
        </w:tc>
        <w:tc>
          <w:tcPr>
            <w:tcW w:w="2160" w:type="dxa"/>
            <w:tcBorders>
              <w:top w:val="nil"/>
              <w:left w:val="nil"/>
              <w:bottom w:val="nil"/>
              <w:right w:val="nil"/>
            </w:tcBorders>
            <w:shd w:val="clear" w:color="auto" w:fill="auto"/>
          </w:tcPr>
          <w:p w14:paraId="6E74B05B" w14:textId="3AA2FE07" w:rsidR="00BB330F" w:rsidRPr="00EE4511" w:rsidRDefault="00F42C70" w:rsidP="00BB330F">
            <w:pPr>
              <w:spacing w:line="256" w:lineRule="auto"/>
              <w:ind w:left="-40" w:right="-72"/>
              <w:jc w:val="right"/>
              <w:rPr>
                <w:rFonts w:ascii="Arial" w:hAnsi="Arial" w:cs="Arial"/>
                <w:sz w:val="18"/>
                <w:szCs w:val="18"/>
              </w:rPr>
            </w:pPr>
            <w:r w:rsidRPr="00EE4511">
              <w:rPr>
                <w:rFonts w:ascii="Arial" w:hAnsi="Arial" w:cs="Arial"/>
                <w:sz w:val="18"/>
                <w:szCs w:val="18"/>
              </w:rPr>
              <w:t>97,446</w:t>
            </w:r>
          </w:p>
        </w:tc>
      </w:tr>
      <w:tr w:rsidR="00C775C6" w:rsidRPr="00EE4511" w14:paraId="06D234F2" w14:textId="77777777" w:rsidTr="00490F6B">
        <w:tc>
          <w:tcPr>
            <w:tcW w:w="7290" w:type="dxa"/>
            <w:tcBorders>
              <w:top w:val="nil"/>
              <w:left w:val="nil"/>
              <w:bottom w:val="nil"/>
              <w:right w:val="nil"/>
            </w:tcBorders>
            <w:shd w:val="clear" w:color="auto" w:fill="auto"/>
          </w:tcPr>
          <w:p w14:paraId="75930AAC" w14:textId="33329CC4" w:rsidR="00C775C6" w:rsidRPr="00EE4511" w:rsidRDefault="00C775C6" w:rsidP="00C775C6">
            <w:pPr>
              <w:spacing w:line="256" w:lineRule="auto"/>
              <w:ind w:left="-86"/>
              <w:rPr>
                <w:rFonts w:ascii="Arial" w:hAnsi="Arial" w:cs="Arial"/>
                <w:sz w:val="18"/>
                <w:szCs w:val="18"/>
              </w:rPr>
            </w:pPr>
            <w:r w:rsidRPr="00EE4511">
              <w:rPr>
                <w:rFonts w:ascii="Arial" w:hAnsi="Arial" w:cs="Arial"/>
                <w:sz w:val="18"/>
                <w:szCs w:val="18"/>
              </w:rPr>
              <w:t>Unrealised gain on investment</w:t>
            </w:r>
          </w:p>
        </w:tc>
        <w:tc>
          <w:tcPr>
            <w:tcW w:w="2160" w:type="dxa"/>
            <w:tcBorders>
              <w:top w:val="nil"/>
              <w:left w:val="nil"/>
              <w:bottom w:val="nil"/>
              <w:right w:val="nil"/>
            </w:tcBorders>
            <w:shd w:val="clear" w:color="auto" w:fill="auto"/>
          </w:tcPr>
          <w:p w14:paraId="0B98FA97" w14:textId="486FA5A5" w:rsidR="00C775C6" w:rsidRPr="00EE4511" w:rsidRDefault="00C775C6" w:rsidP="00C775C6">
            <w:pPr>
              <w:spacing w:line="256" w:lineRule="auto"/>
              <w:ind w:left="-40" w:right="-72"/>
              <w:jc w:val="right"/>
              <w:rPr>
                <w:rFonts w:ascii="Arial" w:hAnsi="Arial" w:cs="Arial"/>
                <w:sz w:val="18"/>
                <w:szCs w:val="18"/>
              </w:rPr>
            </w:pPr>
            <w:r w:rsidRPr="00EE4511">
              <w:rPr>
                <w:rFonts w:ascii="Arial" w:hAnsi="Arial" w:cs="Arial"/>
                <w:sz w:val="18"/>
                <w:szCs w:val="18"/>
              </w:rPr>
              <w:t>3,904</w:t>
            </w:r>
          </w:p>
        </w:tc>
      </w:tr>
      <w:tr w:rsidR="00C775C6" w:rsidRPr="00EE4511" w14:paraId="4F6E23A9" w14:textId="77777777" w:rsidTr="00490F6B">
        <w:tc>
          <w:tcPr>
            <w:tcW w:w="7290" w:type="dxa"/>
            <w:tcBorders>
              <w:top w:val="nil"/>
              <w:left w:val="nil"/>
              <w:bottom w:val="nil"/>
              <w:right w:val="nil"/>
            </w:tcBorders>
            <w:shd w:val="clear" w:color="auto" w:fill="auto"/>
          </w:tcPr>
          <w:p w14:paraId="5F2FC419" w14:textId="166C7D10" w:rsidR="00C775C6" w:rsidRPr="00EE4511" w:rsidRDefault="00C775C6" w:rsidP="00C775C6">
            <w:pPr>
              <w:spacing w:line="256" w:lineRule="auto"/>
              <w:ind w:left="-86"/>
              <w:rPr>
                <w:rFonts w:ascii="Arial" w:hAnsi="Arial" w:cs="Arial"/>
                <w:sz w:val="18"/>
                <w:szCs w:val="18"/>
              </w:rPr>
            </w:pPr>
            <w:r w:rsidRPr="00EE4511">
              <w:rPr>
                <w:rFonts w:ascii="Arial" w:hAnsi="Arial" w:cs="Arial"/>
                <w:sz w:val="18"/>
                <w:szCs w:val="18"/>
              </w:rPr>
              <w:t>Unrealised loss from exchange rate</w:t>
            </w:r>
          </w:p>
        </w:tc>
        <w:tc>
          <w:tcPr>
            <w:tcW w:w="2160" w:type="dxa"/>
            <w:tcBorders>
              <w:top w:val="nil"/>
              <w:left w:val="nil"/>
              <w:bottom w:val="single" w:sz="4" w:space="0" w:color="auto"/>
              <w:right w:val="nil"/>
            </w:tcBorders>
            <w:shd w:val="clear" w:color="auto" w:fill="auto"/>
          </w:tcPr>
          <w:p w14:paraId="24AE57E1" w14:textId="7E3276D7" w:rsidR="00C775C6" w:rsidRPr="00EE4511" w:rsidRDefault="00C775C6" w:rsidP="00C775C6">
            <w:pPr>
              <w:spacing w:line="256" w:lineRule="auto"/>
              <w:ind w:left="-40" w:right="-72"/>
              <w:jc w:val="right"/>
              <w:rPr>
                <w:rFonts w:ascii="Arial" w:hAnsi="Arial" w:cs="Arial"/>
                <w:sz w:val="18"/>
                <w:szCs w:val="18"/>
              </w:rPr>
            </w:pPr>
            <w:r w:rsidRPr="00EE4511">
              <w:rPr>
                <w:rFonts w:ascii="Arial" w:hAnsi="Arial" w:cs="Arial"/>
                <w:sz w:val="18"/>
                <w:szCs w:val="18"/>
              </w:rPr>
              <w:t>(180)</w:t>
            </w:r>
          </w:p>
        </w:tc>
      </w:tr>
      <w:tr w:rsidR="000E4B1C" w:rsidRPr="00EE4511" w14:paraId="2AA15F6A" w14:textId="77777777" w:rsidTr="00490F6B">
        <w:tc>
          <w:tcPr>
            <w:tcW w:w="7290" w:type="dxa"/>
            <w:tcBorders>
              <w:top w:val="nil"/>
              <w:left w:val="nil"/>
              <w:bottom w:val="nil"/>
              <w:right w:val="nil"/>
            </w:tcBorders>
            <w:shd w:val="clear" w:color="auto" w:fill="auto"/>
          </w:tcPr>
          <w:p w14:paraId="2D5580F3" w14:textId="77777777" w:rsidR="00BB330F" w:rsidRPr="00EE4511" w:rsidRDefault="00BB330F" w:rsidP="00BB330F">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7EA8BE81" w14:textId="77777777" w:rsidR="00BB330F" w:rsidRPr="00EE4511" w:rsidRDefault="00BB330F" w:rsidP="00BB330F">
            <w:pPr>
              <w:spacing w:line="256" w:lineRule="auto"/>
              <w:ind w:left="-40" w:right="-72"/>
              <w:jc w:val="right"/>
              <w:rPr>
                <w:rFonts w:ascii="Arial" w:hAnsi="Arial" w:cs="Arial"/>
                <w:sz w:val="18"/>
                <w:szCs w:val="18"/>
              </w:rPr>
            </w:pPr>
          </w:p>
        </w:tc>
      </w:tr>
      <w:tr w:rsidR="00C6383C" w:rsidRPr="00EE4511" w14:paraId="60109A2E" w14:textId="77777777" w:rsidTr="005F106E">
        <w:tc>
          <w:tcPr>
            <w:tcW w:w="7290" w:type="dxa"/>
            <w:tcBorders>
              <w:top w:val="nil"/>
              <w:left w:val="nil"/>
              <w:bottom w:val="nil"/>
              <w:right w:val="nil"/>
            </w:tcBorders>
            <w:shd w:val="clear" w:color="auto" w:fill="auto"/>
            <w:hideMark/>
          </w:tcPr>
          <w:p w14:paraId="0BD6256D" w14:textId="77777777" w:rsidR="00C6383C" w:rsidRPr="00EE4511" w:rsidRDefault="00C6383C" w:rsidP="00C6383C">
            <w:pPr>
              <w:spacing w:line="256" w:lineRule="auto"/>
              <w:ind w:left="-86"/>
              <w:rPr>
                <w:rFonts w:ascii="Arial" w:hAnsi="Arial" w:cs="Arial"/>
                <w:b/>
                <w:bCs/>
                <w:sz w:val="18"/>
                <w:szCs w:val="18"/>
              </w:rPr>
            </w:pPr>
            <w:r w:rsidRPr="00EE451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auto"/>
            <w:vAlign w:val="bottom"/>
          </w:tcPr>
          <w:p w14:paraId="430CE095" w14:textId="0BADB47F" w:rsidR="00C6383C" w:rsidRPr="00EE4511" w:rsidRDefault="00C6383C" w:rsidP="00C6383C">
            <w:pPr>
              <w:spacing w:line="256" w:lineRule="auto"/>
              <w:ind w:left="-40" w:right="-72"/>
              <w:jc w:val="right"/>
              <w:rPr>
                <w:rFonts w:ascii="Arial" w:hAnsi="Arial" w:cs="Arial"/>
                <w:sz w:val="18"/>
                <w:szCs w:val="18"/>
              </w:rPr>
            </w:pPr>
            <w:r w:rsidRPr="00EE4511">
              <w:rPr>
                <w:rFonts w:ascii="Arial" w:hAnsi="Arial" w:cs="Arial"/>
                <w:sz w:val="18"/>
                <w:szCs w:val="18"/>
              </w:rPr>
              <w:t>101,170</w:t>
            </w:r>
          </w:p>
        </w:tc>
      </w:tr>
    </w:tbl>
    <w:p w14:paraId="4ED16E49" w14:textId="48AC99BC" w:rsidR="00277194" w:rsidRPr="00EE4511" w:rsidRDefault="00277194" w:rsidP="00A729E5">
      <w:pPr>
        <w:rPr>
          <w:rFonts w:ascii="Arial" w:eastAsia="Arial Unicode MS" w:hAnsi="Arial" w:cs="Arial"/>
          <w:sz w:val="18"/>
          <w:szCs w:val="18"/>
        </w:rPr>
      </w:pPr>
    </w:p>
    <w:p w14:paraId="7D5E0B3A" w14:textId="6436158A" w:rsidR="0057071A" w:rsidRPr="00EE4511" w:rsidRDefault="0057071A" w:rsidP="00A729E5">
      <w:pPr>
        <w:rPr>
          <w:rFonts w:ascii="Arial" w:eastAsia="Arial Unicode MS" w:hAnsi="Arial" w:cs="Arial"/>
          <w:sz w:val="18"/>
          <w:szCs w:val="18"/>
        </w:rPr>
      </w:pPr>
    </w:p>
    <w:tbl>
      <w:tblPr>
        <w:tblW w:w="0" w:type="auto"/>
        <w:tblInd w:w="115" w:type="dxa"/>
        <w:tblLayout w:type="fixed"/>
        <w:tblLook w:val="04A0" w:firstRow="1" w:lastRow="0" w:firstColumn="1" w:lastColumn="0" w:noHBand="0" w:noVBand="1"/>
      </w:tblPr>
      <w:tblGrid>
        <w:gridCol w:w="9461"/>
      </w:tblGrid>
      <w:tr w:rsidR="00C91135" w:rsidRPr="00EE4511" w14:paraId="08BF66F4" w14:textId="77777777" w:rsidTr="00490F6B">
        <w:trPr>
          <w:trHeight w:val="389"/>
        </w:trPr>
        <w:tc>
          <w:tcPr>
            <w:tcW w:w="9461" w:type="dxa"/>
            <w:shd w:val="clear" w:color="auto" w:fill="auto"/>
            <w:vAlign w:val="center"/>
          </w:tcPr>
          <w:p w14:paraId="2820ADFC" w14:textId="1A19D29F" w:rsidR="00C91135" w:rsidRPr="00EE4511" w:rsidRDefault="000779B5" w:rsidP="00490F6B">
            <w:pPr>
              <w:ind w:left="432" w:hanging="495"/>
              <w:rPr>
                <w:rFonts w:ascii="Arial" w:hAnsi="Arial" w:cs="Arial"/>
                <w:b/>
                <w:bCs/>
                <w:sz w:val="18"/>
                <w:szCs w:val="18"/>
                <w:lang w:val="en-US"/>
              </w:rPr>
            </w:pPr>
            <w:r w:rsidRPr="00EE4511">
              <w:rPr>
                <w:rFonts w:ascii="Arial" w:hAnsi="Arial" w:cs="Arial"/>
                <w:b/>
                <w:bCs/>
                <w:sz w:val="18"/>
                <w:szCs w:val="18"/>
              </w:rPr>
              <w:t>7</w:t>
            </w:r>
            <w:r w:rsidR="00C91135" w:rsidRPr="00EE4511">
              <w:rPr>
                <w:rFonts w:ascii="Arial" w:hAnsi="Arial" w:cs="Arial"/>
                <w:b/>
                <w:bCs/>
                <w:sz w:val="18"/>
                <w:szCs w:val="18"/>
                <w:lang w:val="en-US"/>
              </w:rPr>
              <w:tab/>
              <w:t>Financial assets measured at fair value through other comprehensive income</w:t>
            </w:r>
          </w:p>
        </w:tc>
      </w:tr>
    </w:tbl>
    <w:p w14:paraId="31DD6047" w14:textId="77777777" w:rsidR="00C91135" w:rsidRPr="00EE4511" w:rsidRDefault="00C91135" w:rsidP="00C91135">
      <w:pPr>
        <w:rPr>
          <w:rFonts w:ascii="Arial" w:eastAsia="Arial Unicode MS" w:hAnsi="Arial" w:cs="Arial"/>
          <w:sz w:val="18"/>
          <w:szCs w:val="18"/>
        </w:rPr>
      </w:pPr>
    </w:p>
    <w:p w14:paraId="14C36221" w14:textId="47E656D1" w:rsidR="00C91135" w:rsidRPr="00EE4511" w:rsidRDefault="00C91135" w:rsidP="00C91135">
      <w:pPr>
        <w:rPr>
          <w:rFonts w:ascii="Arial" w:eastAsia="Arial Unicode MS" w:hAnsi="Arial" w:cs="Arial"/>
          <w:sz w:val="18"/>
          <w:szCs w:val="18"/>
        </w:rPr>
      </w:pPr>
      <w:r w:rsidRPr="00EE4511">
        <w:rPr>
          <w:rFonts w:ascii="Arial" w:eastAsia="Arial Unicode MS" w:hAnsi="Arial" w:cs="Arial"/>
          <w:sz w:val="18"/>
          <w:szCs w:val="18"/>
        </w:rPr>
        <w:t xml:space="preserve">Movements for </w:t>
      </w:r>
      <w:r w:rsidR="00C131F6" w:rsidRPr="00EE4511">
        <w:rPr>
          <w:rFonts w:ascii="Arial" w:eastAsia="Arial Unicode MS" w:hAnsi="Arial" w:cs="Arial"/>
          <w:sz w:val="18"/>
          <w:szCs w:val="18"/>
        </w:rPr>
        <w:t xml:space="preserve">the </w:t>
      </w:r>
      <w:r w:rsidR="009471AC" w:rsidRPr="00EE4511">
        <w:rPr>
          <w:rFonts w:ascii="Arial" w:eastAsia="Arial Unicode MS" w:hAnsi="Arial" w:cs="Arial"/>
          <w:sz w:val="18"/>
          <w:szCs w:val="18"/>
        </w:rPr>
        <w:t>three-month</w:t>
      </w:r>
      <w:r w:rsidRPr="00EE4511">
        <w:rPr>
          <w:rFonts w:ascii="Arial" w:eastAsia="Arial Unicode MS" w:hAnsi="Arial" w:cs="Arial"/>
          <w:sz w:val="18"/>
          <w:szCs w:val="18"/>
        </w:rPr>
        <w:t xml:space="preserve"> period ended </w:t>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Pr="00EE4511">
        <w:rPr>
          <w:rFonts w:ascii="Arial" w:eastAsia="Arial Unicode MS" w:hAnsi="Arial" w:cs="Arial"/>
          <w:sz w:val="18"/>
          <w:szCs w:val="18"/>
        </w:rPr>
        <w:t xml:space="preserve"> is as follows:</w:t>
      </w:r>
    </w:p>
    <w:p w14:paraId="269859C4" w14:textId="77777777" w:rsidR="00C91135" w:rsidRPr="00EE4511"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0E4B1C" w:rsidRPr="00EE4511" w14:paraId="328E20D3" w14:textId="77777777" w:rsidTr="00490F6B">
        <w:tc>
          <w:tcPr>
            <w:tcW w:w="7290" w:type="dxa"/>
            <w:tcBorders>
              <w:top w:val="nil"/>
              <w:left w:val="nil"/>
              <w:bottom w:val="nil"/>
              <w:right w:val="nil"/>
            </w:tcBorders>
            <w:shd w:val="clear" w:color="auto" w:fill="auto"/>
          </w:tcPr>
          <w:p w14:paraId="3DB87C82" w14:textId="77777777" w:rsidR="001D2E3A" w:rsidRPr="00EE4511" w:rsidRDefault="001D2E3A" w:rsidP="001D2E3A">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shd w:val="clear" w:color="auto" w:fill="auto"/>
            <w:vAlign w:val="bottom"/>
            <w:hideMark/>
          </w:tcPr>
          <w:p w14:paraId="151D891E" w14:textId="77777777" w:rsidR="008958F4" w:rsidRPr="00EE4511" w:rsidRDefault="001D2E3A" w:rsidP="001D2E3A">
            <w:pPr>
              <w:spacing w:line="256" w:lineRule="auto"/>
              <w:ind w:left="-40" w:right="-72"/>
              <w:jc w:val="center"/>
              <w:rPr>
                <w:rFonts w:ascii="Arial" w:hAnsi="Arial" w:cs="Arial"/>
                <w:b/>
                <w:bCs/>
                <w:sz w:val="18"/>
                <w:szCs w:val="18"/>
              </w:rPr>
            </w:pPr>
            <w:r w:rsidRPr="00EE4511">
              <w:rPr>
                <w:rFonts w:ascii="Arial" w:hAnsi="Arial" w:cs="Arial"/>
                <w:b/>
                <w:bCs/>
                <w:sz w:val="18"/>
                <w:szCs w:val="18"/>
              </w:rPr>
              <w:t>Consolidated</w:t>
            </w:r>
            <w:r w:rsidR="009C0F03" w:rsidRPr="00EE4511">
              <w:rPr>
                <w:rFonts w:ascii="Arial" w:hAnsi="Arial" w:cs="Arial"/>
                <w:b/>
                <w:bCs/>
                <w:sz w:val="18"/>
                <w:szCs w:val="18"/>
              </w:rPr>
              <w:t xml:space="preserve"> </w:t>
            </w:r>
          </w:p>
          <w:p w14:paraId="11EAD0D2" w14:textId="0CDCFE89" w:rsidR="001D2E3A" w:rsidRPr="00EE4511" w:rsidRDefault="009C0F03" w:rsidP="001D2E3A">
            <w:pPr>
              <w:spacing w:line="256" w:lineRule="auto"/>
              <w:ind w:left="-40" w:right="-72"/>
              <w:jc w:val="center"/>
              <w:rPr>
                <w:rFonts w:ascii="Arial" w:hAnsi="Arial" w:cs="Arial"/>
                <w:b/>
                <w:bCs/>
                <w:sz w:val="18"/>
                <w:szCs w:val="18"/>
              </w:rPr>
            </w:pPr>
            <w:r w:rsidRPr="00EE4511">
              <w:rPr>
                <w:rFonts w:ascii="Arial" w:hAnsi="Arial" w:cs="Arial"/>
                <w:b/>
                <w:bCs/>
                <w:sz w:val="18"/>
                <w:szCs w:val="18"/>
              </w:rPr>
              <w:t>and s</w:t>
            </w:r>
            <w:r w:rsidR="001D2E3A" w:rsidRPr="00EE4511">
              <w:rPr>
                <w:rFonts w:ascii="Arial" w:hAnsi="Arial" w:cs="Arial"/>
                <w:b/>
                <w:bCs/>
                <w:sz w:val="18"/>
                <w:szCs w:val="18"/>
              </w:rPr>
              <w:t>eparate</w:t>
            </w:r>
          </w:p>
          <w:p w14:paraId="0501D67D" w14:textId="7859BAB6" w:rsidR="001D2E3A" w:rsidRPr="00EE4511" w:rsidRDefault="001D2E3A" w:rsidP="001D2E3A">
            <w:pPr>
              <w:spacing w:line="256" w:lineRule="auto"/>
              <w:ind w:left="-40" w:right="-72"/>
              <w:jc w:val="center"/>
              <w:rPr>
                <w:rFonts w:ascii="Arial" w:hAnsi="Arial" w:cs="Arial"/>
                <w:b/>
                <w:bCs/>
                <w:sz w:val="18"/>
                <w:szCs w:val="18"/>
              </w:rPr>
            </w:pPr>
            <w:r w:rsidRPr="00EE4511">
              <w:rPr>
                <w:rFonts w:ascii="Arial" w:hAnsi="Arial" w:cs="Arial"/>
                <w:b/>
                <w:bCs/>
                <w:sz w:val="18"/>
                <w:szCs w:val="18"/>
              </w:rPr>
              <w:t>financial information</w:t>
            </w:r>
          </w:p>
        </w:tc>
      </w:tr>
      <w:tr w:rsidR="000E4B1C" w:rsidRPr="00EE4511" w14:paraId="452ED69D" w14:textId="77777777" w:rsidTr="00490F6B">
        <w:tc>
          <w:tcPr>
            <w:tcW w:w="7290" w:type="dxa"/>
            <w:tcBorders>
              <w:top w:val="nil"/>
              <w:left w:val="nil"/>
              <w:bottom w:val="nil"/>
              <w:right w:val="nil"/>
            </w:tcBorders>
            <w:shd w:val="clear" w:color="auto" w:fill="auto"/>
          </w:tcPr>
          <w:p w14:paraId="118E06F6" w14:textId="77777777" w:rsidR="001D2E3A" w:rsidRPr="00EE4511"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76200363" w14:textId="77777777" w:rsidR="001D2E3A" w:rsidRPr="00EE4511" w:rsidRDefault="001D2E3A" w:rsidP="004837AB">
            <w:pPr>
              <w:spacing w:line="256" w:lineRule="auto"/>
              <w:ind w:left="-40"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7B6BA236" w14:textId="77777777" w:rsidTr="00490F6B">
        <w:tc>
          <w:tcPr>
            <w:tcW w:w="7290" w:type="dxa"/>
            <w:tcBorders>
              <w:top w:val="nil"/>
              <w:left w:val="nil"/>
              <w:bottom w:val="nil"/>
              <w:right w:val="nil"/>
            </w:tcBorders>
            <w:shd w:val="clear" w:color="auto" w:fill="auto"/>
          </w:tcPr>
          <w:p w14:paraId="30EC235F" w14:textId="77777777" w:rsidR="001D2E3A" w:rsidRPr="00EE4511"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auto"/>
          </w:tcPr>
          <w:p w14:paraId="53A4FC30" w14:textId="77777777" w:rsidR="001D2E3A" w:rsidRPr="00EE4511" w:rsidRDefault="001D2E3A" w:rsidP="004837AB">
            <w:pPr>
              <w:spacing w:line="256" w:lineRule="auto"/>
              <w:ind w:left="-40" w:right="-72"/>
              <w:jc w:val="right"/>
              <w:rPr>
                <w:rFonts w:ascii="Arial" w:hAnsi="Arial" w:cs="Arial"/>
                <w:sz w:val="18"/>
                <w:szCs w:val="18"/>
              </w:rPr>
            </w:pPr>
          </w:p>
        </w:tc>
      </w:tr>
      <w:tr w:rsidR="000E4B1C" w:rsidRPr="00EE4511" w14:paraId="29261469" w14:textId="77777777" w:rsidTr="00490F6B">
        <w:tc>
          <w:tcPr>
            <w:tcW w:w="7290" w:type="dxa"/>
            <w:tcBorders>
              <w:top w:val="nil"/>
              <w:left w:val="nil"/>
              <w:bottom w:val="nil"/>
              <w:right w:val="nil"/>
            </w:tcBorders>
            <w:shd w:val="clear" w:color="auto" w:fill="auto"/>
            <w:hideMark/>
          </w:tcPr>
          <w:p w14:paraId="6B3AFD95" w14:textId="77777777" w:rsidR="001D2E3A" w:rsidRPr="00EE4511" w:rsidRDefault="001D2E3A" w:rsidP="00DA7B0C">
            <w:pPr>
              <w:spacing w:line="256" w:lineRule="auto"/>
              <w:ind w:left="-86"/>
              <w:rPr>
                <w:rFonts w:ascii="Arial" w:hAnsi="Arial" w:cs="Arial"/>
                <w:b/>
                <w:bCs/>
                <w:sz w:val="18"/>
                <w:szCs w:val="18"/>
              </w:rPr>
            </w:pPr>
            <w:r w:rsidRPr="00EE4511">
              <w:rPr>
                <w:rFonts w:ascii="Arial" w:hAnsi="Arial" w:cs="Arial"/>
                <w:b/>
                <w:bCs/>
                <w:sz w:val="18"/>
                <w:szCs w:val="18"/>
              </w:rPr>
              <w:t>Opening net book value</w:t>
            </w:r>
          </w:p>
        </w:tc>
        <w:tc>
          <w:tcPr>
            <w:tcW w:w="2160" w:type="dxa"/>
            <w:tcBorders>
              <w:top w:val="nil"/>
              <w:left w:val="nil"/>
              <w:bottom w:val="nil"/>
              <w:right w:val="nil"/>
            </w:tcBorders>
            <w:shd w:val="clear" w:color="auto" w:fill="auto"/>
          </w:tcPr>
          <w:p w14:paraId="328165AB" w14:textId="2AEE7B09" w:rsidR="001D2E3A" w:rsidRPr="00EE4511" w:rsidRDefault="00F42C70" w:rsidP="00DA7B0C">
            <w:pPr>
              <w:spacing w:line="256" w:lineRule="auto"/>
              <w:ind w:left="-40" w:right="-72"/>
              <w:jc w:val="right"/>
              <w:rPr>
                <w:rFonts w:ascii="Arial" w:hAnsi="Arial" w:cs="Arial"/>
                <w:sz w:val="18"/>
                <w:szCs w:val="18"/>
              </w:rPr>
            </w:pPr>
            <w:r w:rsidRPr="00EE4511">
              <w:rPr>
                <w:rFonts w:ascii="Arial" w:hAnsi="Arial" w:cs="Arial"/>
                <w:sz w:val="18"/>
                <w:szCs w:val="18"/>
              </w:rPr>
              <w:t>1,507,382</w:t>
            </w:r>
          </w:p>
        </w:tc>
      </w:tr>
      <w:tr w:rsidR="00150ED9" w:rsidRPr="00EE4511" w14:paraId="1B478CEA" w14:textId="77777777" w:rsidTr="00490F6B">
        <w:tc>
          <w:tcPr>
            <w:tcW w:w="7290" w:type="dxa"/>
            <w:tcBorders>
              <w:top w:val="nil"/>
              <w:left w:val="nil"/>
              <w:bottom w:val="nil"/>
              <w:right w:val="nil"/>
            </w:tcBorders>
            <w:shd w:val="clear" w:color="auto" w:fill="auto"/>
          </w:tcPr>
          <w:p w14:paraId="3C67E3A2" w14:textId="4459C3E0" w:rsidR="00150ED9" w:rsidRPr="00EE4511" w:rsidRDefault="00150ED9" w:rsidP="00150ED9">
            <w:pPr>
              <w:spacing w:line="256" w:lineRule="auto"/>
              <w:ind w:left="-86"/>
              <w:rPr>
                <w:rFonts w:ascii="Arial" w:hAnsi="Arial" w:cs="Arial"/>
                <w:sz w:val="18"/>
                <w:szCs w:val="18"/>
              </w:rPr>
            </w:pPr>
            <w:r w:rsidRPr="00EE4511">
              <w:rPr>
                <w:rFonts w:ascii="Arial" w:hAnsi="Arial" w:cs="Arial"/>
                <w:sz w:val="18"/>
                <w:szCs w:val="18"/>
              </w:rPr>
              <w:t>Addition</w:t>
            </w:r>
          </w:p>
        </w:tc>
        <w:tc>
          <w:tcPr>
            <w:tcW w:w="2160" w:type="dxa"/>
            <w:tcBorders>
              <w:top w:val="nil"/>
              <w:left w:val="nil"/>
              <w:bottom w:val="nil"/>
              <w:right w:val="nil"/>
            </w:tcBorders>
            <w:shd w:val="clear" w:color="auto" w:fill="auto"/>
          </w:tcPr>
          <w:p w14:paraId="78E24394" w14:textId="53F9CAB7" w:rsidR="00150ED9" w:rsidRPr="00EE4511" w:rsidRDefault="00150ED9" w:rsidP="00150ED9">
            <w:pPr>
              <w:spacing w:line="256" w:lineRule="auto"/>
              <w:ind w:left="-40" w:right="-72"/>
              <w:jc w:val="right"/>
              <w:rPr>
                <w:rFonts w:ascii="Arial" w:hAnsi="Arial" w:cs="Arial"/>
                <w:sz w:val="18"/>
                <w:szCs w:val="18"/>
              </w:rPr>
            </w:pPr>
            <w:r w:rsidRPr="00EE4511">
              <w:rPr>
                <w:rFonts w:ascii="Arial" w:hAnsi="Arial" w:cs="Arial"/>
                <w:sz w:val="18"/>
                <w:szCs w:val="18"/>
              </w:rPr>
              <w:t>15,873</w:t>
            </w:r>
          </w:p>
        </w:tc>
      </w:tr>
      <w:tr w:rsidR="00150ED9" w:rsidRPr="00EE4511" w14:paraId="27849815" w14:textId="77777777" w:rsidTr="00490F6B">
        <w:tc>
          <w:tcPr>
            <w:tcW w:w="7290" w:type="dxa"/>
            <w:tcBorders>
              <w:top w:val="nil"/>
              <w:left w:val="nil"/>
              <w:bottom w:val="nil"/>
              <w:right w:val="nil"/>
            </w:tcBorders>
            <w:shd w:val="clear" w:color="auto" w:fill="auto"/>
            <w:hideMark/>
          </w:tcPr>
          <w:p w14:paraId="2892FFCE" w14:textId="018B9EDD" w:rsidR="00150ED9" w:rsidRPr="00EE4511" w:rsidRDefault="009A0CAE" w:rsidP="00150ED9">
            <w:pPr>
              <w:spacing w:line="256" w:lineRule="auto"/>
              <w:ind w:left="-86"/>
              <w:rPr>
                <w:rFonts w:ascii="Arial" w:hAnsi="Arial" w:cs="Arial"/>
                <w:sz w:val="18"/>
                <w:szCs w:val="18"/>
              </w:rPr>
            </w:pPr>
            <w:r w:rsidRPr="00EE4511">
              <w:rPr>
                <w:rFonts w:ascii="Arial" w:hAnsi="Arial" w:cs="Arial"/>
                <w:sz w:val="18"/>
                <w:szCs w:val="22"/>
              </w:rPr>
              <w:t>Loss</w:t>
            </w:r>
            <w:r w:rsidR="00150ED9" w:rsidRPr="00EE4511">
              <w:rPr>
                <w:rFonts w:ascii="Arial" w:hAnsi="Arial" w:cs="Arial"/>
                <w:sz w:val="18"/>
                <w:szCs w:val="18"/>
              </w:rPr>
              <w:t xml:space="preserve"> from change in fair value of investments in equity</w:t>
            </w:r>
            <w:r w:rsidR="00150ED9" w:rsidRPr="00EE4511">
              <w:rPr>
                <w:rFonts w:ascii="Arial" w:hAnsi="Arial" w:cs="Arial"/>
                <w:sz w:val="18"/>
                <w:szCs w:val="18"/>
                <w:cs/>
              </w:rPr>
              <w:t xml:space="preserve"> </w:t>
            </w:r>
            <w:r w:rsidR="00150ED9" w:rsidRPr="00EE4511">
              <w:rPr>
                <w:rFonts w:ascii="Arial" w:hAnsi="Arial" w:cs="Arial"/>
                <w:sz w:val="18"/>
                <w:szCs w:val="18"/>
              </w:rPr>
              <w:t>instrument</w:t>
            </w:r>
          </w:p>
        </w:tc>
        <w:tc>
          <w:tcPr>
            <w:tcW w:w="2160" w:type="dxa"/>
            <w:tcBorders>
              <w:top w:val="nil"/>
              <w:left w:val="nil"/>
              <w:bottom w:val="single" w:sz="4" w:space="0" w:color="auto"/>
              <w:right w:val="nil"/>
            </w:tcBorders>
            <w:shd w:val="clear" w:color="auto" w:fill="auto"/>
          </w:tcPr>
          <w:p w14:paraId="155CE331" w14:textId="30E2B7FB" w:rsidR="00150ED9" w:rsidRPr="00EE4511" w:rsidRDefault="00150ED9" w:rsidP="00150ED9">
            <w:pPr>
              <w:spacing w:line="256" w:lineRule="auto"/>
              <w:ind w:left="-40" w:right="-72"/>
              <w:jc w:val="right"/>
              <w:rPr>
                <w:rFonts w:ascii="Arial" w:hAnsi="Arial" w:cs="Arial"/>
                <w:sz w:val="18"/>
                <w:szCs w:val="18"/>
              </w:rPr>
            </w:pPr>
            <w:r w:rsidRPr="00EE4511">
              <w:rPr>
                <w:rFonts w:ascii="Arial" w:hAnsi="Arial" w:cs="Arial"/>
                <w:sz w:val="18"/>
                <w:szCs w:val="18"/>
              </w:rPr>
              <w:t>(89,849)</w:t>
            </w:r>
          </w:p>
        </w:tc>
      </w:tr>
      <w:tr w:rsidR="000E4B1C" w:rsidRPr="00EE4511" w14:paraId="51220C0A" w14:textId="77777777" w:rsidTr="00490F6B">
        <w:tc>
          <w:tcPr>
            <w:tcW w:w="7290" w:type="dxa"/>
            <w:tcBorders>
              <w:top w:val="nil"/>
              <w:left w:val="nil"/>
              <w:bottom w:val="nil"/>
              <w:right w:val="nil"/>
            </w:tcBorders>
            <w:shd w:val="clear" w:color="auto" w:fill="auto"/>
          </w:tcPr>
          <w:p w14:paraId="24CB29D5" w14:textId="77777777" w:rsidR="001D2E3A" w:rsidRPr="00EE4511" w:rsidRDefault="001D2E3A" w:rsidP="00DA7B0C">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15CF69FF" w14:textId="77777777" w:rsidR="001D2E3A" w:rsidRPr="00EE4511" w:rsidRDefault="001D2E3A" w:rsidP="00DA7B0C">
            <w:pPr>
              <w:spacing w:line="256" w:lineRule="auto"/>
              <w:ind w:left="-40" w:right="-72"/>
              <w:jc w:val="right"/>
              <w:rPr>
                <w:rFonts w:ascii="Arial" w:hAnsi="Arial" w:cs="Arial"/>
                <w:sz w:val="18"/>
                <w:szCs w:val="18"/>
              </w:rPr>
            </w:pPr>
          </w:p>
        </w:tc>
      </w:tr>
      <w:tr w:rsidR="001D2E3A" w:rsidRPr="00EE4511" w14:paraId="2B94D23F" w14:textId="77777777" w:rsidTr="00490F6B">
        <w:tc>
          <w:tcPr>
            <w:tcW w:w="7290" w:type="dxa"/>
            <w:tcBorders>
              <w:top w:val="nil"/>
              <w:left w:val="nil"/>
              <w:bottom w:val="nil"/>
              <w:right w:val="nil"/>
            </w:tcBorders>
            <w:shd w:val="clear" w:color="auto" w:fill="auto"/>
            <w:hideMark/>
          </w:tcPr>
          <w:p w14:paraId="2234C283" w14:textId="77777777" w:rsidR="001D2E3A" w:rsidRPr="00EE4511" w:rsidRDefault="001D2E3A" w:rsidP="00DA7B0C">
            <w:pPr>
              <w:spacing w:line="256" w:lineRule="auto"/>
              <w:ind w:left="-86"/>
              <w:rPr>
                <w:rFonts w:ascii="Arial" w:hAnsi="Arial" w:cs="Arial"/>
                <w:b/>
                <w:bCs/>
                <w:sz w:val="18"/>
                <w:szCs w:val="18"/>
              </w:rPr>
            </w:pPr>
            <w:r w:rsidRPr="00EE451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auto"/>
          </w:tcPr>
          <w:p w14:paraId="515456DA" w14:textId="0C85DEC9" w:rsidR="001D2E3A" w:rsidRPr="00EE4511" w:rsidRDefault="005E50E2" w:rsidP="00DA7B0C">
            <w:pPr>
              <w:spacing w:line="256" w:lineRule="auto"/>
              <w:ind w:left="-40" w:right="-72"/>
              <w:jc w:val="right"/>
              <w:rPr>
                <w:rFonts w:ascii="Arial" w:hAnsi="Arial" w:cs="Arial"/>
                <w:sz w:val="18"/>
                <w:szCs w:val="18"/>
              </w:rPr>
            </w:pPr>
            <w:r w:rsidRPr="00EE4511">
              <w:rPr>
                <w:rFonts w:ascii="Arial" w:hAnsi="Arial" w:cs="Arial"/>
                <w:sz w:val="18"/>
                <w:szCs w:val="18"/>
              </w:rPr>
              <w:t>1,433,406</w:t>
            </w:r>
          </w:p>
        </w:tc>
      </w:tr>
    </w:tbl>
    <w:p w14:paraId="75F85DF7" w14:textId="2EC7E7BE" w:rsidR="00191827" w:rsidRPr="00EE4511" w:rsidRDefault="00191827" w:rsidP="00A729E5">
      <w:pPr>
        <w:rPr>
          <w:rFonts w:ascii="Arial" w:eastAsia="Arial Unicode MS" w:hAnsi="Arial" w:cs="Arial"/>
          <w:sz w:val="18"/>
          <w:szCs w:val="18"/>
        </w:rPr>
      </w:pPr>
    </w:p>
    <w:p w14:paraId="4787F6B6" w14:textId="77777777" w:rsidR="00E27CFB" w:rsidRPr="00EE4511" w:rsidRDefault="00E27CFB" w:rsidP="00A729E5">
      <w:pPr>
        <w:rPr>
          <w:rFonts w:ascii="Arial" w:eastAsia="Arial Unicode MS" w:hAnsi="Arial" w:cs="Arial"/>
          <w:sz w:val="18"/>
          <w:szCs w:val="18"/>
        </w:rPr>
      </w:pPr>
    </w:p>
    <w:p w14:paraId="0FBA3F4F" w14:textId="77777777" w:rsidR="008570ED" w:rsidRDefault="004454DB" w:rsidP="00DF1EA4">
      <w:pPr>
        <w:rPr>
          <w:rFonts w:ascii="Arial" w:eastAsia="Arial Unicode MS" w:hAnsi="Arial" w:cstheme="minorBidi"/>
          <w:spacing w:val="-4"/>
          <w:sz w:val="18"/>
          <w:szCs w:val="18"/>
        </w:rPr>
      </w:pPr>
      <w:r w:rsidRPr="00EE4511">
        <w:rPr>
          <w:rFonts w:ascii="Arial" w:eastAsia="Arial Unicode MS" w:hAnsi="Arial" w:cs="Arial"/>
          <w:spacing w:val="-2"/>
          <w:sz w:val="18"/>
          <w:szCs w:val="18"/>
        </w:rPr>
        <w:t>During the</w:t>
      </w:r>
      <w:r w:rsidR="00B02B0E" w:rsidRPr="00EE4511">
        <w:rPr>
          <w:rFonts w:ascii="Arial" w:eastAsia="Arial Unicode MS" w:hAnsi="Arial" w:cs="Arial"/>
          <w:spacing w:val="-2"/>
          <w:sz w:val="18"/>
          <w:szCs w:val="18"/>
        </w:rPr>
        <w:t xml:space="preserve"> </w:t>
      </w:r>
      <w:r w:rsidR="009471AC" w:rsidRPr="00EE4511">
        <w:rPr>
          <w:rFonts w:ascii="Arial" w:eastAsia="Arial Unicode MS" w:hAnsi="Arial" w:cs="Arial"/>
          <w:spacing w:val="-2"/>
          <w:sz w:val="18"/>
          <w:szCs w:val="18"/>
        </w:rPr>
        <w:t>three-month</w:t>
      </w:r>
      <w:r w:rsidRPr="00EE4511">
        <w:rPr>
          <w:rFonts w:ascii="Arial" w:eastAsia="Arial Unicode MS" w:hAnsi="Arial" w:cs="Arial"/>
          <w:spacing w:val="-2"/>
          <w:sz w:val="18"/>
          <w:szCs w:val="18"/>
        </w:rPr>
        <w:t xml:space="preserve"> period ended </w:t>
      </w:r>
      <w:r w:rsidR="00121097" w:rsidRPr="00EE4511">
        <w:rPr>
          <w:rFonts w:ascii="Arial" w:eastAsia="Arial Unicode MS" w:hAnsi="Arial" w:cs="Arial"/>
          <w:spacing w:val="-2"/>
          <w:sz w:val="18"/>
          <w:szCs w:val="18"/>
        </w:rPr>
        <w:t>31 March</w:t>
      </w:r>
      <w:r w:rsidR="00112220" w:rsidRPr="00EE4511">
        <w:rPr>
          <w:rFonts w:ascii="Arial" w:eastAsia="Arial Unicode MS" w:hAnsi="Arial" w:cs="Arial"/>
          <w:spacing w:val="-2"/>
          <w:sz w:val="18"/>
          <w:szCs w:val="18"/>
        </w:rPr>
        <w:t xml:space="preserve"> </w:t>
      </w:r>
      <w:r w:rsidR="00121097" w:rsidRPr="00EE4511">
        <w:rPr>
          <w:rFonts w:ascii="Arial" w:eastAsia="Arial Unicode MS" w:hAnsi="Arial" w:cs="Arial"/>
          <w:spacing w:val="-2"/>
          <w:sz w:val="18"/>
          <w:szCs w:val="18"/>
        </w:rPr>
        <w:t>2025</w:t>
      </w:r>
      <w:r w:rsidRPr="00EE4511">
        <w:rPr>
          <w:rFonts w:ascii="Arial" w:eastAsia="Arial Unicode MS" w:hAnsi="Arial" w:cs="Arial"/>
          <w:spacing w:val="-2"/>
          <w:sz w:val="18"/>
          <w:szCs w:val="18"/>
        </w:rPr>
        <w:t>, the Company</w:t>
      </w:r>
      <w:r w:rsidR="00B32423" w:rsidRPr="00EE4511">
        <w:rPr>
          <w:rFonts w:ascii="Arial" w:eastAsia="Arial Unicode MS" w:hAnsi="Arial" w:cs="Arial"/>
          <w:spacing w:val="-2"/>
          <w:sz w:val="18"/>
          <w:szCs w:val="18"/>
        </w:rPr>
        <w:t xml:space="preserve"> additionally</w:t>
      </w:r>
      <w:r w:rsidRPr="00EE4511">
        <w:rPr>
          <w:rFonts w:ascii="Arial" w:eastAsia="Arial Unicode MS" w:hAnsi="Arial" w:cs="Arial"/>
          <w:spacing w:val="-2"/>
          <w:sz w:val="18"/>
          <w:szCs w:val="18"/>
        </w:rPr>
        <w:t xml:space="preserve"> invest</w:t>
      </w:r>
      <w:r w:rsidR="00F67459" w:rsidRPr="00EE4511">
        <w:rPr>
          <w:rFonts w:ascii="Arial" w:eastAsia="Arial Unicode MS" w:hAnsi="Arial" w:cs="Arial"/>
          <w:spacing w:val="-2"/>
          <w:sz w:val="18"/>
          <w:szCs w:val="18"/>
        </w:rPr>
        <w:t>ed</w:t>
      </w:r>
      <w:r w:rsidRPr="00EE4511">
        <w:rPr>
          <w:rFonts w:ascii="Arial" w:eastAsia="Arial Unicode MS" w:hAnsi="Arial" w:cs="Arial"/>
          <w:spacing w:val="-2"/>
          <w:sz w:val="18"/>
          <w:szCs w:val="18"/>
        </w:rPr>
        <w:t xml:space="preserve"> in equity securities</w:t>
      </w:r>
      <w:r w:rsidR="003C522F" w:rsidRPr="00EE4511">
        <w:rPr>
          <w:rFonts w:ascii="Arial" w:eastAsia="Arial Unicode MS" w:hAnsi="Arial" w:cs="Arial"/>
          <w:spacing w:val="-2"/>
          <w:sz w:val="18"/>
          <w:szCs w:val="18"/>
        </w:rPr>
        <w:t xml:space="preserve"> of Baht </w:t>
      </w:r>
      <w:r w:rsidR="00DD5C8B" w:rsidRPr="00EE4511">
        <w:rPr>
          <w:rFonts w:ascii="Arial" w:eastAsia="Arial Unicode MS" w:hAnsi="Arial" w:cs="Arial"/>
          <w:spacing w:val="-2"/>
          <w:sz w:val="18"/>
          <w:szCs w:val="18"/>
        </w:rPr>
        <w:br/>
      </w:r>
      <w:r w:rsidR="005E50E2" w:rsidRPr="00EE4511">
        <w:rPr>
          <w:rFonts w:ascii="Arial" w:eastAsia="Arial Unicode MS" w:hAnsi="Arial" w:cs="Arial"/>
          <w:spacing w:val="-2"/>
          <w:sz w:val="18"/>
          <w:szCs w:val="18"/>
        </w:rPr>
        <w:t>15</w:t>
      </w:r>
      <w:r w:rsidR="009413A1" w:rsidRPr="00EE4511">
        <w:rPr>
          <w:rFonts w:ascii="Arial" w:eastAsia="Arial Unicode MS" w:hAnsi="Arial" w:cs="Arial"/>
          <w:spacing w:val="-2"/>
          <w:sz w:val="18"/>
          <w:szCs w:val="18"/>
        </w:rPr>
        <w:t>.</w:t>
      </w:r>
      <w:r w:rsidR="005E50E2" w:rsidRPr="00EE4511">
        <w:rPr>
          <w:rFonts w:ascii="Arial" w:eastAsia="Arial Unicode MS" w:hAnsi="Arial" w:cs="Arial"/>
          <w:spacing w:val="-2"/>
          <w:sz w:val="18"/>
          <w:szCs w:val="18"/>
        </w:rPr>
        <w:t>87</w:t>
      </w:r>
      <w:r w:rsidR="003C522F" w:rsidRPr="00EE4511">
        <w:rPr>
          <w:rFonts w:ascii="Arial" w:eastAsia="Arial Unicode MS" w:hAnsi="Arial" w:cs="Arial"/>
          <w:spacing w:val="-2"/>
          <w:sz w:val="18"/>
          <w:szCs w:val="18"/>
        </w:rPr>
        <w:t xml:space="preserve"> </w:t>
      </w:r>
      <w:r w:rsidR="003C522F" w:rsidRPr="00EE4511">
        <w:rPr>
          <w:rFonts w:ascii="Arial" w:eastAsia="Arial Unicode MS" w:hAnsi="Arial" w:cs="Arial"/>
          <w:spacing w:val="-4"/>
          <w:sz w:val="18"/>
          <w:szCs w:val="18"/>
        </w:rPr>
        <w:t>million.</w:t>
      </w:r>
      <w:r w:rsidR="00B32423" w:rsidRPr="00EE4511">
        <w:rPr>
          <w:rFonts w:ascii="Arial" w:eastAsia="Arial Unicode MS" w:hAnsi="Arial" w:cs="Arial"/>
          <w:spacing w:val="-4"/>
          <w:sz w:val="18"/>
          <w:szCs w:val="18"/>
        </w:rPr>
        <w:t xml:space="preserve"> </w:t>
      </w:r>
      <w:r w:rsidRPr="00EE4511">
        <w:rPr>
          <w:rFonts w:ascii="Arial" w:eastAsia="Arial Unicode MS" w:hAnsi="Arial" w:cs="Arial"/>
          <w:spacing w:val="-4"/>
          <w:sz w:val="18"/>
          <w:szCs w:val="18"/>
        </w:rPr>
        <w:t xml:space="preserve">The </w:t>
      </w:r>
      <w:r w:rsidR="00B32423" w:rsidRPr="00EE4511">
        <w:rPr>
          <w:rFonts w:ascii="Arial" w:eastAsia="Arial Unicode MS" w:hAnsi="Arial" w:cs="Arial"/>
          <w:spacing w:val="-4"/>
          <w:sz w:val="18"/>
          <w:szCs w:val="18"/>
        </w:rPr>
        <w:t>Company</w:t>
      </w:r>
      <w:r w:rsidRPr="00EE4511">
        <w:rPr>
          <w:rFonts w:ascii="Arial" w:eastAsia="Arial Unicode MS" w:hAnsi="Arial" w:cs="Arial"/>
          <w:spacing w:val="-4"/>
          <w:sz w:val="18"/>
          <w:szCs w:val="18"/>
        </w:rPr>
        <w:t xml:space="preserve"> has </w:t>
      </w:r>
      <w:r w:rsidR="00F67459" w:rsidRPr="00EE4511">
        <w:rPr>
          <w:rFonts w:ascii="Arial" w:eastAsia="Arial Unicode MS" w:hAnsi="Arial" w:cs="Arial"/>
          <w:spacing w:val="-4"/>
          <w:sz w:val="18"/>
          <w:szCs w:val="18"/>
        </w:rPr>
        <w:t xml:space="preserve">recorded </w:t>
      </w:r>
      <w:r w:rsidR="00773FBF" w:rsidRPr="00EE4511">
        <w:rPr>
          <w:rFonts w:ascii="Arial" w:eastAsia="Arial Unicode MS" w:hAnsi="Arial" w:cs="Arial"/>
          <w:spacing w:val="-4"/>
          <w:sz w:val="18"/>
          <w:szCs w:val="18"/>
        </w:rPr>
        <w:t>changes in fair value of</w:t>
      </w:r>
      <w:r w:rsidRPr="00EE4511">
        <w:rPr>
          <w:rFonts w:ascii="Arial" w:eastAsia="Arial Unicode MS" w:hAnsi="Arial" w:cs="Arial"/>
          <w:spacing w:val="-4"/>
          <w:sz w:val="18"/>
          <w:szCs w:val="18"/>
        </w:rPr>
        <w:t xml:space="preserve"> equity instruments in </w:t>
      </w:r>
      <w:r w:rsidR="00872F2A" w:rsidRPr="00EE4511">
        <w:rPr>
          <w:rFonts w:ascii="Arial" w:eastAsia="Arial Unicode MS" w:hAnsi="Arial" w:cs="Arial"/>
          <w:spacing w:val="-4"/>
          <w:sz w:val="18"/>
          <w:szCs w:val="18"/>
        </w:rPr>
        <w:t>other comprehensive income.</w:t>
      </w:r>
      <w:r w:rsidR="00945205" w:rsidRPr="00EE4511">
        <w:rPr>
          <w:rFonts w:ascii="Arial" w:eastAsia="Arial Unicode MS" w:hAnsi="Arial" w:cs="Arial"/>
          <w:spacing w:val="-4"/>
          <w:sz w:val="18"/>
          <w:szCs w:val="18"/>
        </w:rPr>
        <w:t xml:space="preserve"> </w:t>
      </w:r>
    </w:p>
    <w:p w14:paraId="0D7E9F00" w14:textId="771B6FB8" w:rsidR="00DF1EA4" w:rsidRPr="00EE4511" w:rsidRDefault="00DF1EA4" w:rsidP="00DF1EA4">
      <w:pPr>
        <w:rPr>
          <w:rFonts w:ascii="Arial" w:eastAsia="Arial Unicode MS" w:hAnsi="Arial" w:cs="Arial"/>
          <w:spacing w:val="-4"/>
          <w:sz w:val="18"/>
          <w:szCs w:val="18"/>
        </w:rPr>
      </w:pPr>
    </w:p>
    <w:p w14:paraId="182C683B" w14:textId="35C6E226" w:rsidR="004803D7" w:rsidRPr="00EE4511" w:rsidRDefault="004803D7" w:rsidP="00A729E5">
      <w:pPr>
        <w:rPr>
          <w:rFonts w:ascii="Arial" w:eastAsia="Arial Unicode MS" w:hAnsi="Arial" w:cs="Arial"/>
          <w:spacing w:val="-4"/>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323A316C" w14:textId="77777777" w:rsidTr="00490F6B">
        <w:trPr>
          <w:trHeight w:val="389"/>
        </w:trPr>
        <w:tc>
          <w:tcPr>
            <w:tcW w:w="9461" w:type="dxa"/>
            <w:shd w:val="clear" w:color="auto" w:fill="auto"/>
            <w:vAlign w:val="center"/>
          </w:tcPr>
          <w:p w14:paraId="7B6A25D4" w14:textId="6013605B" w:rsidR="00447BB2" w:rsidRPr="00EE4511" w:rsidRDefault="000779B5" w:rsidP="00490F6B">
            <w:pPr>
              <w:ind w:left="432" w:hanging="531"/>
              <w:rPr>
                <w:rFonts w:ascii="Arial" w:hAnsi="Arial" w:cs="Arial"/>
                <w:b/>
                <w:bCs/>
                <w:sz w:val="18"/>
                <w:szCs w:val="18"/>
                <w:lang w:val="en-US"/>
              </w:rPr>
            </w:pPr>
            <w:bookmarkStart w:id="3" w:name="_Hlk71191437"/>
            <w:r w:rsidRPr="00EE4511">
              <w:rPr>
                <w:rFonts w:ascii="Arial" w:hAnsi="Arial" w:cs="Arial"/>
                <w:b/>
                <w:bCs/>
                <w:sz w:val="18"/>
                <w:szCs w:val="18"/>
              </w:rPr>
              <w:t>8</w:t>
            </w:r>
            <w:r w:rsidR="00447BB2" w:rsidRPr="00EE4511">
              <w:rPr>
                <w:rFonts w:ascii="Arial" w:hAnsi="Arial" w:cs="Arial"/>
                <w:b/>
                <w:bCs/>
                <w:sz w:val="18"/>
                <w:szCs w:val="18"/>
                <w:lang w:val="en-US"/>
              </w:rPr>
              <w:tab/>
              <w:t>Trade</w:t>
            </w:r>
            <w:r w:rsidR="00CF7C56" w:rsidRPr="00EE4511">
              <w:rPr>
                <w:rFonts w:ascii="Arial" w:hAnsi="Arial" w:cs="Arial"/>
                <w:b/>
                <w:bCs/>
                <w:sz w:val="18"/>
                <w:szCs w:val="18"/>
                <w:lang w:val="en-US"/>
              </w:rPr>
              <w:t xml:space="preserve"> </w:t>
            </w:r>
            <w:r w:rsidR="00447BB2" w:rsidRPr="00EE4511">
              <w:rPr>
                <w:rFonts w:ascii="Arial" w:hAnsi="Arial" w:cs="Arial"/>
                <w:b/>
                <w:bCs/>
                <w:sz w:val="18"/>
                <w:szCs w:val="18"/>
                <w:lang w:val="en-US"/>
              </w:rPr>
              <w:t>receivables</w:t>
            </w:r>
          </w:p>
        </w:tc>
      </w:tr>
      <w:bookmarkEnd w:id="3"/>
    </w:tbl>
    <w:p w14:paraId="57126051" w14:textId="77777777" w:rsidR="002A3EEC" w:rsidRPr="00EE4511" w:rsidRDefault="002A3EEC" w:rsidP="00A729E5">
      <w:pPr>
        <w:pStyle w:val="Header"/>
        <w:tabs>
          <w:tab w:val="left" w:pos="1800"/>
          <w:tab w:val="right" w:pos="9498"/>
        </w:tabs>
        <w:rPr>
          <w:rFonts w:ascii="Arial" w:hAnsi="Arial" w:cs="Arial"/>
          <w:sz w:val="18"/>
          <w:szCs w:val="18"/>
          <w:lang w:val="en-US"/>
        </w:rPr>
      </w:pPr>
    </w:p>
    <w:p w14:paraId="388D39CA" w14:textId="0A9DFC57" w:rsidR="00BA6166" w:rsidRPr="00EE4511" w:rsidRDefault="00D75A7B" w:rsidP="00A729E5">
      <w:pPr>
        <w:pStyle w:val="Header"/>
        <w:tabs>
          <w:tab w:val="left" w:pos="1800"/>
          <w:tab w:val="right" w:pos="9498"/>
        </w:tabs>
        <w:rPr>
          <w:rFonts w:ascii="Arial" w:hAnsi="Arial" w:cs="Arial"/>
          <w:sz w:val="18"/>
          <w:szCs w:val="18"/>
          <w:lang w:val="en-US"/>
        </w:rPr>
      </w:pPr>
      <w:r w:rsidRPr="00EE4511">
        <w:rPr>
          <w:rFonts w:ascii="Arial" w:hAnsi="Arial" w:cs="Arial"/>
          <w:spacing w:val="-6"/>
          <w:sz w:val="18"/>
          <w:szCs w:val="18"/>
          <w:lang w:val="en-US"/>
        </w:rPr>
        <w:t xml:space="preserve">As </w:t>
      </w:r>
      <w:proofErr w:type="gramStart"/>
      <w:r w:rsidRPr="00EE4511">
        <w:rPr>
          <w:rFonts w:ascii="Arial" w:hAnsi="Arial" w:cs="Arial"/>
          <w:spacing w:val="-6"/>
          <w:sz w:val="18"/>
          <w:szCs w:val="18"/>
          <w:lang w:val="en-US"/>
        </w:rPr>
        <w:t>at</w:t>
      </w:r>
      <w:proofErr w:type="gramEnd"/>
      <w:r w:rsidRPr="00EE4511">
        <w:rPr>
          <w:rFonts w:ascii="Arial" w:hAnsi="Arial" w:cs="Arial"/>
          <w:spacing w:val="-6"/>
          <w:sz w:val="18"/>
          <w:szCs w:val="18"/>
          <w:lang w:val="en-US"/>
        </w:rPr>
        <w:t xml:space="preserve"> </w:t>
      </w:r>
      <w:r w:rsidR="00121097" w:rsidRPr="00EE4511">
        <w:rPr>
          <w:rFonts w:ascii="Arial" w:eastAsia="Arial Unicode MS" w:hAnsi="Arial" w:cs="Arial"/>
          <w:spacing w:val="-6"/>
          <w:sz w:val="18"/>
          <w:szCs w:val="18"/>
        </w:rPr>
        <w:t>31 March</w:t>
      </w:r>
      <w:r w:rsidR="00112220" w:rsidRPr="00EE4511">
        <w:rPr>
          <w:rFonts w:ascii="Arial" w:eastAsia="Arial Unicode MS" w:hAnsi="Arial" w:cs="Arial"/>
          <w:spacing w:val="-6"/>
          <w:sz w:val="18"/>
          <w:szCs w:val="18"/>
        </w:rPr>
        <w:t xml:space="preserve"> </w:t>
      </w:r>
      <w:r w:rsidR="00121097" w:rsidRPr="00EE4511">
        <w:rPr>
          <w:rFonts w:ascii="Arial" w:eastAsia="Arial Unicode MS" w:hAnsi="Arial" w:cs="Arial"/>
          <w:spacing w:val="-6"/>
          <w:sz w:val="18"/>
          <w:szCs w:val="18"/>
        </w:rPr>
        <w:t>2025</w:t>
      </w:r>
      <w:r w:rsidR="00C24D9E" w:rsidRPr="00EE4511">
        <w:rPr>
          <w:rFonts w:ascii="Arial" w:eastAsia="Arial Unicode MS" w:hAnsi="Arial" w:cs="Arial"/>
          <w:spacing w:val="-6"/>
          <w:sz w:val="18"/>
          <w:szCs w:val="18"/>
        </w:rPr>
        <w:t xml:space="preserve"> </w:t>
      </w:r>
      <w:r w:rsidRPr="00EE4511">
        <w:rPr>
          <w:rFonts w:ascii="Arial" w:hAnsi="Arial" w:cs="Arial"/>
          <w:spacing w:val="-6"/>
          <w:sz w:val="18"/>
          <w:szCs w:val="18"/>
          <w:lang w:val="en-US"/>
        </w:rPr>
        <w:t xml:space="preserve">and </w:t>
      </w:r>
      <w:r w:rsidR="005B3A2B" w:rsidRPr="00EE4511">
        <w:rPr>
          <w:rFonts w:ascii="Arial" w:hAnsi="Arial" w:cs="Arial"/>
          <w:spacing w:val="-6"/>
          <w:sz w:val="18"/>
          <w:szCs w:val="18"/>
        </w:rPr>
        <w:t xml:space="preserve">31 December </w:t>
      </w:r>
      <w:r w:rsidR="00121097" w:rsidRPr="00EE4511">
        <w:rPr>
          <w:rFonts w:ascii="Arial" w:hAnsi="Arial" w:cs="Arial"/>
          <w:spacing w:val="-6"/>
          <w:sz w:val="18"/>
          <w:szCs w:val="18"/>
        </w:rPr>
        <w:t>2024</w:t>
      </w:r>
      <w:r w:rsidRPr="00EE4511">
        <w:rPr>
          <w:rFonts w:ascii="Arial" w:hAnsi="Arial" w:cs="Arial"/>
          <w:spacing w:val="-6"/>
          <w:sz w:val="18"/>
          <w:szCs w:val="18"/>
          <w:lang w:val="en-US"/>
        </w:rPr>
        <w:t>, trade receivables, included in trade</w:t>
      </w:r>
      <w:r w:rsidR="00CF7C56" w:rsidRPr="00EE4511">
        <w:rPr>
          <w:rFonts w:ascii="Arial" w:hAnsi="Arial" w:cs="Arial"/>
          <w:spacing w:val="-6"/>
          <w:sz w:val="18"/>
          <w:szCs w:val="18"/>
          <w:lang w:val="en-US"/>
        </w:rPr>
        <w:t xml:space="preserve"> </w:t>
      </w:r>
      <w:r w:rsidRPr="00EE4511">
        <w:rPr>
          <w:rFonts w:ascii="Arial" w:hAnsi="Arial" w:cs="Arial"/>
          <w:spacing w:val="-6"/>
          <w:sz w:val="18"/>
          <w:szCs w:val="18"/>
          <w:lang w:val="en-US"/>
        </w:rPr>
        <w:t xml:space="preserve">and other </w:t>
      </w:r>
      <w:r w:rsidR="00803C82" w:rsidRPr="00EE4511">
        <w:rPr>
          <w:rFonts w:ascii="Arial" w:hAnsi="Arial" w:cs="Arial"/>
          <w:spacing w:val="-6"/>
          <w:sz w:val="18"/>
          <w:szCs w:val="18"/>
          <w:lang w:val="en-US"/>
        </w:rPr>
        <w:t xml:space="preserve">current </w:t>
      </w:r>
      <w:r w:rsidRPr="00EE4511">
        <w:rPr>
          <w:rFonts w:ascii="Arial" w:hAnsi="Arial" w:cs="Arial"/>
          <w:spacing w:val="-6"/>
          <w:sz w:val="18"/>
          <w:szCs w:val="18"/>
          <w:lang w:val="en-US"/>
        </w:rPr>
        <w:t>receivables</w:t>
      </w:r>
      <w:r w:rsidRPr="00EE4511">
        <w:rPr>
          <w:rFonts w:ascii="Arial" w:hAnsi="Arial" w:cs="Arial"/>
          <w:sz w:val="18"/>
          <w:szCs w:val="18"/>
          <w:lang w:val="en-US"/>
        </w:rPr>
        <w:t xml:space="preserve"> in statements of financial position, can be </w:t>
      </w:r>
      <w:proofErr w:type="spellStart"/>
      <w:r w:rsidRPr="00EE4511">
        <w:rPr>
          <w:rFonts w:ascii="Arial" w:hAnsi="Arial" w:cs="Arial"/>
          <w:sz w:val="18"/>
          <w:szCs w:val="18"/>
          <w:lang w:val="en-US"/>
        </w:rPr>
        <w:t>analy</w:t>
      </w:r>
      <w:r w:rsidR="00C131F6" w:rsidRPr="00EE4511">
        <w:rPr>
          <w:rFonts w:ascii="Arial" w:hAnsi="Arial" w:cs="Arial"/>
          <w:sz w:val="18"/>
          <w:szCs w:val="18"/>
          <w:lang w:val="en-US"/>
        </w:rPr>
        <w:t>s</w:t>
      </w:r>
      <w:r w:rsidRPr="00EE4511">
        <w:rPr>
          <w:rFonts w:ascii="Arial" w:hAnsi="Arial" w:cs="Arial"/>
          <w:sz w:val="18"/>
          <w:szCs w:val="18"/>
          <w:lang w:val="en-US"/>
        </w:rPr>
        <w:t>ed</w:t>
      </w:r>
      <w:proofErr w:type="spellEnd"/>
      <w:r w:rsidRPr="00EE4511">
        <w:rPr>
          <w:rFonts w:ascii="Arial" w:hAnsi="Arial" w:cs="Arial"/>
          <w:sz w:val="18"/>
          <w:szCs w:val="18"/>
          <w:lang w:val="en-US"/>
        </w:rPr>
        <w:t xml:space="preserve"> by </w:t>
      </w:r>
      <w:proofErr w:type="gramStart"/>
      <w:r w:rsidR="00A94C17" w:rsidRPr="00EE4511">
        <w:rPr>
          <w:rFonts w:ascii="Arial" w:hAnsi="Arial" w:cs="Arial"/>
          <w:sz w:val="18"/>
          <w:szCs w:val="18"/>
          <w:lang w:val="en-US"/>
        </w:rPr>
        <w:t>their credit</w:t>
      </w:r>
      <w:proofErr w:type="gramEnd"/>
      <w:r w:rsidR="00A94C17" w:rsidRPr="00EE4511">
        <w:rPr>
          <w:rFonts w:ascii="Arial" w:hAnsi="Arial" w:cs="Arial"/>
          <w:sz w:val="18"/>
          <w:szCs w:val="18"/>
          <w:lang w:val="en-US"/>
        </w:rPr>
        <w:t xml:space="preserve"> terms</w:t>
      </w:r>
      <w:r w:rsidRPr="00EE4511">
        <w:rPr>
          <w:rFonts w:ascii="Arial" w:hAnsi="Arial" w:cs="Arial"/>
          <w:sz w:val="18"/>
          <w:szCs w:val="18"/>
          <w:lang w:val="en-US"/>
        </w:rPr>
        <w:t xml:space="preserve"> as follows:</w:t>
      </w:r>
    </w:p>
    <w:p w14:paraId="3DC72225" w14:textId="77777777" w:rsidR="005042E7" w:rsidRPr="00EE4511" w:rsidRDefault="005042E7" w:rsidP="00A729E5">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42E7" w:rsidRPr="00EE4511" w14:paraId="73A3EE94" w14:textId="77777777" w:rsidTr="00E51652">
        <w:trPr>
          <w:trHeight w:val="20"/>
        </w:trPr>
        <w:tc>
          <w:tcPr>
            <w:tcW w:w="3690" w:type="dxa"/>
            <w:vAlign w:val="bottom"/>
          </w:tcPr>
          <w:p w14:paraId="3427E8FB" w14:textId="77777777" w:rsidR="005042E7" w:rsidRPr="00EE4511" w:rsidRDefault="005042E7" w:rsidP="005042E7">
            <w:pPr>
              <w:ind w:left="-86"/>
              <w:rPr>
                <w:rFonts w:ascii="Arial" w:hAnsi="Arial" w:cs="Arial"/>
                <w:sz w:val="18"/>
                <w:szCs w:val="18"/>
              </w:rPr>
            </w:pPr>
          </w:p>
        </w:tc>
        <w:tc>
          <w:tcPr>
            <w:tcW w:w="2880" w:type="dxa"/>
            <w:gridSpan w:val="2"/>
            <w:tcBorders>
              <w:bottom w:val="single" w:sz="4" w:space="0" w:color="auto"/>
            </w:tcBorders>
            <w:shd w:val="clear" w:color="auto" w:fill="auto"/>
            <w:vAlign w:val="bottom"/>
          </w:tcPr>
          <w:p w14:paraId="7A21C11E"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7BFA973A"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57888BAC"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2C632C36"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5042E7" w:rsidRPr="00EE4511" w14:paraId="01B1B290" w14:textId="77777777" w:rsidTr="00CA3A08">
        <w:trPr>
          <w:trHeight w:val="20"/>
        </w:trPr>
        <w:tc>
          <w:tcPr>
            <w:tcW w:w="3690" w:type="dxa"/>
            <w:vAlign w:val="bottom"/>
          </w:tcPr>
          <w:p w14:paraId="7304913C" w14:textId="77777777" w:rsidR="005042E7" w:rsidRPr="00EE4511" w:rsidRDefault="005042E7" w:rsidP="005042E7">
            <w:pPr>
              <w:ind w:left="-86"/>
              <w:rPr>
                <w:rFonts w:ascii="Arial" w:hAnsi="Arial" w:cs="Arial"/>
                <w:sz w:val="18"/>
                <w:szCs w:val="18"/>
              </w:rPr>
            </w:pPr>
          </w:p>
        </w:tc>
        <w:tc>
          <w:tcPr>
            <w:tcW w:w="1440" w:type="dxa"/>
            <w:tcBorders>
              <w:top w:val="single" w:sz="4" w:space="0" w:color="auto"/>
            </w:tcBorders>
            <w:vAlign w:val="bottom"/>
          </w:tcPr>
          <w:p w14:paraId="1144932D" w14:textId="77777777" w:rsidR="005042E7" w:rsidRPr="00EE4511" w:rsidRDefault="005042E7" w:rsidP="005042E7">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440" w:type="dxa"/>
            <w:tcBorders>
              <w:top w:val="single" w:sz="4" w:space="0" w:color="auto"/>
            </w:tcBorders>
            <w:vAlign w:val="bottom"/>
          </w:tcPr>
          <w:p w14:paraId="0ECED9E0" w14:textId="77777777" w:rsidR="005042E7" w:rsidRPr="00EE4511" w:rsidRDefault="005042E7" w:rsidP="005042E7">
            <w:pPr>
              <w:ind w:right="-72"/>
              <w:jc w:val="right"/>
              <w:rPr>
                <w:rFonts w:ascii="Arial" w:hAnsi="Arial" w:cs="Arial"/>
                <w:b/>
                <w:bCs/>
                <w:sz w:val="18"/>
                <w:szCs w:val="18"/>
                <w:lang w:val="en-US"/>
              </w:rPr>
            </w:pPr>
            <w:r w:rsidRPr="00EE4511">
              <w:rPr>
                <w:rFonts w:ascii="Arial" w:hAnsi="Arial" w:cs="Arial"/>
                <w:b/>
                <w:bCs/>
                <w:sz w:val="18"/>
                <w:szCs w:val="18"/>
              </w:rPr>
              <w:t>31</w:t>
            </w:r>
            <w:r w:rsidRPr="00EE4511">
              <w:rPr>
                <w:rFonts w:ascii="Arial" w:hAnsi="Arial" w:cs="Arial"/>
                <w:b/>
                <w:bCs/>
                <w:sz w:val="18"/>
                <w:szCs w:val="18"/>
                <w:lang w:val="en-US"/>
              </w:rPr>
              <w:t xml:space="preserve"> December</w:t>
            </w:r>
          </w:p>
        </w:tc>
        <w:tc>
          <w:tcPr>
            <w:tcW w:w="1440" w:type="dxa"/>
            <w:tcBorders>
              <w:top w:val="single" w:sz="4" w:space="0" w:color="auto"/>
            </w:tcBorders>
          </w:tcPr>
          <w:p w14:paraId="30892684" w14:textId="77777777" w:rsidR="005042E7" w:rsidRPr="00EE4511" w:rsidRDefault="005042E7" w:rsidP="005042E7">
            <w:pPr>
              <w:ind w:right="-72"/>
              <w:jc w:val="right"/>
              <w:rPr>
                <w:rFonts w:ascii="Arial" w:hAnsi="Arial" w:cs="Arial"/>
                <w:b/>
                <w:bCs/>
                <w:sz w:val="18"/>
                <w:szCs w:val="18"/>
              </w:rPr>
            </w:pPr>
            <w:r w:rsidRPr="00EE4511">
              <w:rPr>
                <w:rFonts w:ascii="Arial" w:hAnsi="Arial" w:cs="Arial"/>
                <w:b/>
                <w:bCs/>
                <w:sz w:val="18"/>
                <w:szCs w:val="18"/>
              </w:rPr>
              <w:t>31 March</w:t>
            </w:r>
          </w:p>
        </w:tc>
        <w:tc>
          <w:tcPr>
            <w:tcW w:w="1440" w:type="dxa"/>
            <w:tcBorders>
              <w:top w:val="single" w:sz="4" w:space="0" w:color="auto"/>
            </w:tcBorders>
            <w:vAlign w:val="bottom"/>
          </w:tcPr>
          <w:p w14:paraId="18975C04" w14:textId="77777777" w:rsidR="005042E7" w:rsidRPr="00EE4511" w:rsidRDefault="005042E7" w:rsidP="005042E7">
            <w:pPr>
              <w:ind w:right="-72"/>
              <w:jc w:val="right"/>
              <w:rPr>
                <w:rFonts w:ascii="Arial" w:hAnsi="Arial" w:cs="Arial"/>
                <w:b/>
                <w:bCs/>
                <w:sz w:val="18"/>
                <w:szCs w:val="18"/>
                <w:lang w:val="en-US"/>
              </w:rPr>
            </w:pPr>
            <w:r w:rsidRPr="00EE4511">
              <w:rPr>
                <w:rFonts w:ascii="Arial" w:hAnsi="Arial" w:cs="Arial"/>
                <w:b/>
                <w:bCs/>
                <w:sz w:val="18"/>
                <w:szCs w:val="18"/>
              </w:rPr>
              <w:t>31</w:t>
            </w:r>
            <w:r w:rsidRPr="00EE4511">
              <w:rPr>
                <w:rFonts w:ascii="Arial" w:hAnsi="Arial" w:cs="Arial"/>
                <w:b/>
                <w:bCs/>
                <w:sz w:val="18"/>
                <w:szCs w:val="18"/>
                <w:lang w:val="en-US"/>
              </w:rPr>
              <w:t xml:space="preserve"> December</w:t>
            </w:r>
          </w:p>
        </w:tc>
      </w:tr>
      <w:tr w:rsidR="005042E7" w:rsidRPr="00EE4511" w14:paraId="0EB5D89D" w14:textId="77777777" w:rsidTr="00CA3A08">
        <w:trPr>
          <w:trHeight w:val="20"/>
        </w:trPr>
        <w:tc>
          <w:tcPr>
            <w:tcW w:w="3690" w:type="dxa"/>
            <w:vAlign w:val="bottom"/>
          </w:tcPr>
          <w:p w14:paraId="191BFF21" w14:textId="77777777" w:rsidR="005042E7" w:rsidRPr="00EE4511" w:rsidRDefault="005042E7" w:rsidP="005042E7">
            <w:pPr>
              <w:ind w:left="-86"/>
              <w:rPr>
                <w:rFonts w:ascii="Arial" w:hAnsi="Arial" w:cs="Arial"/>
                <w:sz w:val="18"/>
                <w:szCs w:val="18"/>
              </w:rPr>
            </w:pPr>
          </w:p>
        </w:tc>
        <w:tc>
          <w:tcPr>
            <w:tcW w:w="1440" w:type="dxa"/>
            <w:vAlign w:val="bottom"/>
          </w:tcPr>
          <w:p w14:paraId="62174D09" w14:textId="77777777" w:rsidR="005042E7" w:rsidRPr="00EE4511" w:rsidRDefault="005042E7" w:rsidP="005042E7">
            <w:pPr>
              <w:ind w:right="-72"/>
              <w:jc w:val="right"/>
              <w:rPr>
                <w:rFonts w:ascii="Arial" w:hAnsi="Arial" w:cs="Arial"/>
                <w:b/>
                <w:bCs/>
                <w:sz w:val="18"/>
                <w:szCs w:val="18"/>
                <w:lang w:val="en-US"/>
              </w:rPr>
            </w:pPr>
            <w:r w:rsidRPr="00EE4511">
              <w:rPr>
                <w:rFonts w:ascii="Arial" w:hAnsi="Arial" w:cs="Arial"/>
                <w:b/>
                <w:bCs/>
                <w:sz w:val="18"/>
                <w:szCs w:val="18"/>
                <w:lang w:val="en-US"/>
              </w:rPr>
              <w:t>2025</w:t>
            </w:r>
          </w:p>
        </w:tc>
        <w:tc>
          <w:tcPr>
            <w:tcW w:w="1440" w:type="dxa"/>
            <w:vAlign w:val="bottom"/>
          </w:tcPr>
          <w:p w14:paraId="32F33E04" w14:textId="77777777" w:rsidR="005042E7" w:rsidRPr="00EE4511" w:rsidRDefault="005042E7" w:rsidP="005042E7">
            <w:pPr>
              <w:ind w:right="-72"/>
              <w:jc w:val="right"/>
              <w:rPr>
                <w:rFonts w:ascii="Arial" w:hAnsi="Arial" w:cs="Arial"/>
                <w:b/>
                <w:bCs/>
                <w:sz w:val="18"/>
                <w:szCs w:val="18"/>
                <w:lang w:val="en-US"/>
              </w:rPr>
            </w:pPr>
            <w:r w:rsidRPr="00EE4511">
              <w:rPr>
                <w:rFonts w:ascii="Arial" w:hAnsi="Arial" w:cs="Arial"/>
                <w:b/>
                <w:bCs/>
                <w:sz w:val="18"/>
                <w:szCs w:val="18"/>
              </w:rPr>
              <w:t>2024</w:t>
            </w:r>
          </w:p>
        </w:tc>
        <w:tc>
          <w:tcPr>
            <w:tcW w:w="1440" w:type="dxa"/>
          </w:tcPr>
          <w:p w14:paraId="389F00F0" w14:textId="77777777" w:rsidR="005042E7" w:rsidRPr="00EE4511" w:rsidRDefault="005042E7" w:rsidP="005042E7">
            <w:pPr>
              <w:ind w:right="-72"/>
              <w:jc w:val="right"/>
              <w:rPr>
                <w:rFonts w:ascii="Arial" w:hAnsi="Arial" w:cs="Arial"/>
                <w:b/>
                <w:bCs/>
                <w:sz w:val="18"/>
                <w:szCs w:val="18"/>
              </w:rPr>
            </w:pPr>
            <w:r w:rsidRPr="00EE4511">
              <w:rPr>
                <w:rFonts w:ascii="Arial" w:hAnsi="Arial" w:cs="Arial"/>
                <w:b/>
                <w:bCs/>
                <w:sz w:val="18"/>
                <w:szCs w:val="18"/>
              </w:rPr>
              <w:t>2025</w:t>
            </w:r>
          </w:p>
        </w:tc>
        <w:tc>
          <w:tcPr>
            <w:tcW w:w="1440" w:type="dxa"/>
            <w:vAlign w:val="bottom"/>
          </w:tcPr>
          <w:p w14:paraId="46F3B6BA" w14:textId="77777777" w:rsidR="005042E7" w:rsidRPr="00EE4511" w:rsidRDefault="005042E7" w:rsidP="005042E7">
            <w:pPr>
              <w:ind w:right="-72"/>
              <w:jc w:val="right"/>
              <w:rPr>
                <w:rFonts w:ascii="Arial" w:hAnsi="Arial" w:cs="Arial"/>
                <w:b/>
                <w:bCs/>
                <w:sz w:val="18"/>
                <w:szCs w:val="18"/>
                <w:lang w:val="en-US"/>
              </w:rPr>
            </w:pPr>
            <w:r w:rsidRPr="00EE4511">
              <w:rPr>
                <w:rFonts w:ascii="Arial" w:hAnsi="Arial" w:cs="Arial"/>
                <w:b/>
                <w:bCs/>
                <w:sz w:val="18"/>
                <w:szCs w:val="18"/>
              </w:rPr>
              <w:t>2024</w:t>
            </w:r>
          </w:p>
        </w:tc>
      </w:tr>
      <w:tr w:rsidR="005042E7" w:rsidRPr="00EE4511" w14:paraId="24BFB42D" w14:textId="77777777" w:rsidTr="00CA3A08">
        <w:trPr>
          <w:trHeight w:val="20"/>
        </w:trPr>
        <w:tc>
          <w:tcPr>
            <w:tcW w:w="3690" w:type="dxa"/>
            <w:vAlign w:val="bottom"/>
          </w:tcPr>
          <w:p w14:paraId="7143A6BF" w14:textId="77777777" w:rsidR="005042E7" w:rsidRPr="00EE4511" w:rsidRDefault="005042E7" w:rsidP="005042E7">
            <w:pPr>
              <w:ind w:left="-86"/>
              <w:rPr>
                <w:rFonts w:ascii="Arial" w:hAnsi="Arial" w:cs="Arial"/>
                <w:sz w:val="18"/>
                <w:szCs w:val="18"/>
              </w:rPr>
            </w:pPr>
          </w:p>
        </w:tc>
        <w:tc>
          <w:tcPr>
            <w:tcW w:w="1440" w:type="dxa"/>
            <w:tcBorders>
              <w:bottom w:val="single" w:sz="4" w:space="0" w:color="auto"/>
            </w:tcBorders>
            <w:vAlign w:val="bottom"/>
          </w:tcPr>
          <w:p w14:paraId="4B60D191" w14:textId="77777777" w:rsidR="005042E7" w:rsidRPr="00EE4511" w:rsidRDefault="005042E7" w:rsidP="005042E7">
            <w:pPr>
              <w:ind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vAlign w:val="bottom"/>
          </w:tcPr>
          <w:p w14:paraId="5C547BF8" w14:textId="77777777" w:rsidR="005042E7" w:rsidRPr="00EE4511" w:rsidRDefault="005042E7" w:rsidP="005042E7">
            <w:pPr>
              <w:ind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vAlign w:val="bottom"/>
          </w:tcPr>
          <w:p w14:paraId="3024C032" w14:textId="77777777" w:rsidR="005042E7" w:rsidRPr="00EE4511" w:rsidRDefault="005042E7" w:rsidP="005042E7">
            <w:pPr>
              <w:ind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vAlign w:val="bottom"/>
          </w:tcPr>
          <w:p w14:paraId="0CEE159C" w14:textId="77777777" w:rsidR="005042E7" w:rsidRPr="00EE4511" w:rsidRDefault="005042E7" w:rsidP="005042E7">
            <w:pPr>
              <w:ind w:right="-72"/>
              <w:jc w:val="right"/>
              <w:rPr>
                <w:rFonts w:ascii="Arial" w:hAnsi="Arial" w:cs="Arial"/>
                <w:b/>
                <w:bCs/>
                <w:sz w:val="18"/>
                <w:szCs w:val="18"/>
              </w:rPr>
            </w:pPr>
            <w:r w:rsidRPr="00EE4511">
              <w:rPr>
                <w:rFonts w:ascii="Arial" w:hAnsi="Arial" w:cs="Arial"/>
                <w:b/>
                <w:bCs/>
                <w:sz w:val="18"/>
                <w:szCs w:val="18"/>
              </w:rPr>
              <w:t>Thousand Baht</w:t>
            </w:r>
          </w:p>
        </w:tc>
      </w:tr>
      <w:tr w:rsidR="005042E7" w:rsidRPr="00EE4511" w14:paraId="2A6AD6F3" w14:textId="77777777" w:rsidTr="00CA3A08">
        <w:trPr>
          <w:trHeight w:val="20"/>
        </w:trPr>
        <w:tc>
          <w:tcPr>
            <w:tcW w:w="3690" w:type="dxa"/>
            <w:vAlign w:val="bottom"/>
          </w:tcPr>
          <w:p w14:paraId="696FE628" w14:textId="77777777" w:rsidR="005042E7" w:rsidRPr="00EE4511" w:rsidRDefault="005042E7" w:rsidP="005042E7">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auto"/>
            <w:vAlign w:val="bottom"/>
          </w:tcPr>
          <w:p w14:paraId="04DD7523" w14:textId="77777777" w:rsidR="005042E7" w:rsidRPr="00EE4511" w:rsidRDefault="005042E7" w:rsidP="005042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E362B5" w14:textId="77777777" w:rsidR="005042E7" w:rsidRPr="00EE4511" w:rsidRDefault="005042E7" w:rsidP="005042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44E8CED" w14:textId="77777777" w:rsidR="005042E7" w:rsidRPr="00EE4511" w:rsidRDefault="005042E7" w:rsidP="005042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812B67" w14:textId="77777777" w:rsidR="005042E7" w:rsidRPr="00EE4511" w:rsidRDefault="005042E7" w:rsidP="005042E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F7650" w:rsidRPr="00EE4511" w14:paraId="5F89F302" w14:textId="77777777" w:rsidTr="00853620">
        <w:trPr>
          <w:trHeight w:val="20"/>
        </w:trPr>
        <w:tc>
          <w:tcPr>
            <w:tcW w:w="3690" w:type="dxa"/>
            <w:vAlign w:val="bottom"/>
          </w:tcPr>
          <w:p w14:paraId="5FC4FB85" w14:textId="77777777" w:rsidR="003F7650" w:rsidRPr="00EE4511" w:rsidRDefault="003F7650" w:rsidP="003F7650">
            <w:pPr>
              <w:ind w:left="-86"/>
              <w:jc w:val="left"/>
              <w:rPr>
                <w:rFonts w:ascii="Arial" w:hAnsi="Arial" w:cs="Arial"/>
                <w:sz w:val="18"/>
                <w:szCs w:val="18"/>
                <w:lang w:val="en-US"/>
              </w:rPr>
            </w:pPr>
            <w:r w:rsidRPr="00EE4511">
              <w:rPr>
                <w:rFonts w:ascii="Arial" w:hAnsi="Arial" w:cs="Arial"/>
                <w:sz w:val="18"/>
                <w:szCs w:val="18"/>
                <w:lang w:val="en-US"/>
              </w:rPr>
              <w:t xml:space="preserve">Unbilled revenue </w:t>
            </w:r>
          </w:p>
        </w:tc>
        <w:tc>
          <w:tcPr>
            <w:tcW w:w="1440" w:type="dxa"/>
            <w:shd w:val="clear" w:color="auto" w:fill="auto"/>
            <w:vAlign w:val="center"/>
          </w:tcPr>
          <w:p w14:paraId="22F215F4" w14:textId="33F08493"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317,987</w:t>
            </w:r>
          </w:p>
        </w:tc>
        <w:tc>
          <w:tcPr>
            <w:tcW w:w="1440" w:type="dxa"/>
            <w:shd w:val="clear" w:color="auto" w:fill="auto"/>
            <w:vAlign w:val="center"/>
          </w:tcPr>
          <w:p w14:paraId="3C40F60D" w14:textId="33578102"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345,200</w:t>
            </w:r>
          </w:p>
        </w:tc>
        <w:tc>
          <w:tcPr>
            <w:tcW w:w="1440" w:type="dxa"/>
            <w:shd w:val="clear" w:color="auto" w:fill="auto"/>
            <w:vAlign w:val="center"/>
          </w:tcPr>
          <w:p w14:paraId="232C2458" w14:textId="29251214"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64,796</w:t>
            </w:r>
          </w:p>
        </w:tc>
        <w:tc>
          <w:tcPr>
            <w:tcW w:w="1440" w:type="dxa"/>
            <w:shd w:val="clear" w:color="auto" w:fill="auto"/>
            <w:vAlign w:val="center"/>
          </w:tcPr>
          <w:p w14:paraId="6F7B12B7" w14:textId="665351BE"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70,141</w:t>
            </w:r>
          </w:p>
        </w:tc>
      </w:tr>
      <w:tr w:rsidR="005042E7" w:rsidRPr="00EE4511" w14:paraId="37790DA8" w14:textId="77777777" w:rsidTr="00CA3A08">
        <w:trPr>
          <w:trHeight w:val="20"/>
        </w:trPr>
        <w:tc>
          <w:tcPr>
            <w:tcW w:w="3690" w:type="dxa"/>
            <w:vAlign w:val="bottom"/>
          </w:tcPr>
          <w:p w14:paraId="4A3C8FBC" w14:textId="77777777" w:rsidR="005042E7" w:rsidRPr="00EE4511" w:rsidRDefault="005042E7" w:rsidP="005042E7">
            <w:pPr>
              <w:ind w:left="-86"/>
              <w:rPr>
                <w:rFonts w:ascii="Arial" w:hAnsi="Arial" w:cs="Arial"/>
                <w:sz w:val="18"/>
                <w:szCs w:val="18"/>
                <w:lang w:val="en-US"/>
              </w:rPr>
            </w:pPr>
            <w:r w:rsidRPr="00EE4511">
              <w:rPr>
                <w:rFonts w:ascii="Arial" w:hAnsi="Arial" w:cs="Arial"/>
                <w:sz w:val="18"/>
                <w:szCs w:val="18"/>
                <w:lang w:val="en-US"/>
              </w:rPr>
              <w:t>Trade accounts receivable</w:t>
            </w:r>
          </w:p>
        </w:tc>
        <w:tc>
          <w:tcPr>
            <w:tcW w:w="1440" w:type="dxa"/>
            <w:shd w:val="clear" w:color="auto" w:fill="auto"/>
            <w:vAlign w:val="bottom"/>
          </w:tcPr>
          <w:p w14:paraId="1062EA61" w14:textId="77777777" w:rsidR="005042E7" w:rsidRPr="00EE4511" w:rsidRDefault="005042E7" w:rsidP="005042E7">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3DC63EDD" w14:textId="77777777" w:rsidR="005042E7" w:rsidRPr="00EE4511" w:rsidRDefault="005042E7" w:rsidP="005042E7">
            <w:pPr>
              <w:ind w:right="-72"/>
              <w:jc w:val="right"/>
              <w:rPr>
                <w:rFonts w:ascii="Arial" w:hAnsi="Arial" w:cs="Arial"/>
                <w:sz w:val="18"/>
                <w:szCs w:val="18"/>
                <w:cs/>
              </w:rPr>
            </w:pPr>
          </w:p>
        </w:tc>
        <w:tc>
          <w:tcPr>
            <w:tcW w:w="1440" w:type="dxa"/>
            <w:shd w:val="clear" w:color="auto" w:fill="auto"/>
            <w:vAlign w:val="bottom"/>
          </w:tcPr>
          <w:p w14:paraId="796683E4" w14:textId="77777777" w:rsidR="005042E7" w:rsidRPr="00EE4511" w:rsidRDefault="005042E7" w:rsidP="0069420A">
            <w:pPr>
              <w:ind w:right="-72"/>
              <w:jc w:val="center"/>
              <w:rPr>
                <w:rFonts w:ascii="Arial" w:hAnsi="Arial" w:cs="Arial"/>
                <w:sz w:val="18"/>
                <w:szCs w:val="18"/>
              </w:rPr>
            </w:pPr>
          </w:p>
        </w:tc>
        <w:tc>
          <w:tcPr>
            <w:tcW w:w="1440" w:type="dxa"/>
            <w:tcBorders>
              <w:top w:val="nil"/>
              <w:left w:val="nil"/>
              <w:bottom w:val="nil"/>
              <w:right w:val="nil"/>
            </w:tcBorders>
            <w:shd w:val="clear" w:color="auto" w:fill="auto"/>
            <w:vAlign w:val="bottom"/>
          </w:tcPr>
          <w:p w14:paraId="6CDEB956" w14:textId="77777777" w:rsidR="005042E7" w:rsidRPr="00EE4511" w:rsidRDefault="005042E7" w:rsidP="005042E7">
            <w:pPr>
              <w:ind w:right="-72"/>
              <w:jc w:val="right"/>
              <w:rPr>
                <w:rFonts w:ascii="Arial" w:hAnsi="Arial" w:cs="Arial"/>
                <w:sz w:val="18"/>
                <w:szCs w:val="18"/>
              </w:rPr>
            </w:pPr>
          </w:p>
        </w:tc>
      </w:tr>
      <w:tr w:rsidR="005042E7" w:rsidRPr="00EE4511" w14:paraId="1277380C" w14:textId="77777777" w:rsidTr="00886AB6">
        <w:trPr>
          <w:trHeight w:val="20"/>
        </w:trPr>
        <w:tc>
          <w:tcPr>
            <w:tcW w:w="3690" w:type="dxa"/>
            <w:vAlign w:val="bottom"/>
          </w:tcPr>
          <w:p w14:paraId="3A0DB1C9" w14:textId="77777777" w:rsidR="005042E7" w:rsidRPr="00EE4511" w:rsidRDefault="005042E7" w:rsidP="005042E7">
            <w:pPr>
              <w:ind w:left="-86"/>
              <w:rPr>
                <w:rFonts w:ascii="Arial" w:hAnsi="Arial" w:cs="Arial"/>
                <w:sz w:val="18"/>
                <w:szCs w:val="18"/>
              </w:rPr>
            </w:pPr>
            <w:r w:rsidRPr="00EE4511">
              <w:rPr>
                <w:rFonts w:ascii="Arial" w:hAnsi="Arial" w:cs="Arial"/>
                <w:sz w:val="18"/>
                <w:szCs w:val="18"/>
              </w:rPr>
              <w:t xml:space="preserve">   Current</w:t>
            </w:r>
          </w:p>
        </w:tc>
        <w:tc>
          <w:tcPr>
            <w:tcW w:w="1440" w:type="dxa"/>
            <w:shd w:val="clear" w:color="auto" w:fill="auto"/>
            <w:vAlign w:val="center"/>
          </w:tcPr>
          <w:p w14:paraId="3A6A37FF" w14:textId="2D1AC7D5"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188,845</w:t>
            </w:r>
          </w:p>
        </w:tc>
        <w:tc>
          <w:tcPr>
            <w:tcW w:w="1440" w:type="dxa"/>
            <w:shd w:val="clear" w:color="auto" w:fill="auto"/>
            <w:vAlign w:val="center"/>
          </w:tcPr>
          <w:p w14:paraId="17F31286" w14:textId="3EFCF2EF"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179,234</w:t>
            </w:r>
          </w:p>
        </w:tc>
        <w:tc>
          <w:tcPr>
            <w:tcW w:w="1440" w:type="dxa"/>
            <w:shd w:val="clear" w:color="auto" w:fill="auto"/>
            <w:vAlign w:val="center"/>
          </w:tcPr>
          <w:p w14:paraId="631A4CD5" w14:textId="1A402055"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104,540</w:t>
            </w:r>
          </w:p>
        </w:tc>
        <w:tc>
          <w:tcPr>
            <w:tcW w:w="1440" w:type="dxa"/>
            <w:shd w:val="clear" w:color="auto" w:fill="auto"/>
            <w:vAlign w:val="center"/>
          </w:tcPr>
          <w:p w14:paraId="03028364" w14:textId="0E3361C2"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114,975</w:t>
            </w:r>
          </w:p>
        </w:tc>
      </w:tr>
      <w:tr w:rsidR="005042E7" w:rsidRPr="00EE4511" w14:paraId="4E61B6A6" w14:textId="77777777" w:rsidTr="00886AB6">
        <w:trPr>
          <w:trHeight w:val="20"/>
        </w:trPr>
        <w:tc>
          <w:tcPr>
            <w:tcW w:w="3690" w:type="dxa"/>
            <w:vAlign w:val="bottom"/>
          </w:tcPr>
          <w:p w14:paraId="02ADD7FE" w14:textId="77777777" w:rsidR="005042E7" w:rsidRPr="00EE4511" w:rsidRDefault="005042E7" w:rsidP="005042E7">
            <w:pPr>
              <w:ind w:left="-86"/>
              <w:rPr>
                <w:rFonts w:ascii="Arial" w:hAnsi="Arial" w:cs="Arial"/>
                <w:sz w:val="18"/>
                <w:szCs w:val="18"/>
              </w:rPr>
            </w:pPr>
            <w:r w:rsidRPr="00EE4511">
              <w:rPr>
                <w:rFonts w:ascii="Arial" w:hAnsi="Arial" w:cs="Arial"/>
                <w:sz w:val="18"/>
                <w:szCs w:val="18"/>
              </w:rPr>
              <w:t xml:space="preserve">   Overdue less than 3 months</w:t>
            </w:r>
          </w:p>
        </w:tc>
        <w:tc>
          <w:tcPr>
            <w:tcW w:w="1440" w:type="dxa"/>
            <w:shd w:val="clear" w:color="auto" w:fill="auto"/>
            <w:vAlign w:val="center"/>
          </w:tcPr>
          <w:p w14:paraId="6243D528" w14:textId="7770F457"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63,500</w:t>
            </w:r>
          </w:p>
        </w:tc>
        <w:tc>
          <w:tcPr>
            <w:tcW w:w="1440" w:type="dxa"/>
            <w:shd w:val="clear" w:color="auto" w:fill="auto"/>
            <w:vAlign w:val="center"/>
          </w:tcPr>
          <w:p w14:paraId="5F554DFA" w14:textId="09008010"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70,004</w:t>
            </w:r>
          </w:p>
        </w:tc>
        <w:tc>
          <w:tcPr>
            <w:tcW w:w="1440" w:type="dxa"/>
            <w:shd w:val="clear" w:color="auto" w:fill="auto"/>
            <w:vAlign w:val="center"/>
          </w:tcPr>
          <w:p w14:paraId="669D569F" w14:textId="1C6999DB"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22,960</w:t>
            </w:r>
          </w:p>
        </w:tc>
        <w:tc>
          <w:tcPr>
            <w:tcW w:w="1440" w:type="dxa"/>
            <w:shd w:val="clear" w:color="auto" w:fill="auto"/>
            <w:vAlign w:val="center"/>
          </w:tcPr>
          <w:p w14:paraId="3D10F3B2" w14:textId="643A16CE"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11,885</w:t>
            </w:r>
          </w:p>
        </w:tc>
      </w:tr>
      <w:tr w:rsidR="005042E7" w:rsidRPr="00EE4511" w14:paraId="36A4FABC" w14:textId="77777777" w:rsidTr="00886AB6">
        <w:trPr>
          <w:trHeight w:val="20"/>
        </w:trPr>
        <w:tc>
          <w:tcPr>
            <w:tcW w:w="3690" w:type="dxa"/>
            <w:vAlign w:val="bottom"/>
          </w:tcPr>
          <w:p w14:paraId="15A8E6FB" w14:textId="77777777" w:rsidR="005042E7" w:rsidRPr="00EE4511" w:rsidRDefault="005042E7" w:rsidP="005042E7">
            <w:pPr>
              <w:ind w:left="-86"/>
              <w:rPr>
                <w:rFonts w:ascii="Arial" w:hAnsi="Arial" w:cs="Arial"/>
                <w:sz w:val="18"/>
                <w:szCs w:val="18"/>
              </w:rPr>
            </w:pPr>
            <w:r w:rsidRPr="00EE4511">
              <w:rPr>
                <w:rFonts w:ascii="Arial" w:hAnsi="Arial" w:cs="Arial"/>
                <w:sz w:val="18"/>
                <w:szCs w:val="18"/>
              </w:rPr>
              <w:t xml:space="preserve">   3 - 6 months</w:t>
            </w:r>
          </w:p>
        </w:tc>
        <w:tc>
          <w:tcPr>
            <w:tcW w:w="1440" w:type="dxa"/>
            <w:shd w:val="clear" w:color="auto" w:fill="auto"/>
            <w:vAlign w:val="center"/>
          </w:tcPr>
          <w:p w14:paraId="0BB1FB83" w14:textId="435AB620"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3,731</w:t>
            </w:r>
          </w:p>
        </w:tc>
        <w:tc>
          <w:tcPr>
            <w:tcW w:w="1440" w:type="dxa"/>
            <w:shd w:val="clear" w:color="auto" w:fill="auto"/>
            <w:vAlign w:val="center"/>
          </w:tcPr>
          <w:p w14:paraId="460A7947" w14:textId="733D92FE"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385</w:t>
            </w:r>
          </w:p>
        </w:tc>
        <w:tc>
          <w:tcPr>
            <w:tcW w:w="1440" w:type="dxa"/>
            <w:shd w:val="clear" w:color="auto" w:fill="auto"/>
            <w:vAlign w:val="center"/>
          </w:tcPr>
          <w:p w14:paraId="1ADB6479" w14:textId="7A9E0D1A"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943</w:t>
            </w:r>
          </w:p>
        </w:tc>
        <w:tc>
          <w:tcPr>
            <w:tcW w:w="1440" w:type="dxa"/>
            <w:shd w:val="clear" w:color="auto" w:fill="auto"/>
            <w:vAlign w:val="center"/>
          </w:tcPr>
          <w:p w14:paraId="6DAA3AF7" w14:textId="66B8F019"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w:t>
            </w:r>
          </w:p>
        </w:tc>
      </w:tr>
      <w:tr w:rsidR="005042E7" w:rsidRPr="00EE4511" w14:paraId="7D2144A9" w14:textId="77777777" w:rsidTr="00886AB6">
        <w:trPr>
          <w:trHeight w:val="20"/>
        </w:trPr>
        <w:tc>
          <w:tcPr>
            <w:tcW w:w="3690" w:type="dxa"/>
            <w:vAlign w:val="bottom"/>
          </w:tcPr>
          <w:p w14:paraId="7233D270" w14:textId="77777777" w:rsidR="005042E7" w:rsidRPr="00EE4511" w:rsidRDefault="005042E7" w:rsidP="005042E7">
            <w:pPr>
              <w:ind w:left="-86"/>
              <w:rPr>
                <w:rFonts w:ascii="Arial" w:hAnsi="Arial" w:cs="Arial"/>
                <w:sz w:val="18"/>
                <w:szCs w:val="18"/>
              </w:rPr>
            </w:pPr>
            <w:r w:rsidRPr="00EE4511">
              <w:rPr>
                <w:rFonts w:ascii="Arial" w:hAnsi="Arial" w:cs="Arial"/>
                <w:sz w:val="18"/>
                <w:szCs w:val="18"/>
              </w:rPr>
              <w:t xml:space="preserve">   6 - 12 months</w:t>
            </w:r>
          </w:p>
        </w:tc>
        <w:tc>
          <w:tcPr>
            <w:tcW w:w="1440" w:type="dxa"/>
            <w:shd w:val="clear" w:color="auto" w:fill="auto"/>
            <w:vAlign w:val="center"/>
          </w:tcPr>
          <w:p w14:paraId="491D1237" w14:textId="0A09C1AB"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1,243</w:t>
            </w:r>
          </w:p>
        </w:tc>
        <w:tc>
          <w:tcPr>
            <w:tcW w:w="1440" w:type="dxa"/>
            <w:shd w:val="clear" w:color="auto" w:fill="auto"/>
            <w:vAlign w:val="center"/>
          </w:tcPr>
          <w:p w14:paraId="7B50A7CF" w14:textId="1C3D086C"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1,465</w:t>
            </w:r>
          </w:p>
        </w:tc>
        <w:tc>
          <w:tcPr>
            <w:tcW w:w="1440" w:type="dxa"/>
            <w:shd w:val="clear" w:color="auto" w:fill="auto"/>
            <w:vAlign w:val="center"/>
          </w:tcPr>
          <w:p w14:paraId="6042BC9D" w14:textId="185B1E17"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vAlign w:val="center"/>
          </w:tcPr>
          <w:p w14:paraId="7B4ABC28" w14:textId="6768E4E5" w:rsidR="005042E7" w:rsidRPr="00EE4511" w:rsidRDefault="005042E7" w:rsidP="005042E7">
            <w:pPr>
              <w:ind w:right="-72"/>
              <w:jc w:val="right"/>
              <w:rPr>
                <w:rFonts w:ascii="Arial" w:hAnsi="Arial" w:cs="Arial"/>
                <w:sz w:val="18"/>
                <w:szCs w:val="18"/>
              </w:rPr>
            </w:pPr>
            <w:r w:rsidRPr="00EE4511">
              <w:rPr>
                <w:rFonts w:ascii="Arial" w:hAnsi="Arial" w:cs="Arial"/>
                <w:sz w:val="18"/>
                <w:szCs w:val="18"/>
              </w:rPr>
              <w:t>-</w:t>
            </w:r>
          </w:p>
        </w:tc>
      </w:tr>
      <w:tr w:rsidR="009E4033" w:rsidRPr="00EE4511" w14:paraId="6F241048" w14:textId="77777777" w:rsidTr="00886AB6">
        <w:trPr>
          <w:trHeight w:val="20"/>
        </w:trPr>
        <w:tc>
          <w:tcPr>
            <w:tcW w:w="3690" w:type="dxa"/>
            <w:vAlign w:val="bottom"/>
          </w:tcPr>
          <w:p w14:paraId="00540A99" w14:textId="77777777" w:rsidR="009E4033" w:rsidRPr="00EE4511" w:rsidRDefault="009E4033" w:rsidP="009E4033">
            <w:pPr>
              <w:ind w:left="-86"/>
              <w:rPr>
                <w:rFonts w:ascii="Arial" w:hAnsi="Arial" w:cs="Arial"/>
                <w:sz w:val="18"/>
                <w:szCs w:val="18"/>
              </w:rPr>
            </w:pPr>
            <w:r w:rsidRPr="00EE4511">
              <w:rPr>
                <w:rFonts w:ascii="Arial" w:hAnsi="Arial" w:cs="Arial"/>
                <w:sz w:val="18"/>
                <w:szCs w:val="18"/>
              </w:rPr>
              <w:t xml:space="preserve">   Over 12 months</w:t>
            </w:r>
          </w:p>
        </w:tc>
        <w:tc>
          <w:tcPr>
            <w:tcW w:w="1440" w:type="dxa"/>
            <w:tcBorders>
              <w:bottom w:val="single" w:sz="4" w:space="0" w:color="auto"/>
            </w:tcBorders>
            <w:shd w:val="clear" w:color="auto" w:fill="auto"/>
            <w:vAlign w:val="center"/>
          </w:tcPr>
          <w:p w14:paraId="33274528" w14:textId="3575587C" w:rsidR="009E4033" w:rsidRPr="00EE4511" w:rsidRDefault="009E4033" w:rsidP="009E4033">
            <w:pPr>
              <w:ind w:right="-72"/>
              <w:jc w:val="right"/>
              <w:rPr>
                <w:rFonts w:ascii="Arial" w:hAnsi="Arial" w:cs="Arial"/>
                <w:sz w:val="18"/>
                <w:szCs w:val="18"/>
              </w:rPr>
            </w:pPr>
            <w:r w:rsidRPr="00EE4511">
              <w:rPr>
                <w:rFonts w:ascii="Arial" w:hAnsi="Arial" w:cs="Arial"/>
                <w:sz w:val="18"/>
                <w:szCs w:val="18"/>
              </w:rPr>
              <w:t>3,739</w:t>
            </w:r>
          </w:p>
        </w:tc>
        <w:tc>
          <w:tcPr>
            <w:tcW w:w="1440" w:type="dxa"/>
            <w:tcBorders>
              <w:bottom w:val="single" w:sz="4" w:space="0" w:color="auto"/>
            </w:tcBorders>
            <w:shd w:val="clear" w:color="auto" w:fill="auto"/>
            <w:vAlign w:val="center"/>
          </w:tcPr>
          <w:p w14:paraId="0494E481" w14:textId="6C78CB4F" w:rsidR="009E4033" w:rsidRPr="00EE4511" w:rsidRDefault="009E4033" w:rsidP="009E4033">
            <w:pPr>
              <w:ind w:right="-72"/>
              <w:jc w:val="right"/>
              <w:rPr>
                <w:rFonts w:ascii="Arial" w:hAnsi="Arial" w:cs="Arial"/>
                <w:sz w:val="18"/>
                <w:szCs w:val="18"/>
              </w:rPr>
            </w:pPr>
            <w:r w:rsidRPr="00EE4511">
              <w:rPr>
                <w:rFonts w:ascii="Arial" w:hAnsi="Arial" w:cs="Arial"/>
                <w:sz w:val="18"/>
                <w:szCs w:val="18"/>
              </w:rPr>
              <w:t>4,295</w:t>
            </w:r>
          </w:p>
        </w:tc>
        <w:tc>
          <w:tcPr>
            <w:tcW w:w="1440" w:type="dxa"/>
            <w:tcBorders>
              <w:bottom w:val="single" w:sz="4" w:space="0" w:color="auto"/>
            </w:tcBorders>
            <w:shd w:val="clear" w:color="auto" w:fill="auto"/>
            <w:vAlign w:val="center"/>
          </w:tcPr>
          <w:p w14:paraId="5F0EE9F9" w14:textId="0951A299" w:rsidR="009E4033" w:rsidRPr="00EE4511" w:rsidRDefault="009E4033" w:rsidP="009E4033">
            <w:pPr>
              <w:ind w:right="-72"/>
              <w:jc w:val="right"/>
              <w:rPr>
                <w:rFonts w:ascii="Arial" w:hAnsi="Arial" w:cs="Arial"/>
                <w:sz w:val="18"/>
                <w:szCs w:val="18"/>
              </w:rPr>
            </w:pPr>
            <w:r w:rsidRPr="00EE4511">
              <w:rPr>
                <w:rFonts w:ascii="Arial" w:hAnsi="Arial" w:cs="Arial"/>
                <w:sz w:val="18"/>
                <w:szCs w:val="18"/>
              </w:rPr>
              <w:t>-</w:t>
            </w:r>
          </w:p>
        </w:tc>
        <w:tc>
          <w:tcPr>
            <w:tcW w:w="1440" w:type="dxa"/>
            <w:tcBorders>
              <w:bottom w:val="single" w:sz="4" w:space="0" w:color="auto"/>
            </w:tcBorders>
            <w:shd w:val="clear" w:color="auto" w:fill="auto"/>
            <w:vAlign w:val="center"/>
          </w:tcPr>
          <w:p w14:paraId="5A32EFBD" w14:textId="229B92B5" w:rsidR="009E4033" w:rsidRPr="00EE4511" w:rsidRDefault="009E4033" w:rsidP="009E4033">
            <w:pPr>
              <w:ind w:right="-72"/>
              <w:jc w:val="right"/>
              <w:rPr>
                <w:rFonts w:ascii="Arial" w:hAnsi="Arial" w:cs="Arial"/>
                <w:sz w:val="18"/>
                <w:szCs w:val="18"/>
              </w:rPr>
            </w:pPr>
            <w:r w:rsidRPr="00EE4511">
              <w:rPr>
                <w:rFonts w:ascii="Arial" w:hAnsi="Arial" w:cs="Arial"/>
                <w:sz w:val="18"/>
                <w:szCs w:val="18"/>
              </w:rPr>
              <w:t>-</w:t>
            </w:r>
          </w:p>
        </w:tc>
      </w:tr>
      <w:tr w:rsidR="005042E7" w:rsidRPr="00EE4511" w14:paraId="42D8CD15" w14:textId="77777777" w:rsidTr="00CA3A08">
        <w:trPr>
          <w:trHeight w:val="20"/>
        </w:trPr>
        <w:tc>
          <w:tcPr>
            <w:tcW w:w="3690" w:type="dxa"/>
            <w:vAlign w:val="bottom"/>
          </w:tcPr>
          <w:p w14:paraId="55918634" w14:textId="77777777" w:rsidR="005042E7" w:rsidRPr="00EE4511" w:rsidRDefault="005042E7" w:rsidP="005042E7">
            <w:pPr>
              <w:ind w:left="-86"/>
              <w:rPr>
                <w:rFonts w:ascii="Arial" w:hAnsi="Arial" w:cs="Arial"/>
                <w:sz w:val="18"/>
                <w:szCs w:val="18"/>
              </w:rPr>
            </w:pPr>
          </w:p>
        </w:tc>
        <w:tc>
          <w:tcPr>
            <w:tcW w:w="1440" w:type="dxa"/>
            <w:tcBorders>
              <w:top w:val="single" w:sz="4" w:space="0" w:color="auto"/>
            </w:tcBorders>
            <w:shd w:val="clear" w:color="auto" w:fill="auto"/>
            <w:vAlign w:val="bottom"/>
          </w:tcPr>
          <w:p w14:paraId="4AD65008" w14:textId="77777777" w:rsidR="005042E7" w:rsidRPr="00EE4511" w:rsidRDefault="005042E7" w:rsidP="005042E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AC92644" w14:textId="77777777" w:rsidR="005042E7" w:rsidRPr="00EE4511" w:rsidRDefault="005042E7" w:rsidP="005042E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CDACA3" w14:textId="77777777" w:rsidR="005042E7" w:rsidRPr="00EE4511" w:rsidRDefault="005042E7" w:rsidP="005042E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A64A9F4" w14:textId="77777777" w:rsidR="005042E7" w:rsidRPr="00EE4511" w:rsidRDefault="005042E7" w:rsidP="005042E7">
            <w:pPr>
              <w:ind w:right="-72"/>
              <w:jc w:val="right"/>
              <w:rPr>
                <w:rFonts w:ascii="Arial" w:hAnsi="Arial" w:cs="Arial"/>
                <w:sz w:val="18"/>
                <w:szCs w:val="18"/>
              </w:rPr>
            </w:pPr>
          </w:p>
        </w:tc>
      </w:tr>
      <w:tr w:rsidR="003F7650" w:rsidRPr="00EE4511" w14:paraId="47E23651" w14:textId="77777777" w:rsidTr="000F4DC9">
        <w:trPr>
          <w:trHeight w:val="20"/>
        </w:trPr>
        <w:tc>
          <w:tcPr>
            <w:tcW w:w="3690" w:type="dxa"/>
            <w:vAlign w:val="bottom"/>
          </w:tcPr>
          <w:p w14:paraId="1240777F" w14:textId="77777777" w:rsidR="003F7650" w:rsidRPr="00EE4511" w:rsidRDefault="003F7650" w:rsidP="003F7650">
            <w:pPr>
              <w:ind w:left="-86"/>
              <w:rPr>
                <w:rFonts w:ascii="Arial" w:hAnsi="Arial" w:cs="Arial"/>
                <w:sz w:val="18"/>
                <w:szCs w:val="18"/>
              </w:rPr>
            </w:pPr>
            <w:r w:rsidRPr="00EE4511">
              <w:rPr>
                <w:rFonts w:ascii="Arial" w:hAnsi="Arial" w:cs="Arial"/>
                <w:sz w:val="18"/>
                <w:szCs w:val="18"/>
              </w:rPr>
              <w:t>Total</w:t>
            </w:r>
          </w:p>
        </w:tc>
        <w:tc>
          <w:tcPr>
            <w:tcW w:w="1440" w:type="dxa"/>
            <w:shd w:val="clear" w:color="auto" w:fill="auto"/>
            <w:vAlign w:val="center"/>
          </w:tcPr>
          <w:p w14:paraId="4E3506F2" w14:textId="6070220C"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579,045</w:t>
            </w:r>
          </w:p>
        </w:tc>
        <w:tc>
          <w:tcPr>
            <w:tcW w:w="1440" w:type="dxa"/>
            <w:shd w:val="clear" w:color="auto" w:fill="auto"/>
            <w:vAlign w:val="center"/>
          </w:tcPr>
          <w:p w14:paraId="63585A83" w14:textId="687F05C4"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600,583</w:t>
            </w:r>
          </w:p>
        </w:tc>
        <w:tc>
          <w:tcPr>
            <w:tcW w:w="1440" w:type="dxa"/>
            <w:shd w:val="clear" w:color="auto" w:fill="auto"/>
            <w:vAlign w:val="center"/>
          </w:tcPr>
          <w:p w14:paraId="4F95434F" w14:textId="6C0D1654"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193,239</w:t>
            </w:r>
          </w:p>
        </w:tc>
        <w:tc>
          <w:tcPr>
            <w:tcW w:w="1440" w:type="dxa"/>
            <w:shd w:val="clear" w:color="auto" w:fill="auto"/>
            <w:vAlign w:val="center"/>
          </w:tcPr>
          <w:p w14:paraId="2C4400DF" w14:textId="0A4126D0"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197,001</w:t>
            </w:r>
          </w:p>
        </w:tc>
      </w:tr>
      <w:tr w:rsidR="003F7650" w:rsidRPr="00EE4511" w14:paraId="40682371" w14:textId="77777777" w:rsidTr="000F4DC9">
        <w:trPr>
          <w:trHeight w:val="20"/>
        </w:trPr>
        <w:tc>
          <w:tcPr>
            <w:tcW w:w="3690" w:type="dxa"/>
            <w:vAlign w:val="bottom"/>
          </w:tcPr>
          <w:p w14:paraId="4C4A89F5" w14:textId="77777777" w:rsidR="003F7650" w:rsidRPr="00EE4511" w:rsidRDefault="003F7650" w:rsidP="003F7650">
            <w:pPr>
              <w:ind w:left="-86"/>
              <w:jc w:val="left"/>
              <w:rPr>
                <w:rFonts w:ascii="Arial" w:hAnsi="Arial" w:cs="Arial"/>
                <w:sz w:val="18"/>
                <w:szCs w:val="18"/>
              </w:rPr>
            </w:pPr>
            <w:proofErr w:type="gramStart"/>
            <w:r w:rsidRPr="00EE4511">
              <w:rPr>
                <w:rFonts w:ascii="Arial" w:hAnsi="Arial" w:cs="Arial"/>
                <w:sz w:val="18"/>
                <w:szCs w:val="18"/>
                <w:u w:val="single"/>
              </w:rPr>
              <w:t>Less</w:t>
            </w:r>
            <w:r w:rsidRPr="00EE4511">
              <w:rPr>
                <w:rFonts w:ascii="Arial" w:hAnsi="Arial" w:cs="Arial"/>
                <w:sz w:val="18"/>
                <w:szCs w:val="18"/>
              </w:rPr>
              <w:t xml:space="preserve">  Loss</w:t>
            </w:r>
            <w:proofErr w:type="gramEnd"/>
            <w:r w:rsidRPr="00EE4511">
              <w:rPr>
                <w:rFonts w:ascii="Arial" w:hAnsi="Arial" w:cs="Arial"/>
                <w:sz w:val="18"/>
                <w:szCs w:val="18"/>
              </w:rPr>
              <w:t xml:space="preserve"> allowance </w:t>
            </w:r>
          </w:p>
        </w:tc>
        <w:tc>
          <w:tcPr>
            <w:tcW w:w="1440" w:type="dxa"/>
            <w:tcBorders>
              <w:bottom w:val="single" w:sz="4" w:space="0" w:color="auto"/>
            </w:tcBorders>
            <w:shd w:val="clear" w:color="auto" w:fill="auto"/>
            <w:vAlign w:val="center"/>
          </w:tcPr>
          <w:p w14:paraId="629B4F3F" w14:textId="4026911E"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(13,627)</w:t>
            </w:r>
          </w:p>
        </w:tc>
        <w:tc>
          <w:tcPr>
            <w:tcW w:w="1440" w:type="dxa"/>
            <w:tcBorders>
              <w:bottom w:val="single" w:sz="4" w:space="0" w:color="auto"/>
            </w:tcBorders>
            <w:shd w:val="clear" w:color="auto" w:fill="auto"/>
            <w:vAlign w:val="center"/>
          </w:tcPr>
          <w:p w14:paraId="7B3C1C85" w14:textId="2299F7E1"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(12,010)</w:t>
            </w:r>
          </w:p>
        </w:tc>
        <w:tc>
          <w:tcPr>
            <w:tcW w:w="1440" w:type="dxa"/>
            <w:tcBorders>
              <w:bottom w:val="single" w:sz="4" w:space="0" w:color="auto"/>
            </w:tcBorders>
            <w:shd w:val="clear" w:color="auto" w:fill="auto"/>
            <w:vAlign w:val="center"/>
          </w:tcPr>
          <w:p w14:paraId="4C1F0517" w14:textId="07C72D43"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(692)</w:t>
            </w:r>
          </w:p>
        </w:tc>
        <w:tc>
          <w:tcPr>
            <w:tcW w:w="1440" w:type="dxa"/>
            <w:tcBorders>
              <w:bottom w:val="single" w:sz="4" w:space="0" w:color="auto"/>
            </w:tcBorders>
            <w:shd w:val="clear" w:color="auto" w:fill="auto"/>
            <w:vAlign w:val="center"/>
          </w:tcPr>
          <w:p w14:paraId="5D13170D" w14:textId="7F20117E"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(496)</w:t>
            </w:r>
          </w:p>
        </w:tc>
      </w:tr>
      <w:tr w:rsidR="005042E7" w:rsidRPr="00EE4511" w14:paraId="675DA71B" w14:textId="77777777" w:rsidTr="00CA3A08">
        <w:trPr>
          <w:trHeight w:val="20"/>
        </w:trPr>
        <w:tc>
          <w:tcPr>
            <w:tcW w:w="3690" w:type="dxa"/>
            <w:vAlign w:val="bottom"/>
          </w:tcPr>
          <w:p w14:paraId="76247818" w14:textId="77777777" w:rsidR="005042E7" w:rsidRPr="00EE4511" w:rsidRDefault="005042E7" w:rsidP="005042E7">
            <w:pPr>
              <w:ind w:left="-86"/>
              <w:jc w:val="left"/>
              <w:rPr>
                <w:rFonts w:ascii="Arial" w:hAnsi="Arial" w:cs="Arial"/>
                <w:sz w:val="18"/>
                <w:szCs w:val="18"/>
              </w:rPr>
            </w:pPr>
          </w:p>
        </w:tc>
        <w:tc>
          <w:tcPr>
            <w:tcW w:w="1440" w:type="dxa"/>
            <w:tcBorders>
              <w:top w:val="single" w:sz="4" w:space="0" w:color="auto"/>
            </w:tcBorders>
            <w:shd w:val="clear" w:color="auto" w:fill="auto"/>
            <w:vAlign w:val="bottom"/>
          </w:tcPr>
          <w:p w14:paraId="70202CF2" w14:textId="77777777" w:rsidR="005042E7" w:rsidRPr="00EE4511" w:rsidRDefault="005042E7" w:rsidP="005042E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D69466A" w14:textId="77777777" w:rsidR="005042E7" w:rsidRPr="00EE4511" w:rsidRDefault="005042E7" w:rsidP="005042E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BF05C8" w14:textId="77777777" w:rsidR="005042E7" w:rsidRPr="00EE4511" w:rsidRDefault="005042E7" w:rsidP="005042E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D4DA91E" w14:textId="77777777" w:rsidR="005042E7" w:rsidRPr="00EE4511" w:rsidRDefault="005042E7" w:rsidP="005042E7">
            <w:pPr>
              <w:ind w:right="-72"/>
              <w:jc w:val="right"/>
              <w:rPr>
                <w:rFonts w:ascii="Arial" w:hAnsi="Arial" w:cs="Arial"/>
                <w:sz w:val="18"/>
                <w:szCs w:val="18"/>
              </w:rPr>
            </w:pPr>
          </w:p>
        </w:tc>
      </w:tr>
      <w:tr w:rsidR="003F7650" w:rsidRPr="00EE4511" w14:paraId="6ADD50ED" w14:textId="77777777" w:rsidTr="001265F6">
        <w:trPr>
          <w:trHeight w:val="20"/>
        </w:trPr>
        <w:tc>
          <w:tcPr>
            <w:tcW w:w="3690" w:type="dxa"/>
            <w:vAlign w:val="bottom"/>
          </w:tcPr>
          <w:p w14:paraId="0EE0B464" w14:textId="77777777" w:rsidR="003F7650" w:rsidRPr="00EE4511" w:rsidRDefault="003F7650" w:rsidP="003F7650">
            <w:pPr>
              <w:ind w:left="-86"/>
              <w:jc w:val="left"/>
              <w:rPr>
                <w:rFonts w:ascii="Arial" w:hAnsi="Arial" w:cs="Arial"/>
                <w:sz w:val="18"/>
                <w:szCs w:val="18"/>
                <w:cs/>
                <w:lang w:val="en-US"/>
              </w:rPr>
            </w:pPr>
            <w:r w:rsidRPr="00EE4511">
              <w:rPr>
                <w:rFonts w:ascii="Arial" w:hAnsi="Arial" w:cs="Arial"/>
                <w:sz w:val="18"/>
                <w:szCs w:val="18"/>
                <w:lang w:val="en-US"/>
              </w:rPr>
              <w:t>Trade accounts receivable, net</w:t>
            </w:r>
          </w:p>
        </w:tc>
        <w:tc>
          <w:tcPr>
            <w:tcW w:w="1440" w:type="dxa"/>
            <w:tcBorders>
              <w:bottom w:val="single" w:sz="4" w:space="0" w:color="auto"/>
            </w:tcBorders>
            <w:shd w:val="clear" w:color="auto" w:fill="auto"/>
            <w:vAlign w:val="center"/>
          </w:tcPr>
          <w:p w14:paraId="5D752449" w14:textId="48D70CA3"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565,418</w:t>
            </w:r>
          </w:p>
        </w:tc>
        <w:tc>
          <w:tcPr>
            <w:tcW w:w="1440" w:type="dxa"/>
            <w:tcBorders>
              <w:bottom w:val="single" w:sz="4" w:space="0" w:color="auto"/>
            </w:tcBorders>
            <w:shd w:val="clear" w:color="auto" w:fill="auto"/>
            <w:vAlign w:val="center"/>
          </w:tcPr>
          <w:p w14:paraId="71FDFB0E" w14:textId="7D0CA0BA"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588,573</w:t>
            </w:r>
          </w:p>
        </w:tc>
        <w:tc>
          <w:tcPr>
            <w:tcW w:w="1440" w:type="dxa"/>
            <w:tcBorders>
              <w:bottom w:val="single" w:sz="4" w:space="0" w:color="auto"/>
            </w:tcBorders>
            <w:shd w:val="clear" w:color="auto" w:fill="auto"/>
            <w:vAlign w:val="center"/>
          </w:tcPr>
          <w:p w14:paraId="37952F90" w14:textId="4D1E8475"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192,547</w:t>
            </w:r>
          </w:p>
        </w:tc>
        <w:tc>
          <w:tcPr>
            <w:tcW w:w="1440" w:type="dxa"/>
            <w:tcBorders>
              <w:bottom w:val="single" w:sz="4" w:space="0" w:color="auto"/>
            </w:tcBorders>
            <w:shd w:val="clear" w:color="auto" w:fill="auto"/>
            <w:vAlign w:val="center"/>
          </w:tcPr>
          <w:p w14:paraId="714E7B4E" w14:textId="26CC64BB" w:rsidR="003F7650" w:rsidRPr="00EE4511" w:rsidRDefault="003F7650" w:rsidP="003F7650">
            <w:pPr>
              <w:ind w:right="-72"/>
              <w:jc w:val="right"/>
              <w:rPr>
                <w:rFonts w:ascii="Arial" w:hAnsi="Arial" w:cs="Arial"/>
                <w:sz w:val="18"/>
                <w:szCs w:val="18"/>
              </w:rPr>
            </w:pPr>
            <w:r w:rsidRPr="00EE4511">
              <w:rPr>
                <w:rFonts w:ascii="Arial" w:hAnsi="Arial" w:cs="Arial"/>
                <w:sz w:val="18"/>
                <w:szCs w:val="18"/>
              </w:rPr>
              <w:t>196,505</w:t>
            </w:r>
          </w:p>
        </w:tc>
      </w:tr>
    </w:tbl>
    <w:p w14:paraId="10DBABF3" w14:textId="77777777" w:rsidR="005042E7" w:rsidRPr="00EE4511" w:rsidRDefault="005042E7" w:rsidP="00A729E5">
      <w:pPr>
        <w:pStyle w:val="Header"/>
        <w:tabs>
          <w:tab w:val="left" w:pos="1800"/>
          <w:tab w:val="right" w:pos="9498"/>
        </w:tabs>
        <w:rPr>
          <w:rFonts w:ascii="Arial" w:hAnsi="Arial" w:cs="Arial"/>
          <w:sz w:val="18"/>
          <w:szCs w:val="18"/>
          <w:lang w:val="en-US"/>
        </w:rPr>
      </w:pPr>
    </w:p>
    <w:p w14:paraId="49C9E8C7" w14:textId="09E5496B" w:rsidR="002A1DC1" w:rsidRPr="00EE4511" w:rsidRDefault="002A1DC1" w:rsidP="00DA7EA2">
      <w:pPr>
        <w:rPr>
          <w:rFonts w:ascii="Arial"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447BB2" w:rsidRPr="00EE4511" w14:paraId="687FE144" w14:textId="77777777" w:rsidTr="00490F6B">
        <w:trPr>
          <w:trHeight w:val="389"/>
        </w:trPr>
        <w:tc>
          <w:tcPr>
            <w:tcW w:w="9461" w:type="dxa"/>
            <w:shd w:val="clear" w:color="auto" w:fill="auto"/>
            <w:vAlign w:val="center"/>
          </w:tcPr>
          <w:p w14:paraId="0C02F50E" w14:textId="1063E85D" w:rsidR="00447BB2" w:rsidRPr="00EE4511" w:rsidRDefault="000779B5" w:rsidP="00490F6B">
            <w:pPr>
              <w:ind w:left="432" w:hanging="531"/>
              <w:rPr>
                <w:rFonts w:ascii="Arial" w:hAnsi="Arial" w:cs="Arial"/>
                <w:b/>
                <w:bCs/>
                <w:sz w:val="18"/>
                <w:szCs w:val="18"/>
                <w:lang w:val="en-US"/>
              </w:rPr>
            </w:pPr>
            <w:r w:rsidRPr="00EE4511">
              <w:rPr>
                <w:rFonts w:ascii="Arial" w:hAnsi="Arial" w:cs="Arial"/>
                <w:b/>
                <w:bCs/>
                <w:sz w:val="18"/>
                <w:szCs w:val="18"/>
              </w:rPr>
              <w:t>9</w:t>
            </w:r>
            <w:r w:rsidR="00447BB2" w:rsidRPr="00EE4511">
              <w:rPr>
                <w:rFonts w:ascii="Arial" w:hAnsi="Arial" w:cs="Arial"/>
                <w:b/>
                <w:bCs/>
                <w:sz w:val="18"/>
                <w:szCs w:val="18"/>
                <w:lang w:val="en-US"/>
              </w:rPr>
              <w:tab/>
              <w:t>Investment in subsidiaries</w:t>
            </w:r>
          </w:p>
        </w:tc>
      </w:tr>
    </w:tbl>
    <w:p w14:paraId="5B13005F" w14:textId="77777777" w:rsidR="00095DDB" w:rsidRPr="00EE4511" w:rsidRDefault="00095DDB" w:rsidP="00A729E5">
      <w:pPr>
        <w:rPr>
          <w:rFonts w:ascii="Arial" w:hAnsi="Arial" w:cs="Arial"/>
          <w:sz w:val="18"/>
          <w:szCs w:val="18"/>
          <w:lang w:val="en-US"/>
        </w:rPr>
      </w:pPr>
    </w:p>
    <w:p w14:paraId="030218D4" w14:textId="3F961B78" w:rsidR="002A1DC1" w:rsidRPr="00EE4511" w:rsidRDefault="002A1DC1" w:rsidP="00A729E5">
      <w:pPr>
        <w:rPr>
          <w:rFonts w:ascii="Arial" w:hAnsi="Arial" w:cs="Arial"/>
          <w:sz w:val="18"/>
          <w:szCs w:val="18"/>
        </w:rPr>
      </w:pPr>
      <w:r w:rsidRPr="00EE4511">
        <w:rPr>
          <w:rFonts w:ascii="Arial" w:hAnsi="Arial" w:cs="Arial"/>
          <w:sz w:val="18"/>
          <w:szCs w:val="18"/>
        </w:rPr>
        <w:t xml:space="preserve">Movements of investments in subsidiaries </w:t>
      </w:r>
      <w:r w:rsidR="00B46E2A" w:rsidRPr="00EE4511">
        <w:rPr>
          <w:rFonts w:ascii="Arial" w:hAnsi="Arial" w:cs="Arial"/>
          <w:sz w:val="18"/>
          <w:szCs w:val="18"/>
        </w:rPr>
        <w:t>for</w:t>
      </w:r>
      <w:r w:rsidR="00C131F6" w:rsidRPr="00EE4511">
        <w:rPr>
          <w:rFonts w:ascii="Arial" w:hAnsi="Arial" w:cs="Arial"/>
          <w:sz w:val="18"/>
          <w:szCs w:val="18"/>
        </w:rPr>
        <w:t xml:space="preserve"> the</w:t>
      </w:r>
      <w:r w:rsidRPr="00EE4511">
        <w:rPr>
          <w:rFonts w:ascii="Arial" w:hAnsi="Arial" w:cs="Arial"/>
          <w:sz w:val="18"/>
          <w:szCs w:val="18"/>
        </w:rPr>
        <w:t xml:space="preserve"> </w:t>
      </w:r>
      <w:r w:rsidR="009471AC" w:rsidRPr="00EE4511">
        <w:rPr>
          <w:rFonts w:ascii="Arial" w:hAnsi="Arial" w:cs="Arial"/>
          <w:sz w:val="18"/>
          <w:szCs w:val="18"/>
        </w:rPr>
        <w:t>three-month</w:t>
      </w:r>
      <w:r w:rsidR="00012103" w:rsidRPr="00EE4511">
        <w:rPr>
          <w:rFonts w:ascii="Arial" w:hAnsi="Arial" w:cs="Arial"/>
          <w:sz w:val="18"/>
          <w:szCs w:val="18"/>
        </w:rPr>
        <w:t xml:space="preserve"> </w:t>
      </w:r>
      <w:r w:rsidR="00351045" w:rsidRPr="00EE4511">
        <w:rPr>
          <w:rFonts w:ascii="Arial" w:hAnsi="Arial" w:cs="Arial"/>
          <w:sz w:val="18"/>
          <w:szCs w:val="18"/>
        </w:rPr>
        <w:t xml:space="preserve">period ended </w:t>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00C24D9E" w:rsidRPr="00EE4511">
        <w:rPr>
          <w:rFonts w:ascii="Arial" w:eastAsia="Arial Unicode MS" w:hAnsi="Arial" w:cs="Arial"/>
          <w:sz w:val="18"/>
          <w:szCs w:val="18"/>
        </w:rPr>
        <w:t xml:space="preserve"> </w:t>
      </w:r>
      <w:r w:rsidRPr="00EE4511">
        <w:rPr>
          <w:rFonts w:ascii="Arial" w:hAnsi="Arial" w:cs="Arial"/>
          <w:sz w:val="18"/>
          <w:szCs w:val="18"/>
        </w:rPr>
        <w:t>are as follows:</w:t>
      </w:r>
    </w:p>
    <w:p w14:paraId="027F281A" w14:textId="77777777" w:rsidR="005E01F1" w:rsidRPr="00EE4511"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0E4B1C" w:rsidRPr="00EE4511" w14:paraId="3274D1A5" w14:textId="77777777" w:rsidTr="00490F6B">
        <w:tc>
          <w:tcPr>
            <w:tcW w:w="7445" w:type="dxa"/>
            <w:shd w:val="clear" w:color="auto" w:fill="auto"/>
            <w:vAlign w:val="bottom"/>
          </w:tcPr>
          <w:p w14:paraId="633231EE" w14:textId="77777777" w:rsidR="002A1DC1" w:rsidRPr="00EE4511" w:rsidRDefault="002A1DC1" w:rsidP="00DA7EA2">
            <w:pPr>
              <w:tabs>
                <w:tab w:val="left" w:pos="-2518"/>
              </w:tabs>
              <w:ind w:left="-86"/>
              <w:jc w:val="thaiDistribute"/>
              <w:outlineLvl w:val="7"/>
              <w:rPr>
                <w:rFonts w:ascii="Arial" w:hAnsi="Arial" w:cs="Arial"/>
                <w:b/>
                <w:bCs/>
                <w:sz w:val="18"/>
                <w:szCs w:val="18"/>
              </w:rPr>
            </w:pPr>
          </w:p>
        </w:tc>
        <w:tc>
          <w:tcPr>
            <w:tcW w:w="2016" w:type="dxa"/>
            <w:shd w:val="clear" w:color="auto" w:fill="auto"/>
          </w:tcPr>
          <w:p w14:paraId="17B2690D" w14:textId="77777777" w:rsidR="002A1DC1" w:rsidRPr="00EE4511" w:rsidRDefault="002A1DC1" w:rsidP="00DA7EA2">
            <w:pPr>
              <w:ind w:right="-72"/>
              <w:jc w:val="center"/>
              <w:rPr>
                <w:rFonts w:ascii="Arial" w:hAnsi="Arial" w:cs="Arial"/>
                <w:b/>
                <w:bCs/>
                <w:sz w:val="18"/>
                <w:szCs w:val="18"/>
                <w:cs/>
                <w:lang w:val="en-US"/>
              </w:rPr>
            </w:pPr>
            <w:r w:rsidRPr="00EE4511">
              <w:rPr>
                <w:rFonts w:ascii="Arial" w:hAnsi="Arial" w:cs="Arial"/>
                <w:b/>
                <w:bCs/>
                <w:sz w:val="18"/>
                <w:szCs w:val="18"/>
                <w:lang w:val="en-US"/>
              </w:rPr>
              <w:t>Separate</w:t>
            </w:r>
          </w:p>
        </w:tc>
      </w:tr>
      <w:tr w:rsidR="000E4B1C" w:rsidRPr="00EE4511" w14:paraId="0BE0FD0A" w14:textId="77777777" w:rsidTr="00490F6B">
        <w:tc>
          <w:tcPr>
            <w:tcW w:w="7445" w:type="dxa"/>
            <w:shd w:val="clear" w:color="auto" w:fill="auto"/>
            <w:vAlign w:val="bottom"/>
          </w:tcPr>
          <w:p w14:paraId="469B6A14" w14:textId="77777777" w:rsidR="000C10C2" w:rsidRPr="00EE4511"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EE4511" w:rsidRDefault="000C10C2"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0CCBDD83" w14:textId="77777777" w:rsidTr="00490F6B">
        <w:tc>
          <w:tcPr>
            <w:tcW w:w="7445" w:type="dxa"/>
            <w:shd w:val="clear" w:color="auto" w:fill="auto"/>
            <w:vAlign w:val="bottom"/>
          </w:tcPr>
          <w:p w14:paraId="51581211" w14:textId="77777777" w:rsidR="002A1DC1" w:rsidRPr="00EE4511"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EE4511" w:rsidRDefault="004B438F" w:rsidP="00DA7EA2">
            <w:pPr>
              <w:ind w:right="-72"/>
              <w:jc w:val="right"/>
              <w:rPr>
                <w:rFonts w:ascii="Arial" w:hAnsi="Arial" w:cs="Arial"/>
                <w:b/>
                <w:bCs/>
                <w:sz w:val="18"/>
                <w:szCs w:val="18"/>
                <w:cs/>
              </w:rPr>
            </w:pPr>
            <w:r w:rsidRPr="00EE4511">
              <w:rPr>
                <w:rFonts w:ascii="Arial" w:hAnsi="Arial" w:cs="Arial"/>
                <w:b/>
                <w:bCs/>
                <w:sz w:val="18"/>
                <w:szCs w:val="18"/>
              </w:rPr>
              <w:t>Thousand Baht</w:t>
            </w:r>
          </w:p>
        </w:tc>
      </w:tr>
      <w:tr w:rsidR="000E4B1C" w:rsidRPr="00EE4511" w14:paraId="32138577" w14:textId="77777777" w:rsidTr="00490F6B">
        <w:tc>
          <w:tcPr>
            <w:tcW w:w="7445" w:type="dxa"/>
            <w:shd w:val="clear" w:color="auto" w:fill="auto"/>
            <w:vAlign w:val="bottom"/>
          </w:tcPr>
          <w:p w14:paraId="03FDACFB" w14:textId="77777777" w:rsidR="002A1DC1" w:rsidRPr="00EE4511"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auto"/>
          </w:tcPr>
          <w:p w14:paraId="35E1CA1D" w14:textId="77777777" w:rsidR="002A1DC1" w:rsidRPr="00EE4511" w:rsidRDefault="002A1DC1" w:rsidP="00DA7EA2">
            <w:pPr>
              <w:ind w:right="-72"/>
              <w:jc w:val="right"/>
              <w:rPr>
                <w:rFonts w:ascii="Arial" w:hAnsi="Arial" w:cs="Arial"/>
                <w:sz w:val="18"/>
                <w:szCs w:val="18"/>
              </w:rPr>
            </w:pPr>
          </w:p>
        </w:tc>
      </w:tr>
      <w:tr w:rsidR="000E4B1C" w:rsidRPr="00EE4511" w14:paraId="5747C920" w14:textId="77777777" w:rsidTr="00490F6B">
        <w:tc>
          <w:tcPr>
            <w:tcW w:w="7445" w:type="dxa"/>
            <w:shd w:val="clear" w:color="auto" w:fill="auto"/>
            <w:vAlign w:val="bottom"/>
          </w:tcPr>
          <w:p w14:paraId="31F3F249" w14:textId="430464F4" w:rsidR="00854CF6" w:rsidRPr="00EE4511" w:rsidRDefault="00854CF6" w:rsidP="00854CF6">
            <w:pPr>
              <w:ind w:left="-86"/>
              <w:jc w:val="thaiDistribute"/>
              <w:rPr>
                <w:rFonts w:ascii="Arial" w:hAnsi="Arial" w:cs="Arial"/>
                <w:b/>
                <w:bCs/>
                <w:sz w:val="18"/>
                <w:szCs w:val="18"/>
                <w:cs/>
              </w:rPr>
            </w:pPr>
            <w:r w:rsidRPr="00EE4511">
              <w:rPr>
                <w:rFonts w:ascii="Arial" w:hAnsi="Arial" w:cs="Arial"/>
                <w:b/>
                <w:bCs/>
                <w:sz w:val="18"/>
                <w:szCs w:val="18"/>
              </w:rPr>
              <w:t>Opening net book value</w:t>
            </w:r>
          </w:p>
        </w:tc>
        <w:tc>
          <w:tcPr>
            <w:tcW w:w="2016" w:type="dxa"/>
            <w:shd w:val="clear" w:color="auto" w:fill="auto"/>
          </w:tcPr>
          <w:p w14:paraId="76A29C01" w14:textId="363D02D5" w:rsidR="00854CF6" w:rsidRPr="00EE4511" w:rsidRDefault="00F42C70" w:rsidP="00854CF6">
            <w:pPr>
              <w:ind w:right="-72"/>
              <w:jc w:val="right"/>
              <w:rPr>
                <w:rFonts w:ascii="Arial" w:hAnsi="Arial" w:cs="Arial"/>
                <w:sz w:val="18"/>
                <w:szCs w:val="18"/>
              </w:rPr>
            </w:pPr>
            <w:r w:rsidRPr="00EE4511">
              <w:rPr>
                <w:rFonts w:ascii="Arial" w:hAnsi="Arial" w:cs="Arial"/>
                <w:sz w:val="18"/>
                <w:szCs w:val="18"/>
              </w:rPr>
              <w:t>3,050,204</w:t>
            </w:r>
          </w:p>
        </w:tc>
      </w:tr>
      <w:tr w:rsidR="00990F5D" w:rsidRPr="00EE4511" w14:paraId="66053B1A" w14:textId="77777777" w:rsidTr="00490F6B">
        <w:tc>
          <w:tcPr>
            <w:tcW w:w="7445" w:type="dxa"/>
            <w:shd w:val="clear" w:color="auto" w:fill="auto"/>
            <w:vAlign w:val="bottom"/>
          </w:tcPr>
          <w:p w14:paraId="271F68F8" w14:textId="126AF0EB" w:rsidR="00990F5D" w:rsidRPr="00EE4511" w:rsidRDefault="00990F5D" w:rsidP="00990F5D">
            <w:pPr>
              <w:ind w:left="-86"/>
              <w:jc w:val="thaiDistribute"/>
              <w:rPr>
                <w:rFonts w:ascii="Arial" w:hAnsi="Arial" w:cs="Arial"/>
                <w:sz w:val="18"/>
                <w:szCs w:val="18"/>
              </w:rPr>
            </w:pPr>
            <w:r w:rsidRPr="00EE4511">
              <w:rPr>
                <w:rFonts w:ascii="Arial" w:hAnsi="Arial" w:cs="Arial"/>
                <w:sz w:val="18"/>
                <w:szCs w:val="18"/>
              </w:rPr>
              <w:t>Share of profit</w:t>
            </w:r>
          </w:p>
        </w:tc>
        <w:tc>
          <w:tcPr>
            <w:tcW w:w="2016" w:type="dxa"/>
            <w:shd w:val="clear" w:color="auto" w:fill="auto"/>
          </w:tcPr>
          <w:p w14:paraId="7B0ABD18" w14:textId="622CE07E" w:rsidR="00990F5D" w:rsidRPr="00EE4511" w:rsidRDefault="00990F5D" w:rsidP="00990F5D">
            <w:pPr>
              <w:ind w:right="-72"/>
              <w:jc w:val="right"/>
              <w:rPr>
                <w:rFonts w:ascii="Arial" w:hAnsi="Arial" w:cs="Arial"/>
                <w:sz w:val="18"/>
                <w:szCs w:val="18"/>
              </w:rPr>
            </w:pPr>
            <w:r w:rsidRPr="00EE4511">
              <w:rPr>
                <w:rFonts w:ascii="Arial" w:hAnsi="Arial" w:cs="Arial"/>
                <w:sz w:val="18"/>
                <w:szCs w:val="18"/>
                <w:cs/>
              </w:rPr>
              <w:t>762</w:t>
            </w:r>
          </w:p>
        </w:tc>
      </w:tr>
      <w:tr w:rsidR="00990F5D" w:rsidRPr="00EE4511" w14:paraId="255F7F60" w14:textId="77777777" w:rsidTr="00490F6B">
        <w:tc>
          <w:tcPr>
            <w:tcW w:w="7445" w:type="dxa"/>
            <w:shd w:val="clear" w:color="auto" w:fill="auto"/>
            <w:vAlign w:val="bottom"/>
          </w:tcPr>
          <w:p w14:paraId="37ACD625" w14:textId="3CE0AC5D" w:rsidR="00990F5D" w:rsidRPr="00EE4511" w:rsidRDefault="00990F5D" w:rsidP="00990F5D">
            <w:pPr>
              <w:ind w:left="-86"/>
              <w:jc w:val="thaiDistribute"/>
              <w:rPr>
                <w:rFonts w:ascii="Arial" w:hAnsi="Arial" w:cs="Arial"/>
                <w:sz w:val="18"/>
                <w:szCs w:val="18"/>
              </w:rPr>
            </w:pPr>
            <w:r w:rsidRPr="00EE4511">
              <w:rPr>
                <w:rFonts w:ascii="Arial" w:hAnsi="Arial" w:cs="Arial"/>
                <w:sz w:val="18"/>
                <w:szCs w:val="18"/>
              </w:rPr>
              <w:t xml:space="preserve">Share of other comprehensive </w:t>
            </w:r>
            <w:r w:rsidR="001F6677" w:rsidRPr="00EE4511">
              <w:rPr>
                <w:rFonts w:ascii="Arial" w:hAnsi="Arial" w:cs="Arial"/>
                <w:sz w:val="18"/>
                <w:szCs w:val="18"/>
              </w:rPr>
              <w:t>expense</w:t>
            </w:r>
          </w:p>
        </w:tc>
        <w:tc>
          <w:tcPr>
            <w:tcW w:w="2016" w:type="dxa"/>
            <w:tcBorders>
              <w:bottom w:val="single" w:sz="4" w:space="0" w:color="auto"/>
            </w:tcBorders>
            <w:shd w:val="clear" w:color="auto" w:fill="auto"/>
          </w:tcPr>
          <w:p w14:paraId="7CA01C02" w14:textId="6EAD3E74" w:rsidR="00990F5D" w:rsidRPr="00EE4511" w:rsidRDefault="00990F5D" w:rsidP="00990F5D">
            <w:pPr>
              <w:ind w:right="-72"/>
              <w:jc w:val="right"/>
              <w:rPr>
                <w:rFonts w:ascii="Arial" w:hAnsi="Arial" w:cs="Arial"/>
                <w:sz w:val="18"/>
                <w:szCs w:val="18"/>
              </w:rPr>
            </w:pPr>
            <w:r w:rsidRPr="00EE4511">
              <w:rPr>
                <w:rFonts w:ascii="Arial" w:hAnsi="Arial" w:cs="Arial"/>
                <w:sz w:val="18"/>
                <w:szCs w:val="18"/>
                <w:cs/>
              </w:rPr>
              <w:t>(241)</w:t>
            </w:r>
          </w:p>
        </w:tc>
      </w:tr>
      <w:tr w:rsidR="00990F5D" w:rsidRPr="00EE4511" w14:paraId="016C07AF" w14:textId="77777777" w:rsidTr="00490F6B">
        <w:tc>
          <w:tcPr>
            <w:tcW w:w="7445" w:type="dxa"/>
            <w:shd w:val="clear" w:color="auto" w:fill="auto"/>
            <w:vAlign w:val="bottom"/>
          </w:tcPr>
          <w:p w14:paraId="2F0274F1" w14:textId="77777777" w:rsidR="00990F5D" w:rsidRPr="00EE4511" w:rsidRDefault="00990F5D" w:rsidP="00990F5D">
            <w:pPr>
              <w:ind w:left="-86"/>
              <w:jc w:val="thaiDistribute"/>
              <w:rPr>
                <w:rFonts w:ascii="Arial" w:hAnsi="Arial" w:cs="Arial"/>
                <w:sz w:val="18"/>
                <w:szCs w:val="18"/>
                <w:cs/>
              </w:rPr>
            </w:pPr>
          </w:p>
        </w:tc>
        <w:tc>
          <w:tcPr>
            <w:tcW w:w="2016" w:type="dxa"/>
            <w:tcBorders>
              <w:top w:val="single" w:sz="4" w:space="0" w:color="auto"/>
            </w:tcBorders>
            <w:shd w:val="clear" w:color="auto" w:fill="auto"/>
          </w:tcPr>
          <w:p w14:paraId="0C4D02AB" w14:textId="77777777" w:rsidR="00990F5D" w:rsidRPr="00EE4511" w:rsidRDefault="00990F5D" w:rsidP="00990F5D">
            <w:pPr>
              <w:ind w:right="-72"/>
              <w:jc w:val="right"/>
              <w:rPr>
                <w:rFonts w:ascii="Arial" w:hAnsi="Arial" w:cs="Arial"/>
                <w:sz w:val="18"/>
                <w:szCs w:val="18"/>
              </w:rPr>
            </w:pPr>
          </w:p>
        </w:tc>
      </w:tr>
      <w:tr w:rsidR="00990F5D" w:rsidRPr="00EE4511" w14:paraId="24775313" w14:textId="77777777" w:rsidTr="00490F6B">
        <w:tc>
          <w:tcPr>
            <w:tcW w:w="7445" w:type="dxa"/>
            <w:shd w:val="clear" w:color="auto" w:fill="auto"/>
            <w:vAlign w:val="bottom"/>
          </w:tcPr>
          <w:p w14:paraId="286F6279" w14:textId="77777777" w:rsidR="00990F5D" w:rsidRPr="00EE4511" w:rsidRDefault="00990F5D" w:rsidP="00990F5D">
            <w:pPr>
              <w:ind w:left="-86"/>
              <w:jc w:val="thaiDistribute"/>
              <w:rPr>
                <w:rFonts w:ascii="Arial" w:hAnsi="Arial" w:cs="Arial"/>
                <w:b/>
                <w:bCs/>
                <w:sz w:val="18"/>
                <w:szCs w:val="18"/>
                <w:cs/>
              </w:rPr>
            </w:pPr>
            <w:r w:rsidRPr="00EE4511">
              <w:rPr>
                <w:rFonts w:ascii="Arial" w:hAnsi="Arial" w:cs="Arial"/>
                <w:b/>
                <w:bCs/>
                <w:sz w:val="18"/>
                <w:szCs w:val="18"/>
              </w:rPr>
              <w:t>Closing net book value</w:t>
            </w:r>
          </w:p>
        </w:tc>
        <w:tc>
          <w:tcPr>
            <w:tcW w:w="2016" w:type="dxa"/>
            <w:tcBorders>
              <w:bottom w:val="single" w:sz="4" w:space="0" w:color="auto"/>
            </w:tcBorders>
            <w:shd w:val="clear" w:color="auto" w:fill="auto"/>
          </w:tcPr>
          <w:p w14:paraId="542181A4" w14:textId="20604265" w:rsidR="00990F5D" w:rsidRPr="00EE4511" w:rsidRDefault="00084E83" w:rsidP="00990F5D">
            <w:pPr>
              <w:ind w:right="-72"/>
              <w:jc w:val="right"/>
              <w:rPr>
                <w:rFonts w:ascii="Arial" w:hAnsi="Arial" w:cs="Arial"/>
                <w:sz w:val="18"/>
                <w:szCs w:val="18"/>
              </w:rPr>
            </w:pPr>
            <w:r w:rsidRPr="00EE4511">
              <w:rPr>
                <w:rFonts w:ascii="Arial" w:hAnsi="Arial" w:cs="Arial"/>
                <w:sz w:val="18"/>
                <w:szCs w:val="18"/>
              </w:rPr>
              <w:t>3,050,725</w:t>
            </w:r>
          </w:p>
        </w:tc>
      </w:tr>
    </w:tbl>
    <w:p w14:paraId="0AA3FB97" w14:textId="38B36787" w:rsidR="00DE06FD" w:rsidRPr="00EE4511" w:rsidRDefault="00DE06FD" w:rsidP="00FB3C08">
      <w:pPr>
        <w:rPr>
          <w:rFonts w:ascii="Arial" w:eastAsia="Times New Roman" w:hAnsi="Arial" w:cs="Arial"/>
          <w:sz w:val="18"/>
          <w:szCs w:val="18"/>
          <w:lang w:val="en-US" w:eastAsia="en-GB"/>
        </w:rPr>
      </w:pPr>
    </w:p>
    <w:p w14:paraId="49AF44E4" w14:textId="77777777" w:rsidR="00277194" w:rsidRPr="00EE4511" w:rsidRDefault="00277194">
      <w:pPr>
        <w:rPr>
          <w:rFonts w:ascii="Arial" w:eastAsia="Calibri"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447BB2" w:rsidRPr="00EE4511" w14:paraId="12C9F928" w14:textId="77777777" w:rsidTr="00490F6B">
        <w:trPr>
          <w:trHeight w:val="389"/>
        </w:trPr>
        <w:tc>
          <w:tcPr>
            <w:tcW w:w="9461" w:type="dxa"/>
            <w:shd w:val="clear" w:color="auto" w:fill="auto"/>
            <w:vAlign w:val="center"/>
          </w:tcPr>
          <w:p w14:paraId="433CE92B" w14:textId="59B4CC70"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10</w:t>
            </w:r>
            <w:r w:rsidR="00447BB2" w:rsidRPr="00EE4511">
              <w:rPr>
                <w:rFonts w:ascii="Arial" w:hAnsi="Arial" w:cs="Arial"/>
                <w:b/>
                <w:bCs/>
                <w:sz w:val="18"/>
                <w:szCs w:val="18"/>
                <w:lang w:val="en-US"/>
              </w:rPr>
              <w:tab/>
              <w:t>Investment in associates</w:t>
            </w:r>
          </w:p>
        </w:tc>
      </w:tr>
    </w:tbl>
    <w:p w14:paraId="0DC4F314" w14:textId="77777777" w:rsidR="0062443D" w:rsidRPr="00EE4511" w:rsidRDefault="0062443D" w:rsidP="00A729E5">
      <w:pPr>
        <w:rPr>
          <w:rFonts w:ascii="Arial" w:hAnsi="Arial" w:cs="Arial"/>
          <w:sz w:val="18"/>
          <w:szCs w:val="18"/>
        </w:rPr>
      </w:pPr>
    </w:p>
    <w:p w14:paraId="57AE06ED" w14:textId="6EA771C0" w:rsidR="00657915" w:rsidRPr="00EE4511" w:rsidRDefault="00657915" w:rsidP="00A729E5">
      <w:pPr>
        <w:rPr>
          <w:rFonts w:ascii="Arial" w:hAnsi="Arial" w:cs="Arial"/>
          <w:sz w:val="18"/>
          <w:szCs w:val="18"/>
        </w:rPr>
      </w:pPr>
      <w:r w:rsidRPr="00EE4511">
        <w:rPr>
          <w:rFonts w:ascii="Arial" w:hAnsi="Arial" w:cs="Arial"/>
          <w:sz w:val="18"/>
          <w:szCs w:val="18"/>
        </w:rPr>
        <w:t>Movements of investment</w:t>
      </w:r>
      <w:r w:rsidR="00D759F0" w:rsidRPr="00EE4511">
        <w:rPr>
          <w:rFonts w:ascii="Arial" w:hAnsi="Arial" w:cs="Arial"/>
          <w:sz w:val="18"/>
          <w:szCs w:val="18"/>
        </w:rPr>
        <w:t>s</w:t>
      </w:r>
      <w:r w:rsidRPr="00EE4511">
        <w:rPr>
          <w:rFonts w:ascii="Arial" w:hAnsi="Arial" w:cs="Arial"/>
          <w:sz w:val="18"/>
          <w:szCs w:val="18"/>
        </w:rPr>
        <w:t xml:space="preserve"> in associates </w:t>
      </w:r>
      <w:r w:rsidR="008E102C" w:rsidRPr="00EE4511">
        <w:rPr>
          <w:rFonts w:ascii="Arial" w:hAnsi="Arial" w:cs="Arial"/>
          <w:sz w:val="18"/>
          <w:szCs w:val="18"/>
        </w:rPr>
        <w:t>for</w:t>
      </w:r>
      <w:r w:rsidR="00C131F6" w:rsidRPr="00EE4511">
        <w:rPr>
          <w:rFonts w:ascii="Arial" w:hAnsi="Arial" w:cs="Arial"/>
          <w:sz w:val="18"/>
          <w:szCs w:val="18"/>
        </w:rPr>
        <w:t xml:space="preserve"> the</w:t>
      </w:r>
      <w:r w:rsidRPr="00EE4511">
        <w:rPr>
          <w:rFonts w:ascii="Arial" w:hAnsi="Arial" w:cs="Arial"/>
          <w:sz w:val="18"/>
          <w:szCs w:val="18"/>
        </w:rPr>
        <w:t xml:space="preserve"> </w:t>
      </w:r>
      <w:r w:rsidR="009471AC" w:rsidRPr="00EE4511">
        <w:rPr>
          <w:rFonts w:ascii="Arial" w:hAnsi="Arial" w:cs="Arial"/>
          <w:sz w:val="18"/>
          <w:szCs w:val="18"/>
        </w:rPr>
        <w:t>three-month</w:t>
      </w:r>
      <w:r w:rsidR="00012103" w:rsidRPr="00EE4511">
        <w:rPr>
          <w:rFonts w:ascii="Arial" w:hAnsi="Arial" w:cs="Arial"/>
          <w:sz w:val="18"/>
          <w:szCs w:val="18"/>
        </w:rPr>
        <w:t xml:space="preserve"> </w:t>
      </w:r>
      <w:r w:rsidR="00351045" w:rsidRPr="00EE4511">
        <w:rPr>
          <w:rFonts w:ascii="Arial" w:hAnsi="Arial" w:cs="Arial"/>
          <w:sz w:val="18"/>
          <w:szCs w:val="18"/>
        </w:rPr>
        <w:t xml:space="preserve">period ended </w:t>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00C24D9E" w:rsidRPr="00EE4511">
        <w:rPr>
          <w:rFonts w:ascii="Arial" w:eastAsia="Arial Unicode MS" w:hAnsi="Arial" w:cs="Arial"/>
          <w:sz w:val="18"/>
          <w:szCs w:val="18"/>
        </w:rPr>
        <w:t xml:space="preserve"> </w:t>
      </w:r>
      <w:r w:rsidRPr="00EE4511">
        <w:rPr>
          <w:rFonts w:ascii="Arial" w:hAnsi="Arial" w:cs="Arial"/>
          <w:sz w:val="18"/>
          <w:szCs w:val="18"/>
        </w:rPr>
        <w:t>are as follows:</w:t>
      </w:r>
    </w:p>
    <w:p w14:paraId="4A4CA8EF" w14:textId="77777777" w:rsidR="000C10C2" w:rsidRPr="00EE4511"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0E4B1C" w:rsidRPr="00EE4511" w14:paraId="1154985A" w14:textId="77777777" w:rsidTr="00490F6B">
        <w:tc>
          <w:tcPr>
            <w:tcW w:w="5429" w:type="dxa"/>
            <w:shd w:val="clear" w:color="auto" w:fill="auto"/>
            <w:vAlign w:val="bottom"/>
          </w:tcPr>
          <w:p w14:paraId="79F9B5CF" w14:textId="77777777" w:rsidR="001045AC" w:rsidRPr="00EE4511" w:rsidRDefault="001045AC" w:rsidP="00A34730">
            <w:pPr>
              <w:tabs>
                <w:tab w:val="left" w:pos="-2518"/>
              </w:tabs>
              <w:ind w:left="-113"/>
              <w:jc w:val="thaiDistribute"/>
              <w:outlineLvl w:val="7"/>
              <w:rPr>
                <w:rFonts w:ascii="Arial" w:hAnsi="Arial" w:cs="Arial"/>
                <w:b/>
                <w:bCs/>
                <w:sz w:val="18"/>
                <w:szCs w:val="18"/>
              </w:rPr>
            </w:pPr>
          </w:p>
        </w:tc>
        <w:tc>
          <w:tcPr>
            <w:tcW w:w="2016" w:type="dxa"/>
            <w:tcBorders>
              <w:bottom w:val="single" w:sz="4" w:space="0" w:color="auto"/>
            </w:tcBorders>
            <w:shd w:val="clear" w:color="auto" w:fill="auto"/>
            <w:vAlign w:val="bottom"/>
          </w:tcPr>
          <w:p w14:paraId="7BC0AFFF"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A2CB5C3"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016" w:type="dxa"/>
            <w:tcBorders>
              <w:bottom w:val="single" w:sz="4" w:space="0" w:color="auto"/>
            </w:tcBorders>
            <w:shd w:val="clear" w:color="auto" w:fill="auto"/>
            <w:vAlign w:val="bottom"/>
          </w:tcPr>
          <w:p w14:paraId="1045B184"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5CB7C6DB"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6314ADAD" w14:textId="77777777" w:rsidTr="00490F6B">
        <w:tc>
          <w:tcPr>
            <w:tcW w:w="5429" w:type="dxa"/>
            <w:shd w:val="clear" w:color="auto" w:fill="auto"/>
            <w:vAlign w:val="bottom"/>
          </w:tcPr>
          <w:p w14:paraId="75657189" w14:textId="77777777" w:rsidR="001045AC" w:rsidRPr="00EE4511"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4FC1817D" w14:textId="77777777" w:rsidR="001045AC" w:rsidRPr="00EE4511" w:rsidRDefault="001045AC" w:rsidP="00DA7EA2">
            <w:pPr>
              <w:ind w:right="-72"/>
              <w:jc w:val="right"/>
              <w:rPr>
                <w:rFonts w:ascii="Arial" w:hAnsi="Arial" w:cs="Arial"/>
                <w:b/>
                <w:bCs/>
                <w:sz w:val="18"/>
                <w:szCs w:val="18"/>
                <w:cs/>
              </w:rPr>
            </w:pPr>
            <w:r w:rsidRPr="00EE4511">
              <w:rPr>
                <w:rFonts w:ascii="Arial" w:hAnsi="Arial" w:cs="Arial"/>
                <w:b/>
                <w:bCs/>
                <w:sz w:val="18"/>
                <w:szCs w:val="18"/>
              </w:rPr>
              <w:t>Thousand Baht</w:t>
            </w:r>
          </w:p>
        </w:tc>
        <w:tc>
          <w:tcPr>
            <w:tcW w:w="2016" w:type="dxa"/>
            <w:tcBorders>
              <w:top w:val="single" w:sz="4" w:space="0" w:color="auto"/>
              <w:bottom w:val="single" w:sz="4" w:space="0" w:color="auto"/>
            </w:tcBorders>
            <w:shd w:val="clear" w:color="auto" w:fill="auto"/>
          </w:tcPr>
          <w:p w14:paraId="4D9187D4" w14:textId="77777777" w:rsidR="001045AC" w:rsidRPr="00EE4511" w:rsidRDefault="001045AC" w:rsidP="00DA7EA2">
            <w:pPr>
              <w:ind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5774FF4F" w14:textId="77777777" w:rsidTr="00490F6B">
        <w:trPr>
          <w:trHeight w:val="87"/>
        </w:trPr>
        <w:tc>
          <w:tcPr>
            <w:tcW w:w="5429" w:type="dxa"/>
            <w:shd w:val="clear" w:color="auto" w:fill="auto"/>
            <w:vAlign w:val="bottom"/>
          </w:tcPr>
          <w:p w14:paraId="2B57A1A3" w14:textId="77777777" w:rsidR="001045AC" w:rsidRPr="00EE4511"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auto"/>
          </w:tcPr>
          <w:p w14:paraId="5BE0B13F" w14:textId="77777777" w:rsidR="001045AC" w:rsidRPr="00EE4511"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auto"/>
          </w:tcPr>
          <w:p w14:paraId="55FC9F38" w14:textId="77777777" w:rsidR="001045AC" w:rsidRPr="00EE4511" w:rsidRDefault="001045AC" w:rsidP="00DA7EA2">
            <w:pPr>
              <w:ind w:right="-72"/>
              <w:jc w:val="right"/>
              <w:rPr>
                <w:rFonts w:ascii="Arial" w:hAnsi="Arial" w:cs="Arial"/>
                <w:sz w:val="18"/>
                <w:szCs w:val="18"/>
              </w:rPr>
            </w:pPr>
          </w:p>
        </w:tc>
      </w:tr>
      <w:tr w:rsidR="000E4B1C" w:rsidRPr="00EE4511" w14:paraId="19FF26D9" w14:textId="77777777" w:rsidTr="00490F6B">
        <w:trPr>
          <w:trHeight w:val="101"/>
        </w:trPr>
        <w:tc>
          <w:tcPr>
            <w:tcW w:w="5429" w:type="dxa"/>
            <w:shd w:val="clear" w:color="auto" w:fill="auto"/>
            <w:vAlign w:val="bottom"/>
          </w:tcPr>
          <w:p w14:paraId="3E735CFB" w14:textId="55B25590" w:rsidR="0038580A" w:rsidRPr="00EE4511" w:rsidRDefault="0038580A" w:rsidP="00490F6B">
            <w:pPr>
              <w:ind w:left="-82"/>
              <w:jc w:val="thaiDistribute"/>
              <w:rPr>
                <w:rFonts w:ascii="Arial" w:hAnsi="Arial" w:cs="Arial"/>
                <w:b/>
                <w:bCs/>
                <w:sz w:val="18"/>
                <w:szCs w:val="18"/>
                <w:cs/>
              </w:rPr>
            </w:pPr>
            <w:r w:rsidRPr="00EE4511">
              <w:rPr>
                <w:rFonts w:ascii="Arial" w:hAnsi="Arial" w:cs="Arial"/>
                <w:b/>
                <w:bCs/>
                <w:sz w:val="18"/>
                <w:szCs w:val="18"/>
              </w:rPr>
              <w:t>Opening net book value</w:t>
            </w:r>
          </w:p>
        </w:tc>
        <w:tc>
          <w:tcPr>
            <w:tcW w:w="2016" w:type="dxa"/>
            <w:shd w:val="clear" w:color="auto" w:fill="auto"/>
          </w:tcPr>
          <w:p w14:paraId="6AC2D682" w14:textId="24A84119" w:rsidR="0038580A" w:rsidRPr="00EE4511" w:rsidRDefault="00F42C70" w:rsidP="0038580A">
            <w:pPr>
              <w:ind w:right="-72"/>
              <w:jc w:val="right"/>
              <w:rPr>
                <w:rFonts w:ascii="Arial" w:hAnsi="Arial" w:cs="Arial"/>
                <w:sz w:val="18"/>
                <w:szCs w:val="18"/>
              </w:rPr>
            </w:pPr>
            <w:r w:rsidRPr="00EE4511">
              <w:rPr>
                <w:rFonts w:ascii="Arial" w:hAnsi="Arial" w:cs="Arial"/>
                <w:sz w:val="18"/>
                <w:szCs w:val="18"/>
              </w:rPr>
              <w:t>1,952,754</w:t>
            </w:r>
          </w:p>
        </w:tc>
        <w:tc>
          <w:tcPr>
            <w:tcW w:w="2016" w:type="dxa"/>
            <w:shd w:val="clear" w:color="auto" w:fill="auto"/>
          </w:tcPr>
          <w:p w14:paraId="4FAC2473" w14:textId="3A6F60E7" w:rsidR="0038580A" w:rsidRPr="00EE4511" w:rsidRDefault="00F42C70" w:rsidP="0038580A">
            <w:pPr>
              <w:ind w:right="-72"/>
              <w:jc w:val="right"/>
              <w:rPr>
                <w:rFonts w:ascii="Arial" w:hAnsi="Arial" w:cs="Arial"/>
                <w:sz w:val="18"/>
                <w:szCs w:val="18"/>
              </w:rPr>
            </w:pPr>
            <w:r w:rsidRPr="00EE4511">
              <w:rPr>
                <w:rFonts w:ascii="Arial" w:hAnsi="Arial" w:cs="Arial"/>
                <w:sz w:val="18"/>
                <w:szCs w:val="18"/>
              </w:rPr>
              <w:t>1,951,953</w:t>
            </w:r>
          </w:p>
        </w:tc>
      </w:tr>
      <w:tr w:rsidR="004B1E1B" w:rsidRPr="00EE4511" w14:paraId="4DE9833F" w14:textId="77777777" w:rsidTr="00490F6B">
        <w:tc>
          <w:tcPr>
            <w:tcW w:w="5429" w:type="dxa"/>
            <w:shd w:val="clear" w:color="auto" w:fill="auto"/>
            <w:vAlign w:val="bottom"/>
          </w:tcPr>
          <w:p w14:paraId="430E6E5D" w14:textId="48D2F4D4" w:rsidR="004B1E1B" w:rsidRPr="00EE4511" w:rsidRDefault="004B1E1B" w:rsidP="004B1E1B">
            <w:pPr>
              <w:ind w:left="-82"/>
              <w:jc w:val="thaiDistribute"/>
              <w:rPr>
                <w:rFonts w:ascii="Arial" w:hAnsi="Arial" w:cs="Arial"/>
                <w:sz w:val="18"/>
                <w:szCs w:val="18"/>
                <w:lang w:val="en-US"/>
              </w:rPr>
            </w:pPr>
            <w:r w:rsidRPr="00EE4511">
              <w:rPr>
                <w:rFonts w:ascii="Arial" w:hAnsi="Arial" w:cs="Arial"/>
                <w:sz w:val="18"/>
                <w:szCs w:val="18"/>
                <w:lang w:val="en-US"/>
              </w:rPr>
              <w:t>Additions</w:t>
            </w:r>
          </w:p>
        </w:tc>
        <w:tc>
          <w:tcPr>
            <w:tcW w:w="2016" w:type="dxa"/>
            <w:shd w:val="clear" w:color="auto" w:fill="auto"/>
          </w:tcPr>
          <w:p w14:paraId="1BACBE6E" w14:textId="5880C9D9"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6,541</w:t>
            </w:r>
          </w:p>
        </w:tc>
        <w:tc>
          <w:tcPr>
            <w:tcW w:w="2016" w:type="dxa"/>
            <w:shd w:val="clear" w:color="auto" w:fill="auto"/>
          </w:tcPr>
          <w:p w14:paraId="4D1230DE" w14:textId="5FCC7175"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w:t>
            </w:r>
          </w:p>
        </w:tc>
      </w:tr>
      <w:tr w:rsidR="004B1E1B" w:rsidRPr="00EE4511" w14:paraId="70A5C3FC" w14:textId="77777777" w:rsidTr="00490F6B">
        <w:tc>
          <w:tcPr>
            <w:tcW w:w="5429" w:type="dxa"/>
            <w:shd w:val="clear" w:color="auto" w:fill="auto"/>
            <w:vAlign w:val="bottom"/>
          </w:tcPr>
          <w:p w14:paraId="5555B35B" w14:textId="4F0E6D6C" w:rsidR="004B1E1B" w:rsidRPr="00EE4511" w:rsidRDefault="004B1E1B" w:rsidP="004B1E1B">
            <w:pPr>
              <w:ind w:left="-82"/>
              <w:jc w:val="thaiDistribute"/>
              <w:rPr>
                <w:rFonts w:ascii="Arial" w:hAnsi="Arial" w:cs="Arial"/>
                <w:sz w:val="18"/>
                <w:szCs w:val="18"/>
              </w:rPr>
            </w:pPr>
            <w:r w:rsidRPr="00EE4511">
              <w:rPr>
                <w:rFonts w:ascii="Arial" w:hAnsi="Arial" w:cs="Arial"/>
                <w:sz w:val="18"/>
                <w:szCs w:val="18"/>
              </w:rPr>
              <w:t>Share of profit</w:t>
            </w:r>
          </w:p>
        </w:tc>
        <w:tc>
          <w:tcPr>
            <w:tcW w:w="2016" w:type="dxa"/>
            <w:shd w:val="clear" w:color="auto" w:fill="auto"/>
          </w:tcPr>
          <w:p w14:paraId="53CE9A27" w14:textId="4129775C"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68,088</w:t>
            </w:r>
          </w:p>
        </w:tc>
        <w:tc>
          <w:tcPr>
            <w:tcW w:w="2016" w:type="dxa"/>
            <w:shd w:val="clear" w:color="auto" w:fill="auto"/>
          </w:tcPr>
          <w:p w14:paraId="37FC99D1" w14:textId="6ED4E6CD"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69,234</w:t>
            </w:r>
          </w:p>
        </w:tc>
      </w:tr>
      <w:tr w:rsidR="004B1E1B" w:rsidRPr="00EE4511" w14:paraId="732D4A8A" w14:textId="77777777" w:rsidTr="00490F6B">
        <w:tc>
          <w:tcPr>
            <w:tcW w:w="5429" w:type="dxa"/>
            <w:shd w:val="clear" w:color="auto" w:fill="auto"/>
            <w:vAlign w:val="bottom"/>
          </w:tcPr>
          <w:p w14:paraId="1F964977" w14:textId="52C0E1EA" w:rsidR="004B1E1B" w:rsidRPr="00EE4511" w:rsidRDefault="004B1E1B" w:rsidP="004B1E1B">
            <w:pPr>
              <w:ind w:left="-82"/>
              <w:jc w:val="thaiDistribute"/>
              <w:rPr>
                <w:rFonts w:ascii="Arial" w:hAnsi="Arial" w:cs="Arial"/>
                <w:sz w:val="18"/>
                <w:szCs w:val="18"/>
              </w:rPr>
            </w:pPr>
            <w:r w:rsidRPr="00EE4511">
              <w:rPr>
                <w:rFonts w:ascii="Arial" w:hAnsi="Arial" w:cs="Arial"/>
                <w:sz w:val="18"/>
                <w:szCs w:val="18"/>
              </w:rPr>
              <w:t>Dividend received</w:t>
            </w:r>
          </w:p>
        </w:tc>
        <w:tc>
          <w:tcPr>
            <w:tcW w:w="2016" w:type="dxa"/>
            <w:shd w:val="clear" w:color="auto" w:fill="auto"/>
          </w:tcPr>
          <w:p w14:paraId="638D1BB7" w14:textId="78A73344"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(21,236)</w:t>
            </w:r>
          </w:p>
        </w:tc>
        <w:tc>
          <w:tcPr>
            <w:tcW w:w="2016" w:type="dxa"/>
            <w:shd w:val="clear" w:color="auto" w:fill="auto"/>
          </w:tcPr>
          <w:p w14:paraId="376D323E" w14:textId="4166AE04"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(21,236)</w:t>
            </w:r>
          </w:p>
        </w:tc>
      </w:tr>
      <w:tr w:rsidR="004B1E1B" w:rsidRPr="00EE4511" w14:paraId="110C8381" w14:textId="77777777" w:rsidTr="009A5884">
        <w:tc>
          <w:tcPr>
            <w:tcW w:w="5429" w:type="dxa"/>
            <w:shd w:val="clear" w:color="auto" w:fill="auto"/>
          </w:tcPr>
          <w:p w14:paraId="1E7165A9" w14:textId="06D303DC" w:rsidR="004B1E1B" w:rsidRPr="00EE4511" w:rsidRDefault="001F6677" w:rsidP="001F6677">
            <w:pPr>
              <w:ind w:left="-82"/>
              <w:jc w:val="thaiDistribute"/>
              <w:rPr>
                <w:rFonts w:ascii="Arial" w:hAnsi="Arial" w:cs="Arial"/>
                <w:sz w:val="18"/>
                <w:szCs w:val="18"/>
              </w:rPr>
            </w:pPr>
            <w:r w:rsidRPr="00EE4511">
              <w:rPr>
                <w:rFonts w:ascii="Arial" w:hAnsi="Arial" w:cs="Arial"/>
                <w:sz w:val="18"/>
                <w:szCs w:val="18"/>
              </w:rPr>
              <w:t>Share of comprehensive expense</w:t>
            </w:r>
          </w:p>
        </w:tc>
        <w:tc>
          <w:tcPr>
            <w:tcW w:w="2016" w:type="dxa"/>
            <w:tcBorders>
              <w:bottom w:val="single" w:sz="4" w:space="0" w:color="auto"/>
            </w:tcBorders>
            <w:shd w:val="clear" w:color="auto" w:fill="auto"/>
          </w:tcPr>
          <w:p w14:paraId="7F55CB6C" w14:textId="1B2EA21A"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(28)</w:t>
            </w:r>
          </w:p>
        </w:tc>
        <w:tc>
          <w:tcPr>
            <w:tcW w:w="2016" w:type="dxa"/>
            <w:tcBorders>
              <w:bottom w:val="single" w:sz="4" w:space="0" w:color="auto"/>
            </w:tcBorders>
            <w:shd w:val="clear" w:color="auto" w:fill="auto"/>
          </w:tcPr>
          <w:p w14:paraId="1969F5EF" w14:textId="670D8055" w:rsidR="004B1E1B" w:rsidRPr="00EE4511" w:rsidRDefault="004B1E1B" w:rsidP="004B1E1B">
            <w:pPr>
              <w:ind w:right="-72"/>
              <w:jc w:val="right"/>
              <w:rPr>
                <w:rFonts w:ascii="Arial" w:hAnsi="Arial" w:cs="Arial"/>
                <w:sz w:val="18"/>
                <w:szCs w:val="18"/>
              </w:rPr>
            </w:pPr>
            <w:r w:rsidRPr="00EE4511">
              <w:rPr>
                <w:rFonts w:ascii="Arial" w:hAnsi="Arial" w:cs="Arial"/>
                <w:sz w:val="18"/>
                <w:szCs w:val="18"/>
              </w:rPr>
              <w:t>-</w:t>
            </w:r>
          </w:p>
        </w:tc>
      </w:tr>
      <w:tr w:rsidR="000B213C" w:rsidRPr="00EE4511" w14:paraId="398F7D61" w14:textId="77777777" w:rsidTr="00490F6B">
        <w:tc>
          <w:tcPr>
            <w:tcW w:w="5429" w:type="dxa"/>
            <w:shd w:val="clear" w:color="auto" w:fill="auto"/>
            <w:vAlign w:val="bottom"/>
          </w:tcPr>
          <w:p w14:paraId="3AFCC914" w14:textId="77777777" w:rsidR="000B213C" w:rsidRPr="00EE4511" w:rsidRDefault="000B213C" w:rsidP="000B213C">
            <w:pPr>
              <w:ind w:left="-82"/>
              <w:jc w:val="thaiDistribute"/>
              <w:rPr>
                <w:rFonts w:ascii="Arial" w:hAnsi="Arial" w:cs="Arial"/>
                <w:sz w:val="18"/>
                <w:szCs w:val="18"/>
                <w:cs/>
              </w:rPr>
            </w:pPr>
          </w:p>
        </w:tc>
        <w:tc>
          <w:tcPr>
            <w:tcW w:w="2016" w:type="dxa"/>
            <w:tcBorders>
              <w:top w:val="single" w:sz="4" w:space="0" w:color="auto"/>
            </w:tcBorders>
            <w:shd w:val="clear" w:color="auto" w:fill="auto"/>
          </w:tcPr>
          <w:p w14:paraId="0EBACED3" w14:textId="77777777" w:rsidR="000B213C" w:rsidRPr="00EE4511" w:rsidRDefault="000B213C" w:rsidP="000B213C">
            <w:pPr>
              <w:ind w:right="-72"/>
              <w:jc w:val="right"/>
              <w:rPr>
                <w:rFonts w:ascii="Arial" w:hAnsi="Arial" w:cs="Arial"/>
                <w:sz w:val="18"/>
                <w:szCs w:val="18"/>
              </w:rPr>
            </w:pPr>
          </w:p>
        </w:tc>
        <w:tc>
          <w:tcPr>
            <w:tcW w:w="2016" w:type="dxa"/>
            <w:tcBorders>
              <w:top w:val="single" w:sz="4" w:space="0" w:color="auto"/>
            </w:tcBorders>
            <w:shd w:val="clear" w:color="auto" w:fill="auto"/>
          </w:tcPr>
          <w:p w14:paraId="2F9D1DDD" w14:textId="77777777" w:rsidR="000B213C" w:rsidRPr="00EE4511" w:rsidRDefault="000B213C" w:rsidP="000B213C">
            <w:pPr>
              <w:ind w:right="-72"/>
              <w:jc w:val="right"/>
              <w:rPr>
                <w:rFonts w:ascii="Arial" w:hAnsi="Arial" w:cs="Arial"/>
                <w:sz w:val="18"/>
                <w:szCs w:val="18"/>
              </w:rPr>
            </w:pPr>
          </w:p>
        </w:tc>
      </w:tr>
      <w:tr w:rsidR="00914D69" w:rsidRPr="00EE4511" w14:paraId="44068960" w14:textId="77777777" w:rsidTr="00AA3652">
        <w:tc>
          <w:tcPr>
            <w:tcW w:w="5429" w:type="dxa"/>
            <w:shd w:val="clear" w:color="auto" w:fill="auto"/>
            <w:vAlign w:val="bottom"/>
          </w:tcPr>
          <w:p w14:paraId="50C9C0C3" w14:textId="77777777" w:rsidR="00914D69" w:rsidRPr="00EE4511" w:rsidRDefault="00914D69" w:rsidP="00914D69">
            <w:pPr>
              <w:ind w:left="-82"/>
              <w:jc w:val="thaiDistribute"/>
              <w:rPr>
                <w:rFonts w:ascii="Arial" w:hAnsi="Arial" w:cs="Arial"/>
                <w:b/>
                <w:bCs/>
                <w:sz w:val="18"/>
                <w:szCs w:val="18"/>
                <w:cs/>
              </w:rPr>
            </w:pPr>
            <w:r w:rsidRPr="00EE4511">
              <w:rPr>
                <w:rFonts w:ascii="Arial" w:hAnsi="Arial" w:cs="Arial"/>
                <w:b/>
                <w:bCs/>
                <w:sz w:val="18"/>
                <w:szCs w:val="18"/>
              </w:rPr>
              <w:t>Closing net book value</w:t>
            </w:r>
          </w:p>
        </w:tc>
        <w:tc>
          <w:tcPr>
            <w:tcW w:w="2016" w:type="dxa"/>
            <w:tcBorders>
              <w:bottom w:val="single" w:sz="4" w:space="0" w:color="auto"/>
            </w:tcBorders>
            <w:shd w:val="clear" w:color="auto" w:fill="auto"/>
            <w:vAlign w:val="bottom"/>
          </w:tcPr>
          <w:p w14:paraId="66F4E077" w14:textId="149EEA91" w:rsidR="00914D69" w:rsidRPr="00EE4511" w:rsidRDefault="00914D69" w:rsidP="00914D69">
            <w:pPr>
              <w:ind w:right="-72"/>
              <w:jc w:val="right"/>
              <w:rPr>
                <w:rFonts w:ascii="Arial" w:hAnsi="Arial" w:cs="Arial"/>
                <w:sz w:val="18"/>
                <w:szCs w:val="18"/>
              </w:rPr>
            </w:pPr>
            <w:r w:rsidRPr="00EE4511">
              <w:rPr>
                <w:rFonts w:ascii="Arial" w:hAnsi="Arial" w:cs="Arial"/>
                <w:sz w:val="18"/>
                <w:szCs w:val="18"/>
                <w:cs/>
              </w:rPr>
              <w:t>2</w:t>
            </w:r>
            <w:r w:rsidRPr="00EE4511">
              <w:rPr>
                <w:rFonts w:ascii="Arial" w:hAnsi="Arial" w:cs="Arial"/>
                <w:sz w:val="18"/>
                <w:szCs w:val="18"/>
              </w:rPr>
              <w:t>,</w:t>
            </w:r>
            <w:r w:rsidRPr="00EE4511">
              <w:rPr>
                <w:rFonts w:ascii="Arial" w:hAnsi="Arial" w:cs="Arial"/>
                <w:sz w:val="18"/>
                <w:szCs w:val="18"/>
                <w:cs/>
              </w:rPr>
              <w:t>006</w:t>
            </w:r>
            <w:r w:rsidRPr="00EE4511">
              <w:rPr>
                <w:rFonts w:ascii="Arial" w:hAnsi="Arial" w:cs="Arial"/>
                <w:sz w:val="18"/>
                <w:szCs w:val="18"/>
              </w:rPr>
              <w:t>,</w:t>
            </w:r>
            <w:r w:rsidRPr="00EE4511">
              <w:rPr>
                <w:rFonts w:ascii="Arial" w:hAnsi="Arial" w:cs="Arial"/>
                <w:sz w:val="18"/>
                <w:szCs w:val="18"/>
                <w:cs/>
              </w:rPr>
              <w:t>119</w:t>
            </w:r>
          </w:p>
        </w:tc>
        <w:tc>
          <w:tcPr>
            <w:tcW w:w="2016" w:type="dxa"/>
            <w:tcBorders>
              <w:bottom w:val="single" w:sz="4" w:space="0" w:color="auto"/>
            </w:tcBorders>
            <w:shd w:val="clear" w:color="auto" w:fill="auto"/>
            <w:vAlign w:val="bottom"/>
          </w:tcPr>
          <w:p w14:paraId="5B541716" w14:textId="2F9986DB" w:rsidR="00914D69" w:rsidRPr="00EE4511" w:rsidRDefault="00914D69" w:rsidP="00914D69">
            <w:pPr>
              <w:ind w:right="-72"/>
              <w:jc w:val="right"/>
              <w:rPr>
                <w:rFonts w:ascii="Arial" w:hAnsi="Arial" w:cs="Arial"/>
                <w:sz w:val="18"/>
                <w:szCs w:val="18"/>
              </w:rPr>
            </w:pPr>
            <w:r w:rsidRPr="00EE4511">
              <w:rPr>
                <w:rFonts w:ascii="Arial" w:hAnsi="Arial" w:cs="Arial"/>
                <w:sz w:val="18"/>
                <w:szCs w:val="18"/>
                <w:cs/>
              </w:rPr>
              <w:t>1</w:t>
            </w:r>
            <w:r w:rsidRPr="00EE4511">
              <w:rPr>
                <w:rFonts w:ascii="Arial" w:hAnsi="Arial" w:cs="Arial"/>
                <w:sz w:val="18"/>
                <w:szCs w:val="18"/>
              </w:rPr>
              <w:t>,</w:t>
            </w:r>
            <w:r w:rsidRPr="00EE4511">
              <w:rPr>
                <w:rFonts w:ascii="Arial" w:hAnsi="Arial" w:cs="Arial"/>
                <w:sz w:val="18"/>
                <w:szCs w:val="18"/>
                <w:cs/>
              </w:rPr>
              <w:t>999</w:t>
            </w:r>
            <w:r w:rsidRPr="00EE4511">
              <w:rPr>
                <w:rFonts w:ascii="Arial" w:hAnsi="Arial" w:cs="Arial"/>
                <w:sz w:val="18"/>
                <w:szCs w:val="18"/>
              </w:rPr>
              <w:t>,</w:t>
            </w:r>
            <w:r w:rsidRPr="00EE4511">
              <w:rPr>
                <w:rFonts w:ascii="Arial" w:hAnsi="Arial" w:cs="Arial"/>
                <w:sz w:val="18"/>
                <w:szCs w:val="18"/>
                <w:cs/>
              </w:rPr>
              <w:t>951</w:t>
            </w:r>
          </w:p>
        </w:tc>
      </w:tr>
    </w:tbl>
    <w:p w14:paraId="49D0EE4F" w14:textId="32C3FBCD" w:rsidR="007E3116" w:rsidRPr="00EE4511" w:rsidRDefault="007E3116" w:rsidP="00A729E5">
      <w:pPr>
        <w:rPr>
          <w:rFonts w:ascii="Arial" w:hAnsi="Arial" w:cs="Arial"/>
          <w:sz w:val="18"/>
          <w:szCs w:val="18"/>
        </w:rPr>
      </w:pPr>
    </w:p>
    <w:p w14:paraId="7DA80B3C" w14:textId="77777777" w:rsidR="000C10C2" w:rsidRPr="00EE4511" w:rsidRDefault="007E3116" w:rsidP="00A729E5">
      <w:pPr>
        <w:rPr>
          <w:rFonts w:ascii="Arial" w:hAnsi="Arial" w:cs="Arial"/>
          <w:sz w:val="18"/>
          <w:szCs w:val="18"/>
        </w:rPr>
      </w:pPr>
      <w:r w:rsidRPr="00EE4511">
        <w:rPr>
          <w:rFonts w:ascii="Arial" w:hAnsi="Arial" w:cs="Arial"/>
          <w:sz w:val="18"/>
          <w:szCs w:val="18"/>
        </w:rPr>
        <w:br w:type="page"/>
      </w:r>
    </w:p>
    <w:p w14:paraId="7B9EC0F2" w14:textId="7879128B" w:rsidR="00314CFE" w:rsidRPr="00EE4511" w:rsidRDefault="00314CFE" w:rsidP="00314CFE">
      <w:pPr>
        <w:rPr>
          <w:rFonts w:ascii="Arial" w:eastAsia="Times New Roman" w:hAnsi="Arial" w:cs="Arial"/>
          <w:b/>
          <w:bCs/>
          <w:sz w:val="18"/>
          <w:szCs w:val="18"/>
          <w:lang w:eastAsia="en-GB"/>
        </w:rPr>
      </w:pPr>
      <w:r w:rsidRPr="00EE4511">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9471AC" w:rsidRPr="00EE4511">
        <w:rPr>
          <w:rFonts w:ascii="Arial" w:hAnsi="Arial" w:cs="Arial"/>
          <w:sz w:val="18"/>
          <w:szCs w:val="18"/>
        </w:rPr>
        <w:t>three-month</w:t>
      </w:r>
      <w:r w:rsidRPr="00EE4511">
        <w:rPr>
          <w:rFonts w:ascii="Arial" w:hAnsi="Arial" w:cs="Arial"/>
          <w:sz w:val="18"/>
          <w:szCs w:val="18"/>
        </w:rPr>
        <w:t xml:space="preserve"> period ended </w:t>
      </w:r>
      <w:r w:rsidR="00121097" w:rsidRPr="00EE4511">
        <w:rPr>
          <w:rFonts w:ascii="Arial" w:hAnsi="Arial" w:cs="Arial"/>
          <w:sz w:val="18"/>
          <w:szCs w:val="18"/>
        </w:rPr>
        <w:t>31 March</w:t>
      </w:r>
      <w:r w:rsidRPr="00EE4511">
        <w:rPr>
          <w:rFonts w:ascii="Arial" w:hAnsi="Arial" w:cs="Arial"/>
          <w:sz w:val="18"/>
          <w:szCs w:val="18"/>
        </w:rPr>
        <w:t xml:space="preserve"> </w:t>
      </w:r>
      <w:r w:rsidR="00121097" w:rsidRPr="00EE4511">
        <w:rPr>
          <w:rFonts w:ascii="Arial" w:hAnsi="Arial" w:cs="Arial"/>
          <w:sz w:val="18"/>
          <w:szCs w:val="18"/>
        </w:rPr>
        <w:t>2025</w:t>
      </w:r>
      <w:r w:rsidRPr="00EE4511">
        <w:rPr>
          <w:rFonts w:ascii="Arial" w:hAnsi="Arial" w:cs="Arial"/>
          <w:sz w:val="18"/>
          <w:szCs w:val="18"/>
        </w:rPr>
        <w:t xml:space="preserve">, the Group realised gain on disposals of Baht </w:t>
      </w:r>
      <w:r w:rsidR="00914D69" w:rsidRPr="00EE4511">
        <w:rPr>
          <w:rFonts w:ascii="Arial" w:hAnsi="Arial" w:cs="Arial"/>
          <w:sz w:val="18"/>
          <w:szCs w:val="18"/>
        </w:rPr>
        <w:t>3.13</w:t>
      </w:r>
      <w:r w:rsidRPr="00EE4511">
        <w:rPr>
          <w:rFonts w:ascii="Arial" w:hAnsi="Arial" w:cs="Arial"/>
          <w:sz w:val="18"/>
          <w:szCs w:val="18"/>
        </w:rPr>
        <w:t xml:space="preserve"> million in the consolidated statement of comprehensive income </w:t>
      </w:r>
      <w:r w:rsidR="00DD5C8B" w:rsidRPr="00EE4511">
        <w:rPr>
          <w:rFonts w:ascii="Arial" w:hAnsi="Arial" w:cs="Arial"/>
          <w:sz w:val="18"/>
          <w:szCs w:val="18"/>
        </w:rPr>
        <w:br/>
      </w:r>
      <w:r w:rsidRPr="00EE4511">
        <w:rPr>
          <w:rFonts w:ascii="Arial" w:hAnsi="Arial" w:cs="Arial"/>
          <w:sz w:val="18"/>
          <w:szCs w:val="18"/>
        </w:rPr>
        <w:t>(</w:t>
      </w:r>
      <w:r w:rsidR="00121097" w:rsidRPr="00EE4511">
        <w:rPr>
          <w:rFonts w:ascii="Arial" w:hAnsi="Arial" w:cs="Arial"/>
          <w:sz w:val="18"/>
          <w:szCs w:val="18"/>
        </w:rPr>
        <w:t>31 March</w:t>
      </w:r>
      <w:r w:rsidRPr="00EE4511">
        <w:rPr>
          <w:rFonts w:ascii="Arial" w:hAnsi="Arial" w:cs="Arial"/>
          <w:sz w:val="18"/>
          <w:szCs w:val="18"/>
        </w:rPr>
        <w:t xml:space="preserve"> </w:t>
      </w:r>
      <w:r w:rsidR="00121097" w:rsidRPr="00EE4511">
        <w:rPr>
          <w:rFonts w:ascii="Arial" w:hAnsi="Arial" w:cs="Arial"/>
          <w:sz w:val="18"/>
          <w:szCs w:val="18"/>
        </w:rPr>
        <w:t>2024</w:t>
      </w:r>
      <w:r w:rsidRPr="00EE4511">
        <w:rPr>
          <w:rFonts w:ascii="Arial" w:hAnsi="Arial" w:cs="Arial"/>
          <w:sz w:val="18"/>
          <w:szCs w:val="18"/>
        </w:rPr>
        <w:t xml:space="preserve">: Baht </w:t>
      </w:r>
      <w:r w:rsidR="0010150C" w:rsidRPr="00EE4511">
        <w:rPr>
          <w:rFonts w:ascii="Arial" w:hAnsi="Arial" w:cs="Arial"/>
          <w:sz w:val="18"/>
          <w:szCs w:val="18"/>
        </w:rPr>
        <w:t>2</w:t>
      </w:r>
      <w:r w:rsidRPr="00EE4511">
        <w:rPr>
          <w:rFonts w:ascii="Arial" w:hAnsi="Arial" w:cs="Arial"/>
          <w:sz w:val="18"/>
          <w:szCs w:val="18"/>
        </w:rPr>
        <w:t>.</w:t>
      </w:r>
      <w:r w:rsidR="0010150C" w:rsidRPr="00EE4511">
        <w:rPr>
          <w:rFonts w:ascii="Arial" w:hAnsi="Arial" w:cs="Arial"/>
          <w:sz w:val="18"/>
          <w:szCs w:val="18"/>
        </w:rPr>
        <w:t>60</w:t>
      </w:r>
      <w:r w:rsidRPr="00EE4511">
        <w:rPr>
          <w:rFonts w:ascii="Arial" w:hAnsi="Arial" w:cs="Arial"/>
          <w:sz w:val="18"/>
          <w:szCs w:val="18"/>
        </w:rPr>
        <w:t xml:space="preserve"> million).</w:t>
      </w:r>
    </w:p>
    <w:p w14:paraId="2F30DFE5" w14:textId="77777777" w:rsidR="0095573E" w:rsidRPr="00EE4511" w:rsidRDefault="0095573E" w:rsidP="00A729E5">
      <w:pPr>
        <w:rPr>
          <w:rFonts w:ascii="Arial" w:hAnsi="Arial" w:cs="Arial"/>
          <w:b/>
          <w:bCs/>
          <w:sz w:val="18"/>
          <w:szCs w:val="18"/>
        </w:rPr>
      </w:pPr>
    </w:p>
    <w:p w14:paraId="75981718" w14:textId="31F929A8" w:rsidR="00755399" w:rsidRPr="00EE4511" w:rsidRDefault="00CE2A8A" w:rsidP="00A729E5">
      <w:pPr>
        <w:rPr>
          <w:rFonts w:ascii="Arial" w:hAnsi="Arial" w:cs="Arial"/>
          <w:b/>
          <w:bCs/>
          <w:sz w:val="18"/>
          <w:szCs w:val="18"/>
        </w:rPr>
      </w:pPr>
      <w:r w:rsidRPr="00EE4511">
        <w:rPr>
          <w:rFonts w:ascii="Arial" w:hAnsi="Arial" w:cs="Arial"/>
          <w:b/>
          <w:bCs/>
          <w:sz w:val="18"/>
          <w:szCs w:val="18"/>
        </w:rPr>
        <w:t>Addition</w:t>
      </w:r>
      <w:r w:rsidR="00755399" w:rsidRPr="00EE4511">
        <w:rPr>
          <w:rFonts w:ascii="Arial" w:hAnsi="Arial" w:cs="Arial"/>
          <w:b/>
          <w:bCs/>
          <w:sz w:val="18"/>
          <w:szCs w:val="18"/>
        </w:rPr>
        <w:t xml:space="preserve"> of investment</w:t>
      </w:r>
    </w:p>
    <w:p w14:paraId="1D4C82CB" w14:textId="5BF7231D" w:rsidR="00346696" w:rsidRPr="00EE4511" w:rsidRDefault="00346696" w:rsidP="00A729E5">
      <w:pPr>
        <w:rPr>
          <w:rFonts w:ascii="Arial" w:hAnsi="Arial" w:cs="Arial"/>
          <w:sz w:val="18"/>
          <w:szCs w:val="18"/>
        </w:rPr>
      </w:pPr>
    </w:p>
    <w:p w14:paraId="17887D87" w14:textId="3FC7571D" w:rsidR="000025D1" w:rsidRPr="00EE4511" w:rsidRDefault="006077FF" w:rsidP="00A729E5">
      <w:pPr>
        <w:rPr>
          <w:rFonts w:ascii="Arial" w:hAnsi="Arial" w:cs="Arial"/>
          <w:b/>
          <w:bCs/>
          <w:sz w:val="18"/>
          <w:szCs w:val="18"/>
        </w:rPr>
      </w:pPr>
      <w:r w:rsidRPr="00EE4511">
        <w:rPr>
          <w:rFonts w:ascii="Arial" w:hAnsi="Arial" w:cs="Arial"/>
          <w:b/>
          <w:bCs/>
          <w:sz w:val="18"/>
          <w:szCs w:val="18"/>
        </w:rPr>
        <w:t>Associates under Major Holding International Co., Ltd.</w:t>
      </w:r>
    </w:p>
    <w:p w14:paraId="5C68343F" w14:textId="77777777" w:rsidR="006077FF" w:rsidRPr="00EE4511" w:rsidRDefault="006077FF" w:rsidP="00A729E5">
      <w:pPr>
        <w:rPr>
          <w:rFonts w:ascii="Arial" w:hAnsi="Arial" w:cs="Arial"/>
          <w:b/>
          <w:bCs/>
          <w:sz w:val="18"/>
          <w:szCs w:val="18"/>
        </w:rPr>
      </w:pPr>
    </w:p>
    <w:p w14:paraId="5C1D6CA2" w14:textId="3F7FBE1A" w:rsidR="000025D1" w:rsidRPr="00EE4511" w:rsidRDefault="00231C10" w:rsidP="00A729E5">
      <w:pPr>
        <w:rPr>
          <w:rFonts w:ascii="Arial" w:hAnsi="Arial" w:cs="Arial"/>
          <w:sz w:val="18"/>
          <w:szCs w:val="18"/>
        </w:rPr>
      </w:pPr>
      <w:r w:rsidRPr="00EE4511">
        <w:rPr>
          <w:rFonts w:ascii="Arial" w:hAnsi="Arial" w:cs="Arial"/>
          <w:sz w:val="18"/>
          <w:szCs w:val="18"/>
        </w:rPr>
        <w:t xml:space="preserve">At the Board of Directors Meeting No.7/2024 held on 11 November 2024, the Board passed a resolution to approve Major Holding International Co., Ltd. (subsidiary) to invest in in M.P.I.C. (Cambodia) Film Distribution Co., Ltd., which operate a business of distribution of film rights in Cambodia amounting to Baht 6.54 million, representing 55.00% of registered share capital of M.P.I.C. (Cambodia) Film Distribution Co., Ltd. </w:t>
      </w:r>
      <w:r w:rsidR="00CF4A10" w:rsidRPr="00EE4511">
        <w:rPr>
          <w:rFonts w:ascii="Arial" w:hAnsi="Arial" w:cs="Arial"/>
          <w:sz w:val="18"/>
          <w:szCs w:val="18"/>
        </w:rPr>
        <w:t>that was</w:t>
      </w:r>
      <w:r w:rsidR="003B4BFD" w:rsidRPr="00EE4511">
        <w:rPr>
          <w:rFonts w:ascii="Arial" w:hAnsi="Arial" w:cs="Arial"/>
          <w:sz w:val="18"/>
          <w:szCs w:val="18"/>
        </w:rPr>
        <w:t xml:space="preserve"> </w:t>
      </w:r>
      <w:r w:rsidRPr="00EE4511">
        <w:rPr>
          <w:rFonts w:ascii="Arial" w:hAnsi="Arial" w:cs="Arial"/>
          <w:sz w:val="18"/>
          <w:szCs w:val="18"/>
        </w:rPr>
        <w:t>registered with the Ministry of Commerce on 26 February 2025.</w:t>
      </w:r>
    </w:p>
    <w:p w14:paraId="01DD78F9" w14:textId="3C3E5222" w:rsidR="00F506FF" w:rsidRPr="00EE4511" w:rsidRDefault="00F506FF" w:rsidP="00A729E5">
      <w:pPr>
        <w:rPr>
          <w:rFonts w:ascii="Arial" w:hAnsi="Arial" w:cs="Arial"/>
          <w:b/>
          <w:bCs/>
          <w:sz w:val="18"/>
          <w:szCs w:val="18"/>
        </w:rPr>
      </w:pPr>
    </w:p>
    <w:p w14:paraId="14F83844" w14:textId="77777777" w:rsidR="00F33ED7" w:rsidRPr="00EE4511" w:rsidRDefault="00F33ED7" w:rsidP="00A729E5">
      <w:pPr>
        <w:rPr>
          <w:rFonts w:ascii="Arial" w:hAnsi="Arial" w:cs="Arial"/>
          <w:b/>
          <w:bCs/>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61D0578D" w14:textId="77777777" w:rsidTr="00490F6B">
        <w:trPr>
          <w:trHeight w:val="389"/>
        </w:trPr>
        <w:tc>
          <w:tcPr>
            <w:tcW w:w="9461" w:type="dxa"/>
            <w:shd w:val="clear" w:color="auto" w:fill="auto"/>
            <w:vAlign w:val="center"/>
          </w:tcPr>
          <w:p w14:paraId="21735D55" w14:textId="6114230D"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11</w:t>
            </w:r>
            <w:r w:rsidR="00447BB2" w:rsidRPr="00EE4511">
              <w:rPr>
                <w:rFonts w:ascii="Arial" w:hAnsi="Arial" w:cs="Arial"/>
                <w:b/>
                <w:bCs/>
                <w:sz w:val="18"/>
                <w:szCs w:val="18"/>
                <w:lang w:val="en-US"/>
              </w:rPr>
              <w:tab/>
            </w:r>
            <w:r w:rsidR="005E5574" w:rsidRPr="00EE4511">
              <w:rPr>
                <w:rFonts w:ascii="Arial" w:hAnsi="Arial" w:cs="Arial"/>
                <w:b/>
                <w:bCs/>
                <w:sz w:val="18"/>
                <w:szCs w:val="18"/>
                <w:lang w:val="en-US"/>
              </w:rPr>
              <w:t>Joint arrangements</w:t>
            </w:r>
          </w:p>
        </w:tc>
      </w:tr>
    </w:tbl>
    <w:p w14:paraId="0EE34D70" w14:textId="77777777" w:rsidR="00DA7EA2" w:rsidRPr="00EE4511" w:rsidRDefault="00DA7EA2" w:rsidP="00F95589">
      <w:pPr>
        <w:rPr>
          <w:rFonts w:ascii="Arial" w:hAnsi="Arial" w:cs="Arial"/>
          <w:sz w:val="18"/>
          <w:szCs w:val="18"/>
        </w:rPr>
      </w:pPr>
    </w:p>
    <w:p w14:paraId="3A35C8CD" w14:textId="77777777" w:rsidR="005E5574" w:rsidRPr="00EE4511" w:rsidRDefault="005E5574" w:rsidP="005E5574">
      <w:pPr>
        <w:ind w:left="540" w:hanging="540"/>
        <w:rPr>
          <w:rFonts w:ascii="Arial" w:hAnsi="Arial" w:cs="Arial"/>
          <w:b/>
          <w:bCs/>
          <w:sz w:val="18"/>
          <w:szCs w:val="18"/>
        </w:rPr>
      </w:pPr>
      <w:bookmarkStart w:id="4" w:name="_Hlk133668540"/>
      <w:r w:rsidRPr="00EE4511">
        <w:rPr>
          <w:rFonts w:ascii="Arial" w:hAnsi="Arial" w:cs="Arial"/>
          <w:b/>
          <w:bCs/>
          <w:sz w:val="18"/>
          <w:szCs w:val="18"/>
        </w:rPr>
        <w:t>11.1</w:t>
      </w:r>
      <w:r w:rsidRPr="00EE4511">
        <w:rPr>
          <w:rFonts w:ascii="Arial" w:hAnsi="Arial" w:cs="Arial"/>
          <w:b/>
          <w:bCs/>
          <w:sz w:val="18"/>
          <w:szCs w:val="18"/>
        </w:rPr>
        <w:tab/>
        <w:t>Joint ventures</w:t>
      </w:r>
    </w:p>
    <w:bookmarkEnd w:id="4"/>
    <w:p w14:paraId="3C652B7A" w14:textId="77777777" w:rsidR="005E5574" w:rsidRPr="00EE4511" w:rsidRDefault="005E5574" w:rsidP="005E5574">
      <w:pPr>
        <w:ind w:left="540"/>
        <w:rPr>
          <w:rFonts w:ascii="Arial" w:hAnsi="Arial" w:cs="Arial"/>
          <w:sz w:val="18"/>
          <w:szCs w:val="18"/>
        </w:rPr>
      </w:pPr>
    </w:p>
    <w:p w14:paraId="1041BA58" w14:textId="2A43B21F" w:rsidR="005E5574" w:rsidRPr="00EE4511" w:rsidRDefault="005E5574" w:rsidP="00DD5C8B">
      <w:pPr>
        <w:ind w:left="540"/>
        <w:rPr>
          <w:rFonts w:ascii="Arial" w:hAnsi="Arial" w:cs="Arial"/>
          <w:sz w:val="18"/>
          <w:szCs w:val="18"/>
        </w:rPr>
      </w:pPr>
      <w:r w:rsidRPr="00EE4511">
        <w:rPr>
          <w:rFonts w:ascii="Arial" w:hAnsi="Arial" w:cs="Arial"/>
          <w:sz w:val="18"/>
          <w:szCs w:val="18"/>
        </w:rPr>
        <w:t xml:space="preserve">Movements of investments in joint ventures for the </w:t>
      </w:r>
      <w:r w:rsidR="009471AC" w:rsidRPr="00EE4511">
        <w:rPr>
          <w:rFonts w:ascii="Arial" w:hAnsi="Arial" w:cs="Arial"/>
          <w:sz w:val="18"/>
          <w:szCs w:val="18"/>
        </w:rPr>
        <w:t>three-month</w:t>
      </w:r>
      <w:r w:rsidRPr="00EE4511">
        <w:rPr>
          <w:rFonts w:ascii="Arial" w:hAnsi="Arial" w:cs="Arial"/>
          <w:sz w:val="18"/>
          <w:szCs w:val="18"/>
        </w:rPr>
        <w:t xml:space="preserve"> period ended </w:t>
      </w:r>
      <w:r w:rsidR="00121097" w:rsidRPr="00EE4511">
        <w:rPr>
          <w:rFonts w:ascii="Arial" w:hAnsi="Arial" w:cs="Arial"/>
          <w:sz w:val="18"/>
          <w:szCs w:val="18"/>
        </w:rPr>
        <w:t>31 March</w:t>
      </w:r>
      <w:r w:rsidRPr="00EE4511">
        <w:rPr>
          <w:rFonts w:ascii="Arial" w:hAnsi="Arial" w:cs="Arial"/>
          <w:sz w:val="18"/>
          <w:szCs w:val="18"/>
        </w:rPr>
        <w:t xml:space="preserve"> </w:t>
      </w:r>
      <w:r w:rsidR="00121097" w:rsidRPr="00EE4511">
        <w:rPr>
          <w:rFonts w:ascii="Arial" w:hAnsi="Arial" w:cs="Arial"/>
          <w:sz w:val="18"/>
          <w:szCs w:val="18"/>
        </w:rPr>
        <w:t>2025</w:t>
      </w:r>
      <w:r w:rsidRPr="00EE4511">
        <w:rPr>
          <w:rFonts w:ascii="Arial" w:hAnsi="Arial" w:cs="Arial"/>
          <w:sz w:val="18"/>
          <w:szCs w:val="18"/>
        </w:rPr>
        <w:t xml:space="preserve"> are as follows:</w:t>
      </w:r>
    </w:p>
    <w:p w14:paraId="44967F56" w14:textId="77777777" w:rsidR="005E5574" w:rsidRPr="00EE4511" w:rsidRDefault="005E5574" w:rsidP="005E5574">
      <w:pPr>
        <w:ind w:left="540"/>
        <w:rPr>
          <w:rFonts w:ascii="Arial" w:hAnsi="Arial" w:cs="Arial"/>
          <w:sz w:val="18"/>
          <w:szCs w:val="18"/>
        </w:rPr>
      </w:pPr>
    </w:p>
    <w:tbl>
      <w:tblPr>
        <w:tblW w:w="9438" w:type="dxa"/>
        <w:tblInd w:w="108" w:type="dxa"/>
        <w:tblLook w:val="0000" w:firstRow="0" w:lastRow="0" w:firstColumn="0" w:lastColumn="0" w:noHBand="0" w:noVBand="0"/>
      </w:tblPr>
      <w:tblGrid>
        <w:gridCol w:w="5400"/>
        <w:gridCol w:w="2019"/>
        <w:gridCol w:w="2019"/>
      </w:tblGrid>
      <w:tr w:rsidR="00F42C70" w:rsidRPr="00EE4511" w14:paraId="2A9A1B7A" w14:textId="0EA44635" w:rsidTr="0004549C">
        <w:tc>
          <w:tcPr>
            <w:tcW w:w="5400" w:type="dxa"/>
            <w:shd w:val="clear" w:color="auto" w:fill="auto"/>
            <w:vAlign w:val="center"/>
          </w:tcPr>
          <w:p w14:paraId="5C9FD703" w14:textId="77777777" w:rsidR="00F42C70" w:rsidRPr="00EE4511" w:rsidRDefault="00F42C70" w:rsidP="00F42C70">
            <w:pPr>
              <w:tabs>
                <w:tab w:val="left" w:pos="-2518"/>
              </w:tabs>
              <w:ind w:left="427"/>
              <w:jc w:val="left"/>
              <w:outlineLvl w:val="7"/>
              <w:rPr>
                <w:rFonts w:ascii="Arial" w:hAnsi="Arial" w:cs="Arial"/>
                <w:b/>
                <w:bCs/>
                <w:sz w:val="18"/>
                <w:szCs w:val="18"/>
              </w:rPr>
            </w:pPr>
          </w:p>
        </w:tc>
        <w:tc>
          <w:tcPr>
            <w:tcW w:w="2019" w:type="dxa"/>
            <w:tcBorders>
              <w:bottom w:val="single" w:sz="4" w:space="0" w:color="auto"/>
            </w:tcBorders>
            <w:shd w:val="clear" w:color="auto" w:fill="auto"/>
            <w:vAlign w:val="bottom"/>
          </w:tcPr>
          <w:p w14:paraId="65F85409" w14:textId="77777777"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112DF198" w14:textId="02BCBCBB"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019" w:type="dxa"/>
            <w:tcBorders>
              <w:bottom w:val="single" w:sz="4" w:space="0" w:color="auto"/>
            </w:tcBorders>
            <w:shd w:val="clear" w:color="auto" w:fill="auto"/>
            <w:vAlign w:val="bottom"/>
          </w:tcPr>
          <w:p w14:paraId="1DA11526" w14:textId="77777777"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4F262A68" w14:textId="47B503A9"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F42C70" w:rsidRPr="00EE4511" w14:paraId="179B27AF" w14:textId="0635B8BE" w:rsidTr="0004549C">
        <w:tc>
          <w:tcPr>
            <w:tcW w:w="5400" w:type="dxa"/>
            <w:shd w:val="clear" w:color="auto" w:fill="auto"/>
            <w:vAlign w:val="center"/>
          </w:tcPr>
          <w:p w14:paraId="751CE731" w14:textId="77777777" w:rsidR="00F42C70" w:rsidRPr="00EE4511" w:rsidRDefault="00F42C70" w:rsidP="007E4E59">
            <w:pPr>
              <w:ind w:left="427"/>
              <w:jc w:val="left"/>
              <w:rPr>
                <w:rFonts w:ascii="Arial" w:hAnsi="Arial" w:cs="Arial"/>
                <w:sz w:val="18"/>
                <w:szCs w:val="18"/>
                <w:cs/>
              </w:rPr>
            </w:pPr>
          </w:p>
        </w:tc>
        <w:tc>
          <w:tcPr>
            <w:tcW w:w="2019" w:type="dxa"/>
            <w:tcBorders>
              <w:top w:val="single" w:sz="4" w:space="0" w:color="auto"/>
              <w:bottom w:val="single" w:sz="4" w:space="0" w:color="auto"/>
            </w:tcBorders>
            <w:shd w:val="clear" w:color="auto" w:fill="auto"/>
            <w:vAlign w:val="center"/>
          </w:tcPr>
          <w:p w14:paraId="70DE34C4" w14:textId="77777777" w:rsidR="00F42C70" w:rsidRPr="00EE4511" w:rsidRDefault="00F42C70" w:rsidP="007E4E59">
            <w:pPr>
              <w:ind w:right="-72"/>
              <w:jc w:val="right"/>
              <w:rPr>
                <w:rFonts w:ascii="Arial" w:hAnsi="Arial" w:cs="Arial"/>
                <w:b/>
                <w:bCs/>
                <w:sz w:val="18"/>
                <w:szCs w:val="18"/>
                <w:cs/>
              </w:rPr>
            </w:pPr>
            <w:r w:rsidRPr="00EE4511">
              <w:rPr>
                <w:rFonts w:ascii="Arial" w:hAnsi="Arial" w:cs="Arial"/>
                <w:b/>
                <w:bCs/>
                <w:sz w:val="18"/>
                <w:szCs w:val="18"/>
              </w:rPr>
              <w:t>Thousand Baht</w:t>
            </w:r>
          </w:p>
        </w:tc>
        <w:tc>
          <w:tcPr>
            <w:tcW w:w="2019" w:type="dxa"/>
            <w:tcBorders>
              <w:top w:val="single" w:sz="4" w:space="0" w:color="auto"/>
              <w:bottom w:val="single" w:sz="4" w:space="0" w:color="auto"/>
            </w:tcBorders>
          </w:tcPr>
          <w:p w14:paraId="55FD0626" w14:textId="3CE0AF9A" w:rsidR="00F42C70" w:rsidRPr="00EE4511" w:rsidRDefault="00F42C70" w:rsidP="007E4E59">
            <w:pPr>
              <w:ind w:right="-72"/>
              <w:jc w:val="right"/>
              <w:rPr>
                <w:rFonts w:ascii="Arial" w:hAnsi="Arial" w:cs="Arial"/>
                <w:b/>
                <w:bCs/>
                <w:sz w:val="18"/>
                <w:szCs w:val="18"/>
              </w:rPr>
            </w:pPr>
            <w:r w:rsidRPr="00EE4511">
              <w:rPr>
                <w:rFonts w:ascii="Arial" w:hAnsi="Arial" w:cs="Arial"/>
                <w:b/>
                <w:bCs/>
                <w:sz w:val="18"/>
                <w:szCs w:val="18"/>
              </w:rPr>
              <w:t>Thousand Baht</w:t>
            </w:r>
          </w:p>
        </w:tc>
      </w:tr>
      <w:tr w:rsidR="00F42C70" w:rsidRPr="00EE4511" w14:paraId="31914B80" w14:textId="66E1B153" w:rsidTr="0004549C">
        <w:trPr>
          <w:trHeight w:val="58"/>
        </w:trPr>
        <w:tc>
          <w:tcPr>
            <w:tcW w:w="5400" w:type="dxa"/>
            <w:shd w:val="clear" w:color="auto" w:fill="auto"/>
            <w:vAlign w:val="center"/>
          </w:tcPr>
          <w:p w14:paraId="364E2E61" w14:textId="77777777" w:rsidR="00F42C70" w:rsidRPr="00EE4511" w:rsidRDefault="00F42C70" w:rsidP="007E4E59">
            <w:pPr>
              <w:ind w:left="427"/>
              <w:jc w:val="left"/>
              <w:rPr>
                <w:rFonts w:ascii="Arial" w:hAnsi="Arial" w:cs="Arial"/>
                <w:sz w:val="18"/>
                <w:szCs w:val="18"/>
                <w:cs/>
              </w:rPr>
            </w:pPr>
          </w:p>
        </w:tc>
        <w:tc>
          <w:tcPr>
            <w:tcW w:w="2019" w:type="dxa"/>
            <w:tcBorders>
              <w:top w:val="single" w:sz="4" w:space="0" w:color="auto"/>
            </w:tcBorders>
            <w:shd w:val="clear" w:color="auto" w:fill="auto"/>
            <w:vAlign w:val="center"/>
          </w:tcPr>
          <w:p w14:paraId="705615DA" w14:textId="77777777" w:rsidR="00F42C70" w:rsidRPr="00EE4511" w:rsidRDefault="00F42C70" w:rsidP="007E4E59">
            <w:pPr>
              <w:ind w:right="-72"/>
              <w:jc w:val="right"/>
              <w:rPr>
                <w:rFonts w:ascii="Arial" w:hAnsi="Arial" w:cs="Arial"/>
                <w:sz w:val="18"/>
                <w:szCs w:val="18"/>
              </w:rPr>
            </w:pPr>
          </w:p>
        </w:tc>
        <w:tc>
          <w:tcPr>
            <w:tcW w:w="2019" w:type="dxa"/>
            <w:tcBorders>
              <w:top w:val="single" w:sz="4" w:space="0" w:color="auto"/>
            </w:tcBorders>
          </w:tcPr>
          <w:p w14:paraId="7B5CAEF7" w14:textId="77777777" w:rsidR="00F42C70" w:rsidRPr="00EE4511" w:rsidRDefault="00F42C70" w:rsidP="007E4E59">
            <w:pPr>
              <w:ind w:right="-72"/>
              <w:jc w:val="right"/>
              <w:rPr>
                <w:rFonts w:ascii="Arial" w:hAnsi="Arial" w:cs="Arial"/>
                <w:sz w:val="18"/>
                <w:szCs w:val="18"/>
              </w:rPr>
            </w:pPr>
          </w:p>
        </w:tc>
      </w:tr>
      <w:tr w:rsidR="00F42C70" w:rsidRPr="00EE4511" w14:paraId="5878110C" w14:textId="2DB13690" w:rsidTr="0004549C">
        <w:tc>
          <w:tcPr>
            <w:tcW w:w="5400" w:type="dxa"/>
            <w:shd w:val="clear" w:color="auto" w:fill="auto"/>
            <w:vAlign w:val="center"/>
          </w:tcPr>
          <w:p w14:paraId="2E0A385B" w14:textId="77777777" w:rsidR="00F42C70" w:rsidRPr="00EE4511" w:rsidRDefault="00F42C70" w:rsidP="007E4E59">
            <w:pPr>
              <w:ind w:left="427"/>
              <w:jc w:val="left"/>
              <w:rPr>
                <w:rFonts w:ascii="Arial" w:hAnsi="Arial" w:cs="Arial"/>
                <w:b/>
                <w:bCs/>
                <w:sz w:val="18"/>
                <w:szCs w:val="18"/>
                <w:cs/>
              </w:rPr>
            </w:pPr>
            <w:r w:rsidRPr="00EE4511">
              <w:rPr>
                <w:rFonts w:ascii="Arial" w:hAnsi="Arial" w:cs="Arial"/>
                <w:b/>
                <w:bCs/>
                <w:sz w:val="18"/>
                <w:szCs w:val="18"/>
              </w:rPr>
              <w:t>Opening net book value</w:t>
            </w:r>
          </w:p>
        </w:tc>
        <w:tc>
          <w:tcPr>
            <w:tcW w:w="2019" w:type="dxa"/>
            <w:shd w:val="clear" w:color="auto" w:fill="auto"/>
            <w:vAlign w:val="center"/>
          </w:tcPr>
          <w:p w14:paraId="5920C024" w14:textId="24AD6FBC" w:rsidR="00F42C70" w:rsidRPr="00EE4511" w:rsidRDefault="00451463" w:rsidP="007E4E59">
            <w:pPr>
              <w:ind w:right="-72"/>
              <w:jc w:val="right"/>
              <w:rPr>
                <w:rFonts w:ascii="Arial" w:hAnsi="Arial" w:cs="Arial"/>
                <w:sz w:val="18"/>
                <w:szCs w:val="18"/>
              </w:rPr>
            </w:pPr>
            <w:r w:rsidRPr="00EE4511">
              <w:rPr>
                <w:rFonts w:ascii="Arial" w:hAnsi="Arial" w:cs="Arial"/>
                <w:sz w:val="18"/>
                <w:szCs w:val="18"/>
              </w:rPr>
              <w:t>50,087</w:t>
            </w:r>
          </w:p>
        </w:tc>
        <w:tc>
          <w:tcPr>
            <w:tcW w:w="2019" w:type="dxa"/>
          </w:tcPr>
          <w:p w14:paraId="0286FD78" w14:textId="2B00C015" w:rsidR="00F42C70" w:rsidRPr="00EE4511" w:rsidRDefault="00451463" w:rsidP="007E4E59">
            <w:pPr>
              <w:ind w:right="-72"/>
              <w:jc w:val="right"/>
              <w:rPr>
                <w:rFonts w:ascii="Arial" w:hAnsi="Arial" w:cs="Arial"/>
                <w:sz w:val="18"/>
                <w:szCs w:val="18"/>
              </w:rPr>
            </w:pPr>
            <w:r w:rsidRPr="00EE4511">
              <w:rPr>
                <w:rFonts w:ascii="Arial" w:hAnsi="Arial" w:cs="Arial"/>
                <w:sz w:val="18"/>
                <w:szCs w:val="18"/>
              </w:rPr>
              <w:t>48,563</w:t>
            </w:r>
          </w:p>
        </w:tc>
      </w:tr>
      <w:tr w:rsidR="00003952" w:rsidRPr="00EE4511" w14:paraId="0D819F43" w14:textId="0FB69F31" w:rsidTr="0004549C">
        <w:tc>
          <w:tcPr>
            <w:tcW w:w="5400" w:type="dxa"/>
            <w:shd w:val="clear" w:color="auto" w:fill="auto"/>
            <w:vAlign w:val="center"/>
          </w:tcPr>
          <w:p w14:paraId="1132EFC0" w14:textId="093D2402" w:rsidR="00003952" w:rsidRPr="00EE4511" w:rsidRDefault="004F207E" w:rsidP="00003952">
            <w:pPr>
              <w:ind w:left="427"/>
              <w:jc w:val="left"/>
              <w:rPr>
                <w:rFonts w:ascii="Arial" w:hAnsi="Arial" w:cs="Arial"/>
                <w:sz w:val="18"/>
                <w:szCs w:val="18"/>
              </w:rPr>
            </w:pPr>
            <w:r w:rsidRPr="00EE4511">
              <w:rPr>
                <w:rFonts w:ascii="Arial" w:hAnsi="Arial" w:cs="Arial"/>
                <w:sz w:val="18"/>
                <w:szCs w:val="18"/>
              </w:rPr>
              <w:t>Share of profit</w:t>
            </w:r>
          </w:p>
        </w:tc>
        <w:tc>
          <w:tcPr>
            <w:tcW w:w="2019" w:type="dxa"/>
            <w:shd w:val="clear" w:color="auto" w:fill="auto"/>
          </w:tcPr>
          <w:p w14:paraId="6A244BEC" w14:textId="45E2953A" w:rsidR="00003952" w:rsidRPr="00EE4511" w:rsidRDefault="00003952" w:rsidP="00003952">
            <w:pPr>
              <w:ind w:right="-72"/>
              <w:jc w:val="right"/>
              <w:rPr>
                <w:rFonts w:ascii="Arial" w:hAnsi="Arial" w:cs="Arial"/>
                <w:sz w:val="18"/>
                <w:szCs w:val="18"/>
              </w:rPr>
            </w:pPr>
            <w:r w:rsidRPr="00EE4511">
              <w:rPr>
                <w:rFonts w:ascii="Arial" w:hAnsi="Arial" w:cs="Arial"/>
                <w:sz w:val="18"/>
                <w:szCs w:val="18"/>
                <w:cs/>
              </w:rPr>
              <w:t>2</w:t>
            </w:r>
            <w:r w:rsidRPr="00EE4511">
              <w:rPr>
                <w:rFonts w:ascii="Arial" w:hAnsi="Arial" w:cs="Arial"/>
                <w:sz w:val="18"/>
                <w:szCs w:val="18"/>
              </w:rPr>
              <w:t>,</w:t>
            </w:r>
            <w:r w:rsidRPr="00EE4511">
              <w:rPr>
                <w:rFonts w:ascii="Arial" w:hAnsi="Arial" w:cs="Arial"/>
                <w:sz w:val="18"/>
                <w:szCs w:val="18"/>
                <w:cs/>
              </w:rPr>
              <w:t>538</w:t>
            </w:r>
          </w:p>
        </w:tc>
        <w:tc>
          <w:tcPr>
            <w:tcW w:w="2019" w:type="dxa"/>
          </w:tcPr>
          <w:p w14:paraId="6C05CFED" w14:textId="2083A1CC" w:rsidR="00003952" w:rsidRPr="00EE4511" w:rsidRDefault="00003952" w:rsidP="00003952">
            <w:pPr>
              <w:ind w:right="-72"/>
              <w:jc w:val="right"/>
              <w:rPr>
                <w:rFonts w:ascii="Arial" w:hAnsi="Arial" w:cs="Arial"/>
                <w:sz w:val="18"/>
                <w:szCs w:val="18"/>
              </w:rPr>
            </w:pPr>
            <w:r w:rsidRPr="00EE4511">
              <w:rPr>
                <w:rFonts w:ascii="Arial" w:hAnsi="Arial" w:cs="Arial"/>
                <w:sz w:val="18"/>
                <w:szCs w:val="18"/>
                <w:cs/>
              </w:rPr>
              <w:t>1</w:t>
            </w:r>
            <w:r w:rsidRPr="00EE4511">
              <w:rPr>
                <w:rFonts w:ascii="Arial" w:hAnsi="Arial" w:cs="Arial"/>
                <w:sz w:val="18"/>
                <w:szCs w:val="18"/>
              </w:rPr>
              <w:t>,</w:t>
            </w:r>
            <w:r w:rsidRPr="00EE4511">
              <w:rPr>
                <w:rFonts w:ascii="Arial" w:hAnsi="Arial" w:cs="Arial"/>
                <w:sz w:val="18"/>
                <w:szCs w:val="18"/>
                <w:cs/>
              </w:rPr>
              <w:t>954</w:t>
            </w:r>
          </w:p>
        </w:tc>
      </w:tr>
      <w:tr w:rsidR="00003952" w:rsidRPr="00EE4511" w14:paraId="5C5E8292" w14:textId="36069FA0" w:rsidTr="0004549C">
        <w:tc>
          <w:tcPr>
            <w:tcW w:w="5400" w:type="dxa"/>
            <w:shd w:val="clear" w:color="auto" w:fill="auto"/>
            <w:vAlign w:val="center"/>
          </w:tcPr>
          <w:p w14:paraId="40C790DA" w14:textId="12DC9024" w:rsidR="00003952" w:rsidRPr="00EE4511" w:rsidRDefault="004F207E" w:rsidP="00003952">
            <w:pPr>
              <w:ind w:left="427"/>
              <w:jc w:val="left"/>
              <w:rPr>
                <w:rFonts w:ascii="Arial" w:hAnsi="Arial" w:cs="Arial"/>
                <w:sz w:val="18"/>
                <w:szCs w:val="18"/>
              </w:rPr>
            </w:pPr>
            <w:r w:rsidRPr="00EE4511">
              <w:rPr>
                <w:rFonts w:ascii="Arial" w:hAnsi="Arial" w:cs="Arial"/>
                <w:sz w:val="18"/>
                <w:szCs w:val="18"/>
              </w:rPr>
              <w:t>Share of comprehensive income</w:t>
            </w:r>
          </w:p>
        </w:tc>
        <w:tc>
          <w:tcPr>
            <w:tcW w:w="2019" w:type="dxa"/>
            <w:tcBorders>
              <w:bottom w:val="single" w:sz="4" w:space="0" w:color="auto"/>
            </w:tcBorders>
            <w:shd w:val="clear" w:color="auto" w:fill="auto"/>
          </w:tcPr>
          <w:p w14:paraId="430CC7EC" w14:textId="74E2CCC6" w:rsidR="00003952" w:rsidRPr="00EE4511" w:rsidRDefault="00003952" w:rsidP="00003952">
            <w:pPr>
              <w:ind w:right="-72"/>
              <w:jc w:val="right"/>
              <w:rPr>
                <w:rFonts w:ascii="Arial" w:hAnsi="Arial" w:cs="Arial"/>
                <w:sz w:val="18"/>
                <w:szCs w:val="18"/>
              </w:rPr>
            </w:pPr>
            <w:r w:rsidRPr="00EE4511">
              <w:rPr>
                <w:rFonts w:ascii="Arial" w:hAnsi="Arial" w:cs="Arial"/>
                <w:sz w:val="18"/>
                <w:szCs w:val="18"/>
                <w:cs/>
              </w:rPr>
              <w:t>11</w:t>
            </w:r>
          </w:p>
        </w:tc>
        <w:tc>
          <w:tcPr>
            <w:tcW w:w="2019" w:type="dxa"/>
            <w:tcBorders>
              <w:bottom w:val="single" w:sz="4" w:space="0" w:color="auto"/>
            </w:tcBorders>
          </w:tcPr>
          <w:p w14:paraId="37267F96" w14:textId="3BD6B494" w:rsidR="00003952" w:rsidRPr="00EE4511" w:rsidRDefault="00003952" w:rsidP="00003952">
            <w:pPr>
              <w:ind w:right="-72"/>
              <w:jc w:val="right"/>
              <w:rPr>
                <w:rFonts w:ascii="Arial" w:hAnsi="Arial" w:cs="Arial"/>
                <w:sz w:val="18"/>
                <w:szCs w:val="18"/>
              </w:rPr>
            </w:pPr>
            <w:r w:rsidRPr="00EE4511">
              <w:rPr>
                <w:rFonts w:ascii="Arial" w:hAnsi="Arial" w:cs="Arial"/>
                <w:sz w:val="18"/>
                <w:szCs w:val="18"/>
                <w:cs/>
              </w:rPr>
              <w:t>-</w:t>
            </w:r>
          </w:p>
        </w:tc>
      </w:tr>
      <w:tr w:rsidR="00003952" w:rsidRPr="00EE4511" w14:paraId="7D31A078" w14:textId="5AF97BC0" w:rsidTr="0004549C">
        <w:tc>
          <w:tcPr>
            <w:tcW w:w="5400" w:type="dxa"/>
            <w:shd w:val="clear" w:color="auto" w:fill="auto"/>
            <w:vAlign w:val="center"/>
          </w:tcPr>
          <w:p w14:paraId="30C41313" w14:textId="77777777" w:rsidR="00003952" w:rsidRPr="00EE4511" w:rsidRDefault="00003952" w:rsidP="00003952">
            <w:pPr>
              <w:ind w:left="427"/>
              <w:jc w:val="left"/>
              <w:rPr>
                <w:rFonts w:ascii="Arial" w:hAnsi="Arial" w:cs="Arial"/>
                <w:sz w:val="18"/>
                <w:szCs w:val="18"/>
                <w:cs/>
              </w:rPr>
            </w:pPr>
          </w:p>
        </w:tc>
        <w:tc>
          <w:tcPr>
            <w:tcW w:w="2019" w:type="dxa"/>
            <w:tcBorders>
              <w:top w:val="single" w:sz="4" w:space="0" w:color="auto"/>
            </w:tcBorders>
            <w:shd w:val="clear" w:color="auto" w:fill="auto"/>
            <w:vAlign w:val="center"/>
          </w:tcPr>
          <w:p w14:paraId="6D1C994A" w14:textId="77777777" w:rsidR="00003952" w:rsidRPr="00EE4511" w:rsidRDefault="00003952" w:rsidP="00003952">
            <w:pPr>
              <w:ind w:right="-72"/>
              <w:jc w:val="right"/>
              <w:rPr>
                <w:rFonts w:ascii="Arial" w:hAnsi="Arial" w:cs="Arial"/>
                <w:sz w:val="18"/>
                <w:szCs w:val="18"/>
              </w:rPr>
            </w:pPr>
          </w:p>
        </w:tc>
        <w:tc>
          <w:tcPr>
            <w:tcW w:w="2019" w:type="dxa"/>
            <w:tcBorders>
              <w:top w:val="single" w:sz="4" w:space="0" w:color="auto"/>
            </w:tcBorders>
          </w:tcPr>
          <w:p w14:paraId="300D61EC" w14:textId="77777777" w:rsidR="00003952" w:rsidRPr="00EE4511" w:rsidRDefault="00003952" w:rsidP="00003952">
            <w:pPr>
              <w:ind w:right="-72"/>
              <w:jc w:val="right"/>
              <w:rPr>
                <w:rFonts w:ascii="Arial" w:hAnsi="Arial" w:cs="Arial"/>
                <w:sz w:val="18"/>
                <w:szCs w:val="18"/>
              </w:rPr>
            </w:pPr>
          </w:p>
        </w:tc>
      </w:tr>
      <w:tr w:rsidR="00F41E77" w:rsidRPr="00EE4511" w14:paraId="7587188B" w14:textId="0C72672A" w:rsidTr="0004549C">
        <w:tc>
          <w:tcPr>
            <w:tcW w:w="5400" w:type="dxa"/>
            <w:shd w:val="clear" w:color="auto" w:fill="auto"/>
            <w:vAlign w:val="center"/>
          </w:tcPr>
          <w:p w14:paraId="73E60DB5" w14:textId="77777777" w:rsidR="00F41E77" w:rsidRPr="00EE4511" w:rsidRDefault="00F41E77" w:rsidP="00F41E77">
            <w:pPr>
              <w:ind w:left="427"/>
              <w:jc w:val="left"/>
              <w:rPr>
                <w:rFonts w:ascii="Arial" w:hAnsi="Arial" w:cs="Arial"/>
                <w:b/>
                <w:bCs/>
                <w:sz w:val="18"/>
                <w:szCs w:val="18"/>
                <w:cs/>
              </w:rPr>
            </w:pPr>
            <w:r w:rsidRPr="00EE4511">
              <w:rPr>
                <w:rFonts w:ascii="Arial" w:hAnsi="Arial" w:cs="Arial"/>
                <w:b/>
                <w:bCs/>
                <w:sz w:val="18"/>
                <w:szCs w:val="18"/>
              </w:rPr>
              <w:t>Closing net book value</w:t>
            </w:r>
          </w:p>
        </w:tc>
        <w:tc>
          <w:tcPr>
            <w:tcW w:w="2019" w:type="dxa"/>
            <w:tcBorders>
              <w:bottom w:val="single" w:sz="4" w:space="0" w:color="auto"/>
            </w:tcBorders>
            <w:shd w:val="clear" w:color="auto" w:fill="auto"/>
          </w:tcPr>
          <w:p w14:paraId="5BA8CB2B" w14:textId="0BE4EAD4" w:rsidR="00F41E77" w:rsidRPr="00EE4511" w:rsidRDefault="00F41E77" w:rsidP="00F41E77">
            <w:pPr>
              <w:ind w:right="-72"/>
              <w:jc w:val="right"/>
              <w:rPr>
                <w:rFonts w:ascii="Arial" w:hAnsi="Arial" w:cs="Arial"/>
                <w:sz w:val="18"/>
                <w:szCs w:val="18"/>
              </w:rPr>
            </w:pPr>
            <w:r w:rsidRPr="00EE4511">
              <w:rPr>
                <w:rFonts w:ascii="Arial" w:hAnsi="Arial" w:cs="Arial"/>
                <w:sz w:val="18"/>
                <w:szCs w:val="18"/>
                <w:cs/>
              </w:rPr>
              <w:t>52</w:t>
            </w:r>
            <w:r w:rsidRPr="00EE4511">
              <w:rPr>
                <w:rFonts w:ascii="Arial" w:hAnsi="Arial" w:cs="Arial"/>
                <w:sz w:val="18"/>
                <w:szCs w:val="18"/>
              </w:rPr>
              <w:t>,</w:t>
            </w:r>
            <w:r w:rsidRPr="00EE4511">
              <w:rPr>
                <w:rFonts w:ascii="Arial" w:hAnsi="Arial" w:cs="Arial"/>
                <w:sz w:val="18"/>
                <w:szCs w:val="18"/>
                <w:cs/>
              </w:rPr>
              <w:t>636</w:t>
            </w:r>
          </w:p>
        </w:tc>
        <w:tc>
          <w:tcPr>
            <w:tcW w:w="2019" w:type="dxa"/>
            <w:tcBorders>
              <w:bottom w:val="single" w:sz="4" w:space="0" w:color="auto"/>
            </w:tcBorders>
          </w:tcPr>
          <w:p w14:paraId="1BEC743A" w14:textId="68118760" w:rsidR="00F41E77" w:rsidRPr="00EE4511" w:rsidRDefault="00F41E77" w:rsidP="00F41E77">
            <w:pPr>
              <w:ind w:right="-72"/>
              <w:jc w:val="right"/>
              <w:rPr>
                <w:rFonts w:ascii="Arial" w:hAnsi="Arial" w:cs="Arial"/>
                <w:sz w:val="18"/>
                <w:szCs w:val="18"/>
              </w:rPr>
            </w:pPr>
            <w:r w:rsidRPr="00EE4511">
              <w:rPr>
                <w:rFonts w:ascii="Arial" w:hAnsi="Arial" w:cs="Arial"/>
                <w:sz w:val="18"/>
                <w:szCs w:val="18"/>
                <w:cs/>
              </w:rPr>
              <w:t>50</w:t>
            </w:r>
            <w:r w:rsidRPr="00EE4511">
              <w:rPr>
                <w:rFonts w:ascii="Arial" w:hAnsi="Arial" w:cs="Arial"/>
                <w:sz w:val="18"/>
                <w:szCs w:val="18"/>
              </w:rPr>
              <w:t>,</w:t>
            </w:r>
            <w:r w:rsidRPr="00EE4511">
              <w:rPr>
                <w:rFonts w:ascii="Arial" w:hAnsi="Arial" w:cs="Arial"/>
                <w:sz w:val="18"/>
                <w:szCs w:val="18"/>
                <w:cs/>
              </w:rPr>
              <w:t>517</w:t>
            </w:r>
          </w:p>
        </w:tc>
      </w:tr>
    </w:tbl>
    <w:p w14:paraId="37184C59" w14:textId="77777777" w:rsidR="005E5574" w:rsidRPr="00EE4511" w:rsidRDefault="005E5574" w:rsidP="00CA659C">
      <w:pPr>
        <w:ind w:left="540"/>
        <w:rPr>
          <w:rFonts w:ascii="Arial" w:hAnsi="Arial" w:cs="Arial"/>
          <w:sz w:val="18"/>
          <w:szCs w:val="18"/>
        </w:rPr>
      </w:pPr>
    </w:p>
    <w:p w14:paraId="6F912DBF" w14:textId="5CE30860" w:rsidR="005E5574" w:rsidRPr="00EE4511" w:rsidRDefault="005E5574" w:rsidP="005E5574">
      <w:pPr>
        <w:ind w:left="540" w:hanging="540"/>
        <w:rPr>
          <w:rFonts w:ascii="Arial" w:hAnsi="Arial" w:cs="Arial"/>
          <w:b/>
          <w:bCs/>
          <w:sz w:val="18"/>
          <w:szCs w:val="18"/>
        </w:rPr>
      </w:pPr>
      <w:r w:rsidRPr="00EE4511">
        <w:rPr>
          <w:rFonts w:ascii="Arial" w:hAnsi="Arial" w:cs="Arial"/>
          <w:b/>
          <w:bCs/>
          <w:sz w:val="18"/>
          <w:szCs w:val="18"/>
        </w:rPr>
        <w:t>11.2</w:t>
      </w:r>
      <w:r w:rsidRPr="00EE4511">
        <w:rPr>
          <w:rFonts w:ascii="Arial" w:hAnsi="Arial" w:cs="Arial"/>
          <w:b/>
          <w:bCs/>
          <w:sz w:val="18"/>
          <w:szCs w:val="18"/>
        </w:rPr>
        <w:tab/>
        <w:t>Joint operations</w:t>
      </w:r>
    </w:p>
    <w:p w14:paraId="2F94E3AF" w14:textId="77777777" w:rsidR="005E5574" w:rsidRPr="00EE4511" w:rsidRDefault="005E5574" w:rsidP="00D501EE">
      <w:pPr>
        <w:ind w:left="540"/>
        <w:rPr>
          <w:rFonts w:ascii="Arial" w:hAnsi="Arial" w:cs="Arial"/>
          <w:sz w:val="18"/>
          <w:szCs w:val="18"/>
        </w:rPr>
      </w:pPr>
    </w:p>
    <w:p w14:paraId="7DEF8E9B" w14:textId="7F864B3F" w:rsidR="005E5574" w:rsidRPr="00EE4511" w:rsidRDefault="005E5574" w:rsidP="00D501EE">
      <w:pPr>
        <w:ind w:left="540"/>
        <w:rPr>
          <w:rFonts w:ascii="Arial" w:hAnsi="Arial" w:cs="Arial"/>
          <w:sz w:val="18"/>
          <w:szCs w:val="18"/>
        </w:rPr>
      </w:pPr>
      <w:r w:rsidRPr="00EE4511">
        <w:rPr>
          <w:rFonts w:ascii="Arial" w:hAnsi="Arial" w:cs="Arial"/>
          <w:sz w:val="18"/>
          <w:szCs w:val="18"/>
        </w:rPr>
        <w:t xml:space="preserve">Movements of investments in joint operations for </w:t>
      </w:r>
      <w:r w:rsidR="009471AC" w:rsidRPr="00EE4511">
        <w:rPr>
          <w:rFonts w:ascii="Arial" w:hAnsi="Arial" w:cs="Arial"/>
          <w:sz w:val="18"/>
          <w:szCs w:val="18"/>
        </w:rPr>
        <w:t>three-month</w:t>
      </w:r>
      <w:r w:rsidRPr="00EE4511">
        <w:rPr>
          <w:rFonts w:ascii="Arial" w:hAnsi="Arial" w:cs="Arial"/>
          <w:sz w:val="18"/>
          <w:szCs w:val="18"/>
        </w:rPr>
        <w:t xml:space="preserve"> period ended </w:t>
      </w:r>
      <w:r w:rsidR="00121097" w:rsidRPr="00EE4511">
        <w:rPr>
          <w:rFonts w:ascii="Arial" w:hAnsi="Arial" w:cs="Arial"/>
          <w:sz w:val="18"/>
          <w:szCs w:val="18"/>
        </w:rPr>
        <w:t>31 March</w:t>
      </w:r>
      <w:r w:rsidRPr="00EE4511">
        <w:rPr>
          <w:rFonts w:ascii="Arial" w:hAnsi="Arial" w:cs="Arial"/>
          <w:sz w:val="18"/>
          <w:szCs w:val="18"/>
        </w:rPr>
        <w:t xml:space="preserve"> </w:t>
      </w:r>
      <w:r w:rsidR="00121097" w:rsidRPr="00EE4511">
        <w:rPr>
          <w:rFonts w:ascii="Arial" w:hAnsi="Arial" w:cs="Arial"/>
          <w:sz w:val="18"/>
          <w:szCs w:val="18"/>
        </w:rPr>
        <w:t>2025</w:t>
      </w:r>
      <w:r w:rsidRPr="00EE4511">
        <w:rPr>
          <w:rFonts w:ascii="Arial" w:hAnsi="Arial" w:cs="Arial"/>
          <w:sz w:val="18"/>
          <w:szCs w:val="18"/>
        </w:rPr>
        <w:t xml:space="preserve"> are as </w:t>
      </w:r>
      <w:proofErr w:type="gramStart"/>
      <w:r w:rsidRPr="00EE4511">
        <w:rPr>
          <w:rFonts w:ascii="Arial" w:hAnsi="Arial" w:cs="Arial"/>
          <w:sz w:val="18"/>
          <w:szCs w:val="18"/>
        </w:rPr>
        <w:t>follows;</w:t>
      </w:r>
      <w:proofErr w:type="gramEnd"/>
    </w:p>
    <w:p w14:paraId="190DF1AC" w14:textId="77777777" w:rsidR="00A90E3C" w:rsidRPr="00EE4511" w:rsidRDefault="00A90E3C" w:rsidP="00D501EE">
      <w:pPr>
        <w:ind w:left="540"/>
        <w:rPr>
          <w:rFonts w:ascii="Arial" w:hAnsi="Arial" w:cs="Arial"/>
          <w:sz w:val="18"/>
          <w:szCs w:val="18"/>
        </w:rPr>
      </w:pPr>
    </w:p>
    <w:p w14:paraId="1003744B" w14:textId="77777777" w:rsidR="005E5574" w:rsidRPr="00EE4511" w:rsidRDefault="005E5574" w:rsidP="00D501EE">
      <w:pPr>
        <w:ind w:left="540"/>
        <w:rPr>
          <w:rFonts w:ascii="Arial" w:hAnsi="Arial" w:cs="Arial"/>
          <w:sz w:val="18"/>
          <w:szCs w:val="18"/>
        </w:rPr>
      </w:pPr>
    </w:p>
    <w:p w14:paraId="5B567A31" w14:textId="2DD719A4" w:rsidR="00755399" w:rsidRPr="00EE4511" w:rsidRDefault="00755399" w:rsidP="00D501EE">
      <w:pPr>
        <w:ind w:left="540"/>
        <w:rPr>
          <w:rFonts w:ascii="Arial" w:hAnsi="Arial" w:cs="Arial"/>
          <w:b/>
          <w:bCs/>
          <w:sz w:val="18"/>
          <w:szCs w:val="18"/>
        </w:rPr>
      </w:pPr>
      <w:r w:rsidRPr="00EE4511">
        <w:rPr>
          <w:rFonts w:ascii="Arial" w:hAnsi="Arial" w:cs="Arial"/>
          <w:b/>
          <w:bCs/>
          <w:sz w:val="18"/>
          <w:szCs w:val="18"/>
        </w:rPr>
        <w:t>Addition of investment</w:t>
      </w:r>
    </w:p>
    <w:p w14:paraId="07868550" w14:textId="77777777" w:rsidR="00C844DB" w:rsidRPr="00EE4511" w:rsidRDefault="00C844DB" w:rsidP="00D501EE">
      <w:pPr>
        <w:ind w:left="540"/>
        <w:rPr>
          <w:rFonts w:ascii="Arial" w:hAnsi="Arial" w:cs="Arial"/>
          <w:b/>
          <w:bCs/>
          <w:sz w:val="18"/>
          <w:szCs w:val="18"/>
        </w:rPr>
      </w:pPr>
    </w:p>
    <w:p w14:paraId="24E12AFA" w14:textId="77777777" w:rsidR="00895623" w:rsidRPr="00EE4511" w:rsidRDefault="00895623" w:rsidP="00895623">
      <w:pPr>
        <w:ind w:left="540"/>
        <w:rPr>
          <w:rFonts w:ascii="Arial" w:hAnsi="Arial" w:cs="Arial"/>
          <w:b/>
          <w:bCs/>
          <w:sz w:val="18"/>
          <w:szCs w:val="18"/>
        </w:rPr>
      </w:pPr>
      <w:r w:rsidRPr="00EE4511">
        <w:rPr>
          <w:rFonts w:ascii="Arial" w:hAnsi="Arial" w:cs="Arial"/>
          <w:b/>
          <w:bCs/>
          <w:sz w:val="18"/>
          <w:szCs w:val="18"/>
        </w:rPr>
        <w:t>Joint operations under Major Join Film Company Limited</w:t>
      </w:r>
    </w:p>
    <w:p w14:paraId="5739C111" w14:textId="77777777" w:rsidR="0061074E" w:rsidRPr="00EE4511" w:rsidRDefault="0061074E" w:rsidP="00895623">
      <w:pPr>
        <w:ind w:left="540"/>
        <w:rPr>
          <w:rFonts w:ascii="Arial" w:hAnsi="Arial" w:cs="Arial"/>
          <w:b/>
          <w:bCs/>
          <w:sz w:val="18"/>
          <w:szCs w:val="18"/>
        </w:rPr>
      </w:pPr>
    </w:p>
    <w:p w14:paraId="5B2B5942" w14:textId="14EB4BC0" w:rsidR="0061074E" w:rsidRPr="00EE4511" w:rsidRDefault="0061074E" w:rsidP="00895623">
      <w:pPr>
        <w:ind w:left="540"/>
        <w:rPr>
          <w:rFonts w:ascii="Arial" w:hAnsi="Arial" w:cs="Arial"/>
          <w:sz w:val="18"/>
          <w:szCs w:val="18"/>
        </w:rPr>
      </w:pPr>
      <w:r w:rsidRPr="00EE4511">
        <w:rPr>
          <w:rFonts w:ascii="Arial" w:hAnsi="Arial" w:cs="Arial"/>
          <w:sz w:val="18"/>
          <w:szCs w:val="18"/>
        </w:rPr>
        <w:t xml:space="preserve">Major Join Film Company Limited invested in joint operations “Joint Venture </w:t>
      </w:r>
      <w:proofErr w:type="spellStart"/>
      <w:r w:rsidRPr="00EE4511">
        <w:rPr>
          <w:rFonts w:ascii="Arial" w:hAnsi="Arial" w:cs="Arial"/>
          <w:sz w:val="18"/>
          <w:szCs w:val="18"/>
        </w:rPr>
        <w:t>Susarn</w:t>
      </w:r>
      <w:proofErr w:type="spellEnd"/>
      <w:r w:rsidRPr="00EE4511">
        <w:rPr>
          <w:rFonts w:ascii="Arial" w:hAnsi="Arial" w:cs="Arial"/>
          <w:sz w:val="18"/>
          <w:szCs w:val="18"/>
        </w:rPr>
        <w:t xml:space="preserve"> Khon Phen” on 6 January 2025, which the Company has percentage of interest 30% with respect to the joint investment agreement. The Company paid 100% of investment which calculated to Baht 12.84 million. The Company made a payment from January to March 2025.</w:t>
      </w:r>
    </w:p>
    <w:p w14:paraId="058DAEE4" w14:textId="77777777" w:rsidR="00A90E3C" w:rsidRPr="00EE4511" w:rsidRDefault="00A90E3C" w:rsidP="00895623">
      <w:pPr>
        <w:ind w:left="540"/>
        <w:rPr>
          <w:rFonts w:ascii="Arial" w:hAnsi="Arial" w:cs="Arial"/>
          <w:sz w:val="18"/>
          <w:szCs w:val="18"/>
        </w:rPr>
      </w:pPr>
    </w:p>
    <w:p w14:paraId="6E04F0D9" w14:textId="77777777" w:rsidR="00A90E3C" w:rsidRPr="00EE4511" w:rsidRDefault="00A90E3C" w:rsidP="00A90E3C">
      <w:pPr>
        <w:ind w:left="540"/>
        <w:rPr>
          <w:rFonts w:ascii="Arial" w:hAnsi="Arial" w:cs="Arial"/>
          <w:b/>
          <w:bCs/>
          <w:sz w:val="18"/>
          <w:szCs w:val="18"/>
        </w:rPr>
      </w:pPr>
      <w:r w:rsidRPr="00EE4511">
        <w:rPr>
          <w:rFonts w:ascii="Arial" w:hAnsi="Arial" w:cs="Arial"/>
          <w:b/>
          <w:bCs/>
          <w:sz w:val="18"/>
          <w:szCs w:val="18"/>
        </w:rPr>
        <w:t>Return of profit sharing</w:t>
      </w:r>
    </w:p>
    <w:p w14:paraId="4E9893FE" w14:textId="77777777" w:rsidR="00A90E3C" w:rsidRPr="00EE4511" w:rsidRDefault="00A90E3C" w:rsidP="00A90E3C">
      <w:pPr>
        <w:ind w:left="540"/>
        <w:rPr>
          <w:rFonts w:ascii="Arial" w:hAnsi="Arial" w:cs="Arial"/>
          <w:b/>
          <w:bCs/>
          <w:sz w:val="18"/>
          <w:szCs w:val="18"/>
        </w:rPr>
      </w:pPr>
    </w:p>
    <w:p w14:paraId="4E724520" w14:textId="77777777" w:rsidR="00A90E3C" w:rsidRPr="00EE4511" w:rsidRDefault="00A90E3C" w:rsidP="00A90E3C">
      <w:pPr>
        <w:ind w:left="540"/>
        <w:rPr>
          <w:rFonts w:ascii="Arial" w:hAnsi="Arial" w:cs="Arial"/>
          <w:b/>
          <w:bCs/>
          <w:sz w:val="18"/>
          <w:szCs w:val="18"/>
        </w:rPr>
      </w:pPr>
      <w:r w:rsidRPr="00EE4511">
        <w:rPr>
          <w:rFonts w:ascii="Arial" w:hAnsi="Arial" w:cs="Arial"/>
          <w:b/>
          <w:bCs/>
          <w:sz w:val="18"/>
          <w:szCs w:val="18"/>
        </w:rPr>
        <w:t>Joint operations under Major Join Film Company Limited</w:t>
      </w:r>
    </w:p>
    <w:p w14:paraId="10D2ABE7" w14:textId="77777777" w:rsidR="00A90E3C" w:rsidRPr="00EE4511" w:rsidRDefault="00A90E3C" w:rsidP="00A90E3C">
      <w:pPr>
        <w:ind w:left="540"/>
        <w:rPr>
          <w:rFonts w:ascii="Arial" w:hAnsi="Arial" w:cs="Arial"/>
          <w:b/>
          <w:bCs/>
          <w:sz w:val="18"/>
          <w:szCs w:val="18"/>
        </w:rPr>
      </w:pPr>
    </w:p>
    <w:p w14:paraId="7D197722" w14:textId="77777777" w:rsidR="00A90E3C" w:rsidRPr="00EE4511" w:rsidRDefault="00A90E3C" w:rsidP="00A90E3C">
      <w:pPr>
        <w:ind w:left="540"/>
        <w:rPr>
          <w:rFonts w:ascii="Arial" w:hAnsi="Arial" w:cs="Arial"/>
          <w:sz w:val="18"/>
          <w:szCs w:val="18"/>
        </w:rPr>
      </w:pPr>
      <w:r w:rsidRPr="00EE4511">
        <w:rPr>
          <w:rFonts w:ascii="Arial" w:hAnsi="Arial" w:cs="Arial"/>
          <w:sz w:val="18"/>
          <w:szCs w:val="18"/>
        </w:rPr>
        <w:t>Major Join Film Company Limited received return of profit sharing from “Joint Venture Khong Khaek” amounting to Baht 1.36 million on 27 January 2025.</w:t>
      </w:r>
    </w:p>
    <w:p w14:paraId="54FC58B9" w14:textId="77777777" w:rsidR="00A90E3C" w:rsidRPr="00EE4511" w:rsidRDefault="00A90E3C" w:rsidP="00A90E3C">
      <w:pPr>
        <w:ind w:left="540"/>
        <w:rPr>
          <w:rFonts w:ascii="Arial" w:hAnsi="Arial" w:cs="Arial"/>
          <w:sz w:val="18"/>
          <w:szCs w:val="18"/>
        </w:rPr>
      </w:pPr>
    </w:p>
    <w:p w14:paraId="6FE49755" w14:textId="77777777" w:rsidR="00A90E3C" w:rsidRPr="00EE4511" w:rsidRDefault="00A90E3C" w:rsidP="00A90E3C">
      <w:pPr>
        <w:ind w:left="540"/>
        <w:rPr>
          <w:rFonts w:ascii="Arial" w:hAnsi="Arial" w:cs="Arial"/>
          <w:sz w:val="18"/>
          <w:szCs w:val="18"/>
        </w:rPr>
      </w:pPr>
      <w:r w:rsidRPr="00EE4511">
        <w:rPr>
          <w:rFonts w:ascii="Arial" w:hAnsi="Arial" w:cs="Arial"/>
          <w:sz w:val="18"/>
          <w:szCs w:val="18"/>
        </w:rPr>
        <w:t xml:space="preserve">Major Join Film Company Limited received return of profit sharing from “Joint Venture Major Join </w:t>
      </w:r>
      <w:proofErr w:type="spellStart"/>
      <w:r w:rsidRPr="00EE4511">
        <w:rPr>
          <w:rFonts w:ascii="Arial" w:hAnsi="Arial" w:cs="Arial"/>
          <w:sz w:val="18"/>
          <w:szCs w:val="18"/>
        </w:rPr>
        <w:t>Flim</w:t>
      </w:r>
      <w:proofErr w:type="spellEnd"/>
      <w:r w:rsidRPr="00EE4511">
        <w:rPr>
          <w:rFonts w:ascii="Arial" w:hAnsi="Arial" w:cs="Arial"/>
          <w:sz w:val="18"/>
          <w:szCs w:val="18"/>
        </w:rPr>
        <w:t xml:space="preserve"> and BEC World” amounting to Baht 20.00 million on 13 March 2025.</w:t>
      </w:r>
    </w:p>
    <w:p w14:paraId="02F15B68" w14:textId="77777777" w:rsidR="00A90E3C" w:rsidRPr="00EE4511" w:rsidRDefault="00A90E3C" w:rsidP="00A90E3C">
      <w:pPr>
        <w:ind w:left="540"/>
        <w:rPr>
          <w:rFonts w:ascii="Arial" w:hAnsi="Arial" w:cs="Arial"/>
          <w:b/>
          <w:bCs/>
          <w:sz w:val="18"/>
          <w:szCs w:val="18"/>
        </w:rPr>
      </w:pPr>
    </w:p>
    <w:p w14:paraId="10F273CB" w14:textId="7981C862" w:rsidR="00A90E3C" w:rsidRPr="00EE4511" w:rsidRDefault="00A90E3C" w:rsidP="00A90E3C">
      <w:pPr>
        <w:ind w:left="540"/>
        <w:rPr>
          <w:rFonts w:ascii="Arial" w:hAnsi="Arial" w:cs="Arial"/>
          <w:b/>
          <w:bCs/>
          <w:sz w:val="18"/>
          <w:szCs w:val="18"/>
        </w:rPr>
      </w:pPr>
      <w:r w:rsidRPr="00EE4511">
        <w:rPr>
          <w:rFonts w:ascii="Arial" w:hAnsi="Arial" w:cs="Arial"/>
          <w:b/>
          <w:bCs/>
          <w:sz w:val="18"/>
          <w:szCs w:val="18"/>
        </w:rPr>
        <w:t>Return of investment</w:t>
      </w:r>
    </w:p>
    <w:p w14:paraId="4050FC2D" w14:textId="77777777" w:rsidR="00A90E3C" w:rsidRPr="00EE4511" w:rsidRDefault="00A90E3C" w:rsidP="00A90E3C">
      <w:pPr>
        <w:ind w:left="540"/>
        <w:rPr>
          <w:rFonts w:ascii="Arial" w:hAnsi="Arial" w:cs="Arial"/>
          <w:b/>
          <w:bCs/>
          <w:sz w:val="18"/>
          <w:szCs w:val="18"/>
        </w:rPr>
      </w:pPr>
    </w:p>
    <w:p w14:paraId="7DE7247C" w14:textId="77777777" w:rsidR="00A90E3C" w:rsidRPr="00EE4511" w:rsidRDefault="00A90E3C" w:rsidP="00A90E3C">
      <w:pPr>
        <w:ind w:left="540"/>
        <w:rPr>
          <w:rFonts w:ascii="Arial" w:hAnsi="Arial" w:cs="Arial"/>
          <w:b/>
          <w:bCs/>
          <w:sz w:val="18"/>
          <w:szCs w:val="18"/>
        </w:rPr>
      </w:pPr>
      <w:r w:rsidRPr="00EE4511">
        <w:rPr>
          <w:rFonts w:ascii="Arial" w:hAnsi="Arial" w:cs="Arial"/>
          <w:b/>
          <w:bCs/>
          <w:sz w:val="18"/>
          <w:szCs w:val="18"/>
        </w:rPr>
        <w:t>Joint operations under Major Join Film Company Limited</w:t>
      </w:r>
    </w:p>
    <w:p w14:paraId="276F9698" w14:textId="77777777" w:rsidR="00A90E3C" w:rsidRPr="00EE4511" w:rsidRDefault="00A90E3C" w:rsidP="00A90E3C">
      <w:pPr>
        <w:ind w:left="540"/>
        <w:rPr>
          <w:rFonts w:ascii="Arial" w:hAnsi="Arial" w:cs="Arial"/>
          <w:b/>
          <w:bCs/>
          <w:sz w:val="18"/>
          <w:szCs w:val="18"/>
        </w:rPr>
      </w:pPr>
    </w:p>
    <w:p w14:paraId="7EF10E45" w14:textId="77777777" w:rsidR="00A90E3C" w:rsidRPr="00EE4511" w:rsidRDefault="00A90E3C" w:rsidP="00A90E3C">
      <w:pPr>
        <w:ind w:left="540"/>
        <w:rPr>
          <w:rFonts w:ascii="Arial" w:hAnsi="Arial" w:cs="Arial"/>
          <w:sz w:val="18"/>
          <w:szCs w:val="18"/>
        </w:rPr>
      </w:pPr>
      <w:r w:rsidRPr="00EE4511">
        <w:rPr>
          <w:rFonts w:ascii="Arial" w:hAnsi="Arial" w:cs="Arial"/>
          <w:sz w:val="18"/>
          <w:szCs w:val="18"/>
        </w:rPr>
        <w:t xml:space="preserve">Major Join Film Company Limited received return of investment from “Joint Venture </w:t>
      </w:r>
      <w:proofErr w:type="spellStart"/>
      <w:r w:rsidRPr="00EE4511">
        <w:rPr>
          <w:rFonts w:ascii="Arial" w:hAnsi="Arial" w:cs="Arial"/>
          <w:sz w:val="18"/>
          <w:szCs w:val="18"/>
        </w:rPr>
        <w:t>Waipeng</w:t>
      </w:r>
      <w:proofErr w:type="spellEnd"/>
      <w:r w:rsidRPr="00EE4511">
        <w:rPr>
          <w:rFonts w:ascii="Arial" w:hAnsi="Arial" w:cs="Arial"/>
          <w:sz w:val="18"/>
          <w:szCs w:val="18"/>
        </w:rPr>
        <w:t xml:space="preserve"> 2 and Moo Baan </w:t>
      </w:r>
      <w:proofErr w:type="spellStart"/>
      <w:r w:rsidRPr="00EE4511">
        <w:rPr>
          <w:rFonts w:ascii="Arial" w:hAnsi="Arial" w:cs="Arial"/>
          <w:sz w:val="18"/>
          <w:szCs w:val="18"/>
        </w:rPr>
        <w:t>Kogaloak</w:t>
      </w:r>
      <w:proofErr w:type="spellEnd"/>
      <w:r w:rsidRPr="00EE4511">
        <w:rPr>
          <w:rFonts w:ascii="Arial" w:hAnsi="Arial" w:cs="Arial"/>
          <w:sz w:val="18"/>
          <w:szCs w:val="18"/>
        </w:rPr>
        <w:t>” amounting to Baht 4.80 million on 12 March 2025.</w:t>
      </w:r>
    </w:p>
    <w:p w14:paraId="69406033" w14:textId="1C8C7396" w:rsidR="00B30B14" w:rsidRPr="00EE4511" w:rsidRDefault="00A90E3C" w:rsidP="00A90E3C">
      <w:pPr>
        <w:rPr>
          <w:rFonts w:ascii="Arial" w:hAnsi="Arial" w:cs="Arial"/>
          <w:b/>
          <w:bCs/>
          <w:sz w:val="18"/>
          <w:szCs w:val="18"/>
        </w:rPr>
      </w:pPr>
      <w:r w:rsidRPr="00EE4511">
        <w:rPr>
          <w:rFonts w:ascii="Arial" w:hAnsi="Arial" w:cs="Arial"/>
          <w:b/>
          <w:bCs/>
          <w:sz w:val="18"/>
          <w:szCs w:val="18"/>
        </w:rPr>
        <w:br w:type="page"/>
      </w:r>
    </w:p>
    <w:tbl>
      <w:tblPr>
        <w:tblW w:w="0" w:type="auto"/>
        <w:tblInd w:w="115" w:type="dxa"/>
        <w:tblLayout w:type="fixed"/>
        <w:tblLook w:val="04A0" w:firstRow="1" w:lastRow="0" w:firstColumn="1" w:lastColumn="0" w:noHBand="0" w:noVBand="1"/>
      </w:tblPr>
      <w:tblGrid>
        <w:gridCol w:w="9461"/>
      </w:tblGrid>
      <w:tr w:rsidR="00447BB2" w:rsidRPr="00EE4511" w14:paraId="0FE834E9" w14:textId="77777777" w:rsidTr="00490F6B">
        <w:trPr>
          <w:trHeight w:val="389"/>
        </w:trPr>
        <w:tc>
          <w:tcPr>
            <w:tcW w:w="9461" w:type="dxa"/>
            <w:shd w:val="clear" w:color="auto" w:fill="auto"/>
            <w:vAlign w:val="center"/>
          </w:tcPr>
          <w:p w14:paraId="1A281CDE" w14:textId="2DF9E80B"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12</w:t>
            </w:r>
            <w:r w:rsidR="00447BB2" w:rsidRPr="00EE4511">
              <w:rPr>
                <w:rFonts w:ascii="Arial" w:hAnsi="Arial" w:cs="Arial"/>
                <w:b/>
                <w:bCs/>
                <w:sz w:val="18"/>
                <w:szCs w:val="18"/>
                <w:lang w:val="en-US"/>
              </w:rPr>
              <w:tab/>
              <w:t>Investment property</w:t>
            </w:r>
          </w:p>
        </w:tc>
      </w:tr>
    </w:tbl>
    <w:p w14:paraId="0E542BAE" w14:textId="77777777" w:rsidR="00D310F7" w:rsidRPr="00EE4511"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0E4B1C" w:rsidRPr="00EE4511" w14:paraId="78C78E2A" w14:textId="77777777" w:rsidTr="00490F6B">
        <w:tc>
          <w:tcPr>
            <w:tcW w:w="7337" w:type="dxa"/>
            <w:tcBorders>
              <w:top w:val="nil"/>
              <w:left w:val="nil"/>
              <w:bottom w:val="nil"/>
              <w:right w:val="nil"/>
            </w:tcBorders>
            <w:shd w:val="clear" w:color="auto" w:fill="auto"/>
          </w:tcPr>
          <w:p w14:paraId="4E1C7CEA" w14:textId="77777777" w:rsidR="00FC400D" w:rsidRPr="00EE4511" w:rsidRDefault="00FC400D" w:rsidP="00DA7EA2">
            <w:pPr>
              <w:ind w:left="-86"/>
              <w:rPr>
                <w:rFonts w:ascii="Arial" w:hAnsi="Arial" w:cs="Arial"/>
                <w:b/>
                <w:bCs/>
                <w:sz w:val="18"/>
                <w:szCs w:val="18"/>
              </w:rPr>
            </w:pPr>
          </w:p>
        </w:tc>
        <w:tc>
          <w:tcPr>
            <w:tcW w:w="2127" w:type="dxa"/>
            <w:tcBorders>
              <w:top w:val="nil"/>
              <w:left w:val="nil"/>
              <w:bottom w:val="nil"/>
              <w:right w:val="nil"/>
            </w:tcBorders>
            <w:shd w:val="clear" w:color="auto" w:fill="auto"/>
            <w:hideMark/>
          </w:tcPr>
          <w:p w14:paraId="35F0FA85" w14:textId="77777777" w:rsidR="00FC400D" w:rsidRPr="00EE4511" w:rsidRDefault="00FC400D" w:rsidP="00DA7EA2">
            <w:pPr>
              <w:ind w:left="-102" w:right="-233" w:hanging="38"/>
              <w:jc w:val="center"/>
              <w:rPr>
                <w:rFonts w:ascii="Arial" w:hAnsi="Arial" w:cs="Arial"/>
                <w:b/>
                <w:bCs/>
                <w:sz w:val="18"/>
                <w:szCs w:val="18"/>
              </w:rPr>
            </w:pPr>
            <w:r w:rsidRPr="00EE4511">
              <w:rPr>
                <w:rFonts w:ascii="Arial" w:hAnsi="Arial" w:cs="Arial"/>
                <w:b/>
                <w:bCs/>
                <w:sz w:val="18"/>
                <w:szCs w:val="18"/>
              </w:rPr>
              <w:t>Consolidated</w:t>
            </w:r>
          </w:p>
        </w:tc>
      </w:tr>
      <w:tr w:rsidR="000E4B1C" w:rsidRPr="00EE4511" w14:paraId="01CE1DAF" w14:textId="77777777" w:rsidTr="00490F6B">
        <w:tc>
          <w:tcPr>
            <w:tcW w:w="7337" w:type="dxa"/>
            <w:tcBorders>
              <w:top w:val="nil"/>
              <w:left w:val="nil"/>
              <w:bottom w:val="nil"/>
              <w:right w:val="nil"/>
            </w:tcBorders>
            <w:shd w:val="clear" w:color="auto" w:fill="auto"/>
          </w:tcPr>
          <w:p w14:paraId="1AA5D6E6" w14:textId="77777777" w:rsidR="00E861E8" w:rsidRPr="00EE4511"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EE4511" w:rsidRDefault="00E861E8" w:rsidP="00DA7EA2">
            <w:pPr>
              <w:ind w:left="14" w:right="-230" w:hanging="14"/>
              <w:jc w:val="center"/>
              <w:rPr>
                <w:rFonts w:ascii="Arial" w:hAnsi="Arial" w:cs="Arial"/>
                <w:b/>
                <w:bCs/>
                <w:sz w:val="18"/>
                <w:szCs w:val="18"/>
              </w:rPr>
            </w:pPr>
            <w:r w:rsidRPr="00EE4511">
              <w:rPr>
                <w:rFonts w:ascii="Arial" w:hAnsi="Arial" w:cs="Arial"/>
                <w:b/>
                <w:bCs/>
                <w:sz w:val="18"/>
                <w:szCs w:val="18"/>
              </w:rPr>
              <w:t xml:space="preserve">financial </w:t>
            </w:r>
            <w:r w:rsidR="009B723D" w:rsidRPr="00EE4511">
              <w:rPr>
                <w:rFonts w:ascii="Arial" w:hAnsi="Arial" w:cs="Arial"/>
                <w:b/>
                <w:bCs/>
                <w:sz w:val="18"/>
                <w:szCs w:val="18"/>
              </w:rPr>
              <w:t>information</w:t>
            </w:r>
          </w:p>
        </w:tc>
      </w:tr>
      <w:tr w:rsidR="000E4B1C" w:rsidRPr="00EE4511" w14:paraId="3BA3432E" w14:textId="77777777" w:rsidTr="00490F6B">
        <w:tc>
          <w:tcPr>
            <w:tcW w:w="7337" w:type="dxa"/>
            <w:tcBorders>
              <w:top w:val="nil"/>
              <w:left w:val="nil"/>
              <w:bottom w:val="nil"/>
              <w:right w:val="nil"/>
            </w:tcBorders>
            <w:shd w:val="clear" w:color="auto" w:fill="auto"/>
          </w:tcPr>
          <w:p w14:paraId="5B557A18" w14:textId="77777777" w:rsidR="00E861E8" w:rsidRPr="00EE4511"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EE4511" w:rsidRDefault="00E861E8" w:rsidP="00DA7EA2">
            <w:pPr>
              <w:ind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4EA4EA05" w14:textId="77777777" w:rsidTr="00490F6B">
        <w:tc>
          <w:tcPr>
            <w:tcW w:w="7337" w:type="dxa"/>
            <w:tcBorders>
              <w:top w:val="nil"/>
              <w:left w:val="nil"/>
              <w:bottom w:val="nil"/>
              <w:right w:val="nil"/>
            </w:tcBorders>
            <w:shd w:val="clear" w:color="auto" w:fill="auto"/>
            <w:vAlign w:val="bottom"/>
          </w:tcPr>
          <w:p w14:paraId="01551541" w14:textId="77777777" w:rsidR="00FC400D" w:rsidRPr="00EE4511"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auto"/>
          </w:tcPr>
          <w:p w14:paraId="381D146A" w14:textId="77777777" w:rsidR="00FC400D" w:rsidRPr="00EE4511" w:rsidRDefault="00FC400D" w:rsidP="00DA7EA2">
            <w:pPr>
              <w:ind w:left="426" w:right="-72"/>
              <w:jc w:val="right"/>
              <w:rPr>
                <w:rFonts w:ascii="Arial" w:hAnsi="Arial" w:cs="Arial"/>
                <w:b/>
                <w:bCs/>
                <w:sz w:val="12"/>
                <w:szCs w:val="12"/>
              </w:rPr>
            </w:pPr>
          </w:p>
        </w:tc>
      </w:tr>
      <w:tr w:rsidR="000E4B1C" w:rsidRPr="00EE4511" w14:paraId="4E46B22F" w14:textId="77777777" w:rsidTr="00490F6B">
        <w:tc>
          <w:tcPr>
            <w:tcW w:w="7337" w:type="dxa"/>
            <w:tcBorders>
              <w:top w:val="nil"/>
              <w:left w:val="nil"/>
              <w:bottom w:val="nil"/>
              <w:right w:val="nil"/>
            </w:tcBorders>
            <w:shd w:val="clear" w:color="auto" w:fill="auto"/>
            <w:vAlign w:val="bottom"/>
          </w:tcPr>
          <w:p w14:paraId="27B29A02" w14:textId="23FF7DEA" w:rsidR="00FC400D" w:rsidRPr="00EE4511" w:rsidRDefault="00E2752E" w:rsidP="00DA7EA2">
            <w:pPr>
              <w:ind w:left="-86"/>
              <w:rPr>
                <w:rFonts w:ascii="Arial" w:hAnsi="Arial" w:cs="Arial"/>
                <w:b/>
                <w:bCs/>
                <w:sz w:val="18"/>
                <w:szCs w:val="18"/>
              </w:rPr>
            </w:pPr>
            <w:r w:rsidRPr="00EE4511">
              <w:rPr>
                <w:rFonts w:ascii="Arial" w:hAnsi="Arial" w:cs="Arial"/>
                <w:b/>
                <w:bCs/>
                <w:sz w:val="18"/>
                <w:szCs w:val="18"/>
              </w:rPr>
              <w:t>Opening net book value</w:t>
            </w:r>
          </w:p>
        </w:tc>
        <w:tc>
          <w:tcPr>
            <w:tcW w:w="2127" w:type="dxa"/>
            <w:tcBorders>
              <w:top w:val="nil"/>
              <w:left w:val="nil"/>
              <w:bottom w:val="nil"/>
              <w:right w:val="nil"/>
            </w:tcBorders>
            <w:shd w:val="clear" w:color="auto" w:fill="auto"/>
          </w:tcPr>
          <w:p w14:paraId="09CB108D" w14:textId="6EA518B1" w:rsidR="00FC400D" w:rsidRPr="00EE4511" w:rsidRDefault="00451463" w:rsidP="00DA7EA2">
            <w:pPr>
              <w:ind w:left="426" w:right="-72"/>
              <w:jc w:val="right"/>
              <w:rPr>
                <w:rFonts w:ascii="Arial" w:hAnsi="Arial" w:cs="Arial"/>
                <w:sz w:val="18"/>
                <w:szCs w:val="18"/>
              </w:rPr>
            </w:pPr>
            <w:r w:rsidRPr="00EE4511">
              <w:rPr>
                <w:rFonts w:ascii="Arial" w:hAnsi="Arial" w:cs="Arial"/>
                <w:sz w:val="18"/>
                <w:szCs w:val="18"/>
              </w:rPr>
              <w:t>541,267</w:t>
            </w:r>
          </w:p>
        </w:tc>
      </w:tr>
      <w:tr w:rsidR="00BA1C76" w:rsidRPr="00EE4511" w14:paraId="701C0FCD" w14:textId="77777777" w:rsidTr="00490F6B">
        <w:tc>
          <w:tcPr>
            <w:tcW w:w="7337" w:type="dxa"/>
            <w:tcBorders>
              <w:top w:val="nil"/>
              <w:left w:val="nil"/>
              <w:bottom w:val="nil"/>
              <w:right w:val="nil"/>
            </w:tcBorders>
            <w:shd w:val="clear" w:color="auto" w:fill="auto"/>
            <w:vAlign w:val="bottom"/>
          </w:tcPr>
          <w:p w14:paraId="768F9A5C" w14:textId="04429BC8" w:rsidR="00BA1C76" w:rsidRPr="00EE4511" w:rsidRDefault="00BA1C76" w:rsidP="00BA1C76">
            <w:pPr>
              <w:ind w:left="-86"/>
              <w:rPr>
                <w:rFonts w:ascii="Arial" w:hAnsi="Arial" w:cs="Arial"/>
                <w:sz w:val="18"/>
                <w:szCs w:val="18"/>
              </w:rPr>
            </w:pPr>
            <w:r w:rsidRPr="00EE4511">
              <w:rPr>
                <w:rFonts w:ascii="Arial" w:hAnsi="Arial" w:cs="Arial"/>
                <w:sz w:val="18"/>
                <w:szCs w:val="18"/>
              </w:rPr>
              <w:t>Transfer from property, plant and equipment (Note 13)</w:t>
            </w:r>
          </w:p>
        </w:tc>
        <w:tc>
          <w:tcPr>
            <w:tcW w:w="2127" w:type="dxa"/>
            <w:tcBorders>
              <w:top w:val="nil"/>
              <w:left w:val="nil"/>
              <w:bottom w:val="nil"/>
              <w:right w:val="nil"/>
            </w:tcBorders>
            <w:shd w:val="clear" w:color="auto" w:fill="auto"/>
          </w:tcPr>
          <w:p w14:paraId="7E21C1FD" w14:textId="6F513E3F" w:rsidR="00BA1C76" w:rsidRPr="00EE4511" w:rsidRDefault="00BA1C76" w:rsidP="00BA1C76">
            <w:pPr>
              <w:ind w:left="426" w:right="-72"/>
              <w:jc w:val="right"/>
              <w:rPr>
                <w:rFonts w:ascii="Arial" w:hAnsi="Arial" w:cs="Arial"/>
                <w:sz w:val="18"/>
                <w:szCs w:val="18"/>
              </w:rPr>
            </w:pPr>
            <w:r w:rsidRPr="00EE4511">
              <w:rPr>
                <w:rFonts w:ascii="Arial" w:hAnsi="Arial" w:cs="Arial"/>
                <w:sz w:val="18"/>
                <w:szCs w:val="18"/>
              </w:rPr>
              <w:t>722</w:t>
            </w:r>
          </w:p>
        </w:tc>
      </w:tr>
      <w:tr w:rsidR="00BA1C76" w:rsidRPr="00EE4511" w14:paraId="7620A986" w14:textId="77777777" w:rsidTr="00490F6B">
        <w:tc>
          <w:tcPr>
            <w:tcW w:w="7337" w:type="dxa"/>
            <w:tcBorders>
              <w:top w:val="nil"/>
              <w:left w:val="nil"/>
              <w:bottom w:val="nil"/>
              <w:right w:val="nil"/>
            </w:tcBorders>
            <w:shd w:val="clear" w:color="auto" w:fill="auto"/>
          </w:tcPr>
          <w:p w14:paraId="553C3841" w14:textId="5B881E00" w:rsidR="00BA1C76" w:rsidRPr="00EE4511" w:rsidRDefault="00BA1C76" w:rsidP="00BA1C76">
            <w:pPr>
              <w:ind w:left="-86"/>
              <w:rPr>
                <w:rFonts w:ascii="Arial" w:hAnsi="Arial" w:cs="Arial"/>
                <w:sz w:val="18"/>
                <w:szCs w:val="18"/>
              </w:rPr>
            </w:pPr>
            <w:r w:rsidRPr="00EE4511">
              <w:rPr>
                <w:rFonts w:ascii="Arial" w:hAnsi="Arial" w:cs="Arial"/>
                <w:sz w:val="18"/>
                <w:szCs w:val="18"/>
              </w:rPr>
              <w:t>Net loss from fair value remeasurement</w:t>
            </w:r>
          </w:p>
        </w:tc>
        <w:tc>
          <w:tcPr>
            <w:tcW w:w="2127" w:type="dxa"/>
            <w:tcBorders>
              <w:top w:val="nil"/>
              <w:left w:val="nil"/>
              <w:bottom w:val="single" w:sz="4" w:space="0" w:color="auto"/>
              <w:right w:val="nil"/>
            </w:tcBorders>
            <w:shd w:val="clear" w:color="auto" w:fill="auto"/>
          </w:tcPr>
          <w:p w14:paraId="0246EDE2" w14:textId="1ACDE75B" w:rsidR="00BA1C76" w:rsidRPr="00EE4511" w:rsidRDefault="00BA1C76" w:rsidP="001B42F6">
            <w:pPr>
              <w:ind w:left="426" w:right="-72"/>
              <w:jc w:val="right"/>
              <w:rPr>
                <w:rFonts w:ascii="Arial" w:hAnsi="Arial" w:cs="Arial"/>
                <w:sz w:val="18"/>
                <w:szCs w:val="18"/>
              </w:rPr>
            </w:pPr>
            <w:r w:rsidRPr="00EE4511">
              <w:rPr>
                <w:rFonts w:ascii="Arial" w:hAnsi="Arial" w:cs="Arial"/>
                <w:sz w:val="18"/>
                <w:szCs w:val="18"/>
              </w:rPr>
              <w:t>(13,039)</w:t>
            </w:r>
          </w:p>
        </w:tc>
      </w:tr>
      <w:tr w:rsidR="000E4B1C" w:rsidRPr="00EE4511" w14:paraId="075925D3" w14:textId="77777777" w:rsidTr="00490F6B">
        <w:tc>
          <w:tcPr>
            <w:tcW w:w="7337" w:type="dxa"/>
            <w:tcBorders>
              <w:top w:val="nil"/>
              <w:left w:val="nil"/>
              <w:bottom w:val="nil"/>
              <w:right w:val="nil"/>
            </w:tcBorders>
            <w:shd w:val="clear" w:color="auto" w:fill="auto"/>
          </w:tcPr>
          <w:p w14:paraId="5E148340" w14:textId="77777777" w:rsidR="00FC400D" w:rsidRPr="00EE4511"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auto"/>
          </w:tcPr>
          <w:p w14:paraId="53FC0BAF" w14:textId="77777777" w:rsidR="00FC400D" w:rsidRPr="00EE4511" w:rsidRDefault="00FC400D" w:rsidP="00DA7EA2">
            <w:pPr>
              <w:ind w:left="426" w:right="-72"/>
              <w:jc w:val="right"/>
              <w:rPr>
                <w:rFonts w:ascii="Arial" w:hAnsi="Arial" w:cs="Arial"/>
                <w:b/>
                <w:bCs/>
                <w:sz w:val="12"/>
                <w:szCs w:val="12"/>
              </w:rPr>
            </w:pPr>
          </w:p>
        </w:tc>
      </w:tr>
      <w:tr w:rsidR="00FC400D" w:rsidRPr="00EE4511" w14:paraId="0CE08C31" w14:textId="77777777" w:rsidTr="00490F6B">
        <w:tc>
          <w:tcPr>
            <w:tcW w:w="7337" w:type="dxa"/>
            <w:tcBorders>
              <w:top w:val="nil"/>
              <w:left w:val="nil"/>
              <w:bottom w:val="nil"/>
              <w:right w:val="nil"/>
            </w:tcBorders>
            <w:shd w:val="clear" w:color="auto" w:fill="auto"/>
            <w:vAlign w:val="bottom"/>
          </w:tcPr>
          <w:p w14:paraId="020CBCB0" w14:textId="77777777" w:rsidR="00FC400D" w:rsidRPr="00EE4511" w:rsidRDefault="00FC400D" w:rsidP="00DA7EA2">
            <w:pPr>
              <w:ind w:left="-86"/>
              <w:rPr>
                <w:rFonts w:ascii="Arial" w:hAnsi="Arial" w:cs="Arial"/>
                <w:b/>
                <w:bCs/>
                <w:sz w:val="18"/>
                <w:szCs w:val="18"/>
              </w:rPr>
            </w:pPr>
            <w:r w:rsidRPr="00EE4511">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auto"/>
          </w:tcPr>
          <w:p w14:paraId="3DAF65C8" w14:textId="7737E02C" w:rsidR="00FC400D" w:rsidRPr="00EE4511" w:rsidRDefault="001B42F6" w:rsidP="00DA7EA2">
            <w:pPr>
              <w:ind w:right="-72"/>
              <w:jc w:val="right"/>
              <w:rPr>
                <w:rFonts w:ascii="Arial" w:hAnsi="Arial" w:cs="Arial"/>
                <w:sz w:val="18"/>
                <w:szCs w:val="18"/>
              </w:rPr>
            </w:pPr>
            <w:r w:rsidRPr="00EE4511">
              <w:rPr>
                <w:rFonts w:ascii="Arial" w:hAnsi="Arial" w:cs="Arial"/>
                <w:sz w:val="18"/>
                <w:szCs w:val="18"/>
              </w:rPr>
              <w:t>528,950</w:t>
            </w:r>
          </w:p>
        </w:tc>
      </w:tr>
    </w:tbl>
    <w:p w14:paraId="1D6EF8D0" w14:textId="77777777" w:rsidR="00966D41" w:rsidRPr="00EE4511" w:rsidRDefault="00966D41" w:rsidP="00D501EE">
      <w:pPr>
        <w:ind w:left="567" w:hanging="567"/>
        <w:jc w:val="left"/>
        <w:outlineLvl w:val="7"/>
        <w:rPr>
          <w:rFonts w:ascii="Arial" w:hAnsi="Arial" w:cs="Arial"/>
          <w:sz w:val="18"/>
          <w:szCs w:val="18"/>
          <w:lang w:val="en-US"/>
        </w:rPr>
      </w:pPr>
    </w:p>
    <w:p w14:paraId="454C0234" w14:textId="4F34335C" w:rsidR="0034472A" w:rsidRPr="00EE4511" w:rsidRDefault="0034472A" w:rsidP="00A729E5">
      <w:pPr>
        <w:rPr>
          <w:rFonts w:ascii="Arial" w:eastAsia="Arial Unicode MS" w:hAnsi="Arial" w:cs="Arial"/>
          <w:sz w:val="18"/>
          <w:szCs w:val="18"/>
        </w:rPr>
      </w:pPr>
      <w:r w:rsidRPr="00EE4511">
        <w:rPr>
          <w:rFonts w:ascii="Arial" w:eastAsia="Arial Unicode MS" w:hAnsi="Arial" w:cs="Arial"/>
          <w:sz w:val="18"/>
          <w:szCs w:val="18"/>
        </w:rPr>
        <w:t xml:space="preserve">To measure the </w:t>
      </w:r>
      <w:r w:rsidR="00332F1C" w:rsidRPr="00EE4511">
        <w:rPr>
          <w:rFonts w:ascii="Arial" w:eastAsia="Arial Unicode MS" w:hAnsi="Arial" w:cs="Arial"/>
          <w:sz w:val="18"/>
          <w:szCs w:val="18"/>
        </w:rPr>
        <w:t xml:space="preserve">fair </w:t>
      </w:r>
      <w:r w:rsidRPr="00EE4511">
        <w:rPr>
          <w:rFonts w:ascii="Arial" w:eastAsia="Arial Unicode MS" w:hAnsi="Arial" w:cs="Arial"/>
          <w:sz w:val="18"/>
          <w:szCs w:val="18"/>
        </w:rPr>
        <w:t xml:space="preserve">value of </w:t>
      </w:r>
      <w:r w:rsidR="00332F1C" w:rsidRPr="00EE4511">
        <w:rPr>
          <w:rFonts w:ascii="Arial" w:eastAsia="Arial Unicode MS" w:hAnsi="Arial" w:cs="Arial"/>
          <w:sz w:val="18"/>
          <w:szCs w:val="18"/>
        </w:rPr>
        <w:t xml:space="preserve">investment property, </w:t>
      </w:r>
      <w:r w:rsidR="002433EF" w:rsidRPr="00EE4511">
        <w:rPr>
          <w:rFonts w:ascii="Arial" w:eastAsia="Arial Unicode MS" w:hAnsi="Arial" w:cs="Arial"/>
          <w:sz w:val="18"/>
          <w:szCs w:val="18"/>
        </w:rPr>
        <w:t>the Group engaged an independent valuer to assess the fair value of the investment property</w:t>
      </w:r>
      <w:r w:rsidR="00B769A4" w:rsidRPr="00EE4511">
        <w:rPr>
          <w:rFonts w:ascii="Arial" w:eastAsia="Arial Unicode MS" w:hAnsi="Arial" w:cs="Arial"/>
          <w:sz w:val="18"/>
          <w:szCs w:val="18"/>
        </w:rPr>
        <w:t>.</w:t>
      </w:r>
      <w:r w:rsidR="002433EF" w:rsidRPr="00EE4511">
        <w:rPr>
          <w:rFonts w:ascii="Arial" w:eastAsia="Arial Unicode MS" w:hAnsi="Arial" w:cs="Arial"/>
          <w:sz w:val="18"/>
          <w:szCs w:val="18"/>
        </w:rPr>
        <w:t xml:space="preserve"> </w:t>
      </w:r>
      <w:r w:rsidR="00B769A4" w:rsidRPr="00EE4511">
        <w:rPr>
          <w:rFonts w:ascii="Arial" w:eastAsia="Arial Unicode MS" w:hAnsi="Arial" w:cs="Arial"/>
          <w:sz w:val="18"/>
          <w:szCs w:val="18"/>
        </w:rPr>
        <w:t>T</w:t>
      </w:r>
      <w:r w:rsidR="00332F1C" w:rsidRPr="00EE4511">
        <w:rPr>
          <w:rFonts w:ascii="Arial" w:eastAsia="Arial Unicode MS" w:hAnsi="Arial" w:cs="Arial"/>
          <w:sz w:val="18"/>
          <w:szCs w:val="18"/>
        </w:rPr>
        <w:t>he Group’s valuation technique used significant unobservable inputs</w:t>
      </w:r>
      <w:r w:rsidR="005379F1" w:rsidRPr="00EE4511">
        <w:rPr>
          <w:rFonts w:ascii="Arial" w:eastAsia="Arial Unicode MS" w:hAnsi="Arial" w:cs="Arial"/>
          <w:sz w:val="18"/>
          <w:szCs w:val="18"/>
        </w:rPr>
        <w:t>,</w:t>
      </w:r>
      <w:r w:rsidR="00332F1C" w:rsidRPr="00EE4511">
        <w:rPr>
          <w:rFonts w:ascii="Arial" w:eastAsia="Arial Unicode MS" w:hAnsi="Arial" w:cs="Arial"/>
          <w:sz w:val="18"/>
          <w:szCs w:val="18"/>
        </w:rPr>
        <w:t xml:space="preserve"> such that the fair value measurement was classified as level </w:t>
      </w:r>
      <w:r w:rsidR="000779B5" w:rsidRPr="00EE4511">
        <w:rPr>
          <w:rFonts w:ascii="Arial" w:eastAsia="Arial Unicode MS" w:hAnsi="Arial" w:cs="Arial"/>
          <w:sz w:val="18"/>
          <w:szCs w:val="18"/>
        </w:rPr>
        <w:t>3</w:t>
      </w:r>
      <w:r w:rsidR="00332F1C" w:rsidRPr="00EE4511">
        <w:rPr>
          <w:rFonts w:ascii="Arial" w:eastAsia="Arial Unicode MS" w:hAnsi="Arial" w:cs="Arial"/>
          <w:sz w:val="18"/>
          <w:szCs w:val="18"/>
        </w:rPr>
        <w:t>.</w:t>
      </w:r>
    </w:p>
    <w:p w14:paraId="06A05AFE" w14:textId="26EA4A96" w:rsidR="004757ED" w:rsidRPr="00EE4511" w:rsidRDefault="004757ED" w:rsidP="00D501EE">
      <w:pPr>
        <w:ind w:left="567" w:hanging="567"/>
        <w:jc w:val="left"/>
        <w:outlineLvl w:val="7"/>
        <w:rPr>
          <w:rFonts w:ascii="Arial" w:hAnsi="Arial" w:cs="Arial"/>
          <w:sz w:val="18"/>
          <w:szCs w:val="18"/>
          <w:lang w:val="en-US"/>
        </w:rPr>
      </w:pPr>
    </w:p>
    <w:p w14:paraId="053C190A" w14:textId="4602C6C8" w:rsidR="00D501EE" w:rsidRPr="00EE4511" w:rsidRDefault="00D501EE" w:rsidP="00277194">
      <w:pPr>
        <w:jc w:val="left"/>
        <w:outlineLvl w:val="7"/>
        <w:rPr>
          <w:rFonts w:ascii="Arial"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447BB2" w:rsidRPr="00EE4511" w14:paraId="52BD1816" w14:textId="77777777" w:rsidTr="00490F6B">
        <w:trPr>
          <w:trHeight w:val="389"/>
        </w:trPr>
        <w:tc>
          <w:tcPr>
            <w:tcW w:w="9461" w:type="dxa"/>
            <w:shd w:val="clear" w:color="auto" w:fill="auto"/>
            <w:vAlign w:val="center"/>
          </w:tcPr>
          <w:p w14:paraId="2183A77D" w14:textId="3053CA19"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13</w:t>
            </w:r>
            <w:r w:rsidR="00447BB2" w:rsidRPr="00EE4511">
              <w:rPr>
                <w:rFonts w:ascii="Arial" w:hAnsi="Arial" w:cs="Arial"/>
                <w:b/>
                <w:bCs/>
                <w:sz w:val="18"/>
                <w:szCs w:val="18"/>
                <w:lang w:val="en-US"/>
              </w:rPr>
              <w:tab/>
              <w:t xml:space="preserve">Property, plant, </w:t>
            </w:r>
            <w:r w:rsidR="005E1CD8" w:rsidRPr="00EE4511">
              <w:rPr>
                <w:rFonts w:ascii="Arial" w:hAnsi="Arial" w:cs="Arial"/>
                <w:b/>
                <w:bCs/>
                <w:sz w:val="18"/>
                <w:szCs w:val="18"/>
                <w:lang w:val="en-US"/>
              </w:rPr>
              <w:t>equipment</w:t>
            </w:r>
            <w:r w:rsidR="00447BB2" w:rsidRPr="00EE4511">
              <w:rPr>
                <w:rFonts w:ascii="Arial" w:hAnsi="Arial" w:cs="Arial"/>
                <w:b/>
                <w:bCs/>
                <w:sz w:val="18"/>
                <w:szCs w:val="18"/>
                <w:lang w:val="en-US"/>
              </w:rPr>
              <w:t xml:space="preserve"> and intangible assets</w:t>
            </w:r>
          </w:p>
        </w:tc>
      </w:tr>
    </w:tbl>
    <w:p w14:paraId="498A0CA4" w14:textId="77777777" w:rsidR="004B5790" w:rsidRPr="00EE4511" w:rsidRDefault="004B5790" w:rsidP="00D501EE">
      <w:pPr>
        <w:ind w:left="567" w:hanging="567"/>
        <w:jc w:val="left"/>
        <w:outlineLvl w:val="7"/>
        <w:rPr>
          <w:rFonts w:ascii="Arial" w:hAnsi="Arial" w:cs="Arial"/>
          <w:sz w:val="18"/>
          <w:szCs w:val="18"/>
          <w:lang w:val="en-US"/>
        </w:rPr>
      </w:pPr>
    </w:p>
    <w:p w14:paraId="5013BB7B" w14:textId="7F40C875" w:rsidR="00E72AF0" w:rsidRPr="00EE4511" w:rsidRDefault="00012BC3" w:rsidP="009E4853">
      <w:pPr>
        <w:rPr>
          <w:rFonts w:ascii="Arial" w:hAnsi="Arial" w:cs="Arial"/>
          <w:sz w:val="18"/>
          <w:szCs w:val="18"/>
          <w:lang w:val="en-US"/>
        </w:rPr>
      </w:pPr>
      <w:r w:rsidRPr="00EE4511">
        <w:rPr>
          <w:rFonts w:ascii="Arial" w:hAnsi="Arial" w:cs="Arial"/>
          <w:sz w:val="18"/>
          <w:szCs w:val="18"/>
          <w:lang w:val="en-US"/>
        </w:rPr>
        <w:t>Movements of property, plant and equipment and intangible assets for</w:t>
      </w:r>
      <w:r w:rsidR="00C131F6" w:rsidRPr="00EE4511">
        <w:rPr>
          <w:rFonts w:ascii="Arial" w:hAnsi="Arial" w:cs="Arial"/>
          <w:sz w:val="18"/>
          <w:szCs w:val="18"/>
          <w:lang w:val="en-US"/>
        </w:rPr>
        <w:t xml:space="preserve"> the</w:t>
      </w:r>
      <w:r w:rsidRPr="00EE4511">
        <w:rPr>
          <w:rFonts w:ascii="Arial" w:hAnsi="Arial" w:cs="Arial"/>
          <w:sz w:val="18"/>
          <w:szCs w:val="18"/>
          <w:lang w:val="en-US"/>
        </w:rPr>
        <w:t xml:space="preserve"> </w:t>
      </w:r>
      <w:r w:rsidR="009471AC" w:rsidRPr="00EE4511">
        <w:rPr>
          <w:rFonts w:ascii="Arial" w:hAnsi="Arial" w:cs="Arial"/>
          <w:sz w:val="18"/>
          <w:szCs w:val="18"/>
        </w:rPr>
        <w:t>three-month</w:t>
      </w:r>
      <w:r w:rsidR="007B3962" w:rsidRPr="00EE4511">
        <w:rPr>
          <w:rFonts w:ascii="Arial" w:hAnsi="Arial" w:cs="Arial"/>
          <w:sz w:val="18"/>
          <w:szCs w:val="18"/>
        </w:rPr>
        <w:t xml:space="preserve"> period </w:t>
      </w:r>
      <w:proofErr w:type="gramStart"/>
      <w:r w:rsidR="007B3962" w:rsidRPr="00EE4511">
        <w:rPr>
          <w:rFonts w:ascii="Arial" w:hAnsi="Arial" w:cs="Arial"/>
          <w:sz w:val="18"/>
          <w:szCs w:val="18"/>
        </w:rPr>
        <w:t>ended</w:t>
      </w:r>
      <w:proofErr w:type="gramEnd"/>
      <w:r w:rsidR="007B3962" w:rsidRPr="00EE4511">
        <w:rPr>
          <w:rFonts w:ascii="Arial" w:hAnsi="Arial" w:cs="Arial"/>
          <w:sz w:val="18"/>
          <w:szCs w:val="18"/>
        </w:rPr>
        <w:t xml:space="preserve"> </w:t>
      </w:r>
      <w:r w:rsidR="00121097" w:rsidRPr="00EE4511">
        <w:rPr>
          <w:rFonts w:ascii="Arial" w:hAnsi="Arial" w:cs="Arial"/>
          <w:sz w:val="18"/>
          <w:szCs w:val="18"/>
        </w:rPr>
        <w:t>31 March</w:t>
      </w:r>
      <w:r w:rsidR="00112220" w:rsidRPr="00EE4511">
        <w:rPr>
          <w:rFonts w:ascii="Arial" w:hAnsi="Arial" w:cs="Arial"/>
          <w:sz w:val="18"/>
          <w:szCs w:val="18"/>
        </w:rPr>
        <w:t xml:space="preserve"> </w:t>
      </w:r>
      <w:r w:rsidR="00121097" w:rsidRPr="00EE4511">
        <w:rPr>
          <w:rFonts w:ascii="Arial" w:hAnsi="Arial" w:cs="Arial"/>
          <w:sz w:val="18"/>
          <w:szCs w:val="18"/>
        </w:rPr>
        <w:t>2025</w:t>
      </w:r>
      <w:r w:rsidRPr="00EE4511">
        <w:rPr>
          <w:rFonts w:ascii="Arial" w:hAnsi="Arial" w:cs="Arial"/>
          <w:sz w:val="18"/>
          <w:szCs w:val="18"/>
          <w:lang w:val="en-US"/>
        </w:rPr>
        <w:t xml:space="preserve"> are as follows:</w:t>
      </w:r>
    </w:p>
    <w:p w14:paraId="200C379A" w14:textId="77777777" w:rsidR="00722AD9" w:rsidRPr="00EE4511"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441A7E60" w14:textId="77777777" w:rsidTr="00490F6B">
        <w:trPr>
          <w:trHeight w:val="20"/>
        </w:trPr>
        <w:tc>
          <w:tcPr>
            <w:tcW w:w="3690" w:type="dxa"/>
            <w:shd w:val="clear" w:color="auto" w:fill="auto"/>
            <w:vAlign w:val="bottom"/>
          </w:tcPr>
          <w:p w14:paraId="0FBDC13A" w14:textId="77777777" w:rsidR="00722AD9" w:rsidRPr="00EE4511" w:rsidRDefault="00722AD9" w:rsidP="00DA7EA2">
            <w:pPr>
              <w:ind w:left="-86"/>
              <w:rPr>
                <w:rFonts w:ascii="Arial" w:hAnsi="Arial" w:cs="Arial"/>
                <w:sz w:val="18"/>
                <w:szCs w:val="18"/>
              </w:rPr>
            </w:pPr>
          </w:p>
        </w:tc>
        <w:tc>
          <w:tcPr>
            <w:tcW w:w="2880" w:type="dxa"/>
            <w:gridSpan w:val="2"/>
            <w:tcBorders>
              <w:bottom w:val="single" w:sz="4" w:space="0" w:color="auto"/>
            </w:tcBorders>
            <w:shd w:val="clear" w:color="auto" w:fill="auto"/>
            <w:vAlign w:val="bottom"/>
          </w:tcPr>
          <w:p w14:paraId="7DAA7CF9"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1089516C"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7F056489"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0CEEE6D7"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00CB01D6" w14:textId="77777777" w:rsidTr="00490F6B">
        <w:trPr>
          <w:trHeight w:val="20"/>
        </w:trPr>
        <w:tc>
          <w:tcPr>
            <w:tcW w:w="3690" w:type="dxa"/>
            <w:shd w:val="clear" w:color="auto" w:fill="auto"/>
            <w:vAlign w:val="bottom"/>
          </w:tcPr>
          <w:p w14:paraId="476F1286" w14:textId="77777777" w:rsidR="00722AD9" w:rsidRPr="00EE4511"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auto"/>
            <w:vAlign w:val="bottom"/>
          </w:tcPr>
          <w:p w14:paraId="0B267CDE"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Property,</w:t>
            </w:r>
          </w:p>
        </w:tc>
        <w:tc>
          <w:tcPr>
            <w:tcW w:w="1440" w:type="dxa"/>
            <w:tcBorders>
              <w:top w:val="single" w:sz="4" w:space="0" w:color="auto"/>
            </w:tcBorders>
            <w:shd w:val="clear" w:color="auto" w:fill="auto"/>
            <w:vAlign w:val="bottom"/>
          </w:tcPr>
          <w:p w14:paraId="5E91107C" w14:textId="77777777" w:rsidR="00722AD9" w:rsidRPr="00EE4511" w:rsidRDefault="00722AD9" w:rsidP="00DA7EA2">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E325BF4"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Property,</w:t>
            </w:r>
          </w:p>
        </w:tc>
        <w:tc>
          <w:tcPr>
            <w:tcW w:w="1440" w:type="dxa"/>
            <w:tcBorders>
              <w:top w:val="single" w:sz="4" w:space="0" w:color="auto"/>
            </w:tcBorders>
            <w:shd w:val="clear" w:color="auto" w:fill="auto"/>
            <w:vAlign w:val="bottom"/>
          </w:tcPr>
          <w:p w14:paraId="6CFEA9F5" w14:textId="77777777" w:rsidR="00722AD9" w:rsidRPr="00EE4511" w:rsidRDefault="00722AD9" w:rsidP="00DA7EA2">
            <w:pPr>
              <w:ind w:right="-72"/>
              <w:jc w:val="right"/>
              <w:rPr>
                <w:rFonts w:ascii="Arial" w:hAnsi="Arial" w:cs="Arial"/>
                <w:b/>
                <w:bCs/>
                <w:sz w:val="18"/>
                <w:szCs w:val="18"/>
              </w:rPr>
            </w:pPr>
          </w:p>
        </w:tc>
      </w:tr>
      <w:tr w:rsidR="000E4B1C" w:rsidRPr="00EE4511" w14:paraId="2760321B" w14:textId="77777777" w:rsidTr="00490F6B">
        <w:trPr>
          <w:trHeight w:val="20"/>
        </w:trPr>
        <w:tc>
          <w:tcPr>
            <w:tcW w:w="3690" w:type="dxa"/>
            <w:shd w:val="clear" w:color="auto" w:fill="auto"/>
            <w:vAlign w:val="bottom"/>
          </w:tcPr>
          <w:p w14:paraId="07121C87" w14:textId="77777777" w:rsidR="00722AD9" w:rsidRPr="00EE451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shd w:val="clear" w:color="auto" w:fill="auto"/>
            <w:vAlign w:val="bottom"/>
          </w:tcPr>
          <w:p w14:paraId="5CDD19D8"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plant and</w:t>
            </w:r>
          </w:p>
        </w:tc>
        <w:tc>
          <w:tcPr>
            <w:tcW w:w="1440" w:type="dxa"/>
            <w:shd w:val="clear" w:color="auto" w:fill="auto"/>
            <w:vAlign w:val="bottom"/>
          </w:tcPr>
          <w:p w14:paraId="29355EA8"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Intangible</w:t>
            </w:r>
          </w:p>
        </w:tc>
        <w:tc>
          <w:tcPr>
            <w:tcW w:w="1440" w:type="dxa"/>
            <w:shd w:val="clear" w:color="auto" w:fill="auto"/>
            <w:vAlign w:val="bottom"/>
          </w:tcPr>
          <w:p w14:paraId="7F7D1377"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plant and</w:t>
            </w:r>
          </w:p>
        </w:tc>
        <w:tc>
          <w:tcPr>
            <w:tcW w:w="1440" w:type="dxa"/>
            <w:shd w:val="clear" w:color="auto" w:fill="auto"/>
            <w:vAlign w:val="bottom"/>
          </w:tcPr>
          <w:p w14:paraId="7C60C486"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Intangible</w:t>
            </w:r>
          </w:p>
        </w:tc>
      </w:tr>
      <w:tr w:rsidR="000E4B1C" w:rsidRPr="00EE4511" w14:paraId="549DF145" w14:textId="77777777" w:rsidTr="00490F6B">
        <w:trPr>
          <w:trHeight w:val="20"/>
        </w:trPr>
        <w:tc>
          <w:tcPr>
            <w:tcW w:w="3690" w:type="dxa"/>
            <w:shd w:val="clear" w:color="auto" w:fill="auto"/>
            <w:vAlign w:val="bottom"/>
          </w:tcPr>
          <w:p w14:paraId="306EFF2A" w14:textId="77777777" w:rsidR="00722AD9" w:rsidRPr="00EE451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shd w:val="clear" w:color="auto" w:fill="auto"/>
            <w:vAlign w:val="bottom"/>
          </w:tcPr>
          <w:p w14:paraId="2D3FC16E" w14:textId="77777777" w:rsidR="00722AD9" w:rsidRPr="00EE4511" w:rsidRDefault="00722AD9" w:rsidP="00DA7EA2">
            <w:pPr>
              <w:ind w:left="-47" w:right="-72"/>
              <w:jc w:val="right"/>
              <w:rPr>
                <w:rFonts w:ascii="Arial" w:hAnsi="Arial" w:cs="Arial"/>
                <w:b/>
                <w:bCs/>
                <w:sz w:val="18"/>
                <w:szCs w:val="18"/>
              </w:rPr>
            </w:pPr>
            <w:r w:rsidRPr="00EE4511">
              <w:rPr>
                <w:rFonts w:ascii="Arial" w:hAnsi="Arial" w:cs="Arial"/>
                <w:b/>
                <w:bCs/>
                <w:sz w:val="18"/>
                <w:szCs w:val="18"/>
              </w:rPr>
              <w:t>equipment</w:t>
            </w:r>
          </w:p>
        </w:tc>
        <w:tc>
          <w:tcPr>
            <w:tcW w:w="1440" w:type="dxa"/>
            <w:shd w:val="clear" w:color="auto" w:fill="auto"/>
            <w:vAlign w:val="bottom"/>
          </w:tcPr>
          <w:p w14:paraId="01EC6445"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assets</w:t>
            </w:r>
          </w:p>
        </w:tc>
        <w:tc>
          <w:tcPr>
            <w:tcW w:w="1440" w:type="dxa"/>
            <w:shd w:val="clear" w:color="auto" w:fill="auto"/>
            <w:vAlign w:val="bottom"/>
          </w:tcPr>
          <w:p w14:paraId="64CF4D3B" w14:textId="77777777" w:rsidR="00722AD9" w:rsidRPr="00EE4511" w:rsidRDefault="00722AD9" w:rsidP="00DA7EA2">
            <w:pPr>
              <w:ind w:left="-47" w:right="-72"/>
              <w:jc w:val="right"/>
              <w:rPr>
                <w:rFonts w:ascii="Arial" w:hAnsi="Arial" w:cs="Arial"/>
                <w:b/>
                <w:bCs/>
                <w:sz w:val="18"/>
                <w:szCs w:val="18"/>
              </w:rPr>
            </w:pPr>
            <w:r w:rsidRPr="00EE4511">
              <w:rPr>
                <w:rFonts w:ascii="Arial" w:hAnsi="Arial" w:cs="Arial"/>
                <w:b/>
                <w:bCs/>
                <w:sz w:val="18"/>
                <w:szCs w:val="18"/>
              </w:rPr>
              <w:t>equipment</w:t>
            </w:r>
          </w:p>
        </w:tc>
        <w:tc>
          <w:tcPr>
            <w:tcW w:w="1440" w:type="dxa"/>
            <w:shd w:val="clear" w:color="auto" w:fill="auto"/>
            <w:vAlign w:val="bottom"/>
          </w:tcPr>
          <w:p w14:paraId="7FD2CA0A" w14:textId="3E9CB6D5" w:rsidR="00722AD9" w:rsidRPr="00EE4511" w:rsidRDefault="008F5B2D" w:rsidP="00DA7EA2">
            <w:pPr>
              <w:ind w:right="-72"/>
              <w:jc w:val="right"/>
              <w:rPr>
                <w:rFonts w:ascii="Arial" w:hAnsi="Arial" w:cs="Arial"/>
                <w:b/>
                <w:bCs/>
                <w:sz w:val="18"/>
                <w:szCs w:val="18"/>
              </w:rPr>
            </w:pPr>
            <w:r w:rsidRPr="00EE4511">
              <w:rPr>
                <w:rFonts w:ascii="Arial" w:hAnsi="Arial" w:cs="Arial"/>
                <w:b/>
                <w:bCs/>
                <w:sz w:val="18"/>
                <w:szCs w:val="18"/>
              </w:rPr>
              <w:t>a</w:t>
            </w:r>
            <w:r w:rsidR="00722AD9" w:rsidRPr="00EE4511">
              <w:rPr>
                <w:rFonts w:ascii="Arial" w:hAnsi="Arial" w:cs="Arial"/>
                <w:b/>
                <w:bCs/>
                <w:sz w:val="18"/>
                <w:szCs w:val="18"/>
              </w:rPr>
              <w:t>ssets</w:t>
            </w:r>
          </w:p>
        </w:tc>
      </w:tr>
      <w:tr w:rsidR="000E4B1C" w:rsidRPr="00EE4511" w14:paraId="6602D8DE" w14:textId="77777777" w:rsidTr="00490F6B">
        <w:trPr>
          <w:trHeight w:val="20"/>
        </w:trPr>
        <w:tc>
          <w:tcPr>
            <w:tcW w:w="3690" w:type="dxa"/>
            <w:shd w:val="clear" w:color="auto" w:fill="auto"/>
            <w:vAlign w:val="bottom"/>
          </w:tcPr>
          <w:p w14:paraId="4A3DC5D9" w14:textId="77777777" w:rsidR="005379F1" w:rsidRPr="00EE4511"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3EDBF13F"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6C2C871"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499066A0"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43BDDE38"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62AF2983" w14:textId="77777777" w:rsidTr="00490F6B">
        <w:trPr>
          <w:trHeight w:val="20"/>
        </w:trPr>
        <w:tc>
          <w:tcPr>
            <w:tcW w:w="3690" w:type="dxa"/>
            <w:shd w:val="clear" w:color="auto" w:fill="auto"/>
            <w:vAlign w:val="bottom"/>
          </w:tcPr>
          <w:p w14:paraId="1646A447" w14:textId="77777777" w:rsidR="00871FFB" w:rsidRPr="00EE4511"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auto"/>
            <w:vAlign w:val="bottom"/>
          </w:tcPr>
          <w:p w14:paraId="2F18F34A" w14:textId="77777777" w:rsidR="00871FFB" w:rsidRPr="00EE4511"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B3A19E6" w14:textId="77777777" w:rsidR="00871FFB" w:rsidRPr="00EE4511"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F00795A" w14:textId="77777777" w:rsidR="00871FFB" w:rsidRPr="00EE4511"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403C41A5" w14:textId="77777777" w:rsidR="00871FFB" w:rsidRPr="00EE4511" w:rsidRDefault="00871FFB" w:rsidP="00DA7EA2">
            <w:pPr>
              <w:ind w:right="-72"/>
              <w:jc w:val="right"/>
              <w:rPr>
                <w:rFonts w:ascii="Arial" w:hAnsi="Arial" w:cs="Arial"/>
                <w:sz w:val="12"/>
                <w:szCs w:val="12"/>
                <w:lang w:val="en-US"/>
              </w:rPr>
            </w:pPr>
          </w:p>
        </w:tc>
      </w:tr>
      <w:tr w:rsidR="00451463" w:rsidRPr="00EE4511" w14:paraId="3BA23C89" w14:textId="77777777" w:rsidTr="00BB3F05">
        <w:trPr>
          <w:trHeight w:val="70"/>
        </w:trPr>
        <w:tc>
          <w:tcPr>
            <w:tcW w:w="3690" w:type="dxa"/>
            <w:shd w:val="clear" w:color="auto" w:fill="auto"/>
            <w:vAlign w:val="bottom"/>
          </w:tcPr>
          <w:p w14:paraId="74D866DF" w14:textId="7A3D14B8" w:rsidR="00451463" w:rsidRPr="00EE4511" w:rsidRDefault="00451463" w:rsidP="00451463">
            <w:pPr>
              <w:pStyle w:val="Header"/>
              <w:tabs>
                <w:tab w:val="left" w:pos="1985"/>
              </w:tabs>
              <w:ind w:left="-86" w:right="-108"/>
              <w:jc w:val="left"/>
              <w:rPr>
                <w:rFonts w:ascii="Arial" w:hAnsi="Arial" w:cs="Arial"/>
                <w:b/>
                <w:bCs/>
                <w:sz w:val="18"/>
                <w:szCs w:val="18"/>
                <w:lang w:val="en-US" w:eastAsia="en-US"/>
              </w:rPr>
            </w:pPr>
            <w:r w:rsidRPr="00EE4511">
              <w:rPr>
                <w:rFonts w:ascii="Arial" w:hAnsi="Arial" w:cs="Arial"/>
                <w:b/>
                <w:bCs/>
                <w:sz w:val="18"/>
                <w:szCs w:val="18"/>
                <w:lang w:val="en-US" w:eastAsia="en-US"/>
              </w:rPr>
              <w:t>Opening net book value</w:t>
            </w:r>
          </w:p>
        </w:tc>
        <w:tc>
          <w:tcPr>
            <w:tcW w:w="1440" w:type="dxa"/>
            <w:shd w:val="clear" w:color="auto" w:fill="auto"/>
            <w:vAlign w:val="bottom"/>
          </w:tcPr>
          <w:p w14:paraId="2CEF6283" w14:textId="55319482" w:rsidR="00451463" w:rsidRPr="00EE4511" w:rsidRDefault="00451463" w:rsidP="00451463">
            <w:pPr>
              <w:ind w:right="-72"/>
              <w:jc w:val="right"/>
              <w:rPr>
                <w:rFonts w:ascii="Arial" w:hAnsi="Arial" w:cs="Arial"/>
                <w:sz w:val="18"/>
                <w:szCs w:val="18"/>
              </w:rPr>
            </w:pPr>
            <w:r w:rsidRPr="00EE4511">
              <w:rPr>
                <w:rFonts w:ascii="Arial" w:hAnsi="Arial" w:cs="Arial"/>
                <w:sz w:val="18"/>
                <w:szCs w:val="18"/>
              </w:rPr>
              <w:t>4,361,001</w:t>
            </w:r>
          </w:p>
        </w:tc>
        <w:tc>
          <w:tcPr>
            <w:tcW w:w="1440" w:type="dxa"/>
            <w:shd w:val="clear" w:color="auto" w:fill="auto"/>
            <w:vAlign w:val="bottom"/>
          </w:tcPr>
          <w:p w14:paraId="76A30BD6" w14:textId="6A1B3191" w:rsidR="00451463" w:rsidRPr="00EE4511" w:rsidRDefault="00451463" w:rsidP="00451463">
            <w:pPr>
              <w:ind w:right="-72"/>
              <w:jc w:val="right"/>
              <w:rPr>
                <w:rFonts w:ascii="Arial" w:hAnsi="Arial" w:cs="Arial"/>
                <w:sz w:val="18"/>
                <w:szCs w:val="18"/>
              </w:rPr>
            </w:pPr>
            <w:r w:rsidRPr="00EE4511">
              <w:rPr>
                <w:rFonts w:ascii="Arial" w:hAnsi="Arial" w:cs="Arial"/>
                <w:sz w:val="18"/>
                <w:szCs w:val="18"/>
              </w:rPr>
              <w:t>196,035</w:t>
            </w:r>
          </w:p>
        </w:tc>
        <w:tc>
          <w:tcPr>
            <w:tcW w:w="1440" w:type="dxa"/>
            <w:shd w:val="clear" w:color="auto" w:fill="auto"/>
            <w:vAlign w:val="bottom"/>
          </w:tcPr>
          <w:p w14:paraId="6809FF2F" w14:textId="3049688F" w:rsidR="00451463" w:rsidRPr="00EE4511" w:rsidRDefault="00451463" w:rsidP="00451463">
            <w:pPr>
              <w:ind w:right="-72"/>
              <w:jc w:val="right"/>
              <w:rPr>
                <w:rFonts w:ascii="Arial" w:hAnsi="Arial" w:cs="Arial"/>
                <w:sz w:val="18"/>
                <w:szCs w:val="18"/>
              </w:rPr>
            </w:pPr>
            <w:r w:rsidRPr="00EE4511">
              <w:rPr>
                <w:rFonts w:ascii="Arial" w:hAnsi="Arial" w:cs="Arial"/>
                <w:sz w:val="18"/>
                <w:szCs w:val="18"/>
              </w:rPr>
              <w:t>2,787,314</w:t>
            </w:r>
          </w:p>
        </w:tc>
        <w:tc>
          <w:tcPr>
            <w:tcW w:w="1440" w:type="dxa"/>
            <w:shd w:val="clear" w:color="auto" w:fill="auto"/>
            <w:vAlign w:val="bottom"/>
          </w:tcPr>
          <w:p w14:paraId="628FA462" w14:textId="0B3D0A79" w:rsidR="00451463" w:rsidRPr="00EE4511" w:rsidRDefault="00451463" w:rsidP="00451463">
            <w:pPr>
              <w:ind w:right="-72"/>
              <w:jc w:val="right"/>
              <w:rPr>
                <w:rFonts w:ascii="Arial" w:hAnsi="Arial" w:cs="Arial"/>
                <w:sz w:val="18"/>
                <w:szCs w:val="18"/>
              </w:rPr>
            </w:pPr>
            <w:r w:rsidRPr="00EE4511">
              <w:rPr>
                <w:rFonts w:ascii="Arial" w:hAnsi="Arial" w:cs="Arial"/>
                <w:sz w:val="18"/>
                <w:szCs w:val="18"/>
              </w:rPr>
              <w:t>128,631</w:t>
            </w:r>
          </w:p>
        </w:tc>
      </w:tr>
      <w:tr w:rsidR="00EB267E" w:rsidRPr="00EE4511" w14:paraId="14EC3862" w14:textId="77777777" w:rsidTr="008318A8">
        <w:trPr>
          <w:trHeight w:val="20"/>
        </w:trPr>
        <w:tc>
          <w:tcPr>
            <w:tcW w:w="3690" w:type="dxa"/>
            <w:shd w:val="clear" w:color="auto" w:fill="auto"/>
            <w:vAlign w:val="bottom"/>
          </w:tcPr>
          <w:p w14:paraId="59F9340D" w14:textId="77777777" w:rsidR="00EB267E" w:rsidRPr="00EE4511" w:rsidRDefault="00EB267E" w:rsidP="00EB267E">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Exchange differences</w:t>
            </w:r>
          </w:p>
        </w:tc>
        <w:tc>
          <w:tcPr>
            <w:tcW w:w="1440" w:type="dxa"/>
            <w:shd w:val="clear" w:color="auto" w:fill="auto"/>
            <w:vAlign w:val="bottom"/>
          </w:tcPr>
          <w:p w14:paraId="484EC039" w14:textId="0BA5F4C5" w:rsidR="00EB267E" w:rsidRPr="00EE4511" w:rsidRDefault="00EB267E" w:rsidP="00EB267E">
            <w:pPr>
              <w:ind w:right="-72"/>
              <w:jc w:val="right"/>
              <w:rPr>
                <w:rFonts w:ascii="Arial" w:hAnsi="Arial" w:cs="Arial"/>
                <w:sz w:val="18"/>
                <w:szCs w:val="18"/>
              </w:rPr>
            </w:pPr>
            <w:r w:rsidRPr="00EE4511">
              <w:rPr>
                <w:rFonts w:ascii="Arial" w:hAnsi="Arial" w:cs="Arial"/>
                <w:sz w:val="18"/>
                <w:szCs w:val="18"/>
                <w:cs/>
              </w:rPr>
              <w:t>(426)</w:t>
            </w:r>
          </w:p>
        </w:tc>
        <w:tc>
          <w:tcPr>
            <w:tcW w:w="1440" w:type="dxa"/>
            <w:shd w:val="clear" w:color="auto" w:fill="auto"/>
            <w:vAlign w:val="bottom"/>
          </w:tcPr>
          <w:p w14:paraId="10311AF5" w14:textId="78ABE43B" w:rsidR="00EB267E" w:rsidRPr="00EE4511" w:rsidRDefault="00EB267E" w:rsidP="00EB267E">
            <w:pPr>
              <w:tabs>
                <w:tab w:val="decimal" w:pos="504"/>
                <w:tab w:val="right" w:pos="1275"/>
              </w:tabs>
              <w:ind w:right="-72"/>
              <w:jc w:val="right"/>
              <w:rPr>
                <w:rFonts w:ascii="Arial" w:hAnsi="Arial" w:cs="Arial"/>
                <w:sz w:val="18"/>
                <w:szCs w:val="18"/>
              </w:rPr>
            </w:pPr>
            <w:r w:rsidRPr="00EE4511">
              <w:rPr>
                <w:rFonts w:ascii="Arial" w:hAnsi="Arial" w:cs="Arial"/>
                <w:sz w:val="18"/>
                <w:szCs w:val="18"/>
                <w:cs/>
              </w:rPr>
              <w:t>(23)</w:t>
            </w:r>
          </w:p>
        </w:tc>
        <w:tc>
          <w:tcPr>
            <w:tcW w:w="1440" w:type="dxa"/>
            <w:shd w:val="clear" w:color="auto" w:fill="auto"/>
            <w:vAlign w:val="bottom"/>
          </w:tcPr>
          <w:p w14:paraId="46E3F116" w14:textId="755FB440" w:rsidR="00EB267E" w:rsidRPr="00EE4511" w:rsidRDefault="00EB267E" w:rsidP="00EB267E">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vAlign w:val="bottom"/>
          </w:tcPr>
          <w:p w14:paraId="31A4A8CB" w14:textId="7392EF29" w:rsidR="00EB267E" w:rsidRPr="00EE4511" w:rsidRDefault="00EB267E" w:rsidP="00EB267E">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r>
      <w:tr w:rsidR="00EB267E" w:rsidRPr="00EE4511" w14:paraId="7CEE102E" w14:textId="77777777" w:rsidTr="008318A8">
        <w:trPr>
          <w:trHeight w:val="20"/>
        </w:trPr>
        <w:tc>
          <w:tcPr>
            <w:tcW w:w="3690" w:type="dxa"/>
            <w:shd w:val="clear" w:color="auto" w:fill="auto"/>
            <w:vAlign w:val="bottom"/>
          </w:tcPr>
          <w:p w14:paraId="453BC9C3" w14:textId="77777777" w:rsidR="00EB267E" w:rsidRPr="00EE4511" w:rsidRDefault="00EB267E" w:rsidP="00EB267E">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val="en-US" w:eastAsia="en-US"/>
              </w:rPr>
              <w:t>Additions</w:t>
            </w:r>
          </w:p>
        </w:tc>
        <w:tc>
          <w:tcPr>
            <w:tcW w:w="1440" w:type="dxa"/>
            <w:shd w:val="clear" w:color="auto" w:fill="auto"/>
            <w:vAlign w:val="bottom"/>
          </w:tcPr>
          <w:p w14:paraId="21B82697" w14:textId="7FCD2FF4" w:rsidR="00EB267E" w:rsidRPr="00EE4511" w:rsidRDefault="00DE0D38" w:rsidP="00DE0D38">
            <w:pPr>
              <w:tabs>
                <w:tab w:val="decimal" w:pos="504"/>
                <w:tab w:val="right" w:pos="1275"/>
              </w:tabs>
              <w:ind w:right="-72"/>
              <w:jc w:val="right"/>
              <w:rPr>
                <w:rFonts w:ascii="Arial" w:hAnsi="Arial" w:cs="Arial"/>
                <w:sz w:val="18"/>
                <w:szCs w:val="18"/>
              </w:rPr>
            </w:pPr>
            <w:r w:rsidRPr="00EE4511">
              <w:rPr>
                <w:rFonts w:ascii="Arial" w:hAnsi="Arial" w:cs="Arial"/>
                <w:sz w:val="18"/>
                <w:szCs w:val="18"/>
                <w:cs/>
              </w:rPr>
              <w:t>131</w:t>
            </w:r>
            <w:r w:rsidRPr="00EE4511">
              <w:rPr>
                <w:rFonts w:ascii="Arial" w:hAnsi="Arial" w:cs="Arial"/>
                <w:sz w:val="18"/>
                <w:szCs w:val="18"/>
              </w:rPr>
              <w:t>,</w:t>
            </w:r>
            <w:r w:rsidRPr="00EE4511">
              <w:rPr>
                <w:rFonts w:ascii="Arial" w:hAnsi="Arial" w:cs="Arial"/>
                <w:sz w:val="18"/>
                <w:szCs w:val="18"/>
                <w:cs/>
              </w:rPr>
              <w:t>181</w:t>
            </w:r>
          </w:p>
        </w:tc>
        <w:tc>
          <w:tcPr>
            <w:tcW w:w="1440" w:type="dxa"/>
            <w:shd w:val="clear" w:color="auto" w:fill="auto"/>
            <w:vAlign w:val="bottom"/>
          </w:tcPr>
          <w:p w14:paraId="30AD4626" w14:textId="5253A8D4" w:rsidR="00EB267E" w:rsidRPr="00EE4511" w:rsidRDefault="00EB267E" w:rsidP="00EB267E">
            <w:pPr>
              <w:tabs>
                <w:tab w:val="decimal" w:pos="504"/>
                <w:tab w:val="right" w:pos="1275"/>
              </w:tabs>
              <w:ind w:right="-72"/>
              <w:jc w:val="right"/>
              <w:rPr>
                <w:rFonts w:ascii="Arial" w:hAnsi="Arial" w:cs="Arial"/>
                <w:sz w:val="18"/>
                <w:szCs w:val="18"/>
              </w:rPr>
            </w:pPr>
            <w:r w:rsidRPr="00EE4511">
              <w:rPr>
                <w:rFonts w:ascii="Arial" w:hAnsi="Arial" w:cs="Arial"/>
                <w:sz w:val="18"/>
                <w:szCs w:val="18"/>
                <w:cs/>
              </w:rPr>
              <w:t>12</w:t>
            </w:r>
            <w:r w:rsidRPr="00EE4511">
              <w:rPr>
                <w:rFonts w:ascii="Arial" w:hAnsi="Arial" w:cs="Arial"/>
                <w:sz w:val="18"/>
                <w:szCs w:val="18"/>
              </w:rPr>
              <w:t>,</w:t>
            </w:r>
            <w:r w:rsidRPr="00EE4511">
              <w:rPr>
                <w:rFonts w:ascii="Arial" w:hAnsi="Arial" w:cs="Arial"/>
                <w:sz w:val="18"/>
                <w:szCs w:val="18"/>
                <w:cs/>
              </w:rPr>
              <w:t>833</w:t>
            </w:r>
          </w:p>
        </w:tc>
        <w:tc>
          <w:tcPr>
            <w:tcW w:w="1440" w:type="dxa"/>
            <w:shd w:val="clear" w:color="auto" w:fill="auto"/>
            <w:vAlign w:val="bottom"/>
          </w:tcPr>
          <w:p w14:paraId="0268EABD" w14:textId="6E80AD5F" w:rsidR="00EB267E" w:rsidRPr="00EE4511" w:rsidRDefault="00EB267E" w:rsidP="00EB267E">
            <w:pPr>
              <w:tabs>
                <w:tab w:val="decimal" w:pos="504"/>
                <w:tab w:val="right" w:pos="1275"/>
              </w:tabs>
              <w:ind w:right="-72"/>
              <w:jc w:val="right"/>
              <w:rPr>
                <w:rFonts w:ascii="Arial" w:hAnsi="Arial" w:cs="Arial"/>
                <w:sz w:val="18"/>
                <w:szCs w:val="18"/>
              </w:rPr>
            </w:pPr>
            <w:r w:rsidRPr="00EE4511">
              <w:rPr>
                <w:rFonts w:ascii="Arial" w:hAnsi="Arial" w:cs="Arial"/>
                <w:sz w:val="18"/>
                <w:szCs w:val="18"/>
                <w:cs/>
              </w:rPr>
              <w:t>56</w:t>
            </w:r>
            <w:r w:rsidRPr="00EE4511">
              <w:rPr>
                <w:rFonts w:ascii="Arial" w:hAnsi="Arial" w:cs="Arial"/>
                <w:sz w:val="18"/>
                <w:szCs w:val="18"/>
              </w:rPr>
              <w:t>,</w:t>
            </w:r>
            <w:r w:rsidRPr="00EE4511">
              <w:rPr>
                <w:rFonts w:ascii="Arial" w:hAnsi="Arial" w:cs="Arial"/>
                <w:sz w:val="18"/>
                <w:szCs w:val="18"/>
                <w:cs/>
              </w:rPr>
              <w:t>054</w:t>
            </w:r>
          </w:p>
        </w:tc>
        <w:tc>
          <w:tcPr>
            <w:tcW w:w="1440" w:type="dxa"/>
            <w:shd w:val="clear" w:color="auto" w:fill="auto"/>
            <w:vAlign w:val="bottom"/>
          </w:tcPr>
          <w:p w14:paraId="0E01FA5A" w14:textId="598805FA" w:rsidR="00EB267E" w:rsidRPr="00EE4511" w:rsidRDefault="00EB267E" w:rsidP="00EB267E">
            <w:pPr>
              <w:tabs>
                <w:tab w:val="decimal" w:pos="504"/>
                <w:tab w:val="right" w:pos="1275"/>
              </w:tabs>
              <w:ind w:right="-72"/>
              <w:jc w:val="right"/>
              <w:rPr>
                <w:rFonts w:ascii="Arial" w:hAnsi="Arial" w:cs="Arial"/>
                <w:sz w:val="18"/>
                <w:szCs w:val="18"/>
              </w:rPr>
            </w:pPr>
            <w:r w:rsidRPr="00EE4511">
              <w:rPr>
                <w:rFonts w:ascii="Arial" w:hAnsi="Arial" w:cs="Arial"/>
                <w:sz w:val="18"/>
                <w:szCs w:val="18"/>
                <w:cs/>
              </w:rPr>
              <w:t>5</w:t>
            </w:r>
            <w:r w:rsidRPr="00EE4511">
              <w:rPr>
                <w:rFonts w:ascii="Arial" w:hAnsi="Arial" w:cs="Arial"/>
                <w:sz w:val="18"/>
                <w:szCs w:val="18"/>
              </w:rPr>
              <w:t>,</w:t>
            </w:r>
            <w:r w:rsidRPr="00EE4511">
              <w:rPr>
                <w:rFonts w:ascii="Arial" w:hAnsi="Arial" w:cs="Arial"/>
                <w:sz w:val="18"/>
                <w:szCs w:val="18"/>
                <w:cs/>
              </w:rPr>
              <w:t>873</w:t>
            </w:r>
          </w:p>
        </w:tc>
      </w:tr>
      <w:tr w:rsidR="004A3E60" w:rsidRPr="00EE4511" w14:paraId="29AD564B" w14:textId="77777777" w:rsidTr="008318A8">
        <w:trPr>
          <w:trHeight w:val="20"/>
        </w:trPr>
        <w:tc>
          <w:tcPr>
            <w:tcW w:w="3690" w:type="dxa"/>
            <w:shd w:val="clear" w:color="auto" w:fill="auto"/>
            <w:vAlign w:val="bottom"/>
          </w:tcPr>
          <w:p w14:paraId="656834B6" w14:textId="047613A1" w:rsidR="004A3E60" w:rsidRPr="00EE4511" w:rsidRDefault="004A3E60" w:rsidP="004A3E60">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eastAsia="en-US"/>
              </w:rPr>
              <w:t>Transfer out to investment property (Note 12)</w:t>
            </w:r>
          </w:p>
        </w:tc>
        <w:tc>
          <w:tcPr>
            <w:tcW w:w="1440" w:type="dxa"/>
            <w:shd w:val="clear" w:color="auto" w:fill="auto"/>
            <w:vAlign w:val="bottom"/>
          </w:tcPr>
          <w:p w14:paraId="69BB1111" w14:textId="6DB9B2FB"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(722)</w:t>
            </w:r>
          </w:p>
        </w:tc>
        <w:tc>
          <w:tcPr>
            <w:tcW w:w="1440" w:type="dxa"/>
            <w:shd w:val="clear" w:color="auto" w:fill="auto"/>
            <w:vAlign w:val="bottom"/>
          </w:tcPr>
          <w:p w14:paraId="488AA90B" w14:textId="0CB2F656"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vAlign w:val="bottom"/>
          </w:tcPr>
          <w:p w14:paraId="0A83EC1B" w14:textId="62DE9CBF"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vAlign w:val="bottom"/>
          </w:tcPr>
          <w:p w14:paraId="02058AE0" w14:textId="004A45A6"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r>
      <w:tr w:rsidR="004A3E60" w:rsidRPr="00EE4511" w14:paraId="443F4247" w14:textId="77777777" w:rsidTr="008318A8">
        <w:trPr>
          <w:trHeight w:val="20"/>
        </w:trPr>
        <w:tc>
          <w:tcPr>
            <w:tcW w:w="3690" w:type="dxa"/>
            <w:shd w:val="clear" w:color="auto" w:fill="auto"/>
            <w:vAlign w:val="bottom"/>
          </w:tcPr>
          <w:p w14:paraId="2C4DBAC8" w14:textId="3F46D5C6" w:rsidR="004A3E60" w:rsidRPr="00EE4511" w:rsidRDefault="004A3E60" w:rsidP="004A3E60">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Disposals</w:t>
            </w:r>
          </w:p>
        </w:tc>
        <w:tc>
          <w:tcPr>
            <w:tcW w:w="1440" w:type="dxa"/>
            <w:shd w:val="clear" w:color="auto" w:fill="auto"/>
            <w:vAlign w:val="bottom"/>
          </w:tcPr>
          <w:p w14:paraId="3D035DFA" w14:textId="177F6BD7"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(1</w:t>
            </w:r>
            <w:r w:rsidRPr="00EE4511">
              <w:rPr>
                <w:rFonts w:ascii="Arial" w:hAnsi="Arial" w:cs="Arial"/>
                <w:sz w:val="18"/>
                <w:szCs w:val="18"/>
              </w:rPr>
              <w:t>,</w:t>
            </w:r>
            <w:r w:rsidRPr="00EE4511">
              <w:rPr>
                <w:rFonts w:ascii="Arial" w:hAnsi="Arial" w:cs="Arial"/>
                <w:sz w:val="18"/>
                <w:szCs w:val="18"/>
                <w:cs/>
              </w:rPr>
              <w:t>202)</w:t>
            </w:r>
          </w:p>
        </w:tc>
        <w:tc>
          <w:tcPr>
            <w:tcW w:w="1440" w:type="dxa"/>
            <w:shd w:val="clear" w:color="auto" w:fill="auto"/>
            <w:vAlign w:val="bottom"/>
          </w:tcPr>
          <w:p w14:paraId="4539190F" w14:textId="7F6367AB"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vAlign w:val="bottom"/>
          </w:tcPr>
          <w:p w14:paraId="3A833B1A" w14:textId="7448E8DC"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(1</w:t>
            </w:r>
            <w:r w:rsidRPr="00EE4511">
              <w:rPr>
                <w:rFonts w:ascii="Arial" w:hAnsi="Arial" w:cs="Arial"/>
                <w:sz w:val="18"/>
                <w:szCs w:val="18"/>
              </w:rPr>
              <w:t>,</w:t>
            </w:r>
            <w:r w:rsidRPr="00EE4511">
              <w:rPr>
                <w:rFonts w:ascii="Arial" w:hAnsi="Arial" w:cs="Arial"/>
                <w:sz w:val="18"/>
                <w:szCs w:val="18"/>
                <w:cs/>
              </w:rPr>
              <w:t>246)</w:t>
            </w:r>
          </w:p>
        </w:tc>
        <w:tc>
          <w:tcPr>
            <w:tcW w:w="1440" w:type="dxa"/>
            <w:shd w:val="clear" w:color="auto" w:fill="auto"/>
            <w:vAlign w:val="bottom"/>
          </w:tcPr>
          <w:p w14:paraId="577F2870" w14:textId="058E03CA"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r>
      <w:tr w:rsidR="004A3E60" w:rsidRPr="00EE4511" w14:paraId="4A535DE1" w14:textId="77777777" w:rsidTr="008318A8">
        <w:trPr>
          <w:trHeight w:val="20"/>
        </w:trPr>
        <w:tc>
          <w:tcPr>
            <w:tcW w:w="3690" w:type="dxa"/>
            <w:shd w:val="clear" w:color="auto" w:fill="auto"/>
            <w:vAlign w:val="bottom"/>
          </w:tcPr>
          <w:p w14:paraId="7CA1F5F8" w14:textId="0CADB6AB" w:rsidR="004A3E60" w:rsidRPr="00EE4511" w:rsidRDefault="004A3E60" w:rsidP="004A3E60">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Write-off</w:t>
            </w:r>
          </w:p>
        </w:tc>
        <w:tc>
          <w:tcPr>
            <w:tcW w:w="1440" w:type="dxa"/>
            <w:shd w:val="clear" w:color="auto" w:fill="auto"/>
            <w:vAlign w:val="bottom"/>
          </w:tcPr>
          <w:p w14:paraId="6C661E08" w14:textId="4A1AF612"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(12</w:t>
            </w:r>
            <w:r w:rsidRPr="00EE4511">
              <w:rPr>
                <w:rFonts w:ascii="Arial" w:hAnsi="Arial" w:cs="Arial"/>
                <w:sz w:val="18"/>
                <w:szCs w:val="18"/>
              </w:rPr>
              <w:t>,</w:t>
            </w:r>
            <w:r w:rsidRPr="00EE4511">
              <w:rPr>
                <w:rFonts w:ascii="Arial" w:hAnsi="Arial" w:cs="Arial"/>
                <w:sz w:val="18"/>
                <w:szCs w:val="18"/>
                <w:cs/>
              </w:rPr>
              <w:t>198)</w:t>
            </w:r>
          </w:p>
        </w:tc>
        <w:tc>
          <w:tcPr>
            <w:tcW w:w="1440" w:type="dxa"/>
            <w:shd w:val="clear" w:color="auto" w:fill="auto"/>
            <w:vAlign w:val="bottom"/>
          </w:tcPr>
          <w:p w14:paraId="249B0B53" w14:textId="602FB2F3"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vAlign w:val="bottom"/>
          </w:tcPr>
          <w:p w14:paraId="6B0E30B6" w14:textId="5A0AB71B"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vAlign w:val="bottom"/>
          </w:tcPr>
          <w:p w14:paraId="1A6FB3D9" w14:textId="1A0A4C9B"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r>
      <w:tr w:rsidR="004A3E60" w:rsidRPr="00EE4511" w14:paraId="0716C37E" w14:textId="77777777" w:rsidTr="008318A8">
        <w:trPr>
          <w:trHeight w:val="20"/>
        </w:trPr>
        <w:tc>
          <w:tcPr>
            <w:tcW w:w="3690" w:type="dxa"/>
            <w:shd w:val="clear" w:color="auto" w:fill="auto"/>
            <w:vAlign w:val="bottom"/>
          </w:tcPr>
          <w:p w14:paraId="37BA2E33" w14:textId="77777777" w:rsidR="004A3E60" w:rsidRPr="00EE4511" w:rsidRDefault="004A3E60" w:rsidP="004A3E60">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Depreciation/</w:t>
            </w:r>
            <w:proofErr w:type="spellStart"/>
            <w:r w:rsidRPr="00EE4511">
              <w:rPr>
                <w:rFonts w:ascii="Arial" w:hAnsi="Arial" w:cs="Arial"/>
                <w:sz w:val="18"/>
                <w:szCs w:val="18"/>
                <w:lang w:val="en-US" w:eastAsia="en-US"/>
              </w:rPr>
              <w:t>amortisation</w:t>
            </w:r>
            <w:proofErr w:type="spellEnd"/>
          </w:p>
        </w:tc>
        <w:tc>
          <w:tcPr>
            <w:tcW w:w="1440" w:type="dxa"/>
            <w:shd w:val="clear" w:color="auto" w:fill="auto"/>
            <w:vAlign w:val="bottom"/>
          </w:tcPr>
          <w:p w14:paraId="7C8B20CF" w14:textId="0C445972"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(173</w:t>
            </w:r>
            <w:r w:rsidRPr="00EE4511">
              <w:rPr>
                <w:rFonts w:ascii="Arial" w:hAnsi="Arial" w:cs="Arial"/>
                <w:sz w:val="18"/>
                <w:szCs w:val="18"/>
              </w:rPr>
              <w:t>,</w:t>
            </w:r>
            <w:r w:rsidRPr="00EE4511">
              <w:rPr>
                <w:rFonts w:ascii="Arial" w:hAnsi="Arial" w:cs="Arial"/>
                <w:sz w:val="18"/>
                <w:szCs w:val="18"/>
                <w:cs/>
              </w:rPr>
              <w:t>828)</w:t>
            </w:r>
          </w:p>
        </w:tc>
        <w:tc>
          <w:tcPr>
            <w:tcW w:w="1440" w:type="dxa"/>
            <w:shd w:val="clear" w:color="auto" w:fill="auto"/>
            <w:vAlign w:val="bottom"/>
          </w:tcPr>
          <w:p w14:paraId="00768D94" w14:textId="5FA7DEA5"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(34</w:t>
            </w:r>
            <w:r w:rsidRPr="00EE4511">
              <w:rPr>
                <w:rFonts w:ascii="Arial" w:hAnsi="Arial" w:cs="Arial"/>
                <w:sz w:val="18"/>
                <w:szCs w:val="18"/>
              </w:rPr>
              <w:t>,</w:t>
            </w:r>
            <w:r w:rsidRPr="00EE4511">
              <w:rPr>
                <w:rFonts w:ascii="Arial" w:hAnsi="Arial" w:cs="Arial"/>
                <w:sz w:val="18"/>
                <w:szCs w:val="18"/>
                <w:cs/>
              </w:rPr>
              <w:t>289)</w:t>
            </w:r>
          </w:p>
        </w:tc>
        <w:tc>
          <w:tcPr>
            <w:tcW w:w="1440" w:type="dxa"/>
            <w:shd w:val="clear" w:color="auto" w:fill="auto"/>
            <w:vAlign w:val="bottom"/>
          </w:tcPr>
          <w:p w14:paraId="5F221B4A" w14:textId="39088BCD"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(109</w:t>
            </w:r>
            <w:r w:rsidRPr="00EE4511">
              <w:rPr>
                <w:rFonts w:ascii="Arial" w:hAnsi="Arial" w:cs="Arial"/>
                <w:sz w:val="18"/>
                <w:szCs w:val="18"/>
              </w:rPr>
              <w:t>,</w:t>
            </w:r>
            <w:r w:rsidRPr="00EE4511">
              <w:rPr>
                <w:rFonts w:ascii="Arial" w:hAnsi="Arial" w:cs="Arial"/>
                <w:sz w:val="18"/>
                <w:szCs w:val="18"/>
                <w:cs/>
              </w:rPr>
              <w:t>245)</w:t>
            </w:r>
          </w:p>
        </w:tc>
        <w:tc>
          <w:tcPr>
            <w:tcW w:w="1440" w:type="dxa"/>
            <w:shd w:val="clear" w:color="auto" w:fill="auto"/>
            <w:vAlign w:val="bottom"/>
          </w:tcPr>
          <w:p w14:paraId="3A7DCC63" w14:textId="3B96EB20"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(16</w:t>
            </w:r>
            <w:r w:rsidRPr="00EE4511">
              <w:rPr>
                <w:rFonts w:ascii="Arial" w:hAnsi="Arial" w:cs="Arial"/>
                <w:sz w:val="18"/>
                <w:szCs w:val="18"/>
              </w:rPr>
              <w:t>,</w:t>
            </w:r>
            <w:r w:rsidRPr="00EE4511">
              <w:rPr>
                <w:rFonts w:ascii="Arial" w:hAnsi="Arial" w:cs="Arial"/>
                <w:sz w:val="18"/>
                <w:szCs w:val="18"/>
                <w:cs/>
              </w:rPr>
              <w:t>207)</w:t>
            </w:r>
          </w:p>
        </w:tc>
      </w:tr>
      <w:tr w:rsidR="004A3E60" w:rsidRPr="00EE4511" w14:paraId="1439384E" w14:textId="77777777" w:rsidTr="009846AB">
        <w:trPr>
          <w:trHeight w:val="20"/>
        </w:trPr>
        <w:tc>
          <w:tcPr>
            <w:tcW w:w="3690" w:type="dxa"/>
            <w:shd w:val="clear" w:color="auto" w:fill="auto"/>
            <w:vAlign w:val="bottom"/>
          </w:tcPr>
          <w:p w14:paraId="5BFF2825" w14:textId="191FFB55" w:rsidR="004A3E60" w:rsidRPr="00EE4511" w:rsidRDefault="00DD24D1" w:rsidP="004A3E60">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A</w:t>
            </w:r>
            <w:r w:rsidR="004A3E60" w:rsidRPr="00EE4511">
              <w:rPr>
                <w:rFonts w:ascii="Arial" w:hAnsi="Arial" w:cs="Arial"/>
                <w:sz w:val="18"/>
                <w:szCs w:val="18"/>
                <w:lang w:val="en-US" w:eastAsia="en-US"/>
              </w:rPr>
              <w:t>llowance for impairment</w:t>
            </w:r>
          </w:p>
        </w:tc>
        <w:tc>
          <w:tcPr>
            <w:tcW w:w="1440" w:type="dxa"/>
            <w:tcBorders>
              <w:bottom w:val="single" w:sz="4" w:space="0" w:color="auto"/>
            </w:tcBorders>
            <w:shd w:val="clear" w:color="auto" w:fill="auto"/>
            <w:vAlign w:val="bottom"/>
          </w:tcPr>
          <w:p w14:paraId="66B3FF1C" w14:textId="27C6FBB3"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w:t>
            </w:r>
          </w:p>
        </w:tc>
        <w:tc>
          <w:tcPr>
            <w:tcW w:w="1440" w:type="dxa"/>
            <w:tcBorders>
              <w:bottom w:val="single" w:sz="4" w:space="0" w:color="auto"/>
            </w:tcBorders>
            <w:shd w:val="clear" w:color="auto" w:fill="auto"/>
            <w:vAlign w:val="bottom"/>
          </w:tcPr>
          <w:p w14:paraId="224ED60D" w14:textId="17B2CA09"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(810)</w:t>
            </w:r>
          </w:p>
        </w:tc>
        <w:tc>
          <w:tcPr>
            <w:tcW w:w="1440" w:type="dxa"/>
            <w:tcBorders>
              <w:bottom w:val="single" w:sz="4" w:space="0" w:color="auto"/>
            </w:tcBorders>
            <w:shd w:val="clear" w:color="auto" w:fill="auto"/>
            <w:vAlign w:val="bottom"/>
          </w:tcPr>
          <w:p w14:paraId="45767462" w14:textId="40FD841A" w:rsidR="004A3E60" w:rsidRPr="00EE4511" w:rsidRDefault="004A3E60" w:rsidP="004A3E60">
            <w:pPr>
              <w:tabs>
                <w:tab w:val="decimal" w:pos="504"/>
                <w:tab w:val="right" w:pos="1275"/>
              </w:tabs>
              <w:ind w:right="-72"/>
              <w:jc w:val="right"/>
              <w:rPr>
                <w:rFonts w:ascii="Arial" w:hAnsi="Arial" w:cs="Arial"/>
                <w:sz w:val="18"/>
                <w:szCs w:val="18"/>
              </w:rPr>
            </w:pPr>
            <w:r w:rsidRPr="00EE4511">
              <w:rPr>
                <w:rFonts w:ascii="Arial" w:hAnsi="Arial" w:cs="Arial"/>
                <w:sz w:val="18"/>
                <w:szCs w:val="18"/>
                <w:cs/>
              </w:rPr>
              <w:t>-</w:t>
            </w:r>
          </w:p>
        </w:tc>
        <w:tc>
          <w:tcPr>
            <w:tcW w:w="1440" w:type="dxa"/>
            <w:tcBorders>
              <w:bottom w:val="single" w:sz="4" w:space="0" w:color="auto"/>
            </w:tcBorders>
            <w:shd w:val="clear" w:color="auto" w:fill="auto"/>
            <w:vAlign w:val="bottom"/>
          </w:tcPr>
          <w:p w14:paraId="6C5BAE43" w14:textId="58C1A233" w:rsidR="004A3E60" w:rsidRPr="00EE4511" w:rsidRDefault="004A3E60" w:rsidP="004A3E60">
            <w:pPr>
              <w:ind w:right="-72"/>
              <w:jc w:val="right"/>
              <w:rPr>
                <w:rFonts w:ascii="Arial" w:hAnsi="Arial" w:cs="Arial"/>
                <w:sz w:val="18"/>
                <w:szCs w:val="18"/>
              </w:rPr>
            </w:pPr>
            <w:r w:rsidRPr="00EE4511">
              <w:rPr>
                <w:rFonts w:ascii="Arial" w:hAnsi="Arial" w:cs="Arial"/>
                <w:sz w:val="18"/>
                <w:szCs w:val="18"/>
                <w:cs/>
              </w:rPr>
              <w:t>-</w:t>
            </w:r>
          </w:p>
        </w:tc>
      </w:tr>
      <w:tr w:rsidR="00EB267E" w:rsidRPr="00EE4511" w14:paraId="429DA5C6" w14:textId="77777777" w:rsidTr="00490F6B">
        <w:trPr>
          <w:trHeight w:val="20"/>
        </w:trPr>
        <w:tc>
          <w:tcPr>
            <w:tcW w:w="3690" w:type="dxa"/>
            <w:shd w:val="clear" w:color="auto" w:fill="auto"/>
            <w:vAlign w:val="bottom"/>
          </w:tcPr>
          <w:p w14:paraId="427A36EF" w14:textId="77777777" w:rsidR="00EB267E" w:rsidRPr="00EE4511" w:rsidRDefault="00EB267E" w:rsidP="00EB267E">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auto"/>
            <w:vAlign w:val="bottom"/>
          </w:tcPr>
          <w:p w14:paraId="659A4511" w14:textId="77777777" w:rsidR="00EB267E" w:rsidRPr="00EE4511" w:rsidRDefault="00EB267E" w:rsidP="00EB267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5879A3" w14:textId="77777777" w:rsidR="00EB267E" w:rsidRPr="00EE4511" w:rsidRDefault="00EB267E" w:rsidP="00EB267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3F4199" w14:textId="77777777" w:rsidR="00EB267E" w:rsidRPr="00EE4511" w:rsidRDefault="00EB267E" w:rsidP="00EB267E">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C46D31" w14:textId="77777777" w:rsidR="00EB267E" w:rsidRPr="00EE4511" w:rsidRDefault="00EB267E" w:rsidP="00EB267E">
            <w:pPr>
              <w:ind w:right="-72"/>
              <w:jc w:val="right"/>
              <w:rPr>
                <w:rFonts w:ascii="Arial" w:hAnsi="Arial" w:cs="Arial"/>
                <w:sz w:val="18"/>
                <w:szCs w:val="18"/>
              </w:rPr>
            </w:pPr>
          </w:p>
        </w:tc>
      </w:tr>
      <w:tr w:rsidR="00DB2CC3" w:rsidRPr="00EE4511" w14:paraId="4D33C645" w14:textId="77777777" w:rsidTr="009072B7">
        <w:trPr>
          <w:trHeight w:val="20"/>
        </w:trPr>
        <w:tc>
          <w:tcPr>
            <w:tcW w:w="3690" w:type="dxa"/>
            <w:shd w:val="clear" w:color="auto" w:fill="auto"/>
            <w:vAlign w:val="bottom"/>
          </w:tcPr>
          <w:p w14:paraId="34ED86E1" w14:textId="77777777" w:rsidR="00DB2CC3" w:rsidRPr="00EE4511" w:rsidRDefault="00DB2CC3" w:rsidP="00DB2CC3">
            <w:pPr>
              <w:pStyle w:val="Header"/>
              <w:tabs>
                <w:tab w:val="left" w:pos="1985"/>
              </w:tabs>
              <w:ind w:left="-86" w:right="-108"/>
              <w:jc w:val="left"/>
              <w:rPr>
                <w:rFonts w:ascii="Arial" w:hAnsi="Arial" w:cs="Arial"/>
                <w:b/>
                <w:bCs/>
                <w:sz w:val="18"/>
                <w:szCs w:val="18"/>
                <w:lang w:val="en-US" w:eastAsia="en-US"/>
              </w:rPr>
            </w:pPr>
            <w:r w:rsidRPr="00EE4511">
              <w:rPr>
                <w:rFonts w:ascii="Arial" w:hAnsi="Arial" w:cs="Arial"/>
                <w:b/>
                <w:bCs/>
                <w:sz w:val="18"/>
                <w:szCs w:val="18"/>
                <w:lang w:val="en-US"/>
              </w:rPr>
              <w:t xml:space="preserve">Closing net book </w:t>
            </w:r>
            <w:r w:rsidRPr="00EE4511">
              <w:rPr>
                <w:rFonts w:ascii="Arial" w:hAnsi="Arial" w:cs="Arial"/>
                <w:b/>
                <w:bCs/>
                <w:sz w:val="18"/>
                <w:szCs w:val="18"/>
                <w:lang w:val="en-US" w:eastAsia="en-US"/>
              </w:rPr>
              <w:t>value</w:t>
            </w:r>
          </w:p>
        </w:tc>
        <w:tc>
          <w:tcPr>
            <w:tcW w:w="1440" w:type="dxa"/>
            <w:tcBorders>
              <w:bottom w:val="single" w:sz="4" w:space="0" w:color="auto"/>
            </w:tcBorders>
            <w:shd w:val="clear" w:color="auto" w:fill="auto"/>
            <w:vAlign w:val="bottom"/>
          </w:tcPr>
          <w:p w14:paraId="175C3970" w14:textId="4959862A" w:rsidR="00DB2CC3" w:rsidRPr="00EE4511" w:rsidRDefault="00DB2CC3" w:rsidP="00DB2CC3">
            <w:pPr>
              <w:ind w:right="-72"/>
              <w:jc w:val="right"/>
              <w:rPr>
                <w:rFonts w:ascii="Arial" w:hAnsi="Arial" w:cs="Arial"/>
                <w:sz w:val="18"/>
                <w:szCs w:val="18"/>
              </w:rPr>
            </w:pPr>
            <w:r w:rsidRPr="00EE4511">
              <w:rPr>
                <w:rFonts w:ascii="Arial" w:hAnsi="Arial" w:cs="Arial"/>
                <w:sz w:val="18"/>
                <w:szCs w:val="18"/>
                <w:cs/>
              </w:rPr>
              <w:t>4</w:t>
            </w:r>
            <w:r w:rsidRPr="00EE4511">
              <w:rPr>
                <w:rFonts w:ascii="Arial" w:hAnsi="Arial" w:cs="Arial"/>
                <w:sz w:val="18"/>
                <w:szCs w:val="18"/>
              </w:rPr>
              <w:t>,</w:t>
            </w:r>
            <w:r w:rsidRPr="00EE4511">
              <w:rPr>
                <w:rFonts w:ascii="Arial" w:hAnsi="Arial" w:cs="Arial"/>
                <w:sz w:val="18"/>
                <w:szCs w:val="18"/>
                <w:cs/>
              </w:rPr>
              <w:t>30</w:t>
            </w:r>
            <w:r w:rsidR="00DE0D38" w:rsidRPr="00EE4511">
              <w:rPr>
                <w:rFonts w:ascii="Arial" w:hAnsi="Arial" w:cs="Arial"/>
                <w:sz w:val="18"/>
                <w:szCs w:val="18"/>
              </w:rPr>
              <w:t>3</w:t>
            </w:r>
            <w:r w:rsidRPr="00EE4511">
              <w:rPr>
                <w:rFonts w:ascii="Arial" w:hAnsi="Arial" w:cs="Arial"/>
                <w:sz w:val="18"/>
                <w:szCs w:val="18"/>
              </w:rPr>
              <w:t>,</w:t>
            </w:r>
            <w:r w:rsidR="00DE0D38" w:rsidRPr="00EE4511">
              <w:rPr>
                <w:rFonts w:ascii="Arial" w:hAnsi="Arial" w:cs="Arial"/>
                <w:sz w:val="18"/>
                <w:szCs w:val="18"/>
              </w:rPr>
              <w:t>806</w:t>
            </w:r>
          </w:p>
        </w:tc>
        <w:tc>
          <w:tcPr>
            <w:tcW w:w="1440" w:type="dxa"/>
            <w:tcBorders>
              <w:bottom w:val="single" w:sz="4" w:space="0" w:color="auto"/>
            </w:tcBorders>
            <w:shd w:val="clear" w:color="auto" w:fill="auto"/>
            <w:vAlign w:val="bottom"/>
          </w:tcPr>
          <w:p w14:paraId="48142D0B" w14:textId="72956B58" w:rsidR="00DB2CC3" w:rsidRPr="00EE4511" w:rsidRDefault="00DB2CC3" w:rsidP="00DB2CC3">
            <w:pPr>
              <w:ind w:right="-72"/>
              <w:jc w:val="right"/>
              <w:rPr>
                <w:rFonts w:ascii="Arial" w:hAnsi="Arial" w:cs="Arial"/>
                <w:sz w:val="18"/>
                <w:szCs w:val="18"/>
              </w:rPr>
            </w:pPr>
            <w:r w:rsidRPr="00EE4511">
              <w:rPr>
                <w:rFonts w:ascii="Arial" w:hAnsi="Arial" w:cs="Arial"/>
                <w:sz w:val="18"/>
                <w:szCs w:val="18"/>
                <w:cs/>
              </w:rPr>
              <w:t>173</w:t>
            </w:r>
            <w:r w:rsidRPr="00EE4511">
              <w:rPr>
                <w:rFonts w:ascii="Arial" w:hAnsi="Arial" w:cs="Arial"/>
                <w:sz w:val="18"/>
                <w:szCs w:val="18"/>
              </w:rPr>
              <w:t>,</w:t>
            </w:r>
            <w:r w:rsidRPr="00EE4511">
              <w:rPr>
                <w:rFonts w:ascii="Arial" w:hAnsi="Arial" w:cs="Arial"/>
                <w:sz w:val="18"/>
                <w:szCs w:val="18"/>
                <w:cs/>
              </w:rPr>
              <w:t>74</w:t>
            </w:r>
            <w:r w:rsidR="00C14490" w:rsidRPr="00EE4511">
              <w:rPr>
                <w:rFonts w:ascii="Arial" w:hAnsi="Arial" w:cs="Arial"/>
                <w:sz w:val="18"/>
                <w:szCs w:val="18"/>
              </w:rPr>
              <w:t>6</w:t>
            </w:r>
          </w:p>
        </w:tc>
        <w:tc>
          <w:tcPr>
            <w:tcW w:w="1440" w:type="dxa"/>
            <w:tcBorders>
              <w:bottom w:val="single" w:sz="4" w:space="0" w:color="auto"/>
            </w:tcBorders>
            <w:shd w:val="clear" w:color="auto" w:fill="auto"/>
            <w:vAlign w:val="bottom"/>
          </w:tcPr>
          <w:p w14:paraId="4910D10B" w14:textId="71F7894B" w:rsidR="00DB2CC3" w:rsidRPr="00EE4511" w:rsidRDefault="00DB2CC3" w:rsidP="00DB2CC3">
            <w:pPr>
              <w:tabs>
                <w:tab w:val="decimal" w:pos="504"/>
                <w:tab w:val="right" w:pos="1275"/>
              </w:tabs>
              <w:ind w:right="-72"/>
              <w:jc w:val="right"/>
              <w:rPr>
                <w:rFonts w:ascii="Arial" w:hAnsi="Arial" w:cs="Arial"/>
                <w:sz w:val="18"/>
                <w:szCs w:val="18"/>
              </w:rPr>
            </w:pPr>
            <w:r w:rsidRPr="00EE4511">
              <w:rPr>
                <w:rFonts w:ascii="Arial" w:hAnsi="Arial" w:cs="Arial"/>
                <w:sz w:val="18"/>
                <w:szCs w:val="18"/>
                <w:cs/>
              </w:rPr>
              <w:t>2</w:t>
            </w:r>
            <w:r w:rsidRPr="00EE4511">
              <w:rPr>
                <w:rFonts w:ascii="Arial" w:hAnsi="Arial" w:cs="Arial"/>
                <w:sz w:val="18"/>
                <w:szCs w:val="18"/>
              </w:rPr>
              <w:t>,</w:t>
            </w:r>
            <w:r w:rsidRPr="00EE4511">
              <w:rPr>
                <w:rFonts w:ascii="Arial" w:hAnsi="Arial" w:cs="Arial"/>
                <w:sz w:val="18"/>
                <w:szCs w:val="18"/>
                <w:cs/>
              </w:rPr>
              <w:t>732</w:t>
            </w:r>
            <w:r w:rsidRPr="00EE4511">
              <w:rPr>
                <w:rFonts w:ascii="Arial" w:hAnsi="Arial" w:cs="Arial"/>
                <w:sz w:val="18"/>
                <w:szCs w:val="18"/>
              </w:rPr>
              <w:t>,</w:t>
            </w:r>
            <w:r w:rsidRPr="00EE4511">
              <w:rPr>
                <w:rFonts w:ascii="Arial" w:hAnsi="Arial" w:cs="Arial"/>
                <w:sz w:val="18"/>
                <w:szCs w:val="18"/>
                <w:cs/>
              </w:rPr>
              <w:t>877</w:t>
            </w:r>
          </w:p>
        </w:tc>
        <w:tc>
          <w:tcPr>
            <w:tcW w:w="1440" w:type="dxa"/>
            <w:tcBorders>
              <w:bottom w:val="single" w:sz="4" w:space="0" w:color="auto"/>
            </w:tcBorders>
            <w:shd w:val="clear" w:color="auto" w:fill="auto"/>
            <w:vAlign w:val="bottom"/>
          </w:tcPr>
          <w:p w14:paraId="253068DE" w14:textId="405AFEB4" w:rsidR="00DB2CC3" w:rsidRPr="00EE4511" w:rsidRDefault="00DB2CC3" w:rsidP="00DB2CC3">
            <w:pPr>
              <w:ind w:right="-72"/>
              <w:jc w:val="right"/>
              <w:rPr>
                <w:rFonts w:ascii="Arial" w:hAnsi="Arial" w:cs="Arial"/>
                <w:sz w:val="18"/>
                <w:szCs w:val="18"/>
              </w:rPr>
            </w:pPr>
            <w:r w:rsidRPr="00EE4511">
              <w:rPr>
                <w:rFonts w:ascii="Arial" w:hAnsi="Arial" w:cs="Arial"/>
                <w:sz w:val="18"/>
                <w:szCs w:val="18"/>
                <w:cs/>
              </w:rPr>
              <w:t>118</w:t>
            </w:r>
            <w:r w:rsidRPr="00EE4511">
              <w:rPr>
                <w:rFonts w:ascii="Arial" w:hAnsi="Arial" w:cs="Arial"/>
                <w:sz w:val="18"/>
                <w:szCs w:val="18"/>
              </w:rPr>
              <w:t>,</w:t>
            </w:r>
            <w:r w:rsidRPr="00EE4511">
              <w:rPr>
                <w:rFonts w:ascii="Arial" w:hAnsi="Arial" w:cs="Arial"/>
                <w:sz w:val="18"/>
                <w:szCs w:val="18"/>
                <w:cs/>
              </w:rPr>
              <w:t>297</w:t>
            </w:r>
          </w:p>
        </w:tc>
      </w:tr>
    </w:tbl>
    <w:p w14:paraId="1191ECB1" w14:textId="698B7879" w:rsidR="00895623" w:rsidRPr="00EE4511" w:rsidRDefault="00895623" w:rsidP="002E5243">
      <w:pPr>
        <w:tabs>
          <w:tab w:val="left" w:pos="540"/>
        </w:tabs>
        <w:rPr>
          <w:rFonts w:ascii="Arial" w:hAnsi="Arial" w:cs="Arial"/>
          <w:sz w:val="18"/>
          <w:szCs w:val="18"/>
        </w:rPr>
      </w:pPr>
    </w:p>
    <w:p w14:paraId="31E74EA4" w14:textId="7299E49F" w:rsidR="00895623" w:rsidRPr="00EE4511" w:rsidRDefault="00895623" w:rsidP="002E5243">
      <w:pPr>
        <w:tabs>
          <w:tab w:val="left" w:pos="540"/>
        </w:tabs>
        <w:rPr>
          <w:rFonts w:ascii="Arial" w:hAnsi="Arial" w:cs="Arial"/>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218127FF" w14:textId="77777777" w:rsidTr="00490F6B">
        <w:trPr>
          <w:trHeight w:val="389"/>
        </w:trPr>
        <w:tc>
          <w:tcPr>
            <w:tcW w:w="9461" w:type="dxa"/>
            <w:shd w:val="clear" w:color="auto" w:fill="auto"/>
            <w:vAlign w:val="center"/>
          </w:tcPr>
          <w:p w14:paraId="4D7BCD56" w14:textId="618C4A1C" w:rsidR="00447BB2" w:rsidRPr="00EE4511" w:rsidRDefault="000779B5" w:rsidP="00490F6B">
            <w:pPr>
              <w:ind w:left="432" w:hanging="531"/>
              <w:rPr>
                <w:rFonts w:ascii="Arial" w:hAnsi="Arial" w:cs="Arial"/>
                <w:b/>
                <w:bCs/>
                <w:sz w:val="18"/>
                <w:szCs w:val="18"/>
                <w:lang w:val="en-US"/>
              </w:rPr>
            </w:pPr>
            <w:bookmarkStart w:id="5" w:name="_Hlk71191515"/>
            <w:r w:rsidRPr="00EE4511">
              <w:rPr>
                <w:rFonts w:ascii="Arial" w:hAnsi="Arial" w:cs="Arial"/>
                <w:b/>
                <w:bCs/>
                <w:sz w:val="18"/>
                <w:szCs w:val="18"/>
              </w:rPr>
              <w:t>14</w:t>
            </w:r>
            <w:r w:rsidR="00447BB2" w:rsidRPr="00EE4511">
              <w:rPr>
                <w:rFonts w:ascii="Arial" w:hAnsi="Arial" w:cs="Arial"/>
                <w:b/>
                <w:bCs/>
                <w:sz w:val="18"/>
                <w:szCs w:val="18"/>
                <w:lang w:val="en-US"/>
              </w:rPr>
              <w:tab/>
            </w:r>
            <w:r w:rsidR="009E1619" w:rsidRPr="00EE4511">
              <w:rPr>
                <w:rFonts w:ascii="Arial" w:hAnsi="Arial" w:cs="Arial"/>
                <w:b/>
                <w:bCs/>
                <w:sz w:val="18"/>
                <w:szCs w:val="18"/>
              </w:rPr>
              <w:t>Borrowings from financial institutions</w:t>
            </w:r>
          </w:p>
        </w:tc>
      </w:tr>
      <w:bookmarkEnd w:id="5"/>
    </w:tbl>
    <w:p w14:paraId="66421A5A" w14:textId="77777777" w:rsidR="009E1619" w:rsidRPr="00EE4511"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13C0D4F5" w14:textId="77777777" w:rsidTr="00490F6B">
        <w:trPr>
          <w:trHeight w:val="20"/>
        </w:trPr>
        <w:tc>
          <w:tcPr>
            <w:tcW w:w="3690" w:type="dxa"/>
            <w:shd w:val="clear" w:color="auto" w:fill="auto"/>
            <w:vAlign w:val="bottom"/>
          </w:tcPr>
          <w:p w14:paraId="4378BC2D" w14:textId="77777777" w:rsidR="00EA464E" w:rsidRPr="00EE4511" w:rsidRDefault="00EA464E" w:rsidP="00522F1D">
            <w:pPr>
              <w:ind w:left="-86"/>
              <w:rPr>
                <w:rFonts w:ascii="Arial" w:hAnsi="Arial" w:cs="Arial"/>
                <w:sz w:val="18"/>
                <w:szCs w:val="18"/>
              </w:rPr>
            </w:pPr>
          </w:p>
        </w:tc>
        <w:tc>
          <w:tcPr>
            <w:tcW w:w="2880" w:type="dxa"/>
            <w:gridSpan w:val="2"/>
            <w:tcBorders>
              <w:bottom w:val="single" w:sz="4" w:space="0" w:color="auto"/>
            </w:tcBorders>
            <w:shd w:val="clear" w:color="auto" w:fill="auto"/>
            <w:vAlign w:val="bottom"/>
          </w:tcPr>
          <w:p w14:paraId="09D7D86D"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38968B6A"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026F35BB"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7F6D00B3"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30D45BD2" w14:textId="77777777" w:rsidTr="00490F6B">
        <w:trPr>
          <w:trHeight w:val="20"/>
        </w:trPr>
        <w:tc>
          <w:tcPr>
            <w:tcW w:w="3690" w:type="dxa"/>
            <w:shd w:val="clear" w:color="auto" w:fill="auto"/>
            <w:vAlign w:val="bottom"/>
          </w:tcPr>
          <w:p w14:paraId="67B68435" w14:textId="77777777" w:rsidR="00544533" w:rsidRPr="00EE4511" w:rsidRDefault="00544533" w:rsidP="00544533">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auto"/>
            <w:vAlign w:val="bottom"/>
          </w:tcPr>
          <w:p w14:paraId="5FFAD0D9" w14:textId="0773C1EB" w:rsidR="00544533" w:rsidRPr="00EE4511" w:rsidRDefault="00121097" w:rsidP="00544533">
            <w:pPr>
              <w:ind w:right="-72"/>
              <w:jc w:val="right"/>
              <w:rPr>
                <w:rFonts w:ascii="Arial" w:hAnsi="Arial" w:cs="Arial"/>
                <w:b/>
                <w:bCs/>
                <w:sz w:val="18"/>
                <w:szCs w:val="18"/>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342B0EBE" w14:textId="3324B498" w:rsidR="00544533" w:rsidRPr="00EE4511" w:rsidRDefault="005B3A2B" w:rsidP="00544533">
            <w:pPr>
              <w:ind w:right="-72"/>
              <w:jc w:val="right"/>
              <w:rPr>
                <w:rFonts w:ascii="Arial" w:hAnsi="Arial" w:cs="Arial"/>
                <w:b/>
                <w:bCs/>
                <w:sz w:val="18"/>
                <w:szCs w:val="18"/>
              </w:rPr>
            </w:pPr>
            <w:r w:rsidRPr="00EE4511">
              <w:rPr>
                <w:rFonts w:ascii="Arial" w:hAnsi="Arial" w:cs="Arial"/>
                <w:b/>
                <w:bCs/>
                <w:sz w:val="18"/>
                <w:szCs w:val="18"/>
              </w:rPr>
              <w:t xml:space="preserve">31 December </w:t>
            </w:r>
          </w:p>
        </w:tc>
        <w:tc>
          <w:tcPr>
            <w:tcW w:w="1440" w:type="dxa"/>
            <w:tcBorders>
              <w:top w:val="single" w:sz="4" w:space="0" w:color="auto"/>
            </w:tcBorders>
            <w:shd w:val="clear" w:color="auto" w:fill="auto"/>
            <w:vAlign w:val="bottom"/>
          </w:tcPr>
          <w:p w14:paraId="72E156CD" w14:textId="666904BC" w:rsidR="00544533" w:rsidRPr="00EE4511" w:rsidRDefault="00121097" w:rsidP="00544533">
            <w:pPr>
              <w:ind w:right="-72"/>
              <w:jc w:val="right"/>
              <w:rPr>
                <w:rFonts w:ascii="Arial" w:hAnsi="Arial" w:cs="Arial"/>
                <w:b/>
                <w:bCs/>
                <w:sz w:val="18"/>
                <w:szCs w:val="18"/>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49CBF720" w14:textId="4E035D77" w:rsidR="00544533" w:rsidRPr="00EE4511" w:rsidRDefault="005B3A2B" w:rsidP="00544533">
            <w:pPr>
              <w:ind w:right="-72"/>
              <w:jc w:val="right"/>
              <w:rPr>
                <w:rFonts w:ascii="Arial" w:hAnsi="Arial" w:cs="Arial"/>
                <w:b/>
                <w:bCs/>
                <w:sz w:val="18"/>
                <w:szCs w:val="18"/>
              </w:rPr>
            </w:pPr>
            <w:r w:rsidRPr="00EE4511">
              <w:rPr>
                <w:rFonts w:ascii="Arial" w:hAnsi="Arial" w:cs="Arial"/>
                <w:b/>
                <w:bCs/>
                <w:sz w:val="18"/>
                <w:szCs w:val="18"/>
              </w:rPr>
              <w:t xml:space="preserve">31 December </w:t>
            </w:r>
          </w:p>
        </w:tc>
      </w:tr>
      <w:tr w:rsidR="000E4B1C" w:rsidRPr="00EE4511" w14:paraId="21C07A2A" w14:textId="77777777" w:rsidTr="00490F6B">
        <w:trPr>
          <w:trHeight w:val="20"/>
        </w:trPr>
        <w:tc>
          <w:tcPr>
            <w:tcW w:w="3690" w:type="dxa"/>
            <w:shd w:val="clear" w:color="auto" w:fill="auto"/>
            <w:vAlign w:val="bottom"/>
          </w:tcPr>
          <w:p w14:paraId="5DD34EEB" w14:textId="77777777" w:rsidR="00544533" w:rsidRPr="00EE4511" w:rsidRDefault="00544533" w:rsidP="00544533">
            <w:pPr>
              <w:pStyle w:val="Header"/>
              <w:tabs>
                <w:tab w:val="left" w:pos="1985"/>
              </w:tabs>
              <w:ind w:left="-86" w:right="-108"/>
              <w:jc w:val="left"/>
              <w:rPr>
                <w:rFonts w:ascii="Arial" w:hAnsi="Arial" w:cs="Arial"/>
                <w:sz w:val="18"/>
                <w:szCs w:val="18"/>
                <w:lang w:val="en-US" w:eastAsia="en-US"/>
              </w:rPr>
            </w:pPr>
          </w:p>
        </w:tc>
        <w:tc>
          <w:tcPr>
            <w:tcW w:w="1440" w:type="dxa"/>
            <w:shd w:val="clear" w:color="auto" w:fill="auto"/>
            <w:vAlign w:val="bottom"/>
          </w:tcPr>
          <w:p w14:paraId="0E878017" w14:textId="0AFE91F6" w:rsidR="00544533" w:rsidRPr="00EE4511" w:rsidRDefault="00121097" w:rsidP="00544533">
            <w:pPr>
              <w:ind w:right="-72"/>
              <w:jc w:val="right"/>
              <w:rPr>
                <w:rFonts w:ascii="Arial" w:hAnsi="Arial" w:cs="Arial"/>
                <w:b/>
                <w:bCs/>
                <w:sz w:val="18"/>
                <w:szCs w:val="18"/>
              </w:rPr>
            </w:pPr>
            <w:r w:rsidRPr="00EE4511">
              <w:rPr>
                <w:rFonts w:ascii="Arial" w:hAnsi="Arial" w:cs="Arial"/>
                <w:b/>
                <w:bCs/>
                <w:sz w:val="18"/>
                <w:szCs w:val="18"/>
              </w:rPr>
              <w:t>2025</w:t>
            </w:r>
          </w:p>
        </w:tc>
        <w:tc>
          <w:tcPr>
            <w:tcW w:w="1440" w:type="dxa"/>
            <w:shd w:val="clear" w:color="auto" w:fill="auto"/>
            <w:vAlign w:val="bottom"/>
          </w:tcPr>
          <w:p w14:paraId="7F49A959" w14:textId="37E4235F" w:rsidR="00544533" w:rsidRPr="00EE4511" w:rsidRDefault="00121097" w:rsidP="00544533">
            <w:pPr>
              <w:ind w:right="-72"/>
              <w:jc w:val="right"/>
              <w:rPr>
                <w:rFonts w:ascii="Arial" w:hAnsi="Arial" w:cs="Arial"/>
                <w:b/>
                <w:bCs/>
                <w:sz w:val="18"/>
                <w:szCs w:val="18"/>
              </w:rPr>
            </w:pPr>
            <w:r w:rsidRPr="00EE4511">
              <w:rPr>
                <w:rFonts w:ascii="Arial" w:hAnsi="Arial" w:cs="Arial"/>
                <w:b/>
                <w:bCs/>
                <w:sz w:val="18"/>
                <w:szCs w:val="18"/>
              </w:rPr>
              <w:t>2024</w:t>
            </w:r>
          </w:p>
        </w:tc>
        <w:tc>
          <w:tcPr>
            <w:tcW w:w="1440" w:type="dxa"/>
            <w:shd w:val="clear" w:color="auto" w:fill="auto"/>
            <w:vAlign w:val="bottom"/>
          </w:tcPr>
          <w:p w14:paraId="47F2C7F9" w14:textId="19EB7419" w:rsidR="00544533" w:rsidRPr="00EE4511" w:rsidRDefault="00121097" w:rsidP="00544533">
            <w:pPr>
              <w:ind w:right="-72"/>
              <w:jc w:val="right"/>
              <w:rPr>
                <w:rFonts w:ascii="Arial" w:hAnsi="Arial" w:cs="Arial"/>
                <w:b/>
                <w:bCs/>
                <w:sz w:val="18"/>
                <w:szCs w:val="18"/>
              </w:rPr>
            </w:pPr>
            <w:r w:rsidRPr="00EE4511">
              <w:rPr>
                <w:rFonts w:ascii="Arial" w:hAnsi="Arial" w:cs="Arial"/>
                <w:b/>
                <w:bCs/>
                <w:sz w:val="18"/>
                <w:szCs w:val="18"/>
              </w:rPr>
              <w:t>2025</w:t>
            </w:r>
          </w:p>
        </w:tc>
        <w:tc>
          <w:tcPr>
            <w:tcW w:w="1440" w:type="dxa"/>
            <w:shd w:val="clear" w:color="auto" w:fill="auto"/>
            <w:vAlign w:val="bottom"/>
          </w:tcPr>
          <w:p w14:paraId="47EE730C" w14:textId="64CFF703" w:rsidR="00544533" w:rsidRPr="00EE4511" w:rsidRDefault="00121097" w:rsidP="00544533">
            <w:pPr>
              <w:ind w:right="-72"/>
              <w:jc w:val="right"/>
              <w:rPr>
                <w:rFonts w:ascii="Arial" w:hAnsi="Arial" w:cs="Arial"/>
                <w:b/>
                <w:bCs/>
                <w:sz w:val="18"/>
                <w:szCs w:val="18"/>
              </w:rPr>
            </w:pPr>
            <w:r w:rsidRPr="00EE4511">
              <w:rPr>
                <w:rFonts w:ascii="Arial" w:hAnsi="Arial" w:cs="Arial"/>
                <w:b/>
                <w:bCs/>
                <w:sz w:val="18"/>
                <w:szCs w:val="18"/>
              </w:rPr>
              <w:t>2024</w:t>
            </w:r>
          </w:p>
        </w:tc>
      </w:tr>
      <w:tr w:rsidR="000E4B1C" w:rsidRPr="00EE4511" w14:paraId="637A5D18" w14:textId="77777777" w:rsidTr="00490F6B">
        <w:trPr>
          <w:trHeight w:val="20"/>
        </w:trPr>
        <w:tc>
          <w:tcPr>
            <w:tcW w:w="3690" w:type="dxa"/>
            <w:shd w:val="clear" w:color="auto" w:fill="auto"/>
            <w:vAlign w:val="bottom"/>
          </w:tcPr>
          <w:p w14:paraId="701B58D3" w14:textId="77777777" w:rsidR="00EA464E" w:rsidRPr="00EE4511"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642B8000" w14:textId="3BCA8386" w:rsidR="00EA464E" w:rsidRPr="00EE4511" w:rsidRDefault="00EA464E" w:rsidP="00C42BAA">
            <w:pPr>
              <w:ind w:left="-110"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DA68D2" w14:textId="0BE96811" w:rsidR="00EA464E" w:rsidRPr="00EE4511" w:rsidRDefault="00EA464E" w:rsidP="00C42BAA">
            <w:pPr>
              <w:ind w:left="-133" w:right="-72" w:hanging="9"/>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CF444EA" w14:textId="7A645D2F" w:rsidR="00EA464E" w:rsidRPr="00EE4511" w:rsidRDefault="00EA464E" w:rsidP="00522F1D">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62048BF7" w14:textId="012F45AF" w:rsidR="00EA464E" w:rsidRPr="00EE4511" w:rsidRDefault="00EA464E" w:rsidP="00C42BAA">
            <w:pPr>
              <w:ind w:left="-36"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1B67F396" w14:textId="77777777" w:rsidTr="00490F6B">
        <w:trPr>
          <w:trHeight w:val="20"/>
        </w:trPr>
        <w:tc>
          <w:tcPr>
            <w:tcW w:w="3690" w:type="dxa"/>
            <w:shd w:val="clear" w:color="auto" w:fill="auto"/>
            <w:vAlign w:val="bottom"/>
          </w:tcPr>
          <w:p w14:paraId="68523DCE" w14:textId="77777777" w:rsidR="00EA464E" w:rsidRPr="00EE4511"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619EABE" w14:textId="0D90ECF8" w:rsidR="00EA464E" w:rsidRPr="00EE4511"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B4F4BE0" w14:textId="0BDFA7E3" w:rsidR="00EA464E" w:rsidRPr="00EE4511"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C1E837A" w14:textId="1E385A83" w:rsidR="00EA464E" w:rsidRPr="00EE4511"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9A6B483" w14:textId="72F527C5" w:rsidR="00EA464E" w:rsidRPr="00EE4511" w:rsidRDefault="00EA464E" w:rsidP="00522F1D">
            <w:pPr>
              <w:ind w:left="-47" w:right="-72"/>
              <w:jc w:val="right"/>
              <w:rPr>
                <w:rFonts w:ascii="Arial" w:hAnsi="Arial" w:cs="Arial"/>
                <w:b/>
                <w:bCs/>
                <w:sz w:val="18"/>
                <w:szCs w:val="18"/>
              </w:rPr>
            </w:pPr>
          </w:p>
        </w:tc>
      </w:tr>
      <w:tr w:rsidR="000E4B1C" w:rsidRPr="00EE4511" w14:paraId="560DC3F1" w14:textId="77777777" w:rsidTr="00490F6B">
        <w:trPr>
          <w:trHeight w:val="20"/>
        </w:trPr>
        <w:tc>
          <w:tcPr>
            <w:tcW w:w="3690" w:type="dxa"/>
            <w:shd w:val="clear" w:color="auto" w:fill="auto"/>
            <w:vAlign w:val="bottom"/>
          </w:tcPr>
          <w:p w14:paraId="7DF88DD7" w14:textId="4DACFCE0" w:rsidR="00EB48B4" w:rsidRPr="00EE4511" w:rsidRDefault="00EB48B4" w:rsidP="00EB48B4">
            <w:pPr>
              <w:pStyle w:val="Header"/>
              <w:tabs>
                <w:tab w:val="left" w:pos="1985"/>
              </w:tabs>
              <w:ind w:left="-86" w:right="-108"/>
              <w:jc w:val="left"/>
              <w:rPr>
                <w:rFonts w:ascii="Arial" w:hAnsi="Arial" w:cs="Arial"/>
                <w:b/>
                <w:bCs/>
                <w:sz w:val="18"/>
                <w:szCs w:val="18"/>
                <w:lang w:val="en-US" w:eastAsia="en-US"/>
              </w:rPr>
            </w:pPr>
            <w:r w:rsidRPr="00EE4511">
              <w:rPr>
                <w:rFonts w:ascii="Arial" w:hAnsi="Arial" w:cs="Arial"/>
                <w:b/>
                <w:bCs/>
                <w:sz w:val="18"/>
                <w:szCs w:val="18"/>
                <w:lang w:val="en-US" w:eastAsia="en-US"/>
              </w:rPr>
              <w:t>Current</w:t>
            </w:r>
          </w:p>
        </w:tc>
        <w:tc>
          <w:tcPr>
            <w:tcW w:w="1440" w:type="dxa"/>
            <w:shd w:val="clear" w:color="auto" w:fill="auto"/>
            <w:vAlign w:val="bottom"/>
          </w:tcPr>
          <w:p w14:paraId="436674D4" w14:textId="6B342222" w:rsidR="00EB48B4" w:rsidRPr="00EE4511" w:rsidRDefault="00EB48B4" w:rsidP="00EB48B4">
            <w:pPr>
              <w:ind w:right="-72"/>
              <w:jc w:val="right"/>
              <w:rPr>
                <w:rFonts w:ascii="Arial" w:hAnsi="Arial" w:cs="Arial"/>
                <w:sz w:val="18"/>
                <w:szCs w:val="18"/>
              </w:rPr>
            </w:pPr>
          </w:p>
        </w:tc>
        <w:tc>
          <w:tcPr>
            <w:tcW w:w="1440" w:type="dxa"/>
            <w:shd w:val="clear" w:color="auto" w:fill="auto"/>
            <w:vAlign w:val="bottom"/>
          </w:tcPr>
          <w:p w14:paraId="4C9CCF71" w14:textId="0601A8CD" w:rsidR="00EB48B4" w:rsidRPr="00EE4511" w:rsidRDefault="00EB48B4" w:rsidP="00EB48B4">
            <w:pPr>
              <w:ind w:right="-72"/>
              <w:jc w:val="right"/>
              <w:rPr>
                <w:rFonts w:ascii="Arial" w:hAnsi="Arial" w:cs="Arial"/>
                <w:sz w:val="18"/>
                <w:szCs w:val="18"/>
              </w:rPr>
            </w:pPr>
          </w:p>
        </w:tc>
        <w:tc>
          <w:tcPr>
            <w:tcW w:w="1440" w:type="dxa"/>
            <w:shd w:val="clear" w:color="auto" w:fill="auto"/>
            <w:vAlign w:val="bottom"/>
          </w:tcPr>
          <w:p w14:paraId="36CF0781" w14:textId="6A05F0C4" w:rsidR="00EB48B4" w:rsidRPr="00EE4511" w:rsidRDefault="00EB48B4" w:rsidP="00EB48B4">
            <w:pPr>
              <w:ind w:right="-72"/>
              <w:jc w:val="right"/>
              <w:rPr>
                <w:rFonts w:ascii="Arial" w:hAnsi="Arial" w:cs="Arial"/>
                <w:sz w:val="18"/>
                <w:szCs w:val="18"/>
                <w:lang w:val="en-US"/>
              </w:rPr>
            </w:pPr>
          </w:p>
        </w:tc>
        <w:tc>
          <w:tcPr>
            <w:tcW w:w="1440" w:type="dxa"/>
            <w:shd w:val="clear" w:color="auto" w:fill="auto"/>
            <w:vAlign w:val="bottom"/>
          </w:tcPr>
          <w:p w14:paraId="3F5FB774" w14:textId="08D2AABE" w:rsidR="00EB48B4" w:rsidRPr="00EE4511" w:rsidRDefault="00EB48B4" w:rsidP="00EB48B4">
            <w:pPr>
              <w:ind w:right="-72"/>
              <w:jc w:val="right"/>
              <w:rPr>
                <w:rFonts w:ascii="Arial" w:hAnsi="Arial" w:cs="Arial"/>
                <w:sz w:val="18"/>
                <w:szCs w:val="18"/>
                <w:lang w:val="en-US"/>
              </w:rPr>
            </w:pPr>
          </w:p>
        </w:tc>
      </w:tr>
      <w:tr w:rsidR="000E4B1C" w:rsidRPr="00EE4511" w14:paraId="394C07DE" w14:textId="77777777" w:rsidTr="00490F6B">
        <w:trPr>
          <w:trHeight w:val="20"/>
        </w:trPr>
        <w:tc>
          <w:tcPr>
            <w:tcW w:w="3690" w:type="dxa"/>
            <w:shd w:val="clear" w:color="auto" w:fill="auto"/>
            <w:vAlign w:val="bottom"/>
          </w:tcPr>
          <w:p w14:paraId="11EBD0E6" w14:textId="50C394BE" w:rsidR="00400C11" w:rsidRPr="00EE4511" w:rsidRDefault="00400C11" w:rsidP="00400C11">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rPr>
              <w:t>Short-term loans from financial institutions</w:t>
            </w:r>
          </w:p>
        </w:tc>
        <w:tc>
          <w:tcPr>
            <w:tcW w:w="1440" w:type="dxa"/>
            <w:tcBorders>
              <w:bottom w:val="single" w:sz="4" w:space="0" w:color="auto"/>
            </w:tcBorders>
            <w:shd w:val="clear" w:color="auto" w:fill="auto"/>
          </w:tcPr>
          <w:p w14:paraId="1EB9C2AD" w14:textId="0FCBB5A0" w:rsidR="00400C11" w:rsidRPr="00EE4511" w:rsidRDefault="00C16D99" w:rsidP="00400C11">
            <w:pPr>
              <w:ind w:right="-72"/>
              <w:jc w:val="right"/>
              <w:rPr>
                <w:rFonts w:ascii="Arial" w:hAnsi="Arial" w:cs="Arial"/>
                <w:sz w:val="18"/>
                <w:szCs w:val="18"/>
                <w:lang w:val="en-US"/>
              </w:rPr>
            </w:pPr>
            <w:r w:rsidRPr="00EE4511">
              <w:rPr>
                <w:rFonts w:ascii="Arial" w:hAnsi="Arial" w:cs="Arial"/>
                <w:sz w:val="18"/>
                <w:szCs w:val="18"/>
                <w:lang w:val="en-US"/>
              </w:rPr>
              <w:t>1,350,000</w:t>
            </w:r>
          </w:p>
        </w:tc>
        <w:tc>
          <w:tcPr>
            <w:tcW w:w="1440" w:type="dxa"/>
            <w:tcBorders>
              <w:bottom w:val="single" w:sz="4" w:space="0" w:color="auto"/>
            </w:tcBorders>
            <w:shd w:val="clear" w:color="auto" w:fill="auto"/>
            <w:vAlign w:val="center"/>
          </w:tcPr>
          <w:p w14:paraId="576E2663" w14:textId="364262B6" w:rsidR="00400C11" w:rsidRPr="00EE4511" w:rsidRDefault="00400C11" w:rsidP="00400C11">
            <w:pPr>
              <w:ind w:right="-72"/>
              <w:jc w:val="right"/>
              <w:rPr>
                <w:rFonts w:ascii="Arial" w:hAnsi="Arial" w:cs="Arial"/>
                <w:sz w:val="18"/>
                <w:szCs w:val="18"/>
              </w:rPr>
            </w:pPr>
            <w:r w:rsidRPr="00EE4511">
              <w:rPr>
                <w:rFonts w:ascii="Arial" w:hAnsi="Arial" w:cs="Arial"/>
                <w:sz w:val="18"/>
                <w:szCs w:val="18"/>
                <w:lang w:val="en-US"/>
              </w:rPr>
              <w:t>950,000</w:t>
            </w:r>
          </w:p>
        </w:tc>
        <w:tc>
          <w:tcPr>
            <w:tcW w:w="1440" w:type="dxa"/>
            <w:tcBorders>
              <w:bottom w:val="single" w:sz="4" w:space="0" w:color="auto"/>
            </w:tcBorders>
            <w:shd w:val="clear" w:color="auto" w:fill="auto"/>
            <w:vAlign w:val="center"/>
          </w:tcPr>
          <w:p w14:paraId="37C37F01" w14:textId="12E6DA0D" w:rsidR="00400C11" w:rsidRPr="00EE4511" w:rsidRDefault="00C16D99" w:rsidP="00400C11">
            <w:pPr>
              <w:ind w:right="-72"/>
              <w:jc w:val="right"/>
              <w:rPr>
                <w:rFonts w:ascii="Arial" w:hAnsi="Arial" w:cs="Arial"/>
                <w:sz w:val="18"/>
                <w:szCs w:val="18"/>
                <w:lang w:val="en-US"/>
              </w:rPr>
            </w:pPr>
            <w:r w:rsidRPr="00EE4511">
              <w:rPr>
                <w:rFonts w:ascii="Arial" w:hAnsi="Arial" w:cs="Arial"/>
                <w:sz w:val="18"/>
                <w:szCs w:val="18"/>
                <w:lang w:val="en-US"/>
              </w:rPr>
              <w:t>1,350,000</w:t>
            </w:r>
          </w:p>
        </w:tc>
        <w:tc>
          <w:tcPr>
            <w:tcW w:w="1440" w:type="dxa"/>
            <w:tcBorders>
              <w:bottom w:val="single" w:sz="4" w:space="0" w:color="auto"/>
            </w:tcBorders>
            <w:shd w:val="clear" w:color="auto" w:fill="auto"/>
            <w:vAlign w:val="center"/>
          </w:tcPr>
          <w:p w14:paraId="61EC1770" w14:textId="6955BE37" w:rsidR="00400C11" w:rsidRPr="00EE4511" w:rsidRDefault="00400C11" w:rsidP="00400C11">
            <w:pPr>
              <w:ind w:right="-72"/>
              <w:jc w:val="right"/>
              <w:rPr>
                <w:rFonts w:ascii="Arial" w:hAnsi="Arial" w:cs="Arial"/>
                <w:sz w:val="18"/>
                <w:szCs w:val="18"/>
              </w:rPr>
            </w:pPr>
            <w:r w:rsidRPr="00EE4511">
              <w:rPr>
                <w:rFonts w:ascii="Arial" w:hAnsi="Arial" w:cs="Arial"/>
                <w:sz w:val="18"/>
                <w:szCs w:val="18"/>
                <w:lang w:val="en-US"/>
              </w:rPr>
              <w:t>950,000</w:t>
            </w:r>
          </w:p>
        </w:tc>
      </w:tr>
      <w:tr w:rsidR="000E4B1C" w:rsidRPr="00EE4511" w14:paraId="158D10D5" w14:textId="77777777" w:rsidTr="00490F6B">
        <w:trPr>
          <w:trHeight w:val="20"/>
        </w:trPr>
        <w:tc>
          <w:tcPr>
            <w:tcW w:w="3690" w:type="dxa"/>
            <w:shd w:val="clear" w:color="auto" w:fill="auto"/>
            <w:vAlign w:val="bottom"/>
          </w:tcPr>
          <w:p w14:paraId="74515E78" w14:textId="2C35B653" w:rsidR="00400C11" w:rsidRPr="00EE4511" w:rsidRDefault="00400C11" w:rsidP="00400C11">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0A20F36" w14:textId="6456701F" w:rsidR="00400C11" w:rsidRPr="00EE4511" w:rsidRDefault="00400C11" w:rsidP="00400C1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42E80EF" w14:textId="4DC39C77" w:rsidR="00400C11" w:rsidRPr="00EE4511" w:rsidRDefault="00400C11" w:rsidP="00400C1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714FD1B" w14:textId="4F716F31" w:rsidR="00400C11" w:rsidRPr="00EE4511" w:rsidRDefault="00400C11" w:rsidP="00400C1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B3EDC0F" w14:textId="12407FBF" w:rsidR="00400C11" w:rsidRPr="00EE4511" w:rsidRDefault="00400C11" w:rsidP="00400C11">
            <w:pPr>
              <w:ind w:left="426" w:right="-72"/>
              <w:jc w:val="right"/>
              <w:rPr>
                <w:rFonts w:ascii="Arial" w:hAnsi="Arial" w:cs="Arial"/>
                <w:sz w:val="18"/>
                <w:szCs w:val="18"/>
              </w:rPr>
            </w:pPr>
          </w:p>
        </w:tc>
      </w:tr>
      <w:tr w:rsidR="00A5457F" w:rsidRPr="00EE4511" w14:paraId="65A312BB" w14:textId="77777777" w:rsidTr="00E00C16">
        <w:trPr>
          <w:trHeight w:val="20"/>
        </w:trPr>
        <w:tc>
          <w:tcPr>
            <w:tcW w:w="3690" w:type="dxa"/>
            <w:shd w:val="clear" w:color="auto" w:fill="auto"/>
            <w:vAlign w:val="bottom"/>
          </w:tcPr>
          <w:p w14:paraId="239ED96A" w14:textId="24E8E7AC" w:rsidR="00A5457F" w:rsidRPr="00EE4511" w:rsidRDefault="00A5457F" w:rsidP="00A5457F">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rPr>
              <w:t>Total current portion of long-term borrowings</w:t>
            </w:r>
          </w:p>
        </w:tc>
        <w:tc>
          <w:tcPr>
            <w:tcW w:w="1440" w:type="dxa"/>
            <w:tcBorders>
              <w:bottom w:val="single" w:sz="4" w:space="0" w:color="auto"/>
            </w:tcBorders>
            <w:shd w:val="clear" w:color="auto" w:fill="auto"/>
          </w:tcPr>
          <w:p w14:paraId="20076CDC" w14:textId="5A263FDD" w:rsidR="00A5457F" w:rsidRPr="00EE4511" w:rsidRDefault="00A5457F" w:rsidP="00A5457F">
            <w:pPr>
              <w:ind w:right="-72"/>
              <w:jc w:val="right"/>
              <w:rPr>
                <w:rFonts w:ascii="Arial" w:hAnsi="Arial" w:cs="Arial"/>
                <w:sz w:val="18"/>
                <w:szCs w:val="18"/>
                <w:lang w:val="en-US"/>
              </w:rPr>
            </w:pPr>
            <w:r w:rsidRPr="00EE4511">
              <w:rPr>
                <w:rFonts w:ascii="Arial" w:hAnsi="Arial" w:cs="Arial"/>
                <w:sz w:val="18"/>
                <w:szCs w:val="18"/>
                <w:lang w:val="en-US"/>
              </w:rPr>
              <w:t>1,350,000</w:t>
            </w:r>
          </w:p>
        </w:tc>
        <w:tc>
          <w:tcPr>
            <w:tcW w:w="1440" w:type="dxa"/>
            <w:tcBorders>
              <w:bottom w:val="single" w:sz="4" w:space="0" w:color="auto"/>
            </w:tcBorders>
            <w:shd w:val="clear" w:color="auto" w:fill="auto"/>
            <w:vAlign w:val="center"/>
          </w:tcPr>
          <w:p w14:paraId="57E7F3FC" w14:textId="54D6F882" w:rsidR="00A5457F" w:rsidRPr="00EE4511" w:rsidRDefault="00A5457F" w:rsidP="00A5457F">
            <w:pPr>
              <w:ind w:right="-72"/>
              <w:jc w:val="right"/>
              <w:rPr>
                <w:rFonts w:ascii="Arial" w:hAnsi="Arial" w:cs="Arial"/>
                <w:sz w:val="18"/>
                <w:szCs w:val="18"/>
              </w:rPr>
            </w:pPr>
            <w:r w:rsidRPr="00EE4511">
              <w:rPr>
                <w:rFonts w:ascii="Arial" w:hAnsi="Arial" w:cs="Arial"/>
                <w:sz w:val="18"/>
                <w:szCs w:val="18"/>
                <w:lang w:val="en-US"/>
              </w:rPr>
              <w:t>950,000</w:t>
            </w:r>
          </w:p>
        </w:tc>
        <w:tc>
          <w:tcPr>
            <w:tcW w:w="1440" w:type="dxa"/>
            <w:tcBorders>
              <w:bottom w:val="single" w:sz="4" w:space="0" w:color="auto"/>
            </w:tcBorders>
            <w:shd w:val="clear" w:color="auto" w:fill="auto"/>
            <w:vAlign w:val="center"/>
          </w:tcPr>
          <w:p w14:paraId="7887EFFF" w14:textId="1F7A7240" w:rsidR="00A5457F" w:rsidRPr="00EE4511" w:rsidRDefault="00A5457F" w:rsidP="00A5457F">
            <w:pPr>
              <w:ind w:right="-72"/>
              <w:jc w:val="right"/>
              <w:rPr>
                <w:rFonts w:ascii="Arial" w:hAnsi="Arial" w:cs="Arial"/>
                <w:sz w:val="18"/>
                <w:szCs w:val="18"/>
                <w:lang w:val="en-US"/>
              </w:rPr>
            </w:pPr>
            <w:r w:rsidRPr="00EE4511">
              <w:rPr>
                <w:rFonts w:ascii="Arial" w:hAnsi="Arial" w:cs="Arial"/>
                <w:sz w:val="18"/>
                <w:szCs w:val="18"/>
                <w:lang w:val="en-US"/>
              </w:rPr>
              <w:t>1,350,000</w:t>
            </w:r>
          </w:p>
        </w:tc>
        <w:tc>
          <w:tcPr>
            <w:tcW w:w="1440" w:type="dxa"/>
            <w:tcBorders>
              <w:bottom w:val="single" w:sz="4" w:space="0" w:color="auto"/>
            </w:tcBorders>
            <w:shd w:val="clear" w:color="auto" w:fill="auto"/>
            <w:vAlign w:val="center"/>
          </w:tcPr>
          <w:p w14:paraId="120F0798" w14:textId="6FEC4E50" w:rsidR="00A5457F" w:rsidRPr="00EE4511" w:rsidRDefault="00A5457F" w:rsidP="00A5457F">
            <w:pPr>
              <w:ind w:right="-72"/>
              <w:jc w:val="right"/>
              <w:rPr>
                <w:rFonts w:ascii="Arial" w:hAnsi="Arial" w:cs="Arial"/>
                <w:sz w:val="18"/>
                <w:szCs w:val="18"/>
              </w:rPr>
            </w:pPr>
            <w:r w:rsidRPr="00EE4511">
              <w:rPr>
                <w:rFonts w:ascii="Arial" w:hAnsi="Arial" w:cs="Arial"/>
                <w:sz w:val="18"/>
                <w:szCs w:val="18"/>
                <w:lang w:val="en-US"/>
              </w:rPr>
              <w:t>950,000</w:t>
            </w:r>
          </w:p>
        </w:tc>
      </w:tr>
      <w:tr w:rsidR="000E4B1C" w:rsidRPr="00EE4511" w14:paraId="608A2F93" w14:textId="77777777" w:rsidTr="00400C11">
        <w:trPr>
          <w:trHeight w:val="20"/>
        </w:trPr>
        <w:tc>
          <w:tcPr>
            <w:tcW w:w="3690" w:type="dxa"/>
            <w:shd w:val="clear" w:color="auto" w:fill="auto"/>
            <w:vAlign w:val="bottom"/>
          </w:tcPr>
          <w:p w14:paraId="46FF5AA8" w14:textId="77777777" w:rsidR="00400C11" w:rsidRPr="00EE4511" w:rsidRDefault="00400C11" w:rsidP="00400C11">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4D45CAB4" w14:textId="77777777" w:rsidR="00400C11" w:rsidRPr="00EE4511" w:rsidRDefault="00400C11" w:rsidP="00400C1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97E35E8" w14:textId="77777777" w:rsidR="00400C11" w:rsidRPr="00EE4511" w:rsidRDefault="00400C11" w:rsidP="00400C1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E6C8F1" w14:textId="77777777" w:rsidR="00400C11" w:rsidRPr="00EE4511" w:rsidRDefault="00400C11" w:rsidP="00400C11">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5B7A037" w14:textId="77777777" w:rsidR="00400C11" w:rsidRPr="00EE4511" w:rsidRDefault="00400C11" w:rsidP="00400C11">
            <w:pPr>
              <w:ind w:right="-72"/>
              <w:jc w:val="right"/>
              <w:rPr>
                <w:rFonts w:ascii="Arial" w:hAnsi="Arial" w:cs="Arial"/>
                <w:sz w:val="18"/>
                <w:szCs w:val="18"/>
              </w:rPr>
            </w:pPr>
          </w:p>
        </w:tc>
      </w:tr>
      <w:tr w:rsidR="000E4B1C" w:rsidRPr="00EE4511" w14:paraId="630E035C" w14:textId="77777777" w:rsidTr="00400C11">
        <w:trPr>
          <w:trHeight w:val="20"/>
        </w:trPr>
        <w:tc>
          <w:tcPr>
            <w:tcW w:w="3690" w:type="dxa"/>
            <w:shd w:val="clear" w:color="auto" w:fill="auto"/>
            <w:vAlign w:val="bottom"/>
          </w:tcPr>
          <w:p w14:paraId="61EFC91E" w14:textId="74C39774" w:rsidR="00400C11" w:rsidRPr="00EE4511" w:rsidRDefault="00400C11" w:rsidP="00400C11">
            <w:pPr>
              <w:pStyle w:val="Header"/>
              <w:tabs>
                <w:tab w:val="left" w:pos="1985"/>
              </w:tabs>
              <w:ind w:left="-86" w:right="-108"/>
              <w:jc w:val="left"/>
              <w:rPr>
                <w:rFonts w:ascii="Arial" w:hAnsi="Arial" w:cs="Arial"/>
                <w:sz w:val="18"/>
                <w:szCs w:val="18"/>
                <w:lang w:eastAsia="en-US"/>
              </w:rPr>
            </w:pPr>
            <w:r w:rsidRPr="00EE4511">
              <w:rPr>
                <w:rFonts w:ascii="Arial" w:hAnsi="Arial" w:cs="Arial"/>
                <w:b/>
                <w:bCs/>
                <w:sz w:val="18"/>
                <w:szCs w:val="18"/>
              </w:rPr>
              <w:t>Non-current</w:t>
            </w:r>
          </w:p>
        </w:tc>
        <w:tc>
          <w:tcPr>
            <w:tcW w:w="1440" w:type="dxa"/>
            <w:shd w:val="clear" w:color="auto" w:fill="auto"/>
          </w:tcPr>
          <w:p w14:paraId="47036498" w14:textId="057472B1" w:rsidR="00400C11" w:rsidRPr="00EE4511" w:rsidRDefault="00400C11" w:rsidP="00400C11">
            <w:pPr>
              <w:ind w:right="-72"/>
              <w:jc w:val="right"/>
              <w:rPr>
                <w:rFonts w:ascii="Arial" w:hAnsi="Arial" w:cs="Arial"/>
                <w:sz w:val="18"/>
                <w:szCs w:val="18"/>
                <w:lang w:val="en-US"/>
              </w:rPr>
            </w:pPr>
          </w:p>
        </w:tc>
        <w:tc>
          <w:tcPr>
            <w:tcW w:w="1440" w:type="dxa"/>
            <w:shd w:val="clear" w:color="auto" w:fill="auto"/>
            <w:vAlign w:val="bottom"/>
          </w:tcPr>
          <w:p w14:paraId="6836F189" w14:textId="5F4F6F7A" w:rsidR="00400C11" w:rsidRPr="00EE4511" w:rsidRDefault="00400C11" w:rsidP="00400C11">
            <w:pPr>
              <w:ind w:right="-72"/>
              <w:jc w:val="right"/>
              <w:rPr>
                <w:rFonts w:ascii="Arial" w:hAnsi="Arial" w:cs="Arial"/>
                <w:sz w:val="18"/>
                <w:szCs w:val="18"/>
              </w:rPr>
            </w:pPr>
          </w:p>
        </w:tc>
        <w:tc>
          <w:tcPr>
            <w:tcW w:w="1440" w:type="dxa"/>
            <w:shd w:val="clear" w:color="auto" w:fill="auto"/>
            <w:vAlign w:val="bottom"/>
          </w:tcPr>
          <w:p w14:paraId="1EDCF834" w14:textId="1C9D72F2" w:rsidR="00400C11" w:rsidRPr="00EE4511" w:rsidRDefault="00400C11" w:rsidP="00400C11">
            <w:pPr>
              <w:ind w:right="-72"/>
              <w:jc w:val="right"/>
              <w:rPr>
                <w:rFonts w:ascii="Arial" w:hAnsi="Arial" w:cs="Arial"/>
                <w:sz w:val="18"/>
                <w:szCs w:val="18"/>
                <w:lang w:val="en-US"/>
              </w:rPr>
            </w:pPr>
          </w:p>
        </w:tc>
        <w:tc>
          <w:tcPr>
            <w:tcW w:w="1440" w:type="dxa"/>
            <w:shd w:val="clear" w:color="auto" w:fill="auto"/>
            <w:vAlign w:val="bottom"/>
          </w:tcPr>
          <w:p w14:paraId="1E2A97CB" w14:textId="79E68C33" w:rsidR="00400C11" w:rsidRPr="00EE4511" w:rsidRDefault="00400C11" w:rsidP="00400C11">
            <w:pPr>
              <w:ind w:right="-72"/>
              <w:jc w:val="right"/>
              <w:rPr>
                <w:rFonts w:ascii="Arial" w:hAnsi="Arial" w:cs="Arial"/>
                <w:sz w:val="18"/>
                <w:szCs w:val="18"/>
              </w:rPr>
            </w:pPr>
          </w:p>
        </w:tc>
      </w:tr>
      <w:tr w:rsidR="00A02B68" w:rsidRPr="00EE4511" w14:paraId="47402F0E" w14:textId="77777777" w:rsidTr="00AB1FBA">
        <w:trPr>
          <w:trHeight w:val="20"/>
        </w:trPr>
        <w:tc>
          <w:tcPr>
            <w:tcW w:w="3690" w:type="dxa"/>
            <w:shd w:val="clear" w:color="auto" w:fill="auto"/>
            <w:vAlign w:val="bottom"/>
          </w:tcPr>
          <w:p w14:paraId="2904F49B" w14:textId="0E962E23" w:rsidR="00A02B68" w:rsidRPr="00EE4511" w:rsidRDefault="00A02B68" w:rsidP="00A02B68">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val="en-US"/>
              </w:rPr>
              <w:t>Long-term loans from financial institutions</w:t>
            </w:r>
          </w:p>
        </w:tc>
        <w:tc>
          <w:tcPr>
            <w:tcW w:w="1440" w:type="dxa"/>
            <w:shd w:val="clear" w:color="auto" w:fill="auto"/>
            <w:vAlign w:val="center"/>
          </w:tcPr>
          <w:p w14:paraId="3E2897EE" w14:textId="5FF529DC" w:rsidR="00A02B68" w:rsidRPr="00EE4511" w:rsidRDefault="00A02B68" w:rsidP="00A02B68">
            <w:pPr>
              <w:ind w:right="-72"/>
              <w:jc w:val="right"/>
              <w:rPr>
                <w:rFonts w:ascii="Arial" w:hAnsi="Arial" w:cs="Arial"/>
                <w:sz w:val="18"/>
                <w:szCs w:val="18"/>
                <w:lang w:val="en-US"/>
              </w:rPr>
            </w:pPr>
            <w:r w:rsidRPr="00EE4511">
              <w:rPr>
                <w:rFonts w:ascii="Arial" w:hAnsi="Arial" w:cs="Arial"/>
                <w:sz w:val="18"/>
                <w:szCs w:val="18"/>
                <w:cs/>
                <w:lang w:val="en-US"/>
              </w:rPr>
              <w:t>1</w:t>
            </w:r>
            <w:r w:rsidRPr="00EE4511">
              <w:rPr>
                <w:rFonts w:ascii="Arial" w:hAnsi="Arial" w:cs="Arial"/>
                <w:sz w:val="18"/>
                <w:szCs w:val="18"/>
                <w:lang w:val="en-US"/>
              </w:rPr>
              <w:t>,</w:t>
            </w:r>
            <w:r w:rsidRPr="00EE4511">
              <w:rPr>
                <w:rFonts w:ascii="Arial" w:hAnsi="Arial" w:cs="Arial"/>
                <w:sz w:val="18"/>
                <w:szCs w:val="18"/>
                <w:cs/>
                <w:lang w:val="en-US"/>
              </w:rPr>
              <w:t>000</w:t>
            </w:r>
            <w:r w:rsidRPr="00EE4511">
              <w:rPr>
                <w:rFonts w:ascii="Arial" w:hAnsi="Arial" w:cs="Arial"/>
                <w:sz w:val="18"/>
                <w:szCs w:val="18"/>
                <w:lang w:val="en-US"/>
              </w:rPr>
              <w:t>,</w:t>
            </w:r>
            <w:r w:rsidRPr="00EE4511">
              <w:rPr>
                <w:rFonts w:ascii="Arial" w:hAnsi="Arial" w:cs="Arial"/>
                <w:sz w:val="18"/>
                <w:szCs w:val="18"/>
                <w:cs/>
                <w:lang w:val="en-US"/>
              </w:rPr>
              <w:t>000</w:t>
            </w:r>
          </w:p>
        </w:tc>
        <w:tc>
          <w:tcPr>
            <w:tcW w:w="1440" w:type="dxa"/>
            <w:shd w:val="clear" w:color="auto" w:fill="auto"/>
          </w:tcPr>
          <w:p w14:paraId="36595316" w14:textId="24682540" w:rsidR="00A02B68" w:rsidRPr="00EE4511" w:rsidRDefault="00A02B68" w:rsidP="00A02B68">
            <w:pPr>
              <w:ind w:right="-72"/>
              <w:jc w:val="right"/>
              <w:rPr>
                <w:rFonts w:ascii="Arial" w:hAnsi="Arial" w:cs="Arial"/>
                <w:sz w:val="18"/>
                <w:szCs w:val="18"/>
              </w:rPr>
            </w:pPr>
            <w:r w:rsidRPr="00EE4511">
              <w:rPr>
                <w:rFonts w:ascii="Arial" w:hAnsi="Arial" w:cs="Arial"/>
                <w:sz w:val="18"/>
                <w:szCs w:val="18"/>
              </w:rPr>
              <w:t>1,000,000</w:t>
            </w:r>
          </w:p>
        </w:tc>
        <w:tc>
          <w:tcPr>
            <w:tcW w:w="1440" w:type="dxa"/>
            <w:shd w:val="clear" w:color="auto" w:fill="auto"/>
            <w:vAlign w:val="center"/>
          </w:tcPr>
          <w:p w14:paraId="1BD553BA" w14:textId="6C0FCC67" w:rsidR="00A02B68" w:rsidRPr="00EE4511" w:rsidRDefault="00A02B68" w:rsidP="00A02B68">
            <w:pPr>
              <w:ind w:right="-72"/>
              <w:jc w:val="right"/>
              <w:rPr>
                <w:rFonts w:ascii="Arial" w:hAnsi="Arial" w:cs="Arial"/>
                <w:sz w:val="18"/>
                <w:szCs w:val="18"/>
                <w:lang w:val="en-US"/>
              </w:rPr>
            </w:pPr>
            <w:r w:rsidRPr="00EE4511">
              <w:rPr>
                <w:rFonts w:ascii="Arial" w:hAnsi="Arial" w:cs="Arial"/>
                <w:sz w:val="18"/>
                <w:szCs w:val="18"/>
                <w:cs/>
                <w:lang w:val="en-US"/>
              </w:rPr>
              <w:t>1</w:t>
            </w:r>
            <w:r w:rsidRPr="00EE4511">
              <w:rPr>
                <w:rFonts w:ascii="Arial" w:hAnsi="Arial" w:cs="Arial"/>
                <w:sz w:val="18"/>
                <w:szCs w:val="18"/>
                <w:lang w:val="en-US"/>
              </w:rPr>
              <w:t>,</w:t>
            </w:r>
            <w:r w:rsidRPr="00EE4511">
              <w:rPr>
                <w:rFonts w:ascii="Arial" w:hAnsi="Arial" w:cs="Arial"/>
                <w:sz w:val="18"/>
                <w:szCs w:val="18"/>
                <w:cs/>
                <w:lang w:val="en-US"/>
              </w:rPr>
              <w:t>000</w:t>
            </w:r>
            <w:r w:rsidRPr="00EE4511">
              <w:rPr>
                <w:rFonts w:ascii="Arial" w:hAnsi="Arial" w:cs="Arial"/>
                <w:sz w:val="18"/>
                <w:szCs w:val="18"/>
                <w:lang w:val="en-US"/>
              </w:rPr>
              <w:t>,</w:t>
            </w:r>
            <w:r w:rsidRPr="00EE4511">
              <w:rPr>
                <w:rFonts w:ascii="Arial" w:hAnsi="Arial" w:cs="Arial"/>
                <w:sz w:val="18"/>
                <w:szCs w:val="18"/>
                <w:cs/>
                <w:lang w:val="en-US"/>
              </w:rPr>
              <w:t>000</w:t>
            </w:r>
          </w:p>
        </w:tc>
        <w:tc>
          <w:tcPr>
            <w:tcW w:w="1440" w:type="dxa"/>
            <w:shd w:val="clear" w:color="auto" w:fill="auto"/>
          </w:tcPr>
          <w:p w14:paraId="61F9CD27" w14:textId="7EC6191B" w:rsidR="00A02B68" w:rsidRPr="00EE4511" w:rsidRDefault="00A02B68" w:rsidP="00A02B68">
            <w:pPr>
              <w:ind w:right="-72"/>
              <w:jc w:val="right"/>
              <w:rPr>
                <w:rFonts w:ascii="Arial" w:hAnsi="Arial" w:cs="Arial"/>
                <w:sz w:val="18"/>
                <w:szCs w:val="18"/>
              </w:rPr>
            </w:pPr>
            <w:r w:rsidRPr="00EE4511">
              <w:rPr>
                <w:rFonts w:ascii="Arial" w:hAnsi="Arial" w:cs="Arial"/>
                <w:sz w:val="18"/>
                <w:szCs w:val="18"/>
              </w:rPr>
              <w:t>1,000,000</w:t>
            </w:r>
          </w:p>
        </w:tc>
      </w:tr>
      <w:tr w:rsidR="00A02B68" w:rsidRPr="00EE4511" w14:paraId="2C7E159E" w14:textId="77777777" w:rsidTr="00AB1FBA">
        <w:trPr>
          <w:trHeight w:val="20"/>
        </w:trPr>
        <w:tc>
          <w:tcPr>
            <w:tcW w:w="3690" w:type="dxa"/>
            <w:shd w:val="clear" w:color="auto" w:fill="auto"/>
            <w:vAlign w:val="bottom"/>
          </w:tcPr>
          <w:p w14:paraId="6439BCC4" w14:textId="3FE6B72A" w:rsidR="00A02B68" w:rsidRPr="00EE4511" w:rsidRDefault="00A02B68" w:rsidP="00A02B68">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val="en-US"/>
              </w:rPr>
              <w:t>Debentures</w:t>
            </w:r>
          </w:p>
        </w:tc>
        <w:tc>
          <w:tcPr>
            <w:tcW w:w="1440" w:type="dxa"/>
            <w:tcBorders>
              <w:bottom w:val="single" w:sz="4" w:space="0" w:color="auto"/>
            </w:tcBorders>
            <w:shd w:val="clear" w:color="auto" w:fill="auto"/>
            <w:vAlign w:val="center"/>
          </w:tcPr>
          <w:p w14:paraId="160B9887" w14:textId="5B53B4F6" w:rsidR="00A02B68" w:rsidRPr="00EE4511" w:rsidRDefault="00A02B68" w:rsidP="00A02B68">
            <w:pPr>
              <w:ind w:right="-72"/>
              <w:jc w:val="right"/>
              <w:rPr>
                <w:rFonts w:ascii="Arial" w:hAnsi="Arial" w:cs="Arial"/>
                <w:sz w:val="18"/>
                <w:szCs w:val="18"/>
                <w:lang w:val="en-US"/>
              </w:rPr>
            </w:pPr>
            <w:r w:rsidRPr="00EE4511">
              <w:rPr>
                <w:rFonts w:ascii="Arial" w:hAnsi="Arial" w:cs="Arial"/>
                <w:sz w:val="18"/>
                <w:szCs w:val="18"/>
                <w:cs/>
                <w:lang w:val="en-US"/>
              </w:rPr>
              <w:t>995</w:t>
            </w:r>
            <w:r w:rsidRPr="00EE4511">
              <w:rPr>
                <w:rFonts w:ascii="Arial" w:hAnsi="Arial" w:cs="Arial"/>
                <w:sz w:val="18"/>
                <w:szCs w:val="18"/>
                <w:lang w:val="en-US"/>
              </w:rPr>
              <w:t>,</w:t>
            </w:r>
            <w:r w:rsidRPr="00EE4511">
              <w:rPr>
                <w:rFonts w:ascii="Arial" w:hAnsi="Arial" w:cs="Arial"/>
                <w:sz w:val="18"/>
                <w:szCs w:val="18"/>
                <w:cs/>
                <w:lang w:val="en-US"/>
              </w:rPr>
              <w:t>105</w:t>
            </w:r>
          </w:p>
        </w:tc>
        <w:tc>
          <w:tcPr>
            <w:tcW w:w="1440" w:type="dxa"/>
            <w:tcBorders>
              <w:bottom w:val="single" w:sz="4" w:space="0" w:color="auto"/>
            </w:tcBorders>
            <w:shd w:val="clear" w:color="auto" w:fill="auto"/>
            <w:vAlign w:val="center"/>
          </w:tcPr>
          <w:p w14:paraId="55E7270B" w14:textId="4A69DCB2" w:rsidR="00A02B68" w:rsidRPr="00EE4511" w:rsidRDefault="00A02B68" w:rsidP="00A02B68">
            <w:pPr>
              <w:ind w:right="-72"/>
              <w:jc w:val="right"/>
              <w:rPr>
                <w:rFonts w:ascii="Arial" w:hAnsi="Arial" w:cs="Arial"/>
                <w:sz w:val="18"/>
                <w:szCs w:val="18"/>
              </w:rPr>
            </w:pPr>
            <w:r w:rsidRPr="00EE4511">
              <w:rPr>
                <w:rFonts w:ascii="Arial" w:hAnsi="Arial" w:cs="Arial"/>
                <w:sz w:val="18"/>
                <w:szCs w:val="18"/>
              </w:rPr>
              <w:t>994,639</w:t>
            </w:r>
          </w:p>
        </w:tc>
        <w:tc>
          <w:tcPr>
            <w:tcW w:w="1440" w:type="dxa"/>
            <w:tcBorders>
              <w:bottom w:val="single" w:sz="4" w:space="0" w:color="auto"/>
            </w:tcBorders>
            <w:shd w:val="clear" w:color="auto" w:fill="auto"/>
            <w:vAlign w:val="center"/>
          </w:tcPr>
          <w:p w14:paraId="1FD1AD16" w14:textId="352182C8" w:rsidR="00A02B68" w:rsidRPr="00EE4511" w:rsidRDefault="00A02B68" w:rsidP="00A02B68">
            <w:pPr>
              <w:ind w:right="-72"/>
              <w:jc w:val="right"/>
              <w:rPr>
                <w:rFonts w:ascii="Arial" w:hAnsi="Arial" w:cs="Arial"/>
                <w:sz w:val="18"/>
                <w:szCs w:val="18"/>
                <w:lang w:val="en-US"/>
              </w:rPr>
            </w:pPr>
            <w:r w:rsidRPr="00EE4511">
              <w:rPr>
                <w:rFonts w:ascii="Arial" w:hAnsi="Arial" w:cs="Arial"/>
                <w:sz w:val="18"/>
                <w:szCs w:val="18"/>
                <w:cs/>
                <w:lang w:val="en-US"/>
              </w:rPr>
              <w:t>995</w:t>
            </w:r>
            <w:r w:rsidRPr="00EE4511">
              <w:rPr>
                <w:rFonts w:ascii="Arial" w:hAnsi="Arial" w:cs="Arial"/>
                <w:sz w:val="18"/>
                <w:szCs w:val="18"/>
                <w:lang w:val="en-US"/>
              </w:rPr>
              <w:t>,</w:t>
            </w:r>
            <w:r w:rsidRPr="00EE4511">
              <w:rPr>
                <w:rFonts w:ascii="Arial" w:hAnsi="Arial" w:cs="Arial"/>
                <w:sz w:val="18"/>
                <w:szCs w:val="18"/>
                <w:cs/>
                <w:lang w:val="en-US"/>
              </w:rPr>
              <w:t>105</w:t>
            </w:r>
          </w:p>
        </w:tc>
        <w:tc>
          <w:tcPr>
            <w:tcW w:w="1440" w:type="dxa"/>
            <w:tcBorders>
              <w:bottom w:val="single" w:sz="4" w:space="0" w:color="auto"/>
            </w:tcBorders>
            <w:shd w:val="clear" w:color="auto" w:fill="auto"/>
            <w:vAlign w:val="center"/>
          </w:tcPr>
          <w:p w14:paraId="49E9E189" w14:textId="27FF0DEE" w:rsidR="00A02B68" w:rsidRPr="00EE4511" w:rsidRDefault="00A02B68" w:rsidP="00A02B68">
            <w:pPr>
              <w:ind w:right="-72"/>
              <w:jc w:val="right"/>
              <w:rPr>
                <w:rFonts w:ascii="Arial" w:hAnsi="Arial" w:cs="Arial"/>
                <w:sz w:val="18"/>
                <w:szCs w:val="18"/>
              </w:rPr>
            </w:pPr>
            <w:r w:rsidRPr="00EE4511">
              <w:rPr>
                <w:rFonts w:ascii="Arial" w:hAnsi="Arial" w:cs="Arial"/>
                <w:sz w:val="18"/>
                <w:szCs w:val="18"/>
              </w:rPr>
              <w:t>994,639</w:t>
            </w:r>
          </w:p>
        </w:tc>
      </w:tr>
      <w:tr w:rsidR="00A02B68" w:rsidRPr="00EE4511" w14:paraId="71BFD8FD" w14:textId="77777777" w:rsidTr="00400C11">
        <w:trPr>
          <w:trHeight w:val="20"/>
        </w:trPr>
        <w:tc>
          <w:tcPr>
            <w:tcW w:w="3690" w:type="dxa"/>
            <w:shd w:val="clear" w:color="auto" w:fill="auto"/>
            <w:vAlign w:val="bottom"/>
          </w:tcPr>
          <w:p w14:paraId="126B3294" w14:textId="110D9529" w:rsidR="00A02B68" w:rsidRPr="00EE4511" w:rsidRDefault="00A02B68" w:rsidP="00A02B68">
            <w:pPr>
              <w:pStyle w:val="Header"/>
              <w:tabs>
                <w:tab w:val="left" w:pos="1985"/>
              </w:tabs>
              <w:ind w:left="-86" w:right="-108"/>
              <w:jc w:val="left"/>
              <w:rPr>
                <w:rFonts w:ascii="Arial" w:hAnsi="Arial" w:cs="Arial"/>
                <w:b/>
                <w:bCs/>
                <w:sz w:val="18"/>
                <w:szCs w:val="18"/>
              </w:rPr>
            </w:pPr>
          </w:p>
        </w:tc>
        <w:tc>
          <w:tcPr>
            <w:tcW w:w="1440" w:type="dxa"/>
            <w:tcBorders>
              <w:top w:val="single" w:sz="4" w:space="0" w:color="auto"/>
            </w:tcBorders>
            <w:shd w:val="clear" w:color="auto" w:fill="auto"/>
            <w:vAlign w:val="bottom"/>
          </w:tcPr>
          <w:p w14:paraId="35801EE0" w14:textId="266FB0FF" w:rsidR="00A02B68" w:rsidRPr="00EE4511" w:rsidRDefault="00A02B68" w:rsidP="00A02B6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F2D3951" w14:textId="7CF036B5" w:rsidR="00A02B68" w:rsidRPr="00EE4511" w:rsidRDefault="00A02B68" w:rsidP="00A02B6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4FC85E8" w14:textId="184728AD" w:rsidR="00A02B68" w:rsidRPr="00EE4511" w:rsidRDefault="00A02B68" w:rsidP="00A02B6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6A9F8EF" w14:textId="5F609BD5" w:rsidR="00A02B68" w:rsidRPr="00EE4511" w:rsidRDefault="00A02B68" w:rsidP="00A02B68">
            <w:pPr>
              <w:ind w:right="-72"/>
              <w:jc w:val="right"/>
              <w:rPr>
                <w:rFonts w:ascii="Arial" w:hAnsi="Arial" w:cs="Arial"/>
                <w:sz w:val="18"/>
                <w:szCs w:val="18"/>
              </w:rPr>
            </w:pPr>
          </w:p>
        </w:tc>
      </w:tr>
      <w:tr w:rsidR="00A02B68" w:rsidRPr="00EE4511" w14:paraId="4B2146C3" w14:textId="77777777" w:rsidTr="00400C11">
        <w:trPr>
          <w:trHeight w:val="20"/>
        </w:trPr>
        <w:tc>
          <w:tcPr>
            <w:tcW w:w="3690" w:type="dxa"/>
            <w:shd w:val="clear" w:color="auto" w:fill="auto"/>
            <w:vAlign w:val="bottom"/>
          </w:tcPr>
          <w:p w14:paraId="0B541DA4" w14:textId="54385177" w:rsidR="00A02B68" w:rsidRPr="00EE4511" w:rsidRDefault="00A02B68" w:rsidP="00A02B68">
            <w:pPr>
              <w:pStyle w:val="Header"/>
              <w:tabs>
                <w:tab w:val="left" w:pos="1985"/>
              </w:tabs>
              <w:ind w:left="-86" w:right="-108"/>
              <w:jc w:val="left"/>
              <w:rPr>
                <w:rFonts w:ascii="Arial" w:hAnsi="Arial" w:cs="Arial"/>
                <w:sz w:val="18"/>
                <w:szCs w:val="18"/>
                <w:lang w:val="en-US"/>
              </w:rPr>
            </w:pPr>
            <w:r w:rsidRPr="00EE4511">
              <w:rPr>
                <w:rFonts w:ascii="Arial" w:hAnsi="Arial" w:cs="Arial"/>
                <w:sz w:val="18"/>
                <w:szCs w:val="18"/>
              </w:rPr>
              <w:t xml:space="preserve">Total non-current portion of long-term </w:t>
            </w:r>
          </w:p>
        </w:tc>
        <w:tc>
          <w:tcPr>
            <w:tcW w:w="1440" w:type="dxa"/>
            <w:shd w:val="clear" w:color="auto" w:fill="auto"/>
            <w:vAlign w:val="center"/>
          </w:tcPr>
          <w:p w14:paraId="3501DDFE" w14:textId="34030C4A" w:rsidR="00A02B68" w:rsidRPr="00EE4511" w:rsidRDefault="00A02B68" w:rsidP="00A02B68">
            <w:pPr>
              <w:ind w:right="-72"/>
              <w:jc w:val="right"/>
              <w:rPr>
                <w:rFonts w:ascii="Arial" w:hAnsi="Arial" w:cs="Arial"/>
                <w:sz w:val="18"/>
                <w:szCs w:val="18"/>
                <w:lang w:val="en-US"/>
              </w:rPr>
            </w:pPr>
          </w:p>
        </w:tc>
        <w:tc>
          <w:tcPr>
            <w:tcW w:w="1440" w:type="dxa"/>
            <w:shd w:val="clear" w:color="auto" w:fill="auto"/>
            <w:vAlign w:val="bottom"/>
          </w:tcPr>
          <w:p w14:paraId="23AE22B5" w14:textId="11ACFA17" w:rsidR="00A02B68" w:rsidRPr="00EE4511" w:rsidRDefault="00A02B68" w:rsidP="00A02B68">
            <w:pPr>
              <w:ind w:right="-72"/>
              <w:jc w:val="right"/>
              <w:rPr>
                <w:rFonts w:ascii="Arial" w:hAnsi="Arial" w:cs="Arial"/>
                <w:sz w:val="18"/>
                <w:szCs w:val="18"/>
              </w:rPr>
            </w:pPr>
          </w:p>
        </w:tc>
        <w:tc>
          <w:tcPr>
            <w:tcW w:w="1440" w:type="dxa"/>
            <w:shd w:val="clear" w:color="auto" w:fill="auto"/>
            <w:vAlign w:val="bottom"/>
          </w:tcPr>
          <w:p w14:paraId="6A762D87" w14:textId="0009C3E6" w:rsidR="00A02B68" w:rsidRPr="00EE4511" w:rsidRDefault="00A02B68" w:rsidP="00A02B68">
            <w:pPr>
              <w:ind w:right="-72"/>
              <w:jc w:val="right"/>
              <w:rPr>
                <w:rFonts w:ascii="Arial" w:hAnsi="Arial" w:cs="Arial"/>
                <w:sz w:val="18"/>
                <w:szCs w:val="18"/>
                <w:lang w:val="en-US"/>
              </w:rPr>
            </w:pPr>
          </w:p>
        </w:tc>
        <w:tc>
          <w:tcPr>
            <w:tcW w:w="1440" w:type="dxa"/>
            <w:shd w:val="clear" w:color="auto" w:fill="auto"/>
            <w:vAlign w:val="bottom"/>
          </w:tcPr>
          <w:p w14:paraId="52BD8196" w14:textId="25E5E833" w:rsidR="00A02B68" w:rsidRPr="00EE4511" w:rsidRDefault="00A02B68" w:rsidP="00A02B68">
            <w:pPr>
              <w:ind w:right="-72"/>
              <w:jc w:val="right"/>
              <w:rPr>
                <w:rFonts w:ascii="Arial" w:hAnsi="Arial" w:cs="Arial"/>
                <w:sz w:val="18"/>
                <w:szCs w:val="18"/>
              </w:rPr>
            </w:pPr>
          </w:p>
        </w:tc>
      </w:tr>
      <w:tr w:rsidR="00135198" w:rsidRPr="00EE4511" w14:paraId="12DBB738" w14:textId="77777777" w:rsidTr="00400C11">
        <w:trPr>
          <w:trHeight w:val="20"/>
        </w:trPr>
        <w:tc>
          <w:tcPr>
            <w:tcW w:w="3690" w:type="dxa"/>
            <w:shd w:val="clear" w:color="auto" w:fill="auto"/>
            <w:vAlign w:val="bottom"/>
          </w:tcPr>
          <w:p w14:paraId="7E1605A2" w14:textId="0F9A267D" w:rsidR="00135198" w:rsidRPr="00EE4511" w:rsidRDefault="00135198" w:rsidP="00135198">
            <w:pPr>
              <w:pStyle w:val="Header"/>
              <w:tabs>
                <w:tab w:val="left" w:pos="1985"/>
              </w:tabs>
              <w:ind w:left="-86" w:right="-108"/>
              <w:jc w:val="left"/>
              <w:rPr>
                <w:rFonts w:ascii="Arial" w:hAnsi="Arial" w:cs="Arial"/>
                <w:sz w:val="18"/>
                <w:szCs w:val="18"/>
                <w:lang w:val="en-US"/>
              </w:rPr>
            </w:pPr>
            <w:r w:rsidRPr="00EE4511">
              <w:rPr>
                <w:rFonts w:ascii="Arial" w:hAnsi="Arial" w:cs="Arial"/>
                <w:sz w:val="18"/>
                <w:szCs w:val="18"/>
              </w:rPr>
              <w:t xml:space="preserve">   borrowings</w:t>
            </w:r>
          </w:p>
        </w:tc>
        <w:tc>
          <w:tcPr>
            <w:tcW w:w="1440" w:type="dxa"/>
            <w:tcBorders>
              <w:bottom w:val="single" w:sz="4" w:space="0" w:color="auto"/>
            </w:tcBorders>
            <w:shd w:val="clear" w:color="auto" w:fill="auto"/>
            <w:vAlign w:val="bottom"/>
          </w:tcPr>
          <w:p w14:paraId="2DE3101D" w14:textId="412C81BD" w:rsidR="00135198" w:rsidRPr="00EE4511" w:rsidRDefault="00135198" w:rsidP="00135198">
            <w:pPr>
              <w:ind w:right="-72"/>
              <w:jc w:val="right"/>
              <w:rPr>
                <w:rFonts w:ascii="Arial" w:hAnsi="Arial" w:cs="Arial"/>
                <w:sz w:val="18"/>
                <w:szCs w:val="18"/>
                <w:lang w:val="en-US"/>
              </w:rPr>
            </w:pPr>
            <w:r w:rsidRPr="00EE4511">
              <w:rPr>
                <w:rFonts w:ascii="Arial" w:hAnsi="Arial" w:cs="Arial"/>
                <w:sz w:val="18"/>
                <w:szCs w:val="18"/>
                <w:cs/>
                <w:lang w:val="en-US"/>
              </w:rPr>
              <w:t>1</w:t>
            </w:r>
            <w:r w:rsidRPr="00EE4511">
              <w:rPr>
                <w:rFonts w:ascii="Arial" w:hAnsi="Arial" w:cs="Arial"/>
                <w:sz w:val="18"/>
                <w:szCs w:val="18"/>
                <w:lang w:val="en-US"/>
              </w:rPr>
              <w:t>,</w:t>
            </w:r>
            <w:r w:rsidRPr="00EE4511">
              <w:rPr>
                <w:rFonts w:ascii="Arial" w:hAnsi="Arial" w:cs="Arial"/>
                <w:sz w:val="18"/>
                <w:szCs w:val="18"/>
                <w:cs/>
                <w:lang w:val="en-US"/>
              </w:rPr>
              <w:t>995</w:t>
            </w:r>
            <w:r w:rsidRPr="00EE4511">
              <w:rPr>
                <w:rFonts w:ascii="Arial" w:hAnsi="Arial" w:cs="Arial"/>
                <w:sz w:val="18"/>
                <w:szCs w:val="18"/>
                <w:lang w:val="en-US"/>
              </w:rPr>
              <w:t>,</w:t>
            </w:r>
            <w:r w:rsidRPr="00EE4511">
              <w:rPr>
                <w:rFonts w:ascii="Arial" w:hAnsi="Arial" w:cs="Arial"/>
                <w:sz w:val="18"/>
                <w:szCs w:val="18"/>
                <w:cs/>
                <w:lang w:val="en-US"/>
              </w:rPr>
              <w:t>105</w:t>
            </w:r>
          </w:p>
        </w:tc>
        <w:tc>
          <w:tcPr>
            <w:tcW w:w="1440" w:type="dxa"/>
            <w:tcBorders>
              <w:bottom w:val="single" w:sz="4" w:space="0" w:color="auto"/>
            </w:tcBorders>
            <w:shd w:val="clear" w:color="auto" w:fill="auto"/>
            <w:vAlign w:val="bottom"/>
          </w:tcPr>
          <w:p w14:paraId="7AEDF08A" w14:textId="5A446756" w:rsidR="00135198" w:rsidRPr="00EE4511" w:rsidRDefault="00135198" w:rsidP="00135198">
            <w:pPr>
              <w:ind w:right="-72"/>
              <w:jc w:val="right"/>
              <w:rPr>
                <w:rFonts w:ascii="Arial" w:hAnsi="Arial" w:cs="Arial"/>
                <w:sz w:val="18"/>
                <w:szCs w:val="18"/>
              </w:rPr>
            </w:pPr>
            <w:r w:rsidRPr="00EE4511">
              <w:rPr>
                <w:rFonts w:ascii="Arial" w:eastAsia="Times New Roman" w:hAnsi="Arial" w:cs="Arial"/>
                <w:sz w:val="18"/>
                <w:szCs w:val="18"/>
              </w:rPr>
              <w:t>1,994,639</w:t>
            </w:r>
          </w:p>
        </w:tc>
        <w:tc>
          <w:tcPr>
            <w:tcW w:w="1440" w:type="dxa"/>
            <w:tcBorders>
              <w:bottom w:val="single" w:sz="4" w:space="0" w:color="auto"/>
            </w:tcBorders>
            <w:shd w:val="clear" w:color="auto" w:fill="auto"/>
            <w:vAlign w:val="bottom"/>
          </w:tcPr>
          <w:p w14:paraId="1531CD54" w14:textId="703F0FEB" w:rsidR="00135198" w:rsidRPr="00EE4511" w:rsidRDefault="00135198" w:rsidP="00135198">
            <w:pPr>
              <w:ind w:right="-72"/>
              <w:jc w:val="right"/>
              <w:rPr>
                <w:rFonts w:ascii="Arial" w:hAnsi="Arial" w:cs="Arial"/>
                <w:sz w:val="18"/>
                <w:szCs w:val="18"/>
                <w:lang w:val="en-US"/>
              </w:rPr>
            </w:pPr>
            <w:r w:rsidRPr="00EE4511">
              <w:rPr>
                <w:rFonts w:ascii="Arial" w:hAnsi="Arial" w:cs="Arial"/>
                <w:sz w:val="18"/>
                <w:szCs w:val="18"/>
                <w:cs/>
                <w:lang w:val="en-US"/>
              </w:rPr>
              <w:t>1</w:t>
            </w:r>
            <w:r w:rsidRPr="00EE4511">
              <w:rPr>
                <w:rFonts w:ascii="Arial" w:hAnsi="Arial" w:cs="Arial"/>
                <w:sz w:val="18"/>
                <w:szCs w:val="18"/>
                <w:lang w:val="en-US"/>
              </w:rPr>
              <w:t>,</w:t>
            </w:r>
            <w:r w:rsidRPr="00EE4511">
              <w:rPr>
                <w:rFonts w:ascii="Arial" w:hAnsi="Arial" w:cs="Arial"/>
                <w:sz w:val="18"/>
                <w:szCs w:val="18"/>
                <w:cs/>
                <w:lang w:val="en-US"/>
              </w:rPr>
              <w:t>995</w:t>
            </w:r>
            <w:r w:rsidRPr="00EE4511">
              <w:rPr>
                <w:rFonts w:ascii="Arial" w:hAnsi="Arial" w:cs="Arial"/>
                <w:sz w:val="18"/>
                <w:szCs w:val="18"/>
                <w:lang w:val="en-US"/>
              </w:rPr>
              <w:t>,</w:t>
            </w:r>
            <w:r w:rsidRPr="00EE4511">
              <w:rPr>
                <w:rFonts w:ascii="Arial" w:hAnsi="Arial" w:cs="Arial"/>
                <w:sz w:val="18"/>
                <w:szCs w:val="18"/>
                <w:cs/>
                <w:lang w:val="en-US"/>
              </w:rPr>
              <w:t>105</w:t>
            </w:r>
          </w:p>
        </w:tc>
        <w:tc>
          <w:tcPr>
            <w:tcW w:w="1440" w:type="dxa"/>
            <w:tcBorders>
              <w:bottom w:val="single" w:sz="4" w:space="0" w:color="auto"/>
            </w:tcBorders>
            <w:shd w:val="clear" w:color="auto" w:fill="auto"/>
            <w:vAlign w:val="bottom"/>
          </w:tcPr>
          <w:p w14:paraId="329ED846" w14:textId="58B4B7E1" w:rsidR="00135198" w:rsidRPr="00EE4511" w:rsidRDefault="00135198" w:rsidP="00135198">
            <w:pPr>
              <w:ind w:right="-72"/>
              <w:jc w:val="right"/>
              <w:rPr>
                <w:rFonts w:ascii="Arial" w:hAnsi="Arial" w:cs="Arial"/>
                <w:sz w:val="18"/>
                <w:szCs w:val="18"/>
              </w:rPr>
            </w:pPr>
            <w:r w:rsidRPr="00EE4511">
              <w:rPr>
                <w:rFonts w:ascii="Arial" w:eastAsia="Times New Roman" w:hAnsi="Arial" w:cs="Arial"/>
                <w:sz w:val="18"/>
                <w:szCs w:val="18"/>
              </w:rPr>
              <w:t>1,994,639</w:t>
            </w:r>
          </w:p>
        </w:tc>
      </w:tr>
      <w:tr w:rsidR="00135198" w:rsidRPr="00EE4511" w14:paraId="3C9B40D4" w14:textId="77777777" w:rsidTr="00452630">
        <w:trPr>
          <w:trHeight w:val="20"/>
        </w:trPr>
        <w:tc>
          <w:tcPr>
            <w:tcW w:w="3690" w:type="dxa"/>
            <w:shd w:val="clear" w:color="auto" w:fill="auto"/>
            <w:vAlign w:val="bottom"/>
          </w:tcPr>
          <w:p w14:paraId="2111B388" w14:textId="27C33E3D" w:rsidR="00135198" w:rsidRPr="00EE4511" w:rsidRDefault="00135198" w:rsidP="00135198">
            <w:pPr>
              <w:pStyle w:val="Header"/>
              <w:tabs>
                <w:tab w:val="left" w:pos="1985"/>
              </w:tabs>
              <w:ind w:left="-86" w:right="-108"/>
              <w:jc w:val="left"/>
              <w:rPr>
                <w:rFonts w:ascii="Arial" w:hAnsi="Arial" w:cs="Arial"/>
                <w:sz w:val="18"/>
                <w:szCs w:val="18"/>
              </w:rPr>
            </w:pPr>
          </w:p>
        </w:tc>
        <w:tc>
          <w:tcPr>
            <w:tcW w:w="1440" w:type="dxa"/>
            <w:tcBorders>
              <w:top w:val="single" w:sz="4" w:space="0" w:color="auto"/>
            </w:tcBorders>
            <w:shd w:val="clear" w:color="auto" w:fill="auto"/>
            <w:vAlign w:val="center"/>
          </w:tcPr>
          <w:p w14:paraId="3F212DB7" w14:textId="14A260AF" w:rsidR="00135198" w:rsidRPr="00EE4511" w:rsidRDefault="00135198" w:rsidP="0013519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6E3AE61" w14:textId="726B2CCB" w:rsidR="00135198" w:rsidRPr="00EE4511" w:rsidRDefault="00135198" w:rsidP="00135198">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7A5A478" w14:textId="092F30AE" w:rsidR="00135198" w:rsidRPr="00EE4511" w:rsidRDefault="00135198" w:rsidP="00135198">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8A3525B" w14:textId="73FB4266" w:rsidR="00135198" w:rsidRPr="00EE4511" w:rsidRDefault="00135198" w:rsidP="00135198">
            <w:pPr>
              <w:ind w:right="-72"/>
              <w:jc w:val="right"/>
              <w:rPr>
                <w:rFonts w:ascii="Arial" w:hAnsi="Arial" w:cs="Arial"/>
                <w:sz w:val="18"/>
                <w:szCs w:val="18"/>
              </w:rPr>
            </w:pPr>
          </w:p>
        </w:tc>
      </w:tr>
      <w:tr w:rsidR="00135198" w:rsidRPr="00EE4511" w14:paraId="7EC41421" w14:textId="77777777" w:rsidTr="00452630">
        <w:trPr>
          <w:trHeight w:val="20"/>
        </w:trPr>
        <w:tc>
          <w:tcPr>
            <w:tcW w:w="3690" w:type="dxa"/>
            <w:shd w:val="clear" w:color="auto" w:fill="auto"/>
            <w:vAlign w:val="bottom"/>
          </w:tcPr>
          <w:p w14:paraId="2E113F22" w14:textId="08375FD0" w:rsidR="00135198" w:rsidRPr="00EE4511" w:rsidRDefault="00135198" w:rsidP="00135198">
            <w:pPr>
              <w:pStyle w:val="Header"/>
              <w:tabs>
                <w:tab w:val="left" w:pos="1985"/>
              </w:tabs>
              <w:ind w:left="-86" w:right="-108"/>
              <w:jc w:val="left"/>
              <w:rPr>
                <w:rFonts w:ascii="Arial" w:hAnsi="Arial" w:cs="Arial"/>
                <w:sz w:val="18"/>
                <w:szCs w:val="18"/>
              </w:rPr>
            </w:pPr>
            <w:r w:rsidRPr="00EE4511">
              <w:rPr>
                <w:rFonts w:ascii="Arial" w:hAnsi="Arial" w:cs="Arial"/>
                <w:b/>
                <w:bCs/>
                <w:sz w:val="18"/>
                <w:szCs w:val="18"/>
                <w:lang w:val="en-US"/>
              </w:rPr>
              <w:t xml:space="preserve">Total borrowings </w:t>
            </w:r>
          </w:p>
        </w:tc>
        <w:tc>
          <w:tcPr>
            <w:tcW w:w="1440" w:type="dxa"/>
            <w:tcBorders>
              <w:bottom w:val="single" w:sz="4" w:space="0" w:color="auto"/>
            </w:tcBorders>
            <w:shd w:val="clear" w:color="auto" w:fill="auto"/>
            <w:vAlign w:val="center"/>
          </w:tcPr>
          <w:p w14:paraId="66AFC694" w14:textId="6379F4E4" w:rsidR="00135198" w:rsidRPr="00EE4511" w:rsidRDefault="00135198" w:rsidP="00135198">
            <w:pPr>
              <w:ind w:right="-72"/>
              <w:jc w:val="right"/>
              <w:rPr>
                <w:rFonts w:ascii="Arial" w:hAnsi="Arial" w:cs="Arial"/>
                <w:sz w:val="18"/>
                <w:szCs w:val="18"/>
                <w:lang w:val="en-US"/>
              </w:rPr>
            </w:pPr>
            <w:r w:rsidRPr="00EE4511">
              <w:rPr>
                <w:rFonts w:ascii="Arial" w:hAnsi="Arial" w:cs="Arial"/>
                <w:sz w:val="18"/>
                <w:szCs w:val="18"/>
                <w:cs/>
                <w:lang w:val="en-US"/>
              </w:rPr>
              <w:t>3</w:t>
            </w:r>
            <w:r w:rsidRPr="00EE4511">
              <w:rPr>
                <w:rFonts w:ascii="Arial" w:hAnsi="Arial" w:cs="Arial"/>
                <w:sz w:val="18"/>
                <w:szCs w:val="18"/>
                <w:lang w:val="en-US"/>
              </w:rPr>
              <w:t>,</w:t>
            </w:r>
            <w:r w:rsidRPr="00EE4511">
              <w:rPr>
                <w:rFonts w:ascii="Arial" w:hAnsi="Arial" w:cs="Arial"/>
                <w:sz w:val="18"/>
                <w:szCs w:val="18"/>
                <w:cs/>
                <w:lang w:val="en-US"/>
              </w:rPr>
              <w:t>345</w:t>
            </w:r>
            <w:r w:rsidRPr="00EE4511">
              <w:rPr>
                <w:rFonts w:ascii="Arial" w:hAnsi="Arial" w:cs="Arial"/>
                <w:sz w:val="18"/>
                <w:szCs w:val="18"/>
                <w:lang w:val="en-US"/>
              </w:rPr>
              <w:t>,</w:t>
            </w:r>
            <w:r w:rsidRPr="00EE4511">
              <w:rPr>
                <w:rFonts w:ascii="Arial" w:hAnsi="Arial" w:cs="Arial"/>
                <w:sz w:val="18"/>
                <w:szCs w:val="18"/>
                <w:cs/>
                <w:lang w:val="en-US"/>
              </w:rPr>
              <w:t>105</w:t>
            </w:r>
          </w:p>
        </w:tc>
        <w:tc>
          <w:tcPr>
            <w:tcW w:w="1440" w:type="dxa"/>
            <w:tcBorders>
              <w:bottom w:val="single" w:sz="4" w:space="0" w:color="auto"/>
            </w:tcBorders>
            <w:shd w:val="clear" w:color="auto" w:fill="auto"/>
            <w:vAlign w:val="center"/>
          </w:tcPr>
          <w:p w14:paraId="006203B2" w14:textId="0D3D43CF" w:rsidR="00135198" w:rsidRPr="00EE4511" w:rsidRDefault="00135198" w:rsidP="00135198">
            <w:pPr>
              <w:ind w:right="-72"/>
              <w:jc w:val="right"/>
              <w:rPr>
                <w:rFonts w:ascii="Arial" w:hAnsi="Arial" w:cs="Arial"/>
                <w:sz w:val="18"/>
                <w:szCs w:val="18"/>
              </w:rPr>
            </w:pPr>
            <w:r w:rsidRPr="00EE4511">
              <w:rPr>
                <w:rFonts w:ascii="Arial" w:hAnsi="Arial" w:cs="Arial"/>
                <w:sz w:val="18"/>
                <w:szCs w:val="18"/>
              </w:rPr>
              <w:t>2,944,639</w:t>
            </w:r>
          </w:p>
        </w:tc>
        <w:tc>
          <w:tcPr>
            <w:tcW w:w="1440" w:type="dxa"/>
            <w:tcBorders>
              <w:bottom w:val="single" w:sz="4" w:space="0" w:color="auto"/>
            </w:tcBorders>
            <w:shd w:val="clear" w:color="auto" w:fill="auto"/>
            <w:vAlign w:val="center"/>
          </w:tcPr>
          <w:p w14:paraId="4B3474AB" w14:textId="3E529AFD" w:rsidR="00135198" w:rsidRPr="00EE4511" w:rsidRDefault="00135198" w:rsidP="00135198">
            <w:pPr>
              <w:ind w:right="-72"/>
              <w:jc w:val="right"/>
              <w:rPr>
                <w:rFonts w:ascii="Arial" w:hAnsi="Arial" w:cs="Arial"/>
                <w:sz w:val="18"/>
                <w:szCs w:val="18"/>
                <w:lang w:val="en-US"/>
              </w:rPr>
            </w:pPr>
            <w:r w:rsidRPr="00EE4511">
              <w:rPr>
                <w:rFonts w:ascii="Arial" w:hAnsi="Arial" w:cs="Arial"/>
                <w:sz w:val="18"/>
                <w:szCs w:val="18"/>
                <w:cs/>
                <w:lang w:val="en-US"/>
              </w:rPr>
              <w:t>3</w:t>
            </w:r>
            <w:r w:rsidRPr="00EE4511">
              <w:rPr>
                <w:rFonts w:ascii="Arial" w:hAnsi="Arial" w:cs="Arial"/>
                <w:sz w:val="18"/>
                <w:szCs w:val="18"/>
                <w:lang w:val="en-US"/>
              </w:rPr>
              <w:t>,</w:t>
            </w:r>
            <w:r w:rsidRPr="00EE4511">
              <w:rPr>
                <w:rFonts w:ascii="Arial" w:hAnsi="Arial" w:cs="Arial"/>
                <w:sz w:val="18"/>
                <w:szCs w:val="18"/>
                <w:cs/>
                <w:lang w:val="en-US"/>
              </w:rPr>
              <w:t>345</w:t>
            </w:r>
            <w:r w:rsidRPr="00EE4511">
              <w:rPr>
                <w:rFonts w:ascii="Arial" w:hAnsi="Arial" w:cs="Arial"/>
                <w:sz w:val="18"/>
                <w:szCs w:val="18"/>
                <w:lang w:val="en-US"/>
              </w:rPr>
              <w:t>,</w:t>
            </w:r>
            <w:r w:rsidRPr="00EE4511">
              <w:rPr>
                <w:rFonts w:ascii="Arial" w:hAnsi="Arial" w:cs="Arial"/>
                <w:sz w:val="18"/>
                <w:szCs w:val="18"/>
                <w:cs/>
                <w:lang w:val="en-US"/>
              </w:rPr>
              <w:t>105</w:t>
            </w:r>
          </w:p>
        </w:tc>
        <w:tc>
          <w:tcPr>
            <w:tcW w:w="1440" w:type="dxa"/>
            <w:tcBorders>
              <w:bottom w:val="single" w:sz="4" w:space="0" w:color="auto"/>
            </w:tcBorders>
            <w:shd w:val="clear" w:color="auto" w:fill="auto"/>
            <w:vAlign w:val="center"/>
          </w:tcPr>
          <w:p w14:paraId="366C9605" w14:textId="42EEA820" w:rsidR="00135198" w:rsidRPr="00EE4511" w:rsidRDefault="00135198" w:rsidP="00135198">
            <w:pPr>
              <w:ind w:right="-72"/>
              <w:jc w:val="right"/>
              <w:rPr>
                <w:rFonts w:ascii="Arial" w:hAnsi="Arial" w:cs="Arial"/>
                <w:sz w:val="18"/>
                <w:szCs w:val="18"/>
              </w:rPr>
            </w:pPr>
            <w:r w:rsidRPr="00EE4511">
              <w:rPr>
                <w:rFonts w:ascii="Arial" w:hAnsi="Arial" w:cs="Arial"/>
                <w:sz w:val="18"/>
                <w:szCs w:val="18"/>
              </w:rPr>
              <w:t>2,944,639</w:t>
            </w:r>
          </w:p>
        </w:tc>
      </w:tr>
    </w:tbl>
    <w:p w14:paraId="53D907F1" w14:textId="3C2505DA" w:rsidR="008570ED" w:rsidRDefault="008570ED" w:rsidP="00277194">
      <w:pPr>
        <w:rPr>
          <w:rFonts w:ascii="Arial" w:hAnsi="Arial" w:cs="Arial"/>
          <w:b/>
          <w:bCs/>
          <w:sz w:val="18"/>
          <w:szCs w:val="18"/>
          <w:cs/>
        </w:rPr>
      </w:pPr>
    </w:p>
    <w:p w14:paraId="1F3B2C73" w14:textId="77777777" w:rsidR="00480014" w:rsidRPr="00EE4511" w:rsidRDefault="008570ED" w:rsidP="00277194">
      <w:pPr>
        <w:rPr>
          <w:rFonts w:ascii="Arial" w:hAnsi="Arial" w:cs="Arial"/>
          <w:b/>
          <w:bCs/>
          <w:sz w:val="18"/>
          <w:szCs w:val="18"/>
        </w:rPr>
      </w:pPr>
      <w:r>
        <w:rPr>
          <w:rFonts w:ascii="Arial" w:hAnsi="Arial"/>
          <w:b/>
          <w:bCs/>
          <w:sz w:val="18"/>
          <w:szCs w:val="18"/>
          <w:cs/>
        </w:rPr>
        <w:br w:type="page"/>
      </w:r>
    </w:p>
    <w:p w14:paraId="2AE0C543" w14:textId="0F1FF6D7" w:rsidR="009E1619" w:rsidRPr="00EE4511" w:rsidRDefault="000779B5" w:rsidP="00480014">
      <w:pPr>
        <w:tabs>
          <w:tab w:val="left" w:pos="540"/>
        </w:tabs>
        <w:ind w:left="540" w:hanging="540"/>
        <w:rPr>
          <w:rFonts w:ascii="Arial" w:hAnsi="Arial" w:cs="Arial"/>
          <w:b/>
          <w:bCs/>
          <w:sz w:val="18"/>
          <w:szCs w:val="18"/>
        </w:rPr>
      </w:pPr>
      <w:r w:rsidRPr="00EE4511">
        <w:rPr>
          <w:rFonts w:ascii="Arial" w:hAnsi="Arial" w:cs="Arial"/>
          <w:b/>
          <w:bCs/>
          <w:sz w:val="18"/>
          <w:szCs w:val="18"/>
        </w:rPr>
        <w:t>14</w:t>
      </w:r>
      <w:r w:rsidR="009E1619" w:rsidRPr="00EE4511">
        <w:rPr>
          <w:rFonts w:ascii="Arial" w:hAnsi="Arial" w:cs="Arial"/>
          <w:b/>
          <w:bCs/>
          <w:sz w:val="18"/>
          <w:szCs w:val="18"/>
        </w:rPr>
        <w:t>.</w:t>
      </w:r>
      <w:r w:rsidRPr="00EE4511">
        <w:rPr>
          <w:rFonts w:ascii="Arial" w:hAnsi="Arial" w:cs="Arial"/>
          <w:b/>
          <w:bCs/>
          <w:sz w:val="18"/>
          <w:szCs w:val="18"/>
        </w:rPr>
        <w:t>1</w:t>
      </w:r>
      <w:r w:rsidR="009E1619" w:rsidRPr="00EE4511">
        <w:rPr>
          <w:rFonts w:ascii="Arial" w:hAnsi="Arial" w:cs="Arial"/>
          <w:b/>
          <w:bCs/>
          <w:sz w:val="18"/>
          <w:szCs w:val="18"/>
        </w:rPr>
        <w:tab/>
        <w:t>Short-term borrowings</w:t>
      </w:r>
    </w:p>
    <w:p w14:paraId="7128C601" w14:textId="77777777" w:rsidR="009E1619" w:rsidRPr="00EE4511" w:rsidRDefault="009E1619" w:rsidP="00740A7B">
      <w:pPr>
        <w:ind w:left="540"/>
        <w:rPr>
          <w:rFonts w:ascii="Arial" w:eastAsia="Arial Unicode MS" w:hAnsi="Arial" w:cs="Arial"/>
          <w:sz w:val="18"/>
          <w:szCs w:val="18"/>
        </w:rPr>
      </w:pPr>
    </w:p>
    <w:p w14:paraId="4441068E" w14:textId="74C8EC7E" w:rsidR="009E1619" w:rsidRPr="00EE4511" w:rsidRDefault="009E1619" w:rsidP="00740A7B">
      <w:pPr>
        <w:ind w:left="540"/>
        <w:rPr>
          <w:rFonts w:ascii="Arial" w:eastAsia="Arial Unicode MS" w:hAnsi="Arial" w:cs="Arial"/>
          <w:sz w:val="18"/>
          <w:szCs w:val="18"/>
        </w:rPr>
      </w:pPr>
      <w:r w:rsidRPr="00EE4511">
        <w:rPr>
          <w:rFonts w:ascii="Arial" w:eastAsia="Arial Unicode MS" w:hAnsi="Arial" w:cs="Arial"/>
          <w:sz w:val="18"/>
          <w:szCs w:val="18"/>
        </w:rPr>
        <w:t xml:space="preserve">Movements of short-term borrowings for </w:t>
      </w:r>
      <w:r w:rsidR="004B0958" w:rsidRPr="00EE4511">
        <w:rPr>
          <w:rFonts w:ascii="Arial" w:eastAsia="Arial Unicode MS" w:hAnsi="Arial" w:cs="Arial"/>
          <w:sz w:val="18"/>
          <w:szCs w:val="18"/>
        </w:rPr>
        <w:t xml:space="preserve">the </w:t>
      </w:r>
      <w:r w:rsidR="009471AC" w:rsidRPr="00EE4511">
        <w:rPr>
          <w:rFonts w:ascii="Arial" w:eastAsia="Arial Unicode MS" w:hAnsi="Arial" w:cs="Arial"/>
          <w:sz w:val="18"/>
          <w:szCs w:val="18"/>
        </w:rPr>
        <w:t>three-month</w:t>
      </w:r>
      <w:r w:rsidRPr="00EE4511">
        <w:rPr>
          <w:rFonts w:ascii="Arial" w:eastAsia="Arial Unicode MS" w:hAnsi="Arial" w:cs="Arial"/>
          <w:sz w:val="18"/>
          <w:szCs w:val="18"/>
        </w:rPr>
        <w:t xml:space="preserve"> period ended </w:t>
      </w:r>
      <w:r w:rsidR="00121097" w:rsidRPr="00EE4511">
        <w:rPr>
          <w:rFonts w:ascii="Arial" w:eastAsia="Arial Unicode MS" w:hAnsi="Arial" w:cs="Arial"/>
          <w:sz w:val="18"/>
          <w:szCs w:val="18"/>
        </w:rPr>
        <w:t>31 March</w:t>
      </w:r>
      <w:r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Pr="00EE4511">
        <w:rPr>
          <w:rFonts w:ascii="Arial" w:eastAsia="Arial Unicode MS" w:hAnsi="Arial" w:cs="Arial"/>
          <w:sz w:val="18"/>
          <w:szCs w:val="18"/>
        </w:rPr>
        <w:t xml:space="preserve"> are as follows:</w:t>
      </w:r>
    </w:p>
    <w:p w14:paraId="0DA54889" w14:textId="77777777" w:rsidR="009E1619" w:rsidRPr="00EE4511"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795"/>
      </w:tblGrid>
      <w:tr w:rsidR="009070CF" w:rsidRPr="00EE4511" w14:paraId="35AC4BAE" w14:textId="77777777" w:rsidTr="009070CF">
        <w:trPr>
          <w:trHeight w:val="677"/>
        </w:trPr>
        <w:tc>
          <w:tcPr>
            <w:tcW w:w="7229" w:type="dxa"/>
            <w:tcBorders>
              <w:top w:val="nil"/>
              <w:left w:val="nil"/>
              <w:bottom w:val="nil"/>
              <w:right w:val="nil"/>
            </w:tcBorders>
            <w:shd w:val="clear" w:color="auto" w:fill="auto"/>
          </w:tcPr>
          <w:p w14:paraId="18DC662C" w14:textId="77777777" w:rsidR="009070CF" w:rsidRPr="00EE4511" w:rsidRDefault="009070CF" w:rsidP="00D27D7E">
            <w:pPr>
              <w:ind w:left="10"/>
              <w:rPr>
                <w:rFonts w:ascii="Arial" w:hAnsi="Arial" w:cs="Arial"/>
                <w:b/>
                <w:bCs/>
                <w:sz w:val="18"/>
                <w:szCs w:val="18"/>
              </w:rPr>
            </w:pPr>
          </w:p>
        </w:tc>
        <w:tc>
          <w:tcPr>
            <w:tcW w:w="1795" w:type="dxa"/>
            <w:tcBorders>
              <w:top w:val="nil"/>
              <w:left w:val="nil"/>
              <w:bottom w:val="single" w:sz="4" w:space="0" w:color="auto"/>
              <w:right w:val="nil"/>
            </w:tcBorders>
            <w:shd w:val="clear" w:color="auto" w:fill="auto"/>
            <w:vAlign w:val="bottom"/>
            <w:hideMark/>
          </w:tcPr>
          <w:p w14:paraId="41919BBD" w14:textId="0646167F" w:rsidR="009070CF" w:rsidRPr="00EE4511" w:rsidRDefault="009070CF" w:rsidP="00D27D7E">
            <w:pPr>
              <w:ind w:left="-72" w:right="-72"/>
              <w:jc w:val="center"/>
              <w:rPr>
                <w:rFonts w:ascii="Arial" w:hAnsi="Arial" w:cs="Arial"/>
                <w:b/>
                <w:bCs/>
                <w:sz w:val="18"/>
                <w:szCs w:val="18"/>
              </w:rPr>
            </w:pPr>
            <w:r w:rsidRPr="00EE4511">
              <w:rPr>
                <w:rFonts w:ascii="Arial" w:hAnsi="Arial" w:cs="Arial"/>
                <w:b/>
                <w:bCs/>
                <w:spacing w:val="-4"/>
                <w:sz w:val="18"/>
                <w:szCs w:val="18"/>
                <w:lang w:val="en-US"/>
              </w:rPr>
              <w:t>Consolidated and separate financial information</w:t>
            </w:r>
          </w:p>
        </w:tc>
      </w:tr>
      <w:tr w:rsidR="009070CF" w:rsidRPr="00EE4511" w14:paraId="6E0E0BD4" w14:textId="77777777" w:rsidTr="009070CF">
        <w:trPr>
          <w:trHeight w:val="226"/>
        </w:trPr>
        <w:tc>
          <w:tcPr>
            <w:tcW w:w="7229" w:type="dxa"/>
            <w:tcBorders>
              <w:top w:val="nil"/>
              <w:left w:val="nil"/>
              <w:bottom w:val="nil"/>
              <w:right w:val="nil"/>
            </w:tcBorders>
            <w:shd w:val="clear" w:color="auto" w:fill="auto"/>
          </w:tcPr>
          <w:p w14:paraId="2DE02F6C" w14:textId="77777777" w:rsidR="009070CF" w:rsidRPr="00EE4511" w:rsidRDefault="009070CF" w:rsidP="00D27D7E">
            <w:pPr>
              <w:ind w:left="10"/>
              <w:rPr>
                <w:rFonts w:ascii="Arial" w:hAnsi="Arial" w:cs="Arial"/>
                <w:b/>
                <w:bCs/>
                <w:sz w:val="18"/>
                <w:szCs w:val="18"/>
              </w:rPr>
            </w:pPr>
          </w:p>
        </w:tc>
        <w:tc>
          <w:tcPr>
            <w:tcW w:w="1795" w:type="dxa"/>
            <w:tcBorders>
              <w:top w:val="single" w:sz="4" w:space="0" w:color="auto"/>
              <w:left w:val="nil"/>
              <w:bottom w:val="single" w:sz="4" w:space="0" w:color="auto"/>
              <w:right w:val="nil"/>
            </w:tcBorders>
            <w:shd w:val="clear" w:color="auto" w:fill="auto"/>
          </w:tcPr>
          <w:p w14:paraId="5D1958FA" w14:textId="77777777" w:rsidR="009070CF" w:rsidRPr="00EE4511" w:rsidRDefault="009070CF" w:rsidP="00D27D7E">
            <w:pPr>
              <w:ind w:left="-40" w:right="-72"/>
              <w:jc w:val="right"/>
              <w:rPr>
                <w:rFonts w:ascii="Arial" w:hAnsi="Arial" w:cs="Arial"/>
                <w:b/>
                <w:bCs/>
                <w:sz w:val="18"/>
                <w:szCs w:val="18"/>
              </w:rPr>
            </w:pPr>
            <w:r w:rsidRPr="00EE4511">
              <w:rPr>
                <w:rFonts w:ascii="Arial" w:hAnsi="Arial" w:cs="Arial"/>
                <w:b/>
                <w:bCs/>
                <w:sz w:val="18"/>
                <w:szCs w:val="18"/>
              </w:rPr>
              <w:t xml:space="preserve">Thousand Baht </w:t>
            </w:r>
          </w:p>
        </w:tc>
      </w:tr>
      <w:tr w:rsidR="009070CF" w:rsidRPr="00EE4511" w14:paraId="70A3923E" w14:textId="77777777" w:rsidTr="009070CF">
        <w:trPr>
          <w:trHeight w:val="205"/>
        </w:trPr>
        <w:tc>
          <w:tcPr>
            <w:tcW w:w="7229" w:type="dxa"/>
            <w:tcBorders>
              <w:top w:val="nil"/>
              <w:left w:val="nil"/>
              <w:bottom w:val="nil"/>
              <w:right w:val="nil"/>
            </w:tcBorders>
            <w:shd w:val="clear" w:color="auto" w:fill="auto"/>
          </w:tcPr>
          <w:p w14:paraId="2BE8AC78" w14:textId="77777777" w:rsidR="009070CF" w:rsidRPr="00EE4511" w:rsidRDefault="009070CF" w:rsidP="00D27D7E">
            <w:pPr>
              <w:ind w:left="10"/>
              <w:rPr>
                <w:rFonts w:ascii="Arial" w:hAnsi="Arial" w:cs="Arial"/>
                <w:b/>
                <w:bCs/>
                <w:sz w:val="18"/>
                <w:szCs w:val="18"/>
              </w:rPr>
            </w:pPr>
          </w:p>
        </w:tc>
        <w:tc>
          <w:tcPr>
            <w:tcW w:w="1795" w:type="dxa"/>
            <w:tcBorders>
              <w:top w:val="single" w:sz="4" w:space="0" w:color="auto"/>
              <w:left w:val="nil"/>
              <w:bottom w:val="nil"/>
              <w:right w:val="nil"/>
            </w:tcBorders>
            <w:shd w:val="clear" w:color="auto" w:fill="auto"/>
          </w:tcPr>
          <w:p w14:paraId="2C3A5433" w14:textId="77777777" w:rsidR="009070CF" w:rsidRPr="00EE4511" w:rsidRDefault="009070CF" w:rsidP="00D27D7E">
            <w:pPr>
              <w:ind w:left="-40" w:right="-72"/>
              <w:jc w:val="right"/>
              <w:rPr>
                <w:rFonts w:ascii="Arial" w:hAnsi="Arial" w:cs="Arial"/>
                <w:b/>
                <w:bCs/>
                <w:sz w:val="18"/>
                <w:szCs w:val="18"/>
              </w:rPr>
            </w:pPr>
          </w:p>
        </w:tc>
      </w:tr>
      <w:tr w:rsidR="009070CF" w:rsidRPr="00EE4511" w14:paraId="2EA7469F" w14:textId="77777777" w:rsidTr="009070CF">
        <w:trPr>
          <w:trHeight w:val="226"/>
        </w:trPr>
        <w:tc>
          <w:tcPr>
            <w:tcW w:w="7229" w:type="dxa"/>
            <w:tcBorders>
              <w:top w:val="nil"/>
              <w:left w:val="nil"/>
              <w:bottom w:val="nil"/>
              <w:right w:val="nil"/>
            </w:tcBorders>
            <w:shd w:val="clear" w:color="auto" w:fill="auto"/>
          </w:tcPr>
          <w:p w14:paraId="4E2E4690" w14:textId="77777777" w:rsidR="009070CF" w:rsidRPr="00EE4511" w:rsidRDefault="009070CF" w:rsidP="00D27D7E">
            <w:pPr>
              <w:ind w:left="10"/>
              <w:rPr>
                <w:rFonts w:ascii="Arial" w:hAnsi="Arial" w:cs="Arial"/>
                <w:b/>
                <w:bCs/>
                <w:sz w:val="18"/>
                <w:szCs w:val="18"/>
              </w:rPr>
            </w:pPr>
            <w:r w:rsidRPr="00EE4511">
              <w:rPr>
                <w:rFonts w:ascii="Arial" w:hAnsi="Arial" w:cs="Arial"/>
                <w:b/>
                <w:bCs/>
                <w:sz w:val="18"/>
                <w:szCs w:val="18"/>
              </w:rPr>
              <w:t>Opening net book value</w:t>
            </w:r>
          </w:p>
        </w:tc>
        <w:tc>
          <w:tcPr>
            <w:tcW w:w="1795" w:type="dxa"/>
            <w:tcBorders>
              <w:top w:val="nil"/>
              <w:left w:val="nil"/>
              <w:bottom w:val="nil"/>
              <w:right w:val="nil"/>
            </w:tcBorders>
            <w:shd w:val="clear" w:color="auto" w:fill="auto"/>
          </w:tcPr>
          <w:p w14:paraId="09C9D0B2" w14:textId="7A00D3A6" w:rsidR="009070CF" w:rsidRPr="00EE4511" w:rsidRDefault="009070CF" w:rsidP="00D27D7E">
            <w:pPr>
              <w:ind w:right="-72"/>
              <w:jc w:val="right"/>
              <w:rPr>
                <w:rFonts w:ascii="Arial" w:hAnsi="Arial" w:cs="Arial"/>
                <w:sz w:val="18"/>
                <w:szCs w:val="18"/>
              </w:rPr>
            </w:pPr>
            <w:r w:rsidRPr="00EE4511">
              <w:rPr>
                <w:rFonts w:ascii="Arial" w:hAnsi="Arial" w:cs="Arial"/>
                <w:sz w:val="18"/>
                <w:szCs w:val="18"/>
              </w:rPr>
              <w:t>950,000</w:t>
            </w:r>
          </w:p>
        </w:tc>
      </w:tr>
      <w:tr w:rsidR="009070CF" w:rsidRPr="00EE4511" w14:paraId="1B51A949" w14:textId="77777777" w:rsidTr="009070CF">
        <w:trPr>
          <w:trHeight w:val="246"/>
        </w:trPr>
        <w:tc>
          <w:tcPr>
            <w:tcW w:w="7229" w:type="dxa"/>
            <w:tcBorders>
              <w:top w:val="nil"/>
              <w:left w:val="nil"/>
              <w:bottom w:val="nil"/>
              <w:right w:val="nil"/>
            </w:tcBorders>
            <w:shd w:val="clear" w:color="auto" w:fill="auto"/>
          </w:tcPr>
          <w:p w14:paraId="624D1707" w14:textId="15C8E194" w:rsidR="009070CF" w:rsidRPr="00EE4511" w:rsidRDefault="009070CF" w:rsidP="00BF6E64">
            <w:pPr>
              <w:ind w:left="10"/>
              <w:rPr>
                <w:rFonts w:ascii="Arial" w:hAnsi="Arial" w:cs="Arial"/>
                <w:sz w:val="18"/>
                <w:szCs w:val="18"/>
              </w:rPr>
            </w:pPr>
            <w:r w:rsidRPr="00EE4511">
              <w:rPr>
                <w:rFonts w:ascii="Arial" w:hAnsi="Arial" w:cs="Arial"/>
                <w:sz w:val="18"/>
                <w:szCs w:val="18"/>
              </w:rPr>
              <w:t>Additions</w:t>
            </w:r>
          </w:p>
        </w:tc>
        <w:tc>
          <w:tcPr>
            <w:tcW w:w="1795" w:type="dxa"/>
            <w:tcBorders>
              <w:top w:val="nil"/>
              <w:left w:val="nil"/>
              <w:bottom w:val="nil"/>
              <w:right w:val="nil"/>
            </w:tcBorders>
            <w:shd w:val="clear" w:color="auto" w:fill="auto"/>
            <w:vAlign w:val="bottom"/>
          </w:tcPr>
          <w:p w14:paraId="2DFDF93E" w14:textId="09E07B17" w:rsidR="009070CF" w:rsidRPr="00EE4511" w:rsidRDefault="009070CF" w:rsidP="009070CF">
            <w:pPr>
              <w:ind w:right="-72"/>
              <w:jc w:val="right"/>
              <w:rPr>
                <w:rFonts w:ascii="Arial" w:hAnsi="Arial" w:cs="Arial"/>
                <w:sz w:val="18"/>
                <w:szCs w:val="18"/>
              </w:rPr>
            </w:pPr>
            <w:r w:rsidRPr="00EE4511">
              <w:rPr>
                <w:rFonts w:ascii="Arial" w:hAnsi="Arial" w:cs="Arial"/>
                <w:sz w:val="18"/>
                <w:szCs w:val="18"/>
                <w:cs/>
              </w:rPr>
              <w:t>2</w:t>
            </w:r>
            <w:r w:rsidRPr="00EE4511">
              <w:rPr>
                <w:rFonts w:ascii="Arial" w:hAnsi="Arial" w:cs="Arial"/>
                <w:sz w:val="18"/>
                <w:szCs w:val="18"/>
              </w:rPr>
              <w:t>,</w:t>
            </w:r>
            <w:r w:rsidRPr="00EE4511">
              <w:rPr>
                <w:rFonts w:ascii="Arial" w:hAnsi="Arial" w:cs="Arial"/>
                <w:sz w:val="18"/>
                <w:szCs w:val="18"/>
                <w:cs/>
              </w:rPr>
              <w:t>250</w:t>
            </w:r>
            <w:r w:rsidRPr="00EE4511">
              <w:rPr>
                <w:rFonts w:ascii="Arial" w:hAnsi="Arial" w:cs="Arial"/>
                <w:sz w:val="18"/>
                <w:szCs w:val="18"/>
              </w:rPr>
              <w:t>,</w:t>
            </w:r>
            <w:r w:rsidRPr="00EE4511">
              <w:rPr>
                <w:rFonts w:ascii="Arial" w:hAnsi="Arial" w:cs="Arial"/>
                <w:sz w:val="18"/>
                <w:szCs w:val="18"/>
                <w:cs/>
              </w:rPr>
              <w:t>000</w:t>
            </w:r>
          </w:p>
        </w:tc>
      </w:tr>
      <w:tr w:rsidR="009070CF" w:rsidRPr="00EE4511" w14:paraId="7B1D4489" w14:textId="77777777" w:rsidTr="009070CF">
        <w:trPr>
          <w:trHeight w:val="226"/>
        </w:trPr>
        <w:tc>
          <w:tcPr>
            <w:tcW w:w="7229" w:type="dxa"/>
            <w:tcBorders>
              <w:top w:val="nil"/>
              <w:left w:val="nil"/>
              <w:bottom w:val="nil"/>
              <w:right w:val="nil"/>
            </w:tcBorders>
            <w:shd w:val="clear" w:color="auto" w:fill="auto"/>
          </w:tcPr>
          <w:p w14:paraId="26D810DE" w14:textId="6090612D" w:rsidR="009070CF" w:rsidRPr="00EE4511" w:rsidRDefault="009070CF" w:rsidP="009070CF">
            <w:pPr>
              <w:ind w:left="10"/>
              <w:rPr>
                <w:rFonts w:ascii="Arial" w:hAnsi="Arial" w:cs="Arial"/>
                <w:sz w:val="18"/>
                <w:szCs w:val="18"/>
                <w:cs/>
              </w:rPr>
            </w:pPr>
            <w:r w:rsidRPr="00EE4511">
              <w:rPr>
                <w:rFonts w:ascii="Arial" w:hAnsi="Arial" w:cs="Arial"/>
                <w:sz w:val="18"/>
                <w:szCs w:val="18"/>
              </w:rPr>
              <w:t>Repayment</w:t>
            </w:r>
          </w:p>
        </w:tc>
        <w:tc>
          <w:tcPr>
            <w:tcW w:w="1795" w:type="dxa"/>
            <w:tcBorders>
              <w:top w:val="nil"/>
              <w:left w:val="nil"/>
              <w:bottom w:val="single" w:sz="4" w:space="0" w:color="auto"/>
              <w:right w:val="nil"/>
            </w:tcBorders>
            <w:shd w:val="clear" w:color="auto" w:fill="auto"/>
            <w:vAlign w:val="bottom"/>
          </w:tcPr>
          <w:p w14:paraId="5657824E" w14:textId="1DECE347" w:rsidR="009070CF" w:rsidRPr="00EE4511" w:rsidRDefault="009070CF" w:rsidP="009070CF">
            <w:pPr>
              <w:ind w:right="-72"/>
              <w:jc w:val="right"/>
              <w:rPr>
                <w:rFonts w:ascii="Arial" w:hAnsi="Arial" w:cs="Arial"/>
                <w:sz w:val="18"/>
                <w:szCs w:val="18"/>
              </w:rPr>
            </w:pPr>
            <w:r w:rsidRPr="00EE4511">
              <w:rPr>
                <w:rFonts w:ascii="Arial" w:hAnsi="Arial" w:cs="Arial"/>
                <w:sz w:val="18"/>
                <w:szCs w:val="18"/>
                <w:cs/>
              </w:rPr>
              <w:t>(1</w:t>
            </w:r>
            <w:r w:rsidRPr="00EE4511">
              <w:rPr>
                <w:rFonts w:ascii="Arial" w:hAnsi="Arial" w:cs="Arial"/>
                <w:sz w:val="18"/>
                <w:szCs w:val="18"/>
              </w:rPr>
              <w:t>,</w:t>
            </w:r>
            <w:r w:rsidRPr="00EE4511">
              <w:rPr>
                <w:rFonts w:ascii="Arial" w:hAnsi="Arial" w:cs="Arial"/>
                <w:sz w:val="18"/>
                <w:szCs w:val="18"/>
                <w:cs/>
              </w:rPr>
              <w:t>850</w:t>
            </w:r>
            <w:r w:rsidRPr="00EE4511">
              <w:rPr>
                <w:rFonts w:ascii="Arial" w:hAnsi="Arial" w:cs="Arial"/>
                <w:sz w:val="18"/>
                <w:szCs w:val="18"/>
              </w:rPr>
              <w:t>,</w:t>
            </w:r>
            <w:r w:rsidRPr="00EE4511">
              <w:rPr>
                <w:rFonts w:ascii="Arial" w:hAnsi="Arial" w:cs="Arial"/>
                <w:sz w:val="18"/>
                <w:szCs w:val="18"/>
                <w:cs/>
              </w:rPr>
              <w:t>000)</w:t>
            </w:r>
          </w:p>
        </w:tc>
      </w:tr>
      <w:tr w:rsidR="009070CF" w:rsidRPr="00EE4511" w14:paraId="0D8BA55F" w14:textId="77777777" w:rsidTr="009070CF">
        <w:trPr>
          <w:trHeight w:val="205"/>
        </w:trPr>
        <w:tc>
          <w:tcPr>
            <w:tcW w:w="7229" w:type="dxa"/>
            <w:tcBorders>
              <w:top w:val="nil"/>
              <w:left w:val="nil"/>
              <w:bottom w:val="nil"/>
              <w:right w:val="nil"/>
            </w:tcBorders>
            <w:shd w:val="clear" w:color="auto" w:fill="auto"/>
          </w:tcPr>
          <w:p w14:paraId="2CDB25CB" w14:textId="77777777" w:rsidR="009070CF" w:rsidRPr="00EE4511" w:rsidRDefault="009070CF" w:rsidP="009070CF">
            <w:pPr>
              <w:ind w:left="10"/>
              <w:rPr>
                <w:rFonts w:ascii="Arial" w:hAnsi="Arial" w:cs="Arial"/>
                <w:sz w:val="18"/>
                <w:szCs w:val="18"/>
              </w:rPr>
            </w:pPr>
          </w:p>
        </w:tc>
        <w:tc>
          <w:tcPr>
            <w:tcW w:w="1795" w:type="dxa"/>
            <w:tcBorders>
              <w:top w:val="single" w:sz="4" w:space="0" w:color="auto"/>
              <w:left w:val="nil"/>
              <w:bottom w:val="nil"/>
              <w:right w:val="nil"/>
            </w:tcBorders>
            <w:shd w:val="clear" w:color="auto" w:fill="auto"/>
          </w:tcPr>
          <w:p w14:paraId="35949D7C" w14:textId="77777777" w:rsidR="009070CF" w:rsidRPr="00EE4511" w:rsidRDefault="009070CF" w:rsidP="009070CF">
            <w:pPr>
              <w:ind w:right="-72"/>
              <w:jc w:val="right"/>
              <w:rPr>
                <w:rFonts w:ascii="Arial" w:hAnsi="Arial" w:cs="Arial"/>
                <w:sz w:val="18"/>
                <w:szCs w:val="18"/>
              </w:rPr>
            </w:pPr>
          </w:p>
        </w:tc>
      </w:tr>
      <w:tr w:rsidR="009070CF" w:rsidRPr="00EE4511" w14:paraId="6DBD8807" w14:textId="77777777" w:rsidTr="009070CF">
        <w:trPr>
          <w:trHeight w:val="226"/>
        </w:trPr>
        <w:tc>
          <w:tcPr>
            <w:tcW w:w="7229" w:type="dxa"/>
            <w:tcBorders>
              <w:top w:val="nil"/>
              <w:left w:val="nil"/>
              <w:bottom w:val="nil"/>
              <w:right w:val="nil"/>
            </w:tcBorders>
            <w:shd w:val="clear" w:color="auto" w:fill="auto"/>
          </w:tcPr>
          <w:p w14:paraId="4153E928" w14:textId="77777777" w:rsidR="009070CF" w:rsidRPr="00EE4511" w:rsidRDefault="009070CF" w:rsidP="009070CF">
            <w:pPr>
              <w:ind w:left="10"/>
              <w:rPr>
                <w:rFonts w:ascii="Arial" w:hAnsi="Arial" w:cs="Arial"/>
                <w:b/>
                <w:bCs/>
                <w:sz w:val="18"/>
                <w:szCs w:val="18"/>
              </w:rPr>
            </w:pPr>
            <w:r w:rsidRPr="00EE4511">
              <w:rPr>
                <w:rFonts w:ascii="Arial" w:hAnsi="Arial" w:cs="Arial"/>
                <w:b/>
                <w:bCs/>
                <w:sz w:val="18"/>
                <w:szCs w:val="18"/>
              </w:rPr>
              <w:t>Closing net book value</w:t>
            </w:r>
          </w:p>
        </w:tc>
        <w:tc>
          <w:tcPr>
            <w:tcW w:w="1795" w:type="dxa"/>
            <w:tcBorders>
              <w:top w:val="nil"/>
              <w:left w:val="nil"/>
              <w:bottom w:val="single" w:sz="4" w:space="0" w:color="auto"/>
              <w:right w:val="nil"/>
            </w:tcBorders>
            <w:shd w:val="clear" w:color="auto" w:fill="auto"/>
          </w:tcPr>
          <w:p w14:paraId="589B6EA4" w14:textId="6FABD8F2" w:rsidR="009070CF" w:rsidRPr="00EE4511" w:rsidRDefault="009070CF" w:rsidP="009070CF">
            <w:pPr>
              <w:ind w:right="-72"/>
              <w:jc w:val="right"/>
              <w:rPr>
                <w:rFonts w:ascii="Arial" w:hAnsi="Arial" w:cs="Arial"/>
                <w:sz w:val="18"/>
                <w:szCs w:val="18"/>
              </w:rPr>
            </w:pPr>
            <w:r w:rsidRPr="00EE4511">
              <w:rPr>
                <w:rFonts w:ascii="Arial" w:hAnsi="Arial" w:cs="Arial"/>
                <w:sz w:val="18"/>
                <w:szCs w:val="18"/>
              </w:rPr>
              <w:t>1,350,000</w:t>
            </w:r>
          </w:p>
        </w:tc>
      </w:tr>
    </w:tbl>
    <w:p w14:paraId="20EB938C" w14:textId="26ADCDAF" w:rsidR="00277194" w:rsidRPr="00EE4511" w:rsidRDefault="00277194" w:rsidP="00897BDE">
      <w:pPr>
        <w:ind w:left="540"/>
        <w:rPr>
          <w:rFonts w:ascii="Arial" w:hAnsi="Arial" w:cs="Arial"/>
          <w:sz w:val="18"/>
          <w:szCs w:val="18"/>
        </w:rPr>
      </w:pPr>
    </w:p>
    <w:p w14:paraId="2FD9C11E" w14:textId="008BDC84" w:rsidR="009E1619" w:rsidRPr="00EE4511" w:rsidRDefault="000779B5" w:rsidP="00AA7379">
      <w:pPr>
        <w:ind w:left="540" w:hanging="540"/>
        <w:rPr>
          <w:rFonts w:ascii="Arial" w:hAnsi="Arial" w:cs="Arial"/>
          <w:b/>
          <w:bCs/>
          <w:sz w:val="18"/>
          <w:szCs w:val="18"/>
        </w:rPr>
      </w:pPr>
      <w:r w:rsidRPr="00EE4511">
        <w:rPr>
          <w:rFonts w:ascii="Arial" w:hAnsi="Arial" w:cs="Arial"/>
          <w:b/>
          <w:bCs/>
          <w:sz w:val="18"/>
          <w:szCs w:val="18"/>
        </w:rPr>
        <w:t>14</w:t>
      </w:r>
      <w:r w:rsidR="009E1619" w:rsidRPr="00EE4511">
        <w:rPr>
          <w:rFonts w:ascii="Arial" w:hAnsi="Arial" w:cs="Arial"/>
          <w:b/>
          <w:bCs/>
          <w:sz w:val="18"/>
          <w:szCs w:val="18"/>
        </w:rPr>
        <w:t>.</w:t>
      </w:r>
      <w:r w:rsidRPr="00EE4511">
        <w:rPr>
          <w:rFonts w:ascii="Arial" w:hAnsi="Arial" w:cs="Arial"/>
          <w:b/>
          <w:bCs/>
          <w:sz w:val="18"/>
          <w:szCs w:val="18"/>
        </w:rPr>
        <w:t>2</w:t>
      </w:r>
      <w:r w:rsidR="009E1619" w:rsidRPr="00EE4511">
        <w:rPr>
          <w:rFonts w:ascii="Arial" w:hAnsi="Arial" w:cs="Arial"/>
          <w:b/>
          <w:bCs/>
          <w:sz w:val="18"/>
          <w:szCs w:val="18"/>
        </w:rPr>
        <w:tab/>
        <w:t>Long-term borrowings</w:t>
      </w:r>
    </w:p>
    <w:p w14:paraId="5D1598D5" w14:textId="77777777" w:rsidR="009E1619" w:rsidRPr="00EE4511" w:rsidRDefault="009E1619" w:rsidP="00544533">
      <w:pPr>
        <w:ind w:left="540"/>
        <w:rPr>
          <w:rFonts w:ascii="Arial" w:eastAsia="Arial Unicode MS" w:hAnsi="Arial" w:cs="Arial"/>
          <w:sz w:val="18"/>
          <w:szCs w:val="18"/>
        </w:rPr>
      </w:pPr>
    </w:p>
    <w:p w14:paraId="02CB2543" w14:textId="4C445BEA" w:rsidR="00CC53EB" w:rsidRPr="00EE4511" w:rsidRDefault="00CC53EB" w:rsidP="00544533">
      <w:pPr>
        <w:ind w:left="540"/>
        <w:rPr>
          <w:rFonts w:ascii="Arial" w:eastAsia="Arial Unicode MS" w:hAnsi="Arial" w:cs="Arial"/>
          <w:sz w:val="18"/>
          <w:szCs w:val="18"/>
        </w:rPr>
      </w:pPr>
      <w:r w:rsidRPr="00EE4511">
        <w:rPr>
          <w:rFonts w:ascii="Arial" w:eastAsia="Arial Unicode MS" w:hAnsi="Arial" w:cs="Arial"/>
          <w:sz w:val="18"/>
          <w:szCs w:val="18"/>
        </w:rPr>
        <w:t xml:space="preserve">Movements of </w:t>
      </w:r>
      <w:r w:rsidR="005C3A18" w:rsidRPr="00EE4511">
        <w:rPr>
          <w:rFonts w:ascii="Arial" w:eastAsia="Arial Unicode MS" w:hAnsi="Arial" w:cs="Arial"/>
          <w:sz w:val="18"/>
          <w:szCs w:val="18"/>
        </w:rPr>
        <w:t xml:space="preserve">long-term </w:t>
      </w:r>
      <w:r w:rsidRPr="00EE4511">
        <w:rPr>
          <w:rFonts w:ascii="Arial" w:eastAsia="Arial Unicode MS" w:hAnsi="Arial" w:cs="Arial"/>
          <w:sz w:val="18"/>
          <w:szCs w:val="18"/>
        </w:rPr>
        <w:t xml:space="preserve">borrowings for </w:t>
      </w:r>
      <w:r w:rsidR="004B0958" w:rsidRPr="00EE4511">
        <w:rPr>
          <w:rFonts w:ascii="Arial" w:eastAsia="Arial Unicode MS" w:hAnsi="Arial" w:cs="Arial"/>
          <w:sz w:val="18"/>
          <w:szCs w:val="18"/>
        </w:rPr>
        <w:t xml:space="preserve">the </w:t>
      </w:r>
      <w:r w:rsidR="009471AC" w:rsidRPr="00EE4511">
        <w:rPr>
          <w:rFonts w:ascii="Arial" w:eastAsia="Arial Unicode MS" w:hAnsi="Arial" w:cs="Arial"/>
          <w:sz w:val="18"/>
          <w:szCs w:val="18"/>
        </w:rPr>
        <w:t>three-month</w:t>
      </w:r>
      <w:r w:rsidRPr="00EE4511">
        <w:rPr>
          <w:rFonts w:ascii="Arial" w:eastAsia="Arial Unicode MS" w:hAnsi="Arial" w:cs="Arial"/>
          <w:sz w:val="18"/>
          <w:szCs w:val="18"/>
        </w:rPr>
        <w:t xml:space="preserve"> period ended</w:t>
      </w:r>
      <w:r w:rsidR="009E1619"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31 March</w:t>
      </w:r>
      <w:r w:rsidR="009E1619"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Pr="00EE4511">
        <w:rPr>
          <w:rFonts w:ascii="Arial" w:eastAsia="Arial Unicode MS" w:hAnsi="Arial" w:cs="Arial"/>
          <w:sz w:val="18"/>
          <w:szCs w:val="18"/>
        </w:rPr>
        <w:t xml:space="preserve"> are as follows:</w:t>
      </w:r>
    </w:p>
    <w:p w14:paraId="4661278C" w14:textId="77777777" w:rsidR="00CC53EB" w:rsidRPr="00EE4511"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0E4B1C" w:rsidRPr="00EE4511" w14:paraId="2FF4E1F5" w14:textId="77777777" w:rsidTr="00490F6B">
        <w:tc>
          <w:tcPr>
            <w:tcW w:w="7229" w:type="dxa"/>
            <w:tcBorders>
              <w:top w:val="nil"/>
              <w:left w:val="nil"/>
              <w:bottom w:val="nil"/>
              <w:right w:val="nil"/>
            </w:tcBorders>
            <w:shd w:val="clear" w:color="auto" w:fill="auto"/>
          </w:tcPr>
          <w:p w14:paraId="18370626" w14:textId="77777777" w:rsidR="00B01FB2" w:rsidRPr="00EE4511" w:rsidRDefault="00B01FB2" w:rsidP="00B01FB2">
            <w:pPr>
              <w:tabs>
                <w:tab w:val="left" w:pos="426"/>
              </w:tabs>
              <w:ind w:left="1"/>
              <w:rPr>
                <w:rFonts w:ascii="Arial" w:hAnsi="Arial" w:cs="Arial"/>
                <w:b/>
                <w:bCs/>
                <w:sz w:val="18"/>
                <w:szCs w:val="18"/>
              </w:rPr>
            </w:pPr>
          </w:p>
        </w:tc>
        <w:tc>
          <w:tcPr>
            <w:tcW w:w="1809" w:type="dxa"/>
            <w:tcBorders>
              <w:top w:val="nil"/>
              <w:left w:val="nil"/>
              <w:bottom w:val="single" w:sz="4" w:space="0" w:color="auto"/>
              <w:right w:val="nil"/>
            </w:tcBorders>
            <w:shd w:val="clear" w:color="auto" w:fill="auto"/>
            <w:vAlign w:val="bottom"/>
            <w:hideMark/>
          </w:tcPr>
          <w:p w14:paraId="4C889CD1" w14:textId="01E9AE4A" w:rsidR="00B01FB2" w:rsidRPr="00EE4511" w:rsidRDefault="00B01FB2" w:rsidP="00B01FB2">
            <w:pPr>
              <w:tabs>
                <w:tab w:val="left" w:pos="426"/>
              </w:tabs>
              <w:ind w:left="-40" w:right="-72"/>
              <w:jc w:val="center"/>
              <w:rPr>
                <w:rFonts w:ascii="Arial" w:hAnsi="Arial" w:cs="Arial"/>
                <w:b/>
                <w:bCs/>
                <w:spacing w:val="-4"/>
                <w:sz w:val="18"/>
                <w:szCs w:val="18"/>
              </w:rPr>
            </w:pPr>
            <w:r w:rsidRPr="00EE4511">
              <w:rPr>
                <w:rFonts w:ascii="Arial" w:hAnsi="Arial" w:cs="Arial"/>
                <w:b/>
                <w:bCs/>
                <w:spacing w:val="-4"/>
                <w:sz w:val="18"/>
                <w:szCs w:val="18"/>
                <w:lang w:val="en-US"/>
              </w:rPr>
              <w:t>Consolidated and separate financial information</w:t>
            </w:r>
          </w:p>
        </w:tc>
      </w:tr>
      <w:tr w:rsidR="000E4B1C" w:rsidRPr="00EE4511" w14:paraId="730730BB" w14:textId="77777777" w:rsidTr="00490F6B">
        <w:tc>
          <w:tcPr>
            <w:tcW w:w="7229" w:type="dxa"/>
            <w:tcBorders>
              <w:top w:val="nil"/>
              <w:left w:val="nil"/>
              <w:bottom w:val="nil"/>
              <w:right w:val="nil"/>
            </w:tcBorders>
            <w:shd w:val="clear" w:color="auto" w:fill="auto"/>
          </w:tcPr>
          <w:p w14:paraId="608D3A49" w14:textId="77777777" w:rsidR="00B01FB2" w:rsidRPr="00EE4511"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shd w:val="clear" w:color="auto" w:fill="auto"/>
          </w:tcPr>
          <w:p w14:paraId="09FABBE7" w14:textId="2B29EC58" w:rsidR="00B01FB2" w:rsidRPr="00EE4511" w:rsidRDefault="00B01FB2" w:rsidP="00B01FB2">
            <w:pPr>
              <w:tabs>
                <w:tab w:val="left" w:pos="426"/>
              </w:tabs>
              <w:ind w:left="-40"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60EF57F2" w14:textId="77777777" w:rsidTr="00490F6B">
        <w:tc>
          <w:tcPr>
            <w:tcW w:w="7229" w:type="dxa"/>
            <w:tcBorders>
              <w:top w:val="nil"/>
              <w:left w:val="nil"/>
              <w:bottom w:val="nil"/>
              <w:right w:val="nil"/>
            </w:tcBorders>
            <w:shd w:val="clear" w:color="auto" w:fill="auto"/>
          </w:tcPr>
          <w:p w14:paraId="67B1857D" w14:textId="77777777" w:rsidR="00B01FB2" w:rsidRPr="00EE4511"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shd w:val="clear" w:color="auto" w:fill="auto"/>
          </w:tcPr>
          <w:p w14:paraId="291D37B8" w14:textId="77777777" w:rsidR="00B01FB2" w:rsidRPr="00EE4511" w:rsidRDefault="00B01FB2" w:rsidP="00B01FB2">
            <w:pPr>
              <w:tabs>
                <w:tab w:val="left" w:pos="426"/>
              </w:tabs>
              <w:ind w:left="-40" w:right="-72"/>
              <w:jc w:val="right"/>
              <w:rPr>
                <w:rFonts w:ascii="Arial" w:hAnsi="Arial" w:cs="Arial"/>
                <w:b/>
                <w:bCs/>
                <w:sz w:val="18"/>
                <w:szCs w:val="18"/>
              </w:rPr>
            </w:pPr>
          </w:p>
        </w:tc>
      </w:tr>
      <w:tr w:rsidR="000E4B1C" w:rsidRPr="00EE4511" w14:paraId="3896134A" w14:textId="77777777" w:rsidTr="00490F6B">
        <w:tc>
          <w:tcPr>
            <w:tcW w:w="7229" w:type="dxa"/>
            <w:tcBorders>
              <w:top w:val="nil"/>
              <w:left w:val="nil"/>
              <w:bottom w:val="nil"/>
              <w:right w:val="nil"/>
            </w:tcBorders>
            <w:shd w:val="clear" w:color="auto" w:fill="auto"/>
          </w:tcPr>
          <w:p w14:paraId="75E56F64" w14:textId="77777777" w:rsidR="00B01FB2" w:rsidRPr="00EE4511" w:rsidRDefault="00B01FB2" w:rsidP="00B01FB2">
            <w:pPr>
              <w:tabs>
                <w:tab w:val="left" w:pos="426"/>
              </w:tabs>
              <w:ind w:left="1"/>
              <w:rPr>
                <w:rFonts w:ascii="Arial" w:hAnsi="Arial" w:cs="Arial"/>
                <w:b/>
                <w:bCs/>
                <w:sz w:val="18"/>
                <w:szCs w:val="18"/>
              </w:rPr>
            </w:pPr>
            <w:r w:rsidRPr="00EE4511">
              <w:rPr>
                <w:rFonts w:ascii="Arial" w:hAnsi="Arial" w:cs="Arial"/>
                <w:b/>
                <w:bCs/>
                <w:sz w:val="18"/>
                <w:szCs w:val="18"/>
              </w:rPr>
              <w:t>Opening net book value</w:t>
            </w:r>
          </w:p>
        </w:tc>
        <w:tc>
          <w:tcPr>
            <w:tcW w:w="1809" w:type="dxa"/>
            <w:tcBorders>
              <w:top w:val="nil"/>
              <w:left w:val="nil"/>
              <w:bottom w:val="nil"/>
              <w:right w:val="nil"/>
            </w:tcBorders>
            <w:shd w:val="clear" w:color="auto" w:fill="auto"/>
          </w:tcPr>
          <w:p w14:paraId="6E1BB906" w14:textId="46D314B9" w:rsidR="00B01FB2" w:rsidRPr="00EE4511" w:rsidRDefault="00451463" w:rsidP="00B01FB2">
            <w:pPr>
              <w:tabs>
                <w:tab w:val="left" w:pos="426"/>
              </w:tabs>
              <w:ind w:right="-72"/>
              <w:jc w:val="right"/>
              <w:rPr>
                <w:rFonts w:ascii="Arial" w:hAnsi="Arial" w:cs="Arial"/>
                <w:sz w:val="18"/>
                <w:szCs w:val="18"/>
              </w:rPr>
            </w:pPr>
            <w:r w:rsidRPr="00EE4511">
              <w:rPr>
                <w:rFonts w:ascii="Arial" w:hAnsi="Arial" w:cs="Arial"/>
                <w:sz w:val="18"/>
                <w:szCs w:val="18"/>
              </w:rPr>
              <w:t>1,994,639</w:t>
            </w:r>
          </w:p>
        </w:tc>
      </w:tr>
      <w:tr w:rsidR="000E4B1C" w:rsidRPr="00EE4511" w14:paraId="1CEF817E" w14:textId="77777777" w:rsidTr="00490F6B">
        <w:tc>
          <w:tcPr>
            <w:tcW w:w="7229" w:type="dxa"/>
            <w:tcBorders>
              <w:top w:val="nil"/>
              <w:left w:val="nil"/>
              <w:bottom w:val="nil"/>
              <w:right w:val="nil"/>
            </w:tcBorders>
            <w:shd w:val="clear" w:color="auto" w:fill="auto"/>
          </w:tcPr>
          <w:p w14:paraId="08E68013" w14:textId="04F1F749" w:rsidR="00B01FB2" w:rsidRPr="00EE4511" w:rsidRDefault="00B01FB2" w:rsidP="00B01FB2">
            <w:pPr>
              <w:tabs>
                <w:tab w:val="left" w:pos="426"/>
              </w:tabs>
              <w:ind w:left="1"/>
              <w:rPr>
                <w:rFonts w:ascii="Arial" w:hAnsi="Arial" w:cs="Arial"/>
                <w:sz w:val="18"/>
                <w:szCs w:val="18"/>
              </w:rPr>
            </w:pPr>
            <w:r w:rsidRPr="00EE4511">
              <w:rPr>
                <w:rFonts w:ascii="Arial" w:hAnsi="Arial" w:cs="Arial"/>
                <w:sz w:val="18"/>
                <w:szCs w:val="18"/>
              </w:rPr>
              <w:t>Amortisation of financial fees</w:t>
            </w:r>
          </w:p>
        </w:tc>
        <w:tc>
          <w:tcPr>
            <w:tcW w:w="1809" w:type="dxa"/>
            <w:tcBorders>
              <w:top w:val="nil"/>
              <w:left w:val="nil"/>
              <w:bottom w:val="single" w:sz="4" w:space="0" w:color="auto"/>
              <w:right w:val="nil"/>
            </w:tcBorders>
            <w:shd w:val="clear" w:color="auto" w:fill="auto"/>
          </w:tcPr>
          <w:p w14:paraId="69AFEBA1" w14:textId="3C1F7824" w:rsidR="00B01FB2" w:rsidRPr="00EE4511" w:rsidRDefault="000877A7" w:rsidP="00B01FB2">
            <w:pPr>
              <w:tabs>
                <w:tab w:val="left" w:pos="426"/>
              </w:tabs>
              <w:ind w:left="-40" w:right="-72"/>
              <w:jc w:val="right"/>
              <w:rPr>
                <w:rFonts w:ascii="Arial" w:hAnsi="Arial" w:cs="Arial"/>
                <w:sz w:val="18"/>
                <w:szCs w:val="18"/>
              </w:rPr>
            </w:pPr>
            <w:r w:rsidRPr="00EE4511">
              <w:rPr>
                <w:rFonts w:ascii="Arial" w:hAnsi="Arial" w:cs="Arial"/>
                <w:sz w:val="18"/>
                <w:szCs w:val="18"/>
              </w:rPr>
              <w:t>466</w:t>
            </w:r>
          </w:p>
        </w:tc>
      </w:tr>
      <w:tr w:rsidR="000E4B1C" w:rsidRPr="00EE4511" w14:paraId="2AD7C300" w14:textId="77777777" w:rsidTr="00490F6B">
        <w:tc>
          <w:tcPr>
            <w:tcW w:w="7229" w:type="dxa"/>
            <w:tcBorders>
              <w:top w:val="nil"/>
              <w:left w:val="nil"/>
              <w:bottom w:val="nil"/>
              <w:right w:val="nil"/>
            </w:tcBorders>
            <w:shd w:val="clear" w:color="auto" w:fill="auto"/>
          </w:tcPr>
          <w:p w14:paraId="44D49249" w14:textId="77777777" w:rsidR="00B01FB2" w:rsidRPr="00EE4511" w:rsidRDefault="00B01FB2" w:rsidP="00B01FB2">
            <w:pPr>
              <w:tabs>
                <w:tab w:val="left" w:pos="426"/>
              </w:tabs>
              <w:ind w:left="1"/>
              <w:rPr>
                <w:rFonts w:ascii="Arial" w:hAnsi="Arial" w:cs="Arial"/>
                <w:sz w:val="18"/>
                <w:szCs w:val="18"/>
              </w:rPr>
            </w:pPr>
          </w:p>
        </w:tc>
        <w:tc>
          <w:tcPr>
            <w:tcW w:w="1809" w:type="dxa"/>
            <w:tcBorders>
              <w:top w:val="single" w:sz="4" w:space="0" w:color="auto"/>
              <w:left w:val="nil"/>
              <w:bottom w:val="nil"/>
              <w:right w:val="nil"/>
            </w:tcBorders>
            <w:shd w:val="clear" w:color="auto" w:fill="auto"/>
          </w:tcPr>
          <w:p w14:paraId="1A1821DC" w14:textId="77777777" w:rsidR="00B01FB2" w:rsidRPr="00EE4511" w:rsidRDefault="00B01FB2" w:rsidP="00B01FB2">
            <w:pPr>
              <w:tabs>
                <w:tab w:val="left" w:pos="426"/>
              </w:tabs>
              <w:ind w:left="-40" w:right="-72"/>
              <w:jc w:val="right"/>
              <w:rPr>
                <w:rFonts w:ascii="Arial" w:hAnsi="Arial" w:cs="Arial"/>
                <w:sz w:val="18"/>
                <w:szCs w:val="18"/>
              </w:rPr>
            </w:pPr>
          </w:p>
        </w:tc>
      </w:tr>
      <w:tr w:rsidR="00B01FB2" w:rsidRPr="00EE4511" w14:paraId="5ADC37E4" w14:textId="77777777" w:rsidTr="00490F6B">
        <w:tc>
          <w:tcPr>
            <w:tcW w:w="7229" w:type="dxa"/>
            <w:tcBorders>
              <w:top w:val="nil"/>
              <w:left w:val="nil"/>
              <w:bottom w:val="nil"/>
              <w:right w:val="nil"/>
            </w:tcBorders>
            <w:shd w:val="clear" w:color="auto" w:fill="auto"/>
          </w:tcPr>
          <w:p w14:paraId="2EE76502" w14:textId="77777777" w:rsidR="00B01FB2" w:rsidRPr="00EE4511" w:rsidRDefault="00B01FB2" w:rsidP="00B01FB2">
            <w:pPr>
              <w:tabs>
                <w:tab w:val="left" w:pos="426"/>
              </w:tabs>
              <w:ind w:left="1"/>
              <w:rPr>
                <w:rFonts w:ascii="Arial" w:hAnsi="Arial" w:cs="Arial"/>
                <w:b/>
                <w:bCs/>
                <w:sz w:val="18"/>
                <w:szCs w:val="18"/>
              </w:rPr>
            </w:pPr>
            <w:r w:rsidRPr="00EE4511">
              <w:rPr>
                <w:rFonts w:ascii="Arial" w:hAnsi="Arial" w:cs="Arial"/>
                <w:b/>
                <w:bCs/>
                <w:sz w:val="18"/>
                <w:szCs w:val="18"/>
              </w:rPr>
              <w:t>Closing net book value</w:t>
            </w:r>
          </w:p>
        </w:tc>
        <w:tc>
          <w:tcPr>
            <w:tcW w:w="1809" w:type="dxa"/>
            <w:tcBorders>
              <w:top w:val="nil"/>
              <w:left w:val="nil"/>
              <w:bottom w:val="single" w:sz="4" w:space="0" w:color="auto"/>
              <w:right w:val="nil"/>
            </w:tcBorders>
            <w:shd w:val="clear" w:color="auto" w:fill="auto"/>
          </w:tcPr>
          <w:p w14:paraId="43457667" w14:textId="5D7C4708" w:rsidR="00B01FB2" w:rsidRPr="00EE4511" w:rsidRDefault="00964459" w:rsidP="00B01FB2">
            <w:pPr>
              <w:tabs>
                <w:tab w:val="left" w:pos="426"/>
              </w:tabs>
              <w:ind w:left="-40" w:right="-72"/>
              <w:jc w:val="right"/>
              <w:rPr>
                <w:rFonts w:ascii="Arial" w:hAnsi="Arial" w:cs="Arial"/>
                <w:sz w:val="18"/>
                <w:szCs w:val="18"/>
              </w:rPr>
            </w:pPr>
            <w:r w:rsidRPr="00EE4511">
              <w:rPr>
                <w:rFonts w:ascii="Arial" w:hAnsi="Arial" w:cs="Arial"/>
                <w:sz w:val="18"/>
                <w:szCs w:val="18"/>
              </w:rPr>
              <w:t>1,995,105</w:t>
            </w:r>
          </w:p>
        </w:tc>
      </w:tr>
    </w:tbl>
    <w:p w14:paraId="592E0C55" w14:textId="77777777" w:rsidR="008B6570" w:rsidRPr="00EE4511" w:rsidRDefault="008B6570" w:rsidP="00916FC0">
      <w:pPr>
        <w:ind w:left="540"/>
        <w:rPr>
          <w:rFonts w:ascii="Arial" w:eastAsia="Arial Unicode MS" w:hAnsi="Arial" w:cs="Arial"/>
          <w:sz w:val="18"/>
          <w:szCs w:val="18"/>
        </w:rPr>
      </w:pPr>
    </w:p>
    <w:p w14:paraId="7FBF89FD" w14:textId="09203830" w:rsidR="00BD1708" w:rsidRPr="00EE4511" w:rsidRDefault="00BD1708" w:rsidP="00916FC0">
      <w:pPr>
        <w:ind w:left="540"/>
        <w:rPr>
          <w:rFonts w:ascii="Arial" w:hAnsi="Arial" w:cs="Arial"/>
          <w:spacing w:val="-4"/>
          <w:sz w:val="18"/>
          <w:szCs w:val="18"/>
        </w:rPr>
      </w:pPr>
    </w:p>
    <w:tbl>
      <w:tblPr>
        <w:tblW w:w="0" w:type="auto"/>
        <w:tblInd w:w="115" w:type="dxa"/>
        <w:tblLayout w:type="fixed"/>
        <w:tblLook w:val="04A0" w:firstRow="1" w:lastRow="0" w:firstColumn="1" w:lastColumn="0" w:noHBand="0" w:noVBand="1"/>
      </w:tblPr>
      <w:tblGrid>
        <w:gridCol w:w="9461"/>
      </w:tblGrid>
      <w:tr w:rsidR="00B57B74" w:rsidRPr="00EE4511" w14:paraId="25A7F7BC" w14:textId="77777777" w:rsidTr="00490F6B">
        <w:trPr>
          <w:trHeight w:val="389"/>
        </w:trPr>
        <w:tc>
          <w:tcPr>
            <w:tcW w:w="9461" w:type="dxa"/>
            <w:shd w:val="clear" w:color="auto" w:fill="auto"/>
            <w:vAlign w:val="center"/>
          </w:tcPr>
          <w:p w14:paraId="1BC31276" w14:textId="32AC41B0" w:rsidR="00B57B74" w:rsidRPr="00EE4511" w:rsidRDefault="000779B5" w:rsidP="00490F6B">
            <w:pPr>
              <w:ind w:left="432" w:hanging="531"/>
              <w:rPr>
                <w:rFonts w:ascii="Arial" w:hAnsi="Arial" w:cs="Arial"/>
                <w:b/>
                <w:bCs/>
                <w:sz w:val="18"/>
                <w:szCs w:val="18"/>
                <w:lang w:val="en-US"/>
              </w:rPr>
            </w:pPr>
            <w:r w:rsidRPr="00EE4511">
              <w:rPr>
                <w:rFonts w:ascii="Arial" w:hAnsi="Arial" w:cs="Arial"/>
                <w:b/>
                <w:bCs/>
                <w:sz w:val="18"/>
                <w:szCs w:val="18"/>
              </w:rPr>
              <w:t>15</w:t>
            </w:r>
            <w:r w:rsidR="00B57B74" w:rsidRPr="00EE4511">
              <w:rPr>
                <w:rFonts w:ascii="Arial" w:hAnsi="Arial" w:cs="Arial"/>
                <w:b/>
                <w:bCs/>
                <w:sz w:val="18"/>
                <w:szCs w:val="18"/>
                <w:lang w:val="en-US"/>
              </w:rPr>
              <w:tab/>
              <w:t>Income tax</w:t>
            </w:r>
          </w:p>
        </w:tc>
      </w:tr>
    </w:tbl>
    <w:p w14:paraId="37D7A9FC" w14:textId="0C0913F9" w:rsidR="00B57B74" w:rsidRPr="00EE4511" w:rsidRDefault="00B57B74" w:rsidP="00B57B74">
      <w:pPr>
        <w:rPr>
          <w:rFonts w:ascii="Arial" w:hAnsi="Arial" w:cs="Arial"/>
          <w:sz w:val="16"/>
          <w:szCs w:val="16"/>
          <w:lang w:val="en-US"/>
        </w:rPr>
      </w:pPr>
    </w:p>
    <w:p w14:paraId="3E054C9F" w14:textId="4419A6EC" w:rsidR="008B6570" w:rsidRPr="00EE4511" w:rsidRDefault="00D54FF3" w:rsidP="0011222F">
      <w:pPr>
        <w:rPr>
          <w:rFonts w:ascii="Arial" w:eastAsia="Arial Unicode MS" w:hAnsi="Arial" w:cs="Arial"/>
          <w:sz w:val="18"/>
          <w:szCs w:val="18"/>
          <w:lang w:val="en-US"/>
        </w:rPr>
      </w:pPr>
      <w:r w:rsidRPr="00EE4511">
        <w:rPr>
          <w:rFonts w:ascii="Arial" w:eastAsia="Arial Unicode MS" w:hAnsi="Arial" w:cs="Arial"/>
          <w:sz w:val="18"/>
          <w:szCs w:val="18"/>
        </w:rPr>
        <w:t xml:space="preserve">Income tax is recognised based on management’s estimate. The estimated tax rate used for the </w:t>
      </w:r>
      <w:r w:rsidR="009471AC" w:rsidRPr="00EE4511">
        <w:rPr>
          <w:rFonts w:ascii="Arial" w:eastAsia="Arial Unicode MS" w:hAnsi="Arial" w:cs="Arial"/>
          <w:sz w:val="18"/>
          <w:szCs w:val="18"/>
        </w:rPr>
        <w:t>three-month</w:t>
      </w:r>
      <w:r w:rsidRPr="00EE4511">
        <w:rPr>
          <w:rFonts w:ascii="Arial" w:eastAsia="Arial Unicode MS" w:hAnsi="Arial" w:cs="Arial"/>
          <w:sz w:val="18"/>
          <w:szCs w:val="18"/>
        </w:rPr>
        <w:t xml:space="preserve"> period ended </w:t>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2025</w:t>
      </w:r>
      <w:r w:rsidRPr="00EE4511">
        <w:rPr>
          <w:rFonts w:ascii="Arial" w:eastAsia="Arial Unicode MS" w:hAnsi="Arial" w:cs="Arial"/>
          <w:sz w:val="18"/>
          <w:szCs w:val="18"/>
        </w:rPr>
        <w:t xml:space="preserve"> is</w:t>
      </w:r>
      <w:r w:rsidR="0038580A" w:rsidRPr="00EE4511">
        <w:rPr>
          <w:rFonts w:ascii="Arial" w:eastAsia="Arial Unicode MS" w:hAnsi="Arial" w:cs="Arial"/>
          <w:sz w:val="18"/>
          <w:szCs w:val="18"/>
        </w:rPr>
        <w:t xml:space="preserve"> </w:t>
      </w:r>
      <w:r w:rsidR="000607F0" w:rsidRPr="00EE4511">
        <w:rPr>
          <w:rFonts w:ascii="Arial" w:eastAsia="Arial Unicode MS" w:hAnsi="Arial" w:cs="Arial"/>
          <w:sz w:val="18"/>
          <w:szCs w:val="18"/>
        </w:rPr>
        <w:t>46.33</w:t>
      </w:r>
      <w:r w:rsidR="00713978" w:rsidRPr="00EE4511">
        <w:rPr>
          <w:rFonts w:ascii="Arial" w:eastAsia="Arial Unicode MS" w:hAnsi="Arial" w:cs="Arial"/>
          <w:sz w:val="18"/>
          <w:szCs w:val="18"/>
        </w:rPr>
        <w:t>%</w:t>
      </w:r>
      <w:r w:rsidR="00656108" w:rsidRPr="00EE4511">
        <w:rPr>
          <w:rFonts w:ascii="Arial" w:eastAsia="Arial Unicode MS" w:hAnsi="Arial" w:cs="Arial"/>
          <w:sz w:val="18"/>
          <w:szCs w:val="18"/>
        </w:rPr>
        <w:t xml:space="preserve"> </w:t>
      </w:r>
      <w:r w:rsidR="008C7242" w:rsidRPr="00EE4511">
        <w:rPr>
          <w:rFonts w:ascii="Arial" w:eastAsia="Arial Unicode MS" w:hAnsi="Arial" w:cs="Arial"/>
          <w:sz w:val="18"/>
          <w:szCs w:val="18"/>
        </w:rPr>
        <w:t xml:space="preserve">and </w:t>
      </w:r>
      <w:r w:rsidR="00C9445D" w:rsidRPr="00EE4511">
        <w:rPr>
          <w:rFonts w:ascii="Arial" w:eastAsia="Arial Unicode MS" w:hAnsi="Arial" w:cs="Arial"/>
          <w:sz w:val="18"/>
          <w:szCs w:val="18"/>
        </w:rPr>
        <w:t>2</w:t>
      </w:r>
      <w:r w:rsidR="000607F0" w:rsidRPr="00EE4511">
        <w:rPr>
          <w:rFonts w:ascii="Arial" w:eastAsia="Arial Unicode MS" w:hAnsi="Arial" w:cs="Arial"/>
          <w:sz w:val="18"/>
          <w:szCs w:val="18"/>
        </w:rPr>
        <w:t>56.13</w:t>
      </w:r>
      <w:r w:rsidR="00713978" w:rsidRPr="00EE4511">
        <w:rPr>
          <w:rFonts w:ascii="Arial" w:eastAsia="Arial Unicode MS" w:hAnsi="Arial" w:cs="Arial"/>
          <w:sz w:val="18"/>
          <w:szCs w:val="18"/>
        </w:rPr>
        <w:t>%</w:t>
      </w:r>
      <w:r w:rsidR="00656108" w:rsidRPr="00EE4511">
        <w:rPr>
          <w:rFonts w:ascii="Arial" w:eastAsia="Arial Unicode MS" w:hAnsi="Arial" w:cs="Arial"/>
          <w:sz w:val="18"/>
          <w:szCs w:val="18"/>
        </w:rPr>
        <w:t xml:space="preserve"> </w:t>
      </w:r>
      <w:r w:rsidRPr="00EE4511">
        <w:rPr>
          <w:rFonts w:ascii="Arial" w:eastAsia="Arial Unicode MS" w:hAnsi="Arial" w:cs="Arial"/>
          <w:sz w:val="18"/>
          <w:szCs w:val="18"/>
        </w:rPr>
        <w:t xml:space="preserve">compared to </w:t>
      </w:r>
      <w:r w:rsidR="00BB088B" w:rsidRPr="00EE4511">
        <w:rPr>
          <w:rFonts w:ascii="Arial" w:eastAsia="Arial Unicode MS" w:hAnsi="Arial" w:cs="Arial"/>
          <w:sz w:val="18"/>
          <w:szCs w:val="18"/>
        </w:rPr>
        <w:t>47.26</w:t>
      </w:r>
      <w:r w:rsidR="00B329AC" w:rsidRPr="00EE4511">
        <w:rPr>
          <w:rFonts w:ascii="Arial" w:eastAsia="Arial Unicode MS" w:hAnsi="Arial" w:cs="Arial"/>
          <w:sz w:val="18"/>
          <w:szCs w:val="18"/>
        </w:rPr>
        <w:t xml:space="preserve">% and </w:t>
      </w:r>
      <w:r w:rsidR="00BB088B" w:rsidRPr="00EE4511">
        <w:rPr>
          <w:rFonts w:ascii="Arial" w:eastAsia="Arial Unicode MS" w:hAnsi="Arial" w:cs="Arial"/>
          <w:sz w:val="18"/>
          <w:szCs w:val="18"/>
        </w:rPr>
        <w:t>121.68</w:t>
      </w:r>
      <w:r w:rsidR="00B329AC" w:rsidRPr="00EE4511">
        <w:rPr>
          <w:rFonts w:ascii="Arial" w:eastAsia="Arial Unicode MS" w:hAnsi="Arial" w:cs="Arial"/>
          <w:sz w:val="18"/>
          <w:szCs w:val="18"/>
        </w:rPr>
        <w:t>%</w:t>
      </w:r>
      <w:r w:rsidRPr="00EE4511">
        <w:rPr>
          <w:rFonts w:ascii="Arial" w:eastAsia="Arial Unicode MS" w:hAnsi="Arial" w:cs="Arial"/>
          <w:sz w:val="18"/>
          <w:szCs w:val="18"/>
        </w:rPr>
        <w:t>, for the</w:t>
      </w:r>
      <w:r w:rsidR="00B21502" w:rsidRPr="00EE4511">
        <w:rPr>
          <w:rFonts w:ascii="Arial" w:eastAsia="Arial Unicode MS" w:hAnsi="Arial" w:cs="Arial"/>
          <w:sz w:val="18"/>
          <w:szCs w:val="18"/>
        </w:rPr>
        <w:t xml:space="preserve"> </w:t>
      </w:r>
      <w:r w:rsidR="009471AC" w:rsidRPr="00EE4511">
        <w:rPr>
          <w:rFonts w:ascii="Arial" w:eastAsia="Arial Unicode MS" w:hAnsi="Arial" w:cs="Arial"/>
          <w:sz w:val="18"/>
          <w:szCs w:val="18"/>
        </w:rPr>
        <w:t>three-month</w:t>
      </w:r>
      <w:r w:rsidR="00B329AC" w:rsidRPr="00EE4511">
        <w:rPr>
          <w:rFonts w:ascii="Arial" w:eastAsia="Arial Unicode MS" w:hAnsi="Arial" w:cs="Arial"/>
          <w:sz w:val="18"/>
          <w:szCs w:val="18"/>
        </w:rPr>
        <w:t xml:space="preserve"> period</w:t>
      </w:r>
      <w:r w:rsidRPr="00EE4511">
        <w:rPr>
          <w:rFonts w:ascii="Arial" w:eastAsia="Arial Unicode MS" w:hAnsi="Arial" w:cs="Arial"/>
          <w:sz w:val="18"/>
          <w:szCs w:val="18"/>
        </w:rPr>
        <w:t xml:space="preserve"> ended </w:t>
      </w:r>
      <w:r w:rsidR="00D501EE" w:rsidRPr="00EE4511">
        <w:rPr>
          <w:rFonts w:ascii="Arial" w:eastAsia="Arial Unicode MS" w:hAnsi="Arial" w:cs="Arial"/>
          <w:sz w:val="18"/>
          <w:szCs w:val="18"/>
        </w:rPr>
        <w:br/>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z w:val="18"/>
          <w:szCs w:val="18"/>
        </w:rPr>
        <w:t>2024</w:t>
      </w:r>
      <w:r w:rsidRPr="00EE4511">
        <w:rPr>
          <w:rFonts w:ascii="Arial" w:eastAsia="Arial Unicode MS" w:hAnsi="Arial" w:cs="Arial"/>
          <w:sz w:val="18"/>
          <w:szCs w:val="18"/>
        </w:rPr>
        <w:t xml:space="preserve"> for consolidated financial information and separate financial information, respectively. </w:t>
      </w:r>
      <w:r w:rsidR="00ED578F" w:rsidRPr="00EE4511">
        <w:rPr>
          <w:rFonts w:ascii="Arial" w:eastAsia="Arial Unicode MS" w:hAnsi="Arial" w:cs="Arial"/>
          <w:sz w:val="18"/>
          <w:szCs w:val="22"/>
        </w:rPr>
        <w:t>Increase in t</w:t>
      </w:r>
      <w:r w:rsidR="00B61755" w:rsidRPr="00EE4511">
        <w:rPr>
          <w:rFonts w:ascii="Arial" w:eastAsia="Arial Unicode MS" w:hAnsi="Arial" w:cs="Arial"/>
          <w:sz w:val="18"/>
          <w:szCs w:val="22"/>
        </w:rPr>
        <w:t>ax rate</w:t>
      </w:r>
      <w:r w:rsidR="000D4F99" w:rsidRPr="00EE4511">
        <w:rPr>
          <w:rFonts w:ascii="Arial" w:eastAsia="Arial Unicode MS" w:hAnsi="Arial" w:cs="Arial"/>
          <w:sz w:val="18"/>
          <w:szCs w:val="18"/>
        </w:rPr>
        <w:t xml:space="preserve"> </w:t>
      </w:r>
      <w:r w:rsidR="00DE0D38" w:rsidRPr="00EE4511">
        <w:rPr>
          <w:rFonts w:ascii="Arial" w:eastAsia="Arial Unicode MS" w:hAnsi="Arial" w:cs="Arial"/>
          <w:sz w:val="18"/>
          <w:szCs w:val="22"/>
        </w:rPr>
        <w:t xml:space="preserve">of separate financial information </w:t>
      </w:r>
      <w:r w:rsidR="00ED578F" w:rsidRPr="00EE4511">
        <w:rPr>
          <w:rFonts w:ascii="Arial" w:eastAsia="Arial Unicode MS" w:hAnsi="Arial" w:cs="Arial"/>
          <w:sz w:val="18"/>
          <w:szCs w:val="18"/>
        </w:rPr>
        <w:t>is due to a decrease in share of profit from investments accounted for</w:t>
      </w:r>
      <w:r w:rsidR="00757FFB" w:rsidRPr="00EE4511">
        <w:rPr>
          <w:rFonts w:ascii="Arial" w:eastAsia="Arial Unicode MS" w:hAnsi="Arial" w:cs="Arial"/>
          <w:sz w:val="18"/>
          <w:szCs w:val="18"/>
        </w:rPr>
        <w:t xml:space="preserve"> </w:t>
      </w:r>
      <w:r w:rsidR="00ED578F" w:rsidRPr="00EE4511">
        <w:rPr>
          <w:rFonts w:ascii="Arial" w:eastAsia="Arial Unicode MS" w:hAnsi="Arial" w:cs="Arial"/>
          <w:sz w:val="18"/>
          <w:szCs w:val="18"/>
        </w:rPr>
        <w:t>equity method, which is not considered a</w:t>
      </w:r>
      <w:r w:rsidR="00757FFB" w:rsidRPr="00EE4511">
        <w:rPr>
          <w:rFonts w:ascii="Arial" w:eastAsia="Arial Unicode MS" w:hAnsi="Arial" w:cs="Arial"/>
          <w:sz w:val="18"/>
          <w:szCs w:val="18"/>
        </w:rPr>
        <w:t>s</w:t>
      </w:r>
      <w:r w:rsidR="00ED578F" w:rsidRPr="00EE4511">
        <w:rPr>
          <w:rFonts w:ascii="Arial" w:eastAsia="Arial Unicode MS" w:hAnsi="Arial" w:cs="Arial"/>
          <w:sz w:val="18"/>
          <w:szCs w:val="18"/>
        </w:rPr>
        <w:t xml:space="preserve"> taxable </w:t>
      </w:r>
      <w:r w:rsidR="004D65AF" w:rsidRPr="00EE4511">
        <w:rPr>
          <w:rFonts w:ascii="Arial" w:eastAsia="Arial Unicode MS" w:hAnsi="Arial" w:cs="Arial"/>
          <w:sz w:val="18"/>
          <w:szCs w:val="18"/>
        </w:rPr>
        <w:t>income</w:t>
      </w:r>
      <w:r w:rsidR="004D65AF" w:rsidRPr="00EE4511">
        <w:rPr>
          <w:rFonts w:ascii="Arial" w:eastAsia="Arial Unicode MS" w:hAnsi="Arial" w:cs="Arial"/>
          <w:sz w:val="18"/>
          <w:szCs w:val="18"/>
          <w:lang w:val="en-US"/>
        </w:rPr>
        <w:t xml:space="preserve">. </w:t>
      </w:r>
      <w:r w:rsidR="00A42055" w:rsidRPr="00EE4511">
        <w:rPr>
          <w:rFonts w:ascii="Arial" w:eastAsia="Arial Unicode MS" w:hAnsi="Arial" w:cs="Arial"/>
          <w:sz w:val="18"/>
          <w:szCs w:val="18"/>
          <w:lang w:val="en-US"/>
        </w:rPr>
        <w:t>In addition, in 2024</w:t>
      </w:r>
      <w:r w:rsidR="004D65AF" w:rsidRPr="00EE4511">
        <w:rPr>
          <w:rFonts w:ascii="Arial" w:eastAsia="Arial Unicode MS" w:hAnsi="Arial" w:cs="Arial"/>
          <w:sz w:val="18"/>
          <w:szCs w:val="18"/>
          <w:lang w:val="en-US"/>
        </w:rPr>
        <w:t>,</w:t>
      </w:r>
      <w:r w:rsidR="005948EA" w:rsidRPr="00EE4511">
        <w:rPr>
          <w:rFonts w:ascii="Arial" w:eastAsia="Arial Unicode MS" w:hAnsi="Arial" w:cs="Arial"/>
          <w:sz w:val="18"/>
          <w:szCs w:val="18"/>
        </w:rPr>
        <w:t xml:space="preserve"> the Company recognised deferred tax assets from tax loss carried forward</w:t>
      </w:r>
      <w:r w:rsidR="00EE634C" w:rsidRPr="00EE4511">
        <w:rPr>
          <w:rFonts w:ascii="Arial" w:eastAsia="Arial Unicode MS" w:hAnsi="Arial" w:cs="Arial"/>
          <w:sz w:val="18"/>
          <w:szCs w:val="18"/>
        </w:rPr>
        <w:t xml:space="preserve"> generated in 2023</w:t>
      </w:r>
      <w:r w:rsidR="005948EA" w:rsidRPr="00EE4511">
        <w:rPr>
          <w:rFonts w:ascii="Arial" w:eastAsia="Arial Unicode MS" w:hAnsi="Arial" w:cs="Arial"/>
          <w:sz w:val="18"/>
          <w:szCs w:val="18"/>
        </w:rPr>
        <w:t>.</w:t>
      </w:r>
    </w:p>
    <w:p w14:paraId="4D763811" w14:textId="77777777" w:rsidR="00ED578F" w:rsidRPr="00EE4511" w:rsidRDefault="00ED578F" w:rsidP="0011222F">
      <w:pPr>
        <w:rPr>
          <w:rFonts w:ascii="Arial" w:hAnsi="Arial" w:cs="Arial"/>
          <w:b/>
          <w:bCs/>
          <w:sz w:val="16"/>
          <w:szCs w:val="16"/>
          <w:lang w:val="en-US"/>
        </w:rPr>
      </w:pPr>
    </w:p>
    <w:p w14:paraId="197AB68F" w14:textId="77777777" w:rsidR="00ED578F" w:rsidRPr="00EE4511" w:rsidRDefault="00ED578F" w:rsidP="0011222F">
      <w:pPr>
        <w:rPr>
          <w:rFonts w:ascii="Arial" w:hAnsi="Arial" w:cs="Arial"/>
          <w:b/>
          <w:bCs/>
          <w:sz w:val="16"/>
          <w:szCs w:val="16"/>
          <w:lang w:val="en-US"/>
        </w:rPr>
      </w:pPr>
    </w:p>
    <w:tbl>
      <w:tblPr>
        <w:tblW w:w="0" w:type="auto"/>
        <w:tblInd w:w="115" w:type="dxa"/>
        <w:tblLayout w:type="fixed"/>
        <w:tblLook w:val="04A0" w:firstRow="1" w:lastRow="0" w:firstColumn="1" w:lastColumn="0" w:noHBand="0" w:noVBand="1"/>
      </w:tblPr>
      <w:tblGrid>
        <w:gridCol w:w="9461"/>
      </w:tblGrid>
      <w:tr w:rsidR="003E64DF" w:rsidRPr="00EE4511" w14:paraId="1AA0DCDB" w14:textId="77777777" w:rsidTr="00490F6B">
        <w:trPr>
          <w:trHeight w:val="389"/>
        </w:trPr>
        <w:tc>
          <w:tcPr>
            <w:tcW w:w="9461" w:type="dxa"/>
            <w:shd w:val="clear" w:color="auto" w:fill="auto"/>
            <w:vAlign w:val="center"/>
          </w:tcPr>
          <w:p w14:paraId="2C2B77D4" w14:textId="685F3178" w:rsidR="003E64DF" w:rsidRPr="00EE4511" w:rsidRDefault="003E64DF" w:rsidP="00490F6B">
            <w:pPr>
              <w:ind w:left="432" w:hanging="513"/>
              <w:rPr>
                <w:rFonts w:ascii="Arial" w:hAnsi="Arial" w:cs="Arial"/>
                <w:b/>
                <w:bCs/>
                <w:sz w:val="18"/>
                <w:szCs w:val="18"/>
                <w:lang w:val="en-US"/>
              </w:rPr>
            </w:pPr>
            <w:r w:rsidRPr="00EE4511">
              <w:rPr>
                <w:rFonts w:ascii="Arial" w:hAnsi="Arial" w:cs="Arial"/>
                <w:b/>
                <w:bCs/>
                <w:sz w:val="18"/>
                <w:szCs w:val="18"/>
              </w:rPr>
              <w:t>1</w:t>
            </w:r>
            <w:r w:rsidR="00B1448C" w:rsidRPr="00EE4511">
              <w:rPr>
                <w:rFonts w:ascii="Arial" w:hAnsi="Arial" w:cs="Arial"/>
                <w:b/>
                <w:bCs/>
                <w:sz w:val="18"/>
                <w:szCs w:val="18"/>
              </w:rPr>
              <w:t>6</w:t>
            </w:r>
            <w:r w:rsidRPr="00EE4511">
              <w:rPr>
                <w:rFonts w:ascii="Arial" w:hAnsi="Arial" w:cs="Arial"/>
                <w:b/>
                <w:bCs/>
                <w:sz w:val="18"/>
                <w:szCs w:val="18"/>
                <w:lang w:val="en-US"/>
              </w:rPr>
              <w:tab/>
              <w:t>Treasury shares</w:t>
            </w:r>
          </w:p>
        </w:tc>
      </w:tr>
    </w:tbl>
    <w:p w14:paraId="763117BD" w14:textId="77777777" w:rsidR="00D06DCF" w:rsidRPr="00EE4511" w:rsidRDefault="00D06DCF" w:rsidP="007A4290">
      <w:pPr>
        <w:rPr>
          <w:rFonts w:ascii="Arial" w:hAnsi="Arial" w:cs="Arial"/>
          <w:sz w:val="16"/>
          <w:szCs w:val="16"/>
          <w:lang w:val="en-US"/>
        </w:rPr>
      </w:pPr>
    </w:p>
    <w:p w14:paraId="78F195F5" w14:textId="5A75CA22" w:rsidR="00713978" w:rsidRPr="00EE4511" w:rsidRDefault="00713978" w:rsidP="007A4290">
      <w:pPr>
        <w:rPr>
          <w:rFonts w:ascii="Arial" w:hAnsi="Arial" w:cs="Arial"/>
          <w:b/>
          <w:bCs/>
          <w:sz w:val="18"/>
          <w:szCs w:val="18"/>
        </w:rPr>
      </w:pPr>
      <w:r w:rsidRPr="00EE4511">
        <w:rPr>
          <w:rFonts w:ascii="Arial" w:hAnsi="Arial" w:cs="Arial"/>
          <w:b/>
          <w:bCs/>
          <w:sz w:val="18"/>
          <w:szCs w:val="18"/>
        </w:rPr>
        <w:t>Project 1</w:t>
      </w:r>
    </w:p>
    <w:p w14:paraId="6712E205" w14:textId="77777777" w:rsidR="00713978" w:rsidRPr="00EE4511" w:rsidRDefault="00713978" w:rsidP="007A4290">
      <w:pPr>
        <w:rPr>
          <w:rFonts w:ascii="Arial" w:hAnsi="Arial" w:cs="Arial"/>
          <w:sz w:val="16"/>
          <w:szCs w:val="16"/>
          <w:lang w:val="en-US"/>
        </w:rPr>
      </w:pPr>
    </w:p>
    <w:p w14:paraId="64D16E7C" w14:textId="02B0EE88" w:rsidR="00895623" w:rsidRPr="00EE4511" w:rsidRDefault="003E64DF" w:rsidP="007A4290">
      <w:pPr>
        <w:rPr>
          <w:rFonts w:ascii="Arial" w:hAnsi="Arial" w:cs="Arial"/>
          <w:sz w:val="18"/>
          <w:szCs w:val="18"/>
        </w:rPr>
      </w:pPr>
      <w:r w:rsidRPr="00EE4511">
        <w:rPr>
          <w:rFonts w:ascii="Arial" w:hAnsi="Arial" w:cs="Arial"/>
          <w:sz w:val="18"/>
          <w:szCs w:val="18"/>
        </w:rPr>
        <w:t>During 2024, the Company repurchased 2.99 million shares through the Stock Exchange of Thailand</w:t>
      </w:r>
      <w:r w:rsidR="006A186E" w:rsidRPr="00EE4511">
        <w:rPr>
          <w:rFonts w:ascii="Arial" w:hAnsi="Arial" w:cs="Arial"/>
          <w:sz w:val="18"/>
          <w:szCs w:val="18"/>
        </w:rPr>
        <w:t xml:space="preserve"> (the “SET”)</w:t>
      </w:r>
      <w:r w:rsidRPr="00EE4511">
        <w:rPr>
          <w:rFonts w:ascii="Arial" w:hAnsi="Arial" w:cs="Arial"/>
          <w:sz w:val="18"/>
          <w:szCs w:val="18"/>
        </w:rPr>
        <w:t xml:space="preserve">. </w:t>
      </w:r>
      <w:r w:rsidR="006A186E" w:rsidRPr="00EE4511">
        <w:rPr>
          <w:rFonts w:ascii="Arial" w:hAnsi="Arial" w:cs="Arial"/>
          <w:sz w:val="18"/>
          <w:szCs w:val="18"/>
        </w:rPr>
        <w:t xml:space="preserve"> </w:t>
      </w:r>
      <w:r w:rsidR="00D501EE" w:rsidRPr="00EE4511">
        <w:rPr>
          <w:rFonts w:ascii="Arial" w:hAnsi="Arial" w:cs="Arial"/>
          <w:sz w:val="18"/>
          <w:szCs w:val="18"/>
        </w:rPr>
        <w:br/>
      </w:r>
      <w:r w:rsidRPr="00EE4511">
        <w:rPr>
          <w:rFonts w:ascii="Arial" w:hAnsi="Arial" w:cs="Arial"/>
          <w:sz w:val="18"/>
          <w:szCs w:val="18"/>
        </w:rPr>
        <w:t>The total amount paid to repurchase the shares was Baht 44.74 million</w:t>
      </w:r>
      <w:r w:rsidR="00895623" w:rsidRPr="00EE4511">
        <w:rPr>
          <w:rFonts w:ascii="Arial" w:hAnsi="Arial" w:cs="Arial"/>
          <w:sz w:val="18"/>
          <w:szCs w:val="18"/>
        </w:rPr>
        <w:t xml:space="preserve"> which has been presented as treasury shares under the shareholders equity.  The Company allocated retained earnings as a reserve for treasury shares amounting to Baht </w:t>
      </w:r>
      <w:r w:rsidR="00AD437C" w:rsidRPr="00EE4511">
        <w:rPr>
          <w:rFonts w:ascii="Arial" w:hAnsi="Arial" w:cs="Arial"/>
          <w:sz w:val="18"/>
          <w:szCs w:val="18"/>
        </w:rPr>
        <w:t>44.74</w:t>
      </w:r>
      <w:r w:rsidR="00895623" w:rsidRPr="00EE4511">
        <w:rPr>
          <w:rFonts w:ascii="Arial" w:hAnsi="Arial" w:cs="Arial"/>
          <w:sz w:val="18"/>
          <w:szCs w:val="18"/>
        </w:rPr>
        <w:t xml:space="preserve"> million</w:t>
      </w:r>
      <w:r w:rsidR="00C9445D" w:rsidRPr="00EE4511">
        <w:rPr>
          <w:rFonts w:ascii="Arial" w:hAnsi="Arial" w:cs="Arial"/>
          <w:sz w:val="18"/>
          <w:szCs w:val="18"/>
        </w:rPr>
        <w:t>.</w:t>
      </w:r>
    </w:p>
    <w:p w14:paraId="01884E9F" w14:textId="77777777" w:rsidR="00895623" w:rsidRPr="00EE4511" w:rsidRDefault="00895623" w:rsidP="007A4290">
      <w:pPr>
        <w:rPr>
          <w:rFonts w:ascii="Arial" w:hAnsi="Arial" w:cs="Arial"/>
          <w:sz w:val="16"/>
          <w:szCs w:val="16"/>
        </w:rPr>
      </w:pPr>
    </w:p>
    <w:p w14:paraId="3C5A76D1" w14:textId="3BAF8974" w:rsidR="003E64DF" w:rsidRPr="00EE4511" w:rsidRDefault="003E64DF" w:rsidP="007A4290">
      <w:pPr>
        <w:rPr>
          <w:rFonts w:ascii="Arial" w:hAnsi="Arial" w:cs="Arial"/>
          <w:sz w:val="18"/>
          <w:szCs w:val="18"/>
          <w:lang w:val="en-US"/>
        </w:rPr>
      </w:pPr>
      <w:r w:rsidRPr="00EE4511">
        <w:rPr>
          <w:rFonts w:ascii="Arial" w:hAnsi="Arial" w:cs="Arial"/>
          <w:sz w:val="18"/>
          <w:szCs w:val="18"/>
        </w:rPr>
        <w:t>The share repurchase project for financial management purpose</w:t>
      </w:r>
      <w:r w:rsidR="00CD223E" w:rsidRPr="00EE4511">
        <w:rPr>
          <w:rFonts w:ascii="Arial" w:hAnsi="Arial" w:cs="Arial"/>
          <w:sz w:val="18"/>
          <w:szCs w:val="18"/>
        </w:rPr>
        <w:t xml:space="preserve"> </w:t>
      </w:r>
      <w:r w:rsidRPr="00EE4511">
        <w:rPr>
          <w:rFonts w:ascii="Arial" w:hAnsi="Arial" w:cs="Arial"/>
          <w:sz w:val="18"/>
          <w:szCs w:val="18"/>
        </w:rPr>
        <w:t>ended on 15 January 2024 and at the</w:t>
      </w:r>
      <w:r w:rsidRPr="00EE4511">
        <w:rPr>
          <w:rFonts w:ascii="Arial" w:hAnsi="Arial" w:cs="Arial"/>
          <w:spacing w:val="-2"/>
          <w:sz w:val="18"/>
          <w:szCs w:val="18"/>
        </w:rPr>
        <w:t xml:space="preserve"> Board of Directors Meeting No.</w:t>
      </w:r>
      <w:r w:rsidR="00AC39C4" w:rsidRPr="00EE4511">
        <w:rPr>
          <w:rFonts w:ascii="Arial" w:hAnsi="Arial" w:cs="Arial"/>
          <w:spacing w:val="-2"/>
          <w:sz w:val="18"/>
          <w:szCs w:val="18"/>
        </w:rPr>
        <w:t xml:space="preserve"> </w:t>
      </w:r>
      <w:r w:rsidRPr="00EE4511">
        <w:rPr>
          <w:rFonts w:ascii="Arial" w:hAnsi="Arial" w:cs="Arial"/>
          <w:spacing w:val="-2"/>
          <w:sz w:val="18"/>
          <w:szCs w:val="18"/>
        </w:rPr>
        <w:t>1/2024 held on 22 February 2024</w:t>
      </w:r>
      <w:r w:rsidRPr="00EE4511">
        <w:rPr>
          <w:rFonts w:ascii="Arial" w:hAnsi="Arial" w:cs="Arial"/>
          <w:sz w:val="18"/>
          <w:szCs w:val="18"/>
        </w:rPr>
        <w:t xml:space="preserve">, </w:t>
      </w:r>
      <w:r w:rsidRPr="00EE4511">
        <w:rPr>
          <w:rFonts w:ascii="Arial" w:hAnsi="Arial" w:cs="Arial"/>
          <w:spacing w:val="-2"/>
          <w:sz w:val="18"/>
          <w:szCs w:val="18"/>
        </w:rPr>
        <w:t xml:space="preserve">the Board passed a resolution to approve the resale of share repurchase program for financial management </w:t>
      </w:r>
      <w:r w:rsidRPr="00EE4511">
        <w:rPr>
          <w:rFonts w:ascii="Arial" w:hAnsi="Arial" w:cs="Arial"/>
          <w:spacing w:val="-8"/>
          <w:sz w:val="18"/>
          <w:szCs w:val="18"/>
        </w:rPr>
        <w:t>purpose in a total number of 65</w:t>
      </w:r>
      <w:r w:rsidR="00081A5F" w:rsidRPr="00EE4511">
        <w:rPr>
          <w:rFonts w:ascii="Arial" w:hAnsi="Arial" w:cs="Arial"/>
          <w:spacing w:val="-8"/>
          <w:sz w:val="18"/>
          <w:szCs w:val="18"/>
        </w:rPr>
        <w:t>.</w:t>
      </w:r>
      <w:r w:rsidRPr="00EE4511">
        <w:rPr>
          <w:rFonts w:ascii="Arial" w:hAnsi="Arial" w:cs="Arial"/>
          <w:spacing w:val="-8"/>
          <w:sz w:val="18"/>
          <w:szCs w:val="18"/>
        </w:rPr>
        <w:t xml:space="preserve">53 </w:t>
      </w:r>
      <w:r w:rsidR="00DD24D1" w:rsidRPr="00EE4511">
        <w:rPr>
          <w:rFonts w:ascii="Arial" w:hAnsi="Arial" w:cs="Arial"/>
          <w:spacing w:val="-8"/>
          <w:sz w:val="18"/>
          <w:szCs w:val="18"/>
        </w:rPr>
        <w:t xml:space="preserve">million </w:t>
      </w:r>
      <w:r w:rsidRPr="00EE4511">
        <w:rPr>
          <w:rFonts w:ascii="Arial" w:hAnsi="Arial" w:cs="Arial"/>
          <w:spacing w:val="-8"/>
          <w:sz w:val="18"/>
          <w:szCs w:val="18"/>
        </w:rPr>
        <w:t>shares, equivalent to 7.32 percent of the total shares of the Company. The repurchased</w:t>
      </w:r>
      <w:r w:rsidRPr="00EE4511">
        <w:rPr>
          <w:rFonts w:ascii="Arial" w:hAnsi="Arial" w:cs="Arial"/>
          <w:spacing w:val="-2"/>
          <w:sz w:val="18"/>
          <w:szCs w:val="18"/>
        </w:rPr>
        <w:t xml:space="preserve"> shares will be resold on the SET</w:t>
      </w:r>
      <w:r w:rsidR="00581F57" w:rsidRPr="00EE4511">
        <w:rPr>
          <w:rFonts w:ascii="Arial" w:hAnsi="Arial" w:cs="Arial"/>
          <w:spacing w:val="-2"/>
          <w:sz w:val="18"/>
          <w:szCs w:val="18"/>
        </w:rPr>
        <w:t xml:space="preserve"> </w:t>
      </w:r>
      <w:r w:rsidRPr="00EE4511">
        <w:rPr>
          <w:rFonts w:ascii="Arial" w:hAnsi="Arial" w:cs="Arial"/>
          <w:spacing w:val="-2"/>
          <w:sz w:val="18"/>
          <w:szCs w:val="18"/>
        </w:rPr>
        <w:t>and the specified period for resale of repurchased shares is on 17 April 2024 to 30 April 2024.</w:t>
      </w:r>
    </w:p>
    <w:p w14:paraId="404FCAA8" w14:textId="7708D89D" w:rsidR="004757ED" w:rsidRPr="00EE4511" w:rsidRDefault="004757ED" w:rsidP="007A4290">
      <w:pPr>
        <w:rPr>
          <w:rFonts w:ascii="Arial" w:hAnsi="Arial" w:cs="Arial"/>
          <w:sz w:val="16"/>
          <w:szCs w:val="16"/>
          <w:lang w:val="en-US"/>
        </w:rPr>
      </w:pPr>
    </w:p>
    <w:p w14:paraId="296AE889" w14:textId="7A7C1BE2" w:rsidR="00D501EE" w:rsidRPr="00EE4511" w:rsidRDefault="004C55C1" w:rsidP="007A4290">
      <w:pPr>
        <w:rPr>
          <w:rFonts w:ascii="Arial" w:hAnsi="Arial" w:cs="Arial"/>
          <w:sz w:val="18"/>
          <w:szCs w:val="18"/>
          <w:lang w:val="en-US"/>
        </w:rPr>
      </w:pPr>
      <w:r w:rsidRPr="00EE4511">
        <w:rPr>
          <w:rFonts w:ascii="Arial" w:hAnsi="Arial" w:cs="Arial"/>
          <w:sz w:val="18"/>
          <w:szCs w:val="18"/>
          <w:lang w:val="en-US"/>
        </w:rPr>
        <w:t>At t</w:t>
      </w:r>
      <w:r w:rsidR="00895623" w:rsidRPr="00EE4511">
        <w:rPr>
          <w:rFonts w:ascii="Arial" w:hAnsi="Arial" w:cs="Arial"/>
          <w:sz w:val="18"/>
          <w:szCs w:val="18"/>
          <w:lang w:val="en-US"/>
        </w:rPr>
        <w:t xml:space="preserve">he end of the resale period, the Company </w:t>
      </w:r>
      <w:r w:rsidR="00921F78" w:rsidRPr="00EE4511">
        <w:rPr>
          <w:rFonts w:ascii="Arial" w:hAnsi="Arial" w:cs="Arial"/>
          <w:sz w:val="18"/>
          <w:szCs w:val="18"/>
          <w:lang w:val="en-US"/>
        </w:rPr>
        <w:t>decrease</w:t>
      </w:r>
      <w:r w:rsidRPr="00EE4511">
        <w:rPr>
          <w:rFonts w:ascii="Arial" w:hAnsi="Arial" w:cs="Arial"/>
          <w:sz w:val="18"/>
          <w:szCs w:val="18"/>
          <w:lang w:val="en-US"/>
        </w:rPr>
        <w:t xml:space="preserve">d </w:t>
      </w:r>
      <w:r w:rsidR="00921F78" w:rsidRPr="00EE4511">
        <w:rPr>
          <w:rFonts w:ascii="Arial" w:hAnsi="Arial" w:cs="Arial"/>
          <w:sz w:val="18"/>
          <w:szCs w:val="18"/>
          <w:lang w:val="en-US"/>
        </w:rPr>
        <w:t xml:space="preserve">share capital from the unsold treasury shares 65.53 million shares at Baht 1 per share.  The Company </w:t>
      </w:r>
      <w:proofErr w:type="gramStart"/>
      <w:r w:rsidR="00921F78" w:rsidRPr="00EE4511">
        <w:rPr>
          <w:rFonts w:ascii="Arial" w:hAnsi="Arial" w:cs="Arial"/>
          <w:sz w:val="18"/>
          <w:szCs w:val="18"/>
          <w:lang w:val="en-US"/>
        </w:rPr>
        <w:t>has registered</w:t>
      </w:r>
      <w:proofErr w:type="gramEnd"/>
      <w:r w:rsidR="00921F78" w:rsidRPr="00EE4511">
        <w:rPr>
          <w:rFonts w:ascii="Arial" w:hAnsi="Arial" w:cs="Arial"/>
          <w:sz w:val="18"/>
          <w:szCs w:val="18"/>
          <w:lang w:val="en-US"/>
        </w:rPr>
        <w:t xml:space="preserve"> </w:t>
      </w:r>
      <w:proofErr w:type="gramStart"/>
      <w:r w:rsidR="00921F78" w:rsidRPr="00EE4511">
        <w:rPr>
          <w:rFonts w:ascii="Arial" w:hAnsi="Arial" w:cs="Arial"/>
          <w:sz w:val="18"/>
          <w:szCs w:val="18"/>
          <w:lang w:val="en-US"/>
        </w:rPr>
        <w:t>decrease</w:t>
      </w:r>
      <w:proofErr w:type="gramEnd"/>
      <w:r w:rsidR="00F8709E" w:rsidRPr="00EE4511">
        <w:rPr>
          <w:rFonts w:ascii="Arial" w:hAnsi="Arial" w:cs="Arial"/>
          <w:sz w:val="18"/>
          <w:szCs w:val="18"/>
          <w:lang w:val="en-US"/>
        </w:rPr>
        <w:t xml:space="preserve"> </w:t>
      </w:r>
      <w:r w:rsidR="00921F78" w:rsidRPr="00EE4511">
        <w:rPr>
          <w:rFonts w:ascii="Arial" w:hAnsi="Arial" w:cs="Arial"/>
          <w:sz w:val="18"/>
          <w:szCs w:val="18"/>
          <w:lang w:val="en-US"/>
        </w:rPr>
        <w:t>in share capital to the Department of Business Development Ministry of Commerce on 8 May 2024.</w:t>
      </w:r>
      <w:r w:rsidRPr="00EE4511">
        <w:rPr>
          <w:rFonts w:ascii="Arial" w:hAnsi="Arial" w:cs="Arial"/>
          <w:sz w:val="18"/>
          <w:szCs w:val="18"/>
          <w:lang w:val="en-US"/>
        </w:rPr>
        <w:t xml:space="preserve"> </w:t>
      </w:r>
      <w:proofErr w:type="gramStart"/>
      <w:r w:rsidRPr="00EE4511">
        <w:rPr>
          <w:rFonts w:ascii="Arial" w:hAnsi="Arial" w:cs="Arial"/>
          <w:sz w:val="18"/>
          <w:szCs w:val="18"/>
          <w:lang w:val="en-US"/>
        </w:rPr>
        <w:t>Difference</w:t>
      </w:r>
      <w:proofErr w:type="gramEnd"/>
      <w:r w:rsidRPr="00EE4511">
        <w:rPr>
          <w:rFonts w:ascii="Arial" w:hAnsi="Arial" w:cs="Arial"/>
          <w:sz w:val="18"/>
          <w:szCs w:val="18"/>
          <w:lang w:val="en-US"/>
        </w:rPr>
        <w:t xml:space="preserve"> between the par value and amount paid for acquisition of </w:t>
      </w:r>
      <w:r w:rsidR="00921F78" w:rsidRPr="00EE4511">
        <w:rPr>
          <w:rFonts w:ascii="Arial" w:hAnsi="Arial" w:cs="Arial"/>
          <w:sz w:val="18"/>
          <w:szCs w:val="18"/>
          <w:lang w:val="en-US"/>
        </w:rPr>
        <w:t>treasury shares amounting to Baht 930.92 million</w:t>
      </w:r>
      <w:r w:rsidRPr="00EE4511">
        <w:rPr>
          <w:rFonts w:ascii="Arial" w:hAnsi="Arial" w:cs="Arial"/>
          <w:sz w:val="18"/>
          <w:szCs w:val="18"/>
          <w:lang w:val="en-US"/>
        </w:rPr>
        <w:t xml:space="preserve"> was recorded as reduction of </w:t>
      </w:r>
      <w:r w:rsidR="00921F78" w:rsidRPr="00EE4511">
        <w:rPr>
          <w:rFonts w:ascii="Arial" w:hAnsi="Arial" w:cs="Arial"/>
          <w:sz w:val="18"/>
          <w:szCs w:val="18"/>
          <w:lang w:val="en-US"/>
        </w:rPr>
        <w:t>share premium</w:t>
      </w:r>
      <w:r w:rsidR="00244064" w:rsidRPr="00EE4511">
        <w:rPr>
          <w:rFonts w:ascii="Arial" w:hAnsi="Arial" w:cs="Arial"/>
          <w:sz w:val="18"/>
          <w:szCs w:val="18"/>
          <w:lang w:val="en-US"/>
        </w:rPr>
        <w:t>-</w:t>
      </w:r>
      <w:r w:rsidR="00921F78" w:rsidRPr="00EE4511">
        <w:rPr>
          <w:rFonts w:ascii="Arial" w:hAnsi="Arial" w:cs="Arial"/>
          <w:sz w:val="18"/>
          <w:szCs w:val="18"/>
          <w:lang w:val="en-US"/>
        </w:rPr>
        <w:t>treasury share amounting to Baht 288.43 million and increase</w:t>
      </w:r>
      <w:r w:rsidR="00391A9C" w:rsidRPr="00EE4511">
        <w:rPr>
          <w:rFonts w:ascii="Arial" w:hAnsi="Arial" w:cs="Arial"/>
          <w:sz w:val="18"/>
          <w:szCs w:val="18"/>
          <w:lang w:val="en-US"/>
        </w:rPr>
        <w:t xml:space="preserve"> in</w:t>
      </w:r>
      <w:r w:rsidR="00921F78" w:rsidRPr="00EE4511">
        <w:rPr>
          <w:rFonts w:ascii="Arial" w:hAnsi="Arial" w:cs="Arial"/>
          <w:sz w:val="18"/>
          <w:szCs w:val="18"/>
          <w:lang w:val="en-US"/>
        </w:rPr>
        <w:t xml:space="preserve"> retained ear</w:t>
      </w:r>
      <w:r w:rsidR="00AD437C" w:rsidRPr="00EE4511">
        <w:rPr>
          <w:rFonts w:ascii="Arial" w:hAnsi="Arial" w:cs="Arial"/>
          <w:sz w:val="18"/>
          <w:szCs w:val="18"/>
          <w:lang w:val="en-US"/>
        </w:rPr>
        <w:t>n</w:t>
      </w:r>
      <w:r w:rsidR="00921F78" w:rsidRPr="00EE4511">
        <w:rPr>
          <w:rFonts w:ascii="Arial" w:hAnsi="Arial" w:cs="Arial"/>
          <w:sz w:val="18"/>
          <w:szCs w:val="18"/>
          <w:lang w:val="en-US"/>
        </w:rPr>
        <w:t>ings amounting to Baht 353.96 million (net from reversal</w:t>
      </w:r>
      <w:r w:rsidR="00391A9C" w:rsidRPr="00EE4511">
        <w:rPr>
          <w:rFonts w:ascii="Arial" w:hAnsi="Arial" w:cs="Arial"/>
          <w:sz w:val="18"/>
          <w:szCs w:val="18"/>
          <w:lang w:val="en-US"/>
        </w:rPr>
        <w:t xml:space="preserve"> of</w:t>
      </w:r>
      <w:r w:rsidR="00921F78" w:rsidRPr="00EE4511">
        <w:rPr>
          <w:rFonts w:ascii="Arial" w:hAnsi="Arial" w:cs="Arial"/>
          <w:sz w:val="18"/>
          <w:szCs w:val="18"/>
          <w:lang w:val="en-US"/>
        </w:rPr>
        <w:t xml:space="preserve"> </w:t>
      </w:r>
      <w:r w:rsidR="00AD437C" w:rsidRPr="00EE4511">
        <w:rPr>
          <w:rFonts w:ascii="Arial" w:hAnsi="Arial" w:cs="Arial"/>
          <w:sz w:val="18"/>
          <w:szCs w:val="18"/>
        </w:rPr>
        <w:t>reserve for treasury shares amounting to Baht 996.45 million).</w:t>
      </w:r>
    </w:p>
    <w:p w14:paraId="13F5E4AD" w14:textId="06A41719" w:rsidR="00895623" w:rsidRPr="00EE4511" w:rsidRDefault="008570ED" w:rsidP="007A4290">
      <w:pPr>
        <w:rPr>
          <w:rFonts w:ascii="Arial" w:hAnsi="Arial" w:cs="Arial"/>
          <w:sz w:val="16"/>
          <w:szCs w:val="16"/>
          <w:lang w:val="en-US"/>
        </w:rPr>
      </w:pPr>
      <w:r>
        <w:rPr>
          <w:rFonts w:ascii="Arial" w:hAnsi="Arial"/>
          <w:sz w:val="16"/>
          <w:szCs w:val="16"/>
          <w:cs/>
          <w:lang w:val="en-US"/>
        </w:rPr>
        <w:br w:type="page"/>
      </w:r>
    </w:p>
    <w:p w14:paraId="73D85EE7" w14:textId="168F795D" w:rsidR="00713978" w:rsidRPr="00EE4511" w:rsidRDefault="00713978" w:rsidP="007A4290">
      <w:pPr>
        <w:rPr>
          <w:rFonts w:ascii="Arial" w:hAnsi="Arial" w:cs="Arial"/>
          <w:b/>
          <w:bCs/>
          <w:sz w:val="18"/>
          <w:szCs w:val="18"/>
          <w:lang w:val="en-US"/>
        </w:rPr>
      </w:pPr>
      <w:r w:rsidRPr="00EE4511">
        <w:rPr>
          <w:rFonts w:ascii="Arial" w:hAnsi="Arial" w:cs="Arial"/>
          <w:b/>
          <w:bCs/>
          <w:sz w:val="18"/>
          <w:szCs w:val="18"/>
          <w:lang w:val="en-US"/>
        </w:rPr>
        <w:t>Project 2</w:t>
      </w:r>
    </w:p>
    <w:p w14:paraId="4EBDBAFA" w14:textId="77777777" w:rsidR="00713978" w:rsidRPr="00EE4511" w:rsidRDefault="00713978" w:rsidP="007A4290">
      <w:pPr>
        <w:rPr>
          <w:rFonts w:ascii="Arial" w:hAnsi="Arial" w:cs="Arial"/>
          <w:sz w:val="16"/>
          <w:szCs w:val="16"/>
          <w:lang w:val="en-US"/>
        </w:rPr>
      </w:pPr>
    </w:p>
    <w:p w14:paraId="5FBAFAC9" w14:textId="44520F56" w:rsidR="00713978" w:rsidRPr="00EE4511" w:rsidRDefault="00713978" w:rsidP="007A4290">
      <w:pPr>
        <w:rPr>
          <w:rFonts w:ascii="Arial" w:eastAsia="Times New Roman" w:hAnsi="Arial" w:cs="Arial"/>
          <w:sz w:val="18"/>
          <w:szCs w:val="18"/>
          <w:lang w:eastAsia="en-GB"/>
        </w:rPr>
      </w:pPr>
      <w:r w:rsidRPr="00EE4511">
        <w:rPr>
          <w:rFonts w:ascii="Arial" w:hAnsi="Arial" w:cs="Arial"/>
          <w:sz w:val="18"/>
          <w:szCs w:val="18"/>
        </w:rPr>
        <w:t xml:space="preserve">At the Board of Directors Meeting No.4/2024 held on 20 June 2024, the Board approved the treasury stock program for the purpose of financial management of shares not exceeding 76.80 million shares, in an amount not </w:t>
      </w:r>
      <w:r w:rsidRPr="00EE4511">
        <w:rPr>
          <w:rFonts w:ascii="Arial" w:hAnsi="Arial" w:cs="Arial"/>
          <w:spacing w:val="-4"/>
          <w:sz w:val="18"/>
          <w:szCs w:val="18"/>
        </w:rPr>
        <w:t>exceeding Baht 1,000 million</w:t>
      </w:r>
      <w:r w:rsidRPr="00EE4511">
        <w:rPr>
          <w:rFonts w:ascii="Arial" w:eastAsia="Times New Roman" w:hAnsi="Arial" w:cs="Arial"/>
          <w:spacing w:val="-4"/>
          <w:sz w:val="18"/>
          <w:szCs w:val="18"/>
          <w:lang w:eastAsia="en-GB"/>
        </w:rPr>
        <w:t xml:space="preserve"> or representing 9.26% of the total issued and fully paid-up share capital. The repurcha</w:t>
      </w:r>
      <w:r w:rsidRPr="00EE4511">
        <w:rPr>
          <w:rFonts w:ascii="Arial" w:eastAsia="Times New Roman" w:hAnsi="Arial" w:cs="Arial"/>
          <w:sz w:val="18"/>
          <w:szCs w:val="18"/>
          <w:lang w:eastAsia="en-GB"/>
        </w:rPr>
        <w:t>se period will start from 16 July 2024 to 15 January 2025.</w:t>
      </w:r>
    </w:p>
    <w:p w14:paraId="1B232C7D" w14:textId="77777777" w:rsidR="00713978" w:rsidRPr="00EE4511" w:rsidRDefault="00713978" w:rsidP="007A4290">
      <w:pPr>
        <w:rPr>
          <w:rFonts w:ascii="Arial" w:eastAsia="Times New Roman" w:hAnsi="Arial" w:cs="Arial"/>
          <w:sz w:val="16"/>
          <w:szCs w:val="16"/>
          <w:lang w:eastAsia="en-GB"/>
        </w:rPr>
      </w:pPr>
    </w:p>
    <w:p w14:paraId="2F6E6D82" w14:textId="51CF341D" w:rsidR="008B6570" w:rsidRPr="00EE4511" w:rsidRDefault="00713978" w:rsidP="007A4290">
      <w:pPr>
        <w:rPr>
          <w:rFonts w:ascii="Arial" w:hAnsi="Arial" w:cs="Arial"/>
          <w:sz w:val="18"/>
          <w:szCs w:val="18"/>
        </w:rPr>
      </w:pPr>
      <w:r w:rsidRPr="00EE4511">
        <w:rPr>
          <w:rFonts w:ascii="Arial" w:hAnsi="Arial" w:cs="Arial"/>
          <w:sz w:val="18"/>
          <w:szCs w:val="18"/>
        </w:rPr>
        <w:t xml:space="preserve">During 2024, the Company repurchased </w:t>
      </w:r>
      <w:r w:rsidR="00FC0076" w:rsidRPr="00EE4511">
        <w:rPr>
          <w:rFonts w:ascii="Arial" w:hAnsi="Arial" w:cs="Arial"/>
          <w:sz w:val="18"/>
          <w:szCs w:val="18"/>
        </w:rPr>
        <w:t>67</w:t>
      </w:r>
      <w:r w:rsidRPr="00EE4511">
        <w:rPr>
          <w:rFonts w:ascii="Arial" w:hAnsi="Arial" w:cs="Arial"/>
          <w:sz w:val="18"/>
          <w:szCs w:val="18"/>
        </w:rPr>
        <w:t>.</w:t>
      </w:r>
      <w:r w:rsidR="00FC0076" w:rsidRPr="00EE4511">
        <w:rPr>
          <w:rFonts w:ascii="Arial" w:hAnsi="Arial" w:cs="Arial"/>
          <w:sz w:val="18"/>
          <w:szCs w:val="18"/>
        </w:rPr>
        <w:t>91</w:t>
      </w:r>
      <w:r w:rsidRPr="00EE4511">
        <w:rPr>
          <w:rFonts w:ascii="Arial" w:hAnsi="Arial" w:cs="Arial"/>
          <w:sz w:val="18"/>
          <w:szCs w:val="18"/>
        </w:rPr>
        <w:t xml:space="preserve"> million shares through the Stock Exchange of Thailand (the “SET”).  </w:t>
      </w:r>
      <w:r w:rsidRPr="00EE4511">
        <w:rPr>
          <w:rFonts w:ascii="Arial" w:hAnsi="Arial" w:cs="Arial"/>
          <w:sz w:val="18"/>
          <w:szCs w:val="18"/>
        </w:rPr>
        <w:br/>
        <w:t xml:space="preserve">The total amount paid to repurchase the shares was Baht </w:t>
      </w:r>
      <w:r w:rsidR="00FC0076" w:rsidRPr="00EE4511">
        <w:rPr>
          <w:rFonts w:ascii="Arial" w:hAnsi="Arial" w:cs="Arial"/>
          <w:sz w:val="18"/>
          <w:szCs w:val="18"/>
        </w:rPr>
        <w:t>950.54</w:t>
      </w:r>
      <w:r w:rsidRPr="00EE4511">
        <w:rPr>
          <w:rFonts w:ascii="Arial" w:hAnsi="Arial" w:cs="Arial"/>
          <w:sz w:val="18"/>
          <w:szCs w:val="18"/>
        </w:rPr>
        <w:t xml:space="preserve"> million which has been presented as treasury shares under the shareholders equity.  The Company allocated retained earnings as a reserve for treasury shares amounting to Baht </w:t>
      </w:r>
      <w:r w:rsidR="007A1D6F" w:rsidRPr="00EE4511">
        <w:rPr>
          <w:rFonts w:ascii="Arial" w:hAnsi="Arial" w:cs="Arial"/>
          <w:sz w:val="18"/>
          <w:szCs w:val="18"/>
        </w:rPr>
        <w:t xml:space="preserve">950.54 </w:t>
      </w:r>
      <w:r w:rsidRPr="00EE4511">
        <w:rPr>
          <w:rFonts w:ascii="Arial" w:hAnsi="Arial" w:cs="Arial"/>
          <w:sz w:val="18"/>
          <w:szCs w:val="18"/>
        </w:rPr>
        <w:t>million.</w:t>
      </w:r>
    </w:p>
    <w:p w14:paraId="62BF5CE1" w14:textId="77777777" w:rsidR="007A1D6F" w:rsidRPr="00EE4511" w:rsidRDefault="007A1D6F" w:rsidP="007A4290">
      <w:pPr>
        <w:rPr>
          <w:rFonts w:ascii="Arial" w:hAnsi="Arial" w:cs="Arial"/>
          <w:sz w:val="18"/>
          <w:szCs w:val="18"/>
        </w:rPr>
      </w:pPr>
    </w:p>
    <w:p w14:paraId="31099846" w14:textId="7013C32A" w:rsidR="00D46E61" w:rsidRPr="00EE4511" w:rsidRDefault="00D46E61" w:rsidP="007A4290">
      <w:pPr>
        <w:rPr>
          <w:rFonts w:ascii="Arial" w:hAnsi="Arial" w:cs="Arial"/>
          <w:sz w:val="18"/>
          <w:szCs w:val="18"/>
        </w:rPr>
      </w:pPr>
      <w:r w:rsidRPr="00EE4511">
        <w:rPr>
          <w:rFonts w:ascii="Arial" w:hAnsi="Arial" w:cs="Arial"/>
          <w:sz w:val="18"/>
          <w:szCs w:val="18"/>
        </w:rPr>
        <w:t xml:space="preserve">During </w:t>
      </w:r>
      <w:r w:rsidR="00CF7C56" w:rsidRPr="00EE4511">
        <w:rPr>
          <w:rFonts w:ascii="Arial" w:hAnsi="Arial" w:cs="Arial"/>
          <w:sz w:val="18"/>
          <w:szCs w:val="18"/>
        </w:rPr>
        <w:t xml:space="preserve">the first quarter of </w:t>
      </w:r>
      <w:r w:rsidRPr="00EE4511">
        <w:rPr>
          <w:rFonts w:ascii="Arial" w:hAnsi="Arial" w:cs="Arial"/>
          <w:sz w:val="18"/>
          <w:szCs w:val="18"/>
        </w:rPr>
        <w:t>2025, the Company repurchased 3.31 million shares through the Stock Exchange of Thailand (the “SET”).</w:t>
      </w:r>
      <w:r w:rsidR="00650AFD">
        <w:rPr>
          <w:rFonts w:ascii="Arial" w:hAnsi="Arial" w:cs="Arial"/>
          <w:sz w:val="18"/>
          <w:szCs w:val="18"/>
        </w:rPr>
        <w:t xml:space="preserve"> </w:t>
      </w:r>
      <w:r w:rsidRPr="00EE4511">
        <w:rPr>
          <w:rFonts w:ascii="Arial" w:hAnsi="Arial" w:cs="Arial"/>
          <w:sz w:val="18"/>
          <w:szCs w:val="18"/>
        </w:rPr>
        <w:t>The total amount paid to repurchase the shares was Baht 47.66 million which has been presented as treasury shares under the shareholders equity.  The Company allocated retained earnings as a reserve for treasury shares amounting to Baht 47.66 million.</w:t>
      </w:r>
    </w:p>
    <w:p w14:paraId="64D7D748" w14:textId="77777777" w:rsidR="00D46E61" w:rsidRPr="00EE4511" w:rsidRDefault="00D46E61" w:rsidP="007A4290">
      <w:pPr>
        <w:rPr>
          <w:rFonts w:ascii="Arial" w:hAnsi="Arial" w:cs="Arial"/>
          <w:sz w:val="18"/>
          <w:szCs w:val="18"/>
        </w:rPr>
      </w:pPr>
    </w:p>
    <w:p w14:paraId="5A094E0E" w14:textId="1FB221AB" w:rsidR="007A1D6F" w:rsidRDefault="007A1D6F" w:rsidP="007A4290">
      <w:pPr>
        <w:rPr>
          <w:rFonts w:ascii="Arial" w:hAnsi="Arial" w:cstheme="minorBidi"/>
          <w:sz w:val="18"/>
          <w:szCs w:val="18"/>
        </w:rPr>
      </w:pPr>
      <w:r w:rsidRPr="00EE4511">
        <w:rPr>
          <w:rFonts w:ascii="Arial" w:hAnsi="Arial" w:cs="Arial"/>
          <w:sz w:val="18"/>
          <w:szCs w:val="18"/>
        </w:rPr>
        <w:t xml:space="preserve">The share repurchase project for financial management purpose ended on 15 January 2025 and at the Board of Directors Meeting No.1/2025 held on 21 February 2025, the Board passed a resolution to approve the resale of share repurchase program for financial management purpose in a total number of 71.22 </w:t>
      </w:r>
      <w:r w:rsidR="00FB32C8" w:rsidRPr="00EE4511">
        <w:rPr>
          <w:rFonts w:ascii="Arial" w:hAnsi="Arial" w:cs="Arial"/>
          <w:sz w:val="18"/>
          <w:szCs w:val="18"/>
        </w:rPr>
        <w:t xml:space="preserve">million </w:t>
      </w:r>
      <w:r w:rsidRPr="00EE4511">
        <w:rPr>
          <w:rFonts w:ascii="Arial" w:hAnsi="Arial" w:cs="Arial"/>
          <w:sz w:val="18"/>
          <w:szCs w:val="18"/>
        </w:rPr>
        <w:t>shares, equivalent to 8.59 percent of the total shares of the Company. The repurchased shares will be resold on the SET and the specified period for resale of repurchased shares is on 17 April 2025 to 30 April 2025.</w:t>
      </w:r>
    </w:p>
    <w:p w14:paraId="66CA2DC1" w14:textId="77777777" w:rsidR="008570ED" w:rsidRPr="008570ED" w:rsidRDefault="008570ED" w:rsidP="007A4290">
      <w:pPr>
        <w:rPr>
          <w:rFonts w:ascii="Arial" w:hAnsi="Arial" w:cstheme="minorBidi"/>
          <w:sz w:val="18"/>
          <w:szCs w:val="18"/>
        </w:rPr>
      </w:pPr>
    </w:p>
    <w:p w14:paraId="0C23FAAE" w14:textId="754A43F7" w:rsidR="00BD1708" w:rsidRPr="00EE4511" w:rsidRDefault="00BD1708" w:rsidP="007A4290">
      <w:pPr>
        <w:rPr>
          <w:rFonts w:ascii="Arial"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447BB2" w:rsidRPr="00EE4511" w14:paraId="1C011A16" w14:textId="77777777" w:rsidTr="00490F6B">
        <w:trPr>
          <w:trHeight w:val="389"/>
        </w:trPr>
        <w:tc>
          <w:tcPr>
            <w:tcW w:w="9461" w:type="dxa"/>
            <w:shd w:val="clear" w:color="auto" w:fill="auto"/>
            <w:vAlign w:val="center"/>
          </w:tcPr>
          <w:p w14:paraId="717476DE" w14:textId="571C982F" w:rsidR="00447BB2" w:rsidRPr="00EE4511" w:rsidRDefault="003E64DF" w:rsidP="00490F6B">
            <w:pPr>
              <w:ind w:left="432" w:hanging="531"/>
              <w:rPr>
                <w:rFonts w:ascii="Arial" w:hAnsi="Arial" w:cs="Arial"/>
                <w:b/>
                <w:bCs/>
                <w:sz w:val="18"/>
                <w:szCs w:val="18"/>
                <w:lang w:val="en-US"/>
              </w:rPr>
            </w:pPr>
            <w:r w:rsidRPr="00EE4511">
              <w:rPr>
                <w:rFonts w:ascii="Arial" w:hAnsi="Arial" w:cs="Arial"/>
                <w:b/>
                <w:bCs/>
                <w:sz w:val="18"/>
                <w:szCs w:val="18"/>
              </w:rPr>
              <w:t>1</w:t>
            </w:r>
            <w:r w:rsidR="000560D3" w:rsidRPr="00EE4511">
              <w:rPr>
                <w:rFonts w:ascii="Arial" w:hAnsi="Arial" w:cs="Arial"/>
                <w:b/>
                <w:bCs/>
                <w:sz w:val="18"/>
                <w:szCs w:val="18"/>
              </w:rPr>
              <w:t>7</w:t>
            </w:r>
            <w:r w:rsidR="00447BB2" w:rsidRPr="00EE4511">
              <w:rPr>
                <w:rFonts w:ascii="Arial" w:hAnsi="Arial" w:cs="Arial"/>
                <w:b/>
                <w:bCs/>
                <w:sz w:val="18"/>
                <w:szCs w:val="18"/>
                <w:lang w:val="en-US"/>
              </w:rPr>
              <w:tab/>
              <w:t>Commitments and contingencies</w:t>
            </w:r>
          </w:p>
        </w:tc>
      </w:tr>
    </w:tbl>
    <w:p w14:paraId="6F0B79C0" w14:textId="77777777" w:rsidR="007E5511" w:rsidRPr="00EE4511"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1B30EBC" w:rsidR="007E5511" w:rsidRPr="00EE4511" w:rsidRDefault="003E64DF" w:rsidP="00545232">
      <w:pPr>
        <w:ind w:left="540" w:hanging="540"/>
        <w:rPr>
          <w:rFonts w:ascii="Arial" w:hAnsi="Arial" w:cs="Arial"/>
          <w:b/>
          <w:bCs/>
          <w:sz w:val="18"/>
          <w:szCs w:val="18"/>
        </w:rPr>
      </w:pPr>
      <w:r w:rsidRPr="00EE4511">
        <w:rPr>
          <w:rFonts w:ascii="Arial" w:hAnsi="Arial" w:cs="Arial"/>
          <w:b/>
          <w:bCs/>
          <w:sz w:val="18"/>
          <w:szCs w:val="18"/>
        </w:rPr>
        <w:t>1</w:t>
      </w:r>
      <w:r w:rsidR="000560D3" w:rsidRPr="00EE4511">
        <w:rPr>
          <w:rFonts w:ascii="Arial" w:hAnsi="Arial" w:cs="Arial"/>
          <w:b/>
          <w:bCs/>
          <w:sz w:val="18"/>
          <w:szCs w:val="18"/>
        </w:rPr>
        <w:t>7</w:t>
      </w:r>
      <w:r w:rsidR="0046762D" w:rsidRPr="00EE4511">
        <w:rPr>
          <w:rFonts w:ascii="Arial" w:hAnsi="Arial" w:cs="Arial"/>
          <w:b/>
          <w:bCs/>
          <w:sz w:val="18"/>
          <w:szCs w:val="18"/>
        </w:rPr>
        <w:t>.</w:t>
      </w:r>
      <w:r w:rsidR="000779B5" w:rsidRPr="00EE4511">
        <w:rPr>
          <w:rFonts w:ascii="Arial" w:hAnsi="Arial" w:cs="Arial"/>
          <w:b/>
          <w:bCs/>
          <w:sz w:val="18"/>
          <w:szCs w:val="18"/>
        </w:rPr>
        <w:t>1</w:t>
      </w:r>
      <w:r w:rsidR="007E5511" w:rsidRPr="00EE4511">
        <w:rPr>
          <w:rFonts w:ascii="Arial" w:hAnsi="Arial" w:cs="Arial"/>
          <w:b/>
          <w:bCs/>
          <w:sz w:val="18"/>
          <w:szCs w:val="18"/>
        </w:rPr>
        <w:tab/>
        <w:t>Bank guarantees and letter of credits</w:t>
      </w:r>
    </w:p>
    <w:p w14:paraId="47877964" w14:textId="77777777" w:rsidR="004E370C" w:rsidRPr="00EE4511" w:rsidRDefault="004E370C" w:rsidP="00CA659C">
      <w:pPr>
        <w:ind w:left="547"/>
        <w:rPr>
          <w:rFonts w:ascii="Arial" w:hAnsi="Arial" w:cs="Arial"/>
          <w:sz w:val="18"/>
          <w:szCs w:val="18"/>
        </w:rPr>
      </w:pPr>
    </w:p>
    <w:p w14:paraId="3348BF08" w14:textId="71895CBB" w:rsidR="007E5511" w:rsidRPr="00EE4511" w:rsidRDefault="007E5511" w:rsidP="00CA659C">
      <w:pPr>
        <w:ind w:left="547"/>
        <w:rPr>
          <w:rFonts w:ascii="Arial" w:hAnsi="Arial" w:cs="Arial"/>
          <w:sz w:val="18"/>
          <w:szCs w:val="18"/>
        </w:rPr>
      </w:pPr>
      <w:r w:rsidRPr="00EE4511">
        <w:rPr>
          <w:rFonts w:ascii="Arial" w:hAnsi="Arial" w:cs="Arial"/>
          <w:sz w:val="18"/>
          <w:szCs w:val="18"/>
        </w:rPr>
        <w:t xml:space="preserve">As </w:t>
      </w:r>
      <w:proofErr w:type="gramStart"/>
      <w:r w:rsidRPr="00EE4511">
        <w:rPr>
          <w:rFonts w:ascii="Arial" w:hAnsi="Arial" w:cs="Arial"/>
          <w:sz w:val="18"/>
          <w:szCs w:val="18"/>
        </w:rPr>
        <w:t>at</w:t>
      </w:r>
      <w:proofErr w:type="gramEnd"/>
      <w:r w:rsidRPr="00EE4511">
        <w:rPr>
          <w:rFonts w:ascii="Arial" w:hAnsi="Arial" w:cs="Arial"/>
          <w:sz w:val="18"/>
          <w:szCs w:val="18"/>
        </w:rPr>
        <w:t xml:space="preserve"> </w:t>
      </w:r>
      <w:r w:rsidR="00121097" w:rsidRPr="00EE4511">
        <w:rPr>
          <w:rFonts w:ascii="Arial" w:eastAsia="Arial Unicode MS" w:hAnsi="Arial" w:cs="Arial"/>
          <w:sz w:val="18"/>
          <w:szCs w:val="18"/>
        </w:rPr>
        <w:t>31 March</w:t>
      </w:r>
      <w:r w:rsidR="00112220" w:rsidRPr="00EE4511">
        <w:rPr>
          <w:rFonts w:ascii="Arial" w:eastAsia="Arial Unicode MS" w:hAnsi="Arial" w:cs="Arial"/>
          <w:sz w:val="18"/>
          <w:szCs w:val="18"/>
        </w:rPr>
        <w:t xml:space="preserve"> </w:t>
      </w:r>
      <w:r w:rsidR="00121097" w:rsidRPr="00EE4511">
        <w:rPr>
          <w:rFonts w:ascii="Arial" w:eastAsia="Arial Unicode MS" w:hAnsi="Arial" w:cs="Arial"/>
          <w:spacing w:val="-6"/>
          <w:sz w:val="18"/>
          <w:szCs w:val="18"/>
        </w:rPr>
        <w:t>2025</w:t>
      </w:r>
      <w:r w:rsidRPr="00EE4511">
        <w:rPr>
          <w:rFonts w:ascii="Arial" w:hAnsi="Arial" w:cs="Arial"/>
          <w:sz w:val="18"/>
          <w:szCs w:val="18"/>
        </w:rPr>
        <w:t>, there are outstanding bank guarantees and letter</w:t>
      </w:r>
      <w:r w:rsidR="0047197B" w:rsidRPr="00EE4511">
        <w:rPr>
          <w:rFonts w:ascii="Arial" w:hAnsi="Arial" w:cs="Arial"/>
          <w:sz w:val="18"/>
          <w:szCs w:val="18"/>
        </w:rPr>
        <w:t>s of credit</w:t>
      </w:r>
      <w:r w:rsidRPr="00EE4511">
        <w:rPr>
          <w:rFonts w:ascii="Arial" w:hAnsi="Arial" w:cs="Arial"/>
          <w:sz w:val="18"/>
          <w:szCs w:val="18"/>
        </w:rPr>
        <w:t xml:space="preserve"> given on behalf of the Group to third parties amounting to Baht </w:t>
      </w:r>
      <w:r w:rsidR="00855CE2" w:rsidRPr="00EE4511">
        <w:rPr>
          <w:rFonts w:ascii="Arial" w:hAnsi="Arial" w:cs="Arial"/>
          <w:sz w:val="18"/>
          <w:szCs w:val="18"/>
        </w:rPr>
        <w:t>240.63</w:t>
      </w:r>
      <w:r w:rsidR="00263DE3" w:rsidRPr="00EE4511">
        <w:rPr>
          <w:rFonts w:ascii="Arial" w:hAnsi="Arial" w:cs="Arial"/>
          <w:sz w:val="18"/>
          <w:szCs w:val="18"/>
        </w:rPr>
        <w:t xml:space="preserve"> </w:t>
      </w:r>
      <w:r w:rsidRPr="00EE4511">
        <w:rPr>
          <w:rFonts w:ascii="Arial" w:hAnsi="Arial" w:cs="Arial"/>
          <w:sz w:val="18"/>
          <w:szCs w:val="18"/>
        </w:rPr>
        <w:t>million (</w:t>
      </w:r>
      <w:r w:rsidR="005B3A2B" w:rsidRPr="00EE4511">
        <w:rPr>
          <w:rFonts w:ascii="Arial" w:hAnsi="Arial" w:cs="Arial"/>
          <w:sz w:val="18"/>
          <w:szCs w:val="18"/>
        </w:rPr>
        <w:t xml:space="preserve">31 December </w:t>
      </w:r>
      <w:r w:rsidR="00121097" w:rsidRPr="00EE4511">
        <w:rPr>
          <w:rFonts w:ascii="Arial" w:hAnsi="Arial" w:cs="Arial"/>
          <w:sz w:val="18"/>
          <w:szCs w:val="18"/>
        </w:rPr>
        <w:t>2024</w:t>
      </w:r>
      <w:r w:rsidR="00143279" w:rsidRPr="00EE4511">
        <w:rPr>
          <w:rFonts w:ascii="Arial" w:hAnsi="Arial" w:cs="Arial"/>
          <w:sz w:val="18"/>
          <w:szCs w:val="18"/>
        </w:rPr>
        <w:t xml:space="preserve">: Baht </w:t>
      </w:r>
      <w:r w:rsidR="00855CE2" w:rsidRPr="00EE4511">
        <w:rPr>
          <w:rFonts w:ascii="Arial" w:hAnsi="Arial" w:cs="Arial"/>
          <w:sz w:val="18"/>
          <w:szCs w:val="18"/>
        </w:rPr>
        <w:t>239.28</w:t>
      </w:r>
      <w:r w:rsidR="00CD040F" w:rsidRPr="00EE4511">
        <w:rPr>
          <w:rFonts w:ascii="Arial" w:hAnsi="Arial" w:cs="Arial"/>
          <w:sz w:val="18"/>
          <w:szCs w:val="18"/>
        </w:rPr>
        <w:t xml:space="preserve"> </w:t>
      </w:r>
      <w:r w:rsidRPr="00EE4511">
        <w:rPr>
          <w:rFonts w:ascii="Arial" w:hAnsi="Arial" w:cs="Arial"/>
          <w:sz w:val="18"/>
          <w:szCs w:val="18"/>
        </w:rPr>
        <w:t>million).</w:t>
      </w:r>
    </w:p>
    <w:p w14:paraId="674D4F51" w14:textId="177C1891" w:rsidR="00891C5B" w:rsidRPr="00EE4511" w:rsidRDefault="00891C5B" w:rsidP="00CA659C">
      <w:pPr>
        <w:ind w:left="547"/>
        <w:rPr>
          <w:rFonts w:ascii="Arial" w:hAnsi="Arial" w:cs="Arial"/>
          <w:b/>
          <w:bCs/>
          <w:sz w:val="18"/>
          <w:szCs w:val="18"/>
        </w:rPr>
      </w:pPr>
    </w:p>
    <w:p w14:paraId="13ACF5D5" w14:textId="5B69DE20" w:rsidR="007E5511" w:rsidRPr="00EE4511" w:rsidRDefault="000779B5" w:rsidP="00545232">
      <w:pPr>
        <w:ind w:left="540" w:hanging="540"/>
        <w:rPr>
          <w:rFonts w:ascii="Arial" w:hAnsi="Arial" w:cs="Arial"/>
          <w:b/>
          <w:bCs/>
          <w:sz w:val="18"/>
          <w:szCs w:val="18"/>
        </w:rPr>
      </w:pPr>
      <w:r w:rsidRPr="00EE4511">
        <w:rPr>
          <w:rFonts w:ascii="Arial" w:hAnsi="Arial" w:cs="Arial"/>
          <w:b/>
          <w:bCs/>
          <w:sz w:val="18"/>
          <w:szCs w:val="18"/>
        </w:rPr>
        <w:t>1</w:t>
      </w:r>
      <w:r w:rsidR="000560D3" w:rsidRPr="00EE4511">
        <w:rPr>
          <w:rFonts w:ascii="Arial" w:hAnsi="Arial" w:cs="Arial"/>
          <w:b/>
          <w:bCs/>
          <w:sz w:val="18"/>
          <w:szCs w:val="18"/>
        </w:rPr>
        <w:t>7</w:t>
      </w:r>
      <w:r w:rsidR="0046762D" w:rsidRPr="00EE4511">
        <w:rPr>
          <w:rFonts w:ascii="Arial" w:hAnsi="Arial" w:cs="Arial"/>
          <w:b/>
          <w:bCs/>
          <w:sz w:val="18"/>
          <w:szCs w:val="18"/>
        </w:rPr>
        <w:t>.</w:t>
      </w:r>
      <w:r w:rsidRPr="00EE4511">
        <w:rPr>
          <w:rFonts w:ascii="Arial" w:hAnsi="Arial" w:cs="Arial"/>
          <w:b/>
          <w:bCs/>
          <w:sz w:val="18"/>
          <w:szCs w:val="18"/>
        </w:rPr>
        <w:t>2</w:t>
      </w:r>
      <w:r w:rsidR="007E5511" w:rsidRPr="00EE4511">
        <w:rPr>
          <w:rFonts w:ascii="Arial" w:hAnsi="Arial" w:cs="Arial"/>
          <w:b/>
          <w:bCs/>
          <w:sz w:val="18"/>
          <w:szCs w:val="18"/>
        </w:rPr>
        <w:tab/>
      </w:r>
      <w:r w:rsidR="007A41D7" w:rsidRPr="00EE4511">
        <w:rPr>
          <w:rFonts w:ascii="Arial" w:hAnsi="Arial" w:cs="Arial"/>
          <w:b/>
          <w:bCs/>
          <w:sz w:val="18"/>
          <w:szCs w:val="18"/>
        </w:rPr>
        <w:t>S</w:t>
      </w:r>
      <w:r w:rsidR="00B678A3" w:rsidRPr="00EE4511">
        <w:rPr>
          <w:rFonts w:ascii="Arial" w:hAnsi="Arial" w:cs="Arial"/>
          <w:b/>
          <w:bCs/>
          <w:sz w:val="18"/>
          <w:szCs w:val="18"/>
        </w:rPr>
        <w:t>ervice contract</w:t>
      </w:r>
      <w:r w:rsidR="007E5511" w:rsidRPr="00EE4511">
        <w:rPr>
          <w:rFonts w:ascii="Arial" w:hAnsi="Arial" w:cs="Arial"/>
          <w:b/>
          <w:bCs/>
          <w:sz w:val="18"/>
          <w:szCs w:val="18"/>
        </w:rPr>
        <w:t xml:space="preserve"> commitments</w:t>
      </w:r>
    </w:p>
    <w:p w14:paraId="6D5F9B5B" w14:textId="77777777" w:rsidR="004E370C" w:rsidRPr="00EE4511" w:rsidRDefault="004E370C" w:rsidP="00221ABF">
      <w:pPr>
        <w:ind w:left="547"/>
        <w:rPr>
          <w:rFonts w:ascii="Arial" w:hAnsi="Arial" w:cs="Arial"/>
          <w:sz w:val="18"/>
          <w:szCs w:val="18"/>
        </w:rPr>
      </w:pPr>
    </w:p>
    <w:p w14:paraId="07D7EDFE" w14:textId="354B0F70" w:rsidR="007E5511" w:rsidRPr="00EE4511" w:rsidRDefault="007E5511" w:rsidP="00221ABF">
      <w:pPr>
        <w:ind w:left="547"/>
        <w:rPr>
          <w:rFonts w:ascii="Arial" w:hAnsi="Arial" w:cs="Arial"/>
          <w:sz w:val="18"/>
          <w:szCs w:val="18"/>
        </w:rPr>
      </w:pPr>
      <w:r w:rsidRPr="00EE4511">
        <w:rPr>
          <w:rFonts w:ascii="Arial" w:hAnsi="Arial" w:cs="Arial"/>
          <w:spacing w:val="-4"/>
          <w:sz w:val="18"/>
          <w:szCs w:val="18"/>
        </w:rPr>
        <w:t xml:space="preserve">The Company and its subsidiaries have commitment obligations in terms of </w:t>
      </w:r>
      <w:r w:rsidR="00B940B0" w:rsidRPr="00EE4511">
        <w:rPr>
          <w:rFonts w:ascii="Arial" w:hAnsi="Arial" w:cs="Arial"/>
          <w:spacing w:val="-4"/>
          <w:sz w:val="18"/>
          <w:szCs w:val="18"/>
        </w:rPr>
        <w:t xml:space="preserve">long-term </w:t>
      </w:r>
      <w:r w:rsidRPr="00EE4511">
        <w:rPr>
          <w:rFonts w:ascii="Arial" w:hAnsi="Arial" w:cs="Arial"/>
          <w:spacing w:val="-4"/>
          <w:sz w:val="18"/>
          <w:szCs w:val="18"/>
        </w:rPr>
        <w:t>service contracts</w:t>
      </w:r>
      <w:r w:rsidR="00B940B0" w:rsidRPr="00EE4511">
        <w:rPr>
          <w:rFonts w:ascii="Arial" w:hAnsi="Arial" w:cs="Arial"/>
          <w:spacing w:val="-4"/>
          <w:sz w:val="18"/>
          <w:szCs w:val="18"/>
        </w:rPr>
        <w:t xml:space="preserve"> with third parties</w:t>
      </w:r>
      <w:r w:rsidRPr="00EE4511">
        <w:rPr>
          <w:rFonts w:ascii="Arial" w:hAnsi="Arial" w:cs="Arial"/>
          <w:spacing w:val="-4"/>
          <w:sz w:val="18"/>
          <w:szCs w:val="18"/>
        </w:rPr>
        <w:t>. The future aggregate</w:t>
      </w:r>
      <w:r w:rsidRPr="00EE4511">
        <w:rPr>
          <w:rFonts w:ascii="Arial" w:hAnsi="Arial" w:cs="Arial"/>
          <w:sz w:val="18"/>
          <w:szCs w:val="18"/>
        </w:rPr>
        <w:t xml:space="preserve"> non-cancellable minimum service payments under the contracts are as follows:</w:t>
      </w:r>
    </w:p>
    <w:p w14:paraId="01D1ED8A" w14:textId="77777777" w:rsidR="004E370C" w:rsidRPr="00EE4511"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4B1C" w:rsidRPr="00EE4511" w14:paraId="3319E7D8" w14:textId="77777777" w:rsidTr="00490F6B">
        <w:tc>
          <w:tcPr>
            <w:tcW w:w="3989" w:type="dxa"/>
            <w:shd w:val="clear" w:color="auto" w:fill="auto"/>
            <w:vAlign w:val="bottom"/>
          </w:tcPr>
          <w:p w14:paraId="6D926673" w14:textId="77777777" w:rsidR="009D4211" w:rsidRPr="00EE4511" w:rsidRDefault="009D4211" w:rsidP="00221ABF">
            <w:pPr>
              <w:ind w:left="435"/>
              <w:rPr>
                <w:rFonts w:ascii="Arial" w:hAnsi="Arial" w:cs="Arial"/>
                <w:sz w:val="18"/>
                <w:szCs w:val="18"/>
              </w:rPr>
            </w:pPr>
          </w:p>
        </w:tc>
        <w:tc>
          <w:tcPr>
            <w:tcW w:w="2736" w:type="dxa"/>
            <w:gridSpan w:val="2"/>
            <w:tcBorders>
              <w:bottom w:val="single" w:sz="4" w:space="0" w:color="auto"/>
            </w:tcBorders>
            <w:shd w:val="clear" w:color="auto" w:fill="auto"/>
            <w:vAlign w:val="bottom"/>
          </w:tcPr>
          <w:p w14:paraId="24714723"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8C2CFC6"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736" w:type="dxa"/>
            <w:gridSpan w:val="2"/>
            <w:tcBorders>
              <w:bottom w:val="single" w:sz="4" w:space="0" w:color="auto"/>
            </w:tcBorders>
            <w:shd w:val="clear" w:color="auto" w:fill="auto"/>
            <w:vAlign w:val="bottom"/>
          </w:tcPr>
          <w:p w14:paraId="54A9B266"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0D2DDA3C"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0672015A" w14:textId="77777777" w:rsidTr="00490F6B">
        <w:tc>
          <w:tcPr>
            <w:tcW w:w="3989" w:type="dxa"/>
            <w:shd w:val="clear" w:color="auto" w:fill="auto"/>
            <w:vAlign w:val="bottom"/>
          </w:tcPr>
          <w:p w14:paraId="43F18054" w14:textId="77777777" w:rsidR="008470A8" w:rsidRPr="00EE4511" w:rsidRDefault="008470A8" w:rsidP="008470A8">
            <w:pPr>
              <w:ind w:left="435"/>
              <w:rPr>
                <w:rFonts w:ascii="Arial" w:hAnsi="Arial" w:cs="Arial"/>
                <w:sz w:val="18"/>
                <w:szCs w:val="18"/>
              </w:rPr>
            </w:pPr>
          </w:p>
        </w:tc>
        <w:tc>
          <w:tcPr>
            <w:tcW w:w="1368" w:type="dxa"/>
            <w:tcBorders>
              <w:top w:val="single" w:sz="4" w:space="0" w:color="auto"/>
            </w:tcBorders>
            <w:shd w:val="clear" w:color="auto" w:fill="auto"/>
            <w:vAlign w:val="bottom"/>
          </w:tcPr>
          <w:p w14:paraId="22D4EF02" w14:textId="4D39916E" w:rsidR="008470A8" w:rsidRPr="00EE4511" w:rsidRDefault="00121097" w:rsidP="008470A8">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368" w:type="dxa"/>
            <w:tcBorders>
              <w:top w:val="single" w:sz="4" w:space="0" w:color="auto"/>
            </w:tcBorders>
            <w:shd w:val="clear" w:color="auto" w:fill="auto"/>
            <w:vAlign w:val="bottom"/>
          </w:tcPr>
          <w:p w14:paraId="5DE1E70F" w14:textId="72081085" w:rsidR="008470A8" w:rsidRPr="00EE4511" w:rsidRDefault="005B3A2B" w:rsidP="008470A8">
            <w:pPr>
              <w:ind w:right="-72"/>
              <w:jc w:val="right"/>
              <w:rPr>
                <w:rFonts w:ascii="Arial" w:hAnsi="Arial" w:cs="Arial"/>
                <w:b/>
                <w:bCs/>
                <w:sz w:val="18"/>
                <w:szCs w:val="18"/>
                <w:lang w:val="en-US"/>
              </w:rPr>
            </w:pPr>
            <w:r w:rsidRPr="00EE4511">
              <w:rPr>
                <w:rFonts w:ascii="Arial" w:hAnsi="Arial" w:cs="Arial"/>
                <w:b/>
                <w:bCs/>
                <w:sz w:val="18"/>
                <w:szCs w:val="18"/>
              </w:rPr>
              <w:t xml:space="preserve">31 December </w:t>
            </w:r>
          </w:p>
        </w:tc>
        <w:tc>
          <w:tcPr>
            <w:tcW w:w="1368" w:type="dxa"/>
            <w:tcBorders>
              <w:top w:val="single" w:sz="4" w:space="0" w:color="auto"/>
            </w:tcBorders>
            <w:shd w:val="clear" w:color="auto" w:fill="auto"/>
            <w:vAlign w:val="bottom"/>
          </w:tcPr>
          <w:p w14:paraId="3E6A014B" w14:textId="21FEB525" w:rsidR="008470A8" w:rsidRPr="00EE4511" w:rsidRDefault="00121097" w:rsidP="008470A8">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368" w:type="dxa"/>
            <w:tcBorders>
              <w:top w:val="single" w:sz="4" w:space="0" w:color="auto"/>
            </w:tcBorders>
            <w:shd w:val="clear" w:color="auto" w:fill="auto"/>
            <w:vAlign w:val="bottom"/>
          </w:tcPr>
          <w:p w14:paraId="03C061BB" w14:textId="453989F1" w:rsidR="008470A8" w:rsidRPr="00EE4511" w:rsidRDefault="005B3A2B" w:rsidP="008470A8">
            <w:pPr>
              <w:ind w:right="-72"/>
              <w:jc w:val="right"/>
              <w:rPr>
                <w:rFonts w:ascii="Arial" w:hAnsi="Arial" w:cs="Arial"/>
                <w:b/>
                <w:bCs/>
                <w:sz w:val="18"/>
                <w:szCs w:val="18"/>
                <w:lang w:val="en-US"/>
              </w:rPr>
            </w:pPr>
            <w:r w:rsidRPr="00EE4511">
              <w:rPr>
                <w:rFonts w:ascii="Arial" w:hAnsi="Arial" w:cs="Arial"/>
                <w:b/>
                <w:bCs/>
                <w:sz w:val="18"/>
                <w:szCs w:val="18"/>
              </w:rPr>
              <w:t xml:space="preserve">31 December </w:t>
            </w:r>
          </w:p>
        </w:tc>
      </w:tr>
      <w:tr w:rsidR="000E4B1C" w:rsidRPr="00EE4511" w14:paraId="478BFF0D" w14:textId="77777777" w:rsidTr="00490F6B">
        <w:tc>
          <w:tcPr>
            <w:tcW w:w="3989" w:type="dxa"/>
            <w:shd w:val="clear" w:color="auto" w:fill="auto"/>
            <w:vAlign w:val="bottom"/>
          </w:tcPr>
          <w:p w14:paraId="5EAA98EF" w14:textId="77777777" w:rsidR="008470A8" w:rsidRPr="00EE4511" w:rsidRDefault="008470A8" w:rsidP="008470A8">
            <w:pPr>
              <w:ind w:left="435"/>
              <w:rPr>
                <w:rFonts w:ascii="Arial" w:hAnsi="Arial" w:cs="Arial"/>
                <w:sz w:val="18"/>
                <w:szCs w:val="18"/>
              </w:rPr>
            </w:pPr>
          </w:p>
        </w:tc>
        <w:tc>
          <w:tcPr>
            <w:tcW w:w="1368" w:type="dxa"/>
            <w:shd w:val="clear" w:color="auto" w:fill="auto"/>
            <w:vAlign w:val="bottom"/>
          </w:tcPr>
          <w:p w14:paraId="51B9EE5A" w14:textId="4D23D1D4" w:rsidR="008470A8" w:rsidRPr="00EE4511" w:rsidRDefault="00121097" w:rsidP="008470A8">
            <w:pPr>
              <w:ind w:right="-72"/>
              <w:jc w:val="right"/>
              <w:rPr>
                <w:rFonts w:ascii="Arial" w:hAnsi="Arial" w:cs="Arial"/>
                <w:b/>
                <w:bCs/>
                <w:sz w:val="18"/>
                <w:szCs w:val="18"/>
                <w:lang w:val="en-US"/>
              </w:rPr>
            </w:pPr>
            <w:r w:rsidRPr="00EE4511">
              <w:rPr>
                <w:rFonts w:ascii="Arial" w:hAnsi="Arial" w:cs="Arial"/>
                <w:b/>
                <w:bCs/>
                <w:sz w:val="18"/>
                <w:szCs w:val="18"/>
              </w:rPr>
              <w:t>2025</w:t>
            </w:r>
          </w:p>
        </w:tc>
        <w:tc>
          <w:tcPr>
            <w:tcW w:w="1368" w:type="dxa"/>
            <w:shd w:val="clear" w:color="auto" w:fill="auto"/>
            <w:vAlign w:val="bottom"/>
          </w:tcPr>
          <w:p w14:paraId="64F9D141" w14:textId="5AAAEFF6" w:rsidR="008470A8" w:rsidRPr="00EE4511" w:rsidRDefault="00121097" w:rsidP="008470A8">
            <w:pPr>
              <w:ind w:right="-72"/>
              <w:jc w:val="right"/>
              <w:rPr>
                <w:rFonts w:ascii="Arial" w:hAnsi="Arial" w:cs="Arial"/>
                <w:b/>
                <w:bCs/>
                <w:sz w:val="18"/>
                <w:szCs w:val="18"/>
                <w:lang w:val="en-US"/>
              </w:rPr>
            </w:pPr>
            <w:r w:rsidRPr="00EE4511">
              <w:rPr>
                <w:rFonts w:ascii="Arial" w:hAnsi="Arial" w:cs="Arial"/>
                <w:b/>
                <w:bCs/>
                <w:sz w:val="18"/>
                <w:szCs w:val="18"/>
              </w:rPr>
              <w:t>2024</w:t>
            </w:r>
          </w:p>
        </w:tc>
        <w:tc>
          <w:tcPr>
            <w:tcW w:w="1368" w:type="dxa"/>
            <w:shd w:val="clear" w:color="auto" w:fill="auto"/>
            <w:vAlign w:val="bottom"/>
          </w:tcPr>
          <w:p w14:paraId="5EDD8D4B" w14:textId="09157B53" w:rsidR="008470A8" w:rsidRPr="00EE4511" w:rsidRDefault="00121097" w:rsidP="008470A8">
            <w:pPr>
              <w:ind w:right="-72"/>
              <w:jc w:val="right"/>
              <w:rPr>
                <w:rFonts w:ascii="Arial" w:hAnsi="Arial" w:cs="Arial"/>
                <w:b/>
                <w:bCs/>
                <w:sz w:val="18"/>
                <w:szCs w:val="18"/>
                <w:lang w:val="en-US"/>
              </w:rPr>
            </w:pPr>
            <w:r w:rsidRPr="00EE4511">
              <w:rPr>
                <w:rFonts w:ascii="Arial" w:hAnsi="Arial" w:cs="Arial"/>
                <w:b/>
                <w:bCs/>
                <w:sz w:val="18"/>
                <w:szCs w:val="18"/>
              </w:rPr>
              <w:t>2025</w:t>
            </w:r>
          </w:p>
        </w:tc>
        <w:tc>
          <w:tcPr>
            <w:tcW w:w="1368" w:type="dxa"/>
            <w:shd w:val="clear" w:color="auto" w:fill="auto"/>
            <w:vAlign w:val="bottom"/>
          </w:tcPr>
          <w:p w14:paraId="7482588D" w14:textId="152FB44D" w:rsidR="008470A8" w:rsidRPr="00EE4511" w:rsidRDefault="00121097" w:rsidP="008470A8">
            <w:pPr>
              <w:ind w:right="-72"/>
              <w:jc w:val="right"/>
              <w:rPr>
                <w:rFonts w:ascii="Arial" w:hAnsi="Arial" w:cs="Arial"/>
                <w:b/>
                <w:bCs/>
                <w:sz w:val="18"/>
                <w:szCs w:val="18"/>
                <w:lang w:val="en-US"/>
              </w:rPr>
            </w:pPr>
            <w:r w:rsidRPr="00EE4511">
              <w:rPr>
                <w:rFonts w:ascii="Arial" w:hAnsi="Arial" w:cs="Arial"/>
                <w:b/>
                <w:bCs/>
                <w:sz w:val="18"/>
                <w:szCs w:val="18"/>
              </w:rPr>
              <w:t>2024</w:t>
            </w:r>
          </w:p>
        </w:tc>
      </w:tr>
      <w:tr w:rsidR="000E4B1C" w:rsidRPr="00EE4511" w14:paraId="1AA9206E" w14:textId="77777777" w:rsidTr="00490F6B">
        <w:tc>
          <w:tcPr>
            <w:tcW w:w="3989" w:type="dxa"/>
            <w:shd w:val="clear" w:color="auto" w:fill="auto"/>
            <w:vAlign w:val="bottom"/>
          </w:tcPr>
          <w:p w14:paraId="60C469DE" w14:textId="77777777" w:rsidR="000B7A81" w:rsidRPr="00EE4511" w:rsidRDefault="000B7A81" w:rsidP="000B7A81">
            <w:pPr>
              <w:ind w:left="435"/>
              <w:rPr>
                <w:rFonts w:ascii="Arial" w:hAnsi="Arial" w:cs="Arial"/>
                <w:sz w:val="18"/>
                <w:szCs w:val="18"/>
              </w:rPr>
            </w:pPr>
          </w:p>
        </w:tc>
        <w:tc>
          <w:tcPr>
            <w:tcW w:w="1368" w:type="dxa"/>
            <w:tcBorders>
              <w:bottom w:val="single" w:sz="4" w:space="0" w:color="auto"/>
            </w:tcBorders>
            <w:shd w:val="clear" w:color="auto" w:fill="auto"/>
            <w:vAlign w:val="bottom"/>
          </w:tcPr>
          <w:p w14:paraId="6A1E42D0" w14:textId="77777777" w:rsidR="000B7A81" w:rsidRPr="00EE4511" w:rsidRDefault="000B7A81" w:rsidP="000B7A81">
            <w:pPr>
              <w:ind w:right="-72"/>
              <w:jc w:val="right"/>
              <w:rPr>
                <w:rFonts w:ascii="Arial" w:hAnsi="Arial" w:cs="Arial"/>
                <w:b/>
                <w:bCs/>
                <w:sz w:val="18"/>
                <w:szCs w:val="18"/>
              </w:rPr>
            </w:pPr>
            <w:r w:rsidRPr="00EE4511">
              <w:rPr>
                <w:rFonts w:ascii="Arial" w:hAnsi="Arial" w:cs="Arial"/>
                <w:b/>
                <w:bCs/>
                <w:sz w:val="18"/>
                <w:szCs w:val="18"/>
              </w:rPr>
              <w:t>Million Baht</w:t>
            </w:r>
          </w:p>
        </w:tc>
        <w:tc>
          <w:tcPr>
            <w:tcW w:w="1368" w:type="dxa"/>
            <w:tcBorders>
              <w:bottom w:val="single" w:sz="4" w:space="0" w:color="auto"/>
            </w:tcBorders>
            <w:shd w:val="clear" w:color="auto" w:fill="auto"/>
            <w:vAlign w:val="bottom"/>
          </w:tcPr>
          <w:p w14:paraId="25F6053F" w14:textId="77777777" w:rsidR="000B7A81" w:rsidRPr="00EE4511" w:rsidRDefault="000B7A81" w:rsidP="000B7A81">
            <w:pPr>
              <w:ind w:right="-72"/>
              <w:jc w:val="right"/>
              <w:rPr>
                <w:rFonts w:ascii="Arial" w:hAnsi="Arial" w:cs="Arial"/>
                <w:b/>
                <w:bCs/>
                <w:sz w:val="18"/>
                <w:szCs w:val="18"/>
              </w:rPr>
            </w:pPr>
            <w:r w:rsidRPr="00EE4511">
              <w:rPr>
                <w:rFonts w:ascii="Arial" w:hAnsi="Arial" w:cs="Arial"/>
                <w:b/>
                <w:bCs/>
                <w:sz w:val="18"/>
                <w:szCs w:val="18"/>
              </w:rPr>
              <w:t>Million Baht</w:t>
            </w:r>
          </w:p>
        </w:tc>
        <w:tc>
          <w:tcPr>
            <w:tcW w:w="1368" w:type="dxa"/>
            <w:tcBorders>
              <w:bottom w:val="single" w:sz="4" w:space="0" w:color="auto"/>
            </w:tcBorders>
            <w:shd w:val="clear" w:color="auto" w:fill="auto"/>
            <w:vAlign w:val="bottom"/>
          </w:tcPr>
          <w:p w14:paraId="6A341A00" w14:textId="77777777" w:rsidR="000B7A81" w:rsidRPr="00EE4511" w:rsidRDefault="000B7A81" w:rsidP="000B7A81">
            <w:pPr>
              <w:ind w:right="-72"/>
              <w:jc w:val="right"/>
              <w:rPr>
                <w:rFonts w:ascii="Arial" w:hAnsi="Arial" w:cs="Arial"/>
                <w:b/>
                <w:bCs/>
                <w:sz w:val="18"/>
                <w:szCs w:val="18"/>
              </w:rPr>
            </w:pPr>
            <w:r w:rsidRPr="00EE4511">
              <w:rPr>
                <w:rFonts w:ascii="Arial" w:hAnsi="Arial" w:cs="Arial"/>
                <w:b/>
                <w:bCs/>
                <w:sz w:val="18"/>
                <w:szCs w:val="18"/>
              </w:rPr>
              <w:t>Million Baht</w:t>
            </w:r>
          </w:p>
        </w:tc>
        <w:tc>
          <w:tcPr>
            <w:tcW w:w="1368" w:type="dxa"/>
            <w:tcBorders>
              <w:bottom w:val="single" w:sz="4" w:space="0" w:color="auto"/>
            </w:tcBorders>
            <w:shd w:val="clear" w:color="auto" w:fill="auto"/>
            <w:vAlign w:val="bottom"/>
          </w:tcPr>
          <w:p w14:paraId="6BD66337" w14:textId="77777777" w:rsidR="000B7A81" w:rsidRPr="00EE4511" w:rsidRDefault="000B7A81" w:rsidP="000B7A81">
            <w:pPr>
              <w:ind w:right="-72"/>
              <w:jc w:val="right"/>
              <w:rPr>
                <w:rFonts w:ascii="Arial" w:hAnsi="Arial" w:cs="Arial"/>
                <w:b/>
                <w:bCs/>
                <w:sz w:val="18"/>
                <w:szCs w:val="18"/>
              </w:rPr>
            </w:pPr>
            <w:r w:rsidRPr="00EE4511">
              <w:rPr>
                <w:rFonts w:ascii="Arial" w:hAnsi="Arial" w:cs="Arial"/>
                <w:b/>
                <w:bCs/>
                <w:sz w:val="18"/>
                <w:szCs w:val="18"/>
              </w:rPr>
              <w:t>Million Baht</w:t>
            </w:r>
          </w:p>
        </w:tc>
      </w:tr>
      <w:tr w:rsidR="000E4B1C" w:rsidRPr="00EE4511" w14:paraId="28996EC2" w14:textId="77777777" w:rsidTr="00490F6B">
        <w:trPr>
          <w:trHeight w:val="56"/>
        </w:trPr>
        <w:tc>
          <w:tcPr>
            <w:tcW w:w="3989" w:type="dxa"/>
            <w:shd w:val="clear" w:color="auto" w:fill="auto"/>
            <w:vAlign w:val="bottom"/>
          </w:tcPr>
          <w:p w14:paraId="654DE1B8" w14:textId="77777777" w:rsidR="000B7A81" w:rsidRPr="00EE4511"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auto"/>
            <w:vAlign w:val="bottom"/>
          </w:tcPr>
          <w:p w14:paraId="77D92DCD" w14:textId="77777777" w:rsidR="000B7A81" w:rsidRPr="00EE4511"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EE4511"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CE3A56" w14:textId="77777777" w:rsidR="000B7A81" w:rsidRPr="00EE4511"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EE4511" w:rsidRDefault="000B7A81" w:rsidP="000B7A81">
            <w:pPr>
              <w:ind w:right="-72"/>
              <w:jc w:val="right"/>
              <w:rPr>
                <w:rFonts w:ascii="Arial" w:hAnsi="Arial" w:cs="Arial"/>
                <w:sz w:val="18"/>
                <w:szCs w:val="18"/>
                <w:lang w:val="en-US"/>
              </w:rPr>
            </w:pPr>
          </w:p>
        </w:tc>
      </w:tr>
      <w:tr w:rsidR="000E4B1C" w:rsidRPr="00EE4511" w14:paraId="049665B3" w14:textId="77777777" w:rsidTr="00490F6B">
        <w:tc>
          <w:tcPr>
            <w:tcW w:w="3989" w:type="dxa"/>
            <w:shd w:val="clear" w:color="auto" w:fill="auto"/>
            <w:vAlign w:val="center"/>
          </w:tcPr>
          <w:p w14:paraId="213AC013" w14:textId="2215BBED" w:rsidR="005B3A2B" w:rsidRPr="00EE4511" w:rsidRDefault="005B3A2B" w:rsidP="005B3A2B">
            <w:pPr>
              <w:ind w:left="435"/>
              <w:rPr>
                <w:rFonts w:ascii="Arial" w:hAnsi="Arial" w:cs="Arial"/>
                <w:sz w:val="18"/>
                <w:szCs w:val="18"/>
              </w:rPr>
            </w:pPr>
            <w:r w:rsidRPr="00EE4511">
              <w:rPr>
                <w:rFonts w:ascii="Arial" w:hAnsi="Arial" w:cs="Arial"/>
                <w:sz w:val="18"/>
                <w:szCs w:val="18"/>
              </w:rPr>
              <w:t>Not later than 1 year</w:t>
            </w:r>
          </w:p>
        </w:tc>
        <w:tc>
          <w:tcPr>
            <w:tcW w:w="1368" w:type="dxa"/>
            <w:shd w:val="clear" w:color="auto" w:fill="auto"/>
            <w:vAlign w:val="bottom"/>
          </w:tcPr>
          <w:p w14:paraId="65E76A33" w14:textId="450E923B" w:rsidR="005B3A2B" w:rsidRPr="00EE4511" w:rsidRDefault="0087339F" w:rsidP="005B3A2B">
            <w:pPr>
              <w:ind w:right="-72"/>
              <w:jc w:val="right"/>
              <w:rPr>
                <w:rFonts w:ascii="Arial" w:hAnsi="Arial" w:cs="Arial"/>
                <w:sz w:val="18"/>
                <w:szCs w:val="18"/>
                <w:lang w:val="en-US"/>
              </w:rPr>
            </w:pPr>
            <w:r w:rsidRPr="00EE4511">
              <w:rPr>
                <w:rFonts w:ascii="Arial" w:hAnsi="Arial" w:cs="Arial"/>
                <w:sz w:val="18"/>
                <w:szCs w:val="18"/>
                <w:lang w:val="en-US"/>
              </w:rPr>
              <w:t>664</w:t>
            </w:r>
          </w:p>
        </w:tc>
        <w:tc>
          <w:tcPr>
            <w:tcW w:w="1368" w:type="dxa"/>
            <w:shd w:val="clear" w:color="auto" w:fill="auto"/>
            <w:vAlign w:val="bottom"/>
          </w:tcPr>
          <w:p w14:paraId="79E2036F" w14:textId="3C01AF0E" w:rsidR="005B3A2B" w:rsidRPr="00EE4511" w:rsidRDefault="005B3A2B" w:rsidP="005B3A2B">
            <w:pPr>
              <w:ind w:right="-72"/>
              <w:jc w:val="right"/>
              <w:rPr>
                <w:rFonts w:ascii="Arial" w:hAnsi="Arial" w:cs="Arial"/>
                <w:sz w:val="18"/>
                <w:szCs w:val="18"/>
                <w:lang w:val="en-US"/>
              </w:rPr>
            </w:pPr>
            <w:r w:rsidRPr="00EE4511">
              <w:rPr>
                <w:rFonts w:ascii="Arial" w:hAnsi="Arial" w:cs="Arial"/>
                <w:sz w:val="18"/>
                <w:szCs w:val="18"/>
                <w:lang w:val="en-US"/>
              </w:rPr>
              <w:t>686</w:t>
            </w:r>
          </w:p>
        </w:tc>
        <w:tc>
          <w:tcPr>
            <w:tcW w:w="1368" w:type="dxa"/>
            <w:shd w:val="clear" w:color="auto" w:fill="auto"/>
            <w:vAlign w:val="bottom"/>
          </w:tcPr>
          <w:p w14:paraId="6EAAC284" w14:textId="64C0E6B1" w:rsidR="005B3A2B" w:rsidRPr="00EE4511" w:rsidRDefault="00EF3D75" w:rsidP="005B3A2B">
            <w:pPr>
              <w:ind w:right="-72"/>
              <w:jc w:val="right"/>
              <w:rPr>
                <w:rFonts w:ascii="Arial" w:hAnsi="Arial" w:cs="Arial"/>
                <w:sz w:val="18"/>
                <w:szCs w:val="18"/>
                <w:lang w:val="en-US"/>
              </w:rPr>
            </w:pPr>
            <w:r w:rsidRPr="00EE4511">
              <w:rPr>
                <w:rFonts w:ascii="Arial" w:hAnsi="Arial" w:cs="Arial"/>
                <w:sz w:val="18"/>
                <w:szCs w:val="18"/>
                <w:lang w:val="en-US"/>
              </w:rPr>
              <w:t>443</w:t>
            </w:r>
          </w:p>
        </w:tc>
        <w:tc>
          <w:tcPr>
            <w:tcW w:w="1368" w:type="dxa"/>
            <w:shd w:val="clear" w:color="auto" w:fill="auto"/>
            <w:vAlign w:val="bottom"/>
          </w:tcPr>
          <w:p w14:paraId="27F53246" w14:textId="15E71190" w:rsidR="005B3A2B" w:rsidRPr="00EE4511" w:rsidRDefault="005B3A2B" w:rsidP="005B3A2B">
            <w:pPr>
              <w:ind w:right="-72"/>
              <w:jc w:val="right"/>
              <w:rPr>
                <w:rFonts w:ascii="Arial" w:hAnsi="Arial" w:cs="Arial"/>
                <w:sz w:val="18"/>
                <w:szCs w:val="18"/>
                <w:lang w:val="en-US"/>
              </w:rPr>
            </w:pPr>
            <w:r w:rsidRPr="00EE4511">
              <w:rPr>
                <w:rFonts w:ascii="Arial" w:hAnsi="Arial" w:cs="Arial"/>
                <w:sz w:val="18"/>
                <w:szCs w:val="18"/>
                <w:lang w:val="en-US"/>
              </w:rPr>
              <w:t>437</w:t>
            </w:r>
          </w:p>
        </w:tc>
      </w:tr>
      <w:tr w:rsidR="000E4B1C" w:rsidRPr="00EE4511" w14:paraId="1E927F25" w14:textId="77777777" w:rsidTr="00902071">
        <w:tc>
          <w:tcPr>
            <w:tcW w:w="3989" w:type="dxa"/>
            <w:shd w:val="clear" w:color="auto" w:fill="auto"/>
            <w:vAlign w:val="center"/>
          </w:tcPr>
          <w:p w14:paraId="18C83555" w14:textId="789913EE" w:rsidR="005B3A2B" w:rsidRPr="00EE4511" w:rsidRDefault="005B3A2B" w:rsidP="005B3A2B">
            <w:pPr>
              <w:ind w:left="435"/>
              <w:rPr>
                <w:rFonts w:ascii="Arial" w:hAnsi="Arial" w:cs="Arial"/>
                <w:sz w:val="18"/>
                <w:szCs w:val="18"/>
              </w:rPr>
            </w:pPr>
            <w:bookmarkStart w:id="6" w:name="OLE_LINK11"/>
            <w:r w:rsidRPr="00EE4511">
              <w:rPr>
                <w:rFonts w:ascii="Arial" w:hAnsi="Arial" w:cs="Arial"/>
                <w:sz w:val="18"/>
                <w:szCs w:val="18"/>
              </w:rPr>
              <w:t xml:space="preserve">Later than 1 year but not </w:t>
            </w:r>
          </w:p>
        </w:tc>
        <w:tc>
          <w:tcPr>
            <w:tcW w:w="1368" w:type="dxa"/>
            <w:shd w:val="clear" w:color="auto" w:fill="auto"/>
            <w:vAlign w:val="center"/>
          </w:tcPr>
          <w:p w14:paraId="53B2C549" w14:textId="2159FF9E" w:rsidR="005B3A2B" w:rsidRPr="00EE4511" w:rsidRDefault="005B3A2B" w:rsidP="005B3A2B">
            <w:pPr>
              <w:ind w:right="-72"/>
              <w:jc w:val="right"/>
              <w:rPr>
                <w:rFonts w:ascii="Arial" w:hAnsi="Arial" w:cs="Arial"/>
                <w:sz w:val="18"/>
                <w:szCs w:val="18"/>
                <w:lang w:val="en-US"/>
              </w:rPr>
            </w:pPr>
          </w:p>
        </w:tc>
        <w:tc>
          <w:tcPr>
            <w:tcW w:w="1368" w:type="dxa"/>
            <w:shd w:val="clear" w:color="auto" w:fill="auto"/>
            <w:vAlign w:val="center"/>
          </w:tcPr>
          <w:p w14:paraId="0C475F55" w14:textId="45F6CA75" w:rsidR="005B3A2B" w:rsidRPr="00EE4511" w:rsidRDefault="005B3A2B" w:rsidP="005B3A2B">
            <w:pPr>
              <w:ind w:right="-72"/>
              <w:jc w:val="right"/>
              <w:rPr>
                <w:rFonts w:ascii="Arial" w:hAnsi="Arial" w:cs="Arial"/>
                <w:sz w:val="18"/>
                <w:szCs w:val="18"/>
                <w:lang w:val="en-US"/>
              </w:rPr>
            </w:pPr>
          </w:p>
        </w:tc>
        <w:tc>
          <w:tcPr>
            <w:tcW w:w="1368" w:type="dxa"/>
            <w:shd w:val="clear" w:color="auto" w:fill="auto"/>
            <w:vAlign w:val="center"/>
          </w:tcPr>
          <w:p w14:paraId="2921033E" w14:textId="77777777" w:rsidR="005B3A2B" w:rsidRPr="00EE4511" w:rsidRDefault="005B3A2B" w:rsidP="005B3A2B">
            <w:pPr>
              <w:ind w:right="-72"/>
              <w:jc w:val="right"/>
              <w:rPr>
                <w:rFonts w:ascii="Arial" w:hAnsi="Arial" w:cs="Arial"/>
                <w:sz w:val="18"/>
                <w:szCs w:val="18"/>
                <w:lang w:val="en-US"/>
              </w:rPr>
            </w:pPr>
          </w:p>
        </w:tc>
        <w:tc>
          <w:tcPr>
            <w:tcW w:w="1368" w:type="dxa"/>
            <w:shd w:val="clear" w:color="auto" w:fill="auto"/>
            <w:vAlign w:val="center"/>
          </w:tcPr>
          <w:p w14:paraId="72862050" w14:textId="50436E99" w:rsidR="005B3A2B" w:rsidRPr="00EE4511" w:rsidRDefault="005B3A2B" w:rsidP="005B3A2B">
            <w:pPr>
              <w:ind w:right="-72"/>
              <w:jc w:val="right"/>
              <w:rPr>
                <w:rFonts w:ascii="Arial" w:hAnsi="Arial" w:cs="Arial"/>
                <w:sz w:val="18"/>
                <w:szCs w:val="18"/>
                <w:lang w:val="en-US"/>
              </w:rPr>
            </w:pPr>
          </w:p>
        </w:tc>
      </w:tr>
      <w:bookmarkEnd w:id="6"/>
      <w:tr w:rsidR="0054062A" w:rsidRPr="00EE4511" w14:paraId="2E1028B4" w14:textId="77777777" w:rsidTr="008328B5">
        <w:tc>
          <w:tcPr>
            <w:tcW w:w="3989" w:type="dxa"/>
            <w:shd w:val="clear" w:color="auto" w:fill="auto"/>
            <w:vAlign w:val="center"/>
          </w:tcPr>
          <w:p w14:paraId="75247F70" w14:textId="5023C30C" w:rsidR="0054062A" w:rsidRPr="00EE4511" w:rsidRDefault="0054062A" w:rsidP="0054062A">
            <w:pPr>
              <w:ind w:left="435"/>
              <w:rPr>
                <w:rFonts w:ascii="Arial" w:hAnsi="Arial" w:cs="Arial"/>
                <w:sz w:val="18"/>
                <w:szCs w:val="18"/>
              </w:rPr>
            </w:pPr>
            <w:r w:rsidRPr="00EE4511">
              <w:rPr>
                <w:rFonts w:ascii="Arial" w:hAnsi="Arial" w:cs="Arial"/>
                <w:sz w:val="18"/>
                <w:szCs w:val="18"/>
              </w:rPr>
              <w:t xml:space="preserve">   later than 5 years</w:t>
            </w:r>
          </w:p>
        </w:tc>
        <w:tc>
          <w:tcPr>
            <w:tcW w:w="1368" w:type="dxa"/>
            <w:shd w:val="clear" w:color="auto" w:fill="auto"/>
            <w:vAlign w:val="bottom"/>
          </w:tcPr>
          <w:p w14:paraId="1439D317" w14:textId="017A3D55"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2,432</w:t>
            </w:r>
          </w:p>
        </w:tc>
        <w:tc>
          <w:tcPr>
            <w:tcW w:w="1368" w:type="dxa"/>
            <w:shd w:val="clear" w:color="auto" w:fill="auto"/>
            <w:vAlign w:val="bottom"/>
          </w:tcPr>
          <w:p w14:paraId="0963E64F" w14:textId="5C998306"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2,498</w:t>
            </w:r>
          </w:p>
        </w:tc>
        <w:tc>
          <w:tcPr>
            <w:tcW w:w="1368" w:type="dxa"/>
            <w:shd w:val="clear" w:color="auto" w:fill="auto"/>
          </w:tcPr>
          <w:p w14:paraId="58872D14" w14:textId="72B616C8"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1,514</w:t>
            </w:r>
          </w:p>
        </w:tc>
        <w:tc>
          <w:tcPr>
            <w:tcW w:w="1368" w:type="dxa"/>
            <w:shd w:val="clear" w:color="auto" w:fill="auto"/>
            <w:vAlign w:val="bottom"/>
          </w:tcPr>
          <w:p w14:paraId="54D943F0" w14:textId="4282F8B4"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1,554</w:t>
            </w:r>
          </w:p>
        </w:tc>
      </w:tr>
      <w:tr w:rsidR="0054062A" w:rsidRPr="00EE4511" w14:paraId="7F4A6251" w14:textId="77777777" w:rsidTr="008328B5">
        <w:tc>
          <w:tcPr>
            <w:tcW w:w="3989" w:type="dxa"/>
            <w:shd w:val="clear" w:color="auto" w:fill="auto"/>
            <w:vAlign w:val="center"/>
          </w:tcPr>
          <w:p w14:paraId="3CF6450D" w14:textId="64D5FF73" w:rsidR="0054062A" w:rsidRPr="00EE4511" w:rsidRDefault="0054062A" w:rsidP="0054062A">
            <w:pPr>
              <w:ind w:left="435"/>
              <w:rPr>
                <w:rFonts w:ascii="Arial" w:hAnsi="Arial" w:cs="Arial"/>
                <w:sz w:val="18"/>
                <w:szCs w:val="18"/>
              </w:rPr>
            </w:pPr>
            <w:r w:rsidRPr="00EE4511">
              <w:rPr>
                <w:rFonts w:ascii="Arial" w:hAnsi="Arial" w:cs="Arial"/>
                <w:sz w:val="18"/>
                <w:szCs w:val="18"/>
              </w:rPr>
              <w:t>Later than 5 years</w:t>
            </w:r>
          </w:p>
        </w:tc>
        <w:tc>
          <w:tcPr>
            <w:tcW w:w="1368" w:type="dxa"/>
            <w:tcBorders>
              <w:bottom w:val="single" w:sz="4" w:space="0" w:color="auto"/>
            </w:tcBorders>
            <w:shd w:val="clear" w:color="auto" w:fill="auto"/>
            <w:vAlign w:val="bottom"/>
          </w:tcPr>
          <w:p w14:paraId="4EC3DE63" w14:textId="498F84D3"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2,363</w:t>
            </w:r>
          </w:p>
        </w:tc>
        <w:tc>
          <w:tcPr>
            <w:tcW w:w="1368" w:type="dxa"/>
            <w:tcBorders>
              <w:bottom w:val="single" w:sz="4" w:space="0" w:color="auto"/>
            </w:tcBorders>
            <w:shd w:val="clear" w:color="auto" w:fill="auto"/>
            <w:vAlign w:val="bottom"/>
          </w:tcPr>
          <w:p w14:paraId="4B374D90" w14:textId="358BDA12"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2,845</w:t>
            </w:r>
          </w:p>
        </w:tc>
        <w:tc>
          <w:tcPr>
            <w:tcW w:w="1368" w:type="dxa"/>
            <w:tcBorders>
              <w:bottom w:val="single" w:sz="4" w:space="0" w:color="auto"/>
            </w:tcBorders>
            <w:shd w:val="clear" w:color="auto" w:fill="auto"/>
          </w:tcPr>
          <w:p w14:paraId="23A75FBC" w14:textId="4E94DA4F"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1,719</w:t>
            </w:r>
          </w:p>
        </w:tc>
        <w:tc>
          <w:tcPr>
            <w:tcW w:w="1368" w:type="dxa"/>
            <w:tcBorders>
              <w:bottom w:val="single" w:sz="4" w:space="0" w:color="auto"/>
            </w:tcBorders>
            <w:shd w:val="clear" w:color="auto" w:fill="auto"/>
            <w:vAlign w:val="bottom"/>
          </w:tcPr>
          <w:p w14:paraId="671081A4" w14:textId="3063143D"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1,954</w:t>
            </w:r>
          </w:p>
        </w:tc>
      </w:tr>
      <w:tr w:rsidR="0054062A" w:rsidRPr="00EE4511" w14:paraId="499E8556" w14:textId="77777777" w:rsidTr="00490F6B">
        <w:tc>
          <w:tcPr>
            <w:tcW w:w="3989" w:type="dxa"/>
            <w:shd w:val="clear" w:color="auto" w:fill="auto"/>
            <w:vAlign w:val="center"/>
          </w:tcPr>
          <w:p w14:paraId="63AAB349" w14:textId="77777777" w:rsidR="0054062A" w:rsidRPr="00EE4511" w:rsidRDefault="0054062A" w:rsidP="0054062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auto"/>
            <w:vAlign w:val="center"/>
          </w:tcPr>
          <w:p w14:paraId="26ACED15" w14:textId="77777777" w:rsidR="0054062A" w:rsidRPr="00EE4511" w:rsidRDefault="0054062A" w:rsidP="0054062A">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310183E" w14:textId="77777777" w:rsidR="0054062A" w:rsidRPr="00EE4511" w:rsidRDefault="0054062A" w:rsidP="0054062A">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B7EE5A8" w14:textId="77777777" w:rsidR="0054062A" w:rsidRPr="00EE4511" w:rsidRDefault="0054062A" w:rsidP="0054062A">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E3D1D6C" w14:textId="77777777" w:rsidR="0054062A" w:rsidRPr="00EE4511" w:rsidRDefault="0054062A" w:rsidP="0054062A">
            <w:pPr>
              <w:ind w:right="-72"/>
              <w:jc w:val="right"/>
              <w:rPr>
                <w:rFonts w:ascii="Arial" w:hAnsi="Arial" w:cs="Arial"/>
                <w:sz w:val="18"/>
                <w:szCs w:val="18"/>
                <w:lang w:val="en-US"/>
              </w:rPr>
            </w:pPr>
          </w:p>
        </w:tc>
      </w:tr>
      <w:tr w:rsidR="0054062A" w:rsidRPr="00EE4511" w14:paraId="7F1621D7" w14:textId="77777777" w:rsidTr="00490F6B">
        <w:tc>
          <w:tcPr>
            <w:tcW w:w="3989" w:type="dxa"/>
            <w:shd w:val="clear" w:color="auto" w:fill="auto"/>
            <w:vAlign w:val="center"/>
          </w:tcPr>
          <w:p w14:paraId="616E0A8F" w14:textId="77777777" w:rsidR="0054062A" w:rsidRPr="00EE4511" w:rsidRDefault="0054062A" w:rsidP="0054062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shd w:val="clear" w:color="auto" w:fill="auto"/>
            <w:vAlign w:val="bottom"/>
          </w:tcPr>
          <w:p w14:paraId="5597F361" w14:textId="7F50A46E"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5,459</w:t>
            </w:r>
          </w:p>
        </w:tc>
        <w:tc>
          <w:tcPr>
            <w:tcW w:w="1368" w:type="dxa"/>
            <w:tcBorders>
              <w:bottom w:val="single" w:sz="4" w:space="0" w:color="auto"/>
            </w:tcBorders>
            <w:shd w:val="clear" w:color="auto" w:fill="auto"/>
            <w:vAlign w:val="bottom"/>
          </w:tcPr>
          <w:p w14:paraId="4160AB80" w14:textId="640C2D51"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6,029</w:t>
            </w:r>
          </w:p>
        </w:tc>
        <w:tc>
          <w:tcPr>
            <w:tcW w:w="1368" w:type="dxa"/>
            <w:tcBorders>
              <w:bottom w:val="single" w:sz="4" w:space="0" w:color="auto"/>
            </w:tcBorders>
            <w:shd w:val="clear" w:color="auto" w:fill="auto"/>
            <w:vAlign w:val="bottom"/>
          </w:tcPr>
          <w:p w14:paraId="34A0307B" w14:textId="1B0613D1"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3,676</w:t>
            </w:r>
          </w:p>
        </w:tc>
        <w:tc>
          <w:tcPr>
            <w:tcW w:w="1368" w:type="dxa"/>
            <w:tcBorders>
              <w:bottom w:val="single" w:sz="4" w:space="0" w:color="auto"/>
            </w:tcBorders>
            <w:shd w:val="clear" w:color="auto" w:fill="auto"/>
            <w:vAlign w:val="bottom"/>
          </w:tcPr>
          <w:p w14:paraId="0070B681" w14:textId="4A44350D" w:rsidR="0054062A" w:rsidRPr="00EE4511" w:rsidRDefault="0054062A" w:rsidP="0054062A">
            <w:pPr>
              <w:ind w:right="-72"/>
              <w:jc w:val="right"/>
              <w:rPr>
                <w:rFonts w:ascii="Arial" w:hAnsi="Arial" w:cs="Arial"/>
                <w:sz w:val="18"/>
                <w:szCs w:val="18"/>
                <w:lang w:val="en-US"/>
              </w:rPr>
            </w:pPr>
            <w:r w:rsidRPr="00EE4511">
              <w:rPr>
                <w:rFonts w:ascii="Arial" w:hAnsi="Arial" w:cs="Arial"/>
                <w:sz w:val="18"/>
                <w:szCs w:val="18"/>
                <w:lang w:val="en-US"/>
              </w:rPr>
              <w:t>3,945</w:t>
            </w:r>
          </w:p>
        </w:tc>
      </w:tr>
    </w:tbl>
    <w:p w14:paraId="0F1D310B" w14:textId="77777777" w:rsidR="007E5511" w:rsidRPr="00EE4511"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75D425D1" w:rsidR="008625EB" w:rsidRPr="00EE4511" w:rsidRDefault="007E5511" w:rsidP="008625EB">
      <w:pPr>
        <w:ind w:left="540"/>
        <w:outlineLvl w:val="7"/>
        <w:rPr>
          <w:rFonts w:ascii="Arial" w:hAnsi="Arial" w:cs="Arial"/>
          <w:sz w:val="18"/>
          <w:szCs w:val="18"/>
          <w:lang w:val="en-US"/>
        </w:rPr>
      </w:pPr>
      <w:r w:rsidRPr="00EE4511">
        <w:rPr>
          <w:rFonts w:ascii="Arial" w:hAnsi="Arial" w:cs="Arial"/>
          <w:spacing w:val="-4"/>
          <w:sz w:val="18"/>
          <w:szCs w:val="18"/>
        </w:rPr>
        <w:t>In addition to the minimum service payments, the Group also has obligations in respect of</w:t>
      </w:r>
      <w:r w:rsidR="0012307F" w:rsidRPr="00EE4511">
        <w:rPr>
          <w:rFonts w:ascii="Arial" w:hAnsi="Arial" w:cs="Arial"/>
          <w:spacing w:val="-4"/>
          <w:sz w:val="18"/>
          <w:szCs w:val="18"/>
          <w:cs/>
        </w:rPr>
        <w:t xml:space="preserve"> </w:t>
      </w:r>
      <w:r w:rsidRPr="00EE4511">
        <w:rPr>
          <w:rFonts w:ascii="Arial" w:hAnsi="Arial" w:cs="Arial"/>
          <w:spacing w:val="-4"/>
          <w:sz w:val="18"/>
          <w:szCs w:val="18"/>
          <w:lang w:val="en-US"/>
        </w:rPr>
        <w:t>service contracts based</w:t>
      </w:r>
      <w:r w:rsidRPr="00EE4511">
        <w:rPr>
          <w:rFonts w:ascii="Arial" w:hAnsi="Arial" w:cs="Arial"/>
          <w:sz w:val="18"/>
          <w:szCs w:val="18"/>
          <w:lang w:val="en-US"/>
        </w:rPr>
        <w:t xml:space="preserve"> on revenue sharing with the </w:t>
      </w:r>
      <w:r w:rsidR="00036E0C" w:rsidRPr="00EE4511">
        <w:rPr>
          <w:rFonts w:ascii="Arial" w:hAnsi="Arial" w:cs="Arial"/>
          <w:sz w:val="18"/>
          <w:szCs w:val="18"/>
          <w:lang w:val="en-US"/>
        </w:rPr>
        <w:t>service providers</w:t>
      </w:r>
      <w:r w:rsidRPr="00EE4511">
        <w:rPr>
          <w:rFonts w:ascii="Arial" w:hAnsi="Arial" w:cs="Arial"/>
          <w:sz w:val="18"/>
          <w:szCs w:val="18"/>
          <w:lang w:val="en-US"/>
        </w:rPr>
        <w:t>.</w:t>
      </w:r>
    </w:p>
    <w:p w14:paraId="66BBB1AB" w14:textId="3D1E486D" w:rsidR="00032016" w:rsidRPr="00EE4511" w:rsidRDefault="008570ED" w:rsidP="008625EB">
      <w:pPr>
        <w:ind w:left="540"/>
        <w:outlineLvl w:val="7"/>
        <w:rPr>
          <w:rFonts w:ascii="Arial" w:hAnsi="Arial" w:cs="Arial"/>
          <w:sz w:val="18"/>
          <w:szCs w:val="18"/>
          <w:lang w:val="en-US"/>
        </w:rPr>
      </w:pPr>
      <w:r>
        <w:rPr>
          <w:rFonts w:ascii="Arial" w:hAnsi="Arial"/>
          <w:sz w:val="18"/>
          <w:szCs w:val="18"/>
          <w:cs/>
          <w:lang w:val="en-US"/>
        </w:rPr>
        <w:br w:type="page"/>
      </w:r>
    </w:p>
    <w:p w14:paraId="1C175BBB" w14:textId="466A8EB1" w:rsidR="004B6F5C" w:rsidRPr="00EE4511" w:rsidRDefault="003E64DF" w:rsidP="002F09B7">
      <w:pPr>
        <w:ind w:left="540" w:hanging="540"/>
        <w:rPr>
          <w:rFonts w:ascii="Arial" w:hAnsi="Arial" w:cs="Arial"/>
          <w:b/>
          <w:bCs/>
          <w:sz w:val="18"/>
          <w:szCs w:val="18"/>
        </w:rPr>
      </w:pPr>
      <w:r w:rsidRPr="00EE4511">
        <w:rPr>
          <w:rFonts w:ascii="Arial" w:hAnsi="Arial" w:cs="Arial"/>
          <w:b/>
          <w:bCs/>
          <w:sz w:val="18"/>
          <w:szCs w:val="18"/>
        </w:rPr>
        <w:t>1</w:t>
      </w:r>
      <w:r w:rsidR="008A5C64" w:rsidRPr="00EE4511">
        <w:rPr>
          <w:rFonts w:ascii="Arial" w:hAnsi="Arial" w:cs="Arial"/>
          <w:b/>
          <w:bCs/>
          <w:sz w:val="18"/>
          <w:szCs w:val="18"/>
        </w:rPr>
        <w:t>7</w:t>
      </w:r>
      <w:r w:rsidR="004B6F5C" w:rsidRPr="00EE4511">
        <w:rPr>
          <w:rFonts w:ascii="Arial" w:hAnsi="Arial" w:cs="Arial"/>
          <w:b/>
          <w:bCs/>
          <w:sz w:val="18"/>
          <w:szCs w:val="18"/>
        </w:rPr>
        <w:t>.</w:t>
      </w:r>
      <w:r w:rsidR="00ED5053" w:rsidRPr="00EE4511">
        <w:rPr>
          <w:rFonts w:ascii="Arial" w:hAnsi="Arial" w:cs="Arial"/>
          <w:b/>
          <w:bCs/>
          <w:sz w:val="18"/>
          <w:szCs w:val="18"/>
        </w:rPr>
        <w:t>3</w:t>
      </w:r>
      <w:r w:rsidR="004B6F5C" w:rsidRPr="00EE4511">
        <w:rPr>
          <w:rFonts w:ascii="Arial" w:hAnsi="Arial" w:cs="Arial"/>
          <w:b/>
          <w:bCs/>
          <w:sz w:val="18"/>
          <w:szCs w:val="18"/>
        </w:rPr>
        <w:tab/>
        <w:t>Capital commitments</w:t>
      </w:r>
    </w:p>
    <w:p w14:paraId="4726D60C" w14:textId="77777777" w:rsidR="004B6F5C" w:rsidRPr="00EE4511" w:rsidRDefault="004B6F5C" w:rsidP="007B75B2">
      <w:pPr>
        <w:ind w:left="540" w:firstLine="7"/>
        <w:outlineLvl w:val="7"/>
        <w:rPr>
          <w:rFonts w:ascii="Arial" w:hAnsi="Arial" w:cs="Arial"/>
          <w:sz w:val="18"/>
          <w:szCs w:val="18"/>
          <w:lang w:val="en-US"/>
        </w:rPr>
      </w:pPr>
    </w:p>
    <w:p w14:paraId="37EE5E48" w14:textId="77777777" w:rsidR="004B6F5C" w:rsidRPr="00EE4511" w:rsidRDefault="004B6F5C" w:rsidP="007B75B2">
      <w:pPr>
        <w:ind w:left="540"/>
        <w:outlineLvl w:val="7"/>
        <w:rPr>
          <w:rFonts w:ascii="Arial" w:hAnsi="Arial" w:cs="Arial"/>
          <w:sz w:val="18"/>
          <w:szCs w:val="18"/>
          <w:lang w:val="en-US"/>
        </w:rPr>
      </w:pPr>
      <w:r w:rsidRPr="00EE4511">
        <w:rPr>
          <w:rFonts w:ascii="Arial" w:hAnsi="Arial" w:cs="Arial"/>
          <w:sz w:val="18"/>
          <w:szCs w:val="18"/>
          <w:lang w:val="en-US"/>
        </w:rPr>
        <w:t>Capital expenditure contracted for at the statement of financial position date, but not recognised in the financial statements is presented as follows:</w:t>
      </w:r>
    </w:p>
    <w:p w14:paraId="4EA3B46A" w14:textId="3863323C" w:rsidR="004B6F5C" w:rsidRPr="00EE4511" w:rsidRDefault="004B6F5C" w:rsidP="007B75B2">
      <w:pPr>
        <w:ind w:left="540"/>
        <w:outlineLvl w:val="7"/>
        <w:rPr>
          <w:rFonts w:ascii="Arial" w:hAnsi="Arial" w:cs="Arial"/>
          <w:sz w:val="18"/>
          <w:szCs w:val="18"/>
          <w:lang w:val="en-US"/>
        </w:rPr>
      </w:pPr>
    </w:p>
    <w:tbl>
      <w:tblPr>
        <w:tblW w:w="9465" w:type="dxa"/>
        <w:tblInd w:w="108" w:type="dxa"/>
        <w:tblLayout w:type="fixed"/>
        <w:tblLook w:val="0000" w:firstRow="0" w:lastRow="0" w:firstColumn="0" w:lastColumn="0" w:noHBand="0" w:noVBand="0"/>
      </w:tblPr>
      <w:tblGrid>
        <w:gridCol w:w="3312"/>
        <w:gridCol w:w="992"/>
        <w:gridCol w:w="1282"/>
        <w:gridCol w:w="1309"/>
        <w:gridCol w:w="1163"/>
        <w:gridCol w:w="1407"/>
      </w:tblGrid>
      <w:tr w:rsidR="000E4B1C" w:rsidRPr="00EE4511" w14:paraId="47FF5A2F" w14:textId="77777777" w:rsidTr="00650AFD">
        <w:trPr>
          <w:trHeight w:val="462"/>
        </w:trPr>
        <w:tc>
          <w:tcPr>
            <w:tcW w:w="3312" w:type="dxa"/>
            <w:shd w:val="clear" w:color="auto" w:fill="auto"/>
            <w:vAlign w:val="bottom"/>
          </w:tcPr>
          <w:p w14:paraId="11404B93" w14:textId="77777777" w:rsidR="008470A8" w:rsidRPr="00EE4511" w:rsidRDefault="008470A8" w:rsidP="007E4E59">
            <w:pPr>
              <w:ind w:left="427"/>
              <w:rPr>
                <w:rFonts w:ascii="Arial" w:hAnsi="Arial" w:cs="Arial"/>
                <w:sz w:val="18"/>
                <w:szCs w:val="18"/>
              </w:rPr>
            </w:pPr>
          </w:p>
        </w:tc>
        <w:tc>
          <w:tcPr>
            <w:tcW w:w="992" w:type="dxa"/>
            <w:shd w:val="clear" w:color="auto" w:fill="auto"/>
          </w:tcPr>
          <w:p w14:paraId="6AA00796" w14:textId="77777777" w:rsidR="008470A8" w:rsidRPr="00EE4511" w:rsidRDefault="008470A8" w:rsidP="007E4E59">
            <w:pPr>
              <w:ind w:right="-72"/>
              <w:jc w:val="right"/>
              <w:rPr>
                <w:rFonts w:ascii="Arial" w:hAnsi="Arial" w:cs="Arial"/>
                <w:b/>
                <w:bCs/>
                <w:sz w:val="18"/>
                <w:szCs w:val="18"/>
              </w:rPr>
            </w:pPr>
          </w:p>
        </w:tc>
        <w:tc>
          <w:tcPr>
            <w:tcW w:w="2591" w:type="dxa"/>
            <w:gridSpan w:val="2"/>
            <w:tcBorders>
              <w:bottom w:val="single" w:sz="4" w:space="0" w:color="auto"/>
            </w:tcBorders>
            <w:shd w:val="clear" w:color="auto" w:fill="auto"/>
            <w:vAlign w:val="bottom"/>
          </w:tcPr>
          <w:p w14:paraId="185006BF"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511F8D86"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570" w:type="dxa"/>
            <w:gridSpan w:val="2"/>
            <w:tcBorders>
              <w:bottom w:val="single" w:sz="4" w:space="0" w:color="auto"/>
            </w:tcBorders>
            <w:shd w:val="clear" w:color="auto" w:fill="auto"/>
            <w:vAlign w:val="bottom"/>
          </w:tcPr>
          <w:p w14:paraId="42853A1A"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0C12CAEB"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510034" w:rsidRPr="00EE4511" w14:paraId="6B2695B0" w14:textId="77777777" w:rsidTr="00650AFD">
        <w:trPr>
          <w:trHeight w:val="225"/>
        </w:trPr>
        <w:tc>
          <w:tcPr>
            <w:tcW w:w="3312" w:type="dxa"/>
            <w:shd w:val="clear" w:color="auto" w:fill="auto"/>
            <w:vAlign w:val="bottom"/>
          </w:tcPr>
          <w:p w14:paraId="2A339B7C" w14:textId="77777777" w:rsidR="00510034" w:rsidRPr="00EE4511" w:rsidRDefault="00510034" w:rsidP="00510034">
            <w:pPr>
              <w:ind w:left="427"/>
              <w:rPr>
                <w:rFonts w:ascii="Arial" w:hAnsi="Arial" w:cs="Arial"/>
                <w:sz w:val="18"/>
                <w:szCs w:val="18"/>
              </w:rPr>
            </w:pPr>
          </w:p>
        </w:tc>
        <w:tc>
          <w:tcPr>
            <w:tcW w:w="992" w:type="dxa"/>
            <w:shd w:val="clear" w:color="auto" w:fill="auto"/>
          </w:tcPr>
          <w:p w14:paraId="18E0B8CB" w14:textId="77777777" w:rsidR="00510034" w:rsidRPr="00EE4511" w:rsidRDefault="00510034" w:rsidP="00510034">
            <w:pPr>
              <w:ind w:right="-72"/>
              <w:jc w:val="right"/>
              <w:rPr>
                <w:rFonts w:ascii="Arial" w:hAnsi="Arial" w:cs="Arial"/>
                <w:b/>
                <w:bCs/>
                <w:sz w:val="18"/>
                <w:szCs w:val="18"/>
              </w:rPr>
            </w:pPr>
          </w:p>
        </w:tc>
        <w:tc>
          <w:tcPr>
            <w:tcW w:w="1282" w:type="dxa"/>
            <w:tcBorders>
              <w:top w:val="single" w:sz="4" w:space="0" w:color="auto"/>
            </w:tcBorders>
            <w:shd w:val="clear" w:color="auto" w:fill="auto"/>
            <w:vAlign w:val="bottom"/>
          </w:tcPr>
          <w:p w14:paraId="001E07EF" w14:textId="0E887D3D" w:rsidR="00510034" w:rsidRPr="00EE4511" w:rsidRDefault="00510034" w:rsidP="00510034">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309" w:type="dxa"/>
            <w:tcBorders>
              <w:top w:val="single" w:sz="4" w:space="0" w:color="auto"/>
            </w:tcBorders>
            <w:shd w:val="clear" w:color="auto" w:fill="auto"/>
            <w:vAlign w:val="bottom"/>
          </w:tcPr>
          <w:p w14:paraId="1B231A8B" w14:textId="1E7D5564" w:rsidR="00510034" w:rsidRPr="00EE4511" w:rsidRDefault="00510034" w:rsidP="00510034">
            <w:pPr>
              <w:ind w:right="-72"/>
              <w:jc w:val="right"/>
              <w:rPr>
                <w:rFonts w:ascii="Arial" w:hAnsi="Arial" w:cs="Arial"/>
                <w:b/>
                <w:bCs/>
                <w:sz w:val="18"/>
                <w:szCs w:val="18"/>
                <w:lang w:val="en-US"/>
              </w:rPr>
            </w:pPr>
            <w:r w:rsidRPr="00EE4511">
              <w:rPr>
                <w:rFonts w:ascii="Arial" w:hAnsi="Arial" w:cs="Arial"/>
                <w:b/>
                <w:bCs/>
                <w:sz w:val="18"/>
                <w:szCs w:val="18"/>
              </w:rPr>
              <w:t xml:space="preserve">31 December </w:t>
            </w:r>
          </w:p>
        </w:tc>
        <w:tc>
          <w:tcPr>
            <w:tcW w:w="1163" w:type="dxa"/>
            <w:tcBorders>
              <w:top w:val="single" w:sz="4" w:space="0" w:color="auto"/>
            </w:tcBorders>
            <w:shd w:val="clear" w:color="auto" w:fill="auto"/>
            <w:vAlign w:val="bottom"/>
          </w:tcPr>
          <w:p w14:paraId="2CBDFB40" w14:textId="77455380" w:rsidR="00510034" w:rsidRPr="00EE4511" w:rsidRDefault="00510034" w:rsidP="00510034">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407" w:type="dxa"/>
            <w:tcBorders>
              <w:top w:val="single" w:sz="4" w:space="0" w:color="auto"/>
            </w:tcBorders>
            <w:shd w:val="clear" w:color="auto" w:fill="auto"/>
            <w:vAlign w:val="bottom"/>
          </w:tcPr>
          <w:p w14:paraId="0F5C8352" w14:textId="7945F20A" w:rsidR="00510034" w:rsidRPr="00EE4511" w:rsidRDefault="00510034" w:rsidP="00510034">
            <w:pPr>
              <w:ind w:right="-72"/>
              <w:jc w:val="right"/>
              <w:rPr>
                <w:rFonts w:ascii="Arial" w:hAnsi="Arial" w:cs="Arial"/>
                <w:b/>
                <w:bCs/>
                <w:sz w:val="18"/>
                <w:szCs w:val="18"/>
                <w:lang w:val="en-US"/>
              </w:rPr>
            </w:pPr>
            <w:r w:rsidRPr="00EE4511">
              <w:rPr>
                <w:rFonts w:ascii="Arial" w:hAnsi="Arial" w:cs="Arial"/>
                <w:b/>
                <w:bCs/>
                <w:sz w:val="18"/>
                <w:szCs w:val="18"/>
              </w:rPr>
              <w:t xml:space="preserve">31 December </w:t>
            </w:r>
          </w:p>
        </w:tc>
      </w:tr>
      <w:tr w:rsidR="00510034" w:rsidRPr="00EE4511" w14:paraId="724BBE2A" w14:textId="77777777" w:rsidTr="00650AFD">
        <w:trPr>
          <w:trHeight w:val="225"/>
        </w:trPr>
        <w:tc>
          <w:tcPr>
            <w:tcW w:w="3312" w:type="dxa"/>
            <w:shd w:val="clear" w:color="auto" w:fill="auto"/>
            <w:vAlign w:val="bottom"/>
          </w:tcPr>
          <w:p w14:paraId="5CA0B56A" w14:textId="77777777" w:rsidR="00510034" w:rsidRPr="00EE4511" w:rsidRDefault="00510034" w:rsidP="00510034">
            <w:pPr>
              <w:ind w:left="427"/>
              <w:rPr>
                <w:rFonts w:ascii="Arial" w:hAnsi="Arial" w:cs="Arial"/>
                <w:sz w:val="18"/>
                <w:szCs w:val="18"/>
              </w:rPr>
            </w:pPr>
          </w:p>
        </w:tc>
        <w:tc>
          <w:tcPr>
            <w:tcW w:w="992" w:type="dxa"/>
            <w:tcBorders>
              <w:bottom w:val="single" w:sz="4" w:space="0" w:color="auto"/>
            </w:tcBorders>
            <w:shd w:val="clear" w:color="auto" w:fill="auto"/>
            <w:vAlign w:val="bottom"/>
          </w:tcPr>
          <w:p w14:paraId="1C5C9D92" w14:textId="77777777" w:rsidR="00510034" w:rsidRPr="00EE4511" w:rsidRDefault="00510034" w:rsidP="00510034">
            <w:pPr>
              <w:ind w:right="-72"/>
              <w:jc w:val="center"/>
              <w:rPr>
                <w:rFonts w:ascii="Arial" w:hAnsi="Arial" w:cs="Arial"/>
                <w:b/>
                <w:bCs/>
                <w:sz w:val="18"/>
                <w:szCs w:val="18"/>
              </w:rPr>
            </w:pPr>
          </w:p>
        </w:tc>
        <w:tc>
          <w:tcPr>
            <w:tcW w:w="1282" w:type="dxa"/>
            <w:tcBorders>
              <w:bottom w:val="single" w:sz="4" w:space="0" w:color="auto"/>
            </w:tcBorders>
            <w:shd w:val="clear" w:color="auto" w:fill="auto"/>
            <w:vAlign w:val="bottom"/>
          </w:tcPr>
          <w:p w14:paraId="28159965" w14:textId="23860D29" w:rsidR="00510034" w:rsidRPr="00EE4511" w:rsidRDefault="00510034" w:rsidP="00510034">
            <w:pPr>
              <w:ind w:right="-72"/>
              <w:jc w:val="right"/>
              <w:rPr>
                <w:rFonts w:ascii="Arial" w:hAnsi="Arial" w:cs="Arial"/>
                <w:b/>
                <w:bCs/>
                <w:spacing w:val="-2"/>
                <w:sz w:val="18"/>
                <w:szCs w:val="18"/>
              </w:rPr>
            </w:pPr>
            <w:r w:rsidRPr="00EE4511">
              <w:rPr>
                <w:rFonts w:ascii="Arial" w:hAnsi="Arial" w:cs="Arial"/>
                <w:b/>
                <w:bCs/>
                <w:sz w:val="18"/>
                <w:szCs w:val="18"/>
              </w:rPr>
              <w:t>2025</w:t>
            </w:r>
          </w:p>
        </w:tc>
        <w:tc>
          <w:tcPr>
            <w:tcW w:w="1309" w:type="dxa"/>
            <w:tcBorders>
              <w:bottom w:val="single" w:sz="4" w:space="0" w:color="auto"/>
            </w:tcBorders>
            <w:shd w:val="clear" w:color="auto" w:fill="auto"/>
            <w:vAlign w:val="bottom"/>
          </w:tcPr>
          <w:p w14:paraId="5FAA89BC" w14:textId="68B3A90C" w:rsidR="00510034" w:rsidRPr="00EE4511" w:rsidRDefault="00510034" w:rsidP="00510034">
            <w:pPr>
              <w:ind w:right="-72"/>
              <w:jc w:val="right"/>
              <w:rPr>
                <w:rFonts w:ascii="Arial" w:hAnsi="Arial" w:cs="Arial"/>
                <w:b/>
                <w:bCs/>
                <w:spacing w:val="-2"/>
                <w:sz w:val="18"/>
                <w:szCs w:val="18"/>
              </w:rPr>
            </w:pPr>
            <w:r w:rsidRPr="00EE4511">
              <w:rPr>
                <w:rFonts w:ascii="Arial" w:hAnsi="Arial" w:cs="Arial"/>
                <w:b/>
                <w:bCs/>
                <w:sz w:val="18"/>
                <w:szCs w:val="18"/>
              </w:rPr>
              <w:t>2024</w:t>
            </w:r>
          </w:p>
        </w:tc>
        <w:tc>
          <w:tcPr>
            <w:tcW w:w="1163" w:type="dxa"/>
            <w:tcBorders>
              <w:bottom w:val="single" w:sz="4" w:space="0" w:color="auto"/>
            </w:tcBorders>
            <w:shd w:val="clear" w:color="auto" w:fill="auto"/>
            <w:vAlign w:val="bottom"/>
          </w:tcPr>
          <w:p w14:paraId="2C72ED88" w14:textId="4F691251" w:rsidR="00510034" w:rsidRPr="00EE4511" w:rsidRDefault="00510034" w:rsidP="00510034">
            <w:pPr>
              <w:ind w:right="-72"/>
              <w:jc w:val="right"/>
              <w:rPr>
                <w:rFonts w:ascii="Arial" w:hAnsi="Arial" w:cs="Arial"/>
                <w:b/>
                <w:bCs/>
                <w:spacing w:val="-2"/>
                <w:sz w:val="18"/>
                <w:szCs w:val="18"/>
              </w:rPr>
            </w:pPr>
            <w:r w:rsidRPr="00EE4511">
              <w:rPr>
                <w:rFonts w:ascii="Arial" w:hAnsi="Arial" w:cs="Arial"/>
                <w:b/>
                <w:bCs/>
                <w:sz w:val="18"/>
                <w:szCs w:val="18"/>
              </w:rPr>
              <w:t>2025</w:t>
            </w:r>
          </w:p>
        </w:tc>
        <w:tc>
          <w:tcPr>
            <w:tcW w:w="1407" w:type="dxa"/>
            <w:tcBorders>
              <w:bottom w:val="single" w:sz="4" w:space="0" w:color="auto"/>
            </w:tcBorders>
            <w:shd w:val="clear" w:color="auto" w:fill="auto"/>
            <w:vAlign w:val="bottom"/>
          </w:tcPr>
          <w:p w14:paraId="500F3407" w14:textId="0CF088EB" w:rsidR="00510034" w:rsidRPr="00EE4511" w:rsidRDefault="00510034" w:rsidP="00510034">
            <w:pPr>
              <w:ind w:right="-72"/>
              <w:jc w:val="right"/>
              <w:rPr>
                <w:rFonts w:ascii="Arial" w:hAnsi="Arial" w:cs="Arial"/>
                <w:b/>
                <w:bCs/>
                <w:spacing w:val="-2"/>
                <w:sz w:val="18"/>
                <w:szCs w:val="18"/>
              </w:rPr>
            </w:pPr>
            <w:r w:rsidRPr="00EE4511">
              <w:rPr>
                <w:rFonts w:ascii="Arial" w:hAnsi="Arial" w:cs="Arial"/>
                <w:b/>
                <w:bCs/>
                <w:sz w:val="18"/>
                <w:szCs w:val="18"/>
              </w:rPr>
              <w:t>2024</w:t>
            </w:r>
          </w:p>
        </w:tc>
      </w:tr>
      <w:tr w:rsidR="000E4B1C" w:rsidRPr="00EE4511" w14:paraId="6C6B6B6D" w14:textId="77777777" w:rsidTr="00650AFD">
        <w:trPr>
          <w:trHeight w:val="225"/>
        </w:trPr>
        <w:tc>
          <w:tcPr>
            <w:tcW w:w="3312" w:type="dxa"/>
            <w:shd w:val="clear" w:color="auto" w:fill="auto"/>
            <w:vAlign w:val="bottom"/>
          </w:tcPr>
          <w:p w14:paraId="424963EB" w14:textId="77777777" w:rsidR="008470A8" w:rsidRPr="00EE4511" w:rsidRDefault="008470A8" w:rsidP="007E4E59">
            <w:pPr>
              <w:ind w:left="427"/>
              <w:rPr>
                <w:rFonts w:ascii="Arial" w:hAnsi="Arial" w:cs="Arial"/>
                <w:sz w:val="18"/>
                <w:szCs w:val="18"/>
              </w:rPr>
            </w:pPr>
          </w:p>
        </w:tc>
        <w:tc>
          <w:tcPr>
            <w:tcW w:w="992" w:type="dxa"/>
            <w:tcBorders>
              <w:bottom w:val="single" w:sz="4" w:space="0" w:color="auto"/>
            </w:tcBorders>
            <w:shd w:val="clear" w:color="auto" w:fill="auto"/>
            <w:vAlign w:val="bottom"/>
          </w:tcPr>
          <w:p w14:paraId="148B0644" w14:textId="77777777" w:rsidR="008470A8" w:rsidRPr="00EE4511" w:rsidRDefault="008470A8" w:rsidP="007E4E59">
            <w:pPr>
              <w:ind w:right="-72"/>
              <w:jc w:val="center"/>
              <w:rPr>
                <w:rFonts w:ascii="Arial" w:hAnsi="Arial" w:cs="Arial"/>
                <w:b/>
                <w:bCs/>
                <w:sz w:val="18"/>
                <w:szCs w:val="18"/>
              </w:rPr>
            </w:pPr>
            <w:r w:rsidRPr="00EE4511">
              <w:rPr>
                <w:rFonts w:ascii="Arial" w:hAnsi="Arial" w:cs="Arial"/>
                <w:b/>
                <w:bCs/>
                <w:sz w:val="18"/>
                <w:szCs w:val="18"/>
              </w:rPr>
              <w:t>Currency</w:t>
            </w:r>
          </w:p>
        </w:tc>
        <w:tc>
          <w:tcPr>
            <w:tcW w:w="1282" w:type="dxa"/>
            <w:tcBorders>
              <w:bottom w:val="single" w:sz="4" w:space="0" w:color="auto"/>
            </w:tcBorders>
            <w:shd w:val="clear" w:color="auto" w:fill="auto"/>
            <w:vAlign w:val="bottom"/>
          </w:tcPr>
          <w:p w14:paraId="347C14A7" w14:textId="77777777" w:rsidR="008470A8" w:rsidRPr="00EE4511" w:rsidRDefault="008470A8" w:rsidP="007E4E59">
            <w:pPr>
              <w:ind w:right="-72"/>
              <w:jc w:val="right"/>
              <w:rPr>
                <w:rFonts w:ascii="Arial" w:hAnsi="Arial" w:cs="Arial"/>
                <w:b/>
                <w:bCs/>
                <w:spacing w:val="-2"/>
                <w:sz w:val="18"/>
                <w:szCs w:val="18"/>
              </w:rPr>
            </w:pPr>
            <w:r w:rsidRPr="00EE4511">
              <w:rPr>
                <w:rFonts w:ascii="Arial" w:hAnsi="Arial" w:cs="Arial"/>
                <w:b/>
                <w:bCs/>
                <w:spacing w:val="-2"/>
                <w:sz w:val="18"/>
                <w:szCs w:val="18"/>
              </w:rPr>
              <w:t xml:space="preserve">Thousand </w:t>
            </w:r>
          </w:p>
        </w:tc>
        <w:tc>
          <w:tcPr>
            <w:tcW w:w="1309" w:type="dxa"/>
            <w:tcBorders>
              <w:bottom w:val="single" w:sz="4" w:space="0" w:color="auto"/>
            </w:tcBorders>
            <w:shd w:val="clear" w:color="auto" w:fill="auto"/>
            <w:vAlign w:val="bottom"/>
          </w:tcPr>
          <w:p w14:paraId="17311C1E" w14:textId="77777777" w:rsidR="008470A8" w:rsidRPr="00EE4511" w:rsidRDefault="008470A8" w:rsidP="007E4E59">
            <w:pPr>
              <w:ind w:right="-72"/>
              <w:jc w:val="right"/>
              <w:rPr>
                <w:rFonts w:ascii="Arial" w:hAnsi="Arial" w:cs="Arial"/>
                <w:b/>
                <w:bCs/>
                <w:spacing w:val="-2"/>
                <w:sz w:val="18"/>
                <w:szCs w:val="18"/>
              </w:rPr>
            </w:pPr>
            <w:r w:rsidRPr="00EE4511">
              <w:rPr>
                <w:rFonts w:ascii="Arial" w:hAnsi="Arial" w:cs="Arial"/>
                <w:b/>
                <w:bCs/>
                <w:spacing w:val="-2"/>
                <w:sz w:val="18"/>
                <w:szCs w:val="18"/>
              </w:rPr>
              <w:t>Thousand</w:t>
            </w:r>
          </w:p>
        </w:tc>
        <w:tc>
          <w:tcPr>
            <w:tcW w:w="1163" w:type="dxa"/>
            <w:tcBorders>
              <w:bottom w:val="single" w:sz="4" w:space="0" w:color="auto"/>
            </w:tcBorders>
            <w:shd w:val="clear" w:color="auto" w:fill="auto"/>
            <w:vAlign w:val="bottom"/>
          </w:tcPr>
          <w:p w14:paraId="52106F62" w14:textId="77777777" w:rsidR="008470A8" w:rsidRPr="00EE4511" w:rsidRDefault="008470A8" w:rsidP="007E4E59">
            <w:pPr>
              <w:ind w:right="-72"/>
              <w:jc w:val="right"/>
              <w:rPr>
                <w:rFonts w:ascii="Arial" w:hAnsi="Arial" w:cs="Arial"/>
                <w:b/>
                <w:bCs/>
                <w:spacing w:val="-2"/>
                <w:sz w:val="18"/>
                <w:szCs w:val="18"/>
              </w:rPr>
            </w:pPr>
            <w:r w:rsidRPr="00EE4511">
              <w:rPr>
                <w:rFonts w:ascii="Arial" w:hAnsi="Arial" w:cs="Arial"/>
                <w:b/>
                <w:bCs/>
                <w:spacing w:val="-2"/>
                <w:sz w:val="18"/>
                <w:szCs w:val="18"/>
              </w:rPr>
              <w:t xml:space="preserve">Thousand </w:t>
            </w:r>
          </w:p>
        </w:tc>
        <w:tc>
          <w:tcPr>
            <w:tcW w:w="1407" w:type="dxa"/>
            <w:tcBorders>
              <w:bottom w:val="single" w:sz="4" w:space="0" w:color="auto"/>
            </w:tcBorders>
            <w:shd w:val="clear" w:color="auto" w:fill="auto"/>
            <w:vAlign w:val="bottom"/>
          </w:tcPr>
          <w:p w14:paraId="5B8DDD30" w14:textId="77777777" w:rsidR="008470A8" w:rsidRPr="00EE4511" w:rsidRDefault="008470A8" w:rsidP="007E4E59">
            <w:pPr>
              <w:ind w:right="-72"/>
              <w:jc w:val="right"/>
              <w:rPr>
                <w:rFonts w:ascii="Arial" w:hAnsi="Arial" w:cs="Arial"/>
                <w:b/>
                <w:bCs/>
                <w:spacing w:val="-2"/>
                <w:sz w:val="18"/>
                <w:szCs w:val="18"/>
              </w:rPr>
            </w:pPr>
            <w:r w:rsidRPr="00EE4511">
              <w:rPr>
                <w:rFonts w:ascii="Arial" w:hAnsi="Arial" w:cs="Arial"/>
                <w:b/>
                <w:bCs/>
                <w:spacing w:val="-2"/>
                <w:sz w:val="18"/>
                <w:szCs w:val="18"/>
              </w:rPr>
              <w:t xml:space="preserve">Thousand </w:t>
            </w:r>
          </w:p>
        </w:tc>
      </w:tr>
      <w:tr w:rsidR="000E4B1C" w:rsidRPr="00EE4511" w14:paraId="4932D3BF" w14:textId="77777777" w:rsidTr="00650AFD">
        <w:trPr>
          <w:trHeight w:val="119"/>
        </w:trPr>
        <w:tc>
          <w:tcPr>
            <w:tcW w:w="3312" w:type="dxa"/>
            <w:shd w:val="clear" w:color="auto" w:fill="auto"/>
            <w:vAlign w:val="bottom"/>
          </w:tcPr>
          <w:p w14:paraId="70053180" w14:textId="77777777" w:rsidR="008470A8" w:rsidRPr="00EE4511" w:rsidRDefault="008470A8" w:rsidP="007E4E59">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2" w:type="dxa"/>
            <w:tcBorders>
              <w:top w:val="single" w:sz="4" w:space="0" w:color="auto"/>
            </w:tcBorders>
            <w:shd w:val="clear" w:color="auto" w:fill="auto"/>
          </w:tcPr>
          <w:p w14:paraId="1248F3EA" w14:textId="77777777" w:rsidR="008470A8" w:rsidRPr="00EE4511" w:rsidRDefault="008470A8" w:rsidP="007E4E59">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13C20797" w14:textId="77777777" w:rsidR="008470A8" w:rsidRPr="00EE4511" w:rsidRDefault="008470A8" w:rsidP="007E4E59">
            <w:pPr>
              <w:ind w:right="-72"/>
              <w:jc w:val="right"/>
              <w:rPr>
                <w:rFonts w:ascii="Arial" w:hAnsi="Arial" w:cs="Arial"/>
                <w:sz w:val="18"/>
                <w:szCs w:val="18"/>
              </w:rPr>
            </w:pPr>
          </w:p>
        </w:tc>
        <w:tc>
          <w:tcPr>
            <w:tcW w:w="1309" w:type="dxa"/>
            <w:tcBorders>
              <w:top w:val="single" w:sz="4" w:space="0" w:color="auto"/>
            </w:tcBorders>
            <w:shd w:val="clear" w:color="auto" w:fill="auto"/>
            <w:vAlign w:val="bottom"/>
          </w:tcPr>
          <w:p w14:paraId="15A9EC72" w14:textId="77777777" w:rsidR="008470A8" w:rsidRPr="00EE4511" w:rsidRDefault="008470A8" w:rsidP="007E4E59">
            <w:pPr>
              <w:ind w:right="-72"/>
              <w:jc w:val="right"/>
              <w:rPr>
                <w:rFonts w:ascii="Arial" w:hAnsi="Arial" w:cs="Arial"/>
                <w:sz w:val="18"/>
                <w:szCs w:val="18"/>
              </w:rPr>
            </w:pPr>
          </w:p>
        </w:tc>
        <w:tc>
          <w:tcPr>
            <w:tcW w:w="1163" w:type="dxa"/>
            <w:tcBorders>
              <w:top w:val="single" w:sz="4" w:space="0" w:color="auto"/>
            </w:tcBorders>
            <w:shd w:val="clear" w:color="auto" w:fill="auto"/>
            <w:vAlign w:val="bottom"/>
          </w:tcPr>
          <w:p w14:paraId="32E09AEB" w14:textId="77777777" w:rsidR="008470A8" w:rsidRPr="00EE4511" w:rsidRDefault="008470A8" w:rsidP="007E4E59">
            <w:pPr>
              <w:ind w:right="-72"/>
              <w:jc w:val="right"/>
              <w:rPr>
                <w:rFonts w:ascii="Arial" w:hAnsi="Arial" w:cs="Arial"/>
                <w:sz w:val="18"/>
                <w:szCs w:val="18"/>
                <w:lang w:val="en-US"/>
              </w:rPr>
            </w:pPr>
          </w:p>
        </w:tc>
        <w:tc>
          <w:tcPr>
            <w:tcW w:w="1407" w:type="dxa"/>
            <w:tcBorders>
              <w:top w:val="single" w:sz="4" w:space="0" w:color="auto"/>
            </w:tcBorders>
            <w:shd w:val="clear" w:color="auto" w:fill="auto"/>
            <w:vAlign w:val="bottom"/>
          </w:tcPr>
          <w:p w14:paraId="6DA40A7A" w14:textId="77777777" w:rsidR="008470A8" w:rsidRPr="00EE4511" w:rsidRDefault="008470A8" w:rsidP="007E4E59">
            <w:pPr>
              <w:ind w:right="-72"/>
              <w:jc w:val="right"/>
              <w:rPr>
                <w:rFonts w:ascii="Arial" w:hAnsi="Arial" w:cs="Arial"/>
                <w:sz w:val="18"/>
                <w:szCs w:val="18"/>
                <w:lang w:val="en-US"/>
              </w:rPr>
            </w:pPr>
          </w:p>
        </w:tc>
      </w:tr>
      <w:tr w:rsidR="00576F97" w:rsidRPr="00EE4511" w14:paraId="22F42C15" w14:textId="77777777" w:rsidTr="00650AFD">
        <w:trPr>
          <w:trHeight w:val="131"/>
        </w:trPr>
        <w:tc>
          <w:tcPr>
            <w:tcW w:w="3312" w:type="dxa"/>
            <w:shd w:val="clear" w:color="auto" w:fill="auto"/>
          </w:tcPr>
          <w:p w14:paraId="3DF20FBE" w14:textId="77777777" w:rsidR="00576F97" w:rsidRPr="00EE4511" w:rsidRDefault="00576F97" w:rsidP="00576F97">
            <w:pPr>
              <w:ind w:left="427" w:right="-68"/>
              <w:rPr>
                <w:rFonts w:ascii="Arial" w:eastAsia="Arial Unicode MS" w:hAnsi="Arial" w:cs="Arial"/>
                <w:sz w:val="18"/>
                <w:szCs w:val="18"/>
              </w:rPr>
            </w:pPr>
            <w:bookmarkStart w:id="7" w:name="OLE_LINK14"/>
            <w:r w:rsidRPr="00EE4511">
              <w:rPr>
                <w:rFonts w:ascii="Arial" w:eastAsia="Arial Unicode MS" w:hAnsi="Arial" w:cs="Arial"/>
                <w:sz w:val="18"/>
                <w:szCs w:val="18"/>
              </w:rPr>
              <w:t>Property, plant and equipment</w:t>
            </w:r>
          </w:p>
        </w:tc>
        <w:tc>
          <w:tcPr>
            <w:tcW w:w="992" w:type="dxa"/>
            <w:shd w:val="clear" w:color="auto" w:fill="auto"/>
            <w:vAlign w:val="bottom"/>
          </w:tcPr>
          <w:p w14:paraId="0A52BF33" w14:textId="77777777" w:rsidR="00576F97" w:rsidRPr="00EE4511" w:rsidRDefault="00576F97" w:rsidP="00576F97">
            <w:pPr>
              <w:ind w:left="-40" w:right="-72"/>
              <w:jc w:val="center"/>
              <w:rPr>
                <w:rFonts w:ascii="Arial" w:eastAsia="Arial Unicode MS" w:hAnsi="Arial" w:cs="Arial"/>
                <w:b/>
                <w:bCs/>
                <w:sz w:val="18"/>
                <w:szCs w:val="18"/>
              </w:rPr>
            </w:pPr>
            <w:r w:rsidRPr="00EE4511">
              <w:rPr>
                <w:rFonts w:ascii="Arial" w:eastAsia="Arial Unicode MS" w:hAnsi="Arial" w:cs="Arial"/>
                <w:sz w:val="18"/>
                <w:szCs w:val="18"/>
                <w:lang w:val="en-US"/>
              </w:rPr>
              <w:t>THB</w:t>
            </w:r>
          </w:p>
        </w:tc>
        <w:tc>
          <w:tcPr>
            <w:tcW w:w="1282" w:type="dxa"/>
            <w:shd w:val="clear" w:color="auto" w:fill="auto"/>
            <w:vAlign w:val="bottom"/>
          </w:tcPr>
          <w:p w14:paraId="237DAC78" w14:textId="7DCEAD23"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167,319</w:t>
            </w:r>
          </w:p>
        </w:tc>
        <w:tc>
          <w:tcPr>
            <w:tcW w:w="1309" w:type="dxa"/>
            <w:shd w:val="clear" w:color="auto" w:fill="auto"/>
            <w:vAlign w:val="bottom"/>
          </w:tcPr>
          <w:p w14:paraId="274E4020" w14:textId="57751D4A"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172,835 </w:t>
            </w:r>
          </w:p>
        </w:tc>
        <w:tc>
          <w:tcPr>
            <w:tcW w:w="1163" w:type="dxa"/>
            <w:shd w:val="clear" w:color="auto" w:fill="auto"/>
            <w:vAlign w:val="bottom"/>
          </w:tcPr>
          <w:p w14:paraId="7FFEDEDE" w14:textId="27510ED9"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70,003</w:t>
            </w:r>
          </w:p>
        </w:tc>
        <w:tc>
          <w:tcPr>
            <w:tcW w:w="1407" w:type="dxa"/>
            <w:shd w:val="clear" w:color="auto" w:fill="auto"/>
            <w:vAlign w:val="bottom"/>
          </w:tcPr>
          <w:p w14:paraId="6FB8E348" w14:textId="7F9252D3"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77,902 </w:t>
            </w:r>
          </w:p>
        </w:tc>
      </w:tr>
      <w:tr w:rsidR="00576F97" w:rsidRPr="00EE4511" w14:paraId="22B64E2F" w14:textId="77777777" w:rsidTr="00650AFD">
        <w:trPr>
          <w:trHeight w:val="131"/>
        </w:trPr>
        <w:tc>
          <w:tcPr>
            <w:tcW w:w="3312" w:type="dxa"/>
            <w:shd w:val="clear" w:color="auto" w:fill="auto"/>
          </w:tcPr>
          <w:p w14:paraId="6A92E6E1" w14:textId="0028AD16" w:rsidR="00576F97" w:rsidRPr="00EE4511" w:rsidRDefault="00576F97" w:rsidP="00576F97">
            <w:pPr>
              <w:ind w:left="427" w:right="-68"/>
              <w:rPr>
                <w:rFonts w:ascii="Arial" w:eastAsia="Arial Unicode MS" w:hAnsi="Arial" w:cs="Arial"/>
                <w:sz w:val="18"/>
                <w:szCs w:val="18"/>
              </w:rPr>
            </w:pPr>
            <w:r w:rsidRPr="00EE4511">
              <w:rPr>
                <w:rFonts w:ascii="Arial" w:eastAsia="Arial Unicode MS" w:hAnsi="Arial" w:cs="Arial"/>
                <w:sz w:val="18"/>
                <w:szCs w:val="18"/>
              </w:rPr>
              <w:t>Intangible asset</w:t>
            </w:r>
          </w:p>
        </w:tc>
        <w:tc>
          <w:tcPr>
            <w:tcW w:w="992" w:type="dxa"/>
            <w:shd w:val="clear" w:color="auto" w:fill="auto"/>
            <w:vAlign w:val="bottom"/>
          </w:tcPr>
          <w:p w14:paraId="20B046B1" w14:textId="6F172EBC" w:rsidR="00576F97" w:rsidRPr="00EE4511" w:rsidRDefault="00576F97" w:rsidP="00576F97">
            <w:pPr>
              <w:ind w:left="-40" w:right="-72"/>
              <w:jc w:val="center"/>
              <w:rPr>
                <w:rFonts w:ascii="Arial" w:eastAsia="Arial Unicode MS" w:hAnsi="Arial" w:cs="Arial"/>
                <w:sz w:val="18"/>
                <w:szCs w:val="18"/>
                <w:lang w:val="en-US"/>
              </w:rPr>
            </w:pPr>
            <w:r w:rsidRPr="00EE4511">
              <w:rPr>
                <w:rFonts w:ascii="Arial" w:eastAsia="Arial Unicode MS" w:hAnsi="Arial" w:cs="Arial"/>
                <w:sz w:val="18"/>
                <w:szCs w:val="18"/>
                <w:lang w:val="en-US"/>
              </w:rPr>
              <w:t>USD</w:t>
            </w:r>
          </w:p>
        </w:tc>
        <w:tc>
          <w:tcPr>
            <w:tcW w:w="1282" w:type="dxa"/>
            <w:tcBorders>
              <w:bottom w:val="single" w:sz="4" w:space="0" w:color="auto"/>
            </w:tcBorders>
            <w:shd w:val="clear" w:color="auto" w:fill="auto"/>
            <w:vAlign w:val="bottom"/>
          </w:tcPr>
          <w:p w14:paraId="2594BEEE" w14:textId="7CD50A80"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248</w:t>
            </w:r>
          </w:p>
        </w:tc>
        <w:tc>
          <w:tcPr>
            <w:tcW w:w="1309" w:type="dxa"/>
            <w:tcBorders>
              <w:bottom w:val="single" w:sz="4" w:space="0" w:color="auto"/>
            </w:tcBorders>
            <w:shd w:val="clear" w:color="auto" w:fill="auto"/>
            <w:vAlign w:val="bottom"/>
          </w:tcPr>
          <w:p w14:paraId="566D8701" w14:textId="4866B6E2"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396 </w:t>
            </w:r>
          </w:p>
        </w:tc>
        <w:tc>
          <w:tcPr>
            <w:tcW w:w="1163" w:type="dxa"/>
            <w:tcBorders>
              <w:bottom w:val="single" w:sz="4" w:space="0" w:color="auto"/>
            </w:tcBorders>
            <w:shd w:val="clear" w:color="auto" w:fill="auto"/>
            <w:vAlign w:val="bottom"/>
          </w:tcPr>
          <w:p w14:paraId="42E10356" w14:textId="6BB37515"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w:t>
            </w:r>
          </w:p>
        </w:tc>
        <w:tc>
          <w:tcPr>
            <w:tcW w:w="1407" w:type="dxa"/>
            <w:tcBorders>
              <w:bottom w:val="single" w:sz="4" w:space="0" w:color="auto"/>
            </w:tcBorders>
            <w:shd w:val="clear" w:color="auto" w:fill="auto"/>
            <w:vAlign w:val="bottom"/>
          </w:tcPr>
          <w:p w14:paraId="4D49C924" w14:textId="7A054706"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   </w:t>
            </w:r>
          </w:p>
        </w:tc>
      </w:tr>
      <w:tr w:rsidR="00C707F0" w:rsidRPr="00EE4511" w14:paraId="57B910B0" w14:textId="77777777" w:rsidTr="00650AFD">
        <w:trPr>
          <w:trHeight w:val="131"/>
        </w:trPr>
        <w:tc>
          <w:tcPr>
            <w:tcW w:w="3312" w:type="dxa"/>
            <w:shd w:val="clear" w:color="auto" w:fill="auto"/>
          </w:tcPr>
          <w:p w14:paraId="572A7A79" w14:textId="77777777" w:rsidR="00C707F0" w:rsidRPr="00EE4511" w:rsidRDefault="00C707F0" w:rsidP="00C707F0">
            <w:pPr>
              <w:ind w:left="427" w:right="-68"/>
              <w:rPr>
                <w:rFonts w:ascii="Arial" w:eastAsia="Arial Unicode MS" w:hAnsi="Arial" w:cs="Arial"/>
                <w:sz w:val="18"/>
                <w:szCs w:val="18"/>
              </w:rPr>
            </w:pPr>
          </w:p>
        </w:tc>
        <w:tc>
          <w:tcPr>
            <w:tcW w:w="992" w:type="dxa"/>
            <w:shd w:val="clear" w:color="auto" w:fill="auto"/>
            <w:vAlign w:val="bottom"/>
          </w:tcPr>
          <w:p w14:paraId="13A948B4" w14:textId="77777777" w:rsidR="00C707F0" w:rsidRPr="00EE4511" w:rsidRDefault="00C707F0" w:rsidP="00C707F0">
            <w:pPr>
              <w:ind w:left="-40" w:right="-72"/>
              <w:jc w:val="center"/>
              <w:rPr>
                <w:rFonts w:ascii="Arial" w:eastAsia="Arial Unicode MS" w:hAnsi="Arial" w:cs="Arial"/>
                <w:sz w:val="18"/>
                <w:szCs w:val="18"/>
                <w:lang w:val="en-US"/>
              </w:rPr>
            </w:pPr>
          </w:p>
        </w:tc>
        <w:tc>
          <w:tcPr>
            <w:tcW w:w="1282" w:type="dxa"/>
            <w:tcBorders>
              <w:top w:val="single" w:sz="4" w:space="0" w:color="auto"/>
            </w:tcBorders>
            <w:shd w:val="clear" w:color="auto" w:fill="auto"/>
            <w:vAlign w:val="bottom"/>
          </w:tcPr>
          <w:p w14:paraId="6056E593" w14:textId="77777777" w:rsidR="00C707F0" w:rsidRPr="00EE4511" w:rsidRDefault="00C707F0" w:rsidP="00C707F0">
            <w:pPr>
              <w:ind w:left="-40" w:right="-72"/>
              <w:jc w:val="right"/>
              <w:rPr>
                <w:rFonts w:ascii="Arial" w:eastAsia="Arial Unicode MS" w:hAnsi="Arial" w:cs="Arial"/>
                <w:sz w:val="18"/>
                <w:szCs w:val="18"/>
              </w:rPr>
            </w:pPr>
          </w:p>
        </w:tc>
        <w:tc>
          <w:tcPr>
            <w:tcW w:w="1309" w:type="dxa"/>
            <w:tcBorders>
              <w:top w:val="single" w:sz="4" w:space="0" w:color="auto"/>
            </w:tcBorders>
            <w:shd w:val="clear" w:color="auto" w:fill="auto"/>
            <w:vAlign w:val="bottom"/>
          </w:tcPr>
          <w:p w14:paraId="00B21D7C" w14:textId="77777777" w:rsidR="00C707F0" w:rsidRPr="00EE4511" w:rsidRDefault="00C707F0" w:rsidP="00C707F0">
            <w:pPr>
              <w:ind w:left="-40" w:right="-72"/>
              <w:jc w:val="right"/>
              <w:rPr>
                <w:rFonts w:ascii="Arial" w:eastAsia="Arial Unicode MS" w:hAnsi="Arial" w:cs="Arial"/>
                <w:sz w:val="18"/>
                <w:szCs w:val="18"/>
              </w:rPr>
            </w:pPr>
          </w:p>
        </w:tc>
        <w:tc>
          <w:tcPr>
            <w:tcW w:w="1163" w:type="dxa"/>
            <w:tcBorders>
              <w:top w:val="single" w:sz="4" w:space="0" w:color="auto"/>
            </w:tcBorders>
            <w:shd w:val="clear" w:color="auto" w:fill="auto"/>
            <w:vAlign w:val="bottom"/>
          </w:tcPr>
          <w:p w14:paraId="4C21D2CC" w14:textId="77777777" w:rsidR="00C707F0" w:rsidRPr="00EE4511" w:rsidRDefault="00C707F0" w:rsidP="00C707F0">
            <w:pPr>
              <w:ind w:left="-40" w:right="-72"/>
              <w:jc w:val="right"/>
              <w:rPr>
                <w:rFonts w:ascii="Arial" w:eastAsia="Arial Unicode MS" w:hAnsi="Arial" w:cs="Arial"/>
                <w:sz w:val="18"/>
                <w:szCs w:val="18"/>
              </w:rPr>
            </w:pPr>
          </w:p>
        </w:tc>
        <w:tc>
          <w:tcPr>
            <w:tcW w:w="1407" w:type="dxa"/>
            <w:tcBorders>
              <w:top w:val="single" w:sz="4" w:space="0" w:color="auto"/>
            </w:tcBorders>
            <w:shd w:val="clear" w:color="auto" w:fill="auto"/>
            <w:vAlign w:val="bottom"/>
          </w:tcPr>
          <w:p w14:paraId="48A0B127" w14:textId="77777777" w:rsidR="00C707F0" w:rsidRPr="00EE4511" w:rsidRDefault="00C707F0" w:rsidP="00C707F0">
            <w:pPr>
              <w:ind w:left="-40" w:right="-72"/>
              <w:jc w:val="right"/>
              <w:rPr>
                <w:rFonts w:ascii="Arial" w:eastAsia="Arial Unicode MS" w:hAnsi="Arial" w:cs="Arial"/>
                <w:sz w:val="18"/>
                <w:szCs w:val="18"/>
              </w:rPr>
            </w:pPr>
          </w:p>
        </w:tc>
      </w:tr>
      <w:tr w:rsidR="00C707F0" w:rsidRPr="00EE4511" w14:paraId="0EAE003D" w14:textId="77777777" w:rsidTr="00650AFD">
        <w:trPr>
          <w:trHeight w:val="131"/>
        </w:trPr>
        <w:tc>
          <w:tcPr>
            <w:tcW w:w="3312" w:type="dxa"/>
            <w:shd w:val="clear" w:color="auto" w:fill="auto"/>
          </w:tcPr>
          <w:p w14:paraId="30EDEA6D" w14:textId="6E275697" w:rsidR="00C707F0" w:rsidRPr="00EE4511" w:rsidRDefault="00C707F0" w:rsidP="00650AFD">
            <w:pPr>
              <w:ind w:left="427" w:right="-68"/>
              <w:rPr>
                <w:rFonts w:ascii="Arial" w:eastAsia="Arial Unicode MS" w:hAnsi="Arial" w:cs="Arial"/>
                <w:sz w:val="18"/>
                <w:szCs w:val="18"/>
              </w:rPr>
            </w:pPr>
            <w:r w:rsidRPr="00EE4511">
              <w:rPr>
                <w:rFonts w:ascii="Arial" w:eastAsia="Arial Unicode MS" w:hAnsi="Arial" w:cs="Arial"/>
                <w:sz w:val="18"/>
                <w:szCs w:val="18"/>
              </w:rPr>
              <w:t xml:space="preserve">Total in Thai Baht and </w:t>
            </w:r>
          </w:p>
        </w:tc>
        <w:tc>
          <w:tcPr>
            <w:tcW w:w="992" w:type="dxa"/>
            <w:shd w:val="clear" w:color="auto" w:fill="auto"/>
            <w:vAlign w:val="bottom"/>
          </w:tcPr>
          <w:p w14:paraId="3247187D" w14:textId="77777777" w:rsidR="00C707F0" w:rsidRPr="00EE4511" w:rsidRDefault="00C707F0" w:rsidP="00C707F0">
            <w:pPr>
              <w:ind w:left="-40" w:right="-72"/>
              <w:jc w:val="center"/>
              <w:rPr>
                <w:rFonts w:ascii="Arial" w:eastAsia="Arial Unicode MS" w:hAnsi="Arial" w:cs="Arial"/>
                <w:sz w:val="18"/>
                <w:szCs w:val="18"/>
                <w:lang w:val="en-US"/>
              </w:rPr>
            </w:pPr>
          </w:p>
        </w:tc>
        <w:tc>
          <w:tcPr>
            <w:tcW w:w="1282" w:type="dxa"/>
            <w:shd w:val="clear" w:color="auto" w:fill="auto"/>
            <w:vAlign w:val="bottom"/>
          </w:tcPr>
          <w:p w14:paraId="6C83326C" w14:textId="77777777" w:rsidR="00C707F0" w:rsidRPr="00EE4511" w:rsidRDefault="00C707F0" w:rsidP="00C707F0">
            <w:pPr>
              <w:ind w:left="-40" w:right="-72"/>
              <w:jc w:val="right"/>
              <w:rPr>
                <w:rFonts w:ascii="Arial" w:eastAsia="Arial Unicode MS" w:hAnsi="Arial" w:cs="Arial"/>
                <w:sz w:val="18"/>
                <w:szCs w:val="18"/>
              </w:rPr>
            </w:pPr>
          </w:p>
        </w:tc>
        <w:tc>
          <w:tcPr>
            <w:tcW w:w="1309" w:type="dxa"/>
            <w:shd w:val="clear" w:color="auto" w:fill="auto"/>
            <w:vAlign w:val="bottom"/>
          </w:tcPr>
          <w:p w14:paraId="0032503A" w14:textId="77777777" w:rsidR="00C707F0" w:rsidRPr="00EE4511" w:rsidRDefault="00C707F0" w:rsidP="00C707F0">
            <w:pPr>
              <w:ind w:left="-40" w:right="-72"/>
              <w:jc w:val="right"/>
              <w:rPr>
                <w:rFonts w:ascii="Arial" w:eastAsia="Arial Unicode MS" w:hAnsi="Arial" w:cs="Arial"/>
                <w:sz w:val="18"/>
                <w:szCs w:val="18"/>
              </w:rPr>
            </w:pPr>
          </w:p>
        </w:tc>
        <w:tc>
          <w:tcPr>
            <w:tcW w:w="1163" w:type="dxa"/>
            <w:shd w:val="clear" w:color="auto" w:fill="auto"/>
            <w:vAlign w:val="bottom"/>
          </w:tcPr>
          <w:p w14:paraId="253C5F45" w14:textId="77777777" w:rsidR="00C707F0" w:rsidRPr="00EE4511" w:rsidRDefault="00C707F0" w:rsidP="00C707F0">
            <w:pPr>
              <w:ind w:left="-40" w:right="-72"/>
              <w:jc w:val="right"/>
              <w:rPr>
                <w:rFonts w:ascii="Arial" w:eastAsia="Arial Unicode MS" w:hAnsi="Arial" w:cs="Arial"/>
                <w:sz w:val="18"/>
                <w:szCs w:val="18"/>
              </w:rPr>
            </w:pPr>
          </w:p>
        </w:tc>
        <w:tc>
          <w:tcPr>
            <w:tcW w:w="1407" w:type="dxa"/>
            <w:shd w:val="clear" w:color="auto" w:fill="auto"/>
            <w:vAlign w:val="bottom"/>
          </w:tcPr>
          <w:p w14:paraId="181F9544" w14:textId="77777777" w:rsidR="00C707F0" w:rsidRPr="00EE4511" w:rsidRDefault="00C707F0" w:rsidP="00C707F0">
            <w:pPr>
              <w:ind w:left="-40" w:right="-72"/>
              <w:jc w:val="right"/>
              <w:rPr>
                <w:rFonts w:ascii="Arial" w:eastAsia="Arial Unicode MS" w:hAnsi="Arial" w:cs="Arial"/>
                <w:sz w:val="18"/>
                <w:szCs w:val="18"/>
              </w:rPr>
            </w:pPr>
          </w:p>
        </w:tc>
      </w:tr>
      <w:tr w:rsidR="00576F97" w:rsidRPr="00EE4511" w14:paraId="0D1AA7AD" w14:textId="77777777" w:rsidTr="00650AFD">
        <w:trPr>
          <w:trHeight w:val="131"/>
        </w:trPr>
        <w:tc>
          <w:tcPr>
            <w:tcW w:w="3312" w:type="dxa"/>
            <w:shd w:val="clear" w:color="auto" w:fill="auto"/>
          </w:tcPr>
          <w:p w14:paraId="25FEF7F2" w14:textId="174F3D34" w:rsidR="00576F97" w:rsidRPr="00EE4511" w:rsidRDefault="00576F97" w:rsidP="00576F97">
            <w:pPr>
              <w:ind w:left="427" w:right="-68"/>
              <w:rPr>
                <w:rFonts w:ascii="Arial" w:eastAsia="Arial Unicode MS" w:hAnsi="Arial" w:cs="Arial"/>
                <w:sz w:val="18"/>
                <w:szCs w:val="18"/>
              </w:rPr>
            </w:pPr>
            <w:r w:rsidRPr="00EE4511">
              <w:rPr>
                <w:rFonts w:ascii="Arial" w:eastAsia="Arial Unicode MS" w:hAnsi="Arial" w:cs="Arial"/>
                <w:sz w:val="18"/>
                <w:szCs w:val="18"/>
              </w:rPr>
              <w:t xml:space="preserve">   </w:t>
            </w:r>
            <w:r w:rsidR="00650AFD" w:rsidRPr="00EE4511">
              <w:rPr>
                <w:rFonts w:ascii="Arial" w:eastAsia="Arial Unicode MS" w:hAnsi="Arial" w:cs="Arial"/>
                <w:sz w:val="18"/>
                <w:szCs w:val="18"/>
              </w:rPr>
              <w:t xml:space="preserve">equivalent to </w:t>
            </w:r>
            <w:r w:rsidRPr="00EE4511">
              <w:rPr>
                <w:rFonts w:ascii="Arial" w:eastAsia="Arial Unicode MS" w:hAnsi="Arial" w:cs="Arial"/>
                <w:sz w:val="18"/>
                <w:szCs w:val="18"/>
              </w:rPr>
              <w:t>Thai Baht</w:t>
            </w:r>
          </w:p>
        </w:tc>
        <w:tc>
          <w:tcPr>
            <w:tcW w:w="992" w:type="dxa"/>
            <w:shd w:val="clear" w:color="auto" w:fill="auto"/>
            <w:vAlign w:val="bottom"/>
          </w:tcPr>
          <w:p w14:paraId="417AD0D0" w14:textId="6358D56E" w:rsidR="00576F97" w:rsidRPr="00EE4511" w:rsidRDefault="00576F97" w:rsidP="00576F97">
            <w:pPr>
              <w:ind w:left="-40" w:right="-72"/>
              <w:jc w:val="center"/>
              <w:rPr>
                <w:rFonts w:ascii="Arial" w:eastAsia="Arial Unicode MS" w:hAnsi="Arial" w:cs="Arial"/>
                <w:sz w:val="18"/>
                <w:szCs w:val="18"/>
                <w:lang w:val="en-US"/>
              </w:rPr>
            </w:pPr>
            <w:r w:rsidRPr="00EE4511">
              <w:rPr>
                <w:rFonts w:ascii="Arial" w:eastAsia="Arial Unicode MS" w:hAnsi="Arial" w:cs="Arial"/>
                <w:sz w:val="18"/>
                <w:szCs w:val="18"/>
                <w:lang w:val="en-US"/>
              </w:rPr>
              <w:t>THB</w:t>
            </w:r>
          </w:p>
        </w:tc>
        <w:tc>
          <w:tcPr>
            <w:tcW w:w="1282" w:type="dxa"/>
            <w:shd w:val="clear" w:color="auto" w:fill="auto"/>
            <w:vAlign w:val="bottom"/>
          </w:tcPr>
          <w:p w14:paraId="1FA9837F" w14:textId="650250B5"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167,319</w:t>
            </w:r>
          </w:p>
        </w:tc>
        <w:tc>
          <w:tcPr>
            <w:tcW w:w="1309" w:type="dxa"/>
            <w:shd w:val="clear" w:color="auto" w:fill="auto"/>
            <w:vAlign w:val="bottom"/>
          </w:tcPr>
          <w:p w14:paraId="45266100" w14:textId="6A29274F"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172,835 </w:t>
            </w:r>
          </w:p>
        </w:tc>
        <w:tc>
          <w:tcPr>
            <w:tcW w:w="1163" w:type="dxa"/>
            <w:shd w:val="clear" w:color="auto" w:fill="auto"/>
            <w:vAlign w:val="bottom"/>
          </w:tcPr>
          <w:p w14:paraId="6C6409E0" w14:textId="7342BB12"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70,003</w:t>
            </w:r>
          </w:p>
        </w:tc>
        <w:tc>
          <w:tcPr>
            <w:tcW w:w="1407" w:type="dxa"/>
            <w:shd w:val="clear" w:color="auto" w:fill="auto"/>
            <w:vAlign w:val="bottom"/>
          </w:tcPr>
          <w:p w14:paraId="54DBBE26" w14:textId="0BCB52A3"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77,902 </w:t>
            </w:r>
          </w:p>
        </w:tc>
      </w:tr>
      <w:tr w:rsidR="00576F97" w:rsidRPr="00EE4511" w14:paraId="43E3F2B1" w14:textId="77777777" w:rsidTr="00650AFD">
        <w:trPr>
          <w:trHeight w:val="131"/>
        </w:trPr>
        <w:tc>
          <w:tcPr>
            <w:tcW w:w="3312" w:type="dxa"/>
            <w:shd w:val="clear" w:color="auto" w:fill="auto"/>
          </w:tcPr>
          <w:p w14:paraId="60EB89EB" w14:textId="77777777" w:rsidR="00576F97" w:rsidRPr="00EE4511" w:rsidRDefault="00576F97" w:rsidP="00576F97">
            <w:pPr>
              <w:ind w:left="427" w:right="-68"/>
              <w:rPr>
                <w:rFonts w:ascii="Arial" w:eastAsia="Arial Unicode MS" w:hAnsi="Arial" w:cs="Arial"/>
                <w:sz w:val="18"/>
                <w:szCs w:val="18"/>
              </w:rPr>
            </w:pPr>
          </w:p>
        </w:tc>
        <w:tc>
          <w:tcPr>
            <w:tcW w:w="992" w:type="dxa"/>
            <w:shd w:val="clear" w:color="auto" w:fill="auto"/>
            <w:vAlign w:val="bottom"/>
          </w:tcPr>
          <w:p w14:paraId="4716D9A8" w14:textId="6A02BBE6" w:rsidR="00576F97" w:rsidRPr="00EE4511" w:rsidRDefault="00576F97" w:rsidP="00576F97">
            <w:pPr>
              <w:ind w:left="-40" w:right="-72"/>
              <w:jc w:val="center"/>
              <w:rPr>
                <w:rFonts w:ascii="Arial" w:eastAsia="Arial Unicode MS" w:hAnsi="Arial" w:cs="Arial"/>
                <w:sz w:val="18"/>
                <w:szCs w:val="18"/>
                <w:lang w:val="en-US"/>
              </w:rPr>
            </w:pPr>
            <w:r w:rsidRPr="00EE4511">
              <w:rPr>
                <w:rFonts w:ascii="Arial" w:eastAsia="Arial Unicode MS" w:hAnsi="Arial" w:cs="Arial"/>
                <w:sz w:val="18"/>
                <w:szCs w:val="18"/>
                <w:lang w:val="en-US"/>
              </w:rPr>
              <w:t>USD</w:t>
            </w:r>
          </w:p>
        </w:tc>
        <w:tc>
          <w:tcPr>
            <w:tcW w:w="1282" w:type="dxa"/>
            <w:tcBorders>
              <w:bottom w:val="single" w:sz="4" w:space="0" w:color="auto"/>
            </w:tcBorders>
            <w:shd w:val="clear" w:color="auto" w:fill="auto"/>
            <w:vAlign w:val="bottom"/>
          </w:tcPr>
          <w:p w14:paraId="52A8E157" w14:textId="24DF15E2"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8,436</w:t>
            </w:r>
          </w:p>
        </w:tc>
        <w:tc>
          <w:tcPr>
            <w:tcW w:w="1309" w:type="dxa"/>
            <w:tcBorders>
              <w:bottom w:val="single" w:sz="4" w:space="0" w:color="auto"/>
            </w:tcBorders>
            <w:shd w:val="clear" w:color="auto" w:fill="auto"/>
            <w:vAlign w:val="bottom"/>
          </w:tcPr>
          <w:p w14:paraId="33D9A23E" w14:textId="5976E907" w:rsidR="00576F97" w:rsidRPr="00EE4511" w:rsidRDefault="001104B0"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13,520</w:t>
            </w:r>
          </w:p>
        </w:tc>
        <w:tc>
          <w:tcPr>
            <w:tcW w:w="1163" w:type="dxa"/>
            <w:tcBorders>
              <w:bottom w:val="single" w:sz="4" w:space="0" w:color="auto"/>
            </w:tcBorders>
            <w:shd w:val="clear" w:color="auto" w:fill="auto"/>
            <w:vAlign w:val="bottom"/>
          </w:tcPr>
          <w:p w14:paraId="3F3203FC" w14:textId="12D31D22"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w:t>
            </w:r>
          </w:p>
        </w:tc>
        <w:tc>
          <w:tcPr>
            <w:tcW w:w="1407" w:type="dxa"/>
            <w:tcBorders>
              <w:bottom w:val="single" w:sz="4" w:space="0" w:color="auto"/>
            </w:tcBorders>
            <w:shd w:val="clear" w:color="auto" w:fill="auto"/>
            <w:vAlign w:val="bottom"/>
          </w:tcPr>
          <w:p w14:paraId="7CCF9DC1" w14:textId="5F12169B"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   </w:t>
            </w:r>
          </w:p>
        </w:tc>
      </w:tr>
      <w:tr w:rsidR="00C707F0" w:rsidRPr="00EE4511" w14:paraId="58A6E45B" w14:textId="77777777" w:rsidTr="00650AFD">
        <w:trPr>
          <w:trHeight w:val="131"/>
        </w:trPr>
        <w:tc>
          <w:tcPr>
            <w:tcW w:w="3312" w:type="dxa"/>
            <w:shd w:val="clear" w:color="auto" w:fill="auto"/>
          </w:tcPr>
          <w:p w14:paraId="36B16B6F" w14:textId="77777777" w:rsidR="00C707F0" w:rsidRPr="00EE4511" w:rsidRDefault="00C707F0" w:rsidP="00C707F0">
            <w:pPr>
              <w:ind w:left="427" w:right="-68"/>
              <w:rPr>
                <w:rFonts w:ascii="Arial" w:eastAsia="Arial Unicode MS" w:hAnsi="Arial" w:cs="Arial"/>
                <w:sz w:val="18"/>
                <w:szCs w:val="18"/>
              </w:rPr>
            </w:pPr>
          </w:p>
        </w:tc>
        <w:tc>
          <w:tcPr>
            <w:tcW w:w="992" w:type="dxa"/>
            <w:shd w:val="clear" w:color="auto" w:fill="auto"/>
            <w:vAlign w:val="bottom"/>
          </w:tcPr>
          <w:p w14:paraId="4F735ACA" w14:textId="77777777" w:rsidR="00C707F0" w:rsidRPr="00EE4511" w:rsidRDefault="00C707F0" w:rsidP="00C707F0">
            <w:pPr>
              <w:ind w:left="-40" w:right="-72"/>
              <w:jc w:val="center"/>
              <w:rPr>
                <w:rFonts w:ascii="Arial" w:eastAsia="Arial Unicode MS" w:hAnsi="Arial" w:cs="Arial"/>
                <w:sz w:val="18"/>
                <w:szCs w:val="18"/>
                <w:lang w:val="en-US"/>
              </w:rPr>
            </w:pPr>
          </w:p>
        </w:tc>
        <w:tc>
          <w:tcPr>
            <w:tcW w:w="1282" w:type="dxa"/>
            <w:tcBorders>
              <w:top w:val="single" w:sz="4" w:space="0" w:color="auto"/>
            </w:tcBorders>
            <w:shd w:val="clear" w:color="auto" w:fill="auto"/>
            <w:vAlign w:val="bottom"/>
          </w:tcPr>
          <w:p w14:paraId="176ECC94" w14:textId="77777777" w:rsidR="00C707F0" w:rsidRPr="00EE4511" w:rsidRDefault="00C707F0" w:rsidP="00C707F0">
            <w:pPr>
              <w:ind w:left="-40" w:right="-72"/>
              <w:jc w:val="right"/>
              <w:rPr>
                <w:rFonts w:ascii="Arial" w:eastAsia="Arial Unicode MS" w:hAnsi="Arial" w:cs="Arial"/>
                <w:sz w:val="18"/>
                <w:szCs w:val="18"/>
              </w:rPr>
            </w:pPr>
          </w:p>
        </w:tc>
        <w:tc>
          <w:tcPr>
            <w:tcW w:w="1309" w:type="dxa"/>
            <w:tcBorders>
              <w:top w:val="single" w:sz="4" w:space="0" w:color="auto"/>
            </w:tcBorders>
            <w:shd w:val="clear" w:color="auto" w:fill="auto"/>
            <w:vAlign w:val="bottom"/>
          </w:tcPr>
          <w:p w14:paraId="10AB1166" w14:textId="77777777" w:rsidR="00C707F0" w:rsidRPr="00EE4511" w:rsidRDefault="00C707F0" w:rsidP="00C707F0">
            <w:pPr>
              <w:ind w:left="-40" w:right="-72"/>
              <w:jc w:val="right"/>
              <w:rPr>
                <w:rFonts w:ascii="Arial" w:eastAsia="Arial Unicode MS" w:hAnsi="Arial" w:cs="Arial"/>
                <w:sz w:val="18"/>
                <w:szCs w:val="18"/>
              </w:rPr>
            </w:pPr>
          </w:p>
        </w:tc>
        <w:tc>
          <w:tcPr>
            <w:tcW w:w="1163" w:type="dxa"/>
            <w:tcBorders>
              <w:top w:val="single" w:sz="4" w:space="0" w:color="auto"/>
            </w:tcBorders>
            <w:shd w:val="clear" w:color="auto" w:fill="auto"/>
            <w:vAlign w:val="bottom"/>
          </w:tcPr>
          <w:p w14:paraId="0DC74269" w14:textId="77777777" w:rsidR="00C707F0" w:rsidRPr="00EE4511" w:rsidRDefault="00C707F0" w:rsidP="00C707F0">
            <w:pPr>
              <w:ind w:left="-40" w:right="-72"/>
              <w:jc w:val="right"/>
              <w:rPr>
                <w:rFonts w:ascii="Arial" w:eastAsia="Arial Unicode MS" w:hAnsi="Arial" w:cs="Arial"/>
                <w:sz w:val="18"/>
                <w:szCs w:val="18"/>
              </w:rPr>
            </w:pPr>
          </w:p>
        </w:tc>
        <w:tc>
          <w:tcPr>
            <w:tcW w:w="1407" w:type="dxa"/>
            <w:tcBorders>
              <w:top w:val="single" w:sz="4" w:space="0" w:color="auto"/>
            </w:tcBorders>
            <w:shd w:val="clear" w:color="auto" w:fill="auto"/>
            <w:vAlign w:val="bottom"/>
          </w:tcPr>
          <w:p w14:paraId="304B6D25" w14:textId="77777777" w:rsidR="00C707F0" w:rsidRPr="00EE4511" w:rsidRDefault="00C707F0" w:rsidP="00C707F0">
            <w:pPr>
              <w:ind w:left="-40" w:right="-72"/>
              <w:jc w:val="right"/>
              <w:rPr>
                <w:rFonts w:ascii="Arial" w:eastAsia="Arial Unicode MS" w:hAnsi="Arial" w:cs="Arial"/>
                <w:sz w:val="18"/>
                <w:szCs w:val="18"/>
              </w:rPr>
            </w:pPr>
          </w:p>
        </w:tc>
      </w:tr>
      <w:tr w:rsidR="00576F97" w:rsidRPr="00EE4511" w14:paraId="2A7149A6" w14:textId="77777777" w:rsidTr="00650AFD">
        <w:trPr>
          <w:trHeight w:val="225"/>
        </w:trPr>
        <w:tc>
          <w:tcPr>
            <w:tcW w:w="3312" w:type="dxa"/>
            <w:shd w:val="clear" w:color="auto" w:fill="auto"/>
          </w:tcPr>
          <w:p w14:paraId="15D16EC5" w14:textId="77777777" w:rsidR="00576F97" w:rsidRPr="00EE4511" w:rsidRDefault="00576F97" w:rsidP="00576F97">
            <w:pPr>
              <w:ind w:left="427"/>
              <w:rPr>
                <w:rFonts w:ascii="Arial" w:eastAsia="Arial Unicode MS" w:hAnsi="Arial" w:cs="Arial"/>
                <w:sz w:val="18"/>
                <w:szCs w:val="18"/>
                <w:lang w:val="en-US"/>
              </w:rPr>
            </w:pPr>
          </w:p>
        </w:tc>
        <w:tc>
          <w:tcPr>
            <w:tcW w:w="992" w:type="dxa"/>
            <w:shd w:val="clear" w:color="auto" w:fill="auto"/>
          </w:tcPr>
          <w:p w14:paraId="1E934AC5" w14:textId="77777777" w:rsidR="00576F97" w:rsidRPr="00EE4511" w:rsidRDefault="00576F97" w:rsidP="00576F97">
            <w:pPr>
              <w:ind w:left="-40" w:right="-72"/>
              <w:jc w:val="center"/>
              <w:rPr>
                <w:rFonts w:ascii="Arial" w:eastAsia="Arial Unicode MS" w:hAnsi="Arial" w:cs="Arial"/>
                <w:sz w:val="18"/>
                <w:szCs w:val="18"/>
              </w:rPr>
            </w:pPr>
          </w:p>
        </w:tc>
        <w:tc>
          <w:tcPr>
            <w:tcW w:w="1282" w:type="dxa"/>
            <w:tcBorders>
              <w:bottom w:val="single" w:sz="4" w:space="0" w:color="auto"/>
            </w:tcBorders>
            <w:shd w:val="clear" w:color="auto" w:fill="auto"/>
            <w:vAlign w:val="bottom"/>
          </w:tcPr>
          <w:p w14:paraId="13A81AD2" w14:textId="2E70AAEA"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175,755</w:t>
            </w:r>
          </w:p>
        </w:tc>
        <w:tc>
          <w:tcPr>
            <w:tcW w:w="1309" w:type="dxa"/>
            <w:tcBorders>
              <w:bottom w:val="single" w:sz="4" w:space="0" w:color="auto"/>
            </w:tcBorders>
            <w:shd w:val="clear" w:color="auto" w:fill="auto"/>
            <w:vAlign w:val="bottom"/>
          </w:tcPr>
          <w:p w14:paraId="3319A70F" w14:textId="4B81355B" w:rsidR="00576F97" w:rsidRPr="00EE4511" w:rsidRDefault="001104B0"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186,355</w:t>
            </w:r>
          </w:p>
        </w:tc>
        <w:tc>
          <w:tcPr>
            <w:tcW w:w="1163" w:type="dxa"/>
            <w:tcBorders>
              <w:bottom w:val="single" w:sz="4" w:space="0" w:color="auto"/>
            </w:tcBorders>
            <w:shd w:val="clear" w:color="auto" w:fill="auto"/>
            <w:vAlign w:val="bottom"/>
          </w:tcPr>
          <w:p w14:paraId="7A2AA9D6" w14:textId="54F9EA5F"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70,003</w:t>
            </w:r>
          </w:p>
        </w:tc>
        <w:tc>
          <w:tcPr>
            <w:tcW w:w="1407" w:type="dxa"/>
            <w:tcBorders>
              <w:bottom w:val="single" w:sz="4" w:space="0" w:color="auto"/>
            </w:tcBorders>
            <w:shd w:val="clear" w:color="auto" w:fill="auto"/>
            <w:vAlign w:val="bottom"/>
          </w:tcPr>
          <w:p w14:paraId="51C26A35" w14:textId="4C6BE11F" w:rsidR="00576F97" w:rsidRPr="00EE4511" w:rsidRDefault="00576F97" w:rsidP="00576F97">
            <w:pPr>
              <w:ind w:left="-40" w:right="-72"/>
              <w:jc w:val="right"/>
              <w:rPr>
                <w:rFonts w:ascii="Arial" w:eastAsia="Arial Unicode MS" w:hAnsi="Arial" w:cs="Arial"/>
                <w:sz w:val="18"/>
                <w:szCs w:val="18"/>
              </w:rPr>
            </w:pPr>
            <w:r w:rsidRPr="00EE4511">
              <w:rPr>
                <w:rFonts w:ascii="Arial" w:eastAsia="Arial Unicode MS" w:hAnsi="Arial" w:cs="Arial"/>
                <w:sz w:val="18"/>
                <w:szCs w:val="18"/>
              </w:rPr>
              <w:t xml:space="preserve"> 77,902 </w:t>
            </w:r>
          </w:p>
        </w:tc>
      </w:tr>
      <w:bookmarkEnd w:id="7"/>
    </w:tbl>
    <w:p w14:paraId="3C921C0F" w14:textId="7F6F9CFF" w:rsidR="008470A8" w:rsidRPr="00EE4511" w:rsidRDefault="008470A8" w:rsidP="008470A8">
      <w:pPr>
        <w:ind w:left="540" w:hanging="540"/>
        <w:rPr>
          <w:rFonts w:ascii="Arial" w:hAnsi="Arial" w:cs="Arial"/>
          <w:b/>
          <w:bCs/>
          <w:sz w:val="18"/>
          <w:szCs w:val="18"/>
        </w:rPr>
      </w:pPr>
    </w:p>
    <w:p w14:paraId="196ACCB7" w14:textId="7631DA1C" w:rsidR="004B6F5C" w:rsidRPr="00EE4511" w:rsidRDefault="000779B5" w:rsidP="004B6F5C">
      <w:pPr>
        <w:ind w:left="540" w:hanging="540"/>
        <w:rPr>
          <w:rFonts w:ascii="Arial" w:hAnsi="Arial" w:cs="Arial"/>
          <w:b/>
          <w:bCs/>
          <w:sz w:val="18"/>
          <w:szCs w:val="18"/>
        </w:rPr>
      </w:pPr>
      <w:r w:rsidRPr="00EE4511">
        <w:rPr>
          <w:rFonts w:ascii="Arial" w:hAnsi="Arial" w:cs="Arial"/>
          <w:b/>
          <w:bCs/>
          <w:sz w:val="18"/>
          <w:szCs w:val="18"/>
        </w:rPr>
        <w:t>1</w:t>
      </w:r>
      <w:r w:rsidR="00C41D71" w:rsidRPr="00EE4511">
        <w:rPr>
          <w:rFonts w:ascii="Arial" w:hAnsi="Arial" w:cs="Arial"/>
          <w:b/>
          <w:bCs/>
          <w:sz w:val="18"/>
          <w:szCs w:val="18"/>
        </w:rPr>
        <w:t>7</w:t>
      </w:r>
      <w:r w:rsidR="004B6F5C" w:rsidRPr="00EE4511">
        <w:rPr>
          <w:rFonts w:ascii="Arial" w:hAnsi="Arial" w:cs="Arial"/>
          <w:b/>
          <w:bCs/>
          <w:sz w:val="18"/>
          <w:szCs w:val="18"/>
        </w:rPr>
        <w:t>.</w:t>
      </w:r>
      <w:r w:rsidR="00ED5053" w:rsidRPr="00EE4511">
        <w:rPr>
          <w:rFonts w:ascii="Arial" w:hAnsi="Arial" w:cs="Arial"/>
          <w:b/>
          <w:bCs/>
          <w:sz w:val="18"/>
          <w:szCs w:val="18"/>
        </w:rPr>
        <w:t>4</w:t>
      </w:r>
      <w:r w:rsidR="004B6F5C" w:rsidRPr="00EE4511">
        <w:rPr>
          <w:rFonts w:ascii="Arial" w:hAnsi="Arial" w:cs="Arial"/>
          <w:b/>
          <w:bCs/>
          <w:sz w:val="18"/>
          <w:szCs w:val="18"/>
        </w:rPr>
        <w:tab/>
        <w:t>Commitment for film productions</w:t>
      </w:r>
    </w:p>
    <w:p w14:paraId="313C4BD8" w14:textId="77777777" w:rsidR="004B6F5C" w:rsidRPr="00EE4511" w:rsidRDefault="004B6F5C" w:rsidP="008470A8">
      <w:pPr>
        <w:ind w:left="547"/>
        <w:outlineLvl w:val="7"/>
        <w:rPr>
          <w:rFonts w:ascii="Arial" w:hAnsi="Arial" w:cs="Arial"/>
          <w:sz w:val="18"/>
          <w:szCs w:val="18"/>
          <w:lang w:val="en-US"/>
        </w:rPr>
      </w:pPr>
    </w:p>
    <w:p w14:paraId="5B73A791" w14:textId="19214FA4" w:rsidR="00571D01" w:rsidRPr="00EE4511" w:rsidRDefault="004B6F5C" w:rsidP="008470A8">
      <w:pPr>
        <w:ind w:left="547"/>
        <w:outlineLvl w:val="7"/>
        <w:rPr>
          <w:rFonts w:ascii="Arial" w:hAnsi="Arial" w:cs="Arial"/>
          <w:sz w:val="18"/>
          <w:szCs w:val="18"/>
          <w:cs/>
        </w:rPr>
      </w:pPr>
      <w:r w:rsidRPr="00EE4511">
        <w:rPr>
          <w:rFonts w:ascii="Arial" w:hAnsi="Arial" w:cs="Arial"/>
          <w:sz w:val="18"/>
          <w:szCs w:val="18"/>
        </w:rPr>
        <w:t xml:space="preserve">As </w:t>
      </w:r>
      <w:proofErr w:type="gramStart"/>
      <w:r w:rsidRPr="00EE4511">
        <w:rPr>
          <w:rFonts w:ascii="Arial" w:hAnsi="Arial" w:cs="Arial"/>
          <w:sz w:val="18"/>
          <w:szCs w:val="18"/>
        </w:rPr>
        <w:t>at</w:t>
      </w:r>
      <w:proofErr w:type="gramEnd"/>
      <w:r w:rsidRPr="00EE4511">
        <w:rPr>
          <w:rFonts w:ascii="Arial" w:hAnsi="Arial" w:cs="Arial"/>
          <w:sz w:val="18"/>
          <w:szCs w:val="18"/>
        </w:rPr>
        <w:t xml:space="preserve"> </w:t>
      </w:r>
      <w:r w:rsidR="00121097" w:rsidRPr="00EE4511">
        <w:rPr>
          <w:rFonts w:ascii="Arial" w:hAnsi="Arial" w:cs="Arial"/>
          <w:sz w:val="18"/>
          <w:szCs w:val="18"/>
        </w:rPr>
        <w:t>31 March</w:t>
      </w:r>
      <w:r w:rsidR="00112220" w:rsidRPr="00EE4511">
        <w:rPr>
          <w:rFonts w:ascii="Arial" w:hAnsi="Arial" w:cs="Arial"/>
          <w:sz w:val="18"/>
          <w:szCs w:val="18"/>
        </w:rPr>
        <w:t xml:space="preserve"> </w:t>
      </w:r>
      <w:r w:rsidR="00121097" w:rsidRPr="00EE4511">
        <w:rPr>
          <w:rFonts w:ascii="Arial" w:hAnsi="Arial" w:cs="Arial"/>
          <w:sz w:val="18"/>
          <w:szCs w:val="18"/>
        </w:rPr>
        <w:t>2025</w:t>
      </w:r>
      <w:r w:rsidRPr="00EE4511">
        <w:rPr>
          <w:rFonts w:ascii="Arial" w:hAnsi="Arial" w:cs="Arial"/>
          <w:sz w:val="18"/>
          <w:szCs w:val="18"/>
        </w:rPr>
        <w:t xml:space="preserve">, the Group has commitments in respect of payments to film directors amounting to Baht </w:t>
      </w:r>
      <w:r w:rsidR="00CD040F" w:rsidRPr="00EE4511">
        <w:rPr>
          <w:rFonts w:ascii="Arial" w:hAnsi="Arial" w:cs="Arial"/>
          <w:sz w:val="18"/>
          <w:szCs w:val="18"/>
        </w:rPr>
        <w:br/>
      </w:r>
      <w:r w:rsidR="000608E6" w:rsidRPr="00EE4511">
        <w:rPr>
          <w:rFonts w:ascii="Arial" w:hAnsi="Arial" w:cs="Arial"/>
          <w:sz w:val="18"/>
          <w:szCs w:val="18"/>
        </w:rPr>
        <w:t>23.08</w:t>
      </w:r>
      <w:r w:rsidRPr="00EE4511">
        <w:rPr>
          <w:rFonts w:ascii="Arial" w:hAnsi="Arial" w:cs="Arial"/>
          <w:sz w:val="18"/>
          <w:szCs w:val="18"/>
        </w:rPr>
        <w:t xml:space="preserve"> million (</w:t>
      </w:r>
      <w:r w:rsidR="005B3A2B" w:rsidRPr="00EE4511">
        <w:rPr>
          <w:rFonts w:ascii="Arial" w:hAnsi="Arial" w:cs="Arial"/>
          <w:sz w:val="18"/>
          <w:szCs w:val="18"/>
        </w:rPr>
        <w:t xml:space="preserve">31 </w:t>
      </w:r>
      <w:r w:rsidR="007F7CAE" w:rsidRPr="00EE4511">
        <w:rPr>
          <w:rFonts w:ascii="Arial" w:hAnsi="Arial" w:cs="Arial"/>
          <w:sz w:val="18"/>
          <w:szCs w:val="18"/>
        </w:rPr>
        <w:t>December 2024</w:t>
      </w:r>
      <w:r w:rsidRPr="00EE4511">
        <w:rPr>
          <w:rFonts w:ascii="Arial" w:hAnsi="Arial" w:cs="Arial"/>
          <w:sz w:val="18"/>
          <w:szCs w:val="18"/>
        </w:rPr>
        <w:t>: Baht</w:t>
      </w:r>
      <w:r w:rsidR="00EB48B4" w:rsidRPr="00EE4511">
        <w:rPr>
          <w:rFonts w:ascii="Arial" w:hAnsi="Arial" w:cs="Arial"/>
          <w:sz w:val="18"/>
          <w:szCs w:val="18"/>
        </w:rPr>
        <w:t xml:space="preserve"> </w:t>
      </w:r>
      <w:r w:rsidR="00B02520" w:rsidRPr="00EE4511">
        <w:rPr>
          <w:rFonts w:ascii="Arial" w:hAnsi="Arial" w:cs="Arial"/>
          <w:sz w:val="18"/>
          <w:szCs w:val="18"/>
        </w:rPr>
        <w:t>2.13</w:t>
      </w:r>
      <w:r w:rsidR="00CD040F" w:rsidRPr="00EE4511">
        <w:rPr>
          <w:rFonts w:ascii="Arial" w:hAnsi="Arial" w:cs="Arial"/>
          <w:sz w:val="18"/>
          <w:szCs w:val="18"/>
        </w:rPr>
        <w:t xml:space="preserve"> </w:t>
      </w:r>
      <w:r w:rsidRPr="00EE4511">
        <w:rPr>
          <w:rFonts w:ascii="Arial" w:hAnsi="Arial" w:cs="Arial"/>
          <w:sz w:val="18"/>
          <w:szCs w:val="18"/>
        </w:rPr>
        <w:t>million).</w:t>
      </w:r>
    </w:p>
    <w:p w14:paraId="592D3A88" w14:textId="77777777" w:rsidR="008570ED" w:rsidRDefault="008570ED" w:rsidP="00E92E68">
      <w:pPr>
        <w:outlineLvl w:val="7"/>
        <w:rPr>
          <w:rFonts w:ascii="Arial" w:hAnsi="Arial" w:cstheme="minorBidi"/>
          <w:sz w:val="18"/>
          <w:szCs w:val="18"/>
        </w:rPr>
      </w:pPr>
    </w:p>
    <w:p w14:paraId="153F149B" w14:textId="372B5830" w:rsidR="00EB48B4" w:rsidRPr="00EE4511" w:rsidRDefault="00EB48B4" w:rsidP="00E92E68">
      <w:pPr>
        <w:outlineLvl w:val="7"/>
        <w:rPr>
          <w:rFonts w:ascii="Arial" w:hAnsi="Arial" w:cs="Arial"/>
          <w:sz w:val="18"/>
          <w:szCs w:val="18"/>
          <w:cs/>
        </w:rPr>
      </w:pPr>
    </w:p>
    <w:tbl>
      <w:tblPr>
        <w:tblW w:w="0" w:type="auto"/>
        <w:tblInd w:w="115" w:type="dxa"/>
        <w:tblLayout w:type="fixed"/>
        <w:tblLook w:val="04A0" w:firstRow="1" w:lastRow="0" w:firstColumn="1" w:lastColumn="0" w:noHBand="0" w:noVBand="1"/>
      </w:tblPr>
      <w:tblGrid>
        <w:gridCol w:w="9461"/>
      </w:tblGrid>
      <w:tr w:rsidR="00447BB2" w:rsidRPr="00EE4511" w14:paraId="38AB7C50" w14:textId="77777777" w:rsidTr="00490F6B">
        <w:trPr>
          <w:trHeight w:val="389"/>
        </w:trPr>
        <w:tc>
          <w:tcPr>
            <w:tcW w:w="9461" w:type="dxa"/>
            <w:shd w:val="clear" w:color="auto" w:fill="auto"/>
            <w:vAlign w:val="center"/>
          </w:tcPr>
          <w:p w14:paraId="10416AD1" w14:textId="5040CCE2" w:rsidR="00447BB2" w:rsidRPr="00EE4511" w:rsidRDefault="000779B5" w:rsidP="00490F6B">
            <w:pPr>
              <w:ind w:left="432" w:hanging="513"/>
              <w:rPr>
                <w:rFonts w:ascii="Arial" w:hAnsi="Arial" w:cs="Arial"/>
                <w:b/>
                <w:bCs/>
                <w:sz w:val="18"/>
                <w:szCs w:val="18"/>
                <w:lang w:val="en-US"/>
              </w:rPr>
            </w:pPr>
            <w:r w:rsidRPr="00EE4511">
              <w:rPr>
                <w:rFonts w:ascii="Arial" w:hAnsi="Arial" w:cs="Arial"/>
                <w:b/>
                <w:bCs/>
                <w:sz w:val="18"/>
                <w:szCs w:val="18"/>
              </w:rPr>
              <w:t>1</w:t>
            </w:r>
            <w:r w:rsidR="00B02520" w:rsidRPr="00EE4511">
              <w:rPr>
                <w:rFonts w:ascii="Arial" w:hAnsi="Arial" w:cs="Arial"/>
                <w:b/>
                <w:bCs/>
                <w:sz w:val="18"/>
                <w:szCs w:val="18"/>
              </w:rPr>
              <w:t>8</w:t>
            </w:r>
            <w:r w:rsidR="00447BB2" w:rsidRPr="00EE4511">
              <w:rPr>
                <w:rFonts w:ascii="Arial" w:hAnsi="Arial" w:cs="Arial"/>
                <w:b/>
                <w:bCs/>
                <w:sz w:val="18"/>
                <w:szCs w:val="18"/>
                <w:lang w:val="en-US"/>
              </w:rPr>
              <w:tab/>
              <w:t>Related party transactions</w:t>
            </w:r>
          </w:p>
        </w:tc>
      </w:tr>
    </w:tbl>
    <w:p w14:paraId="0F89BF11" w14:textId="77777777" w:rsidR="00EB5308" w:rsidRPr="00EE4511" w:rsidRDefault="00EB5308" w:rsidP="00A729E5">
      <w:pPr>
        <w:rPr>
          <w:rFonts w:ascii="Arial" w:hAnsi="Arial" w:cs="Arial"/>
          <w:sz w:val="18"/>
          <w:szCs w:val="18"/>
        </w:rPr>
      </w:pPr>
    </w:p>
    <w:p w14:paraId="6B2815EE" w14:textId="77777777" w:rsidR="00647EAC" w:rsidRPr="00EE4511" w:rsidRDefault="00647EAC" w:rsidP="00A729E5">
      <w:pPr>
        <w:tabs>
          <w:tab w:val="left" w:pos="900"/>
          <w:tab w:val="left" w:pos="2160"/>
        </w:tabs>
        <w:rPr>
          <w:rFonts w:ascii="Arial" w:hAnsi="Arial" w:cs="Arial"/>
          <w:sz w:val="18"/>
          <w:szCs w:val="18"/>
          <w:lang w:val="en-US"/>
        </w:rPr>
      </w:pPr>
      <w:r w:rsidRPr="00EE4511">
        <w:rPr>
          <w:rFonts w:ascii="Arial" w:hAnsi="Arial" w:cs="Arial"/>
          <w:sz w:val="18"/>
          <w:szCs w:val="18"/>
          <w:lang w:val="en-US"/>
        </w:rPr>
        <w:t xml:space="preserve">The following </w:t>
      </w:r>
      <w:r w:rsidR="00C87599" w:rsidRPr="00EE4511">
        <w:rPr>
          <w:rFonts w:ascii="Arial" w:hAnsi="Arial" w:cs="Arial"/>
          <w:sz w:val="18"/>
          <w:szCs w:val="18"/>
          <w:lang w:val="en-US"/>
        </w:rPr>
        <w:t>material</w:t>
      </w:r>
      <w:r w:rsidRPr="00EE4511">
        <w:rPr>
          <w:rFonts w:ascii="Arial" w:hAnsi="Arial" w:cs="Arial"/>
          <w:sz w:val="18"/>
          <w:szCs w:val="18"/>
          <w:lang w:val="en-US"/>
        </w:rPr>
        <w:t xml:space="preserve"> transactions were carried out with related parties:</w:t>
      </w:r>
    </w:p>
    <w:p w14:paraId="7BDE4478" w14:textId="77777777" w:rsidR="00F122B6" w:rsidRPr="00EE4511" w:rsidRDefault="00F122B6" w:rsidP="00A729E5">
      <w:pPr>
        <w:tabs>
          <w:tab w:val="left" w:pos="1080"/>
        </w:tabs>
        <w:rPr>
          <w:rFonts w:ascii="Arial" w:hAnsi="Arial" w:cs="Arial"/>
          <w:sz w:val="18"/>
          <w:szCs w:val="18"/>
          <w:lang w:val="en-US"/>
        </w:rPr>
      </w:pPr>
    </w:p>
    <w:p w14:paraId="20ABA1CB" w14:textId="1FCA93EB" w:rsidR="00C3469F" w:rsidRPr="00EE4511" w:rsidRDefault="000779B5" w:rsidP="00DE06FD">
      <w:pPr>
        <w:ind w:left="540" w:hanging="540"/>
        <w:rPr>
          <w:rFonts w:ascii="Arial" w:hAnsi="Arial" w:cs="Arial"/>
          <w:b/>
          <w:bCs/>
          <w:sz w:val="18"/>
          <w:szCs w:val="18"/>
        </w:rPr>
      </w:pPr>
      <w:r w:rsidRPr="00EE4511">
        <w:rPr>
          <w:rFonts w:ascii="Arial" w:hAnsi="Arial" w:cs="Arial"/>
          <w:b/>
          <w:bCs/>
          <w:sz w:val="18"/>
          <w:szCs w:val="18"/>
        </w:rPr>
        <w:t>1</w:t>
      </w:r>
      <w:r w:rsidR="00B02520" w:rsidRPr="00EE4511">
        <w:rPr>
          <w:rFonts w:ascii="Arial" w:hAnsi="Arial" w:cs="Arial"/>
          <w:b/>
          <w:bCs/>
          <w:sz w:val="18"/>
          <w:szCs w:val="18"/>
        </w:rPr>
        <w:t>8</w:t>
      </w:r>
      <w:r w:rsidR="0046762D" w:rsidRPr="00EE4511">
        <w:rPr>
          <w:rFonts w:ascii="Arial" w:hAnsi="Arial" w:cs="Arial"/>
          <w:b/>
          <w:bCs/>
          <w:sz w:val="18"/>
          <w:szCs w:val="18"/>
        </w:rPr>
        <w:t>.</w:t>
      </w:r>
      <w:r w:rsidRPr="00EE4511">
        <w:rPr>
          <w:rFonts w:ascii="Arial" w:hAnsi="Arial" w:cs="Arial"/>
          <w:b/>
          <w:bCs/>
          <w:sz w:val="18"/>
          <w:szCs w:val="18"/>
        </w:rPr>
        <w:t>1</w:t>
      </w:r>
      <w:r w:rsidR="00C3469F" w:rsidRPr="00EE4511">
        <w:rPr>
          <w:rFonts w:ascii="Arial" w:hAnsi="Arial" w:cs="Arial"/>
          <w:b/>
          <w:bCs/>
          <w:sz w:val="18"/>
          <w:szCs w:val="18"/>
        </w:rPr>
        <w:tab/>
        <w:t>Sales of goods and services and others</w:t>
      </w:r>
    </w:p>
    <w:p w14:paraId="736ABC37" w14:textId="1A42BBF2" w:rsidR="005611B2" w:rsidRPr="00EE4511"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0E4B1C" w:rsidRPr="00EE4511" w14:paraId="50B740C9" w14:textId="77777777" w:rsidTr="00490F6B">
        <w:trPr>
          <w:trHeight w:val="20"/>
        </w:trPr>
        <w:tc>
          <w:tcPr>
            <w:tcW w:w="3548" w:type="dxa"/>
            <w:shd w:val="clear" w:color="auto" w:fill="auto"/>
            <w:vAlign w:val="bottom"/>
          </w:tcPr>
          <w:p w14:paraId="7E368822" w14:textId="77777777" w:rsidR="00AD7A79" w:rsidRPr="00EE4511" w:rsidRDefault="00AD7A79" w:rsidP="007E4E59">
            <w:pPr>
              <w:ind w:left="288"/>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0D118008"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73697A29"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30806D22"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49E77D1B"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2FDFB9E2" w14:textId="77777777" w:rsidTr="00490F6B">
        <w:trPr>
          <w:trHeight w:val="205"/>
        </w:trPr>
        <w:tc>
          <w:tcPr>
            <w:tcW w:w="3548" w:type="dxa"/>
            <w:shd w:val="clear" w:color="auto" w:fill="auto"/>
            <w:vAlign w:val="bottom"/>
          </w:tcPr>
          <w:p w14:paraId="213D3FE7" w14:textId="00414F6D" w:rsidR="00AD7A79" w:rsidRPr="00EE4511" w:rsidRDefault="00AD7A79" w:rsidP="00AD7A79">
            <w:pPr>
              <w:ind w:left="288"/>
              <w:jc w:val="left"/>
              <w:rPr>
                <w:rFonts w:ascii="Arial" w:hAnsi="Arial" w:cs="Arial"/>
                <w:b/>
                <w:bCs/>
                <w:sz w:val="18"/>
                <w:szCs w:val="18"/>
                <w:lang w:val="en-US"/>
              </w:rPr>
            </w:pPr>
            <w:r w:rsidRPr="00EE4511">
              <w:rPr>
                <w:rFonts w:ascii="Arial" w:hAnsi="Arial" w:cs="Arial"/>
                <w:b/>
                <w:bCs/>
                <w:sz w:val="18"/>
                <w:szCs w:val="18"/>
                <w:lang w:val="en-US"/>
              </w:rPr>
              <w:t xml:space="preserve">For the </w:t>
            </w:r>
            <w:r w:rsidR="009471AC" w:rsidRPr="00EE4511">
              <w:rPr>
                <w:rFonts w:ascii="Arial" w:hAnsi="Arial" w:cs="Arial"/>
                <w:b/>
                <w:bCs/>
                <w:sz w:val="18"/>
                <w:szCs w:val="18"/>
              </w:rPr>
              <w:t>three-month</w:t>
            </w:r>
            <w:r w:rsidRPr="00EE4511">
              <w:rPr>
                <w:rFonts w:ascii="Arial" w:hAnsi="Arial" w:cs="Arial"/>
                <w:b/>
                <w:bCs/>
                <w:sz w:val="18"/>
                <w:szCs w:val="18"/>
                <w:lang w:val="en-US"/>
              </w:rPr>
              <w:t xml:space="preserve"> period</w:t>
            </w:r>
          </w:p>
        </w:tc>
        <w:tc>
          <w:tcPr>
            <w:tcW w:w="1440" w:type="dxa"/>
            <w:tcBorders>
              <w:top w:val="single" w:sz="4" w:space="0" w:color="auto"/>
            </w:tcBorders>
            <w:shd w:val="clear" w:color="auto" w:fill="auto"/>
            <w:vAlign w:val="bottom"/>
          </w:tcPr>
          <w:p w14:paraId="45C95570" w14:textId="410689C0"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2025</w:t>
            </w:r>
          </w:p>
        </w:tc>
        <w:tc>
          <w:tcPr>
            <w:tcW w:w="1440" w:type="dxa"/>
            <w:tcBorders>
              <w:top w:val="single" w:sz="4" w:space="0" w:color="auto"/>
            </w:tcBorders>
            <w:shd w:val="clear" w:color="auto" w:fill="auto"/>
            <w:vAlign w:val="bottom"/>
          </w:tcPr>
          <w:p w14:paraId="57DF7F54" w14:textId="18993BB8"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2024</w:t>
            </w:r>
          </w:p>
        </w:tc>
        <w:tc>
          <w:tcPr>
            <w:tcW w:w="1440" w:type="dxa"/>
            <w:tcBorders>
              <w:top w:val="single" w:sz="4" w:space="0" w:color="auto"/>
            </w:tcBorders>
            <w:shd w:val="clear" w:color="auto" w:fill="auto"/>
            <w:vAlign w:val="bottom"/>
          </w:tcPr>
          <w:p w14:paraId="3424AAF5" w14:textId="3D4E3B9C"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2025</w:t>
            </w:r>
          </w:p>
        </w:tc>
        <w:tc>
          <w:tcPr>
            <w:tcW w:w="1440" w:type="dxa"/>
            <w:tcBorders>
              <w:top w:val="single" w:sz="4" w:space="0" w:color="auto"/>
            </w:tcBorders>
            <w:shd w:val="clear" w:color="auto" w:fill="auto"/>
            <w:vAlign w:val="bottom"/>
          </w:tcPr>
          <w:p w14:paraId="7DBF52FD" w14:textId="6895611D"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2024</w:t>
            </w:r>
          </w:p>
        </w:tc>
      </w:tr>
      <w:tr w:rsidR="000E4B1C" w:rsidRPr="00EE4511" w14:paraId="4F51FB0C" w14:textId="77777777" w:rsidTr="00490F6B">
        <w:trPr>
          <w:trHeight w:val="20"/>
        </w:trPr>
        <w:tc>
          <w:tcPr>
            <w:tcW w:w="3548" w:type="dxa"/>
            <w:shd w:val="clear" w:color="auto" w:fill="auto"/>
            <w:vAlign w:val="bottom"/>
          </w:tcPr>
          <w:p w14:paraId="34EAE440" w14:textId="54A26A03" w:rsidR="00AD7A79" w:rsidRPr="00EE4511" w:rsidRDefault="00AD7A79" w:rsidP="00AD7A79">
            <w:pPr>
              <w:ind w:left="288"/>
              <w:jc w:val="left"/>
              <w:rPr>
                <w:rFonts w:ascii="Arial" w:hAnsi="Arial" w:cs="Arial"/>
                <w:b/>
                <w:bCs/>
                <w:sz w:val="18"/>
                <w:szCs w:val="18"/>
                <w:lang w:val="en-US"/>
              </w:rPr>
            </w:pPr>
            <w:r w:rsidRPr="00EE4511">
              <w:rPr>
                <w:rFonts w:ascii="Arial" w:hAnsi="Arial" w:cs="Arial"/>
                <w:b/>
                <w:bCs/>
                <w:sz w:val="18"/>
                <w:szCs w:val="18"/>
                <w:lang w:val="en-US"/>
              </w:rPr>
              <w:t xml:space="preserve">   ended </w:t>
            </w:r>
            <w:r w:rsidR="00121097" w:rsidRPr="00EE4511">
              <w:rPr>
                <w:rFonts w:ascii="Arial" w:hAnsi="Arial" w:cs="Arial"/>
                <w:b/>
                <w:bCs/>
                <w:sz w:val="18"/>
                <w:szCs w:val="18"/>
              </w:rPr>
              <w:t>31 March</w:t>
            </w:r>
          </w:p>
        </w:tc>
        <w:tc>
          <w:tcPr>
            <w:tcW w:w="1440" w:type="dxa"/>
            <w:shd w:val="clear" w:color="auto" w:fill="auto"/>
            <w:vAlign w:val="bottom"/>
          </w:tcPr>
          <w:p w14:paraId="32433A3A" w14:textId="77777777"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81D87C7" w14:textId="77777777"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7FEECCC8" w14:textId="5ACA9331"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07331FA7" w14:textId="757AFB91"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0E4B1C" w:rsidRPr="00EE4511" w14:paraId="1279AC68" w14:textId="77777777" w:rsidTr="00490F6B">
        <w:trPr>
          <w:trHeight w:val="20"/>
        </w:trPr>
        <w:tc>
          <w:tcPr>
            <w:tcW w:w="3548" w:type="dxa"/>
            <w:shd w:val="clear" w:color="auto" w:fill="auto"/>
            <w:vAlign w:val="bottom"/>
          </w:tcPr>
          <w:p w14:paraId="1718C9BD" w14:textId="77777777" w:rsidR="00AD7A79" w:rsidRPr="00EE4511" w:rsidRDefault="00AD7A79" w:rsidP="00AD7A79">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2D000AFD" w14:textId="7777777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5B24FA4" w14:textId="7777777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54A64E92" w14:textId="69ED6996"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B212AF5" w14:textId="02F0EE6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r>
      <w:tr w:rsidR="000E4B1C" w:rsidRPr="00EE4511" w14:paraId="7AAB102D" w14:textId="77777777" w:rsidTr="00490F6B">
        <w:trPr>
          <w:trHeight w:val="20"/>
        </w:trPr>
        <w:tc>
          <w:tcPr>
            <w:tcW w:w="3548" w:type="dxa"/>
            <w:shd w:val="clear" w:color="auto" w:fill="auto"/>
            <w:vAlign w:val="bottom"/>
          </w:tcPr>
          <w:p w14:paraId="60D7DC7C" w14:textId="77777777" w:rsidR="00AD7A79" w:rsidRPr="00EE4511" w:rsidRDefault="00AD7A79" w:rsidP="007E4E59">
            <w:pPr>
              <w:ind w:left="288"/>
              <w:jc w:val="left"/>
              <w:rPr>
                <w:rFonts w:ascii="Arial" w:hAnsi="Arial" w:cs="Arial"/>
                <w:sz w:val="18"/>
                <w:szCs w:val="18"/>
              </w:rPr>
            </w:pPr>
          </w:p>
        </w:tc>
        <w:tc>
          <w:tcPr>
            <w:tcW w:w="1440" w:type="dxa"/>
            <w:tcBorders>
              <w:top w:val="single" w:sz="4" w:space="0" w:color="auto"/>
            </w:tcBorders>
            <w:shd w:val="clear" w:color="auto" w:fill="auto"/>
            <w:vAlign w:val="bottom"/>
          </w:tcPr>
          <w:p w14:paraId="54325E8E" w14:textId="77777777" w:rsidR="00AD7A79" w:rsidRPr="00EE4511" w:rsidRDefault="00AD7A79" w:rsidP="007E4E59">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2B6261CD" w14:textId="77777777" w:rsidR="00AD7A79" w:rsidRPr="00EE4511" w:rsidRDefault="00AD7A79" w:rsidP="007E4E59">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784EC4BE" w14:textId="77777777" w:rsidR="00AD7A79" w:rsidRPr="00EE4511" w:rsidRDefault="00AD7A79" w:rsidP="007E4E59">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00DEB3F9" w14:textId="77777777" w:rsidR="00AD7A79" w:rsidRPr="00EE4511" w:rsidRDefault="00AD7A79" w:rsidP="007E4E59">
            <w:pPr>
              <w:ind w:left="830"/>
              <w:jc w:val="right"/>
              <w:rPr>
                <w:rFonts w:ascii="Arial" w:hAnsi="Arial" w:cs="Arial"/>
                <w:sz w:val="18"/>
                <w:szCs w:val="18"/>
              </w:rPr>
            </w:pPr>
          </w:p>
        </w:tc>
      </w:tr>
      <w:tr w:rsidR="000E4B1C" w:rsidRPr="00EE4511" w14:paraId="6605432B" w14:textId="77777777" w:rsidTr="00490F6B">
        <w:trPr>
          <w:trHeight w:val="90"/>
        </w:trPr>
        <w:tc>
          <w:tcPr>
            <w:tcW w:w="3548" w:type="dxa"/>
            <w:shd w:val="clear" w:color="auto" w:fill="auto"/>
            <w:vAlign w:val="bottom"/>
          </w:tcPr>
          <w:p w14:paraId="0F987B73" w14:textId="77777777" w:rsidR="00AD7A79" w:rsidRPr="00EE4511" w:rsidRDefault="00AD7A79" w:rsidP="007E4E59">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EE4511">
              <w:rPr>
                <w:rFonts w:ascii="Arial" w:hAnsi="Arial" w:cs="Arial"/>
                <w:b/>
                <w:bCs/>
                <w:sz w:val="18"/>
                <w:szCs w:val="18"/>
                <w:lang w:val="en-US"/>
              </w:rPr>
              <w:t>Sales of goods and services</w:t>
            </w:r>
          </w:p>
        </w:tc>
        <w:tc>
          <w:tcPr>
            <w:tcW w:w="1440" w:type="dxa"/>
            <w:shd w:val="clear" w:color="auto" w:fill="auto"/>
            <w:vAlign w:val="bottom"/>
          </w:tcPr>
          <w:p w14:paraId="67C49569" w14:textId="77777777" w:rsidR="00AD7A79" w:rsidRPr="00EE4511" w:rsidRDefault="00AD7A79" w:rsidP="007E4E59">
            <w:pPr>
              <w:ind w:left="830"/>
              <w:jc w:val="right"/>
              <w:rPr>
                <w:rFonts w:ascii="Arial" w:hAnsi="Arial" w:cs="Arial"/>
                <w:sz w:val="18"/>
                <w:szCs w:val="18"/>
              </w:rPr>
            </w:pPr>
          </w:p>
        </w:tc>
        <w:tc>
          <w:tcPr>
            <w:tcW w:w="1440" w:type="dxa"/>
            <w:shd w:val="clear" w:color="auto" w:fill="auto"/>
            <w:vAlign w:val="bottom"/>
          </w:tcPr>
          <w:p w14:paraId="7BA4C48B" w14:textId="77777777" w:rsidR="00AD7A79" w:rsidRPr="00EE4511" w:rsidRDefault="00AD7A79" w:rsidP="007E4E59">
            <w:pPr>
              <w:ind w:left="830"/>
              <w:jc w:val="right"/>
              <w:rPr>
                <w:rFonts w:ascii="Arial" w:hAnsi="Arial" w:cs="Arial"/>
                <w:sz w:val="18"/>
                <w:szCs w:val="18"/>
              </w:rPr>
            </w:pPr>
          </w:p>
        </w:tc>
        <w:tc>
          <w:tcPr>
            <w:tcW w:w="1440" w:type="dxa"/>
            <w:shd w:val="clear" w:color="auto" w:fill="auto"/>
            <w:vAlign w:val="bottom"/>
          </w:tcPr>
          <w:p w14:paraId="7B14FBCF" w14:textId="77777777" w:rsidR="00AD7A79" w:rsidRPr="00EE4511" w:rsidRDefault="00AD7A79" w:rsidP="007E4E59">
            <w:pPr>
              <w:ind w:left="830"/>
              <w:jc w:val="right"/>
              <w:rPr>
                <w:rFonts w:ascii="Arial" w:hAnsi="Arial" w:cs="Arial"/>
                <w:sz w:val="18"/>
                <w:szCs w:val="18"/>
              </w:rPr>
            </w:pPr>
          </w:p>
        </w:tc>
        <w:tc>
          <w:tcPr>
            <w:tcW w:w="1440" w:type="dxa"/>
            <w:shd w:val="clear" w:color="auto" w:fill="auto"/>
            <w:vAlign w:val="bottom"/>
          </w:tcPr>
          <w:p w14:paraId="6F0D2304" w14:textId="77777777" w:rsidR="00AD7A79" w:rsidRPr="00EE4511" w:rsidRDefault="00AD7A79" w:rsidP="007E4E59">
            <w:pPr>
              <w:ind w:left="830"/>
              <w:jc w:val="right"/>
              <w:rPr>
                <w:rFonts w:ascii="Arial" w:hAnsi="Arial" w:cs="Arial"/>
                <w:sz w:val="18"/>
                <w:szCs w:val="18"/>
              </w:rPr>
            </w:pPr>
          </w:p>
        </w:tc>
      </w:tr>
      <w:tr w:rsidR="00D42AEB" w:rsidRPr="00EE4511" w14:paraId="7F95EFE6" w14:textId="77777777" w:rsidTr="00490F6B">
        <w:trPr>
          <w:trHeight w:val="20"/>
        </w:trPr>
        <w:tc>
          <w:tcPr>
            <w:tcW w:w="3548" w:type="dxa"/>
            <w:shd w:val="clear" w:color="auto" w:fill="auto"/>
            <w:vAlign w:val="bottom"/>
          </w:tcPr>
          <w:p w14:paraId="72EEA60E" w14:textId="77777777" w:rsidR="00D42AEB" w:rsidRPr="00EE4511" w:rsidRDefault="00D42AEB" w:rsidP="00D42AEB">
            <w:pPr>
              <w:ind w:left="288"/>
              <w:jc w:val="left"/>
              <w:rPr>
                <w:rFonts w:ascii="Arial" w:hAnsi="Arial" w:cs="Arial"/>
                <w:sz w:val="18"/>
                <w:szCs w:val="18"/>
              </w:rPr>
            </w:pPr>
            <w:r w:rsidRPr="00EE4511">
              <w:rPr>
                <w:rFonts w:ascii="Arial" w:hAnsi="Arial" w:cs="Arial"/>
                <w:sz w:val="18"/>
                <w:szCs w:val="18"/>
                <w:lang w:val="en-US"/>
              </w:rPr>
              <w:t>Subsidiaries</w:t>
            </w:r>
          </w:p>
        </w:tc>
        <w:tc>
          <w:tcPr>
            <w:tcW w:w="1440" w:type="dxa"/>
            <w:shd w:val="clear" w:color="auto" w:fill="auto"/>
            <w:vAlign w:val="bottom"/>
          </w:tcPr>
          <w:p w14:paraId="48655455" w14:textId="490E4AB8"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w:t>
            </w:r>
          </w:p>
        </w:tc>
        <w:tc>
          <w:tcPr>
            <w:tcW w:w="1440" w:type="dxa"/>
            <w:shd w:val="clear" w:color="auto" w:fill="auto"/>
            <w:vAlign w:val="bottom"/>
          </w:tcPr>
          <w:p w14:paraId="7261146C" w14:textId="60DF07F8"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11596162" w14:textId="69070C10" w:rsidR="00D42AEB" w:rsidRPr="00EE4511" w:rsidRDefault="001228A1"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60,853</w:t>
            </w:r>
          </w:p>
        </w:tc>
        <w:tc>
          <w:tcPr>
            <w:tcW w:w="1440" w:type="dxa"/>
            <w:shd w:val="clear" w:color="auto" w:fill="auto"/>
            <w:vAlign w:val="bottom"/>
          </w:tcPr>
          <w:p w14:paraId="2CF9A0AE" w14:textId="463EFFFC"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53,456</w:t>
            </w:r>
          </w:p>
        </w:tc>
      </w:tr>
      <w:tr w:rsidR="00D42AEB" w:rsidRPr="00EE4511" w14:paraId="2FEEB9CD" w14:textId="77777777" w:rsidTr="00490F6B">
        <w:trPr>
          <w:trHeight w:val="20"/>
        </w:trPr>
        <w:tc>
          <w:tcPr>
            <w:tcW w:w="3548" w:type="dxa"/>
            <w:shd w:val="clear" w:color="auto" w:fill="auto"/>
            <w:vAlign w:val="bottom"/>
          </w:tcPr>
          <w:p w14:paraId="36214FB4" w14:textId="77777777" w:rsidR="00D42AEB" w:rsidRPr="00EE4511" w:rsidRDefault="00D42AEB" w:rsidP="00D42AEB">
            <w:pPr>
              <w:ind w:left="288"/>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36FB7DB0" w14:textId="44554791"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253</w:t>
            </w:r>
          </w:p>
        </w:tc>
        <w:tc>
          <w:tcPr>
            <w:tcW w:w="1440" w:type="dxa"/>
            <w:shd w:val="clear" w:color="auto" w:fill="auto"/>
            <w:vAlign w:val="bottom"/>
          </w:tcPr>
          <w:p w14:paraId="6911A5D9" w14:textId="68721F8F"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134</w:t>
            </w:r>
          </w:p>
        </w:tc>
        <w:tc>
          <w:tcPr>
            <w:tcW w:w="1440" w:type="dxa"/>
            <w:shd w:val="clear" w:color="auto" w:fill="auto"/>
            <w:vAlign w:val="bottom"/>
          </w:tcPr>
          <w:p w14:paraId="651458A9" w14:textId="25DEE8AB"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73</w:t>
            </w:r>
          </w:p>
        </w:tc>
        <w:tc>
          <w:tcPr>
            <w:tcW w:w="1440" w:type="dxa"/>
            <w:shd w:val="clear" w:color="auto" w:fill="auto"/>
            <w:vAlign w:val="bottom"/>
          </w:tcPr>
          <w:p w14:paraId="589A3BA3" w14:textId="0AD33B3F"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84</w:t>
            </w:r>
          </w:p>
        </w:tc>
      </w:tr>
      <w:tr w:rsidR="00D42AEB" w:rsidRPr="00EE4511" w14:paraId="18AE078B" w14:textId="77777777" w:rsidTr="00490F6B">
        <w:trPr>
          <w:trHeight w:val="20"/>
        </w:trPr>
        <w:tc>
          <w:tcPr>
            <w:tcW w:w="3548" w:type="dxa"/>
            <w:shd w:val="clear" w:color="auto" w:fill="auto"/>
            <w:vAlign w:val="bottom"/>
          </w:tcPr>
          <w:p w14:paraId="745AC24A" w14:textId="77777777" w:rsidR="00D42AEB" w:rsidRPr="00EE4511" w:rsidRDefault="00D42AEB" w:rsidP="00D42AEB">
            <w:pPr>
              <w:tabs>
                <w:tab w:val="center" w:pos="4860"/>
                <w:tab w:val="center" w:pos="5760"/>
                <w:tab w:val="right" w:pos="7020"/>
                <w:tab w:val="right" w:pos="8550"/>
                <w:tab w:val="center" w:pos="9000"/>
              </w:tabs>
              <w:ind w:left="288"/>
              <w:jc w:val="left"/>
              <w:rPr>
                <w:rFonts w:ascii="Arial" w:hAnsi="Arial" w:cs="Arial"/>
                <w:sz w:val="18"/>
                <w:szCs w:val="18"/>
                <w:lang w:val="en-US"/>
              </w:rPr>
            </w:pPr>
            <w:r w:rsidRPr="00EE4511">
              <w:rPr>
                <w:rFonts w:ascii="Arial" w:hAnsi="Arial" w:cs="Arial"/>
                <w:sz w:val="18"/>
                <w:szCs w:val="18"/>
                <w:lang w:val="en-US"/>
              </w:rPr>
              <w:t>Leasehold property fund</w:t>
            </w:r>
            <w:r w:rsidRPr="00EE4511">
              <w:rPr>
                <w:rFonts w:ascii="Arial" w:hAnsi="Arial" w:cs="Arial"/>
                <w:sz w:val="18"/>
                <w:szCs w:val="18"/>
                <w:lang w:val="en-US"/>
              </w:rPr>
              <w:tab/>
            </w:r>
          </w:p>
        </w:tc>
        <w:tc>
          <w:tcPr>
            <w:tcW w:w="1440" w:type="dxa"/>
            <w:shd w:val="clear" w:color="auto" w:fill="auto"/>
            <w:vAlign w:val="bottom"/>
          </w:tcPr>
          <w:p w14:paraId="58DC8266" w14:textId="16A74D89"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13,154</w:t>
            </w:r>
          </w:p>
        </w:tc>
        <w:tc>
          <w:tcPr>
            <w:tcW w:w="1440" w:type="dxa"/>
            <w:shd w:val="clear" w:color="auto" w:fill="auto"/>
            <w:vAlign w:val="bottom"/>
          </w:tcPr>
          <w:p w14:paraId="1E836417" w14:textId="3447B88D"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12,852</w:t>
            </w:r>
          </w:p>
        </w:tc>
        <w:tc>
          <w:tcPr>
            <w:tcW w:w="1440" w:type="dxa"/>
            <w:shd w:val="clear" w:color="auto" w:fill="auto"/>
            <w:vAlign w:val="bottom"/>
          </w:tcPr>
          <w:p w14:paraId="31A38273" w14:textId="7390C1D8"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7,777</w:t>
            </w:r>
          </w:p>
        </w:tc>
        <w:tc>
          <w:tcPr>
            <w:tcW w:w="1440" w:type="dxa"/>
            <w:shd w:val="clear" w:color="auto" w:fill="auto"/>
            <w:vAlign w:val="bottom"/>
          </w:tcPr>
          <w:p w14:paraId="68D0432D" w14:textId="2678D399" w:rsidR="00D42AEB" w:rsidRPr="00EE4511" w:rsidRDefault="00D42AEB" w:rsidP="003C3A5A">
            <w:pPr>
              <w:tabs>
                <w:tab w:val="decimal" w:pos="504"/>
                <w:tab w:val="left" w:pos="1440"/>
              </w:tabs>
              <w:ind w:right="-72"/>
              <w:jc w:val="right"/>
              <w:rPr>
                <w:rFonts w:ascii="Arial" w:hAnsi="Arial" w:cs="Arial"/>
                <w:sz w:val="18"/>
                <w:szCs w:val="18"/>
                <w:cs/>
                <w:lang w:val="en-US"/>
              </w:rPr>
            </w:pPr>
            <w:r w:rsidRPr="00EE4511">
              <w:rPr>
                <w:rFonts w:ascii="Arial" w:hAnsi="Arial" w:cs="Arial"/>
                <w:sz w:val="18"/>
                <w:szCs w:val="18"/>
                <w:lang w:val="en-US"/>
              </w:rPr>
              <w:t>6,472</w:t>
            </w:r>
          </w:p>
        </w:tc>
      </w:tr>
      <w:tr w:rsidR="00D42AEB" w:rsidRPr="00EE4511" w14:paraId="2C6E5622" w14:textId="77777777" w:rsidTr="00490F6B">
        <w:trPr>
          <w:trHeight w:val="20"/>
        </w:trPr>
        <w:tc>
          <w:tcPr>
            <w:tcW w:w="3548" w:type="dxa"/>
            <w:shd w:val="clear" w:color="auto" w:fill="auto"/>
            <w:vAlign w:val="bottom"/>
          </w:tcPr>
          <w:p w14:paraId="67640C14" w14:textId="77777777" w:rsidR="00D42AEB" w:rsidRPr="00EE4511" w:rsidRDefault="00D42AEB" w:rsidP="00D42AEB">
            <w:pPr>
              <w:ind w:left="288"/>
              <w:jc w:val="left"/>
              <w:rPr>
                <w:rFonts w:ascii="Arial" w:hAnsi="Arial" w:cs="Arial"/>
                <w:sz w:val="18"/>
                <w:szCs w:val="18"/>
                <w:lang w:val="en-US"/>
              </w:rPr>
            </w:pPr>
            <w:r w:rsidRPr="00EE4511">
              <w:rPr>
                <w:rFonts w:ascii="Arial" w:hAnsi="Arial" w:cs="Arial"/>
                <w:sz w:val="18"/>
                <w:szCs w:val="18"/>
                <w:lang w:val="en-US"/>
              </w:rPr>
              <w:t>Joint ventures</w:t>
            </w:r>
          </w:p>
        </w:tc>
        <w:tc>
          <w:tcPr>
            <w:tcW w:w="1440" w:type="dxa"/>
            <w:shd w:val="clear" w:color="auto" w:fill="auto"/>
            <w:vAlign w:val="bottom"/>
          </w:tcPr>
          <w:p w14:paraId="04303808" w14:textId="2B563BAA"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595</w:t>
            </w:r>
          </w:p>
        </w:tc>
        <w:tc>
          <w:tcPr>
            <w:tcW w:w="1440" w:type="dxa"/>
            <w:shd w:val="clear" w:color="auto" w:fill="auto"/>
            <w:vAlign w:val="bottom"/>
          </w:tcPr>
          <w:p w14:paraId="48E23970" w14:textId="17A20C94"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29C24FD0" w14:textId="13697C3C"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1E7C950A" w14:textId="69CD08D0"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r>
      <w:tr w:rsidR="00D42AEB" w:rsidRPr="00EE4511" w14:paraId="1BF44DB6" w14:textId="77777777" w:rsidTr="00925ADE">
        <w:trPr>
          <w:trHeight w:val="20"/>
        </w:trPr>
        <w:tc>
          <w:tcPr>
            <w:tcW w:w="3548" w:type="dxa"/>
            <w:shd w:val="clear" w:color="auto" w:fill="auto"/>
            <w:vAlign w:val="bottom"/>
          </w:tcPr>
          <w:p w14:paraId="7F98F49F" w14:textId="77777777" w:rsidR="00D42AEB" w:rsidRPr="00EE4511" w:rsidRDefault="00D42AEB" w:rsidP="00D42AEB">
            <w:pPr>
              <w:ind w:left="288"/>
              <w:jc w:val="left"/>
              <w:rPr>
                <w:rFonts w:ascii="Arial" w:hAnsi="Arial" w:cs="Arial"/>
                <w:sz w:val="18"/>
                <w:szCs w:val="18"/>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tcPr>
          <w:p w14:paraId="29ED8694" w14:textId="6DC9B010" w:rsidR="00D42AEB" w:rsidRPr="00EE4511" w:rsidRDefault="007A2798" w:rsidP="003C3A5A">
            <w:pPr>
              <w:tabs>
                <w:tab w:val="decimal" w:pos="504"/>
                <w:tab w:val="left" w:pos="1440"/>
              </w:tabs>
              <w:ind w:right="-72"/>
              <w:jc w:val="right"/>
              <w:rPr>
                <w:rFonts w:ascii="Arial" w:hAnsi="Arial" w:cs="Arial"/>
                <w:sz w:val="18"/>
                <w:szCs w:val="22"/>
              </w:rPr>
            </w:pPr>
            <w:r w:rsidRPr="00EE4511">
              <w:rPr>
                <w:rFonts w:ascii="Arial" w:hAnsi="Arial" w:cs="Arial"/>
                <w:sz w:val="18"/>
                <w:szCs w:val="22"/>
              </w:rPr>
              <w:t>10,417</w:t>
            </w:r>
          </w:p>
        </w:tc>
        <w:tc>
          <w:tcPr>
            <w:tcW w:w="1440" w:type="dxa"/>
            <w:tcBorders>
              <w:bottom w:val="single" w:sz="4" w:space="0" w:color="auto"/>
            </w:tcBorders>
            <w:shd w:val="clear" w:color="auto" w:fill="auto"/>
            <w:vAlign w:val="bottom"/>
          </w:tcPr>
          <w:p w14:paraId="18509756" w14:textId="064A7487"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10,824</w:t>
            </w:r>
          </w:p>
        </w:tc>
        <w:tc>
          <w:tcPr>
            <w:tcW w:w="1440" w:type="dxa"/>
            <w:tcBorders>
              <w:bottom w:val="single" w:sz="4" w:space="0" w:color="auto"/>
            </w:tcBorders>
            <w:shd w:val="clear" w:color="auto" w:fill="auto"/>
            <w:vAlign w:val="bottom"/>
          </w:tcPr>
          <w:p w14:paraId="66CA813A" w14:textId="50CFD64C"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2,117</w:t>
            </w:r>
          </w:p>
        </w:tc>
        <w:tc>
          <w:tcPr>
            <w:tcW w:w="1440" w:type="dxa"/>
            <w:tcBorders>
              <w:bottom w:val="single" w:sz="4" w:space="0" w:color="auto"/>
            </w:tcBorders>
            <w:shd w:val="clear" w:color="auto" w:fill="auto"/>
            <w:vAlign w:val="bottom"/>
          </w:tcPr>
          <w:p w14:paraId="01CC76C0" w14:textId="5124953F" w:rsidR="00D42AEB" w:rsidRPr="00EE4511" w:rsidRDefault="00D42AEB"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2,030</w:t>
            </w:r>
          </w:p>
        </w:tc>
      </w:tr>
      <w:tr w:rsidR="006C686A" w:rsidRPr="00EE4511" w14:paraId="5A479F93" w14:textId="77777777" w:rsidTr="00490F6B">
        <w:trPr>
          <w:trHeight w:val="20"/>
        </w:trPr>
        <w:tc>
          <w:tcPr>
            <w:tcW w:w="3548" w:type="dxa"/>
            <w:shd w:val="clear" w:color="auto" w:fill="auto"/>
            <w:vAlign w:val="bottom"/>
          </w:tcPr>
          <w:p w14:paraId="06560E2C" w14:textId="77777777" w:rsidR="006C686A" w:rsidRPr="00EE4511" w:rsidRDefault="006C686A" w:rsidP="006C686A">
            <w:pPr>
              <w:ind w:left="288"/>
              <w:rPr>
                <w:rFonts w:ascii="Arial" w:hAnsi="Arial" w:cs="Arial"/>
                <w:sz w:val="18"/>
                <w:szCs w:val="18"/>
              </w:rPr>
            </w:pPr>
          </w:p>
        </w:tc>
        <w:tc>
          <w:tcPr>
            <w:tcW w:w="1440" w:type="dxa"/>
            <w:tcBorders>
              <w:top w:val="single" w:sz="4" w:space="0" w:color="auto"/>
            </w:tcBorders>
            <w:shd w:val="clear" w:color="auto" w:fill="auto"/>
            <w:vAlign w:val="bottom"/>
          </w:tcPr>
          <w:p w14:paraId="2E6A6A4E" w14:textId="77777777" w:rsidR="006C686A" w:rsidRPr="00EE4511" w:rsidRDefault="006C686A" w:rsidP="003C3A5A">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37CEE47" w14:textId="77777777" w:rsidR="006C686A" w:rsidRPr="00EE4511" w:rsidRDefault="006C686A" w:rsidP="003C3A5A">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ACDFF9F" w14:textId="77777777" w:rsidR="006C686A" w:rsidRPr="00EE4511" w:rsidRDefault="006C686A" w:rsidP="003C3A5A">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BD44AD5" w14:textId="77777777" w:rsidR="006C686A" w:rsidRPr="00EE4511" w:rsidRDefault="006C686A" w:rsidP="003C3A5A">
            <w:pPr>
              <w:tabs>
                <w:tab w:val="decimal" w:pos="504"/>
                <w:tab w:val="left" w:pos="1440"/>
              </w:tabs>
              <w:ind w:right="-72"/>
              <w:jc w:val="right"/>
              <w:rPr>
                <w:rFonts w:ascii="Arial" w:hAnsi="Arial" w:cs="Arial"/>
                <w:sz w:val="18"/>
                <w:szCs w:val="18"/>
                <w:lang w:val="en-US"/>
              </w:rPr>
            </w:pPr>
          </w:p>
        </w:tc>
      </w:tr>
      <w:tr w:rsidR="003C3A5A" w:rsidRPr="00EE4511" w14:paraId="2A834CF6" w14:textId="77777777" w:rsidTr="00490F6B">
        <w:trPr>
          <w:trHeight w:val="20"/>
        </w:trPr>
        <w:tc>
          <w:tcPr>
            <w:tcW w:w="3548" w:type="dxa"/>
            <w:shd w:val="clear" w:color="auto" w:fill="auto"/>
            <w:vAlign w:val="bottom"/>
          </w:tcPr>
          <w:p w14:paraId="08C1AE36" w14:textId="77777777" w:rsidR="003C3A5A" w:rsidRPr="00EE4511" w:rsidRDefault="003C3A5A" w:rsidP="003C3A5A">
            <w:pPr>
              <w:ind w:left="288"/>
              <w:rPr>
                <w:rFonts w:ascii="Arial" w:hAnsi="Arial" w:cs="Arial"/>
                <w:sz w:val="18"/>
                <w:szCs w:val="18"/>
              </w:rPr>
            </w:pPr>
          </w:p>
        </w:tc>
        <w:tc>
          <w:tcPr>
            <w:tcW w:w="1440" w:type="dxa"/>
            <w:tcBorders>
              <w:bottom w:val="single" w:sz="4" w:space="0" w:color="auto"/>
            </w:tcBorders>
            <w:shd w:val="clear" w:color="auto" w:fill="auto"/>
            <w:vAlign w:val="bottom"/>
          </w:tcPr>
          <w:p w14:paraId="0944FF00" w14:textId="546E8A83" w:rsidR="003C3A5A" w:rsidRPr="00EE4511" w:rsidRDefault="007A2798"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24,419</w:t>
            </w:r>
          </w:p>
        </w:tc>
        <w:tc>
          <w:tcPr>
            <w:tcW w:w="1440" w:type="dxa"/>
            <w:tcBorders>
              <w:bottom w:val="single" w:sz="4" w:space="0" w:color="auto"/>
            </w:tcBorders>
            <w:shd w:val="clear" w:color="auto" w:fill="auto"/>
            <w:vAlign w:val="bottom"/>
          </w:tcPr>
          <w:p w14:paraId="36F74B03" w14:textId="275BA930" w:rsidR="003C3A5A" w:rsidRPr="00EE4511" w:rsidRDefault="003C3A5A"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23,810</w:t>
            </w:r>
          </w:p>
        </w:tc>
        <w:tc>
          <w:tcPr>
            <w:tcW w:w="1440" w:type="dxa"/>
            <w:tcBorders>
              <w:bottom w:val="single" w:sz="4" w:space="0" w:color="auto"/>
            </w:tcBorders>
            <w:shd w:val="clear" w:color="auto" w:fill="auto"/>
            <w:vAlign w:val="bottom"/>
          </w:tcPr>
          <w:p w14:paraId="48058BC7" w14:textId="340B3C75" w:rsidR="003C3A5A" w:rsidRPr="00EE4511" w:rsidRDefault="001228A1"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70,820</w:t>
            </w:r>
          </w:p>
        </w:tc>
        <w:tc>
          <w:tcPr>
            <w:tcW w:w="1440" w:type="dxa"/>
            <w:tcBorders>
              <w:bottom w:val="single" w:sz="4" w:space="0" w:color="auto"/>
            </w:tcBorders>
            <w:shd w:val="clear" w:color="auto" w:fill="auto"/>
            <w:vAlign w:val="bottom"/>
          </w:tcPr>
          <w:p w14:paraId="17D03B65" w14:textId="4B914CF3" w:rsidR="003C3A5A" w:rsidRPr="00EE4511" w:rsidRDefault="003C3A5A" w:rsidP="003C3A5A">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62,042</w:t>
            </w:r>
          </w:p>
        </w:tc>
      </w:tr>
    </w:tbl>
    <w:p w14:paraId="3EB96E90" w14:textId="77777777" w:rsidR="003E4244" w:rsidRPr="00EE4511" w:rsidRDefault="003E4244" w:rsidP="00A729E5">
      <w:pPr>
        <w:tabs>
          <w:tab w:val="left" w:pos="1080"/>
        </w:tabs>
        <w:ind w:left="540"/>
        <w:rPr>
          <w:rFonts w:ascii="Arial" w:hAnsi="Arial" w:cs="Arial"/>
          <w:sz w:val="18"/>
          <w:szCs w:val="18"/>
        </w:rPr>
      </w:pPr>
    </w:p>
    <w:p w14:paraId="66FB2DEB" w14:textId="4D8079FD" w:rsidR="004B6F5C" w:rsidRPr="00EE4511" w:rsidRDefault="000779B5" w:rsidP="004B6F5C">
      <w:pPr>
        <w:ind w:left="540" w:hanging="540"/>
        <w:rPr>
          <w:rFonts w:ascii="Arial" w:hAnsi="Arial" w:cs="Arial"/>
          <w:b/>
          <w:bCs/>
          <w:sz w:val="18"/>
          <w:szCs w:val="18"/>
        </w:rPr>
      </w:pPr>
      <w:r w:rsidRPr="00EE4511">
        <w:rPr>
          <w:rFonts w:ascii="Arial" w:hAnsi="Arial" w:cs="Arial"/>
          <w:b/>
          <w:bCs/>
          <w:sz w:val="18"/>
          <w:szCs w:val="18"/>
        </w:rPr>
        <w:t>1</w:t>
      </w:r>
      <w:r w:rsidR="00B02520" w:rsidRPr="00EE4511">
        <w:rPr>
          <w:rFonts w:ascii="Arial" w:hAnsi="Arial" w:cs="Arial"/>
          <w:b/>
          <w:bCs/>
          <w:sz w:val="18"/>
          <w:szCs w:val="18"/>
        </w:rPr>
        <w:t>8</w:t>
      </w:r>
      <w:r w:rsidR="004B6F5C" w:rsidRPr="00EE4511">
        <w:rPr>
          <w:rFonts w:ascii="Arial" w:hAnsi="Arial" w:cs="Arial"/>
          <w:b/>
          <w:bCs/>
          <w:sz w:val="18"/>
          <w:szCs w:val="18"/>
        </w:rPr>
        <w:t>.</w:t>
      </w:r>
      <w:r w:rsidRPr="00EE4511">
        <w:rPr>
          <w:rFonts w:ascii="Arial" w:hAnsi="Arial" w:cs="Arial"/>
          <w:b/>
          <w:bCs/>
          <w:sz w:val="18"/>
          <w:szCs w:val="18"/>
        </w:rPr>
        <w:t>2</w:t>
      </w:r>
      <w:r w:rsidR="004B6F5C" w:rsidRPr="00EE4511">
        <w:rPr>
          <w:rFonts w:ascii="Arial" w:hAnsi="Arial" w:cs="Arial"/>
          <w:b/>
          <w:bCs/>
          <w:sz w:val="18"/>
          <w:szCs w:val="18"/>
        </w:rPr>
        <w:tab/>
        <w:t>Purchase of goods and services and others</w:t>
      </w:r>
    </w:p>
    <w:p w14:paraId="4D1D706E" w14:textId="24448F4F" w:rsidR="004B6F5C" w:rsidRPr="00EE4511"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49F66951" w14:textId="77777777" w:rsidTr="00490F6B">
        <w:trPr>
          <w:cantSplit/>
        </w:trPr>
        <w:tc>
          <w:tcPr>
            <w:tcW w:w="3690" w:type="dxa"/>
            <w:shd w:val="clear" w:color="auto" w:fill="auto"/>
            <w:vAlign w:val="bottom"/>
          </w:tcPr>
          <w:p w14:paraId="56FB3318" w14:textId="77777777" w:rsidR="00AD7A79" w:rsidRPr="00EE4511" w:rsidRDefault="00AD7A79" w:rsidP="007E4E5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bottom w:val="single" w:sz="4" w:space="0" w:color="auto"/>
            </w:tcBorders>
            <w:shd w:val="clear" w:color="auto" w:fill="auto"/>
            <w:vAlign w:val="center"/>
          </w:tcPr>
          <w:p w14:paraId="7DE4047E"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F8D61BE"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 xml:space="preserve">financial information </w:t>
            </w:r>
          </w:p>
        </w:tc>
        <w:tc>
          <w:tcPr>
            <w:tcW w:w="2880" w:type="dxa"/>
            <w:gridSpan w:val="2"/>
            <w:tcBorders>
              <w:bottom w:val="single" w:sz="4" w:space="0" w:color="auto"/>
            </w:tcBorders>
            <w:shd w:val="clear" w:color="auto" w:fill="auto"/>
            <w:vAlign w:val="center"/>
          </w:tcPr>
          <w:p w14:paraId="5DEB7530"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Separate </w:t>
            </w:r>
          </w:p>
          <w:p w14:paraId="2CFB9100"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financial information </w:t>
            </w:r>
          </w:p>
        </w:tc>
      </w:tr>
      <w:tr w:rsidR="000E4B1C" w:rsidRPr="00EE4511" w14:paraId="02C4FA52" w14:textId="77777777" w:rsidTr="00490F6B">
        <w:tc>
          <w:tcPr>
            <w:tcW w:w="3690" w:type="dxa"/>
            <w:shd w:val="clear" w:color="auto" w:fill="auto"/>
            <w:vAlign w:val="bottom"/>
          </w:tcPr>
          <w:p w14:paraId="0D332ABC" w14:textId="209A2A6C" w:rsidR="00AD7A79" w:rsidRPr="00EE4511" w:rsidRDefault="00AD7A79" w:rsidP="007E4E59">
            <w:pPr>
              <w:ind w:left="428"/>
              <w:jc w:val="left"/>
              <w:rPr>
                <w:rFonts w:ascii="Arial" w:hAnsi="Arial" w:cs="Arial"/>
                <w:b/>
                <w:bCs/>
                <w:sz w:val="18"/>
                <w:szCs w:val="18"/>
                <w:lang w:val="en-US"/>
              </w:rPr>
            </w:pPr>
            <w:r w:rsidRPr="00EE4511">
              <w:rPr>
                <w:rFonts w:ascii="Arial" w:hAnsi="Arial" w:cs="Arial"/>
                <w:b/>
                <w:bCs/>
                <w:sz w:val="18"/>
                <w:szCs w:val="18"/>
                <w:lang w:val="en-US"/>
              </w:rPr>
              <w:t xml:space="preserve">For the </w:t>
            </w:r>
            <w:r w:rsidR="009471AC" w:rsidRPr="00EE4511">
              <w:rPr>
                <w:rFonts w:ascii="Arial" w:hAnsi="Arial" w:cs="Arial"/>
                <w:b/>
                <w:bCs/>
                <w:sz w:val="18"/>
                <w:szCs w:val="18"/>
              </w:rPr>
              <w:t>three-month</w:t>
            </w:r>
            <w:r w:rsidRPr="00EE4511">
              <w:rPr>
                <w:rFonts w:ascii="Arial" w:hAnsi="Arial" w:cs="Arial"/>
                <w:b/>
                <w:bCs/>
                <w:sz w:val="18"/>
                <w:szCs w:val="18"/>
                <w:lang w:val="en-US"/>
              </w:rPr>
              <w:t xml:space="preserve"> period</w:t>
            </w:r>
          </w:p>
        </w:tc>
        <w:tc>
          <w:tcPr>
            <w:tcW w:w="1440" w:type="dxa"/>
            <w:tcBorders>
              <w:top w:val="single" w:sz="4" w:space="0" w:color="auto"/>
            </w:tcBorders>
            <w:shd w:val="clear" w:color="auto" w:fill="auto"/>
            <w:vAlign w:val="bottom"/>
          </w:tcPr>
          <w:p w14:paraId="7EFB2DC2" w14:textId="3DFE1980"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2025</w:t>
            </w:r>
          </w:p>
        </w:tc>
        <w:tc>
          <w:tcPr>
            <w:tcW w:w="1440" w:type="dxa"/>
            <w:tcBorders>
              <w:top w:val="single" w:sz="4" w:space="0" w:color="auto"/>
            </w:tcBorders>
            <w:shd w:val="clear" w:color="auto" w:fill="auto"/>
            <w:vAlign w:val="bottom"/>
          </w:tcPr>
          <w:p w14:paraId="051765EA" w14:textId="47978EE7"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2024</w:t>
            </w:r>
          </w:p>
        </w:tc>
        <w:tc>
          <w:tcPr>
            <w:tcW w:w="1440" w:type="dxa"/>
            <w:tcBorders>
              <w:top w:val="single" w:sz="4" w:space="0" w:color="auto"/>
            </w:tcBorders>
            <w:shd w:val="clear" w:color="auto" w:fill="auto"/>
            <w:vAlign w:val="bottom"/>
          </w:tcPr>
          <w:p w14:paraId="6DAD6DFD" w14:textId="20933EEC"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2025</w:t>
            </w:r>
          </w:p>
        </w:tc>
        <w:tc>
          <w:tcPr>
            <w:tcW w:w="1440" w:type="dxa"/>
            <w:tcBorders>
              <w:top w:val="single" w:sz="4" w:space="0" w:color="auto"/>
            </w:tcBorders>
            <w:shd w:val="clear" w:color="auto" w:fill="auto"/>
            <w:vAlign w:val="bottom"/>
          </w:tcPr>
          <w:p w14:paraId="316174A7" w14:textId="128AA14A" w:rsidR="00AD7A79" w:rsidRPr="00EE4511" w:rsidRDefault="00121097" w:rsidP="00AD7A79">
            <w:pPr>
              <w:ind w:right="-72"/>
              <w:jc w:val="right"/>
              <w:rPr>
                <w:rFonts w:ascii="Arial" w:hAnsi="Arial" w:cs="Arial"/>
                <w:b/>
                <w:bCs/>
                <w:sz w:val="18"/>
                <w:szCs w:val="18"/>
                <w:lang w:val="en-US"/>
              </w:rPr>
            </w:pPr>
            <w:r w:rsidRPr="00EE4511">
              <w:rPr>
                <w:rFonts w:ascii="Arial" w:hAnsi="Arial" w:cs="Arial"/>
                <w:b/>
                <w:bCs/>
                <w:sz w:val="18"/>
                <w:szCs w:val="18"/>
              </w:rPr>
              <w:t>2024</w:t>
            </w:r>
          </w:p>
        </w:tc>
      </w:tr>
      <w:tr w:rsidR="000E4B1C" w:rsidRPr="00EE4511" w14:paraId="05C23230" w14:textId="77777777" w:rsidTr="00490F6B">
        <w:tc>
          <w:tcPr>
            <w:tcW w:w="3690" w:type="dxa"/>
            <w:shd w:val="clear" w:color="auto" w:fill="auto"/>
            <w:vAlign w:val="bottom"/>
          </w:tcPr>
          <w:p w14:paraId="59C3D27C" w14:textId="5A3F7031" w:rsidR="00AD7A79" w:rsidRPr="00EE4511" w:rsidRDefault="00AD7A79" w:rsidP="007E4E59">
            <w:pPr>
              <w:ind w:left="428"/>
              <w:jc w:val="left"/>
              <w:rPr>
                <w:rFonts w:ascii="Arial" w:hAnsi="Arial" w:cs="Arial"/>
                <w:b/>
                <w:bCs/>
                <w:sz w:val="18"/>
                <w:szCs w:val="18"/>
                <w:lang w:val="en-US"/>
              </w:rPr>
            </w:pPr>
            <w:r w:rsidRPr="00EE4511">
              <w:rPr>
                <w:rFonts w:ascii="Arial" w:hAnsi="Arial" w:cs="Arial"/>
                <w:b/>
                <w:bCs/>
                <w:sz w:val="18"/>
                <w:szCs w:val="18"/>
                <w:lang w:val="en-US"/>
              </w:rPr>
              <w:t xml:space="preserve">   ended </w:t>
            </w:r>
            <w:r w:rsidR="00121097" w:rsidRPr="00EE4511">
              <w:rPr>
                <w:rFonts w:ascii="Arial" w:hAnsi="Arial" w:cs="Arial"/>
                <w:b/>
                <w:bCs/>
                <w:sz w:val="18"/>
                <w:szCs w:val="18"/>
              </w:rPr>
              <w:t>31 March</w:t>
            </w:r>
          </w:p>
        </w:tc>
        <w:tc>
          <w:tcPr>
            <w:tcW w:w="1440" w:type="dxa"/>
            <w:shd w:val="clear" w:color="auto" w:fill="auto"/>
            <w:vAlign w:val="bottom"/>
          </w:tcPr>
          <w:p w14:paraId="486ECFD1" w14:textId="77777777"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E275D90" w14:textId="77777777"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273D58F2" w14:textId="77777777"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778A0A83" w14:textId="77777777" w:rsidR="00AD7A79" w:rsidRPr="00EE4511" w:rsidRDefault="00AD7A79" w:rsidP="00AD7A7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0E4B1C" w:rsidRPr="00EE4511" w14:paraId="134B32C7" w14:textId="77777777" w:rsidTr="00490F6B">
        <w:tc>
          <w:tcPr>
            <w:tcW w:w="3690" w:type="dxa"/>
            <w:shd w:val="clear" w:color="auto" w:fill="auto"/>
            <w:vAlign w:val="bottom"/>
          </w:tcPr>
          <w:p w14:paraId="060C12D0" w14:textId="77777777" w:rsidR="00AD7A79" w:rsidRPr="00EE4511" w:rsidRDefault="00AD7A79" w:rsidP="007E4E59">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183A71F5" w14:textId="7777777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53286EB" w14:textId="7777777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4E6EA0B7" w14:textId="7777777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51860EE" w14:textId="77777777" w:rsidR="00AD7A79" w:rsidRPr="00EE4511" w:rsidRDefault="00AD7A79" w:rsidP="00AD7A7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r>
      <w:tr w:rsidR="000E4B1C" w:rsidRPr="00EE4511" w14:paraId="7B1B3DAB" w14:textId="77777777" w:rsidTr="00490F6B">
        <w:tc>
          <w:tcPr>
            <w:tcW w:w="3690" w:type="dxa"/>
            <w:shd w:val="clear" w:color="auto" w:fill="auto"/>
          </w:tcPr>
          <w:p w14:paraId="46E7A521" w14:textId="77777777" w:rsidR="00AD7A79" w:rsidRPr="00EE4511" w:rsidRDefault="00AD7A79" w:rsidP="007E4E59">
            <w:pPr>
              <w:ind w:left="428"/>
              <w:outlineLvl w:val="7"/>
              <w:rPr>
                <w:rFonts w:ascii="Arial" w:hAnsi="Arial" w:cs="Arial"/>
                <w:sz w:val="18"/>
                <w:szCs w:val="18"/>
                <w:cs/>
              </w:rPr>
            </w:pPr>
          </w:p>
        </w:tc>
        <w:tc>
          <w:tcPr>
            <w:tcW w:w="1440" w:type="dxa"/>
            <w:tcBorders>
              <w:top w:val="single" w:sz="4" w:space="0" w:color="auto"/>
            </w:tcBorders>
            <w:shd w:val="clear" w:color="auto" w:fill="auto"/>
          </w:tcPr>
          <w:p w14:paraId="3FB6BC9A" w14:textId="77777777" w:rsidR="00AD7A79" w:rsidRPr="00EE4511" w:rsidRDefault="00AD7A79" w:rsidP="00AD7A79">
            <w:pPr>
              <w:ind w:right="-72"/>
              <w:jc w:val="right"/>
              <w:rPr>
                <w:rFonts w:ascii="Arial" w:hAnsi="Arial" w:cs="Arial"/>
                <w:sz w:val="18"/>
                <w:szCs w:val="18"/>
              </w:rPr>
            </w:pPr>
          </w:p>
        </w:tc>
        <w:tc>
          <w:tcPr>
            <w:tcW w:w="1440" w:type="dxa"/>
            <w:tcBorders>
              <w:top w:val="single" w:sz="4" w:space="0" w:color="auto"/>
            </w:tcBorders>
            <w:shd w:val="clear" w:color="auto" w:fill="auto"/>
          </w:tcPr>
          <w:p w14:paraId="606E4313" w14:textId="77777777" w:rsidR="00AD7A79" w:rsidRPr="00EE4511" w:rsidRDefault="00AD7A79" w:rsidP="00AD7A79">
            <w:pPr>
              <w:ind w:right="-72"/>
              <w:jc w:val="right"/>
              <w:rPr>
                <w:rFonts w:ascii="Arial" w:hAnsi="Arial" w:cs="Arial"/>
                <w:sz w:val="18"/>
                <w:szCs w:val="18"/>
              </w:rPr>
            </w:pPr>
          </w:p>
        </w:tc>
        <w:tc>
          <w:tcPr>
            <w:tcW w:w="1440" w:type="dxa"/>
            <w:tcBorders>
              <w:top w:val="single" w:sz="4" w:space="0" w:color="auto"/>
            </w:tcBorders>
            <w:shd w:val="clear" w:color="auto" w:fill="auto"/>
          </w:tcPr>
          <w:p w14:paraId="011015A9" w14:textId="77777777" w:rsidR="00AD7A79" w:rsidRPr="00EE4511" w:rsidRDefault="00AD7A79" w:rsidP="00AD7A79">
            <w:pPr>
              <w:ind w:right="-72"/>
              <w:jc w:val="right"/>
              <w:rPr>
                <w:rFonts w:ascii="Arial" w:hAnsi="Arial" w:cs="Arial"/>
                <w:sz w:val="18"/>
                <w:szCs w:val="18"/>
              </w:rPr>
            </w:pPr>
          </w:p>
        </w:tc>
        <w:tc>
          <w:tcPr>
            <w:tcW w:w="1440" w:type="dxa"/>
            <w:tcBorders>
              <w:top w:val="single" w:sz="4" w:space="0" w:color="auto"/>
            </w:tcBorders>
            <w:shd w:val="clear" w:color="auto" w:fill="auto"/>
          </w:tcPr>
          <w:p w14:paraId="611B9B21" w14:textId="77777777" w:rsidR="00AD7A79" w:rsidRPr="00EE4511" w:rsidRDefault="00AD7A79" w:rsidP="00AD7A79">
            <w:pPr>
              <w:ind w:right="-72"/>
              <w:jc w:val="right"/>
              <w:rPr>
                <w:rFonts w:ascii="Arial" w:hAnsi="Arial" w:cs="Arial"/>
                <w:sz w:val="18"/>
                <w:szCs w:val="18"/>
              </w:rPr>
            </w:pPr>
          </w:p>
        </w:tc>
      </w:tr>
      <w:tr w:rsidR="000E4B1C" w:rsidRPr="00EE4511" w14:paraId="49C4BF3D" w14:textId="77777777" w:rsidTr="00490F6B">
        <w:tc>
          <w:tcPr>
            <w:tcW w:w="3690" w:type="dxa"/>
            <w:shd w:val="clear" w:color="auto" w:fill="auto"/>
            <w:vAlign w:val="bottom"/>
          </w:tcPr>
          <w:p w14:paraId="5F19B803" w14:textId="77777777" w:rsidR="00AD7A79" w:rsidRPr="00EE4511" w:rsidRDefault="00AD7A79" w:rsidP="007E4E59">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EE4511">
              <w:rPr>
                <w:rFonts w:ascii="Arial" w:hAnsi="Arial" w:cs="Arial"/>
                <w:b/>
                <w:bCs/>
                <w:sz w:val="18"/>
                <w:szCs w:val="18"/>
                <w:lang w:val="en-US"/>
              </w:rPr>
              <w:t>Purchases of goods and services</w:t>
            </w:r>
          </w:p>
        </w:tc>
        <w:tc>
          <w:tcPr>
            <w:tcW w:w="1440" w:type="dxa"/>
            <w:shd w:val="clear" w:color="auto" w:fill="auto"/>
            <w:vAlign w:val="bottom"/>
          </w:tcPr>
          <w:p w14:paraId="78B544B2" w14:textId="77777777" w:rsidR="00AD7A79" w:rsidRPr="00EE4511" w:rsidRDefault="00AD7A79" w:rsidP="00AD7A79">
            <w:pPr>
              <w:tabs>
                <w:tab w:val="decimal" w:pos="504"/>
                <w:tab w:val="left" w:pos="1440"/>
              </w:tabs>
              <w:ind w:right="-72"/>
              <w:jc w:val="right"/>
              <w:rPr>
                <w:rFonts w:ascii="Arial" w:hAnsi="Arial" w:cs="Arial"/>
                <w:sz w:val="18"/>
                <w:szCs w:val="18"/>
                <w:lang w:val="en-US"/>
              </w:rPr>
            </w:pPr>
          </w:p>
        </w:tc>
        <w:tc>
          <w:tcPr>
            <w:tcW w:w="1440" w:type="dxa"/>
            <w:shd w:val="clear" w:color="auto" w:fill="auto"/>
            <w:vAlign w:val="bottom"/>
          </w:tcPr>
          <w:p w14:paraId="5D19594C" w14:textId="77777777" w:rsidR="00AD7A79" w:rsidRPr="00EE4511" w:rsidRDefault="00AD7A79" w:rsidP="00AD7A79">
            <w:pPr>
              <w:tabs>
                <w:tab w:val="decimal" w:pos="504"/>
                <w:tab w:val="left" w:pos="1440"/>
              </w:tabs>
              <w:ind w:right="-72"/>
              <w:jc w:val="right"/>
              <w:rPr>
                <w:rFonts w:ascii="Arial" w:hAnsi="Arial" w:cs="Arial"/>
                <w:sz w:val="18"/>
                <w:szCs w:val="18"/>
                <w:lang w:val="en-US"/>
              </w:rPr>
            </w:pPr>
          </w:p>
        </w:tc>
        <w:tc>
          <w:tcPr>
            <w:tcW w:w="1440" w:type="dxa"/>
            <w:shd w:val="clear" w:color="auto" w:fill="auto"/>
            <w:vAlign w:val="bottom"/>
          </w:tcPr>
          <w:p w14:paraId="3083A389" w14:textId="77777777" w:rsidR="00AD7A79" w:rsidRPr="00EE4511" w:rsidRDefault="00AD7A79" w:rsidP="00AD7A79">
            <w:pPr>
              <w:tabs>
                <w:tab w:val="decimal" w:pos="504"/>
                <w:tab w:val="left" w:pos="1440"/>
              </w:tabs>
              <w:ind w:right="-72"/>
              <w:jc w:val="right"/>
              <w:rPr>
                <w:rFonts w:ascii="Arial" w:hAnsi="Arial" w:cs="Arial"/>
                <w:sz w:val="18"/>
                <w:szCs w:val="18"/>
                <w:lang w:val="en-US"/>
              </w:rPr>
            </w:pPr>
          </w:p>
        </w:tc>
        <w:tc>
          <w:tcPr>
            <w:tcW w:w="1440" w:type="dxa"/>
            <w:shd w:val="clear" w:color="auto" w:fill="auto"/>
            <w:vAlign w:val="bottom"/>
          </w:tcPr>
          <w:p w14:paraId="452579F7" w14:textId="77777777" w:rsidR="00AD7A79" w:rsidRPr="00EE4511" w:rsidRDefault="00AD7A79" w:rsidP="00AD7A79">
            <w:pPr>
              <w:tabs>
                <w:tab w:val="decimal" w:pos="504"/>
                <w:tab w:val="left" w:pos="1440"/>
              </w:tabs>
              <w:ind w:right="-72"/>
              <w:jc w:val="right"/>
              <w:rPr>
                <w:rFonts w:ascii="Arial" w:hAnsi="Arial" w:cs="Arial"/>
                <w:sz w:val="18"/>
                <w:szCs w:val="18"/>
                <w:lang w:val="en-US"/>
              </w:rPr>
            </w:pPr>
          </w:p>
        </w:tc>
      </w:tr>
      <w:tr w:rsidR="00C10ED6" w:rsidRPr="00EE4511" w14:paraId="7E1290A6" w14:textId="77777777" w:rsidTr="00AF602F">
        <w:tc>
          <w:tcPr>
            <w:tcW w:w="3690" w:type="dxa"/>
            <w:shd w:val="clear" w:color="auto" w:fill="auto"/>
          </w:tcPr>
          <w:p w14:paraId="1BE95E14" w14:textId="77777777" w:rsidR="00C10ED6" w:rsidRPr="00EE4511" w:rsidRDefault="00C10ED6" w:rsidP="00C10ED6">
            <w:pPr>
              <w:ind w:left="428" w:right="-57"/>
              <w:jc w:val="left"/>
              <w:rPr>
                <w:rFonts w:ascii="Arial" w:hAnsi="Arial" w:cs="Arial"/>
                <w:spacing w:val="-3"/>
                <w:sz w:val="18"/>
                <w:szCs w:val="18"/>
                <w:lang w:val="en-US"/>
              </w:rPr>
            </w:pPr>
            <w:r w:rsidRPr="00EE4511">
              <w:rPr>
                <w:rFonts w:ascii="Arial" w:hAnsi="Arial" w:cs="Arial"/>
                <w:spacing w:val="-3"/>
                <w:sz w:val="18"/>
                <w:szCs w:val="18"/>
                <w:lang w:val="en-US"/>
              </w:rPr>
              <w:t>Subsidiaries</w:t>
            </w:r>
          </w:p>
        </w:tc>
        <w:tc>
          <w:tcPr>
            <w:tcW w:w="1440" w:type="dxa"/>
            <w:shd w:val="clear" w:color="auto" w:fill="auto"/>
          </w:tcPr>
          <w:p w14:paraId="62CAF3B7" w14:textId="457029AF"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1EF49424" w14:textId="596CFF2D"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27E3E8B2" w14:textId="6C018FA7"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29,390</w:t>
            </w:r>
          </w:p>
        </w:tc>
        <w:tc>
          <w:tcPr>
            <w:tcW w:w="1440" w:type="dxa"/>
            <w:shd w:val="clear" w:color="auto" w:fill="auto"/>
            <w:vAlign w:val="bottom"/>
          </w:tcPr>
          <w:p w14:paraId="6D62B04E" w14:textId="4CBEAEE0"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27,192</w:t>
            </w:r>
          </w:p>
        </w:tc>
      </w:tr>
      <w:tr w:rsidR="00C10ED6" w:rsidRPr="00EE4511" w14:paraId="5F9ECF40" w14:textId="77777777" w:rsidTr="00AF602F">
        <w:tc>
          <w:tcPr>
            <w:tcW w:w="3690" w:type="dxa"/>
            <w:shd w:val="clear" w:color="auto" w:fill="auto"/>
          </w:tcPr>
          <w:p w14:paraId="29443B4C" w14:textId="77777777" w:rsidR="00C10ED6" w:rsidRPr="00EE4511" w:rsidRDefault="00C10ED6" w:rsidP="00C10ED6">
            <w:pPr>
              <w:ind w:left="428" w:right="-57"/>
              <w:jc w:val="left"/>
              <w:rPr>
                <w:rFonts w:ascii="Arial" w:hAnsi="Arial" w:cs="Arial"/>
                <w:spacing w:val="-3"/>
                <w:sz w:val="18"/>
                <w:szCs w:val="18"/>
                <w:lang w:val="en-US"/>
              </w:rPr>
            </w:pPr>
            <w:r w:rsidRPr="00EE4511">
              <w:rPr>
                <w:rFonts w:ascii="Arial" w:hAnsi="Arial" w:cs="Arial"/>
                <w:spacing w:val="-3"/>
                <w:sz w:val="18"/>
                <w:szCs w:val="18"/>
                <w:lang w:val="en-US"/>
              </w:rPr>
              <w:t>Associates</w:t>
            </w:r>
          </w:p>
        </w:tc>
        <w:tc>
          <w:tcPr>
            <w:tcW w:w="1440" w:type="dxa"/>
            <w:shd w:val="clear" w:color="auto" w:fill="auto"/>
          </w:tcPr>
          <w:p w14:paraId="39A3AA5A" w14:textId="7AFBE65A"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1,238</w:t>
            </w:r>
          </w:p>
        </w:tc>
        <w:tc>
          <w:tcPr>
            <w:tcW w:w="1440" w:type="dxa"/>
            <w:shd w:val="clear" w:color="auto" w:fill="auto"/>
            <w:vAlign w:val="bottom"/>
          </w:tcPr>
          <w:p w14:paraId="56CB0D12" w14:textId="3787FD98"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1,682</w:t>
            </w:r>
          </w:p>
        </w:tc>
        <w:tc>
          <w:tcPr>
            <w:tcW w:w="1440" w:type="dxa"/>
            <w:shd w:val="clear" w:color="auto" w:fill="auto"/>
            <w:vAlign w:val="bottom"/>
          </w:tcPr>
          <w:p w14:paraId="46C1453A" w14:textId="12F0E08C"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972</w:t>
            </w:r>
          </w:p>
        </w:tc>
        <w:tc>
          <w:tcPr>
            <w:tcW w:w="1440" w:type="dxa"/>
            <w:shd w:val="clear" w:color="auto" w:fill="auto"/>
            <w:vAlign w:val="bottom"/>
          </w:tcPr>
          <w:p w14:paraId="7F89AC2A" w14:textId="3A213C0D"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1,682</w:t>
            </w:r>
          </w:p>
        </w:tc>
      </w:tr>
      <w:tr w:rsidR="00C10ED6" w:rsidRPr="00EE4511" w14:paraId="7586B5BD" w14:textId="77777777" w:rsidTr="00AF602F">
        <w:tc>
          <w:tcPr>
            <w:tcW w:w="3690" w:type="dxa"/>
            <w:shd w:val="clear" w:color="auto" w:fill="auto"/>
          </w:tcPr>
          <w:p w14:paraId="6A81BE29" w14:textId="77777777" w:rsidR="00C10ED6" w:rsidRPr="00EE4511" w:rsidRDefault="00C10ED6" w:rsidP="00C10ED6">
            <w:pPr>
              <w:ind w:left="428" w:right="-57"/>
              <w:jc w:val="left"/>
              <w:rPr>
                <w:rFonts w:ascii="Arial" w:hAnsi="Arial" w:cs="Arial"/>
                <w:spacing w:val="-3"/>
                <w:sz w:val="18"/>
                <w:szCs w:val="18"/>
              </w:rPr>
            </w:pPr>
            <w:r w:rsidRPr="00EE4511">
              <w:rPr>
                <w:rFonts w:ascii="Arial" w:hAnsi="Arial" w:cs="Arial"/>
                <w:sz w:val="18"/>
                <w:szCs w:val="18"/>
                <w:lang w:val="en-US"/>
              </w:rPr>
              <w:t>Leasehold property fund</w:t>
            </w:r>
          </w:p>
        </w:tc>
        <w:tc>
          <w:tcPr>
            <w:tcW w:w="1440" w:type="dxa"/>
            <w:shd w:val="clear" w:color="auto" w:fill="auto"/>
          </w:tcPr>
          <w:p w14:paraId="0E692B06" w14:textId="2CC10B59"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22,146</w:t>
            </w:r>
          </w:p>
        </w:tc>
        <w:tc>
          <w:tcPr>
            <w:tcW w:w="1440" w:type="dxa"/>
            <w:shd w:val="clear" w:color="auto" w:fill="auto"/>
            <w:vAlign w:val="bottom"/>
          </w:tcPr>
          <w:p w14:paraId="73A44FE1" w14:textId="11573332"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24,122</w:t>
            </w:r>
          </w:p>
        </w:tc>
        <w:tc>
          <w:tcPr>
            <w:tcW w:w="1440" w:type="dxa"/>
            <w:shd w:val="clear" w:color="auto" w:fill="auto"/>
            <w:vAlign w:val="bottom"/>
          </w:tcPr>
          <w:p w14:paraId="01996E9E" w14:textId="3DE31D79"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17,680</w:t>
            </w:r>
          </w:p>
        </w:tc>
        <w:tc>
          <w:tcPr>
            <w:tcW w:w="1440" w:type="dxa"/>
            <w:shd w:val="clear" w:color="auto" w:fill="auto"/>
            <w:vAlign w:val="bottom"/>
          </w:tcPr>
          <w:p w14:paraId="76354AE2" w14:textId="5AA515BC"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20,600</w:t>
            </w:r>
          </w:p>
        </w:tc>
      </w:tr>
      <w:tr w:rsidR="00C10ED6" w:rsidRPr="00EE4511" w14:paraId="7C78710B" w14:textId="77777777" w:rsidTr="00AF602F">
        <w:tc>
          <w:tcPr>
            <w:tcW w:w="3690" w:type="dxa"/>
            <w:shd w:val="clear" w:color="auto" w:fill="auto"/>
          </w:tcPr>
          <w:p w14:paraId="4BF6FFC8" w14:textId="77777777" w:rsidR="00C10ED6" w:rsidRPr="00EE4511" w:rsidRDefault="00C10ED6" w:rsidP="00C10ED6">
            <w:pPr>
              <w:ind w:left="428" w:right="-57"/>
              <w:jc w:val="left"/>
              <w:rPr>
                <w:rFonts w:ascii="Arial" w:hAnsi="Arial" w:cs="Arial"/>
                <w:sz w:val="18"/>
                <w:szCs w:val="18"/>
                <w:lang w:val="en-US"/>
              </w:rPr>
            </w:pPr>
            <w:r w:rsidRPr="00EE4511">
              <w:rPr>
                <w:rFonts w:ascii="Arial" w:hAnsi="Arial" w:cs="Arial"/>
                <w:sz w:val="18"/>
                <w:szCs w:val="18"/>
                <w:lang w:val="en-US"/>
              </w:rPr>
              <w:t>Joint operation</w:t>
            </w:r>
          </w:p>
        </w:tc>
        <w:tc>
          <w:tcPr>
            <w:tcW w:w="1440" w:type="dxa"/>
            <w:shd w:val="clear" w:color="auto" w:fill="auto"/>
          </w:tcPr>
          <w:p w14:paraId="5DBF79B1" w14:textId="04DD2A88"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15AC5392" w14:textId="4909C3B8"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0F0EBA78" w14:textId="4CEE70CA"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360</w:t>
            </w:r>
          </w:p>
        </w:tc>
        <w:tc>
          <w:tcPr>
            <w:tcW w:w="1440" w:type="dxa"/>
            <w:shd w:val="clear" w:color="auto" w:fill="auto"/>
            <w:vAlign w:val="bottom"/>
          </w:tcPr>
          <w:p w14:paraId="43144A70" w14:textId="56EB3849"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902</w:t>
            </w:r>
          </w:p>
        </w:tc>
      </w:tr>
      <w:tr w:rsidR="00C10ED6" w:rsidRPr="00EE4511" w14:paraId="39973002" w14:textId="77777777" w:rsidTr="00AF602F">
        <w:tc>
          <w:tcPr>
            <w:tcW w:w="3690" w:type="dxa"/>
            <w:shd w:val="clear" w:color="auto" w:fill="auto"/>
          </w:tcPr>
          <w:p w14:paraId="3395A257" w14:textId="77777777" w:rsidR="00C10ED6" w:rsidRPr="00EE4511" w:rsidRDefault="00C10ED6" w:rsidP="00C10ED6">
            <w:pPr>
              <w:ind w:left="428" w:right="-57"/>
              <w:jc w:val="left"/>
              <w:rPr>
                <w:rFonts w:ascii="Arial" w:hAnsi="Arial" w:cs="Arial"/>
                <w:sz w:val="18"/>
                <w:szCs w:val="18"/>
                <w:lang w:val="en-US"/>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tcPr>
          <w:p w14:paraId="0E81BA73" w14:textId="78EBB820" w:rsidR="00C10ED6" w:rsidRPr="00EE4511" w:rsidRDefault="007A2798"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20,125</w:t>
            </w:r>
          </w:p>
        </w:tc>
        <w:tc>
          <w:tcPr>
            <w:tcW w:w="1440" w:type="dxa"/>
            <w:tcBorders>
              <w:bottom w:val="single" w:sz="4" w:space="0" w:color="auto"/>
            </w:tcBorders>
            <w:shd w:val="clear" w:color="auto" w:fill="auto"/>
            <w:vAlign w:val="bottom"/>
          </w:tcPr>
          <w:p w14:paraId="21DA9543" w14:textId="2A714D35"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28,585</w:t>
            </w:r>
          </w:p>
        </w:tc>
        <w:tc>
          <w:tcPr>
            <w:tcW w:w="1440" w:type="dxa"/>
            <w:tcBorders>
              <w:bottom w:val="single" w:sz="4" w:space="0" w:color="auto"/>
            </w:tcBorders>
            <w:shd w:val="clear" w:color="auto" w:fill="auto"/>
            <w:vAlign w:val="bottom"/>
          </w:tcPr>
          <w:p w14:paraId="599CE9C1" w14:textId="7269DA4F"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16,766</w:t>
            </w:r>
          </w:p>
        </w:tc>
        <w:tc>
          <w:tcPr>
            <w:tcW w:w="1440" w:type="dxa"/>
            <w:tcBorders>
              <w:bottom w:val="single" w:sz="4" w:space="0" w:color="auto"/>
            </w:tcBorders>
            <w:shd w:val="clear" w:color="auto" w:fill="auto"/>
            <w:vAlign w:val="bottom"/>
          </w:tcPr>
          <w:p w14:paraId="73C076B7" w14:textId="445C4578" w:rsidR="00C10ED6" w:rsidRPr="00EE4511" w:rsidRDefault="00C10ED6"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25,604</w:t>
            </w:r>
          </w:p>
        </w:tc>
      </w:tr>
      <w:tr w:rsidR="000E4B1C" w:rsidRPr="00EE4511" w14:paraId="1F562FAA" w14:textId="77777777" w:rsidTr="00490F6B">
        <w:tc>
          <w:tcPr>
            <w:tcW w:w="3690" w:type="dxa"/>
            <w:shd w:val="clear" w:color="auto" w:fill="auto"/>
          </w:tcPr>
          <w:p w14:paraId="78199B5C" w14:textId="77777777" w:rsidR="00CD040F" w:rsidRPr="00EE4511" w:rsidRDefault="00CD040F" w:rsidP="00CD040F">
            <w:pPr>
              <w:ind w:left="428"/>
              <w:jc w:val="left"/>
              <w:rPr>
                <w:rFonts w:ascii="Arial" w:hAnsi="Arial" w:cs="Arial"/>
                <w:sz w:val="18"/>
                <w:szCs w:val="18"/>
              </w:rPr>
            </w:pPr>
          </w:p>
        </w:tc>
        <w:tc>
          <w:tcPr>
            <w:tcW w:w="1440" w:type="dxa"/>
            <w:tcBorders>
              <w:top w:val="single" w:sz="4" w:space="0" w:color="auto"/>
            </w:tcBorders>
            <w:shd w:val="clear" w:color="auto" w:fill="auto"/>
          </w:tcPr>
          <w:p w14:paraId="096A0213" w14:textId="77777777" w:rsidR="00CD040F" w:rsidRPr="00EE4511" w:rsidRDefault="00CD040F" w:rsidP="003C3E37">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42DE4AE0" w14:textId="77777777" w:rsidR="00CD040F" w:rsidRPr="00EE4511" w:rsidRDefault="00CD040F" w:rsidP="003C3E37">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4EB4126" w14:textId="77777777" w:rsidR="00CD040F" w:rsidRPr="00EE4511" w:rsidRDefault="00CD040F" w:rsidP="003C3E37">
            <w:pPr>
              <w:tabs>
                <w:tab w:val="decimal" w:pos="504"/>
                <w:tab w:val="left" w:pos="1440"/>
              </w:tabs>
              <w:ind w:right="-72"/>
              <w:jc w:val="right"/>
              <w:outlineLvl w:val="7"/>
              <w:rPr>
                <w:rFonts w:ascii="Arial" w:hAnsi="Arial" w:cs="Arial"/>
                <w:sz w:val="18"/>
                <w:szCs w:val="18"/>
                <w:lang w:val="en-US"/>
              </w:rPr>
            </w:pPr>
          </w:p>
        </w:tc>
        <w:tc>
          <w:tcPr>
            <w:tcW w:w="1440" w:type="dxa"/>
            <w:tcBorders>
              <w:top w:val="single" w:sz="4" w:space="0" w:color="auto"/>
            </w:tcBorders>
            <w:shd w:val="clear" w:color="auto" w:fill="auto"/>
          </w:tcPr>
          <w:p w14:paraId="302F3D7A" w14:textId="77777777" w:rsidR="00CD040F" w:rsidRPr="00EE4511" w:rsidRDefault="00CD040F" w:rsidP="003C3E37">
            <w:pPr>
              <w:tabs>
                <w:tab w:val="decimal" w:pos="504"/>
                <w:tab w:val="left" w:pos="1440"/>
              </w:tabs>
              <w:ind w:right="-72"/>
              <w:jc w:val="right"/>
              <w:outlineLvl w:val="7"/>
              <w:rPr>
                <w:rFonts w:ascii="Arial" w:hAnsi="Arial" w:cs="Arial"/>
                <w:sz w:val="18"/>
                <w:szCs w:val="18"/>
                <w:lang w:val="en-US"/>
              </w:rPr>
            </w:pPr>
          </w:p>
        </w:tc>
      </w:tr>
      <w:tr w:rsidR="00CD040F" w:rsidRPr="00EE4511" w14:paraId="0C25B776" w14:textId="77777777" w:rsidTr="00490F6B">
        <w:tc>
          <w:tcPr>
            <w:tcW w:w="3690" w:type="dxa"/>
            <w:shd w:val="clear" w:color="auto" w:fill="auto"/>
            <w:vAlign w:val="bottom"/>
          </w:tcPr>
          <w:p w14:paraId="486F4507" w14:textId="77777777" w:rsidR="00CD040F" w:rsidRPr="00EE4511" w:rsidRDefault="00CD040F" w:rsidP="00CD040F">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auto"/>
            <w:vAlign w:val="bottom"/>
          </w:tcPr>
          <w:p w14:paraId="6FB80730" w14:textId="7658E54B" w:rsidR="00CD040F" w:rsidRPr="00EE4511" w:rsidRDefault="00652720"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4</w:t>
            </w:r>
            <w:r w:rsidR="007A2798" w:rsidRPr="00EE4511">
              <w:rPr>
                <w:rFonts w:ascii="Arial" w:hAnsi="Arial" w:cs="Arial"/>
                <w:sz w:val="18"/>
                <w:szCs w:val="18"/>
                <w:lang w:val="en-US"/>
              </w:rPr>
              <w:t>3,509</w:t>
            </w:r>
          </w:p>
        </w:tc>
        <w:tc>
          <w:tcPr>
            <w:tcW w:w="1440" w:type="dxa"/>
            <w:tcBorders>
              <w:bottom w:val="single" w:sz="4" w:space="0" w:color="auto"/>
            </w:tcBorders>
            <w:shd w:val="clear" w:color="auto" w:fill="auto"/>
            <w:vAlign w:val="bottom"/>
          </w:tcPr>
          <w:p w14:paraId="01F8C0FD" w14:textId="50409743" w:rsidR="00CD040F" w:rsidRPr="00EE4511" w:rsidRDefault="00CD040F"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54,389</w:t>
            </w:r>
          </w:p>
        </w:tc>
        <w:tc>
          <w:tcPr>
            <w:tcW w:w="1440" w:type="dxa"/>
            <w:tcBorders>
              <w:bottom w:val="single" w:sz="4" w:space="0" w:color="auto"/>
            </w:tcBorders>
            <w:shd w:val="clear" w:color="auto" w:fill="auto"/>
            <w:vAlign w:val="bottom"/>
          </w:tcPr>
          <w:p w14:paraId="3F1069D3" w14:textId="6355F01F" w:rsidR="00CD040F" w:rsidRPr="00EE4511" w:rsidRDefault="003C3E37"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65,168</w:t>
            </w:r>
          </w:p>
        </w:tc>
        <w:tc>
          <w:tcPr>
            <w:tcW w:w="1440" w:type="dxa"/>
            <w:tcBorders>
              <w:bottom w:val="single" w:sz="4" w:space="0" w:color="auto"/>
            </w:tcBorders>
            <w:shd w:val="clear" w:color="auto" w:fill="auto"/>
            <w:vAlign w:val="bottom"/>
          </w:tcPr>
          <w:p w14:paraId="73B89B2B" w14:textId="55517F00" w:rsidR="00CD040F" w:rsidRPr="00EE4511" w:rsidRDefault="00CD040F" w:rsidP="003C3E37">
            <w:pPr>
              <w:tabs>
                <w:tab w:val="decimal" w:pos="504"/>
                <w:tab w:val="left" w:pos="1440"/>
              </w:tabs>
              <w:ind w:right="-72"/>
              <w:jc w:val="right"/>
              <w:rPr>
                <w:rFonts w:ascii="Arial" w:hAnsi="Arial" w:cs="Arial"/>
                <w:sz w:val="18"/>
                <w:szCs w:val="18"/>
                <w:lang w:val="en-US"/>
              </w:rPr>
            </w:pPr>
            <w:r w:rsidRPr="00EE4511">
              <w:rPr>
                <w:rFonts w:ascii="Arial" w:hAnsi="Arial" w:cs="Arial"/>
                <w:sz w:val="18"/>
                <w:szCs w:val="18"/>
                <w:lang w:val="en-US"/>
              </w:rPr>
              <w:t>75,980</w:t>
            </w:r>
          </w:p>
        </w:tc>
      </w:tr>
    </w:tbl>
    <w:p w14:paraId="580AC2C1" w14:textId="150FBDF0" w:rsidR="00AD437C" w:rsidRPr="00EE4511" w:rsidRDefault="00AD437C" w:rsidP="00AA7379">
      <w:pPr>
        <w:ind w:left="540" w:hanging="540"/>
        <w:rPr>
          <w:rFonts w:ascii="Arial" w:hAnsi="Arial" w:cs="Arial"/>
          <w:b/>
          <w:bCs/>
          <w:sz w:val="18"/>
          <w:szCs w:val="18"/>
        </w:rPr>
      </w:pPr>
    </w:p>
    <w:p w14:paraId="5EE63E96" w14:textId="41FBDDA1" w:rsidR="008B6570" w:rsidRPr="00EE4511" w:rsidRDefault="008B6570" w:rsidP="00AA7379">
      <w:pPr>
        <w:ind w:left="540" w:hanging="540"/>
        <w:rPr>
          <w:rFonts w:ascii="Arial" w:hAnsi="Arial" w:cs="Arial"/>
          <w:b/>
          <w:bCs/>
          <w:sz w:val="18"/>
          <w:szCs w:val="18"/>
        </w:rPr>
      </w:pPr>
      <w:r w:rsidRPr="00EE4511">
        <w:rPr>
          <w:rFonts w:ascii="Arial" w:hAnsi="Arial" w:cs="Arial"/>
          <w:b/>
          <w:bCs/>
          <w:sz w:val="18"/>
          <w:szCs w:val="18"/>
        </w:rPr>
        <w:br w:type="page"/>
      </w:r>
    </w:p>
    <w:p w14:paraId="55108D04" w14:textId="4A1C3B71" w:rsidR="00AD437C" w:rsidRPr="00EE4511" w:rsidRDefault="00AD437C" w:rsidP="00AD437C">
      <w:pPr>
        <w:ind w:left="540" w:hanging="540"/>
        <w:rPr>
          <w:rFonts w:ascii="Arial" w:hAnsi="Arial" w:cs="Arial"/>
          <w:b/>
          <w:bCs/>
          <w:sz w:val="18"/>
          <w:szCs w:val="18"/>
        </w:rPr>
      </w:pPr>
      <w:r w:rsidRPr="00EE4511">
        <w:rPr>
          <w:rFonts w:ascii="Arial" w:hAnsi="Arial" w:cs="Arial"/>
          <w:b/>
          <w:bCs/>
          <w:sz w:val="18"/>
          <w:szCs w:val="18"/>
        </w:rPr>
        <w:t>1</w:t>
      </w:r>
      <w:r w:rsidR="007B7C33" w:rsidRPr="00EE4511">
        <w:rPr>
          <w:rFonts w:ascii="Arial" w:hAnsi="Arial" w:cs="Arial"/>
          <w:b/>
          <w:bCs/>
          <w:sz w:val="18"/>
          <w:szCs w:val="18"/>
        </w:rPr>
        <w:t>8</w:t>
      </w:r>
      <w:r w:rsidRPr="00EE4511">
        <w:rPr>
          <w:rFonts w:ascii="Arial" w:hAnsi="Arial" w:cs="Arial"/>
          <w:b/>
          <w:bCs/>
          <w:sz w:val="18"/>
          <w:szCs w:val="18"/>
        </w:rPr>
        <w:t>.3</w:t>
      </w:r>
      <w:r w:rsidRPr="00EE4511">
        <w:rPr>
          <w:rFonts w:ascii="Arial" w:hAnsi="Arial" w:cs="Arial"/>
          <w:b/>
          <w:bCs/>
          <w:sz w:val="18"/>
          <w:szCs w:val="18"/>
        </w:rPr>
        <w:tab/>
        <w:t>Outstanding balances arising from sales/purchases of goods/services and others</w:t>
      </w:r>
    </w:p>
    <w:p w14:paraId="76FEAD1D" w14:textId="77777777" w:rsidR="00AD437C" w:rsidRPr="00EE4511"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4E2AE4A3" w14:textId="77777777" w:rsidTr="00490F6B">
        <w:tc>
          <w:tcPr>
            <w:tcW w:w="3690" w:type="dxa"/>
            <w:shd w:val="clear" w:color="auto" w:fill="auto"/>
            <w:vAlign w:val="bottom"/>
          </w:tcPr>
          <w:p w14:paraId="2344297F" w14:textId="77777777" w:rsidR="00AD437C" w:rsidRPr="00EE4511" w:rsidRDefault="00AD437C" w:rsidP="00BB330F">
            <w:pPr>
              <w:ind w:left="435"/>
              <w:rPr>
                <w:rFonts w:ascii="Arial" w:hAnsi="Arial" w:cs="Arial"/>
                <w:sz w:val="18"/>
                <w:szCs w:val="18"/>
              </w:rPr>
            </w:pPr>
          </w:p>
        </w:tc>
        <w:tc>
          <w:tcPr>
            <w:tcW w:w="2880" w:type="dxa"/>
            <w:gridSpan w:val="2"/>
            <w:tcBorders>
              <w:bottom w:val="single" w:sz="4" w:space="0" w:color="auto"/>
            </w:tcBorders>
            <w:shd w:val="clear" w:color="auto" w:fill="auto"/>
            <w:vAlign w:val="bottom"/>
          </w:tcPr>
          <w:p w14:paraId="08F8BFA3"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49DC832A"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2BA0CFE1"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5353BA9C"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085422C7" w14:textId="77777777" w:rsidTr="00490F6B">
        <w:tc>
          <w:tcPr>
            <w:tcW w:w="3690" w:type="dxa"/>
            <w:shd w:val="clear" w:color="auto" w:fill="auto"/>
            <w:vAlign w:val="bottom"/>
          </w:tcPr>
          <w:p w14:paraId="5E92259E" w14:textId="77777777" w:rsidR="00AD437C" w:rsidRPr="00EE4511" w:rsidRDefault="00AD437C" w:rsidP="00BB330F">
            <w:pPr>
              <w:ind w:left="435"/>
              <w:rPr>
                <w:rFonts w:ascii="Arial" w:hAnsi="Arial" w:cs="Arial"/>
                <w:sz w:val="18"/>
                <w:szCs w:val="18"/>
              </w:rPr>
            </w:pPr>
          </w:p>
        </w:tc>
        <w:tc>
          <w:tcPr>
            <w:tcW w:w="1440" w:type="dxa"/>
            <w:tcBorders>
              <w:top w:val="single" w:sz="4" w:space="0" w:color="auto"/>
            </w:tcBorders>
            <w:shd w:val="clear" w:color="auto" w:fill="auto"/>
            <w:vAlign w:val="bottom"/>
          </w:tcPr>
          <w:p w14:paraId="27BA0786" w14:textId="346DC929" w:rsidR="00AD437C" w:rsidRPr="00EE4511" w:rsidRDefault="00121097" w:rsidP="00C176E9">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26BF7374" w14:textId="01227A0A" w:rsidR="00AD437C" w:rsidRPr="00EE4511" w:rsidRDefault="005B3A2B" w:rsidP="00C176E9">
            <w:pPr>
              <w:ind w:right="-72"/>
              <w:jc w:val="right"/>
              <w:rPr>
                <w:rFonts w:ascii="Arial" w:hAnsi="Arial" w:cs="Arial"/>
                <w:b/>
                <w:bCs/>
                <w:sz w:val="18"/>
                <w:szCs w:val="18"/>
                <w:lang w:val="en-US"/>
              </w:rPr>
            </w:pPr>
            <w:r w:rsidRPr="00EE4511">
              <w:rPr>
                <w:rFonts w:ascii="Arial" w:hAnsi="Arial" w:cs="Arial"/>
                <w:b/>
                <w:bCs/>
                <w:sz w:val="18"/>
                <w:szCs w:val="18"/>
              </w:rPr>
              <w:t xml:space="preserve">31 December </w:t>
            </w:r>
          </w:p>
        </w:tc>
        <w:tc>
          <w:tcPr>
            <w:tcW w:w="1440" w:type="dxa"/>
            <w:tcBorders>
              <w:top w:val="single" w:sz="4" w:space="0" w:color="auto"/>
            </w:tcBorders>
            <w:shd w:val="clear" w:color="auto" w:fill="auto"/>
            <w:vAlign w:val="bottom"/>
          </w:tcPr>
          <w:p w14:paraId="19BCDF77" w14:textId="72358B23" w:rsidR="00AD437C" w:rsidRPr="00EE4511" w:rsidRDefault="00121097" w:rsidP="00C176E9">
            <w:pPr>
              <w:ind w:right="-72"/>
              <w:jc w:val="right"/>
              <w:rPr>
                <w:rFonts w:ascii="Arial" w:hAnsi="Arial" w:cs="Arial"/>
                <w:b/>
                <w:bCs/>
                <w:sz w:val="18"/>
                <w:szCs w:val="18"/>
                <w:lang w:val="en-US"/>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7DD5A627" w14:textId="6ABB4027" w:rsidR="00AD437C" w:rsidRPr="00EE4511" w:rsidRDefault="005B3A2B" w:rsidP="00C176E9">
            <w:pPr>
              <w:ind w:right="-72"/>
              <w:jc w:val="right"/>
              <w:rPr>
                <w:rFonts w:ascii="Arial" w:hAnsi="Arial" w:cs="Arial"/>
                <w:b/>
                <w:bCs/>
                <w:sz w:val="18"/>
                <w:szCs w:val="18"/>
                <w:lang w:val="en-US"/>
              </w:rPr>
            </w:pPr>
            <w:r w:rsidRPr="00EE4511">
              <w:rPr>
                <w:rFonts w:ascii="Arial" w:hAnsi="Arial" w:cs="Arial"/>
                <w:b/>
                <w:bCs/>
                <w:sz w:val="18"/>
                <w:szCs w:val="18"/>
              </w:rPr>
              <w:t xml:space="preserve">31 December </w:t>
            </w:r>
          </w:p>
        </w:tc>
      </w:tr>
      <w:tr w:rsidR="000E4B1C" w:rsidRPr="00EE4511" w14:paraId="33153317" w14:textId="77777777" w:rsidTr="00490F6B">
        <w:tc>
          <w:tcPr>
            <w:tcW w:w="3690" w:type="dxa"/>
            <w:shd w:val="clear" w:color="auto" w:fill="auto"/>
            <w:vAlign w:val="bottom"/>
          </w:tcPr>
          <w:p w14:paraId="1EC6E278" w14:textId="77777777" w:rsidR="00AD437C" w:rsidRPr="00EE4511" w:rsidRDefault="00AD437C" w:rsidP="00BB330F">
            <w:pPr>
              <w:ind w:left="435"/>
              <w:rPr>
                <w:rFonts w:ascii="Arial" w:hAnsi="Arial" w:cs="Arial"/>
                <w:sz w:val="18"/>
                <w:szCs w:val="18"/>
              </w:rPr>
            </w:pPr>
          </w:p>
        </w:tc>
        <w:tc>
          <w:tcPr>
            <w:tcW w:w="1440" w:type="dxa"/>
            <w:shd w:val="clear" w:color="auto" w:fill="auto"/>
            <w:vAlign w:val="bottom"/>
          </w:tcPr>
          <w:p w14:paraId="4EEAD595" w14:textId="291F3C88" w:rsidR="00AD437C" w:rsidRPr="00EE4511" w:rsidRDefault="00121097" w:rsidP="00C176E9">
            <w:pPr>
              <w:ind w:right="-72"/>
              <w:jc w:val="right"/>
              <w:rPr>
                <w:rFonts w:ascii="Arial" w:hAnsi="Arial" w:cs="Arial"/>
                <w:b/>
                <w:bCs/>
                <w:sz w:val="18"/>
                <w:szCs w:val="18"/>
                <w:lang w:val="en-US"/>
              </w:rPr>
            </w:pPr>
            <w:r w:rsidRPr="00EE4511">
              <w:rPr>
                <w:rFonts w:ascii="Arial" w:hAnsi="Arial" w:cs="Arial"/>
                <w:b/>
                <w:bCs/>
                <w:sz w:val="18"/>
                <w:szCs w:val="18"/>
                <w:lang w:val="en-US"/>
              </w:rPr>
              <w:t>2025</w:t>
            </w:r>
          </w:p>
        </w:tc>
        <w:tc>
          <w:tcPr>
            <w:tcW w:w="1440" w:type="dxa"/>
            <w:shd w:val="clear" w:color="auto" w:fill="auto"/>
            <w:vAlign w:val="bottom"/>
          </w:tcPr>
          <w:p w14:paraId="2210939E" w14:textId="03E309E8" w:rsidR="00AD437C" w:rsidRPr="00EE4511" w:rsidRDefault="00121097" w:rsidP="00C176E9">
            <w:pPr>
              <w:ind w:right="-72"/>
              <w:jc w:val="right"/>
              <w:rPr>
                <w:rFonts w:ascii="Arial" w:hAnsi="Arial" w:cs="Arial"/>
                <w:b/>
                <w:bCs/>
                <w:sz w:val="18"/>
                <w:szCs w:val="18"/>
                <w:lang w:val="en-US"/>
              </w:rPr>
            </w:pPr>
            <w:r w:rsidRPr="00EE4511">
              <w:rPr>
                <w:rFonts w:ascii="Arial" w:hAnsi="Arial" w:cs="Arial"/>
                <w:b/>
                <w:bCs/>
                <w:sz w:val="18"/>
                <w:szCs w:val="18"/>
              </w:rPr>
              <w:t>2024</w:t>
            </w:r>
          </w:p>
        </w:tc>
        <w:tc>
          <w:tcPr>
            <w:tcW w:w="1440" w:type="dxa"/>
            <w:shd w:val="clear" w:color="auto" w:fill="auto"/>
            <w:vAlign w:val="bottom"/>
          </w:tcPr>
          <w:p w14:paraId="70FBC9BF" w14:textId="7F1C2BD1" w:rsidR="00AD437C" w:rsidRPr="00EE4511" w:rsidRDefault="00121097" w:rsidP="00C176E9">
            <w:pPr>
              <w:ind w:right="-72"/>
              <w:jc w:val="right"/>
              <w:rPr>
                <w:rFonts w:ascii="Arial" w:hAnsi="Arial" w:cs="Arial"/>
                <w:b/>
                <w:bCs/>
                <w:sz w:val="18"/>
                <w:szCs w:val="18"/>
                <w:lang w:val="en-US"/>
              </w:rPr>
            </w:pPr>
            <w:r w:rsidRPr="00EE4511">
              <w:rPr>
                <w:rFonts w:ascii="Arial" w:hAnsi="Arial" w:cs="Arial"/>
                <w:b/>
                <w:bCs/>
                <w:sz w:val="18"/>
                <w:szCs w:val="18"/>
                <w:lang w:val="en-US"/>
              </w:rPr>
              <w:t>2025</w:t>
            </w:r>
          </w:p>
        </w:tc>
        <w:tc>
          <w:tcPr>
            <w:tcW w:w="1440" w:type="dxa"/>
            <w:shd w:val="clear" w:color="auto" w:fill="auto"/>
            <w:vAlign w:val="bottom"/>
          </w:tcPr>
          <w:p w14:paraId="06778AD1" w14:textId="6680CC99" w:rsidR="00AD437C" w:rsidRPr="00EE4511" w:rsidRDefault="00121097" w:rsidP="00C176E9">
            <w:pPr>
              <w:ind w:right="-72"/>
              <w:jc w:val="right"/>
              <w:rPr>
                <w:rFonts w:ascii="Arial" w:hAnsi="Arial" w:cs="Arial"/>
                <w:b/>
                <w:bCs/>
                <w:sz w:val="18"/>
                <w:szCs w:val="18"/>
                <w:lang w:val="en-US"/>
              </w:rPr>
            </w:pPr>
            <w:r w:rsidRPr="00EE4511">
              <w:rPr>
                <w:rFonts w:ascii="Arial" w:hAnsi="Arial" w:cs="Arial"/>
                <w:b/>
                <w:bCs/>
                <w:sz w:val="18"/>
                <w:szCs w:val="18"/>
              </w:rPr>
              <w:t>2024</w:t>
            </w:r>
          </w:p>
        </w:tc>
      </w:tr>
      <w:tr w:rsidR="000E4B1C" w:rsidRPr="00EE4511" w14:paraId="660FA966" w14:textId="77777777" w:rsidTr="00490F6B">
        <w:tc>
          <w:tcPr>
            <w:tcW w:w="3690" w:type="dxa"/>
            <w:shd w:val="clear" w:color="auto" w:fill="auto"/>
            <w:vAlign w:val="bottom"/>
          </w:tcPr>
          <w:p w14:paraId="4F55D7EA" w14:textId="77777777" w:rsidR="00AD437C" w:rsidRPr="00EE4511" w:rsidRDefault="00AD437C" w:rsidP="00BB330F">
            <w:pPr>
              <w:ind w:left="435"/>
              <w:rPr>
                <w:rFonts w:ascii="Arial" w:hAnsi="Arial" w:cs="Arial"/>
                <w:sz w:val="18"/>
                <w:szCs w:val="18"/>
              </w:rPr>
            </w:pPr>
          </w:p>
        </w:tc>
        <w:tc>
          <w:tcPr>
            <w:tcW w:w="1440" w:type="dxa"/>
            <w:shd w:val="clear" w:color="auto" w:fill="auto"/>
            <w:vAlign w:val="bottom"/>
          </w:tcPr>
          <w:p w14:paraId="2B490EB1" w14:textId="77777777" w:rsidR="00AD437C" w:rsidRPr="00EE4511" w:rsidRDefault="00AD437C" w:rsidP="00C176E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2CC5583F" w14:textId="77777777" w:rsidR="00AD437C" w:rsidRPr="00EE4511" w:rsidRDefault="00AD437C" w:rsidP="00C176E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29D7285A" w14:textId="77777777" w:rsidR="00AD437C" w:rsidRPr="00EE4511" w:rsidRDefault="00AD437C" w:rsidP="00C176E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3E33D8C4" w14:textId="77777777" w:rsidR="00AD437C" w:rsidRPr="00EE4511" w:rsidRDefault="00AD437C" w:rsidP="00C176E9">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0E4B1C" w:rsidRPr="00EE4511" w14:paraId="445E18E4" w14:textId="77777777" w:rsidTr="00490F6B">
        <w:tc>
          <w:tcPr>
            <w:tcW w:w="3690" w:type="dxa"/>
            <w:shd w:val="clear" w:color="auto" w:fill="auto"/>
            <w:vAlign w:val="bottom"/>
          </w:tcPr>
          <w:p w14:paraId="01E291DD" w14:textId="77777777" w:rsidR="00AD437C" w:rsidRPr="00EE4511" w:rsidRDefault="00AD437C" w:rsidP="00BB330F">
            <w:pPr>
              <w:ind w:left="435"/>
              <w:rPr>
                <w:rFonts w:ascii="Arial" w:hAnsi="Arial" w:cs="Arial"/>
                <w:sz w:val="18"/>
                <w:szCs w:val="18"/>
              </w:rPr>
            </w:pPr>
          </w:p>
        </w:tc>
        <w:tc>
          <w:tcPr>
            <w:tcW w:w="1440" w:type="dxa"/>
            <w:tcBorders>
              <w:bottom w:val="single" w:sz="4" w:space="0" w:color="auto"/>
            </w:tcBorders>
            <w:shd w:val="clear" w:color="auto" w:fill="auto"/>
          </w:tcPr>
          <w:p w14:paraId="6C027CA9" w14:textId="77777777" w:rsidR="00AD437C" w:rsidRPr="00EE4511" w:rsidRDefault="00AD437C" w:rsidP="00C176E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36755423" w14:textId="77777777" w:rsidR="00AD437C" w:rsidRPr="00EE4511" w:rsidRDefault="00AD437C" w:rsidP="00C176E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4E298D1E" w14:textId="77777777" w:rsidR="00AD437C" w:rsidRPr="00EE4511" w:rsidRDefault="00AD437C" w:rsidP="00C176E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2B179FE7" w14:textId="77777777" w:rsidR="00AD437C" w:rsidRPr="00EE4511" w:rsidRDefault="00AD437C" w:rsidP="00C176E9">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r>
      <w:tr w:rsidR="000E4B1C" w:rsidRPr="00EE4511" w14:paraId="38A8AB55" w14:textId="77777777" w:rsidTr="00490F6B">
        <w:tc>
          <w:tcPr>
            <w:tcW w:w="3690" w:type="dxa"/>
            <w:shd w:val="clear" w:color="auto" w:fill="auto"/>
            <w:vAlign w:val="bottom"/>
          </w:tcPr>
          <w:p w14:paraId="68EDB09A" w14:textId="77777777" w:rsidR="00AD437C" w:rsidRPr="00EE4511" w:rsidRDefault="00AD437C" w:rsidP="00BB330F">
            <w:pPr>
              <w:ind w:left="435"/>
              <w:rPr>
                <w:rFonts w:ascii="Arial" w:hAnsi="Arial" w:cs="Arial"/>
                <w:b/>
                <w:bCs/>
                <w:sz w:val="18"/>
                <w:szCs w:val="18"/>
                <w:lang w:val="en-US"/>
              </w:rPr>
            </w:pPr>
          </w:p>
        </w:tc>
        <w:tc>
          <w:tcPr>
            <w:tcW w:w="1440" w:type="dxa"/>
            <w:tcBorders>
              <w:top w:val="single" w:sz="4" w:space="0" w:color="auto"/>
            </w:tcBorders>
            <w:shd w:val="clear" w:color="auto" w:fill="auto"/>
            <w:vAlign w:val="bottom"/>
          </w:tcPr>
          <w:p w14:paraId="019CF29E" w14:textId="77777777" w:rsidR="00AD437C" w:rsidRPr="00EE4511" w:rsidRDefault="00AD437C" w:rsidP="00C176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D1455BC" w14:textId="77777777" w:rsidR="00AD437C" w:rsidRPr="00EE4511" w:rsidRDefault="00AD437C" w:rsidP="00C176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2A124D" w14:textId="77777777" w:rsidR="00AD437C" w:rsidRPr="00EE4511" w:rsidRDefault="00AD437C" w:rsidP="00C176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0CBC82" w14:textId="77777777" w:rsidR="00AD437C" w:rsidRPr="00EE4511" w:rsidRDefault="00AD437C" w:rsidP="00C176E9">
            <w:pPr>
              <w:ind w:right="-72"/>
              <w:jc w:val="right"/>
              <w:rPr>
                <w:rFonts w:ascii="Arial" w:hAnsi="Arial" w:cs="Arial"/>
                <w:sz w:val="18"/>
                <w:szCs w:val="18"/>
              </w:rPr>
            </w:pPr>
          </w:p>
        </w:tc>
      </w:tr>
      <w:tr w:rsidR="000E4B1C" w:rsidRPr="00EE4511" w14:paraId="4F187671" w14:textId="77777777" w:rsidTr="00490F6B">
        <w:tc>
          <w:tcPr>
            <w:tcW w:w="3690" w:type="dxa"/>
            <w:shd w:val="clear" w:color="auto" w:fill="auto"/>
            <w:vAlign w:val="center"/>
          </w:tcPr>
          <w:p w14:paraId="39C1A921" w14:textId="26666338" w:rsidR="00C176E9" w:rsidRPr="00EE4511" w:rsidRDefault="00C176E9" w:rsidP="00C176E9">
            <w:pPr>
              <w:ind w:left="435"/>
              <w:rPr>
                <w:rFonts w:ascii="Arial" w:hAnsi="Arial" w:cs="Arial"/>
                <w:b/>
                <w:bCs/>
                <w:sz w:val="18"/>
                <w:szCs w:val="18"/>
                <w:lang w:val="en-US"/>
              </w:rPr>
            </w:pPr>
            <w:r w:rsidRPr="00EE4511">
              <w:rPr>
                <w:rFonts w:ascii="Arial" w:hAnsi="Arial" w:cs="Arial"/>
                <w:b/>
                <w:bCs/>
                <w:sz w:val="18"/>
                <w:szCs w:val="18"/>
                <w:lang w:val="en-US"/>
              </w:rPr>
              <w:t xml:space="preserve">Trade accounts receivable </w:t>
            </w:r>
          </w:p>
        </w:tc>
        <w:tc>
          <w:tcPr>
            <w:tcW w:w="1440" w:type="dxa"/>
            <w:shd w:val="clear" w:color="auto" w:fill="auto"/>
            <w:vAlign w:val="center"/>
          </w:tcPr>
          <w:p w14:paraId="55823B3E" w14:textId="77777777" w:rsidR="00C176E9" w:rsidRPr="00EE4511" w:rsidRDefault="00C176E9" w:rsidP="00C176E9">
            <w:pPr>
              <w:ind w:right="-72"/>
              <w:jc w:val="right"/>
              <w:rPr>
                <w:rFonts w:ascii="Arial" w:hAnsi="Arial" w:cs="Arial"/>
                <w:sz w:val="18"/>
                <w:szCs w:val="18"/>
              </w:rPr>
            </w:pPr>
          </w:p>
        </w:tc>
        <w:tc>
          <w:tcPr>
            <w:tcW w:w="1440" w:type="dxa"/>
            <w:shd w:val="clear" w:color="auto" w:fill="auto"/>
            <w:vAlign w:val="center"/>
          </w:tcPr>
          <w:p w14:paraId="002794B7" w14:textId="77777777" w:rsidR="00C176E9" w:rsidRPr="00EE4511" w:rsidRDefault="00C176E9" w:rsidP="00C176E9">
            <w:pPr>
              <w:ind w:right="-72"/>
              <w:jc w:val="right"/>
              <w:rPr>
                <w:rFonts w:ascii="Arial" w:hAnsi="Arial" w:cs="Arial"/>
                <w:sz w:val="18"/>
                <w:szCs w:val="18"/>
              </w:rPr>
            </w:pPr>
          </w:p>
        </w:tc>
        <w:tc>
          <w:tcPr>
            <w:tcW w:w="1440" w:type="dxa"/>
            <w:shd w:val="clear" w:color="auto" w:fill="auto"/>
            <w:vAlign w:val="center"/>
          </w:tcPr>
          <w:p w14:paraId="0980E622" w14:textId="77777777" w:rsidR="00C176E9" w:rsidRPr="00EE4511" w:rsidRDefault="00C176E9" w:rsidP="00C176E9">
            <w:pPr>
              <w:ind w:right="-72"/>
              <w:jc w:val="right"/>
              <w:rPr>
                <w:rFonts w:ascii="Arial" w:hAnsi="Arial" w:cs="Arial"/>
                <w:sz w:val="18"/>
                <w:szCs w:val="18"/>
              </w:rPr>
            </w:pPr>
          </w:p>
        </w:tc>
        <w:tc>
          <w:tcPr>
            <w:tcW w:w="1440" w:type="dxa"/>
            <w:shd w:val="clear" w:color="auto" w:fill="auto"/>
            <w:vAlign w:val="bottom"/>
          </w:tcPr>
          <w:p w14:paraId="31095BEE" w14:textId="77777777" w:rsidR="00C176E9" w:rsidRPr="00EE4511" w:rsidRDefault="00C176E9" w:rsidP="00C176E9">
            <w:pPr>
              <w:ind w:right="-72"/>
              <w:jc w:val="right"/>
              <w:rPr>
                <w:rFonts w:ascii="Arial" w:hAnsi="Arial" w:cs="Arial"/>
                <w:sz w:val="18"/>
                <w:szCs w:val="18"/>
              </w:rPr>
            </w:pPr>
          </w:p>
        </w:tc>
      </w:tr>
      <w:tr w:rsidR="000E4B1C" w:rsidRPr="00EE4511" w14:paraId="02A6645E" w14:textId="77777777" w:rsidTr="00490F6B">
        <w:tc>
          <w:tcPr>
            <w:tcW w:w="3690" w:type="dxa"/>
            <w:shd w:val="clear" w:color="auto" w:fill="auto"/>
            <w:vAlign w:val="center"/>
          </w:tcPr>
          <w:p w14:paraId="7884B875" w14:textId="2EEB1241" w:rsidR="00C176E9" w:rsidRPr="00EE4511" w:rsidRDefault="00C176E9" w:rsidP="00C176E9">
            <w:pPr>
              <w:ind w:left="435"/>
              <w:rPr>
                <w:rFonts w:ascii="Arial" w:hAnsi="Arial" w:cs="Arial"/>
                <w:b/>
                <w:bCs/>
                <w:sz w:val="18"/>
                <w:szCs w:val="18"/>
                <w:lang w:val="en-US"/>
              </w:rPr>
            </w:pPr>
            <w:r w:rsidRPr="00EE4511">
              <w:rPr>
                <w:rFonts w:ascii="Arial" w:hAnsi="Arial" w:cs="Arial"/>
                <w:b/>
                <w:bCs/>
                <w:sz w:val="18"/>
                <w:szCs w:val="18"/>
                <w:lang w:val="en-US"/>
              </w:rPr>
              <w:t xml:space="preserve">   (include unbilled revenue)</w:t>
            </w:r>
          </w:p>
        </w:tc>
        <w:tc>
          <w:tcPr>
            <w:tcW w:w="1440" w:type="dxa"/>
            <w:shd w:val="clear" w:color="auto" w:fill="auto"/>
            <w:vAlign w:val="center"/>
          </w:tcPr>
          <w:p w14:paraId="16A55C23" w14:textId="77777777" w:rsidR="00C176E9" w:rsidRPr="00EE4511" w:rsidRDefault="00C176E9" w:rsidP="00C176E9">
            <w:pPr>
              <w:ind w:right="-72"/>
              <w:jc w:val="right"/>
              <w:rPr>
                <w:rFonts w:ascii="Arial" w:hAnsi="Arial" w:cs="Arial"/>
                <w:sz w:val="18"/>
                <w:szCs w:val="18"/>
              </w:rPr>
            </w:pPr>
          </w:p>
        </w:tc>
        <w:tc>
          <w:tcPr>
            <w:tcW w:w="1440" w:type="dxa"/>
            <w:shd w:val="clear" w:color="auto" w:fill="auto"/>
            <w:vAlign w:val="center"/>
          </w:tcPr>
          <w:p w14:paraId="60CC7976" w14:textId="77777777" w:rsidR="00C176E9" w:rsidRPr="00EE4511" w:rsidRDefault="00C176E9" w:rsidP="00C176E9">
            <w:pPr>
              <w:ind w:right="-72"/>
              <w:jc w:val="right"/>
              <w:rPr>
                <w:rFonts w:ascii="Arial" w:hAnsi="Arial" w:cs="Arial"/>
                <w:sz w:val="18"/>
                <w:szCs w:val="18"/>
              </w:rPr>
            </w:pPr>
          </w:p>
        </w:tc>
        <w:tc>
          <w:tcPr>
            <w:tcW w:w="1440" w:type="dxa"/>
            <w:shd w:val="clear" w:color="auto" w:fill="auto"/>
            <w:vAlign w:val="center"/>
          </w:tcPr>
          <w:p w14:paraId="1F5CA066" w14:textId="77777777" w:rsidR="00C176E9" w:rsidRPr="00EE4511" w:rsidRDefault="00C176E9" w:rsidP="00C176E9">
            <w:pPr>
              <w:ind w:right="-72"/>
              <w:jc w:val="right"/>
              <w:rPr>
                <w:rFonts w:ascii="Arial" w:hAnsi="Arial" w:cs="Arial"/>
                <w:sz w:val="18"/>
                <w:szCs w:val="18"/>
              </w:rPr>
            </w:pPr>
          </w:p>
        </w:tc>
        <w:tc>
          <w:tcPr>
            <w:tcW w:w="1440" w:type="dxa"/>
            <w:shd w:val="clear" w:color="auto" w:fill="auto"/>
            <w:vAlign w:val="bottom"/>
          </w:tcPr>
          <w:p w14:paraId="3F823E8C" w14:textId="77777777" w:rsidR="00C176E9" w:rsidRPr="00EE4511" w:rsidRDefault="00C176E9" w:rsidP="00C176E9">
            <w:pPr>
              <w:ind w:right="-72"/>
              <w:jc w:val="right"/>
              <w:rPr>
                <w:rFonts w:ascii="Arial" w:hAnsi="Arial" w:cs="Arial"/>
                <w:sz w:val="18"/>
                <w:szCs w:val="18"/>
              </w:rPr>
            </w:pPr>
          </w:p>
        </w:tc>
      </w:tr>
      <w:tr w:rsidR="0029387D" w:rsidRPr="00EE4511" w14:paraId="54BB55E6" w14:textId="77777777" w:rsidTr="00490F6B">
        <w:tc>
          <w:tcPr>
            <w:tcW w:w="3690" w:type="dxa"/>
            <w:shd w:val="clear" w:color="auto" w:fill="auto"/>
            <w:vAlign w:val="center"/>
          </w:tcPr>
          <w:p w14:paraId="44652604" w14:textId="1B4DCB33" w:rsidR="0029387D" w:rsidRPr="00EE4511" w:rsidRDefault="0029387D" w:rsidP="0029387D">
            <w:pPr>
              <w:ind w:left="435"/>
              <w:rPr>
                <w:rFonts w:ascii="Arial" w:hAnsi="Arial" w:cs="Arial"/>
                <w:sz w:val="18"/>
                <w:szCs w:val="18"/>
              </w:rPr>
            </w:pPr>
            <w:r w:rsidRPr="00EE4511">
              <w:rPr>
                <w:rFonts w:ascii="Arial" w:hAnsi="Arial" w:cs="Arial"/>
                <w:sz w:val="18"/>
                <w:szCs w:val="18"/>
                <w:lang w:val="en-US"/>
              </w:rPr>
              <w:t>Subsidiaries</w:t>
            </w:r>
          </w:p>
        </w:tc>
        <w:tc>
          <w:tcPr>
            <w:tcW w:w="1440" w:type="dxa"/>
            <w:shd w:val="clear" w:color="auto" w:fill="auto"/>
            <w:vAlign w:val="bottom"/>
          </w:tcPr>
          <w:p w14:paraId="77704650" w14:textId="5CE959A6"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vAlign w:val="bottom"/>
          </w:tcPr>
          <w:p w14:paraId="29465A42" w14:textId="3ED113E6"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vAlign w:val="bottom"/>
          </w:tcPr>
          <w:p w14:paraId="0B015EBC" w14:textId="5802297B"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54,510</w:t>
            </w:r>
          </w:p>
        </w:tc>
        <w:tc>
          <w:tcPr>
            <w:tcW w:w="1440" w:type="dxa"/>
            <w:shd w:val="clear" w:color="auto" w:fill="auto"/>
            <w:vAlign w:val="bottom"/>
          </w:tcPr>
          <w:p w14:paraId="4E9C1415" w14:textId="5B3C4F77"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25,640</w:t>
            </w:r>
          </w:p>
        </w:tc>
      </w:tr>
      <w:tr w:rsidR="0029387D" w:rsidRPr="00EE4511" w14:paraId="0C36C4F7" w14:textId="77777777" w:rsidTr="00490F6B">
        <w:tc>
          <w:tcPr>
            <w:tcW w:w="3690" w:type="dxa"/>
            <w:shd w:val="clear" w:color="auto" w:fill="auto"/>
            <w:vAlign w:val="center"/>
          </w:tcPr>
          <w:p w14:paraId="31DB4474" w14:textId="1AA76D11" w:rsidR="0029387D" w:rsidRPr="00EE4511" w:rsidRDefault="0029387D" w:rsidP="0029387D">
            <w:pPr>
              <w:ind w:left="435"/>
              <w:rPr>
                <w:rFonts w:ascii="Arial" w:hAnsi="Arial" w:cs="Arial"/>
                <w:sz w:val="18"/>
                <w:szCs w:val="18"/>
              </w:rPr>
            </w:pPr>
            <w:r w:rsidRPr="00EE4511">
              <w:rPr>
                <w:rFonts w:ascii="Arial" w:hAnsi="Arial" w:cs="Arial"/>
                <w:sz w:val="18"/>
                <w:szCs w:val="18"/>
                <w:lang w:val="en-US"/>
              </w:rPr>
              <w:t>Associates</w:t>
            </w:r>
          </w:p>
        </w:tc>
        <w:tc>
          <w:tcPr>
            <w:tcW w:w="1440" w:type="dxa"/>
            <w:shd w:val="clear" w:color="auto" w:fill="auto"/>
            <w:vAlign w:val="bottom"/>
          </w:tcPr>
          <w:p w14:paraId="43DDDF32" w14:textId="7F212C4A"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127</w:t>
            </w:r>
          </w:p>
        </w:tc>
        <w:tc>
          <w:tcPr>
            <w:tcW w:w="1440" w:type="dxa"/>
            <w:shd w:val="clear" w:color="auto" w:fill="auto"/>
            <w:vAlign w:val="bottom"/>
          </w:tcPr>
          <w:p w14:paraId="31C85ED3" w14:textId="33C177F3"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28</w:t>
            </w:r>
          </w:p>
        </w:tc>
        <w:tc>
          <w:tcPr>
            <w:tcW w:w="1440" w:type="dxa"/>
            <w:shd w:val="clear" w:color="auto" w:fill="auto"/>
            <w:vAlign w:val="bottom"/>
          </w:tcPr>
          <w:p w14:paraId="6EEAA070" w14:textId="65FE463F"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37</w:t>
            </w:r>
          </w:p>
        </w:tc>
        <w:tc>
          <w:tcPr>
            <w:tcW w:w="1440" w:type="dxa"/>
            <w:shd w:val="clear" w:color="auto" w:fill="auto"/>
            <w:vAlign w:val="bottom"/>
          </w:tcPr>
          <w:p w14:paraId="3A19D615" w14:textId="0BD09F15"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28</w:t>
            </w:r>
          </w:p>
        </w:tc>
      </w:tr>
      <w:tr w:rsidR="0029387D" w:rsidRPr="00EE4511" w14:paraId="7A92F847" w14:textId="77777777" w:rsidTr="00C176E9">
        <w:tc>
          <w:tcPr>
            <w:tcW w:w="3690" w:type="dxa"/>
            <w:shd w:val="clear" w:color="auto" w:fill="auto"/>
            <w:vAlign w:val="center"/>
          </w:tcPr>
          <w:p w14:paraId="2C2EE956" w14:textId="0EC43866" w:rsidR="0029387D" w:rsidRPr="00EE4511" w:rsidRDefault="0029387D" w:rsidP="0029387D">
            <w:pPr>
              <w:ind w:left="435"/>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1EBA4529" w14:textId="36ACFDCE"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2,647</w:t>
            </w:r>
          </w:p>
        </w:tc>
        <w:tc>
          <w:tcPr>
            <w:tcW w:w="1440" w:type="dxa"/>
            <w:shd w:val="clear" w:color="auto" w:fill="auto"/>
            <w:vAlign w:val="bottom"/>
          </w:tcPr>
          <w:p w14:paraId="6AFC0338" w14:textId="5D73B128"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1,429</w:t>
            </w:r>
          </w:p>
        </w:tc>
        <w:tc>
          <w:tcPr>
            <w:tcW w:w="1440" w:type="dxa"/>
            <w:shd w:val="clear" w:color="auto" w:fill="auto"/>
            <w:vAlign w:val="bottom"/>
          </w:tcPr>
          <w:p w14:paraId="61146690" w14:textId="66D9D4AC"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30</w:t>
            </w:r>
          </w:p>
        </w:tc>
        <w:tc>
          <w:tcPr>
            <w:tcW w:w="1440" w:type="dxa"/>
            <w:shd w:val="clear" w:color="auto" w:fill="auto"/>
            <w:vAlign w:val="bottom"/>
          </w:tcPr>
          <w:p w14:paraId="66AF9FD1" w14:textId="1A49485A" w:rsidR="0029387D" w:rsidRPr="00EE4511" w:rsidRDefault="0029387D" w:rsidP="0029387D">
            <w:pPr>
              <w:ind w:right="-72"/>
              <w:jc w:val="right"/>
              <w:rPr>
                <w:rFonts w:ascii="Arial" w:hAnsi="Arial" w:cs="Arial"/>
                <w:sz w:val="18"/>
                <w:szCs w:val="18"/>
                <w:cs/>
              </w:rPr>
            </w:pPr>
            <w:r w:rsidRPr="00EE4511">
              <w:rPr>
                <w:rFonts w:ascii="Arial" w:hAnsi="Arial" w:cs="Arial"/>
                <w:sz w:val="18"/>
                <w:szCs w:val="18"/>
              </w:rPr>
              <w:t>24</w:t>
            </w:r>
          </w:p>
        </w:tc>
      </w:tr>
      <w:tr w:rsidR="0029387D" w:rsidRPr="00EE4511" w14:paraId="5B381493" w14:textId="77777777" w:rsidTr="00C176E9">
        <w:tc>
          <w:tcPr>
            <w:tcW w:w="3690" w:type="dxa"/>
            <w:shd w:val="clear" w:color="auto" w:fill="auto"/>
            <w:vAlign w:val="center"/>
          </w:tcPr>
          <w:p w14:paraId="734BB673" w14:textId="1E245A80" w:rsidR="0029387D" w:rsidRPr="00EE4511" w:rsidRDefault="0029387D" w:rsidP="0029387D">
            <w:pPr>
              <w:ind w:left="435"/>
              <w:rPr>
                <w:rFonts w:ascii="Arial" w:hAnsi="Arial" w:cs="Arial"/>
                <w:sz w:val="18"/>
                <w:szCs w:val="18"/>
                <w:lang w:val="en-US"/>
              </w:rPr>
            </w:pPr>
            <w:r w:rsidRPr="00EE4511">
              <w:rPr>
                <w:rFonts w:ascii="Arial" w:hAnsi="Arial" w:cs="Arial"/>
                <w:sz w:val="18"/>
                <w:szCs w:val="18"/>
                <w:lang w:val="en-US"/>
              </w:rPr>
              <w:t>Joint ventures</w:t>
            </w:r>
          </w:p>
        </w:tc>
        <w:tc>
          <w:tcPr>
            <w:tcW w:w="1440" w:type="dxa"/>
            <w:shd w:val="clear" w:color="auto" w:fill="auto"/>
            <w:vAlign w:val="bottom"/>
          </w:tcPr>
          <w:p w14:paraId="3AA340F4" w14:textId="4D675E3E" w:rsidR="0029387D" w:rsidRPr="00EE4511" w:rsidRDefault="00937D95" w:rsidP="0029387D">
            <w:pPr>
              <w:ind w:right="-72"/>
              <w:jc w:val="right"/>
              <w:rPr>
                <w:rFonts w:ascii="Arial" w:hAnsi="Arial" w:cs="Arial"/>
                <w:sz w:val="18"/>
                <w:szCs w:val="18"/>
              </w:rPr>
            </w:pPr>
            <w:r w:rsidRPr="00EE4511">
              <w:rPr>
                <w:rFonts w:ascii="Arial" w:hAnsi="Arial" w:cs="Arial"/>
                <w:sz w:val="18"/>
                <w:szCs w:val="18"/>
              </w:rPr>
              <w:t>3</w:t>
            </w:r>
            <w:r w:rsidR="0029387D" w:rsidRPr="00EE4511">
              <w:rPr>
                <w:rFonts w:ascii="Arial" w:hAnsi="Arial" w:cs="Arial"/>
                <w:sz w:val="18"/>
                <w:szCs w:val="18"/>
              </w:rPr>
              <w:t>,7</w:t>
            </w:r>
            <w:r w:rsidRPr="00EE4511">
              <w:rPr>
                <w:rFonts w:ascii="Arial" w:hAnsi="Arial" w:cs="Arial"/>
                <w:sz w:val="18"/>
                <w:szCs w:val="18"/>
              </w:rPr>
              <w:t>04</w:t>
            </w:r>
          </w:p>
        </w:tc>
        <w:tc>
          <w:tcPr>
            <w:tcW w:w="1440" w:type="dxa"/>
            <w:shd w:val="clear" w:color="auto" w:fill="auto"/>
            <w:vAlign w:val="bottom"/>
          </w:tcPr>
          <w:p w14:paraId="23FFAF21" w14:textId="0869691C"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3,693</w:t>
            </w:r>
          </w:p>
        </w:tc>
        <w:tc>
          <w:tcPr>
            <w:tcW w:w="1440" w:type="dxa"/>
            <w:shd w:val="clear" w:color="auto" w:fill="auto"/>
            <w:vAlign w:val="bottom"/>
          </w:tcPr>
          <w:p w14:paraId="22EE3A57" w14:textId="4DC0B901"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vAlign w:val="bottom"/>
          </w:tcPr>
          <w:p w14:paraId="2840DBAC" w14:textId="35A0BEB6"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w:t>
            </w:r>
          </w:p>
        </w:tc>
      </w:tr>
      <w:tr w:rsidR="0029387D" w:rsidRPr="00EE4511" w14:paraId="50F22036" w14:textId="77777777" w:rsidTr="00C176E9">
        <w:tc>
          <w:tcPr>
            <w:tcW w:w="3690" w:type="dxa"/>
            <w:shd w:val="clear" w:color="auto" w:fill="auto"/>
            <w:vAlign w:val="center"/>
          </w:tcPr>
          <w:p w14:paraId="117A22FF" w14:textId="4B9EA7B4" w:rsidR="0029387D" w:rsidRPr="00EE4511" w:rsidRDefault="0029387D" w:rsidP="0029387D">
            <w:pPr>
              <w:ind w:left="435"/>
              <w:rPr>
                <w:rFonts w:ascii="Arial" w:hAnsi="Arial" w:cs="Arial"/>
                <w:sz w:val="18"/>
                <w:szCs w:val="18"/>
                <w:lang w:val="en-US"/>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159D5114" w14:textId="27373B56"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2,080</w:t>
            </w:r>
          </w:p>
        </w:tc>
        <w:tc>
          <w:tcPr>
            <w:tcW w:w="1440" w:type="dxa"/>
            <w:tcBorders>
              <w:bottom w:val="single" w:sz="4" w:space="0" w:color="auto"/>
            </w:tcBorders>
            <w:shd w:val="clear" w:color="auto" w:fill="auto"/>
            <w:vAlign w:val="bottom"/>
          </w:tcPr>
          <w:p w14:paraId="4F3C27D5" w14:textId="72C12248"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3,796</w:t>
            </w:r>
          </w:p>
        </w:tc>
        <w:tc>
          <w:tcPr>
            <w:tcW w:w="1440" w:type="dxa"/>
            <w:tcBorders>
              <w:bottom w:val="single" w:sz="4" w:space="0" w:color="auto"/>
            </w:tcBorders>
            <w:shd w:val="clear" w:color="auto" w:fill="auto"/>
            <w:vAlign w:val="bottom"/>
          </w:tcPr>
          <w:p w14:paraId="51D0FFBA" w14:textId="383E02DE"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218</w:t>
            </w:r>
          </w:p>
        </w:tc>
        <w:tc>
          <w:tcPr>
            <w:tcW w:w="1440" w:type="dxa"/>
            <w:tcBorders>
              <w:bottom w:val="single" w:sz="4" w:space="0" w:color="auto"/>
            </w:tcBorders>
            <w:shd w:val="clear" w:color="auto" w:fill="auto"/>
            <w:vAlign w:val="bottom"/>
          </w:tcPr>
          <w:p w14:paraId="59EF6B3E" w14:textId="07D1F6AC"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228</w:t>
            </w:r>
          </w:p>
        </w:tc>
      </w:tr>
      <w:tr w:rsidR="0029387D" w:rsidRPr="00EE4511" w14:paraId="324F8833" w14:textId="77777777" w:rsidTr="00C176E9">
        <w:trPr>
          <w:trHeight w:hRule="exact" w:val="279"/>
        </w:trPr>
        <w:tc>
          <w:tcPr>
            <w:tcW w:w="3690" w:type="dxa"/>
            <w:shd w:val="clear" w:color="auto" w:fill="auto"/>
            <w:vAlign w:val="center"/>
          </w:tcPr>
          <w:p w14:paraId="73CA86AA" w14:textId="77777777" w:rsidR="0029387D" w:rsidRPr="00EE4511" w:rsidRDefault="0029387D" w:rsidP="0029387D">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shd w:val="clear" w:color="auto" w:fill="auto"/>
            <w:vAlign w:val="center"/>
          </w:tcPr>
          <w:p w14:paraId="3B9D19CD" w14:textId="1F37BAB7" w:rsidR="0029387D" w:rsidRPr="00EE4511" w:rsidRDefault="0029387D" w:rsidP="0029387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4F392A2" w14:textId="150C9834" w:rsidR="0029387D" w:rsidRPr="00EE4511" w:rsidRDefault="0029387D" w:rsidP="0029387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F4D1D6D" w14:textId="7924D502" w:rsidR="0029387D" w:rsidRPr="00EE4511" w:rsidRDefault="0029387D" w:rsidP="0029387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C6ED0DD" w14:textId="69CD0424" w:rsidR="0029387D" w:rsidRPr="00EE4511" w:rsidRDefault="0029387D" w:rsidP="0029387D">
            <w:pPr>
              <w:ind w:right="-72"/>
              <w:jc w:val="right"/>
              <w:rPr>
                <w:rFonts w:ascii="Arial" w:hAnsi="Arial" w:cs="Arial"/>
                <w:sz w:val="18"/>
                <w:szCs w:val="18"/>
              </w:rPr>
            </w:pPr>
          </w:p>
        </w:tc>
      </w:tr>
      <w:tr w:rsidR="0029387D" w:rsidRPr="00EE4511" w14:paraId="67E61386" w14:textId="77777777" w:rsidTr="00C176E9">
        <w:tc>
          <w:tcPr>
            <w:tcW w:w="3690" w:type="dxa"/>
            <w:shd w:val="clear" w:color="auto" w:fill="auto"/>
            <w:vAlign w:val="center"/>
          </w:tcPr>
          <w:p w14:paraId="3028E52B" w14:textId="77777777" w:rsidR="0029387D" w:rsidRPr="00EE4511" w:rsidRDefault="0029387D" w:rsidP="0029387D">
            <w:pPr>
              <w:ind w:left="435"/>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2BEC77E4" w14:textId="040BF21A" w:rsidR="0029387D" w:rsidRPr="00EE4511" w:rsidRDefault="0020154E" w:rsidP="0029387D">
            <w:pPr>
              <w:ind w:right="-72"/>
              <w:jc w:val="right"/>
              <w:rPr>
                <w:rFonts w:ascii="Arial" w:hAnsi="Arial" w:cs="Arial"/>
                <w:sz w:val="18"/>
                <w:szCs w:val="18"/>
              </w:rPr>
            </w:pPr>
            <w:r w:rsidRPr="00EE4511">
              <w:rPr>
                <w:rFonts w:ascii="Arial" w:hAnsi="Arial" w:cs="Arial"/>
                <w:sz w:val="18"/>
                <w:szCs w:val="18"/>
              </w:rPr>
              <w:t>8,558</w:t>
            </w:r>
          </w:p>
        </w:tc>
        <w:tc>
          <w:tcPr>
            <w:tcW w:w="1440" w:type="dxa"/>
            <w:tcBorders>
              <w:bottom w:val="single" w:sz="4" w:space="0" w:color="auto"/>
            </w:tcBorders>
            <w:shd w:val="clear" w:color="auto" w:fill="auto"/>
            <w:vAlign w:val="bottom"/>
          </w:tcPr>
          <w:p w14:paraId="29C0346E" w14:textId="1CF0E766"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8,946</w:t>
            </w:r>
          </w:p>
        </w:tc>
        <w:tc>
          <w:tcPr>
            <w:tcW w:w="1440" w:type="dxa"/>
            <w:tcBorders>
              <w:bottom w:val="single" w:sz="4" w:space="0" w:color="auto"/>
            </w:tcBorders>
            <w:shd w:val="clear" w:color="auto" w:fill="auto"/>
            <w:vAlign w:val="bottom"/>
          </w:tcPr>
          <w:p w14:paraId="4DA82831" w14:textId="31D0AA83"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54,795</w:t>
            </w:r>
          </w:p>
        </w:tc>
        <w:tc>
          <w:tcPr>
            <w:tcW w:w="1440" w:type="dxa"/>
            <w:tcBorders>
              <w:bottom w:val="single" w:sz="4" w:space="0" w:color="auto"/>
            </w:tcBorders>
            <w:shd w:val="clear" w:color="auto" w:fill="auto"/>
            <w:vAlign w:val="bottom"/>
          </w:tcPr>
          <w:p w14:paraId="471ABD89" w14:textId="0991F081" w:rsidR="0029387D" w:rsidRPr="00EE4511" w:rsidRDefault="0029387D" w:rsidP="0029387D">
            <w:pPr>
              <w:ind w:right="-72"/>
              <w:jc w:val="right"/>
              <w:rPr>
                <w:rFonts w:ascii="Arial" w:hAnsi="Arial" w:cs="Arial"/>
                <w:sz w:val="18"/>
                <w:szCs w:val="18"/>
              </w:rPr>
            </w:pPr>
            <w:r w:rsidRPr="00EE4511">
              <w:rPr>
                <w:rFonts w:ascii="Arial" w:hAnsi="Arial" w:cs="Arial"/>
                <w:sz w:val="18"/>
                <w:szCs w:val="18"/>
              </w:rPr>
              <w:t>25,920</w:t>
            </w:r>
          </w:p>
        </w:tc>
      </w:tr>
      <w:tr w:rsidR="0029387D" w:rsidRPr="00EE4511" w14:paraId="083C40EB" w14:textId="77777777" w:rsidTr="00C176E9">
        <w:trPr>
          <w:trHeight w:val="87"/>
        </w:trPr>
        <w:tc>
          <w:tcPr>
            <w:tcW w:w="3690" w:type="dxa"/>
            <w:shd w:val="clear" w:color="auto" w:fill="auto"/>
            <w:vAlign w:val="center"/>
          </w:tcPr>
          <w:p w14:paraId="0087E4F5" w14:textId="1389B09A" w:rsidR="0029387D" w:rsidRPr="00EE4511" w:rsidRDefault="0029387D" w:rsidP="0029387D">
            <w:pPr>
              <w:ind w:left="435" w:right="-115"/>
              <w:jc w:val="left"/>
              <w:rPr>
                <w:rFonts w:ascii="Arial" w:hAnsi="Arial" w:cs="Arial"/>
                <w:b/>
                <w:bCs/>
                <w:sz w:val="18"/>
                <w:szCs w:val="18"/>
                <w:lang w:val="en-US"/>
              </w:rPr>
            </w:pPr>
          </w:p>
        </w:tc>
        <w:tc>
          <w:tcPr>
            <w:tcW w:w="1440" w:type="dxa"/>
            <w:tcBorders>
              <w:top w:val="single" w:sz="4" w:space="0" w:color="auto"/>
            </w:tcBorders>
            <w:shd w:val="clear" w:color="auto" w:fill="auto"/>
            <w:vAlign w:val="center"/>
          </w:tcPr>
          <w:p w14:paraId="78674658" w14:textId="77777777" w:rsidR="0029387D" w:rsidRPr="00EE4511" w:rsidRDefault="0029387D" w:rsidP="0029387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D0298C7" w14:textId="77777777" w:rsidR="0029387D" w:rsidRPr="00EE4511" w:rsidRDefault="0029387D" w:rsidP="0029387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7ABE495" w14:textId="77777777" w:rsidR="0029387D" w:rsidRPr="00EE4511" w:rsidRDefault="0029387D" w:rsidP="0029387D">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86CFD3F" w14:textId="77777777" w:rsidR="0029387D" w:rsidRPr="00EE4511" w:rsidRDefault="0029387D" w:rsidP="0029387D">
            <w:pPr>
              <w:ind w:right="-72"/>
              <w:jc w:val="right"/>
              <w:rPr>
                <w:rFonts w:ascii="Arial" w:hAnsi="Arial" w:cs="Arial"/>
                <w:sz w:val="18"/>
                <w:szCs w:val="18"/>
              </w:rPr>
            </w:pPr>
          </w:p>
        </w:tc>
      </w:tr>
      <w:tr w:rsidR="0029387D" w:rsidRPr="00EE4511" w14:paraId="62079380" w14:textId="77777777" w:rsidTr="00623206">
        <w:tc>
          <w:tcPr>
            <w:tcW w:w="3690" w:type="dxa"/>
            <w:shd w:val="clear" w:color="auto" w:fill="auto"/>
            <w:vAlign w:val="center"/>
          </w:tcPr>
          <w:p w14:paraId="0A93218F" w14:textId="15BFAFC1" w:rsidR="0029387D" w:rsidRPr="00EE4511" w:rsidRDefault="0029387D" w:rsidP="0029387D">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z w:val="18"/>
                <w:szCs w:val="18"/>
              </w:rPr>
            </w:pPr>
            <w:r w:rsidRPr="00EE4511">
              <w:rPr>
                <w:rFonts w:ascii="Arial" w:hAnsi="Arial" w:cs="Arial"/>
                <w:b/>
                <w:bCs/>
                <w:sz w:val="18"/>
                <w:szCs w:val="18"/>
                <w:lang w:val="en-US"/>
              </w:rPr>
              <w:t>Amounts due from related parties</w:t>
            </w:r>
          </w:p>
        </w:tc>
        <w:tc>
          <w:tcPr>
            <w:tcW w:w="1440" w:type="dxa"/>
            <w:shd w:val="clear" w:color="auto" w:fill="auto"/>
            <w:vAlign w:val="center"/>
          </w:tcPr>
          <w:p w14:paraId="497B288A" w14:textId="5260CED7" w:rsidR="0029387D" w:rsidRPr="00EE4511" w:rsidRDefault="0029387D" w:rsidP="0029387D">
            <w:pPr>
              <w:ind w:right="-72"/>
              <w:jc w:val="right"/>
              <w:rPr>
                <w:rFonts w:ascii="Arial" w:hAnsi="Arial" w:cs="Arial"/>
                <w:sz w:val="18"/>
                <w:szCs w:val="18"/>
              </w:rPr>
            </w:pPr>
          </w:p>
        </w:tc>
        <w:tc>
          <w:tcPr>
            <w:tcW w:w="1440" w:type="dxa"/>
            <w:shd w:val="clear" w:color="auto" w:fill="auto"/>
            <w:vAlign w:val="center"/>
          </w:tcPr>
          <w:p w14:paraId="14CF1BD0" w14:textId="6F816732" w:rsidR="0029387D" w:rsidRPr="00EE4511" w:rsidRDefault="0029387D" w:rsidP="0029387D">
            <w:pPr>
              <w:ind w:right="-72"/>
              <w:jc w:val="right"/>
              <w:rPr>
                <w:rFonts w:ascii="Arial" w:hAnsi="Arial" w:cs="Arial"/>
                <w:sz w:val="18"/>
                <w:szCs w:val="18"/>
              </w:rPr>
            </w:pPr>
          </w:p>
        </w:tc>
        <w:tc>
          <w:tcPr>
            <w:tcW w:w="1440" w:type="dxa"/>
            <w:shd w:val="clear" w:color="auto" w:fill="auto"/>
            <w:vAlign w:val="center"/>
          </w:tcPr>
          <w:p w14:paraId="686AC0B1" w14:textId="5C4C2056" w:rsidR="0029387D" w:rsidRPr="00EE4511" w:rsidRDefault="0029387D" w:rsidP="0029387D">
            <w:pPr>
              <w:ind w:right="-72"/>
              <w:jc w:val="right"/>
              <w:rPr>
                <w:rFonts w:ascii="Arial" w:hAnsi="Arial" w:cs="Arial"/>
                <w:sz w:val="18"/>
                <w:szCs w:val="18"/>
              </w:rPr>
            </w:pPr>
          </w:p>
        </w:tc>
        <w:tc>
          <w:tcPr>
            <w:tcW w:w="1440" w:type="dxa"/>
            <w:shd w:val="clear" w:color="auto" w:fill="auto"/>
            <w:vAlign w:val="center"/>
          </w:tcPr>
          <w:p w14:paraId="626F471A" w14:textId="3802BE52" w:rsidR="0029387D" w:rsidRPr="00EE4511" w:rsidRDefault="0029387D" w:rsidP="0029387D">
            <w:pPr>
              <w:ind w:right="-72"/>
              <w:jc w:val="right"/>
              <w:rPr>
                <w:rFonts w:ascii="Arial" w:hAnsi="Arial" w:cs="Arial"/>
                <w:sz w:val="18"/>
                <w:szCs w:val="18"/>
              </w:rPr>
            </w:pPr>
          </w:p>
        </w:tc>
      </w:tr>
      <w:tr w:rsidR="00612AAF" w:rsidRPr="00EE4511" w14:paraId="74169643" w14:textId="77777777" w:rsidTr="00490F6B">
        <w:tc>
          <w:tcPr>
            <w:tcW w:w="3690" w:type="dxa"/>
            <w:shd w:val="clear" w:color="auto" w:fill="auto"/>
            <w:vAlign w:val="center"/>
          </w:tcPr>
          <w:p w14:paraId="57B27448" w14:textId="4EEEA3C5" w:rsidR="00612AAF" w:rsidRPr="00EE4511" w:rsidRDefault="00612AAF" w:rsidP="00612AAF">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7423E5BD" w14:textId="009E8F7B"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vAlign w:val="bottom"/>
          </w:tcPr>
          <w:p w14:paraId="20317FF8" w14:textId="3EC42D2D"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vAlign w:val="bottom"/>
          </w:tcPr>
          <w:p w14:paraId="26070DC2" w14:textId="5D9B7C16"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108,185</w:t>
            </w:r>
          </w:p>
        </w:tc>
        <w:tc>
          <w:tcPr>
            <w:tcW w:w="1440" w:type="dxa"/>
            <w:shd w:val="clear" w:color="auto" w:fill="auto"/>
            <w:vAlign w:val="bottom"/>
          </w:tcPr>
          <w:p w14:paraId="77A79BF2" w14:textId="086A627A"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114,149</w:t>
            </w:r>
          </w:p>
        </w:tc>
      </w:tr>
      <w:tr w:rsidR="00612AAF" w:rsidRPr="00EE4511" w14:paraId="309466F0" w14:textId="77777777" w:rsidTr="00490F6B">
        <w:tc>
          <w:tcPr>
            <w:tcW w:w="3690" w:type="dxa"/>
            <w:shd w:val="clear" w:color="auto" w:fill="auto"/>
            <w:vAlign w:val="center"/>
          </w:tcPr>
          <w:p w14:paraId="218F7237" w14:textId="72734F14" w:rsidR="00612AAF" w:rsidRPr="00EE4511" w:rsidRDefault="00612AAF" w:rsidP="00612AAF">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171D74C9" w14:textId="5DF30A71"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10</w:t>
            </w:r>
          </w:p>
        </w:tc>
        <w:tc>
          <w:tcPr>
            <w:tcW w:w="1440" w:type="dxa"/>
            <w:shd w:val="clear" w:color="auto" w:fill="auto"/>
            <w:vAlign w:val="bottom"/>
          </w:tcPr>
          <w:p w14:paraId="6015FD76" w14:textId="74509F16"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20</w:t>
            </w:r>
          </w:p>
        </w:tc>
        <w:tc>
          <w:tcPr>
            <w:tcW w:w="1440" w:type="dxa"/>
            <w:shd w:val="clear" w:color="auto" w:fill="auto"/>
            <w:vAlign w:val="bottom"/>
          </w:tcPr>
          <w:p w14:paraId="46A98BC8" w14:textId="30F444DD"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10</w:t>
            </w:r>
          </w:p>
        </w:tc>
        <w:tc>
          <w:tcPr>
            <w:tcW w:w="1440" w:type="dxa"/>
            <w:shd w:val="clear" w:color="auto" w:fill="auto"/>
            <w:vAlign w:val="bottom"/>
          </w:tcPr>
          <w:p w14:paraId="7164516B" w14:textId="510110A3" w:rsidR="00612AAF" w:rsidRPr="00EE4511" w:rsidRDefault="00612AAF" w:rsidP="00612AAF">
            <w:pPr>
              <w:ind w:right="-72"/>
              <w:jc w:val="right"/>
              <w:rPr>
                <w:rFonts w:ascii="Arial" w:hAnsi="Arial" w:cs="Arial"/>
                <w:sz w:val="18"/>
                <w:szCs w:val="18"/>
                <w:cs/>
              </w:rPr>
            </w:pPr>
            <w:r w:rsidRPr="00EE4511">
              <w:rPr>
                <w:rFonts w:ascii="Arial" w:hAnsi="Arial" w:cs="Arial"/>
                <w:sz w:val="18"/>
                <w:szCs w:val="18"/>
              </w:rPr>
              <w:t>20</w:t>
            </w:r>
          </w:p>
        </w:tc>
      </w:tr>
      <w:tr w:rsidR="00612AAF" w:rsidRPr="00EE4511" w14:paraId="3027A3CF" w14:textId="77777777" w:rsidTr="00490F6B">
        <w:tc>
          <w:tcPr>
            <w:tcW w:w="3690" w:type="dxa"/>
            <w:shd w:val="clear" w:color="auto" w:fill="auto"/>
            <w:vAlign w:val="center"/>
          </w:tcPr>
          <w:p w14:paraId="483DE2C6" w14:textId="2C8E57C4" w:rsidR="00612AAF" w:rsidRPr="00EE4511" w:rsidRDefault="00612AAF" w:rsidP="00612AAF">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09319AC1" w14:textId="287CB181"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11,</w:t>
            </w:r>
            <w:r w:rsidR="00937D95" w:rsidRPr="00EE4511">
              <w:rPr>
                <w:rFonts w:ascii="Arial" w:hAnsi="Arial" w:cs="Arial"/>
                <w:sz w:val="18"/>
                <w:szCs w:val="18"/>
              </w:rPr>
              <w:t>130</w:t>
            </w:r>
          </w:p>
        </w:tc>
        <w:tc>
          <w:tcPr>
            <w:tcW w:w="1440" w:type="dxa"/>
            <w:shd w:val="clear" w:color="auto" w:fill="auto"/>
            <w:vAlign w:val="bottom"/>
          </w:tcPr>
          <w:p w14:paraId="4F0A82E7" w14:textId="30E82178"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3,849</w:t>
            </w:r>
          </w:p>
        </w:tc>
        <w:tc>
          <w:tcPr>
            <w:tcW w:w="1440" w:type="dxa"/>
            <w:shd w:val="clear" w:color="auto" w:fill="auto"/>
            <w:vAlign w:val="bottom"/>
          </w:tcPr>
          <w:p w14:paraId="614CB8E0" w14:textId="3DC0963B"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11,</w:t>
            </w:r>
            <w:r w:rsidR="00E648E9" w:rsidRPr="00EE4511">
              <w:rPr>
                <w:rFonts w:ascii="Arial" w:hAnsi="Arial" w:cs="Arial"/>
                <w:sz w:val="18"/>
                <w:szCs w:val="18"/>
              </w:rPr>
              <w:t>130</w:t>
            </w:r>
          </w:p>
        </w:tc>
        <w:tc>
          <w:tcPr>
            <w:tcW w:w="1440" w:type="dxa"/>
            <w:shd w:val="clear" w:color="auto" w:fill="auto"/>
            <w:vAlign w:val="bottom"/>
          </w:tcPr>
          <w:p w14:paraId="575D44DD" w14:textId="6EC17BAA"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3,848</w:t>
            </w:r>
          </w:p>
        </w:tc>
      </w:tr>
      <w:tr w:rsidR="00612AAF" w:rsidRPr="00EE4511" w14:paraId="30C626A2" w14:textId="77777777" w:rsidTr="00C176E9">
        <w:tc>
          <w:tcPr>
            <w:tcW w:w="3690" w:type="dxa"/>
            <w:shd w:val="clear" w:color="auto" w:fill="auto"/>
            <w:vAlign w:val="center"/>
          </w:tcPr>
          <w:p w14:paraId="7BC407A6" w14:textId="7C3CE090" w:rsidR="00612AAF" w:rsidRPr="00EE4511" w:rsidRDefault="00612AAF" w:rsidP="00612AAF">
            <w:pPr>
              <w:ind w:left="435" w:right="-115"/>
              <w:jc w:val="left"/>
              <w:rPr>
                <w:rFonts w:ascii="Arial" w:hAnsi="Arial" w:cs="Arial"/>
                <w:sz w:val="18"/>
                <w:szCs w:val="18"/>
                <w:lang w:val="en-US"/>
              </w:rPr>
            </w:pPr>
            <w:r w:rsidRPr="00EE4511">
              <w:rPr>
                <w:rFonts w:ascii="Arial" w:hAnsi="Arial" w:cs="Arial"/>
                <w:sz w:val="18"/>
                <w:szCs w:val="18"/>
                <w:lang w:val="en-US"/>
              </w:rPr>
              <w:t>Related parties</w:t>
            </w:r>
          </w:p>
        </w:tc>
        <w:tc>
          <w:tcPr>
            <w:tcW w:w="1440" w:type="dxa"/>
            <w:shd w:val="clear" w:color="auto" w:fill="auto"/>
            <w:vAlign w:val="bottom"/>
          </w:tcPr>
          <w:p w14:paraId="2A666823" w14:textId="6101F7D7"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42</w:t>
            </w:r>
            <w:r w:rsidR="001228A1" w:rsidRPr="00EE4511">
              <w:rPr>
                <w:rFonts w:ascii="Arial" w:hAnsi="Arial" w:cs="Arial"/>
                <w:sz w:val="18"/>
                <w:szCs w:val="18"/>
              </w:rPr>
              <w:t>8</w:t>
            </w:r>
          </w:p>
        </w:tc>
        <w:tc>
          <w:tcPr>
            <w:tcW w:w="1440" w:type="dxa"/>
            <w:shd w:val="clear" w:color="auto" w:fill="auto"/>
            <w:vAlign w:val="bottom"/>
          </w:tcPr>
          <w:p w14:paraId="35B5D1DE" w14:textId="0FB22B10"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404</w:t>
            </w:r>
          </w:p>
        </w:tc>
        <w:tc>
          <w:tcPr>
            <w:tcW w:w="1440" w:type="dxa"/>
            <w:shd w:val="clear" w:color="auto" w:fill="auto"/>
            <w:vAlign w:val="bottom"/>
          </w:tcPr>
          <w:p w14:paraId="1B41129C" w14:textId="4F21FE57"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10</w:t>
            </w:r>
          </w:p>
        </w:tc>
        <w:tc>
          <w:tcPr>
            <w:tcW w:w="1440" w:type="dxa"/>
            <w:shd w:val="clear" w:color="auto" w:fill="auto"/>
            <w:vAlign w:val="bottom"/>
          </w:tcPr>
          <w:p w14:paraId="2A739FCC" w14:textId="1E34C8D5"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20</w:t>
            </w:r>
          </w:p>
        </w:tc>
      </w:tr>
      <w:tr w:rsidR="00612AAF" w:rsidRPr="00EE4511" w14:paraId="1F92BCE9" w14:textId="77777777" w:rsidTr="00C176E9">
        <w:tc>
          <w:tcPr>
            <w:tcW w:w="3690" w:type="dxa"/>
            <w:shd w:val="clear" w:color="auto" w:fill="auto"/>
            <w:vAlign w:val="center"/>
          </w:tcPr>
          <w:p w14:paraId="3CC4E04E" w14:textId="0319BCDB" w:rsidR="00612AAF" w:rsidRPr="00EE4511" w:rsidRDefault="00612AAF" w:rsidP="00612AAF">
            <w:pPr>
              <w:ind w:left="435" w:right="-115"/>
              <w:jc w:val="left"/>
              <w:rPr>
                <w:rFonts w:ascii="Arial" w:hAnsi="Arial" w:cs="Arial"/>
                <w:b/>
                <w:bCs/>
                <w:sz w:val="18"/>
                <w:szCs w:val="18"/>
                <w:lang w:val="en-US"/>
              </w:rPr>
            </w:pPr>
            <w:proofErr w:type="gramStart"/>
            <w:r w:rsidRPr="00EE4511">
              <w:rPr>
                <w:rFonts w:ascii="Arial" w:hAnsi="Arial" w:cs="Arial"/>
                <w:sz w:val="18"/>
                <w:szCs w:val="18"/>
                <w:u w:val="single"/>
                <w:lang w:val="en-US"/>
              </w:rPr>
              <w:t>Less</w:t>
            </w:r>
            <w:r w:rsidRPr="00EE4511">
              <w:rPr>
                <w:rFonts w:ascii="Arial" w:hAnsi="Arial" w:cs="Arial"/>
                <w:sz w:val="18"/>
                <w:szCs w:val="18"/>
                <w:lang w:val="en-US"/>
              </w:rPr>
              <w:t xml:space="preserve">  </w:t>
            </w:r>
            <w:r w:rsidRPr="00EE4511">
              <w:rPr>
                <w:rFonts w:ascii="Arial" w:eastAsia="Times New Roman" w:hAnsi="Arial" w:cs="Arial"/>
                <w:sz w:val="18"/>
                <w:szCs w:val="18"/>
                <w:lang w:val="en-US"/>
              </w:rPr>
              <w:t>Loss</w:t>
            </w:r>
            <w:proofErr w:type="gramEnd"/>
            <w:r w:rsidRPr="00EE4511">
              <w:rPr>
                <w:rFonts w:ascii="Arial" w:eastAsia="Times New Roman" w:hAnsi="Arial" w:cs="Arial"/>
                <w:sz w:val="18"/>
                <w:szCs w:val="18"/>
                <w:lang w:val="en-US"/>
              </w:rPr>
              <w:t xml:space="preserve"> allowance</w:t>
            </w:r>
          </w:p>
        </w:tc>
        <w:tc>
          <w:tcPr>
            <w:tcW w:w="1440" w:type="dxa"/>
            <w:tcBorders>
              <w:bottom w:val="single" w:sz="4" w:space="0" w:color="auto"/>
            </w:tcBorders>
            <w:shd w:val="clear" w:color="auto" w:fill="auto"/>
            <w:vAlign w:val="bottom"/>
          </w:tcPr>
          <w:p w14:paraId="67DDE6CD" w14:textId="1B56AC9F"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w:t>
            </w:r>
          </w:p>
        </w:tc>
        <w:tc>
          <w:tcPr>
            <w:tcW w:w="1440" w:type="dxa"/>
            <w:tcBorders>
              <w:bottom w:val="single" w:sz="4" w:space="0" w:color="auto"/>
            </w:tcBorders>
            <w:shd w:val="clear" w:color="auto" w:fill="auto"/>
            <w:vAlign w:val="bottom"/>
          </w:tcPr>
          <w:p w14:paraId="46EC37D7" w14:textId="6A0967F9"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w:t>
            </w:r>
          </w:p>
        </w:tc>
        <w:tc>
          <w:tcPr>
            <w:tcW w:w="1440" w:type="dxa"/>
            <w:tcBorders>
              <w:bottom w:val="single" w:sz="4" w:space="0" w:color="auto"/>
            </w:tcBorders>
            <w:shd w:val="clear" w:color="auto" w:fill="auto"/>
            <w:vAlign w:val="bottom"/>
          </w:tcPr>
          <w:p w14:paraId="6F270620" w14:textId="66273043"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(20,748)</w:t>
            </w:r>
          </w:p>
        </w:tc>
        <w:tc>
          <w:tcPr>
            <w:tcW w:w="1440" w:type="dxa"/>
            <w:tcBorders>
              <w:bottom w:val="single" w:sz="4" w:space="0" w:color="auto"/>
            </w:tcBorders>
            <w:shd w:val="clear" w:color="auto" w:fill="auto"/>
            <w:vAlign w:val="bottom"/>
          </w:tcPr>
          <w:p w14:paraId="4722DD5B" w14:textId="7A64B17E" w:rsidR="00612AAF" w:rsidRPr="00EE4511" w:rsidRDefault="00612AAF" w:rsidP="00612AAF">
            <w:pPr>
              <w:ind w:right="-72"/>
              <w:jc w:val="right"/>
              <w:rPr>
                <w:rFonts w:ascii="Arial" w:hAnsi="Arial" w:cs="Arial"/>
                <w:sz w:val="18"/>
                <w:szCs w:val="18"/>
              </w:rPr>
            </w:pPr>
            <w:r w:rsidRPr="00EE4511">
              <w:rPr>
                <w:rFonts w:ascii="Arial" w:hAnsi="Arial" w:cs="Arial"/>
                <w:sz w:val="18"/>
                <w:szCs w:val="18"/>
              </w:rPr>
              <w:t>(20,554)</w:t>
            </w:r>
          </w:p>
        </w:tc>
      </w:tr>
      <w:tr w:rsidR="00051F4C" w:rsidRPr="00EE4511" w14:paraId="68BA090A" w14:textId="77777777" w:rsidTr="00C176E9">
        <w:tc>
          <w:tcPr>
            <w:tcW w:w="3690" w:type="dxa"/>
            <w:shd w:val="clear" w:color="auto" w:fill="auto"/>
            <w:vAlign w:val="center"/>
          </w:tcPr>
          <w:p w14:paraId="5B65E9BF" w14:textId="77777777" w:rsidR="00051F4C" w:rsidRPr="00EE4511" w:rsidRDefault="00051F4C" w:rsidP="00051F4C">
            <w:pPr>
              <w:ind w:left="435" w:right="-115"/>
              <w:jc w:val="left"/>
              <w:rPr>
                <w:rFonts w:ascii="Arial" w:hAnsi="Arial" w:cs="Arial"/>
                <w:b/>
                <w:bCs/>
                <w:sz w:val="18"/>
                <w:szCs w:val="18"/>
                <w:lang w:val="en-US"/>
              </w:rPr>
            </w:pPr>
          </w:p>
        </w:tc>
        <w:tc>
          <w:tcPr>
            <w:tcW w:w="1440" w:type="dxa"/>
            <w:tcBorders>
              <w:top w:val="single" w:sz="4" w:space="0" w:color="auto"/>
            </w:tcBorders>
            <w:shd w:val="clear" w:color="auto" w:fill="auto"/>
            <w:vAlign w:val="bottom"/>
          </w:tcPr>
          <w:p w14:paraId="6FC51994" w14:textId="4A194865"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7330C2" w14:textId="4582E85E"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227532" w14:textId="24EA2464"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F6B63C" w14:textId="63FE114A" w:rsidR="00051F4C" w:rsidRPr="00EE4511" w:rsidRDefault="00051F4C" w:rsidP="00051F4C">
            <w:pPr>
              <w:ind w:right="-72"/>
              <w:jc w:val="right"/>
              <w:rPr>
                <w:rFonts w:ascii="Arial" w:hAnsi="Arial" w:cs="Arial"/>
                <w:sz w:val="18"/>
                <w:szCs w:val="18"/>
              </w:rPr>
            </w:pPr>
          </w:p>
        </w:tc>
      </w:tr>
      <w:tr w:rsidR="00051F4C" w:rsidRPr="00EE4511" w14:paraId="3FCCD90A" w14:textId="77777777" w:rsidTr="00C176E9">
        <w:tc>
          <w:tcPr>
            <w:tcW w:w="3690" w:type="dxa"/>
            <w:shd w:val="clear" w:color="auto" w:fill="auto"/>
            <w:vAlign w:val="center"/>
          </w:tcPr>
          <w:p w14:paraId="7812B125" w14:textId="77777777" w:rsidR="00051F4C" w:rsidRPr="00EE4511" w:rsidRDefault="00051F4C" w:rsidP="00051F4C">
            <w:pPr>
              <w:ind w:left="435"/>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0022D786" w14:textId="1637E0D5" w:rsidR="00051F4C" w:rsidRPr="00EE4511" w:rsidRDefault="00AE209A" w:rsidP="00051F4C">
            <w:pPr>
              <w:ind w:right="-72"/>
              <w:jc w:val="right"/>
              <w:rPr>
                <w:rFonts w:ascii="Arial" w:hAnsi="Arial" w:cs="Arial"/>
                <w:sz w:val="18"/>
                <w:szCs w:val="18"/>
              </w:rPr>
            </w:pPr>
            <w:r w:rsidRPr="00EE4511">
              <w:rPr>
                <w:rFonts w:ascii="Arial" w:hAnsi="Arial" w:cs="Arial"/>
                <w:sz w:val="18"/>
                <w:szCs w:val="18"/>
              </w:rPr>
              <w:t>11,5</w:t>
            </w:r>
            <w:r w:rsidR="00937D95" w:rsidRPr="00EE4511">
              <w:rPr>
                <w:rFonts w:ascii="Arial" w:hAnsi="Arial" w:cs="Arial"/>
                <w:sz w:val="18"/>
                <w:szCs w:val="18"/>
              </w:rPr>
              <w:t>6</w:t>
            </w:r>
            <w:r w:rsidR="001228A1" w:rsidRPr="00EE4511">
              <w:rPr>
                <w:rFonts w:ascii="Arial" w:hAnsi="Arial" w:cs="Arial"/>
                <w:sz w:val="18"/>
                <w:szCs w:val="18"/>
              </w:rPr>
              <w:t>8</w:t>
            </w:r>
          </w:p>
        </w:tc>
        <w:tc>
          <w:tcPr>
            <w:tcW w:w="1440" w:type="dxa"/>
            <w:tcBorders>
              <w:bottom w:val="single" w:sz="4" w:space="0" w:color="auto"/>
            </w:tcBorders>
            <w:shd w:val="clear" w:color="auto" w:fill="auto"/>
            <w:vAlign w:val="bottom"/>
          </w:tcPr>
          <w:p w14:paraId="53B2E58D" w14:textId="03FA2F81" w:rsidR="00051F4C" w:rsidRPr="00EE4511" w:rsidRDefault="00051F4C" w:rsidP="00051F4C">
            <w:pPr>
              <w:ind w:right="-72"/>
              <w:jc w:val="right"/>
              <w:rPr>
                <w:rFonts w:ascii="Arial" w:hAnsi="Arial" w:cs="Arial"/>
                <w:sz w:val="18"/>
                <w:szCs w:val="18"/>
              </w:rPr>
            </w:pPr>
            <w:r w:rsidRPr="00EE4511">
              <w:rPr>
                <w:rFonts w:ascii="Arial" w:hAnsi="Arial" w:cs="Arial"/>
                <w:sz w:val="18"/>
                <w:szCs w:val="18"/>
              </w:rPr>
              <w:t>4,273</w:t>
            </w:r>
          </w:p>
        </w:tc>
        <w:tc>
          <w:tcPr>
            <w:tcW w:w="1440" w:type="dxa"/>
            <w:tcBorders>
              <w:bottom w:val="single" w:sz="4" w:space="0" w:color="auto"/>
            </w:tcBorders>
            <w:shd w:val="clear" w:color="auto" w:fill="auto"/>
            <w:vAlign w:val="bottom"/>
          </w:tcPr>
          <w:p w14:paraId="111D4312" w14:textId="191F7FD8" w:rsidR="00051F4C" w:rsidRPr="00EE4511" w:rsidRDefault="001E37FA" w:rsidP="00051F4C">
            <w:pPr>
              <w:ind w:right="-72"/>
              <w:jc w:val="right"/>
              <w:rPr>
                <w:rFonts w:ascii="Arial" w:hAnsi="Arial" w:cs="Arial"/>
                <w:sz w:val="18"/>
                <w:szCs w:val="18"/>
              </w:rPr>
            </w:pPr>
            <w:r w:rsidRPr="00EE4511">
              <w:rPr>
                <w:rFonts w:ascii="Arial" w:hAnsi="Arial" w:cs="Arial"/>
                <w:sz w:val="18"/>
                <w:szCs w:val="18"/>
              </w:rPr>
              <w:t>98,5</w:t>
            </w:r>
            <w:r w:rsidR="00937D95" w:rsidRPr="00EE4511">
              <w:rPr>
                <w:rFonts w:ascii="Arial" w:hAnsi="Arial" w:cs="Arial"/>
                <w:sz w:val="18"/>
                <w:szCs w:val="18"/>
              </w:rPr>
              <w:t>87</w:t>
            </w:r>
          </w:p>
        </w:tc>
        <w:tc>
          <w:tcPr>
            <w:tcW w:w="1440" w:type="dxa"/>
            <w:tcBorders>
              <w:bottom w:val="single" w:sz="4" w:space="0" w:color="auto"/>
            </w:tcBorders>
            <w:shd w:val="clear" w:color="auto" w:fill="auto"/>
            <w:vAlign w:val="bottom"/>
          </w:tcPr>
          <w:p w14:paraId="2AA2BA2B" w14:textId="1C6AA624" w:rsidR="00051F4C" w:rsidRPr="00EE4511" w:rsidRDefault="00051F4C" w:rsidP="00051F4C">
            <w:pPr>
              <w:ind w:right="-72"/>
              <w:jc w:val="right"/>
              <w:rPr>
                <w:rFonts w:ascii="Arial" w:hAnsi="Arial" w:cs="Arial"/>
                <w:sz w:val="18"/>
                <w:szCs w:val="18"/>
              </w:rPr>
            </w:pPr>
            <w:r w:rsidRPr="00EE4511">
              <w:rPr>
                <w:rFonts w:ascii="Arial" w:hAnsi="Arial" w:cs="Arial"/>
                <w:sz w:val="18"/>
                <w:szCs w:val="18"/>
              </w:rPr>
              <w:t>97,483</w:t>
            </w:r>
          </w:p>
        </w:tc>
      </w:tr>
      <w:tr w:rsidR="00051F4C" w:rsidRPr="00EE4511" w14:paraId="033C0B33" w14:textId="77777777" w:rsidTr="00C176E9">
        <w:tc>
          <w:tcPr>
            <w:tcW w:w="3690" w:type="dxa"/>
            <w:shd w:val="clear" w:color="auto" w:fill="auto"/>
            <w:vAlign w:val="center"/>
          </w:tcPr>
          <w:p w14:paraId="7F8527F4" w14:textId="770606EB" w:rsidR="00051F4C" w:rsidRPr="00EE4511" w:rsidRDefault="00051F4C" w:rsidP="00051F4C">
            <w:pPr>
              <w:ind w:left="435" w:right="-115"/>
              <w:jc w:val="left"/>
              <w:rPr>
                <w:rFonts w:ascii="Arial" w:hAnsi="Arial" w:cs="Arial"/>
                <w:b/>
                <w:bCs/>
                <w:sz w:val="18"/>
                <w:szCs w:val="18"/>
                <w:lang w:val="en-US"/>
              </w:rPr>
            </w:pPr>
          </w:p>
        </w:tc>
        <w:tc>
          <w:tcPr>
            <w:tcW w:w="1440" w:type="dxa"/>
            <w:tcBorders>
              <w:top w:val="single" w:sz="4" w:space="0" w:color="auto"/>
            </w:tcBorders>
            <w:shd w:val="clear" w:color="auto" w:fill="auto"/>
            <w:vAlign w:val="bottom"/>
          </w:tcPr>
          <w:p w14:paraId="325AC07D" w14:textId="7777777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975732" w14:textId="7777777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F9068F" w14:textId="7777777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27D7D48" w14:textId="77777777" w:rsidR="00051F4C" w:rsidRPr="00EE4511" w:rsidRDefault="00051F4C" w:rsidP="00051F4C">
            <w:pPr>
              <w:ind w:right="-72"/>
              <w:jc w:val="right"/>
              <w:rPr>
                <w:rFonts w:ascii="Arial" w:hAnsi="Arial" w:cs="Arial"/>
                <w:sz w:val="18"/>
                <w:szCs w:val="18"/>
              </w:rPr>
            </w:pPr>
          </w:p>
        </w:tc>
      </w:tr>
      <w:tr w:rsidR="00051F4C" w:rsidRPr="00EE4511" w14:paraId="264CA7B1" w14:textId="77777777" w:rsidTr="00490F6B">
        <w:tc>
          <w:tcPr>
            <w:tcW w:w="3690" w:type="dxa"/>
            <w:shd w:val="clear" w:color="auto" w:fill="auto"/>
            <w:vAlign w:val="center"/>
          </w:tcPr>
          <w:p w14:paraId="3186676A" w14:textId="0310B4B4" w:rsidR="00051F4C" w:rsidRPr="00EE4511" w:rsidRDefault="00051F4C" w:rsidP="00051F4C">
            <w:pPr>
              <w:ind w:left="435" w:right="-115"/>
              <w:jc w:val="left"/>
              <w:rPr>
                <w:rFonts w:ascii="Arial" w:hAnsi="Arial" w:cs="Arial"/>
                <w:spacing w:val="-4"/>
                <w:sz w:val="18"/>
                <w:szCs w:val="18"/>
                <w:lang w:val="en-US"/>
              </w:rPr>
            </w:pPr>
            <w:r w:rsidRPr="00EE4511">
              <w:rPr>
                <w:rFonts w:ascii="Arial" w:hAnsi="Arial" w:cs="Arial"/>
                <w:b/>
                <w:bCs/>
                <w:sz w:val="18"/>
                <w:szCs w:val="18"/>
                <w:lang w:val="en-US"/>
              </w:rPr>
              <w:t>Deposit</w:t>
            </w:r>
          </w:p>
        </w:tc>
        <w:tc>
          <w:tcPr>
            <w:tcW w:w="1440" w:type="dxa"/>
            <w:shd w:val="clear" w:color="auto" w:fill="auto"/>
            <w:vAlign w:val="center"/>
          </w:tcPr>
          <w:p w14:paraId="0C3A16B8" w14:textId="77777777"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2B8646B8" w14:textId="77777777"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5953CB52" w14:textId="77777777"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7EABF7C1" w14:textId="77777777" w:rsidR="00051F4C" w:rsidRPr="00EE4511" w:rsidRDefault="00051F4C" w:rsidP="00051F4C">
            <w:pPr>
              <w:ind w:right="-72"/>
              <w:jc w:val="right"/>
              <w:rPr>
                <w:rFonts w:ascii="Arial" w:hAnsi="Arial" w:cs="Arial"/>
                <w:sz w:val="18"/>
                <w:szCs w:val="18"/>
              </w:rPr>
            </w:pPr>
          </w:p>
        </w:tc>
      </w:tr>
      <w:tr w:rsidR="00051F4C" w:rsidRPr="00EE4511" w14:paraId="11BDEFEE" w14:textId="77777777" w:rsidTr="00C176E9">
        <w:tc>
          <w:tcPr>
            <w:tcW w:w="3690" w:type="dxa"/>
            <w:shd w:val="clear" w:color="auto" w:fill="auto"/>
            <w:vAlign w:val="center"/>
          </w:tcPr>
          <w:p w14:paraId="65C9FF73" w14:textId="656E82D4" w:rsidR="00051F4C" w:rsidRPr="00EE4511" w:rsidRDefault="00051F4C" w:rsidP="00051F4C">
            <w:pPr>
              <w:ind w:left="435" w:right="-115"/>
              <w:jc w:val="left"/>
              <w:rPr>
                <w:rFonts w:ascii="Arial" w:hAnsi="Arial" w:cs="Arial"/>
                <w:spacing w:val="-4"/>
                <w:sz w:val="18"/>
                <w:szCs w:val="18"/>
              </w:rPr>
            </w:pPr>
            <w:r w:rsidRPr="00EE4511">
              <w:rPr>
                <w:rFonts w:ascii="Arial" w:hAnsi="Arial" w:cs="Arial"/>
                <w:spacing w:val="-4"/>
                <w:sz w:val="18"/>
                <w:szCs w:val="18"/>
                <w:lang w:val="en-US"/>
              </w:rPr>
              <w:t xml:space="preserve">   (included in “Other non-current assets”)</w:t>
            </w:r>
          </w:p>
        </w:tc>
        <w:tc>
          <w:tcPr>
            <w:tcW w:w="1440" w:type="dxa"/>
            <w:shd w:val="clear" w:color="auto" w:fill="auto"/>
            <w:vAlign w:val="center"/>
          </w:tcPr>
          <w:p w14:paraId="1159C9EE" w14:textId="262A0D10"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3CA45932" w14:textId="503897F2"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07FEB3AD" w14:textId="2EF6E193"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513FA586" w14:textId="46FB3A42" w:rsidR="00051F4C" w:rsidRPr="00EE4511" w:rsidRDefault="00051F4C" w:rsidP="00051F4C">
            <w:pPr>
              <w:ind w:right="-72"/>
              <w:jc w:val="right"/>
              <w:rPr>
                <w:rFonts w:ascii="Arial" w:hAnsi="Arial" w:cs="Arial"/>
                <w:sz w:val="18"/>
                <w:szCs w:val="18"/>
              </w:rPr>
            </w:pPr>
          </w:p>
        </w:tc>
      </w:tr>
      <w:tr w:rsidR="00051F4C" w:rsidRPr="00EE4511" w14:paraId="54CBBDF0" w14:textId="77777777" w:rsidTr="00C176E9">
        <w:tc>
          <w:tcPr>
            <w:tcW w:w="3690" w:type="dxa"/>
            <w:shd w:val="clear" w:color="auto" w:fill="auto"/>
            <w:vAlign w:val="center"/>
          </w:tcPr>
          <w:p w14:paraId="2C667C7A" w14:textId="5B9DF33A" w:rsidR="00051F4C" w:rsidRPr="00EE4511" w:rsidRDefault="00051F4C" w:rsidP="00051F4C">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tcBorders>
              <w:bottom w:val="single" w:sz="4" w:space="0" w:color="auto"/>
            </w:tcBorders>
            <w:shd w:val="clear" w:color="auto" w:fill="auto"/>
            <w:vAlign w:val="bottom"/>
          </w:tcPr>
          <w:p w14:paraId="72C224CA" w14:textId="5FF4C2FF" w:rsidR="00051F4C" w:rsidRPr="00EE4511" w:rsidRDefault="00522327" w:rsidP="00051F4C">
            <w:pPr>
              <w:ind w:right="-72"/>
              <w:jc w:val="right"/>
              <w:rPr>
                <w:rFonts w:ascii="Arial" w:hAnsi="Arial" w:cs="Arial"/>
                <w:sz w:val="18"/>
                <w:szCs w:val="18"/>
              </w:rPr>
            </w:pPr>
            <w:r w:rsidRPr="00EE4511">
              <w:rPr>
                <w:rFonts w:ascii="Arial" w:hAnsi="Arial" w:cs="Arial"/>
                <w:sz w:val="18"/>
                <w:szCs w:val="18"/>
              </w:rPr>
              <w:t>2,709</w:t>
            </w:r>
          </w:p>
        </w:tc>
        <w:tc>
          <w:tcPr>
            <w:tcW w:w="1440" w:type="dxa"/>
            <w:tcBorders>
              <w:bottom w:val="single" w:sz="4" w:space="0" w:color="auto"/>
            </w:tcBorders>
            <w:shd w:val="clear" w:color="auto" w:fill="auto"/>
            <w:vAlign w:val="bottom"/>
          </w:tcPr>
          <w:p w14:paraId="1D0A5CBC" w14:textId="42747BAF" w:rsidR="00051F4C" w:rsidRPr="00EE4511" w:rsidRDefault="00051F4C" w:rsidP="00051F4C">
            <w:pPr>
              <w:ind w:right="-72"/>
              <w:jc w:val="right"/>
              <w:rPr>
                <w:rFonts w:ascii="Arial" w:hAnsi="Arial" w:cs="Arial"/>
                <w:sz w:val="18"/>
                <w:szCs w:val="18"/>
              </w:rPr>
            </w:pPr>
            <w:r w:rsidRPr="00EE4511">
              <w:rPr>
                <w:rFonts w:ascii="Arial" w:hAnsi="Arial" w:cs="Arial"/>
                <w:sz w:val="18"/>
                <w:szCs w:val="18"/>
              </w:rPr>
              <w:t>2,692</w:t>
            </w:r>
          </w:p>
        </w:tc>
        <w:tc>
          <w:tcPr>
            <w:tcW w:w="1440" w:type="dxa"/>
            <w:tcBorders>
              <w:bottom w:val="single" w:sz="4" w:space="0" w:color="auto"/>
            </w:tcBorders>
            <w:shd w:val="clear" w:color="auto" w:fill="auto"/>
            <w:vAlign w:val="bottom"/>
          </w:tcPr>
          <w:p w14:paraId="31945BCF" w14:textId="0B8E52C3" w:rsidR="00051F4C" w:rsidRPr="00EE4511" w:rsidRDefault="00522327" w:rsidP="00051F4C">
            <w:pPr>
              <w:ind w:right="-72"/>
              <w:jc w:val="right"/>
              <w:rPr>
                <w:rFonts w:ascii="Arial" w:hAnsi="Arial" w:cs="Arial"/>
                <w:sz w:val="18"/>
                <w:szCs w:val="18"/>
              </w:rPr>
            </w:pPr>
            <w:r w:rsidRPr="00EE4511">
              <w:rPr>
                <w:rFonts w:ascii="Arial" w:hAnsi="Arial" w:cs="Arial"/>
                <w:sz w:val="18"/>
                <w:szCs w:val="18"/>
              </w:rPr>
              <w:t>2,709</w:t>
            </w:r>
          </w:p>
        </w:tc>
        <w:tc>
          <w:tcPr>
            <w:tcW w:w="1440" w:type="dxa"/>
            <w:tcBorders>
              <w:bottom w:val="single" w:sz="4" w:space="0" w:color="auto"/>
            </w:tcBorders>
            <w:shd w:val="clear" w:color="auto" w:fill="auto"/>
            <w:vAlign w:val="bottom"/>
          </w:tcPr>
          <w:p w14:paraId="2392E0EE" w14:textId="36728D89" w:rsidR="00051F4C" w:rsidRPr="00EE4511" w:rsidRDefault="00051F4C" w:rsidP="00051F4C">
            <w:pPr>
              <w:ind w:right="-72"/>
              <w:jc w:val="right"/>
              <w:rPr>
                <w:rFonts w:ascii="Arial" w:hAnsi="Arial" w:cs="Arial"/>
                <w:sz w:val="18"/>
                <w:szCs w:val="18"/>
              </w:rPr>
            </w:pPr>
            <w:r w:rsidRPr="00EE4511">
              <w:rPr>
                <w:rFonts w:ascii="Arial" w:hAnsi="Arial" w:cs="Arial"/>
                <w:sz w:val="18"/>
                <w:szCs w:val="18"/>
              </w:rPr>
              <w:t>2,692</w:t>
            </w:r>
          </w:p>
        </w:tc>
      </w:tr>
      <w:tr w:rsidR="00051F4C" w:rsidRPr="00EE4511" w14:paraId="6BBE748D" w14:textId="77777777" w:rsidTr="00C176E9">
        <w:tc>
          <w:tcPr>
            <w:tcW w:w="3690" w:type="dxa"/>
            <w:shd w:val="clear" w:color="auto" w:fill="auto"/>
            <w:vAlign w:val="center"/>
          </w:tcPr>
          <w:p w14:paraId="274271DC" w14:textId="77777777" w:rsidR="00051F4C" w:rsidRPr="00EE4511" w:rsidRDefault="00051F4C" w:rsidP="00051F4C">
            <w:pPr>
              <w:ind w:left="435" w:right="-115"/>
              <w:jc w:val="left"/>
              <w:rPr>
                <w:rFonts w:ascii="Arial" w:hAnsi="Arial" w:cs="Arial"/>
                <w:sz w:val="18"/>
                <w:szCs w:val="18"/>
                <w:lang w:val="en-US"/>
              </w:rPr>
            </w:pPr>
          </w:p>
        </w:tc>
        <w:tc>
          <w:tcPr>
            <w:tcW w:w="1440" w:type="dxa"/>
            <w:tcBorders>
              <w:top w:val="single" w:sz="4" w:space="0" w:color="auto"/>
            </w:tcBorders>
            <w:shd w:val="clear" w:color="auto" w:fill="auto"/>
            <w:vAlign w:val="center"/>
          </w:tcPr>
          <w:p w14:paraId="3B16DE50" w14:textId="40920843"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75B7149" w14:textId="7031C651"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A15EFA4" w14:textId="62F871C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6970C45" w14:textId="3643D2BD" w:rsidR="00051F4C" w:rsidRPr="00EE4511" w:rsidRDefault="00051F4C" w:rsidP="00051F4C">
            <w:pPr>
              <w:ind w:right="-72"/>
              <w:jc w:val="right"/>
              <w:rPr>
                <w:rFonts w:ascii="Arial" w:hAnsi="Arial" w:cs="Arial"/>
                <w:sz w:val="18"/>
                <w:szCs w:val="18"/>
              </w:rPr>
            </w:pPr>
          </w:p>
        </w:tc>
      </w:tr>
      <w:tr w:rsidR="00051F4C" w:rsidRPr="00EE4511" w14:paraId="5A40A42D" w14:textId="77777777" w:rsidTr="00C176E9">
        <w:tc>
          <w:tcPr>
            <w:tcW w:w="3690" w:type="dxa"/>
            <w:shd w:val="clear" w:color="auto" w:fill="auto"/>
            <w:vAlign w:val="center"/>
          </w:tcPr>
          <w:p w14:paraId="78FFAC16" w14:textId="77777777" w:rsidR="00051F4C" w:rsidRPr="00EE4511" w:rsidRDefault="00051F4C" w:rsidP="00051F4C">
            <w:pPr>
              <w:ind w:left="435" w:right="-115"/>
              <w:jc w:val="left"/>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0379C580" w14:textId="66D06FA1" w:rsidR="00051F4C" w:rsidRPr="00EE4511" w:rsidRDefault="00522327" w:rsidP="00051F4C">
            <w:pPr>
              <w:ind w:right="-72"/>
              <w:jc w:val="right"/>
              <w:rPr>
                <w:rFonts w:ascii="Arial" w:hAnsi="Arial" w:cs="Arial"/>
                <w:sz w:val="18"/>
                <w:szCs w:val="18"/>
              </w:rPr>
            </w:pPr>
            <w:r w:rsidRPr="00EE4511">
              <w:rPr>
                <w:rFonts w:ascii="Arial" w:hAnsi="Arial" w:cs="Arial"/>
                <w:sz w:val="18"/>
                <w:szCs w:val="18"/>
              </w:rPr>
              <w:t>2,709</w:t>
            </w:r>
          </w:p>
        </w:tc>
        <w:tc>
          <w:tcPr>
            <w:tcW w:w="1440" w:type="dxa"/>
            <w:tcBorders>
              <w:bottom w:val="single" w:sz="4" w:space="0" w:color="auto"/>
            </w:tcBorders>
            <w:shd w:val="clear" w:color="auto" w:fill="auto"/>
            <w:vAlign w:val="bottom"/>
          </w:tcPr>
          <w:p w14:paraId="719A7C90" w14:textId="63AC858D" w:rsidR="00051F4C" w:rsidRPr="00EE4511" w:rsidRDefault="00051F4C" w:rsidP="00051F4C">
            <w:pPr>
              <w:ind w:right="-72"/>
              <w:jc w:val="right"/>
              <w:rPr>
                <w:rFonts w:ascii="Arial" w:hAnsi="Arial" w:cs="Arial"/>
                <w:sz w:val="18"/>
                <w:szCs w:val="18"/>
              </w:rPr>
            </w:pPr>
            <w:r w:rsidRPr="00EE4511">
              <w:rPr>
                <w:rFonts w:ascii="Arial" w:hAnsi="Arial" w:cs="Arial"/>
                <w:sz w:val="18"/>
                <w:szCs w:val="18"/>
              </w:rPr>
              <w:t>2,692</w:t>
            </w:r>
          </w:p>
        </w:tc>
        <w:tc>
          <w:tcPr>
            <w:tcW w:w="1440" w:type="dxa"/>
            <w:tcBorders>
              <w:bottom w:val="single" w:sz="4" w:space="0" w:color="auto"/>
            </w:tcBorders>
            <w:shd w:val="clear" w:color="auto" w:fill="auto"/>
            <w:vAlign w:val="bottom"/>
          </w:tcPr>
          <w:p w14:paraId="4EA9A1F0" w14:textId="6D658E9C" w:rsidR="00051F4C" w:rsidRPr="00EE4511" w:rsidRDefault="00522327" w:rsidP="00051F4C">
            <w:pPr>
              <w:ind w:right="-72"/>
              <w:jc w:val="right"/>
              <w:rPr>
                <w:rFonts w:ascii="Arial" w:hAnsi="Arial" w:cs="Arial"/>
                <w:sz w:val="18"/>
                <w:szCs w:val="18"/>
              </w:rPr>
            </w:pPr>
            <w:r w:rsidRPr="00EE4511">
              <w:rPr>
                <w:rFonts w:ascii="Arial" w:hAnsi="Arial" w:cs="Arial"/>
                <w:sz w:val="18"/>
                <w:szCs w:val="18"/>
              </w:rPr>
              <w:t>2,709</w:t>
            </w:r>
          </w:p>
        </w:tc>
        <w:tc>
          <w:tcPr>
            <w:tcW w:w="1440" w:type="dxa"/>
            <w:tcBorders>
              <w:bottom w:val="single" w:sz="4" w:space="0" w:color="auto"/>
            </w:tcBorders>
            <w:shd w:val="clear" w:color="auto" w:fill="auto"/>
            <w:vAlign w:val="bottom"/>
          </w:tcPr>
          <w:p w14:paraId="5CB65751" w14:textId="6198E215" w:rsidR="00051F4C" w:rsidRPr="00EE4511" w:rsidRDefault="00051F4C" w:rsidP="00051F4C">
            <w:pPr>
              <w:ind w:right="-72"/>
              <w:jc w:val="right"/>
              <w:rPr>
                <w:rFonts w:ascii="Arial" w:hAnsi="Arial" w:cs="Arial"/>
                <w:sz w:val="18"/>
                <w:szCs w:val="18"/>
              </w:rPr>
            </w:pPr>
            <w:r w:rsidRPr="00EE4511">
              <w:rPr>
                <w:rFonts w:ascii="Arial" w:hAnsi="Arial" w:cs="Arial"/>
                <w:sz w:val="18"/>
                <w:szCs w:val="18"/>
              </w:rPr>
              <w:t>2,692</w:t>
            </w:r>
          </w:p>
        </w:tc>
      </w:tr>
      <w:tr w:rsidR="00051F4C" w:rsidRPr="00EE4511" w14:paraId="35107F85" w14:textId="77777777" w:rsidTr="00C176E9">
        <w:tc>
          <w:tcPr>
            <w:tcW w:w="3690" w:type="dxa"/>
            <w:shd w:val="clear" w:color="auto" w:fill="auto"/>
            <w:vAlign w:val="center"/>
          </w:tcPr>
          <w:p w14:paraId="7CE745CF" w14:textId="0E7E6E5C" w:rsidR="00051F4C" w:rsidRPr="00EE4511" w:rsidRDefault="00051F4C" w:rsidP="00051F4C">
            <w:pPr>
              <w:ind w:left="435" w:right="-115"/>
              <w:jc w:val="left"/>
              <w:rPr>
                <w:rFonts w:ascii="Arial" w:hAnsi="Arial" w:cs="Arial"/>
                <w:b/>
                <w:bCs/>
                <w:sz w:val="18"/>
                <w:szCs w:val="18"/>
              </w:rPr>
            </w:pPr>
          </w:p>
        </w:tc>
        <w:tc>
          <w:tcPr>
            <w:tcW w:w="1440" w:type="dxa"/>
            <w:tcBorders>
              <w:top w:val="single" w:sz="4" w:space="0" w:color="auto"/>
            </w:tcBorders>
            <w:shd w:val="clear" w:color="auto" w:fill="auto"/>
            <w:vAlign w:val="bottom"/>
          </w:tcPr>
          <w:p w14:paraId="4F6E12E1" w14:textId="7777777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D7252B" w14:textId="7777777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B9BDE2" w14:textId="77777777" w:rsidR="00051F4C" w:rsidRPr="00EE4511" w:rsidRDefault="00051F4C" w:rsidP="00051F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B66A16" w14:textId="77777777" w:rsidR="00051F4C" w:rsidRPr="00EE4511" w:rsidRDefault="00051F4C" w:rsidP="00051F4C">
            <w:pPr>
              <w:ind w:right="-72"/>
              <w:jc w:val="right"/>
              <w:rPr>
                <w:rFonts w:ascii="Arial" w:hAnsi="Arial" w:cs="Arial"/>
                <w:sz w:val="18"/>
                <w:szCs w:val="18"/>
              </w:rPr>
            </w:pPr>
          </w:p>
        </w:tc>
      </w:tr>
      <w:tr w:rsidR="00051F4C" w:rsidRPr="00EE4511" w14:paraId="036A7CBC" w14:textId="77777777" w:rsidTr="00623206">
        <w:tc>
          <w:tcPr>
            <w:tcW w:w="3690" w:type="dxa"/>
            <w:shd w:val="clear" w:color="auto" w:fill="auto"/>
            <w:vAlign w:val="center"/>
          </w:tcPr>
          <w:p w14:paraId="54F8EDA1" w14:textId="2D37CD26" w:rsidR="00051F4C" w:rsidRPr="00EE4511" w:rsidRDefault="00051F4C" w:rsidP="00051F4C">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pacing w:val="-6"/>
                <w:sz w:val="18"/>
                <w:szCs w:val="18"/>
              </w:rPr>
            </w:pPr>
            <w:r w:rsidRPr="00EE4511">
              <w:rPr>
                <w:rFonts w:ascii="Arial" w:hAnsi="Arial" w:cs="Arial"/>
                <w:b/>
                <w:bCs/>
                <w:sz w:val="18"/>
                <w:szCs w:val="18"/>
                <w:lang w:val="en-US"/>
              </w:rPr>
              <w:t>Trade accounts payable</w:t>
            </w:r>
          </w:p>
        </w:tc>
        <w:tc>
          <w:tcPr>
            <w:tcW w:w="1440" w:type="dxa"/>
            <w:shd w:val="clear" w:color="auto" w:fill="auto"/>
            <w:vAlign w:val="center"/>
          </w:tcPr>
          <w:p w14:paraId="6CC10AEF" w14:textId="77777777"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44CD5DAC" w14:textId="77777777" w:rsidR="00051F4C" w:rsidRPr="00EE4511" w:rsidRDefault="00051F4C" w:rsidP="00051F4C">
            <w:pPr>
              <w:ind w:right="-72"/>
              <w:jc w:val="right"/>
              <w:rPr>
                <w:rFonts w:ascii="Arial" w:hAnsi="Arial" w:cs="Arial"/>
                <w:sz w:val="18"/>
                <w:szCs w:val="18"/>
                <w:lang w:val="en-US"/>
              </w:rPr>
            </w:pPr>
          </w:p>
        </w:tc>
        <w:tc>
          <w:tcPr>
            <w:tcW w:w="1440" w:type="dxa"/>
            <w:shd w:val="clear" w:color="auto" w:fill="auto"/>
            <w:vAlign w:val="center"/>
          </w:tcPr>
          <w:p w14:paraId="158F6A3A" w14:textId="77777777"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39EAE546" w14:textId="77777777" w:rsidR="00051F4C" w:rsidRPr="00EE4511" w:rsidRDefault="00051F4C" w:rsidP="00051F4C">
            <w:pPr>
              <w:ind w:right="-72"/>
              <w:jc w:val="right"/>
              <w:rPr>
                <w:rFonts w:ascii="Arial" w:hAnsi="Arial" w:cs="Arial"/>
                <w:sz w:val="18"/>
                <w:szCs w:val="18"/>
                <w:lang w:val="en-US"/>
              </w:rPr>
            </w:pPr>
          </w:p>
        </w:tc>
      </w:tr>
      <w:tr w:rsidR="00051F4C" w:rsidRPr="00EE4511" w14:paraId="4D4FCF32" w14:textId="77777777" w:rsidTr="00623206">
        <w:tc>
          <w:tcPr>
            <w:tcW w:w="3690" w:type="dxa"/>
            <w:shd w:val="clear" w:color="auto" w:fill="auto"/>
            <w:vAlign w:val="center"/>
          </w:tcPr>
          <w:p w14:paraId="273FE4A8" w14:textId="6C412EAD" w:rsidR="00051F4C" w:rsidRPr="00EE4511" w:rsidRDefault="00051F4C" w:rsidP="00051F4C">
            <w:pPr>
              <w:ind w:left="435" w:right="-115"/>
              <w:jc w:val="left"/>
              <w:rPr>
                <w:rFonts w:ascii="Arial" w:hAnsi="Arial" w:cs="Arial"/>
                <w:sz w:val="18"/>
                <w:szCs w:val="18"/>
                <w:lang w:val="en-US"/>
              </w:rPr>
            </w:pPr>
            <w:r w:rsidRPr="00EE4511">
              <w:rPr>
                <w:rFonts w:ascii="Arial" w:hAnsi="Arial" w:cs="Arial"/>
                <w:sz w:val="18"/>
                <w:szCs w:val="18"/>
                <w:lang w:val="en-US"/>
              </w:rPr>
              <w:t xml:space="preserve">   (included in “Trade and other </w:t>
            </w:r>
            <w:r w:rsidR="00FB32C8" w:rsidRPr="00EE4511">
              <w:rPr>
                <w:rFonts w:ascii="Arial" w:hAnsi="Arial" w:cs="Arial"/>
                <w:sz w:val="18"/>
                <w:szCs w:val="18"/>
                <w:lang w:val="en-US"/>
              </w:rPr>
              <w:br/>
              <w:t xml:space="preserve">    </w:t>
            </w:r>
            <w:r w:rsidR="003F17E3" w:rsidRPr="00EE4511">
              <w:rPr>
                <w:rFonts w:ascii="Arial" w:hAnsi="Arial" w:cs="Arial"/>
                <w:sz w:val="18"/>
                <w:szCs w:val="18"/>
                <w:lang w:val="en-US"/>
              </w:rPr>
              <w:t xml:space="preserve">  </w:t>
            </w:r>
            <w:r w:rsidR="00FB32C8" w:rsidRPr="00EE4511">
              <w:rPr>
                <w:rFonts w:ascii="Arial" w:hAnsi="Arial" w:cs="Arial"/>
                <w:sz w:val="18"/>
                <w:szCs w:val="18"/>
                <w:lang w:val="en-US"/>
              </w:rPr>
              <w:t xml:space="preserve">current </w:t>
            </w:r>
            <w:r w:rsidRPr="00EE4511">
              <w:rPr>
                <w:rFonts w:ascii="Arial" w:hAnsi="Arial" w:cs="Arial"/>
                <w:sz w:val="18"/>
                <w:szCs w:val="18"/>
                <w:lang w:val="en-US"/>
              </w:rPr>
              <w:t>payables</w:t>
            </w:r>
            <w:r w:rsidRPr="00EE4511">
              <w:rPr>
                <w:rFonts w:ascii="Arial" w:hAnsi="Arial" w:cs="Arial"/>
                <w:sz w:val="18"/>
                <w:szCs w:val="18"/>
              </w:rPr>
              <w:t>”</w:t>
            </w:r>
            <w:r w:rsidRPr="00EE4511">
              <w:rPr>
                <w:rFonts w:ascii="Arial" w:hAnsi="Arial" w:cs="Arial"/>
                <w:sz w:val="18"/>
                <w:szCs w:val="18"/>
                <w:lang w:val="en-US"/>
              </w:rPr>
              <w:t>)</w:t>
            </w:r>
          </w:p>
        </w:tc>
        <w:tc>
          <w:tcPr>
            <w:tcW w:w="1440" w:type="dxa"/>
            <w:shd w:val="clear" w:color="auto" w:fill="auto"/>
            <w:vAlign w:val="center"/>
          </w:tcPr>
          <w:p w14:paraId="5933C8E3" w14:textId="035BF16D"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32AE8DB9" w14:textId="0ACA062F"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6D7FC334" w14:textId="534B4CB1" w:rsidR="00051F4C" w:rsidRPr="00EE4511" w:rsidRDefault="00051F4C" w:rsidP="00051F4C">
            <w:pPr>
              <w:ind w:right="-72"/>
              <w:jc w:val="right"/>
              <w:rPr>
                <w:rFonts w:ascii="Arial" w:hAnsi="Arial" w:cs="Arial"/>
                <w:sz w:val="18"/>
                <w:szCs w:val="18"/>
              </w:rPr>
            </w:pPr>
          </w:p>
        </w:tc>
        <w:tc>
          <w:tcPr>
            <w:tcW w:w="1440" w:type="dxa"/>
            <w:shd w:val="clear" w:color="auto" w:fill="auto"/>
            <w:vAlign w:val="center"/>
          </w:tcPr>
          <w:p w14:paraId="5970894A" w14:textId="3D53CF7A" w:rsidR="00051F4C" w:rsidRPr="00EE4511" w:rsidRDefault="00051F4C" w:rsidP="00051F4C">
            <w:pPr>
              <w:ind w:right="-72"/>
              <w:jc w:val="right"/>
              <w:rPr>
                <w:rFonts w:ascii="Arial" w:hAnsi="Arial" w:cs="Arial"/>
                <w:sz w:val="18"/>
                <w:szCs w:val="18"/>
              </w:rPr>
            </w:pPr>
          </w:p>
        </w:tc>
      </w:tr>
      <w:tr w:rsidR="00051F4C" w:rsidRPr="00EE4511" w14:paraId="269E72BC" w14:textId="77777777" w:rsidTr="004449DB">
        <w:tc>
          <w:tcPr>
            <w:tcW w:w="3690" w:type="dxa"/>
            <w:shd w:val="clear" w:color="auto" w:fill="auto"/>
            <w:vAlign w:val="center"/>
          </w:tcPr>
          <w:p w14:paraId="56C3D128" w14:textId="476D8489" w:rsidR="00051F4C" w:rsidRPr="00EE4511" w:rsidRDefault="00051F4C" w:rsidP="00051F4C">
            <w:pPr>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tcPr>
          <w:p w14:paraId="313BDE06" w14:textId="4256AB16" w:rsidR="00051F4C" w:rsidRPr="00EE4511" w:rsidRDefault="00A10A94" w:rsidP="00051F4C">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60C154A2" w14:textId="412617AB" w:rsidR="00051F4C" w:rsidRPr="00EE4511" w:rsidRDefault="00051F4C" w:rsidP="00051F4C">
            <w:pPr>
              <w:ind w:right="-72"/>
              <w:jc w:val="right"/>
              <w:rPr>
                <w:rFonts w:ascii="Arial" w:hAnsi="Arial" w:cs="Arial"/>
                <w:sz w:val="18"/>
                <w:szCs w:val="18"/>
                <w:cs/>
              </w:rPr>
            </w:pPr>
            <w:r w:rsidRPr="00EE4511">
              <w:rPr>
                <w:rFonts w:ascii="Arial" w:hAnsi="Arial" w:cs="Arial"/>
                <w:sz w:val="18"/>
                <w:szCs w:val="18"/>
                <w:lang w:val="en-US"/>
              </w:rPr>
              <w:t>-</w:t>
            </w:r>
          </w:p>
        </w:tc>
        <w:tc>
          <w:tcPr>
            <w:tcW w:w="1440" w:type="dxa"/>
            <w:shd w:val="clear" w:color="auto" w:fill="auto"/>
          </w:tcPr>
          <w:p w14:paraId="73D8BD7D" w14:textId="389E3971" w:rsidR="00051F4C" w:rsidRPr="00EE4511" w:rsidRDefault="00004B90" w:rsidP="00051F4C">
            <w:pPr>
              <w:ind w:right="-72"/>
              <w:jc w:val="right"/>
              <w:rPr>
                <w:rFonts w:ascii="Arial" w:hAnsi="Arial" w:cs="Arial"/>
                <w:sz w:val="18"/>
                <w:szCs w:val="18"/>
              </w:rPr>
            </w:pPr>
            <w:r w:rsidRPr="00EE4511">
              <w:rPr>
                <w:rFonts w:ascii="Arial" w:hAnsi="Arial" w:cs="Arial"/>
                <w:sz w:val="18"/>
                <w:szCs w:val="18"/>
              </w:rPr>
              <w:t>15,920</w:t>
            </w:r>
          </w:p>
        </w:tc>
        <w:tc>
          <w:tcPr>
            <w:tcW w:w="1440" w:type="dxa"/>
            <w:shd w:val="clear" w:color="auto" w:fill="auto"/>
          </w:tcPr>
          <w:p w14:paraId="5CEA612A" w14:textId="1F7A36B8" w:rsidR="00051F4C" w:rsidRPr="00EE4511" w:rsidRDefault="00051F4C" w:rsidP="00051F4C">
            <w:pPr>
              <w:ind w:right="-72"/>
              <w:jc w:val="right"/>
              <w:rPr>
                <w:rFonts w:ascii="Arial" w:hAnsi="Arial" w:cs="Arial"/>
                <w:sz w:val="18"/>
                <w:szCs w:val="18"/>
              </w:rPr>
            </w:pPr>
            <w:r w:rsidRPr="00EE4511">
              <w:rPr>
                <w:rFonts w:ascii="Arial" w:hAnsi="Arial" w:cs="Arial"/>
                <w:sz w:val="18"/>
                <w:szCs w:val="18"/>
                <w:lang w:val="en-US"/>
              </w:rPr>
              <w:t>33,822</w:t>
            </w:r>
          </w:p>
        </w:tc>
      </w:tr>
      <w:tr w:rsidR="00C35450" w:rsidRPr="00EE4511" w14:paraId="5CE6F9EF" w14:textId="77777777" w:rsidTr="004449DB">
        <w:tc>
          <w:tcPr>
            <w:tcW w:w="3690" w:type="dxa"/>
            <w:shd w:val="clear" w:color="auto" w:fill="auto"/>
            <w:vAlign w:val="center"/>
          </w:tcPr>
          <w:p w14:paraId="67264053" w14:textId="739C1489" w:rsidR="00C35450" w:rsidRPr="00EE4511" w:rsidRDefault="00C35450" w:rsidP="00C35450">
            <w:pPr>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tcPr>
          <w:p w14:paraId="417EA93D" w14:textId="11EE309B" w:rsidR="00C35450" w:rsidRPr="00EE4511" w:rsidRDefault="00C35450" w:rsidP="00C35450">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332F5104" w14:textId="2E91F627" w:rsidR="00C35450" w:rsidRPr="00EE4511" w:rsidRDefault="00C35450" w:rsidP="00C35450">
            <w:pPr>
              <w:ind w:right="-72"/>
              <w:jc w:val="right"/>
              <w:rPr>
                <w:rFonts w:ascii="Arial" w:hAnsi="Arial" w:cs="Arial"/>
                <w:sz w:val="18"/>
                <w:szCs w:val="18"/>
              </w:rPr>
            </w:pPr>
            <w:r w:rsidRPr="00EE4511">
              <w:rPr>
                <w:rFonts w:ascii="Arial" w:hAnsi="Arial" w:cs="Arial"/>
                <w:sz w:val="18"/>
                <w:szCs w:val="18"/>
              </w:rPr>
              <w:t>1</w:t>
            </w:r>
          </w:p>
        </w:tc>
        <w:tc>
          <w:tcPr>
            <w:tcW w:w="1440" w:type="dxa"/>
            <w:shd w:val="clear" w:color="auto" w:fill="auto"/>
          </w:tcPr>
          <w:p w14:paraId="3943E7B6" w14:textId="4468E0A0" w:rsidR="00C35450" w:rsidRPr="00EE4511" w:rsidRDefault="00363766" w:rsidP="00C35450">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7D1D021C" w14:textId="1495CD3D" w:rsidR="00C35450" w:rsidRPr="00EE4511" w:rsidRDefault="00C35450" w:rsidP="00C35450">
            <w:pPr>
              <w:ind w:right="-72"/>
              <w:jc w:val="right"/>
              <w:rPr>
                <w:rFonts w:ascii="Arial" w:hAnsi="Arial" w:cs="Arial"/>
                <w:sz w:val="18"/>
                <w:szCs w:val="18"/>
              </w:rPr>
            </w:pPr>
            <w:r w:rsidRPr="00EE4511">
              <w:rPr>
                <w:rFonts w:ascii="Arial" w:hAnsi="Arial" w:cs="Arial"/>
                <w:sz w:val="18"/>
                <w:szCs w:val="18"/>
              </w:rPr>
              <w:t>-</w:t>
            </w:r>
          </w:p>
        </w:tc>
      </w:tr>
      <w:tr w:rsidR="00363766" w:rsidRPr="00EE4511" w14:paraId="11DF4A98" w14:textId="77777777" w:rsidTr="00C537BB">
        <w:tc>
          <w:tcPr>
            <w:tcW w:w="3690" w:type="dxa"/>
            <w:shd w:val="clear" w:color="auto" w:fill="auto"/>
            <w:vAlign w:val="center"/>
          </w:tcPr>
          <w:p w14:paraId="6134C490" w14:textId="1C0BB53B" w:rsidR="00363766" w:rsidRPr="00EE4511" w:rsidRDefault="00363766" w:rsidP="00363766">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4065BD93" w14:textId="5F0D5963" w:rsidR="00363766" w:rsidRPr="00EE4511" w:rsidRDefault="00363766" w:rsidP="00363766">
            <w:pPr>
              <w:ind w:right="-72"/>
              <w:jc w:val="right"/>
              <w:rPr>
                <w:rFonts w:ascii="Arial" w:hAnsi="Arial" w:cs="Arial"/>
                <w:sz w:val="18"/>
                <w:szCs w:val="18"/>
              </w:rPr>
            </w:pPr>
            <w:r w:rsidRPr="00EE4511">
              <w:rPr>
                <w:rFonts w:ascii="Arial" w:hAnsi="Arial" w:cs="Arial"/>
                <w:sz w:val="18"/>
                <w:szCs w:val="18"/>
              </w:rPr>
              <w:t>4,059</w:t>
            </w:r>
          </w:p>
        </w:tc>
        <w:tc>
          <w:tcPr>
            <w:tcW w:w="1440" w:type="dxa"/>
            <w:shd w:val="clear" w:color="auto" w:fill="auto"/>
          </w:tcPr>
          <w:p w14:paraId="1A269482" w14:textId="51EF5176" w:rsidR="00363766" w:rsidRPr="00EE4511" w:rsidRDefault="00363766" w:rsidP="00363766">
            <w:pPr>
              <w:ind w:right="-72"/>
              <w:jc w:val="right"/>
              <w:rPr>
                <w:rFonts w:ascii="Arial" w:hAnsi="Arial" w:cs="Arial"/>
                <w:sz w:val="18"/>
                <w:szCs w:val="18"/>
              </w:rPr>
            </w:pPr>
            <w:r w:rsidRPr="00EE4511">
              <w:rPr>
                <w:rFonts w:ascii="Arial" w:hAnsi="Arial" w:cs="Arial"/>
                <w:sz w:val="18"/>
                <w:szCs w:val="18"/>
              </w:rPr>
              <w:t>4,970</w:t>
            </w:r>
          </w:p>
        </w:tc>
        <w:tc>
          <w:tcPr>
            <w:tcW w:w="1440" w:type="dxa"/>
            <w:shd w:val="clear" w:color="auto" w:fill="auto"/>
          </w:tcPr>
          <w:p w14:paraId="551C0C7A" w14:textId="111B8A58" w:rsidR="00363766" w:rsidRPr="00EE4511" w:rsidRDefault="00004B90" w:rsidP="00363766">
            <w:pPr>
              <w:ind w:right="-72"/>
              <w:jc w:val="right"/>
              <w:rPr>
                <w:rFonts w:ascii="Arial" w:hAnsi="Arial" w:cs="Arial"/>
                <w:sz w:val="18"/>
                <w:szCs w:val="18"/>
              </w:rPr>
            </w:pPr>
            <w:r w:rsidRPr="00EE4511">
              <w:rPr>
                <w:rFonts w:ascii="Arial" w:hAnsi="Arial" w:cs="Arial"/>
                <w:sz w:val="18"/>
                <w:szCs w:val="18"/>
              </w:rPr>
              <w:t>2,804</w:t>
            </w:r>
          </w:p>
        </w:tc>
        <w:tc>
          <w:tcPr>
            <w:tcW w:w="1440" w:type="dxa"/>
            <w:shd w:val="clear" w:color="auto" w:fill="auto"/>
          </w:tcPr>
          <w:p w14:paraId="30178893" w14:textId="6EE6C0A6" w:rsidR="00363766" w:rsidRPr="00EE4511" w:rsidRDefault="00363766" w:rsidP="00363766">
            <w:pPr>
              <w:ind w:right="-72"/>
              <w:jc w:val="right"/>
              <w:rPr>
                <w:rFonts w:ascii="Arial" w:hAnsi="Arial" w:cs="Arial"/>
                <w:sz w:val="18"/>
                <w:szCs w:val="18"/>
              </w:rPr>
            </w:pPr>
            <w:r w:rsidRPr="00EE4511">
              <w:rPr>
                <w:rFonts w:ascii="Arial" w:hAnsi="Arial" w:cs="Arial"/>
                <w:sz w:val="18"/>
                <w:szCs w:val="18"/>
              </w:rPr>
              <w:t>3,647</w:t>
            </w:r>
          </w:p>
        </w:tc>
      </w:tr>
      <w:tr w:rsidR="00363766" w:rsidRPr="00EE4511" w14:paraId="72CF1214" w14:textId="77777777" w:rsidTr="0075185E">
        <w:tc>
          <w:tcPr>
            <w:tcW w:w="3690" w:type="dxa"/>
            <w:shd w:val="clear" w:color="auto" w:fill="auto"/>
            <w:vAlign w:val="center"/>
          </w:tcPr>
          <w:p w14:paraId="3E3D5EDE" w14:textId="37884579" w:rsidR="00363766" w:rsidRPr="00EE4511" w:rsidRDefault="00363766" w:rsidP="00363766">
            <w:pPr>
              <w:ind w:left="435" w:right="-115"/>
              <w:jc w:val="left"/>
              <w:rPr>
                <w:rFonts w:ascii="Arial" w:hAnsi="Arial" w:cs="Arial"/>
                <w:sz w:val="18"/>
                <w:szCs w:val="18"/>
                <w:lang w:val="en-US"/>
              </w:rPr>
            </w:pPr>
            <w:r w:rsidRPr="00EE4511">
              <w:rPr>
                <w:rFonts w:ascii="Arial" w:hAnsi="Arial" w:cs="Arial"/>
                <w:sz w:val="18"/>
                <w:szCs w:val="18"/>
                <w:lang w:val="en-US"/>
              </w:rPr>
              <w:t>Joint ventures</w:t>
            </w:r>
          </w:p>
        </w:tc>
        <w:tc>
          <w:tcPr>
            <w:tcW w:w="1440" w:type="dxa"/>
            <w:shd w:val="clear" w:color="auto" w:fill="auto"/>
            <w:vAlign w:val="bottom"/>
          </w:tcPr>
          <w:p w14:paraId="536D4696" w14:textId="76A5BF00" w:rsidR="00363766" w:rsidRPr="00EE4511" w:rsidRDefault="00363766" w:rsidP="00363766">
            <w:pPr>
              <w:ind w:right="-72"/>
              <w:jc w:val="right"/>
              <w:rPr>
                <w:rFonts w:ascii="Arial" w:hAnsi="Arial" w:cs="Arial"/>
                <w:sz w:val="18"/>
                <w:szCs w:val="18"/>
              </w:rPr>
            </w:pPr>
            <w:r w:rsidRPr="00EE4511">
              <w:rPr>
                <w:rFonts w:ascii="Arial" w:hAnsi="Arial" w:cs="Arial"/>
                <w:sz w:val="18"/>
                <w:szCs w:val="18"/>
              </w:rPr>
              <w:t>168</w:t>
            </w:r>
          </w:p>
        </w:tc>
        <w:tc>
          <w:tcPr>
            <w:tcW w:w="1440" w:type="dxa"/>
            <w:shd w:val="clear" w:color="auto" w:fill="auto"/>
          </w:tcPr>
          <w:p w14:paraId="2239BD77" w14:textId="25799904" w:rsidR="00363766" w:rsidRPr="00EE4511" w:rsidRDefault="00363766" w:rsidP="00363766">
            <w:pPr>
              <w:ind w:right="-72"/>
              <w:jc w:val="right"/>
              <w:rPr>
                <w:rFonts w:ascii="Arial" w:hAnsi="Arial" w:cs="Arial"/>
                <w:sz w:val="18"/>
                <w:szCs w:val="18"/>
              </w:rPr>
            </w:pPr>
            <w:r w:rsidRPr="00EE4511">
              <w:rPr>
                <w:rFonts w:ascii="Arial" w:hAnsi="Arial" w:cs="Arial"/>
                <w:sz w:val="18"/>
                <w:szCs w:val="18"/>
              </w:rPr>
              <w:t>3,327</w:t>
            </w:r>
          </w:p>
        </w:tc>
        <w:tc>
          <w:tcPr>
            <w:tcW w:w="1440" w:type="dxa"/>
            <w:shd w:val="clear" w:color="auto" w:fill="auto"/>
          </w:tcPr>
          <w:p w14:paraId="1C2630F6" w14:textId="689716D3" w:rsidR="00363766" w:rsidRPr="00EE4511" w:rsidRDefault="00004B90" w:rsidP="00363766">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0030FFB9" w14:textId="45530FC0" w:rsidR="00363766" w:rsidRPr="00EE4511" w:rsidRDefault="00363766" w:rsidP="00363766">
            <w:pPr>
              <w:ind w:right="-72"/>
              <w:jc w:val="right"/>
              <w:rPr>
                <w:rFonts w:ascii="Arial" w:hAnsi="Arial" w:cs="Arial"/>
                <w:sz w:val="18"/>
                <w:szCs w:val="18"/>
              </w:rPr>
            </w:pPr>
            <w:r w:rsidRPr="00EE4511">
              <w:rPr>
                <w:rFonts w:ascii="Arial" w:hAnsi="Arial" w:cs="Arial"/>
                <w:sz w:val="18"/>
                <w:szCs w:val="18"/>
              </w:rPr>
              <w:t>-</w:t>
            </w:r>
          </w:p>
        </w:tc>
      </w:tr>
      <w:tr w:rsidR="00004B90" w:rsidRPr="00EE4511" w14:paraId="13EE4C21" w14:textId="77777777" w:rsidTr="0075185E">
        <w:tc>
          <w:tcPr>
            <w:tcW w:w="3690" w:type="dxa"/>
            <w:shd w:val="clear" w:color="auto" w:fill="auto"/>
            <w:vAlign w:val="center"/>
          </w:tcPr>
          <w:p w14:paraId="0CF57A1D" w14:textId="260A6E7A" w:rsidR="00004B90" w:rsidRPr="00EE4511" w:rsidRDefault="00004B90" w:rsidP="00004B90">
            <w:pPr>
              <w:pStyle w:val="BalloonText"/>
              <w:ind w:left="435" w:right="-115"/>
              <w:jc w:val="left"/>
              <w:outlineLvl w:val="7"/>
              <w:rPr>
                <w:rFonts w:ascii="Arial" w:hAnsi="Arial" w:cs="Arial"/>
                <w:sz w:val="18"/>
              </w:rPr>
            </w:pPr>
            <w:r w:rsidRPr="00EE4511">
              <w:rPr>
                <w:rFonts w:ascii="Arial" w:hAnsi="Arial" w:cs="Arial"/>
                <w:sz w:val="18"/>
                <w:lang w:val="en-US"/>
              </w:rPr>
              <w:t>Joint operation</w:t>
            </w:r>
          </w:p>
        </w:tc>
        <w:tc>
          <w:tcPr>
            <w:tcW w:w="1440" w:type="dxa"/>
            <w:shd w:val="clear" w:color="auto" w:fill="auto"/>
            <w:vAlign w:val="bottom"/>
          </w:tcPr>
          <w:p w14:paraId="405A5B2A" w14:textId="06179C26" w:rsidR="00004B90" w:rsidRPr="00EE4511" w:rsidRDefault="00004B90" w:rsidP="00004B90">
            <w:pPr>
              <w:ind w:right="-72"/>
              <w:jc w:val="right"/>
              <w:rPr>
                <w:rFonts w:ascii="Arial" w:hAnsi="Arial" w:cs="Arial"/>
                <w:sz w:val="18"/>
                <w:szCs w:val="18"/>
                <w:cs/>
              </w:rPr>
            </w:pPr>
            <w:r w:rsidRPr="00EE4511">
              <w:rPr>
                <w:rFonts w:ascii="Arial" w:hAnsi="Arial" w:cs="Arial"/>
                <w:sz w:val="18"/>
                <w:szCs w:val="18"/>
              </w:rPr>
              <w:t>-</w:t>
            </w:r>
          </w:p>
        </w:tc>
        <w:tc>
          <w:tcPr>
            <w:tcW w:w="1440" w:type="dxa"/>
            <w:shd w:val="clear" w:color="auto" w:fill="auto"/>
          </w:tcPr>
          <w:p w14:paraId="65682FAD" w14:textId="1E9003C1" w:rsidR="00004B90" w:rsidRPr="00EE4511" w:rsidRDefault="00004B90" w:rsidP="00004B90">
            <w:pPr>
              <w:ind w:right="-72"/>
              <w:jc w:val="right"/>
              <w:rPr>
                <w:rFonts w:ascii="Arial" w:hAnsi="Arial" w:cs="Arial"/>
                <w:sz w:val="18"/>
                <w:szCs w:val="18"/>
                <w:cs/>
                <w:lang w:val="en-US"/>
              </w:rPr>
            </w:pPr>
            <w:r w:rsidRPr="00EE4511">
              <w:rPr>
                <w:rFonts w:ascii="Arial" w:hAnsi="Arial" w:cs="Arial"/>
                <w:sz w:val="18"/>
                <w:szCs w:val="18"/>
              </w:rPr>
              <w:t>-</w:t>
            </w:r>
          </w:p>
        </w:tc>
        <w:tc>
          <w:tcPr>
            <w:tcW w:w="1440" w:type="dxa"/>
            <w:shd w:val="clear" w:color="auto" w:fill="auto"/>
          </w:tcPr>
          <w:p w14:paraId="68F9DC62" w14:textId="0DA8D70F" w:rsidR="00004B90" w:rsidRPr="00EE4511" w:rsidRDefault="001228A1" w:rsidP="00004B90">
            <w:pPr>
              <w:ind w:right="-72"/>
              <w:jc w:val="right"/>
              <w:rPr>
                <w:rFonts w:ascii="Arial" w:hAnsi="Arial" w:cs="Arial"/>
                <w:sz w:val="18"/>
                <w:szCs w:val="18"/>
                <w:cs/>
              </w:rPr>
            </w:pPr>
            <w:r w:rsidRPr="00EE4511">
              <w:rPr>
                <w:rFonts w:ascii="Arial" w:hAnsi="Arial" w:cs="Arial"/>
                <w:sz w:val="18"/>
                <w:szCs w:val="18"/>
              </w:rPr>
              <w:t>5</w:t>
            </w:r>
          </w:p>
        </w:tc>
        <w:tc>
          <w:tcPr>
            <w:tcW w:w="1440" w:type="dxa"/>
            <w:shd w:val="clear" w:color="auto" w:fill="auto"/>
          </w:tcPr>
          <w:p w14:paraId="548881F4" w14:textId="39DFBA15" w:rsidR="00004B90" w:rsidRPr="00EE4511" w:rsidRDefault="00004B90" w:rsidP="00004B90">
            <w:pPr>
              <w:ind w:right="-72"/>
              <w:jc w:val="right"/>
              <w:rPr>
                <w:rFonts w:ascii="Arial" w:hAnsi="Arial" w:cs="Arial"/>
                <w:sz w:val="18"/>
                <w:szCs w:val="18"/>
                <w:cs/>
                <w:lang w:val="en-US"/>
              </w:rPr>
            </w:pPr>
            <w:r w:rsidRPr="00EE4511">
              <w:rPr>
                <w:rFonts w:ascii="Arial" w:hAnsi="Arial" w:cs="Arial"/>
                <w:sz w:val="18"/>
                <w:szCs w:val="18"/>
              </w:rPr>
              <w:t>205,019</w:t>
            </w:r>
          </w:p>
        </w:tc>
      </w:tr>
      <w:tr w:rsidR="00004B90" w:rsidRPr="00EE4511" w14:paraId="2E197CD6" w14:textId="77777777" w:rsidTr="0075185E">
        <w:tc>
          <w:tcPr>
            <w:tcW w:w="3690" w:type="dxa"/>
            <w:shd w:val="clear" w:color="auto" w:fill="auto"/>
            <w:vAlign w:val="center"/>
          </w:tcPr>
          <w:p w14:paraId="37EB4357" w14:textId="313FDB30" w:rsidR="00004B90" w:rsidRPr="00EE4511" w:rsidRDefault="00004B90" w:rsidP="00004B90">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578320AB" w14:textId="048E8180" w:rsidR="00004B90" w:rsidRPr="00EE4511" w:rsidRDefault="00004B90" w:rsidP="00004B90">
            <w:pPr>
              <w:ind w:right="-72"/>
              <w:jc w:val="right"/>
              <w:rPr>
                <w:rFonts w:ascii="Arial" w:hAnsi="Arial" w:cs="Arial"/>
                <w:sz w:val="18"/>
                <w:szCs w:val="18"/>
              </w:rPr>
            </w:pPr>
            <w:r w:rsidRPr="00EE4511">
              <w:rPr>
                <w:rFonts w:ascii="Arial" w:hAnsi="Arial" w:cs="Arial"/>
                <w:sz w:val="18"/>
                <w:szCs w:val="18"/>
              </w:rPr>
              <w:t>3,568</w:t>
            </w:r>
          </w:p>
        </w:tc>
        <w:tc>
          <w:tcPr>
            <w:tcW w:w="1440" w:type="dxa"/>
            <w:tcBorders>
              <w:bottom w:val="single" w:sz="4" w:space="0" w:color="auto"/>
            </w:tcBorders>
            <w:shd w:val="clear" w:color="auto" w:fill="auto"/>
          </w:tcPr>
          <w:p w14:paraId="5C892593" w14:textId="56F28867" w:rsidR="00004B90" w:rsidRPr="00EE4511" w:rsidRDefault="00004B90" w:rsidP="00004B90">
            <w:pPr>
              <w:ind w:right="-72"/>
              <w:jc w:val="right"/>
              <w:rPr>
                <w:rFonts w:ascii="Arial" w:hAnsi="Arial" w:cs="Arial"/>
                <w:sz w:val="18"/>
                <w:szCs w:val="18"/>
              </w:rPr>
            </w:pPr>
            <w:r w:rsidRPr="00EE4511">
              <w:rPr>
                <w:rFonts w:ascii="Arial" w:hAnsi="Arial" w:cs="Arial"/>
                <w:sz w:val="18"/>
                <w:szCs w:val="18"/>
                <w:lang w:val="en-US"/>
              </w:rPr>
              <w:t>5,618</w:t>
            </w:r>
          </w:p>
        </w:tc>
        <w:tc>
          <w:tcPr>
            <w:tcW w:w="1440" w:type="dxa"/>
            <w:tcBorders>
              <w:bottom w:val="single" w:sz="4" w:space="0" w:color="auto"/>
            </w:tcBorders>
            <w:shd w:val="clear" w:color="auto" w:fill="auto"/>
          </w:tcPr>
          <w:p w14:paraId="14734FFF" w14:textId="70129790" w:rsidR="00004B90" w:rsidRPr="00EE4511" w:rsidRDefault="00004B90" w:rsidP="00004B90">
            <w:pPr>
              <w:ind w:right="-72"/>
              <w:jc w:val="right"/>
              <w:rPr>
                <w:rFonts w:ascii="Arial" w:hAnsi="Arial" w:cs="Arial"/>
                <w:sz w:val="18"/>
                <w:szCs w:val="18"/>
              </w:rPr>
            </w:pPr>
            <w:r w:rsidRPr="00EE4511">
              <w:rPr>
                <w:rFonts w:ascii="Arial" w:hAnsi="Arial" w:cs="Arial"/>
                <w:sz w:val="18"/>
                <w:szCs w:val="18"/>
              </w:rPr>
              <w:t>1,60</w:t>
            </w:r>
            <w:r w:rsidR="001228A1" w:rsidRPr="00EE4511">
              <w:rPr>
                <w:rFonts w:ascii="Arial" w:hAnsi="Arial" w:cs="Arial"/>
                <w:sz w:val="18"/>
                <w:szCs w:val="18"/>
              </w:rPr>
              <w:t>3</w:t>
            </w:r>
          </w:p>
        </w:tc>
        <w:tc>
          <w:tcPr>
            <w:tcW w:w="1440" w:type="dxa"/>
            <w:tcBorders>
              <w:bottom w:val="single" w:sz="4" w:space="0" w:color="auto"/>
            </w:tcBorders>
            <w:shd w:val="clear" w:color="auto" w:fill="auto"/>
          </w:tcPr>
          <w:p w14:paraId="26D0AA14" w14:textId="70EE4F52" w:rsidR="00004B90" w:rsidRPr="00EE4511" w:rsidRDefault="00004B90" w:rsidP="00004B90">
            <w:pPr>
              <w:ind w:right="-72"/>
              <w:jc w:val="right"/>
              <w:rPr>
                <w:rFonts w:ascii="Arial" w:hAnsi="Arial" w:cs="Arial"/>
                <w:sz w:val="18"/>
                <w:szCs w:val="18"/>
              </w:rPr>
            </w:pPr>
            <w:r w:rsidRPr="00EE4511">
              <w:rPr>
                <w:rFonts w:ascii="Arial" w:hAnsi="Arial" w:cs="Arial"/>
                <w:sz w:val="18"/>
                <w:szCs w:val="18"/>
                <w:lang w:val="en-US"/>
              </w:rPr>
              <w:t>3,869</w:t>
            </w:r>
          </w:p>
        </w:tc>
      </w:tr>
      <w:tr w:rsidR="00C35450" w:rsidRPr="00EE4511" w14:paraId="10A3C6C8" w14:textId="77777777" w:rsidTr="00C176E9">
        <w:tc>
          <w:tcPr>
            <w:tcW w:w="3690" w:type="dxa"/>
            <w:shd w:val="clear" w:color="auto" w:fill="auto"/>
            <w:vAlign w:val="center"/>
          </w:tcPr>
          <w:p w14:paraId="79BF2778" w14:textId="77777777" w:rsidR="00C35450" w:rsidRPr="00EE4511" w:rsidRDefault="00C35450" w:rsidP="00C35450">
            <w:pPr>
              <w:pStyle w:val="BalloonText"/>
              <w:ind w:left="435" w:right="-115"/>
              <w:jc w:val="left"/>
              <w:outlineLvl w:val="7"/>
              <w:rPr>
                <w:rFonts w:ascii="Arial" w:hAnsi="Arial" w:cs="Arial"/>
                <w:sz w:val="18"/>
              </w:rPr>
            </w:pPr>
          </w:p>
        </w:tc>
        <w:tc>
          <w:tcPr>
            <w:tcW w:w="1440" w:type="dxa"/>
            <w:tcBorders>
              <w:top w:val="single" w:sz="4" w:space="0" w:color="auto"/>
            </w:tcBorders>
            <w:shd w:val="clear" w:color="auto" w:fill="auto"/>
          </w:tcPr>
          <w:p w14:paraId="355A2A79" w14:textId="77777777" w:rsidR="00C35450" w:rsidRPr="00EE4511" w:rsidRDefault="00C35450" w:rsidP="00D6681A">
            <w:pPr>
              <w:ind w:right="-72"/>
              <w:jc w:val="right"/>
              <w:rPr>
                <w:rFonts w:ascii="Arial" w:hAnsi="Arial" w:cs="Arial"/>
                <w:sz w:val="18"/>
                <w:szCs w:val="18"/>
              </w:rPr>
            </w:pPr>
          </w:p>
        </w:tc>
        <w:tc>
          <w:tcPr>
            <w:tcW w:w="1440" w:type="dxa"/>
            <w:tcBorders>
              <w:top w:val="single" w:sz="4" w:space="0" w:color="auto"/>
            </w:tcBorders>
            <w:shd w:val="clear" w:color="auto" w:fill="auto"/>
          </w:tcPr>
          <w:p w14:paraId="5F1C2285" w14:textId="77777777" w:rsidR="00C35450" w:rsidRPr="00EE4511" w:rsidRDefault="00C35450" w:rsidP="00C35450">
            <w:pPr>
              <w:pStyle w:val="BalloonText"/>
              <w:ind w:right="-72"/>
              <w:jc w:val="right"/>
              <w:outlineLvl w:val="7"/>
              <w:rPr>
                <w:rFonts w:ascii="Arial" w:hAnsi="Arial" w:cs="Arial"/>
                <w:sz w:val="18"/>
              </w:rPr>
            </w:pPr>
          </w:p>
        </w:tc>
        <w:tc>
          <w:tcPr>
            <w:tcW w:w="1440" w:type="dxa"/>
            <w:tcBorders>
              <w:top w:val="single" w:sz="4" w:space="0" w:color="auto"/>
            </w:tcBorders>
            <w:shd w:val="clear" w:color="auto" w:fill="auto"/>
          </w:tcPr>
          <w:p w14:paraId="55653BDB" w14:textId="378543F8" w:rsidR="00C35450" w:rsidRPr="00EE4511" w:rsidRDefault="00C35450" w:rsidP="00D6681A">
            <w:pPr>
              <w:ind w:right="-72"/>
              <w:jc w:val="right"/>
              <w:rPr>
                <w:rFonts w:ascii="Arial" w:hAnsi="Arial" w:cs="Arial"/>
                <w:sz w:val="18"/>
                <w:szCs w:val="18"/>
              </w:rPr>
            </w:pPr>
          </w:p>
        </w:tc>
        <w:tc>
          <w:tcPr>
            <w:tcW w:w="1440" w:type="dxa"/>
            <w:tcBorders>
              <w:top w:val="single" w:sz="4" w:space="0" w:color="auto"/>
            </w:tcBorders>
            <w:shd w:val="clear" w:color="auto" w:fill="auto"/>
          </w:tcPr>
          <w:p w14:paraId="27B61DD9" w14:textId="77777777" w:rsidR="00C35450" w:rsidRPr="00EE4511" w:rsidRDefault="00C35450" w:rsidP="00C35450">
            <w:pPr>
              <w:pStyle w:val="BalloonText"/>
              <w:ind w:right="-72"/>
              <w:jc w:val="right"/>
              <w:outlineLvl w:val="7"/>
              <w:rPr>
                <w:rFonts w:ascii="Arial" w:hAnsi="Arial" w:cs="Arial"/>
                <w:sz w:val="18"/>
              </w:rPr>
            </w:pPr>
          </w:p>
        </w:tc>
      </w:tr>
      <w:tr w:rsidR="00C35450" w:rsidRPr="00EE4511" w14:paraId="5DE1FCF0" w14:textId="77777777" w:rsidTr="00C176E9">
        <w:tc>
          <w:tcPr>
            <w:tcW w:w="3690" w:type="dxa"/>
            <w:shd w:val="clear" w:color="auto" w:fill="auto"/>
            <w:vAlign w:val="center"/>
          </w:tcPr>
          <w:p w14:paraId="760D9BED" w14:textId="0989C23C" w:rsidR="00C35450" w:rsidRPr="00EE4511" w:rsidRDefault="00C35450" w:rsidP="00C35450">
            <w:pPr>
              <w:pStyle w:val="BalloonText"/>
              <w:ind w:left="435" w:right="-115"/>
              <w:jc w:val="left"/>
              <w:outlineLvl w:val="7"/>
              <w:rPr>
                <w:rFonts w:ascii="Arial" w:hAnsi="Arial" w:cs="Arial"/>
                <w:b/>
                <w:bCs/>
                <w:sz w:val="18"/>
              </w:rPr>
            </w:pPr>
          </w:p>
        </w:tc>
        <w:tc>
          <w:tcPr>
            <w:tcW w:w="1440" w:type="dxa"/>
            <w:tcBorders>
              <w:bottom w:val="single" w:sz="4" w:space="0" w:color="auto"/>
            </w:tcBorders>
            <w:shd w:val="clear" w:color="auto" w:fill="auto"/>
          </w:tcPr>
          <w:p w14:paraId="0323D8EC" w14:textId="44E0A14E" w:rsidR="00C35450" w:rsidRPr="00EE4511" w:rsidRDefault="00C35450" w:rsidP="00D6681A">
            <w:pPr>
              <w:ind w:right="-72"/>
              <w:jc w:val="right"/>
              <w:rPr>
                <w:rFonts w:ascii="Arial" w:hAnsi="Arial" w:cs="Arial"/>
                <w:sz w:val="18"/>
                <w:szCs w:val="18"/>
              </w:rPr>
            </w:pPr>
            <w:r w:rsidRPr="00EE4511">
              <w:rPr>
                <w:rFonts w:ascii="Arial" w:hAnsi="Arial" w:cs="Arial"/>
                <w:sz w:val="18"/>
                <w:szCs w:val="18"/>
              </w:rPr>
              <w:t>7,795</w:t>
            </w:r>
          </w:p>
        </w:tc>
        <w:tc>
          <w:tcPr>
            <w:tcW w:w="1440" w:type="dxa"/>
            <w:tcBorders>
              <w:bottom w:val="single" w:sz="4" w:space="0" w:color="auto"/>
            </w:tcBorders>
            <w:shd w:val="clear" w:color="auto" w:fill="auto"/>
          </w:tcPr>
          <w:p w14:paraId="11459919" w14:textId="0165EA6A" w:rsidR="00C35450" w:rsidRPr="00EE4511" w:rsidRDefault="00C35450" w:rsidP="00C35450">
            <w:pPr>
              <w:pStyle w:val="BalloonText"/>
              <w:ind w:right="-72"/>
              <w:jc w:val="right"/>
              <w:outlineLvl w:val="7"/>
              <w:rPr>
                <w:rFonts w:ascii="Arial" w:hAnsi="Arial" w:cs="Arial"/>
                <w:sz w:val="18"/>
              </w:rPr>
            </w:pPr>
            <w:r w:rsidRPr="00EE4511">
              <w:rPr>
                <w:rFonts w:ascii="Arial" w:hAnsi="Arial" w:cs="Arial"/>
                <w:sz w:val="18"/>
                <w:lang w:val="en-US"/>
              </w:rPr>
              <w:t>13,916</w:t>
            </w:r>
          </w:p>
        </w:tc>
        <w:tc>
          <w:tcPr>
            <w:tcW w:w="1440" w:type="dxa"/>
            <w:tcBorders>
              <w:bottom w:val="single" w:sz="4" w:space="0" w:color="auto"/>
            </w:tcBorders>
            <w:shd w:val="clear" w:color="auto" w:fill="auto"/>
          </w:tcPr>
          <w:p w14:paraId="360F12E0" w14:textId="18F889AC" w:rsidR="00C35450" w:rsidRPr="00EE4511" w:rsidRDefault="00C35450" w:rsidP="00D6681A">
            <w:pPr>
              <w:ind w:right="-72"/>
              <w:jc w:val="right"/>
              <w:rPr>
                <w:rFonts w:ascii="Arial" w:hAnsi="Arial" w:cs="Arial"/>
                <w:sz w:val="18"/>
                <w:szCs w:val="18"/>
                <w:cs/>
              </w:rPr>
            </w:pPr>
            <w:r w:rsidRPr="00EE4511">
              <w:rPr>
                <w:rFonts w:ascii="Arial" w:hAnsi="Arial" w:cs="Arial"/>
                <w:sz w:val="18"/>
                <w:szCs w:val="18"/>
              </w:rPr>
              <w:t>20,3</w:t>
            </w:r>
            <w:r w:rsidR="001228A1" w:rsidRPr="00EE4511">
              <w:rPr>
                <w:rFonts w:ascii="Arial" w:hAnsi="Arial" w:cs="Arial"/>
                <w:sz w:val="18"/>
                <w:szCs w:val="18"/>
              </w:rPr>
              <w:t>32</w:t>
            </w:r>
          </w:p>
        </w:tc>
        <w:tc>
          <w:tcPr>
            <w:tcW w:w="1440" w:type="dxa"/>
            <w:tcBorders>
              <w:bottom w:val="single" w:sz="4" w:space="0" w:color="auto"/>
            </w:tcBorders>
            <w:shd w:val="clear" w:color="auto" w:fill="auto"/>
          </w:tcPr>
          <w:p w14:paraId="7B53EE18" w14:textId="1DFE014B" w:rsidR="00C35450" w:rsidRPr="00EE4511" w:rsidRDefault="00C35450" w:rsidP="00C35450">
            <w:pPr>
              <w:pStyle w:val="BalloonText"/>
              <w:ind w:right="-72"/>
              <w:jc w:val="right"/>
              <w:outlineLvl w:val="7"/>
              <w:rPr>
                <w:rFonts w:ascii="Arial" w:hAnsi="Arial" w:cs="Arial"/>
                <w:sz w:val="18"/>
              </w:rPr>
            </w:pPr>
            <w:r w:rsidRPr="00EE4511">
              <w:rPr>
                <w:rFonts w:ascii="Arial" w:hAnsi="Arial" w:cs="Arial"/>
                <w:sz w:val="18"/>
                <w:lang w:val="en-US"/>
              </w:rPr>
              <w:t>246,357</w:t>
            </w:r>
          </w:p>
        </w:tc>
      </w:tr>
      <w:tr w:rsidR="00C35450" w:rsidRPr="00EE4511" w14:paraId="38945B34" w14:textId="77777777" w:rsidTr="00C176E9">
        <w:tc>
          <w:tcPr>
            <w:tcW w:w="3690" w:type="dxa"/>
            <w:shd w:val="clear" w:color="auto" w:fill="auto"/>
            <w:vAlign w:val="center"/>
          </w:tcPr>
          <w:p w14:paraId="41B16485" w14:textId="388104C7" w:rsidR="00C35450" w:rsidRPr="00EE4511" w:rsidRDefault="00C35450" w:rsidP="00C35450">
            <w:pPr>
              <w:ind w:left="435" w:right="-115"/>
              <w:jc w:val="left"/>
              <w:rPr>
                <w:rFonts w:ascii="Arial" w:hAnsi="Arial" w:cs="Arial"/>
                <w:b/>
                <w:bCs/>
                <w:sz w:val="18"/>
                <w:szCs w:val="18"/>
              </w:rPr>
            </w:pPr>
          </w:p>
        </w:tc>
        <w:tc>
          <w:tcPr>
            <w:tcW w:w="1440" w:type="dxa"/>
            <w:tcBorders>
              <w:top w:val="single" w:sz="4" w:space="0" w:color="auto"/>
            </w:tcBorders>
            <w:shd w:val="clear" w:color="auto" w:fill="auto"/>
            <w:vAlign w:val="center"/>
          </w:tcPr>
          <w:p w14:paraId="4D6A1A48" w14:textId="77777777"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A7F1F6F" w14:textId="77777777" w:rsidR="00C35450" w:rsidRPr="00EE4511" w:rsidRDefault="00C35450" w:rsidP="00C35450">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9E5D903" w14:textId="77777777"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1C33351" w14:textId="77777777" w:rsidR="00C35450" w:rsidRPr="00EE4511" w:rsidRDefault="00C35450" w:rsidP="00C35450">
            <w:pPr>
              <w:ind w:right="-72"/>
              <w:jc w:val="right"/>
              <w:rPr>
                <w:rFonts w:ascii="Arial" w:hAnsi="Arial" w:cs="Arial"/>
                <w:sz w:val="18"/>
                <w:szCs w:val="18"/>
                <w:lang w:val="en-US"/>
              </w:rPr>
            </w:pPr>
          </w:p>
        </w:tc>
      </w:tr>
      <w:tr w:rsidR="00C35450" w:rsidRPr="00EE4511" w14:paraId="3F962487" w14:textId="77777777" w:rsidTr="00490F6B">
        <w:tc>
          <w:tcPr>
            <w:tcW w:w="3690" w:type="dxa"/>
            <w:shd w:val="clear" w:color="auto" w:fill="auto"/>
            <w:vAlign w:val="center"/>
          </w:tcPr>
          <w:p w14:paraId="2E7BBD40" w14:textId="69E1786F" w:rsidR="00C35450" w:rsidRPr="00EE4511" w:rsidRDefault="00C35450" w:rsidP="00C35450">
            <w:pPr>
              <w:ind w:left="435" w:right="-115"/>
              <w:jc w:val="left"/>
              <w:rPr>
                <w:rFonts w:ascii="Arial" w:hAnsi="Arial" w:cs="Arial"/>
                <w:spacing w:val="-4"/>
                <w:sz w:val="18"/>
                <w:szCs w:val="18"/>
                <w:lang w:val="en-US"/>
              </w:rPr>
            </w:pPr>
            <w:r w:rsidRPr="00EE4511">
              <w:rPr>
                <w:rFonts w:ascii="Arial" w:hAnsi="Arial" w:cs="Arial"/>
                <w:b/>
                <w:bCs/>
                <w:sz w:val="18"/>
                <w:szCs w:val="18"/>
                <w:lang w:val="en-US"/>
              </w:rPr>
              <w:t>Other payables</w:t>
            </w:r>
          </w:p>
        </w:tc>
        <w:tc>
          <w:tcPr>
            <w:tcW w:w="1440" w:type="dxa"/>
            <w:shd w:val="clear" w:color="auto" w:fill="auto"/>
            <w:vAlign w:val="center"/>
          </w:tcPr>
          <w:p w14:paraId="5C18052F" w14:textId="77777777" w:rsidR="00C35450" w:rsidRPr="00EE4511" w:rsidRDefault="00C35450" w:rsidP="00C35450">
            <w:pPr>
              <w:ind w:right="-72"/>
              <w:jc w:val="right"/>
              <w:rPr>
                <w:rFonts w:ascii="Arial" w:hAnsi="Arial" w:cs="Arial"/>
                <w:sz w:val="18"/>
                <w:szCs w:val="18"/>
              </w:rPr>
            </w:pPr>
          </w:p>
        </w:tc>
        <w:tc>
          <w:tcPr>
            <w:tcW w:w="1440" w:type="dxa"/>
            <w:shd w:val="clear" w:color="auto" w:fill="auto"/>
            <w:vAlign w:val="center"/>
          </w:tcPr>
          <w:p w14:paraId="208BBA1D" w14:textId="77777777" w:rsidR="00C35450" w:rsidRPr="00EE4511" w:rsidRDefault="00C35450" w:rsidP="00C35450">
            <w:pPr>
              <w:ind w:right="-72"/>
              <w:jc w:val="right"/>
              <w:rPr>
                <w:rFonts w:ascii="Arial" w:hAnsi="Arial" w:cs="Arial"/>
                <w:sz w:val="18"/>
                <w:szCs w:val="18"/>
                <w:lang w:val="en-US"/>
              </w:rPr>
            </w:pPr>
          </w:p>
        </w:tc>
        <w:tc>
          <w:tcPr>
            <w:tcW w:w="1440" w:type="dxa"/>
            <w:shd w:val="clear" w:color="auto" w:fill="auto"/>
            <w:vAlign w:val="center"/>
          </w:tcPr>
          <w:p w14:paraId="2B6F9C70" w14:textId="77777777" w:rsidR="00C35450" w:rsidRPr="00EE4511" w:rsidRDefault="00C35450" w:rsidP="00C35450">
            <w:pPr>
              <w:ind w:right="-72"/>
              <w:jc w:val="right"/>
              <w:rPr>
                <w:rFonts w:ascii="Arial" w:hAnsi="Arial" w:cs="Arial"/>
                <w:sz w:val="18"/>
                <w:szCs w:val="18"/>
              </w:rPr>
            </w:pPr>
          </w:p>
        </w:tc>
        <w:tc>
          <w:tcPr>
            <w:tcW w:w="1440" w:type="dxa"/>
            <w:shd w:val="clear" w:color="auto" w:fill="auto"/>
            <w:vAlign w:val="center"/>
          </w:tcPr>
          <w:p w14:paraId="73D14D7A" w14:textId="77777777" w:rsidR="00C35450" w:rsidRPr="00EE4511" w:rsidRDefault="00C35450" w:rsidP="00C35450">
            <w:pPr>
              <w:ind w:right="-72"/>
              <w:jc w:val="right"/>
              <w:rPr>
                <w:rFonts w:ascii="Arial" w:hAnsi="Arial" w:cs="Arial"/>
                <w:sz w:val="18"/>
                <w:szCs w:val="18"/>
                <w:lang w:val="en-US"/>
              </w:rPr>
            </w:pPr>
          </w:p>
        </w:tc>
      </w:tr>
      <w:tr w:rsidR="00C35450" w:rsidRPr="00EE4511" w14:paraId="2DDADD01" w14:textId="77777777" w:rsidTr="00623206">
        <w:tc>
          <w:tcPr>
            <w:tcW w:w="3690" w:type="dxa"/>
            <w:shd w:val="clear" w:color="auto" w:fill="auto"/>
            <w:vAlign w:val="center"/>
          </w:tcPr>
          <w:p w14:paraId="46F37534" w14:textId="77777777" w:rsidR="00C35450" w:rsidRPr="00EE4511" w:rsidRDefault="00C35450" w:rsidP="00C35450">
            <w:pPr>
              <w:ind w:left="435" w:right="-115"/>
              <w:jc w:val="left"/>
              <w:rPr>
                <w:rFonts w:ascii="Arial" w:hAnsi="Arial" w:cs="Arial"/>
                <w:spacing w:val="-4"/>
                <w:sz w:val="18"/>
                <w:szCs w:val="18"/>
                <w:lang w:val="en-US"/>
              </w:rPr>
            </w:pPr>
            <w:r w:rsidRPr="00EE4511">
              <w:rPr>
                <w:rFonts w:ascii="Arial" w:hAnsi="Arial" w:cs="Arial"/>
                <w:sz w:val="18"/>
                <w:szCs w:val="18"/>
                <w:lang w:val="en-US"/>
              </w:rPr>
              <w:t xml:space="preserve">   </w:t>
            </w:r>
            <w:r w:rsidRPr="00EE4511">
              <w:rPr>
                <w:rFonts w:ascii="Arial" w:hAnsi="Arial" w:cs="Arial"/>
                <w:spacing w:val="-4"/>
                <w:sz w:val="18"/>
                <w:szCs w:val="18"/>
                <w:lang w:val="en-US"/>
              </w:rPr>
              <w:t>(</w:t>
            </w:r>
            <w:proofErr w:type="gramStart"/>
            <w:r w:rsidRPr="00EE4511">
              <w:rPr>
                <w:rFonts w:ascii="Arial" w:hAnsi="Arial" w:cs="Arial"/>
                <w:spacing w:val="-4"/>
                <w:sz w:val="18"/>
                <w:szCs w:val="18"/>
                <w:lang w:val="en-US"/>
              </w:rPr>
              <w:t>included</w:t>
            </w:r>
            <w:proofErr w:type="gramEnd"/>
            <w:r w:rsidRPr="00EE4511">
              <w:rPr>
                <w:rFonts w:ascii="Arial" w:hAnsi="Arial" w:cs="Arial"/>
                <w:spacing w:val="-4"/>
                <w:sz w:val="18"/>
                <w:szCs w:val="18"/>
                <w:lang w:val="en-US"/>
              </w:rPr>
              <w:t xml:space="preserve"> in “Amounts due to </w:t>
            </w:r>
          </w:p>
          <w:p w14:paraId="7E041566" w14:textId="663FCF97" w:rsidR="00C35450" w:rsidRPr="00EE4511" w:rsidRDefault="00C35450" w:rsidP="00C35450">
            <w:pPr>
              <w:ind w:left="435" w:right="-115"/>
              <w:jc w:val="left"/>
              <w:rPr>
                <w:rFonts w:ascii="Arial" w:hAnsi="Arial" w:cs="Arial"/>
                <w:sz w:val="18"/>
                <w:szCs w:val="18"/>
              </w:rPr>
            </w:pPr>
            <w:r w:rsidRPr="00EE4511">
              <w:rPr>
                <w:rFonts w:ascii="Arial" w:hAnsi="Arial" w:cs="Arial"/>
                <w:spacing w:val="-4"/>
                <w:sz w:val="18"/>
                <w:szCs w:val="18"/>
                <w:lang w:val="en-US"/>
              </w:rPr>
              <w:t xml:space="preserve">   </w:t>
            </w:r>
            <w:r w:rsidR="003F17E3" w:rsidRPr="00EE4511">
              <w:rPr>
                <w:rFonts w:ascii="Arial" w:hAnsi="Arial" w:cs="Arial"/>
                <w:spacing w:val="-4"/>
                <w:sz w:val="18"/>
                <w:szCs w:val="18"/>
                <w:lang w:val="en-US"/>
              </w:rPr>
              <w:t xml:space="preserve">   </w:t>
            </w:r>
            <w:r w:rsidRPr="00EE4511">
              <w:rPr>
                <w:rFonts w:ascii="Arial" w:hAnsi="Arial" w:cs="Arial"/>
                <w:spacing w:val="-4"/>
                <w:sz w:val="18"/>
                <w:szCs w:val="18"/>
                <w:lang w:val="en-US"/>
              </w:rPr>
              <w:t>related parties”)</w:t>
            </w:r>
          </w:p>
        </w:tc>
        <w:tc>
          <w:tcPr>
            <w:tcW w:w="1440" w:type="dxa"/>
            <w:shd w:val="clear" w:color="auto" w:fill="auto"/>
            <w:vAlign w:val="center"/>
          </w:tcPr>
          <w:p w14:paraId="7DB5D965" w14:textId="107BC5DD" w:rsidR="00C35450" w:rsidRPr="00EE4511" w:rsidRDefault="00C35450" w:rsidP="00C35450">
            <w:pPr>
              <w:ind w:right="-72"/>
              <w:jc w:val="right"/>
              <w:rPr>
                <w:rFonts w:ascii="Arial" w:hAnsi="Arial" w:cs="Arial"/>
                <w:sz w:val="18"/>
                <w:szCs w:val="18"/>
              </w:rPr>
            </w:pPr>
          </w:p>
        </w:tc>
        <w:tc>
          <w:tcPr>
            <w:tcW w:w="1440" w:type="dxa"/>
            <w:shd w:val="clear" w:color="auto" w:fill="auto"/>
            <w:vAlign w:val="center"/>
          </w:tcPr>
          <w:p w14:paraId="4461F4E6" w14:textId="0B13C511" w:rsidR="00C35450" w:rsidRPr="00EE4511" w:rsidRDefault="00C35450" w:rsidP="00C35450">
            <w:pPr>
              <w:ind w:right="-72"/>
              <w:jc w:val="right"/>
              <w:rPr>
                <w:rFonts w:ascii="Arial" w:hAnsi="Arial" w:cs="Arial"/>
                <w:sz w:val="18"/>
                <w:szCs w:val="18"/>
                <w:lang w:val="en-US"/>
              </w:rPr>
            </w:pPr>
          </w:p>
        </w:tc>
        <w:tc>
          <w:tcPr>
            <w:tcW w:w="1440" w:type="dxa"/>
            <w:shd w:val="clear" w:color="auto" w:fill="auto"/>
            <w:vAlign w:val="center"/>
          </w:tcPr>
          <w:p w14:paraId="7CFCE31C" w14:textId="190C61E1" w:rsidR="00C35450" w:rsidRPr="00EE4511" w:rsidRDefault="00C35450" w:rsidP="00C35450">
            <w:pPr>
              <w:ind w:right="-72"/>
              <w:jc w:val="right"/>
              <w:rPr>
                <w:rFonts w:ascii="Arial" w:hAnsi="Arial" w:cs="Arial"/>
                <w:sz w:val="18"/>
                <w:szCs w:val="18"/>
              </w:rPr>
            </w:pPr>
          </w:p>
        </w:tc>
        <w:tc>
          <w:tcPr>
            <w:tcW w:w="1440" w:type="dxa"/>
            <w:shd w:val="clear" w:color="auto" w:fill="auto"/>
            <w:vAlign w:val="center"/>
          </w:tcPr>
          <w:p w14:paraId="0CA194EC" w14:textId="03D4E2C5" w:rsidR="00C35450" w:rsidRPr="00EE4511" w:rsidRDefault="00C35450" w:rsidP="00C35450">
            <w:pPr>
              <w:ind w:right="-72"/>
              <w:jc w:val="right"/>
              <w:rPr>
                <w:rFonts w:ascii="Arial" w:hAnsi="Arial" w:cs="Arial"/>
                <w:sz w:val="18"/>
                <w:szCs w:val="18"/>
                <w:lang w:val="en-US"/>
              </w:rPr>
            </w:pPr>
          </w:p>
        </w:tc>
      </w:tr>
      <w:tr w:rsidR="006449CE" w:rsidRPr="00EE4511" w14:paraId="40E9CA95" w14:textId="77777777" w:rsidTr="00E71CB8">
        <w:trPr>
          <w:trHeight w:val="95"/>
        </w:trPr>
        <w:tc>
          <w:tcPr>
            <w:tcW w:w="3690" w:type="dxa"/>
            <w:shd w:val="clear" w:color="auto" w:fill="auto"/>
            <w:vAlign w:val="center"/>
          </w:tcPr>
          <w:p w14:paraId="405D3CD7" w14:textId="5D8F37D5" w:rsidR="006449CE" w:rsidRPr="00EE4511" w:rsidRDefault="006449CE" w:rsidP="006449CE">
            <w:pPr>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53F3D6E6" w14:textId="6D4438B0" w:rsidR="006449CE" w:rsidRPr="00EE4511" w:rsidRDefault="006449CE" w:rsidP="006449CE">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tcPr>
          <w:p w14:paraId="4C882ABE" w14:textId="34845FA1" w:rsidR="006449CE" w:rsidRPr="00EE4511" w:rsidRDefault="006449CE" w:rsidP="006449CE">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tcPr>
          <w:p w14:paraId="1EDC9829" w14:textId="045EC58D" w:rsidR="006449CE" w:rsidRPr="00EE4511" w:rsidRDefault="001228A1" w:rsidP="006449CE">
            <w:pPr>
              <w:ind w:right="-72"/>
              <w:jc w:val="right"/>
              <w:rPr>
                <w:rFonts w:ascii="Arial" w:hAnsi="Arial" w:cs="Arial"/>
                <w:sz w:val="18"/>
                <w:szCs w:val="18"/>
              </w:rPr>
            </w:pPr>
            <w:r w:rsidRPr="00EE4511">
              <w:rPr>
                <w:rFonts w:ascii="Arial" w:hAnsi="Arial" w:cs="Arial"/>
                <w:sz w:val="18"/>
                <w:szCs w:val="18"/>
              </w:rPr>
              <w:t>20</w:t>
            </w:r>
            <w:r w:rsidR="006449CE" w:rsidRPr="00EE4511">
              <w:rPr>
                <w:rFonts w:ascii="Arial" w:hAnsi="Arial" w:cs="Arial"/>
                <w:sz w:val="18"/>
                <w:szCs w:val="18"/>
              </w:rPr>
              <w:t>,</w:t>
            </w:r>
            <w:r w:rsidRPr="00EE4511">
              <w:rPr>
                <w:rFonts w:ascii="Arial" w:hAnsi="Arial" w:cs="Arial"/>
                <w:sz w:val="18"/>
                <w:szCs w:val="18"/>
              </w:rPr>
              <w:t>504</w:t>
            </w:r>
          </w:p>
        </w:tc>
        <w:tc>
          <w:tcPr>
            <w:tcW w:w="1440" w:type="dxa"/>
            <w:shd w:val="clear" w:color="auto" w:fill="auto"/>
          </w:tcPr>
          <w:p w14:paraId="0FC62E45" w14:textId="4CDB03FF" w:rsidR="006449CE" w:rsidRPr="00EE4511" w:rsidRDefault="006449CE" w:rsidP="006449CE">
            <w:pPr>
              <w:ind w:right="-72"/>
              <w:jc w:val="right"/>
              <w:rPr>
                <w:rFonts w:ascii="Arial" w:hAnsi="Arial" w:cs="Arial"/>
                <w:sz w:val="18"/>
                <w:szCs w:val="18"/>
                <w:lang w:val="en-US"/>
              </w:rPr>
            </w:pPr>
            <w:r w:rsidRPr="00EE4511">
              <w:rPr>
                <w:rFonts w:ascii="Arial" w:hAnsi="Arial" w:cs="Arial"/>
                <w:sz w:val="18"/>
                <w:szCs w:val="18"/>
                <w:lang w:val="en-US"/>
              </w:rPr>
              <w:t>24,451</w:t>
            </w:r>
          </w:p>
        </w:tc>
      </w:tr>
      <w:tr w:rsidR="006449CE" w:rsidRPr="00EE4511" w14:paraId="04B82E4E" w14:textId="77777777" w:rsidTr="00E71CB8">
        <w:tc>
          <w:tcPr>
            <w:tcW w:w="3690" w:type="dxa"/>
            <w:shd w:val="clear" w:color="auto" w:fill="auto"/>
            <w:vAlign w:val="center"/>
          </w:tcPr>
          <w:p w14:paraId="640D94D6" w14:textId="16174A87" w:rsidR="006449CE" w:rsidRPr="00EE4511" w:rsidRDefault="006449CE" w:rsidP="006449CE">
            <w:pPr>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7813C65B" w14:textId="6D3FBC1C" w:rsidR="006449CE" w:rsidRPr="00EE4511" w:rsidRDefault="006449CE" w:rsidP="006449CE">
            <w:pPr>
              <w:ind w:right="-72"/>
              <w:jc w:val="right"/>
              <w:rPr>
                <w:rFonts w:ascii="Arial" w:hAnsi="Arial" w:cs="Arial"/>
                <w:sz w:val="18"/>
                <w:szCs w:val="18"/>
              </w:rPr>
            </w:pPr>
            <w:r w:rsidRPr="00EE4511">
              <w:rPr>
                <w:rFonts w:ascii="Arial" w:hAnsi="Arial" w:cs="Arial"/>
                <w:sz w:val="18"/>
                <w:szCs w:val="18"/>
              </w:rPr>
              <w:t>4,996</w:t>
            </w:r>
          </w:p>
        </w:tc>
        <w:tc>
          <w:tcPr>
            <w:tcW w:w="1440" w:type="dxa"/>
            <w:shd w:val="clear" w:color="auto" w:fill="auto"/>
          </w:tcPr>
          <w:p w14:paraId="29AD917D" w14:textId="093528AE" w:rsidR="006449CE" w:rsidRPr="00EE4511" w:rsidRDefault="006449CE" w:rsidP="006449CE">
            <w:pPr>
              <w:ind w:right="-72"/>
              <w:jc w:val="right"/>
              <w:rPr>
                <w:rFonts w:ascii="Arial" w:hAnsi="Arial" w:cs="Arial"/>
                <w:sz w:val="18"/>
                <w:szCs w:val="18"/>
                <w:lang w:val="en-US"/>
              </w:rPr>
            </w:pPr>
            <w:r w:rsidRPr="00EE4511">
              <w:rPr>
                <w:rFonts w:ascii="Arial" w:hAnsi="Arial" w:cs="Arial"/>
                <w:sz w:val="18"/>
                <w:szCs w:val="18"/>
              </w:rPr>
              <w:t>2,211</w:t>
            </w:r>
          </w:p>
        </w:tc>
        <w:tc>
          <w:tcPr>
            <w:tcW w:w="1440" w:type="dxa"/>
            <w:shd w:val="clear" w:color="auto" w:fill="auto"/>
          </w:tcPr>
          <w:p w14:paraId="02B328C7" w14:textId="4C39D5EE" w:rsidR="006449CE" w:rsidRPr="00EE4511" w:rsidRDefault="006449CE" w:rsidP="006449CE">
            <w:pPr>
              <w:ind w:right="-72"/>
              <w:jc w:val="right"/>
              <w:rPr>
                <w:rFonts w:ascii="Arial" w:hAnsi="Arial" w:cs="Arial"/>
                <w:sz w:val="18"/>
                <w:szCs w:val="18"/>
              </w:rPr>
            </w:pPr>
            <w:r w:rsidRPr="00EE4511">
              <w:rPr>
                <w:rFonts w:ascii="Arial" w:hAnsi="Arial" w:cs="Arial"/>
                <w:sz w:val="18"/>
                <w:szCs w:val="18"/>
              </w:rPr>
              <w:t>4,922</w:t>
            </w:r>
          </w:p>
        </w:tc>
        <w:tc>
          <w:tcPr>
            <w:tcW w:w="1440" w:type="dxa"/>
            <w:shd w:val="clear" w:color="auto" w:fill="auto"/>
          </w:tcPr>
          <w:p w14:paraId="2E300EE5" w14:textId="09223BEB" w:rsidR="006449CE" w:rsidRPr="00EE4511" w:rsidRDefault="006449CE" w:rsidP="006449CE">
            <w:pPr>
              <w:ind w:right="-72"/>
              <w:jc w:val="right"/>
              <w:rPr>
                <w:rFonts w:ascii="Arial" w:hAnsi="Arial" w:cs="Arial"/>
                <w:sz w:val="18"/>
                <w:szCs w:val="18"/>
                <w:lang w:val="en-US"/>
              </w:rPr>
            </w:pPr>
            <w:r w:rsidRPr="00EE4511">
              <w:rPr>
                <w:rFonts w:ascii="Arial" w:hAnsi="Arial" w:cs="Arial"/>
                <w:sz w:val="18"/>
                <w:szCs w:val="18"/>
              </w:rPr>
              <w:t>2,211</w:t>
            </w:r>
          </w:p>
        </w:tc>
      </w:tr>
      <w:tr w:rsidR="006449CE" w:rsidRPr="00EE4511" w14:paraId="202E77C4" w14:textId="77777777" w:rsidTr="00E71CB8">
        <w:tc>
          <w:tcPr>
            <w:tcW w:w="3690" w:type="dxa"/>
            <w:shd w:val="clear" w:color="auto" w:fill="auto"/>
            <w:vAlign w:val="center"/>
          </w:tcPr>
          <w:p w14:paraId="28D518EA" w14:textId="5543842F" w:rsidR="006449CE" w:rsidRPr="00EE4511" w:rsidRDefault="006449CE" w:rsidP="006449CE">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122993CA" w14:textId="412067E5" w:rsidR="006449CE" w:rsidRPr="00EE4511" w:rsidRDefault="006449CE" w:rsidP="006449CE">
            <w:pPr>
              <w:ind w:right="-72"/>
              <w:jc w:val="right"/>
              <w:rPr>
                <w:rFonts w:ascii="Arial" w:hAnsi="Arial" w:cs="Arial"/>
                <w:sz w:val="18"/>
                <w:szCs w:val="18"/>
              </w:rPr>
            </w:pPr>
            <w:r w:rsidRPr="00EE4511">
              <w:rPr>
                <w:rFonts w:ascii="Arial" w:hAnsi="Arial" w:cs="Arial"/>
                <w:sz w:val="18"/>
                <w:szCs w:val="18"/>
              </w:rPr>
              <w:t>2,253</w:t>
            </w:r>
          </w:p>
        </w:tc>
        <w:tc>
          <w:tcPr>
            <w:tcW w:w="1440" w:type="dxa"/>
            <w:shd w:val="clear" w:color="auto" w:fill="auto"/>
          </w:tcPr>
          <w:p w14:paraId="60176A7F" w14:textId="0161543B" w:rsidR="006449CE" w:rsidRPr="00EE4511" w:rsidRDefault="006449CE" w:rsidP="006449CE">
            <w:pPr>
              <w:ind w:right="-72"/>
              <w:jc w:val="right"/>
              <w:rPr>
                <w:rFonts w:ascii="Arial" w:hAnsi="Arial" w:cs="Arial"/>
                <w:sz w:val="18"/>
                <w:szCs w:val="18"/>
                <w:lang w:val="en-US"/>
              </w:rPr>
            </w:pPr>
            <w:r w:rsidRPr="00EE4511">
              <w:rPr>
                <w:rFonts w:ascii="Arial" w:hAnsi="Arial" w:cs="Arial"/>
                <w:sz w:val="18"/>
                <w:szCs w:val="18"/>
              </w:rPr>
              <w:t>149</w:t>
            </w:r>
          </w:p>
        </w:tc>
        <w:tc>
          <w:tcPr>
            <w:tcW w:w="1440" w:type="dxa"/>
            <w:shd w:val="clear" w:color="auto" w:fill="auto"/>
          </w:tcPr>
          <w:p w14:paraId="7D5D7A3A" w14:textId="61D0DB8F" w:rsidR="006449CE" w:rsidRPr="00EE4511" w:rsidRDefault="006449CE" w:rsidP="006449CE">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tcPr>
          <w:p w14:paraId="0626F916" w14:textId="41DF4774" w:rsidR="006449CE" w:rsidRPr="00EE4511" w:rsidRDefault="006449CE" w:rsidP="006449CE">
            <w:pPr>
              <w:ind w:right="-72"/>
              <w:jc w:val="right"/>
              <w:rPr>
                <w:rFonts w:ascii="Arial" w:hAnsi="Arial" w:cs="Arial"/>
                <w:sz w:val="18"/>
                <w:szCs w:val="18"/>
                <w:lang w:val="en-US"/>
              </w:rPr>
            </w:pPr>
            <w:r w:rsidRPr="00EE4511">
              <w:rPr>
                <w:rFonts w:ascii="Arial" w:hAnsi="Arial" w:cs="Arial"/>
                <w:sz w:val="18"/>
                <w:szCs w:val="18"/>
              </w:rPr>
              <w:t>-</w:t>
            </w:r>
          </w:p>
        </w:tc>
      </w:tr>
      <w:tr w:rsidR="006449CE" w:rsidRPr="00EE4511" w14:paraId="7C645A10" w14:textId="77777777" w:rsidTr="00E71CB8">
        <w:tc>
          <w:tcPr>
            <w:tcW w:w="3690" w:type="dxa"/>
            <w:shd w:val="clear" w:color="auto" w:fill="auto"/>
            <w:vAlign w:val="center"/>
          </w:tcPr>
          <w:p w14:paraId="3DCD5392" w14:textId="5F586469" w:rsidR="006449CE" w:rsidRPr="00EE4511" w:rsidRDefault="006449CE" w:rsidP="006449CE">
            <w:pPr>
              <w:pStyle w:val="BalloonText"/>
              <w:ind w:left="435" w:right="-115"/>
              <w:jc w:val="left"/>
              <w:outlineLvl w:val="7"/>
              <w:rPr>
                <w:rFonts w:ascii="Arial" w:hAnsi="Arial" w:cs="Arial"/>
                <w:sz w:val="18"/>
                <w:lang w:val="en-US"/>
              </w:rPr>
            </w:pPr>
            <w:r w:rsidRPr="00EE4511">
              <w:rPr>
                <w:rFonts w:ascii="Arial" w:hAnsi="Arial" w:cs="Arial"/>
                <w:sz w:val="18"/>
                <w:lang w:val="en-US"/>
              </w:rPr>
              <w:t>Joint ventures</w:t>
            </w:r>
          </w:p>
        </w:tc>
        <w:tc>
          <w:tcPr>
            <w:tcW w:w="1440" w:type="dxa"/>
            <w:shd w:val="clear" w:color="auto" w:fill="auto"/>
            <w:vAlign w:val="bottom"/>
          </w:tcPr>
          <w:p w14:paraId="090BD332" w14:textId="133EA16C" w:rsidR="006449CE" w:rsidRPr="00EE4511" w:rsidRDefault="006449CE" w:rsidP="00D6681A">
            <w:pPr>
              <w:ind w:right="-72"/>
              <w:jc w:val="right"/>
              <w:rPr>
                <w:rFonts w:ascii="Arial" w:hAnsi="Arial" w:cs="Arial"/>
                <w:sz w:val="18"/>
                <w:szCs w:val="18"/>
              </w:rPr>
            </w:pPr>
            <w:r w:rsidRPr="00EE4511">
              <w:rPr>
                <w:rFonts w:ascii="Arial" w:hAnsi="Arial" w:cs="Arial"/>
                <w:sz w:val="18"/>
                <w:szCs w:val="18"/>
                <w:cs/>
              </w:rPr>
              <w:t>55</w:t>
            </w:r>
          </w:p>
        </w:tc>
        <w:tc>
          <w:tcPr>
            <w:tcW w:w="1440" w:type="dxa"/>
            <w:shd w:val="clear" w:color="auto" w:fill="auto"/>
          </w:tcPr>
          <w:p w14:paraId="25B1DFC3" w14:textId="2EC6E339" w:rsidR="006449CE" w:rsidRPr="00EE4511" w:rsidRDefault="006449CE" w:rsidP="006449CE">
            <w:pPr>
              <w:pStyle w:val="BalloonText"/>
              <w:ind w:right="-72"/>
              <w:jc w:val="right"/>
              <w:outlineLvl w:val="7"/>
              <w:rPr>
                <w:rFonts w:ascii="Arial" w:hAnsi="Arial" w:cs="Arial"/>
                <w:sz w:val="18"/>
              </w:rPr>
            </w:pPr>
            <w:r w:rsidRPr="00EE4511">
              <w:rPr>
                <w:rFonts w:ascii="Arial" w:hAnsi="Arial" w:cs="Arial"/>
                <w:sz w:val="18"/>
              </w:rPr>
              <w:t>-</w:t>
            </w:r>
          </w:p>
        </w:tc>
        <w:tc>
          <w:tcPr>
            <w:tcW w:w="1440" w:type="dxa"/>
            <w:shd w:val="clear" w:color="auto" w:fill="auto"/>
          </w:tcPr>
          <w:p w14:paraId="33E1F0F7" w14:textId="2483DD75" w:rsidR="006449CE" w:rsidRPr="00EE4511" w:rsidRDefault="006449CE" w:rsidP="00D6681A">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tcPr>
          <w:p w14:paraId="7DE60540" w14:textId="1F07CF56" w:rsidR="006449CE" w:rsidRPr="00EE4511" w:rsidRDefault="006449CE" w:rsidP="006449CE">
            <w:pPr>
              <w:pStyle w:val="BalloonText"/>
              <w:ind w:right="-72"/>
              <w:jc w:val="right"/>
              <w:outlineLvl w:val="7"/>
              <w:rPr>
                <w:rFonts w:ascii="Arial" w:hAnsi="Arial" w:cs="Arial"/>
                <w:sz w:val="18"/>
              </w:rPr>
            </w:pPr>
            <w:r w:rsidRPr="00EE4511">
              <w:rPr>
                <w:rFonts w:ascii="Arial" w:hAnsi="Arial" w:cs="Arial"/>
                <w:sz w:val="18"/>
              </w:rPr>
              <w:t>-</w:t>
            </w:r>
          </w:p>
        </w:tc>
      </w:tr>
      <w:tr w:rsidR="006449CE" w:rsidRPr="00EE4511" w14:paraId="43C775C1" w14:textId="77777777" w:rsidTr="00E71CB8">
        <w:tc>
          <w:tcPr>
            <w:tcW w:w="3690" w:type="dxa"/>
            <w:shd w:val="clear" w:color="auto" w:fill="auto"/>
            <w:vAlign w:val="center"/>
          </w:tcPr>
          <w:p w14:paraId="449C150A" w14:textId="13D0E53A" w:rsidR="006449CE" w:rsidRPr="00EE4511" w:rsidRDefault="006449CE" w:rsidP="006449CE">
            <w:pPr>
              <w:pStyle w:val="BalloonText"/>
              <w:ind w:left="435" w:right="-115"/>
              <w:jc w:val="left"/>
              <w:outlineLvl w:val="7"/>
              <w:rPr>
                <w:rFonts w:ascii="Arial" w:hAnsi="Arial" w:cs="Arial"/>
                <w:sz w:val="18"/>
              </w:rPr>
            </w:pPr>
            <w:r w:rsidRPr="00EE4511">
              <w:rPr>
                <w:rFonts w:ascii="Arial" w:hAnsi="Arial" w:cs="Arial"/>
                <w:sz w:val="18"/>
                <w:lang w:val="en-US"/>
              </w:rPr>
              <w:t>Related parties</w:t>
            </w:r>
          </w:p>
        </w:tc>
        <w:tc>
          <w:tcPr>
            <w:tcW w:w="1440" w:type="dxa"/>
            <w:shd w:val="clear" w:color="auto" w:fill="auto"/>
            <w:vAlign w:val="bottom"/>
          </w:tcPr>
          <w:p w14:paraId="32DFEDBC" w14:textId="64C36EEB" w:rsidR="006449CE" w:rsidRPr="00EE4511" w:rsidRDefault="006449CE" w:rsidP="00D6681A">
            <w:pPr>
              <w:ind w:right="-72"/>
              <w:jc w:val="right"/>
              <w:rPr>
                <w:rFonts w:ascii="Arial" w:hAnsi="Arial" w:cs="Arial"/>
                <w:sz w:val="18"/>
                <w:szCs w:val="18"/>
              </w:rPr>
            </w:pPr>
            <w:r w:rsidRPr="00EE4511">
              <w:rPr>
                <w:rFonts w:ascii="Arial" w:hAnsi="Arial" w:cs="Arial"/>
                <w:sz w:val="18"/>
                <w:szCs w:val="18"/>
                <w:cs/>
              </w:rPr>
              <w:t>9</w:t>
            </w:r>
            <w:r w:rsidRPr="00EE4511">
              <w:rPr>
                <w:rFonts w:ascii="Arial" w:hAnsi="Arial" w:cs="Arial"/>
                <w:sz w:val="18"/>
                <w:szCs w:val="18"/>
              </w:rPr>
              <w:t>,</w:t>
            </w:r>
            <w:r w:rsidRPr="00EE4511">
              <w:rPr>
                <w:rFonts w:ascii="Arial" w:hAnsi="Arial" w:cs="Arial"/>
                <w:sz w:val="18"/>
                <w:szCs w:val="18"/>
                <w:cs/>
              </w:rPr>
              <w:t>436</w:t>
            </w:r>
          </w:p>
        </w:tc>
        <w:tc>
          <w:tcPr>
            <w:tcW w:w="1440" w:type="dxa"/>
            <w:shd w:val="clear" w:color="auto" w:fill="auto"/>
          </w:tcPr>
          <w:p w14:paraId="53B01B9D" w14:textId="2DC51122" w:rsidR="006449CE" w:rsidRPr="00EE4511" w:rsidRDefault="006449CE" w:rsidP="006449CE">
            <w:pPr>
              <w:pStyle w:val="BalloonText"/>
              <w:ind w:right="-72"/>
              <w:jc w:val="right"/>
              <w:outlineLvl w:val="7"/>
              <w:rPr>
                <w:rFonts w:ascii="Arial" w:hAnsi="Arial" w:cs="Arial"/>
                <w:sz w:val="18"/>
              </w:rPr>
            </w:pPr>
            <w:r w:rsidRPr="00EE4511">
              <w:rPr>
                <w:rFonts w:ascii="Arial" w:hAnsi="Arial" w:cs="Arial"/>
                <w:sz w:val="18"/>
              </w:rPr>
              <w:t>15,714</w:t>
            </w:r>
          </w:p>
        </w:tc>
        <w:tc>
          <w:tcPr>
            <w:tcW w:w="1440" w:type="dxa"/>
            <w:shd w:val="clear" w:color="auto" w:fill="auto"/>
          </w:tcPr>
          <w:p w14:paraId="26203978" w14:textId="71D3A98B" w:rsidR="006449CE" w:rsidRPr="00EE4511" w:rsidRDefault="006449CE" w:rsidP="00D6681A">
            <w:pPr>
              <w:ind w:right="-72"/>
              <w:jc w:val="right"/>
              <w:rPr>
                <w:rFonts w:ascii="Arial" w:hAnsi="Arial" w:cs="Arial"/>
                <w:sz w:val="18"/>
                <w:szCs w:val="18"/>
              </w:rPr>
            </w:pPr>
            <w:r w:rsidRPr="00EE4511">
              <w:rPr>
                <w:rFonts w:ascii="Arial" w:hAnsi="Arial" w:cs="Arial"/>
                <w:sz w:val="18"/>
                <w:szCs w:val="18"/>
                <w:cs/>
              </w:rPr>
              <w:t>9</w:t>
            </w:r>
            <w:r w:rsidRPr="00EE4511">
              <w:rPr>
                <w:rFonts w:ascii="Arial" w:hAnsi="Arial" w:cs="Arial"/>
                <w:sz w:val="18"/>
                <w:szCs w:val="18"/>
              </w:rPr>
              <w:t>,</w:t>
            </w:r>
            <w:r w:rsidRPr="00EE4511">
              <w:rPr>
                <w:rFonts w:ascii="Arial" w:hAnsi="Arial" w:cs="Arial"/>
                <w:sz w:val="18"/>
                <w:szCs w:val="18"/>
                <w:cs/>
              </w:rPr>
              <w:t>343</w:t>
            </w:r>
          </w:p>
        </w:tc>
        <w:tc>
          <w:tcPr>
            <w:tcW w:w="1440" w:type="dxa"/>
            <w:shd w:val="clear" w:color="auto" w:fill="auto"/>
          </w:tcPr>
          <w:p w14:paraId="3D49657E" w14:textId="3639D312" w:rsidR="006449CE" w:rsidRPr="00EE4511" w:rsidRDefault="006449CE" w:rsidP="006449CE">
            <w:pPr>
              <w:pStyle w:val="BalloonText"/>
              <w:ind w:right="-72"/>
              <w:jc w:val="right"/>
              <w:outlineLvl w:val="7"/>
              <w:rPr>
                <w:rFonts w:ascii="Arial" w:hAnsi="Arial" w:cs="Arial"/>
                <w:sz w:val="18"/>
              </w:rPr>
            </w:pPr>
            <w:r w:rsidRPr="00EE4511">
              <w:rPr>
                <w:rFonts w:ascii="Arial" w:hAnsi="Arial" w:cs="Arial"/>
                <w:sz w:val="18"/>
              </w:rPr>
              <w:t>15,363</w:t>
            </w:r>
          </w:p>
        </w:tc>
      </w:tr>
      <w:tr w:rsidR="006449CE" w:rsidRPr="00EE4511" w14:paraId="2DF94204" w14:textId="77777777" w:rsidTr="00E71CB8">
        <w:tc>
          <w:tcPr>
            <w:tcW w:w="3690" w:type="dxa"/>
            <w:shd w:val="clear" w:color="auto" w:fill="auto"/>
            <w:vAlign w:val="center"/>
          </w:tcPr>
          <w:p w14:paraId="1CA8E5C2" w14:textId="3EBD44F0" w:rsidR="006449CE" w:rsidRPr="00EE4511" w:rsidRDefault="006449CE" w:rsidP="006449CE">
            <w:pPr>
              <w:pStyle w:val="BalloonText"/>
              <w:ind w:left="435" w:right="-115"/>
              <w:jc w:val="left"/>
              <w:outlineLvl w:val="7"/>
              <w:rPr>
                <w:rFonts w:ascii="Arial" w:hAnsi="Arial" w:cs="Arial"/>
                <w:sz w:val="18"/>
              </w:rPr>
            </w:pPr>
            <w:r w:rsidRPr="00EE4511">
              <w:rPr>
                <w:rFonts w:ascii="Arial" w:hAnsi="Arial" w:cs="Arial"/>
                <w:sz w:val="18"/>
                <w:lang w:val="en-US"/>
              </w:rPr>
              <w:t>Director</w:t>
            </w:r>
          </w:p>
        </w:tc>
        <w:tc>
          <w:tcPr>
            <w:tcW w:w="1440" w:type="dxa"/>
            <w:tcBorders>
              <w:bottom w:val="single" w:sz="4" w:space="0" w:color="auto"/>
            </w:tcBorders>
            <w:shd w:val="clear" w:color="auto" w:fill="auto"/>
            <w:vAlign w:val="bottom"/>
          </w:tcPr>
          <w:p w14:paraId="16831334" w14:textId="38832089" w:rsidR="006449CE" w:rsidRPr="00EE4511" w:rsidRDefault="006449CE" w:rsidP="00D6681A">
            <w:pPr>
              <w:ind w:right="-72"/>
              <w:jc w:val="right"/>
              <w:rPr>
                <w:rFonts w:ascii="Arial" w:hAnsi="Arial" w:cs="Arial"/>
                <w:sz w:val="18"/>
                <w:szCs w:val="18"/>
              </w:rPr>
            </w:pPr>
            <w:r w:rsidRPr="00EE4511">
              <w:rPr>
                <w:rFonts w:ascii="Arial" w:hAnsi="Arial" w:cs="Arial"/>
                <w:sz w:val="18"/>
                <w:szCs w:val="18"/>
                <w:cs/>
              </w:rPr>
              <w:t>2</w:t>
            </w:r>
            <w:r w:rsidRPr="00EE4511">
              <w:rPr>
                <w:rFonts w:ascii="Arial" w:hAnsi="Arial" w:cs="Arial"/>
                <w:sz w:val="18"/>
                <w:szCs w:val="18"/>
              </w:rPr>
              <w:t>,</w:t>
            </w:r>
            <w:r w:rsidRPr="00EE4511">
              <w:rPr>
                <w:rFonts w:ascii="Arial" w:hAnsi="Arial" w:cs="Arial"/>
                <w:sz w:val="18"/>
                <w:szCs w:val="18"/>
                <w:cs/>
              </w:rPr>
              <w:t>808</w:t>
            </w:r>
          </w:p>
        </w:tc>
        <w:tc>
          <w:tcPr>
            <w:tcW w:w="1440" w:type="dxa"/>
            <w:tcBorders>
              <w:bottom w:val="single" w:sz="4" w:space="0" w:color="auto"/>
            </w:tcBorders>
            <w:shd w:val="clear" w:color="auto" w:fill="auto"/>
          </w:tcPr>
          <w:p w14:paraId="3D846F8F" w14:textId="63631EFF" w:rsidR="006449CE" w:rsidRPr="00EE4511" w:rsidRDefault="006449CE" w:rsidP="006449CE">
            <w:pPr>
              <w:pStyle w:val="BalloonText"/>
              <w:ind w:right="-72"/>
              <w:jc w:val="right"/>
              <w:outlineLvl w:val="7"/>
              <w:rPr>
                <w:rFonts w:ascii="Arial" w:hAnsi="Arial" w:cs="Arial"/>
                <w:sz w:val="18"/>
              </w:rPr>
            </w:pPr>
            <w:r w:rsidRPr="00EE4511">
              <w:rPr>
                <w:rFonts w:ascii="Arial" w:hAnsi="Arial" w:cs="Arial"/>
                <w:sz w:val="18"/>
                <w:lang w:val="en-US"/>
              </w:rPr>
              <w:t>3,741</w:t>
            </w:r>
          </w:p>
        </w:tc>
        <w:tc>
          <w:tcPr>
            <w:tcW w:w="1440" w:type="dxa"/>
            <w:tcBorders>
              <w:bottom w:val="single" w:sz="4" w:space="0" w:color="auto"/>
            </w:tcBorders>
            <w:shd w:val="clear" w:color="auto" w:fill="auto"/>
          </w:tcPr>
          <w:p w14:paraId="1CB8873C" w14:textId="4760C9B3" w:rsidR="006449CE" w:rsidRPr="00EE4511" w:rsidRDefault="006449CE" w:rsidP="00D6681A">
            <w:pPr>
              <w:ind w:right="-72"/>
              <w:jc w:val="right"/>
              <w:rPr>
                <w:rFonts w:ascii="Arial" w:hAnsi="Arial" w:cs="Arial"/>
                <w:sz w:val="18"/>
                <w:szCs w:val="18"/>
              </w:rPr>
            </w:pPr>
            <w:r w:rsidRPr="00EE4511">
              <w:rPr>
                <w:rFonts w:ascii="Arial" w:hAnsi="Arial" w:cs="Arial"/>
                <w:sz w:val="18"/>
                <w:szCs w:val="18"/>
                <w:cs/>
              </w:rPr>
              <w:t>2</w:t>
            </w:r>
            <w:r w:rsidRPr="00EE4511">
              <w:rPr>
                <w:rFonts w:ascii="Arial" w:hAnsi="Arial" w:cs="Arial"/>
                <w:sz w:val="18"/>
                <w:szCs w:val="18"/>
              </w:rPr>
              <w:t>,</w:t>
            </w:r>
            <w:r w:rsidRPr="00EE4511">
              <w:rPr>
                <w:rFonts w:ascii="Arial" w:hAnsi="Arial" w:cs="Arial"/>
                <w:sz w:val="18"/>
                <w:szCs w:val="18"/>
                <w:cs/>
              </w:rPr>
              <w:t>80</w:t>
            </w:r>
            <w:r w:rsidR="001228A1" w:rsidRPr="00EE4511">
              <w:rPr>
                <w:rFonts w:ascii="Arial" w:hAnsi="Arial" w:cs="Arial"/>
                <w:sz w:val="18"/>
                <w:szCs w:val="18"/>
              </w:rPr>
              <w:t>7</w:t>
            </w:r>
          </w:p>
        </w:tc>
        <w:tc>
          <w:tcPr>
            <w:tcW w:w="1440" w:type="dxa"/>
            <w:tcBorders>
              <w:bottom w:val="single" w:sz="4" w:space="0" w:color="auto"/>
            </w:tcBorders>
            <w:shd w:val="clear" w:color="auto" w:fill="auto"/>
          </w:tcPr>
          <w:p w14:paraId="6E28CACE" w14:textId="2B34FEC6" w:rsidR="006449CE" w:rsidRPr="00EE4511" w:rsidRDefault="006449CE" w:rsidP="006449CE">
            <w:pPr>
              <w:pStyle w:val="BalloonText"/>
              <w:ind w:right="-72"/>
              <w:jc w:val="right"/>
              <w:outlineLvl w:val="7"/>
              <w:rPr>
                <w:rFonts w:ascii="Arial" w:hAnsi="Arial" w:cs="Arial"/>
                <w:sz w:val="18"/>
              </w:rPr>
            </w:pPr>
            <w:r w:rsidRPr="00EE4511">
              <w:rPr>
                <w:rFonts w:ascii="Arial" w:hAnsi="Arial" w:cs="Arial"/>
                <w:sz w:val="18"/>
                <w:lang w:val="en-US"/>
              </w:rPr>
              <w:t>3,739</w:t>
            </w:r>
          </w:p>
        </w:tc>
      </w:tr>
      <w:tr w:rsidR="00C35450" w:rsidRPr="00EE4511" w14:paraId="3042443B" w14:textId="77777777" w:rsidTr="00C176E9">
        <w:tc>
          <w:tcPr>
            <w:tcW w:w="3690" w:type="dxa"/>
            <w:shd w:val="clear" w:color="auto" w:fill="auto"/>
            <w:vAlign w:val="center"/>
          </w:tcPr>
          <w:p w14:paraId="4E664C9F" w14:textId="77777777" w:rsidR="00C35450" w:rsidRPr="00EE4511" w:rsidRDefault="00C35450" w:rsidP="00C35450">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top w:val="single" w:sz="4" w:space="0" w:color="auto"/>
            </w:tcBorders>
            <w:shd w:val="clear" w:color="auto" w:fill="auto"/>
          </w:tcPr>
          <w:p w14:paraId="4596604E" w14:textId="23F512DA"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tcPr>
          <w:p w14:paraId="34F9636F" w14:textId="08CC62C0" w:rsidR="00C35450" w:rsidRPr="00EE4511" w:rsidRDefault="00C35450" w:rsidP="00C35450">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E685DA8" w14:textId="36702F1E"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tcPr>
          <w:p w14:paraId="64DDE90B" w14:textId="6C488DAE" w:rsidR="00C35450" w:rsidRPr="00EE4511" w:rsidRDefault="00C35450" w:rsidP="00C35450">
            <w:pPr>
              <w:ind w:right="-72"/>
              <w:jc w:val="right"/>
              <w:rPr>
                <w:rFonts w:ascii="Arial" w:hAnsi="Arial" w:cs="Arial"/>
                <w:sz w:val="18"/>
                <w:szCs w:val="18"/>
                <w:lang w:val="en-US"/>
              </w:rPr>
            </w:pPr>
          </w:p>
        </w:tc>
      </w:tr>
      <w:tr w:rsidR="00C35450" w:rsidRPr="00EE4511" w14:paraId="47E8D8EF" w14:textId="77777777" w:rsidTr="00C176E9">
        <w:tc>
          <w:tcPr>
            <w:tcW w:w="3690" w:type="dxa"/>
            <w:shd w:val="clear" w:color="auto" w:fill="auto"/>
            <w:vAlign w:val="center"/>
          </w:tcPr>
          <w:p w14:paraId="3F19723F" w14:textId="77777777" w:rsidR="00C35450" w:rsidRPr="00EE4511" w:rsidRDefault="00C35450" w:rsidP="00C35450">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bottom w:val="single" w:sz="4" w:space="0" w:color="auto"/>
            </w:tcBorders>
            <w:shd w:val="clear" w:color="auto" w:fill="auto"/>
          </w:tcPr>
          <w:p w14:paraId="4E40AFEE" w14:textId="37A05939" w:rsidR="00C35450" w:rsidRPr="00EE4511" w:rsidRDefault="00C4538E" w:rsidP="00C35450">
            <w:pPr>
              <w:ind w:right="-72"/>
              <w:jc w:val="right"/>
              <w:rPr>
                <w:rFonts w:ascii="Arial" w:hAnsi="Arial" w:cs="Arial"/>
                <w:sz w:val="18"/>
                <w:szCs w:val="18"/>
              </w:rPr>
            </w:pPr>
            <w:r w:rsidRPr="00EE4511">
              <w:rPr>
                <w:rFonts w:ascii="Arial" w:hAnsi="Arial" w:cs="Arial"/>
                <w:sz w:val="18"/>
                <w:szCs w:val="18"/>
              </w:rPr>
              <w:t>19,548</w:t>
            </w:r>
          </w:p>
        </w:tc>
        <w:tc>
          <w:tcPr>
            <w:tcW w:w="1440" w:type="dxa"/>
            <w:tcBorders>
              <w:bottom w:val="single" w:sz="4" w:space="0" w:color="auto"/>
            </w:tcBorders>
            <w:shd w:val="clear" w:color="auto" w:fill="auto"/>
          </w:tcPr>
          <w:p w14:paraId="22AA1D85" w14:textId="2B1ECD6B" w:rsidR="00C35450" w:rsidRPr="00EE4511" w:rsidRDefault="00C35450" w:rsidP="00C35450">
            <w:pPr>
              <w:ind w:right="-72"/>
              <w:jc w:val="right"/>
              <w:rPr>
                <w:rFonts w:ascii="Arial" w:hAnsi="Arial" w:cs="Arial"/>
                <w:sz w:val="18"/>
                <w:szCs w:val="18"/>
              </w:rPr>
            </w:pPr>
            <w:r w:rsidRPr="00EE4511">
              <w:rPr>
                <w:rFonts w:ascii="Arial" w:hAnsi="Arial" w:cs="Arial"/>
                <w:sz w:val="18"/>
                <w:szCs w:val="18"/>
              </w:rPr>
              <w:t>21,815</w:t>
            </w:r>
          </w:p>
        </w:tc>
        <w:tc>
          <w:tcPr>
            <w:tcW w:w="1440" w:type="dxa"/>
            <w:tcBorders>
              <w:bottom w:val="single" w:sz="4" w:space="0" w:color="auto"/>
            </w:tcBorders>
            <w:shd w:val="clear" w:color="auto" w:fill="auto"/>
          </w:tcPr>
          <w:p w14:paraId="733B4BE8" w14:textId="407C6FA0" w:rsidR="00C35450" w:rsidRPr="00EE4511" w:rsidRDefault="002D2A73" w:rsidP="00C35450">
            <w:pPr>
              <w:ind w:right="-72"/>
              <w:jc w:val="right"/>
              <w:rPr>
                <w:rFonts w:ascii="Arial" w:hAnsi="Arial" w:cs="Arial"/>
                <w:sz w:val="18"/>
                <w:szCs w:val="18"/>
              </w:rPr>
            </w:pPr>
            <w:r w:rsidRPr="00EE4511">
              <w:rPr>
                <w:rFonts w:ascii="Arial" w:hAnsi="Arial" w:cs="Arial"/>
                <w:sz w:val="18"/>
                <w:szCs w:val="18"/>
              </w:rPr>
              <w:t>3</w:t>
            </w:r>
            <w:r w:rsidR="001228A1" w:rsidRPr="00EE4511">
              <w:rPr>
                <w:rFonts w:ascii="Arial" w:hAnsi="Arial" w:cs="Arial"/>
                <w:sz w:val="18"/>
                <w:szCs w:val="18"/>
              </w:rPr>
              <w:t>7</w:t>
            </w:r>
            <w:r w:rsidRPr="00EE4511">
              <w:rPr>
                <w:rFonts w:ascii="Arial" w:hAnsi="Arial" w:cs="Arial"/>
                <w:sz w:val="18"/>
                <w:szCs w:val="18"/>
              </w:rPr>
              <w:t>,</w:t>
            </w:r>
            <w:r w:rsidR="001228A1" w:rsidRPr="00EE4511">
              <w:rPr>
                <w:rFonts w:ascii="Arial" w:hAnsi="Arial" w:cs="Arial"/>
                <w:sz w:val="18"/>
                <w:szCs w:val="18"/>
              </w:rPr>
              <w:t>576</w:t>
            </w:r>
          </w:p>
        </w:tc>
        <w:tc>
          <w:tcPr>
            <w:tcW w:w="1440" w:type="dxa"/>
            <w:tcBorders>
              <w:bottom w:val="single" w:sz="4" w:space="0" w:color="auto"/>
            </w:tcBorders>
            <w:shd w:val="clear" w:color="auto" w:fill="auto"/>
          </w:tcPr>
          <w:p w14:paraId="44DC0642" w14:textId="487B1525" w:rsidR="00C35450" w:rsidRPr="00EE4511" w:rsidRDefault="00C35450" w:rsidP="00C35450">
            <w:pPr>
              <w:ind w:right="-72"/>
              <w:jc w:val="right"/>
              <w:rPr>
                <w:rFonts w:ascii="Arial" w:hAnsi="Arial" w:cs="Arial"/>
                <w:sz w:val="18"/>
                <w:szCs w:val="18"/>
              </w:rPr>
            </w:pPr>
            <w:r w:rsidRPr="00EE4511">
              <w:rPr>
                <w:rFonts w:ascii="Arial" w:hAnsi="Arial" w:cs="Arial"/>
                <w:sz w:val="18"/>
                <w:szCs w:val="18"/>
              </w:rPr>
              <w:t>45,764</w:t>
            </w:r>
          </w:p>
        </w:tc>
      </w:tr>
      <w:tr w:rsidR="00C35450" w:rsidRPr="00EE4511" w14:paraId="5853B8BC" w14:textId="77777777" w:rsidTr="00C176E9">
        <w:tc>
          <w:tcPr>
            <w:tcW w:w="3690" w:type="dxa"/>
            <w:shd w:val="clear" w:color="auto" w:fill="auto"/>
            <w:vAlign w:val="center"/>
          </w:tcPr>
          <w:p w14:paraId="4AD72330" w14:textId="766FAF5C" w:rsidR="00C35450" w:rsidRPr="00EE4511" w:rsidRDefault="00C35450" w:rsidP="00C35450">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top w:val="single" w:sz="4" w:space="0" w:color="auto"/>
            </w:tcBorders>
            <w:shd w:val="clear" w:color="auto" w:fill="auto"/>
            <w:vAlign w:val="bottom"/>
          </w:tcPr>
          <w:p w14:paraId="3A6DC486" w14:textId="77777777"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0192B96" w14:textId="77777777"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A9EA58" w14:textId="77777777" w:rsidR="00C35450" w:rsidRPr="00EE4511" w:rsidRDefault="00C35450" w:rsidP="00C3545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8FE513" w14:textId="77777777" w:rsidR="00C35450" w:rsidRPr="00EE4511" w:rsidRDefault="00C35450" w:rsidP="00C35450">
            <w:pPr>
              <w:ind w:right="-72"/>
              <w:jc w:val="right"/>
              <w:rPr>
                <w:rFonts w:ascii="Arial" w:hAnsi="Arial" w:cs="Arial"/>
                <w:sz w:val="18"/>
                <w:szCs w:val="18"/>
              </w:rPr>
            </w:pPr>
          </w:p>
        </w:tc>
      </w:tr>
      <w:tr w:rsidR="00C35450" w:rsidRPr="00EE4511" w14:paraId="0A87C95C" w14:textId="77777777" w:rsidTr="00623206">
        <w:tc>
          <w:tcPr>
            <w:tcW w:w="3690" w:type="dxa"/>
            <w:shd w:val="clear" w:color="auto" w:fill="auto"/>
            <w:vAlign w:val="center"/>
          </w:tcPr>
          <w:p w14:paraId="1EE2D76F" w14:textId="6CFE8175" w:rsidR="00C35450" w:rsidRPr="00EE4511" w:rsidRDefault="00C35450" w:rsidP="00C35450">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z w:val="18"/>
                <w:szCs w:val="18"/>
                <w:lang w:val="en-US"/>
              </w:rPr>
            </w:pPr>
            <w:r w:rsidRPr="00EE4511">
              <w:rPr>
                <w:rFonts w:ascii="Arial" w:hAnsi="Arial" w:cs="Arial"/>
                <w:b/>
                <w:bCs/>
                <w:sz w:val="18"/>
                <w:szCs w:val="18"/>
                <w:lang w:val="en-US"/>
              </w:rPr>
              <w:t>Contract liabilities</w:t>
            </w:r>
          </w:p>
        </w:tc>
        <w:tc>
          <w:tcPr>
            <w:tcW w:w="1440" w:type="dxa"/>
            <w:shd w:val="clear" w:color="auto" w:fill="auto"/>
            <w:vAlign w:val="bottom"/>
          </w:tcPr>
          <w:p w14:paraId="7F6F71EC" w14:textId="69412234" w:rsidR="00C35450" w:rsidRPr="00EE4511" w:rsidRDefault="00C35450" w:rsidP="00C35450">
            <w:pPr>
              <w:ind w:right="-72"/>
              <w:jc w:val="right"/>
              <w:rPr>
                <w:rFonts w:ascii="Arial" w:hAnsi="Arial" w:cs="Arial"/>
                <w:sz w:val="18"/>
                <w:szCs w:val="18"/>
              </w:rPr>
            </w:pPr>
          </w:p>
        </w:tc>
        <w:tc>
          <w:tcPr>
            <w:tcW w:w="1440" w:type="dxa"/>
            <w:shd w:val="clear" w:color="auto" w:fill="auto"/>
            <w:vAlign w:val="bottom"/>
          </w:tcPr>
          <w:p w14:paraId="71725834" w14:textId="014C5AB9" w:rsidR="00C35450" w:rsidRPr="00EE4511" w:rsidRDefault="00C35450" w:rsidP="00C35450">
            <w:pPr>
              <w:ind w:right="-72"/>
              <w:jc w:val="right"/>
              <w:rPr>
                <w:rFonts w:ascii="Arial" w:hAnsi="Arial" w:cs="Arial"/>
                <w:sz w:val="18"/>
                <w:szCs w:val="18"/>
              </w:rPr>
            </w:pPr>
          </w:p>
        </w:tc>
        <w:tc>
          <w:tcPr>
            <w:tcW w:w="1440" w:type="dxa"/>
            <w:shd w:val="clear" w:color="auto" w:fill="auto"/>
            <w:vAlign w:val="bottom"/>
          </w:tcPr>
          <w:p w14:paraId="4AAEAB44" w14:textId="535865F5" w:rsidR="00C35450" w:rsidRPr="00EE4511" w:rsidRDefault="00C35450" w:rsidP="00C35450">
            <w:pPr>
              <w:ind w:right="-72"/>
              <w:jc w:val="right"/>
              <w:rPr>
                <w:rFonts w:ascii="Arial" w:hAnsi="Arial" w:cs="Arial"/>
                <w:sz w:val="18"/>
                <w:szCs w:val="18"/>
              </w:rPr>
            </w:pPr>
          </w:p>
        </w:tc>
        <w:tc>
          <w:tcPr>
            <w:tcW w:w="1440" w:type="dxa"/>
            <w:shd w:val="clear" w:color="auto" w:fill="auto"/>
            <w:vAlign w:val="bottom"/>
          </w:tcPr>
          <w:p w14:paraId="29ED2A98" w14:textId="0BE10A64" w:rsidR="00C35450" w:rsidRPr="00EE4511" w:rsidRDefault="00C35450" w:rsidP="00C35450">
            <w:pPr>
              <w:ind w:right="-72"/>
              <w:jc w:val="right"/>
              <w:rPr>
                <w:rFonts w:ascii="Arial" w:hAnsi="Arial" w:cs="Arial"/>
                <w:sz w:val="18"/>
                <w:szCs w:val="18"/>
              </w:rPr>
            </w:pPr>
          </w:p>
        </w:tc>
      </w:tr>
      <w:tr w:rsidR="00D32845" w:rsidRPr="00EE4511" w14:paraId="1E9DFF08" w14:textId="77777777" w:rsidTr="00C61C05">
        <w:tc>
          <w:tcPr>
            <w:tcW w:w="3690" w:type="dxa"/>
            <w:shd w:val="clear" w:color="auto" w:fill="auto"/>
            <w:vAlign w:val="center"/>
          </w:tcPr>
          <w:p w14:paraId="1B42EC3B" w14:textId="348B4D92" w:rsidR="00D32845" w:rsidRPr="00EE4511" w:rsidRDefault="00D32845" w:rsidP="00D32845">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716D4F4C" w14:textId="130EC3E9" w:rsidR="00D32845" w:rsidRPr="00EE4511" w:rsidRDefault="00D32845" w:rsidP="00D32845">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tcPr>
          <w:p w14:paraId="09881BD6" w14:textId="34E702E9" w:rsidR="00D32845" w:rsidRPr="00EE4511" w:rsidRDefault="00D32845" w:rsidP="00D32845">
            <w:pPr>
              <w:ind w:right="-72"/>
              <w:jc w:val="right"/>
              <w:rPr>
                <w:rFonts w:ascii="Arial" w:hAnsi="Arial" w:cs="Arial"/>
                <w:sz w:val="18"/>
                <w:szCs w:val="18"/>
                <w:cs/>
              </w:rPr>
            </w:pPr>
            <w:r w:rsidRPr="00EE4511">
              <w:rPr>
                <w:rFonts w:ascii="Arial" w:hAnsi="Arial" w:cs="Arial"/>
                <w:sz w:val="18"/>
                <w:szCs w:val="18"/>
              </w:rPr>
              <w:t>-</w:t>
            </w:r>
          </w:p>
        </w:tc>
        <w:tc>
          <w:tcPr>
            <w:tcW w:w="1440" w:type="dxa"/>
            <w:shd w:val="clear" w:color="auto" w:fill="auto"/>
          </w:tcPr>
          <w:p w14:paraId="45A092B8" w14:textId="441EA8E3" w:rsidR="00D32845" w:rsidRPr="00EE4511" w:rsidRDefault="00D32845" w:rsidP="00D32845">
            <w:pPr>
              <w:ind w:right="-72"/>
              <w:jc w:val="right"/>
              <w:rPr>
                <w:rFonts w:ascii="Arial" w:hAnsi="Arial" w:cs="Arial"/>
                <w:sz w:val="18"/>
                <w:szCs w:val="18"/>
              </w:rPr>
            </w:pPr>
            <w:r w:rsidRPr="00EE4511">
              <w:rPr>
                <w:rFonts w:ascii="Arial" w:hAnsi="Arial" w:cs="Arial"/>
                <w:sz w:val="18"/>
                <w:szCs w:val="18"/>
                <w:cs/>
              </w:rPr>
              <w:t>14</w:t>
            </w:r>
            <w:r w:rsidRPr="00EE4511">
              <w:rPr>
                <w:rFonts w:ascii="Arial" w:hAnsi="Arial" w:cs="Arial"/>
                <w:sz w:val="18"/>
                <w:szCs w:val="18"/>
              </w:rPr>
              <w:t>,</w:t>
            </w:r>
            <w:r w:rsidRPr="00EE4511">
              <w:rPr>
                <w:rFonts w:ascii="Arial" w:hAnsi="Arial" w:cs="Arial"/>
                <w:sz w:val="18"/>
                <w:szCs w:val="18"/>
                <w:cs/>
              </w:rPr>
              <w:t>786</w:t>
            </w:r>
          </w:p>
        </w:tc>
        <w:tc>
          <w:tcPr>
            <w:tcW w:w="1440" w:type="dxa"/>
            <w:shd w:val="clear" w:color="auto" w:fill="auto"/>
          </w:tcPr>
          <w:p w14:paraId="3C297C9A" w14:textId="24330654" w:rsidR="00D32845" w:rsidRPr="00EE4511" w:rsidRDefault="00D32845" w:rsidP="00D32845">
            <w:pPr>
              <w:ind w:right="-72"/>
              <w:jc w:val="right"/>
              <w:rPr>
                <w:rFonts w:ascii="Arial" w:hAnsi="Arial" w:cs="Arial"/>
                <w:sz w:val="18"/>
                <w:szCs w:val="18"/>
              </w:rPr>
            </w:pPr>
            <w:r w:rsidRPr="00EE4511">
              <w:rPr>
                <w:rFonts w:ascii="Arial" w:hAnsi="Arial" w:cs="Arial"/>
                <w:sz w:val="18"/>
                <w:szCs w:val="18"/>
              </w:rPr>
              <w:t>19,570</w:t>
            </w:r>
          </w:p>
        </w:tc>
      </w:tr>
      <w:tr w:rsidR="00D451F4" w:rsidRPr="00EE4511" w14:paraId="744633CC" w14:textId="77777777" w:rsidTr="00C61C05">
        <w:tc>
          <w:tcPr>
            <w:tcW w:w="3690" w:type="dxa"/>
            <w:shd w:val="clear" w:color="auto" w:fill="auto"/>
            <w:vAlign w:val="center"/>
          </w:tcPr>
          <w:p w14:paraId="294D1CB3" w14:textId="5AE0DD30" w:rsidR="00D451F4" w:rsidRPr="00EE4511" w:rsidRDefault="00D451F4" w:rsidP="00D451F4">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0E52D460" w14:textId="387E8FCC" w:rsidR="00D451F4" w:rsidRPr="00EE4511" w:rsidRDefault="00D451F4" w:rsidP="00D451F4">
            <w:pPr>
              <w:ind w:right="-72"/>
              <w:jc w:val="right"/>
              <w:rPr>
                <w:rFonts w:ascii="Arial" w:hAnsi="Arial" w:cs="Arial"/>
                <w:sz w:val="18"/>
                <w:szCs w:val="18"/>
              </w:rPr>
            </w:pPr>
            <w:r w:rsidRPr="00EE4511">
              <w:rPr>
                <w:rFonts w:ascii="Arial" w:hAnsi="Arial" w:cs="Arial"/>
                <w:sz w:val="18"/>
                <w:szCs w:val="18"/>
                <w:cs/>
              </w:rPr>
              <w:t>150</w:t>
            </w:r>
          </w:p>
        </w:tc>
        <w:tc>
          <w:tcPr>
            <w:tcW w:w="1440" w:type="dxa"/>
            <w:shd w:val="clear" w:color="auto" w:fill="auto"/>
          </w:tcPr>
          <w:p w14:paraId="1AAA1615" w14:textId="597ED2A3" w:rsidR="00D451F4" w:rsidRPr="00EE4511" w:rsidRDefault="00D451F4" w:rsidP="00D451F4">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0A1DE7BE" w14:textId="6741E3C1" w:rsidR="00D451F4" w:rsidRPr="00EE4511" w:rsidRDefault="00D451F4" w:rsidP="00D451F4">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tcPr>
          <w:p w14:paraId="38501BC5" w14:textId="7163A090" w:rsidR="00D451F4" w:rsidRPr="00EE4511" w:rsidRDefault="00D451F4" w:rsidP="00D451F4">
            <w:pPr>
              <w:ind w:right="-72"/>
              <w:jc w:val="right"/>
              <w:rPr>
                <w:rFonts w:ascii="Arial" w:hAnsi="Arial" w:cs="Arial"/>
                <w:sz w:val="18"/>
                <w:szCs w:val="18"/>
              </w:rPr>
            </w:pPr>
            <w:r w:rsidRPr="00EE4511">
              <w:rPr>
                <w:rFonts w:ascii="Arial" w:hAnsi="Arial" w:cs="Arial"/>
                <w:sz w:val="18"/>
                <w:szCs w:val="18"/>
              </w:rPr>
              <w:t>-</w:t>
            </w:r>
          </w:p>
        </w:tc>
      </w:tr>
      <w:tr w:rsidR="00D451F4" w:rsidRPr="00EE4511" w14:paraId="7784FC0F" w14:textId="77777777" w:rsidTr="00C61C05">
        <w:tc>
          <w:tcPr>
            <w:tcW w:w="3690" w:type="dxa"/>
            <w:shd w:val="clear" w:color="auto" w:fill="auto"/>
            <w:vAlign w:val="center"/>
          </w:tcPr>
          <w:p w14:paraId="255BDE51" w14:textId="7F925E50" w:rsidR="00D451F4" w:rsidRPr="00EE4511" w:rsidRDefault="00D451F4" w:rsidP="00D451F4">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506C8225" w14:textId="6A5F49E4" w:rsidR="00D451F4" w:rsidRPr="00EE4511" w:rsidRDefault="00D451F4" w:rsidP="00D451F4">
            <w:pPr>
              <w:ind w:right="-72"/>
              <w:jc w:val="right"/>
              <w:rPr>
                <w:rFonts w:ascii="Arial" w:hAnsi="Arial" w:cs="Arial"/>
                <w:sz w:val="18"/>
                <w:szCs w:val="18"/>
              </w:rPr>
            </w:pPr>
            <w:r w:rsidRPr="00EE4511">
              <w:rPr>
                <w:rFonts w:ascii="Arial" w:hAnsi="Arial" w:cs="Arial"/>
                <w:sz w:val="18"/>
                <w:szCs w:val="18"/>
                <w:cs/>
              </w:rPr>
              <w:t>153</w:t>
            </w:r>
          </w:p>
        </w:tc>
        <w:tc>
          <w:tcPr>
            <w:tcW w:w="1440" w:type="dxa"/>
            <w:shd w:val="clear" w:color="auto" w:fill="auto"/>
          </w:tcPr>
          <w:p w14:paraId="6DC9B289" w14:textId="5DEC9E39" w:rsidR="00D451F4" w:rsidRPr="00EE4511" w:rsidRDefault="00D451F4" w:rsidP="00D451F4">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6DD31D97" w14:textId="65CB5467" w:rsidR="00D451F4" w:rsidRPr="00EE4511" w:rsidRDefault="00D451F4" w:rsidP="00D451F4">
            <w:pPr>
              <w:ind w:right="-72"/>
              <w:jc w:val="right"/>
              <w:rPr>
                <w:rFonts w:ascii="Arial" w:hAnsi="Arial" w:cs="Arial"/>
                <w:sz w:val="18"/>
                <w:szCs w:val="18"/>
              </w:rPr>
            </w:pPr>
            <w:r w:rsidRPr="00EE4511">
              <w:rPr>
                <w:rFonts w:ascii="Arial" w:hAnsi="Arial" w:cs="Arial"/>
                <w:sz w:val="18"/>
                <w:szCs w:val="18"/>
                <w:cs/>
              </w:rPr>
              <w:t>-</w:t>
            </w:r>
          </w:p>
        </w:tc>
        <w:tc>
          <w:tcPr>
            <w:tcW w:w="1440" w:type="dxa"/>
            <w:shd w:val="clear" w:color="auto" w:fill="auto"/>
          </w:tcPr>
          <w:p w14:paraId="57231261" w14:textId="16139CFD" w:rsidR="00D451F4" w:rsidRPr="00EE4511" w:rsidRDefault="00D451F4" w:rsidP="00D451F4">
            <w:pPr>
              <w:ind w:right="-72"/>
              <w:jc w:val="right"/>
              <w:rPr>
                <w:rFonts w:ascii="Arial" w:hAnsi="Arial" w:cs="Arial"/>
                <w:sz w:val="18"/>
                <w:szCs w:val="18"/>
              </w:rPr>
            </w:pPr>
            <w:r w:rsidRPr="00EE4511">
              <w:rPr>
                <w:rFonts w:ascii="Arial" w:hAnsi="Arial" w:cs="Arial"/>
                <w:sz w:val="18"/>
                <w:szCs w:val="18"/>
              </w:rPr>
              <w:t>-</w:t>
            </w:r>
          </w:p>
        </w:tc>
      </w:tr>
      <w:tr w:rsidR="00D32845" w:rsidRPr="00EE4511" w14:paraId="0EFD374C" w14:textId="77777777" w:rsidTr="00C61C05">
        <w:tc>
          <w:tcPr>
            <w:tcW w:w="3690" w:type="dxa"/>
            <w:shd w:val="clear" w:color="auto" w:fill="auto"/>
            <w:vAlign w:val="center"/>
          </w:tcPr>
          <w:p w14:paraId="5710366D" w14:textId="172396FA" w:rsidR="00D32845" w:rsidRPr="00EE4511" w:rsidRDefault="00D32845" w:rsidP="00D32845">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2404C6C5" w14:textId="64A2A64A" w:rsidR="00D32845" w:rsidRPr="00EE4511" w:rsidRDefault="00D32845" w:rsidP="00D32845">
            <w:pPr>
              <w:ind w:right="-72"/>
              <w:jc w:val="right"/>
              <w:rPr>
                <w:rFonts w:ascii="Arial" w:hAnsi="Arial" w:cs="Arial"/>
                <w:sz w:val="18"/>
                <w:szCs w:val="18"/>
              </w:rPr>
            </w:pPr>
            <w:r w:rsidRPr="00EE4511">
              <w:rPr>
                <w:rFonts w:ascii="Arial" w:hAnsi="Arial" w:cs="Arial"/>
                <w:sz w:val="18"/>
                <w:szCs w:val="18"/>
                <w:cs/>
              </w:rPr>
              <w:t>9</w:t>
            </w:r>
          </w:p>
        </w:tc>
        <w:tc>
          <w:tcPr>
            <w:tcW w:w="1440" w:type="dxa"/>
            <w:tcBorders>
              <w:bottom w:val="single" w:sz="4" w:space="0" w:color="auto"/>
            </w:tcBorders>
            <w:shd w:val="clear" w:color="auto" w:fill="auto"/>
          </w:tcPr>
          <w:p w14:paraId="664A3EDE" w14:textId="548681E2" w:rsidR="00D32845" w:rsidRPr="00EE4511" w:rsidRDefault="00D32845" w:rsidP="00D32845">
            <w:pPr>
              <w:ind w:right="-72"/>
              <w:jc w:val="right"/>
              <w:rPr>
                <w:rFonts w:ascii="Arial" w:hAnsi="Arial" w:cs="Arial"/>
                <w:sz w:val="18"/>
                <w:szCs w:val="18"/>
                <w:cs/>
              </w:rPr>
            </w:pPr>
            <w:r w:rsidRPr="00EE4511">
              <w:rPr>
                <w:rFonts w:ascii="Arial" w:hAnsi="Arial" w:cs="Arial"/>
                <w:sz w:val="18"/>
                <w:szCs w:val="18"/>
              </w:rPr>
              <w:t>46</w:t>
            </w:r>
          </w:p>
        </w:tc>
        <w:tc>
          <w:tcPr>
            <w:tcW w:w="1440" w:type="dxa"/>
            <w:tcBorders>
              <w:bottom w:val="single" w:sz="4" w:space="0" w:color="auto"/>
            </w:tcBorders>
            <w:shd w:val="clear" w:color="auto" w:fill="auto"/>
          </w:tcPr>
          <w:p w14:paraId="495AB98B" w14:textId="4471E5D5" w:rsidR="00D32845" w:rsidRPr="00EE4511" w:rsidRDefault="00D32845" w:rsidP="00D32845">
            <w:pPr>
              <w:ind w:right="-72"/>
              <w:jc w:val="right"/>
              <w:rPr>
                <w:rFonts w:ascii="Arial" w:hAnsi="Arial" w:cs="Arial"/>
                <w:sz w:val="18"/>
                <w:szCs w:val="18"/>
              </w:rPr>
            </w:pPr>
            <w:r w:rsidRPr="00EE4511">
              <w:rPr>
                <w:rFonts w:ascii="Arial" w:hAnsi="Arial" w:cs="Arial"/>
                <w:sz w:val="18"/>
                <w:szCs w:val="18"/>
                <w:cs/>
              </w:rPr>
              <w:t>-</w:t>
            </w:r>
          </w:p>
        </w:tc>
        <w:tc>
          <w:tcPr>
            <w:tcW w:w="1440" w:type="dxa"/>
            <w:tcBorders>
              <w:bottom w:val="single" w:sz="4" w:space="0" w:color="auto"/>
            </w:tcBorders>
            <w:shd w:val="clear" w:color="auto" w:fill="auto"/>
          </w:tcPr>
          <w:p w14:paraId="388CDCBE" w14:textId="52CFE2DF" w:rsidR="00D32845" w:rsidRPr="00EE4511" w:rsidRDefault="00D32845" w:rsidP="00D32845">
            <w:pPr>
              <w:ind w:right="-72"/>
              <w:jc w:val="right"/>
              <w:rPr>
                <w:rFonts w:ascii="Arial" w:hAnsi="Arial" w:cs="Arial"/>
                <w:sz w:val="18"/>
                <w:szCs w:val="18"/>
              </w:rPr>
            </w:pPr>
            <w:r w:rsidRPr="00EE4511">
              <w:rPr>
                <w:rFonts w:ascii="Arial" w:hAnsi="Arial" w:cs="Arial"/>
                <w:sz w:val="18"/>
                <w:szCs w:val="18"/>
              </w:rPr>
              <w:t>-</w:t>
            </w:r>
          </w:p>
        </w:tc>
      </w:tr>
      <w:tr w:rsidR="00D32845" w:rsidRPr="00EE4511" w14:paraId="3BD94E28" w14:textId="77777777" w:rsidTr="00C176E9">
        <w:tc>
          <w:tcPr>
            <w:tcW w:w="3690" w:type="dxa"/>
            <w:shd w:val="clear" w:color="auto" w:fill="auto"/>
            <w:vAlign w:val="center"/>
          </w:tcPr>
          <w:p w14:paraId="6732DFFB" w14:textId="77777777" w:rsidR="00D32845" w:rsidRPr="00EE4511" w:rsidRDefault="00D32845" w:rsidP="00D32845">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p>
        </w:tc>
        <w:tc>
          <w:tcPr>
            <w:tcW w:w="1440" w:type="dxa"/>
            <w:tcBorders>
              <w:top w:val="single" w:sz="4" w:space="0" w:color="auto"/>
            </w:tcBorders>
            <w:shd w:val="clear" w:color="auto" w:fill="auto"/>
            <w:vAlign w:val="bottom"/>
          </w:tcPr>
          <w:p w14:paraId="25C7A02A" w14:textId="77777777" w:rsidR="00D32845" w:rsidRPr="00EE4511" w:rsidRDefault="00D32845" w:rsidP="00D3284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582806" w14:textId="77777777" w:rsidR="00D32845" w:rsidRPr="00EE4511" w:rsidRDefault="00D32845" w:rsidP="00D3284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F0453EF" w14:textId="77777777" w:rsidR="00D32845" w:rsidRPr="00EE4511" w:rsidRDefault="00D32845" w:rsidP="00D3284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414C513" w14:textId="77777777" w:rsidR="00D32845" w:rsidRPr="00EE4511" w:rsidRDefault="00D32845" w:rsidP="00D32845">
            <w:pPr>
              <w:ind w:right="-72"/>
              <w:jc w:val="right"/>
              <w:rPr>
                <w:rFonts w:ascii="Arial" w:hAnsi="Arial" w:cs="Arial"/>
                <w:sz w:val="18"/>
                <w:szCs w:val="18"/>
              </w:rPr>
            </w:pPr>
          </w:p>
        </w:tc>
      </w:tr>
      <w:tr w:rsidR="00D32845" w:rsidRPr="00EE4511" w14:paraId="790F5B44" w14:textId="77777777" w:rsidTr="00C176E9">
        <w:tc>
          <w:tcPr>
            <w:tcW w:w="3690" w:type="dxa"/>
            <w:shd w:val="clear" w:color="auto" w:fill="auto"/>
            <w:vAlign w:val="center"/>
          </w:tcPr>
          <w:p w14:paraId="1A982FB9" w14:textId="77777777" w:rsidR="00D32845" w:rsidRPr="00EE4511" w:rsidRDefault="00D32845" w:rsidP="00D32845">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p>
        </w:tc>
        <w:tc>
          <w:tcPr>
            <w:tcW w:w="1440" w:type="dxa"/>
            <w:tcBorders>
              <w:bottom w:val="single" w:sz="4" w:space="0" w:color="auto"/>
            </w:tcBorders>
            <w:shd w:val="clear" w:color="auto" w:fill="auto"/>
          </w:tcPr>
          <w:p w14:paraId="5B6B81DB" w14:textId="370BBB37" w:rsidR="00D32845" w:rsidRPr="00EE4511" w:rsidRDefault="00363CE7" w:rsidP="00D32845">
            <w:pPr>
              <w:ind w:right="-72"/>
              <w:jc w:val="right"/>
              <w:rPr>
                <w:rFonts w:ascii="Arial" w:hAnsi="Arial" w:cs="Arial"/>
                <w:sz w:val="18"/>
                <w:szCs w:val="18"/>
              </w:rPr>
            </w:pPr>
            <w:r w:rsidRPr="00EE4511">
              <w:rPr>
                <w:rFonts w:ascii="Arial" w:hAnsi="Arial" w:cs="Arial"/>
                <w:sz w:val="18"/>
                <w:szCs w:val="18"/>
              </w:rPr>
              <w:t>312</w:t>
            </w:r>
          </w:p>
        </w:tc>
        <w:tc>
          <w:tcPr>
            <w:tcW w:w="1440" w:type="dxa"/>
            <w:tcBorders>
              <w:bottom w:val="single" w:sz="4" w:space="0" w:color="auto"/>
            </w:tcBorders>
            <w:shd w:val="clear" w:color="auto" w:fill="auto"/>
          </w:tcPr>
          <w:p w14:paraId="46618A7F" w14:textId="0C3F5E54" w:rsidR="00D32845" w:rsidRPr="00EE4511" w:rsidRDefault="00D32845" w:rsidP="00D32845">
            <w:pPr>
              <w:ind w:right="-72"/>
              <w:jc w:val="right"/>
              <w:rPr>
                <w:rFonts w:ascii="Arial" w:hAnsi="Arial" w:cs="Arial"/>
                <w:sz w:val="18"/>
                <w:szCs w:val="18"/>
              </w:rPr>
            </w:pPr>
            <w:r w:rsidRPr="00EE4511">
              <w:rPr>
                <w:rFonts w:ascii="Arial" w:hAnsi="Arial" w:cs="Arial"/>
                <w:sz w:val="18"/>
                <w:szCs w:val="18"/>
              </w:rPr>
              <w:t>46</w:t>
            </w:r>
          </w:p>
        </w:tc>
        <w:tc>
          <w:tcPr>
            <w:tcW w:w="1440" w:type="dxa"/>
            <w:tcBorders>
              <w:bottom w:val="single" w:sz="4" w:space="0" w:color="auto"/>
            </w:tcBorders>
            <w:shd w:val="clear" w:color="auto" w:fill="auto"/>
          </w:tcPr>
          <w:p w14:paraId="270AFF1B" w14:textId="3C4B2545" w:rsidR="00D32845" w:rsidRPr="00EE4511" w:rsidRDefault="00D6681A" w:rsidP="00D32845">
            <w:pPr>
              <w:ind w:right="-72"/>
              <w:jc w:val="right"/>
              <w:rPr>
                <w:rFonts w:ascii="Arial" w:hAnsi="Arial" w:cs="Arial"/>
                <w:sz w:val="18"/>
                <w:szCs w:val="18"/>
              </w:rPr>
            </w:pPr>
            <w:r w:rsidRPr="00EE4511">
              <w:rPr>
                <w:rFonts w:ascii="Arial" w:hAnsi="Arial" w:cs="Arial"/>
                <w:sz w:val="18"/>
                <w:szCs w:val="18"/>
              </w:rPr>
              <w:t>14,786</w:t>
            </w:r>
          </w:p>
        </w:tc>
        <w:tc>
          <w:tcPr>
            <w:tcW w:w="1440" w:type="dxa"/>
            <w:tcBorders>
              <w:bottom w:val="single" w:sz="4" w:space="0" w:color="auto"/>
            </w:tcBorders>
            <w:shd w:val="clear" w:color="auto" w:fill="auto"/>
          </w:tcPr>
          <w:p w14:paraId="6BE987E5" w14:textId="3F5612CE" w:rsidR="00D32845" w:rsidRPr="00EE4511" w:rsidRDefault="00D32845" w:rsidP="00D32845">
            <w:pPr>
              <w:ind w:right="-72"/>
              <w:jc w:val="right"/>
              <w:rPr>
                <w:rFonts w:ascii="Arial" w:hAnsi="Arial" w:cs="Arial"/>
                <w:sz w:val="18"/>
                <w:szCs w:val="18"/>
              </w:rPr>
            </w:pPr>
            <w:r w:rsidRPr="00EE4511">
              <w:rPr>
                <w:rFonts w:ascii="Arial" w:hAnsi="Arial" w:cs="Arial"/>
                <w:sz w:val="18"/>
                <w:szCs w:val="18"/>
              </w:rPr>
              <w:t>19,570</w:t>
            </w:r>
          </w:p>
        </w:tc>
      </w:tr>
    </w:tbl>
    <w:p w14:paraId="42B94BCF" w14:textId="77777777" w:rsidR="00027756" w:rsidRPr="00EE4511" w:rsidRDefault="00027756">
      <w:pPr>
        <w:rPr>
          <w:rFonts w:ascii="Arial" w:hAnsi="Arial" w:cs="Arial"/>
          <w:sz w:val="18"/>
          <w:szCs w:val="18"/>
        </w:rPr>
      </w:pPr>
      <w:r w:rsidRPr="00EE4511">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67AD58B8" w14:textId="77777777" w:rsidTr="00490F6B">
        <w:tc>
          <w:tcPr>
            <w:tcW w:w="3690" w:type="dxa"/>
            <w:shd w:val="clear" w:color="auto" w:fill="auto"/>
            <w:vAlign w:val="center"/>
          </w:tcPr>
          <w:p w14:paraId="1397A746" w14:textId="77777777" w:rsidR="00027756" w:rsidRPr="00EE4511"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4720B3EC" w14:textId="77777777" w:rsidR="00027756" w:rsidRPr="00EE4511" w:rsidRDefault="00027756" w:rsidP="00027756">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57EAA47E" w14:textId="4CA342D8" w:rsidR="00027756" w:rsidRPr="00EE4511" w:rsidRDefault="00027756" w:rsidP="00027756">
            <w:pPr>
              <w:ind w:right="-72"/>
              <w:jc w:val="center"/>
              <w:rPr>
                <w:rFonts w:ascii="Arial" w:hAnsi="Arial" w:cs="Arial"/>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219211F2" w14:textId="77777777" w:rsidR="00027756" w:rsidRPr="00EE4511" w:rsidRDefault="00027756" w:rsidP="00027756">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49E16A07" w14:textId="7BC7256F" w:rsidR="00027756" w:rsidRPr="00EE4511" w:rsidRDefault="00027756" w:rsidP="00027756">
            <w:pPr>
              <w:ind w:right="-72"/>
              <w:jc w:val="center"/>
              <w:rPr>
                <w:rFonts w:ascii="Arial" w:hAnsi="Arial" w:cs="Arial"/>
                <w:sz w:val="18"/>
                <w:szCs w:val="18"/>
                <w:lang w:val="en-US"/>
              </w:rPr>
            </w:pPr>
            <w:r w:rsidRPr="00EE4511">
              <w:rPr>
                <w:rFonts w:ascii="Arial" w:hAnsi="Arial" w:cs="Arial"/>
                <w:b/>
                <w:bCs/>
                <w:sz w:val="18"/>
                <w:szCs w:val="18"/>
                <w:lang w:val="en-US"/>
              </w:rPr>
              <w:t>financial information</w:t>
            </w:r>
          </w:p>
        </w:tc>
      </w:tr>
      <w:tr w:rsidR="000E4B1C" w:rsidRPr="00EE4511" w14:paraId="0D4AFC1C" w14:textId="77777777" w:rsidTr="00490F6B">
        <w:tc>
          <w:tcPr>
            <w:tcW w:w="3690" w:type="dxa"/>
            <w:shd w:val="clear" w:color="auto" w:fill="auto"/>
            <w:vAlign w:val="center"/>
          </w:tcPr>
          <w:p w14:paraId="57DA641B" w14:textId="77777777" w:rsidR="00AB51BA" w:rsidRPr="00EE4511"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bottom"/>
          </w:tcPr>
          <w:p w14:paraId="703F31B4" w14:textId="0DB0BD80" w:rsidR="00AB51BA" w:rsidRPr="00EE4511" w:rsidRDefault="00121097" w:rsidP="00AB51BA">
            <w:pPr>
              <w:ind w:right="-72"/>
              <w:jc w:val="right"/>
              <w:rPr>
                <w:rFonts w:ascii="Arial" w:hAnsi="Arial" w:cs="Arial"/>
                <w:sz w:val="18"/>
                <w:szCs w:val="18"/>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4362B4AF" w14:textId="031D11C8" w:rsidR="00AB51BA" w:rsidRPr="00EE4511" w:rsidRDefault="005B3A2B" w:rsidP="00AB51BA">
            <w:pPr>
              <w:ind w:right="-72"/>
              <w:jc w:val="right"/>
              <w:rPr>
                <w:rFonts w:ascii="Arial" w:hAnsi="Arial" w:cs="Arial"/>
                <w:sz w:val="18"/>
                <w:szCs w:val="18"/>
                <w:lang w:val="en-US"/>
              </w:rPr>
            </w:pPr>
            <w:r w:rsidRPr="00EE4511">
              <w:rPr>
                <w:rFonts w:ascii="Arial" w:hAnsi="Arial" w:cs="Arial"/>
                <w:b/>
                <w:bCs/>
                <w:sz w:val="18"/>
                <w:szCs w:val="18"/>
              </w:rPr>
              <w:t xml:space="preserve">31 December </w:t>
            </w:r>
          </w:p>
        </w:tc>
        <w:tc>
          <w:tcPr>
            <w:tcW w:w="1440" w:type="dxa"/>
            <w:tcBorders>
              <w:top w:val="single" w:sz="4" w:space="0" w:color="auto"/>
            </w:tcBorders>
            <w:shd w:val="clear" w:color="auto" w:fill="auto"/>
            <w:vAlign w:val="bottom"/>
          </w:tcPr>
          <w:p w14:paraId="3CBA85CD" w14:textId="730F613C" w:rsidR="00AB51BA" w:rsidRPr="00EE4511" w:rsidRDefault="00121097" w:rsidP="00AB51BA">
            <w:pPr>
              <w:ind w:right="-72"/>
              <w:jc w:val="right"/>
              <w:rPr>
                <w:rFonts w:ascii="Arial" w:hAnsi="Arial" w:cs="Arial"/>
                <w:sz w:val="18"/>
                <w:szCs w:val="18"/>
                <w:lang w:val="en-US"/>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5AABD659" w14:textId="62DEDD07" w:rsidR="00AB51BA" w:rsidRPr="00EE4511" w:rsidRDefault="005B3A2B" w:rsidP="00AB51BA">
            <w:pPr>
              <w:ind w:right="-72"/>
              <w:jc w:val="right"/>
              <w:rPr>
                <w:rFonts w:ascii="Arial" w:hAnsi="Arial" w:cs="Arial"/>
                <w:sz w:val="18"/>
                <w:szCs w:val="18"/>
                <w:lang w:val="en-US"/>
              </w:rPr>
            </w:pPr>
            <w:r w:rsidRPr="00EE4511">
              <w:rPr>
                <w:rFonts w:ascii="Arial" w:hAnsi="Arial" w:cs="Arial"/>
                <w:b/>
                <w:bCs/>
                <w:sz w:val="18"/>
                <w:szCs w:val="18"/>
              </w:rPr>
              <w:t xml:space="preserve">31 December </w:t>
            </w:r>
          </w:p>
        </w:tc>
      </w:tr>
      <w:tr w:rsidR="000E4B1C" w:rsidRPr="00EE4511" w14:paraId="17C8B29D" w14:textId="77777777" w:rsidTr="00490F6B">
        <w:tc>
          <w:tcPr>
            <w:tcW w:w="3690" w:type="dxa"/>
            <w:shd w:val="clear" w:color="auto" w:fill="auto"/>
            <w:vAlign w:val="center"/>
          </w:tcPr>
          <w:p w14:paraId="659BCD14" w14:textId="77777777" w:rsidR="00AB51BA" w:rsidRPr="00EE4511"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shd w:val="clear" w:color="auto" w:fill="auto"/>
            <w:vAlign w:val="bottom"/>
          </w:tcPr>
          <w:p w14:paraId="25176357" w14:textId="3CEC4875" w:rsidR="00AB51BA" w:rsidRPr="00EE4511" w:rsidRDefault="00121097" w:rsidP="00AB51BA">
            <w:pPr>
              <w:ind w:right="-72"/>
              <w:jc w:val="right"/>
              <w:rPr>
                <w:rFonts w:ascii="Arial" w:hAnsi="Arial" w:cs="Arial"/>
                <w:sz w:val="18"/>
                <w:szCs w:val="18"/>
              </w:rPr>
            </w:pPr>
            <w:r w:rsidRPr="00EE4511">
              <w:rPr>
                <w:rFonts w:ascii="Arial" w:hAnsi="Arial" w:cs="Arial"/>
                <w:b/>
                <w:bCs/>
                <w:sz w:val="18"/>
                <w:szCs w:val="18"/>
                <w:lang w:val="en-US"/>
              </w:rPr>
              <w:t>2025</w:t>
            </w:r>
          </w:p>
        </w:tc>
        <w:tc>
          <w:tcPr>
            <w:tcW w:w="1440" w:type="dxa"/>
            <w:shd w:val="clear" w:color="auto" w:fill="auto"/>
            <w:vAlign w:val="bottom"/>
          </w:tcPr>
          <w:p w14:paraId="0D4AC9BD" w14:textId="0FF48EC9" w:rsidR="00AB51BA" w:rsidRPr="00EE4511" w:rsidRDefault="00121097" w:rsidP="00AB51BA">
            <w:pPr>
              <w:ind w:right="-72"/>
              <w:jc w:val="right"/>
              <w:rPr>
                <w:rFonts w:ascii="Arial" w:hAnsi="Arial" w:cs="Arial"/>
                <w:sz w:val="18"/>
                <w:szCs w:val="18"/>
                <w:lang w:val="en-US"/>
              </w:rPr>
            </w:pPr>
            <w:r w:rsidRPr="00EE4511">
              <w:rPr>
                <w:rFonts w:ascii="Arial" w:hAnsi="Arial" w:cs="Arial"/>
                <w:b/>
                <w:bCs/>
                <w:sz w:val="18"/>
                <w:szCs w:val="18"/>
              </w:rPr>
              <w:t>2024</w:t>
            </w:r>
          </w:p>
        </w:tc>
        <w:tc>
          <w:tcPr>
            <w:tcW w:w="1440" w:type="dxa"/>
            <w:shd w:val="clear" w:color="auto" w:fill="auto"/>
            <w:vAlign w:val="bottom"/>
          </w:tcPr>
          <w:p w14:paraId="092A15EE" w14:textId="78110FFB" w:rsidR="00AB51BA" w:rsidRPr="00EE4511" w:rsidRDefault="00121097" w:rsidP="00AB51BA">
            <w:pPr>
              <w:ind w:right="-72"/>
              <w:jc w:val="right"/>
              <w:rPr>
                <w:rFonts w:ascii="Arial" w:hAnsi="Arial" w:cs="Arial"/>
                <w:sz w:val="18"/>
                <w:szCs w:val="18"/>
                <w:lang w:val="en-US"/>
              </w:rPr>
            </w:pPr>
            <w:r w:rsidRPr="00EE4511">
              <w:rPr>
                <w:rFonts w:ascii="Arial" w:hAnsi="Arial" w:cs="Arial"/>
                <w:b/>
                <w:bCs/>
                <w:sz w:val="18"/>
                <w:szCs w:val="18"/>
                <w:lang w:val="en-US"/>
              </w:rPr>
              <w:t>2025</w:t>
            </w:r>
          </w:p>
        </w:tc>
        <w:tc>
          <w:tcPr>
            <w:tcW w:w="1440" w:type="dxa"/>
            <w:shd w:val="clear" w:color="auto" w:fill="auto"/>
            <w:vAlign w:val="bottom"/>
          </w:tcPr>
          <w:p w14:paraId="2E97FCC4" w14:textId="59B6AD30" w:rsidR="00AB51BA" w:rsidRPr="00EE4511" w:rsidRDefault="00121097" w:rsidP="00AB51BA">
            <w:pPr>
              <w:ind w:right="-72"/>
              <w:jc w:val="right"/>
              <w:rPr>
                <w:rFonts w:ascii="Arial" w:hAnsi="Arial" w:cs="Arial"/>
                <w:sz w:val="18"/>
                <w:szCs w:val="18"/>
                <w:lang w:val="en-US"/>
              </w:rPr>
            </w:pPr>
            <w:r w:rsidRPr="00EE4511">
              <w:rPr>
                <w:rFonts w:ascii="Arial" w:hAnsi="Arial" w:cs="Arial"/>
                <w:b/>
                <w:bCs/>
                <w:sz w:val="18"/>
                <w:szCs w:val="18"/>
              </w:rPr>
              <w:t>2024</w:t>
            </w:r>
          </w:p>
        </w:tc>
      </w:tr>
      <w:tr w:rsidR="000E4B1C" w:rsidRPr="00EE4511" w14:paraId="11D49E84" w14:textId="77777777" w:rsidTr="00490F6B">
        <w:tc>
          <w:tcPr>
            <w:tcW w:w="3690" w:type="dxa"/>
            <w:shd w:val="clear" w:color="auto" w:fill="auto"/>
            <w:vAlign w:val="center"/>
          </w:tcPr>
          <w:p w14:paraId="7F24BA06" w14:textId="77777777" w:rsidR="00AB51BA" w:rsidRPr="00EE4511"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shd w:val="clear" w:color="auto" w:fill="auto"/>
            <w:vAlign w:val="bottom"/>
          </w:tcPr>
          <w:p w14:paraId="3F016CC5" w14:textId="1CE30DF8" w:rsidR="00AB51BA" w:rsidRPr="00EE4511" w:rsidRDefault="00AB51BA" w:rsidP="00AB51BA">
            <w:pPr>
              <w:ind w:right="-72"/>
              <w:jc w:val="right"/>
              <w:rPr>
                <w:rFonts w:ascii="Arial" w:hAnsi="Arial" w:cs="Arial"/>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34B68D52" w14:textId="4643CD4B" w:rsidR="00AB51BA" w:rsidRPr="00EE4511" w:rsidRDefault="00AB51BA" w:rsidP="00AB51BA">
            <w:pPr>
              <w:ind w:right="-72"/>
              <w:jc w:val="right"/>
              <w:rPr>
                <w:rFonts w:ascii="Arial" w:hAnsi="Arial" w:cs="Arial"/>
                <w:sz w:val="18"/>
                <w:szCs w:val="18"/>
                <w:lang w:val="en-US"/>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A584EC4" w14:textId="1FE62B45" w:rsidR="00AB51BA" w:rsidRPr="00EE4511" w:rsidRDefault="00AB51BA" w:rsidP="00AB51BA">
            <w:pPr>
              <w:ind w:right="-72"/>
              <w:jc w:val="right"/>
              <w:rPr>
                <w:rFonts w:ascii="Arial" w:hAnsi="Arial" w:cs="Arial"/>
                <w:sz w:val="18"/>
                <w:szCs w:val="18"/>
                <w:lang w:val="en-US"/>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08D29617" w14:textId="6F476A93" w:rsidR="00AB51BA" w:rsidRPr="00EE4511" w:rsidRDefault="00AB51BA" w:rsidP="00AB51BA">
            <w:pPr>
              <w:ind w:right="-72"/>
              <w:jc w:val="right"/>
              <w:rPr>
                <w:rFonts w:ascii="Arial" w:hAnsi="Arial" w:cs="Arial"/>
                <w:sz w:val="18"/>
                <w:szCs w:val="18"/>
                <w:lang w:val="en-US"/>
              </w:rPr>
            </w:pPr>
            <w:r w:rsidRPr="00EE4511">
              <w:rPr>
                <w:rFonts w:ascii="Arial" w:eastAsia="Times New Roman" w:hAnsi="Arial" w:cs="Arial"/>
                <w:b/>
                <w:bCs/>
                <w:sz w:val="18"/>
                <w:szCs w:val="18"/>
                <w:lang w:val="en-US"/>
              </w:rPr>
              <w:t>Thousand</w:t>
            </w:r>
          </w:p>
        </w:tc>
      </w:tr>
      <w:tr w:rsidR="000E4B1C" w:rsidRPr="00EE4511" w14:paraId="4CC85A09" w14:textId="77777777" w:rsidTr="00490F6B">
        <w:tc>
          <w:tcPr>
            <w:tcW w:w="3690" w:type="dxa"/>
            <w:shd w:val="clear" w:color="auto" w:fill="auto"/>
            <w:vAlign w:val="center"/>
          </w:tcPr>
          <w:p w14:paraId="4D9DEA8B" w14:textId="77777777" w:rsidR="00AB51BA" w:rsidRPr="00EE4511" w:rsidRDefault="00AB51BA" w:rsidP="00AB51BA">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shd w:val="clear" w:color="auto" w:fill="auto"/>
          </w:tcPr>
          <w:p w14:paraId="3E3BC7B7" w14:textId="67C0901E" w:rsidR="00AB51BA" w:rsidRPr="00EE4511" w:rsidRDefault="00AB51BA" w:rsidP="00AB51BA">
            <w:pPr>
              <w:ind w:right="-72"/>
              <w:jc w:val="right"/>
              <w:rPr>
                <w:rFonts w:ascii="Arial" w:hAnsi="Arial" w:cs="Arial"/>
                <w:sz w:val="18"/>
                <w:szCs w:val="18"/>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6697C91" w14:textId="31BE59F4" w:rsidR="00AB51BA" w:rsidRPr="00EE4511" w:rsidRDefault="00AB51BA" w:rsidP="00AB51BA">
            <w:pPr>
              <w:ind w:right="-72"/>
              <w:jc w:val="right"/>
              <w:rPr>
                <w:rFonts w:ascii="Arial" w:hAnsi="Arial" w:cs="Arial"/>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7DC8C48" w14:textId="57C3167C" w:rsidR="00AB51BA" w:rsidRPr="00EE4511" w:rsidRDefault="00AB51BA" w:rsidP="00AB51BA">
            <w:pPr>
              <w:ind w:right="-72"/>
              <w:jc w:val="right"/>
              <w:rPr>
                <w:rFonts w:ascii="Arial" w:hAnsi="Arial" w:cs="Arial"/>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2FE9C8C" w14:textId="7D434500" w:rsidR="00AB51BA" w:rsidRPr="00EE4511" w:rsidRDefault="00AB51BA" w:rsidP="00AB51BA">
            <w:pPr>
              <w:ind w:right="-72"/>
              <w:jc w:val="right"/>
              <w:rPr>
                <w:rFonts w:ascii="Arial" w:hAnsi="Arial" w:cs="Arial"/>
                <w:sz w:val="18"/>
                <w:szCs w:val="18"/>
                <w:lang w:val="en-US"/>
              </w:rPr>
            </w:pPr>
            <w:r w:rsidRPr="00EE4511">
              <w:rPr>
                <w:rFonts w:ascii="Arial" w:eastAsia="Times New Roman" w:hAnsi="Arial" w:cs="Arial"/>
                <w:b/>
                <w:bCs/>
                <w:sz w:val="18"/>
                <w:szCs w:val="18"/>
                <w:lang w:val="en-US"/>
              </w:rPr>
              <w:t>Baht</w:t>
            </w:r>
          </w:p>
        </w:tc>
      </w:tr>
      <w:tr w:rsidR="000E4B1C" w:rsidRPr="00EE4511" w14:paraId="615163FC" w14:textId="77777777" w:rsidTr="00490F6B">
        <w:tc>
          <w:tcPr>
            <w:tcW w:w="3690" w:type="dxa"/>
            <w:shd w:val="clear" w:color="auto" w:fill="auto"/>
            <w:vAlign w:val="center"/>
          </w:tcPr>
          <w:p w14:paraId="3698DCB2" w14:textId="7482385D" w:rsidR="00AD437C" w:rsidRPr="00EE4511"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center"/>
          </w:tcPr>
          <w:p w14:paraId="215775F4" w14:textId="77777777" w:rsidR="00AD437C" w:rsidRPr="00EE4511" w:rsidRDefault="00AD437C" w:rsidP="00BB330F">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3354CA96" w14:textId="77777777" w:rsidR="00AD437C" w:rsidRPr="00EE4511" w:rsidRDefault="00AD437C" w:rsidP="00BB330F">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6ECB821" w14:textId="77777777" w:rsidR="00AD437C" w:rsidRPr="00EE4511" w:rsidRDefault="00AD437C" w:rsidP="00BB330F">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260A972" w14:textId="77777777" w:rsidR="00AD437C" w:rsidRPr="00EE4511" w:rsidRDefault="00AD437C" w:rsidP="00BB330F">
            <w:pPr>
              <w:ind w:right="-72"/>
              <w:jc w:val="right"/>
              <w:rPr>
                <w:rFonts w:ascii="Arial" w:hAnsi="Arial" w:cs="Arial"/>
                <w:sz w:val="18"/>
                <w:szCs w:val="18"/>
                <w:lang w:val="en-US"/>
              </w:rPr>
            </w:pPr>
          </w:p>
        </w:tc>
      </w:tr>
      <w:tr w:rsidR="000E4B1C" w:rsidRPr="00EE4511" w14:paraId="2FF39FE7" w14:textId="77777777" w:rsidTr="00490F6B">
        <w:trPr>
          <w:trHeight w:val="87"/>
        </w:trPr>
        <w:tc>
          <w:tcPr>
            <w:tcW w:w="3690" w:type="dxa"/>
            <w:shd w:val="clear" w:color="auto" w:fill="auto"/>
            <w:vAlign w:val="center"/>
          </w:tcPr>
          <w:p w14:paraId="29BF0656" w14:textId="77777777" w:rsidR="00AD437C" w:rsidRPr="00EE4511"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EE4511">
              <w:rPr>
                <w:rFonts w:ascii="Arial" w:hAnsi="Arial" w:cs="Arial"/>
                <w:b/>
                <w:bCs/>
                <w:sz w:val="18"/>
                <w:szCs w:val="18"/>
              </w:rPr>
              <w:t>Advance received for rental</w:t>
            </w:r>
          </w:p>
        </w:tc>
        <w:tc>
          <w:tcPr>
            <w:tcW w:w="1440" w:type="dxa"/>
            <w:shd w:val="clear" w:color="auto" w:fill="auto"/>
            <w:vAlign w:val="center"/>
          </w:tcPr>
          <w:p w14:paraId="2062C997"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08DC701D" w14:textId="77777777" w:rsidR="00AD437C" w:rsidRPr="00EE4511" w:rsidRDefault="00AD437C" w:rsidP="00BB330F">
            <w:pPr>
              <w:ind w:right="-72"/>
              <w:jc w:val="right"/>
              <w:rPr>
                <w:rFonts w:ascii="Arial" w:hAnsi="Arial" w:cs="Arial"/>
                <w:sz w:val="18"/>
                <w:szCs w:val="18"/>
              </w:rPr>
            </w:pPr>
          </w:p>
        </w:tc>
        <w:tc>
          <w:tcPr>
            <w:tcW w:w="1440" w:type="dxa"/>
            <w:shd w:val="clear" w:color="auto" w:fill="auto"/>
            <w:vAlign w:val="center"/>
          </w:tcPr>
          <w:p w14:paraId="0BC5BC3D"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3BD33060" w14:textId="77777777" w:rsidR="00AD437C" w:rsidRPr="00EE4511" w:rsidRDefault="00AD437C" w:rsidP="00BB330F">
            <w:pPr>
              <w:ind w:right="-72"/>
              <w:jc w:val="right"/>
              <w:rPr>
                <w:rFonts w:ascii="Arial" w:hAnsi="Arial" w:cs="Arial"/>
                <w:sz w:val="18"/>
                <w:szCs w:val="18"/>
              </w:rPr>
            </w:pPr>
          </w:p>
        </w:tc>
      </w:tr>
      <w:tr w:rsidR="000E4B1C" w:rsidRPr="00EE4511" w14:paraId="2F2A3BC8" w14:textId="77777777" w:rsidTr="00490F6B">
        <w:tc>
          <w:tcPr>
            <w:tcW w:w="3690" w:type="dxa"/>
            <w:shd w:val="clear" w:color="auto" w:fill="auto"/>
            <w:vAlign w:val="center"/>
          </w:tcPr>
          <w:p w14:paraId="304A3045" w14:textId="77777777" w:rsidR="00AD437C" w:rsidRPr="00EE4511" w:rsidRDefault="00AD437C" w:rsidP="00BB330F">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EE4511">
              <w:rPr>
                <w:rFonts w:ascii="Arial" w:hAnsi="Arial" w:cs="Arial"/>
                <w:b/>
                <w:bCs/>
                <w:sz w:val="18"/>
                <w:szCs w:val="18"/>
              </w:rPr>
              <w:t xml:space="preserve">   and services</w:t>
            </w:r>
          </w:p>
        </w:tc>
        <w:tc>
          <w:tcPr>
            <w:tcW w:w="1440" w:type="dxa"/>
            <w:shd w:val="clear" w:color="auto" w:fill="auto"/>
            <w:vAlign w:val="center"/>
          </w:tcPr>
          <w:p w14:paraId="292A8841"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5FBA0080" w14:textId="77777777" w:rsidR="00AD437C" w:rsidRPr="00EE4511" w:rsidRDefault="00AD437C" w:rsidP="00BB330F">
            <w:pPr>
              <w:ind w:right="-72"/>
              <w:jc w:val="right"/>
              <w:rPr>
                <w:rFonts w:ascii="Arial" w:hAnsi="Arial" w:cs="Arial"/>
                <w:sz w:val="18"/>
                <w:szCs w:val="18"/>
              </w:rPr>
            </w:pPr>
          </w:p>
        </w:tc>
        <w:tc>
          <w:tcPr>
            <w:tcW w:w="1440" w:type="dxa"/>
            <w:shd w:val="clear" w:color="auto" w:fill="auto"/>
            <w:vAlign w:val="center"/>
          </w:tcPr>
          <w:p w14:paraId="7DB21500"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33DC8D6C" w14:textId="77777777" w:rsidR="00AD437C" w:rsidRPr="00EE4511" w:rsidRDefault="00AD437C" w:rsidP="00BB330F">
            <w:pPr>
              <w:ind w:right="-72"/>
              <w:jc w:val="right"/>
              <w:rPr>
                <w:rFonts w:ascii="Arial" w:hAnsi="Arial" w:cs="Arial"/>
                <w:sz w:val="18"/>
                <w:szCs w:val="18"/>
              </w:rPr>
            </w:pPr>
          </w:p>
        </w:tc>
      </w:tr>
      <w:tr w:rsidR="000E4B1C" w:rsidRPr="00EE4511" w14:paraId="625B0E52" w14:textId="77777777" w:rsidTr="00490F6B">
        <w:tc>
          <w:tcPr>
            <w:tcW w:w="3690" w:type="dxa"/>
            <w:shd w:val="clear" w:color="auto" w:fill="auto"/>
            <w:vAlign w:val="center"/>
          </w:tcPr>
          <w:p w14:paraId="02442F71" w14:textId="77777777" w:rsidR="00AD437C" w:rsidRPr="00EE4511" w:rsidRDefault="00AD437C" w:rsidP="00BB330F">
            <w:pPr>
              <w:ind w:left="435"/>
              <w:jc w:val="left"/>
              <w:rPr>
                <w:rFonts w:ascii="Arial" w:hAnsi="Arial" w:cs="Arial"/>
                <w:sz w:val="18"/>
                <w:szCs w:val="18"/>
                <w:lang w:val="en-US"/>
              </w:rPr>
            </w:pPr>
            <w:r w:rsidRPr="00EE4511">
              <w:rPr>
                <w:rFonts w:ascii="Arial" w:hAnsi="Arial" w:cs="Arial"/>
                <w:sz w:val="18"/>
                <w:szCs w:val="18"/>
                <w:lang w:val="en-US"/>
              </w:rPr>
              <w:t xml:space="preserve">   (</w:t>
            </w:r>
            <w:proofErr w:type="gramStart"/>
            <w:r w:rsidRPr="00EE4511">
              <w:rPr>
                <w:rFonts w:ascii="Arial" w:hAnsi="Arial" w:cs="Arial"/>
                <w:sz w:val="18"/>
                <w:szCs w:val="18"/>
                <w:lang w:val="en-US"/>
              </w:rPr>
              <w:t>included</w:t>
            </w:r>
            <w:proofErr w:type="gramEnd"/>
            <w:r w:rsidRPr="00EE4511">
              <w:rPr>
                <w:rFonts w:ascii="Arial" w:hAnsi="Arial" w:cs="Arial"/>
                <w:sz w:val="18"/>
                <w:szCs w:val="18"/>
                <w:lang w:val="en-US"/>
              </w:rPr>
              <w:t xml:space="preserve"> in “Other non-current </w:t>
            </w:r>
          </w:p>
        </w:tc>
        <w:tc>
          <w:tcPr>
            <w:tcW w:w="1440" w:type="dxa"/>
            <w:shd w:val="clear" w:color="auto" w:fill="auto"/>
            <w:vAlign w:val="center"/>
          </w:tcPr>
          <w:p w14:paraId="0CDCB5FB"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0A3E0CF2"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09835136"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0DCF3CC5" w14:textId="77777777" w:rsidR="00AD437C" w:rsidRPr="00EE4511" w:rsidRDefault="00AD437C" w:rsidP="00BB330F">
            <w:pPr>
              <w:ind w:right="-72"/>
              <w:jc w:val="right"/>
              <w:rPr>
                <w:rFonts w:ascii="Arial" w:hAnsi="Arial" w:cs="Arial"/>
                <w:sz w:val="18"/>
                <w:szCs w:val="18"/>
                <w:lang w:val="en-US"/>
              </w:rPr>
            </w:pPr>
          </w:p>
        </w:tc>
      </w:tr>
      <w:tr w:rsidR="000E4B1C" w:rsidRPr="00EE4511" w14:paraId="188E2581" w14:textId="77777777" w:rsidTr="00490F6B">
        <w:tc>
          <w:tcPr>
            <w:tcW w:w="3690" w:type="dxa"/>
            <w:shd w:val="clear" w:color="auto" w:fill="auto"/>
            <w:vAlign w:val="center"/>
          </w:tcPr>
          <w:p w14:paraId="5A415CA8" w14:textId="77777777" w:rsidR="00AD437C" w:rsidRPr="00EE4511" w:rsidRDefault="00AD437C" w:rsidP="00BB330F">
            <w:pPr>
              <w:ind w:left="435"/>
              <w:jc w:val="left"/>
              <w:rPr>
                <w:rFonts w:ascii="Arial" w:hAnsi="Arial" w:cs="Arial"/>
                <w:sz w:val="18"/>
                <w:szCs w:val="18"/>
                <w:lang w:val="en-US"/>
              </w:rPr>
            </w:pPr>
            <w:r w:rsidRPr="00EE4511">
              <w:rPr>
                <w:rFonts w:ascii="Arial" w:hAnsi="Arial" w:cs="Arial"/>
                <w:sz w:val="18"/>
                <w:szCs w:val="18"/>
                <w:lang w:val="en-US"/>
              </w:rPr>
              <w:t xml:space="preserve">      liabilities”)</w:t>
            </w:r>
          </w:p>
        </w:tc>
        <w:tc>
          <w:tcPr>
            <w:tcW w:w="1440" w:type="dxa"/>
            <w:shd w:val="clear" w:color="auto" w:fill="auto"/>
            <w:vAlign w:val="center"/>
          </w:tcPr>
          <w:p w14:paraId="188C7ABE"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604D791A"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172BCF7C" w14:textId="77777777" w:rsidR="00AD437C" w:rsidRPr="00EE4511" w:rsidRDefault="00AD437C" w:rsidP="00BB330F">
            <w:pPr>
              <w:ind w:right="-72"/>
              <w:jc w:val="right"/>
              <w:rPr>
                <w:rFonts w:ascii="Arial" w:hAnsi="Arial" w:cs="Arial"/>
                <w:sz w:val="18"/>
                <w:szCs w:val="18"/>
                <w:lang w:val="en-US"/>
              </w:rPr>
            </w:pPr>
          </w:p>
        </w:tc>
        <w:tc>
          <w:tcPr>
            <w:tcW w:w="1440" w:type="dxa"/>
            <w:shd w:val="clear" w:color="auto" w:fill="auto"/>
            <w:vAlign w:val="center"/>
          </w:tcPr>
          <w:p w14:paraId="06C39740" w14:textId="77777777" w:rsidR="00AD437C" w:rsidRPr="00EE4511" w:rsidRDefault="00AD437C" w:rsidP="00BB330F">
            <w:pPr>
              <w:ind w:right="-72"/>
              <w:jc w:val="right"/>
              <w:rPr>
                <w:rFonts w:ascii="Arial" w:hAnsi="Arial" w:cs="Arial"/>
                <w:sz w:val="18"/>
                <w:szCs w:val="18"/>
                <w:lang w:val="en-US"/>
              </w:rPr>
            </w:pPr>
          </w:p>
        </w:tc>
      </w:tr>
      <w:tr w:rsidR="002177C3" w:rsidRPr="00EE4511" w14:paraId="034CD994" w14:textId="77777777" w:rsidTr="00490F6B">
        <w:tc>
          <w:tcPr>
            <w:tcW w:w="3690" w:type="dxa"/>
            <w:shd w:val="clear" w:color="auto" w:fill="auto"/>
            <w:vAlign w:val="center"/>
          </w:tcPr>
          <w:p w14:paraId="010EA4E7" w14:textId="3C673650" w:rsidR="002177C3" w:rsidRPr="00EE4511" w:rsidRDefault="002177C3" w:rsidP="002177C3">
            <w:pPr>
              <w:pStyle w:val="BalloonText"/>
              <w:tabs>
                <w:tab w:val="center" w:pos="3484"/>
              </w:tabs>
              <w:ind w:left="435"/>
              <w:jc w:val="left"/>
              <w:outlineLvl w:val="7"/>
              <w:rPr>
                <w:rFonts w:ascii="Arial" w:hAnsi="Arial" w:cs="Arial"/>
                <w:sz w:val="18"/>
              </w:rPr>
            </w:pPr>
            <w:r w:rsidRPr="00EE4511">
              <w:rPr>
                <w:rFonts w:ascii="Arial" w:hAnsi="Arial" w:cs="Arial"/>
                <w:sz w:val="18"/>
                <w:lang w:val="en-US"/>
              </w:rPr>
              <w:t>Leasehold property fund</w:t>
            </w:r>
          </w:p>
        </w:tc>
        <w:tc>
          <w:tcPr>
            <w:tcW w:w="1440" w:type="dxa"/>
            <w:tcBorders>
              <w:bottom w:val="single" w:sz="4" w:space="0" w:color="auto"/>
            </w:tcBorders>
            <w:shd w:val="clear" w:color="auto" w:fill="auto"/>
            <w:vAlign w:val="bottom"/>
          </w:tcPr>
          <w:p w14:paraId="29D8D403" w14:textId="493D6BA7" w:rsidR="002177C3" w:rsidRPr="00EE4511" w:rsidRDefault="00FD411B" w:rsidP="00A95A23">
            <w:pPr>
              <w:ind w:right="-72"/>
              <w:jc w:val="right"/>
              <w:rPr>
                <w:rFonts w:ascii="Arial" w:hAnsi="Arial" w:cs="Arial"/>
                <w:sz w:val="18"/>
                <w:szCs w:val="18"/>
                <w:lang w:val="en-US"/>
              </w:rPr>
            </w:pPr>
            <w:r w:rsidRPr="00EE4511">
              <w:rPr>
                <w:rFonts w:ascii="Arial" w:hAnsi="Arial" w:cs="Arial"/>
                <w:sz w:val="18"/>
                <w:szCs w:val="18"/>
                <w:lang w:val="en-US"/>
              </w:rPr>
              <w:t>16,320</w:t>
            </w:r>
          </w:p>
        </w:tc>
        <w:tc>
          <w:tcPr>
            <w:tcW w:w="1440" w:type="dxa"/>
            <w:tcBorders>
              <w:bottom w:val="single" w:sz="4" w:space="0" w:color="auto"/>
            </w:tcBorders>
            <w:shd w:val="clear" w:color="auto" w:fill="auto"/>
          </w:tcPr>
          <w:p w14:paraId="7E4A435D" w14:textId="0B2BA740" w:rsidR="002177C3" w:rsidRPr="00EE4511" w:rsidRDefault="002177C3" w:rsidP="002177C3">
            <w:pPr>
              <w:ind w:right="-72"/>
              <w:jc w:val="right"/>
              <w:rPr>
                <w:rFonts w:ascii="Arial" w:hAnsi="Arial" w:cs="Arial"/>
                <w:sz w:val="18"/>
                <w:szCs w:val="18"/>
                <w:lang w:val="en-US"/>
              </w:rPr>
            </w:pPr>
            <w:r w:rsidRPr="00EE4511">
              <w:rPr>
                <w:rFonts w:ascii="Arial" w:hAnsi="Arial" w:cs="Arial"/>
                <w:sz w:val="18"/>
                <w:szCs w:val="18"/>
                <w:lang w:val="en-US"/>
              </w:rPr>
              <w:t>16,582</w:t>
            </w:r>
          </w:p>
        </w:tc>
        <w:tc>
          <w:tcPr>
            <w:tcW w:w="1440" w:type="dxa"/>
            <w:tcBorders>
              <w:bottom w:val="single" w:sz="4" w:space="0" w:color="auto"/>
            </w:tcBorders>
            <w:shd w:val="clear" w:color="auto" w:fill="auto"/>
          </w:tcPr>
          <w:p w14:paraId="02074F0C" w14:textId="5BA05D4A" w:rsidR="002177C3" w:rsidRPr="00EE4511" w:rsidRDefault="002177C3" w:rsidP="002177C3">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tcBorders>
              <w:bottom w:val="single" w:sz="4" w:space="0" w:color="auto"/>
            </w:tcBorders>
            <w:shd w:val="clear" w:color="auto" w:fill="auto"/>
          </w:tcPr>
          <w:p w14:paraId="6D702BCA" w14:textId="3C6B1915" w:rsidR="002177C3" w:rsidRPr="00EE4511" w:rsidRDefault="002177C3" w:rsidP="002177C3">
            <w:pPr>
              <w:ind w:right="-72"/>
              <w:jc w:val="right"/>
              <w:rPr>
                <w:rFonts w:ascii="Arial" w:hAnsi="Arial" w:cs="Arial"/>
                <w:sz w:val="18"/>
                <w:szCs w:val="18"/>
                <w:lang w:val="en-US"/>
              </w:rPr>
            </w:pPr>
            <w:r w:rsidRPr="00EE4511">
              <w:rPr>
                <w:rFonts w:ascii="Arial" w:hAnsi="Arial" w:cs="Arial"/>
                <w:sz w:val="18"/>
                <w:szCs w:val="18"/>
                <w:lang w:val="en-US"/>
              </w:rPr>
              <w:t>-</w:t>
            </w:r>
          </w:p>
        </w:tc>
      </w:tr>
      <w:tr w:rsidR="000E4B1C" w:rsidRPr="00EE4511" w14:paraId="249F91A0" w14:textId="77777777" w:rsidTr="00490F6B">
        <w:tc>
          <w:tcPr>
            <w:tcW w:w="3690" w:type="dxa"/>
            <w:shd w:val="clear" w:color="auto" w:fill="auto"/>
            <w:vAlign w:val="center"/>
          </w:tcPr>
          <w:p w14:paraId="3643AA41" w14:textId="77777777" w:rsidR="00C176E9" w:rsidRPr="00EE4511" w:rsidRDefault="00C176E9" w:rsidP="00C176E9">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center"/>
          </w:tcPr>
          <w:p w14:paraId="5CE74EE3" w14:textId="77777777" w:rsidR="00C176E9" w:rsidRPr="00EE4511" w:rsidRDefault="00C176E9" w:rsidP="00C176E9">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30CA520D" w14:textId="77777777" w:rsidR="00C176E9" w:rsidRPr="00EE4511" w:rsidRDefault="00C176E9" w:rsidP="00C176E9">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CBA92AA" w14:textId="77777777" w:rsidR="00C176E9" w:rsidRPr="00EE4511" w:rsidRDefault="00C176E9" w:rsidP="00C176E9">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C996AB5" w14:textId="77777777" w:rsidR="00C176E9" w:rsidRPr="00EE4511" w:rsidRDefault="00C176E9" w:rsidP="00C176E9">
            <w:pPr>
              <w:ind w:right="-72"/>
              <w:jc w:val="right"/>
              <w:rPr>
                <w:rFonts w:ascii="Arial" w:hAnsi="Arial" w:cs="Arial"/>
                <w:sz w:val="18"/>
                <w:szCs w:val="18"/>
                <w:lang w:val="en-US"/>
              </w:rPr>
            </w:pPr>
          </w:p>
        </w:tc>
      </w:tr>
      <w:tr w:rsidR="000E4B1C" w:rsidRPr="00EE4511" w14:paraId="4C048A68" w14:textId="77777777" w:rsidTr="00490F6B">
        <w:tc>
          <w:tcPr>
            <w:tcW w:w="3690" w:type="dxa"/>
            <w:shd w:val="clear" w:color="auto" w:fill="auto"/>
            <w:vAlign w:val="center"/>
          </w:tcPr>
          <w:p w14:paraId="18A261F2" w14:textId="77777777" w:rsidR="00C176E9" w:rsidRPr="00EE4511" w:rsidRDefault="00C176E9" w:rsidP="00C176E9">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shd w:val="clear" w:color="auto" w:fill="auto"/>
            <w:vAlign w:val="bottom"/>
          </w:tcPr>
          <w:p w14:paraId="28944AF2" w14:textId="78953752" w:rsidR="00C176E9" w:rsidRPr="00EE4511" w:rsidRDefault="00FD411B" w:rsidP="00A95A23">
            <w:pPr>
              <w:ind w:right="-72"/>
              <w:jc w:val="right"/>
              <w:rPr>
                <w:rFonts w:ascii="Arial" w:hAnsi="Arial" w:cs="Arial"/>
                <w:sz w:val="18"/>
                <w:szCs w:val="18"/>
                <w:lang w:val="en-US"/>
              </w:rPr>
            </w:pPr>
            <w:r w:rsidRPr="00EE4511">
              <w:rPr>
                <w:rFonts w:ascii="Arial" w:hAnsi="Arial" w:cs="Arial"/>
                <w:sz w:val="18"/>
                <w:szCs w:val="18"/>
                <w:lang w:val="en-US"/>
              </w:rPr>
              <w:t>16,320</w:t>
            </w:r>
          </w:p>
        </w:tc>
        <w:tc>
          <w:tcPr>
            <w:tcW w:w="1440" w:type="dxa"/>
            <w:tcBorders>
              <w:bottom w:val="single" w:sz="4" w:space="0" w:color="auto"/>
            </w:tcBorders>
            <w:shd w:val="clear" w:color="auto" w:fill="auto"/>
          </w:tcPr>
          <w:p w14:paraId="5C0BEB12" w14:textId="4AD9AD22" w:rsidR="00C176E9" w:rsidRPr="00EE4511" w:rsidRDefault="00C176E9" w:rsidP="00C176E9">
            <w:pPr>
              <w:ind w:right="-72"/>
              <w:jc w:val="right"/>
              <w:rPr>
                <w:rFonts w:ascii="Arial" w:hAnsi="Arial" w:cs="Arial"/>
                <w:sz w:val="18"/>
                <w:szCs w:val="18"/>
                <w:lang w:val="en-US"/>
              </w:rPr>
            </w:pPr>
            <w:r w:rsidRPr="00EE4511">
              <w:rPr>
                <w:rFonts w:ascii="Arial" w:hAnsi="Arial" w:cs="Arial"/>
                <w:sz w:val="18"/>
                <w:szCs w:val="18"/>
              </w:rPr>
              <w:t>16,582</w:t>
            </w:r>
          </w:p>
        </w:tc>
        <w:tc>
          <w:tcPr>
            <w:tcW w:w="1440" w:type="dxa"/>
            <w:tcBorders>
              <w:bottom w:val="single" w:sz="4" w:space="0" w:color="auto"/>
            </w:tcBorders>
            <w:shd w:val="clear" w:color="auto" w:fill="auto"/>
          </w:tcPr>
          <w:p w14:paraId="5046047A" w14:textId="5BE0ED88" w:rsidR="00C176E9" w:rsidRPr="00EE4511" w:rsidRDefault="000B29CE" w:rsidP="00C176E9">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tcBorders>
              <w:bottom w:val="single" w:sz="4" w:space="0" w:color="auto"/>
            </w:tcBorders>
            <w:shd w:val="clear" w:color="auto" w:fill="auto"/>
          </w:tcPr>
          <w:p w14:paraId="2926AE96" w14:textId="25861B3A" w:rsidR="00C176E9" w:rsidRPr="00EE4511" w:rsidRDefault="00C176E9" w:rsidP="00C176E9">
            <w:pPr>
              <w:ind w:right="-72"/>
              <w:jc w:val="right"/>
              <w:rPr>
                <w:rFonts w:ascii="Arial" w:hAnsi="Arial" w:cs="Arial"/>
                <w:sz w:val="18"/>
                <w:szCs w:val="18"/>
                <w:lang w:val="en-US"/>
              </w:rPr>
            </w:pPr>
            <w:r w:rsidRPr="00EE4511">
              <w:rPr>
                <w:rFonts w:ascii="Arial" w:hAnsi="Arial" w:cs="Arial"/>
                <w:sz w:val="18"/>
                <w:szCs w:val="18"/>
              </w:rPr>
              <w:t>-</w:t>
            </w:r>
          </w:p>
        </w:tc>
      </w:tr>
      <w:tr w:rsidR="000E4B1C" w:rsidRPr="00EE4511" w14:paraId="5DE75AC6" w14:textId="77777777" w:rsidTr="00490F6B">
        <w:tc>
          <w:tcPr>
            <w:tcW w:w="3690" w:type="dxa"/>
            <w:shd w:val="clear" w:color="auto" w:fill="auto"/>
            <w:vAlign w:val="center"/>
          </w:tcPr>
          <w:p w14:paraId="653E906B" w14:textId="77777777" w:rsidR="00C176E9" w:rsidRPr="00EE4511" w:rsidRDefault="00C176E9" w:rsidP="00C176E9">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p>
        </w:tc>
        <w:tc>
          <w:tcPr>
            <w:tcW w:w="1440" w:type="dxa"/>
            <w:tcBorders>
              <w:top w:val="single" w:sz="4" w:space="0" w:color="auto"/>
            </w:tcBorders>
            <w:shd w:val="clear" w:color="auto" w:fill="auto"/>
            <w:vAlign w:val="center"/>
          </w:tcPr>
          <w:p w14:paraId="2C375481" w14:textId="77777777" w:rsidR="00C176E9" w:rsidRPr="00EE4511" w:rsidRDefault="00C176E9" w:rsidP="00C176E9">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61B1A776" w14:textId="77777777" w:rsidR="00C176E9" w:rsidRPr="00EE4511" w:rsidRDefault="00C176E9" w:rsidP="00C176E9">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7724875" w14:textId="77777777" w:rsidR="00C176E9" w:rsidRPr="00EE4511" w:rsidRDefault="00C176E9" w:rsidP="00C176E9">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652B499" w14:textId="77777777" w:rsidR="00C176E9" w:rsidRPr="00EE4511" w:rsidRDefault="00C176E9" w:rsidP="00C176E9">
            <w:pPr>
              <w:ind w:right="-72"/>
              <w:jc w:val="right"/>
              <w:rPr>
                <w:rFonts w:ascii="Arial" w:hAnsi="Arial" w:cs="Arial"/>
                <w:sz w:val="18"/>
                <w:szCs w:val="18"/>
                <w:lang w:val="en-US"/>
              </w:rPr>
            </w:pPr>
          </w:p>
        </w:tc>
      </w:tr>
      <w:tr w:rsidR="000E4B1C" w:rsidRPr="00EE4511" w14:paraId="5BB11434" w14:textId="77777777" w:rsidTr="00490F6B">
        <w:tc>
          <w:tcPr>
            <w:tcW w:w="3690" w:type="dxa"/>
            <w:shd w:val="clear" w:color="auto" w:fill="auto"/>
            <w:vAlign w:val="center"/>
          </w:tcPr>
          <w:p w14:paraId="0F924E40" w14:textId="77777777" w:rsidR="00C176E9" w:rsidRPr="00EE4511" w:rsidRDefault="00C176E9" w:rsidP="00C176E9">
            <w:pPr>
              <w:tabs>
                <w:tab w:val="center" w:pos="3484"/>
              </w:tabs>
              <w:ind w:left="435"/>
              <w:jc w:val="left"/>
              <w:rPr>
                <w:rFonts w:ascii="Arial" w:hAnsi="Arial" w:cs="Arial"/>
                <w:sz w:val="18"/>
                <w:szCs w:val="18"/>
                <w:lang w:val="en-US"/>
              </w:rPr>
            </w:pPr>
            <w:r w:rsidRPr="00EE4511">
              <w:rPr>
                <w:rFonts w:ascii="Arial" w:hAnsi="Arial" w:cs="Arial"/>
                <w:b/>
                <w:bCs/>
                <w:sz w:val="18"/>
                <w:szCs w:val="18"/>
              </w:rPr>
              <w:t>Deposits received</w:t>
            </w:r>
          </w:p>
        </w:tc>
        <w:tc>
          <w:tcPr>
            <w:tcW w:w="1440" w:type="dxa"/>
            <w:shd w:val="clear" w:color="auto" w:fill="auto"/>
            <w:vAlign w:val="center"/>
          </w:tcPr>
          <w:p w14:paraId="7AD0AB70"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324DDEC0"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7067375A"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42C35C19" w14:textId="77777777" w:rsidR="00C176E9" w:rsidRPr="00EE4511" w:rsidRDefault="00C176E9" w:rsidP="00C176E9">
            <w:pPr>
              <w:ind w:right="-72"/>
              <w:jc w:val="right"/>
              <w:rPr>
                <w:rFonts w:ascii="Arial" w:hAnsi="Arial" w:cs="Arial"/>
                <w:sz w:val="18"/>
                <w:szCs w:val="18"/>
                <w:lang w:val="en-US"/>
              </w:rPr>
            </w:pPr>
          </w:p>
        </w:tc>
      </w:tr>
      <w:tr w:rsidR="000E4B1C" w:rsidRPr="00EE4511" w14:paraId="274162CE" w14:textId="77777777" w:rsidTr="00490F6B">
        <w:tc>
          <w:tcPr>
            <w:tcW w:w="3690" w:type="dxa"/>
            <w:shd w:val="clear" w:color="auto" w:fill="auto"/>
            <w:vAlign w:val="center"/>
          </w:tcPr>
          <w:p w14:paraId="33610906" w14:textId="77777777" w:rsidR="00C176E9" w:rsidRPr="00EE4511" w:rsidRDefault="00C176E9" w:rsidP="00C176E9">
            <w:pPr>
              <w:tabs>
                <w:tab w:val="center" w:pos="3484"/>
              </w:tabs>
              <w:ind w:left="435"/>
              <w:jc w:val="left"/>
              <w:rPr>
                <w:rFonts w:ascii="Arial" w:hAnsi="Arial" w:cs="Arial"/>
                <w:sz w:val="18"/>
                <w:szCs w:val="18"/>
              </w:rPr>
            </w:pPr>
            <w:r w:rsidRPr="00EE4511">
              <w:rPr>
                <w:rFonts w:ascii="Arial" w:hAnsi="Arial" w:cs="Arial"/>
                <w:sz w:val="18"/>
                <w:szCs w:val="18"/>
                <w:lang w:val="en-US"/>
              </w:rPr>
              <w:t xml:space="preserve">   (</w:t>
            </w:r>
            <w:proofErr w:type="gramStart"/>
            <w:r w:rsidRPr="00EE4511">
              <w:rPr>
                <w:rFonts w:ascii="Arial" w:hAnsi="Arial" w:cs="Arial"/>
                <w:sz w:val="18"/>
                <w:szCs w:val="18"/>
                <w:lang w:val="en-US"/>
              </w:rPr>
              <w:t>included</w:t>
            </w:r>
            <w:proofErr w:type="gramEnd"/>
            <w:r w:rsidRPr="00EE4511">
              <w:rPr>
                <w:rFonts w:ascii="Arial" w:hAnsi="Arial" w:cs="Arial"/>
                <w:sz w:val="18"/>
                <w:szCs w:val="18"/>
                <w:lang w:val="en-US"/>
              </w:rPr>
              <w:t xml:space="preserve"> in “Other non-current</w:t>
            </w:r>
          </w:p>
        </w:tc>
        <w:tc>
          <w:tcPr>
            <w:tcW w:w="1440" w:type="dxa"/>
            <w:shd w:val="clear" w:color="auto" w:fill="auto"/>
            <w:vAlign w:val="center"/>
          </w:tcPr>
          <w:p w14:paraId="2CA407DE"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2BCE9D93"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307FE6A5"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35C02467" w14:textId="77777777" w:rsidR="00C176E9" w:rsidRPr="00EE4511" w:rsidRDefault="00C176E9" w:rsidP="00C176E9">
            <w:pPr>
              <w:ind w:right="-72"/>
              <w:jc w:val="right"/>
              <w:rPr>
                <w:rFonts w:ascii="Arial" w:hAnsi="Arial" w:cs="Arial"/>
                <w:sz w:val="18"/>
                <w:szCs w:val="18"/>
                <w:lang w:val="en-US"/>
              </w:rPr>
            </w:pPr>
          </w:p>
        </w:tc>
      </w:tr>
      <w:tr w:rsidR="000E4B1C" w:rsidRPr="00EE4511" w14:paraId="3C444F1F" w14:textId="77777777" w:rsidTr="00490F6B">
        <w:tc>
          <w:tcPr>
            <w:tcW w:w="3690" w:type="dxa"/>
            <w:shd w:val="clear" w:color="auto" w:fill="auto"/>
            <w:vAlign w:val="center"/>
          </w:tcPr>
          <w:p w14:paraId="12783515" w14:textId="77777777" w:rsidR="00C176E9" w:rsidRPr="00EE4511" w:rsidRDefault="00C176E9" w:rsidP="00C176E9">
            <w:pPr>
              <w:tabs>
                <w:tab w:val="center" w:pos="3484"/>
              </w:tabs>
              <w:ind w:left="435"/>
              <w:jc w:val="left"/>
              <w:rPr>
                <w:rFonts w:ascii="Arial" w:hAnsi="Arial" w:cs="Arial"/>
                <w:sz w:val="18"/>
                <w:szCs w:val="18"/>
                <w:lang w:val="en-US"/>
              </w:rPr>
            </w:pPr>
            <w:r w:rsidRPr="00EE4511">
              <w:rPr>
                <w:rFonts w:ascii="Arial" w:hAnsi="Arial" w:cs="Arial"/>
                <w:sz w:val="18"/>
                <w:szCs w:val="18"/>
                <w:lang w:val="en-US"/>
              </w:rPr>
              <w:t xml:space="preserve">      liabilities”)</w:t>
            </w:r>
          </w:p>
        </w:tc>
        <w:tc>
          <w:tcPr>
            <w:tcW w:w="1440" w:type="dxa"/>
            <w:shd w:val="clear" w:color="auto" w:fill="auto"/>
            <w:vAlign w:val="center"/>
          </w:tcPr>
          <w:p w14:paraId="28991B9B"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14C4CCE6"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5CF540E3" w14:textId="77777777" w:rsidR="00C176E9" w:rsidRPr="00EE4511" w:rsidRDefault="00C176E9" w:rsidP="00C176E9">
            <w:pPr>
              <w:ind w:right="-72"/>
              <w:jc w:val="right"/>
              <w:rPr>
                <w:rFonts w:ascii="Arial" w:hAnsi="Arial" w:cs="Arial"/>
                <w:sz w:val="18"/>
                <w:szCs w:val="18"/>
                <w:lang w:val="en-US"/>
              </w:rPr>
            </w:pPr>
          </w:p>
        </w:tc>
        <w:tc>
          <w:tcPr>
            <w:tcW w:w="1440" w:type="dxa"/>
            <w:shd w:val="clear" w:color="auto" w:fill="auto"/>
            <w:vAlign w:val="center"/>
          </w:tcPr>
          <w:p w14:paraId="47C71A2F" w14:textId="77777777" w:rsidR="00C176E9" w:rsidRPr="00EE4511" w:rsidRDefault="00C176E9" w:rsidP="00C176E9">
            <w:pPr>
              <w:ind w:right="-72"/>
              <w:jc w:val="right"/>
              <w:rPr>
                <w:rFonts w:ascii="Arial" w:hAnsi="Arial" w:cs="Arial"/>
                <w:sz w:val="18"/>
                <w:szCs w:val="18"/>
                <w:lang w:val="en-US"/>
              </w:rPr>
            </w:pPr>
          </w:p>
        </w:tc>
      </w:tr>
      <w:tr w:rsidR="00A95A23" w:rsidRPr="00EE4511" w14:paraId="34419509" w14:textId="77777777" w:rsidTr="00BE2645">
        <w:tc>
          <w:tcPr>
            <w:tcW w:w="3690" w:type="dxa"/>
            <w:shd w:val="clear" w:color="auto" w:fill="auto"/>
            <w:vAlign w:val="center"/>
          </w:tcPr>
          <w:p w14:paraId="239C2E22" w14:textId="77777777" w:rsidR="00A95A23" w:rsidRPr="00EE4511" w:rsidRDefault="00A95A23" w:rsidP="00A95A23">
            <w:pPr>
              <w:pStyle w:val="BalloonText"/>
              <w:tabs>
                <w:tab w:val="center" w:pos="3484"/>
              </w:tabs>
              <w:ind w:left="435"/>
              <w:jc w:val="left"/>
              <w:outlineLvl w:val="7"/>
              <w:rPr>
                <w:rFonts w:ascii="Arial" w:hAnsi="Arial" w:cs="Arial"/>
                <w:sz w:val="18"/>
              </w:rPr>
            </w:pPr>
            <w:r w:rsidRPr="00EE4511">
              <w:rPr>
                <w:rFonts w:ascii="Arial" w:hAnsi="Arial" w:cs="Arial"/>
                <w:sz w:val="18"/>
                <w:lang w:val="en-US"/>
              </w:rPr>
              <w:t>Leasehold property fund</w:t>
            </w:r>
          </w:p>
        </w:tc>
        <w:tc>
          <w:tcPr>
            <w:tcW w:w="1440" w:type="dxa"/>
            <w:shd w:val="clear" w:color="auto" w:fill="auto"/>
          </w:tcPr>
          <w:p w14:paraId="39A287F9" w14:textId="6A155E92"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lang w:val="en-US"/>
              </w:rPr>
              <w:t>123,503</w:t>
            </w:r>
          </w:p>
        </w:tc>
        <w:tc>
          <w:tcPr>
            <w:tcW w:w="1440" w:type="dxa"/>
            <w:shd w:val="clear" w:color="auto" w:fill="auto"/>
            <w:vAlign w:val="bottom"/>
          </w:tcPr>
          <w:p w14:paraId="2B472916" w14:textId="20AF578A"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rPr>
              <w:t>123,503</w:t>
            </w:r>
          </w:p>
        </w:tc>
        <w:tc>
          <w:tcPr>
            <w:tcW w:w="1440" w:type="dxa"/>
            <w:shd w:val="clear" w:color="auto" w:fill="auto"/>
            <w:vAlign w:val="bottom"/>
          </w:tcPr>
          <w:p w14:paraId="63FFEB5C" w14:textId="369F0976"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6BF5155E" w14:textId="72AA5D29"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rPr>
              <w:t>-</w:t>
            </w:r>
          </w:p>
        </w:tc>
      </w:tr>
      <w:tr w:rsidR="00A95A23" w:rsidRPr="00EE4511" w14:paraId="3A3F8C33" w14:textId="77777777" w:rsidTr="002F018E">
        <w:tc>
          <w:tcPr>
            <w:tcW w:w="3690" w:type="dxa"/>
            <w:shd w:val="clear" w:color="auto" w:fill="auto"/>
            <w:vAlign w:val="center"/>
          </w:tcPr>
          <w:p w14:paraId="52FF44AC" w14:textId="77777777" w:rsidR="00A95A23" w:rsidRPr="00EE4511" w:rsidRDefault="00A95A23" w:rsidP="00A95A23">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tcPr>
          <w:p w14:paraId="25FA627D" w14:textId="50D9FB8D"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lang w:val="en-US"/>
              </w:rPr>
              <w:t>6,251</w:t>
            </w:r>
          </w:p>
        </w:tc>
        <w:tc>
          <w:tcPr>
            <w:tcW w:w="1440" w:type="dxa"/>
            <w:tcBorders>
              <w:bottom w:val="single" w:sz="4" w:space="0" w:color="auto"/>
            </w:tcBorders>
            <w:shd w:val="clear" w:color="auto" w:fill="auto"/>
            <w:vAlign w:val="bottom"/>
          </w:tcPr>
          <w:p w14:paraId="11A10D62" w14:textId="0CC4E137"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rPr>
              <w:t>6,251</w:t>
            </w:r>
          </w:p>
        </w:tc>
        <w:tc>
          <w:tcPr>
            <w:tcW w:w="1440" w:type="dxa"/>
            <w:tcBorders>
              <w:bottom w:val="single" w:sz="4" w:space="0" w:color="auto"/>
            </w:tcBorders>
            <w:shd w:val="clear" w:color="auto" w:fill="auto"/>
            <w:vAlign w:val="bottom"/>
          </w:tcPr>
          <w:p w14:paraId="6A8B3660" w14:textId="0E3AC2D8"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tcBorders>
              <w:bottom w:val="single" w:sz="4" w:space="0" w:color="auto"/>
            </w:tcBorders>
            <w:shd w:val="clear" w:color="auto" w:fill="auto"/>
            <w:vAlign w:val="bottom"/>
          </w:tcPr>
          <w:p w14:paraId="79B1EF8A" w14:textId="4E06469B" w:rsidR="00A95A23" w:rsidRPr="00EE4511" w:rsidRDefault="00A95A23" w:rsidP="00A95A23">
            <w:pPr>
              <w:ind w:right="-72"/>
              <w:jc w:val="right"/>
              <w:rPr>
                <w:rFonts w:ascii="Arial" w:hAnsi="Arial" w:cs="Arial"/>
                <w:sz w:val="18"/>
                <w:szCs w:val="18"/>
                <w:lang w:val="en-US"/>
              </w:rPr>
            </w:pPr>
            <w:r w:rsidRPr="00EE4511">
              <w:rPr>
                <w:rFonts w:ascii="Arial" w:hAnsi="Arial" w:cs="Arial"/>
                <w:sz w:val="18"/>
                <w:szCs w:val="18"/>
              </w:rPr>
              <w:t>-</w:t>
            </w:r>
          </w:p>
        </w:tc>
      </w:tr>
      <w:tr w:rsidR="00A95A23" w:rsidRPr="00EE4511" w14:paraId="658B600A" w14:textId="77777777" w:rsidTr="002F018E">
        <w:tc>
          <w:tcPr>
            <w:tcW w:w="3690" w:type="dxa"/>
            <w:shd w:val="clear" w:color="auto" w:fill="auto"/>
            <w:vAlign w:val="center"/>
          </w:tcPr>
          <w:p w14:paraId="32F25F2A" w14:textId="77777777" w:rsidR="00A95A23" w:rsidRPr="00EE4511" w:rsidRDefault="00A95A23" w:rsidP="00A95A23">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shd w:val="clear" w:color="auto" w:fill="auto"/>
          </w:tcPr>
          <w:p w14:paraId="1739918C" w14:textId="77777777" w:rsidR="00A95A23" w:rsidRPr="00EE4511" w:rsidRDefault="00A95A23" w:rsidP="00A95A23">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16915FAF" w14:textId="77777777" w:rsidR="00A95A23" w:rsidRPr="00EE4511" w:rsidRDefault="00A95A23" w:rsidP="00A95A23">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62107C69" w14:textId="77777777" w:rsidR="00A95A23" w:rsidRPr="00EE4511" w:rsidRDefault="00A95A23" w:rsidP="00A95A23">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D81BF0F" w14:textId="77777777" w:rsidR="00A95A23" w:rsidRPr="00EE4511" w:rsidRDefault="00A95A23" w:rsidP="00A95A23">
            <w:pPr>
              <w:ind w:right="-72"/>
              <w:jc w:val="right"/>
              <w:rPr>
                <w:rFonts w:ascii="Arial" w:hAnsi="Arial" w:cs="Arial"/>
                <w:sz w:val="18"/>
                <w:szCs w:val="18"/>
                <w:lang w:val="en-US"/>
              </w:rPr>
            </w:pPr>
          </w:p>
        </w:tc>
      </w:tr>
      <w:tr w:rsidR="002F018E" w:rsidRPr="00EE4511" w14:paraId="06A41311" w14:textId="77777777" w:rsidTr="007E7653">
        <w:tc>
          <w:tcPr>
            <w:tcW w:w="3690" w:type="dxa"/>
            <w:shd w:val="clear" w:color="auto" w:fill="auto"/>
            <w:vAlign w:val="center"/>
          </w:tcPr>
          <w:p w14:paraId="77DA502A" w14:textId="77777777" w:rsidR="002F018E" w:rsidRPr="00EE4511" w:rsidRDefault="002F018E" w:rsidP="002F018E">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shd w:val="clear" w:color="auto" w:fill="auto"/>
            <w:vAlign w:val="bottom"/>
          </w:tcPr>
          <w:p w14:paraId="0D426607" w14:textId="1DBE203A"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lang w:val="en-US"/>
              </w:rPr>
              <w:t>129,754</w:t>
            </w:r>
          </w:p>
        </w:tc>
        <w:tc>
          <w:tcPr>
            <w:tcW w:w="1440" w:type="dxa"/>
            <w:tcBorders>
              <w:bottom w:val="single" w:sz="4" w:space="0" w:color="auto"/>
            </w:tcBorders>
            <w:shd w:val="clear" w:color="auto" w:fill="auto"/>
            <w:vAlign w:val="bottom"/>
          </w:tcPr>
          <w:p w14:paraId="4750DD4E" w14:textId="21E7024D"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129,754</w:t>
            </w:r>
          </w:p>
        </w:tc>
        <w:tc>
          <w:tcPr>
            <w:tcW w:w="1440" w:type="dxa"/>
            <w:tcBorders>
              <w:bottom w:val="single" w:sz="4" w:space="0" w:color="auto"/>
            </w:tcBorders>
            <w:shd w:val="clear" w:color="auto" w:fill="auto"/>
            <w:vAlign w:val="bottom"/>
          </w:tcPr>
          <w:p w14:paraId="0446CD1C" w14:textId="36500469"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tcBorders>
              <w:bottom w:val="single" w:sz="4" w:space="0" w:color="auto"/>
            </w:tcBorders>
            <w:shd w:val="clear" w:color="auto" w:fill="auto"/>
            <w:vAlign w:val="bottom"/>
          </w:tcPr>
          <w:p w14:paraId="2B37617F" w14:textId="36C61214"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w:t>
            </w:r>
          </w:p>
        </w:tc>
      </w:tr>
      <w:tr w:rsidR="002F018E" w:rsidRPr="00EE4511" w14:paraId="46F79FDF" w14:textId="77777777" w:rsidTr="002F018E">
        <w:tc>
          <w:tcPr>
            <w:tcW w:w="3690" w:type="dxa"/>
            <w:shd w:val="clear" w:color="auto" w:fill="auto"/>
            <w:vAlign w:val="center"/>
          </w:tcPr>
          <w:p w14:paraId="16902F92" w14:textId="77777777" w:rsidR="002F018E" w:rsidRPr="00EE4511" w:rsidRDefault="002F018E" w:rsidP="00A95A23">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shd w:val="clear" w:color="auto" w:fill="auto"/>
          </w:tcPr>
          <w:p w14:paraId="347DB394" w14:textId="77777777" w:rsidR="002F018E" w:rsidRPr="00EE4511" w:rsidRDefault="002F018E" w:rsidP="00A95A23">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55F0FCD" w14:textId="77777777" w:rsidR="002F018E" w:rsidRPr="00EE4511" w:rsidRDefault="002F018E" w:rsidP="00A95A23">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AEE1FE9" w14:textId="77777777" w:rsidR="002F018E" w:rsidRPr="00EE4511" w:rsidRDefault="002F018E" w:rsidP="00A95A23">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C4B11D2" w14:textId="77777777" w:rsidR="002F018E" w:rsidRPr="00EE4511" w:rsidRDefault="002F018E" w:rsidP="00A95A23">
            <w:pPr>
              <w:ind w:right="-72"/>
              <w:jc w:val="right"/>
              <w:rPr>
                <w:rFonts w:ascii="Arial" w:hAnsi="Arial" w:cs="Arial"/>
                <w:sz w:val="18"/>
                <w:szCs w:val="18"/>
                <w:lang w:val="en-US"/>
              </w:rPr>
            </w:pPr>
          </w:p>
        </w:tc>
      </w:tr>
      <w:tr w:rsidR="002F018E" w:rsidRPr="00EE4511" w14:paraId="0F86E96C" w14:textId="77777777" w:rsidTr="005D7001">
        <w:tc>
          <w:tcPr>
            <w:tcW w:w="3690" w:type="dxa"/>
            <w:shd w:val="clear" w:color="auto" w:fill="auto"/>
            <w:vAlign w:val="center"/>
          </w:tcPr>
          <w:p w14:paraId="6FE9C92E" w14:textId="28F85038" w:rsidR="002F018E" w:rsidRPr="00EE4511" w:rsidRDefault="002F018E" w:rsidP="002F018E">
            <w:pPr>
              <w:pStyle w:val="BalloonText"/>
              <w:tabs>
                <w:tab w:val="center" w:pos="3484"/>
              </w:tabs>
              <w:ind w:left="435"/>
              <w:jc w:val="left"/>
              <w:outlineLvl w:val="7"/>
              <w:rPr>
                <w:rFonts w:ascii="Arial" w:hAnsi="Arial" w:cs="Arial"/>
                <w:sz w:val="18"/>
              </w:rPr>
            </w:pPr>
            <w:r w:rsidRPr="00EE4511">
              <w:rPr>
                <w:rFonts w:ascii="Arial" w:hAnsi="Arial" w:cs="Arial"/>
                <w:b/>
                <w:bCs/>
                <w:sz w:val="18"/>
              </w:rPr>
              <w:t>L</w:t>
            </w:r>
            <w:r w:rsidRPr="00EE4511">
              <w:rPr>
                <w:rFonts w:ascii="Arial" w:hAnsi="Arial" w:cs="Arial"/>
                <w:b/>
                <w:bCs/>
                <w:sz w:val="18"/>
                <w:lang w:val="en-US"/>
              </w:rPr>
              <w:t>ease liabilities</w:t>
            </w:r>
          </w:p>
        </w:tc>
        <w:tc>
          <w:tcPr>
            <w:tcW w:w="1440" w:type="dxa"/>
            <w:shd w:val="clear" w:color="auto" w:fill="auto"/>
            <w:vAlign w:val="center"/>
          </w:tcPr>
          <w:p w14:paraId="76D7DE39" w14:textId="77777777" w:rsidR="002F018E" w:rsidRPr="00EE4511" w:rsidRDefault="002F018E" w:rsidP="002F018E">
            <w:pPr>
              <w:ind w:right="-72"/>
              <w:jc w:val="right"/>
              <w:rPr>
                <w:rFonts w:ascii="Arial" w:hAnsi="Arial" w:cs="Arial"/>
                <w:sz w:val="18"/>
                <w:szCs w:val="18"/>
                <w:lang w:val="en-US"/>
              </w:rPr>
            </w:pPr>
          </w:p>
        </w:tc>
        <w:tc>
          <w:tcPr>
            <w:tcW w:w="1440" w:type="dxa"/>
            <w:shd w:val="clear" w:color="auto" w:fill="auto"/>
            <w:vAlign w:val="center"/>
          </w:tcPr>
          <w:p w14:paraId="52751BEE" w14:textId="77777777" w:rsidR="002F018E" w:rsidRPr="00EE4511" w:rsidRDefault="002F018E" w:rsidP="002F018E">
            <w:pPr>
              <w:ind w:right="-72"/>
              <w:jc w:val="right"/>
              <w:rPr>
                <w:rFonts w:ascii="Arial" w:hAnsi="Arial" w:cs="Arial"/>
                <w:sz w:val="18"/>
                <w:szCs w:val="18"/>
                <w:lang w:val="en-US"/>
              </w:rPr>
            </w:pPr>
          </w:p>
        </w:tc>
        <w:tc>
          <w:tcPr>
            <w:tcW w:w="1440" w:type="dxa"/>
            <w:shd w:val="clear" w:color="auto" w:fill="auto"/>
            <w:vAlign w:val="center"/>
          </w:tcPr>
          <w:p w14:paraId="71BD509A" w14:textId="77777777" w:rsidR="002F018E" w:rsidRPr="00EE4511" w:rsidRDefault="002F018E" w:rsidP="002F018E">
            <w:pPr>
              <w:ind w:right="-72"/>
              <w:jc w:val="right"/>
              <w:rPr>
                <w:rFonts w:ascii="Arial" w:hAnsi="Arial" w:cs="Arial"/>
                <w:sz w:val="18"/>
                <w:szCs w:val="18"/>
                <w:lang w:val="en-US"/>
              </w:rPr>
            </w:pPr>
          </w:p>
        </w:tc>
        <w:tc>
          <w:tcPr>
            <w:tcW w:w="1440" w:type="dxa"/>
            <w:shd w:val="clear" w:color="auto" w:fill="auto"/>
            <w:vAlign w:val="center"/>
          </w:tcPr>
          <w:p w14:paraId="06CA074E" w14:textId="77777777" w:rsidR="002F018E" w:rsidRPr="00EE4511" w:rsidRDefault="002F018E" w:rsidP="002F018E">
            <w:pPr>
              <w:ind w:right="-72"/>
              <w:jc w:val="right"/>
              <w:rPr>
                <w:rFonts w:ascii="Arial" w:hAnsi="Arial" w:cs="Arial"/>
                <w:sz w:val="18"/>
                <w:szCs w:val="18"/>
                <w:lang w:val="en-US"/>
              </w:rPr>
            </w:pPr>
          </w:p>
        </w:tc>
      </w:tr>
      <w:tr w:rsidR="002F018E" w:rsidRPr="00EE4511" w14:paraId="1F68CF9A" w14:textId="77777777" w:rsidTr="005D7001">
        <w:tc>
          <w:tcPr>
            <w:tcW w:w="3690" w:type="dxa"/>
            <w:shd w:val="clear" w:color="auto" w:fill="auto"/>
            <w:vAlign w:val="center"/>
          </w:tcPr>
          <w:p w14:paraId="7869006A" w14:textId="43A219CD" w:rsidR="002F018E" w:rsidRPr="00EE4511" w:rsidRDefault="002F018E" w:rsidP="002F018E">
            <w:pPr>
              <w:tabs>
                <w:tab w:val="center" w:pos="3484"/>
              </w:tabs>
              <w:ind w:left="435" w:right="-15"/>
              <w:jc w:val="left"/>
              <w:rPr>
                <w:rFonts w:ascii="Arial" w:hAnsi="Arial" w:cs="Arial"/>
                <w:b/>
                <w:bCs/>
                <w:sz w:val="18"/>
                <w:szCs w:val="18"/>
              </w:rPr>
            </w:pPr>
            <w:r w:rsidRPr="00EE4511">
              <w:rPr>
                <w:rFonts w:ascii="Arial" w:hAnsi="Arial" w:cs="Arial"/>
                <w:sz w:val="18"/>
                <w:szCs w:val="18"/>
                <w:lang w:val="en-US"/>
              </w:rPr>
              <w:t>Associates</w:t>
            </w:r>
          </w:p>
        </w:tc>
        <w:tc>
          <w:tcPr>
            <w:tcW w:w="1440" w:type="dxa"/>
            <w:shd w:val="clear" w:color="auto" w:fill="auto"/>
          </w:tcPr>
          <w:p w14:paraId="6F41D598" w14:textId="61CBDD48"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lang w:val="en-US"/>
              </w:rPr>
              <w:t>968</w:t>
            </w:r>
          </w:p>
        </w:tc>
        <w:tc>
          <w:tcPr>
            <w:tcW w:w="1440" w:type="dxa"/>
            <w:shd w:val="clear" w:color="auto" w:fill="auto"/>
            <w:vAlign w:val="bottom"/>
          </w:tcPr>
          <w:p w14:paraId="4BAC286C" w14:textId="253FECC6"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1,144</w:t>
            </w:r>
          </w:p>
        </w:tc>
        <w:tc>
          <w:tcPr>
            <w:tcW w:w="1440" w:type="dxa"/>
            <w:shd w:val="clear" w:color="auto" w:fill="auto"/>
            <w:vAlign w:val="bottom"/>
          </w:tcPr>
          <w:p w14:paraId="269788FC" w14:textId="4A8B197C"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lang w:val="en-US"/>
              </w:rPr>
              <w:t>-</w:t>
            </w:r>
          </w:p>
        </w:tc>
        <w:tc>
          <w:tcPr>
            <w:tcW w:w="1440" w:type="dxa"/>
            <w:shd w:val="clear" w:color="auto" w:fill="auto"/>
            <w:vAlign w:val="bottom"/>
          </w:tcPr>
          <w:p w14:paraId="1E6EE58B" w14:textId="7F2C320C"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w:t>
            </w:r>
          </w:p>
        </w:tc>
      </w:tr>
      <w:tr w:rsidR="002F018E" w:rsidRPr="00EE4511" w14:paraId="21D8663D" w14:textId="77777777" w:rsidTr="005D7001">
        <w:tc>
          <w:tcPr>
            <w:tcW w:w="3690" w:type="dxa"/>
            <w:shd w:val="clear" w:color="auto" w:fill="auto"/>
            <w:vAlign w:val="center"/>
          </w:tcPr>
          <w:p w14:paraId="293863F3" w14:textId="6ACF3F67" w:rsidR="002F018E" w:rsidRPr="00EE4511" w:rsidRDefault="002F018E" w:rsidP="002F018E">
            <w:pPr>
              <w:tabs>
                <w:tab w:val="center" w:pos="3484"/>
              </w:tabs>
              <w:ind w:left="43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tcPr>
          <w:p w14:paraId="735F2084" w14:textId="082C3DC2"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lang w:val="en-US"/>
              </w:rPr>
              <w:t>216,040</w:t>
            </w:r>
          </w:p>
        </w:tc>
        <w:tc>
          <w:tcPr>
            <w:tcW w:w="1440" w:type="dxa"/>
            <w:shd w:val="clear" w:color="auto" w:fill="auto"/>
            <w:vAlign w:val="bottom"/>
          </w:tcPr>
          <w:p w14:paraId="236F4D7C" w14:textId="41A90C19"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220,491</w:t>
            </w:r>
          </w:p>
        </w:tc>
        <w:tc>
          <w:tcPr>
            <w:tcW w:w="1440" w:type="dxa"/>
            <w:shd w:val="clear" w:color="auto" w:fill="auto"/>
            <w:vAlign w:val="bottom"/>
          </w:tcPr>
          <w:p w14:paraId="7FFC4650" w14:textId="38CD9758"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cs/>
                <w:lang w:val="en-US"/>
              </w:rPr>
              <w:t>187</w:t>
            </w:r>
            <w:r w:rsidRPr="00EE4511">
              <w:rPr>
                <w:rFonts w:ascii="Arial" w:hAnsi="Arial" w:cs="Arial"/>
                <w:sz w:val="18"/>
                <w:szCs w:val="18"/>
                <w:lang w:val="en-US"/>
              </w:rPr>
              <w:t>,</w:t>
            </w:r>
            <w:r w:rsidRPr="00EE4511">
              <w:rPr>
                <w:rFonts w:ascii="Arial" w:hAnsi="Arial" w:cs="Arial"/>
                <w:sz w:val="18"/>
                <w:szCs w:val="18"/>
                <w:cs/>
                <w:lang w:val="en-US"/>
              </w:rPr>
              <w:t>473</w:t>
            </w:r>
          </w:p>
        </w:tc>
        <w:tc>
          <w:tcPr>
            <w:tcW w:w="1440" w:type="dxa"/>
            <w:shd w:val="clear" w:color="auto" w:fill="auto"/>
            <w:vAlign w:val="bottom"/>
          </w:tcPr>
          <w:p w14:paraId="0C227B14" w14:textId="5A036035"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191,266</w:t>
            </w:r>
          </w:p>
        </w:tc>
      </w:tr>
      <w:tr w:rsidR="002F018E" w:rsidRPr="00EE4511" w14:paraId="51F1FD11" w14:textId="77777777" w:rsidTr="005D7001">
        <w:tc>
          <w:tcPr>
            <w:tcW w:w="3690" w:type="dxa"/>
            <w:shd w:val="clear" w:color="auto" w:fill="auto"/>
            <w:vAlign w:val="center"/>
          </w:tcPr>
          <w:p w14:paraId="05D6FFF1" w14:textId="565FBA30" w:rsidR="002F018E" w:rsidRPr="00EE4511" w:rsidRDefault="002F018E" w:rsidP="002F018E">
            <w:pPr>
              <w:pStyle w:val="BalloonText"/>
              <w:tabs>
                <w:tab w:val="center" w:pos="3484"/>
              </w:tabs>
              <w:ind w:left="435"/>
              <w:jc w:val="left"/>
              <w:outlineLvl w:val="7"/>
              <w:rPr>
                <w:rFonts w:ascii="Arial" w:hAnsi="Arial" w:cs="Arial"/>
                <w:sz w:val="18"/>
              </w:rPr>
            </w:pPr>
            <w:r w:rsidRPr="00EE4511">
              <w:rPr>
                <w:rFonts w:ascii="Arial" w:hAnsi="Arial" w:cs="Arial"/>
                <w:sz w:val="18"/>
                <w:lang w:val="en-US"/>
              </w:rPr>
              <w:t>Related parties</w:t>
            </w:r>
          </w:p>
        </w:tc>
        <w:tc>
          <w:tcPr>
            <w:tcW w:w="1440" w:type="dxa"/>
            <w:tcBorders>
              <w:bottom w:val="single" w:sz="4" w:space="0" w:color="auto"/>
            </w:tcBorders>
            <w:shd w:val="clear" w:color="auto" w:fill="auto"/>
          </w:tcPr>
          <w:p w14:paraId="2425627F" w14:textId="2D37AD15"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lang w:val="en-US"/>
              </w:rPr>
              <w:t>29,611</w:t>
            </w:r>
          </w:p>
        </w:tc>
        <w:tc>
          <w:tcPr>
            <w:tcW w:w="1440" w:type="dxa"/>
            <w:tcBorders>
              <w:bottom w:val="single" w:sz="4" w:space="0" w:color="auto"/>
            </w:tcBorders>
            <w:shd w:val="clear" w:color="auto" w:fill="auto"/>
            <w:vAlign w:val="bottom"/>
          </w:tcPr>
          <w:p w14:paraId="4940607A" w14:textId="79335F12"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30,748</w:t>
            </w:r>
          </w:p>
        </w:tc>
        <w:tc>
          <w:tcPr>
            <w:tcW w:w="1440" w:type="dxa"/>
            <w:tcBorders>
              <w:bottom w:val="single" w:sz="4" w:space="0" w:color="auto"/>
            </w:tcBorders>
            <w:shd w:val="clear" w:color="auto" w:fill="auto"/>
            <w:vAlign w:val="bottom"/>
          </w:tcPr>
          <w:p w14:paraId="45C206F4" w14:textId="3BCA2B75"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cs/>
                <w:lang w:val="en-US"/>
              </w:rPr>
              <w:t>20</w:t>
            </w:r>
            <w:r w:rsidRPr="00EE4511">
              <w:rPr>
                <w:rFonts w:ascii="Arial" w:hAnsi="Arial" w:cs="Arial"/>
                <w:sz w:val="18"/>
                <w:szCs w:val="18"/>
                <w:lang w:val="en-US"/>
              </w:rPr>
              <w:t>,</w:t>
            </w:r>
            <w:r w:rsidRPr="00EE4511">
              <w:rPr>
                <w:rFonts w:ascii="Arial" w:hAnsi="Arial" w:cs="Arial"/>
                <w:sz w:val="18"/>
                <w:szCs w:val="18"/>
                <w:cs/>
                <w:lang w:val="en-US"/>
              </w:rPr>
              <w:t>508</w:t>
            </w:r>
          </w:p>
        </w:tc>
        <w:tc>
          <w:tcPr>
            <w:tcW w:w="1440" w:type="dxa"/>
            <w:tcBorders>
              <w:bottom w:val="single" w:sz="4" w:space="0" w:color="auto"/>
            </w:tcBorders>
            <w:shd w:val="clear" w:color="auto" w:fill="auto"/>
            <w:vAlign w:val="bottom"/>
          </w:tcPr>
          <w:p w14:paraId="3F91A84A" w14:textId="40557CB3" w:rsidR="002F018E" w:rsidRPr="00EE4511" w:rsidRDefault="002F018E" w:rsidP="002F018E">
            <w:pPr>
              <w:ind w:right="-72"/>
              <w:jc w:val="right"/>
              <w:rPr>
                <w:rFonts w:ascii="Arial" w:hAnsi="Arial" w:cs="Arial"/>
                <w:sz w:val="18"/>
                <w:szCs w:val="18"/>
                <w:lang w:val="en-US"/>
              </w:rPr>
            </w:pPr>
            <w:r w:rsidRPr="00EE4511">
              <w:rPr>
                <w:rFonts w:ascii="Arial" w:hAnsi="Arial" w:cs="Arial"/>
                <w:sz w:val="18"/>
                <w:szCs w:val="18"/>
              </w:rPr>
              <w:t>21,296</w:t>
            </w:r>
          </w:p>
        </w:tc>
      </w:tr>
      <w:tr w:rsidR="00476077" w:rsidRPr="00EE4511" w14:paraId="29E7FF0E" w14:textId="77777777" w:rsidTr="00490F6B">
        <w:tc>
          <w:tcPr>
            <w:tcW w:w="3690" w:type="dxa"/>
            <w:shd w:val="clear" w:color="auto" w:fill="auto"/>
            <w:vAlign w:val="center"/>
          </w:tcPr>
          <w:p w14:paraId="4B865B61" w14:textId="77777777" w:rsidR="00476077" w:rsidRPr="00EE4511" w:rsidRDefault="00476077" w:rsidP="00476077">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center"/>
          </w:tcPr>
          <w:p w14:paraId="7C6C68C8" w14:textId="77777777" w:rsidR="00476077" w:rsidRPr="00EE4511" w:rsidRDefault="00476077" w:rsidP="00476077">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65FCCAF9" w14:textId="77777777" w:rsidR="00476077" w:rsidRPr="00EE4511" w:rsidRDefault="00476077" w:rsidP="00476077">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2E039849" w14:textId="77777777" w:rsidR="00476077" w:rsidRPr="00EE4511" w:rsidRDefault="00476077" w:rsidP="00476077">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AF5FC96" w14:textId="77777777" w:rsidR="00476077" w:rsidRPr="00EE4511" w:rsidRDefault="00476077" w:rsidP="00476077">
            <w:pPr>
              <w:ind w:right="-72"/>
              <w:jc w:val="right"/>
              <w:rPr>
                <w:rFonts w:ascii="Arial" w:hAnsi="Arial" w:cs="Arial"/>
                <w:sz w:val="18"/>
                <w:szCs w:val="18"/>
                <w:lang w:val="en-US"/>
              </w:rPr>
            </w:pPr>
          </w:p>
        </w:tc>
      </w:tr>
      <w:tr w:rsidR="00476077" w:rsidRPr="00EE4511" w14:paraId="11249FD3" w14:textId="77777777" w:rsidTr="00490F6B">
        <w:tc>
          <w:tcPr>
            <w:tcW w:w="3690" w:type="dxa"/>
            <w:shd w:val="clear" w:color="auto" w:fill="auto"/>
            <w:vAlign w:val="center"/>
          </w:tcPr>
          <w:p w14:paraId="44307987" w14:textId="2A9DC754" w:rsidR="00476077" w:rsidRPr="00EE4511" w:rsidRDefault="00476077" w:rsidP="00476077">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shd w:val="clear" w:color="auto" w:fill="auto"/>
            <w:vAlign w:val="bottom"/>
          </w:tcPr>
          <w:p w14:paraId="12B307C9" w14:textId="41C2126A" w:rsidR="00476077" w:rsidRPr="00EE4511" w:rsidRDefault="00476077" w:rsidP="00476077">
            <w:pPr>
              <w:ind w:right="-72"/>
              <w:jc w:val="right"/>
              <w:rPr>
                <w:rFonts w:ascii="Arial" w:hAnsi="Arial" w:cs="Arial"/>
                <w:sz w:val="18"/>
                <w:szCs w:val="18"/>
                <w:lang w:val="en-US"/>
              </w:rPr>
            </w:pPr>
            <w:r w:rsidRPr="00EE4511">
              <w:rPr>
                <w:rFonts w:ascii="Arial" w:hAnsi="Arial" w:cs="Arial"/>
                <w:sz w:val="18"/>
                <w:szCs w:val="18"/>
                <w:lang w:val="en-US"/>
              </w:rPr>
              <w:t>246,619</w:t>
            </w:r>
          </w:p>
        </w:tc>
        <w:tc>
          <w:tcPr>
            <w:tcW w:w="1440" w:type="dxa"/>
            <w:tcBorders>
              <w:bottom w:val="single" w:sz="4" w:space="0" w:color="auto"/>
            </w:tcBorders>
            <w:shd w:val="clear" w:color="auto" w:fill="auto"/>
            <w:vAlign w:val="bottom"/>
          </w:tcPr>
          <w:p w14:paraId="793E7864" w14:textId="24E5A62C" w:rsidR="00476077" w:rsidRPr="00EE4511" w:rsidRDefault="00476077" w:rsidP="00476077">
            <w:pPr>
              <w:ind w:right="-72"/>
              <w:jc w:val="right"/>
              <w:rPr>
                <w:rFonts w:ascii="Arial" w:hAnsi="Arial" w:cs="Arial"/>
                <w:sz w:val="18"/>
                <w:szCs w:val="18"/>
                <w:lang w:val="en-US"/>
              </w:rPr>
            </w:pPr>
            <w:r w:rsidRPr="00EE4511">
              <w:rPr>
                <w:rFonts w:ascii="Arial" w:hAnsi="Arial" w:cs="Arial"/>
                <w:sz w:val="18"/>
                <w:szCs w:val="18"/>
              </w:rPr>
              <w:t>252,383</w:t>
            </w:r>
          </w:p>
        </w:tc>
        <w:tc>
          <w:tcPr>
            <w:tcW w:w="1440" w:type="dxa"/>
            <w:tcBorders>
              <w:bottom w:val="single" w:sz="4" w:space="0" w:color="auto"/>
            </w:tcBorders>
            <w:shd w:val="clear" w:color="auto" w:fill="auto"/>
            <w:vAlign w:val="bottom"/>
          </w:tcPr>
          <w:p w14:paraId="6C9D9461" w14:textId="1E59AB38" w:rsidR="00476077" w:rsidRPr="00EE4511" w:rsidRDefault="00476077" w:rsidP="00476077">
            <w:pPr>
              <w:ind w:right="-72"/>
              <w:jc w:val="right"/>
              <w:rPr>
                <w:rFonts w:ascii="Arial" w:hAnsi="Arial" w:cs="Arial"/>
                <w:sz w:val="18"/>
                <w:szCs w:val="18"/>
                <w:lang w:val="en-US"/>
              </w:rPr>
            </w:pPr>
            <w:r w:rsidRPr="00EE4511">
              <w:rPr>
                <w:rFonts w:ascii="Arial" w:hAnsi="Arial" w:cs="Arial"/>
                <w:sz w:val="18"/>
                <w:szCs w:val="18"/>
                <w:lang w:val="en-US"/>
              </w:rPr>
              <w:t>207,981</w:t>
            </w:r>
          </w:p>
        </w:tc>
        <w:tc>
          <w:tcPr>
            <w:tcW w:w="1440" w:type="dxa"/>
            <w:tcBorders>
              <w:bottom w:val="single" w:sz="4" w:space="0" w:color="auto"/>
            </w:tcBorders>
            <w:shd w:val="clear" w:color="auto" w:fill="auto"/>
            <w:vAlign w:val="bottom"/>
          </w:tcPr>
          <w:p w14:paraId="74523769" w14:textId="2D004B74" w:rsidR="00476077" w:rsidRPr="00EE4511" w:rsidRDefault="00476077" w:rsidP="00476077">
            <w:pPr>
              <w:ind w:right="-72"/>
              <w:jc w:val="right"/>
              <w:rPr>
                <w:rFonts w:ascii="Arial" w:hAnsi="Arial" w:cs="Arial"/>
                <w:sz w:val="18"/>
                <w:szCs w:val="18"/>
                <w:lang w:val="en-US"/>
              </w:rPr>
            </w:pPr>
            <w:r w:rsidRPr="00EE4511">
              <w:rPr>
                <w:rFonts w:ascii="Arial" w:hAnsi="Arial" w:cs="Arial"/>
                <w:sz w:val="18"/>
                <w:szCs w:val="18"/>
              </w:rPr>
              <w:t>212,562</w:t>
            </w:r>
          </w:p>
        </w:tc>
      </w:tr>
    </w:tbl>
    <w:p w14:paraId="52B0BE42" w14:textId="6CB4DD4A" w:rsidR="00C77538" w:rsidRPr="00EE4511" w:rsidRDefault="00C77538" w:rsidP="00AD437C">
      <w:pPr>
        <w:rPr>
          <w:rFonts w:ascii="Arial" w:hAnsi="Arial" w:cs="Arial"/>
          <w:b/>
          <w:bCs/>
          <w:sz w:val="18"/>
          <w:szCs w:val="18"/>
        </w:rPr>
      </w:pPr>
    </w:p>
    <w:p w14:paraId="2D5F9FB2" w14:textId="4155FE85" w:rsidR="00203BBB" w:rsidRPr="00EE4511" w:rsidRDefault="000779B5" w:rsidP="009F22A0">
      <w:pPr>
        <w:ind w:left="540" w:hanging="540"/>
        <w:jc w:val="thaiDistribute"/>
        <w:rPr>
          <w:rFonts w:ascii="Arial" w:hAnsi="Arial" w:cs="Arial"/>
          <w:b/>
          <w:bCs/>
          <w:sz w:val="18"/>
          <w:szCs w:val="18"/>
        </w:rPr>
      </w:pPr>
      <w:r w:rsidRPr="00EE4511">
        <w:rPr>
          <w:rFonts w:ascii="Arial" w:hAnsi="Arial" w:cs="Arial"/>
          <w:b/>
          <w:bCs/>
          <w:sz w:val="18"/>
          <w:szCs w:val="18"/>
        </w:rPr>
        <w:t>1</w:t>
      </w:r>
      <w:r w:rsidR="00FA04BE" w:rsidRPr="00EE4511">
        <w:rPr>
          <w:rFonts w:ascii="Arial" w:hAnsi="Arial" w:cs="Arial"/>
          <w:b/>
          <w:bCs/>
          <w:sz w:val="18"/>
          <w:szCs w:val="18"/>
        </w:rPr>
        <w:t>8</w:t>
      </w:r>
      <w:r w:rsidR="0046762D" w:rsidRPr="00EE4511">
        <w:rPr>
          <w:rFonts w:ascii="Arial" w:hAnsi="Arial" w:cs="Arial"/>
          <w:b/>
          <w:bCs/>
          <w:sz w:val="18"/>
          <w:szCs w:val="18"/>
        </w:rPr>
        <w:t>.</w:t>
      </w:r>
      <w:r w:rsidRPr="00EE4511">
        <w:rPr>
          <w:rFonts w:ascii="Arial" w:hAnsi="Arial" w:cs="Arial"/>
          <w:b/>
          <w:bCs/>
          <w:sz w:val="18"/>
          <w:szCs w:val="18"/>
        </w:rPr>
        <w:t>4</w:t>
      </w:r>
      <w:r w:rsidR="009F22A0" w:rsidRPr="00EE4511">
        <w:rPr>
          <w:rFonts w:ascii="Arial" w:hAnsi="Arial" w:cs="Arial"/>
          <w:b/>
          <w:bCs/>
          <w:sz w:val="18"/>
          <w:szCs w:val="18"/>
        </w:rPr>
        <w:tab/>
      </w:r>
      <w:r w:rsidR="00203BBB" w:rsidRPr="00EE4511">
        <w:rPr>
          <w:rFonts w:ascii="Arial" w:hAnsi="Arial" w:cs="Arial"/>
          <w:b/>
          <w:bCs/>
          <w:sz w:val="18"/>
          <w:szCs w:val="18"/>
        </w:rPr>
        <w:t>Short-term loans to related parties</w:t>
      </w:r>
    </w:p>
    <w:p w14:paraId="3DF413BD" w14:textId="77777777" w:rsidR="009F22A0" w:rsidRPr="00EE4511" w:rsidRDefault="009F22A0" w:rsidP="00221ABF">
      <w:pPr>
        <w:ind w:left="547"/>
        <w:rPr>
          <w:rFonts w:ascii="Arial" w:eastAsia="Times New Roman" w:hAnsi="Arial" w:cs="Arial"/>
          <w:sz w:val="18"/>
          <w:szCs w:val="18"/>
          <w:lang w:val="en-US"/>
        </w:rPr>
      </w:pPr>
    </w:p>
    <w:p w14:paraId="2B0B42C2" w14:textId="149FD66A" w:rsidR="001155F7" w:rsidRPr="00EE4511" w:rsidRDefault="001155F7" w:rsidP="00221ABF">
      <w:pPr>
        <w:ind w:left="547"/>
        <w:rPr>
          <w:rFonts w:ascii="Arial" w:eastAsia="Times New Roman" w:hAnsi="Arial" w:cs="Arial"/>
          <w:sz w:val="18"/>
          <w:szCs w:val="18"/>
          <w:lang w:val="en-US"/>
        </w:rPr>
      </w:pPr>
      <w:r w:rsidRPr="00EE4511">
        <w:rPr>
          <w:rFonts w:ascii="Arial" w:eastAsia="Times New Roman" w:hAnsi="Arial" w:cs="Arial"/>
          <w:sz w:val="18"/>
          <w:szCs w:val="18"/>
          <w:lang w:val="en-US"/>
        </w:rPr>
        <w:t xml:space="preserve">The movements of </w:t>
      </w:r>
      <w:r w:rsidR="00924948" w:rsidRPr="00EE4511">
        <w:rPr>
          <w:rFonts w:ascii="Arial" w:eastAsia="Times New Roman" w:hAnsi="Arial" w:cs="Arial"/>
          <w:sz w:val="18"/>
          <w:szCs w:val="18"/>
          <w:lang w:val="en-US"/>
        </w:rPr>
        <w:t xml:space="preserve">short-term </w:t>
      </w:r>
      <w:r w:rsidRPr="00EE4511">
        <w:rPr>
          <w:rFonts w:ascii="Arial" w:eastAsia="Times New Roman" w:hAnsi="Arial" w:cs="Arial"/>
          <w:sz w:val="18"/>
          <w:szCs w:val="18"/>
          <w:lang w:val="en-US"/>
        </w:rPr>
        <w:t xml:space="preserve">loans to related parties for the </w:t>
      </w:r>
      <w:r w:rsidR="009471AC" w:rsidRPr="00EE4511">
        <w:rPr>
          <w:rFonts w:ascii="Arial" w:eastAsia="Times New Roman" w:hAnsi="Arial" w:cs="Arial"/>
          <w:sz w:val="18"/>
          <w:szCs w:val="18"/>
        </w:rPr>
        <w:t>three-month</w:t>
      </w:r>
      <w:r w:rsidR="00012103" w:rsidRPr="00EE4511">
        <w:rPr>
          <w:rFonts w:ascii="Arial" w:eastAsia="Times New Roman" w:hAnsi="Arial" w:cs="Arial"/>
          <w:sz w:val="18"/>
          <w:szCs w:val="18"/>
          <w:lang w:val="en-US"/>
        </w:rPr>
        <w:t xml:space="preserve"> </w:t>
      </w:r>
      <w:r w:rsidR="007D6557" w:rsidRPr="00EE4511">
        <w:rPr>
          <w:rFonts w:ascii="Arial" w:eastAsia="Times New Roman" w:hAnsi="Arial" w:cs="Arial"/>
          <w:sz w:val="18"/>
          <w:szCs w:val="18"/>
          <w:lang w:val="en-US"/>
        </w:rPr>
        <w:t xml:space="preserve">period ended </w:t>
      </w:r>
      <w:r w:rsidR="00121097" w:rsidRPr="00EE4511">
        <w:rPr>
          <w:rFonts w:ascii="Arial" w:eastAsia="Times New Roman" w:hAnsi="Arial" w:cs="Arial"/>
          <w:sz w:val="18"/>
          <w:szCs w:val="18"/>
        </w:rPr>
        <w:t>31 March</w:t>
      </w:r>
      <w:r w:rsidR="00196681" w:rsidRPr="00EE4511">
        <w:rPr>
          <w:rFonts w:ascii="Arial" w:eastAsia="Times New Roman" w:hAnsi="Arial" w:cs="Arial"/>
          <w:sz w:val="18"/>
          <w:szCs w:val="18"/>
          <w:lang w:val="en-US"/>
        </w:rPr>
        <w:t xml:space="preserve"> </w:t>
      </w:r>
      <w:r w:rsidR="00121097" w:rsidRPr="00EE4511">
        <w:rPr>
          <w:rFonts w:ascii="Arial" w:eastAsia="Times New Roman" w:hAnsi="Arial" w:cs="Arial"/>
          <w:sz w:val="18"/>
          <w:szCs w:val="18"/>
        </w:rPr>
        <w:t>2025</w:t>
      </w:r>
      <w:r w:rsidRPr="00EE4511">
        <w:rPr>
          <w:rFonts w:ascii="Arial" w:eastAsia="Times New Roman" w:hAnsi="Arial" w:cs="Arial"/>
          <w:sz w:val="18"/>
          <w:szCs w:val="18"/>
          <w:lang w:val="en-US"/>
        </w:rPr>
        <w:t xml:space="preserve"> and </w:t>
      </w:r>
      <w:r w:rsidR="00411C58" w:rsidRPr="00EE4511">
        <w:rPr>
          <w:rFonts w:ascii="Arial" w:eastAsia="Times New Roman" w:hAnsi="Arial" w:cs="Arial"/>
          <w:sz w:val="18"/>
          <w:szCs w:val="18"/>
          <w:lang w:val="en-US"/>
        </w:rPr>
        <w:t xml:space="preserve">for the year ended </w:t>
      </w:r>
      <w:r w:rsidR="005B3A2B" w:rsidRPr="00EE4511">
        <w:rPr>
          <w:rFonts w:ascii="Arial" w:eastAsia="Times New Roman" w:hAnsi="Arial" w:cs="Arial"/>
          <w:sz w:val="18"/>
          <w:szCs w:val="18"/>
        </w:rPr>
        <w:t xml:space="preserve">31 December </w:t>
      </w:r>
      <w:r w:rsidR="00121097" w:rsidRPr="00EE4511">
        <w:rPr>
          <w:rFonts w:ascii="Arial" w:eastAsia="Times New Roman" w:hAnsi="Arial" w:cs="Arial"/>
          <w:sz w:val="18"/>
          <w:szCs w:val="18"/>
        </w:rPr>
        <w:t>2024</w:t>
      </w:r>
      <w:r w:rsidR="00B13E10" w:rsidRPr="00EE4511">
        <w:rPr>
          <w:rFonts w:ascii="Arial" w:eastAsia="Times New Roman" w:hAnsi="Arial" w:cs="Arial"/>
          <w:sz w:val="18"/>
          <w:szCs w:val="18"/>
          <w:lang w:val="en-US"/>
        </w:rPr>
        <w:t xml:space="preserve"> </w:t>
      </w:r>
      <w:r w:rsidRPr="00EE4511">
        <w:rPr>
          <w:rFonts w:ascii="Arial" w:eastAsia="Times New Roman" w:hAnsi="Arial" w:cs="Arial"/>
          <w:sz w:val="18"/>
          <w:szCs w:val="18"/>
          <w:lang w:val="en-US"/>
        </w:rPr>
        <w:t>are as follows:</w:t>
      </w:r>
    </w:p>
    <w:p w14:paraId="6A0CE0D8" w14:textId="77777777" w:rsidR="00203BBB" w:rsidRPr="00EE4511"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1D618AE2" w14:textId="77777777" w:rsidTr="00490F6B">
        <w:tc>
          <w:tcPr>
            <w:tcW w:w="3690" w:type="dxa"/>
            <w:shd w:val="clear" w:color="auto" w:fill="auto"/>
            <w:vAlign w:val="bottom"/>
          </w:tcPr>
          <w:p w14:paraId="0B1AAC8B" w14:textId="77777777" w:rsidR="00E70231" w:rsidRPr="00EE4511" w:rsidRDefault="00E70231" w:rsidP="00221ABF">
            <w:pPr>
              <w:pStyle w:val="Header"/>
              <w:ind w:left="435"/>
              <w:jc w:val="left"/>
              <w:rPr>
                <w:rFonts w:ascii="Arial" w:hAnsi="Arial" w:cs="Arial"/>
                <w:b/>
                <w:bCs/>
                <w:sz w:val="18"/>
                <w:szCs w:val="18"/>
                <w:lang w:val="en-US" w:eastAsia="en-US"/>
              </w:rPr>
            </w:pPr>
          </w:p>
        </w:tc>
        <w:tc>
          <w:tcPr>
            <w:tcW w:w="2880" w:type="dxa"/>
            <w:gridSpan w:val="2"/>
            <w:tcBorders>
              <w:bottom w:val="single" w:sz="4" w:space="0" w:color="auto"/>
            </w:tcBorders>
            <w:shd w:val="clear" w:color="auto" w:fill="auto"/>
            <w:vAlign w:val="bottom"/>
          </w:tcPr>
          <w:p w14:paraId="1959FD75"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C5D2462"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tcPr>
          <w:p w14:paraId="0C4983E5"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7B5595D2"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2AFF7153" w14:textId="77777777" w:rsidTr="00490F6B">
        <w:tc>
          <w:tcPr>
            <w:tcW w:w="3690" w:type="dxa"/>
            <w:shd w:val="clear" w:color="auto" w:fill="auto"/>
            <w:vAlign w:val="bottom"/>
          </w:tcPr>
          <w:p w14:paraId="4219C1AA" w14:textId="77777777" w:rsidR="00196681" w:rsidRPr="00EE4511" w:rsidRDefault="00196681" w:rsidP="00196681">
            <w:pPr>
              <w:pStyle w:val="Header"/>
              <w:ind w:left="435" w:right="-105"/>
              <w:jc w:val="left"/>
              <w:rPr>
                <w:rFonts w:ascii="Arial" w:eastAsia="Times New Roman" w:hAnsi="Arial" w:cs="Arial"/>
                <w:b/>
                <w:bCs/>
                <w:sz w:val="18"/>
                <w:szCs w:val="18"/>
              </w:rPr>
            </w:pPr>
          </w:p>
        </w:tc>
        <w:tc>
          <w:tcPr>
            <w:tcW w:w="1440" w:type="dxa"/>
            <w:tcBorders>
              <w:top w:val="single" w:sz="4" w:space="0" w:color="auto"/>
            </w:tcBorders>
            <w:shd w:val="clear" w:color="auto" w:fill="auto"/>
            <w:vAlign w:val="bottom"/>
          </w:tcPr>
          <w:p w14:paraId="71276E1F" w14:textId="4DFF959B" w:rsidR="00196681" w:rsidRPr="00EE4511" w:rsidRDefault="00121097"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10B89386" w14:textId="1A1C8BB4" w:rsidR="00196681" w:rsidRPr="00EE4511" w:rsidRDefault="005B3A2B"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 xml:space="preserve">31 December </w:t>
            </w:r>
          </w:p>
        </w:tc>
        <w:tc>
          <w:tcPr>
            <w:tcW w:w="1440" w:type="dxa"/>
            <w:tcBorders>
              <w:top w:val="single" w:sz="4" w:space="0" w:color="auto"/>
            </w:tcBorders>
            <w:shd w:val="clear" w:color="auto" w:fill="auto"/>
            <w:vAlign w:val="bottom"/>
          </w:tcPr>
          <w:p w14:paraId="140043B0" w14:textId="6A741441" w:rsidR="00196681" w:rsidRPr="00EE4511" w:rsidRDefault="00121097"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31 March</w:t>
            </w:r>
          </w:p>
        </w:tc>
        <w:tc>
          <w:tcPr>
            <w:tcW w:w="1440" w:type="dxa"/>
            <w:tcBorders>
              <w:top w:val="single" w:sz="4" w:space="0" w:color="auto"/>
            </w:tcBorders>
            <w:shd w:val="clear" w:color="auto" w:fill="auto"/>
            <w:vAlign w:val="bottom"/>
          </w:tcPr>
          <w:p w14:paraId="69317FC4" w14:textId="2812E830" w:rsidR="00196681" w:rsidRPr="00EE4511" w:rsidRDefault="005B3A2B"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 xml:space="preserve">31 December </w:t>
            </w:r>
          </w:p>
        </w:tc>
      </w:tr>
      <w:tr w:rsidR="000E4B1C" w:rsidRPr="00EE4511" w14:paraId="7A48212F" w14:textId="77777777" w:rsidTr="00490F6B">
        <w:tc>
          <w:tcPr>
            <w:tcW w:w="3690" w:type="dxa"/>
            <w:shd w:val="clear" w:color="auto" w:fill="auto"/>
            <w:vAlign w:val="bottom"/>
          </w:tcPr>
          <w:p w14:paraId="24AB3EF1" w14:textId="77777777" w:rsidR="00196681" w:rsidRPr="00EE4511" w:rsidRDefault="00196681" w:rsidP="00196681">
            <w:pPr>
              <w:pStyle w:val="Header"/>
              <w:ind w:left="435" w:right="-105"/>
              <w:jc w:val="left"/>
              <w:rPr>
                <w:rFonts w:ascii="Arial" w:eastAsia="Times New Roman" w:hAnsi="Arial" w:cs="Arial"/>
                <w:b/>
                <w:bCs/>
                <w:sz w:val="18"/>
                <w:szCs w:val="18"/>
              </w:rPr>
            </w:pPr>
          </w:p>
        </w:tc>
        <w:tc>
          <w:tcPr>
            <w:tcW w:w="1440" w:type="dxa"/>
            <w:shd w:val="clear" w:color="auto" w:fill="auto"/>
            <w:vAlign w:val="bottom"/>
          </w:tcPr>
          <w:p w14:paraId="589A6975" w14:textId="3916CC25" w:rsidR="00196681" w:rsidRPr="00EE4511" w:rsidRDefault="00121097"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hAnsi="Arial" w:cs="Arial"/>
                <w:b/>
                <w:bCs/>
                <w:sz w:val="18"/>
                <w:szCs w:val="18"/>
                <w:lang w:val="en-US"/>
              </w:rPr>
              <w:t>2025</w:t>
            </w:r>
          </w:p>
        </w:tc>
        <w:tc>
          <w:tcPr>
            <w:tcW w:w="1440" w:type="dxa"/>
            <w:shd w:val="clear" w:color="auto" w:fill="auto"/>
            <w:vAlign w:val="bottom"/>
          </w:tcPr>
          <w:p w14:paraId="36CC9967" w14:textId="6D02F6CF" w:rsidR="00196681" w:rsidRPr="00EE4511" w:rsidRDefault="00121097"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hAnsi="Arial" w:cs="Arial"/>
                <w:b/>
                <w:bCs/>
                <w:sz w:val="18"/>
                <w:szCs w:val="18"/>
              </w:rPr>
              <w:t>2024</w:t>
            </w:r>
          </w:p>
        </w:tc>
        <w:tc>
          <w:tcPr>
            <w:tcW w:w="1440" w:type="dxa"/>
            <w:shd w:val="clear" w:color="auto" w:fill="auto"/>
            <w:vAlign w:val="bottom"/>
          </w:tcPr>
          <w:p w14:paraId="6225CD79" w14:textId="0513122E" w:rsidR="00196681" w:rsidRPr="00EE4511" w:rsidRDefault="00121097"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lang w:val="en-US"/>
              </w:rPr>
              <w:t>2025</w:t>
            </w:r>
          </w:p>
        </w:tc>
        <w:tc>
          <w:tcPr>
            <w:tcW w:w="1440" w:type="dxa"/>
            <w:shd w:val="clear" w:color="auto" w:fill="auto"/>
            <w:vAlign w:val="bottom"/>
          </w:tcPr>
          <w:p w14:paraId="5F48789E" w14:textId="53227FAA" w:rsidR="00196681" w:rsidRPr="00EE4511" w:rsidRDefault="00121097"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hAnsi="Arial" w:cs="Arial"/>
                <w:b/>
                <w:bCs/>
                <w:sz w:val="18"/>
                <w:szCs w:val="18"/>
              </w:rPr>
              <w:t>2024</w:t>
            </w:r>
          </w:p>
        </w:tc>
      </w:tr>
      <w:tr w:rsidR="000E4B1C" w:rsidRPr="00EE4511" w14:paraId="7B9BB618" w14:textId="77777777" w:rsidTr="00490F6B">
        <w:tc>
          <w:tcPr>
            <w:tcW w:w="3690" w:type="dxa"/>
            <w:shd w:val="clear" w:color="auto" w:fill="auto"/>
            <w:vAlign w:val="bottom"/>
          </w:tcPr>
          <w:p w14:paraId="1140DA43" w14:textId="77777777" w:rsidR="0095686D" w:rsidRPr="00EE4511" w:rsidRDefault="0095686D" w:rsidP="0095686D">
            <w:pPr>
              <w:pStyle w:val="Header"/>
              <w:ind w:left="435" w:right="-105"/>
              <w:jc w:val="left"/>
              <w:rPr>
                <w:rFonts w:ascii="Arial" w:eastAsia="Times New Roman" w:hAnsi="Arial" w:cs="Arial"/>
                <w:b/>
                <w:bCs/>
                <w:sz w:val="18"/>
                <w:szCs w:val="18"/>
              </w:rPr>
            </w:pPr>
          </w:p>
        </w:tc>
        <w:tc>
          <w:tcPr>
            <w:tcW w:w="1440" w:type="dxa"/>
            <w:shd w:val="clear" w:color="auto" w:fill="auto"/>
            <w:vAlign w:val="bottom"/>
          </w:tcPr>
          <w:p w14:paraId="0001EA46" w14:textId="10FD7083"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6485402A" w14:textId="65D20224"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66FB8910" w14:textId="44A913E4"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AC6118A" w14:textId="256CF27D"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0E4B1C" w:rsidRPr="00EE4511" w14:paraId="0D0C403A" w14:textId="77777777" w:rsidTr="00490F6B">
        <w:tc>
          <w:tcPr>
            <w:tcW w:w="3690" w:type="dxa"/>
            <w:shd w:val="clear" w:color="auto" w:fill="auto"/>
            <w:vAlign w:val="bottom"/>
          </w:tcPr>
          <w:p w14:paraId="3C2DF578" w14:textId="77777777" w:rsidR="0095686D" w:rsidRPr="00EE4511" w:rsidRDefault="0095686D" w:rsidP="0095686D">
            <w:pPr>
              <w:pStyle w:val="Header"/>
              <w:ind w:left="435" w:right="-105"/>
              <w:jc w:val="left"/>
              <w:rPr>
                <w:rFonts w:ascii="Arial" w:eastAsia="Times New Roman" w:hAnsi="Arial" w:cs="Arial"/>
                <w:b/>
                <w:bCs/>
                <w:sz w:val="18"/>
                <w:szCs w:val="18"/>
              </w:rPr>
            </w:pPr>
          </w:p>
        </w:tc>
        <w:tc>
          <w:tcPr>
            <w:tcW w:w="1440" w:type="dxa"/>
            <w:tcBorders>
              <w:bottom w:val="single" w:sz="4" w:space="0" w:color="auto"/>
            </w:tcBorders>
            <w:shd w:val="clear" w:color="auto" w:fill="auto"/>
          </w:tcPr>
          <w:p w14:paraId="4A2EDDED" w14:textId="00F37931"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304A511" w14:textId="2F1F10E2"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43D3A17" w14:textId="48E18626"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BEA780D" w14:textId="651C99C2" w:rsidR="0095686D" w:rsidRPr="00EE4511"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r>
      <w:tr w:rsidR="000E4B1C" w:rsidRPr="00EE4511" w14:paraId="543DCF65" w14:textId="77777777" w:rsidTr="00490F6B">
        <w:trPr>
          <w:trHeight w:val="126"/>
        </w:trPr>
        <w:tc>
          <w:tcPr>
            <w:tcW w:w="3690" w:type="dxa"/>
            <w:shd w:val="clear" w:color="auto" w:fill="auto"/>
            <w:vAlign w:val="bottom"/>
          </w:tcPr>
          <w:p w14:paraId="2A0898B6" w14:textId="77777777" w:rsidR="000B7A81" w:rsidRPr="00EE4511"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auto"/>
            <w:vAlign w:val="bottom"/>
          </w:tcPr>
          <w:p w14:paraId="26D734F7" w14:textId="77777777" w:rsidR="000B7A81" w:rsidRPr="00EE451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EE451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0F30524D" w14:textId="77777777" w:rsidR="000B7A81" w:rsidRPr="00EE451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EE4511" w:rsidRDefault="000B7A81" w:rsidP="000B7A81">
            <w:pPr>
              <w:ind w:right="-72"/>
              <w:jc w:val="right"/>
              <w:rPr>
                <w:rFonts w:ascii="Arial" w:hAnsi="Arial" w:cs="Arial"/>
                <w:sz w:val="18"/>
                <w:szCs w:val="18"/>
                <w:cs/>
              </w:rPr>
            </w:pPr>
          </w:p>
        </w:tc>
      </w:tr>
      <w:tr w:rsidR="000E4B1C" w:rsidRPr="00EE4511" w14:paraId="0D408F76" w14:textId="77777777" w:rsidTr="00490F6B">
        <w:tc>
          <w:tcPr>
            <w:tcW w:w="3690" w:type="dxa"/>
            <w:shd w:val="clear" w:color="auto" w:fill="auto"/>
            <w:vAlign w:val="center"/>
          </w:tcPr>
          <w:p w14:paraId="624A4183" w14:textId="0B5AC174" w:rsidR="00565CAC" w:rsidRPr="00EE4511" w:rsidRDefault="00565CAC" w:rsidP="00565CAC">
            <w:pPr>
              <w:ind w:left="435" w:right="-15"/>
              <w:jc w:val="left"/>
              <w:rPr>
                <w:rFonts w:ascii="Arial" w:eastAsia="Times New Roman" w:hAnsi="Arial" w:cs="Arial"/>
                <w:caps/>
                <w:sz w:val="18"/>
                <w:szCs w:val="18"/>
                <w:cs/>
                <w:lang w:val="th-TH"/>
              </w:rPr>
            </w:pPr>
            <w:r w:rsidRPr="00EE4511">
              <w:rPr>
                <w:rFonts w:ascii="Arial" w:hAnsi="Arial" w:cs="Arial"/>
                <w:b/>
                <w:bCs/>
                <w:sz w:val="18"/>
                <w:szCs w:val="18"/>
                <w:lang w:val="en-US"/>
              </w:rPr>
              <w:t>Subsidiaries</w:t>
            </w:r>
          </w:p>
        </w:tc>
        <w:tc>
          <w:tcPr>
            <w:tcW w:w="1440" w:type="dxa"/>
            <w:shd w:val="clear" w:color="auto" w:fill="auto"/>
            <w:vAlign w:val="bottom"/>
          </w:tcPr>
          <w:p w14:paraId="55C0270A" w14:textId="6508209D" w:rsidR="00565CAC" w:rsidRPr="00EE4511" w:rsidRDefault="00565CAC" w:rsidP="00565CAC">
            <w:pPr>
              <w:pStyle w:val="a"/>
              <w:ind w:right="-72"/>
              <w:jc w:val="right"/>
              <w:rPr>
                <w:rFonts w:ascii="Arial" w:hAnsi="Arial" w:cs="Arial"/>
                <w:color w:val="auto"/>
                <w:sz w:val="18"/>
                <w:szCs w:val="18"/>
              </w:rPr>
            </w:pPr>
          </w:p>
        </w:tc>
        <w:tc>
          <w:tcPr>
            <w:tcW w:w="1440" w:type="dxa"/>
            <w:shd w:val="clear" w:color="auto" w:fill="auto"/>
            <w:vAlign w:val="bottom"/>
          </w:tcPr>
          <w:p w14:paraId="47A68C6A" w14:textId="31C4C6B7" w:rsidR="00565CAC" w:rsidRPr="00EE4511" w:rsidRDefault="00565CAC" w:rsidP="00565CAC">
            <w:pPr>
              <w:ind w:right="-72"/>
              <w:jc w:val="right"/>
              <w:rPr>
                <w:rFonts w:ascii="Arial" w:hAnsi="Arial" w:cs="Arial"/>
                <w:sz w:val="18"/>
                <w:szCs w:val="18"/>
              </w:rPr>
            </w:pPr>
          </w:p>
        </w:tc>
        <w:tc>
          <w:tcPr>
            <w:tcW w:w="1440" w:type="dxa"/>
            <w:shd w:val="clear" w:color="auto" w:fill="auto"/>
            <w:vAlign w:val="bottom"/>
          </w:tcPr>
          <w:p w14:paraId="5B6599EB" w14:textId="2F28229E" w:rsidR="00565CAC" w:rsidRPr="00EE4511" w:rsidRDefault="00565CAC" w:rsidP="00565CAC">
            <w:pPr>
              <w:ind w:right="-72"/>
              <w:jc w:val="right"/>
              <w:rPr>
                <w:rFonts w:ascii="Arial" w:hAnsi="Arial" w:cs="Arial"/>
                <w:sz w:val="18"/>
                <w:szCs w:val="18"/>
              </w:rPr>
            </w:pPr>
          </w:p>
        </w:tc>
        <w:tc>
          <w:tcPr>
            <w:tcW w:w="1440" w:type="dxa"/>
            <w:shd w:val="clear" w:color="auto" w:fill="auto"/>
            <w:vAlign w:val="bottom"/>
          </w:tcPr>
          <w:p w14:paraId="63CEBD49" w14:textId="7D89EBCD" w:rsidR="00565CAC" w:rsidRPr="00EE4511" w:rsidRDefault="00565CAC" w:rsidP="00565CAC">
            <w:pPr>
              <w:ind w:right="-72"/>
              <w:jc w:val="right"/>
              <w:rPr>
                <w:rFonts w:ascii="Arial" w:hAnsi="Arial" w:cs="Arial"/>
                <w:sz w:val="18"/>
                <w:szCs w:val="18"/>
              </w:rPr>
            </w:pPr>
          </w:p>
        </w:tc>
      </w:tr>
      <w:tr w:rsidR="002969C2" w:rsidRPr="00EE4511" w14:paraId="471FCF6C" w14:textId="77777777" w:rsidTr="00845514">
        <w:tc>
          <w:tcPr>
            <w:tcW w:w="3690" w:type="dxa"/>
            <w:shd w:val="clear" w:color="auto" w:fill="auto"/>
            <w:vAlign w:val="center"/>
          </w:tcPr>
          <w:p w14:paraId="00CC519A" w14:textId="4C2DD6DB" w:rsidR="002969C2" w:rsidRPr="00EE4511" w:rsidRDefault="002969C2" w:rsidP="002969C2">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EE4511">
              <w:rPr>
                <w:rFonts w:ascii="Arial" w:hAnsi="Arial" w:cs="Arial"/>
                <w:sz w:val="18"/>
                <w:szCs w:val="18"/>
                <w:lang w:val="en-US"/>
              </w:rPr>
              <w:t>Opening balance</w:t>
            </w:r>
          </w:p>
        </w:tc>
        <w:tc>
          <w:tcPr>
            <w:tcW w:w="1440" w:type="dxa"/>
            <w:shd w:val="clear" w:color="auto" w:fill="auto"/>
            <w:vAlign w:val="bottom"/>
          </w:tcPr>
          <w:p w14:paraId="3963291C" w14:textId="1111A0BF" w:rsidR="002969C2" w:rsidRPr="00650AFD" w:rsidRDefault="002969C2" w:rsidP="002969C2">
            <w:pPr>
              <w:pStyle w:val="a"/>
              <w:ind w:right="-72"/>
              <w:jc w:val="right"/>
              <w:rPr>
                <w:rFonts w:ascii="Arial" w:hAnsi="Arial" w:cs="Arial"/>
                <w:color w:val="auto"/>
                <w:sz w:val="18"/>
                <w:szCs w:val="18"/>
              </w:rPr>
            </w:pPr>
            <w:r w:rsidRPr="00650AFD">
              <w:rPr>
                <w:rFonts w:ascii="Arial" w:hAnsi="Arial" w:cs="Arial"/>
                <w:color w:val="auto"/>
                <w:sz w:val="18"/>
                <w:szCs w:val="18"/>
                <w:cs/>
              </w:rPr>
              <w:t>-</w:t>
            </w:r>
          </w:p>
        </w:tc>
        <w:tc>
          <w:tcPr>
            <w:tcW w:w="1440" w:type="dxa"/>
            <w:shd w:val="clear" w:color="auto" w:fill="auto"/>
            <w:vAlign w:val="bottom"/>
          </w:tcPr>
          <w:p w14:paraId="2C2CD870" w14:textId="3FF2DADD" w:rsidR="002969C2" w:rsidRPr="00EE4511" w:rsidRDefault="002969C2" w:rsidP="00845514">
            <w:pPr>
              <w:pStyle w:val="a"/>
              <w:ind w:right="-72"/>
              <w:jc w:val="right"/>
              <w:rPr>
                <w:rFonts w:ascii="Arial" w:hAnsi="Arial" w:cs="Arial"/>
                <w:color w:val="auto"/>
                <w:sz w:val="18"/>
                <w:szCs w:val="18"/>
                <w:cs/>
              </w:rPr>
            </w:pPr>
            <w:r w:rsidRPr="00EE4511">
              <w:rPr>
                <w:rFonts w:ascii="Arial" w:hAnsi="Arial" w:cs="Arial"/>
                <w:color w:val="auto"/>
                <w:sz w:val="18"/>
                <w:szCs w:val="18"/>
              </w:rPr>
              <w:t>725</w:t>
            </w:r>
          </w:p>
        </w:tc>
        <w:tc>
          <w:tcPr>
            <w:tcW w:w="1440" w:type="dxa"/>
            <w:shd w:val="clear" w:color="auto" w:fill="auto"/>
            <w:vAlign w:val="bottom"/>
          </w:tcPr>
          <w:p w14:paraId="4F7807A5" w14:textId="37AB83CF" w:rsidR="002969C2" w:rsidRPr="00EE4511" w:rsidRDefault="002969C2" w:rsidP="00845514">
            <w:pPr>
              <w:pStyle w:val="a"/>
              <w:ind w:right="-72"/>
              <w:jc w:val="right"/>
              <w:rPr>
                <w:rFonts w:ascii="Arial" w:hAnsi="Arial" w:cs="Arial"/>
                <w:color w:val="auto"/>
                <w:sz w:val="18"/>
                <w:szCs w:val="18"/>
                <w:cs/>
              </w:rPr>
            </w:pPr>
            <w:r w:rsidRPr="00845514">
              <w:rPr>
                <w:rFonts w:ascii="Arial" w:hAnsi="Arial" w:cs="Arial"/>
                <w:color w:val="auto"/>
                <w:sz w:val="18"/>
                <w:szCs w:val="18"/>
                <w:cs/>
              </w:rPr>
              <w:t>728</w:t>
            </w:r>
            <w:r w:rsidRPr="00845514">
              <w:rPr>
                <w:rFonts w:ascii="Arial" w:hAnsi="Arial" w:cs="Arial"/>
                <w:color w:val="auto"/>
                <w:sz w:val="18"/>
                <w:szCs w:val="18"/>
              </w:rPr>
              <w:t>,</w:t>
            </w:r>
            <w:r w:rsidRPr="00845514">
              <w:rPr>
                <w:rFonts w:ascii="Arial" w:hAnsi="Arial" w:cs="Arial"/>
                <w:color w:val="auto"/>
                <w:sz w:val="18"/>
                <w:szCs w:val="18"/>
                <w:cs/>
              </w:rPr>
              <w:t>599</w:t>
            </w:r>
          </w:p>
        </w:tc>
        <w:tc>
          <w:tcPr>
            <w:tcW w:w="1440" w:type="dxa"/>
            <w:shd w:val="clear" w:color="auto" w:fill="auto"/>
            <w:vAlign w:val="bottom"/>
          </w:tcPr>
          <w:p w14:paraId="4ACA1F4E" w14:textId="755BF1F9" w:rsidR="002969C2" w:rsidRPr="00EE4511" w:rsidRDefault="002969C2" w:rsidP="00845514">
            <w:pPr>
              <w:pStyle w:val="a"/>
              <w:ind w:right="-72"/>
              <w:jc w:val="right"/>
              <w:rPr>
                <w:rFonts w:ascii="Arial" w:hAnsi="Arial" w:cs="Arial"/>
                <w:color w:val="auto"/>
                <w:sz w:val="18"/>
                <w:szCs w:val="18"/>
                <w:cs/>
              </w:rPr>
            </w:pPr>
            <w:r w:rsidRPr="00EE4511">
              <w:rPr>
                <w:rFonts w:ascii="Arial" w:hAnsi="Arial" w:cs="Arial"/>
                <w:color w:val="auto"/>
                <w:sz w:val="18"/>
                <w:szCs w:val="18"/>
              </w:rPr>
              <w:t>478,392</w:t>
            </w:r>
          </w:p>
        </w:tc>
      </w:tr>
      <w:tr w:rsidR="002969C2" w:rsidRPr="00EE4511" w14:paraId="55722646" w14:textId="77777777" w:rsidTr="00845514">
        <w:tc>
          <w:tcPr>
            <w:tcW w:w="3690" w:type="dxa"/>
            <w:shd w:val="clear" w:color="auto" w:fill="auto"/>
            <w:vAlign w:val="center"/>
          </w:tcPr>
          <w:p w14:paraId="2A654524" w14:textId="4FF997B9" w:rsidR="002969C2" w:rsidRPr="00EE4511" w:rsidRDefault="002969C2" w:rsidP="002969C2">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cs/>
              </w:rPr>
            </w:pPr>
            <w:bookmarkStart w:id="8" w:name="OLE_LINK12"/>
            <w:r w:rsidRPr="00EE4511">
              <w:rPr>
                <w:rFonts w:ascii="Arial" w:hAnsi="Arial" w:cs="Arial"/>
                <w:sz w:val="18"/>
                <w:szCs w:val="18"/>
                <w:lang w:val="en-US"/>
              </w:rPr>
              <w:t>Loans provided during the period</w:t>
            </w:r>
            <w:r w:rsidRPr="00EE4511">
              <w:rPr>
                <w:rFonts w:ascii="Arial" w:hAnsi="Arial" w:cs="Arial"/>
                <w:sz w:val="18"/>
                <w:szCs w:val="18"/>
              </w:rPr>
              <w:t>/year</w:t>
            </w:r>
          </w:p>
        </w:tc>
        <w:tc>
          <w:tcPr>
            <w:tcW w:w="1440" w:type="dxa"/>
            <w:shd w:val="clear" w:color="auto" w:fill="auto"/>
            <w:vAlign w:val="bottom"/>
          </w:tcPr>
          <w:p w14:paraId="0A1A46EE" w14:textId="6C508165" w:rsidR="002969C2" w:rsidRPr="00650AFD" w:rsidRDefault="002969C2" w:rsidP="002969C2">
            <w:pPr>
              <w:pStyle w:val="a"/>
              <w:ind w:right="-72"/>
              <w:jc w:val="right"/>
              <w:rPr>
                <w:rFonts w:ascii="Arial" w:hAnsi="Arial" w:cs="Arial"/>
                <w:color w:val="auto"/>
                <w:sz w:val="18"/>
                <w:szCs w:val="18"/>
              </w:rPr>
            </w:pPr>
            <w:r w:rsidRPr="00650AFD">
              <w:rPr>
                <w:rFonts w:ascii="Arial" w:hAnsi="Arial" w:cs="Arial"/>
                <w:color w:val="auto"/>
                <w:sz w:val="18"/>
                <w:szCs w:val="18"/>
                <w:cs/>
              </w:rPr>
              <w:t>-</w:t>
            </w:r>
          </w:p>
        </w:tc>
        <w:tc>
          <w:tcPr>
            <w:tcW w:w="1440" w:type="dxa"/>
            <w:shd w:val="clear" w:color="auto" w:fill="auto"/>
            <w:vAlign w:val="bottom"/>
          </w:tcPr>
          <w:p w14:paraId="2D1FCB90" w14:textId="4AFD27DC" w:rsidR="002969C2" w:rsidRPr="00EE4511" w:rsidRDefault="002969C2" w:rsidP="00845514">
            <w:pPr>
              <w:pStyle w:val="a"/>
              <w:ind w:right="-72"/>
              <w:jc w:val="right"/>
              <w:rPr>
                <w:rFonts w:ascii="Arial" w:hAnsi="Arial" w:cs="Arial"/>
                <w:color w:val="auto"/>
                <w:sz w:val="18"/>
                <w:szCs w:val="18"/>
                <w:cs/>
              </w:rPr>
            </w:pPr>
            <w:r w:rsidRPr="00EE4511">
              <w:rPr>
                <w:rFonts w:ascii="Arial" w:hAnsi="Arial" w:cs="Arial"/>
                <w:color w:val="auto"/>
                <w:sz w:val="18"/>
                <w:szCs w:val="18"/>
              </w:rPr>
              <w:t>392</w:t>
            </w:r>
          </w:p>
        </w:tc>
        <w:tc>
          <w:tcPr>
            <w:tcW w:w="1440" w:type="dxa"/>
            <w:shd w:val="clear" w:color="auto" w:fill="auto"/>
            <w:vAlign w:val="bottom"/>
          </w:tcPr>
          <w:p w14:paraId="37D12882" w14:textId="49EC6B2C" w:rsidR="002969C2" w:rsidRPr="00EE4511" w:rsidRDefault="002969C2" w:rsidP="00845514">
            <w:pPr>
              <w:pStyle w:val="a"/>
              <w:ind w:right="-72"/>
              <w:jc w:val="right"/>
              <w:rPr>
                <w:rFonts w:ascii="Arial" w:hAnsi="Arial" w:cs="Arial"/>
                <w:color w:val="auto"/>
                <w:sz w:val="18"/>
                <w:szCs w:val="18"/>
                <w:cs/>
              </w:rPr>
            </w:pPr>
            <w:r w:rsidRPr="00845514">
              <w:rPr>
                <w:rFonts w:ascii="Arial" w:hAnsi="Arial" w:cs="Arial"/>
                <w:color w:val="auto"/>
                <w:sz w:val="18"/>
                <w:szCs w:val="18"/>
                <w:cs/>
              </w:rPr>
              <w:t>335</w:t>
            </w:r>
            <w:r w:rsidRPr="00845514">
              <w:rPr>
                <w:rFonts w:ascii="Arial" w:hAnsi="Arial" w:cs="Arial"/>
                <w:color w:val="auto"/>
                <w:sz w:val="18"/>
                <w:szCs w:val="18"/>
              </w:rPr>
              <w:t>,</w:t>
            </w:r>
            <w:r w:rsidRPr="00845514">
              <w:rPr>
                <w:rFonts w:ascii="Arial" w:hAnsi="Arial" w:cs="Arial"/>
                <w:color w:val="auto"/>
                <w:sz w:val="18"/>
                <w:szCs w:val="18"/>
                <w:cs/>
              </w:rPr>
              <w:t>659</w:t>
            </w:r>
          </w:p>
        </w:tc>
        <w:tc>
          <w:tcPr>
            <w:tcW w:w="1440" w:type="dxa"/>
            <w:shd w:val="clear" w:color="auto" w:fill="auto"/>
            <w:vAlign w:val="bottom"/>
          </w:tcPr>
          <w:p w14:paraId="6E0BCADB" w14:textId="279FF3CC" w:rsidR="002969C2" w:rsidRPr="00EE4511" w:rsidRDefault="002969C2" w:rsidP="00845514">
            <w:pPr>
              <w:pStyle w:val="a"/>
              <w:ind w:right="-72"/>
              <w:jc w:val="right"/>
              <w:rPr>
                <w:rFonts w:ascii="Arial" w:hAnsi="Arial" w:cs="Arial"/>
                <w:color w:val="auto"/>
                <w:sz w:val="18"/>
                <w:szCs w:val="18"/>
                <w:cs/>
              </w:rPr>
            </w:pPr>
            <w:r w:rsidRPr="00EE4511">
              <w:rPr>
                <w:rFonts w:ascii="Arial" w:hAnsi="Arial" w:cs="Arial"/>
                <w:color w:val="auto"/>
                <w:sz w:val="18"/>
                <w:szCs w:val="18"/>
              </w:rPr>
              <w:t>1,118,840</w:t>
            </w:r>
          </w:p>
        </w:tc>
      </w:tr>
      <w:bookmarkEnd w:id="8"/>
      <w:tr w:rsidR="002969C2" w:rsidRPr="00EE4511" w14:paraId="5426AD64" w14:textId="77777777" w:rsidTr="00845514">
        <w:tc>
          <w:tcPr>
            <w:tcW w:w="3690" w:type="dxa"/>
            <w:shd w:val="clear" w:color="auto" w:fill="auto"/>
            <w:vAlign w:val="center"/>
          </w:tcPr>
          <w:p w14:paraId="173328DE" w14:textId="2970770B" w:rsidR="002969C2" w:rsidRPr="00EE4511" w:rsidRDefault="002969C2" w:rsidP="002969C2">
            <w:pPr>
              <w:pStyle w:val="Header"/>
              <w:tabs>
                <w:tab w:val="clear" w:pos="4320"/>
                <w:tab w:val="clear" w:pos="8640"/>
              </w:tabs>
              <w:ind w:left="435" w:right="-108"/>
              <w:rPr>
                <w:rFonts w:ascii="Arial" w:hAnsi="Arial" w:cs="Arial"/>
                <w:sz w:val="18"/>
                <w:szCs w:val="18"/>
                <w:lang w:eastAsia="en-US"/>
              </w:rPr>
            </w:pPr>
            <w:r w:rsidRPr="00EE4511">
              <w:rPr>
                <w:rFonts w:ascii="Arial" w:hAnsi="Arial" w:cs="Arial"/>
                <w:sz w:val="18"/>
                <w:szCs w:val="18"/>
                <w:lang w:eastAsia="en-US"/>
              </w:rPr>
              <w:t xml:space="preserve">Loans repayments received </w:t>
            </w:r>
          </w:p>
        </w:tc>
        <w:tc>
          <w:tcPr>
            <w:tcW w:w="1440" w:type="dxa"/>
            <w:shd w:val="clear" w:color="auto" w:fill="auto"/>
            <w:vAlign w:val="bottom"/>
          </w:tcPr>
          <w:p w14:paraId="20B39388" w14:textId="40A22AD5" w:rsidR="002969C2" w:rsidRPr="00650AFD" w:rsidRDefault="002969C2" w:rsidP="002969C2">
            <w:pPr>
              <w:pStyle w:val="a"/>
              <w:ind w:right="-72"/>
              <w:jc w:val="right"/>
              <w:rPr>
                <w:rFonts w:ascii="Arial" w:hAnsi="Arial" w:cs="Arial"/>
                <w:color w:val="auto"/>
                <w:sz w:val="18"/>
                <w:szCs w:val="18"/>
              </w:rPr>
            </w:pPr>
          </w:p>
        </w:tc>
        <w:tc>
          <w:tcPr>
            <w:tcW w:w="1440" w:type="dxa"/>
            <w:shd w:val="clear" w:color="auto" w:fill="auto"/>
            <w:vAlign w:val="bottom"/>
          </w:tcPr>
          <w:p w14:paraId="242F9BCE" w14:textId="4A808CB0" w:rsidR="002969C2" w:rsidRPr="00EE4511" w:rsidRDefault="002969C2" w:rsidP="00845514">
            <w:pPr>
              <w:pStyle w:val="a"/>
              <w:ind w:right="-72"/>
              <w:jc w:val="right"/>
              <w:rPr>
                <w:rFonts w:ascii="Arial" w:hAnsi="Arial" w:cs="Arial"/>
                <w:color w:val="auto"/>
                <w:sz w:val="18"/>
                <w:szCs w:val="18"/>
                <w:cs/>
              </w:rPr>
            </w:pPr>
          </w:p>
        </w:tc>
        <w:tc>
          <w:tcPr>
            <w:tcW w:w="1440" w:type="dxa"/>
            <w:shd w:val="clear" w:color="auto" w:fill="auto"/>
            <w:vAlign w:val="bottom"/>
          </w:tcPr>
          <w:p w14:paraId="5178E7AE" w14:textId="68BD8ABE" w:rsidR="002969C2" w:rsidRPr="00EE4511" w:rsidRDefault="002969C2" w:rsidP="00845514">
            <w:pPr>
              <w:pStyle w:val="a"/>
              <w:ind w:right="-72"/>
              <w:jc w:val="right"/>
              <w:rPr>
                <w:rFonts w:ascii="Arial" w:hAnsi="Arial" w:cs="Arial"/>
                <w:color w:val="auto"/>
                <w:sz w:val="18"/>
                <w:szCs w:val="18"/>
              </w:rPr>
            </w:pPr>
          </w:p>
        </w:tc>
        <w:tc>
          <w:tcPr>
            <w:tcW w:w="1440" w:type="dxa"/>
            <w:shd w:val="clear" w:color="auto" w:fill="auto"/>
            <w:vAlign w:val="bottom"/>
          </w:tcPr>
          <w:p w14:paraId="265CE0BE" w14:textId="69CC96AE" w:rsidR="002969C2" w:rsidRPr="00EE4511" w:rsidRDefault="002969C2" w:rsidP="00845514">
            <w:pPr>
              <w:pStyle w:val="a"/>
              <w:ind w:right="-72"/>
              <w:jc w:val="right"/>
              <w:rPr>
                <w:rFonts w:ascii="Arial" w:hAnsi="Arial" w:cs="Arial"/>
                <w:color w:val="auto"/>
                <w:sz w:val="18"/>
                <w:szCs w:val="18"/>
                <w:cs/>
              </w:rPr>
            </w:pPr>
          </w:p>
        </w:tc>
      </w:tr>
      <w:tr w:rsidR="00177081" w:rsidRPr="00EE4511" w14:paraId="0AB472D5" w14:textId="77777777" w:rsidTr="00845514">
        <w:tc>
          <w:tcPr>
            <w:tcW w:w="3690" w:type="dxa"/>
            <w:shd w:val="clear" w:color="auto" w:fill="auto"/>
            <w:vAlign w:val="center"/>
          </w:tcPr>
          <w:p w14:paraId="20017EF4" w14:textId="38258C92" w:rsidR="00177081" w:rsidRPr="00EE4511" w:rsidRDefault="00177081" w:rsidP="00177081">
            <w:pPr>
              <w:pStyle w:val="Header"/>
              <w:tabs>
                <w:tab w:val="clear" w:pos="4320"/>
                <w:tab w:val="clear" w:pos="8640"/>
              </w:tabs>
              <w:ind w:left="596" w:right="-108"/>
              <w:rPr>
                <w:rFonts w:ascii="Arial" w:hAnsi="Arial" w:cs="Arial"/>
                <w:sz w:val="18"/>
                <w:szCs w:val="18"/>
                <w:lang w:eastAsia="en-US"/>
              </w:rPr>
            </w:pPr>
            <w:r w:rsidRPr="00EE4511">
              <w:rPr>
                <w:rFonts w:ascii="Arial" w:hAnsi="Arial" w:cs="Arial"/>
                <w:sz w:val="18"/>
                <w:szCs w:val="18"/>
                <w:lang w:eastAsia="en-US"/>
              </w:rPr>
              <w:t>during the period/year</w:t>
            </w:r>
          </w:p>
        </w:tc>
        <w:tc>
          <w:tcPr>
            <w:tcW w:w="1440" w:type="dxa"/>
            <w:shd w:val="clear" w:color="auto" w:fill="auto"/>
          </w:tcPr>
          <w:p w14:paraId="747011C2" w14:textId="3667DAE1" w:rsidR="00177081" w:rsidRPr="00650AFD" w:rsidRDefault="00177081" w:rsidP="00177081">
            <w:pPr>
              <w:pStyle w:val="a"/>
              <w:ind w:right="-72"/>
              <w:jc w:val="right"/>
              <w:rPr>
                <w:rFonts w:ascii="Arial" w:hAnsi="Arial" w:cs="Arial"/>
                <w:color w:val="auto"/>
                <w:sz w:val="18"/>
                <w:szCs w:val="18"/>
              </w:rPr>
            </w:pPr>
            <w:r w:rsidRPr="00650AFD">
              <w:rPr>
                <w:rFonts w:ascii="Arial" w:hAnsi="Arial" w:cs="Arial"/>
                <w:color w:val="auto"/>
                <w:sz w:val="18"/>
                <w:szCs w:val="18"/>
              </w:rPr>
              <w:t>-</w:t>
            </w:r>
          </w:p>
        </w:tc>
        <w:tc>
          <w:tcPr>
            <w:tcW w:w="1440" w:type="dxa"/>
            <w:shd w:val="clear" w:color="auto" w:fill="auto"/>
            <w:vAlign w:val="bottom"/>
          </w:tcPr>
          <w:p w14:paraId="0A662562" w14:textId="4944B26B" w:rsidR="00177081" w:rsidRPr="00845514" w:rsidRDefault="00177081" w:rsidP="00845514">
            <w:pPr>
              <w:pStyle w:val="a"/>
              <w:ind w:right="-72"/>
              <w:jc w:val="right"/>
              <w:rPr>
                <w:rFonts w:ascii="Arial" w:hAnsi="Arial" w:cs="Arial"/>
                <w:color w:val="auto"/>
                <w:sz w:val="18"/>
                <w:szCs w:val="18"/>
              </w:rPr>
            </w:pPr>
            <w:r w:rsidRPr="00845514">
              <w:rPr>
                <w:rFonts w:ascii="Arial" w:hAnsi="Arial" w:cs="Arial"/>
                <w:color w:val="auto"/>
                <w:sz w:val="18"/>
                <w:szCs w:val="18"/>
              </w:rPr>
              <w:t>(1,052)</w:t>
            </w:r>
          </w:p>
        </w:tc>
        <w:tc>
          <w:tcPr>
            <w:tcW w:w="1440" w:type="dxa"/>
            <w:shd w:val="clear" w:color="auto" w:fill="auto"/>
            <w:vAlign w:val="bottom"/>
          </w:tcPr>
          <w:p w14:paraId="0BB4D548" w14:textId="6B7D940D" w:rsidR="00177081" w:rsidRPr="00845514" w:rsidRDefault="00177081" w:rsidP="00845514">
            <w:pPr>
              <w:pStyle w:val="a"/>
              <w:ind w:right="-72"/>
              <w:jc w:val="right"/>
              <w:rPr>
                <w:rFonts w:ascii="Arial" w:hAnsi="Arial" w:cs="Arial"/>
                <w:color w:val="auto"/>
                <w:sz w:val="18"/>
                <w:szCs w:val="18"/>
              </w:rPr>
            </w:pPr>
            <w:r w:rsidRPr="00845514">
              <w:rPr>
                <w:rFonts w:ascii="Arial" w:hAnsi="Arial" w:cs="Arial"/>
                <w:color w:val="auto"/>
                <w:sz w:val="18"/>
                <w:szCs w:val="18"/>
              </w:rPr>
              <w:t>(264,348)</w:t>
            </w:r>
          </w:p>
        </w:tc>
        <w:tc>
          <w:tcPr>
            <w:tcW w:w="1440" w:type="dxa"/>
            <w:shd w:val="clear" w:color="auto" w:fill="auto"/>
            <w:vAlign w:val="bottom"/>
          </w:tcPr>
          <w:p w14:paraId="3366D2DF" w14:textId="4BA5A71D" w:rsidR="00177081" w:rsidRPr="00845514" w:rsidRDefault="00177081" w:rsidP="00845514">
            <w:pPr>
              <w:pStyle w:val="a"/>
              <w:ind w:right="-72"/>
              <w:jc w:val="right"/>
              <w:rPr>
                <w:rFonts w:ascii="Arial" w:hAnsi="Arial" w:cs="Arial"/>
                <w:color w:val="auto"/>
                <w:sz w:val="18"/>
                <w:szCs w:val="18"/>
              </w:rPr>
            </w:pPr>
            <w:r w:rsidRPr="00845514">
              <w:rPr>
                <w:rFonts w:ascii="Arial" w:hAnsi="Arial" w:cs="Arial"/>
                <w:color w:val="auto"/>
                <w:sz w:val="18"/>
                <w:szCs w:val="18"/>
              </w:rPr>
              <w:t>(868,568)</w:t>
            </w:r>
          </w:p>
        </w:tc>
      </w:tr>
      <w:tr w:rsidR="002969C2" w:rsidRPr="00EE4511" w14:paraId="319E37EF" w14:textId="77777777" w:rsidTr="00845514">
        <w:tc>
          <w:tcPr>
            <w:tcW w:w="3690" w:type="dxa"/>
            <w:shd w:val="clear" w:color="auto" w:fill="auto"/>
            <w:vAlign w:val="center"/>
          </w:tcPr>
          <w:p w14:paraId="32B36463" w14:textId="0AC2BE02" w:rsidR="002969C2" w:rsidRPr="00EE4511" w:rsidRDefault="002969C2" w:rsidP="002969C2">
            <w:pPr>
              <w:pStyle w:val="Header"/>
              <w:tabs>
                <w:tab w:val="clear" w:pos="4320"/>
                <w:tab w:val="clear" w:pos="8640"/>
              </w:tabs>
              <w:ind w:left="435" w:right="-108"/>
              <w:rPr>
                <w:rFonts w:ascii="Arial" w:hAnsi="Arial" w:cs="Arial"/>
                <w:sz w:val="18"/>
                <w:szCs w:val="18"/>
                <w:lang w:eastAsia="en-US"/>
              </w:rPr>
            </w:pPr>
            <w:r w:rsidRPr="00EE4511">
              <w:rPr>
                <w:rFonts w:ascii="Arial" w:hAnsi="Arial" w:cs="Arial"/>
                <w:sz w:val="18"/>
                <w:szCs w:val="18"/>
                <w:lang w:eastAsia="en-US"/>
              </w:rPr>
              <w:t>Write-off of bad debts</w:t>
            </w:r>
            <w:r w:rsidRPr="00EE4511">
              <w:rPr>
                <w:rFonts w:ascii="Arial" w:hAnsi="Arial" w:cs="Arial"/>
                <w:sz w:val="18"/>
                <w:szCs w:val="18"/>
                <w:lang w:val="en-US"/>
              </w:rPr>
              <w:t xml:space="preserve"> </w:t>
            </w:r>
          </w:p>
        </w:tc>
        <w:tc>
          <w:tcPr>
            <w:tcW w:w="1440" w:type="dxa"/>
            <w:shd w:val="clear" w:color="auto" w:fill="auto"/>
            <w:vAlign w:val="bottom"/>
          </w:tcPr>
          <w:p w14:paraId="271F0AED" w14:textId="0EB3E292" w:rsidR="002969C2" w:rsidRPr="00EE4511" w:rsidRDefault="002969C2" w:rsidP="002969C2">
            <w:pPr>
              <w:pStyle w:val="a"/>
              <w:ind w:right="-72"/>
              <w:jc w:val="right"/>
              <w:rPr>
                <w:rFonts w:ascii="Arial" w:hAnsi="Arial" w:cs="Arial"/>
                <w:color w:val="auto"/>
                <w:sz w:val="18"/>
                <w:szCs w:val="18"/>
              </w:rPr>
            </w:pPr>
          </w:p>
        </w:tc>
        <w:tc>
          <w:tcPr>
            <w:tcW w:w="1440" w:type="dxa"/>
            <w:shd w:val="clear" w:color="auto" w:fill="auto"/>
            <w:vAlign w:val="bottom"/>
          </w:tcPr>
          <w:p w14:paraId="6CF2DB38" w14:textId="28278206" w:rsidR="002969C2" w:rsidRPr="00EE4511" w:rsidRDefault="002969C2" w:rsidP="00845514">
            <w:pPr>
              <w:pStyle w:val="a"/>
              <w:ind w:right="-72"/>
              <w:jc w:val="right"/>
              <w:rPr>
                <w:rFonts w:ascii="Arial" w:hAnsi="Arial" w:cs="Arial"/>
                <w:color w:val="auto"/>
                <w:sz w:val="18"/>
                <w:szCs w:val="18"/>
                <w:cs/>
              </w:rPr>
            </w:pPr>
          </w:p>
        </w:tc>
        <w:tc>
          <w:tcPr>
            <w:tcW w:w="1440" w:type="dxa"/>
            <w:shd w:val="clear" w:color="auto" w:fill="auto"/>
            <w:vAlign w:val="bottom"/>
          </w:tcPr>
          <w:p w14:paraId="3BD0EB3B" w14:textId="1696898C" w:rsidR="002969C2" w:rsidRPr="00EE4511" w:rsidRDefault="002969C2" w:rsidP="00845514">
            <w:pPr>
              <w:pStyle w:val="a"/>
              <w:ind w:right="-72"/>
              <w:jc w:val="right"/>
              <w:rPr>
                <w:rFonts w:ascii="Arial" w:hAnsi="Arial" w:cs="Arial"/>
                <w:color w:val="auto"/>
                <w:sz w:val="18"/>
                <w:szCs w:val="18"/>
              </w:rPr>
            </w:pPr>
          </w:p>
        </w:tc>
        <w:tc>
          <w:tcPr>
            <w:tcW w:w="1440" w:type="dxa"/>
            <w:shd w:val="clear" w:color="auto" w:fill="auto"/>
            <w:vAlign w:val="bottom"/>
          </w:tcPr>
          <w:p w14:paraId="58DD01E3" w14:textId="7F4BB61E" w:rsidR="002969C2" w:rsidRPr="00EE4511" w:rsidRDefault="002969C2" w:rsidP="00845514">
            <w:pPr>
              <w:pStyle w:val="a"/>
              <w:ind w:right="-72"/>
              <w:jc w:val="right"/>
              <w:rPr>
                <w:rFonts w:ascii="Arial" w:hAnsi="Arial" w:cs="Arial"/>
                <w:color w:val="auto"/>
                <w:sz w:val="18"/>
                <w:szCs w:val="18"/>
                <w:cs/>
              </w:rPr>
            </w:pPr>
          </w:p>
        </w:tc>
      </w:tr>
      <w:tr w:rsidR="002969C2" w:rsidRPr="00EE4511" w14:paraId="5E811455" w14:textId="77777777" w:rsidTr="00845514">
        <w:tc>
          <w:tcPr>
            <w:tcW w:w="3690" w:type="dxa"/>
            <w:shd w:val="clear" w:color="auto" w:fill="auto"/>
            <w:vAlign w:val="center"/>
          </w:tcPr>
          <w:p w14:paraId="6BC8D72F" w14:textId="6C000B38" w:rsidR="002969C2" w:rsidRPr="00EE4511" w:rsidRDefault="002969C2" w:rsidP="002969C2">
            <w:pPr>
              <w:pStyle w:val="Header"/>
              <w:tabs>
                <w:tab w:val="clear" w:pos="4320"/>
                <w:tab w:val="clear" w:pos="8640"/>
              </w:tabs>
              <w:ind w:left="596" w:right="-108"/>
              <w:rPr>
                <w:rFonts w:ascii="Arial" w:hAnsi="Arial" w:cs="Arial"/>
                <w:sz w:val="18"/>
                <w:szCs w:val="18"/>
                <w:lang w:eastAsia="en-US"/>
              </w:rPr>
            </w:pPr>
            <w:r w:rsidRPr="00EE4511">
              <w:rPr>
                <w:rFonts w:ascii="Arial" w:hAnsi="Arial" w:cs="Arial"/>
                <w:sz w:val="18"/>
                <w:szCs w:val="18"/>
                <w:lang w:eastAsia="en-US"/>
              </w:rPr>
              <w:t>during the period/year</w:t>
            </w:r>
          </w:p>
        </w:tc>
        <w:tc>
          <w:tcPr>
            <w:tcW w:w="1440" w:type="dxa"/>
            <w:tcBorders>
              <w:bottom w:val="single" w:sz="4" w:space="0" w:color="auto"/>
            </w:tcBorders>
            <w:shd w:val="clear" w:color="auto" w:fill="auto"/>
            <w:vAlign w:val="bottom"/>
          </w:tcPr>
          <w:p w14:paraId="12F411D3" w14:textId="628F2820" w:rsidR="002969C2" w:rsidRPr="00EE4511" w:rsidRDefault="002969C2" w:rsidP="002969C2">
            <w:pPr>
              <w:pStyle w:val="a"/>
              <w:ind w:right="-72"/>
              <w:jc w:val="right"/>
              <w:rPr>
                <w:rFonts w:ascii="Arial" w:hAnsi="Arial" w:cs="Arial"/>
                <w:color w:val="auto"/>
                <w:sz w:val="18"/>
                <w:szCs w:val="18"/>
              </w:rPr>
            </w:pPr>
            <w:r w:rsidRPr="00EE4511">
              <w:rPr>
                <w:rFonts w:ascii="Arial" w:hAnsi="Arial" w:cs="Arial"/>
                <w:color w:val="auto"/>
                <w:sz w:val="18"/>
                <w:szCs w:val="18"/>
              </w:rPr>
              <w:t>-</w:t>
            </w:r>
          </w:p>
        </w:tc>
        <w:tc>
          <w:tcPr>
            <w:tcW w:w="1440" w:type="dxa"/>
            <w:tcBorders>
              <w:bottom w:val="single" w:sz="4" w:space="0" w:color="auto"/>
            </w:tcBorders>
            <w:shd w:val="clear" w:color="auto" w:fill="auto"/>
            <w:vAlign w:val="bottom"/>
          </w:tcPr>
          <w:p w14:paraId="385C86EC" w14:textId="2899C6A1" w:rsidR="002969C2" w:rsidRPr="00EE4511" w:rsidRDefault="002969C2" w:rsidP="00845514">
            <w:pPr>
              <w:pStyle w:val="a"/>
              <w:ind w:right="-72"/>
              <w:jc w:val="right"/>
              <w:rPr>
                <w:rFonts w:ascii="Arial" w:hAnsi="Arial" w:cs="Arial"/>
                <w:color w:val="auto"/>
                <w:sz w:val="18"/>
                <w:szCs w:val="18"/>
              </w:rPr>
            </w:pPr>
            <w:r w:rsidRPr="00EE4511">
              <w:rPr>
                <w:rFonts w:ascii="Arial" w:hAnsi="Arial" w:cs="Arial"/>
                <w:color w:val="auto"/>
                <w:sz w:val="18"/>
                <w:szCs w:val="18"/>
              </w:rPr>
              <w:t>(65)</w:t>
            </w:r>
          </w:p>
        </w:tc>
        <w:tc>
          <w:tcPr>
            <w:tcW w:w="1440" w:type="dxa"/>
            <w:tcBorders>
              <w:bottom w:val="single" w:sz="4" w:space="0" w:color="auto"/>
            </w:tcBorders>
            <w:shd w:val="clear" w:color="auto" w:fill="auto"/>
            <w:vAlign w:val="bottom"/>
          </w:tcPr>
          <w:p w14:paraId="50B0D936" w14:textId="3647F266" w:rsidR="002969C2" w:rsidRPr="00EE4511" w:rsidRDefault="002969C2" w:rsidP="00845514">
            <w:pPr>
              <w:pStyle w:val="a"/>
              <w:ind w:right="-72"/>
              <w:jc w:val="right"/>
              <w:rPr>
                <w:rFonts w:ascii="Arial" w:hAnsi="Arial" w:cs="Arial"/>
                <w:color w:val="auto"/>
                <w:sz w:val="18"/>
                <w:szCs w:val="18"/>
              </w:rPr>
            </w:pPr>
            <w:r w:rsidRPr="00EE4511">
              <w:rPr>
                <w:rFonts w:ascii="Arial" w:hAnsi="Arial" w:cs="Arial"/>
                <w:color w:val="auto"/>
                <w:sz w:val="18"/>
                <w:szCs w:val="18"/>
              </w:rPr>
              <w:t>-</w:t>
            </w:r>
          </w:p>
        </w:tc>
        <w:tc>
          <w:tcPr>
            <w:tcW w:w="1440" w:type="dxa"/>
            <w:tcBorders>
              <w:bottom w:val="single" w:sz="4" w:space="0" w:color="auto"/>
            </w:tcBorders>
            <w:shd w:val="clear" w:color="auto" w:fill="auto"/>
            <w:vAlign w:val="bottom"/>
          </w:tcPr>
          <w:p w14:paraId="2B89BF6A" w14:textId="137553E2" w:rsidR="002969C2" w:rsidRPr="00EE4511" w:rsidRDefault="002969C2" w:rsidP="00845514">
            <w:pPr>
              <w:pStyle w:val="a"/>
              <w:ind w:right="-72"/>
              <w:jc w:val="right"/>
              <w:rPr>
                <w:rFonts w:ascii="Arial" w:hAnsi="Arial" w:cs="Arial"/>
                <w:color w:val="auto"/>
                <w:sz w:val="18"/>
                <w:szCs w:val="18"/>
              </w:rPr>
            </w:pPr>
            <w:r w:rsidRPr="00EE4511">
              <w:rPr>
                <w:rFonts w:ascii="Arial" w:hAnsi="Arial" w:cs="Arial"/>
                <w:color w:val="auto"/>
                <w:sz w:val="18"/>
                <w:szCs w:val="18"/>
              </w:rPr>
              <w:t>(65)</w:t>
            </w:r>
          </w:p>
        </w:tc>
      </w:tr>
      <w:tr w:rsidR="002969C2" w:rsidRPr="00EE4511" w14:paraId="55DE2560" w14:textId="77777777" w:rsidTr="00490F6B">
        <w:tc>
          <w:tcPr>
            <w:tcW w:w="3690" w:type="dxa"/>
            <w:shd w:val="clear" w:color="auto" w:fill="auto"/>
            <w:vAlign w:val="center"/>
          </w:tcPr>
          <w:p w14:paraId="1E56BD27" w14:textId="64400A94" w:rsidR="002969C2" w:rsidRPr="00EE4511" w:rsidRDefault="002969C2" w:rsidP="002969C2">
            <w:pPr>
              <w:ind w:left="435"/>
              <w:jc w:val="left"/>
              <w:rPr>
                <w:rFonts w:ascii="Arial" w:eastAsia="Times New Roman" w:hAnsi="Arial" w:cs="Arial"/>
                <w:b/>
                <w:bCs/>
                <w:sz w:val="18"/>
                <w:szCs w:val="18"/>
                <w:cs/>
              </w:rPr>
            </w:pPr>
          </w:p>
        </w:tc>
        <w:tc>
          <w:tcPr>
            <w:tcW w:w="1440" w:type="dxa"/>
            <w:tcBorders>
              <w:top w:val="single" w:sz="4" w:space="0" w:color="auto"/>
            </w:tcBorders>
            <w:shd w:val="clear" w:color="auto" w:fill="auto"/>
            <w:vAlign w:val="center"/>
          </w:tcPr>
          <w:p w14:paraId="00A3322D" w14:textId="354FBC05" w:rsidR="002969C2" w:rsidRPr="00EE4511" w:rsidRDefault="002969C2" w:rsidP="002969C2">
            <w:pPr>
              <w:pStyle w:val="a"/>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FC893E2" w14:textId="61131D16" w:rsidR="002969C2" w:rsidRPr="00EE4511" w:rsidRDefault="002969C2" w:rsidP="002969C2">
            <w:pPr>
              <w:pStyle w:val="a"/>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1CDE0D09" w14:textId="75F20768" w:rsidR="002969C2" w:rsidRPr="00EE4511" w:rsidRDefault="002969C2" w:rsidP="002969C2">
            <w:pPr>
              <w:pStyle w:val="a"/>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DA6DFA3" w14:textId="0D544BF1" w:rsidR="002969C2" w:rsidRPr="00EE4511" w:rsidRDefault="002969C2" w:rsidP="002969C2">
            <w:pPr>
              <w:pStyle w:val="a"/>
              <w:ind w:right="-72"/>
              <w:jc w:val="right"/>
              <w:rPr>
                <w:rFonts w:ascii="Arial" w:hAnsi="Arial" w:cs="Arial"/>
                <w:color w:val="auto"/>
                <w:sz w:val="18"/>
                <w:szCs w:val="18"/>
              </w:rPr>
            </w:pPr>
          </w:p>
        </w:tc>
      </w:tr>
      <w:tr w:rsidR="002969C2" w:rsidRPr="00EE4511" w14:paraId="270EFC7B" w14:textId="77777777" w:rsidTr="00490F6B">
        <w:tc>
          <w:tcPr>
            <w:tcW w:w="3690" w:type="dxa"/>
            <w:shd w:val="clear" w:color="auto" w:fill="auto"/>
            <w:vAlign w:val="center"/>
          </w:tcPr>
          <w:p w14:paraId="4DE32A82" w14:textId="04F8BBCD" w:rsidR="002969C2" w:rsidRPr="00EE4511" w:rsidRDefault="002969C2" w:rsidP="002969C2">
            <w:pPr>
              <w:ind w:left="435"/>
              <w:jc w:val="left"/>
              <w:rPr>
                <w:rFonts w:ascii="Arial" w:eastAsia="Times New Roman" w:hAnsi="Arial" w:cs="Arial"/>
                <w:b/>
                <w:bCs/>
                <w:sz w:val="18"/>
                <w:szCs w:val="18"/>
                <w:cs/>
              </w:rPr>
            </w:pPr>
            <w:r w:rsidRPr="00EE4511">
              <w:rPr>
                <w:rFonts w:ascii="Arial" w:hAnsi="Arial" w:cs="Arial"/>
                <w:sz w:val="18"/>
                <w:szCs w:val="18"/>
              </w:rPr>
              <w:t>Closing balance</w:t>
            </w:r>
            <w:r w:rsidRPr="00EE4511">
              <w:rPr>
                <w:rFonts w:ascii="Arial" w:hAnsi="Arial" w:cs="Arial"/>
                <w:sz w:val="18"/>
                <w:szCs w:val="18"/>
                <w:cs/>
              </w:rPr>
              <w:t xml:space="preserve"> </w:t>
            </w:r>
          </w:p>
        </w:tc>
        <w:tc>
          <w:tcPr>
            <w:tcW w:w="1440" w:type="dxa"/>
            <w:tcBorders>
              <w:bottom w:val="single" w:sz="4" w:space="0" w:color="auto"/>
            </w:tcBorders>
            <w:shd w:val="clear" w:color="auto" w:fill="auto"/>
            <w:vAlign w:val="bottom"/>
          </w:tcPr>
          <w:p w14:paraId="1EE28D54" w14:textId="091B7C47" w:rsidR="002969C2" w:rsidRPr="00EE4511" w:rsidRDefault="007F4F63" w:rsidP="002969C2">
            <w:pPr>
              <w:pStyle w:val="a"/>
              <w:ind w:right="-72"/>
              <w:jc w:val="right"/>
              <w:rPr>
                <w:rFonts w:ascii="Arial" w:hAnsi="Arial" w:cs="Arial"/>
                <w:color w:val="auto"/>
                <w:sz w:val="18"/>
                <w:szCs w:val="18"/>
              </w:rPr>
            </w:pPr>
            <w:r w:rsidRPr="00EE4511">
              <w:rPr>
                <w:rFonts w:ascii="Arial" w:hAnsi="Arial" w:cs="Arial"/>
                <w:color w:val="auto"/>
                <w:sz w:val="18"/>
                <w:szCs w:val="18"/>
              </w:rPr>
              <w:t>-</w:t>
            </w:r>
          </w:p>
        </w:tc>
        <w:tc>
          <w:tcPr>
            <w:tcW w:w="1440" w:type="dxa"/>
            <w:tcBorders>
              <w:bottom w:val="single" w:sz="4" w:space="0" w:color="auto"/>
            </w:tcBorders>
            <w:shd w:val="clear" w:color="auto" w:fill="auto"/>
            <w:vAlign w:val="bottom"/>
          </w:tcPr>
          <w:p w14:paraId="745489A8" w14:textId="62B36BF0" w:rsidR="002969C2" w:rsidRPr="00EE4511" w:rsidRDefault="002969C2" w:rsidP="002969C2">
            <w:pPr>
              <w:pStyle w:val="a"/>
              <w:ind w:right="-72"/>
              <w:jc w:val="right"/>
              <w:rPr>
                <w:rFonts w:ascii="Arial" w:hAnsi="Arial" w:cs="Arial"/>
                <w:color w:val="auto"/>
                <w:sz w:val="18"/>
                <w:szCs w:val="18"/>
              </w:rPr>
            </w:pPr>
            <w:r w:rsidRPr="00EE4511">
              <w:rPr>
                <w:rFonts w:ascii="Arial" w:hAnsi="Arial" w:cs="Arial"/>
                <w:color w:val="auto"/>
                <w:sz w:val="18"/>
                <w:szCs w:val="18"/>
              </w:rPr>
              <w:t>-</w:t>
            </w:r>
          </w:p>
        </w:tc>
        <w:tc>
          <w:tcPr>
            <w:tcW w:w="1440" w:type="dxa"/>
            <w:tcBorders>
              <w:bottom w:val="single" w:sz="4" w:space="0" w:color="auto"/>
            </w:tcBorders>
            <w:shd w:val="clear" w:color="auto" w:fill="auto"/>
            <w:vAlign w:val="bottom"/>
          </w:tcPr>
          <w:p w14:paraId="6A31F06F" w14:textId="5AC17453" w:rsidR="002969C2" w:rsidRPr="00EE4511" w:rsidRDefault="002969C2" w:rsidP="002969C2">
            <w:pPr>
              <w:pStyle w:val="a"/>
              <w:ind w:right="-72"/>
              <w:jc w:val="right"/>
              <w:rPr>
                <w:rFonts w:ascii="Arial" w:hAnsi="Arial" w:cs="Arial"/>
                <w:color w:val="auto"/>
                <w:sz w:val="18"/>
                <w:szCs w:val="18"/>
              </w:rPr>
            </w:pPr>
            <w:r w:rsidRPr="00EE4511">
              <w:rPr>
                <w:rFonts w:ascii="Arial" w:hAnsi="Arial" w:cs="Arial"/>
                <w:color w:val="auto"/>
                <w:sz w:val="18"/>
                <w:szCs w:val="18"/>
              </w:rPr>
              <w:t>799,910</w:t>
            </w:r>
          </w:p>
        </w:tc>
        <w:tc>
          <w:tcPr>
            <w:tcW w:w="1440" w:type="dxa"/>
            <w:tcBorders>
              <w:bottom w:val="single" w:sz="4" w:space="0" w:color="auto"/>
            </w:tcBorders>
            <w:shd w:val="clear" w:color="auto" w:fill="auto"/>
            <w:vAlign w:val="bottom"/>
          </w:tcPr>
          <w:p w14:paraId="18E1BCA6" w14:textId="0600FEF5" w:rsidR="002969C2" w:rsidRPr="00EE4511" w:rsidRDefault="002969C2" w:rsidP="002969C2">
            <w:pPr>
              <w:pStyle w:val="a"/>
              <w:ind w:right="-72"/>
              <w:jc w:val="right"/>
              <w:rPr>
                <w:rFonts w:ascii="Arial" w:hAnsi="Arial" w:cs="Arial"/>
                <w:color w:val="auto"/>
                <w:sz w:val="18"/>
                <w:szCs w:val="18"/>
              </w:rPr>
            </w:pPr>
            <w:r w:rsidRPr="00EE4511">
              <w:rPr>
                <w:rFonts w:ascii="Arial" w:hAnsi="Arial" w:cs="Arial"/>
                <w:color w:val="auto"/>
                <w:sz w:val="18"/>
                <w:szCs w:val="18"/>
              </w:rPr>
              <w:t>728,599</w:t>
            </w:r>
          </w:p>
        </w:tc>
      </w:tr>
    </w:tbl>
    <w:p w14:paraId="464CBC10" w14:textId="365A325E" w:rsidR="00AB0865" w:rsidRPr="00EE4511" w:rsidRDefault="00AB0865" w:rsidP="00221ABF">
      <w:pPr>
        <w:ind w:left="547"/>
        <w:rPr>
          <w:rFonts w:ascii="Arial" w:eastAsia="Times New Roman" w:hAnsi="Arial" w:cs="Arial"/>
          <w:sz w:val="18"/>
          <w:szCs w:val="18"/>
          <w:lang w:val="en-US"/>
        </w:rPr>
      </w:pPr>
    </w:p>
    <w:p w14:paraId="08D78E6D" w14:textId="781CE340" w:rsidR="00203BBB" w:rsidRPr="00EE4511" w:rsidRDefault="00AB7608" w:rsidP="00221ABF">
      <w:pPr>
        <w:ind w:left="547"/>
        <w:rPr>
          <w:rFonts w:ascii="Arial" w:eastAsia="Times New Roman" w:hAnsi="Arial" w:cs="Arial"/>
          <w:sz w:val="18"/>
          <w:szCs w:val="18"/>
          <w:lang w:val="en-US"/>
        </w:rPr>
      </w:pPr>
      <w:r w:rsidRPr="00EE4511">
        <w:rPr>
          <w:rFonts w:ascii="Arial" w:eastAsia="Times New Roman" w:hAnsi="Arial" w:cs="Arial"/>
          <w:sz w:val="18"/>
          <w:szCs w:val="18"/>
          <w:lang w:val="en-US"/>
        </w:rPr>
        <w:t xml:space="preserve">As </w:t>
      </w:r>
      <w:proofErr w:type="gramStart"/>
      <w:r w:rsidRPr="00EE4511">
        <w:rPr>
          <w:rFonts w:ascii="Arial" w:eastAsia="Times New Roman" w:hAnsi="Arial" w:cs="Arial"/>
          <w:sz w:val="18"/>
          <w:szCs w:val="18"/>
          <w:lang w:val="en-US"/>
        </w:rPr>
        <w:t>at</w:t>
      </w:r>
      <w:proofErr w:type="gramEnd"/>
      <w:r w:rsidRPr="00EE4511">
        <w:rPr>
          <w:rFonts w:ascii="Arial" w:eastAsia="Times New Roman" w:hAnsi="Arial" w:cs="Arial"/>
          <w:sz w:val="18"/>
          <w:szCs w:val="18"/>
          <w:lang w:val="en-US"/>
        </w:rPr>
        <w:t xml:space="preserve"> </w:t>
      </w:r>
      <w:r w:rsidR="00121097" w:rsidRPr="00EE4511">
        <w:rPr>
          <w:rFonts w:ascii="Arial" w:eastAsia="Times New Roman" w:hAnsi="Arial" w:cs="Arial"/>
          <w:sz w:val="18"/>
          <w:szCs w:val="18"/>
        </w:rPr>
        <w:t>31 March</w:t>
      </w:r>
      <w:r w:rsidRPr="00EE4511">
        <w:rPr>
          <w:rFonts w:ascii="Arial" w:eastAsia="Times New Roman" w:hAnsi="Arial" w:cs="Arial"/>
          <w:sz w:val="18"/>
          <w:szCs w:val="18"/>
          <w:lang w:val="en-US"/>
        </w:rPr>
        <w:t xml:space="preserve"> </w:t>
      </w:r>
      <w:r w:rsidR="00121097" w:rsidRPr="00EE4511">
        <w:rPr>
          <w:rFonts w:ascii="Arial" w:eastAsia="Times New Roman" w:hAnsi="Arial" w:cs="Arial"/>
          <w:sz w:val="18"/>
          <w:szCs w:val="18"/>
          <w:lang w:val="en-US"/>
        </w:rPr>
        <w:t>2025</w:t>
      </w:r>
      <w:r w:rsidRPr="00EE4511">
        <w:rPr>
          <w:rFonts w:ascii="Arial" w:eastAsia="Times New Roman" w:hAnsi="Arial" w:cs="Arial"/>
          <w:sz w:val="18"/>
          <w:szCs w:val="18"/>
          <w:lang w:val="en-US"/>
        </w:rPr>
        <w:t>,</w:t>
      </w:r>
      <w:r w:rsidRPr="00EE4511">
        <w:rPr>
          <w:rFonts w:ascii="Arial" w:eastAsia="Times New Roman" w:hAnsi="Arial" w:cs="Arial"/>
          <w:sz w:val="18"/>
          <w:szCs w:val="18"/>
          <w:cs/>
          <w:lang w:val="en-US"/>
        </w:rPr>
        <w:t xml:space="preserve"> </w:t>
      </w:r>
      <w:r w:rsidRPr="00EE4511">
        <w:rPr>
          <w:rFonts w:ascii="Arial" w:eastAsia="Times New Roman" w:hAnsi="Arial" w:cs="Arial"/>
          <w:sz w:val="18"/>
          <w:szCs w:val="22"/>
          <w:lang w:val="en-US"/>
        </w:rPr>
        <w:t>s</w:t>
      </w:r>
      <w:r w:rsidR="001B161F" w:rsidRPr="00EE4511">
        <w:rPr>
          <w:rFonts w:ascii="Arial" w:eastAsia="Times New Roman" w:hAnsi="Arial" w:cs="Arial"/>
          <w:sz w:val="18"/>
          <w:szCs w:val="18"/>
          <w:lang w:val="en-US"/>
        </w:rPr>
        <w:t>hort</w:t>
      </w:r>
      <w:r w:rsidR="00203BBB" w:rsidRPr="00EE4511">
        <w:rPr>
          <w:rFonts w:ascii="Arial" w:eastAsia="Times New Roman" w:hAnsi="Arial" w:cs="Arial"/>
          <w:sz w:val="18"/>
          <w:szCs w:val="18"/>
          <w:lang w:val="en-US"/>
        </w:rPr>
        <w:t>-term loans to related parties</w:t>
      </w:r>
      <w:r w:rsidR="00E43B65" w:rsidRPr="00EE4511">
        <w:rPr>
          <w:rFonts w:ascii="Arial" w:eastAsia="Times New Roman" w:hAnsi="Arial" w:cs="Arial"/>
          <w:sz w:val="18"/>
          <w:szCs w:val="18"/>
          <w:lang w:val="en-US"/>
        </w:rPr>
        <w:t xml:space="preserve"> amounting to Baht </w:t>
      </w:r>
      <w:r w:rsidR="007F4F63" w:rsidRPr="00EE4511">
        <w:rPr>
          <w:rFonts w:ascii="Arial" w:eastAsia="Times New Roman" w:hAnsi="Arial" w:cs="Arial"/>
          <w:sz w:val="18"/>
          <w:szCs w:val="18"/>
        </w:rPr>
        <w:t>799.91</w:t>
      </w:r>
      <w:r w:rsidR="00E43B65" w:rsidRPr="00EE4511">
        <w:rPr>
          <w:rFonts w:ascii="Arial" w:eastAsia="Times New Roman" w:hAnsi="Arial" w:cs="Arial"/>
          <w:sz w:val="18"/>
          <w:szCs w:val="18"/>
          <w:lang w:val="en-US"/>
        </w:rPr>
        <w:t xml:space="preserve"> million </w:t>
      </w:r>
      <w:r w:rsidR="00E43B65" w:rsidRPr="00EE4511">
        <w:rPr>
          <w:rFonts w:ascii="Arial" w:eastAsia="Times New Roman" w:hAnsi="Arial" w:cs="Arial"/>
          <w:sz w:val="18"/>
          <w:szCs w:val="18"/>
        </w:rPr>
        <w:t>(</w:t>
      </w:r>
      <w:r w:rsidR="005B3A2B" w:rsidRPr="00EE4511">
        <w:rPr>
          <w:rFonts w:ascii="Arial" w:eastAsia="Times New Roman" w:hAnsi="Arial" w:cs="Arial"/>
          <w:sz w:val="18"/>
          <w:szCs w:val="18"/>
        </w:rPr>
        <w:t xml:space="preserve">31 December </w:t>
      </w:r>
      <w:r w:rsidR="00121097" w:rsidRPr="00EE4511">
        <w:rPr>
          <w:rFonts w:ascii="Arial" w:eastAsia="Times New Roman" w:hAnsi="Arial" w:cs="Arial"/>
          <w:sz w:val="18"/>
          <w:szCs w:val="18"/>
        </w:rPr>
        <w:t>2024</w:t>
      </w:r>
      <w:r w:rsidR="00E43B65" w:rsidRPr="00EE4511">
        <w:rPr>
          <w:rFonts w:ascii="Arial" w:eastAsia="Times New Roman" w:hAnsi="Arial" w:cs="Arial"/>
          <w:sz w:val="18"/>
          <w:szCs w:val="18"/>
        </w:rPr>
        <w:t xml:space="preserve">: Baht </w:t>
      </w:r>
      <w:r w:rsidR="00C176E9" w:rsidRPr="00EE4511">
        <w:rPr>
          <w:rFonts w:ascii="Arial" w:eastAsia="Times New Roman" w:hAnsi="Arial" w:cs="Arial"/>
          <w:sz w:val="18"/>
          <w:szCs w:val="18"/>
        </w:rPr>
        <w:t xml:space="preserve">728.60 </w:t>
      </w:r>
      <w:r w:rsidR="00E43B65" w:rsidRPr="00EE4511">
        <w:rPr>
          <w:rFonts w:ascii="Arial" w:eastAsia="Times New Roman" w:hAnsi="Arial" w:cs="Arial"/>
          <w:sz w:val="18"/>
          <w:szCs w:val="18"/>
        </w:rPr>
        <w:t>million)</w:t>
      </w:r>
      <w:r w:rsidR="00203BBB" w:rsidRPr="00EE4511">
        <w:rPr>
          <w:rFonts w:ascii="Arial" w:eastAsia="Times New Roman" w:hAnsi="Arial" w:cs="Arial"/>
          <w:sz w:val="18"/>
          <w:szCs w:val="18"/>
          <w:lang w:val="en-US"/>
        </w:rPr>
        <w:t xml:space="preserve"> are unsecured loans to subsidiaries. Loans are repayable within </w:t>
      </w:r>
      <w:r w:rsidR="000779B5" w:rsidRPr="00EE4511">
        <w:rPr>
          <w:rFonts w:ascii="Arial" w:eastAsia="Times New Roman" w:hAnsi="Arial" w:cs="Arial"/>
          <w:sz w:val="18"/>
          <w:szCs w:val="18"/>
        </w:rPr>
        <w:t>1</w:t>
      </w:r>
      <w:r w:rsidR="00203BBB" w:rsidRPr="00EE4511">
        <w:rPr>
          <w:rFonts w:ascii="Arial" w:eastAsia="Times New Roman" w:hAnsi="Arial" w:cs="Arial"/>
          <w:sz w:val="18"/>
          <w:szCs w:val="18"/>
          <w:lang w:val="en-US"/>
        </w:rPr>
        <w:t xml:space="preserve"> month and carry interest at the rate of </w:t>
      </w:r>
      <w:r w:rsidR="007F4F63" w:rsidRPr="00EE4511">
        <w:rPr>
          <w:rFonts w:ascii="Arial" w:eastAsia="Times New Roman" w:hAnsi="Arial" w:cs="Arial"/>
          <w:sz w:val="18"/>
          <w:szCs w:val="18"/>
        </w:rPr>
        <w:t>4.00</w:t>
      </w:r>
      <w:r w:rsidR="00FD55BF" w:rsidRPr="00EE4511">
        <w:rPr>
          <w:rFonts w:ascii="Arial" w:eastAsia="Times New Roman" w:hAnsi="Arial" w:cs="Arial"/>
          <w:sz w:val="18"/>
          <w:szCs w:val="18"/>
          <w:lang w:val="en-US"/>
        </w:rPr>
        <w:t>%</w:t>
      </w:r>
      <w:r w:rsidR="00911C17" w:rsidRPr="00EE4511">
        <w:rPr>
          <w:rFonts w:ascii="Arial" w:eastAsia="Times New Roman" w:hAnsi="Arial" w:cs="Arial"/>
          <w:sz w:val="18"/>
          <w:szCs w:val="18"/>
          <w:lang w:val="en-US"/>
        </w:rPr>
        <w:t xml:space="preserve"> per annum</w:t>
      </w:r>
      <w:r w:rsidR="00AF7401" w:rsidRPr="00EE4511">
        <w:rPr>
          <w:rFonts w:ascii="Arial" w:eastAsia="Times New Roman" w:hAnsi="Arial" w:cs="Arial"/>
          <w:sz w:val="18"/>
          <w:szCs w:val="18"/>
          <w:lang w:val="en-US"/>
        </w:rPr>
        <w:t xml:space="preserve"> (</w:t>
      </w:r>
      <w:r w:rsidR="005B3A2B" w:rsidRPr="00EE4511">
        <w:rPr>
          <w:rFonts w:ascii="Arial" w:eastAsia="Times New Roman" w:hAnsi="Arial" w:cs="Arial"/>
          <w:sz w:val="18"/>
          <w:szCs w:val="18"/>
          <w:lang w:val="en-US"/>
        </w:rPr>
        <w:t>31 December</w:t>
      </w:r>
      <w:r w:rsidR="009034D5" w:rsidRPr="00EE4511">
        <w:rPr>
          <w:rFonts w:ascii="Arial" w:eastAsia="Times New Roman" w:hAnsi="Arial" w:cs="Arial"/>
          <w:sz w:val="18"/>
          <w:szCs w:val="18"/>
          <w:lang w:val="en-US"/>
        </w:rPr>
        <w:t xml:space="preserve"> </w:t>
      </w:r>
      <w:r w:rsidR="00121097" w:rsidRPr="00EE4511">
        <w:rPr>
          <w:rFonts w:ascii="Arial" w:eastAsia="Times New Roman" w:hAnsi="Arial" w:cs="Arial"/>
          <w:sz w:val="18"/>
          <w:szCs w:val="18"/>
        </w:rPr>
        <w:t>2024</w:t>
      </w:r>
      <w:r w:rsidR="00AF7401" w:rsidRPr="00EE4511">
        <w:rPr>
          <w:rFonts w:ascii="Arial" w:eastAsia="Times New Roman" w:hAnsi="Arial" w:cs="Arial"/>
          <w:sz w:val="18"/>
          <w:szCs w:val="18"/>
          <w:lang w:val="en-US"/>
        </w:rPr>
        <w:t>:</w:t>
      </w:r>
      <w:r w:rsidR="00E95664" w:rsidRPr="00EE4511">
        <w:rPr>
          <w:rFonts w:ascii="Arial" w:eastAsia="Times New Roman" w:hAnsi="Arial" w:cs="Arial"/>
          <w:sz w:val="18"/>
          <w:szCs w:val="18"/>
          <w:lang w:val="en-US"/>
        </w:rPr>
        <w:t xml:space="preserve"> </w:t>
      </w:r>
      <w:r w:rsidR="00451463" w:rsidRPr="00EE4511">
        <w:rPr>
          <w:rFonts w:ascii="Arial" w:eastAsia="Times New Roman" w:hAnsi="Arial" w:cs="Arial"/>
          <w:sz w:val="18"/>
          <w:szCs w:val="18"/>
          <w:lang w:val="en-US"/>
        </w:rPr>
        <w:t>4.</w:t>
      </w:r>
      <w:r w:rsidR="007F4F63" w:rsidRPr="00EE4511">
        <w:rPr>
          <w:rFonts w:ascii="Arial" w:eastAsia="Times New Roman" w:hAnsi="Arial" w:cs="Arial"/>
          <w:sz w:val="18"/>
          <w:szCs w:val="18"/>
          <w:lang w:val="en-US"/>
        </w:rPr>
        <w:t>00</w:t>
      </w:r>
      <w:r w:rsidR="00AF7401" w:rsidRPr="00EE4511">
        <w:rPr>
          <w:rFonts w:ascii="Arial" w:eastAsia="Times New Roman" w:hAnsi="Arial" w:cs="Arial"/>
          <w:sz w:val="18"/>
          <w:szCs w:val="18"/>
          <w:lang w:val="en-US"/>
        </w:rPr>
        <w:t>% per annum)</w:t>
      </w:r>
      <w:r w:rsidR="00911C17" w:rsidRPr="00EE4511">
        <w:rPr>
          <w:rFonts w:ascii="Arial" w:eastAsia="Times New Roman" w:hAnsi="Arial" w:cs="Arial"/>
          <w:sz w:val="18"/>
          <w:szCs w:val="18"/>
          <w:lang w:val="en-US"/>
        </w:rPr>
        <w:t>.</w:t>
      </w:r>
    </w:p>
    <w:p w14:paraId="610142A0" w14:textId="77777777" w:rsidR="005B13FA" w:rsidRPr="00EE4511" w:rsidRDefault="005B13FA" w:rsidP="0089530A">
      <w:pPr>
        <w:ind w:left="547"/>
        <w:jc w:val="thaiDistribute"/>
        <w:rPr>
          <w:rFonts w:ascii="Arial" w:eastAsia="Times New Roman" w:hAnsi="Arial" w:cs="Arial"/>
          <w:spacing w:val="-4"/>
          <w:sz w:val="18"/>
          <w:szCs w:val="18"/>
          <w:lang w:val="en-US"/>
        </w:rPr>
      </w:pPr>
    </w:p>
    <w:p w14:paraId="4DF1CBF3" w14:textId="0950A95B" w:rsidR="00203BBB" w:rsidRPr="00EE4511" w:rsidRDefault="00222542" w:rsidP="0089530A">
      <w:pPr>
        <w:ind w:left="547"/>
        <w:jc w:val="thaiDistribute"/>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During the</w:t>
      </w:r>
      <w:r w:rsidR="004B0958" w:rsidRPr="00EE4511">
        <w:rPr>
          <w:rFonts w:ascii="Arial" w:eastAsia="Times New Roman" w:hAnsi="Arial" w:cs="Arial"/>
          <w:spacing w:val="-4"/>
          <w:sz w:val="18"/>
          <w:szCs w:val="18"/>
          <w:lang w:val="en-US"/>
        </w:rPr>
        <w:t xml:space="preserve"> </w:t>
      </w:r>
      <w:r w:rsidR="009471AC" w:rsidRPr="00EE4511">
        <w:rPr>
          <w:rFonts w:ascii="Arial" w:eastAsia="Times New Roman" w:hAnsi="Arial" w:cs="Arial"/>
          <w:spacing w:val="-4"/>
          <w:sz w:val="18"/>
          <w:szCs w:val="18"/>
        </w:rPr>
        <w:t>three-month</w:t>
      </w:r>
      <w:r w:rsidRPr="00EE4511">
        <w:rPr>
          <w:rFonts w:ascii="Arial" w:eastAsia="Times New Roman" w:hAnsi="Arial" w:cs="Arial"/>
          <w:spacing w:val="-4"/>
          <w:sz w:val="18"/>
          <w:szCs w:val="18"/>
          <w:lang w:val="en-US"/>
        </w:rPr>
        <w:t xml:space="preserve"> period</w:t>
      </w:r>
      <w:r w:rsidR="00D924E3" w:rsidRPr="00EE4511">
        <w:rPr>
          <w:rFonts w:ascii="Arial" w:eastAsia="Times New Roman" w:hAnsi="Arial" w:cs="Arial"/>
          <w:spacing w:val="-4"/>
          <w:sz w:val="18"/>
          <w:szCs w:val="18"/>
          <w:lang w:val="en-US"/>
        </w:rPr>
        <w:t xml:space="preserve"> ended </w:t>
      </w:r>
      <w:r w:rsidR="00121097" w:rsidRPr="00EE4511">
        <w:rPr>
          <w:rFonts w:ascii="Arial" w:eastAsia="Times New Roman" w:hAnsi="Arial" w:cs="Arial"/>
          <w:spacing w:val="-4"/>
          <w:sz w:val="18"/>
          <w:szCs w:val="18"/>
        </w:rPr>
        <w:t>31 March</w:t>
      </w:r>
      <w:r w:rsidR="00D924E3"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lang w:val="en-US"/>
        </w:rPr>
        <w:t>2025</w:t>
      </w:r>
      <w:r w:rsidR="00EC768E" w:rsidRPr="00EE4511">
        <w:rPr>
          <w:rFonts w:ascii="Arial" w:eastAsia="Times New Roman" w:hAnsi="Arial" w:cs="Arial"/>
          <w:spacing w:val="-4"/>
          <w:sz w:val="18"/>
          <w:szCs w:val="18"/>
          <w:lang w:val="en-US"/>
        </w:rPr>
        <w:t xml:space="preserve">, </w:t>
      </w:r>
      <w:r w:rsidRPr="00EE4511">
        <w:rPr>
          <w:rFonts w:ascii="Arial" w:eastAsia="Times New Roman" w:hAnsi="Arial" w:cs="Arial"/>
          <w:spacing w:val="-4"/>
          <w:sz w:val="18"/>
          <w:szCs w:val="18"/>
          <w:lang w:val="en-US"/>
        </w:rPr>
        <w:t>t</w:t>
      </w:r>
      <w:r w:rsidR="00203BBB" w:rsidRPr="00EE4511">
        <w:rPr>
          <w:rFonts w:ascii="Arial" w:eastAsia="Times New Roman" w:hAnsi="Arial" w:cs="Arial"/>
          <w:spacing w:val="-4"/>
          <w:sz w:val="18"/>
          <w:szCs w:val="18"/>
          <w:lang w:val="en-US"/>
        </w:rPr>
        <w:t>he related interest income was</w:t>
      </w:r>
      <w:r w:rsidR="00033B3E" w:rsidRPr="00EE4511">
        <w:rPr>
          <w:rFonts w:ascii="Arial" w:eastAsia="Times New Roman" w:hAnsi="Arial" w:cs="Arial"/>
          <w:spacing w:val="-4"/>
          <w:sz w:val="18"/>
          <w:szCs w:val="18"/>
          <w:lang w:val="en-US"/>
        </w:rPr>
        <w:t xml:space="preserve"> Baht</w:t>
      </w:r>
      <w:r w:rsidR="00203BBB" w:rsidRPr="00EE4511">
        <w:rPr>
          <w:rFonts w:ascii="Arial" w:eastAsia="Times New Roman" w:hAnsi="Arial" w:cs="Arial"/>
          <w:spacing w:val="-4"/>
          <w:sz w:val="18"/>
          <w:szCs w:val="18"/>
          <w:lang w:val="en-US"/>
        </w:rPr>
        <w:t xml:space="preserve"> </w:t>
      </w:r>
      <w:r w:rsidR="000E6986" w:rsidRPr="00EE4511">
        <w:rPr>
          <w:rFonts w:ascii="Arial" w:eastAsia="Times New Roman" w:hAnsi="Arial" w:cs="Arial"/>
          <w:sz w:val="18"/>
          <w:szCs w:val="18"/>
        </w:rPr>
        <w:t xml:space="preserve">7.15 </w:t>
      </w:r>
      <w:r w:rsidR="005D3669" w:rsidRPr="00EE4511">
        <w:rPr>
          <w:rFonts w:ascii="Arial" w:eastAsia="Times New Roman" w:hAnsi="Arial" w:cs="Arial"/>
          <w:spacing w:val="-4"/>
          <w:sz w:val="18"/>
          <w:szCs w:val="18"/>
          <w:lang w:val="en-US"/>
        </w:rPr>
        <w:t>million</w:t>
      </w:r>
      <w:r w:rsidR="00FA073A"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rPr>
        <w:t>31 March</w:t>
      </w:r>
      <w:r w:rsidR="009B3BCA"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rPr>
        <w:t>2024</w:t>
      </w:r>
      <w:r w:rsidR="00FA073A" w:rsidRPr="00EE4511">
        <w:rPr>
          <w:rFonts w:ascii="Arial" w:eastAsia="Times New Roman" w:hAnsi="Arial" w:cs="Arial"/>
          <w:spacing w:val="-4"/>
          <w:sz w:val="18"/>
          <w:szCs w:val="18"/>
          <w:lang w:val="en-US"/>
        </w:rPr>
        <w:t xml:space="preserve">: Baht </w:t>
      </w:r>
      <w:r w:rsidR="00BB088B" w:rsidRPr="00EE4511">
        <w:rPr>
          <w:rFonts w:ascii="Arial" w:eastAsia="Times New Roman" w:hAnsi="Arial" w:cs="Arial"/>
          <w:spacing w:val="-4"/>
          <w:sz w:val="18"/>
          <w:szCs w:val="18"/>
        </w:rPr>
        <w:t>4</w:t>
      </w:r>
      <w:r w:rsidR="00825D8D" w:rsidRPr="00EE4511">
        <w:rPr>
          <w:rFonts w:ascii="Arial" w:eastAsia="Times New Roman" w:hAnsi="Arial" w:cs="Arial"/>
          <w:spacing w:val="-4"/>
          <w:sz w:val="18"/>
          <w:szCs w:val="18"/>
        </w:rPr>
        <w:t>.</w:t>
      </w:r>
      <w:r w:rsidR="00BB088B" w:rsidRPr="00EE4511">
        <w:rPr>
          <w:rFonts w:ascii="Arial" w:eastAsia="Times New Roman" w:hAnsi="Arial" w:cs="Arial"/>
          <w:spacing w:val="-4"/>
          <w:sz w:val="18"/>
          <w:szCs w:val="18"/>
        </w:rPr>
        <w:t>43</w:t>
      </w:r>
      <w:r w:rsidR="00825D8D" w:rsidRPr="00EE4511">
        <w:rPr>
          <w:rFonts w:ascii="Arial" w:eastAsia="Times New Roman" w:hAnsi="Arial" w:cs="Arial"/>
          <w:spacing w:val="-4"/>
          <w:sz w:val="18"/>
          <w:szCs w:val="18"/>
        </w:rPr>
        <w:t xml:space="preserve"> </w:t>
      </w:r>
      <w:r w:rsidR="00FA073A" w:rsidRPr="00EE4511">
        <w:rPr>
          <w:rFonts w:ascii="Arial" w:eastAsia="Times New Roman" w:hAnsi="Arial" w:cs="Arial"/>
          <w:spacing w:val="-4"/>
          <w:sz w:val="18"/>
          <w:szCs w:val="18"/>
          <w:lang w:val="en-US"/>
        </w:rPr>
        <w:t>million)</w:t>
      </w:r>
      <w:r w:rsidR="00203BBB" w:rsidRPr="00EE4511">
        <w:rPr>
          <w:rFonts w:ascii="Arial" w:eastAsia="Times New Roman" w:hAnsi="Arial" w:cs="Arial"/>
          <w:spacing w:val="-4"/>
          <w:sz w:val="18"/>
          <w:szCs w:val="18"/>
          <w:lang w:val="en-US"/>
        </w:rPr>
        <w:t xml:space="preserve">. As </w:t>
      </w:r>
      <w:proofErr w:type="gramStart"/>
      <w:r w:rsidR="00203BBB" w:rsidRPr="00EE4511">
        <w:rPr>
          <w:rFonts w:ascii="Arial" w:eastAsia="Times New Roman" w:hAnsi="Arial" w:cs="Arial"/>
          <w:spacing w:val="-4"/>
          <w:sz w:val="18"/>
          <w:szCs w:val="18"/>
          <w:lang w:val="en-US"/>
        </w:rPr>
        <w:t>at</w:t>
      </w:r>
      <w:proofErr w:type="gramEnd"/>
      <w:r w:rsidR="00203BBB"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rPr>
        <w:t>31 March</w:t>
      </w:r>
      <w:r w:rsidR="0095686D" w:rsidRPr="00EE4511">
        <w:rPr>
          <w:rFonts w:ascii="Arial" w:eastAsia="Times New Roman" w:hAnsi="Arial" w:cs="Arial"/>
          <w:spacing w:val="-4"/>
          <w:sz w:val="18"/>
          <w:szCs w:val="18"/>
        </w:rPr>
        <w:t xml:space="preserve"> </w:t>
      </w:r>
      <w:r w:rsidR="00121097" w:rsidRPr="00EE4511">
        <w:rPr>
          <w:rFonts w:ascii="Arial" w:eastAsia="Times New Roman" w:hAnsi="Arial" w:cs="Arial"/>
          <w:spacing w:val="-4"/>
          <w:sz w:val="18"/>
          <w:szCs w:val="18"/>
        </w:rPr>
        <w:t>2025</w:t>
      </w:r>
      <w:r w:rsidR="00203BBB" w:rsidRPr="00EE4511">
        <w:rPr>
          <w:rFonts w:ascii="Arial" w:eastAsia="Times New Roman" w:hAnsi="Arial" w:cs="Arial"/>
          <w:spacing w:val="-4"/>
          <w:sz w:val="18"/>
          <w:szCs w:val="18"/>
          <w:lang w:val="en-US"/>
        </w:rPr>
        <w:t xml:space="preserve">, the accrued interest income </w:t>
      </w:r>
      <w:r w:rsidR="00F94AEF" w:rsidRPr="00EE4511">
        <w:rPr>
          <w:rFonts w:ascii="Arial" w:hAnsi="Arial" w:cs="Arial"/>
          <w:spacing w:val="-4"/>
          <w:sz w:val="18"/>
          <w:szCs w:val="18"/>
        </w:rPr>
        <w:t xml:space="preserve">in the separate financial information </w:t>
      </w:r>
      <w:r w:rsidR="00956E02" w:rsidRPr="00EE4511">
        <w:rPr>
          <w:rFonts w:ascii="Arial" w:eastAsia="Times New Roman" w:hAnsi="Arial" w:cs="Arial"/>
          <w:spacing w:val="-4"/>
          <w:sz w:val="18"/>
          <w:szCs w:val="18"/>
          <w:lang w:val="en-US"/>
        </w:rPr>
        <w:t xml:space="preserve">was Baht </w:t>
      </w:r>
      <w:r w:rsidR="000E6986" w:rsidRPr="00EE4511">
        <w:rPr>
          <w:rFonts w:ascii="Arial" w:eastAsia="Times New Roman" w:hAnsi="Arial" w:cs="Arial"/>
          <w:sz w:val="18"/>
          <w:szCs w:val="18"/>
        </w:rPr>
        <w:t>2.60</w:t>
      </w:r>
      <w:r w:rsidR="00192ADE" w:rsidRPr="00EE4511">
        <w:rPr>
          <w:rFonts w:ascii="Arial" w:eastAsia="Times New Roman" w:hAnsi="Arial" w:cs="Arial"/>
          <w:sz w:val="18"/>
          <w:szCs w:val="18"/>
        </w:rPr>
        <w:t xml:space="preserve"> </w:t>
      </w:r>
      <w:r w:rsidR="005D3669" w:rsidRPr="00EE4511">
        <w:rPr>
          <w:rFonts w:ascii="Arial" w:eastAsia="Times New Roman" w:hAnsi="Arial" w:cs="Arial"/>
          <w:spacing w:val="-4"/>
          <w:sz w:val="18"/>
          <w:szCs w:val="18"/>
          <w:lang w:val="en-US"/>
        </w:rPr>
        <w:t>million</w:t>
      </w:r>
      <w:r w:rsidR="00FA073A" w:rsidRPr="00EE4511">
        <w:rPr>
          <w:rFonts w:ascii="Arial" w:eastAsia="Times New Roman" w:hAnsi="Arial" w:cs="Arial"/>
          <w:spacing w:val="-4"/>
          <w:sz w:val="18"/>
          <w:szCs w:val="18"/>
          <w:lang w:val="en-US"/>
        </w:rPr>
        <w:t xml:space="preserve"> (</w:t>
      </w:r>
      <w:r w:rsidR="005B3A2B" w:rsidRPr="00EE4511">
        <w:rPr>
          <w:rFonts w:ascii="Arial" w:eastAsia="Times New Roman" w:hAnsi="Arial" w:cs="Arial"/>
          <w:spacing w:val="-4"/>
          <w:sz w:val="18"/>
          <w:szCs w:val="18"/>
        </w:rPr>
        <w:t xml:space="preserve">31 December </w:t>
      </w:r>
      <w:r w:rsidR="00121097" w:rsidRPr="00EE4511">
        <w:rPr>
          <w:rFonts w:ascii="Arial" w:eastAsia="Times New Roman" w:hAnsi="Arial" w:cs="Arial"/>
          <w:spacing w:val="-4"/>
          <w:sz w:val="18"/>
          <w:szCs w:val="18"/>
        </w:rPr>
        <w:t>2024</w:t>
      </w:r>
      <w:r w:rsidR="00FA073A" w:rsidRPr="00EE4511">
        <w:rPr>
          <w:rFonts w:ascii="Arial" w:eastAsia="Times New Roman" w:hAnsi="Arial" w:cs="Arial"/>
          <w:spacing w:val="-4"/>
          <w:sz w:val="18"/>
          <w:szCs w:val="18"/>
          <w:lang w:val="en-US"/>
        </w:rPr>
        <w:t>: Baht</w:t>
      </w:r>
      <w:r w:rsidR="00F1157A" w:rsidRPr="00EE4511">
        <w:rPr>
          <w:rFonts w:ascii="Arial" w:eastAsia="Times New Roman" w:hAnsi="Arial" w:cs="Arial"/>
          <w:spacing w:val="-4"/>
          <w:sz w:val="18"/>
          <w:szCs w:val="18"/>
          <w:lang w:val="en-US"/>
        </w:rPr>
        <w:t xml:space="preserve"> </w:t>
      </w:r>
      <w:r w:rsidR="00451463" w:rsidRPr="00EE4511">
        <w:rPr>
          <w:rFonts w:ascii="Arial" w:eastAsia="Times New Roman" w:hAnsi="Arial" w:cs="Arial"/>
          <w:sz w:val="18"/>
          <w:szCs w:val="18"/>
        </w:rPr>
        <w:t>2.33</w:t>
      </w:r>
      <w:r w:rsidR="00192ADE" w:rsidRPr="00EE4511">
        <w:rPr>
          <w:rFonts w:ascii="Arial" w:eastAsia="Times New Roman" w:hAnsi="Arial" w:cs="Arial"/>
          <w:sz w:val="18"/>
          <w:szCs w:val="18"/>
        </w:rPr>
        <w:t xml:space="preserve"> </w:t>
      </w:r>
      <w:r w:rsidR="00FA073A" w:rsidRPr="00EE4511">
        <w:rPr>
          <w:rFonts w:ascii="Arial" w:eastAsia="Times New Roman" w:hAnsi="Arial" w:cs="Arial"/>
          <w:spacing w:val="-4"/>
          <w:sz w:val="18"/>
          <w:szCs w:val="18"/>
          <w:lang w:val="en-US"/>
        </w:rPr>
        <w:t>million)</w:t>
      </w:r>
      <w:r w:rsidR="00203BBB" w:rsidRPr="00EE4511">
        <w:rPr>
          <w:rFonts w:ascii="Arial" w:eastAsia="Times New Roman" w:hAnsi="Arial" w:cs="Arial"/>
          <w:spacing w:val="-4"/>
          <w:sz w:val="18"/>
          <w:szCs w:val="18"/>
          <w:lang w:val="en-US"/>
        </w:rPr>
        <w:t>.</w:t>
      </w:r>
    </w:p>
    <w:p w14:paraId="702F37CB" w14:textId="0A68F8D1" w:rsidR="0095686D" w:rsidRPr="00EE4511" w:rsidRDefault="008570ED" w:rsidP="00221ABF">
      <w:pPr>
        <w:ind w:left="547"/>
        <w:rPr>
          <w:rFonts w:ascii="Arial" w:eastAsia="Times New Roman" w:hAnsi="Arial" w:cs="Arial"/>
          <w:sz w:val="18"/>
          <w:szCs w:val="18"/>
          <w:lang w:val="en-US"/>
        </w:rPr>
      </w:pPr>
      <w:r>
        <w:rPr>
          <w:rFonts w:ascii="Arial" w:eastAsia="Times New Roman" w:hAnsi="Arial"/>
          <w:sz w:val="18"/>
          <w:szCs w:val="18"/>
          <w:cs/>
          <w:lang w:val="en-US"/>
        </w:rPr>
        <w:br w:type="page"/>
      </w:r>
    </w:p>
    <w:p w14:paraId="20C08E27" w14:textId="1FC13A2E" w:rsidR="009B6C43" w:rsidRPr="00EE4511" w:rsidRDefault="000779B5" w:rsidP="00545232">
      <w:pPr>
        <w:ind w:left="540" w:hanging="540"/>
        <w:rPr>
          <w:rFonts w:ascii="Arial" w:hAnsi="Arial" w:cs="Arial"/>
          <w:b/>
          <w:bCs/>
          <w:sz w:val="18"/>
          <w:szCs w:val="18"/>
        </w:rPr>
      </w:pPr>
      <w:r w:rsidRPr="00EE4511">
        <w:rPr>
          <w:rFonts w:ascii="Arial" w:hAnsi="Arial" w:cs="Arial"/>
          <w:b/>
          <w:bCs/>
          <w:sz w:val="18"/>
          <w:szCs w:val="18"/>
        </w:rPr>
        <w:t>1</w:t>
      </w:r>
      <w:r w:rsidR="00FA04BE" w:rsidRPr="00EE4511">
        <w:rPr>
          <w:rFonts w:ascii="Arial" w:hAnsi="Arial" w:cs="Arial"/>
          <w:b/>
          <w:bCs/>
          <w:sz w:val="18"/>
          <w:szCs w:val="18"/>
        </w:rPr>
        <w:t>8</w:t>
      </w:r>
      <w:r w:rsidR="0046762D" w:rsidRPr="00EE4511">
        <w:rPr>
          <w:rFonts w:ascii="Arial" w:hAnsi="Arial" w:cs="Arial"/>
          <w:b/>
          <w:bCs/>
          <w:sz w:val="18"/>
          <w:szCs w:val="18"/>
        </w:rPr>
        <w:t>.</w:t>
      </w:r>
      <w:r w:rsidRPr="00EE4511">
        <w:rPr>
          <w:rFonts w:ascii="Arial" w:hAnsi="Arial" w:cs="Arial"/>
          <w:b/>
          <w:bCs/>
          <w:sz w:val="18"/>
          <w:szCs w:val="18"/>
        </w:rPr>
        <w:t>5</w:t>
      </w:r>
      <w:r w:rsidR="009B6C43" w:rsidRPr="00EE4511">
        <w:rPr>
          <w:rFonts w:ascii="Arial" w:hAnsi="Arial" w:cs="Arial"/>
          <w:b/>
          <w:bCs/>
          <w:sz w:val="18"/>
          <w:szCs w:val="18"/>
        </w:rPr>
        <w:tab/>
        <w:t>Long-term loans to related parties</w:t>
      </w:r>
    </w:p>
    <w:p w14:paraId="161A2159" w14:textId="77777777" w:rsidR="003701E7" w:rsidRPr="00EE4511" w:rsidRDefault="003701E7" w:rsidP="00221ABF">
      <w:pPr>
        <w:pStyle w:val="BalloonText"/>
        <w:ind w:left="547"/>
        <w:rPr>
          <w:rFonts w:ascii="Arial" w:eastAsia="Times New Roman" w:hAnsi="Arial" w:cs="Arial"/>
          <w:sz w:val="18"/>
        </w:rPr>
      </w:pPr>
    </w:p>
    <w:p w14:paraId="037E0922" w14:textId="42C3E34A" w:rsidR="00FC0980" w:rsidRPr="00EE4511" w:rsidRDefault="00FC0980" w:rsidP="00221ABF">
      <w:pPr>
        <w:pStyle w:val="BalloonText"/>
        <w:ind w:left="547"/>
        <w:rPr>
          <w:rFonts w:ascii="Arial" w:eastAsia="Times New Roman" w:hAnsi="Arial" w:cs="Arial"/>
          <w:sz w:val="18"/>
          <w:lang w:val="en-US"/>
        </w:rPr>
      </w:pPr>
      <w:r w:rsidRPr="00EE4511">
        <w:rPr>
          <w:rFonts w:ascii="Arial" w:eastAsia="Times New Roman" w:hAnsi="Arial" w:cs="Arial"/>
          <w:spacing w:val="-4"/>
          <w:sz w:val="18"/>
          <w:lang w:val="en-US"/>
        </w:rPr>
        <w:t xml:space="preserve">The movements of long-term loans to related parties for the </w:t>
      </w:r>
      <w:r w:rsidR="009471AC" w:rsidRPr="00EE4511">
        <w:rPr>
          <w:rFonts w:ascii="Arial" w:eastAsia="Times New Roman" w:hAnsi="Arial" w:cs="Arial"/>
          <w:spacing w:val="-4"/>
          <w:sz w:val="18"/>
        </w:rPr>
        <w:t>three-month</w:t>
      </w:r>
      <w:r w:rsidR="00012103" w:rsidRPr="00EE4511">
        <w:rPr>
          <w:rFonts w:ascii="Arial" w:eastAsia="Times New Roman" w:hAnsi="Arial" w:cs="Arial"/>
          <w:spacing w:val="-4"/>
          <w:sz w:val="18"/>
        </w:rPr>
        <w:t xml:space="preserve"> </w:t>
      </w:r>
      <w:r w:rsidRPr="00EE4511">
        <w:rPr>
          <w:rFonts w:ascii="Arial" w:eastAsia="Times New Roman" w:hAnsi="Arial" w:cs="Arial"/>
          <w:spacing w:val="-4"/>
          <w:sz w:val="18"/>
          <w:lang w:val="en-US"/>
        </w:rPr>
        <w:t xml:space="preserve">period ended </w:t>
      </w:r>
      <w:r w:rsidR="00121097" w:rsidRPr="00EE4511">
        <w:rPr>
          <w:rFonts w:ascii="Arial" w:eastAsia="Times New Roman" w:hAnsi="Arial" w:cs="Arial"/>
          <w:spacing w:val="-4"/>
          <w:sz w:val="18"/>
        </w:rPr>
        <w:t>31 March</w:t>
      </w:r>
      <w:r w:rsidR="00112220" w:rsidRPr="00EE4511">
        <w:rPr>
          <w:rFonts w:ascii="Arial" w:eastAsia="Times New Roman" w:hAnsi="Arial" w:cs="Arial"/>
          <w:spacing w:val="-4"/>
          <w:sz w:val="18"/>
        </w:rPr>
        <w:t xml:space="preserve"> </w:t>
      </w:r>
      <w:r w:rsidR="00121097" w:rsidRPr="00EE4511">
        <w:rPr>
          <w:rFonts w:ascii="Arial" w:eastAsia="Times New Roman" w:hAnsi="Arial" w:cs="Arial"/>
          <w:spacing w:val="-4"/>
          <w:sz w:val="18"/>
        </w:rPr>
        <w:t>2025</w:t>
      </w:r>
      <w:r w:rsidRPr="00EE4511">
        <w:rPr>
          <w:rFonts w:ascii="Arial" w:eastAsia="Times New Roman" w:hAnsi="Arial" w:cs="Arial"/>
          <w:spacing w:val="-4"/>
          <w:sz w:val="18"/>
          <w:lang w:val="en-US"/>
        </w:rPr>
        <w:t xml:space="preserve"> and </w:t>
      </w:r>
      <w:r w:rsidR="00411C58" w:rsidRPr="00EE4511">
        <w:rPr>
          <w:rFonts w:ascii="Arial" w:eastAsia="Times New Roman" w:hAnsi="Arial" w:cs="Arial"/>
          <w:spacing w:val="-4"/>
          <w:sz w:val="18"/>
          <w:lang w:val="en-US"/>
        </w:rPr>
        <w:t>for the year</w:t>
      </w:r>
      <w:r w:rsidR="00411C58" w:rsidRPr="00EE4511">
        <w:rPr>
          <w:rFonts w:ascii="Arial" w:eastAsia="Times New Roman" w:hAnsi="Arial" w:cs="Arial"/>
          <w:sz w:val="18"/>
          <w:lang w:val="en-US"/>
        </w:rPr>
        <w:t xml:space="preserve"> ended </w:t>
      </w:r>
      <w:r w:rsidR="005B3A2B" w:rsidRPr="00EE4511">
        <w:rPr>
          <w:rFonts w:ascii="Arial" w:eastAsia="Times New Roman" w:hAnsi="Arial" w:cs="Arial"/>
          <w:sz w:val="18"/>
        </w:rPr>
        <w:t>31 December</w:t>
      </w:r>
      <w:r w:rsidR="009034D5" w:rsidRPr="00EE4511">
        <w:rPr>
          <w:rFonts w:ascii="Arial" w:eastAsia="Times New Roman" w:hAnsi="Arial" w:cs="Arial"/>
          <w:sz w:val="18"/>
        </w:rPr>
        <w:t xml:space="preserve"> </w:t>
      </w:r>
      <w:r w:rsidR="00121097" w:rsidRPr="00EE4511">
        <w:rPr>
          <w:rFonts w:ascii="Arial" w:eastAsia="Times New Roman" w:hAnsi="Arial" w:cs="Arial"/>
          <w:sz w:val="18"/>
        </w:rPr>
        <w:t>2024</w:t>
      </w:r>
      <w:r w:rsidRPr="00EE4511">
        <w:rPr>
          <w:rFonts w:ascii="Arial" w:eastAsia="Times New Roman" w:hAnsi="Arial" w:cs="Arial"/>
          <w:sz w:val="18"/>
          <w:lang w:val="en-US"/>
        </w:rPr>
        <w:t xml:space="preserve"> are as follows:</w:t>
      </w:r>
    </w:p>
    <w:p w14:paraId="20881673" w14:textId="1FD1F798" w:rsidR="00911656" w:rsidRPr="00EE4511" w:rsidRDefault="00911656" w:rsidP="00221ABF">
      <w:pPr>
        <w:pStyle w:val="BalloonText"/>
        <w:ind w:left="547"/>
        <w:rPr>
          <w:rFonts w:ascii="Arial" w:eastAsia="Times New Roman" w:hAnsi="Arial" w:cs="Arial"/>
          <w:sz w:val="18"/>
        </w:rPr>
      </w:pPr>
    </w:p>
    <w:tbl>
      <w:tblPr>
        <w:tblW w:w="9444" w:type="dxa"/>
        <w:tblInd w:w="108" w:type="dxa"/>
        <w:tblLayout w:type="fixed"/>
        <w:tblLook w:val="0000" w:firstRow="0" w:lastRow="0" w:firstColumn="0" w:lastColumn="0" w:noHBand="0" w:noVBand="0"/>
      </w:tblPr>
      <w:tblGrid>
        <w:gridCol w:w="6480"/>
        <w:gridCol w:w="1559"/>
        <w:gridCol w:w="1405"/>
      </w:tblGrid>
      <w:tr w:rsidR="00A90E3C" w:rsidRPr="00EE4511" w14:paraId="2CC68E01" w14:textId="77777777" w:rsidTr="00650AFD">
        <w:trPr>
          <w:trHeight w:val="23"/>
        </w:trPr>
        <w:tc>
          <w:tcPr>
            <w:tcW w:w="6480" w:type="dxa"/>
            <w:shd w:val="clear" w:color="auto" w:fill="auto"/>
            <w:vAlign w:val="bottom"/>
          </w:tcPr>
          <w:p w14:paraId="18C68B04" w14:textId="77777777" w:rsidR="00A90E3C" w:rsidRPr="00EE4511" w:rsidRDefault="00A90E3C" w:rsidP="00D761F9">
            <w:pPr>
              <w:pStyle w:val="Header"/>
              <w:ind w:left="435"/>
              <w:jc w:val="left"/>
              <w:rPr>
                <w:rFonts w:ascii="Arial" w:hAnsi="Arial" w:cs="Arial"/>
                <w:b/>
                <w:bCs/>
                <w:sz w:val="18"/>
                <w:szCs w:val="18"/>
                <w:lang w:val="en-US" w:eastAsia="en-US"/>
              </w:rPr>
            </w:pPr>
          </w:p>
        </w:tc>
        <w:tc>
          <w:tcPr>
            <w:tcW w:w="2964" w:type="dxa"/>
            <w:gridSpan w:val="2"/>
            <w:tcBorders>
              <w:bottom w:val="single" w:sz="4" w:space="0" w:color="auto"/>
            </w:tcBorders>
            <w:shd w:val="clear" w:color="auto" w:fill="auto"/>
            <w:vAlign w:val="bottom"/>
          </w:tcPr>
          <w:p w14:paraId="4DB82740" w14:textId="2B228F9D" w:rsidR="00A90E3C" w:rsidRPr="00EE4511" w:rsidRDefault="00A90E3C" w:rsidP="00A90E3C">
            <w:pPr>
              <w:ind w:right="-72"/>
              <w:jc w:val="center"/>
              <w:rPr>
                <w:rFonts w:ascii="Arial" w:hAnsi="Arial" w:cs="Arial"/>
                <w:b/>
                <w:bCs/>
                <w:sz w:val="18"/>
                <w:szCs w:val="18"/>
                <w:lang w:val="en-US"/>
              </w:rPr>
            </w:pPr>
            <w:r w:rsidRPr="00EE4511">
              <w:rPr>
                <w:rFonts w:ascii="Arial" w:hAnsi="Arial" w:cs="Arial"/>
                <w:b/>
                <w:bCs/>
                <w:sz w:val="18"/>
                <w:szCs w:val="18"/>
                <w:lang w:val="en-US"/>
              </w:rPr>
              <w:t>Separate financial information</w:t>
            </w:r>
          </w:p>
        </w:tc>
      </w:tr>
      <w:tr w:rsidR="00A90E3C" w:rsidRPr="00EE4511" w14:paraId="72C0D99A" w14:textId="77777777" w:rsidTr="00650AFD">
        <w:trPr>
          <w:trHeight w:val="23"/>
        </w:trPr>
        <w:tc>
          <w:tcPr>
            <w:tcW w:w="6480" w:type="dxa"/>
            <w:shd w:val="clear" w:color="auto" w:fill="auto"/>
            <w:vAlign w:val="bottom"/>
          </w:tcPr>
          <w:p w14:paraId="58428857" w14:textId="77777777" w:rsidR="00A90E3C" w:rsidRPr="00EE4511" w:rsidRDefault="00A90E3C" w:rsidP="00230C79">
            <w:pPr>
              <w:pStyle w:val="Header"/>
              <w:ind w:left="435" w:right="-105"/>
              <w:jc w:val="left"/>
              <w:rPr>
                <w:rFonts w:ascii="Arial" w:eastAsia="Times New Roman" w:hAnsi="Arial" w:cs="Arial"/>
                <w:b/>
                <w:bCs/>
                <w:sz w:val="18"/>
                <w:szCs w:val="18"/>
              </w:rPr>
            </w:pPr>
          </w:p>
        </w:tc>
        <w:tc>
          <w:tcPr>
            <w:tcW w:w="1559" w:type="dxa"/>
            <w:tcBorders>
              <w:top w:val="single" w:sz="4" w:space="0" w:color="auto"/>
            </w:tcBorders>
            <w:shd w:val="clear" w:color="auto" w:fill="auto"/>
            <w:vAlign w:val="bottom"/>
          </w:tcPr>
          <w:p w14:paraId="6F88D51A" w14:textId="51D72821" w:rsidR="00A90E3C" w:rsidRPr="00EE4511" w:rsidRDefault="00A90E3C"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eastAsia="Times New Roman" w:hAnsi="Arial" w:cs="Arial"/>
                <w:b/>
                <w:bCs/>
                <w:sz w:val="18"/>
                <w:szCs w:val="18"/>
              </w:rPr>
              <w:t>31 March</w:t>
            </w:r>
          </w:p>
        </w:tc>
        <w:tc>
          <w:tcPr>
            <w:tcW w:w="1405" w:type="dxa"/>
            <w:tcBorders>
              <w:top w:val="single" w:sz="4" w:space="0" w:color="auto"/>
            </w:tcBorders>
            <w:shd w:val="clear" w:color="auto" w:fill="auto"/>
            <w:vAlign w:val="bottom"/>
          </w:tcPr>
          <w:p w14:paraId="6F6437E2" w14:textId="0838C455" w:rsidR="00A90E3C" w:rsidRPr="00EE4511" w:rsidRDefault="00A90E3C"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 xml:space="preserve">31 December </w:t>
            </w:r>
          </w:p>
        </w:tc>
      </w:tr>
      <w:tr w:rsidR="00A90E3C" w:rsidRPr="00EE4511" w14:paraId="5D69CBB3" w14:textId="77777777" w:rsidTr="00650AFD">
        <w:trPr>
          <w:trHeight w:val="23"/>
        </w:trPr>
        <w:tc>
          <w:tcPr>
            <w:tcW w:w="6480" w:type="dxa"/>
            <w:shd w:val="clear" w:color="auto" w:fill="auto"/>
            <w:vAlign w:val="bottom"/>
          </w:tcPr>
          <w:p w14:paraId="6B68D690" w14:textId="77777777" w:rsidR="00A90E3C" w:rsidRPr="00EE4511" w:rsidRDefault="00A90E3C" w:rsidP="00230C79">
            <w:pPr>
              <w:pStyle w:val="Header"/>
              <w:ind w:left="435" w:right="-105"/>
              <w:jc w:val="left"/>
              <w:rPr>
                <w:rFonts w:ascii="Arial" w:eastAsia="Times New Roman" w:hAnsi="Arial" w:cs="Arial"/>
                <w:b/>
                <w:bCs/>
                <w:sz w:val="18"/>
                <w:szCs w:val="18"/>
              </w:rPr>
            </w:pPr>
          </w:p>
        </w:tc>
        <w:tc>
          <w:tcPr>
            <w:tcW w:w="1559" w:type="dxa"/>
            <w:shd w:val="clear" w:color="auto" w:fill="auto"/>
            <w:vAlign w:val="bottom"/>
          </w:tcPr>
          <w:p w14:paraId="140D10D2" w14:textId="3B224FB9" w:rsidR="00A90E3C" w:rsidRPr="00EE4511" w:rsidRDefault="00A90E3C"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lang w:val="en-US"/>
              </w:rPr>
              <w:t>2025</w:t>
            </w:r>
          </w:p>
        </w:tc>
        <w:tc>
          <w:tcPr>
            <w:tcW w:w="1405" w:type="dxa"/>
            <w:shd w:val="clear" w:color="auto" w:fill="auto"/>
            <w:vAlign w:val="bottom"/>
          </w:tcPr>
          <w:p w14:paraId="544B0774" w14:textId="1750D160" w:rsidR="00A90E3C" w:rsidRPr="00EE4511" w:rsidRDefault="00A90E3C" w:rsidP="00230C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hAnsi="Arial" w:cs="Arial"/>
                <w:b/>
                <w:bCs/>
                <w:sz w:val="18"/>
                <w:szCs w:val="18"/>
              </w:rPr>
              <w:t>2024</w:t>
            </w:r>
          </w:p>
        </w:tc>
      </w:tr>
      <w:tr w:rsidR="00A90E3C" w:rsidRPr="00EE4511" w14:paraId="488BC8D9" w14:textId="77777777" w:rsidTr="00650AFD">
        <w:trPr>
          <w:trHeight w:val="23"/>
        </w:trPr>
        <w:tc>
          <w:tcPr>
            <w:tcW w:w="6480" w:type="dxa"/>
            <w:shd w:val="clear" w:color="auto" w:fill="auto"/>
            <w:vAlign w:val="bottom"/>
          </w:tcPr>
          <w:p w14:paraId="1F0F0DFD" w14:textId="77777777" w:rsidR="00A90E3C" w:rsidRPr="00EE4511" w:rsidRDefault="00A90E3C" w:rsidP="00911656">
            <w:pPr>
              <w:pStyle w:val="Header"/>
              <w:ind w:left="435" w:right="-105"/>
              <w:jc w:val="left"/>
              <w:rPr>
                <w:rFonts w:ascii="Arial" w:eastAsia="Times New Roman" w:hAnsi="Arial" w:cs="Arial"/>
                <w:b/>
                <w:bCs/>
                <w:sz w:val="18"/>
                <w:szCs w:val="18"/>
              </w:rPr>
            </w:pPr>
          </w:p>
        </w:tc>
        <w:tc>
          <w:tcPr>
            <w:tcW w:w="1559" w:type="dxa"/>
            <w:shd w:val="clear" w:color="auto" w:fill="auto"/>
            <w:vAlign w:val="bottom"/>
          </w:tcPr>
          <w:p w14:paraId="15D89D91" w14:textId="665C4852" w:rsidR="00A90E3C" w:rsidRPr="00EE4511" w:rsidRDefault="00A90E3C"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05" w:type="dxa"/>
            <w:shd w:val="clear" w:color="auto" w:fill="auto"/>
            <w:vAlign w:val="bottom"/>
          </w:tcPr>
          <w:p w14:paraId="322174D4" w14:textId="7D4F5E82" w:rsidR="00A90E3C" w:rsidRPr="00EE4511" w:rsidRDefault="00A90E3C"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A90E3C" w:rsidRPr="00EE4511" w14:paraId="6B55B090" w14:textId="77777777" w:rsidTr="00650AFD">
        <w:trPr>
          <w:trHeight w:val="23"/>
        </w:trPr>
        <w:tc>
          <w:tcPr>
            <w:tcW w:w="6480" w:type="dxa"/>
            <w:shd w:val="clear" w:color="auto" w:fill="auto"/>
            <w:vAlign w:val="bottom"/>
          </w:tcPr>
          <w:p w14:paraId="3EB874B5" w14:textId="77777777" w:rsidR="00A90E3C" w:rsidRPr="00EE4511" w:rsidRDefault="00A90E3C" w:rsidP="00911656">
            <w:pPr>
              <w:pStyle w:val="Header"/>
              <w:ind w:left="435" w:right="-105"/>
              <w:jc w:val="left"/>
              <w:rPr>
                <w:rFonts w:ascii="Arial" w:eastAsia="Times New Roman" w:hAnsi="Arial" w:cs="Arial"/>
                <w:b/>
                <w:bCs/>
                <w:sz w:val="18"/>
                <w:szCs w:val="18"/>
              </w:rPr>
            </w:pPr>
          </w:p>
        </w:tc>
        <w:tc>
          <w:tcPr>
            <w:tcW w:w="1559" w:type="dxa"/>
            <w:tcBorders>
              <w:bottom w:val="single" w:sz="4" w:space="0" w:color="auto"/>
            </w:tcBorders>
            <w:shd w:val="clear" w:color="auto" w:fill="auto"/>
            <w:vAlign w:val="bottom"/>
          </w:tcPr>
          <w:p w14:paraId="7933BEDC" w14:textId="225810A2" w:rsidR="00A90E3C" w:rsidRPr="00EE4511" w:rsidRDefault="00A90E3C"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05" w:type="dxa"/>
            <w:tcBorders>
              <w:bottom w:val="single" w:sz="4" w:space="0" w:color="auto"/>
            </w:tcBorders>
            <w:shd w:val="clear" w:color="auto" w:fill="auto"/>
            <w:vAlign w:val="bottom"/>
          </w:tcPr>
          <w:p w14:paraId="512DF67B" w14:textId="604DE20A" w:rsidR="00A90E3C" w:rsidRPr="00EE4511" w:rsidRDefault="00A90E3C"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r>
      <w:tr w:rsidR="00A90E3C" w:rsidRPr="00EE4511" w14:paraId="538493CF" w14:textId="77777777" w:rsidTr="00650AFD">
        <w:trPr>
          <w:trHeight w:val="23"/>
        </w:trPr>
        <w:tc>
          <w:tcPr>
            <w:tcW w:w="6480" w:type="dxa"/>
            <w:shd w:val="clear" w:color="auto" w:fill="auto"/>
            <w:vAlign w:val="bottom"/>
          </w:tcPr>
          <w:p w14:paraId="51636305" w14:textId="77777777" w:rsidR="00A90E3C" w:rsidRPr="00EE4511" w:rsidRDefault="00A90E3C" w:rsidP="00D761F9">
            <w:pPr>
              <w:pStyle w:val="Header"/>
              <w:tabs>
                <w:tab w:val="clear" w:pos="4320"/>
                <w:tab w:val="clear" w:pos="8640"/>
              </w:tabs>
              <w:ind w:left="435" w:right="-108"/>
              <w:jc w:val="left"/>
              <w:rPr>
                <w:rFonts w:ascii="Arial" w:hAnsi="Arial" w:cs="Arial"/>
                <w:b/>
                <w:bCs/>
                <w:sz w:val="18"/>
                <w:szCs w:val="18"/>
                <w:lang w:eastAsia="en-US"/>
              </w:rPr>
            </w:pPr>
          </w:p>
        </w:tc>
        <w:tc>
          <w:tcPr>
            <w:tcW w:w="1559" w:type="dxa"/>
            <w:tcBorders>
              <w:top w:val="single" w:sz="4" w:space="0" w:color="auto"/>
            </w:tcBorders>
            <w:shd w:val="clear" w:color="auto" w:fill="auto"/>
            <w:vAlign w:val="bottom"/>
          </w:tcPr>
          <w:p w14:paraId="5331E7B1" w14:textId="77777777" w:rsidR="00A90E3C" w:rsidRPr="00EE4511" w:rsidRDefault="00A90E3C" w:rsidP="00D761F9">
            <w:pPr>
              <w:ind w:right="-72"/>
              <w:jc w:val="right"/>
              <w:rPr>
                <w:rFonts w:ascii="Arial" w:hAnsi="Arial" w:cs="Arial"/>
                <w:sz w:val="18"/>
                <w:szCs w:val="18"/>
                <w:cs/>
              </w:rPr>
            </w:pPr>
          </w:p>
        </w:tc>
        <w:tc>
          <w:tcPr>
            <w:tcW w:w="1405" w:type="dxa"/>
            <w:tcBorders>
              <w:top w:val="single" w:sz="4" w:space="0" w:color="auto"/>
            </w:tcBorders>
            <w:shd w:val="clear" w:color="auto" w:fill="auto"/>
            <w:vAlign w:val="bottom"/>
          </w:tcPr>
          <w:p w14:paraId="3C924C44" w14:textId="77777777" w:rsidR="00A90E3C" w:rsidRPr="00EE4511" w:rsidRDefault="00A90E3C" w:rsidP="00D761F9">
            <w:pPr>
              <w:ind w:right="-72"/>
              <w:jc w:val="right"/>
              <w:rPr>
                <w:rFonts w:ascii="Arial" w:hAnsi="Arial" w:cs="Arial"/>
                <w:sz w:val="18"/>
                <w:szCs w:val="18"/>
                <w:cs/>
              </w:rPr>
            </w:pPr>
          </w:p>
        </w:tc>
      </w:tr>
      <w:tr w:rsidR="00A90E3C" w:rsidRPr="00EE4511" w14:paraId="330B9535" w14:textId="77777777" w:rsidTr="00650AFD">
        <w:trPr>
          <w:trHeight w:val="23"/>
        </w:trPr>
        <w:tc>
          <w:tcPr>
            <w:tcW w:w="6480" w:type="dxa"/>
            <w:shd w:val="clear" w:color="auto" w:fill="auto"/>
            <w:vAlign w:val="bottom"/>
          </w:tcPr>
          <w:p w14:paraId="20275480" w14:textId="30999A5C" w:rsidR="00A90E3C" w:rsidRPr="00EE4511" w:rsidRDefault="00A90E3C" w:rsidP="00D761F9">
            <w:pPr>
              <w:ind w:left="435"/>
              <w:jc w:val="left"/>
              <w:rPr>
                <w:rFonts w:ascii="Arial" w:eastAsia="Times New Roman" w:hAnsi="Arial" w:cs="Arial"/>
                <w:b/>
                <w:bCs/>
                <w:sz w:val="18"/>
                <w:szCs w:val="18"/>
                <w:lang w:val="en-US"/>
              </w:rPr>
            </w:pPr>
            <w:r w:rsidRPr="00EE4511">
              <w:rPr>
                <w:rFonts w:ascii="Arial" w:hAnsi="Arial" w:cs="Arial"/>
                <w:b/>
                <w:bCs/>
                <w:sz w:val="18"/>
                <w:szCs w:val="18"/>
              </w:rPr>
              <w:t>Subsidiaries</w:t>
            </w:r>
          </w:p>
        </w:tc>
        <w:tc>
          <w:tcPr>
            <w:tcW w:w="1559" w:type="dxa"/>
            <w:shd w:val="clear" w:color="auto" w:fill="auto"/>
            <w:vAlign w:val="bottom"/>
          </w:tcPr>
          <w:p w14:paraId="546FE0EE" w14:textId="77777777" w:rsidR="00A90E3C" w:rsidRPr="00EE4511" w:rsidRDefault="00A90E3C" w:rsidP="00D761F9">
            <w:pPr>
              <w:ind w:left="972" w:right="-72"/>
              <w:jc w:val="right"/>
              <w:rPr>
                <w:rFonts w:ascii="Arial" w:eastAsia="Times New Roman" w:hAnsi="Arial" w:cs="Arial"/>
                <w:sz w:val="18"/>
                <w:szCs w:val="18"/>
                <w:cs/>
                <w:lang w:val="en-US"/>
              </w:rPr>
            </w:pPr>
          </w:p>
        </w:tc>
        <w:tc>
          <w:tcPr>
            <w:tcW w:w="1405" w:type="dxa"/>
            <w:shd w:val="clear" w:color="auto" w:fill="auto"/>
            <w:vAlign w:val="bottom"/>
          </w:tcPr>
          <w:p w14:paraId="6314E114" w14:textId="77777777" w:rsidR="00A90E3C" w:rsidRPr="00EE4511" w:rsidRDefault="00A90E3C" w:rsidP="00D761F9">
            <w:pPr>
              <w:ind w:left="972" w:right="-72"/>
              <w:jc w:val="right"/>
              <w:rPr>
                <w:rFonts w:ascii="Arial" w:eastAsia="Times New Roman" w:hAnsi="Arial" w:cs="Arial"/>
                <w:sz w:val="18"/>
                <w:szCs w:val="18"/>
                <w:cs/>
                <w:lang w:val="en-US"/>
              </w:rPr>
            </w:pPr>
          </w:p>
        </w:tc>
      </w:tr>
      <w:tr w:rsidR="00A90E3C" w:rsidRPr="00EE4511" w14:paraId="6C1C916D" w14:textId="77777777" w:rsidTr="00650AFD">
        <w:trPr>
          <w:trHeight w:val="23"/>
        </w:trPr>
        <w:tc>
          <w:tcPr>
            <w:tcW w:w="6480" w:type="dxa"/>
            <w:shd w:val="clear" w:color="auto" w:fill="auto"/>
            <w:vAlign w:val="bottom"/>
          </w:tcPr>
          <w:p w14:paraId="7B90019C" w14:textId="03FCED75" w:rsidR="00A90E3C" w:rsidRPr="00EE4511" w:rsidRDefault="00A90E3C" w:rsidP="00FA04B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EE4511">
              <w:rPr>
                <w:rFonts w:ascii="Arial" w:hAnsi="Arial" w:cs="Arial"/>
                <w:sz w:val="18"/>
                <w:szCs w:val="18"/>
                <w:lang w:val="en-US"/>
              </w:rPr>
              <w:t>Opening balance</w:t>
            </w:r>
          </w:p>
        </w:tc>
        <w:tc>
          <w:tcPr>
            <w:tcW w:w="1559" w:type="dxa"/>
            <w:shd w:val="clear" w:color="auto" w:fill="auto"/>
            <w:vAlign w:val="bottom"/>
          </w:tcPr>
          <w:p w14:paraId="4862D605" w14:textId="5F47583B"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w:t>
            </w:r>
          </w:p>
        </w:tc>
        <w:tc>
          <w:tcPr>
            <w:tcW w:w="1405" w:type="dxa"/>
            <w:shd w:val="clear" w:color="auto" w:fill="auto"/>
            <w:vAlign w:val="bottom"/>
          </w:tcPr>
          <w:p w14:paraId="12B95C74" w14:textId="108B279E"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143,550</w:t>
            </w:r>
          </w:p>
        </w:tc>
      </w:tr>
      <w:tr w:rsidR="00A90E3C" w:rsidRPr="00EE4511" w14:paraId="47985B0C" w14:textId="77777777" w:rsidTr="00650AFD">
        <w:trPr>
          <w:trHeight w:val="23"/>
        </w:trPr>
        <w:tc>
          <w:tcPr>
            <w:tcW w:w="6480" w:type="dxa"/>
            <w:shd w:val="clear" w:color="auto" w:fill="auto"/>
            <w:vAlign w:val="bottom"/>
          </w:tcPr>
          <w:p w14:paraId="72D33EEE" w14:textId="3842CD76" w:rsidR="00A90E3C" w:rsidRPr="00EE4511" w:rsidRDefault="00A90E3C" w:rsidP="00FA04BE">
            <w:pPr>
              <w:pStyle w:val="Header"/>
              <w:tabs>
                <w:tab w:val="clear" w:pos="4320"/>
                <w:tab w:val="clear" w:pos="8640"/>
              </w:tabs>
              <w:ind w:left="435"/>
              <w:rPr>
                <w:rFonts w:ascii="Arial" w:hAnsi="Arial" w:cs="Arial"/>
                <w:sz w:val="18"/>
                <w:szCs w:val="18"/>
                <w:lang w:val="en-US" w:eastAsia="en-US"/>
              </w:rPr>
            </w:pPr>
            <w:bookmarkStart w:id="9" w:name="OLE_LINK13"/>
            <w:r w:rsidRPr="00EE4511">
              <w:rPr>
                <w:rFonts w:ascii="Arial" w:hAnsi="Arial" w:cs="Arial"/>
                <w:sz w:val="18"/>
                <w:szCs w:val="18"/>
                <w:lang w:eastAsia="en-US"/>
              </w:rPr>
              <w:t xml:space="preserve">Loans repayments received </w:t>
            </w:r>
          </w:p>
        </w:tc>
        <w:tc>
          <w:tcPr>
            <w:tcW w:w="1559" w:type="dxa"/>
            <w:shd w:val="clear" w:color="auto" w:fill="auto"/>
            <w:vAlign w:val="bottom"/>
          </w:tcPr>
          <w:p w14:paraId="49E971BD" w14:textId="210857C3"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p>
        </w:tc>
        <w:tc>
          <w:tcPr>
            <w:tcW w:w="1405" w:type="dxa"/>
            <w:shd w:val="clear" w:color="auto" w:fill="auto"/>
            <w:vAlign w:val="bottom"/>
          </w:tcPr>
          <w:p w14:paraId="1BBD48A3" w14:textId="20C82F94"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p>
        </w:tc>
      </w:tr>
      <w:bookmarkEnd w:id="9"/>
      <w:tr w:rsidR="00A90E3C" w:rsidRPr="00EE4511" w14:paraId="324417C2" w14:textId="77777777" w:rsidTr="00650AFD">
        <w:trPr>
          <w:trHeight w:val="23"/>
        </w:trPr>
        <w:tc>
          <w:tcPr>
            <w:tcW w:w="6480" w:type="dxa"/>
            <w:shd w:val="clear" w:color="auto" w:fill="auto"/>
            <w:vAlign w:val="bottom"/>
          </w:tcPr>
          <w:p w14:paraId="0D22FCB0" w14:textId="1E180EDE" w:rsidR="00A90E3C" w:rsidRPr="00EE4511" w:rsidRDefault="00A90E3C" w:rsidP="00A407C8">
            <w:pPr>
              <w:pStyle w:val="Header"/>
              <w:tabs>
                <w:tab w:val="clear" w:pos="4320"/>
                <w:tab w:val="clear" w:pos="8640"/>
              </w:tabs>
              <w:ind w:left="596"/>
              <w:rPr>
                <w:rFonts w:ascii="Arial" w:hAnsi="Arial" w:cs="Arial"/>
                <w:sz w:val="18"/>
                <w:szCs w:val="18"/>
                <w:lang w:eastAsia="en-US"/>
              </w:rPr>
            </w:pPr>
            <w:r w:rsidRPr="00EE4511">
              <w:rPr>
                <w:rFonts w:ascii="Arial" w:hAnsi="Arial" w:cs="Arial"/>
                <w:sz w:val="18"/>
                <w:szCs w:val="18"/>
                <w:lang w:eastAsia="en-US"/>
              </w:rPr>
              <w:t>during the period/year</w:t>
            </w:r>
          </w:p>
        </w:tc>
        <w:tc>
          <w:tcPr>
            <w:tcW w:w="1559" w:type="dxa"/>
            <w:shd w:val="clear" w:color="auto" w:fill="auto"/>
          </w:tcPr>
          <w:p w14:paraId="06345F6E" w14:textId="4F10B64F" w:rsidR="00A90E3C" w:rsidRPr="00EE4511" w:rsidRDefault="00A90E3C" w:rsidP="00A407C8">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w:t>
            </w:r>
          </w:p>
        </w:tc>
        <w:tc>
          <w:tcPr>
            <w:tcW w:w="1405" w:type="dxa"/>
            <w:shd w:val="clear" w:color="auto" w:fill="auto"/>
          </w:tcPr>
          <w:p w14:paraId="223DA733" w14:textId="21938686" w:rsidR="00A90E3C" w:rsidRPr="00EE4511" w:rsidRDefault="00A90E3C" w:rsidP="00A407C8">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(149,700)</w:t>
            </w:r>
          </w:p>
        </w:tc>
      </w:tr>
      <w:tr w:rsidR="00A90E3C" w:rsidRPr="00EE4511" w14:paraId="6EF97A51" w14:textId="77777777" w:rsidTr="00650AFD">
        <w:trPr>
          <w:trHeight w:val="23"/>
        </w:trPr>
        <w:tc>
          <w:tcPr>
            <w:tcW w:w="6480" w:type="dxa"/>
            <w:shd w:val="clear" w:color="auto" w:fill="auto"/>
            <w:vAlign w:val="bottom"/>
          </w:tcPr>
          <w:p w14:paraId="0FDAAC48" w14:textId="6A9EAB05" w:rsidR="00A90E3C" w:rsidRPr="00EE4511" w:rsidRDefault="00A90E3C" w:rsidP="00A407C8">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pacing w:val="-6"/>
                <w:sz w:val="18"/>
                <w:szCs w:val="18"/>
              </w:rPr>
            </w:pPr>
            <w:r w:rsidRPr="00EE4511">
              <w:rPr>
                <w:rFonts w:ascii="Arial" w:eastAsia="Times New Roman" w:hAnsi="Arial" w:cs="Arial"/>
                <w:spacing w:val="-6"/>
                <w:sz w:val="18"/>
                <w:szCs w:val="18"/>
              </w:rPr>
              <w:t>Reversal of loss allowance</w:t>
            </w:r>
          </w:p>
        </w:tc>
        <w:tc>
          <w:tcPr>
            <w:tcW w:w="1559" w:type="dxa"/>
            <w:tcBorders>
              <w:bottom w:val="single" w:sz="4" w:space="0" w:color="auto"/>
            </w:tcBorders>
            <w:shd w:val="clear" w:color="auto" w:fill="auto"/>
          </w:tcPr>
          <w:p w14:paraId="527BF638" w14:textId="4F2EDD99" w:rsidR="00A90E3C" w:rsidRPr="00EE4511" w:rsidRDefault="00A90E3C" w:rsidP="00A407C8">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w:t>
            </w:r>
          </w:p>
        </w:tc>
        <w:tc>
          <w:tcPr>
            <w:tcW w:w="1405" w:type="dxa"/>
            <w:tcBorders>
              <w:bottom w:val="single" w:sz="4" w:space="0" w:color="auto"/>
            </w:tcBorders>
            <w:shd w:val="clear" w:color="auto" w:fill="auto"/>
          </w:tcPr>
          <w:p w14:paraId="78A1B714" w14:textId="15FA5C5C" w:rsidR="00A90E3C" w:rsidRPr="00EE4511" w:rsidRDefault="00A90E3C" w:rsidP="00A407C8">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6,150</w:t>
            </w:r>
          </w:p>
        </w:tc>
      </w:tr>
      <w:tr w:rsidR="00A90E3C" w:rsidRPr="00EE4511" w14:paraId="70AEB13D" w14:textId="77777777" w:rsidTr="00650AFD">
        <w:trPr>
          <w:trHeight w:val="23"/>
        </w:trPr>
        <w:tc>
          <w:tcPr>
            <w:tcW w:w="6480" w:type="dxa"/>
            <w:shd w:val="clear" w:color="auto" w:fill="auto"/>
            <w:vAlign w:val="bottom"/>
          </w:tcPr>
          <w:p w14:paraId="28E92418" w14:textId="258ECA38" w:rsidR="00A90E3C" w:rsidRPr="00EE4511" w:rsidRDefault="00A90E3C" w:rsidP="00FA04B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p>
        </w:tc>
        <w:tc>
          <w:tcPr>
            <w:tcW w:w="1559" w:type="dxa"/>
            <w:tcBorders>
              <w:top w:val="single" w:sz="4" w:space="0" w:color="auto"/>
            </w:tcBorders>
            <w:shd w:val="clear" w:color="auto" w:fill="auto"/>
            <w:vAlign w:val="bottom"/>
          </w:tcPr>
          <w:p w14:paraId="1391AA54" w14:textId="31305A49"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p>
        </w:tc>
        <w:tc>
          <w:tcPr>
            <w:tcW w:w="1405" w:type="dxa"/>
            <w:tcBorders>
              <w:top w:val="single" w:sz="4" w:space="0" w:color="auto"/>
            </w:tcBorders>
            <w:shd w:val="clear" w:color="auto" w:fill="auto"/>
            <w:vAlign w:val="bottom"/>
          </w:tcPr>
          <w:p w14:paraId="5640028D" w14:textId="6123B053"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p>
        </w:tc>
      </w:tr>
      <w:tr w:rsidR="00A90E3C" w:rsidRPr="00EE4511" w14:paraId="761A9680" w14:textId="77777777" w:rsidTr="00650AFD">
        <w:trPr>
          <w:trHeight w:val="23"/>
        </w:trPr>
        <w:tc>
          <w:tcPr>
            <w:tcW w:w="6480" w:type="dxa"/>
            <w:shd w:val="clear" w:color="auto" w:fill="auto"/>
            <w:vAlign w:val="bottom"/>
          </w:tcPr>
          <w:p w14:paraId="78D25F14" w14:textId="370FFED1" w:rsidR="00A90E3C" w:rsidRPr="00EE4511" w:rsidRDefault="00A90E3C" w:rsidP="00FA04BE">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EE4511">
              <w:rPr>
                <w:rFonts w:ascii="Arial" w:hAnsi="Arial" w:cs="Arial"/>
                <w:sz w:val="18"/>
                <w:szCs w:val="18"/>
              </w:rPr>
              <w:t>Closing balance</w:t>
            </w:r>
            <w:r w:rsidRPr="00EE4511">
              <w:rPr>
                <w:rFonts w:ascii="Arial" w:hAnsi="Arial" w:cs="Arial"/>
                <w:sz w:val="18"/>
                <w:szCs w:val="18"/>
                <w:cs/>
              </w:rPr>
              <w:t xml:space="preserve"> </w:t>
            </w:r>
          </w:p>
        </w:tc>
        <w:tc>
          <w:tcPr>
            <w:tcW w:w="1559" w:type="dxa"/>
            <w:tcBorders>
              <w:bottom w:val="single" w:sz="4" w:space="0" w:color="auto"/>
            </w:tcBorders>
            <w:shd w:val="clear" w:color="auto" w:fill="auto"/>
            <w:vAlign w:val="bottom"/>
          </w:tcPr>
          <w:p w14:paraId="300DF2B4" w14:textId="53F81BCF"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w:t>
            </w:r>
          </w:p>
        </w:tc>
        <w:tc>
          <w:tcPr>
            <w:tcW w:w="1405" w:type="dxa"/>
            <w:tcBorders>
              <w:bottom w:val="single" w:sz="4" w:space="0" w:color="auto"/>
            </w:tcBorders>
            <w:shd w:val="clear" w:color="auto" w:fill="auto"/>
            <w:vAlign w:val="bottom"/>
          </w:tcPr>
          <w:p w14:paraId="2224BAAF" w14:textId="2266E19A" w:rsidR="00A90E3C" w:rsidRPr="00EE4511" w:rsidRDefault="00A90E3C" w:rsidP="00FA04BE">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r w:rsidRPr="00EE4511">
              <w:rPr>
                <w:rFonts w:ascii="Arial" w:hAnsi="Arial" w:cs="Arial"/>
                <w:color w:val="auto"/>
                <w:sz w:val="18"/>
                <w:szCs w:val="18"/>
                <w:lang w:val="en-US"/>
              </w:rPr>
              <w:t>-</w:t>
            </w:r>
          </w:p>
        </w:tc>
      </w:tr>
    </w:tbl>
    <w:p w14:paraId="22038831" w14:textId="77777777" w:rsidR="009B6C43" w:rsidRPr="00EE4511" w:rsidRDefault="009B6C43" w:rsidP="00092531">
      <w:pPr>
        <w:pStyle w:val="BalloonText"/>
        <w:ind w:left="547"/>
        <w:rPr>
          <w:rFonts w:ascii="Arial" w:eastAsia="Times New Roman" w:hAnsi="Arial" w:cs="Arial"/>
          <w:sz w:val="18"/>
        </w:rPr>
      </w:pPr>
    </w:p>
    <w:p w14:paraId="2EBB9239" w14:textId="6FF35570" w:rsidR="005A1E70" w:rsidRPr="00EE4511" w:rsidRDefault="00E479C1" w:rsidP="005A1E70">
      <w:pPr>
        <w:pStyle w:val="Header"/>
        <w:tabs>
          <w:tab w:val="clear" w:pos="4320"/>
          <w:tab w:val="clear" w:pos="8640"/>
        </w:tabs>
        <w:ind w:left="547"/>
        <w:rPr>
          <w:rFonts w:ascii="Arial" w:hAnsi="Arial" w:cs="Arial"/>
          <w:spacing w:val="-4"/>
          <w:sz w:val="18"/>
          <w:szCs w:val="18"/>
        </w:rPr>
      </w:pPr>
      <w:r w:rsidRPr="00EE4511">
        <w:rPr>
          <w:rFonts w:ascii="Arial" w:hAnsi="Arial" w:cs="Arial"/>
          <w:spacing w:val="-4"/>
          <w:sz w:val="18"/>
          <w:szCs w:val="18"/>
        </w:rPr>
        <w:t xml:space="preserve">As </w:t>
      </w:r>
      <w:proofErr w:type="gramStart"/>
      <w:r w:rsidRPr="00EE4511">
        <w:rPr>
          <w:rFonts w:ascii="Arial" w:hAnsi="Arial" w:cs="Arial"/>
          <w:spacing w:val="-4"/>
          <w:sz w:val="18"/>
          <w:szCs w:val="18"/>
        </w:rPr>
        <w:t>at</w:t>
      </w:r>
      <w:proofErr w:type="gramEnd"/>
      <w:r w:rsidRPr="00EE4511">
        <w:rPr>
          <w:rFonts w:ascii="Arial" w:hAnsi="Arial" w:cs="Arial"/>
          <w:spacing w:val="-4"/>
          <w:sz w:val="18"/>
          <w:szCs w:val="18"/>
        </w:rPr>
        <w:t xml:space="preserve"> </w:t>
      </w:r>
      <w:r w:rsidR="00121097" w:rsidRPr="00EE4511">
        <w:rPr>
          <w:rFonts w:ascii="Arial" w:hAnsi="Arial" w:cs="Arial"/>
          <w:sz w:val="18"/>
          <w:szCs w:val="18"/>
        </w:rPr>
        <w:t>31 March</w:t>
      </w:r>
      <w:r w:rsidR="00112220" w:rsidRPr="00EE4511">
        <w:rPr>
          <w:rFonts w:ascii="Arial" w:hAnsi="Arial" w:cs="Arial"/>
          <w:sz w:val="18"/>
          <w:szCs w:val="18"/>
        </w:rPr>
        <w:t xml:space="preserve"> </w:t>
      </w:r>
      <w:r w:rsidR="00121097" w:rsidRPr="00EE4511">
        <w:rPr>
          <w:rFonts w:ascii="Arial" w:hAnsi="Arial" w:cs="Arial"/>
          <w:spacing w:val="-4"/>
          <w:sz w:val="18"/>
          <w:szCs w:val="18"/>
        </w:rPr>
        <w:t>2025</w:t>
      </w:r>
      <w:r w:rsidRPr="00EE4511">
        <w:rPr>
          <w:rFonts w:ascii="Arial" w:hAnsi="Arial" w:cs="Arial"/>
          <w:sz w:val="18"/>
          <w:szCs w:val="18"/>
        </w:rPr>
        <w:t xml:space="preserve">, the accrued interest income </w:t>
      </w:r>
      <w:r w:rsidR="00B225C4" w:rsidRPr="00EE4511">
        <w:rPr>
          <w:rFonts w:ascii="Arial" w:hAnsi="Arial" w:cs="Arial"/>
          <w:sz w:val="18"/>
          <w:szCs w:val="18"/>
        </w:rPr>
        <w:t xml:space="preserve">in the separate financial information </w:t>
      </w:r>
      <w:r w:rsidRPr="00EE4511">
        <w:rPr>
          <w:rFonts w:ascii="Arial" w:hAnsi="Arial" w:cs="Arial"/>
          <w:sz w:val="18"/>
          <w:szCs w:val="18"/>
        </w:rPr>
        <w:t>was Baht</w:t>
      </w:r>
      <w:r w:rsidR="001B161F" w:rsidRPr="00EE4511">
        <w:rPr>
          <w:rFonts w:ascii="Arial" w:hAnsi="Arial" w:cs="Arial"/>
          <w:sz w:val="18"/>
          <w:szCs w:val="18"/>
        </w:rPr>
        <w:t xml:space="preserve"> </w:t>
      </w:r>
      <w:r w:rsidR="00FF2725" w:rsidRPr="00EE4511">
        <w:rPr>
          <w:rFonts w:ascii="Arial" w:hAnsi="Arial" w:cs="Arial"/>
          <w:spacing w:val="-4"/>
          <w:sz w:val="18"/>
          <w:szCs w:val="18"/>
        </w:rPr>
        <w:t>80.27</w:t>
      </w:r>
      <w:r w:rsidR="00A97298" w:rsidRPr="00EE4511">
        <w:rPr>
          <w:rFonts w:ascii="Arial" w:eastAsia="Times New Roman" w:hAnsi="Arial" w:cs="Arial"/>
          <w:sz w:val="18"/>
          <w:szCs w:val="18"/>
        </w:rPr>
        <w:t xml:space="preserve"> </w:t>
      </w:r>
      <w:r w:rsidRPr="00EE4511">
        <w:rPr>
          <w:rFonts w:ascii="Arial" w:hAnsi="Arial" w:cs="Arial"/>
          <w:sz w:val="18"/>
          <w:szCs w:val="18"/>
        </w:rPr>
        <w:t>million</w:t>
      </w:r>
      <w:r w:rsidR="00207483" w:rsidRPr="00EE4511">
        <w:rPr>
          <w:rFonts w:ascii="Arial" w:hAnsi="Arial" w:cs="Arial"/>
          <w:sz w:val="18"/>
          <w:szCs w:val="18"/>
        </w:rPr>
        <w:t xml:space="preserve"> (</w:t>
      </w:r>
      <w:r w:rsidR="005B3A2B" w:rsidRPr="00EE4511">
        <w:rPr>
          <w:rFonts w:ascii="Arial" w:hAnsi="Arial" w:cs="Arial"/>
          <w:sz w:val="18"/>
          <w:szCs w:val="18"/>
        </w:rPr>
        <w:t>31 December</w:t>
      </w:r>
      <w:r w:rsidR="009034D5" w:rsidRPr="00EE4511">
        <w:rPr>
          <w:rFonts w:ascii="Arial" w:hAnsi="Arial" w:cs="Arial"/>
          <w:sz w:val="18"/>
          <w:szCs w:val="18"/>
        </w:rPr>
        <w:t xml:space="preserve"> </w:t>
      </w:r>
      <w:r w:rsidR="00121097" w:rsidRPr="00EE4511">
        <w:rPr>
          <w:rFonts w:ascii="Arial" w:hAnsi="Arial" w:cs="Arial"/>
          <w:sz w:val="18"/>
          <w:szCs w:val="18"/>
        </w:rPr>
        <w:t>2024</w:t>
      </w:r>
      <w:r w:rsidR="00207483" w:rsidRPr="00EE4511">
        <w:rPr>
          <w:rFonts w:ascii="Arial" w:hAnsi="Arial" w:cs="Arial"/>
          <w:sz w:val="18"/>
          <w:szCs w:val="18"/>
        </w:rPr>
        <w:t xml:space="preserve">: Baht </w:t>
      </w:r>
      <w:r w:rsidR="00FF2725" w:rsidRPr="00EE4511">
        <w:rPr>
          <w:rFonts w:ascii="Arial" w:hAnsi="Arial" w:cs="Arial"/>
          <w:spacing w:val="-4"/>
          <w:sz w:val="18"/>
          <w:szCs w:val="18"/>
        </w:rPr>
        <w:t>87.77</w:t>
      </w:r>
      <w:r w:rsidR="00192ADE" w:rsidRPr="00EE4511">
        <w:rPr>
          <w:rFonts w:ascii="Arial" w:hAnsi="Arial" w:cs="Arial"/>
          <w:spacing w:val="-4"/>
          <w:sz w:val="18"/>
          <w:szCs w:val="18"/>
        </w:rPr>
        <w:t xml:space="preserve"> </w:t>
      </w:r>
      <w:r w:rsidR="00207483" w:rsidRPr="00EE4511">
        <w:rPr>
          <w:rFonts w:ascii="Arial" w:hAnsi="Arial" w:cs="Arial"/>
          <w:spacing w:val="-4"/>
          <w:sz w:val="18"/>
          <w:szCs w:val="18"/>
        </w:rPr>
        <w:t>million)</w:t>
      </w:r>
      <w:r w:rsidRPr="00EE4511">
        <w:rPr>
          <w:rFonts w:ascii="Arial" w:hAnsi="Arial" w:cs="Arial"/>
          <w:spacing w:val="-4"/>
          <w:sz w:val="18"/>
          <w:szCs w:val="18"/>
        </w:rPr>
        <w:t>.</w:t>
      </w:r>
      <w:r w:rsidR="00C9572D" w:rsidRPr="00EE4511">
        <w:rPr>
          <w:rFonts w:ascii="Arial" w:hAnsi="Arial" w:cs="Arial"/>
          <w:spacing w:val="-4"/>
          <w:sz w:val="18"/>
          <w:szCs w:val="18"/>
        </w:rPr>
        <w:t xml:space="preserve"> </w:t>
      </w:r>
    </w:p>
    <w:p w14:paraId="1D2351A2" w14:textId="4751612D" w:rsidR="00637932" w:rsidRPr="00EE4511" w:rsidRDefault="00637932" w:rsidP="00092531">
      <w:pPr>
        <w:pStyle w:val="BalloonText"/>
        <w:ind w:left="547"/>
        <w:rPr>
          <w:rFonts w:ascii="Arial" w:eastAsia="Times New Roman" w:hAnsi="Arial" w:cs="Arial"/>
          <w:sz w:val="18"/>
        </w:rPr>
      </w:pPr>
    </w:p>
    <w:p w14:paraId="508C4748" w14:textId="71765A5F" w:rsidR="004B6F5C" w:rsidRPr="00EE4511" w:rsidRDefault="000779B5" w:rsidP="004803D7">
      <w:pPr>
        <w:ind w:left="540" w:hanging="540"/>
        <w:rPr>
          <w:rFonts w:ascii="Arial" w:hAnsi="Arial" w:cs="Arial"/>
          <w:b/>
          <w:bCs/>
          <w:sz w:val="18"/>
          <w:szCs w:val="18"/>
        </w:rPr>
      </w:pPr>
      <w:r w:rsidRPr="00EE4511">
        <w:rPr>
          <w:rFonts w:ascii="Arial" w:hAnsi="Arial" w:cs="Arial"/>
          <w:b/>
          <w:bCs/>
          <w:sz w:val="18"/>
          <w:szCs w:val="18"/>
        </w:rPr>
        <w:t>1</w:t>
      </w:r>
      <w:r w:rsidR="00171C50" w:rsidRPr="00EE4511">
        <w:rPr>
          <w:rFonts w:ascii="Arial" w:hAnsi="Arial" w:cs="Arial"/>
          <w:b/>
          <w:bCs/>
          <w:sz w:val="18"/>
          <w:szCs w:val="18"/>
        </w:rPr>
        <w:t>8</w:t>
      </w:r>
      <w:r w:rsidR="004B6F5C" w:rsidRPr="00EE4511">
        <w:rPr>
          <w:rFonts w:ascii="Arial" w:hAnsi="Arial" w:cs="Arial"/>
          <w:b/>
          <w:bCs/>
          <w:sz w:val="18"/>
          <w:szCs w:val="18"/>
        </w:rPr>
        <w:t>.</w:t>
      </w:r>
      <w:r w:rsidRPr="00EE4511">
        <w:rPr>
          <w:rFonts w:ascii="Arial" w:hAnsi="Arial" w:cs="Arial"/>
          <w:b/>
          <w:bCs/>
          <w:sz w:val="18"/>
          <w:szCs w:val="18"/>
        </w:rPr>
        <w:t>6</w:t>
      </w:r>
      <w:r w:rsidR="004B6F5C" w:rsidRPr="00EE4511">
        <w:rPr>
          <w:rFonts w:ascii="Arial" w:hAnsi="Arial" w:cs="Arial"/>
          <w:b/>
          <w:bCs/>
          <w:sz w:val="18"/>
          <w:szCs w:val="18"/>
        </w:rPr>
        <w:tab/>
        <w:t>Short-term loans from related parties</w:t>
      </w:r>
    </w:p>
    <w:p w14:paraId="30977823" w14:textId="77777777" w:rsidR="004B6F5C" w:rsidRPr="00EE4511" w:rsidRDefault="004B6F5C" w:rsidP="00092531">
      <w:pPr>
        <w:pStyle w:val="BalloonText"/>
        <w:ind w:left="547"/>
        <w:rPr>
          <w:rFonts w:ascii="Arial" w:eastAsia="Times New Roman" w:hAnsi="Arial" w:cs="Arial"/>
          <w:sz w:val="18"/>
        </w:rPr>
      </w:pPr>
    </w:p>
    <w:p w14:paraId="3DE8AE88" w14:textId="6521956F" w:rsidR="004B6F5C" w:rsidRPr="00EE4511" w:rsidRDefault="004B6F5C" w:rsidP="004B6F5C">
      <w:pPr>
        <w:pStyle w:val="BalloonText"/>
        <w:ind w:left="547"/>
        <w:rPr>
          <w:rFonts w:ascii="Arial" w:eastAsia="Times New Roman" w:hAnsi="Arial" w:cs="Arial"/>
          <w:sz w:val="18"/>
          <w:lang w:val="en-US"/>
        </w:rPr>
      </w:pPr>
      <w:r w:rsidRPr="00EE4511">
        <w:rPr>
          <w:rFonts w:ascii="Arial" w:eastAsia="Times New Roman" w:hAnsi="Arial" w:cs="Arial"/>
          <w:sz w:val="18"/>
          <w:lang w:val="en-US"/>
        </w:rPr>
        <w:t>The movements of short-term loans from related parties for the</w:t>
      </w:r>
      <w:r w:rsidR="009C352C" w:rsidRPr="00EE4511">
        <w:rPr>
          <w:rFonts w:ascii="Arial" w:eastAsia="Times New Roman" w:hAnsi="Arial" w:cs="Arial"/>
          <w:sz w:val="18"/>
          <w:lang w:val="en-US"/>
        </w:rPr>
        <w:t xml:space="preserve"> </w:t>
      </w:r>
      <w:r w:rsidR="009471AC" w:rsidRPr="00EE4511">
        <w:rPr>
          <w:rFonts w:ascii="Arial" w:eastAsia="Times New Roman" w:hAnsi="Arial" w:cs="Arial"/>
          <w:sz w:val="18"/>
        </w:rPr>
        <w:t>three-month</w:t>
      </w:r>
      <w:r w:rsidR="00012103" w:rsidRPr="00EE4511">
        <w:rPr>
          <w:rFonts w:ascii="Arial" w:eastAsia="Times New Roman" w:hAnsi="Arial" w:cs="Arial"/>
          <w:sz w:val="18"/>
          <w:lang w:val="en-US"/>
        </w:rPr>
        <w:t xml:space="preserve"> </w:t>
      </w:r>
      <w:r w:rsidRPr="00EE4511">
        <w:rPr>
          <w:rFonts w:ascii="Arial" w:eastAsia="Times New Roman" w:hAnsi="Arial" w:cs="Arial"/>
          <w:sz w:val="18"/>
          <w:lang w:val="en-US"/>
        </w:rPr>
        <w:t xml:space="preserve">period ended </w:t>
      </w:r>
      <w:r w:rsidR="00121097" w:rsidRPr="00EE4511">
        <w:rPr>
          <w:rFonts w:ascii="Arial" w:eastAsia="Times New Roman" w:hAnsi="Arial" w:cs="Arial"/>
          <w:sz w:val="18"/>
        </w:rPr>
        <w:t>31 March</w:t>
      </w:r>
      <w:r w:rsidR="00112220" w:rsidRPr="00EE4511">
        <w:rPr>
          <w:rFonts w:ascii="Arial" w:eastAsia="Times New Roman" w:hAnsi="Arial" w:cs="Arial"/>
          <w:sz w:val="18"/>
        </w:rPr>
        <w:t xml:space="preserve"> </w:t>
      </w:r>
      <w:r w:rsidR="00121097" w:rsidRPr="00EE4511">
        <w:rPr>
          <w:rFonts w:ascii="Arial" w:eastAsia="Times New Roman" w:hAnsi="Arial" w:cs="Arial"/>
          <w:sz w:val="18"/>
        </w:rPr>
        <w:t>2025</w:t>
      </w:r>
      <w:r w:rsidRPr="00EE4511">
        <w:rPr>
          <w:rFonts w:ascii="Arial" w:eastAsia="Times New Roman" w:hAnsi="Arial" w:cs="Arial"/>
          <w:sz w:val="18"/>
          <w:lang w:val="en-US"/>
        </w:rPr>
        <w:t xml:space="preserve"> and for the year ended </w:t>
      </w:r>
      <w:r w:rsidR="005B3A2B" w:rsidRPr="00EE4511">
        <w:rPr>
          <w:rFonts w:ascii="Arial" w:eastAsia="Times New Roman" w:hAnsi="Arial" w:cs="Arial"/>
          <w:sz w:val="18"/>
        </w:rPr>
        <w:t xml:space="preserve">31 December </w:t>
      </w:r>
      <w:r w:rsidR="00121097" w:rsidRPr="00EE4511">
        <w:rPr>
          <w:rFonts w:ascii="Arial" w:eastAsia="Times New Roman" w:hAnsi="Arial" w:cs="Arial"/>
          <w:sz w:val="18"/>
        </w:rPr>
        <w:t>2024</w:t>
      </w:r>
      <w:r w:rsidRPr="00EE4511">
        <w:rPr>
          <w:rFonts w:ascii="Arial" w:eastAsia="Times New Roman" w:hAnsi="Arial" w:cs="Arial"/>
          <w:sz w:val="18"/>
          <w:lang w:val="en-US"/>
        </w:rPr>
        <w:t xml:space="preserve"> are as follows:</w:t>
      </w:r>
    </w:p>
    <w:p w14:paraId="227C6CC0" w14:textId="77777777" w:rsidR="004B6F5C" w:rsidRPr="00EE4511" w:rsidRDefault="004B6F5C" w:rsidP="00092531">
      <w:pPr>
        <w:pStyle w:val="BalloonText"/>
        <w:ind w:left="547"/>
        <w:rPr>
          <w:rFonts w:ascii="Arial" w:eastAsia="Times New Roman" w:hAnsi="Arial" w:cs="Arial"/>
          <w:sz w:val="18"/>
        </w:rPr>
      </w:pPr>
    </w:p>
    <w:tbl>
      <w:tblPr>
        <w:tblW w:w="0" w:type="auto"/>
        <w:tblLayout w:type="fixed"/>
        <w:tblLook w:val="0000" w:firstRow="0" w:lastRow="0" w:firstColumn="0" w:lastColumn="0" w:noHBand="0" w:noVBand="0"/>
      </w:tblPr>
      <w:tblGrid>
        <w:gridCol w:w="6732"/>
        <w:gridCol w:w="1417"/>
        <w:gridCol w:w="1418"/>
      </w:tblGrid>
      <w:tr w:rsidR="000E4B1C" w:rsidRPr="00EE4511" w14:paraId="56DB3E47" w14:textId="77777777" w:rsidTr="00490F6B">
        <w:tc>
          <w:tcPr>
            <w:tcW w:w="6732" w:type="dxa"/>
            <w:shd w:val="clear" w:color="auto" w:fill="auto"/>
            <w:vAlign w:val="bottom"/>
          </w:tcPr>
          <w:p w14:paraId="1A64D752" w14:textId="77777777" w:rsidR="00B01FB2" w:rsidRPr="00EE4511" w:rsidRDefault="00B01FB2" w:rsidP="009C2156">
            <w:pPr>
              <w:pStyle w:val="Header"/>
              <w:ind w:left="540"/>
              <w:jc w:val="left"/>
              <w:rPr>
                <w:rFonts w:ascii="Arial" w:hAnsi="Arial" w:cs="Arial"/>
                <w:b/>
                <w:bCs/>
                <w:spacing w:val="-8"/>
                <w:sz w:val="18"/>
                <w:szCs w:val="18"/>
                <w:lang w:val="en-US" w:eastAsia="en-US"/>
              </w:rPr>
            </w:pPr>
          </w:p>
        </w:tc>
        <w:tc>
          <w:tcPr>
            <w:tcW w:w="2835" w:type="dxa"/>
            <w:gridSpan w:val="2"/>
            <w:tcBorders>
              <w:bottom w:val="single" w:sz="4" w:space="0" w:color="auto"/>
            </w:tcBorders>
            <w:shd w:val="clear" w:color="auto" w:fill="auto"/>
            <w:vAlign w:val="bottom"/>
          </w:tcPr>
          <w:p w14:paraId="2D9561F2" w14:textId="6397074B" w:rsidR="00B01FB2" w:rsidRPr="00EE4511" w:rsidRDefault="00B01FB2" w:rsidP="00B01FB2">
            <w:pPr>
              <w:ind w:right="-72"/>
              <w:jc w:val="center"/>
              <w:rPr>
                <w:rFonts w:ascii="Arial" w:hAnsi="Arial" w:cs="Arial"/>
                <w:b/>
                <w:bCs/>
                <w:sz w:val="18"/>
                <w:szCs w:val="18"/>
                <w:lang w:val="en-US"/>
              </w:rPr>
            </w:pPr>
            <w:r w:rsidRPr="00EE4511">
              <w:rPr>
                <w:rFonts w:ascii="Arial" w:hAnsi="Arial" w:cs="Arial"/>
                <w:b/>
                <w:bCs/>
                <w:sz w:val="18"/>
                <w:szCs w:val="18"/>
                <w:lang w:val="en-US"/>
              </w:rPr>
              <w:t>Separate financial information</w:t>
            </w:r>
          </w:p>
        </w:tc>
      </w:tr>
      <w:tr w:rsidR="000E4B1C" w:rsidRPr="00EE4511" w14:paraId="20737A67" w14:textId="77777777" w:rsidTr="00490F6B">
        <w:tc>
          <w:tcPr>
            <w:tcW w:w="6732" w:type="dxa"/>
            <w:shd w:val="clear" w:color="auto" w:fill="auto"/>
            <w:vAlign w:val="bottom"/>
          </w:tcPr>
          <w:p w14:paraId="33F120EE" w14:textId="77777777" w:rsidR="00B01FB2" w:rsidRPr="00EE4511" w:rsidRDefault="00B01FB2" w:rsidP="009C2156">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shd w:val="clear" w:color="auto" w:fill="auto"/>
            <w:vAlign w:val="bottom"/>
          </w:tcPr>
          <w:p w14:paraId="44CD5D0C" w14:textId="1E85C14D" w:rsidR="00B01FB2" w:rsidRPr="00EE4511" w:rsidRDefault="00121097"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31 March</w:t>
            </w:r>
          </w:p>
        </w:tc>
        <w:tc>
          <w:tcPr>
            <w:tcW w:w="1418" w:type="dxa"/>
            <w:tcBorders>
              <w:top w:val="single" w:sz="4" w:space="0" w:color="auto"/>
            </w:tcBorders>
            <w:shd w:val="clear" w:color="auto" w:fill="auto"/>
            <w:vAlign w:val="bottom"/>
          </w:tcPr>
          <w:p w14:paraId="1577653C" w14:textId="468F1FB8" w:rsidR="00B01FB2" w:rsidRPr="00EE4511" w:rsidRDefault="005B3A2B"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rPr>
              <w:t xml:space="preserve">31 December </w:t>
            </w:r>
          </w:p>
        </w:tc>
      </w:tr>
      <w:tr w:rsidR="000E4B1C" w:rsidRPr="00EE4511" w14:paraId="3D6832D1" w14:textId="77777777" w:rsidTr="00490F6B">
        <w:tc>
          <w:tcPr>
            <w:tcW w:w="6732" w:type="dxa"/>
            <w:shd w:val="clear" w:color="auto" w:fill="auto"/>
            <w:vAlign w:val="bottom"/>
          </w:tcPr>
          <w:p w14:paraId="092B7F76" w14:textId="77777777" w:rsidR="00B01FB2" w:rsidRPr="00EE4511" w:rsidRDefault="00B01FB2" w:rsidP="009C2156">
            <w:pPr>
              <w:pStyle w:val="Header"/>
              <w:ind w:left="540"/>
              <w:jc w:val="left"/>
              <w:rPr>
                <w:rFonts w:ascii="Arial" w:eastAsia="Times New Roman" w:hAnsi="Arial" w:cs="Arial"/>
                <w:b/>
                <w:bCs/>
                <w:spacing w:val="-8"/>
                <w:sz w:val="18"/>
                <w:szCs w:val="18"/>
              </w:rPr>
            </w:pPr>
          </w:p>
        </w:tc>
        <w:tc>
          <w:tcPr>
            <w:tcW w:w="1417" w:type="dxa"/>
            <w:shd w:val="clear" w:color="auto" w:fill="auto"/>
            <w:vAlign w:val="bottom"/>
          </w:tcPr>
          <w:p w14:paraId="5D2098A9" w14:textId="60479976" w:rsidR="00B01FB2" w:rsidRPr="00EE4511" w:rsidRDefault="00121097"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EE4511">
              <w:rPr>
                <w:rFonts w:ascii="Arial" w:hAnsi="Arial" w:cs="Arial"/>
                <w:b/>
                <w:bCs/>
                <w:sz w:val="18"/>
                <w:szCs w:val="18"/>
                <w:lang w:val="en-US"/>
              </w:rPr>
              <w:t>2025</w:t>
            </w:r>
          </w:p>
        </w:tc>
        <w:tc>
          <w:tcPr>
            <w:tcW w:w="1418" w:type="dxa"/>
            <w:shd w:val="clear" w:color="auto" w:fill="auto"/>
            <w:vAlign w:val="bottom"/>
          </w:tcPr>
          <w:p w14:paraId="468D7FAF" w14:textId="3FB362B2" w:rsidR="00B01FB2" w:rsidRPr="00EE4511" w:rsidRDefault="00121097" w:rsidP="00D73A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hAnsi="Arial" w:cs="Arial"/>
                <w:b/>
                <w:bCs/>
                <w:sz w:val="18"/>
                <w:szCs w:val="18"/>
              </w:rPr>
              <w:t>2024</w:t>
            </w:r>
          </w:p>
        </w:tc>
      </w:tr>
      <w:tr w:rsidR="000E4B1C" w:rsidRPr="00EE4511" w14:paraId="67BC58CE" w14:textId="77777777" w:rsidTr="00490F6B">
        <w:tc>
          <w:tcPr>
            <w:tcW w:w="6732" w:type="dxa"/>
            <w:shd w:val="clear" w:color="auto" w:fill="auto"/>
            <w:vAlign w:val="bottom"/>
          </w:tcPr>
          <w:p w14:paraId="0DE58896" w14:textId="77777777" w:rsidR="00B01FB2" w:rsidRPr="00EE4511" w:rsidRDefault="00B01FB2" w:rsidP="009C2156">
            <w:pPr>
              <w:pStyle w:val="Header"/>
              <w:ind w:left="540"/>
              <w:jc w:val="left"/>
              <w:rPr>
                <w:rFonts w:ascii="Arial" w:eastAsia="Times New Roman" w:hAnsi="Arial" w:cs="Arial"/>
                <w:b/>
                <w:bCs/>
                <w:spacing w:val="-8"/>
                <w:sz w:val="18"/>
                <w:szCs w:val="18"/>
              </w:rPr>
            </w:pPr>
          </w:p>
        </w:tc>
        <w:tc>
          <w:tcPr>
            <w:tcW w:w="1417" w:type="dxa"/>
            <w:shd w:val="clear" w:color="auto" w:fill="auto"/>
            <w:vAlign w:val="bottom"/>
          </w:tcPr>
          <w:p w14:paraId="24AB7D13" w14:textId="22B25E97" w:rsidR="00B01FB2" w:rsidRPr="00EE451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18" w:type="dxa"/>
            <w:shd w:val="clear" w:color="auto" w:fill="auto"/>
            <w:vAlign w:val="bottom"/>
          </w:tcPr>
          <w:p w14:paraId="61E9F72D" w14:textId="2FE37B62" w:rsidR="00B01FB2" w:rsidRPr="00EE451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0E4B1C" w:rsidRPr="00EE4511" w14:paraId="00647130" w14:textId="77777777" w:rsidTr="00490F6B">
        <w:tc>
          <w:tcPr>
            <w:tcW w:w="6732" w:type="dxa"/>
            <w:shd w:val="clear" w:color="auto" w:fill="auto"/>
            <w:vAlign w:val="bottom"/>
          </w:tcPr>
          <w:p w14:paraId="61725863" w14:textId="77777777" w:rsidR="00B01FB2" w:rsidRPr="00EE4511" w:rsidRDefault="00B01FB2" w:rsidP="009C2156">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shd w:val="clear" w:color="auto" w:fill="auto"/>
            <w:vAlign w:val="bottom"/>
          </w:tcPr>
          <w:p w14:paraId="6464FF86" w14:textId="31BD6C95" w:rsidR="00B01FB2" w:rsidRPr="00EE451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18" w:type="dxa"/>
            <w:tcBorders>
              <w:bottom w:val="single" w:sz="4" w:space="0" w:color="auto"/>
            </w:tcBorders>
            <w:shd w:val="clear" w:color="auto" w:fill="auto"/>
            <w:vAlign w:val="bottom"/>
          </w:tcPr>
          <w:p w14:paraId="11ABA1A2" w14:textId="26404D41" w:rsidR="00B01FB2" w:rsidRPr="00EE451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r>
      <w:tr w:rsidR="000E4B1C" w:rsidRPr="00EE4511" w14:paraId="51D189B7" w14:textId="77777777" w:rsidTr="00490F6B">
        <w:trPr>
          <w:trHeight w:val="74"/>
        </w:trPr>
        <w:tc>
          <w:tcPr>
            <w:tcW w:w="6732" w:type="dxa"/>
            <w:shd w:val="clear" w:color="auto" w:fill="auto"/>
            <w:vAlign w:val="bottom"/>
          </w:tcPr>
          <w:p w14:paraId="2856EDCB" w14:textId="77777777" w:rsidR="00B01FB2" w:rsidRPr="00EE4511" w:rsidRDefault="00B01FB2" w:rsidP="009C2156">
            <w:pPr>
              <w:pStyle w:val="Header"/>
              <w:tabs>
                <w:tab w:val="clear" w:pos="4320"/>
                <w:tab w:val="clear" w:pos="8640"/>
              </w:tabs>
              <w:ind w:left="540"/>
              <w:jc w:val="left"/>
              <w:rPr>
                <w:rFonts w:ascii="Arial" w:hAnsi="Arial" w:cs="Arial"/>
                <w:b/>
                <w:bCs/>
                <w:spacing w:val="-8"/>
                <w:sz w:val="18"/>
                <w:szCs w:val="18"/>
                <w:lang w:eastAsia="en-US"/>
              </w:rPr>
            </w:pPr>
          </w:p>
        </w:tc>
        <w:tc>
          <w:tcPr>
            <w:tcW w:w="1417" w:type="dxa"/>
            <w:tcBorders>
              <w:top w:val="single" w:sz="4" w:space="0" w:color="auto"/>
            </w:tcBorders>
            <w:shd w:val="clear" w:color="auto" w:fill="auto"/>
            <w:vAlign w:val="bottom"/>
          </w:tcPr>
          <w:p w14:paraId="357F7130" w14:textId="77777777" w:rsidR="00B01FB2" w:rsidRPr="00EE4511" w:rsidRDefault="00B01FB2" w:rsidP="005707CB">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75261A72" w14:textId="77777777" w:rsidR="00B01FB2" w:rsidRPr="00EE4511" w:rsidRDefault="00B01FB2" w:rsidP="005707CB">
            <w:pPr>
              <w:ind w:right="-72"/>
              <w:jc w:val="right"/>
              <w:rPr>
                <w:rFonts w:ascii="Arial" w:hAnsi="Arial" w:cs="Arial"/>
                <w:sz w:val="18"/>
                <w:szCs w:val="18"/>
                <w:cs/>
              </w:rPr>
            </w:pPr>
          </w:p>
        </w:tc>
      </w:tr>
      <w:tr w:rsidR="000E4B1C" w:rsidRPr="00EE4511" w14:paraId="09D38E51" w14:textId="77777777" w:rsidTr="00490F6B">
        <w:tc>
          <w:tcPr>
            <w:tcW w:w="6732" w:type="dxa"/>
            <w:shd w:val="clear" w:color="auto" w:fill="auto"/>
            <w:vAlign w:val="bottom"/>
          </w:tcPr>
          <w:p w14:paraId="6E9D0686" w14:textId="3965CECF" w:rsidR="00B01FB2" w:rsidRPr="00EE4511" w:rsidRDefault="00B01FB2" w:rsidP="009C2156">
            <w:pPr>
              <w:ind w:left="540"/>
              <w:jc w:val="left"/>
              <w:rPr>
                <w:rFonts w:ascii="Arial" w:eastAsia="Times New Roman" w:hAnsi="Arial" w:cs="Arial"/>
                <w:b/>
                <w:bCs/>
                <w:spacing w:val="-4"/>
                <w:sz w:val="18"/>
                <w:szCs w:val="18"/>
                <w:lang w:val="en-US"/>
              </w:rPr>
            </w:pPr>
            <w:r w:rsidRPr="00EE4511">
              <w:rPr>
                <w:rFonts w:ascii="Arial" w:hAnsi="Arial" w:cs="Arial"/>
                <w:b/>
                <w:bCs/>
                <w:spacing w:val="-4"/>
                <w:sz w:val="18"/>
                <w:szCs w:val="18"/>
              </w:rPr>
              <w:t>Subsidiaries</w:t>
            </w:r>
          </w:p>
        </w:tc>
        <w:tc>
          <w:tcPr>
            <w:tcW w:w="1417" w:type="dxa"/>
            <w:shd w:val="clear" w:color="auto" w:fill="auto"/>
            <w:vAlign w:val="bottom"/>
          </w:tcPr>
          <w:p w14:paraId="099E36F8" w14:textId="77777777" w:rsidR="00B01FB2" w:rsidRPr="00EE4511" w:rsidRDefault="00B01FB2" w:rsidP="00565CAC">
            <w:pPr>
              <w:pStyle w:val="a"/>
              <w:ind w:right="-72"/>
              <w:jc w:val="right"/>
              <w:rPr>
                <w:rFonts w:ascii="Arial" w:hAnsi="Arial" w:cs="Arial"/>
                <w:color w:val="auto"/>
                <w:sz w:val="18"/>
                <w:szCs w:val="18"/>
              </w:rPr>
            </w:pPr>
          </w:p>
        </w:tc>
        <w:tc>
          <w:tcPr>
            <w:tcW w:w="1418" w:type="dxa"/>
            <w:shd w:val="clear" w:color="auto" w:fill="auto"/>
            <w:vAlign w:val="bottom"/>
          </w:tcPr>
          <w:p w14:paraId="15AF86D0" w14:textId="77777777" w:rsidR="00B01FB2" w:rsidRPr="00EE4511" w:rsidRDefault="00B01FB2" w:rsidP="00565CAC">
            <w:pPr>
              <w:pStyle w:val="a"/>
              <w:ind w:right="-72"/>
              <w:jc w:val="right"/>
              <w:rPr>
                <w:rFonts w:ascii="Arial" w:hAnsi="Arial" w:cs="Arial"/>
                <w:color w:val="auto"/>
                <w:sz w:val="18"/>
                <w:szCs w:val="18"/>
              </w:rPr>
            </w:pPr>
          </w:p>
        </w:tc>
      </w:tr>
      <w:tr w:rsidR="009B0DD0" w:rsidRPr="00EE4511" w14:paraId="5CED1ABD" w14:textId="77777777" w:rsidTr="00490F6B">
        <w:tc>
          <w:tcPr>
            <w:tcW w:w="6732" w:type="dxa"/>
            <w:shd w:val="clear" w:color="auto" w:fill="auto"/>
            <w:vAlign w:val="bottom"/>
          </w:tcPr>
          <w:p w14:paraId="1407681C" w14:textId="134022AA" w:rsidR="009B0DD0" w:rsidRPr="00EE4511" w:rsidRDefault="009B0DD0" w:rsidP="009B0DD0">
            <w:pPr>
              <w:ind w:left="540"/>
              <w:jc w:val="left"/>
              <w:rPr>
                <w:rFonts w:ascii="Arial" w:eastAsia="Times New Roman" w:hAnsi="Arial" w:cs="Arial"/>
                <w:caps/>
                <w:spacing w:val="-4"/>
                <w:sz w:val="18"/>
                <w:szCs w:val="18"/>
                <w:cs/>
                <w:lang w:val="th-TH"/>
              </w:rPr>
            </w:pPr>
            <w:r w:rsidRPr="00EE4511">
              <w:rPr>
                <w:rFonts w:ascii="Arial" w:eastAsia="Times New Roman" w:hAnsi="Arial" w:cs="Arial"/>
                <w:spacing w:val="-4"/>
                <w:sz w:val="18"/>
                <w:szCs w:val="18"/>
                <w:lang w:val="en-US"/>
              </w:rPr>
              <w:t>Opening balance</w:t>
            </w:r>
          </w:p>
        </w:tc>
        <w:tc>
          <w:tcPr>
            <w:tcW w:w="1417" w:type="dxa"/>
            <w:shd w:val="clear" w:color="auto" w:fill="auto"/>
            <w:vAlign w:val="bottom"/>
          </w:tcPr>
          <w:p w14:paraId="4AB7C736" w14:textId="25E2B60E" w:rsidR="009B0DD0" w:rsidRPr="00EE4511" w:rsidRDefault="009B0DD0" w:rsidP="009B0DD0">
            <w:pPr>
              <w:ind w:right="-72"/>
              <w:jc w:val="right"/>
              <w:rPr>
                <w:rFonts w:ascii="Arial" w:hAnsi="Arial" w:cs="Arial"/>
                <w:sz w:val="18"/>
                <w:szCs w:val="18"/>
              </w:rPr>
            </w:pPr>
            <w:r w:rsidRPr="00EE4511">
              <w:rPr>
                <w:rFonts w:ascii="Arial" w:hAnsi="Arial" w:cs="Arial"/>
                <w:sz w:val="18"/>
                <w:szCs w:val="18"/>
              </w:rPr>
              <w:t>1,590,897</w:t>
            </w:r>
          </w:p>
        </w:tc>
        <w:tc>
          <w:tcPr>
            <w:tcW w:w="1418" w:type="dxa"/>
            <w:shd w:val="clear" w:color="auto" w:fill="auto"/>
            <w:vAlign w:val="bottom"/>
          </w:tcPr>
          <w:p w14:paraId="0762308C" w14:textId="4541FD33" w:rsidR="009B0DD0" w:rsidRPr="00EE4511" w:rsidRDefault="009B0DD0" w:rsidP="009B0DD0">
            <w:pPr>
              <w:ind w:right="-72"/>
              <w:jc w:val="right"/>
              <w:rPr>
                <w:rFonts w:ascii="Arial" w:hAnsi="Arial" w:cs="Arial"/>
                <w:sz w:val="18"/>
                <w:szCs w:val="18"/>
              </w:rPr>
            </w:pPr>
            <w:r w:rsidRPr="00EE4511">
              <w:rPr>
                <w:rFonts w:ascii="Arial" w:hAnsi="Arial" w:cs="Arial"/>
                <w:sz w:val="18"/>
                <w:szCs w:val="18"/>
              </w:rPr>
              <w:t>954,433</w:t>
            </w:r>
          </w:p>
        </w:tc>
      </w:tr>
      <w:tr w:rsidR="009B0DD0" w:rsidRPr="00EE4511" w14:paraId="1E6AD73C" w14:textId="77777777" w:rsidTr="00490F6B">
        <w:tc>
          <w:tcPr>
            <w:tcW w:w="6732" w:type="dxa"/>
            <w:shd w:val="clear" w:color="auto" w:fill="auto"/>
            <w:vAlign w:val="bottom"/>
          </w:tcPr>
          <w:p w14:paraId="0F27A120" w14:textId="1E1166C0" w:rsidR="009B0DD0" w:rsidRPr="00EE4511" w:rsidRDefault="009B0DD0" w:rsidP="009B0DD0">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Loans borrowed during the period/year</w:t>
            </w:r>
          </w:p>
        </w:tc>
        <w:tc>
          <w:tcPr>
            <w:tcW w:w="1417" w:type="dxa"/>
            <w:shd w:val="clear" w:color="auto" w:fill="auto"/>
            <w:vAlign w:val="bottom"/>
          </w:tcPr>
          <w:p w14:paraId="2CB64B33" w14:textId="056F07CA" w:rsidR="009B0DD0" w:rsidRPr="00EE4511" w:rsidRDefault="009B0DD0" w:rsidP="009B0DD0">
            <w:pPr>
              <w:ind w:right="-72"/>
              <w:jc w:val="right"/>
              <w:rPr>
                <w:rFonts w:ascii="Arial" w:hAnsi="Arial" w:cs="Arial"/>
                <w:sz w:val="18"/>
                <w:szCs w:val="18"/>
                <w:cs/>
              </w:rPr>
            </w:pPr>
            <w:r w:rsidRPr="00EE4511">
              <w:rPr>
                <w:rFonts w:ascii="Arial" w:hAnsi="Arial" w:cs="Arial"/>
                <w:sz w:val="18"/>
                <w:szCs w:val="18"/>
              </w:rPr>
              <w:t>376,716</w:t>
            </w:r>
          </w:p>
        </w:tc>
        <w:tc>
          <w:tcPr>
            <w:tcW w:w="1418" w:type="dxa"/>
            <w:shd w:val="clear" w:color="auto" w:fill="auto"/>
            <w:vAlign w:val="bottom"/>
          </w:tcPr>
          <w:p w14:paraId="686FA71C" w14:textId="0F9B69C4" w:rsidR="009B0DD0" w:rsidRPr="00EE4511" w:rsidRDefault="009B0DD0" w:rsidP="009B0DD0">
            <w:pPr>
              <w:ind w:right="-72"/>
              <w:jc w:val="right"/>
              <w:rPr>
                <w:rFonts w:ascii="Arial" w:hAnsi="Arial" w:cs="Arial"/>
                <w:sz w:val="18"/>
                <w:szCs w:val="18"/>
                <w:cs/>
              </w:rPr>
            </w:pPr>
            <w:r w:rsidRPr="00EE4511">
              <w:rPr>
                <w:rFonts w:ascii="Arial" w:hAnsi="Arial" w:cs="Arial"/>
                <w:sz w:val="18"/>
                <w:szCs w:val="18"/>
              </w:rPr>
              <w:t>2,090,321</w:t>
            </w:r>
          </w:p>
        </w:tc>
      </w:tr>
      <w:tr w:rsidR="009B0DD0" w:rsidRPr="00EE4511" w14:paraId="0E5B19F5" w14:textId="77777777" w:rsidTr="00490F6B">
        <w:tc>
          <w:tcPr>
            <w:tcW w:w="6732" w:type="dxa"/>
            <w:shd w:val="clear" w:color="auto" w:fill="auto"/>
            <w:vAlign w:val="bottom"/>
          </w:tcPr>
          <w:p w14:paraId="03CFC828" w14:textId="4883D3B2" w:rsidR="009B0DD0" w:rsidRPr="00EE4511" w:rsidRDefault="009B0DD0" w:rsidP="009B0DD0">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8"/>
                <w:sz w:val="18"/>
                <w:szCs w:val="18"/>
                <w:lang w:val="en-US"/>
              </w:rPr>
            </w:pPr>
            <w:r w:rsidRPr="00EE4511">
              <w:rPr>
                <w:rFonts w:ascii="Arial" w:eastAsia="Times New Roman" w:hAnsi="Arial" w:cs="Arial"/>
                <w:spacing w:val="-8"/>
                <w:sz w:val="18"/>
                <w:szCs w:val="18"/>
                <w:lang w:val="en-US"/>
              </w:rPr>
              <w:t>Loans repayments during the period/year</w:t>
            </w:r>
          </w:p>
        </w:tc>
        <w:tc>
          <w:tcPr>
            <w:tcW w:w="1417" w:type="dxa"/>
            <w:tcBorders>
              <w:bottom w:val="single" w:sz="4" w:space="0" w:color="auto"/>
            </w:tcBorders>
            <w:shd w:val="clear" w:color="auto" w:fill="auto"/>
            <w:vAlign w:val="bottom"/>
          </w:tcPr>
          <w:p w14:paraId="311FADD1" w14:textId="0F8A758D" w:rsidR="009B0DD0" w:rsidRPr="00EE4511" w:rsidRDefault="009B0DD0" w:rsidP="009B0DD0">
            <w:pPr>
              <w:ind w:right="-72"/>
              <w:jc w:val="right"/>
              <w:rPr>
                <w:rFonts w:ascii="Arial" w:hAnsi="Arial" w:cs="Arial"/>
                <w:sz w:val="18"/>
                <w:szCs w:val="18"/>
                <w:cs/>
              </w:rPr>
            </w:pPr>
            <w:r w:rsidRPr="00EE4511">
              <w:rPr>
                <w:rFonts w:ascii="Arial" w:hAnsi="Arial" w:cs="Arial"/>
                <w:sz w:val="18"/>
                <w:szCs w:val="18"/>
              </w:rPr>
              <w:t>(267,151)</w:t>
            </w:r>
          </w:p>
        </w:tc>
        <w:tc>
          <w:tcPr>
            <w:tcW w:w="1418" w:type="dxa"/>
            <w:tcBorders>
              <w:bottom w:val="single" w:sz="4" w:space="0" w:color="auto"/>
            </w:tcBorders>
            <w:shd w:val="clear" w:color="auto" w:fill="auto"/>
            <w:vAlign w:val="bottom"/>
          </w:tcPr>
          <w:p w14:paraId="275BF88E" w14:textId="58354EAE" w:rsidR="009B0DD0" w:rsidRPr="00EE4511" w:rsidRDefault="009B0DD0" w:rsidP="009B0DD0">
            <w:pPr>
              <w:ind w:right="-72"/>
              <w:jc w:val="right"/>
              <w:rPr>
                <w:rFonts w:ascii="Arial" w:hAnsi="Arial" w:cs="Arial"/>
                <w:sz w:val="18"/>
                <w:szCs w:val="18"/>
                <w:cs/>
              </w:rPr>
            </w:pPr>
            <w:r w:rsidRPr="00EE4511">
              <w:rPr>
                <w:rFonts w:ascii="Arial" w:hAnsi="Arial" w:cs="Arial"/>
                <w:sz w:val="18"/>
                <w:szCs w:val="18"/>
              </w:rPr>
              <w:t>(1,453,857)</w:t>
            </w:r>
          </w:p>
        </w:tc>
      </w:tr>
      <w:tr w:rsidR="000E4B1C" w:rsidRPr="00EE4511" w14:paraId="786C6B50" w14:textId="77777777" w:rsidTr="00490F6B">
        <w:tc>
          <w:tcPr>
            <w:tcW w:w="6732" w:type="dxa"/>
            <w:shd w:val="clear" w:color="auto" w:fill="auto"/>
            <w:vAlign w:val="bottom"/>
          </w:tcPr>
          <w:p w14:paraId="57FF9296" w14:textId="77777777" w:rsidR="00400C11" w:rsidRPr="00EE4511" w:rsidRDefault="00400C11" w:rsidP="00400C11">
            <w:pPr>
              <w:ind w:left="540"/>
              <w:jc w:val="left"/>
              <w:rPr>
                <w:rFonts w:ascii="Arial" w:eastAsia="Times New Roman" w:hAnsi="Arial" w:cs="Arial"/>
                <w:spacing w:val="-6"/>
                <w:sz w:val="18"/>
                <w:szCs w:val="18"/>
                <w:cs/>
              </w:rPr>
            </w:pPr>
          </w:p>
        </w:tc>
        <w:tc>
          <w:tcPr>
            <w:tcW w:w="1417" w:type="dxa"/>
            <w:tcBorders>
              <w:top w:val="single" w:sz="4" w:space="0" w:color="auto"/>
            </w:tcBorders>
            <w:shd w:val="clear" w:color="auto" w:fill="auto"/>
            <w:vAlign w:val="bottom"/>
          </w:tcPr>
          <w:p w14:paraId="4927B4B6" w14:textId="77777777" w:rsidR="00400C11" w:rsidRPr="00EE4511" w:rsidRDefault="00400C11" w:rsidP="00400C11">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34C7D37" w14:textId="77777777" w:rsidR="00400C11" w:rsidRPr="00EE4511" w:rsidRDefault="00400C11" w:rsidP="00400C11">
            <w:pPr>
              <w:ind w:right="-72"/>
              <w:jc w:val="right"/>
              <w:rPr>
                <w:rFonts w:ascii="Arial" w:hAnsi="Arial" w:cs="Arial"/>
                <w:sz w:val="18"/>
                <w:szCs w:val="18"/>
              </w:rPr>
            </w:pPr>
          </w:p>
        </w:tc>
      </w:tr>
      <w:tr w:rsidR="000E4B1C" w:rsidRPr="00EE4511" w14:paraId="69D9F7FE" w14:textId="77777777" w:rsidTr="00490F6B">
        <w:tc>
          <w:tcPr>
            <w:tcW w:w="6732" w:type="dxa"/>
            <w:shd w:val="clear" w:color="auto" w:fill="auto"/>
            <w:vAlign w:val="bottom"/>
          </w:tcPr>
          <w:p w14:paraId="725DCF13" w14:textId="63098F65" w:rsidR="00400C11" w:rsidRPr="00EE4511" w:rsidRDefault="00400C11" w:rsidP="00400C11">
            <w:pPr>
              <w:ind w:left="540"/>
              <w:jc w:val="left"/>
              <w:rPr>
                <w:rFonts w:ascii="Arial" w:eastAsia="Times New Roman" w:hAnsi="Arial" w:cs="Arial"/>
                <w:b/>
                <w:bCs/>
                <w:spacing w:val="-6"/>
                <w:sz w:val="18"/>
                <w:szCs w:val="18"/>
                <w:cs/>
              </w:rPr>
            </w:pPr>
            <w:r w:rsidRPr="00EE4511">
              <w:rPr>
                <w:rFonts w:ascii="Arial" w:hAnsi="Arial" w:cs="Arial"/>
                <w:spacing w:val="-6"/>
                <w:sz w:val="18"/>
                <w:szCs w:val="18"/>
              </w:rPr>
              <w:t>Closing balance</w:t>
            </w:r>
            <w:r w:rsidRPr="00EE4511">
              <w:rPr>
                <w:rFonts w:ascii="Arial" w:hAnsi="Arial" w:cs="Arial"/>
                <w:spacing w:val="-6"/>
                <w:sz w:val="18"/>
                <w:szCs w:val="18"/>
                <w:cs/>
              </w:rPr>
              <w:t xml:space="preserve"> </w:t>
            </w:r>
          </w:p>
        </w:tc>
        <w:tc>
          <w:tcPr>
            <w:tcW w:w="1417" w:type="dxa"/>
            <w:tcBorders>
              <w:bottom w:val="single" w:sz="4" w:space="0" w:color="auto"/>
            </w:tcBorders>
            <w:shd w:val="clear" w:color="auto" w:fill="auto"/>
            <w:vAlign w:val="bottom"/>
          </w:tcPr>
          <w:p w14:paraId="4BF5CF01" w14:textId="667C73EC" w:rsidR="00400C11" w:rsidRPr="00EE4511" w:rsidRDefault="00CD6978" w:rsidP="00400C11">
            <w:pPr>
              <w:ind w:right="-72"/>
              <w:jc w:val="right"/>
              <w:rPr>
                <w:rFonts w:ascii="Arial" w:hAnsi="Arial" w:cs="Arial"/>
                <w:sz w:val="18"/>
                <w:szCs w:val="18"/>
              </w:rPr>
            </w:pPr>
            <w:r w:rsidRPr="00EE4511">
              <w:rPr>
                <w:rFonts w:ascii="Arial" w:hAnsi="Arial" w:cs="Arial"/>
                <w:sz w:val="18"/>
                <w:szCs w:val="18"/>
              </w:rPr>
              <w:t>1,700,462</w:t>
            </w:r>
          </w:p>
        </w:tc>
        <w:tc>
          <w:tcPr>
            <w:tcW w:w="1418" w:type="dxa"/>
            <w:tcBorders>
              <w:bottom w:val="single" w:sz="4" w:space="0" w:color="auto"/>
            </w:tcBorders>
            <w:shd w:val="clear" w:color="auto" w:fill="auto"/>
            <w:vAlign w:val="bottom"/>
          </w:tcPr>
          <w:p w14:paraId="3013275D" w14:textId="1018582F" w:rsidR="00400C11" w:rsidRPr="00EE4511" w:rsidRDefault="00400C11" w:rsidP="00400C11">
            <w:pPr>
              <w:ind w:right="-72"/>
              <w:jc w:val="right"/>
              <w:rPr>
                <w:rFonts w:ascii="Arial" w:hAnsi="Arial" w:cs="Arial"/>
                <w:sz w:val="18"/>
                <w:szCs w:val="18"/>
              </w:rPr>
            </w:pPr>
            <w:r w:rsidRPr="00EE4511">
              <w:rPr>
                <w:rFonts w:ascii="Arial" w:hAnsi="Arial" w:cs="Arial"/>
                <w:sz w:val="18"/>
                <w:szCs w:val="18"/>
              </w:rPr>
              <w:t>1,590,897</w:t>
            </w:r>
          </w:p>
        </w:tc>
      </w:tr>
    </w:tbl>
    <w:p w14:paraId="13CFDB1B" w14:textId="77777777" w:rsidR="00EC5F5C" w:rsidRPr="00EE4511" w:rsidRDefault="00EC5F5C" w:rsidP="00857150">
      <w:pPr>
        <w:pStyle w:val="BalloonText"/>
        <w:ind w:left="547"/>
        <w:rPr>
          <w:rFonts w:ascii="Arial" w:eastAsia="Times New Roman" w:hAnsi="Arial" w:cs="Arial"/>
          <w:sz w:val="18"/>
        </w:rPr>
      </w:pPr>
    </w:p>
    <w:p w14:paraId="1261B6E0" w14:textId="72E17F83" w:rsidR="00C57962" w:rsidRPr="00EE4511" w:rsidRDefault="00C57962" w:rsidP="00C57962">
      <w:pPr>
        <w:ind w:left="547"/>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 xml:space="preserve">As </w:t>
      </w:r>
      <w:proofErr w:type="gramStart"/>
      <w:r w:rsidRPr="00EE4511">
        <w:rPr>
          <w:rFonts w:ascii="Arial" w:eastAsia="Times New Roman" w:hAnsi="Arial" w:cs="Arial"/>
          <w:spacing w:val="-4"/>
          <w:sz w:val="18"/>
          <w:szCs w:val="18"/>
          <w:lang w:val="en-US"/>
        </w:rPr>
        <w:t>at</w:t>
      </w:r>
      <w:proofErr w:type="gramEnd"/>
      <w:r w:rsidRPr="00EE4511">
        <w:rPr>
          <w:rFonts w:ascii="Arial" w:eastAsia="Times New Roman" w:hAnsi="Arial" w:cs="Arial"/>
          <w:spacing w:val="-4"/>
          <w:sz w:val="18"/>
          <w:szCs w:val="18"/>
          <w:lang w:val="en-US"/>
        </w:rPr>
        <w:t xml:space="preserve"> </w:t>
      </w:r>
      <w:r w:rsidRPr="00EE4511">
        <w:rPr>
          <w:rFonts w:ascii="Arial" w:eastAsia="Times New Roman" w:hAnsi="Arial" w:cs="Arial"/>
          <w:spacing w:val="-4"/>
          <w:sz w:val="18"/>
          <w:szCs w:val="18"/>
        </w:rPr>
        <w:t>31 March</w:t>
      </w:r>
      <w:r w:rsidRPr="00EE4511">
        <w:rPr>
          <w:rFonts w:ascii="Arial" w:eastAsia="Times New Roman" w:hAnsi="Arial" w:cs="Arial"/>
          <w:spacing w:val="-4"/>
          <w:sz w:val="18"/>
          <w:szCs w:val="18"/>
          <w:lang w:val="en-US"/>
        </w:rPr>
        <w:t xml:space="preserve"> 2025, short-term loans from related parties amounting to Baht </w:t>
      </w:r>
      <w:r w:rsidRPr="00EE4511">
        <w:rPr>
          <w:rFonts w:ascii="Arial" w:eastAsia="Times New Roman" w:hAnsi="Arial" w:cs="Arial"/>
          <w:spacing w:val="-6"/>
          <w:sz w:val="18"/>
          <w:szCs w:val="18"/>
          <w:lang w:val="en-US"/>
        </w:rPr>
        <w:t>1,700.46</w:t>
      </w:r>
      <w:r w:rsidRPr="00EE4511">
        <w:rPr>
          <w:rFonts w:ascii="Arial" w:hAnsi="Arial" w:cs="Arial"/>
          <w:spacing w:val="-4"/>
          <w:sz w:val="18"/>
          <w:szCs w:val="18"/>
        </w:rPr>
        <w:t xml:space="preserve"> </w:t>
      </w:r>
      <w:r w:rsidRPr="00EE4511">
        <w:rPr>
          <w:rFonts w:ascii="Arial" w:eastAsia="Times New Roman" w:hAnsi="Arial" w:cs="Arial"/>
          <w:spacing w:val="-6"/>
          <w:sz w:val="18"/>
          <w:szCs w:val="18"/>
          <w:lang w:val="en-US"/>
        </w:rPr>
        <w:t xml:space="preserve">million (31 December </w:t>
      </w:r>
      <w:r w:rsidRPr="00EE4511">
        <w:rPr>
          <w:rFonts w:ascii="Arial" w:eastAsia="Times New Roman" w:hAnsi="Arial" w:cs="Arial"/>
          <w:spacing w:val="-6"/>
          <w:sz w:val="18"/>
          <w:szCs w:val="18"/>
        </w:rPr>
        <w:t>2024</w:t>
      </w:r>
      <w:r w:rsidRPr="00EE4511">
        <w:rPr>
          <w:rFonts w:ascii="Arial" w:eastAsia="Times New Roman" w:hAnsi="Arial" w:cs="Arial"/>
          <w:spacing w:val="-6"/>
          <w:sz w:val="18"/>
          <w:szCs w:val="18"/>
          <w:lang w:val="en-US"/>
        </w:rPr>
        <w:t xml:space="preserve">: Baht </w:t>
      </w:r>
      <w:r w:rsidRPr="00EE4511">
        <w:rPr>
          <w:rFonts w:ascii="Arial" w:hAnsi="Arial" w:cs="Arial"/>
          <w:spacing w:val="-4"/>
          <w:sz w:val="18"/>
          <w:szCs w:val="18"/>
        </w:rPr>
        <w:t xml:space="preserve">1,590.90 </w:t>
      </w:r>
      <w:r w:rsidRPr="00EE4511">
        <w:rPr>
          <w:rFonts w:ascii="Arial" w:eastAsia="Times New Roman" w:hAnsi="Arial" w:cs="Arial"/>
          <w:spacing w:val="-6"/>
          <w:sz w:val="18"/>
          <w:szCs w:val="18"/>
          <w:lang w:val="en-US"/>
        </w:rPr>
        <w:t xml:space="preserve">million) </w:t>
      </w:r>
      <w:r w:rsidRPr="00EE4511">
        <w:rPr>
          <w:rFonts w:ascii="Arial" w:eastAsia="Times New Roman" w:hAnsi="Arial" w:cs="Arial"/>
          <w:spacing w:val="-4"/>
          <w:sz w:val="18"/>
          <w:szCs w:val="18"/>
          <w:lang w:val="en-US"/>
        </w:rPr>
        <w:t xml:space="preserve">are unsecured </w:t>
      </w:r>
      <w:r w:rsidRPr="00EE4511">
        <w:rPr>
          <w:rFonts w:ascii="Arial" w:eastAsia="Times New Roman" w:hAnsi="Arial" w:cs="Arial"/>
          <w:spacing w:val="-6"/>
          <w:sz w:val="18"/>
          <w:szCs w:val="18"/>
          <w:lang w:val="en-US"/>
        </w:rPr>
        <w:t xml:space="preserve">loans from </w:t>
      </w:r>
      <w:r w:rsidRPr="00EE4511">
        <w:rPr>
          <w:rFonts w:ascii="Arial" w:eastAsia="Times New Roman" w:hAnsi="Arial" w:cs="Arial"/>
          <w:spacing w:val="-4"/>
          <w:sz w:val="18"/>
          <w:szCs w:val="18"/>
          <w:lang w:val="en-US"/>
        </w:rPr>
        <w:t xml:space="preserve">subsidiaries. Loans are </w:t>
      </w:r>
      <w:r w:rsidRPr="00EE4511">
        <w:rPr>
          <w:rFonts w:ascii="Arial" w:eastAsia="Times New Roman" w:hAnsi="Arial" w:cs="Arial"/>
          <w:spacing w:val="-6"/>
          <w:sz w:val="18"/>
          <w:szCs w:val="18"/>
          <w:lang w:val="en-US"/>
        </w:rPr>
        <w:t xml:space="preserve">repayable within 1 month and </w:t>
      </w:r>
      <w:proofErr w:type="gramStart"/>
      <w:r w:rsidRPr="00EE4511">
        <w:rPr>
          <w:rFonts w:ascii="Arial" w:eastAsia="Times New Roman" w:hAnsi="Arial" w:cs="Arial"/>
          <w:spacing w:val="-6"/>
          <w:sz w:val="18"/>
          <w:szCs w:val="18"/>
          <w:lang w:val="en-US"/>
        </w:rPr>
        <w:t>carrying</w:t>
      </w:r>
      <w:proofErr w:type="gramEnd"/>
      <w:r w:rsidRPr="00EE4511">
        <w:rPr>
          <w:rFonts w:ascii="Arial" w:eastAsia="Times New Roman" w:hAnsi="Arial" w:cs="Arial"/>
          <w:spacing w:val="-6"/>
          <w:sz w:val="18"/>
          <w:szCs w:val="18"/>
          <w:lang w:val="en-US"/>
        </w:rPr>
        <w:t xml:space="preserve"> </w:t>
      </w:r>
      <w:proofErr w:type="gramStart"/>
      <w:r w:rsidRPr="00EE4511">
        <w:rPr>
          <w:rFonts w:ascii="Arial" w:eastAsia="Times New Roman" w:hAnsi="Arial" w:cs="Arial"/>
          <w:spacing w:val="-6"/>
          <w:sz w:val="18"/>
          <w:szCs w:val="18"/>
          <w:lang w:val="en-US"/>
        </w:rPr>
        <w:t>interest</w:t>
      </w:r>
      <w:proofErr w:type="gramEnd"/>
      <w:r w:rsidRPr="00EE4511">
        <w:rPr>
          <w:rFonts w:ascii="Arial" w:eastAsia="Times New Roman" w:hAnsi="Arial" w:cs="Arial"/>
          <w:spacing w:val="-4"/>
          <w:sz w:val="18"/>
          <w:szCs w:val="18"/>
          <w:lang w:val="en-US"/>
        </w:rPr>
        <w:t xml:space="preserve"> rate of 4.00% per annum (31 December 2024: 4.00% per annum)</w:t>
      </w:r>
      <w:r w:rsidR="006F7A2E" w:rsidRPr="00EE4511">
        <w:rPr>
          <w:rFonts w:ascii="Arial" w:eastAsia="Times New Roman" w:hAnsi="Arial" w:cs="Arial"/>
          <w:spacing w:val="-4"/>
          <w:sz w:val="18"/>
          <w:szCs w:val="18"/>
          <w:lang w:val="en-US"/>
        </w:rPr>
        <w:t>.</w:t>
      </w:r>
    </w:p>
    <w:p w14:paraId="3ACDF332" w14:textId="02851C96" w:rsidR="00EC5F5C" w:rsidRPr="00EE4511" w:rsidRDefault="00EC5F5C" w:rsidP="00857150">
      <w:pPr>
        <w:pStyle w:val="BalloonText"/>
        <w:ind w:left="547"/>
        <w:rPr>
          <w:rFonts w:ascii="Arial" w:eastAsia="Times New Roman" w:hAnsi="Arial" w:cs="Arial"/>
          <w:sz w:val="18"/>
          <w:lang w:val="en-US"/>
        </w:rPr>
      </w:pPr>
    </w:p>
    <w:p w14:paraId="473FC91A" w14:textId="17B4E15C" w:rsidR="00E450CC" w:rsidRPr="00EE4511" w:rsidRDefault="000B31F8" w:rsidP="00857150">
      <w:pPr>
        <w:ind w:left="547"/>
        <w:rPr>
          <w:rFonts w:ascii="Arial" w:hAnsi="Arial" w:cs="Arial"/>
          <w:sz w:val="18"/>
          <w:szCs w:val="18"/>
        </w:rPr>
      </w:pPr>
      <w:r w:rsidRPr="00EE4511">
        <w:rPr>
          <w:rFonts w:ascii="Arial" w:eastAsia="Times New Roman" w:hAnsi="Arial" w:cs="Arial"/>
          <w:spacing w:val="-4"/>
          <w:sz w:val="18"/>
          <w:szCs w:val="18"/>
          <w:lang w:val="en-US"/>
        </w:rPr>
        <w:t>During the</w:t>
      </w:r>
      <w:r w:rsidR="004B0958" w:rsidRPr="00EE4511">
        <w:rPr>
          <w:rFonts w:ascii="Arial" w:eastAsia="Times New Roman" w:hAnsi="Arial" w:cs="Arial"/>
          <w:spacing w:val="-4"/>
          <w:sz w:val="18"/>
          <w:szCs w:val="18"/>
          <w:lang w:val="en-US"/>
        </w:rPr>
        <w:t xml:space="preserve"> </w:t>
      </w:r>
      <w:r w:rsidR="009471AC" w:rsidRPr="00EE4511">
        <w:rPr>
          <w:rFonts w:ascii="Arial" w:eastAsia="Times New Roman" w:hAnsi="Arial" w:cs="Arial"/>
          <w:spacing w:val="-4"/>
          <w:sz w:val="18"/>
          <w:szCs w:val="18"/>
        </w:rPr>
        <w:t>three-month</w:t>
      </w:r>
      <w:r w:rsidRPr="00EE4511">
        <w:rPr>
          <w:rFonts w:ascii="Arial" w:eastAsia="Times New Roman" w:hAnsi="Arial" w:cs="Arial"/>
          <w:spacing w:val="-4"/>
          <w:sz w:val="18"/>
          <w:szCs w:val="18"/>
          <w:lang w:val="en-US"/>
        </w:rPr>
        <w:t xml:space="preserve"> period</w:t>
      </w:r>
      <w:r w:rsidR="009B599D" w:rsidRPr="00EE4511">
        <w:rPr>
          <w:rFonts w:ascii="Arial" w:eastAsia="Times New Roman" w:hAnsi="Arial" w:cs="Arial"/>
          <w:spacing w:val="-4"/>
          <w:sz w:val="18"/>
          <w:szCs w:val="18"/>
          <w:lang w:val="en-US"/>
        </w:rPr>
        <w:t xml:space="preserve"> ended </w:t>
      </w:r>
      <w:r w:rsidR="00121097" w:rsidRPr="00EE4511">
        <w:rPr>
          <w:rFonts w:ascii="Arial" w:eastAsia="Times New Roman" w:hAnsi="Arial" w:cs="Arial"/>
          <w:spacing w:val="-4"/>
          <w:sz w:val="18"/>
          <w:szCs w:val="18"/>
        </w:rPr>
        <w:t>31 March</w:t>
      </w:r>
      <w:r w:rsidR="00D73AD1"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lang w:val="en-US"/>
        </w:rPr>
        <w:t>2025</w:t>
      </w:r>
      <w:r w:rsidRPr="00EE4511">
        <w:rPr>
          <w:rFonts w:ascii="Arial" w:eastAsia="Times New Roman" w:hAnsi="Arial" w:cs="Arial"/>
          <w:spacing w:val="-4"/>
          <w:sz w:val="18"/>
          <w:szCs w:val="18"/>
          <w:lang w:val="en-US"/>
        </w:rPr>
        <w:t>, t</w:t>
      </w:r>
      <w:r w:rsidR="00BF6953" w:rsidRPr="00EE4511">
        <w:rPr>
          <w:rFonts w:ascii="Arial" w:eastAsia="Times New Roman" w:hAnsi="Arial" w:cs="Arial"/>
          <w:spacing w:val="-4"/>
          <w:sz w:val="18"/>
          <w:szCs w:val="18"/>
          <w:lang w:val="en-US"/>
        </w:rPr>
        <w:t>he related interest expense in the</w:t>
      </w:r>
      <w:r w:rsidR="00D04D17" w:rsidRPr="00EE4511">
        <w:rPr>
          <w:rFonts w:ascii="Arial" w:eastAsia="Times New Roman" w:hAnsi="Arial" w:cs="Arial"/>
          <w:spacing w:val="-4"/>
          <w:sz w:val="18"/>
          <w:szCs w:val="18"/>
          <w:lang w:val="en-US"/>
        </w:rPr>
        <w:t xml:space="preserve"> </w:t>
      </w:r>
      <w:r w:rsidR="00BF6953" w:rsidRPr="00EE4511">
        <w:rPr>
          <w:rFonts w:ascii="Arial" w:eastAsia="Times New Roman" w:hAnsi="Arial" w:cs="Arial"/>
          <w:spacing w:val="-4"/>
          <w:sz w:val="18"/>
          <w:szCs w:val="18"/>
          <w:lang w:val="en-US"/>
        </w:rPr>
        <w:t>separate financial information</w:t>
      </w:r>
      <w:r w:rsidR="00BF6953" w:rsidRPr="00EE4511">
        <w:rPr>
          <w:rFonts w:ascii="Arial" w:eastAsia="Times New Roman" w:hAnsi="Arial" w:cs="Arial"/>
          <w:sz w:val="18"/>
          <w:szCs w:val="18"/>
          <w:lang w:val="en-US"/>
        </w:rPr>
        <w:t xml:space="preserve"> was Baht </w:t>
      </w:r>
      <w:r w:rsidR="00983D40" w:rsidRPr="00EE4511">
        <w:rPr>
          <w:rFonts w:ascii="Arial" w:hAnsi="Arial" w:cs="Arial"/>
          <w:spacing w:val="-4"/>
          <w:sz w:val="18"/>
          <w:szCs w:val="18"/>
        </w:rPr>
        <w:t xml:space="preserve">15.59 </w:t>
      </w:r>
      <w:r w:rsidR="00BF6953" w:rsidRPr="00EE4511">
        <w:rPr>
          <w:rFonts w:ascii="Arial" w:eastAsia="Times New Roman" w:hAnsi="Arial" w:cs="Arial"/>
          <w:sz w:val="18"/>
          <w:szCs w:val="18"/>
          <w:lang w:val="en-US"/>
        </w:rPr>
        <w:t>million</w:t>
      </w:r>
      <w:r w:rsidR="00D04D17" w:rsidRPr="00EE4511">
        <w:rPr>
          <w:rFonts w:ascii="Arial" w:eastAsia="Times New Roman" w:hAnsi="Arial" w:cs="Arial"/>
          <w:sz w:val="18"/>
          <w:szCs w:val="18"/>
          <w:lang w:val="en-US"/>
        </w:rPr>
        <w:t xml:space="preserve"> </w:t>
      </w:r>
      <w:r w:rsidR="00BF6953" w:rsidRPr="00EE4511">
        <w:rPr>
          <w:rFonts w:ascii="Arial" w:hAnsi="Arial" w:cs="Arial"/>
          <w:sz w:val="18"/>
          <w:szCs w:val="18"/>
        </w:rPr>
        <w:t>(</w:t>
      </w:r>
      <w:r w:rsidR="00121097" w:rsidRPr="00EE4511">
        <w:rPr>
          <w:rFonts w:ascii="Arial" w:eastAsia="Times New Roman" w:hAnsi="Arial" w:cs="Arial"/>
          <w:sz w:val="18"/>
          <w:szCs w:val="18"/>
        </w:rPr>
        <w:t>31 March</w:t>
      </w:r>
      <w:r w:rsidR="00D73AD1" w:rsidRPr="00EE4511">
        <w:rPr>
          <w:rFonts w:ascii="Arial" w:eastAsia="Times New Roman" w:hAnsi="Arial" w:cs="Arial"/>
          <w:sz w:val="18"/>
          <w:szCs w:val="18"/>
          <w:lang w:val="en-US"/>
        </w:rPr>
        <w:t xml:space="preserve"> </w:t>
      </w:r>
      <w:r w:rsidR="00121097" w:rsidRPr="00EE4511">
        <w:rPr>
          <w:rFonts w:ascii="Arial" w:hAnsi="Arial" w:cs="Arial"/>
          <w:sz w:val="18"/>
          <w:szCs w:val="18"/>
        </w:rPr>
        <w:t>2024</w:t>
      </w:r>
      <w:r w:rsidR="00BF6953" w:rsidRPr="00EE4511">
        <w:rPr>
          <w:rFonts w:ascii="Arial" w:hAnsi="Arial" w:cs="Arial"/>
          <w:sz w:val="18"/>
          <w:szCs w:val="18"/>
        </w:rPr>
        <w:t>:</w:t>
      </w:r>
      <w:r w:rsidR="00773FBF" w:rsidRPr="00EE4511">
        <w:rPr>
          <w:rFonts w:ascii="Arial" w:hAnsi="Arial" w:cs="Arial"/>
          <w:sz w:val="18"/>
          <w:szCs w:val="18"/>
        </w:rPr>
        <w:t xml:space="preserve"> </w:t>
      </w:r>
      <w:r w:rsidR="006F4AAC" w:rsidRPr="00EE4511">
        <w:rPr>
          <w:rFonts w:ascii="Arial" w:hAnsi="Arial" w:cs="Arial"/>
          <w:spacing w:val="-2"/>
          <w:sz w:val="18"/>
          <w:szCs w:val="18"/>
        </w:rPr>
        <w:t xml:space="preserve">Baht </w:t>
      </w:r>
      <w:r w:rsidR="00977960" w:rsidRPr="00EE4511">
        <w:rPr>
          <w:rFonts w:ascii="Arial" w:hAnsi="Arial" w:cs="Arial"/>
          <w:spacing w:val="-4"/>
          <w:sz w:val="18"/>
          <w:szCs w:val="18"/>
        </w:rPr>
        <w:t xml:space="preserve">9.94 </w:t>
      </w:r>
      <w:r w:rsidR="008C6AB8" w:rsidRPr="00EE4511">
        <w:rPr>
          <w:rFonts w:ascii="Arial" w:eastAsia="Times New Roman" w:hAnsi="Arial" w:cs="Arial"/>
          <w:spacing w:val="-2"/>
          <w:sz w:val="18"/>
          <w:szCs w:val="18"/>
          <w:lang w:val="en-US"/>
        </w:rPr>
        <w:t>million</w:t>
      </w:r>
      <w:r w:rsidR="00BF6953" w:rsidRPr="00EE4511">
        <w:rPr>
          <w:rFonts w:ascii="Arial" w:hAnsi="Arial" w:cs="Arial"/>
          <w:spacing w:val="-2"/>
          <w:sz w:val="18"/>
          <w:szCs w:val="18"/>
        </w:rPr>
        <w:t>)</w:t>
      </w:r>
      <w:r w:rsidR="00BF6953" w:rsidRPr="00EE4511">
        <w:rPr>
          <w:rFonts w:ascii="Arial" w:eastAsia="Times New Roman" w:hAnsi="Arial" w:cs="Arial"/>
          <w:spacing w:val="-2"/>
          <w:sz w:val="18"/>
          <w:szCs w:val="18"/>
          <w:lang w:val="en-US"/>
        </w:rPr>
        <w:t xml:space="preserve">. As </w:t>
      </w:r>
      <w:proofErr w:type="gramStart"/>
      <w:r w:rsidR="00BF6953" w:rsidRPr="00EE4511">
        <w:rPr>
          <w:rFonts w:ascii="Arial" w:eastAsia="Times New Roman" w:hAnsi="Arial" w:cs="Arial"/>
          <w:spacing w:val="-2"/>
          <w:sz w:val="18"/>
          <w:szCs w:val="18"/>
          <w:lang w:val="en-US"/>
        </w:rPr>
        <w:t>at</w:t>
      </w:r>
      <w:proofErr w:type="gramEnd"/>
      <w:r w:rsidR="00BF6953" w:rsidRPr="00EE4511">
        <w:rPr>
          <w:rFonts w:ascii="Arial" w:eastAsia="Times New Roman" w:hAnsi="Arial" w:cs="Arial"/>
          <w:spacing w:val="-2"/>
          <w:sz w:val="18"/>
          <w:szCs w:val="18"/>
          <w:lang w:val="en-US"/>
        </w:rPr>
        <w:t xml:space="preserve"> </w:t>
      </w:r>
      <w:r w:rsidR="00121097" w:rsidRPr="00EE4511">
        <w:rPr>
          <w:rFonts w:ascii="Arial" w:eastAsia="Times New Roman" w:hAnsi="Arial" w:cs="Arial"/>
          <w:sz w:val="18"/>
          <w:szCs w:val="18"/>
        </w:rPr>
        <w:t>31 March</w:t>
      </w:r>
      <w:r w:rsidR="001E481C" w:rsidRPr="00EE4511">
        <w:rPr>
          <w:rFonts w:ascii="Arial" w:eastAsia="Times New Roman" w:hAnsi="Arial" w:cs="Arial"/>
          <w:sz w:val="18"/>
          <w:szCs w:val="18"/>
          <w:lang w:val="en-US"/>
        </w:rPr>
        <w:t xml:space="preserve"> </w:t>
      </w:r>
      <w:r w:rsidR="00121097" w:rsidRPr="00EE4511">
        <w:rPr>
          <w:rFonts w:ascii="Arial" w:eastAsia="Times New Roman" w:hAnsi="Arial" w:cs="Arial"/>
          <w:spacing w:val="-2"/>
          <w:sz w:val="18"/>
          <w:szCs w:val="18"/>
        </w:rPr>
        <w:t>2025</w:t>
      </w:r>
      <w:r w:rsidR="00BF6953" w:rsidRPr="00EE4511">
        <w:rPr>
          <w:rFonts w:ascii="Arial" w:eastAsia="Times New Roman" w:hAnsi="Arial" w:cs="Arial"/>
          <w:spacing w:val="-2"/>
          <w:sz w:val="18"/>
          <w:szCs w:val="18"/>
          <w:lang w:val="en-US"/>
        </w:rPr>
        <w:t xml:space="preserve">, the </w:t>
      </w:r>
      <w:r w:rsidR="000D65AD" w:rsidRPr="00EE4511">
        <w:rPr>
          <w:rFonts w:ascii="Arial" w:eastAsia="Times New Roman" w:hAnsi="Arial" w:cs="Arial"/>
          <w:spacing w:val="-2"/>
          <w:sz w:val="18"/>
          <w:szCs w:val="18"/>
          <w:lang w:val="en-US"/>
        </w:rPr>
        <w:t xml:space="preserve">accrued interest expense in the </w:t>
      </w:r>
      <w:r w:rsidR="00BF6953" w:rsidRPr="00EE4511">
        <w:rPr>
          <w:rFonts w:ascii="Arial" w:eastAsia="Times New Roman" w:hAnsi="Arial" w:cs="Arial"/>
          <w:spacing w:val="-2"/>
          <w:sz w:val="18"/>
          <w:szCs w:val="18"/>
          <w:lang w:val="en-US"/>
        </w:rPr>
        <w:t>separate financial information</w:t>
      </w:r>
      <w:r w:rsidR="00BF6953" w:rsidRPr="00EE4511">
        <w:rPr>
          <w:rFonts w:ascii="Arial" w:eastAsia="Times New Roman" w:hAnsi="Arial" w:cs="Arial"/>
          <w:sz w:val="18"/>
          <w:szCs w:val="18"/>
          <w:lang w:val="en-US"/>
        </w:rPr>
        <w:t xml:space="preserve"> was Baht</w:t>
      </w:r>
      <w:r w:rsidR="00983D40" w:rsidRPr="00EE4511">
        <w:rPr>
          <w:rFonts w:ascii="Arial" w:eastAsia="Times New Roman" w:hAnsi="Arial" w:cs="Arial"/>
          <w:sz w:val="18"/>
          <w:szCs w:val="18"/>
          <w:lang w:val="en-US"/>
        </w:rPr>
        <w:t xml:space="preserve"> 5.36</w:t>
      </w:r>
      <w:r w:rsidR="00714077" w:rsidRPr="00EE4511">
        <w:rPr>
          <w:rFonts w:ascii="Arial" w:hAnsi="Arial" w:cs="Arial"/>
          <w:spacing w:val="-4"/>
          <w:sz w:val="18"/>
          <w:szCs w:val="18"/>
        </w:rPr>
        <w:t xml:space="preserve"> </w:t>
      </w:r>
      <w:r w:rsidR="00BF6953" w:rsidRPr="00EE4511">
        <w:rPr>
          <w:rFonts w:ascii="Arial" w:eastAsia="Times New Roman" w:hAnsi="Arial" w:cs="Arial"/>
          <w:sz w:val="18"/>
          <w:szCs w:val="18"/>
          <w:lang w:val="en-US"/>
        </w:rPr>
        <w:t>million</w:t>
      </w:r>
      <w:r w:rsidR="000D65AD" w:rsidRPr="00EE4511">
        <w:rPr>
          <w:rFonts w:ascii="Arial" w:eastAsia="Times New Roman" w:hAnsi="Arial" w:cs="Arial"/>
          <w:sz w:val="18"/>
          <w:szCs w:val="18"/>
          <w:lang w:val="en-US"/>
        </w:rPr>
        <w:t xml:space="preserve"> </w:t>
      </w:r>
      <w:r w:rsidR="00BF6953" w:rsidRPr="00EE4511">
        <w:rPr>
          <w:rFonts w:ascii="Arial" w:hAnsi="Arial" w:cs="Arial"/>
          <w:sz w:val="18"/>
          <w:szCs w:val="18"/>
        </w:rPr>
        <w:t>(</w:t>
      </w:r>
      <w:r w:rsidR="005B3A2B" w:rsidRPr="00EE4511">
        <w:rPr>
          <w:rFonts w:ascii="Arial" w:hAnsi="Arial" w:cs="Arial"/>
          <w:sz w:val="18"/>
          <w:szCs w:val="18"/>
        </w:rPr>
        <w:t xml:space="preserve">31 December </w:t>
      </w:r>
      <w:r w:rsidR="00121097" w:rsidRPr="00EE4511">
        <w:rPr>
          <w:rFonts w:ascii="Arial" w:hAnsi="Arial" w:cs="Arial"/>
          <w:sz w:val="18"/>
          <w:szCs w:val="18"/>
        </w:rPr>
        <w:t>2024</w:t>
      </w:r>
      <w:r w:rsidR="00BF6953" w:rsidRPr="00EE4511">
        <w:rPr>
          <w:rFonts w:ascii="Arial" w:hAnsi="Arial" w:cs="Arial"/>
          <w:sz w:val="18"/>
          <w:szCs w:val="18"/>
        </w:rPr>
        <w:t xml:space="preserve">: </w:t>
      </w:r>
      <w:r w:rsidR="00BF6953" w:rsidRPr="00EE4511">
        <w:rPr>
          <w:rFonts w:ascii="Arial" w:eastAsia="Times New Roman" w:hAnsi="Arial" w:cs="Arial"/>
          <w:sz w:val="18"/>
          <w:szCs w:val="18"/>
          <w:lang w:val="en-US"/>
        </w:rPr>
        <w:t xml:space="preserve">Baht </w:t>
      </w:r>
      <w:r w:rsidR="00977960" w:rsidRPr="00EE4511">
        <w:rPr>
          <w:rFonts w:ascii="Arial" w:hAnsi="Arial" w:cs="Arial"/>
          <w:spacing w:val="-4"/>
          <w:sz w:val="18"/>
          <w:szCs w:val="18"/>
          <w:lang w:val="en-US"/>
        </w:rPr>
        <w:t xml:space="preserve">5.14 </w:t>
      </w:r>
      <w:r w:rsidR="00BF6953" w:rsidRPr="00EE4511">
        <w:rPr>
          <w:rFonts w:ascii="Arial" w:hAnsi="Arial" w:cs="Arial"/>
          <w:sz w:val="18"/>
          <w:szCs w:val="18"/>
        </w:rPr>
        <w:t>million).</w:t>
      </w:r>
    </w:p>
    <w:p w14:paraId="3820F5A8" w14:textId="77777777" w:rsidR="008570ED" w:rsidRDefault="008570ED" w:rsidP="00545232">
      <w:pPr>
        <w:ind w:left="540" w:hanging="540"/>
        <w:rPr>
          <w:rFonts w:ascii="Arial" w:hAnsi="Arial" w:cstheme="minorBidi"/>
          <w:b/>
          <w:bCs/>
          <w:sz w:val="18"/>
          <w:szCs w:val="18"/>
        </w:rPr>
      </w:pPr>
    </w:p>
    <w:p w14:paraId="4AB123FB" w14:textId="0779BCA5" w:rsidR="00017F5D" w:rsidRPr="00EE4511" w:rsidRDefault="000779B5" w:rsidP="00545232">
      <w:pPr>
        <w:ind w:left="540" w:hanging="540"/>
        <w:rPr>
          <w:rFonts w:ascii="Arial" w:hAnsi="Arial" w:cs="Arial"/>
          <w:b/>
          <w:bCs/>
          <w:sz w:val="18"/>
          <w:szCs w:val="18"/>
        </w:rPr>
      </w:pPr>
      <w:r w:rsidRPr="00EE4511">
        <w:rPr>
          <w:rFonts w:ascii="Arial" w:hAnsi="Arial" w:cs="Arial"/>
          <w:b/>
          <w:bCs/>
          <w:sz w:val="18"/>
          <w:szCs w:val="18"/>
        </w:rPr>
        <w:t>1</w:t>
      </w:r>
      <w:r w:rsidR="00983D40" w:rsidRPr="00EE4511">
        <w:rPr>
          <w:rFonts w:ascii="Arial" w:hAnsi="Arial" w:cs="Arial"/>
          <w:b/>
          <w:bCs/>
          <w:sz w:val="18"/>
          <w:szCs w:val="18"/>
        </w:rPr>
        <w:t>8</w:t>
      </w:r>
      <w:r w:rsidR="00F41780" w:rsidRPr="00EE4511">
        <w:rPr>
          <w:rFonts w:ascii="Arial" w:hAnsi="Arial" w:cs="Arial"/>
          <w:b/>
          <w:bCs/>
          <w:sz w:val="18"/>
          <w:szCs w:val="18"/>
        </w:rPr>
        <w:t>.</w:t>
      </w:r>
      <w:r w:rsidRPr="00EE4511">
        <w:rPr>
          <w:rFonts w:ascii="Arial" w:hAnsi="Arial" w:cs="Arial"/>
          <w:b/>
          <w:bCs/>
          <w:sz w:val="18"/>
          <w:szCs w:val="18"/>
        </w:rPr>
        <w:t>7</w:t>
      </w:r>
      <w:r w:rsidR="00017F5D" w:rsidRPr="00EE4511">
        <w:rPr>
          <w:rFonts w:ascii="Arial" w:hAnsi="Arial" w:cs="Arial"/>
          <w:b/>
          <w:bCs/>
          <w:sz w:val="18"/>
          <w:szCs w:val="18"/>
        </w:rPr>
        <w:tab/>
        <w:t>Key management</w:t>
      </w:r>
      <w:r w:rsidR="00C87599" w:rsidRPr="00EE4511">
        <w:rPr>
          <w:rFonts w:ascii="Arial" w:hAnsi="Arial" w:cs="Arial"/>
          <w:b/>
          <w:bCs/>
          <w:sz w:val="18"/>
          <w:szCs w:val="18"/>
        </w:rPr>
        <w:t xml:space="preserve"> compensation</w:t>
      </w:r>
    </w:p>
    <w:p w14:paraId="49D3E369" w14:textId="77777777" w:rsidR="0056575D" w:rsidRPr="00EE4511" w:rsidRDefault="0056575D" w:rsidP="007917B0">
      <w:pPr>
        <w:pStyle w:val="BalloonText"/>
        <w:ind w:left="547"/>
        <w:rPr>
          <w:rFonts w:ascii="Arial" w:eastAsia="Times New Roman" w:hAnsi="Arial" w:cs="Arial"/>
          <w:sz w:val="18"/>
        </w:rPr>
      </w:pPr>
    </w:p>
    <w:p w14:paraId="75D20F47" w14:textId="6BBE4010" w:rsidR="0056575D" w:rsidRPr="00EE4511" w:rsidRDefault="0056575D" w:rsidP="0056575D">
      <w:pPr>
        <w:ind w:left="547"/>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 xml:space="preserve">The compensation paid or payable to key management for the </w:t>
      </w:r>
      <w:r w:rsidR="009E6A62" w:rsidRPr="00EE4511">
        <w:rPr>
          <w:rFonts w:ascii="Arial" w:eastAsia="Times New Roman" w:hAnsi="Arial" w:cs="Arial"/>
          <w:spacing w:val="-4"/>
          <w:sz w:val="18"/>
          <w:szCs w:val="18"/>
          <w:lang w:val="en-US"/>
        </w:rPr>
        <w:t>three</w:t>
      </w:r>
      <w:r w:rsidRPr="00EE4511">
        <w:rPr>
          <w:rFonts w:ascii="Arial" w:eastAsia="Times New Roman" w:hAnsi="Arial" w:cs="Arial"/>
          <w:spacing w:val="-4"/>
          <w:sz w:val="18"/>
          <w:szCs w:val="18"/>
          <w:lang w:val="en-US"/>
        </w:rPr>
        <w:t xml:space="preserve">-month period </w:t>
      </w:r>
      <w:proofErr w:type="gramStart"/>
      <w:r w:rsidRPr="00EE4511">
        <w:rPr>
          <w:rFonts w:ascii="Arial" w:eastAsia="Times New Roman" w:hAnsi="Arial" w:cs="Arial"/>
          <w:spacing w:val="-4"/>
          <w:sz w:val="18"/>
          <w:szCs w:val="18"/>
          <w:lang w:val="en-US"/>
        </w:rPr>
        <w:t>ended</w:t>
      </w:r>
      <w:proofErr w:type="gramEnd"/>
      <w:r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lang w:val="en-US"/>
        </w:rPr>
        <w:t>31 March</w:t>
      </w:r>
      <w:r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lang w:val="en-US"/>
        </w:rPr>
        <w:t>2025</w:t>
      </w:r>
      <w:r w:rsidRPr="00EE4511">
        <w:rPr>
          <w:rFonts w:ascii="Arial" w:eastAsia="Times New Roman" w:hAnsi="Arial" w:cs="Arial"/>
          <w:spacing w:val="-4"/>
          <w:sz w:val="18"/>
          <w:szCs w:val="18"/>
          <w:lang w:val="en-US"/>
        </w:rPr>
        <w:t xml:space="preserve"> and </w:t>
      </w:r>
      <w:r w:rsidR="00650AFD">
        <w:rPr>
          <w:rFonts w:ascii="Arial" w:eastAsia="Times New Roman" w:hAnsi="Arial" w:cstheme="minorBidi"/>
          <w:spacing w:val="-4"/>
          <w:sz w:val="18"/>
          <w:szCs w:val="18"/>
          <w:cs/>
          <w:lang w:val="en-US"/>
        </w:rPr>
        <w:br/>
      </w:r>
      <w:r w:rsidR="00121097" w:rsidRPr="00EE4511">
        <w:rPr>
          <w:rFonts w:ascii="Arial" w:eastAsia="Times New Roman" w:hAnsi="Arial" w:cs="Arial"/>
          <w:spacing w:val="-4"/>
          <w:sz w:val="18"/>
          <w:szCs w:val="18"/>
          <w:lang w:val="en-US"/>
        </w:rPr>
        <w:t>31 March</w:t>
      </w:r>
      <w:r w:rsidRPr="00EE4511">
        <w:rPr>
          <w:rFonts w:ascii="Arial" w:eastAsia="Times New Roman" w:hAnsi="Arial" w:cs="Arial"/>
          <w:spacing w:val="-4"/>
          <w:sz w:val="18"/>
          <w:szCs w:val="18"/>
          <w:lang w:val="en-US"/>
        </w:rPr>
        <w:t xml:space="preserve"> </w:t>
      </w:r>
      <w:r w:rsidR="00121097" w:rsidRPr="00EE4511">
        <w:rPr>
          <w:rFonts w:ascii="Arial" w:eastAsia="Times New Roman" w:hAnsi="Arial" w:cs="Arial"/>
          <w:spacing w:val="-4"/>
          <w:sz w:val="18"/>
          <w:szCs w:val="18"/>
          <w:lang w:val="en-US"/>
        </w:rPr>
        <w:t>2024</w:t>
      </w:r>
      <w:r w:rsidRPr="00EE4511">
        <w:rPr>
          <w:rFonts w:ascii="Arial" w:eastAsia="Times New Roman" w:hAnsi="Arial" w:cs="Arial"/>
          <w:spacing w:val="-4"/>
          <w:sz w:val="18"/>
          <w:szCs w:val="18"/>
          <w:lang w:val="en-US"/>
        </w:rPr>
        <w:t xml:space="preserve"> are as follows:</w:t>
      </w:r>
    </w:p>
    <w:p w14:paraId="3E9B315A" w14:textId="77777777" w:rsidR="00A90CA2" w:rsidRPr="00EE4511" w:rsidRDefault="00A90CA2" w:rsidP="00A90CA2">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E4B1C" w:rsidRPr="00EE4511" w14:paraId="65475480" w14:textId="77777777" w:rsidTr="00490F6B">
        <w:trPr>
          <w:trHeight w:val="83"/>
        </w:trPr>
        <w:tc>
          <w:tcPr>
            <w:tcW w:w="3456" w:type="dxa"/>
            <w:shd w:val="clear" w:color="auto" w:fill="auto"/>
            <w:vAlign w:val="bottom"/>
          </w:tcPr>
          <w:p w14:paraId="62C11572" w14:textId="77777777" w:rsidR="00A90CA2" w:rsidRPr="00EE4511" w:rsidRDefault="00A90CA2" w:rsidP="007E4E59">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bottom w:val="single" w:sz="4" w:space="0" w:color="auto"/>
            </w:tcBorders>
            <w:shd w:val="clear" w:color="auto" w:fill="auto"/>
            <w:vAlign w:val="bottom"/>
          </w:tcPr>
          <w:p w14:paraId="2460A8C2" w14:textId="77777777" w:rsidR="00A90CA2" w:rsidRPr="00EE4511" w:rsidRDefault="00A90CA2" w:rsidP="007E4E59">
            <w:pPr>
              <w:pStyle w:val="Header"/>
              <w:ind w:right="-72"/>
              <w:jc w:val="center"/>
              <w:rPr>
                <w:rFonts w:ascii="Arial" w:hAnsi="Arial" w:cs="Arial"/>
                <w:b/>
                <w:bCs/>
                <w:sz w:val="18"/>
                <w:szCs w:val="18"/>
                <w:lang w:val="en-US" w:eastAsia="en-US"/>
              </w:rPr>
            </w:pPr>
            <w:r w:rsidRPr="00EE4511">
              <w:rPr>
                <w:rFonts w:ascii="Arial" w:hAnsi="Arial" w:cs="Arial"/>
                <w:b/>
                <w:bCs/>
                <w:sz w:val="18"/>
                <w:szCs w:val="18"/>
                <w:lang w:val="en-US" w:eastAsia="en-US"/>
              </w:rPr>
              <w:t>Consolidated</w:t>
            </w:r>
          </w:p>
          <w:p w14:paraId="2B36D4FF" w14:textId="77777777" w:rsidR="00A90CA2" w:rsidRPr="00EE4511" w:rsidRDefault="00A90CA2" w:rsidP="007E4E59">
            <w:pPr>
              <w:pStyle w:val="Header"/>
              <w:ind w:right="-72"/>
              <w:jc w:val="center"/>
              <w:rPr>
                <w:rFonts w:ascii="Arial" w:hAnsi="Arial" w:cs="Arial"/>
                <w:b/>
                <w:bCs/>
                <w:sz w:val="18"/>
                <w:szCs w:val="18"/>
                <w:lang w:val="en-US" w:eastAsia="en-US"/>
              </w:rPr>
            </w:pPr>
            <w:r w:rsidRPr="00EE4511">
              <w:rPr>
                <w:rFonts w:ascii="Arial" w:hAnsi="Arial" w:cs="Arial"/>
                <w:b/>
                <w:bCs/>
                <w:sz w:val="18"/>
                <w:szCs w:val="18"/>
                <w:lang w:val="en-US" w:eastAsia="en-US"/>
              </w:rPr>
              <w:t xml:space="preserve">financial information </w:t>
            </w:r>
          </w:p>
        </w:tc>
        <w:tc>
          <w:tcPr>
            <w:tcW w:w="2736" w:type="dxa"/>
            <w:gridSpan w:val="2"/>
            <w:tcBorders>
              <w:bottom w:val="single" w:sz="4" w:space="0" w:color="auto"/>
            </w:tcBorders>
            <w:shd w:val="clear" w:color="auto" w:fill="auto"/>
            <w:vAlign w:val="bottom"/>
          </w:tcPr>
          <w:p w14:paraId="71960F27" w14:textId="77777777" w:rsidR="00A90CA2" w:rsidRPr="00EE4511" w:rsidRDefault="00A90CA2"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Separate </w:t>
            </w:r>
          </w:p>
          <w:p w14:paraId="24D0472D" w14:textId="77777777" w:rsidR="00A90CA2" w:rsidRPr="00EE4511" w:rsidRDefault="00A90CA2"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financial information </w:t>
            </w:r>
          </w:p>
        </w:tc>
      </w:tr>
      <w:tr w:rsidR="000E4B1C" w:rsidRPr="00EE4511" w14:paraId="1FBBE9F1" w14:textId="77777777" w:rsidTr="00490F6B">
        <w:trPr>
          <w:trHeight w:val="60"/>
        </w:trPr>
        <w:tc>
          <w:tcPr>
            <w:tcW w:w="3456" w:type="dxa"/>
            <w:shd w:val="clear" w:color="auto" w:fill="auto"/>
            <w:vAlign w:val="bottom"/>
          </w:tcPr>
          <w:p w14:paraId="7C819374" w14:textId="27A47425" w:rsidR="00A90CA2" w:rsidRPr="00EE4511" w:rsidRDefault="00A90CA2" w:rsidP="00A90CA2">
            <w:pPr>
              <w:tabs>
                <w:tab w:val="left" w:pos="1985"/>
                <w:tab w:val="center" w:pos="4320"/>
                <w:tab w:val="right" w:pos="8640"/>
              </w:tabs>
              <w:ind w:left="-86" w:right="-108"/>
              <w:rPr>
                <w:rFonts w:ascii="Arial" w:hAnsi="Arial" w:cs="Arial"/>
                <w:b/>
                <w:bCs/>
                <w:sz w:val="18"/>
                <w:szCs w:val="18"/>
                <w:lang w:val="en-US"/>
              </w:rPr>
            </w:pPr>
          </w:p>
        </w:tc>
        <w:tc>
          <w:tcPr>
            <w:tcW w:w="1368" w:type="dxa"/>
            <w:tcBorders>
              <w:top w:val="single" w:sz="4" w:space="0" w:color="auto"/>
            </w:tcBorders>
            <w:shd w:val="clear" w:color="auto" w:fill="auto"/>
            <w:vAlign w:val="bottom"/>
          </w:tcPr>
          <w:p w14:paraId="1202CAFF" w14:textId="04C4D797" w:rsidR="00A90CA2" w:rsidRPr="00EE4511" w:rsidRDefault="00121097" w:rsidP="00A90CA2">
            <w:pPr>
              <w:ind w:right="-72"/>
              <w:jc w:val="right"/>
              <w:rPr>
                <w:rFonts w:ascii="Arial" w:hAnsi="Arial" w:cs="Arial"/>
                <w:b/>
                <w:bCs/>
                <w:sz w:val="18"/>
                <w:szCs w:val="18"/>
                <w:lang w:val="en-US"/>
              </w:rPr>
            </w:pPr>
            <w:r w:rsidRPr="00EE4511">
              <w:rPr>
                <w:rFonts w:ascii="Arial" w:hAnsi="Arial" w:cs="Arial"/>
                <w:b/>
                <w:bCs/>
                <w:sz w:val="18"/>
                <w:szCs w:val="18"/>
              </w:rPr>
              <w:t>2025</w:t>
            </w:r>
          </w:p>
        </w:tc>
        <w:tc>
          <w:tcPr>
            <w:tcW w:w="1368" w:type="dxa"/>
            <w:tcBorders>
              <w:top w:val="single" w:sz="4" w:space="0" w:color="auto"/>
            </w:tcBorders>
            <w:shd w:val="clear" w:color="auto" w:fill="auto"/>
            <w:vAlign w:val="bottom"/>
          </w:tcPr>
          <w:p w14:paraId="103243E0" w14:textId="4E1D9186" w:rsidR="00A90CA2" w:rsidRPr="00EE4511" w:rsidRDefault="00121097" w:rsidP="00A90CA2">
            <w:pPr>
              <w:ind w:right="-72"/>
              <w:jc w:val="right"/>
              <w:rPr>
                <w:rFonts w:ascii="Arial" w:hAnsi="Arial" w:cs="Arial"/>
                <w:b/>
                <w:bCs/>
                <w:sz w:val="18"/>
                <w:szCs w:val="18"/>
                <w:lang w:val="en-US"/>
              </w:rPr>
            </w:pPr>
            <w:r w:rsidRPr="00EE4511">
              <w:rPr>
                <w:rFonts w:ascii="Arial" w:hAnsi="Arial" w:cs="Arial"/>
                <w:b/>
                <w:bCs/>
                <w:sz w:val="18"/>
                <w:szCs w:val="18"/>
              </w:rPr>
              <w:t>2024</w:t>
            </w:r>
          </w:p>
        </w:tc>
        <w:tc>
          <w:tcPr>
            <w:tcW w:w="1368" w:type="dxa"/>
            <w:tcBorders>
              <w:top w:val="single" w:sz="4" w:space="0" w:color="auto"/>
            </w:tcBorders>
            <w:shd w:val="clear" w:color="auto" w:fill="auto"/>
            <w:vAlign w:val="bottom"/>
          </w:tcPr>
          <w:p w14:paraId="7362946E" w14:textId="2E13D40C" w:rsidR="00A90CA2" w:rsidRPr="00EE4511" w:rsidRDefault="00121097" w:rsidP="00A90CA2">
            <w:pPr>
              <w:ind w:right="-72"/>
              <w:jc w:val="right"/>
              <w:rPr>
                <w:rFonts w:ascii="Arial" w:hAnsi="Arial" w:cs="Arial"/>
                <w:b/>
                <w:bCs/>
                <w:sz w:val="18"/>
                <w:szCs w:val="18"/>
                <w:lang w:val="en-US"/>
              </w:rPr>
            </w:pPr>
            <w:r w:rsidRPr="00EE4511">
              <w:rPr>
                <w:rFonts w:ascii="Arial" w:hAnsi="Arial" w:cs="Arial"/>
                <w:b/>
                <w:bCs/>
                <w:sz w:val="18"/>
                <w:szCs w:val="18"/>
              </w:rPr>
              <w:t>2025</w:t>
            </w:r>
          </w:p>
        </w:tc>
        <w:tc>
          <w:tcPr>
            <w:tcW w:w="1368" w:type="dxa"/>
            <w:tcBorders>
              <w:top w:val="single" w:sz="4" w:space="0" w:color="auto"/>
            </w:tcBorders>
            <w:shd w:val="clear" w:color="auto" w:fill="auto"/>
            <w:vAlign w:val="bottom"/>
          </w:tcPr>
          <w:p w14:paraId="27E538AC" w14:textId="30619DFE" w:rsidR="00A90CA2" w:rsidRPr="00EE4511" w:rsidRDefault="00121097" w:rsidP="00A90CA2">
            <w:pPr>
              <w:ind w:right="-72"/>
              <w:jc w:val="right"/>
              <w:rPr>
                <w:rFonts w:ascii="Arial" w:hAnsi="Arial" w:cs="Arial"/>
                <w:b/>
                <w:bCs/>
                <w:sz w:val="18"/>
                <w:szCs w:val="18"/>
                <w:lang w:val="en-US"/>
              </w:rPr>
            </w:pPr>
            <w:r w:rsidRPr="00EE4511">
              <w:rPr>
                <w:rFonts w:ascii="Arial" w:hAnsi="Arial" w:cs="Arial"/>
                <w:b/>
                <w:bCs/>
                <w:sz w:val="18"/>
                <w:szCs w:val="18"/>
              </w:rPr>
              <w:t>2024</w:t>
            </w:r>
          </w:p>
        </w:tc>
      </w:tr>
      <w:tr w:rsidR="000E4B1C" w:rsidRPr="00EE4511" w14:paraId="56809AB2" w14:textId="77777777" w:rsidTr="00490F6B">
        <w:tc>
          <w:tcPr>
            <w:tcW w:w="3456" w:type="dxa"/>
            <w:shd w:val="clear" w:color="auto" w:fill="auto"/>
          </w:tcPr>
          <w:p w14:paraId="070A72A9" w14:textId="123C2001" w:rsidR="00A90CA2" w:rsidRPr="00EE4511" w:rsidRDefault="00A90CA2" w:rsidP="00A90CA2">
            <w:pPr>
              <w:ind w:left="-86"/>
              <w:jc w:val="left"/>
              <w:rPr>
                <w:rFonts w:ascii="Arial" w:hAnsi="Arial" w:cs="Arial"/>
                <w:b/>
                <w:bCs/>
                <w:sz w:val="18"/>
                <w:szCs w:val="18"/>
                <w:lang w:val="en-US"/>
              </w:rPr>
            </w:pPr>
            <w:r w:rsidRPr="00EE4511">
              <w:rPr>
                <w:rFonts w:ascii="Arial" w:hAnsi="Arial" w:cs="Arial"/>
                <w:b/>
                <w:bCs/>
                <w:sz w:val="18"/>
                <w:szCs w:val="18"/>
                <w:lang w:val="en-US"/>
              </w:rPr>
              <w:t xml:space="preserve">   </w:t>
            </w:r>
          </w:p>
        </w:tc>
        <w:tc>
          <w:tcPr>
            <w:tcW w:w="1368" w:type="dxa"/>
            <w:tcBorders>
              <w:bottom w:val="single" w:sz="4" w:space="0" w:color="auto"/>
            </w:tcBorders>
            <w:shd w:val="clear" w:color="auto" w:fill="auto"/>
            <w:vAlign w:val="bottom"/>
          </w:tcPr>
          <w:p w14:paraId="36DD6209" w14:textId="77777777" w:rsidR="00A90CA2" w:rsidRPr="00EE4511" w:rsidRDefault="00A90CA2" w:rsidP="00A90CA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Thousand Baht</w:t>
            </w:r>
          </w:p>
        </w:tc>
        <w:tc>
          <w:tcPr>
            <w:tcW w:w="1368" w:type="dxa"/>
            <w:tcBorders>
              <w:bottom w:val="single" w:sz="4" w:space="0" w:color="auto"/>
            </w:tcBorders>
            <w:shd w:val="clear" w:color="auto" w:fill="auto"/>
            <w:vAlign w:val="bottom"/>
          </w:tcPr>
          <w:p w14:paraId="6606C64A" w14:textId="77777777" w:rsidR="00A90CA2" w:rsidRPr="00EE4511"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eastAsia="Times New Roman" w:hAnsi="Arial" w:cs="Arial"/>
                <w:b/>
                <w:bCs/>
                <w:sz w:val="18"/>
                <w:szCs w:val="18"/>
                <w:lang w:val="en-US"/>
              </w:rPr>
              <w:t>Thousand Baht</w:t>
            </w:r>
          </w:p>
        </w:tc>
        <w:tc>
          <w:tcPr>
            <w:tcW w:w="1368" w:type="dxa"/>
            <w:tcBorders>
              <w:bottom w:val="single" w:sz="4" w:space="0" w:color="auto"/>
            </w:tcBorders>
            <w:shd w:val="clear" w:color="auto" w:fill="auto"/>
            <w:vAlign w:val="bottom"/>
          </w:tcPr>
          <w:p w14:paraId="2CF1E89D" w14:textId="628B9088" w:rsidR="00A90CA2" w:rsidRPr="00EE4511"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eastAsia="Times New Roman" w:hAnsi="Arial" w:cs="Arial"/>
                <w:b/>
                <w:bCs/>
                <w:sz w:val="18"/>
                <w:szCs w:val="18"/>
                <w:lang w:val="en-US"/>
              </w:rPr>
              <w:t>Thousand Baht</w:t>
            </w:r>
          </w:p>
        </w:tc>
        <w:tc>
          <w:tcPr>
            <w:tcW w:w="1368" w:type="dxa"/>
            <w:tcBorders>
              <w:bottom w:val="single" w:sz="4" w:space="0" w:color="auto"/>
            </w:tcBorders>
            <w:shd w:val="clear" w:color="auto" w:fill="auto"/>
            <w:vAlign w:val="bottom"/>
          </w:tcPr>
          <w:p w14:paraId="57759FCF" w14:textId="402D4645" w:rsidR="00A90CA2" w:rsidRPr="00EE4511"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eastAsia="Times New Roman" w:hAnsi="Arial" w:cs="Arial"/>
                <w:b/>
                <w:bCs/>
                <w:sz w:val="18"/>
                <w:szCs w:val="18"/>
                <w:lang w:val="en-US"/>
              </w:rPr>
              <w:t>Thousand Baht</w:t>
            </w:r>
          </w:p>
        </w:tc>
      </w:tr>
      <w:tr w:rsidR="000E4B1C" w:rsidRPr="00EE4511" w14:paraId="2B4B6C16" w14:textId="77777777" w:rsidTr="00490F6B">
        <w:tc>
          <w:tcPr>
            <w:tcW w:w="3456" w:type="dxa"/>
            <w:shd w:val="clear" w:color="auto" w:fill="auto"/>
            <w:vAlign w:val="bottom"/>
          </w:tcPr>
          <w:p w14:paraId="1EBB77FB" w14:textId="77777777" w:rsidR="00A90CA2" w:rsidRPr="00EE4511" w:rsidRDefault="00A90CA2" w:rsidP="007E4E59">
            <w:pPr>
              <w:ind w:left="-86"/>
              <w:outlineLvl w:val="7"/>
              <w:rPr>
                <w:rFonts w:ascii="Arial" w:hAnsi="Arial" w:cs="Arial"/>
                <w:sz w:val="18"/>
                <w:szCs w:val="18"/>
                <w:cs/>
              </w:rPr>
            </w:pPr>
          </w:p>
        </w:tc>
        <w:tc>
          <w:tcPr>
            <w:tcW w:w="1368" w:type="dxa"/>
            <w:tcBorders>
              <w:top w:val="single" w:sz="4" w:space="0" w:color="auto"/>
            </w:tcBorders>
            <w:shd w:val="clear" w:color="auto" w:fill="auto"/>
            <w:vAlign w:val="bottom"/>
          </w:tcPr>
          <w:p w14:paraId="18F69F71" w14:textId="77777777" w:rsidR="00A90CA2" w:rsidRPr="00EE4511"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4F81ED" w14:textId="77777777" w:rsidR="00A90CA2" w:rsidRPr="00EE4511"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382CB4" w14:textId="77777777" w:rsidR="00A90CA2" w:rsidRPr="00EE4511"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F17B36E" w14:textId="77777777" w:rsidR="00A90CA2" w:rsidRPr="00EE4511" w:rsidRDefault="00A90CA2" w:rsidP="007E4E59">
            <w:pPr>
              <w:ind w:right="-72"/>
              <w:jc w:val="right"/>
              <w:rPr>
                <w:rFonts w:ascii="Arial" w:hAnsi="Arial" w:cs="Arial"/>
                <w:sz w:val="18"/>
                <w:szCs w:val="18"/>
              </w:rPr>
            </w:pPr>
          </w:p>
        </w:tc>
      </w:tr>
      <w:tr w:rsidR="00CC2592" w:rsidRPr="00EE4511" w14:paraId="489FC7C6" w14:textId="77777777" w:rsidTr="00490F6B">
        <w:tc>
          <w:tcPr>
            <w:tcW w:w="3456" w:type="dxa"/>
            <w:shd w:val="clear" w:color="auto" w:fill="auto"/>
            <w:vAlign w:val="bottom"/>
          </w:tcPr>
          <w:p w14:paraId="077E5BC4" w14:textId="77777777" w:rsidR="00CC2592" w:rsidRPr="00EE4511" w:rsidRDefault="00CC2592" w:rsidP="00CC2592">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10" w:name="OLE_LINK15"/>
            <w:r w:rsidRPr="00EE4511">
              <w:rPr>
                <w:rFonts w:ascii="Arial" w:hAnsi="Arial" w:cs="Arial"/>
                <w:sz w:val="18"/>
                <w:szCs w:val="18"/>
                <w:lang w:val="en-US"/>
              </w:rPr>
              <w:t>Short-term employee benefits</w:t>
            </w:r>
          </w:p>
        </w:tc>
        <w:tc>
          <w:tcPr>
            <w:tcW w:w="1368" w:type="dxa"/>
            <w:shd w:val="clear" w:color="auto" w:fill="auto"/>
            <w:vAlign w:val="bottom"/>
          </w:tcPr>
          <w:p w14:paraId="15932487" w14:textId="041A931E"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11,130</w:t>
            </w:r>
          </w:p>
        </w:tc>
        <w:tc>
          <w:tcPr>
            <w:tcW w:w="1368" w:type="dxa"/>
            <w:shd w:val="clear" w:color="auto" w:fill="auto"/>
            <w:vAlign w:val="bottom"/>
          </w:tcPr>
          <w:p w14:paraId="48ED1CF8" w14:textId="17C18E41"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10,270</w:t>
            </w:r>
          </w:p>
        </w:tc>
        <w:tc>
          <w:tcPr>
            <w:tcW w:w="1368" w:type="dxa"/>
            <w:shd w:val="clear" w:color="auto" w:fill="auto"/>
            <w:vAlign w:val="bottom"/>
          </w:tcPr>
          <w:p w14:paraId="4B7D2C56" w14:textId="2B7184C1"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8,709</w:t>
            </w:r>
          </w:p>
        </w:tc>
        <w:tc>
          <w:tcPr>
            <w:tcW w:w="1368" w:type="dxa"/>
            <w:shd w:val="clear" w:color="auto" w:fill="auto"/>
            <w:vAlign w:val="bottom"/>
          </w:tcPr>
          <w:p w14:paraId="1C1ABBB5" w14:textId="06499C2D"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6,968</w:t>
            </w:r>
          </w:p>
        </w:tc>
      </w:tr>
      <w:tr w:rsidR="00CC2592" w:rsidRPr="00EE4511" w14:paraId="11E37B71" w14:textId="77777777" w:rsidTr="00490F6B">
        <w:tc>
          <w:tcPr>
            <w:tcW w:w="3456" w:type="dxa"/>
            <w:shd w:val="clear" w:color="auto" w:fill="auto"/>
            <w:vAlign w:val="bottom"/>
          </w:tcPr>
          <w:p w14:paraId="34BFD989" w14:textId="77777777" w:rsidR="00CC2592" w:rsidRPr="00EE4511" w:rsidRDefault="00CC2592" w:rsidP="00CC2592">
            <w:pPr>
              <w:ind w:left="-86"/>
              <w:outlineLvl w:val="7"/>
              <w:rPr>
                <w:rFonts w:ascii="Arial" w:hAnsi="Arial" w:cs="Arial"/>
                <w:sz w:val="18"/>
                <w:szCs w:val="18"/>
                <w:highlight w:val="red"/>
                <w:lang w:val="en-US"/>
              </w:rPr>
            </w:pPr>
            <w:r w:rsidRPr="00EE4511">
              <w:rPr>
                <w:rFonts w:ascii="Arial" w:hAnsi="Arial" w:cs="Arial"/>
                <w:sz w:val="18"/>
                <w:szCs w:val="18"/>
                <w:lang w:val="en-US"/>
              </w:rPr>
              <w:t>Retirement benefits</w:t>
            </w:r>
          </w:p>
        </w:tc>
        <w:tc>
          <w:tcPr>
            <w:tcW w:w="1368" w:type="dxa"/>
            <w:tcBorders>
              <w:bottom w:val="single" w:sz="4" w:space="0" w:color="auto"/>
            </w:tcBorders>
            <w:shd w:val="clear" w:color="auto" w:fill="auto"/>
            <w:vAlign w:val="bottom"/>
          </w:tcPr>
          <w:p w14:paraId="3F09381C" w14:textId="0A8A9AE0"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608</w:t>
            </w:r>
          </w:p>
        </w:tc>
        <w:tc>
          <w:tcPr>
            <w:tcW w:w="1368" w:type="dxa"/>
            <w:tcBorders>
              <w:bottom w:val="single" w:sz="4" w:space="0" w:color="auto"/>
            </w:tcBorders>
            <w:shd w:val="clear" w:color="auto" w:fill="auto"/>
            <w:vAlign w:val="bottom"/>
          </w:tcPr>
          <w:p w14:paraId="5FBA4DC1" w14:textId="0238DF77"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93</w:t>
            </w:r>
          </w:p>
        </w:tc>
        <w:tc>
          <w:tcPr>
            <w:tcW w:w="1368" w:type="dxa"/>
            <w:tcBorders>
              <w:bottom w:val="single" w:sz="4" w:space="0" w:color="auto"/>
            </w:tcBorders>
            <w:shd w:val="clear" w:color="auto" w:fill="auto"/>
            <w:vAlign w:val="bottom"/>
          </w:tcPr>
          <w:p w14:paraId="0945DF2D" w14:textId="3CFE9E28"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495</w:t>
            </w:r>
          </w:p>
        </w:tc>
        <w:tc>
          <w:tcPr>
            <w:tcW w:w="1368" w:type="dxa"/>
            <w:tcBorders>
              <w:bottom w:val="single" w:sz="4" w:space="0" w:color="auto"/>
            </w:tcBorders>
            <w:shd w:val="clear" w:color="auto" w:fill="auto"/>
            <w:vAlign w:val="bottom"/>
          </w:tcPr>
          <w:p w14:paraId="588F70B3" w14:textId="31A442EE"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28</w:t>
            </w:r>
          </w:p>
        </w:tc>
      </w:tr>
      <w:tr w:rsidR="00CC2592" w:rsidRPr="00EE4511" w14:paraId="76E3B8F1" w14:textId="77777777" w:rsidTr="00490F6B">
        <w:tc>
          <w:tcPr>
            <w:tcW w:w="3456" w:type="dxa"/>
            <w:shd w:val="clear" w:color="auto" w:fill="auto"/>
            <w:vAlign w:val="bottom"/>
          </w:tcPr>
          <w:p w14:paraId="5F034D8E" w14:textId="77777777" w:rsidR="00CC2592" w:rsidRPr="00EE4511" w:rsidRDefault="00CC2592" w:rsidP="00CC2592">
            <w:pPr>
              <w:ind w:left="-86"/>
              <w:rPr>
                <w:rFonts w:ascii="Arial" w:hAnsi="Arial" w:cs="Arial"/>
                <w:sz w:val="18"/>
                <w:szCs w:val="18"/>
              </w:rPr>
            </w:pPr>
          </w:p>
        </w:tc>
        <w:tc>
          <w:tcPr>
            <w:tcW w:w="1368" w:type="dxa"/>
            <w:tcBorders>
              <w:top w:val="single" w:sz="4" w:space="0" w:color="auto"/>
            </w:tcBorders>
            <w:shd w:val="clear" w:color="auto" w:fill="auto"/>
            <w:vAlign w:val="bottom"/>
          </w:tcPr>
          <w:p w14:paraId="1CC32092" w14:textId="77777777" w:rsidR="00CC2592" w:rsidRPr="00EE4511" w:rsidRDefault="00CC2592" w:rsidP="00AD065C">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4C54EAB" w14:textId="77777777" w:rsidR="00CC2592" w:rsidRPr="00EE4511" w:rsidRDefault="00CC2592" w:rsidP="00AD065C">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2067B07E" w14:textId="77777777" w:rsidR="00CC2592" w:rsidRPr="00EE4511" w:rsidRDefault="00CC2592" w:rsidP="00AD065C">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44EA985B" w14:textId="77777777" w:rsidR="00CC2592" w:rsidRPr="00EE4511" w:rsidRDefault="00CC2592" w:rsidP="00CC2592">
            <w:pPr>
              <w:ind w:right="-72"/>
              <w:jc w:val="right"/>
              <w:rPr>
                <w:rFonts w:ascii="Arial" w:hAnsi="Arial" w:cs="Arial"/>
                <w:sz w:val="18"/>
                <w:szCs w:val="18"/>
              </w:rPr>
            </w:pPr>
          </w:p>
        </w:tc>
      </w:tr>
      <w:tr w:rsidR="00CC2592" w:rsidRPr="00EE4511" w14:paraId="04E91B0D" w14:textId="77777777" w:rsidTr="00490F6B">
        <w:tc>
          <w:tcPr>
            <w:tcW w:w="3456" w:type="dxa"/>
            <w:shd w:val="clear" w:color="auto" w:fill="auto"/>
            <w:vAlign w:val="bottom"/>
          </w:tcPr>
          <w:p w14:paraId="193AE63F" w14:textId="77777777" w:rsidR="00CC2592" w:rsidRPr="00EE4511" w:rsidRDefault="00CC2592" w:rsidP="00CC2592">
            <w:pPr>
              <w:ind w:left="-86"/>
              <w:outlineLvl w:val="7"/>
              <w:rPr>
                <w:rFonts w:ascii="Arial" w:hAnsi="Arial" w:cs="Arial"/>
                <w:sz w:val="18"/>
                <w:szCs w:val="18"/>
                <w:lang w:val="en-US"/>
              </w:rPr>
            </w:pPr>
          </w:p>
        </w:tc>
        <w:tc>
          <w:tcPr>
            <w:tcW w:w="1368" w:type="dxa"/>
            <w:tcBorders>
              <w:bottom w:val="single" w:sz="4" w:space="0" w:color="auto"/>
            </w:tcBorders>
            <w:shd w:val="clear" w:color="auto" w:fill="auto"/>
          </w:tcPr>
          <w:p w14:paraId="039FB98F" w14:textId="7C499229"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11,738</w:t>
            </w:r>
          </w:p>
        </w:tc>
        <w:tc>
          <w:tcPr>
            <w:tcW w:w="1368" w:type="dxa"/>
            <w:tcBorders>
              <w:bottom w:val="single" w:sz="4" w:space="0" w:color="auto"/>
            </w:tcBorders>
            <w:shd w:val="clear" w:color="auto" w:fill="auto"/>
            <w:vAlign w:val="bottom"/>
          </w:tcPr>
          <w:p w14:paraId="219E5F0B" w14:textId="2BD70396"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10,363</w:t>
            </w:r>
          </w:p>
        </w:tc>
        <w:tc>
          <w:tcPr>
            <w:tcW w:w="1368" w:type="dxa"/>
            <w:tcBorders>
              <w:bottom w:val="single" w:sz="4" w:space="0" w:color="auto"/>
            </w:tcBorders>
            <w:shd w:val="clear" w:color="auto" w:fill="auto"/>
            <w:vAlign w:val="bottom"/>
          </w:tcPr>
          <w:p w14:paraId="53B0F665" w14:textId="48519785" w:rsidR="00CC2592" w:rsidRPr="00EE4511" w:rsidRDefault="00AD065C" w:rsidP="00CC2592">
            <w:pPr>
              <w:ind w:right="-72"/>
              <w:jc w:val="right"/>
              <w:rPr>
                <w:rFonts w:ascii="Arial" w:hAnsi="Arial" w:cs="Arial"/>
                <w:sz w:val="18"/>
                <w:szCs w:val="18"/>
                <w:lang w:val="en-US"/>
              </w:rPr>
            </w:pPr>
            <w:r w:rsidRPr="00EE4511">
              <w:rPr>
                <w:rFonts w:ascii="Arial" w:hAnsi="Arial" w:cs="Arial"/>
                <w:sz w:val="18"/>
                <w:szCs w:val="18"/>
                <w:lang w:val="en-US"/>
              </w:rPr>
              <w:t>9,204</w:t>
            </w:r>
          </w:p>
        </w:tc>
        <w:tc>
          <w:tcPr>
            <w:tcW w:w="1368" w:type="dxa"/>
            <w:tcBorders>
              <w:bottom w:val="single" w:sz="4" w:space="0" w:color="auto"/>
            </w:tcBorders>
            <w:shd w:val="clear" w:color="auto" w:fill="auto"/>
            <w:vAlign w:val="bottom"/>
          </w:tcPr>
          <w:p w14:paraId="46E972E2" w14:textId="7E74628F" w:rsidR="00CC2592" w:rsidRPr="00EE4511" w:rsidRDefault="00CC2592" w:rsidP="00CC2592">
            <w:pPr>
              <w:ind w:right="-72"/>
              <w:jc w:val="right"/>
              <w:rPr>
                <w:rFonts w:ascii="Arial" w:hAnsi="Arial" w:cs="Arial"/>
                <w:sz w:val="18"/>
                <w:szCs w:val="18"/>
                <w:lang w:val="en-US"/>
              </w:rPr>
            </w:pPr>
            <w:r w:rsidRPr="00EE4511">
              <w:rPr>
                <w:rFonts w:ascii="Arial" w:hAnsi="Arial" w:cs="Arial"/>
                <w:sz w:val="18"/>
                <w:szCs w:val="18"/>
                <w:lang w:val="en-US"/>
              </w:rPr>
              <w:t>6,996</w:t>
            </w:r>
          </w:p>
        </w:tc>
      </w:tr>
      <w:bookmarkEnd w:id="10"/>
    </w:tbl>
    <w:p w14:paraId="4A5BCFF8" w14:textId="77777777" w:rsidR="00E6431B" w:rsidRPr="00EE4511" w:rsidRDefault="00E6431B" w:rsidP="00D247C8">
      <w:pPr>
        <w:ind w:left="540" w:hanging="540"/>
        <w:outlineLvl w:val="7"/>
        <w:rPr>
          <w:rFonts w:ascii="Arial" w:hAnsi="Arial" w:cs="Arial"/>
          <w:sz w:val="18"/>
          <w:szCs w:val="18"/>
        </w:rPr>
      </w:pPr>
    </w:p>
    <w:p w14:paraId="22271B00" w14:textId="4EBAC6A6" w:rsidR="00BD1708" w:rsidRPr="00EE4511" w:rsidRDefault="008570ED" w:rsidP="00D247C8">
      <w:pPr>
        <w:ind w:left="540" w:hanging="540"/>
        <w:outlineLvl w:val="7"/>
        <w:rPr>
          <w:rFonts w:ascii="Arial" w:hAnsi="Arial" w:cs="Arial"/>
          <w:sz w:val="18"/>
          <w:szCs w:val="18"/>
        </w:rPr>
      </w:pPr>
      <w:r>
        <w:rPr>
          <w:rFonts w:ascii="Arial" w:hAnsi="Arial"/>
          <w:sz w:val="18"/>
          <w:szCs w:val="18"/>
          <w:cs/>
        </w:rPr>
        <w:br w:type="page"/>
      </w:r>
    </w:p>
    <w:tbl>
      <w:tblPr>
        <w:tblW w:w="0" w:type="auto"/>
        <w:tblInd w:w="115" w:type="dxa"/>
        <w:tblLayout w:type="fixed"/>
        <w:tblLook w:val="04A0" w:firstRow="1" w:lastRow="0" w:firstColumn="1" w:lastColumn="0" w:noHBand="0" w:noVBand="1"/>
      </w:tblPr>
      <w:tblGrid>
        <w:gridCol w:w="9461"/>
      </w:tblGrid>
      <w:tr w:rsidR="00694EBB" w:rsidRPr="00EE4511" w14:paraId="41A69640" w14:textId="77777777" w:rsidTr="00490F6B">
        <w:trPr>
          <w:trHeight w:val="389"/>
        </w:trPr>
        <w:tc>
          <w:tcPr>
            <w:tcW w:w="9461" w:type="dxa"/>
            <w:shd w:val="clear" w:color="auto" w:fill="auto"/>
            <w:vAlign w:val="center"/>
          </w:tcPr>
          <w:p w14:paraId="5B400256" w14:textId="4BFC289B" w:rsidR="00346BC7" w:rsidRPr="00EE4511" w:rsidRDefault="00694EBB" w:rsidP="00650AFD">
            <w:pPr>
              <w:numPr>
                <w:ilvl w:val="0"/>
                <w:numId w:val="26"/>
              </w:numPr>
              <w:ind w:left="424" w:hanging="540"/>
              <w:rPr>
                <w:rFonts w:ascii="Arial" w:hAnsi="Arial" w:cs="Arial"/>
                <w:b/>
                <w:bCs/>
                <w:sz w:val="18"/>
                <w:szCs w:val="18"/>
                <w:lang w:val="en-US"/>
              </w:rPr>
            </w:pPr>
            <w:r w:rsidRPr="00EE4511">
              <w:rPr>
                <w:rFonts w:ascii="Arial" w:hAnsi="Arial" w:cs="Arial"/>
                <w:b/>
                <w:bCs/>
                <w:sz w:val="18"/>
                <w:szCs w:val="18"/>
              </w:rPr>
              <w:t>Litigation</w:t>
            </w:r>
          </w:p>
        </w:tc>
      </w:tr>
    </w:tbl>
    <w:p w14:paraId="18E26699" w14:textId="77777777" w:rsidR="00346BC7" w:rsidRPr="00EE4511" w:rsidRDefault="00346BC7" w:rsidP="001D34E8">
      <w:pPr>
        <w:pStyle w:val="Default"/>
        <w:jc w:val="thaiDistribute"/>
        <w:rPr>
          <w:rFonts w:ascii="Arial" w:hAnsi="Arial" w:cs="Arial"/>
          <w:b/>
          <w:bCs/>
          <w:sz w:val="18"/>
          <w:szCs w:val="18"/>
        </w:rPr>
      </w:pPr>
    </w:p>
    <w:p w14:paraId="2EDEFC81" w14:textId="42F3AA8B" w:rsidR="00694EBB" w:rsidRPr="00EE4511" w:rsidRDefault="002642AC" w:rsidP="001D34E8">
      <w:pPr>
        <w:pStyle w:val="Default"/>
        <w:jc w:val="thaiDistribute"/>
        <w:rPr>
          <w:rFonts w:ascii="Arial" w:eastAsia="Times New Roman" w:hAnsi="Arial" w:cs="Arial"/>
          <w:b/>
          <w:bCs/>
          <w:sz w:val="18"/>
          <w:szCs w:val="18"/>
          <w:lang w:eastAsia="en-GB"/>
        </w:rPr>
      </w:pPr>
      <w:r w:rsidRPr="00EE4511">
        <w:rPr>
          <w:rFonts w:ascii="Arial" w:hAnsi="Arial" w:cs="Arial"/>
          <w:b/>
          <w:bCs/>
          <w:sz w:val="18"/>
          <w:szCs w:val="18"/>
        </w:rPr>
        <w:t xml:space="preserve">Litigation of </w:t>
      </w:r>
      <w:r w:rsidRPr="00EE4511">
        <w:rPr>
          <w:rFonts w:ascii="Arial" w:eastAsia="Times New Roman" w:hAnsi="Arial" w:cs="Arial"/>
          <w:b/>
          <w:bCs/>
          <w:sz w:val="18"/>
          <w:szCs w:val="18"/>
          <w:lang w:eastAsia="en-GB"/>
        </w:rPr>
        <w:t>Major Cineplex Group Public Company Limited</w:t>
      </w:r>
    </w:p>
    <w:p w14:paraId="5D81F089" w14:textId="77777777" w:rsidR="00346BC7" w:rsidRPr="00EE4511" w:rsidRDefault="00346BC7" w:rsidP="001D34E8">
      <w:pPr>
        <w:pStyle w:val="Default"/>
        <w:jc w:val="thaiDistribute"/>
        <w:rPr>
          <w:rFonts w:ascii="Arial" w:eastAsia="Times New Roman" w:hAnsi="Arial" w:cs="Arial"/>
          <w:b/>
          <w:bCs/>
          <w:sz w:val="18"/>
          <w:szCs w:val="18"/>
          <w:lang w:eastAsia="en-GB"/>
        </w:rPr>
      </w:pPr>
    </w:p>
    <w:p w14:paraId="13789A11" w14:textId="0C9BFD10" w:rsidR="00686706" w:rsidRPr="00EE4511" w:rsidRDefault="00542651" w:rsidP="001D34E8">
      <w:pPr>
        <w:pStyle w:val="Default"/>
        <w:jc w:val="thaiDistribute"/>
        <w:rPr>
          <w:rFonts w:ascii="Arial" w:hAnsi="Arial" w:cs="Arial"/>
          <w:sz w:val="18"/>
          <w:szCs w:val="18"/>
        </w:rPr>
      </w:pPr>
      <w:r w:rsidRPr="00EE4511">
        <w:rPr>
          <w:rFonts w:ascii="Arial" w:hAnsi="Arial" w:cs="Arial"/>
          <w:sz w:val="18"/>
          <w:szCs w:val="18"/>
        </w:rPr>
        <w:t xml:space="preserve">On 15 July 2024, Major Cineplex Group Public Company Limited was sued by plaintiff for the repayment from financial assistance for construction and decoration of cinema. </w:t>
      </w:r>
      <w:r w:rsidR="001749E8" w:rsidRPr="00EE4511">
        <w:rPr>
          <w:rFonts w:ascii="Arial" w:hAnsi="Arial" w:cs="Arial"/>
          <w:sz w:val="18"/>
          <w:szCs w:val="18"/>
        </w:rPr>
        <w:t xml:space="preserve">Plaintiff claimed the repayment with interest amounting to Baht 5.48 million. </w:t>
      </w:r>
      <w:r w:rsidRPr="00EE4511">
        <w:rPr>
          <w:rFonts w:ascii="Arial" w:hAnsi="Arial" w:cs="Arial"/>
          <w:sz w:val="18"/>
          <w:szCs w:val="18"/>
        </w:rPr>
        <w:t xml:space="preserve">Subsequently, on </w:t>
      </w:r>
      <w:r w:rsidR="00A22448" w:rsidRPr="00EE4511">
        <w:rPr>
          <w:rFonts w:ascii="Arial" w:hAnsi="Arial" w:cs="Arial"/>
          <w:sz w:val="18"/>
          <w:szCs w:val="18"/>
        </w:rPr>
        <w:t xml:space="preserve">30 </w:t>
      </w:r>
      <w:r w:rsidRPr="00EE4511">
        <w:rPr>
          <w:rFonts w:ascii="Arial" w:hAnsi="Arial" w:cs="Arial"/>
          <w:sz w:val="18"/>
          <w:szCs w:val="18"/>
        </w:rPr>
        <w:t>April</w:t>
      </w:r>
      <w:r w:rsidR="00A22448" w:rsidRPr="00EE4511">
        <w:rPr>
          <w:rFonts w:ascii="Arial" w:hAnsi="Arial" w:cs="Arial"/>
          <w:sz w:val="18"/>
          <w:szCs w:val="18"/>
        </w:rPr>
        <w:t xml:space="preserve"> </w:t>
      </w:r>
      <w:r w:rsidRPr="00EE4511">
        <w:rPr>
          <w:rFonts w:ascii="Arial" w:hAnsi="Arial" w:cs="Arial"/>
          <w:sz w:val="18"/>
          <w:szCs w:val="18"/>
        </w:rPr>
        <w:t xml:space="preserve">2025, the </w:t>
      </w:r>
      <w:r w:rsidRPr="00EE4511">
        <w:rPr>
          <w:rFonts w:ascii="Arial" w:hAnsi="Arial" w:cs="Arial"/>
          <w:sz w:val="18"/>
          <w:szCs w:val="18"/>
          <w:lang w:val="en-US"/>
        </w:rPr>
        <w:t>C</w:t>
      </w:r>
      <w:proofErr w:type="spellStart"/>
      <w:r w:rsidRPr="00EE4511">
        <w:rPr>
          <w:rFonts w:ascii="Arial" w:hAnsi="Arial" w:cs="Arial"/>
          <w:sz w:val="18"/>
          <w:szCs w:val="18"/>
        </w:rPr>
        <w:t>ompany</w:t>
      </w:r>
      <w:proofErr w:type="spellEnd"/>
      <w:r w:rsidR="00DA1C5F" w:rsidRPr="00EE4511">
        <w:rPr>
          <w:rFonts w:ascii="Arial" w:hAnsi="Arial" w:cs="Arial"/>
          <w:sz w:val="18"/>
          <w:szCs w:val="18"/>
        </w:rPr>
        <w:t xml:space="preserve"> </w:t>
      </w:r>
      <w:r w:rsidRPr="00EE4511">
        <w:rPr>
          <w:rFonts w:ascii="Arial" w:hAnsi="Arial" w:cs="Arial"/>
          <w:sz w:val="18"/>
          <w:szCs w:val="18"/>
        </w:rPr>
        <w:t>executed a settlement agreement and agreed to pay the plaintiff amounting to Baht 2.25 million.</w:t>
      </w:r>
    </w:p>
    <w:p w14:paraId="3A6D43D1" w14:textId="77777777" w:rsidR="00542651" w:rsidRPr="00EE4511" w:rsidRDefault="00542651" w:rsidP="001D34E8">
      <w:pPr>
        <w:pStyle w:val="Default"/>
        <w:jc w:val="thaiDistribute"/>
        <w:rPr>
          <w:rFonts w:ascii="Arial" w:hAnsi="Arial" w:cs="Arial"/>
          <w:sz w:val="18"/>
          <w:szCs w:val="18"/>
        </w:rPr>
      </w:pPr>
    </w:p>
    <w:p w14:paraId="2201B9A5" w14:textId="77777777" w:rsidR="002642AC" w:rsidRPr="00EE4511" w:rsidRDefault="002642AC" w:rsidP="002642AC">
      <w:pPr>
        <w:pStyle w:val="Default"/>
        <w:jc w:val="thaiDistribute"/>
        <w:rPr>
          <w:rFonts w:ascii="Arial" w:eastAsia="Times New Roman" w:hAnsi="Arial" w:cs="Arial"/>
          <w:b/>
          <w:bCs/>
          <w:sz w:val="18"/>
          <w:szCs w:val="18"/>
          <w:lang w:eastAsia="en-GB"/>
        </w:rPr>
      </w:pPr>
      <w:r w:rsidRPr="00EE4511">
        <w:rPr>
          <w:rFonts w:ascii="Arial" w:hAnsi="Arial" w:cs="Arial"/>
          <w:b/>
          <w:bCs/>
          <w:sz w:val="18"/>
          <w:szCs w:val="18"/>
        </w:rPr>
        <w:t xml:space="preserve">Litigation of </w:t>
      </w:r>
      <w:r w:rsidRPr="00EE4511">
        <w:rPr>
          <w:rFonts w:ascii="Arial" w:eastAsia="Times New Roman" w:hAnsi="Arial" w:cs="Arial"/>
          <w:b/>
          <w:bCs/>
          <w:sz w:val="18"/>
          <w:szCs w:val="18"/>
          <w:lang w:eastAsia="en-GB"/>
        </w:rPr>
        <w:t xml:space="preserve">EGV Entertainment Public Company Limited (subsidiary) </w:t>
      </w:r>
    </w:p>
    <w:p w14:paraId="568360F3" w14:textId="77777777" w:rsidR="00346BC7" w:rsidRPr="00EE4511" w:rsidRDefault="00346BC7" w:rsidP="002642AC">
      <w:pPr>
        <w:pStyle w:val="Default"/>
        <w:jc w:val="thaiDistribute"/>
        <w:rPr>
          <w:rFonts w:ascii="Arial" w:eastAsia="Times New Roman" w:hAnsi="Arial" w:cs="Arial"/>
          <w:b/>
          <w:bCs/>
          <w:spacing w:val="-2"/>
          <w:sz w:val="18"/>
          <w:szCs w:val="18"/>
          <w:lang w:eastAsia="en-GB"/>
        </w:rPr>
      </w:pPr>
    </w:p>
    <w:p w14:paraId="6C98E298" w14:textId="65A5BAF2" w:rsidR="002642AC" w:rsidRPr="00EE4511" w:rsidRDefault="002642AC" w:rsidP="002642AC">
      <w:pPr>
        <w:pStyle w:val="Default"/>
        <w:jc w:val="thaiDistribute"/>
        <w:rPr>
          <w:rFonts w:ascii="Arial" w:hAnsi="Arial" w:cs="Arial"/>
          <w:sz w:val="18"/>
          <w:szCs w:val="18"/>
        </w:rPr>
      </w:pPr>
      <w:r w:rsidRPr="00EE4511">
        <w:rPr>
          <w:rFonts w:ascii="Arial" w:hAnsi="Arial" w:cs="Arial"/>
          <w:sz w:val="18"/>
          <w:szCs w:val="18"/>
        </w:rPr>
        <w:t>During the first quarter of 2025, there is no progress of the litigations as disclosed in the annual financial statements </w:t>
      </w:r>
      <w:r w:rsidRPr="00EE4511">
        <w:rPr>
          <w:rFonts w:ascii="Arial" w:hAnsi="Arial" w:cs="Arial"/>
          <w:sz w:val="18"/>
          <w:szCs w:val="18"/>
        </w:rPr>
        <w:br/>
        <w:t>for the year ended 31 December 2024.</w:t>
      </w:r>
    </w:p>
    <w:p w14:paraId="4D7EDC0F" w14:textId="77777777" w:rsidR="007917B0" w:rsidRPr="00EE4511" w:rsidRDefault="007917B0" w:rsidP="00694EBB">
      <w:pPr>
        <w:jc w:val="thaiDistribute"/>
        <w:outlineLvl w:val="7"/>
        <w:rPr>
          <w:rFonts w:ascii="Arial" w:eastAsia="Times New Roman" w:hAnsi="Arial" w:cs="Arial"/>
          <w:spacing w:val="-2"/>
          <w:sz w:val="18"/>
          <w:szCs w:val="18"/>
          <w:lang w:eastAsia="en-GB"/>
        </w:rPr>
      </w:pPr>
    </w:p>
    <w:p w14:paraId="6843DF21" w14:textId="77777777" w:rsidR="006F7A2E" w:rsidRPr="00EE4511" w:rsidRDefault="006F7A2E" w:rsidP="00694EBB">
      <w:pPr>
        <w:jc w:val="thaiDistribute"/>
        <w:outlineLvl w:val="7"/>
        <w:rPr>
          <w:rFonts w:ascii="Arial" w:eastAsia="Times New Roman" w:hAnsi="Arial" w:cs="Arial"/>
          <w:spacing w:val="-2"/>
          <w:sz w:val="18"/>
          <w:szCs w:val="18"/>
          <w:lang w:eastAsia="en-GB"/>
        </w:rPr>
      </w:pPr>
    </w:p>
    <w:tbl>
      <w:tblPr>
        <w:tblW w:w="0" w:type="auto"/>
        <w:tblInd w:w="115" w:type="dxa"/>
        <w:tblLayout w:type="fixed"/>
        <w:tblLook w:val="04A0" w:firstRow="1" w:lastRow="0" w:firstColumn="1" w:lastColumn="0" w:noHBand="0" w:noVBand="1"/>
      </w:tblPr>
      <w:tblGrid>
        <w:gridCol w:w="9461"/>
      </w:tblGrid>
      <w:tr w:rsidR="00D247C8" w:rsidRPr="00EE4511" w14:paraId="35B19F1C" w14:textId="77777777" w:rsidTr="00490F6B">
        <w:trPr>
          <w:trHeight w:val="389"/>
        </w:trPr>
        <w:tc>
          <w:tcPr>
            <w:tcW w:w="9461" w:type="dxa"/>
            <w:shd w:val="clear" w:color="auto" w:fill="auto"/>
            <w:vAlign w:val="center"/>
          </w:tcPr>
          <w:p w14:paraId="66C52F3A" w14:textId="49FE8E97" w:rsidR="00D247C8" w:rsidRPr="00EE4511" w:rsidRDefault="00D247C8" w:rsidP="00650AFD">
            <w:pPr>
              <w:numPr>
                <w:ilvl w:val="0"/>
                <w:numId w:val="22"/>
              </w:numPr>
              <w:ind w:left="424" w:hanging="505"/>
              <w:rPr>
                <w:rFonts w:ascii="Arial" w:hAnsi="Arial" w:cs="Arial"/>
                <w:b/>
                <w:bCs/>
                <w:sz w:val="18"/>
                <w:szCs w:val="18"/>
                <w:lang w:val="en-US"/>
              </w:rPr>
            </w:pPr>
            <w:r w:rsidRPr="00EE4511">
              <w:rPr>
                <w:rFonts w:ascii="Arial" w:hAnsi="Arial" w:cs="Arial"/>
                <w:b/>
                <w:bCs/>
                <w:sz w:val="18"/>
                <w:szCs w:val="18"/>
              </w:rPr>
              <w:t>Events after the reporting date</w:t>
            </w:r>
          </w:p>
        </w:tc>
      </w:tr>
    </w:tbl>
    <w:p w14:paraId="31F1A27A" w14:textId="77777777" w:rsidR="001D10B0" w:rsidRPr="00EE4511" w:rsidRDefault="001D10B0" w:rsidP="0004549C">
      <w:pPr>
        <w:jc w:val="thaiDistribute"/>
        <w:outlineLvl w:val="7"/>
        <w:rPr>
          <w:rFonts w:ascii="Arial" w:eastAsia="Times New Roman" w:hAnsi="Arial" w:cs="Arial"/>
          <w:spacing w:val="-2"/>
          <w:sz w:val="18"/>
          <w:szCs w:val="18"/>
          <w:lang w:eastAsia="en-GB"/>
        </w:rPr>
      </w:pPr>
      <w:bookmarkStart w:id="11" w:name="_Hlk165554425"/>
    </w:p>
    <w:p w14:paraId="1928DEAD" w14:textId="62362A65" w:rsidR="00104B13" w:rsidRPr="00EE4511" w:rsidRDefault="007D2424" w:rsidP="00650AFD">
      <w:pPr>
        <w:pStyle w:val="Default"/>
        <w:numPr>
          <w:ilvl w:val="0"/>
          <w:numId w:val="27"/>
        </w:numPr>
        <w:ind w:left="540" w:hanging="540"/>
        <w:jc w:val="thaiDistribute"/>
        <w:rPr>
          <w:rFonts w:ascii="Arial" w:hAnsi="Arial" w:cs="Arial"/>
          <w:sz w:val="18"/>
          <w:szCs w:val="18"/>
          <w:lang w:val="en-US"/>
        </w:rPr>
      </w:pPr>
      <w:r w:rsidRPr="00EE4511">
        <w:rPr>
          <w:rFonts w:ascii="Arial" w:hAnsi="Arial" w:cs="Arial"/>
          <w:color w:val="auto"/>
          <w:sz w:val="18"/>
          <w:szCs w:val="18"/>
          <w:lang w:val="en-US" w:bidi="ar-SA"/>
        </w:rPr>
        <w:t>On</w:t>
      </w:r>
      <w:r w:rsidRPr="00EE4511">
        <w:rPr>
          <w:rFonts w:ascii="Arial" w:hAnsi="Arial" w:cs="Arial"/>
          <w:sz w:val="18"/>
          <w:szCs w:val="18"/>
          <w:lang w:val="en-US"/>
        </w:rPr>
        <w:t xml:space="preserve"> 21 February 2025, the Board of Directors meeting no. 1/202</w:t>
      </w:r>
      <w:r w:rsidR="00137C1A" w:rsidRPr="00EE4511">
        <w:rPr>
          <w:rFonts w:ascii="Arial" w:hAnsi="Arial" w:cs="Arial"/>
          <w:sz w:val="18"/>
          <w:szCs w:val="18"/>
          <w:lang w:val="en-US"/>
        </w:rPr>
        <w:t>5</w:t>
      </w:r>
      <w:r w:rsidRPr="00EE4511">
        <w:rPr>
          <w:rFonts w:ascii="Arial" w:hAnsi="Arial" w:cs="Arial"/>
          <w:sz w:val="18"/>
          <w:szCs w:val="18"/>
          <w:lang w:val="en-US"/>
        </w:rPr>
        <w:t xml:space="preserve"> passed the resolution to determine the period for resale of the </w:t>
      </w:r>
      <w:r w:rsidR="00C16C79" w:rsidRPr="00EE4511">
        <w:rPr>
          <w:rFonts w:ascii="Arial" w:hAnsi="Arial" w:cs="Arial"/>
          <w:sz w:val="18"/>
          <w:szCs w:val="18"/>
          <w:lang w:val="en-US"/>
        </w:rPr>
        <w:t>C</w:t>
      </w:r>
      <w:r w:rsidRPr="00EE4511">
        <w:rPr>
          <w:rFonts w:ascii="Arial" w:hAnsi="Arial" w:cs="Arial"/>
          <w:sz w:val="18"/>
          <w:szCs w:val="18"/>
          <w:lang w:val="en-US"/>
        </w:rPr>
        <w:t xml:space="preserve">ompany’s </w:t>
      </w:r>
      <w:r w:rsidR="001E5089" w:rsidRPr="00EE4511">
        <w:rPr>
          <w:rFonts w:ascii="Arial" w:hAnsi="Arial" w:cs="Arial"/>
          <w:sz w:val="18"/>
          <w:szCs w:val="18"/>
          <w:lang w:val="en-US"/>
        </w:rPr>
        <w:t>71</w:t>
      </w:r>
      <w:r w:rsidRPr="00EE4511">
        <w:rPr>
          <w:rFonts w:ascii="Arial" w:hAnsi="Arial" w:cs="Arial"/>
          <w:sz w:val="18"/>
          <w:szCs w:val="18"/>
          <w:lang w:val="en-US"/>
        </w:rPr>
        <w:t>,</w:t>
      </w:r>
      <w:r w:rsidR="001E5089" w:rsidRPr="00EE4511">
        <w:rPr>
          <w:rFonts w:ascii="Arial" w:hAnsi="Arial" w:cs="Arial"/>
          <w:sz w:val="18"/>
          <w:szCs w:val="18"/>
          <w:lang w:val="en-US"/>
        </w:rPr>
        <w:t>218</w:t>
      </w:r>
      <w:r w:rsidRPr="00EE4511">
        <w:rPr>
          <w:rFonts w:ascii="Arial" w:hAnsi="Arial" w:cs="Arial"/>
          <w:sz w:val="18"/>
          <w:szCs w:val="18"/>
          <w:lang w:val="en-US"/>
        </w:rPr>
        <w:t>,</w:t>
      </w:r>
      <w:r w:rsidR="001E5089" w:rsidRPr="00EE4511">
        <w:rPr>
          <w:rFonts w:ascii="Arial" w:hAnsi="Arial" w:cs="Arial"/>
          <w:sz w:val="18"/>
          <w:szCs w:val="18"/>
          <w:lang w:val="en-US"/>
        </w:rPr>
        <w:t>8</w:t>
      </w:r>
      <w:r w:rsidRPr="00EE4511">
        <w:rPr>
          <w:rFonts w:ascii="Arial" w:hAnsi="Arial" w:cs="Arial"/>
          <w:sz w:val="18"/>
          <w:szCs w:val="18"/>
          <w:lang w:val="en-US"/>
        </w:rPr>
        <w:t xml:space="preserve">00 treasury shares, equivalent to </w:t>
      </w:r>
      <w:r w:rsidR="001E5089" w:rsidRPr="00EE4511">
        <w:rPr>
          <w:rFonts w:ascii="Arial" w:hAnsi="Arial" w:cs="Arial"/>
          <w:sz w:val="18"/>
          <w:szCs w:val="18"/>
          <w:lang w:val="en-US"/>
        </w:rPr>
        <w:t>8</w:t>
      </w:r>
      <w:r w:rsidRPr="00EE4511">
        <w:rPr>
          <w:rFonts w:ascii="Arial" w:hAnsi="Arial" w:cs="Arial"/>
          <w:sz w:val="18"/>
          <w:szCs w:val="18"/>
          <w:lang w:val="en-US"/>
        </w:rPr>
        <w:t>.</w:t>
      </w:r>
      <w:r w:rsidR="001E5089" w:rsidRPr="00EE4511">
        <w:rPr>
          <w:rFonts w:ascii="Arial" w:hAnsi="Arial" w:cs="Arial"/>
          <w:sz w:val="18"/>
          <w:szCs w:val="18"/>
          <w:lang w:val="en-US"/>
        </w:rPr>
        <w:t>59</w:t>
      </w:r>
      <w:r w:rsidRPr="00EE4511">
        <w:rPr>
          <w:rFonts w:ascii="Arial" w:hAnsi="Arial" w:cs="Arial"/>
          <w:sz w:val="18"/>
          <w:szCs w:val="18"/>
          <w:lang w:val="en-US"/>
        </w:rPr>
        <w:t xml:space="preserve">% of the total paid-up capital, during </w:t>
      </w:r>
      <w:r w:rsidR="00650AFD">
        <w:rPr>
          <w:rFonts w:ascii="Arial" w:hAnsi="Arial" w:cstheme="minorBidi"/>
          <w:sz w:val="18"/>
          <w:szCs w:val="18"/>
          <w:cs/>
          <w:lang w:val="en-US"/>
        </w:rPr>
        <w:br/>
      </w:r>
      <w:r w:rsidRPr="00EE4511">
        <w:rPr>
          <w:rFonts w:ascii="Arial" w:hAnsi="Arial" w:cs="Arial"/>
          <w:sz w:val="18"/>
          <w:szCs w:val="18"/>
          <w:lang w:val="en-US"/>
        </w:rPr>
        <w:t>17 April 202</w:t>
      </w:r>
      <w:r w:rsidR="001E6B07" w:rsidRPr="00EE4511">
        <w:rPr>
          <w:rFonts w:ascii="Arial" w:hAnsi="Arial" w:cs="Arial"/>
          <w:sz w:val="18"/>
          <w:szCs w:val="18"/>
          <w:lang w:val="en-US"/>
        </w:rPr>
        <w:t>5</w:t>
      </w:r>
      <w:r w:rsidRPr="00EE4511">
        <w:rPr>
          <w:rFonts w:ascii="Arial" w:hAnsi="Arial" w:cs="Arial"/>
          <w:sz w:val="18"/>
          <w:szCs w:val="18"/>
          <w:lang w:val="en-US"/>
        </w:rPr>
        <w:t xml:space="preserve"> to 30 April 202</w:t>
      </w:r>
      <w:r w:rsidR="001E6B07" w:rsidRPr="00EE4511">
        <w:rPr>
          <w:rFonts w:ascii="Arial" w:hAnsi="Arial" w:cs="Arial"/>
          <w:sz w:val="18"/>
          <w:szCs w:val="18"/>
          <w:lang w:val="en-US"/>
        </w:rPr>
        <w:t>5</w:t>
      </w:r>
      <w:r w:rsidRPr="00EE4511">
        <w:rPr>
          <w:rFonts w:ascii="Arial" w:hAnsi="Arial" w:cs="Arial"/>
          <w:sz w:val="18"/>
          <w:szCs w:val="18"/>
          <w:lang w:val="en-US"/>
        </w:rPr>
        <w:t xml:space="preserve">. In case at the end of the period of the treasury share resale, the Company does not resale or there is any Company’s treasury share remained unsold, the Company shall reduce its paid-up capital by writing off </w:t>
      </w:r>
      <w:r w:rsidRPr="00EE4511">
        <w:rPr>
          <w:rFonts w:ascii="Arial" w:hAnsi="Arial" w:cs="Arial"/>
          <w:color w:val="auto"/>
          <w:sz w:val="18"/>
          <w:szCs w:val="18"/>
          <w:lang w:val="en-US" w:bidi="ar-SA"/>
        </w:rPr>
        <w:t>the</w:t>
      </w:r>
      <w:r w:rsidRPr="00EE4511">
        <w:rPr>
          <w:rFonts w:ascii="Arial" w:hAnsi="Arial" w:cs="Arial"/>
          <w:sz w:val="18"/>
          <w:szCs w:val="18"/>
          <w:lang w:val="en-US"/>
        </w:rPr>
        <w:t xml:space="preserve"> Company’s unsold treasury shares, and register the changes of the Company’s registered and paid-up capital within 14 days from the date of writing off such shares accordingly. On 30 April 202</w:t>
      </w:r>
      <w:r w:rsidR="00C81BC1" w:rsidRPr="00EE4511">
        <w:rPr>
          <w:rFonts w:ascii="Arial" w:hAnsi="Arial" w:cs="Arial"/>
          <w:sz w:val="18"/>
          <w:szCs w:val="18"/>
          <w:lang w:val="en-US"/>
        </w:rPr>
        <w:t>5</w:t>
      </w:r>
      <w:r w:rsidRPr="00EE4511">
        <w:rPr>
          <w:rFonts w:ascii="Arial" w:hAnsi="Arial" w:cs="Arial"/>
          <w:sz w:val="18"/>
          <w:szCs w:val="18"/>
          <w:lang w:val="en-US"/>
        </w:rPr>
        <w:t>, the Company informed the Stock Exchange of Thailand that the Company is unable to resell the treasury shares and will decrease in paid-up capital by writing off the unsold amount of the treasury shares from original capital 8</w:t>
      </w:r>
      <w:r w:rsidR="00377C62" w:rsidRPr="00EE4511">
        <w:rPr>
          <w:rFonts w:ascii="Arial" w:hAnsi="Arial" w:cs="Arial"/>
          <w:sz w:val="18"/>
          <w:szCs w:val="18"/>
          <w:lang w:val="en-US"/>
        </w:rPr>
        <w:t>29</w:t>
      </w:r>
      <w:r w:rsidRPr="00EE4511">
        <w:rPr>
          <w:rFonts w:ascii="Arial" w:hAnsi="Arial" w:cs="Arial"/>
          <w:sz w:val="18"/>
          <w:szCs w:val="18"/>
          <w:lang w:val="en-US"/>
        </w:rPr>
        <w:t>,</w:t>
      </w:r>
      <w:r w:rsidR="00377C62" w:rsidRPr="00EE4511">
        <w:rPr>
          <w:rFonts w:ascii="Arial" w:hAnsi="Arial" w:cs="Arial"/>
          <w:sz w:val="18"/>
          <w:szCs w:val="18"/>
          <w:lang w:val="en-US"/>
        </w:rPr>
        <w:t>137</w:t>
      </w:r>
      <w:r w:rsidRPr="00EE4511">
        <w:rPr>
          <w:rFonts w:ascii="Arial" w:hAnsi="Arial" w:cs="Arial"/>
          <w:sz w:val="18"/>
          <w:szCs w:val="18"/>
          <w:lang w:val="en-US"/>
        </w:rPr>
        <w:t>,</w:t>
      </w:r>
      <w:r w:rsidR="00377C62" w:rsidRPr="00EE4511">
        <w:rPr>
          <w:rFonts w:ascii="Arial" w:hAnsi="Arial" w:cs="Arial"/>
          <w:sz w:val="18"/>
          <w:szCs w:val="18"/>
          <w:lang w:val="en-US"/>
        </w:rPr>
        <w:t>1</w:t>
      </w:r>
      <w:r w:rsidRPr="00EE4511">
        <w:rPr>
          <w:rFonts w:ascii="Arial" w:hAnsi="Arial" w:cs="Arial"/>
          <w:sz w:val="18"/>
          <w:szCs w:val="18"/>
          <w:lang w:val="en-US"/>
        </w:rPr>
        <w:t xml:space="preserve">02 shares, with the par value of 1 Baht per share, </w:t>
      </w:r>
      <w:proofErr w:type="spellStart"/>
      <w:r w:rsidRPr="00EE4511">
        <w:rPr>
          <w:rFonts w:ascii="Arial" w:hAnsi="Arial" w:cs="Arial"/>
          <w:sz w:val="18"/>
          <w:szCs w:val="18"/>
          <w:lang w:val="en-US"/>
        </w:rPr>
        <w:t>totalling</w:t>
      </w:r>
      <w:proofErr w:type="spellEnd"/>
      <w:r w:rsidRPr="00EE4511">
        <w:rPr>
          <w:rFonts w:ascii="Arial" w:hAnsi="Arial" w:cs="Arial"/>
          <w:sz w:val="18"/>
          <w:szCs w:val="18"/>
          <w:lang w:val="en-US"/>
        </w:rPr>
        <w:t xml:space="preserve"> </w:t>
      </w:r>
      <w:r w:rsidR="006C75DB" w:rsidRPr="00EE4511">
        <w:rPr>
          <w:rFonts w:ascii="Arial" w:hAnsi="Arial" w:cs="Arial"/>
          <w:sz w:val="18"/>
          <w:szCs w:val="18"/>
          <w:lang w:val="en-US"/>
        </w:rPr>
        <w:t xml:space="preserve">829,137,102 </w:t>
      </w:r>
      <w:r w:rsidRPr="00EE4511">
        <w:rPr>
          <w:rFonts w:ascii="Arial" w:hAnsi="Arial" w:cs="Arial"/>
          <w:sz w:val="18"/>
          <w:szCs w:val="18"/>
          <w:lang w:val="en-US"/>
        </w:rPr>
        <w:t xml:space="preserve">Baht, to new capital of </w:t>
      </w:r>
      <w:r w:rsidR="003B6602" w:rsidRPr="00EE4511">
        <w:rPr>
          <w:rFonts w:ascii="Arial" w:hAnsi="Arial" w:cs="Arial"/>
          <w:sz w:val="18"/>
          <w:szCs w:val="18"/>
          <w:lang w:val="en-US"/>
        </w:rPr>
        <w:t xml:space="preserve">757,918,302 </w:t>
      </w:r>
      <w:r w:rsidRPr="00EE4511">
        <w:rPr>
          <w:rFonts w:ascii="Arial" w:hAnsi="Arial" w:cs="Arial"/>
          <w:sz w:val="18"/>
          <w:szCs w:val="18"/>
          <w:lang w:val="en-US"/>
        </w:rPr>
        <w:t xml:space="preserve">shares, with the par value of 1 Baht per share, </w:t>
      </w:r>
      <w:proofErr w:type="spellStart"/>
      <w:r w:rsidRPr="00EE4511">
        <w:rPr>
          <w:rFonts w:ascii="Arial" w:hAnsi="Arial" w:cs="Arial"/>
          <w:sz w:val="18"/>
          <w:szCs w:val="18"/>
          <w:lang w:val="en-US"/>
        </w:rPr>
        <w:t>totalling</w:t>
      </w:r>
      <w:proofErr w:type="spellEnd"/>
      <w:r w:rsidRPr="00EE4511">
        <w:rPr>
          <w:rFonts w:ascii="Arial" w:hAnsi="Arial" w:cs="Arial"/>
          <w:sz w:val="18"/>
          <w:szCs w:val="18"/>
          <w:lang w:val="en-US"/>
        </w:rPr>
        <w:t xml:space="preserve"> </w:t>
      </w:r>
      <w:r w:rsidR="003B6602" w:rsidRPr="00EE4511">
        <w:rPr>
          <w:rFonts w:ascii="Arial" w:hAnsi="Arial" w:cs="Arial"/>
          <w:sz w:val="18"/>
          <w:szCs w:val="18"/>
          <w:lang w:val="en-US"/>
        </w:rPr>
        <w:t xml:space="preserve">757,918,302 </w:t>
      </w:r>
      <w:r w:rsidRPr="00EE4511">
        <w:rPr>
          <w:rFonts w:ascii="Arial" w:hAnsi="Arial" w:cs="Arial"/>
          <w:sz w:val="18"/>
          <w:szCs w:val="18"/>
          <w:lang w:val="en-US"/>
        </w:rPr>
        <w:t>Baht.</w:t>
      </w:r>
      <w:r w:rsidR="00104B13" w:rsidRPr="00EE4511">
        <w:rPr>
          <w:rFonts w:ascii="Arial" w:hAnsi="Arial" w:cs="Arial"/>
          <w:sz w:val="18"/>
          <w:szCs w:val="18"/>
          <w:lang w:val="en-US"/>
        </w:rPr>
        <w:t xml:space="preserve"> </w:t>
      </w:r>
    </w:p>
    <w:p w14:paraId="1157FDA0" w14:textId="77777777" w:rsidR="0011552D" w:rsidRPr="00EE4511" w:rsidRDefault="0011552D" w:rsidP="0011552D">
      <w:pPr>
        <w:pStyle w:val="Default"/>
        <w:ind w:left="360"/>
        <w:jc w:val="thaiDistribute"/>
        <w:rPr>
          <w:rFonts w:ascii="Arial" w:hAnsi="Arial" w:cs="Arial"/>
          <w:sz w:val="18"/>
          <w:szCs w:val="18"/>
          <w:lang w:val="en-US"/>
        </w:rPr>
      </w:pPr>
    </w:p>
    <w:p w14:paraId="2040EC30" w14:textId="77777777" w:rsidR="0011552D" w:rsidRPr="00EE4511" w:rsidRDefault="0011552D" w:rsidP="00650AFD">
      <w:pPr>
        <w:pStyle w:val="Default"/>
        <w:numPr>
          <w:ilvl w:val="0"/>
          <w:numId w:val="27"/>
        </w:numPr>
        <w:ind w:left="540" w:hanging="540"/>
        <w:jc w:val="thaiDistribute"/>
        <w:rPr>
          <w:rFonts w:ascii="Arial" w:hAnsi="Arial" w:cs="Arial"/>
          <w:sz w:val="18"/>
          <w:szCs w:val="18"/>
          <w:lang w:val="en-US"/>
        </w:rPr>
      </w:pPr>
      <w:r w:rsidRPr="00EE4511">
        <w:rPr>
          <w:rFonts w:ascii="Arial" w:hAnsi="Arial" w:cs="Arial"/>
          <w:sz w:val="18"/>
          <w:szCs w:val="18"/>
          <w:lang w:val="en-US"/>
        </w:rPr>
        <w:t xml:space="preserve">At the Annual General Shareholders Meeting held on 8 April 2025, the shareholders passed a resolution to approve dividend payment in respect of the operating results during 2024 at Baht 0.20 per share, </w:t>
      </w:r>
      <w:proofErr w:type="spellStart"/>
      <w:r w:rsidRPr="00EE4511">
        <w:rPr>
          <w:rFonts w:ascii="Arial" w:hAnsi="Arial" w:cs="Arial"/>
          <w:sz w:val="18"/>
          <w:szCs w:val="18"/>
          <w:lang w:val="en-US"/>
        </w:rPr>
        <w:t>totalling</w:t>
      </w:r>
      <w:proofErr w:type="spellEnd"/>
      <w:r w:rsidRPr="00EE4511">
        <w:rPr>
          <w:rFonts w:ascii="Arial" w:hAnsi="Arial" w:cs="Arial"/>
          <w:sz w:val="18"/>
          <w:szCs w:val="18"/>
          <w:lang w:val="en-US"/>
        </w:rPr>
        <w:t xml:space="preserve"> Baht 151.58 million. The dividends were for all shareholders listed in the register on 18 April 2025 and were distributed to the shareholders on 7 May 2025.</w:t>
      </w:r>
    </w:p>
    <w:p w14:paraId="41C3CF71" w14:textId="77777777" w:rsidR="0011552D" w:rsidRPr="00EE4511" w:rsidRDefault="0011552D" w:rsidP="0011552D">
      <w:pPr>
        <w:ind w:left="360"/>
        <w:rPr>
          <w:rFonts w:ascii="Arial" w:hAnsi="Arial" w:cs="Arial"/>
          <w:sz w:val="18"/>
          <w:szCs w:val="18"/>
          <w:lang w:val="en-US"/>
        </w:rPr>
      </w:pPr>
    </w:p>
    <w:p w14:paraId="61E4DFDF" w14:textId="14DC114E" w:rsidR="0011552D" w:rsidRPr="00EE4511" w:rsidRDefault="0011552D" w:rsidP="00650AFD">
      <w:pPr>
        <w:pStyle w:val="Default"/>
        <w:numPr>
          <w:ilvl w:val="0"/>
          <w:numId w:val="27"/>
        </w:numPr>
        <w:ind w:left="540" w:hanging="540"/>
        <w:jc w:val="thaiDistribute"/>
        <w:rPr>
          <w:rFonts w:ascii="Arial" w:hAnsi="Arial" w:cs="Arial"/>
          <w:sz w:val="18"/>
          <w:szCs w:val="18"/>
          <w:lang w:val="en-US"/>
        </w:rPr>
      </w:pPr>
      <w:r w:rsidRPr="00EE4511">
        <w:rPr>
          <w:rFonts w:ascii="Arial" w:hAnsi="Arial" w:cs="Arial"/>
          <w:sz w:val="18"/>
          <w:szCs w:val="18"/>
          <w:lang w:val="en-US"/>
        </w:rPr>
        <w:t xml:space="preserve">At the Extraordinary General Meeting 1/2025 </w:t>
      </w:r>
      <w:r w:rsidR="00C16C79" w:rsidRPr="00EE4511">
        <w:rPr>
          <w:rFonts w:ascii="Arial" w:hAnsi="Arial" w:cs="Arial"/>
          <w:sz w:val="18"/>
          <w:szCs w:val="18"/>
          <w:lang w:val="en-US"/>
        </w:rPr>
        <w:t xml:space="preserve">held on </w:t>
      </w:r>
      <w:r w:rsidR="00E01D8C" w:rsidRPr="00EE4511">
        <w:rPr>
          <w:rFonts w:ascii="Arial" w:hAnsi="Arial" w:cs="Arial"/>
          <w:sz w:val="18"/>
          <w:szCs w:val="18"/>
          <w:lang w:val="en-US"/>
        </w:rPr>
        <w:t>5</w:t>
      </w:r>
      <w:r w:rsidR="00C16C79" w:rsidRPr="00EE4511">
        <w:rPr>
          <w:rFonts w:ascii="Arial" w:hAnsi="Arial" w:cs="Arial"/>
          <w:sz w:val="18"/>
          <w:szCs w:val="18"/>
          <w:lang w:val="en-US"/>
        </w:rPr>
        <w:t xml:space="preserve"> May 2025 </w:t>
      </w:r>
      <w:r w:rsidRPr="00EE4511">
        <w:rPr>
          <w:rFonts w:ascii="Arial" w:hAnsi="Arial" w:cs="Arial"/>
          <w:sz w:val="18"/>
          <w:szCs w:val="18"/>
          <w:lang w:val="en-US"/>
        </w:rPr>
        <w:t xml:space="preserve">of Major Holding International Co., Ltd. (subsidiary), the </w:t>
      </w:r>
      <w:r w:rsidR="00C16C79" w:rsidRPr="00EE4511">
        <w:rPr>
          <w:rFonts w:ascii="Arial" w:hAnsi="Arial" w:cs="Arial"/>
          <w:sz w:val="18"/>
          <w:szCs w:val="18"/>
          <w:lang w:val="en-US"/>
        </w:rPr>
        <w:t>shareholders passed a resolution to approve the dividends payment in respect of the operation results for the year 2024 at</w:t>
      </w:r>
      <w:r w:rsidRPr="00EE4511">
        <w:rPr>
          <w:rFonts w:ascii="Arial" w:hAnsi="Arial" w:cs="Arial"/>
          <w:sz w:val="18"/>
          <w:szCs w:val="18"/>
          <w:lang w:val="en-US"/>
        </w:rPr>
        <w:t xml:space="preserve"> Baht 300 per share</w:t>
      </w:r>
      <w:r w:rsidR="00C16C79" w:rsidRPr="00EE4511">
        <w:rPr>
          <w:rFonts w:ascii="Arial" w:hAnsi="Arial" w:cs="Arial"/>
          <w:sz w:val="18"/>
          <w:szCs w:val="18"/>
          <w:lang w:val="en-US"/>
        </w:rPr>
        <w:t xml:space="preserve">, </w:t>
      </w:r>
      <w:proofErr w:type="spellStart"/>
      <w:r w:rsidR="00C16C79" w:rsidRPr="00EE4511">
        <w:rPr>
          <w:rFonts w:ascii="Arial" w:hAnsi="Arial" w:cs="Arial"/>
          <w:sz w:val="18"/>
          <w:szCs w:val="18"/>
          <w:lang w:val="en-US"/>
        </w:rPr>
        <w:t>totalling</w:t>
      </w:r>
      <w:proofErr w:type="spellEnd"/>
      <w:r w:rsidRPr="00EE4511">
        <w:rPr>
          <w:rFonts w:ascii="Arial" w:hAnsi="Arial" w:cs="Arial"/>
          <w:sz w:val="18"/>
          <w:szCs w:val="18"/>
          <w:lang w:val="en-US"/>
        </w:rPr>
        <w:t xml:space="preserve"> Baht 90 million. The dividends w</w:t>
      </w:r>
      <w:r w:rsidR="00C57962" w:rsidRPr="00EE4511">
        <w:rPr>
          <w:rFonts w:ascii="Arial" w:hAnsi="Arial" w:cs="Arial"/>
          <w:sz w:val="18"/>
          <w:szCs w:val="18"/>
          <w:lang w:val="en-US"/>
        </w:rPr>
        <w:t>ill be</w:t>
      </w:r>
      <w:r w:rsidRPr="00EE4511">
        <w:rPr>
          <w:rFonts w:ascii="Arial" w:hAnsi="Arial" w:cs="Arial"/>
          <w:sz w:val="18"/>
          <w:szCs w:val="18"/>
          <w:lang w:val="en-US"/>
        </w:rPr>
        <w:t xml:space="preserve"> distributed to the shareholders </w:t>
      </w:r>
      <w:r w:rsidR="001A7C10">
        <w:rPr>
          <w:rFonts w:ascii="Arial" w:hAnsi="Arial" w:cs="Browallia New"/>
          <w:sz w:val="18"/>
          <w:szCs w:val="22"/>
          <w:lang w:val="en-US"/>
        </w:rPr>
        <w:t>by</w:t>
      </w:r>
      <w:r w:rsidRPr="00EE4511">
        <w:rPr>
          <w:rFonts w:ascii="Arial" w:hAnsi="Arial" w:cs="Arial"/>
          <w:sz w:val="18"/>
          <w:szCs w:val="18"/>
          <w:lang w:val="en-US"/>
        </w:rPr>
        <w:t xml:space="preserve"> </w:t>
      </w:r>
      <w:r w:rsidR="005D0623" w:rsidRPr="00EE4511">
        <w:rPr>
          <w:rFonts w:ascii="Arial" w:hAnsi="Arial" w:cs="Arial"/>
          <w:sz w:val="18"/>
          <w:szCs w:val="18"/>
          <w:lang w:val="en-US"/>
        </w:rPr>
        <w:t>31</w:t>
      </w:r>
      <w:r w:rsidRPr="00EE4511">
        <w:rPr>
          <w:rFonts w:ascii="Arial" w:hAnsi="Arial" w:cs="Arial"/>
          <w:sz w:val="18"/>
          <w:szCs w:val="18"/>
          <w:lang w:val="en-US"/>
        </w:rPr>
        <w:t xml:space="preserve"> May 2025.</w:t>
      </w:r>
    </w:p>
    <w:p w14:paraId="1ABCB9A6" w14:textId="77777777" w:rsidR="0011552D" w:rsidRPr="00EE4511" w:rsidRDefault="0011552D" w:rsidP="0011552D">
      <w:pPr>
        <w:pStyle w:val="Default"/>
        <w:ind w:left="360"/>
        <w:jc w:val="thaiDistribute"/>
        <w:rPr>
          <w:rFonts w:ascii="Arial" w:hAnsi="Arial" w:cs="Arial"/>
          <w:sz w:val="18"/>
          <w:szCs w:val="18"/>
          <w:lang w:val="en-US"/>
        </w:rPr>
      </w:pPr>
    </w:p>
    <w:p w14:paraId="30938017" w14:textId="77777777" w:rsidR="00C16C79" w:rsidRPr="00EE4511" w:rsidRDefault="00C16C79" w:rsidP="0011552D">
      <w:pPr>
        <w:pStyle w:val="Default"/>
        <w:ind w:left="360"/>
        <w:jc w:val="thaiDistribute"/>
        <w:rPr>
          <w:rFonts w:ascii="Arial" w:hAnsi="Arial" w:cs="Arial"/>
          <w:sz w:val="18"/>
          <w:szCs w:val="18"/>
          <w:lang w:val="en-US"/>
        </w:rPr>
      </w:pPr>
    </w:p>
    <w:bookmarkEnd w:id="11"/>
    <w:tbl>
      <w:tblPr>
        <w:tblW w:w="0" w:type="auto"/>
        <w:tblInd w:w="115" w:type="dxa"/>
        <w:tblLayout w:type="fixed"/>
        <w:tblLook w:val="04A0" w:firstRow="1" w:lastRow="0" w:firstColumn="1" w:lastColumn="0" w:noHBand="0" w:noVBand="1"/>
      </w:tblPr>
      <w:tblGrid>
        <w:gridCol w:w="9461"/>
      </w:tblGrid>
      <w:tr w:rsidR="00447BB2" w:rsidRPr="00EE4511" w14:paraId="02588BF6" w14:textId="77777777" w:rsidTr="00490F6B">
        <w:trPr>
          <w:trHeight w:val="389"/>
        </w:trPr>
        <w:tc>
          <w:tcPr>
            <w:tcW w:w="9461" w:type="dxa"/>
            <w:shd w:val="clear" w:color="auto" w:fill="auto"/>
            <w:vAlign w:val="center"/>
          </w:tcPr>
          <w:p w14:paraId="3B352EFE" w14:textId="78CDCB41" w:rsidR="00447BB2" w:rsidRPr="00EE4511" w:rsidRDefault="001D34E8" w:rsidP="00490F6B">
            <w:pPr>
              <w:ind w:left="432" w:hanging="531"/>
              <w:rPr>
                <w:rFonts w:ascii="Arial" w:hAnsi="Arial" w:cs="Arial"/>
                <w:b/>
                <w:bCs/>
                <w:sz w:val="18"/>
                <w:szCs w:val="18"/>
                <w:lang w:val="en-US"/>
              </w:rPr>
            </w:pPr>
            <w:r w:rsidRPr="00EE4511">
              <w:rPr>
                <w:rFonts w:ascii="Arial" w:hAnsi="Arial" w:cs="Arial"/>
                <w:sz w:val="18"/>
                <w:szCs w:val="18"/>
              </w:rPr>
              <w:br w:type="page"/>
            </w:r>
            <w:bookmarkStart w:id="12" w:name="_Hlk141371028"/>
            <w:r w:rsidR="003E64DF" w:rsidRPr="00EE4511">
              <w:rPr>
                <w:rFonts w:ascii="Arial" w:hAnsi="Arial" w:cs="Arial"/>
                <w:b/>
                <w:bCs/>
                <w:sz w:val="18"/>
                <w:szCs w:val="18"/>
              </w:rPr>
              <w:t>2</w:t>
            </w:r>
            <w:r w:rsidR="00AD065C" w:rsidRPr="00EE4511">
              <w:rPr>
                <w:rFonts w:ascii="Arial" w:hAnsi="Arial" w:cs="Arial"/>
                <w:b/>
                <w:bCs/>
                <w:sz w:val="18"/>
                <w:szCs w:val="18"/>
              </w:rPr>
              <w:t>1</w:t>
            </w:r>
            <w:r w:rsidR="00447BB2" w:rsidRPr="00EE4511">
              <w:rPr>
                <w:rFonts w:ascii="Arial" w:hAnsi="Arial" w:cs="Arial"/>
                <w:b/>
                <w:bCs/>
                <w:sz w:val="18"/>
                <w:szCs w:val="18"/>
                <w:lang w:val="en-US"/>
              </w:rPr>
              <w:tab/>
            </w:r>
            <w:r w:rsidR="00447BB2" w:rsidRPr="00EE4511">
              <w:rPr>
                <w:rFonts w:ascii="Arial" w:hAnsi="Arial" w:cs="Arial"/>
                <w:b/>
                <w:bCs/>
                <w:sz w:val="18"/>
                <w:szCs w:val="18"/>
              </w:rPr>
              <w:t>Authorisation</w:t>
            </w:r>
            <w:r w:rsidR="00447BB2" w:rsidRPr="00EE4511">
              <w:rPr>
                <w:rFonts w:ascii="Arial" w:hAnsi="Arial" w:cs="Arial"/>
                <w:b/>
                <w:bCs/>
                <w:sz w:val="18"/>
                <w:szCs w:val="18"/>
                <w:lang w:val="en-US"/>
              </w:rPr>
              <w:t xml:space="preserve"> of financial information</w:t>
            </w:r>
          </w:p>
        </w:tc>
      </w:tr>
    </w:tbl>
    <w:p w14:paraId="061160FE" w14:textId="1F5450EF" w:rsidR="007B75B2" w:rsidRPr="00EE4511" w:rsidRDefault="007B75B2" w:rsidP="0070793A">
      <w:pPr>
        <w:ind w:left="540" w:hanging="540"/>
        <w:outlineLvl w:val="7"/>
        <w:rPr>
          <w:rFonts w:ascii="Arial" w:hAnsi="Arial" w:cs="Arial"/>
          <w:sz w:val="18"/>
          <w:szCs w:val="18"/>
        </w:rPr>
      </w:pPr>
    </w:p>
    <w:p w14:paraId="79B449B7" w14:textId="0F66B821" w:rsidR="005B13FA" w:rsidRPr="00EE4511" w:rsidRDefault="00DE152C" w:rsidP="003539E5">
      <w:pPr>
        <w:rPr>
          <w:rFonts w:ascii="Arial" w:hAnsi="Arial" w:cs="Arial"/>
          <w:sz w:val="18"/>
          <w:szCs w:val="18"/>
          <w:lang w:val="en-US"/>
        </w:rPr>
      </w:pPr>
      <w:r w:rsidRPr="00EE4511">
        <w:rPr>
          <w:rFonts w:ascii="Arial" w:hAnsi="Arial" w:cs="Arial"/>
          <w:sz w:val="18"/>
          <w:szCs w:val="18"/>
          <w:lang w:val="en-US"/>
        </w:rPr>
        <w:t xml:space="preserve">The interim consolidated </w:t>
      </w:r>
      <w:r w:rsidRPr="00EE4511">
        <w:rPr>
          <w:rFonts w:ascii="Arial" w:hAnsi="Arial" w:cs="Arial"/>
          <w:sz w:val="18"/>
          <w:szCs w:val="18"/>
          <w:lang w:eastAsia="en-GB"/>
        </w:rPr>
        <w:t xml:space="preserve">and separate </w:t>
      </w:r>
      <w:r w:rsidRPr="00EE4511">
        <w:rPr>
          <w:rFonts w:ascii="Arial" w:hAnsi="Arial" w:cs="Arial"/>
          <w:sz w:val="18"/>
          <w:szCs w:val="18"/>
          <w:lang w:val="en-US"/>
        </w:rPr>
        <w:t xml:space="preserve">financial information </w:t>
      </w:r>
      <w:proofErr w:type="gramStart"/>
      <w:r w:rsidRPr="00EE4511">
        <w:rPr>
          <w:rFonts w:ascii="Arial" w:hAnsi="Arial" w:cs="Arial"/>
          <w:sz w:val="18"/>
          <w:szCs w:val="18"/>
          <w:lang w:val="en-US"/>
        </w:rPr>
        <w:t>were</w:t>
      </w:r>
      <w:proofErr w:type="gramEnd"/>
      <w:r w:rsidRPr="00EE4511">
        <w:rPr>
          <w:rFonts w:ascii="Arial" w:hAnsi="Arial" w:cs="Arial"/>
          <w:sz w:val="18"/>
          <w:szCs w:val="18"/>
          <w:lang w:val="en-US"/>
        </w:rPr>
        <w:t xml:space="preserve"> </w:t>
      </w:r>
      <w:proofErr w:type="spellStart"/>
      <w:r w:rsidRPr="00EE4511">
        <w:rPr>
          <w:rFonts w:ascii="Arial" w:hAnsi="Arial" w:cs="Arial"/>
          <w:sz w:val="18"/>
          <w:szCs w:val="18"/>
          <w:lang w:val="en-US"/>
        </w:rPr>
        <w:t>authorised</w:t>
      </w:r>
      <w:proofErr w:type="spellEnd"/>
      <w:r w:rsidRPr="00EE4511">
        <w:rPr>
          <w:rFonts w:ascii="Arial" w:hAnsi="Arial" w:cs="Arial"/>
          <w:sz w:val="18"/>
          <w:szCs w:val="18"/>
          <w:lang w:val="en-US"/>
        </w:rPr>
        <w:t xml:space="preserve"> for issue by the Board of Directors on</w:t>
      </w:r>
      <w:r w:rsidR="00D33A80" w:rsidRPr="00EE4511">
        <w:rPr>
          <w:rFonts w:ascii="Arial" w:hAnsi="Arial" w:cs="Arial"/>
          <w:sz w:val="18"/>
          <w:szCs w:val="18"/>
          <w:lang w:val="en-US"/>
        </w:rPr>
        <w:t xml:space="preserve"> </w:t>
      </w:r>
      <w:r w:rsidR="00450C45" w:rsidRPr="00EE4511">
        <w:rPr>
          <w:rFonts w:ascii="Arial" w:hAnsi="Arial" w:cs="Arial"/>
          <w:sz w:val="18"/>
          <w:szCs w:val="18"/>
          <w:lang w:val="en-US"/>
        </w:rPr>
        <w:br/>
      </w:r>
      <w:r w:rsidR="00CB58F9" w:rsidRPr="00EE4511">
        <w:rPr>
          <w:rFonts w:ascii="Arial" w:eastAsia="Times New Roman" w:hAnsi="Arial" w:cs="Arial"/>
          <w:spacing w:val="-4"/>
          <w:sz w:val="18"/>
          <w:szCs w:val="18"/>
        </w:rPr>
        <w:t>8 May</w:t>
      </w:r>
      <w:r w:rsidR="00A97298" w:rsidRPr="00EE4511">
        <w:rPr>
          <w:rFonts w:ascii="Arial" w:eastAsia="Times New Roman" w:hAnsi="Arial" w:cs="Arial"/>
          <w:spacing w:val="-4"/>
          <w:sz w:val="18"/>
          <w:szCs w:val="18"/>
          <w:lang w:val="en-US"/>
        </w:rPr>
        <w:t xml:space="preserve"> </w:t>
      </w:r>
      <w:r w:rsidR="00121097" w:rsidRPr="00EE4511">
        <w:rPr>
          <w:rFonts w:ascii="Arial" w:hAnsi="Arial" w:cs="Arial"/>
          <w:sz w:val="18"/>
          <w:szCs w:val="18"/>
        </w:rPr>
        <w:t>2025</w:t>
      </w:r>
      <w:r w:rsidRPr="00EE4511">
        <w:rPr>
          <w:rFonts w:ascii="Arial" w:hAnsi="Arial" w:cs="Arial"/>
          <w:sz w:val="18"/>
          <w:szCs w:val="18"/>
          <w:lang w:val="en-US"/>
        </w:rPr>
        <w:t>.</w:t>
      </w:r>
      <w:bookmarkEnd w:id="12"/>
    </w:p>
    <w:p w14:paraId="10396C7E" w14:textId="77777777" w:rsidR="0011552D" w:rsidRDefault="0011552D" w:rsidP="003539E5">
      <w:pPr>
        <w:rPr>
          <w:rFonts w:ascii="Arial" w:hAnsi="Arial" w:cstheme="minorBidi"/>
          <w:sz w:val="18"/>
          <w:szCs w:val="18"/>
          <w:lang w:val="en-US"/>
        </w:rPr>
      </w:pPr>
    </w:p>
    <w:p w14:paraId="05A819B6" w14:textId="77777777" w:rsidR="008570ED" w:rsidRPr="008570ED" w:rsidRDefault="008570ED" w:rsidP="003539E5">
      <w:pPr>
        <w:rPr>
          <w:rFonts w:ascii="Arial" w:hAnsi="Arial" w:cstheme="minorBidi"/>
          <w:sz w:val="18"/>
          <w:szCs w:val="18"/>
          <w:lang w:val="en-US"/>
        </w:rPr>
      </w:pPr>
    </w:p>
    <w:sectPr w:rsidR="008570ED" w:rsidRPr="008570ED" w:rsidSect="00E92E6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5A5D" w14:textId="77777777" w:rsidR="00945D08" w:rsidRDefault="00945D08">
      <w:r>
        <w:separator/>
      </w:r>
    </w:p>
  </w:endnote>
  <w:endnote w:type="continuationSeparator" w:id="0">
    <w:p w14:paraId="4042AA82" w14:textId="77777777" w:rsidR="00945D08" w:rsidRDefault="0094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7749" w14:textId="77777777" w:rsidR="00BB330F" w:rsidRDefault="00BB3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BB330F" w:rsidRDefault="00BB33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ACE2" w14:textId="77777777" w:rsidR="00BB330F" w:rsidRPr="00257A62" w:rsidRDefault="00BB330F"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CE7D8F">
      <w:rPr>
        <w:rStyle w:val="PageNumber"/>
        <w:rFonts w:cs="Arial"/>
        <w:noProof/>
        <w:sz w:val="18"/>
        <w:szCs w:val="18"/>
      </w:rPr>
      <w:t>15</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DAF" w14:textId="77777777" w:rsidR="00BB330F" w:rsidRPr="00257A62" w:rsidRDefault="00BB330F"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CE7D8F">
      <w:rPr>
        <w:rStyle w:val="PageNumber"/>
        <w:rFonts w:cs="Arial"/>
        <w:noProof/>
        <w:sz w:val="18"/>
        <w:szCs w:val="18"/>
      </w:rPr>
      <w:t>29</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74697" w14:textId="77777777" w:rsidR="00945D08" w:rsidRDefault="00945D08">
      <w:r>
        <w:separator/>
      </w:r>
    </w:p>
  </w:footnote>
  <w:footnote w:type="continuationSeparator" w:id="0">
    <w:p w14:paraId="065EEFD6" w14:textId="77777777" w:rsidR="00945D08" w:rsidRDefault="0094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2A6" w14:textId="77777777" w:rsidR="00BB330F" w:rsidRPr="004F21A6" w:rsidRDefault="00BB330F">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BB330F" w:rsidRPr="004F21A6" w:rsidRDefault="00BB330F"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6BB0424B" w:rsidR="00BB330F" w:rsidRPr="004F21A6" w:rsidRDefault="00BB330F"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sidR="009471AC">
      <w:rPr>
        <w:rFonts w:ascii="Arial" w:hAnsi="Arial" w:cs="Arial"/>
        <w:b/>
        <w:bCs/>
        <w:sz w:val="18"/>
        <w:szCs w:val="18"/>
      </w:rPr>
      <w:t>three-month</w:t>
    </w:r>
    <w:r w:rsidRPr="004F21A6">
      <w:rPr>
        <w:rFonts w:ascii="Arial" w:hAnsi="Arial" w:cs="Arial"/>
        <w:b/>
        <w:bCs/>
        <w:sz w:val="18"/>
        <w:szCs w:val="18"/>
        <w:lang w:val="en-US"/>
      </w:rPr>
      <w:t xml:space="preserve"> period ended </w:t>
    </w:r>
    <w:r w:rsidR="00121097">
      <w:rPr>
        <w:rFonts w:ascii="Arial" w:hAnsi="Arial" w:cs="Arial"/>
        <w:b/>
        <w:bCs/>
        <w:sz w:val="18"/>
        <w:szCs w:val="18"/>
      </w:rPr>
      <w:t>31 March</w:t>
    </w:r>
    <w:r w:rsidRPr="004F21A6">
      <w:rPr>
        <w:rFonts w:ascii="Arial" w:hAnsi="Arial" w:cs="Arial"/>
        <w:b/>
        <w:bCs/>
        <w:sz w:val="18"/>
        <w:szCs w:val="18"/>
        <w:lang w:val="en-US"/>
      </w:rPr>
      <w:t xml:space="preserve"> </w:t>
    </w:r>
    <w:r w:rsidR="00121097">
      <w:rPr>
        <w:rFonts w:ascii="Arial" w:hAnsi="Arial" w:cs="Arial"/>
        <w:b/>
        <w:bCs/>
        <w:sz w:val="18"/>
        <w:szCs w:val="18"/>
      </w:rPr>
      <w:t>2025</w:t>
    </w:r>
  </w:p>
  <w:p w14:paraId="7360E549" w14:textId="77777777" w:rsidR="00BB330F" w:rsidRPr="004F21A6" w:rsidRDefault="00BB330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91635"/>
    <w:multiLevelType w:val="hybridMultilevel"/>
    <w:tmpl w:val="4538E9B0"/>
    <w:lvl w:ilvl="0" w:tplc="27DA2A9E">
      <w:start w:val="19"/>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6"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EB2CE7"/>
    <w:multiLevelType w:val="hybridMultilevel"/>
    <w:tmpl w:val="63EAA776"/>
    <w:lvl w:ilvl="0" w:tplc="21B4427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3" w15:restartNumberingAfterBreak="0">
    <w:nsid w:val="3C887DD9"/>
    <w:multiLevelType w:val="hybridMultilevel"/>
    <w:tmpl w:val="84565940"/>
    <w:lvl w:ilvl="0" w:tplc="C1C084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3169B5"/>
    <w:multiLevelType w:val="hybridMultilevel"/>
    <w:tmpl w:val="436C0A94"/>
    <w:lvl w:ilvl="0" w:tplc="D132E56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B11F04"/>
    <w:multiLevelType w:val="hybridMultilevel"/>
    <w:tmpl w:val="3DF8BA3C"/>
    <w:lvl w:ilvl="0" w:tplc="EDEE5C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5CB1F47"/>
    <w:multiLevelType w:val="hybridMultilevel"/>
    <w:tmpl w:val="6FB2985E"/>
    <w:lvl w:ilvl="0" w:tplc="FFFFFFFF">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8" w15:restartNumberingAfterBreak="0">
    <w:nsid w:val="58FD3C04"/>
    <w:multiLevelType w:val="hybridMultilevel"/>
    <w:tmpl w:val="B76E6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30310F"/>
    <w:multiLevelType w:val="hybridMultilevel"/>
    <w:tmpl w:val="3F9A6E7A"/>
    <w:lvl w:ilvl="0" w:tplc="C5CA7B7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F52FEC"/>
    <w:multiLevelType w:val="hybridMultilevel"/>
    <w:tmpl w:val="224AB94C"/>
    <w:lvl w:ilvl="0" w:tplc="23A01E6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3C3564"/>
    <w:multiLevelType w:val="hybridMultilevel"/>
    <w:tmpl w:val="F40271F0"/>
    <w:lvl w:ilvl="0" w:tplc="EB8E4A90">
      <w:start w:val="1"/>
      <w:numFmt w:val="lowerLetter"/>
      <w:lvlText w:val="%1)"/>
      <w:lvlJc w:val="left"/>
      <w:pPr>
        <w:ind w:left="720" w:hanging="360"/>
      </w:pPr>
      <w:rPr>
        <w:rFonts w:ascii="Times New Roman" w:hAnsi="Times New Roman"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910D02"/>
    <w:multiLevelType w:val="hybridMultilevel"/>
    <w:tmpl w:val="827EA9A2"/>
    <w:lvl w:ilvl="0" w:tplc="2F7875B0">
      <w:start w:val="1"/>
      <w:numFmt w:val="lowerLetter"/>
      <w:lvlText w:val="%1)"/>
      <w:lvlJc w:val="left"/>
      <w:pPr>
        <w:ind w:left="360" w:hanging="360"/>
      </w:pPr>
      <w:rPr>
        <w:rFonts w:ascii="Arial" w:hAnsi="Arial" w:cs="Arial" w:hint="default"/>
        <w:b w:val="0"/>
        <w:bCs/>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B1A7589"/>
    <w:multiLevelType w:val="hybridMultilevel"/>
    <w:tmpl w:val="6FB2985E"/>
    <w:lvl w:ilvl="0" w:tplc="BF466CB2">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25"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364520251">
    <w:abstractNumId w:val="0"/>
  </w:num>
  <w:num w:numId="2" w16cid:durableId="882325856">
    <w:abstractNumId w:val="7"/>
  </w:num>
  <w:num w:numId="3" w16cid:durableId="1362167491">
    <w:abstractNumId w:val="21"/>
  </w:num>
  <w:num w:numId="4" w16cid:durableId="224949106">
    <w:abstractNumId w:val="11"/>
  </w:num>
  <w:num w:numId="5" w16cid:durableId="749733224">
    <w:abstractNumId w:val="9"/>
  </w:num>
  <w:num w:numId="6" w16cid:durableId="1070273087">
    <w:abstractNumId w:val="4"/>
  </w:num>
  <w:num w:numId="7" w16cid:durableId="1587810767">
    <w:abstractNumId w:val="10"/>
  </w:num>
  <w:num w:numId="8" w16cid:durableId="515850880">
    <w:abstractNumId w:val="25"/>
  </w:num>
  <w:num w:numId="9" w16cid:durableId="1825007699">
    <w:abstractNumId w:val="26"/>
  </w:num>
  <w:num w:numId="10" w16cid:durableId="49042010">
    <w:abstractNumId w:val="3"/>
  </w:num>
  <w:num w:numId="11" w16cid:durableId="696009717">
    <w:abstractNumId w:val="16"/>
  </w:num>
  <w:num w:numId="12" w16cid:durableId="1240557482">
    <w:abstractNumId w:val="2"/>
  </w:num>
  <w:num w:numId="13" w16cid:durableId="1813643623">
    <w:abstractNumId w:val="20"/>
  </w:num>
  <w:num w:numId="14" w16cid:durableId="647828968">
    <w:abstractNumId w:val="19"/>
  </w:num>
  <w:num w:numId="15" w16cid:durableId="1701590261">
    <w:abstractNumId w:val="1"/>
  </w:num>
  <w:num w:numId="16" w16cid:durableId="1501971026">
    <w:abstractNumId w:val="6"/>
  </w:num>
  <w:num w:numId="17" w16cid:durableId="943614857">
    <w:abstractNumId w:val="23"/>
  </w:num>
  <w:num w:numId="18" w16cid:durableId="752245378">
    <w:abstractNumId w:val="8"/>
  </w:num>
  <w:num w:numId="19" w16cid:durableId="1357342757">
    <w:abstractNumId w:val="15"/>
  </w:num>
  <w:num w:numId="20" w16cid:durableId="168833716">
    <w:abstractNumId w:val="13"/>
  </w:num>
  <w:num w:numId="21" w16cid:durableId="654190869">
    <w:abstractNumId w:val="14"/>
  </w:num>
  <w:num w:numId="22" w16cid:durableId="1484195603">
    <w:abstractNumId w:val="12"/>
  </w:num>
  <w:num w:numId="23" w16cid:durableId="1474323775">
    <w:abstractNumId w:val="22"/>
  </w:num>
  <w:num w:numId="24" w16cid:durableId="1790974583">
    <w:abstractNumId w:val="24"/>
  </w:num>
  <w:num w:numId="25" w16cid:durableId="678460803">
    <w:abstractNumId w:val="18"/>
  </w:num>
  <w:num w:numId="26" w16cid:durableId="822310329">
    <w:abstractNumId w:val="5"/>
  </w:num>
  <w:num w:numId="27" w16cid:durableId="79325441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375"/>
    <w:rsid w:val="000025D1"/>
    <w:rsid w:val="000025D5"/>
    <w:rsid w:val="00002A8B"/>
    <w:rsid w:val="00002AAC"/>
    <w:rsid w:val="00002D8D"/>
    <w:rsid w:val="00002FDE"/>
    <w:rsid w:val="00003373"/>
    <w:rsid w:val="00003952"/>
    <w:rsid w:val="000039DF"/>
    <w:rsid w:val="00003C3F"/>
    <w:rsid w:val="00003CF9"/>
    <w:rsid w:val="000041B5"/>
    <w:rsid w:val="00004407"/>
    <w:rsid w:val="00004440"/>
    <w:rsid w:val="000047D8"/>
    <w:rsid w:val="00004B90"/>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4F97"/>
    <w:rsid w:val="0001598F"/>
    <w:rsid w:val="00015E94"/>
    <w:rsid w:val="00015EE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0BA0"/>
    <w:rsid w:val="0002118F"/>
    <w:rsid w:val="0002167E"/>
    <w:rsid w:val="000220B9"/>
    <w:rsid w:val="000225FC"/>
    <w:rsid w:val="00022617"/>
    <w:rsid w:val="00022681"/>
    <w:rsid w:val="00022C20"/>
    <w:rsid w:val="00022C38"/>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756"/>
    <w:rsid w:val="00027B9E"/>
    <w:rsid w:val="00027C2E"/>
    <w:rsid w:val="00027CAB"/>
    <w:rsid w:val="00027DA0"/>
    <w:rsid w:val="00027DA3"/>
    <w:rsid w:val="00027DC0"/>
    <w:rsid w:val="000303CD"/>
    <w:rsid w:val="00030805"/>
    <w:rsid w:val="00030949"/>
    <w:rsid w:val="00030BF7"/>
    <w:rsid w:val="00030EB7"/>
    <w:rsid w:val="00031041"/>
    <w:rsid w:val="000311FD"/>
    <w:rsid w:val="00031F76"/>
    <w:rsid w:val="00032016"/>
    <w:rsid w:val="0003228E"/>
    <w:rsid w:val="00032BD3"/>
    <w:rsid w:val="000334D9"/>
    <w:rsid w:val="00033B3E"/>
    <w:rsid w:val="00033F45"/>
    <w:rsid w:val="00034305"/>
    <w:rsid w:val="0003451B"/>
    <w:rsid w:val="00034880"/>
    <w:rsid w:val="00034E8C"/>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308"/>
    <w:rsid w:val="000423B4"/>
    <w:rsid w:val="00042B67"/>
    <w:rsid w:val="00042BD2"/>
    <w:rsid w:val="000438DB"/>
    <w:rsid w:val="00043D42"/>
    <w:rsid w:val="00043ED4"/>
    <w:rsid w:val="000441BB"/>
    <w:rsid w:val="00044CD2"/>
    <w:rsid w:val="00044CE2"/>
    <w:rsid w:val="00044CE9"/>
    <w:rsid w:val="0004549C"/>
    <w:rsid w:val="00045DAD"/>
    <w:rsid w:val="00045E6F"/>
    <w:rsid w:val="00045F5A"/>
    <w:rsid w:val="00046061"/>
    <w:rsid w:val="000464FE"/>
    <w:rsid w:val="000469FB"/>
    <w:rsid w:val="000473B1"/>
    <w:rsid w:val="00047893"/>
    <w:rsid w:val="00047D55"/>
    <w:rsid w:val="0005033C"/>
    <w:rsid w:val="0005061A"/>
    <w:rsid w:val="0005092E"/>
    <w:rsid w:val="000518AC"/>
    <w:rsid w:val="00051F4C"/>
    <w:rsid w:val="00052A76"/>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BE1"/>
    <w:rsid w:val="00055D9E"/>
    <w:rsid w:val="0005603C"/>
    <w:rsid w:val="000560D3"/>
    <w:rsid w:val="000565B7"/>
    <w:rsid w:val="00056C86"/>
    <w:rsid w:val="00057C2C"/>
    <w:rsid w:val="00057E32"/>
    <w:rsid w:val="00057F39"/>
    <w:rsid w:val="0006028D"/>
    <w:rsid w:val="000603AE"/>
    <w:rsid w:val="00060477"/>
    <w:rsid w:val="000604EE"/>
    <w:rsid w:val="000607F0"/>
    <w:rsid w:val="000608E6"/>
    <w:rsid w:val="00060960"/>
    <w:rsid w:val="00060AA6"/>
    <w:rsid w:val="00060EEF"/>
    <w:rsid w:val="00061184"/>
    <w:rsid w:val="0006145C"/>
    <w:rsid w:val="00061494"/>
    <w:rsid w:val="000619AD"/>
    <w:rsid w:val="00061AA4"/>
    <w:rsid w:val="00061D00"/>
    <w:rsid w:val="00061FB3"/>
    <w:rsid w:val="00062889"/>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5E55"/>
    <w:rsid w:val="000662B1"/>
    <w:rsid w:val="000664C4"/>
    <w:rsid w:val="00066528"/>
    <w:rsid w:val="00066828"/>
    <w:rsid w:val="00066A0B"/>
    <w:rsid w:val="0006767F"/>
    <w:rsid w:val="000678ED"/>
    <w:rsid w:val="00067E98"/>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6E"/>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4E83"/>
    <w:rsid w:val="00085092"/>
    <w:rsid w:val="0008521B"/>
    <w:rsid w:val="00085943"/>
    <w:rsid w:val="000859E1"/>
    <w:rsid w:val="00086728"/>
    <w:rsid w:val="00086AC5"/>
    <w:rsid w:val="00086C1C"/>
    <w:rsid w:val="00086DD8"/>
    <w:rsid w:val="000870DA"/>
    <w:rsid w:val="00087430"/>
    <w:rsid w:val="000877A7"/>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814"/>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13A6"/>
    <w:rsid w:val="000B213C"/>
    <w:rsid w:val="000B24B4"/>
    <w:rsid w:val="000B2611"/>
    <w:rsid w:val="000B2902"/>
    <w:rsid w:val="000B2974"/>
    <w:rsid w:val="000B29CE"/>
    <w:rsid w:val="000B2A76"/>
    <w:rsid w:val="000B3168"/>
    <w:rsid w:val="000B31F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277"/>
    <w:rsid w:val="000C0B9B"/>
    <w:rsid w:val="000C0F98"/>
    <w:rsid w:val="000C10C2"/>
    <w:rsid w:val="000C165E"/>
    <w:rsid w:val="000C1AD3"/>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05B4"/>
    <w:rsid w:val="000D0E79"/>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7BA"/>
    <w:rsid w:val="000D49D7"/>
    <w:rsid w:val="000D4F99"/>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1C"/>
    <w:rsid w:val="000E4BE6"/>
    <w:rsid w:val="000E540F"/>
    <w:rsid w:val="000E55FA"/>
    <w:rsid w:val="000E5700"/>
    <w:rsid w:val="000E59CC"/>
    <w:rsid w:val="000E5AD1"/>
    <w:rsid w:val="000E5C45"/>
    <w:rsid w:val="000E5EA5"/>
    <w:rsid w:val="000E60DE"/>
    <w:rsid w:val="000E62AD"/>
    <w:rsid w:val="000E6986"/>
    <w:rsid w:val="000E6D95"/>
    <w:rsid w:val="000E6EA6"/>
    <w:rsid w:val="000E7182"/>
    <w:rsid w:val="000E72C0"/>
    <w:rsid w:val="000E780C"/>
    <w:rsid w:val="000E7960"/>
    <w:rsid w:val="000E7A49"/>
    <w:rsid w:val="000F0099"/>
    <w:rsid w:val="000F0273"/>
    <w:rsid w:val="000F06E8"/>
    <w:rsid w:val="000F07AB"/>
    <w:rsid w:val="000F08B3"/>
    <w:rsid w:val="000F0C48"/>
    <w:rsid w:val="000F0C7A"/>
    <w:rsid w:val="000F0C7C"/>
    <w:rsid w:val="000F127E"/>
    <w:rsid w:val="000F1C8D"/>
    <w:rsid w:val="000F1F45"/>
    <w:rsid w:val="000F2381"/>
    <w:rsid w:val="000F3083"/>
    <w:rsid w:val="000F31A4"/>
    <w:rsid w:val="000F36B3"/>
    <w:rsid w:val="000F3B1F"/>
    <w:rsid w:val="000F3BD7"/>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C0"/>
    <w:rsid w:val="000F70D3"/>
    <w:rsid w:val="000F76E0"/>
    <w:rsid w:val="000F79FD"/>
    <w:rsid w:val="000F7AFB"/>
    <w:rsid w:val="000F7FB2"/>
    <w:rsid w:val="00100047"/>
    <w:rsid w:val="001012AD"/>
    <w:rsid w:val="0010150C"/>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A54"/>
    <w:rsid w:val="00104B13"/>
    <w:rsid w:val="00104CB0"/>
    <w:rsid w:val="0010505C"/>
    <w:rsid w:val="00105110"/>
    <w:rsid w:val="00105363"/>
    <w:rsid w:val="001055C4"/>
    <w:rsid w:val="00105718"/>
    <w:rsid w:val="0010585D"/>
    <w:rsid w:val="0010605D"/>
    <w:rsid w:val="00106122"/>
    <w:rsid w:val="001062D6"/>
    <w:rsid w:val="001066FF"/>
    <w:rsid w:val="00106B30"/>
    <w:rsid w:val="0010778F"/>
    <w:rsid w:val="00107915"/>
    <w:rsid w:val="00107D57"/>
    <w:rsid w:val="00107FF5"/>
    <w:rsid w:val="001100A3"/>
    <w:rsid w:val="001100D0"/>
    <w:rsid w:val="00110252"/>
    <w:rsid w:val="001102B9"/>
    <w:rsid w:val="001104B0"/>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0D"/>
    <w:rsid w:val="00115477"/>
    <w:rsid w:val="0011552D"/>
    <w:rsid w:val="001155F7"/>
    <w:rsid w:val="0011599E"/>
    <w:rsid w:val="00115BDD"/>
    <w:rsid w:val="00115CC7"/>
    <w:rsid w:val="00115E52"/>
    <w:rsid w:val="00116851"/>
    <w:rsid w:val="00116976"/>
    <w:rsid w:val="00116CFD"/>
    <w:rsid w:val="00116F7A"/>
    <w:rsid w:val="001170C3"/>
    <w:rsid w:val="001178C4"/>
    <w:rsid w:val="00117ED3"/>
    <w:rsid w:val="00117F7B"/>
    <w:rsid w:val="00120063"/>
    <w:rsid w:val="00120170"/>
    <w:rsid w:val="00120247"/>
    <w:rsid w:val="00120782"/>
    <w:rsid w:val="00121097"/>
    <w:rsid w:val="001214BB"/>
    <w:rsid w:val="00121D88"/>
    <w:rsid w:val="0012215C"/>
    <w:rsid w:val="001222AB"/>
    <w:rsid w:val="00122793"/>
    <w:rsid w:val="001228A1"/>
    <w:rsid w:val="00122D4D"/>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12F"/>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198"/>
    <w:rsid w:val="0013529C"/>
    <w:rsid w:val="00135807"/>
    <w:rsid w:val="00135D20"/>
    <w:rsid w:val="00135FAB"/>
    <w:rsid w:val="0013697C"/>
    <w:rsid w:val="00136992"/>
    <w:rsid w:val="001369FA"/>
    <w:rsid w:val="001379AB"/>
    <w:rsid w:val="00137C08"/>
    <w:rsid w:val="00137C1A"/>
    <w:rsid w:val="0014021A"/>
    <w:rsid w:val="00140382"/>
    <w:rsid w:val="0014071A"/>
    <w:rsid w:val="00140A63"/>
    <w:rsid w:val="0014125F"/>
    <w:rsid w:val="001414DA"/>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7F5"/>
    <w:rsid w:val="00144A0E"/>
    <w:rsid w:val="00144B77"/>
    <w:rsid w:val="00145746"/>
    <w:rsid w:val="00145E75"/>
    <w:rsid w:val="0014703C"/>
    <w:rsid w:val="00147257"/>
    <w:rsid w:val="001474D9"/>
    <w:rsid w:val="001475F4"/>
    <w:rsid w:val="001476DA"/>
    <w:rsid w:val="00147A6B"/>
    <w:rsid w:val="00147B55"/>
    <w:rsid w:val="00147BBD"/>
    <w:rsid w:val="00147EE7"/>
    <w:rsid w:val="00147F20"/>
    <w:rsid w:val="00150031"/>
    <w:rsid w:val="0015073F"/>
    <w:rsid w:val="00150D07"/>
    <w:rsid w:val="00150DC9"/>
    <w:rsid w:val="00150ED9"/>
    <w:rsid w:val="001510F3"/>
    <w:rsid w:val="001513BF"/>
    <w:rsid w:val="001516C6"/>
    <w:rsid w:val="00151943"/>
    <w:rsid w:val="00151996"/>
    <w:rsid w:val="00151A88"/>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50F"/>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146F"/>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C50"/>
    <w:rsid w:val="00171D5E"/>
    <w:rsid w:val="0017200D"/>
    <w:rsid w:val="00172076"/>
    <w:rsid w:val="00172078"/>
    <w:rsid w:val="001721DC"/>
    <w:rsid w:val="00173775"/>
    <w:rsid w:val="0017449D"/>
    <w:rsid w:val="001744D4"/>
    <w:rsid w:val="001748F1"/>
    <w:rsid w:val="001749E8"/>
    <w:rsid w:val="00175198"/>
    <w:rsid w:val="00175A9E"/>
    <w:rsid w:val="00175CAD"/>
    <w:rsid w:val="00175FAA"/>
    <w:rsid w:val="0017645A"/>
    <w:rsid w:val="001767B0"/>
    <w:rsid w:val="00176AA1"/>
    <w:rsid w:val="00176C05"/>
    <w:rsid w:val="00177081"/>
    <w:rsid w:val="00177410"/>
    <w:rsid w:val="001779D6"/>
    <w:rsid w:val="00177F2A"/>
    <w:rsid w:val="00180043"/>
    <w:rsid w:val="00180B2F"/>
    <w:rsid w:val="00180BD2"/>
    <w:rsid w:val="00180C48"/>
    <w:rsid w:val="00180CD6"/>
    <w:rsid w:val="0018135E"/>
    <w:rsid w:val="001813C6"/>
    <w:rsid w:val="001814D2"/>
    <w:rsid w:val="00181663"/>
    <w:rsid w:val="00182013"/>
    <w:rsid w:val="00182640"/>
    <w:rsid w:val="001826EC"/>
    <w:rsid w:val="00182A1B"/>
    <w:rsid w:val="00182D5F"/>
    <w:rsid w:val="00182E99"/>
    <w:rsid w:val="00182EF3"/>
    <w:rsid w:val="001830E5"/>
    <w:rsid w:val="001834EB"/>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08"/>
    <w:rsid w:val="001929C5"/>
    <w:rsid w:val="00192ADE"/>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1D4"/>
    <w:rsid w:val="001A225B"/>
    <w:rsid w:val="001A29C0"/>
    <w:rsid w:val="001A2BE4"/>
    <w:rsid w:val="001A2C80"/>
    <w:rsid w:val="001A2D64"/>
    <w:rsid w:val="001A2E2A"/>
    <w:rsid w:val="001A368C"/>
    <w:rsid w:val="001A389B"/>
    <w:rsid w:val="001A3B3A"/>
    <w:rsid w:val="001A3C77"/>
    <w:rsid w:val="001A3CB5"/>
    <w:rsid w:val="001A3D70"/>
    <w:rsid w:val="001A41B6"/>
    <w:rsid w:val="001A51BC"/>
    <w:rsid w:val="001A599D"/>
    <w:rsid w:val="001A5B41"/>
    <w:rsid w:val="001A6042"/>
    <w:rsid w:val="001A6346"/>
    <w:rsid w:val="001A649D"/>
    <w:rsid w:val="001A64A3"/>
    <w:rsid w:val="001A6537"/>
    <w:rsid w:val="001A672C"/>
    <w:rsid w:val="001A6747"/>
    <w:rsid w:val="001A69EC"/>
    <w:rsid w:val="001A6B22"/>
    <w:rsid w:val="001A6C8A"/>
    <w:rsid w:val="001A6CD8"/>
    <w:rsid w:val="001A7334"/>
    <w:rsid w:val="001A753B"/>
    <w:rsid w:val="001A78FF"/>
    <w:rsid w:val="001A7A26"/>
    <w:rsid w:val="001A7A94"/>
    <w:rsid w:val="001A7C10"/>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AB9"/>
    <w:rsid w:val="001B2B06"/>
    <w:rsid w:val="001B2C4B"/>
    <w:rsid w:val="001B311E"/>
    <w:rsid w:val="001B3394"/>
    <w:rsid w:val="001B39EB"/>
    <w:rsid w:val="001B3ED1"/>
    <w:rsid w:val="001B41F1"/>
    <w:rsid w:val="001B42F6"/>
    <w:rsid w:val="001B44DB"/>
    <w:rsid w:val="001B4597"/>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0B0"/>
    <w:rsid w:val="001D1163"/>
    <w:rsid w:val="001D14CB"/>
    <w:rsid w:val="001D14E1"/>
    <w:rsid w:val="001D151E"/>
    <w:rsid w:val="001D1802"/>
    <w:rsid w:val="001D1EE4"/>
    <w:rsid w:val="001D204B"/>
    <w:rsid w:val="001D2D7D"/>
    <w:rsid w:val="001D2E3A"/>
    <w:rsid w:val="001D2F56"/>
    <w:rsid w:val="001D32D0"/>
    <w:rsid w:val="001D34E8"/>
    <w:rsid w:val="001D364C"/>
    <w:rsid w:val="001D36EE"/>
    <w:rsid w:val="001D38E8"/>
    <w:rsid w:val="001D3940"/>
    <w:rsid w:val="001D3BAA"/>
    <w:rsid w:val="001D416A"/>
    <w:rsid w:val="001D47FD"/>
    <w:rsid w:val="001D525F"/>
    <w:rsid w:val="001D52F1"/>
    <w:rsid w:val="001D598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7FA"/>
    <w:rsid w:val="001E39CD"/>
    <w:rsid w:val="001E3A93"/>
    <w:rsid w:val="001E3AB5"/>
    <w:rsid w:val="001E3D5D"/>
    <w:rsid w:val="001E481C"/>
    <w:rsid w:val="001E4857"/>
    <w:rsid w:val="001E48F1"/>
    <w:rsid w:val="001E4A3D"/>
    <w:rsid w:val="001E5064"/>
    <w:rsid w:val="001E5089"/>
    <w:rsid w:val="001E54E8"/>
    <w:rsid w:val="001E58E9"/>
    <w:rsid w:val="001E5910"/>
    <w:rsid w:val="001E59FA"/>
    <w:rsid w:val="001E5B63"/>
    <w:rsid w:val="001E5E7B"/>
    <w:rsid w:val="001E5EE4"/>
    <w:rsid w:val="001E6B07"/>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2D"/>
    <w:rsid w:val="001F6068"/>
    <w:rsid w:val="001F6274"/>
    <w:rsid w:val="001F63FC"/>
    <w:rsid w:val="001F6677"/>
    <w:rsid w:val="001F69AD"/>
    <w:rsid w:val="001F6A15"/>
    <w:rsid w:val="001F6A3F"/>
    <w:rsid w:val="001F6C24"/>
    <w:rsid w:val="001F6CE2"/>
    <w:rsid w:val="001F6CEC"/>
    <w:rsid w:val="001F6D70"/>
    <w:rsid w:val="001F70F5"/>
    <w:rsid w:val="001F7468"/>
    <w:rsid w:val="001F7705"/>
    <w:rsid w:val="001F79F6"/>
    <w:rsid w:val="001F7A3B"/>
    <w:rsid w:val="001F7DA0"/>
    <w:rsid w:val="00200789"/>
    <w:rsid w:val="002008B2"/>
    <w:rsid w:val="00200992"/>
    <w:rsid w:val="00200C8A"/>
    <w:rsid w:val="00200CDA"/>
    <w:rsid w:val="00200E9E"/>
    <w:rsid w:val="00200FBD"/>
    <w:rsid w:val="0020120B"/>
    <w:rsid w:val="0020154E"/>
    <w:rsid w:val="002015FD"/>
    <w:rsid w:val="00201A25"/>
    <w:rsid w:val="00201BE8"/>
    <w:rsid w:val="00202146"/>
    <w:rsid w:val="00203741"/>
    <w:rsid w:val="00203AC1"/>
    <w:rsid w:val="00203B96"/>
    <w:rsid w:val="00203BBB"/>
    <w:rsid w:val="00204171"/>
    <w:rsid w:val="002041AD"/>
    <w:rsid w:val="002042D6"/>
    <w:rsid w:val="00204603"/>
    <w:rsid w:val="00204649"/>
    <w:rsid w:val="00204969"/>
    <w:rsid w:val="00205629"/>
    <w:rsid w:val="0020568E"/>
    <w:rsid w:val="00205A2C"/>
    <w:rsid w:val="00205DA5"/>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BE0"/>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6AA"/>
    <w:rsid w:val="00216810"/>
    <w:rsid w:val="0021685E"/>
    <w:rsid w:val="00216DFC"/>
    <w:rsid w:val="00216FFC"/>
    <w:rsid w:val="00217152"/>
    <w:rsid w:val="002171A4"/>
    <w:rsid w:val="0021720E"/>
    <w:rsid w:val="00217211"/>
    <w:rsid w:val="00217252"/>
    <w:rsid w:val="00217614"/>
    <w:rsid w:val="002177C3"/>
    <w:rsid w:val="002177D5"/>
    <w:rsid w:val="00217BB8"/>
    <w:rsid w:val="00217ED3"/>
    <w:rsid w:val="002205C0"/>
    <w:rsid w:val="00220614"/>
    <w:rsid w:val="00220CDB"/>
    <w:rsid w:val="00220DC7"/>
    <w:rsid w:val="00220EED"/>
    <w:rsid w:val="002210DB"/>
    <w:rsid w:val="00221164"/>
    <w:rsid w:val="002215FD"/>
    <w:rsid w:val="0022160D"/>
    <w:rsid w:val="002218FD"/>
    <w:rsid w:val="00221ABF"/>
    <w:rsid w:val="00221F54"/>
    <w:rsid w:val="00222542"/>
    <w:rsid w:val="00222549"/>
    <w:rsid w:val="00222C25"/>
    <w:rsid w:val="00223157"/>
    <w:rsid w:val="00223368"/>
    <w:rsid w:val="002236B6"/>
    <w:rsid w:val="00223B9E"/>
    <w:rsid w:val="00223DBF"/>
    <w:rsid w:val="00223E0F"/>
    <w:rsid w:val="0022410B"/>
    <w:rsid w:val="0022484F"/>
    <w:rsid w:val="00225647"/>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C10"/>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597"/>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064"/>
    <w:rsid w:val="002444CD"/>
    <w:rsid w:val="00244594"/>
    <w:rsid w:val="00245288"/>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3FCA"/>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DFA"/>
    <w:rsid w:val="00261E88"/>
    <w:rsid w:val="00261F97"/>
    <w:rsid w:val="00262086"/>
    <w:rsid w:val="002621FC"/>
    <w:rsid w:val="00263509"/>
    <w:rsid w:val="00263548"/>
    <w:rsid w:val="00263976"/>
    <w:rsid w:val="00263DE3"/>
    <w:rsid w:val="00263DEC"/>
    <w:rsid w:val="00264080"/>
    <w:rsid w:val="002641F5"/>
    <w:rsid w:val="002642AC"/>
    <w:rsid w:val="0026440A"/>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0CF"/>
    <w:rsid w:val="00273129"/>
    <w:rsid w:val="00273732"/>
    <w:rsid w:val="0027420F"/>
    <w:rsid w:val="00274D38"/>
    <w:rsid w:val="002750B8"/>
    <w:rsid w:val="00275628"/>
    <w:rsid w:val="00275698"/>
    <w:rsid w:val="0027577A"/>
    <w:rsid w:val="00276150"/>
    <w:rsid w:val="002765AE"/>
    <w:rsid w:val="00277003"/>
    <w:rsid w:val="00277194"/>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4FA6"/>
    <w:rsid w:val="002854B7"/>
    <w:rsid w:val="0028585A"/>
    <w:rsid w:val="00285CC7"/>
    <w:rsid w:val="00285CD7"/>
    <w:rsid w:val="00286294"/>
    <w:rsid w:val="00286561"/>
    <w:rsid w:val="00286570"/>
    <w:rsid w:val="00286BC2"/>
    <w:rsid w:val="00286FFE"/>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D45"/>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387D"/>
    <w:rsid w:val="00294608"/>
    <w:rsid w:val="00294A7C"/>
    <w:rsid w:val="00294BB0"/>
    <w:rsid w:val="00294BFA"/>
    <w:rsid w:val="00294C9D"/>
    <w:rsid w:val="00294E9A"/>
    <w:rsid w:val="00295D98"/>
    <w:rsid w:val="002961AB"/>
    <w:rsid w:val="00296960"/>
    <w:rsid w:val="002969C2"/>
    <w:rsid w:val="0029708E"/>
    <w:rsid w:val="002978AC"/>
    <w:rsid w:val="00297AC8"/>
    <w:rsid w:val="00297B01"/>
    <w:rsid w:val="00297E5D"/>
    <w:rsid w:val="00297ED0"/>
    <w:rsid w:val="00297F92"/>
    <w:rsid w:val="00297F95"/>
    <w:rsid w:val="002A010E"/>
    <w:rsid w:val="002A07B8"/>
    <w:rsid w:val="002A08C6"/>
    <w:rsid w:val="002A0A4C"/>
    <w:rsid w:val="002A0C79"/>
    <w:rsid w:val="002A0F4D"/>
    <w:rsid w:val="002A1348"/>
    <w:rsid w:val="002A146E"/>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18C1"/>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A73"/>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386"/>
    <w:rsid w:val="002E5AE7"/>
    <w:rsid w:val="002E5E59"/>
    <w:rsid w:val="002E643C"/>
    <w:rsid w:val="002E678F"/>
    <w:rsid w:val="002E6B71"/>
    <w:rsid w:val="002E7BCF"/>
    <w:rsid w:val="002E7FAD"/>
    <w:rsid w:val="002F018E"/>
    <w:rsid w:val="002F03BE"/>
    <w:rsid w:val="002F0556"/>
    <w:rsid w:val="002F06CB"/>
    <w:rsid w:val="002F09B7"/>
    <w:rsid w:val="002F0CAD"/>
    <w:rsid w:val="002F0CCE"/>
    <w:rsid w:val="002F0EF0"/>
    <w:rsid w:val="002F0F90"/>
    <w:rsid w:val="002F121C"/>
    <w:rsid w:val="002F1ADC"/>
    <w:rsid w:val="002F1B53"/>
    <w:rsid w:val="002F2A0D"/>
    <w:rsid w:val="002F2A32"/>
    <w:rsid w:val="002F2D89"/>
    <w:rsid w:val="002F3075"/>
    <w:rsid w:val="002F333B"/>
    <w:rsid w:val="002F346F"/>
    <w:rsid w:val="002F3746"/>
    <w:rsid w:val="002F3870"/>
    <w:rsid w:val="002F38F6"/>
    <w:rsid w:val="002F3E2C"/>
    <w:rsid w:val="002F3FBA"/>
    <w:rsid w:val="002F44AE"/>
    <w:rsid w:val="002F4BAF"/>
    <w:rsid w:val="002F5319"/>
    <w:rsid w:val="002F5FB5"/>
    <w:rsid w:val="002F64D0"/>
    <w:rsid w:val="002F66C9"/>
    <w:rsid w:val="002F685D"/>
    <w:rsid w:val="002F69FF"/>
    <w:rsid w:val="002F6A31"/>
    <w:rsid w:val="002F7A2E"/>
    <w:rsid w:val="002F7ED8"/>
    <w:rsid w:val="003003FA"/>
    <w:rsid w:val="003004CB"/>
    <w:rsid w:val="0030065F"/>
    <w:rsid w:val="00300697"/>
    <w:rsid w:val="00300949"/>
    <w:rsid w:val="0030095C"/>
    <w:rsid w:val="00301654"/>
    <w:rsid w:val="00301CD0"/>
    <w:rsid w:val="0030213A"/>
    <w:rsid w:val="00302B54"/>
    <w:rsid w:val="00302F77"/>
    <w:rsid w:val="0030386F"/>
    <w:rsid w:val="00303A4B"/>
    <w:rsid w:val="00303D88"/>
    <w:rsid w:val="00303FF0"/>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253"/>
    <w:rsid w:val="00312512"/>
    <w:rsid w:val="00312548"/>
    <w:rsid w:val="0031275D"/>
    <w:rsid w:val="00312D51"/>
    <w:rsid w:val="00312F4F"/>
    <w:rsid w:val="003131C7"/>
    <w:rsid w:val="00313651"/>
    <w:rsid w:val="00313839"/>
    <w:rsid w:val="0031439D"/>
    <w:rsid w:val="003148F5"/>
    <w:rsid w:val="00314A6D"/>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533E"/>
    <w:rsid w:val="00326143"/>
    <w:rsid w:val="0032651F"/>
    <w:rsid w:val="0032653B"/>
    <w:rsid w:val="00326B25"/>
    <w:rsid w:val="00327573"/>
    <w:rsid w:val="003276D7"/>
    <w:rsid w:val="003277B7"/>
    <w:rsid w:val="00327A8B"/>
    <w:rsid w:val="00327C55"/>
    <w:rsid w:val="00327FFA"/>
    <w:rsid w:val="00330080"/>
    <w:rsid w:val="003303BB"/>
    <w:rsid w:val="00330988"/>
    <w:rsid w:val="00330D5A"/>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36"/>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BB"/>
    <w:rsid w:val="003408CF"/>
    <w:rsid w:val="003409D1"/>
    <w:rsid w:val="00340C16"/>
    <w:rsid w:val="0034120C"/>
    <w:rsid w:val="003413A2"/>
    <w:rsid w:val="00341655"/>
    <w:rsid w:val="003418F1"/>
    <w:rsid w:val="003418F9"/>
    <w:rsid w:val="00341DEF"/>
    <w:rsid w:val="003427E8"/>
    <w:rsid w:val="0034286C"/>
    <w:rsid w:val="00343029"/>
    <w:rsid w:val="0034350A"/>
    <w:rsid w:val="00343526"/>
    <w:rsid w:val="003440BF"/>
    <w:rsid w:val="003441E7"/>
    <w:rsid w:val="0034472A"/>
    <w:rsid w:val="0034498B"/>
    <w:rsid w:val="0034512C"/>
    <w:rsid w:val="003452B8"/>
    <w:rsid w:val="003455C0"/>
    <w:rsid w:val="00345725"/>
    <w:rsid w:val="003459F7"/>
    <w:rsid w:val="00346696"/>
    <w:rsid w:val="00346AA5"/>
    <w:rsid w:val="00346BC7"/>
    <w:rsid w:val="00346CA4"/>
    <w:rsid w:val="00346F88"/>
    <w:rsid w:val="0034700A"/>
    <w:rsid w:val="00347084"/>
    <w:rsid w:val="003477B3"/>
    <w:rsid w:val="00347BCA"/>
    <w:rsid w:val="00347ECC"/>
    <w:rsid w:val="003503A1"/>
    <w:rsid w:val="0035054E"/>
    <w:rsid w:val="0035093F"/>
    <w:rsid w:val="003509DE"/>
    <w:rsid w:val="00350A3C"/>
    <w:rsid w:val="00351045"/>
    <w:rsid w:val="0035104A"/>
    <w:rsid w:val="003515DD"/>
    <w:rsid w:val="0035167A"/>
    <w:rsid w:val="003521DF"/>
    <w:rsid w:val="003522E6"/>
    <w:rsid w:val="003524E5"/>
    <w:rsid w:val="00352546"/>
    <w:rsid w:val="003527A9"/>
    <w:rsid w:val="00352CF7"/>
    <w:rsid w:val="003539E5"/>
    <w:rsid w:val="003540FE"/>
    <w:rsid w:val="003543A9"/>
    <w:rsid w:val="0035457E"/>
    <w:rsid w:val="003547C9"/>
    <w:rsid w:val="00354AC1"/>
    <w:rsid w:val="00354DAC"/>
    <w:rsid w:val="00355DE7"/>
    <w:rsid w:val="00355F66"/>
    <w:rsid w:val="0035614A"/>
    <w:rsid w:val="00356636"/>
    <w:rsid w:val="00356CB2"/>
    <w:rsid w:val="00357052"/>
    <w:rsid w:val="003600B2"/>
    <w:rsid w:val="003606A2"/>
    <w:rsid w:val="003609F8"/>
    <w:rsid w:val="00360CB6"/>
    <w:rsid w:val="00360D5B"/>
    <w:rsid w:val="003612CA"/>
    <w:rsid w:val="0036244C"/>
    <w:rsid w:val="003627A2"/>
    <w:rsid w:val="00363766"/>
    <w:rsid w:val="00363B56"/>
    <w:rsid w:val="00363CE7"/>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C21"/>
    <w:rsid w:val="00371E5D"/>
    <w:rsid w:val="003721B4"/>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6139"/>
    <w:rsid w:val="00376C2B"/>
    <w:rsid w:val="00376E81"/>
    <w:rsid w:val="00377C62"/>
    <w:rsid w:val="00377D51"/>
    <w:rsid w:val="00377F0C"/>
    <w:rsid w:val="00380247"/>
    <w:rsid w:val="00380380"/>
    <w:rsid w:val="00380CE9"/>
    <w:rsid w:val="00380CFF"/>
    <w:rsid w:val="00380D37"/>
    <w:rsid w:val="00381504"/>
    <w:rsid w:val="00381B6C"/>
    <w:rsid w:val="00381C14"/>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B39"/>
    <w:rsid w:val="0038723D"/>
    <w:rsid w:val="0038725E"/>
    <w:rsid w:val="00387540"/>
    <w:rsid w:val="00387C68"/>
    <w:rsid w:val="0039026F"/>
    <w:rsid w:val="00390492"/>
    <w:rsid w:val="00390810"/>
    <w:rsid w:val="0039090B"/>
    <w:rsid w:val="00390E6A"/>
    <w:rsid w:val="00391203"/>
    <w:rsid w:val="003913B0"/>
    <w:rsid w:val="00391A16"/>
    <w:rsid w:val="00391A9C"/>
    <w:rsid w:val="00391AB8"/>
    <w:rsid w:val="00391CAE"/>
    <w:rsid w:val="003921BD"/>
    <w:rsid w:val="0039253D"/>
    <w:rsid w:val="00392577"/>
    <w:rsid w:val="003929E8"/>
    <w:rsid w:val="00392B4E"/>
    <w:rsid w:val="00392D9A"/>
    <w:rsid w:val="00393052"/>
    <w:rsid w:val="003939BD"/>
    <w:rsid w:val="00393BC8"/>
    <w:rsid w:val="00393C0B"/>
    <w:rsid w:val="00394332"/>
    <w:rsid w:val="003943F1"/>
    <w:rsid w:val="003948C6"/>
    <w:rsid w:val="00394A4A"/>
    <w:rsid w:val="00394EF4"/>
    <w:rsid w:val="00395121"/>
    <w:rsid w:val="00395331"/>
    <w:rsid w:val="0039541B"/>
    <w:rsid w:val="00395613"/>
    <w:rsid w:val="00395916"/>
    <w:rsid w:val="00395928"/>
    <w:rsid w:val="003962D8"/>
    <w:rsid w:val="00396514"/>
    <w:rsid w:val="00396ADF"/>
    <w:rsid w:val="00396BAF"/>
    <w:rsid w:val="00396EED"/>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4FC1"/>
    <w:rsid w:val="003A505F"/>
    <w:rsid w:val="003A50F1"/>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B6F"/>
    <w:rsid w:val="003B4BFD"/>
    <w:rsid w:val="003B4D54"/>
    <w:rsid w:val="003B4E92"/>
    <w:rsid w:val="003B4E95"/>
    <w:rsid w:val="003B5DEC"/>
    <w:rsid w:val="003B642C"/>
    <w:rsid w:val="003B6602"/>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3A5A"/>
    <w:rsid w:val="003C3E37"/>
    <w:rsid w:val="003C40C3"/>
    <w:rsid w:val="003C4118"/>
    <w:rsid w:val="003C43C7"/>
    <w:rsid w:val="003C4848"/>
    <w:rsid w:val="003C486E"/>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4FC5"/>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88B"/>
    <w:rsid w:val="003E3B1F"/>
    <w:rsid w:val="003E3B20"/>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7E3"/>
    <w:rsid w:val="003F18FD"/>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BDF"/>
    <w:rsid w:val="003F6F29"/>
    <w:rsid w:val="003F733A"/>
    <w:rsid w:val="003F73DD"/>
    <w:rsid w:val="003F73E5"/>
    <w:rsid w:val="003F75D3"/>
    <w:rsid w:val="003F7650"/>
    <w:rsid w:val="003F7859"/>
    <w:rsid w:val="003F7CAD"/>
    <w:rsid w:val="004003E5"/>
    <w:rsid w:val="00400497"/>
    <w:rsid w:val="0040080E"/>
    <w:rsid w:val="00400847"/>
    <w:rsid w:val="00400849"/>
    <w:rsid w:val="00400C11"/>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96A"/>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67D"/>
    <w:rsid w:val="0042177A"/>
    <w:rsid w:val="00421872"/>
    <w:rsid w:val="00421DBC"/>
    <w:rsid w:val="00422525"/>
    <w:rsid w:val="00422621"/>
    <w:rsid w:val="00422CC8"/>
    <w:rsid w:val="004235C2"/>
    <w:rsid w:val="00423B4F"/>
    <w:rsid w:val="00423F91"/>
    <w:rsid w:val="00424371"/>
    <w:rsid w:val="00424B67"/>
    <w:rsid w:val="00424E61"/>
    <w:rsid w:val="00425093"/>
    <w:rsid w:val="004255A1"/>
    <w:rsid w:val="00425AEE"/>
    <w:rsid w:val="00425B4A"/>
    <w:rsid w:val="00425D95"/>
    <w:rsid w:val="00426107"/>
    <w:rsid w:val="004262C7"/>
    <w:rsid w:val="00426322"/>
    <w:rsid w:val="00426805"/>
    <w:rsid w:val="00427381"/>
    <w:rsid w:val="00427691"/>
    <w:rsid w:val="00427760"/>
    <w:rsid w:val="00427D10"/>
    <w:rsid w:val="00427FE9"/>
    <w:rsid w:val="004300B0"/>
    <w:rsid w:val="00430236"/>
    <w:rsid w:val="004302C0"/>
    <w:rsid w:val="00430301"/>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09"/>
    <w:rsid w:val="00436B33"/>
    <w:rsid w:val="00436C14"/>
    <w:rsid w:val="00436FF6"/>
    <w:rsid w:val="004375C3"/>
    <w:rsid w:val="004377F2"/>
    <w:rsid w:val="00437987"/>
    <w:rsid w:val="00437CCB"/>
    <w:rsid w:val="00440F70"/>
    <w:rsid w:val="00441267"/>
    <w:rsid w:val="00441897"/>
    <w:rsid w:val="00441D2C"/>
    <w:rsid w:val="0044257B"/>
    <w:rsid w:val="0044278A"/>
    <w:rsid w:val="00442A22"/>
    <w:rsid w:val="00442D21"/>
    <w:rsid w:val="004438F6"/>
    <w:rsid w:val="00443BA2"/>
    <w:rsid w:val="004442C1"/>
    <w:rsid w:val="00444452"/>
    <w:rsid w:val="004445E9"/>
    <w:rsid w:val="004445FF"/>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463"/>
    <w:rsid w:val="004515F9"/>
    <w:rsid w:val="00451E02"/>
    <w:rsid w:val="00451F9A"/>
    <w:rsid w:val="0045208E"/>
    <w:rsid w:val="004520BA"/>
    <w:rsid w:val="00452228"/>
    <w:rsid w:val="00452A5B"/>
    <w:rsid w:val="00452BCE"/>
    <w:rsid w:val="00452E27"/>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C93"/>
    <w:rsid w:val="00462D50"/>
    <w:rsid w:val="00462EDD"/>
    <w:rsid w:val="00463189"/>
    <w:rsid w:val="0046318A"/>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0C12"/>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6077"/>
    <w:rsid w:val="00476691"/>
    <w:rsid w:val="004766BF"/>
    <w:rsid w:val="00476B40"/>
    <w:rsid w:val="00476EA1"/>
    <w:rsid w:val="0047702F"/>
    <w:rsid w:val="0047721C"/>
    <w:rsid w:val="00477527"/>
    <w:rsid w:val="00477D24"/>
    <w:rsid w:val="0048001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61F1"/>
    <w:rsid w:val="004862D4"/>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0E5B"/>
    <w:rsid w:val="00490F6B"/>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7E7"/>
    <w:rsid w:val="00494D46"/>
    <w:rsid w:val="00494E2C"/>
    <w:rsid w:val="0049519F"/>
    <w:rsid w:val="004953A6"/>
    <w:rsid w:val="0049548D"/>
    <w:rsid w:val="0049619B"/>
    <w:rsid w:val="00496269"/>
    <w:rsid w:val="0049634E"/>
    <w:rsid w:val="0049646F"/>
    <w:rsid w:val="0049656E"/>
    <w:rsid w:val="0049658F"/>
    <w:rsid w:val="0049672B"/>
    <w:rsid w:val="0049706D"/>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3E60"/>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276"/>
    <w:rsid w:val="004B05C6"/>
    <w:rsid w:val="004B0958"/>
    <w:rsid w:val="004B0989"/>
    <w:rsid w:val="004B0CF2"/>
    <w:rsid w:val="004B1685"/>
    <w:rsid w:val="004B188B"/>
    <w:rsid w:val="004B1D11"/>
    <w:rsid w:val="004B1E1B"/>
    <w:rsid w:val="004B1F58"/>
    <w:rsid w:val="004B28E1"/>
    <w:rsid w:val="004B2BBC"/>
    <w:rsid w:val="004B3390"/>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1F7"/>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A7"/>
    <w:rsid w:val="004C42DE"/>
    <w:rsid w:val="004C45FC"/>
    <w:rsid w:val="004C49D6"/>
    <w:rsid w:val="004C4A31"/>
    <w:rsid w:val="004C4AFA"/>
    <w:rsid w:val="004C4BC9"/>
    <w:rsid w:val="004C4CB6"/>
    <w:rsid w:val="004C5235"/>
    <w:rsid w:val="004C5567"/>
    <w:rsid w:val="004C55C1"/>
    <w:rsid w:val="004C5C0F"/>
    <w:rsid w:val="004C6443"/>
    <w:rsid w:val="004C65B8"/>
    <w:rsid w:val="004C6A64"/>
    <w:rsid w:val="004D0504"/>
    <w:rsid w:val="004D058E"/>
    <w:rsid w:val="004D097C"/>
    <w:rsid w:val="004D0CF3"/>
    <w:rsid w:val="004D0D54"/>
    <w:rsid w:val="004D103D"/>
    <w:rsid w:val="004D131B"/>
    <w:rsid w:val="004D14E1"/>
    <w:rsid w:val="004D1779"/>
    <w:rsid w:val="004D1E30"/>
    <w:rsid w:val="004D1E59"/>
    <w:rsid w:val="004D1F51"/>
    <w:rsid w:val="004D253D"/>
    <w:rsid w:val="004D2B6A"/>
    <w:rsid w:val="004D2CA9"/>
    <w:rsid w:val="004D3A6E"/>
    <w:rsid w:val="004D3A8A"/>
    <w:rsid w:val="004D3AAD"/>
    <w:rsid w:val="004D3AEB"/>
    <w:rsid w:val="004D3B4F"/>
    <w:rsid w:val="004D3E16"/>
    <w:rsid w:val="004D45B5"/>
    <w:rsid w:val="004D4649"/>
    <w:rsid w:val="004D4C15"/>
    <w:rsid w:val="004D51E9"/>
    <w:rsid w:val="004D5E75"/>
    <w:rsid w:val="004D601F"/>
    <w:rsid w:val="004D63D2"/>
    <w:rsid w:val="004D65AF"/>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3AF"/>
    <w:rsid w:val="004E15BF"/>
    <w:rsid w:val="004E170B"/>
    <w:rsid w:val="004E1A61"/>
    <w:rsid w:val="004E1CF4"/>
    <w:rsid w:val="004E1DB6"/>
    <w:rsid w:val="004E1E44"/>
    <w:rsid w:val="004E2591"/>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5F11"/>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07E"/>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775"/>
    <w:rsid w:val="00502E2B"/>
    <w:rsid w:val="00503198"/>
    <w:rsid w:val="00503446"/>
    <w:rsid w:val="005036A6"/>
    <w:rsid w:val="00503EEB"/>
    <w:rsid w:val="00503F93"/>
    <w:rsid w:val="00504041"/>
    <w:rsid w:val="005042E7"/>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034"/>
    <w:rsid w:val="005101D7"/>
    <w:rsid w:val="00510395"/>
    <w:rsid w:val="0051049A"/>
    <w:rsid w:val="00510541"/>
    <w:rsid w:val="00510579"/>
    <w:rsid w:val="005109D4"/>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3F9"/>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27"/>
    <w:rsid w:val="005223C4"/>
    <w:rsid w:val="005225F1"/>
    <w:rsid w:val="0052281E"/>
    <w:rsid w:val="00522936"/>
    <w:rsid w:val="00522E5E"/>
    <w:rsid w:val="00522F1D"/>
    <w:rsid w:val="00522FA0"/>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A55"/>
    <w:rsid w:val="00527EF7"/>
    <w:rsid w:val="00527F4B"/>
    <w:rsid w:val="00530170"/>
    <w:rsid w:val="005303B6"/>
    <w:rsid w:val="005303F3"/>
    <w:rsid w:val="00530AE6"/>
    <w:rsid w:val="00530D5B"/>
    <w:rsid w:val="0053116E"/>
    <w:rsid w:val="0053185F"/>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62A"/>
    <w:rsid w:val="00540B51"/>
    <w:rsid w:val="00540B5D"/>
    <w:rsid w:val="00541215"/>
    <w:rsid w:val="005412A2"/>
    <w:rsid w:val="005412F9"/>
    <w:rsid w:val="0054138E"/>
    <w:rsid w:val="00541511"/>
    <w:rsid w:val="00541964"/>
    <w:rsid w:val="00541A3C"/>
    <w:rsid w:val="00541BB9"/>
    <w:rsid w:val="00542204"/>
    <w:rsid w:val="005423F6"/>
    <w:rsid w:val="00542651"/>
    <w:rsid w:val="00542F66"/>
    <w:rsid w:val="0054396D"/>
    <w:rsid w:val="00543E50"/>
    <w:rsid w:val="00543ED0"/>
    <w:rsid w:val="00543F6F"/>
    <w:rsid w:val="00544533"/>
    <w:rsid w:val="00544FC9"/>
    <w:rsid w:val="00545232"/>
    <w:rsid w:val="005453FB"/>
    <w:rsid w:val="00545A1E"/>
    <w:rsid w:val="00545A38"/>
    <w:rsid w:val="00545C97"/>
    <w:rsid w:val="005464E1"/>
    <w:rsid w:val="005469D5"/>
    <w:rsid w:val="005470D3"/>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8A7"/>
    <w:rsid w:val="00553E85"/>
    <w:rsid w:val="00553ECC"/>
    <w:rsid w:val="0055406F"/>
    <w:rsid w:val="0055414B"/>
    <w:rsid w:val="00554216"/>
    <w:rsid w:val="0055441A"/>
    <w:rsid w:val="0055449A"/>
    <w:rsid w:val="005544BA"/>
    <w:rsid w:val="00554536"/>
    <w:rsid w:val="005545D0"/>
    <w:rsid w:val="0055460C"/>
    <w:rsid w:val="0055477B"/>
    <w:rsid w:val="00555373"/>
    <w:rsid w:val="00555CAB"/>
    <w:rsid w:val="005561F9"/>
    <w:rsid w:val="00556B9A"/>
    <w:rsid w:val="00557987"/>
    <w:rsid w:val="00557E6F"/>
    <w:rsid w:val="00560100"/>
    <w:rsid w:val="0056024A"/>
    <w:rsid w:val="00560325"/>
    <w:rsid w:val="0056042A"/>
    <w:rsid w:val="00560668"/>
    <w:rsid w:val="00560B5D"/>
    <w:rsid w:val="00560B65"/>
    <w:rsid w:val="005611B2"/>
    <w:rsid w:val="005611EF"/>
    <w:rsid w:val="00561739"/>
    <w:rsid w:val="00561849"/>
    <w:rsid w:val="00561BF1"/>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5E8"/>
    <w:rsid w:val="0056495A"/>
    <w:rsid w:val="00564DA4"/>
    <w:rsid w:val="0056504D"/>
    <w:rsid w:val="0056575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8E2"/>
    <w:rsid w:val="00570E03"/>
    <w:rsid w:val="00570F33"/>
    <w:rsid w:val="005710A6"/>
    <w:rsid w:val="00571B7F"/>
    <w:rsid w:val="00571BE8"/>
    <w:rsid w:val="00571D01"/>
    <w:rsid w:val="00572692"/>
    <w:rsid w:val="00572913"/>
    <w:rsid w:val="00572951"/>
    <w:rsid w:val="0057296B"/>
    <w:rsid w:val="00572F41"/>
    <w:rsid w:val="00573737"/>
    <w:rsid w:val="005737FD"/>
    <w:rsid w:val="00573D9E"/>
    <w:rsid w:val="00574785"/>
    <w:rsid w:val="00574B2E"/>
    <w:rsid w:val="0057526A"/>
    <w:rsid w:val="00575309"/>
    <w:rsid w:val="00575452"/>
    <w:rsid w:val="00575C3A"/>
    <w:rsid w:val="00576A58"/>
    <w:rsid w:val="00576D69"/>
    <w:rsid w:val="00576E4C"/>
    <w:rsid w:val="00576F97"/>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1F57"/>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8F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8EA"/>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3D7"/>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694A"/>
    <w:rsid w:val="005A749B"/>
    <w:rsid w:val="005A760D"/>
    <w:rsid w:val="005A76D4"/>
    <w:rsid w:val="005A794A"/>
    <w:rsid w:val="005A7B58"/>
    <w:rsid w:val="005B09D4"/>
    <w:rsid w:val="005B10D9"/>
    <w:rsid w:val="005B13FA"/>
    <w:rsid w:val="005B194F"/>
    <w:rsid w:val="005B1BE2"/>
    <w:rsid w:val="005B1EC8"/>
    <w:rsid w:val="005B201D"/>
    <w:rsid w:val="005B26C4"/>
    <w:rsid w:val="005B2B3A"/>
    <w:rsid w:val="005B30BD"/>
    <w:rsid w:val="005B32F0"/>
    <w:rsid w:val="005B331B"/>
    <w:rsid w:val="005B333B"/>
    <w:rsid w:val="005B3379"/>
    <w:rsid w:val="005B3570"/>
    <w:rsid w:val="005B3576"/>
    <w:rsid w:val="005B37AA"/>
    <w:rsid w:val="005B383C"/>
    <w:rsid w:val="005B3A2B"/>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3F58"/>
    <w:rsid w:val="005C420C"/>
    <w:rsid w:val="005C46A6"/>
    <w:rsid w:val="005C4731"/>
    <w:rsid w:val="005C4808"/>
    <w:rsid w:val="005C490D"/>
    <w:rsid w:val="005C4982"/>
    <w:rsid w:val="005C4B78"/>
    <w:rsid w:val="005C52DA"/>
    <w:rsid w:val="005C5B61"/>
    <w:rsid w:val="005C6039"/>
    <w:rsid w:val="005C6121"/>
    <w:rsid w:val="005C67F7"/>
    <w:rsid w:val="005C6A51"/>
    <w:rsid w:val="005C6EC8"/>
    <w:rsid w:val="005C7B70"/>
    <w:rsid w:val="005D0623"/>
    <w:rsid w:val="005D06BD"/>
    <w:rsid w:val="005D071F"/>
    <w:rsid w:val="005D0735"/>
    <w:rsid w:val="005D0E74"/>
    <w:rsid w:val="005D11C6"/>
    <w:rsid w:val="005D253B"/>
    <w:rsid w:val="005D2DEC"/>
    <w:rsid w:val="005D311D"/>
    <w:rsid w:val="005D3203"/>
    <w:rsid w:val="005D3258"/>
    <w:rsid w:val="005D3311"/>
    <w:rsid w:val="005D3418"/>
    <w:rsid w:val="005D3669"/>
    <w:rsid w:val="005D3C23"/>
    <w:rsid w:val="005D3CB8"/>
    <w:rsid w:val="005D3ECD"/>
    <w:rsid w:val="005D3F46"/>
    <w:rsid w:val="005D3F85"/>
    <w:rsid w:val="005D44EF"/>
    <w:rsid w:val="005D4571"/>
    <w:rsid w:val="005D4636"/>
    <w:rsid w:val="005D5518"/>
    <w:rsid w:val="005D5799"/>
    <w:rsid w:val="005D5CFA"/>
    <w:rsid w:val="005D63F2"/>
    <w:rsid w:val="005D64F0"/>
    <w:rsid w:val="005D656C"/>
    <w:rsid w:val="005D6599"/>
    <w:rsid w:val="005D6870"/>
    <w:rsid w:val="005D6FC4"/>
    <w:rsid w:val="005D706B"/>
    <w:rsid w:val="005D71CA"/>
    <w:rsid w:val="005D74AD"/>
    <w:rsid w:val="005D74BC"/>
    <w:rsid w:val="005D75B1"/>
    <w:rsid w:val="005D76BA"/>
    <w:rsid w:val="005D7AF5"/>
    <w:rsid w:val="005D7FBE"/>
    <w:rsid w:val="005E0051"/>
    <w:rsid w:val="005E01F1"/>
    <w:rsid w:val="005E053E"/>
    <w:rsid w:val="005E0D80"/>
    <w:rsid w:val="005E1020"/>
    <w:rsid w:val="005E1222"/>
    <w:rsid w:val="005E184C"/>
    <w:rsid w:val="005E1CD8"/>
    <w:rsid w:val="005E2190"/>
    <w:rsid w:val="005E24C7"/>
    <w:rsid w:val="005E2A7E"/>
    <w:rsid w:val="005E3878"/>
    <w:rsid w:val="005E3D94"/>
    <w:rsid w:val="005E3F50"/>
    <w:rsid w:val="005E483F"/>
    <w:rsid w:val="005E4EE2"/>
    <w:rsid w:val="005E4F20"/>
    <w:rsid w:val="005E4F82"/>
    <w:rsid w:val="005E4FB2"/>
    <w:rsid w:val="005E50E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454"/>
    <w:rsid w:val="005F1560"/>
    <w:rsid w:val="005F1B25"/>
    <w:rsid w:val="005F223C"/>
    <w:rsid w:val="005F23F3"/>
    <w:rsid w:val="005F2584"/>
    <w:rsid w:val="005F2718"/>
    <w:rsid w:val="005F281F"/>
    <w:rsid w:val="005F2D3E"/>
    <w:rsid w:val="005F313F"/>
    <w:rsid w:val="005F359E"/>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3C8"/>
    <w:rsid w:val="00602443"/>
    <w:rsid w:val="00602541"/>
    <w:rsid w:val="00602FE9"/>
    <w:rsid w:val="00603210"/>
    <w:rsid w:val="0060350B"/>
    <w:rsid w:val="006045F5"/>
    <w:rsid w:val="00604650"/>
    <w:rsid w:val="006048E4"/>
    <w:rsid w:val="00604DD4"/>
    <w:rsid w:val="0060518A"/>
    <w:rsid w:val="006053A7"/>
    <w:rsid w:val="006053BB"/>
    <w:rsid w:val="00605835"/>
    <w:rsid w:val="006059EE"/>
    <w:rsid w:val="00605BDB"/>
    <w:rsid w:val="00605E56"/>
    <w:rsid w:val="00606213"/>
    <w:rsid w:val="0060673C"/>
    <w:rsid w:val="0060675A"/>
    <w:rsid w:val="00606EC9"/>
    <w:rsid w:val="00607009"/>
    <w:rsid w:val="0060709D"/>
    <w:rsid w:val="00607282"/>
    <w:rsid w:val="006074FB"/>
    <w:rsid w:val="006077FF"/>
    <w:rsid w:val="00607A5E"/>
    <w:rsid w:val="00610185"/>
    <w:rsid w:val="00610216"/>
    <w:rsid w:val="00610574"/>
    <w:rsid w:val="0061074E"/>
    <w:rsid w:val="00610812"/>
    <w:rsid w:val="0061096D"/>
    <w:rsid w:val="00611878"/>
    <w:rsid w:val="006119D7"/>
    <w:rsid w:val="006123CE"/>
    <w:rsid w:val="00612440"/>
    <w:rsid w:val="006124FE"/>
    <w:rsid w:val="006125D4"/>
    <w:rsid w:val="00612AAF"/>
    <w:rsid w:val="006130F0"/>
    <w:rsid w:val="006136AE"/>
    <w:rsid w:val="00613ACD"/>
    <w:rsid w:val="00613B17"/>
    <w:rsid w:val="00613F21"/>
    <w:rsid w:val="00614118"/>
    <w:rsid w:val="00614141"/>
    <w:rsid w:val="006141D8"/>
    <w:rsid w:val="006142FC"/>
    <w:rsid w:val="006148E3"/>
    <w:rsid w:val="00614CFA"/>
    <w:rsid w:val="00614E5C"/>
    <w:rsid w:val="00615094"/>
    <w:rsid w:val="00615253"/>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704"/>
    <w:rsid w:val="00625811"/>
    <w:rsid w:val="00625BC7"/>
    <w:rsid w:val="00625E39"/>
    <w:rsid w:val="00625FA5"/>
    <w:rsid w:val="00626066"/>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2EBB"/>
    <w:rsid w:val="00643162"/>
    <w:rsid w:val="006431CB"/>
    <w:rsid w:val="00643874"/>
    <w:rsid w:val="0064388A"/>
    <w:rsid w:val="00643A59"/>
    <w:rsid w:val="006444D5"/>
    <w:rsid w:val="006445FD"/>
    <w:rsid w:val="006449B4"/>
    <w:rsid w:val="006449CE"/>
    <w:rsid w:val="00645810"/>
    <w:rsid w:val="006459FC"/>
    <w:rsid w:val="00646163"/>
    <w:rsid w:val="00646555"/>
    <w:rsid w:val="00646A89"/>
    <w:rsid w:val="006470AA"/>
    <w:rsid w:val="00647586"/>
    <w:rsid w:val="00647EAC"/>
    <w:rsid w:val="00650573"/>
    <w:rsid w:val="00650AFD"/>
    <w:rsid w:val="00650B75"/>
    <w:rsid w:val="00650C46"/>
    <w:rsid w:val="00650DD3"/>
    <w:rsid w:val="006511D3"/>
    <w:rsid w:val="00651336"/>
    <w:rsid w:val="006515AC"/>
    <w:rsid w:val="006515CD"/>
    <w:rsid w:val="006515E8"/>
    <w:rsid w:val="0065178B"/>
    <w:rsid w:val="006518C0"/>
    <w:rsid w:val="00651B54"/>
    <w:rsid w:val="006525DB"/>
    <w:rsid w:val="00652720"/>
    <w:rsid w:val="00652C39"/>
    <w:rsid w:val="00652D7B"/>
    <w:rsid w:val="00652E4C"/>
    <w:rsid w:val="00652F2F"/>
    <w:rsid w:val="006531F7"/>
    <w:rsid w:val="00654AAB"/>
    <w:rsid w:val="00654D15"/>
    <w:rsid w:val="0065501A"/>
    <w:rsid w:val="0065520D"/>
    <w:rsid w:val="00655A19"/>
    <w:rsid w:val="00655B56"/>
    <w:rsid w:val="00656108"/>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0A25"/>
    <w:rsid w:val="006610E2"/>
    <w:rsid w:val="00661525"/>
    <w:rsid w:val="00661684"/>
    <w:rsid w:val="0066185A"/>
    <w:rsid w:val="00661DAE"/>
    <w:rsid w:val="00662482"/>
    <w:rsid w:val="00662815"/>
    <w:rsid w:val="00662903"/>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5FE"/>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90"/>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8F5"/>
    <w:rsid w:val="00681988"/>
    <w:rsid w:val="00681D2E"/>
    <w:rsid w:val="00681F5F"/>
    <w:rsid w:val="00681FCA"/>
    <w:rsid w:val="00682259"/>
    <w:rsid w:val="0068242F"/>
    <w:rsid w:val="00682689"/>
    <w:rsid w:val="00682845"/>
    <w:rsid w:val="0068292D"/>
    <w:rsid w:val="0068292F"/>
    <w:rsid w:val="00682DC2"/>
    <w:rsid w:val="006833D2"/>
    <w:rsid w:val="006835D3"/>
    <w:rsid w:val="00684099"/>
    <w:rsid w:val="00684128"/>
    <w:rsid w:val="00684147"/>
    <w:rsid w:val="006846FE"/>
    <w:rsid w:val="00684773"/>
    <w:rsid w:val="00684A2C"/>
    <w:rsid w:val="00684D41"/>
    <w:rsid w:val="00684F44"/>
    <w:rsid w:val="006851D0"/>
    <w:rsid w:val="00685403"/>
    <w:rsid w:val="006854EA"/>
    <w:rsid w:val="00685B2E"/>
    <w:rsid w:val="00685F64"/>
    <w:rsid w:val="00686063"/>
    <w:rsid w:val="006860DD"/>
    <w:rsid w:val="00686706"/>
    <w:rsid w:val="00686B7F"/>
    <w:rsid w:val="00686D78"/>
    <w:rsid w:val="006871EF"/>
    <w:rsid w:val="006874F6"/>
    <w:rsid w:val="00687769"/>
    <w:rsid w:val="006877BE"/>
    <w:rsid w:val="00687DA3"/>
    <w:rsid w:val="006907D6"/>
    <w:rsid w:val="00690830"/>
    <w:rsid w:val="00690A66"/>
    <w:rsid w:val="00690DE3"/>
    <w:rsid w:val="00691183"/>
    <w:rsid w:val="00691525"/>
    <w:rsid w:val="00691A07"/>
    <w:rsid w:val="006929D6"/>
    <w:rsid w:val="00693303"/>
    <w:rsid w:val="0069356D"/>
    <w:rsid w:val="00693980"/>
    <w:rsid w:val="00693C55"/>
    <w:rsid w:val="00693E77"/>
    <w:rsid w:val="0069420A"/>
    <w:rsid w:val="0069434C"/>
    <w:rsid w:val="0069445D"/>
    <w:rsid w:val="006945BA"/>
    <w:rsid w:val="00694B39"/>
    <w:rsid w:val="00694CD2"/>
    <w:rsid w:val="00694CEC"/>
    <w:rsid w:val="00694EBB"/>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0C6"/>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BDD"/>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14"/>
    <w:rsid w:val="006B5CDF"/>
    <w:rsid w:val="006B611A"/>
    <w:rsid w:val="006B62EA"/>
    <w:rsid w:val="006B6899"/>
    <w:rsid w:val="006B6A4E"/>
    <w:rsid w:val="006B6C1D"/>
    <w:rsid w:val="006B6F48"/>
    <w:rsid w:val="006B7D9A"/>
    <w:rsid w:val="006C067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5EF"/>
    <w:rsid w:val="006C5C26"/>
    <w:rsid w:val="006C5F8F"/>
    <w:rsid w:val="006C5F98"/>
    <w:rsid w:val="006C616B"/>
    <w:rsid w:val="006C62A8"/>
    <w:rsid w:val="006C686A"/>
    <w:rsid w:val="006C6930"/>
    <w:rsid w:val="006C6B96"/>
    <w:rsid w:val="006C6E6A"/>
    <w:rsid w:val="006C75DB"/>
    <w:rsid w:val="006C799C"/>
    <w:rsid w:val="006C7E2F"/>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AD5"/>
    <w:rsid w:val="006F0CCF"/>
    <w:rsid w:val="006F0E48"/>
    <w:rsid w:val="006F1165"/>
    <w:rsid w:val="006F11C0"/>
    <w:rsid w:val="006F1209"/>
    <w:rsid w:val="006F122D"/>
    <w:rsid w:val="006F20DB"/>
    <w:rsid w:val="006F2324"/>
    <w:rsid w:val="006F2943"/>
    <w:rsid w:val="006F3579"/>
    <w:rsid w:val="006F3BE5"/>
    <w:rsid w:val="006F3FB1"/>
    <w:rsid w:val="006F4176"/>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A2E"/>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1DDB"/>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4EA"/>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3978"/>
    <w:rsid w:val="0071402A"/>
    <w:rsid w:val="00714077"/>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1B62"/>
    <w:rsid w:val="00721D19"/>
    <w:rsid w:val="007220BC"/>
    <w:rsid w:val="00722654"/>
    <w:rsid w:val="00722982"/>
    <w:rsid w:val="00722AD9"/>
    <w:rsid w:val="00722BD9"/>
    <w:rsid w:val="00722DA3"/>
    <w:rsid w:val="007230EB"/>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44"/>
    <w:rsid w:val="007276BE"/>
    <w:rsid w:val="00727C15"/>
    <w:rsid w:val="00727F99"/>
    <w:rsid w:val="0073022D"/>
    <w:rsid w:val="007305FC"/>
    <w:rsid w:val="00730A6B"/>
    <w:rsid w:val="00730F30"/>
    <w:rsid w:val="00731614"/>
    <w:rsid w:val="00731F5B"/>
    <w:rsid w:val="00733013"/>
    <w:rsid w:val="007334C8"/>
    <w:rsid w:val="007336B4"/>
    <w:rsid w:val="007338FD"/>
    <w:rsid w:val="00733A8E"/>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C4"/>
    <w:rsid w:val="007407E0"/>
    <w:rsid w:val="007408B2"/>
    <w:rsid w:val="00740A7B"/>
    <w:rsid w:val="00740AB7"/>
    <w:rsid w:val="00740D46"/>
    <w:rsid w:val="00741748"/>
    <w:rsid w:val="007417AF"/>
    <w:rsid w:val="00741D14"/>
    <w:rsid w:val="00741FF9"/>
    <w:rsid w:val="007421E8"/>
    <w:rsid w:val="00742A45"/>
    <w:rsid w:val="00742CE8"/>
    <w:rsid w:val="00742DA3"/>
    <w:rsid w:val="00742EED"/>
    <w:rsid w:val="0074301F"/>
    <w:rsid w:val="007431AC"/>
    <w:rsid w:val="00743581"/>
    <w:rsid w:val="00743C57"/>
    <w:rsid w:val="00743EB1"/>
    <w:rsid w:val="0074419C"/>
    <w:rsid w:val="00744BA8"/>
    <w:rsid w:val="00744ECF"/>
    <w:rsid w:val="00744F8C"/>
    <w:rsid w:val="007451B3"/>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67"/>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57C59"/>
    <w:rsid w:val="00757EFF"/>
    <w:rsid w:val="00757FFB"/>
    <w:rsid w:val="0076006D"/>
    <w:rsid w:val="0076088F"/>
    <w:rsid w:val="00761378"/>
    <w:rsid w:val="0076149C"/>
    <w:rsid w:val="0076178E"/>
    <w:rsid w:val="00761AAF"/>
    <w:rsid w:val="00761B79"/>
    <w:rsid w:val="007621EF"/>
    <w:rsid w:val="007623DB"/>
    <w:rsid w:val="00762481"/>
    <w:rsid w:val="00762649"/>
    <w:rsid w:val="007629B8"/>
    <w:rsid w:val="007629D3"/>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2B60"/>
    <w:rsid w:val="00782F67"/>
    <w:rsid w:val="0078333B"/>
    <w:rsid w:val="00783358"/>
    <w:rsid w:val="00783981"/>
    <w:rsid w:val="00783A2D"/>
    <w:rsid w:val="00783F4E"/>
    <w:rsid w:val="007842C1"/>
    <w:rsid w:val="007842E6"/>
    <w:rsid w:val="0078430D"/>
    <w:rsid w:val="007844D9"/>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7B0"/>
    <w:rsid w:val="00791BE0"/>
    <w:rsid w:val="007923E6"/>
    <w:rsid w:val="007924F5"/>
    <w:rsid w:val="00792EC7"/>
    <w:rsid w:val="007940F0"/>
    <w:rsid w:val="007947E7"/>
    <w:rsid w:val="00794AC6"/>
    <w:rsid w:val="00794B6A"/>
    <w:rsid w:val="00795297"/>
    <w:rsid w:val="00795390"/>
    <w:rsid w:val="00795406"/>
    <w:rsid w:val="007955A5"/>
    <w:rsid w:val="00795D7A"/>
    <w:rsid w:val="00795F64"/>
    <w:rsid w:val="00796467"/>
    <w:rsid w:val="00796A14"/>
    <w:rsid w:val="00796DE5"/>
    <w:rsid w:val="00797363"/>
    <w:rsid w:val="0079771B"/>
    <w:rsid w:val="007977D0"/>
    <w:rsid w:val="00797A3B"/>
    <w:rsid w:val="00797A3F"/>
    <w:rsid w:val="00797BCE"/>
    <w:rsid w:val="00797CAF"/>
    <w:rsid w:val="00797DA3"/>
    <w:rsid w:val="007A0176"/>
    <w:rsid w:val="007A024A"/>
    <w:rsid w:val="007A08DB"/>
    <w:rsid w:val="007A0974"/>
    <w:rsid w:val="007A0BE5"/>
    <w:rsid w:val="007A0DB8"/>
    <w:rsid w:val="007A15E9"/>
    <w:rsid w:val="007A1950"/>
    <w:rsid w:val="007A1D6F"/>
    <w:rsid w:val="007A2388"/>
    <w:rsid w:val="007A2493"/>
    <w:rsid w:val="007A270C"/>
    <w:rsid w:val="007A2798"/>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880"/>
    <w:rsid w:val="007B0E19"/>
    <w:rsid w:val="007B114F"/>
    <w:rsid w:val="007B174B"/>
    <w:rsid w:val="007B1BC6"/>
    <w:rsid w:val="007B1CD0"/>
    <w:rsid w:val="007B1FF5"/>
    <w:rsid w:val="007B228C"/>
    <w:rsid w:val="007B245E"/>
    <w:rsid w:val="007B25FF"/>
    <w:rsid w:val="007B2881"/>
    <w:rsid w:val="007B28E4"/>
    <w:rsid w:val="007B295C"/>
    <w:rsid w:val="007B3003"/>
    <w:rsid w:val="007B3323"/>
    <w:rsid w:val="007B35B9"/>
    <w:rsid w:val="007B3864"/>
    <w:rsid w:val="007B3962"/>
    <w:rsid w:val="007B3A51"/>
    <w:rsid w:val="007B403B"/>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201"/>
    <w:rsid w:val="007B75B2"/>
    <w:rsid w:val="007B7AB3"/>
    <w:rsid w:val="007B7AC1"/>
    <w:rsid w:val="007B7C33"/>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424"/>
    <w:rsid w:val="007D26D7"/>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44"/>
    <w:rsid w:val="007E19B2"/>
    <w:rsid w:val="007E219E"/>
    <w:rsid w:val="007E24DF"/>
    <w:rsid w:val="007E26C2"/>
    <w:rsid w:val="007E26CB"/>
    <w:rsid w:val="007E2AFC"/>
    <w:rsid w:val="007E2CC6"/>
    <w:rsid w:val="007E3116"/>
    <w:rsid w:val="007E3262"/>
    <w:rsid w:val="007E32B3"/>
    <w:rsid w:val="007E342F"/>
    <w:rsid w:val="007E3AD5"/>
    <w:rsid w:val="007E3BCF"/>
    <w:rsid w:val="007E4522"/>
    <w:rsid w:val="007E489E"/>
    <w:rsid w:val="007E4C36"/>
    <w:rsid w:val="007E4E59"/>
    <w:rsid w:val="007E4F4B"/>
    <w:rsid w:val="007E4F85"/>
    <w:rsid w:val="007E5511"/>
    <w:rsid w:val="007E5940"/>
    <w:rsid w:val="007E5DC1"/>
    <w:rsid w:val="007E60A4"/>
    <w:rsid w:val="007E63A1"/>
    <w:rsid w:val="007E63E6"/>
    <w:rsid w:val="007E6505"/>
    <w:rsid w:val="007E6B7A"/>
    <w:rsid w:val="007E6DD0"/>
    <w:rsid w:val="007E7741"/>
    <w:rsid w:val="007E7F5D"/>
    <w:rsid w:val="007F0340"/>
    <w:rsid w:val="007F0753"/>
    <w:rsid w:val="007F0921"/>
    <w:rsid w:val="007F0C05"/>
    <w:rsid w:val="007F0EE4"/>
    <w:rsid w:val="007F0F9F"/>
    <w:rsid w:val="007F1363"/>
    <w:rsid w:val="007F1C0B"/>
    <w:rsid w:val="007F1DC4"/>
    <w:rsid w:val="007F1F63"/>
    <w:rsid w:val="007F21C5"/>
    <w:rsid w:val="007F25BB"/>
    <w:rsid w:val="007F264F"/>
    <w:rsid w:val="007F26B7"/>
    <w:rsid w:val="007F2898"/>
    <w:rsid w:val="007F296E"/>
    <w:rsid w:val="007F29CF"/>
    <w:rsid w:val="007F2B11"/>
    <w:rsid w:val="007F33FB"/>
    <w:rsid w:val="007F348E"/>
    <w:rsid w:val="007F3495"/>
    <w:rsid w:val="007F3812"/>
    <w:rsid w:val="007F3C13"/>
    <w:rsid w:val="007F3C44"/>
    <w:rsid w:val="007F3EE9"/>
    <w:rsid w:val="007F40EC"/>
    <w:rsid w:val="007F443A"/>
    <w:rsid w:val="007F45B5"/>
    <w:rsid w:val="007F478C"/>
    <w:rsid w:val="007F47C7"/>
    <w:rsid w:val="007F488A"/>
    <w:rsid w:val="007F48AC"/>
    <w:rsid w:val="007F49FE"/>
    <w:rsid w:val="007F4C50"/>
    <w:rsid w:val="007F4F63"/>
    <w:rsid w:val="007F5610"/>
    <w:rsid w:val="007F5A17"/>
    <w:rsid w:val="007F5A4C"/>
    <w:rsid w:val="007F5A9F"/>
    <w:rsid w:val="007F5B6A"/>
    <w:rsid w:val="007F5CE9"/>
    <w:rsid w:val="007F618E"/>
    <w:rsid w:val="007F6650"/>
    <w:rsid w:val="007F6907"/>
    <w:rsid w:val="007F6AAB"/>
    <w:rsid w:val="007F6DDE"/>
    <w:rsid w:val="007F7349"/>
    <w:rsid w:val="007F7581"/>
    <w:rsid w:val="007F7C89"/>
    <w:rsid w:val="007F7CAE"/>
    <w:rsid w:val="007F7F2D"/>
    <w:rsid w:val="0080026B"/>
    <w:rsid w:val="00800670"/>
    <w:rsid w:val="00800B25"/>
    <w:rsid w:val="00800B94"/>
    <w:rsid w:val="00800B9A"/>
    <w:rsid w:val="00800DB8"/>
    <w:rsid w:val="00801A95"/>
    <w:rsid w:val="00801CBE"/>
    <w:rsid w:val="00802B74"/>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992"/>
    <w:rsid w:val="00814D29"/>
    <w:rsid w:val="00814E22"/>
    <w:rsid w:val="00814FA1"/>
    <w:rsid w:val="00815289"/>
    <w:rsid w:val="00815761"/>
    <w:rsid w:val="0081588F"/>
    <w:rsid w:val="00815C07"/>
    <w:rsid w:val="00815CB7"/>
    <w:rsid w:val="0081644C"/>
    <w:rsid w:val="00816A41"/>
    <w:rsid w:val="00816A6E"/>
    <w:rsid w:val="0081708B"/>
    <w:rsid w:val="008172FC"/>
    <w:rsid w:val="00817387"/>
    <w:rsid w:val="008175FF"/>
    <w:rsid w:val="00817864"/>
    <w:rsid w:val="0081791B"/>
    <w:rsid w:val="00817CD6"/>
    <w:rsid w:val="00817FB4"/>
    <w:rsid w:val="00820222"/>
    <w:rsid w:val="0082041A"/>
    <w:rsid w:val="008204DF"/>
    <w:rsid w:val="00820947"/>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5D8D"/>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884"/>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6F89"/>
    <w:rsid w:val="00837074"/>
    <w:rsid w:val="0083710B"/>
    <w:rsid w:val="00837428"/>
    <w:rsid w:val="00840097"/>
    <w:rsid w:val="008407AA"/>
    <w:rsid w:val="00840B78"/>
    <w:rsid w:val="00840EEA"/>
    <w:rsid w:val="00841129"/>
    <w:rsid w:val="0084133B"/>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14"/>
    <w:rsid w:val="008455D8"/>
    <w:rsid w:val="008458C9"/>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CE2"/>
    <w:rsid w:val="00855F3A"/>
    <w:rsid w:val="008563F6"/>
    <w:rsid w:val="008567AD"/>
    <w:rsid w:val="00856864"/>
    <w:rsid w:val="00856A60"/>
    <w:rsid w:val="008570ED"/>
    <w:rsid w:val="00857150"/>
    <w:rsid w:val="008573ED"/>
    <w:rsid w:val="0085747A"/>
    <w:rsid w:val="00857856"/>
    <w:rsid w:val="00857B94"/>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4C98"/>
    <w:rsid w:val="008655EA"/>
    <w:rsid w:val="00865AE3"/>
    <w:rsid w:val="00865BF6"/>
    <w:rsid w:val="00865C8B"/>
    <w:rsid w:val="008668EF"/>
    <w:rsid w:val="00867C9A"/>
    <w:rsid w:val="008707A3"/>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39F"/>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A60"/>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AD9"/>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0C1"/>
    <w:rsid w:val="008931E8"/>
    <w:rsid w:val="008933B9"/>
    <w:rsid w:val="00893890"/>
    <w:rsid w:val="00893A5E"/>
    <w:rsid w:val="00893B6C"/>
    <w:rsid w:val="00893C57"/>
    <w:rsid w:val="00893D74"/>
    <w:rsid w:val="00893E31"/>
    <w:rsid w:val="008941DF"/>
    <w:rsid w:val="00894828"/>
    <w:rsid w:val="008948E5"/>
    <w:rsid w:val="00894A63"/>
    <w:rsid w:val="00894BA7"/>
    <w:rsid w:val="0089530A"/>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2C"/>
    <w:rsid w:val="008A1788"/>
    <w:rsid w:val="008A2936"/>
    <w:rsid w:val="008A2C3A"/>
    <w:rsid w:val="008A2F2E"/>
    <w:rsid w:val="008A3AAB"/>
    <w:rsid w:val="008A4DC4"/>
    <w:rsid w:val="008A51EF"/>
    <w:rsid w:val="008A52A3"/>
    <w:rsid w:val="008A5C64"/>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1A8"/>
    <w:rsid w:val="008B37FA"/>
    <w:rsid w:val="008B3AF9"/>
    <w:rsid w:val="008B41FE"/>
    <w:rsid w:val="008B4398"/>
    <w:rsid w:val="008B5001"/>
    <w:rsid w:val="008B584A"/>
    <w:rsid w:val="008B626A"/>
    <w:rsid w:val="008B6570"/>
    <w:rsid w:val="008B678E"/>
    <w:rsid w:val="008B7410"/>
    <w:rsid w:val="008B7684"/>
    <w:rsid w:val="008B7A32"/>
    <w:rsid w:val="008C05EA"/>
    <w:rsid w:val="008C08E8"/>
    <w:rsid w:val="008C09C0"/>
    <w:rsid w:val="008C0A8C"/>
    <w:rsid w:val="008C0B0B"/>
    <w:rsid w:val="008C0F36"/>
    <w:rsid w:val="008C1181"/>
    <w:rsid w:val="008C12DE"/>
    <w:rsid w:val="008C1562"/>
    <w:rsid w:val="008C166B"/>
    <w:rsid w:val="008C16F8"/>
    <w:rsid w:val="008C174B"/>
    <w:rsid w:val="008C1E4A"/>
    <w:rsid w:val="008C211C"/>
    <w:rsid w:val="008C2579"/>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3DE"/>
    <w:rsid w:val="008C5850"/>
    <w:rsid w:val="008C5915"/>
    <w:rsid w:val="008C5D90"/>
    <w:rsid w:val="008C5FBC"/>
    <w:rsid w:val="008C66B1"/>
    <w:rsid w:val="008C6A34"/>
    <w:rsid w:val="008C6AB8"/>
    <w:rsid w:val="008C6B01"/>
    <w:rsid w:val="008C7242"/>
    <w:rsid w:val="008C779E"/>
    <w:rsid w:val="008C7C29"/>
    <w:rsid w:val="008C7DD0"/>
    <w:rsid w:val="008D0094"/>
    <w:rsid w:val="008D034D"/>
    <w:rsid w:val="008D0AFE"/>
    <w:rsid w:val="008D0D25"/>
    <w:rsid w:val="008D0D61"/>
    <w:rsid w:val="008D0DB2"/>
    <w:rsid w:val="008D1148"/>
    <w:rsid w:val="008D17C7"/>
    <w:rsid w:val="008D190C"/>
    <w:rsid w:val="008D1C6F"/>
    <w:rsid w:val="008D1E1E"/>
    <w:rsid w:val="008D2DDD"/>
    <w:rsid w:val="008D2E5C"/>
    <w:rsid w:val="008D3076"/>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11DD"/>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953"/>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E8"/>
    <w:rsid w:val="008F7D2E"/>
    <w:rsid w:val="0090049C"/>
    <w:rsid w:val="009006DD"/>
    <w:rsid w:val="00900A93"/>
    <w:rsid w:val="00900F31"/>
    <w:rsid w:val="00901411"/>
    <w:rsid w:val="009017C0"/>
    <w:rsid w:val="009018C4"/>
    <w:rsid w:val="0090201A"/>
    <w:rsid w:val="00902B40"/>
    <w:rsid w:val="00902BCD"/>
    <w:rsid w:val="00903201"/>
    <w:rsid w:val="00903440"/>
    <w:rsid w:val="009034D5"/>
    <w:rsid w:val="00903606"/>
    <w:rsid w:val="00903D21"/>
    <w:rsid w:val="00904000"/>
    <w:rsid w:val="009045A4"/>
    <w:rsid w:val="009045B6"/>
    <w:rsid w:val="00904B62"/>
    <w:rsid w:val="00904C4C"/>
    <w:rsid w:val="009054E6"/>
    <w:rsid w:val="00905771"/>
    <w:rsid w:val="00905785"/>
    <w:rsid w:val="009058C0"/>
    <w:rsid w:val="00906289"/>
    <w:rsid w:val="00906760"/>
    <w:rsid w:val="00906983"/>
    <w:rsid w:val="009069E9"/>
    <w:rsid w:val="00906B10"/>
    <w:rsid w:val="00906B3D"/>
    <w:rsid w:val="00906B65"/>
    <w:rsid w:val="00906E0C"/>
    <w:rsid w:val="00906F67"/>
    <w:rsid w:val="009070CF"/>
    <w:rsid w:val="0090730F"/>
    <w:rsid w:val="009074E0"/>
    <w:rsid w:val="00910236"/>
    <w:rsid w:val="00910A33"/>
    <w:rsid w:val="00910CB5"/>
    <w:rsid w:val="00910EE0"/>
    <w:rsid w:val="00910F5A"/>
    <w:rsid w:val="009110A6"/>
    <w:rsid w:val="00911594"/>
    <w:rsid w:val="00911656"/>
    <w:rsid w:val="00911A02"/>
    <w:rsid w:val="00911C17"/>
    <w:rsid w:val="00911F3A"/>
    <w:rsid w:val="00911F67"/>
    <w:rsid w:val="0091237D"/>
    <w:rsid w:val="009129F3"/>
    <w:rsid w:val="00912C0D"/>
    <w:rsid w:val="00913553"/>
    <w:rsid w:val="00913865"/>
    <w:rsid w:val="00914944"/>
    <w:rsid w:val="00914A52"/>
    <w:rsid w:val="00914D69"/>
    <w:rsid w:val="00915045"/>
    <w:rsid w:val="009152CB"/>
    <w:rsid w:val="00915446"/>
    <w:rsid w:val="00915BC8"/>
    <w:rsid w:val="00915CB5"/>
    <w:rsid w:val="00916270"/>
    <w:rsid w:val="0091637F"/>
    <w:rsid w:val="00916F70"/>
    <w:rsid w:val="00916FC0"/>
    <w:rsid w:val="00917C2A"/>
    <w:rsid w:val="009200DD"/>
    <w:rsid w:val="009203DD"/>
    <w:rsid w:val="009204BA"/>
    <w:rsid w:val="00920CFB"/>
    <w:rsid w:val="00921B18"/>
    <w:rsid w:val="00921F78"/>
    <w:rsid w:val="00922185"/>
    <w:rsid w:val="009223D5"/>
    <w:rsid w:val="009224D9"/>
    <w:rsid w:val="009225F3"/>
    <w:rsid w:val="00922708"/>
    <w:rsid w:val="00922BAE"/>
    <w:rsid w:val="00922C63"/>
    <w:rsid w:val="00922F62"/>
    <w:rsid w:val="009230DB"/>
    <w:rsid w:val="00923A71"/>
    <w:rsid w:val="00923EAA"/>
    <w:rsid w:val="00924073"/>
    <w:rsid w:val="009240D4"/>
    <w:rsid w:val="00924191"/>
    <w:rsid w:val="00924948"/>
    <w:rsid w:val="00924EAC"/>
    <w:rsid w:val="0092509D"/>
    <w:rsid w:val="009252F4"/>
    <w:rsid w:val="009253AF"/>
    <w:rsid w:val="00925B3E"/>
    <w:rsid w:val="0092663D"/>
    <w:rsid w:val="0092684C"/>
    <w:rsid w:val="00927443"/>
    <w:rsid w:val="009276EA"/>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3E12"/>
    <w:rsid w:val="0093455A"/>
    <w:rsid w:val="00934660"/>
    <w:rsid w:val="00934685"/>
    <w:rsid w:val="00934A6B"/>
    <w:rsid w:val="00934D55"/>
    <w:rsid w:val="0093538E"/>
    <w:rsid w:val="00935D14"/>
    <w:rsid w:val="00935D5D"/>
    <w:rsid w:val="00935F08"/>
    <w:rsid w:val="00936AD6"/>
    <w:rsid w:val="00936D30"/>
    <w:rsid w:val="00936F7B"/>
    <w:rsid w:val="009377B2"/>
    <w:rsid w:val="00937807"/>
    <w:rsid w:val="00937D95"/>
    <w:rsid w:val="0094010E"/>
    <w:rsid w:val="009402EA"/>
    <w:rsid w:val="009406BF"/>
    <w:rsid w:val="009407A9"/>
    <w:rsid w:val="009407E2"/>
    <w:rsid w:val="0094089D"/>
    <w:rsid w:val="00940CCA"/>
    <w:rsid w:val="009413A1"/>
    <w:rsid w:val="009415AE"/>
    <w:rsid w:val="0094183C"/>
    <w:rsid w:val="0094261B"/>
    <w:rsid w:val="009428A8"/>
    <w:rsid w:val="00942EB0"/>
    <w:rsid w:val="0094301B"/>
    <w:rsid w:val="009430A9"/>
    <w:rsid w:val="009437F6"/>
    <w:rsid w:val="00943C34"/>
    <w:rsid w:val="00943D8B"/>
    <w:rsid w:val="00944EA7"/>
    <w:rsid w:val="009450D8"/>
    <w:rsid w:val="009450FC"/>
    <w:rsid w:val="00945205"/>
    <w:rsid w:val="00945C8F"/>
    <w:rsid w:val="00945D08"/>
    <w:rsid w:val="00945FB4"/>
    <w:rsid w:val="00946745"/>
    <w:rsid w:val="00946A8F"/>
    <w:rsid w:val="00946AEE"/>
    <w:rsid w:val="00946EA1"/>
    <w:rsid w:val="00947028"/>
    <w:rsid w:val="0094704F"/>
    <w:rsid w:val="00947129"/>
    <w:rsid w:val="00947172"/>
    <w:rsid w:val="009471AC"/>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0D87"/>
    <w:rsid w:val="00961508"/>
    <w:rsid w:val="00961AF6"/>
    <w:rsid w:val="00961B49"/>
    <w:rsid w:val="00961FB2"/>
    <w:rsid w:val="0096243E"/>
    <w:rsid w:val="00962ADB"/>
    <w:rsid w:val="00962C38"/>
    <w:rsid w:val="00963284"/>
    <w:rsid w:val="00963504"/>
    <w:rsid w:val="00963EE2"/>
    <w:rsid w:val="00964459"/>
    <w:rsid w:val="009653E3"/>
    <w:rsid w:val="009659AD"/>
    <w:rsid w:val="00965DA4"/>
    <w:rsid w:val="00965F62"/>
    <w:rsid w:val="00965FFC"/>
    <w:rsid w:val="0096613D"/>
    <w:rsid w:val="00966146"/>
    <w:rsid w:val="00966381"/>
    <w:rsid w:val="00966B62"/>
    <w:rsid w:val="00966D41"/>
    <w:rsid w:val="00967112"/>
    <w:rsid w:val="00967478"/>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565"/>
    <w:rsid w:val="00973755"/>
    <w:rsid w:val="00973D5B"/>
    <w:rsid w:val="00973D5F"/>
    <w:rsid w:val="009743C6"/>
    <w:rsid w:val="00974420"/>
    <w:rsid w:val="00974469"/>
    <w:rsid w:val="009748DF"/>
    <w:rsid w:val="00974B02"/>
    <w:rsid w:val="00974CC0"/>
    <w:rsid w:val="00975744"/>
    <w:rsid w:val="00975D70"/>
    <w:rsid w:val="00976829"/>
    <w:rsid w:val="00976A17"/>
    <w:rsid w:val="00976C63"/>
    <w:rsid w:val="009771EB"/>
    <w:rsid w:val="009772B5"/>
    <w:rsid w:val="0097793E"/>
    <w:rsid w:val="00977960"/>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3D40"/>
    <w:rsid w:val="0098440F"/>
    <w:rsid w:val="00984496"/>
    <w:rsid w:val="00984F02"/>
    <w:rsid w:val="0098512F"/>
    <w:rsid w:val="009859D4"/>
    <w:rsid w:val="009861C1"/>
    <w:rsid w:val="00986338"/>
    <w:rsid w:val="0098655C"/>
    <w:rsid w:val="00986807"/>
    <w:rsid w:val="00986885"/>
    <w:rsid w:val="00986963"/>
    <w:rsid w:val="00987611"/>
    <w:rsid w:val="009877CA"/>
    <w:rsid w:val="00987A79"/>
    <w:rsid w:val="0099023C"/>
    <w:rsid w:val="00990417"/>
    <w:rsid w:val="00990550"/>
    <w:rsid w:val="009907F0"/>
    <w:rsid w:val="009908EC"/>
    <w:rsid w:val="00990F5D"/>
    <w:rsid w:val="00990F61"/>
    <w:rsid w:val="00991041"/>
    <w:rsid w:val="009912D7"/>
    <w:rsid w:val="00991492"/>
    <w:rsid w:val="009914C9"/>
    <w:rsid w:val="00991529"/>
    <w:rsid w:val="00991587"/>
    <w:rsid w:val="00991739"/>
    <w:rsid w:val="009918CE"/>
    <w:rsid w:val="0099206E"/>
    <w:rsid w:val="0099216D"/>
    <w:rsid w:val="009923E1"/>
    <w:rsid w:val="0099253A"/>
    <w:rsid w:val="00992B32"/>
    <w:rsid w:val="00992BF0"/>
    <w:rsid w:val="00992C10"/>
    <w:rsid w:val="00992EAF"/>
    <w:rsid w:val="00993355"/>
    <w:rsid w:val="0099351D"/>
    <w:rsid w:val="0099388B"/>
    <w:rsid w:val="009942B6"/>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66E"/>
    <w:rsid w:val="00997EBB"/>
    <w:rsid w:val="00997FB7"/>
    <w:rsid w:val="009A0067"/>
    <w:rsid w:val="009A0CAE"/>
    <w:rsid w:val="009A0CF4"/>
    <w:rsid w:val="009A0D67"/>
    <w:rsid w:val="009A0E07"/>
    <w:rsid w:val="009A0FC8"/>
    <w:rsid w:val="009A109A"/>
    <w:rsid w:val="009A13B7"/>
    <w:rsid w:val="009A15AA"/>
    <w:rsid w:val="009A17F1"/>
    <w:rsid w:val="009A1805"/>
    <w:rsid w:val="009A1B68"/>
    <w:rsid w:val="009A2230"/>
    <w:rsid w:val="009A2B91"/>
    <w:rsid w:val="009A2EB6"/>
    <w:rsid w:val="009A31BB"/>
    <w:rsid w:val="009A3644"/>
    <w:rsid w:val="009A3FA7"/>
    <w:rsid w:val="009A4666"/>
    <w:rsid w:val="009A4838"/>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0DD0"/>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4F"/>
    <w:rsid w:val="009B4134"/>
    <w:rsid w:val="009B4769"/>
    <w:rsid w:val="009B4873"/>
    <w:rsid w:val="009B48CD"/>
    <w:rsid w:val="009B4DC2"/>
    <w:rsid w:val="009B4F2B"/>
    <w:rsid w:val="009B517E"/>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0A"/>
    <w:rsid w:val="009C052A"/>
    <w:rsid w:val="009C05F7"/>
    <w:rsid w:val="009C08CA"/>
    <w:rsid w:val="009C08D6"/>
    <w:rsid w:val="009C0E3A"/>
    <w:rsid w:val="009C0F03"/>
    <w:rsid w:val="009C151B"/>
    <w:rsid w:val="009C15BA"/>
    <w:rsid w:val="009C1D59"/>
    <w:rsid w:val="009C1E21"/>
    <w:rsid w:val="009C2156"/>
    <w:rsid w:val="009C24CA"/>
    <w:rsid w:val="009C262D"/>
    <w:rsid w:val="009C352C"/>
    <w:rsid w:val="009C3817"/>
    <w:rsid w:val="009C3A95"/>
    <w:rsid w:val="009C3FD4"/>
    <w:rsid w:val="009C40EA"/>
    <w:rsid w:val="009C42F9"/>
    <w:rsid w:val="009C431B"/>
    <w:rsid w:val="009C4425"/>
    <w:rsid w:val="009C450F"/>
    <w:rsid w:val="009C462C"/>
    <w:rsid w:val="009C4638"/>
    <w:rsid w:val="009C4D52"/>
    <w:rsid w:val="009C4F19"/>
    <w:rsid w:val="009C53AB"/>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D5A"/>
    <w:rsid w:val="009D2DC0"/>
    <w:rsid w:val="009D2F14"/>
    <w:rsid w:val="009D3218"/>
    <w:rsid w:val="009D346C"/>
    <w:rsid w:val="009D3539"/>
    <w:rsid w:val="009D3B51"/>
    <w:rsid w:val="009D4211"/>
    <w:rsid w:val="009D42C8"/>
    <w:rsid w:val="009D4770"/>
    <w:rsid w:val="009D4851"/>
    <w:rsid w:val="009D4911"/>
    <w:rsid w:val="009D5003"/>
    <w:rsid w:val="009D5179"/>
    <w:rsid w:val="009D528D"/>
    <w:rsid w:val="009D5FC1"/>
    <w:rsid w:val="009D61A5"/>
    <w:rsid w:val="009D62E4"/>
    <w:rsid w:val="009D6348"/>
    <w:rsid w:val="009D66EE"/>
    <w:rsid w:val="009D67FF"/>
    <w:rsid w:val="009D6A66"/>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E4"/>
    <w:rsid w:val="009E1FE0"/>
    <w:rsid w:val="009E23F8"/>
    <w:rsid w:val="009E26B4"/>
    <w:rsid w:val="009E2959"/>
    <w:rsid w:val="009E299C"/>
    <w:rsid w:val="009E2B5E"/>
    <w:rsid w:val="009E2D00"/>
    <w:rsid w:val="009E2D37"/>
    <w:rsid w:val="009E2F15"/>
    <w:rsid w:val="009E2F6E"/>
    <w:rsid w:val="009E3C6B"/>
    <w:rsid w:val="009E3D1C"/>
    <w:rsid w:val="009E3DEB"/>
    <w:rsid w:val="009E4033"/>
    <w:rsid w:val="009E4057"/>
    <w:rsid w:val="009E43B9"/>
    <w:rsid w:val="009E454C"/>
    <w:rsid w:val="009E457A"/>
    <w:rsid w:val="009E4853"/>
    <w:rsid w:val="009E4C72"/>
    <w:rsid w:val="009E5242"/>
    <w:rsid w:val="009E595F"/>
    <w:rsid w:val="009E5BB3"/>
    <w:rsid w:val="009E5D66"/>
    <w:rsid w:val="009E5EB1"/>
    <w:rsid w:val="009E6040"/>
    <w:rsid w:val="009E66FF"/>
    <w:rsid w:val="009E675C"/>
    <w:rsid w:val="009E6A41"/>
    <w:rsid w:val="009E6A62"/>
    <w:rsid w:val="009E7680"/>
    <w:rsid w:val="009E7DE8"/>
    <w:rsid w:val="009F010C"/>
    <w:rsid w:val="009F0367"/>
    <w:rsid w:val="009F070F"/>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265"/>
    <w:rsid w:val="009F65D1"/>
    <w:rsid w:val="009F66F4"/>
    <w:rsid w:val="009F692F"/>
    <w:rsid w:val="009F69E4"/>
    <w:rsid w:val="009F6BFE"/>
    <w:rsid w:val="009F6E90"/>
    <w:rsid w:val="009F6FB0"/>
    <w:rsid w:val="009F75ED"/>
    <w:rsid w:val="009F765C"/>
    <w:rsid w:val="009F76CE"/>
    <w:rsid w:val="009F7D8F"/>
    <w:rsid w:val="00A001E0"/>
    <w:rsid w:val="00A00523"/>
    <w:rsid w:val="00A00694"/>
    <w:rsid w:val="00A00952"/>
    <w:rsid w:val="00A013D7"/>
    <w:rsid w:val="00A0168E"/>
    <w:rsid w:val="00A01EAE"/>
    <w:rsid w:val="00A01FA0"/>
    <w:rsid w:val="00A02632"/>
    <w:rsid w:val="00A028FC"/>
    <w:rsid w:val="00A0290B"/>
    <w:rsid w:val="00A02B68"/>
    <w:rsid w:val="00A02D5E"/>
    <w:rsid w:val="00A03098"/>
    <w:rsid w:val="00A03A8E"/>
    <w:rsid w:val="00A03B04"/>
    <w:rsid w:val="00A03D98"/>
    <w:rsid w:val="00A03E9E"/>
    <w:rsid w:val="00A03FA8"/>
    <w:rsid w:val="00A04280"/>
    <w:rsid w:val="00A044AE"/>
    <w:rsid w:val="00A0454E"/>
    <w:rsid w:val="00A045A0"/>
    <w:rsid w:val="00A04898"/>
    <w:rsid w:val="00A04A6A"/>
    <w:rsid w:val="00A0540C"/>
    <w:rsid w:val="00A05514"/>
    <w:rsid w:val="00A057CB"/>
    <w:rsid w:val="00A059BA"/>
    <w:rsid w:val="00A05A82"/>
    <w:rsid w:val="00A05C05"/>
    <w:rsid w:val="00A05D5F"/>
    <w:rsid w:val="00A064A7"/>
    <w:rsid w:val="00A0650B"/>
    <w:rsid w:val="00A0660F"/>
    <w:rsid w:val="00A066FF"/>
    <w:rsid w:val="00A06DDD"/>
    <w:rsid w:val="00A07437"/>
    <w:rsid w:val="00A07A4A"/>
    <w:rsid w:val="00A10386"/>
    <w:rsid w:val="00A1051F"/>
    <w:rsid w:val="00A10992"/>
    <w:rsid w:val="00A10A71"/>
    <w:rsid w:val="00A10A94"/>
    <w:rsid w:val="00A10F41"/>
    <w:rsid w:val="00A11095"/>
    <w:rsid w:val="00A1122F"/>
    <w:rsid w:val="00A113B1"/>
    <w:rsid w:val="00A115C1"/>
    <w:rsid w:val="00A117B5"/>
    <w:rsid w:val="00A11BE6"/>
    <w:rsid w:val="00A12328"/>
    <w:rsid w:val="00A12751"/>
    <w:rsid w:val="00A12845"/>
    <w:rsid w:val="00A12A26"/>
    <w:rsid w:val="00A12CAE"/>
    <w:rsid w:val="00A1305F"/>
    <w:rsid w:val="00A133D4"/>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951"/>
    <w:rsid w:val="00A21A23"/>
    <w:rsid w:val="00A21BAF"/>
    <w:rsid w:val="00A21BED"/>
    <w:rsid w:val="00A22338"/>
    <w:rsid w:val="00A22448"/>
    <w:rsid w:val="00A2280E"/>
    <w:rsid w:val="00A22A41"/>
    <w:rsid w:val="00A22B60"/>
    <w:rsid w:val="00A234E1"/>
    <w:rsid w:val="00A23877"/>
    <w:rsid w:val="00A23EB6"/>
    <w:rsid w:val="00A245B0"/>
    <w:rsid w:val="00A24833"/>
    <w:rsid w:val="00A24A12"/>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383"/>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7C8"/>
    <w:rsid w:val="00A40972"/>
    <w:rsid w:val="00A409DF"/>
    <w:rsid w:val="00A40CE3"/>
    <w:rsid w:val="00A40E36"/>
    <w:rsid w:val="00A41300"/>
    <w:rsid w:val="00A41375"/>
    <w:rsid w:val="00A415EA"/>
    <w:rsid w:val="00A418AD"/>
    <w:rsid w:val="00A42055"/>
    <w:rsid w:val="00A42225"/>
    <w:rsid w:val="00A42B14"/>
    <w:rsid w:val="00A42CCD"/>
    <w:rsid w:val="00A42D57"/>
    <w:rsid w:val="00A42D5C"/>
    <w:rsid w:val="00A4328D"/>
    <w:rsid w:val="00A4374D"/>
    <w:rsid w:val="00A43926"/>
    <w:rsid w:val="00A439E9"/>
    <w:rsid w:val="00A43FA8"/>
    <w:rsid w:val="00A4445F"/>
    <w:rsid w:val="00A44D3E"/>
    <w:rsid w:val="00A44E39"/>
    <w:rsid w:val="00A44EDA"/>
    <w:rsid w:val="00A44F67"/>
    <w:rsid w:val="00A45011"/>
    <w:rsid w:val="00A4558D"/>
    <w:rsid w:val="00A456C1"/>
    <w:rsid w:val="00A456D1"/>
    <w:rsid w:val="00A45A94"/>
    <w:rsid w:val="00A45DA2"/>
    <w:rsid w:val="00A45FB7"/>
    <w:rsid w:val="00A460CB"/>
    <w:rsid w:val="00A4631A"/>
    <w:rsid w:val="00A46D53"/>
    <w:rsid w:val="00A470A2"/>
    <w:rsid w:val="00A47A76"/>
    <w:rsid w:val="00A47FDA"/>
    <w:rsid w:val="00A5000A"/>
    <w:rsid w:val="00A50476"/>
    <w:rsid w:val="00A505B5"/>
    <w:rsid w:val="00A5069A"/>
    <w:rsid w:val="00A506B4"/>
    <w:rsid w:val="00A50CD9"/>
    <w:rsid w:val="00A50CF7"/>
    <w:rsid w:val="00A518B7"/>
    <w:rsid w:val="00A51B7B"/>
    <w:rsid w:val="00A5238C"/>
    <w:rsid w:val="00A52575"/>
    <w:rsid w:val="00A52AA8"/>
    <w:rsid w:val="00A52BFF"/>
    <w:rsid w:val="00A53186"/>
    <w:rsid w:val="00A537A2"/>
    <w:rsid w:val="00A53A3E"/>
    <w:rsid w:val="00A53C8E"/>
    <w:rsid w:val="00A541AD"/>
    <w:rsid w:val="00A5457F"/>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882"/>
    <w:rsid w:val="00A60ACE"/>
    <w:rsid w:val="00A60CF5"/>
    <w:rsid w:val="00A60D1A"/>
    <w:rsid w:val="00A60F13"/>
    <w:rsid w:val="00A60F81"/>
    <w:rsid w:val="00A60FB8"/>
    <w:rsid w:val="00A61170"/>
    <w:rsid w:val="00A61A08"/>
    <w:rsid w:val="00A61B94"/>
    <w:rsid w:val="00A61E69"/>
    <w:rsid w:val="00A61F87"/>
    <w:rsid w:val="00A621E5"/>
    <w:rsid w:val="00A629A4"/>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2E12"/>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85B"/>
    <w:rsid w:val="00A879B2"/>
    <w:rsid w:val="00A87CAF"/>
    <w:rsid w:val="00A87F69"/>
    <w:rsid w:val="00A909A0"/>
    <w:rsid w:val="00A90CA2"/>
    <w:rsid w:val="00A90E3C"/>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17"/>
    <w:rsid w:val="00A94CB3"/>
    <w:rsid w:val="00A95547"/>
    <w:rsid w:val="00A95939"/>
    <w:rsid w:val="00A95A23"/>
    <w:rsid w:val="00A960E4"/>
    <w:rsid w:val="00A96BDA"/>
    <w:rsid w:val="00A96D9D"/>
    <w:rsid w:val="00A9703E"/>
    <w:rsid w:val="00A97298"/>
    <w:rsid w:val="00A973BE"/>
    <w:rsid w:val="00A97624"/>
    <w:rsid w:val="00A97D0A"/>
    <w:rsid w:val="00A97EE0"/>
    <w:rsid w:val="00AA0035"/>
    <w:rsid w:val="00AA0207"/>
    <w:rsid w:val="00AA02E3"/>
    <w:rsid w:val="00AA052C"/>
    <w:rsid w:val="00AA082D"/>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57"/>
    <w:rsid w:val="00AA39DB"/>
    <w:rsid w:val="00AA3CE0"/>
    <w:rsid w:val="00AA3F70"/>
    <w:rsid w:val="00AA40B1"/>
    <w:rsid w:val="00AA4BD8"/>
    <w:rsid w:val="00AA5F95"/>
    <w:rsid w:val="00AA60B7"/>
    <w:rsid w:val="00AA66EF"/>
    <w:rsid w:val="00AA67AB"/>
    <w:rsid w:val="00AA6C1E"/>
    <w:rsid w:val="00AA7038"/>
    <w:rsid w:val="00AA70FD"/>
    <w:rsid w:val="00AA7379"/>
    <w:rsid w:val="00AA7D48"/>
    <w:rsid w:val="00AB0324"/>
    <w:rsid w:val="00AB0865"/>
    <w:rsid w:val="00AB10CC"/>
    <w:rsid w:val="00AB1AB1"/>
    <w:rsid w:val="00AB1ED1"/>
    <w:rsid w:val="00AB205F"/>
    <w:rsid w:val="00AB2262"/>
    <w:rsid w:val="00AB23CC"/>
    <w:rsid w:val="00AB23FD"/>
    <w:rsid w:val="00AB2857"/>
    <w:rsid w:val="00AB2995"/>
    <w:rsid w:val="00AB318F"/>
    <w:rsid w:val="00AB348C"/>
    <w:rsid w:val="00AB3A6D"/>
    <w:rsid w:val="00AB3B12"/>
    <w:rsid w:val="00AB3C04"/>
    <w:rsid w:val="00AB4348"/>
    <w:rsid w:val="00AB44D0"/>
    <w:rsid w:val="00AB4CED"/>
    <w:rsid w:val="00AB4F6D"/>
    <w:rsid w:val="00AB50AD"/>
    <w:rsid w:val="00AB50CA"/>
    <w:rsid w:val="00AB51BA"/>
    <w:rsid w:val="00AB51CC"/>
    <w:rsid w:val="00AB5C9E"/>
    <w:rsid w:val="00AB5F6B"/>
    <w:rsid w:val="00AB5F88"/>
    <w:rsid w:val="00AB652F"/>
    <w:rsid w:val="00AB6956"/>
    <w:rsid w:val="00AB69E6"/>
    <w:rsid w:val="00AB7608"/>
    <w:rsid w:val="00AB7A66"/>
    <w:rsid w:val="00AB7CBE"/>
    <w:rsid w:val="00AC05F9"/>
    <w:rsid w:val="00AC0BE0"/>
    <w:rsid w:val="00AC0C93"/>
    <w:rsid w:val="00AC0EDB"/>
    <w:rsid w:val="00AC0FA6"/>
    <w:rsid w:val="00AC1D5F"/>
    <w:rsid w:val="00AC1EA7"/>
    <w:rsid w:val="00AC216E"/>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C7CAB"/>
    <w:rsid w:val="00AD01AB"/>
    <w:rsid w:val="00AD065C"/>
    <w:rsid w:val="00AD069C"/>
    <w:rsid w:val="00AD0A87"/>
    <w:rsid w:val="00AD18C9"/>
    <w:rsid w:val="00AD1ECC"/>
    <w:rsid w:val="00AD2353"/>
    <w:rsid w:val="00AD2943"/>
    <w:rsid w:val="00AD32C5"/>
    <w:rsid w:val="00AD3D74"/>
    <w:rsid w:val="00AD41F3"/>
    <w:rsid w:val="00AD437C"/>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A79"/>
    <w:rsid w:val="00AD7F45"/>
    <w:rsid w:val="00AE118A"/>
    <w:rsid w:val="00AE123F"/>
    <w:rsid w:val="00AE141D"/>
    <w:rsid w:val="00AE15CC"/>
    <w:rsid w:val="00AE1DDC"/>
    <w:rsid w:val="00AE1EBB"/>
    <w:rsid w:val="00AE209A"/>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C06"/>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DA8"/>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1FB2"/>
    <w:rsid w:val="00B02203"/>
    <w:rsid w:val="00B02520"/>
    <w:rsid w:val="00B0298E"/>
    <w:rsid w:val="00B02A69"/>
    <w:rsid w:val="00B02B0E"/>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B44"/>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48C"/>
    <w:rsid w:val="00B148D4"/>
    <w:rsid w:val="00B14BEE"/>
    <w:rsid w:val="00B14C7D"/>
    <w:rsid w:val="00B150B7"/>
    <w:rsid w:val="00B15478"/>
    <w:rsid w:val="00B156DF"/>
    <w:rsid w:val="00B15A35"/>
    <w:rsid w:val="00B16C01"/>
    <w:rsid w:val="00B16E17"/>
    <w:rsid w:val="00B176AB"/>
    <w:rsid w:val="00B17831"/>
    <w:rsid w:val="00B1787C"/>
    <w:rsid w:val="00B179E1"/>
    <w:rsid w:val="00B20637"/>
    <w:rsid w:val="00B20995"/>
    <w:rsid w:val="00B20A33"/>
    <w:rsid w:val="00B20B07"/>
    <w:rsid w:val="00B20C85"/>
    <w:rsid w:val="00B20E1F"/>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4B26"/>
    <w:rsid w:val="00B2500B"/>
    <w:rsid w:val="00B2512D"/>
    <w:rsid w:val="00B25152"/>
    <w:rsid w:val="00B256C1"/>
    <w:rsid w:val="00B25C4E"/>
    <w:rsid w:val="00B26021"/>
    <w:rsid w:val="00B26714"/>
    <w:rsid w:val="00B268BF"/>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21BD"/>
    <w:rsid w:val="00B32355"/>
    <w:rsid w:val="00B32423"/>
    <w:rsid w:val="00B329AC"/>
    <w:rsid w:val="00B333E0"/>
    <w:rsid w:val="00B33415"/>
    <w:rsid w:val="00B33668"/>
    <w:rsid w:val="00B339BD"/>
    <w:rsid w:val="00B33D5B"/>
    <w:rsid w:val="00B33F85"/>
    <w:rsid w:val="00B34264"/>
    <w:rsid w:val="00B35389"/>
    <w:rsid w:val="00B35690"/>
    <w:rsid w:val="00B356CA"/>
    <w:rsid w:val="00B35C1D"/>
    <w:rsid w:val="00B36223"/>
    <w:rsid w:val="00B363DB"/>
    <w:rsid w:val="00B365F3"/>
    <w:rsid w:val="00B36AEE"/>
    <w:rsid w:val="00B36D79"/>
    <w:rsid w:val="00B370E5"/>
    <w:rsid w:val="00B371AB"/>
    <w:rsid w:val="00B37260"/>
    <w:rsid w:val="00B377BE"/>
    <w:rsid w:val="00B378E6"/>
    <w:rsid w:val="00B379AF"/>
    <w:rsid w:val="00B37E0C"/>
    <w:rsid w:val="00B37FDD"/>
    <w:rsid w:val="00B403AB"/>
    <w:rsid w:val="00B404B7"/>
    <w:rsid w:val="00B407FA"/>
    <w:rsid w:val="00B40870"/>
    <w:rsid w:val="00B40975"/>
    <w:rsid w:val="00B409F2"/>
    <w:rsid w:val="00B40AD6"/>
    <w:rsid w:val="00B40F16"/>
    <w:rsid w:val="00B40FA4"/>
    <w:rsid w:val="00B429BC"/>
    <w:rsid w:val="00B42F31"/>
    <w:rsid w:val="00B42FFA"/>
    <w:rsid w:val="00B43065"/>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166"/>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3D"/>
    <w:rsid w:val="00B570C1"/>
    <w:rsid w:val="00B57190"/>
    <w:rsid w:val="00B574FA"/>
    <w:rsid w:val="00B57702"/>
    <w:rsid w:val="00B57A94"/>
    <w:rsid w:val="00B57B53"/>
    <w:rsid w:val="00B57B74"/>
    <w:rsid w:val="00B57B9F"/>
    <w:rsid w:val="00B60200"/>
    <w:rsid w:val="00B60206"/>
    <w:rsid w:val="00B603C4"/>
    <w:rsid w:val="00B6047F"/>
    <w:rsid w:val="00B60583"/>
    <w:rsid w:val="00B6085F"/>
    <w:rsid w:val="00B60F43"/>
    <w:rsid w:val="00B60F4D"/>
    <w:rsid w:val="00B61755"/>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AAE"/>
    <w:rsid w:val="00B71B68"/>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877"/>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90356"/>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E25"/>
    <w:rsid w:val="00B93F51"/>
    <w:rsid w:val="00B940B0"/>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C76"/>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985"/>
    <w:rsid w:val="00BA7A31"/>
    <w:rsid w:val="00BA7BE5"/>
    <w:rsid w:val="00BB0162"/>
    <w:rsid w:val="00BB0417"/>
    <w:rsid w:val="00BB088B"/>
    <w:rsid w:val="00BB11C1"/>
    <w:rsid w:val="00BB154D"/>
    <w:rsid w:val="00BB16A4"/>
    <w:rsid w:val="00BB1A93"/>
    <w:rsid w:val="00BB210F"/>
    <w:rsid w:val="00BB290F"/>
    <w:rsid w:val="00BB330F"/>
    <w:rsid w:val="00BB3A85"/>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09C"/>
    <w:rsid w:val="00BC192A"/>
    <w:rsid w:val="00BC2214"/>
    <w:rsid w:val="00BC2706"/>
    <w:rsid w:val="00BC28A9"/>
    <w:rsid w:val="00BC2D10"/>
    <w:rsid w:val="00BC2F40"/>
    <w:rsid w:val="00BC316B"/>
    <w:rsid w:val="00BC381B"/>
    <w:rsid w:val="00BC3A98"/>
    <w:rsid w:val="00BC3E4C"/>
    <w:rsid w:val="00BC41D4"/>
    <w:rsid w:val="00BC43E6"/>
    <w:rsid w:val="00BC4F0A"/>
    <w:rsid w:val="00BC4F8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708"/>
    <w:rsid w:val="00BD1B39"/>
    <w:rsid w:val="00BD1C9D"/>
    <w:rsid w:val="00BD1CE6"/>
    <w:rsid w:val="00BD1E6A"/>
    <w:rsid w:val="00BD207C"/>
    <w:rsid w:val="00BD2197"/>
    <w:rsid w:val="00BD23E7"/>
    <w:rsid w:val="00BD310A"/>
    <w:rsid w:val="00BD386F"/>
    <w:rsid w:val="00BD38B9"/>
    <w:rsid w:val="00BD39C4"/>
    <w:rsid w:val="00BD418C"/>
    <w:rsid w:val="00BD4F2E"/>
    <w:rsid w:val="00BD5968"/>
    <w:rsid w:val="00BD5AF6"/>
    <w:rsid w:val="00BD5C29"/>
    <w:rsid w:val="00BD62D4"/>
    <w:rsid w:val="00BD6513"/>
    <w:rsid w:val="00BD6721"/>
    <w:rsid w:val="00BD699C"/>
    <w:rsid w:val="00BD6CA2"/>
    <w:rsid w:val="00BD7727"/>
    <w:rsid w:val="00BD77FD"/>
    <w:rsid w:val="00BD7921"/>
    <w:rsid w:val="00BD7985"/>
    <w:rsid w:val="00BE00F3"/>
    <w:rsid w:val="00BE0372"/>
    <w:rsid w:val="00BE0B6B"/>
    <w:rsid w:val="00BE0BAF"/>
    <w:rsid w:val="00BE0C80"/>
    <w:rsid w:val="00BE10E3"/>
    <w:rsid w:val="00BE1458"/>
    <w:rsid w:val="00BE1569"/>
    <w:rsid w:val="00BE1C52"/>
    <w:rsid w:val="00BE1E4E"/>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2AA"/>
    <w:rsid w:val="00BE53F4"/>
    <w:rsid w:val="00BE59D1"/>
    <w:rsid w:val="00BE5DCA"/>
    <w:rsid w:val="00BE5F2D"/>
    <w:rsid w:val="00BE6187"/>
    <w:rsid w:val="00BE6689"/>
    <w:rsid w:val="00BE67A8"/>
    <w:rsid w:val="00BE6D11"/>
    <w:rsid w:val="00BE6F22"/>
    <w:rsid w:val="00BE7134"/>
    <w:rsid w:val="00BE75D7"/>
    <w:rsid w:val="00BF0181"/>
    <w:rsid w:val="00BF025E"/>
    <w:rsid w:val="00BF0B17"/>
    <w:rsid w:val="00BF12B7"/>
    <w:rsid w:val="00BF12F5"/>
    <w:rsid w:val="00BF137D"/>
    <w:rsid w:val="00BF15B9"/>
    <w:rsid w:val="00BF19E9"/>
    <w:rsid w:val="00BF1C0D"/>
    <w:rsid w:val="00BF21FA"/>
    <w:rsid w:val="00BF222A"/>
    <w:rsid w:val="00BF2694"/>
    <w:rsid w:val="00BF2A14"/>
    <w:rsid w:val="00BF2F10"/>
    <w:rsid w:val="00BF326B"/>
    <w:rsid w:val="00BF3420"/>
    <w:rsid w:val="00BF365D"/>
    <w:rsid w:val="00BF380E"/>
    <w:rsid w:val="00BF390F"/>
    <w:rsid w:val="00BF4740"/>
    <w:rsid w:val="00BF484E"/>
    <w:rsid w:val="00BF4A3B"/>
    <w:rsid w:val="00BF4BAC"/>
    <w:rsid w:val="00BF5096"/>
    <w:rsid w:val="00BF582E"/>
    <w:rsid w:val="00BF596C"/>
    <w:rsid w:val="00BF5C00"/>
    <w:rsid w:val="00BF60DA"/>
    <w:rsid w:val="00BF6511"/>
    <w:rsid w:val="00BF678C"/>
    <w:rsid w:val="00BF6912"/>
    <w:rsid w:val="00BF6953"/>
    <w:rsid w:val="00BF6D97"/>
    <w:rsid w:val="00BF6E16"/>
    <w:rsid w:val="00BF6E64"/>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5209"/>
    <w:rsid w:val="00C0557A"/>
    <w:rsid w:val="00C05C18"/>
    <w:rsid w:val="00C06284"/>
    <w:rsid w:val="00C063EE"/>
    <w:rsid w:val="00C064BB"/>
    <w:rsid w:val="00C06F46"/>
    <w:rsid w:val="00C07322"/>
    <w:rsid w:val="00C07417"/>
    <w:rsid w:val="00C0767E"/>
    <w:rsid w:val="00C077B7"/>
    <w:rsid w:val="00C07A83"/>
    <w:rsid w:val="00C07E9C"/>
    <w:rsid w:val="00C100C3"/>
    <w:rsid w:val="00C10773"/>
    <w:rsid w:val="00C109B1"/>
    <w:rsid w:val="00C10D08"/>
    <w:rsid w:val="00C10ED6"/>
    <w:rsid w:val="00C112C1"/>
    <w:rsid w:val="00C114DF"/>
    <w:rsid w:val="00C11D4E"/>
    <w:rsid w:val="00C12028"/>
    <w:rsid w:val="00C122EF"/>
    <w:rsid w:val="00C123F8"/>
    <w:rsid w:val="00C124FA"/>
    <w:rsid w:val="00C12547"/>
    <w:rsid w:val="00C12CA7"/>
    <w:rsid w:val="00C12FD3"/>
    <w:rsid w:val="00C131F6"/>
    <w:rsid w:val="00C14459"/>
    <w:rsid w:val="00C14490"/>
    <w:rsid w:val="00C1452E"/>
    <w:rsid w:val="00C14976"/>
    <w:rsid w:val="00C14EF4"/>
    <w:rsid w:val="00C15087"/>
    <w:rsid w:val="00C156B6"/>
    <w:rsid w:val="00C15C68"/>
    <w:rsid w:val="00C164EE"/>
    <w:rsid w:val="00C1651C"/>
    <w:rsid w:val="00C16571"/>
    <w:rsid w:val="00C1694A"/>
    <w:rsid w:val="00C1696C"/>
    <w:rsid w:val="00C16B4F"/>
    <w:rsid w:val="00C16C79"/>
    <w:rsid w:val="00C16D99"/>
    <w:rsid w:val="00C176E9"/>
    <w:rsid w:val="00C176EB"/>
    <w:rsid w:val="00C17AC9"/>
    <w:rsid w:val="00C17D1E"/>
    <w:rsid w:val="00C17E75"/>
    <w:rsid w:val="00C2005A"/>
    <w:rsid w:val="00C20252"/>
    <w:rsid w:val="00C2028C"/>
    <w:rsid w:val="00C20D08"/>
    <w:rsid w:val="00C20F10"/>
    <w:rsid w:val="00C20F28"/>
    <w:rsid w:val="00C210E0"/>
    <w:rsid w:val="00C21257"/>
    <w:rsid w:val="00C212E1"/>
    <w:rsid w:val="00C213EF"/>
    <w:rsid w:val="00C21CAF"/>
    <w:rsid w:val="00C22D75"/>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5450"/>
    <w:rsid w:val="00C36280"/>
    <w:rsid w:val="00C3672A"/>
    <w:rsid w:val="00C36899"/>
    <w:rsid w:val="00C36935"/>
    <w:rsid w:val="00C36AD9"/>
    <w:rsid w:val="00C36BB8"/>
    <w:rsid w:val="00C36FEA"/>
    <w:rsid w:val="00C37039"/>
    <w:rsid w:val="00C3718C"/>
    <w:rsid w:val="00C3762A"/>
    <w:rsid w:val="00C3784E"/>
    <w:rsid w:val="00C37E40"/>
    <w:rsid w:val="00C40061"/>
    <w:rsid w:val="00C407E7"/>
    <w:rsid w:val="00C40EAD"/>
    <w:rsid w:val="00C41405"/>
    <w:rsid w:val="00C4160E"/>
    <w:rsid w:val="00C4169B"/>
    <w:rsid w:val="00C41B2A"/>
    <w:rsid w:val="00C41D71"/>
    <w:rsid w:val="00C42541"/>
    <w:rsid w:val="00C42BAA"/>
    <w:rsid w:val="00C42F2E"/>
    <w:rsid w:val="00C44553"/>
    <w:rsid w:val="00C44B2B"/>
    <w:rsid w:val="00C44B52"/>
    <w:rsid w:val="00C4516F"/>
    <w:rsid w:val="00C4538E"/>
    <w:rsid w:val="00C45419"/>
    <w:rsid w:val="00C458E5"/>
    <w:rsid w:val="00C45A77"/>
    <w:rsid w:val="00C45EFA"/>
    <w:rsid w:val="00C460D3"/>
    <w:rsid w:val="00C46146"/>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87E"/>
    <w:rsid w:val="00C57962"/>
    <w:rsid w:val="00C57D9B"/>
    <w:rsid w:val="00C604BC"/>
    <w:rsid w:val="00C61C59"/>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83C"/>
    <w:rsid w:val="00C63A2C"/>
    <w:rsid w:val="00C646B6"/>
    <w:rsid w:val="00C64B68"/>
    <w:rsid w:val="00C64BAE"/>
    <w:rsid w:val="00C64D56"/>
    <w:rsid w:val="00C64FEA"/>
    <w:rsid w:val="00C65080"/>
    <w:rsid w:val="00C6525E"/>
    <w:rsid w:val="00C656D2"/>
    <w:rsid w:val="00C6580D"/>
    <w:rsid w:val="00C65D0F"/>
    <w:rsid w:val="00C66834"/>
    <w:rsid w:val="00C668B6"/>
    <w:rsid w:val="00C6707D"/>
    <w:rsid w:val="00C678D4"/>
    <w:rsid w:val="00C67F2E"/>
    <w:rsid w:val="00C702F3"/>
    <w:rsid w:val="00C707F0"/>
    <w:rsid w:val="00C71066"/>
    <w:rsid w:val="00C71144"/>
    <w:rsid w:val="00C71177"/>
    <w:rsid w:val="00C712D0"/>
    <w:rsid w:val="00C71511"/>
    <w:rsid w:val="00C71827"/>
    <w:rsid w:val="00C71D4F"/>
    <w:rsid w:val="00C71DF9"/>
    <w:rsid w:val="00C71F16"/>
    <w:rsid w:val="00C71FE8"/>
    <w:rsid w:val="00C72127"/>
    <w:rsid w:val="00C7244F"/>
    <w:rsid w:val="00C7263A"/>
    <w:rsid w:val="00C72C1F"/>
    <w:rsid w:val="00C73851"/>
    <w:rsid w:val="00C73938"/>
    <w:rsid w:val="00C73B1D"/>
    <w:rsid w:val="00C74465"/>
    <w:rsid w:val="00C746D0"/>
    <w:rsid w:val="00C74AB3"/>
    <w:rsid w:val="00C74C61"/>
    <w:rsid w:val="00C74E59"/>
    <w:rsid w:val="00C754B3"/>
    <w:rsid w:val="00C75DC3"/>
    <w:rsid w:val="00C75FD6"/>
    <w:rsid w:val="00C75FFD"/>
    <w:rsid w:val="00C760BC"/>
    <w:rsid w:val="00C7626B"/>
    <w:rsid w:val="00C764C9"/>
    <w:rsid w:val="00C7690B"/>
    <w:rsid w:val="00C76CAA"/>
    <w:rsid w:val="00C77538"/>
    <w:rsid w:val="00C775C6"/>
    <w:rsid w:val="00C77C5C"/>
    <w:rsid w:val="00C80027"/>
    <w:rsid w:val="00C80838"/>
    <w:rsid w:val="00C80D27"/>
    <w:rsid w:val="00C80E2D"/>
    <w:rsid w:val="00C80FB7"/>
    <w:rsid w:val="00C81074"/>
    <w:rsid w:val="00C81564"/>
    <w:rsid w:val="00C816FE"/>
    <w:rsid w:val="00C81772"/>
    <w:rsid w:val="00C81801"/>
    <w:rsid w:val="00C81965"/>
    <w:rsid w:val="00C819C6"/>
    <w:rsid w:val="00C81A96"/>
    <w:rsid w:val="00C81BC1"/>
    <w:rsid w:val="00C82140"/>
    <w:rsid w:val="00C82267"/>
    <w:rsid w:val="00C825D5"/>
    <w:rsid w:val="00C82B98"/>
    <w:rsid w:val="00C82E20"/>
    <w:rsid w:val="00C82EA9"/>
    <w:rsid w:val="00C8310A"/>
    <w:rsid w:val="00C834D2"/>
    <w:rsid w:val="00C83AC2"/>
    <w:rsid w:val="00C83EAF"/>
    <w:rsid w:val="00C841B8"/>
    <w:rsid w:val="00C84273"/>
    <w:rsid w:val="00C844DB"/>
    <w:rsid w:val="00C8473A"/>
    <w:rsid w:val="00C84D00"/>
    <w:rsid w:val="00C84E0D"/>
    <w:rsid w:val="00C85264"/>
    <w:rsid w:val="00C85373"/>
    <w:rsid w:val="00C86033"/>
    <w:rsid w:val="00C860C5"/>
    <w:rsid w:val="00C8638A"/>
    <w:rsid w:val="00C86A7A"/>
    <w:rsid w:val="00C86B85"/>
    <w:rsid w:val="00C86F85"/>
    <w:rsid w:val="00C870BF"/>
    <w:rsid w:val="00C873B1"/>
    <w:rsid w:val="00C87418"/>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45D"/>
    <w:rsid w:val="00C946A5"/>
    <w:rsid w:val="00C94797"/>
    <w:rsid w:val="00C949AF"/>
    <w:rsid w:val="00C949C3"/>
    <w:rsid w:val="00C94B45"/>
    <w:rsid w:val="00C9555F"/>
    <w:rsid w:val="00C9572D"/>
    <w:rsid w:val="00C95921"/>
    <w:rsid w:val="00C95AEA"/>
    <w:rsid w:val="00C96058"/>
    <w:rsid w:val="00C960FF"/>
    <w:rsid w:val="00C96329"/>
    <w:rsid w:val="00C96464"/>
    <w:rsid w:val="00C965E6"/>
    <w:rsid w:val="00C9686B"/>
    <w:rsid w:val="00C9693C"/>
    <w:rsid w:val="00C969D1"/>
    <w:rsid w:val="00C96AF4"/>
    <w:rsid w:val="00C9701E"/>
    <w:rsid w:val="00C97770"/>
    <w:rsid w:val="00C97BF0"/>
    <w:rsid w:val="00C97D29"/>
    <w:rsid w:val="00CA0495"/>
    <w:rsid w:val="00CA05F1"/>
    <w:rsid w:val="00CA0790"/>
    <w:rsid w:val="00CA0953"/>
    <w:rsid w:val="00CA0C86"/>
    <w:rsid w:val="00CA0DFD"/>
    <w:rsid w:val="00CA0ED0"/>
    <w:rsid w:val="00CA14C3"/>
    <w:rsid w:val="00CA1A6E"/>
    <w:rsid w:val="00CA1C2B"/>
    <w:rsid w:val="00CA1E31"/>
    <w:rsid w:val="00CA2159"/>
    <w:rsid w:val="00CA2CC8"/>
    <w:rsid w:val="00CA3C2D"/>
    <w:rsid w:val="00CA466B"/>
    <w:rsid w:val="00CA4698"/>
    <w:rsid w:val="00CA4918"/>
    <w:rsid w:val="00CA496D"/>
    <w:rsid w:val="00CA4F20"/>
    <w:rsid w:val="00CA50F1"/>
    <w:rsid w:val="00CA5F0F"/>
    <w:rsid w:val="00CA659C"/>
    <w:rsid w:val="00CA65A8"/>
    <w:rsid w:val="00CA6A1F"/>
    <w:rsid w:val="00CA6B0A"/>
    <w:rsid w:val="00CA6EA9"/>
    <w:rsid w:val="00CA71A2"/>
    <w:rsid w:val="00CA78E4"/>
    <w:rsid w:val="00CA79C5"/>
    <w:rsid w:val="00CA7F7B"/>
    <w:rsid w:val="00CB0152"/>
    <w:rsid w:val="00CB01FC"/>
    <w:rsid w:val="00CB05CB"/>
    <w:rsid w:val="00CB08E7"/>
    <w:rsid w:val="00CB0C4D"/>
    <w:rsid w:val="00CB0CB0"/>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8F9"/>
    <w:rsid w:val="00CB5C0E"/>
    <w:rsid w:val="00CB5C65"/>
    <w:rsid w:val="00CB6545"/>
    <w:rsid w:val="00CB680B"/>
    <w:rsid w:val="00CB6B98"/>
    <w:rsid w:val="00CB6D39"/>
    <w:rsid w:val="00CB6E36"/>
    <w:rsid w:val="00CB6EAE"/>
    <w:rsid w:val="00CB7225"/>
    <w:rsid w:val="00CB76BE"/>
    <w:rsid w:val="00CB7CD6"/>
    <w:rsid w:val="00CC00BC"/>
    <w:rsid w:val="00CC027E"/>
    <w:rsid w:val="00CC083D"/>
    <w:rsid w:val="00CC0A94"/>
    <w:rsid w:val="00CC1538"/>
    <w:rsid w:val="00CC1E9D"/>
    <w:rsid w:val="00CC1F61"/>
    <w:rsid w:val="00CC2592"/>
    <w:rsid w:val="00CC269A"/>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296"/>
    <w:rsid w:val="00CC72DF"/>
    <w:rsid w:val="00CC740E"/>
    <w:rsid w:val="00CC7C17"/>
    <w:rsid w:val="00CC7C5C"/>
    <w:rsid w:val="00CD0334"/>
    <w:rsid w:val="00CD040F"/>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6978"/>
    <w:rsid w:val="00CD7171"/>
    <w:rsid w:val="00CD724D"/>
    <w:rsid w:val="00CD7372"/>
    <w:rsid w:val="00CD75DE"/>
    <w:rsid w:val="00CD7A73"/>
    <w:rsid w:val="00CD7EBD"/>
    <w:rsid w:val="00CE0093"/>
    <w:rsid w:val="00CE00E7"/>
    <w:rsid w:val="00CE01E1"/>
    <w:rsid w:val="00CE097C"/>
    <w:rsid w:val="00CE0AB0"/>
    <w:rsid w:val="00CE1442"/>
    <w:rsid w:val="00CE1D95"/>
    <w:rsid w:val="00CE20A6"/>
    <w:rsid w:val="00CE2A8A"/>
    <w:rsid w:val="00CE2F61"/>
    <w:rsid w:val="00CE3943"/>
    <w:rsid w:val="00CE424D"/>
    <w:rsid w:val="00CE4384"/>
    <w:rsid w:val="00CE44D5"/>
    <w:rsid w:val="00CE4508"/>
    <w:rsid w:val="00CE59C8"/>
    <w:rsid w:val="00CE63E8"/>
    <w:rsid w:val="00CE6A01"/>
    <w:rsid w:val="00CE6DC0"/>
    <w:rsid w:val="00CE6DEE"/>
    <w:rsid w:val="00CE713E"/>
    <w:rsid w:val="00CE7295"/>
    <w:rsid w:val="00CE7409"/>
    <w:rsid w:val="00CE7C84"/>
    <w:rsid w:val="00CE7D8F"/>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A10"/>
    <w:rsid w:val="00CF4C32"/>
    <w:rsid w:val="00CF4CF6"/>
    <w:rsid w:val="00CF4D9B"/>
    <w:rsid w:val="00CF5155"/>
    <w:rsid w:val="00CF5AC0"/>
    <w:rsid w:val="00CF6310"/>
    <w:rsid w:val="00CF68A1"/>
    <w:rsid w:val="00CF6A0E"/>
    <w:rsid w:val="00CF6FFA"/>
    <w:rsid w:val="00CF7108"/>
    <w:rsid w:val="00CF73B6"/>
    <w:rsid w:val="00CF7638"/>
    <w:rsid w:val="00CF7C56"/>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071"/>
    <w:rsid w:val="00D05441"/>
    <w:rsid w:val="00D05E55"/>
    <w:rsid w:val="00D0633C"/>
    <w:rsid w:val="00D0645C"/>
    <w:rsid w:val="00D06751"/>
    <w:rsid w:val="00D06902"/>
    <w:rsid w:val="00D06968"/>
    <w:rsid w:val="00D06DCF"/>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352"/>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2F3"/>
    <w:rsid w:val="00D1731C"/>
    <w:rsid w:val="00D17AF9"/>
    <w:rsid w:val="00D20149"/>
    <w:rsid w:val="00D20B88"/>
    <w:rsid w:val="00D2122D"/>
    <w:rsid w:val="00D213D8"/>
    <w:rsid w:val="00D2179F"/>
    <w:rsid w:val="00D21B6B"/>
    <w:rsid w:val="00D21C04"/>
    <w:rsid w:val="00D220EA"/>
    <w:rsid w:val="00D2240F"/>
    <w:rsid w:val="00D22C5E"/>
    <w:rsid w:val="00D22D52"/>
    <w:rsid w:val="00D2352E"/>
    <w:rsid w:val="00D23B22"/>
    <w:rsid w:val="00D23C6E"/>
    <w:rsid w:val="00D240A9"/>
    <w:rsid w:val="00D24712"/>
    <w:rsid w:val="00D247C8"/>
    <w:rsid w:val="00D24976"/>
    <w:rsid w:val="00D24C07"/>
    <w:rsid w:val="00D24FC4"/>
    <w:rsid w:val="00D25325"/>
    <w:rsid w:val="00D255BB"/>
    <w:rsid w:val="00D256D9"/>
    <w:rsid w:val="00D25C5F"/>
    <w:rsid w:val="00D25C8E"/>
    <w:rsid w:val="00D25DFF"/>
    <w:rsid w:val="00D25F04"/>
    <w:rsid w:val="00D264CE"/>
    <w:rsid w:val="00D266F0"/>
    <w:rsid w:val="00D26CA2"/>
    <w:rsid w:val="00D26DE9"/>
    <w:rsid w:val="00D27039"/>
    <w:rsid w:val="00D27326"/>
    <w:rsid w:val="00D2735C"/>
    <w:rsid w:val="00D27650"/>
    <w:rsid w:val="00D27736"/>
    <w:rsid w:val="00D2791C"/>
    <w:rsid w:val="00D27B46"/>
    <w:rsid w:val="00D27D7E"/>
    <w:rsid w:val="00D30F96"/>
    <w:rsid w:val="00D310F7"/>
    <w:rsid w:val="00D31859"/>
    <w:rsid w:val="00D32845"/>
    <w:rsid w:val="00D32D8F"/>
    <w:rsid w:val="00D32F07"/>
    <w:rsid w:val="00D33085"/>
    <w:rsid w:val="00D333A5"/>
    <w:rsid w:val="00D338A8"/>
    <w:rsid w:val="00D33A2B"/>
    <w:rsid w:val="00D33A80"/>
    <w:rsid w:val="00D33A85"/>
    <w:rsid w:val="00D33E18"/>
    <w:rsid w:val="00D3437E"/>
    <w:rsid w:val="00D34FC3"/>
    <w:rsid w:val="00D3508B"/>
    <w:rsid w:val="00D3514F"/>
    <w:rsid w:val="00D353EB"/>
    <w:rsid w:val="00D3564F"/>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AEB"/>
    <w:rsid w:val="00D42B84"/>
    <w:rsid w:val="00D42DDF"/>
    <w:rsid w:val="00D43849"/>
    <w:rsid w:val="00D43F2D"/>
    <w:rsid w:val="00D44084"/>
    <w:rsid w:val="00D44501"/>
    <w:rsid w:val="00D450F2"/>
    <w:rsid w:val="00D451F4"/>
    <w:rsid w:val="00D45288"/>
    <w:rsid w:val="00D45ABD"/>
    <w:rsid w:val="00D45ACB"/>
    <w:rsid w:val="00D463A0"/>
    <w:rsid w:val="00D464AD"/>
    <w:rsid w:val="00D46900"/>
    <w:rsid w:val="00D46BC6"/>
    <w:rsid w:val="00D46D49"/>
    <w:rsid w:val="00D46E61"/>
    <w:rsid w:val="00D470DE"/>
    <w:rsid w:val="00D47140"/>
    <w:rsid w:val="00D47326"/>
    <w:rsid w:val="00D47AA8"/>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5CD"/>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22E"/>
    <w:rsid w:val="00D66753"/>
    <w:rsid w:val="00D6681A"/>
    <w:rsid w:val="00D66A4E"/>
    <w:rsid w:val="00D66B0B"/>
    <w:rsid w:val="00D672D9"/>
    <w:rsid w:val="00D67866"/>
    <w:rsid w:val="00D67904"/>
    <w:rsid w:val="00D70CF2"/>
    <w:rsid w:val="00D70F8E"/>
    <w:rsid w:val="00D712AB"/>
    <w:rsid w:val="00D718B0"/>
    <w:rsid w:val="00D72112"/>
    <w:rsid w:val="00D7285C"/>
    <w:rsid w:val="00D728AD"/>
    <w:rsid w:val="00D72D9D"/>
    <w:rsid w:val="00D73221"/>
    <w:rsid w:val="00D73310"/>
    <w:rsid w:val="00D7374A"/>
    <w:rsid w:val="00D73AD1"/>
    <w:rsid w:val="00D73ED4"/>
    <w:rsid w:val="00D73F47"/>
    <w:rsid w:val="00D746A9"/>
    <w:rsid w:val="00D747C3"/>
    <w:rsid w:val="00D74BE8"/>
    <w:rsid w:val="00D75342"/>
    <w:rsid w:val="00D758A4"/>
    <w:rsid w:val="00D7599A"/>
    <w:rsid w:val="00D759F0"/>
    <w:rsid w:val="00D75A03"/>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494"/>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2A"/>
    <w:rsid w:val="00D86F64"/>
    <w:rsid w:val="00D872AE"/>
    <w:rsid w:val="00D87854"/>
    <w:rsid w:val="00D87897"/>
    <w:rsid w:val="00D87C64"/>
    <w:rsid w:val="00D87CFD"/>
    <w:rsid w:val="00D87F35"/>
    <w:rsid w:val="00D903E8"/>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1C5F"/>
    <w:rsid w:val="00DA2282"/>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7A1"/>
    <w:rsid w:val="00DA5924"/>
    <w:rsid w:val="00DA5B07"/>
    <w:rsid w:val="00DA5C24"/>
    <w:rsid w:val="00DA632C"/>
    <w:rsid w:val="00DA63E8"/>
    <w:rsid w:val="00DA6ACB"/>
    <w:rsid w:val="00DA720A"/>
    <w:rsid w:val="00DA7244"/>
    <w:rsid w:val="00DA724D"/>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CC3"/>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3901"/>
    <w:rsid w:val="00DC4D13"/>
    <w:rsid w:val="00DC4F98"/>
    <w:rsid w:val="00DC5025"/>
    <w:rsid w:val="00DC5A9C"/>
    <w:rsid w:val="00DC5F1C"/>
    <w:rsid w:val="00DC6F65"/>
    <w:rsid w:val="00DC73F6"/>
    <w:rsid w:val="00DC73FF"/>
    <w:rsid w:val="00DC7744"/>
    <w:rsid w:val="00DC7FC7"/>
    <w:rsid w:val="00DD056E"/>
    <w:rsid w:val="00DD0C3F"/>
    <w:rsid w:val="00DD0C89"/>
    <w:rsid w:val="00DD1395"/>
    <w:rsid w:val="00DD168C"/>
    <w:rsid w:val="00DD17E2"/>
    <w:rsid w:val="00DD2311"/>
    <w:rsid w:val="00DD24D1"/>
    <w:rsid w:val="00DD320F"/>
    <w:rsid w:val="00DD3551"/>
    <w:rsid w:val="00DD37CF"/>
    <w:rsid w:val="00DD3E98"/>
    <w:rsid w:val="00DD45D0"/>
    <w:rsid w:val="00DD45DE"/>
    <w:rsid w:val="00DD4728"/>
    <w:rsid w:val="00DD496D"/>
    <w:rsid w:val="00DD4A57"/>
    <w:rsid w:val="00DD4A87"/>
    <w:rsid w:val="00DD4B30"/>
    <w:rsid w:val="00DD5859"/>
    <w:rsid w:val="00DD5C8B"/>
    <w:rsid w:val="00DD5D01"/>
    <w:rsid w:val="00DD5D2A"/>
    <w:rsid w:val="00DD642A"/>
    <w:rsid w:val="00DD683B"/>
    <w:rsid w:val="00DD6A48"/>
    <w:rsid w:val="00DD6A79"/>
    <w:rsid w:val="00DD6ACC"/>
    <w:rsid w:val="00DD6B64"/>
    <w:rsid w:val="00DD6C23"/>
    <w:rsid w:val="00DD6F4D"/>
    <w:rsid w:val="00DD7778"/>
    <w:rsid w:val="00DD79E8"/>
    <w:rsid w:val="00DD7CB4"/>
    <w:rsid w:val="00DD7D38"/>
    <w:rsid w:val="00DE01CB"/>
    <w:rsid w:val="00DE06FD"/>
    <w:rsid w:val="00DE0CAE"/>
    <w:rsid w:val="00DE0D38"/>
    <w:rsid w:val="00DE0F10"/>
    <w:rsid w:val="00DE0FF1"/>
    <w:rsid w:val="00DE10C8"/>
    <w:rsid w:val="00DE141F"/>
    <w:rsid w:val="00DE152C"/>
    <w:rsid w:val="00DE205B"/>
    <w:rsid w:val="00DE20C6"/>
    <w:rsid w:val="00DE2E5F"/>
    <w:rsid w:val="00DE3062"/>
    <w:rsid w:val="00DE3728"/>
    <w:rsid w:val="00DE38EA"/>
    <w:rsid w:val="00DE3DD1"/>
    <w:rsid w:val="00DE403D"/>
    <w:rsid w:val="00DE47C9"/>
    <w:rsid w:val="00DE524A"/>
    <w:rsid w:val="00DE52B4"/>
    <w:rsid w:val="00DE5BA2"/>
    <w:rsid w:val="00DE5DA1"/>
    <w:rsid w:val="00DE6231"/>
    <w:rsid w:val="00DE656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1EA4"/>
    <w:rsid w:val="00DF20CB"/>
    <w:rsid w:val="00DF2287"/>
    <w:rsid w:val="00DF2507"/>
    <w:rsid w:val="00DF2893"/>
    <w:rsid w:val="00DF2CE8"/>
    <w:rsid w:val="00DF36EB"/>
    <w:rsid w:val="00DF387C"/>
    <w:rsid w:val="00DF38CC"/>
    <w:rsid w:val="00DF3CA3"/>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50F"/>
    <w:rsid w:val="00E00C98"/>
    <w:rsid w:val="00E01038"/>
    <w:rsid w:val="00E010D4"/>
    <w:rsid w:val="00E01540"/>
    <w:rsid w:val="00E0171F"/>
    <w:rsid w:val="00E01854"/>
    <w:rsid w:val="00E01A60"/>
    <w:rsid w:val="00E01D8C"/>
    <w:rsid w:val="00E01DE7"/>
    <w:rsid w:val="00E01E34"/>
    <w:rsid w:val="00E01EB5"/>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5AE"/>
    <w:rsid w:val="00E10986"/>
    <w:rsid w:val="00E10CA8"/>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6F15"/>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FC2"/>
    <w:rsid w:val="00E251FB"/>
    <w:rsid w:val="00E25AAF"/>
    <w:rsid w:val="00E25AC2"/>
    <w:rsid w:val="00E25C6E"/>
    <w:rsid w:val="00E25CA3"/>
    <w:rsid w:val="00E2630B"/>
    <w:rsid w:val="00E266EB"/>
    <w:rsid w:val="00E26842"/>
    <w:rsid w:val="00E269B2"/>
    <w:rsid w:val="00E26AA2"/>
    <w:rsid w:val="00E27418"/>
    <w:rsid w:val="00E2752E"/>
    <w:rsid w:val="00E278FC"/>
    <w:rsid w:val="00E27A9A"/>
    <w:rsid w:val="00E27CFB"/>
    <w:rsid w:val="00E30238"/>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88F"/>
    <w:rsid w:val="00E37F00"/>
    <w:rsid w:val="00E40145"/>
    <w:rsid w:val="00E40C2D"/>
    <w:rsid w:val="00E415D2"/>
    <w:rsid w:val="00E417C0"/>
    <w:rsid w:val="00E41AE0"/>
    <w:rsid w:val="00E41CA6"/>
    <w:rsid w:val="00E41DAE"/>
    <w:rsid w:val="00E42057"/>
    <w:rsid w:val="00E42339"/>
    <w:rsid w:val="00E426DA"/>
    <w:rsid w:val="00E427A9"/>
    <w:rsid w:val="00E42CF5"/>
    <w:rsid w:val="00E42E26"/>
    <w:rsid w:val="00E42F9D"/>
    <w:rsid w:val="00E430E3"/>
    <w:rsid w:val="00E431CE"/>
    <w:rsid w:val="00E4344D"/>
    <w:rsid w:val="00E43A05"/>
    <w:rsid w:val="00E43B65"/>
    <w:rsid w:val="00E43F61"/>
    <w:rsid w:val="00E43FA2"/>
    <w:rsid w:val="00E445F9"/>
    <w:rsid w:val="00E44AEC"/>
    <w:rsid w:val="00E450CC"/>
    <w:rsid w:val="00E452BA"/>
    <w:rsid w:val="00E457A5"/>
    <w:rsid w:val="00E45881"/>
    <w:rsid w:val="00E462AE"/>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1652"/>
    <w:rsid w:val="00E522A2"/>
    <w:rsid w:val="00E522C6"/>
    <w:rsid w:val="00E526AA"/>
    <w:rsid w:val="00E52850"/>
    <w:rsid w:val="00E52A83"/>
    <w:rsid w:val="00E52BE7"/>
    <w:rsid w:val="00E52C05"/>
    <w:rsid w:val="00E53254"/>
    <w:rsid w:val="00E53320"/>
    <w:rsid w:val="00E5336C"/>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7D32"/>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1B"/>
    <w:rsid w:val="00E643F3"/>
    <w:rsid w:val="00E6441D"/>
    <w:rsid w:val="00E648E9"/>
    <w:rsid w:val="00E649CB"/>
    <w:rsid w:val="00E64A03"/>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B13"/>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969"/>
    <w:rsid w:val="00E86DCD"/>
    <w:rsid w:val="00E87118"/>
    <w:rsid w:val="00E875F4"/>
    <w:rsid w:val="00E87D64"/>
    <w:rsid w:val="00E9050C"/>
    <w:rsid w:val="00E90819"/>
    <w:rsid w:val="00E90EA8"/>
    <w:rsid w:val="00E91277"/>
    <w:rsid w:val="00E91391"/>
    <w:rsid w:val="00E91764"/>
    <w:rsid w:val="00E91B1F"/>
    <w:rsid w:val="00E91BA3"/>
    <w:rsid w:val="00E91EE3"/>
    <w:rsid w:val="00E9211A"/>
    <w:rsid w:val="00E921D6"/>
    <w:rsid w:val="00E928E2"/>
    <w:rsid w:val="00E92E68"/>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488"/>
    <w:rsid w:val="00E97524"/>
    <w:rsid w:val="00E978C3"/>
    <w:rsid w:val="00E97926"/>
    <w:rsid w:val="00E97D34"/>
    <w:rsid w:val="00E97F25"/>
    <w:rsid w:val="00EA01CC"/>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5D"/>
    <w:rsid w:val="00EA51FF"/>
    <w:rsid w:val="00EA5402"/>
    <w:rsid w:val="00EA56F8"/>
    <w:rsid w:val="00EA57D3"/>
    <w:rsid w:val="00EA5AD7"/>
    <w:rsid w:val="00EA5F3E"/>
    <w:rsid w:val="00EA637D"/>
    <w:rsid w:val="00EA69F5"/>
    <w:rsid w:val="00EA6A0D"/>
    <w:rsid w:val="00EA708C"/>
    <w:rsid w:val="00EA734D"/>
    <w:rsid w:val="00EA75F6"/>
    <w:rsid w:val="00EA7668"/>
    <w:rsid w:val="00EA787D"/>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67E"/>
    <w:rsid w:val="00EB2974"/>
    <w:rsid w:val="00EB3214"/>
    <w:rsid w:val="00EB339B"/>
    <w:rsid w:val="00EB34F2"/>
    <w:rsid w:val="00EB4028"/>
    <w:rsid w:val="00EB44BC"/>
    <w:rsid w:val="00EB48B4"/>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3DA"/>
    <w:rsid w:val="00EC66EE"/>
    <w:rsid w:val="00EC68F1"/>
    <w:rsid w:val="00EC6DA0"/>
    <w:rsid w:val="00EC73A8"/>
    <w:rsid w:val="00EC7419"/>
    <w:rsid w:val="00EC768E"/>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78F"/>
    <w:rsid w:val="00ED5CE3"/>
    <w:rsid w:val="00ED61EC"/>
    <w:rsid w:val="00ED6477"/>
    <w:rsid w:val="00ED651C"/>
    <w:rsid w:val="00ED6AF2"/>
    <w:rsid w:val="00ED6B74"/>
    <w:rsid w:val="00ED6F64"/>
    <w:rsid w:val="00ED7588"/>
    <w:rsid w:val="00ED79BF"/>
    <w:rsid w:val="00ED7D1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511"/>
    <w:rsid w:val="00EE485B"/>
    <w:rsid w:val="00EE518B"/>
    <w:rsid w:val="00EE5D08"/>
    <w:rsid w:val="00EE6065"/>
    <w:rsid w:val="00EE62C3"/>
    <w:rsid w:val="00EE634C"/>
    <w:rsid w:val="00EE6AA1"/>
    <w:rsid w:val="00EE6B0C"/>
    <w:rsid w:val="00EE6D48"/>
    <w:rsid w:val="00EE6D7B"/>
    <w:rsid w:val="00EE7A69"/>
    <w:rsid w:val="00EE7C42"/>
    <w:rsid w:val="00EE7FD3"/>
    <w:rsid w:val="00EF0009"/>
    <w:rsid w:val="00EF0424"/>
    <w:rsid w:val="00EF054E"/>
    <w:rsid w:val="00EF0843"/>
    <w:rsid w:val="00EF0AA4"/>
    <w:rsid w:val="00EF0CA4"/>
    <w:rsid w:val="00EF0E34"/>
    <w:rsid w:val="00EF1452"/>
    <w:rsid w:val="00EF1648"/>
    <w:rsid w:val="00EF1D54"/>
    <w:rsid w:val="00EF2314"/>
    <w:rsid w:val="00EF2E83"/>
    <w:rsid w:val="00EF3328"/>
    <w:rsid w:val="00EF3A1A"/>
    <w:rsid w:val="00EF3D75"/>
    <w:rsid w:val="00EF451D"/>
    <w:rsid w:val="00EF4770"/>
    <w:rsid w:val="00EF487F"/>
    <w:rsid w:val="00EF4AC1"/>
    <w:rsid w:val="00EF4CB1"/>
    <w:rsid w:val="00EF4CF4"/>
    <w:rsid w:val="00EF4CFC"/>
    <w:rsid w:val="00EF4DBA"/>
    <w:rsid w:val="00EF4E12"/>
    <w:rsid w:val="00EF50C0"/>
    <w:rsid w:val="00EF5411"/>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CFC"/>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7FE"/>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FE2"/>
    <w:rsid w:val="00F102E0"/>
    <w:rsid w:val="00F10593"/>
    <w:rsid w:val="00F1076A"/>
    <w:rsid w:val="00F10CCB"/>
    <w:rsid w:val="00F10CD3"/>
    <w:rsid w:val="00F10F77"/>
    <w:rsid w:val="00F10FE0"/>
    <w:rsid w:val="00F1157A"/>
    <w:rsid w:val="00F1161E"/>
    <w:rsid w:val="00F11908"/>
    <w:rsid w:val="00F122B6"/>
    <w:rsid w:val="00F1284B"/>
    <w:rsid w:val="00F12FA3"/>
    <w:rsid w:val="00F12FD8"/>
    <w:rsid w:val="00F13015"/>
    <w:rsid w:val="00F13157"/>
    <w:rsid w:val="00F13324"/>
    <w:rsid w:val="00F134B0"/>
    <w:rsid w:val="00F134D1"/>
    <w:rsid w:val="00F1369A"/>
    <w:rsid w:val="00F149FF"/>
    <w:rsid w:val="00F14C8B"/>
    <w:rsid w:val="00F14DDD"/>
    <w:rsid w:val="00F15129"/>
    <w:rsid w:val="00F15A51"/>
    <w:rsid w:val="00F15D9C"/>
    <w:rsid w:val="00F16439"/>
    <w:rsid w:val="00F165C4"/>
    <w:rsid w:val="00F167E8"/>
    <w:rsid w:val="00F16BB7"/>
    <w:rsid w:val="00F16F12"/>
    <w:rsid w:val="00F16F93"/>
    <w:rsid w:val="00F173F4"/>
    <w:rsid w:val="00F175B2"/>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3ED7"/>
    <w:rsid w:val="00F340B4"/>
    <w:rsid w:val="00F341E4"/>
    <w:rsid w:val="00F34249"/>
    <w:rsid w:val="00F34595"/>
    <w:rsid w:val="00F3481C"/>
    <w:rsid w:val="00F356AD"/>
    <w:rsid w:val="00F35999"/>
    <w:rsid w:val="00F3604B"/>
    <w:rsid w:val="00F36100"/>
    <w:rsid w:val="00F36835"/>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77"/>
    <w:rsid w:val="00F41E99"/>
    <w:rsid w:val="00F42222"/>
    <w:rsid w:val="00F42BBB"/>
    <w:rsid w:val="00F42C70"/>
    <w:rsid w:val="00F42F36"/>
    <w:rsid w:val="00F433B0"/>
    <w:rsid w:val="00F43445"/>
    <w:rsid w:val="00F435AE"/>
    <w:rsid w:val="00F43B65"/>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C02"/>
    <w:rsid w:val="00F52D38"/>
    <w:rsid w:val="00F52FF2"/>
    <w:rsid w:val="00F54395"/>
    <w:rsid w:val="00F54CE9"/>
    <w:rsid w:val="00F54FCB"/>
    <w:rsid w:val="00F5531C"/>
    <w:rsid w:val="00F555A6"/>
    <w:rsid w:val="00F55AD3"/>
    <w:rsid w:val="00F55BB5"/>
    <w:rsid w:val="00F55BB9"/>
    <w:rsid w:val="00F55C15"/>
    <w:rsid w:val="00F55D0B"/>
    <w:rsid w:val="00F55E45"/>
    <w:rsid w:val="00F55E4A"/>
    <w:rsid w:val="00F5603D"/>
    <w:rsid w:val="00F56519"/>
    <w:rsid w:val="00F56700"/>
    <w:rsid w:val="00F56E99"/>
    <w:rsid w:val="00F57297"/>
    <w:rsid w:val="00F573EA"/>
    <w:rsid w:val="00F578E3"/>
    <w:rsid w:val="00F606F3"/>
    <w:rsid w:val="00F6095C"/>
    <w:rsid w:val="00F60B05"/>
    <w:rsid w:val="00F60D70"/>
    <w:rsid w:val="00F60E2D"/>
    <w:rsid w:val="00F6116D"/>
    <w:rsid w:val="00F61261"/>
    <w:rsid w:val="00F61276"/>
    <w:rsid w:val="00F613C6"/>
    <w:rsid w:val="00F616A4"/>
    <w:rsid w:val="00F61871"/>
    <w:rsid w:val="00F619E9"/>
    <w:rsid w:val="00F61A6B"/>
    <w:rsid w:val="00F61F3F"/>
    <w:rsid w:val="00F620CC"/>
    <w:rsid w:val="00F622B4"/>
    <w:rsid w:val="00F6246A"/>
    <w:rsid w:val="00F62563"/>
    <w:rsid w:val="00F626C0"/>
    <w:rsid w:val="00F62B43"/>
    <w:rsid w:val="00F62E83"/>
    <w:rsid w:val="00F6362B"/>
    <w:rsid w:val="00F63895"/>
    <w:rsid w:val="00F63CDA"/>
    <w:rsid w:val="00F64048"/>
    <w:rsid w:val="00F643A1"/>
    <w:rsid w:val="00F6450A"/>
    <w:rsid w:val="00F6497E"/>
    <w:rsid w:val="00F64DF9"/>
    <w:rsid w:val="00F65357"/>
    <w:rsid w:val="00F657C0"/>
    <w:rsid w:val="00F65A23"/>
    <w:rsid w:val="00F65D08"/>
    <w:rsid w:val="00F664AE"/>
    <w:rsid w:val="00F667BC"/>
    <w:rsid w:val="00F668E7"/>
    <w:rsid w:val="00F66AA3"/>
    <w:rsid w:val="00F66BE8"/>
    <w:rsid w:val="00F66D1D"/>
    <w:rsid w:val="00F66FB2"/>
    <w:rsid w:val="00F67459"/>
    <w:rsid w:val="00F67829"/>
    <w:rsid w:val="00F67A41"/>
    <w:rsid w:val="00F67EA1"/>
    <w:rsid w:val="00F7040F"/>
    <w:rsid w:val="00F707B8"/>
    <w:rsid w:val="00F70A73"/>
    <w:rsid w:val="00F712AE"/>
    <w:rsid w:val="00F7187F"/>
    <w:rsid w:val="00F71A3B"/>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760"/>
    <w:rsid w:val="00F82B87"/>
    <w:rsid w:val="00F82C50"/>
    <w:rsid w:val="00F82EEB"/>
    <w:rsid w:val="00F832B8"/>
    <w:rsid w:val="00F8367E"/>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B13"/>
    <w:rsid w:val="00F86C26"/>
    <w:rsid w:val="00F86DE7"/>
    <w:rsid w:val="00F8709E"/>
    <w:rsid w:val="00F8730C"/>
    <w:rsid w:val="00F877FA"/>
    <w:rsid w:val="00F879EB"/>
    <w:rsid w:val="00F87A00"/>
    <w:rsid w:val="00F87C62"/>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4BE"/>
    <w:rsid w:val="00FA073A"/>
    <w:rsid w:val="00FA0907"/>
    <w:rsid w:val="00FA0A53"/>
    <w:rsid w:val="00FA1051"/>
    <w:rsid w:val="00FA12F1"/>
    <w:rsid w:val="00FA1C7E"/>
    <w:rsid w:val="00FA1EA9"/>
    <w:rsid w:val="00FA2179"/>
    <w:rsid w:val="00FA2363"/>
    <w:rsid w:val="00FA23F7"/>
    <w:rsid w:val="00FA26E0"/>
    <w:rsid w:val="00FA2953"/>
    <w:rsid w:val="00FA2ACE"/>
    <w:rsid w:val="00FA2D0A"/>
    <w:rsid w:val="00FA3029"/>
    <w:rsid w:val="00FA3108"/>
    <w:rsid w:val="00FA34EE"/>
    <w:rsid w:val="00FA3535"/>
    <w:rsid w:val="00FA364D"/>
    <w:rsid w:val="00FA3CDC"/>
    <w:rsid w:val="00FA3DC4"/>
    <w:rsid w:val="00FA40C6"/>
    <w:rsid w:val="00FA4251"/>
    <w:rsid w:val="00FA4CE3"/>
    <w:rsid w:val="00FA536D"/>
    <w:rsid w:val="00FA54FD"/>
    <w:rsid w:val="00FA56EA"/>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2C8"/>
    <w:rsid w:val="00FB36BB"/>
    <w:rsid w:val="00FB391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C6F"/>
    <w:rsid w:val="00FB5EEC"/>
    <w:rsid w:val="00FB5F18"/>
    <w:rsid w:val="00FB6183"/>
    <w:rsid w:val="00FB70DF"/>
    <w:rsid w:val="00FB7481"/>
    <w:rsid w:val="00FB74A5"/>
    <w:rsid w:val="00FB75AE"/>
    <w:rsid w:val="00FB771B"/>
    <w:rsid w:val="00FB796D"/>
    <w:rsid w:val="00FC0076"/>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3AB"/>
    <w:rsid w:val="00FC771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1B"/>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6E8F"/>
    <w:rsid w:val="00FD7562"/>
    <w:rsid w:val="00FD7603"/>
    <w:rsid w:val="00FD7A1E"/>
    <w:rsid w:val="00FD7E09"/>
    <w:rsid w:val="00FE09D7"/>
    <w:rsid w:val="00FE1175"/>
    <w:rsid w:val="00FE141C"/>
    <w:rsid w:val="00FE1424"/>
    <w:rsid w:val="00FE1799"/>
    <w:rsid w:val="00FE1C18"/>
    <w:rsid w:val="00FE1FB2"/>
    <w:rsid w:val="00FE2088"/>
    <w:rsid w:val="00FE278C"/>
    <w:rsid w:val="00FE2A43"/>
    <w:rsid w:val="00FE2BC8"/>
    <w:rsid w:val="00FE2D22"/>
    <w:rsid w:val="00FE3006"/>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8B4"/>
    <w:rsid w:val="00FF0AEE"/>
    <w:rsid w:val="00FF0B77"/>
    <w:rsid w:val="00FF1113"/>
    <w:rsid w:val="00FF1201"/>
    <w:rsid w:val="00FF14A8"/>
    <w:rsid w:val="00FF17FE"/>
    <w:rsid w:val="00FF1A70"/>
    <w:rsid w:val="00FF1E15"/>
    <w:rsid w:val="00FF20FD"/>
    <w:rsid w:val="00FF24E9"/>
    <w:rsid w:val="00FF24F8"/>
    <w:rsid w:val="00FF2549"/>
    <w:rsid w:val="00FF26D0"/>
    <w:rsid w:val="00FF2725"/>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60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77"/>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7353">
      <w:bodyDiv w:val="1"/>
      <w:marLeft w:val="0"/>
      <w:marRight w:val="0"/>
      <w:marTop w:val="0"/>
      <w:marBottom w:val="0"/>
      <w:divBdr>
        <w:top w:val="none" w:sz="0" w:space="0" w:color="auto"/>
        <w:left w:val="none" w:sz="0" w:space="0" w:color="auto"/>
        <w:bottom w:val="none" w:sz="0" w:space="0" w:color="auto"/>
        <w:right w:val="none" w:sz="0" w:space="0" w:color="auto"/>
      </w:divBdr>
    </w:div>
    <w:div w:id="57829981">
      <w:bodyDiv w:val="1"/>
      <w:marLeft w:val="0"/>
      <w:marRight w:val="0"/>
      <w:marTop w:val="0"/>
      <w:marBottom w:val="0"/>
      <w:divBdr>
        <w:top w:val="none" w:sz="0" w:space="0" w:color="auto"/>
        <w:left w:val="none" w:sz="0" w:space="0" w:color="auto"/>
        <w:bottom w:val="none" w:sz="0" w:space="0" w:color="auto"/>
        <w:right w:val="none" w:sz="0" w:space="0" w:color="auto"/>
      </w:divBdr>
    </w:div>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165483247">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215824139">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1530207">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775102244">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053990">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28800463">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3520302">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099329311">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A8A7-E4E9-47FA-B7EB-9659CC46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16</Pages>
  <Words>5140</Words>
  <Characters>29303</Characters>
  <Application>Microsoft Office Word</Application>
  <DocSecurity>0</DocSecurity>
  <Lines>244</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Thanisorn Saetang (TH)</cp:lastModifiedBy>
  <cp:revision>41</cp:revision>
  <cp:lastPrinted>2025-05-08T10:13:00Z</cp:lastPrinted>
  <dcterms:created xsi:type="dcterms:W3CDTF">2025-04-29T08:38:00Z</dcterms:created>
  <dcterms:modified xsi:type="dcterms:W3CDTF">2025-05-08T10:14:00Z</dcterms:modified>
</cp:coreProperties>
</file>