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BBFC0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3D77E8AA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3C259946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0975F244" w14:textId="77777777" w:rsidR="00DD2783" w:rsidRPr="000A36A8" w:rsidRDefault="00DD2783" w:rsidP="007D7C26">
      <w:pPr>
        <w:pStyle w:val="ReportHeading1"/>
        <w:framePr w:w="8313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0CDBDA65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6956174D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26C8D12C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010D438E" w14:textId="77777777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7D7C26">
        <w:rPr>
          <w:rFonts w:ascii="Angsana New" w:hAnsi="Angsana New"/>
          <w:sz w:val="32"/>
          <w:szCs w:val="32"/>
        </w:rPr>
        <w:t>8</w:t>
      </w:r>
    </w:p>
    <w:p w14:paraId="74E54565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AA4375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8EBEF88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50EF9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204AD7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87F122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E777C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EAB41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E0BF11E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B2DFFC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EBA386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13A43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18F73C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5949B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76D188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</w:pPr>
    </w:p>
    <w:p w14:paraId="3F534F08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A0BCB22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17CC067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9EDFC5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9F790E4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97E6681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12F1703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1692B81E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15AE0B34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50F07520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3CA1F0C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C15E1B4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E80A822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48BEF000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4"/>
          <w:szCs w:val="34"/>
          <w:u w:val="single"/>
        </w:rPr>
      </w:pPr>
    </w:p>
    <w:p w14:paraId="600A0D0F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7CA3E937" w14:textId="77777777" w:rsidR="00FD17F0" w:rsidRPr="0033502C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3736CAFB" w14:textId="77777777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D54177">
        <w:rPr>
          <w:rFonts w:ascii="Angsana New" w:hAnsi="Angsana New"/>
          <w:spacing w:val="-4"/>
          <w:sz w:val="32"/>
          <w:szCs w:val="32"/>
          <w:cs/>
        </w:rPr>
        <w:t>ข้าพเจ้าได้สอบทาน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งบการเงินรวมของ</w:t>
      </w:r>
      <w:r w:rsidRPr="00D54177">
        <w:rPr>
          <w:rFonts w:ascii="Angsana New" w:hAnsi="Angsana New"/>
          <w:spacing w:val="-4"/>
          <w:sz w:val="32"/>
          <w:szCs w:val="32"/>
          <w:cs/>
        </w:rPr>
        <w:t xml:space="preserve">บริษัท ผลิตภัณฑ์คอนกรีตชลบุรี จำกัด </w:t>
      </w:r>
      <w:r w:rsidRPr="00D54177">
        <w:rPr>
          <w:rFonts w:ascii="Angsana New" w:hAnsi="Angsana New"/>
          <w:spacing w:val="-4"/>
          <w:sz w:val="32"/>
          <w:szCs w:val="32"/>
        </w:rPr>
        <w:t>(</w:t>
      </w:r>
      <w:r w:rsidRPr="00D54177">
        <w:rPr>
          <w:rFonts w:ascii="Angsana New" w:hAnsi="Angsana New"/>
          <w:spacing w:val="-4"/>
          <w:sz w:val="32"/>
          <w:szCs w:val="32"/>
          <w:cs/>
        </w:rPr>
        <w:t>มหาชน</w:t>
      </w:r>
      <w:r w:rsidRPr="00D54177">
        <w:rPr>
          <w:rFonts w:ascii="Angsana New" w:hAnsi="Angsana New"/>
          <w:spacing w:val="-4"/>
          <w:sz w:val="32"/>
          <w:szCs w:val="32"/>
        </w:rPr>
        <w:t>)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(“บริษัท”) </w:t>
      </w:r>
      <w:r w:rsidRPr="00D54177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D54177" w:rsidRPr="00D5417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54177" w:rsidRPr="00D54177">
        <w:rPr>
          <w:rFonts w:ascii="Angsana New" w:hAnsi="Angsana New" w:hint="cs"/>
          <w:spacing w:val="-2"/>
          <w:sz w:val="32"/>
          <w:szCs w:val="32"/>
          <w:cs/>
        </w:rPr>
        <w:t>(“กลุ่มบริษัท”) ซึ่งประกอบด้วย</w:t>
      </w:r>
      <w:r w:rsidR="000A4ED0" w:rsidRPr="00D54177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D54177">
        <w:rPr>
          <w:rFonts w:ascii="Angsana New" w:hAnsi="Angsana New"/>
          <w:spacing w:val="-2"/>
          <w:sz w:val="32"/>
          <w:szCs w:val="32"/>
          <w:cs/>
        </w:rPr>
        <w:t>รวม ณ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วันที่ </w:t>
      </w:r>
      <w:r w:rsidR="00C408D9" w:rsidRPr="00D54177">
        <w:rPr>
          <w:rFonts w:ascii="Angsana New" w:hAnsi="Angsana New"/>
          <w:spacing w:val="-2"/>
          <w:sz w:val="32"/>
          <w:szCs w:val="32"/>
        </w:rPr>
        <w:t>31</w:t>
      </w:r>
      <w:r w:rsidR="006057F2"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มีนาคม </w:t>
      </w:r>
      <w:r w:rsidR="00C408D9" w:rsidRPr="00D54177">
        <w:rPr>
          <w:rFonts w:ascii="Angsana New" w:hAnsi="Angsana New"/>
          <w:spacing w:val="-2"/>
          <w:sz w:val="32"/>
          <w:szCs w:val="32"/>
        </w:rPr>
        <w:t>256</w:t>
      </w:r>
      <w:r w:rsidR="0033502C" w:rsidRPr="00D54177">
        <w:rPr>
          <w:rFonts w:ascii="Angsana New" w:hAnsi="Angsana New"/>
          <w:spacing w:val="-2"/>
          <w:sz w:val="32"/>
          <w:szCs w:val="32"/>
        </w:rPr>
        <w:t>8</w:t>
      </w:r>
      <w:r w:rsidRPr="00D54177">
        <w:rPr>
          <w:rFonts w:ascii="Angsana New" w:hAnsi="Angsana New" w:hint="cs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Pr="00CD1496">
        <w:rPr>
          <w:rFonts w:ascii="Angsana New" w:hAnsi="Angsana New" w:hint="cs"/>
          <w:sz w:val="32"/>
          <w:szCs w:val="32"/>
          <w:cs/>
        </w:rPr>
        <w:t>สาม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หมายเหตุประกอบงบการเงินรวมแบบย่อ</w:t>
      </w:r>
      <w:r w:rsidRPr="008A5120">
        <w:rPr>
          <w:rFonts w:ascii="Angsana New" w:hAnsi="Angsana New"/>
          <w:spacing w:val="8"/>
          <w:sz w:val="32"/>
          <w:szCs w:val="32"/>
        </w:rPr>
        <w:t xml:space="preserve"> </w:t>
      </w:r>
      <w:r w:rsidRPr="008A5120">
        <w:rPr>
          <w:rFonts w:ascii="Angsana New" w:hAnsi="Angsana New" w:hint="cs"/>
          <w:spacing w:val="8"/>
          <w:sz w:val="32"/>
          <w:szCs w:val="32"/>
          <w:cs/>
        </w:rPr>
        <w:t>และได้สอบทานงบการเงินเฉพาะกิจการของ</w:t>
      </w:r>
      <w:r w:rsidRPr="008A5120">
        <w:rPr>
          <w:rFonts w:ascii="Angsana New" w:hAnsi="Angsana New"/>
          <w:spacing w:val="8"/>
          <w:sz w:val="32"/>
          <w:szCs w:val="32"/>
          <w:cs/>
        </w:rPr>
        <w:t>บริษัท ผลิตภัณฑ์</w:t>
      </w:r>
      <w:r w:rsidRPr="00CD1496">
        <w:rPr>
          <w:rFonts w:ascii="Angsana New" w:hAnsi="Angsana New"/>
          <w:sz w:val="32"/>
          <w:szCs w:val="32"/>
          <w:cs/>
        </w:rPr>
        <w:t xml:space="preserve">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08D9" w:rsidRPr="00CD1496">
        <w:rPr>
          <w:rFonts w:ascii="Angsana New" w:hAnsi="Angsana New"/>
          <w:sz w:val="32"/>
          <w:szCs w:val="32"/>
        </w:rPr>
        <w:t>31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มีนาคม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</w:t>
      </w:r>
      <w:r w:rsidR="0033502C">
        <w:rPr>
          <w:rFonts w:ascii="Angsana New" w:hAnsi="Angsana New"/>
          <w:sz w:val="32"/>
          <w:szCs w:val="32"/>
        </w:rPr>
        <w:t>8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Pr="00CD1496">
        <w:rPr>
          <w:rFonts w:ascii="Angsana New" w:hAnsi="Angsana New" w:hint="cs"/>
          <w:sz w:val="32"/>
          <w:szCs w:val="32"/>
          <w:cs/>
        </w:rPr>
        <w:t>สาม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D54177">
        <w:rPr>
          <w:rFonts w:ascii="Angsana New" w:hAnsi="Angsana New" w:hint="cs"/>
          <w:sz w:val="32"/>
          <w:szCs w:val="32"/>
          <w:cs/>
        </w:rPr>
        <w:t>แบบย่อ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C15DD85" w14:textId="77777777" w:rsidR="00CB5196" w:rsidRPr="0033502C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7DE00517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16303207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4"/>
          <w:szCs w:val="34"/>
        </w:rPr>
      </w:pPr>
    </w:p>
    <w:p w14:paraId="51FBF4F5" w14:textId="7C239096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</w:t>
      </w:r>
      <w:r w:rsidR="001754E9">
        <w:rPr>
          <w:rFonts w:ascii="Angsana New" w:hAnsi="Angsana New" w:hint="cs"/>
          <w:sz w:val="32"/>
          <w:szCs w:val="32"/>
          <w:cs/>
        </w:rPr>
        <w:t xml:space="preserve"> </w:t>
      </w:r>
      <w:r w:rsidR="006D5E0A" w:rsidRPr="00CD1496">
        <w:rPr>
          <w:rFonts w:ascii="Angsana New" w:hAnsi="Angsana New" w:hint="cs"/>
          <w:sz w:val="32"/>
          <w:szCs w:val="32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49F1409B" w14:textId="77777777" w:rsidR="007C5546" w:rsidRPr="0033502C" w:rsidRDefault="0033502C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  <w:r>
        <w:rPr>
          <w:rFonts w:ascii="Angsana New" w:hAnsi="Angsana New"/>
          <w:sz w:val="34"/>
          <w:szCs w:val="34"/>
        </w:rPr>
        <w:br/>
      </w:r>
    </w:p>
    <w:p w14:paraId="47485FD6" w14:textId="77777777" w:rsidR="0033502C" w:rsidRDefault="0033502C" w:rsidP="0033502C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E91734D" w14:textId="77777777" w:rsidR="0033502C" w:rsidRDefault="0033502C" w:rsidP="0033502C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D0133A7" w14:textId="77777777" w:rsidR="0033502C" w:rsidRDefault="0033502C" w:rsidP="0033502C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62276FF9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DFF8949" w14:textId="77777777" w:rsidR="006D5E0A" w:rsidRPr="0033502C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4"/>
          <w:szCs w:val="34"/>
        </w:rPr>
      </w:pPr>
    </w:p>
    <w:p w14:paraId="6F428996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66A5380D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B642E9A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D5CA8A7" w14:textId="77777777" w:rsidR="00CD1496" w:rsidRPr="00CD1496" w:rsidRDefault="0033502C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  <w:r>
        <w:rPr>
          <w:rFonts w:ascii="Angsana New" w:hAnsi="Angsana New"/>
          <w:sz w:val="30"/>
          <w:szCs w:val="30"/>
          <w:highlight w:val="cyan"/>
        </w:rPr>
        <w:br/>
      </w:r>
    </w:p>
    <w:p w14:paraId="48546DA8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69FFB393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1198FDAD" w14:textId="7777777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35487F36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3944F849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25F5CECE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620B76D9" w14:textId="3B385BB9" w:rsidR="00453C2A" w:rsidRPr="00CD1496" w:rsidRDefault="001754E9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1754E9">
        <w:rPr>
          <w:rFonts w:ascii="Angsana New" w:hAnsi="Angsana New" w:hint="cs"/>
          <w:sz w:val="32"/>
          <w:szCs w:val="32"/>
        </w:rPr>
        <w:t>1</w:t>
      </w:r>
      <w:r w:rsidR="004016F3">
        <w:rPr>
          <w:rFonts w:ascii="Angsana New" w:hAnsi="Angsana New"/>
          <w:sz w:val="32"/>
          <w:szCs w:val="32"/>
        </w:rPr>
        <w:t>3</w:t>
      </w:r>
      <w:r w:rsidR="00872213" w:rsidRPr="00CD1496">
        <w:rPr>
          <w:rFonts w:ascii="Angsana New" w:hAnsi="Angsana New"/>
          <w:sz w:val="32"/>
          <w:szCs w:val="32"/>
        </w:rPr>
        <w:t xml:space="preserve"> </w:t>
      </w:r>
      <w:r w:rsidR="007C40D1" w:rsidRPr="00CD1496">
        <w:rPr>
          <w:rFonts w:ascii="Angsana New" w:hAnsi="Angsana New" w:hint="cs"/>
          <w:sz w:val="32"/>
          <w:szCs w:val="32"/>
          <w:cs/>
        </w:rPr>
        <w:t>พฤษภาคม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4016F3">
        <w:rPr>
          <w:rFonts w:ascii="Angsana New" w:hAnsi="Angsana New"/>
          <w:sz w:val="32"/>
          <w:szCs w:val="32"/>
        </w:rPr>
        <w:t>8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39ED7" w14:textId="77777777" w:rsidR="004F3A76" w:rsidRDefault="004F3A76">
      <w:r>
        <w:separator/>
      </w:r>
    </w:p>
  </w:endnote>
  <w:endnote w:type="continuationSeparator" w:id="0">
    <w:p w14:paraId="3E2DB634" w14:textId="77777777" w:rsidR="004F3A76" w:rsidRDefault="004F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989F7" w14:textId="77777777" w:rsidR="00857B20" w:rsidRDefault="00550055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1E9E60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D1A2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3891A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06B7F" w14:textId="77777777" w:rsidR="00857B20" w:rsidRPr="00AC7AD1" w:rsidRDefault="00550055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8A5120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5708C34C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3975C6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AC014" w14:textId="77777777" w:rsidR="004F3A76" w:rsidRDefault="004F3A76">
      <w:r>
        <w:separator/>
      </w:r>
    </w:p>
  </w:footnote>
  <w:footnote w:type="continuationSeparator" w:id="0">
    <w:p w14:paraId="3BD0928E" w14:textId="77777777" w:rsidR="004F3A76" w:rsidRDefault="004F3A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FB23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3D00F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6FD1950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13868463">
    <w:abstractNumId w:val="6"/>
  </w:num>
  <w:num w:numId="2" w16cid:durableId="1808468562">
    <w:abstractNumId w:val="5"/>
  </w:num>
  <w:num w:numId="3" w16cid:durableId="1784957204">
    <w:abstractNumId w:val="9"/>
  </w:num>
  <w:num w:numId="4" w16cid:durableId="1887372656">
    <w:abstractNumId w:val="7"/>
  </w:num>
  <w:num w:numId="5" w16cid:durableId="76442651">
    <w:abstractNumId w:val="8"/>
  </w:num>
  <w:num w:numId="6" w16cid:durableId="1250191397">
    <w:abstractNumId w:val="3"/>
  </w:num>
  <w:num w:numId="7" w16cid:durableId="2031569311">
    <w:abstractNumId w:val="2"/>
  </w:num>
  <w:num w:numId="8" w16cid:durableId="1138959554">
    <w:abstractNumId w:val="0"/>
  </w:num>
  <w:num w:numId="9" w16cid:durableId="2588094">
    <w:abstractNumId w:val="1"/>
  </w:num>
  <w:num w:numId="10" w16cid:durableId="148329380">
    <w:abstractNumId w:val="4"/>
  </w:num>
  <w:num w:numId="11" w16cid:durableId="1071391196">
    <w:abstractNumId w:val="16"/>
  </w:num>
  <w:num w:numId="12" w16cid:durableId="1632053299">
    <w:abstractNumId w:val="13"/>
  </w:num>
  <w:num w:numId="13" w16cid:durableId="725102887">
    <w:abstractNumId w:val="20"/>
  </w:num>
  <w:num w:numId="14" w16cid:durableId="1440182279">
    <w:abstractNumId w:val="15"/>
  </w:num>
  <w:num w:numId="15" w16cid:durableId="1210649040">
    <w:abstractNumId w:val="17"/>
  </w:num>
  <w:num w:numId="16" w16cid:durableId="2141336877">
    <w:abstractNumId w:val="18"/>
  </w:num>
  <w:num w:numId="17" w16cid:durableId="218833370">
    <w:abstractNumId w:val="22"/>
  </w:num>
  <w:num w:numId="18" w16cid:durableId="1483810854">
    <w:abstractNumId w:val="10"/>
  </w:num>
  <w:num w:numId="19" w16cid:durableId="646932835">
    <w:abstractNumId w:val="21"/>
  </w:num>
  <w:num w:numId="20" w16cid:durableId="831062250">
    <w:abstractNumId w:val="11"/>
  </w:num>
  <w:num w:numId="21" w16cid:durableId="2065979461">
    <w:abstractNumId w:val="19"/>
  </w:num>
  <w:num w:numId="22" w16cid:durableId="186257836">
    <w:abstractNumId w:val="14"/>
  </w:num>
  <w:num w:numId="23" w16cid:durableId="191962156">
    <w:abstractNumId w:val="23"/>
  </w:num>
  <w:num w:numId="24" w16cid:durableId="166478615">
    <w:abstractNumId w:val="24"/>
  </w:num>
  <w:num w:numId="25" w16cid:durableId="188871175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276DE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4E9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02C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6C8F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16F3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3A76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055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04B1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C26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120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549"/>
    <w:rsid w:val="008C4E66"/>
    <w:rsid w:val="008C596F"/>
    <w:rsid w:val="008C721E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6BDF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692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39C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4F1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60D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1536F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77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0DB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9DE4573"/>
  <w15:docId w15:val="{440DE584-C876-4CAC-A3F5-3A839128D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2433BA-8A92-4425-BC11-863A29A15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17</TotalTime>
  <Pages>3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ASUS</cp:lastModifiedBy>
  <cp:revision>12</cp:revision>
  <cp:lastPrinted>2025-05-09T09:59:00Z</cp:lastPrinted>
  <dcterms:created xsi:type="dcterms:W3CDTF">2025-05-06T03:20:00Z</dcterms:created>
  <dcterms:modified xsi:type="dcterms:W3CDTF">2025-05-09T09:59:00Z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2283e280-9968-4ffe-a104-db3200b6cbb8</vt:lpwstr>
  </property>
</Properties>
</file>