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01E18" w14:textId="77777777" w:rsidR="004B18B0" w:rsidRDefault="004B18B0" w:rsidP="002C7E1C">
      <w:pPr>
        <w:numPr>
          <w:ilvl w:val="0"/>
          <w:numId w:val="1"/>
        </w:numPr>
        <w:ind w:left="426" w:hanging="425"/>
        <w:outlineLvl w:val="0"/>
        <w:rPr>
          <w:rFonts w:ascii="Browallia New" w:hAnsi="Browallia New" w:cs="Browallia New"/>
          <w:color w:val="000000"/>
          <w:sz w:val="26"/>
          <w:szCs w:val="26"/>
          <w:lang w:val="en-US"/>
        </w:rPr>
      </w:pPr>
      <w:bookmarkStart w:id="0" w:name="_Hlk91599389"/>
      <w:r>
        <w:rPr>
          <w:rFonts w:ascii="Browallia New" w:hAnsi="Browallia New" w:cs="Browallia New"/>
          <w:color w:val="000000"/>
          <w:sz w:val="26"/>
          <w:szCs w:val="26"/>
          <w:u w:val="single"/>
          <w:lang w:val="en-US"/>
        </w:rPr>
        <w:t>General Information</w:t>
      </w:r>
    </w:p>
    <w:p w14:paraId="772BCB20" w14:textId="77777777" w:rsidR="004B18B0" w:rsidRDefault="004B18B0" w:rsidP="004B18B0">
      <w:pPr>
        <w:ind w:right="103"/>
        <w:jc w:val="thaiDistribute"/>
        <w:rPr>
          <w:rFonts w:ascii="Browallia New" w:hAnsi="Browallia New" w:cs="Browallia New"/>
          <w:sz w:val="26"/>
          <w:szCs w:val="26"/>
        </w:rPr>
      </w:pPr>
    </w:p>
    <w:p w14:paraId="5CB4972D" w14:textId="1F46CDFD" w:rsidR="004B18B0" w:rsidRDefault="00DE06F9" w:rsidP="004B18B0">
      <w:pPr>
        <w:ind w:left="364" w:right="103"/>
        <w:jc w:val="thaiDistribute"/>
        <w:rPr>
          <w:rFonts w:ascii="Browallia New" w:hAnsi="Browallia New" w:cs="Browallia New"/>
          <w:sz w:val="26"/>
          <w:szCs w:val="26"/>
        </w:rPr>
      </w:pPr>
      <w:r w:rsidRPr="00DE06F9">
        <w:rPr>
          <w:rFonts w:ascii="Browallia New" w:hAnsi="Browallia New" w:cs="Browallia New"/>
          <w:sz w:val="26"/>
          <w:szCs w:val="26"/>
        </w:rPr>
        <w:t>X Bioscience Public Company Limited</w:t>
      </w:r>
      <w:r w:rsidRPr="00DE06F9">
        <w:rPr>
          <w:rFonts w:ascii="Browallia New" w:hAnsi="Browallia New" w:cs="Browallia New"/>
          <w:sz w:val="26"/>
          <w:szCs w:val="26"/>
        </w:rPr>
        <w:t xml:space="preserve"> </w:t>
      </w:r>
      <w:r w:rsidR="004B18B0" w:rsidRPr="000A4F51">
        <w:rPr>
          <w:rFonts w:ascii="Browallia New" w:hAnsi="Browallia New" w:cs="Browallia New"/>
          <w:sz w:val="26"/>
          <w:szCs w:val="26"/>
        </w:rPr>
        <w:t>(“</w:t>
      </w:r>
      <w:r w:rsidR="004B18B0">
        <w:rPr>
          <w:rFonts w:ascii="Browallia New" w:hAnsi="Browallia New" w:cs="Browallia New"/>
          <w:sz w:val="26"/>
          <w:szCs w:val="26"/>
        </w:rPr>
        <w:t>The Company</w:t>
      </w:r>
      <w:r w:rsidR="004B18B0" w:rsidRPr="000A4F51">
        <w:rPr>
          <w:rFonts w:ascii="Browallia New" w:hAnsi="Browallia New" w:cs="Browallia New"/>
          <w:sz w:val="26"/>
          <w:szCs w:val="26"/>
        </w:rPr>
        <w:t>”) is a listed company in the Stock Exchange of Thailand under the Thai law on</w:t>
      </w:r>
      <w:r w:rsidR="004B18B0">
        <w:rPr>
          <w:rFonts w:ascii="Browallia New" w:hAnsi="Browallia New" w:cs="Browallia New"/>
          <w:sz w:val="26"/>
          <w:szCs w:val="26"/>
          <w:lang w:val="en-US"/>
        </w:rPr>
        <w:t xml:space="preserve"> December 22</w:t>
      </w:r>
      <w:r w:rsidR="004B18B0" w:rsidRPr="000A4F51">
        <w:rPr>
          <w:rFonts w:ascii="Browallia New" w:hAnsi="Browallia New" w:cs="Browallia New"/>
          <w:sz w:val="26"/>
          <w:szCs w:val="26"/>
        </w:rPr>
        <w:t xml:space="preserve">, </w:t>
      </w:r>
      <w:r w:rsidR="004B18B0">
        <w:rPr>
          <w:rFonts w:ascii="Browallia New" w:hAnsi="Browallia New" w:cs="Browallia New"/>
          <w:sz w:val="26"/>
          <w:szCs w:val="26"/>
        </w:rPr>
        <w:t>200</w:t>
      </w:r>
      <w:r w:rsidR="004B18B0" w:rsidRPr="000A4F51">
        <w:rPr>
          <w:rFonts w:ascii="Browallia New" w:hAnsi="Browallia New" w:cs="Browallia New"/>
          <w:sz w:val="26"/>
          <w:szCs w:val="26"/>
        </w:rPr>
        <w:t>3 with registration No</w:t>
      </w:r>
      <w:r w:rsidR="004B18B0">
        <w:rPr>
          <w:rFonts w:ascii="Browallia New" w:hAnsi="Browallia New" w:cs="Browallia New"/>
          <w:sz w:val="26"/>
          <w:szCs w:val="26"/>
        </w:rPr>
        <w:t>. 0107546000041</w:t>
      </w:r>
      <w:r w:rsidR="004B18B0" w:rsidRPr="000A4F51">
        <w:rPr>
          <w:rFonts w:ascii="Browallia New" w:hAnsi="Browallia New" w:cs="Browallia New"/>
          <w:sz w:val="26"/>
          <w:szCs w:val="26"/>
        </w:rPr>
        <w:t xml:space="preserve">. </w:t>
      </w:r>
      <w:r w:rsidR="004B18B0">
        <w:rPr>
          <w:rFonts w:ascii="Browallia New" w:hAnsi="Browallia New" w:cs="Browallia New"/>
          <w:sz w:val="26"/>
          <w:szCs w:val="26"/>
        </w:rPr>
        <w:t>The Company</w:t>
      </w:r>
      <w:r w:rsidR="004B18B0" w:rsidRPr="000A4F51">
        <w:rPr>
          <w:rFonts w:ascii="Browallia New" w:hAnsi="Browallia New" w:cs="Browallia New"/>
          <w:sz w:val="26"/>
          <w:szCs w:val="26"/>
        </w:rPr>
        <w:t xml:space="preserve"> is located at </w:t>
      </w:r>
      <w:r w:rsidR="004B18B0">
        <w:rPr>
          <w:rFonts w:ascii="Browallia New" w:hAnsi="Browallia New" w:cs="Browallia New"/>
          <w:sz w:val="26"/>
          <w:szCs w:val="26"/>
        </w:rPr>
        <w:t>304 Vanit Place Aree 18</w:t>
      </w:r>
      <w:r w:rsidR="004B18B0" w:rsidRPr="00A15559">
        <w:rPr>
          <w:rFonts w:ascii="Browallia New" w:hAnsi="Browallia New" w:cs="Browallia New"/>
          <w:sz w:val="26"/>
          <w:szCs w:val="26"/>
          <w:vertAlign w:val="superscript"/>
        </w:rPr>
        <w:t>th</w:t>
      </w:r>
      <w:r w:rsidR="004B18B0">
        <w:rPr>
          <w:rFonts w:ascii="Browallia New" w:hAnsi="Browallia New" w:cs="Browallia New"/>
          <w:sz w:val="26"/>
          <w:szCs w:val="26"/>
        </w:rPr>
        <w:t xml:space="preserve"> floor, </w:t>
      </w:r>
      <w:proofErr w:type="spellStart"/>
      <w:r w:rsidR="004B18B0">
        <w:rPr>
          <w:rFonts w:ascii="Browallia New" w:hAnsi="Browallia New" w:cs="Browallia New"/>
          <w:sz w:val="26"/>
          <w:szCs w:val="26"/>
        </w:rPr>
        <w:t>Phaholyothin</w:t>
      </w:r>
      <w:proofErr w:type="spellEnd"/>
      <w:r w:rsidR="004B18B0">
        <w:rPr>
          <w:rFonts w:ascii="Browallia New" w:hAnsi="Browallia New" w:cs="Browallia New"/>
          <w:sz w:val="26"/>
          <w:szCs w:val="26"/>
        </w:rPr>
        <w:t xml:space="preserve"> Road, </w:t>
      </w:r>
      <w:proofErr w:type="spellStart"/>
      <w:r w:rsidR="004B18B0">
        <w:rPr>
          <w:rFonts w:ascii="Browallia New" w:hAnsi="Browallia New" w:cs="Browallia New"/>
          <w:sz w:val="26"/>
          <w:szCs w:val="26"/>
        </w:rPr>
        <w:t>Samsennai</w:t>
      </w:r>
      <w:proofErr w:type="spellEnd"/>
      <w:r w:rsidR="004B18B0">
        <w:rPr>
          <w:rFonts w:ascii="Browallia New" w:hAnsi="Browallia New" w:cs="Browallia New"/>
          <w:sz w:val="26"/>
          <w:szCs w:val="26"/>
        </w:rPr>
        <w:t xml:space="preserve">, </w:t>
      </w:r>
      <w:proofErr w:type="spellStart"/>
      <w:r w:rsidR="004B18B0">
        <w:rPr>
          <w:rFonts w:ascii="Browallia New" w:hAnsi="Browallia New" w:cs="Browallia New"/>
          <w:sz w:val="26"/>
          <w:szCs w:val="26"/>
        </w:rPr>
        <w:t>Phayathai</w:t>
      </w:r>
      <w:proofErr w:type="spellEnd"/>
      <w:r w:rsidR="004B18B0">
        <w:rPr>
          <w:rFonts w:ascii="Browallia New" w:hAnsi="Browallia New" w:cs="Browallia New"/>
          <w:sz w:val="26"/>
          <w:szCs w:val="26"/>
        </w:rPr>
        <w:t xml:space="preserve"> District,</w:t>
      </w:r>
      <w:r w:rsidR="004B18B0" w:rsidRPr="00AE3120">
        <w:rPr>
          <w:rFonts w:ascii="Browallia New" w:hAnsi="Browallia New" w:cs="Browallia New"/>
          <w:sz w:val="26"/>
          <w:szCs w:val="26"/>
        </w:rPr>
        <w:t xml:space="preserve"> Bangkok</w:t>
      </w:r>
      <w:r w:rsidR="004B18B0" w:rsidRPr="000A4F51">
        <w:rPr>
          <w:rFonts w:ascii="Browallia New" w:hAnsi="Browallia New" w:cs="Browallia New"/>
          <w:sz w:val="26"/>
          <w:szCs w:val="26"/>
        </w:rPr>
        <w:t xml:space="preserve">. </w:t>
      </w:r>
      <w:r w:rsidR="004B18B0">
        <w:rPr>
          <w:rFonts w:ascii="Browallia New" w:hAnsi="Browallia New" w:cs="Browallia New"/>
          <w:sz w:val="26"/>
          <w:szCs w:val="26"/>
        </w:rPr>
        <w:t>The Company</w:t>
      </w:r>
      <w:r w:rsidR="004B18B0" w:rsidRPr="000A4F51">
        <w:rPr>
          <w:rFonts w:ascii="Browallia New" w:hAnsi="Browallia New" w:cs="Browallia New"/>
          <w:sz w:val="26"/>
          <w:szCs w:val="26"/>
        </w:rPr>
        <w:t xml:space="preserve"> and subsidiaries engaged in business of </w:t>
      </w:r>
      <w:r w:rsidR="004B18B0" w:rsidRPr="00AE3120">
        <w:rPr>
          <w:rFonts w:ascii="Browallia New" w:hAnsi="Browallia New" w:cs="Browallia New"/>
          <w:sz w:val="26"/>
          <w:szCs w:val="26"/>
        </w:rPr>
        <w:t>investment in food and beverages business and the group are engaged in selling food and beverages.</w:t>
      </w:r>
    </w:p>
    <w:p w14:paraId="261C94CE" w14:textId="77777777" w:rsidR="004B18B0" w:rsidRPr="000A4F51" w:rsidRDefault="004B18B0" w:rsidP="004B18B0">
      <w:pPr>
        <w:ind w:left="364" w:right="103"/>
        <w:jc w:val="thaiDistribute"/>
        <w:rPr>
          <w:rFonts w:ascii="Browallia New" w:hAnsi="Browallia New" w:cs="Browallia New"/>
          <w:color w:val="000000"/>
          <w:sz w:val="26"/>
          <w:szCs w:val="26"/>
          <w:lang w:val="en-US"/>
        </w:rPr>
      </w:pPr>
    </w:p>
    <w:bookmarkEnd w:id="0"/>
    <w:p w14:paraId="785EEE52" w14:textId="77777777" w:rsidR="004B18B0" w:rsidRPr="000A4F51" w:rsidRDefault="004B18B0" w:rsidP="002C7E1C">
      <w:pPr>
        <w:numPr>
          <w:ilvl w:val="0"/>
          <w:numId w:val="1"/>
        </w:numPr>
        <w:ind w:left="426" w:hanging="360"/>
        <w:outlineLvl w:val="0"/>
        <w:rPr>
          <w:rFonts w:ascii="Browallia New" w:hAnsi="Browallia New" w:cs="Browallia New"/>
          <w:color w:val="000000"/>
          <w:sz w:val="26"/>
          <w:szCs w:val="26"/>
          <w:u w:val="single"/>
          <w:cs/>
        </w:rPr>
      </w:pPr>
      <w:r w:rsidRPr="000A4F51">
        <w:rPr>
          <w:rFonts w:ascii="Browallia New" w:hAnsi="Browallia New" w:cs="Browallia New" w:hint="cs"/>
          <w:sz w:val="26"/>
          <w:szCs w:val="26"/>
          <w:u w:val="single"/>
        </w:rPr>
        <w:t>Going concern</w:t>
      </w:r>
    </w:p>
    <w:p w14:paraId="6CE9C5D5" w14:textId="77777777" w:rsidR="004B18B0" w:rsidRDefault="004B18B0" w:rsidP="004B18B0">
      <w:pPr>
        <w:ind w:left="426" w:right="103" w:hanging="426"/>
        <w:outlineLvl w:val="0"/>
        <w:rPr>
          <w:rFonts w:ascii="Browallia New" w:hAnsi="Browallia New" w:cs="Browallia New"/>
          <w:color w:val="000000"/>
          <w:sz w:val="26"/>
          <w:szCs w:val="26"/>
          <w:u w:val="single"/>
          <w:cs/>
        </w:rPr>
      </w:pPr>
    </w:p>
    <w:p w14:paraId="5F577AEE" w14:textId="1AEC11B0" w:rsidR="004B18B0" w:rsidRPr="003546F8" w:rsidRDefault="004B18B0" w:rsidP="004B18B0">
      <w:pPr>
        <w:ind w:left="426" w:right="103" w:hanging="426"/>
        <w:jc w:val="thaiDistribute"/>
        <w:outlineLvl w:val="0"/>
        <w:rPr>
          <w:rFonts w:ascii="Browallia New" w:hAnsi="Browallia New" w:cs="Browallia New"/>
          <w:color w:val="000000"/>
          <w:sz w:val="26"/>
          <w:szCs w:val="26"/>
          <w:lang w:val="en-US"/>
        </w:rPr>
      </w:pPr>
      <w:r>
        <w:rPr>
          <w:rFonts w:ascii="Browallia New" w:hAnsi="Browallia New" w:cs="Browallia New"/>
          <w:color w:val="000000"/>
          <w:sz w:val="26"/>
          <w:szCs w:val="26"/>
        </w:rPr>
        <w:tab/>
      </w:r>
      <w:r w:rsidRPr="00AB2EBD">
        <w:rPr>
          <w:rFonts w:ascii="Browallia New" w:hAnsi="Browallia New" w:cs="Browallia New"/>
          <w:color w:val="000000"/>
          <w:spacing w:val="-2"/>
          <w:sz w:val="26"/>
          <w:szCs w:val="26"/>
        </w:rPr>
        <w:t xml:space="preserve">The </w:t>
      </w:r>
      <w:r w:rsidRPr="00AB2EBD">
        <w:rPr>
          <w:rFonts w:ascii="Browallia New" w:hAnsi="Browallia New" w:cs="Browallia New"/>
          <w:sz w:val="26"/>
          <w:szCs w:val="26"/>
        </w:rPr>
        <w:t>Group</w:t>
      </w:r>
      <w:r w:rsidRPr="00AB2EBD">
        <w:rPr>
          <w:rFonts w:ascii="Browallia New" w:hAnsi="Browallia New" w:cs="Browallia New"/>
          <w:color w:val="000000"/>
          <w:spacing w:val="-2"/>
          <w:sz w:val="26"/>
          <w:szCs w:val="26"/>
        </w:rPr>
        <w:t xml:space="preserve"> has experienced the continuous operating losses, and the consolidated statement of comprehensive income</w:t>
      </w:r>
      <w:r w:rsidRPr="00AB2EBD">
        <w:rPr>
          <w:rFonts w:ascii="Browallia New" w:hAnsi="Browallia New" w:cs="Browallia New" w:hint="cs"/>
          <w:color w:val="000000"/>
          <w:spacing w:val="-2"/>
          <w:sz w:val="26"/>
          <w:szCs w:val="26"/>
          <w:cs/>
        </w:rPr>
        <w:t xml:space="preserve"> </w:t>
      </w:r>
      <w:r w:rsidRPr="00AB2EBD">
        <w:rPr>
          <w:rFonts w:ascii="Browallia New" w:hAnsi="Browallia New" w:cs="Browallia New"/>
          <w:color w:val="000000"/>
          <w:spacing w:val="-2"/>
          <w:sz w:val="26"/>
          <w:szCs w:val="26"/>
          <w:lang w:val="en-US"/>
        </w:rPr>
        <w:t>for</w:t>
      </w:r>
      <w:r w:rsidRPr="00AB2EBD">
        <w:rPr>
          <w:rFonts w:ascii="Browallia New" w:hAnsi="Browallia New" w:cs="Browallia New"/>
          <w:spacing w:val="-2"/>
          <w:sz w:val="26"/>
          <w:szCs w:val="26"/>
        </w:rPr>
        <w:t xml:space="preserve"> the three-month period ended </w:t>
      </w:r>
      <w:r>
        <w:rPr>
          <w:rFonts w:ascii="Browallia New" w:hAnsi="Browallia New" w:cs="Browallia New"/>
          <w:spacing w:val="-2"/>
          <w:sz w:val="26"/>
          <w:szCs w:val="26"/>
          <w:lang w:val="en-US"/>
        </w:rPr>
        <w:t>March 31</w:t>
      </w:r>
      <w:r w:rsidRPr="00AB2EBD">
        <w:rPr>
          <w:rFonts w:ascii="Browallia New" w:hAnsi="Browallia New" w:cs="Browallia New"/>
          <w:spacing w:val="-2"/>
          <w:sz w:val="26"/>
          <w:szCs w:val="26"/>
        </w:rPr>
        <w:t>, 202</w:t>
      </w:r>
      <w:r>
        <w:rPr>
          <w:rFonts w:ascii="Browallia New" w:hAnsi="Browallia New" w:cs="Browallia New" w:hint="cs"/>
          <w:spacing w:val="-2"/>
          <w:sz w:val="26"/>
          <w:szCs w:val="26"/>
          <w:cs/>
        </w:rPr>
        <w:t>5</w:t>
      </w:r>
      <w:r w:rsidRPr="00AB2EBD">
        <w:rPr>
          <w:rFonts w:ascii="Browallia New" w:hAnsi="Browallia New" w:cs="Browallia New"/>
          <w:spacing w:val="-2"/>
          <w:sz w:val="26"/>
          <w:szCs w:val="26"/>
        </w:rPr>
        <w:t xml:space="preserve"> </w:t>
      </w:r>
      <w:r w:rsidRPr="00AB2EBD">
        <w:rPr>
          <w:rFonts w:ascii="Browallia New" w:hAnsi="Browallia New" w:cs="Browallia New"/>
          <w:color w:val="000000"/>
          <w:spacing w:val="-2"/>
          <w:sz w:val="26"/>
          <w:szCs w:val="26"/>
        </w:rPr>
        <w:t>and for the year ended December 31, 202</w:t>
      </w:r>
      <w:r>
        <w:rPr>
          <w:rFonts w:ascii="Browallia New" w:hAnsi="Browallia New" w:cs="Browallia New" w:hint="cs"/>
          <w:color w:val="000000"/>
          <w:spacing w:val="-2"/>
          <w:sz w:val="26"/>
          <w:szCs w:val="26"/>
          <w:cs/>
        </w:rPr>
        <w:t>4</w:t>
      </w:r>
      <w:r w:rsidRPr="00AB2EBD">
        <w:rPr>
          <w:rFonts w:ascii="Browallia New" w:hAnsi="Browallia New" w:cs="Browallia New"/>
          <w:color w:val="000000"/>
          <w:spacing w:val="-2"/>
          <w:sz w:val="26"/>
          <w:szCs w:val="26"/>
        </w:rPr>
        <w:t xml:space="preserve"> present an operating loss in </w:t>
      </w:r>
      <w:r w:rsidRPr="006A49D2">
        <w:rPr>
          <w:rFonts w:ascii="Browallia New" w:hAnsi="Browallia New" w:cs="Browallia New"/>
          <w:color w:val="000000"/>
          <w:spacing w:val="-2"/>
          <w:sz w:val="26"/>
          <w:szCs w:val="26"/>
        </w:rPr>
        <w:t>amount of</w:t>
      </w:r>
      <w:r w:rsidRPr="006A49D2">
        <w:rPr>
          <w:rFonts w:ascii="Browallia New" w:hAnsi="Browallia New" w:cs="Browallia New"/>
          <w:color w:val="000000"/>
          <w:spacing w:val="-2"/>
          <w:sz w:val="26"/>
          <w:szCs w:val="26"/>
          <w:lang w:val="en-US"/>
        </w:rPr>
        <w:t xml:space="preserve"> Baht </w:t>
      </w:r>
      <w:r w:rsidR="00A462AD" w:rsidRPr="00A462AD">
        <w:rPr>
          <w:rFonts w:ascii="Browallia New" w:hAnsi="Browallia New" w:cs="Browallia New"/>
          <w:color w:val="000000"/>
          <w:spacing w:val="-2"/>
          <w:sz w:val="26"/>
          <w:szCs w:val="26"/>
          <w:lang w:val="en-US"/>
        </w:rPr>
        <w:t xml:space="preserve">75.42 </w:t>
      </w:r>
      <w:r w:rsidRPr="00A462AD">
        <w:rPr>
          <w:rFonts w:ascii="Browallia New" w:hAnsi="Browallia New" w:cs="Browallia New"/>
          <w:color w:val="000000"/>
          <w:spacing w:val="-2"/>
          <w:sz w:val="26"/>
          <w:szCs w:val="26"/>
          <w:lang w:val="en-US"/>
        </w:rPr>
        <w:t>million</w:t>
      </w:r>
      <w:r w:rsidRPr="006A49D2">
        <w:rPr>
          <w:rFonts w:ascii="Browallia New" w:hAnsi="Browallia New" w:cs="Browallia New"/>
          <w:color w:val="000000"/>
          <w:spacing w:val="-2"/>
          <w:sz w:val="26"/>
          <w:szCs w:val="26"/>
          <w:lang w:val="en-US"/>
        </w:rPr>
        <w:t xml:space="preserve"> and Baht</w:t>
      </w:r>
      <w:r w:rsidRPr="006A49D2">
        <w:rPr>
          <w:rFonts w:ascii="Browallia New" w:hAnsi="Browallia New" w:cs="Browallia New" w:hint="cs"/>
          <w:color w:val="000000"/>
          <w:spacing w:val="-2"/>
          <w:sz w:val="26"/>
          <w:szCs w:val="26"/>
          <w:cs/>
          <w:lang w:val="en-US"/>
        </w:rPr>
        <w:t xml:space="preserve"> </w:t>
      </w:r>
      <w:r w:rsidRPr="00FB2C8F">
        <w:rPr>
          <w:rFonts w:ascii="Browallia New" w:hAnsi="Browallia New" w:cs="Browallia New"/>
          <w:color w:val="000000"/>
          <w:spacing w:val="-2"/>
          <w:sz w:val="26"/>
          <w:szCs w:val="26"/>
          <w:lang w:val="en-US"/>
        </w:rPr>
        <w:t>262.07 million</w:t>
      </w:r>
      <w:r w:rsidRPr="006A49D2">
        <w:rPr>
          <w:rFonts w:ascii="Browallia New" w:hAnsi="Browallia New" w:cs="Browallia New" w:hint="cs"/>
          <w:color w:val="000000"/>
          <w:spacing w:val="-2"/>
          <w:sz w:val="26"/>
          <w:szCs w:val="26"/>
          <w:cs/>
          <w:lang w:val="en-US"/>
        </w:rPr>
        <w:t xml:space="preserve"> </w:t>
      </w:r>
      <w:r w:rsidRPr="006A49D2">
        <w:rPr>
          <w:rFonts w:ascii="Browallia New" w:hAnsi="Browallia New" w:cs="Browallia New"/>
          <w:color w:val="000000"/>
          <w:spacing w:val="-2"/>
          <w:sz w:val="26"/>
          <w:szCs w:val="26"/>
          <w:lang w:val="en-US"/>
        </w:rPr>
        <w:t xml:space="preserve">respectively </w:t>
      </w:r>
      <w:r w:rsidRPr="006A49D2">
        <w:rPr>
          <w:rFonts w:ascii="Browallia New" w:hAnsi="Browallia New" w:cs="Browallia New"/>
          <w:color w:val="000000"/>
          <w:spacing w:val="-2"/>
          <w:sz w:val="26"/>
          <w:szCs w:val="26"/>
          <w:cs/>
        </w:rPr>
        <w:t>(</w:t>
      </w:r>
      <w:r w:rsidRPr="006A49D2">
        <w:rPr>
          <w:rFonts w:ascii="Browallia New" w:hAnsi="Browallia New" w:cs="Browallia New"/>
          <w:color w:val="000000"/>
          <w:spacing w:val="-2"/>
          <w:sz w:val="26"/>
          <w:szCs w:val="26"/>
        </w:rPr>
        <w:t xml:space="preserve">Separate: in amount </w:t>
      </w:r>
      <w:r w:rsidRPr="00A462AD">
        <w:rPr>
          <w:rFonts w:ascii="Browallia New" w:hAnsi="Browallia New" w:cs="Browallia New"/>
          <w:color w:val="000000"/>
          <w:spacing w:val="-2"/>
          <w:sz w:val="26"/>
          <w:szCs w:val="26"/>
        </w:rPr>
        <w:t>Baht</w:t>
      </w:r>
      <w:r w:rsidRPr="00A462AD">
        <w:rPr>
          <w:rFonts w:ascii="Browallia New" w:hAnsi="Browallia New" w:cs="Browallia New" w:hint="cs"/>
          <w:color w:val="000000"/>
          <w:spacing w:val="-2"/>
          <w:sz w:val="26"/>
          <w:szCs w:val="26"/>
          <w:cs/>
        </w:rPr>
        <w:t xml:space="preserve"> </w:t>
      </w:r>
      <w:r w:rsidR="00A462AD" w:rsidRPr="00A462AD">
        <w:rPr>
          <w:rFonts w:ascii="Browallia New" w:hAnsi="Browallia New" w:cs="Browallia New"/>
          <w:color w:val="000000"/>
          <w:spacing w:val="-2"/>
          <w:sz w:val="26"/>
          <w:szCs w:val="26"/>
          <w:lang w:val="en-US"/>
        </w:rPr>
        <w:t xml:space="preserve">21.33 </w:t>
      </w:r>
      <w:r w:rsidRPr="00A462AD">
        <w:rPr>
          <w:rFonts w:ascii="Browallia New" w:hAnsi="Browallia New" w:cs="Browallia New"/>
          <w:color w:val="000000"/>
          <w:spacing w:val="-2"/>
          <w:sz w:val="26"/>
          <w:szCs w:val="26"/>
          <w:lang w:val="en-US"/>
        </w:rPr>
        <w:t>million</w:t>
      </w:r>
      <w:r w:rsidRPr="006A49D2">
        <w:rPr>
          <w:rFonts w:ascii="Browallia New" w:hAnsi="Browallia New" w:cs="Browallia New" w:hint="cs"/>
          <w:color w:val="000000"/>
          <w:spacing w:val="-2"/>
          <w:sz w:val="26"/>
          <w:szCs w:val="26"/>
          <w:cs/>
          <w:lang w:val="en-US"/>
        </w:rPr>
        <w:t xml:space="preserve"> </w:t>
      </w:r>
      <w:r w:rsidRPr="006A49D2">
        <w:rPr>
          <w:rFonts w:ascii="Browallia New" w:hAnsi="Browallia New" w:cs="Browallia New"/>
          <w:color w:val="000000"/>
          <w:spacing w:val="-2"/>
          <w:sz w:val="26"/>
          <w:szCs w:val="26"/>
          <w:lang w:val="en-US"/>
        </w:rPr>
        <w:t>and Baht</w:t>
      </w:r>
      <w:r w:rsidRPr="006A49D2">
        <w:rPr>
          <w:rFonts w:ascii="Browallia New" w:hAnsi="Browallia New" w:cs="Browallia New"/>
          <w:color w:val="000000"/>
          <w:spacing w:val="-2"/>
          <w:sz w:val="26"/>
          <w:szCs w:val="26"/>
          <w:cs/>
        </w:rPr>
        <w:t xml:space="preserve"> </w:t>
      </w:r>
      <w:r>
        <w:rPr>
          <w:rFonts w:ascii="Browallia New" w:hAnsi="Browallia New" w:cs="Browallia New"/>
          <w:color w:val="000000"/>
          <w:spacing w:val="-2"/>
          <w:sz w:val="26"/>
          <w:szCs w:val="26"/>
          <w:lang w:val="en-US"/>
        </w:rPr>
        <w:t>249.35</w:t>
      </w:r>
      <w:r w:rsidRPr="006A49D2">
        <w:rPr>
          <w:rFonts w:ascii="Browallia New" w:hAnsi="Browallia New" w:cs="Browallia New"/>
          <w:color w:val="000000"/>
          <w:spacing w:val="-2"/>
          <w:sz w:val="26"/>
          <w:szCs w:val="26"/>
          <w:lang w:val="en-US"/>
        </w:rPr>
        <w:t xml:space="preserve"> million</w:t>
      </w:r>
      <w:r w:rsidRPr="006A49D2">
        <w:rPr>
          <w:rFonts w:ascii="Browallia New" w:hAnsi="Browallia New" w:cs="Browallia New" w:hint="cs"/>
          <w:color w:val="000000"/>
          <w:spacing w:val="-2"/>
          <w:sz w:val="26"/>
          <w:szCs w:val="26"/>
          <w:cs/>
        </w:rPr>
        <w:t xml:space="preserve"> </w:t>
      </w:r>
      <w:r w:rsidRPr="006A49D2">
        <w:rPr>
          <w:rFonts w:ascii="Browallia New" w:hAnsi="Browallia New" w:cs="Browallia New"/>
          <w:color w:val="000000"/>
          <w:spacing w:val="-2"/>
          <w:sz w:val="26"/>
          <w:szCs w:val="26"/>
          <w:lang w:val="en-US"/>
        </w:rPr>
        <w:t>respectively</w:t>
      </w:r>
      <w:r w:rsidRPr="006A49D2">
        <w:rPr>
          <w:rFonts w:ascii="Browallia New" w:hAnsi="Browallia New" w:cs="Browallia New"/>
          <w:color w:val="000000"/>
          <w:spacing w:val="-2"/>
          <w:sz w:val="26"/>
          <w:szCs w:val="26"/>
          <w:cs/>
        </w:rPr>
        <w:t xml:space="preserve">) </w:t>
      </w:r>
      <w:r w:rsidRPr="006A49D2">
        <w:rPr>
          <w:rFonts w:ascii="Browallia New" w:hAnsi="Browallia New" w:cs="Browallia New"/>
          <w:color w:val="000000"/>
          <w:spacing w:val="-2"/>
          <w:sz w:val="26"/>
          <w:szCs w:val="26"/>
        </w:rPr>
        <w:t>As at</w:t>
      </w:r>
      <w:r w:rsidRPr="006A49D2">
        <w:rPr>
          <w:rFonts w:ascii="Browallia New" w:hAnsi="Browallia New" w:cs="Browallia New"/>
          <w:color w:val="000000"/>
          <w:spacing w:val="-2"/>
          <w:sz w:val="26"/>
          <w:szCs w:val="26"/>
          <w:cs/>
        </w:rPr>
        <w:t xml:space="preserve"> </w:t>
      </w:r>
      <w:r w:rsidRPr="006A49D2">
        <w:rPr>
          <w:rFonts w:ascii="Browallia New" w:hAnsi="Browallia New" w:cs="Browallia New"/>
          <w:color w:val="000000"/>
          <w:spacing w:val="-2"/>
          <w:sz w:val="26"/>
          <w:szCs w:val="26"/>
        </w:rPr>
        <w:t>March 31, 202</w:t>
      </w:r>
      <w:r>
        <w:rPr>
          <w:rFonts w:ascii="Browallia New" w:hAnsi="Browallia New" w:cs="Browallia New" w:hint="cs"/>
          <w:color w:val="000000"/>
          <w:spacing w:val="-2"/>
          <w:sz w:val="26"/>
          <w:szCs w:val="26"/>
          <w:cs/>
        </w:rPr>
        <w:t>5</w:t>
      </w:r>
      <w:r w:rsidRPr="006A49D2">
        <w:rPr>
          <w:rFonts w:ascii="Browallia New" w:hAnsi="Browallia New" w:cs="Browallia New"/>
          <w:color w:val="000000"/>
          <w:spacing w:val="-2"/>
          <w:sz w:val="26"/>
          <w:szCs w:val="26"/>
        </w:rPr>
        <w:t xml:space="preserve"> and December 31, 202</w:t>
      </w:r>
      <w:r>
        <w:rPr>
          <w:rFonts w:ascii="Browallia New" w:hAnsi="Browallia New" w:cs="Browallia New" w:hint="cs"/>
          <w:color w:val="000000"/>
          <w:spacing w:val="-2"/>
          <w:sz w:val="26"/>
          <w:szCs w:val="26"/>
          <w:cs/>
        </w:rPr>
        <w:t>4</w:t>
      </w:r>
      <w:r w:rsidRPr="006A49D2">
        <w:rPr>
          <w:rFonts w:ascii="Browallia New" w:hAnsi="Browallia New" w:cs="Browallia New"/>
          <w:color w:val="000000"/>
          <w:spacing w:val="-2"/>
          <w:sz w:val="26"/>
          <w:szCs w:val="26"/>
        </w:rPr>
        <w:t xml:space="preserve"> the Group have deficit to the consolidate financial statement in amount of Baht </w:t>
      </w:r>
      <w:r w:rsidR="00A462AD" w:rsidRPr="00A462AD">
        <w:rPr>
          <w:rFonts w:ascii="Browallia New" w:hAnsi="Browallia New" w:cs="Browallia New"/>
          <w:color w:val="000000"/>
          <w:spacing w:val="-2"/>
          <w:sz w:val="26"/>
          <w:szCs w:val="26"/>
        </w:rPr>
        <w:t xml:space="preserve">1,438.93 </w:t>
      </w:r>
      <w:r w:rsidRPr="00A462AD">
        <w:rPr>
          <w:rFonts w:ascii="Browallia New" w:hAnsi="Browallia New" w:cs="Browallia New"/>
          <w:color w:val="000000"/>
          <w:spacing w:val="-2"/>
          <w:sz w:val="26"/>
          <w:szCs w:val="26"/>
        </w:rPr>
        <w:t>million</w:t>
      </w:r>
      <w:r w:rsidRPr="006A49D2">
        <w:rPr>
          <w:rFonts w:ascii="Browallia New" w:hAnsi="Browallia New" w:cs="Browallia New"/>
          <w:color w:val="000000"/>
          <w:spacing w:val="-2"/>
          <w:sz w:val="26"/>
          <w:szCs w:val="26"/>
          <w:cs/>
        </w:rPr>
        <w:t xml:space="preserve"> </w:t>
      </w:r>
      <w:r w:rsidRPr="006A49D2">
        <w:rPr>
          <w:rFonts w:ascii="Browallia New" w:hAnsi="Browallia New" w:cs="Browallia New"/>
          <w:color w:val="000000"/>
          <w:spacing w:val="-2"/>
          <w:sz w:val="26"/>
          <w:szCs w:val="26"/>
        </w:rPr>
        <w:t xml:space="preserve">and Baht </w:t>
      </w:r>
      <w:r w:rsidRPr="00FB2C8F">
        <w:rPr>
          <w:rFonts w:ascii="Browallia New" w:hAnsi="Browallia New" w:cs="Browallia New"/>
          <w:color w:val="000000"/>
          <w:spacing w:val="-2"/>
          <w:sz w:val="26"/>
          <w:szCs w:val="26"/>
        </w:rPr>
        <w:t>1,</w:t>
      </w:r>
      <w:r>
        <w:rPr>
          <w:rFonts w:ascii="Browallia New" w:hAnsi="Browallia New" w:cs="Browallia New"/>
          <w:color w:val="000000"/>
          <w:spacing w:val="-2"/>
          <w:sz w:val="26"/>
          <w:szCs w:val="26"/>
        </w:rPr>
        <w:t>376.42</w:t>
      </w:r>
      <w:r w:rsidRPr="00FB2C8F">
        <w:rPr>
          <w:rFonts w:ascii="Browallia New" w:hAnsi="Browallia New" w:cs="Browallia New"/>
          <w:color w:val="000000"/>
          <w:spacing w:val="-2"/>
          <w:sz w:val="26"/>
          <w:szCs w:val="26"/>
        </w:rPr>
        <w:t xml:space="preserve"> million</w:t>
      </w:r>
      <w:r w:rsidRPr="006A49D2">
        <w:rPr>
          <w:rFonts w:ascii="Browallia New" w:hAnsi="Browallia New" w:cs="Browallia New"/>
          <w:color w:val="000000"/>
          <w:spacing w:val="-2"/>
          <w:sz w:val="26"/>
          <w:szCs w:val="26"/>
          <w:cs/>
        </w:rPr>
        <w:t xml:space="preserve"> </w:t>
      </w:r>
      <w:r w:rsidRPr="006A49D2">
        <w:rPr>
          <w:rFonts w:ascii="Browallia New" w:hAnsi="Browallia New" w:cs="Browallia New"/>
          <w:color w:val="000000"/>
          <w:spacing w:val="-2"/>
          <w:sz w:val="26"/>
          <w:szCs w:val="26"/>
        </w:rPr>
        <w:t>respectively</w:t>
      </w:r>
      <w:r w:rsidRPr="006A49D2">
        <w:rPr>
          <w:rFonts w:ascii="Browallia New" w:hAnsi="Browallia New" w:cs="Browallia New"/>
          <w:color w:val="000000"/>
          <w:spacing w:val="-2"/>
          <w:sz w:val="26"/>
          <w:szCs w:val="26"/>
          <w:cs/>
        </w:rPr>
        <w:t xml:space="preserve"> (</w:t>
      </w:r>
      <w:r w:rsidRPr="006A49D2">
        <w:rPr>
          <w:rFonts w:ascii="Browallia New" w:hAnsi="Browallia New" w:cs="Browallia New"/>
          <w:color w:val="000000"/>
          <w:spacing w:val="-2"/>
          <w:sz w:val="26"/>
          <w:szCs w:val="26"/>
        </w:rPr>
        <w:t xml:space="preserve">Separate: in amount </w:t>
      </w:r>
      <w:r w:rsidRPr="00A462AD">
        <w:rPr>
          <w:rFonts w:ascii="Browallia New" w:hAnsi="Browallia New" w:cs="Browallia New"/>
          <w:color w:val="000000"/>
          <w:spacing w:val="-2"/>
          <w:sz w:val="26"/>
          <w:szCs w:val="26"/>
        </w:rPr>
        <w:t xml:space="preserve">Baht </w:t>
      </w:r>
      <w:r w:rsidR="00A462AD" w:rsidRPr="00A462AD">
        <w:rPr>
          <w:rFonts w:ascii="Browallia New" w:hAnsi="Browallia New" w:cs="Browallia New"/>
          <w:color w:val="000000"/>
          <w:spacing w:val="-2"/>
          <w:sz w:val="26"/>
          <w:szCs w:val="26"/>
        </w:rPr>
        <w:t xml:space="preserve">1,156.45 </w:t>
      </w:r>
      <w:r w:rsidRPr="00A462AD">
        <w:rPr>
          <w:rFonts w:ascii="Browallia New" w:hAnsi="Browallia New" w:cs="Browallia New"/>
          <w:color w:val="000000"/>
          <w:spacing w:val="-2"/>
          <w:sz w:val="26"/>
          <w:szCs w:val="26"/>
        </w:rPr>
        <w:t>million a</w:t>
      </w:r>
      <w:r w:rsidRPr="006A49D2">
        <w:rPr>
          <w:rFonts w:ascii="Browallia New" w:hAnsi="Browallia New" w:cs="Browallia New"/>
          <w:color w:val="000000"/>
          <w:spacing w:val="-2"/>
          <w:sz w:val="26"/>
          <w:szCs w:val="26"/>
        </w:rPr>
        <w:t xml:space="preserve">nd </w:t>
      </w:r>
      <w:r w:rsidRPr="00FB2C8F">
        <w:rPr>
          <w:rFonts w:ascii="Browallia New" w:hAnsi="Browallia New" w:cs="Browallia New"/>
          <w:color w:val="000000"/>
          <w:spacing w:val="-2"/>
          <w:sz w:val="26"/>
          <w:szCs w:val="26"/>
        </w:rPr>
        <w:t>Baht</w:t>
      </w:r>
      <w:r w:rsidRPr="00FB2C8F">
        <w:rPr>
          <w:rFonts w:ascii="Browallia New" w:hAnsi="Browallia New" w:cs="Browallia New"/>
          <w:color w:val="000000"/>
          <w:spacing w:val="-2"/>
          <w:sz w:val="26"/>
          <w:szCs w:val="26"/>
          <w:cs/>
        </w:rPr>
        <w:t xml:space="preserve"> </w:t>
      </w:r>
      <w:r>
        <w:rPr>
          <w:rFonts w:ascii="Browallia New" w:hAnsi="Browallia New" w:cs="Browallia New"/>
          <w:color w:val="000000"/>
          <w:spacing w:val="-2"/>
          <w:sz w:val="26"/>
          <w:szCs w:val="26"/>
          <w:lang w:val="en-US"/>
        </w:rPr>
        <w:t>1,135.11</w:t>
      </w:r>
      <w:r w:rsidRPr="006A49D2">
        <w:rPr>
          <w:rFonts w:ascii="Browallia New" w:hAnsi="Browallia New" w:cs="Browallia New"/>
          <w:color w:val="000000"/>
          <w:spacing w:val="-2"/>
          <w:sz w:val="26"/>
          <w:szCs w:val="26"/>
        </w:rPr>
        <w:t xml:space="preserve"> million</w:t>
      </w:r>
      <w:r w:rsidRPr="006A49D2">
        <w:rPr>
          <w:rFonts w:ascii="Browallia New" w:hAnsi="Browallia New" w:cs="Browallia New"/>
          <w:color w:val="000000"/>
          <w:spacing w:val="-2"/>
          <w:sz w:val="26"/>
          <w:szCs w:val="26"/>
          <w:cs/>
        </w:rPr>
        <w:t xml:space="preserve"> </w:t>
      </w:r>
      <w:r w:rsidRPr="006A49D2">
        <w:rPr>
          <w:rFonts w:ascii="Browallia New" w:hAnsi="Browallia New" w:cs="Browallia New"/>
          <w:color w:val="000000"/>
          <w:spacing w:val="-2"/>
          <w:sz w:val="26"/>
          <w:szCs w:val="26"/>
        </w:rPr>
        <w:t>respectively</w:t>
      </w:r>
      <w:r w:rsidRPr="006A49D2">
        <w:rPr>
          <w:rFonts w:ascii="Browallia New" w:hAnsi="Browallia New" w:cs="Browallia New"/>
          <w:color w:val="000000"/>
          <w:spacing w:val="-2"/>
          <w:sz w:val="26"/>
          <w:szCs w:val="26"/>
          <w:cs/>
        </w:rPr>
        <w:t>)</w:t>
      </w:r>
      <w:r w:rsidRPr="006A49D2">
        <w:rPr>
          <w:rFonts w:ascii="Browallia New" w:hAnsi="Browallia New" w:cs="Browallia New"/>
          <w:color w:val="000000"/>
          <w:spacing w:val="-2"/>
          <w:sz w:val="26"/>
          <w:szCs w:val="26"/>
        </w:rPr>
        <w:t>, and the same date, the Group has to the shareholders</w:t>
      </w:r>
      <w:r w:rsidRPr="006A49D2">
        <w:rPr>
          <w:rFonts w:ascii="Browallia New" w:hAnsi="Browallia New" w:cs="Browallia New"/>
          <w:color w:val="000000"/>
          <w:spacing w:val="-2"/>
          <w:sz w:val="26"/>
          <w:szCs w:val="26"/>
          <w:lang w:val="en-US"/>
        </w:rPr>
        <w:t>’ equity</w:t>
      </w:r>
      <w:r w:rsidRPr="006A49D2">
        <w:rPr>
          <w:rFonts w:ascii="Browallia New" w:hAnsi="Browallia New" w:cs="Browallia New"/>
          <w:color w:val="000000"/>
          <w:spacing w:val="-2"/>
          <w:sz w:val="26"/>
          <w:szCs w:val="26"/>
        </w:rPr>
        <w:t xml:space="preserve"> according to the consolidated financial statement in amount Baht</w:t>
      </w:r>
      <w:r w:rsidRPr="006A49D2">
        <w:rPr>
          <w:rFonts w:ascii="Browallia New" w:hAnsi="Browallia New" w:cs="Browallia New" w:hint="cs"/>
          <w:color w:val="000000"/>
          <w:spacing w:val="-2"/>
          <w:sz w:val="26"/>
          <w:szCs w:val="26"/>
          <w:cs/>
        </w:rPr>
        <w:t xml:space="preserve"> </w:t>
      </w:r>
      <w:r w:rsidR="00A462AD" w:rsidRPr="00A462AD">
        <w:rPr>
          <w:rFonts w:ascii="Browallia New" w:hAnsi="Browallia New" w:cs="Browallia New"/>
          <w:color w:val="000000"/>
          <w:spacing w:val="-2"/>
          <w:sz w:val="26"/>
          <w:szCs w:val="26"/>
          <w:lang w:val="en-US"/>
        </w:rPr>
        <w:t xml:space="preserve">1,135.11 </w:t>
      </w:r>
      <w:r w:rsidRPr="00A462AD">
        <w:rPr>
          <w:rFonts w:ascii="Browallia New" w:hAnsi="Browallia New" w:cs="Browallia New"/>
          <w:color w:val="000000"/>
          <w:spacing w:val="-2"/>
          <w:sz w:val="26"/>
          <w:szCs w:val="26"/>
          <w:lang w:val="en-US"/>
        </w:rPr>
        <w:t>million</w:t>
      </w:r>
      <w:r w:rsidRPr="006A49D2">
        <w:rPr>
          <w:rFonts w:ascii="Browallia New" w:hAnsi="Browallia New" w:cs="Browallia New"/>
          <w:color w:val="000000"/>
          <w:spacing w:val="-2"/>
          <w:sz w:val="26"/>
          <w:szCs w:val="26"/>
          <w:cs/>
        </w:rPr>
        <w:t xml:space="preserve"> </w:t>
      </w:r>
      <w:r w:rsidRPr="006A49D2">
        <w:rPr>
          <w:rFonts w:ascii="Browallia New" w:hAnsi="Browallia New" w:cs="Browallia New"/>
          <w:color w:val="000000"/>
          <w:spacing w:val="-2"/>
          <w:sz w:val="26"/>
          <w:szCs w:val="26"/>
        </w:rPr>
        <w:t xml:space="preserve">and </w:t>
      </w:r>
      <w:r w:rsidRPr="00FB2C8F">
        <w:rPr>
          <w:rFonts w:ascii="Browallia New" w:hAnsi="Browallia New" w:cs="Browallia New"/>
          <w:color w:val="000000"/>
          <w:spacing w:val="-2"/>
          <w:sz w:val="26"/>
          <w:szCs w:val="26"/>
        </w:rPr>
        <w:t>Baht</w:t>
      </w:r>
      <w:r w:rsidRPr="00FB2C8F">
        <w:rPr>
          <w:rFonts w:ascii="Browallia New" w:hAnsi="Browallia New" w:cs="Browallia New"/>
          <w:color w:val="000000"/>
          <w:spacing w:val="-2"/>
          <w:sz w:val="26"/>
          <w:szCs w:val="26"/>
          <w:cs/>
        </w:rPr>
        <w:t xml:space="preserve"> </w:t>
      </w:r>
      <w:r>
        <w:rPr>
          <w:rFonts w:ascii="Browallia New" w:hAnsi="Browallia New" w:cs="Browallia New"/>
          <w:color w:val="000000"/>
          <w:spacing w:val="-2"/>
          <w:sz w:val="26"/>
          <w:szCs w:val="26"/>
          <w:lang w:val="en-US"/>
        </w:rPr>
        <w:t>827.43</w:t>
      </w:r>
      <w:r w:rsidRPr="00FB2C8F">
        <w:rPr>
          <w:rFonts w:ascii="Browallia New" w:hAnsi="Browallia New" w:cs="Browallia New"/>
          <w:color w:val="000000"/>
          <w:spacing w:val="-2"/>
          <w:sz w:val="26"/>
          <w:szCs w:val="26"/>
          <w:lang w:val="en-US"/>
        </w:rPr>
        <w:t xml:space="preserve"> </w:t>
      </w:r>
      <w:r w:rsidRPr="00FB2C8F">
        <w:rPr>
          <w:rFonts w:ascii="Browallia New" w:hAnsi="Browallia New" w:cs="Browallia New"/>
          <w:color w:val="000000"/>
          <w:spacing w:val="-2"/>
          <w:sz w:val="26"/>
          <w:szCs w:val="26"/>
        </w:rPr>
        <w:t>million</w:t>
      </w:r>
      <w:r w:rsidRPr="006A49D2">
        <w:rPr>
          <w:rFonts w:ascii="Browallia New" w:hAnsi="Browallia New" w:cs="Browallia New"/>
          <w:color w:val="000000"/>
          <w:spacing w:val="-2"/>
          <w:sz w:val="26"/>
          <w:szCs w:val="26"/>
        </w:rPr>
        <w:t xml:space="preserve"> respectively</w:t>
      </w:r>
      <w:r w:rsidRPr="006A49D2">
        <w:rPr>
          <w:rFonts w:ascii="Browallia New" w:hAnsi="Browallia New" w:cs="Browallia New"/>
          <w:color w:val="000000"/>
          <w:spacing w:val="-2"/>
          <w:sz w:val="26"/>
          <w:szCs w:val="26"/>
          <w:cs/>
        </w:rPr>
        <w:t xml:space="preserve"> (</w:t>
      </w:r>
      <w:r w:rsidRPr="006A49D2">
        <w:rPr>
          <w:rFonts w:ascii="Browallia New" w:hAnsi="Browallia New" w:cs="Browallia New"/>
          <w:color w:val="000000"/>
          <w:spacing w:val="-2"/>
          <w:sz w:val="26"/>
          <w:szCs w:val="26"/>
        </w:rPr>
        <w:t>Separate</w:t>
      </w:r>
      <w:r w:rsidRPr="006A49D2">
        <w:rPr>
          <w:rFonts w:ascii="Browallia New" w:hAnsi="Browallia New" w:cs="Browallia New"/>
          <w:color w:val="000000"/>
          <w:spacing w:val="-2"/>
          <w:sz w:val="26"/>
          <w:szCs w:val="26"/>
          <w:cs/>
        </w:rPr>
        <w:t xml:space="preserve">: </w:t>
      </w:r>
      <w:r w:rsidRPr="006A49D2">
        <w:rPr>
          <w:rFonts w:ascii="Browallia New" w:hAnsi="Browallia New" w:cs="Browallia New"/>
          <w:color w:val="000000"/>
          <w:spacing w:val="-2"/>
          <w:sz w:val="26"/>
          <w:szCs w:val="26"/>
        </w:rPr>
        <w:t xml:space="preserve">in amount Baht </w:t>
      </w:r>
      <w:r w:rsidR="00A462AD" w:rsidRPr="00A462AD">
        <w:rPr>
          <w:rFonts w:ascii="Browallia New" w:hAnsi="Browallia New" w:cs="Browallia New"/>
          <w:color w:val="000000"/>
          <w:spacing w:val="-2"/>
          <w:sz w:val="26"/>
          <w:szCs w:val="26"/>
        </w:rPr>
        <w:t xml:space="preserve">777.85 </w:t>
      </w:r>
      <w:r w:rsidRPr="00A462AD">
        <w:rPr>
          <w:rFonts w:ascii="Browallia New" w:hAnsi="Browallia New" w:cs="Browallia New"/>
          <w:color w:val="000000"/>
          <w:spacing w:val="-2"/>
          <w:sz w:val="26"/>
          <w:szCs w:val="26"/>
        </w:rPr>
        <w:t>million</w:t>
      </w:r>
      <w:r w:rsidRPr="006A49D2">
        <w:rPr>
          <w:rFonts w:ascii="Browallia New" w:hAnsi="Browallia New" w:cs="Browallia New"/>
          <w:color w:val="000000"/>
          <w:spacing w:val="-2"/>
          <w:sz w:val="26"/>
          <w:szCs w:val="26"/>
        </w:rPr>
        <w:t xml:space="preserve"> and </w:t>
      </w:r>
      <w:r w:rsidRPr="00FB2C8F">
        <w:rPr>
          <w:rFonts w:ascii="Browallia New" w:hAnsi="Browallia New" w:cs="Browallia New"/>
          <w:color w:val="000000"/>
          <w:spacing w:val="-2"/>
          <w:sz w:val="26"/>
          <w:szCs w:val="26"/>
        </w:rPr>
        <w:t>Baht</w:t>
      </w:r>
      <w:r w:rsidRPr="00FB2C8F">
        <w:rPr>
          <w:rFonts w:ascii="Browallia New" w:hAnsi="Browallia New" w:cs="Browallia New"/>
          <w:color w:val="000000"/>
          <w:spacing w:val="-2"/>
          <w:sz w:val="26"/>
          <w:szCs w:val="26"/>
          <w:cs/>
        </w:rPr>
        <w:t xml:space="preserve"> </w:t>
      </w:r>
      <w:r>
        <w:rPr>
          <w:rFonts w:ascii="Browallia New" w:hAnsi="Browallia New" w:cs="Browallia New"/>
          <w:color w:val="000000"/>
          <w:spacing w:val="-2"/>
          <w:sz w:val="26"/>
          <w:szCs w:val="26"/>
          <w:lang w:val="en-US"/>
        </w:rPr>
        <w:t>754.83</w:t>
      </w:r>
      <w:r w:rsidRPr="00FB2C8F">
        <w:rPr>
          <w:rFonts w:ascii="Browallia New" w:hAnsi="Browallia New" w:cs="Browallia New"/>
          <w:color w:val="000000"/>
          <w:spacing w:val="-2"/>
          <w:sz w:val="26"/>
          <w:szCs w:val="26"/>
        </w:rPr>
        <w:t xml:space="preserve"> million</w:t>
      </w:r>
      <w:r w:rsidRPr="006A49D2">
        <w:rPr>
          <w:rFonts w:ascii="Browallia New" w:hAnsi="Browallia New" w:cs="Browallia New"/>
          <w:color w:val="000000"/>
          <w:spacing w:val="-2"/>
          <w:sz w:val="26"/>
          <w:szCs w:val="26"/>
          <w:cs/>
        </w:rPr>
        <w:t xml:space="preserve"> </w:t>
      </w:r>
      <w:r w:rsidRPr="006A49D2">
        <w:rPr>
          <w:rFonts w:ascii="Browallia New" w:hAnsi="Browallia New" w:cs="Browallia New"/>
          <w:color w:val="000000"/>
          <w:spacing w:val="-2"/>
          <w:sz w:val="26"/>
          <w:szCs w:val="26"/>
        </w:rPr>
        <w:t>respectively</w:t>
      </w:r>
      <w:r w:rsidRPr="006A49D2">
        <w:rPr>
          <w:rFonts w:ascii="Browallia New" w:hAnsi="Browallia New" w:cs="Browallia New"/>
          <w:color w:val="000000"/>
          <w:spacing w:val="-2"/>
          <w:sz w:val="26"/>
          <w:szCs w:val="26"/>
          <w:cs/>
        </w:rPr>
        <w:t>)</w:t>
      </w:r>
      <w:r w:rsidRPr="006A49D2">
        <w:rPr>
          <w:rFonts w:ascii="Browallia New" w:hAnsi="Browallia New" w:cs="Browallia New"/>
          <w:color w:val="000000"/>
          <w:spacing w:val="-2"/>
          <w:sz w:val="26"/>
          <w:szCs w:val="26"/>
        </w:rPr>
        <w:t>.</w:t>
      </w:r>
    </w:p>
    <w:p w14:paraId="3A13F4B9" w14:textId="77777777" w:rsidR="004B18B0" w:rsidRDefault="004B18B0" w:rsidP="004B18B0">
      <w:pPr>
        <w:ind w:right="103"/>
        <w:jc w:val="thaiDistribute"/>
        <w:outlineLvl w:val="0"/>
        <w:rPr>
          <w:rFonts w:ascii="Browallia New" w:hAnsi="Browallia New" w:cs="Browallia New"/>
          <w:color w:val="000000"/>
          <w:sz w:val="26"/>
          <w:szCs w:val="26"/>
          <w:lang w:val="en-US"/>
        </w:rPr>
      </w:pPr>
    </w:p>
    <w:p w14:paraId="2AA02524" w14:textId="77777777" w:rsidR="004B18B0" w:rsidRPr="00C64B20" w:rsidRDefault="004B18B0" w:rsidP="004B18B0">
      <w:pPr>
        <w:ind w:left="364" w:right="103"/>
        <w:jc w:val="thaiDistribute"/>
        <w:rPr>
          <w:rFonts w:ascii="Browallia New" w:hAnsi="Browallia New" w:cs="Browallia New"/>
          <w:sz w:val="26"/>
          <w:szCs w:val="26"/>
          <w:cs/>
          <w:lang w:val="en-US"/>
        </w:rPr>
      </w:pPr>
      <w:r w:rsidRPr="00EB64D2">
        <w:rPr>
          <w:rFonts w:ascii="Browallia New" w:hAnsi="Browallia New" w:cs="Browallia New" w:hint="cs"/>
          <w:sz w:val="26"/>
          <w:szCs w:val="26"/>
          <w:lang w:val="en-US"/>
        </w:rPr>
        <w:t xml:space="preserve">Therefore, the </w:t>
      </w:r>
      <w:r w:rsidRPr="00600C3C">
        <w:rPr>
          <w:rFonts w:ascii="Browallia New" w:hAnsi="Browallia New" w:cs="Browallia New" w:hint="cs"/>
          <w:color w:val="000000"/>
          <w:sz w:val="26"/>
          <w:szCs w:val="26"/>
          <w:lang w:val="en-US"/>
        </w:rPr>
        <w:t>financial</w:t>
      </w:r>
      <w:r w:rsidRPr="00EB64D2">
        <w:rPr>
          <w:rFonts w:ascii="Browallia New" w:hAnsi="Browallia New" w:cs="Browallia New" w:hint="cs"/>
          <w:sz w:val="26"/>
          <w:szCs w:val="26"/>
          <w:lang w:val="en-US"/>
        </w:rPr>
        <w:t xml:space="preserve"> statements for the </w:t>
      </w:r>
      <w:r w:rsidRPr="006A49D2">
        <w:rPr>
          <w:rFonts w:ascii="Browallia New" w:hAnsi="Browallia New" w:cs="Browallia New" w:hint="cs"/>
          <w:sz w:val="26"/>
          <w:szCs w:val="26"/>
          <w:lang w:val="en-US"/>
        </w:rPr>
        <w:t xml:space="preserve">three-month period ended </w:t>
      </w:r>
      <w:r w:rsidRPr="006A49D2">
        <w:rPr>
          <w:rFonts w:ascii="Browallia New" w:hAnsi="Browallia New" w:cs="Browallia New"/>
          <w:sz w:val="26"/>
          <w:szCs w:val="26"/>
          <w:lang w:val="en-US"/>
        </w:rPr>
        <w:t>March 31</w:t>
      </w:r>
      <w:r w:rsidRPr="006A49D2">
        <w:rPr>
          <w:rFonts w:ascii="Browallia New" w:hAnsi="Browallia New" w:cs="Browallia New" w:hint="cs"/>
          <w:sz w:val="26"/>
          <w:szCs w:val="26"/>
          <w:lang w:val="en-US"/>
        </w:rPr>
        <w:t xml:space="preserve">, </w:t>
      </w:r>
      <w:r w:rsidRPr="006A49D2">
        <w:rPr>
          <w:rFonts w:ascii="Browallia New" w:hAnsi="Browallia New" w:cs="Browallia New"/>
          <w:sz w:val="26"/>
          <w:szCs w:val="26"/>
          <w:lang w:val="en-US"/>
        </w:rPr>
        <w:t>202</w:t>
      </w:r>
      <w:r>
        <w:rPr>
          <w:rFonts w:ascii="Browallia New" w:hAnsi="Browallia New" w:cs="Browallia New" w:hint="cs"/>
          <w:sz w:val="26"/>
          <w:szCs w:val="26"/>
          <w:cs/>
          <w:lang w:val="en-US"/>
        </w:rPr>
        <w:t>5</w:t>
      </w:r>
      <w:r w:rsidRPr="006A49D2">
        <w:rPr>
          <w:rFonts w:ascii="Browallia New" w:hAnsi="Browallia New" w:cs="Browallia New" w:hint="cs"/>
          <w:sz w:val="26"/>
          <w:szCs w:val="26"/>
          <w:cs/>
          <w:lang w:val="en-US"/>
        </w:rPr>
        <w:t xml:space="preserve"> </w:t>
      </w:r>
      <w:r w:rsidRPr="006A49D2">
        <w:rPr>
          <w:rFonts w:ascii="Browallia New" w:hAnsi="Browallia New" w:cs="Browallia New" w:hint="cs"/>
          <w:sz w:val="26"/>
          <w:szCs w:val="26"/>
          <w:lang w:val="en-US"/>
        </w:rPr>
        <w:t>of the Group have been prepared in accordance with the going concern basis,</w:t>
      </w:r>
      <w:r w:rsidRPr="006A49D2">
        <w:rPr>
          <w:rFonts w:ascii="Browallia New" w:hAnsi="Browallia New" w:cs="Browallia New" w:hint="cs"/>
          <w:sz w:val="26"/>
          <w:szCs w:val="26"/>
          <w:cs/>
          <w:lang w:val="en-US"/>
        </w:rPr>
        <w:t xml:space="preserve"> </w:t>
      </w:r>
      <w:r w:rsidRPr="006A49D2">
        <w:rPr>
          <w:rFonts w:ascii="Browallia New" w:hAnsi="Browallia New" w:cs="Browallia New" w:hint="cs"/>
          <w:sz w:val="26"/>
          <w:szCs w:val="26"/>
          <w:lang w:val="en-US"/>
        </w:rPr>
        <w:t>on the assumption that the Group will have working capital to be used for future project development from</w:t>
      </w:r>
      <w:r w:rsidRPr="006A49D2">
        <w:rPr>
          <w:rFonts w:ascii="Browallia New" w:hAnsi="Browallia New" w:cs="Browallia New"/>
          <w:sz w:val="26"/>
          <w:szCs w:val="26"/>
          <w:lang w:val="en-US"/>
        </w:rPr>
        <w:t xml:space="preserve"> capital increasing and from</w:t>
      </w:r>
      <w:r w:rsidRPr="006A49D2">
        <w:rPr>
          <w:rFonts w:ascii="Browallia New" w:hAnsi="Browallia New" w:cs="Browallia New" w:hint="cs"/>
          <w:sz w:val="26"/>
          <w:szCs w:val="26"/>
          <w:lang w:val="en-US"/>
        </w:rPr>
        <w:t xml:space="preserve"> receiving financial support from financial institutions or other financing</w:t>
      </w:r>
      <w:r w:rsidRPr="00EB64D2">
        <w:rPr>
          <w:rFonts w:ascii="Browallia New" w:hAnsi="Browallia New" w:cs="Browallia New" w:hint="cs"/>
          <w:sz w:val="26"/>
          <w:szCs w:val="26"/>
          <w:cs/>
          <w:lang w:val="en-US"/>
        </w:rPr>
        <w:t xml:space="preserve">. </w:t>
      </w:r>
      <w:r w:rsidRPr="00EB64D2">
        <w:rPr>
          <w:rFonts w:ascii="Browallia New" w:hAnsi="Browallia New" w:cs="Browallia New" w:hint="cs"/>
          <w:sz w:val="26"/>
          <w:szCs w:val="26"/>
          <w:lang w:val="en-US"/>
        </w:rPr>
        <w:t xml:space="preserve">The management considers that the preparation of </w:t>
      </w:r>
      <w:r>
        <w:rPr>
          <w:rFonts w:ascii="Browallia New" w:hAnsi="Browallia New" w:cs="Browallia New" w:hint="cs"/>
          <w:sz w:val="26"/>
          <w:szCs w:val="26"/>
          <w:lang w:val="en-US"/>
        </w:rPr>
        <w:t>the Group</w:t>
      </w:r>
      <w:r w:rsidRPr="00EB64D2">
        <w:rPr>
          <w:rFonts w:ascii="Browallia New" w:hAnsi="Browallia New" w:cs="Browallia New" w:hint="cs"/>
          <w:sz w:val="26"/>
          <w:szCs w:val="26"/>
          <w:lang w:val="en-US"/>
        </w:rPr>
        <w:t xml:space="preserve">'s financial statements </w:t>
      </w:r>
      <w:r w:rsidRPr="000D23A7">
        <w:rPr>
          <w:rFonts w:ascii="Browallia New" w:hAnsi="Browallia New" w:cs="Browallia New" w:hint="cs"/>
          <w:sz w:val="26"/>
          <w:szCs w:val="26"/>
          <w:lang w:val="en-US"/>
        </w:rPr>
        <w:t xml:space="preserve">for the three-month period ended </w:t>
      </w:r>
      <w:r>
        <w:rPr>
          <w:rFonts w:ascii="Browallia New" w:hAnsi="Browallia New" w:cs="Browallia New"/>
          <w:sz w:val="26"/>
          <w:szCs w:val="26"/>
          <w:lang w:val="en-US"/>
        </w:rPr>
        <w:t>March 31</w:t>
      </w:r>
      <w:r w:rsidRPr="000D23A7">
        <w:rPr>
          <w:rFonts w:ascii="Browallia New" w:hAnsi="Browallia New" w:cs="Browallia New" w:hint="cs"/>
          <w:sz w:val="26"/>
          <w:szCs w:val="26"/>
          <w:lang w:val="en-US"/>
        </w:rPr>
        <w:t>, 20</w:t>
      </w:r>
      <w:r>
        <w:rPr>
          <w:rFonts w:ascii="Browallia New" w:hAnsi="Browallia New" w:cs="Browallia New"/>
          <w:sz w:val="26"/>
          <w:szCs w:val="26"/>
          <w:lang w:val="en-US"/>
        </w:rPr>
        <w:t>2</w:t>
      </w:r>
      <w:r>
        <w:rPr>
          <w:rFonts w:ascii="Browallia New" w:hAnsi="Browallia New" w:cs="Browallia New" w:hint="cs"/>
          <w:sz w:val="26"/>
          <w:szCs w:val="26"/>
          <w:cs/>
          <w:lang w:val="en-US"/>
        </w:rPr>
        <w:t>5</w:t>
      </w:r>
      <w:r w:rsidRPr="000D23A7">
        <w:rPr>
          <w:rFonts w:ascii="Browallia New" w:hAnsi="Browallia New" w:cs="Browallia New" w:hint="cs"/>
          <w:sz w:val="26"/>
          <w:szCs w:val="26"/>
          <w:lang w:val="en-US"/>
        </w:rPr>
        <w:t xml:space="preserve"> </w:t>
      </w:r>
      <w:r w:rsidRPr="00EB64D2">
        <w:rPr>
          <w:rFonts w:ascii="Browallia New" w:hAnsi="Browallia New" w:cs="Browallia New" w:hint="cs"/>
          <w:sz w:val="26"/>
          <w:szCs w:val="26"/>
          <w:lang w:val="en-US"/>
        </w:rPr>
        <w:t>in accordance with the accounting criteria for going concern is correct and appropriate</w:t>
      </w:r>
      <w:r w:rsidRPr="00EB64D2">
        <w:rPr>
          <w:rFonts w:ascii="Browallia New" w:hAnsi="Browallia New" w:cs="Browallia New" w:hint="cs"/>
          <w:sz w:val="26"/>
          <w:szCs w:val="26"/>
          <w:cs/>
          <w:lang w:val="en-US"/>
        </w:rPr>
        <w:t xml:space="preserve">. </w:t>
      </w:r>
      <w:r w:rsidRPr="00EB64D2">
        <w:rPr>
          <w:rFonts w:ascii="Browallia New" w:hAnsi="Browallia New" w:cs="Browallia New" w:hint="cs"/>
          <w:sz w:val="26"/>
          <w:szCs w:val="26"/>
          <w:lang w:val="en-US"/>
        </w:rPr>
        <w:t xml:space="preserve">therefore, the asset is not adjusted according to the recoverable amount and does not adjust the liability for the amount to be repaid and reclassify the account code, </w:t>
      </w:r>
      <w:r w:rsidRPr="00EB64D2">
        <w:rPr>
          <w:rFonts w:ascii="Browallia New" w:hAnsi="Browallia New" w:cs="Browallia New"/>
          <w:sz w:val="26"/>
          <w:szCs w:val="26"/>
          <w:lang w:val="en-US"/>
        </w:rPr>
        <w:t>it</w:t>
      </w:r>
      <w:r w:rsidRPr="00EB64D2">
        <w:rPr>
          <w:rFonts w:ascii="Browallia New" w:hAnsi="Browallia New" w:cs="Browallia New" w:hint="cs"/>
          <w:sz w:val="26"/>
          <w:szCs w:val="26"/>
          <w:cs/>
          <w:lang w:val="en-US"/>
        </w:rPr>
        <w:t xml:space="preserve"> </w:t>
      </w:r>
      <w:r w:rsidRPr="00EB64D2">
        <w:rPr>
          <w:rFonts w:ascii="Browallia New" w:hAnsi="Browallia New" w:cs="Browallia New" w:hint="cs"/>
          <w:sz w:val="26"/>
          <w:szCs w:val="26"/>
          <w:lang w:val="en-US"/>
        </w:rPr>
        <w:t xml:space="preserve">may be necessary if </w:t>
      </w:r>
      <w:r>
        <w:rPr>
          <w:rFonts w:ascii="Browallia New" w:hAnsi="Browallia New" w:cs="Browallia New" w:hint="cs"/>
          <w:sz w:val="26"/>
          <w:szCs w:val="26"/>
          <w:lang w:val="en-US"/>
        </w:rPr>
        <w:t>the Group</w:t>
      </w:r>
      <w:r w:rsidRPr="00EB64D2">
        <w:rPr>
          <w:rFonts w:ascii="Browallia New" w:hAnsi="Browallia New" w:cs="Browallia New" w:hint="cs"/>
          <w:sz w:val="26"/>
          <w:szCs w:val="26"/>
          <w:lang w:val="en-US"/>
        </w:rPr>
        <w:t xml:space="preserve"> is unable to going concern operations</w:t>
      </w:r>
      <w:r w:rsidRPr="00EB64D2">
        <w:rPr>
          <w:rFonts w:ascii="Browallia New" w:hAnsi="Browallia New" w:cs="Browallia New" w:hint="cs"/>
          <w:sz w:val="26"/>
          <w:szCs w:val="26"/>
          <w:cs/>
          <w:lang w:val="en-US"/>
        </w:rPr>
        <w:t>.</w:t>
      </w:r>
    </w:p>
    <w:p w14:paraId="5CBD97F0" w14:textId="77777777" w:rsidR="004B18B0" w:rsidRDefault="004B18B0" w:rsidP="004B18B0">
      <w:pPr>
        <w:ind w:left="426" w:right="103" w:hanging="426"/>
        <w:jc w:val="thaiDistribute"/>
        <w:outlineLvl w:val="0"/>
        <w:rPr>
          <w:rFonts w:ascii="Browallia New" w:hAnsi="Browallia New" w:cs="Browallia New"/>
          <w:color w:val="000000"/>
          <w:sz w:val="26"/>
          <w:szCs w:val="26"/>
        </w:rPr>
      </w:pPr>
    </w:p>
    <w:p w14:paraId="707AC56D" w14:textId="77777777" w:rsidR="004B18B0" w:rsidRPr="000A4F51" w:rsidRDefault="004B18B0" w:rsidP="002C7E1C">
      <w:pPr>
        <w:numPr>
          <w:ilvl w:val="0"/>
          <w:numId w:val="1"/>
        </w:numPr>
        <w:ind w:left="284" w:hanging="360"/>
        <w:outlineLvl w:val="0"/>
        <w:rPr>
          <w:rFonts w:ascii="Browallia New" w:hAnsi="Browallia New" w:cs="Browallia New"/>
          <w:color w:val="000000"/>
          <w:sz w:val="26"/>
          <w:szCs w:val="26"/>
          <w:u w:val="single"/>
        </w:rPr>
      </w:pPr>
      <w:r w:rsidRPr="000D23A7">
        <w:rPr>
          <w:rFonts w:ascii="Browallia New" w:hAnsi="Browallia New" w:cs="Browallia New" w:hint="cs"/>
          <w:sz w:val="26"/>
          <w:szCs w:val="26"/>
          <w:u w:val="single"/>
        </w:rPr>
        <w:t xml:space="preserve">Basis </w:t>
      </w:r>
      <w:r w:rsidRPr="00A721A8">
        <w:rPr>
          <w:rFonts w:ascii="Browallia New" w:hAnsi="Browallia New" w:cs="Browallia New" w:hint="cs"/>
          <w:sz w:val="26"/>
          <w:szCs w:val="26"/>
          <w:u w:val="single"/>
        </w:rPr>
        <w:t>of interim financial</w:t>
      </w:r>
      <w:r w:rsidRPr="000D23A7">
        <w:rPr>
          <w:rFonts w:ascii="Browallia New" w:hAnsi="Browallia New" w:cs="Browallia New" w:hint="cs"/>
          <w:sz w:val="26"/>
          <w:szCs w:val="26"/>
          <w:u w:val="single"/>
        </w:rPr>
        <w:t xml:space="preserve"> </w:t>
      </w:r>
      <w:r>
        <w:rPr>
          <w:rFonts w:ascii="Browallia New" w:hAnsi="Browallia New" w:cs="Browallia New"/>
          <w:sz w:val="26"/>
          <w:szCs w:val="26"/>
          <w:u w:val="single"/>
        </w:rPr>
        <w:t>information</w:t>
      </w:r>
      <w:r w:rsidRPr="000D23A7">
        <w:rPr>
          <w:rFonts w:ascii="Browallia New" w:hAnsi="Browallia New" w:cs="Browallia New" w:hint="cs"/>
          <w:sz w:val="26"/>
          <w:szCs w:val="26"/>
          <w:u w:val="single"/>
        </w:rPr>
        <w:t xml:space="preserve"> preparation</w:t>
      </w:r>
      <w:r>
        <w:rPr>
          <w:rFonts w:ascii="Browallia New" w:hAnsi="Browallia New" w:cs="Browallia New"/>
          <w:sz w:val="26"/>
          <w:szCs w:val="26"/>
          <w:u w:val="single"/>
        </w:rPr>
        <w:t xml:space="preserve"> and accounting policies</w:t>
      </w:r>
    </w:p>
    <w:p w14:paraId="30F4CE60" w14:textId="77777777" w:rsidR="004B18B0" w:rsidRDefault="004B18B0" w:rsidP="004B18B0">
      <w:pPr>
        <w:ind w:left="360"/>
        <w:outlineLvl w:val="0"/>
        <w:rPr>
          <w:rFonts w:ascii="Browallia New" w:hAnsi="Browallia New" w:cs="Browallia New"/>
          <w:color w:val="000000"/>
          <w:sz w:val="26"/>
          <w:szCs w:val="26"/>
          <w:u w:val="single"/>
        </w:rPr>
      </w:pPr>
    </w:p>
    <w:p w14:paraId="3A9E0261" w14:textId="77777777" w:rsidR="004B18B0" w:rsidRPr="009006D2" w:rsidRDefault="004B18B0" w:rsidP="004B18B0">
      <w:pPr>
        <w:ind w:left="364" w:right="103"/>
        <w:jc w:val="thaiDistribute"/>
        <w:rPr>
          <w:rFonts w:ascii="Browallia New" w:hAnsi="Browallia New" w:cs="Browallia New"/>
          <w:sz w:val="26"/>
          <w:szCs w:val="26"/>
        </w:rPr>
      </w:pPr>
      <w:proofErr w:type="gramStart"/>
      <w:r w:rsidRPr="001F3D8A">
        <w:rPr>
          <w:rFonts w:ascii="Browallia New" w:hAnsi="Browallia New" w:cs="Browallia New" w:hint="cs"/>
          <w:sz w:val="26"/>
          <w:szCs w:val="26"/>
        </w:rPr>
        <w:t xml:space="preserve">These </w:t>
      </w:r>
      <w:r w:rsidRPr="00724EB3">
        <w:rPr>
          <w:rFonts w:ascii="Browallia New" w:hAnsi="Browallia New" w:cs="Browallia New"/>
          <w:sz w:val="26"/>
          <w:szCs w:val="26"/>
        </w:rPr>
        <w:t>interim financial information</w:t>
      </w:r>
      <w:proofErr w:type="gramEnd"/>
      <w:r w:rsidRPr="00724EB3">
        <w:rPr>
          <w:rFonts w:ascii="Browallia New" w:hAnsi="Browallia New" w:cs="Browallia New"/>
          <w:sz w:val="26"/>
          <w:szCs w:val="26"/>
        </w:rPr>
        <w:t xml:space="preserve"> </w:t>
      </w:r>
      <w:r w:rsidRPr="001F3D8A">
        <w:rPr>
          <w:rFonts w:ascii="Browallia New" w:hAnsi="Browallia New" w:cs="Browallia New" w:hint="cs"/>
          <w:sz w:val="26"/>
          <w:szCs w:val="26"/>
        </w:rPr>
        <w:t xml:space="preserve">are prepared in accordance with Thai Generally </w:t>
      </w:r>
      <w:r w:rsidRPr="009006D2">
        <w:rPr>
          <w:rFonts w:ascii="Browallia New" w:hAnsi="Browallia New" w:cs="Browallia New" w:hint="cs"/>
          <w:sz w:val="26"/>
          <w:szCs w:val="26"/>
        </w:rPr>
        <w:t>Accepted</w:t>
      </w:r>
      <w:r w:rsidRPr="001F3D8A">
        <w:rPr>
          <w:rFonts w:ascii="Browallia New" w:hAnsi="Browallia New" w:cs="Browallia New" w:hint="cs"/>
          <w:sz w:val="26"/>
          <w:szCs w:val="26"/>
        </w:rPr>
        <w:t xml:space="preserve"> Accounting Principles under the Accounting Act B.E. 2543</w:t>
      </w:r>
      <w:r w:rsidRPr="001F3D8A">
        <w:rPr>
          <w:rFonts w:ascii="Browallia New" w:hAnsi="Browallia New" w:cs="Browallia New" w:hint="cs"/>
          <w:sz w:val="26"/>
          <w:szCs w:val="26"/>
          <w:cs/>
        </w:rPr>
        <w:t xml:space="preserve"> (</w:t>
      </w:r>
      <w:r w:rsidRPr="001F3D8A">
        <w:rPr>
          <w:rFonts w:ascii="Browallia New" w:hAnsi="Browallia New" w:cs="Browallia New" w:hint="cs"/>
          <w:sz w:val="26"/>
          <w:szCs w:val="26"/>
        </w:rPr>
        <w:t>or 2000</w:t>
      </w:r>
      <w:r w:rsidRPr="001F3D8A">
        <w:rPr>
          <w:rFonts w:ascii="Browallia New" w:hAnsi="Browallia New" w:cs="Browallia New" w:hint="cs"/>
          <w:sz w:val="26"/>
          <w:szCs w:val="26"/>
          <w:cs/>
        </w:rPr>
        <w:t>)</w:t>
      </w:r>
      <w:r w:rsidRPr="001F3D8A">
        <w:rPr>
          <w:rFonts w:ascii="Browallia New" w:hAnsi="Browallia New" w:cs="Browallia New" w:hint="cs"/>
          <w:sz w:val="26"/>
          <w:szCs w:val="26"/>
        </w:rPr>
        <w:t>, being those Thai Accounting Standards issued under the Account Profession Act B.E. 2547</w:t>
      </w:r>
      <w:r w:rsidRPr="001F3D8A">
        <w:rPr>
          <w:rFonts w:ascii="Browallia New" w:hAnsi="Browallia New" w:cs="Browallia New" w:hint="cs"/>
          <w:sz w:val="26"/>
          <w:szCs w:val="26"/>
          <w:cs/>
        </w:rPr>
        <w:t xml:space="preserve"> (</w:t>
      </w:r>
      <w:r w:rsidRPr="001F3D8A">
        <w:rPr>
          <w:rFonts w:ascii="Browallia New" w:hAnsi="Browallia New" w:cs="Browallia New" w:hint="cs"/>
          <w:sz w:val="26"/>
          <w:szCs w:val="26"/>
        </w:rPr>
        <w:t>or 2004</w:t>
      </w:r>
      <w:r w:rsidRPr="001F3D8A">
        <w:rPr>
          <w:rFonts w:ascii="Browallia New" w:hAnsi="Browallia New" w:cs="Browallia New" w:hint="cs"/>
          <w:sz w:val="26"/>
          <w:szCs w:val="26"/>
          <w:cs/>
        </w:rPr>
        <w:t>)</w:t>
      </w:r>
      <w:r w:rsidRPr="001F3D8A">
        <w:rPr>
          <w:rFonts w:ascii="Browallia New" w:hAnsi="Browallia New" w:cs="Browallia New" w:hint="cs"/>
          <w:sz w:val="26"/>
          <w:szCs w:val="26"/>
        </w:rPr>
        <w:t>, and the financial reporting requirements of Capital Market Supervisory Board.</w:t>
      </w:r>
      <w:r w:rsidRPr="001F3D8A">
        <w:rPr>
          <w:rFonts w:ascii="Browallia New" w:hAnsi="Browallia New" w:cs="Browallia New"/>
          <w:sz w:val="26"/>
          <w:szCs w:val="26"/>
        </w:rPr>
        <w:t xml:space="preserve"> </w:t>
      </w:r>
      <w:r w:rsidRPr="001F3D8A">
        <w:rPr>
          <w:rFonts w:ascii="Browallia New" w:hAnsi="Browallia New" w:cs="Browallia New" w:hint="cs"/>
          <w:sz w:val="26"/>
          <w:szCs w:val="26"/>
        </w:rPr>
        <w:t>The primary financial statements (</w:t>
      </w:r>
      <w:r w:rsidRPr="001F3D8A">
        <w:rPr>
          <w:rFonts w:ascii="Browallia New" w:hAnsi="Browallia New" w:cs="Browallia New"/>
          <w:sz w:val="26"/>
          <w:szCs w:val="26"/>
        </w:rPr>
        <w:t>i.e.,</w:t>
      </w:r>
      <w:r w:rsidRPr="001F3D8A">
        <w:rPr>
          <w:rFonts w:ascii="Browallia New" w:hAnsi="Browallia New" w:cs="Browallia New" w:hint="cs"/>
          <w:sz w:val="26"/>
          <w:szCs w:val="26"/>
        </w:rPr>
        <w:t xml:space="preserve"> statement of financial position, statement of comprehensive income, statement of changes in shareholders’ equity and statement of cash flows) are prepared in the full format as required by Capital Market Supervisory Board. The note to the financial statements </w:t>
      </w:r>
      <w:r w:rsidRPr="001F3D8A">
        <w:rPr>
          <w:rFonts w:ascii="Browallia New" w:hAnsi="Browallia New" w:cs="Browallia New"/>
          <w:sz w:val="26"/>
          <w:szCs w:val="26"/>
        </w:rPr>
        <w:t>is</w:t>
      </w:r>
      <w:r w:rsidRPr="001F3D8A">
        <w:rPr>
          <w:rFonts w:ascii="Browallia New" w:hAnsi="Browallia New" w:cs="Browallia New" w:hint="cs"/>
          <w:sz w:val="26"/>
          <w:szCs w:val="26"/>
        </w:rPr>
        <w:t xml:space="preserve"> prepared in a condensed format according to Thai Accounting Standard 34</w:t>
      </w:r>
      <w:r w:rsidRPr="001F3D8A">
        <w:rPr>
          <w:rFonts w:ascii="Browallia New" w:hAnsi="Browallia New" w:cs="Browallia New" w:hint="cs"/>
          <w:sz w:val="26"/>
          <w:szCs w:val="26"/>
          <w:cs/>
        </w:rPr>
        <w:t xml:space="preserve"> </w:t>
      </w:r>
      <w:r w:rsidRPr="001F3D8A">
        <w:rPr>
          <w:rFonts w:ascii="Browallia New" w:hAnsi="Browallia New" w:cs="Browallia New" w:hint="cs"/>
          <w:sz w:val="26"/>
          <w:szCs w:val="26"/>
        </w:rPr>
        <w:t>“Interim Financial Reporting” and additional notes are presented as required by Capital Market Supervisory Board under the Securities and Exchange Act B.E. 2535</w:t>
      </w:r>
      <w:r w:rsidRPr="001F3D8A">
        <w:rPr>
          <w:rFonts w:ascii="Browallia New" w:hAnsi="Browallia New" w:cs="Browallia New" w:hint="cs"/>
          <w:sz w:val="26"/>
          <w:szCs w:val="26"/>
          <w:cs/>
        </w:rPr>
        <w:t xml:space="preserve"> (</w:t>
      </w:r>
      <w:r w:rsidRPr="001F3D8A">
        <w:rPr>
          <w:rFonts w:ascii="Browallia New" w:hAnsi="Browallia New" w:cs="Browallia New" w:hint="cs"/>
          <w:sz w:val="26"/>
          <w:szCs w:val="26"/>
        </w:rPr>
        <w:t>or 1992</w:t>
      </w:r>
      <w:r w:rsidRPr="001F3D8A">
        <w:rPr>
          <w:rFonts w:ascii="Browallia New" w:hAnsi="Browallia New" w:cs="Browallia New" w:hint="cs"/>
          <w:sz w:val="26"/>
          <w:szCs w:val="26"/>
          <w:cs/>
        </w:rPr>
        <w:t>).</w:t>
      </w:r>
    </w:p>
    <w:p w14:paraId="5ACE2458" w14:textId="77777777" w:rsidR="004B18B0" w:rsidRDefault="004B18B0" w:rsidP="004B18B0">
      <w:pPr>
        <w:ind w:left="364" w:right="103"/>
        <w:jc w:val="thaiDistribute"/>
        <w:rPr>
          <w:rFonts w:ascii="Browallia New" w:hAnsi="Browallia New" w:cs="Browallia New"/>
          <w:sz w:val="26"/>
          <w:szCs w:val="26"/>
          <w:lang w:val="en-US"/>
        </w:rPr>
      </w:pPr>
    </w:p>
    <w:p w14:paraId="31552D65" w14:textId="77777777" w:rsidR="004B18B0" w:rsidRDefault="004B18B0" w:rsidP="004B18B0">
      <w:pPr>
        <w:ind w:left="364" w:right="103"/>
        <w:jc w:val="thaiDistribute"/>
        <w:rPr>
          <w:rFonts w:ascii="Browallia New" w:hAnsi="Browallia New" w:cs="Browallia New"/>
          <w:sz w:val="26"/>
          <w:szCs w:val="26"/>
        </w:rPr>
      </w:pPr>
      <w:r w:rsidRPr="001F3D8A">
        <w:rPr>
          <w:rFonts w:ascii="Browallia New" w:hAnsi="Browallia New" w:cs="Browallia New"/>
          <w:sz w:val="26"/>
          <w:szCs w:val="26"/>
        </w:rPr>
        <w:t xml:space="preserve">The </w:t>
      </w:r>
      <w:r w:rsidRPr="00724EB3">
        <w:rPr>
          <w:rFonts w:ascii="Browallia New" w:hAnsi="Browallia New" w:cs="Browallia New"/>
          <w:sz w:val="26"/>
          <w:szCs w:val="26"/>
        </w:rPr>
        <w:t xml:space="preserve">interim financial information </w:t>
      </w:r>
      <w:proofErr w:type="gramStart"/>
      <w:r w:rsidRPr="001F3D8A">
        <w:rPr>
          <w:rFonts w:ascii="Browallia New" w:hAnsi="Browallia New" w:cs="Browallia New"/>
          <w:sz w:val="26"/>
          <w:szCs w:val="26"/>
        </w:rPr>
        <w:t>are</w:t>
      </w:r>
      <w:proofErr w:type="gramEnd"/>
      <w:r w:rsidRPr="001F3D8A">
        <w:rPr>
          <w:rFonts w:ascii="Browallia New" w:hAnsi="Browallia New" w:cs="Browallia New"/>
          <w:sz w:val="26"/>
          <w:szCs w:val="26"/>
        </w:rPr>
        <w:t xml:space="preserve"> prepared to provide an update on the financial statements for the year ended December 31, 202</w:t>
      </w:r>
      <w:r>
        <w:rPr>
          <w:rFonts w:ascii="Browallia New" w:hAnsi="Browallia New" w:cs="Browallia New" w:hint="cs"/>
          <w:sz w:val="26"/>
          <w:szCs w:val="26"/>
          <w:cs/>
        </w:rPr>
        <w:t>4.</w:t>
      </w:r>
      <w:r w:rsidRPr="001F3D8A">
        <w:rPr>
          <w:rFonts w:ascii="Browallia New" w:hAnsi="Browallia New" w:cs="Browallia New"/>
          <w:sz w:val="26"/>
          <w:szCs w:val="26"/>
        </w:rPr>
        <w:t xml:space="preserve"> They focus on new activities, events and circumstances to avoid repetition of information</w:t>
      </w:r>
      <w:r>
        <w:rPr>
          <w:rFonts w:ascii="Browallia New" w:hAnsi="Browallia New" w:cs="Browallia New"/>
          <w:sz w:val="26"/>
          <w:szCs w:val="26"/>
        </w:rPr>
        <w:t xml:space="preserve"> </w:t>
      </w:r>
      <w:r w:rsidRPr="001F3D8A">
        <w:rPr>
          <w:rFonts w:ascii="Browallia New" w:hAnsi="Browallia New" w:cs="Browallia New"/>
          <w:sz w:val="26"/>
          <w:szCs w:val="26"/>
        </w:rPr>
        <w:t xml:space="preserve">previously reported. Accordingly, </w:t>
      </w:r>
      <w:proofErr w:type="gramStart"/>
      <w:r w:rsidRPr="001F3D8A">
        <w:rPr>
          <w:rFonts w:ascii="Browallia New" w:hAnsi="Browallia New" w:cs="Browallia New"/>
          <w:sz w:val="26"/>
          <w:szCs w:val="26"/>
        </w:rPr>
        <w:t xml:space="preserve">these </w:t>
      </w:r>
      <w:r w:rsidRPr="00724EB3">
        <w:rPr>
          <w:rFonts w:ascii="Browallia New" w:hAnsi="Browallia New" w:cs="Browallia New"/>
          <w:sz w:val="26"/>
          <w:szCs w:val="26"/>
        </w:rPr>
        <w:t>interim financial information</w:t>
      </w:r>
      <w:proofErr w:type="gramEnd"/>
      <w:r w:rsidRPr="00724EB3">
        <w:rPr>
          <w:rFonts w:ascii="Browallia New" w:hAnsi="Browallia New" w:cs="Browallia New"/>
          <w:sz w:val="26"/>
          <w:szCs w:val="26"/>
        </w:rPr>
        <w:t xml:space="preserve"> </w:t>
      </w:r>
      <w:r w:rsidRPr="001F3D8A">
        <w:rPr>
          <w:rFonts w:ascii="Browallia New" w:hAnsi="Browallia New" w:cs="Browallia New"/>
          <w:sz w:val="26"/>
          <w:szCs w:val="26"/>
        </w:rPr>
        <w:t>should be read in conjunction with the financial statements for the year ended December 31, 202</w:t>
      </w:r>
      <w:r>
        <w:rPr>
          <w:rFonts w:ascii="Browallia New" w:hAnsi="Browallia New" w:cs="Browallia New"/>
          <w:sz w:val="26"/>
          <w:szCs w:val="26"/>
        </w:rPr>
        <w:t>4</w:t>
      </w:r>
      <w:r w:rsidRPr="001F3D8A">
        <w:rPr>
          <w:rFonts w:ascii="Browallia New" w:hAnsi="Browallia New" w:cs="Browallia New"/>
          <w:sz w:val="26"/>
          <w:szCs w:val="26"/>
        </w:rPr>
        <w:t>.</w:t>
      </w:r>
      <w:r>
        <w:rPr>
          <w:rFonts w:ascii="Browallia New" w:hAnsi="Browallia New" w:cs="Browallia New"/>
          <w:sz w:val="26"/>
          <w:szCs w:val="26"/>
        </w:rPr>
        <w:t xml:space="preserve"> </w:t>
      </w:r>
    </w:p>
    <w:p w14:paraId="2BBB44F9" w14:textId="77777777" w:rsidR="004B18B0" w:rsidRDefault="004B18B0" w:rsidP="004B18B0">
      <w:pPr>
        <w:ind w:left="364" w:right="103"/>
        <w:jc w:val="thaiDistribute"/>
        <w:rPr>
          <w:rFonts w:ascii="Browallia New" w:hAnsi="Browallia New" w:cs="Browallia New"/>
          <w:sz w:val="26"/>
          <w:szCs w:val="26"/>
        </w:rPr>
      </w:pPr>
      <w:r w:rsidRPr="009006D2">
        <w:rPr>
          <w:rFonts w:ascii="Browallia New" w:hAnsi="Browallia New" w:cs="Browallia New"/>
          <w:sz w:val="26"/>
          <w:szCs w:val="26"/>
        </w:rPr>
        <w:lastRenderedPageBreak/>
        <w:t xml:space="preserve">The </w:t>
      </w:r>
      <w:r w:rsidRPr="00724EB3">
        <w:rPr>
          <w:rFonts w:ascii="Browallia New" w:hAnsi="Browallia New" w:cs="Browallia New"/>
          <w:sz w:val="26"/>
          <w:szCs w:val="26"/>
        </w:rPr>
        <w:t xml:space="preserve">interim financial information </w:t>
      </w:r>
      <w:proofErr w:type="gramStart"/>
      <w:r w:rsidRPr="009006D2">
        <w:rPr>
          <w:rFonts w:ascii="Browallia New" w:hAnsi="Browallia New" w:cs="Browallia New"/>
          <w:sz w:val="26"/>
          <w:szCs w:val="26"/>
        </w:rPr>
        <w:t>are</w:t>
      </w:r>
      <w:proofErr w:type="gramEnd"/>
      <w:r w:rsidRPr="009006D2">
        <w:rPr>
          <w:rFonts w:ascii="Browallia New" w:hAnsi="Browallia New" w:cs="Browallia New"/>
          <w:sz w:val="26"/>
          <w:szCs w:val="26"/>
        </w:rPr>
        <w:t xml:space="preserve"> presented in Thai Baht, which is the Group’s functional currency, rounded to the nearest thousand Baht unless otherwise stated.</w:t>
      </w:r>
      <w:r>
        <w:rPr>
          <w:rFonts w:ascii="Browallia New" w:hAnsi="Browallia New" w:cs="Browallia New"/>
          <w:sz w:val="26"/>
          <w:szCs w:val="26"/>
        </w:rPr>
        <w:t xml:space="preserve"> </w:t>
      </w:r>
    </w:p>
    <w:p w14:paraId="4A51D0A9" w14:textId="77777777" w:rsidR="004B18B0" w:rsidRDefault="004B18B0" w:rsidP="004B18B0">
      <w:pPr>
        <w:ind w:left="364" w:right="103"/>
        <w:jc w:val="thaiDistribute"/>
        <w:rPr>
          <w:rFonts w:ascii="Browallia New" w:hAnsi="Browallia New" w:cs="Browallia New"/>
          <w:sz w:val="26"/>
          <w:szCs w:val="26"/>
        </w:rPr>
      </w:pPr>
    </w:p>
    <w:p w14:paraId="3FBEB2D2" w14:textId="77777777" w:rsidR="004B18B0" w:rsidRPr="009006D2" w:rsidRDefault="004B18B0" w:rsidP="004B18B0">
      <w:pPr>
        <w:ind w:left="364" w:right="103"/>
        <w:jc w:val="thaiDistribute"/>
        <w:rPr>
          <w:rFonts w:ascii="Browallia New" w:hAnsi="Browallia New" w:cs="Browallia New"/>
          <w:sz w:val="26"/>
          <w:szCs w:val="26"/>
        </w:rPr>
      </w:pPr>
      <w:r w:rsidRPr="009006D2">
        <w:rPr>
          <w:rFonts w:ascii="Browallia New" w:hAnsi="Browallia New" w:cs="Browallia New"/>
          <w:sz w:val="26"/>
          <w:szCs w:val="26"/>
        </w:rPr>
        <w:t xml:space="preserve">Accounting policies and methods of computation applied in the </w:t>
      </w:r>
      <w:r w:rsidRPr="00724EB3">
        <w:rPr>
          <w:rFonts w:ascii="Browallia New" w:hAnsi="Browallia New" w:cs="Browallia New"/>
          <w:sz w:val="26"/>
          <w:szCs w:val="26"/>
        </w:rPr>
        <w:t xml:space="preserve">interim financial information </w:t>
      </w:r>
      <w:r w:rsidRPr="009006D2">
        <w:rPr>
          <w:rFonts w:ascii="Browallia New" w:hAnsi="Browallia New" w:cs="Browallia New"/>
          <w:sz w:val="26"/>
          <w:szCs w:val="26"/>
        </w:rPr>
        <w:t>are consistent with those applied in the financial statements for the year ended December 31, 202</w:t>
      </w:r>
      <w:r>
        <w:rPr>
          <w:rFonts w:ascii="Browallia New" w:hAnsi="Browallia New" w:cs="Browallia New" w:hint="cs"/>
          <w:sz w:val="26"/>
          <w:szCs w:val="26"/>
          <w:cs/>
        </w:rPr>
        <w:t>4</w:t>
      </w:r>
      <w:r w:rsidRPr="009006D2">
        <w:rPr>
          <w:rFonts w:ascii="Browallia New" w:hAnsi="Browallia New" w:cs="Browallia New"/>
          <w:sz w:val="26"/>
          <w:szCs w:val="26"/>
        </w:rPr>
        <w:t>.</w:t>
      </w:r>
    </w:p>
    <w:p w14:paraId="11DEEA73" w14:textId="77777777" w:rsidR="004B18B0" w:rsidRPr="009006D2" w:rsidRDefault="004B18B0" w:rsidP="004B18B0">
      <w:pPr>
        <w:ind w:left="364" w:right="103"/>
        <w:jc w:val="thaiDistribute"/>
        <w:rPr>
          <w:rFonts w:ascii="Browallia New" w:hAnsi="Browallia New" w:cs="Browallia New"/>
          <w:sz w:val="26"/>
          <w:szCs w:val="26"/>
        </w:rPr>
      </w:pPr>
    </w:p>
    <w:p w14:paraId="2FD4EE2F" w14:textId="77777777" w:rsidR="004B18B0" w:rsidRPr="009006D2" w:rsidRDefault="004B18B0" w:rsidP="004B18B0">
      <w:pPr>
        <w:ind w:left="364" w:right="103"/>
        <w:jc w:val="thaiDistribute"/>
        <w:rPr>
          <w:rFonts w:ascii="Browallia New" w:hAnsi="Browallia New" w:cs="Browallia New"/>
          <w:sz w:val="26"/>
          <w:szCs w:val="26"/>
        </w:rPr>
      </w:pPr>
      <w:r w:rsidRPr="009006D2">
        <w:rPr>
          <w:rFonts w:ascii="Browallia New" w:hAnsi="Browallia New" w:cs="Browallia New"/>
          <w:sz w:val="26"/>
          <w:szCs w:val="26"/>
        </w:rPr>
        <w:t xml:space="preserve">Preparation of </w:t>
      </w:r>
      <w:r w:rsidRPr="00724EB3">
        <w:rPr>
          <w:rFonts w:ascii="Browallia New" w:hAnsi="Browallia New" w:cs="Browallia New"/>
          <w:sz w:val="26"/>
          <w:szCs w:val="26"/>
        </w:rPr>
        <w:t xml:space="preserve">interim financial information </w:t>
      </w:r>
      <w:r w:rsidRPr="009006D2">
        <w:rPr>
          <w:rFonts w:ascii="Browallia New" w:hAnsi="Browallia New" w:cs="Browallia New"/>
          <w:sz w:val="26"/>
          <w:szCs w:val="26"/>
        </w:rPr>
        <w:t>in conformity with TFRS requires management to make various judgments, estimates and assumptions that affect the application of accounting policies and the reported amounts of assets, liabilities, income and expenses. Actual results may differ from these estimates.</w:t>
      </w:r>
    </w:p>
    <w:p w14:paraId="16C24197" w14:textId="77777777" w:rsidR="004B18B0" w:rsidRDefault="004B18B0" w:rsidP="004B18B0">
      <w:pPr>
        <w:ind w:left="364" w:right="-20"/>
        <w:jc w:val="thaiDistribute"/>
        <w:rPr>
          <w:rFonts w:ascii="Browallia New" w:hAnsi="Browallia New" w:cs="Browallia New"/>
          <w:sz w:val="26"/>
          <w:szCs w:val="26"/>
          <w:lang w:val="en-US"/>
        </w:rPr>
      </w:pPr>
    </w:p>
    <w:p w14:paraId="355B0065" w14:textId="77777777" w:rsidR="004B18B0" w:rsidRPr="009006D2" w:rsidRDefault="004B18B0" w:rsidP="004B18B0">
      <w:pPr>
        <w:ind w:left="364" w:right="103"/>
        <w:jc w:val="thaiDistribute"/>
        <w:rPr>
          <w:rFonts w:ascii="Browallia New" w:hAnsi="Browallia New" w:cs="Browallia New"/>
          <w:sz w:val="26"/>
          <w:szCs w:val="26"/>
        </w:rPr>
      </w:pPr>
      <w:r w:rsidRPr="009006D2">
        <w:rPr>
          <w:rFonts w:ascii="Browallia New" w:hAnsi="Browallia New" w:cs="Browallia New" w:hint="cs"/>
          <w:sz w:val="26"/>
          <w:szCs w:val="26"/>
        </w:rPr>
        <w:t xml:space="preserve">The </w:t>
      </w:r>
      <w:r w:rsidRPr="00724EB3">
        <w:rPr>
          <w:rFonts w:ascii="Browallia New" w:hAnsi="Browallia New" w:cs="Browallia New"/>
          <w:sz w:val="26"/>
          <w:szCs w:val="26"/>
        </w:rPr>
        <w:t xml:space="preserve">interim financial information </w:t>
      </w:r>
      <w:r w:rsidRPr="009006D2">
        <w:rPr>
          <w:rFonts w:ascii="Browallia New" w:hAnsi="Browallia New" w:cs="Browallia New" w:hint="cs"/>
          <w:sz w:val="26"/>
          <w:szCs w:val="26"/>
        </w:rPr>
        <w:t>issued for Thai reporting purposes are prepared in the Thai language. This English translation of the financial statements has been prepared for the convenience of readers not conversant with the Thai language.</w:t>
      </w:r>
    </w:p>
    <w:p w14:paraId="7F2AE18D" w14:textId="77777777" w:rsidR="004B18B0" w:rsidRPr="009006D2" w:rsidRDefault="004B18B0" w:rsidP="004B18B0">
      <w:pPr>
        <w:ind w:left="364" w:right="103"/>
        <w:jc w:val="thaiDistribute"/>
        <w:rPr>
          <w:rFonts w:ascii="Browallia New" w:hAnsi="Browallia New" w:cs="Browallia New"/>
          <w:sz w:val="26"/>
          <w:szCs w:val="26"/>
        </w:rPr>
      </w:pPr>
    </w:p>
    <w:p w14:paraId="2B1BEDA3" w14:textId="77777777" w:rsidR="004B18B0" w:rsidRPr="009006D2" w:rsidRDefault="004B18B0" w:rsidP="004B18B0">
      <w:pPr>
        <w:ind w:left="364" w:right="103"/>
        <w:jc w:val="thaiDistribute"/>
        <w:rPr>
          <w:rFonts w:ascii="Browallia New" w:hAnsi="Browallia New" w:cs="Browallia New"/>
          <w:sz w:val="26"/>
          <w:szCs w:val="26"/>
        </w:rPr>
      </w:pPr>
      <w:r w:rsidRPr="009006D2">
        <w:rPr>
          <w:rFonts w:ascii="Browallia New" w:hAnsi="Browallia New" w:cs="Browallia New"/>
          <w:sz w:val="26"/>
          <w:szCs w:val="26"/>
        </w:rPr>
        <w:t>New and revised financial reporting standards that became effective in the current period.</w:t>
      </w:r>
    </w:p>
    <w:p w14:paraId="6978532A" w14:textId="77777777" w:rsidR="004B18B0" w:rsidRPr="009006D2" w:rsidRDefault="004B18B0" w:rsidP="004B18B0">
      <w:pPr>
        <w:ind w:left="364" w:right="103"/>
        <w:jc w:val="thaiDistribute"/>
        <w:rPr>
          <w:rFonts w:ascii="Browallia New" w:hAnsi="Browallia New" w:cs="Browallia New"/>
          <w:sz w:val="26"/>
          <w:szCs w:val="26"/>
        </w:rPr>
      </w:pPr>
    </w:p>
    <w:p w14:paraId="481B6100" w14:textId="77777777" w:rsidR="004B18B0" w:rsidRDefault="004B18B0" w:rsidP="004B18B0">
      <w:pPr>
        <w:ind w:left="364" w:right="103"/>
        <w:jc w:val="thaiDistribute"/>
        <w:rPr>
          <w:rFonts w:ascii="Browallia New" w:hAnsi="Browallia New" w:cs="Browallia New"/>
          <w:sz w:val="26"/>
          <w:szCs w:val="26"/>
        </w:rPr>
      </w:pPr>
      <w:bookmarkStart w:id="1" w:name="_Hlk103845521"/>
      <w:r w:rsidRPr="00642C90">
        <w:rPr>
          <w:rFonts w:ascii="Browallia New" w:hAnsi="Browallia New" w:cs="Browallia New"/>
          <w:sz w:val="26"/>
          <w:szCs w:val="26"/>
        </w:rPr>
        <w:t xml:space="preserve">The </w:t>
      </w:r>
      <w:bookmarkEnd w:id="1"/>
      <w:r>
        <w:rPr>
          <w:rFonts w:ascii="Browallia New" w:hAnsi="Browallia New" w:cs="Browallia New"/>
          <w:sz w:val="26"/>
          <w:szCs w:val="26"/>
        </w:rPr>
        <w:t xml:space="preserve">Federation of Accounting Profession (TFAC) has revised some following financial reporting </w:t>
      </w:r>
      <w:proofErr w:type="spellStart"/>
      <w:r>
        <w:rPr>
          <w:rFonts w:ascii="Browallia New" w:hAnsi="Browallia New" w:cs="Browallia New"/>
          <w:sz w:val="26"/>
          <w:szCs w:val="26"/>
        </w:rPr>
        <w:t>standares</w:t>
      </w:r>
      <w:proofErr w:type="spellEnd"/>
      <w:r>
        <w:rPr>
          <w:rFonts w:ascii="Browallia New" w:hAnsi="Browallia New" w:cs="Browallia New"/>
          <w:sz w:val="26"/>
          <w:szCs w:val="26"/>
        </w:rPr>
        <w:t xml:space="preserve"> to apply to the financial statements having an accounting period beginning on or after January 1, 2024.</w:t>
      </w:r>
    </w:p>
    <w:p w14:paraId="5D6528AC" w14:textId="77777777" w:rsidR="004B18B0" w:rsidRDefault="004B18B0" w:rsidP="004B18B0">
      <w:pPr>
        <w:ind w:left="364" w:right="103"/>
        <w:jc w:val="thaiDistribute"/>
        <w:rPr>
          <w:rFonts w:ascii="Browallia New" w:hAnsi="Browallia New" w:cs="Browallia New"/>
          <w:sz w:val="26"/>
          <w:szCs w:val="26"/>
        </w:rPr>
      </w:pPr>
    </w:p>
    <w:p w14:paraId="0CD62900" w14:textId="77777777" w:rsidR="004B18B0" w:rsidRDefault="004B18B0" w:rsidP="004B18B0">
      <w:pPr>
        <w:ind w:left="364" w:right="103"/>
        <w:jc w:val="thaiDistribute"/>
        <w:rPr>
          <w:rFonts w:ascii="Browallia New" w:hAnsi="Browallia New" w:cs="Browallia New"/>
          <w:sz w:val="26"/>
          <w:szCs w:val="26"/>
        </w:rPr>
      </w:pPr>
      <w:r>
        <w:rPr>
          <w:rFonts w:ascii="Browallia New" w:hAnsi="Browallia New" w:cs="Browallia New"/>
          <w:sz w:val="26"/>
          <w:szCs w:val="26"/>
        </w:rPr>
        <w:t>The Group has adopted such financial reporting standards to the financial statements on the current period. The management believes that they don’t have any significant impact on the financial statements for the current period.</w:t>
      </w:r>
    </w:p>
    <w:p w14:paraId="0EEFA8AA" w14:textId="77777777" w:rsidR="004B18B0" w:rsidRDefault="004B18B0" w:rsidP="004B18B0">
      <w:pPr>
        <w:ind w:left="360"/>
        <w:outlineLvl w:val="0"/>
        <w:rPr>
          <w:rFonts w:ascii="Browallia New" w:hAnsi="Browallia New" w:cs="Browallia New"/>
          <w:sz w:val="26"/>
          <w:szCs w:val="26"/>
        </w:rPr>
      </w:pPr>
    </w:p>
    <w:p w14:paraId="1B26360F" w14:textId="77777777" w:rsidR="004B18B0" w:rsidRDefault="004B18B0" w:rsidP="002C7E1C">
      <w:pPr>
        <w:numPr>
          <w:ilvl w:val="0"/>
          <w:numId w:val="1"/>
        </w:numPr>
        <w:ind w:left="284" w:hanging="360"/>
        <w:outlineLvl w:val="0"/>
        <w:rPr>
          <w:rFonts w:ascii="Browallia New" w:hAnsi="Browallia New" w:cs="Browallia New"/>
          <w:sz w:val="26"/>
          <w:szCs w:val="26"/>
        </w:rPr>
      </w:pPr>
      <w:r>
        <w:rPr>
          <w:rFonts w:ascii="Browallia New" w:hAnsi="Browallia New" w:cs="Browallia New"/>
          <w:sz w:val="26"/>
          <w:szCs w:val="26"/>
        </w:rPr>
        <w:t xml:space="preserve">Business </w:t>
      </w:r>
      <w:r w:rsidRPr="007044FB">
        <w:rPr>
          <w:rFonts w:ascii="Browallia New" w:hAnsi="Browallia New" w:cs="Browallia New"/>
          <w:sz w:val="26"/>
          <w:szCs w:val="26"/>
        </w:rPr>
        <w:t>acquisition</w:t>
      </w:r>
    </w:p>
    <w:p w14:paraId="23F4AF0C" w14:textId="77777777" w:rsidR="004B18B0" w:rsidRDefault="004B18B0" w:rsidP="002C7E1C">
      <w:pPr>
        <w:ind w:left="360"/>
        <w:jc w:val="thaiDistribute"/>
        <w:outlineLvl w:val="0"/>
        <w:rPr>
          <w:rFonts w:ascii="Browallia New" w:hAnsi="Browallia New" w:cs="Browallia New"/>
          <w:sz w:val="26"/>
          <w:szCs w:val="26"/>
        </w:rPr>
      </w:pPr>
    </w:p>
    <w:p w14:paraId="7CEC31C7" w14:textId="77777777" w:rsidR="004B18B0" w:rsidRDefault="004B18B0" w:rsidP="002C7E1C">
      <w:pPr>
        <w:ind w:left="360"/>
        <w:jc w:val="thaiDistribute"/>
        <w:outlineLvl w:val="0"/>
        <w:rPr>
          <w:rFonts w:ascii="Browallia New" w:hAnsi="Browallia New" w:cs="Browallia New"/>
          <w:sz w:val="26"/>
          <w:szCs w:val="26"/>
        </w:rPr>
      </w:pPr>
      <w:r w:rsidRPr="007044FB">
        <w:rPr>
          <w:rFonts w:ascii="Browallia New" w:hAnsi="Browallia New" w:cs="Browallia New"/>
          <w:sz w:val="26"/>
          <w:szCs w:val="26"/>
        </w:rPr>
        <w:t>On January 24, 2025, the subsidiary acquired 328,498 common shares of Joie Cuisine and Bar Company</w:t>
      </w:r>
      <w:r>
        <w:rPr>
          <w:rFonts w:ascii="Browallia New" w:hAnsi="Browallia New" w:cs="Browallia New"/>
          <w:sz w:val="26"/>
          <w:szCs w:val="26"/>
        </w:rPr>
        <w:t xml:space="preserve"> Limited</w:t>
      </w:r>
      <w:r w:rsidRPr="007044FB">
        <w:rPr>
          <w:rFonts w:ascii="Browallia New" w:hAnsi="Browallia New" w:cs="Browallia New"/>
          <w:sz w:val="26"/>
          <w:szCs w:val="26"/>
        </w:rPr>
        <w:t xml:space="preserve">, representing 82.12% of the total issued shares, at a par value of 25 Baht per share, </w:t>
      </w:r>
      <w:proofErr w:type="spellStart"/>
      <w:r w:rsidRPr="007044FB">
        <w:rPr>
          <w:rFonts w:ascii="Browallia New" w:hAnsi="Browallia New" w:cs="Browallia New"/>
          <w:sz w:val="26"/>
          <w:szCs w:val="26"/>
        </w:rPr>
        <w:t>totaling</w:t>
      </w:r>
      <w:proofErr w:type="spellEnd"/>
      <w:r w:rsidRPr="007044FB">
        <w:rPr>
          <w:rFonts w:ascii="Browallia New" w:hAnsi="Browallia New" w:cs="Browallia New"/>
          <w:sz w:val="26"/>
          <w:szCs w:val="26"/>
        </w:rPr>
        <w:t xml:space="preserve"> 8,212,450 Baht. The share transfer was completed in January 2025, and the company has fully received the shares from the seller. The acquisition is considered an indirect subsidiary, and the purchase was made at par value.</w:t>
      </w:r>
    </w:p>
    <w:p w14:paraId="193D4132" w14:textId="77777777" w:rsidR="00AE38FE" w:rsidRDefault="00AE38FE" w:rsidP="004B18B0">
      <w:pPr>
        <w:ind w:left="360"/>
        <w:outlineLvl w:val="0"/>
        <w:rPr>
          <w:rFonts w:ascii="Browallia New" w:hAnsi="Browallia New" w:cs="Browallia New"/>
          <w:sz w:val="26"/>
          <w:szCs w:val="26"/>
        </w:rPr>
      </w:pPr>
    </w:p>
    <w:p w14:paraId="7D3D3410" w14:textId="77777777" w:rsidR="00AE38FE" w:rsidRDefault="00AE38FE" w:rsidP="004B18B0">
      <w:pPr>
        <w:ind w:left="360"/>
        <w:outlineLvl w:val="0"/>
        <w:rPr>
          <w:rFonts w:ascii="Browallia New" w:hAnsi="Browallia New" w:cs="Browallia New"/>
          <w:sz w:val="26"/>
          <w:szCs w:val="26"/>
        </w:rPr>
      </w:pPr>
    </w:p>
    <w:p w14:paraId="0602523F" w14:textId="77777777" w:rsidR="00AE38FE" w:rsidRDefault="00AE38FE" w:rsidP="004B18B0">
      <w:pPr>
        <w:ind w:left="360"/>
        <w:outlineLvl w:val="0"/>
        <w:rPr>
          <w:rFonts w:ascii="Browallia New" w:hAnsi="Browallia New" w:cs="Browallia New"/>
          <w:sz w:val="26"/>
          <w:szCs w:val="26"/>
        </w:rPr>
      </w:pPr>
    </w:p>
    <w:p w14:paraId="56CEE37C" w14:textId="77777777" w:rsidR="00AE38FE" w:rsidRDefault="00AE38FE" w:rsidP="004B18B0">
      <w:pPr>
        <w:ind w:left="360"/>
        <w:outlineLvl w:val="0"/>
        <w:rPr>
          <w:rFonts w:ascii="Browallia New" w:hAnsi="Browallia New" w:cs="Browallia New"/>
          <w:sz w:val="26"/>
          <w:szCs w:val="26"/>
        </w:rPr>
      </w:pPr>
    </w:p>
    <w:p w14:paraId="62D5688F" w14:textId="77777777" w:rsidR="00AE38FE" w:rsidRDefault="00AE38FE" w:rsidP="004B18B0">
      <w:pPr>
        <w:ind w:left="360"/>
        <w:outlineLvl w:val="0"/>
        <w:rPr>
          <w:rFonts w:ascii="Browallia New" w:hAnsi="Browallia New" w:cs="Browallia New"/>
          <w:sz w:val="26"/>
          <w:szCs w:val="26"/>
        </w:rPr>
      </w:pPr>
    </w:p>
    <w:p w14:paraId="4D799ECE" w14:textId="77777777" w:rsidR="00AE38FE" w:rsidRDefault="00AE38FE" w:rsidP="004B18B0">
      <w:pPr>
        <w:ind w:left="360"/>
        <w:outlineLvl w:val="0"/>
        <w:rPr>
          <w:rFonts w:ascii="Browallia New" w:hAnsi="Browallia New" w:cs="Browallia New"/>
          <w:sz w:val="26"/>
          <w:szCs w:val="26"/>
        </w:rPr>
      </w:pPr>
    </w:p>
    <w:p w14:paraId="756D9C2F" w14:textId="77777777" w:rsidR="00AE38FE" w:rsidRDefault="00AE38FE" w:rsidP="004B18B0">
      <w:pPr>
        <w:ind w:left="360"/>
        <w:outlineLvl w:val="0"/>
        <w:rPr>
          <w:rFonts w:ascii="Browallia New" w:hAnsi="Browallia New" w:cs="Browallia New"/>
          <w:sz w:val="26"/>
          <w:szCs w:val="26"/>
        </w:rPr>
      </w:pPr>
    </w:p>
    <w:p w14:paraId="6C34A805" w14:textId="77777777" w:rsidR="00AE38FE" w:rsidRDefault="00AE38FE" w:rsidP="004B18B0">
      <w:pPr>
        <w:ind w:left="360"/>
        <w:outlineLvl w:val="0"/>
        <w:rPr>
          <w:rFonts w:ascii="Browallia New" w:hAnsi="Browallia New" w:cs="Browallia New"/>
          <w:sz w:val="26"/>
          <w:szCs w:val="26"/>
        </w:rPr>
      </w:pPr>
    </w:p>
    <w:p w14:paraId="25BE6738" w14:textId="77777777" w:rsidR="00AE38FE" w:rsidRDefault="00AE38FE" w:rsidP="004B18B0">
      <w:pPr>
        <w:ind w:left="360"/>
        <w:outlineLvl w:val="0"/>
        <w:rPr>
          <w:rFonts w:ascii="Browallia New" w:hAnsi="Browallia New" w:cs="Browallia New"/>
          <w:sz w:val="26"/>
          <w:szCs w:val="26"/>
        </w:rPr>
      </w:pPr>
    </w:p>
    <w:p w14:paraId="2469FA31" w14:textId="77777777" w:rsidR="00AE38FE" w:rsidRDefault="00AE38FE" w:rsidP="004B18B0">
      <w:pPr>
        <w:ind w:left="360"/>
        <w:outlineLvl w:val="0"/>
        <w:rPr>
          <w:rFonts w:ascii="Browallia New" w:hAnsi="Browallia New" w:cs="Browallia New"/>
          <w:sz w:val="26"/>
          <w:szCs w:val="26"/>
        </w:rPr>
      </w:pPr>
    </w:p>
    <w:p w14:paraId="47750B32" w14:textId="77777777" w:rsidR="00AE38FE" w:rsidRDefault="00AE38FE" w:rsidP="004B18B0">
      <w:pPr>
        <w:ind w:left="360"/>
        <w:outlineLvl w:val="0"/>
        <w:rPr>
          <w:rFonts w:ascii="Browallia New" w:hAnsi="Browallia New" w:cs="Browallia New"/>
          <w:sz w:val="26"/>
          <w:szCs w:val="26"/>
        </w:rPr>
      </w:pPr>
    </w:p>
    <w:p w14:paraId="2F6BB433" w14:textId="77777777" w:rsidR="00AE38FE" w:rsidRDefault="00AE38FE" w:rsidP="004B18B0">
      <w:pPr>
        <w:ind w:left="360"/>
        <w:outlineLvl w:val="0"/>
        <w:rPr>
          <w:rFonts w:ascii="Browallia New" w:hAnsi="Browallia New" w:cs="Browallia New"/>
          <w:sz w:val="26"/>
          <w:szCs w:val="26"/>
        </w:rPr>
      </w:pPr>
    </w:p>
    <w:p w14:paraId="0775C4AB" w14:textId="77777777" w:rsidR="00AE38FE" w:rsidRPr="007044FB" w:rsidRDefault="00AE38FE" w:rsidP="004B18B0">
      <w:pPr>
        <w:ind w:left="360"/>
        <w:outlineLvl w:val="0"/>
        <w:rPr>
          <w:rFonts w:ascii="Browallia New" w:hAnsi="Browallia New" w:cs="Browallia New"/>
          <w:sz w:val="26"/>
          <w:szCs w:val="26"/>
        </w:rPr>
      </w:pPr>
    </w:p>
    <w:p w14:paraId="56AB7F63" w14:textId="77777777" w:rsidR="004B18B0" w:rsidRDefault="004B18B0"/>
    <w:p w14:paraId="5BA62074" w14:textId="77777777" w:rsidR="004B18B0" w:rsidRPr="004B18B0" w:rsidRDefault="004B18B0" w:rsidP="004B18B0">
      <w:pPr>
        <w:numPr>
          <w:ilvl w:val="0"/>
          <w:numId w:val="1"/>
        </w:numPr>
        <w:ind w:left="360" w:hanging="426"/>
        <w:outlineLvl w:val="0"/>
        <w:rPr>
          <w:rFonts w:ascii="Browallia New" w:hAnsi="Browallia New" w:cs="Browallia New"/>
          <w:sz w:val="26"/>
          <w:szCs w:val="26"/>
          <w:u w:val="single"/>
        </w:rPr>
      </w:pPr>
      <w:r w:rsidRPr="004B18B0">
        <w:rPr>
          <w:rFonts w:ascii="Browallia New" w:hAnsi="Browallia New" w:cs="Browallia New"/>
          <w:sz w:val="26"/>
          <w:szCs w:val="26"/>
          <w:u w:val="single"/>
        </w:rPr>
        <w:lastRenderedPageBreak/>
        <w:t>Business transactions with related parties and person</w:t>
      </w:r>
    </w:p>
    <w:p w14:paraId="0F37F59C" w14:textId="77777777" w:rsidR="004B18B0" w:rsidRPr="004B18B0" w:rsidRDefault="004B18B0" w:rsidP="004B18B0">
      <w:pPr>
        <w:ind w:left="360" w:hanging="360"/>
        <w:jc w:val="thaiDistribute"/>
        <w:rPr>
          <w:rFonts w:ascii="Browallia New" w:hAnsi="Browallia New" w:cs="Browallia New"/>
          <w:color w:val="000000"/>
          <w:sz w:val="20"/>
          <w:szCs w:val="20"/>
          <w:cs/>
        </w:rPr>
      </w:pPr>
    </w:p>
    <w:p w14:paraId="70D611A0" w14:textId="6FF3863A" w:rsidR="004B18B0" w:rsidRPr="004B18B0" w:rsidRDefault="004B18B0" w:rsidP="004B18B0">
      <w:pPr>
        <w:ind w:left="364" w:right="103"/>
        <w:jc w:val="thaiDistribute"/>
        <w:rPr>
          <w:rFonts w:ascii="Browallia New" w:hAnsi="Browallia New" w:cs="Browallia New"/>
          <w:sz w:val="26"/>
          <w:szCs w:val="26"/>
        </w:rPr>
      </w:pPr>
      <w:r w:rsidRPr="004B18B0">
        <w:rPr>
          <w:rFonts w:ascii="Browallia New" w:hAnsi="Browallia New" w:cs="Browallia New"/>
          <w:sz w:val="26"/>
          <w:szCs w:val="26"/>
        </w:rPr>
        <w:t xml:space="preserve">Relationships with subsidiaries related parties have no material changes in relationships. There </w:t>
      </w:r>
      <w:proofErr w:type="gramStart"/>
      <w:r w:rsidRPr="004B18B0">
        <w:rPr>
          <w:rFonts w:ascii="Browallia New" w:hAnsi="Browallia New" w:cs="Browallia New"/>
          <w:sz w:val="26"/>
          <w:szCs w:val="26"/>
        </w:rPr>
        <w:t>is</w:t>
      </w:r>
      <w:proofErr w:type="gramEnd"/>
      <w:r w:rsidRPr="004B18B0">
        <w:rPr>
          <w:rFonts w:ascii="Browallia New" w:hAnsi="Browallia New" w:cs="Browallia New"/>
          <w:sz w:val="26"/>
          <w:szCs w:val="26"/>
        </w:rPr>
        <w:t xml:space="preserve"> no material changes in pricing policies during the three-month period ended March 31, 202</w:t>
      </w:r>
      <w:r w:rsidRPr="004B18B0">
        <w:rPr>
          <w:rFonts w:ascii="Browallia New" w:hAnsi="Browallia New" w:cs="Browallia New" w:hint="cs"/>
          <w:sz w:val="26"/>
          <w:szCs w:val="26"/>
          <w:cs/>
        </w:rPr>
        <w:t>5</w:t>
      </w:r>
      <w:r w:rsidRPr="004B18B0">
        <w:rPr>
          <w:rFonts w:ascii="Browallia New" w:hAnsi="Browallia New" w:cs="Browallia New"/>
          <w:sz w:val="26"/>
          <w:szCs w:val="26"/>
        </w:rPr>
        <w:t>.</w:t>
      </w:r>
    </w:p>
    <w:p w14:paraId="5890D20C" w14:textId="77777777" w:rsidR="004B18B0" w:rsidRPr="004B18B0" w:rsidRDefault="004B18B0" w:rsidP="004B18B0">
      <w:pPr>
        <w:jc w:val="thaiDistribute"/>
        <w:rPr>
          <w:rFonts w:ascii="Browallia New" w:hAnsi="Browallia New" w:cs="Browallia New"/>
          <w:color w:val="000000"/>
          <w:sz w:val="20"/>
          <w:szCs w:val="20"/>
        </w:rPr>
      </w:pPr>
    </w:p>
    <w:p w14:paraId="41F4C4EC" w14:textId="77777777" w:rsidR="004B18B0" w:rsidRPr="004B18B0" w:rsidRDefault="004B18B0" w:rsidP="004B18B0">
      <w:pPr>
        <w:numPr>
          <w:ilvl w:val="1"/>
          <w:numId w:val="1"/>
        </w:numPr>
        <w:jc w:val="thaiDistribute"/>
        <w:rPr>
          <w:rFonts w:ascii="Browallia New" w:hAnsi="Browallia New" w:cs="Browallia New"/>
          <w:color w:val="000000"/>
          <w:sz w:val="26"/>
          <w:szCs w:val="26"/>
        </w:rPr>
      </w:pPr>
      <w:r w:rsidRPr="004B18B0">
        <w:rPr>
          <w:rFonts w:ascii="Browallia New" w:hAnsi="Browallia New" w:cs="Browallia New"/>
          <w:color w:val="000000"/>
          <w:sz w:val="26"/>
          <w:szCs w:val="26"/>
          <w:u w:val="single"/>
        </w:rPr>
        <w:t>Inter-assets and liabilities</w:t>
      </w:r>
      <w:r w:rsidRPr="004B18B0">
        <w:rPr>
          <w:rFonts w:ascii="Browallia New" w:hAnsi="Browallia New" w:cs="Browallia New"/>
          <w:color w:val="000000"/>
          <w:sz w:val="26"/>
          <w:szCs w:val="26"/>
        </w:rPr>
        <w:t xml:space="preserve"> are as follows:</w:t>
      </w:r>
    </w:p>
    <w:p w14:paraId="66337BAE" w14:textId="77777777" w:rsidR="004B18B0" w:rsidRPr="004B18B0" w:rsidRDefault="004B18B0" w:rsidP="004B18B0">
      <w:pPr>
        <w:jc w:val="thaiDistribute"/>
        <w:rPr>
          <w:rFonts w:ascii="Browallia New" w:hAnsi="Browallia New" w:cs="Browallia New"/>
          <w:color w:val="000000"/>
          <w:sz w:val="26"/>
          <w:szCs w:val="26"/>
        </w:rPr>
      </w:pPr>
    </w:p>
    <w:tbl>
      <w:tblPr>
        <w:tblW w:w="9500" w:type="dxa"/>
        <w:tblInd w:w="534" w:type="dxa"/>
        <w:tblLook w:val="0000" w:firstRow="0" w:lastRow="0" w:firstColumn="0" w:lastColumn="0" w:noHBand="0" w:noVBand="0"/>
      </w:tblPr>
      <w:tblGrid>
        <w:gridCol w:w="3543"/>
        <w:gridCol w:w="1276"/>
        <w:gridCol w:w="284"/>
        <w:gridCol w:w="1275"/>
        <w:gridCol w:w="284"/>
        <w:gridCol w:w="1284"/>
        <w:gridCol w:w="272"/>
        <w:gridCol w:w="1282"/>
      </w:tblGrid>
      <w:tr w:rsidR="004B18B0" w:rsidRPr="004B18B0" w14:paraId="7CC2B0FA" w14:textId="77777777" w:rsidTr="00B27AD6">
        <w:trPr>
          <w:cantSplit/>
          <w:tblHeader/>
        </w:trPr>
        <w:tc>
          <w:tcPr>
            <w:tcW w:w="3543" w:type="dxa"/>
            <w:tcBorders>
              <w:top w:val="nil"/>
              <w:left w:val="nil"/>
              <w:bottom w:val="nil"/>
              <w:right w:val="nil"/>
            </w:tcBorders>
          </w:tcPr>
          <w:p w14:paraId="601CBC44" w14:textId="77777777" w:rsidR="004B18B0" w:rsidRPr="004B18B0" w:rsidRDefault="004B18B0" w:rsidP="004B18B0">
            <w:pPr>
              <w:ind w:left="-108" w:right="-108"/>
              <w:jc w:val="center"/>
              <w:rPr>
                <w:rFonts w:ascii="Browallia New" w:hAnsi="Browallia New" w:cs="Browallia New"/>
                <w:color w:val="000000"/>
                <w:sz w:val="25"/>
                <w:szCs w:val="25"/>
                <w:u w:val="single"/>
              </w:rPr>
            </w:pPr>
          </w:p>
        </w:tc>
        <w:tc>
          <w:tcPr>
            <w:tcW w:w="2835" w:type="dxa"/>
            <w:gridSpan w:val="3"/>
            <w:tcBorders>
              <w:top w:val="nil"/>
              <w:left w:val="nil"/>
              <w:bottom w:val="nil"/>
              <w:right w:val="nil"/>
            </w:tcBorders>
          </w:tcPr>
          <w:p w14:paraId="496F78C9" w14:textId="77777777" w:rsidR="004B18B0" w:rsidRPr="004B18B0" w:rsidRDefault="004B18B0" w:rsidP="004B18B0">
            <w:pPr>
              <w:ind w:left="-108" w:right="-108"/>
              <w:jc w:val="center"/>
              <w:rPr>
                <w:rFonts w:ascii="Browallia New" w:hAnsi="Browallia New" w:cs="Browallia New"/>
                <w:sz w:val="26"/>
                <w:szCs w:val="26"/>
                <w:u w:val="single"/>
              </w:rPr>
            </w:pPr>
          </w:p>
        </w:tc>
        <w:tc>
          <w:tcPr>
            <w:tcW w:w="284" w:type="dxa"/>
            <w:tcBorders>
              <w:top w:val="nil"/>
              <w:left w:val="nil"/>
              <w:bottom w:val="nil"/>
              <w:right w:val="nil"/>
            </w:tcBorders>
          </w:tcPr>
          <w:p w14:paraId="54798911" w14:textId="77777777" w:rsidR="004B18B0" w:rsidRPr="004B18B0" w:rsidRDefault="004B18B0" w:rsidP="004B18B0">
            <w:pPr>
              <w:ind w:left="-108" w:right="-108"/>
              <w:jc w:val="center"/>
              <w:rPr>
                <w:rFonts w:ascii="Browallia New" w:hAnsi="Browallia New" w:cs="Browallia New"/>
                <w:sz w:val="26"/>
                <w:szCs w:val="26"/>
                <w:u w:val="single"/>
              </w:rPr>
            </w:pPr>
          </w:p>
        </w:tc>
        <w:tc>
          <w:tcPr>
            <w:tcW w:w="2838" w:type="dxa"/>
            <w:gridSpan w:val="3"/>
            <w:tcBorders>
              <w:top w:val="nil"/>
              <w:left w:val="nil"/>
              <w:bottom w:val="nil"/>
              <w:right w:val="nil"/>
            </w:tcBorders>
          </w:tcPr>
          <w:p w14:paraId="558C270B" w14:textId="77777777" w:rsidR="004B18B0" w:rsidRPr="004B18B0" w:rsidRDefault="004B18B0" w:rsidP="004B18B0">
            <w:pPr>
              <w:ind w:left="-108" w:right="-108"/>
              <w:jc w:val="right"/>
              <w:rPr>
                <w:rFonts w:ascii="Browallia New" w:hAnsi="Browallia New" w:cs="Browallia New"/>
                <w:sz w:val="26"/>
                <w:szCs w:val="26"/>
                <w:u w:val="single"/>
              </w:rPr>
            </w:pPr>
            <w:r w:rsidRPr="004B18B0">
              <w:rPr>
                <w:rFonts w:ascii="Browallia New" w:hAnsi="Browallia New" w:cs="Browallia New" w:hint="cs"/>
                <w:sz w:val="26"/>
                <w:szCs w:val="26"/>
                <w:cs/>
              </w:rPr>
              <w:t>(</w:t>
            </w:r>
            <w:r w:rsidRPr="004B18B0">
              <w:rPr>
                <w:rFonts w:ascii="Browallia New" w:hAnsi="Browallia New" w:cs="Browallia New" w:hint="cs"/>
                <w:sz w:val="26"/>
                <w:szCs w:val="26"/>
              </w:rPr>
              <w:t>Unit : Thousand Baht</w:t>
            </w:r>
            <w:r w:rsidRPr="004B18B0">
              <w:rPr>
                <w:rFonts w:ascii="Browallia New" w:hAnsi="Browallia New" w:cs="Browallia New" w:hint="cs"/>
                <w:sz w:val="26"/>
                <w:szCs w:val="26"/>
                <w:cs/>
                <w:lang w:val="en-US"/>
              </w:rPr>
              <w:t>)</w:t>
            </w:r>
          </w:p>
        </w:tc>
      </w:tr>
      <w:tr w:rsidR="004B18B0" w:rsidRPr="004B18B0" w14:paraId="77447330" w14:textId="77777777" w:rsidTr="00B27AD6">
        <w:trPr>
          <w:cantSplit/>
          <w:tblHeader/>
        </w:trPr>
        <w:tc>
          <w:tcPr>
            <w:tcW w:w="3543" w:type="dxa"/>
            <w:tcBorders>
              <w:top w:val="nil"/>
              <w:left w:val="nil"/>
              <w:bottom w:val="nil"/>
              <w:right w:val="nil"/>
            </w:tcBorders>
          </w:tcPr>
          <w:p w14:paraId="540C5ACF" w14:textId="7777777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Type of items</w:t>
            </w:r>
          </w:p>
        </w:tc>
        <w:tc>
          <w:tcPr>
            <w:tcW w:w="2835" w:type="dxa"/>
            <w:gridSpan w:val="3"/>
            <w:tcBorders>
              <w:top w:val="nil"/>
              <w:left w:val="nil"/>
              <w:bottom w:val="nil"/>
              <w:right w:val="nil"/>
            </w:tcBorders>
          </w:tcPr>
          <w:p w14:paraId="790497EE" w14:textId="7777777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hint="cs"/>
                <w:sz w:val="26"/>
                <w:szCs w:val="26"/>
                <w:u w:val="single"/>
              </w:rPr>
              <w:t>Consolidated financial statement</w:t>
            </w:r>
          </w:p>
        </w:tc>
        <w:tc>
          <w:tcPr>
            <w:tcW w:w="284" w:type="dxa"/>
            <w:tcBorders>
              <w:top w:val="nil"/>
              <w:left w:val="nil"/>
              <w:bottom w:val="nil"/>
              <w:right w:val="nil"/>
            </w:tcBorders>
          </w:tcPr>
          <w:p w14:paraId="40457268" w14:textId="77777777" w:rsidR="004B18B0" w:rsidRPr="004B18B0" w:rsidRDefault="004B18B0" w:rsidP="004B18B0">
            <w:pPr>
              <w:ind w:left="-108" w:right="-108"/>
              <w:jc w:val="center"/>
              <w:rPr>
                <w:rFonts w:ascii="Browallia New" w:hAnsi="Browallia New" w:cs="Browallia New"/>
                <w:sz w:val="26"/>
                <w:szCs w:val="26"/>
                <w:u w:val="single"/>
              </w:rPr>
            </w:pPr>
          </w:p>
        </w:tc>
        <w:tc>
          <w:tcPr>
            <w:tcW w:w="2838" w:type="dxa"/>
            <w:gridSpan w:val="3"/>
            <w:tcBorders>
              <w:top w:val="nil"/>
              <w:left w:val="nil"/>
              <w:bottom w:val="nil"/>
              <w:right w:val="nil"/>
            </w:tcBorders>
          </w:tcPr>
          <w:p w14:paraId="4342DDD1" w14:textId="7777777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hint="cs"/>
                <w:sz w:val="26"/>
                <w:szCs w:val="26"/>
                <w:u w:val="single"/>
              </w:rPr>
              <w:t>Separate financial statement</w:t>
            </w:r>
          </w:p>
        </w:tc>
      </w:tr>
      <w:tr w:rsidR="004B18B0" w:rsidRPr="004B18B0" w14:paraId="419CD1A0" w14:textId="77777777" w:rsidTr="00B27AD6">
        <w:trPr>
          <w:cantSplit/>
          <w:tblHeader/>
        </w:trPr>
        <w:tc>
          <w:tcPr>
            <w:tcW w:w="3543" w:type="dxa"/>
            <w:tcBorders>
              <w:top w:val="nil"/>
              <w:left w:val="nil"/>
              <w:bottom w:val="nil"/>
              <w:right w:val="nil"/>
            </w:tcBorders>
          </w:tcPr>
          <w:p w14:paraId="1803F798" w14:textId="77777777" w:rsidR="004B18B0" w:rsidRPr="004B18B0" w:rsidRDefault="004B18B0" w:rsidP="004B18B0">
            <w:pPr>
              <w:ind w:left="-108" w:right="-108"/>
              <w:rPr>
                <w:rFonts w:ascii="Browallia New" w:hAnsi="Browallia New" w:cs="Browallia New"/>
                <w:color w:val="000000"/>
                <w:sz w:val="25"/>
                <w:szCs w:val="25"/>
              </w:rPr>
            </w:pPr>
          </w:p>
        </w:tc>
        <w:tc>
          <w:tcPr>
            <w:tcW w:w="2835" w:type="dxa"/>
            <w:gridSpan w:val="3"/>
            <w:tcBorders>
              <w:top w:val="nil"/>
              <w:left w:val="nil"/>
              <w:bottom w:val="nil"/>
              <w:right w:val="nil"/>
            </w:tcBorders>
          </w:tcPr>
          <w:p w14:paraId="6B3E3F22" w14:textId="77777777" w:rsidR="004B18B0" w:rsidRPr="004B18B0" w:rsidRDefault="004B18B0" w:rsidP="004B18B0">
            <w:pPr>
              <w:ind w:left="-108" w:right="-108"/>
              <w:jc w:val="center"/>
              <w:rPr>
                <w:rFonts w:ascii="Browallia New" w:hAnsi="Browallia New" w:cs="Browallia New"/>
                <w:color w:val="000000"/>
                <w:sz w:val="25"/>
                <w:szCs w:val="25"/>
                <w:u w:val="single"/>
                <w:cs/>
              </w:rPr>
            </w:pPr>
            <w:r w:rsidRPr="004B18B0">
              <w:rPr>
                <w:rFonts w:ascii="Browallia New" w:hAnsi="Browallia New" w:cs="Browallia New" w:hint="cs"/>
                <w:sz w:val="26"/>
                <w:szCs w:val="26"/>
                <w:u w:val="single"/>
              </w:rPr>
              <w:t>As at</w:t>
            </w:r>
          </w:p>
        </w:tc>
        <w:tc>
          <w:tcPr>
            <w:tcW w:w="284" w:type="dxa"/>
            <w:tcBorders>
              <w:top w:val="nil"/>
              <w:left w:val="nil"/>
              <w:bottom w:val="nil"/>
              <w:right w:val="nil"/>
            </w:tcBorders>
          </w:tcPr>
          <w:p w14:paraId="4E08EF0A" w14:textId="77777777" w:rsidR="004B18B0" w:rsidRPr="004B18B0" w:rsidRDefault="004B18B0" w:rsidP="004B18B0">
            <w:pPr>
              <w:ind w:left="-108" w:right="-108"/>
              <w:jc w:val="center"/>
              <w:rPr>
                <w:rFonts w:ascii="Browallia New" w:hAnsi="Browallia New" w:cs="Browallia New"/>
                <w:sz w:val="26"/>
                <w:szCs w:val="26"/>
                <w:u w:val="single"/>
              </w:rPr>
            </w:pPr>
          </w:p>
        </w:tc>
        <w:tc>
          <w:tcPr>
            <w:tcW w:w="2838" w:type="dxa"/>
            <w:gridSpan w:val="3"/>
            <w:tcBorders>
              <w:top w:val="nil"/>
              <w:left w:val="nil"/>
              <w:bottom w:val="nil"/>
              <w:right w:val="nil"/>
            </w:tcBorders>
          </w:tcPr>
          <w:p w14:paraId="47C73DDB" w14:textId="77777777" w:rsidR="004B18B0" w:rsidRPr="004B18B0" w:rsidRDefault="004B18B0" w:rsidP="004B18B0">
            <w:pPr>
              <w:ind w:left="-108" w:right="-108"/>
              <w:jc w:val="center"/>
              <w:rPr>
                <w:rFonts w:ascii="Browallia New" w:hAnsi="Browallia New" w:cs="Browallia New"/>
                <w:color w:val="000000"/>
                <w:sz w:val="25"/>
                <w:szCs w:val="25"/>
                <w:u w:val="single"/>
                <w:cs/>
                <w:lang w:val="en-US"/>
              </w:rPr>
            </w:pPr>
            <w:r w:rsidRPr="004B18B0">
              <w:rPr>
                <w:rFonts w:ascii="Browallia New" w:hAnsi="Browallia New" w:cs="Browallia New" w:hint="cs"/>
                <w:sz w:val="26"/>
                <w:szCs w:val="26"/>
                <w:u w:val="single"/>
              </w:rPr>
              <w:t>As at</w:t>
            </w:r>
          </w:p>
        </w:tc>
      </w:tr>
      <w:tr w:rsidR="004B18B0" w:rsidRPr="004B18B0" w14:paraId="3F395D5B" w14:textId="77777777" w:rsidTr="004B18B0">
        <w:trPr>
          <w:cantSplit/>
          <w:tblHeader/>
        </w:trPr>
        <w:tc>
          <w:tcPr>
            <w:tcW w:w="3543" w:type="dxa"/>
            <w:tcBorders>
              <w:top w:val="nil"/>
              <w:left w:val="nil"/>
              <w:bottom w:val="nil"/>
              <w:right w:val="nil"/>
            </w:tcBorders>
          </w:tcPr>
          <w:p w14:paraId="3822C383" w14:textId="77777777" w:rsidR="004B18B0" w:rsidRPr="004B18B0" w:rsidRDefault="004B18B0" w:rsidP="004B18B0">
            <w:pPr>
              <w:ind w:left="-108" w:right="-108"/>
              <w:jc w:val="thaiDistribute"/>
              <w:rPr>
                <w:rFonts w:ascii="Browallia New" w:hAnsi="Browallia New" w:cs="Browallia New"/>
                <w:color w:val="000000"/>
                <w:sz w:val="25"/>
                <w:szCs w:val="25"/>
              </w:rPr>
            </w:pPr>
          </w:p>
        </w:tc>
        <w:tc>
          <w:tcPr>
            <w:tcW w:w="1276" w:type="dxa"/>
            <w:tcBorders>
              <w:top w:val="nil"/>
              <w:left w:val="nil"/>
              <w:bottom w:val="nil"/>
              <w:right w:val="nil"/>
            </w:tcBorders>
            <w:vAlign w:val="bottom"/>
          </w:tcPr>
          <w:p w14:paraId="28B35102" w14:textId="77777777" w:rsidR="004B18B0" w:rsidRPr="004B18B0" w:rsidRDefault="004B18B0" w:rsidP="004B18B0">
            <w:pPr>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 xml:space="preserve">31 March </w:t>
            </w:r>
          </w:p>
          <w:p w14:paraId="02377A18" w14:textId="7777777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202</w:t>
            </w:r>
            <w:r w:rsidRPr="004B18B0">
              <w:rPr>
                <w:rFonts w:ascii="Browallia New" w:hAnsi="Browallia New" w:cs="Browallia New" w:hint="cs"/>
                <w:color w:val="000000"/>
                <w:sz w:val="25"/>
                <w:szCs w:val="25"/>
                <w:u w:val="single"/>
                <w:cs/>
              </w:rPr>
              <w:t>5</w:t>
            </w:r>
          </w:p>
        </w:tc>
        <w:tc>
          <w:tcPr>
            <w:tcW w:w="284" w:type="dxa"/>
            <w:tcBorders>
              <w:top w:val="nil"/>
              <w:left w:val="nil"/>
              <w:bottom w:val="nil"/>
              <w:right w:val="nil"/>
            </w:tcBorders>
            <w:vAlign w:val="bottom"/>
          </w:tcPr>
          <w:p w14:paraId="25539F52" w14:textId="77777777" w:rsidR="004B18B0" w:rsidRPr="004B18B0" w:rsidRDefault="004B18B0" w:rsidP="004B18B0">
            <w:pPr>
              <w:ind w:left="-108" w:right="-108"/>
              <w:jc w:val="center"/>
              <w:rPr>
                <w:rFonts w:ascii="Browallia New" w:hAnsi="Browallia New" w:cs="Browallia New"/>
                <w:color w:val="000000"/>
                <w:sz w:val="25"/>
                <w:szCs w:val="25"/>
                <w:u w:val="single"/>
              </w:rPr>
            </w:pPr>
          </w:p>
        </w:tc>
        <w:tc>
          <w:tcPr>
            <w:tcW w:w="1275" w:type="dxa"/>
            <w:tcBorders>
              <w:top w:val="nil"/>
              <w:left w:val="nil"/>
              <w:bottom w:val="nil"/>
              <w:right w:val="nil"/>
            </w:tcBorders>
            <w:vAlign w:val="bottom"/>
          </w:tcPr>
          <w:p w14:paraId="1413D3E7" w14:textId="77777777" w:rsidR="004B18B0" w:rsidRPr="004B18B0" w:rsidRDefault="004B18B0" w:rsidP="004B18B0">
            <w:pPr>
              <w:ind w:left="-100" w:right="-85"/>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 xml:space="preserve">31 December </w:t>
            </w:r>
          </w:p>
          <w:p w14:paraId="57B4F77E" w14:textId="7777777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202</w:t>
            </w:r>
            <w:r w:rsidRPr="004B18B0">
              <w:rPr>
                <w:rFonts w:ascii="Browallia New" w:hAnsi="Browallia New" w:cs="Browallia New" w:hint="cs"/>
                <w:color w:val="000000"/>
                <w:sz w:val="25"/>
                <w:szCs w:val="25"/>
                <w:u w:val="single"/>
                <w:cs/>
              </w:rPr>
              <w:t>4</w:t>
            </w:r>
          </w:p>
        </w:tc>
        <w:tc>
          <w:tcPr>
            <w:tcW w:w="284" w:type="dxa"/>
            <w:tcBorders>
              <w:top w:val="nil"/>
              <w:left w:val="nil"/>
              <w:bottom w:val="nil"/>
              <w:right w:val="nil"/>
            </w:tcBorders>
          </w:tcPr>
          <w:p w14:paraId="54878DEA" w14:textId="77777777" w:rsidR="004B18B0" w:rsidRPr="004B18B0" w:rsidRDefault="004B18B0" w:rsidP="004B18B0">
            <w:pPr>
              <w:ind w:left="-108" w:right="-108"/>
              <w:jc w:val="center"/>
              <w:rPr>
                <w:rFonts w:ascii="Browallia New" w:hAnsi="Browallia New" w:cs="Browallia New"/>
                <w:color w:val="000000"/>
                <w:sz w:val="25"/>
                <w:szCs w:val="25"/>
                <w:u w:val="single"/>
              </w:rPr>
            </w:pPr>
          </w:p>
        </w:tc>
        <w:tc>
          <w:tcPr>
            <w:tcW w:w="1284" w:type="dxa"/>
            <w:tcBorders>
              <w:top w:val="nil"/>
              <w:left w:val="nil"/>
              <w:bottom w:val="nil"/>
              <w:right w:val="nil"/>
            </w:tcBorders>
            <w:vAlign w:val="bottom"/>
          </w:tcPr>
          <w:p w14:paraId="6F5C2E7C" w14:textId="77777777" w:rsidR="004B18B0" w:rsidRPr="004B18B0" w:rsidRDefault="004B18B0" w:rsidP="004B18B0">
            <w:pPr>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 xml:space="preserve">31 March </w:t>
            </w:r>
          </w:p>
          <w:p w14:paraId="3E703B24" w14:textId="7777777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202</w:t>
            </w:r>
            <w:r w:rsidRPr="004B18B0">
              <w:rPr>
                <w:rFonts w:ascii="Browallia New" w:hAnsi="Browallia New" w:cs="Browallia New" w:hint="cs"/>
                <w:color w:val="000000"/>
                <w:sz w:val="25"/>
                <w:szCs w:val="25"/>
                <w:u w:val="single"/>
                <w:cs/>
              </w:rPr>
              <w:t>5</w:t>
            </w:r>
          </w:p>
        </w:tc>
        <w:tc>
          <w:tcPr>
            <w:tcW w:w="272" w:type="dxa"/>
            <w:tcBorders>
              <w:top w:val="nil"/>
              <w:left w:val="nil"/>
              <w:bottom w:val="nil"/>
              <w:right w:val="nil"/>
            </w:tcBorders>
            <w:vAlign w:val="bottom"/>
          </w:tcPr>
          <w:p w14:paraId="7299A3B9" w14:textId="77777777" w:rsidR="004B18B0" w:rsidRPr="004B18B0" w:rsidRDefault="004B18B0" w:rsidP="004B18B0">
            <w:pPr>
              <w:ind w:left="-108" w:right="-108"/>
              <w:jc w:val="center"/>
              <w:rPr>
                <w:rFonts w:ascii="Browallia New" w:hAnsi="Browallia New" w:cs="Browallia New"/>
                <w:color w:val="000000"/>
                <w:sz w:val="25"/>
                <w:szCs w:val="25"/>
                <w:u w:val="single"/>
              </w:rPr>
            </w:pPr>
          </w:p>
        </w:tc>
        <w:tc>
          <w:tcPr>
            <w:tcW w:w="1282" w:type="dxa"/>
            <w:tcBorders>
              <w:top w:val="nil"/>
              <w:left w:val="nil"/>
              <w:bottom w:val="nil"/>
              <w:right w:val="nil"/>
            </w:tcBorders>
            <w:vAlign w:val="bottom"/>
          </w:tcPr>
          <w:p w14:paraId="0B2AF3A3" w14:textId="77777777" w:rsidR="004B18B0" w:rsidRPr="004B18B0" w:rsidRDefault="004B18B0" w:rsidP="004B18B0">
            <w:pPr>
              <w:ind w:left="-100" w:right="-85"/>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 xml:space="preserve">31 December </w:t>
            </w:r>
          </w:p>
          <w:p w14:paraId="09D15869" w14:textId="77777777" w:rsidR="004B18B0" w:rsidRPr="004B18B0" w:rsidRDefault="004B18B0" w:rsidP="004B18B0">
            <w:pPr>
              <w:ind w:left="-108" w:right="-108"/>
              <w:jc w:val="center"/>
              <w:rPr>
                <w:rFonts w:ascii="Browallia New" w:hAnsi="Browallia New" w:cs="Browallia New"/>
                <w:color w:val="000000"/>
                <w:sz w:val="25"/>
                <w:szCs w:val="25"/>
                <w:u w:val="single"/>
                <w:cs/>
                <w:lang w:val="en-US"/>
              </w:rPr>
            </w:pPr>
            <w:r w:rsidRPr="004B18B0">
              <w:rPr>
                <w:rFonts w:ascii="Browallia New" w:hAnsi="Browallia New" w:cs="Browallia New"/>
                <w:color w:val="000000"/>
                <w:sz w:val="25"/>
                <w:szCs w:val="25"/>
                <w:u w:val="single"/>
              </w:rPr>
              <w:t>202</w:t>
            </w:r>
            <w:r w:rsidRPr="004B18B0">
              <w:rPr>
                <w:rFonts w:ascii="Browallia New" w:hAnsi="Browallia New" w:cs="Browallia New" w:hint="cs"/>
                <w:color w:val="000000"/>
                <w:sz w:val="25"/>
                <w:szCs w:val="25"/>
                <w:u w:val="single"/>
                <w:cs/>
              </w:rPr>
              <w:t>4</w:t>
            </w:r>
          </w:p>
        </w:tc>
      </w:tr>
      <w:tr w:rsidR="004B18B0" w:rsidRPr="004B18B0" w14:paraId="076D3863" w14:textId="77777777" w:rsidTr="004B18B0">
        <w:trPr>
          <w:cantSplit/>
        </w:trPr>
        <w:tc>
          <w:tcPr>
            <w:tcW w:w="3543" w:type="dxa"/>
            <w:tcBorders>
              <w:top w:val="nil"/>
              <w:left w:val="nil"/>
              <w:bottom w:val="nil"/>
              <w:right w:val="nil"/>
            </w:tcBorders>
          </w:tcPr>
          <w:p w14:paraId="16BF4227" w14:textId="77777777" w:rsidR="004B18B0" w:rsidRPr="004B18B0" w:rsidRDefault="004B18B0" w:rsidP="004B18B0">
            <w:pPr>
              <w:ind w:left="-108" w:right="-108" w:firstLine="108"/>
              <w:jc w:val="thaiDistribute"/>
              <w:rPr>
                <w:rFonts w:ascii="Browallia New" w:hAnsi="Browallia New" w:cs="Browallia New"/>
                <w:b/>
                <w:bCs/>
                <w:color w:val="000000"/>
                <w:sz w:val="26"/>
                <w:szCs w:val="26"/>
                <w:cs/>
              </w:rPr>
            </w:pPr>
            <w:r w:rsidRPr="004B18B0">
              <w:rPr>
                <w:rFonts w:ascii="Browallia New" w:hAnsi="Browallia New" w:cs="Browallia New"/>
                <w:b/>
                <w:bCs/>
                <w:color w:val="000000"/>
                <w:sz w:val="26"/>
                <w:szCs w:val="26"/>
              </w:rPr>
              <w:t>Assets</w:t>
            </w:r>
          </w:p>
        </w:tc>
        <w:tc>
          <w:tcPr>
            <w:tcW w:w="1276" w:type="dxa"/>
            <w:tcBorders>
              <w:top w:val="nil"/>
              <w:left w:val="nil"/>
              <w:bottom w:val="nil"/>
              <w:right w:val="nil"/>
            </w:tcBorders>
          </w:tcPr>
          <w:p w14:paraId="4259A0B1"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284" w:type="dxa"/>
            <w:tcBorders>
              <w:top w:val="nil"/>
              <w:left w:val="nil"/>
              <w:bottom w:val="nil"/>
              <w:right w:val="nil"/>
            </w:tcBorders>
          </w:tcPr>
          <w:p w14:paraId="03768DEE" w14:textId="77777777" w:rsidR="004B18B0" w:rsidRPr="004B18B0" w:rsidRDefault="004B18B0" w:rsidP="004B18B0">
            <w:pPr>
              <w:jc w:val="center"/>
              <w:rPr>
                <w:rFonts w:ascii="Browallia New" w:hAnsi="Browallia New" w:cs="Browallia New"/>
                <w:color w:val="000000"/>
                <w:sz w:val="26"/>
                <w:szCs w:val="26"/>
                <w:u w:val="single"/>
              </w:rPr>
            </w:pPr>
          </w:p>
        </w:tc>
        <w:tc>
          <w:tcPr>
            <w:tcW w:w="1275" w:type="dxa"/>
            <w:tcBorders>
              <w:top w:val="nil"/>
              <w:left w:val="nil"/>
              <w:bottom w:val="nil"/>
              <w:right w:val="nil"/>
            </w:tcBorders>
          </w:tcPr>
          <w:p w14:paraId="762F9EF3" w14:textId="77777777" w:rsidR="004B18B0" w:rsidRPr="004B18B0" w:rsidRDefault="004B18B0" w:rsidP="004B18B0">
            <w:pPr>
              <w:jc w:val="center"/>
              <w:rPr>
                <w:rFonts w:ascii="Browallia New" w:hAnsi="Browallia New" w:cs="Browallia New"/>
                <w:color w:val="000000"/>
                <w:sz w:val="26"/>
                <w:szCs w:val="26"/>
                <w:u w:val="single"/>
              </w:rPr>
            </w:pPr>
          </w:p>
        </w:tc>
        <w:tc>
          <w:tcPr>
            <w:tcW w:w="284" w:type="dxa"/>
            <w:tcBorders>
              <w:top w:val="nil"/>
              <w:left w:val="nil"/>
              <w:bottom w:val="nil"/>
              <w:right w:val="nil"/>
            </w:tcBorders>
          </w:tcPr>
          <w:p w14:paraId="1BF1D906"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1284" w:type="dxa"/>
            <w:tcBorders>
              <w:top w:val="nil"/>
              <w:left w:val="nil"/>
              <w:bottom w:val="nil"/>
              <w:right w:val="nil"/>
            </w:tcBorders>
          </w:tcPr>
          <w:p w14:paraId="281F81B0"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272" w:type="dxa"/>
            <w:tcBorders>
              <w:top w:val="nil"/>
              <w:left w:val="nil"/>
              <w:bottom w:val="nil"/>
              <w:right w:val="nil"/>
            </w:tcBorders>
          </w:tcPr>
          <w:p w14:paraId="5BBF13DA" w14:textId="77777777" w:rsidR="004B18B0" w:rsidRPr="004B18B0" w:rsidRDefault="004B18B0" w:rsidP="004B18B0">
            <w:pPr>
              <w:ind w:right="-196"/>
              <w:jc w:val="center"/>
              <w:rPr>
                <w:rFonts w:ascii="Browallia New" w:hAnsi="Browallia New" w:cs="Browallia New"/>
                <w:color w:val="000000"/>
                <w:sz w:val="26"/>
                <w:szCs w:val="26"/>
                <w:u w:val="single"/>
              </w:rPr>
            </w:pPr>
          </w:p>
        </w:tc>
        <w:tc>
          <w:tcPr>
            <w:tcW w:w="1282" w:type="dxa"/>
            <w:tcBorders>
              <w:top w:val="nil"/>
              <w:left w:val="nil"/>
              <w:bottom w:val="nil"/>
              <w:right w:val="nil"/>
            </w:tcBorders>
          </w:tcPr>
          <w:p w14:paraId="4C698702" w14:textId="77777777" w:rsidR="004B18B0" w:rsidRPr="004B18B0" w:rsidRDefault="004B18B0" w:rsidP="004B18B0">
            <w:pPr>
              <w:ind w:right="-196"/>
              <w:jc w:val="center"/>
              <w:rPr>
                <w:rFonts w:ascii="Browallia New" w:hAnsi="Browallia New" w:cs="Browallia New"/>
                <w:color w:val="000000"/>
                <w:sz w:val="26"/>
                <w:szCs w:val="26"/>
                <w:u w:val="single"/>
              </w:rPr>
            </w:pPr>
          </w:p>
        </w:tc>
      </w:tr>
      <w:tr w:rsidR="004B18B0" w:rsidRPr="004B18B0" w14:paraId="79FA4FBC" w14:textId="77777777" w:rsidTr="004B18B0">
        <w:trPr>
          <w:cantSplit/>
        </w:trPr>
        <w:tc>
          <w:tcPr>
            <w:tcW w:w="3543" w:type="dxa"/>
            <w:tcBorders>
              <w:top w:val="nil"/>
              <w:left w:val="nil"/>
              <w:bottom w:val="nil"/>
              <w:right w:val="nil"/>
            </w:tcBorders>
          </w:tcPr>
          <w:p w14:paraId="0418ED95" w14:textId="77777777" w:rsidR="004B18B0" w:rsidRPr="004B18B0" w:rsidRDefault="004B18B0" w:rsidP="004B18B0">
            <w:pPr>
              <w:ind w:left="-108" w:right="-108" w:firstLine="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cs/>
              </w:rPr>
              <w:t xml:space="preserve">- </w:t>
            </w:r>
            <w:r w:rsidRPr="004B18B0">
              <w:rPr>
                <w:rFonts w:ascii="Browallia New" w:hAnsi="Browallia New" w:cs="Browallia New"/>
                <w:color w:val="000000"/>
                <w:sz w:val="26"/>
                <w:szCs w:val="26"/>
              </w:rPr>
              <w:t>Trade and other receivables</w:t>
            </w:r>
          </w:p>
        </w:tc>
        <w:tc>
          <w:tcPr>
            <w:tcW w:w="1276" w:type="dxa"/>
            <w:tcBorders>
              <w:top w:val="nil"/>
              <w:left w:val="nil"/>
              <w:bottom w:val="nil"/>
              <w:right w:val="nil"/>
            </w:tcBorders>
          </w:tcPr>
          <w:p w14:paraId="4B5F28C5" w14:textId="77777777" w:rsidR="004B18B0" w:rsidRPr="004B18B0" w:rsidRDefault="004B18B0" w:rsidP="004B18B0">
            <w:pPr>
              <w:ind w:left="-63" w:right="-18"/>
              <w:jc w:val="right"/>
              <w:rPr>
                <w:rFonts w:ascii="Browallia New" w:hAnsi="Browallia New" w:cs="Browallia New"/>
                <w:color w:val="000000"/>
                <w:sz w:val="26"/>
                <w:szCs w:val="26"/>
              </w:rPr>
            </w:pPr>
          </w:p>
        </w:tc>
        <w:tc>
          <w:tcPr>
            <w:tcW w:w="284" w:type="dxa"/>
            <w:tcBorders>
              <w:top w:val="nil"/>
              <w:left w:val="nil"/>
              <w:bottom w:val="nil"/>
              <w:right w:val="nil"/>
            </w:tcBorders>
          </w:tcPr>
          <w:p w14:paraId="1CABFDE3" w14:textId="77777777" w:rsidR="004B18B0" w:rsidRPr="004B18B0" w:rsidRDefault="004B18B0" w:rsidP="004B18B0">
            <w:pPr>
              <w:ind w:left="-81" w:right="-27"/>
              <w:jc w:val="right"/>
              <w:rPr>
                <w:rFonts w:ascii="Browallia New" w:hAnsi="Browallia New" w:cs="Browallia New"/>
                <w:color w:val="000000"/>
                <w:sz w:val="26"/>
                <w:szCs w:val="26"/>
              </w:rPr>
            </w:pPr>
          </w:p>
        </w:tc>
        <w:tc>
          <w:tcPr>
            <w:tcW w:w="1275" w:type="dxa"/>
            <w:tcBorders>
              <w:top w:val="nil"/>
              <w:left w:val="nil"/>
              <w:bottom w:val="nil"/>
              <w:right w:val="nil"/>
            </w:tcBorders>
          </w:tcPr>
          <w:p w14:paraId="0D37ABA9" w14:textId="77777777" w:rsidR="004B18B0" w:rsidRPr="004B18B0" w:rsidRDefault="004B18B0" w:rsidP="004B18B0">
            <w:pPr>
              <w:ind w:left="-81" w:right="-27"/>
              <w:jc w:val="right"/>
              <w:rPr>
                <w:rFonts w:ascii="Browallia New" w:hAnsi="Browallia New" w:cs="Browallia New"/>
                <w:color w:val="000000"/>
                <w:sz w:val="26"/>
                <w:szCs w:val="26"/>
              </w:rPr>
            </w:pPr>
          </w:p>
        </w:tc>
        <w:tc>
          <w:tcPr>
            <w:tcW w:w="284" w:type="dxa"/>
            <w:tcBorders>
              <w:top w:val="nil"/>
              <w:left w:val="nil"/>
              <w:bottom w:val="nil"/>
              <w:right w:val="nil"/>
            </w:tcBorders>
          </w:tcPr>
          <w:p w14:paraId="2BC11CBB" w14:textId="77777777" w:rsidR="004B18B0" w:rsidRPr="004B18B0" w:rsidRDefault="004B18B0" w:rsidP="004B18B0">
            <w:pPr>
              <w:ind w:left="-81" w:right="-27"/>
              <w:jc w:val="right"/>
              <w:rPr>
                <w:rFonts w:ascii="Browallia New" w:hAnsi="Browallia New" w:cs="Browallia New"/>
                <w:color w:val="000000"/>
                <w:sz w:val="26"/>
                <w:szCs w:val="26"/>
              </w:rPr>
            </w:pPr>
          </w:p>
        </w:tc>
        <w:tc>
          <w:tcPr>
            <w:tcW w:w="1284" w:type="dxa"/>
            <w:tcBorders>
              <w:top w:val="nil"/>
              <w:left w:val="nil"/>
              <w:bottom w:val="nil"/>
              <w:right w:val="nil"/>
            </w:tcBorders>
          </w:tcPr>
          <w:p w14:paraId="2A77FD77" w14:textId="77777777" w:rsidR="004B18B0" w:rsidRPr="004B18B0" w:rsidRDefault="004B18B0" w:rsidP="004B18B0">
            <w:pPr>
              <w:ind w:left="-81" w:right="-27"/>
              <w:jc w:val="right"/>
              <w:rPr>
                <w:rFonts w:ascii="Browallia New" w:hAnsi="Browallia New" w:cs="Browallia New"/>
                <w:color w:val="000000"/>
                <w:sz w:val="26"/>
                <w:szCs w:val="26"/>
              </w:rPr>
            </w:pPr>
          </w:p>
        </w:tc>
        <w:tc>
          <w:tcPr>
            <w:tcW w:w="272" w:type="dxa"/>
            <w:tcBorders>
              <w:top w:val="nil"/>
              <w:left w:val="nil"/>
              <w:bottom w:val="nil"/>
              <w:right w:val="nil"/>
            </w:tcBorders>
          </w:tcPr>
          <w:p w14:paraId="5843754D" w14:textId="77777777" w:rsidR="004B18B0" w:rsidRPr="004B18B0" w:rsidRDefault="004B18B0" w:rsidP="004B18B0">
            <w:pPr>
              <w:ind w:left="-81" w:right="-27"/>
              <w:jc w:val="right"/>
              <w:rPr>
                <w:rFonts w:ascii="Browallia New" w:hAnsi="Browallia New" w:cs="Browallia New"/>
                <w:color w:val="000000"/>
                <w:sz w:val="26"/>
                <w:szCs w:val="26"/>
              </w:rPr>
            </w:pPr>
          </w:p>
        </w:tc>
        <w:tc>
          <w:tcPr>
            <w:tcW w:w="1282" w:type="dxa"/>
            <w:tcBorders>
              <w:top w:val="nil"/>
              <w:left w:val="nil"/>
              <w:bottom w:val="nil"/>
              <w:right w:val="nil"/>
            </w:tcBorders>
          </w:tcPr>
          <w:p w14:paraId="2EF7F838" w14:textId="77777777" w:rsidR="004B18B0" w:rsidRPr="004B18B0" w:rsidRDefault="004B18B0" w:rsidP="004B18B0">
            <w:pPr>
              <w:ind w:left="-81" w:right="-27"/>
              <w:jc w:val="right"/>
              <w:rPr>
                <w:rFonts w:ascii="Browallia New" w:hAnsi="Browallia New" w:cs="Browallia New"/>
                <w:color w:val="000000"/>
                <w:sz w:val="26"/>
                <w:szCs w:val="26"/>
              </w:rPr>
            </w:pPr>
          </w:p>
        </w:tc>
      </w:tr>
      <w:tr w:rsidR="004B18B0" w:rsidRPr="004B18B0" w14:paraId="2CE1C863" w14:textId="77777777" w:rsidTr="004B18B0">
        <w:trPr>
          <w:cantSplit/>
        </w:trPr>
        <w:tc>
          <w:tcPr>
            <w:tcW w:w="3543" w:type="dxa"/>
            <w:tcBorders>
              <w:top w:val="nil"/>
              <w:left w:val="nil"/>
              <w:bottom w:val="nil"/>
              <w:right w:val="nil"/>
            </w:tcBorders>
          </w:tcPr>
          <w:p w14:paraId="12D1E5DF" w14:textId="77777777" w:rsidR="004B18B0" w:rsidRPr="004B18B0" w:rsidRDefault="004B18B0" w:rsidP="004B18B0">
            <w:pPr>
              <w:ind w:left="-108" w:right="-108" w:firstLine="108"/>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 xml:space="preserve">   Subsidiaries</w:t>
            </w:r>
          </w:p>
        </w:tc>
        <w:tc>
          <w:tcPr>
            <w:tcW w:w="1276" w:type="dxa"/>
            <w:tcBorders>
              <w:left w:val="nil"/>
              <w:right w:val="nil"/>
            </w:tcBorders>
          </w:tcPr>
          <w:p w14:paraId="196C582F" w14:textId="77777777" w:rsidR="004B18B0" w:rsidRPr="004B18B0" w:rsidRDefault="004B18B0" w:rsidP="004B18B0">
            <w:pPr>
              <w:ind w:left="-63" w:right="170"/>
              <w:jc w:val="right"/>
              <w:rPr>
                <w:rFonts w:ascii="Browallia New" w:hAnsi="Browallia New" w:cs="Browallia New"/>
                <w:color w:val="000000"/>
                <w:sz w:val="26"/>
                <w:szCs w:val="26"/>
                <w:cs/>
              </w:rPr>
            </w:pPr>
            <w:r w:rsidRPr="004B18B0">
              <w:rPr>
                <w:rFonts w:ascii="Browallia New" w:hAnsi="Browallia New" w:cs="Browallia New"/>
                <w:color w:val="000000"/>
                <w:sz w:val="26"/>
                <w:szCs w:val="26"/>
                <w:cs/>
              </w:rPr>
              <w:t>-</w:t>
            </w:r>
          </w:p>
        </w:tc>
        <w:tc>
          <w:tcPr>
            <w:tcW w:w="284" w:type="dxa"/>
            <w:tcBorders>
              <w:left w:val="nil"/>
              <w:right w:val="nil"/>
            </w:tcBorders>
          </w:tcPr>
          <w:p w14:paraId="6C7FB114" w14:textId="77777777" w:rsidR="004B18B0" w:rsidRPr="004B18B0" w:rsidRDefault="004B18B0" w:rsidP="004B18B0">
            <w:pPr>
              <w:ind w:left="-63" w:right="170"/>
              <w:jc w:val="right"/>
              <w:rPr>
                <w:rFonts w:ascii="Browallia New" w:hAnsi="Browallia New" w:cs="Browallia New"/>
                <w:color w:val="000000"/>
                <w:sz w:val="26"/>
                <w:szCs w:val="26"/>
                <w:cs/>
              </w:rPr>
            </w:pPr>
          </w:p>
        </w:tc>
        <w:tc>
          <w:tcPr>
            <w:tcW w:w="1275" w:type="dxa"/>
            <w:tcBorders>
              <w:left w:val="nil"/>
              <w:right w:val="nil"/>
            </w:tcBorders>
          </w:tcPr>
          <w:p w14:paraId="79B93A55"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cs/>
              </w:rPr>
              <w:t>-</w:t>
            </w:r>
          </w:p>
        </w:tc>
        <w:tc>
          <w:tcPr>
            <w:tcW w:w="284" w:type="dxa"/>
            <w:tcBorders>
              <w:left w:val="nil"/>
              <w:right w:val="nil"/>
            </w:tcBorders>
          </w:tcPr>
          <w:p w14:paraId="51FFC8A3"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4" w:type="dxa"/>
            <w:tcBorders>
              <w:left w:val="nil"/>
              <w:right w:val="nil"/>
            </w:tcBorders>
          </w:tcPr>
          <w:p w14:paraId="5CC0F57F" w14:textId="1727F547" w:rsidR="004B18B0" w:rsidRPr="004B18B0" w:rsidRDefault="004B18B0" w:rsidP="004B18B0">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3</w:t>
            </w:r>
            <w:r w:rsidR="00A462AD">
              <w:rPr>
                <w:rFonts w:ascii="Browallia New" w:hAnsi="Browallia New" w:cs="Browallia New"/>
                <w:color w:val="000000"/>
                <w:sz w:val="26"/>
                <w:szCs w:val="26"/>
                <w:lang w:val="en-US"/>
              </w:rPr>
              <w:t>7</w:t>
            </w:r>
            <w:r w:rsidRPr="004B18B0">
              <w:rPr>
                <w:rFonts w:ascii="Browallia New" w:hAnsi="Browallia New" w:cs="Browallia New"/>
                <w:color w:val="000000"/>
                <w:sz w:val="26"/>
                <w:szCs w:val="26"/>
                <w:lang w:val="en-US"/>
              </w:rPr>
              <w:t>,</w:t>
            </w:r>
            <w:r w:rsidR="00A462AD">
              <w:rPr>
                <w:rFonts w:ascii="Browallia New" w:hAnsi="Browallia New" w:cs="Browallia New"/>
                <w:color w:val="000000"/>
                <w:sz w:val="26"/>
                <w:szCs w:val="26"/>
                <w:lang w:val="en-US"/>
              </w:rPr>
              <w:t>502</w:t>
            </w:r>
          </w:p>
        </w:tc>
        <w:tc>
          <w:tcPr>
            <w:tcW w:w="272" w:type="dxa"/>
            <w:tcBorders>
              <w:left w:val="nil"/>
              <w:right w:val="nil"/>
            </w:tcBorders>
          </w:tcPr>
          <w:p w14:paraId="7196F2A2"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2" w:type="dxa"/>
            <w:tcBorders>
              <w:left w:val="nil"/>
              <w:right w:val="nil"/>
            </w:tcBorders>
          </w:tcPr>
          <w:p w14:paraId="46E72777" w14:textId="2F54C9FB" w:rsidR="004B18B0" w:rsidRPr="004B18B0" w:rsidRDefault="004B18B0" w:rsidP="004B18B0">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3</w:t>
            </w:r>
            <w:r w:rsidR="00A462AD">
              <w:rPr>
                <w:rFonts w:ascii="Browallia New" w:hAnsi="Browallia New" w:cs="Browallia New"/>
                <w:color w:val="000000"/>
                <w:sz w:val="26"/>
                <w:szCs w:val="26"/>
                <w:lang w:val="en-US"/>
              </w:rPr>
              <w:t>5,970</w:t>
            </w:r>
          </w:p>
        </w:tc>
      </w:tr>
      <w:tr w:rsidR="004B18B0" w:rsidRPr="004B18B0" w14:paraId="4B0BBBEE" w14:textId="77777777" w:rsidTr="004B18B0">
        <w:trPr>
          <w:cantSplit/>
        </w:trPr>
        <w:tc>
          <w:tcPr>
            <w:tcW w:w="3543" w:type="dxa"/>
            <w:tcBorders>
              <w:top w:val="nil"/>
              <w:left w:val="nil"/>
              <w:bottom w:val="nil"/>
              <w:right w:val="nil"/>
            </w:tcBorders>
          </w:tcPr>
          <w:p w14:paraId="6CD154BB" w14:textId="77777777" w:rsidR="004B18B0" w:rsidRPr="004B18B0" w:rsidRDefault="004B18B0" w:rsidP="004B18B0">
            <w:pPr>
              <w:ind w:left="179" w:right="-108"/>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Associate</w:t>
            </w:r>
          </w:p>
        </w:tc>
        <w:tc>
          <w:tcPr>
            <w:tcW w:w="1276" w:type="dxa"/>
            <w:tcBorders>
              <w:left w:val="nil"/>
              <w:right w:val="nil"/>
            </w:tcBorders>
          </w:tcPr>
          <w:p w14:paraId="35AC70D0" w14:textId="256640D8" w:rsidR="004B18B0" w:rsidRPr="004B18B0" w:rsidRDefault="00A462AD" w:rsidP="004B18B0">
            <w:pPr>
              <w:ind w:left="-81" w:right="-27"/>
              <w:jc w:val="right"/>
              <w:rPr>
                <w:rFonts w:ascii="Browallia New" w:hAnsi="Browallia New" w:cs="Browallia New"/>
                <w:color w:val="000000"/>
                <w:sz w:val="26"/>
                <w:szCs w:val="26"/>
                <w:lang w:val="en-US"/>
              </w:rPr>
            </w:pPr>
            <w:r w:rsidRPr="00A462AD">
              <w:rPr>
                <w:rFonts w:ascii="Browallia New" w:hAnsi="Browallia New" w:cs="Browallia New"/>
                <w:color w:val="000000"/>
                <w:sz w:val="26"/>
                <w:szCs w:val="26"/>
                <w:lang w:val="en-US"/>
              </w:rPr>
              <w:t>6,987</w:t>
            </w:r>
          </w:p>
        </w:tc>
        <w:tc>
          <w:tcPr>
            <w:tcW w:w="284" w:type="dxa"/>
            <w:tcBorders>
              <w:left w:val="nil"/>
              <w:right w:val="nil"/>
            </w:tcBorders>
          </w:tcPr>
          <w:p w14:paraId="33709E2D"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75" w:type="dxa"/>
            <w:tcBorders>
              <w:left w:val="nil"/>
              <w:right w:val="nil"/>
            </w:tcBorders>
          </w:tcPr>
          <w:p w14:paraId="0270EA2F" w14:textId="77777777" w:rsidR="004B18B0" w:rsidRPr="004B18B0" w:rsidRDefault="004B18B0" w:rsidP="004B18B0">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6,987</w:t>
            </w:r>
          </w:p>
        </w:tc>
        <w:tc>
          <w:tcPr>
            <w:tcW w:w="284" w:type="dxa"/>
            <w:tcBorders>
              <w:left w:val="nil"/>
              <w:right w:val="nil"/>
            </w:tcBorders>
          </w:tcPr>
          <w:p w14:paraId="40D4CBA4" w14:textId="77777777" w:rsidR="004B18B0" w:rsidRPr="004B18B0" w:rsidRDefault="004B18B0" w:rsidP="004B18B0">
            <w:pPr>
              <w:ind w:left="-63" w:right="170"/>
              <w:jc w:val="right"/>
              <w:rPr>
                <w:rFonts w:ascii="Browallia New" w:hAnsi="Browallia New" w:cs="Browallia New"/>
                <w:color w:val="000000"/>
                <w:sz w:val="26"/>
                <w:szCs w:val="26"/>
              </w:rPr>
            </w:pPr>
          </w:p>
        </w:tc>
        <w:tc>
          <w:tcPr>
            <w:tcW w:w="1284" w:type="dxa"/>
            <w:tcBorders>
              <w:left w:val="nil"/>
              <w:right w:val="nil"/>
            </w:tcBorders>
          </w:tcPr>
          <w:p w14:paraId="3E951FC2"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c>
          <w:tcPr>
            <w:tcW w:w="272" w:type="dxa"/>
            <w:tcBorders>
              <w:left w:val="nil"/>
              <w:right w:val="nil"/>
            </w:tcBorders>
          </w:tcPr>
          <w:p w14:paraId="79F02366" w14:textId="77777777" w:rsidR="004B18B0" w:rsidRPr="004B18B0" w:rsidRDefault="004B18B0" w:rsidP="004B18B0">
            <w:pPr>
              <w:ind w:left="-63" w:right="170"/>
              <w:jc w:val="right"/>
              <w:rPr>
                <w:rFonts w:ascii="Browallia New" w:hAnsi="Browallia New" w:cs="Browallia New"/>
                <w:color w:val="000000"/>
                <w:sz w:val="26"/>
                <w:szCs w:val="26"/>
              </w:rPr>
            </w:pPr>
          </w:p>
        </w:tc>
        <w:tc>
          <w:tcPr>
            <w:tcW w:w="1282" w:type="dxa"/>
            <w:tcBorders>
              <w:left w:val="nil"/>
              <w:right w:val="nil"/>
            </w:tcBorders>
          </w:tcPr>
          <w:p w14:paraId="0C8AFCAA"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18E8C87F" w14:textId="77777777" w:rsidTr="004B18B0">
        <w:trPr>
          <w:cantSplit/>
        </w:trPr>
        <w:tc>
          <w:tcPr>
            <w:tcW w:w="3543" w:type="dxa"/>
            <w:tcBorders>
              <w:top w:val="nil"/>
              <w:left w:val="nil"/>
              <w:bottom w:val="nil"/>
              <w:right w:val="nil"/>
            </w:tcBorders>
          </w:tcPr>
          <w:p w14:paraId="1C357FD1" w14:textId="77777777" w:rsidR="004B18B0" w:rsidRPr="004B18B0" w:rsidRDefault="004B18B0" w:rsidP="004B18B0">
            <w:pPr>
              <w:ind w:left="179" w:right="-108"/>
              <w:jc w:val="thaiDistribute"/>
              <w:rPr>
                <w:rFonts w:ascii="Browallia New" w:hAnsi="Browallia New" w:cs="Browallia New"/>
                <w:color w:val="000000"/>
                <w:sz w:val="26"/>
                <w:szCs w:val="26"/>
                <w:cs/>
                <w:lang w:val="en-US"/>
              </w:rPr>
            </w:pPr>
            <w:r w:rsidRPr="004B18B0">
              <w:rPr>
                <w:rFonts w:ascii="Browallia New" w:hAnsi="Browallia New" w:cs="Browallia New"/>
                <w:color w:val="000000"/>
                <w:sz w:val="26"/>
                <w:szCs w:val="26"/>
                <w:u w:val="single"/>
              </w:rPr>
              <w:t>Less</w:t>
            </w:r>
            <w:r w:rsidRPr="004B18B0">
              <w:rPr>
                <w:rFonts w:ascii="Browallia New" w:hAnsi="Browallia New" w:cs="Browallia New"/>
                <w:color w:val="000000"/>
                <w:sz w:val="26"/>
                <w:szCs w:val="26"/>
              </w:rPr>
              <w:t xml:space="preserve"> allowance for expected credit losses</w:t>
            </w:r>
          </w:p>
        </w:tc>
        <w:tc>
          <w:tcPr>
            <w:tcW w:w="1276" w:type="dxa"/>
            <w:tcBorders>
              <w:left w:val="nil"/>
              <w:bottom w:val="single" w:sz="4" w:space="0" w:color="auto"/>
              <w:right w:val="nil"/>
            </w:tcBorders>
          </w:tcPr>
          <w:p w14:paraId="4B752D0C" w14:textId="398053F3" w:rsidR="004B18B0" w:rsidRPr="004B18B0" w:rsidRDefault="00A462AD" w:rsidP="00A462AD">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 xml:space="preserve">   </w:t>
            </w:r>
            <w:r w:rsidRPr="00A462AD">
              <w:rPr>
                <w:rFonts w:ascii="Browallia New" w:hAnsi="Browallia New" w:cs="Browallia New"/>
                <w:color w:val="000000"/>
                <w:sz w:val="26"/>
                <w:szCs w:val="26"/>
              </w:rPr>
              <w:t>(6,987)</w:t>
            </w:r>
          </w:p>
        </w:tc>
        <w:tc>
          <w:tcPr>
            <w:tcW w:w="284" w:type="dxa"/>
            <w:tcBorders>
              <w:left w:val="nil"/>
              <w:right w:val="nil"/>
            </w:tcBorders>
          </w:tcPr>
          <w:p w14:paraId="694E0112" w14:textId="77777777" w:rsidR="004B18B0" w:rsidRPr="004B18B0" w:rsidRDefault="004B18B0" w:rsidP="004B18B0">
            <w:pPr>
              <w:ind w:left="-63" w:right="170"/>
              <w:jc w:val="right"/>
              <w:rPr>
                <w:rFonts w:ascii="Browallia New" w:hAnsi="Browallia New" w:cs="Browallia New"/>
                <w:color w:val="000000"/>
                <w:sz w:val="26"/>
                <w:szCs w:val="26"/>
              </w:rPr>
            </w:pPr>
          </w:p>
        </w:tc>
        <w:tc>
          <w:tcPr>
            <w:tcW w:w="1275" w:type="dxa"/>
            <w:tcBorders>
              <w:left w:val="nil"/>
              <w:bottom w:val="single" w:sz="4" w:space="0" w:color="auto"/>
              <w:right w:val="nil"/>
            </w:tcBorders>
          </w:tcPr>
          <w:p w14:paraId="708BF5F7" w14:textId="2F2B1EE5" w:rsidR="004B18B0" w:rsidRPr="004B18B0" w:rsidRDefault="00A462AD" w:rsidP="00A462AD">
            <w:pPr>
              <w:ind w:left="-81" w:right="-27"/>
              <w:jc w:val="right"/>
              <w:rPr>
                <w:rFonts w:ascii="Browallia New" w:hAnsi="Browallia New" w:cs="Browallia New"/>
                <w:color w:val="000000"/>
                <w:sz w:val="26"/>
                <w:szCs w:val="26"/>
              </w:rPr>
            </w:pPr>
            <w:r w:rsidRPr="00A462AD">
              <w:rPr>
                <w:rFonts w:ascii="Browallia New" w:hAnsi="Browallia New" w:cs="Browallia New"/>
                <w:color w:val="000000"/>
                <w:sz w:val="26"/>
                <w:szCs w:val="26"/>
              </w:rPr>
              <w:t>(6,</w:t>
            </w:r>
            <w:r w:rsidRPr="00A462AD">
              <w:rPr>
                <w:rFonts w:ascii="Browallia New" w:hAnsi="Browallia New" w:cs="Browallia New"/>
                <w:color w:val="000000"/>
                <w:sz w:val="26"/>
                <w:szCs w:val="26"/>
                <w:lang w:val="en-US"/>
              </w:rPr>
              <w:t>987</w:t>
            </w:r>
            <w:r w:rsidRPr="00A462AD">
              <w:rPr>
                <w:rFonts w:ascii="Browallia New" w:hAnsi="Browallia New" w:cs="Browallia New"/>
                <w:color w:val="000000"/>
                <w:sz w:val="26"/>
                <w:szCs w:val="26"/>
              </w:rPr>
              <w:t>)</w:t>
            </w:r>
          </w:p>
        </w:tc>
        <w:tc>
          <w:tcPr>
            <w:tcW w:w="284" w:type="dxa"/>
            <w:tcBorders>
              <w:left w:val="nil"/>
              <w:right w:val="nil"/>
            </w:tcBorders>
          </w:tcPr>
          <w:p w14:paraId="4467EA2F" w14:textId="77777777" w:rsidR="004B18B0" w:rsidRPr="004B18B0" w:rsidRDefault="004B18B0" w:rsidP="004B18B0">
            <w:pPr>
              <w:ind w:left="-81" w:right="181"/>
              <w:jc w:val="right"/>
              <w:rPr>
                <w:rFonts w:ascii="Browallia New" w:hAnsi="Browallia New" w:cs="Browallia New"/>
                <w:color w:val="000000"/>
                <w:sz w:val="26"/>
                <w:szCs w:val="26"/>
              </w:rPr>
            </w:pPr>
          </w:p>
        </w:tc>
        <w:tc>
          <w:tcPr>
            <w:tcW w:w="1284" w:type="dxa"/>
            <w:tcBorders>
              <w:left w:val="nil"/>
              <w:bottom w:val="single" w:sz="4" w:space="0" w:color="auto"/>
              <w:right w:val="nil"/>
            </w:tcBorders>
          </w:tcPr>
          <w:p w14:paraId="618FE4D0" w14:textId="77777777" w:rsidR="004B18B0" w:rsidRPr="004B18B0" w:rsidRDefault="004B18B0" w:rsidP="004B18B0">
            <w:pPr>
              <w:ind w:left="-81" w:right="-27"/>
              <w:jc w:val="right"/>
              <w:rPr>
                <w:rFonts w:ascii="Browallia New" w:hAnsi="Browallia New" w:cs="Browallia New"/>
                <w:color w:val="000000"/>
                <w:sz w:val="26"/>
                <w:szCs w:val="26"/>
              </w:rPr>
            </w:pPr>
            <w:r w:rsidRPr="004B18B0">
              <w:rPr>
                <w:rFonts w:ascii="Browallia New" w:hAnsi="Browallia New" w:cs="Browallia New"/>
                <w:color w:val="000000"/>
                <w:sz w:val="26"/>
                <w:szCs w:val="26"/>
              </w:rPr>
              <w:t>(2,850)</w:t>
            </w:r>
          </w:p>
        </w:tc>
        <w:tc>
          <w:tcPr>
            <w:tcW w:w="272" w:type="dxa"/>
            <w:tcBorders>
              <w:left w:val="nil"/>
              <w:right w:val="nil"/>
            </w:tcBorders>
          </w:tcPr>
          <w:p w14:paraId="6849F44C"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2" w:type="dxa"/>
            <w:tcBorders>
              <w:left w:val="nil"/>
              <w:bottom w:val="single" w:sz="4" w:space="0" w:color="auto"/>
              <w:right w:val="nil"/>
            </w:tcBorders>
          </w:tcPr>
          <w:p w14:paraId="782E07A9" w14:textId="77777777" w:rsidR="004B18B0" w:rsidRPr="004B18B0" w:rsidRDefault="004B18B0" w:rsidP="004B18B0">
            <w:pPr>
              <w:ind w:left="-81" w:right="-10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(2,850)</w:t>
            </w:r>
          </w:p>
        </w:tc>
      </w:tr>
      <w:tr w:rsidR="004B18B0" w:rsidRPr="004B18B0" w14:paraId="61548D56" w14:textId="77777777" w:rsidTr="004B18B0">
        <w:trPr>
          <w:cantSplit/>
        </w:trPr>
        <w:tc>
          <w:tcPr>
            <w:tcW w:w="3543" w:type="dxa"/>
            <w:tcBorders>
              <w:top w:val="nil"/>
              <w:left w:val="nil"/>
              <w:bottom w:val="nil"/>
              <w:right w:val="nil"/>
            </w:tcBorders>
          </w:tcPr>
          <w:p w14:paraId="35606B68" w14:textId="77777777" w:rsidR="004B18B0" w:rsidRPr="004B18B0" w:rsidRDefault="004B18B0" w:rsidP="004B18B0">
            <w:pPr>
              <w:ind w:left="179"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Total</w:t>
            </w:r>
          </w:p>
        </w:tc>
        <w:tc>
          <w:tcPr>
            <w:tcW w:w="1276" w:type="dxa"/>
            <w:tcBorders>
              <w:top w:val="single" w:sz="4" w:space="0" w:color="auto"/>
              <w:left w:val="nil"/>
              <w:bottom w:val="double" w:sz="4" w:space="0" w:color="auto"/>
              <w:right w:val="nil"/>
            </w:tcBorders>
          </w:tcPr>
          <w:p w14:paraId="4F054242" w14:textId="3A31A17C" w:rsidR="004B18B0" w:rsidRPr="004B18B0" w:rsidRDefault="00A462AD"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284" w:type="dxa"/>
            <w:tcBorders>
              <w:left w:val="nil"/>
              <w:right w:val="nil"/>
            </w:tcBorders>
          </w:tcPr>
          <w:p w14:paraId="17CBB0C6"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75" w:type="dxa"/>
            <w:tcBorders>
              <w:top w:val="single" w:sz="4" w:space="0" w:color="auto"/>
              <w:left w:val="nil"/>
              <w:bottom w:val="double" w:sz="4" w:space="0" w:color="auto"/>
              <w:right w:val="nil"/>
            </w:tcBorders>
          </w:tcPr>
          <w:p w14:paraId="7C496AC0" w14:textId="14EA47D2" w:rsidR="004B18B0" w:rsidRPr="004B18B0" w:rsidRDefault="00A462AD"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284" w:type="dxa"/>
            <w:tcBorders>
              <w:left w:val="nil"/>
              <w:right w:val="nil"/>
            </w:tcBorders>
          </w:tcPr>
          <w:p w14:paraId="27914B40"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4" w:type="dxa"/>
            <w:tcBorders>
              <w:top w:val="single" w:sz="4" w:space="0" w:color="auto"/>
              <w:left w:val="nil"/>
              <w:bottom w:val="double" w:sz="4" w:space="0" w:color="auto"/>
              <w:right w:val="nil"/>
            </w:tcBorders>
          </w:tcPr>
          <w:p w14:paraId="0C00A7B3" w14:textId="5C50FBEC" w:rsidR="004B18B0" w:rsidRPr="004B18B0" w:rsidRDefault="004B18B0" w:rsidP="004B18B0">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3</w:t>
            </w:r>
            <w:r w:rsidR="00A462AD">
              <w:rPr>
                <w:rFonts w:ascii="Browallia New" w:hAnsi="Browallia New" w:cs="Browallia New"/>
                <w:color w:val="000000"/>
                <w:sz w:val="26"/>
                <w:szCs w:val="26"/>
                <w:lang w:val="en-US"/>
              </w:rPr>
              <w:t>4,652</w:t>
            </w:r>
          </w:p>
        </w:tc>
        <w:tc>
          <w:tcPr>
            <w:tcW w:w="272" w:type="dxa"/>
            <w:tcBorders>
              <w:left w:val="nil"/>
              <w:right w:val="nil"/>
            </w:tcBorders>
          </w:tcPr>
          <w:p w14:paraId="102E4284"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2" w:type="dxa"/>
            <w:tcBorders>
              <w:top w:val="single" w:sz="4" w:space="0" w:color="auto"/>
              <w:left w:val="nil"/>
              <w:bottom w:val="double" w:sz="4" w:space="0" w:color="auto"/>
              <w:right w:val="nil"/>
            </w:tcBorders>
          </w:tcPr>
          <w:p w14:paraId="59BA762D" w14:textId="77777777" w:rsidR="004B18B0" w:rsidRPr="004B18B0" w:rsidRDefault="004B18B0" w:rsidP="004B18B0">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33,120</w:t>
            </w:r>
          </w:p>
        </w:tc>
      </w:tr>
      <w:tr w:rsidR="004B18B0" w:rsidRPr="004B18B0" w14:paraId="48929ACA" w14:textId="77777777" w:rsidTr="004B18B0">
        <w:trPr>
          <w:cantSplit/>
          <w:trHeight w:val="83"/>
        </w:trPr>
        <w:tc>
          <w:tcPr>
            <w:tcW w:w="3543" w:type="dxa"/>
            <w:tcBorders>
              <w:top w:val="nil"/>
              <w:left w:val="nil"/>
              <w:bottom w:val="nil"/>
              <w:right w:val="nil"/>
            </w:tcBorders>
          </w:tcPr>
          <w:p w14:paraId="03BF1927" w14:textId="77777777" w:rsidR="004B18B0" w:rsidRPr="004B18B0" w:rsidRDefault="004B18B0" w:rsidP="004B18B0">
            <w:pPr>
              <w:ind w:left="-108" w:right="-108"/>
              <w:jc w:val="thaiDistribute"/>
              <w:rPr>
                <w:rFonts w:ascii="Browallia New" w:hAnsi="Browallia New" w:cs="Browallia New"/>
                <w:color w:val="000000"/>
                <w:sz w:val="26"/>
                <w:szCs w:val="26"/>
              </w:rPr>
            </w:pPr>
          </w:p>
          <w:p w14:paraId="553498C6" w14:textId="77777777" w:rsidR="004B18B0" w:rsidRPr="004B18B0" w:rsidRDefault="004B18B0" w:rsidP="004B18B0">
            <w:pPr>
              <w:ind w:left="-108" w:right="-108"/>
              <w:jc w:val="thaiDistribute"/>
              <w:rPr>
                <w:rFonts w:ascii="Browallia New" w:hAnsi="Browallia New" w:cs="Browallia New"/>
                <w:color w:val="000000"/>
                <w:sz w:val="26"/>
                <w:szCs w:val="26"/>
                <w:cs/>
              </w:rPr>
            </w:pPr>
          </w:p>
        </w:tc>
        <w:tc>
          <w:tcPr>
            <w:tcW w:w="1276" w:type="dxa"/>
            <w:tcBorders>
              <w:top w:val="double" w:sz="4" w:space="0" w:color="auto"/>
              <w:left w:val="nil"/>
              <w:right w:val="nil"/>
            </w:tcBorders>
          </w:tcPr>
          <w:p w14:paraId="5DD5D931" w14:textId="77777777" w:rsidR="004B18B0" w:rsidRPr="004B18B0" w:rsidRDefault="004B18B0" w:rsidP="004B18B0">
            <w:pPr>
              <w:ind w:left="-63" w:right="347"/>
              <w:jc w:val="right"/>
              <w:rPr>
                <w:rFonts w:ascii="Browallia New" w:hAnsi="Browallia New" w:cs="Browallia New"/>
                <w:color w:val="000000"/>
                <w:sz w:val="26"/>
                <w:szCs w:val="26"/>
              </w:rPr>
            </w:pPr>
          </w:p>
        </w:tc>
        <w:tc>
          <w:tcPr>
            <w:tcW w:w="284" w:type="dxa"/>
            <w:tcBorders>
              <w:left w:val="nil"/>
              <w:right w:val="nil"/>
            </w:tcBorders>
          </w:tcPr>
          <w:p w14:paraId="6FFA10E7" w14:textId="77777777" w:rsidR="004B18B0" w:rsidRPr="004B18B0" w:rsidRDefault="004B18B0" w:rsidP="004B18B0">
            <w:pPr>
              <w:ind w:left="-81" w:right="312"/>
              <w:jc w:val="right"/>
              <w:rPr>
                <w:rFonts w:ascii="Browallia New" w:hAnsi="Browallia New" w:cs="Browallia New"/>
                <w:color w:val="000000"/>
                <w:sz w:val="26"/>
                <w:szCs w:val="26"/>
              </w:rPr>
            </w:pPr>
          </w:p>
        </w:tc>
        <w:tc>
          <w:tcPr>
            <w:tcW w:w="1275" w:type="dxa"/>
            <w:tcBorders>
              <w:top w:val="double" w:sz="4" w:space="0" w:color="auto"/>
              <w:left w:val="nil"/>
              <w:right w:val="nil"/>
            </w:tcBorders>
          </w:tcPr>
          <w:p w14:paraId="67676188" w14:textId="77777777" w:rsidR="004B18B0" w:rsidRPr="004B18B0" w:rsidRDefault="004B18B0" w:rsidP="004B18B0">
            <w:pPr>
              <w:ind w:left="-81" w:right="312"/>
              <w:jc w:val="right"/>
              <w:rPr>
                <w:rFonts w:ascii="Browallia New" w:hAnsi="Browallia New" w:cs="Browallia New"/>
                <w:color w:val="000000"/>
                <w:sz w:val="26"/>
                <w:szCs w:val="26"/>
              </w:rPr>
            </w:pPr>
          </w:p>
        </w:tc>
        <w:tc>
          <w:tcPr>
            <w:tcW w:w="284" w:type="dxa"/>
            <w:tcBorders>
              <w:left w:val="nil"/>
              <w:right w:val="nil"/>
            </w:tcBorders>
          </w:tcPr>
          <w:p w14:paraId="041582BD" w14:textId="77777777" w:rsidR="004B18B0" w:rsidRPr="004B18B0" w:rsidRDefault="004B18B0" w:rsidP="004B18B0">
            <w:pPr>
              <w:ind w:left="-81" w:right="181"/>
              <w:jc w:val="right"/>
              <w:rPr>
                <w:rFonts w:ascii="Browallia New" w:hAnsi="Browallia New" w:cs="Browallia New"/>
                <w:color w:val="000000"/>
                <w:sz w:val="26"/>
                <w:szCs w:val="26"/>
              </w:rPr>
            </w:pPr>
          </w:p>
        </w:tc>
        <w:tc>
          <w:tcPr>
            <w:tcW w:w="1284" w:type="dxa"/>
            <w:tcBorders>
              <w:top w:val="double" w:sz="4" w:space="0" w:color="auto"/>
              <w:left w:val="nil"/>
              <w:right w:val="nil"/>
            </w:tcBorders>
          </w:tcPr>
          <w:p w14:paraId="48454874" w14:textId="77777777" w:rsidR="004B18B0" w:rsidRPr="004B18B0" w:rsidRDefault="004B18B0" w:rsidP="004B18B0">
            <w:pPr>
              <w:ind w:left="-81" w:right="181"/>
              <w:jc w:val="right"/>
              <w:rPr>
                <w:rFonts w:ascii="Browallia New" w:hAnsi="Browallia New" w:cs="Browallia New"/>
                <w:color w:val="000000"/>
                <w:sz w:val="26"/>
                <w:szCs w:val="26"/>
              </w:rPr>
            </w:pPr>
          </w:p>
        </w:tc>
        <w:tc>
          <w:tcPr>
            <w:tcW w:w="272" w:type="dxa"/>
            <w:tcBorders>
              <w:left w:val="nil"/>
              <w:right w:val="nil"/>
            </w:tcBorders>
          </w:tcPr>
          <w:p w14:paraId="24F96209" w14:textId="77777777" w:rsidR="004B18B0" w:rsidRPr="004B18B0" w:rsidRDefault="004B18B0" w:rsidP="004B18B0">
            <w:pPr>
              <w:ind w:left="-81" w:right="134"/>
              <w:jc w:val="right"/>
              <w:rPr>
                <w:rFonts w:ascii="Browallia New" w:hAnsi="Browallia New" w:cs="Browallia New"/>
                <w:color w:val="000000"/>
                <w:sz w:val="26"/>
                <w:szCs w:val="26"/>
              </w:rPr>
            </w:pPr>
          </w:p>
        </w:tc>
        <w:tc>
          <w:tcPr>
            <w:tcW w:w="1282" w:type="dxa"/>
            <w:tcBorders>
              <w:top w:val="double" w:sz="4" w:space="0" w:color="auto"/>
              <w:left w:val="nil"/>
              <w:right w:val="nil"/>
            </w:tcBorders>
          </w:tcPr>
          <w:p w14:paraId="0E32A939" w14:textId="77777777" w:rsidR="004B18B0" w:rsidRPr="004B18B0" w:rsidRDefault="004B18B0" w:rsidP="004B18B0">
            <w:pPr>
              <w:ind w:left="-81" w:right="134"/>
              <w:jc w:val="right"/>
              <w:rPr>
                <w:rFonts w:ascii="Browallia New" w:hAnsi="Browallia New" w:cs="Browallia New"/>
                <w:color w:val="000000"/>
                <w:sz w:val="26"/>
                <w:szCs w:val="26"/>
              </w:rPr>
            </w:pPr>
          </w:p>
        </w:tc>
      </w:tr>
      <w:tr w:rsidR="004B18B0" w:rsidRPr="004B18B0" w14:paraId="5BB77561" w14:textId="77777777" w:rsidTr="004B18B0">
        <w:trPr>
          <w:cantSplit/>
        </w:trPr>
        <w:tc>
          <w:tcPr>
            <w:tcW w:w="3543" w:type="dxa"/>
            <w:tcBorders>
              <w:top w:val="nil"/>
              <w:left w:val="nil"/>
              <w:bottom w:val="nil"/>
              <w:right w:val="nil"/>
            </w:tcBorders>
          </w:tcPr>
          <w:p w14:paraId="3B49223B" w14:textId="77777777" w:rsidR="004B18B0" w:rsidRPr="004B18B0" w:rsidRDefault="004B18B0" w:rsidP="004B18B0">
            <w:pPr>
              <w:ind w:right="-108"/>
              <w:jc w:val="thaiDistribute"/>
              <w:rPr>
                <w:rFonts w:ascii="Browallia New" w:hAnsi="Browallia New" w:cs="Browallia New"/>
                <w:b/>
                <w:bCs/>
                <w:color w:val="000000"/>
                <w:sz w:val="26"/>
                <w:szCs w:val="26"/>
                <w:cs/>
                <w:lang w:val="en-US"/>
              </w:rPr>
            </w:pPr>
            <w:r w:rsidRPr="004B18B0">
              <w:rPr>
                <w:rFonts w:ascii="Browallia New" w:hAnsi="Browallia New" w:cs="Browallia New"/>
                <w:color w:val="000000"/>
                <w:sz w:val="26"/>
                <w:szCs w:val="26"/>
                <w:cs/>
              </w:rPr>
              <w:t xml:space="preserve">- </w:t>
            </w:r>
            <w:r w:rsidRPr="004B18B0">
              <w:rPr>
                <w:rFonts w:ascii="Browallia New" w:hAnsi="Browallia New" w:cs="Browallia New"/>
                <w:color w:val="000000"/>
                <w:sz w:val="26"/>
                <w:szCs w:val="26"/>
                <w:lang w:val="en-US"/>
              </w:rPr>
              <w:t xml:space="preserve">Short-term loans </w:t>
            </w:r>
            <w:r w:rsidRPr="004B18B0">
              <w:rPr>
                <w:rFonts w:ascii="Browallia New" w:hAnsi="Browallia New" w:cs="Browallia New"/>
                <w:color w:val="000000"/>
                <w:sz w:val="26"/>
                <w:szCs w:val="26"/>
              </w:rPr>
              <w:t>to related companies</w:t>
            </w:r>
          </w:p>
        </w:tc>
        <w:tc>
          <w:tcPr>
            <w:tcW w:w="1276" w:type="dxa"/>
            <w:tcBorders>
              <w:top w:val="nil"/>
              <w:left w:val="nil"/>
              <w:bottom w:val="nil"/>
              <w:right w:val="nil"/>
            </w:tcBorders>
          </w:tcPr>
          <w:p w14:paraId="7FB30C05" w14:textId="62D5629F" w:rsidR="004B18B0" w:rsidRPr="004B18B0" w:rsidRDefault="00A462AD" w:rsidP="00A462AD">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Borders>
              <w:top w:val="nil"/>
              <w:left w:val="nil"/>
              <w:right w:val="nil"/>
            </w:tcBorders>
          </w:tcPr>
          <w:p w14:paraId="12E10CD0" w14:textId="77777777" w:rsidR="004B18B0" w:rsidRPr="004B18B0" w:rsidRDefault="004B18B0" w:rsidP="004B18B0">
            <w:pPr>
              <w:ind w:left="-81" w:right="312"/>
              <w:jc w:val="right"/>
              <w:rPr>
                <w:rFonts w:ascii="Browallia New" w:hAnsi="Browallia New" w:cs="Browallia New"/>
                <w:color w:val="000000"/>
                <w:sz w:val="26"/>
                <w:szCs w:val="26"/>
              </w:rPr>
            </w:pPr>
          </w:p>
        </w:tc>
        <w:tc>
          <w:tcPr>
            <w:tcW w:w="1275" w:type="dxa"/>
            <w:tcBorders>
              <w:top w:val="nil"/>
              <w:left w:val="nil"/>
              <w:bottom w:val="nil"/>
              <w:right w:val="nil"/>
            </w:tcBorders>
          </w:tcPr>
          <w:p w14:paraId="5EB537BD" w14:textId="2F354FB2" w:rsidR="004B18B0" w:rsidRPr="00A462AD" w:rsidRDefault="00A462AD" w:rsidP="00A462AD">
            <w:pPr>
              <w:ind w:left="-81" w:right="-27"/>
              <w:jc w:val="right"/>
              <w:rPr>
                <w:rFonts w:ascii="Browallia New" w:hAnsi="Browallia New" w:cs="Browallia New"/>
                <w:color w:val="000000"/>
                <w:sz w:val="26"/>
                <w:szCs w:val="26"/>
                <w:lang w:val="en-US"/>
              </w:rPr>
            </w:pPr>
            <w:r w:rsidRPr="00A462AD">
              <w:rPr>
                <w:rFonts w:ascii="Browallia New" w:hAnsi="Browallia New" w:cs="Browallia New"/>
                <w:color w:val="000000"/>
                <w:sz w:val="26"/>
                <w:szCs w:val="26"/>
                <w:lang w:val="en-US"/>
              </w:rPr>
              <w:t>-</w:t>
            </w:r>
          </w:p>
        </w:tc>
        <w:tc>
          <w:tcPr>
            <w:tcW w:w="284" w:type="dxa"/>
            <w:tcBorders>
              <w:top w:val="nil"/>
              <w:left w:val="nil"/>
              <w:right w:val="nil"/>
            </w:tcBorders>
          </w:tcPr>
          <w:p w14:paraId="692845FE" w14:textId="77777777" w:rsidR="004B18B0" w:rsidRPr="004B18B0" w:rsidRDefault="004B18B0" w:rsidP="004B18B0">
            <w:pPr>
              <w:ind w:left="-81" w:right="181"/>
              <w:jc w:val="right"/>
              <w:rPr>
                <w:rFonts w:ascii="Browallia New" w:hAnsi="Browallia New" w:cs="Browallia New"/>
                <w:color w:val="000000"/>
                <w:sz w:val="26"/>
                <w:szCs w:val="26"/>
              </w:rPr>
            </w:pPr>
          </w:p>
        </w:tc>
        <w:tc>
          <w:tcPr>
            <w:tcW w:w="1284" w:type="dxa"/>
            <w:tcBorders>
              <w:top w:val="nil"/>
              <w:left w:val="nil"/>
              <w:bottom w:val="nil"/>
              <w:right w:val="nil"/>
            </w:tcBorders>
          </w:tcPr>
          <w:p w14:paraId="49121689" w14:textId="2B3F22A7" w:rsidR="004B18B0" w:rsidRPr="004B18B0" w:rsidRDefault="00A462AD" w:rsidP="004B18B0">
            <w:pPr>
              <w:ind w:left="-81" w:right="181"/>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72" w:type="dxa"/>
            <w:tcBorders>
              <w:top w:val="nil"/>
              <w:left w:val="nil"/>
              <w:right w:val="nil"/>
            </w:tcBorders>
          </w:tcPr>
          <w:p w14:paraId="55F769DF" w14:textId="77777777" w:rsidR="004B18B0" w:rsidRPr="004B18B0" w:rsidRDefault="004B18B0" w:rsidP="004B18B0">
            <w:pPr>
              <w:ind w:left="-81" w:right="134"/>
              <w:jc w:val="right"/>
              <w:rPr>
                <w:rFonts w:ascii="Browallia New" w:hAnsi="Browallia New" w:cs="Browallia New"/>
                <w:color w:val="000000"/>
                <w:sz w:val="26"/>
                <w:szCs w:val="26"/>
              </w:rPr>
            </w:pPr>
          </w:p>
        </w:tc>
        <w:tc>
          <w:tcPr>
            <w:tcW w:w="1282" w:type="dxa"/>
            <w:tcBorders>
              <w:top w:val="nil"/>
              <w:left w:val="nil"/>
              <w:bottom w:val="nil"/>
              <w:right w:val="nil"/>
            </w:tcBorders>
          </w:tcPr>
          <w:p w14:paraId="0FA583A1" w14:textId="302122FB" w:rsidR="004B18B0" w:rsidRPr="004B18B0" w:rsidRDefault="00A462AD" w:rsidP="004B18B0">
            <w:pPr>
              <w:ind w:left="-81" w:right="134"/>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4B18B0" w:rsidRPr="004B18B0" w14:paraId="34A6EC1A" w14:textId="77777777" w:rsidTr="004B18B0">
        <w:trPr>
          <w:cantSplit/>
          <w:trHeight w:val="252"/>
        </w:trPr>
        <w:tc>
          <w:tcPr>
            <w:tcW w:w="3543" w:type="dxa"/>
            <w:tcBorders>
              <w:top w:val="nil"/>
              <w:left w:val="nil"/>
              <w:bottom w:val="nil"/>
              <w:right w:val="nil"/>
            </w:tcBorders>
          </w:tcPr>
          <w:p w14:paraId="281EE56E" w14:textId="77777777" w:rsidR="004B18B0" w:rsidRPr="004B18B0" w:rsidRDefault="004B18B0" w:rsidP="004B18B0">
            <w:pPr>
              <w:ind w:left="171" w:right="-108"/>
              <w:jc w:val="thaiDistribute"/>
              <w:rPr>
                <w:rFonts w:ascii="Browallia New" w:hAnsi="Browallia New" w:cs="Browallia New"/>
                <w:color w:val="000000"/>
                <w:sz w:val="26"/>
                <w:szCs w:val="26"/>
              </w:rPr>
            </w:pPr>
            <w:r w:rsidRPr="004B18B0">
              <w:rPr>
                <w:rFonts w:ascii="Browallia New" w:hAnsi="Browallia New" w:cs="Browallia New"/>
                <w:color w:val="000000"/>
                <w:sz w:val="26"/>
                <w:szCs w:val="26"/>
              </w:rPr>
              <w:t>Subsidiaries</w:t>
            </w:r>
          </w:p>
        </w:tc>
        <w:tc>
          <w:tcPr>
            <w:tcW w:w="1276" w:type="dxa"/>
            <w:tcBorders>
              <w:top w:val="nil"/>
              <w:left w:val="nil"/>
              <w:bottom w:val="double" w:sz="4" w:space="0" w:color="auto"/>
              <w:right w:val="nil"/>
            </w:tcBorders>
          </w:tcPr>
          <w:p w14:paraId="4454629C" w14:textId="77777777" w:rsidR="004B18B0" w:rsidRPr="004B18B0" w:rsidRDefault="004B18B0" w:rsidP="00A462AD">
            <w:pPr>
              <w:ind w:left="-81" w:right="-27"/>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c>
          <w:tcPr>
            <w:tcW w:w="284" w:type="dxa"/>
            <w:tcBorders>
              <w:top w:val="nil"/>
              <w:left w:val="nil"/>
              <w:right w:val="nil"/>
            </w:tcBorders>
          </w:tcPr>
          <w:p w14:paraId="7457D69B" w14:textId="77777777" w:rsidR="004B18B0" w:rsidRPr="004B18B0" w:rsidRDefault="004B18B0" w:rsidP="004B18B0">
            <w:pPr>
              <w:ind w:left="-63" w:right="170"/>
              <w:jc w:val="right"/>
              <w:rPr>
                <w:rFonts w:ascii="Browallia New" w:hAnsi="Browallia New" w:cs="Browallia New"/>
                <w:color w:val="000000"/>
                <w:sz w:val="26"/>
                <w:szCs w:val="26"/>
              </w:rPr>
            </w:pPr>
          </w:p>
        </w:tc>
        <w:tc>
          <w:tcPr>
            <w:tcW w:w="1275" w:type="dxa"/>
            <w:tcBorders>
              <w:top w:val="nil"/>
              <w:left w:val="nil"/>
              <w:bottom w:val="double" w:sz="4" w:space="0" w:color="auto"/>
              <w:right w:val="nil"/>
            </w:tcBorders>
          </w:tcPr>
          <w:p w14:paraId="68D0F3A3" w14:textId="77777777" w:rsidR="004B18B0" w:rsidRPr="004B18B0" w:rsidRDefault="004B18B0" w:rsidP="00A462AD">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rPr>
              <w:t>-</w:t>
            </w:r>
          </w:p>
        </w:tc>
        <w:tc>
          <w:tcPr>
            <w:tcW w:w="284" w:type="dxa"/>
            <w:tcBorders>
              <w:top w:val="nil"/>
              <w:left w:val="nil"/>
              <w:right w:val="nil"/>
            </w:tcBorders>
          </w:tcPr>
          <w:p w14:paraId="331FB3D2"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4" w:type="dxa"/>
            <w:tcBorders>
              <w:top w:val="nil"/>
              <w:left w:val="nil"/>
              <w:bottom w:val="double" w:sz="4" w:space="0" w:color="auto"/>
              <w:right w:val="nil"/>
            </w:tcBorders>
          </w:tcPr>
          <w:p w14:paraId="62423F93" w14:textId="20E1A662" w:rsidR="004B18B0" w:rsidRPr="004B18B0" w:rsidRDefault="00A462AD"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237,266</w:t>
            </w:r>
          </w:p>
        </w:tc>
        <w:tc>
          <w:tcPr>
            <w:tcW w:w="272" w:type="dxa"/>
            <w:tcBorders>
              <w:top w:val="nil"/>
              <w:left w:val="nil"/>
              <w:right w:val="nil"/>
            </w:tcBorders>
          </w:tcPr>
          <w:p w14:paraId="228DE4C3" w14:textId="77777777" w:rsidR="004B18B0" w:rsidRPr="004B18B0" w:rsidRDefault="004B18B0" w:rsidP="004B18B0">
            <w:pPr>
              <w:ind w:left="-81" w:right="-27"/>
              <w:jc w:val="right"/>
              <w:rPr>
                <w:rFonts w:ascii="Browallia New" w:hAnsi="Browallia New" w:cs="Browallia New"/>
                <w:color w:val="000000"/>
                <w:sz w:val="26"/>
                <w:szCs w:val="26"/>
                <w:cs/>
                <w:lang w:val="en-US"/>
              </w:rPr>
            </w:pPr>
          </w:p>
        </w:tc>
        <w:tc>
          <w:tcPr>
            <w:tcW w:w="1282" w:type="dxa"/>
            <w:tcBorders>
              <w:top w:val="nil"/>
              <w:left w:val="nil"/>
              <w:bottom w:val="double" w:sz="4" w:space="0" w:color="auto"/>
              <w:right w:val="nil"/>
            </w:tcBorders>
          </w:tcPr>
          <w:p w14:paraId="388DD812" w14:textId="77777777" w:rsidR="004B18B0" w:rsidRPr="004B18B0" w:rsidRDefault="004B18B0" w:rsidP="004B18B0">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225,604</w:t>
            </w:r>
          </w:p>
        </w:tc>
      </w:tr>
      <w:tr w:rsidR="004B18B0" w:rsidRPr="004B18B0" w14:paraId="10A38249" w14:textId="77777777" w:rsidTr="004B18B0">
        <w:trPr>
          <w:cantSplit/>
          <w:trHeight w:val="252"/>
        </w:trPr>
        <w:tc>
          <w:tcPr>
            <w:tcW w:w="3543" w:type="dxa"/>
            <w:tcBorders>
              <w:top w:val="nil"/>
              <w:left w:val="nil"/>
              <w:bottom w:val="nil"/>
              <w:right w:val="nil"/>
            </w:tcBorders>
          </w:tcPr>
          <w:p w14:paraId="02BC78D1" w14:textId="77777777" w:rsidR="004B18B0" w:rsidRPr="004B18B0" w:rsidRDefault="004B18B0" w:rsidP="004B18B0">
            <w:pPr>
              <w:ind w:left="171" w:right="-108"/>
              <w:jc w:val="thaiDistribute"/>
              <w:rPr>
                <w:rFonts w:ascii="Browallia New" w:hAnsi="Browallia New" w:cs="Browallia New"/>
                <w:color w:val="000000"/>
                <w:sz w:val="26"/>
                <w:szCs w:val="26"/>
              </w:rPr>
            </w:pPr>
          </w:p>
        </w:tc>
        <w:tc>
          <w:tcPr>
            <w:tcW w:w="1276" w:type="dxa"/>
            <w:tcBorders>
              <w:top w:val="nil"/>
              <w:left w:val="nil"/>
              <w:right w:val="nil"/>
            </w:tcBorders>
          </w:tcPr>
          <w:p w14:paraId="13739576" w14:textId="77777777" w:rsidR="004B18B0" w:rsidRPr="004B18B0" w:rsidRDefault="004B18B0" w:rsidP="004B18B0">
            <w:pPr>
              <w:ind w:left="-63" w:right="-18"/>
              <w:jc w:val="right"/>
              <w:rPr>
                <w:rFonts w:ascii="Browallia New" w:hAnsi="Browallia New" w:cs="Browallia New"/>
                <w:color w:val="000000"/>
                <w:sz w:val="26"/>
                <w:szCs w:val="26"/>
              </w:rPr>
            </w:pPr>
          </w:p>
        </w:tc>
        <w:tc>
          <w:tcPr>
            <w:tcW w:w="284" w:type="dxa"/>
            <w:tcBorders>
              <w:top w:val="nil"/>
              <w:left w:val="nil"/>
              <w:right w:val="nil"/>
            </w:tcBorders>
          </w:tcPr>
          <w:p w14:paraId="543997CD" w14:textId="77777777" w:rsidR="004B18B0" w:rsidRPr="004B18B0" w:rsidRDefault="004B18B0" w:rsidP="004B18B0">
            <w:pPr>
              <w:ind w:left="-63" w:right="170"/>
              <w:jc w:val="right"/>
              <w:rPr>
                <w:rFonts w:ascii="Browallia New" w:hAnsi="Browallia New" w:cs="Browallia New"/>
                <w:color w:val="000000"/>
                <w:sz w:val="26"/>
                <w:szCs w:val="26"/>
              </w:rPr>
            </w:pPr>
          </w:p>
        </w:tc>
        <w:tc>
          <w:tcPr>
            <w:tcW w:w="1275" w:type="dxa"/>
            <w:tcBorders>
              <w:top w:val="nil"/>
              <w:left w:val="nil"/>
              <w:right w:val="nil"/>
            </w:tcBorders>
          </w:tcPr>
          <w:p w14:paraId="40816C57" w14:textId="77777777" w:rsidR="004B18B0" w:rsidRPr="004B18B0" w:rsidRDefault="004B18B0" w:rsidP="004B18B0">
            <w:pPr>
              <w:ind w:left="-63" w:right="170"/>
              <w:jc w:val="right"/>
              <w:rPr>
                <w:rFonts w:ascii="Browallia New" w:hAnsi="Browallia New" w:cs="Browallia New"/>
                <w:color w:val="000000"/>
                <w:sz w:val="26"/>
                <w:szCs w:val="26"/>
              </w:rPr>
            </w:pPr>
          </w:p>
        </w:tc>
        <w:tc>
          <w:tcPr>
            <w:tcW w:w="284" w:type="dxa"/>
            <w:tcBorders>
              <w:top w:val="nil"/>
              <w:left w:val="nil"/>
              <w:right w:val="nil"/>
            </w:tcBorders>
          </w:tcPr>
          <w:p w14:paraId="4026096A"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4" w:type="dxa"/>
            <w:tcBorders>
              <w:top w:val="nil"/>
              <w:left w:val="nil"/>
              <w:right w:val="nil"/>
            </w:tcBorders>
          </w:tcPr>
          <w:p w14:paraId="0E44101C"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272" w:type="dxa"/>
            <w:tcBorders>
              <w:top w:val="nil"/>
              <w:left w:val="nil"/>
              <w:right w:val="nil"/>
            </w:tcBorders>
          </w:tcPr>
          <w:p w14:paraId="642ACB86" w14:textId="77777777" w:rsidR="004B18B0" w:rsidRPr="004B18B0" w:rsidRDefault="004B18B0" w:rsidP="004B18B0">
            <w:pPr>
              <w:ind w:left="-81" w:right="-27"/>
              <w:jc w:val="right"/>
              <w:rPr>
                <w:rFonts w:ascii="Browallia New" w:hAnsi="Browallia New" w:cs="Browallia New"/>
                <w:color w:val="000000"/>
                <w:sz w:val="26"/>
                <w:szCs w:val="26"/>
                <w:cs/>
                <w:lang w:val="en-US"/>
              </w:rPr>
            </w:pPr>
          </w:p>
        </w:tc>
        <w:tc>
          <w:tcPr>
            <w:tcW w:w="1282" w:type="dxa"/>
            <w:tcBorders>
              <w:top w:val="nil"/>
              <w:left w:val="nil"/>
              <w:right w:val="nil"/>
            </w:tcBorders>
          </w:tcPr>
          <w:p w14:paraId="58CECD36" w14:textId="77777777" w:rsidR="004B18B0" w:rsidRPr="004B18B0" w:rsidRDefault="004B18B0" w:rsidP="004B18B0">
            <w:pPr>
              <w:ind w:left="-81" w:right="-27"/>
              <w:jc w:val="right"/>
              <w:rPr>
                <w:rFonts w:ascii="Browallia New" w:hAnsi="Browallia New" w:cs="Browallia New"/>
                <w:color w:val="000000"/>
                <w:sz w:val="26"/>
                <w:szCs w:val="26"/>
                <w:cs/>
                <w:lang w:val="en-US"/>
              </w:rPr>
            </w:pPr>
          </w:p>
        </w:tc>
      </w:tr>
      <w:tr w:rsidR="004B18B0" w:rsidRPr="004B18B0" w14:paraId="53028724" w14:textId="77777777" w:rsidTr="004B18B0">
        <w:trPr>
          <w:cantSplit/>
          <w:trHeight w:val="252"/>
        </w:trPr>
        <w:tc>
          <w:tcPr>
            <w:tcW w:w="3543" w:type="dxa"/>
            <w:tcBorders>
              <w:top w:val="nil"/>
              <w:left w:val="nil"/>
              <w:bottom w:val="nil"/>
              <w:right w:val="nil"/>
            </w:tcBorders>
          </w:tcPr>
          <w:p w14:paraId="6BC9F30C" w14:textId="77777777" w:rsidR="004B18B0" w:rsidRPr="004B18B0" w:rsidRDefault="004B18B0" w:rsidP="004B18B0">
            <w:pPr>
              <w:ind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cs/>
              </w:rPr>
              <w:t>-</w:t>
            </w:r>
            <w:r w:rsidRPr="004B18B0">
              <w:rPr>
                <w:rFonts w:ascii="Browallia New" w:hAnsi="Browallia New" w:cs="Browallia New"/>
                <w:color w:val="000000"/>
                <w:sz w:val="26"/>
                <w:szCs w:val="26"/>
                <w:lang w:val="en-US"/>
              </w:rPr>
              <w:t xml:space="preserve"> Other payables</w:t>
            </w:r>
          </w:p>
        </w:tc>
        <w:tc>
          <w:tcPr>
            <w:tcW w:w="1276" w:type="dxa"/>
            <w:tcBorders>
              <w:left w:val="nil"/>
              <w:right w:val="nil"/>
            </w:tcBorders>
          </w:tcPr>
          <w:p w14:paraId="3D7E0CF8" w14:textId="77777777" w:rsidR="004B18B0" w:rsidRPr="004B18B0" w:rsidRDefault="004B18B0" w:rsidP="004B18B0">
            <w:pPr>
              <w:ind w:left="-63" w:right="347"/>
              <w:jc w:val="right"/>
              <w:rPr>
                <w:rFonts w:ascii="Browallia New" w:hAnsi="Browallia New" w:cs="Browallia New"/>
                <w:color w:val="000000"/>
                <w:sz w:val="26"/>
                <w:szCs w:val="26"/>
              </w:rPr>
            </w:pPr>
          </w:p>
        </w:tc>
        <w:tc>
          <w:tcPr>
            <w:tcW w:w="284" w:type="dxa"/>
            <w:tcBorders>
              <w:left w:val="nil"/>
              <w:right w:val="nil"/>
            </w:tcBorders>
          </w:tcPr>
          <w:p w14:paraId="27C45871" w14:textId="77777777" w:rsidR="004B18B0" w:rsidRPr="004B18B0" w:rsidRDefault="004B18B0" w:rsidP="004B18B0">
            <w:pPr>
              <w:ind w:left="-81" w:right="312"/>
              <w:jc w:val="right"/>
              <w:rPr>
                <w:rFonts w:ascii="Browallia New" w:hAnsi="Browallia New" w:cs="Browallia New"/>
                <w:color w:val="000000"/>
                <w:sz w:val="26"/>
                <w:szCs w:val="26"/>
              </w:rPr>
            </w:pPr>
          </w:p>
        </w:tc>
        <w:tc>
          <w:tcPr>
            <w:tcW w:w="1275" w:type="dxa"/>
            <w:tcBorders>
              <w:left w:val="nil"/>
              <w:right w:val="nil"/>
            </w:tcBorders>
          </w:tcPr>
          <w:p w14:paraId="3281B26E" w14:textId="77777777" w:rsidR="004B18B0" w:rsidRPr="004B18B0" w:rsidRDefault="004B18B0" w:rsidP="004B18B0">
            <w:pPr>
              <w:ind w:left="-81" w:right="312"/>
              <w:jc w:val="right"/>
              <w:rPr>
                <w:rFonts w:ascii="Browallia New" w:hAnsi="Browallia New" w:cs="Browallia New"/>
                <w:color w:val="000000"/>
                <w:sz w:val="26"/>
                <w:szCs w:val="26"/>
              </w:rPr>
            </w:pPr>
          </w:p>
        </w:tc>
        <w:tc>
          <w:tcPr>
            <w:tcW w:w="284" w:type="dxa"/>
            <w:tcBorders>
              <w:left w:val="nil"/>
              <w:right w:val="nil"/>
            </w:tcBorders>
          </w:tcPr>
          <w:p w14:paraId="34A6F576" w14:textId="77777777" w:rsidR="004B18B0" w:rsidRPr="004B18B0" w:rsidRDefault="004B18B0" w:rsidP="004B18B0">
            <w:pPr>
              <w:ind w:left="-81" w:right="181"/>
              <w:jc w:val="right"/>
              <w:rPr>
                <w:rFonts w:ascii="Browallia New" w:hAnsi="Browallia New" w:cs="Browallia New"/>
                <w:color w:val="000000"/>
                <w:sz w:val="26"/>
                <w:szCs w:val="26"/>
              </w:rPr>
            </w:pPr>
          </w:p>
        </w:tc>
        <w:tc>
          <w:tcPr>
            <w:tcW w:w="1284" w:type="dxa"/>
            <w:tcBorders>
              <w:left w:val="nil"/>
              <w:right w:val="nil"/>
            </w:tcBorders>
          </w:tcPr>
          <w:p w14:paraId="04237EFF" w14:textId="77777777" w:rsidR="004B18B0" w:rsidRPr="004B18B0" w:rsidRDefault="004B18B0" w:rsidP="004B18B0">
            <w:pPr>
              <w:ind w:left="-81" w:right="181"/>
              <w:jc w:val="right"/>
              <w:rPr>
                <w:rFonts w:ascii="Browallia New" w:hAnsi="Browallia New" w:cs="Browallia New"/>
                <w:color w:val="000000"/>
                <w:sz w:val="26"/>
                <w:szCs w:val="26"/>
              </w:rPr>
            </w:pPr>
          </w:p>
        </w:tc>
        <w:tc>
          <w:tcPr>
            <w:tcW w:w="272" w:type="dxa"/>
            <w:tcBorders>
              <w:left w:val="nil"/>
              <w:right w:val="nil"/>
            </w:tcBorders>
          </w:tcPr>
          <w:p w14:paraId="60CBA8EB" w14:textId="77777777" w:rsidR="004B18B0" w:rsidRPr="004B18B0" w:rsidRDefault="004B18B0" w:rsidP="004B18B0">
            <w:pPr>
              <w:ind w:left="-81" w:right="134"/>
              <w:jc w:val="right"/>
              <w:rPr>
                <w:rFonts w:ascii="Browallia New" w:hAnsi="Browallia New" w:cs="Browallia New"/>
                <w:color w:val="000000"/>
                <w:sz w:val="26"/>
                <w:szCs w:val="26"/>
              </w:rPr>
            </w:pPr>
          </w:p>
        </w:tc>
        <w:tc>
          <w:tcPr>
            <w:tcW w:w="1282" w:type="dxa"/>
            <w:tcBorders>
              <w:left w:val="nil"/>
              <w:right w:val="nil"/>
            </w:tcBorders>
          </w:tcPr>
          <w:p w14:paraId="001C26A0" w14:textId="77777777" w:rsidR="004B18B0" w:rsidRPr="004B18B0" w:rsidRDefault="004B18B0" w:rsidP="004B18B0">
            <w:pPr>
              <w:ind w:left="-81" w:right="134"/>
              <w:jc w:val="right"/>
              <w:rPr>
                <w:rFonts w:ascii="Browallia New" w:hAnsi="Browallia New" w:cs="Browallia New"/>
                <w:color w:val="000000"/>
                <w:sz w:val="26"/>
                <w:szCs w:val="26"/>
              </w:rPr>
            </w:pPr>
          </w:p>
        </w:tc>
      </w:tr>
      <w:tr w:rsidR="004B18B0" w:rsidRPr="004B18B0" w14:paraId="6171A8B0" w14:textId="77777777" w:rsidTr="004B18B0">
        <w:trPr>
          <w:cantSplit/>
          <w:trHeight w:val="252"/>
        </w:trPr>
        <w:tc>
          <w:tcPr>
            <w:tcW w:w="3543" w:type="dxa"/>
            <w:tcBorders>
              <w:top w:val="nil"/>
              <w:left w:val="nil"/>
              <w:bottom w:val="nil"/>
              <w:right w:val="nil"/>
            </w:tcBorders>
          </w:tcPr>
          <w:p w14:paraId="230740B4" w14:textId="77777777" w:rsidR="004B18B0" w:rsidRPr="004B18B0" w:rsidRDefault="004B18B0" w:rsidP="004B18B0">
            <w:pPr>
              <w:ind w:left="171" w:right="-108"/>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Subsidiaries</w:t>
            </w:r>
          </w:p>
        </w:tc>
        <w:tc>
          <w:tcPr>
            <w:tcW w:w="1276" w:type="dxa"/>
            <w:tcBorders>
              <w:left w:val="nil"/>
              <w:right w:val="nil"/>
            </w:tcBorders>
          </w:tcPr>
          <w:p w14:paraId="684A0C56"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c>
          <w:tcPr>
            <w:tcW w:w="284" w:type="dxa"/>
            <w:tcBorders>
              <w:left w:val="nil"/>
              <w:right w:val="nil"/>
            </w:tcBorders>
          </w:tcPr>
          <w:p w14:paraId="7BC81C00" w14:textId="77777777" w:rsidR="004B18B0" w:rsidRPr="004B18B0" w:rsidRDefault="004B18B0" w:rsidP="004B18B0">
            <w:pPr>
              <w:ind w:left="-63" w:right="170"/>
              <w:jc w:val="right"/>
              <w:rPr>
                <w:rFonts w:ascii="Browallia New" w:hAnsi="Browallia New" w:cs="Browallia New"/>
                <w:color w:val="000000"/>
                <w:sz w:val="26"/>
                <w:szCs w:val="26"/>
              </w:rPr>
            </w:pPr>
          </w:p>
        </w:tc>
        <w:tc>
          <w:tcPr>
            <w:tcW w:w="1275" w:type="dxa"/>
            <w:tcBorders>
              <w:left w:val="nil"/>
              <w:right w:val="nil"/>
            </w:tcBorders>
          </w:tcPr>
          <w:p w14:paraId="46E72742"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c>
          <w:tcPr>
            <w:tcW w:w="284" w:type="dxa"/>
            <w:tcBorders>
              <w:left w:val="nil"/>
              <w:right w:val="nil"/>
            </w:tcBorders>
          </w:tcPr>
          <w:p w14:paraId="2CD9E12D"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4" w:type="dxa"/>
            <w:tcBorders>
              <w:left w:val="nil"/>
              <w:right w:val="nil"/>
            </w:tcBorders>
          </w:tcPr>
          <w:p w14:paraId="3DA038CA" w14:textId="58956D13" w:rsidR="004B18B0" w:rsidRPr="004B18B0" w:rsidRDefault="00ED68CE" w:rsidP="004B18B0">
            <w:pPr>
              <w:ind w:left="-81" w:right="-27"/>
              <w:jc w:val="right"/>
              <w:rPr>
                <w:rFonts w:ascii="Browallia New" w:hAnsi="Browallia New" w:cs="Browallia New"/>
                <w:color w:val="000000"/>
                <w:sz w:val="26"/>
                <w:szCs w:val="26"/>
                <w:lang w:val="en-US"/>
              </w:rPr>
            </w:pPr>
            <w:r w:rsidRPr="00ED68CE">
              <w:rPr>
                <w:rFonts w:ascii="Browallia New" w:hAnsi="Browallia New" w:cs="Browallia New"/>
                <w:color w:val="000000"/>
                <w:sz w:val="26"/>
                <w:szCs w:val="26"/>
                <w:lang w:val="en-US"/>
              </w:rPr>
              <w:t>176</w:t>
            </w:r>
          </w:p>
        </w:tc>
        <w:tc>
          <w:tcPr>
            <w:tcW w:w="272" w:type="dxa"/>
            <w:tcBorders>
              <w:left w:val="nil"/>
              <w:right w:val="nil"/>
            </w:tcBorders>
          </w:tcPr>
          <w:p w14:paraId="46AF7520"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2" w:type="dxa"/>
            <w:tcBorders>
              <w:left w:val="nil"/>
              <w:right w:val="nil"/>
            </w:tcBorders>
          </w:tcPr>
          <w:p w14:paraId="542D1B00" w14:textId="77777777" w:rsidR="004B18B0" w:rsidRPr="004B18B0" w:rsidRDefault="004B18B0" w:rsidP="004B18B0">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378</w:t>
            </w:r>
          </w:p>
        </w:tc>
      </w:tr>
      <w:tr w:rsidR="004B18B0" w:rsidRPr="004B18B0" w14:paraId="38A2D4B5" w14:textId="77777777" w:rsidTr="004B18B0">
        <w:trPr>
          <w:cantSplit/>
          <w:trHeight w:val="252"/>
        </w:trPr>
        <w:tc>
          <w:tcPr>
            <w:tcW w:w="3543" w:type="dxa"/>
            <w:tcBorders>
              <w:top w:val="nil"/>
              <w:left w:val="nil"/>
              <w:bottom w:val="nil"/>
              <w:right w:val="nil"/>
            </w:tcBorders>
          </w:tcPr>
          <w:p w14:paraId="60615209" w14:textId="77777777" w:rsidR="004B18B0" w:rsidRPr="004B18B0" w:rsidRDefault="004B18B0" w:rsidP="004B18B0">
            <w:pPr>
              <w:ind w:left="171"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Related companies and directors</w:t>
            </w:r>
          </w:p>
        </w:tc>
        <w:tc>
          <w:tcPr>
            <w:tcW w:w="1276" w:type="dxa"/>
            <w:tcBorders>
              <w:left w:val="nil"/>
              <w:bottom w:val="single" w:sz="4" w:space="0" w:color="auto"/>
              <w:right w:val="nil"/>
            </w:tcBorders>
          </w:tcPr>
          <w:p w14:paraId="109504E8" w14:textId="02D31762" w:rsidR="004B18B0" w:rsidRPr="004B18B0" w:rsidRDefault="00ED68CE" w:rsidP="004B18B0">
            <w:pPr>
              <w:ind w:left="-81" w:right="-27"/>
              <w:jc w:val="right"/>
              <w:rPr>
                <w:rFonts w:ascii="Browallia New" w:hAnsi="Browallia New" w:cs="Browallia New"/>
                <w:color w:val="000000"/>
                <w:sz w:val="26"/>
                <w:szCs w:val="26"/>
                <w:lang w:val="en-US"/>
              </w:rPr>
            </w:pPr>
            <w:r w:rsidRPr="00ED68CE">
              <w:rPr>
                <w:rFonts w:ascii="Browallia New" w:hAnsi="Browallia New" w:cs="Browallia New"/>
                <w:color w:val="000000"/>
                <w:sz w:val="26"/>
                <w:szCs w:val="26"/>
                <w:lang w:val="en-US"/>
              </w:rPr>
              <w:t>10,145</w:t>
            </w:r>
          </w:p>
        </w:tc>
        <w:tc>
          <w:tcPr>
            <w:tcW w:w="284" w:type="dxa"/>
            <w:tcBorders>
              <w:left w:val="nil"/>
              <w:right w:val="nil"/>
            </w:tcBorders>
          </w:tcPr>
          <w:p w14:paraId="3FE9DF65"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75" w:type="dxa"/>
            <w:tcBorders>
              <w:left w:val="nil"/>
              <w:bottom w:val="single" w:sz="4" w:space="0" w:color="auto"/>
              <w:right w:val="nil"/>
            </w:tcBorders>
          </w:tcPr>
          <w:p w14:paraId="0A2BF87E" w14:textId="77777777" w:rsidR="004B18B0" w:rsidRPr="004B18B0" w:rsidRDefault="004B18B0" w:rsidP="004B18B0">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9,685</w:t>
            </w:r>
          </w:p>
        </w:tc>
        <w:tc>
          <w:tcPr>
            <w:tcW w:w="284" w:type="dxa"/>
            <w:tcBorders>
              <w:left w:val="nil"/>
              <w:right w:val="nil"/>
            </w:tcBorders>
          </w:tcPr>
          <w:p w14:paraId="53E8A23C"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4" w:type="dxa"/>
            <w:tcBorders>
              <w:left w:val="nil"/>
              <w:bottom w:val="single" w:sz="4" w:space="0" w:color="auto"/>
              <w:right w:val="nil"/>
            </w:tcBorders>
          </w:tcPr>
          <w:p w14:paraId="1EA4B4EF" w14:textId="012C056B" w:rsidR="004B18B0" w:rsidRPr="004B18B0" w:rsidRDefault="00ED68CE" w:rsidP="004B18B0">
            <w:pPr>
              <w:ind w:left="-81" w:right="-27"/>
              <w:jc w:val="right"/>
              <w:rPr>
                <w:rFonts w:ascii="Browallia New" w:hAnsi="Browallia New" w:cs="Browallia New"/>
                <w:color w:val="000000"/>
                <w:sz w:val="26"/>
                <w:szCs w:val="26"/>
                <w:lang w:val="en-US"/>
              </w:rPr>
            </w:pPr>
            <w:r w:rsidRPr="00ED68CE">
              <w:rPr>
                <w:rFonts w:ascii="Browallia New" w:hAnsi="Browallia New" w:cs="Browallia New"/>
                <w:color w:val="000000"/>
                <w:sz w:val="26"/>
                <w:szCs w:val="26"/>
                <w:lang w:val="en-US"/>
              </w:rPr>
              <w:t>10,145</w:t>
            </w:r>
          </w:p>
        </w:tc>
        <w:tc>
          <w:tcPr>
            <w:tcW w:w="272" w:type="dxa"/>
            <w:tcBorders>
              <w:left w:val="nil"/>
              <w:right w:val="nil"/>
            </w:tcBorders>
          </w:tcPr>
          <w:p w14:paraId="2FBE0633"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2" w:type="dxa"/>
            <w:tcBorders>
              <w:left w:val="nil"/>
              <w:bottom w:val="single" w:sz="4" w:space="0" w:color="auto"/>
              <w:right w:val="nil"/>
            </w:tcBorders>
          </w:tcPr>
          <w:p w14:paraId="2800900C" w14:textId="77777777" w:rsidR="004B18B0" w:rsidRPr="004B18B0" w:rsidRDefault="004B18B0" w:rsidP="004B18B0">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9,685</w:t>
            </w:r>
          </w:p>
        </w:tc>
      </w:tr>
      <w:tr w:rsidR="004B18B0" w:rsidRPr="004B18B0" w14:paraId="1085CB13" w14:textId="77777777" w:rsidTr="004B18B0">
        <w:trPr>
          <w:cantSplit/>
          <w:trHeight w:val="252"/>
        </w:trPr>
        <w:tc>
          <w:tcPr>
            <w:tcW w:w="3543" w:type="dxa"/>
            <w:tcBorders>
              <w:top w:val="nil"/>
              <w:left w:val="nil"/>
              <w:bottom w:val="nil"/>
              <w:right w:val="nil"/>
            </w:tcBorders>
          </w:tcPr>
          <w:p w14:paraId="59C6EE02" w14:textId="77777777" w:rsidR="004B18B0" w:rsidRPr="004B18B0" w:rsidRDefault="004B18B0" w:rsidP="004B18B0">
            <w:pPr>
              <w:ind w:left="171"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Total</w:t>
            </w:r>
          </w:p>
        </w:tc>
        <w:tc>
          <w:tcPr>
            <w:tcW w:w="1276" w:type="dxa"/>
            <w:tcBorders>
              <w:top w:val="single" w:sz="4" w:space="0" w:color="auto"/>
              <w:left w:val="nil"/>
              <w:bottom w:val="double" w:sz="4" w:space="0" w:color="auto"/>
              <w:right w:val="nil"/>
            </w:tcBorders>
          </w:tcPr>
          <w:p w14:paraId="3FA59CCA" w14:textId="371206BE" w:rsidR="004B18B0" w:rsidRPr="004B18B0" w:rsidRDefault="00ED68CE" w:rsidP="004B18B0">
            <w:pPr>
              <w:ind w:left="-81" w:right="-27"/>
              <w:jc w:val="right"/>
              <w:rPr>
                <w:rFonts w:ascii="Browallia New" w:hAnsi="Browallia New" w:cs="Browallia New"/>
                <w:color w:val="000000"/>
                <w:sz w:val="26"/>
                <w:szCs w:val="26"/>
                <w:lang w:val="en-US"/>
              </w:rPr>
            </w:pPr>
            <w:r w:rsidRPr="00ED68CE">
              <w:rPr>
                <w:rFonts w:ascii="Browallia New" w:hAnsi="Browallia New" w:cs="Browallia New"/>
                <w:color w:val="000000"/>
                <w:sz w:val="26"/>
                <w:szCs w:val="26"/>
                <w:lang w:val="en-US"/>
              </w:rPr>
              <w:t>10,145</w:t>
            </w:r>
          </w:p>
        </w:tc>
        <w:tc>
          <w:tcPr>
            <w:tcW w:w="284" w:type="dxa"/>
            <w:tcBorders>
              <w:left w:val="nil"/>
              <w:right w:val="nil"/>
            </w:tcBorders>
          </w:tcPr>
          <w:p w14:paraId="4F7CD7F6"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75" w:type="dxa"/>
            <w:tcBorders>
              <w:top w:val="single" w:sz="4" w:space="0" w:color="auto"/>
              <w:left w:val="nil"/>
              <w:bottom w:val="double" w:sz="4" w:space="0" w:color="auto"/>
              <w:right w:val="nil"/>
            </w:tcBorders>
          </w:tcPr>
          <w:p w14:paraId="0375C566" w14:textId="77777777" w:rsidR="004B18B0" w:rsidRPr="004B18B0" w:rsidRDefault="004B18B0" w:rsidP="004B18B0">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9,685</w:t>
            </w:r>
          </w:p>
        </w:tc>
        <w:tc>
          <w:tcPr>
            <w:tcW w:w="284" w:type="dxa"/>
            <w:tcBorders>
              <w:left w:val="nil"/>
              <w:right w:val="nil"/>
            </w:tcBorders>
          </w:tcPr>
          <w:p w14:paraId="5822830A"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4" w:type="dxa"/>
            <w:tcBorders>
              <w:top w:val="single" w:sz="4" w:space="0" w:color="auto"/>
              <w:left w:val="nil"/>
              <w:bottom w:val="double" w:sz="4" w:space="0" w:color="auto"/>
              <w:right w:val="nil"/>
            </w:tcBorders>
          </w:tcPr>
          <w:p w14:paraId="3F09FE2F" w14:textId="1A09BFD0" w:rsidR="004B18B0" w:rsidRPr="004B18B0" w:rsidRDefault="00ED68CE" w:rsidP="004B18B0">
            <w:pPr>
              <w:ind w:left="-81" w:right="-27"/>
              <w:jc w:val="right"/>
              <w:rPr>
                <w:rFonts w:ascii="Browallia New" w:hAnsi="Browallia New" w:cs="Browallia New"/>
                <w:color w:val="000000"/>
                <w:sz w:val="26"/>
                <w:szCs w:val="26"/>
                <w:lang w:val="en-US"/>
              </w:rPr>
            </w:pPr>
            <w:r w:rsidRPr="00ED68CE">
              <w:rPr>
                <w:rFonts w:ascii="Browallia New" w:hAnsi="Browallia New" w:cs="Browallia New"/>
                <w:color w:val="000000"/>
                <w:sz w:val="26"/>
                <w:szCs w:val="26"/>
                <w:lang w:val="en-US"/>
              </w:rPr>
              <w:t>10,321</w:t>
            </w:r>
          </w:p>
        </w:tc>
        <w:tc>
          <w:tcPr>
            <w:tcW w:w="272" w:type="dxa"/>
            <w:tcBorders>
              <w:left w:val="nil"/>
              <w:right w:val="nil"/>
            </w:tcBorders>
          </w:tcPr>
          <w:p w14:paraId="7D692BF5"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2" w:type="dxa"/>
            <w:tcBorders>
              <w:top w:val="single" w:sz="4" w:space="0" w:color="auto"/>
              <w:left w:val="nil"/>
              <w:bottom w:val="double" w:sz="4" w:space="0" w:color="auto"/>
              <w:right w:val="nil"/>
            </w:tcBorders>
          </w:tcPr>
          <w:p w14:paraId="46C862DE" w14:textId="77777777" w:rsidR="004B18B0" w:rsidRPr="004B18B0" w:rsidRDefault="004B18B0" w:rsidP="004B18B0">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10,063</w:t>
            </w:r>
          </w:p>
        </w:tc>
      </w:tr>
      <w:tr w:rsidR="004B18B0" w:rsidRPr="004B18B0" w14:paraId="457BBAC0" w14:textId="77777777" w:rsidTr="004B18B0">
        <w:trPr>
          <w:cantSplit/>
          <w:trHeight w:val="252"/>
        </w:trPr>
        <w:tc>
          <w:tcPr>
            <w:tcW w:w="3543" w:type="dxa"/>
            <w:tcBorders>
              <w:top w:val="nil"/>
              <w:left w:val="nil"/>
              <w:bottom w:val="nil"/>
              <w:right w:val="nil"/>
            </w:tcBorders>
          </w:tcPr>
          <w:p w14:paraId="77CC4502" w14:textId="77777777" w:rsidR="004B18B0" w:rsidRPr="004B18B0" w:rsidRDefault="004B18B0" w:rsidP="004B18B0">
            <w:pPr>
              <w:ind w:left="171" w:right="-108"/>
              <w:jc w:val="thaiDistribute"/>
              <w:rPr>
                <w:rFonts w:ascii="Browallia New" w:hAnsi="Browallia New" w:cs="Browallia New"/>
                <w:color w:val="000000"/>
                <w:sz w:val="26"/>
                <w:szCs w:val="26"/>
                <w:cs/>
              </w:rPr>
            </w:pPr>
          </w:p>
        </w:tc>
        <w:tc>
          <w:tcPr>
            <w:tcW w:w="1276" w:type="dxa"/>
            <w:tcBorders>
              <w:left w:val="nil"/>
              <w:right w:val="nil"/>
            </w:tcBorders>
          </w:tcPr>
          <w:p w14:paraId="728044E6" w14:textId="77777777" w:rsidR="004B18B0" w:rsidRPr="004B18B0" w:rsidRDefault="004B18B0" w:rsidP="004B18B0">
            <w:pPr>
              <w:ind w:left="-81" w:right="320"/>
              <w:jc w:val="right"/>
              <w:rPr>
                <w:rFonts w:ascii="Browallia New" w:hAnsi="Browallia New" w:cs="Browallia New"/>
                <w:color w:val="000000"/>
                <w:sz w:val="26"/>
                <w:szCs w:val="26"/>
              </w:rPr>
            </w:pPr>
          </w:p>
        </w:tc>
        <w:tc>
          <w:tcPr>
            <w:tcW w:w="284" w:type="dxa"/>
            <w:tcBorders>
              <w:left w:val="nil"/>
              <w:right w:val="nil"/>
            </w:tcBorders>
          </w:tcPr>
          <w:p w14:paraId="3DE03067" w14:textId="77777777" w:rsidR="004B18B0" w:rsidRPr="004B18B0" w:rsidRDefault="004B18B0" w:rsidP="004B18B0">
            <w:pPr>
              <w:ind w:left="171" w:right="-18"/>
              <w:jc w:val="right"/>
              <w:rPr>
                <w:rFonts w:ascii="Browallia New" w:hAnsi="Browallia New" w:cs="Browallia New"/>
                <w:color w:val="000000"/>
                <w:sz w:val="26"/>
                <w:szCs w:val="26"/>
              </w:rPr>
            </w:pPr>
          </w:p>
        </w:tc>
        <w:tc>
          <w:tcPr>
            <w:tcW w:w="1275" w:type="dxa"/>
            <w:tcBorders>
              <w:left w:val="nil"/>
              <w:right w:val="nil"/>
            </w:tcBorders>
          </w:tcPr>
          <w:p w14:paraId="5CADBB34" w14:textId="77777777" w:rsidR="004B18B0" w:rsidRPr="004B18B0" w:rsidRDefault="004B18B0" w:rsidP="004B18B0">
            <w:pPr>
              <w:ind w:left="171" w:right="-18"/>
              <w:jc w:val="right"/>
              <w:rPr>
                <w:rFonts w:ascii="Browallia New" w:hAnsi="Browallia New" w:cs="Browallia New"/>
                <w:color w:val="000000"/>
                <w:sz w:val="26"/>
                <w:szCs w:val="26"/>
              </w:rPr>
            </w:pPr>
          </w:p>
        </w:tc>
        <w:tc>
          <w:tcPr>
            <w:tcW w:w="284" w:type="dxa"/>
            <w:tcBorders>
              <w:left w:val="nil"/>
              <w:right w:val="nil"/>
            </w:tcBorders>
          </w:tcPr>
          <w:p w14:paraId="0FF3A74A" w14:textId="77777777" w:rsidR="004B18B0" w:rsidRPr="004B18B0" w:rsidRDefault="004B18B0" w:rsidP="004B18B0">
            <w:pPr>
              <w:ind w:left="171" w:right="-27"/>
              <w:jc w:val="right"/>
              <w:rPr>
                <w:rFonts w:ascii="Browallia New" w:hAnsi="Browallia New" w:cs="Browallia New"/>
                <w:color w:val="000000"/>
                <w:sz w:val="26"/>
                <w:szCs w:val="26"/>
              </w:rPr>
            </w:pPr>
          </w:p>
        </w:tc>
        <w:tc>
          <w:tcPr>
            <w:tcW w:w="1284" w:type="dxa"/>
            <w:tcBorders>
              <w:left w:val="nil"/>
              <w:right w:val="nil"/>
            </w:tcBorders>
          </w:tcPr>
          <w:p w14:paraId="11657CDB" w14:textId="77777777" w:rsidR="004B18B0" w:rsidRPr="004B18B0" w:rsidRDefault="004B18B0" w:rsidP="004B18B0">
            <w:pPr>
              <w:ind w:left="171" w:right="-27"/>
              <w:jc w:val="right"/>
              <w:rPr>
                <w:rFonts w:ascii="Browallia New" w:hAnsi="Browallia New" w:cs="Browallia New"/>
                <w:color w:val="000000"/>
                <w:sz w:val="26"/>
                <w:szCs w:val="26"/>
              </w:rPr>
            </w:pPr>
          </w:p>
        </w:tc>
        <w:tc>
          <w:tcPr>
            <w:tcW w:w="272" w:type="dxa"/>
            <w:tcBorders>
              <w:left w:val="nil"/>
              <w:right w:val="nil"/>
            </w:tcBorders>
          </w:tcPr>
          <w:p w14:paraId="7D738F28" w14:textId="77777777" w:rsidR="004B18B0" w:rsidRPr="004B18B0" w:rsidRDefault="004B18B0" w:rsidP="004B18B0">
            <w:pPr>
              <w:ind w:left="171" w:right="-27"/>
              <w:jc w:val="right"/>
              <w:rPr>
                <w:rFonts w:ascii="Browallia New" w:hAnsi="Browallia New" w:cs="Browallia New"/>
                <w:color w:val="000000"/>
                <w:sz w:val="26"/>
                <w:szCs w:val="26"/>
              </w:rPr>
            </w:pPr>
          </w:p>
        </w:tc>
        <w:tc>
          <w:tcPr>
            <w:tcW w:w="1282" w:type="dxa"/>
            <w:tcBorders>
              <w:left w:val="nil"/>
              <w:right w:val="nil"/>
            </w:tcBorders>
          </w:tcPr>
          <w:p w14:paraId="5547FB2C" w14:textId="77777777" w:rsidR="004B18B0" w:rsidRPr="004B18B0" w:rsidRDefault="004B18B0" w:rsidP="004B18B0">
            <w:pPr>
              <w:ind w:left="171" w:right="-27"/>
              <w:jc w:val="right"/>
              <w:rPr>
                <w:rFonts w:ascii="Browallia New" w:hAnsi="Browallia New" w:cs="Browallia New"/>
                <w:color w:val="000000"/>
                <w:sz w:val="26"/>
                <w:szCs w:val="26"/>
              </w:rPr>
            </w:pPr>
          </w:p>
        </w:tc>
      </w:tr>
      <w:tr w:rsidR="004B18B0" w:rsidRPr="004B18B0" w14:paraId="7C623FEF" w14:textId="77777777" w:rsidTr="00296D06">
        <w:trPr>
          <w:cantSplit/>
          <w:trHeight w:val="252"/>
        </w:trPr>
        <w:tc>
          <w:tcPr>
            <w:tcW w:w="3543" w:type="dxa"/>
            <w:tcBorders>
              <w:top w:val="nil"/>
              <w:left w:val="nil"/>
              <w:bottom w:val="nil"/>
              <w:right w:val="nil"/>
            </w:tcBorders>
          </w:tcPr>
          <w:p w14:paraId="36B82394" w14:textId="0D0AD0F7" w:rsidR="004B18B0" w:rsidRPr="00D95745" w:rsidRDefault="00D95745" w:rsidP="00D95745">
            <w:pPr>
              <w:ind w:right="-108"/>
              <w:jc w:val="thaiDistribute"/>
              <w:rPr>
                <w:rFonts w:ascii="Browallia New" w:hAnsi="Browallia New" w:cs="Browallia New"/>
                <w:color w:val="000000"/>
                <w:sz w:val="26"/>
                <w:szCs w:val="26"/>
                <w:cs/>
              </w:rPr>
            </w:pPr>
            <w:r>
              <w:rPr>
                <w:rFonts w:ascii="Browallia New" w:hAnsi="Browallia New" w:cs="Browallia New"/>
                <w:color w:val="000000"/>
                <w:sz w:val="26"/>
                <w:szCs w:val="26"/>
              </w:rPr>
              <w:t>-</w:t>
            </w:r>
            <w:r w:rsidR="0050004C">
              <w:rPr>
                <w:rFonts w:ascii="Browallia New" w:hAnsi="Browallia New" w:cs="Browallia New"/>
                <w:color w:val="000000"/>
                <w:sz w:val="26"/>
                <w:szCs w:val="26"/>
              </w:rPr>
              <w:t xml:space="preserve"> </w:t>
            </w:r>
            <w:r w:rsidR="004B18B0" w:rsidRPr="00D95745">
              <w:rPr>
                <w:rFonts w:ascii="Browallia New" w:hAnsi="Browallia New" w:cs="Browallia New"/>
                <w:color w:val="000000"/>
                <w:sz w:val="26"/>
                <w:szCs w:val="26"/>
              </w:rPr>
              <w:t>Short-term loans to related parties</w:t>
            </w:r>
          </w:p>
        </w:tc>
        <w:tc>
          <w:tcPr>
            <w:tcW w:w="1276" w:type="dxa"/>
            <w:tcBorders>
              <w:left w:val="nil"/>
              <w:right w:val="nil"/>
            </w:tcBorders>
          </w:tcPr>
          <w:p w14:paraId="5139B7B6" w14:textId="0592B5D2" w:rsidR="004B18B0" w:rsidRPr="004B18B0" w:rsidRDefault="00ED68CE" w:rsidP="00D95745">
            <w:pPr>
              <w:ind w:left="-81" w:right="-27"/>
              <w:jc w:val="right"/>
              <w:rPr>
                <w:rFonts w:ascii="Browallia New" w:hAnsi="Browallia New" w:cs="Browallia New"/>
                <w:color w:val="000000"/>
                <w:sz w:val="26"/>
                <w:szCs w:val="26"/>
              </w:rPr>
            </w:pPr>
            <w:r w:rsidRPr="00ED68CE">
              <w:rPr>
                <w:rFonts w:ascii="Browallia New" w:hAnsi="Browallia New" w:cs="Browallia New"/>
                <w:color w:val="000000"/>
                <w:sz w:val="26"/>
                <w:szCs w:val="26"/>
              </w:rPr>
              <w:t>10,298</w:t>
            </w:r>
          </w:p>
        </w:tc>
        <w:tc>
          <w:tcPr>
            <w:tcW w:w="284" w:type="dxa"/>
            <w:tcBorders>
              <w:left w:val="nil"/>
              <w:right w:val="nil"/>
            </w:tcBorders>
          </w:tcPr>
          <w:p w14:paraId="2E499DE1" w14:textId="77777777" w:rsidR="004B18B0" w:rsidRPr="004B18B0" w:rsidRDefault="004B18B0" w:rsidP="004B18B0">
            <w:pPr>
              <w:ind w:left="171" w:right="-18"/>
              <w:jc w:val="right"/>
              <w:rPr>
                <w:rFonts w:ascii="Browallia New" w:hAnsi="Browallia New" w:cs="Browallia New"/>
                <w:color w:val="000000"/>
                <w:sz w:val="26"/>
                <w:szCs w:val="26"/>
              </w:rPr>
            </w:pPr>
          </w:p>
        </w:tc>
        <w:tc>
          <w:tcPr>
            <w:tcW w:w="1275" w:type="dxa"/>
            <w:tcBorders>
              <w:left w:val="nil"/>
              <w:right w:val="nil"/>
            </w:tcBorders>
          </w:tcPr>
          <w:p w14:paraId="593A95A1" w14:textId="5F47F303" w:rsidR="004B18B0" w:rsidRPr="004B18B0" w:rsidRDefault="00D95745" w:rsidP="004B18B0">
            <w:pPr>
              <w:ind w:left="171" w:right="-18"/>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Borders>
              <w:left w:val="nil"/>
              <w:right w:val="nil"/>
            </w:tcBorders>
          </w:tcPr>
          <w:p w14:paraId="378B39F9" w14:textId="77777777" w:rsidR="004B18B0" w:rsidRPr="004B18B0" w:rsidRDefault="004B18B0" w:rsidP="004B18B0">
            <w:pPr>
              <w:ind w:left="171" w:right="-27"/>
              <w:jc w:val="right"/>
              <w:rPr>
                <w:rFonts w:ascii="Browallia New" w:hAnsi="Browallia New" w:cs="Browallia New"/>
                <w:color w:val="000000"/>
                <w:sz w:val="26"/>
                <w:szCs w:val="26"/>
              </w:rPr>
            </w:pPr>
          </w:p>
        </w:tc>
        <w:tc>
          <w:tcPr>
            <w:tcW w:w="1284" w:type="dxa"/>
            <w:tcBorders>
              <w:left w:val="nil"/>
              <w:right w:val="nil"/>
            </w:tcBorders>
          </w:tcPr>
          <w:p w14:paraId="733BE24A" w14:textId="10CC92C7" w:rsidR="004B18B0" w:rsidRPr="004B18B0" w:rsidRDefault="00D95745" w:rsidP="004B18B0">
            <w:pPr>
              <w:ind w:left="171" w:right="-27"/>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72" w:type="dxa"/>
            <w:tcBorders>
              <w:left w:val="nil"/>
              <w:right w:val="nil"/>
            </w:tcBorders>
          </w:tcPr>
          <w:p w14:paraId="5B65331B" w14:textId="77777777" w:rsidR="004B18B0" w:rsidRPr="004B18B0" w:rsidRDefault="004B18B0" w:rsidP="004B18B0">
            <w:pPr>
              <w:ind w:left="171" w:right="-27"/>
              <w:jc w:val="right"/>
              <w:rPr>
                <w:rFonts w:ascii="Browallia New" w:hAnsi="Browallia New" w:cs="Browallia New"/>
                <w:color w:val="000000"/>
                <w:sz w:val="26"/>
                <w:szCs w:val="26"/>
              </w:rPr>
            </w:pPr>
          </w:p>
        </w:tc>
        <w:tc>
          <w:tcPr>
            <w:tcW w:w="1282" w:type="dxa"/>
            <w:tcBorders>
              <w:left w:val="nil"/>
              <w:right w:val="nil"/>
            </w:tcBorders>
          </w:tcPr>
          <w:p w14:paraId="54668752" w14:textId="13278BE0" w:rsidR="004B18B0" w:rsidRPr="004B18B0" w:rsidRDefault="00D95745" w:rsidP="004B18B0">
            <w:pPr>
              <w:ind w:left="171" w:right="-27"/>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D95745" w:rsidRPr="004B18B0" w14:paraId="5A2D6D77" w14:textId="77777777" w:rsidTr="00296D06">
        <w:trPr>
          <w:cantSplit/>
          <w:trHeight w:val="252"/>
        </w:trPr>
        <w:tc>
          <w:tcPr>
            <w:tcW w:w="3543" w:type="dxa"/>
            <w:tcBorders>
              <w:top w:val="nil"/>
              <w:left w:val="nil"/>
              <w:bottom w:val="nil"/>
              <w:right w:val="nil"/>
            </w:tcBorders>
          </w:tcPr>
          <w:p w14:paraId="03B3DC41" w14:textId="19CE813A" w:rsidR="00D95745" w:rsidRPr="00D95745" w:rsidRDefault="00D95745" w:rsidP="00D95745">
            <w:pPr>
              <w:ind w:right="-108"/>
              <w:jc w:val="thaiDistribute"/>
              <w:rPr>
                <w:rFonts w:ascii="Browallia New" w:hAnsi="Browallia New" w:cs="Browallia New"/>
                <w:color w:val="000000"/>
                <w:sz w:val="26"/>
                <w:szCs w:val="26"/>
              </w:rPr>
            </w:pPr>
            <w:r>
              <w:rPr>
                <w:rFonts w:ascii="Browallia New" w:hAnsi="Browallia New" w:cs="Browallia New"/>
                <w:color w:val="000000"/>
                <w:sz w:val="26"/>
                <w:szCs w:val="26"/>
              </w:rPr>
              <w:t xml:space="preserve"> </w:t>
            </w:r>
            <w:r w:rsidRPr="00D95745">
              <w:rPr>
                <w:rFonts w:ascii="Browallia New" w:hAnsi="Browallia New" w:cs="Browallia New"/>
                <w:color w:val="000000"/>
                <w:sz w:val="26"/>
                <w:szCs w:val="26"/>
              </w:rPr>
              <w:t>Subsidiaries</w:t>
            </w:r>
          </w:p>
        </w:tc>
        <w:tc>
          <w:tcPr>
            <w:tcW w:w="1276" w:type="dxa"/>
            <w:tcBorders>
              <w:left w:val="nil"/>
              <w:bottom w:val="single" w:sz="4" w:space="0" w:color="auto"/>
              <w:right w:val="nil"/>
            </w:tcBorders>
          </w:tcPr>
          <w:p w14:paraId="26155E11" w14:textId="24F24EF6" w:rsidR="00D95745" w:rsidRPr="00ED68CE" w:rsidRDefault="00D95745" w:rsidP="004B18B0">
            <w:pPr>
              <w:ind w:left="-81" w:right="320"/>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Borders>
              <w:left w:val="nil"/>
              <w:right w:val="nil"/>
            </w:tcBorders>
          </w:tcPr>
          <w:p w14:paraId="1CC66B59" w14:textId="77777777" w:rsidR="00D95745" w:rsidRPr="004B18B0" w:rsidRDefault="00D95745" w:rsidP="004B18B0">
            <w:pPr>
              <w:ind w:left="171" w:right="-18"/>
              <w:jc w:val="right"/>
              <w:rPr>
                <w:rFonts w:ascii="Browallia New" w:hAnsi="Browallia New" w:cs="Browallia New"/>
                <w:color w:val="000000"/>
                <w:sz w:val="26"/>
                <w:szCs w:val="26"/>
              </w:rPr>
            </w:pPr>
          </w:p>
        </w:tc>
        <w:tc>
          <w:tcPr>
            <w:tcW w:w="1275" w:type="dxa"/>
            <w:tcBorders>
              <w:left w:val="nil"/>
              <w:bottom w:val="single" w:sz="4" w:space="0" w:color="auto"/>
              <w:right w:val="nil"/>
            </w:tcBorders>
          </w:tcPr>
          <w:p w14:paraId="0310FF84" w14:textId="66429F9E" w:rsidR="00D95745" w:rsidRPr="004B18B0" w:rsidRDefault="00D95745" w:rsidP="004B18B0">
            <w:pPr>
              <w:ind w:left="171" w:right="-18"/>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Borders>
              <w:left w:val="nil"/>
              <w:right w:val="nil"/>
            </w:tcBorders>
          </w:tcPr>
          <w:p w14:paraId="3E2717B0" w14:textId="77777777" w:rsidR="00D95745" w:rsidRPr="004B18B0" w:rsidRDefault="00D95745" w:rsidP="004B18B0">
            <w:pPr>
              <w:ind w:left="171" w:right="-27"/>
              <w:jc w:val="right"/>
              <w:rPr>
                <w:rFonts w:ascii="Browallia New" w:hAnsi="Browallia New" w:cs="Browallia New"/>
                <w:color w:val="000000"/>
                <w:sz w:val="26"/>
                <w:szCs w:val="26"/>
              </w:rPr>
            </w:pPr>
          </w:p>
        </w:tc>
        <w:tc>
          <w:tcPr>
            <w:tcW w:w="1284" w:type="dxa"/>
            <w:tcBorders>
              <w:left w:val="nil"/>
              <w:bottom w:val="single" w:sz="4" w:space="0" w:color="auto"/>
              <w:right w:val="nil"/>
            </w:tcBorders>
          </w:tcPr>
          <w:p w14:paraId="7CC47F45" w14:textId="44EDD9E6" w:rsidR="00D95745" w:rsidRPr="004B18B0" w:rsidRDefault="00D95745" w:rsidP="004B18B0">
            <w:pPr>
              <w:ind w:left="171" w:right="-27"/>
              <w:jc w:val="right"/>
              <w:rPr>
                <w:rFonts w:ascii="Browallia New" w:hAnsi="Browallia New" w:cs="Browallia New"/>
                <w:color w:val="000000"/>
                <w:sz w:val="26"/>
                <w:szCs w:val="26"/>
              </w:rPr>
            </w:pPr>
            <w:r w:rsidRPr="00ED68CE">
              <w:rPr>
                <w:rFonts w:ascii="BrowalliaUPC" w:hAnsi="BrowalliaUPC" w:cs="BrowalliaUPC"/>
                <w:color w:val="000000"/>
                <w:sz w:val="26"/>
                <w:szCs w:val="26"/>
                <w:cs/>
                <w:lang w:val="en-US"/>
              </w:rPr>
              <w:t>2</w:t>
            </w:r>
            <w:r w:rsidRPr="00ED68CE">
              <w:rPr>
                <w:rFonts w:ascii="BrowalliaUPC" w:hAnsi="BrowalliaUPC" w:cs="BrowalliaUPC"/>
                <w:color w:val="000000"/>
                <w:sz w:val="26"/>
                <w:szCs w:val="26"/>
                <w:lang w:val="en-US"/>
              </w:rPr>
              <w:t>,</w:t>
            </w:r>
            <w:r w:rsidRPr="00ED68CE">
              <w:rPr>
                <w:rFonts w:ascii="BrowalliaUPC" w:hAnsi="BrowalliaUPC" w:cs="BrowalliaUPC"/>
                <w:color w:val="000000"/>
                <w:sz w:val="26"/>
                <w:szCs w:val="26"/>
                <w:cs/>
                <w:lang w:val="en-US"/>
              </w:rPr>
              <w:t>030</w:t>
            </w:r>
          </w:p>
        </w:tc>
        <w:tc>
          <w:tcPr>
            <w:tcW w:w="272" w:type="dxa"/>
            <w:tcBorders>
              <w:left w:val="nil"/>
              <w:right w:val="nil"/>
            </w:tcBorders>
          </w:tcPr>
          <w:p w14:paraId="19538416" w14:textId="77777777" w:rsidR="00D95745" w:rsidRPr="004B18B0" w:rsidRDefault="00D95745" w:rsidP="004B18B0">
            <w:pPr>
              <w:ind w:left="171" w:right="-27"/>
              <w:jc w:val="right"/>
              <w:rPr>
                <w:rFonts w:ascii="Browallia New" w:hAnsi="Browallia New" w:cs="Browallia New"/>
                <w:color w:val="000000"/>
                <w:sz w:val="26"/>
                <w:szCs w:val="26"/>
              </w:rPr>
            </w:pPr>
          </w:p>
        </w:tc>
        <w:tc>
          <w:tcPr>
            <w:tcW w:w="1282" w:type="dxa"/>
            <w:tcBorders>
              <w:left w:val="nil"/>
              <w:bottom w:val="single" w:sz="4" w:space="0" w:color="auto"/>
              <w:right w:val="nil"/>
            </w:tcBorders>
          </w:tcPr>
          <w:p w14:paraId="33FF09F3" w14:textId="6B5E0401" w:rsidR="00D95745" w:rsidRPr="004B18B0" w:rsidRDefault="00D95745" w:rsidP="004B18B0">
            <w:pPr>
              <w:ind w:left="171" w:right="-27"/>
              <w:jc w:val="right"/>
              <w:rPr>
                <w:rFonts w:ascii="Browallia New" w:hAnsi="Browallia New" w:cs="Browallia New"/>
                <w:color w:val="000000"/>
                <w:sz w:val="26"/>
                <w:szCs w:val="26"/>
              </w:rPr>
            </w:pPr>
            <w:r w:rsidRPr="00D95745">
              <w:rPr>
                <w:rFonts w:ascii="Browallia New" w:hAnsi="Browallia New" w:cs="Browallia New"/>
                <w:color w:val="000000"/>
                <w:sz w:val="26"/>
                <w:szCs w:val="26"/>
              </w:rPr>
              <w:t>2,001</w:t>
            </w:r>
          </w:p>
        </w:tc>
      </w:tr>
      <w:tr w:rsidR="004B18B0" w:rsidRPr="004B18B0" w14:paraId="6DD6699B" w14:textId="77777777" w:rsidTr="00296D06">
        <w:trPr>
          <w:cantSplit/>
          <w:trHeight w:val="252"/>
        </w:trPr>
        <w:tc>
          <w:tcPr>
            <w:tcW w:w="3543" w:type="dxa"/>
            <w:tcBorders>
              <w:top w:val="nil"/>
              <w:left w:val="nil"/>
              <w:bottom w:val="nil"/>
              <w:right w:val="nil"/>
            </w:tcBorders>
          </w:tcPr>
          <w:p w14:paraId="19DBB6FF" w14:textId="1141ACBA" w:rsidR="004B18B0" w:rsidRPr="00D95745" w:rsidRDefault="00D95745" w:rsidP="004B18B0">
            <w:pPr>
              <w:ind w:left="171" w:right="-108"/>
              <w:jc w:val="thaiDistribute"/>
              <w:rPr>
                <w:rFonts w:ascii="Browallia New" w:hAnsi="Browallia New" w:cs="Browallia New"/>
                <w:color w:val="000000"/>
                <w:sz w:val="26"/>
                <w:szCs w:val="26"/>
                <w:lang w:val="en-US"/>
              </w:rPr>
            </w:pPr>
            <w:r>
              <w:rPr>
                <w:rFonts w:ascii="Browallia New" w:hAnsi="Browallia New" w:cs="Browallia New"/>
                <w:color w:val="000000"/>
                <w:sz w:val="26"/>
                <w:szCs w:val="26"/>
                <w:lang w:val="en-US"/>
              </w:rPr>
              <w:t>Total</w:t>
            </w:r>
          </w:p>
        </w:tc>
        <w:tc>
          <w:tcPr>
            <w:tcW w:w="1276" w:type="dxa"/>
            <w:tcBorders>
              <w:top w:val="single" w:sz="4" w:space="0" w:color="auto"/>
              <w:left w:val="nil"/>
              <w:bottom w:val="double" w:sz="4" w:space="0" w:color="auto"/>
              <w:right w:val="nil"/>
            </w:tcBorders>
          </w:tcPr>
          <w:p w14:paraId="1D08208B" w14:textId="1050F616" w:rsidR="004B18B0" w:rsidRPr="004B18B0" w:rsidRDefault="00D95745" w:rsidP="00D95745">
            <w:pPr>
              <w:ind w:left="-81" w:right="-27"/>
              <w:jc w:val="right"/>
              <w:rPr>
                <w:rFonts w:ascii="Browallia New" w:hAnsi="Browallia New" w:cs="Browallia New"/>
                <w:color w:val="000000"/>
                <w:sz w:val="26"/>
                <w:szCs w:val="26"/>
              </w:rPr>
            </w:pPr>
            <w:r w:rsidRPr="00D95745">
              <w:rPr>
                <w:rFonts w:ascii="Browallia New" w:hAnsi="Browallia New" w:cs="Browallia New"/>
                <w:color w:val="000000"/>
                <w:sz w:val="26"/>
                <w:szCs w:val="26"/>
              </w:rPr>
              <w:t>10,298</w:t>
            </w:r>
          </w:p>
        </w:tc>
        <w:tc>
          <w:tcPr>
            <w:tcW w:w="284" w:type="dxa"/>
            <w:tcBorders>
              <w:left w:val="nil"/>
              <w:right w:val="nil"/>
            </w:tcBorders>
          </w:tcPr>
          <w:p w14:paraId="5BD5280C" w14:textId="77777777" w:rsidR="004B18B0" w:rsidRPr="004B18B0" w:rsidRDefault="004B18B0" w:rsidP="004B18B0">
            <w:pPr>
              <w:ind w:left="171" w:right="-18"/>
              <w:jc w:val="right"/>
              <w:rPr>
                <w:rFonts w:ascii="Browallia New" w:hAnsi="Browallia New" w:cs="Browallia New"/>
                <w:color w:val="000000"/>
                <w:sz w:val="26"/>
                <w:szCs w:val="26"/>
              </w:rPr>
            </w:pPr>
          </w:p>
        </w:tc>
        <w:tc>
          <w:tcPr>
            <w:tcW w:w="1275" w:type="dxa"/>
            <w:tcBorders>
              <w:top w:val="single" w:sz="4" w:space="0" w:color="auto"/>
              <w:left w:val="nil"/>
              <w:bottom w:val="double" w:sz="4" w:space="0" w:color="auto"/>
              <w:right w:val="nil"/>
            </w:tcBorders>
          </w:tcPr>
          <w:p w14:paraId="1B6E2D01" w14:textId="4F2893B6" w:rsidR="004B18B0" w:rsidRPr="004B18B0" w:rsidRDefault="004B18B0" w:rsidP="004B18B0">
            <w:pPr>
              <w:ind w:left="171" w:right="-18"/>
              <w:jc w:val="right"/>
              <w:rPr>
                <w:rFonts w:ascii="Browallia New" w:hAnsi="Browallia New" w:cs="Browallia New"/>
                <w:color w:val="000000"/>
                <w:sz w:val="26"/>
                <w:szCs w:val="26"/>
              </w:rPr>
            </w:pPr>
            <w:r>
              <w:rPr>
                <w:rFonts w:ascii="BrowalliaUPC" w:hAnsi="BrowalliaUPC" w:cs="BrowalliaUPC" w:hint="cs"/>
                <w:color w:val="000000"/>
                <w:sz w:val="26"/>
                <w:szCs w:val="26"/>
                <w:cs/>
                <w:lang w:val="en-US"/>
              </w:rPr>
              <w:t>-</w:t>
            </w:r>
          </w:p>
        </w:tc>
        <w:tc>
          <w:tcPr>
            <w:tcW w:w="284" w:type="dxa"/>
            <w:tcBorders>
              <w:left w:val="nil"/>
              <w:right w:val="nil"/>
            </w:tcBorders>
          </w:tcPr>
          <w:p w14:paraId="6CC12E44" w14:textId="77777777" w:rsidR="004B18B0" w:rsidRPr="004B18B0" w:rsidRDefault="004B18B0" w:rsidP="004B18B0">
            <w:pPr>
              <w:ind w:left="171" w:right="-27"/>
              <w:jc w:val="right"/>
              <w:rPr>
                <w:rFonts w:ascii="Browallia New" w:hAnsi="Browallia New" w:cs="Browallia New"/>
                <w:color w:val="000000"/>
                <w:sz w:val="26"/>
                <w:szCs w:val="26"/>
              </w:rPr>
            </w:pPr>
          </w:p>
        </w:tc>
        <w:tc>
          <w:tcPr>
            <w:tcW w:w="1284" w:type="dxa"/>
            <w:tcBorders>
              <w:top w:val="single" w:sz="4" w:space="0" w:color="auto"/>
              <w:left w:val="nil"/>
              <w:bottom w:val="double" w:sz="4" w:space="0" w:color="auto"/>
              <w:right w:val="nil"/>
            </w:tcBorders>
          </w:tcPr>
          <w:p w14:paraId="4A18DBAA" w14:textId="558CE459" w:rsidR="004B18B0" w:rsidRPr="004B18B0" w:rsidRDefault="00ED68CE" w:rsidP="004B18B0">
            <w:pPr>
              <w:ind w:left="171" w:right="-27"/>
              <w:jc w:val="right"/>
              <w:rPr>
                <w:rFonts w:ascii="Browallia New" w:hAnsi="Browallia New" w:cs="Browallia New"/>
                <w:color w:val="000000"/>
                <w:sz w:val="26"/>
                <w:szCs w:val="26"/>
              </w:rPr>
            </w:pPr>
            <w:r w:rsidRPr="00ED68CE">
              <w:rPr>
                <w:rFonts w:ascii="BrowalliaUPC" w:hAnsi="BrowalliaUPC" w:cs="BrowalliaUPC"/>
                <w:color w:val="000000"/>
                <w:sz w:val="26"/>
                <w:szCs w:val="26"/>
                <w:cs/>
                <w:lang w:val="en-US"/>
              </w:rPr>
              <w:t>2</w:t>
            </w:r>
            <w:r w:rsidRPr="00ED68CE">
              <w:rPr>
                <w:rFonts w:ascii="BrowalliaUPC" w:hAnsi="BrowalliaUPC" w:cs="BrowalliaUPC"/>
                <w:color w:val="000000"/>
                <w:sz w:val="26"/>
                <w:szCs w:val="26"/>
                <w:lang w:val="en-US"/>
              </w:rPr>
              <w:t>,</w:t>
            </w:r>
            <w:r w:rsidRPr="00ED68CE">
              <w:rPr>
                <w:rFonts w:ascii="BrowalliaUPC" w:hAnsi="BrowalliaUPC" w:cs="BrowalliaUPC"/>
                <w:color w:val="000000"/>
                <w:sz w:val="26"/>
                <w:szCs w:val="26"/>
                <w:cs/>
                <w:lang w:val="en-US"/>
              </w:rPr>
              <w:t>030</w:t>
            </w:r>
          </w:p>
        </w:tc>
        <w:tc>
          <w:tcPr>
            <w:tcW w:w="272" w:type="dxa"/>
            <w:tcBorders>
              <w:left w:val="nil"/>
              <w:right w:val="nil"/>
            </w:tcBorders>
          </w:tcPr>
          <w:p w14:paraId="36AFF76E" w14:textId="77777777" w:rsidR="004B18B0" w:rsidRPr="004B18B0" w:rsidRDefault="004B18B0" w:rsidP="004B18B0">
            <w:pPr>
              <w:ind w:left="171" w:right="-27"/>
              <w:jc w:val="right"/>
              <w:rPr>
                <w:rFonts w:ascii="Browallia New" w:hAnsi="Browallia New" w:cs="Browallia New"/>
                <w:color w:val="000000"/>
                <w:sz w:val="26"/>
                <w:szCs w:val="26"/>
              </w:rPr>
            </w:pPr>
          </w:p>
        </w:tc>
        <w:tc>
          <w:tcPr>
            <w:tcW w:w="1282" w:type="dxa"/>
            <w:tcBorders>
              <w:top w:val="single" w:sz="4" w:space="0" w:color="auto"/>
              <w:left w:val="nil"/>
              <w:bottom w:val="double" w:sz="4" w:space="0" w:color="auto"/>
              <w:right w:val="nil"/>
            </w:tcBorders>
          </w:tcPr>
          <w:p w14:paraId="17B3F54E" w14:textId="35B89711" w:rsidR="004B18B0" w:rsidRPr="004B18B0" w:rsidRDefault="004B18B0" w:rsidP="004B18B0">
            <w:pPr>
              <w:ind w:left="171" w:right="-27"/>
              <w:jc w:val="right"/>
              <w:rPr>
                <w:rFonts w:ascii="Browallia New" w:hAnsi="Browallia New" w:cs="Browallia New"/>
                <w:color w:val="000000"/>
                <w:sz w:val="26"/>
                <w:szCs w:val="26"/>
              </w:rPr>
            </w:pPr>
            <w:r>
              <w:rPr>
                <w:rFonts w:ascii="BrowalliaUPC" w:hAnsi="BrowalliaUPC" w:cs="BrowalliaUPC"/>
                <w:color w:val="000000"/>
                <w:sz w:val="26"/>
                <w:szCs w:val="26"/>
                <w:lang w:val="en-US"/>
              </w:rPr>
              <w:t>2,001</w:t>
            </w:r>
          </w:p>
        </w:tc>
      </w:tr>
      <w:tr w:rsidR="004B18B0" w:rsidRPr="004B18B0" w14:paraId="57F1F066" w14:textId="77777777" w:rsidTr="00863CD1">
        <w:trPr>
          <w:cantSplit/>
          <w:trHeight w:val="252"/>
        </w:trPr>
        <w:tc>
          <w:tcPr>
            <w:tcW w:w="3543" w:type="dxa"/>
            <w:tcBorders>
              <w:top w:val="nil"/>
              <w:left w:val="nil"/>
              <w:bottom w:val="nil"/>
              <w:right w:val="nil"/>
            </w:tcBorders>
          </w:tcPr>
          <w:p w14:paraId="559E48F5" w14:textId="77777777" w:rsidR="004B18B0" w:rsidRPr="004B18B0" w:rsidRDefault="004B18B0" w:rsidP="004B18B0">
            <w:pPr>
              <w:ind w:left="171" w:right="-108"/>
              <w:jc w:val="thaiDistribute"/>
              <w:rPr>
                <w:rFonts w:ascii="Browallia New" w:hAnsi="Browallia New" w:cs="Browallia New"/>
                <w:color w:val="000000"/>
                <w:sz w:val="26"/>
                <w:szCs w:val="26"/>
                <w:cs/>
              </w:rPr>
            </w:pPr>
          </w:p>
        </w:tc>
        <w:tc>
          <w:tcPr>
            <w:tcW w:w="1276" w:type="dxa"/>
            <w:tcBorders>
              <w:top w:val="double" w:sz="4" w:space="0" w:color="auto"/>
              <w:left w:val="nil"/>
              <w:right w:val="nil"/>
            </w:tcBorders>
          </w:tcPr>
          <w:p w14:paraId="3461BD57" w14:textId="77777777" w:rsidR="004B18B0" w:rsidRPr="004B18B0" w:rsidRDefault="004B18B0" w:rsidP="004B18B0">
            <w:pPr>
              <w:ind w:left="-81" w:right="320"/>
              <w:jc w:val="right"/>
              <w:rPr>
                <w:rFonts w:ascii="Browallia New" w:hAnsi="Browallia New" w:cs="Browallia New"/>
                <w:color w:val="000000"/>
                <w:sz w:val="26"/>
                <w:szCs w:val="26"/>
              </w:rPr>
            </w:pPr>
          </w:p>
        </w:tc>
        <w:tc>
          <w:tcPr>
            <w:tcW w:w="284" w:type="dxa"/>
            <w:tcBorders>
              <w:left w:val="nil"/>
              <w:right w:val="nil"/>
            </w:tcBorders>
          </w:tcPr>
          <w:p w14:paraId="24A98062" w14:textId="77777777" w:rsidR="004B18B0" w:rsidRPr="004B18B0" w:rsidRDefault="004B18B0" w:rsidP="004B18B0">
            <w:pPr>
              <w:ind w:left="171" w:right="-18"/>
              <w:jc w:val="right"/>
              <w:rPr>
                <w:rFonts w:ascii="Browallia New" w:hAnsi="Browallia New" w:cs="Browallia New"/>
                <w:color w:val="000000"/>
                <w:sz w:val="26"/>
                <w:szCs w:val="26"/>
              </w:rPr>
            </w:pPr>
          </w:p>
        </w:tc>
        <w:tc>
          <w:tcPr>
            <w:tcW w:w="1275" w:type="dxa"/>
            <w:tcBorders>
              <w:top w:val="double" w:sz="4" w:space="0" w:color="auto"/>
              <w:left w:val="nil"/>
              <w:right w:val="nil"/>
            </w:tcBorders>
          </w:tcPr>
          <w:p w14:paraId="15AEF7E9" w14:textId="77777777" w:rsidR="004B18B0" w:rsidRPr="004B18B0" w:rsidRDefault="004B18B0" w:rsidP="004B18B0">
            <w:pPr>
              <w:ind w:left="171" w:right="-18"/>
              <w:jc w:val="right"/>
              <w:rPr>
                <w:rFonts w:ascii="Browallia New" w:hAnsi="Browallia New" w:cs="Browallia New"/>
                <w:color w:val="000000"/>
                <w:sz w:val="26"/>
                <w:szCs w:val="26"/>
              </w:rPr>
            </w:pPr>
          </w:p>
        </w:tc>
        <w:tc>
          <w:tcPr>
            <w:tcW w:w="284" w:type="dxa"/>
            <w:tcBorders>
              <w:left w:val="nil"/>
              <w:right w:val="nil"/>
            </w:tcBorders>
          </w:tcPr>
          <w:p w14:paraId="746963FB" w14:textId="77777777" w:rsidR="004B18B0" w:rsidRPr="004B18B0" w:rsidRDefault="004B18B0" w:rsidP="004B18B0">
            <w:pPr>
              <w:ind w:left="171" w:right="-27"/>
              <w:jc w:val="right"/>
              <w:rPr>
                <w:rFonts w:ascii="Browallia New" w:hAnsi="Browallia New" w:cs="Browallia New"/>
                <w:color w:val="000000"/>
                <w:sz w:val="26"/>
                <w:szCs w:val="26"/>
              </w:rPr>
            </w:pPr>
          </w:p>
        </w:tc>
        <w:tc>
          <w:tcPr>
            <w:tcW w:w="1284" w:type="dxa"/>
            <w:tcBorders>
              <w:top w:val="double" w:sz="4" w:space="0" w:color="auto"/>
              <w:left w:val="nil"/>
              <w:right w:val="nil"/>
            </w:tcBorders>
          </w:tcPr>
          <w:p w14:paraId="0A2D992F" w14:textId="77777777" w:rsidR="004B18B0" w:rsidRPr="004B18B0" w:rsidRDefault="004B18B0" w:rsidP="004B18B0">
            <w:pPr>
              <w:ind w:left="171" w:right="-27"/>
              <w:jc w:val="right"/>
              <w:rPr>
                <w:rFonts w:ascii="Browallia New" w:hAnsi="Browallia New" w:cs="Browallia New"/>
                <w:color w:val="000000"/>
                <w:sz w:val="26"/>
                <w:szCs w:val="26"/>
              </w:rPr>
            </w:pPr>
          </w:p>
        </w:tc>
        <w:tc>
          <w:tcPr>
            <w:tcW w:w="272" w:type="dxa"/>
            <w:tcBorders>
              <w:left w:val="nil"/>
              <w:right w:val="nil"/>
            </w:tcBorders>
          </w:tcPr>
          <w:p w14:paraId="125A6370" w14:textId="77777777" w:rsidR="004B18B0" w:rsidRPr="004B18B0" w:rsidRDefault="004B18B0" w:rsidP="004B18B0">
            <w:pPr>
              <w:ind w:left="171" w:right="-27"/>
              <w:jc w:val="right"/>
              <w:rPr>
                <w:rFonts w:ascii="Browallia New" w:hAnsi="Browallia New" w:cs="Browallia New"/>
                <w:color w:val="000000"/>
                <w:sz w:val="26"/>
                <w:szCs w:val="26"/>
              </w:rPr>
            </w:pPr>
          </w:p>
        </w:tc>
        <w:tc>
          <w:tcPr>
            <w:tcW w:w="1282" w:type="dxa"/>
            <w:tcBorders>
              <w:top w:val="double" w:sz="4" w:space="0" w:color="auto"/>
              <w:left w:val="nil"/>
              <w:right w:val="nil"/>
            </w:tcBorders>
          </w:tcPr>
          <w:p w14:paraId="30A57E7B" w14:textId="77777777" w:rsidR="004B18B0" w:rsidRPr="004B18B0" w:rsidRDefault="004B18B0" w:rsidP="004B18B0">
            <w:pPr>
              <w:ind w:left="171" w:right="-27"/>
              <w:jc w:val="right"/>
              <w:rPr>
                <w:rFonts w:ascii="Browallia New" w:hAnsi="Browallia New" w:cs="Browallia New"/>
                <w:color w:val="000000"/>
                <w:sz w:val="26"/>
                <w:szCs w:val="26"/>
              </w:rPr>
            </w:pPr>
          </w:p>
        </w:tc>
      </w:tr>
      <w:tr w:rsidR="004B18B0" w:rsidRPr="004B18B0" w14:paraId="1876B400" w14:textId="77777777" w:rsidTr="004B18B0">
        <w:trPr>
          <w:cantSplit/>
          <w:trHeight w:val="159"/>
        </w:trPr>
        <w:tc>
          <w:tcPr>
            <w:tcW w:w="3543" w:type="dxa"/>
          </w:tcPr>
          <w:p w14:paraId="46F8C424" w14:textId="68A3FBFE" w:rsidR="004B18B0" w:rsidRPr="00D95745" w:rsidRDefault="00D95745" w:rsidP="00D95745">
            <w:pPr>
              <w:ind w:right="-108"/>
              <w:jc w:val="thaiDistribute"/>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r w:rsidR="0050004C">
              <w:rPr>
                <w:rFonts w:ascii="Browallia New" w:hAnsi="Browallia New" w:cs="Browallia New"/>
                <w:color w:val="000000"/>
                <w:sz w:val="26"/>
                <w:szCs w:val="26"/>
                <w:lang w:val="en-US"/>
              </w:rPr>
              <w:t xml:space="preserve"> </w:t>
            </w:r>
            <w:r w:rsidR="004B18B0" w:rsidRPr="00D95745">
              <w:rPr>
                <w:rFonts w:ascii="Browallia New" w:hAnsi="Browallia New" w:cs="Browallia New"/>
                <w:color w:val="000000"/>
                <w:sz w:val="26"/>
                <w:szCs w:val="26"/>
                <w:lang w:val="en-US"/>
              </w:rPr>
              <w:t xml:space="preserve">Key </w:t>
            </w:r>
            <w:r w:rsidR="004B18B0" w:rsidRPr="00D95745">
              <w:rPr>
                <w:rFonts w:ascii="Browallia New" w:hAnsi="Browallia New" w:cs="Browallia New"/>
                <w:color w:val="000000"/>
                <w:sz w:val="26"/>
                <w:szCs w:val="26"/>
              </w:rPr>
              <w:t>management</w:t>
            </w:r>
            <w:r w:rsidR="004B18B0" w:rsidRPr="00D95745">
              <w:rPr>
                <w:rFonts w:ascii="Browallia New" w:hAnsi="Browallia New" w:cs="Browallia New"/>
                <w:color w:val="000000"/>
                <w:sz w:val="26"/>
                <w:szCs w:val="26"/>
                <w:lang w:val="en-US"/>
              </w:rPr>
              <w:t xml:space="preserve"> personnel</w:t>
            </w:r>
          </w:p>
        </w:tc>
        <w:tc>
          <w:tcPr>
            <w:tcW w:w="1276" w:type="dxa"/>
          </w:tcPr>
          <w:p w14:paraId="5089832D" w14:textId="77777777" w:rsidR="004B18B0" w:rsidRPr="004B18B0" w:rsidRDefault="004B18B0" w:rsidP="004B18B0">
            <w:pPr>
              <w:ind w:left="-81" w:right="320"/>
              <w:jc w:val="right"/>
              <w:rPr>
                <w:rFonts w:ascii="Browallia New" w:hAnsi="Browallia New" w:cs="Browallia New"/>
                <w:color w:val="000000"/>
                <w:sz w:val="26"/>
                <w:szCs w:val="26"/>
              </w:rPr>
            </w:pPr>
          </w:p>
        </w:tc>
        <w:tc>
          <w:tcPr>
            <w:tcW w:w="284" w:type="dxa"/>
          </w:tcPr>
          <w:p w14:paraId="467A36FB" w14:textId="77777777" w:rsidR="004B18B0" w:rsidRPr="004B18B0" w:rsidRDefault="004B18B0" w:rsidP="004B18B0">
            <w:pPr>
              <w:ind w:left="-81" w:right="-27"/>
              <w:jc w:val="right"/>
              <w:rPr>
                <w:rFonts w:ascii="Browallia New" w:hAnsi="Browallia New" w:cs="Browallia New"/>
                <w:color w:val="000000"/>
                <w:sz w:val="26"/>
                <w:szCs w:val="26"/>
              </w:rPr>
            </w:pPr>
          </w:p>
        </w:tc>
        <w:tc>
          <w:tcPr>
            <w:tcW w:w="1275" w:type="dxa"/>
          </w:tcPr>
          <w:p w14:paraId="599C08A9" w14:textId="77777777" w:rsidR="004B18B0" w:rsidRPr="004B18B0" w:rsidRDefault="004B18B0" w:rsidP="004B18B0">
            <w:pPr>
              <w:ind w:left="-81" w:right="-27"/>
              <w:jc w:val="right"/>
              <w:rPr>
                <w:rFonts w:ascii="Browallia New" w:hAnsi="Browallia New" w:cs="Browallia New"/>
                <w:color w:val="000000"/>
                <w:sz w:val="26"/>
                <w:szCs w:val="26"/>
              </w:rPr>
            </w:pPr>
          </w:p>
        </w:tc>
        <w:tc>
          <w:tcPr>
            <w:tcW w:w="284" w:type="dxa"/>
          </w:tcPr>
          <w:p w14:paraId="52050E31" w14:textId="77777777" w:rsidR="004B18B0" w:rsidRPr="004B18B0" w:rsidRDefault="004B18B0" w:rsidP="004B18B0">
            <w:pPr>
              <w:ind w:left="-81" w:right="-27"/>
              <w:jc w:val="right"/>
              <w:rPr>
                <w:rFonts w:ascii="Browallia New" w:hAnsi="Browallia New" w:cs="Browallia New"/>
                <w:color w:val="000000"/>
                <w:sz w:val="26"/>
                <w:szCs w:val="26"/>
              </w:rPr>
            </w:pPr>
          </w:p>
        </w:tc>
        <w:tc>
          <w:tcPr>
            <w:tcW w:w="1284" w:type="dxa"/>
          </w:tcPr>
          <w:p w14:paraId="26FE3CA1" w14:textId="77777777" w:rsidR="004B18B0" w:rsidRPr="004B18B0" w:rsidRDefault="004B18B0" w:rsidP="004B18B0">
            <w:pPr>
              <w:ind w:left="-81" w:right="-27"/>
              <w:jc w:val="right"/>
              <w:rPr>
                <w:rFonts w:ascii="Browallia New" w:hAnsi="Browallia New" w:cs="Browallia New"/>
                <w:color w:val="000000"/>
                <w:sz w:val="26"/>
                <w:szCs w:val="26"/>
              </w:rPr>
            </w:pPr>
          </w:p>
        </w:tc>
        <w:tc>
          <w:tcPr>
            <w:tcW w:w="272" w:type="dxa"/>
          </w:tcPr>
          <w:p w14:paraId="0268A344" w14:textId="77777777" w:rsidR="004B18B0" w:rsidRPr="004B18B0" w:rsidRDefault="004B18B0" w:rsidP="004B18B0">
            <w:pPr>
              <w:ind w:left="-81" w:right="-27"/>
              <w:jc w:val="right"/>
              <w:rPr>
                <w:rFonts w:ascii="Browallia New" w:hAnsi="Browallia New" w:cs="Browallia New"/>
                <w:color w:val="000000"/>
                <w:sz w:val="26"/>
                <w:szCs w:val="26"/>
              </w:rPr>
            </w:pPr>
          </w:p>
        </w:tc>
        <w:tc>
          <w:tcPr>
            <w:tcW w:w="1282" w:type="dxa"/>
          </w:tcPr>
          <w:p w14:paraId="034C12B7" w14:textId="77777777" w:rsidR="004B18B0" w:rsidRPr="004B18B0" w:rsidRDefault="004B18B0" w:rsidP="004B18B0">
            <w:pPr>
              <w:ind w:left="-81" w:right="-27"/>
              <w:jc w:val="right"/>
              <w:rPr>
                <w:rFonts w:ascii="Browallia New" w:hAnsi="Browallia New" w:cs="Browallia New"/>
                <w:color w:val="000000"/>
                <w:sz w:val="26"/>
                <w:szCs w:val="26"/>
              </w:rPr>
            </w:pPr>
          </w:p>
        </w:tc>
      </w:tr>
      <w:tr w:rsidR="004B18B0" w:rsidRPr="004B18B0" w14:paraId="40E6E72A" w14:textId="77777777" w:rsidTr="00777B60">
        <w:trPr>
          <w:cantSplit/>
          <w:trHeight w:val="159"/>
        </w:trPr>
        <w:tc>
          <w:tcPr>
            <w:tcW w:w="3543" w:type="dxa"/>
          </w:tcPr>
          <w:p w14:paraId="1CE43359" w14:textId="77777777" w:rsidR="004B18B0" w:rsidRPr="004B18B0" w:rsidRDefault="004B18B0" w:rsidP="004B18B0">
            <w:pPr>
              <w:ind w:left="179" w:right="-108"/>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Post-</w:t>
            </w:r>
            <w:proofErr w:type="spellStart"/>
            <w:r w:rsidRPr="004B18B0">
              <w:rPr>
                <w:rFonts w:ascii="Browallia New" w:hAnsi="Browallia New" w:cs="Browallia New"/>
                <w:color w:val="000000"/>
                <w:sz w:val="26"/>
                <w:szCs w:val="26"/>
              </w:rPr>
              <w:t>emploment</w:t>
            </w:r>
            <w:proofErr w:type="spellEnd"/>
            <w:r w:rsidRPr="004B18B0">
              <w:rPr>
                <w:rFonts w:ascii="Browallia New" w:hAnsi="Browallia New" w:cs="Browallia New"/>
                <w:color w:val="000000"/>
                <w:sz w:val="26"/>
                <w:szCs w:val="26"/>
              </w:rPr>
              <w:t xml:space="preserve"> benefits</w:t>
            </w:r>
          </w:p>
        </w:tc>
        <w:tc>
          <w:tcPr>
            <w:tcW w:w="1276" w:type="dxa"/>
            <w:shd w:val="clear" w:color="auto" w:fill="auto"/>
          </w:tcPr>
          <w:p w14:paraId="799296E4" w14:textId="453945AA" w:rsidR="004B18B0" w:rsidRPr="00777B60" w:rsidRDefault="00296D06" w:rsidP="00777B60">
            <w:pPr>
              <w:pBdr>
                <w:bottom w:val="double" w:sz="4" w:space="1" w:color="auto"/>
              </w:pBdr>
              <w:ind w:left="-81" w:right="-27"/>
              <w:jc w:val="right"/>
              <w:rPr>
                <w:rFonts w:ascii="Browallia New" w:hAnsi="Browallia New" w:cs="Browallia New"/>
                <w:color w:val="000000"/>
                <w:sz w:val="26"/>
                <w:szCs w:val="26"/>
                <w:lang w:val="en-US"/>
              </w:rPr>
            </w:pPr>
            <w:r w:rsidRPr="00296D06">
              <w:rPr>
                <w:rFonts w:ascii="Browallia New" w:hAnsi="Browallia New" w:cs="Browallia New"/>
                <w:color w:val="000000"/>
                <w:sz w:val="26"/>
                <w:szCs w:val="26"/>
                <w:lang w:val="en-US"/>
              </w:rPr>
              <w:t>1,181</w:t>
            </w:r>
          </w:p>
        </w:tc>
        <w:tc>
          <w:tcPr>
            <w:tcW w:w="284" w:type="dxa"/>
            <w:shd w:val="clear" w:color="auto" w:fill="auto"/>
          </w:tcPr>
          <w:p w14:paraId="07B3B459" w14:textId="77777777" w:rsidR="004B18B0" w:rsidRPr="00777B60" w:rsidRDefault="004B18B0" w:rsidP="004B18B0">
            <w:pPr>
              <w:ind w:left="-81" w:right="-27"/>
              <w:jc w:val="right"/>
              <w:rPr>
                <w:rFonts w:ascii="Browallia New" w:hAnsi="Browallia New" w:cs="Browallia New"/>
                <w:color w:val="000000"/>
                <w:sz w:val="26"/>
                <w:szCs w:val="26"/>
                <w:lang w:val="en-US"/>
              </w:rPr>
            </w:pPr>
          </w:p>
        </w:tc>
        <w:tc>
          <w:tcPr>
            <w:tcW w:w="1275" w:type="dxa"/>
            <w:shd w:val="clear" w:color="auto" w:fill="auto"/>
          </w:tcPr>
          <w:p w14:paraId="141A7634" w14:textId="77777777" w:rsidR="004B18B0" w:rsidRPr="00777B60" w:rsidRDefault="004B18B0" w:rsidP="00777B60">
            <w:pPr>
              <w:pBdr>
                <w:bottom w:val="double" w:sz="4" w:space="1" w:color="auto"/>
              </w:pBdr>
              <w:ind w:left="-81" w:right="-27"/>
              <w:jc w:val="right"/>
              <w:rPr>
                <w:rFonts w:ascii="Browallia New" w:hAnsi="Browallia New" w:cs="Browallia New"/>
                <w:color w:val="000000"/>
                <w:sz w:val="26"/>
                <w:szCs w:val="26"/>
                <w:lang w:val="en-US"/>
              </w:rPr>
            </w:pPr>
            <w:r w:rsidRPr="00777B60">
              <w:rPr>
                <w:rFonts w:ascii="Browallia New" w:hAnsi="Browallia New" w:cs="Browallia New"/>
                <w:color w:val="000000"/>
                <w:sz w:val="26"/>
                <w:szCs w:val="26"/>
                <w:lang w:val="en-US"/>
              </w:rPr>
              <w:t>1,025</w:t>
            </w:r>
          </w:p>
        </w:tc>
        <w:tc>
          <w:tcPr>
            <w:tcW w:w="284" w:type="dxa"/>
            <w:shd w:val="clear" w:color="auto" w:fill="auto"/>
          </w:tcPr>
          <w:p w14:paraId="56356163" w14:textId="77777777" w:rsidR="004B18B0" w:rsidRPr="00777B60" w:rsidRDefault="004B18B0" w:rsidP="004B18B0">
            <w:pPr>
              <w:ind w:left="-81" w:right="-27"/>
              <w:jc w:val="right"/>
              <w:rPr>
                <w:rFonts w:ascii="Browallia New" w:hAnsi="Browallia New" w:cs="Browallia New"/>
                <w:color w:val="000000"/>
                <w:sz w:val="26"/>
                <w:szCs w:val="26"/>
                <w:lang w:val="en-US"/>
              </w:rPr>
            </w:pPr>
          </w:p>
        </w:tc>
        <w:tc>
          <w:tcPr>
            <w:tcW w:w="1284" w:type="dxa"/>
            <w:shd w:val="clear" w:color="auto" w:fill="auto"/>
          </w:tcPr>
          <w:p w14:paraId="58E5EB27" w14:textId="758FEC09" w:rsidR="004B18B0" w:rsidRPr="00777B60" w:rsidRDefault="00296D06" w:rsidP="00777B60">
            <w:pPr>
              <w:pBdr>
                <w:bottom w:val="double" w:sz="4" w:space="1" w:color="auto"/>
              </w:pBdr>
              <w:ind w:left="-81" w:right="-27"/>
              <w:jc w:val="right"/>
              <w:rPr>
                <w:rFonts w:ascii="Browallia New" w:hAnsi="Browallia New" w:cs="Browallia New"/>
                <w:color w:val="000000"/>
                <w:sz w:val="26"/>
                <w:szCs w:val="26"/>
                <w:lang w:val="en-US"/>
              </w:rPr>
            </w:pPr>
            <w:r w:rsidRPr="00296D06">
              <w:rPr>
                <w:rFonts w:ascii="Browallia New" w:hAnsi="Browallia New" w:cs="Browallia New"/>
                <w:color w:val="000000"/>
                <w:sz w:val="26"/>
                <w:szCs w:val="26"/>
                <w:lang w:val="en-US"/>
              </w:rPr>
              <w:t>1,181</w:t>
            </w:r>
          </w:p>
        </w:tc>
        <w:tc>
          <w:tcPr>
            <w:tcW w:w="272" w:type="dxa"/>
            <w:shd w:val="clear" w:color="auto" w:fill="auto"/>
          </w:tcPr>
          <w:p w14:paraId="077B2F5B" w14:textId="77777777" w:rsidR="004B18B0" w:rsidRPr="00777B60" w:rsidRDefault="004B18B0" w:rsidP="004B18B0">
            <w:pPr>
              <w:ind w:left="-81" w:right="-27"/>
              <w:jc w:val="right"/>
              <w:rPr>
                <w:rFonts w:ascii="Browallia New" w:hAnsi="Browallia New" w:cs="Browallia New"/>
                <w:color w:val="000000"/>
                <w:sz w:val="26"/>
                <w:szCs w:val="26"/>
                <w:lang w:val="en-US"/>
              </w:rPr>
            </w:pPr>
          </w:p>
        </w:tc>
        <w:tc>
          <w:tcPr>
            <w:tcW w:w="1282" w:type="dxa"/>
            <w:shd w:val="clear" w:color="auto" w:fill="auto"/>
          </w:tcPr>
          <w:p w14:paraId="1BD47706" w14:textId="77777777" w:rsidR="004B18B0" w:rsidRPr="00777B60" w:rsidRDefault="004B18B0" w:rsidP="00777B60">
            <w:pPr>
              <w:pBdr>
                <w:bottom w:val="double" w:sz="4" w:space="1" w:color="auto"/>
              </w:pBdr>
              <w:ind w:left="-81" w:right="-27"/>
              <w:jc w:val="right"/>
              <w:rPr>
                <w:rFonts w:ascii="Browallia New" w:hAnsi="Browallia New" w:cs="Browallia New"/>
                <w:color w:val="000000"/>
                <w:sz w:val="26"/>
                <w:szCs w:val="26"/>
                <w:cs/>
                <w:lang w:val="en-US"/>
              </w:rPr>
            </w:pPr>
            <w:r w:rsidRPr="00777B60">
              <w:rPr>
                <w:rFonts w:ascii="Browallia New" w:hAnsi="Browallia New" w:cs="Browallia New"/>
                <w:color w:val="000000"/>
                <w:sz w:val="26"/>
                <w:szCs w:val="26"/>
                <w:lang w:val="en-US"/>
              </w:rPr>
              <w:t>1,025</w:t>
            </w:r>
          </w:p>
        </w:tc>
      </w:tr>
      <w:tr w:rsidR="00777B60" w:rsidRPr="004B18B0" w14:paraId="0FCD71FC" w14:textId="77777777" w:rsidTr="004B18B0">
        <w:trPr>
          <w:cantSplit/>
          <w:trHeight w:val="159"/>
        </w:trPr>
        <w:tc>
          <w:tcPr>
            <w:tcW w:w="3543" w:type="dxa"/>
          </w:tcPr>
          <w:p w14:paraId="4AFF0D0F" w14:textId="77777777" w:rsidR="00777B60" w:rsidRPr="004B18B0" w:rsidRDefault="00777B60" w:rsidP="004B18B0">
            <w:pPr>
              <w:ind w:left="179" w:right="-108"/>
              <w:jc w:val="thaiDistribute"/>
              <w:rPr>
                <w:rFonts w:ascii="Browallia New" w:hAnsi="Browallia New" w:cs="Browallia New"/>
                <w:color w:val="000000"/>
                <w:sz w:val="26"/>
                <w:szCs w:val="26"/>
              </w:rPr>
            </w:pPr>
          </w:p>
        </w:tc>
        <w:tc>
          <w:tcPr>
            <w:tcW w:w="1276" w:type="dxa"/>
          </w:tcPr>
          <w:p w14:paraId="35A4C7CD" w14:textId="77777777" w:rsidR="00777B60" w:rsidRPr="00ED68CE" w:rsidRDefault="00777B60" w:rsidP="00777B60">
            <w:pPr>
              <w:ind w:left="-81" w:right="-27"/>
              <w:jc w:val="right"/>
              <w:rPr>
                <w:rFonts w:ascii="Browallia New" w:hAnsi="Browallia New" w:cs="Browallia New"/>
                <w:color w:val="000000"/>
                <w:sz w:val="26"/>
                <w:szCs w:val="26"/>
                <w:highlight w:val="yellow"/>
                <w:lang w:val="en-US"/>
              </w:rPr>
            </w:pPr>
          </w:p>
        </w:tc>
        <w:tc>
          <w:tcPr>
            <w:tcW w:w="284" w:type="dxa"/>
          </w:tcPr>
          <w:p w14:paraId="0D91C4AA" w14:textId="77777777" w:rsidR="00777B60" w:rsidRPr="00ED68CE" w:rsidRDefault="00777B60" w:rsidP="004B18B0">
            <w:pPr>
              <w:ind w:left="-81" w:right="-27"/>
              <w:jc w:val="right"/>
              <w:rPr>
                <w:rFonts w:ascii="Browallia New" w:hAnsi="Browallia New" w:cs="Browallia New"/>
                <w:color w:val="000000"/>
                <w:sz w:val="26"/>
                <w:szCs w:val="26"/>
                <w:highlight w:val="yellow"/>
                <w:lang w:val="en-US"/>
              </w:rPr>
            </w:pPr>
          </w:p>
        </w:tc>
        <w:tc>
          <w:tcPr>
            <w:tcW w:w="1275" w:type="dxa"/>
          </w:tcPr>
          <w:p w14:paraId="2C326249" w14:textId="77777777" w:rsidR="00777B60" w:rsidRPr="00ED68CE" w:rsidRDefault="00777B60" w:rsidP="004B18B0">
            <w:pPr>
              <w:ind w:left="-81" w:right="-27"/>
              <w:jc w:val="right"/>
              <w:rPr>
                <w:rFonts w:ascii="Browallia New" w:hAnsi="Browallia New" w:cs="Browallia New"/>
                <w:color w:val="000000"/>
                <w:sz w:val="26"/>
                <w:szCs w:val="26"/>
                <w:highlight w:val="yellow"/>
                <w:lang w:val="en-US"/>
              </w:rPr>
            </w:pPr>
          </w:p>
        </w:tc>
        <w:tc>
          <w:tcPr>
            <w:tcW w:w="284" w:type="dxa"/>
          </w:tcPr>
          <w:p w14:paraId="23F14AA9" w14:textId="77777777" w:rsidR="00777B60" w:rsidRPr="00ED68CE" w:rsidRDefault="00777B60" w:rsidP="004B18B0">
            <w:pPr>
              <w:ind w:left="-81" w:right="-27"/>
              <w:jc w:val="right"/>
              <w:rPr>
                <w:rFonts w:ascii="Browallia New" w:hAnsi="Browallia New" w:cs="Browallia New"/>
                <w:color w:val="000000"/>
                <w:sz w:val="26"/>
                <w:szCs w:val="26"/>
                <w:highlight w:val="yellow"/>
                <w:lang w:val="en-US"/>
              </w:rPr>
            </w:pPr>
          </w:p>
        </w:tc>
        <w:tc>
          <w:tcPr>
            <w:tcW w:w="1284" w:type="dxa"/>
          </w:tcPr>
          <w:p w14:paraId="7AC9FB73" w14:textId="77777777" w:rsidR="00777B60" w:rsidRPr="00ED68CE" w:rsidRDefault="00777B60" w:rsidP="004B18B0">
            <w:pPr>
              <w:ind w:left="-81" w:right="-27"/>
              <w:jc w:val="right"/>
              <w:rPr>
                <w:rFonts w:ascii="Browallia New" w:hAnsi="Browallia New" w:cs="Browallia New"/>
                <w:color w:val="000000"/>
                <w:sz w:val="26"/>
                <w:szCs w:val="26"/>
                <w:highlight w:val="yellow"/>
                <w:lang w:val="en-US"/>
              </w:rPr>
            </w:pPr>
          </w:p>
        </w:tc>
        <w:tc>
          <w:tcPr>
            <w:tcW w:w="272" w:type="dxa"/>
          </w:tcPr>
          <w:p w14:paraId="31C0649D" w14:textId="77777777" w:rsidR="00777B60" w:rsidRPr="00ED68CE" w:rsidRDefault="00777B60" w:rsidP="004B18B0">
            <w:pPr>
              <w:ind w:left="-81" w:right="-27"/>
              <w:jc w:val="right"/>
              <w:rPr>
                <w:rFonts w:ascii="Browallia New" w:hAnsi="Browallia New" w:cs="Browallia New"/>
                <w:color w:val="000000"/>
                <w:sz w:val="26"/>
                <w:szCs w:val="26"/>
                <w:highlight w:val="yellow"/>
                <w:lang w:val="en-US"/>
              </w:rPr>
            </w:pPr>
          </w:p>
        </w:tc>
        <w:tc>
          <w:tcPr>
            <w:tcW w:w="1282" w:type="dxa"/>
          </w:tcPr>
          <w:p w14:paraId="3CE09C00" w14:textId="77777777" w:rsidR="00777B60" w:rsidRPr="00ED68CE" w:rsidRDefault="00777B60" w:rsidP="004B18B0">
            <w:pPr>
              <w:ind w:left="-81" w:right="-27"/>
              <w:jc w:val="right"/>
              <w:rPr>
                <w:rFonts w:ascii="Browallia New" w:hAnsi="Browallia New" w:cs="Browallia New"/>
                <w:color w:val="000000"/>
                <w:sz w:val="26"/>
                <w:szCs w:val="26"/>
                <w:highlight w:val="yellow"/>
                <w:lang w:val="en-US"/>
              </w:rPr>
            </w:pPr>
          </w:p>
        </w:tc>
      </w:tr>
      <w:tr w:rsidR="00777B60" w:rsidRPr="004B18B0" w14:paraId="5714732D" w14:textId="77777777" w:rsidTr="004B18B0">
        <w:trPr>
          <w:cantSplit/>
          <w:trHeight w:val="159"/>
        </w:trPr>
        <w:tc>
          <w:tcPr>
            <w:tcW w:w="3543" w:type="dxa"/>
          </w:tcPr>
          <w:p w14:paraId="4A7AAF44" w14:textId="77777777" w:rsidR="00777B60" w:rsidRPr="004B18B0" w:rsidRDefault="00777B60" w:rsidP="004B18B0">
            <w:pPr>
              <w:ind w:left="179" w:right="-108"/>
              <w:jc w:val="thaiDistribute"/>
              <w:rPr>
                <w:rFonts w:ascii="Browallia New" w:hAnsi="Browallia New" w:cs="Browallia New"/>
                <w:color w:val="000000"/>
                <w:sz w:val="26"/>
                <w:szCs w:val="26"/>
              </w:rPr>
            </w:pPr>
          </w:p>
        </w:tc>
        <w:tc>
          <w:tcPr>
            <w:tcW w:w="1276" w:type="dxa"/>
          </w:tcPr>
          <w:p w14:paraId="5FA2A868" w14:textId="77777777" w:rsidR="00777B60" w:rsidRPr="00ED68CE" w:rsidRDefault="00777B60" w:rsidP="00777B60">
            <w:pPr>
              <w:ind w:left="-81" w:right="-27"/>
              <w:jc w:val="right"/>
              <w:rPr>
                <w:rFonts w:ascii="Browallia New" w:hAnsi="Browallia New" w:cs="Browallia New"/>
                <w:color w:val="000000"/>
                <w:sz w:val="26"/>
                <w:szCs w:val="26"/>
                <w:highlight w:val="yellow"/>
                <w:lang w:val="en-US"/>
              </w:rPr>
            </w:pPr>
          </w:p>
        </w:tc>
        <w:tc>
          <w:tcPr>
            <w:tcW w:w="284" w:type="dxa"/>
          </w:tcPr>
          <w:p w14:paraId="7E237C6A" w14:textId="77777777" w:rsidR="00777B60" w:rsidRPr="00ED68CE" w:rsidRDefault="00777B60" w:rsidP="004B18B0">
            <w:pPr>
              <w:ind w:left="-81" w:right="-27"/>
              <w:jc w:val="right"/>
              <w:rPr>
                <w:rFonts w:ascii="Browallia New" w:hAnsi="Browallia New" w:cs="Browallia New"/>
                <w:color w:val="000000"/>
                <w:sz w:val="26"/>
                <w:szCs w:val="26"/>
                <w:highlight w:val="yellow"/>
                <w:lang w:val="en-US"/>
              </w:rPr>
            </w:pPr>
          </w:p>
        </w:tc>
        <w:tc>
          <w:tcPr>
            <w:tcW w:w="1275" w:type="dxa"/>
          </w:tcPr>
          <w:p w14:paraId="3268D828" w14:textId="77777777" w:rsidR="00777B60" w:rsidRPr="00ED68CE" w:rsidRDefault="00777B60" w:rsidP="004B18B0">
            <w:pPr>
              <w:ind w:left="-81" w:right="-27"/>
              <w:jc w:val="right"/>
              <w:rPr>
                <w:rFonts w:ascii="Browallia New" w:hAnsi="Browallia New" w:cs="Browallia New"/>
                <w:color w:val="000000"/>
                <w:sz w:val="26"/>
                <w:szCs w:val="26"/>
                <w:highlight w:val="yellow"/>
                <w:lang w:val="en-US"/>
              </w:rPr>
            </w:pPr>
          </w:p>
        </w:tc>
        <w:tc>
          <w:tcPr>
            <w:tcW w:w="284" w:type="dxa"/>
          </w:tcPr>
          <w:p w14:paraId="7B3954DD" w14:textId="77777777" w:rsidR="00777B60" w:rsidRPr="00ED68CE" w:rsidRDefault="00777B60" w:rsidP="004B18B0">
            <w:pPr>
              <w:ind w:left="-81" w:right="-27"/>
              <w:jc w:val="right"/>
              <w:rPr>
                <w:rFonts w:ascii="Browallia New" w:hAnsi="Browallia New" w:cs="Browallia New"/>
                <w:color w:val="000000"/>
                <w:sz w:val="26"/>
                <w:szCs w:val="26"/>
                <w:highlight w:val="yellow"/>
                <w:lang w:val="en-US"/>
              </w:rPr>
            </w:pPr>
          </w:p>
        </w:tc>
        <w:tc>
          <w:tcPr>
            <w:tcW w:w="1284" w:type="dxa"/>
          </w:tcPr>
          <w:p w14:paraId="6179966C" w14:textId="77777777" w:rsidR="00777B60" w:rsidRPr="00ED68CE" w:rsidRDefault="00777B60" w:rsidP="004B18B0">
            <w:pPr>
              <w:ind w:left="-81" w:right="-27"/>
              <w:jc w:val="right"/>
              <w:rPr>
                <w:rFonts w:ascii="Browallia New" w:hAnsi="Browallia New" w:cs="Browallia New"/>
                <w:color w:val="000000"/>
                <w:sz w:val="26"/>
                <w:szCs w:val="26"/>
                <w:highlight w:val="yellow"/>
                <w:lang w:val="en-US"/>
              </w:rPr>
            </w:pPr>
          </w:p>
        </w:tc>
        <w:tc>
          <w:tcPr>
            <w:tcW w:w="272" w:type="dxa"/>
          </w:tcPr>
          <w:p w14:paraId="108C9C0E" w14:textId="77777777" w:rsidR="00777B60" w:rsidRPr="00ED68CE" w:rsidRDefault="00777B60" w:rsidP="004B18B0">
            <w:pPr>
              <w:ind w:left="-81" w:right="-27"/>
              <w:jc w:val="right"/>
              <w:rPr>
                <w:rFonts w:ascii="Browallia New" w:hAnsi="Browallia New" w:cs="Browallia New"/>
                <w:color w:val="000000"/>
                <w:sz w:val="26"/>
                <w:szCs w:val="26"/>
                <w:highlight w:val="yellow"/>
                <w:lang w:val="en-US"/>
              </w:rPr>
            </w:pPr>
          </w:p>
        </w:tc>
        <w:tc>
          <w:tcPr>
            <w:tcW w:w="1282" w:type="dxa"/>
          </w:tcPr>
          <w:p w14:paraId="7D4B915C" w14:textId="77777777" w:rsidR="00777B60" w:rsidRPr="00ED68CE" w:rsidRDefault="00777B60" w:rsidP="004B18B0">
            <w:pPr>
              <w:ind w:left="-81" w:right="-27"/>
              <w:jc w:val="right"/>
              <w:rPr>
                <w:rFonts w:ascii="Browallia New" w:hAnsi="Browallia New" w:cs="Browallia New"/>
                <w:color w:val="000000"/>
                <w:sz w:val="26"/>
                <w:szCs w:val="26"/>
                <w:highlight w:val="yellow"/>
                <w:lang w:val="en-US"/>
              </w:rPr>
            </w:pPr>
          </w:p>
        </w:tc>
      </w:tr>
      <w:tr w:rsidR="00777B60" w:rsidRPr="004B18B0" w14:paraId="331F1A45" w14:textId="77777777" w:rsidTr="004B18B0">
        <w:trPr>
          <w:cantSplit/>
          <w:trHeight w:val="159"/>
        </w:trPr>
        <w:tc>
          <w:tcPr>
            <w:tcW w:w="3543" w:type="dxa"/>
          </w:tcPr>
          <w:p w14:paraId="4EE6ACAC" w14:textId="77777777" w:rsidR="00777B60" w:rsidRPr="004B18B0" w:rsidRDefault="00777B60" w:rsidP="004B18B0">
            <w:pPr>
              <w:ind w:left="179" w:right="-108"/>
              <w:jc w:val="thaiDistribute"/>
              <w:rPr>
                <w:rFonts w:ascii="Browallia New" w:hAnsi="Browallia New" w:cs="Browallia New"/>
                <w:color w:val="000000"/>
                <w:sz w:val="26"/>
                <w:szCs w:val="26"/>
              </w:rPr>
            </w:pPr>
          </w:p>
        </w:tc>
        <w:tc>
          <w:tcPr>
            <w:tcW w:w="1276" w:type="dxa"/>
          </w:tcPr>
          <w:p w14:paraId="027B2266" w14:textId="77777777" w:rsidR="00777B60" w:rsidRPr="00ED68CE" w:rsidRDefault="00777B60" w:rsidP="00777B60">
            <w:pPr>
              <w:ind w:left="-81" w:right="-27"/>
              <w:jc w:val="right"/>
              <w:rPr>
                <w:rFonts w:ascii="Browallia New" w:hAnsi="Browallia New" w:cs="Browallia New"/>
                <w:color w:val="000000"/>
                <w:sz w:val="26"/>
                <w:szCs w:val="26"/>
                <w:highlight w:val="yellow"/>
                <w:lang w:val="en-US"/>
              </w:rPr>
            </w:pPr>
          </w:p>
        </w:tc>
        <w:tc>
          <w:tcPr>
            <w:tcW w:w="284" w:type="dxa"/>
          </w:tcPr>
          <w:p w14:paraId="48E34359" w14:textId="77777777" w:rsidR="00777B60" w:rsidRPr="00ED68CE" w:rsidRDefault="00777B60" w:rsidP="004B18B0">
            <w:pPr>
              <w:ind w:left="-81" w:right="-27"/>
              <w:jc w:val="right"/>
              <w:rPr>
                <w:rFonts w:ascii="Browallia New" w:hAnsi="Browallia New" w:cs="Browallia New"/>
                <w:color w:val="000000"/>
                <w:sz w:val="26"/>
                <w:szCs w:val="26"/>
                <w:highlight w:val="yellow"/>
                <w:lang w:val="en-US"/>
              </w:rPr>
            </w:pPr>
          </w:p>
        </w:tc>
        <w:tc>
          <w:tcPr>
            <w:tcW w:w="1275" w:type="dxa"/>
          </w:tcPr>
          <w:p w14:paraId="519B9230" w14:textId="77777777" w:rsidR="00777B60" w:rsidRPr="00ED68CE" w:rsidRDefault="00777B60" w:rsidP="004B18B0">
            <w:pPr>
              <w:ind w:left="-81" w:right="-27"/>
              <w:jc w:val="right"/>
              <w:rPr>
                <w:rFonts w:ascii="Browallia New" w:hAnsi="Browallia New" w:cs="Browallia New"/>
                <w:color w:val="000000"/>
                <w:sz w:val="26"/>
                <w:szCs w:val="26"/>
                <w:highlight w:val="yellow"/>
                <w:lang w:val="en-US"/>
              </w:rPr>
            </w:pPr>
          </w:p>
        </w:tc>
        <w:tc>
          <w:tcPr>
            <w:tcW w:w="284" w:type="dxa"/>
          </w:tcPr>
          <w:p w14:paraId="584418A6" w14:textId="77777777" w:rsidR="00777B60" w:rsidRPr="00ED68CE" w:rsidRDefault="00777B60" w:rsidP="004B18B0">
            <w:pPr>
              <w:ind w:left="-81" w:right="-27"/>
              <w:jc w:val="right"/>
              <w:rPr>
                <w:rFonts w:ascii="Browallia New" w:hAnsi="Browallia New" w:cs="Browallia New"/>
                <w:color w:val="000000"/>
                <w:sz w:val="26"/>
                <w:szCs w:val="26"/>
                <w:highlight w:val="yellow"/>
                <w:lang w:val="en-US"/>
              </w:rPr>
            </w:pPr>
          </w:p>
        </w:tc>
        <w:tc>
          <w:tcPr>
            <w:tcW w:w="1284" w:type="dxa"/>
          </w:tcPr>
          <w:p w14:paraId="477270A5" w14:textId="77777777" w:rsidR="00777B60" w:rsidRPr="00ED68CE" w:rsidRDefault="00777B60" w:rsidP="004B18B0">
            <w:pPr>
              <w:ind w:left="-81" w:right="-27"/>
              <w:jc w:val="right"/>
              <w:rPr>
                <w:rFonts w:ascii="Browallia New" w:hAnsi="Browallia New" w:cs="Browallia New"/>
                <w:color w:val="000000"/>
                <w:sz w:val="26"/>
                <w:szCs w:val="26"/>
                <w:highlight w:val="yellow"/>
                <w:lang w:val="en-US"/>
              </w:rPr>
            </w:pPr>
          </w:p>
        </w:tc>
        <w:tc>
          <w:tcPr>
            <w:tcW w:w="272" w:type="dxa"/>
          </w:tcPr>
          <w:p w14:paraId="0C5849B4" w14:textId="77777777" w:rsidR="00777B60" w:rsidRPr="00ED68CE" w:rsidRDefault="00777B60" w:rsidP="004B18B0">
            <w:pPr>
              <w:ind w:left="-81" w:right="-27"/>
              <w:jc w:val="right"/>
              <w:rPr>
                <w:rFonts w:ascii="Browallia New" w:hAnsi="Browallia New" w:cs="Browallia New"/>
                <w:color w:val="000000"/>
                <w:sz w:val="26"/>
                <w:szCs w:val="26"/>
                <w:highlight w:val="yellow"/>
                <w:lang w:val="en-US"/>
              </w:rPr>
            </w:pPr>
          </w:p>
        </w:tc>
        <w:tc>
          <w:tcPr>
            <w:tcW w:w="1282" w:type="dxa"/>
          </w:tcPr>
          <w:p w14:paraId="3210371D" w14:textId="77777777" w:rsidR="00777B60" w:rsidRPr="00ED68CE" w:rsidRDefault="00777B60" w:rsidP="004B18B0">
            <w:pPr>
              <w:ind w:left="-81" w:right="-27"/>
              <w:jc w:val="right"/>
              <w:rPr>
                <w:rFonts w:ascii="Browallia New" w:hAnsi="Browallia New" w:cs="Browallia New"/>
                <w:color w:val="000000"/>
                <w:sz w:val="26"/>
                <w:szCs w:val="26"/>
                <w:highlight w:val="yellow"/>
                <w:lang w:val="en-US"/>
              </w:rPr>
            </w:pPr>
          </w:p>
        </w:tc>
      </w:tr>
    </w:tbl>
    <w:p w14:paraId="753F02C2" w14:textId="61BA7290" w:rsidR="004B18B0" w:rsidRDefault="004B18B0" w:rsidP="004B18B0">
      <w:pPr>
        <w:tabs>
          <w:tab w:val="left" w:pos="426"/>
        </w:tabs>
        <w:jc w:val="thaiDistribute"/>
        <w:rPr>
          <w:rFonts w:ascii="Browallia New" w:hAnsi="Browallia New" w:cs="Browallia New"/>
          <w:color w:val="000000"/>
          <w:sz w:val="26"/>
          <w:szCs w:val="26"/>
        </w:rPr>
      </w:pPr>
    </w:p>
    <w:p w14:paraId="0F544F65" w14:textId="77777777" w:rsidR="004B18B0" w:rsidRDefault="004B18B0" w:rsidP="004B18B0">
      <w:pPr>
        <w:tabs>
          <w:tab w:val="left" w:pos="426"/>
        </w:tabs>
        <w:jc w:val="thaiDistribute"/>
        <w:rPr>
          <w:rFonts w:ascii="Browallia New" w:hAnsi="Browallia New" w:cs="Browallia New"/>
          <w:color w:val="000000"/>
          <w:sz w:val="26"/>
          <w:szCs w:val="26"/>
        </w:rPr>
      </w:pPr>
    </w:p>
    <w:p w14:paraId="5033B460" w14:textId="77777777" w:rsidR="004B18B0" w:rsidRDefault="004B18B0" w:rsidP="004B18B0">
      <w:pPr>
        <w:tabs>
          <w:tab w:val="left" w:pos="426"/>
        </w:tabs>
        <w:jc w:val="thaiDistribute"/>
        <w:rPr>
          <w:rFonts w:ascii="Browallia New" w:hAnsi="Browallia New" w:cs="Browallia New"/>
          <w:color w:val="000000"/>
          <w:sz w:val="26"/>
          <w:szCs w:val="26"/>
        </w:rPr>
      </w:pPr>
    </w:p>
    <w:p w14:paraId="7200C0AA" w14:textId="77777777" w:rsidR="004B18B0" w:rsidRDefault="004B18B0" w:rsidP="004B18B0">
      <w:pPr>
        <w:tabs>
          <w:tab w:val="left" w:pos="426"/>
        </w:tabs>
        <w:jc w:val="thaiDistribute"/>
        <w:rPr>
          <w:rFonts w:ascii="Browallia New" w:hAnsi="Browallia New" w:cs="Browallia New"/>
          <w:color w:val="000000"/>
          <w:sz w:val="26"/>
          <w:szCs w:val="26"/>
        </w:rPr>
      </w:pPr>
    </w:p>
    <w:p w14:paraId="0D59B7C7" w14:textId="474B2892" w:rsidR="004B18B0" w:rsidRPr="004B18B0" w:rsidRDefault="004B18B0" w:rsidP="004B18B0">
      <w:pPr>
        <w:numPr>
          <w:ilvl w:val="1"/>
          <w:numId w:val="1"/>
        </w:numPr>
        <w:ind w:left="993"/>
        <w:rPr>
          <w:rFonts w:ascii="Browallia New" w:hAnsi="Browallia New" w:cs="Browallia New"/>
          <w:color w:val="000000"/>
          <w:sz w:val="26"/>
          <w:szCs w:val="26"/>
        </w:rPr>
      </w:pPr>
      <w:r w:rsidRPr="004B18B0">
        <w:rPr>
          <w:rFonts w:ascii="Browallia New" w:hAnsi="Browallia New" w:cs="Browallia New"/>
          <w:color w:val="000000"/>
          <w:sz w:val="26"/>
          <w:szCs w:val="26"/>
          <w:u w:val="single"/>
        </w:rPr>
        <w:lastRenderedPageBreak/>
        <w:t>Inter-revenues and expenses</w:t>
      </w:r>
      <w:r w:rsidRPr="004B18B0">
        <w:rPr>
          <w:rFonts w:ascii="Browallia New" w:hAnsi="Browallia New" w:cs="Browallia New"/>
          <w:color w:val="000000"/>
          <w:sz w:val="26"/>
          <w:szCs w:val="26"/>
        </w:rPr>
        <w:t xml:space="preserve"> are as follows:</w:t>
      </w:r>
    </w:p>
    <w:p w14:paraId="45EC04F7" w14:textId="77777777" w:rsidR="004B18B0" w:rsidRPr="004B18B0" w:rsidRDefault="004B18B0" w:rsidP="004B18B0">
      <w:pPr>
        <w:ind w:left="1134"/>
        <w:jc w:val="thaiDistribute"/>
        <w:rPr>
          <w:rFonts w:ascii="Browallia New" w:hAnsi="Browallia New" w:cs="Browallia New"/>
          <w:color w:val="000000"/>
          <w:sz w:val="16"/>
          <w:szCs w:val="16"/>
        </w:rPr>
      </w:pPr>
    </w:p>
    <w:tbl>
      <w:tblPr>
        <w:tblW w:w="9510" w:type="dxa"/>
        <w:tblInd w:w="534" w:type="dxa"/>
        <w:tblLayout w:type="fixed"/>
        <w:tblLook w:val="0000" w:firstRow="0" w:lastRow="0" w:firstColumn="0" w:lastColumn="0" w:noHBand="0" w:noVBand="0"/>
      </w:tblPr>
      <w:tblGrid>
        <w:gridCol w:w="3543"/>
        <w:gridCol w:w="1276"/>
        <w:gridCol w:w="284"/>
        <w:gridCol w:w="761"/>
        <w:gridCol w:w="514"/>
        <w:gridCol w:w="284"/>
        <w:gridCol w:w="1276"/>
        <w:gridCol w:w="283"/>
        <w:gridCol w:w="1289"/>
      </w:tblGrid>
      <w:tr w:rsidR="004B18B0" w:rsidRPr="004B18B0" w14:paraId="0F623423" w14:textId="77777777" w:rsidTr="00B27AD6">
        <w:trPr>
          <w:trHeight w:val="339"/>
          <w:tblHeader/>
        </w:trPr>
        <w:tc>
          <w:tcPr>
            <w:tcW w:w="3543" w:type="dxa"/>
          </w:tcPr>
          <w:p w14:paraId="0A875000"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1276" w:type="dxa"/>
          </w:tcPr>
          <w:p w14:paraId="0414C26E" w14:textId="77777777" w:rsidR="004B18B0" w:rsidRPr="004B18B0" w:rsidRDefault="004B18B0" w:rsidP="004B18B0">
            <w:pPr>
              <w:ind w:left="-108" w:right="-45"/>
              <w:jc w:val="right"/>
              <w:rPr>
                <w:rFonts w:ascii="Browallia New" w:hAnsi="Browallia New" w:cs="Browallia New"/>
                <w:color w:val="000000"/>
                <w:sz w:val="26"/>
                <w:szCs w:val="26"/>
                <w:cs/>
              </w:rPr>
            </w:pPr>
          </w:p>
        </w:tc>
        <w:tc>
          <w:tcPr>
            <w:tcW w:w="284" w:type="dxa"/>
          </w:tcPr>
          <w:p w14:paraId="2B73B2CE" w14:textId="77777777" w:rsidR="004B18B0" w:rsidRPr="004B18B0" w:rsidRDefault="004B18B0" w:rsidP="004B18B0">
            <w:pPr>
              <w:ind w:left="-108" w:right="-45"/>
              <w:jc w:val="right"/>
              <w:rPr>
                <w:rFonts w:ascii="Browallia New" w:hAnsi="Browallia New" w:cs="Browallia New"/>
                <w:color w:val="000000"/>
                <w:sz w:val="26"/>
                <w:szCs w:val="26"/>
                <w:cs/>
              </w:rPr>
            </w:pPr>
          </w:p>
        </w:tc>
        <w:tc>
          <w:tcPr>
            <w:tcW w:w="761" w:type="dxa"/>
          </w:tcPr>
          <w:p w14:paraId="109F4F32" w14:textId="77777777" w:rsidR="004B18B0" w:rsidRPr="004B18B0" w:rsidRDefault="004B18B0" w:rsidP="004B18B0">
            <w:pPr>
              <w:ind w:left="-108" w:right="-45"/>
              <w:jc w:val="right"/>
              <w:rPr>
                <w:rFonts w:ascii="Browallia New" w:hAnsi="Browallia New" w:cs="Browallia New"/>
                <w:color w:val="000000"/>
                <w:sz w:val="26"/>
                <w:szCs w:val="26"/>
                <w:cs/>
              </w:rPr>
            </w:pPr>
          </w:p>
        </w:tc>
        <w:tc>
          <w:tcPr>
            <w:tcW w:w="3646" w:type="dxa"/>
            <w:gridSpan w:val="5"/>
          </w:tcPr>
          <w:p w14:paraId="4AADFA25" w14:textId="77777777" w:rsidR="004B18B0" w:rsidRPr="004B18B0" w:rsidRDefault="004B18B0" w:rsidP="004B18B0">
            <w:pPr>
              <w:ind w:left="-108" w:right="-45"/>
              <w:jc w:val="right"/>
              <w:rPr>
                <w:rFonts w:ascii="Browallia New" w:hAnsi="Browallia New" w:cs="Browallia New"/>
                <w:color w:val="000000"/>
                <w:spacing w:val="-4"/>
                <w:sz w:val="26"/>
                <w:szCs w:val="26"/>
                <w:u w:val="single"/>
              </w:rPr>
            </w:pPr>
            <w:r w:rsidRPr="004B18B0">
              <w:rPr>
                <w:rFonts w:ascii="Browallia New" w:hAnsi="Browallia New" w:cs="Browallia New"/>
                <w:color w:val="000000"/>
                <w:sz w:val="26"/>
                <w:szCs w:val="26"/>
                <w:cs/>
              </w:rPr>
              <w:t>(</w:t>
            </w:r>
            <w:r w:rsidRPr="004B18B0">
              <w:rPr>
                <w:rFonts w:ascii="Browallia New" w:hAnsi="Browallia New" w:cs="Browallia New"/>
                <w:color w:val="000000"/>
                <w:sz w:val="26"/>
                <w:szCs w:val="26"/>
              </w:rPr>
              <w:t>Unit : Thousand Baht)</w:t>
            </w:r>
          </w:p>
        </w:tc>
      </w:tr>
      <w:tr w:rsidR="004B18B0" w:rsidRPr="004B18B0" w14:paraId="6A5E1321" w14:textId="77777777" w:rsidTr="00B27AD6">
        <w:trPr>
          <w:trHeight w:val="339"/>
          <w:tblHeader/>
        </w:trPr>
        <w:tc>
          <w:tcPr>
            <w:tcW w:w="3543" w:type="dxa"/>
          </w:tcPr>
          <w:p w14:paraId="4576DC43" w14:textId="77777777" w:rsidR="004B18B0" w:rsidRPr="004B18B0" w:rsidRDefault="004B18B0" w:rsidP="004B18B0">
            <w:pPr>
              <w:ind w:left="-108" w:right="-108"/>
              <w:jc w:val="center"/>
              <w:rPr>
                <w:rFonts w:ascii="Browallia New" w:hAnsi="Browallia New" w:cs="Browallia New"/>
                <w:color w:val="000000"/>
                <w:sz w:val="26"/>
                <w:szCs w:val="26"/>
                <w:u w:val="single"/>
              </w:rPr>
            </w:pPr>
            <w:r w:rsidRPr="004B18B0">
              <w:rPr>
                <w:rFonts w:ascii="Browallia New" w:hAnsi="Browallia New" w:cs="Browallia New"/>
                <w:color w:val="000000"/>
                <w:sz w:val="26"/>
                <w:szCs w:val="26"/>
                <w:u w:val="single"/>
              </w:rPr>
              <w:t>Type of items</w:t>
            </w:r>
          </w:p>
        </w:tc>
        <w:tc>
          <w:tcPr>
            <w:tcW w:w="2835" w:type="dxa"/>
            <w:gridSpan w:val="4"/>
          </w:tcPr>
          <w:p w14:paraId="7BECBCFE" w14:textId="77777777" w:rsidR="004B18B0" w:rsidRPr="004B18B0" w:rsidRDefault="004B18B0" w:rsidP="004B18B0">
            <w:pPr>
              <w:ind w:left="-108" w:right="-108"/>
              <w:jc w:val="center"/>
              <w:rPr>
                <w:rFonts w:ascii="Browallia New" w:hAnsi="Browallia New" w:cs="Browallia New"/>
                <w:sz w:val="26"/>
                <w:szCs w:val="26"/>
                <w:u w:val="single"/>
              </w:rPr>
            </w:pPr>
            <w:r w:rsidRPr="004B18B0">
              <w:rPr>
                <w:rFonts w:ascii="Browallia New" w:hAnsi="Browallia New" w:cs="Browallia New" w:hint="cs"/>
                <w:sz w:val="26"/>
                <w:szCs w:val="26"/>
                <w:u w:val="single"/>
              </w:rPr>
              <w:t>Consolidated financial statement</w:t>
            </w:r>
          </w:p>
        </w:tc>
        <w:tc>
          <w:tcPr>
            <w:tcW w:w="3132" w:type="dxa"/>
            <w:gridSpan w:val="4"/>
          </w:tcPr>
          <w:p w14:paraId="441B677E" w14:textId="77777777" w:rsidR="004B18B0" w:rsidRPr="004B18B0" w:rsidRDefault="004B18B0" w:rsidP="004B18B0">
            <w:pPr>
              <w:ind w:left="-108" w:right="-108"/>
              <w:jc w:val="center"/>
              <w:rPr>
                <w:rFonts w:ascii="Browallia New" w:hAnsi="Browallia New" w:cs="Browallia New"/>
                <w:color w:val="000000"/>
                <w:spacing w:val="-4"/>
                <w:sz w:val="26"/>
                <w:szCs w:val="26"/>
                <w:u w:val="single"/>
              </w:rPr>
            </w:pPr>
            <w:r w:rsidRPr="004B18B0">
              <w:rPr>
                <w:rFonts w:ascii="Browallia New" w:hAnsi="Browallia New" w:cs="Browallia New"/>
                <w:sz w:val="26"/>
                <w:szCs w:val="26"/>
                <w:u w:val="single"/>
              </w:rPr>
              <w:t>Separate financial statement</w:t>
            </w:r>
          </w:p>
        </w:tc>
      </w:tr>
      <w:tr w:rsidR="004B18B0" w:rsidRPr="004B18B0" w14:paraId="778043EF" w14:textId="77777777" w:rsidTr="00B27AD6">
        <w:trPr>
          <w:trHeight w:val="682"/>
          <w:tblHeader/>
        </w:trPr>
        <w:tc>
          <w:tcPr>
            <w:tcW w:w="3543" w:type="dxa"/>
          </w:tcPr>
          <w:p w14:paraId="3610C855"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2835" w:type="dxa"/>
            <w:gridSpan w:val="4"/>
          </w:tcPr>
          <w:p w14:paraId="3CE23B92" w14:textId="77777777" w:rsidR="004B18B0" w:rsidRPr="004B18B0" w:rsidRDefault="004B18B0" w:rsidP="004B18B0">
            <w:pPr>
              <w:ind w:left="-108" w:right="-108"/>
              <w:jc w:val="center"/>
              <w:rPr>
                <w:rFonts w:ascii="Browallia New" w:hAnsi="Browallia New" w:cs="Browallia New"/>
                <w:sz w:val="26"/>
                <w:szCs w:val="26"/>
                <w:u w:val="single"/>
              </w:rPr>
            </w:pPr>
            <w:r w:rsidRPr="004B18B0">
              <w:rPr>
                <w:rFonts w:ascii="Browallia New" w:hAnsi="Browallia New" w:cs="Browallia New" w:hint="cs"/>
                <w:sz w:val="26"/>
                <w:szCs w:val="26"/>
                <w:u w:val="single"/>
              </w:rPr>
              <w:t xml:space="preserve">For the three-month period </w:t>
            </w:r>
            <w:r w:rsidRPr="004B18B0">
              <w:rPr>
                <w:rFonts w:ascii="Browallia New" w:hAnsi="Browallia New" w:cs="Browallia New"/>
                <w:sz w:val="26"/>
                <w:szCs w:val="26"/>
                <w:u w:val="single"/>
              </w:rPr>
              <w:br/>
            </w:r>
            <w:r w:rsidRPr="004B18B0">
              <w:rPr>
                <w:rFonts w:ascii="Browallia New" w:hAnsi="Browallia New" w:cs="Browallia New" w:hint="cs"/>
                <w:sz w:val="26"/>
                <w:szCs w:val="26"/>
                <w:u w:val="single"/>
              </w:rPr>
              <w:t xml:space="preserve">ended </w:t>
            </w:r>
            <w:r w:rsidRPr="004B18B0">
              <w:rPr>
                <w:rFonts w:ascii="Browallia New" w:hAnsi="Browallia New" w:cs="Browallia New"/>
                <w:sz w:val="26"/>
                <w:szCs w:val="26"/>
                <w:u w:val="single"/>
              </w:rPr>
              <w:t>March 31,</w:t>
            </w:r>
          </w:p>
        </w:tc>
        <w:tc>
          <w:tcPr>
            <w:tcW w:w="3132" w:type="dxa"/>
            <w:gridSpan w:val="4"/>
          </w:tcPr>
          <w:p w14:paraId="4E142FF2" w14:textId="77777777" w:rsidR="004B18B0" w:rsidRPr="004B18B0" w:rsidRDefault="004B18B0" w:rsidP="004B18B0">
            <w:pPr>
              <w:ind w:left="-108" w:right="-108"/>
              <w:jc w:val="center"/>
              <w:rPr>
                <w:rFonts w:ascii="Browallia New" w:hAnsi="Browallia New" w:cs="Browallia New"/>
                <w:color w:val="000000"/>
                <w:sz w:val="26"/>
                <w:szCs w:val="26"/>
                <w:u w:val="single"/>
              </w:rPr>
            </w:pPr>
            <w:r w:rsidRPr="004B18B0">
              <w:rPr>
                <w:rFonts w:ascii="Browallia New" w:hAnsi="Browallia New" w:cs="Browallia New" w:hint="cs"/>
                <w:sz w:val="26"/>
                <w:szCs w:val="26"/>
                <w:u w:val="single"/>
              </w:rPr>
              <w:t xml:space="preserve">For the three-month period </w:t>
            </w:r>
            <w:r w:rsidRPr="004B18B0">
              <w:rPr>
                <w:rFonts w:ascii="Browallia New" w:hAnsi="Browallia New" w:cs="Browallia New"/>
                <w:sz w:val="26"/>
                <w:szCs w:val="26"/>
                <w:u w:val="single"/>
              </w:rPr>
              <w:br/>
            </w:r>
            <w:r w:rsidRPr="004B18B0">
              <w:rPr>
                <w:rFonts w:ascii="Browallia New" w:hAnsi="Browallia New" w:cs="Browallia New" w:hint="cs"/>
                <w:sz w:val="26"/>
                <w:szCs w:val="26"/>
                <w:u w:val="single"/>
              </w:rPr>
              <w:t xml:space="preserve">ended </w:t>
            </w:r>
            <w:r w:rsidRPr="004B18B0">
              <w:rPr>
                <w:rFonts w:ascii="Browallia New" w:hAnsi="Browallia New" w:cs="Browallia New"/>
                <w:sz w:val="26"/>
                <w:szCs w:val="26"/>
                <w:u w:val="single"/>
              </w:rPr>
              <w:t>March 31,</w:t>
            </w:r>
          </w:p>
        </w:tc>
      </w:tr>
      <w:tr w:rsidR="004B18B0" w:rsidRPr="004B18B0" w14:paraId="389F8E77" w14:textId="77777777" w:rsidTr="00B27AD6">
        <w:trPr>
          <w:trHeight w:val="339"/>
          <w:tblHeader/>
        </w:trPr>
        <w:tc>
          <w:tcPr>
            <w:tcW w:w="3543" w:type="dxa"/>
          </w:tcPr>
          <w:p w14:paraId="0EBB0CAE"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1276" w:type="dxa"/>
          </w:tcPr>
          <w:p w14:paraId="38E23592" w14:textId="5147315D" w:rsidR="004B18B0" w:rsidRPr="004B18B0" w:rsidRDefault="004B18B0" w:rsidP="004B18B0">
            <w:pPr>
              <w:ind w:left="-108" w:right="-108"/>
              <w:jc w:val="center"/>
              <w:rPr>
                <w:rFonts w:ascii="Browallia New" w:hAnsi="Browallia New" w:cs="Browallia New"/>
                <w:color w:val="000000"/>
                <w:sz w:val="26"/>
                <w:szCs w:val="26"/>
                <w:u w:val="single"/>
                <w:lang w:val="en-US"/>
              </w:rPr>
            </w:pPr>
            <w:r w:rsidRPr="004B18B0">
              <w:rPr>
                <w:rFonts w:ascii="Browallia New" w:hAnsi="Browallia New" w:cs="Browallia New"/>
                <w:color w:val="000000"/>
                <w:sz w:val="26"/>
                <w:szCs w:val="26"/>
                <w:u w:val="single"/>
              </w:rPr>
              <w:t>202</w:t>
            </w:r>
            <w:r>
              <w:rPr>
                <w:rFonts w:ascii="Browallia New" w:hAnsi="Browallia New" w:cs="Browallia New"/>
                <w:color w:val="000000"/>
                <w:sz w:val="26"/>
                <w:szCs w:val="26"/>
                <w:u w:val="single"/>
              </w:rPr>
              <w:t>5</w:t>
            </w:r>
          </w:p>
        </w:tc>
        <w:tc>
          <w:tcPr>
            <w:tcW w:w="284" w:type="dxa"/>
          </w:tcPr>
          <w:p w14:paraId="592DEB05"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1275" w:type="dxa"/>
            <w:gridSpan w:val="2"/>
          </w:tcPr>
          <w:p w14:paraId="519DF582" w14:textId="5DF05C7A" w:rsidR="004B18B0" w:rsidRPr="004B18B0" w:rsidRDefault="004B18B0" w:rsidP="004B18B0">
            <w:pPr>
              <w:ind w:left="-108" w:right="-108"/>
              <w:jc w:val="center"/>
              <w:rPr>
                <w:rFonts w:ascii="Browallia New" w:hAnsi="Browallia New" w:cs="Browallia New"/>
                <w:color w:val="000000"/>
                <w:sz w:val="26"/>
                <w:szCs w:val="26"/>
                <w:u w:val="single"/>
                <w:lang w:val="en-US"/>
              </w:rPr>
            </w:pPr>
            <w:r w:rsidRPr="004B18B0">
              <w:rPr>
                <w:rFonts w:ascii="Browallia New" w:hAnsi="Browallia New" w:cs="Browallia New"/>
                <w:color w:val="000000"/>
                <w:sz w:val="26"/>
                <w:szCs w:val="26"/>
                <w:u w:val="single"/>
              </w:rPr>
              <w:t>202</w:t>
            </w:r>
            <w:r>
              <w:rPr>
                <w:rFonts w:ascii="Browallia New" w:hAnsi="Browallia New" w:cs="Browallia New"/>
                <w:color w:val="000000"/>
                <w:sz w:val="26"/>
                <w:szCs w:val="26"/>
                <w:u w:val="single"/>
              </w:rPr>
              <w:t>4</w:t>
            </w:r>
          </w:p>
        </w:tc>
        <w:tc>
          <w:tcPr>
            <w:tcW w:w="284" w:type="dxa"/>
          </w:tcPr>
          <w:p w14:paraId="33E05C23" w14:textId="77777777" w:rsidR="004B18B0" w:rsidRPr="004B18B0" w:rsidRDefault="004B18B0" w:rsidP="004B18B0">
            <w:pPr>
              <w:tabs>
                <w:tab w:val="decimal" w:pos="342"/>
              </w:tabs>
              <w:ind w:left="-108" w:right="-108"/>
              <w:jc w:val="center"/>
              <w:rPr>
                <w:rFonts w:ascii="Browallia New" w:hAnsi="Browallia New" w:cs="Browallia New"/>
                <w:color w:val="000000"/>
                <w:sz w:val="26"/>
                <w:szCs w:val="26"/>
                <w:u w:val="single"/>
              </w:rPr>
            </w:pPr>
          </w:p>
        </w:tc>
        <w:tc>
          <w:tcPr>
            <w:tcW w:w="1276" w:type="dxa"/>
          </w:tcPr>
          <w:p w14:paraId="413B715F" w14:textId="6DA2719C" w:rsidR="004B18B0" w:rsidRPr="004B18B0" w:rsidRDefault="004B18B0" w:rsidP="004B18B0">
            <w:pPr>
              <w:tabs>
                <w:tab w:val="decimal" w:pos="342"/>
              </w:tabs>
              <w:ind w:left="-108" w:right="-108"/>
              <w:jc w:val="center"/>
              <w:rPr>
                <w:rFonts w:ascii="Browallia New" w:hAnsi="Browallia New" w:cs="Browallia New"/>
                <w:color w:val="000000"/>
                <w:sz w:val="26"/>
                <w:szCs w:val="26"/>
                <w:u w:val="single"/>
              </w:rPr>
            </w:pPr>
            <w:r w:rsidRPr="004B18B0">
              <w:rPr>
                <w:rFonts w:ascii="Browallia New" w:hAnsi="Browallia New" w:cs="Browallia New"/>
                <w:color w:val="000000"/>
                <w:sz w:val="26"/>
                <w:szCs w:val="26"/>
                <w:u w:val="single"/>
              </w:rPr>
              <w:t>202</w:t>
            </w:r>
            <w:r>
              <w:rPr>
                <w:rFonts w:ascii="Browallia New" w:hAnsi="Browallia New" w:cs="Browallia New"/>
                <w:color w:val="000000"/>
                <w:sz w:val="26"/>
                <w:szCs w:val="26"/>
                <w:u w:val="single"/>
              </w:rPr>
              <w:t>5</w:t>
            </w:r>
          </w:p>
        </w:tc>
        <w:tc>
          <w:tcPr>
            <w:tcW w:w="283" w:type="dxa"/>
          </w:tcPr>
          <w:p w14:paraId="20792E5E" w14:textId="77777777" w:rsidR="004B18B0" w:rsidRPr="004B18B0" w:rsidRDefault="004B18B0" w:rsidP="004B18B0">
            <w:pPr>
              <w:tabs>
                <w:tab w:val="decimal" w:pos="342"/>
              </w:tabs>
              <w:ind w:left="-108" w:right="-108"/>
              <w:jc w:val="center"/>
              <w:rPr>
                <w:rFonts w:ascii="Browallia New" w:hAnsi="Browallia New" w:cs="Browallia New"/>
                <w:color w:val="000000"/>
                <w:sz w:val="26"/>
                <w:szCs w:val="26"/>
                <w:u w:val="single"/>
              </w:rPr>
            </w:pPr>
          </w:p>
        </w:tc>
        <w:tc>
          <w:tcPr>
            <w:tcW w:w="1289" w:type="dxa"/>
          </w:tcPr>
          <w:p w14:paraId="63F4925B" w14:textId="29E2D2A5" w:rsidR="004B18B0" w:rsidRPr="004B18B0" w:rsidRDefault="004B18B0" w:rsidP="004B18B0">
            <w:pPr>
              <w:tabs>
                <w:tab w:val="decimal" w:pos="342"/>
              </w:tabs>
              <w:ind w:left="-108" w:right="-108"/>
              <w:jc w:val="center"/>
              <w:rPr>
                <w:rFonts w:ascii="Browallia New" w:hAnsi="Browallia New" w:cs="Browallia New"/>
                <w:color w:val="000000"/>
                <w:sz w:val="26"/>
                <w:szCs w:val="26"/>
                <w:u w:val="single"/>
                <w:lang w:val="en-US"/>
              </w:rPr>
            </w:pPr>
            <w:r w:rsidRPr="004B18B0">
              <w:rPr>
                <w:rFonts w:ascii="Browallia New" w:hAnsi="Browallia New" w:cs="Browallia New"/>
                <w:color w:val="000000"/>
                <w:sz w:val="26"/>
                <w:szCs w:val="26"/>
                <w:u w:val="single"/>
              </w:rPr>
              <w:t>202</w:t>
            </w:r>
            <w:r>
              <w:rPr>
                <w:rFonts w:ascii="Browallia New" w:hAnsi="Browallia New" w:cs="Browallia New"/>
                <w:color w:val="000000"/>
                <w:sz w:val="26"/>
                <w:szCs w:val="26"/>
                <w:u w:val="single"/>
              </w:rPr>
              <w:t>4</w:t>
            </w:r>
          </w:p>
        </w:tc>
      </w:tr>
      <w:tr w:rsidR="004B18B0" w:rsidRPr="004B18B0" w14:paraId="60356EFF" w14:textId="77777777" w:rsidTr="00B27AD6">
        <w:trPr>
          <w:trHeight w:val="351"/>
        </w:trPr>
        <w:tc>
          <w:tcPr>
            <w:tcW w:w="3543" w:type="dxa"/>
          </w:tcPr>
          <w:p w14:paraId="5C294A2A" w14:textId="77777777" w:rsidR="004B18B0" w:rsidRPr="004B18B0" w:rsidRDefault="004B18B0" w:rsidP="004B18B0">
            <w:pPr>
              <w:ind w:right="-108"/>
              <w:jc w:val="thaiDistribute"/>
              <w:rPr>
                <w:rFonts w:ascii="Browallia New" w:hAnsi="Browallia New" w:cs="Browallia New"/>
                <w:b/>
                <w:bCs/>
                <w:i/>
                <w:iCs/>
                <w:color w:val="000000"/>
                <w:sz w:val="26"/>
                <w:szCs w:val="26"/>
                <w:lang w:val="en-US"/>
              </w:rPr>
            </w:pPr>
            <w:r w:rsidRPr="004B18B0">
              <w:rPr>
                <w:rFonts w:ascii="Browallia New" w:hAnsi="Browallia New" w:cs="Browallia New"/>
                <w:b/>
                <w:bCs/>
                <w:i/>
                <w:iCs/>
                <w:color w:val="000000"/>
                <w:sz w:val="26"/>
                <w:szCs w:val="26"/>
              </w:rPr>
              <w:t>Subsidiary companies</w:t>
            </w:r>
          </w:p>
        </w:tc>
        <w:tc>
          <w:tcPr>
            <w:tcW w:w="1276" w:type="dxa"/>
          </w:tcPr>
          <w:p w14:paraId="370F0C6B"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284" w:type="dxa"/>
          </w:tcPr>
          <w:p w14:paraId="575C3292"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1275" w:type="dxa"/>
            <w:gridSpan w:val="2"/>
          </w:tcPr>
          <w:p w14:paraId="070CF2BE"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284" w:type="dxa"/>
          </w:tcPr>
          <w:p w14:paraId="16C9257D" w14:textId="77777777" w:rsidR="004B18B0" w:rsidRPr="004B18B0" w:rsidRDefault="004B18B0" w:rsidP="004B18B0">
            <w:pPr>
              <w:ind w:left="-63" w:right="170"/>
              <w:jc w:val="right"/>
              <w:rPr>
                <w:rFonts w:ascii="Browallia New" w:hAnsi="Browallia New" w:cs="Browallia New"/>
                <w:color w:val="000000"/>
                <w:sz w:val="25"/>
                <w:szCs w:val="25"/>
              </w:rPr>
            </w:pPr>
          </w:p>
        </w:tc>
        <w:tc>
          <w:tcPr>
            <w:tcW w:w="1276" w:type="dxa"/>
          </w:tcPr>
          <w:p w14:paraId="3DAFE44F" w14:textId="77777777" w:rsidR="004B18B0" w:rsidRPr="004B18B0" w:rsidRDefault="004B18B0" w:rsidP="004B18B0">
            <w:pPr>
              <w:ind w:left="-63" w:right="170"/>
              <w:jc w:val="right"/>
              <w:rPr>
                <w:rFonts w:ascii="Browallia New" w:hAnsi="Browallia New" w:cs="Browallia New"/>
                <w:color w:val="000000"/>
                <w:sz w:val="25"/>
                <w:szCs w:val="25"/>
              </w:rPr>
            </w:pPr>
          </w:p>
        </w:tc>
        <w:tc>
          <w:tcPr>
            <w:tcW w:w="283" w:type="dxa"/>
          </w:tcPr>
          <w:p w14:paraId="1FD67182" w14:textId="77777777" w:rsidR="004B18B0" w:rsidRPr="004B18B0" w:rsidRDefault="004B18B0" w:rsidP="004B18B0">
            <w:pPr>
              <w:ind w:left="-81" w:right="-27"/>
              <w:jc w:val="right"/>
              <w:rPr>
                <w:rFonts w:ascii="Browallia New" w:hAnsi="Browallia New" w:cs="Browallia New"/>
                <w:color w:val="000000"/>
                <w:sz w:val="25"/>
                <w:szCs w:val="25"/>
                <w:lang w:val="en-US"/>
              </w:rPr>
            </w:pPr>
          </w:p>
        </w:tc>
        <w:tc>
          <w:tcPr>
            <w:tcW w:w="1289" w:type="dxa"/>
          </w:tcPr>
          <w:p w14:paraId="00CD54A8" w14:textId="77777777" w:rsidR="004B18B0" w:rsidRPr="004B18B0" w:rsidRDefault="004B18B0" w:rsidP="004B18B0">
            <w:pPr>
              <w:ind w:left="-81" w:right="-27"/>
              <w:jc w:val="right"/>
              <w:rPr>
                <w:rFonts w:ascii="Browallia New" w:hAnsi="Browallia New" w:cs="Browallia New"/>
                <w:color w:val="000000"/>
                <w:sz w:val="25"/>
                <w:szCs w:val="25"/>
                <w:lang w:val="en-US"/>
              </w:rPr>
            </w:pPr>
          </w:p>
        </w:tc>
      </w:tr>
      <w:tr w:rsidR="004B18B0" w:rsidRPr="004B18B0" w14:paraId="6FAF4440" w14:textId="77777777" w:rsidTr="00B27AD6">
        <w:trPr>
          <w:trHeight w:val="92"/>
        </w:trPr>
        <w:tc>
          <w:tcPr>
            <w:tcW w:w="3543" w:type="dxa"/>
          </w:tcPr>
          <w:p w14:paraId="7CF00ECA" w14:textId="77777777" w:rsidR="004B18B0" w:rsidRPr="004B18B0" w:rsidRDefault="004B18B0" w:rsidP="004B18B0">
            <w:pPr>
              <w:numPr>
                <w:ilvl w:val="0"/>
                <w:numId w:val="3"/>
              </w:numPr>
              <w:ind w:right="-108" w:hanging="110"/>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 xml:space="preserve">  Management income</w:t>
            </w:r>
          </w:p>
        </w:tc>
        <w:tc>
          <w:tcPr>
            <w:tcW w:w="1276" w:type="dxa"/>
          </w:tcPr>
          <w:p w14:paraId="2074651A" w14:textId="77777777" w:rsidR="004B18B0" w:rsidRPr="004B18B0" w:rsidRDefault="004B18B0" w:rsidP="004B18B0">
            <w:pPr>
              <w:ind w:left="-63" w:right="170"/>
              <w:jc w:val="right"/>
              <w:rPr>
                <w:rFonts w:ascii="Browallia New" w:hAnsi="Browallia New" w:cs="Browallia New"/>
                <w:color w:val="000000"/>
                <w:sz w:val="25"/>
                <w:szCs w:val="25"/>
                <w:cs/>
              </w:rPr>
            </w:pPr>
            <w:r w:rsidRPr="004B18B0">
              <w:rPr>
                <w:rFonts w:ascii="Browallia New" w:hAnsi="Browallia New" w:cs="Browallia New"/>
                <w:color w:val="000000"/>
                <w:sz w:val="25"/>
                <w:szCs w:val="25"/>
              </w:rPr>
              <w:t>-</w:t>
            </w:r>
          </w:p>
        </w:tc>
        <w:tc>
          <w:tcPr>
            <w:tcW w:w="284" w:type="dxa"/>
          </w:tcPr>
          <w:p w14:paraId="2C576AE4" w14:textId="77777777" w:rsidR="004B18B0" w:rsidRPr="004B18B0" w:rsidRDefault="004B18B0" w:rsidP="004B18B0">
            <w:pPr>
              <w:ind w:left="-81"/>
              <w:jc w:val="right"/>
              <w:rPr>
                <w:rFonts w:ascii="Browallia New" w:hAnsi="Browallia New" w:cs="Browallia New"/>
                <w:color w:val="000000"/>
                <w:sz w:val="26"/>
                <w:szCs w:val="26"/>
              </w:rPr>
            </w:pPr>
          </w:p>
        </w:tc>
        <w:tc>
          <w:tcPr>
            <w:tcW w:w="1275" w:type="dxa"/>
            <w:gridSpan w:val="2"/>
          </w:tcPr>
          <w:p w14:paraId="30AC7B81" w14:textId="77777777" w:rsidR="004B18B0" w:rsidRPr="004B18B0" w:rsidRDefault="004B18B0" w:rsidP="004B18B0">
            <w:pPr>
              <w:ind w:left="-63" w:right="170"/>
              <w:jc w:val="right"/>
              <w:rPr>
                <w:rFonts w:ascii="Browallia New" w:hAnsi="Browallia New" w:cs="Browallia New"/>
                <w:color w:val="000000"/>
                <w:sz w:val="25"/>
                <w:szCs w:val="25"/>
              </w:rPr>
            </w:pPr>
            <w:r w:rsidRPr="004B18B0">
              <w:rPr>
                <w:rFonts w:ascii="Browallia New" w:hAnsi="Browallia New" w:cs="Browallia New"/>
                <w:color w:val="000000"/>
                <w:sz w:val="25"/>
                <w:szCs w:val="25"/>
              </w:rPr>
              <w:t>-</w:t>
            </w:r>
          </w:p>
        </w:tc>
        <w:tc>
          <w:tcPr>
            <w:tcW w:w="284" w:type="dxa"/>
          </w:tcPr>
          <w:p w14:paraId="640AD310"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Pr>
          <w:p w14:paraId="0E4FE66E" w14:textId="1438969C" w:rsidR="004B18B0" w:rsidRPr="004B18B0" w:rsidRDefault="00AE38FE" w:rsidP="00296D06">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 xml:space="preserve">      </w:t>
            </w:r>
            <w:r w:rsidR="00ED68CE" w:rsidRPr="00ED68CE">
              <w:rPr>
                <w:rFonts w:ascii="Browallia New" w:hAnsi="Browallia New" w:cs="Browallia New"/>
                <w:color w:val="000000"/>
                <w:sz w:val="26"/>
                <w:szCs w:val="26"/>
              </w:rPr>
              <w:t>1,314</w:t>
            </w:r>
          </w:p>
        </w:tc>
        <w:tc>
          <w:tcPr>
            <w:tcW w:w="283" w:type="dxa"/>
          </w:tcPr>
          <w:p w14:paraId="2A47C6BB" w14:textId="77777777" w:rsidR="004B18B0" w:rsidRPr="004B18B0" w:rsidRDefault="004B18B0" w:rsidP="004B18B0">
            <w:pPr>
              <w:ind w:left="-81" w:right="-27"/>
              <w:jc w:val="right"/>
              <w:rPr>
                <w:rFonts w:ascii="Browallia New" w:hAnsi="Browallia New" w:cs="Browallia New"/>
                <w:color w:val="000000"/>
                <w:sz w:val="25"/>
                <w:szCs w:val="25"/>
                <w:lang w:val="en-US"/>
              </w:rPr>
            </w:pPr>
          </w:p>
        </w:tc>
        <w:tc>
          <w:tcPr>
            <w:tcW w:w="1289" w:type="dxa"/>
          </w:tcPr>
          <w:p w14:paraId="1E9FB353" w14:textId="66C12111" w:rsidR="004B18B0" w:rsidRPr="004B18B0" w:rsidRDefault="00AE38FE" w:rsidP="00296D06">
            <w:pPr>
              <w:ind w:left="-81" w:right="-27"/>
              <w:jc w:val="right"/>
              <w:rPr>
                <w:rFonts w:ascii="Browallia New" w:hAnsi="Browallia New" w:cs="Browallia New"/>
                <w:color w:val="000000"/>
                <w:sz w:val="25"/>
                <w:szCs w:val="25"/>
                <w:lang w:val="en-US"/>
              </w:rPr>
            </w:pPr>
            <w:r>
              <w:rPr>
                <w:rFonts w:ascii="Browallia New" w:hAnsi="Browallia New" w:cs="Browallia New"/>
                <w:color w:val="000000"/>
                <w:sz w:val="26"/>
                <w:szCs w:val="26"/>
              </w:rPr>
              <w:t xml:space="preserve">  </w:t>
            </w:r>
            <w:r w:rsidR="00296D06">
              <w:rPr>
                <w:rFonts w:ascii="Browallia New" w:hAnsi="Browallia New" w:cs="Browallia New"/>
                <w:color w:val="000000"/>
                <w:sz w:val="26"/>
                <w:szCs w:val="26"/>
              </w:rPr>
              <w:t xml:space="preserve">    5,052</w:t>
            </w:r>
            <w:r>
              <w:rPr>
                <w:rFonts w:ascii="Browallia New" w:hAnsi="Browallia New" w:cs="Browallia New"/>
                <w:color w:val="000000"/>
                <w:sz w:val="26"/>
                <w:szCs w:val="26"/>
              </w:rPr>
              <w:t xml:space="preserve"> </w:t>
            </w:r>
          </w:p>
        </w:tc>
      </w:tr>
      <w:tr w:rsidR="004B18B0" w:rsidRPr="004B18B0" w14:paraId="4CE4BF3F" w14:textId="77777777" w:rsidTr="00B27AD6">
        <w:trPr>
          <w:trHeight w:val="92"/>
        </w:trPr>
        <w:tc>
          <w:tcPr>
            <w:tcW w:w="3543" w:type="dxa"/>
          </w:tcPr>
          <w:p w14:paraId="31DA47EF" w14:textId="77777777" w:rsidR="004B18B0" w:rsidRPr="004B18B0" w:rsidRDefault="004B18B0" w:rsidP="004B18B0">
            <w:pPr>
              <w:numPr>
                <w:ilvl w:val="0"/>
                <w:numId w:val="3"/>
              </w:numPr>
              <w:ind w:right="-108" w:hanging="110"/>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 xml:space="preserve">  Interest income</w:t>
            </w:r>
          </w:p>
        </w:tc>
        <w:tc>
          <w:tcPr>
            <w:tcW w:w="1276" w:type="dxa"/>
          </w:tcPr>
          <w:p w14:paraId="1E0658E5" w14:textId="77777777" w:rsidR="004B18B0" w:rsidRPr="004B18B0" w:rsidRDefault="004B18B0" w:rsidP="004B18B0">
            <w:pPr>
              <w:ind w:left="-63" w:right="170"/>
              <w:jc w:val="right"/>
              <w:rPr>
                <w:rFonts w:ascii="Browallia New" w:hAnsi="Browallia New" w:cs="Browallia New"/>
                <w:color w:val="000000"/>
                <w:sz w:val="25"/>
                <w:szCs w:val="25"/>
                <w:cs/>
              </w:rPr>
            </w:pPr>
            <w:r w:rsidRPr="004B18B0">
              <w:rPr>
                <w:rFonts w:ascii="Browallia New" w:hAnsi="Browallia New" w:cs="Browallia New"/>
                <w:color w:val="000000"/>
                <w:sz w:val="25"/>
                <w:szCs w:val="25"/>
              </w:rPr>
              <w:t>-</w:t>
            </w:r>
          </w:p>
        </w:tc>
        <w:tc>
          <w:tcPr>
            <w:tcW w:w="284" w:type="dxa"/>
          </w:tcPr>
          <w:p w14:paraId="748CFE17" w14:textId="77777777" w:rsidR="004B18B0" w:rsidRPr="004B18B0" w:rsidRDefault="004B18B0" w:rsidP="004B18B0">
            <w:pPr>
              <w:ind w:left="-81"/>
              <w:jc w:val="right"/>
              <w:rPr>
                <w:rFonts w:ascii="Browallia New" w:hAnsi="Browallia New" w:cs="Browallia New"/>
                <w:color w:val="000000"/>
                <w:sz w:val="26"/>
                <w:szCs w:val="26"/>
              </w:rPr>
            </w:pPr>
          </w:p>
        </w:tc>
        <w:tc>
          <w:tcPr>
            <w:tcW w:w="1275" w:type="dxa"/>
            <w:gridSpan w:val="2"/>
          </w:tcPr>
          <w:p w14:paraId="5FFC9B56" w14:textId="77777777" w:rsidR="004B18B0" w:rsidRPr="004B18B0" w:rsidRDefault="004B18B0" w:rsidP="004B18B0">
            <w:pPr>
              <w:ind w:left="-63" w:right="170"/>
              <w:jc w:val="right"/>
              <w:rPr>
                <w:rFonts w:ascii="Browallia New" w:hAnsi="Browallia New" w:cs="Browallia New"/>
                <w:color w:val="000000"/>
                <w:sz w:val="25"/>
                <w:szCs w:val="25"/>
              </w:rPr>
            </w:pPr>
            <w:r w:rsidRPr="004B18B0">
              <w:rPr>
                <w:rFonts w:ascii="Browallia New" w:hAnsi="Browallia New" w:cs="Browallia New"/>
                <w:color w:val="000000"/>
                <w:sz w:val="25"/>
                <w:szCs w:val="25"/>
              </w:rPr>
              <w:t>-</w:t>
            </w:r>
          </w:p>
        </w:tc>
        <w:tc>
          <w:tcPr>
            <w:tcW w:w="284" w:type="dxa"/>
          </w:tcPr>
          <w:p w14:paraId="78E00A21"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Pr>
          <w:p w14:paraId="45F196AA" w14:textId="6BAD9CB6" w:rsidR="004B18B0" w:rsidRPr="004B18B0" w:rsidRDefault="00ED68CE" w:rsidP="00296D06">
            <w:pPr>
              <w:ind w:left="-81" w:right="-27"/>
              <w:jc w:val="right"/>
              <w:rPr>
                <w:rFonts w:ascii="Browallia New" w:hAnsi="Browallia New" w:cs="Browallia New"/>
                <w:color w:val="000000"/>
                <w:sz w:val="26"/>
                <w:szCs w:val="26"/>
              </w:rPr>
            </w:pPr>
            <w:r w:rsidRPr="00ED68CE">
              <w:rPr>
                <w:rFonts w:ascii="Browallia New" w:hAnsi="Browallia New" w:cs="Browallia New"/>
                <w:color w:val="000000"/>
                <w:sz w:val="26"/>
                <w:szCs w:val="26"/>
              </w:rPr>
              <w:t>3,158</w:t>
            </w:r>
          </w:p>
        </w:tc>
        <w:tc>
          <w:tcPr>
            <w:tcW w:w="283" w:type="dxa"/>
          </w:tcPr>
          <w:p w14:paraId="602DC934" w14:textId="77777777" w:rsidR="004B18B0" w:rsidRPr="004B18B0" w:rsidRDefault="004B18B0" w:rsidP="004B18B0">
            <w:pPr>
              <w:ind w:left="-81" w:right="-27"/>
              <w:jc w:val="right"/>
              <w:rPr>
                <w:rFonts w:ascii="Browallia New" w:hAnsi="Browallia New" w:cs="Browallia New"/>
                <w:color w:val="000000"/>
                <w:sz w:val="26"/>
                <w:szCs w:val="26"/>
              </w:rPr>
            </w:pPr>
          </w:p>
        </w:tc>
        <w:tc>
          <w:tcPr>
            <w:tcW w:w="1289" w:type="dxa"/>
          </w:tcPr>
          <w:p w14:paraId="578CBABD" w14:textId="025D6090" w:rsidR="004B18B0" w:rsidRPr="004B18B0" w:rsidRDefault="00296D06" w:rsidP="00296D06">
            <w:pPr>
              <w:ind w:left="-81" w:right="-27"/>
              <w:jc w:val="right"/>
              <w:rPr>
                <w:rFonts w:ascii="Browallia New" w:hAnsi="Browallia New" w:cs="Browallia New"/>
                <w:color w:val="000000"/>
                <w:sz w:val="26"/>
                <w:szCs w:val="26"/>
              </w:rPr>
            </w:pPr>
            <w:r>
              <w:rPr>
                <w:rFonts w:ascii="Browallia New" w:hAnsi="Browallia New" w:cs="Browallia New"/>
                <w:color w:val="000000"/>
                <w:sz w:val="25"/>
                <w:szCs w:val="25"/>
              </w:rPr>
              <w:t>2,</w:t>
            </w:r>
            <w:r w:rsidRPr="00296D06">
              <w:rPr>
                <w:rFonts w:ascii="Browallia New" w:hAnsi="Browallia New" w:cs="Browallia New"/>
                <w:color w:val="000000"/>
                <w:sz w:val="26"/>
                <w:szCs w:val="26"/>
              </w:rPr>
              <w:t>811</w:t>
            </w:r>
          </w:p>
        </w:tc>
      </w:tr>
      <w:tr w:rsidR="004B18B0" w:rsidRPr="004B18B0" w14:paraId="7C16163B" w14:textId="77777777" w:rsidTr="00B27AD6">
        <w:trPr>
          <w:trHeight w:val="92"/>
        </w:trPr>
        <w:tc>
          <w:tcPr>
            <w:tcW w:w="3543" w:type="dxa"/>
          </w:tcPr>
          <w:p w14:paraId="7E89C4E0" w14:textId="773CB23A" w:rsidR="004B18B0" w:rsidRPr="004B18B0" w:rsidRDefault="004B18B0" w:rsidP="00ED68CE">
            <w:pPr>
              <w:ind w:left="250" w:right="-108"/>
              <w:jc w:val="thaiDistribute"/>
              <w:rPr>
                <w:rFonts w:ascii="Browallia New" w:hAnsi="Browallia New" w:cs="Browallia New"/>
                <w:color w:val="000000"/>
                <w:sz w:val="26"/>
                <w:szCs w:val="26"/>
                <w:cs/>
              </w:rPr>
            </w:pPr>
          </w:p>
        </w:tc>
        <w:tc>
          <w:tcPr>
            <w:tcW w:w="1276" w:type="dxa"/>
          </w:tcPr>
          <w:p w14:paraId="0652C249" w14:textId="2D5F091C" w:rsidR="004B18B0" w:rsidRPr="004B18B0" w:rsidRDefault="004B18B0" w:rsidP="004B18B0">
            <w:pPr>
              <w:ind w:left="-63" w:right="170"/>
              <w:jc w:val="right"/>
              <w:rPr>
                <w:rFonts w:ascii="Browallia New" w:hAnsi="Browallia New" w:cs="Browallia New"/>
                <w:color w:val="000000"/>
                <w:sz w:val="25"/>
                <w:szCs w:val="25"/>
                <w:cs/>
              </w:rPr>
            </w:pPr>
          </w:p>
        </w:tc>
        <w:tc>
          <w:tcPr>
            <w:tcW w:w="284" w:type="dxa"/>
          </w:tcPr>
          <w:p w14:paraId="2FF41634" w14:textId="77777777" w:rsidR="004B18B0" w:rsidRPr="004B18B0" w:rsidRDefault="004B18B0" w:rsidP="004B18B0">
            <w:pPr>
              <w:ind w:left="-81"/>
              <w:jc w:val="right"/>
              <w:rPr>
                <w:rFonts w:ascii="Browallia New" w:hAnsi="Browallia New" w:cs="Browallia New"/>
                <w:color w:val="000000"/>
                <w:sz w:val="26"/>
                <w:szCs w:val="26"/>
              </w:rPr>
            </w:pPr>
          </w:p>
        </w:tc>
        <w:tc>
          <w:tcPr>
            <w:tcW w:w="1275" w:type="dxa"/>
            <w:gridSpan w:val="2"/>
          </w:tcPr>
          <w:p w14:paraId="42049EC2" w14:textId="31ED4A1E" w:rsidR="004B18B0" w:rsidRPr="004B18B0" w:rsidRDefault="004B18B0" w:rsidP="004B18B0">
            <w:pPr>
              <w:ind w:left="-63" w:right="170"/>
              <w:jc w:val="right"/>
              <w:rPr>
                <w:rFonts w:ascii="Browallia New" w:hAnsi="Browallia New" w:cs="Browallia New"/>
                <w:color w:val="000000"/>
                <w:sz w:val="25"/>
                <w:szCs w:val="25"/>
              </w:rPr>
            </w:pPr>
          </w:p>
        </w:tc>
        <w:tc>
          <w:tcPr>
            <w:tcW w:w="284" w:type="dxa"/>
          </w:tcPr>
          <w:p w14:paraId="464B5876"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Pr>
          <w:p w14:paraId="538D747E" w14:textId="6E8E5F64" w:rsidR="004B18B0" w:rsidRPr="004B18B0" w:rsidRDefault="004B18B0" w:rsidP="004B18B0">
            <w:pPr>
              <w:ind w:left="-63" w:right="170"/>
              <w:jc w:val="right"/>
              <w:rPr>
                <w:rFonts w:ascii="Browallia New" w:hAnsi="Browallia New" w:cs="Browallia New"/>
                <w:color w:val="000000"/>
                <w:sz w:val="25"/>
                <w:szCs w:val="25"/>
              </w:rPr>
            </w:pPr>
          </w:p>
        </w:tc>
        <w:tc>
          <w:tcPr>
            <w:tcW w:w="283" w:type="dxa"/>
          </w:tcPr>
          <w:p w14:paraId="74BAE681" w14:textId="77777777" w:rsidR="004B18B0" w:rsidRPr="004B18B0" w:rsidRDefault="004B18B0" w:rsidP="004B18B0">
            <w:pPr>
              <w:ind w:left="-63" w:right="170"/>
              <w:jc w:val="right"/>
              <w:rPr>
                <w:rFonts w:ascii="Browallia New" w:hAnsi="Browallia New" w:cs="Browallia New"/>
                <w:color w:val="000000"/>
                <w:sz w:val="25"/>
                <w:szCs w:val="25"/>
              </w:rPr>
            </w:pPr>
          </w:p>
        </w:tc>
        <w:tc>
          <w:tcPr>
            <w:tcW w:w="1289" w:type="dxa"/>
          </w:tcPr>
          <w:p w14:paraId="4129CFCF" w14:textId="590DD2D0" w:rsidR="004B18B0" w:rsidRPr="004B18B0" w:rsidRDefault="00AE38FE" w:rsidP="00AE38FE">
            <w:pPr>
              <w:ind w:left="-63" w:right="170"/>
              <w:rPr>
                <w:rFonts w:ascii="Browallia New" w:hAnsi="Browallia New" w:cs="Browallia New"/>
                <w:color w:val="000000"/>
                <w:sz w:val="25"/>
                <w:szCs w:val="25"/>
              </w:rPr>
            </w:pPr>
            <w:r>
              <w:rPr>
                <w:rFonts w:ascii="Browallia New" w:hAnsi="Browallia New" w:cs="Browallia New"/>
                <w:color w:val="000000"/>
                <w:sz w:val="25"/>
                <w:szCs w:val="25"/>
              </w:rPr>
              <w:t xml:space="preserve">         </w:t>
            </w:r>
          </w:p>
        </w:tc>
      </w:tr>
      <w:tr w:rsidR="004B18B0" w:rsidRPr="004B18B0" w14:paraId="50D1E855" w14:textId="77777777" w:rsidTr="00B27AD6">
        <w:trPr>
          <w:trHeight w:val="92"/>
        </w:trPr>
        <w:tc>
          <w:tcPr>
            <w:tcW w:w="3543" w:type="dxa"/>
          </w:tcPr>
          <w:p w14:paraId="765FD40F" w14:textId="77777777" w:rsidR="004B18B0" w:rsidRPr="004B18B0" w:rsidRDefault="004B18B0" w:rsidP="004B18B0">
            <w:pPr>
              <w:ind w:right="-108"/>
              <w:jc w:val="thaiDistribute"/>
              <w:rPr>
                <w:rFonts w:ascii="Browallia New" w:hAnsi="Browallia New" w:cs="Browallia New"/>
                <w:color w:val="000000"/>
                <w:sz w:val="26"/>
                <w:szCs w:val="26"/>
                <w:cs/>
              </w:rPr>
            </w:pPr>
          </w:p>
        </w:tc>
        <w:tc>
          <w:tcPr>
            <w:tcW w:w="1276" w:type="dxa"/>
          </w:tcPr>
          <w:p w14:paraId="555742C0" w14:textId="77777777" w:rsidR="004B18B0" w:rsidRPr="004B18B0" w:rsidRDefault="004B18B0" w:rsidP="004B18B0">
            <w:pPr>
              <w:ind w:left="-81"/>
              <w:jc w:val="right"/>
              <w:rPr>
                <w:rFonts w:ascii="Browallia New" w:hAnsi="Browallia New" w:cs="Browallia New"/>
                <w:color w:val="000000"/>
                <w:sz w:val="26"/>
                <w:szCs w:val="26"/>
                <w:cs/>
              </w:rPr>
            </w:pPr>
          </w:p>
        </w:tc>
        <w:tc>
          <w:tcPr>
            <w:tcW w:w="284" w:type="dxa"/>
          </w:tcPr>
          <w:p w14:paraId="0FA8B0F8" w14:textId="77777777" w:rsidR="004B18B0" w:rsidRPr="004B18B0" w:rsidRDefault="004B18B0" w:rsidP="004B18B0">
            <w:pPr>
              <w:tabs>
                <w:tab w:val="left" w:pos="1107"/>
              </w:tabs>
              <w:ind w:left="-81"/>
              <w:jc w:val="right"/>
              <w:rPr>
                <w:rFonts w:ascii="Browallia New" w:hAnsi="Browallia New" w:cs="Browallia New"/>
                <w:color w:val="000000"/>
                <w:sz w:val="26"/>
                <w:szCs w:val="26"/>
              </w:rPr>
            </w:pPr>
          </w:p>
        </w:tc>
        <w:tc>
          <w:tcPr>
            <w:tcW w:w="1275" w:type="dxa"/>
            <w:gridSpan w:val="2"/>
          </w:tcPr>
          <w:p w14:paraId="5599DF2D" w14:textId="77777777" w:rsidR="004B18B0" w:rsidRPr="004B18B0" w:rsidRDefault="004B18B0" w:rsidP="004B18B0">
            <w:pPr>
              <w:tabs>
                <w:tab w:val="left" w:pos="1107"/>
              </w:tabs>
              <w:ind w:left="-81"/>
              <w:jc w:val="right"/>
              <w:rPr>
                <w:rFonts w:ascii="Browallia New" w:hAnsi="Browallia New" w:cs="Browallia New"/>
                <w:color w:val="000000"/>
                <w:sz w:val="26"/>
                <w:szCs w:val="26"/>
              </w:rPr>
            </w:pPr>
          </w:p>
        </w:tc>
        <w:tc>
          <w:tcPr>
            <w:tcW w:w="284" w:type="dxa"/>
          </w:tcPr>
          <w:p w14:paraId="0B13AD53"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Pr>
          <w:p w14:paraId="0CECF2D1" w14:textId="77777777" w:rsidR="004B18B0" w:rsidRPr="004B18B0" w:rsidRDefault="004B18B0" w:rsidP="004B18B0">
            <w:pPr>
              <w:ind w:left="-81"/>
              <w:jc w:val="right"/>
              <w:rPr>
                <w:rFonts w:ascii="Browallia New" w:hAnsi="Browallia New" w:cs="Browallia New"/>
                <w:color w:val="000000"/>
                <w:sz w:val="26"/>
                <w:szCs w:val="26"/>
              </w:rPr>
            </w:pPr>
          </w:p>
        </w:tc>
        <w:tc>
          <w:tcPr>
            <w:tcW w:w="283" w:type="dxa"/>
          </w:tcPr>
          <w:p w14:paraId="792BEF19" w14:textId="77777777" w:rsidR="004B18B0" w:rsidRPr="004B18B0" w:rsidRDefault="004B18B0" w:rsidP="004B18B0">
            <w:pPr>
              <w:ind w:left="-81" w:right="-27"/>
              <w:jc w:val="right"/>
              <w:rPr>
                <w:rFonts w:ascii="Browallia New" w:hAnsi="Browallia New" w:cs="Browallia New"/>
                <w:color w:val="000000"/>
                <w:sz w:val="26"/>
                <w:szCs w:val="26"/>
              </w:rPr>
            </w:pPr>
          </w:p>
        </w:tc>
        <w:tc>
          <w:tcPr>
            <w:tcW w:w="1289" w:type="dxa"/>
          </w:tcPr>
          <w:p w14:paraId="2580949C" w14:textId="77777777" w:rsidR="004B18B0" w:rsidRPr="004B18B0" w:rsidRDefault="004B18B0" w:rsidP="004B18B0">
            <w:pPr>
              <w:ind w:left="-81" w:right="-27"/>
              <w:jc w:val="right"/>
              <w:rPr>
                <w:rFonts w:ascii="Browallia New" w:hAnsi="Browallia New" w:cs="Browallia New"/>
                <w:color w:val="000000"/>
                <w:sz w:val="26"/>
                <w:szCs w:val="26"/>
              </w:rPr>
            </w:pPr>
          </w:p>
        </w:tc>
      </w:tr>
      <w:tr w:rsidR="004B18B0" w:rsidRPr="004B18B0" w14:paraId="48CB3FAE" w14:textId="77777777" w:rsidTr="00B27AD6">
        <w:trPr>
          <w:trHeight w:val="92"/>
        </w:trPr>
        <w:tc>
          <w:tcPr>
            <w:tcW w:w="3543" w:type="dxa"/>
          </w:tcPr>
          <w:p w14:paraId="1FCADF8B" w14:textId="77777777" w:rsidR="004B18B0" w:rsidRPr="004B18B0" w:rsidRDefault="004B18B0" w:rsidP="004B18B0">
            <w:pPr>
              <w:ind w:right="-108"/>
              <w:rPr>
                <w:rFonts w:ascii="Browallia New" w:hAnsi="Browallia New" w:cs="Browallia New"/>
                <w:b/>
                <w:bCs/>
                <w:i/>
                <w:iCs/>
                <w:color w:val="000000"/>
                <w:sz w:val="26"/>
                <w:szCs w:val="26"/>
                <w:cs/>
              </w:rPr>
            </w:pPr>
            <w:r w:rsidRPr="004B18B0">
              <w:rPr>
                <w:rFonts w:ascii="Browallia New" w:hAnsi="Browallia New" w:cs="Browallia New"/>
                <w:b/>
                <w:bCs/>
                <w:i/>
                <w:iCs/>
                <w:color w:val="000000"/>
                <w:sz w:val="26"/>
                <w:szCs w:val="26"/>
              </w:rPr>
              <w:t>Remunerations for directors and management</w:t>
            </w:r>
          </w:p>
        </w:tc>
        <w:tc>
          <w:tcPr>
            <w:tcW w:w="1276" w:type="dxa"/>
          </w:tcPr>
          <w:p w14:paraId="44EEA918" w14:textId="77777777" w:rsidR="004B18B0" w:rsidRPr="004B18B0" w:rsidRDefault="004B18B0" w:rsidP="004B18B0">
            <w:pPr>
              <w:ind w:left="-81"/>
              <w:jc w:val="right"/>
              <w:rPr>
                <w:rFonts w:ascii="Browallia New" w:hAnsi="Browallia New" w:cs="Browallia New"/>
                <w:color w:val="000000"/>
                <w:sz w:val="26"/>
                <w:szCs w:val="26"/>
                <w:cs/>
              </w:rPr>
            </w:pPr>
          </w:p>
        </w:tc>
        <w:tc>
          <w:tcPr>
            <w:tcW w:w="284" w:type="dxa"/>
          </w:tcPr>
          <w:p w14:paraId="12D9D025" w14:textId="77777777" w:rsidR="004B18B0" w:rsidRPr="004B18B0" w:rsidRDefault="004B18B0" w:rsidP="004B18B0">
            <w:pPr>
              <w:tabs>
                <w:tab w:val="left" w:pos="1107"/>
              </w:tabs>
              <w:ind w:left="-81"/>
              <w:jc w:val="right"/>
              <w:rPr>
                <w:rFonts w:ascii="Browallia New" w:hAnsi="Browallia New" w:cs="Browallia New"/>
                <w:color w:val="000000"/>
                <w:sz w:val="26"/>
                <w:szCs w:val="26"/>
              </w:rPr>
            </w:pPr>
          </w:p>
        </w:tc>
        <w:tc>
          <w:tcPr>
            <w:tcW w:w="1275" w:type="dxa"/>
            <w:gridSpan w:val="2"/>
          </w:tcPr>
          <w:p w14:paraId="4912C76D" w14:textId="77777777" w:rsidR="004B18B0" w:rsidRPr="004B18B0" w:rsidRDefault="004B18B0" w:rsidP="004B18B0">
            <w:pPr>
              <w:tabs>
                <w:tab w:val="left" w:pos="1107"/>
              </w:tabs>
              <w:ind w:left="-81"/>
              <w:jc w:val="right"/>
              <w:rPr>
                <w:rFonts w:ascii="Browallia New" w:hAnsi="Browallia New" w:cs="Browallia New"/>
                <w:color w:val="000000"/>
                <w:sz w:val="26"/>
                <w:szCs w:val="26"/>
              </w:rPr>
            </w:pPr>
          </w:p>
        </w:tc>
        <w:tc>
          <w:tcPr>
            <w:tcW w:w="284" w:type="dxa"/>
          </w:tcPr>
          <w:p w14:paraId="70796BF9"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Pr>
          <w:p w14:paraId="7D302551" w14:textId="77777777" w:rsidR="004B18B0" w:rsidRPr="004B18B0" w:rsidRDefault="004B18B0" w:rsidP="004B18B0">
            <w:pPr>
              <w:ind w:left="-81"/>
              <w:jc w:val="right"/>
              <w:rPr>
                <w:rFonts w:ascii="Browallia New" w:hAnsi="Browallia New" w:cs="Browallia New"/>
                <w:color w:val="000000"/>
                <w:sz w:val="26"/>
                <w:szCs w:val="26"/>
              </w:rPr>
            </w:pPr>
          </w:p>
        </w:tc>
        <w:tc>
          <w:tcPr>
            <w:tcW w:w="283" w:type="dxa"/>
          </w:tcPr>
          <w:p w14:paraId="3B1489FD" w14:textId="77777777" w:rsidR="004B18B0" w:rsidRPr="004B18B0" w:rsidRDefault="004B18B0" w:rsidP="004B18B0">
            <w:pPr>
              <w:ind w:left="-81" w:right="-27"/>
              <w:jc w:val="right"/>
              <w:rPr>
                <w:rFonts w:ascii="Browallia New" w:hAnsi="Browallia New" w:cs="Browallia New"/>
                <w:color w:val="000000"/>
                <w:sz w:val="26"/>
                <w:szCs w:val="26"/>
              </w:rPr>
            </w:pPr>
          </w:p>
        </w:tc>
        <w:tc>
          <w:tcPr>
            <w:tcW w:w="1289" w:type="dxa"/>
          </w:tcPr>
          <w:p w14:paraId="1DFE889A" w14:textId="77777777" w:rsidR="004B18B0" w:rsidRPr="004B18B0" w:rsidRDefault="004B18B0" w:rsidP="004B18B0">
            <w:pPr>
              <w:ind w:left="-81" w:right="-27"/>
              <w:jc w:val="right"/>
              <w:rPr>
                <w:rFonts w:ascii="Browallia New" w:hAnsi="Browallia New" w:cs="Browallia New"/>
                <w:color w:val="000000"/>
                <w:sz w:val="26"/>
                <w:szCs w:val="26"/>
              </w:rPr>
            </w:pPr>
          </w:p>
        </w:tc>
      </w:tr>
      <w:tr w:rsidR="004B18B0" w:rsidRPr="004B18B0" w14:paraId="387809DA" w14:textId="77777777" w:rsidTr="00B27AD6">
        <w:trPr>
          <w:trHeight w:val="92"/>
        </w:trPr>
        <w:tc>
          <w:tcPr>
            <w:tcW w:w="3543" w:type="dxa"/>
          </w:tcPr>
          <w:p w14:paraId="3856D7D8" w14:textId="77777777" w:rsidR="004B18B0" w:rsidRPr="004B18B0" w:rsidRDefault="004B18B0" w:rsidP="004B18B0">
            <w:pPr>
              <w:numPr>
                <w:ilvl w:val="0"/>
                <w:numId w:val="3"/>
              </w:numPr>
              <w:ind w:right="-108" w:hanging="110"/>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Current employment benefits</w:t>
            </w:r>
          </w:p>
        </w:tc>
        <w:tc>
          <w:tcPr>
            <w:tcW w:w="1276" w:type="dxa"/>
          </w:tcPr>
          <w:p w14:paraId="76A346F1" w14:textId="37F119D4" w:rsidR="004B18B0" w:rsidRPr="004B18B0" w:rsidRDefault="00ED68CE" w:rsidP="004B18B0">
            <w:pPr>
              <w:ind w:left="-81"/>
              <w:jc w:val="right"/>
              <w:rPr>
                <w:rFonts w:ascii="Browallia New" w:hAnsi="Browallia New" w:cs="Browallia New"/>
                <w:color w:val="000000"/>
                <w:sz w:val="26"/>
                <w:szCs w:val="26"/>
                <w:cs/>
              </w:rPr>
            </w:pPr>
            <w:r w:rsidRPr="00ED68CE">
              <w:rPr>
                <w:rFonts w:ascii="Browallia New" w:hAnsi="Browallia New" w:cs="Browallia New"/>
                <w:color w:val="000000"/>
                <w:sz w:val="26"/>
                <w:szCs w:val="26"/>
              </w:rPr>
              <w:t>1,939</w:t>
            </w:r>
          </w:p>
        </w:tc>
        <w:tc>
          <w:tcPr>
            <w:tcW w:w="284" w:type="dxa"/>
          </w:tcPr>
          <w:p w14:paraId="70E584B5" w14:textId="77777777" w:rsidR="004B18B0" w:rsidRPr="004B18B0" w:rsidRDefault="004B18B0" w:rsidP="004B18B0">
            <w:pPr>
              <w:ind w:left="-81"/>
              <w:jc w:val="right"/>
              <w:rPr>
                <w:rFonts w:ascii="Browallia New" w:hAnsi="Browallia New" w:cs="Browallia New"/>
                <w:color w:val="000000"/>
                <w:sz w:val="26"/>
                <w:szCs w:val="26"/>
              </w:rPr>
            </w:pPr>
          </w:p>
        </w:tc>
        <w:tc>
          <w:tcPr>
            <w:tcW w:w="1275" w:type="dxa"/>
            <w:gridSpan w:val="2"/>
          </w:tcPr>
          <w:p w14:paraId="30210905" w14:textId="7695A770" w:rsidR="004B18B0" w:rsidRPr="004B18B0" w:rsidRDefault="004B18B0" w:rsidP="004B18B0">
            <w:pPr>
              <w:ind w:left="-81"/>
              <w:jc w:val="right"/>
              <w:rPr>
                <w:rFonts w:ascii="Browallia New" w:hAnsi="Browallia New" w:cs="Browallia New"/>
                <w:color w:val="000000"/>
                <w:sz w:val="26"/>
                <w:szCs w:val="26"/>
              </w:rPr>
            </w:pPr>
            <w:r w:rsidRPr="004B18B0">
              <w:rPr>
                <w:rFonts w:ascii="Browallia New" w:hAnsi="Browallia New" w:cs="Browallia New"/>
                <w:color w:val="000000"/>
                <w:sz w:val="26"/>
                <w:szCs w:val="26"/>
              </w:rPr>
              <w:t>2,</w:t>
            </w:r>
            <w:r>
              <w:rPr>
                <w:rFonts w:ascii="Browallia New" w:hAnsi="Browallia New" w:cs="Browallia New"/>
                <w:color w:val="000000"/>
                <w:sz w:val="26"/>
                <w:szCs w:val="26"/>
              </w:rPr>
              <w:t>345</w:t>
            </w:r>
          </w:p>
        </w:tc>
        <w:tc>
          <w:tcPr>
            <w:tcW w:w="284" w:type="dxa"/>
          </w:tcPr>
          <w:p w14:paraId="7E63C2A1"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Pr>
          <w:p w14:paraId="542E9512" w14:textId="757D1A69" w:rsidR="004B18B0" w:rsidRPr="004B18B0" w:rsidRDefault="00ED68CE" w:rsidP="00296D06">
            <w:pPr>
              <w:ind w:left="-81" w:right="-27"/>
              <w:jc w:val="right"/>
              <w:rPr>
                <w:rFonts w:ascii="Browallia New" w:hAnsi="Browallia New" w:cs="Browallia New"/>
                <w:color w:val="000000"/>
                <w:sz w:val="26"/>
                <w:szCs w:val="26"/>
              </w:rPr>
            </w:pPr>
            <w:r w:rsidRPr="00ED68CE">
              <w:rPr>
                <w:rFonts w:ascii="Browallia New" w:hAnsi="Browallia New" w:cs="Browallia New"/>
                <w:color w:val="000000"/>
                <w:sz w:val="26"/>
                <w:szCs w:val="26"/>
              </w:rPr>
              <w:t>1,</w:t>
            </w:r>
            <w:r w:rsidRPr="00296D06">
              <w:rPr>
                <w:rFonts w:ascii="Browallia New" w:hAnsi="Browallia New" w:cs="Browallia New"/>
                <w:color w:val="000000"/>
                <w:sz w:val="26"/>
                <w:szCs w:val="26"/>
              </w:rPr>
              <w:t>939</w:t>
            </w:r>
          </w:p>
        </w:tc>
        <w:tc>
          <w:tcPr>
            <w:tcW w:w="283" w:type="dxa"/>
          </w:tcPr>
          <w:p w14:paraId="1A19B3AD" w14:textId="77777777" w:rsidR="004B18B0" w:rsidRPr="004B18B0" w:rsidRDefault="004B18B0" w:rsidP="004B18B0">
            <w:pPr>
              <w:ind w:left="-81" w:right="-27"/>
              <w:jc w:val="right"/>
              <w:rPr>
                <w:rFonts w:ascii="Browallia New" w:hAnsi="Browallia New" w:cs="Browallia New"/>
                <w:color w:val="000000"/>
                <w:sz w:val="25"/>
                <w:szCs w:val="25"/>
                <w:lang w:val="en-US"/>
              </w:rPr>
            </w:pPr>
          </w:p>
        </w:tc>
        <w:tc>
          <w:tcPr>
            <w:tcW w:w="1289" w:type="dxa"/>
          </w:tcPr>
          <w:p w14:paraId="670EA90B" w14:textId="191AF142" w:rsidR="004B18B0" w:rsidRPr="004B18B0" w:rsidRDefault="00AE38FE" w:rsidP="00296D06">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 xml:space="preserve">     </w:t>
            </w:r>
            <w:r w:rsidR="004B18B0" w:rsidRPr="004B18B0">
              <w:rPr>
                <w:rFonts w:ascii="Browallia New" w:hAnsi="Browallia New" w:cs="Browallia New"/>
                <w:color w:val="000000"/>
                <w:sz w:val="26"/>
                <w:szCs w:val="26"/>
              </w:rPr>
              <w:t>2,</w:t>
            </w:r>
            <w:r w:rsidR="004B18B0">
              <w:rPr>
                <w:rFonts w:ascii="Browallia New" w:hAnsi="Browallia New" w:cs="Browallia New"/>
                <w:color w:val="000000"/>
                <w:sz w:val="26"/>
                <w:szCs w:val="26"/>
              </w:rPr>
              <w:t>345</w:t>
            </w:r>
          </w:p>
        </w:tc>
      </w:tr>
      <w:tr w:rsidR="004B18B0" w:rsidRPr="004B18B0" w14:paraId="3973742D" w14:textId="77777777" w:rsidTr="00B27AD6">
        <w:trPr>
          <w:trHeight w:val="92"/>
        </w:trPr>
        <w:tc>
          <w:tcPr>
            <w:tcW w:w="3543" w:type="dxa"/>
          </w:tcPr>
          <w:p w14:paraId="701EB786" w14:textId="77777777" w:rsidR="004B18B0" w:rsidRPr="004B18B0" w:rsidRDefault="004B18B0" w:rsidP="004B18B0">
            <w:pPr>
              <w:numPr>
                <w:ilvl w:val="0"/>
                <w:numId w:val="3"/>
              </w:numPr>
              <w:ind w:right="-108" w:hanging="110"/>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Post-employment benefits</w:t>
            </w:r>
          </w:p>
        </w:tc>
        <w:tc>
          <w:tcPr>
            <w:tcW w:w="1276" w:type="dxa"/>
          </w:tcPr>
          <w:p w14:paraId="65738CE2" w14:textId="77777777" w:rsidR="004B18B0" w:rsidRPr="004B18B0" w:rsidRDefault="004B18B0" w:rsidP="004B18B0">
            <w:pPr>
              <w:ind w:left="-81"/>
              <w:jc w:val="right"/>
              <w:rPr>
                <w:rFonts w:ascii="Browallia New" w:hAnsi="Browallia New" w:cs="Browallia New"/>
                <w:color w:val="000000"/>
                <w:sz w:val="26"/>
                <w:szCs w:val="26"/>
                <w:cs/>
              </w:rPr>
            </w:pPr>
            <w:r w:rsidRPr="004B18B0">
              <w:rPr>
                <w:rFonts w:ascii="Browallia New" w:hAnsi="Browallia New" w:cs="Browallia New"/>
                <w:color w:val="000000"/>
                <w:sz w:val="26"/>
                <w:szCs w:val="26"/>
              </w:rPr>
              <w:t>10</w:t>
            </w:r>
          </w:p>
        </w:tc>
        <w:tc>
          <w:tcPr>
            <w:tcW w:w="284" w:type="dxa"/>
          </w:tcPr>
          <w:p w14:paraId="1CF0A806" w14:textId="77777777" w:rsidR="004B18B0" w:rsidRPr="004B18B0" w:rsidRDefault="004B18B0" w:rsidP="004B18B0">
            <w:pPr>
              <w:ind w:left="-81"/>
              <w:jc w:val="right"/>
              <w:rPr>
                <w:rFonts w:ascii="Browallia New" w:hAnsi="Browallia New" w:cs="Browallia New"/>
                <w:color w:val="000000"/>
                <w:sz w:val="26"/>
                <w:szCs w:val="26"/>
              </w:rPr>
            </w:pPr>
          </w:p>
        </w:tc>
        <w:tc>
          <w:tcPr>
            <w:tcW w:w="1275" w:type="dxa"/>
            <w:gridSpan w:val="2"/>
          </w:tcPr>
          <w:p w14:paraId="576AB390" w14:textId="7C454E7B" w:rsidR="004B18B0" w:rsidRPr="004B18B0" w:rsidRDefault="004B18B0" w:rsidP="004B18B0">
            <w:pPr>
              <w:ind w:left="-81"/>
              <w:jc w:val="right"/>
              <w:rPr>
                <w:rFonts w:ascii="Browallia New" w:hAnsi="Browallia New" w:cs="Browallia New"/>
                <w:color w:val="000000"/>
                <w:sz w:val="26"/>
                <w:szCs w:val="26"/>
              </w:rPr>
            </w:pPr>
            <w:r>
              <w:rPr>
                <w:rFonts w:ascii="Browallia New" w:hAnsi="Browallia New" w:cs="Browallia New"/>
                <w:color w:val="000000"/>
                <w:sz w:val="26"/>
                <w:szCs w:val="26"/>
              </w:rPr>
              <w:t>10</w:t>
            </w:r>
          </w:p>
        </w:tc>
        <w:tc>
          <w:tcPr>
            <w:tcW w:w="284" w:type="dxa"/>
          </w:tcPr>
          <w:p w14:paraId="33777CCC"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Pr>
          <w:p w14:paraId="09FB5DA7" w14:textId="6AA22F29" w:rsidR="004B18B0" w:rsidRPr="004B18B0" w:rsidRDefault="00AE38FE" w:rsidP="00296D06">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 xml:space="preserve">          </w:t>
            </w:r>
            <w:r w:rsidR="00ED68CE" w:rsidRPr="00ED68CE">
              <w:rPr>
                <w:rFonts w:ascii="Browallia New" w:hAnsi="Browallia New" w:cs="Browallia New"/>
                <w:color w:val="000000"/>
                <w:sz w:val="26"/>
                <w:szCs w:val="26"/>
              </w:rPr>
              <w:t>10</w:t>
            </w:r>
          </w:p>
        </w:tc>
        <w:tc>
          <w:tcPr>
            <w:tcW w:w="283" w:type="dxa"/>
          </w:tcPr>
          <w:p w14:paraId="0B448459" w14:textId="77777777" w:rsidR="004B18B0" w:rsidRPr="004B18B0" w:rsidRDefault="004B18B0" w:rsidP="004B18B0">
            <w:pPr>
              <w:ind w:left="-81" w:right="-27"/>
              <w:jc w:val="right"/>
              <w:rPr>
                <w:rFonts w:ascii="Browallia New" w:hAnsi="Browallia New" w:cs="Browallia New"/>
                <w:color w:val="000000"/>
                <w:sz w:val="25"/>
                <w:szCs w:val="25"/>
                <w:lang w:val="en-US"/>
              </w:rPr>
            </w:pPr>
          </w:p>
        </w:tc>
        <w:tc>
          <w:tcPr>
            <w:tcW w:w="1289" w:type="dxa"/>
          </w:tcPr>
          <w:p w14:paraId="5E95F20B" w14:textId="4F2B77FE" w:rsidR="004B18B0" w:rsidRPr="004B18B0" w:rsidRDefault="00AE38FE" w:rsidP="00296D06">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 xml:space="preserve">         </w:t>
            </w:r>
            <w:r w:rsidR="004B18B0">
              <w:rPr>
                <w:rFonts w:ascii="Browallia New" w:hAnsi="Browallia New" w:cs="Browallia New"/>
                <w:color w:val="000000"/>
                <w:sz w:val="26"/>
                <w:szCs w:val="26"/>
              </w:rPr>
              <w:t>1</w:t>
            </w:r>
            <w:r w:rsidR="004B18B0" w:rsidRPr="004B18B0">
              <w:rPr>
                <w:rFonts w:ascii="Browallia New" w:hAnsi="Browallia New" w:cs="Browallia New"/>
                <w:color w:val="000000"/>
                <w:sz w:val="26"/>
                <w:szCs w:val="26"/>
              </w:rPr>
              <w:t>0</w:t>
            </w:r>
          </w:p>
        </w:tc>
      </w:tr>
      <w:tr w:rsidR="004B18B0" w:rsidRPr="004B18B0" w14:paraId="29840B85" w14:textId="77777777" w:rsidTr="00B27AD6">
        <w:trPr>
          <w:trHeight w:val="92"/>
        </w:trPr>
        <w:tc>
          <w:tcPr>
            <w:tcW w:w="3543" w:type="dxa"/>
            <w:tcBorders>
              <w:top w:val="nil"/>
              <w:left w:val="nil"/>
              <w:bottom w:val="nil"/>
              <w:right w:val="nil"/>
            </w:tcBorders>
          </w:tcPr>
          <w:p w14:paraId="1D3CB692" w14:textId="77777777" w:rsidR="004B18B0" w:rsidRPr="004B18B0" w:rsidRDefault="004B18B0" w:rsidP="004B18B0">
            <w:pPr>
              <w:ind w:right="-108"/>
              <w:jc w:val="thaiDistribute"/>
              <w:rPr>
                <w:rFonts w:ascii="Browallia New" w:hAnsi="Browallia New" w:cs="Browallia New"/>
                <w:b/>
                <w:bCs/>
                <w:color w:val="000000"/>
                <w:sz w:val="26"/>
                <w:szCs w:val="26"/>
                <w:cs/>
              </w:rPr>
            </w:pPr>
            <w:r w:rsidRPr="004B18B0">
              <w:rPr>
                <w:rFonts w:ascii="Browallia New" w:hAnsi="Browallia New" w:cs="Browallia New"/>
                <w:b/>
                <w:bCs/>
                <w:color w:val="000000"/>
                <w:sz w:val="26"/>
                <w:szCs w:val="26"/>
              </w:rPr>
              <w:t>Total</w:t>
            </w:r>
          </w:p>
        </w:tc>
        <w:tc>
          <w:tcPr>
            <w:tcW w:w="1276" w:type="dxa"/>
            <w:tcBorders>
              <w:top w:val="single" w:sz="4" w:space="0" w:color="auto"/>
              <w:bottom w:val="double" w:sz="4" w:space="0" w:color="auto"/>
            </w:tcBorders>
          </w:tcPr>
          <w:p w14:paraId="3D34B8CF" w14:textId="5F750251" w:rsidR="004B18B0" w:rsidRPr="004B18B0" w:rsidRDefault="00ED68CE" w:rsidP="004B18B0">
            <w:pPr>
              <w:ind w:left="-81"/>
              <w:jc w:val="right"/>
              <w:rPr>
                <w:rFonts w:ascii="Browallia New" w:hAnsi="Browallia New" w:cs="Browallia New"/>
                <w:color w:val="000000"/>
                <w:sz w:val="26"/>
                <w:szCs w:val="26"/>
                <w:cs/>
              </w:rPr>
            </w:pPr>
            <w:r w:rsidRPr="00ED68CE">
              <w:rPr>
                <w:rFonts w:ascii="Browallia New" w:hAnsi="Browallia New" w:cs="Browallia New"/>
                <w:color w:val="000000"/>
                <w:sz w:val="26"/>
                <w:szCs w:val="26"/>
              </w:rPr>
              <w:t>1,949</w:t>
            </w:r>
          </w:p>
        </w:tc>
        <w:tc>
          <w:tcPr>
            <w:tcW w:w="284" w:type="dxa"/>
          </w:tcPr>
          <w:p w14:paraId="2AA2B8C3" w14:textId="77777777" w:rsidR="004B18B0" w:rsidRPr="004B18B0" w:rsidRDefault="004B18B0" w:rsidP="004B18B0">
            <w:pPr>
              <w:ind w:left="-81"/>
              <w:jc w:val="right"/>
              <w:rPr>
                <w:rFonts w:ascii="Browallia New" w:hAnsi="Browallia New" w:cs="Browallia New"/>
                <w:color w:val="000000"/>
                <w:sz w:val="26"/>
                <w:szCs w:val="26"/>
              </w:rPr>
            </w:pPr>
          </w:p>
        </w:tc>
        <w:tc>
          <w:tcPr>
            <w:tcW w:w="1275" w:type="dxa"/>
            <w:gridSpan w:val="2"/>
            <w:tcBorders>
              <w:top w:val="single" w:sz="4" w:space="0" w:color="auto"/>
              <w:bottom w:val="double" w:sz="4" w:space="0" w:color="auto"/>
            </w:tcBorders>
          </w:tcPr>
          <w:p w14:paraId="3F96E955" w14:textId="6DECF061" w:rsidR="004B18B0" w:rsidRPr="004B18B0" w:rsidRDefault="004B18B0" w:rsidP="004B18B0">
            <w:pPr>
              <w:ind w:left="-81"/>
              <w:jc w:val="right"/>
              <w:rPr>
                <w:rFonts w:ascii="Browallia New" w:hAnsi="Browallia New" w:cs="Browallia New"/>
                <w:color w:val="000000"/>
                <w:sz w:val="26"/>
                <w:szCs w:val="26"/>
              </w:rPr>
            </w:pPr>
            <w:r w:rsidRPr="004B18B0">
              <w:rPr>
                <w:rFonts w:ascii="Browallia New" w:hAnsi="Browallia New" w:cs="Browallia New"/>
                <w:color w:val="000000"/>
                <w:sz w:val="26"/>
                <w:szCs w:val="26"/>
              </w:rPr>
              <w:t>2,</w:t>
            </w:r>
            <w:r>
              <w:rPr>
                <w:rFonts w:ascii="Browallia New" w:hAnsi="Browallia New" w:cs="Browallia New"/>
                <w:color w:val="000000"/>
                <w:sz w:val="26"/>
                <w:szCs w:val="26"/>
              </w:rPr>
              <w:t>355</w:t>
            </w:r>
          </w:p>
        </w:tc>
        <w:tc>
          <w:tcPr>
            <w:tcW w:w="284" w:type="dxa"/>
          </w:tcPr>
          <w:p w14:paraId="1B822937"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Borders>
              <w:top w:val="single" w:sz="4" w:space="0" w:color="auto"/>
              <w:bottom w:val="double" w:sz="4" w:space="0" w:color="auto"/>
            </w:tcBorders>
          </w:tcPr>
          <w:p w14:paraId="6B73D375" w14:textId="617FBFAE" w:rsidR="004B18B0" w:rsidRPr="004B18B0" w:rsidRDefault="00AE38FE" w:rsidP="00296D06">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 xml:space="preserve">       </w:t>
            </w:r>
            <w:r w:rsidR="00ED68CE" w:rsidRPr="00ED68CE">
              <w:rPr>
                <w:rFonts w:ascii="Browallia New" w:hAnsi="Browallia New" w:cs="Browallia New"/>
                <w:color w:val="000000"/>
                <w:sz w:val="26"/>
                <w:szCs w:val="26"/>
              </w:rPr>
              <w:t>1,949</w:t>
            </w:r>
          </w:p>
        </w:tc>
        <w:tc>
          <w:tcPr>
            <w:tcW w:w="283" w:type="dxa"/>
          </w:tcPr>
          <w:p w14:paraId="55841D59" w14:textId="77777777" w:rsidR="004B18B0" w:rsidRPr="004B18B0" w:rsidRDefault="004B18B0" w:rsidP="004B18B0">
            <w:pPr>
              <w:ind w:left="-81" w:right="-27"/>
              <w:jc w:val="right"/>
              <w:rPr>
                <w:rFonts w:ascii="Browallia New" w:hAnsi="Browallia New" w:cs="Browallia New"/>
                <w:color w:val="000000"/>
                <w:sz w:val="25"/>
                <w:szCs w:val="25"/>
                <w:lang w:val="en-US"/>
              </w:rPr>
            </w:pPr>
          </w:p>
        </w:tc>
        <w:tc>
          <w:tcPr>
            <w:tcW w:w="1289" w:type="dxa"/>
            <w:tcBorders>
              <w:top w:val="single" w:sz="4" w:space="0" w:color="auto"/>
              <w:bottom w:val="double" w:sz="4" w:space="0" w:color="auto"/>
            </w:tcBorders>
          </w:tcPr>
          <w:p w14:paraId="4866C443" w14:textId="61D1F6C6" w:rsidR="004B18B0" w:rsidRPr="004B18B0" w:rsidRDefault="00AE38FE" w:rsidP="00296D06">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ab/>
              <w:t xml:space="preserve">      </w:t>
            </w:r>
            <w:r w:rsidR="004B18B0" w:rsidRPr="004B18B0">
              <w:rPr>
                <w:rFonts w:ascii="Browallia New" w:hAnsi="Browallia New" w:cs="Browallia New"/>
                <w:color w:val="000000"/>
                <w:sz w:val="26"/>
                <w:szCs w:val="26"/>
              </w:rPr>
              <w:t>2,</w:t>
            </w:r>
            <w:r w:rsidR="004B18B0">
              <w:rPr>
                <w:rFonts w:ascii="Browallia New" w:hAnsi="Browallia New" w:cs="Browallia New"/>
                <w:color w:val="000000"/>
                <w:sz w:val="26"/>
                <w:szCs w:val="26"/>
              </w:rPr>
              <w:t>355</w:t>
            </w:r>
          </w:p>
        </w:tc>
      </w:tr>
    </w:tbl>
    <w:p w14:paraId="49BAA43D" w14:textId="77777777" w:rsidR="004B18B0" w:rsidRPr="004B18B0" w:rsidRDefault="004B18B0" w:rsidP="004B18B0">
      <w:pPr>
        <w:rPr>
          <w:rFonts w:ascii="Browallia New" w:hAnsi="Browallia New" w:cs="Browallia New"/>
          <w:color w:val="000000"/>
          <w:sz w:val="26"/>
          <w:szCs w:val="26"/>
          <w:u w:val="single"/>
        </w:rPr>
      </w:pPr>
    </w:p>
    <w:p w14:paraId="183B9779" w14:textId="77777777" w:rsidR="004B18B0" w:rsidRPr="004B18B0" w:rsidRDefault="004B18B0" w:rsidP="004B18B0">
      <w:pPr>
        <w:rPr>
          <w:rFonts w:ascii="Browallia New" w:hAnsi="Browallia New" w:cs="Browallia New"/>
          <w:color w:val="000000"/>
          <w:sz w:val="26"/>
          <w:szCs w:val="26"/>
          <w:u w:val="single"/>
        </w:rPr>
      </w:pPr>
    </w:p>
    <w:p w14:paraId="412EB23B" w14:textId="77777777" w:rsidR="004B18B0" w:rsidRPr="004B18B0" w:rsidRDefault="004B18B0" w:rsidP="004B18B0">
      <w:pPr>
        <w:rPr>
          <w:rFonts w:ascii="Browallia New" w:hAnsi="Browallia New" w:cs="Browallia New"/>
          <w:color w:val="000000"/>
          <w:sz w:val="26"/>
          <w:szCs w:val="26"/>
          <w:u w:val="single"/>
        </w:rPr>
      </w:pPr>
    </w:p>
    <w:p w14:paraId="377860E5" w14:textId="77777777" w:rsidR="004B18B0" w:rsidRPr="004B18B0" w:rsidRDefault="004B18B0" w:rsidP="004B18B0">
      <w:pPr>
        <w:rPr>
          <w:rFonts w:ascii="Browallia New" w:hAnsi="Browallia New" w:cs="Browallia New"/>
          <w:color w:val="000000"/>
          <w:sz w:val="26"/>
          <w:szCs w:val="26"/>
          <w:u w:val="single"/>
        </w:rPr>
      </w:pPr>
    </w:p>
    <w:p w14:paraId="2029F468" w14:textId="77777777" w:rsidR="004B18B0" w:rsidRPr="004B18B0" w:rsidRDefault="004B18B0" w:rsidP="004B18B0">
      <w:pPr>
        <w:rPr>
          <w:rFonts w:ascii="Browallia New" w:hAnsi="Browallia New" w:cs="Browallia New"/>
          <w:color w:val="000000"/>
          <w:sz w:val="26"/>
          <w:szCs w:val="26"/>
          <w:u w:val="single"/>
        </w:rPr>
      </w:pPr>
    </w:p>
    <w:p w14:paraId="0491EAA3" w14:textId="77777777" w:rsidR="004B18B0" w:rsidRPr="004B18B0" w:rsidRDefault="004B18B0" w:rsidP="004B18B0">
      <w:pPr>
        <w:rPr>
          <w:rFonts w:ascii="Browallia New" w:hAnsi="Browallia New" w:cs="Browallia New"/>
          <w:color w:val="000000"/>
          <w:sz w:val="26"/>
          <w:szCs w:val="26"/>
          <w:u w:val="single"/>
        </w:rPr>
        <w:sectPr w:rsidR="004B18B0" w:rsidRPr="004B18B0" w:rsidSect="004B18B0">
          <w:headerReference w:type="default" r:id="rId8"/>
          <w:footerReference w:type="default" r:id="rId9"/>
          <w:pgSz w:w="11907" w:h="16840" w:code="9"/>
          <w:pgMar w:top="1009" w:right="992" w:bottom="890" w:left="1253" w:header="731" w:footer="454" w:gutter="0"/>
          <w:pgNumType w:start="10"/>
          <w:cols w:space="720"/>
          <w:docGrid w:linePitch="326"/>
        </w:sectPr>
      </w:pPr>
    </w:p>
    <w:p w14:paraId="6CE3332C" w14:textId="5E3FCCFD" w:rsidR="004B18B0" w:rsidRPr="004B18B0" w:rsidRDefault="004B18B0" w:rsidP="002C7E1C">
      <w:pPr>
        <w:pStyle w:val="ListParagraph"/>
        <w:numPr>
          <w:ilvl w:val="0"/>
          <w:numId w:val="1"/>
        </w:numPr>
        <w:tabs>
          <w:tab w:val="left" w:pos="1134"/>
        </w:tabs>
        <w:ind w:left="426" w:hanging="426"/>
        <w:outlineLvl w:val="0"/>
        <w:rPr>
          <w:rFonts w:ascii="Browallia New" w:hAnsi="Browallia New" w:cs="Browallia New"/>
          <w:sz w:val="26"/>
          <w:szCs w:val="26"/>
          <w:u w:val="single"/>
          <w:cs/>
        </w:rPr>
      </w:pPr>
      <w:r w:rsidRPr="004B18B0">
        <w:rPr>
          <w:rFonts w:ascii="Browallia New" w:hAnsi="Browallia New" w:cs="Browallia New"/>
          <w:sz w:val="26"/>
          <w:szCs w:val="26"/>
          <w:u w:val="single"/>
        </w:rPr>
        <w:lastRenderedPageBreak/>
        <w:t>Trade and other current receivables</w:t>
      </w:r>
    </w:p>
    <w:p w14:paraId="632F1585" w14:textId="77777777" w:rsidR="004B18B0" w:rsidRPr="004B18B0" w:rsidRDefault="004B18B0" w:rsidP="004B18B0">
      <w:pPr>
        <w:ind w:left="426"/>
        <w:rPr>
          <w:rFonts w:ascii="Browallia New" w:hAnsi="Browallia New" w:cs="Browallia New"/>
          <w:color w:val="000000"/>
          <w:sz w:val="26"/>
          <w:szCs w:val="26"/>
          <w:u w:val="single"/>
        </w:rPr>
      </w:pPr>
    </w:p>
    <w:tbl>
      <w:tblPr>
        <w:tblW w:w="4818" w:type="pct"/>
        <w:tblInd w:w="454" w:type="dxa"/>
        <w:tblLayout w:type="fixed"/>
        <w:tblCellMar>
          <w:left w:w="28" w:type="dxa"/>
          <w:right w:w="28" w:type="dxa"/>
        </w:tblCellMar>
        <w:tblLook w:val="01E0" w:firstRow="1" w:lastRow="1" w:firstColumn="1" w:lastColumn="1" w:noHBand="0" w:noVBand="0"/>
      </w:tblPr>
      <w:tblGrid>
        <w:gridCol w:w="3784"/>
        <w:gridCol w:w="1294"/>
        <w:gridCol w:w="108"/>
        <w:gridCol w:w="1294"/>
        <w:gridCol w:w="84"/>
        <w:gridCol w:w="1346"/>
        <w:gridCol w:w="95"/>
        <w:gridCol w:w="1305"/>
      </w:tblGrid>
      <w:tr w:rsidR="004B18B0" w:rsidRPr="004B18B0" w14:paraId="3F3D0C40" w14:textId="77777777" w:rsidTr="00B27AD6">
        <w:tc>
          <w:tcPr>
            <w:tcW w:w="2032" w:type="pct"/>
            <w:vAlign w:val="bottom"/>
          </w:tcPr>
          <w:p w14:paraId="205976F2" w14:textId="77777777" w:rsidR="004B18B0" w:rsidRPr="004B18B0" w:rsidRDefault="004B18B0" w:rsidP="004B18B0">
            <w:pPr>
              <w:spacing w:line="360" w:lineRule="exact"/>
              <w:rPr>
                <w:rFonts w:ascii="Browallia New" w:hAnsi="Browallia New" w:cs="Browallia New"/>
                <w:color w:val="000000"/>
                <w:sz w:val="26"/>
                <w:szCs w:val="26"/>
                <w:cs/>
              </w:rPr>
            </w:pPr>
          </w:p>
        </w:tc>
        <w:tc>
          <w:tcPr>
            <w:tcW w:w="1448" w:type="pct"/>
            <w:gridSpan w:val="3"/>
          </w:tcPr>
          <w:p w14:paraId="2334DD69" w14:textId="77777777" w:rsidR="004B18B0" w:rsidRPr="004B18B0" w:rsidRDefault="004B18B0" w:rsidP="004B18B0">
            <w:pPr>
              <w:tabs>
                <w:tab w:val="left" w:pos="604"/>
              </w:tabs>
              <w:spacing w:line="360" w:lineRule="exact"/>
              <w:jc w:val="center"/>
              <w:rPr>
                <w:rFonts w:ascii="Browallia New" w:hAnsi="Browallia New" w:cs="Browallia New"/>
                <w:sz w:val="26"/>
                <w:szCs w:val="26"/>
              </w:rPr>
            </w:pPr>
          </w:p>
        </w:tc>
        <w:tc>
          <w:tcPr>
            <w:tcW w:w="45" w:type="pct"/>
          </w:tcPr>
          <w:p w14:paraId="3E1EC12A"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1475" w:type="pct"/>
            <w:gridSpan w:val="3"/>
          </w:tcPr>
          <w:p w14:paraId="3CE52EB1" w14:textId="77777777" w:rsidR="004B18B0" w:rsidRPr="004B18B0" w:rsidRDefault="004B18B0" w:rsidP="004B18B0">
            <w:pPr>
              <w:tabs>
                <w:tab w:val="left" w:pos="603"/>
              </w:tabs>
              <w:spacing w:line="360" w:lineRule="exact"/>
              <w:jc w:val="right"/>
              <w:rPr>
                <w:rFonts w:ascii="Browallia New" w:hAnsi="Browallia New" w:cs="Browallia New"/>
                <w:sz w:val="26"/>
                <w:szCs w:val="26"/>
              </w:rPr>
            </w:pPr>
            <w:r w:rsidRPr="004B18B0">
              <w:rPr>
                <w:rFonts w:ascii="Browallia New" w:hAnsi="Browallia New" w:cs="Browallia New"/>
                <w:color w:val="000000"/>
                <w:sz w:val="26"/>
                <w:szCs w:val="26"/>
                <w:cs/>
              </w:rPr>
              <w:t>(</w:t>
            </w:r>
            <w:r w:rsidRPr="004B18B0">
              <w:rPr>
                <w:rFonts w:ascii="Browallia New" w:hAnsi="Browallia New" w:cs="Browallia New"/>
                <w:color w:val="000000"/>
                <w:sz w:val="26"/>
                <w:szCs w:val="26"/>
              </w:rPr>
              <w:t>Unit : Thousand Baht)</w:t>
            </w:r>
          </w:p>
        </w:tc>
      </w:tr>
      <w:tr w:rsidR="004B18B0" w:rsidRPr="004B18B0" w14:paraId="20E964AF" w14:textId="77777777" w:rsidTr="00B27AD6">
        <w:tc>
          <w:tcPr>
            <w:tcW w:w="2032" w:type="pct"/>
            <w:vAlign w:val="bottom"/>
          </w:tcPr>
          <w:p w14:paraId="240BC5D3"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1448" w:type="pct"/>
            <w:gridSpan w:val="3"/>
            <w:tcBorders>
              <w:bottom w:val="single" w:sz="4" w:space="0" w:color="auto"/>
            </w:tcBorders>
          </w:tcPr>
          <w:p w14:paraId="72B0E992"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hint="cs"/>
                <w:sz w:val="26"/>
                <w:szCs w:val="26"/>
              </w:rPr>
              <w:t>Consolidated financial statement</w:t>
            </w:r>
          </w:p>
        </w:tc>
        <w:tc>
          <w:tcPr>
            <w:tcW w:w="45" w:type="pct"/>
          </w:tcPr>
          <w:p w14:paraId="07FD6F8B"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1475" w:type="pct"/>
            <w:gridSpan w:val="3"/>
            <w:tcBorders>
              <w:bottom w:val="single" w:sz="4" w:space="0" w:color="auto"/>
            </w:tcBorders>
          </w:tcPr>
          <w:p w14:paraId="20ACD162"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hint="cs"/>
                <w:sz w:val="26"/>
                <w:szCs w:val="26"/>
              </w:rPr>
              <w:t>Separate financial statement</w:t>
            </w:r>
          </w:p>
        </w:tc>
      </w:tr>
      <w:tr w:rsidR="004B18B0" w:rsidRPr="004B18B0" w14:paraId="364825F4" w14:textId="77777777" w:rsidTr="00B27AD6">
        <w:tc>
          <w:tcPr>
            <w:tcW w:w="2032" w:type="pct"/>
            <w:vAlign w:val="bottom"/>
          </w:tcPr>
          <w:p w14:paraId="34C85D60"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695" w:type="pct"/>
            <w:tcBorders>
              <w:top w:val="single" w:sz="4" w:space="0" w:color="auto"/>
              <w:bottom w:val="single" w:sz="4" w:space="0" w:color="auto"/>
            </w:tcBorders>
            <w:vAlign w:val="bottom"/>
          </w:tcPr>
          <w:p w14:paraId="05B2F083" w14:textId="77777777" w:rsidR="004B18B0" w:rsidRPr="004B18B0" w:rsidRDefault="004B18B0" w:rsidP="004B18B0">
            <w:pPr>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31 March </w:t>
            </w:r>
          </w:p>
          <w:p w14:paraId="3CC193C1" w14:textId="5BBDD4CB" w:rsidR="004B18B0" w:rsidRPr="004B18B0" w:rsidRDefault="004B18B0" w:rsidP="004B18B0">
            <w:pPr>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5</w:t>
            </w:r>
          </w:p>
        </w:tc>
        <w:tc>
          <w:tcPr>
            <w:tcW w:w="58" w:type="pct"/>
            <w:tcBorders>
              <w:top w:val="single" w:sz="4" w:space="0" w:color="auto"/>
            </w:tcBorders>
            <w:vAlign w:val="bottom"/>
          </w:tcPr>
          <w:p w14:paraId="694E157F"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95" w:type="pct"/>
            <w:tcBorders>
              <w:top w:val="single" w:sz="4" w:space="0" w:color="auto"/>
              <w:bottom w:val="single" w:sz="4" w:space="0" w:color="auto"/>
            </w:tcBorders>
            <w:vAlign w:val="bottom"/>
          </w:tcPr>
          <w:p w14:paraId="739BA6CA" w14:textId="77777777" w:rsidR="004B18B0" w:rsidRPr="004B18B0" w:rsidRDefault="004B18B0" w:rsidP="004B18B0">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31 December </w:t>
            </w:r>
          </w:p>
          <w:p w14:paraId="355A84AD" w14:textId="3ECE5AFE" w:rsidR="004B18B0" w:rsidRPr="004B18B0" w:rsidRDefault="004B18B0" w:rsidP="004B18B0">
            <w:pPr>
              <w:ind w:left="-100" w:right="-85"/>
              <w:jc w:val="center"/>
              <w:rPr>
                <w:rFonts w:ascii="Browallia New" w:hAnsi="Browallia New" w:cs="Browallia New"/>
                <w:sz w:val="26"/>
                <w:szCs w:val="26"/>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4</w:t>
            </w:r>
          </w:p>
        </w:tc>
        <w:tc>
          <w:tcPr>
            <w:tcW w:w="45" w:type="pct"/>
          </w:tcPr>
          <w:p w14:paraId="6CA0ACE6"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723" w:type="pct"/>
            <w:tcBorders>
              <w:top w:val="single" w:sz="4" w:space="0" w:color="auto"/>
              <w:bottom w:val="single" w:sz="4" w:space="0" w:color="auto"/>
            </w:tcBorders>
            <w:vAlign w:val="bottom"/>
          </w:tcPr>
          <w:p w14:paraId="6B15DB67" w14:textId="77777777" w:rsidR="004B18B0" w:rsidRPr="004B18B0" w:rsidRDefault="004B18B0" w:rsidP="004B18B0">
            <w:pPr>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31 March </w:t>
            </w:r>
          </w:p>
          <w:p w14:paraId="408EF554" w14:textId="5AA30C1E" w:rsidR="004B18B0" w:rsidRPr="004B18B0" w:rsidRDefault="004B18B0" w:rsidP="004B18B0">
            <w:pPr>
              <w:jc w:val="center"/>
              <w:rPr>
                <w:rFonts w:ascii="Browallia New" w:hAnsi="Browallia New" w:cs="Browallia New"/>
                <w:color w:val="000000"/>
                <w:sz w:val="26"/>
                <w:szCs w:val="26"/>
                <w:cs/>
                <w:lang w:val="en-US" w:eastAsia="en-US"/>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5</w:t>
            </w:r>
          </w:p>
        </w:tc>
        <w:tc>
          <w:tcPr>
            <w:tcW w:w="51" w:type="pct"/>
            <w:tcBorders>
              <w:top w:val="single" w:sz="4" w:space="0" w:color="auto"/>
            </w:tcBorders>
            <w:vAlign w:val="bottom"/>
          </w:tcPr>
          <w:p w14:paraId="47667B8B"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701" w:type="pct"/>
            <w:tcBorders>
              <w:top w:val="single" w:sz="4" w:space="0" w:color="auto"/>
              <w:bottom w:val="single" w:sz="4" w:space="0" w:color="auto"/>
            </w:tcBorders>
            <w:vAlign w:val="bottom"/>
          </w:tcPr>
          <w:p w14:paraId="419E7024" w14:textId="77777777" w:rsidR="004B18B0" w:rsidRPr="004B18B0" w:rsidRDefault="004B18B0" w:rsidP="004B18B0">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31 December </w:t>
            </w:r>
          </w:p>
          <w:p w14:paraId="7640FD73" w14:textId="04E75FFC" w:rsidR="004B18B0" w:rsidRPr="004B18B0" w:rsidRDefault="004B18B0" w:rsidP="004B18B0">
            <w:pPr>
              <w:tabs>
                <w:tab w:val="left" w:pos="603"/>
              </w:tabs>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4</w:t>
            </w:r>
          </w:p>
        </w:tc>
      </w:tr>
      <w:tr w:rsidR="004B18B0" w:rsidRPr="004B18B0" w14:paraId="10CC1D9F" w14:textId="77777777" w:rsidTr="00B27AD6">
        <w:tc>
          <w:tcPr>
            <w:tcW w:w="2032" w:type="pct"/>
            <w:vAlign w:val="bottom"/>
          </w:tcPr>
          <w:p w14:paraId="08E4E12E"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695" w:type="pct"/>
            <w:tcBorders>
              <w:top w:val="single" w:sz="4" w:space="0" w:color="auto"/>
            </w:tcBorders>
          </w:tcPr>
          <w:p w14:paraId="4F9F4587" w14:textId="77777777" w:rsidR="004B18B0" w:rsidRPr="004B18B0" w:rsidRDefault="004B18B0" w:rsidP="004B18B0">
            <w:pPr>
              <w:spacing w:line="360" w:lineRule="exact"/>
              <w:jc w:val="center"/>
              <w:rPr>
                <w:rFonts w:ascii="Browallia New" w:hAnsi="Browallia New" w:cs="Browallia New"/>
                <w:color w:val="000000"/>
                <w:sz w:val="26"/>
                <w:szCs w:val="26"/>
                <w:lang w:val="en-US" w:eastAsia="en-US"/>
              </w:rPr>
            </w:pPr>
          </w:p>
        </w:tc>
        <w:tc>
          <w:tcPr>
            <w:tcW w:w="58" w:type="pct"/>
          </w:tcPr>
          <w:p w14:paraId="2C3B1F24"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95" w:type="pct"/>
            <w:tcBorders>
              <w:top w:val="single" w:sz="4" w:space="0" w:color="auto"/>
            </w:tcBorders>
          </w:tcPr>
          <w:p w14:paraId="73266C69"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45" w:type="pct"/>
          </w:tcPr>
          <w:p w14:paraId="2419EB29"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tcBorders>
              <w:top w:val="single" w:sz="4" w:space="0" w:color="auto"/>
            </w:tcBorders>
            <w:vAlign w:val="bottom"/>
          </w:tcPr>
          <w:p w14:paraId="115F56D8"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51" w:type="pct"/>
          </w:tcPr>
          <w:p w14:paraId="119352DF"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701" w:type="pct"/>
            <w:tcBorders>
              <w:top w:val="single" w:sz="4" w:space="0" w:color="auto"/>
            </w:tcBorders>
            <w:vAlign w:val="bottom"/>
          </w:tcPr>
          <w:p w14:paraId="5BDEE38A"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r>
      <w:tr w:rsidR="004B18B0" w:rsidRPr="004B18B0" w14:paraId="1F21A13A" w14:textId="77777777" w:rsidTr="00B27AD6">
        <w:tc>
          <w:tcPr>
            <w:tcW w:w="2032" w:type="pct"/>
            <w:vAlign w:val="bottom"/>
          </w:tcPr>
          <w:p w14:paraId="0199133D" w14:textId="77777777" w:rsidR="004B18B0" w:rsidRPr="004B18B0" w:rsidRDefault="004B18B0" w:rsidP="004B18B0">
            <w:pPr>
              <w:spacing w:line="360" w:lineRule="exact"/>
              <w:rPr>
                <w:rFonts w:ascii="Browallia New" w:hAnsi="Browallia New" w:cs="Browallia New"/>
                <w:color w:val="000000"/>
                <w:sz w:val="26"/>
                <w:szCs w:val="26"/>
                <w:lang w:val="en-US" w:eastAsia="en-US"/>
              </w:rPr>
            </w:pPr>
            <w:r w:rsidRPr="004B18B0">
              <w:rPr>
                <w:rFonts w:ascii="Browallia New" w:hAnsi="Browallia New" w:cs="Browallia New"/>
                <w:sz w:val="26"/>
                <w:szCs w:val="26"/>
              </w:rPr>
              <w:t>Trade accounts receivable</w:t>
            </w:r>
          </w:p>
        </w:tc>
        <w:tc>
          <w:tcPr>
            <w:tcW w:w="695" w:type="pct"/>
          </w:tcPr>
          <w:p w14:paraId="6883C0A8" w14:textId="4C5FD22D" w:rsidR="004B18B0" w:rsidRPr="004B18B0" w:rsidRDefault="00777B60"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777B60">
              <w:rPr>
                <w:rFonts w:ascii="Browallia New" w:hAnsi="Browallia New" w:cs="Browallia New"/>
                <w:color w:val="000000"/>
                <w:sz w:val="26"/>
                <w:szCs w:val="26"/>
                <w:lang w:val="en-US" w:eastAsia="en-US"/>
              </w:rPr>
              <w:t>14,790</w:t>
            </w:r>
          </w:p>
        </w:tc>
        <w:tc>
          <w:tcPr>
            <w:tcW w:w="58" w:type="pct"/>
          </w:tcPr>
          <w:p w14:paraId="2182E166"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95" w:type="pct"/>
          </w:tcPr>
          <w:p w14:paraId="350DC85E" w14:textId="1D5CE52F"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34,633</w:t>
            </w:r>
          </w:p>
        </w:tc>
        <w:tc>
          <w:tcPr>
            <w:tcW w:w="45" w:type="pct"/>
          </w:tcPr>
          <w:p w14:paraId="6CCC8E78"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vAlign w:val="bottom"/>
          </w:tcPr>
          <w:p w14:paraId="7E828701"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c>
          <w:tcPr>
            <w:tcW w:w="51" w:type="pct"/>
          </w:tcPr>
          <w:p w14:paraId="7082237A" w14:textId="77777777" w:rsidR="004B18B0" w:rsidRPr="004B18B0" w:rsidRDefault="004B18B0" w:rsidP="004B18B0">
            <w:pPr>
              <w:tabs>
                <w:tab w:val="left" w:pos="604"/>
              </w:tabs>
              <w:spacing w:line="360" w:lineRule="exact"/>
              <w:ind w:right="57"/>
              <w:jc w:val="center"/>
              <w:rPr>
                <w:rFonts w:ascii="Browallia New" w:hAnsi="Browallia New" w:cs="Browallia New"/>
                <w:color w:val="000000"/>
                <w:sz w:val="26"/>
                <w:szCs w:val="26"/>
                <w:lang w:val="en-US" w:eastAsia="en-US"/>
              </w:rPr>
            </w:pPr>
          </w:p>
        </w:tc>
        <w:tc>
          <w:tcPr>
            <w:tcW w:w="701" w:type="pct"/>
            <w:vAlign w:val="bottom"/>
          </w:tcPr>
          <w:p w14:paraId="4B97F1BC"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27E507ED" w14:textId="77777777" w:rsidTr="00B27AD6">
        <w:tc>
          <w:tcPr>
            <w:tcW w:w="2032" w:type="pct"/>
            <w:vAlign w:val="bottom"/>
          </w:tcPr>
          <w:p w14:paraId="6832DF12"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695" w:type="pct"/>
          </w:tcPr>
          <w:p w14:paraId="02A4ADCE"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p>
        </w:tc>
        <w:tc>
          <w:tcPr>
            <w:tcW w:w="58" w:type="pct"/>
          </w:tcPr>
          <w:p w14:paraId="02AC5968"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95" w:type="pct"/>
          </w:tcPr>
          <w:p w14:paraId="28EEACA6"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p>
        </w:tc>
        <w:tc>
          <w:tcPr>
            <w:tcW w:w="45" w:type="pct"/>
          </w:tcPr>
          <w:p w14:paraId="676219D0"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vAlign w:val="bottom"/>
          </w:tcPr>
          <w:p w14:paraId="39853DFE"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51" w:type="pct"/>
          </w:tcPr>
          <w:p w14:paraId="47A815A9"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701" w:type="pct"/>
            <w:vAlign w:val="bottom"/>
          </w:tcPr>
          <w:p w14:paraId="1653CCD0" w14:textId="77777777" w:rsidR="004B18B0" w:rsidRPr="004B18B0" w:rsidRDefault="004B18B0" w:rsidP="004B18B0">
            <w:pPr>
              <w:tabs>
                <w:tab w:val="left" w:pos="603"/>
              </w:tabs>
              <w:spacing w:line="360" w:lineRule="exact"/>
              <w:ind w:right="57"/>
              <w:jc w:val="right"/>
              <w:rPr>
                <w:rFonts w:ascii="Browallia New" w:hAnsi="Browallia New" w:cs="Browallia New"/>
                <w:color w:val="000000"/>
                <w:sz w:val="26"/>
                <w:szCs w:val="26"/>
                <w:lang w:val="en-US" w:eastAsia="en-US"/>
              </w:rPr>
            </w:pPr>
          </w:p>
        </w:tc>
      </w:tr>
      <w:tr w:rsidR="004B18B0" w:rsidRPr="004B18B0" w14:paraId="00963A55" w14:textId="77777777" w:rsidTr="00B27AD6">
        <w:tc>
          <w:tcPr>
            <w:tcW w:w="2032" w:type="pct"/>
            <w:vAlign w:val="bottom"/>
          </w:tcPr>
          <w:p w14:paraId="186DEA10"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b/>
                <w:bCs/>
                <w:sz w:val="26"/>
                <w:szCs w:val="26"/>
              </w:rPr>
              <w:t>Other receivables</w:t>
            </w:r>
          </w:p>
        </w:tc>
        <w:tc>
          <w:tcPr>
            <w:tcW w:w="695" w:type="pct"/>
            <w:vAlign w:val="bottom"/>
          </w:tcPr>
          <w:p w14:paraId="4BB92EEB"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p>
        </w:tc>
        <w:tc>
          <w:tcPr>
            <w:tcW w:w="58" w:type="pct"/>
          </w:tcPr>
          <w:p w14:paraId="1A49D5AD"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5" w:type="pct"/>
            <w:vAlign w:val="bottom"/>
          </w:tcPr>
          <w:p w14:paraId="1D96FB55"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p>
        </w:tc>
        <w:tc>
          <w:tcPr>
            <w:tcW w:w="45" w:type="pct"/>
          </w:tcPr>
          <w:p w14:paraId="4434A92C"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vAlign w:val="bottom"/>
          </w:tcPr>
          <w:p w14:paraId="334AC6CA"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51" w:type="pct"/>
          </w:tcPr>
          <w:p w14:paraId="56B90A00"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1" w:type="pct"/>
            <w:vAlign w:val="bottom"/>
          </w:tcPr>
          <w:p w14:paraId="13C17AF1"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p>
        </w:tc>
      </w:tr>
      <w:tr w:rsidR="004B18B0" w:rsidRPr="004B18B0" w14:paraId="72F337FA" w14:textId="77777777" w:rsidTr="00B27AD6">
        <w:tc>
          <w:tcPr>
            <w:tcW w:w="2032" w:type="pct"/>
            <w:vAlign w:val="bottom"/>
          </w:tcPr>
          <w:p w14:paraId="1E488CFF"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Management fee</w:t>
            </w:r>
          </w:p>
        </w:tc>
        <w:tc>
          <w:tcPr>
            <w:tcW w:w="695" w:type="pct"/>
            <w:vAlign w:val="bottom"/>
          </w:tcPr>
          <w:p w14:paraId="6055DC5E"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c>
          <w:tcPr>
            <w:tcW w:w="58" w:type="pct"/>
          </w:tcPr>
          <w:p w14:paraId="58F3DD4C" w14:textId="77777777" w:rsidR="004B18B0" w:rsidRPr="004B18B0" w:rsidRDefault="004B18B0" w:rsidP="004B18B0">
            <w:pPr>
              <w:ind w:left="-63" w:right="170"/>
              <w:jc w:val="right"/>
              <w:rPr>
                <w:rFonts w:ascii="Browallia New" w:hAnsi="Browallia New" w:cs="Browallia New"/>
                <w:color w:val="000000"/>
                <w:sz w:val="26"/>
                <w:szCs w:val="26"/>
              </w:rPr>
            </w:pPr>
          </w:p>
        </w:tc>
        <w:tc>
          <w:tcPr>
            <w:tcW w:w="695" w:type="pct"/>
            <w:vAlign w:val="bottom"/>
          </w:tcPr>
          <w:p w14:paraId="1E7D985C" w14:textId="77777777" w:rsidR="004B18B0" w:rsidRPr="004B18B0" w:rsidRDefault="004B18B0" w:rsidP="004B18B0">
            <w:pPr>
              <w:ind w:left="-63" w:right="170"/>
              <w:jc w:val="right"/>
              <w:rPr>
                <w:rFonts w:ascii="Browallia New" w:hAnsi="Browallia New" w:cs="Browallia New"/>
                <w:color w:val="000000"/>
                <w:sz w:val="26"/>
                <w:szCs w:val="26"/>
                <w:cs/>
              </w:rPr>
            </w:pPr>
            <w:r w:rsidRPr="004B18B0">
              <w:rPr>
                <w:rFonts w:ascii="Browallia New" w:hAnsi="Browallia New" w:cs="Browallia New"/>
                <w:color w:val="000000"/>
                <w:sz w:val="26"/>
                <w:szCs w:val="26"/>
              </w:rPr>
              <w:t>-</w:t>
            </w:r>
          </w:p>
        </w:tc>
        <w:tc>
          <w:tcPr>
            <w:tcW w:w="45" w:type="pct"/>
          </w:tcPr>
          <w:p w14:paraId="534ABC8A"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vAlign w:val="bottom"/>
          </w:tcPr>
          <w:p w14:paraId="752FE008" w14:textId="2C40DFDD" w:rsidR="004B18B0" w:rsidRPr="004B18B0" w:rsidRDefault="00777B60"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D16D0E">
              <w:rPr>
                <w:rFonts w:ascii="BrowalliaUPC" w:hAnsi="BrowalliaUPC" w:cs="BrowalliaUPC"/>
                <w:color w:val="000000"/>
                <w:sz w:val="26"/>
                <w:szCs w:val="26"/>
                <w:lang w:val="en-US" w:eastAsia="en-US"/>
              </w:rPr>
              <w:t>3</w:t>
            </w:r>
            <w:r>
              <w:rPr>
                <w:rFonts w:ascii="BrowalliaUPC" w:hAnsi="BrowalliaUPC" w:cs="BrowalliaUPC"/>
                <w:color w:val="000000"/>
                <w:sz w:val="26"/>
                <w:szCs w:val="26"/>
                <w:lang w:val="en-US" w:eastAsia="en-US"/>
              </w:rPr>
              <w:t>7,401</w:t>
            </w:r>
          </w:p>
        </w:tc>
        <w:tc>
          <w:tcPr>
            <w:tcW w:w="51" w:type="pct"/>
          </w:tcPr>
          <w:p w14:paraId="48B2944F"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1" w:type="pct"/>
            <w:vAlign w:val="bottom"/>
          </w:tcPr>
          <w:p w14:paraId="05F068DA" w14:textId="0C97C80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3</w:t>
            </w:r>
            <w:r>
              <w:rPr>
                <w:rFonts w:ascii="Browallia New" w:hAnsi="Browallia New" w:cs="Browallia New"/>
                <w:color w:val="000000"/>
                <w:sz w:val="26"/>
                <w:szCs w:val="26"/>
                <w:lang w:val="en-US" w:eastAsia="en-US"/>
              </w:rPr>
              <w:t>5,995</w:t>
            </w:r>
          </w:p>
        </w:tc>
      </w:tr>
      <w:tr w:rsidR="004B18B0" w:rsidRPr="004B18B0" w14:paraId="041D41FF" w14:textId="77777777" w:rsidTr="00B27AD6">
        <w:tc>
          <w:tcPr>
            <w:tcW w:w="2032" w:type="pct"/>
            <w:vAlign w:val="bottom"/>
          </w:tcPr>
          <w:p w14:paraId="77B76847"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 xml:space="preserve">Refundable value added tax </w:t>
            </w:r>
          </w:p>
        </w:tc>
        <w:tc>
          <w:tcPr>
            <w:tcW w:w="695" w:type="pct"/>
            <w:vAlign w:val="bottom"/>
          </w:tcPr>
          <w:p w14:paraId="522872BD" w14:textId="39A22CD5" w:rsidR="004B18B0" w:rsidRPr="004B18B0" w:rsidRDefault="00777B60"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777B60">
              <w:rPr>
                <w:rFonts w:ascii="Browallia New" w:hAnsi="Browallia New" w:cs="Browallia New"/>
                <w:color w:val="000000"/>
                <w:sz w:val="26"/>
                <w:szCs w:val="26"/>
                <w:lang w:val="en-US" w:eastAsia="en-US"/>
              </w:rPr>
              <w:t>5,526</w:t>
            </w:r>
          </w:p>
        </w:tc>
        <w:tc>
          <w:tcPr>
            <w:tcW w:w="58" w:type="pct"/>
          </w:tcPr>
          <w:p w14:paraId="74C69BBE" w14:textId="77777777" w:rsidR="004B18B0" w:rsidRPr="004B18B0" w:rsidRDefault="004B18B0" w:rsidP="004B18B0">
            <w:pPr>
              <w:spacing w:line="360" w:lineRule="exact"/>
              <w:ind w:right="57"/>
              <w:jc w:val="right"/>
              <w:rPr>
                <w:rFonts w:ascii="Browallia New" w:hAnsi="Browallia New" w:cs="Browallia New"/>
                <w:color w:val="000000"/>
                <w:sz w:val="26"/>
                <w:szCs w:val="26"/>
                <w:lang w:val="en-US" w:eastAsia="en-US"/>
              </w:rPr>
            </w:pPr>
          </w:p>
        </w:tc>
        <w:tc>
          <w:tcPr>
            <w:tcW w:w="695" w:type="pct"/>
            <w:vAlign w:val="bottom"/>
          </w:tcPr>
          <w:p w14:paraId="0251B520" w14:textId="03A3F1B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4,850</w:t>
            </w:r>
          </w:p>
        </w:tc>
        <w:tc>
          <w:tcPr>
            <w:tcW w:w="45" w:type="pct"/>
          </w:tcPr>
          <w:p w14:paraId="139E2BB9"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vAlign w:val="bottom"/>
          </w:tcPr>
          <w:p w14:paraId="36001A4C" w14:textId="6FB09C7F" w:rsidR="004B18B0" w:rsidRPr="004B18B0" w:rsidRDefault="00777B60"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777B60">
              <w:rPr>
                <w:rFonts w:ascii="Browallia New" w:hAnsi="Browallia New" w:cs="Browallia New"/>
                <w:color w:val="000000"/>
                <w:sz w:val="26"/>
                <w:szCs w:val="26"/>
                <w:lang w:val="en-US" w:eastAsia="en-US"/>
              </w:rPr>
              <w:t>2,232</w:t>
            </w:r>
          </w:p>
        </w:tc>
        <w:tc>
          <w:tcPr>
            <w:tcW w:w="51" w:type="pct"/>
          </w:tcPr>
          <w:p w14:paraId="3CFDA808"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1" w:type="pct"/>
            <w:vAlign w:val="bottom"/>
          </w:tcPr>
          <w:p w14:paraId="6A240D40" w14:textId="2905EC90"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2,201</w:t>
            </w:r>
          </w:p>
        </w:tc>
      </w:tr>
      <w:tr w:rsidR="004B18B0" w:rsidRPr="004B18B0" w14:paraId="32C6A5D7" w14:textId="77777777" w:rsidTr="00B27AD6">
        <w:tc>
          <w:tcPr>
            <w:tcW w:w="2032" w:type="pct"/>
            <w:vAlign w:val="bottom"/>
          </w:tcPr>
          <w:p w14:paraId="71797CC5"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Prepaid expenses</w:t>
            </w:r>
          </w:p>
        </w:tc>
        <w:tc>
          <w:tcPr>
            <w:tcW w:w="695" w:type="pct"/>
            <w:vAlign w:val="bottom"/>
          </w:tcPr>
          <w:p w14:paraId="5CB4870D" w14:textId="6C4F4F4C" w:rsidR="004B18B0" w:rsidRPr="004B18B0" w:rsidRDefault="00777B60"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777B60">
              <w:rPr>
                <w:rFonts w:ascii="Browallia New" w:hAnsi="Browallia New" w:cs="Browallia New"/>
                <w:color w:val="000000"/>
                <w:sz w:val="26"/>
                <w:szCs w:val="26"/>
                <w:lang w:val="en-US" w:eastAsia="en-US"/>
              </w:rPr>
              <w:t>1,818</w:t>
            </w:r>
          </w:p>
        </w:tc>
        <w:tc>
          <w:tcPr>
            <w:tcW w:w="58" w:type="pct"/>
          </w:tcPr>
          <w:p w14:paraId="14ADF6BC"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5" w:type="pct"/>
            <w:vAlign w:val="bottom"/>
          </w:tcPr>
          <w:p w14:paraId="70DF4B2F" w14:textId="029CDC19"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3,193</w:t>
            </w:r>
          </w:p>
        </w:tc>
        <w:tc>
          <w:tcPr>
            <w:tcW w:w="45" w:type="pct"/>
          </w:tcPr>
          <w:p w14:paraId="41542F74"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vAlign w:val="bottom"/>
          </w:tcPr>
          <w:p w14:paraId="55AD45D6" w14:textId="3BD6C4FA" w:rsidR="004B18B0" w:rsidRPr="004B18B0" w:rsidRDefault="00777B60"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777B60">
              <w:rPr>
                <w:rFonts w:ascii="Browallia New" w:hAnsi="Browallia New" w:cs="Browallia New"/>
                <w:color w:val="000000"/>
                <w:sz w:val="26"/>
                <w:szCs w:val="26"/>
                <w:lang w:val="en-US" w:eastAsia="en-US"/>
              </w:rPr>
              <w:t>605</w:t>
            </w:r>
          </w:p>
        </w:tc>
        <w:tc>
          <w:tcPr>
            <w:tcW w:w="51" w:type="pct"/>
          </w:tcPr>
          <w:p w14:paraId="735D14A1"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1" w:type="pct"/>
            <w:vAlign w:val="bottom"/>
          </w:tcPr>
          <w:p w14:paraId="54ED6849" w14:textId="0BC3A8D3"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796</w:t>
            </w:r>
          </w:p>
        </w:tc>
      </w:tr>
      <w:tr w:rsidR="004B18B0" w:rsidRPr="004B18B0" w14:paraId="562A1747" w14:textId="77777777" w:rsidTr="00B27AD6">
        <w:tc>
          <w:tcPr>
            <w:tcW w:w="2032" w:type="pct"/>
            <w:vAlign w:val="bottom"/>
          </w:tcPr>
          <w:p w14:paraId="09D50379" w14:textId="77777777" w:rsidR="004B18B0" w:rsidRPr="004B18B0" w:rsidRDefault="004B18B0" w:rsidP="004B18B0">
            <w:pPr>
              <w:spacing w:line="360" w:lineRule="exact"/>
              <w:rPr>
                <w:rFonts w:ascii="Browallia New" w:hAnsi="Browallia New" w:cs="Browallia New"/>
                <w:sz w:val="26"/>
                <w:szCs w:val="26"/>
              </w:rPr>
            </w:pPr>
            <w:r w:rsidRPr="004B18B0">
              <w:rPr>
                <w:rFonts w:ascii="Browallia New" w:hAnsi="Browallia New" w:cs="Browallia New"/>
                <w:sz w:val="26"/>
                <w:szCs w:val="26"/>
              </w:rPr>
              <w:t>Advances payment</w:t>
            </w:r>
          </w:p>
        </w:tc>
        <w:tc>
          <w:tcPr>
            <w:tcW w:w="695" w:type="pct"/>
            <w:vAlign w:val="bottom"/>
          </w:tcPr>
          <w:p w14:paraId="4BF2EEAE" w14:textId="4693DCC3" w:rsidR="004B18B0" w:rsidRPr="004B18B0" w:rsidRDefault="00777B60"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777B60">
              <w:rPr>
                <w:rFonts w:ascii="Browallia New" w:hAnsi="Browallia New" w:cs="Browallia New"/>
                <w:color w:val="000000"/>
                <w:sz w:val="26"/>
                <w:szCs w:val="26"/>
                <w:lang w:val="en-US" w:eastAsia="en-US"/>
              </w:rPr>
              <w:t>1,473</w:t>
            </w:r>
          </w:p>
        </w:tc>
        <w:tc>
          <w:tcPr>
            <w:tcW w:w="58" w:type="pct"/>
          </w:tcPr>
          <w:p w14:paraId="41BB6C1E"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5" w:type="pct"/>
            <w:vAlign w:val="bottom"/>
          </w:tcPr>
          <w:p w14:paraId="4E2F8BBF" w14:textId="2B743E54"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170</w:t>
            </w:r>
          </w:p>
        </w:tc>
        <w:tc>
          <w:tcPr>
            <w:tcW w:w="45" w:type="pct"/>
          </w:tcPr>
          <w:p w14:paraId="1110F7DB"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vAlign w:val="bottom"/>
          </w:tcPr>
          <w:p w14:paraId="53013B63"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c>
          <w:tcPr>
            <w:tcW w:w="51" w:type="pct"/>
          </w:tcPr>
          <w:p w14:paraId="715032F5"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1" w:type="pct"/>
            <w:vAlign w:val="bottom"/>
          </w:tcPr>
          <w:p w14:paraId="2CBFD3B8"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6B82DB18" w14:textId="77777777" w:rsidTr="00B27AD6">
        <w:tc>
          <w:tcPr>
            <w:tcW w:w="2032" w:type="pct"/>
            <w:vAlign w:val="bottom"/>
          </w:tcPr>
          <w:p w14:paraId="27CBEC0A"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Refundable rental deposit</w:t>
            </w:r>
          </w:p>
        </w:tc>
        <w:tc>
          <w:tcPr>
            <w:tcW w:w="695" w:type="pct"/>
            <w:vAlign w:val="bottom"/>
          </w:tcPr>
          <w:p w14:paraId="552B0F07" w14:textId="30DBD38D" w:rsidR="004B18B0" w:rsidRPr="004B18B0" w:rsidRDefault="00777B60" w:rsidP="00777B60">
            <w:pPr>
              <w:tabs>
                <w:tab w:val="left" w:pos="604"/>
              </w:tabs>
              <w:spacing w:line="360" w:lineRule="exact"/>
              <w:ind w:right="57"/>
              <w:jc w:val="right"/>
              <w:rPr>
                <w:rFonts w:ascii="Browallia New" w:hAnsi="Browallia New" w:cs="Browallia New"/>
                <w:color w:val="000000"/>
                <w:sz w:val="26"/>
                <w:szCs w:val="26"/>
                <w:cs/>
              </w:rPr>
            </w:pPr>
            <w:r w:rsidRPr="00777B60">
              <w:rPr>
                <w:rFonts w:ascii="Browallia New" w:hAnsi="Browallia New" w:cs="Browallia New"/>
                <w:color w:val="000000"/>
                <w:sz w:val="26"/>
                <w:szCs w:val="26"/>
              </w:rPr>
              <w:t>45,018</w:t>
            </w:r>
          </w:p>
        </w:tc>
        <w:tc>
          <w:tcPr>
            <w:tcW w:w="58" w:type="pct"/>
          </w:tcPr>
          <w:p w14:paraId="6FEC5FC0"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5" w:type="pct"/>
            <w:vAlign w:val="bottom"/>
          </w:tcPr>
          <w:p w14:paraId="5A222B48" w14:textId="4B7A7F1C"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32,519</w:t>
            </w:r>
          </w:p>
        </w:tc>
        <w:tc>
          <w:tcPr>
            <w:tcW w:w="45" w:type="pct"/>
          </w:tcPr>
          <w:p w14:paraId="6BE33D99"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vAlign w:val="bottom"/>
          </w:tcPr>
          <w:p w14:paraId="07BF0BA0"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4B18B0">
              <w:rPr>
                <w:rFonts w:ascii="Browallia New" w:hAnsi="Browallia New" w:cs="Browallia New"/>
                <w:color w:val="000000"/>
                <w:sz w:val="26"/>
                <w:szCs w:val="26"/>
                <w:lang w:val="en-US" w:eastAsia="en-US"/>
              </w:rPr>
              <w:t>15</w:t>
            </w:r>
          </w:p>
        </w:tc>
        <w:tc>
          <w:tcPr>
            <w:tcW w:w="51" w:type="pct"/>
          </w:tcPr>
          <w:p w14:paraId="472DA21C" w14:textId="77777777" w:rsidR="004B18B0" w:rsidRPr="004B18B0" w:rsidRDefault="004B18B0" w:rsidP="004B18B0">
            <w:pPr>
              <w:tabs>
                <w:tab w:val="left" w:pos="604"/>
              </w:tabs>
              <w:spacing w:line="360" w:lineRule="exact"/>
              <w:ind w:right="227"/>
              <w:rPr>
                <w:rFonts w:ascii="Browallia New" w:hAnsi="Browallia New" w:cs="Browallia New"/>
                <w:color w:val="000000"/>
                <w:sz w:val="26"/>
                <w:szCs w:val="26"/>
                <w:lang w:val="en-US" w:eastAsia="en-US"/>
              </w:rPr>
            </w:pPr>
          </w:p>
        </w:tc>
        <w:tc>
          <w:tcPr>
            <w:tcW w:w="701" w:type="pct"/>
            <w:vAlign w:val="bottom"/>
          </w:tcPr>
          <w:p w14:paraId="3CB0F3B9"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rPr>
              <w:t>-</w:t>
            </w:r>
          </w:p>
        </w:tc>
      </w:tr>
      <w:tr w:rsidR="004B18B0" w:rsidRPr="004B18B0" w14:paraId="68031B30" w14:textId="77777777" w:rsidTr="00B27AD6">
        <w:tc>
          <w:tcPr>
            <w:tcW w:w="2032" w:type="pct"/>
            <w:vAlign w:val="bottom"/>
          </w:tcPr>
          <w:p w14:paraId="161C0E39" w14:textId="77777777" w:rsidR="004B18B0" w:rsidRPr="004B18B0" w:rsidRDefault="004B18B0" w:rsidP="004B18B0">
            <w:pPr>
              <w:spacing w:line="360" w:lineRule="exact"/>
              <w:rPr>
                <w:rFonts w:ascii="Browallia New" w:hAnsi="Browallia New" w:cs="Browallia New"/>
                <w:sz w:val="26"/>
                <w:szCs w:val="26"/>
              </w:rPr>
            </w:pPr>
            <w:r w:rsidRPr="004B18B0">
              <w:rPr>
                <w:rFonts w:ascii="Browallia New" w:hAnsi="Browallia New" w:cs="Browallia New"/>
                <w:sz w:val="26"/>
                <w:szCs w:val="26"/>
              </w:rPr>
              <w:t>Compensation from lessor</w:t>
            </w:r>
          </w:p>
        </w:tc>
        <w:tc>
          <w:tcPr>
            <w:tcW w:w="695" w:type="pct"/>
            <w:vAlign w:val="bottom"/>
          </w:tcPr>
          <w:p w14:paraId="4D5A66C4" w14:textId="77777777" w:rsidR="004B18B0" w:rsidRPr="004B18B0" w:rsidRDefault="004B18B0" w:rsidP="004B18B0">
            <w:pPr>
              <w:ind w:left="-63" w:right="170"/>
              <w:jc w:val="right"/>
              <w:rPr>
                <w:rFonts w:ascii="Browallia New" w:hAnsi="Browallia New" w:cs="Browallia New"/>
                <w:color w:val="000000"/>
                <w:sz w:val="26"/>
                <w:szCs w:val="26"/>
                <w:cs/>
              </w:rPr>
            </w:pPr>
            <w:r w:rsidRPr="004B18B0">
              <w:rPr>
                <w:rFonts w:ascii="Browallia New" w:hAnsi="Browallia New" w:cs="Browallia New"/>
                <w:color w:val="000000"/>
                <w:sz w:val="26"/>
                <w:szCs w:val="26"/>
              </w:rPr>
              <w:t>-</w:t>
            </w:r>
          </w:p>
        </w:tc>
        <w:tc>
          <w:tcPr>
            <w:tcW w:w="58" w:type="pct"/>
          </w:tcPr>
          <w:p w14:paraId="202540AD"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5" w:type="pct"/>
            <w:vAlign w:val="bottom"/>
          </w:tcPr>
          <w:p w14:paraId="502EEDA9" w14:textId="05A12343"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w:t>
            </w:r>
          </w:p>
        </w:tc>
        <w:tc>
          <w:tcPr>
            <w:tcW w:w="45" w:type="pct"/>
          </w:tcPr>
          <w:p w14:paraId="33604ACE"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vAlign w:val="bottom"/>
          </w:tcPr>
          <w:p w14:paraId="10229595" w14:textId="77777777" w:rsidR="004B18B0" w:rsidRPr="004B18B0" w:rsidRDefault="004B18B0" w:rsidP="004B18B0">
            <w:pPr>
              <w:ind w:left="-63" w:right="170"/>
              <w:jc w:val="right"/>
              <w:rPr>
                <w:rFonts w:ascii="Browallia New" w:hAnsi="Browallia New" w:cs="Browallia New"/>
                <w:color w:val="000000"/>
                <w:sz w:val="26"/>
                <w:szCs w:val="26"/>
                <w:cs/>
              </w:rPr>
            </w:pPr>
            <w:r w:rsidRPr="004B18B0">
              <w:rPr>
                <w:rFonts w:ascii="Browallia New" w:hAnsi="Browallia New" w:cs="Browallia New"/>
                <w:color w:val="000000"/>
                <w:sz w:val="26"/>
                <w:szCs w:val="26"/>
              </w:rPr>
              <w:t>-</w:t>
            </w:r>
          </w:p>
        </w:tc>
        <w:tc>
          <w:tcPr>
            <w:tcW w:w="51" w:type="pct"/>
          </w:tcPr>
          <w:p w14:paraId="19D13951" w14:textId="77777777" w:rsidR="004B18B0" w:rsidRPr="004B18B0" w:rsidRDefault="004B18B0" w:rsidP="004B18B0">
            <w:pPr>
              <w:tabs>
                <w:tab w:val="left" w:pos="604"/>
              </w:tabs>
              <w:spacing w:line="360" w:lineRule="exact"/>
              <w:ind w:right="227"/>
              <w:rPr>
                <w:rFonts w:ascii="Browallia New" w:hAnsi="Browallia New" w:cs="Browallia New"/>
                <w:color w:val="000000"/>
                <w:sz w:val="26"/>
                <w:szCs w:val="26"/>
                <w:lang w:val="en-US" w:eastAsia="en-US"/>
              </w:rPr>
            </w:pPr>
          </w:p>
        </w:tc>
        <w:tc>
          <w:tcPr>
            <w:tcW w:w="701" w:type="pct"/>
            <w:vAlign w:val="bottom"/>
          </w:tcPr>
          <w:p w14:paraId="0A909725"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144368C9" w14:textId="77777777" w:rsidTr="00B27AD6">
        <w:tc>
          <w:tcPr>
            <w:tcW w:w="2032" w:type="pct"/>
            <w:vAlign w:val="bottom"/>
          </w:tcPr>
          <w:p w14:paraId="5A36FBD8"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Others</w:t>
            </w:r>
          </w:p>
        </w:tc>
        <w:tc>
          <w:tcPr>
            <w:tcW w:w="695" w:type="pct"/>
            <w:tcBorders>
              <w:bottom w:val="single" w:sz="4" w:space="0" w:color="auto"/>
            </w:tcBorders>
            <w:vAlign w:val="bottom"/>
          </w:tcPr>
          <w:p w14:paraId="0A686D88" w14:textId="7FEC2E5E" w:rsidR="004B18B0" w:rsidRPr="004B18B0" w:rsidRDefault="00777B60"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777B60">
              <w:rPr>
                <w:rFonts w:ascii="Browallia New" w:hAnsi="Browallia New" w:cs="Browallia New"/>
                <w:color w:val="000000"/>
                <w:sz w:val="26"/>
                <w:szCs w:val="26"/>
                <w:lang w:val="en-US" w:eastAsia="en-US"/>
              </w:rPr>
              <w:t>11,672</w:t>
            </w:r>
          </w:p>
        </w:tc>
        <w:tc>
          <w:tcPr>
            <w:tcW w:w="58" w:type="pct"/>
          </w:tcPr>
          <w:p w14:paraId="633EA8A3"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5" w:type="pct"/>
            <w:tcBorders>
              <w:bottom w:val="single" w:sz="4" w:space="0" w:color="auto"/>
            </w:tcBorders>
            <w:vAlign w:val="bottom"/>
          </w:tcPr>
          <w:p w14:paraId="75D851D3" w14:textId="19646474"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10,746</w:t>
            </w:r>
          </w:p>
        </w:tc>
        <w:tc>
          <w:tcPr>
            <w:tcW w:w="45" w:type="pct"/>
          </w:tcPr>
          <w:p w14:paraId="06C7F8FA"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tcBorders>
              <w:bottom w:val="single" w:sz="4" w:space="0" w:color="auto"/>
            </w:tcBorders>
            <w:shd w:val="clear" w:color="auto" w:fill="auto"/>
            <w:vAlign w:val="bottom"/>
          </w:tcPr>
          <w:p w14:paraId="40A742E5"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4B18B0">
              <w:rPr>
                <w:rFonts w:ascii="Browallia New" w:hAnsi="Browallia New" w:cs="Browallia New"/>
                <w:color w:val="000000"/>
                <w:sz w:val="26"/>
                <w:szCs w:val="26"/>
                <w:lang w:val="en-US" w:eastAsia="en-US"/>
              </w:rPr>
              <w:t>2,879</w:t>
            </w:r>
          </w:p>
        </w:tc>
        <w:tc>
          <w:tcPr>
            <w:tcW w:w="51" w:type="pct"/>
          </w:tcPr>
          <w:p w14:paraId="6BBE2E3F"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1" w:type="pct"/>
            <w:tcBorders>
              <w:bottom w:val="single" w:sz="4" w:space="0" w:color="auto"/>
            </w:tcBorders>
            <w:vAlign w:val="bottom"/>
          </w:tcPr>
          <w:p w14:paraId="7A0105AB" w14:textId="2F0C9E79"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2,709</w:t>
            </w:r>
          </w:p>
        </w:tc>
      </w:tr>
      <w:tr w:rsidR="004B18B0" w:rsidRPr="004B18B0" w14:paraId="19EF1A02" w14:textId="77777777" w:rsidTr="00B27AD6">
        <w:tc>
          <w:tcPr>
            <w:tcW w:w="2032" w:type="pct"/>
            <w:vAlign w:val="bottom"/>
          </w:tcPr>
          <w:p w14:paraId="79179DA4"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b/>
                <w:bCs/>
                <w:sz w:val="26"/>
                <w:szCs w:val="26"/>
              </w:rPr>
              <w:t>Total other receivables</w:t>
            </w:r>
          </w:p>
        </w:tc>
        <w:tc>
          <w:tcPr>
            <w:tcW w:w="695" w:type="pct"/>
            <w:tcBorders>
              <w:top w:val="single" w:sz="4" w:space="0" w:color="auto"/>
            </w:tcBorders>
            <w:vAlign w:val="bottom"/>
          </w:tcPr>
          <w:p w14:paraId="1A078661" w14:textId="1FB75604" w:rsidR="004B18B0" w:rsidRPr="004B18B0" w:rsidRDefault="00777B60"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777B60">
              <w:rPr>
                <w:rFonts w:ascii="Browallia New" w:hAnsi="Browallia New" w:cs="Browallia New"/>
                <w:color w:val="000000"/>
                <w:sz w:val="26"/>
                <w:szCs w:val="26"/>
                <w:lang w:val="en-US" w:eastAsia="en-US"/>
              </w:rPr>
              <w:t>80,297</w:t>
            </w:r>
          </w:p>
        </w:tc>
        <w:tc>
          <w:tcPr>
            <w:tcW w:w="58" w:type="pct"/>
          </w:tcPr>
          <w:p w14:paraId="2DBAFCFF"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5" w:type="pct"/>
            <w:tcBorders>
              <w:top w:val="single" w:sz="4" w:space="0" w:color="auto"/>
            </w:tcBorders>
            <w:vAlign w:val="bottom"/>
          </w:tcPr>
          <w:p w14:paraId="7988A098" w14:textId="0C492C14"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51,478</w:t>
            </w:r>
          </w:p>
        </w:tc>
        <w:tc>
          <w:tcPr>
            <w:tcW w:w="45" w:type="pct"/>
          </w:tcPr>
          <w:p w14:paraId="0985DEE2"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tcBorders>
              <w:top w:val="single" w:sz="4" w:space="0" w:color="auto"/>
            </w:tcBorders>
            <w:vAlign w:val="bottom"/>
          </w:tcPr>
          <w:p w14:paraId="6FC43AB9"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4B18B0">
              <w:rPr>
                <w:rFonts w:ascii="Browallia New" w:hAnsi="Browallia New" w:cs="Browallia New"/>
                <w:color w:val="000000"/>
                <w:sz w:val="26"/>
                <w:szCs w:val="26"/>
                <w:lang w:val="en-US" w:eastAsia="en-US"/>
              </w:rPr>
              <w:t>49,238</w:t>
            </w:r>
          </w:p>
        </w:tc>
        <w:tc>
          <w:tcPr>
            <w:tcW w:w="51" w:type="pct"/>
          </w:tcPr>
          <w:p w14:paraId="560DB501"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1" w:type="pct"/>
            <w:tcBorders>
              <w:top w:val="single" w:sz="4" w:space="0" w:color="auto"/>
            </w:tcBorders>
            <w:vAlign w:val="bottom"/>
          </w:tcPr>
          <w:p w14:paraId="66E5D37C" w14:textId="0282545A"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4</w:t>
            </w:r>
            <w:r>
              <w:rPr>
                <w:rFonts w:ascii="Browallia New" w:hAnsi="Browallia New" w:cs="Browallia New"/>
                <w:color w:val="000000"/>
                <w:sz w:val="26"/>
                <w:szCs w:val="26"/>
                <w:lang w:val="en-US" w:eastAsia="en-US"/>
              </w:rPr>
              <w:t>1,701</w:t>
            </w:r>
          </w:p>
        </w:tc>
      </w:tr>
      <w:tr w:rsidR="004B18B0" w:rsidRPr="004B18B0" w14:paraId="6714BAA9" w14:textId="77777777" w:rsidTr="00B27AD6">
        <w:tc>
          <w:tcPr>
            <w:tcW w:w="2032" w:type="pct"/>
            <w:vAlign w:val="bottom"/>
          </w:tcPr>
          <w:p w14:paraId="04C59007" w14:textId="77777777" w:rsidR="004B18B0" w:rsidRPr="004B18B0" w:rsidRDefault="004B18B0" w:rsidP="004B18B0">
            <w:pPr>
              <w:spacing w:line="360" w:lineRule="exact"/>
              <w:rPr>
                <w:rFonts w:ascii="Browallia New" w:hAnsi="Browallia New" w:cs="Browallia New"/>
                <w:color w:val="000000"/>
                <w:sz w:val="26"/>
                <w:szCs w:val="26"/>
                <w:highlight w:val="yellow"/>
                <w:cs/>
                <w:lang w:val="en-US" w:eastAsia="en-US"/>
              </w:rPr>
            </w:pPr>
            <w:r w:rsidRPr="004B18B0">
              <w:rPr>
                <w:rFonts w:ascii="Browallia New" w:hAnsi="Browallia New" w:cs="Browallia New"/>
                <w:color w:val="000000"/>
                <w:sz w:val="26"/>
                <w:szCs w:val="26"/>
                <w:lang w:val="en-US" w:eastAsia="en-US"/>
              </w:rPr>
              <w:t>Less: allowance for expected credit losses</w:t>
            </w:r>
          </w:p>
        </w:tc>
        <w:tc>
          <w:tcPr>
            <w:tcW w:w="695" w:type="pct"/>
            <w:tcBorders>
              <w:bottom w:val="single" w:sz="4" w:space="0" w:color="auto"/>
            </w:tcBorders>
            <w:vAlign w:val="bottom"/>
          </w:tcPr>
          <w:p w14:paraId="2A331318" w14:textId="77777777" w:rsidR="004B18B0" w:rsidRPr="004B18B0" w:rsidRDefault="004B18B0" w:rsidP="004B18B0">
            <w:pPr>
              <w:ind w:left="-63" w:right="170"/>
              <w:jc w:val="right"/>
              <w:rPr>
                <w:rFonts w:ascii="Browallia New" w:hAnsi="Browallia New" w:cs="Browallia New"/>
                <w:color w:val="000000"/>
                <w:sz w:val="26"/>
                <w:szCs w:val="26"/>
                <w:cs/>
                <w:lang w:val="en-US" w:eastAsia="en-US"/>
              </w:rPr>
            </w:pPr>
            <w:r w:rsidRPr="004B18B0">
              <w:rPr>
                <w:rFonts w:ascii="Browallia New" w:hAnsi="Browallia New" w:cs="Browallia New" w:hint="cs"/>
                <w:color w:val="000000"/>
                <w:sz w:val="26"/>
                <w:szCs w:val="26"/>
                <w:cs/>
                <w:lang w:val="en-US" w:eastAsia="en-US"/>
              </w:rPr>
              <w:t>-</w:t>
            </w:r>
          </w:p>
        </w:tc>
        <w:tc>
          <w:tcPr>
            <w:tcW w:w="58" w:type="pct"/>
          </w:tcPr>
          <w:p w14:paraId="04703C31"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5" w:type="pct"/>
            <w:tcBorders>
              <w:bottom w:val="single" w:sz="4" w:space="0" w:color="auto"/>
            </w:tcBorders>
            <w:vAlign w:val="bottom"/>
          </w:tcPr>
          <w:p w14:paraId="60C1C751" w14:textId="77777777" w:rsidR="004B18B0" w:rsidRPr="004B18B0" w:rsidRDefault="004B18B0" w:rsidP="004B18B0">
            <w:pPr>
              <w:ind w:left="-63" w:right="170"/>
              <w:jc w:val="right"/>
              <w:rPr>
                <w:rFonts w:ascii="Browallia New" w:hAnsi="Browallia New" w:cs="Browallia New"/>
                <w:color w:val="000000"/>
                <w:sz w:val="26"/>
                <w:szCs w:val="26"/>
                <w:lang w:val="en-US" w:eastAsia="en-US"/>
              </w:rPr>
            </w:pPr>
            <w:r w:rsidRPr="004B18B0">
              <w:rPr>
                <w:rFonts w:ascii="Browallia New" w:hAnsi="Browallia New" w:cs="Browallia New" w:hint="cs"/>
                <w:color w:val="000000"/>
                <w:sz w:val="26"/>
                <w:szCs w:val="26"/>
                <w:cs/>
                <w:lang w:val="en-US" w:eastAsia="en-US"/>
              </w:rPr>
              <w:t>-</w:t>
            </w:r>
          </w:p>
        </w:tc>
        <w:tc>
          <w:tcPr>
            <w:tcW w:w="45" w:type="pct"/>
          </w:tcPr>
          <w:p w14:paraId="05084C04"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tcBorders>
              <w:bottom w:val="single" w:sz="4" w:space="0" w:color="auto"/>
            </w:tcBorders>
            <w:vAlign w:val="bottom"/>
          </w:tcPr>
          <w:p w14:paraId="2A58E3E9"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4B18B0">
              <w:rPr>
                <w:rFonts w:ascii="Browallia New" w:hAnsi="Browallia New" w:cs="Browallia New"/>
                <w:color w:val="000000"/>
                <w:sz w:val="26"/>
                <w:szCs w:val="26"/>
                <w:lang w:val="en-US" w:eastAsia="en-US"/>
              </w:rPr>
              <w:t>(2,850)</w:t>
            </w:r>
          </w:p>
        </w:tc>
        <w:tc>
          <w:tcPr>
            <w:tcW w:w="51" w:type="pct"/>
          </w:tcPr>
          <w:p w14:paraId="2F2C2CCD" w14:textId="77777777" w:rsidR="004B18B0" w:rsidRPr="004B18B0" w:rsidRDefault="004B18B0" w:rsidP="004B18B0">
            <w:pPr>
              <w:spacing w:line="360" w:lineRule="exact"/>
              <w:jc w:val="right"/>
              <w:rPr>
                <w:rFonts w:ascii="Browallia New" w:hAnsi="Browallia New" w:cs="Browallia New"/>
                <w:color w:val="000000"/>
                <w:sz w:val="26"/>
                <w:szCs w:val="26"/>
                <w:highlight w:val="yellow"/>
                <w:lang w:val="en-US" w:eastAsia="en-US"/>
              </w:rPr>
            </w:pPr>
          </w:p>
        </w:tc>
        <w:tc>
          <w:tcPr>
            <w:tcW w:w="701" w:type="pct"/>
            <w:tcBorders>
              <w:bottom w:val="single" w:sz="4" w:space="0" w:color="auto"/>
            </w:tcBorders>
            <w:vAlign w:val="bottom"/>
          </w:tcPr>
          <w:p w14:paraId="4CBF6F11"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(2,850)</w:t>
            </w:r>
          </w:p>
        </w:tc>
      </w:tr>
      <w:tr w:rsidR="004B18B0" w:rsidRPr="004B18B0" w14:paraId="3C24D13B" w14:textId="77777777" w:rsidTr="00B27AD6">
        <w:tc>
          <w:tcPr>
            <w:tcW w:w="2032" w:type="pct"/>
            <w:vAlign w:val="bottom"/>
          </w:tcPr>
          <w:p w14:paraId="2149DD48"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b/>
                <w:bCs/>
                <w:sz w:val="26"/>
                <w:szCs w:val="26"/>
              </w:rPr>
              <w:t>Total</w:t>
            </w:r>
          </w:p>
        </w:tc>
        <w:tc>
          <w:tcPr>
            <w:tcW w:w="695" w:type="pct"/>
            <w:tcBorders>
              <w:top w:val="single" w:sz="4" w:space="0" w:color="auto"/>
              <w:bottom w:val="single" w:sz="12" w:space="0" w:color="auto"/>
            </w:tcBorders>
            <w:vAlign w:val="bottom"/>
          </w:tcPr>
          <w:p w14:paraId="29BADE9C" w14:textId="467AED47" w:rsidR="004B18B0" w:rsidRPr="004B18B0" w:rsidRDefault="00777B60"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777B60">
              <w:rPr>
                <w:rFonts w:ascii="Browallia New" w:hAnsi="Browallia New" w:cs="Browallia New"/>
                <w:color w:val="000000"/>
                <w:sz w:val="26"/>
                <w:szCs w:val="26"/>
                <w:lang w:val="en-US" w:eastAsia="en-US"/>
              </w:rPr>
              <w:t>80,297</w:t>
            </w:r>
          </w:p>
        </w:tc>
        <w:tc>
          <w:tcPr>
            <w:tcW w:w="58" w:type="pct"/>
          </w:tcPr>
          <w:p w14:paraId="00FADD25"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5" w:type="pct"/>
            <w:tcBorders>
              <w:top w:val="single" w:sz="4" w:space="0" w:color="auto"/>
              <w:bottom w:val="single" w:sz="12" w:space="0" w:color="auto"/>
            </w:tcBorders>
            <w:vAlign w:val="bottom"/>
          </w:tcPr>
          <w:p w14:paraId="33027915" w14:textId="1AB974CE"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86,111</w:t>
            </w:r>
          </w:p>
        </w:tc>
        <w:tc>
          <w:tcPr>
            <w:tcW w:w="45" w:type="pct"/>
          </w:tcPr>
          <w:p w14:paraId="00EBEDA8"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tcBorders>
              <w:top w:val="single" w:sz="4" w:space="0" w:color="auto"/>
              <w:bottom w:val="single" w:sz="12" w:space="0" w:color="auto"/>
            </w:tcBorders>
            <w:vAlign w:val="bottom"/>
          </w:tcPr>
          <w:p w14:paraId="7608E888" w14:textId="17763651" w:rsidR="004B18B0" w:rsidRPr="004B18B0" w:rsidRDefault="00777B60"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777B60">
              <w:rPr>
                <w:rFonts w:ascii="Browallia New" w:hAnsi="Browallia New" w:cs="Browallia New"/>
                <w:color w:val="000000"/>
                <w:sz w:val="26"/>
                <w:szCs w:val="26"/>
                <w:lang w:val="en-US" w:eastAsia="en-US"/>
              </w:rPr>
              <w:t>40,212</w:t>
            </w:r>
          </w:p>
        </w:tc>
        <w:tc>
          <w:tcPr>
            <w:tcW w:w="51" w:type="pct"/>
          </w:tcPr>
          <w:p w14:paraId="4ECDAF31"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1" w:type="pct"/>
            <w:tcBorders>
              <w:top w:val="single" w:sz="4" w:space="0" w:color="auto"/>
              <w:bottom w:val="single" w:sz="12" w:space="0" w:color="auto"/>
            </w:tcBorders>
            <w:vAlign w:val="bottom"/>
          </w:tcPr>
          <w:p w14:paraId="43C6C949" w14:textId="7CD98C3D"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4B18B0">
              <w:rPr>
                <w:rFonts w:ascii="Browallia New" w:hAnsi="Browallia New" w:cs="Browallia New"/>
                <w:color w:val="000000"/>
                <w:sz w:val="26"/>
                <w:szCs w:val="26"/>
                <w:lang w:val="en-US" w:eastAsia="en-US"/>
              </w:rPr>
              <w:t>3</w:t>
            </w:r>
            <w:r>
              <w:rPr>
                <w:rFonts w:ascii="Browallia New" w:hAnsi="Browallia New" w:cs="Browallia New"/>
                <w:color w:val="000000"/>
                <w:sz w:val="26"/>
                <w:szCs w:val="26"/>
                <w:lang w:val="en-US" w:eastAsia="en-US"/>
              </w:rPr>
              <w:t>8,850</w:t>
            </w:r>
          </w:p>
        </w:tc>
      </w:tr>
    </w:tbl>
    <w:p w14:paraId="6B7BAADC" w14:textId="77777777" w:rsidR="004B18B0" w:rsidRPr="004B18B0" w:rsidRDefault="004B18B0" w:rsidP="004B18B0">
      <w:pPr>
        <w:tabs>
          <w:tab w:val="left" w:pos="720"/>
        </w:tabs>
        <w:spacing w:line="360" w:lineRule="auto"/>
        <w:jc w:val="thaiDistribute"/>
        <w:rPr>
          <w:rFonts w:ascii="Browallia New" w:hAnsi="Browallia New" w:cs="Browallia New"/>
          <w:sz w:val="26"/>
          <w:szCs w:val="26"/>
        </w:rPr>
      </w:pPr>
    </w:p>
    <w:p w14:paraId="02569F61" w14:textId="3B645F5F" w:rsidR="004B18B0" w:rsidRPr="004B18B0" w:rsidRDefault="004B18B0" w:rsidP="004B18B0">
      <w:pPr>
        <w:tabs>
          <w:tab w:val="left" w:pos="720"/>
        </w:tabs>
        <w:spacing w:line="360" w:lineRule="auto"/>
        <w:ind w:left="459"/>
        <w:jc w:val="thaiDistribute"/>
        <w:rPr>
          <w:rFonts w:ascii="Browallia New" w:hAnsi="Browallia New" w:cs="Browallia New"/>
          <w:sz w:val="26"/>
          <w:szCs w:val="26"/>
          <w:lang w:val="en-US" w:eastAsia="en-US"/>
        </w:rPr>
      </w:pPr>
      <w:r w:rsidRPr="004B18B0">
        <w:rPr>
          <w:rFonts w:ascii="Browallia New" w:hAnsi="Browallia New" w:cs="Browallia New"/>
          <w:sz w:val="26"/>
          <w:szCs w:val="26"/>
        </w:rPr>
        <w:t>As at 31 March 202</w:t>
      </w:r>
      <w:r w:rsidR="00AE38FE">
        <w:rPr>
          <w:rFonts w:ascii="Browallia New" w:hAnsi="Browallia New" w:cs="Browallia New"/>
          <w:sz w:val="26"/>
          <w:szCs w:val="26"/>
        </w:rPr>
        <w:t>5</w:t>
      </w:r>
      <w:r w:rsidRPr="004B18B0">
        <w:rPr>
          <w:rFonts w:ascii="Browallia New" w:hAnsi="Browallia New" w:cs="Browallia New"/>
          <w:sz w:val="26"/>
          <w:szCs w:val="26"/>
        </w:rPr>
        <w:t xml:space="preserve"> and 31 December 202</w:t>
      </w:r>
      <w:r w:rsidR="00AE38FE">
        <w:rPr>
          <w:rFonts w:ascii="Browallia New" w:hAnsi="Browallia New" w:cs="Browallia New"/>
          <w:sz w:val="26"/>
          <w:szCs w:val="26"/>
        </w:rPr>
        <w:t>4</w:t>
      </w:r>
      <w:r w:rsidRPr="004B18B0">
        <w:rPr>
          <w:rFonts w:ascii="Browallia New" w:hAnsi="Browallia New" w:cs="Browallia New"/>
          <w:sz w:val="26"/>
          <w:szCs w:val="26"/>
        </w:rPr>
        <w:t>, the aged of trade accounts receivable are as follows:</w:t>
      </w:r>
    </w:p>
    <w:tbl>
      <w:tblPr>
        <w:tblW w:w="4891" w:type="pct"/>
        <w:tblInd w:w="450" w:type="dxa"/>
        <w:tblLayout w:type="fixed"/>
        <w:tblCellMar>
          <w:left w:w="28" w:type="dxa"/>
          <w:right w:w="28" w:type="dxa"/>
        </w:tblCellMar>
        <w:tblLook w:val="01E0" w:firstRow="1" w:lastRow="1" w:firstColumn="1" w:lastColumn="1" w:noHBand="0" w:noVBand="0"/>
      </w:tblPr>
      <w:tblGrid>
        <w:gridCol w:w="3925"/>
        <w:gridCol w:w="1321"/>
        <w:gridCol w:w="81"/>
        <w:gridCol w:w="1295"/>
        <w:gridCol w:w="81"/>
        <w:gridCol w:w="1361"/>
        <w:gridCol w:w="81"/>
        <w:gridCol w:w="1306"/>
      </w:tblGrid>
      <w:tr w:rsidR="004B18B0" w:rsidRPr="004B18B0" w14:paraId="2F2D2234" w14:textId="77777777" w:rsidTr="00B27AD6">
        <w:tc>
          <w:tcPr>
            <w:tcW w:w="2076" w:type="pct"/>
            <w:vAlign w:val="bottom"/>
          </w:tcPr>
          <w:p w14:paraId="502CFD9E" w14:textId="77777777" w:rsidR="004B18B0" w:rsidRPr="004B18B0" w:rsidRDefault="004B18B0" w:rsidP="004B18B0">
            <w:pPr>
              <w:tabs>
                <w:tab w:val="left" w:pos="720"/>
              </w:tabs>
              <w:spacing w:line="360" w:lineRule="exact"/>
              <w:rPr>
                <w:rFonts w:ascii="Browallia New" w:hAnsi="Browallia New" w:cs="Browallia New"/>
                <w:sz w:val="26"/>
                <w:szCs w:val="26"/>
              </w:rPr>
            </w:pPr>
          </w:p>
        </w:tc>
        <w:tc>
          <w:tcPr>
            <w:tcW w:w="1427" w:type="pct"/>
            <w:gridSpan w:val="3"/>
          </w:tcPr>
          <w:p w14:paraId="690A64C6" w14:textId="77777777" w:rsidR="004B18B0" w:rsidRPr="004B18B0" w:rsidRDefault="004B18B0" w:rsidP="004B18B0">
            <w:pPr>
              <w:suppressAutoHyphens w:val="0"/>
              <w:overflowPunct/>
              <w:autoSpaceDE/>
              <w:autoSpaceDN/>
              <w:spacing w:line="360" w:lineRule="exact"/>
              <w:ind w:left="-83" w:firstLine="4"/>
              <w:jc w:val="center"/>
              <w:textAlignment w:val="auto"/>
              <w:rPr>
                <w:rFonts w:ascii="Browallia New" w:hAnsi="Browallia New" w:cs="Browallia New"/>
                <w:sz w:val="26"/>
                <w:szCs w:val="26"/>
                <w:lang w:bidi="ar-SA"/>
              </w:rPr>
            </w:pPr>
          </w:p>
        </w:tc>
        <w:tc>
          <w:tcPr>
            <w:tcW w:w="43" w:type="pct"/>
          </w:tcPr>
          <w:p w14:paraId="4EC8F09F"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1454" w:type="pct"/>
            <w:gridSpan w:val="3"/>
          </w:tcPr>
          <w:p w14:paraId="0DC3E4CC" w14:textId="77777777" w:rsidR="004B18B0" w:rsidRPr="004B18B0" w:rsidRDefault="004B18B0" w:rsidP="004B18B0">
            <w:pPr>
              <w:tabs>
                <w:tab w:val="left" w:pos="603"/>
              </w:tabs>
              <w:spacing w:line="360" w:lineRule="exact"/>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roofErr w:type="gramStart"/>
            <w:r w:rsidRPr="004B18B0">
              <w:rPr>
                <w:rFonts w:ascii="Browallia New" w:hAnsi="Browallia New" w:cs="Browallia New"/>
                <w:color w:val="000000"/>
                <w:sz w:val="26"/>
                <w:szCs w:val="26"/>
              </w:rPr>
              <w:t>Unit :</w:t>
            </w:r>
            <w:proofErr w:type="gramEnd"/>
            <w:r w:rsidRPr="004B18B0">
              <w:rPr>
                <w:rFonts w:ascii="Browallia New" w:hAnsi="Browallia New" w:cs="Browallia New"/>
                <w:color w:val="000000"/>
                <w:sz w:val="26"/>
                <w:szCs w:val="26"/>
              </w:rPr>
              <w:t xml:space="preserve"> Thousand Baht)</w:t>
            </w:r>
          </w:p>
        </w:tc>
      </w:tr>
      <w:tr w:rsidR="004B18B0" w:rsidRPr="004B18B0" w14:paraId="2C933EDE" w14:textId="77777777" w:rsidTr="00B27AD6">
        <w:tc>
          <w:tcPr>
            <w:tcW w:w="2076" w:type="pct"/>
            <w:vAlign w:val="bottom"/>
          </w:tcPr>
          <w:p w14:paraId="7185F24A" w14:textId="77777777" w:rsidR="004B18B0" w:rsidRPr="004B18B0" w:rsidRDefault="004B18B0" w:rsidP="004B18B0">
            <w:pPr>
              <w:tabs>
                <w:tab w:val="left" w:pos="720"/>
              </w:tabs>
              <w:spacing w:line="360" w:lineRule="exact"/>
              <w:rPr>
                <w:rFonts w:ascii="Browallia New" w:hAnsi="Browallia New" w:cs="Browallia New"/>
                <w:b/>
                <w:bCs/>
                <w:sz w:val="26"/>
                <w:szCs w:val="26"/>
                <w:cs/>
              </w:rPr>
            </w:pPr>
          </w:p>
        </w:tc>
        <w:tc>
          <w:tcPr>
            <w:tcW w:w="1427" w:type="pct"/>
            <w:gridSpan w:val="3"/>
            <w:tcBorders>
              <w:bottom w:val="single" w:sz="4" w:space="0" w:color="auto"/>
            </w:tcBorders>
          </w:tcPr>
          <w:p w14:paraId="3AACF313" w14:textId="77777777" w:rsidR="004B18B0" w:rsidRPr="004B18B0" w:rsidRDefault="004B18B0" w:rsidP="004B18B0">
            <w:pPr>
              <w:suppressAutoHyphens w:val="0"/>
              <w:overflowPunct/>
              <w:autoSpaceDE/>
              <w:autoSpaceDN/>
              <w:spacing w:line="360" w:lineRule="exact"/>
              <w:ind w:left="-83"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Consolidated </w:t>
            </w:r>
          </w:p>
          <w:p w14:paraId="17F5F2DA"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sz w:val="26"/>
                <w:szCs w:val="26"/>
              </w:rPr>
              <w:t>financial information</w:t>
            </w:r>
          </w:p>
        </w:tc>
        <w:tc>
          <w:tcPr>
            <w:tcW w:w="43" w:type="pct"/>
          </w:tcPr>
          <w:p w14:paraId="51724B98"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1454" w:type="pct"/>
            <w:gridSpan w:val="3"/>
            <w:tcBorders>
              <w:bottom w:val="single" w:sz="4" w:space="0" w:color="auto"/>
            </w:tcBorders>
          </w:tcPr>
          <w:p w14:paraId="28CADB1D" w14:textId="77777777" w:rsidR="004B18B0" w:rsidRPr="004B18B0" w:rsidRDefault="004B18B0" w:rsidP="004B18B0">
            <w:pPr>
              <w:suppressAutoHyphens w:val="0"/>
              <w:overflowPunct/>
              <w:autoSpaceDE/>
              <w:autoSpaceDN/>
              <w:spacing w:line="360" w:lineRule="exact"/>
              <w:ind w:left="-83" w:right="-79"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Separate </w:t>
            </w:r>
          </w:p>
          <w:p w14:paraId="0944B9A9"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sz w:val="26"/>
                <w:szCs w:val="26"/>
              </w:rPr>
              <w:t>financial information</w:t>
            </w:r>
          </w:p>
        </w:tc>
      </w:tr>
      <w:tr w:rsidR="004B18B0" w:rsidRPr="004B18B0" w14:paraId="4F1F8A1F" w14:textId="77777777" w:rsidTr="00B27AD6">
        <w:tc>
          <w:tcPr>
            <w:tcW w:w="2076" w:type="pct"/>
            <w:vAlign w:val="bottom"/>
          </w:tcPr>
          <w:p w14:paraId="27DFA683"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699" w:type="pct"/>
            <w:tcBorders>
              <w:top w:val="single" w:sz="4" w:space="0" w:color="auto"/>
              <w:bottom w:val="single" w:sz="4" w:space="0" w:color="auto"/>
            </w:tcBorders>
            <w:vAlign w:val="bottom"/>
          </w:tcPr>
          <w:p w14:paraId="4A03BD97" w14:textId="77777777" w:rsidR="004B18B0" w:rsidRPr="004B18B0" w:rsidRDefault="004B18B0" w:rsidP="004B18B0">
            <w:pPr>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31 March </w:t>
            </w:r>
          </w:p>
          <w:p w14:paraId="0C8D2712" w14:textId="13D0FE45" w:rsidR="004B18B0" w:rsidRPr="004B18B0" w:rsidRDefault="004B18B0" w:rsidP="004B18B0">
            <w:pPr>
              <w:tabs>
                <w:tab w:val="left" w:pos="603"/>
              </w:tabs>
              <w:spacing w:line="360" w:lineRule="exact"/>
              <w:jc w:val="center"/>
              <w:rPr>
                <w:rFonts w:ascii="Browallia New" w:hAnsi="Browallia New" w:cs="Browallia New"/>
                <w:sz w:val="26"/>
                <w:szCs w:val="26"/>
                <w:u w:val="single"/>
              </w:rPr>
            </w:pPr>
            <w:r w:rsidRPr="004B18B0">
              <w:rPr>
                <w:rFonts w:ascii="Browallia New" w:hAnsi="Browallia New" w:cs="Browallia New"/>
                <w:color w:val="000000"/>
                <w:sz w:val="25"/>
                <w:szCs w:val="25"/>
              </w:rPr>
              <w:t>202</w:t>
            </w:r>
            <w:r w:rsidR="00AE38FE">
              <w:rPr>
                <w:rFonts w:ascii="Browallia New" w:hAnsi="Browallia New" w:cs="Browallia New"/>
                <w:color w:val="000000"/>
                <w:sz w:val="25"/>
                <w:szCs w:val="25"/>
              </w:rPr>
              <w:t>5</w:t>
            </w:r>
          </w:p>
        </w:tc>
        <w:tc>
          <w:tcPr>
            <w:tcW w:w="43" w:type="pct"/>
            <w:tcBorders>
              <w:top w:val="single" w:sz="4" w:space="0" w:color="auto"/>
            </w:tcBorders>
            <w:vAlign w:val="bottom"/>
          </w:tcPr>
          <w:p w14:paraId="1E208F85"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85" w:type="pct"/>
            <w:tcBorders>
              <w:top w:val="single" w:sz="4" w:space="0" w:color="auto"/>
              <w:bottom w:val="single" w:sz="4" w:space="0" w:color="auto"/>
            </w:tcBorders>
            <w:vAlign w:val="bottom"/>
          </w:tcPr>
          <w:p w14:paraId="622E9AB6" w14:textId="77777777" w:rsidR="004B18B0" w:rsidRPr="004B18B0" w:rsidRDefault="004B18B0" w:rsidP="004B18B0">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31 December </w:t>
            </w:r>
          </w:p>
          <w:p w14:paraId="30F21734" w14:textId="3C82602F"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sidR="00AE38FE">
              <w:rPr>
                <w:rFonts w:ascii="Browallia New" w:hAnsi="Browallia New" w:cs="Browallia New"/>
                <w:color w:val="000000"/>
                <w:sz w:val="25"/>
                <w:szCs w:val="25"/>
              </w:rPr>
              <w:t>4</w:t>
            </w:r>
          </w:p>
        </w:tc>
        <w:tc>
          <w:tcPr>
            <w:tcW w:w="43" w:type="pct"/>
          </w:tcPr>
          <w:p w14:paraId="5270EC9F"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720" w:type="pct"/>
            <w:tcBorders>
              <w:top w:val="single" w:sz="4" w:space="0" w:color="auto"/>
              <w:bottom w:val="single" w:sz="4" w:space="0" w:color="auto"/>
            </w:tcBorders>
            <w:vAlign w:val="bottom"/>
          </w:tcPr>
          <w:p w14:paraId="51327B95" w14:textId="77777777" w:rsidR="004B18B0" w:rsidRPr="004B18B0" w:rsidRDefault="004B18B0" w:rsidP="004B18B0">
            <w:pPr>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31 March </w:t>
            </w:r>
          </w:p>
          <w:p w14:paraId="18BBEB95" w14:textId="46ECA8C9" w:rsidR="004B18B0" w:rsidRPr="004B18B0" w:rsidRDefault="004B18B0" w:rsidP="004B18B0">
            <w:pPr>
              <w:tabs>
                <w:tab w:val="left" w:pos="603"/>
              </w:tabs>
              <w:spacing w:line="360" w:lineRule="exact"/>
              <w:jc w:val="center"/>
              <w:rPr>
                <w:rFonts w:ascii="Browallia New" w:hAnsi="Browallia New" w:cs="Browallia New"/>
                <w:sz w:val="26"/>
                <w:szCs w:val="26"/>
                <w:u w:val="single"/>
                <w:cs/>
              </w:rPr>
            </w:pPr>
            <w:r w:rsidRPr="004B18B0">
              <w:rPr>
                <w:rFonts w:ascii="Browallia New" w:hAnsi="Browallia New" w:cs="Browallia New"/>
                <w:color w:val="000000"/>
                <w:sz w:val="25"/>
                <w:szCs w:val="25"/>
              </w:rPr>
              <w:t>202</w:t>
            </w:r>
            <w:r w:rsidR="00AE38FE">
              <w:rPr>
                <w:rFonts w:ascii="Browallia New" w:hAnsi="Browallia New" w:cs="Browallia New"/>
                <w:color w:val="000000"/>
                <w:sz w:val="25"/>
                <w:szCs w:val="25"/>
              </w:rPr>
              <w:t>5</w:t>
            </w:r>
          </w:p>
        </w:tc>
        <w:tc>
          <w:tcPr>
            <w:tcW w:w="43" w:type="pct"/>
            <w:tcBorders>
              <w:top w:val="single" w:sz="4" w:space="0" w:color="auto"/>
            </w:tcBorders>
            <w:vAlign w:val="bottom"/>
          </w:tcPr>
          <w:p w14:paraId="7C496E8B"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691" w:type="pct"/>
            <w:tcBorders>
              <w:top w:val="single" w:sz="4" w:space="0" w:color="auto"/>
              <w:bottom w:val="single" w:sz="4" w:space="0" w:color="auto"/>
            </w:tcBorders>
            <w:vAlign w:val="bottom"/>
          </w:tcPr>
          <w:p w14:paraId="2822CC46" w14:textId="77777777" w:rsidR="004B18B0" w:rsidRPr="004B18B0" w:rsidRDefault="004B18B0" w:rsidP="004B18B0">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31 December </w:t>
            </w:r>
          </w:p>
          <w:p w14:paraId="5A0363FB" w14:textId="1A9FC78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sidR="00AE38FE">
              <w:rPr>
                <w:rFonts w:ascii="Browallia New" w:hAnsi="Browallia New" w:cs="Browallia New"/>
                <w:color w:val="000000"/>
                <w:sz w:val="25"/>
                <w:szCs w:val="25"/>
              </w:rPr>
              <w:t>4</w:t>
            </w:r>
          </w:p>
        </w:tc>
      </w:tr>
      <w:tr w:rsidR="004B18B0" w:rsidRPr="004B18B0" w14:paraId="1585240A" w14:textId="77777777" w:rsidTr="00B27AD6">
        <w:tc>
          <w:tcPr>
            <w:tcW w:w="2076" w:type="pct"/>
            <w:vAlign w:val="bottom"/>
          </w:tcPr>
          <w:p w14:paraId="08029D5C"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699" w:type="pct"/>
            <w:tcBorders>
              <w:top w:val="single" w:sz="4" w:space="0" w:color="auto"/>
            </w:tcBorders>
          </w:tcPr>
          <w:p w14:paraId="675B7A95" w14:textId="77777777" w:rsidR="004B18B0" w:rsidRPr="004B18B0" w:rsidRDefault="004B18B0" w:rsidP="004B18B0">
            <w:pPr>
              <w:spacing w:line="360" w:lineRule="exact"/>
              <w:jc w:val="center"/>
              <w:rPr>
                <w:rFonts w:ascii="Browallia New" w:hAnsi="Browallia New" w:cs="Browallia New"/>
                <w:color w:val="000000"/>
                <w:sz w:val="26"/>
                <w:szCs w:val="26"/>
                <w:lang w:val="en-US" w:eastAsia="en-US"/>
              </w:rPr>
            </w:pPr>
          </w:p>
        </w:tc>
        <w:tc>
          <w:tcPr>
            <w:tcW w:w="43" w:type="pct"/>
          </w:tcPr>
          <w:p w14:paraId="3B7A8DC1"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85" w:type="pct"/>
            <w:tcBorders>
              <w:top w:val="single" w:sz="4" w:space="0" w:color="auto"/>
            </w:tcBorders>
          </w:tcPr>
          <w:p w14:paraId="679D06F8"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43" w:type="pct"/>
          </w:tcPr>
          <w:p w14:paraId="0E213A7A"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tcBorders>
              <w:top w:val="single" w:sz="4" w:space="0" w:color="auto"/>
            </w:tcBorders>
            <w:vAlign w:val="bottom"/>
          </w:tcPr>
          <w:p w14:paraId="2BCD20C1"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43" w:type="pct"/>
          </w:tcPr>
          <w:p w14:paraId="776E5C0F"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691" w:type="pct"/>
            <w:tcBorders>
              <w:top w:val="single" w:sz="4" w:space="0" w:color="auto"/>
            </w:tcBorders>
            <w:vAlign w:val="bottom"/>
          </w:tcPr>
          <w:p w14:paraId="5FCEA462"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r>
      <w:tr w:rsidR="004B18B0" w:rsidRPr="004B18B0" w14:paraId="1562EE0F" w14:textId="77777777" w:rsidTr="00B27AD6">
        <w:tc>
          <w:tcPr>
            <w:tcW w:w="2076" w:type="pct"/>
          </w:tcPr>
          <w:p w14:paraId="2FC43E58" w14:textId="77777777" w:rsidR="004B18B0" w:rsidRPr="004B18B0" w:rsidRDefault="004B18B0" w:rsidP="004B18B0">
            <w:pPr>
              <w:spacing w:line="360" w:lineRule="exact"/>
              <w:rPr>
                <w:rFonts w:ascii="Browallia New" w:hAnsi="Browallia New" w:cs="Browallia New"/>
                <w:color w:val="000000"/>
                <w:sz w:val="26"/>
                <w:szCs w:val="26"/>
                <w:lang w:val="en-US" w:eastAsia="en-US"/>
              </w:rPr>
            </w:pPr>
            <w:r w:rsidRPr="004B18B0">
              <w:rPr>
                <w:rFonts w:ascii="Browallia New" w:hAnsi="Browallia New" w:cs="Browallia New"/>
                <w:sz w:val="26"/>
                <w:szCs w:val="26"/>
                <w:u w:val="single"/>
              </w:rPr>
              <w:t>Trade accounts receivable</w:t>
            </w:r>
          </w:p>
        </w:tc>
        <w:tc>
          <w:tcPr>
            <w:tcW w:w="699" w:type="pct"/>
          </w:tcPr>
          <w:p w14:paraId="16987DFA" w14:textId="77777777" w:rsidR="004B18B0" w:rsidRPr="004B18B0" w:rsidRDefault="004B18B0" w:rsidP="004B18B0">
            <w:pPr>
              <w:spacing w:line="360" w:lineRule="exact"/>
              <w:jc w:val="center"/>
              <w:rPr>
                <w:rFonts w:ascii="Browallia New" w:hAnsi="Browallia New" w:cs="Browallia New"/>
                <w:color w:val="000000"/>
                <w:sz w:val="26"/>
                <w:szCs w:val="26"/>
                <w:lang w:val="en-US" w:eastAsia="en-US"/>
              </w:rPr>
            </w:pPr>
          </w:p>
        </w:tc>
        <w:tc>
          <w:tcPr>
            <w:tcW w:w="43" w:type="pct"/>
          </w:tcPr>
          <w:p w14:paraId="7325A8A6"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85" w:type="pct"/>
          </w:tcPr>
          <w:p w14:paraId="06C3D76D"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p>
        </w:tc>
        <w:tc>
          <w:tcPr>
            <w:tcW w:w="43" w:type="pct"/>
          </w:tcPr>
          <w:p w14:paraId="222C3276"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vAlign w:val="bottom"/>
          </w:tcPr>
          <w:p w14:paraId="1498A5BF"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43" w:type="pct"/>
          </w:tcPr>
          <w:p w14:paraId="3F1B51CD"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691" w:type="pct"/>
            <w:vAlign w:val="bottom"/>
          </w:tcPr>
          <w:p w14:paraId="161DEEE8" w14:textId="77777777" w:rsidR="004B18B0" w:rsidRPr="004B18B0" w:rsidRDefault="004B18B0" w:rsidP="004B18B0">
            <w:pPr>
              <w:tabs>
                <w:tab w:val="left" w:pos="603"/>
              </w:tabs>
              <w:spacing w:line="360" w:lineRule="exact"/>
              <w:ind w:right="227"/>
              <w:jc w:val="right"/>
              <w:rPr>
                <w:rFonts w:ascii="Browallia New" w:hAnsi="Browallia New" w:cs="Browallia New"/>
                <w:color w:val="000000"/>
                <w:sz w:val="26"/>
                <w:szCs w:val="26"/>
                <w:lang w:val="en-US" w:eastAsia="en-US"/>
              </w:rPr>
            </w:pPr>
          </w:p>
        </w:tc>
      </w:tr>
      <w:tr w:rsidR="004B18B0" w:rsidRPr="004B18B0" w14:paraId="26DCCE4E" w14:textId="77777777" w:rsidTr="00B27AD6">
        <w:tc>
          <w:tcPr>
            <w:tcW w:w="2076" w:type="pct"/>
            <w:vAlign w:val="bottom"/>
          </w:tcPr>
          <w:p w14:paraId="0F537CA2"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Not yet due</w:t>
            </w:r>
          </w:p>
        </w:tc>
        <w:tc>
          <w:tcPr>
            <w:tcW w:w="699" w:type="pct"/>
          </w:tcPr>
          <w:p w14:paraId="10E11BC3" w14:textId="52BDB8E2" w:rsidR="004B18B0" w:rsidRPr="004B18B0" w:rsidRDefault="008F48E7"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UPC" w:hAnsi="BrowalliaUPC" w:cs="BrowalliaUPC"/>
                <w:color w:val="000000"/>
                <w:sz w:val="26"/>
                <w:szCs w:val="26"/>
                <w:lang w:val="en-US" w:eastAsia="en-US"/>
              </w:rPr>
              <w:t>6,794</w:t>
            </w:r>
          </w:p>
        </w:tc>
        <w:tc>
          <w:tcPr>
            <w:tcW w:w="43" w:type="pct"/>
          </w:tcPr>
          <w:p w14:paraId="26F2B134"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85" w:type="pct"/>
          </w:tcPr>
          <w:p w14:paraId="4784D58E" w14:textId="47B67485" w:rsidR="004B18B0" w:rsidRPr="004B18B0" w:rsidRDefault="00AE38FE"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16,104</w:t>
            </w:r>
          </w:p>
        </w:tc>
        <w:tc>
          <w:tcPr>
            <w:tcW w:w="43" w:type="pct"/>
          </w:tcPr>
          <w:p w14:paraId="4E01953B"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vAlign w:val="bottom"/>
          </w:tcPr>
          <w:p w14:paraId="2DC6E0CF"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hint="cs"/>
                <w:color w:val="000000"/>
                <w:sz w:val="26"/>
                <w:szCs w:val="26"/>
                <w:cs/>
              </w:rPr>
              <w:t>-</w:t>
            </w:r>
          </w:p>
        </w:tc>
        <w:tc>
          <w:tcPr>
            <w:tcW w:w="43" w:type="pct"/>
          </w:tcPr>
          <w:p w14:paraId="41AB4003"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691" w:type="pct"/>
            <w:vAlign w:val="bottom"/>
          </w:tcPr>
          <w:p w14:paraId="61C3929F"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146E1DA9" w14:textId="77777777" w:rsidTr="00B27AD6">
        <w:tc>
          <w:tcPr>
            <w:tcW w:w="2076" w:type="pct"/>
          </w:tcPr>
          <w:p w14:paraId="7FE3596E"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roofErr w:type="spellStart"/>
            <w:r w:rsidRPr="004B18B0">
              <w:rPr>
                <w:rFonts w:ascii="Browallia New" w:hAnsi="Browallia New" w:cs="Browallia New"/>
                <w:sz w:val="26"/>
                <w:szCs w:val="26"/>
              </w:rPr>
              <w:t xml:space="preserve">Over </w:t>
            </w:r>
            <w:proofErr w:type="gramStart"/>
            <w:r w:rsidRPr="004B18B0">
              <w:rPr>
                <w:rFonts w:ascii="Browallia New" w:hAnsi="Browallia New" w:cs="Browallia New"/>
                <w:sz w:val="26"/>
                <w:szCs w:val="26"/>
              </w:rPr>
              <w:t>due</w:t>
            </w:r>
            <w:proofErr w:type="spellEnd"/>
            <w:r w:rsidRPr="004B18B0">
              <w:rPr>
                <w:rFonts w:ascii="Browallia New" w:hAnsi="Browallia New" w:cs="Browallia New"/>
                <w:sz w:val="26"/>
                <w:szCs w:val="26"/>
              </w:rPr>
              <w:t xml:space="preserve"> :</w:t>
            </w:r>
            <w:proofErr w:type="gramEnd"/>
          </w:p>
        </w:tc>
        <w:tc>
          <w:tcPr>
            <w:tcW w:w="699" w:type="pct"/>
            <w:vAlign w:val="bottom"/>
          </w:tcPr>
          <w:p w14:paraId="4FEABBA8"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p>
        </w:tc>
        <w:tc>
          <w:tcPr>
            <w:tcW w:w="43" w:type="pct"/>
          </w:tcPr>
          <w:p w14:paraId="7B2E0F0B"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85" w:type="pct"/>
            <w:vAlign w:val="bottom"/>
          </w:tcPr>
          <w:p w14:paraId="3104123B"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p>
        </w:tc>
        <w:tc>
          <w:tcPr>
            <w:tcW w:w="43" w:type="pct"/>
          </w:tcPr>
          <w:p w14:paraId="043C3761"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vAlign w:val="bottom"/>
          </w:tcPr>
          <w:p w14:paraId="152544D4" w14:textId="77777777" w:rsidR="004B18B0" w:rsidRPr="004B18B0" w:rsidRDefault="004B18B0" w:rsidP="004B18B0">
            <w:pPr>
              <w:spacing w:line="360" w:lineRule="exact"/>
              <w:ind w:right="284"/>
              <w:jc w:val="right"/>
              <w:rPr>
                <w:rFonts w:ascii="Browallia New" w:hAnsi="Browallia New" w:cs="Browallia New"/>
                <w:color w:val="000000"/>
                <w:sz w:val="26"/>
                <w:szCs w:val="26"/>
                <w:cs/>
                <w:lang w:val="en-US" w:eastAsia="en-US"/>
              </w:rPr>
            </w:pPr>
          </w:p>
        </w:tc>
        <w:tc>
          <w:tcPr>
            <w:tcW w:w="43" w:type="pct"/>
          </w:tcPr>
          <w:p w14:paraId="51CE4285"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1" w:type="pct"/>
            <w:vAlign w:val="bottom"/>
          </w:tcPr>
          <w:p w14:paraId="70DAC96C" w14:textId="77777777" w:rsidR="004B18B0" w:rsidRPr="004B18B0" w:rsidRDefault="004B18B0" w:rsidP="004B18B0">
            <w:pPr>
              <w:spacing w:line="360" w:lineRule="exact"/>
              <w:ind w:right="284"/>
              <w:jc w:val="right"/>
              <w:rPr>
                <w:rFonts w:ascii="Browallia New" w:hAnsi="Browallia New" w:cs="Browallia New"/>
                <w:color w:val="000000"/>
                <w:sz w:val="26"/>
                <w:szCs w:val="26"/>
                <w:lang w:val="en-US" w:eastAsia="en-US"/>
              </w:rPr>
            </w:pPr>
          </w:p>
        </w:tc>
      </w:tr>
      <w:tr w:rsidR="004B18B0" w:rsidRPr="004B18B0" w14:paraId="1F3A84A4" w14:textId="77777777" w:rsidTr="00B27AD6">
        <w:tc>
          <w:tcPr>
            <w:tcW w:w="2076" w:type="pct"/>
            <w:vAlign w:val="bottom"/>
          </w:tcPr>
          <w:p w14:paraId="5F74A5BF" w14:textId="77777777" w:rsidR="004B18B0" w:rsidRPr="004B18B0" w:rsidRDefault="004B18B0" w:rsidP="004B18B0">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Less than 3 months</w:t>
            </w:r>
          </w:p>
        </w:tc>
        <w:tc>
          <w:tcPr>
            <w:tcW w:w="699" w:type="pct"/>
            <w:vAlign w:val="bottom"/>
          </w:tcPr>
          <w:p w14:paraId="190789EC" w14:textId="0F93FB87" w:rsidR="004B18B0" w:rsidRPr="004B18B0" w:rsidRDefault="008F48E7"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UPC" w:hAnsi="BrowalliaUPC" w:cs="BrowalliaUPC"/>
                <w:color w:val="000000"/>
                <w:sz w:val="26"/>
                <w:szCs w:val="26"/>
                <w:lang w:val="en-US" w:eastAsia="en-US"/>
              </w:rPr>
              <w:t>7,844</w:t>
            </w:r>
          </w:p>
        </w:tc>
        <w:tc>
          <w:tcPr>
            <w:tcW w:w="43" w:type="pct"/>
          </w:tcPr>
          <w:p w14:paraId="5142EE09"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85" w:type="pct"/>
            <w:vAlign w:val="bottom"/>
          </w:tcPr>
          <w:p w14:paraId="0FB2BE2B" w14:textId="7EA1EA6F" w:rsidR="004B18B0" w:rsidRPr="004B18B0" w:rsidRDefault="004B18B0" w:rsidP="004B18B0">
            <w:pPr>
              <w:tabs>
                <w:tab w:val="left" w:pos="604"/>
              </w:tabs>
              <w:spacing w:line="360" w:lineRule="exact"/>
              <w:ind w:right="57"/>
              <w:jc w:val="right"/>
              <w:rPr>
                <w:rFonts w:ascii="Browallia New" w:hAnsi="Browallia New" w:cs="Browallia New" w:hint="cs"/>
                <w:color w:val="000000"/>
                <w:sz w:val="26"/>
                <w:szCs w:val="26"/>
                <w:lang w:val="en-US" w:eastAsia="en-US"/>
              </w:rPr>
            </w:pPr>
            <w:r w:rsidRPr="004B18B0">
              <w:rPr>
                <w:rFonts w:ascii="Browallia New" w:hAnsi="Browallia New" w:cs="Browallia New"/>
                <w:color w:val="000000"/>
                <w:sz w:val="26"/>
                <w:szCs w:val="26"/>
                <w:lang w:val="en-US" w:eastAsia="en-US"/>
              </w:rPr>
              <w:t>1</w:t>
            </w:r>
            <w:r w:rsidR="00AE38FE">
              <w:rPr>
                <w:rFonts w:ascii="Browallia New" w:hAnsi="Browallia New" w:cs="Browallia New"/>
                <w:color w:val="000000"/>
                <w:sz w:val="26"/>
                <w:szCs w:val="26"/>
                <w:lang w:val="en-US" w:eastAsia="en-US"/>
              </w:rPr>
              <w:t>8,37</w:t>
            </w:r>
            <w:r w:rsidR="001B5AA4">
              <w:rPr>
                <w:rFonts w:ascii="Browallia New" w:hAnsi="Browallia New" w:cs="Browallia New" w:hint="cs"/>
                <w:color w:val="000000"/>
                <w:sz w:val="26"/>
                <w:szCs w:val="26"/>
                <w:cs/>
                <w:lang w:val="en-US" w:eastAsia="en-US"/>
              </w:rPr>
              <w:t>7</w:t>
            </w:r>
          </w:p>
        </w:tc>
        <w:tc>
          <w:tcPr>
            <w:tcW w:w="43" w:type="pct"/>
          </w:tcPr>
          <w:p w14:paraId="57362481"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vAlign w:val="bottom"/>
          </w:tcPr>
          <w:p w14:paraId="53233B22" w14:textId="77777777" w:rsidR="004B18B0" w:rsidRPr="004B18B0" w:rsidRDefault="004B18B0" w:rsidP="004B18B0">
            <w:pPr>
              <w:ind w:left="-63" w:right="170"/>
              <w:jc w:val="right"/>
              <w:rPr>
                <w:rFonts w:ascii="Browallia New" w:hAnsi="Browallia New" w:cs="Browallia New"/>
                <w:color w:val="000000"/>
                <w:sz w:val="26"/>
                <w:szCs w:val="26"/>
                <w:cs/>
              </w:rPr>
            </w:pPr>
            <w:r w:rsidRPr="004B18B0">
              <w:rPr>
                <w:rFonts w:ascii="Browallia New" w:hAnsi="Browallia New" w:cs="Browallia New" w:hint="cs"/>
                <w:color w:val="000000"/>
                <w:sz w:val="26"/>
                <w:szCs w:val="26"/>
                <w:cs/>
              </w:rPr>
              <w:t>-</w:t>
            </w:r>
          </w:p>
        </w:tc>
        <w:tc>
          <w:tcPr>
            <w:tcW w:w="43" w:type="pct"/>
          </w:tcPr>
          <w:p w14:paraId="09A07221"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1" w:type="pct"/>
            <w:vAlign w:val="bottom"/>
          </w:tcPr>
          <w:p w14:paraId="6B47093E"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72D5A1EE" w14:textId="77777777" w:rsidTr="00B27AD6">
        <w:tc>
          <w:tcPr>
            <w:tcW w:w="2076" w:type="pct"/>
            <w:vAlign w:val="bottom"/>
          </w:tcPr>
          <w:p w14:paraId="22FF3776" w14:textId="77777777" w:rsidR="004B18B0" w:rsidRPr="004B18B0" w:rsidRDefault="004B18B0" w:rsidP="004B18B0">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3 - 6 months</w:t>
            </w:r>
          </w:p>
        </w:tc>
        <w:tc>
          <w:tcPr>
            <w:tcW w:w="699" w:type="pct"/>
            <w:vAlign w:val="bottom"/>
          </w:tcPr>
          <w:p w14:paraId="33FF5FF7"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4B18B0">
              <w:rPr>
                <w:rFonts w:ascii="Browallia New" w:hAnsi="Browallia New" w:cs="Browallia New"/>
                <w:color w:val="000000"/>
                <w:sz w:val="26"/>
                <w:szCs w:val="26"/>
                <w:lang w:val="en-US" w:eastAsia="en-US"/>
              </w:rPr>
              <w:t>112</w:t>
            </w:r>
          </w:p>
        </w:tc>
        <w:tc>
          <w:tcPr>
            <w:tcW w:w="43" w:type="pct"/>
          </w:tcPr>
          <w:p w14:paraId="6711661D"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85" w:type="pct"/>
            <w:vAlign w:val="bottom"/>
          </w:tcPr>
          <w:p w14:paraId="21874925" w14:textId="23D9CF7B" w:rsidR="004B18B0" w:rsidRPr="004B18B0" w:rsidRDefault="00AE38FE"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w:t>
            </w:r>
          </w:p>
        </w:tc>
        <w:tc>
          <w:tcPr>
            <w:tcW w:w="43" w:type="pct"/>
          </w:tcPr>
          <w:p w14:paraId="5E0DC56A"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vAlign w:val="bottom"/>
          </w:tcPr>
          <w:p w14:paraId="515B5D75" w14:textId="77777777" w:rsidR="004B18B0" w:rsidRPr="004B18B0" w:rsidRDefault="004B18B0" w:rsidP="004B18B0">
            <w:pPr>
              <w:ind w:left="-63" w:right="170"/>
              <w:jc w:val="right"/>
              <w:rPr>
                <w:rFonts w:ascii="Browallia New" w:hAnsi="Browallia New" w:cs="Browallia New"/>
                <w:color w:val="000000"/>
                <w:sz w:val="26"/>
                <w:szCs w:val="26"/>
                <w:cs/>
              </w:rPr>
            </w:pPr>
            <w:r w:rsidRPr="004B18B0">
              <w:rPr>
                <w:rFonts w:ascii="Browallia New" w:hAnsi="Browallia New" w:cs="Browallia New" w:hint="cs"/>
                <w:color w:val="000000"/>
                <w:sz w:val="26"/>
                <w:szCs w:val="26"/>
                <w:cs/>
              </w:rPr>
              <w:t>-</w:t>
            </w:r>
          </w:p>
        </w:tc>
        <w:tc>
          <w:tcPr>
            <w:tcW w:w="43" w:type="pct"/>
          </w:tcPr>
          <w:p w14:paraId="391D2533"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1" w:type="pct"/>
          </w:tcPr>
          <w:p w14:paraId="2E28EB3F"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2290ACB8" w14:textId="77777777" w:rsidTr="00B27AD6">
        <w:tc>
          <w:tcPr>
            <w:tcW w:w="2076" w:type="pct"/>
            <w:vAlign w:val="bottom"/>
          </w:tcPr>
          <w:p w14:paraId="08B223B2" w14:textId="77777777" w:rsidR="004B18B0" w:rsidRPr="004B18B0" w:rsidRDefault="004B18B0" w:rsidP="004B18B0">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6 - 12 months</w:t>
            </w:r>
          </w:p>
        </w:tc>
        <w:tc>
          <w:tcPr>
            <w:tcW w:w="699" w:type="pct"/>
            <w:vAlign w:val="bottom"/>
          </w:tcPr>
          <w:p w14:paraId="35101D6F" w14:textId="77777777" w:rsidR="004B18B0" w:rsidRPr="004B18B0" w:rsidRDefault="004B18B0" w:rsidP="004B18B0">
            <w:pPr>
              <w:ind w:left="-63" w:right="170"/>
              <w:jc w:val="right"/>
              <w:rPr>
                <w:rFonts w:ascii="Browallia New" w:hAnsi="Browallia New" w:cs="Browallia New"/>
                <w:color w:val="000000"/>
                <w:sz w:val="26"/>
                <w:szCs w:val="26"/>
                <w:cs/>
              </w:rPr>
            </w:pPr>
            <w:r w:rsidRPr="004B18B0">
              <w:rPr>
                <w:rFonts w:ascii="Browallia New" w:hAnsi="Browallia New" w:cs="Browallia New"/>
                <w:color w:val="000000"/>
                <w:sz w:val="26"/>
                <w:szCs w:val="26"/>
              </w:rPr>
              <w:t>-</w:t>
            </w:r>
          </w:p>
        </w:tc>
        <w:tc>
          <w:tcPr>
            <w:tcW w:w="43" w:type="pct"/>
          </w:tcPr>
          <w:p w14:paraId="464606E3"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85" w:type="pct"/>
            <w:vAlign w:val="bottom"/>
          </w:tcPr>
          <w:p w14:paraId="07830AF5" w14:textId="2D6F46A8" w:rsidR="004B18B0" w:rsidRPr="004B18B0" w:rsidRDefault="00AE38FE"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23</w:t>
            </w:r>
          </w:p>
        </w:tc>
        <w:tc>
          <w:tcPr>
            <w:tcW w:w="43" w:type="pct"/>
          </w:tcPr>
          <w:p w14:paraId="49482056"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vAlign w:val="bottom"/>
          </w:tcPr>
          <w:p w14:paraId="6F0D5A15" w14:textId="77777777" w:rsidR="004B18B0" w:rsidRPr="004B18B0" w:rsidRDefault="004B18B0" w:rsidP="004B18B0">
            <w:pPr>
              <w:ind w:left="-63" w:right="170"/>
              <w:jc w:val="right"/>
              <w:rPr>
                <w:rFonts w:ascii="Browallia New" w:hAnsi="Browallia New" w:cs="Browallia New"/>
                <w:color w:val="000000"/>
                <w:sz w:val="26"/>
                <w:szCs w:val="26"/>
                <w:cs/>
              </w:rPr>
            </w:pPr>
            <w:r w:rsidRPr="004B18B0">
              <w:rPr>
                <w:rFonts w:ascii="Browallia New" w:hAnsi="Browallia New" w:cs="Browallia New" w:hint="cs"/>
                <w:color w:val="000000"/>
                <w:sz w:val="26"/>
                <w:szCs w:val="26"/>
                <w:cs/>
              </w:rPr>
              <w:t>-</w:t>
            </w:r>
          </w:p>
        </w:tc>
        <w:tc>
          <w:tcPr>
            <w:tcW w:w="43" w:type="pct"/>
          </w:tcPr>
          <w:p w14:paraId="6E45C579"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1" w:type="pct"/>
          </w:tcPr>
          <w:p w14:paraId="05B597E4"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436AEFE5" w14:textId="77777777" w:rsidTr="00B27AD6">
        <w:tc>
          <w:tcPr>
            <w:tcW w:w="2076" w:type="pct"/>
            <w:vAlign w:val="bottom"/>
          </w:tcPr>
          <w:p w14:paraId="233ECCBD" w14:textId="77777777" w:rsidR="004B18B0" w:rsidRPr="004B18B0" w:rsidRDefault="004B18B0" w:rsidP="004B18B0">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More than 12 months</w:t>
            </w:r>
          </w:p>
        </w:tc>
        <w:tc>
          <w:tcPr>
            <w:tcW w:w="699" w:type="pct"/>
            <w:tcBorders>
              <w:bottom w:val="single" w:sz="4" w:space="0" w:color="auto"/>
            </w:tcBorders>
            <w:shd w:val="clear" w:color="auto" w:fill="auto"/>
            <w:vAlign w:val="bottom"/>
          </w:tcPr>
          <w:p w14:paraId="3B41237C" w14:textId="4783647C" w:rsidR="004B18B0" w:rsidRPr="004B18B0" w:rsidRDefault="008F48E7"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8F48E7">
              <w:rPr>
                <w:rFonts w:ascii="Browallia New" w:hAnsi="Browallia New" w:cs="Browallia New"/>
                <w:color w:val="000000"/>
                <w:sz w:val="26"/>
                <w:szCs w:val="26"/>
                <w:lang w:val="en-US" w:eastAsia="en-US"/>
              </w:rPr>
              <w:t>152</w:t>
            </w:r>
          </w:p>
        </w:tc>
        <w:tc>
          <w:tcPr>
            <w:tcW w:w="43" w:type="pct"/>
            <w:shd w:val="clear" w:color="auto" w:fill="auto"/>
          </w:tcPr>
          <w:p w14:paraId="4CFB280F"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85" w:type="pct"/>
            <w:tcBorders>
              <w:bottom w:val="single" w:sz="4" w:space="0" w:color="auto"/>
            </w:tcBorders>
            <w:shd w:val="clear" w:color="auto" w:fill="auto"/>
            <w:vAlign w:val="bottom"/>
          </w:tcPr>
          <w:p w14:paraId="5A3CA363" w14:textId="54112474"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1</w:t>
            </w:r>
            <w:r w:rsidR="00AE38FE">
              <w:rPr>
                <w:rFonts w:ascii="Browallia New" w:hAnsi="Browallia New" w:cs="Browallia New"/>
                <w:color w:val="000000"/>
                <w:sz w:val="26"/>
                <w:szCs w:val="26"/>
                <w:lang w:val="en-US" w:eastAsia="en-US"/>
              </w:rPr>
              <w:t>29</w:t>
            </w:r>
          </w:p>
        </w:tc>
        <w:tc>
          <w:tcPr>
            <w:tcW w:w="43" w:type="pct"/>
          </w:tcPr>
          <w:p w14:paraId="6354E1EF"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tcBorders>
              <w:bottom w:val="single" w:sz="4" w:space="0" w:color="auto"/>
            </w:tcBorders>
            <w:vAlign w:val="bottom"/>
          </w:tcPr>
          <w:p w14:paraId="4A6C66EA" w14:textId="77777777" w:rsidR="004B18B0" w:rsidRPr="004B18B0" w:rsidRDefault="004B18B0" w:rsidP="004B18B0">
            <w:pPr>
              <w:ind w:left="-63" w:right="170"/>
              <w:jc w:val="right"/>
              <w:rPr>
                <w:rFonts w:ascii="Browallia New" w:hAnsi="Browallia New" w:cs="Browallia New"/>
                <w:color w:val="000000"/>
                <w:sz w:val="26"/>
                <w:szCs w:val="26"/>
                <w:cs/>
              </w:rPr>
            </w:pPr>
            <w:r w:rsidRPr="004B18B0">
              <w:rPr>
                <w:rFonts w:ascii="Browallia New" w:hAnsi="Browallia New" w:cs="Browallia New" w:hint="cs"/>
                <w:color w:val="000000"/>
                <w:sz w:val="26"/>
                <w:szCs w:val="26"/>
                <w:cs/>
              </w:rPr>
              <w:t>-</w:t>
            </w:r>
          </w:p>
        </w:tc>
        <w:tc>
          <w:tcPr>
            <w:tcW w:w="43" w:type="pct"/>
          </w:tcPr>
          <w:p w14:paraId="3BB4F7B9"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1" w:type="pct"/>
            <w:tcBorders>
              <w:bottom w:val="single" w:sz="4" w:space="0" w:color="auto"/>
            </w:tcBorders>
          </w:tcPr>
          <w:p w14:paraId="28905072"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4B73D1F4" w14:textId="77777777" w:rsidTr="00B27AD6">
        <w:tc>
          <w:tcPr>
            <w:tcW w:w="2076" w:type="pct"/>
            <w:vAlign w:val="bottom"/>
          </w:tcPr>
          <w:p w14:paraId="7881ECCB"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b/>
                <w:bCs/>
                <w:sz w:val="26"/>
                <w:szCs w:val="26"/>
              </w:rPr>
              <w:t>Total</w:t>
            </w:r>
          </w:p>
        </w:tc>
        <w:tc>
          <w:tcPr>
            <w:tcW w:w="699" w:type="pct"/>
            <w:tcBorders>
              <w:top w:val="single" w:sz="4" w:space="0" w:color="auto"/>
              <w:bottom w:val="single" w:sz="12" w:space="0" w:color="auto"/>
            </w:tcBorders>
            <w:vAlign w:val="bottom"/>
          </w:tcPr>
          <w:p w14:paraId="2B662853" w14:textId="329374D4" w:rsidR="004B18B0" w:rsidRPr="004B18B0" w:rsidRDefault="008F48E7"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8F48E7">
              <w:rPr>
                <w:rFonts w:ascii="Browallia New" w:hAnsi="Browallia New" w:cs="Browallia New"/>
                <w:color w:val="000000"/>
                <w:sz w:val="26"/>
                <w:szCs w:val="26"/>
                <w:lang w:val="en-US" w:eastAsia="en-US"/>
              </w:rPr>
              <w:t>14,790</w:t>
            </w:r>
          </w:p>
        </w:tc>
        <w:tc>
          <w:tcPr>
            <w:tcW w:w="43" w:type="pct"/>
          </w:tcPr>
          <w:p w14:paraId="0925C64E"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85" w:type="pct"/>
            <w:tcBorders>
              <w:top w:val="single" w:sz="4" w:space="0" w:color="auto"/>
              <w:bottom w:val="single" w:sz="12" w:space="0" w:color="auto"/>
            </w:tcBorders>
            <w:vAlign w:val="bottom"/>
          </w:tcPr>
          <w:p w14:paraId="09356320" w14:textId="689FB7AE" w:rsidR="004B18B0" w:rsidRPr="004B18B0" w:rsidRDefault="00AE38FE" w:rsidP="004B18B0">
            <w:pPr>
              <w:tabs>
                <w:tab w:val="left" w:pos="604"/>
              </w:tabs>
              <w:spacing w:line="360" w:lineRule="exact"/>
              <w:ind w:right="57"/>
              <w:jc w:val="right"/>
              <w:rPr>
                <w:rFonts w:ascii="Browallia New" w:hAnsi="Browallia New" w:cs="Browallia New" w:hint="cs"/>
                <w:color w:val="000000"/>
                <w:sz w:val="26"/>
                <w:szCs w:val="26"/>
                <w:lang w:val="en-US" w:eastAsia="en-US"/>
              </w:rPr>
            </w:pPr>
            <w:r>
              <w:rPr>
                <w:rFonts w:ascii="Browallia New" w:hAnsi="Browallia New" w:cs="Browallia New"/>
                <w:color w:val="000000"/>
                <w:sz w:val="26"/>
                <w:szCs w:val="26"/>
                <w:lang w:val="en-US" w:eastAsia="en-US"/>
              </w:rPr>
              <w:t>34,63</w:t>
            </w:r>
            <w:r w:rsidR="001B5AA4">
              <w:rPr>
                <w:rFonts w:ascii="Browallia New" w:hAnsi="Browallia New" w:cs="Browallia New" w:hint="cs"/>
                <w:color w:val="000000"/>
                <w:sz w:val="26"/>
                <w:szCs w:val="26"/>
                <w:cs/>
                <w:lang w:val="en-US" w:eastAsia="en-US"/>
              </w:rPr>
              <w:t>3</w:t>
            </w:r>
          </w:p>
        </w:tc>
        <w:tc>
          <w:tcPr>
            <w:tcW w:w="43" w:type="pct"/>
          </w:tcPr>
          <w:p w14:paraId="60286C5C"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tcBorders>
              <w:top w:val="single" w:sz="4" w:space="0" w:color="auto"/>
              <w:bottom w:val="single" w:sz="12" w:space="0" w:color="auto"/>
            </w:tcBorders>
            <w:vAlign w:val="bottom"/>
          </w:tcPr>
          <w:p w14:paraId="09D1E5EF" w14:textId="77777777" w:rsidR="004B18B0" w:rsidRPr="004B18B0" w:rsidRDefault="004B18B0" w:rsidP="004B18B0">
            <w:pPr>
              <w:ind w:left="-63" w:right="170"/>
              <w:jc w:val="right"/>
              <w:rPr>
                <w:rFonts w:ascii="Browallia New" w:hAnsi="Browallia New" w:cs="Browallia New"/>
                <w:color w:val="000000"/>
                <w:sz w:val="26"/>
                <w:szCs w:val="26"/>
                <w:cs/>
              </w:rPr>
            </w:pPr>
            <w:r w:rsidRPr="004B18B0">
              <w:rPr>
                <w:rFonts w:ascii="Browallia New" w:hAnsi="Browallia New" w:cs="Browallia New" w:hint="cs"/>
                <w:color w:val="000000"/>
                <w:sz w:val="26"/>
                <w:szCs w:val="26"/>
                <w:cs/>
              </w:rPr>
              <w:t>-</w:t>
            </w:r>
          </w:p>
        </w:tc>
        <w:tc>
          <w:tcPr>
            <w:tcW w:w="43" w:type="pct"/>
          </w:tcPr>
          <w:p w14:paraId="546EB380"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1" w:type="pct"/>
            <w:tcBorders>
              <w:top w:val="single" w:sz="4" w:space="0" w:color="auto"/>
              <w:bottom w:val="single" w:sz="12" w:space="0" w:color="auto"/>
            </w:tcBorders>
            <w:vAlign w:val="bottom"/>
          </w:tcPr>
          <w:p w14:paraId="35E91FC0"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bl>
    <w:p w14:paraId="354A693D" w14:textId="77777777" w:rsidR="004B18B0" w:rsidRPr="004B18B0" w:rsidRDefault="004B18B0" w:rsidP="004B18B0">
      <w:pPr>
        <w:rPr>
          <w:rFonts w:ascii="Browallia New" w:hAnsi="Browallia New" w:cs="Browallia New"/>
          <w:color w:val="000000"/>
          <w:sz w:val="26"/>
          <w:szCs w:val="26"/>
          <w:u w:val="single"/>
          <w:lang w:val="en-US"/>
        </w:rPr>
        <w:sectPr w:rsidR="004B18B0" w:rsidRPr="004B18B0" w:rsidSect="004B18B0">
          <w:pgSz w:w="11907" w:h="16840" w:code="9"/>
          <w:pgMar w:top="1009" w:right="992" w:bottom="890" w:left="1253" w:header="731" w:footer="454" w:gutter="0"/>
          <w:cols w:space="720"/>
          <w:docGrid w:linePitch="326"/>
        </w:sectPr>
      </w:pPr>
    </w:p>
    <w:p w14:paraId="52BE1389" w14:textId="468B4E76" w:rsidR="004B18B0" w:rsidRPr="00027A36" w:rsidRDefault="004B18B0" w:rsidP="002C7E1C">
      <w:pPr>
        <w:pStyle w:val="ListParagraph"/>
        <w:numPr>
          <w:ilvl w:val="0"/>
          <w:numId w:val="1"/>
        </w:numPr>
        <w:ind w:left="0"/>
        <w:outlineLvl w:val="0"/>
        <w:rPr>
          <w:rFonts w:ascii="Browallia New" w:hAnsi="Browallia New" w:cs="Browallia New"/>
          <w:sz w:val="26"/>
          <w:szCs w:val="26"/>
          <w:u w:val="single"/>
        </w:rPr>
      </w:pPr>
      <w:r w:rsidRPr="004B18B0">
        <w:rPr>
          <w:rFonts w:ascii="Browallia New" w:hAnsi="Browallia New" w:cs="Browallia New"/>
          <w:sz w:val="26"/>
          <w:szCs w:val="26"/>
          <w:u w:val="single"/>
        </w:rPr>
        <w:lastRenderedPageBreak/>
        <w:t>Investments in subsidiaries</w:t>
      </w:r>
      <w:r w:rsidRPr="004B18B0">
        <w:rPr>
          <w:rFonts w:ascii="Browallia New" w:hAnsi="Browallia New" w:cs="Browallia New"/>
          <w:sz w:val="26"/>
          <w:szCs w:val="26"/>
          <w:u w:val="single"/>
          <w:cs/>
        </w:rPr>
        <w:t xml:space="preserve"> </w:t>
      </w:r>
    </w:p>
    <w:p w14:paraId="6399FE59" w14:textId="3681980D" w:rsidR="004B18B0" w:rsidRPr="00656E02" w:rsidRDefault="004B18B0" w:rsidP="002C7E1C">
      <w:pPr>
        <w:tabs>
          <w:tab w:val="left" w:pos="426"/>
          <w:tab w:val="left" w:pos="12564"/>
        </w:tabs>
        <w:ind w:firstLine="709"/>
        <w:outlineLvl w:val="0"/>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Details of investments in subsidiaries as at 31 March 202</w:t>
      </w:r>
      <w:r w:rsidR="00AE38FE">
        <w:rPr>
          <w:rFonts w:ascii="Browallia New" w:hAnsi="Browallia New" w:cs="Browallia New"/>
          <w:color w:val="000000"/>
          <w:sz w:val="26"/>
          <w:szCs w:val="26"/>
          <w:lang w:val="en-US" w:eastAsia="en-US"/>
        </w:rPr>
        <w:t>5</w:t>
      </w:r>
      <w:r w:rsidRPr="004B18B0">
        <w:rPr>
          <w:rFonts w:ascii="Browallia New" w:hAnsi="Browallia New" w:cs="Browallia New"/>
          <w:color w:val="000000"/>
          <w:sz w:val="26"/>
          <w:szCs w:val="26"/>
          <w:cs/>
          <w:lang w:val="en-US" w:eastAsia="en-US"/>
        </w:rPr>
        <w:t xml:space="preserve"> </w:t>
      </w:r>
      <w:r w:rsidRPr="004B18B0">
        <w:rPr>
          <w:rFonts w:ascii="Browallia New" w:hAnsi="Browallia New" w:cs="Browallia New"/>
          <w:color w:val="000000"/>
          <w:sz w:val="26"/>
          <w:szCs w:val="26"/>
          <w:lang w:val="en-US" w:eastAsia="en-US"/>
        </w:rPr>
        <w:t xml:space="preserve">and </w:t>
      </w:r>
      <w:r w:rsidRPr="004B18B0">
        <w:rPr>
          <w:rFonts w:ascii="Browallia New" w:hAnsi="Browallia New" w:cs="Browallia New"/>
          <w:color w:val="000000"/>
          <w:sz w:val="26"/>
          <w:szCs w:val="26"/>
          <w:cs/>
          <w:lang w:val="en-US" w:eastAsia="en-US"/>
        </w:rPr>
        <w:t xml:space="preserve">31 </w:t>
      </w:r>
      <w:r w:rsidRPr="004B18B0">
        <w:rPr>
          <w:rFonts w:ascii="Browallia New" w:hAnsi="Browallia New" w:cs="Browallia New"/>
          <w:color w:val="000000"/>
          <w:sz w:val="26"/>
          <w:szCs w:val="26"/>
          <w:lang w:val="en-US" w:eastAsia="en-US"/>
        </w:rPr>
        <w:t xml:space="preserve">December </w:t>
      </w:r>
      <w:r w:rsidRPr="004B18B0">
        <w:rPr>
          <w:rFonts w:ascii="Browallia New" w:hAnsi="Browallia New" w:cs="Browallia New"/>
          <w:color w:val="000000"/>
          <w:sz w:val="26"/>
          <w:szCs w:val="26"/>
          <w:cs/>
          <w:lang w:val="en-US" w:eastAsia="en-US"/>
        </w:rPr>
        <w:t>202</w:t>
      </w:r>
      <w:r w:rsidR="00D65ED1">
        <w:rPr>
          <w:rFonts w:ascii="Browallia New" w:hAnsi="Browallia New" w:cs="Browallia New"/>
          <w:color w:val="000000"/>
          <w:sz w:val="26"/>
          <w:szCs w:val="26"/>
          <w:lang w:val="en-US" w:eastAsia="en-US"/>
        </w:rPr>
        <w:t>4</w:t>
      </w:r>
      <w:r w:rsidRPr="004B18B0">
        <w:rPr>
          <w:rFonts w:ascii="Browallia New" w:hAnsi="Browallia New" w:cs="Browallia New"/>
          <w:color w:val="000000"/>
          <w:sz w:val="26"/>
          <w:szCs w:val="26"/>
          <w:cs/>
          <w:lang w:val="en-US" w:eastAsia="en-US"/>
        </w:rPr>
        <w:t xml:space="preserve"> </w:t>
      </w:r>
      <w:r w:rsidRPr="004B18B0">
        <w:rPr>
          <w:rFonts w:ascii="Browallia New" w:hAnsi="Browallia New" w:cs="Browallia New"/>
          <w:color w:val="000000"/>
          <w:sz w:val="26"/>
          <w:szCs w:val="26"/>
          <w:lang w:val="en-US" w:eastAsia="en-US"/>
        </w:rPr>
        <w:t>are as follow</w:t>
      </w:r>
      <w:r w:rsidR="00027A36">
        <w:rPr>
          <w:rFonts w:ascii="Browallia New" w:hAnsi="Browallia New" w:cs="Browallia New"/>
          <w:color w:val="000000"/>
          <w:sz w:val="26"/>
          <w:szCs w:val="26"/>
          <w:lang w:val="en-US" w:eastAsia="en-US"/>
        </w:rPr>
        <w:t>s</w:t>
      </w:r>
    </w:p>
    <w:tbl>
      <w:tblPr>
        <w:tblW w:w="15026" w:type="dxa"/>
        <w:tblInd w:w="28" w:type="dxa"/>
        <w:tblLayout w:type="fixed"/>
        <w:tblCellMar>
          <w:left w:w="28" w:type="dxa"/>
          <w:right w:w="28" w:type="dxa"/>
        </w:tblCellMar>
        <w:tblLook w:val="04A0" w:firstRow="1" w:lastRow="0" w:firstColumn="1" w:lastColumn="0" w:noHBand="0" w:noVBand="1"/>
      </w:tblPr>
      <w:tblGrid>
        <w:gridCol w:w="2694"/>
        <w:gridCol w:w="141"/>
        <w:gridCol w:w="2268"/>
        <w:gridCol w:w="142"/>
        <w:gridCol w:w="851"/>
        <w:gridCol w:w="141"/>
        <w:gridCol w:w="851"/>
        <w:gridCol w:w="142"/>
        <w:gridCol w:w="850"/>
        <w:gridCol w:w="142"/>
        <w:gridCol w:w="850"/>
        <w:gridCol w:w="142"/>
        <w:gridCol w:w="851"/>
        <w:gridCol w:w="141"/>
        <w:gridCol w:w="851"/>
        <w:gridCol w:w="142"/>
        <w:gridCol w:w="850"/>
        <w:gridCol w:w="142"/>
        <w:gridCol w:w="850"/>
        <w:gridCol w:w="142"/>
        <w:gridCol w:w="851"/>
        <w:gridCol w:w="141"/>
        <w:gridCol w:w="851"/>
      </w:tblGrid>
      <w:tr w:rsidR="00A210BB" w:rsidRPr="00A210BB" w14:paraId="0351F9DC" w14:textId="77777777" w:rsidTr="00B27AD6">
        <w:tc>
          <w:tcPr>
            <w:tcW w:w="2694" w:type="dxa"/>
            <w:shd w:val="clear" w:color="auto" w:fill="auto"/>
            <w:vAlign w:val="bottom"/>
          </w:tcPr>
          <w:p w14:paraId="1C737295" w14:textId="77777777" w:rsidR="00A210BB" w:rsidRPr="00A210BB" w:rsidRDefault="00A210BB" w:rsidP="00A210BB">
            <w:pPr>
              <w:jc w:val="both"/>
              <w:rPr>
                <w:rFonts w:ascii="Browallia New" w:hAnsi="Browallia New" w:cs="Browallia New"/>
                <w:color w:val="000000"/>
                <w:sz w:val="24"/>
                <w:szCs w:val="24"/>
                <w:lang w:val="en-US"/>
              </w:rPr>
            </w:pPr>
            <w:bookmarkStart w:id="6" w:name="_Hlk198236711"/>
          </w:p>
        </w:tc>
        <w:tc>
          <w:tcPr>
            <w:tcW w:w="141" w:type="dxa"/>
            <w:shd w:val="clear" w:color="auto" w:fill="auto"/>
          </w:tcPr>
          <w:p w14:paraId="13FF8EE8" w14:textId="77777777" w:rsidR="00A210BB" w:rsidRPr="00A210BB" w:rsidRDefault="00A210BB" w:rsidP="00A210BB">
            <w:pPr>
              <w:jc w:val="center"/>
              <w:rPr>
                <w:rFonts w:ascii="Browallia New" w:hAnsi="Browallia New" w:cs="Browallia New"/>
                <w:color w:val="000000"/>
                <w:sz w:val="24"/>
                <w:szCs w:val="24"/>
                <w:cs/>
              </w:rPr>
            </w:pPr>
          </w:p>
        </w:tc>
        <w:tc>
          <w:tcPr>
            <w:tcW w:w="2268" w:type="dxa"/>
            <w:shd w:val="clear" w:color="auto" w:fill="auto"/>
            <w:vAlign w:val="bottom"/>
          </w:tcPr>
          <w:p w14:paraId="4E1A066A" w14:textId="77777777" w:rsidR="00A210BB" w:rsidRPr="00A210BB" w:rsidRDefault="00A210BB" w:rsidP="00A210BB">
            <w:pPr>
              <w:jc w:val="center"/>
              <w:rPr>
                <w:rFonts w:ascii="Browallia New" w:hAnsi="Browallia New" w:cs="Browallia New"/>
                <w:color w:val="000000"/>
                <w:sz w:val="24"/>
                <w:szCs w:val="24"/>
                <w:cs/>
              </w:rPr>
            </w:pPr>
          </w:p>
        </w:tc>
        <w:tc>
          <w:tcPr>
            <w:tcW w:w="142" w:type="dxa"/>
            <w:shd w:val="clear" w:color="auto" w:fill="auto"/>
          </w:tcPr>
          <w:p w14:paraId="5774E9D2" w14:textId="77777777" w:rsidR="00A210BB" w:rsidRPr="00A210BB" w:rsidRDefault="00A210BB" w:rsidP="00A210BB">
            <w:pPr>
              <w:ind w:left="-31"/>
              <w:jc w:val="center"/>
              <w:rPr>
                <w:rFonts w:ascii="Browallia New" w:hAnsi="Browallia New" w:cs="Browallia New"/>
                <w:color w:val="000000"/>
                <w:sz w:val="24"/>
                <w:szCs w:val="24"/>
              </w:rPr>
            </w:pPr>
          </w:p>
        </w:tc>
        <w:tc>
          <w:tcPr>
            <w:tcW w:w="851" w:type="dxa"/>
            <w:shd w:val="clear" w:color="auto" w:fill="auto"/>
            <w:vAlign w:val="bottom"/>
          </w:tcPr>
          <w:p w14:paraId="3B3B0AE9" w14:textId="77777777" w:rsidR="00A210BB" w:rsidRPr="00A210BB" w:rsidRDefault="00A210BB" w:rsidP="00A210BB">
            <w:pPr>
              <w:ind w:left="-31"/>
              <w:jc w:val="center"/>
              <w:rPr>
                <w:rFonts w:ascii="Browallia New" w:hAnsi="Browallia New" w:cs="Browallia New"/>
                <w:color w:val="000000"/>
                <w:sz w:val="24"/>
                <w:szCs w:val="24"/>
              </w:rPr>
            </w:pPr>
          </w:p>
        </w:tc>
        <w:tc>
          <w:tcPr>
            <w:tcW w:w="141" w:type="dxa"/>
            <w:shd w:val="clear" w:color="auto" w:fill="auto"/>
          </w:tcPr>
          <w:p w14:paraId="631E5C84" w14:textId="77777777" w:rsidR="00A210BB" w:rsidRPr="00A210BB" w:rsidRDefault="00A210BB" w:rsidP="00A210BB">
            <w:pPr>
              <w:jc w:val="center"/>
              <w:rPr>
                <w:rFonts w:ascii="Browallia New" w:hAnsi="Browallia New" w:cs="Browallia New"/>
                <w:color w:val="000000"/>
                <w:sz w:val="24"/>
                <w:szCs w:val="24"/>
              </w:rPr>
            </w:pPr>
          </w:p>
        </w:tc>
        <w:tc>
          <w:tcPr>
            <w:tcW w:w="851" w:type="dxa"/>
            <w:shd w:val="clear" w:color="auto" w:fill="auto"/>
            <w:vAlign w:val="bottom"/>
          </w:tcPr>
          <w:p w14:paraId="1ED025EC" w14:textId="77777777" w:rsidR="00A210BB" w:rsidRPr="00A210BB" w:rsidRDefault="00A210BB" w:rsidP="00A210BB">
            <w:pPr>
              <w:jc w:val="center"/>
              <w:rPr>
                <w:rFonts w:ascii="Browallia New" w:hAnsi="Browallia New" w:cs="Browallia New"/>
                <w:color w:val="000000"/>
                <w:sz w:val="24"/>
                <w:szCs w:val="24"/>
              </w:rPr>
            </w:pPr>
          </w:p>
        </w:tc>
        <w:tc>
          <w:tcPr>
            <w:tcW w:w="142" w:type="dxa"/>
            <w:shd w:val="clear" w:color="auto" w:fill="auto"/>
          </w:tcPr>
          <w:p w14:paraId="324B8CC7" w14:textId="77777777" w:rsidR="00A210BB" w:rsidRPr="00A210BB" w:rsidRDefault="00A210BB" w:rsidP="00A210BB">
            <w:pPr>
              <w:ind w:left="-31"/>
              <w:jc w:val="center"/>
              <w:rPr>
                <w:rFonts w:ascii="Browallia New" w:hAnsi="Browallia New" w:cs="Browallia New"/>
                <w:color w:val="000000"/>
                <w:sz w:val="24"/>
                <w:szCs w:val="24"/>
              </w:rPr>
            </w:pPr>
          </w:p>
        </w:tc>
        <w:tc>
          <w:tcPr>
            <w:tcW w:w="7796" w:type="dxa"/>
            <w:gridSpan w:val="15"/>
            <w:shd w:val="clear" w:color="auto" w:fill="auto"/>
            <w:vAlign w:val="bottom"/>
          </w:tcPr>
          <w:p w14:paraId="1764710F" w14:textId="77777777" w:rsidR="00A210BB" w:rsidRPr="00A210BB" w:rsidRDefault="00A210BB" w:rsidP="00A210BB">
            <w:pPr>
              <w:jc w:val="right"/>
              <w:rPr>
                <w:rFonts w:ascii="Browallia New" w:hAnsi="Browallia New" w:cs="Browallia New"/>
                <w:color w:val="000000"/>
                <w:sz w:val="24"/>
                <w:szCs w:val="24"/>
              </w:rPr>
            </w:pPr>
            <w:r w:rsidRPr="00A210BB">
              <w:rPr>
                <w:rFonts w:ascii="Browallia New" w:hAnsi="Browallia New" w:cs="Browallia New"/>
                <w:color w:val="000000"/>
                <w:sz w:val="24"/>
                <w:szCs w:val="24"/>
              </w:rPr>
              <w:t>(</w:t>
            </w:r>
            <w:proofErr w:type="gramStart"/>
            <w:r w:rsidRPr="00A210BB">
              <w:rPr>
                <w:rFonts w:ascii="Browallia New" w:hAnsi="Browallia New" w:cs="Browallia New"/>
                <w:color w:val="000000"/>
                <w:sz w:val="24"/>
                <w:szCs w:val="24"/>
              </w:rPr>
              <w:t>Unit :</w:t>
            </w:r>
            <w:proofErr w:type="gramEnd"/>
            <w:r w:rsidRPr="00A210BB">
              <w:rPr>
                <w:rFonts w:ascii="Browallia New" w:hAnsi="Browallia New" w:cs="Browallia New"/>
                <w:color w:val="000000"/>
                <w:sz w:val="24"/>
                <w:szCs w:val="24"/>
              </w:rPr>
              <w:t xml:space="preserve"> Thousand Baht)</w:t>
            </w:r>
          </w:p>
        </w:tc>
      </w:tr>
      <w:tr w:rsidR="00A210BB" w:rsidRPr="00A210BB" w14:paraId="4A852DB2" w14:textId="77777777" w:rsidTr="00B27AD6">
        <w:tc>
          <w:tcPr>
            <w:tcW w:w="2694" w:type="dxa"/>
            <w:shd w:val="clear" w:color="auto" w:fill="auto"/>
            <w:vAlign w:val="bottom"/>
          </w:tcPr>
          <w:p w14:paraId="7AEB233E" w14:textId="77777777" w:rsidR="00A210BB" w:rsidRPr="00A210BB" w:rsidRDefault="00A210BB" w:rsidP="00A210BB">
            <w:pPr>
              <w:jc w:val="both"/>
              <w:rPr>
                <w:rFonts w:ascii="Browallia New" w:hAnsi="Browallia New" w:cs="Browallia New"/>
                <w:color w:val="000000"/>
                <w:sz w:val="24"/>
                <w:szCs w:val="24"/>
                <w:lang w:val="en-US"/>
              </w:rPr>
            </w:pPr>
          </w:p>
        </w:tc>
        <w:tc>
          <w:tcPr>
            <w:tcW w:w="141" w:type="dxa"/>
            <w:shd w:val="clear" w:color="auto" w:fill="auto"/>
          </w:tcPr>
          <w:p w14:paraId="29B3F5D1" w14:textId="77777777" w:rsidR="00A210BB" w:rsidRPr="00A210BB" w:rsidRDefault="00A210BB" w:rsidP="00A210BB">
            <w:pPr>
              <w:jc w:val="center"/>
              <w:rPr>
                <w:rFonts w:ascii="Browallia New" w:hAnsi="Browallia New" w:cs="Browallia New"/>
                <w:color w:val="000000"/>
                <w:sz w:val="24"/>
                <w:szCs w:val="24"/>
                <w:cs/>
              </w:rPr>
            </w:pPr>
          </w:p>
        </w:tc>
        <w:tc>
          <w:tcPr>
            <w:tcW w:w="2268" w:type="dxa"/>
            <w:shd w:val="clear" w:color="auto" w:fill="auto"/>
            <w:vAlign w:val="bottom"/>
          </w:tcPr>
          <w:p w14:paraId="77EA19E1" w14:textId="77777777" w:rsidR="00A210BB" w:rsidRPr="00A210BB" w:rsidRDefault="00A210BB" w:rsidP="00A210BB">
            <w:pPr>
              <w:jc w:val="center"/>
              <w:rPr>
                <w:rFonts w:ascii="Browallia New" w:hAnsi="Browallia New" w:cs="Browallia New"/>
                <w:color w:val="000000"/>
                <w:sz w:val="24"/>
                <w:szCs w:val="24"/>
                <w:cs/>
              </w:rPr>
            </w:pPr>
          </w:p>
        </w:tc>
        <w:tc>
          <w:tcPr>
            <w:tcW w:w="142" w:type="dxa"/>
            <w:shd w:val="clear" w:color="auto" w:fill="auto"/>
          </w:tcPr>
          <w:p w14:paraId="6AEFCD76" w14:textId="77777777" w:rsidR="00A210BB" w:rsidRPr="00A210BB" w:rsidRDefault="00A210BB" w:rsidP="00A210BB">
            <w:pPr>
              <w:ind w:left="-31"/>
              <w:jc w:val="center"/>
              <w:rPr>
                <w:rFonts w:ascii="Browallia New" w:hAnsi="Browallia New" w:cs="Browallia New"/>
                <w:color w:val="000000"/>
                <w:sz w:val="24"/>
                <w:szCs w:val="24"/>
              </w:rPr>
            </w:pPr>
          </w:p>
        </w:tc>
        <w:tc>
          <w:tcPr>
            <w:tcW w:w="851" w:type="dxa"/>
            <w:shd w:val="clear" w:color="auto" w:fill="auto"/>
            <w:vAlign w:val="bottom"/>
          </w:tcPr>
          <w:p w14:paraId="0CAA2A78" w14:textId="77777777" w:rsidR="00A210BB" w:rsidRPr="00A210BB" w:rsidRDefault="00A210BB" w:rsidP="00A210BB">
            <w:pPr>
              <w:ind w:left="-31"/>
              <w:jc w:val="center"/>
              <w:rPr>
                <w:rFonts w:ascii="Browallia New" w:hAnsi="Browallia New" w:cs="Browallia New"/>
                <w:color w:val="000000"/>
                <w:sz w:val="24"/>
                <w:szCs w:val="24"/>
              </w:rPr>
            </w:pPr>
          </w:p>
        </w:tc>
        <w:tc>
          <w:tcPr>
            <w:tcW w:w="141" w:type="dxa"/>
            <w:shd w:val="clear" w:color="auto" w:fill="auto"/>
          </w:tcPr>
          <w:p w14:paraId="772C0825" w14:textId="77777777" w:rsidR="00A210BB" w:rsidRPr="00A210BB" w:rsidRDefault="00A210BB" w:rsidP="00A210BB">
            <w:pPr>
              <w:jc w:val="center"/>
              <w:rPr>
                <w:rFonts w:ascii="Browallia New" w:hAnsi="Browallia New" w:cs="Browallia New"/>
                <w:color w:val="000000"/>
                <w:sz w:val="24"/>
                <w:szCs w:val="24"/>
              </w:rPr>
            </w:pPr>
          </w:p>
        </w:tc>
        <w:tc>
          <w:tcPr>
            <w:tcW w:w="851" w:type="dxa"/>
            <w:shd w:val="clear" w:color="auto" w:fill="auto"/>
            <w:vAlign w:val="bottom"/>
          </w:tcPr>
          <w:p w14:paraId="6F416960" w14:textId="77777777" w:rsidR="00A210BB" w:rsidRPr="00A210BB" w:rsidRDefault="00A210BB" w:rsidP="00A210BB">
            <w:pPr>
              <w:jc w:val="center"/>
              <w:rPr>
                <w:rFonts w:ascii="Browallia New" w:hAnsi="Browallia New" w:cs="Browallia New"/>
                <w:color w:val="000000"/>
                <w:sz w:val="24"/>
                <w:szCs w:val="24"/>
              </w:rPr>
            </w:pPr>
          </w:p>
        </w:tc>
        <w:tc>
          <w:tcPr>
            <w:tcW w:w="142" w:type="dxa"/>
            <w:shd w:val="clear" w:color="auto" w:fill="auto"/>
          </w:tcPr>
          <w:p w14:paraId="3B74847B" w14:textId="77777777" w:rsidR="00A210BB" w:rsidRPr="00A210BB" w:rsidRDefault="00A210BB" w:rsidP="00A210BB">
            <w:pPr>
              <w:ind w:left="-31"/>
              <w:jc w:val="center"/>
              <w:rPr>
                <w:rFonts w:ascii="Browallia New" w:hAnsi="Browallia New" w:cs="Browallia New"/>
                <w:color w:val="000000"/>
                <w:sz w:val="24"/>
                <w:szCs w:val="24"/>
              </w:rPr>
            </w:pPr>
          </w:p>
        </w:tc>
        <w:tc>
          <w:tcPr>
            <w:tcW w:w="7796" w:type="dxa"/>
            <w:gridSpan w:val="15"/>
            <w:tcBorders>
              <w:bottom w:val="single" w:sz="4" w:space="0" w:color="auto"/>
            </w:tcBorders>
            <w:shd w:val="clear" w:color="auto" w:fill="auto"/>
            <w:vAlign w:val="bottom"/>
          </w:tcPr>
          <w:p w14:paraId="000B3F39" w14:textId="77777777" w:rsidR="00A210BB" w:rsidRPr="00A210BB" w:rsidRDefault="00A210BB" w:rsidP="00A210BB">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Separate financial information</w:t>
            </w:r>
          </w:p>
        </w:tc>
      </w:tr>
      <w:tr w:rsidR="00A210BB" w:rsidRPr="00A210BB" w14:paraId="4F781736" w14:textId="77777777" w:rsidTr="00B27AD6">
        <w:tc>
          <w:tcPr>
            <w:tcW w:w="2694" w:type="dxa"/>
            <w:shd w:val="clear" w:color="auto" w:fill="auto"/>
            <w:vAlign w:val="bottom"/>
          </w:tcPr>
          <w:p w14:paraId="7236E426" w14:textId="77777777" w:rsidR="00A210BB" w:rsidRPr="00A210BB" w:rsidRDefault="00A210BB" w:rsidP="00A210BB">
            <w:pPr>
              <w:jc w:val="both"/>
              <w:rPr>
                <w:rFonts w:ascii="Browallia New" w:hAnsi="Browallia New" w:cs="Browallia New"/>
                <w:color w:val="000000"/>
                <w:sz w:val="24"/>
                <w:szCs w:val="24"/>
                <w:cs/>
              </w:rPr>
            </w:pPr>
          </w:p>
        </w:tc>
        <w:tc>
          <w:tcPr>
            <w:tcW w:w="141" w:type="dxa"/>
            <w:shd w:val="clear" w:color="auto" w:fill="auto"/>
          </w:tcPr>
          <w:p w14:paraId="3EDB6F27" w14:textId="77777777" w:rsidR="00A210BB" w:rsidRPr="00A210BB" w:rsidRDefault="00A210BB" w:rsidP="00A210BB">
            <w:pPr>
              <w:jc w:val="center"/>
              <w:rPr>
                <w:rFonts w:ascii="Browallia New" w:hAnsi="Browallia New" w:cs="Browallia New"/>
                <w:color w:val="000000"/>
                <w:sz w:val="24"/>
                <w:szCs w:val="24"/>
                <w:cs/>
              </w:rPr>
            </w:pPr>
          </w:p>
        </w:tc>
        <w:tc>
          <w:tcPr>
            <w:tcW w:w="2268" w:type="dxa"/>
            <w:shd w:val="clear" w:color="auto" w:fill="auto"/>
            <w:vAlign w:val="bottom"/>
          </w:tcPr>
          <w:p w14:paraId="034413FF" w14:textId="77777777" w:rsidR="00A210BB" w:rsidRPr="00A210BB" w:rsidRDefault="00A210BB" w:rsidP="00A210BB">
            <w:pPr>
              <w:jc w:val="center"/>
              <w:rPr>
                <w:rFonts w:ascii="Browallia New" w:hAnsi="Browallia New" w:cs="Browallia New"/>
                <w:color w:val="000000"/>
                <w:sz w:val="24"/>
                <w:szCs w:val="24"/>
                <w:cs/>
              </w:rPr>
            </w:pPr>
          </w:p>
        </w:tc>
        <w:tc>
          <w:tcPr>
            <w:tcW w:w="142" w:type="dxa"/>
            <w:shd w:val="clear" w:color="auto" w:fill="auto"/>
          </w:tcPr>
          <w:p w14:paraId="65BFD588" w14:textId="77777777" w:rsidR="00A210BB" w:rsidRPr="00A210BB" w:rsidRDefault="00A210BB" w:rsidP="00A210BB">
            <w:pPr>
              <w:ind w:left="-31"/>
              <w:jc w:val="center"/>
              <w:rPr>
                <w:rFonts w:ascii="Browallia New" w:hAnsi="Browallia New" w:cs="Browallia New"/>
                <w:color w:val="000000"/>
                <w:sz w:val="24"/>
                <w:szCs w:val="24"/>
              </w:rPr>
            </w:pPr>
          </w:p>
        </w:tc>
        <w:tc>
          <w:tcPr>
            <w:tcW w:w="1843" w:type="dxa"/>
            <w:gridSpan w:val="3"/>
            <w:tcBorders>
              <w:bottom w:val="single" w:sz="4" w:space="0" w:color="auto"/>
            </w:tcBorders>
            <w:shd w:val="clear" w:color="auto" w:fill="auto"/>
            <w:vAlign w:val="bottom"/>
          </w:tcPr>
          <w:p w14:paraId="0B6FAF95" w14:textId="77777777" w:rsidR="00A210BB" w:rsidRPr="00A210BB" w:rsidRDefault="00A210BB" w:rsidP="00A210BB">
            <w:pPr>
              <w:jc w:val="center"/>
              <w:rPr>
                <w:rFonts w:ascii="Browallia New" w:hAnsi="Browallia New" w:cs="Browallia New"/>
                <w:color w:val="000000"/>
                <w:sz w:val="24"/>
                <w:szCs w:val="24"/>
                <w:cs/>
              </w:rPr>
            </w:pPr>
            <w:r w:rsidRPr="00A210BB">
              <w:rPr>
                <w:rFonts w:ascii="Browallia New" w:hAnsi="Browallia New" w:cs="Browallia New"/>
                <w:color w:val="000000"/>
                <w:sz w:val="24"/>
                <w:szCs w:val="24"/>
              </w:rPr>
              <w:t>Paid-up Share Capital</w:t>
            </w:r>
          </w:p>
        </w:tc>
        <w:tc>
          <w:tcPr>
            <w:tcW w:w="142" w:type="dxa"/>
            <w:shd w:val="clear" w:color="auto" w:fill="auto"/>
          </w:tcPr>
          <w:p w14:paraId="56AFA432" w14:textId="77777777" w:rsidR="00A210BB" w:rsidRPr="00A210BB" w:rsidRDefault="00A210BB" w:rsidP="00A210BB">
            <w:pPr>
              <w:ind w:left="-31"/>
              <w:jc w:val="center"/>
              <w:rPr>
                <w:rFonts w:ascii="Browallia New" w:hAnsi="Browallia New" w:cs="Browallia New"/>
                <w:color w:val="000000"/>
                <w:sz w:val="24"/>
                <w:szCs w:val="24"/>
              </w:rPr>
            </w:pPr>
          </w:p>
        </w:tc>
        <w:tc>
          <w:tcPr>
            <w:tcW w:w="1842" w:type="dxa"/>
            <w:gridSpan w:val="3"/>
            <w:tcBorders>
              <w:top w:val="single" w:sz="4" w:space="0" w:color="auto"/>
              <w:bottom w:val="single" w:sz="4" w:space="0" w:color="auto"/>
            </w:tcBorders>
            <w:shd w:val="clear" w:color="auto" w:fill="auto"/>
            <w:vAlign w:val="bottom"/>
          </w:tcPr>
          <w:p w14:paraId="2B3AED6E" w14:textId="77777777" w:rsidR="00A210BB" w:rsidRPr="00A210BB" w:rsidRDefault="00A210BB" w:rsidP="00A210BB">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Percentage of Shareholding</w:t>
            </w:r>
          </w:p>
          <w:p w14:paraId="0EB35195" w14:textId="77777777" w:rsidR="00A210BB" w:rsidRPr="00A210BB" w:rsidRDefault="00A210BB" w:rsidP="00A210BB">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and voting right</w:t>
            </w:r>
          </w:p>
        </w:tc>
        <w:tc>
          <w:tcPr>
            <w:tcW w:w="142" w:type="dxa"/>
            <w:tcBorders>
              <w:top w:val="single" w:sz="4" w:space="0" w:color="auto"/>
            </w:tcBorders>
            <w:shd w:val="clear" w:color="auto" w:fill="auto"/>
          </w:tcPr>
          <w:p w14:paraId="104D7296" w14:textId="77777777" w:rsidR="00A210BB" w:rsidRPr="00A210BB" w:rsidRDefault="00A210BB" w:rsidP="00A210BB">
            <w:pPr>
              <w:ind w:left="-31"/>
              <w:jc w:val="center"/>
              <w:rPr>
                <w:rFonts w:ascii="Browallia New" w:hAnsi="Browallia New" w:cs="Browallia New"/>
                <w:color w:val="000000"/>
                <w:sz w:val="24"/>
                <w:szCs w:val="24"/>
              </w:rPr>
            </w:pPr>
          </w:p>
        </w:tc>
        <w:tc>
          <w:tcPr>
            <w:tcW w:w="1843" w:type="dxa"/>
            <w:gridSpan w:val="3"/>
            <w:tcBorders>
              <w:top w:val="single" w:sz="4" w:space="0" w:color="auto"/>
              <w:bottom w:val="single" w:sz="4" w:space="0" w:color="auto"/>
            </w:tcBorders>
            <w:shd w:val="clear" w:color="auto" w:fill="auto"/>
            <w:vAlign w:val="bottom"/>
          </w:tcPr>
          <w:p w14:paraId="0631937A" w14:textId="77777777" w:rsidR="00A210BB" w:rsidRPr="00A210BB" w:rsidRDefault="00A210BB" w:rsidP="00A210BB">
            <w:pPr>
              <w:jc w:val="center"/>
              <w:rPr>
                <w:rFonts w:ascii="Browallia New" w:hAnsi="Browallia New" w:cs="Browallia New"/>
                <w:color w:val="000000"/>
                <w:sz w:val="24"/>
                <w:szCs w:val="24"/>
                <w:cs/>
                <w:lang w:val="en-US"/>
              </w:rPr>
            </w:pPr>
            <w:r w:rsidRPr="00A210BB">
              <w:rPr>
                <w:rFonts w:ascii="Browallia New" w:hAnsi="Browallia New" w:cs="Browallia New"/>
                <w:color w:val="000000"/>
                <w:sz w:val="24"/>
                <w:szCs w:val="24"/>
              </w:rPr>
              <w:t>Cost method</w:t>
            </w:r>
          </w:p>
        </w:tc>
        <w:tc>
          <w:tcPr>
            <w:tcW w:w="142" w:type="dxa"/>
            <w:tcBorders>
              <w:top w:val="single" w:sz="4" w:space="0" w:color="auto"/>
            </w:tcBorders>
            <w:shd w:val="clear" w:color="auto" w:fill="auto"/>
          </w:tcPr>
          <w:p w14:paraId="36F35E87" w14:textId="77777777" w:rsidR="00A210BB" w:rsidRPr="00A210BB" w:rsidRDefault="00A210BB" w:rsidP="00A210BB">
            <w:pPr>
              <w:ind w:left="-31"/>
              <w:jc w:val="center"/>
              <w:rPr>
                <w:rFonts w:ascii="Browallia New" w:hAnsi="Browallia New" w:cs="Browallia New"/>
                <w:color w:val="000000"/>
                <w:sz w:val="24"/>
                <w:szCs w:val="24"/>
              </w:rPr>
            </w:pPr>
          </w:p>
        </w:tc>
        <w:tc>
          <w:tcPr>
            <w:tcW w:w="1842" w:type="dxa"/>
            <w:gridSpan w:val="3"/>
            <w:tcBorders>
              <w:top w:val="single" w:sz="4" w:space="0" w:color="auto"/>
              <w:bottom w:val="single" w:sz="4" w:space="0" w:color="auto"/>
            </w:tcBorders>
            <w:shd w:val="clear" w:color="auto" w:fill="auto"/>
            <w:vAlign w:val="bottom"/>
          </w:tcPr>
          <w:p w14:paraId="317E2527" w14:textId="77777777" w:rsidR="00A210BB" w:rsidRPr="00A210BB" w:rsidRDefault="00A210BB" w:rsidP="00A210BB">
            <w:pPr>
              <w:jc w:val="center"/>
              <w:rPr>
                <w:rFonts w:ascii="Browallia New" w:hAnsi="Browallia New" w:cs="Browallia New"/>
                <w:color w:val="000000"/>
                <w:sz w:val="24"/>
                <w:szCs w:val="24"/>
                <w:cs/>
                <w:lang w:val="en-US"/>
              </w:rPr>
            </w:pPr>
            <w:r w:rsidRPr="00A210BB">
              <w:rPr>
                <w:rFonts w:ascii="Browallia New" w:hAnsi="Browallia New" w:cs="Browallia New"/>
                <w:color w:val="000000"/>
                <w:sz w:val="24"/>
                <w:szCs w:val="24"/>
              </w:rPr>
              <w:t>Allowance for impairment</w:t>
            </w:r>
          </w:p>
        </w:tc>
        <w:tc>
          <w:tcPr>
            <w:tcW w:w="142" w:type="dxa"/>
            <w:tcBorders>
              <w:top w:val="single" w:sz="4" w:space="0" w:color="auto"/>
            </w:tcBorders>
            <w:shd w:val="clear" w:color="auto" w:fill="auto"/>
          </w:tcPr>
          <w:p w14:paraId="4F642747" w14:textId="77777777" w:rsidR="00A210BB" w:rsidRPr="00A210BB" w:rsidRDefault="00A210BB" w:rsidP="00A210BB">
            <w:pPr>
              <w:ind w:left="-31"/>
              <w:jc w:val="center"/>
              <w:rPr>
                <w:rFonts w:ascii="Browallia New" w:hAnsi="Browallia New" w:cs="Browallia New"/>
                <w:color w:val="000000"/>
                <w:sz w:val="24"/>
                <w:szCs w:val="24"/>
              </w:rPr>
            </w:pPr>
          </w:p>
        </w:tc>
        <w:tc>
          <w:tcPr>
            <w:tcW w:w="1843" w:type="dxa"/>
            <w:gridSpan w:val="3"/>
            <w:tcBorders>
              <w:top w:val="single" w:sz="4" w:space="0" w:color="auto"/>
              <w:bottom w:val="single" w:sz="4" w:space="0" w:color="auto"/>
            </w:tcBorders>
            <w:shd w:val="clear" w:color="auto" w:fill="auto"/>
            <w:vAlign w:val="bottom"/>
          </w:tcPr>
          <w:p w14:paraId="5043AE07" w14:textId="77777777" w:rsidR="00A210BB" w:rsidRPr="00A210BB" w:rsidRDefault="00A210BB" w:rsidP="00A210BB">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Net</w:t>
            </w:r>
          </w:p>
        </w:tc>
      </w:tr>
      <w:tr w:rsidR="00A210BB" w:rsidRPr="00A210BB" w14:paraId="05C88D94" w14:textId="77777777" w:rsidTr="00B27AD6">
        <w:tc>
          <w:tcPr>
            <w:tcW w:w="2694" w:type="dxa"/>
            <w:tcBorders>
              <w:bottom w:val="single" w:sz="4" w:space="0" w:color="auto"/>
            </w:tcBorders>
            <w:shd w:val="clear" w:color="auto" w:fill="auto"/>
            <w:vAlign w:val="bottom"/>
          </w:tcPr>
          <w:p w14:paraId="4D1F5632" w14:textId="77777777" w:rsidR="00A210BB" w:rsidRPr="00A210BB" w:rsidRDefault="00A210BB" w:rsidP="00A210BB">
            <w:pPr>
              <w:jc w:val="center"/>
              <w:rPr>
                <w:rFonts w:ascii="Browallia New" w:hAnsi="Browallia New" w:cs="Browallia New"/>
                <w:color w:val="000000"/>
                <w:sz w:val="24"/>
                <w:szCs w:val="24"/>
                <w:cs/>
                <w:lang w:val="en-US"/>
              </w:rPr>
            </w:pPr>
            <w:r w:rsidRPr="00A210BB">
              <w:rPr>
                <w:rFonts w:ascii="Browallia New" w:hAnsi="Browallia New" w:cs="Browallia New"/>
                <w:color w:val="000000"/>
                <w:sz w:val="24"/>
                <w:szCs w:val="24"/>
              </w:rPr>
              <w:t>Company’s name</w:t>
            </w:r>
          </w:p>
        </w:tc>
        <w:tc>
          <w:tcPr>
            <w:tcW w:w="141" w:type="dxa"/>
            <w:shd w:val="clear" w:color="auto" w:fill="auto"/>
          </w:tcPr>
          <w:p w14:paraId="463AA55D" w14:textId="77777777" w:rsidR="00A210BB" w:rsidRPr="00A210BB" w:rsidRDefault="00A210BB" w:rsidP="00A210BB">
            <w:pPr>
              <w:jc w:val="center"/>
              <w:rPr>
                <w:rFonts w:ascii="Browallia New" w:hAnsi="Browallia New" w:cs="Browallia New"/>
                <w:color w:val="000000"/>
                <w:sz w:val="24"/>
                <w:szCs w:val="24"/>
                <w:cs/>
              </w:rPr>
            </w:pPr>
          </w:p>
        </w:tc>
        <w:tc>
          <w:tcPr>
            <w:tcW w:w="2268" w:type="dxa"/>
            <w:tcBorders>
              <w:bottom w:val="single" w:sz="4" w:space="0" w:color="auto"/>
            </w:tcBorders>
            <w:shd w:val="clear" w:color="auto" w:fill="auto"/>
            <w:vAlign w:val="bottom"/>
          </w:tcPr>
          <w:p w14:paraId="52E6BB86" w14:textId="77777777" w:rsidR="00A210BB" w:rsidRPr="00A210BB" w:rsidRDefault="00A210BB" w:rsidP="00A210BB">
            <w:pPr>
              <w:jc w:val="center"/>
              <w:rPr>
                <w:rFonts w:ascii="Browallia New" w:hAnsi="Browallia New" w:cs="Browallia New"/>
                <w:color w:val="000000"/>
                <w:sz w:val="24"/>
                <w:szCs w:val="24"/>
                <w:cs/>
              </w:rPr>
            </w:pPr>
            <w:r w:rsidRPr="00A210BB">
              <w:rPr>
                <w:rFonts w:ascii="Browallia New" w:hAnsi="Browallia New" w:cs="Browallia New"/>
                <w:color w:val="000000"/>
                <w:sz w:val="24"/>
                <w:szCs w:val="24"/>
              </w:rPr>
              <w:t>Type of Business</w:t>
            </w:r>
          </w:p>
        </w:tc>
        <w:tc>
          <w:tcPr>
            <w:tcW w:w="142" w:type="dxa"/>
            <w:shd w:val="clear" w:color="auto" w:fill="auto"/>
          </w:tcPr>
          <w:p w14:paraId="78B4DC3E" w14:textId="77777777" w:rsidR="00A210BB" w:rsidRPr="00A210BB" w:rsidRDefault="00A210BB" w:rsidP="00A210BB">
            <w:pPr>
              <w:ind w:left="-31"/>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shd w:val="clear" w:color="auto" w:fill="auto"/>
            <w:vAlign w:val="bottom"/>
          </w:tcPr>
          <w:p w14:paraId="4D722B30" w14:textId="6459F207" w:rsidR="00A210BB" w:rsidRPr="00A210BB" w:rsidRDefault="00A210BB" w:rsidP="00A210BB">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 xml:space="preserve">31 </w:t>
            </w:r>
            <w:r w:rsidRPr="00A210BB">
              <w:rPr>
                <w:rFonts w:ascii="Browallia New" w:hAnsi="Browallia New" w:cs="Browallia New"/>
                <w:color w:val="000000"/>
                <w:sz w:val="24"/>
                <w:szCs w:val="24"/>
              </w:rPr>
              <w:br/>
              <w:t>March 202</w:t>
            </w:r>
            <w:r w:rsidR="00027A36">
              <w:rPr>
                <w:rFonts w:ascii="Browallia New" w:hAnsi="Browallia New" w:cs="Browallia New"/>
                <w:color w:val="000000"/>
                <w:sz w:val="24"/>
                <w:szCs w:val="24"/>
              </w:rPr>
              <w:t>5</w:t>
            </w:r>
          </w:p>
        </w:tc>
        <w:tc>
          <w:tcPr>
            <w:tcW w:w="141" w:type="dxa"/>
            <w:tcBorders>
              <w:top w:val="single" w:sz="4" w:space="0" w:color="auto"/>
            </w:tcBorders>
            <w:shd w:val="clear" w:color="auto" w:fill="auto"/>
            <w:vAlign w:val="bottom"/>
          </w:tcPr>
          <w:p w14:paraId="2FEFA33C" w14:textId="77777777" w:rsidR="00A210BB" w:rsidRPr="00A210BB" w:rsidRDefault="00A210BB" w:rsidP="00A210BB">
            <w:pPr>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shd w:val="clear" w:color="auto" w:fill="auto"/>
            <w:vAlign w:val="bottom"/>
          </w:tcPr>
          <w:p w14:paraId="175603A0" w14:textId="4191DA62" w:rsidR="00A210BB" w:rsidRPr="00A210BB" w:rsidRDefault="00A210BB" w:rsidP="00A210BB">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31 December 202</w:t>
            </w:r>
            <w:r w:rsidR="00027A36">
              <w:rPr>
                <w:rFonts w:ascii="Browallia New" w:hAnsi="Browallia New" w:cs="Browallia New"/>
                <w:color w:val="000000"/>
                <w:sz w:val="24"/>
                <w:szCs w:val="24"/>
              </w:rPr>
              <w:t>4</w:t>
            </w:r>
          </w:p>
        </w:tc>
        <w:tc>
          <w:tcPr>
            <w:tcW w:w="142" w:type="dxa"/>
            <w:shd w:val="clear" w:color="auto" w:fill="auto"/>
            <w:vAlign w:val="bottom"/>
          </w:tcPr>
          <w:p w14:paraId="59D5C7E5" w14:textId="77777777" w:rsidR="00A210BB" w:rsidRPr="00A210BB" w:rsidRDefault="00A210BB" w:rsidP="00A210BB">
            <w:pPr>
              <w:ind w:left="-31"/>
              <w:jc w:val="center"/>
              <w:rPr>
                <w:rFonts w:ascii="Browallia New" w:hAnsi="Browallia New" w:cs="Browallia New"/>
                <w:color w:val="000000"/>
                <w:sz w:val="24"/>
                <w:szCs w:val="24"/>
              </w:rPr>
            </w:pPr>
          </w:p>
        </w:tc>
        <w:tc>
          <w:tcPr>
            <w:tcW w:w="850" w:type="dxa"/>
            <w:tcBorders>
              <w:top w:val="single" w:sz="4" w:space="0" w:color="auto"/>
              <w:bottom w:val="single" w:sz="4" w:space="0" w:color="auto"/>
            </w:tcBorders>
            <w:shd w:val="clear" w:color="auto" w:fill="auto"/>
            <w:vAlign w:val="bottom"/>
          </w:tcPr>
          <w:p w14:paraId="796293EC" w14:textId="59C55167" w:rsidR="00A210BB" w:rsidRPr="00A210BB" w:rsidRDefault="00A210BB" w:rsidP="00A210BB">
            <w:pPr>
              <w:ind w:left="-31"/>
              <w:jc w:val="center"/>
              <w:rPr>
                <w:rFonts w:ascii="Browallia New" w:hAnsi="Browallia New" w:cs="Browallia New"/>
                <w:color w:val="000000"/>
                <w:sz w:val="24"/>
                <w:szCs w:val="24"/>
              </w:rPr>
            </w:pPr>
            <w:r w:rsidRPr="00A210BB">
              <w:rPr>
                <w:rFonts w:ascii="Browallia New" w:hAnsi="Browallia New" w:cs="Browallia New"/>
                <w:color w:val="000000"/>
                <w:sz w:val="24"/>
                <w:szCs w:val="24"/>
              </w:rPr>
              <w:t xml:space="preserve">31 </w:t>
            </w:r>
            <w:r w:rsidRPr="00A210BB">
              <w:rPr>
                <w:rFonts w:ascii="Browallia New" w:hAnsi="Browallia New" w:cs="Browallia New"/>
                <w:color w:val="000000"/>
                <w:sz w:val="24"/>
                <w:szCs w:val="24"/>
              </w:rPr>
              <w:br/>
              <w:t>March 202</w:t>
            </w:r>
            <w:r w:rsidR="00027A36">
              <w:rPr>
                <w:rFonts w:ascii="Browallia New" w:hAnsi="Browallia New" w:cs="Browallia New"/>
                <w:color w:val="000000"/>
                <w:sz w:val="24"/>
                <w:szCs w:val="24"/>
              </w:rPr>
              <w:t>5</w:t>
            </w:r>
          </w:p>
        </w:tc>
        <w:tc>
          <w:tcPr>
            <w:tcW w:w="142" w:type="dxa"/>
            <w:tcBorders>
              <w:top w:val="single" w:sz="4" w:space="0" w:color="auto"/>
            </w:tcBorders>
            <w:shd w:val="clear" w:color="auto" w:fill="auto"/>
            <w:vAlign w:val="bottom"/>
          </w:tcPr>
          <w:p w14:paraId="55D1CEFA" w14:textId="77777777" w:rsidR="00A210BB" w:rsidRPr="00A210BB" w:rsidRDefault="00A210BB" w:rsidP="00A210BB">
            <w:pPr>
              <w:jc w:val="center"/>
              <w:rPr>
                <w:rFonts w:ascii="Browallia New" w:hAnsi="Browallia New" w:cs="Browallia New"/>
                <w:color w:val="000000"/>
                <w:sz w:val="24"/>
                <w:szCs w:val="24"/>
              </w:rPr>
            </w:pPr>
          </w:p>
        </w:tc>
        <w:tc>
          <w:tcPr>
            <w:tcW w:w="850" w:type="dxa"/>
            <w:tcBorders>
              <w:top w:val="single" w:sz="4" w:space="0" w:color="auto"/>
              <w:bottom w:val="single" w:sz="4" w:space="0" w:color="auto"/>
            </w:tcBorders>
            <w:shd w:val="clear" w:color="auto" w:fill="auto"/>
            <w:vAlign w:val="bottom"/>
          </w:tcPr>
          <w:p w14:paraId="6CFE2B9A" w14:textId="47C429D6" w:rsidR="00A210BB" w:rsidRPr="00A210BB" w:rsidRDefault="00A210BB" w:rsidP="00A210BB">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31 December 202</w:t>
            </w:r>
            <w:r w:rsidR="00027A36">
              <w:rPr>
                <w:rFonts w:ascii="Browallia New" w:hAnsi="Browallia New" w:cs="Browallia New"/>
                <w:color w:val="000000"/>
                <w:sz w:val="24"/>
                <w:szCs w:val="24"/>
              </w:rPr>
              <w:t>4</w:t>
            </w:r>
          </w:p>
        </w:tc>
        <w:tc>
          <w:tcPr>
            <w:tcW w:w="142" w:type="dxa"/>
            <w:shd w:val="clear" w:color="auto" w:fill="auto"/>
            <w:vAlign w:val="bottom"/>
          </w:tcPr>
          <w:p w14:paraId="6DDBAA87" w14:textId="77777777" w:rsidR="00A210BB" w:rsidRPr="00A210BB" w:rsidRDefault="00A210BB" w:rsidP="00A210BB">
            <w:pPr>
              <w:ind w:left="-31"/>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shd w:val="clear" w:color="auto" w:fill="auto"/>
            <w:vAlign w:val="bottom"/>
          </w:tcPr>
          <w:p w14:paraId="1F29F95A" w14:textId="44B32C21" w:rsidR="00A210BB" w:rsidRPr="00A210BB" w:rsidRDefault="00A210BB" w:rsidP="00A210BB">
            <w:pPr>
              <w:ind w:left="-31"/>
              <w:jc w:val="center"/>
              <w:rPr>
                <w:rFonts w:ascii="Browallia New" w:hAnsi="Browallia New" w:cs="Browallia New"/>
                <w:color w:val="000000"/>
                <w:sz w:val="24"/>
                <w:szCs w:val="24"/>
              </w:rPr>
            </w:pPr>
            <w:r w:rsidRPr="00A210BB">
              <w:rPr>
                <w:rFonts w:ascii="Browallia New" w:hAnsi="Browallia New" w:cs="Browallia New"/>
                <w:color w:val="000000"/>
                <w:sz w:val="24"/>
                <w:szCs w:val="24"/>
              </w:rPr>
              <w:t xml:space="preserve">31 </w:t>
            </w:r>
            <w:r w:rsidRPr="00A210BB">
              <w:rPr>
                <w:rFonts w:ascii="Browallia New" w:hAnsi="Browallia New" w:cs="Browallia New"/>
                <w:color w:val="000000"/>
                <w:sz w:val="24"/>
                <w:szCs w:val="24"/>
              </w:rPr>
              <w:br/>
              <w:t>March 2</w:t>
            </w:r>
            <w:r w:rsidR="00D95745">
              <w:rPr>
                <w:rFonts w:ascii="Browallia New" w:hAnsi="Browallia New" w:cs="Browallia New"/>
                <w:color w:val="000000"/>
                <w:sz w:val="24"/>
                <w:szCs w:val="24"/>
              </w:rPr>
              <w:t xml:space="preserve"> </w:t>
            </w:r>
            <w:r w:rsidRPr="00A210BB">
              <w:rPr>
                <w:rFonts w:ascii="Browallia New" w:hAnsi="Browallia New" w:cs="Browallia New"/>
                <w:color w:val="000000"/>
                <w:sz w:val="24"/>
                <w:szCs w:val="24"/>
              </w:rPr>
              <w:t>02</w:t>
            </w:r>
            <w:r w:rsidR="00027A36">
              <w:rPr>
                <w:rFonts w:ascii="Browallia New" w:hAnsi="Browallia New" w:cs="Browallia New"/>
                <w:color w:val="000000"/>
                <w:sz w:val="24"/>
                <w:szCs w:val="24"/>
              </w:rPr>
              <w:t>5</w:t>
            </w:r>
          </w:p>
        </w:tc>
        <w:tc>
          <w:tcPr>
            <w:tcW w:w="141" w:type="dxa"/>
            <w:tcBorders>
              <w:top w:val="single" w:sz="4" w:space="0" w:color="auto"/>
            </w:tcBorders>
            <w:shd w:val="clear" w:color="auto" w:fill="auto"/>
            <w:vAlign w:val="bottom"/>
          </w:tcPr>
          <w:p w14:paraId="284FB25C" w14:textId="77777777" w:rsidR="00A210BB" w:rsidRPr="00A210BB" w:rsidRDefault="00A210BB" w:rsidP="00A210BB">
            <w:pPr>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shd w:val="clear" w:color="auto" w:fill="auto"/>
            <w:vAlign w:val="bottom"/>
          </w:tcPr>
          <w:p w14:paraId="147A43E6" w14:textId="513FD6F4" w:rsidR="00A210BB" w:rsidRPr="00A210BB" w:rsidRDefault="00A210BB" w:rsidP="00A210BB">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31 December 202</w:t>
            </w:r>
            <w:r w:rsidR="00027A36">
              <w:rPr>
                <w:rFonts w:ascii="Browallia New" w:hAnsi="Browallia New" w:cs="Browallia New"/>
                <w:color w:val="000000"/>
                <w:sz w:val="24"/>
                <w:szCs w:val="24"/>
              </w:rPr>
              <w:t>4</w:t>
            </w:r>
          </w:p>
        </w:tc>
        <w:tc>
          <w:tcPr>
            <w:tcW w:w="142" w:type="dxa"/>
            <w:shd w:val="clear" w:color="auto" w:fill="auto"/>
            <w:vAlign w:val="bottom"/>
          </w:tcPr>
          <w:p w14:paraId="318B852E" w14:textId="77777777" w:rsidR="00A210BB" w:rsidRPr="00A210BB" w:rsidRDefault="00A210BB" w:rsidP="00A210BB">
            <w:pPr>
              <w:ind w:left="-31"/>
              <w:jc w:val="center"/>
              <w:rPr>
                <w:rFonts w:ascii="Browallia New" w:hAnsi="Browallia New" w:cs="Browallia New"/>
                <w:color w:val="000000"/>
                <w:sz w:val="24"/>
                <w:szCs w:val="24"/>
              </w:rPr>
            </w:pPr>
          </w:p>
        </w:tc>
        <w:tc>
          <w:tcPr>
            <w:tcW w:w="850" w:type="dxa"/>
            <w:tcBorders>
              <w:top w:val="single" w:sz="4" w:space="0" w:color="auto"/>
              <w:bottom w:val="single" w:sz="4" w:space="0" w:color="auto"/>
            </w:tcBorders>
            <w:shd w:val="clear" w:color="auto" w:fill="auto"/>
            <w:vAlign w:val="bottom"/>
          </w:tcPr>
          <w:p w14:paraId="5080F925" w14:textId="679B4BF9" w:rsidR="00A210BB" w:rsidRPr="00A210BB" w:rsidRDefault="00A210BB" w:rsidP="00A210BB">
            <w:pPr>
              <w:ind w:left="-31"/>
              <w:jc w:val="center"/>
              <w:rPr>
                <w:rFonts w:ascii="Browallia New" w:hAnsi="Browallia New" w:cs="Browallia New"/>
                <w:color w:val="000000"/>
                <w:sz w:val="24"/>
                <w:szCs w:val="24"/>
              </w:rPr>
            </w:pPr>
            <w:r w:rsidRPr="00A210BB">
              <w:rPr>
                <w:rFonts w:ascii="Browallia New" w:hAnsi="Browallia New" w:cs="Browallia New"/>
                <w:color w:val="000000"/>
                <w:sz w:val="24"/>
                <w:szCs w:val="24"/>
              </w:rPr>
              <w:t xml:space="preserve">31 </w:t>
            </w:r>
            <w:r w:rsidRPr="00A210BB">
              <w:rPr>
                <w:rFonts w:ascii="Browallia New" w:hAnsi="Browallia New" w:cs="Browallia New"/>
                <w:color w:val="000000"/>
                <w:sz w:val="24"/>
                <w:szCs w:val="24"/>
              </w:rPr>
              <w:br/>
              <w:t>March 202</w:t>
            </w:r>
            <w:r w:rsidR="00027A36">
              <w:rPr>
                <w:rFonts w:ascii="Browallia New" w:hAnsi="Browallia New" w:cs="Browallia New"/>
                <w:color w:val="000000"/>
                <w:sz w:val="24"/>
                <w:szCs w:val="24"/>
              </w:rPr>
              <w:t>5</w:t>
            </w:r>
          </w:p>
        </w:tc>
        <w:tc>
          <w:tcPr>
            <w:tcW w:w="142" w:type="dxa"/>
            <w:tcBorders>
              <w:top w:val="single" w:sz="4" w:space="0" w:color="auto"/>
            </w:tcBorders>
            <w:shd w:val="clear" w:color="auto" w:fill="auto"/>
            <w:vAlign w:val="bottom"/>
          </w:tcPr>
          <w:p w14:paraId="7EE2EC8F" w14:textId="77777777" w:rsidR="00A210BB" w:rsidRPr="00A210BB" w:rsidRDefault="00A210BB" w:rsidP="00A210BB">
            <w:pPr>
              <w:jc w:val="center"/>
              <w:rPr>
                <w:rFonts w:ascii="Browallia New" w:hAnsi="Browallia New" w:cs="Browallia New"/>
                <w:color w:val="000000"/>
                <w:sz w:val="24"/>
                <w:szCs w:val="24"/>
              </w:rPr>
            </w:pPr>
          </w:p>
        </w:tc>
        <w:tc>
          <w:tcPr>
            <w:tcW w:w="850" w:type="dxa"/>
            <w:tcBorders>
              <w:top w:val="single" w:sz="4" w:space="0" w:color="auto"/>
              <w:bottom w:val="single" w:sz="4" w:space="0" w:color="auto"/>
            </w:tcBorders>
            <w:shd w:val="clear" w:color="auto" w:fill="auto"/>
            <w:vAlign w:val="bottom"/>
          </w:tcPr>
          <w:p w14:paraId="629A2E45" w14:textId="68945853" w:rsidR="00A210BB" w:rsidRPr="00A210BB" w:rsidRDefault="00A210BB" w:rsidP="00A210BB">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31 December 202</w:t>
            </w:r>
            <w:r w:rsidR="00027A36">
              <w:rPr>
                <w:rFonts w:ascii="Browallia New" w:hAnsi="Browallia New" w:cs="Browallia New"/>
                <w:color w:val="000000"/>
                <w:sz w:val="24"/>
                <w:szCs w:val="24"/>
              </w:rPr>
              <w:t>4</w:t>
            </w:r>
          </w:p>
        </w:tc>
        <w:tc>
          <w:tcPr>
            <w:tcW w:w="142" w:type="dxa"/>
            <w:shd w:val="clear" w:color="auto" w:fill="auto"/>
            <w:vAlign w:val="bottom"/>
          </w:tcPr>
          <w:p w14:paraId="4FEE04E0" w14:textId="77777777" w:rsidR="00A210BB" w:rsidRPr="00A210BB" w:rsidRDefault="00A210BB" w:rsidP="00A210BB">
            <w:pPr>
              <w:ind w:left="-31"/>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shd w:val="clear" w:color="auto" w:fill="auto"/>
            <w:vAlign w:val="bottom"/>
          </w:tcPr>
          <w:p w14:paraId="793DF038" w14:textId="7ED4717E" w:rsidR="00A210BB" w:rsidRPr="00A210BB" w:rsidRDefault="00A210BB" w:rsidP="00A210BB">
            <w:pPr>
              <w:ind w:left="-31"/>
              <w:jc w:val="center"/>
              <w:rPr>
                <w:rFonts w:ascii="Browallia New" w:hAnsi="Browallia New" w:cs="Browallia New"/>
                <w:color w:val="000000"/>
                <w:sz w:val="24"/>
                <w:szCs w:val="24"/>
              </w:rPr>
            </w:pPr>
            <w:r w:rsidRPr="00A210BB">
              <w:rPr>
                <w:rFonts w:ascii="Browallia New" w:hAnsi="Browallia New" w:cs="Browallia New"/>
                <w:color w:val="000000"/>
                <w:sz w:val="24"/>
                <w:szCs w:val="24"/>
              </w:rPr>
              <w:t xml:space="preserve">31 </w:t>
            </w:r>
            <w:r w:rsidRPr="00A210BB">
              <w:rPr>
                <w:rFonts w:ascii="Browallia New" w:hAnsi="Browallia New" w:cs="Browallia New"/>
                <w:color w:val="000000"/>
                <w:sz w:val="24"/>
                <w:szCs w:val="24"/>
              </w:rPr>
              <w:br/>
              <w:t>March 202</w:t>
            </w:r>
            <w:r w:rsidR="00027A36">
              <w:rPr>
                <w:rFonts w:ascii="Browallia New" w:hAnsi="Browallia New" w:cs="Browallia New"/>
                <w:color w:val="000000"/>
                <w:sz w:val="24"/>
                <w:szCs w:val="24"/>
              </w:rPr>
              <w:t>5</w:t>
            </w:r>
          </w:p>
        </w:tc>
        <w:tc>
          <w:tcPr>
            <w:tcW w:w="141" w:type="dxa"/>
            <w:tcBorders>
              <w:top w:val="single" w:sz="4" w:space="0" w:color="auto"/>
            </w:tcBorders>
            <w:shd w:val="clear" w:color="auto" w:fill="auto"/>
            <w:vAlign w:val="bottom"/>
          </w:tcPr>
          <w:p w14:paraId="5835954B" w14:textId="77777777" w:rsidR="00A210BB" w:rsidRPr="00A210BB" w:rsidRDefault="00A210BB" w:rsidP="00A210BB">
            <w:pPr>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shd w:val="clear" w:color="auto" w:fill="auto"/>
            <w:vAlign w:val="bottom"/>
          </w:tcPr>
          <w:p w14:paraId="1AAD4F51" w14:textId="6B588AB9" w:rsidR="00A210BB" w:rsidRPr="00A210BB" w:rsidRDefault="00A210BB" w:rsidP="00A210BB">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31 December 202</w:t>
            </w:r>
            <w:r w:rsidR="00027A36">
              <w:rPr>
                <w:rFonts w:ascii="Browallia New" w:hAnsi="Browallia New" w:cs="Browallia New"/>
                <w:color w:val="000000"/>
                <w:sz w:val="24"/>
                <w:szCs w:val="24"/>
              </w:rPr>
              <w:t>4</w:t>
            </w:r>
          </w:p>
        </w:tc>
      </w:tr>
      <w:tr w:rsidR="00A210BB" w:rsidRPr="00A210BB" w14:paraId="5E5BA002" w14:textId="77777777" w:rsidTr="00B27AD6">
        <w:tc>
          <w:tcPr>
            <w:tcW w:w="2694" w:type="dxa"/>
            <w:tcBorders>
              <w:top w:val="single" w:sz="4" w:space="0" w:color="auto"/>
            </w:tcBorders>
            <w:shd w:val="clear" w:color="auto" w:fill="auto"/>
          </w:tcPr>
          <w:p w14:paraId="79EC0E40" w14:textId="77777777" w:rsidR="00A210BB" w:rsidRPr="00A210BB" w:rsidRDefault="00A210BB" w:rsidP="00A210BB">
            <w:pPr>
              <w:jc w:val="both"/>
              <w:rPr>
                <w:rFonts w:ascii="Browallia New" w:hAnsi="Browallia New" w:cs="Browallia New"/>
                <w:color w:val="000000"/>
                <w:sz w:val="24"/>
                <w:szCs w:val="24"/>
              </w:rPr>
            </w:pPr>
          </w:p>
        </w:tc>
        <w:tc>
          <w:tcPr>
            <w:tcW w:w="141" w:type="dxa"/>
            <w:shd w:val="clear" w:color="auto" w:fill="auto"/>
          </w:tcPr>
          <w:p w14:paraId="6FEBA2E3" w14:textId="77777777" w:rsidR="00A210BB" w:rsidRPr="00A210BB" w:rsidRDefault="00A210BB" w:rsidP="00A210BB">
            <w:pPr>
              <w:jc w:val="both"/>
              <w:rPr>
                <w:rFonts w:ascii="Browallia New" w:hAnsi="Browallia New" w:cs="Browallia New"/>
                <w:color w:val="000000"/>
                <w:sz w:val="24"/>
                <w:szCs w:val="24"/>
              </w:rPr>
            </w:pPr>
          </w:p>
        </w:tc>
        <w:tc>
          <w:tcPr>
            <w:tcW w:w="2268" w:type="dxa"/>
            <w:tcBorders>
              <w:top w:val="single" w:sz="4" w:space="0" w:color="auto"/>
            </w:tcBorders>
            <w:shd w:val="clear" w:color="auto" w:fill="auto"/>
          </w:tcPr>
          <w:p w14:paraId="3DD4BF33" w14:textId="77777777" w:rsidR="00A210BB" w:rsidRPr="00A210BB" w:rsidRDefault="00A210BB" w:rsidP="00A210BB">
            <w:pPr>
              <w:jc w:val="both"/>
              <w:rPr>
                <w:rFonts w:ascii="Browallia New" w:hAnsi="Browallia New" w:cs="Browallia New"/>
                <w:color w:val="000000"/>
                <w:sz w:val="24"/>
                <w:szCs w:val="24"/>
              </w:rPr>
            </w:pPr>
          </w:p>
        </w:tc>
        <w:tc>
          <w:tcPr>
            <w:tcW w:w="142" w:type="dxa"/>
            <w:shd w:val="clear" w:color="auto" w:fill="auto"/>
          </w:tcPr>
          <w:p w14:paraId="25B7CE30"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shd w:val="clear" w:color="auto" w:fill="auto"/>
          </w:tcPr>
          <w:p w14:paraId="176DC5EE" w14:textId="77777777" w:rsidR="00A210BB" w:rsidRPr="00A210BB" w:rsidRDefault="00A210BB" w:rsidP="00A210BB">
            <w:pPr>
              <w:jc w:val="both"/>
              <w:rPr>
                <w:rFonts w:ascii="Browallia New" w:hAnsi="Browallia New" w:cs="Browallia New"/>
                <w:color w:val="000000"/>
                <w:sz w:val="24"/>
                <w:szCs w:val="24"/>
              </w:rPr>
            </w:pPr>
          </w:p>
        </w:tc>
        <w:tc>
          <w:tcPr>
            <w:tcW w:w="141" w:type="dxa"/>
            <w:shd w:val="clear" w:color="auto" w:fill="auto"/>
          </w:tcPr>
          <w:p w14:paraId="694F01AB"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shd w:val="clear" w:color="auto" w:fill="auto"/>
          </w:tcPr>
          <w:p w14:paraId="16FFDE88" w14:textId="77777777" w:rsidR="00A210BB" w:rsidRPr="00A210BB" w:rsidRDefault="00A210BB" w:rsidP="00A210BB">
            <w:pPr>
              <w:jc w:val="both"/>
              <w:rPr>
                <w:rFonts w:ascii="Browallia New" w:hAnsi="Browallia New" w:cs="Browallia New"/>
                <w:color w:val="000000"/>
                <w:sz w:val="24"/>
                <w:szCs w:val="24"/>
              </w:rPr>
            </w:pPr>
          </w:p>
        </w:tc>
        <w:tc>
          <w:tcPr>
            <w:tcW w:w="142" w:type="dxa"/>
            <w:shd w:val="clear" w:color="auto" w:fill="auto"/>
          </w:tcPr>
          <w:p w14:paraId="7108BFF9" w14:textId="77777777" w:rsidR="00A210BB" w:rsidRPr="00A210BB" w:rsidRDefault="00A210BB" w:rsidP="00A210BB">
            <w:pPr>
              <w:tabs>
                <w:tab w:val="left" w:pos="288"/>
              </w:tabs>
              <w:ind w:left="-27" w:right="-51"/>
              <w:jc w:val="center"/>
              <w:rPr>
                <w:rFonts w:ascii="Browallia New" w:hAnsi="Browallia New" w:cs="Browallia New"/>
                <w:color w:val="000000"/>
                <w:sz w:val="24"/>
                <w:szCs w:val="24"/>
              </w:rPr>
            </w:pPr>
          </w:p>
        </w:tc>
        <w:tc>
          <w:tcPr>
            <w:tcW w:w="850" w:type="dxa"/>
            <w:tcBorders>
              <w:top w:val="single" w:sz="4" w:space="0" w:color="auto"/>
            </w:tcBorders>
            <w:shd w:val="clear" w:color="auto" w:fill="auto"/>
          </w:tcPr>
          <w:p w14:paraId="77B9B8FA" w14:textId="77777777" w:rsidR="00A210BB" w:rsidRPr="00A210BB" w:rsidRDefault="00A210BB" w:rsidP="00A210BB">
            <w:pPr>
              <w:tabs>
                <w:tab w:val="left" w:pos="288"/>
              </w:tabs>
              <w:ind w:left="-27" w:right="-51"/>
              <w:jc w:val="center"/>
              <w:rPr>
                <w:rFonts w:ascii="Browallia New" w:hAnsi="Browallia New" w:cs="Browallia New"/>
                <w:color w:val="000000"/>
                <w:sz w:val="24"/>
                <w:szCs w:val="24"/>
                <w:cs/>
              </w:rPr>
            </w:pPr>
            <w:r w:rsidRPr="00A210BB">
              <w:rPr>
                <w:rFonts w:ascii="Browallia New" w:hAnsi="Browallia New" w:cs="Browallia New"/>
                <w:color w:val="000000"/>
                <w:sz w:val="24"/>
                <w:szCs w:val="24"/>
              </w:rPr>
              <w:t>(Percent)</w:t>
            </w:r>
          </w:p>
        </w:tc>
        <w:tc>
          <w:tcPr>
            <w:tcW w:w="142" w:type="dxa"/>
            <w:shd w:val="clear" w:color="auto" w:fill="auto"/>
          </w:tcPr>
          <w:p w14:paraId="2AFA4309" w14:textId="77777777" w:rsidR="00A210BB" w:rsidRPr="00A210BB" w:rsidRDefault="00A210BB" w:rsidP="00A210BB">
            <w:pPr>
              <w:tabs>
                <w:tab w:val="left" w:pos="312"/>
              </w:tabs>
              <w:ind w:left="-75" w:right="-51"/>
              <w:jc w:val="center"/>
              <w:rPr>
                <w:rFonts w:ascii="Browallia New" w:hAnsi="Browallia New" w:cs="Browallia New"/>
                <w:color w:val="000000"/>
                <w:sz w:val="24"/>
                <w:szCs w:val="24"/>
              </w:rPr>
            </w:pPr>
          </w:p>
        </w:tc>
        <w:tc>
          <w:tcPr>
            <w:tcW w:w="850" w:type="dxa"/>
            <w:tcBorders>
              <w:top w:val="single" w:sz="4" w:space="0" w:color="auto"/>
            </w:tcBorders>
            <w:shd w:val="clear" w:color="auto" w:fill="auto"/>
          </w:tcPr>
          <w:p w14:paraId="5DEA7F9E" w14:textId="77777777" w:rsidR="00A210BB" w:rsidRPr="00A210BB" w:rsidRDefault="00A210BB" w:rsidP="00A210BB">
            <w:pPr>
              <w:tabs>
                <w:tab w:val="left" w:pos="312"/>
              </w:tabs>
              <w:ind w:left="-75" w:right="-51"/>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(Percent)</w:t>
            </w:r>
          </w:p>
        </w:tc>
        <w:tc>
          <w:tcPr>
            <w:tcW w:w="142" w:type="dxa"/>
            <w:shd w:val="clear" w:color="auto" w:fill="auto"/>
          </w:tcPr>
          <w:p w14:paraId="082EB7F4"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shd w:val="clear" w:color="auto" w:fill="auto"/>
          </w:tcPr>
          <w:p w14:paraId="0353C02B" w14:textId="77777777" w:rsidR="00A210BB" w:rsidRPr="00A210BB" w:rsidRDefault="00A210BB" w:rsidP="00A210BB">
            <w:pPr>
              <w:jc w:val="both"/>
              <w:rPr>
                <w:rFonts w:ascii="Browallia New" w:hAnsi="Browallia New" w:cs="Browallia New"/>
                <w:color w:val="000000"/>
                <w:sz w:val="24"/>
                <w:szCs w:val="24"/>
              </w:rPr>
            </w:pPr>
          </w:p>
        </w:tc>
        <w:tc>
          <w:tcPr>
            <w:tcW w:w="141" w:type="dxa"/>
            <w:shd w:val="clear" w:color="auto" w:fill="auto"/>
          </w:tcPr>
          <w:p w14:paraId="3EFFF1C3"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shd w:val="clear" w:color="auto" w:fill="auto"/>
          </w:tcPr>
          <w:p w14:paraId="7BEA8BE6" w14:textId="77777777" w:rsidR="00A210BB" w:rsidRPr="00A210BB" w:rsidRDefault="00A210BB" w:rsidP="00A210BB">
            <w:pPr>
              <w:jc w:val="both"/>
              <w:rPr>
                <w:rFonts w:ascii="Browallia New" w:hAnsi="Browallia New" w:cs="Browallia New"/>
                <w:color w:val="000000"/>
                <w:sz w:val="24"/>
                <w:szCs w:val="24"/>
              </w:rPr>
            </w:pPr>
          </w:p>
        </w:tc>
        <w:tc>
          <w:tcPr>
            <w:tcW w:w="142" w:type="dxa"/>
            <w:shd w:val="clear" w:color="auto" w:fill="auto"/>
          </w:tcPr>
          <w:p w14:paraId="7005E106" w14:textId="77777777" w:rsidR="00A210BB" w:rsidRPr="00A210BB" w:rsidRDefault="00A210BB" w:rsidP="00A210BB">
            <w:pPr>
              <w:jc w:val="both"/>
              <w:rPr>
                <w:rFonts w:ascii="Browallia New" w:hAnsi="Browallia New" w:cs="Browallia New"/>
                <w:color w:val="000000"/>
                <w:sz w:val="24"/>
                <w:szCs w:val="24"/>
              </w:rPr>
            </w:pPr>
          </w:p>
        </w:tc>
        <w:tc>
          <w:tcPr>
            <w:tcW w:w="850" w:type="dxa"/>
            <w:tcBorders>
              <w:top w:val="single" w:sz="4" w:space="0" w:color="auto"/>
            </w:tcBorders>
            <w:shd w:val="clear" w:color="auto" w:fill="auto"/>
          </w:tcPr>
          <w:p w14:paraId="2C96A7BB" w14:textId="77777777" w:rsidR="00A210BB" w:rsidRPr="00A210BB" w:rsidRDefault="00A210BB" w:rsidP="00A210BB">
            <w:pPr>
              <w:jc w:val="both"/>
              <w:rPr>
                <w:rFonts w:ascii="Browallia New" w:hAnsi="Browallia New" w:cs="Browallia New"/>
                <w:color w:val="000000"/>
                <w:sz w:val="24"/>
                <w:szCs w:val="24"/>
              </w:rPr>
            </w:pPr>
          </w:p>
        </w:tc>
        <w:tc>
          <w:tcPr>
            <w:tcW w:w="142" w:type="dxa"/>
            <w:shd w:val="clear" w:color="auto" w:fill="auto"/>
          </w:tcPr>
          <w:p w14:paraId="2AAD70D9" w14:textId="77777777" w:rsidR="00A210BB" w:rsidRPr="00A210BB" w:rsidRDefault="00A210BB" w:rsidP="00A210BB">
            <w:pPr>
              <w:jc w:val="both"/>
              <w:rPr>
                <w:rFonts w:ascii="Browallia New" w:hAnsi="Browallia New" w:cs="Browallia New"/>
                <w:color w:val="000000"/>
                <w:sz w:val="24"/>
                <w:szCs w:val="24"/>
              </w:rPr>
            </w:pPr>
          </w:p>
        </w:tc>
        <w:tc>
          <w:tcPr>
            <w:tcW w:w="850" w:type="dxa"/>
            <w:tcBorders>
              <w:top w:val="single" w:sz="4" w:space="0" w:color="auto"/>
            </w:tcBorders>
            <w:shd w:val="clear" w:color="auto" w:fill="auto"/>
          </w:tcPr>
          <w:p w14:paraId="5ACF0C59" w14:textId="77777777" w:rsidR="00A210BB" w:rsidRPr="00A210BB" w:rsidRDefault="00A210BB" w:rsidP="00A210BB">
            <w:pPr>
              <w:jc w:val="both"/>
              <w:rPr>
                <w:rFonts w:ascii="Browallia New" w:hAnsi="Browallia New" w:cs="Browallia New"/>
                <w:color w:val="000000"/>
                <w:sz w:val="24"/>
                <w:szCs w:val="24"/>
              </w:rPr>
            </w:pPr>
          </w:p>
        </w:tc>
        <w:tc>
          <w:tcPr>
            <w:tcW w:w="142" w:type="dxa"/>
            <w:shd w:val="clear" w:color="auto" w:fill="auto"/>
          </w:tcPr>
          <w:p w14:paraId="5419922A"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shd w:val="clear" w:color="auto" w:fill="auto"/>
          </w:tcPr>
          <w:p w14:paraId="74093B4F" w14:textId="77777777" w:rsidR="00A210BB" w:rsidRPr="00A210BB" w:rsidRDefault="00A210BB" w:rsidP="00A210BB">
            <w:pPr>
              <w:jc w:val="both"/>
              <w:rPr>
                <w:rFonts w:ascii="Browallia New" w:hAnsi="Browallia New" w:cs="Browallia New"/>
                <w:color w:val="000000"/>
                <w:sz w:val="24"/>
                <w:szCs w:val="24"/>
              </w:rPr>
            </w:pPr>
          </w:p>
        </w:tc>
        <w:tc>
          <w:tcPr>
            <w:tcW w:w="141" w:type="dxa"/>
            <w:shd w:val="clear" w:color="auto" w:fill="auto"/>
          </w:tcPr>
          <w:p w14:paraId="21352EAD"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shd w:val="clear" w:color="auto" w:fill="auto"/>
          </w:tcPr>
          <w:p w14:paraId="104C68C2" w14:textId="77777777" w:rsidR="00A210BB" w:rsidRPr="00A210BB" w:rsidRDefault="00A210BB" w:rsidP="00A210BB">
            <w:pPr>
              <w:jc w:val="both"/>
              <w:rPr>
                <w:rFonts w:ascii="Browallia New" w:hAnsi="Browallia New" w:cs="Browallia New"/>
                <w:color w:val="000000"/>
                <w:sz w:val="24"/>
                <w:szCs w:val="24"/>
              </w:rPr>
            </w:pPr>
          </w:p>
        </w:tc>
      </w:tr>
      <w:tr w:rsidR="00A210BB" w:rsidRPr="00A210BB" w14:paraId="68EB0841" w14:textId="77777777" w:rsidTr="008F48E7">
        <w:tc>
          <w:tcPr>
            <w:tcW w:w="2694" w:type="dxa"/>
            <w:shd w:val="clear" w:color="auto" w:fill="auto"/>
          </w:tcPr>
          <w:p w14:paraId="7C165C24" w14:textId="77777777" w:rsidR="00A210BB" w:rsidRPr="00A210BB" w:rsidRDefault="00A210BB" w:rsidP="00A210BB">
            <w:pPr>
              <w:ind w:left="90" w:hanging="90"/>
              <w:jc w:val="both"/>
              <w:rPr>
                <w:rFonts w:ascii="Browallia New" w:hAnsi="Browallia New" w:cs="Browallia New"/>
                <w:b/>
                <w:bCs/>
                <w:color w:val="000000"/>
                <w:sz w:val="24"/>
                <w:szCs w:val="24"/>
                <w:u w:val="single"/>
                <w:lang w:val="en-US"/>
              </w:rPr>
            </w:pPr>
            <w:r w:rsidRPr="00A210BB">
              <w:rPr>
                <w:rFonts w:ascii="Browallia New" w:hAnsi="Browallia New" w:cs="Browallia New"/>
                <w:b/>
                <w:bCs/>
                <w:color w:val="000000"/>
                <w:sz w:val="24"/>
                <w:szCs w:val="24"/>
                <w:u w:val="single"/>
              </w:rPr>
              <w:t>Direct subsidiaries</w:t>
            </w:r>
          </w:p>
        </w:tc>
        <w:tc>
          <w:tcPr>
            <w:tcW w:w="141" w:type="dxa"/>
            <w:shd w:val="clear" w:color="auto" w:fill="auto"/>
          </w:tcPr>
          <w:p w14:paraId="00D9D51B" w14:textId="77777777" w:rsidR="00A210BB" w:rsidRPr="00A210BB" w:rsidRDefault="00A210BB" w:rsidP="00A210BB">
            <w:pPr>
              <w:ind w:right="-108"/>
              <w:jc w:val="both"/>
              <w:rPr>
                <w:rFonts w:ascii="Browallia New" w:hAnsi="Browallia New" w:cs="Browallia New"/>
                <w:color w:val="000000"/>
                <w:sz w:val="24"/>
                <w:szCs w:val="24"/>
                <w:cs/>
              </w:rPr>
            </w:pPr>
          </w:p>
        </w:tc>
        <w:tc>
          <w:tcPr>
            <w:tcW w:w="2268" w:type="dxa"/>
            <w:shd w:val="clear" w:color="auto" w:fill="auto"/>
          </w:tcPr>
          <w:p w14:paraId="3FD12262" w14:textId="77777777" w:rsidR="00A210BB" w:rsidRPr="00A210BB" w:rsidRDefault="00A210BB" w:rsidP="00A210BB">
            <w:pPr>
              <w:ind w:right="-108"/>
              <w:jc w:val="both"/>
              <w:rPr>
                <w:rFonts w:ascii="Browallia New" w:hAnsi="Browallia New" w:cs="Browallia New"/>
                <w:color w:val="000000"/>
                <w:sz w:val="24"/>
                <w:szCs w:val="24"/>
                <w:cs/>
              </w:rPr>
            </w:pPr>
          </w:p>
        </w:tc>
        <w:tc>
          <w:tcPr>
            <w:tcW w:w="142" w:type="dxa"/>
            <w:shd w:val="clear" w:color="auto" w:fill="auto"/>
          </w:tcPr>
          <w:p w14:paraId="5520DE9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69076B97"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1" w:type="dxa"/>
            <w:shd w:val="clear" w:color="auto" w:fill="auto"/>
          </w:tcPr>
          <w:p w14:paraId="5CB776EA"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0559E0E7"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shd w:val="clear" w:color="auto" w:fill="auto"/>
          </w:tcPr>
          <w:p w14:paraId="6415B4F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shd w:val="clear" w:color="auto" w:fill="auto"/>
          </w:tcPr>
          <w:p w14:paraId="2FCD3B28"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shd w:val="clear" w:color="auto" w:fill="auto"/>
          </w:tcPr>
          <w:p w14:paraId="6F6340ED" w14:textId="77777777" w:rsidR="00A210BB" w:rsidRPr="00A210BB" w:rsidRDefault="00A210BB" w:rsidP="00A210BB">
            <w:pPr>
              <w:tabs>
                <w:tab w:val="left" w:pos="38"/>
                <w:tab w:val="decimal" w:pos="463"/>
              </w:tabs>
              <w:ind w:left="-18"/>
              <w:jc w:val="center"/>
              <w:rPr>
                <w:rFonts w:ascii="Browallia New" w:hAnsi="Browallia New" w:cs="Browallia New"/>
                <w:color w:val="000000"/>
                <w:sz w:val="24"/>
                <w:szCs w:val="24"/>
              </w:rPr>
            </w:pPr>
          </w:p>
        </w:tc>
        <w:tc>
          <w:tcPr>
            <w:tcW w:w="850" w:type="dxa"/>
            <w:shd w:val="clear" w:color="auto" w:fill="auto"/>
          </w:tcPr>
          <w:p w14:paraId="4DBEA44E" w14:textId="77777777" w:rsidR="00A210BB" w:rsidRPr="00A210BB" w:rsidRDefault="00A210BB" w:rsidP="00A210BB">
            <w:pPr>
              <w:tabs>
                <w:tab w:val="left" w:pos="38"/>
                <w:tab w:val="decimal" w:pos="463"/>
              </w:tabs>
              <w:ind w:left="-18"/>
              <w:jc w:val="center"/>
              <w:rPr>
                <w:rFonts w:ascii="Browallia New" w:hAnsi="Browallia New" w:cs="Browallia New"/>
                <w:color w:val="000000"/>
                <w:sz w:val="24"/>
                <w:szCs w:val="24"/>
              </w:rPr>
            </w:pPr>
          </w:p>
        </w:tc>
        <w:tc>
          <w:tcPr>
            <w:tcW w:w="142" w:type="dxa"/>
            <w:shd w:val="clear" w:color="auto" w:fill="auto"/>
          </w:tcPr>
          <w:p w14:paraId="25B226D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3E89E70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1" w:type="dxa"/>
            <w:shd w:val="clear" w:color="auto" w:fill="auto"/>
          </w:tcPr>
          <w:p w14:paraId="4B707286"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33E6520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shd w:val="clear" w:color="auto" w:fill="auto"/>
          </w:tcPr>
          <w:p w14:paraId="25E4A33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shd w:val="clear" w:color="auto" w:fill="auto"/>
          </w:tcPr>
          <w:p w14:paraId="4F5741D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shd w:val="clear" w:color="auto" w:fill="auto"/>
          </w:tcPr>
          <w:p w14:paraId="61849C8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shd w:val="clear" w:color="auto" w:fill="auto"/>
          </w:tcPr>
          <w:p w14:paraId="3776E52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shd w:val="clear" w:color="auto" w:fill="auto"/>
          </w:tcPr>
          <w:p w14:paraId="6742D74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0A496FC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1" w:type="dxa"/>
            <w:shd w:val="clear" w:color="auto" w:fill="auto"/>
          </w:tcPr>
          <w:p w14:paraId="3E52B70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06438FA9"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r>
      <w:tr w:rsidR="00A210BB" w:rsidRPr="00A210BB" w14:paraId="1815C249" w14:textId="77777777" w:rsidTr="008F48E7">
        <w:tc>
          <w:tcPr>
            <w:tcW w:w="2694" w:type="dxa"/>
            <w:shd w:val="clear" w:color="auto" w:fill="auto"/>
          </w:tcPr>
          <w:p w14:paraId="1BA898DB" w14:textId="77777777" w:rsidR="00A210BB" w:rsidRPr="00A210BB" w:rsidRDefault="00A210BB" w:rsidP="00A210BB">
            <w:pPr>
              <w:rPr>
                <w:rFonts w:ascii="Browallia New" w:hAnsi="Browallia New" w:cs="Browallia New"/>
                <w:color w:val="000000"/>
                <w:sz w:val="24"/>
                <w:szCs w:val="24"/>
                <w:cs/>
                <w:lang w:val="en-US"/>
              </w:rPr>
            </w:pPr>
            <w:r w:rsidRPr="00A210BB">
              <w:rPr>
                <w:rFonts w:ascii="Browallia New" w:hAnsi="Browallia New" w:cs="Browallia New"/>
                <w:color w:val="000000"/>
                <w:sz w:val="24"/>
                <w:szCs w:val="24"/>
              </w:rPr>
              <w:t>Food Holding Co., Ltd.</w:t>
            </w:r>
          </w:p>
        </w:tc>
        <w:tc>
          <w:tcPr>
            <w:tcW w:w="141" w:type="dxa"/>
            <w:shd w:val="clear" w:color="auto" w:fill="auto"/>
          </w:tcPr>
          <w:p w14:paraId="2DFCCAF9" w14:textId="77777777" w:rsidR="00A210BB" w:rsidRPr="00A210BB" w:rsidRDefault="00A210BB" w:rsidP="00A210BB">
            <w:pPr>
              <w:ind w:left="178" w:right="-108" w:hanging="178"/>
              <w:jc w:val="both"/>
              <w:rPr>
                <w:rFonts w:ascii="Browallia New" w:hAnsi="Browallia New" w:cs="Browallia New"/>
                <w:color w:val="000000"/>
                <w:sz w:val="24"/>
                <w:szCs w:val="24"/>
                <w:cs/>
              </w:rPr>
            </w:pPr>
          </w:p>
        </w:tc>
        <w:tc>
          <w:tcPr>
            <w:tcW w:w="2268" w:type="dxa"/>
            <w:shd w:val="clear" w:color="auto" w:fill="auto"/>
            <w:vAlign w:val="bottom"/>
          </w:tcPr>
          <w:p w14:paraId="56037BE3" w14:textId="77777777" w:rsidR="00A210BB" w:rsidRPr="00A210BB" w:rsidRDefault="00A210BB" w:rsidP="00A210BB">
            <w:pPr>
              <w:ind w:left="178" w:right="-108" w:hanging="178"/>
              <w:rPr>
                <w:rFonts w:ascii="Browallia New" w:hAnsi="Browallia New" w:cs="Browallia New"/>
                <w:color w:val="000000"/>
                <w:sz w:val="24"/>
                <w:szCs w:val="24"/>
                <w:lang w:val="en-US"/>
              </w:rPr>
            </w:pPr>
            <w:r w:rsidRPr="00A210BB">
              <w:rPr>
                <w:rFonts w:ascii="Browallia New" w:hAnsi="Browallia New" w:cs="Browallia New"/>
                <w:color w:val="000000"/>
                <w:sz w:val="24"/>
                <w:szCs w:val="24"/>
              </w:rPr>
              <w:t>Investment in food and beverages business</w:t>
            </w:r>
          </w:p>
        </w:tc>
        <w:tc>
          <w:tcPr>
            <w:tcW w:w="142" w:type="dxa"/>
            <w:shd w:val="clear" w:color="auto" w:fill="auto"/>
          </w:tcPr>
          <w:p w14:paraId="5EB48D9A"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4FA93A7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2A35BCA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736,000</w:t>
            </w:r>
          </w:p>
        </w:tc>
        <w:tc>
          <w:tcPr>
            <w:tcW w:w="141" w:type="dxa"/>
            <w:shd w:val="clear" w:color="auto" w:fill="auto"/>
          </w:tcPr>
          <w:p w14:paraId="6A942EEF"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51D96ADA"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1CE519D8"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736,000</w:t>
            </w:r>
          </w:p>
        </w:tc>
        <w:tc>
          <w:tcPr>
            <w:tcW w:w="142" w:type="dxa"/>
            <w:shd w:val="clear" w:color="auto" w:fill="auto"/>
          </w:tcPr>
          <w:p w14:paraId="1C1D357C"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shd w:val="clear" w:color="auto" w:fill="auto"/>
          </w:tcPr>
          <w:p w14:paraId="27998A8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486309AC"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99.</w:t>
            </w:r>
            <w:r w:rsidRPr="00A210BB">
              <w:rPr>
                <w:rFonts w:ascii="Browallia New" w:hAnsi="Browallia New" w:cs="Browallia New" w:hint="cs"/>
                <w:color w:val="000000"/>
                <w:sz w:val="24"/>
                <w:szCs w:val="24"/>
                <w:cs/>
              </w:rPr>
              <w:t>99</w:t>
            </w:r>
          </w:p>
        </w:tc>
        <w:tc>
          <w:tcPr>
            <w:tcW w:w="142" w:type="dxa"/>
            <w:shd w:val="clear" w:color="auto" w:fill="auto"/>
          </w:tcPr>
          <w:p w14:paraId="1A76D5AA" w14:textId="77777777" w:rsidR="00A210BB" w:rsidRPr="00A210BB" w:rsidRDefault="00A210BB" w:rsidP="00A210BB">
            <w:pPr>
              <w:jc w:val="right"/>
              <w:rPr>
                <w:rFonts w:ascii="Browallia New" w:hAnsi="Browallia New" w:cs="Browallia New"/>
                <w:color w:val="000000"/>
                <w:sz w:val="24"/>
                <w:szCs w:val="24"/>
              </w:rPr>
            </w:pPr>
          </w:p>
        </w:tc>
        <w:tc>
          <w:tcPr>
            <w:tcW w:w="850" w:type="dxa"/>
            <w:shd w:val="clear" w:color="auto" w:fill="auto"/>
          </w:tcPr>
          <w:p w14:paraId="5BEFADDA" w14:textId="77777777" w:rsidR="00A210BB" w:rsidRPr="00A210BB" w:rsidRDefault="00A210BB" w:rsidP="00A210BB">
            <w:pPr>
              <w:jc w:val="right"/>
              <w:rPr>
                <w:rFonts w:ascii="Browallia New" w:hAnsi="Browallia New" w:cs="Browallia New"/>
                <w:color w:val="000000"/>
                <w:sz w:val="24"/>
                <w:szCs w:val="24"/>
              </w:rPr>
            </w:pPr>
          </w:p>
          <w:p w14:paraId="14ED6EE5" w14:textId="77777777" w:rsidR="00A210BB" w:rsidRPr="00A210BB" w:rsidRDefault="00A210BB" w:rsidP="00A210BB">
            <w:pPr>
              <w:jc w:val="right"/>
              <w:rPr>
                <w:rFonts w:ascii="Browallia New" w:hAnsi="Browallia New" w:cs="Browallia New"/>
                <w:color w:val="000000"/>
                <w:sz w:val="24"/>
                <w:szCs w:val="24"/>
              </w:rPr>
            </w:pPr>
            <w:r w:rsidRPr="00A210BB">
              <w:rPr>
                <w:rFonts w:ascii="Browallia New" w:hAnsi="Browallia New" w:cs="Browallia New"/>
                <w:color w:val="000000"/>
                <w:sz w:val="24"/>
                <w:szCs w:val="24"/>
              </w:rPr>
              <w:t>99.99</w:t>
            </w:r>
          </w:p>
        </w:tc>
        <w:tc>
          <w:tcPr>
            <w:tcW w:w="142" w:type="dxa"/>
            <w:shd w:val="clear" w:color="auto" w:fill="auto"/>
          </w:tcPr>
          <w:p w14:paraId="73C413D7"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443A1857"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03C4978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736,000</w:t>
            </w:r>
          </w:p>
        </w:tc>
        <w:tc>
          <w:tcPr>
            <w:tcW w:w="141" w:type="dxa"/>
            <w:shd w:val="clear" w:color="auto" w:fill="auto"/>
          </w:tcPr>
          <w:p w14:paraId="27F6BCD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3FB64111"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4DEB0A48"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736,000</w:t>
            </w:r>
          </w:p>
        </w:tc>
        <w:tc>
          <w:tcPr>
            <w:tcW w:w="142" w:type="dxa"/>
            <w:shd w:val="clear" w:color="auto" w:fill="auto"/>
          </w:tcPr>
          <w:p w14:paraId="4CF65594" w14:textId="77777777" w:rsidR="00A210BB" w:rsidRPr="00A210BB" w:rsidRDefault="00A210BB" w:rsidP="00A210BB">
            <w:pPr>
              <w:tabs>
                <w:tab w:val="left" w:pos="38"/>
                <w:tab w:val="decimal" w:pos="372"/>
              </w:tabs>
              <w:ind w:left="-18"/>
              <w:jc w:val="right"/>
              <w:rPr>
                <w:rFonts w:ascii="Browallia New" w:hAnsi="Browallia New" w:cs="Browallia New"/>
                <w:color w:val="000000"/>
                <w:sz w:val="24"/>
                <w:szCs w:val="24"/>
              </w:rPr>
            </w:pPr>
          </w:p>
        </w:tc>
        <w:tc>
          <w:tcPr>
            <w:tcW w:w="850" w:type="dxa"/>
            <w:shd w:val="clear" w:color="auto" w:fill="auto"/>
          </w:tcPr>
          <w:p w14:paraId="213DFE69" w14:textId="77777777" w:rsidR="00A210BB" w:rsidRPr="00A210BB" w:rsidRDefault="00A210BB" w:rsidP="00A210BB">
            <w:pPr>
              <w:tabs>
                <w:tab w:val="left" w:pos="38"/>
                <w:tab w:val="decimal" w:pos="372"/>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p w14:paraId="6255CE58" w14:textId="434C8A7C" w:rsidR="00A210BB" w:rsidRPr="00A210BB" w:rsidRDefault="00A210BB" w:rsidP="00A210BB">
            <w:pPr>
              <w:tabs>
                <w:tab w:val="left" w:pos="38"/>
                <w:tab w:val="decimal" w:pos="372"/>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w:t>
            </w:r>
            <w:r w:rsidR="004C7064">
              <w:rPr>
                <w:rFonts w:ascii="Browallia New" w:hAnsi="Browallia New" w:cs="Browallia New"/>
                <w:color w:val="000000"/>
                <w:sz w:val="24"/>
                <w:szCs w:val="24"/>
                <w:lang w:val="en-US"/>
              </w:rPr>
              <w:t>480,316</w:t>
            </w:r>
            <w:r w:rsidRPr="00A210BB">
              <w:rPr>
                <w:rFonts w:ascii="Browallia New" w:hAnsi="Browallia New" w:cs="Browallia New"/>
                <w:color w:val="000000"/>
                <w:sz w:val="24"/>
                <w:szCs w:val="24"/>
              </w:rPr>
              <w:t>)</w:t>
            </w:r>
          </w:p>
        </w:tc>
        <w:tc>
          <w:tcPr>
            <w:tcW w:w="142" w:type="dxa"/>
            <w:shd w:val="clear" w:color="auto" w:fill="auto"/>
          </w:tcPr>
          <w:p w14:paraId="10D9FBC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shd w:val="clear" w:color="auto" w:fill="auto"/>
          </w:tcPr>
          <w:p w14:paraId="159C09A3"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p w14:paraId="1E2A629F" w14:textId="7398C7FF"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w:t>
            </w:r>
            <w:r w:rsidR="00656E02">
              <w:rPr>
                <w:rFonts w:ascii="Browallia New" w:hAnsi="Browallia New" w:cs="Browallia New"/>
                <w:color w:val="000000"/>
                <w:sz w:val="24"/>
                <w:szCs w:val="24"/>
              </w:rPr>
              <w:t>480,316</w:t>
            </w:r>
            <w:r w:rsidRPr="00A210BB">
              <w:rPr>
                <w:rFonts w:ascii="Browallia New" w:hAnsi="Browallia New" w:cs="Browallia New"/>
                <w:color w:val="000000"/>
                <w:sz w:val="24"/>
                <w:szCs w:val="24"/>
              </w:rPr>
              <w:t>)</w:t>
            </w:r>
          </w:p>
        </w:tc>
        <w:tc>
          <w:tcPr>
            <w:tcW w:w="142" w:type="dxa"/>
            <w:shd w:val="clear" w:color="auto" w:fill="auto"/>
          </w:tcPr>
          <w:p w14:paraId="5B162E46"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7CFA1C53"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221DA7BF" w14:textId="29304EC2" w:rsidR="00A210BB" w:rsidRPr="00A210BB" w:rsidRDefault="004C7064" w:rsidP="00A210BB">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255,684</w:t>
            </w:r>
          </w:p>
        </w:tc>
        <w:tc>
          <w:tcPr>
            <w:tcW w:w="141" w:type="dxa"/>
            <w:shd w:val="clear" w:color="auto" w:fill="auto"/>
          </w:tcPr>
          <w:p w14:paraId="66B90D2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643A3E93"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297F6A17" w14:textId="022C92AA" w:rsidR="00A210BB" w:rsidRPr="00A210BB" w:rsidRDefault="00656E02" w:rsidP="00A210BB">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255,684</w:t>
            </w:r>
          </w:p>
        </w:tc>
      </w:tr>
      <w:tr w:rsidR="00A210BB" w:rsidRPr="00A210BB" w14:paraId="2CEF73D3" w14:textId="77777777" w:rsidTr="008F48E7">
        <w:tc>
          <w:tcPr>
            <w:tcW w:w="2694" w:type="dxa"/>
            <w:shd w:val="clear" w:color="auto" w:fill="auto"/>
          </w:tcPr>
          <w:p w14:paraId="15CB1A67" w14:textId="77777777" w:rsidR="00A210BB" w:rsidRPr="00A210BB" w:rsidRDefault="00A210BB" w:rsidP="00A210BB">
            <w:pPr>
              <w:rPr>
                <w:rFonts w:ascii="Browallia New" w:hAnsi="Browallia New" w:cs="Browallia New"/>
                <w:color w:val="000000"/>
                <w:sz w:val="24"/>
                <w:szCs w:val="24"/>
              </w:rPr>
            </w:pPr>
            <w:r w:rsidRPr="00A210BB">
              <w:rPr>
                <w:rFonts w:ascii="Browallia New" w:hAnsi="Browallia New" w:cs="Browallia New"/>
                <w:color w:val="000000"/>
                <w:sz w:val="24"/>
                <w:szCs w:val="24"/>
              </w:rPr>
              <w:t>Fresh Energy Fusion Co., Ltd.</w:t>
            </w:r>
          </w:p>
        </w:tc>
        <w:tc>
          <w:tcPr>
            <w:tcW w:w="141" w:type="dxa"/>
            <w:shd w:val="clear" w:color="auto" w:fill="auto"/>
          </w:tcPr>
          <w:p w14:paraId="2BC09785" w14:textId="77777777" w:rsidR="00A210BB" w:rsidRPr="00A210BB" w:rsidRDefault="00A210BB" w:rsidP="00A210BB">
            <w:pPr>
              <w:ind w:left="178" w:right="-108" w:hanging="178"/>
              <w:jc w:val="both"/>
              <w:rPr>
                <w:rFonts w:ascii="Browallia New" w:hAnsi="Browallia New" w:cs="Browallia New"/>
                <w:color w:val="000000"/>
                <w:sz w:val="24"/>
                <w:szCs w:val="24"/>
                <w:cs/>
              </w:rPr>
            </w:pPr>
          </w:p>
        </w:tc>
        <w:tc>
          <w:tcPr>
            <w:tcW w:w="2268" w:type="dxa"/>
            <w:shd w:val="clear" w:color="auto" w:fill="auto"/>
            <w:vAlign w:val="bottom"/>
          </w:tcPr>
          <w:p w14:paraId="16818257" w14:textId="77777777" w:rsidR="00A210BB" w:rsidRPr="00A210BB" w:rsidRDefault="00A210BB" w:rsidP="00A210BB">
            <w:pPr>
              <w:ind w:left="178" w:right="-108" w:hanging="178"/>
              <w:rPr>
                <w:rFonts w:ascii="Browallia New" w:hAnsi="Browallia New" w:cs="Browallia New"/>
                <w:color w:val="000000"/>
                <w:sz w:val="24"/>
                <w:szCs w:val="24"/>
              </w:rPr>
            </w:pPr>
            <w:r w:rsidRPr="00A210BB">
              <w:rPr>
                <w:rFonts w:ascii="Browallia New" w:hAnsi="Browallia New" w:cs="Browallia New"/>
                <w:color w:val="000000"/>
                <w:sz w:val="24"/>
                <w:szCs w:val="24"/>
              </w:rPr>
              <w:t>Electric power generation and transmission</w:t>
            </w:r>
          </w:p>
        </w:tc>
        <w:tc>
          <w:tcPr>
            <w:tcW w:w="142" w:type="dxa"/>
            <w:shd w:val="clear" w:color="auto" w:fill="auto"/>
          </w:tcPr>
          <w:p w14:paraId="0171FFDA"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0D71032C"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4393729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2,500</w:t>
            </w:r>
          </w:p>
        </w:tc>
        <w:tc>
          <w:tcPr>
            <w:tcW w:w="141" w:type="dxa"/>
            <w:shd w:val="clear" w:color="auto" w:fill="auto"/>
          </w:tcPr>
          <w:p w14:paraId="0A9F2A3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17242434"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608DA1A6"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2,500</w:t>
            </w:r>
          </w:p>
        </w:tc>
        <w:tc>
          <w:tcPr>
            <w:tcW w:w="142" w:type="dxa"/>
            <w:shd w:val="clear" w:color="auto" w:fill="auto"/>
          </w:tcPr>
          <w:p w14:paraId="347F577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shd w:val="clear" w:color="auto" w:fill="auto"/>
          </w:tcPr>
          <w:p w14:paraId="144A406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7F9470CC"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99.99</w:t>
            </w:r>
          </w:p>
        </w:tc>
        <w:tc>
          <w:tcPr>
            <w:tcW w:w="142" w:type="dxa"/>
            <w:shd w:val="clear" w:color="auto" w:fill="auto"/>
          </w:tcPr>
          <w:p w14:paraId="7CB83EB6" w14:textId="77777777" w:rsidR="00A210BB" w:rsidRPr="00A210BB" w:rsidRDefault="00A210BB" w:rsidP="00A210BB">
            <w:pPr>
              <w:jc w:val="right"/>
              <w:rPr>
                <w:rFonts w:ascii="Browallia New" w:hAnsi="Browallia New" w:cs="Browallia New"/>
                <w:color w:val="000000"/>
                <w:sz w:val="24"/>
                <w:szCs w:val="24"/>
              </w:rPr>
            </w:pPr>
          </w:p>
        </w:tc>
        <w:tc>
          <w:tcPr>
            <w:tcW w:w="850" w:type="dxa"/>
            <w:shd w:val="clear" w:color="auto" w:fill="auto"/>
          </w:tcPr>
          <w:p w14:paraId="434ACF04" w14:textId="77777777" w:rsidR="00A210BB" w:rsidRPr="00A210BB" w:rsidRDefault="00A210BB" w:rsidP="00A210BB">
            <w:pPr>
              <w:jc w:val="right"/>
              <w:rPr>
                <w:rFonts w:ascii="Browallia New" w:hAnsi="Browallia New" w:cs="Browallia New"/>
                <w:color w:val="000000"/>
                <w:sz w:val="24"/>
                <w:szCs w:val="24"/>
              </w:rPr>
            </w:pPr>
          </w:p>
          <w:p w14:paraId="27F4B2E2" w14:textId="77777777" w:rsidR="00A210BB" w:rsidRPr="00A210BB" w:rsidRDefault="00A210BB" w:rsidP="00A210BB">
            <w:pPr>
              <w:jc w:val="right"/>
              <w:rPr>
                <w:rFonts w:ascii="Browallia New" w:hAnsi="Browallia New" w:cs="Browallia New"/>
                <w:color w:val="000000"/>
                <w:sz w:val="24"/>
                <w:szCs w:val="24"/>
              </w:rPr>
            </w:pPr>
            <w:r w:rsidRPr="00A210BB">
              <w:rPr>
                <w:rFonts w:ascii="Browallia New" w:hAnsi="Browallia New" w:cs="Browallia New"/>
                <w:color w:val="000000"/>
                <w:sz w:val="24"/>
                <w:szCs w:val="24"/>
              </w:rPr>
              <w:t>99.99</w:t>
            </w:r>
          </w:p>
        </w:tc>
        <w:tc>
          <w:tcPr>
            <w:tcW w:w="142" w:type="dxa"/>
            <w:shd w:val="clear" w:color="auto" w:fill="auto"/>
          </w:tcPr>
          <w:p w14:paraId="717F473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3ADAFA6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7DC4B534"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2,500</w:t>
            </w:r>
          </w:p>
        </w:tc>
        <w:tc>
          <w:tcPr>
            <w:tcW w:w="141" w:type="dxa"/>
            <w:shd w:val="clear" w:color="auto" w:fill="auto"/>
          </w:tcPr>
          <w:p w14:paraId="7E6874C9"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08554E9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4BB59FCC"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2,500</w:t>
            </w:r>
          </w:p>
        </w:tc>
        <w:tc>
          <w:tcPr>
            <w:tcW w:w="142" w:type="dxa"/>
            <w:shd w:val="clear" w:color="auto" w:fill="auto"/>
          </w:tcPr>
          <w:p w14:paraId="11C028E2" w14:textId="77777777" w:rsidR="00A210BB" w:rsidRPr="00A210BB" w:rsidRDefault="00A210BB" w:rsidP="00A210BB">
            <w:pPr>
              <w:tabs>
                <w:tab w:val="left" w:pos="38"/>
                <w:tab w:val="decimal" w:pos="372"/>
              </w:tabs>
              <w:ind w:left="-18"/>
              <w:jc w:val="right"/>
              <w:rPr>
                <w:rFonts w:ascii="Browallia New" w:hAnsi="Browallia New" w:cs="Browallia New"/>
                <w:color w:val="000000"/>
                <w:sz w:val="24"/>
                <w:szCs w:val="24"/>
              </w:rPr>
            </w:pPr>
          </w:p>
        </w:tc>
        <w:tc>
          <w:tcPr>
            <w:tcW w:w="850" w:type="dxa"/>
            <w:shd w:val="clear" w:color="auto" w:fill="auto"/>
          </w:tcPr>
          <w:p w14:paraId="13ED1C6D" w14:textId="77777777" w:rsidR="00A210BB" w:rsidRPr="00A210BB"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rPr>
            </w:pPr>
          </w:p>
          <w:p w14:paraId="0A684F87" w14:textId="77777777" w:rsidR="00A210BB" w:rsidRPr="00A210BB"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w:t>
            </w:r>
          </w:p>
        </w:tc>
        <w:tc>
          <w:tcPr>
            <w:tcW w:w="142" w:type="dxa"/>
            <w:shd w:val="clear" w:color="auto" w:fill="auto"/>
          </w:tcPr>
          <w:p w14:paraId="5EBF9DEC" w14:textId="77777777" w:rsidR="00A210BB" w:rsidRPr="00A210BB"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rPr>
            </w:pPr>
          </w:p>
        </w:tc>
        <w:tc>
          <w:tcPr>
            <w:tcW w:w="850" w:type="dxa"/>
            <w:shd w:val="clear" w:color="auto" w:fill="auto"/>
          </w:tcPr>
          <w:p w14:paraId="781A4331" w14:textId="77777777" w:rsidR="00A210BB" w:rsidRPr="00A210BB"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rPr>
            </w:pPr>
          </w:p>
          <w:p w14:paraId="2290B48D" w14:textId="77777777" w:rsidR="00A210BB" w:rsidRPr="00A210BB"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w:t>
            </w:r>
          </w:p>
        </w:tc>
        <w:tc>
          <w:tcPr>
            <w:tcW w:w="142" w:type="dxa"/>
            <w:shd w:val="clear" w:color="auto" w:fill="auto"/>
          </w:tcPr>
          <w:p w14:paraId="246B418B" w14:textId="77777777" w:rsidR="00A210BB" w:rsidRPr="00A210BB"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rPr>
            </w:pPr>
          </w:p>
        </w:tc>
        <w:tc>
          <w:tcPr>
            <w:tcW w:w="851" w:type="dxa"/>
            <w:shd w:val="clear" w:color="auto" w:fill="auto"/>
          </w:tcPr>
          <w:p w14:paraId="41BE2D70" w14:textId="77777777" w:rsidR="00A210BB" w:rsidRPr="00A210BB"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rPr>
            </w:pPr>
          </w:p>
          <w:p w14:paraId="37E20784"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2,500</w:t>
            </w:r>
          </w:p>
        </w:tc>
        <w:tc>
          <w:tcPr>
            <w:tcW w:w="141" w:type="dxa"/>
            <w:shd w:val="clear" w:color="auto" w:fill="auto"/>
          </w:tcPr>
          <w:p w14:paraId="7547270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45B0E36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2E0FBDC1"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2,500</w:t>
            </w:r>
          </w:p>
        </w:tc>
      </w:tr>
      <w:tr w:rsidR="00A210BB" w:rsidRPr="00A210BB" w14:paraId="6A21D1E7" w14:textId="77777777" w:rsidTr="008F48E7">
        <w:trPr>
          <w:trHeight w:val="71"/>
        </w:trPr>
        <w:tc>
          <w:tcPr>
            <w:tcW w:w="2694" w:type="dxa"/>
            <w:shd w:val="clear" w:color="auto" w:fill="auto"/>
          </w:tcPr>
          <w:p w14:paraId="793B2FE7" w14:textId="31BCABF2" w:rsidR="00A210BB" w:rsidRPr="00A210BB" w:rsidRDefault="00A210BB" w:rsidP="00A210BB">
            <w:pPr>
              <w:ind w:left="90" w:hanging="108"/>
              <w:rPr>
                <w:rFonts w:ascii="Browallia New" w:hAnsi="Browallia New" w:cs="Browallia New"/>
                <w:color w:val="000000"/>
                <w:sz w:val="24"/>
                <w:szCs w:val="24"/>
                <w:cs/>
              </w:rPr>
            </w:pPr>
            <w:r w:rsidRPr="00A210BB">
              <w:rPr>
                <w:rFonts w:ascii="Browallia New" w:hAnsi="Browallia New" w:cs="Browallia New"/>
                <w:color w:val="000000"/>
                <w:sz w:val="24"/>
                <w:szCs w:val="24"/>
              </w:rPr>
              <w:t xml:space="preserve"> Fruitta Biomed </w:t>
            </w:r>
            <w:proofErr w:type="spellStart"/>
            <w:proofErr w:type="gramStart"/>
            <w:r w:rsidRPr="00A210BB">
              <w:rPr>
                <w:rFonts w:ascii="Browallia New" w:hAnsi="Browallia New" w:cs="Browallia New"/>
                <w:color w:val="000000"/>
                <w:sz w:val="24"/>
                <w:szCs w:val="24"/>
              </w:rPr>
              <w:t>C</w:t>
            </w:r>
            <w:r>
              <w:rPr>
                <w:rFonts w:ascii="Browallia New" w:hAnsi="Browallia New" w:cs="Browallia New"/>
                <w:color w:val="000000"/>
                <w:sz w:val="24"/>
                <w:szCs w:val="24"/>
              </w:rPr>
              <w:t>o.,Ltd</w:t>
            </w:r>
            <w:proofErr w:type="spellEnd"/>
            <w:proofErr w:type="gramEnd"/>
          </w:p>
        </w:tc>
        <w:tc>
          <w:tcPr>
            <w:tcW w:w="141" w:type="dxa"/>
            <w:shd w:val="clear" w:color="auto" w:fill="auto"/>
          </w:tcPr>
          <w:p w14:paraId="6EA9B158" w14:textId="77777777" w:rsidR="00A210BB" w:rsidRPr="00A210BB" w:rsidRDefault="00A210BB" w:rsidP="00A210BB">
            <w:pPr>
              <w:ind w:right="-108"/>
              <w:jc w:val="both"/>
              <w:rPr>
                <w:rFonts w:ascii="Browallia New" w:hAnsi="Browallia New" w:cs="Browallia New"/>
                <w:color w:val="000000"/>
                <w:sz w:val="24"/>
                <w:szCs w:val="24"/>
                <w:cs/>
              </w:rPr>
            </w:pPr>
          </w:p>
        </w:tc>
        <w:tc>
          <w:tcPr>
            <w:tcW w:w="2268" w:type="dxa"/>
            <w:shd w:val="clear" w:color="auto" w:fill="auto"/>
            <w:vAlign w:val="bottom"/>
          </w:tcPr>
          <w:p w14:paraId="7F0563B1" w14:textId="1D084B44" w:rsidR="00A210BB" w:rsidRPr="00A210BB" w:rsidRDefault="00A210BB" w:rsidP="00A210BB">
            <w:pPr>
              <w:ind w:right="-108"/>
              <w:jc w:val="both"/>
              <w:rPr>
                <w:rFonts w:ascii="Browallia New" w:hAnsi="Browallia New" w:cs="Browallia New"/>
                <w:color w:val="000000"/>
                <w:sz w:val="24"/>
                <w:szCs w:val="24"/>
                <w:cs/>
              </w:rPr>
            </w:pPr>
            <w:r>
              <w:rPr>
                <w:rFonts w:ascii="Browallia New" w:hAnsi="Browallia New" w:cs="Browallia New"/>
                <w:color w:val="000000"/>
                <w:sz w:val="24"/>
                <w:szCs w:val="24"/>
              </w:rPr>
              <w:t xml:space="preserve">Producing and distributing </w:t>
            </w:r>
            <w:proofErr w:type="gramStart"/>
            <w:r w:rsidR="00656E02">
              <w:rPr>
                <w:rFonts w:ascii="Browallia New" w:hAnsi="Browallia New" w:cs="Browallia New"/>
                <w:color w:val="000000"/>
                <w:sz w:val="24"/>
                <w:szCs w:val="24"/>
              </w:rPr>
              <w:t>Biological</w:t>
            </w:r>
            <w:proofErr w:type="gramEnd"/>
            <w:r w:rsidR="00656E02">
              <w:rPr>
                <w:rFonts w:ascii="Browallia New" w:hAnsi="Browallia New" w:cs="Browallia New"/>
                <w:color w:val="000000"/>
                <w:sz w:val="24"/>
                <w:szCs w:val="24"/>
              </w:rPr>
              <w:t xml:space="preserve"> products </w:t>
            </w:r>
          </w:p>
        </w:tc>
        <w:tc>
          <w:tcPr>
            <w:tcW w:w="142" w:type="dxa"/>
            <w:shd w:val="clear" w:color="auto" w:fill="auto"/>
          </w:tcPr>
          <w:p w14:paraId="0CCE7EB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09977AC4"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68DF8D8A" w14:textId="75DCB9D2" w:rsidR="00A210BB" w:rsidRPr="00A210BB" w:rsidRDefault="00656E02" w:rsidP="00A210BB">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320,000</w:t>
            </w:r>
          </w:p>
        </w:tc>
        <w:tc>
          <w:tcPr>
            <w:tcW w:w="141" w:type="dxa"/>
            <w:shd w:val="clear" w:color="auto" w:fill="auto"/>
          </w:tcPr>
          <w:p w14:paraId="6345D247"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1C894876"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08A0E442" w14:textId="6FECDCE5" w:rsidR="00A210BB" w:rsidRPr="00A210BB" w:rsidRDefault="00656E02" w:rsidP="00A210BB">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320,000</w:t>
            </w:r>
          </w:p>
        </w:tc>
        <w:tc>
          <w:tcPr>
            <w:tcW w:w="142" w:type="dxa"/>
            <w:shd w:val="clear" w:color="auto" w:fill="auto"/>
          </w:tcPr>
          <w:p w14:paraId="1F617220" w14:textId="77777777" w:rsidR="00A210BB" w:rsidRPr="00A210BB" w:rsidRDefault="00A210BB" w:rsidP="00A210BB">
            <w:pPr>
              <w:tabs>
                <w:tab w:val="left" w:pos="38"/>
                <w:tab w:val="decimal" w:pos="463"/>
              </w:tabs>
              <w:ind w:left="-18"/>
              <w:jc w:val="center"/>
              <w:rPr>
                <w:rFonts w:ascii="Browallia New" w:hAnsi="Browallia New" w:cs="Browallia New"/>
                <w:color w:val="000000"/>
                <w:sz w:val="24"/>
                <w:szCs w:val="24"/>
              </w:rPr>
            </w:pPr>
          </w:p>
        </w:tc>
        <w:tc>
          <w:tcPr>
            <w:tcW w:w="850" w:type="dxa"/>
            <w:shd w:val="clear" w:color="auto" w:fill="auto"/>
          </w:tcPr>
          <w:p w14:paraId="739DECBF"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7863E74D" w14:textId="73624057" w:rsidR="00A210BB" w:rsidRPr="00A210BB" w:rsidRDefault="00656E02" w:rsidP="00A210BB">
            <w:pPr>
              <w:tabs>
                <w:tab w:val="left" w:pos="38"/>
                <w:tab w:val="decimal" w:pos="463"/>
              </w:tabs>
              <w:ind w:left="-18"/>
              <w:jc w:val="center"/>
              <w:rPr>
                <w:rFonts w:ascii="Browallia New" w:hAnsi="Browallia New" w:cs="Browallia New"/>
                <w:color w:val="000000"/>
                <w:sz w:val="24"/>
                <w:szCs w:val="24"/>
              </w:rPr>
            </w:pPr>
            <w:r>
              <w:rPr>
                <w:rFonts w:ascii="Browallia New" w:hAnsi="Browallia New" w:cs="Browallia New"/>
                <w:color w:val="000000"/>
                <w:sz w:val="24"/>
                <w:szCs w:val="24"/>
              </w:rPr>
              <w:t xml:space="preserve">       51.00</w:t>
            </w:r>
          </w:p>
        </w:tc>
        <w:tc>
          <w:tcPr>
            <w:tcW w:w="142" w:type="dxa"/>
            <w:shd w:val="clear" w:color="auto" w:fill="auto"/>
          </w:tcPr>
          <w:p w14:paraId="2BAD5F39" w14:textId="77777777" w:rsidR="00A210BB" w:rsidRPr="00A210BB" w:rsidRDefault="00A210BB" w:rsidP="00A210BB">
            <w:pPr>
              <w:jc w:val="center"/>
              <w:rPr>
                <w:rFonts w:ascii="Browallia New" w:hAnsi="Browallia New" w:cs="Browallia New"/>
                <w:color w:val="000000"/>
                <w:sz w:val="24"/>
                <w:szCs w:val="24"/>
              </w:rPr>
            </w:pPr>
          </w:p>
        </w:tc>
        <w:tc>
          <w:tcPr>
            <w:tcW w:w="850" w:type="dxa"/>
            <w:shd w:val="clear" w:color="auto" w:fill="auto"/>
          </w:tcPr>
          <w:p w14:paraId="18F1235C" w14:textId="77777777" w:rsidR="00A210BB" w:rsidRPr="00A210BB" w:rsidRDefault="00A210BB" w:rsidP="00A210BB">
            <w:pPr>
              <w:jc w:val="right"/>
              <w:rPr>
                <w:rFonts w:ascii="Browallia New" w:hAnsi="Browallia New" w:cs="Browallia New"/>
                <w:color w:val="000000"/>
                <w:sz w:val="24"/>
                <w:szCs w:val="24"/>
              </w:rPr>
            </w:pPr>
          </w:p>
          <w:p w14:paraId="352AD710" w14:textId="39A99CD4" w:rsidR="00A210BB" w:rsidRPr="00A210BB" w:rsidRDefault="00656E02" w:rsidP="00A210BB">
            <w:pPr>
              <w:jc w:val="center"/>
              <w:rPr>
                <w:rFonts w:ascii="Browallia New" w:hAnsi="Browallia New" w:cs="Browallia New"/>
                <w:color w:val="000000"/>
                <w:sz w:val="24"/>
                <w:szCs w:val="24"/>
              </w:rPr>
            </w:pPr>
            <w:r>
              <w:rPr>
                <w:rFonts w:ascii="Browallia New" w:hAnsi="Browallia New" w:cs="Browallia New"/>
                <w:color w:val="000000"/>
                <w:sz w:val="24"/>
                <w:szCs w:val="24"/>
              </w:rPr>
              <w:t xml:space="preserve">       51.00</w:t>
            </w:r>
          </w:p>
        </w:tc>
        <w:tc>
          <w:tcPr>
            <w:tcW w:w="142" w:type="dxa"/>
            <w:shd w:val="clear" w:color="auto" w:fill="auto"/>
          </w:tcPr>
          <w:p w14:paraId="478953FC"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Borders>
              <w:bottom w:val="single" w:sz="4" w:space="0" w:color="auto"/>
            </w:tcBorders>
            <w:shd w:val="clear" w:color="auto" w:fill="auto"/>
          </w:tcPr>
          <w:p w14:paraId="1FAEBEB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7A67B5D9" w14:textId="215B6EA1" w:rsidR="00A210BB" w:rsidRPr="00A210BB" w:rsidRDefault="00656E02" w:rsidP="00A210BB">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447,525</w:t>
            </w:r>
          </w:p>
        </w:tc>
        <w:tc>
          <w:tcPr>
            <w:tcW w:w="141" w:type="dxa"/>
            <w:shd w:val="clear" w:color="auto" w:fill="auto"/>
          </w:tcPr>
          <w:p w14:paraId="77B834B9"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Borders>
              <w:bottom w:val="single" w:sz="4" w:space="0" w:color="auto"/>
            </w:tcBorders>
            <w:shd w:val="clear" w:color="auto" w:fill="auto"/>
          </w:tcPr>
          <w:p w14:paraId="79F8CC9F"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70CB96D0" w14:textId="62305B96" w:rsidR="00A210BB" w:rsidRPr="00A210BB" w:rsidRDefault="00656E02" w:rsidP="00A210BB">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447,525</w:t>
            </w:r>
          </w:p>
        </w:tc>
        <w:tc>
          <w:tcPr>
            <w:tcW w:w="142" w:type="dxa"/>
            <w:shd w:val="clear" w:color="auto" w:fill="auto"/>
          </w:tcPr>
          <w:p w14:paraId="4D65A246"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Borders>
              <w:bottom w:val="single" w:sz="4" w:space="0" w:color="auto"/>
            </w:tcBorders>
            <w:shd w:val="clear" w:color="auto" w:fill="auto"/>
          </w:tcPr>
          <w:p w14:paraId="12355262" w14:textId="77777777" w:rsidR="00A210BB" w:rsidRPr="00A210BB"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rPr>
            </w:pPr>
          </w:p>
          <w:p w14:paraId="4F0F22E2" w14:textId="22A62C1B" w:rsidR="00A210BB" w:rsidRPr="00A210BB" w:rsidRDefault="00A210BB" w:rsidP="002C7E1C">
            <w:pPr>
              <w:tabs>
                <w:tab w:val="left" w:pos="226"/>
                <w:tab w:val="decimal" w:pos="463"/>
              </w:tabs>
              <w:ind w:left="-18" w:right="-426"/>
              <w:jc w:val="center"/>
              <w:rPr>
                <w:rFonts w:ascii="Browallia New" w:hAnsi="Browallia New" w:cs="Browallia New"/>
                <w:color w:val="000000"/>
                <w:sz w:val="24"/>
                <w:szCs w:val="24"/>
              </w:rPr>
            </w:pPr>
            <w:r w:rsidRPr="00A210BB">
              <w:rPr>
                <w:rFonts w:ascii="Browallia New" w:hAnsi="Browallia New" w:cs="Browallia New"/>
                <w:color w:val="000000"/>
                <w:sz w:val="24"/>
                <w:szCs w:val="24"/>
              </w:rPr>
              <w:t>-</w:t>
            </w:r>
          </w:p>
        </w:tc>
        <w:tc>
          <w:tcPr>
            <w:tcW w:w="142" w:type="dxa"/>
            <w:shd w:val="clear" w:color="auto" w:fill="auto"/>
          </w:tcPr>
          <w:p w14:paraId="12BA0E9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Borders>
              <w:bottom w:val="single" w:sz="4" w:space="0" w:color="auto"/>
            </w:tcBorders>
            <w:shd w:val="clear" w:color="auto" w:fill="auto"/>
          </w:tcPr>
          <w:p w14:paraId="5BF6CB9E" w14:textId="77777777" w:rsidR="00A210BB" w:rsidRPr="00A210BB"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rPr>
            </w:pPr>
          </w:p>
          <w:p w14:paraId="06CDC20C" w14:textId="25EE5500" w:rsidR="00A210BB" w:rsidRPr="00A210BB" w:rsidRDefault="00A210BB" w:rsidP="002C7E1C">
            <w:pPr>
              <w:tabs>
                <w:tab w:val="left" w:pos="38"/>
                <w:tab w:val="decimal" w:pos="463"/>
              </w:tabs>
              <w:ind w:left="-18" w:right="-423"/>
              <w:jc w:val="center"/>
              <w:rPr>
                <w:rFonts w:ascii="Browallia New" w:hAnsi="Browallia New" w:cs="Browallia New"/>
                <w:color w:val="000000"/>
                <w:sz w:val="24"/>
                <w:szCs w:val="24"/>
              </w:rPr>
            </w:pPr>
            <w:r w:rsidRPr="00A210BB">
              <w:rPr>
                <w:rFonts w:ascii="Browallia New" w:hAnsi="Browallia New" w:cs="Browallia New"/>
                <w:color w:val="000000"/>
                <w:sz w:val="24"/>
                <w:szCs w:val="24"/>
              </w:rPr>
              <w:t>-</w:t>
            </w:r>
          </w:p>
        </w:tc>
        <w:tc>
          <w:tcPr>
            <w:tcW w:w="142" w:type="dxa"/>
            <w:shd w:val="clear" w:color="auto" w:fill="auto"/>
          </w:tcPr>
          <w:p w14:paraId="1E99F30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Borders>
              <w:bottom w:val="single" w:sz="4" w:space="0" w:color="auto"/>
            </w:tcBorders>
            <w:shd w:val="clear" w:color="auto" w:fill="auto"/>
          </w:tcPr>
          <w:p w14:paraId="433FAA5B" w14:textId="77777777" w:rsidR="00A210BB" w:rsidRPr="00A210BB"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rPr>
            </w:pPr>
          </w:p>
          <w:p w14:paraId="130CC430" w14:textId="0791B48B" w:rsidR="00A210BB" w:rsidRPr="00A210BB" w:rsidRDefault="00656E02" w:rsidP="00A210BB">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447,525</w:t>
            </w:r>
          </w:p>
        </w:tc>
        <w:tc>
          <w:tcPr>
            <w:tcW w:w="141" w:type="dxa"/>
            <w:shd w:val="clear" w:color="auto" w:fill="auto"/>
          </w:tcPr>
          <w:p w14:paraId="6BCF0FD8"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Borders>
              <w:bottom w:val="single" w:sz="4" w:space="0" w:color="auto"/>
            </w:tcBorders>
            <w:shd w:val="clear" w:color="auto" w:fill="auto"/>
          </w:tcPr>
          <w:p w14:paraId="04B4FAB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019FCA55" w14:textId="39A1EB9B" w:rsidR="00A210BB" w:rsidRPr="00A210BB" w:rsidRDefault="00656E02" w:rsidP="00A210BB">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447,525</w:t>
            </w:r>
          </w:p>
        </w:tc>
      </w:tr>
      <w:tr w:rsidR="00A210BB" w:rsidRPr="00A210BB" w14:paraId="0349ED6D" w14:textId="77777777" w:rsidTr="00B27AD6">
        <w:tc>
          <w:tcPr>
            <w:tcW w:w="2694" w:type="dxa"/>
            <w:shd w:val="clear" w:color="auto" w:fill="auto"/>
          </w:tcPr>
          <w:p w14:paraId="2E7E7F82" w14:textId="77777777" w:rsidR="00A210BB" w:rsidRPr="00A210BB" w:rsidRDefault="00A210BB" w:rsidP="00A210BB">
            <w:pPr>
              <w:ind w:left="90" w:hanging="108"/>
              <w:rPr>
                <w:rFonts w:ascii="Browallia New" w:hAnsi="Browallia New" w:cs="Browallia New"/>
                <w:b/>
                <w:bCs/>
                <w:color w:val="000000"/>
                <w:sz w:val="24"/>
                <w:szCs w:val="24"/>
                <w:u w:val="single"/>
                <w:lang w:val="en-US"/>
              </w:rPr>
            </w:pPr>
            <w:r w:rsidRPr="00A210BB">
              <w:rPr>
                <w:rFonts w:ascii="Browallia New" w:hAnsi="Browallia New" w:cs="Browallia New"/>
                <w:b/>
                <w:bCs/>
                <w:color w:val="000000"/>
                <w:sz w:val="24"/>
                <w:szCs w:val="24"/>
                <w:u w:val="single"/>
              </w:rPr>
              <w:t>Indirect subsidiaries</w:t>
            </w:r>
          </w:p>
        </w:tc>
        <w:tc>
          <w:tcPr>
            <w:tcW w:w="141" w:type="dxa"/>
            <w:shd w:val="clear" w:color="auto" w:fill="auto"/>
          </w:tcPr>
          <w:p w14:paraId="45EE7571" w14:textId="77777777" w:rsidR="00A210BB" w:rsidRPr="00A210BB" w:rsidRDefault="00A210BB" w:rsidP="00A210BB">
            <w:pPr>
              <w:ind w:right="-108"/>
              <w:jc w:val="both"/>
              <w:rPr>
                <w:rFonts w:ascii="Browallia New" w:hAnsi="Browallia New" w:cs="Browallia New"/>
                <w:color w:val="000000"/>
                <w:sz w:val="24"/>
                <w:szCs w:val="24"/>
                <w:cs/>
              </w:rPr>
            </w:pPr>
          </w:p>
        </w:tc>
        <w:tc>
          <w:tcPr>
            <w:tcW w:w="2268" w:type="dxa"/>
            <w:shd w:val="clear" w:color="auto" w:fill="auto"/>
            <w:vAlign w:val="bottom"/>
          </w:tcPr>
          <w:p w14:paraId="681C5A5F" w14:textId="77777777" w:rsidR="00A210BB" w:rsidRPr="00A210BB" w:rsidRDefault="00A210BB" w:rsidP="00A210BB">
            <w:pPr>
              <w:ind w:right="-108"/>
              <w:jc w:val="both"/>
              <w:rPr>
                <w:rFonts w:ascii="Browallia New" w:hAnsi="Browallia New" w:cs="Browallia New"/>
                <w:color w:val="000000"/>
                <w:sz w:val="24"/>
                <w:szCs w:val="24"/>
                <w:cs/>
              </w:rPr>
            </w:pPr>
          </w:p>
        </w:tc>
        <w:tc>
          <w:tcPr>
            <w:tcW w:w="142" w:type="dxa"/>
            <w:shd w:val="clear" w:color="auto" w:fill="auto"/>
          </w:tcPr>
          <w:p w14:paraId="22C3E50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vAlign w:val="bottom"/>
          </w:tcPr>
          <w:p w14:paraId="5036E4D6"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1" w:type="dxa"/>
            <w:shd w:val="clear" w:color="auto" w:fill="auto"/>
          </w:tcPr>
          <w:p w14:paraId="64F5B9A9"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vAlign w:val="bottom"/>
          </w:tcPr>
          <w:p w14:paraId="41E0730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shd w:val="clear" w:color="auto" w:fill="auto"/>
          </w:tcPr>
          <w:p w14:paraId="5AA94C80" w14:textId="77777777" w:rsidR="00A210BB" w:rsidRPr="00A210BB" w:rsidRDefault="00A210BB" w:rsidP="00A210BB">
            <w:pPr>
              <w:tabs>
                <w:tab w:val="left" w:pos="38"/>
                <w:tab w:val="decimal" w:pos="463"/>
              </w:tabs>
              <w:ind w:left="-18"/>
              <w:jc w:val="center"/>
              <w:rPr>
                <w:rFonts w:ascii="Browallia New" w:hAnsi="Browallia New" w:cs="Browallia New"/>
                <w:color w:val="000000"/>
                <w:sz w:val="24"/>
                <w:szCs w:val="24"/>
              </w:rPr>
            </w:pPr>
          </w:p>
        </w:tc>
        <w:tc>
          <w:tcPr>
            <w:tcW w:w="850" w:type="dxa"/>
            <w:shd w:val="clear" w:color="auto" w:fill="auto"/>
            <w:vAlign w:val="bottom"/>
          </w:tcPr>
          <w:p w14:paraId="2BE8A17E" w14:textId="77777777" w:rsidR="00A210BB" w:rsidRPr="00A210BB" w:rsidRDefault="00A210BB" w:rsidP="00A210BB">
            <w:pPr>
              <w:tabs>
                <w:tab w:val="left" w:pos="38"/>
                <w:tab w:val="decimal" w:pos="463"/>
              </w:tabs>
              <w:ind w:left="-18"/>
              <w:jc w:val="center"/>
              <w:rPr>
                <w:rFonts w:ascii="Browallia New" w:hAnsi="Browallia New" w:cs="Browallia New"/>
                <w:color w:val="000000"/>
                <w:sz w:val="24"/>
                <w:szCs w:val="24"/>
              </w:rPr>
            </w:pPr>
          </w:p>
        </w:tc>
        <w:tc>
          <w:tcPr>
            <w:tcW w:w="142" w:type="dxa"/>
            <w:shd w:val="clear" w:color="auto" w:fill="auto"/>
          </w:tcPr>
          <w:p w14:paraId="16883432" w14:textId="77777777" w:rsidR="00A210BB" w:rsidRPr="00A210BB" w:rsidRDefault="00A210BB" w:rsidP="00A210BB">
            <w:pPr>
              <w:jc w:val="center"/>
              <w:rPr>
                <w:rFonts w:ascii="Browallia New" w:hAnsi="Browallia New" w:cs="Browallia New"/>
                <w:color w:val="000000"/>
                <w:sz w:val="24"/>
                <w:szCs w:val="24"/>
              </w:rPr>
            </w:pPr>
          </w:p>
        </w:tc>
        <w:tc>
          <w:tcPr>
            <w:tcW w:w="850" w:type="dxa"/>
            <w:shd w:val="clear" w:color="auto" w:fill="auto"/>
            <w:vAlign w:val="bottom"/>
          </w:tcPr>
          <w:p w14:paraId="02471857" w14:textId="77777777" w:rsidR="00A210BB" w:rsidRPr="00A210BB" w:rsidRDefault="00A210BB" w:rsidP="00A210BB">
            <w:pPr>
              <w:jc w:val="center"/>
              <w:rPr>
                <w:rFonts w:ascii="Browallia New" w:hAnsi="Browallia New" w:cs="Browallia New"/>
                <w:color w:val="000000"/>
                <w:sz w:val="24"/>
                <w:szCs w:val="24"/>
              </w:rPr>
            </w:pPr>
          </w:p>
        </w:tc>
        <w:tc>
          <w:tcPr>
            <w:tcW w:w="142" w:type="dxa"/>
            <w:shd w:val="clear" w:color="auto" w:fill="auto"/>
          </w:tcPr>
          <w:p w14:paraId="7C7D8197"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75E182B4"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1" w:type="dxa"/>
            <w:shd w:val="clear" w:color="auto" w:fill="auto"/>
          </w:tcPr>
          <w:p w14:paraId="6760261B"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6EA2B73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shd w:val="clear" w:color="auto" w:fill="auto"/>
          </w:tcPr>
          <w:p w14:paraId="735CB2C4"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shd w:val="clear" w:color="auto" w:fill="auto"/>
          </w:tcPr>
          <w:p w14:paraId="4643031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shd w:val="clear" w:color="auto" w:fill="auto"/>
          </w:tcPr>
          <w:p w14:paraId="13DB376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shd w:val="clear" w:color="auto" w:fill="auto"/>
          </w:tcPr>
          <w:p w14:paraId="5BE8D89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shd w:val="clear" w:color="auto" w:fill="auto"/>
          </w:tcPr>
          <w:p w14:paraId="0EC9C37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6D5D79CF"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1" w:type="dxa"/>
            <w:shd w:val="clear" w:color="auto" w:fill="auto"/>
          </w:tcPr>
          <w:p w14:paraId="3616ED84"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28A2A969"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r>
      <w:tr w:rsidR="00A210BB" w:rsidRPr="00A210BB" w14:paraId="48E4213C" w14:textId="77777777" w:rsidTr="00B27AD6">
        <w:tc>
          <w:tcPr>
            <w:tcW w:w="2694" w:type="dxa"/>
            <w:shd w:val="clear" w:color="auto" w:fill="auto"/>
          </w:tcPr>
          <w:p w14:paraId="46261EA0" w14:textId="77777777" w:rsidR="00A210BB" w:rsidRPr="00A210BB" w:rsidRDefault="00A210BB" w:rsidP="00A210BB">
            <w:pPr>
              <w:ind w:left="307" w:hanging="142"/>
              <w:rPr>
                <w:rFonts w:ascii="Browallia New" w:hAnsi="Browallia New" w:cs="Browallia New"/>
                <w:color w:val="000000"/>
                <w:sz w:val="24"/>
                <w:szCs w:val="24"/>
              </w:rPr>
            </w:pPr>
            <w:r w:rsidRPr="00A210BB">
              <w:rPr>
                <w:rFonts w:ascii="Browallia New" w:hAnsi="Browallia New" w:cs="Browallia New"/>
                <w:color w:val="000000"/>
                <w:sz w:val="24"/>
                <w:szCs w:val="24"/>
              </w:rPr>
              <w:t xml:space="preserve">Bake Cheese Tart     </w:t>
            </w:r>
          </w:p>
          <w:p w14:paraId="3F71CA87" w14:textId="77777777" w:rsidR="00A210BB" w:rsidRPr="00A210BB" w:rsidRDefault="00A210BB" w:rsidP="00A210BB">
            <w:pPr>
              <w:ind w:left="307" w:hanging="142"/>
              <w:rPr>
                <w:rFonts w:ascii="Browallia New" w:hAnsi="Browallia New" w:cs="Browallia New"/>
                <w:color w:val="000000"/>
                <w:sz w:val="24"/>
                <w:szCs w:val="24"/>
                <w:lang w:val="en-US"/>
              </w:rPr>
            </w:pPr>
            <w:r w:rsidRPr="00A210BB">
              <w:rPr>
                <w:rFonts w:ascii="Browallia New" w:hAnsi="Browallia New" w:cs="Browallia New"/>
                <w:color w:val="000000"/>
                <w:sz w:val="24"/>
                <w:szCs w:val="24"/>
                <w:cs/>
              </w:rPr>
              <w:t xml:space="preserve">     (</w:t>
            </w:r>
            <w:r w:rsidRPr="00A210BB">
              <w:rPr>
                <w:rFonts w:ascii="Browallia New" w:hAnsi="Browallia New" w:cs="Browallia New"/>
                <w:color w:val="000000"/>
                <w:sz w:val="24"/>
                <w:szCs w:val="24"/>
              </w:rPr>
              <w:t>Thailand) Co., Ltd.</w:t>
            </w:r>
          </w:p>
        </w:tc>
        <w:tc>
          <w:tcPr>
            <w:tcW w:w="141" w:type="dxa"/>
            <w:shd w:val="clear" w:color="auto" w:fill="auto"/>
          </w:tcPr>
          <w:p w14:paraId="0B7364D4" w14:textId="77777777" w:rsidR="00A210BB" w:rsidRPr="00A210BB" w:rsidRDefault="00A210BB" w:rsidP="00A210BB">
            <w:pPr>
              <w:ind w:right="-108"/>
              <w:jc w:val="both"/>
              <w:rPr>
                <w:rFonts w:ascii="Browallia New" w:hAnsi="Browallia New" w:cs="Browallia New"/>
                <w:color w:val="000000"/>
                <w:sz w:val="24"/>
                <w:szCs w:val="24"/>
                <w:cs/>
              </w:rPr>
            </w:pPr>
          </w:p>
        </w:tc>
        <w:tc>
          <w:tcPr>
            <w:tcW w:w="2268" w:type="dxa"/>
            <w:shd w:val="clear" w:color="auto" w:fill="auto"/>
          </w:tcPr>
          <w:p w14:paraId="64EFCCF0" w14:textId="77777777" w:rsidR="00A210BB" w:rsidRPr="00A210BB" w:rsidRDefault="00A210BB" w:rsidP="00A210BB">
            <w:pPr>
              <w:ind w:right="-108"/>
              <w:rPr>
                <w:rFonts w:ascii="Browallia New" w:hAnsi="Browallia New" w:cs="Browallia New"/>
                <w:color w:val="000000"/>
                <w:sz w:val="24"/>
                <w:szCs w:val="24"/>
                <w:cs/>
              </w:rPr>
            </w:pPr>
            <w:r w:rsidRPr="00A210BB">
              <w:rPr>
                <w:rFonts w:ascii="Browallia New" w:hAnsi="Browallia New" w:cs="Browallia New"/>
                <w:color w:val="000000"/>
                <w:sz w:val="24"/>
                <w:szCs w:val="24"/>
              </w:rPr>
              <w:t>Selling foods and beverages</w:t>
            </w:r>
          </w:p>
        </w:tc>
        <w:tc>
          <w:tcPr>
            <w:tcW w:w="142" w:type="dxa"/>
            <w:shd w:val="clear" w:color="auto" w:fill="auto"/>
          </w:tcPr>
          <w:p w14:paraId="5E960EAB"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p>
        </w:tc>
        <w:tc>
          <w:tcPr>
            <w:tcW w:w="851" w:type="dxa"/>
            <w:shd w:val="clear" w:color="auto" w:fill="auto"/>
          </w:tcPr>
          <w:p w14:paraId="3DBD9D26"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r w:rsidRPr="00A210BB">
              <w:rPr>
                <w:rFonts w:ascii="Browallia New" w:hAnsi="Browallia New" w:cs="Browallia New"/>
                <w:color w:val="000000"/>
                <w:sz w:val="24"/>
                <w:szCs w:val="24"/>
              </w:rPr>
              <w:t>1,000</w:t>
            </w:r>
          </w:p>
        </w:tc>
        <w:tc>
          <w:tcPr>
            <w:tcW w:w="141" w:type="dxa"/>
            <w:shd w:val="clear" w:color="auto" w:fill="auto"/>
          </w:tcPr>
          <w:p w14:paraId="2E428B47"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p>
        </w:tc>
        <w:tc>
          <w:tcPr>
            <w:tcW w:w="851" w:type="dxa"/>
            <w:shd w:val="clear" w:color="auto" w:fill="auto"/>
          </w:tcPr>
          <w:p w14:paraId="49E5FFC7"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r w:rsidRPr="00A210BB">
              <w:rPr>
                <w:rFonts w:ascii="Browallia New" w:hAnsi="Browallia New" w:cs="Browallia New"/>
                <w:color w:val="000000"/>
                <w:sz w:val="24"/>
                <w:szCs w:val="24"/>
              </w:rPr>
              <w:t>1,000</w:t>
            </w:r>
          </w:p>
        </w:tc>
        <w:tc>
          <w:tcPr>
            <w:tcW w:w="142" w:type="dxa"/>
            <w:shd w:val="clear" w:color="auto" w:fill="auto"/>
          </w:tcPr>
          <w:p w14:paraId="17925F18"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p>
        </w:tc>
        <w:tc>
          <w:tcPr>
            <w:tcW w:w="850" w:type="dxa"/>
            <w:shd w:val="clear" w:color="auto" w:fill="auto"/>
          </w:tcPr>
          <w:p w14:paraId="6556E17A"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r w:rsidRPr="00A210BB">
              <w:rPr>
                <w:rFonts w:ascii="Browallia New" w:hAnsi="Browallia New" w:cs="Browallia New"/>
                <w:color w:val="000000"/>
                <w:sz w:val="24"/>
                <w:szCs w:val="24"/>
              </w:rPr>
              <w:t>99.99</w:t>
            </w:r>
          </w:p>
        </w:tc>
        <w:tc>
          <w:tcPr>
            <w:tcW w:w="142" w:type="dxa"/>
            <w:shd w:val="clear" w:color="auto" w:fill="auto"/>
          </w:tcPr>
          <w:p w14:paraId="5114E348"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shd w:val="clear" w:color="auto" w:fill="auto"/>
          </w:tcPr>
          <w:p w14:paraId="2960127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99.99</w:t>
            </w:r>
          </w:p>
        </w:tc>
        <w:tc>
          <w:tcPr>
            <w:tcW w:w="142" w:type="dxa"/>
            <w:shd w:val="clear" w:color="auto" w:fill="auto"/>
          </w:tcPr>
          <w:p w14:paraId="65B0C90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4A1DDA8E"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1" w:type="dxa"/>
            <w:shd w:val="clear" w:color="auto" w:fill="auto"/>
          </w:tcPr>
          <w:p w14:paraId="76564376" w14:textId="77777777" w:rsidR="00A210BB" w:rsidRPr="00A210BB"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rPr>
            </w:pPr>
          </w:p>
        </w:tc>
        <w:tc>
          <w:tcPr>
            <w:tcW w:w="851" w:type="dxa"/>
            <w:shd w:val="clear" w:color="auto" w:fill="auto"/>
          </w:tcPr>
          <w:p w14:paraId="666709D0" w14:textId="77777777" w:rsidR="00A210BB" w:rsidRPr="00A210BB"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shd w:val="clear" w:color="auto" w:fill="auto"/>
          </w:tcPr>
          <w:p w14:paraId="19F06BD2"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0" w:type="dxa"/>
            <w:shd w:val="clear" w:color="auto" w:fill="auto"/>
          </w:tcPr>
          <w:p w14:paraId="37652969"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shd w:val="clear" w:color="auto" w:fill="auto"/>
          </w:tcPr>
          <w:p w14:paraId="3EF27DFB" w14:textId="77777777" w:rsidR="00A210BB" w:rsidRPr="00A210BB" w:rsidRDefault="00A210BB" w:rsidP="00A210BB">
            <w:pPr>
              <w:tabs>
                <w:tab w:val="left" w:pos="38"/>
                <w:tab w:val="left" w:pos="282"/>
                <w:tab w:val="decimal" w:pos="463"/>
              </w:tabs>
              <w:ind w:left="-18" w:right="170"/>
              <w:jc w:val="right"/>
              <w:rPr>
                <w:rFonts w:ascii="Browallia New" w:hAnsi="Browallia New" w:cs="Browallia New"/>
                <w:color w:val="000000"/>
                <w:sz w:val="24"/>
                <w:szCs w:val="24"/>
              </w:rPr>
            </w:pPr>
          </w:p>
        </w:tc>
        <w:tc>
          <w:tcPr>
            <w:tcW w:w="850" w:type="dxa"/>
            <w:shd w:val="clear" w:color="auto" w:fill="auto"/>
          </w:tcPr>
          <w:p w14:paraId="77D7E20B" w14:textId="77777777" w:rsidR="00A210BB" w:rsidRPr="00A210BB" w:rsidRDefault="00A210BB" w:rsidP="00A210BB">
            <w:pPr>
              <w:tabs>
                <w:tab w:val="left" w:pos="38"/>
                <w:tab w:val="left" w:pos="282"/>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shd w:val="clear" w:color="auto" w:fill="auto"/>
          </w:tcPr>
          <w:p w14:paraId="3007B45C"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1" w:type="dxa"/>
            <w:shd w:val="clear" w:color="auto" w:fill="auto"/>
          </w:tcPr>
          <w:p w14:paraId="329F0AB5"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1" w:type="dxa"/>
            <w:shd w:val="clear" w:color="auto" w:fill="auto"/>
          </w:tcPr>
          <w:p w14:paraId="1A6AA111"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1" w:type="dxa"/>
            <w:shd w:val="clear" w:color="auto" w:fill="auto"/>
          </w:tcPr>
          <w:p w14:paraId="07B1BE74"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r>
      <w:tr w:rsidR="00A210BB" w:rsidRPr="00A210BB" w14:paraId="27F7DAF6" w14:textId="77777777" w:rsidTr="00B27AD6">
        <w:tc>
          <w:tcPr>
            <w:tcW w:w="2694" w:type="dxa"/>
            <w:shd w:val="clear" w:color="auto" w:fill="auto"/>
          </w:tcPr>
          <w:p w14:paraId="72DBE45E" w14:textId="77777777" w:rsidR="00A210BB" w:rsidRPr="00A210BB" w:rsidRDefault="00A210BB" w:rsidP="00A210BB">
            <w:pPr>
              <w:ind w:left="307" w:hanging="142"/>
              <w:rPr>
                <w:rFonts w:ascii="Browallia New" w:hAnsi="Browallia New" w:cs="Browallia New"/>
                <w:color w:val="000000"/>
                <w:sz w:val="24"/>
                <w:szCs w:val="24"/>
              </w:rPr>
            </w:pPr>
            <w:r w:rsidRPr="00A210BB">
              <w:rPr>
                <w:rFonts w:ascii="Browallia New" w:hAnsi="Browallia New" w:cs="Browallia New"/>
                <w:color w:val="000000"/>
                <w:sz w:val="24"/>
                <w:szCs w:val="24"/>
              </w:rPr>
              <w:t xml:space="preserve">Eastern Cuisine   </w:t>
            </w:r>
          </w:p>
          <w:p w14:paraId="78D4E7BA" w14:textId="77777777" w:rsidR="00A210BB" w:rsidRPr="00A210BB" w:rsidRDefault="00A210BB" w:rsidP="00A210BB">
            <w:pPr>
              <w:ind w:left="307" w:hanging="142"/>
              <w:rPr>
                <w:rFonts w:ascii="Browallia New" w:hAnsi="Browallia New" w:cs="Browallia New"/>
                <w:color w:val="000000"/>
                <w:sz w:val="24"/>
                <w:szCs w:val="24"/>
                <w:lang w:val="en-US"/>
              </w:rPr>
            </w:pPr>
            <w:r w:rsidRPr="00A210BB">
              <w:rPr>
                <w:rFonts w:ascii="Browallia New" w:hAnsi="Browallia New" w:cs="Browallia New"/>
                <w:color w:val="000000"/>
                <w:sz w:val="24"/>
                <w:szCs w:val="24"/>
                <w:cs/>
              </w:rPr>
              <w:t xml:space="preserve">     (</w:t>
            </w:r>
            <w:r w:rsidRPr="00A210BB">
              <w:rPr>
                <w:rFonts w:ascii="Browallia New" w:hAnsi="Browallia New" w:cs="Browallia New"/>
                <w:color w:val="000000"/>
                <w:sz w:val="24"/>
                <w:szCs w:val="24"/>
              </w:rPr>
              <w:t>Thailand) Co., Ltd.</w:t>
            </w:r>
          </w:p>
        </w:tc>
        <w:tc>
          <w:tcPr>
            <w:tcW w:w="141" w:type="dxa"/>
            <w:shd w:val="clear" w:color="auto" w:fill="auto"/>
          </w:tcPr>
          <w:p w14:paraId="1ACAB4E5" w14:textId="77777777" w:rsidR="00A210BB" w:rsidRPr="00A210BB" w:rsidRDefault="00A210BB" w:rsidP="00A210BB">
            <w:pPr>
              <w:ind w:right="-108"/>
              <w:jc w:val="both"/>
              <w:rPr>
                <w:rFonts w:ascii="Browallia New" w:hAnsi="Browallia New" w:cs="Browallia New"/>
                <w:color w:val="000000"/>
                <w:sz w:val="24"/>
                <w:szCs w:val="24"/>
                <w:cs/>
              </w:rPr>
            </w:pPr>
          </w:p>
        </w:tc>
        <w:tc>
          <w:tcPr>
            <w:tcW w:w="2268" w:type="dxa"/>
            <w:shd w:val="clear" w:color="auto" w:fill="auto"/>
          </w:tcPr>
          <w:p w14:paraId="6D8A8570" w14:textId="77777777" w:rsidR="00A210BB" w:rsidRPr="00A210BB" w:rsidRDefault="00A210BB" w:rsidP="00A210BB">
            <w:pPr>
              <w:ind w:right="-108"/>
              <w:rPr>
                <w:rFonts w:ascii="Browallia New" w:hAnsi="Browallia New" w:cs="Browallia New"/>
                <w:color w:val="000000"/>
                <w:sz w:val="24"/>
                <w:szCs w:val="24"/>
                <w:lang w:val="en-US"/>
              </w:rPr>
            </w:pPr>
            <w:r w:rsidRPr="00A210BB">
              <w:rPr>
                <w:rFonts w:ascii="Browallia New" w:hAnsi="Browallia New" w:cs="Browallia New"/>
                <w:color w:val="000000"/>
                <w:sz w:val="24"/>
                <w:szCs w:val="24"/>
              </w:rPr>
              <w:t>Selling foods and beverages</w:t>
            </w:r>
          </w:p>
        </w:tc>
        <w:tc>
          <w:tcPr>
            <w:tcW w:w="142" w:type="dxa"/>
            <w:shd w:val="clear" w:color="auto" w:fill="auto"/>
          </w:tcPr>
          <w:p w14:paraId="762E0821"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p>
        </w:tc>
        <w:tc>
          <w:tcPr>
            <w:tcW w:w="851" w:type="dxa"/>
            <w:shd w:val="clear" w:color="auto" w:fill="auto"/>
          </w:tcPr>
          <w:p w14:paraId="5EFAD04C"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r w:rsidRPr="00A210BB">
              <w:rPr>
                <w:rFonts w:ascii="Browallia New" w:hAnsi="Browallia New" w:cs="Browallia New"/>
                <w:color w:val="000000"/>
                <w:sz w:val="24"/>
                <w:szCs w:val="24"/>
              </w:rPr>
              <w:t>140,000</w:t>
            </w:r>
          </w:p>
        </w:tc>
        <w:tc>
          <w:tcPr>
            <w:tcW w:w="141" w:type="dxa"/>
            <w:shd w:val="clear" w:color="auto" w:fill="auto"/>
          </w:tcPr>
          <w:p w14:paraId="5715EC9E"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p>
        </w:tc>
        <w:tc>
          <w:tcPr>
            <w:tcW w:w="851" w:type="dxa"/>
            <w:shd w:val="clear" w:color="auto" w:fill="auto"/>
          </w:tcPr>
          <w:p w14:paraId="7F2350A5"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r w:rsidRPr="00A210BB">
              <w:rPr>
                <w:rFonts w:ascii="Browallia New" w:hAnsi="Browallia New" w:cs="Browallia New"/>
                <w:color w:val="000000"/>
                <w:sz w:val="24"/>
                <w:szCs w:val="24"/>
              </w:rPr>
              <w:t>140,000</w:t>
            </w:r>
          </w:p>
        </w:tc>
        <w:tc>
          <w:tcPr>
            <w:tcW w:w="142" w:type="dxa"/>
            <w:shd w:val="clear" w:color="auto" w:fill="auto"/>
          </w:tcPr>
          <w:p w14:paraId="08D9D5B0"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p>
        </w:tc>
        <w:tc>
          <w:tcPr>
            <w:tcW w:w="850" w:type="dxa"/>
            <w:shd w:val="clear" w:color="auto" w:fill="auto"/>
          </w:tcPr>
          <w:p w14:paraId="27E76B46"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r w:rsidRPr="00A210BB">
              <w:rPr>
                <w:rFonts w:ascii="Browallia New" w:hAnsi="Browallia New" w:cs="Browallia New"/>
                <w:color w:val="000000"/>
                <w:sz w:val="24"/>
                <w:szCs w:val="24"/>
              </w:rPr>
              <w:t>99.99</w:t>
            </w:r>
          </w:p>
        </w:tc>
        <w:tc>
          <w:tcPr>
            <w:tcW w:w="142" w:type="dxa"/>
            <w:shd w:val="clear" w:color="auto" w:fill="auto"/>
          </w:tcPr>
          <w:p w14:paraId="740B27F4"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shd w:val="clear" w:color="auto" w:fill="auto"/>
          </w:tcPr>
          <w:p w14:paraId="6B08BF7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99.99</w:t>
            </w:r>
          </w:p>
        </w:tc>
        <w:tc>
          <w:tcPr>
            <w:tcW w:w="142" w:type="dxa"/>
            <w:shd w:val="clear" w:color="auto" w:fill="auto"/>
          </w:tcPr>
          <w:p w14:paraId="49A5190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5DBD3C2A"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1" w:type="dxa"/>
            <w:shd w:val="clear" w:color="auto" w:fill="auto"/>
          </w:tcPr>
          <w:p w14:paraId="3FB9FA50" w14:textId="77777777" w:rsidR="00A210BB" w:rsidRPr="00A210BB" w:rsidRDefault="00A210BB" w:rsidP="00A210BB">
            <w:pPr>
              <w:tabs>
                <w:tab w:val="left" w:pos="38"/>
                <w:tab w:val="decimal" w:pos="463"/>
              </w:tabs>
              <w:ind w:right="170"/>
              <w:jc w:val="right"/>
              <w:rPr>
                <w:rFonts w:ascii="Browallia New" w:hAnsi="Browallia New" w:cs="Browallia New"/>
                <w:color w:val="000000"/>
                <w:sz w:val="24"/>
                <w:szCs w:val="24"/>
              </w:rPr>
            </w:pPr>
          </w:p>
        </w:tc>
        <w:tc>
          <w:tcPr>
            <w:tcW w:w="851" w:type="dxa"/>
            <w:shd w:val="clear" w:color="auto" w:fill="auto"/>
          </w:tcPr>
          <w:p w14:paraId="5CC4ADD8" w14:textId="77777777" w:rsidR="00A210BB" w:rsidRPr="00A210BB" w:rsidRDefault="00A210BB" w:rsidP="00A210BB">
            <w:pPr>
              <w:tabs>
                <w:tab w:val="left" w:pos="38"/>
                <w:tab w:val="decimal" w:pos="463"/>
              </w:tabs>
              <w:ind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shd w:val="clear" w:color="auto" w:fill="auto"/>
          </w:tcPr>
          <w:p w14:paraId="004E2F0F"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0" w:type="dxa"/>
            <w:shd w:val="clear" w:color="auto" w:fill="auto"/>
          </w:tcPr>
          <w:p w14:paraId="52700207"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shd w:val="clear" w:color="auto" w:fill="auto"/>
          </w:tcPr>
          <w:p w14:paraId="2E0AAD7F"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0" w:type="dxa"/>
            <w:shd w:val="clear" w:color="auto" w:fill="auto"/>
          </w:tcPr>
          <w:p w14:paraId="6AAEB906"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shd w:val="clear" w:color="auto" w:fill="auto"/>
          </w:tcPr>
          <w:p w14:paraId="4BFD1DDB"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1" w:type="dxa"/>
            <w:shd w:val="clear" w:color="auto" w:fill="auto"/>
          </w:tcPr>
          <w:p w14:paraId="486F2C01"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1" w:type="dxa"/>
            <w:shd w:val="clear" w:color="auto" w:fill="auto"/>
          </w:tcPr>
          <w:p w14:paraId="6BF80D35"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1" w:type="dxa"/>
            <w:shd w:val="clear" w:color="auto" w:fill="auto"/>
          </w:tcPr>
          <w:p w14:paraId="261FAB35"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r>
      <w:tr w:rsidR="00A210BB" w:rsidRPr="00A210BB" w14:paraId="5C3C41CF" w14:textId="77777777" w:rsidTr="00B27AD6">
        <w:tc>
          <w:tcPr>
            <w:tcW w:w="2694" w:type="dxa"/>
            <w:shd w:val="clear" w:color="auto" w:fill="auto"/>
          </w:tcPr>
          <w:p w14:paraId="6A97C683" w14:textId="77777777" w:rsidR="00A210BB" w:rsidRPr="00A210BB" w:rsidRDefault="00A210BB" w:rsidP="00A210BB">
            <w:pPr>
              <w:ind w:left="307" w:hanging="142"/>
              <w:rPr>
                <w:rFonts w:ascii="Browallia New" w:hAnsi="Browallia New" w:cs="Browallia New"/>
                <w:color w:val="000000"/>
                <w:sz w:val="24"/>
                <w:szCs w:val="24"/>
              </w:rPr>
            </w:pPr>
            <w:r w:rsidRPr="00A210BB">
              <w:rPr>
                <w:rFonts w:ascii="Browallia New" w:hAnsi="Browallia New" w:cs="Browallia New"/>
                <w:color w:val="000000"/>
                <w:sz w:val="24"/>
                <w:szCs w:val="24"/>
              </w:rPr>
              <w:t xml:space="preserve">Crepes &amp; Co. </w:t>
            </w:r>
          </w:p>
          <w:p w14:paraId="5BA783CD" w14:textId="24B3010B" w:rsidR="00656E02" w:rsidRPr="00A210BB" w:rsidRDefault="00A210BB" w:rsidP="00027A36">
            <w:pPr>
              <w:ind w:left="307" w:hanging="142"/>
              <w:rPr>
                <w:rFonts w:ascii="Browallia New" w:hAnsi="Browallia New" w:cs="Browallia New"/>
                <w:color w:val="000000"/>
                <w:sz w:val="24"/>
                <w:szCs w:val="24"/>
                <w:cs/>
              </w:rPr>
            </w:pPr>
            <w:r w:rsidRPr="00A210BB">
              <w:rPr>
                <w:rFonts w:ascii="Browallia New" w:hAnsi="Browallia New" w:cs="Browallia New"/>
                <w:color w:val="000000"/>
                <w:sz w:val="24"/>
                <w:szCs w:val="24"/>
              </w:rPr>
              <w:t xml:space="preserve">     Development Co., Ltd.</w:t>
            </w:r>
          </w:p>
        </w:tc>
        <w:tc>
          <w:tcPr>
            <w:tcW w:w="141" w:type="dxa"/>
            <w:shd w:val="clear" w:color="auto" w:fill="auto"/>
          </w:tcPr>
          <w:p w14:paraId="4478451C" w14:textId="77777777" w:rsidR="00A210BB" w:rsidRPr="00A210BB" w:rsidRDefault="00A210BB" w:rsidP="00A210BB">
            <w:pPr>
              <w:ind w:right="-108"/>
              <w:jc w:val="both"/>
              <w:rPr>
                <w:rFonts w:ascii="Browallia New" w:hAnsi="Browallia New" w:cs="Browallia New"/>
                <w:color w:val="000000"/>
                <w:sz w:val="24"/>
                <w:szCs w:val="24"/>
                <w:cs/>
              </w:rPr>
            </w:pPr>
          </w:p>
        </w:tc>
        <w:tc>
          <w:tcPr>
            <w:tcW w:w="2268" w:type="dxa"/>
            <w:shd w:val="clear" w:color="auto" w:fill="auto"/>
          </w:tcPr>
          <w:p w14:paraId="550023C1" w14:textId="77777777" w:rsidR="00A210BB" w:rsidRPr="00A210BB" w:rsidRDefault="00A210BB" w:rsidP="00A210BB">
            <w:pPr>
              <w:ind w:right="-108"/>
              <w:rPr>
                <w:rFonts w:ascii="Browallia New" w:hAnsi="Browallia New" w:cs="Browallia New"/>
                <w:color w:val="000000"/>
                <w:sz w:val="24"/>
                <w:szCs w:val="24"/>
                <w:lang w:val="en-US"/>
              </w:rPr>
            </w:pPr>
            <w:r w:rsidRPr="00A210BB">
              <w:rPr>
                <w:rFonts w:ascii="Browallia New" w:hAnsi="Browallia New" w:cs="Browallia New"/>
                <w:color w:val="000000"/>
                <w:sz w:val="24"/>
                <w:szCs w:val="24"/>
              </w:rPr>
              <w:t>Selling foods and beverages</w:t>
            </w:r>
          </w:p>
        </w:tc>
        <w:tc>
          <w:tcPr>
            <w:tcW w:w="142" w:type="dxa"/>
            <w:shd w:val="clear" w:color="auto" w:fill="auto"/>
          </w:tcPr>
          <w:p w14:paraId="01688220"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p>
        </w:tc>
        <w:tc>
          <w:tcPr>
            <w:tcW w:w="851" w:type="dxa"/>
            <w:shd w:val="clear" w:color="auto" w:fill="auto"/>
          </w:tcPr>
          <w:p w14:paraId="2154C564" w14:textId="77777777" w:rsidR="00A210BB" w:rsidRPr="00A210BB" w:rsidRDefault="00A210BB" w:rsidP="00A210BB">
            <w:pPr>
              <w:tabs>
                <w:tab w:val="left" w:pos="38"/>
                <w:tab w:val="decimal" w:pos="463"/>
              </w:tabs>
              <w:jc w:val="right"/>
              <w:rPr>
                <w:rFonts w:ascii="Browallia New" w:hAnsi="Browallia New" w:cs="Browallia New"/>
                <w:color w:val="000000"/>
                <w:sz w:val="24"/>
                <w:szCs w:val="24"/>
                <w:cs/>
              </w:rPr>
            </w:pPr>
            <w:r w:rsidRPr="00A210BB">
              <w:rPr>
                <w:rFonts w:ascii="Browallia New" w:hAnsi="Browallia New" w:cs="Browallia New"/>
                <w:color w:val="000000"/>
                <w:sz w:val="24"/>
                <w:szCs w:val="24"/>
              </w:rPr>
              <w:t>78,163</w:t>
            </w:r>
          </w:p>
        </w:tc>
        <w:tc>
          <w:tcPr>
            <w:tcW w:w="141" w:type="dxa"/>
            <w:shd w:val="clear" w:color="auto" w:fill="auto"/>
          </w:tcPr>
          <w:p w14:paraId="4C2556E9"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p>
        </w:tc>
        <w:tc>
          <w:tcPr>
            <w:tcW w:w="851" w:type="dxa"/>
            <w:shd w:val="clear" w:color="auto" w:fill="auto"/>
          </w:tcPr>
          <w:p w14:paraId="4F83F5DC"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r w:rsidRPr="00A210BB">
              <w:rPr>
                <w:rFonts w:ascii="Browallia New" w:hAnsi="Browallia New" w:cs="Browallia New"/>
                <w:color w:val="000000"/>
                <w:sz w:val="24"/>
                <w:szCs w:val="24"/>
              </w:rPr>
              <w:t>78,163</w:t>
            </w:r>
          </w:p>
        </w:tc>
        <w:tc>
          <w:tcPr>
            <w:tcW w:w="142" w:type="dxa"/>
            <w:shd w:val="clear" w:color="auto" w:fill="auto"/>
          </w:tcPr>
          <w:p w14:paraId="147BC68D"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p>
        </w:tc>
        <w:tc>
          <w:tcPr>
            <w:tcW w:w="850" w:type="dxa"/>
            <w:shd w:val="clear" w:color="auto" w:fill="auto"/>
          </w:tcPr>
          <w:p w14:paraId="6B7CC997"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r w:rsidRPr="00A210BB">
              <w:rPr>
                <w:rFonts w:ascii="Browallia New" w:hAnsi="Browallia New" w:cs="Browallia New"/>
                <w:color w:val="000000"/>
                <w:sz w:val="24"/>
                <w:szCs w:val="24"/>
              </w:rPr>
              <w:t>99.99</w:t>
            </w:r>
          </w:p>
        </w:tc>
        <w:tc>
          <w:tcPr>
            <w:tcW w:w="142" w:type="dxa"/>
            <w:shd w:val="clear" w:color="auto" w:fill="auto"/>
          </w:tcPr>
          <w:p w14:paraId="2D4E92C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shd w:val="clear" w:color="auto" w:fill="auto"/>
          </w:tcPr>
          <w:p w14:paraId="3A62A08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99.99</w:t>
            </w:r>
          </w:p>
        </w:tc>
        <w:tc>
          <w:tcPr>
            <w:tcW w:w="142" w:type="dxa"/>
            <w:shd w:val="clear" w:color="auto" w:fill="auto"/>
          </w:tcPr>
          <w:p w14:paraId="74B4737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49BF8190"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1" w:type="dxa"/>
            <w:shd w:val="clear" w:color="auto" w:fill="auto"/>
          </w:tcPr>
          <w:p w14:paraId="52DA5497" w14:textId="77777777" w:rsidR="00A210BB" w:rsidRPr="00A210BB" w:rsidRDefault="00A210BB" w:rsidP="00A210BB">
            <w:pPr>
              <w:tabs>
                <w:tab w:val="left" w:pos="38"/>
                <w:tab w:val="decimal" w:pos="463"/>
              </w:tabs>
              <w:ind w:right="170"/>
              <w:jc w:val="right"/>
              <w:rPr>
                <w:rFonts w:ascii="Browallia New" w:hAnsi="Browallia New" w:cs="Browallia New"/>
                <w:color w:val="000000"/>
                <w:sz w:val="24"/>
                <w:szCs w:val="24"/>
              </w:rPr>
            </w:pPr>
          </w:p>
        </w:tc>
        <w:tc>
          <w:tcPr>
            <w:tcW w:w="851" w:type="dxa"/>
            <w:shd w:val="clear" w:color="auto" w:fill="auto"/>
          </w:tcPr>
          <w:p w14:paraId="1CEC188C" w14:textId="77777777" w:rsidR="00A210BB" w:rsidRPr="00A210BB" w:rsidRDefault="00A210BB" w:rsidP="00A210BB">
            <w:pPr>
              <w:tabs>
                <w:tab w:val="left" w:pos="38"/>
                <w:tab w:val="decimal" w:pos="463"/>
              </w:tabs>
              <w:ind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shd w:val="clear" w:color="auto" w:fill="auto"/>
          </w:tcPr>
          <w:p w14:paraId="287677B8"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0" w:type="dxa"/>
            <w:shd w:val="clear" w:color="auto" w:fill="auto"/>
          </w:tcPr>
          <w:p w14:paraId="63DBA4E9"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shd w:val="clear" w:color="auto" w:fill="auto"/>
          </w:tcPr>
          <w:p w14:paraId="7C525B07"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0" w:type="dxa"/>
            <w:shd w:val="clear" w:color="auto" w:fill="auto"/>
          </w:tcPr>
          <w:p w14:paraId="7E7B1A51"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shd w:val="clear" w:color="auto" w:fill="auto"/>
          </w:tcPr>
          <w:p w14:paraId="53ADA284"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1" w:type="dxa"/>
            <w:shd w:val="clear" w:color="auto" w:fill="auto"/>
          </w:tcPr>
          <w:p w14:paraId="47407CFE"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1" w:type="dxa"/>
            <w:shd w:val="clear" w:color="auto" w:fill="auto"/>
          </w:tcPr>
          <w:p w14:paraId="1007EA5A"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1" w:type="dxa"/>
            <w:shd w:val="clear" w:color="auto" w:fill="auto"/>
          </w:tcPr>
          <w:p w14:paraId="1AB63C84"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r>
      <w:tr w:rsidR="00656E02" w:rsidRPr="00A210BB" w14:paraId="2034CDD6" w14:textId="77777777" w:rsidTr="00656E02">
        <w:tc>
          <w:tcPr>
            <w:tcW w:w="2694" w:type="dxa"/>
            <w:shd w:val="clear" w:color="auto" w:fill="auto"/>
          </w:tcPr>
          <w:p w14:paraId="6C210022" w14:textId="0246E229" w:rsidR="00656E02" w:rsidRPr="00A210BB" w:rsidRDefault="00656E02" w:rsidP="00027A36">
            <w:pPr>
              <w:ind w:left="307" w:hanging="142"/>
              <w:rPr>
                <w:rFonts w:ascii="Browallia New" w:hAnsi="Browallia New" w:cs="Browallia New"/>
                <w:color w:val="000000"/>
                <w:sz w:val="24"/>
                <w:szCs w:val="24"/>
                <w:cs/>
              </w:rPr>
            </w:pPr>
            <w:r>
              <w:rPr>
                <w:rFonts w:ascii="Browallia New" w:hAnsi="Browallia New" w:cs="Browallia New"/>
                <w:color w:val="000000"/>
                <w:sz w:val="24"/>
                <w:szCs w:val="24"/>
              </w:rPr>
              <w:t>J</w:t>
            </w:r>
            <w:r w:rsidR="002C7E1C">
              <w:rPr>
                <w:rFonts w:ascii="Browallia New" w:hAnsi="Browallia New" w:cs="Browallia New"/>
                <w:color w:val="000000"/>
                <w:sz w:val="24"/>
                <w:szCs w:val="24"/>
              </w:rPr>
              <w:t>oice</w:t>
            </w:r>
            <w:r>
              <w:rPr>
                <w:rFonts w:ascii="Browallia New" w:hAnsi="Browallia New" w:cs="Browallia New"/>
                <w:color w:val="000000"/>
                <w:sz w:val="24"/>
                <w:szCs w:val="24"/>
              </w:rPr>
              <w:t xml:space="preserve"> Cuisine &amp; Bar </w:t>
            </w:r>
            <w:proofErr w:type="spellStart"/>
            <w:proofErr w:type="gramStart"/>
            <w:r>
              <w:rPr>
                <w:rFonts w:ascii="Browallia New" w:hAnsi="Browallia New" w:cs="Browallia New"/>
                <w:color w:val="000000"/>
                <w:sz w:val="24"/>
                <w:szCs w:val="24"/>
              </w:rPr>
              <w:t>Co.,Lt</w:t>
            </w:r>
            <w:r w:rsidR="00027A36">
              <w:rPr>
                <w:rFonts w:ascii="Browallia New" w:hAnsi="Browallia New" w:cs="Browallia New"/>
                <w:color w:val="000000"/>
                <w:sz w:val="24"/>
                <w:szCs w:val="24"/>
              </w:rPr>
              <w:t>d</w:t>
            </w:r>
            <w:proofErr w:type="spellEnd"/>
            <w:proofErr w:type="gramEnd"/>
          </w:p>
        </w:tc>
        <w:tc>
          <w:tcPr>
            <w:tcW w:w="141" w:type="dxa"/>
            <w:shd w:val="clear" w:color="auto" w:fill="auto"/>
          </w:tcPr>
          <w:p w14:paraId="490F06CC" w14:textId="77777777" w:rsidR="00656E02" w:rsidRPr="00A210BB" w:rsidRDefault="00656E02" w:rsidP="00B27AD6">
            <w:pPr>
              <w:ind w:right="-108"/>
              <w:jc w:val="both"/>
              <w:rPr>
                <w:rFonts w:ascii="Browallia New" w:hAnsi="Browallia New" w:cs="Browallia New"/>
                <w:color w:val="000000"/>
                <w:sz w:val="24"/>
                <w:szCs w:val="24"/>
                <w:cs/>
              </w:rPr>
            </w:pPr>
          </w:p>
        </w:tc>
        <w:tc>
          <w:tcPr>
            <w:tcW w:w="2268" w:type="dxa"/>
            <w:shd w:val="clear" w:color="auto" w:fill="auto"/>
          </w:tcPr>
          <w:p w14:paraId="6084900E" w14:textId="77777777" w:rsidR="00656E02" w:rsidRPr="00A210BB" w:rsidRDefault="00656E02" w:rsidP="00B27AD6">
            <w:pPr>
              <w:ind w:right="-108"/>
              <w:rPr>
                <w:rFonts w:ascii="Browallia New" w:hAnsi="Browallia New" w:cs="Browallia New"/>
                <w:color w:val="000000"/>
                <w:sz w:val="24"/>
                <w:szCs w:val="24"/>
              </w:rPr>
            </w:pPr>
            <w:r w:rsidRPr="00A210BB">
              <w:rPr>
                <w:rFonts w:ascii="Browallia New" w:hAnsi="Browallia New" w:cs="Browallia New"/>
                <w:color w:val="000000"/>
                <w:sz w:val="24"/>
                <w:szCs w:val="24"/>
              </w:rPr>
              <w:t>Selling foods and beverages</w:t>
            </w:r>
          </w:p>
        </w:tc>
        <w:tc>
          <w:tcPr>
            <w:tcW w:w="142" w:type="dxa"/>
            <w:shd w:val="clear" w:color="auto" w:fill="auto"/>
          </w:tcPr>
          <w:p w14:paraId="58976205" w14:textId="77777777" w:rsidR="00656E02" w:rsidRPr="00A210BB" w:rsidRDefault="00656E02" w:rsidP="00B27AD6">
            <w:pPr>
              <w:tabs>
                <w:tab w:val="left" w:pos="38"/>
                <w:tab w:val="decimal" w:pos="463"/>
              </w:tabs>
              <w:jc w:val="right"/>
              <w:rPr>
                <w:rFonts w:ascii="Browallia New" w:hAnsi="Browallia New" w:cs="Browallia New"/>
                <w:color w:val="000000"/>
                <w:sz w:val="24"/>
                <w:szCs w:val="24"/>
              </w:rPr>
            </w:pPr>
          </w:p>
        </w:tc>
        <w:tc>
          <w:tcPr>
            <w:tcW w:w="851" w:type="dxa"/>
            <w:shd w:val="clear" w:color="auto" w:fill="auto"/>
          </w:tcPr>
          <w:p w14:paraId="42983A19" w14:textId="3CF1D438" w:rsidR="00656E02" w:rsidRPr="002C7E1C" w:rsidRDefault="002C7E1C" w:rsidP="00B27AD6">
            <w:pPr>
              <w:tabs>
                <w:tab w:val="left" w:pos="38"/>
                <w:tab w:val="decimal" w:pos="463"/>
              </w:tabs>
              <w:jc w:val="right"/>
              <w:rPr>
                <w:rFonts w:ascii="Browallia New" w:hAnsi="Browallia New" w:cs="Browallia New"/>
                <w:color w:val="000000"/>
                <w:sz w:val="24"/>
                <w:szCs w:val="24"/>
                <w:cs/>
                <w:lang w:val="en-US"/>
              </w:rPr>
            </w:pPr>
            <w:r>
              <w:rPr>
                <w:rFonts w:ascii="Browallia New" w:hAnsi="Browallia New" w:cs="Browallia New"/>
                <w:color w:val="000000"/>
                <w:sz w:val="24"/>
                <w:szCs w:val="24"/>
              </w:rPr>
              <w:t>40,000</w:t>
            </w:r>
          </w:p>
        </w:tc>
        <w:tc>
          <w:tcPr>
            <w:tcW w:w="141" w:type="dxa"/>
            <w:shd w:val="clear" w:color="auto" w:fill="auto"/>
          </w:tcPr>
          <w:p w14:paraId="64F9BA94" w14:textId="77777777" w:rsidR="00656E02" w:rsidRPr="00A210BB" w:rsidRDefault="00656E02" w:rsidP="00B27AD6">
            <w:pPr>
              <w:tabs>
                <w:tab w:val="left" w:pos="38"/>
                <w:tab w:val="decimal" w:pos="463"/>
              </w:tabs>
              <w:jc w:val="right"/>
              <w:rPr>
                <w:rFonts w:ascii="Browallia New" w:hAnsi="Browallia New" w:cs="Browallia New"/>
                <w:color w:val="000000"/>
                <w:sz w:val="24"/>
                <w:szCs w:val="24"/>
              </w:rPr>
            </w:pPr>
          </w:p>
        </w:tc>
        <w:tc>
          <w:tcPr>
            <w:tcW w:w="851" w:type="dxa"/>
            <w:shd w:val="clear" w:color="auto" w:fill="auto"/>
          </w:tcPr>
          <w:p w14:paraId="5B77B660" w14:textId="18B22139" w:rsidR="00656E02" w:rsidRPr="00A210BB" w:rsidRDefault="00656E02" w:rsidP="00B27AD6">
            <w:pPr>
              <w:tabs>
                <w:tab w:val="left" w:pos="38"/>
                <w:tab w:val="decimal" w:pos="463"/>
              </w:tabs>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42" w:type="dxa"/>
            <w:shd w:val="clear" w:color="auto" w:fill="auto"/>
          </w:tcPr>
          <w:p w14:paraId="1A9C6F52" w14:textId="77777777" w:rsidR="00656E02" w:rsidRPr="00A210BB" w:rsidRDefault="00656E02" w:rsidP="00B27AD6">
            <w:pPr>
              <w:tabs>
                <w:tab w:val="left" w:pos="38"/>
                <w:tab w:val="decimal" w:pos="463"/>
              </w:tabs>
              <w:jc w:val="right"/>
              <w:rPr>
                <w:rFonts w:ascii="Browallia New" w:hAnsi="Browallia New" w:cs="Browallia New"/>
                <w:color w:val="000000"/>
                <w:sz w:val="24"/>
                <w:szCs w:val="24"/>
              </w:rPr>
            </w:pPr>
          </w:p>
        </w:tc>
        <w:tc>
          <w:tcPr>
            <w:tcW w:w="850" w:type="dxa"/>
            <w:shd w:val="clear" w:color="auto" w:fill="auto"/>
          </w:tcPr>
          <w:p w14:paraId="7E676C96" w14:textId="2027A7C8" w:rsidR="00656E02" w:rsidRPr="00A210BB" w:rsidRDefault="00656E02" w:rsidP="00B27AD6">
            <w:pPr>
              <w:tabs>
                <w:tab w:val="left" w:pos="38"/>
                <w:tab w:val="decimal" w:pos="463"/>
              </w:tabs>
              <w:jc w:val="right"/>
              <w:rPr>
                <w:rFonts w:ascii="Browallia New" w:hAnsi="Browallia New" w:cs="Browallia New"/>
                <w:color w:val="000000"/>
                <w:sz w:val="24"/>
                <w:szCs w:val="24"/>
              </w:rPr>
            </w:pPr>
            <w:r>
              <w:rPr>
                <w:rFonts w:ascii="Browallia New" w:hAnsi="Browallia New" w:cs="Browallia New"/>
                <w:color w:val="000000"/>
                <w:sz w:val="24"/>
                <w:szCs w:val="24"/>
              </w:rPr>
              <w:t>82.12</w:t>
            </w:r>
          </w:p>
        </w:tc>
        <w:tc>
          <w:tcPr>
            <w:tcW w:w="142" w:type="dxa"/>
            <w:shd w:val="clear" w:color="auto" w:fill="auto"/>
          </w:tcPr>
          <w:p w14:paraId="60BDA17D" w14:textId="77777777" w:rsidR="00656E02" w:rsidRPr="00A210BB" w:rsidRDefault="00656E02" w:rsidP="00B27AD6">
            <w:pPr>
              <w:tabs>
                <w:tab w:val="left" w:pos="38"/>
                <w:tab w:val="decimal" w:pos="463"/>
              </w:tabs>
              <w:ind w:left="-18"/>
              <w:jc w:val="right"/>
              <w:rPr>
                <w:rFonts w:ascii="Browallia New" w:hAnsi="Browallia New" w:cs="Browallia New"/>
                <w:color w:val="000000"/>
                <w:sz w:val="24"/>
                <w:szCs w:val="24"/>
              </w:rPr>
            </w:pPr>
          </w:p>
        </w:tc>
        <w:tc>
          <w:tcPr>
            <w:tcW w:w="850" w:type="dxa"/>
            <w:shd w:val="clear" w:color="auto" w:fill="auto"/>
          </w:tcPr>
          <w:p w14:paraId="65E920EF" w14:textId="66B58A5B" w:rsidR="00656E02" w:rsidRPr="00A210BB" w:rsidRDefault="00656E02" w:rsidP="00B27AD6">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42" w:type="dxa"/>
            <w:shd w:val="clear" w:color="auto" w:fill="auto"/>
          </w:tcPr>
          <w:p w14:paraId="3BA15993" w14:textId="77777777" w:rsidR="00656E02" w:rsidRPr="00A210BB" w:rsidRDefault="00656E02" w:rsidP="00B27AD6">
            <w:pPr>
              <w:tabs>
                <w:tab w:val="left" w:pos="38"/>
                <w:tab w:val="decimal" w:pos="463"/>
              </w:tabs>
              <w:ind w:left="-18"/>
              <w:jc w:val="right"/>
              <w:rPr>
                <w:rFonts w:ascii="Browallia New" w:hAnsi="Browallia New" w:cs="Browallia New"/>
                <w:color w:val="000000"/>
                <w:sz w:val="24"/>
                <w:szCs w:val="24"/>
              </w:rPr>
            </w:pPr>
          </w:p>
        </w:tc>
        <w:tc>
          <w:tcPr>
            <w:tcW w:w="851" w:type="dxa"/>
            <w:shd w:val="clear" w:color="auto" w:fill="auto"/>
          </w:tcPr>
          <w:p w14:paraId="37F633B2" w14:textId="77777777" w:rsidR="00656E02" w:rsidRPr="00A210BB" w:rsidRDefault="00656E02" w:rsidP="00B27AD6">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1" w:type="dxa"/>
            <w:shd w:val="clear" w:color="auto" w:fill="auto"/>
          </w:tcPr>
          <w:p w14:paraId="7B29FE97" w14:textId="77777777" w:rsidR="00656E02" w:rsidRPr="00A210BB" w:rsidRDefault="00656E02" w:rsidP="00B27AD6">
            <w:pPr>
              <w:tabs>
                <w:tab w:val="left" w:pos="38"/>
                <w:tab w:val="decimal" w:pos="463"/>
              </w:tabs>
              <w:ind w:right="170"/>
              <w:jc w:val="right"/>
              <w:rPr>
                <w:rFonts w:ascii="Browallia New" w:hAnsi="Browallia New" w:cs="Browallia New"/>
                <w:color w:val="000000"/>
                <w:sz w:val="24"/>
                <w:szCs w:val="24"/>
              </w:rPr>
            </w:pPr>
          </w:p>
        </w:tc>
        <w:tc>
          <w:tcPr>
            <w:tcW w:w="851" w:type="dxa"/>
            <w:shd w:val="clear" w:color="auto" w:fill="auto"/>
          </w:tcPr>
          <w:p w14:paraId="1518D946" w14:textId="77777777" w:rsidR="00656E02" w:rsidRPr="00A210BB" w:rsidRDefault="00656E02" w:rsidP="00B27AD6">
            <w:pPr>
              <w:tabs>
                <w:tab w:val="left" w:pos="38"/>
                <w:tab w:val="decimal" w:pos="463"/>
              </w:tabs>
              <w:ind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shd w:val="clear" w:color="auto" w:fill="auto"/>
          </w:tcPr>
          <w:p w14:paraId="755413FD" w14:textId="77777777" w:rsidR="00656E02" w:rsidRPr="00A210BB" w:rsidRDefault="00656E02" w:rsidP="00B27AD6">
            <w:pPr>
              <w:tabs>
                <w:tab w:val="left" w:pos="38"/>
                <w:tab w:val="decimal" w:pos="463"/>
              </w:tabs>
              <w:ind w:left="-18" w:right="170"/>
              <w:jc w:val="right"/>
              <w:rPr>
                <w:rFonts w:ascii="Browallia New" w:hAnsi="Browallia New" w:cs="Browallia New"/>
                <w:color w:val="000000"/>
                <w:sz w:val="24"/>
                <w:szCs w:val="24"/>
              </w:rPr>
            </w:pPr>
          </w:p>
        </w:tc>
        <w:tc>
          <w:tcPr>
            <w:tcW w:w="850" w:type="dxa"/>
            <w:shd w:val="clear" w:color="auto" w:fill="auto"/>
          </w:tcPr>
          <w:p w14:paraId="358FCEA4" w14:textId="77777777" w:rsidR="00656E02" w:rsidRPr="00A210BB" w:rsidRDefault="00656E02" w:rsidP="00B27AD6">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shd w:val="clear" w:color="auto" w:fill="auto"/>
          </w:tcPr>
          <w:p w14:paraId="68F73B9F" w14:textId="77777777" w:rsidR="00656E02" w:rsidRPr="00A210BB" w:rsidRDefault="00656E02" w:rsidP="00B27AD6">
            <w:pPr>
              <w:tabs>
                <w:tab w:val="left" w:pos="38"/>
                <w:tab w:val="decimal" w:pos="463"/>
              </w:tabs>
              <w:ind w:left="-18" w:right="170"/>
              <w:jc w:val="right"/>
              <w:rPr>
                <w:rFonts w:ascii="Browallia New" w:hAnsi="Browallia New" w:cs="Browallia New"/>
                <w:color w:val="000000"/>
                <w:sz w:val="24"/>
                <w:szCs w:val="24"/>
              </w:rPr>
            </w:pPr>
          </w:p>
        </w:tc>
        <w:tc>
          <w:tcPr>
            <w:tcW w:w="850" w:type="dxa"/>
            <w:shd w:val="clear" w:color="auto" w:fill="auto"/>
          </w:tcPr>
          <w:p w14:paraId="6FB73EFE" w14:textId="77777777" w:rsidR="00656E02" w:rsidRPr="00A210BB" w:rsidRDefault="00656E02" w:rsidP="00B27AD6">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shd w:val="clear" w:color="auto" w:fill="auto"/>
          </w:tcPr>
          <w:p w14:paraId="63F87641" w14:textId="77777777" w:rsidR="00656E02" w:rsidRPr="00A210BB" w:rsidRDefault="00656E02" w:rsidP="00B27AD6">
            <w:pPr>
              <w:tabs>
                <w:tab w:val="left" w:pos="38"/>
                <w:tab w:val="decimal" w:pos="463"/>
              </w:tabs>
              <w:ind w:left="-18" w:right="170"/>
              <w:jc w:val="right"/>
              <w:rPr>
                <w:rFonts w:ascii="Browallia New" w:hAnsi="Browallia New" w:cs="Browallia New"/>
                <w:color w:val="000000"/>
                <w:sz w:val="24"/>
                <w:szCs w:val="24"/>
              </w:rPr>
            </w:pPr>
          </w:p>
        </w:tc>
        <w:tc>
          <w:tcPr>
            <w:tcW w:w="851" w:type="dxa"/>
            <w:shd w:val="clear" w:color="auto" w:fill="auto"/>
          </w:tcPr>
          <w:p w14:paraId="4DDD8FAD" w14:textId="77777777" w:rsidR="00656E02" w:rsidRPr="00A210BB" w:rsidRDefault="00656E02" w:rsidP="00B27AD6">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1" w:type="dxa"/>
            <w:shd w:val="clear" w:color="auto" w:fill="auto"/>
          </w:tcPr>
          <w:p w14:paraId="47DDC78C" w14:textId="77777777" w:rsidR="00656E02" w:rsidRPr="00A210BB" w:rsidRDefault="00656E02" w:rsidP="00B27AD6">
            <w:pPr>
              <w:tabs>
                <w:tab w:val="left" w:pos="38"/>
                <w:tab w:val="decimal" w:pos="463"/>
              </w:tabs>
              <w:ind w:left="-18" w:right="170"/>
              <w:jc w:val="right"/>
              <w:rPr>
                <w:rFonts w:ascii="Browallia New" w:hAnsi="Browallia New" w:cs="Browallia New"/>
                <w:color w:val="000000"/>
                <w:sz w:val="24"/>
                <w:szCs w:val="24"/>
              </w:rPr>
            </w:pPr>
          </w:p>
        </w:tc>
        <w:tc>
          <w:tcPr>
            <w:tcW w:w="851" w:type="dxa"/>
            <w:shd w:val="clear" w:color="auto" w:fill="auto"/>
          </w:tcPr>
          <w:p w14:paraId="223D2EB0" w14:textId="77777777" w:rsidR="00656E02" w:rsidRPr="00A210BB" w:rsidRDefault="00656E02" w:rsidP="00B27AD6">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r>
      <w:tr w:rsidR="00A210BB" w:rsidRPr="00A210BB" w14:paraId="2514F346" w14:textId="77777777" w:rsidTr="00B27AD6">
        <w:tc>
          <w:tcPr>
            <w:tcW w:w="2694" w:type="dxa"/>
            <w:shd w:val="clear" w:color="auto" w:fill="auto"/>
          </w:tcPr>
          <w:p w14:paraId="0EB58256" w14:textId="77777777" w:rsidR="00A210BB" w:rsidRPr="00A210BB" w:rsidRDefault="00A210BB" w:rsidP="00A210BB">
            <w:pPr>
              <w:rPr>
                <w:rFonts w:ascii="Browallia New" w:hAnsi="Browallia New" w:cs="Browallia New"/>
                <w:b/>
                <w:bCs/>
                <w:color w:val="000000"/>
                <w:sz w:val="24"/>
                <w:szCs w:val="24"/>
                <w:cs/>
              </w:rPr>
            </w:pPr>
            <w:r w:rsidRPr="00A210BB">
              <w:rPr>
                <w:rFonts w:ascii="Browallia New" w:hAnsi="Browallia New" w:cs="Browallia New"/>
                <w:b/>
                <w:bCs/>
                <w:color w:val="000000"/>
                <w:sz w:val="24"/>
                <w:szCs w:val="24"/>
              </w:rPr>
              <w:t>Net</w:t>
            </w:r>
          </w:p>
        </w:tc>
        <w:tc>
          <w:tcPr>
            <w:tcW w:w="141" w:type="dxa"/>
            <w:shd w:val="clear" w:color="auto" w:fill="auto"/>
          </w:tcPr>
          <w:p w14:paraId="6455D270" w14:textId="77777777" w:rsidR="00A210BB" w:rsidRPr="00A210BB" w:rsidRDefault="00A210BB" w:rsidP="00A210BB">
            <w:pPr>
              <w:jc w:val="both"/>
              <w:rPr>
                <w:rFonts w:ascii="Browallia New" w:hAnsi="Browallia New" w:cs="Browallia New"/>
                <w:b/>
                <w:bCs/>
                <w:color w:val="000000"/>
                <w:sz w:val="24"/>
                <w:szCs w:val="24"/>
              </w:rPr>
            </w:pPr>
          </w:p>
        </w:tc>
        <w:tc>
          <w:tcPr>
            <w:tcW w:w="2268" w:type="dxa"/>
            <w:shd w:val="clear" w:color="auto" w:fill="auto"/>
          </w:tcPr>
          <w:p w14:paraId="4B77118A" w14:textId="77777777" w:rsidR="00A210BB" w:rsidRPr="00A210BB" w:rsidRDefault="00A210BB" w:rsidP="00A210BB">
            <w:pPr>
              <w:jc w:val="both"/>
              <w:rPr>
                <w:rFonts w:ascii="Browallia New" w:hAnsi="Browallia New" w:cs="Browallia New"/>
                <w:b/>
                <w:bCs/>
                <w:color w:val="000000"/>
                <w:sz w:val="24"/>
                <w:szCs w:val="24"/>
              </w:rPr>
            </w:pPr>
          </w:p>
        </w:tc>
        <w:tc>
          <w:tcPr>
            <w:tcW w:w="142" w:type="dxa"/>
            <w:shd w:val="clear" w:color="auto" w:fill="auto"/>
          </w:tcPr>
          <w:p w14:paraId="31E8C8D4" w14:textId="77777777" w:rsidR="00A210BB" w:rsidRPr="00A210BB" w:rsidRDefault="00A210BB" w:rsidP="00A210BB">
            <w:pPr>
              <w:jc w:val="both"/>
              <w:rPr>
                <w:rFonts w:ascii="Browallia New" w:hAnsi="Browallia New" w:cs="Browallia New"/>
                <w:b/>
                <w:bCs/>
                <w:color w:val="000000"/>
                <w:sz w:val="24"/>
                <w:szCs w:val="24"/>
              </w:rPr>
            </w:pPr>
          </w:p>
        </w:tc>
        <w:tc>
          <w:tcPr>
            <w:tcW w:w="851" w:type="dxa"/>
            <w:shd w:val="clear" w:color="auto" w:fill="auto"/>
          </w:tcPr>
          <w:p w14:paraId="4A6D43DB" w14:textId="77777777" w:rsidR="00A210BB" w:rsidRPr="00A210BB" w:rsidRDefault="00A210BB" w:rsidP="00A210BB">
            <w:pPr>
              <w:jc w:val="both"/>
              <w:rPr>
                <w:rFonts w:ascii="Browallia New" w:hAnsi="Browallia New" w:cs="Browallia New"/>
                <w:b/>
                <w:bCs/>
                <w:color w:val="000000"/>
                <w:sz w:val="24"/>
                <w:szCs w:val="24"/>
              </w:rPr>
            </w:pPr>
          </w:p>
        </w:tc>
        <w:tc>
          <w:tcPr>
            <w:tcW w:w="141" w:type="dxa"/>
            <w:shd w:val="clear" w:color="auto" w:fill="auto"/>
          </w:tcPr>
          <w:p w14:paraId="5CD11667" w14:textId="77777777" w:rsidR="00A210BB" w:rsidRPr="00A210BB" w:rsidRDefault="00A210BB" w:rsidP="00A210BB">
            <w:pPr>
              <w:jc w:val="both"/>
              <w:rPr>
                <w:rFonts w:ascii="Browallia New" w:hAnsi="Browallia New" w:cs="Browallia New"/>
                <w:b/>
                <w:bCs/>
                <w:color w:val="000000"/>
                <w:sz w:val="24"/>
                <w:szCs w:val="24"/>
              </w:rPr>
            </w:pPr>
          </w:p>
        </w:tc>
        <w:tc>
          <w:tcPr>
            <w:tcW w:w="851" w:type="dxa"/>
            <w:shd w:val="clear" w:color="auto" w:fill="auto"/>
          </w:tcPr>
          <w:p w14:paraId="5C555232" w14:textId="77777777" w:rsidR="00A210BB" w:rsidRPr="00A210BB" w:rsidRDefault="00A210BB" w:rsidP="00A210BB">
            <w:pPr>
              <w:jc w:val="both"/>
              <w:rPr>
                <w:rFonts w:ascii="Browallia New" w:hAnsi="Browallia New" w:cs="Browallia New"/>
                <w:b/>
                <w:bCs/>
                <w:color w:val="000000"/>
                <w:sz w:val="24"/>
                <w:szCs w:val="24"/>
              </w:rPr>
            </w:pPr>
          </w:p>
        </w:tc>
        <w:tc>
          <w:tcPr>
            <w:tcW w:w="142" w:type="dxa"/>
            <w:shd w:val="clear" w:color="auto" w:fill="auto"/>
          </w:tcPr>
          <w:p w14:paraId="503F2DC4" w14:textId="77777777" w:rsidR="00A210BB" w:rsidRPr="00A210BB" w:rsidRDefault="00A210BB" w:rsidP="00A210BB">
            <w:pPr>
              <w:jc w:val="both"/>
              <w:rPr>
                <w:rFonts w:ascii="Browallia New" w:hAnsi="Browallia New" w:cs="Browallia New"/>
                <w:b/>
                <w:bCs/>
                <w:color w:val="000000"/>
                <w:sz w:val="24"/>
                <w:szCs w:val="24"/>
              </w:rPr>
            </w:pPr>
          </w:p>
        </w:tc>
        <w:tc>
          <w:tcPr>
            <w:tcW w:w="850" w:type="dxa"/>
            <w:shd w:val="clear" w:color="auto" w:fill="auto"/>
          </w:tcPr>
          <w:p w14:paraId="22CB9DBC" w14:textId="77777777" w:rsidR="00A210BB" w:rsidRPr="00A210BB" w:rsidRDefault="00A210BB" w:rsidP="00A210BB">
            <w:pPr>
              <w:jc w:val="both"/>
              <w:rPr>
                <w:rFonts w:ascii="Browallia New" w:hAnsi="Browallia New" w:cs="Browallia New"/>
                <w:b/>
                <w:bCs/>
                <w:color w:val="000000"/>
                <w:sz w:val="24"/>
                <w:szCs w:val="24"/>
              </w:rPr>
            </w:pPr>
          </w:p>
        </w:tc>
        <w:tc>
          <w:tcPr>
            <w:tcW w:w="142" w:type="dxa"/>
            <w:shd w:val="clear" w:color="auto" w:fill="auto"/>
          </w:tcPr>
          <w:p w14:paraId="786EED7D" w14:textId="77777777" w:rsidR="00A210BB" w:rsidRPr="00A210BB" w:rsidRDefault="00A210BB" w:rsidP="00A210BB">
            <w:pPr>
              <w:jc w:val="both"/>
              <w:rPr>
                <w:rFonts w:ascii="Browallia New" w:hAnsi="Browallia New" w:cs="Browallia New"/>
                <w:b/>
                <w:bCs/>
                <w:color w:val="000000"/>
                <w:sz w:val="24"/>
                <w:szCs w:val="24"/>
              </w:rPr>
            </w:pPr>
          </w:p>
        </w:tc>
        <w:tc>
          <w:tcPr>
            <w:tcW w:w="850" w:type="dxa"/>
            <w:shd w:val="clear" w:color="auto" w:fill="auto"/>
          </w:tcPr>
          <w:p w14:paraId="5299DD74" w14:textId="77777777" w:rsidR="00A210BB" w:rsidRPr="00A210BB" w:rsidRDefault="00A210BB" w:rsidP="00A210BB">
            <w:pPr>
              <w:jc w:val="both"/>
              <w:rPr>
                <w:rFonts w:ascii="Browallia New" w:hAnsi="Browallia New" w:cs="Browallia New"/>
                <w:b/>
                <w:bCs/>
                <w:color w:val="000000"/>
                <w:sz w:val="24"/>
                <w:szCs w:val="24"/>
              </w:rPr>
            </w:pPr>
          </w:p>
        </w:tc>
        <w:tc>
          <w:tcPr>
            <w:tcW w:w="142" w:type="dxa"/>
            <w:shd w:val="clear" w:color="auto" w:fill="auto"/>
          </w:tcPr>
          <w:p w14:paraId="73D18D85" w14:textId="77777777" w:rsidR="00A210BB" w:rsidRPr="00A210BB" w:rsidRDefault="00A210BB" w:rsidP="00A210BB">
            <w:pPr>
              <w:jc w:val="right"/>
              <w:rPr>
                <w:rFonts w:ascii="Browallia New" w:hAnsi="Browallia New" w:cs="Browallia New"/>
                <w:color w:val="000000"/>
                <w:sz w:val="24"/>
                <w:szCs w:val="24"/>
              </w:rPr>
            </w:pPr>
          </w:p>
        </w:tc>
        <w:tc>
          <w:tcPr>
            <w:tcW w:w="851" w:type="dxa"/>
            <w:tcBorders>
              <w:top w:val="single" w:sz="4" w:space="0" w:color="auto"/>
              <w:bottom w:val="single" w:sz="12" w:space="0" w:color="auto"/>
            </w:tcBorders>
            <w:shd w:val="clear" w:color="auto" w:fill="auto"/>
            <w:vAlign w:val="center"/>
          </w:tcPr>
          <w:p w14:paraId="492F141D" w14:textId="6D02CA57" w:rsidR="00A210BB" w:rsidRPr="00296D06" w:rsidRDefault="00296D06" w:rsidP="00A210BB">
            <w:pPr>
              <w:jc w:val="right"/>
              <w:rPr>
                <w:rFonts w:ascii="Browallia New" w:hAnsi="Browallia New" w:cs="Browallia New"/>
                <w:color w:val="000000"/>
                <w:sz w:val="24"/>
                <w:szCs w:val="24"/>
                <w:cs/>
              </w:rPr>
            </w:pPr>
            <w:r w:rsidRPr="00296D06">
              <w:rPr>
                <w:rFonts w:ascii="Browallia New" w:hAnsi="Browallia New" w:cs="Browallia New"/>
                <w:color w:val="000000"/>
                <w:sz w:val="24"/>
                <w:szCs w:val="24"/>
                <w:lang w:val="en-US"/>
              </w:rPr>
              <w:t>1,1</w:t>
            </w:r>
            <w:r w:rsidRPr="00296D06">
              <w:rPr>
                <w:rFonts w:ascii="Browallia New" w:hAnsi="Browallia New" w:cs="Browallia New"/>
                <w:color w:val="000000"/>
                <w:sz w:val="24"/>
                <w:szCs w:val="24"/>
              </w:rPr>
              <w:t>86,025</w:t>
            </w:r>
          </w:p>
        </w:tc>
        <w:tc>
          <w:tcPr>
            <w:tcW w:w="141" w:type="dxa"/>
            <w:shd w:val="clear" w:color="auto" w:fill="auto"/>
            <w:vAlign w:val="center"/>
          </w:tcPr>
          <w:p w14:paraId="2E236C7C" w14:textId="77777777" w:rsidR="00A210BB" w:rsidRPr="00296D06" w:rsidRDefault="00A210BB" w:rsidP="00A210BB">
            <w:pPr>
              <w:jc w:val="right"/>
              <w:rPr>
                <w:rFonts w:ascii="Browallia New" w:hAnsi="Browallia New" w:cs="Browallia New"/>
                <w:color w:val="000000"/>
                <w:sz w:val="24"/>
                <w:szCs w:val="24"/>
              </w:rPr>
            </w:pPr>
          </w:p>
        </w:tc>
        <w:tc>
          <w:tcPr>
            <w:tcW w:w="851" w:type="dxa"/>
            <w:tcBorders>
              <w:top w:val="single" w:sz="4" w:space="0" w:color="auto"/>
              <w:bottom w:val="single" w:sz="12" w:space="0" w:color="auto"/>
            </w:tcBorders>
            <w:shd w:val="clear" w:color="auto" w:fill="auto"/>
            <w:vAlign w:val="center"/>
          </w:tcPr>
          <w:p w14:paraId="2005A39F" w14:textId="4E8B85A1" w:rsidR="00A210BB" w:rsidRPr="00A210BB" w:rsidRDefault="00656E02" w:rsidP="00A210BB">
            <w:pPr>
              <w:jc w:val="right"/>
              <w:rPr>
                <w:rFonts w:ascii="Browallia New" w:hAnsi="Browallia New" w:cs="Browallia New"/>
                <w:color w:val="000000"/>
                <w:sz w:val="24"/>
                <w:szCs w:val="24"/>
                <w:lang w:val="en-US"/>
              </w:rPr>
            </w:pPr>
            <w:r>
              <w:rPr>
                <w:rFonts w:ascii="Browallia New" w:hAnsi="Browallia New" w:cs="Browallia New"/>
                <w:color w:val="000000"/>
                <w:sz w:val="24"/>
                <w:szCs w:val="24"/>
              </w:rPr>
              <w:t>1,186,025</w:t>
            </w:r>
          </w:p>
        </w:tc>
        <w:tc>
          <w:tcPr>
            <w:tcW w:w="142" w:type="dxa"/>
            <w:shd w:val="clear" w:color="auto" w:fill="auto"/>
            <w:vAlign w:val="center"/>
          </w:tcPr>
          <w:p w14:paraId="1362C4AF" w14:textId="77777777" w:rsidR="00A210BB" w:rsidRPr="00A210BB" w:rsidRDefault="00A210BB" w:rsidP="00A210BB">
            <w:pPr>
              <w:jc w:val="right"/>
              <w:rPr>
                <w:rFonts w:ascii="Browallia New" w:hAnsi="Browallia New" w:cs="Browallia New"/>
                <w:color w:val="000000"/>
                <w:sz w:val="24"/>
                <w:szCs w:val="24"/>
              </w:rPr>
            </w:pPr>
          </w:p>
        </w:tc>
        <w:tc>
          <w:tcPr>
            <w:tcW w:w="850" w:type="dxa"/>
            <w:tcBorders>
              <w:top w:val="single" w:sz="4" w:space="0" w:color="auto"/>
              <w:bottom w:val="single" w:sz="12" w:space="0" w:color="auto"/>
            </w:tcBorders>
            <w:shd w:val="clear" w:color="auto" w:fill="auto"/>
            <w:vAlign w:val="center"/>
          </w:tcPr>
          <w:p w14:paraId="4F2030B6" w14:textId="02184779" w:rsidR="00A210BB" w:rsidRPr="00A210BB" w:rsidRDefault="00A210BB" w:rsidP="00A210BB">
            <w:pPr>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r w:rsidR="004C7064">
              <w:rPr>
                <w:rFonts w:ascii="Browallia New" w:hAnsi="Browallia New" w:cs="Browallia New"/>
                <w:color w:val="000000"/>
                <w:sz w:val="24"/>
                <w:szCs w:val="24"/>
              </w:rPr>
              <w:t>480,316</w:t>
            </w:r>
            <w:r w:rsidRPr="00A210BB">
              <w:rPr>
                <w:rFonts w:ascii="Browallia New" w:hAnsi="Browallia New" w:cs="Browallia New"/>
                <w:color w:val="000000"/>
                <w:sz w:val="24"/>
                <w:szCs w:val="24"/>
              </w:rPr>
              <w:t>)</w:t>
            </w:r>
          </w:p>
        </w:tc>
        <w:tc>
          <w:tcPr>
            <w:tcW w:w="142" w:type="dxa"/>
            <w:shd w:val="clear" w:color="auto" w:fill="auto"/>
            <w:vAlign w:val="center"/>
          </w:tcPr>
          <w:p w14:paraId="20F9865E" w14:textId="77777777" w:rsidR="00A210BB" w:rsidRPr="00A210BB" w:rsidRDefault="00A210BB" w:rsidP="00A210BB">
            <w:pPr>
              <w:jc w:val="right"/>
              <w:rPr>
                <w:rFonts w:ascii="Browallia New" w:hAnsi="Browallia New" w:cs="Browallia New"/>
                <w:color w:val="000000"/>
                <w:sz w:val="24"/>
                <w:szCs w:val="24"/>
              </w:rPr>
            </w:pPr>
          </w:p>
        </w:tc>
        <w:tc>
          <w:tcPr>
            <w:tcW w:w="850" w:type="dxa"/>
            <w:tcBorders>
              <w:top w:val="single" w:sz="4" w:space="0" w:color="auto"/>
              <w:bottom w:val="single" w:sz="12" w:space="0" w:color="auto"/>
            </w:tcBorders>
            <w:shd w:val="clear" w:color="auto" w:fill="auto"/>
            <w:vAlign w:val="center"/>
          </w:tcPr>
          <w:p w14:paraId="1FA48C3B" w14:textId="01684A25" w:rsidR="00A210BB" w:rsidRPr="00A210BB" w:rsidRDefault="00A210BB" w:rsidP="00A210BB">
            <w:pPr>
              <w:jc w:val="right"/>
              <w:rPr>
                <w:rFonts w:ascii="Browallia New" w:hAnsi="Browallia New" w:cs="Browallia New"/>
                <w:color w:val="000000"/>
                <w:sz w:val="24"/>
                <w:szCs w:val="24"/>
              </w:rPr>
            </w:pPr>
            <w:r w:rsidRPr="00A210BB">
              <w:rPr>
                <w:rFonts w:ascii="Browallia New" w:hAnsi="Browallia New" w:cs="Browallia New"/>
                <w:color w:val="000000"/>
                <w:sz w:val="24"/>
                <w:szCs w:val="24"/>
              </w:rPr>
              <w:t>(</w:t>
            </w:r>
            <w:r w:rsidR="00656E02">
              <w:rPr>
                <w:rFonts w:ascii="Browallia New" w:hAnsi="Browallia New" w:cs="Browallia New"/>
                <w:color w:val="000000"/>
                <w:sz w:val="24"/>
                <w:szCs w:val="24"/>
              </w:rPr>
              <w:t>480,316</w:t>
            </w:r>
            <w:r w:rsidRPr="00A210BB">
              <w:rPr>
                <w:rFonts w:ascii="Browallia New" w:hAnsi="Browallia New" w:cs="Browallia New"/>
                <w:color w:val="000000"/>
                <w:sz w:val="24"/>
                <w:szCs w:val="24"/>
              </w:rPr>
              <w:t>)</w:t>
            </w:r>
          </w:p>
        </w:tc>
        <w:tc>
          <w:tcPr>
            <w:tcW w:w="142" w:type="dxa"/>
            <w:shd w:val="clear" w:color="auto" w:fill="auto"/>
            <w:vAlign w:val="center"/>
          </w:tcPr>
          <w:p w14:paraId="06A4833C" w14:textId="77777777" w:rsidR="00A210BB" w:rsidRPr="00A210BB" w:rsidRDefault="00A210BB" w:rsidP="00A210BB">
            <w:pPr>
              <w:jc w:val="right"/>
              <w:rPr>
                <w:rFonts w:ascii="Browallia New" w:hAnsi="Browallia New" w:cs="Browallia New"/>
                <w:color w:val="000000"/>
                <w:sz w:val="24"/>
                <w:szCs w:val="24"/>
              </w:rPr>
            </w:pPr>
          </w:p>
        </w:tc>
        <w:tc>
          <w:tcPr>
            <w:tcW w:w="851" w:type="dxa"/>
            <w:tcBorders>
              <w:top w:val="single" w:sz="4" w:space="0" w:color="auto"/>
              <w:bottom w:val="single" w:sz="12" w:space="0" w:color="auto"/>
            </w:tcBorders>
            <w:shd w:val="clear" w:color="auto" w:fill="auto"/>
            <w:vAlign w:val="center"/>
          </w:tcPr>
          <w:p w14:paraId="704B596E" w14:textId="3D66A0E0" w:rsidR="00A210BB" w:rsidRPr="00A210BB" w:rsidRDefault="00656E02" w:rsidP="00A210BB">
            <w:pPr>
              <w:jc w:val="right"/>
              <w:rPr>
                <w:rFonts w:ascii="Browallia New" w:hAnsi="Browallia New" w:cs="Browallia New"/>
                <w:color w:val="000000"/>
                <w:sz w:val="24"/>
                <w:szCs w:val="24"/>
                <w:cs/>
              </w:rPr>
            </w:pPr>
            <w:r>
              <w:rPr>
                <w:rFonts w:ascii="Browallia New" w:hAnsi="Browallia New" w:cs="Browallia New"/>
                <w:color w:val="000000"/>
                <w:sz w:val="24"/>
                <w:szCs w:val="24"/>
              </w:rPr>
              <w:t>705,709</w:t>
            </w:r>
          </w:p>
        </w:tc>
        <w:tc>
          <w:tcPr>
            <w:tcW w:w="141" w:type="dxa"/>
            <w:shd w:val="clear" w:color="auto" w:fill="auto"/>
            <w:vAlign w:val="center"/>
          </w:tcPr>
          <w:p w14:paraId="15B2B97D" w14:textId="77777777" w:rsidR="00A210BB" w:rsidRPr="00A210BB" w:rsidRDefault="00A210BB" w:rsidP="00A210BB">
            <w:pPr>
              <w:jc w:val="right"/>
              <w:rPr>
                <w:rFonts w:ascii="Browallia New" w:hAnsi="Browallia New" w:cs="Browallia New"/>
                <w:color w:val="000000"/>
                <w:sz w:val="24"/>
                <w:szCs w:val="24"/>
              </w:rPr>
            </w:pPr>
          </w:p>
        </w:tc>
        <w:tc>
          <w:tcPr>
            <w:tcW w:w="851" w:type="dxa"/>
            <w:tcBorders>
              <w:top w:val="single" w:sz="4" w:space="0" w:color="auto"/>
              <w:bottom w:val="single" w:sz="12" w:space="0" w:color="auto"/>
            </w:tcBorders>
            <w:shd w:val="clear" w:color="auto" w:fill="auto"/>
            <w:vAlign w:val="center"/>
          </w:tcPr>
          <w:p w14:paraId="0482B2E0" w14:textId="2A96F7EE" w:rsidR="00A210BB" w:rsidRPr="00A210BB" w:rsidRDefault="00656E02" w:rsidP="00A210BB">
            <w:pPr>
              <w:jc w:val="right"/>
              <w:rPr>
                <w:rFonts w:ascii="Browallia New" w:hAnsi="Browallia New" w:cs="Browallia New"/>
                <w:color w:val="000000"/>
                <w:sz w:val="24"/>
                <w:szCs w:val="24"/>
                <w:cs/>
              </w:rPr>
            </w:pPr>
            <w:r>
              <w:rPr>
                <w:rFonts w:ascii="Browallia New" w:hAnsi="Browallia New" w:cs="Browallia New"/>
                <w:color w:val="000000"/>
                <w:sz w:val="24"/>
                <w:szCs w:val="24"/>
              </w:rPr>
              <w:t>705,709</w:t>
            </w:r>
          </w:p>
        </w:tc>
      </w:tr>
      <w:bookmarkEnd w:id="6"/>
    </w:tbl>
    <w:p w14:paraId="2D5489BD" w14:textId="77777777" w:rsidR="00A210BB" w:rsidRPr="004B18B0" w:rsidRDefault="00A210BB" w:rsidP="004B18B0">
      <w:pPr>
        <w:tabs>
          <w:tab w:val="left" w:pos="426"/>
        </w:tabs>
        <w:outlineLvl w:val="0"/>
        <w:rPr>
          <w:rFonts w:ascii="Browallia New" w:hAnsi="Browallia New" w:cs="Browallia New"/>
          <w:color w:val="000000"/>
          <w:sz w:val="26"/>
          <w:szCs w:val="26"/>
          <w:highlight w:val="red"/>
          <w:cs/>
          <w:lang w:val="en-US" w:eastAsia="en-US"/>
        </w:rPr>
        <w:sectPr w:rsidR="00A210BB" w:rsidRPr="004B18B0" w:rsidSect="00C76020">
          <w:pgSz w:w="16840" w:h="11907" w:orient="landscape" w:code="9"/>
          <w:pgMar w:top="992" w:right="890" w:bottom="1253" w:left="1009" w:header="731" w:footer="454" w:gutter="0"/>
          <w:pgNumType w:start="15"/>
          <w:cols w:space="720"/>
          <w:docGrid w:linePitch="326"/>
        </w:sectPr>
      </w:pPr>
    </w:p>
    <w:p w14:paraId="1F34EC68" w14:textId="77777777" w:rsidR="004B18B0" w:rsidRPr="004B18B0" w:rsidRDefault="004B18B0" w:rsidP="004B18B0">
      <w:pPr>
        <w:numPr>
          <w:ilvl w:val="0"/>
          <w:numId w:val="1"/>
        </w:numPr>
        <w:ind w:left="360" w:hanging="360"/>
        <w:outlineLvl w:val="0"/>
        <w:rPr>
          <w:rFonts w:ascii="Browallia New" w:hAnsi="Browallia New" w:cs="Browallia New"/>
          <w:sz w:val="26"/>
          <w:szCs w:val="26"/>
          <w:u w:val="single"/>
        </w:rPr>
      </w:pPr>
      <w:r w:rsidRPr="004B18B0">
        <w:rPr>
          <w:rFonts w:ascii="Browallia New" w:hAnsi="Browallia New" w:cs="Browallia New"/>
          <w:sz w:val="26"/>
          <w:szCs w:val="26"/>
          <w:u w:val="single"/>
        </w:rPr>
        <w:lastRenderedPageBreak/>
        <w:t>Building improvement and equipment</w:t>
      </w:r>
    </w:p>
    <w:p w14:paraId="4C5E15F7" w14:textId="77777777" w:rsidR="004B18B0" w:rsidRPr="004B18B0" w:rsidRDefault="004B18B0" w:rsidP="004B18B0">
      <w:pPr>
        <w:widowControl w:val="0"/>
        <w:tabs>
          <w:tab w:val="left" w:pos="426"/>
        </w:tabs>
        <w:ind w:left="567" w:hanging="207"/>
        <w:jc w:val="thaiDistribute"/>
        <w:rPr>
          <w:rFonts w:ascii="Browallia New" w:hAnsi="Browallia New" w:cs="Browallia New"/>
          <w:sz w:val="26"/>
          <w:szCs w:val="26"/>
        </w:rPr>
      </w:pPr>
    </w:p>
    <w:p w14:paraId="507D89CF" w14:textId="77777777" w:rsidR="004B18B0" w:rsidRPr="004B18B0" w:rsidRDefault="004B18B0" w:rsidP="004B18B0">
      <w:pPr>
        <w:widowControl w:val="0"/>
        <w:tabs>
          <w:tab w:val="left" w:pos="630"/>
        </w:tabs>
        <w:spacing w:line="360" w:lineRule="auto"/>
        <w:ind w:left="450" w:hanging="90"/>
        <w:jc w:val="thaiDistribute"/>
        <w:rPr>
          <w:rFonts w:ascii="Browallia New" w:hAnsi="Browallia New" w:cs="Browallia New"/>
          <w:sz w:val="26"/>
          <w:szCs w:val="26"/>
          <w:lang w:val="en-US" w:eastAsia="en-US"/>
        </w:rPr>
      </w:pPr>
      <w:r w:rsidRPr="004B18B0">
        <w:rPr>
          <w:rFonts w:ascii="Browallia New" w:hAnsi="Browallia New" w:cs="Browallia New"/>
          <w:sz w:val="26"/>
          <w:szCs w:val="26"/>
        </w:rPr>
        <w:t>Following is a reconciliation of changes in the balances of building improvement and equipment.</w:t>
      </w:r>
    </w:p>
    <w:tbl>
      <w:tblPr>
        <w:tblW w:w="4652" w:type="pct"/>
        <w:tblInd w:w="490" w:type="dxa"/>
        <w:tblLayout w:type="fixed"/>
        <w:tblCellMar>
          <w:left w:w="45" w:type="dxa"/>
          <w:right w:w="45" w:type="dxa"/>
        </w:tblCellMar>
        <w:tblLook w:val="05E0" w:firstRow="1" w:lastRow="1" w:firstColumn="1" w:lastColumn="1" w:noHBand="0" w:noVBand="1"/>
      </w:tblPr>
      <w:tblGrid>
        <w:gridCol w:w="5074"/>
        <w:gridCol w:w="246"/>
        <w:gridCol w:w="1705"/>
        <w:gridCol w:w="140"/>
        <w:gridCol w:w="1825"/>
      </w:tblGrid>
      <w:tr w:rsidR="004B18B0" w:rsidRPr="004B18B0" w14:paraId="3A39EBE1" w14:textId="77777777" w:rsidTr="001311E8">
        <w:trPr>
          <w:cantSplit/>
          <w:trHeight w:val="218"/>
        </w:trPr>
        <w:tc>
          <w:tcPr>
            <w:tcW w:w="2822" w:type="pct"/>
            <w:vAlign w:val="bottom"/>
          </w:tcPr>
          <w:p w14:paraId="7B1CA54F" w14:textId="77777777" w:rsidR="004B18B0" w:rsidRPr="004B18B0" w:rsidRDefault="004B18B0" w:rsidP="004B18B0">
            <w:pPr>
              <w:ind w:right="14"/>
              <w:rPr>
                <w:rFonts w:ascii="Browallia New" w:hAnsi="Browallia New" w:cs="Browallia New"/>
                <w:sz w:val="26"/>
                <w:szCs w:val="26"/>
              </w:rPr>
            </w:pPr>
          </w:p>
        </w:tc>
        <w:tc>
          <w:tcPr>
            <w:tcW w:w="137" w:type="pct"/>
          </w:tcPr>
          <w:p w14:paraId="14FEC31C" w14:textId="77777777" w:rsidR="004B18B0" w:rsidRPr="004B18B0" w:rsidRDefault="004B18B0" w:rsidP="004B18B0">
            <w:pPr>
              <w:ind w:right="57"/>
              <w:jc w:val="right"/>
              <w:rPr>
                <w:rFonts w:ascii="Browallia New" w:hAnsi="Browallia New" w:cs="Browallia New"/>
                <w:sz w:val="26"/>
                <w:szCs w:val="26"/>
              </w:rPr>
            </w:pPr>
          </w:p>
        </w:tc>
        <w:tc>
          <w:tcPr>
            <w:tcW w:w="948" w:type="pct"/>
            <w:tcBorders>
              <w:left w:val="nil"/>
              <w:right w:val="nil"/>
            </w:tcBorders>
            <w:vAlign w:val="bottom"/>
          </w:tcPr>
          <w:p w14:paraId="0C8FC2F2" w14:textId="77777777" w:rsidR="004B18B0" w:rsidRPr="004B18B0" w:rsidRDefault="004B18B0" w:rsidP="004B18B0">
            <w:pPr>
              <w:suppressAutoHyphens w:val="0"/>
              <w:overflowPunct/>
              <w:autoSpaceDE/>
              <w:autoSpaceDN/>
              <w:spacing w:line="380" w:lineRule="exact"/>
              <w:ind w:left="-83" w:firstLine="4"/>
              <w:jc w:val="center"/>
              <w:textAlignment w:val="auto"/>
              <w:rPr>
                <w:rFonts w:ascii="Browallia New" w:hAnsi="Browallia New" w:cs="Browallia New"/>
                <w:sz w:val="26"/>
                <w:szCs w:val="26"/>
                <w:lang w:bidi="ar-SA"/>
              </w:rPr>
            </w:pPr>
          </w:p>
        </w:tc>
        <w:tc>
          <w:tcPr>
            <w:tcW w:w="78" w:type="pct"/>
          </w:tcPr>
          <w:p w14:paraId="0236731E" w14:textId="77777777" w:rsidR="004B18B0" w:rsidRPr="004B18B0" w:rsidRDefault="004B18B0" w:rsidP="004B18B0">
            <w:pPr>
              <w:jc w:val="center"/>
              <w:rPr>
                <w:rFonts w:ascii="Browallia New" w:hAnsi="Browallia New" w:cs="Browallia New"/>
                <w:sz w:val="26"/>
                <w:szCs w:val="26"/>
              </w:rPr>
            </w:pPr>
          </w:p>
        </w:tc>
        <w:tc>
          <w:tcPr>
            <w:tcW w:w="1015" w:type="pct"/>
            <w:tcBorders>
              <w:left w:val="nil"/>
              <w:right w:val="nil"/>
            </w:tcBorders>
          </w:tcPr>
          <w:p w14:paraId="7DEAF806" w14:textId="77777777" w:rsidR="004B18B0" w:rsidRPr="004B18B0" w:rsidRDefault="004B18B0" w:rsidP="004B18B0">
            <w:pPr>
              <w:suppressAutoHyphens w:val="0"/>
              <w:overflowPunct/>
              <w:autoSpaceDE/>
              <w:autoSpaceDN/>
              <w:spacing w:line="380" w:lineRule="exact"/>
              <w:ind w:left="-83" w:right="-79"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w:t>
            </w:r>
            <w:proofErr w:type="gramStart"/>
            <w:r w:rsidRPr="004B18B0">
              <w:rPr>
                <w:rFonts w:ascii="Browallia New" w:hAnsi="Browallia New" w:cs="Browallia New"/>
                <w:sz w:val="26"/>
                <w:szCs w:val="26"/>
                <w:lang w:bidi="ar-SA"/>
              </w:rPr>
              <w:t>Unit :</w:t>
            </w:r>
            <w:proofErr w:type="gramEnd"/>
            <w:r w:rsidRPr="004B18B0">
              <w:rPr>
                <w:rFonts w:ascii="Browallia New" w:hAnsi="Browallia New" w:cs="Browallia New"/>
                <w:sz w:val="26"/>
                <w:szCs w:val="26"/>
                <w:lang w:bidi="ar-SA"/>
              </w:rPr>
              <w:t xml:space="preserve"> Thousand Baht)</w:t>
            </w:r>
          </w:p>
        </w:tc>
      </w:tr>
      <w:tr w:rsidR="004B18B0" w:rsidRPr="004B18B0" w14:paraId="1672C450" w14:textId="77777777" w:rsidTr="001311E8">
        <w:trPr>
          <w:cantSplit/>
          <w:trHeight w:val="218"/>
        </w:trPr>
        <w:tc>
          <w:tcPr>
            <w:tcW w:w="2822" w:type="pct"/>
            <w:vAlign w:val="bottom"/>
          </w:tcPr>
          <w:p w14:paraId="5B1ADE4B" w14:textId="77777777" w:rsidR="004B18B0" w:rsidRPr="004B18B0" w:rsidRDefault="004B18B0" w:rsidP="004B18B0">
            <w:pPr>
              <w:ind w:right="14"/>
              <w:rPr>
                <w:rFonts w:ascii="Browallia New" w:hAnsi="Browallia New" w:cs="Browallia New"/>
                <w:sz w:val="26"/>
                <w:szCs w:val="26"/>
              </w:rPr>
            </w:pPr>
          </w:p>
        </w:tc>
        <w:tc>
          <w:tcPr>
            <w:tcW w:w="137" w:type="pct"/>
          </w:tcPr>
          <w:p w14:paraId="30CECEFF" w14:textId="77777777" w:rsidR="004B18B0" w:rsidRPr="004B18B0" w:rsidRDefault="004B18B0" w:rsidP="004B18B0">
            <w:pPr>
              <w:ind w:right="57"/>
              <w:jc w:val="right"/>
              <w:rPr>
                <w:rFonts w:ascii="Browallia New" w:hAnsi="Browallia New" w:cs="Browallia New"/>
                <w:sz w:val="26"/>
                <w:szCs w:val="26"/>
              </w:rPr>
            </w:pPr>
          </w:p>
        </w:tc>
        <w:tc>
          <w:tcPr>
            <w:tcW w:w="948" w:type="pct"/>
            <w:tcBorders>
              <w:left w:val="nil"/>
              <w:bottom w:val="single" w:sz="4" w:space="0" w:color="auto"/>
              <w:right w:val="nil"/>
            </w:tcBorders>
            <w:vAlign w:val="bottom"/>
          </w:tcPr>
          <w:p w14:paraId="08E7C7C2" w14:textId="77777777" w:rsidR="004B18B0" w:rsidRPr="004B18B0" w:rsidRDefault="004B18B0" w:rsidP="004B18B0">
            <w:pPr>
              <w:suppressAutoHyphens w:val="0"/>
              <w:overflowPunct/>
              <w:autoSpaceDE/>
              <w:autoSpaceDN/>
              <w:spacing w:line="380" w:lineRule="exact"/>
              <w:ind w:left="-83" w:firstLine="4"/>
              <w:jc w:val="center"/>
              <w:textAlignment w:val="auto"/>
              <w:rPr>
                <w:rFonts w:ascii="Browallia New" w:hAnsi="Browallia New" w:cs="Browallia New"/>
                <w:sz w:val="26"/>
                <w:szCs w:val="26"/>
                <w:lang w:eastAsia="en-US" w:bidi="ar-SA"/>
              </w:rPr>
            </w:pPr>
            <w:r w:rsidRPr="004B18B0">
              <w:rPr>
                <w:rFonts w:ascii="Browallia New" w:hAnsi="Browallia New" w:cs="Browallia New"/>
                <w:sz w:val="26"/>
                <w:szCs w:val="26"/>
                <w:lang w:bidi="ar-SA"/>
              </w:rPr>
              <w:t xml:space="preserve">Consolidated </w:t>
            </w:r>
          </w:p>
          <w:p w14:paraId="3EE71D04" w14:textId="77777777" w:rsidR="004B18B0" w:rsidRPr="004B18B0" w:rsidRDefault="004B18B0" w:rsidP="004B18B0">
            <w:pPr>
              <w:jc w:val="center"/>
              <w:rPr>
                <w:rFonts w:ascii="Browallia New" w:hAnsi="Browallia New" w:cs="Browallia New"/>
                <w:sz w:val="26"/>
                <w:szCs w:val="26"/>
                <w:lang w:val="en-US"/>
              </w:rPr>
            </w:pPr>
            <w:r w:rsidRPr="004B18B0">
              <w:rPr>
                <w:rFonts w:ascii="Browallia New" w:hAnsi="Browallia New" w:cs="Browallia New"/>
                <w:sz w:val="26"/>
                <w:szCs w:val="26"/>
              </w:rPr>
              <w:t>financial information</w:t>
            </w:r>
          </w:p>
        </w:tc>
        <w:tc>
          <w:tcPr>
            <w:tcW w:w="78" w:type="pct"/>
          </w:tcPr>
          <w:p w14:paraId="4350FD7E" w14:textId="77777777" w:rsidR="004B18B0" w:rsidRPr="004B18B0" w:rsidRDefault="004B18B0" w:rsidP="004B18B0">
            <w:pPr>
              <w:jc w:val="center"/>
              <w:rPr>
                <w:rFonts w:ascii="Browallia New" w:hAnsi="Browallia New" w:cs="Browallia New"/>
                <w:sz w:val="26"/>
                <w:szCs w:val="26"/>
              </w:rPr>
            </w:pPr>
          </w:p>
        </w:tc>
        <w:tc>
          <w:tcPr>
            <w:tcW w:w="1015" w:type="pct"/>
            <w:tcBorders>
              <w:left w:val="nil"/>
              <w:bottom w:val="single" w:sz="4" w:space="0" w:color="auto"/>
              <w:right w:val="nil"/>
            </w:tcBorders>
          </w:tcPr>
          <w:p w14:paraId="151998DA" w14:textId="77777777" w:rsidR="004B18B0" w:rsidRPr="004B18B0" w:rsidRDefault="004B18B0" w:rsidP="004B18B0">
            <w:pPr>
              <w:suppressAutoHyphens w:val="0"/>
              <w:overflowPunct/>
              <w:autoSpaceDE/>
              <w:autoSpaceDN/>
              <w:spacing w:line="380" w:lineRule="exact"/>
              <w:ind w:left="-83" w:right="-79"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Separate </w:t>
            </w:r>
          </w:p>
          <w:p w14:paraId="1209A104" w14:textId="77777777" w:rsidR="004B18B0" w:rsidRPr="004B18B0" w:rsidRDefault="004B18B0" w:rsidP="004B18B0">
            <w:pPr>
              <w:jc w:val="center"/>
              <w:rPr>
                <w:rFonts w:ascii="Browallia New" w:hAnsi="Browallia New" w:cs="Browallia New"/>
                <w:sz w:val="26"/>
                <w:szCs w:val="26"/>
              </w:rPr>
            </w:pPr>
            <w:r w:rsidRPr="004B18B0">
              <w:rPr>
                <w:rFonts w:ascii="Browallia New" w:hAnsi="Browallia New" w:cs="Browallia New"/>
                <w:sz w:val="26"/>
                <w:szCs w:val="26"/>
              </w:rPr>
              <w:t>financial information</w:t>
            </w:r>
          </w:p>
        </w:tc>
      </w:tr>
      <w:tr w:rsidR="004B18B0" w:rsidRPr="004B18B0" w14:paraId="22ABD4E8" w14:textId="77777777" w:rsidTr="001311E8">
        <w:trPr>
          <w:cantSplit/>
          <w:trHeight w:val="218"/>
        </w:trPr>
        <w:tc>
          <w:tcPr>
            <w:tcW w:w="2822" w:type="pct"/>
          </w:tcPr>
          <w:p w14:paraId="4BE1EAD5" w14:textId="77777777" w:rsidR="004B18B0" w:rsidRPr="004B18B0" w:rsidRDefault="004B18B0" w:rsidP="004B18B0">
            <w:pPr>
              <w:rPr>
                <w:rFonts w:ascii="Browallia New" w:hAnsi="Browallia New" w:cs="Browallia New"/>
                <w:sz w:val="26"/>
                <w:szCs w:val="26"/>
              </w:rPr>
            </w:pPr>
          </w:p>
        </w:tc>
        <w:tc>
          <w:tcPr>
            <w:tcW w:w="137" w:type="pct"/>
          </w:tcPr>
          <w:p w14:paraId="34FAC8F1" w14:textId="77777777" w:rsidR="004B18B0" w:rsidRPr="004B18B0" w:rsidRDefault="004B18B0" w:rsidP="004B18B0">
            <w:pPr>
              <w:ind w:right="57"/>
              <w:jc w:val="right"/>
              <w:rPr>
                <w:rFonts w:ascii="Browallia New" w:hAnsi="Browallia New" w:cs="Browallia New"/>
                <w:sz w:val="26"/>
                <w:szCs w:val="26"/>
              </w:rPr>
            </w:pPr>
          </w:p>
        </w:tc>
        <w:tc>
          <w:tcPr>
            <w:tcW w:w="948" w:type="pct"/>
            <w:tcBorders>
              <w:top w:val="single" w:sz="4" w:space="0" w:color="auto"/>
              <w:left w:val="nil"/>
              <w:right w:val="nil"/>
            </w:tcBorders>
          </w:tcPr>
          <w:p w14:paraId="13FB9E0B" w14:textId="77777777" w:rsidR="004B18B0" w:rsidRPr="004B18B0" w:rsidRDefault="004B18B0" w:rsidP="004B18B0">
            <w:pPr>
              <w:ind w:right="57"/>
              <w:jc w:val="right"/>
              <w:rPr>
                <w:rFonts w:ascii="Browallia New" w:hAnsi="Browallia New" w:cs="Browallia New"/>
                <w:sz w:val="26"/>
                <w:szCs w:val="26"/>
              </w:rPr>
            </w:pPr>
          </w:p>
        </w:tc>
        <w:tc>
          <w:tcPr>
            <w:tcW w:w="78" w:type="pct"/>
          </w:tcPr>
          <w:p w14:paraId="36EAD354" w14:textId="77777777" w:rsidR="004B18B0" w:rsidRPr="004B18B0" w:rsidRDefault="004B18B0" w:rsidP="004B18B0">
            <w:pPr>
              <w:ind w:right="57"/>
              <w:jc w:val="right"/>
              <w:rPr>
                <w:rFonts w:ascii="Browallia New" w:hAnsi="Browallia New" w:cs="Browallia New"/>
                <w:sz w:val="26"/>
                <w:szCs w:val="26"/>
              </w:rPr>
            </w:pPr>
          </w:p>
        </w:tc>
        <w:tc>
          <w:tcPr>
            <w:tcW w:w="1015" w:type="pct"/>
            <w:tcBorders>
              <w:top w:val="single" w:sz="4" w:space="0" w:color="auto"/>
              <w:left w:val="nil"/>
              <w:right w:val="nil"/>
            </w:tcBorders>
          </w:tcPr>
          <w:p w14:paraId="69BA145B" w14:textId="77777777" w:rsidR="004B18B0" w:rsidRPr="004B18B0" w:rsidRDefault="004B18B0" w:rsidP="004B18B0">
            <w:pPr>
              <w:ind w:right="57"/>
              <w:jc w:val="right"/>
              <w:rPr>
                <w:rFonts w:ascii="Browallia New" w:hAnsi="Browallia New" w:cs="Browallia New"/>
                <w:sz w:val="26"/>
                <w:szCs w:val="26"/>
              </w:rPr>
            </w:pPr>
          </w:p>
        </w:tc>
      </w:tr>
      <w:tr w:rsidR="004B18B0" w:rsidRPr="004B18B0" w14:paraId="797627F2" w14:textId="77777777" w:rsidTr="001311E8">
        <w:trPr>
          <w:cantSplit/>
          <w:trHeight w:val="218"/>
        </w:trPr>
        <w:tc>
          <w:tcPr>
            <w:tcW w:w="2822" w:type="pct"/>
          </w:tcPr>
          <w:p w14:paraId="351386B3" w14:textId="444AA807" w:rsidR="004B18B0" w:rsidRPr="004B18B0" w:rsidRDefault="004B18B0" w:rsidP="004B18B0">
            <w:pPr>
              <w:spacing w:line="380" w:lineRule="exact"/>
              <w:rPr>
                <w:rFonts w:ascii="Browallia New" w:hAnsi="Browallia New" w:cs="Browallia New"/>
                <w:sz w:val="26"/>
                <w:szCs w:val="26"/>
              </w:rPr>
            </w:pPr>
            <w:r w:rsidRPr="004B18B0">
              <w:rPr>
                <w:rFonts w:ascii="Browallia New" w:hAnsi="Browallia New" w:cs="Browallia New"/>
                <w:sz w:val="26"/>
                <w:szCs w:val="26"/>
              </w:rPr>
              <w:t>Building improvement and equipment as at 31 December 202</w:t>
            </w:r>
            <w:r w:rsidR="001311E8">
              <w:rPr>
                <w:rFonts w:ascii="Browallia New" w:hAnsi="Browallia New" w:cs="Browallia New"/>
                <w:sz w:val="26"/>
                <w:szCs w:val="26"/>
              </w:rPr>
              <w:t>4</w:t>
            </w:r>
          </w:p>
        </w:tc>
        <w:tc>
          <w:tcPr>
            <w:tcW w:w="137" w:type="pct"/>
          </w:tcPr>
          <w:p w14:paraId="49234044" w14:textId="77777777" w:rsidR="004B18B0" w:rsidRPr="004B18B0" w:rsidRDefault="004B18B0" w:rsidP="004B18B0">
            <w:pPr>
              <w:ind w:right="57"/>
              <w:jc w:val="right"/>
              <w:rPr>
                <w:rFonts w:ascii="Browallia New" w:hAnsi="Browallia New" w:cs="Browallia New"/>
                <w:sz w:val="26"/>
                <w:szCs w:val="26"/>
              </w:rPr>
            </w:pPr>
          </w:p>
        </w:tc>
        <w:tc>
          <w:tcPr>
            <w:tcW w:w="948" w:type="pct"/>
            <w:tcBorders>
              <w:left w:val="nil"/>
              <w:right w:val="nil"/>
            </w:tcBorders>
          </w:tcPr>
          <w:p w14:paraId="6865563B" w14:textId="063046F4" w:rsidR="001311E8" w:rsidRPr="004B18B0" w:rsidRDefault="001311E8" w:rsidP="001311E8">
            <w:pPr>
              <w:tabs>
                <w:tab w:val="left" w:pos="604"/>
              </w:tabs>
              <w:spacing w:line="360" w:lineRule="exact"/>
              <w:ind w:right="57"/>
              <w:jc w:val="right"/>
              <w:rPr>
                <w:rFonts w:ascii="Browallia New" w:hAnsi="Browallia New" w:cs="Browallia New"/>
                <w:sz w:val="26"/>
                <w:szCs w:val="26"/>
              </w:rPr>
            </w:pPr>
            <w:r>
              <w:rPr>
                <w:rFonts w:ascii="Browallia New" w:hAnsi="Browallia New" w:cs="Browallia New"/>
                <w:sz w:val="26"/>
                <w:szCs w:val="26"/>
              </w:rPr>
              <w:t>500,301</w:t>
            </w:r>
          </w:p>
        </w:tc>
        <w:tc>
          <w:tcPr>
            <w:tcW w:w="78" w:type="pct"/>
          </w:tcPr>
          <w:p w14:paraId="12A9F3FF" w14:textId="77777777" w:rsidR="004B18B0" w:rsidRPr="004B18B0" w:rsidRDefault="004B18B0" w:rsidP="004B18B0">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1015" w:type="pct"/>
            <w:tcBorders>
              <w:left w:val="nil"/>
              <w:right w:val="nil"/>
            </w:tcBorders>
          </w:tcPr>
          <w:p w14:paraId="1D0239F5" w14:textId="08FF7160" w:rsidR="004B18B0" w:rsidRPr="004B18B0" w:rsidRDefault="004B18B0" w:rsidP="004B18B0">
            <w:pPr>
              <w:tabs>
                <w:tab w:val="left" w:pos="604"/>
              </w:tabs>
              <w:spacing w:line="360" w:lineRule="exact"/>
              <w:ind w:right="57"/>
              <w:jc w:val="right"/>
              <w:rPr>
                <w:rFonts w:ascii="Browallia New" w:hAnsi="Browallia New" w:cs="Browallia New"/>
                <w:sz w:val="26"/>
                <w:szCs w:val="26"/>
                <w:cs/>
              </w:rPr>
            </w:pPr>
            <w:r w:rsidRPr="004B18B0">
              <w:rPr>
                <w:rFonts w:ascii="Browallia New" w:hAnsi="Browallia New" w:cs="Browallia New"/>
                <w:sz w:val="26"/>
                <w:szCs w:val="26"/>
              </w:rPr>
              <w:t>1</w:t>
            </w:r>
            <w:r w:rsidR="001311E8">
              <w:rPr>
                <w:rFonts w:ascii="Browallia New" w:hAnsi="Browallia New" w:cs="Browallia New"/>
                <w:sz w:val="26"/>
                <w:szCs w:val="26"/>
              </w:rPr>
              <w:t>6,680</w:t>
            </w:r>
          </w:p>
        </w:tc>
      </w:tr>
      <w:tr w:rsidR="004B18B0" w:rsidRPr="004B18B0" w14:paraId="182D87DD" w14:textId="77777777" w:rsidTr="001311E8">
        <w:trPr>
          <w:cantSplit/>
          <w:trHeight w:val="218"/>
        </w:trPr>
        <w:tc>
          <w:tcPr>
            <w:tcW w:w="2822" w:type="pct"/>
          </w:tcPr>
          <w:p w14:paraId="44E754BE" w14:textId="0F43BB2F" w:rsidR="004B18B0" w:rsidRPr="004B18B0" w:rsidRDefault="004B18B0" w:rsidP="004B18B0">
            <w:pPr>
              <w:rPr>
                <w:rFonts w:ascii="Browallia New" w:hAnsi="Browallia New" w:cs="Browallia New"/>
                <w:sz w:val="26"/>
                <w:szCs w:val="26"/>
              </w:rPr>
            </w:pPr>
            <w:r w:rsidRPr="004B18B0">
              <w:rPr>
                <w:rFonts w:ascii="Browallia New" w:hAnsi="Browallia New" w:cs="Browallia New"/>
                <w:sz w:val="26"/>
                <w:szCs w:val="26"/>
              </w:rPr>
              <w:t xml:space="preserve">Add: </w:t>
            </w:r>
            <w:r w:rsidR="00A30E25">
              <w:rPr>
                <w:rFonts w:ascii="Browallia New" w:hAnsi="Browallia New" w:cs="Browallia New"/>
                <w:sz w:val="26"/>
                <w:szCs w:val="26"/>
              </w:rPr>
              <w:t xml:space="preserve">Gain from </w:t>
            </w:r>
          </w:p>
        </w:tc>
        <w:tc>
          <w:tcPr>
            <w:tcW w:w="137" w:type="pct"/>
          </w:tcPr>
          <w:p w14:paraId="79AAD12A" w14:textId="77777777" w:rsidR="004B18B0" w:rsidRPr="004B18B0" w:rsidRDefault="004B18B0" w:rsidP="004B18B0">
            <w:pPr>
              <w:ind w:right="57"/>
              <w:jc w:val="right"/>
              <w:rPr>
                <w:rFonts w:ascii="Browallia New" w:hAnsi="Browallia New" w:cs="Browallia New"/>
                <w:sz w:val="26"/>
                <w:szCs w:val="26"/>
              </w:rPr>
            </w:pPr>
          </w:p>
        </w:tc>
        <w:tc>
          <w:tcPr>
            <w:tcW w:w="948" w:type="pct"/>
            <w:tcBorders>
              <w:left w:val="nil"/>
              <w:right w:val="nil"/>
            </w:tcBorders>
          </w:tcPr>
          <w:p w14:paraId="292737CA" w14:textId="41D24E3F" w:rsidR="004B18B0" w:rsidRPr="004B18B0" w:rsidRDefault="00A30E25" w:rsidP="004B18B0">
            <w:pPr>
              <w:tabs>
                <w:tab w:val="left" w:pos="604"/>
              </w:tabs>
              <w:spacing w:line="360" w:lineRule="exact"/>
              <w:ind w:right="57"/>
              <w:jc w:val="right"/>
              <w:rPr>
                <w:rFonts w:ascii="Browallia New" w:hAnsi="Browallia New" w:cs="Browallia New"/>
                <w:sz w:val="26"/>
                <w:szCs w:val="26"/>
                <w:lang w:val="en-US"/>
              </w:rPr>
            </w:pPr>
            <w:r>
              <w:rPr>
                <w:rFonts w:ascii="Browallia New" w:hAnsi="Browallia New" w:cs="Browallia New"/>
                <w:sz w:val="26"/>
                <w:szCs w:val="26"/>
                <w:lang w:val="en-US"/>
              </w:rPr>
              <w:t>18,044</w:t>
            </w:r>
          </w:p>
        </w:tc>
        <w:tc>
          <w:tcPr>
            <w:tcW w:w="78" w:type="pct"/>
          </w:tcPr>
          <w:p w14:paraId="6093F9DA" w14:textId="77777777" w:rsidR="004B18B0" w:rsidRPr="004B18B0" w:rsidRDefault="004B18B0" w:rsidP="004B18B0">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1015" w:type="pct"/>
            <w:tcBorders>
              <w:left w:val="nil"/>
              <w:right w:val="nil"/>
            </w:tcBorders>
          </w:tcPr>
          <w:p w14:paraId="27E50640" w14:textId="088788C7" w:rsidR="004B18B0" w:rsidRPr="004B18B0" w:rsidRDefault="008F48E7" w:rsidP="004B18B0">
            <w:pPr>
              <w:tabs>
                <w:tab w:val="left" w:pos="604"/>
              </w:tabs>
              <w:spacing w:line="360" w:lineRule="exact"/>
              <w:ind w:right="57"/>
              <w:jc w:val="right"/>
              <w:rPr>
                <w:rFonts w:ascii="Browallia New" w:hAnsi="Browallia New" w:cs="Browallia New"/>
                <w:sz w:val="26"/>
                <w:szCs w:val="26"/>
                <w:lang w:val="en-US"/>
              </w:rPr>
            </w:pPr>
            <w:r>
              <w:rPr>
                <w:rFonts w:ascii="Browallia New" w:hAnsi="Browallia New" w:cs="Browallia New"/>
                <w:sz w:val="26"/>
                <w:szCs w:val="26"/>
                <w:lang w:val="en-US"/>
              </w:rPr>
              <w:t>-</w:t>
            </w:r>
          </w:p>
        </w:tc>
      </w:tr>
      <w:tr w:rsidR="008F48E7" w:rsidRPr="004B18B0" w14:paraId="651E685A" w14:textId="77777777" w:rsidTr="001311E8">
        <w:trPr>
          <w:cantSplit/>
          <w:trHeight w:val="218"/>
        </w:trPr>
        <w:tc>
          <w:tcPr>
            <w:tcW w:w="2822" w:type="pct"/>
          </w:tcPr>
          <w:p w14:paraId="14EA89DA" w14:textId="39F7DC09" w:rsidR="008F48E7" w:rsidRPr="004B18B0" w:rsidRDefault="00E32D28" w:rsidP="004B18B0">
            <w:pPr>
              <w:rPr>
                <w:rFonts w:ascii="Browallia New" w:hAnsi="Browallia New" w:cs="Browallia New"/>
                <w:sz w:val="26"/>
                <w:szCs w:val="26"/>
              </w:rPr>
            </w:pPr>
            <w:r>
              <w:rPr>
                <w:rFonts w:ascii="Browallia New" w:hAnsi="Browallia New" w:cs="Browallia New"/>
                <w:sz w:val="26"/>
                <w:szCs w:val="26"/>
              </w:rPr>
              <w:t xml:space="preserve">Add: </w:t>
            </w:r>
            <w:r w:rsidR="00A30E25">
              <w:rPr>
                <w:rFonts w:ascii="Browallia New" w:hAnsi="Browallia New" w:cs="Browallia New"/>
                <w:sz w:val="26"/>
                <w:szCs w:val="26"/>
              </w:rPr>
              <w:t>Purchases</w:t>
            </w:r>
          </w:p>
        </w:tc>
        <w:tc>
          <w:tcPr>
            <w:tcW w:w="137" w:type="pct"/>
          </w:tcPr>
          <w:p w14:paraId="04B72D44" w14:textId="77777777" w:rsidR="008F48E7" w:rsidRPr="004B18B0" w:rsidRDefault="008F48E7" w:rsidP="004B18B0">
            <w:pPr>
              <w:ind w:right="57"/>
              <w:jc w:val="right"/>
              <w:rPr>
                <w:rFonts w:ascii="Browallia New" w:hAnsi="Browallia New" w:cs="Browallia New"/>
                <w:sz w:val="26"/>
                <w:szCs w:val="26"/>
              </w:rPr>
            </w:pPr>
          </w:p>
        </w:tc>
        <w:tc>
          <w:tcPr>
            <w:tcW w:w="948" w:type="pct"/>
            <w:tcBorders>
              <w:left w:val="nil"/>
              <w:right w:val="nil"/>
            </w:tcBorders>
          </w:tcPr>
          <w:p w14:paraId="02503E9B" w14:textId="2CC1CADF" w:rsidR="008F48E7" w:rsidRPr="004B18B0" w:rsidRDefault="008F48E7" w:rsidP="008F48E7">
            <w:pPr>
              <w:tabs>
                <w:tab w:val="left" w:pos="604"/>
              </w:tabs>
              <w:spacing w:line="360" w:lineRule="exact"/>
              <w:ind w:right="57"/>
              <w:jc w:val="right"/>
              <w:rPr>
                <w:rFonts w:ascii="Browallia New" w:hAnsi="Browallia New" w:cs="Browallia New"/>
                <w:sz w:val="26"/>
                <w:szCs w:val="26"/>
                <w:lang w:val="en-US"/>
              </w:rPr>
            </w:pPr>
            <w:r>
              <w:rPr>
                <w:rFonts w:ascii="Browallia New" w:hAnsi="Browallia New" w:cs="Browallia New"/>
                <w:sz w:val="26"/>
                <w:szCs w:val="26"/>
                <w:lang w:val="en-US"/>
              </w:rPr>
              <w:tab/>
            </w:r>
            <w:r>
              <w:rPr>
                <w:rFonts w:ascii="Browallia New" w:hAnsi="Browallia New" w:cs="Browallia New"/>
                <w:sz w:val="26"/>
                <w:szCs w:val="26"/>
                <w:lang w:val="en-US"/>
              </w:rPr>
              <w:tab/>
            </w:r>
            <w:r w:rsidR="00E32D28">
              <w:rPr>
                <w:rFonts w:ascii="Browallia New" w:hAnsi="Browallia New" w:cs="Browallia New"/>
                <w:sz w:val="26"/>
                <w:szCs w:val="26"/>
                <w:lang w:val="en-US"/>
              </w:rPr>
              <w:t>1</w:t>
            </w:r>
            <w:r w:rsidR="00A30E25">
              <w:rPr>
                <w:rFonts w:ascii="Browallia New" w:hAnsi="Browallia New" w:cs="Browallia New"/>
                <w:sz w:val="26"/>
                <w:szCs w:val="26"/>
                <w:lang w:val="en-US"/>
              </w:rPr>
              <w:t>,105</w:t>
            </w:r>
          </w:p>
        </w:tc>
        <w:tc>
          <w:tcPr>
            <w:tcW w:w="78" w:type="pct"/>
          </w:tcPr>
          <w:p w14:paraId="5B7E7CED" w14:textId="77777777" w:rsidR="008F48E7" w:rsidRPr="004B18B0" w:rsidRDefault="008F48E7" w:rsidP="004B18B0">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1015" w:type="pct"/>
            <w:tcBorders>
              <w:left w:val="nil"/>
              <w:right w:val="nil"/>
            </w:tcBorders>
          </w:tcPr>
          <w:p w14:paraId="1E8B67EB" w14:textId="59920137" w:rsidR="008F48E7" w:rsidRPr="004B18B0" w:rsidRDefault="008F48E7" w:rsidP="004B18B0">
            <w:pPr>
              <w:tabs>
                <w:tab w:val="left" w:pos="604"/>
              </w:tabs>
              <w:spacing w:line="360" w:lineRule="exact"/>
              <w:ind w:right="57"/>
              <w:jc w:val="right"/>
              <w:rPr>
                <w:rFonts w:ascii="Browallia New" w:hAnsi="Browallia New" w:cs="Browallia New"/>
                <w:sz w:val="26"/>
                <w:szCs w:val="26"/>
                <w:lang w:val="en-US"/>
              </w:rPr>
            </w:pPr>
            <w:r w:rsidRPr="008F48E7">
              <w:rPr>
                <w:rFonts w:ascii="Browallia New" w:hAnsi="Browallia New" w:cs="Browallia New"/>
                <w:sz w:val="26"/>
                <w:szCs w:val="26"/>
                <w:lang w:val="en-US"/>
              </w:rPr>
              <w:t>17</w:t>
            </w:r>
          </w:p>
        </w:tc>
      </w:tr>
      <w:tr w:rsidR="004B18B0" w:rsidRPr="00A30E25" w14:paraId="095C919D" w14:textId="77777777" w:rsidTr="001311E8">
        <w:trPr>
          <w:cantSplit/>
          <w:trHeight w:val="218"/>
        </w:trPr>
        <w:tc>
          <w:tcPr>
            <w:tcW w:w="2822" w:type="pct"/>
          </w:tcPr>
          <w:p w14:paraId="25C1EF1F" w14:textId="77777777" w:rsidR="004B18B0" w:rsidRPr="00A30E25" w:rsidRDefault="004B18B0" w:rsidP="004B18B0">
            <w:pPr>
              <w:rPr>
                <w:rFonts w:ascii="Browallia New" w:hAnsi="Browallia New" w:cs="Browallia New"/>
                <w:sz w:val="26"/>
                <w:szCs w:val="26"/>
              </w:rPr>
            </w:pPr>
            <w:r w:rsidRPr="00A30E25">
              <w:rPr>
                <w:rFonts w:ascii="Browallia New" w:hAnsi="Browallia New" w:cs="Browallia New"/>
                <w:sz w:val="26"/>
                <w:szCs w:val="26"/>
              </w:rPr>
              <w:t>Less: Write-off/Disposal</w:t>
            </w:r>
          </w:p>
        </w:tc>
        <w:tc>
          <w:tcPr>
            <w:tcW w:w="137" w:type="pct"/>
          </w:tcPr>
          <w:p w14:paraId="1BFF36D4" w14:textId="77777777" w:rsidR="004B18B0" w:rsidRPr="00A30E25" w:rsidRDefault="004B18B0" w:rsidP="004B18B0">
            <w:pPr>
              <w:ind w:right="57"/>
              <w:jc w:val="right"/>
              <w:rPr>
                <w:rFonts w:ascii="Browallia New" w:hAnsi="Browallia New" w:cs="Browallia New"/>
                <w:sz w:val="26"/>
                <w:szCs w:val="26"/>
              </w:rPr>
            </w:pPr>
          </w:p>
        </w:tc>
        <w:tc>
          <w:tcPr>
            <w:tcW w:w="948" w:type="pct"/>
            <w:tcBorders>
              <w:left w:val="nil"/>
              <w:right w:val="nil"/>
            </w:tcBorders>
          </w:tcPr>
          <w:p w14:paraId="28E73032" w14:textId="0C8BE455" w:rsidR="004B18B0" w:rsidRPr="00A30E25" w:rsidRDefault="008F48E7" w:rsidP="004B18B0">
            <w:pPr>
              <w:tabs>
                <w:tab w:val="left" w:pos="604"/>
              </w:tabs>
              <w:spacing w:line="360" w:lineRule="exact"/>
              <w:ind w:right="57"/>
              <w:jc w:val="right"/>
              <w:rPr>
                <w:rFonts w:ascii="Browallia New" w:hAnsi="Browallia New" w:cs="Browallia New"/>
                <w:sz w:val="26"/>
                <w:szCs w:val="26"/>
                <w:lang w:val="en-US"/>
              </w:rPr>
            </w:pPr>
            <w:r w:rsidRPr="00A30E25">
              <w:rPr>
                <w:rFonts w:ascii="Browallia New" w:hAnsi="Browallia New" w:cs="Browallia New"/>
                <w:sz w:val="26"/>
                <w:szCs w:val="26"/>
                <w:lang w:val="en-US"/>
              </w:rPr>
              <w:t>(</w:t>
            </w:r>
            <w:r w:rsidR="00A30E25" w:rsidRPr="00A30E25">
              <w:rPr>
                <w:rFonts w:ascii="Browallia New" w:hAnsi="Browallia New" w:cs="Browallia New"/>
                <w:sz w:val="26"/>
                <w:szCs w:val="26"/>
                <w:lang w:val="en-US"/>
              </w:rPr>
              <w:t>21,643</w:t>
            </w:r>
            <w:r w:rsidRPr="00A30E25">
              <w:rPr>
                <w:rFonts w:ascii="Browallia New" w:hAnsi="Browallia New" w:cs="Browallia New"/>
                <w:sz w:val="26"/>
                <w:szCs w:val="26"/>
                <w:lang w:val="en-US"/>
              </w:rPr>
              <w:t>)</w:t>
            </w:r>
          </w:p>
        </w:tc>
        <w:tc>
          <w:tcPr>
            <w:tcW w:w="78" w:type="pct"/>
          </w:tcPr>
          <w:p w14:paraId="4830A516" w14:textId="77777777" w:rsidR="004B18B0" w:rsidRPr="00A30E25" w:rsidRDefault="004B18B0" w:rsidP="004B18B0">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1015" w:type="pct"/>
            <w:tcBorders>
              <w:left w:val="nil"/>
              <w:right w:val="nil"/>
            </w:tcBorders>
          </w:tcPr>
          <w:p w14:paraId="0D3A1C4E" w14:textId="1D638398" w:rsidR="004B18B0" w:rsidRPr="00A30E25" w:rsidRDefault="00A30E25" w:rsidP="00A30E25">
            <w:pPr>
              <w:tabs>
                <w:tab w:val="left" w:pos="604"/>
              </w:tabs>
              <w:spacing w:line="360" w:lineRule="exact"/>
              <w:ind w:right="57"/>
              <w:jc w:val="right"/>
              <w:rPr>
                <w:rFonts w:ascii="Browallia New" w:hAnsi="Browallia New" w:cs="Browallia New"/>
                <w:color w:val="000000"/>
                <w:sz w:val="26"/>
                <w:szCs w:val="26"/>
              </w:rPr>
            </w:pPr>
            <w:r w:rsidRPr="00A30E25">
              <w:rPr>
                <w:rFonts w:ascii="Browallia New" w:hAnsi="Browallia New" w:cs="Browallia New"/>
                <w:color w:val="000000"/>
                <w:sz w:val="26"/>
                <w:szCs w:val="26"/>
              </w:rPr>
              <w:t>(8,000)</w:t>
            </w:r>
          </w:p>
        </w:tc>
      </w:tr>
      <w:tr w:rsidR="004B18B0" w:rsidRPr="00A30E25" w14:paraId="4BBAF723" w14:textId="77777777" w:rsidTr="001311E8">
        <w:trPr>
          <w:cantSplit/>
          <w:trHeight w:val="284"/>
        </w:trPr>
        <w:tc>
          <w:tcPr>
            <w:tcW w:w="2822" w:type="pct"/>
          </w:tcPr>
          <w:p w14:paraId="3F4AED22" w14:textId="77777777" w:rsidR="004B18B0" w:rsidRPr="00A30E25" w:rsidRDefault="004B18B0" w:rsidP="004B18B0">
            <w:pPr>
              <w:rPr>
                <w:rFonts w:ascii="Browallia New" w:hAnsi="Browallia New" w:cs="Browallia New"/>
                <w:sz w:val="26"/>
                <w:szCs w:val="26"/>
              </w:rPr>
            </w:pPr>
            <w:r w:rsidRPr="00A30E25">
              <w:rPr>
                <w:rFonts w:ascii="Browallia New" w:hAnsi="Browallia New" w:cs="Browallia New"/>
                <w:sz w:val="26"/>
                <w:szCs w:val="26"/>
              </w:rPr>
              <w:t>Less: Depreciation</w:t>
            </w:r>
          </w:p>
        </w:tc>
        <w:tc>
          <w:tcPr>
            <w:tcW w:w="137" w:type="pct"/>
          </w:tcPr>
          <w:p w14:paraId="3877F490" w14:textId="77777777" w:rsidR="004B18B0" w:rsidRPr="00A30E25" w:rsidRDefault="004B18B0" w:rsidP="004B18B0">
            <w:pPr>
              <w:ind w:right="57"/>
              <w:jc w:val="right"/>
              <w:rPr>
                <w:rFonts w:ascii="Browallia New" w:hAnsi="Browallia New" w:cs="Browallia New"/>
                <w:sz w:val="26"/>
                <w:szCs w:val="26"/>
              </w:rPr>
            </w:pPr>
          </w:p>
        </w:tc>
        <w:tc>
          <w:tcPr>
            <w:tcW w:w="948" w:type="pct"/>
            <w:tcBorders>
              <w:left w:val="nil"/>
              <w:bottom w:val="single" w:sz="4" w:space="0" w:color="auto"/>
              <w:right w:val="nil"/>
            </w:tcBorders>
          </w:tcPr>
          <w:p w14:paraId="6CEE0F87" w14:textId="24D3CB43" w:rsidR="004B18B0" w:rsidRPr="00A30E25" w:rsidRDefault="008F48E7" w:rsidP="004B18B0">
            <w:pPr>
              <w:tabs>
                <w:tab w:val="left" w:pos="604"/>
              </w:tabs>
              <w:spacing w:line="360" w:lineRule="exact"/>
              <w:ind w:right="57"/>
              <w:jc w:val="right"/>
              <w:rPr>
                <w:rFonts w:ascii="Browallia New" w:hAnsi="Browallia New" w:cs="Browallia New"/>
                <w:sz w:val="26"/>
                <w:szCs w:val="26"/>
              </w:rPr>
            </w:pPr>
            <w:r w:rsidRPr="00A30E25">
              <w:rPr>
                <w:rFonts w:ascii="Browallia New" w:hAnsi="Browallia New" w:cs="Browallia New"/>
                <w:sz w:val="26"/>
                <w:szCs w:val="26"/>
              </w:rPr>
              <w:t>(</w:t>
            </w:r>
            <w:r w:rsidR="00A30E25" w:rsidRPr="00A30E25">
              <w:rPr>
                <w:rFonts w:ascii="Browallia New" w:hAnsi="Browallia New" w:cs="Browallia New"/>
                <w:sz w:val="26"/>
                <w:szCs w:val="26"/>
              </w:rPr>
              <w:t>13,842</w:t>
            </w:r>
            <w:r w:rsidRPr="00A30E25">
              <w:rPr>
                <w:rFonts w:ascii="Browallia New" w:hAnsi="Browallia New" w:cs="Browallia New"/>
                <w:sz w:val="26"/>
                <w:szCs w:val="26"/>
              </w:rPr>
              <w:t>)</w:t>
            </w:r>
          </w:p>
        </w:tc>
        <w:tc>
          <w:tcPr>
            <w:tcW w:w="78" w:type="pct"/>
          </w:tcPr>
          <w:p w14:paraId="03D6985F" w14:textId="77777777" w:rsidR="004B18B0" w:rsidRPr="00A30E25" w:rsidRDefault="004B18B0" w:rsidP="004B18B0">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1015" w:type="pct"/>
            <w:tcBorders>
              <w:left w:val="nil"/>
              <w:bottom w:val="single" w:sz="4" w:space="0" w:color="auto"/>
              <w:right w:val="nil"/>
            </w:tcBorders>
          </w:tcPr>
          <w:p w14:paraId="5AA01E65" w14:textId="757737BB" w:rsidR="004B18B0" w:rsidRPr="00A30E25" w:rsidRDefault="004B18B0" w:rsidP="004B18B0">
            <w:pPr>
              <w:tabs>
                <w:tab w:val="left" w:pos="604"/>
              </w:tabs>
              <w:spacing w:line="360" w:lineRule="exact"/>
              <w:ind w:right="57"/>
              <w:jc w:val="right"/>
              <w:rPr>
                <w:rFonts w:ascii="Browallia New" w:hAnsi="Browallia New" w:cs="Browallia New"/>
                <w:sz w:val="26"/>
                <w:szCs w:val="26"/>
              </w:rPr>
            </w:pPr>
            <w:r w:rsidRPr="00A30E25">
              <w:rPr>
                <w:rFonts w:ascii="Browallia New" w:hAnsi="Browallia New" w:cs="Browallia New"/>
                <w:sz w:val="26"/>
                <w:szCs w:val="26"/>
              </w:rPr>
              <w:t>(55</w:t>
            </w:r>
            <w:r w:rsidR="001311E8" w:rsidRPr="00A30E25">
              <w:rPr>
                <w:rFonts w:ascii="Browallia New" w:hAnsi="Browallia New" w:cs="Browallia New"/>
                <w:sz w:val="26"/>
                <w:szCs w:val="26"/>
              </w:rPr>
              <w:t>4</w:t>
            </w:r>
            <w:r w:rsidRPr="00A30E25">
              <w:rPr>
                <w:rFonts w:ascii="Browallia New" w:hAnsi="Browallia New" w:cs="Browallia New"/>
                <w:sz w:val="26"/>
                <w:szCs w:val="26"/>
              </w:rPr>
              <w:t>)</w:t>
            </w:r>
          </w:p>
        </w:tc>
      </w:tr>
      <w:tr w:rsidR="004B18B0" w:rsidRPr="004B18B0" w14:paraId="3119D1BF" w14:textId="77777777" w:rsidTr="001311E8">
        <w:trPr>
          <w:cantSplit/>
          <w:trHeight w:val="180"/>
        </w:trPr>
        <w:tc>
          <w:tcPr>
            <w:tcW w:w="2822" w:type="pct"/>
          </w:tcPr>
          <w:p w14:paraId="5EA7C983" w14:textId="130C019F" w:rsidR="004B18B0" w:rsidRPr="00A30E25" w:rsidRDefault="004B18B0" w:rsidP="004B18B0">
            <w:pPr>
              <w:spacing w:line="380" w:lineRule="exact"/>
              <w:rPr>
                <w:rFonts w:ascii="Browallia New" w:hAnsi="Browallia New" w:cs="Browallia New"/>
                <w:sz w:val="26"/>
                <w:szCs w:val="26"/>
                <w:lang w:val="en-US"/>
              </w:rPr>
            </w:pPr>
            <w:r w:rsidRPr="00A30E25">
              <w:rPr>
                <w:rFonts w:ascii="Browallia New" w:hAnsi="Browallia New" w:cs="Browallia New"/>
                <w:sz w:val="26"/>
                <w:szCs w:val="26"/>
              </w:rPr>
              <w:t>Building improvement and equipment as at 31 March 202</w:t>
            </w:r>
            <w:r w:rsidR="001311E8" w:rsidRPr="00A30E25">
              <w:rPr>
                <w:rFonts w:ascii="Browallia New" w:hAnsi="Browallia New" w:cs="Browallia New"/>
                <w:sz w:val="26"/>
                <w:szCs w:val="26"/>
              </w:rPr>
              <w:t>5</w:t>
            </w:r>
          </w:p>
        </w:tc>
        <w:tc>
          <w:tcPr>
            <w:tcW w:w="137" w:type="pct"/>
          </w:tcPr>
          <w:p w14:paraId="65EA9196" w14:textId="77777777" w:rsidR="004B18B0" w:rsidRPr="00A30E25" w:rsidRDefault="004B18B0" w:rsidP="004B18B0">
            <w:pPr>
              <w:ind w:right="57"/>
              <w:jc w:val="right"/>
              <w:rPr>
                <w:rFonts w:ascii="Browallia New" w:hAnsi="Browallia New" w:cs="Browallia New"/>
                <w:sz w:val="26"/>
                <w:szCs w:val="26"/>
              </w:rPr>
            </w:pPr>
          </w:p>
        </w:tc>
        <w:tc>
          <w:tcPr>
            <w:tcW w:w="948" w:type="pct"/>
            <w:tcBorders>
              <w:top w:val="single" w:sz="4" w:space="0" w:color="auto"/>
              <w:left w:val="nil"/>
              <w:bottom w:val="single" w:sz="12" w:space="0" w:color="auto"/>
              <w:right w:val="nil"/>
            </w:tcBorders>
          </w:tcPr>
          <w:p w14:paraId="72E01004" w14:textId="14B1F20A" w:rsidR="004B18B0" w:rsidRPr="00A30E25" w:rsidRDefault="00A30E25" w:rsidP="004B18B0">
            <w:pPr>
              <w:tabs>
                <w:tab w:val="left" w:pos="604"/>
              </w:tabs>
              <w:spacing w:line="360" w:lineRule="exact"/>
              <w:ind w:right="57"/>
              <w:jc w:val="right"/>
              <w:rPr>
                <w:rFonts w:ascii="Browallia New" w:hAnsi="Browallia New" w:cs="Browallia New"/>
                <w:sz w:val="26"/>
                <w:szCs w:val="26"/>
                <w:cs/>
              </w:rPr>
            </w:pPr>
            <w:r w:rsidRPr="00A30E25">
              <w:rPr>
                <w:rFonts w:ascii="Browallia New" w:hAnsi="Browallia New" w:cs="Browallia New"/>
                <w:sz w:val="26"/>
                <w:szCs w:val="26"/>
              </w:rPr>
              <w:t>483,965</w:t>
            </w:r>
          </w:p>
        </w:tc>
        <w:tc>
          <w:tcPr>
            <w:tcW w:w="78" w:type="pct"/>
          </w:tcPr>
          <w:p w14:paraId="18D35235" w14:textId="77777777" w:rsidR="004B18B0" w:rsidRPr="00A30E25" w:rsidRDefault="004B18B0" w:rsidP="004B18B0">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1015" w:type="pct"/>
            <w:tcBorders>
              <w:top w:val="single" w:sz="4" w:space="0" w:color="auto"/>
              <w:left w:val="nil"/>
              <w:bottom w:val="single" w:sz="12" w:space="0" w:color="auto"/>
              <w:right w:val="nil"/>
            </w:tcBorders>
          </w:tcPr>
          <w:p w14:paraId="7E056C54" w14:textId="3697AD9D" w:rsidR="004B18B0" w:rsidRPr="00A30E25" w:rsidRDefault="001311E8" w:rsidP="004B18B0">
            <w:pPr>
              <w:tabs>
                <w:tab w:val="left" w:pos="604"/>
              </w:tabs>
              <w:spacing w:line="360" w:lineRule="exact"/>
              <w:ind w:right="57"/>
              <w:jc w:val="right"/>
              <w:rPr>
                <w:rFonts w:ascii="Browallia New" w:hAnsi="Browallia New" w:cs="Browallia New"/>
                <w:sz w:val="26"/>
                <w:szCs w:val="26"/>
              </w:rPr>
            </w:pPr>
            <w:r w:rsidRPr="00A30E25">
              <w:rPr>
                <w:rFonts w:ascii="Browallia New" w:hAnsi="Browallia New" w:cs="Browallia New"/>
                <w:sz w:val="26"/>
                <w:szCs w:val="26"/>
              </w:rPr>
              <w:t>8,143</w:t>
            </w:r>
          </w:p>
        </w:tc>
      </w:tr>
    </w:tbl>
    <w:p w14:paraId="77A2DA56" w14:textId="77777777" w:rsidR="004B18B0" w:rsidRPr="004B18B0" w:rsidRDefault="004B18B0" w:rsidP="005B65F8">
      <w:pPr>
        <w:widowControl w:val="0"/>
        <w:tabs>
          <w:tab w:val="left" w:pos="426"/>
        </w:tabs>
        <w:jc w:val="thaiDistribute"/>
        <w:rPr>
          <w:rFonts w:ascii="Browallia New" w:hAnsi="Browallia New" w:cs="Browallia New"/>
          <w:sz w:val="26"/>
          <w:szCs w:val="26"/>
        </w:rPr>
      </w:pPr>
    </w:p>
    <w:p w14:paraId="63D97E34" w14:textId="77777777" w:rsidR="004B18B0" w:rsidRPr="004B18B0" w:rsidRDefault="004B18B0" w:rsidP="004B18B0">
      <w:pPr>
        <w:numPr>
          <w:ilvl w:val="0"/>
          <w:numId w:val="1"/>
        </w:numPr>
        <w:ind w:left="360" w:hanging="360"/>
        <w:outlineLvl w:val="0"/>
        <w:rPr>
          <w:rFonts w:ascii="Browallia New" w:hAnsi="Browallia New" w:cs="Browallia New"/>
          <w:sz w:val="26"/>
          <w:szCs w:val="26"/>
          <w:u w:val="single"/>
        </w:rPr>
      </w:pPr>
      <w:r w:rsidRPr="004B18B0">
        <w:rPr>
          <w:rFonts w:ascii="Browallia New" w:hAnsi="Browallia New" w:cs="Browallia New"/>
          <w:sz w:val="26"/>
          <w:szCs w:val="26"/>
          <w:u w:val="single"/>
        </w:rPr>
        <w:t>Bank overdraft and short-term loans from financial institution</w:t>
      </w:r>
    </w:p>
    <w:p w14:paraId="29CB8961" w14:textId="77777777" w:rsidR="004B18B0" w:rsidRPr="004B18B0" w:rsidRDefault="004B18B0" w:rsidP="004B18B0">
      <w:pPr>
        <w:ind w:left="450"/>
        <w:jc w:val="thaiDistribute"/>
        <w:rPr>
          <w:rFonts w:ascii="Browallia New" w:hAnsi="Browallia New" w:cs="Browallia New"/>
          <w:sz w:val="26"/>
          <w:szCs w:val="26"/>
          <w:u w:val="single"/>
        </w:rPr>
      </w:pPr>
    </w:p>
    <w:tbl>
      <w:tblPr>
        <w:tblW w:w="4884" w:type="pct"/>
        <w:tblInd w:w="450" w:type="dxa"/>
        <w:tblLayout w:type="fixed"/>
        <w:tblCellMar>
          <w:left w:w="28" w:type="dxa"/>
          <w:right w:w="28" w:type="dxa"/>
        </w:tblCellMar>
        <w:tblLook w:val="01E0" w:firstRow="1" w:lastRow="1" w:firstColumn="1" w:lastColumn="1" w:noHBand="0" w:noVBand="0"/>
      </w:tblPr>
      <w:tblGrid>
        <w:gridCol w:w="2681"/>
        <w:gridCol w:w="1246"/>
        <w:gridCol w:w="147"/>
        <w:gridCol w:w="1318"/>
        <w:gridCol w:w="77"/>
        <w:gridCol w:w="1240"/>
        <w:gridCol w:w="140"/>
        <w:gridCol w:w="1268"/>
        <w:gridCol w:w="77"/>
        <w:gridCol w:w="1244"/>
      </w:tblGrid>
      <w:tr w:rsidR="004B18B0" w:rsidRPr="004B18B0" w14:paraId="4359F019" w14:textId="77777777" w:rsidTr="00296D06">
        <w:tc>
          <w:tcPr>
            <w:tcW w:w="1420" w:type="pct"/>
            <w:vAlign w:val="bottom"/>
          </w:tcPr>
          <w:p w14:paraId="006204B7" w14:textId="77777777" w:rsidR="004B18B0" w:rsidRPr="004B18B0" w:rsidRDefault="004B18B0" w:rsidP="004B18B0">
            <w:pPr>
              <w:spacing w:line="340" w:lineRule="exact"/>
              <w:rPr>
                <w:rFonts w:ascii="Browallia New" w:hAnsi="Browallia New" w:cs="Browallia New"/>
                <w:sz w:val="26"/>
                <w:szCs w:val="26"/>
              </w:rPr>
            </w:pPr>
          </w:p>
        </w:tc>
        <w:tc>
          <w:tcPr>
            <w:tcW w:w="660" w:type="pct"/>
          </w:tcPr>
          <w:p w14:paraId="4B5B95FB" w14:textId="77777777" w:rsidR="004B18B0" w:rsidRPr="004B18B0" w:rsidRDefault="004B18B0" w:rsidP="004B18B0">
            <w:pPr>
              <w:spacing w:line="340" w:lineRule="exact"/>
              <w:ind w:right="29"/>
              <w:jc w:val="center"/>
              <w:rPr>
                <w:rFonts w:ascii="Browallia New" w:hAnsi="Browallia New" w:cs="Browallia New"/>
                <w:sz w:val="26"/>
                <w:szCs w:val="26"/>
                <w:cs/>
              </w:rPr>
            </w:pPr>
          </w:p>
        </w:tc>
        <w:tc>
          <w:tcPr>
            <w:tcW w:w="78" w:type="pct"/>
          </w:tcPr>
          <w:p w14:paraId="13958C30" w14:textId="77777777" w:rsidR="004B18B0" w:rsidRPr="004B18B0" w:rsidRDefault="004B18B0" w:rsidP="004B18B0">
            <w:pPr>
              <w:spacing w:line="340" w:lineRule="exact"/>
              <w:ind w:right="29"/>
              <w:jc w:val="center"/>
              <w:rPr>
                <w:rFonts w:ascii="Browallia New" w:hAnsi="Browallia New" w:cs="Browallia New"/>
                <w:sz w:val="26"/>
                <w:szCs w:val="26"/>
                <w:cs/>
              </w:rPr>
            </w:pPr>
          </w:p>
        </w:tc>
        <w:tc>
          <w:tcPr>
            <w:tcW w:w="1396" w:type="pct"/>
            <w:gridSpan w:val="3"/>
            <w:vAlign w:val="bottom"/>
          </w:tcPr>
          <w:p w14:paraId="6B2FD2AB" w14:textId="77777777" w:rsidR="004B18B0" w:rsidRPr="004B18B0" w:rsidRDefault="004B18B0" w:rsidP="004B18B0">
            <w:pPr>
              <w:suppressAutoHyphens w:val="0"/>
              <w:overflowPunct/>
              <w:autoSpaceDE/>
              <w:autoSpaceDN/>
              <w:spacing w:line="380" w:lineRule="exact"/>
              <w:jc w:val="center"/>
              <w:textAlignment w:val="auto"/>
              <w:rPr>
                <w:rFonts w:ascii="Browallia New" w:hAnsi="Browallia New" w:cs="Browallia New"/>
                <w:sz w:val="26"/>
                <w:szCs w:val="26"/>
                <w:lang w:eastAsia="en-US" w:bidi="ar-SA"/>
              </w:rPr>
            </w:pPr>
          </w:p>
        </w:tc>
        <w:tc>
          <w:tcPr>
            <w:tcW w:w="74" w:type="pct"/>
          </w:tcPr>
          <w:p w14:paraId="24B1E408" w14:textId="77777777" w:rsidR="004B18B0" w:rsidRPr="004B18B0" w:rsidRDefault="004B18B0" w:rsidP="004B18B0">
            <w:pPr>
              <w:spacing w:line="340" w:lineRule="exact"/>
              <w:jc w:val="right"/>
              <w:rPr>
                <w:rFonts w:ascii="Browallia New" w:hAnsi="Browallia New" w:cs="Browallia New"/>
                <w:sz w:val="26"/>
                <w:szCs w:val="26"/>
                <w:cs/>
              </w:rPr>
            </w:pPr>
          </w:p>
        </w:tc>
        <w:tc>
          <w:tcPr>
            <w:tcW w:w="1372" w:type="pct"/>
            <w:gridSpan w:val="3"/>
          </w:tcPr>
          <w:p w14:paraId="5785CEC3" w14:textId="77777777" w:rsidR="004B18B0" w:rsidRPr="004B18B0" w:rsidRDefault="004B18B0" w:rsidP="004B18B0">
            <w:pPr>
              <w:tabs>
                <w:tab w:val="left" w:pos="603"/>
              </w:tabs>
              <w:spacing w:line="360" w:lineRule="exact"/>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roofErr w:type="gramStart"/>
            <w:r w:rsidRPr="004B18B0">
              <w:rPr>
                <w:rFonts w:ascii="Browallia New" w:hAnsi="Browallia New" w:cs="Browallia New"/>
                <w:color w:val="000000"/>
                <w:sz w:val="26"/>
                <w:szCs w:val="26"/>
              </w:rPr>
              <w:t>Unit :</w:t>
            </w:r>
            <w:proofErr w:type="gramEnd"/>
            <w:r w:rsidRPr="004B18B0">
              <w:rPr>
                <w:rFonts w:ascii="Browallia New" w:hAnsi="Browallia New" w:cs="Browallia New"/>
                <w:color w:val="000000"/>
                <w:sz w:val="26"/>
                <w:szCs w:val="26"/>
              </w:rPr>
              <w:t xml:space="preserve"> Thousand Baht)</w:t>
            </w:r>
          </w:p>
        </w:tc>
      </w:tr>
      <w:tr w:rsidR="004B18B0" w:rsidRPr="004B18B0" w14:paraId="11293494" w14:textId="77777777" w:rsidTr="00296D06">
        <w:tc>
          <w:tcPr>
            <w:tcW w:w="1420" w:type="pct"/>
            <w:vAlign w:val="bottom"/>
          </w:tcPr>
          <w:p w14:paraId="6C5CC014" w14:textId="77777777" w:rsidR="004B18B0" w:rsidRPr="004B18B0" w:rsidRDefault="004B18B0" w:rsidP="004B18B0">
            <w:pPr>
              <w:spacing w:line="340" w:lineRule="exact"/>
              <w:rPr>
                <w:rFonts w:ascii="Browallia New" w:hAnsi="Browallia New" w:cs="Browallia New"/>
                <w:b/>
                <w:bCs/>
                <w:sz w:val="26"/>
                <w:szCs w:val="26"/>
                <w:cs/>
              </w:rPr>
            </w:pPr>
          </w:p>
        </w:tc>
        <w:tc>
          <w:tcPr>
            <w:tcW w:w="660" w:type="pct"/>
          </w:tcPr>
          <w:p w14:paraId="3D41A6AB" w14:textId="77777777" w:rsidR="004B18B0" w:rsidRPr="004B18B0" w:rsidRDefault="004B18B0" w:rsidP="004B18B0">
            <w:pPr>
              <w:spacing w:line="340" w:lineRule="exact"/>
              <w:ind w:right="29"/>
              <w:jc w:val="center"/>
              <w:rPr>
                <w:rFonts w:ascii="Browallia New" w:hAnsi="Browallia New" w:cs="Browallia New"/>
                <w:sz w:val="26"/>
                <w:szCs w:val="26"/>
                <w:cs/>
              </w:rPr>
            </w:pPr>
          </w:p>
        </w:tc>
        <w:tc>
          <w:tcPr>
            <w:tcW w:w="78" w:type="pct"/>
          </w:tcPr>
          <w:p w14:paraId="1AA3BB13" w14:textId="77777777" w:rsidR="004B18B0" w:rsidRPr="004B18B0" w:rsidRDefault="004B18B0" w:rsidP="004B18B0">
            <w:pPr>
              <w:spacing w:line="340" w:lineRule="exact"/>
              <w:ind w:right="29"/>
              <w:jc w:val="center"/>
              <w:rPr>
                <w:rFonts w:ascii="Browallia New" w:hAnsi="Browallia New" w:cs="Browallia New"/>
                <w:sz w:val="26"/>
                <w:szCs w:val="26"/>
                <w:cs/>
              </w:rPr>
            </w:pPr>
          </w:p>
        </w:tc>
        <w:tc>
          <w:tcPr>
            <w:tcW w:w="1396" w:type="pct"/>
            <w:gridSpan w:val="3"/>
            <w:tcBorders>
              <w:bottom w:val="single" w:sz="4" w:space="0" w:color="auto"/>
            </w:tcBorders>
            <w:vAlign w:val="bottom"/>
          </w:tcPr>
          <w:p w14:paraId="164C9049" w14:textId="77777777" w:rsidR="004B18B0" w:rsidRPr="004B18B0" w:rsidRDefault="004B18B0" w:rsidP="004B18B0">
            <w:pPr>
              <w:suppressAutoHyphens w:val="0"/>
              <w:overflowPunct/>
              <w:autoSpaceDE/>
              <w:autoSpaceDN/>
              <w:spacing w:line="380" w:lineRule="exact"/>
              <w:jc w:val="center"/>
              <w:textAlignment w:val="auto"/>
              <w:rPr>
                <w:rFonts w:ascii="Browallia New" w:hAnsi="Browallia New" w:cs="Browallia New"/>
                <w:sz w:val="26"/>
                <w:szCs w:val="26"/>
                <w:lang w:eastAsia="en-US" w:bidi="ar-SA"/>
              </w:rPr>
            </w:pPr>
            <w:r w:rsidRPr="004B18B0">
              <w:rPr>
                <w:rFonts w:ascii="Browallia New" w:hAnsi="Browallia New" w:cs="Browallia New"/>
                <w:sz w:val="26"/>
                <w:szCs w:val="26"/>
                <w:lang w:eastAsia="en-US" w:bidi="ar-SA"/>
              </w:rPr>
              <w:t>Consolidated</w:t>
            </w:r>
          </w:p>
          <w:p w14:paraId="124805D5" w14:textId="77777777" w:rsidR="004B18B0" w:rsidRPr="004B18B0" w:rsidRDefault="004B18B0" w:rsidP="004B18B0">
            <w:pPr>
              <w:spacing w:line="340" w:lineRule="exact"/>
              <w:ind w:right="29"/>
              <w:jc w:val="center"/>
              <w:rPr>
                <w:rFonts w:ascii="Browallia New" w:hAnsi="Browallia New" w:cs="Browallia New"/>
                <w:sz w:val="26"/>
                <w:szCs w:val="26"/>
              </w:rPr>
            </w:pPr>
            <w:r w:rsidRPr="004B18B0">
              <w:rPr>
                <w:rFonts w:ascii="Browallia New" w:hAnsi="Browallia New" w:cs="Browallia New"/>
                <w:sz w:val="26"/>
                <w:szCs w:val="26"/>
                <w:lang w:val="en-US" w:eastAsia="en-US"/>
              </w:rPr>
              <w:t>financial information</w:t>
            </w:r>
          </w:p>
        </w:tc>
        <w:tc>
          <w:tcPr>
            <w:tcW w:w="74" w:type="pct"/>
          </w:tcPr>
          <w:p w14:paraId="70147087" w14:textId="77777777" w:rsidR="004B18B0" w:rsidRPr="004B18B0" w:rsidRDefault="004B18B0" w:rsidP="004B18B0">
            <w:pPr>
              <w:spacing w:line="340" w:lineRule="exact"/>
              <w:jc w:val="right"/>
              <w:rPr>
                <w:rFonts w:ascii="Browallia New" w:hAnsi="Browallia New" w:cs="Browallia New"/>
                <w:sz w:val="26"/>
                <w:szCs w:val="26"/>
                <w:cs/>
              </w:rPr>
            </w:pPr>
          </w:p>
        </w:tc>
        <w:tc>
          <w:tcPr>
            <w:tcW w:w="1372" w:type="pct"/>
            <w:gridSpan w:val="3"/>
            <w:tcBorders>
              <w:bottom w:val="single" w:sz="4" w:space="0" w:color="auto"/>
            </w:tcBorders>
          </w:tcPr>
          <w:p w14:paraId="5B2DD511" w14:textId="77777777" w:rsidR="004B18B0" w:rsidRPr="004B18B0" w:rsidRDefault="004B18B0" w:rsidP="004B18B0">
            <w:pPr>
              <w:suppressAutoHyphens w:val="0"/>
              <w:overflowPunct/>
              <w:autoSpaceDE/>
              <w:autoSpaceDN/>
              <w:spacing w:line="380" w:lineRule="exact"/>
              <w:jc w:val="center"/>
              <w:textAlignment w:val="auto"/>
              <w:rPr>
                <w:rFonts w:ascii="Browallia New" w:hAnsi="Browallia New" w:cs="Browallia New"/>
                <w:sz w:val="26"/>
                <w:szCs w:val="26"/>
                <w:lang w:eastAsia="en-US" w:bidi="ar-SA"/>
              </w:rPr>
            </w:pPr>
            <w:r w:rsidRPr="004B18B0">
              <w:rPr>
                <w:rFonts w:ascii="Browallia New" w:hAnsi="Browallia New" w:cs="Browallia New"/>
                <w:sz w:val="26"/>
                <w:szCs w:val="26"/>
                <w:lang w:eastAsia="en-US" w:bidi="ar-SA"/>
              </w:rPr>
              <w:t>Separate</w:t>
            </w:r>
          </w:p>
          <w:p w14:paraId="0853C7EB" w14:textId="77777777" w:rsidR="004B18B0" w:rsidRPr="004B18B0" w:rsidRDefault="004B18B0" w:rsidP="004B18B0">
            <w:pPr>
              <w:jc w:val="center"/>
              <w:rPr>
                <w:rFonts w:ascii="Browallia New" w:hAnsi="Browallia New" w:cs="Browallia New"/>
                <w:sz w:val="26"/>
                <w:szCs w:val="26"/>
              </w:rPr>
            </w:pPr>
            <w:r w:rsidRPr="004B18B0">
              <w:rPr>
                <w:rFonts w:ascii="Browallia New" w:hAnsi="Browallia New" w:cs="Browallia New"/>
                <w:sz w:val="26"/>
                <w:szCs w:val="26"/>
                <w:lang w:eastAsia="en-US" w:bidi="ar-SA"/>
              </w:rPr>
              <w:t>financial information</w:t>
            </w:r>
          </w:p>
        </w:tc>
      </w:tr>
      <w:tr w:rsidR="004B18B0" w:rsidRPr="004B18B0" w14:paraId="4A98DEBD" w14:textId="77777777" w:rsidTr="00296D06">
        <w:tc>
          <w:tcPr>
            <w:tcW w:w="1420" w:type="pct"/>
            <w:vAlign w:val="bottom"/>
          </w:tcPr>
          <w:p w14:paraId="74D2B9B3" w14:textId="77777777" w:rsidR="004B18B0" w:rsidRPr="004B18B0" w:rsidRDefault="004B18B0" w:rsidP="004B18B0">
            <w:pPr>
              <w:spacing w:line="340" w:lineRule="exact"/>
              <w:rPr>
                <w:rFonts w:ascii="Browallia New" w:hAnsi="Browallia New" w:cs="Browallia New"/>
                <w:b/>
                <w:bCs/>
                <w:sz w:val="26"/>
                <w:szCs w:val="26"/>
                <w:cs/>
              </w:rPr>
            </w:pPr>
          </w:p>
        </w:tc>
        <w:tc>
          <w:tcPr>
            <w:tcW w:w="660" w:type="pct"/>
            <w:tcBorders>
              <w:bottom w:val="single" w:sz="4" w:space="0" w:color="auto"/>
            </w:tcBorders>
          </w:tcPr>
          <w:p w14:paraId="532B011C" w14:textId="77777777" w:rsidR="004B18B0" w:rsidRPr="004B18B0" w:rsidRDefault="004B18B0" w:rsidP="004B18B0">
            <w:pPr>
              <w:spacing w:line="36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Interest rate per annum (%)</w:t>
            </w:r>
          </w:p>
        </w:tc>
        <w:tc>
          <w:tcPr>
            <w:tcW w:w="78" w:type="pct"/>
          </w:tcPr>
          <w:p w14:paraId="33D67D64" w14:textId="77777777" w:rsidR="004B18B0" w:rsidRPr="004B18B0" w:rsidRDefault="004B18B0" w:rsidP="004B18B0">
            <w:pPr>
              <w:spacing w:line="340" w:lineRule="exact"/>
              <w:jc w:val="center"/>
              <w:rPr>
                <w:rFonts w:ascii="Browallia New" w:hAnsi="Browallia New" w:cs="Browallia New"/>
                <w:spacing w:val="-4"/>
                <w:sz w:val="26"/>
                <w:szCs w:val="26"/>
              </w:rPr>
            </w:pPr>
          </w:p>
        </w:tc>
        <w:tc>
          <w:tcPr>
            <w:tcW w:w="698" w:type="pct"/>
            <w:tcBorders>
              <w:top w:val="single" w:sz="4" w:space="0" w:color="auto"/>
              <w:bottom w:val="single" w:sz="4" w:space="0" w:color="auto"/>
            </w:tcBorders>
          </w:tcPr>
          <w:p w14:paraId="7955304A" w14:textId="77777777" w:rsidR="00656E02" w:rsidRDefault="004B18B0" w:rsidP="004B18B0">
            <w:pPr>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 xml:space="preserve">31 March   </w:t>
            </w:r>
          </w:p>
          <w:p w14:paraId="46954696" w14:textId="23D33998" w:rsidR="004B18B0" w:rsidRPr="004B18B0" w:rsidRDefault="004B18B0" w:rsidP="004B18B0">
            <w:pPr>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202</w:t>
            </w:r>
            <w:r w:rsidR="001311E8">
              <w:rPr>
                <w:rFonts w:ascii="Browallia New" w:hAnsi="Browallia New" w:cs="Browallia New"/>
                <w:spacing w:val="-4"/>
                <w:sz w:val="26"/>
                <w:szCs w:val="26"/>
              </w:rPr>
              <w:t>5</w:t>
            </w:r>
          </w:p>
        </w:tc>
        <w:tc>
          <w:tcPr>
            <w:tcW w:w="41" w:type="pct"/>
            <w:tcBorders>
              <w:top w:val="single" w:sz="4" w:space="0" w:color="auto"/>
            </w:tcBorders>
          </w:tcPr>
          <w:p w14:paraId="67C1B97D" w14:textId="77777777" w:rsidR="004B18B0" w:rsidRPr="004B18B0" w:rsidRDefault="004B18B0" w:rsidP="004B18B0">
            <w:pPr>
              <w:tabs>
                <w:tab w:val="left" w:pos="604"/>
              </w:tabs>
              <w:spacing w:line="340" w:lineRule="exact"/>
              <w:jc w:val="center"/>
              <w:rPr>
                <w:rFonts w:ascii="Browallia New" w:hAnsi="Browallia New" w:cs="Browallia New"/>
                <w:spacing w:val="-4"/>
                <w:sz w:val="26"/>
                <w:szCs w:val="26"/>
              </w:rPr>
            </w:pPr>
          </w:p>
        </w:tc>
        <w:tc>
          <w:tcPr>
            <w:tcW w:w="657" w:type="pct"/>
            <w:tcBorders>
              <w:top w:val="single" w:sz="4" w:space="0" w:color="auto"/>
              <w:bottom w:val="single" w:sz="4" w:space="0" w:color="auto"/>
            </w:tcBorders>
          </w:tcPr>
          <w:p w14:paraId="0DF5D7D1" w14:textId="77777777" w:rsidR="004B18B0" w:rsidRPr="004B18B0" w:rsidRDefault="004B18B0" w:rsidP="004B18B0">
            <w:pPr>
              <w:tabs>
                <w:tab w:val="left" w:pos="604"/>
              </w:tabs>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31</w:t>
            </w:r>
            <w:r w:rsidRPr="004B18B0">
              <w:rPr>
                <w:rFonts w:ascii="Browallia New" w:hAnsi="Browallia New" w:cs="Browallia New"/>
                <w:spacing w:val="-4"/>
                <w:sz w:val="26"/>
                <w:szCs w:val="26"/>
                <w:cs/>
              </w:rPr>
              <w:t xml:space="preserve"> </w:t>
            </w:r>
            <w:r w:rsidRPr="004B18B0">
              <w:rPr>
                <w:rFonts w:ascii="Browallia New" w:hAnsi="Browallia New" w:cs="Browallia New"/>
                <w:spacing w:val="-4"/>
                <w:sz w:val="26"/>
                <w:szCs w:val="26"/>
              </w:rPr>
              <w:t>December</w:t>
            </w:r>
            <w:r w:rsidRPr="004B18B0">
              <w:rPr>
                <w:rFonts w:ascii="Browallia New" w:hAnsi="Browallia New" w:cs="Browallia New"/>
                <w:spacing w:val="-4"/>
                <w:sz w:val="26"/>
                <w:szCs w:val="26"/>
                <w:cs/>
              </w:rPr>
              <w:t xml:space="preserve"> </w:t>
            </w:r>
          </w:p>
          <w:p w14:paraId="2B651384" w14:textId="7915B95B" w:rsidR="004B18B0" w:rsidRPr="004B18B0" w:rsidRDefault="004B18B0" w:rsidP="004B18B0">
            <w:pPr>
              <w:tabs>
                <w:tab w:val="left" w:pos="604"/>
              </w:tabs>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202</w:t>
            </w:r>
            <w:r w:rsidR="001311E8">
              <w:rPr>
                <w:rFonts w:ascii="Browallia New" w:hAnsi="Browallia New" w:cs="Browallia New"/>
                <w:spacing w:val="-4"/>
                <w:sz w:val="26"/>
                <w:szCs w:val="26"/>
              </w:rPr>
              <w:t>4</w:t>
            </w:r>
          </w:p>
        </w:tc>
        <w:tc>
          <w:tcPr>
            <w:tcW w:w="74" w:type="pct"/>
          </w:tcPr>
          <w:p w14:paraId="5FAA7755" w14:textId="77777777" w:rsidR="004B18B0" w:rsidRPr="004B18B0" w:rsidRDefault="004B18B0" w:rsidP="004B18B0">
            <w:pPr>
              <w:spacing w:line="340" w:lineRule="exact"/>
              <w:jc w:val="center"/>
              <w:rPr>
                <w:rFonts w:ascii="Browallia New" w:hAnsi="Browallia New" w:cs="Browallia New"/>
                <w:spacing w:val="-4"/>
                <w:sz w:val="26"/>
                <w:szCs w:val="26"/>
                <w:cs/>
              </w:rPr>
            </w:pPr>
          </w:p>
        </w:tc>
        <w:tc>
          <w:tcPr>
            <w:tcW w:w="672" w:type="pct"/>
            <w:tcBorders>
              <w:top w:val="single" w:sz="4" w:space="0" w:color="auto"/>
              <w:bottom w:val="single" w:sz="4" w:space="0" w:color="auto"/>
            </w:tcBorders>
          </w:tcPr>
          <w:p w14:paraId="29B0E38D" w14:textId="0BCCE654" w:rsidR="004B18B0" w:rsidRPr="004B18B0" w:rsidRDefault="004B18B0" w:rsidP="004B18B0">
            <w:pPr>
              <w:spacing w:line="340" w:lineRule="exact"/>
              <w:jc w:val="center"/>
              <w:rPr>
                <w:rFonts w:ascii="Browallia New" w:hAnsi="Browallia New" w:cs="Browallia New"/>
                <w:spacing w:val="-4"/>
                <w:sz w:val="26"/>
                <w:szCs w:val="26"/>
                <w:cs/>
              </w:rPr>
            </w:pPr>
            <w:r w:rsidRPr="004B18B0">
              <w:rPr>
                <w:rFonts w:ascii="Browallia New" w:hAnsi="Browallia New" w:cs="Browallia New"/>
                <w:spacing w:val="-4"/>
                <w:sz w:val="26"/>
                <w:szCs w:val="26"/>
              </w:rPr>
              <w:t>31 March    202</w:t>
            </w:r>
            <w:r w:rsidR="001311E8">
              <w:rPr>
                <w:rFonts w:ascii="Browallia New" w:hAnsi="Browallia New" w:cs="Browallia New"/>
                <w:spacing w:val="-4"/>
                <w:sz w:val="26"/>
                <w:szCs w:val="26"/>
              </w:rPr>
              <w:t>5</w:t>
            </w:r>
          </w:p>
        </w:tc>
        <w:tc>
          <w:tcPr>
            <w:tcW w:w="41" w:type="pct"/>
            <w:tcBorders>
              <w:top w:val="single" w:sz="4" w:space="0" w:color="auto"/>
            </w:tcBorders>
          </w:tcPr>
          <w:p w14:paraId="021672BD" w14:textId="77777777" w:rsidR="004B18B0" w:rsidRPr="004B18B0" w:rsidRDefault="004B18B0" w:rsidP="004B18B0">
            <w:pPr>
              <w:tabs>
                <w:tab w:val="left" w:pos="603"/>
              </w:tabs>
              <w:spacing w:line="340" w:lineRule="exact"/>
              <w:jc w:val="center"/>
              <w:rPr>
                <w:rFonts w:ascii="Browallia New" w:hAnsi="Browallia New" w:cs="Browallia New"/>
                <w:spacing w:val="-4"/>
                <w:sz w:val="26"/>
                <w:szCs w:val="26"/>
              </w:rPr>
            </w:pPr>
          </w:p>
        </w:tc>
        <w:tc>
          <w:tcPr>
            <w:tcW w:w="659" w:type="pct"/>
            <w:tcBorders>
              <w:top w:val="single" w:sz="4" w:space="0" w:color="auto"/>
              <w:bottom w:val="single" w:sz="4" w:space="0" w:color="auto"/>
            </w:tcBorders>
          </w:tcPr>
          <w:p w14:paraId="323C8052" w14:textId="77777777" w:rsidR="004B18B0" w:rsidRPr="004B18B0" w:rsidRDefault="004B18B0" w:rsidP="004B18B0">
            <w:pPr>
              <w:tabs>
                <w:tab w:val="left" w:pos="604"/>
              </w:tabs>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31</w:t>
            </w:r>
            <w:r w:rsidRPr="004B18B0">
              <w:rPr>
                <w:rFonts w:ascii="Browallia New" w:hAnsi="Browallia New" w:cs="Browallia New"/>
                <w:spacing w:val="-4"/>
                <w:sz w:val="26"/>
                <w:szCs w:val="26"/>
                <w:cs/>
              </w:rPr>
              <w:t xml:space="preserve"> </w:t>
            </w:r>
            <w:r w:rsidRPr="004B18B0">
              <w:rPr>
                <w:rFonts w:ascii="Browallia New" w:hAnsi="Browallia New" w:cs="Browallia New"/>
                <w:spacing w:val="-4"/>
                <w:sz w:val="26"/>
                <w:szCs w:val="26"/>
              </w:rPr>
              <w:t>December</w:t>
            </w:r>
            <w:r w:rsidRPr="004B18B0">
              <w:rPr>
                <w:rFonts w:ascii="Browallia New" w:hAnsi="Browallia New" w:cs="Browallia New"/>
                <w:spacing w:val="-4"/>
                <w:sz w:val="26"/>
                <w:szCs w:val="26"/>
                <w:cs/>
              </w:rPr>
              <w:t xml:space="preserve"> </w:t>
            </w:r>
          </w:p>
          <w:p w14:paraId="5613A474" w14:textId="57152663" w:rsidR="004B18B0" w:rsidRPr="004B18B0" w:rsidRDefault="004B18B0" w:rsidP="004B18B0">
            <w:pPr>
              <w:tabs>
                <w:tab w:val="left" w:pos="603"/>
              </w:tabs>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202</w:t>
            </w:r>
            <w:r w:rsidR="001311E8">
              <w:rPr>
                <w:rFonts w:ascii="Browallia New" w:hAnsi="Browallia New" w:cs="Browallia New"/>
                <w:spacing w:val="-4"/>
                <w:sz w:val="26"/>
                <w:szCs w:val="26"/>
              </w:rPr>
              <w:t>4</w:t>
            </w:r>
          </w:p>
        </w:tc>
      </w:tr>
      <w:tr w:rsidR="004B18B0" w:rsidRPr="004B18B0" w14:paraId="344955DE" w14:textId="77777777" w:rsidTr="00296D06">
        <w:trPr>
          <w:trHeight w:val="47"/>
        </w:trPr>
        <w:tc>
          <w:tcPr>
            <w:tcW w:w="1420" w:type="pct"/>
            <w:vAlign w:val="bottom"/>
          </w:tcPr>
          <w:p w14:paraId="65A5E860" w14:textId="77777777" w:rsidR="004B18B0" w:rsidRPr="004B18B0" w:rsidRDefault="004B18B0" w:rsidP="004B18B0">
            <w:pPr>
              <w:spacing w:line="340" w:lineRule="exact"/>
              <w:rPr>
                <w:rFonts w:ascii="Browallia New" w:hAnsi="Browallia New" w:cs="Browallia New"/>
                <w:b/>
                <w:bCs/>
                <w:sz w:val="26"/>
                <w:szCs w:val="26"/>
                <w:cs/>
              </w:rPr>
            </w:pPr>
          </w:p>
        </w:tc>
        <w:tc>
          <w:tcPr>
            <w:tcW w:w="660" w:type="pct"/>
            <w:tcBorders>
              <w:top w:val="single" w:sz="4" w:space="0" w:color="auto"/>
            </w:tcBorders>
          </w:tcPr>
          <w:p w14:paraId="28D0A469" w14:textId="77777777" w:rsidR="004B18B0" w:rsidRPr="004B18B0" w:rsidRDefault="004B18B0" w:rsidP="004B18B0">
            <w:pPr>
              <w:spacing w:line="340" w:lineRule="exact"/>
              <w:jc w:val="center"/>
              <w:rPr>
                <w:rFonts w:ascii="Browallia New" w:hAnsi="Browallia New" w:cs="Browallia New"/>
                <w:sz w:val="26"/>
                <w:szCs w:val="26"/>
              </w:rPr>
            </w:pPr>
          </w:p>
        </w:tc>
        <w:tc>
          <w:tcPr>
            <w:tcW w:w="78" w:type="pct"/>
          </w:tcPr>
          <w:p w14:paraId="67401B72" w14:textId="77777777" w:rsidR="004B18B0" w:rsidRPr="004B18B0" w:rsidRDefault="004B18B0" w:rsidP="004B18B0">
            <w:pPr>
              <w:spacing w:line="340" w:lineRule="exact"/>
              <w:jc w:val="center"/>
              <w:rPr>
                <w:rFonts w:ascii="Browallia New" w:hAnsi="Browallia New" w:cs="Browallia New"/>
                <w:sz w:val="26"/>
                <w:szCs w:val="26"/>
              </w:rPr>
            </w:pPr>
          </w:p>
        </w:tc>
        <w:tc>
          <w:tcPr>
            <w:tcW w:w="698" w:type="pct"/>
            <w:tcBorders>
              <w:top w:val="single" w:sz="4" w:space="0" w:color="auto"/>
            </w:tcBorders>
          </w:tcPr>
          <w:p w14:paraId="2169D34F" w14:textId="77777777" w:rsidR="004B18B0" w:rsidRPr="004B18B0" w:rsidRDefault="004B18B0" w:rsidP="004B18B0">
            <w:pPr>
              <w:spacing w:line="340" w:lineRule="exact"/>
              <w:jc w:val="center"/>
              <w:rPr>
                <w:rFonts w:ascii="Browallia New" w:hAnsi="Browallia New" w:cs="Browallia New"/>
                <w:sz w:val="26"/>
                <w:szCs w:val="26"/>
              </w:rPr>
            </w:pPr>
          </w:p>
        </w:tc>
        <w:tc>
          <w:tcPr>
            <w:tcW w:w="41" w:type="pct"/>
          </w:tcPr>
          <w:p w14:paraId="73DC50F1" w14:textId="77777777" w:rsidR="004B18B0" w:rsidRPr="004B18B0" w:rsidRDefault="004B18B0" w:rsidP="004B18B0">
            <w:pPr>
              <w:tabs>
                <w:tab w:val="left" w:pos="604"/>
              </w:tabs>
              <w:spacing w:line="340" w:lineRule="exact"/>
              <w:jc w:val="center"/>
              <w:rPr>
                <w:rFonts w:ascii="Browallia New" w:hAnsi="Browallia New" w:cs="Browallia New"/>
                <w:sz w:val="26"/>
                <w:szCs w:val="26"/>
              </w:rPr>
            </w:pPr>
          </w:p>
        </w:tc>
        <w:tc>
          <w:tcPr>
            <w:tcW w:w="657" w:type="pct"/>
            <w:tcBorders>
              <w:top w:val="single" w:sz="4" w:space="0" w:color="auto"/>
            </w:tcBorders>
          </w:tcPr>
          <w:p w14:paraId="661A262F" w14:textId="77777777" w:rsidR="004B18B0" w:rsidRPr="004B18B0" w:rsidRDefault="004B18B0" w:rsidP="004B18B0">
            <w:pPr>
              <w:tabs>
                <w:tab w:val="left" w:pos="604"/>
              </w:tabs>
              <w:spacing w:line="340" w:lineRule="exact"/>
              <w:jc w:val="center"/>
              <w:rPr>
                <w:rFonts w:ascii="Browallia New" w:hAnsi="Browallia New" w:cs="Browallia New"/>
                <w:sz w:val="26"/>
                <w:szCs w:val="26"/>
              </w:rPr>
            </w:pPr>
          </w:p>
        </w:tc>
        <w:tc>
          <w:tcPr>
            <w:tcW w:w="74" w:type="pct"/>
          </w:tcPr>
          <w:p w14:paraId="1437C400" w14:textId="77777777" w:rsidR="004B18B0" w:rsidRPr="004B18B0" w:rsidRDefault="004B18B0" w:rsidP="004B18B0">
            <w:pPr>
              <w:spacing w:line="340" w:lineRule="exact"/>
              <w:jc w:val="right"/>
              <w:rPr>
                <w:rFonts w:ascii="Browallia New" w:hAnsi="Browallia New" w:cs="Browallia New"/>
                <w:sz w:val="26"/>
                <w:szCs w:val="26"/>
                <w:cs/>
              </w:rPr>
            </w:pPr>
          </w:p>
        </w:tc>
        <w:tc>
          <w:tcPr>
            <w:tcW w:w="672" w:type="pct"/>
            <w:tcBorders>
              <w:top w:val="single" w:sz="4" w:space="0" w:color="auto"/>
            </w:tcBorders>
            <w:vAlign w:val="bottom"/>
          </w:tcPr>
          <w:p w14:paraId="3A66EF32" w14:textId="77777777" w:rsidR="004B18B0" w:rsidRPr="004B18B0" w:rsidRDefault="004B18B0" w:rsidP="004B18B0">
            <w:pPr>
              <w:spacing w:line="340" w:lineRule="exact"/>
              <w:jc w:val="right"/>
              <w:rPr>
                <w:rFonts w:ascii="Browallia New" w:hAnsi="Browallia New" w:cs="Browallia New"/>
                <w:sz w:val="26"/>
                <w:szCs w:val="26"/>
                <w:cs/>
              </w:rPr>
            </w:pPr>
          </w:p>
        </w:tc>
        <w:tc>
          <w:tcPr>
            <w:tcW w:w="41" w:type="pct"/>
          </w:tcPr>
          <w:p w14:paraId="19F317AD" w14:textId="77777777" w:rsidR="004B18B0" w:rsidRPr="004B18B0" w:rsidRDefault="004B18B0" w:rsidP="004B18B0">
            <w:pPr>
              <w:tabs>
                <w:tab w:val="left" w:pos="603"/>
              </w:tabs>
              <w:spacing w:line="340" w:lineRule="exact"/>
              <w:jc w:val="center"/>
              <w:rPr>
                <w:rFonts w:ascii="Browallia New" w:hAnsi="Browallia New" w:cs="Browallia New"/>
                <w:sz w:val="26"/>
                <w:szCs w:val="26"/>
              </w:rPr>
            </w:pPr>
          </w:p>
        </w:tc>
        <w:tc>
          <w:tcPr>
            <w:tcW w:w="659" w:type="pct"/>
            <w:tcBorders>
              <w:top w:val="single" w:sz="4" w:space="0" w:color="auto"/>
            </w:tcBorders>
            <w:vAlign w:val="bottom"/>
          </w:tcPr>
          <w:p w14:paraId="1DDFF867" w14:textId="77777777" w:rsidR="004B18B0" w:rsidRPr="004B18B0" w:rsidRDefault="004B18B0" w:rsidP="004B18B0">
            <w:pPr>
              <w:tabs>
                <w:tab w:val="left" w:pos="603"/>
              </w:tabs>
              <w:spacing w:line="340" w:lineRule="exact"/>
              <w:jc w:val="center"/>
              <w:rPr>
                <w:rFonts w:ascii="Browallia New" w:hAnsi="Browallia New" w:cs="Browallia New"/>
                <w:sz w:val="26"/>
                <w:szCs w:val="26"/>
              </w:rPr>
            </w:pPr>
          </w:p>
        </w:tc>
      </w:tr>
      <w:tr w:rsidR="004B18B0" w:rsidRPr="004B18B0" w14:paraId="1110B28B" w14:textId="77777777" w:rsidTr="00296D06">
        <w:tc>
          <w:tcPr>
            <w:tcW w:w="1420" w:type="pct"/>
            <w:vAlign w:val="bottom"/>
          </w:tcPr>
          <w:p w14:paraId="7C70064D" w14:textId="77777777" w:rsidR="004B18B0" w:rsidRPr="004B18B0" w:rsidRDefault="004B18B0" w:rsidP="004B18B0">
            <w:pPr>
              <w:spacing w:line="340" w:lineRule="exact"/>
              <w:rPr>
                <w:rFonts w:ascii="Browallia New" w:hAnsi="Browallia New" w:cs="Browallia New"/>
                <w:sz w:val="26"/>
                <w:szCs w:val="26"/>
                <w:lang w:val="en-US"/>
              </w:rPr>
            </w:pPr>
            <w:r w:rsidRPr="004B18B0">
              <w:rPr>
                <w:rFonts w:ascii="Browallia New" w:hAnsi="Browallia New" w:cs="Browallia New"/>
                <w:sz w:val="26"/>
                <w:szCs w:val="26"/>
                <w:lang w:val="en-US"/>
              </w:rPr>
              <w:t>Bank overdrafts</w:t>
            </w:r>
          </w:p>
        </w:tc>
        <w:tc>
          <w:tcPr>
            <w:tcW w:w="660" w:type="pct"/>
          </w:tcPr>
          <w:p w14:paraId="70AEC450" w14:textId="77777777" w:rsidR="004B18B0" w:rsidRPr="004B18B0" w:rsidRDefault="004B18B0" w:rsidP="004B18B0">
            <w:pPr>
              <w:spacing w:line="340" w:lineRule="exact"/>
              <w:jc w:val="center"/>
              <w:rPr>
                <w:rFonts w:ascii="Browallia New" w:hAnsi="Browallia New" w:cs="Browallia New"/>
                <w:sz w:val="26"/>
                <w:szCs w:val="26"/>
              </w:rPr>
            </w:pPr>
            <w:r w:rsidRPr="004B18B0">
              <w:rPr>
                <w:rFonts w:ascii="Browallia New" w:hAnsi="Browallia New" w:cs="Browallia New"/>
                <w:sz w:val="26"/>
                <w:szCs w:val="26"/>
              </w:rPr>
              <w:t xml:space="preserve">MRR-1.5 </w:t>
            </w:r>
          </w:p>
        </w:tc>
        <w:tc>
          <w:tcPr>
            <w:tcW w:w="78" w:type="pct"/>
          </w:tcPr>
          <w:p w14:paraId="7BAE1324" w14:textId="77777777" w:rsidR="004B18B0" w:rsidRPr="004B18B0" w:rsidRDefault="004B18B0" w:rsidP="004B18B0">
            <w:pPr>
              <w:spacing w:line="340" w:lineRule="exact"/>
              <w:rPr>
                <w:rFonts w:ascii="Browallia New" w:hAnsi="Browallia New" w:cs="Browallia New"/>
                <w:b/>
                <w:bCs/>
                <w:sz w:val="26"/>
                <w:szCs w:val="26"/>
                <w:cs/>
              </w:rPr>
            </w:pPr>
          </w:p>
        </w:tc>
        <w:tc>
          <w:tcPr>
            <w:tcW w:w="698" w:type="pct"/>
            <w:vAlign w:val="bottom"/>
          </w:tcPr>
          <w:p w14:paraId="60214370" w14:textId="537F4CFE" w:rsidR="004B18B0" w:rsidRPr="004B18B0" w:rsidRDefault="004B18B0" w:rsidP="004B18B0">
            <w:pPr>
              <w:spacing w:line="340" w:lineRule="exact"/>
              <w:ind w:right="57"/>
              <w:jc w:val="right"/>
              <w:rPr>
                <w:rFonts w:ascii="Browallia New" w:hAnsi="Browallia New" w:cs="Browallia New"/>
                <w:sz w:val="26"/>
                <w:szCs w:val="26"/>
                <w:cs/>
              </w:rPr>
            </w:pPr>
            <w:r w:rsidRPr="004B18B0">
              <w:rPr>
                <w:rFonts w:ascii="Browallia New" w:hAnsi="Browallia New" w:cs="Browallia New"/>
                <w:sz w:val="26"/>
                <w:szCs w:val="26"/>
              </w:rPr>
              <w:t>7,</w:t>
            </w:r>
            <w:r w:rsidR="001311E8">
              <w:rPr>
                <w:rFonts w:ascii="Browallia New" w:hAnsi="Browallia New" w:cs="Browallia New"/>
                <w:sz w:val="26"/>
                <w:szCs w:val="26"/>
              </w:rPr>
              <w:t>931</w:t>
            </w:r>
          </w:p>
        </w:tc>
        <w:tc>
          <w:tcPr>
            <w:tcW w:w="41" w:type="pct"/>
          </w:tcPr>
          <w:p w14:paraId="77250729"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57" w:type="pct"/>
            <w:vAlign w:val="bottom"/>
          </w:tcPr>
          <w:p w14:paraId="6290AA2D" w14:textId="325DC350" w:rsidR="004B18B0" w:rsidRPr="004B18B0" w:rsidRDefault="004B18B0" w:rsidP="004B18B0">
            <w:pPr>
              <w:spacing w:line="340" w:lineRule="exact"/>
              <w:ind w:right="57"/>
              <w:jc w:val="right"/>
              <w:rPr>
                <w:rFonts w:ascii="Browallia New" w:hAnsi="Browallia New" w:cs="Browallia New"/>
                <w:sz w:val="26"/>
                <w:szCs w:val="26"/>
              </w:rPr>
            </w:pPr>
            <w:r w:rsidRPr="004B18B0">
              <w:rPr>
                <w:rFonts w:ascii="Browallia New" w:hAnsi="Browallia New" w:cs="Browallia New"/>
                <w:sz w:val="26"/>
                <w:szCs w:val="26"/>
              </w:rPr>
              <w:t>7,</w:t>
            </w:r>
            <w:r w:rsidR="001311E8">
              <w:rPr>
                <w:rFonts w:ascii="Browallia New" w:hAnsi="Browallia New" w:cs="Browallia New"/>
                <w:sz w:val="26"/>
                <w:szCs w:val="26"/>
              </w:rPr>
              <w:t>792</w:t>
            </w:r>
          </w:p>
        </w:tc>
        <w:tc>
          <w:tcPr>
            <w:tcW w:w="74" w:type="pct"/>
            <w:vAlign w:val="bottom"/>
          </w:tcPr>
          <w:p w14:paraId="62DD6AF8" w14:textId="77777777" w:rsidR="004B18B0" w:rsidRPr="004B18B0" w:rsidRDefault="004B18B0" w:rsidP="004B18B0">
            <w:pPr>
              <w:spacing w:line="340" w:lineRule="exact"/>
              <w:ind w:right="227"/>
              <w:jc w:val="right"/>
              <w:rPr>
                <w:rFonts w:ascii="Browallia New" w:hAnsi="Browallia New" w:cs="Browallia New"/>
                <w:sz w:val="26"/>
                <w:szCs w:val="26"/>
                <w:cs/>
              </w:rPr>
            </w:pPr>
          </w:p>
        </w:tc>
        <w:tc>
          <w:tcPr>
            <w:tcW w:w="672" w:type="pct"/>
            <w:vAlign w:val="bottom"/>
          </w:tcPr>
          <w:p w14:paraId="635D9823"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c>
          <w:tcPr>
            <w:tcW w:w="41" w:type="pct"/>
            <w:vAlign w:val="bottom"/>
          </w:tcPr>
          <w:p w14:paraId="18A27413"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59" w:type="pct"/>
            <w:vAlign w:val="bottom"/>
          </w:tcPr>
          <w:p w14:paraId="2B4BABF5"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12EFEC4F" w14:textId="77777777" w:rsidTr="00296D06">
        <w:trPr>
          <w:trHeight w:val="257"/>
        </w:trPr>
        <w:tc>
          <w:tcPr>
            <w:tcW w:w="1420" w:type="pct"/>
            <w:vAlign w:val="bottom"/>
          </w:tcPr>
          <w:p w14:paraId="489E3E7C" w14:textId="77777777" w:rsidR="004B18B0" w:rsidRPr="004B18B0" w:rsidRDefault="004B18B0" w:rsidP="004B18B0">
            <w:pPr>
              <w:spacing w:line="340" w:lineRule="exact"/>
              <w:rPr>
                <w:rFonts w:ascii="Browallia New" w:hAnsi="Browallia New" w:cs="Browallia New"/>
                <w:sz w:val="26"/>
                <w:szCs w:val="26"/>
                <w:lang w:val="en-US"/>
              </w:rPr>
            </w:pPr>
          </w:p>
        </w:tc>
        <w:tc>
          <w:tcPr>
            <w:tcW w:w="660" w:type="pct"/>
          </w:tcPr>
          <w:p w14:paraId="79CFF987" w14:textId="77777777" w:rsidR="004B18B0" w:rsidRPr="004B18B0" w:rsidRDefault="004B18B0" w:rsidP="004B18B0">
            <w:pPr>
              <w:spacing w:line="340" w:lineRule="exact"/>
              <w:jc w:val="center"/>
              <w:rPr>
                <w:rFonts w:ascii="Browallia New" w:hAnsi="Browallia New" w:cs="Browallia New"/>
                <w:sz w:val="26"/>
                <w:szCs w:val="26"/>
              </w:rPr>
            </w:pPr>
            <w:r w:rsidRPr="004B18B0">
              <w:rPr>
                <w:rFonts w:ascii="Browallia New" w:hAnsi="Browallia New" w:cs="Browallia New"/>
                <w:sz w:val="26"/>
                <w:szCs w:val="26"/>
                <w:lang w:val="en-US"/>
              </w:rPr>
              <w:t>and</w:t>
            </w:r>
            <w:r w:rsidRPr="004B18B0">
              <w:rPr>
                <w:rFonts w:ascii="Browallia New" w:hAnsi="Browallia New" w:cs="Browallia New"/>
                <w:sz w:val="26"/>
                <w:szCs w:val="26"/>
              </w:rPr>
              <w:t xml:space="preserve"> MOR</w:t>
            </w:r>
          </w:p>
        </w:tc>
        <w:tc>
          <w:tcPr>
            <w:tcW w:w="78" w:type="pct"/>
          </w:tcPr>
          <w:p w14:paraId="3AA4B21E" w14:textId="77777777" w:rsidR="004B18B0" w:rsidRPr="004B18B0" w:rsidRDefault="004B18B0" w:rsidP="004B18B0">
            <w:pPr>
              <w:spacing w:line="340" w:lineRule="exact"/>
              <w:rPr>
                <w:rFonts w:ascii="Browallia New" w:hAnsi="Browallia New" w:cs="Browallia New"/>
                <w:b/>
                <w:bCs/>
                <w:sz w:val="26"/>
                <w:szCs w:val="26"/>
                <w:cs/>
              </w:rPr>
            </w:pPr>
          </w:p>
        </w:tc>
        <w:tc>
          <w:tcPr>
            <w:tcW w:w="698" w:type="pct"/>
            <w:vAlign w:val="bottom"/>
          </w:tcPr>
          <w:p w14:paraId="5B520F53" w14:textId="77777777" w:rsidR="004B18B0" w:rsidRPr="004B18B0" w:rsidRDefault="004B18B0" w:rsidP="004B18B0">
            <w:pPr>
              <w:spacing w:line="340" w:lineRule="exact"/>
              <w:ind w:right="57"/>
              <w:jc w:val="right"/>
              <w:rPr>
                <w:rFonts w:ascii="Browallia New" w:hAnsi="Browallia New" w:cs="Browallia New"/>
                <w:sz w:val="26"/>
                <w:szCs w:val="26"/>
                <w:cs/>
              </w:rPr>
            </w:pPr>
          </w:p>
        </w:tc>
        <w:tc>
          <w:tcPr>
            <w:tcW w:w="41" w:type="pct"/>
          </w:tcPr>
          <w:p w14:paraId="7622C89A"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57" w:type="pct"/>
            <w:vAlign w:val="bottom"/>
          </w:tcPr>
          <w:p w14:paraId="2F76B9E7"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74" w:type="pct"/>
            <w:vAlign w:val="bottom"/>
          </w:tcPr>
          <w:p w14:paraId="78C6936E" w14:textId="77777777" w:rsidR="004B18B0" w:rsidRPr="004B18B0" w:rsidRDefault="004B18B0" w:rsidP="004B18B0">
            <w:pPr>
              <w:spacing w:line="340" w:lineRule="exact"/>
              <w:ind w:right="227"/>
              <w:jc w:val="right"/>
              <w:rPr>
                <w:rFonts w:ascii="Browallia New" w:hAnsi="Browallia New" w:cs="Browallia New"/>
                <w:sz w:val="26"/>
                <w:szCs w:val="26"/>
                <w:cs/>
              </w:rPr>
            </w:pPr>
          </w:p>
        </w:tc>
        <w:tc>
          <w:tcPr>
            <w:tcW w:w="672" w:type="pct"/>
            <w:vAlign w:val="bottom"/>
          </w:tcPr>
          <w:p w14:paraId="7512CBDC" w14:textId="77777777" w:rsidR="004B18B0" w:rsidRPr="004B18B0" w:rsidRDefault="004B18B0" w:rsidP="004B18B0">
            <w:pPr>
              <w:spacing w:line="340" w:lineRule="exact"/>
              <w:ind w:right="227"/>
              <w:jc w:val="right"/>
              <w:rPr>
                <w:rFonts w:ascii="Browallia New" w:hAnsi="Browallia New" w:cs="Browallia New"/>
                <w:sz w:val="26"/>
                <w:szCs w:val="26"/>
              </w:rPr>
            </w:pPr>
          </w:p>
        </w:tc>
        <w:tc>
          <w:tcPr>
            <w:tcW w:w="41" w:type="pct"/>
            <w:vAlign w:val="bottom"/>
          </w:tcPr>
          <w:p w14:paraId="6D239C26"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59" w:type="pct"/>
            <w:vAlign w:val="bottom"/>
          </w:tcPr>
          <w:p w14:paraId="0A2A46EF" w14:textId="77777777" w:rsidR="004B18B0" w:rsidRPr="004B18B0" w:rsidRDefault="004B18B0" w:rsidP="004B18B0">
            <w:pPr>
              <w:spacing w:line="360" w:lineRule="exact"/>
              <w:ind w:right="284"/>
              <w:jc w:val="right"/>
              <w:rPr>
                <w:rFonts w:ascii="Browallia New" w:hAnsi="Browallia New" w:cs="Browallia New"/>
                <w:sz w:val="26"/>
                <w:szCs w:val="26"/>
              </w:rPr>
            </w:pPr>
          </w:p>
        </w:tc>
      </w:tr>
      <w:tr w:rsidR="004B18B0" w:rsidRPr="004B18B0" w14:paraId="29611667" w14:textId="77777777" w:rsidTr="00296D06">
        <w:tc>
          <w:tcPr>
            <w:tcW w:w="1420" w:type="pct"/>
            <w:vAlign w:val="bottom"/>
          </w:tcPr>
          <w:p w14:paraId="19494FFE" w14:textId="77777777" w:rsidR="004B18B0" w:rsidRPr="004B18B0" w:rsidRDefault="004B18B0" w:rsidP="004B18B0">
            <w:pPr>
              <w:spacing w:line="340" w:lineRule="exact"/>
              <w:rPr>
                <w:rFonts w:ascii="Browallia New" w:hAnsi="Browallia New" w:cs="Browallia New"/>
                <w:sz w:val="26"/>
                <w:szCs w:val="26"/>
                <w:cs/>
              </w:rPr>
            </w:pPr>
            <w:r w:rsidRPr="004B18B0">
              <w:rPr>
                <w:rFonts w:ascii="Browallia New" w:hAnsi="Browallia New" w:cs="Browallia New"/>
                <w:sz w:val="26"/>
                <w:szCs w:val="26"/>
              </w:rPr>
              <w:t xml:space="preserve">Short-term loans from </w:t>
            </w:r>
          </w:p>
        </w:tc>
        <w:tc>
          <w:tcPr>
            <w:tcW w:w="660" w:type="pct"/>
          </w:tcPr>
          <w:p w14:paraId="2C8E8D14" w14:textId="609E27B2" w:rsidR="004B18B0" w:rsidRPr="004B18B0" w:rsidRDefault="004B18B0" w:rsidP="004B18B0">
            <w:pPr>
              <w:spacing w:line="340" w:lineRule="exact"/>
              <w:jc w:val="center"/>
              <w:rPr>
                <w:rFonts w:ascii="Browallia New" w:hAnsi="Browallia New" w:cs="Browallia New"/>
                <w:sz w:val="26"/>
                <w:szCs w:val="26"/>
                <w:cs/>
              </w:rPr>
            </w:pPr>
          </w:p>
        </w:tc>
        <w:tc>
          <w:tcPr>
            <w:tcW w:w="78" w:type="pct"/>
          </w:tcPr>
          <w:p w14:paraId="73C70EE1" w14:textId="77777777" w:rsidR="004B18B0" w:rsidRPr="004B18B0" w:rsidRDefault="004B18B0" w:rsidP="004B18B0">
            <w:pPr>
              <w:spacing w:line="340" w:lineRule="exact"/>
              <w:rPr>
                <w:rFonts w:ascii="Browallia New" w:hAnsi="Browallia New" w:cs="Browallia New"/>
                <w:b/>
                <w:bCs/>
                <w:sz w:val="26"/>
                <w:szCs w:val="26"/>
                <w:cs/>
              </w:rPr>
            </w:pPr>
          </w:p>
        </w:tc>
        <w:tc>
          <w:tcPr>
            <w:tcW w:w="698" w:type="pct"/>
            <w:vAlign w:val="bottom"/>
          </w:tcPr>
          <w:p w14:paraId="3692CD0B" w14:textId="16FF70FC" w:rsidR="004B18B0" w:rsidRPr="004B18B0" w:rsidRDefault="004B18B0" w:rsidP="004B18B0">
            <w:pPr>
              <w:spacing w:line="340" w:lineRule="exact"/>
              <w:ind w:right="57"/>
              <w:jc w:val="right"/>
              <w:rPr>
                <w:rFonts w:ascii="Browallia New" w:hAnsi="Browallia New" w:cs="Browallia New"/>
                <w:sz w:val="26"/>
                <w:szCs w:val="26"/>
                <w:cs/>
              </w:rPr>
            </w:pPr>
          </w:p>
        </w:tc>
        <w:tc>
          <w:tcPr>
            <w:tcW w:w="41" w:type="pct"/>
          </w:tcPr>
          <w:p w14:paraId="38D0E9DA"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57" w:type="pct"/>
            <w:vAlign w:val="bottom"/>
          </w:tcPr>
          <w:p w14:paraId="41A81548" w14:textId="439DC79B" w:rsidR="004B18B0" w:rsidRPr="004B18B0" w:rsidRDefault="004B18B0" w:rsidP="004B18B0">
            <w:pPr>
              <w:spacing w:line="340" w:lineRule="exact"/>
              <w:ind w:right="57"/>
              <w:jc w:val="right"/>
              <w:rPr>
                <w:rFonts w:ascii="Browallia New" w:hAnsi="Browallia New" w:cs="Browallia New"/>
                <w:sz w:val="26"/>
                <w:szCs w:val="26"/>
              </w:rPr>
            </w:pPr>
          </w:p>
        </w:tc>
        <w:tc>
          <w:tcPr>
            <w:tcW w:w="74" w:type="pct"/>
          </w:tcPr>
          <w:p w14:paraId="684530C3" w14:textId="77777777" w:rsidR="004B18B0" w:rsidRPr="004B18B0" w:rsidRDefault="004B18B0" w:rsidP="004B18B0">
            <w:pPr>
              <w:spacing w:line="340" w:lineRule="exact"/>
              <w:ind w:right="57"/>
              <w:jc w:val="right"/>
              <w:rPr>
                <w:rFonts w:ascii="Browallia New" w:hAnsi="Browallia New" w:cs="Browallia New"/>
                <w:sz w:val="26"/>
                <w:szCs w:val="26"/>
                <w:cs/>
              </w:rPr>
            </w:pPr>
          </w:p>
        </w:tc>
        <w:tc>
          <w:tcPr>
            <w:tcW w:w="672" w:type="pct"/>
            <w:vAlign w:val="bottom"/>
          </w:tcPr>
          <w:p w14:paraId="416C9F3A" w14:textId="7BE96392" w:rsidR="004B18B0" w:rsidRPr="004B18B0" w:rsidRDefault="004B18B0" w:rsidP="004B18B0">
            <w:pPr>
              <w:spacing w:line="340" w:lineRule="exact"/>
              <w:ind w:right="57"/>
              <w:jc w:val="right"/>
              <w:rPr>
                <w:rFonts w:ascii="Browallia New" w:hAnsi="Browallia New" w:cs="Browallia New"/>
                <w:sz w:val="26"/>
                <w:szCs w:val="26"/>
                <w:cs/>
              </w:rPr>
            </w:pPr>
          </w:p>
        </w:tc>
        <w:tc>
          <w:tcPr>
            <w:tcW w:w="41" w:type="pct"/>
          </w:tcPr>
          <w:p w14:paraId="7F254D9B"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59" w:type="pct"/>
            <w:vAlign w:val="bottom"/>
          </w:tcPr>
          <w:p w14:paraId="551F35D5" w14:textId="6F85D280" w:rsidR="004B18B0" w:rsidRPr="004B18B0" w:rsidRDefault="004B18B0" w:rsidP="004B18B0">
            <w:pPr>
              <w:spacing w:line="340" w:lineRule="exact"/>
              <w:ind w:right="57"/>
              <w:jc w:val="right"/>
              <w:rPr>
                <w:rFonts w:ascii="Browallia New" w:hAnsi="Browallia New" w:cs="Browallia New"/>
                <w:sz w:val="26"/>
                <w:szCs w:val="26"/>
              </w:rPr>
            </w:pPr>
          </w:p>
        </w:tc>
      </w:tr>
      <w:tr w:rsidR="005B65F8" w:rsidRPr="004B18B0" w14:paraId="23CC6CDE" w14:textId="77777777" w:rsidTr="00296D06">
        <w:tc>
          <w:tcPr>
            <w:tcW w:w="1420" w:type="pct"/>
            <w:vAlign w:val="bottom"/>
          </w:tcPr>
          <w:p w14:paraId="0CA54816" w14:textId="3043F1A8" w:rsidR="005B65F8" w:rsidRPr="004B18B0" w:rsidRDefault="005B65F8" w:rsidP="005B65F8">
            <w:pPr>
              <w:spacing w:line="340" w:lineRule="exact"/>
              <w:rPr>
                <w:rFonts w:ascii="Browallia New" w:hAnsi="Browallia New" w:cs="Browallia New"/>
                <w:sz w:val="26"/>
                <w:szCs w:val="26"/>
              </w:rPr>
            </w:pPr>
            <w:r w:rsidRPr="004B18B0">
              <w:rPr>
                <w:rFonts w:ascii="Browallia New" w:hAnsi="Browallia New" w:cs="Browallia New"/>
                <w:sz w:val="26"/>
                <w:szCs w:val="26"/>
              </w:rPr>
              <w:t xml:space="preserve"> other parties</w:t>
            </w:r>
          </w:p>
        </w:tc>
        <w:tc>
          <w:tcPr>
            <w:tcW w:w="660" w:type="pct"/>
          </w:tcPr>
          <w:p w14:paraId="3BCB1F3A" w14:textId="3C83ACB3" w:rsidR="005B65F8" w:rsidRPr="004B18B0" w:rsidRDefault="005B65F8" w:rsidP="005B65F8">
            <w:pPr>
              <w:spacing w:line="340" w:lineRule="exact"/>
              <w:jc w:val="center"/>
              <w:rPr>
                <w:rFonts w:ascii="Browallia New" w:hAnsi="Browallia New" w:cs="Browallia New"/>
                <w:sz w:val="26"/>
                <w:szCs w:val="26"/>
              </w:rPr>
            </w:pPr>
            <w:r w:rsidRPr="004B18B0">
              <w:rPr>
                <w:rFonts w:ascii="Browallia New" w:hAnsi="Browallia New" w:cs="Browallia New"/>
                <w:sz w:val="26"/>
                <w:szCs w:val="26"/>
              </w:rPr>
              <w:t>6.00 - 15.00</w:t>
            </w:r>
          </w:p>
        </w:tc>
        <w:tc>
          <w:tcPr>
            <w:tcW w:w="78" w:type="pct"/>
          </w:tcPr>
          <w:p w14:paraId="7A79C67D" w14:textId="77777777" w:rsidR="005B65F8" w:rsidRPr="004B18B0" w:rsidRDefault="005B65F8" w:rsidP="005B65F8">
            <w:pPr>
              <w:spacing w:line="340" w:lineRule="exact"/>
              <w:rPr>
                <w:rFonts w:ascii="Browallia New" w:hAnsi="Browallia New" w:cs="Browallia New"/>
                <w:b/>
                <w:bCs/>
                <w:sz w:val="26"/>
                <w:szCs w:val="26"/>
                <w:cs/>
              </w:rPr>
            </w:pPr>
          </w:p>
        </w:tc>
        <w:tc>
          <w:tcPr>
            <w:tcW w:w="698" w:type="pct"/>
            <w:vAlign w:val="bottom"/>
          </w:tcPr>
          <w:p w14:paraId="2CC0A21F" w14:textId="22852DD0" w:rsidR="005B65F8" w:rsidRPr="004B18B0" w:rsidRDefault="005B65F8" w:rsidP="005B65F8">
            <w:pPr>
              <w:spacing w:line="340" w:lineRule="exact"/>
              <w:ind w:right="57"/>
              <w:jc w:val="right"/>
              <w:rPr>
                <w:rFonts w:ascii="Browallia New" w:hAnsi="Browallia New" w:cs="Browallia New"/>
                <w:sz w:val="26"/>
                <w:szCs w:val="26"/>
                <w:cs/>
              </w:rPr>
            </w:pPr>
            <w:r w:rsidRPr="004B18B0">
              <w:rPr>
                <w:rFonts w:ascii="Browallia New" w:hAnsi="Browallia New" w:cs="Browallia New"/>
                <w:sz w:val="26"/>
                <w:szCs w:val="26"/>
              </w:rPr>
              <w:t>2</w:t>
            </w:r>
            <w:r>
              <w:rPr>
                <w:rFonts w:ascii="Browallia New" w:hAnsi="Browallia New" w:cs="Browallia New"/>
                <w:sz w:val="26"/>
                <w:szCs w:val="26"/>
              </w:rPr>
              <w:t>21,829</w:t>
            </w:r>
          </w:p>
        </w:tc>
        <w:tc>
          <w:tcPr>
            <w:tcW w:w="41" w:type="pct"/>
          </w:tcPr>
          <w:p w14:paraId="75184AB6" w14:textId="77777777" w:rsidR="005B65F8" w:rsidRPr="004B18B0" w:rsidRDefault="005B65F8" w:rsidP="005B65F8">
            <w:pPr>
              <w:spacing w:line="340" w:lineRule="exact"/>
              <w:ind w:right="57"/>
              <w:jc w:val="right"/>
              <w:rPr>
                <w:rFonts w:ascii="Browallia New" w:hAnsi="Browallia New" w:cs="Browallia New"/>
                <w:sz w:val="26"/>
                <w:szCs w:val="26"/>
              </w:rPr>
            </w:pPr>
          </w:p>
        </w:tc>
        <w:tc>
          <w:tcPr>
            <w:tcW w:w="657" w:type="pct"/>
            <w:vAlign w:val="bottom"/>
          </w:tcPr>
          <w:p w14:paraId="3FF724F3" w14:textId="6A3B55C8" w:rsidR="005B65F8" w:rsidRPr="004B18B0" w:rsidRDefault="005B65F8" w:rsidP="005B65F8">
            <w:pPr>
              <w:spacing w:line="340" w:lineRule="exact"/>
              <w:ind w:right="57"/>
              <w:jc w:val="right"/>
              <w:rPr>
                <w:rFonts w:ascii="Browallia New" w:hAnsi="Browallia New" w:cs="Browallia New"/>
                <w:sz w:val="26"/>
                <w:szCs w:val="26"/>
              </w:rPr>
            </w:pPr>
            <w:r w:rsidRPr="004B18B0">
              <w:rPr>
                <w:rFonts w:ascii="Browallia New" w:hAnsi="Browallia New" w:cs="Browallia New"/>
                <w:sz w:val="26"/>
                <w:szCs w:val="26"/>
              </w:rPr>
              <w:t>2</w:t>
            </w:r>
            <w:r>
              <w:rPr>
                <w:rFonts w:ascii="Browallia New" w:hAnsi="Browallia New" w:cs="Browallia New"/>
                <w:sz w:val="26"/>
                <w:szCs w:val="26"/>
              </w:rPr>
              <w:t>44,069</w:t>
            </w:r>
          </w:p>
        </w:tc>
        <w:tc>
          <w:tcPr>
            <w:tcW w:w="74" w:type="pct"/>
          </w:tcPr>
          <w:p w14:paraId="0751496F" w14:textId="77777777" w:rsidR="005B65F8" w:rsidRPr="004B18B0" w:rsidRDefault="005B65F8" w:rsidP="005B65F8">
            <w:pPr>
              <w:spacing w:line="340" w:lineRule="exact"/>
              <w:ind w:right="57"/>
              <w:jc w:val="right"/>
              <w:rPr>
                <w:rFonts w:ascii="Browallia New" w:hAnsi="Browallia New" w:cs="Browallia New"/>
                <w:sz w:val="26"/>
                <w:szCs w:val="26"/>
                <w:cs/>
              </w:rPr>
            </w:pPr>
          </w:p>
        </w:tc>
        <w:tc>
          <w:tcPr>
            <w:tcW w:w="672" w:type="pct"/>
            <w:vAlign w:val="bottom"/>
          </w:tcPr>
          <w:p w14:paraId="547AE1EB" w14:textId="0156D5F7" w:rsidR="005B65F8" w:rsidRPr="004B18B0" w:rsidRDefault="005B65F8" w:rsidP="005B65F8">
            <w:pPr>
              <w:spacing w:line="340" w:lineRule="exact"/>
              <w:ind w:right="57"/>
              <w:jc w:val="right"/>
              <w:rPr>
                <w:rFonts w:ascii="Browallia New" w:hAnsi="Browallia New" w:cs="Browallia New"/>
                <w:sz w:val="26"/>
                <w:szCs w:val="26"/>
                <w:cs/>
              </w:rPr>
            </w:pPr>
            <w:r w:rsidRPr="004B18B0">
              <w:rPr>
                <w:rFonts w:ascii="Browallia New" w:hAnsi="Browallia New" w:cs="Browallia New"/>
                <w:sz w:val="26"/>
                <w:szCs w:val="26"/>
              </w:rPr>
              <w:t>2</w:t>
            </w:r>
            <w:r>
              <w:rPr>
                <w:rFonts w:ascii="Browallia New" w:hAnsi="Browallia New" w:cs="Browallia New"/>
                <w:sz w:val="26"/>
                <w:szCs w:val="26"/>
              </w:rPr>
              <w:t>21,829</w:t>
            </w:r>
          </w:p>
        </w:tc>
        <w:tc>
          <w:tcPr>
            <w:tcW w:w="41" w:type="pct"/>
          </w:tcPr>
          <w:p w14:paraId="0939CFDD" w14:textId="77777777" w:rsidR="005B65F8" w:rsidRPr="004B18B0" w:rsidRDefault="005B65F8" w:rsidP="005B65F8">
            <w:pPr>
              <w:spacing w:line="340" w:lineRule="exact"/>
              <w:ind w:right="57"/>
              <w:jc w:val="right"/>
              <w:rPr>
                <w:rFonts w:ascii="Browallia New" w:hAnsi="Browallia New" w:cs="Browallia New"/>
                <w:sz w:val="26"/>
                <w:szCs w:val="26"/>
              </w:rPr>
            </w:pPr>
          </w:p>
        </w:tc>
        <w:tc>
          <w:tcPr>
            <w:tcW w:w="659" w:type="pct"/>
            <w:vAlign w:val="bottom"/>
          </w:tcPr>
          <w:p w14:paraId="09E7FC73" w14:textId="7B5B2551" w:rsidR="005B65F8" w:rsidRPr="004B18B0" w:rsidRDefault="005B65F8" w:rsidP="005B65F8">
            <w:pPr>
              <w:spacing w:line="340" w:lineRule="exact"/>
              <w:ind w:right="57"/>
              <w:jc w:val="right"/>
              <w:rPr>
                <w:rFonts w:ascii="Browallia New" w:hAnsi="Browallia New" w:cs="Browallia New"/>
                <w:sz w:val="26"/>
                <w:szCs w:val="26"/>
              </w:rPr>
            </w:pPr>
            <w:r w:rsidRPr="004B18B0">
              <w:rPr>
                <w:rFonts w:ascii="Browallia New" w:hAnsi="Browallia New" w:cs="Browallia New"/>
                <w:sz w:val="26"/>
                <w:szCs w:val="26"/>
              </w:rPr>
              <w:t>2</w:t>
            </w:r>
            <w:r>
              <w:rPr>
                <w:rFonts w:ascii="Browallia New" w:hAnsi="Browallia New" w:cs="Browallia New"/>
                <w:sz w:val="26"/>
                <w:szCs w:val="26"/>
              </w:rPr>
              <w:t>44,069</w:t>
            </w:r>
          </w:p>
        </w:tc>
      </w:tr>
      <w:tr w:rsidR="005B65F8" w:rsidRPr="004B18B0" w14:paraId="1DE5D1D3" w14:textId="77777777" w:rsidTr="00296D06">
        <w:tc>
          <w:tcPr>
            <w:tcW w:w="1420" w:type="pct"/>
          </w:tcPr>
          <w:p w14:paraId="255B81CE" w14:textId="77777777" w:rsidR="005B65F8" w:rsidRPr="004B18B0" w:rsidRDefault="005B65F8" w:rsidP="005B65F8">
            <w:pPr>
              <w:spacing w:line="340" w:lineRule="exact"/>
              <w:rPr>
                <w:rFonts w:ascii="Browallia New" w:hAnsi="Browallia New" w:cs="Browallia New"/>
                <w:sz w:val="26"/>
                <w:szCs w:val="26"/>
                <w:cs/>
              </w:rPr>
            </w:pPr>
            <w:r w:rsidRPr="004B18B0">
              <w:rPr>
                <w:rFonts w:ascii="Browallia New" w:hAnsi="Browallia New" w:cs="Browallia New"/>
                <w:sz w:val="26"/>
                <w:szCs w:val="26"/>
              </w:rPr>
              <w:t xml:space="preserve">   Total</w:t>
            </w:r>
          </w:p>
        </w:tc>
        <w:tc>
          <w:tcPr>
            <w:tcW w:w="660" w:type="pct"/>
          </w:tcPr>
          <w:p w14:paraId="428F9094" w14:textId="77777777" w:rsidR="005B65F8" w:rsidRPr="004B18B0" w:rsidRDefault="005B65F8" w:rsidP="005B65F8">
            <w:pPr>
              <w:spacing w:line="340" w:lineRule="exact"/>
              <w:jc w:val="center"/>
              <w:rPr>
                <w:rFonts w:ascii="Browallia New" w:hAnsi="Browallia New" w:cs="Browallia New"/>
                <w:sz w:val="26"/>
                <w:szCs w:val="26"/>
              </w:rPr>
            </w:pPr>
          </w:p>
        </w:tc>
        <w:tc>
          <w:tcPr>
            <w:tcW w:w="78" w:type="pct"/>
          </w:tcPr>
          <w:p w14:paraId="18AA6851" w14:textId="77777777" w:rsidR="005B65F8" w:rsidRPr="004B18B0" w:rsidRDefault="005B65F8" w:rsidP="005B65F8">
            <w:pPr>
              <w:spacing w:line="340" w:lineRule="exact"/>
              <w:jc w:val="center"/>
              <w:rPr>
                <w:rFonts w:ascii="Browallia New" w:hAnsi="Browallia New" w:cs="Browallia New"/>
                <w:sz w:val="26"/>
                <w:szCs w:val="26"/>
              </w:rPr>
            </w:pPr>
          </w:p>
        </w:tc>
        <w:tc>
          <w:tcPr>
            <w:tcW w:w="698" w:type="pct"/>
            <w:tcBorders>
              <w:top w:val="single" w:sz="4" w:space="0" w:color="auto"/>
              <w:bottom w:val="single" w:sz="12" w:space="0" w:color="auto"/>
            </w:tcBorders>
          </w:tcPr>
          <w:p w14:paraId="5C70AA24" w14:textId="397E4C13" w:rsidR="005B65F8" w:rsidRPr="004B18B0" w:rsidRDefault="005B65F8" w:rsidP="005B65F8">
            <w:pPr>
              <w:spacing w:line="340" w:lineRule="exact"/>
              <w:ind w:right="57"/>
              <w:jc w:val="right"/>
              <w:rPr>
                <w:rFonts w:ascii="Browallia New" w:hAnsi="Browallia New" w:cs="Browallia New"/>
                <w:sz w:val="26"/>
                <w:szCs w:val="26"/>
                <w:cs/>
              </w:rPr>
            </w:pPr>
            <w:r>
              <w:rPr>
                <w:rFonts w:ascii="Browallia New" w:hAnsi="Browallia New" w:cs="Browallia New"/>
                <w:sz w:val="26"/>
                <w:szCs w:val="26"/>
              </w:rPr>
              <w:t>229,760</w:t>
            </w:r>
          </w:p>
        </w:tc>
        <w:tc>
          <w:tcPr>
            <w:tcW w:w="41" w:type="pct"/>
          </w:tcPr>
          <w:p w14:paraId="693C0230" w14:textId="77777777" w:rsidR="005B65F8" w:rsidRPr="004B18B0" w:rsidRDefault="005B65F8" w:rsidP="005B65F8">
            <w:pPr>
              <w:spacing w:line="340" w:lineRule="exact"/>
              <w:ind w:right="57"/>
              <w:jc w:val="right"/>
              <w:rPr>
                <w:rFonts w:ascii="Browallia New" w:hAnsi="Browallia New" w:cs="Browallia New"/>
                <w:sz w:val="26"/>
                <w:szCs w:val="26"/>
              </w:rPr>
            </w:pPr>
          </w:p>
        </w:tc>
        <w:tc>
          <w:tcPr>
            <w:tcW w:w="657" w:type="pct"/>
            <w:tcBorders>
              <w:top w:val="single" w:sz="4" w:space="0" w:color="auto"/>
              <w:bottom w:val="single" w:sz="12" w:space="0" w:color="auto"/>
            </w:tcBorders>
          </w:tcPr>
          <w:p w14:paraId="3E2CE6D8" w14:textId="36A46162" w:rsidR="005B65F8" w:rsidRPr="004B18B0" w:rsidRDefault="005B65F8" w:rsidP="005B65F8">
            <w:pPr>
              <w:spacing w:line="340" w:lineRule="exact"/>
              <w:ind w:right="57"/>
              <w:jc w:val="right"/>
              <w:rPr>
                <w:rFonts w:ascii="Browallia New" w:hAnsi="Browallia New" w:cs="Browallia New"/>
                <w:sz w:val="26"/>
                <w:szCs w:val="26"/>
              </w:rPr>
            </w:pPr>
            <w:r w:rsidRPr="004B18B0">
              <w:rPr>
                <w:rFonts w:ascii="Browallia New" w:hAnsi="Browallia New" w:cs="Browallia New"/>
                <w:sz w:val="26"/>
                <w:szCs w:val="26"/>
              </w:rPr>
              <w:t>2</w:t>
            </w:r>
            <w:r>
              <w:rPr>
                <w:rFonts w:ascii="Browallia New" w:hAnsi="Browallia New" w:cs="Browallia New"/>
                <w:sz w:val="26"/>
                <w:szCs w:val="26"/>
              </w:rPr>
              <w:t>51,861</w:t>
            </w:r>
          </w:p>
        </w:tc>
        <w:tc>
          <w:tcPr>
            <w:tcW w:w="74" w:type="pct"/>
          </w:tcPr>
          <w:p w14:paraId="5BA0CC87" w14:textId="77777777" w:rsidR="005B65F8" w:rsidRPr="004B18B0" w:rsidRDefault="005B65F8" w:rsidP="005B65F8">
            <w:pPr>
              <w:spacing w:line="340" w:lineRule="exact"/>
              <w:ind w:right="57"/>
              <w:jc w:val="right"/>
              <w:rPr>
                <w:rFonts w:ascii="Browallia New" w:hAnsi="Browallia New" w:cs="Browallia New"/>
                <w:sz w:val="26"/>
                <w:szCs w:val="26"/>
                <w:cs/>
              </w:rPr>
            </w:pPr>
          </w:p>
        </w:tc>
        <w:tc>
          <w:tcPr>
            <w:tcW w:w="672" w:type="pct"/>
            <w:tcBorders>
              <w:top w:val="single" w:sz="4" w:space="0" w:color="auto"/>
              <w:bottom w:val="single" w:sz="12" w:space="0" w:color="auto"/>
            </w:tcBorders>
            <w:shd w:val="clear" w:color="auto" w:fill="auto"/>
            <w:vAlign w:val="bottom"/>
          </w:tcPr>
          <w:p w14:paraId="42D32BA3" w14:textId="33AFBE21" w:rsidR="005B65F8" w:rsidRPr="004B18B0" w:rsidRDefault="005B65F8" w:rsidP="005B65F8">
            <w:pPr>
              <w:spacing w:line="340" w:lineRule="exact"/>
              <w:ind w:right="57"/>
              <w:jc w:val="right"/>
              <w:rPr>
                <w:rFonts w:ascii="Browallia New" w:hAnsi="Browallia New" w:cs="Browallia New"/>
                <w:sz w:val="26"/>
                <w:szCs w:val="26"/>
              </w:rPr>
            </w:pPr>
            <w:r w:rsidRPr="004B18B0">
              <w:rPr>
                <w:rFonts w:ascii="Browallia New" w:hAnsi="Browallia New" w:cs="Browallia New"/>
                <w:sz w:val="26"/>
                <w:szCs w:val="26"/>
              </w:rPr>
              <w:t>2</w:t>
            </w:r>
            <w:r>
              <w:rPr>
                <w:rFonts w:ascii="Browallia New" w:hAnsi="Browallia New" w:cs="Browallia New"/>
                <w:sz w:val="26"/>
                <w:szCs w:val="26"/>
              </w:rPr>
              <w:t>21,829</w:t>
            </w:r>
          </w:p>
        </w:tc>
        <w:tc>
          <w:tcPr>
            <w:tcW w:w="41" w:type="pct"/>
          </w:tcPr>
          <w:p w14:paraId="3A3DE8D4" w14:textId="77777777" w:rsidR="005B65F8" w:rsidRPr="004B18B0" w:rsidRDefault="005B65F8" w:rsidP="005B65F8">
            <w:pPr>
              <w:spacing w:line="340" w:lineRule="exact"/>
              <w:ind w:right="57"/>
              <w:jc w:val="right"/>
              <w:rPr>
                <w:rFonts w:ascii="Browallia New" w:hAnsi="Browallia New" w:cs="Browallia New"/>
                <w:sz w:val="26"/>
                <w:szCs w:val="26"/>
              </w:rPr>
            </w:pPr>
          </w:p>
        </w:tc>
        <w:tc>
          <w:tcPr>
            <w:tcW w:w="659" w:type="pct"/>
            <w:tcBorders>
              <w:top w:val="single" w:sz="4" w:space="0" w:color="auto"/>
              <w:bottom w:val="single" w:sz="12" w:space="0" w:color="auto"/>
            </w:tcBorders>
            <w:vAlign w:val="bottom"/>
          </w:tcPr>
          <w:p w14:paraId="7419D3F8" w14:textId="5C7DD398" w:rsidR="005B65F8" w:rsidRPr="004B18B0" w:rsidRDefault="005B65F8" w:rsidP="005B65F8">
            <w:pPr>
              <w:spacing w:line="340" w:lineRule="exact"/>
              <w:ind w:right="57"/>
              <w:jc w:val="right"/>
              <w:rPr>
                <w:rFonts w:ascii="Browallia New" w:hAnsi="Browallia New" w:cs="Browallia New"/>
                <w:sz w:val="26"/>
                <w:szCs w:val="26"/>
              </w:rPr>
            </w:pPr>
            <w:r w:rsidRPr="004B18B0">
              <w:rPr>
                <w:rFonts w:ascii="Browallia New" w:hAnsi="Browallia New" w:cs="Browallia New"/>
                <w:sz w:val="26"/>
                <w:szCs w:val="26"/>
              </w:rPr>
              <w:t>2</w:t>
            </w:r>
            <w:r>
              <w:rPr>
                <w:rFonts w:ascii="Browallia New" w:hAnsi="Browallia New" w:cs="Browallia New"/>
                <w:sz w:val="26"/>
                <w:szCs w:val="26"/>
              </w:rPr>
              <w:t>44,069</w:t>
            </w:r>
          </w:p>
        </w:tc>
      </w:tr>
    </w:tbl>
    <w:p w14:paraId="14AF4187" w14:textId="77777777" w:rsidR="004B18B0" w:rsidRPr="004B18B0" w:rsidRDefault="004B18B0" w:rsidP="004B18B0">
      <w:pPr>
        <w:ind w:left="450"/>
        <w:jc w:val="thaiDistribute"/>
        <w:rPr>
          <w:rFonts w:ascii="Cordia New" w:hAnsi="Cordia New" w:cs="Cordia New"/>
          <w:sz w:val="28"/>
          <w:szCs w:val="28"/>
        </w:rPr>
      </w:pPr>
    </w:p>
    <w:p w14:paraId="2271A286" w14:textId="2B028768" w:rsidR="004B18B0" w:rsidRDefault="004B18B0" w:rsidP="004B18B0">
      <w:pPr>
        <w:ind w:left="450"/>
        <w:jc w:val="thaiDistribute"/>
        <w:rPr>
          <w:rFonts w:ascii="Browallia New" w:hAnsi="Browallia New" w:cs="Browallia New"/>
          <w:sz w:val="26"/>
          <w:szCs w:val="26"/>
        </w:rPr>
      </w:pPr>
      <w:r w:rsidRPr="004B18B0">
        <w:rPr>
          <w:rFonts w:ascii="Browallia New" w:hAnsi="Browallia New" w:cs="Browallia New"/>
          <w:sz w:val="26"/>
          <w:szCs w:val="26"/>
        </w:rPr>
        <w:t>An indirect subsidiary has a credit facility for liabilities under trust receipt agreements of Baht 10</w:t>
      </w:r>
      <w:r w:rsidRPr="004B18B0">
        <w:rPr>
          <w:rFonts w:ascii="Browallia New" w:hAnsi="Browallia New" w:cs="Browallia New"/>
          <w:sz w:val="26"/>
          <w:szCs w:val="26"/>
          <w:cs/>
        </w:rPr>
        <w:t xml:space="preserve"> </w:t>
      </w:r>
      <w:r w:rsidRPr="004B18B0">
        <w:rPr>
          <w:rFonts w:ascii="Browallia New" w:hAnsi="Browallia New" w:cs="Browallia New"/>
          <w:sz w:val="26"/>
          <w:szCs w:val="26"/>
        </w:rPr>
        <w:t>million and bank overdraft facility of Baht 7.</w:t>
      </w:r>
      <w:r w:rsidR="001311E8">
        <w:rPr>
          <w:rFonts w:ascii="Browallia New" w:hAnsi="Browallia New" w:cs="Browallia New"/>
          <w:sz w:val="26"/>
          <w:szCs w:val="26"/>
        </w:rPr>
        <w:t>8</w:t>
      </w:r>
      <w:r w:rsidRPr="004B18B0">
        <w:rPr>
          <w:rFonts w:ascii="Browallia New" w:hAnsi="Browallia New" w:cs="Browallia New"/>
          <w:sz w:val="26"/>
          <w:szCs w:val="26"/>
          <w:cs/>
        </w:rPr>
        <w:t xml:space="preserve"> </w:t>
      </w:r>
      <w:r w:rsidRPr="004B18B0">
        <w:rPr>
          <w:rFonts w:ascii="Browallia New" w:hAnsi="Browallia New" w:cs="Browallia New"/>
          <w:sz w:val="26"/>
          <w:szCs w:val="26"/>
        </w:rPr>
        <w:t>million. These are guaranteed by former director of the Company and personal assets of such person.</w:t>
      </w:r>
    </w:p>
    <w:p w14:paraId="363C522D" w14:textId="77777777" w:rsidR="006D2DDC" w:rsidRDefault="006D2DDC" w:rsidP="004B18B0">
      <w:pPr>
        <w:ind w:left="450"/>
        <w:jc w:val="thaiDistribute"/>
        <w:rPr>
          <w:rFonts w:ascii="Browallia New" w:hAnsi="Browallia New" w:cs="Browallia New"/>
          <w:sz w:val="26"/>
          <w:szCs w:val="26"/>
        </w:rPr>
      </w:pPr>
    </w:p>
    <w:p w14:paraId="25919E25" w14:textId="77777777" w:rsidR="006D2DDC" w:rsidRPr="004B18B0" w:rsidRDefault="006D2DDC" w:rsidP="004B18B0">
      <w:pPr>
        <w:ind w:left="450"/>
        <w:jc w:val="thaiDistribute"/>
        <w:rPr>
          <w:rFonts w:ascii="Cordia New" w:hAnsi="Cordia New" w:cs="Cordia New"/>
          <w:sz w:val="28"/>
          <w:szCs w:val="28"/>
          <w:lang w:val="en-US"/>
        </w:rPr>
      </w:pPr>
    </w:p>
    <w:p w14:paraId="7C74B748" w14:textId="77777777" w:rsidR="004B18B0" w:rsidRDefault="004B18B0" w:rsidP="004B18B0">
      <w:pPr>
        <w:rPr>
          <w:rFonts w:ascii="Cordia New" w:hAnsi="Cordia New" w:cs="Cordia New"/>
          <w:b/>
          <w:bCs/>
          <w:sz w:val="28"/>
          <w:szCs w:val="28"/>
        </w:rPr>
      </w:pPr>
    </w:p>
    <w:p w14:paraId="61020FAC" w14:textId="77777777" w:rsidR="005B65F8" w:rsidRDefault="005B65F8" w:rsidP="004B18B0">
      <w:pPr>
        <w:rPr>
          <w:rFonts w:ascii="Cordia New" w:hAnsi="Cordia New" w:cs="Cordia New"/>
          <w:b/>
          <w:bCs/>
          <w:sz w:val="28"/>
          <w:szCs w:val="28"/>
        </w:rPr>
      </w:pPr>
    </w:p>
    <w:p w14:paraId="18C25897" w14:textId="77777777" w:rsidR="005B65F8" w:rsidRDefault="005B65F8" w:rsidP="004B18B0">
      <w:pPr>
        <w:rPr>
          <w:rFonts w:ascii="Cordia New" w:hAnsi="Cordia New" w:cs="Cordia New"/>
          <w:b/>
          <w:bCs/>
          <w:sz w:val="28"/>
          <w:szCs w:val="28"/>
        </w:rPr>
      </w:pPr>
    </w:p>
    <w:p w14:paraId="48804FDA" w14:textId="77777777" w:rsidR="005B65F8" w:rsidRDefault="005B65F8" w:rsidP="004B18B0">
      <w:pPr>
        <w:rPr>
          <w:rFonts w:ascii="Cordia New" w:hAnsi="Cordia New" w:cs="Cordia New"/>
          <w:b/>
          <w:bCs/>
          <w:sz w:val="28"/>
          <w:szCs w:val="28"/>
        </w:rPr>
      </w:pPr>
    </w:p>
    <w:p w14:paraId="56AB28D1" w14:textId="77777777" w:rsidR="005B65F8" w:rsidRDefault="005B65F8" w:rsidP="004B18B0">
      <w:pPr>
        <w:rPr>
          <w:rFonts w:ascii="Cordia New" w:hAnsi="Cordia New" w:cs="Cordia New"/>
          <w:b/>
          <w:bCs/>
          <w:sz w:val="28"/>
          <w:szCs w:val="28"/>
        </w:rPr>
      </w:pPr>
    </w:p>
    <w:p w14:paraId="4B2BA4BC" w14:textId="77777777" w:rsidR="005B65F8" w:rsidRDefault="005B65F8" w:rsidP="004B18B0">
      <w:pPr>
        <w:rPr>
          <w:rFonts w:ascii="Cordia New" w:hAnsi="Cordia New" w:cs="Cordia New"/>
          <w:b/>
          <w:bCs/>
          <w:sz w:val="28"/>
          <w:szCs w:val="28"/>
        </w:rPr>
      </w:pPr>
    </w:p>
    <w:p w14:paraId="44628E8A" w14:textId="20EB784A" w:rsidR="006D2DDC" w:rsidRPr="006D2DDC" w:rsidRDefault="004B18B0" w:rsidP="006D2DDC">
      <w:pPr>
        <w:numPr>
          <w:ilvl w:val="0"/>
          <w:numId w:val="1"/>
        </w:numPr>
        <w:ind w:left="360" w:hanging="360"/>
        <w:outlineLvl w:val="0"/>
        <w:rPr>
          <w:rFonts w:ascii="Browallia New" w:hAnsi="Browallia New" w:cs="Browallia New"/>
          <w:sz w:val="26"/>
          <w:szCs w:val="26"/>
          <w:u w:val="single"/>
        </w:rPr>
      </w:pPr>
      <w:r w:rsidRPr="004B18B0">
        <w:rPr>
          <w:rFonts w:ascii="Browallia New" w:hAnsi="Browallia New" w:cs="Browallia New"/>
          <w:sz w:val="26"/>
          <w:szCs w:val="26"/>
          <w:u w:val="single"/>
        </w:rPr>
        <w:lastRenderedPageBreak/>
        <w:t>Long-term loans from financial institutions</w:t>
      </w:r>
    </w:p>
    <w:p w14:paraId="66880B72" w14:textId="77777777" w:rsidR="004B18B0" w:rsidRPr="004B18B0" w:rsidRDefault="004B18B0" w:rsidP="004B18B0">
      <w:pPr>
        <w:ind w:left="1498"/>
        <w:rPr>
          <w:rFonts w:ascii="Cordia New" w:hAnsi="Cordia New" w:cs="Cordia New"/>
          <w:b/>
          <w:bCs/>
          <w:sz w:val="28"/>
          <w:szCs w:val="30"/>
        </w:rPr>
      </w:pPr>
    </w:p>
    <w:tbl>
      <w:tblPr>
        <w:tblW w:w="4645" w:type="pct"/>
        <w:tblInd w:w="484" w:type="dxa"/>
        <w:tblLayout w:type="fixed"/>
        <w:tblCellMar>
          <w:left w:w="45" w:type="dxa"/>
          <w:right w:w="45" w:type="dxa"/>
        </w:tblCellMar>
        <w:tblLook w:val="05E0" w:firstRow="1" w:lastRow="1" w:firstColumn="1" w:lastColumn="1" w:noHBand="0" w:noVBand="1"/>
      </w:tblPr>
      <w:tblGrid>
        <w:gridCol w:w="4534"/>
        <w:gridCol w:w="930"/>
        <w:gridCol w:w="1686"/>
        <w:gridCol w:w="142"/>
        <w:gridCol w:w="1684"/>
      </w:tblGrid>
      <w:tr w:rsidR="004B18B0" w:rsidRPr="004B18B0" w14:paraId="4A9B09B5" w14:textId="77777777" w:rsidTr="00B27AD6">
        <w:trPr>
          <w:cantSplit/>
          <w:trHeight w:val="218"/>
        </w:trPr>
        <w:tc>
          <w:tcPr>
            <w:tcW w:w="2526" w:type="pct"/>
            <w:vAlign w:val="bottom"/>
          </w:tcPr>
          <w:p w14:paraId="0C2BFF91" w14:textId="77777777" w:rsidR="004B18B0" w:rsidRPr="004B18B0" w:rsidRDefault="004B18B0" w:rsidP="004B18B0">
            <w:pPr>
              <w:rPr>
                <w:rFonts w:ascii="Browallia New" w:hAnsi="Browallia New" w:cs="Browallia New"/>
                <w:sz w:val="26"/>
                <w:szCs w:val="26"/>
              </w:rPr>
            </w:pPr>
          </w:p>
        </w:tc>
        <w:tc>
          <w:tcPr>
            <w:tcW w:w="518" w:type="pct"/>
            <w:vAlign w:val="bottom"/>
          </w:tcPr>
          <w:p w14:paraId="0EF8076A" w14:textId="77777777" w:rsidR="004B18B0" w:rsidRPr="004B18B0" w:rsidRDefault="004B18B0" w:rsidP="004B18B0">
            <w:pPr>
              <w:jc w:val="center"/>
              <w:rPr>
                <w:rFonts w:ascii="Browallia New" w:hAnsi="Browallia New" w:cs="Browallia New"/>
                <w:sz w:val="26"/>
                <w:szCs w:val="26"/>
              </w:rPr>
            </w:pPr>
          </w:p>
        </w:tc>
        <w:tc>
          <w:tcPr>
            <w:tcW w:w="1956" w:type="pct"/>
            <w:gridSpan w:val="3"/>
            <w:tcBorders>
              <w:left w:val="nil"/>
            </w:tcBorders>
            <w:vAlign w:val="bottom"/>
          </w:tcPr>
          <w:p w14:paraId="5C4127A7" w14:textId="77777777" w:rsidR="004B18B0" w:rsidRPr="004B18B0" w:rsidRDefault="004B18B0" w:rsidP="004B18B0">
            <w:pPr>
              <w:tabs>
                <w:tab w:val="left" w:pos="603"/>
              </w:tabs>
              <w:spacing w:line="360" w:lineRule="exact"/>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roofErr w:type="gramStart"/>
            <w:r w:rsidRPr="004B18B0">
              <w:rPr>
                <w:rFonts w:ascii="Browallia New" w:hAnsi="Browallia New" w:cs="Browallia New"/>
                <w:color w:val="000000"/>
                <w:sz w:val="26"/>
                <w:szCs w:val="26"/>
              </w:rPr>
              <w:t>Unit :</w:t>
            </w:r>
            <w:proofErr w:type="gramEnd"/>
            <w:r w:rsidRPr="004B18B0">
              <w:rPr>
                <w:rFonts w:ascii="Browallia New" w:hAnsi="Browallia New" w:cs="Browallia New"/>
                <w:color w:val="000000"/>
                <w:sz w:val="26"/>
                <w:szCs w:val="26"/>
              </w:rPr>
              <w:t xml:space="preserve"> Thousand Baht)</w:t>
            </w:r>
          </w:p>
        </w:tc>
      </w:tr>
      <w:tr w:rsidR="004B18B0" w:rsidRPr="004B18B0" w14:paraId="561ECE9A" w14:textId="77777777" w:rsidTr="00B27AD6">
        <w:trPr>
          <w:cantSplit/>
          <w:trHeight w:val="218"/>
        </w:trPr>
        <w:tc>
          <w:tcPr>
            <w:tcW w:w="2526" w:type="pct"/>
            <w:vAlign w:val="bottom"/>
          </w:tcPr>
          <w:p w14:paraId="38D04F01" w14:textId="77777777" w:rsidR="004B18B0" w:rsidRPr="004B18B0" w:rsidRDefault="004B18B0" w:rsidP="004B18B0">
            <w:pPr>
              <w:rPr>
                <w:rFonts w:ascii="Browallia New" w:hAnsi="Browallia New" w:cs="Browallia New"/>
                <w:sz w:val="26"/>
                <w:szCs w:val="26"/>
              </w:rPr>
            </w:pPr>
          </w:p>
        </w:tc>
        <w:tc>
          <w:tcPr>
            <w:tcW w:w="518" w:type="pct"/>
            <w:vAlign w:val="bottom"/>
          </w:tcPr>
          <w:p w14:paraId="2A73A292" w14:textId="77777777" w:rsidR="004B18B0" w:rsidRPr="004B18B0" w:rsidRDefault="004B18B0" w:rsidP="004B18B0">
            <w:pPr>
              <w:jc w:val="center"/>
              <w:rPr>
                <w:rFonts w:ascii="Browallia New" w:hAnsi="Browallia New" w:cs="Browallia New"/>
                <w:sz w:val="26"/>
                <w:szCs w:val="26"/>
              </w:rPr>
            </w:pPr>
          </w:p>
        </w:tc>
        <w:tc>
          <w:tcPr>
            <w:tcW w:w="1956" w:type="pct"/>
            <w:gridSpan w:val="3"/>
            <w:tcBorders>
              <w:left w:val="nil"/>
              <w:bottom w:val="single" w:sz="4" w:space="0" w:color="auto"/>
            </w:tcBorders>
            <w:vAlign w:val="bottom"/>
          </w:tcPr>
          <w:p w14:paraId="31308046" w14:textId="77777777" w:rsidR="004B18B0" w:rsidRPr="004B18B0" w:rsidRDefault="004B18B0" w:rsidP="004B18B0">
            <w:pPr>
              <w:jc w:val="center"/>
              <w:rPr>
                <w:rFonts w:ascii="Browallia New" w:hAnsi="Browallia New" w:cs="Browallia New"/>
                <w:sz w:val="26"/>
                <w:szCs w:val="26"/>
              </w:rPr>
            </w:pPr>
            <w:r w:rsidRPr="004B18B0">
              <w:rPr>
                <w:rFonts w:ascii="Browallia New" w:hAnsi="Browallia New" w:cs="Browallia New"/>
                <w:sz w:val="26"/>
                <w:szCs w:val="26"/>
              </w:rPr>
              <w:t xml:space="preserve">Consolidated </w:t>
            </w:r>
          </w:p>
          <w:p w14:paraId="2CB5D0FA" w14:textId="77777777" w:rsidR="004B18B0" w:rsidRPr="004B18B0" w:rsidRDefault="004B18B0" w:rsidP="004B18B0">
            <w:pPr>
              <w:jc w:val="center"/>
              <w:rPr>
                <w:rFonts w:ascii="Browallia New" w:hAnsi="Browallia New" w:cs="Browallia New"/>
                <w:sz w:val="26"/>
                <w:szCs w:val="26"/>
              </w:rPr>
            </w:pPr>
            <w:r w:rsidRPr="004B18B0">
              <w:rPr>
                <w:rFonts w:ascii="Browallia New" w:hAnsi="Browallia New" w:cs="Browallia New"/>
                <w:sz w:val="26"/>
                <w:szCs w:val="26"/>
              </w:rPr>
              <w:t>financial information</w:t>
            </w:r>
          </w:p>
        </w:tc>
      </w:tr>
      <w:tr w:rsidR="004B18B0" w:rsidRPr="004B18B0" w14:paraId="30A46387" w14:textId="77777777" w:rsidTr="00B27AD6">
        <w:trPr>
          <w:cantSplit/>
          <w:trHeight w:val="218"/>
        </w:trPr>
        <w:tc>
          <w:tcPr>
            <w:tcW w:w="2526" w:type="pct"/>
            <w:vAlign w:val="bottom"/>
          </w:tcPr>
          <w:p w14:paraId="76E8C43B" w14:textId="77777777" w:rsidR="004B18B0" w:rsidRPr="004B18B0" w:rsidRDefault="004B18B0" w:rsidP="004B18B0">
            <w:pPr>
              <w:ind w:right="14"/>
              <w:rPr>
                <w:rFonts w:ascii="Browallia New" w:hAnsi="Browallia New" w:cs="Browallia New"/>
                <w:sz w:val="26"/>
                <w:szCs w:val="26"/>
              </w:rPr>
            </w:pPr>
          </w:p>
        </w:tc>
        <w:tc>
          <w:tcPr>
            <w:tcW w:w="518" w:type="pct"/>
            <w:vAlign w:val="bottom"/>
          </w:tcPr>
          <w:p w14:paraId="5ABD06EA" w14:textId="77777777" w:rsidR="004B18B0" w:rsidRPr="004B18B0" w:rsidRDefault="004B18B0" w:rsidP="004B18B0">
            <w:pPr>
              <w:ind w:right="57"/>
              <w:jc w:val="right"/>
              <w:rPr>
                <w:rFonts w:ascii="Browallia New" w:hAnsi="Browallia New" w:cs="Browallia New"/>
                <w:sz w:val="26"/>
                <w:szCs w:val="26"/>
              </w:rPr>
            </w:pPr>
          </w:p>
        </w:tc>
        <w:tc>
          <w:tcPr>
            <w:tcW w:w="939" w:type="pct"/>
            <w:tcBorders>
              <w:top w:val="single" w:sz="4" w:space="0" w:color="auto"/>
              <w:left w:val="nil"/>
              <w:bottom w:val="single" w:sz="4" w:space="0" w:color="auto"/>
              <w:right w:val="nil"/>
            </w:tcBorders>
            <w:vAlign w:val="bottom"/>
          </w:tcPr>
          <w:p w14:paraId="20BF2609" w14:textId="07666546" w:rsidR="004B18B0" w:rsidRPr="004B18B0" w:rsidRDefault="004B18B0" w:rsidP="004B18B0">
            <w:pPr>
              <w:jc w:val="center"/>
              <w:rPr>
                <w:rFonts w:ascii="Browallia New" w:hAnsi="Browallia New" w:cs="Browallia New"/>
                <w:sz w:val="26"/>
                <w:szCs w:val="26"/>
              </w:rPr>
            </w:pPr>
            <w:r w:rsidRPr="004B18B0">
              <w:rPr>
                <w:rFonts w:ascii="Browallia New" w:hAnsi="Browallia New" w:cs="Browallia New"/>
                <w:sz w:val="26"/>
                <w:szCs w:val="26"/>
              </w:rPr>
              <w:t>31 March 202</w:t>
            </w:r>
            <w:r w:rsidR="001311E8">
              <w:rPr>
                <w:rFonts w:ascii="Browallia New" w:hAnsi="Browallia New" w:cs="Browallia New"/>
                <w:sz w:val="26"/>
                <w:szCs w:val="26"/>
              </w:rPr>
              <w:t>5</w:t>
            </w:r>
          </w:p>
        </w:tc>
        <w:tc>
          <w:tcPr>
            <w:tcW w:w="79" w:type="pct"/>
            <w:vAlign w:val="bottom"/>
          </w:tcPr>
          <w:p w14:paraId="6022F7BE" w14:textId="77777777" w:rsidR="004B18B0" w:rsidRPr="004B18B0" w:rsidRDefault="004B18B0" w:rsidP="004B18B0">
            <w:pPr>
              <w:jc w:val="center"/>
              <w:rPr>
                <w:rFonts w:ascii="Browallia New" w:hAnsi="Browallia New" w:cs="Browallia New"/>
                <w:sz w:val="26"/>
                <w:szCs w:val="26"/>
              </w:rPr>
            </w:pPr>
          </w:p>
        </w:tc>
        <w:tc>
          <w:tcPr>
            <w:tcW w:w="938" w:type="pct"/>
            <w:tcBorders>
              <w:bottom w:val="single" w:sz="4" w:space="0" w:color="auto"/>
            </w:tcBorders>
            <w:vAlign w:val="bottom"/>
          </w:tcPr>
          <w:p w14:paraId="38871103" w14:textId="29785303" w:rsidR="004B18B0" w:rsidRPr="004B18B0" w:rsidRDefault="004B18B0" w:rsidP="004B18B0">
            <w:pPr>
              <w:jc w:val="center"/>
              <w:rPr>
                <w:rFonts w:ascii="Browallia New" w:hAnsi="Browallia New" w:cs="Browallia New"/>
                <w:sz w:val="26"/>
                <w:szCs w:val="26"/>
              </w:rPr>
            </w:pPr>
            <w:r w:rsidRPr="004B18B0">
              <w:rPr>
                <w:rFonts w:ascii="Browallia New" w:hAnsi="Browallia New" w:cs="Browallia New"/>
                <w:sz w:val="26"/>
                <w:szCs w:val="26"/>
              </w:rPr>
              <w:t>31 December 202</w:t>
            </w:r>
            <w:r w:rsidR="001311E8">
              <w:rPr>
                <w:rFonts w:ascii="Browallia New" w:hAnsi="Browallia New" w:cs="Browallia New"/>
                <w:sz w:val="26"/>
                <w:szCs w:val="26"/>
              </w:rPr>
              <w:t>4</w:t>
            </w:r>
          </w:p>
        </w:tc>
      </w:tr>
      <w:tr w:rsidR="004B18B0" w:rsidRPr="004B18B0" w14:paraId="4E5DE24E" w14:textId="77777777" w:rsidTr="00B27AD6">
        <w:trPr>
          <w:cantSplit/>
          <w:trHeight w:val="218"/>
        </w:trPr>
        <w:tc>
          <w:tcPr>
            <w:tcW w:w="2526" w:type="pct"/>
            <w:vAlign w:val="bottom"/>
          </w:tcPr>
          <w:p w14:paraId="2D8AF7CD" w14:textId="77777777" w:rsidR="004B18B0" w:rsidRPr="004B18B0" w:rsidRDefault="004B18B0" w:rsidP="004B18B0">
            <w:pPr>
              <w:ind w:right="14"/>
              <w:rPr>
                <w:rFonts w:ascii="Browallia New" w:hAnsi="Browallia New" w:cs="Browallia New"/>
                <w:sz w:val="26"/>
                <w:szCs w:val="26"/>
              </w:rPr>
            </w:pPr>
          </w:p>
        </w:tc>
        <w:tc>
          <w:tcPr>
            <w:tcW w:w="518" w:type="pct"/>
            <w:vAlign w:val="bottom"/>
          </w:tcPr>
          <w:p w14:paraId="4751516F" w14:textId="77777777" w:rsidR="004B18B0" w:rsidRPr="004B18B0" w:rsidRDefault="004B18B0" w:rsidP="004B18B0">
            <w:pPr>
              <w:ind w:right="57"/>
              <w:jc w:val="right"/>
              <w:rPr>
                <w:rFonts w:ascii="Browallia New" w:hAnsi="Browallia New" w:cs="Browallia New"/>
                <w:sz w:val="26"/>
                <w:szCs w:val="26"/>
              </w:rPr>
            </w:pPr>
          </w:p>
        </w:tc>
        <w:tc>
          <w:tcPr>
            <w:tcW w:w="939" w:type="pct"/>
            <w:tcBorders>
              <w:top w:val="single" w:sz="4" w:space="0" w:color="auto"/>
              <w:left w:val="nil"/>
              <w:right w:val="nil"/>
            </w:tcBorders>
            <w:vAlign w:val="bottom"/>
          </w:tcPr>
          <w:p w14:paraId="15ADE0A0" w14:textId="77777777" w:rsidR="004B18B0" w:rsidRPr="004B18B0" w:rsidRDefault="004B18B0" w:rsidP="004B18B0">
            <w:pPr>
              <w:ind w:right="57"/>
              <w:jc w:val="center"/>
              <w:rPr>
                <w:rFonts w:ascii="Browallia New" w:hAnsi="Browallia New" w:cs="Browallia New"/>
                <w:sz w:val="26"/>
                <w:szCs w:val="26"/>
                <w:cs/>
              </w:rPr>
            </w:pPr>
          </w:p>
        </w:tc>
        <w:tc>
          <w:tcPr>
            <w:tcW w:w="79" w:type="pct"/>
            <w:vAlign w:val="bottom"/>
          </w:tcPr>
          <w:p w14:paraId="4A8F10AC" w14:textId="77777777" w:rsidR="004B18B0" w:rsidRPr="004B18B0" w:rsidRDefault="004B18B0" w:rsidP="004B18B0">
            <w:pPr>
              <w:ind w:right="57"/>
              <w:jc w:val="center"/>
              <w:rPr>
                <w:rFonts w:ascii="Browallia New" w:hAnsi="Browallia New" w:cs="Browallia New"/>
                <w:sz w:val="26"/>
                <w:szCs w:val="26"/>
              </w:rPr>
            </w:pPr>
          </w:p>
        </w:tc>
        <w:tc>
          <w:tcPr>
            <w:tcW w:w="938" w:type="pct"/>
            <w:tcBorders>
              <w:top w:val="single" w:sz="4" w:space="0" w:color="auto"/>
            </w:tcBorders>
            <w:vAlign w:val="bottom"/>
          </w:tcPr>
          <w:p w14:paraId="6D7F7950" w14:textId="77777777" w:rsidR="004B18B0" w:rsidRPr="004B18B0" w:rsidRDefault="004B18B0" w:rsidP="004B18B0">
            <w:pPr>
              <w:ind w:right="57"/>
              <w:jc w:val="center"/>
              <w:rPr>
                <w:rFonts w:ascii="Browallia New" w:hAnsi="Browallia New" w:cs="Browallia New"/>
                <w:sz w:val="26"/>
                <w:szCs w:val="26"/>
              </w:rPr>
            </w:pPr>
          </w:p>
        </w:tc>
      </w:tr>
      <w:tr w:rsidR="004B18B0" w:rsidRPr="004B18B0" w14:paraId="1C24923C" w14:textId="77777777" w:rsidTr="00B27AD6">
        <w:trPr>
          <w:cantSplit/>
          <w:trHeight w:val="218"/>
        </w:trPr>
        <w:tc>
          <w:tcPr>
            <w:tcW w:w="2526" w:type="pct"/>
          </w:tcPr>
          <w:p w14:paraId="02BFA813" w14:textId="77777777" w:rsidR="004B18B0" w:rsidRPr="004B18B0" w:rsidRDefault="004B18B0" w:rsidP="004B18B0">
            <w:pPr>
              <w:ind w:left="32" w:right="14"/>
              <w:rPr>
                <w:rFonts w:ascii="Browallia New" w:hAnsi="Browallia New" w:cs="Browallia New"/>
                <w:sz w:val="26"/>
                <w:szCs w:val="26"/>
              </w:rPr>
            </w:pPr>
            <w:r w:rsidRPr="004B18B0">
              <w:rPr>
                <w:rFonts w:ascii="Browallia New" w:hAnsi="Browallia New" w:cs="Browallia New"/>
                <w:sz w:val="26"/>
                <w:szCs w:val="26"/>
              </w:rPr>
              <w:t>Long-term loans</w:t>
            </w:r>
          </w:p>
        </w:tc>
        <w:tc>
          <w:tcPr>
            <w:tcW w:w="518" w:type="pct"/>
            <w:vAlign w:val="bottom"/>
          </w:tcPr>
          <w:p w14:paraId="0D9F9D4C" w14:textId="77777777" w:rsidR="004B18B0" w:rsidRPr="004B18B0" w:rsidRDefault="004B18B0" w:rsidP="004B18B0">
            <w:pPr>
              <w:ind w:right="57"/>
              <w:jc w:val="right"/>
              <w:rPr>
                <w:rFonts w:ascii="Browallia New" w:hAnsi="Browallia New" w:cs="Browallia New"/>
                <w:sz w:val="26"/>
                <w:szCs w:val="26"/>
              </w:rPr>
            </w:pPr>
          </w:p>
        </w:tc>
        <w:tc>
          <w:tcPr>
            <w:tcW w:w="939" w:type="pct"/>
            <w:tcBorders>
              <w:left w:val="nil"/>
              <w:right w:val="nil"/>
            </w:tcBorders>
            <w:shd w:val="clear" w:color="auto" w:fill="auto"/>
            <w:vAlign w:val="bottom"/>
          </w:tcPr>
          <w:p w14:paraId="3F622F86" w14:textId="49E7035F" w:rsidR="004B18B0" w:rsidRPr="004B18B0" w:rsidRDefault="009B73E7" w:rsidP="004B18B0">
            <w:pPr>
              <w:ind w:right="57"/>
              <w:jc w:val="right"/>
              <w:rPr>
                <w:rFonts w:ascii="Browallia New" w:hAnsi="Browallia New" w:cs="Browallia New"/>
                <w:sz w:val="26"/>
                <w:szCs w:val="26"/>
                <w:lang w:val="en-US"/>
              </w:rPr>
            </w:pPr>
            <w:r w:rsidRPr="009B73E7">
              <w:rPr>
                <w:rFonts w:ascii="Browallia New" w:hAnsi="Browallia New" w:cs="Browallia New"/>
                <w:sz w:val="26"/>
                <w:szCs w:val="26"/>
              </w:rPr>
              <w:t>8,501</w:t>
            </w:r>
          </w:p>
        </w:tc>
        <w:tc>
          <w:tcPr>
            <w:tcW w:w="79" w:type="pct"/>
            <w:vAlign w:val="bottom"/>
          </w:tcPr>
          <w:p w14:paraId="34C5FA07" w14:textId="77777777" w:rsidR="004B18B0" w:rsidRPr="004B18B0" w:rsidRDefault="004B18B0" w:rsidP="004B18B0">
            <w:pPr>
              <w:ind w:right="57"/>
              <w:jc w:val="right"/>
              <w:rPr>
                <w:rFonts w:ascii="Browallia New" w:hAnsi="Browallia New" w:cs="Browallia New"/>
                <w:sz w:val="26"/>
                <w:szCs w:val="26"/>
              </w:rPr>
            </w:pPr>
          </w:p>
        </w:tc>
        <w:tc>
          <w:tcPr>
            <w:tcW w:w="938" w:type="pct"/>
            <w:vAlign w:val="bottom"/>
          </w:tcPr>
          <w:p w14:paraId="2A15A9EC" w14:textId="700819BE" w:rsidR="004B18B0" w:rsidRPr="004B18B0" w:rsidRDefault="001311E8" w:rsidP="004B18B0">
            <w:pPr>
              <w:ind w:right="57"/>
              <w:jc w:val="right"/>
              <w:rPr>
                <w:rFonts w:ascii="Browallia New" w:hAnsi="Browallia New" w:cs="Browallia New"/>
                <w:sz w:val="26"/>
                <w:szCs w:val="26"/>
              </w:rPr>
            </w:pPr>
            <w:r>
              <w:rPr>
                <w:rFonts w:ascii="Browallia New" w:hAnsi="Browallia New" w:cs="Browallia New"/>
                <w:sz w:val="26"/>
                <w:szCs w:val="26"/>
              </w:rPr>
              <w:t>8,980</w:t>
            </w:r>
          </w:p>
        </w:tc>
      </w:tr>
      <w:tr w:rsidR="004B18B0" w:rsidRPr="004B18B0" w14:paraId="4DCD2D49" w14:textId="77777777" w:rsidTr="00B27AD6">
        <w:trPr>
          <w:cantSplit/>
          <w:trHeight w:val="218"/>
        </w:trPr>
        <w:tc>
          <w:tcPr>
            <w:tcW w:w="2526" w:type="pct"/>
          </w:tcPr>
          <w:p w14:paraId="420AD6EC" w14:textId="77777777" w:rsidR="004B18B0" w:rsidRPr="004B18B0" w:rsidRDefault="004B18B0" w:rsidP="004B18B0">
            <w:pPr>
              <w:ind w:left="32" w:right="14"/>
              <w:rPr>
                <w:rFonts w:ascii="Browallia New" w:hAnsi="Browallia New" w:cs="Browallia New"/>
                <w:sz w:val="26"/>
                <w:szCs w:val="26"/>
              </w:rPr>
            </w:pPr>
            <w:r w:rsidRPr="004B18B0">
              <w:rPr>
                <w:rFonts w:ascii="Browallia New" w:hAnsi="Browallia New" w:cs="Browallia New"/>
                <w:sz w:val="26"/>
                <w:szCs w:val="26"/>
              </w:rPr>
              <w:t>Less: Deferred front-end fee</w:t>
            </w:r>
          </w:p>
        </w:tc>
        <w:tc>
          <w:tcPr>
            <w:tcW w:w="518" w:type="pct"/>
            <w:vAlign w:val="bottom"/>
          </w:tcPr>
          <w:p w14:paraId="34E3EE62" w14:textId="77777777" w:rsidR="004B18B0" w:rsidRPr="004B18B0" w:rsidRDefault="004B18B0" w:rsidP="004B18B0">
            <w:pPr>
              <w:ind w:right="57"/>
              <w:jc w:val="right"/>
              <w:rPr>
                <w:rFonts w:ascii="Browallia New" w:hAnsi="Browallia New" w:cs="Browallia New"/>
                <w:sz w:val="26"/>
                <w:szCs w:val="26"/>
              </w:rPr>
            </w:pPr>
          </w:p>
        </w:tc>
        <w:tc>
          <w:tcPr>
            <w:tcW w:w="939" w:type="pct"/>
            <w:tcBorders>
              <w:left w:val="nil"/>
              <w:bottom w:val="single" w:sz="4" w:space="0" w:color="auto"/>
              <w:right w:val="nil"/>
            </w:tcBorders>
            <w:shd w:val="clear" w:color="auto" w:fill="auto"/>
            <w:vAlign w:val="bottom"/>
          </w:tcPr>
          <w:p w14:paraId="273CE67E" w14:textId="2AF37405" w:rsidR="004B18B0" w:rsidRPr="004B18B0" w:rsidRDefault="009B73E7" w:rsidP="004B18B0">
            <w:pPr>
              <w:ind w:right="57"/>
              <w:jc w:val="right"/>
              <w:rPr>
                <w:rFonts w:ascii="Browallia New" w:hAnsi="Browallia New" w:cs="Browallia New"/>
                <w:sz w:val="26"/>
                <w:szCs w:val="26"/>
              </w:rPr>
            </w:pPr>
            <w:r w:rsidRPr="002B2049">
              <w:rPr>
                <w:rFonts w:ascii="BrowalliaUPC" w:hAnsi="BrowalliaUPC" w:cs="BrowalliaUPC"/>
                <w:sz w:val="26"/>
                <w:szCs w:val="26"/>
                <w:cs/>
              </w:rPr>
              <w:t>(</w:t>
            </w:r>
            <w:r w:rsidRPr="002B2049">
              <w:rPr>
                <w:rFonts w:ascii="BrowalliaUPC" w:hAnsi="BrowalliaUPC" w:cs="BrowalliaUPC"/>
                <w:sz w:val="26"/>
                <w:szCs w:val="26"/>
                <w:lang w:val="en-US"/>
              </w:rPr>
              <w:t>6</w:t>
            </w:r>
            <w:r w:rsidRPr="002B2049">
              <w:rPr>
                <w:rFonts w:ascii="BrowalliaUPC" w:hAnsi="BrowalliaUPC" w:cs="BrowalliaUPC"/>
                <w:sz w:val="26"/>
                <w:szCs w:val="26"/>
                <w:cs/>
              </w:rPr>
              <w:t>)</w:t>
            </w:r>
          </w:p>
        </w:tc>
        <w:tc>
          <w:tcPr>
            <w:tcW w:w="79" w:type="pct"/>
            <w:vAlign w:val="bottom"/>
          </w:tcPr>
          <w:p w14:paraId="66632EC9" w14:textId="77777777" w:rsidR="004B18B0" w:rsidRPr="004B18B0" w:rsidRDefault="004B18B0" w:rsidP="004B18B0">
            <w:pPr>
              <w:jc w:val="right"/>
              <w:rPr>
                <w:rFonts w:ascii="Browallia New" w:hAnsi="Browallia New" w:cs="Browallia New"/>
                <w:sz w:val="26"/>
                <w:szCs w:val="26"/>
              </w:rPr>
            </w:pPr>
          </w:p>
        </w:tc>
        <w:tc>
          <w:tcPr>
            <w:tcW w:w="938" w:type="pct"/>
            <w:tcBorders>
              <w:bottom w:val="single" w:sz="4" w:space="0" w:color="auto"/>
            </w:tcBorders>
            <w:vAlign w:val="bottom"/>
          </w:tcPr>
          <w:p w14:paraId="0606CC02" w14:textId="3096EF31" w:rsidR="004B18B0" w:rsidRPr="004B18B0" w:rsidRDefault="004B18B0" w:rsidP="004B18B0">
            <w:pPr>
              <w:ind w:right="57"/>
              <w:jc w:val="right"/>
              <w:rPr>
                <w:rFonts w:ascii="Browallia New" w:hAnsi="Browallia New" w:cs="Browallia New"/>
                <w:sz w:val="26"/>
                <w:szCs w:val="26"/>
              </w:rPr>
            </w:pPr>
            <w:r w:rsidRPr="004B18B0">
              <w:rPr>
                <w:rFonts w:ascii="Browallia New" w:hAnsi="Browallia New" w:cs="Browallia New"/>
                <w:sz w:val="26"/>
                <w:szCs w:val="26"/>
              </w:rPr>
              <w:t>(</w:t>
            </w:r>
            <w:r w:rsidR="001311E8">
              <w:rPr>
                <w:rFonts w:ascii="Browallia New" w:hAnsi="Browallia New" w:cs="Browallia New"/>
                <w:sz w:val="26"/>
                <w:szCs w:val="26"/>
              </w:rPr>
              <w:t>6)</w:t>
            </w:r>
          </w:p>
        </w:tc>
      </w:tr>
      <w:tr w:rsidR="004B18B0" w:rsidRPr="004B18B0" w14:paraId="21442C8B" w14:textId="77777777" w:rsidTr="00B27AD6">
        <w:trPr>
          <w:cantSplit/>
          <w:trHeight w:val="60"/>
        </w:trPr>
        <w:tc>
          <w:tcPr>
            <w:tcW w:w="2526" w:type="pct"/>
          </w:tcPr>
          <w:p w14:paraId="534F2B13" w14:textId="77777777" w:rsidR="004B18B0" w:rsidRPr="004B18B0" w:rsidRDefault="004B18B0" w:rsidP="004B18B0">
            <w:pPr>
              <w:ind w:left="32" w:right="14"/>
              <w:rPr>
                <w:rFonts w:ascii="Browallia New" w:hAnsi="Browallia New" w:cs="Browallia New"/>
                <w:sz w:val="26"/>
                <w:szCs w:val="26"/>
              </w:rPr>
            </w:pPr>
          </w:p>
        </w:tc>
        <w:tc>
          <w:tcPr>
            <w:tcW w:w="518" w:type="pct"/>
            <w:vAlign w:val="bottom"/>
          </w:tcPr>
          <w:p w14:paraId="1F3464C7" w14:textId="77777777" w:rsidR="004B18B0" w:rsidRPr="004B18B0" w:rsidRDefault="004B18B0" w:rsidP="004B18B0">
            <w:pPr>
              <w:ind w:right="57"/>
              <w:jc w:val="right"/>
              <w:rPr>
                <w:rFonts w:ascii="Browallia New" w:hAnsi="Browallia New" w:cs="Browallia New"/>
                <w:sz w:val="26"/>
                <w:szCs w:val="26"/>
              </w:rPr>
            </w:pPr>
          </w:p>
        </w:tc>
        <w:tc>
          <w:tcPr>
            <w:tcW w:w="939" w:type="pct"/>
            <w:tcBorders>
              <w:top w:val="single" w:sz="4" w:space="0" w:color="auto"/>
              <w:left w:val="nil"/>
              <w:right w:val="nil"/>
            </w:tcBorders>
            <w:shd w:val="clear" w:color="auto" w:fill="auto"/>
            <w:vAlign w:val="bottom"/>
          </w:tcPr>
          <w:p w14:paraId="380AD6D9" w14:textId="7CE1C986" w:rsidR="004B18B0" w:rsidRPr="004B18B0" w:rsidRDefault="009B73E7" w:rsidP="004B18B0">
            <w:pPr>
              <w:ind w:right="57"/>
              <w:jc w:val="right"/>
              <w:rPr>
                <w:rFonts w:ascii="Browallia New" w:hAnsi="Browallia New" w:cs="Browallia New"/>
                <w:sz w:val="26"/>
                <w:szCs w:val="26"/>
              </w:rPr>
            </w:pPr>
            <w:r>
              <w:rPr>
                <w:rFonts w:ascii="BrowalliaUPC" w:hAnsi="BrowalliaUPC" w:cs="BrowalliaUPC" w:hint="cs"/>
                <w:sz w:val="26"/>
                <w:szCs w:val="26"/>
                <w:cs/>
              </w:rPr>
              <w:t>8</w:t>
            </w:r>
            <w:r w:rsidRPr="002B2049">
              <w:rPr>
                <w:rFonts w:ascii="BrowalliaUPC" w:hAnsi="BrowalliaUPC" w:cs="BrowalliaUPC"/>
                <w:sz w:val="26"/>
                <w:szCs w:val="26"/>
                <w:cs/>
              </w:rPr>
              <w:t>,</w:t>
            </w:r>
            <w:r w:rsidRPr="002B2049">
              <w:rPr>
                <w:rFonts w:ascii="BrowalliaUPC" w:hAnsi="BrowalliaUPC" w:cs="BrowalliaUPC" w:hint="cs"/>
                <w:sz w:val="26"/>
                <w:szCs w:val="26"/>
                <w:cs/>
                <w:lang w:val="en-US"/>
              </w:rPr>
              <w:t>4</w:t>
            </w:r>
            <w:r>
              <w:rPr>
                <w:rFonts w:ascii="BrowalliaUPC" w:hAnsi="BrowalliaUPC" w:cs="BrowalliaUPC" w:hint="cs"/>
                <w:sz w:val="26"/>
                <w:szCs w:val="26"/>
                <w:cs/>
                <w:lang w:val="en-US"/>
              </w:rPr>
              <w:t>95</w:t>
            </w:r>
          </w:p>
        </w:tc>
        <w:tc>
          <w:tcPr>
            <w:tcW w:w="79" w:type="pct"/>
            <w:vAlign w:val="bottom"/>
          </w:tcPr>
          <w:p w14:paraId="12E11149" w14:textId="77777777" w:rsidR="004B18B0" w:rsidRPr="004B18B0" w:rsidRDefault="004B18B0" w:rsidP="004B18B0">
            <w:pPr>
              <w:ind w:right="57"/>
              <w:jc w:val="right"/>
              <w:rPr>
                <w:rFonts w:ascii="Browallia New" w:hAnsi="Browallia New" w:cs="Browallia New"/>
                <w:sz w:val="26"/>
                <w:szCs w:val="26"/>
              </w:rPr>
            </w:pPr>
          </w:p>
        </w:tc>
        <w:tc>
          <w:tcPr>
            <w:tcW w:w="938" w:type="pct"/>
            <w:tcBorders>
              <w:top w:val="single" w:sz="4" w:space="0" w:color="auto"/>
            </w:tcBorders>
            <w:vAlign w:val="bottom"/>
          </w:tcPr>
          <w:p w14:paraId="5F60D7D0" w14:textId="341072B6" w:rsidR="004B18B0" w:rsidRPr="004B18B0" w:rsidRDefault="001311E8" w:rsidP="004B18B0">
            <w:pPr>
              <w:ind w:right="57"/>
              <w:jc w:val="right"/>
              <w:rPr>
                <w:rFonts w:ascii="Browallia New" w:hAnsi="Browallia New" w:cs="Browallia New"/>
                <w:sz w:val="26"/>
                <w:szCs w:val="26"/>
              </w:rPr>
            </w:pPr>
            <w:r>
              <w:rPr>
                <w:rFonts w:ascii="Browallia New" w:hAnsi="Browallia New" w:cs="Browallia New"/>
                <w:sz w:val="26"/>
                <w:szCs w:val="26"/>
              </w:rPr>
              <w:t>8,974</w:t>
            </w:r>
          </w:p>
        </w:tc>
      </w:tr>
      <w:tr w:rsidR="004B18B0" w:rsidRPr="004B18B0" w14:paraId="12727B54" w14:textId="77777777" w:rsidTr="00B27AD6">
        <w:trPr>
          <w:cantSplit/>
          <w:trHeight w:val="89"/>
        </w:trPr>
        <w:tc>
          <w:tcPr>
            <w:tcW w:w="2526" w:type="pct"/>
          </w:tcPr>
          <w:p w14:paraId="4F6D8C23" w14:textId="77777777" w:rsidR="004B18B0" w:rsidRPr="004B18B0" w:rsidRDefault="004B18B0" w:rsidP="004B18B0">
            <w:pPr>
              <w:ind w:left="32" w:right="14"/>
              <w:jc w:val="thaiDistribute"/>
              <w:rPr>
                <w:rFonts w:ascii="Browallia New" w:hAnsi="Browallia New" w:cs="Browallia New"/>
                <w:spacing w:val="-4"/>
                <w:sz w:val="26"/>
                <w:szCs w:val="26"/>
              </w:rPr>
            </w:pPr>
            <w:r w:rsidRPr="004B18B0">
              <w:rPr>
                <w:rFonts w:ascii="Browallia New" w:hAnsi="Browallia New" w:cs="Browallia New"/>
                <w:sz w:val="26"/>
                <w:szCs w:val="26"/>
              </w:rPr>
              <w:t xml:space="preserve">Less: Current portion </w:t>
            </w:r>
          </w:p>
        </w:tc>
        <w:tc>
          <w:tcPr>
            <w:tcW w:w="518" w:type="pct"/>
            <w:vAlign w:val="bottom"/>
          </w:tcPr>
          <w:p w14:paraId="38A60B08" w14:textId="77777777" w:rsidR="004B18B0" w:rsidRPr="004B18B0" w:rsidRDefault="004B18B0" w:rsidP="004B18B0">
            <w:pPr>
              <w:ind w:right="57"/>
              <w:jc w:val="right"/>
              <w:rPr>
                <w:rFonts w:ascii="Browallia New" w:hAnsi="Browallia New" w:cs="Browallia New"/>
                <w:sz w:val="26"/>
                <w:szCs w:val="26"/>
              </w:rPr>
            </w:pPr>
          </w:p>
        </w:tc>
        <w:tc>
          <w:tcPr>
            <w:tcW w:w="939" w:type="pct"/>
            <w:tcBorders>
              <w:left w:val="nil"/>
              <w:bottom w:val="single" w:sz="4" w:space="0" w:color="auto"/>
              <w:right w:val="nil"/>
            </w:tcBorders>
            <w:shd w:val="clear" w:color="auto" w:fill="auto"/>
            <w:vAlign w:val="bottom"/>
          </w:tcPr>
          <w:p w14:paraId="55021676" w14:textId="2A92502B" w:rsidR="004B18B0" w:rsidRPr="004B18B0" w:rsidRDefault="009B73E7" w:rsidP="004B18B0">
            <w:pPr>
              <w:ind w:right="57"/>
              <w:jc w:val="right"/>
              <w:rPr>
                <w:rFonts w:ascii="Browallia New" w:hAnsi="Browallia New" w:cs="Browallia New"/>
                <w:sz w:val="26"/>
                <w:szCs w:val="26"/>
              </w:rPr>
            </w:pPr>
            <w:r w:rsidRPr="002B2049">
              <w:rPr>
                <w:rFonts w:ascii="BrowalliaUPC" w:hAnsi="BrowalliaUPC" w:cs="BrowalliaUPC"/>
                <w:sz w:val="26"/>
                <w:szCs w:val="26"/>
                <w:cs/>
              </w:rPr>
              <w:t>(</w:t>
            </w:r>
            <w:r w:rsidRPr="002B2049">
              <w:rPr>
                <w:rFonts w:ascii="BrowalliaUPC" w:hAnsi="BrowalliaUPC" w:cs="BrowalliaUPC"/>
                <w:sz w:val="26"/>
                <w:szCs w:val="26"/>
                <w:lang w:val="en-US"/>
              </w:rPr>
              <w:t>3</w:t>
            </w:r>
            <w:r w:rsidRPr="002B2049">
              <w:rPr>
                <w:rFonts w:ascii="BrowalliaUPC" w:hAnsi="BrowalliaUPC" w:cs="BrowalliaUPC"/>
                <w:sz w:val="26"/>
                <w:szCs w:val="26"/>
                <w:cs/>
              </w:rPr>
              <w:t>,</w:t>
            </w:r>
            <w:r w:rsidRPr="002B2049">
              <w:rPr>
                <w:rFonts w:ascii="BrowalliaUPC" w:hAnsi="BrowalliaUPC" w:cs="BrowalliaUPC" w:hint="cs"/>
                <w:sz w:val="26"/>
                <w:szCs w:val="26"/>
                <w:lang w:val="en-US"/>
              </w:rPr>
              <w:t>0</w:t>
            </w:r>
            <w:r w:rsidRPr="002B2049">
              <w:rPr>
                <w:rFonts w:ascii="BrowalliaUPC" w:hAnsi="BrowalliaUPC" w:cs="BrowalliaUPC"/>
                <w:sz w:val="26"/>
                <w:szCs w:val="26"/>
                <w:lang w:val="en-US"/>
              </w:rPr>
              <w:t>46</w:t>
            </w:r>
            <w:r w:rsidRPr="002B2049">
              <w:rPr>
                <w:rFonts w:ascii="BrowalliaUPC" w:hAnsi="BrowalliaUPC" w:cs="BrowalliaUPC"/>
                <w:sz w:val="26"/>
                <w:szCs w:val="26"/>
                <w:cs/>
              </w:rPr>
              <w:t>)</w:t>
            </w:r>
          </w:p>
        </w:tc>
        <w:tc>
          <w:tcPr>
            <w:tcW w:w="79" w:type="pct"/>
            <w:vAlign w:val="bottom"/>
          </w:tcPr>
          <w:p w14:paraId="4C247D91" w14:textId="77777777" w:rsidR="004B18B0" w:rsidRPr="004B18B0" w:rsidRDefault="004B18B0" w:rsidP="004B18B0">
            <w:pPr>
              <w:jc w:val="right"/>
              <w:rPr>
                <w:rFonts w:ascii="Browallia New" w:hAnsi="Browallia New" w:cs="Browallia New"/>
                <w:sz w:val="26"/>
                <w:szCs w:val="26"/>
              </w:rPr>
            </w:pPr>
          </w:p>
        </w:tc>
        <w:tc>
          <w:tcPr>
            <w:tcW w:w="938" w:type="pct"/>
            <w:tcBorders>
              <w:bottom w:val="single" w:sz="4" w:space="0" w:color="auto"/>
            </w:tcBorders>
            <w:vAlign w:val="bottom"/>
          </w:tcPr>
          <w:p w14:paraId="2EF1EF34" w14:textId="7E10E917" w:rsidR="004B18B0" w:rsidRPr="004B18B0" w:rsidRDefault="004B18B0" w:rsidP="004B18B0">
            <w:pPr>
              <w:ind w:right="57"/>
              <w:jc w:val="right"/>
              <w:rPr>
                <w:rFonts w:ascii="Browallia New" w:hAnsi="Browallia New" w:cs="Browallia New"/>
                <w:sz w:val="26"/>
                <w:szCs w:val="26"/>
              </w:rPr>
            </w:pPr>
            <w:r w:rsidRPr="004B18B0">
              <w:rPr>
                <w:rFonts w:ascii="Browallia New" w:hAnsi="Browallia New" w:cs="Browallia New"/>
                <w:sz w:val="26"/>
                <w:szCs w:val="26"/>
              </w:rPr>
              <w:t>(3,04</w:t>
            </w:r>
            <w:r w:rsidR="001311E8">
              <w:rPr>
                <w:rFonts w:ascii="Browallia New" w:hAnsi="Browallia New" w:cs="Browallia New"/>
                <w:sz w:val="26"/>
                <w:szCs w:val="26"/>
              </w:rPr>
              <w:t>6</w:t>
            </w:r>
            <w:r w:rsidRPr="004B18B0">
              <w:rPr>
                <w:rFonts w:ascii="Browallia New" w:hAnsi="Browallia New" w:cs="Browallia New"/>
                <w:sz w:val="26"/>
                <w:szCs w:val="26"/>
              </w:rPr>
              <w:t>)</w:t>
            </w:r>
          </w:p>
        </w:tc>
      </w:tr>
      <w:tr w:rsidR="004B18B0" w:rsidRPr="004B18B0" w14:paraId="4653B0EC" w14:textId="77777777" w:rsidTr="00B27AD6">
        <w:trPr>
          <w:cantSplit/>
          <w:trHeight w:val="218"/>
        </w:trPr>
        <w:tc>
          <w:tcPr>
            <w:tcW w:w="2526" w:type="pct"/>
          </w:tcPr>
          <w:p w14:paraId="4CF20C66" w14:textId="77777777" w:rsidR="004B18B0" w:rsidRPr="004B18B0" w:rsidRDefault="004B18B0" w:rsidP="004B18B0">
            <w:pPr>
              <w:ind w:left="32" w:right="14"/>
              <w:rPr>
                <w:rFonts w:ascii="Browallia New" w:hAnsi="Browallia New" w:cs="Browallia New"/>
                <w:sz w:val="26"/>
                <w:szCs w:val="26"/>
              </w:rPr>
            </w:pPr>
            <w:r w:rsidRPr="004B18B0">
              <w:rPr>
                <w:rFonts w:ascii="Browallia New" w:hAnsi="Browallia New" w:cs="Browallia New"/>
                <w:sz w:val="26"/>
                <w:szCs w:val="26"/>
              </w:rPr>
              <w:t xml:space="preserve">Net </w:t>
            </w:r>
          </w:p>
        </w:tc>
        <w:tc>
          <w:tcPr>
            <w:tcW w:w="518" w:type="pct"/>
            <w:vAlign w:val="bottom"/>
          </w:tcPr>
          <w:p w14:paraId="7CD27872" w14:textId="77777777" w:rsidR="004B18B0" w:rsidRPr="004B18B0" w:rsidRDefault="004B18B0" w:rsidP="004B18B0">
            <w:pPr>
              <w:ind w:right="57"/>
              <w:jc w:val="right"/>
              <w:rPr>
                <w:rFonts w:ascii="Browallia New" w:hAnsi="Browallia New" w:cs="Browallia New"/>
                <w:sz w:val="26"/>
                <w:szCs w:val="26"/>
              </w:rPr>
            </w:pPr>
          </w:p>
        </w:tc>
        <w:tc>
          <w:tcPr>
            <w:tcW w:w="939" w:type="pct"/>
            <w:tcBorders>
              <w:top w:val="single" w:sz="4" w:space="0" w:color="auto"/>
              <w:left w:val="nil"/>
              <w:bottom w:val="single" w:sz="12" w:space="0" w:color="auto"/>
              <w:right w:val="nil"/>
            </w:tcBorders>
            <w:shd w:val="clear" w:color="auto" w:fill="auto"/>
            <w:vAlign w:val="bottom"/>
          </w:tcPr>
          <w:p w14:paraId="3163B3FD" w14:textId="44182E4E" w:rsidR="004B18B0" w:rsidRPr="004B18B0" w:rsidRDefault="009B73E7" w:rsidP="004B18B0">
            <w:pPr>
              <w:ind w:right="57"/>
              <w:jc w:val="right"/>
              <w:rPr>
                <w:rFonts w:ascii="Browallia New" w:hAnsi="Browallia New" w:cs="Browallia New"/>
                <w:sz w:val="26"/>
                <w:szCs w:val="26"/>
                <w:lang w:val="en-US"/>
              </w:rPr>
            </w:pPr>
            <w:r>
              <w:rPr>
                <w:rFonts w:ascii="BrowalliaUPC" w:hAnsi="BrowalliaUPC" w:cs="BrowalliaUPC" w:hint="cs"/>
                <w:sz w:val="26"/>
                <w:szCs w:val="26"/>
                <w:cs/>
              </w:rPr>
              <w:t>5</w:t>
            </w:r>
            <w:r w:rsidRPr="002B2049">
              <w:rPr>
                <w:rFonts w:ascii="BrowalliaUPC" w:hAnsi="BrowalliaUPC" w:cs="BrowalliaUPC" w:hint="cs"/>
                <w:sz w:val="26"/>
                <w:szCs w:val="26"/>
                <w:cs/>
              </w:rPr>
              <w:t>,</w:t>
            </w:r>
            <w:r w:rsidRPr="002B2049">
              <w:rPr>
                <w:rFonts w:ascii="BrowalliaUPC" w:hAnsi="BrowalliaUPC" w:cs="BrowalliaUPC" w:hint="cs"/>
                <w:sz w:val="26"/>
                <w:szCs w:val="26"/>
                <w:cs/>
                <w:lang w:val="en-US"/>
              </w:rPr>
              <w:t>4</w:t>
            </w:r>
            <w:r>
              <w:rPr>
                <w:rFonts w:ascii="BrowalliaUPC" w:hAnsi="BrowalliaUPC" w:cs="BrowalliaUPC" w:hint="cs"/>
                <w:sz w:val="26"/>
                <w:szCs w:val="26"/>
                <w:cs/>
                <w:lang w:val="en-US"/>
              </w:rPr>
              <w:t>49</w:t>
            </w:r>
          </w:p>
        </w:tc>
        <w:tc>
          <w:tcPr>
            <w:tcW w:w="79" w:type="pct"/>
            <w:vAlign w:val="bottom"/>
          </w:tcPr>
          <w:p w14:paraId="58FCAD14" w14:textId="77777777" w:rsidR="004B18B0" w:rsidRPr="004B18B0" w:rsidRDefault="004B18B0" w:rsidP="004B18B0">
            <w:pPr>
              <w:ind w:right="57"/>
              <w:jc w:val="right"/>
              <w:rPr>
                <w:rFonts w:ascii="Browallia New" w:hAnsi="Browallia New" w:cs="Browallia New"/>
                <w:sz w:val="26"/>
                <w:szCs w:val="26"/>
              </w:rPr>
            </w:pPr>
          </w:p>
        </w:tc>
        <w:tc>
          <w:tcPr>
            <w:tcW w:w="938" w:type="pct"/>
            <w:tcBorders>
              <w:top w:val="single" w:sz="4" w:space="0" w:color="auto"/>
              <w:bottom w:val="single" w:sz="12" w:space="0" w:color="auto"/>
            </w:tcBorders>
            <w:vAlign w:val="bottom"/>
          </w:tcPr>
          <w:p w14:paraId="7088ACA2" w14:textId="3AFFCA40" w:rsidR="004B18B0" w:rsidRPr="004B18B0" w:rsidRDefault="001311E8" w:rsidP="004B18B0">
            <w:pPr>
              <w:ind w:right="57"/>
              <w:jc w:val="right"/>
              <w:rPr>
                <w:rFonts w:ascii="Browallia New" w:hAnsi="Browallia New" w:cs="Browallia New"/>
                <w:sz w:val="26"/>
                <w:szCs w:val="26"/>
              </w:rPr>
            </w:pPr>
            <w:r>
              <w:rPr>
                <w:rFonts w:ascii="Browallia New" w:hAnsi="Browallia New" w:cs="Browallia New"/>
                <w:sz w:val="26"/>
                <w:szCs w:val="26"/>
              </w:rPr>
              <w:t>5,928</w:t>
            </w:r>
          </w:p>
        </w:tc>
      </w:tr>
    </w:tbl>
    <w:p w14:paraId="79821850" w14:textId="77777777" w:rsidR="002C7E1C" w:rsidRDefault="002C7E1C" w:rsidP="004B18B0">
      <w:pPr>
        <w:tabs>
          <w:tab w:val="left" w:pos="720"/>
        </w:tabs>
        <w:spacing w:line="360" w:lineRule="auto"/>
        <w:ind w:left="448"/>
        <w:jc w:val="thaiDistribute"/>
        <w:rPr>
          <w:rFonts w:ascii="Browallia New" w:hAnsi="Browallia New" w:cs="Browallia New"/>
          <w:sz w:val="26"/>
          <w:szCs w:val="26"/>
        </w:rPr>
      </w:pPr>
    </w:p>
    <w:p w14:paraId="73D17C07" w14:textId="745EF24B" w:rsidR="004B18B0" w:rsidRDefault="004B18B0" w:rsidP="004B18B0">
      <w:pPr>
        <w:tabs>
          <w:tab w:val="left" w:pos="720"/>
        </w:tabs>
        <w:spacing w:line="360" w:lineRule="auto"/>
        <w:ind w:left="448"/>
        <w:jc w:val="thaiDistribute"/>
        <w:rPr>
          <w:rFonts w:ascii="Browallia New" w:hAnsi="Browallia New" w:cs="Browallia New"/>
          <w:sz w:val="26"/>
          <w:szCs w:val="26"/>
        </w:rPr>
      </w:pPr>
      <w:r w:rsidRPr="004B18B0">
        <w:rPr>
          <w:rFonts w:ascii="Browallia New" w:hAnsi="Browallia New" w:cs="Browallia New"/>
          <w:sz w:val="26"/>
          <w:szCs w:val="26"/>
        </w:rPr>
        <w:t>Movements in long-term loans for the three-month period ended 31 March 2024 are as follow:</w:t>
      </w:r>
    </w:p>
    <w:p w14:paraId="76360119" w14:textId="77777777" w:rsidR="002C7E1C" w:rsidRPr="004B18B0" w:rsidRDefault="002C7E1C" w:rsidP="002C7E1C">
      <w:pPr>
        <w:tabs>
          <w:tab w:val="left" w:pos="720"/>
        </w:tabs>
        <w:spacing w:line="360" w:lineRule="auto"/>
        <w:ind w:hanging="142"/>
        <w:jc w:val="thaiDistribute"/>
        <w:rPr>
          <w:rFonts w:ascii="Browallia New" w:hAnsi="Browallia New" w:cs="Browallia New"/>
          <w:sz w:val="26"/>
          <w:szCs w:val="26"/>
        </w:rPr>
      </w:pPr>
    </w:p>
    <w:tbl>
      <w:tblPr>
        <w:tblpPr w:leftFromText="180" w:rightFromText="180" w:vertAnchor="text" w:horzAnchor="margin" w:tblpXSpec="center" w:tblpY="-23"/>
        <w:tblOverlap w:val="never"/>
        <w:tblW w:w="4572" w:type="pct"/>
        <w:tblLayout w:type="fixed"/>
        <w:tblCellMar>
          <w:left w:w="45" w:type="dxa"/>
          <w:right w:w="45" w:type="dxa"/>
        </w:tblCellMar>
        <w:tblLook w:val="05E0" w:firstRow="1" w:lastRow="1" w:firstColumn="1" w:lastColumn="1" w:noHBand="0" w:noVBand="1"/>
      </w:tblPr>
      <w:tblGrid>
        <w:gridCol w:w="4536"/>
        <w:gridCol w:w="993"/>
        <w:gridCol w:w="1417"/>
        <w:gridCol w:w="1889"/>
      </w:tblGrid>
      <w:tr w:rsidR="004B18B0" w:rsidRPr="004B18B0" w14:paraId="016AD587" w14:textId="77777777" w:rsidTr="003D24AB">
        <w:trPr>
          <w:cantSplit/>
          <w:trHeight w:val="218"/>
        </w:trPr>
        <w:tc>
          <w:tcPr>
            <w:tcW w:w="2567" w:type="pct"/>
          </w:tcPr>
          <w:p w14:paraId="46901885" w14:textId="77777777" w:rsidR="004B18B0" w:rsidRPr="004B18B0" w:rsidRDefault="004B18B0" w:rsidP="00276B40">
            <w:pPr>
              <w:ind w:left="32" w:right="14"/>
              <w:rPr>
                <w:rFonts w:ascii="Browallia New" w:hAnsi="Browallia New" w:cs="Browallia New"/>
                <w:sz w:val="26"/>
                <w:szCs w:val="26"/>
              </w:rPr>
            </w:pPr>
          </w:p>
        </w:tc>
        <w:tc>
          <w:tcPr>
            <w:tcW w:w="562" w:type="pct"/>
            <w:vAlign w:val="bottom"/>
          </w:tcPr>
          <w:p w14:paraId="21098973" w14:textId="77777777" w:rsidR="004B18B0" w:rsidRPr="004B18B0" w:rsidRDefault="004B18B0" w:rsidP="00276B40">
            <w:pPr>
              <w:ind w:right="57"/>
              <w:jc w:val="right"/>
              <w:rPr>
                <w:rFonts w:ascii="Browallia New" w:hAnsi="Browallia New" w:cs="Browallia New"/>
                <w:sz w:val="26"/>
                <w:szCs w:val="26"/>
              </w:rPr>
            </w:pPr>
          </w:p>
        </w:tc>
        <w:tc>
          <w:tcPr>
            <w:tcW w:w="802" w:type="pct"/>
            <w:tcBorders>
              <w:left w:val="nil"/>
              <w:right w:val="nil"/>
            </w:tcBorders>
            <w:vAlign w:val="bottom"/>
          </w:tcPr>
          <w:p w14:paraId="05EAC02C" w14:textId="77777777" w:rsidR="004B18B0" w:rsidRPr="004B18B0" w:rsidRDefault="004B18B0" w:rsidP="00276B40">
            <w:pPr>
              <w:ind w:right="57"/>
              <w:jc w:val="right"/>
              <w:rPr>
                <w:rFonts w:ascii="Browallia New" w:hAnsi="Browallia New" w:cs="Browallia New"/>
                <w:sz w:val="26"/>
                <w:szCs w:val="26"/>
                <w:cs/>
              </w:rPr>
            </w:pPr>
          </w:p>
        </w:tc>
        <w:tc>
          <w:tcPr>
            <w:tcW w:w="1069" w:type="pct"/>
            <w:vAlign w:val="bottom"/>
          </w:tcPr>
          <w:p w14:paraId="19DAFEBA" w14:textId="77777777" w:rsidR="004B18B0" w:rsidRPr="004B18B0" w:rsidRDefault="004B18B0" w:rsidP="00276B40">
            <w:pPr>
              <w:ind w:right="57"/>
              <w:jc w:val="right"/>
              <w:rPr>
                <w:rFonts w:ascii="Browallia New" w:hAnsi="Browallia New" w:cs="Browallia New"/>
                <w:sz w:val="26"/>
                <w:szCs w:val="26"/>
                <w:lang w:val="en-US"/>
              </w:rPr>
            </w:pPr>
            <w:r w:rsidRPr="004B18B0">
              <w:rPr>
                <w:rFonts w:ascii="Browallia New" w:hAnsi="Browallia New" w:cs="Browallia New"/>
                <w:sz w:val="26"/>
                <w:szCs w:val="26"/>
                <w:lang w:val="en-US"/>
              </w:rPr>
              <w:t>(</w:t>
            </w:r>
            <w:proofErr w:type="gramStart"/>
            <w:r w:rsidRPr="004B18B0">
              <w:rPr>
                <w:rFonts w:ascii="Browallia New" w:hAnsi="Browallia New" w:cs="Browallia New"/>
                <w:sz w:val="26"/>
                <w:szCs w:val="26"/>
                <w:lang w:val="en-US"/>
              </w:rPr>
              <w:t>Unit :</w:t>
            </w:r>
            <w:proofErr w:type="gramEnd"/>
            <w:r w:rsidRPr="004B18B0">
              <w:rPr>
                <w:rFonts w:ascii="Browallia New" w:hAnsi="Browallia New" w:cs="Browallia New"/>
                <w:sz w:val="26"/>
                <w:szCs w:val="26"/>
                <w:lang w:val="en-US"/>
              </w:rPr>
              <w:t xml:space="preserve"> Thousand Baht)</w:t>
            </w:r>
          </w:p>
        </w:tc>
      </w:tr>
      <w:tr w:rsidR="004B18B0" w:rsidRPr="004B18B0" w14:paraId="42691FAC" w14:textId="77777777" w:rsidTr="003D24AB">
        <w:trPr>
          <w:cantSplit/>
          <w:trHeight w:val="218"/>
        </w:trPr>
        <w:tc>
          <w:tcPr>
            <w:tcW w:w="2567" w:type="pct"/>
          </w:tcPr>
          <w:p w14:paraId="7A8E591B" w14:textId="77777777" w:rsidR="004B18B0" w:rsidRPr="004B18B0" w:rsidRDefault="004B18B0" w:rsidP="00276B40">
            <w:pPr>
              <w:ind w:left="32" w:right="14"/>
              <w:rPr>
                <w:rFonts w:ascii="Browallia New" w:hAnsi="Browallia New" w:cs="Browallia New"/>
                <w:sz w:val="26"/>
                <w:szCs w:val="26"/>
              </w:rPr>
            </w:pPr>
          </w:p>
        </w:tc>
        <w:tc>
          <w:tcPr>
            <w:tcW w:w="562" w:type="pct"/>
            <w:vAlign w:val="bottom"/>
          </w:tcPr>
          <w:p w14:paraId="41FD6270" w14:textId="77777777" w:rsidR="004B18B0" w:rsidRPr="004B18B0" w:rsidRDefault="004B18B0" w:rsidP="00276B40">
            <w:pPr>
              <w:ind w:right="57"/>
              <w:jc w:val="right"/>
              <w:rPr>
                <w:rFonts w:ascii="Browallia New" w:hAnsi="Browallia New" w:cs="Browallia New"/>
                <w:sz w:val="26"/>
                <w:szCs w:val="26"/>
              </w:rPr>
            </w:pPr>
          </w:p>
        </w:tc>
        <w:tc>
          <w:tcPr>
            <w:tcW w:w="802" w:type="pct"/>
            <w:tcBorders>
              <w:left w:val="nil"/>
              <w:right w:val="nil"/>
            </w:tcBorders>
            <w:vAlign w:val="bottom"/>
          </w:tcPr>
          <w:p w14:paraId="30B62AD8" w14:textId="77777777" w:rsidR="004B18B0" w:rsidRPr="004B18B0" w:rsidRDefault="004B18B0" w:rsidP="00276B40">
            <w:pPr>
              <w:ind w:right="57"/>
              <w:jc w:val="right"/>
              <w:rPr>
                <w:rFonts w:ascii="Browallia New" w:hAnsi="Browallia New" w:cs="Browallia New"/>
                <w:sz w:val="26"/>
                <w:szCs w:val="26"/>
                <w:cs/>
              </w:rPr>
            </w:pPr>
          </w:p>
        </w:tc>
        <w:tc>
          <w:tcPr>
            <w:tcW w:w="1069" w:type="pct"/>
            <w:vAlign w:val="bottom"/>
          </w:tcPr>
          <w:p w14:paraId="5796773C" w14:textId="77777777" w:rsidR="004B18B0" w:rsidRPr="004B18B0" w:rsidRDefault="004B18B0" w:rsidP="00276B40">
            <w:pPr>
              <w:ind w:right="57"/>
              <w:jc w:val="center"/>
              <w:rPr>
                <w:rFonts w:ascii="Browallia New" w:hAnsi="Browallia New" w:cs="Browallia New"/>
                <w:sz w:val="26"/>
                <w:szCs w:val="26"/>
                <w:lang w:val="en-US"/>
              </w:rPr>
            </w:pPr>
            <w:r w:rsidRPr="004B18B0">
              <w:rPr>
                <w:rFonts w:ascii="Browallia New" w:hAnsi="Browallia New" w:cs="Browallia New"/>
                <w:sz w:val="26"/>
                <w:szCs w:val="26"/>
                <w:lang w:val="en-US"/>
              </w:rPr>
              <w:t>Consolidated</w:t>
            </w:r>
          </w:p>
        </w:tc>
      </w:tr>
      <w:tr w:rsidR="004B18B0" w:rsidRPr="004B18B0" w14:paraId="459D63B4" w14:textId="77777777" w:rsidTr="003D24AB">
        <w:trPr>
          <w:cantSplit/>
          <w:trHeight w:val="218"/>
        </w:trPr>
        <w:tc>
          <w:tcPr>
            <w:tcW w:w="2567" w:type="pct"/>
          </w:tcPr>
          <w:p w14:paraId="55F0F262" w14:textId="77777777" w:rsidR="004B18B0" w:rsidRPr="004B18B0" w:rsidRDefault="004B18B0" w:rsidP="00276B40">
            <w:pPr>
              <w:ind w:left="32" w:right="14"/>
              <w:rPr>
                <w:rFonts w:ascii="Browallia New" w:hAnsi="Browallia New" w:cs="Browallia New"/>
                <w:sz w:val="26"/>
                <w:szCs w:val="26"/>
              </w:rPr>
            </w:pPr>
          </w:p>
        </w:tc>
        <w:tc>
          <w:tcPr>
            <w:tcW w:w="562" w:type="pct"/>
            <w:vAlign w:val="bottom"/>
          </w:tcPr>
          <w:p w14:paraId="178F7ED5" w14:textId="77777777" w:rsidR="004B18B0" w:rsidRPr="004B18B0" w:rsidRDefault="004B18B0" w:rsidP="00276B40">
            <w:pPr>
              <w:ind w:right="57"/>
              <w:jc w:val="right"/>
              <w:rPr>
                <w:rFonts w:ascii="Browallia New" w:hAnsi="Browallia New" w:cs="Browallia New"/>
                <w:sz w:val="26"/>
                <w:szCs w:val="26"/>
              </w:rPr>
            </w:pPr>
          </w:p>
        </w:tc>
        <w:tc>
          <w:tcPr>
            <w:tcW w:w="802" w:type="pct"/>
            <w:tcBorders>
              <w:left w:val="nil"/>
              <w:right w:val="nil"/>
            </w:tcBorders>
            <w:vAlign w:val="bottom"/>
          </w:tcPr>
          <w:p w14:paraId="77017410" w14:textId="77777777" w:rsidR="004B18B0" w:rsidRPr="004B18B0" w:rsidRDefault="004B18B0" w:rsidP="00276B40">
            <w:pPr>
              <w:ind w:right="57"/>
              <w:jc w:val="right"/>
              <w:rPr>
                <w:rFonts w:ascii="Browallia New" w:hAnsi="Browallia New" w:cs="Browallia New"/>
                <w:sz w:val="26"/>
                <w:szCs w:val="26"/>
                <w:cs/>
              </w:rPr>
            </w:pPr>
          </w:p>
        </w:tc>
        <w:tc>
          <w:tcPr>
            <w:tcW w:w="1069" w:type="pct"/>
            <w:tcBorders>
              <w:bottom w:val="single" w:sz="4" w:space="0" w:color="auto"/>
            </w:tcBorders>
            <w:vAlign w:val="bottom"/>
          </w:tcPr>
          <w:p w14:paraId="0DCE7CFB" w14:textId="77777777" w:rsidR="004B18B0" w:rsidRPr="004B18B0" w:rsidRDefault="004B18B0" w:rsidP="00276B40">
            <w:pPr>
              <w:ind w:right="57"/>
              <w:jc w:val="center"/>
              <w:rPr>
                <w:rFonts w:ascii="Browallia New" w:hAnsi="Browallia New" w:cs="Browallia New"/>
                <w:sz w:val="26"/>
                <w:szCs w:val="26"/>
                <w:lang w:val="en-US"/>
              </w:rPr>
            </w:pPr>
            <w:r w:rsidRPr="004B18B0">
              <w:rPr>
                <w:rFonts w:ascii="Browallia New" w:hAnsi="Browallia New" w:cs="Browallia New"/>
                <w:sz w:val="26"/>
                <w:szCs w:val="26"/>
                <w:lang w:val="en-US"/>
              </w:rPr>
              <w:t>financial information</w:t>
            </w:r>
          </w:p>
        </w:tc>
      </w:tr>
      <w:tr w:rsidR="004B18B0" w:rsidRPr="004B18B0" w14:paraId="59816AAA" w14:textId="77777777" w:rsidTr="003D24AB">
        <w:trPr>
          <w:cantSplit/>
          <w:trHeight w:val="218"/>
        </w:trPr>
        <w:tc>
          <w:tcPr>
            <w:tcW w:w="2567" w:type="pct"/>
          </w:tcPr>
          <w:p w14:paraId="4206C4E9" w14:textId="77777777" w:rsidR="004B18B0" w:rsidRPr="004B18B0" w:rsidRDefault="004B18B0" w:rsidP="00276B40">
            <w:pPr>
              <w:ind w:left="32" w:right="14"/>
              <w:rPr>
                <w:rFonts w:ascii="Browallia New" w:hAnsi="Browallia New" w:cs="Browallia New"/>
                <w:sz w:val="26"/>
                <w:szCs w:val="26"/>
              </w:rPr>
            </w:pPr>
          </w:p>
        </w:tc>
        <w:tc>
          <w:tcPr>
            <w:tcW w:w="562" w:type="pct"/>
            <w:vAlign w:val="bottom"/>
          </w:tcPr>
          <w:p w14:paraId="18BCF44A" w14:textId="77777777" w:rsidR="004B18B0" w:rsidRPr="004B18B0" w:rsidRDefault="004B18B0" w:rsidP="00276B40">
            <w:pPr>
              <w:ind w:right="57"/>
              <w:jc w:val="right"/>
              <w:rPr>
                <w:rFonts w:ascii="Browallia New" w:hAnsi="Browallia New" w:cs="Browallia New"/>
                <w:sz w:val="26"/>
                <w:szCs w:val="26"/>
              </w:rPr>
            </w:pPr>
          </w:p>
        </w:tc>
        <w:tc>
          <w:tcPr>
            <w:tcW w:w="802" w:type="pct"/>
            <w:tcBorders>
              <w:left w:val="nil"/>
              <w:right w:val="nil"/>
            </w:tcBorders>
            <w:vAlign w:val="bottom"/>
          </w:tcPr>
          <w:p w14:paraId="23F485F7" w14:textId="77777777" w:rsidR="004B18B0" w:rsidRPr="004B18B0" w:rsidRDefault="004B18B0" w:rsidP="00276B40">
            <w:pPr>
              <w:ind w:right="57"/>
              <w:jc w:val="right"/>
              <w:rPr>
                <w:rFonts w:ascii="Browallia New" w:hAnsi="Browallia New" w:cs="Browallia New"/>
                <w:sz w:val="26"/>
                <w:szCs w:val="26"/>
                <w:cs/>
              </w:rPr>
            </w:pPr>
          </w:p>
        </w:tc>
        <w:tc>
          <w:tcPr>
            <w:tcW w:w="1069" w:type="pct"/>
            <w:tcBorders>
              <w:top w:val="single" w:sz="4" w:space="0" w:color="auto"/>
            </w:tcBorders>
            <w:vAlign w:val="bottom"/>
          </w:tcPr>
          <w:p w14:paraId="76C4085A" w14:textId="77777777" w:rsidR="004B18B0" w:rsidRPr="004B18B0" w:rsidRDefault="004B18B0" w:rsidP="00276B40">
            <w:pPr>
              <w:ind w:right="57"/>
              <w:jc w:val="right"/>
              <w:rPr>
                <w:rFonts w:ascii="Browallia New" w:hAnsi="Browallia New" w:cs="Browallia New"/>
                <w:sz w:val="26"/>
                <w:szCs w:val="26"/>
                <w:lang w:val="en-US"/>
              </w:rPr>
            </w:pPr>
          </w:p>
        </w:tc>
      </w:tr>
      <w:tr w:rsidR="004B18B0" w:rsidRPr="004B18B0" w14:paraId="015565BC" w14:textId="77777777" w:rsidTr="003D24AB">
        <w:trPr>
          <w:cantSplit/>
          <w:trHeight w:val="218"/>
        </w:trPr>
        <w:tc>
          <w:tcPr>
            <w:tcW w:w="2567" w:type="pct"/>
          </w:tcPr>
          <w:p w14:paraId="54E5F344" w14:textId="77777777" w:rsidR="004B18B0" w:rsidRPr="004B18B0" w:rsidRDefault="004B18B0" w:rsidP="00276B40">
            <w:pPr>
              <w:ind w:left="32" w:right="14"/>
              <w:rPr>
                <w:rFonts w:ascii="Browallia New" w:hAnsi="Browallia New" w:cs="Browallia New"/>
                <w:sz w:val="26"/>
                <w:szCs w:val="26"/>
              </w:rPr>
            </w:pPr>
            <w:r w:rsidRPr="004B18B0">
              <w:rPr>
                <w:rFonts w:ascii="Browallia New" w:hAnsi="Browallia New" w:cs="Browallia New"/>
                <w:sz w:val="26"/>
                <w:szCs w:val="26"/>
              </w:rPr>
              <w:t>Balance as at 31 December 2023</w:t>
            </w:r>
          </w:p>
        </w:tc>
        <w:tc>
          <w:tcPr>
            <w:tcW w:w="562" w:type="pct"/>
            <w:vAlign w:val="bottom"/>
          </w:tcPr>
          <w:p w14:paraId="14B26D0B" w14:textId="77777777" w:rsidR="004B18B0" w:rsidRPr="004B18B0" w:rsidRDefault="004B18B0" w:rsidP="00276B40">
            <w:pPr>
              <w:ind w:right="57"/>
              <w:jc w:val="right"/>
              <w:rPr>
                <w:rFonts w:ascii="Browallia New" w:hAnsi="Browallia New" w:cs="Browallia New"/>
                <w:sz w:val="26"/>
                <w:szCs w:val="26"/>
              </w:rPr>
            </w:pPr>
          </w:p>
        </w:tc>
        <w:tc>
          <w:tcPr>
            <w:tcW w:w="802" w:type="pct"/>
            <w:tcBorders>
              <w:left w:val="nil"/>
              <w:right w:val="nil"/>
            </w:tcBorders>
            <w:vAlign w:val="bottom"/>
          </w:tcPr>
          <w:p w14:paraId="1C0E03B5" w14:textId="77777777" w:rsidR="004B18B0" w:rsidRPr="004B18B0" w:rsidRDefault="004B18B0" w:rsidP="00276B40">
            <w:pPr>
              <w:ind w:right="57"/>
              <w:jc w:val="right"/>
              <w:rPr>
                <w:rFonts w:ascii="Browallia New" w:hAnsi="Browallia New" w:cs="Browallia New"/>
                <w:sz w:val="26"/>
                <w:szCs w:val="26"/>
                <w:cs/>
              </w:rPr>
            </w:pPr>
          </w:p>
        </w:tc>
        <w:tc>
          <w:tcPr>
            <w:tcW w:w="1069" w:type="pct"/>
            <w:vAlign w:val="bottom"/>
          </w:tcPr>
          <w:p w14:paraId="60B0FFE2" w14:textId="69AF7341" w:rsidR="004B18B0" w:rsidRPr="004B18B0" w:rsidRDefault="00766AAF" w:rsidP="00276B40">
            <w:pPr>
              <w:ind w:right="57"/>
              <w:jc w:val="right"/>
              <w:rPr>
                <w:rFonts w:ascii="Browallia New" w:hAnsi="Browallia New" w:cs="Browallia New"/>
                <w:sz w:val="26"/>
                <w:szCs w:val="26"/>
                <w:lang w:val="en-US"/>
              </w:rPr>
            </w:pPr>
            <w:r>
              <w:rPr>
                <w:rFonts w:ascii="Browallia New" w:hAnsi="Browallia New" w:cs="Browallia New"/>
                <w:sz w:val="26"/>
                <w:szCs w:val="26"/>
                <w:lang w:val="en-US"/>
              </w:rPr>
              <w:t>8,9</w:t>
            </w:r>
            <w:r w:rsidR="009B73E7">
              <w:rPr>
                <w:rFonts w:ascii="Browallia New" w:hAnsi="Browallia New" w:cs="Browallia New"/>
                <w:sz w:val="26"/>
                <w:szCs w:val="26"/>
                <w:lang w:val="en-US"/>
              </w:rPr>
              <w:t>74</w:t>
            </w:r>
          </w:p>
        </w:tc>
      </w:tr>
      <w:tr w:rsidR="004B18B0" w:rsidRPr="004B18B0" w14:paraId="6A95EDC9" w14:textId="77777777" w:rsidTr="003D24AB">
        <w:trPr>
          <w:cantSplit/>
          <w:trHeight w:val="218"/>
        </w:trPr>
        <w:tc>
          <w:tcPr>
            <w:tcW w:w="2567" w:type="pct"/>
          </w:tcPr>
          <w:p w14:paraId="442C8E9A" w14:textId="77777777" w:rsidR="004B18B0" w:rsidRPr="004B18B0" w:rsidRDefault="004B18B0" w:rsidP="00276B40">
            <w:pPr>
              <w:ind w:left="32" w:right="14"/>
              <w:rPr>
                <w:rFonts w:ascii="Browallia New" w:hAnsi="Browallia New" w:cs="Browallia New"/>
                <w:sz w:val="26"/>
                <w:szCs w:val="26"/>
              </w:rPr>
            </w:pPr>
            <w:r w:rsidRPr="004B18B0">
              <w:rPr>
                <w:rFonts w:ascii="Browallia New" w:hAnsi="Browallia New" w:cs="Browallia New"/>
                <w:sz w:val="26"/>
                <w:szCs w:val="26"/>
              </w:rPr>
              <w:t>Add: Amortise front-end fee</w:t>
            </w:r>
          </w:p>
        </w:tc>
        <w:tc>
          <w:tcPr>
            <w:tcW w:w="562" w:type="pct"/>
            <w:vAlign w:val="bottom"/>
          </w:tcPr>
          <w:p w14:paraId="7C67715A" w14:textId="77777777" w:rsidR="004B18B0" w:rsidRPr="004B18B0" w:rsidRDefault="004B18B0" w:rsidP="00276B40">
            <w:pPr>
              <w:ind w:right="57"/>
              <w:jc w:val="right"/>
              <w:rPr>
                <w:rFonts w:ascii="Browallia New" w:hAnsi="Browallia New" w:cs="Browallia New"/>
                <w:sz w:val="26"/>
                <w:szCs w:val="26"/>
              </w:rPr>
            </w:pPr>
          </w:p>
        </w:tc>
        <w:tc>
          <w:tcPr>
            <w:tcW w:w="802" w:type="pct"/>
            <w:tcBorders>
              <w:left w:val="nil"/>
              <w:right w:val="nil"/>
            </w:tcBorders>
            <w:vAlign w:val="bottom"/>
          </w:tcPr>
          <w:p w14:paraId="277472F9" w14:textId="77777777" w:rsidR="004B18B0" w:rsidRPr="004B18B0" w:rsidRDefault="004B18B0" w:rsidP="00276B40">
            <w:pPr>
              <w:ind w:right="57"/>
              <w:jc w:val="right"/>
              <w:rPr>
                <w:rFonts w:ascii="Browallia New" w:hAnsi="Browallia New" w:cs="Browallia New"/>
                <w:sz w:val="26"/>
                <w:szCs w:val="26"/>
              </w:rPr>
            </w:pPr>
          </w:p>
        </w:tc>
        <w:tc>
          <w:tcPr>
            <w:tcW w:w="1069" w:type="pct"/>
            <w:vAlign w:val="bottom"/>
          </w:tcPr>
          <w:p w14:paraId="396B75E0" w14:textId="1DF207F8" w:rsidR="004B18B0" w:rsidRPr="004B18B0" w:rsidRDefault="009B73E7" w:rsidP="00276B40">
            <w:pPr>
              <w:ind w:right="57"/>
              <w:jc w:val="right"/>
              <w:rPr>
                <w:rFonts w:ascii="Browallia New" w:hAnsi="Browallia New" w:cs="Browallia New"/>
                <w:sz w:val="26"/>
                <w:szCs w:val="26"/>
                <w:cs/>
              </w:rPr>
            </w:pPr>
            <w:r>
              <w:rPr>
                <w:rFonts w:ascii="Browallia New" w:hAnsi="Browallia New" w:cs="Browallia New"/>
                <w:sz w:val="26"/>
                <w:szCs w:val="26"/>
              </w:rPr>
              <w:t>-</w:t>
            </w:r>
          </w:p>
        </w:tc>
      </w:tr>
      <w:tr w:rsidR="004B18B0" w:rsidRPr="004B18B0" w14:paraId="186584F6" w14:textId="77777777" w:rsidTr="003D24AB">
        <w:trPr>
          <w:cantSplit/>
          <w:trHeight w:val="60"/>
        </w:trPr>
        <w:tc>
          <w:tcPr>
            <w:tcW w:w="2567" w:type="pct"/>
          </w:tcPr>
          <w:p w14:paraId="14D028F0" w14:textId="77777777" w:rsidR="004B18B0" w:rsidRPr="004B18B0" w:rsidRDefault="004B18B0" w:rsidP="00276B40">
            <w:pPr>
              <w:ind w:left="32" w:right="14"/>
              <w:rPr>
                <w:rFonts w:ascii="Browallia New" w:hAnsi="Browallia New" w:cs="Browallia New"/>
                <w:sz w:val="26"/>
                <w:szCs w:val="26"/>
              </w:rPr>
            </w:pPr>
            <w:r w:rsidRPr="004B18B0">
              <w:rPr>
                <w:rFonts w:ascii="Browallia New" w:hAnsi="Browallia New" w:cs="Browallia New"/>
                <w:sz w:val="26"/>
                <w:szCs w:val="26"/>
              </w:rPr>
              <w:t>Less: Loan repayment</w:t>
            </w:r>
          </w:p>
        </w:tc>
        <w:tc>
          <w:tcPr>
            <w:tcW w:w="562" w:type="pct"/>
            <w:vAlign w:val="bottom"/>
          </w:tcPr>
          <w:p w14:paraId="10BF4EC4" w14:textId="77777777" w:rsidR="004B18B0" w:rsidRPr="004B18B0" w:rsidRDefault="004B18B0" w:rsidP="00276B40">
            <w:pPr>
              <w:ind w:right="57"/>
              <w:jc w:val="right"/>
              <w:rPr>
                <w:rFonts w:ascii="Browallia New" w:hAnsi="Browallia New" w:cs="Browallia New"/>
                <w:sz w:val="26"/>
                <w:szCs w:val="26"/>
              </w:rPr>
            </w:pPr>
          </w:p>
        </w:tc>
        <w:tc>
          <w:tcPr>
            <w:tcW w:w="802" w:type="pct"/>
            <w:tcBorders>
              <w:left w:val="nil"/>
              <w:right w:val="nil"/>
            </w:tcBorders>
            <w:vAlign w:val="bottom"/>
          </w:tcPr>
          <w:p w14:paraId="163D64EF" w14:textId="77777777" w:rsidR="004B18B0" w:rsidRPr="004B18B0" w:rsidRDefault="004B18B0" w:rsidP="00276B40">
            <w:pPr>
              <w:ind w:right="57"/>
              <w:jc w:val="right"/>
              <w:rPr>
                <w:rFonts w:ascii="Browallia New" w:hAnsi="Browallia New" w:cs="Browallia New"/>
                <w:sz w:val="26"/>
                <w:szCs w:val="26"/>
              </w:rPr>
            </w:pPr>
          </w:p>
        </w:tc>
        <w:tc>
          <w:tcPr>
            <w:tcW w:w="1069" w:type="pct"/>
            <w:vAlign w:val="bottom"/>
          </w:tcPr>
          <w:p w14:paraId="4C55F359" w14:textId="168FDAEB" w:rsidR="004B18B0" w:rsidRPr="004B18B0" w:rsidRDefault="009B73E7" w:rsidP="00276B40">
            <w:pPr>
              <w:ind w:right="57"/>
              <w:jc w:val="right"/>
              <w:rPr>
                <w:rFonts w:ascii="Browallia New" w:hAnsi="Browallia New" w:cs="Browallia New"/>
                <w:sz w:val="26"/>
                <w:szCs w:val="26"/>
              </w:rPr>
            </w:pPr>
            <w:r w:rsidRPr="009B73E7">
              <w:rPr>
                <w:rFonts w:ascii="Browallia New" w:hAnsi="Browallia New" w:cs="Browallia New"/>
                <w:sz w:val="26"/>
                <w:szCs w:val="26"/>
              </w:rPr>
              <w:t>(479)</w:t>
            </w:r>
          </w:p>
        </w:tc>
      </w:tr>
      <w:tr w:rsidR="004B18B0" w:rsidRPr="004B18B0" w14:paraId="2C37AF87" w14:textId="77777777" w:rsidTr="003D24AB">
        <w:trPr>
          <w:cantSplit/>
          <w:trHeight w:val="218"/>
        </w:trPr>
        <w:tc>
          <w:tcPr>
            <w:tcW w:w="2567" w:type="pct"/>
          </w:tcPr>
          <w:p w14:paraId="09AA8CDD" w14:textId="77777777" w:rsidR="004B18B0" w:rsidRPr="004B18B0" w:rsidRDefault="004B18B0" w:rsidP="00276B40">
            <w:pPr>
              <w:ind w:left="32" w:right="14"/>
              <w:rPr>
                <w:rFonts w:ascii="Browallia New" w:hAnsi="Browallia New" w:cs="Browallia New"/>
                <w:sz w:val="26"/>
                <w:szCs w:val="26"/>
              </w:rPr>
            </w:pPr>
            <w:r w:rsidRPr="004B18B0">
              <w:rPr>
                <w:rFonts w:ascii="Browallia New" w:hAnsi="Browallia New" w:cs="Browallia New"/>
                <w:sz w:val="26"/>
                <w:szCs w:val="26"/>
              </w:rPr>
              <w:t>Balance as at 31 March 2024</w:t>
            </w:r>
          </w:p>
        </w:tc>
        <w:tc>
          <w:tcPr>
            <w:tcW w:w="562" w:type="pct"/>
            <w:vAlign w:val="bottom"/>
          </w:tcPr>
          <w:p w14:paraId="6EEAB64D" w14:textId="77777777" w:rsidR="004B18B0" w:rsidRPr="004B18B0" w:rsidRDefault="004B18B0" w:rsidP="00276B40">
            <w:pPr>
              <w:ind w:right="57"/>
              <w:jc w:val="right"/>
              <w:rPr>
                <w:rFonts w:ascii="Browallia New" w:hAnsi="Browallia New" w:cs="Browallia New"/>
                <w:sz w:val="26"/>
                <w:szCs w:val="26"/>
              </w:rPr>
            </w:pPr>
          </w:p>
        </w:tc>
        <w:tc>
          <w:tcPr>
            <w:tcW w:w="802" w:type="pct"/>
            <w:tcBorders>
              <w:left w:val="nil"/>
              <w:right w:val="nil"/>
            </w:tcBorders>
            <w:vAlign w:val="bottom"/>
          </w:tcPr>
          <w:p w14:paraId="3D6094C5" w14:textId="77777777" w:rsidR="004B18B0" w:rsidRPr="004B18B0" w:rsidRDefault="004B18B0" w:rsidP="00276B40">
            <w:pPr>
              <w:ind w:right="57"/>
              <w:jc w:val="right"/>
              <w:rPr>
                <w:rFonts w:ascii="Browallia New" w:hAnsi="Browallia New" w:cs="Browallia New"/>
                <w:sz w:val="26"/>
                <w:szCs w:val="26"/>
              </w:rPr>
            </w:pPr>
          </w:p>
        </w:tc>
        <w:tc>
          <w:tcPr>
            <w:tcW w:w="1069" w:type="pct"/>
            <w:tcBorders>
              <w:top w:val="single" w:sz="4" w:space="0" w:color="auto"/>
              <w:bottom w:val="single" w:sz="12" w:space="0" w:color="auto"/>
            </w:tcBorders>
            <w:vAlign w:val="bottom"/>
          </w:tcPr>
          <w:p w14:paraId="3D381984" w14:textId="61A48213" w:rsidR="004B18B0" w:rsidRPr="004B18B0" w:rsidRDefault="009B73E7" w:rsidP="00276B40">
            <w:pPr>
              <w:ind w:right="57"/>
              <w:jc w:val="right"/>
              <w:rPr>
                <w:rFonts w:ascii="Browallia New" w:hAnsi="Browallia New" w:cs="Browallia New"/>
                <w:sz w:val="26"/>
                <w:szCs w:val="26"/>
              </w:rPr>
            </w:pPr>
            <w:r w:rsidRPr="009B73E7">
              <w:rPr>
                <w:rFonts w:ascii="Browallia New" w:hAnsi="Browallia New" w:cs="Browallia New"/>
                <w:sz w:val="26"/>
                <w:szCs w:val="26"/>
              </w:rPr>
              <w:t>8,495</w:t>
            </w:r>
          </w:p>
        </w:tc>
      </w:tr>
    </w:tbl>
    <w:p w14:paraId="5E0438C2" w14:textId="77777777" w:rsidR="00B81E35" w:rsidRDefault="00B81E35" w:rsidP="004B18B0">
      <w:pPr>
        <w:outlineLvl w:val="0"/>
        <w:rPr>
          <w:rFonts w:ascii="Browallia New" w:hAnsi="Browallia New" w:cs="Browallia New"/>
          <w:sz w:val="26"/>
          <w:szCs w:val="26"/>
        </w:rPr>
      </w:pPr>
    </w:p>
    <w:p w14:paraId="01D557A1" w14:textId="77777777" w:rsidR="002C7E1C" w:rsidRDefault="002C7E1C" w:rsidP="004B18B0">
      <w:pPr>
        <w:outlineLvl w:val="0"/>
        <w:rPr>
          <w:rFonts w:ascii="Browallia New" w:hAnsi="Browallia New" w:cs="Browallia New"/>
          <w:sz w:val="26"/>
          <w:szCs w:val="26"/>
        </w:rPr>
      </w:pPr>
    </w:p>
    <w:p w14:paraId="49367031" w14:textId="77777777" w:rsidR="002C7E1C" w:rsidRDefault="002C7E1C" w:rsidP="004B18B0">
      <w:pPr>
        <w:outlineLvl w:val="0"/>
        <w:rPr>
          <w:rFonts w:ascii="Browallia New" w:hAnsi="Browallia New" w:cs="Browallia New"/>
          <w:sz w:val="26"/>
          <w:szCs w:val="26"/>
        </w:rPr>
      </w:pPr>
    </w:p>
    <w:p w14:paraId="2AAB3F38" w14:textId="77777777" w:rsidR="002C7E1C" w:rsidRDefault="002C7E1C" w:rsidP="004B18B0">
      <w:pPr>
        <w:outlineLvl w:val="0"/>
        <w:rPr>
          <w:rFonts w:ascii="Browallia New" w:hAnsi="Browallia New" w:cs="Browallia New"/>
          <w:sz w:val="26"/>
          <w:szCs w:val="26"/>
        </w:rPr>
      </w:pPr>
    </w:p>
    <w:p w14:paraId="08419663" w14:textId="77777777" w:rsidR="002C7E1C" w:rsidRDefault="002C7E1C" w:rsidP="004B18B0">
      <w:pPr>
        <w:outlineLvl w:val="0"/>
        <w:rPr>
          <w:rFonts w:ascii="Browallia New" w:hAnsi="Browallia New" w:cs="Browallia New"/>
          <w:sz w:val="26"/>
          <w:szCs w:val="26"/>
        </w:rPr>
      </w:pPr>
    </w:p>
    <w:p w14:paraId="5CD0BECA" w14:textId="77777777" w:rsidR="002C7E1C" w:rsidRDefault="002C7E1C" w:rsidP="004B18B0">
      <w:pPr>
        <w:outlineLvl w:val="0"/>
        <w:rPr>
          <w:rFonts w:ascii="Browallia New" w:hAnsi="Browallia New" w:cs="Browallia New"/>
          <w:sz w:val="26"/>
          <w:szCs w:val="26"/>
        </w:rPr>
      </w:pPr>
    </w:p>
    <w:p w14:paraId="1FEEFD16" w14:textId="77777777" w:rsidR="002C7E1C" w:rsidRDefault="002C7E1C" w:rsidP="004B18B0">
      <w:pPr>
        <w:outlineLvl w:val="0"/>
        <w:rPr>
          <w:rFonts w:ascii="Browallia New" w:hAnsi="Browallia New" w:cs="Browallia New"/>
          <w:sz w:val="26"/>
          <w:szCs w:val="26"/>
        </w:rPr>
      </w:pPr>
    </w:p>
    <w:p w14:paraId="18D0F744" w14:textId="77777777" w:rsidR="002C7E1C" w:rsidRDefault="002C7E1C" w:rsidP="004B18B0">
      <w:pPr>
        <w:outlineLvl w:val="0"/>
        <w:rPr>
          <w:rFonts w:ascii="Browallia New" w:hAnsi="Browallia New" w:cs="Browallia New"/>
          <w:sz w:val="26"/>
          <w:szCs w:val="26"/>
        </w:rPr>
      </w:pPr>
    </w:p>
    <w:p w14:paraId="640B34FC" w14:textId="77777777" w:rsidR="002C7E1C" w:rsidRDefault="002C7E1C" w:rsidP="004B18B0">
      <w:pPr>
        <w:outlineLvl w:val="0"/>
        <w:rPr>
          <w:rFonts w:ascii="Browallia New" w:hAnsi="Browallia New" w:cs="Browallia New"/>
          <w:sz w:val="26"/>
          <w:szCs w:val="26"/>
        </w:rPr>
      </w:pPr>
    </w:p>
    <w:p w14:paraId="1FEAEE65" w14:textId="77777777" w:rsidR="002C7E1C" w:rsidRDefault="002C7E1C" w:rsidP="004B18B0">
      <w:pPr>
        <w:outlineLvl w:val="0"/>
        <w:rPr>
          <w:rFonts w:ascii="Browallia New" w:hAnsi="Browallia New" w:cs="Browallia New"/>
          <w:sz w:val="26"/>
          <w:szCs w:val="26"/>
        </w:rPr>
      </w:pPr>
    </w:p>
    <w:p w14:paraId="2C0FFD69" w14:textId="77777777" w:rsidR="002C7E1C" w:rsidRDefault="002C7E1C" w:rsidP="004B18B0">
      <w:pPr>
        <w:outlineLvl w:val="0"/>
        <w:rPr>
          <w:rFonts w:ascii="Browallia New" w:hAnsi="Browallia New" w:cs="Browallia New"/>
          <w:sz w:val="26"/>
          <w:szCs w:val="26"/>
        </w:rPr>
      </w:pPr>
    </w:p>
    <w:p w14:paraId="5B236590" w14:textId="77777777" w:rsidR="002C7E1C" w:rsidRDefault="002C7E1C" w:rsidP="004B18B0">
      <w:pPr>
        <w:outlineLvl w:val="0"/>
        <w:rPr>
          <w:rFonts w:ascii="Browallia New" w:hAnsi="Browallia New" w:cs="Browallia New"/>
          <w:sz w:val="26"/>
          <w:szCs w:val="26"/>
        </w:rPr>
      </w:pPr>
    </w:p>
    <w:p w14:paraId="21A2460B" w14:textId="77777777" w:rsidR="002C7E1C" w:rsidRDefault="002C7E1C" w:rsidP="004B18B0">
      <w:pPr>
        <w:outlineLvl w:val="0"/>
        <w:rPr>
          <w:rFonts w:ascii="Browallia New" w:hAnsi="Browallia New" w:cs="Browallia New"/>
          <w:sz w:val="26"/>
          <w:szCs w:val="26"/>
        </w:rPr>
      </w:pPr>
    </w:p>
    <w:p w14:paraId="05090BF0" w14:textId="77777777" w:rsidR="002C7E1C" w:rsidRDefault="002C7E1C" w:rsidP="004B18B0">
      <w:pPr>
        <w:outlineLvl w:val="0"/>
        <w:rPr>
          <w:rFonts w:ascii="Browallia New" w:hAnsi="Browallia New" w:cs="Browallia New"/>
          <w:sz w:val="26"/>
          <w:szCs w:val="26"/>
        </w:rPr>
      </w:pPr>
    </w:p>
    <w:p w14:paraId="0A967874" w14:textId="77777777" w:rsidR="002C7E1C" w:rsidRDefault="002C7E1C" w:rsidP="004B18B0">
      <w:pPr>
        <w:outlineLvl w:val="0"/>
        <w:rPr>
          <w:rFonts w:ascii="Browallia New" w:hAnsi="Browallia New" w:cs="Browallia New"/>
          <w:sz w:val="26"/>
          <w:szCs w:val="26"/>
        </w:rPr>
      </w:pPr>
    </w:p>
    <w:p w14:paraId="58E6EF59" w14:textId="77777777" w:rsidR="002C7E1C" w:rsidRDefault="002C7E1C" w:rsidP="004B18B0">
      <w:pPr>
        <w:outlineLvl w:val="0"/>
        <w:rPr>
          <w:rFonts w:ascii="Browallia New" w:hAnsi="Browallia New" w:cs="Browallia New"/>
          <w:sz w:val="26"/>
          <w:szCs w:val="26"/>
        </w:rPr>
      </w:pPr>
    </w:p>
    <w:p w14:paraId="7558AB2F" w14:textId="77777777" w:rsidR="002C7E1C" w:rsidRDefault="002C7E1C" w:rsidP="004B18B0">
      <w:pPr>
        <w:outlineLvl w:val="0"/>
        <w:rPr>
          <w:rFonts w:ascii="Browallia New" w:hAnsi="Browallia New" w:cs="Browallia New"/>
          <w:sz w:val="26"/>
          <w:szCs w:val="26"/>
        </w:rPr>
      </w:pPr>
    </w:p>
    <w:p w14:paraId="6752A99B" w14:textId="6BB71CFE" w:rsidR="00B81E35" w:rsidRPr="002C7E1C" w:rsidRDefault="00B81E35" w:rsidP="002C7E1C">
      <w:pPr>
        <w:pStyle w:val="ListParagraph"/>
        <w:numPr>
          <w:ilvl w:val="0"/>
          <w:numId w:val="1"/>
        </w:numPr>
        <w:ind w:left="426" w:hanging="426"/>
        <w:rPr>
          <w:rFonts w:ascii="BrowalliaUPC" w:hAnsi="BrowalliaUPC" w:cs="BrowalliaUPC"/>
          <w:color w:val="000000"/>
          <w:sz w:val="26"/>
          <w:szCs w:val="26"/>
          <w:u w:val="single"/>
        </w:rPr>
      </w:pPr>
      <w:r w:rsidRPr="002C7E1C">
        <w:rPr>
          <w:rFonts w:ascii="BrowalliaUPC" w:hAnsi="BrowalliaUPC" w:cs="BrowalliaUPC"/>
          <w:color w:val="000000"/>
          <w:sz w:val="26"/>
          <w:szCs w:val="26"/>
          <w:u w:val="single"/>
        </w:rPr>
        <w:lastRenderedPageBreak/>
        <w:t xml:space="preserve">Share Capital </w:t>
      </w:r>
    </w:p>
    <w:p w14:paraId="69417B78" w14:textId="77777777" w:rsidR="00B81E35" w:rsidRPr="00B81E35" w:rsidRDefault="00B81E35" w:rsidP="00B81E35">
      <w:pPr>
        <w:ind w:left="426"/>
        <w:rPr>
          <w:rFonts w:ascii="BrowalliaUPC" w:hAnsi="BrowalliaUPC" w:cs="BrowalliaUPC"/>
          <w:color w:val="000000"/>
          <w:sz w:val="26"/>
          <w:szCs w:val="26"/>
          <w:u w:val="single"/>
        </w:rPr>
      </w:pPr>
    </w:p>
    <w:p w14:paraId="102A9478" w14:textId="3E000F4E" w:rsidR="00B81E35" w:rsidRPr="00B81E35" w:rsidRDefault="00B81E35" w:rsidP="00B81E35">
      <w:pPr>
        <w:ind w:firstLine="426"/>
        <w:jc w:val="thaiDistribute"/>
        <w:rPr>
          <w:rFonts w:ascii="Browallia New" w:hAnsi="Browallia New" w:cs="Browallia New"/>
          <w:sz w:val="26"/>
          <w:szCs w:val="26"/>
          <w:lang w:val="en-US"/>
        </w:rPr>
      </w:pPr>
      <w:r>
        <w:rPr>
          <w:rFonts w:ascii="Browallia New" w:hAnsi="Browallia New" w:cs="Browallia New"/>
          <w:sz w:val="26"/>
          <w:szCs w:val="26"/>
        </w:rPr>
        <w:t xml:space="preserve">Changes in Registered Capital and </w:t>
      </w:r>
      <w:proofErr w:type="gramStart"/>
      <w:r>
        <w:rPr>
          <w:rFonts w:ascii="Browallia New" w:hAnsi="Browallia New" w:cs="Browallia New"/>
          <w:sz w:val="26"/>
          <w:szCs w:val="26"/>
        </w:rPr>
        <w:t>Paid up</w:t>
      </w:r>
      <w:proofErr w:type="gramEnd"/>
      <w:r>
        <w:rPr>
          <w:rFonts w:ascii="Browallia New" w:hAnsi="Browallia New" w:cs="Browallia New"/>
          <w:sz w:val="26"/>
          <w:szCs w:val="26"/>
        </w:rPr>
        <w:t xml:space="preserve"> Capital for the Three-Month Period Ended March 31,2025</w:t>
      </w:r>
    </w:p>
    <w:tbl>
      <w:tblPr>
        <w:tblW w:w="4756" w:type="pct"/>
        <w:tblInd w:w="484" w:type="dxa"/>
        <w:tblLayout w:type="fixed"/>
        <w:tblCellMar>
          <w:left w:w="45" w:type="dxa"/>
          <w:right w:w="45" w:type="dxa"/>
        </w:tblCellMar>
        <w:tblLook w:val="05E0" w:firstRow="1" w:lastRow="1" w:firstColumn="1" w:lastColumn="1" w:noHBand="0" w:noVBand="1"/>
      </w:tblPr>
      <w:tblGrid>
        <w:gridCol w:w="4530"/>
        <w:gridCol w:w="559"/>
        <w:gridCol w:w="2029"/>
        <w:gridCol w:w="116"/>
        <w:gridCol w:w="1956"/>
      </w:tblGrid>
      <w:tr w:rsidR="00B81E35" w:rsidRPr="00B81E35" w14:paraId="26271F49" w14:textId="77777777" w:rsidTr="00B27AD6">
        <w:trPr>
          <w:cantSplit/>
          <w:trHeight w:val="218"/>
        </w:trPr>
        <w:tc>
          <w:tcPr>
            <w:tcW w:w="2465" w:type="pct"/>
            <w:vAlign w:val="bottom"/>
          </w:tcPr>
          <w:p w14:paraId="4C8E8C52" w14:textId="77777777" w:rsidR="00B81E35" w:rsidRPr="00B81E35" w:rsidRDefault="00B81E35" w:rsidP="00B81E35">
            <w:pPr>
              <w:rPr>
                <w:rFonts w:ascii="BrowalliaUPC" w:hAnsi="BrowalliaUPC" w:cs="BrowalliaUPC"/>
                <w:sz w:val="26"/>
                <w:szCs w:val="26"/>
              </w:rPr>
            </w:pPr>
          </w:p>
        </w:tc>
        <w:tc>
          <w:tcPr>
            <w:tcW w:w="304" w:type="pct"/>
            <w:vAlign w:val="bottom"/>
          </w:tcPr>
          <w:p w14:paraId="13A9FFA2" w14:textId="77777777" w:rsidR="00B81E35" w:rsidRPr="00B81E35" w:rsidRDefault="00B81E35" w:rsidP="00B81E35">
            <w:pPr>
              <w:jc w:val="center"/>
              <w:rPr>
                <w:rFonts w:ascii="BrowalliaUPC" w:hAnsi="BrowalliaUPC" w:cs="BrowalliaUPC"/>
                <w:sz w:val="26"/>
                <w:szCs w:val="26"/>
              </w:rPr>
            </w:pPr>
          </w:p>
        </w:tc>
        <w:tc>
          <w:tcPr>
            <w:tcW w:w="2231" w:type="pct"/>
            <w:gridSpan w:val="3"/>
            <w:tcBorders>
              <w:left w:val="nil"/>
            </w:tcBorders>
            <w:vAlign w:val="bottom"/>
          </w:tcPr>
          <w:p w14:paraId="7BC09528" w14:textId="77777777" w:rsidR="00B81E35" w:rsidRPr="00B81E35" w:rsidRDefault="00B81E35" w:rsidP="00B81E35">
            <w:pPr>
              <w:jc w:val="right"/>
              <w:rPr>
                <w:rFonts w:ascii="BrowalliaUPC" w:hAnsi="BrowalliaUPC" w:cs="BrowalliaUPC"/>
                <w:sz w:val="26"/>
                <w:szCs w:val="26"/>
                <w:cs/>
              </w:rPr>
            </w:pPr>
          </w:p>
        </w:tc>
      </w:tr>
      <w:tr w:rsidR="00B81E35" w:rsidRPr="00B81E35" w14:paraId="323A388A" w14:textId="77777777" w:rsidTr="00B27AD6">
        <w:trPr>
          <w:cantSplit/>
          <w:trHeight w:val="218"/>
        </w:trPr>
        <w:tc>
          <w:tcPr>
            <w:tcW w:w="2465" w:type="pct"/>
            <w:vAlign w:val="bottom"/>
          </w:tcPr>
          <w:p w14:paraId="45E801D2" w14:textId="77777777" w:rsidR="00B81E35" w:rsidRPr="00B81E35" w:rsidRDefault="00B81E35" w:rsidP="00B81E35">
            <w:pPr>
              <w:ind w:right="14"/>
              <w:rPr>
                <w:rFonts w:ascii="BrowalliaUPC" w:hAnsi="BrowalliaUPC" w:cs="BrowalliaUPC"/>
                <w:sz w:val="26"/>
                <w:szCs w:val="26"/>
              </w:rPr>
            </w:pPr>
          </w:p>
        </w:tc>
        <w:tc>
          <w:tcPr>
            <w:tcW w:w="304" w:type="pct"/>
            <w:vAlign w:val="bottom"/>
          </w:tcPr>
          <w:p w14:paraId="709AA802" w14:textId="77777777" w:rsidR="00B81E35" w:rsidRPr="00B81E35" w:rsidRDefault="00B81E35" w:rsidP="00B81E35">
            <w:pPr>
              <w:ind w:right="57"/>
              <w:jc w:val="right"/>
              <w:rPr>
                <w:rFonts w:ascii="BrowalliaUPC" w:hAnsi="BrowalliaUPC" w:cs="BrowalliaUPC"/>
                <w:sz w:val="26"/>
                <w:szCs w:val="26"/>
              </w:rPr>
            </w:pPr>
          </w:p>
        </w:tc>
        <w:tc>
          <w:tcPr>
            <w:tcW w:w="1104" w:type="pct"/>
            <w:tcBorders>
              <w:top w:val="single" w:sz="4" w:space="0" w:color="auto"/>
              <w:left w:val="nil"/>
              <w:bottom w:val="single" w:sz="4" w:space="0" w:color="auto"/>
              <w:right w:val="nil"/>
            </w:tcBorders>
            <w:shd w:val="clear" w:color="auto" w:fill="auto"/>
            <w:vAlign w:val="bottom"/>
          </w:tcPr>
          <w:p w14:paraId="782C42F1" w14:textId="296ED038" w:rsidR="00B81E35" w:rsidRPr="00B81E35" w:rsidRDefault="00B81E35" w:rsidP="00B81E35">
            <w:pPr>
              <w:jc w:val="center"/>
              <w:rPr>
                <w:rFonts w:ascii="BrowalliaUPC" w:hAnsi="BrowalliaUPC" w:cs="BrowalliaUPC"/>
                <w:sz w:val="26"/>
                <w:szCs w:val="26"/>
              </w:rPr>
            </w:pPr>
            <w:r w:rsidRPr="00B81E35">
              <w:rPr>
                <w:rFonts w:ascii="BrowalliaUPC" w:hAnsi="BrowalliaUPC" w:cs="BrowalliaUPC"/>
                <w:sz w:val="26"/>
                <w:szCs w:val="26"/>
              </w:rPr>
              <w:t xml:space="preserve">Share Capital </w:t>
            </w:r>
          </w:p>
          <w:p w14:paraId="55111F3F" w14:textId="281A6706" w:rsidR="00B81E35" w:rsidRPr="00B81E35" w:rsidRDefault="00B81E35" w:rsidP="00B81E35">
            <w:pPr>
              <w:jc w:val="center"/>
              <w:rPr>
                <w:rFonts w:ascii="BrowalliaUPC" w:hAnsi="BrowalliaUPC" w:cs="BrowalliaUPC"/>
                <w:sz w:val="26"/>
                <w:szCs w:val="26"/>
                <w:cs/>
                <w:lang w:val="en-US"/>
              </w:rPr>
            </w:pPr>
            <w:r>
              <w:rPr>
                <w:rFonts w:ascii="BrowalliaUPC" w:hAnsi="BrowalliaUPC" w:cs="BrowalliaUPC"/>
                <w:sz w:val="26"/>
                <w:szCs w:val="26"/>
                <w:lang w:val="en-US"/>
              </w:rPr>
              <w:t>(</w:t>
            </w:r>
            <w:proofErr w:type="gramStart"/>
            <w:r>
              <w:rPr>
                <w:rFonts w:ascii="BrowalliaUPC" w:hAnsi="BrowalliaUPC" w:cs="BrowalliaUPC"/>
                <w:sz w:val="26"/>
                <w:szCs w:val="26"/>
                <w:lang w:val="en-US"/>
              </w:rPr>
              <w:t>Unit :</w:t>
            </w:r>
            <w:proofErr w:type="gramEnd"/>
            <w:r>
              <w:rPr>
                <w:rFonts w:ascii="BrowalliaUPC" w:hAnsi="BrowalliaUPC" w:cs="BrowalliaUPC"/>
                <w:sz w:val="26"/>
                <w:szCs w:val="26"/>
                <w:lang w:val="en-US"/>
              </w:rPr>
              <w:t xml:space="preserve"> Shares</w:t>
            </w:r>
            <w:r w:rsidR="00980E60">
              <w:rPr>
                <w:rFonts w:ascii="BrowalliaUPC" w:hAnsi="BrowalliaUPC" w:cs="BrowalliaUPC"/>
                <w:sz w:val="26"/>
                <w:szCs w:val="26"/>
                <w:lang w:val="en-US"/>
              </w:rPr>
              <w:t>)</w:t>
            </w:r>
          </w:p>
        </w:tc>
        <w:tc>
          <w:tcPr>
            <w:tcW w:w="63" w:type="pct"/>
            <w:vAlign w:val="bottom"/>
          </w:tcPr>
          <w:p w14:paraId="0CE88BEE" w14:textId="77777777" w:rsidR="00B81E35" w:rsidRPr="00B81E35" w:rsidRDefault="00B81E35" w:rsidP="00B81E35">
            <w:pPr>
              <w:jc w:val="center"/>
              <w:rPr>
                <w:rFonts w:ascii="BrowalliaUPC" w:hAnsi="BrowalliaUPC" w:cs="BrowalliaUPC"/>
                <w:sz w:val="26"/>
                <w:szCs w:val="26"/>
              </w:rPr>
            </w:pPr>
          </w:p>
        </w:tc>
        <w:tc>
          <w:tcPr>
            <w:tcW w:w="1064" w:type="pct"/>
            <w:tcBorders>
              <w:top w:val="single" w:sz="4" w:space="0" w:color="auto"/>
              <w:bottom w:val="single" w:sz="4" w:space="0" w:color="auto"/>
            </w:tcBorders>
            <w:vAlign w:val="bottom"/>
          </w:tcPr>
          <w:p w14:paraId="0FE6D5D4" w14:textId="77777777" w:rsidR="00980E60" w:rsidRDefault="00980E60" w:rsidP="00B81E35">
            <w:pPr>
              <w:jc w:val="center"/>
              <w:rPr>
                <w:rFonts w:ascii="BrowalliaUPC" w:hAnsi="BrowalliaUPC" w:cs="BrowalliaUPC"/>
                <w:sz w:val="26"/>
                <w:szCs w:val="26"/>
              </w:rPr>
            </w:pPr>
            <w:r>
              <w:rPr>
                <w:rFonts w:ascii="BrowalliaUPC" w:hAnsi="BrowalliaUPC" w:cs="BrowalliaUPC"/>
                <w:sz w:val="26"/>
                <w:szCs w:val="26"/>
              </w:rPr>
              <w:t>Paid-up Capital</w:t>
            </w:r>
          </w:p>
          <w:p w14:paraId="504CED58" w14:textId="21633F81" w:rsidR="00B81E35" w:rsidRPr="00B81E35" w:rsidRDefault="00B81E35" w:rsidP="00B81E35">
            <w:pPr>
              <w:jc w:val="center"/>
              <w:rPr>
                <w:rFonts w:ascii="BrowalliaUPC" w:hAnsi="BrowalliaUPC" w:cs="BrowalliaUPC"/>
                <w:sz w:val="26"/>
                <w:szCs w:val="26"/>
              </w:rPr>
            </w:pPr>
            <w:r w:rsidRPr="00B81E35">
              <w:rPr>
                <w:rFonts w:ascii="BrowalliaUPC" w:hAnsi="BrowalliaUPC" w:cs="BrowalliaUPC" w:hint="cs"/>
                <w:sz w:val="26"/>
                <w:szCs w:val="26"/>
                <w:cs/>
              </w:rPr>
              <w:t>(</w:t>
            </w:r>
            <w:r w:rsidR="00980E60">
              <w:rPr>
                <w:rFonts w:ascii="BrowalliaUPC" w:hAnsi="BrowalliaUPC" w:cs="BrowalliaUPC"/>
                <w:sz w:val="26"/>
                <w:szCs w:val="26"/>
              </w:rPr>
              <w:t>Unit : Shares)</w:t>
            </w:r>
          </w:p>
        </w:tc>
      </w:tr>
      <w:tr w:rsidR="00B81E35" w:rsidRPr="00B81E35" w14:paraId="4A219B75" w14:textId="77777777" w:rsidTr="00B27AD6">
        <w:trPr>
          <w:cantSplit/>
          <w:trHeight w:val="218"/>
        </w:trPr>
        <w:tc>
          <w:tcPr>
            <w:tcW w:w="2465" w:type="pct"/>
            <w:vAlign w:val="bottom"/>
          </w:tcPr>
          <w:p w14:paraId="7E97CB5D" w14:textId="65F1B020" w:rsidR="00B81E35" w:rsidRPr="00B81E35" w:rsidRDefault="00980E60" w:rsidP="00B81E35">
            <w:pPr>
              <w:ind w:right="14"/>
              <w:rPr>
                <w:rFonts w:ascii="BrowalliaUPC" w:hAnsi="BrowalliaUPC" w:cs="BrowalliaUPC"/>
                <w:sz w:val="26"/>
                <w:szCs w:val="26"/>
                <w:lang w:val="en-US"/>
              </w:rPr>
            </w:pPr>
            <w:r>
              <w:rPr>
                <w:rFonts w:ascii="BrowalliaUPC" w:hAnsi="BrowalliaUPC" w:cs="BrowalliaUPC"/>
                <w:sz w:val="26"/>
                <w:szCs w:val="26"/>
              </w:rPr>
              <w:t>As of January 1,2025</w:t>
            </w:r>
          </w:p>
        </w:tc>
        <w:tc>
          <w:tcPr>
            <w:tcW w:w="304" w:type="pct"/>
            <w:vAlign w:val="bottom"/>
          </w:tcPr>
          <w:p w14:paraId="2061A8B2" w14:textId="77777777" w:rsidR="00B81E35" w:rsidRPr="00B81E35" w:rsidRDefault="00B81E35" w:rsidP="00B81E35">
            <w:pPr>
              <w:ind w:right="57"/>
              <w:jc w:val="right"/>
              <w:rPr>
                <w:rFonts w:ascii="BrowalliaUPC" w:hAnsi="BrowalliaUPC" w:cs="BrowalliaUPC"/>
                <w:sz w:val="26"/>
                <w:szCs w:val="26"/>
              </w:rPr>
            </w:pPr>
          </w:p>
        </w:tc>
        <w:tc>
          <w:tcPr>
            <w:tcW w:w="1104" w:type="pct"/>
            <w:tcBorders>
              <w:top w:val="single" w:sz="4" w:space="0" w:color="auto"/>
              <w:left w:val="nil"/>
              <w:right w:val="nil"/>
            </w:tcBorders>
            <w:vAlign w:val="bottom"/>
          </w:tcPr>
          <w:p w14:paraId="5D917C85" w14:textId="77777777" w:rsidR="00B81E35" w:rsidRPr="00B81E35" w:rsidRDefault="00B81E35" w:rsidP="00B81E35">
            <w:pPr>
              <w:ind w:right="57" w:firstLine="763"/>
              <w:jc w:val="center"/>
              <w:rPr>
                <w:rFonts w:ascii="BrowalliaUPC" w:hAnsi="BrowalliaUPC" w:cs="BrowalliaUPC"/>
                <w:sz w:val="26"/>
                <w:szCs w:val="26"/>
                <w:highlight w:val="yellow"/>
                <w:cs/>
              </w:rPr>
            </w:pPr>
            <w:r w:rsidRPr="00B81E35">
              <w:rPr>
                <w:rFonts w:ascii="BrowalliaUPC" w:hAnsi="BrowalliaUPC" w:cs="BrowalliaUPC"/>
                <w:sz w:val="26"/>
                <w:szCs w:val="26"/>
              </w:rPr>
              <w:t>1,943,598,958</w:t>
            </w:r>
          </w:p>
        </w:tc>
        <w:tc>
          <w:tcPr>
            <w:tcW w:w="63" w:type="pct"/>
            <w:vAlign w:val="bottom"/>
          </w:tcPr>
          <w:p w14:paraId="3162DB93" w14:textId="77777777" w:rsidR="00B81E35" w:rsidRPr="00B81E35" w:rsidRDefault="00B81E35" w:rsidP="00B81E35">
            <w:pPr>
              <w:ind w:right="57"/>
              <w:jc w:val="center"/>
              <w:rPr>
                <w:rFonts w:ascii="BrowalliaUPC" w:hAnsi="BrowalliaUPC" w:cs="BrowalliaUPC"/>
                <w:sz w:val="26"/>
                <w:szCs w:val="26"/>
              </w:rPr>
            </w:pPr>
          </w:p>
        </w:tc>
        <w:tc>
          <w:tcPr>
            <w:tcW w:w="1064" w:type="pct"/>
            <w:tcBorders>
              <w:top w:val="single" w:sz="4" w:space="0" w:color="auto"/>
            </w:tcBorders>
            <w:vAlign w:val="bottom"/>
          </w:tcPr>
          <w:p w14:paraId="388E6767" w14:textId="77777777" w:rsidR="00B81E35" w:rsidRPr="00B81E35" w:rsidRDefault="00B81E35" w:rsidP="00B81E35">
            <w:pPr>
              <w:ind w:right="57" w:firstLine="717"/>
              <w:jc w:val="center"/>
              <w:rPr>
                <w:rFonts w:ascii="BrowalliaUPC" w:hAnsi="BrowalliaUPC" w:cs="BrowalliaUPC"/>
                <w:sz w:val="26"/>
                <w:szCs w:val="26"/>
              </w:rPr>
            </w:pPr>
            <w:r w:rsidRPr="00B81E35">
              <w:rPr>
                <w:rFonts w:ascii="BrowalliaUPC" w:hAnsi="BrowalliaUPC" w:cs="BrowalliaUPC"/>
                <w:sz w:val="26"/>
                <w:szCs w:val="26"/>
              </w:rPr>
              <w:t>1,943,598,958</w:t>
            </w:r>
          </w:p>
        </w:tc>
      </w:tr>
      <w:tr w:rsidR="00B81E35" w:rsidRPr="00B81E35" w14:paraId="6608CFA3" w14:textId="77777777" w:rsidTr="00B27AD6">
        <w:trPr>
          <w:cantSplit/>
          <w:trHeight w:val="218"/>
        </w:trPr>
        <w:tc>
          <w:tcPr>
            <w:tcW w:w="2465" w:type="pct"/>
            <w:vAlign w:val="bottom"/>
          </w:tcPr>
          <w:p w14:paraId="0655A476" w14:textId="250BB72A" w:rsidR="00B81E35" w:rsidRPr="00B81E35" w:rsidRDefault="00980E60" w:rsidP="00B81E35">
            <w:pPr>
              <w:ind w:left="32" w:right="14"/>
              <w:rPr>
                <w:rFonts w:ascii="BrowalliaUPC" w:hAnsi="BrowalliaUPC" w:cs="BrowalliaUPC"/>
                <w:sz w:val="26"/>
                <w:szCs w:val="26"/>
                <w:cs/>
                <w:lang w:val="en-US"/>
              </w:rPr>
            </w:pPr>
            <w:r>
              <w:rPr>
                <w:rFonts w:ascii="BrowalliaUPC" w:hAnsi="BrowalliaUPC" w:cs="BrowalliaUPC"/>
                <w:sz w:val="26"/>
                <w:szCs w:val="26"/>
              </w:rPr>
              <w:t>Capital Increase No.1</w:t>
            </w:r>
          </w:p>
        </w:tc>
        <w:tc>
          <w:tcPr>
            <w:tcW w:w="304" w:type="pct"/>
            <w:vAlign w:val="bottom"/>
          </w:tcPr>
          <w:p w14:paraId="1E92E4E3" w14:textId="77777777" w:rsidR="00B81E35" w:rsidRPr="00B81E35" w:rsidRDefault="00B81E35" w:rsidP="00B81E35">
            <w:pPr>
              <w:ind w:right="57"/>
              <w:jc w:val="right"/>
              <w:rPr>
                <w:rFonts w:ascii="BrowalliaUPC" w:hAnsi="BrowalliaUPC" w:cs="BrowalliaUPC"/>
                <w:sz w:val="26"/>
                <w:szCs w:val="26"/>
              </w:rPr>
            </w:pPr>
          </w:p>
        </w:tc>
        <w:tc>
          <w:tcPr>
            <w:tcW w:w="1104" w:type="pct"/>
            <w:tcBorders>
              <w:left w:val="nil"/>
              <w:right w:val="nil"/>
            </w:tcBorders>
            <w:vAlign w:val="bottom"/>
          </w:tcPr>
          <w:p w14:paraId="04639DC7" w14:textId="77777777" w:rsidR="00B81E35" w:rsidRPr="00B81E35" w:rsidRDefault="00B81E35" w:rsidP="00B81E35">
            <w:pPr>
              <w:ind w:right="57"/>
              <w:jc w:val="right"/>
              <w:rPr>
                <w:rFonts w:ascii="BrowalliaUPC" w:hAnsi="BrowalliaUPC" w:cs="BrowalliaUPC"/>
                <w:sz w:val="26"/>
                <w:szCs w:val="26"/>
                <w:highlight w:val="yellow"/>
              </w:rPr>
            </w:pPr>
            <w:r w:rsidRPr="00B81E35">
              <w:rPr>
                <w:rFonts w:ascii="BrowalliaUPC" w:hAnsi="BrowalliaUPC" w:cs="BrowalliaUPC"/>
                <w:sz w:val="26"/>
                <w:szCs w:val="26"/>
                <w:lang w:val="en-US"/>
              </w:rPr>
              <w:t>68,700,000</w:t>
            </w:r>
          </w:p>
        </w:tc>
        <w:tc>
          <w:tcPr>
            <w:tcW w:w="63" w:type="pct"/>
            <w:vAlign w:val="bottom"/>
          </w:tcPr>
          <w:p w14:paraId="7CA88F71" w14:textId="77777777" w:rsidR="00B81E35" w:rsidRPr="00B81E35" w:rsidRDefault="00B81E35" w:rsidP="00B81E35">
            <w:pPr>
              <w:ind w:right="57"/>
              <w:jc w:val="right"/>
              <w:rPr>
                <w:rFonts w:ascii="BrowalliaUPC" w:hAnsi="BrowalliaUPC" w:cs="BrowalliaUPC"/>
                <w:sz w:val="26"/>
                <w:szCs w:val="26"/>
                <w:highlight w:val="yellow"/>
              </w:rPr>
            </w:pPr>
          </w:p>
        </w:tc>
        <w:tc>
          <w:tcPr>
            <w:tcW w:w="1064" w:type="pct"/>
            <w:vAlign w:val="bottom"/>
          </w:tcPr>
          <w:p w14:paraId="6993CC12" w14:textId="77777777" w:rsidR="00B81E35" w:rsidRPr="00B81E35" w:rsidRDefault="00B81E35" w:rsidP="00B81E35">
            <w:pPr>
              <w:ind w:right="57"/>
              <w:jc w:val="right"/>
              <w:rPr>
                <w:rFonts w:ascii="BrowalliaUPC" w:hAnsi="BrowalliaUPC" w:cs="BrowalliaUPC"/>
                <w:sz w:val="26"/>
                <w:szCs w:val="26"/>
              </w:rPr>
            </w:pPr>
            <w:r w:rsidRPr="00B81E35">
              <w:rPr>
                <w:rFonts w:ascii="BrowalliaUPC" w:hAnsi="BrowalliaUPC" w:cs="BrowalliaUPC"/>
                <w:sz w:val="26"/>
                <w:szCs w:val="26"/>
                <w:lang w:val="en-US"/>
              </w:rPr>
              <w:t>68,700,000</w:t>
            </w:r>
          </w:p>
        </w:tc>
      </w:tr>
      <w:tr w:rsidR="00B81E35" w:rsidRPr="00B81E35" w14:paraId="63A4EADB" w14:textId="77777777" w:rsidTr="00B27AD6">
        <w:trPr>
          <w:cantSplit/>
          <w:trHeight w:val="218"/>
        </w:trPr>
        <w:tc>
          <w:tcPr>
            <w:tcW w:w="2465" w:type="pct"/>
            <w:vAlign w:val="bottom"/>
          </w:tcPr>
          <w:p w14:paraId="7B129F24" w14:textId="13D0200D" w:rsidR="00B81E35" w:rsidRPr="00B81E35" w:rsidRDefault="00980E60" w:rsidP="00B81E35">
            <w:pPr>
              <w:ind w:left="32" w:right="14"/>
              <w:rPr>
                <w:rFonts w:ascii="BrowalliaUPC" w:hAnsi="BrowalliaUPC" w:cs="BrowalliaUPC"/>
                <w:sz w:val="26"/>
                <w:szCs w:val="26"/>
                <w:lang w:val="en-US"/>
              </w:rPr>
            </w:pPr>
            <w:r>
              <w:rPr>
                <w:rFonts w:ascii="BrowalliaUPC" w:hAnsi="BrowalliaUPC" w:cs="BrowalliaUPC"/>
                <w:sz w:val="26"/>
                <w:szCs w:val="26"/>
              </w:rPr>
              <w:t>Capital Increase No.2</w:t>
            </w:r>
          </w:p>
        </w:tc>
        <w:tc>
          <w:tcPr>
            <w:tcW w:w="304" w:type="pct"/>
            <w:vAlign w:val="bottom"/>
          </w:tcPr>
          <w:p w14:paraId="14701CBF" w14:textId="77777777" w:rsidR="00B81E35" w:rsidRPr="00B81E35" w:rsidRDefault="00B81E35" w:rsidP="00B81E35">
            <w:pPr>
              <w:ind w:right="57"/>
              <w:jc w:val="right"/>
              <w:rPr>
                <w:rFonts w:ascii="BrowalliaUPC" w:hAnsi="BrowalliaUPC" w:cs="BrowalliaUPC"/>
                <w:sz w:val="26"/>
                <w:szCs w:val="26"/>
              </w:rPr>
            </w:pPr>
          </w:p>
        </w:tc>
        <w:tc>
          <w:tcPr>
            <w:tcW w:w="1104" w:type="pct"/>
            <w:tcBorders>
              <w:left w:val="nil"/>
              <w:right w:val="nil"/>
            </w:tcBorders>
            <w:vAlign w:val="bottom"/>
          </w:tcPr>
          <w:p w14:paraId="2C0B77D2" w14:textId="77777777" w:rsidR="00B81E35" w:rsidRPr="00B81E35" w:rsidRDefault="00B81E35" w:rsidP="00B81E35">
            <w:pPr>
              <w:ind w:right="57"/>
              <w:jc w:val="right"/>
              <w:rPr>
                <w:rFonts w:ascii="BrowalliaUPC" w:hAnsi="BrowalliaUPC" w:cs="BrowalliaUPC"/>
                <w:sz w:val="26"/>
                <w:szCs w:val="26"/>
                <w:highlight w:val="yellow"/>
              </w:rPr>
            </w:pPr>
            <w:r w:rsidRPr="00B81E35">
              <w:rPr>
                <w:rFonts w:ascii="BrowalliaUPC" w:hAnsi="BrowalliaUPC" w:cs="BrowalliaUPC"/>
                <w:sz w:val="26"/>
                <w:szCs w:val="26"/>
                <w:lang w:val="en-US"/>
              </w:rPr>
              <w:t>66,800,000</w:t>
            </w:r>
          </w:p>
        </w:tc>
        <w:tc>
          <w:tcPr>
            <w:tcW w:w="63" w:type="pct"/>
            <w:vAlign w:val="bottom"/>
          </w:tcPr>
          <w:p w14:paraId="4F00821D" w14:textId="77777777" w:rsidR="00B81E35" w:rsidRPr="00B81E35" w:rsidRDefault="00B81E35" w:rsidP="00B81E35">
            <w:pPr>
              <w:jc w:val="right"/>
              <w:rPr>
                <w:rFonts w:ascii="BrowalliaUPC" w:hAnsi="BrowalliaUPC" w:cs="BrowalliaUPC"/>
                <w:sz w:val="26"/>
                <w:szCs w:val="26"/>
                <w:highlight w:val="yellow"/>
              </w:rPr>
            </w:pPr>
          </w:p>
        </w:tc>
        <w:tc>
          <w:tcPr>
            <w:tcW w:w="1064" w:type="pct"/>
            <w:vAlign w:val="bottom"/>
          </w:tcPr>
          <w:p w14:paraId="618C6FAB" w14:textId="77777777" w:rsidR="00B81E35" w:rsidRPr="00B81E35" w:rsidRDefault="00B81E35" w:rsidP="00B81E35">
            <w:pPr>
              <w:ind w:right="57"/>
              <w:jc w:val="right"/>
              <w:rPr>
                <w:rFonts w:ascii="BrowalliaUPC" w:hAnsi="BrowalliaUPC" w:cs="BrowalliaUPC"/>
                <w:sz w:val="26"/>
                <w:szCs w:val="26"/>
              </w:rPr>
            </w:pPr>
            <w:r w:rsidRPr="00B81E35">
              <w:rPr>
                <w:rFonts w:ascii="BrowalliaUPC" w:hAnsi="BrowalliaUPC" w:cs="BrowalliaUPC"/>
                <w:sz w:val="26"/>
                <w:szCs w:val="26"/>
                <w:lang w:val="en-US"/>
              </w:rPr>
              <w:t>66,800,000</w:t>
            </w:r>
          </w:p>
        </w:tc>
      </w:tr>
      <w:tr w:rsidR="00B81E35" w:rsidRPr="00B81E35" w14:paraId="269869E6" w14:textId="77777777" w:rsidTr="00B27AD6">
        <w:trPr>
          <w:cantSplit/>
          <w:trHeight w:val="60"/>
        </w:trPr>
        <w:tc>
          <w:tcPr>
            <w:tcW w:w="2465" w:type="pct"/>
            <w:vAlign w:val="bottom"/>
          </w:tcPr>
          <w:p w14:paraId="48D2B770" w14:textId="575C1F4F" w:rsidR="00B81E35" w:rsidRPr="00B81E35" w:rsidRDefault="00980E60" w:rsidP="00B81E35">
            <w:pPr>
              <w:ind w:left="32" w:right="14"/>
              <w:rPr>
                <w:rFonts w:ascii="BrowalliaUPC" w:hAnsi="BrowalliaUPC" w:cs="BrowalliaUPC"/>
                <w:sz w:val="26"/>
                <w:szCs w:val="26"/>
              </w:rPr>
            </w:pPr>
            <w:r>
              <w:rPr>
                <w:rFonts w:ascii="BrowalliaUPC" w:hAnsi="BrowalliaUPC" w:cs="BrowalliaUPC"/>
                <w:sz w:val="26"/>
                <w:szCs w:val="26"/>
              </w:rPr>
              <w:t>Capital Increase No.3</w:t>
            </w:r>
          </w:p>
        </w:tc>
        <w:tc>
          <w:tcPr>
            <w:tcW w:w="304" w:type="pct"/>
            <w:vAlign w:val="bottom"/>
          </w:tcPr>
          <w:p w14:paraId="56D42265" w14:textId="77777777" w:rsidR="00B81E35" w:rsidRPr="00B81E35" w:rsidRDefault="00B81E35" w:rsidP="00B81E35">
            <w:pPr>
              <w:ind w:right="57"/>
              <w:jc w:val="right"/>
              <w:rPr>
                <w:rFonts w:ascii="BrowalliaUPC" w:hAnsi="BrowalliaUPC" w:cs="BrowalliaUPC"/>
                <w:sz w:val="26"/>
                <w:szCs w:val="26"/>
              </w:rPr>
            </w:pPr>
          </w:p>
        </w:tc>
        <w:tc>
          <w:tcPr>
            <w:tcW w:w="1104" w:type="pct"/>
            <w:tcBorders>
              <w:left w:val="nil"/>
              <w:right w:val="nil"/>
            </w:tcBorders>
            <w:vAlign w:val="bottom"/>
          </w:tcPr>
          <w:p w14:paraId="23386D50" w14:textId="77777777" w:rsidR="00B81E35" w:rsidRPr="00B81E35" w:rsidRDefault="00B81E35" w:rsidP="00B81E35">
            <w:pPr>
              <w:ind w:right="57"/>
              <w:jc w:val="right"/>
              <w:rPr>
                <w:rFonts w:ascii="BrowalliaUPC" w:hAnsi="BrowalliaUPC" w:cs="BrowalliaUPC"/>
                <w:sz w:val="26"/>
                <w:szCs w:val="26"/>
                <w:highlight w:val="yellow"/>
              </w:rPr>
            </w:pPr>
            <w:r w:rsidRPr="00B81E35">
              <w:rPr>
                <w:rFonts w:ascii="BrowalliaUPC" w:hAnsi="BrowalliaUPC" w:cs="BrowalliaUPC"/>
                <w:sz w:val="26"/>
                <w:szCs w:val="26"/>
                <w:lang w:val="en-US"/>
              </w:rPr>
              <w:t>45,883</w:t>
            </w:r>
          </w:p>
        </w:tc>
        <w:tc>
          <w:tcPr>
            <w:tcW w:w="63" w:type="pct"/>
            <w:vAlign w:val="bottom"/>
          </w:tcPr>
          <w:p w14:paraId="46C649C3" w14:textId="77777777" w:rsidR="00B81E35" w:rsidRPr="00B81E35" w:rsidRDefault="00B81E35" w:rsidP="00B81E35">
            <w:pPr>
              <w:ind w:right="57"/>
              <w:jc w:val="right"/>
              <w:rPr>
                <w:rFonts w:ascii="BrowalliaUPC" w:hAnsi="BrowalliaUPC" w:cs="BrowalliaUPC"/>
                <w:sz w:val="26"/>
                <w:szCs w:val="26"/>
                <w:highlight w:val="yellow"/>
              </w:rPr>
            </w:pPr>
          </w:p>
        </w:tc>
        <w:tc>
          <w:tcPr>
            <w:tcW w:w="1064" w:type="pct"/>
            <w:vAlign w:val="bottom"/>
          </w:tcPr>
          <w:p w14:paraId="4008A46B" w14:textId="77777777" w:rsidR="00B81E35" w:rsidRPr="00B81E35" w:rsidRDefault="00B81E35" w:rsidP="00B81E35">
            <w:pPr>
              <w:ind w:right="57"/>
              <w:jc w:val="right"/>
              <w:rPr>
                <w:rFonts w:ascii="BrowalliaUPC" w:hAnsi="BrowalliaUPC" w:cs="BrowalliaUPC"/>
                <w:sz w:val="26"/>
                <w:szCs w:val="26"/>
                <w:cs/>
                <w:lang w:val="en-US"/>
              </w:rPr>
            </w:pPr>
            <w:r w:rsidRPr="00B81E35">
              <w:rPr>
                <w:rFonts w:ascii="BrowalliaUPC" w:hAnsi="BrowalliaUPC" w:cs="BrowalliaUPC"/>
                <w:sz w:val="26"/>
                <w:szCs w:val="26"/>
                <w:lang w:val="en-US"/>
              </w:rPr>
              <w:t>45,883</w:t>
            </w:r>
          </w:p>
        </w:tc>
      </w:tr>
      <w:tr w:rsidR="00B81E35" w:rsidRPr="00B81E35" w14:paraId="4EDC259B" w14:textId="77777777" w:rsidTr="00B27AD6">
        <w:trPr>
          <w:cantSplit/>
          <w:trHeight w:val="89"/>
        </w:trPr>
        <w:tc>
          <w:tcPr>
            <w:tcW w:w="2465" w:type="pct"/>
            <w:vAlign w:val="bottom"/>
          </w:tcPr>
          <w:p w14:paraId="40236BE7" w14:textId="73EEE887" w:rsidR="00B81E35" w:rsidRPr="00B81E35" w:rsidRDefault="00980E60" w:rsidP="00B81E35">
            <w:pPr>
              <w:ind w:left="32" w:right="14"/>
              <w:jc w:val="thaiDistribute"/>
              <w:rPr>
                <w:rFonts w:ascii="BrowalliaUPC" w:hAnsi="BrowalliaUPC" w:cs="BrowalliaUPC"/>
                <w:spacing w:val="-4"/>
                <w:sz w:val="26"/>
                <w:szCs w:val="26"/>
                <w:lang w:val="en-US"/>
              </w:rPr>
            </w:pPr>
            <w:r>
              <w:rPr>
                <w:rFonts w:ascii="BrowalliaUPC" w:hAnsi="BrowalliaUPC" w:cs="BrowalliaUPC"/>
                <w:spacing w:val="-4"/>
                <w:sz w:val="26"/>
                <w:szCs w:val="26"/>
              </w:rPr>
              <w:t xml:space="preserve">Capital </w:t>
            </w:r>
            <w:proofErr w:type="gramStart"/>
            <w:r>
              <w:rPr>
                <w:rFonts w:ascii="BrowalliaUPC" w:hAnsi="BrowalliaUPC" w:cs="BrowalliaUPC"/>
                <w:spacing w:val="-4"/>
                <w:sz w:val="26"/>
                <w:szCs w:val="26"/>
              </w:rPr>
              <w:t>Increase  No.</w:t>
            </w:r>
            <w:proofErr w:type="gramEnd"/>
            <w:r>
              <w:rPr>
                <w:rFonts w:ascii="BrowalliaUPC" w:hAnsi="BrowalliaUPC" w:cs="BrowalliaUPC"/>
                <w:spacing w:val="-4"/>
                <w:sz w:val="26"/>
                <w:szCs w:val="26"/>
              </w:rPr>
              <w:t>4</w:t>
            </w:r>
          </w:p>
        </w:tc>
        <w:tc>
          <w:tcPr>
            <w:tcW w:w="304" w:type="pct"/>
            <w:vAlign w:val="bottom"/>
          </w:tcPr>
          <w:p w14:paraId="29EF6478" w14:textId="77777777" w:rsidR="00B81E35" w:rsidRPr="00B81E35" w:rsidRDefault="00B81E35" w:rsidP="00B81E35">
            <w:pPr>
              <w:ind w:right="57"/>
              <w:jc w:val="right"/>
              <w:rPr>
                <w:rFonts w:ascii="BrowalliaUPC" w:hAnsi="BrowalliaUPC" w:cs="BrowalliaUPC"/>
                <w:sz w:val="26"/>
                <w:szCs w:val="26"/>
              </w:rPr>
            </w:pPr>
          </w:p>
        </w:tc>
        <w:tc>
          <w:tcPr>
            <w:tcW w:w="1104" w:type="pct"/>
            <w:tcBorders>
              <w:left w:val="nil"/>
              <w:bottom w:val="single" w:sz="4" w:space="0" w:color="auto"/>
              <w:right w:val="nil"/>
            </w:tcBorders>
            <w:vAlign w:val="bottom"/>
          </w:tcPr>
          <w:p w14:paraId="5FEE2A7B" w14:textId="77777777" w:rsidR="00B81E35" w:rsidRPr="00B81E35" w:rsidRDefault="00B81E35" w:rsidP="00B81E35">
            <w:pPr>
              <w:ind w:right="57"/>
              <w:jc w:val="right"/>
              <w:rPr>
                <w:rFonts w:ascii="BrowalliaUPC" w:hAnsi="BrowalliaUPC" w:cs="BrowalliaUPC"/>
                <w:sz w:val="26"/>
                <w:szCs w:val="26"/>
                <w:highlight w:val="yellow"/>
              </w:rPr>
            </w:pPr>
            <w:r w:rsidRPr="00B81E35">
              <w:rPr>
                <w:rFonts w:ascii="BrowalliaUPC" w:hAnsi="BrowalliaUPC" w:cs="BrowalliaUPC"/>
                <w:sz w:val="26"/>
                <w:szCs w:val="26"/>
                <w:lang w:val="en-US"/>
              </w:rPr>
              <w:t>18,750,000</w:t>
            </w:r>
          </w:p>
        </w:tc>
        <w:tc>
          <w:tcPr>
            <w:tcW w:w="63" w:type="pct"/>
            <w:vAlign w:val="bottom"/>
          </w:tcPr>
          <w:p w14:paraId="4EE0972F" w14:textId="77777777" w:rsidR="00B81E35" w:rsidRPr="00B81E35" w:rsidRDefault="00B81E35" w:rsidP="00B81E35">
            <w:pPr>
              <w:jc w:val="right"/>
              <w:rPr>
                <w:rFonts w:ascii="BrowalliaUPC" w:hAnsi="BrowalliaUPC" w:cs="BrowalliaUPC"/>
                <w:sz w:val="26"/>
                <w:szCs w:val="26"/>
                <w:highlight w:val="yellow"/>
              </w:rPr>
            </w:pPr>
          </w:p>
        </w:tc>
        <w:tc>
          <w:tcPr>
            <w:tcW w:w="1064" w:type="pct"/>
            <w:tcBorders>
              <w:bottom w:val="single" w:sz="4" w:space="0" w:color="auto"/>
            </w:tcBorders>
            <w:vAlign w:val="bottom"/>
          </w:tcPr>
          <w:p w14:paraId="1914D280" w14:textId="77777777" w:rsidR="00B81E35" w:rsidRPr="00B81E35" w:rsidRDefault="00B81E35" w:rsidP="00B81E35">
            <w:pPr>
              <w:ind w:right="57"/>
              <w:jc w:val="right"/>
              <w:rPr>
                <w:rFonts w:ascii="BrowalliaUPC" w:hAnsi="BrowalliaUPC" w:cs="BrowalliaUPC"/>
                <w:sz w:val="26"/>
                <w:szCs w:val="26"/>
              </w:rPr>
            </w:pPr>
            <w:r w:rsidRPr="00B81E35">
              <w:rPr>
                <w:rFonts w:ascii="BrowalliaUPC" w:hAnsi="BrowalliaUPC" w:cs="BrowalliaUPC"/>
                <w:sz w:val="26"/>
                <w:szCs w:val="26"/>
                <w:lang w:val="en-US"/>
              </w:rPr>
              <w:t>18,750,000</w:t>
            </w:r>
          </w:p>
        </w:tc>
      </w:tr>
      <w:tr w:rsidR="00B81E35" w:rsidRPr="00B81E35" w14:paraId="760CA687" w14:textId="77777777" w:rsidTr="00B27AD6">
        <w:trPr>
          <w:cantSplit/>
          <w:trHeight w:val="218"/>
        </w:trPr>
        <w:tc>
          <w:tcPr>
            <w:tcW w:w="2465" w:type="pct"/>
            <w:vAlign w:val="bottom"/>
          </w:tcPr>
          <w:p w14:paraId="6E9B927B" w14:textId="7619697D" w:rsidR="00B81E35" w:rsidRPr="00B81E35" w:rsidRDefault="00980E60" w:rsidP="00B81E35">
            <w:pPr>
              <w:ind w:left="32" w:right="14"/>
              <w:rPr>
                <w:rFonts w:ascii="BrowalliaUPC" w:hAnsi="BrowalliaUPC" w:cs="BrowalliaUPC"/>
                <w:sz w:val="26"/>
                <w:szCs w:val="26"/>
                <w:lang w:val="en-US"/>
              </w:rPr>
            </w:pPr>
            <w:r>
              <w:rPr>
                <w:rFonts w:ascii="BrowalliaUPC" w:hAnsi="BrowalliaUPC" w:cs="BrowalliaUPC"/>
                <w:sz w:val="26"/>
                <w:szCs w:val="26"/>
              </w:rPr>
              <w:t>As of March 31,2025</w:t>
            </w:r>
          </w:p>
        </w:tc>
        <w:tc>
          <w:tcPr>
            <w:tcW w:w="304" w:type="pct"/>
            <w:vAlign w:val="bottom"/>
          </w:tcPr>
          <w:p w14:paraId="614F7D74" w14:textId="77777777" w:rsidR="00B81E35" w:rsidRPr="00B81E35" w:rsidRDefault="00B81E35" w:rsidP="00B81E35">
            <w:pPr>
              <w:ind w:right="57"/>
              <w:jc w:val="right"/>
              <w:rPr>
                <w:rFonts w:ascii="BrowalliaUPC" w:hAnsi="BrowalliaUPC" w:cs="BrowalliaUPC"/>
                <w:sz w:val="26"/>
                <w:szCs w:val="26"/>
              </w:rPr>
            </w:pPr>
          </w:p>
        </w:tc>
        <w:tc>
          <w:tcPr>
            <w:tcW w:w="1104" w:type="pct"/>
            <w:tcBorders>
              <w:top w:val="single" w:sz="4" w:space="0" w:color="auto"/>
              <w:left w:val="nil"/>
              <w:bottom w:val="single" w:sz="12" w:space="0" w:color="auto"/>
              <w:right w:val="nil"/>
            </w:tcBorders>
            <w:vAlign w:val="bottom"/>
          </w:tcPr>
          <w:p w14:paraId="418CC63F" w14:textId="77777777" w:rsidR="00B81E35" w:rsidRPr="00B81E35" w:rsidRDefault="00B81E35" w:rsidP="00B81E35">
            <w:pPr>
              <w:ind w:right="57"/>
              <w:jc w:val="right"/>
              <w:rPr>
                <w:rFonts w:ascii="BrowalliaUPC" w:hAnsi="BrowalliaUPC" w:cs="BrowalliaUPC"/>
                <w:sz w:val="26"/>
                <w:szCs w:val="26"/>
                <w:lang w:val="en-US"/>
              </w:rPr>
            </w:pPr>
            <w:r w:rsidRPr="00B81E35">
              <w:rPr>
                <w:rFonts w:ascii="BrowalliaUPC" w:hAnsi="BrowalliaUPC" w:cs="BrowalliaUPC" w:hint="cs"/>
                <w:sz w:val="26"/>
                <w:szCs w:val="26"/>
                <w:cs/>
              </w:rPr>
              <w:t>2</w:t>
            </w:r>
            <w:r w:rsidRPr="00B81E35">
              <w:rPr>
                <w:rFonts w:ascii="BrowalliaUPC" w:hAnsi="BrowalliaUPC" w:cs="BrowalliaUPC"/>
                <w:sz w:val="26"/>
                <w:szCs w:val="26"/>
                <w:lang w:val="en-US"/>
              </w:rPr>
              <w:t>,097,894,841</w:t>
            </w:r>
          </w:p>
        </w:tc>
        <w:tc>
          <w:tcPr>
            <w:tcW w:w="63" w:type="pct"/>
            <w:vAlign w:val="bottom"/>
          </w:tcPr>
          <w:p w14:paraId="509E496F" w14:textId="77777777" w:rsidR="00B81E35" w:rsidRPr="00B81E35" w:rsidRDefault="00B81E35" w:rsidP="00B81E35">
            <w:pPr>
              <w:ind w:right="57"/>
              <w:jc w:val="right"/>
              <w:rPr>
                <w:rFonts w:ascii="BrowalliaUPC" w:hAnsi="BrowalliaUPC" w:cs="BrowalliaUPC"/>
                <w:sz w:val="26"/>
                <w:szCs w:val="26"/>
              </w:rPr>
            </w:pPr>
          </w:p>
        </w:tc>
        <w:tc>
          <w:tcPr>
            <w:tcW w:w="1064" w:type="pct"/>
            <w:tcBorders>
              <w:top w:val="single" w:sz="4" w:space="0" w:color="auto"/>
              <w:bottom w:val="single" w:sz="12" w:space="0" w:color="auto"/>
            </w:tcBorders>
            <w:vAlign w:val="bottom"/>
          </w:tcPr>
          <w:p w14:paraId="63740C67" w14:textId="77777777" w:rsidR="00B81E35" w:rsidRPr="00B81E35" w:rsidRDefault="00B81E35" w:rsidP="00B81E35">
            <w:pPr>
              <w:ind w:right="57"/>
              <w:jc w:val="right"/>
              <w:rPr>
                <w:rFonts w:ascii="BrowalliaUPC" w:hAnsi="BrowalliaUPC" w:cs="BrowalliaUPC"/>
                <w:sz w:val="26"/>
                <w:szCs w:val="26"/>
              </w:rPr>
            </w:pPr>
            <w:r w:rsidRPr="00B81E35">
              <w:rPr>
                <w:rFonts w:ascii="BrowalliaUPC" w:hAnsi="BrowalliaUPC" w:cs="BrowalliaUPC" w:hint="cs"/>
                <w:sz w:val="26"/>
                <w:szCs w:val="26"/>
                <w:cs/>
              </w:rPr>
              <w:t>2</w:t>
            </w:r>
            <w:r w:rsidRPr="00B81E35">
              <w:rPr>
                <w:rFonts w:ascii="BrowalliaUPC" w:hAnsi="BrowalliaUPC" w:cs="BrowalliaUPC"/>
                <w:sz w:val="26"/>
                <w:szCs w:val="26"/>
                <w:lang w:val="en-US"/>
              </w:rPr>
              <w:t>,097,894,841</w:t>
            </w:r>
          </w:p>
        </w:tc>
      </w:tr>
    </w:tbl>
    <w:p w14:paraId="5E5D8473" w14:textId="77777777" w:rsidR="00B81E35" w:rsidRPr="00B81E35" w:rsidRDefault="00B81E35" w:rsidP="00B81E35">
      <w:pPr>
        <w:rPr>
          <w:rFonts w:ascii="BrowalliaUPC" w:hAnsi="BrowalliaUPC" w:cs="BrowalliaUPC"/>
          <w:color w:val="000000"/>
          <w:sz w:val="26"/>
          <w:szCs w:val="26"/>
          <w:u w:val="single"/>
        </w:rPr>
      </w:pPr>
    </w:p>
    <w:p w14:paraId="569B5E3E" w14:textId="4BE597DC" w:rsidR="009B73E7" w:rsidRPr="009B73E7" w:rsidRDefault="009B73E7" w:rsidP="00B23054">
      <w:pPr>
        <w:ind w:left="426"/>
        <w:jc w:val="thaiDistribute"/>
        <w:outlineLvl w:val="0"/>
        <w:rPr>
          <w:rFonts w:ascii="Browallia New" w:hAnsi="Browallia New" w:cs="Browallia New"/>
          <w:sz w:val="26"/>
          <w:szCs w:val="26"/>
        </w:rPr>
      </w:pPr>
      <w:r w:rsidRPr="009B73E7">
        <w:rPr>
          <w:rFonts w:ascii="Browallia New" w:hAnsi="Browallia New" w:cs="Browallia New"/>
          <w:sz w:val="26"/>
          <w:szCs w:val="26"/>
        </w:rPr>
        <w:t xml:space="preserve">During January 2025, the company received payment for newly issued ordinary shares from 6 investors. A total of 68,700,000 shares were issued with a par value of 1.00 THB per share, sold at 0.31 THB per share, </w:t>
      </w:r>
      <w:proofErr w:type="spellStart"/>
      <w:r w:rsidRPr="009B73E7">
        <w:rPr>
          <w:rFonts w:ascii="Browallia New" w:hAnsi="Browallia New" w:cs="Browallia New"/>
          <w:sz w:val="26"/>
          <w:szCs w:val="26"/>
        </w:rPr>
        <w:t>totaling</w:t>
      </w:r>
      <w:proofErr w:type="spellEnd"/>
      <w:r w:rsidRPr="009B73E7">
        <w:rPr>
          <w:rFonts w:ascii="Browallia New" w:hAnsi="Browallia New" w:cs="Browallia New"/>
          <w:sz w:val="26"/>
          <w:szCs w:val="26"/>
        </w:rPr>
        <w:t xml:space="preserve"> 21,297,000 THB.</w:t>
      </w:r>
      <w:r w:rsidR="00B23054">
        <w:rPr>
          <w:rFonts w:ascii="Browallia New" w:hAnsi="Browallia New" w:cs="Browallia New"/>
          <w:sz w:val="26"/>
          <w:szCs w:val="26"/>
        </w:rPr>
        <w:t xml:space="preserve"> </w:t>
      </w:r>
      <w:r w:rsidRPr="009B73E7">
        <w:rPr>
          <w:rFonts w:ascii="Browallia New" w:hAnsi="Browallia New" w:cs="Browallia New"/>
          <w:sz w:val="26"/>
          <w:szCs w:val="26"/>
        </w:rPr>
        <w:t>The company successfully registered the capital increase with the Department of Business Development, Ministry of Commerce, on February 3, 2025.</w:t>
      </w:r>
    </w:p>
    <w:p w14:paraId="217B56E1" w14:textId="77777777" w:rsidR="009B73E7" w:rsidRPr="009B73E7" w:rsidRDefault="009B73E7" w:rsidP="002C7E1C">
      <w:pPr>
        <w:ind w:left="426"/>
        <w:jc w:val="thaiDistribute"/>
        <w:outlineLvl w:val="0"/>
        <w:rPr>
          <w:rFonts w:ascii="Browallia New" w:hAnsi="Browallia New" w:cs="Browallia New"/>
          <w:sz w:val="26"/>
          <w:szCs w:val="26"/>
        </w:rPr>
      </w:pPr>
    </w:p>
    <w:p w14:paraId="1D1DA948" w14:textId="06ADBC5F" w:rsidR="009B73E7" w:rsidRPr="009B73E7" w:rsidRDefault="009B73E7" w:rsidP="00B23054">
      <w:pPr>
        <w:ind w:left="426"/>
        <w:jc w:val="thaiDistribute"/>
        <w:outlineLvl w:val="0"/>
        <w:rPr>
          <w:rFonts w:ascii="Browallia New" w:hAnsi="Browallia New" w:cs="Browallia New"/>
          <w:sz w:val="26"/>
          <w:szCs w:val="26"/>
        </w:rPr>
      </w:pPr>
      <w:r w:rsidRPr="009B73E7">
        <w:rPr>
          <w:rFonts w:ascii="Browallia New" w:hAnsi="Browallia New" w:cs="Browallia New"/>
          <w:sz w:val="26"/>
          <w:szCs w:val="26"/>
        </w:rPr>
        <w:t xml:space="preserve">During February 2025, the company received payment for newly issued ordinary shares from 5 investors. A total of 66,800,000 shares were issued with a par value of 1.00 THB per share, sold at 0.30 THB per share, </w:t>
      </w:r>
      <w:proofErr w:type="spellStart"/>
      <w:r w:rsidRPr="009B73E7">
        <w:rPr>
          <w:rFonts w:ascii="Browallia New" w:hAnsi="Browallia New" w:cs="Browallia New"/>
          <w:sz w:val="26"/>
          <w:szCs w:val="26"/>
        </w:rPr>
        <w:t>totaling</w:t>
      </w:r>
      <w:proofErr w:type="spellEnd"/>
      <w:r w:rsidRPr="009B73E7">
        <w:rPr>
          <w:rFonts w:ascii="Browallia New" w:hAnsi="Browallia New" w:cs="Browallia New"/>
          <w:sz w:val="26"/>
          <w:szCs w:val="26"/>
        </w:rPr>
        <w:t xml:space="preserve"> 20,040,000 THB.</w:t>
      </w:r>
      <w:r w:rsidR="00B23054">
        <w:rPr>
          <w:rFonts w:ascii="Browallia New" w:hAnsi="Browallia New" w:cs="Browallia New"/>
          <w:sz w:val="26"/>
          <w:szCs w:val="26"/>
        </w:rPr>
        <w:t xml:space="preserve"> </w:t>
      </w:r>
      <w:r w:rsidRPr="009B73E7">
        <w:rPr>
          <w:rFonts w:ascii="Browallia New" w:hAnsi="Browallia New" w:cs="Browallia New"/>
          <w:sz w:val="26"/>
          <w:szCs w:val="26"/>
        </w:rPr>
        <w:t>The capital increase was officially registered with the Department of Business Development on March 3, 2025.</w:t>
      </w:r>
    </w:p>
    <w:p w14:paraId="15F3EE40" w14:textId="77777777" w:rsidR="009B73E7" w:rsidRDefault="009B73E7" w:rsidP="002C7E1C">
      <w:pPr>
        <w:ind w:left="426"/>
        <w:jc w:val="thaiDistribute"/>
        <w:outlineLvl w:val="0"/>
        <w:rPr>
          <w:rFonts w:ascii="Browallia New" w:hAnsi="Browallia New" w:cs="Browallia New"/>
          <w:sz w:val="26"/>
          <w:szCs w:val="26"/>
        </w:rPr>
      </w:pPr>
    </w:p>
    <w:p w14:paraId="0A38E950" w14:textId="79D50313" w:rsidR="00E83510" w:rsidRPr="009B73E7" w:rsidRDefault="00E83510" w:rsidP="002C7E1C">
      <w:pPr>
        <w:ind w:left="426"/>
        <w:jc w:val="thaiDistribute"/>
        <w:outlineLvl w:val="0"/>
        <w:rPr>
          <w:rFonts w:ascii="Browallia New" w:hAnsi="Browallia New" w:cs="Browallia New"/>
          <w:sz w:val="26"/>
          <w:szCs w:val="26"/>
        </w:rPr>
      </w:pPr>
      <w:r w:rsidRPr="00E83510">
        <w:rPr>
          <w:rFonts w:ascii="Browallia New" w:hAnsi="Browallia New" w:cs="Browallia New"/>
          <w:sz w:val="26"/>
          <w:szCs w:val="26"/>
        </w:rPr>
        <w:t xml:space="preserve">March 2025, the company received payment for newly issued ordinary shares from 5 investors, </w:t>
      </w:r>
      <w:proofErr w:type="spellStart"/>
      <w:r w:rsidRPr="00E83510">
        <w:rPr>
          <w:rFonts w:ascii="Browallia New" w:hAnsi="Browallia New" w:cs="Browallia New"/>
          <w:sz w:val="26"/>
          <w:szCs w:val="26"/>
        </w:rPr>
        <w:t>totaling</w:t>
      </w:r>
      <w:proofErr w:type="spellEnd"/>
      <w:r w:rsidRPr="00E83510">
        <w:rPr>
          <w:rFonts w:ascii="Browallia New" w:hAnsi="Browallia New" w:cs="Browallia New"/>
          <w:sz w:val="26"/>
          <w:szCs w:val="26"/>
        </w:rPr>
        <w:t xml:space="preserve"> 18,750,000 shares, with a par value of 1.00 THB per share, sold at 0.16 THB per share, </w:t>
      </w:r>
      <w:proofErr w:type="spellStart"/>
      <w:r w:rsidRPr="00E83510">
        <w:rPr>
          <w:rFonts w:ascii="Browallia New" w:hAnsi="Browallia New" w:cs="Browallia New"/>
          <w:sz w:val="26"/>
          <w:szCs w:val="26"/>
        </w:rPr>
        <w:t>totaling</w:t>
      </w:r>
      <w:proofErr w:type="spellEnd"/>
      <w:r w:rsidRPr="00E83510">
        <w:rPr>
          <w:rFonts w:ascii="Browallia New" w:hAnsi="Browallia New" w:cs="Browallia New"/>
          <w:sz w:val="26"/>
          <w:szCs w:val="26"/>
        </w:rPr>
        <w:t xml:space="preserve"> 3,000,000 THB. The company also received payment from an existing investor for 45,833 shares at 0.33 THB per share, </w:t>
      </w:r>
      <w:proofErr w:type="spellStart"/>
      <w:r w:rsidRPr="00E83510">
        <w:rPr>
          <w:rFonts w:ascii="Browallia New" w:hAnsi="Browallia New" w:cs="Browallia New"/>
          <w:sz w:val="26"/>
          <w:szCs w:val="26"/>
        </w:rPr>
        <w:t>totaling</w:t>
      </w:r>
      <w:proofErr w:type="spellEnd"/>
      <w:r w:rsidRPr="00E83510">
        <w:rPr>
          <w:rFonts w:ascii="Browallia New" w:hAnsi="Browallia New" w:cs="Browallia New"/>
          <w:sz w:val="26"/>
          <w:szCs w:val="26"/>
        </w:rPr>
        <w:t xml:space="preserve"> 15,141.39 THB. The capital increase was registered successfully on March 26, 2025 with the Department of Business Development.</w:t>
      </w:r>
    </w:p>
    <w:p w14:paraId="6F5587F6" w14:textId="10A3A7E9" w:rsidR="004B18B0" w:rsidRDefault="00B81E35" w:rsidP="00E83510">
      <w:pPr>
        <w:ind w:left="426"/>
        <w:jc w:val="thaiDistribute"/>
        <w:outlineLvl w:val="0"/>
        <w:rPr>
          <w:rFonts w:ascii="Browallia New" w:hAnsi="Browallia New" w:cs="Browallia New"/>
          <w:sz w:val="26"/>
          <w:szCs w:val="26"/>
        </w:rPr>
      </w:pPr>
      <w:r w:rsidRPr="00E83510">
        <w:rPr>
          <w:rFonts w:ascii="Browallia New" w:hAnsi="Browallia New" w:cs="Browallia New"/>
          <w:spacing w:val="6"/>
          <w:sz w:val="26"/>
          <w:szCs w:val="26"/>
        </w:rPr>
        <w:br w:type="textWrapping" w:clear="all"/>
      </w:r>
    </w:p>
    <w:p w14:paraId="21DE47A1" w14:textId="77777777" w:rsidR="002C7E1C" w:rsidRDefault="002C7E1C" w:rsidP="002C7E1C">
      <w:pPr>
        <w:ind w:left="426"/>
        <w:jc w:val="thaiDistribute"/>
        <w:outlineLvl w:val="0"/>
        <w:rPr>
          <w:rFonts w:ascii="Browallia New" w:hAnsi="Browallia New" w:cs="Browallia New"/>
          <w:sz w:val="26"/>
          <w:szCs w:val="26"/>
        </w:rPr>
      </w:pPr>
    </w:p>
    <w:p w14:paraId="1CF185F8" w14:textId="77777777" w:rsidR="002C7E1C" w:rsidRDefault="002C7E1C" w:rsidP="002C7E1C">
      <w:pPr>
        <w:ind w:left="426"/>
        <w:jc w:val="thaiDistribute"/>
        <w:outlineLvl w:val="0"/>
        <w:rPr>
          <w:rFonts w:ascii="Browallia New" w:hAnsi="Browallia New" w:cs="Browallia New"/>
          <w:sz w:val="26"/>
          <w:szCs w:val="26"/>
        </w:rPr>
      </w:pPr>
    </w:p>
    <w:p w14:paraId="277E819A" w14:textId="77777777" w:rsidR="002C7E1C" w:rsidRDefault="002C7E1C" w:rsidP="002C7E1C">
      <w:pPr>
        <w:ind w:left="426"/>
        <w:jc w:val="thaiDistribute"/>
        <w:outlineLvl w:val="0"/>
        <w:rPr>
          <w:rFonts w:ascii="Browallia New" w:hAnsi="Browallia New" w:cs="Browallia New"/>
          <w:sz w:val="26"/>
          <w:szCs w:val="26"/>
        </w:rPr>
      </w:pPr>
    </w:p>
    <w:p w14:paraId="6DAF4F79" w14:textId="77777777" w:rsidR="002C7E1C" w:rsidRDefault="002C7E1C" w:rsidP="002C7E1C">
      <w:pPr>
        <w:ind w:left="426"/>
        <w:jc w:val="thaiDistribute"/>
        <w:outlineLvl w:val="0"/>
        <w:rPr>
          <w:rFonts w:ascii="Browallia New" w:hAnsi="Browallia New" w:cs="Browallia New"/>
          <w:sz w:val="26"/>
          <w:szCs w:val="26"/>
        </w:rPr>
      </w:pPr>
    </w:p>
    <w:p w14:paraId="0E63FA4E" w14:textId="77777777" w:rsidR="002C7E1C" w:rsidRDefault="002C7E1C" w:rsidP="002C7E1C">
      <w:pPr>
        <w:ind w:left="426"/>
        <w:jc w:val="thaiDistribute"/>
        <w:outlineLvl w:val="0"/>
        <w:rPr>
          <w:rFonts w:ascii="Browallia New" w:hAnsi="Browallia New" w:cs="Browallia New"/>
          <w:sz w:val="26"/>
          <w:szCs w:val="26"/>
        </w:rPr>
      </w:pPr>
    </w:p>
    <w:p w14:paraId="5DF5EE58" w14:textId="77777777" w:rsidR="00B23054" w:rsidRDefault="00B23054" w:rsidP="002C7E1C">
      <w:pPr>
        <w:ind w:left="426"/>
        <w:jc w:val="thaiDistribute"/>
        <w:outlineLvl w:val="0"/>
        <w:rPr>
          <w:rFonts w:ascii="Browallia New" w:hAnsi="Browallia New" w:cs="Browallia New"/>
          <w:sz w:val="26"/>
          <w:szCs w:val="26"/>
        </w:rPr>
      </w:pPr>
    </w:p>
    <w:p w14:paraId="39605E66" w14:textId="77777777" w:rsidR="00B23054" w:rsidRDefault="00B23054" w:rsidP="002C7E1C">
      <w:pPr>
        <w:ind w:left="426"/>
        <w:jc w:val="thaiDistribute"/>
        <w:outlineLvl w:val="0"/>
        <w:rPr>
          <w:rFonts w:ascii="Browallia New" w:hAnsi="Browallia New" w:cs="Browallia New"/>
          <w:sz w:val="26"/>
          <w:szCs w:val="26"/>
        </w:rPr>
      </w:pPr>
    </w:p>
    <w:p w14:paraId="74107B8B" w14:textId="77777777" w:rsidR="00B23054" w:rsidRDefault="00B23054" w:rsidP="002C7E1C">
      <w:pPr>
        <w:ind w:left="426"/>
        <w:jc w:val="thaiDistribute"/>
        <w:outlineLvl w:val="0"/>
        <w:rPr>
          <w:rFonts w:ascii="Browallia New" w:hAnsi="Browallia New" w:cs="Browallia New"/>
          <w:sz w:val="26"/>
          <w:szCs w:val="26"/>
        </w:rPr>
      </w:pPr>
    </w:p>
    <w:p w14:paraId="3391C0D2" w14:textId="77777777" w:rsidR="002C7E1C" w:rsidRDefault="002C7E1C" w:rsidP="002C7E1C">
      <w:pPr>
        <w:ind w:left="426"/>
        <w:jc w:val="thaiDistribute"/>
        <w:outlineLvl w:val="0"/>
        <w:rPr>
          <w:rFonts w:ascii="Browallia New" w:hAnsi="Browallia New" w:cs="Browallia New"/>
          <w:sz w:val="26"/>
          <w:szCs w:val="26"/>
        </w:rPr>
      </w:pPr>
    </w:p>
    <w:p w14:paraId="6750849B" w14:textId="77777777" w:rsidR="002C7E1C" w:rsidRDefault="002C7E1C" w:rsidP="002C7E1C">
      <w:pPr>
        <w:ind w:left="426"/>
        <w:jc w:val="thaiDistribute"/>
        <w:outlineLvl w:val="0"/>
        <w:rPr>
          <w:rFonts w:ascii="Browallia New" w:hAnsi="Browallia New" w:cs="Browallia New"/>
          <w:sz w:val="26"/>
          <w:szCs w:val="26"/>
        </w:rPr>
      </w:pPr>
    </w:p>
    <w:p w14:paraId="375A62AF" w14:textId="77777777" w:rsidR="00B23054" w:rsidRDefault="00B23054" w:rsidP="002C7E1C">
      <w:pPr>
        <w:ind w:left="426"/>
        <w:jc w:val="thaiDistribute"/>
        <w:outlineLvl w:val="0"/>
        <w:rPr>
          <w:rFonts w:ascii="Browallia New" w:hAnsi="Browallia New" w:cs="Browallia New"/>
          <w:sz w:val="26"/>
          <w:szCs w:val="26"/>
        </w:rPr>
      </w:pPr>
    </w:p>
    <w:p w14:paraId="13D90887" w14:textId="77777777" w:rsidR="00B23054" w:rsidRDefault="00B23054" w:rsidP="002C7E1C">
      <w:pPr>
        <w:ind w:left="426"/>
        <w:jc w:val="thaiDistribute"/>
        <w:outlineLvl w:val="0"/>
        <w:rPr>
          <w:rFonts w:ascii="Browallia New" w:hAnsi="Browallia New" w:cs="Browallia New"/>
          <w:sz w:val="26"/>
          <w:szCs w:val="26"/>
        </w:rPr>
      </w:pPr>
    </w:p>
    <w:p w14:paraId="226CB5F9" w14:textId="77777777" w:rsidR="00B23054" w:rsidRDefault="00B23054" w:rsidP="002C7E1C">
      <w:pPr>
        <w:ind w:left="426"/>
        <w:jc w:val="thaiDistribute"/>
        <w:outlineLvl w:val="0"/>
        <w:rPr>
          <w:rFonts w:ascii="Browallia New" w:hAnsi="Browallia New" w:cs="Browallia New"/>
          <w:sz w:val="26"/>
          <w:szCs w:val="26"/>
        </w:rPr>
      </w:pPr>
    </w:p>
    <w:p w14:paraId="60834C70" w14:textId="77777777" w:rsidR="002C7E1C" w:rsidRPr="004B18B0" w:rsidRDefault="002C7E1C" w:rsidP="002C7E1C">
      <w:pPr>
        <w:ind w:left="426"/>
        <w:jc w:val="thaiDistribute"/>
        <w:outlineLvl w:val="0"/>
        <w:rPr>
          <w:rFonts w:ascii="Browallia New" w:hAnsi="Browallia New" w:cs="Browallia New"/>
          <w:sz w:val="26"/>
          <w:szCs w:val="26"/>
        </w:rPr>
      </w:pPr>
    </w:p>
    <w:p w14:paraId="3F4DD1DE" w14:textId="1A618D26" w:rsidR="004B18B0" w:rsidRPr="005B65F8" w:rsidRDefault="004B18B0" w:rsidP="002C7E1C">
      <w:pPr>
        <w:pStyle w:val="ListParagraph"/>
        <w:numPr>
          <w:ilvl w:val="0"/>
          <w:numId w:val="30"/>
        </w:numPr>
        <w:ind w:left="426" w:hanging="426"/>
        <w:outlineLvl w:val="0"/>
        <w:rPr>
          <w:rFonts w:ascii="Browallia New" w:hAnsi="Browallia New" w:cs="Browallia New"/>
          <w:sz w:val="26"/>
          <w:szCs w:val="26"/>
          <w:u w:val="single"/>
        </w:rPr>
      </w:pPr>
      <w:r w:rsidRPr="005B65F8">
        <w:rPr>
          <w:rFonts w:ascii="Browallia New" w:hAnsi="Browallia New" w:cs="Browallia New"/>
          <w:sz w:val="26"/>
          <w:szCs w:val="26"/>
          <w:u w:val="single"/>
        </w:rPr>
        <w:t>Segment Reporting</w:t>
      </w:r>
    </w:p>
    <w:p w14:paraId="277901E6" w14:textId="77777777" w:rsidR="004B18B0" w:rsidRPr="004B18B0" w:rsidRDefault="004B18B0" w:rsidP="004B18B0">
      <w:pPr>
        <w:ind w:left="360"/>
        <w:outlineLvl w:val="0"/>
        <w:rPr>
          <w:rFonts w:ascii="Browallia New" w:hAnsi="Browallia New" w:cs="Browallia New"/>
          <w:sz w:val="26"/>
          <w:szCs w:val="26"/>
          <w:u w:val="single"/>
        </w:rPr>
      </w:pPr>
    </w:p>
    <w:p w14:paraId="684A9CA2" w14:textId="41D091F9" w:rsidR="004B18B0" w:rsidRDefault="004B18B0" w:rsidP="004B18B0">
      <w:pPr>
        <w:ind w:left="360"/>
        <w:outlineLvl w:val="0"/>
        <w:rPr>
          <w:rFonts w:ascii="Browallia New" w:hAnsi="Browallia New" w:cs="Browallia New"/>
          <w:sz w:val="26"/>
          <w:szCs w:val="26"/>
        </w:rPr>
      </w:pPr>
      <w:r w:rsidRPr="004B18B0">
        <w:rPr>
          <w:rFonts w:ascii="Browallia New" w:hAnsi="Browallia New" w:cs="Browallia New"/>
          <w:sz w:val="26"/>
          <w:szCs w:val="26"/>
        </w:rPr>
        <w:t>The</w:t>
      </w:r>
      <w:r w:rsidRPr="004B18B0">
        <w:rPr>
          <w:rFonts w:ascii="Browallia New" w:hAnsi="Browallia New" w:cs="Browallia New"/>
          <w:color w:val="000000"/>
          <w:sz w:val="26"/>
          <w:szCs w:val="26"/>
          <w:lang w:val="en-US" w:eastAsia="en-US"/>
        </w:rPr>
        <w:t xml:space="preserve"> segment for </w:t>
      </w:r>
      <w:r w:rsidRPr="004B18B0">
        <w:rPr>
          <w:rFonts w:ascii="Browallia New" w:hAnsi="Browallia New" w:cs="Browallia New"/>
          <w:sz w:val="26"/>
          <w:szCs w:val="26"/>
        </w:rPr>
        <w:t>the three-month period ended 31 March 202</w:t>
      </w:r>
      <w:r w:rsidR="00766AAF">
        <w:rPr>
          <w:rFonts w:ascii="Browallia New" w:hAnsi="Browallia New" w:cs="Browallia New"/>
          <w:sz w:val="26"/>
          <w:szCs w:val="26"/>
        </w:rPr>
        <w:t>5</w:t>
      </w:r>
      <w:r w:rsidRPr="004B18B0">
        <w:rPr>
          <w:rFonts w:ascii="Browallia New" w:hAnsi="Browallia New" w:cs="Browallia New"/>
          <w:sz w:val="26"/>
          <w:szCs w:val="26"/>
        </w:rPr>
        <w:t xml:space="preserve"> and 202</w:t>
      </w:r>
      <w:r w:rsidR="00766AAF">
        <w:rPr>
          <w:rFonts w:ascii="Browallia New" w:hAnsi="Browallia New" w:cs="Browallia New"/>
          <w:sz w:val="26"/>
          <w:szCs w:val="26"/>
        </w:rPr>
        <w:t>4</w:t>
      </w:r>
      <w:r w:rsidRPr="004B18B0">
        <w:rPr>
          <w:rFonts w:ascii="Browallia New" w:hAnsi="Browallia New" w:cs="Browallia New"/>
          <w:sz w:val="26"/>
          <w:szCs w:val="26"/>
        </w:rPr>
        <w:t xml:space="preserve"> as follows;</w:t>
      </w:r>
    </w:p>
    <w:p w14:paraId="11EE7F38" w14:textId="77777777" w:rsidR="007F0AC4" w:rsidRDefault="007F0AC4" w:rsidP="004B18B0">
      <w:pPr>
        <w:ind w:left="360"/>
        <w:outlineLvl w:val="0"/>
        <w:rPr>
          <w:rFonts w:ascii="Browallia New" w:hAnsi="Browallia New" w:cs="Browallia New"/>
          <w:sz w:val="26"/>
          <w:szCs w:val="26"/>
        </w:rPr>
      </w:pPr>
    </w:p>
    <w:tbl>
      <w:tblPr>
        <w:tblW w:w="9135" w:type="dxa"/>
        <w:tblInd w:w="360" w:type="dxa"/>
        <w:tblLayout w:type="fixed"/>
        <w:tblCellMar>
          <w:left w:w="28" w:type="dxa"/>
          <w:right w:w="28" w:type="dxa"/>
        </w:tblCellMar>
        <w:tblLook w:val="04A0" w:firstRow="1" w:lastRow="0" w:firstColumn="1" w:lastColumn="0" w:noHBand="0" w:noVBand="1"/>
      </w:tblPr>
      <w:tblGrid>
        <w:gridCol w:w="2812"/>
        <w:gridCol w:w="1323"/>
        <w:gridCol w:w="76"/>
        <w:gridCol w:w="1154"/>
        <w:gridCol w:w="80"/>
        <w:gridCol w:w="1171"/>
        <w:gridCol w:w="80"/>
        <w:gridCol w:w="1162"/>
        <w:gridCol w:w="88"/>
        <w:gridCol w:w="1189"/>
      </w:tblGrid>
      <w:tr w:rsidR="007F0AC4" w:rsidRPr="007F0AC4" w14:paraId="073ECEB9" w14:textId="77777777" w:rsidTr="00B27AD6">
        <w:trPr>
          <w:trHeight w:val="86"/>
        </w:trPr>
        <w:tc>
          <w:tcPr>
            <w:tcW w:w="2812" w:type="dxa"/>
            <w:noWrap/>
            <w:vAlign w:val="bottom"/>
            <w:hideMark/>
          </w:tcPr>
          <w:p w14:paraId="6DBFE115" w14:textId="77777777" w:rsidR="007F0AC4" w:rsidRPr="007F0AC4" w:rsidRDefault="007F0AC4" w:rsidP="00B27AD6">
            <w:pPr>
              <w:spacing w:line="320" w:lineRule="exact"/>
              <w:ind w:left="238" w:hanging="166"/>
              <w:rPr>
                <w:rFonts w:ascii="Browallia New" w:hAnsi="Browallia New" w:cs="Browallia New"/>
                <w:color w:val="000000"/>
                <w:spacing w:val="-4"/>
                <w:sz w:val="26"/>
                <w:szCs w:val="26"/>
              </w:rPr>
            </w:pPr>
          </w:p>
        </w:tc>
        <w:tc>
          <w:tcPr>
            <w:tcW w:w="6323" w:type="dxa"/>
            <w:gridSpan w:val="9"/>
            <w:tcBorders>
              <w:top w:val="nil"/>
              <w:left w:val="nil"/>
              <w:bottom w:val="single" w:sz="4" w:space="0" w:color="auto"/>
              <w:right w:val="nil"/>
            </w:tcBorders>
            <w:hideMark/>
          </w:tcPr>
          <w:p w14:paraId="752AD51E" w14:textId="77777777" w:rsidR="007F0AC4" w:rsidRPr="007F0AC4" w:rsidRDefault="007F0AC4" w:rsidP="00B27AD6">
            <w:pPr>
              <w:suppressAutoHyphens w:val="0"/>
              <w:overflowPunct/>
              <w:autoSpaceDE/>
              <w:autoSpaceDN/>
              <w:spacing w:line="360" w:lineRule="exact"/>
              <w:ind w:left="-83" w:firstLine="4"/>
              <w:jc w:val="center"/>
              <w:textAlignment w:val="auto"/>
              <w:rPr>
                <w:rFonts w:ascii="Browallia New" w:hAnsi="Browallia New" w:cs="Browallia New"/>
                <w:sz w:val="26"/>
                <w:szCs w:val="26"/>
                <w:lang w:bidi="ar-SA"/>
              </w:rPr>
            </w:pPr>
            <w:r w:rsidRPr="007F0AC4">
              <w:rPr>
                <w:rFonts w:ascii="Browallia New" w:hAnsi="Browallia New" w:cs="Browallia New"/>
                <w:sz w:val="26"/>
                <w:szCs w:val="26"/>
                <w:lang w:bidi="ar-SA"/>
              </w:rPr>
              <w:t>Consolidated F/S</w:t>
            </w:r>
          </w:p>
        </w:tc>
      </w:tr>
      <w:tr w:rsidR="007F0AC4" w:rsidRPr="007F0AC4" w14:paraId="7807A6F4" w14:textId="77777777" w:rsidTr="00B27AD6">
        <w:trPr>
          <w:trHeight w:val="86"/>
        </w:trPr>
        <w:tc>
          <w:tcPr>
            <w:tcW w:w="2812" w:type="dxa"/>
            <w:noWrap/>
            <w:vAlign w:val="bottom"/>
          </w:tcPr>
          <w:p w14:paraId="0F8D3533" w14:textId="77777777" w:rsidR="007F0AC4" w:rsidRPr="007F0AC4" w:rsidRDefault="007F0AC4" w:rsidP="00B27AD6">
            <w:pPr>
              <w:spacing w:line="320" w:lineRule="exact"/>
              <w:ind w:left="238" w:hanging="166"/>
              <w:rPr>
                <w:rFonts w:ascii="Browallia New" w:hAnsi="Browallia New" w:cs="Browallia New"/>
                <w:color w:val="000000"/>
                <w:spacing w:val="-4"/>
                <w:sz w:val="26"/>
                <w:szCs w:val="26"/>
                <w:cs/>
              </w:rPr>
            </w:pPr>
          </w:p>
        </w:tc>
        <w:tc>
          <w:tcPr>
            <w:tcW w:w="6323" w:type="dxa"/>
            <w:gridSpan w:val="9"/>
            <w:tcBorders>
              <w:top w:val="single" w:sz="4" w:space="0" w:color="auto"/>
              <w:left w:val="nil"/>
              <w:bottom w:val="single" w:sz="4" w:space="0" w:color="auto"/>
              <w:right w:val="nil"/>
            </w:tcBorders>
            <w:hideMark/>
          </w:tcPr>
          <w:p w14:paraId="373E9C87" w14:textId="77777777" w:rsidR="007F0AC4" w:rsidRPr="007F0AC4" w:rsidRDefault="007F0AC4" w:rsidP="00B27AD6">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For the three-month period ended 31 March 202</w:t>
            </w:r>
            <w:r>
              <w:rPr>
                <w:rFonts w:ascii="Browallia New" w:hAnsi="Browallia New" w:cs="Browallia New"/>
                <w:color w:val="000000"/>
                <w:spacing w:val="-4"/>
                <w:sz w:val="26"/>
                <w:szCs w:val="26"/>
              </w:rPr>
              <w:t>5</w:t>
            </w:r>
          </w:p>
        </w:tc>
      </w:tr>
      <w:tr w:rsidR="007F0AC4" w:rsidRPr="007F0AC4" w14:paraId="1589F23E" w14:textId="77777777" w:rsidTr="00B27AD6">
        <w:trPr>
          <w:trHeight w:val="86"/>
        </w:trPr>
        <w:tc>
          <w:tcPr>
            <w:tcW w:w="2812" w:type="dxa"/>
            <w:noWrap/>
            <w:vAlign w:val="bottom"/>
          </w:tcPr>
          <w:p w14:paraId="589CDC85" w14:textId="77777777" w:rsidR="007F0AC4" w:rsidRPr="007F0AC4" w:rsidRDefault="007F0AC4" w:rsidP="00B27AD6">
            <w:pPr>
              <w:spacing w:line="320" w:lineRule="exact"/>
              <w:ind w:left="238" w:hanging="166"/>
              <w:rPr>
                <w:rFonts w:ascii="Browallia New" w:hAnsi="Browallia New" w:cs="Browallia New"/>
                <w:color w:val="000000"/>
                <w:spacing w:val="-4"/>
                <w:sz w:val="26"/>
                <w:szCs w:val="26"/>
                <w:cs/>
              </w:rPr>
            </w:pPr>
          </w:p>
        </w:tc>
        <w:tc>
          <w:tcPr>
            <w:tcW w:w="1323" w:type="dxa"/>
            <w:tcBorders>
              <w:top w:val="single" w:sz="4" w:space="0" w:color="auto"/>
              <w:left w:val="nil"/>
              <w:bottom w:val="nil"/>
              <w:right w:val="nil"/>
            </w:tcBorders>
            <w:hideMark/>
          </w:tcPr>
          <w:p w14:paraId="14C4BA27" w14:textId="77777777" w:rsidR="007F0AC4" w:rsidRPr="007F0AC4" w:rsidRDefault="007F0AC4" w:rsidP="00B27AD6">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Selling food </w:t>
            </w:r>
          </w:p>
        </w:tc>
        <w:tc>
          <w:tcPr>
            <w:tcW w:w="76" w:type="dxa"/>
            <w:tcBorders>
              <w:top w:val="single" w:sz="4" w:space="0" w:color="auto"/>
              <w:left w:val="nil"/>
              <w:bottom w:val="nil"/>
              <w:right w:val="nil"/>
            </w:tcBorders>
          </w:tcPr>
          <w:p w14:paraId="5A2629DB" w14:textId="77777777" w:rsidR="007F0AC4" w:rsidRPr="007F0AC4" w:rsidRDefault="007F0AC4" w:rsidP="00B27AD6">
            <w:pPr>
              <w:spacing w:line="320" w:lineRule="exact"/>
              <w:ind w:right="-18"/>
              <w:jc w:val="center"/>
              <w:rPr>
                <w:rFonts w:ascii="Browallia New" w:hAnsi="Browallia New" w:cs="Browallia New"/>
                <w:color w:val="000000"/>
                <w:spacing w:val="-4"/>
                <w:sz w:val="26"/>
                <w:szCs w:val="26"/>
                <w:cs/>
              </w:rPr>
            </w:pPr>
          </w:p>
        </w:tc>
        <w:tc>
          <w:tcPr>
            <w:tcW w:w="1154" w:type="dxa"/>
            <w:tcBorders>
              <w:top w:val="single" w:sz="4" w:space="0" w:color="auto"/>
              <w:left w:val="nil"/>
              <w:bottom w:val="nil"/>
              <w:right w:val="nil"/>
            </w:tcBorders>
          </w:tcPr>
          <w:p w14:paraId="05209F89" w14:textId="77777777" w:rsidR="007F0AC4" w:rsidRPr="007F0AC4" w:rsidRDefault="007F0AC4" w:rsidP="00B27AD6">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Parent</w:t>
            </w:r>
          </w:p>
        </w:tc>
        <w:tc>
          <w:tcPr>
            <w:tcW w:w="80" w:type="dxa"/>
            <w:tcBorders>
              <w:top w:val="single" w:sz="4" w:space="0" w:color="auto"/>
              <w:left w:val="nil"/>
              <w:bottom w:val="nil"/>
              <w:right w:val="nil"/>
            </w:tcBorders>
          </w:tcPr>
          <w:p w14:paraId="4F95109A" w14:textId="77777777" w:rsidR="007F0AC4" w:rsidRPr="007F0AC4" w:rsidRDefault="007F0AC4" w:rsidP="00B27AD6">
            <w:pPr>
              <w:spacing w:line="320" w:lineRule="exact"/>
              <w:ind w:right="-18"/>
              <w:jc w:val="center"/>
              <w:rPr>
                <w:rFonts w:ascii="Browallia New" w:hAnsi="Browallia New" w:cs="Browallia New"/>
                <w:color w:val="000000"/>
                <w:spacing w:val="-4"/>
                <w:sz w:val="26"/>
                <w:szCs w:val="26"/>
                <w:cs/>
              </w:rPr>
            </w:pPr>
          </w:p>
        </w:tc>
        <w:tc>
          <w:tcPr>
            <w:tcW w:w="1171" w:type="dxa"/>
            <w:tcBorders>
              <w:top w:val="single" w:sz="4" w:space="0" w:color="auto"/>
              <w:left w:val="nil"/>
              <w:bottom w:val="nil"/>
              <w:right w:val="nil"/>
            </w:tcBorders>
          </w:tcPr>
          <w:p w14:paraId="24AAC8E0" w14:textId="77777777" w:rsidR="007F0AC4" w:rsidRPr="007F0AC4" w:rsidRDefault="007F0AC4" w:rsidP="00B27AD6">
            <w:pPr>
              <w:spacing w:line="320" w:lineRule="exact"/>
              <w:ind w:right="-18"/>
              <w:jc w:val="center"/>
              <w:rPr>
                <w:rFonts w:ascii="Browallia New" w:hAnsi="Browallia New" w:cs="Browallia New"/>
                <w:color w:val="000000"/>
                <w:spacing w:val="-4"/>
                <w:sz w:val="26"/>
                <w:szCs w:val="26"/>
                <w:cs/>
              </w:rPr>
            </w:pPr>
          </w:p>
        </w:tc>
        <w:tc>
          <w:tcPr>
            <w:tcW w:w="80" w:type="dxa"/>
            <w:tcBorders>
              <w:top w:val="single" w:sz="4" w:space="0" w:color="auto"/>
              <w:left w:val="nil"/>
              <w:bottom w:val="nil"/>
              <w:right w:val="nil"/>
            </w:tcBorders>
          </w:tcPr>
          <w:p w14:paraId="46E9068D" w14:textId="77777777" w:rsidR="007F0AC4" w:rsidRPr="007F0AC4" w:rsidRDefault="007F0AC4" w:rsidP="00B27AD6">
            <w:pPr>
              <w:spacing w:line="320" w:lineRule="exact"/>
              <w:ind w:left="-90" w:right="-126"/>
              <w:jc w:val="center"/>
              <w:rPr>
                <w:rFonts w:ascii="Browallia New" w:hAnsi="Browallia New" w:cs="Browallia New"/>
                <w:color w:val="000000"/>
                <w:spacing w:val="-4"/>
                <w:sz w:val="26"/>
                <w:szCs w:val="26"/>
                <w:cs/>
              </w:rPr>
            </w:pPr>
          </w:p>
        </w:tc>
        <w:tc>
          <w:tcPr>
            <w:tcW w:w="1162" w:type="dxa"/>
            <w:tcBorders>
              <w:top w:val="single" w:sz="4" w:space="0" w:color="auto"/>
              <w:left w:val="nil"/>
              <w:bottom w:val="nil"/>
              <w:right w:val="nil"/>
            </w:tcBorders>
            <w:hideMark/>
          </w:tcPr>
          <w:p w14:paraId="74AD2C81" w14:textId="77777777" w:rsidR="007F0AC4" w:rsidRPr="007F0AC4" w:rsidRDefault="007F0AC4" w:rsidP="00B27AD6">
            <w:pPr>
              <w:spacing w:line="320" w:lineRule="exact"/>
              <w:ind w:left="-90" w:right="-126"/>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Eliminated</w:t>
            </w:r>
          </w:p>
        </w:tc>
        <w:tc>
          <w:tcPr>
            <w:tcW w:w="88" w:type="dxa"/>
            <w:tcBorders>
              <w:top w:val="single" w:sz="4" w:space="0" w:color="auto"/>
              <w:left w:val="nil"/>
              <w:bottom w:val="nil"/>
              <w:right w:val="nil"/>
            </w:tcBorders>
          </w:tcPr>
          <w:p w14:paraId="32915689" w14:textId="77777777" w:rsidR="007F0AC4" w:rsidRPr="007F0AC4" w:rsidRDefault="007F0AC4" w:rsidP="00B27AD6">
            <w:pPr>
              <w:spacing w:line="320" w:lineRule="exact"/>
              <w:ind w:right="-18"/>
              <w:jc w:val="center"/>
              <w:rPr>
                <w:rFonts w:ascii="Browallia New" w:hAnsi="Browallia New" w:cs="Browallia New"/>
                <w:color w:val="000000"/>
                <w:spacing w:val="-4"/>
                <w:sz w:val="26"/>
                <w:szCs w:val="26"/>
                <w:cs/>
              </w:rPr>
            </w:pPr>
          </w:p>
        </w:tc>
        <w:tc>
          <w:tcPr>
            <w:tcW w:w="1189" w:type="dxa"/>
            <w:tcBorders>
              <w:top w:val="single" w:sz="4" w:space="0" w:color="auto"/>
              <w:left w:val="nil"/>
              <w:bottom w:val="nil"/>
              <w:right w:val="nil"/>
            </w:tcBorders>
          </w:tcPr>
          <w:p w14:paraId="0CB1A169" w14:textId="77777777" w:rsidR="007F0AC4" w:rsidRPr="007F0AC4" w:rsidRDefault="007F0AC4" w:rsidP="00B27AD6">
            <w:pPr>
              <w:spacing w:line="320" w:lineRule="exact"/>
              <w:ind w:right="-18"/>
              <w:jc w:val="center"/>
              <w:rPr>
                <w:rFonts w:ascii="Browallia New" w:hAnsi="Browallia New" w:cs="Browallia New"/>
                <w:color w:val="000000"/>
                <w:spacing w:val="-4"/>
                <w:sz w:val="26"/>
                <w:szCs w:val="26"/>
                <w:cs/>
              </w:rPr>
            </w:pPr>
          </w:p>
        </w:tc>
      </w:tr>
      <w:tr w:rsidR="007F0AC4" w:rsidRPr="007F0AC4" w14:paraId="7F9C8568" w14:textId="77777777" w:rsidTr="00B27AD6">
        <w:trPr>
          <w:trHeight w:val="86"/>
        </w:trPr>
        <w:tc>
          <w:tcPr>
            <w:tcW w:w="2812" w:type="dxa"/>
            <w:noWrap/>
            <w:vAlign w:val="bottom"/>
          </w:tcPr>
          <w:p w14:paraId="681EF7BB" w14:textId="77777777" w:rsidR="007F0AC4" w:rsidRPr="007F0AC4" w:rsidRDefault="007F0AC4" w:rsidP="00B27AD6">
            <w:pPr>
              <w:spacing w:line="320" w:lineRule="exact"/>
              <w:ind w:right="-18"/>
              <w:rPr>
                <w:rFonts w:ascii="Browallia New" w:hAnsi="Browallia New" w:cs="Browallia New"/>
                <w:color w:val="000000"/>
                <w:spacing w:val="-4"/>
                <w:sz w:val="26"/>
                <w:szCs w:val="26"/>
                <w:cs/>
              </w:rPr>
            </w:pPr>
          </w:p>
        </w:tc>
        <w:tc>
          <w:tcPr>
            <w:tcW w:w="1323" w:type="dxa"/>
            <w:tcBorders>
              <w:top w:val="nil"/>
              <w:left w:val="nil"/>
              <w:bottom w:val="single" w:sz="4" w:space="0" w:color="auto"/>
              <w:right w:val="nil"/>
            </w:tcBorders>
            <w:hideMark/>
          </w:tcPr>
          <w:p w14:paraId="0712BE84" w14:textId="77777777" w:rsidR="007F0AC4" w:rsidRPr="007F0AC4" w:rsidRDefault="007F0AC4" w:rsidP="00B27AD6">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And beverage</w:t>
            </w:r>
          </w:p>
        </w:tc>
        <w:tc>
          <w:tcPr>
            <w:tcW w:w="76" w:type="dxa"/>
          </w:tcPr>
          <w:p w14:paraId="752391E9" w14:textId="77777777" w:rsidR="007F0AC4" w:rsidRPr="007F0AC4" w:rsidRDefault="007F0AC4" w:rsidP="00B27AD6">
            <w:pPr>
              <w:spacing w:line="320" w:lineRule="exact"/>
              <w:ind w:right="-18"/>
              <w:jc w:val="center"/>
              <w:rPr>
                <w:rFonts w:ascii="Browallia New" w:hAnsi="Browallia New" w:cs="Browallia New"/>
                <w:color w:val="000000"/>
                <w:spacing w:val="-4"/>
                <w:sz w:val="26"/>
                <w:szCs w:val="26"/>
                <w:cs/>
              </w:rPr>
            </w:pPr>
          </w:p>
        </w:tc>
        <w:tc>
          <w:tcPr>
            <w:tcW w:w="1154" w:type="dxa"/>
            <w:tcBorders>
              <w:top w:val="nil"/>
              <w:left w:val="nil"/>
              <w:bottom w:val="single" w:sz="4" w:space="0" w:color="auto"/>
              <w:right w:val="nil"/>
            </w:tcBorders>
            <w:hideMark/>
          </w:tcPr>
          <w:p w14:paraId="70A18E2E" w14:textId="77777777" w:rsidR="007F0AC4" w:rsidRPr="007F0AC4" w:rsidRDefault="007F0AC4" w:rsidP="00B27AD6">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Company</w:t>
            </w:r>
          </w:p>
        </w:tc>
        <w:tc>
          <w:tcPr>
            <w:tcW w:w="80" w:type="dxa"/>
          </w:tcPr>
          <w:p w14:paraId="00D86257" w14:textId="77777777" w:rsidR="007F0AC4" w:rsidRPr="007F0AC4" w:rsidRDefault="007F0AC4" w:rsidP="00B27AD6">
            <w:pPr>
              <w:spacing w:line="320" w:lineRule="exact"/>
              <w:ind w:right="-18"/>
              <w:jc w:val="center"/>
              <w:rPr>
                <w:rFonts w:ascii="Browallia New" w:hAnsi="Browallia New" w:cs="Browallia New"/>
                <w:color w:val="000000"/>
                <w:spacing w:val="-4"/>
                <w:sz w:val="26"/>
                <w:szCs w:val="26"/>
                <w:cs/>
              </w:rPr>
            </w:pPr>
          </w:p>
        </w:tc>
        <w:tc>
          <w:tcPr>
            <w:tcW w:w="1171" w:type="dxa"/>
            <w:tcBorders>
              <w:top w:val="nil"/>
              <w:left w:val="nil"/>
              <w:bottom w:val="single" w:sz="4" w:space="0" w:color="auto"/>
              <w:right w:val="nil"/>
            </w:tcBorders>
            <w:hideMark/>
          </w:tcPr>
          <w:p w14:paraId="08415F2D" w14:textId="77777777" w:rsidR="007F0AC4" w:rsidRPr="007F0AC4" w:rsidRDefault="007F0AC4" w:rsidP="00B27AD6">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Total</w:t>
            </w:r>
          </w:p>
        </w:tc>
        <w:tc>
          <w:tcPr>
            <w:tcW w:w="80" w:type="dxa"/>
          </w:tcPr>
          <w:p w14:paraId="4EED0456" w14:textId="77777777" w:rsidR="007F0AC4" w:rsidRPr="007F0AC4" w:rsidRDefault="007F0AC4" w:rsidP="00B27AD6">
            <w:pPr>
              <w:spacing w:line="320" w:lineRule="exact"/>
              <w:ind w:right="-18"/>
              <w:jc w:val="center"/>
              <w:rPr>
                <w:rFonts w:ascii="Browallia New" w:hAnsi="Browallia New" w:cs="Browallia New"/>
                <w:color w:val="000000"/>
                <w:spacing w:val="-4"/>
                <w:sz w:val="26"/>
                <w:szCs w:val="26"/>
                <w:cs/>
              </w:rPr>
            </w:pPr>
          </w:p>
        </w:tc>
        <w:tc>
          <w:tcPr>
            <w:tcW w:w="1162" w:type="dxa"/>
            <w:tcBorders>
              <w:top w:val="nil"/>
              <w:left w:val="nil"/>
              <w:bottom w:val="single" w:sz="4" w:space="0" w:color="auto"/>
              <w:right w:val="nil"/>
            </w:tcBorders>
            <w:hideMark/>
          </w:tcPr>
          <w:p w14:paraId="75CC250D" w14:textId="77777777" w:rsidR="007F0AC4" w:rsidRPr="007F0AC4" w:rsidRDefault="007F0AC4" w:rsidP="00B27AD6">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transaction</w:t>
            </w:r>
          </w:p>
        </w:tc>
        <w:tc>
          <w:tcPr>
            <w:tcW w:w="88" w:type="dxa"/>
          </w:tcPr>
          <w:p w14:paraId="33B66919" w14:textId="77777777" w:rsidR="007F0AC4" w:rsidRPr="007F0AC4" w:rsidRDefault="007F0AC4" w:rsidP="00B27AD6">
            <w:pPr>
              <w:spacing w:line="320" w:lineRule="exact"/>
              <w:ind w:right="-18"/>
              <w:jc w:val="center"/>
              <w:rPr>
                <w:rFonts w:ascii="Browallia New" w:hAnsi="Browallia New" w:cs="Browallia New"/>
                <w:color w:val="000000"/>
                <w:spacing w:val="-4"/>
                <w:sz w:val="26"/>
                <w:szCs w:val="26"/>
                <w:cs/>
              </w:rPr>
            </w:pPr>
          </w:p>
        </w:tc>
        <w:tc>
          <w:tcPr>
            <w:tcW w:w="1189" w:type="dxa"/>
            <w:tcBorders>
              <w:top w:val="nil"/>
              <w:left w:val="nil"/>
              <w:bottom w:val="single" w:sz="4" w:space="0" w:color="auto"/>
              <w:right w:val="nil"/>
            </w:tcBorders>
            <w:hideMark/>
          </w:tcPr>
          <w:p w14:paraId="77EAA3D8" w14:textId="77777777" w:rsidR="007F0AC4" w:rsidRPr="007F0AC4" w:rsidRDefault="007F0AC4" w:rsidP="00B27AD6">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Total</w:t>
            </w:r>
          </w:p>
        </w:tc>
      </w:tr>
      <w:tr w:rsidR="007F0AC4" w:rsidRPr="007F0AC4" w14:paraId="21806A42" w14:textId="77777777" w:rsidTr="00B27AD6">
        <w:trPr>
          <w:trHeight w:val="80"/>
        </w:trPr>
        <w:tc>
          <w:tcPr>
            <w:tcW w:w="2812" w:type="dxa"/>
            <w:noWrap/>
            <w:vAlign w:val="bottom"/>
          </w:tcPr>
          <w:p w14:paraId="32B6F55F" w14:textId="77777777" w:rsidR="007F0AC4" w:rsidRPr="007F0AC4" w:rsidRDefault="007F0AC4" w:rsidP="00B27AD6">
            <w:pPr>
              <w:spacing w:line="320" w:lineRule="exact"/>
              <w:ind w:left="540" w:right="40"/>
              <w:jc w:val="thaiDistribute"/>
              <w:rPr>
                <w:rFonts w:ascii="Browallia New" w:hAnsi="Browallia New" w:cs="Browallia New"/>
                <w:b/>
                <w:bCs/>
                <w:color w:val="000000"/>
                <w:sz w:val="26"/>
                <w:szCs w:val="26"/>
                <w:cs/>
              </w:rPr>
            </w:pPr>
          </w:p>
        </w:tc>
        <w:tc>
          <w:tcPr>
            <w:tcW w:w="1323" w:type="dxa"/>
            <w:tcBorders>
              <w:top w:val="single" w:sz="4" w:space="0" w:color="auto"/>
              <w:left w:val="nil"/>
              <w:bottom w:val="nil"/>
              <w:right w:val="nil"/>
            </w:tcBorders>
          </w:tcPr>
          <w:p w14:paraId="2FF00A77" w14:textId="77777777" w:rsidR="007F0AC4" w:rsidRPr="007F0AC4" w:rsidRDefault="007F0AC4" w:rsidP="00B27AD6">
            <w:pPr>
              <w:spacing w:line="320" w:lineRule="exact"/>
              <w:ind w:left="540" w:right="40"/>
              <w:jc w:val="right"/>
              <w:rPr>
                <w:rFonts w:ascii="Browallia New" w:hAnsi="Browallia New" w:cs="Browallia New"/>
                <w:b/>
                <w:bCs/>
                <w:color w:val="000000"/>
                <w:sz w:val="26"/>
                <w:szCs w:val="26"/>
                <w:cs/>
              </w:rPr>
            </w:pPr>
          </w:p>
        </w:tc>
        <w:tc>
          <w:tcPr>
            <w:tcW w:w="76" w:type="dxa"/>
          </w:tcPr>
          <w:p w14:paraId="26CE3F9D" w14:textId="77777777" w:rsidR="007F0AC4" w:rsidRPr="007F0AC4" w:rsidRDefault="007F0AC4" w:rsidP="00B27AD6">
            <w:pPr>
              <w:spacing w:line="320" w:lineRule="exact"/>
              <w:ind w:left="540" w:right="40"/>
              <w:jc w:val="right"/>
              <w:rPr>
                <w:rFonts w:ascii="Browallia New" w:hAnsi="Browallia New" w:cs="Browallia New"/>
                <w:b/>
                <w:bCs/>
                <w:color w:val="000000"/>
                <w:sz w:val="26"/>
                <w:szCs w:val="26"/>
              </w:rPr>
            </w:pPr>
          </w:p>
        </w:tc>
        <w:tc>
          <w:tcPr>
            <w:tcW w:w="1154" w:type="dxa"/>
            <w:tcBorders>
              <w:top w:val="single" w:sz="4" w:space="0" w:color="auto"/>
              <w:left w:val="nil"/>
              <w:bottom w:val="nil"/>
              <w:right w:val="nil"/>
            </w:tcBorders>
          </w:tcPr>
          <w:p w14:paraId="516B2F58" w14:textId="77777777" w:rsidR="007F0AC4" w:rsidRPr="007F0AC4" w:rsidRDefault="007F0AC4" w:rsidP="00B27AD6">
            <w:pPr>
              <w:spacing w:line="320" w:lineRule="exact"/>
              <w:ind w:left="540" w:right="40"/>
              <w:jc w:val="right"/>
              <w:rPr>
                <w:rFonts w:ascii="Browallia New" w:hAnsi="Browallia New" w:cs="Browallia New"/>
                <w:b/>
                <w:bCs/>
                <w:color w:val="000000"/>
                <w:sz w:val="26"/>
                <w:szCs w:val="26"/>
              </w:rPr>
            </w:pPr>
          </w:p>
        </w:tc>
        <w:tc>
          <w:tcPr>
            <w:tcW w:w="80" w:type="dxa"/>
          </w:tcPr>
          <w:p w14:paraId="18041D7C" w14:textId="77777777" w:rsidR="007F0AC4" w:rsidRPr="007F0AC4" w:rsidRDefault="007F0AC4" w:rsidP="00B27AD6">
            <w:pPr>
              <w:spacing w:line="320" w:lineRule="exact"/>
              <w:ind w:left="540" w:right="40"/>
              <w:jc w:val="right"/>
              <w:rPr>
                <w:rFonts w:ascii="Browallia New" w:hAnsi="Browallia New" w:cs="Browallia New"/>
                <w:b/>
                <w:bCs/>
                <w:color w:val="000000"/>
                <w:sz w:val="26"/>
                <w:szCs w:val="26"/>
              </w:rPr>
            </w:pPr>
          </w:p>
        </w:tc>
        <w:tc>
          <w:tcPr>
            <w:tcW w:w="1171" w:type="dxa"/>
            <w:tcBorders>
              <w:top w:val="single" w:sz="4" w:space="0" w:color="auto"/>
              <w:left w:val="nil"/>
              <w:bottom w:val="nil"/>
              <w:right w:val="nil"/>
            </w:tcBorders>
          </w:tcPr>
          <w:p w14:paraId="70EBE1B4" w14:textId="77777777" w:rsidR="007F0AC4" w:rsidRPr="007F0AC4" w:rsidRDefault="007F0AC4" w:rsidP="00B27AD6">
            <w:pPr>
              <w:spacing w:line="320" w:lineRule="exact"/>
              <w:ind w:left="540" w:right="40"/>
              <w:jc w:val="right"/>
              <w:rPr>
                <w:rFonts w:ascii="Browallia New" w:hAnsi="Browallia New" w:cs="Browallia New"/>
                <w:b/>
                <w:bCs/>
                <w:color w:val="000000"/>
                <w:sz w:val="26"/>
                <w:szCs w:val="26"/>
              </w:rPr>
            </w:pPr>
          </w:p>
        </w:tc>
        <w:tc>
          <w:tcPr>
            <w:tcW w:w="80" w:type="dxa"/>
          </w:tcPr>
          <w:p w14:paraId="243EB76B" w14:textId="77777777" w:rsidR="007F0AC4" w:rsidRPr="007F0AC4" w:rsidRDefault="007F0AC4" w:rsidP="00B27AD6">
            <w:pPr>
              <w:spacing w:line="320" w:lineRule="exact"/>
              <w:ind w:left="540" w:right="40"/>
              <w:jc w:val="right"/>
              <w:rPr>
                <w:rFonts w:ascii="Browallia New" w:hAnsi="Browallia New" w:cs="Browallia New"/>
                <w:b/>
                <w:bCs/>
                <w:color w:val="000000"/>
                <w:sz w:val="26"/>
                <w:szCs w:val="26"/>
              </w:rPr>
            </w:pPr>
          </w:p>
        </w:tc>
        <w:tc>
          <w:tcPr>
            <w:tcW w:w="1162" w:type="dxa"/>
            <w:tcBorders>
              <w:top w:val="single" w:sz="4" w:space="0" w:color="auto"/>
              <w:left w:val="nil"/>
              <w:bottom w:val="nil"/>
              <w:right w:val="nil"/>
            </w:tcBorders>
          </w:tcPr>
          <w:p w14:paraId="150F559F" w14:textId="77777777" w:rsidR="007F0AC4" w:rsidRPr="007F0AC4" w:rsidRDefault="007F0AC4" w:rsidP="00B27AD6">
            <w:pPr>
              <w:spacing w:line="320" w:lineRule="exact"/>
              <w:ind w:left="540" w:right="40"/>
              <w:jc w:val="right"/>
              <w:rPr>
                <w:rFonts w:ascii="Browallia New" w:hAnsi="Browallia New" w:cs="Browallia New"/>
                <w:b/>
                <w:bCs/>
                <w:color w:val="000000"/>
                <w:sz w:val="26"/>
                <w:szCs w:val="26"/>
              </w:rPr>
            </w:pPr>
          </w:p>
        </w:tc>
        <w:tc>
          <w:tcPr>
            <w:tcW w:w="88" w:type="dxa"/>
          </w:tcPr>
          <w:p w14:paraId="08546EC3" w14:textId="77777777" w:rsidR="007F0AC4" w:rsidRPr="007F0AC4" w:rsidRDefault="007F0AC4" w:rsidP="00B27AD6">
            <w:pPr>
              <w:spacing w:line="320" w:lineRule="exact"/>
              <w:ind w:left="540" w:right="40"/>
              <w:jc w:val="right"/>
              <w:rPr>
                <w:rFonts w:ascii="Browallia New" w:hAnsi="Browallia New" w:cs="Browallia New"/>
                <w:b/>
                <w:bCs/>
                <w:color w:val="000000"/>
                <w:sz w:val="26"/>
                <w:szCs w:val="26"/>
              </w:rPr>
            </w:pPr>
          </w:p>
        </w:tc>
        <w:tc>
          <w:tcPr>
            <w:tcW w:w="1189" w:type="dxa"/>
            <w:tcBorders>
              <w:top w:val="single" w:sz="4" w:space="0" w:color="auto"/>
              <w:left w:val="nil"/>
              <w:bottom w:val="nil"/>
              <w:right w:val="nil"/>
            </w:tcBorders>
          </w:tcPr>
          <w:p w14:paraId="2A29D295" w14:textId="77777777" w:rsidR="007F0AC4" w:rsidRPr="007F0AC4" w:rsidRDefault="007F0AC4" w:rsidP="00B27AD6">
            <w:pPr>
              <w:spacing w:line="320" w:lineRule="exact"/>
              <w:ind w:left="540" w:right="40"/>
              <w:jc w:val="right"/>
              <w:rPr>
                <w:rFonts w:ascii="Browallia New" w:hAnsi="Browallia New" w:cs="Browallia New"/>
                <w:b/>
                <w:bCs/>
                <w:color w:val="000000"/>
                <w:sz w:val="26"/>
                <w:szCs w:val="26"/>
              </w:rPr>
            </w:pPr>
          </w:p>
        </w:tc>
      </w:tr>
      <w:tr w:rsidR="007F0AC4" w:rsidRPr="007F0AC4" w14:paraId="4145A4BF" w14:textId="77777777" w:rsidTr="00B27AD6">
        <w:trPr>
          <w:trHeight w:val="80"/>
        </w:trPr>
        <w:tc>
          <w:tcPr>
            <w:tcW w:w="2812" w:type="dxa"/>
            <w:noWrap/>
            <w:vAlign w:val="bottom"/>
            <w:hideMark/>
          </w:tcPr>
          <w:p w14:paraId="56792E6E" w14:textId="77777777" w:rsidR="007F0AC4" w:rsidRPr="007F0AC4" w:rsidRDefault="007F0AC4" w:rsidP="00B27AD6">
            <w:pPr>
              <w:spacing w:line="320" w:lineRule="exact"/>
              <w:ind w:left="238" w:hanging="166"/>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Sales revenue</w:t>
            </w:r>
          </w:p>
        </w:tc>
        <w:tc>
          <w:tcPr>
            <w:tcW w:w="1323" w:type="dxa"/>
            <w:vAlign w:val="center"/>
            <w:hideMark/>
          </w:tcPr>
          <w:p w14:paraId="01F7249B" w14:textId="4E090501" w:rsidR="007F0AC4" w:rsidRPr="007F0AC4" w:rsidRDefault="009B73E7" w:rsidP="00B27AD6">
            <w:pPr>
              <w:tabs>
                <w:tab w:val="decimal" w:pos="1120"/>
              </w:tabs>
              <w:spacing w:line="320" w:lineRule="exact"/>
              <w:ind w:left="-18" w:right="57"/>
              <w:jc w:val="right"/>
              <w:rPr>
                <w:rFonts w:ascii="Browallia New" w:hAnsi="Browallia New" w:cs="Browallia New"/>
                <w:sz w:val="26"/>
                <w:szCs w:val="26"/>
                <w:rtl/>
                <w:cs/>
              </w:rPr>
            </w:pPr>
            <w:r w:rsidRPr="009B73E7">
              <w:rPr>
                <w:rFonts w:ascii="BrowalliaUPC" w:hAnsi="BrowalliaUPC" w:cs="BrowalliaUPC"/>
                <w:sz w:val="26"/>
                <w:szCs w:val="26"/>
                <w:cs/>
                <w:lang w:val="en-US"/>
              </w:rPr>
              <w:t>62</w:t>
            </w:r>
            <w:r w:rsidRPr="009B73E7">
              <w:rPr>
                <w:rFonts w:ascii="BrowalliaUPC" w:hAnsi="BrowalliaUPC" w:cs="BrowalliaUPC"/>
                <w:sz w:val="26"/>
                <w:szCs w:val="26"/>
                <w:lang w:val="en-US"/>
              </w:rPr>
              <w:t>,</w:t>
            </w:r>
            <w:r w:rsidRPr="009B73E7">
              <w:rPr>
                <w:rFonts w:ascii="BrowalliaUPC" w:hAnsi="BrowalliaUPC" w:cs="BrowalliaUPC"/>
                <w:sz w:val="26"/>
                <w:szCs w:val="26"/>
                <w:cs/>
                <w:lang w:val="en-US"/>
              </w:rPr>
              <w:t>417</w:t>
            </w:r>
          </w:p>
        </w:tc>
        <w:tc>
          <w:tcPr>
            <w:tcW w:w="76" w:type="dxa"/>
          </w:tcPr>
          <w:p w14:paraId="0143FE57" w14:textId="77777777" w:rsidR="007F0AC4" w:rsidRPr="007F0AC4" w:rsidRDefault="007F0AC4" w:rsidP="00B27AD6">
            <w:pPr>
              <w:tabs>
                <w:tab w:val="decimal" w:pos="1120"/>
              </w:tabs>
              <w:spacing w:line="320" w:lineRule="exact"/>
              <w:ind w:left="-18" w:right="57"/>
              <w:jc w:val="right"/>
              <w:rPr>
                <w:rFonts w:ascii="Browallia New" w:hAnsi="Browallia New" w:cs="Browallia New"/>
                <w:color w:val="000000"/>
                <w:spacing w:val="-4"/>
                <w:sz w:val="26"/>
                <w:szCs w:val="26"/>
              </w:rPr>
            </w:pPr>
          </w:p>
        </w:tc>
        <w:tc>
          <w:tcPr>
            <w:tcW w:w="1154" w:type="dxa"/>
            <w:vAlign w:val="center"/>
            <w:hideMark/>
          </w:tcPr>
          <w:p w14:paraId="288113A5" w14:textId="77777777" w:rsidR="007F0AC4" w:rsidRPr="007F0AC4" w:rsidRDefault="007F0AC4" w:rsidP="00B27AD6">
            <w:pPr>
              <w:tabs>
                <w:tab w:val="left" w:pos="720"/>
              </w:tabs>
              <w:spacing w:line="320" w:lineRule="exact"/>
              <w:ind w:right="210"/>
              <w:jc w:val="right"/>
              <w:rPr>
                <w:rFonts w:ascii="Browallia New" w:hAnsi="Browallia New" w:cs="Browallia New"/>
                <w:color w:val="000000"/>
                <w:spacing w:val="-4"/>
                <w:sz w:val="26"/>
                <w:szCs w:val="26"/>
              </w:rPr>
            </w:pPr>
            <w:r w:rsidRPr="007F0AC4">
              <w:rPr>
                <w:rFonts w:ascii="BrowalliaUPC" w:hAnsi="BrowalliaUPC" w:cs="BrowalliaUPC"/>
                <w:sz w:val="26"/>
                <w:szCs w:val="26"/>
                <w:lang w:val="en-US"/>
              </w:rPr>
              <w:t>-</w:t>
            </w:r>
          </w:p>
        </w:tc>
        <w:tc>
          <w:tcPr>
            <w:tcW w:w="80" w:type="dxa"/>
          </w:tcPr>
          <w:p w14:paraId="7ADB68B7" w14:textId="77777777" w:rsidR="007F0AC4" w:rsidRPr="007F0AC4" w:rsidRDefault="007F0AC4" w:rsidP="00B27AD6">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vAlign w:val="center"/>
            <w:hideMark/>
          </w:tcPr>
          <w:p w14:paraId="4E4D21FD" w14:textId="08BB453A" w:rsidR="007F0AC4" w:rsidRPr="007F0AC4" w:rsidRDefault="009B73E7" w:rsidP="00B27AD6">
            <w:pPr>
              <w:tabs>
                <w:tab w:val="decimal" w:pos="1120"/>
              </w:tabs>
              <w:spacing w:line="320" w:lineRule="exact"/>
              <w:ind w:left="-18" w:right="57"/>
              <w:jc w:val="right"/>
              <w:rPr>
                <w:rFonts w:ascii="Browallia New" w:hAnsi="Browallia New" w:cs="Browallia New"/>
                <w:sz w:val="26"/>
                <w:szCs w:val="26"/>
                <w:lang w:val="en-US"/>
              </w:rPr>
            </w:pPr>
            <w:r w:rsidRPr="009A18EB">
              <w:rPr>
                <w:rFonts w:ascii="BrowalliaUPC" w:hAnsi="BrowalliaUPC" w:cs="BrowalliaUPC"/>
                <w:sz w:val="26"/>
                <w:szCs w:val="26"/>
                <w:lang w:val="en-US"/>
              </w:rPr>
              <w:t>62,417</w:t>
            </w:r>
          </w:p>
        </w:tc>
        <w:tc>
          <w:tcPr>
            <w:tcW w:w="80" w:type="dxa"/>
          </w:tcPr>
          <w:p w14:paraId="001DBF8E" w14:textId="77777777" w:rsidR="007F0AC4" w:rsidRPr="007F0AC4" w:rsidRDefault="007F0AC4" w:rsidP="00B27AD6">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vAlign w:val="center"/>
            <w:hideMark/>
          </w:tcPr>
          <w:p w14:paraId="104A597F" w14:textId="2B0B6937" w:rsidR="007F0AC4" w:rsidRPr="007F0AC4" w:rsidRDefault="009B73E7" w:rsidP="00B27AD6">
            <w:pPr>
              <w:tabs>
                <w:tab w:val="decimal" w:pos="1120"/>
              </w:tabs>
              <w:spacing w:line="320" w:lineRule="exact"/>
              <w:ind w:left="-18" w:right="57"/>
              <w:jc w:val="right"/>
              <w:rPr>
                <w:rFonts w:ascii="Browallia New" w:hAnsi="Browallia New" w:cs="Browallia New"/>
                <w:sz w:val="26"/>
                <w:szCs w:val="26"/>
                <w:lang w:val="en-US"/>
              </w:rPr>
            </w:pPr>
            <w:r>
              <w:rPr>
                <w:rFonts w:ascii="BrowalliaUPC" w:hAnsi="BrowalliaUPC" w:cs="BrowalliaUPC"/>
                <w:color w:val="000000"/>
                <w:spacing w:val="-4"/>
                <w:sz w:val="26"/>
                <w:szCs w:val="26"/>
              </w:rPr>
              <w:t>-</w:t>
            </w:r>
          </w:p>
        </w:tc>
        <w:tc>
          <w:tcPr>
            <w:tcW w:w="88" w:type="dxa"/>
          </w:tcPr>
          <w:p w14:paraId="0F580561" w14:textId="77777777" w:rsidR="007F0AC4" w:rsidRPr="007F0AC4" w:rsidRDefault="007F0AC4" w:rsidP="00B27AD6">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vAlign w:val="center"/>
            <w:hideMark/>
          </w:tcPr>
          <w:p w14:paraId="3ED30A79" w14:textId="1F2ADEF6" w:rsidR="007F0AC4" w:rsidRPr="007F0AC4" w:rsidRDefault="009B73E7" w:rsidP="00B27AD6">
            <w:pPr>
              <w:tabs>
                <w:tab w:val="decimal" w:pos="1120"/>
              </w:tabs>
              <w:spacing w:line="320" w:lineRule="exact"/>
              <w:ind w:left="-18" w:right="57"/>
              <w:jc w:val="right"/>
              <w:rPr>
                <w:rFonts w:ascii="Browallia New" w:hAnsi="Browallia New" w:cs="Browallia New"/>
                <w:sz w:val="26"/>
                <w:szCs w:val="26"/>
                <w:lang w:val="en-US"/>
              </w:rPr>
            </w:pPr>
            <w:r w:rsidRPr="009A18EB">
              <w:rPr>
                <w:rFonts w:ascii="BrowalliaUPC" w:hAnsi="BrowalliaUPC" w:cs="BrowalliaUPC"/>
                <w:sz w:val="26"/>
                <w:szCs w:val="26"/>
                <w:lang w:val="en-US"/>
              </w:rPr>
              <w:t>62,417</w:t>
            </w:r>
          </w:p>
        </w:tc>
      </w:tr>
      <w:tr w:rsidR="007F0AC4" w:rsidRPr="007F0AC4" w14:paraId="0E4F4244" w14:textId="77777777" w:rsidTr="005B65F8">
        <w:trPr>
          <w:trHeight w:val="80"/>
        </w:trPr>
        <w:tc>
          <w:tcPr>
            <w:tcW w:w="2812" w:type="dxa"/>
            <w:noWrap/>
            <w:vAlign w:val="bottom"/>
            <w:hideMark/>
          </w:tcPr>
          <w:p w14:paraId="27CE08CF" w14:textId="77777777" w:rsidR="007F0AC4" w:rsidRPr="007F0AC4" w:rsidRDefault="007F0AC4" w:rsidP="00B27AD6">
            <w:pPr>
              <w:spacing w:line="320" w:lineRule="exact"/>
              <w:ind w:left="238" w:hanging="166"/>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Cost of sales</w:t>
            </w:r>
          </w:p>
        </w:tc>
        <w:tc>
          <w:tcPr>
            <w:tcW w:w="1323" w:type="dxa"/>
            <w:tcBorders>
              <w:top w:val="nil"/>
              <w:left w:val="nil"/>
              <w:bottom w:val="single" w:sz="4" w:space="0" w:color="auto"/>
              <w:right w:val="nil"/>
            </w:tcBorders>
            <w:vAlign w:val="center"/>
            <w:hideMark/>
          </w:tcPr>
          <w:p w14:paraId="2634A360" w14:textId="2EA56F25" w:rsidR="007F0AC4" w:rsidRPr="007F0AC4" w:rsidRDefault="009B73E7" w:rsidP="00B27AD6">
            <w:pPr>
              <w:tabs>
                <w:tab w:val="decimal" w:pos="1215"/>
              </w:tabs>
              <w:spacing w:line="320" w:lineRule="exact"/>
              <w:ind w:left="-18" w:right="57"/>
              <w:jc w:val="right"/>
              <w:rPr>
                <w:rFonts w:ascii="Browallia New" w:hAnsi="Browallia New" w:cs="Browallia New"/>
                <w:sz w:val="26"/>
                <w:szCs w:val="26"/>
                <w:lang w:val="en-US"/>
              </w:rPr>
            </w:pPr>
            <w:r w:rsidRPr="009B73E7">
              <w:rPr>
                <w:rFonts w:ascii="BrowalliaUPC" w:hAnsi="BrowalliaUPC" w:cs="BrowalliaUPC"/>
                <w:sz w:val="26"/>
                <w:szCs w:val="26"/>
                <w:lang w:val="en-US"/>
              </w:rPr>
              <w:t>(52,520)</w:t>
            </w:r>
          </w:p>
        </w:tc>
        <w:tc>
          <w:tcPr>
            <w:tcW w:w="76" w:type="dxa"/>
          </w:tcPr>
          <w:p w14:paraId="4C6C59DD" w14:textId="77777777" w:rsidR="007F0AC4" w:rsidRPr="007F0AC4" w:rsidRDefault="007F0AC4" w:rsidP="00B27AD6">
            <w:pPr>
              <w:tabs>
                <w:tab w:val="decimal" w:pos="1120"/>
              </w:tabs>
              <w:spacing w:line="320" w:lineRule="exact"/>
              <w:ind w:left="-18" w:right="57"/>
              <w:jc w:val="right"/>
              <w:rPr>
                <w:rFonts w:ascii="Browallia New" w:hAnsi="Browallia New" w:cs="Browallia New"/>
                <w:color w:val="000000"/>
                <w:spacing w:val="-4"/>
                <w:sz w:val="26"/>
                <w:szCs w:val="26"/>
              </w:rPr>
            </w:pPr>
          </w:p>
        </w:tc>
        <w:tc>
          <w:tcPr>
            <w:tcW w:w="1154" w:type="dxa"/>
            <w:tcBorders>
              <w:top w:val="nil"/>
              <w:left w:val="nil"/>
              <w:bottom w:val="single" w:sz="4" w:space="0" w:color="auto"/>
              <w:right w:val="nil"/>
            </w:tcBorders>
            <w:vAlign w:val="center"/>
            <w:hideMark/>
          </w:tcPr>
          <w:p w14:paraId="73C051C4" w14:textId="77777777" w:rsidR="007F0AC4" w:rsidRPr="007F0AC4" w:rsidRDefault="007F0AC4" w:rsidP="00B27AD6">
            <w:pPr>
              <w:tabs>
                <w:tab w:val="left" w:pos="720"/>
              </w:tabs>
              <w:spacing w:line="320" w:lineRule="exact"/>
              <w:ind w:right="210"/>
              <w:jc w:val="right"/>
              <w:rPr>
                <w:rFonts w:ascii="Browallia New" w:hAnsi="Browallia New" w:cs="Browallia New"/>
                <w:color w:val="000000"/>
                <w:spacing w:val="-4"/>
                <w:sz w:val="26"/>
                <w:szCs w:val="26"/>
              </w:rPr>
            </w:pPr>
            <w:r w:rsidRPr="007F0AC4">
              <w:rPr>
                <w:rFonts w:ascii="BrowalliaUPC" w:hAnsi="BrowalliaUPC" w:cs="BrowalliaUPC"/>
                <w:sz w:val="26"/>
                <w:szCs w:val="26"/>
                <w:lang w:val="en-US"/>
              </w:rPr>
              <w:t>-</w:t>
            </w:r>
          </w:p>
        </w:tc>
        <w:tc>
          <w:tcPr>
            <w:tcW w:w="80" w:type="dxa"/>
          </w:tcPr>
          <w:p w14:paraId="340DCE48" w14:textId="77777777" w:rsidR="007F0AC4" w:rsidRPr="007F0AC4" w:rsidRDefault="007F0AC4" w:rsidP="00B27AD6">
            <w:pPr>
              <w:tabs>
                <w:tab w:val="decimal" w:pos="1120"/>
              </w:tabs>
              <w:spacing w:line="320" w:lineRule="exact"/>
              <w:ind w:left="-18" w:right="57"/>
              <w:jc w:val="right"/>
              <w:rPr>
                <w:rFonts w:ascii="Browallia New" w:hAnsi="Browallia New" w:cs="Browallia New"/>
                <w:sz w:val="26"/>
                <w:szCs w:val="26"/>
              </w:rPr>
            </w:pPr>
          </w:p>
        </w:tc>
        <w:tc>
          <w:tcPr>
            <w:tcW w:w="1171" w:type="dxa"/>
            <w:tcBorders>
              <w:top w:val="nil"/>
              <w:left w:val="nil"/>
              <w:bottom w:val="single" w:sz="4" w:space="0" w:color="auto"/>
              <w:right w:val="nil"/>
            </w:tcBorders>
            <w:vAlign w:val="center"/>
            <w:hideMark/>
          </w:tcPr>
          <w:p w14:paraId="10AF6039" w14:textId="63896570" w:rsidR="007F0AC4" w:rsidRPr="007F0AC4" w:rsidRDefault="009B73E7" w:rsidP="00B27AD6">
            <w:pPr>
              <w:tabs>
                <w:tab w:val="decimal" w:pos="1120"/>
              </w:tabs>
              <w:spacing w:line="320" w:lineRule="exact"/>
              <w:ind w:left="-18" w:right="57"/>
              <w:jc w:val="right"/>
              <w:rPr>
                <w:rFonts w:ascii="Browallia New" w:hAnsi="Browallia New" w:cs="Browallia New"/>
                <w:sz w:val="26"/>
                <w:szCs w:val="26"/>
                <w:lang w:val="en-US"/>
              </w:rPr>
            </w:pPr>
            <w:r w:rsidRPr="009B73E7">
              <w:rPr>
                <w:rFonts w:ascii="BrowalliaUPC" w:hAnsi="BrowalliaUPC" w:cs="BrowalliaUPC"/>
                <w:sz w:val="26"/>
                <w:szCs w:val="26"/>
              </w:rPr>
              <w:t>(52,520)</w:t>
            </w:r>
          </w:p>
        </w:tc>
        <w:tc>
          <w:tcPr>
            <w:tcW w:w="80" w:type="dxa"/>
          </w:tcPr>
          <w:p w14:paraId="330B29CC" w14:textId="77777777" w:rsidR="007F0AC4" w:rsidRPr="007F0AC4" w:rsidRDefault="007F0AC4" w:rsidP="00B27AD6">
            <w:pPr>
              <w:tabs>
                <w:tab w:val="decimal" w:pos="1120"/>
              </w:tabs>
              <w:spacing w:line="320" w:lineRule="exact"/>
              <w:ind w:left="-18" w:right="57"/>
              <w:jc w:val="right"/>
              <w:rPr>
                <w:rFonts w:ascii="Browallia New" w:hAnsi="Browallia New" w:cs="Browallia New"/>
                <w:sz w:val="26"/>
                <w:szCs w:val="26"/>
              </w:rPr>
            </w:pPr>
          </w:p>
        </w:tc>
        <w:tc>
          <w:tcPr>
            <w:tcW w:w="1162" w:type="dxa"/>
            <w:tcBorders>
              <w:top w:val="nil"/>
              <w:left w:val="nil"/>
              <w:bottom w:val="single" w:sz="4" w:space="0" w:color="auto"/>
              <w:right w:val="nil"/>
            </w:tcBorders>
            <w:vAlign w:val="center"/>
            <w:hideMark/>
          </w:tcPr>
          <w:p w14:paraId="4E4F4EB3" w14:textId="77777777" w:rsidR="007F0AC4" w:rsidRPr="007F0AC4" w:rsidRDefault="007F0AC4" w:rsidP="00B27AD6">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p>
        </w:tc>
        <w:tc>
          <w:tcPr>
            <w:tcW w:w="88" w:type="dxa"/>
          </w:tcPr>
          <w:p w14:paraId="538B0FD4" w14:textId="77777777" w:rsidR="007F0AC4" w:rsidRPr="007F0AC4" w:rsidRDefault="007F0AC4" w:rsidP="00B27AD6">
            <w:pPr>
              <w:tabs>
                <w:tab w:val="left" w:pos="720"/>
              </w:tabs>
              <w:spacing w:line="320" w:lineRule="exact"/>
              <w:ind w:left="-18" w:right="57"/>
              <w:jc w:val="right"/>
              <w:rPr>
                <w:rFonts w:ascii="Browallia New" w:hAnsi="Browallia New" w:cs="Browallia New"/>
                <w:sz w:val="26"/>
                <w:szCs w:val="26"/>
              </w:rPr>
            </w:pPr>
          </w:p>
        </w:tc>
        <w:tc>
          <w:tcPr>
            <w:tcW w:w="1189" w:type="dxa"/>
            <w:tcBorders>
              <w:top w:val="nil"/>
              <w:left w:val="nil"/>
              <w:bottom w:val="single" w:sz="4" w:space="0" w:color="auto"/>
              <w:right w:val="nil"/>
            </w:tcBorders>
            <w:vAlign w:val="center"/>
            <w:hideMark/>
          </w:tcPr>
          <w:p w14:paraId="18EB19F3" w14:textId="425BECD1" w:rsidR="007F0AC4" w:rsidRPr="007F0AC4" w:rsidRDefault="009B73E7" w:rsidP="00B27AD6">
            <w:pPr>
              <w:tabs>
                <w:tab w:val="decimal" w:pos="1120"/>
              </w:tabs>
              <w:spacing w:line="320" w:lineRule="exact"/>
              <w:ind w:left="-18" w:right="57"/>
              <w:jc w:val="right"/>
              <w:rPr>
                <w:rFonts w:ascii="Browallia New" w:hAnsi="Browallia New" w:cs="Browallia New"/>
                <w:sz w:val="26"/>
                <w:szCs w:val="26"/>
                <w:lang w:val="en-US"/>
              </w:rPr>
            </w:pPr>
            <w:r w:rsidRPr="009B73E7">
              <w:rPr>
                <w:rFonts w:ascii="BrowalliaUPC" w:hAnsi="BrowalliaUPC" w:cs="BrowalliaUPC"/>
                <w:sz w:val="26"/>
                <w:szCs w:val="26"/>
              </w:rPr>
              <w:t>(52,520)</w:t>
            </w:r>
          </w:p>
        </w:tc>
      </w:tr>
      <w:tr w:rsidR="007F0AC4" w:rsidRPr="007F0AC4" w14:paraId="226FA093" w14:textId="77777777" w:rsidTr="005B65F8">
        <w:trPr>
          <w:trHeight w:val="80"/>
        </w:trPr>
        <w:tc>
          <w:tcPr>
            <w:tcW w:w="2812" w:type="dxa"/>
            <w:noWrap/>
            <w:vAlign w:val="bottom"/>
            <w:hideMark/>
          </w:tcPr>
          <w:p w14:paraId="11ADED05" w14:textId="77777777" w:rsidR="007F0AC4" w:rsidRPr="007F0AC4" w:rsidRDefault="007F0AC4" w:rsidP="00B27AD6">
            <w:pPr>
              <w:spacing w:line="320" w:lineRule="exact"/>
              <w:ind w:left="238" w:hanging="166"/>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Gross profit</w:t>
            </w:r>
          </w:p>
        </w:tc>
        <w:tc>
          <w:tcPr>
            <w:tcW w:w="1323" w:type="dxa"/>
            <w:tcBorders>
              <w:top w:val="single" w:sz="4" w:space="0" w:color="auto"/>
              <w:left w:val="nil"/>
              <w:bottom w:val="single" w:sz="4" w:space="0" w:color="auto"/>
              <w:right w:val="nil"/>
            </w:tcBorders>
            <w:vAlign w:val="center"/>
            <w:hideMark/>
          </w:tcPr>
          <w:p w14:paraId="586A82C6" w14:textId="4AF5E493" w:rsidR="007F0AC4" w:rsidRPr="007F0AC4" w:rsidRDefault="0034780D" w:rsidP="00B27AD6">
            <w:pPr>
              <w:tabs>
                <w:tab w:val="decimal" w:pos="1120"/>
              </w:tabs>
              <w:spacing w:line="320" w:lineRule="exact"/>
              <w:ind w:left="-18" w:right="57"/>
              <w:jc w:val="right"/>
              <w:rPr>
                <w:rFonts w:ascii="Browallia New" w:hAnsi="Browallia New" w:cs="Browallia New"/>
                <w:sz w:val="26"/>
                <w:szCs w:val="26"/>
                <w:cs/>
                <w:lang w:val="en-US"/>
              </w:rPr>
            </w:pPr>
            <w:r w:rsidRPr="0034780D">
              <w:rPr>
                <w:rFonts w:ascii="BrowalliaUPC" w:hAnsi="BrowalliaUPC" w:cs="BrowalliaUPC"/>
                <w:sz w:val="26"/>
                <w:szCs w:val="26"/>
                <w:lang w:val="en-US"/>
              </w:rPr>
              <w:t>9,876</w:t>
            </w:r>
          </w:p>
        </w:tc>
        <w:tc>
          <w:tcPr>
            <w:tcW w:w="76" w:type="dxa"/>
          </w:tcPr>
          <w:p w14:paraId="0927DB59" w14:textId="77777777" w:rsidR="007F0AC4" w:rsidRPr="007F0AC4" w:rsidRDefault="007F0AC4" w:rsidP="00B27AD6">
            <w:pPr>
              <w:tabs>
                <w:tab w:val="decimal" w:pos="1120"/>
              </w:tabs>
              <w:spacing w:line="320" w:lineRule="exact"/>
              <w:ind w:left="-18" w:right="57"/>
              <w:jc w:val="right"/>
              <w:rPr>
                <w:rFonts w:ascii="Browallia New" w:hAnsi="Browallia New" w:cs="Browallia New"/>
                <w:color w:val="000000"/>
                <w:spacing w:val="-4"/>
                <w:sz w:val="26"/>
                <w:szCs w:val="26"/>
              </w:rPr>
            </w:pPr>
          </w:p>
        </w:tc>
        <w:tc>
          <w:tcPr>
            <w:tcW w:w="1154" w:type="dxa"/>
            <w:tcBorders>
              <w:top w:val="single" w:sz="4" w:space="0" w:color="auto"/>
              <w:left w:val="nil"/>
              <w:bottom w:val="single" w:sz="4" w:space="0" w:color="auto"/>
              <w:right w:val="nil"/>
            </w:tcBorders>
            <w:vAlign w:val="center"/>
            <w:hideMark/>
          </w:tcPr>
          <w:p w14:paraId="59168AA5" w14:textId="77777777" w:rsidR="007F0AC4" w:rsidRPr="007F0AC4" w:rsidRDefault="007F0AC4" w:rsidP="00B27AD6">
            <w:pPr>
              <w:tabs>
                <w:tab w:val="left" w:pos="720"/>
              </w:tabs>
              <w:spacing w:line="320" w:lineRule="exact"/>
              <w:ind w:right="210"/>
              <w:jc w:val="right"/>
              <w:rPr>
                <w:rFonts w:ascii="Browallia New" w:hAnsi="Browallia New" w:cs="Browallia New"/>
                <w:color w:val="000000"/>
                <w:spacing w:val="-4"/>
                <w:sz w:val="26"/>
                <w:szCs w:val="26"/>
              </w:rPr>
            </w:pPr>
            <w:r w:rsidRPr="007F0AC4">
              <w:rPr>
                <w:rFonts w:ascii="BrowalliaUPC" w:hAnsi="BrowalliaUPC" w:cs="BrowalliaUPC"/>
                <w:sz w:val="26"/>
                <w:szCs w:val="26"/>
                <w:lang w:val="en-US"/>
              </w:rPr>
              <w:t>-</w:t>
            </w:r>
          </w:p>
        </w:tc>
        <w:tc>
          <w:tcPr>
            <w:tcW w:w="80" w:type="dxa"/>
          </w:tcPr>
          <w:p w14:paraId="50D1C750" w14:textId="77777777" w:rsidR="007F0AC4" w:rsidRPr="007F0AC4" w:rsidRDefault="007F0AC4" w:rsidP="00B27AD6">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tcBorders>
              <w:top w:val="single" w:sz="4" w:space="0" w:color="auto"/>
              <w:left w:val="nil"/>
              <w:bottom w:val="single" w:sz="4" w:space="0" w:color="auto"/>
              <w:right w:val="nil"/>
            </w:tcBorders>
            <w:vAlign w:val="center"/>
            <w:hideMark/>
          </w:tcPr>
          <w:p w14:paraId="1AD82D12" w14:textId="1D983799" w:rsidR="007F0AC4" w:rsidRPr="007F0AC4" w:rsidRDefault="0034780D" w:rsidP="00B27AD6">
            <w:pPr>
              <w:tabs>
                <w:tab w:val="decimal" w:pos="1120"/>
              </w:tabs>
              <w:spacing w:line="320" w:lineRule="exact"/>
              <w:ind w:left="-18" w:right="57"/>
              <w:jc w:val="right"/>
              <w:rPr>
                <w:rFonts w:ascii="Browallia New" w:hAnsi="Browallia New" w:cs="Browallia New"/>
                <w:sz w:val="26"/>
                <w:szCs w:val="26"/>
                <w:lang w:val="en-US"/>
              </w:rPr>
            </w:pPr>
            <w:r w:rsidRPr="0034780D">
              <w:rPr>
                <w:rFonts w:ascii="BrowalliaUPC" w:hAnsi="BrowalliaUPC" w:cs="BrowalliaUPC"/>
                <w:sz w:val="26"/>
                <w:szCs w:val="26"/>
              </w:rPr>
              <w:t>9,876</w:t>
            </w:r>
          </w:p>
        </w:tc>
        <w:tc>
          <w:tcPr>
            <w:tcW w:w="80" w:type="dxa"/>
          </w:tcPr>
          <w:p w14:paraId="7245B951" w14:textId="77777777" w:rsidR="007F0AC4" w:rsidRPr="007F0AC4" w:rsidRDefault="007F0AC4" w:rsidP="00B27AD6">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tcBorders>
              <w:top w:val="single" w:sz="4" w:space="0" w:color="auto"/>
              <w:left w:val="nil"/>
              <w:bottom w:val="single" w:sz="4" w:space="0" w:color="auto"/>
              <w:right w:val="nil"/>
            </w:tcBorders>
            <w:vAlign w:val="center"/>
            <w:hideMark/>
          </w:tcPr>
          <w:p w14:paraId="77E357F3" w14:textId="6663CFDD" w:rsidR="007F0AC4" w:rsidRPr="007F0AC4" w:rsidRDefault="0034780D" w:rsidP="00B27AD6">
            <w:pPr>
              <w:tabs>
                <w:tab w:val="decimal" w:pos="1120"/>
              </w:tabs>
              <w:spacing w:line="320" w:lineRule="exact"/>
              <w:ind w:left="-18" w:right="57"/>
              <w:jc w:val="right"/>
              <w:rPr>
                <w:rFonts w:ascii="Browallia New" w:hAnsi="Browallia New" w:cs="Browallia New"/>
                <w:sz w:val="26"/>
                <w:szCs w:val="26"/>
                <w:lang w:val="en-US"/>
              </w:rPr>
            </w:pPr>
            <w:r>
              <w:rPr>
                <w:rFonts w:ascii="BrowalliaUPC" w:hAnsi="BrowalliaUPC" w:cs="BrowalliaUPC"/>
                <w:color w:val="000000"/>
                <w:spacing w:val="-4"/>
                <w:sz w:val="26"/>
                <w:szCs w:val="26"/>
              </w:rPr>
              <w:t>-</w:t>
            </w:r>
          </w:p>
        </w:tc>
        <w:tc>
          <w:tcPr>
            <w:tcW w:w="88" w:type="dxa"/>
          </w:tcPr>
          <w:p w14:paraId="67B20B79" w14:textId="77777777" w:rsidR="007F0AC4" w:rsidRPr="007F0AC4" w:rsidRDefault="007F0AC4" w:rsidP="00B27AD6">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tcBorders>
              <w:top w:val="single" w:sz="4" w:space="0" w:color="auto"/>
              <w:left w:val="nil"/>
              <w:bottom w:val="single" w:sz="4" w:space="0" w:color="auto"/>
              <w:right w:val="nil"/>
            </w:tcBorders>
            <w:vAlign w:val="center"/>
            <w:hideMark/>
          </w:tcPr>
          <w:p w14:paraId="346F0716" w14:textId="6B865C72" w:rsidR="007F0AC4" w:rsidRPr="007F0AC4" w:rsidRDefault="0034780D" w:rsidP="00B27AD6">
            <w:pPr>
              <w:tabs>
                <w:tab w:val="decimal" w:pos="1120"/>
              </w:tabs>
              <w:spacing w:line="320" w:lineRule="exact"/>
              <w:ind w:left="-18" w:right="57"/>
              <w:jc w:val="right"/>
              <w:rPr>
                <w:rFonts w:ascii="Browallia New" w:hAnsi="Browallia New" w:cs="Browallia New"/>
                <w:sz w:val="26"/>
                <w:szCs w:val="26"/>
                <w:lang w:val="en-US"/>
              </w:rPr>
            </w:pPr>
            <w:r w:rsidRPr="0034780D">
              <w:rPr>
                <w:rFonts w:ascii="BrowalliaUPC" w:hAnsi="BrowalliaUPC" w:cs="BrowalliaUPC"/>
                <w:sz w:val="26"/>
                <w:szCs w:val="26"/>
              </w:rPr>
              <w:t>9,897</w:t>
            </w:r>
          </w:p>
        </w:tc>
      </w:tr>
      <w:tr w:rsidR="007F0AC4" w:rsidRPr="007F0AC4" w14:paraId="2E111FF4" w14:textId="77777777" w:rsidTr="005B65F8">
        <w:trPr>
          <w:trHeight w:val="90"/>
        </w:trPr>
        <w:tc>
          <w:tcPr>
            <w:tcW w:w="2812" w:type="dxa"/>
            <w:noWrap/>
            <w:vAlign w:val="bottom"/>
            <w:hideMark/>
          </w:tcPr>
          <w:p w14:paraId="2F6FE91E" w14:textId="77777777" w:rsidR="007F0AC4" w:rsidRPr="007F0AC4" w:rsidRDefault="007F0AC4" w:rsidP="00B27AD6">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Management income</w:t>
            </w:r>
          </w:p>
        </w:tc>
        <w:tc>
          <w:tcPr>
            <w:tcW w:w="1323" w:type="dxa"/>
            <w:tcBorders>
              <w:top w:val="single" w:sz="4" w:space="0" w:color="auto"/>
            </w:tcBorders>
            <w:vAlign w:val="center"/>
            <w:hideMark/>
          </w:tcPr>
          <w:p w14:paraId="734EE2D6" w14:textId="0C64D1BA" w:rsidR="007F0AC4" w:rsidRPr="007F0AC4" w:rsidRDefault="0034780D" w:rsidP="002F1B48">
            <w:pPr>
              <w:tabs>
                <w:tab w:val="decimal" w:pos="1120"/>
              </w:tabs>
              <w:spacing w:line="320" w:lineRule="exact"/>
              <w:ind w:left="-18" w:right="57"/>
              <w:jc w:val="right"/>
              <w:rPr>
                <w:rFonts w:ascii="Browallia New" w:hAnsi="Browallia New" w:cs="Browallia New"/>
                <w:sz w:val="26"/>
                <w:szCs w:val="26"/>
                <w:cs/>
              </w:rPr>
            </w:pPr>
            <w:r w:rsidRPr="0034780D">
              <w:rPr>
                <w:rFonts w:ascii="BrowalliaUPC" w:hAnsi="BrowalliaUPC" w:cs="BrowalliaUPC"/>
                <w:sz w:val="26"/>
                <w:szCs w:val="26"/>
                <w:lang w:val="en-US"/>
              </w:rPr>
              <w:t>2,700</w:t>
            </w:r>
          </w:p>
        </w:tc>
        <w:tc>
          <w:tcPr>
            <w:tcW w:w="76" w:type="dxa"/>
          </w:tcPr>
          <w:p w14:paraId="34611BC3" w14:textId="77777777" w:rsidR="007F0AC4" w:rsidRPr="007F0AC4" w:rsidRDefault="007F0AC4" w:rsidP="00B27AD6">
            <w:pPr>
              <w:tabs>
                <w:tab w:val="decimal" w:pos="1120"/>
              </w:tabs>
              <w:spacing w:line="320" w:lineRule="exact"/>
              <w:ind w:left="-18" w:right="57"/>
              <w:jc w:val="right"/>
              <w:rPr>
                <w:rFonts w:ascii="Browallia New" w:hAnsi="Browallia New" w:cs="Browallia New"/>
                <w:sz w:val="26"/>
                <w:szCs w:val="26"/>
              </w:rPr>
            </w:pPr>
          </w:p>
        </w:tc>
        <w:tc>
          <w:tcPr>
            <w:tcW w:w="1154" w:type="dxa"/>
            <w:tcBorders>
              <w:top w:val="single" w:sz="4" w:space="0" w:color="auto"/>
            </w:tcBorders>
            <w:vAlign w:val="center"/>
            <w:hideMark/>
          </w:tcPr>
          <w:p w14:paraId="0C72D099" w14:textId="3224051A" w:rsidR="007F0AC4" w:rsidRPr="007F0AC4" w:rsidRDefault="0034780D" w:rsidP="00B27AD6">
            <w:pPr>
              <w:tabs>
                <w:tab w:val="decimal" w:pos="1120"/>
              </w:tabs>
              <w:spacing w:line="320" w:lineRule="exact"/>
              <w:ind w:left="-18" w:right="57"/>
              <w:jc w:val="right"/>
              <w:rPr>
                <w:rFonts w:ascii="Browallia New" w:hAnsi="Browallia New" w:cs="Browallia New"/>
                <w:sz w:val="26"/>
                <w:szCs w:val="26"/>
                <w:lang w:val="en-US"/>
              </w:rPr>
            </w:pPr>
            <w:r w:rsidRPr="0034780D">
              <w:rPr>
                <w:rFonts w:ascii="BrowalliaUPC" w:hAnsi="BrowalliaUPC" w:cs="BrowalliaUPC"/>
                <w:sz w:val="26"/>
                <w:szCs w:val="26"/>
                <w:lang w:val="en-US"/>
              </w:rPr>
              <w:t>1,314</w:t>
            </w:r>
          </w:p>
        </w:tc>
        <w:tc>
          <w:tcPr>
            <w:tcW w:w="80" w:type="dxa"/>
          </w:tcPr>
          <w:p w14:paraId="2BB93F5F" w14:textId="77777777" w:rsidR="007F0AC4" w:rsidRPr="007F0AC4" w:rsidRDefault="007F0AC4" w:rsidP="00B27AD6">
            <w:pPr>
              <w:tabs>
                <w:tab w:val="decimal" w:pos="1120"/>
              </w:tabs>
              <w:spacing w:line="320" w:lineRule="exact"/>
              <w:ind w:left="-18" w:right="57"/>
              <w:jc w:val="right"/>
              <w:rPr>
                <w:rFonts w:ascii="Browallia New" w:hAnsi="Browallia New" w:cs="Browallia New"/>
                <w:sz w:val="26"/>
                <w:szCs w:val="26"/>
              </w:rPr>
            </w:pPr>
          </w:p>
        </w:tc>
        <w:tc>
          <w:tcPr>
            <w:tcW w:w="1171" w:type="dxa"/>
            <w:tcBorders>
              <w:top w:val="single" w:sz="4" w:space="0" w:color="auto"/>
            </w:tcBorders>
            <w:vAlign w:val="center"/>
            <w:hideMark/>
          </w:tcPr>
          <w:p w14:paraId="7CC0E56B" w14:textId="5E75721B" w:rsidR="007F0AC4" w:rsidRPr="007F0AC4" w:rsidRDefault="0034780D" w:rsidP="00B27AD6">
            <w:pPr>
              <w:tabs>
                <w:tab w:val="decimal" w:pos="1120"/>
              </w:tabs>
              <w:spacing w:line="320" w:lineRule="exact"/>
              <w:ind w:left="-18" w:right="57"/>
              <w:jc w:val="right"/>
              <w:rPr>
                <w:rFonts w:ascii="Browallia New" w:hAnsi="Browallia New" w:cs="Browallia New"/>
                <w:sz w:val="26"/>
                <w:szCs w:val="26"/>
                <w:lang w:val="en-US"/>
              </w:rPr>
            </w:pPr>
            <w:r w:rsidRPr="0034780D">
              <w:rPr>
                <w:rFonts w:ascii="BrowalliaUPC" w:hAnsi="BrowalliaUPC" w:cs="BrowalliaUPC"/>
                <w:sz w:val="26"/>
                <w:szCs w:val="26"/>
                <w:lang w:val="en-US"/>
              </w:rPr>
              <w:t>4,014</w:t>
            </w:r>
          </w:p>
        </w:tc>
        <w:tc>
          <w:tcPr>
            <w:tcW w:w="80" w:type="dxa"/>
          </w:tcPr>
          <w:p w14:paraId="0F2E25C5" w14:textId="77777777" w:rsidR="007F0AC4" w:rsidRPr="007F0AC4" w:rsidRDefault="007F0AC4" w:rsidP="00B27AD6">
            <w:pPr>
              <w:tabs>
                <w:tab w:val="decimal" w:pos="1120"/>
              </w:tabs>
              <w:spacing w:line="320" w:lineRule="exact"/>
              <w:ind w:left="-18" w:right="57"/>
              <w:jc w:val="right"/>
              <w:rPr>
                <w:rFonts w:ascii="Browallia New" w:hAnsi="Browallia New" w:cs="Browallia New"/>
                <w:sz w:val="26"/>
                <w:szCs w:val="26"/>
              </w:rPr>
            </w:pPr>
          </w:p>
        </w:tc>
        <w:tc>
          <w:tcPr>
            <w:tcW w:w="1162" w:type="dxa"/>
            <w:tcBorders>
              <w:top w:val="single" w:sz="4" w:space="0" w:color="auto"/>
            </w:tcBorders>
            <w:vAlign w:val="center"/>
            <w:hideMark/>
          </w:tcPr>
          <w:p w14:paraId="786BBF9E" w14:textId="22CAE570" w:rsidR="007F0AC4" w:rsidRPr="007F0AC4" w:rsidRDefault="0034780D" w:rsidP="00B27AD6">
            <w:pPr>
              <w:tabs>
                <w:tab w:val="decimal" w:pos="1120"/>
              </w:tabs>
              <w:spacing w:line="320" w:lineRule="exact"/>
              <w:ind w:left="-18" w:right="57"/>
              <w:jc w:val="right"/>
              <w:rPr>
                <w:rFonts w:ascii="Browallia New" w:hAnsi="Browallia New" w:cs="Browallia New"/>
                <w:sz w:val="26"/>
                <w:szCs w:val="26"/>
                <w:lang w:val="en-US"/>
              </w:rPr>
            </w:pPr>
            <w:r w:rsidRPr="0034780D">
              <w:rPr>
                <w:rFonts w:ascii="BrowalliaUPC" w:hAnsi="BrowalliaUPC" w:cs="BrowalliaUPC"/>
                <w:color w:val="000000"/>
                <w:spacing w:val="-4"/>
                <w:sz w:val="26"/>
                <w:szCs w:val="26"/>
              </w:rPr>
              <w:t>(4,014)</w:t>
            </w:r>
          </w:p>
        </w:tc>
        <w:tc>
          <w:tcPr>
            <w:tcW w:w="88" w:type="dxa"/>
          </w:tcPr>
          <w:p w14:paraId="58A3146C" w14:textId="77777777" w:rsidR="007F0AC4" w:rsidRPr="007F0AC4" w:rsidRDefault="007F0AC4" w:rsidP="00B27AD6">
            <w:pPr>
              <w:tabs>
                <w:tab w:val="left" w:pos="720"/>
              </w:tabs>
              <w:spacing w:line="320" w:lineRule="exact"/>
              <w:ind w:left="-18" w:right="57"/>
              <w:jc w:val="right"/>
              <w:rPr>
                <w:rFonts w:ascii="Browallia New" w:hAnsi="Browallia New" w:cs="Browallia New"/>
                <w:sz w:val="26"/>
                <w:szCs w:val="26"/>
              </w:rPr>
            </w:pPr>
          </w:p>
        </w:tc>
        <w:tc>
          <w:tcPr>
            <w:tcW w:w="1189" w:type="dxa"/>
            <w:tcBorders>
              <w:top w:val="single" w:sz="4" w:space="0" w:color="auto"/>
            </w:tcBorders>
            <w:vAlign w:val="center"/>
            <w:hideMark/>
          </w:tcPr>
          <w:p w14:paraId="03534F2D" w14:textId="77777777" w:rsidR="007F0AC4" w:rsidRPr="002F1B48" w:rsidRDefault="007F0AC4" w:rsidP="002F1B48">
            <w:pPr>
              <w:tabs>
                <w:tab w:val="decimal" w:pos="1120"/>
              </w:tabs>
              <w:spacing w:line="320" w:lineRule="exact"/>
              <w:ind w:left="-18" w:right="57"/>
              <w:jc w:val="right"/>
              <w:rPr>
                <w:rFonts w:ascii="BrowalliaUPC" w:hAnsi="BrowalliaUPC" w:cs="BrowalliaUPC"/>
                <w:sz w:val="26"/>
                <w:szCs w:val="26"/>
              </w:rPr>
            </w:pPr>
            <w:r w:rsidRPr="007F0AC4">
              <w:rPr>
                <w:rFonts w:ascii="BrowalliaUPC" w:hAnsi="BrowalliaUPC" w:cs="BrowalliaUPC"/>
                <w:sz w:val="26"/>
                <w:szCs w:val="26"/>
              </w:rPr>
              <w:t>-</w:t>
            </w:r>
          </w:p>
        </w:tc>
      </w:tr>
      <w:tr w:rsidR="007F0AC4" w:rsidRPr="007F0AC4" w14:paraId="746DEF3F" w14:textId="77777777" w:rsidTr="00B27AD6">
        <w:trPr>
          <w:trHeight w:val="90"/>
        </w:trPr>
        <w:tc>
          <w:tcPr>
            <w:tcW w:w="2812" w:type="dxa"/>
            <w:noWrap/>
            <w:vAlign w:val="bottom"/>
            <w:hideMark/>
          </w:tcPr>
          <w:p w14:paraId="6203ACBB" w14:textId="77777777" w:rsidR="007F0AC4" w:rsidRPr="007F0AC4" w:rsidRDefault="007F0AC4" w:rsidP="00B27AD6">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Other income</w:t>
            </w:r>
          </w:p>
        </w:tc>
        <w:tc>
          <w:tcPr>
            <w:tcW w:w="1323" w:type="dxa"/>
            <w:vAlign w:val="center"/>
            <w:hideMark/>
          </w:tcPr>
          <w:p w14:paraId="420671A7" w14:textId="18BB1FA4" w:rsidR="007F0AC4" w:rsidRPr="007F0AC4" w:rsidRDefault="0034780D" w:rsidP="00B27AD6">
            <w:pPr>
              <w:tabs>
                <w:tab w:val="decimal" w:pos="1120"/>
              </w:tabs>
              <w:spacing w:line="320" w:lineRule="exact"/>
              <w:ind w:left="-18" w:right="57"/>
              <w:jc w:val="right"/>
              <w:rPr>
                <w:rFonts w:ascii="Browallia New" w:hAnsi="Browallia New" w:cs="Browallia New"/>
                <w:sz w:val="26"/>
                <w:szCs w:val="26"/>
                <w:cs/>
                <w:lang w:val="en-US"/>
              </w:rPr>
            </w:pPr>
            <w:r w:rsidRPr="0034780D">
              <w:rPr>
                <w:rFonts w:ascii="BrowalliaUPC" w:hAnsi="BrowalliaUPC" w:cs="BrowalliaUPC"/>
                <w:sz w:val="26"/>
                <w:szCs w:val="26"/>
                <w:lang w:val="en-US"/>
              </w:rPr>
              <w:t>3,258</w:t>
            </w:r>
          </w:p>
        </w:tc>
        <w:tc>
          <w:tcPr>
            <w:tcW w:w="76" w:type="dxa"/>
          </w:tcPr>
          <w:p w14:paraId="0C42E6D8" w14:textId="77777777" w:rsidR="007F0AC4" w:rsidRPr="007F0AC4" w:rsidRDefault="007F0AC4" w:rsidP="00B27AD6">
            <w:pPr>
              <w:tabs>
                <w:tab w:val="decimal" w:pos="1120"/>
              </w:tabs>
              <w:spacing w:line="320" w:lineRule="exact"/>
              <w:ind w:left="-18" w:right="57"/>
              <w:jc w:val="right"/>
              <w:rPr>
                <w:rFonts w:ascii="Browallia New" w:hAnsi="Browallia New" w:cs="Browallia New"/>
                <w:color w:val="000000"/>
                <w:spacing w:val="-4"/>
                <w:sz w:val="26"/>
                <w:szCs w:val="26"/>
              </w:rPr>
            </w:pPr>
          </w:p>
        </w:tc>
        <w:tc>
          <w:tcPr>
            <w:tcW w:w="1154" w:type="dxa"/>
            <w:hideMark/>
          </w:tcPr>
          <w:p w14:paraId="7D9E9168" w14:textId="5AC1BD4F" w:rsidR="007F0AC4" w:rsidRPr="007F0AC4" w:rsidRDefault="0034780D" w:rsidP="00B27AD6">
            <w:pPr>
              <w:tabs>
                <w:tab w:val="decimal" w:pos="1120"/>
              </w:tabs>
              <w:spacing w:line="320" w:lineRule="exact"/>
              <w:ind w:left="-18" w:right="57"/>
              <w:jc w:val="right"/>
              <w:rPr>
                <w:rFonts w:ascii="Browallia New" w:hAnsi="Browallia New" w:cs="Browallia New"/>
                <w:sz w:val="26"/>
                <w:szCs w:val="26"/>
                <w:lang w:val="en-US"/>
              </w:rPr>
            </w:pPr>
            <w:r w:rsidRPr="0034780D">
              <w:rPr>
                <w:rFonts w:ascii="BrowalliaUPC" w:hAnsi="BrowalliaUPC" w:cs="BrowalliaUPC"/>
                <w:sz w:val="26"/>
                <w:szCs w:val="26"/>
                <w:lang w:val="en-US"/>
              </w:rPr>
              <w:t>4,028</w:t>
            </w:r>
          </w:p>
        </w:tc>
        <w:tc>
          <w:tcPr>
            <w:tcW w:w="80" w:type="dxa"/>
          </w:tcPr>
          <w:p w14:paraId="473D31AD" w14:textId="77777777" w:rsidR="007F0AC4" w:rsidRPr="007F0AC4" w:rsidRDefault="007F0AC4" w:rsidP="00B27AD6">
            <w:pPr>
              <w:tabs>
                <w:tab w:val="left" w:pos="385"/>
                <w:tab w:val="decimal" w:pos="1120"/>
              </w:tabs>
              <w:spacing w:line="320" w:lineRule="exact"/>
              <w:ind w:left="-18" w:right="57"/>
              <w:jc w:val="right"/>
              <w:rPr>
                <w:rFonts w:ascii="Browallia New" w:hAnsi="Browallia New" w:cs="Browallia New"/>
                <w:color w:val="000000"/>
                <w:spacing w:val="-4"/>
                <w:sz w:val="26"/>
                <w:szCs w:val="26"/>
              </w:rPr>
            </w:pPr>
          </w:p>
        </w:tc>
        <w:tc>
          <w:tcPr>
            <w:tcW w:w="1171" w:type="dxa"/>
            <w:hideMark/>
          </w:tcPr>
          <w:p w14:paraId="11A78D19" w14:textId="1BE1D1D1" w:rsidR="007F0AC4" w:rsidRPr="007F0AC4" w:rsidRDefault="0034780D" w:rsidP="00B27AD6">
            <w:pPr>
              <w:tabs>
                <w:tab w:val="decimal" w:pos="1120"/>
              </w:tabs>
              <w:spacing w:line="320" w:lineRule="exact"/>
              <w:ind w:left="-18" w:right="57"/>
              <w:jc w:val="right"/>
              <w:rPr>
                <w:rFonts w:ascii="Browallia New" w:hAnsi="Browallia New" w:cs="Browallia New"/>
                <w:sz w:val="26"/>
                <w:szCs w:val="26"/>
                <w:lang w:val="en-US"/>
              </w:rPr>
            </w:pPr>
            <w:r w:rsidRPr="0034780D">
              <w:rPr>
                <w:rFonts w:ascii="BrowalliaUPC" w:hAnsi="BrowalliaUPC" w:cs="BrowalliaUPC"/>
                <w:sz w:val="26"/>
                <w:szCs w:val="26"/>
              </w:rPr>
              <w:t>7,286</w:t>
            </w:r>
          </w:p>
        </w:tc>
        <w:tc>
          <w:tcPr>
            <w:tcW w:w="80" w:type="dxa"/>
          </w:tcPr>
          <w:p w14:paraId="63DCA3FD" w14:textId="77777777" w:rsidR="007F0AC4" w:rsidRPr="007F0AC4" w:rsidRDefault="007F0AC4" w:rsidP="00B27AD6">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hideMark/>
          </w:tcPr>
          <w:p w14:paraId="228C0BAF" w14:textId="09EF7BC3" w:rsidR="007F0AC4" w:rsidRPr="007F0AC4" w:rsidRDefault="0034780D" w:rsidP="00B27AD6">
            <w:pPr>
              <w:tabs>
                <w:tab w:val="decimal" w:pos="1120"/>
              </w:tabs>
              <w:spacing w:line="320" w:lineRule="exact"/>
              <w:ind w:left="-18" w:right="57"/>
              <w:jc w:val="right"/>
              <w:rPr>
                <w:rFonts w:ascii="Browallia New" w:hAnsi="Browallia New" w:cs="Browallia New"/>
                <w:sz w:val="26"/>
                <w:szCs w:val="26"/>
                <w:lang w:val="en-US"/>
              </w:rPr>
            </w:pPr>
            <w:r w:rsidRPr="00932065">
              <w:rPr>
                <w:rFonts w:ascii="BrowalliaUPC" w:hAnsi="BrowalliaUPC" w:cs="BrowalliaUPC"/>
                <w:color w:val="000000"/>
                <w:spacing w:val="-4"/>
                <w:sz w:val="26"/>
                <w:szCs w:val="26"/>
              </w:rPr>
              <w:t>(</w:t>
            </w:r>
            <w:r w:rsidRPr="00932065">
              <w:rPr>
                <w:rFonts w:ascii="BrowalliaUPC" w:hAnsi="BrowalliaUPC" w:cs="BrowalliaUPC"/>
                <w:color w:val="000000"/>
                <w:spacing w:val="-4"/>
                <w:sz w:val="26"/>
                <w:szCs w:val="26"/>
                <w:lang w:val="en-US"/>
              </w:rPr>
              <w:t>5</w:t>
            </w:r>
            <w:r w:rsidRPr="00932065">
              <w:rPr>
                <w:rFonts w:ascii="BrowalliaUPC" w:hAnsi="BrowalliaUPC" w:cs="BrowalliaUPC"/>
                <w:color w:val="000000"/>
                <w:spacing w:val="-4"/>
                <w:sz w:val="26"/>
                <w:szCs w:val="26"/>
              </w:rPr>
              <w:t>,407)</w:t>
            </w:r>
          </w:p>
        </w:tc>
        <w:tc>
          <w:tcPr>
            <w:tcW w:w="88" w:type="dxa"/>
          </w:tcPr>
          <w:p w14:paraId="71A90C31" w14:textId="77777777" w:rsidR="007F0AC4" w:rsidRPr="007F0AC4" w:rsidRDefault="007F0AC4" w:rsidP="00B27AD6">
            <w:pPr>
              <w:tabs>
                <w:tab w:val="left" w:pos="720"/>
              </w:tabs>
              <w:spacing w:line="320" w:lineRule="exact"/>
              <w:ind w:left="-18" w:right="57"/>
              <w:jc w:val="right"/>
              <w:rPr>
                <w:rFonts w:ascii="Browallia New" w:hAnsi="Browallia New" w:cs="Browallia New"/>
                <w:sz w:val="26"/>
                <w:szCs w:val="26"/>
              </w:rPr>
            </w:pPr>
          </w:p>
        </w:tc>
        <w:tc>
          <w:tcPr>
            <w:tcW w:w="1189" w:type="dxa"/>
            <w:vAlign w:val="center"/>
            <w:hideMark/>
          </w:tcPr>
          <w:p w14:paraId="7D45A8E9" w14:textId="04791AC3" w:rsidR="007F0AC4" w:rsidRPr="007F0AC4" w:rsidRDefault="0034780D" w:rsidP="00B27AD6">
            <w:pPr>
              <w:tabs>
                <w:tab w:val="decimal" w:pos="1120"/>
              </w:tabs>
              <w:spacing w:line="320" w:lineRule="exact"/>
              <w:ind w:left="-18" w:right="57"/>
              <w:jc w:val="right"/>
              <w:rPr>
                <w:rFonts w:ascii="Browallia New" w:hAnsi="Browallia New" w:cs="Browallia New"/>
                <w:sz w:val="26"/>
                <w:szCs w:val="26"/>
                <w:lang w:val="en-US"/>
              </w:rPr>
            </w:pPr>
            <w:r w:rsidRPr="00932065">
              <w:rPr>
                <w:rFonts w:ascii="BrowalliaUPC" w:hAnsi="BrowalliaUPC" w:cs="BrowalliaUPC"/>
                <w:sz w:val="26"/>
                <w:szCs w:val="26"/>
              </w:rPr>
              <w:t>1,879</w:t>
            </w:r>
          </w:p>
        </w:tc>
      </w:tr>
      <w:tr w:rsidR="0034780D" w:rsidRPr="007F0AC4" w14:paraId="4F9D5DF7" w14:textId="77777777" w:rsidTr="00B27AD6">
        <w:trPr>
          <w:trHeight w:val="80"/>
        </w:trPr>
        <w:tc>
          <w:tcPr>
            <w:tcW w:w="2812" w:type="dxa"/>
            <w:noWrap/>
            <w:vAlign w:val="bottom"/>
            <w:hideMark/>
          </w:tcPr>
          <w:p w14:paraId="388046CA" w14:textId="77777777" w:rsidR="0034780D" w:rsidRPr="007F0AC4" w:rsidRDefault="0034780D" w:rsidP="0034780D">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Depreciation and </w:t>
            </w:r>
            <w:r w:rsidRPr="007F0AC4">
              <w:rPr>
                <w:rFonts w:ascii="Browallia New" w:hAnsi="Browallia New" w:cs="Browallia New"/>
                <w:color w:val="000000"/>
                <w:spacing w:val="-4"/>
                <w:sz w:val="26"/>
                <w:szCs w:val="26"/>
                <w:lang w:val="en-US"/>
              </w:rPr>
              <w:t>a</w:t>
            </w:r>
            <w:proofErr w:type="spellStart"/>
            <w:r w:rsidRPr="007F0AC4">
              <w:rPr>
                <w:rFonts w:ascii="Browallia New" w:hAnsi="Browallia New" w:cs="Browallia New"/>
                <w:color w:val="000000"/>
                <w:spacing w:val="-4"/>
                <w:sz w:val="26"/>
                <w:szCs w:val="26"/>
              </w:rPr>
              <w:t>mortizations</w:t>
            </w:r>
            <w:proofErr w:type="spellEnd"/>
          </w:p>
        </w:tc>
        <w:tc>
          <w:tcPr>
            <w:tcW w:w="1323" w:type="dxa"/>
            <w:vAlign w:val="center"/>
            <w:hideMark/>
          </w:tcPr>
          <w:p w14:paraId="2C287373" w14:textId="46C41512" w:rsidR="0034780D" w:rsidRPr="007F0AC4" w:rsidRDefault="0034780D" w:rsidP="002F1B48">
            <w:pPr>
              <w:tabs>
                <w:tab w:val="decimal" w:pos="1215"/>
              </w:tabs>
              <w:spacing w:line="320" w:lineRule="exact"/>
              <w:ind w:left="-18" w:right="57"/>
              <w:jc w:val="right"/>
              <w:rPr>
                <w:rFonts w:ascii="Browallia New" w:hAnsi="Browallia New" w:cs="Browallia New"/>
                <w:sz w:val="26"/>
                <w:szCs w:val="26"/>
                <w:cs/>
                <w:lang w:val="en-US"/>
              </w:rPr>
            </w:pPr>
            <w:r w:rsidRPr="0034780D">
              <w:rPr>
                <w:rFonts w:ascii="BrowalliaUPC" w:hAnsi="BrowalliaUPC" w:cs="BrowalliaUPC"/>
                <w:sz w:val="26"/>
                <w:szCs w:val="26"/>
                <w:lang w:val="en-US"/>
              </w:rPr>
              <w:t>(</w:t>
            </w:r>
            <w:r w:rsidR="002F1B48">
              <w:rPr>
                <w:rFonts w:ascii="BrowalliaUPC" w:hAnsi="BrowalliaUPC" w:cs="BrowalliaUPC"/>
                <w:sz w:val="26"/>
                <w:szCs w:val="26"/>
                <w:lang w:val="en-US"/>
              </w:rPr>
              <w:t>21,685</w:t>
            </w:r>
            <w:r w:rsidRPr="0034780D">
              <w:rPr>
                <w:rFonts w:ascii="BrowalliaUPC" w:hAnsi="BrowalliaUPC" w:cs="BrowalliaUPC"/>
                <w:sz w:val="26"/>
                <w:szCs w:val="26"/>
                <w:lang w:val="en-US"/>
              </w:rPr>
              <w:t>)</w:t>
            </w:r>
          </w:p>
        </w:tc>
        <w:tc>
          <w:tcPr>
            <w:tcW w:w="76" w:type="dxa"/>
          </w:tcPr>
          <w:p w14:paraId="26E1C1DE" w14:textId="77777777" w:rsidR="0034780D" w:rsidRPr="007F0AC4" w:rsidRDefault="0034780D" w:rsidP="0034780D">
            <w:pPr>
              <w:tabs>
                <w:tab w:val="decimal" w:pos="1120"/>
              </w:tabs>
              <w:spacing w:line="320" w:lineRule="exact"/>
              <w:ind w:left="-17"/>
              <w:jc w:val="right"/>
              <w:rPr>
                <w:rFonts w:ascii="Browallia New" w:hAnsi="Browallia New" w:cs="Browallia New"/>
                <w:sz w:val="26"/>
                <w:szCs w:val="26"/>
              </w:rPr>
            </w:pPr>
          </w:p>
        </w:tc>
        <w:tc>
          <w:tcPr>
            <w:tcW w:w="1154" w:type="dxa"/>
            <w:vAlign w:val="center"/>
            <w:hideMark/>
          </w:tcPr>
          <w:p w14:paraId="3DD7393D" w14:textId="51239C8A" w:rsidR="0034780D" w:rsidRPr="007F0AC4" w:rsidRDefault="0034780D" w:rsidP="0034780D">
            <w:pPr>
              <w:tabs>
                <w:tab w:val="decimal" w:pos="1120"/>
              </w:tabs>
              <w:spacing w:line="320" w:lineRule="exact"/>
              <w:ind w:left="-18" w:right="57"/>
              <w:jc w:val="right"/>
              <w:rPr>
                <w:rFonts w:ascii="Browallia New" w:hAnsi="Browallia New" w:cs="Browallia New"/>
                <w:sz w:val="26"/>
                <w:szCs w:val="26"/>
                <w:lang w:val="en-US"/>
              </w:rPr>
            </w:pPr>
            <w:r w:rsidRPr="0034780D">
              <w:rPr>
                <w:rFonts w:ascii="BrowalliaUPC" w:hAnsi="BrowalliaUPC" w:cs="BrowalliaUPC"/>
                <w:sz w:val="26"/>
                <w:szCs w:val="26"/>
                <w:lang w:val="en-US"/>
              </w:rPr>
              <w:t>(1,838)</w:t>
            </w:r>
          </w:p>
        </w:tc>
        <w:tc>
          <w:tcPr>
            <w:tcW w:w="80" w:type="dxa"/>
          </w:tcPr>
          <w:p w14:paraId="04BBBFF7" w14:textId="77777777" w:rsidR="0034780D" w:rsidRPr="007F0AC4" w:rsidRDefault="0034780D" w:rsidP="0034780D">
            <w:pPr>
              <w:tabs>
                <w:tab w:val="left" w:pos="569"/>
                <w:tab w:val="decimal" w:pos="1120"/>
              </w:tabs>
              <w:spacing w:line="320" w:lineRule="exact"/>
              <w:ind w:left="-17"/>
              <w:jc w:val="right"/>
              <w:rPr>
                <w:rFonts w:ascii="Browallia New" w:hAnsi="Browallia New" w:cs="Browallia New"/>
                <w:sz w:val="26"/>
                <w:szCs w:val="26"/>
              </w:rPr>
            </w:pPr>
          </w:p>
        </w:tc>
        <w:tc>
          <w:tcPr>
            <w:tcW w:w="1171" w:type="dxa"/>
            <w:vAlign w:val="center"/>
            <w:hideMark/>
          </w:tcPr>
          <w:p w14:paraId="31C0224D" w14:textId="0D2719AC" w:rsidR="0034780D" w:rsidRPr="007F0AC4" w:rsidRDefault="0034780D" w:rsidP="0034780D">
            <w:pPr>
              <w:tabs>
                <w:tab w:val="decimal" w:pos="1120"/>
              </w:tabs>
              <w:spacing w:line="320" w:lineRule="exact"/>
              <w:ind w:left="-18" w:right="57"/>
              <w:jc w:val="right"/>
              <w:rPr>
                <w:rFonts w:ascii="Browallia New" w:hAnsi="Browallia New" w:cs="Browallia New"/>
                <w:sz w:val="26"/>
                <w:szCs w:val="26"/>
                <w:lang w:val="en-US"/>
              </w:rPr>
            </w:pPr>
            <w:r w:rsidRPr="0034780D">
              <w:rPr>
                <w:rFonts w:ascii="BrowalliaUPC" w:hAnsi="BrowalliaUPC" w:cs="BrowalliaUPC"/>
                <w:sz w:val="26"/>
                <w:szCs w:val="26"/>
              </w:rPr>
              <w:t>(</w:t>
            </w:r>
            <w:r w:rsidR="002F1B48">
              <w:rPr>
                <w:rFonts w:ascii="BrowalliaUPC" w:hAnsi="BrowalliaUPC" w:cs="BrowalliaUPC"/>
                <w:sz w:val="26"/>
                <w:szCs w:val="26"/>
              </w:rPr>
              <w:t>23,523</w:t>
            </w:r>
            <w:r w:rsidRPr="0034780D">
              <w:rPr>
                <w:rFonts w:ascii="BrowalliaUPC" w:hAnsi="BrowalliaUPC" w:cs="BrowalliaUPC"/>
                <w:sz w:val="26"/>
                <w:szCs w:val="26"/>
              </w:rPr>
              <w:t>)</w:t>
            </w:r>
          </w:p>
        </w:tc>
        <w:tc>
          <w:tcPr>
            <w:tcW w:w="80" w:type="dxa"/>
          </w:tcPr>
          <w:p w14:paraId="32F0A6F6" w14:textId="77777777" w:rsidR="0034780D" w:rsidRPr="007F0AC4" w:rsidRDefault="0034780D" w:rsidP="0034780D">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vAlign w:val="center"/>
            <w:hideMark/>
          </w:tcPr>
          <w:p w14:paraId="5541EDAE" w14:textId="77777777" w:rsidR="0034780D" w:rsidRPr="007F0AC4" w:rsidRDefault="0034780D" w:rsidP="0034780D">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color w:val="000000"/>
                <w:spacing w:val="-4"/>
                <w:sz w:val="26"/>
                <w:szCs w:val="26"/>
              </w:rPr>
              <w:t>-</w:t>
            </w:r>
          </w:p>
        </w:tc>
        <w:tc>
          <w:tcPr>
            <w:tcW w:w="88" w:type="dxa"/>
          </w:tcPr>
          <w:p w14:paraId="5D47FC88" w14:textId="77777777" w:rsidR="0034780D" w:rsidRPr="007F0AC4" w:rsidRDefault="0034780D" w:rsidP="0034780D">
            <w:pPr>
              <w:tabs>
                <w:tab w:val="left" w:pos="569"/>
              </w:tabs>
              <w:spacing w:line="320" w:lineRule="exact"/>
              <w:ind w:left="-18" w:right="57"/>
              <w:jc w:val="right"/>
              <w:rPr>
                <w:rFonts w:ascii="Browallia New" w:hAnsi="Browallia New" w:cs="Browallia New"/>
                <w:color w:val="000000"/>
                <w:spacing w:val="-4"/>
                <w:sz w:val="26"/>
                <w:szCs w:val="26"/>
              </w:rPr>
            </w:pPr>
          </w:p>
        </w:tc>
        <w:tc>
          <w:tcPr>
            <w:tcW w:w="1189" w:type="dxa"/>
            <w:vAlign w:val="center"/>
            <w:hideMark/>
          </w:tcPr>
          <w:p w14:paraId="2DAFE2D2" w14:textId="37A6118F" w:rsidR="0034780D" w:rsidRPr="007F0AC4" w:rsidRDefault="0034780D" w:rsidP="0034780D">
            <w:pPr>
              <w:tabs>
                <w:tab w:val="decimal" w:pos="1120"/>
              </w:tabs>
              <w:spacing w:line="320" w:lineRule="exact"/>
              <w:ind w:left="-18" w:right="57"/>
              <w:jc w:val="right"/>
              <w:rPr>
                <w:rFonts w:ascii="Browallia New" w:hAnsi="Browallia New" w:cs="Browallia New"/>
                <w:sz w:val="26"/>
                <w:szCs w:val="26"/>
                <w:lang w:val="en-US"/>
              </w:rPr>
            </w:pPr>
            <w:r w:rsidRPr="009A18EB">
              <w:rPr>
                <w:rFonts w:ascii="BrowalliaUPC" w:hAnsi="BrowalliaUPC" w:cs="BrowalliaUPC"/>
                <w:sz w:val="26"/>
                <w:szCs w:val="26"/>
              </w:rPr>
              <w:t>(</w:t>
            </w:r>
            <w:r w:rsidR="002F1B48">
              <w:rPr>
                <w:rFonts w:ascii="BrowalliaUPC" w:hAnsi="BrowalliaUPC" w:cs="BrowalliaUPC"/>
                <w:sz w:val="26"/>
                <w:szCs w:val="26"/>
              </w:rPr>
              <w:t>23,523</w:t>
            </w:r>
            <w:r w:rsidRPr="009A18EB">
              <w:rPr>
                <w:rFonts w:ascii="BrowalliaUPC" w:hAnsi="BrowalliaUPC" w:cs="BrowalliaUPC"/>
                <w:sz w:val="26"/>
                <w:szCs w:val="26"/>
              </w:rPr>
              <w:t>)</w:t>
            </w:r>
          </w:p>
        </w:tc>
      </w:tr>
      <w:tr w:rsidR="0034780D" w:rsidRPr="007F0AC4" w14:paraId="69F2FAE5" w14:textId="77777777" w:rsidTr="00B27AD6">
        <w:trPr>
          <w:trHeight w:val="80"/>
        </w:trPr>
        <w:tc>
          <w:tcPr>
            <w:tcW w:w="2812" w:type="dxa"/>
            <w:noWrap/>
            <w:vAlign w:val="bottom"/>
            <w:hideMark/>
          </w:tcPr>
          <w:p w14:paraId="632AB81A" w14:textId="77777777" w:rsidR="0034780D" w:rsidRPr="007F0AC4" w:rsidRDefault="0034780D" w:rsidP="0034780D">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
              </w:rPr>
              <w:t>Selling and administrative expenses</w:t>
            </w:r>
          </w:p>
        </w:tc>
        <w:tc>
          <w:tcPr>
            <w:tcW w:w="1323" w:type="dxa"/>
            <w:vAlign w:val="center"/>
            <w:hideMark/>
          </w:tcPr>
          <w:p w14:paraId="78E5A272" w14:textId="5BB99B48" w:rsidR="0034780D" w:rsidRPr="007F0AC4" w:rsidRDefault="0034780D" w:rsidP="002F1B48">
            <w:pPr>
              <w:tabs>
                <w:tab w:val="decimal" w:pos="1215"/>
              </w:tabs>
              <w:spacing w:line="320" w:lineRule="exact"/>
              <w:ind w:left="-18" w:right="57"/>
              <w:jc w:val="right"/>
              <w:rPr>
                <w:rFonts w:ascii="Browallia New" w:hAnsi="Browallia New" w:cs="Browallia New"/>
                <w:sz w:val="26"/>
                <w:szCs w:val="26"/>
                <w:rtl/>
                <w:cs/>
                <w:lang w:val="en-US"/>
              </w:rPr>
            </w:pPr>
            <w:r w:rsidRPr="009A18EB">
              <w:rPr>
                <w:rFonts w:ascii="BrowalliaUPC" w:hAnsi="BrowalliaUPC" w:cs="BrowalliaUPC"/>
                <w:sz w:val="26"/>
                <w:szCs w:val="26"/>
                <w:lang w:val="en-US"/>
              </w:rPr>
              <w:t>(</w:t>
            </w:r>
            <w:r>
              <w:rPr>
                <w:rFonts w:ascii="BrowalliaUPC" w:hAnsi="BrowalliaUPC" w:cs="BrowalliaUPC"/>
                <w:sz w:val="26"/>
                <w:szCs w:val="26"/>
                <w:lang w:val="en-US"/>
              </w:rPr>
              <w:t>4</w:t>
            </w:r>
            <w:r w:rsidR="002F1B48">
              <w:rPr>
                <w:rFonts w:ascii="BrowalliaUPC" w:hAnsi="BrowalliaUPC" w:cs="BrowalliaUPC"/>
                <w:sz w:val="26"/>
                <w:szCs w:val="26"/>
                <w:lang w:val="en-US"/>
              </w:rPr>
              <w:t>3,356</w:t>
            </w:r>
            <w:r w:rsidRPr="009A18EB">
              <w:rPr>
                <w:rFonts w:ascii="BrowalliaUPC" w:hAnsi="BrowalliaUPC" w:cs="BrowalliaUPC"/>
                <w:sz w:val="26"/>
                <w:szCs w:val="26"/>
                <w:lang w:val="en-US"/>
              </w:rPr>
              <w:t>)</w:t>
            </w:r>
          </w:p>
        </w:tc>
        <w:tc>
          <w:tcPr>
            <w:tcW w:w="76" w:type="dxa"/>
          </w:tcPr>
          <w:p w14:paraId="1C95E9ED" w14:textId="77777777" w:rsidR="0034780D" w:rsidRPr="007F0AC4" w:rsidRDefault="0034780D" w:rsidP="0034780D">
            <w:pPr>
              <w:tabs>
                <w:tab w:val="decimal" w:pos="1120"/>
              </w:tabs>
              <w:spacing w:line="320" w:lineRule="exact"/>
              <w:ind w:left="-17"/>
              <w:jc w:val="right"/>
              <w:rPr>
                <w:rFonts w:ascii="Browallia New" w:hAnsi="Browallia New" w:cs="Browallia New"/>
                <w:sz w:val="26"/>
                <w:szCs w:val="26"/>
              </w:rPr>
            </w:pPr>
          </w:p>
        </w:tc>
        <w:tc>
          <w:tcPr>
            <w:tcW w:w="1154" w:type="dxa"/>
            <w:vAlign w:val="center"/>
            <w:hideMark/>
          </w:tcPr>
          <w:p w14:paraId="3E3BDBF9" w14:textId="75160B9A" w:rsidR="0034780D" w:rsidRPr="007F0AC4" w:rsidRDefault="0034780D" w:rsidP="0034780D">
            <w:pPr>
              <w:tabs>
                <w:tab w:val="decimal" w:pos="1120"/>
              </w:tabs>
              <w:spacing w:line="320" w:lineRule="exact"/>
              <w:ind w:left="-18" w:right="57"/>
              <w:jc w:val="right"/>
              <w:rPr>
                <w:rFonts w:ascii="Browallia New" w:hAnsi="Browallia New" w:cs="Browallia New"/>
                <w:sz w:val="26"/>
                <w:szCs w:val="26"/>
                <w:lang w:val="en-US"/>
              </w:rPr>
            </w:pPr>
            <w:r w:rsidRPr="0034780D">
              <w:rPr>
                <w:rFonts w:ascii="BrowalliaUPC" w:hAnsi="BrowalliaUPC" w:cs="BrowalliaUPC"/>
                <w:sz w:val="26"/>
                <w:szCs w:val="26"/>
                <w:lang w:val="en-US"/>
              </w:rPr>
              <w:t>(21,195)</w:t>
            </w:r>
          </w:p>
        </w:tc>
        <w:tc>
          <w:tcPr>
            <w:tcW w:w="80" w:type="dxa"/>
          </w:tcPr>
          <w:p w14:paraId="1972C61D" w14:textId="77777777" w:rsidR="0034780D" w:rsidRPr="007F0AC4" w:rsidRDefault="0034780D" w:rsidP="0034780D">
            <w:pPr>
              <w:tabs>
                <w:tab w:val="decimal" w:pos="1120"/>
              </w:tabs>
              <w:spacing w:line="320" w:lineRule="exact"/>
              <w:ind w:left="-17"/>
              <w:jc w:val="right"/>
              <w:rPr>
                <w:rFonts w:ascii="Browallia New" w:hAnsi="Browallia New" w:cs="Browallia New"/>
                <w:sz w:val="26"/>
                <w:szCs w:val="26"/>
              </w:rPr>
            </w:pPr>
          </w:p>
        </w:tc>
        <w:tc>
          <w:tcPr>
            <w:tcW w:w="1171" w:type="dxa"/>
            <w:vAlign w:val="center"/>
            <w:hideMark/>
          </w:tcPr>
          <w:p w14:paraId="6326F42A" w14:textId="142B3CA7" w:rsidR="0034780D" w:rsidRPr="007F0AC4" w:rsidRDefault="0034780D" w:rsidP="0034780D">
            <w:pPr>
              <w:tabs>
                <w:tab w:val="decimal" w:pos="1120"/>
              </w:tabs>
              <w:spacing w:line="320" w:lineRule="exact"/>
              <w:ind w:left="-18" w:right="57"/>
              <w:jc w:val="right"/>
              <w:rPr>
                <w:rFonts w:ascii="Browallia New" w:hAnsi="Browallia New" w:cs="Browallia New"/>
                <w:sz w:val="26"/>
                <w:szCs w:val="26"/>
                <w:lang w:val="en-US"/>
              </w:rPr>
            </w:pPr>
            <w:r w:rsidRPr="009A18EB">
              <w:rPr>
                <w:rFonts w:ascii="BrowalliaUPC" w:hAnsi="BrowalliaUPC" w:cs="BrowalliaUPC"/>
                <w:sz w:val="26"/>
                <w:szCs w:val="26"/>
              </w:rPr>
              <w:t>(</w:t>
            </w:r>
            <w:r w:rsidR="002F1B48">
              <w:rPr>
                <w:rFonts w:ascii="BrowalliaUPC" w:hAnsi="BrowalliaUPC" w:cs="BrowalliaUPC"/>
                <w:sz w:val="26"/>
                <w:szCs w:val="26"/>
              </w:rPr>
              <w:t>64,551</w:t>
            </w:r>
            <w:r w:rsidRPr="009A18EB">
              <w:rPr>
                <w:rFonts w:ascii="BrowalliaUPC" w:hAnsi="BrowalliaUPC" w:cs="BrowalliaUPC"/>
                <w:sz w:val="26"/>
                <w:szCs w:val="26"/>
              </w:rPr>
              <w:t>)</w:t>
            </w:r>
          </w:p>
        </w:tc>
        <w:tc>
          <w:tcPr>
            <w:tcW w:w="80" w:type="dxa"/>
          </w:tcPr>
          <w:p w14:paraId="6871E0D9" w14:textId="77777777" w:rsidR="0034780D" w:rsidRPr="007F0AC4" w:rsidRDefault="0034780D" w:rsidP="0034780D">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vAlign w:val="center"/>
            <w:hideMark/>
          </w:tcPr>
          <w:p w14:paraId="73CBCCC1" w14:textId="448DB5A0" w:rsidR="0034780D" w:rsidRPr="007F0AC4" w:rsidRDefault="0034780D" w:rsidP="0034780D">
            <w:pPr>
              <w:tabs>
                <w:tab w:val="decimal" w:pos="1120"/>
              </w:tabs>
              <w:spacing w:line="320" w:lineRule="exact"/>
              <w:ind w:left="-18" w:right="57"/>
              <w:jc w:val="right"/>
              <w:rPr>
                <w:rFonts w:ascii="Browallia New" w:hAnsi="Browallia New" w:cs="Browallia New"/>
                <w:sz w:val="26"/>
                <w:szCs w:val="26"/>
                <w:lang w:val="en-US"/>
              </w:rPr>
            </w:pPr>
            <w:r w:rsidRPr="00932065">
              <w:rPr>
                <w:rFonts w:ascii="BrowalliaUPC" w:hAnsi="BrowalliaUPC" w:cs="BrowalliaUPC"/>
                <w:color w:val="000000"/>
                <w:spacing w:val="-4"/>
                <w:sz w:val="26"/>
                <w:szCs w:val="26"/>
              </w:rPr>
              <w:t>6,263</w:t>
            </w:r>
          </w:p>
        </w:tc>
        <w:tc>
          <w:tcPr>
            <w:tcW w:w="88" w:type="dxa"/>
          </w:tcPr>
          <w:p w14:paraId="6C7B05D7" w14:textId="77777777" w:rsidR="0034780D" w:rsidRPr="007F0AC4" w:rsidRDefault="0034780D" w:rsidP="0034780D">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vAlign w:val="center"/>
            <w:hideMark/>
          </w:tcPr>
          <w:p w14:paraId="469C0184" w14:textId="701A5ECB" w:rsidR="0034780D" w:rsidRPr="007F0AC4" w:rsidRDefault="0034780D" w:rsidP="0034780D">
            <w:pPr>
              <w:tabs>
                <w:tab w:val="decimal" w:pos="1120"/>
              </w:tabs>
              <w:spacing w:line="320" w:lineRule="exact"/>
              <w:ind w:left="-18" w:right="57"/>
              <w:jc w:val="right"/>
              <w:rPr>
                <w:rFonts w:ascii="Browallia New" w:hAnsi="Browallia New" w:cs="Browallia New"/>
                <w:sz w:val="26"/>
                <w:szCs w:val="26"/>
                <w:lang w:val="en-US"/>
              </w:rPr>
            </w:pPr>
            <w:r w:rsidRPr="0034780D">
              <w:rPr>
                <w:rFonts w:ascii="BrowalliaUPC" w:hAnsi="BrowalliaUPC" w:cs="BrowalliaUPC"/>
                <w:sz w:val="26"/>
                <w:szCs w:val="26"/>
              </w:rPr>
              <w:t>(</w:t>
            </w:r>
            <w:r w:rsidR="002F1B48">
              <w:rPr>
                <w:rFonts w:ascii="BrowalliaUPC" w:hAnsi="BrowalliaUPC" w:cs="BrowalliaUPC"/>
                <w:sz w:val="26"/>
                <w:szCs w:val="26"/>
              </w:rPr>
              <w:t>55,860</w:t>
            </w:r>
            <w:r w:rsidRPr="0034780D">
              <w:rPr>
                <w:rFonts w:ascii="BrowalliaUPC" w:hAnsi="BrowalliaUPC" w:cs="BrowalliaUPC"/>
                <w:sz w:val="26"/>
                <w:szCs w:val="26"/>
              </w:rPr>
              <w:t>)</w:t>
            </w:r>
          </w:p>
        </w:tc>
      </w:tr>
      <w:tr w:rsidR="0034780D" w:rsidRPr="007F0AC4" w14:paraId="4C47D407" w14:textId="77777777" w:rsidTr="00B27AD6">
        <w:trPr>
          <w:trHeight w:val="80"/>
        </w:trPr>
        <w:tc>
          <w:tcPr>
            <w:tcW w:w="2812" w:type="dxa"/>
            <w:noWrap/>
            <w:vAlign w:val="bottom"/>
            <w:hideMark/>
          </w:tcPr>
          <w:p w14:paraId="29900A25" w14:textId="77777777" w:rsidR="0034780D" w:rsidRPr="007F0AC4" w:rsidRDefault="0034780D" w:rsidP="0034780D">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Remunerations for directors and </w:t>
            </w:r>
          </w:p>
          <w:p w14:paraId="15E1F6F3" w14:textId="77777777" w:rsidR="0034780D" w:rsidRPr="007F0AC4" w:rsidRDefault="0034780D" w:rsidP="0034780D">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rPr>
              <w:t>management</w:t>
            </w:r>
          </w:p>
        </w:tc>
        <w:tc>
          <w:tcPr>
            <w:tcW w:w="1323" w:type="dxa"/>
            <w:vAlign w:val="center"/>
            <w:hideMark/>
          </w:tcPr>
          <w:p w14:paraId="18CB8306" w14:textId="1506C9A3" w:rsidR="0034780D" w:rsidRPr="007F0AC4" w:rsidRDefault="002F1B48" w:rsidP="0034780D">
            <w:pPr>
              <w:tabs>
                <w:tab w:val="decimal" w:pos="1120"/>
              </w:tabs>
              <w:spacing w:line="320" w:lineRule="exact"/>
              <w:ind w:left="-18" w:right="57"/>
              <w:jc w:val="right"/>
              <w:rPr>
                <w:rFonts w:ascii="Browallia New" w:hAnsi="Browallia New" w:cs="Browallia New"/>
                <w:color w:val="000000"/>
                <w:spacing w:val="-4"/>
                <w:sz w:val="26"/>
                <w:szCs w:val="26"/>
                <w:cs/>
              </w:rPr>
            </w:pPr>
            <w:r>
              <w:rPr>
                <w:rFonts w:ascii="BrowalliaUPC" w:hAnsi="BrowalliaUPC" w:cs="BrowalliaUPC"/>
                <w:sz w:val="26"/>
                <w:szCs w:val="26"/>
                <w:lang w:val="en-US"/>
              </w:rPr>
              <w:t>-</w:t>
            </w:r>
          </w:p>
        </w:tc>
        <w:tc>
          <w:tcPr>
            <w:tcW w:w="76" w:type="dxa"/>
          </w:tcPr>
          <w:p w14:paraId="526E403D" w14:textId="77777777" w:rsidR="0034780D" w:rsidRPr="007F0AC4" w:rsidRDefault="0034780D" w:rsidP="0034780D">
            <w:pPr>
              <w:tabs>
                <w:tab w:val="decimal" w:pos="1120"/>
              </w:tabs>
              <w:spacing w:line="320" w:lineRule="exact"/>
              <w:ind w:left="-18" w:right="57"/>
              <w:jc w:val="right"/>
              <w:rPr>
                <w:rFonts w:ascii="Browallia New" w:hAnsi="Browallia New" w:cs="Browallia New"/>
                <w:color w:val="000000"/>
                <w:spacing w:val="-4"/>
                <w:sz w:val="26"/>
                <w:szCs w:val="26"/>
              </w:rPr>
            </w:pPr>
          </w:p>
        </w:tc>
        <w:tc>
          <w:tcPr>
            <w:tcW w:w="1154" w:type="dxa"/>
            <w:vAlign w:val="center"/>
            <w:hideMark/>
          </w:tcPr>
          <w:p w14:paraId="6AA353CD" w14:textId="111717AD" w:rsidR="0034780D" w:rsidRPr="007F0AC4" w:rsidRDefault="002F1B48" w:rsidP="0034780D">
            <w:pPr>
              <w:tabs>
                <w:tab w:val="decimal" w:pos="1120"/>
              </w:tabs>
              <w:spacing w:line="320" w:lineRule="exact"/>
              <w:ind w:left="-18" w:right="57"/>
              <w:jc w:val="right"/>
              <w:rPr>
                <w:rFonts w:ascii="Browallia New" w:hAnsi="Browallia New" w:cs="Browallia New"/>
                <w:sz w:val="26"/>
                <w:szCs w:val="26"/>
                <w:lang w:val="en-US"/>
              </w:rPr>
            </w:pPr>
            <w:r>
              <w:rPr>
                <w:rFonts w:ascii="BrowalliaUPC" w:hAnsi="BrowalliaUPC" w:cs="BrowalliaUPC"/>
                <w:sz w:val="26"/>
                <w:szCs w:val="26"/>
                <w:lang w:val="en-US"/>
              </w:rPr>
              <w:t>(1,939)</w:t>
            </w:r>
          </w:p>
        </w:tc>
        <w:tc>
          <w:tcPr>
            <w:tcW w:w="80" w:type="dxa"/>
          </w:tcPr>
          <w:p w14:paraId="16D2D20A" w14:textId="77777777" w:rsidR="0034780D" w:rsidRPr="007F0AC4" w:rsidRDefault="0034780D" w:rsidP="0034780D">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vAlign w:val="center"/>
            <w:hideMark/>
          </w:tcPr>
          <w:p w14:paraId="30D0990F" w14:textId="41DC9DBF" w:rsidR="0034780D" w:rsidRPr="007F0AC4" w:rsidRDefault="0034780D" w:rsidP="0034780D">
            <w:pPr>
              <w:tabs>
                <w:tab w:val="left" w:pos="720"/>
                <w:tab w:val="decimal" w:pos="1120"/>
              </w:tabs>
              <w:spacing w:line="320" w:lineRule="exact"/>
              <w:ind w:left="-17" w:right="57"/>
              <w:jc w:val="right"/>
              <w:rPr>
                <w:rFonts w:ascii="Browallia New" w:hAnsi="Browallia New" w:cs="Browallia New"/>
                <w:sz w:val="26"/>
                <w:szCs w:val="26"/>
                <w:lang w:val="en-US"/>
              </w:rPr>
            </w:pPr>
            <w:r w:rsidRPr="009A18EB">
              <w:rPr>
                <w:rFonts w:ascii="BrowalliaUPC" w:hAnsi="BrowalliaUPC" w:cs="BrowalliaUPC"/>
                <w:sz w:val="26"/>
                <w:szCs w:val="26"/>
                <w:lang w:val="en-US"/>
              </w:rPr>
              <w:t>(1,939)</w:t>
            </w:r>
          </w:p>
        </w:tc>
        <w:tc>
          <w:tcPr>
            <w:tcW w:w="80" w:type="dxa"/>
          </w:tcPr>
          <w:p w14:paraId="4D8C9C9B" w14:textId="77777777" w:rsidR="0034780D" w:rsidRPr="007F0AC4" w:rsidRDefault="0034780D" w:rsidP="0034780D">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vAlign w:val="center"/>
            <w:hideMark/>
          </w:tcPr>
          <w:p w14:paraId="2660BD14" w14:textId="77777777" w:rsidR="0034780D" w:rsidRPr="002F1B48" w:rsidRDefault="0034780D" w:rsidP="002F1B48">
            <w:pPr>
              <w:tabs>
                <w:tab w:val="decimal" w:pos="1120"/>
              </w:tabs>
              <w:spacing w:line="320" w:lineRule="exact"/>
              <w:ind w:left="-18" w:right="57"/>
              <w:jc w:val="right"/>
              <w:rPr>
                <w:rFonts w:ascii="BrowalliaUPC" w:hAnsi="BrowalliaUPC" w:cs="BrowalliaUPC"/>
                <w:color w:val="000000"/>
                <w:spacing w:val="-4"/>
                <w:sz w:val="26"/>
                <w:szCs w:val="26"/>
              </w:rPr>
            </w:pPr>
            <w:r w:rsidRPr="002F1B48">
              <w:rPr>
                <w:rFonts w:ascii="BrowalliaUPC" w:hAnsi="BrowalliaUPC" w:cs="BrowalliaUPC"/>
                <w:color w:val="000000"/>
                <w:spacing w:val="-4"/>
                <w:sz w:val="26"/>
                <w:szCs w:val="26"/>
              </w:rPr>
              <w:t>-</w:t>
            </w:r>
          </w:p>
        </w:tc>
        <w:tc>
          <w:tcPr>
            <w:tcW w:w="88" w:type="dxa"/>
          </w:tcPr>
          <w:p w14:paraId="684268C7" w14:textId="77777777" w:rsidR="0034780D" w:rsidRPr="007F0AC4" w:rsidRDefault="0034780D" w:rsidP="0034780D">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vAlign w:val="center"/>
            <w:hideMark/>
          </w:tcPr>
          <w:p w14:paraId="56BA8331" w14:textId="045E80BE" w:rsidR="0034780D" w:rsidRPr="007F0AC4" w:rsidRDefault="0034780D" w:rsidP="002F1B48">
            <w:pPr>
              <w:tabs>
                <w:tab w:val="decimal" w:pos="1120"/>
              </w:tabs>
              <w:spacing w:line="320" w:lineRule="exact"/>
              <w:ind w:left="-18" w:right="57"/>
              <w:jc w:val="right"/>
              <w:rPr>
                <w:rFonts w:ascii="Browallia New" w:hAnsi="Browallia New" w:cs="Browallia New"/>
                <w:sz w:val="26"/>
                <w:szCs w:val="26"/>
                <w:lang w:val="en-US"/>
              </w:rPr>
            </w:pPr>
            <w:r w:rsidRPr="0034780D">
              <w:rPr>
                <w:rFonts w:ascii="BrowalliaUPC" w:hAnsi="BrowalliaUPC" w:cs="BrowalliaUPC"/>
                <w:sz w:val="26"/>
                <w:szCs w:val="26"/>
              </w:rPr>
              <w:t>(1,939)</w:t>
            </w:r>
          </w:p>
        </w:tc>
      </w:tr>
      <w:tr w:rsidR="0034780D" w:rsidRPr="007F0AC4" w14:paraId="306D3A6E" w14:textId="77777777" w:rsidTr="00B27AD6">
        <w:trPr>
          <w:trHeight w:val="80"/>
        </w:trPr>
        <w:tc>
          <w:tcPr>
            <w:tcW w:w="2812" w:type="dxa"/>
            <w:noWrap/>
            <w:vAlign w:val="bottom"/>
            <w:hideMark/>
          </w:tcPr>
          <w:p w14:paraId="7A9DF997" w14:textId="3C2CB3BC" w:rsidR="0034780D" w:rsidRPr="007F0AC4" w:rsidRDefault="0034780D" w:rsidP="0034780D">
            <w:pPr>
              <w:spacing w:line="320" w:lineRule="exact"/>
              <w:ind w:left="238" w:hanging="180"/>
              <w:rPr>
                <w:rFonts w:ascii="Browallia New" w:hAnsi="Browallia New" w:cs="Browallia New"/>
                <w:color w:val="000000"/>
                <w:spacing w:val="-4"/>
                <w:sz w:val="26"/>
                <w:szCs w:val="26"/>
                <w:cs/>
                <w:lang w:val="en-US"/>
              </w:rPr>
            </w:pPr>
            <w:r w:rsidRPr="007F0AC4">
              <w:rPr>
                <w:rFonts w:ascii="Browallia New" w:hAnsi="Browallia New" w:cs="Browallia New"/>
                <w:color w:val="000000"/>
                <w:spacing w:val="-4"/>
                <w:sz w:val="26"/>
                <w:szCs w:val="26"/>
              </w:rPr>
              <w:t>Financial Cost</w:t>
            </w:r>
            <w:r w:rsidR="001849BC">
              <w:rPr>
                <w:rFonts w:ascii="Browallia New" w:hAnsi="Browallia New" w:cs="Browallia New"/>
                <w:color w:val="000000"/>
                <w:spacing w:val="-4"/>
                <w:sz w:val="26"/>
                <w:szCs w:val="26"/>
              </w:rPr>
              <w:t xml:space="preserve"> </w:t>
            </w:r>
          </w:p>
        </w:tc>
        <w:tc>
          <w:tcPr>
            <w:tcW w:w="1323" w:type="dxa"/>
            <w:tcBorders>
              <w:bottom w:val="single" w:sz="4" w:space="0" w:color="auto"/>
            </w:tcBorders>
            <w:vAlign w:val="center"/>
            <w:hideMark/>
          </w:tcPr>
          <w:p w14:paraId="197D0906" w14:textId="335F6372" w:rsidR="0034780D" w:rsidRPr="007F0AC4" w:rsidRDefault="0034780D" w:rsidP="002F1B48">
            <w:pPr>
              <w:tabs>
                <w:tab w:val="decimal" w:pos="1215"/>
              </w:tabs>
              <w:spacing w:line="320" w:lineRule="exact"/>
              <w:ind w:left="-18" w:right="57"/>
              <w:jc w:val="right"/>
              <w:rPr>
                <w:rFonts w:ascii="Browallia New" w:hAnsi="Browallia New" w:cs="Browallia New"/>
                <w:sz w:val="26"/>
                <w:szCs w:val="26"/>
                <w:cs/>
                <w:lang w:val="en-US"/>
              </w:rPr>
            </w:pPr>
            <w:r w:rsidRPr="0034780D">
              <w:rPr>
                <w:rFonts w:ascii="BrowalliaUPC" w:hAnsi="BrowalliaUPC" w:cs="BrowalliaUPC"/>
                <w:sz w:val="26"/>
                <w:szCs w:val="26"/>
                <w:lang w:val="en-US"/>
              </w:rPr>
              <w:t>(</w:t>
            </w:r>
            <w:r w:rsidR="002F1B48">
              <w:rPr>
                <w:rFonts w:ascii="BrowalliaUPC" w:hAnsi="BrowalliaUPC" w:cs="BrowalliaUPC"/>
                <w:sz w:val="26"/>
                <w:szCs w:val="26"/>
                <w:lang w:val="en-US"/>
              </w:rPr>
              <w:t>3,549</w:t>
            </w:r>
            <w:r w:rsidRPr="0034780D">
              <w:rPr>
                <w:rFonts w:ascii="BrowalliaUPC" w:hAnsi="BrowalliaUPC" w:cs="BrowalliaUPC"/>
                <w:sz w:val="26"/>
                <w:szCs w:val="26"/>
                <w:lang w:val="en-US"/>
              </w:rPr>
              <w:t>)</w:t>
            </w:r>
          </w:p>
        </w:tc>
        <w:tc>
          <w:tcPr>
            <w:tcW w:w="76" w:type="dxa"/>
          </w:tcPr>
          <w:p w14:paraId="6CCFE5B2" w14:textId="77777777" w:rsidR="0034780D" w:rsidRPr="007F0AC4" w:rsidRDefault="0034780D" w:rsidP="0034780D">
            <w:pPr>
              <w:tabs>
                <w:tab w:val="decimal" w:pos="1120"/>
              </w:tabs>
              <w:spacing w:line="320" w:lineRule="exact"/>
              <w:ind w:left="-18" w:right="57"/>
              <w:jc w:val="right"/>
              <w:rPr>
                <w:rFonts w:ascii="Browallia New" w:hAnsi="Browallia New" w:cs="Browallia New"/>
                <w:color w:val="000000"/>
                <w:spacing w:val="-4"/>
                <w:sz w:val="26"/>
                <w:szCs w:val="26"/>
              </w:rPr>
            </w:pPr>
          </w:p>
        </w:tc>
        <w:tc>
          <w:tcPr>
            <w:tcW w:w="1154" w:type="dxa"/>
            <w:tcBorders>
              <w:bottom w:val="single" w:sz="4" w:space="0" w:color="auto"/>
            </w:tcBorders>
            <w:vAlign w:val="center"/>
            <w:hideMark/>
          </w:tcPr>
          <w:p w14:paraId="7EABD88B" w14:textId="68A2A961" w:rsidR="0034780D" w:rsidRPr="007F0AC4" w:rsidRDefault="0034780D" w:rsidP="0034780D">
            <w:pPr>
              <w:tabs>
                <w:tab w:val="decimal" w:pos="1120"/>
              </w:tabs>
              <w:spacing w:line="320" w:lineRule="exact"/>
              <w:ind w:left="-18" w:right="57"/>
              <w:jc w:val="right"/>
              <w:rPr>
                <w:rFonts w:ascii="Browallia New" w:hAnsi="Browallia New" w:cs="Browallia New"/>
                <w:sz w:val="26"/>
                <w:szCs w:val="26"/>
                <w:lang w:val="en-US"/>
              </w:rPr>
            </w:pPr>
            <w:r w:rsidRPr="009A18EB">
              <w:rPr>
                <w:rFonts w:ascii="BrowalliaUPC" w:hAnsi="BrowalliaUPC" w:cs="BrowalliaUPC"/>
                <w:sz w:val="26"/>
                <w:szCs w:val="26"/>
                <w:lang w:val="en-US"/>
              </w:rPr>
              <w:t>(5,479)</w:t>
            </w:r>
          </w:p>
        </w:tc>
        <w:tc>
          <w:tcPr>
            <w:tcW w:w="80" w:type="dxa"/>
          </w:tcPr>
          <w:p w14:paraId="219F4881" w14:textId="77777777" w:rsidR="0034780D" w:rsidRPr="007F0AC4" w:rsidRDefault="0034780D" w:rsidP="0034780D">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tcBorders>
              <w:bottom w:val="single" w:sz="4" w:space="0" w:color="auto"/>
            </w:tcBorders>
            <w:vAlign w:val="center"/>
            <w:hideMark/>
          </w:tcPr>
          <w:p w14:paraId="76AD4803" w14:textId="6871ACFF" w:rsidR="0034780D" w:rsidRPr="007F0AC4" w:rsidRDefault="0034780D" w:rsidP="0034780D">
            <w:pPr>
              <w:tabs>
                <w:tab w:val="decimal" w:pos="1120"/>
              </w:tabs>
              <w:spacing w:line="320" w:lineRule="exact"/>
              <w:ind w:left="-18" w:right="57"/>
              <w:jc w:val="right"/>
              <w:rPr>
                <w:rFonts w:ascii="Browallia New" w:hAnsi="Browallia New" w:cs="Browallia New"/>
                <w:sz w:val="26"/>
                <w:szCs w:val="26"/>
                <w:lang w:val="en-US"/>
              </w:rPr>
            </w:pPr>
            <w:r w:rsidRPr="0034780D">
              <w:rPr>
                <w:rFonts w:ascii="BrowalliaUPC" w:hAnsi="BrowalliaUPC" w:cs="BrowalliaUPC"/>
                <w:sz w:val="26"/>
                <w:szCs w:val="26"/>
              </w:rPr>
              <w:t>(</w:t>
            </w:r>
            <w:r w:rsidR="002F1B48">
              <w:rPr>
                <w:rFonts w:ascii="BrowalliaUPC" w:hAnsi="BrowalliaUPC" w:cs="BrowalliaUPC"/>
                <w:sz w:val="26"/>
                <w:szCs w:val="26"/>
              </w:rPr>
              <w:t>9,028</w:t>
            </w:r>
            <w:r w:rsidRPr="0034780D">
              <w:rPr>
                <w:rFonts w:ascii="BrowalliaUPC" w:hAnsi="BrowalliaUPC" w:cs="BrowalliaUPC"/>
                <w:sz w:val="26"/>
                <w:szCs w:val="26"/>
              </w:rPr>
              <w:t>)</w:t>
            </w:r>
          </w:p>
        </w:tc>
        <w:tc>
          <w:tcPr>
            <w:tcW w:w="80" w:type="dxa"/>
          </w:tcPr>
          <w:p w14:paraId="70B0A268" w14:textId="77777777" w:rsidR="0034780D" w:rsidRPr="007F0AC4" w:rsidRDefault="0034780D" w:rsidP="0034780D">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tcBorders>
              <w:bottom w:val="single" w:sz="4" w:space="0" w:color="auto"/>
            </w:tcBorders>
            <w:vAlign w:val="center"/>
            <w:hideMark/>
          </w:tcPr>
          <w:p w14:paraId="435371C8" w14:textId="47C4707C" w:rsidR="0034780D" w:rsidRPr="007F0AC4" w:rsidRDefault="0034780D" w:rsidP="0034780D">
            <w:pPr>
              <w:tabs>
                <w:tab w:val="decimal" w:pos="1120"/>
              </w:tabs>
              <w:spacing w:line="320" w:lineRule="exact"/>
              <w:ind w:left="-18" w:right="57"/>
              <w:jc w:val="right"/>
              <w:rPr>
                <w:rFonts w:ascii="Browallia New" w:hAnsi="Browallia New" w:cs="Browallia New"/>
                <w:sz w:val="26"/>
                <w:szCs w:val="26"/>
                <w:lang w:val="en-US"/>
              </w:rPr>
            </w:pPr>
            <w:r w:rsidRPr="00932065">
              <w:rPr>
                <w:rFonts w:ascii="BrowalliaUPC" w:hAnsi="BrowalliaUPC" w:cs="BrowalliaUPC"/>
                <w:color w:val="000000"/>
                <w:spacing w:val="-4"/>
                <w:sz w:val="26"/>
                <w:szCs w:val="26"/>
              </w:rPr>
              <w:t>3,158</w:t>
            </w:r>
          </w:p>
        </w:tc>
        <w:tc>
          <w:tcPr>
            <w:tcW w:w="88" w:type="dxa"/>
          </w:tcPr>
          <w:p w14:paraId="7340E530" w14:textId="77777777" w:rsidR="0034780D" w:rsidRPr="007F0AC4" w:rsidRDefault="0034780D" w:rsidP="0034780D">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tcBorders>
              <w:bottom w:val="single" w:sz="4" w:space="0" w:color="auto"/>
            </w:tcBorders>
            <w:vAlign w:val="center"/>
            <w:hideMark/>
          </w:tcPr>
          <w:p w14:paraId="1BA552FB" w14:textId="69B2521A" w:rsidR="0034780D" w:rsidRPr="007F0AC4" w:rsidRDefault="0034780D" w:rsidP="0034780D">
            <w:pPr>
              <w:tabs>
                <w:tab w:val="decimal" w:pos="1120"/>
              </w:tabs>
              <w:spacing w:line="320" w:lineRule="exact"/>
              <w:ind w:left="-18" w:right="57"/>
              <w:jc w:val="right"/>
              <w:rPr>
                <w:rFonts w:ascii="Browallia New" w:hAnsi="Browallia New" w:cs="Browallia New"/>
                <w:sz w:val="26"/>
                <w:szCs w:val="26"/>
                <w:lang w:val="en-US"/>
              </w:rPr>
            </w:pPr>
            <w:r w:rsidRPr="0034780D">
              <w:rPr>
                <w:rFonts w:ascii="BrowalliaUPC" w:hAnsi="BrowalliaUPC" w:cs="BrowalliaUPC"/>
                <w:sz w:val="26"/>
                <w:szCs w:val="26"/>
              </w:rPr>
              <w:t>(</w:t>
            </w:r>
            <w:r w:rsidR="002F1B48">
              <w:rPr>
                <w:rFonts w:ascii="BrowalliaUPC" w:hAnsi="BrowalliaUPC" w:cs="BrowalliaUPC"/>
                <w:sz w:val="26"/>
                <w:szCs w:val="26"/>
              </w:rPr>
              <w:t>5,870</w:t>
            </w:r>
            <w:r w:rsidRPr="0034780D">
              <w:rPr>
                <w:rFonts w:ascii="BrowalliaUPC" w:hAnsi="BrowalliaUPC" w:cs="BrowalliaUPC"/>
                <w:sz w:val="26"/>
                <w:szCs w:val="26"/>
              </w:rPr>
              <w:t>)</w:t>
            </w:r>
          </w:p>
        </w:tc>
      </w:tr>
      <w:tr w:rsidR="0034780D" w:rsidRPr="007F0AC4" w14:paraId="750A574C" w14:textId="77777777" w:rsidTr="00B27AD6">
        <w:trPr>
          <w:trHeight w:val="80"/>
        </w:trPr>
        <w:tc>
          <w:tcPr>
            <w:tcW w:w="2812" w:type="dxa"/>
            <w:noWrap/>
            <w:vAlign w:val="bottom"/>
            <w:hideMark/>
          </w:tcPr>
          <w:p w14:paraId="6967603B" w14:textId="77777777" w:rsidR="0034780D" w:rsidRPr="007F0AC4" w:rsidRDefault="0034780D" w:rsidP="0034780D">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Loss for the period</w:t>
            </w:r>
          </w:p>
        </w:tc>
        <w:tc>
          <w:tcPr>
            <w:tcW w:w="1323" w:type="dxa"/>
            <w:tcBorders>
              <w:top w:val="single" w:sz="4" w:space="0" w:color="auto"/>
              <w:bottom w:val="double" w:sz="4" w:space="0" w:color="auto"/>
            </w:tcBorders>
            <w:vAlign w:val="center"/>
            <w:hideMark/>
          </w:tcPr>
          <w:p w14:paraId="3DE3A235" w14:textId="6C2E9DDE" w:rsidR="0034780D" w:rsidRPr="007F0AC4" w:rsidRDefault="0034780D" w:rsidP="002F1B48">
            <w:pPr>
              <w:tabs>
                <w:tab w:val="decimal" w:pos="1215"/>
              </w:tabs>
              <w:spacing w:line="320" w:lineRule="exact"/>
              <w:ind w:left="-18" w:right="57"/>
              <w:jc w:val="right"/>
              <w:rPr>
                <w:rFonts w:ascii="Browallia New" w:hAnsi="Browallia New" w:cs="Browallia New"/>
                <w:sz w:val="26"/>
                <w:szCs w:val="26"/>
                <w:cs/>
                <w:lang w:val="en-US"/>
              </w:rPr>
            </w:pPr>
            <w:r w:rsidRPr="0034780D">
              <w:rPr>
                <w:rFonts w:ascii="BrowalliaUPC" w:hAnsi="BrowalliaUPC" w:cs="BrowalliaUPC"/>
                <w:sz w:val="26"/>
                <w:szCs w:val="26"/>
                <w:lang w:val="en-US"/>
              </w:rPr>
              <w:t>(5</w:t>
            </w:r>
            <w:r w:rsidR="002F1B48">
              <w:rPr>
                <w:rFonts w:ascii="BrowalliaUPC" w:hAnsi="BrowalliaUPC" w:cs="BrowalliaUPC"/>
                <w:sz w:val="26"/>
                <w:szCs w:val="26"/>
                <w:lang w:val="en-US"/>
              </w:rPr>
              <w:t>2,246</w:t>
            </w:r>
            <w:r w:rsidRPr="0034780D">
              <w:rPr>
                <w:rFonts w:ascii="BrowalliaUPC" w:hAnsi="BrowalliaUPC" w:cs="BrowalliaUPC"/>
                <w:sz w:val="26"/>
                <w:szCs w:val="26"/>
                <w:lang w:val="en-US"/>
              </w:rPr>
              <w:t>)</w:t>
            </w:r>
          </w:p>
        </w:tc>
        <w:tc>
          <w:tcPr>
            <w:tcW w:w="76" w:type="dxa"/>
          </w:tcPr>
          <w:p w14:paraId="60D29EDF" w14:textId="77777777" w:rsidR="0034780D" w:rsidRPr="007F0AC4" w:rsidRDefault="0034780D" w:rsidP="0034780D">
            <w:pPr>
              <w:tabs>
                <w:tab w:val="decimal" w:pos="1120"/>
              </w:tabs>
              <w:spacing w:line="320" w:lineRule="exact"/>
              <w:ind w:left="-18" w:right="57"/>
              <w:jc w:val="right"/>
              <w:rPr>
                <w:rFonts w:ascii="Browallia New" w:hAnsi="Browallia New" w:cs="Browallia New"/>
                <w:color w:val="000000"/>
                <w:spacing w:val="-4"/>
                <w:sz w:val="26"/>
                <w:szCs w:val="26"/>
              </w:rPr>
            </w:pPr>
          </w:p>
        </w:tc>
        <w:tc>
          <w:tcPr>
            <w:tcW w:w="1154" w:type="dxa"/>
            <w:tcBorders>
              <w:top w:val="single" w:sz="4" w:space="0" w:color="auto"/>
              <w:bottom w:val="double" w:sz="4" w:space="0" w:color="auto"/>
            </w:tcBorders>
            <w:vAlign w:val="center"/>
            <w:hideMark/>
          </w:tcPr>
          <w:p w14:paraId="0B25C621" w14:textId="115F592D" w:rsidR="0034780D" w:rsidRPr="007F0AC4" w:rsidRDefault="0034780D" w:rsidP="0034780D">
            <w:pPr>
              <w:tabs>
                <w:tab w:val="decimal" w:pos="1120"/>
              </w:tabs>
              <w:spacing w:line="320" w:lineRule="exact"/>
              <w:ind w:left="-18" w:right="57"/>
              <w:jc w:val="right"/>
              <w:rPr>
                <w:rFonts w:ascii="Browallia New" w:hAnsi="Browallia New" w:cs="Browallia New"/>
                <w:sz w:val="26"/>
                <w:szCs w:val="26"/>
                <w:lang w:val="en-US"/>
              </w:rPr>
            </w:pPr>
            <w:r w:rsidRPr="009A18EB">
              <w:rPr>
                <w:rFonts w:ascii="BrowalliaUPC" w:hAnsi="BrowalliaUPC" w:cs="BrowalliaUPC"/>
                <w:sz w:val="26"/>
                <w:szCs w:val="26"/>
                <w:lang w:val="en-US"/>
              </w:rPr>
              <w:t>(23,170)</w:t>
            </w:r>
          </w:p>
        </w:tc>
        <w:tc>
          <w:tcPr>
            <w:tcW w:w="80" w:type="dxa"/>
          </w:tcPr>
          <w:p w14:paraId="432E8FCB" w14:textId="77777777" w:rsidR="0034780D" w:rsidRPr="007F0AC4" w:rsidRDefault="0034780D" w:rsidP="0034780D">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tcBorders>
              <w:top w:val="single" w:sz="4" w:space="0" w:color="auto"/>
              <w:bottom w:val="double" w:sz="4" w:space="0" w:color="auto"/>
            </w:tcBorders>
            <w:vAlign w:val="center"/>
            <w:hideMark/>
          </w:tcPr>
          <w:p w14:paraId="6C4F343D" w14:textId="6B9716CC" w:rsidR="0034780D" w:rsidRPr="007F0AC4" w:rsidRDefault="0034780D" w:rsidP="0034780D">
            <w:pPr>
              <w:tabs>
                <w:tab w:val="decimal" w:pos="1120"/>
              </w:tabs>
              <w:spacing w:line="320" w:lineRule="exact"/>
              <w:ind w:left="-18" w:right="57"/>
              <w:jc w:val="right"/>
              <w:rPr>
                <w:rFonts w:ascii="Browallia New" w:hAnsi="Browallia New" w:cs="Browallia New"/>
                <w:sz w:val="26"/>
                <w:szCs w:val="26"/>
                <w:lang w:val="en-US"/>
              </w:rPr>
            </w:pPr>
            <w:r w:rsidRPr="0034780D">
              <w:rPr>
                <w:rFonts w:ascii="BrowalliaUPC" w:hAnsi="BrowalliaUPC" w:cs="BrowalliaUPC"/>
                <w:sz w:val="26"/>
                <w:szCs w:val="26"/>
                <w:cs/>
              </w:rPr>
              <w:t>(7</w:t>
            </w:r>
            <w:r w:rsidR="002F1B48">
              <w:rPr>
                <w:rFonts w:ascii="BrowalliaUPC" w:hAnsi="BrowalliaUPC" w:cs="BrowalliaUPC"/>
                <w:sz w:val="26"/>
                <w:szCs w:val="26"/>
              </w:rPr>
              <w:t>5,416</w:t>
            </w:r>
            <w:r w:rsidRPr="0034780D">
              <w:rPr>
                <w:rFonts w:ascii="BrowalliaUPC" w:hAnsi="BrowalliaUPC" w:cs="BrowalliaUPC"/>
                <w:sz w:val="26"/>
                <w:szCs w:val="26"/>
                <w:cs/>
              </w:rPr>
              <w:t>)</w:t>
            </w:r>
          </w:p>
        </w:tc>
        <w:tc>
          <w:tcPr>
            <w:tcW w:w="80" w:type="dxa"/>
          </w:tcPr>
          <w:p w14:paraId="3593EBAA" w14:textId="77777777" w:rsidR="0034780D" w:rsidRPr="007F0AC4" w:rsidRDefault="0034780D" w:rsidP="0034780D">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tcBorders>
              <w:top w:val="single" w:sz="4" w:space="0" w:color="auto"/>
              <w:bottom w:val="double" w:sz="4" w:space="0" w:color="auto"/>
            </w:tcBorders>
            <w:vAlign w:val="center"/>
            <w:hideMark/>
          </w:tcPr>
          <w:p w14:paraId="06C4BAFE" w14:textId="77777777" w:rsidR="0034780D" w:rsidRPr="007F0AC4" w:rsidRDefault="0034780D" w:rsidP="0034780D">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color w:val="000000"/>
                <w:spacing w:val="-4"/>
                <w:sz w:val="26"/>
                <w:szCs w:val="26"/>
              </w:rPr>
              <w:t>-</w:t>
            </w:r>
          </w:p>
        </w:tc>
        <w:tc>
          <w:tcPr>
            <w:tcW w:w="88" w:type="dxa"/>
          </w:tcPr>
          <w:p w14:paraId="44465AC5" w14:textId="77777777" w:rsidR="0034780D" w:rsidRPr="007F0AC4" w:rsidRDefault="0034780D" w:rsidP="0034780D">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tcBorders>
              <w:top w:val="single" w:sz="4" w:space="0" w:color="auto"/>
              <w:bottom w:val="double" w:sz="4" w:space="0" w:color="auto"/>
            </w:tcBorders>
            <w:vAlign w:val="center"/>
            <w:hideMark/>
          </w:tcPr>
          <w:p w14:paraId="5A150FC1" w14:textId="093ACD58" w:rsidR="0034780D" w:rsidRPr="007F0AC4" w:rsidRDefault="0034780D" w:rsidP="0034780D">
            <w:pPr>
              <w:tabs>
                <w:tab w:val="decimal" w:pos="1120"/>
              </w:tabs>
              <w:spacing w:line="320" w:lineRule="exact"/>
              <w:ind w:left="-18" w:right="57"/>
              <w:jc w:val="right"/>
              <w:rPr>
                <w:rFonts w:ascii="Browallia New" w:hAnsi="Browallia New" w:cs="Browallia New"/>
                <w:sz w:val="26"/>
                <w:szCs w:val="26"/>
                <w:lang w:val="en-US"/>
              </w:rPr>
            </w:pPr>
            <w:r w:rsidRPr="0034780D">
              <w:rPr>
                <w:rFonts w:ascii="BrowalliaUPC" w:hAnsi="BrowalliaUPC" w:cs="BrowalliaUPC"/>
                <w:sz w:val="26"/>
                <w:szCs w:val="26"/>
                <w:cs/>
              </w:rPr>
              <w:t>(7</w:t>
            </w:r>
            <w:r w:rsidR="002F1B48">
              <w:rPr>
                <w:rFonts w:ascii="BrowalliaUPC" w:hAnsi="BrowalliaUPC" w:cs="BrowalliaUPC"/>
                <w:sz w:val="26"/>
                <w:szCs w:val="26"/>
              </w:rPr>
              <w:t>5,416</w:t>
            </w:r>
            <w:r w:rsidRPr="0034780D">
              <w:rPr>
                <w:rFonts w:ascii="BrowalliaUPC" w:hAnsi="BrowalliaUPC" w:cs="BrowalliaUPC"/>
                <w:sz w:val="26"/>
                <w:szCs w:val="26"/>
                <w:cs/>
              </w:rPr>
              <w:t>)</w:t>
            </w:r>
          </w:p>
        </w:tc>
      </w:tr>
    </w:tbl>
    <w:p w14:paraId="28C3E5F0" w14:textId="77777777" w:rsidR="007F0AC4" w:rsidRPr="007F0AC4" w:rsidRDefault="007F0AC4" w:rsidP="007F0AC4">
      <w:pPr>
        <w:ind w:left="360"/>
        <w:outlineLvl w:val="0"/>
        <w:rPr>
          <w:rFonts w:ascii="Browallia New" w:hAnsi="Browallia New" w:cs="Browallia New"/>
          <w:sz w:val="26"/>
          <w:szCs w:val="26"/>
          <w:u w:val="single"/>
        </w:rPr>
      </w:pPr>
    </w:p>
    <w:tbl>
      <w:tblPr>
        <w:tblW w:w="9135" w:type="dxa"/>
        <w:tblInd w:w="360" w:type="dxa"/>
        <w:tblLayout w:type="fixed"/>
        <w:tblCellMar>
          <w:left w:w="28" w:type="dxa"/>
          <w:right w:w="28" w:type="dxa"/>
        </w:tblCellMar>
        <w:tblLook w:val="04A0" w:firstRow="1" w:lastRow="0" w:firstColumn="1" w:lastColumn="0" w:noHBand="0" w:noVBand="1"/>
      </w:tblPr>
      <w:tblGrid>
        <w:gridCol w:w="2812"/>
        <w:gridCol w:w="1323"/>
        <w:gridCol w:w="76"/>
        <w:gridCol w:w="1154"/>
        <w:gridCol w:w="80"/>
        <w:gridCol w:w="1171"/>
        <w:gridCol w:w="80"/>
        <w:gridCol w:w="1162"/>
        <w:gridCol w:w="88"/>
        <w:gridCol w:w="1189"/>
      </w:tblGrid>
      <w:tr w:rsidR="007F0AC4" w:rsidRPr="007F0AC4" w14:paraId="17D887E1" w14:textId="77777777" w:rsidTr="00B27AD6">
        <w:trPr>
          <w:trHeight w:val="86"/>
        </w:trPr>
        <w:tc>
          <w:tcPr>
            <w:tcW w:w="2812" w:type="dxa"/>
            <w:noWrap/>
            <w:vAlign w:val="bottom"/>
          </w:tcPr>
          <w:p w14:paraId="024579F2" w14:textId="77777777" w:rsidR="007F0AC4" w:rsidRPr="007F0AC4" w:rsidRDefault="007F0AC4" w:rsidP="007F0AC4">
            <w:pPr>
              <w:spacing w:line="320" w:lineRule="exact"/>
              <w:ind w:left="238" w:hanging="166"/>
              <w:rPr>
                <w:rFonts w:ascii="Browallia New" w:hAnsi="Browallia New" w:cs="Browallia New"/>
                <w:color w:val="000000"/>
                <w:spacing w:val="-4"/>
                <w:sz w:val="26"/>
                <w:szCs w:val="26"/>
                <w:cs/>
              </w:rPr>
            </w:pPr>
          </w:p>
        </w:tc>
        <w:tc>
          <w:tcPr>
            <w:tcW w:w="6323" w:type="dxa"/>
            <w:gridSpan w:val="9"/>
            <w:tcBorders>
              <w:top w:val="single" w:sz="4" w:space="0" w:color="auto"/>
              <w:left w:val="nil"/>
              <w:bottom w:val="single" w:sz="4" w:space="0" w:color="auto"/>
              <w:right w:val="nil"/>
            </w:tcBorders>
            <w:hideMark/>
          </w:tcPr>
          <w:p w14:paraId="3E63DB15" w14:textId="77777777" w:rsidR="007F0AC4" w:rsidRPr="007F0AC4" w:rsidRDefault="007F0AC4" w:rsidP="007F0AC4">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For the three-month period ended 31 March 2024</w:t>
            </w:r>
          </w:p>
        </w:tc>
      </w:tr>
      <w:tr w:rsidR="007F0AC4" w:rsidRPr="007F0AC4" w14:paraId="714C9BA8" w14:textId="77777777" w:rsidTr="00B27AD6">
        <w:trPr>
          <w:trHeight w:val="86"/>
        </w:trPr>
        <w:tc>
          <w:tcPr>
            <w:tcW w:w="2812" w:type="dxa"/>
            <w:noWrap/>
            <w:vAlign w:val="bottom"/>
          </w:tcPr>
          <w:p w14:paraId="68E185A6" w14:textId="77777777" w:rsidR="007F0AC4" w:rsidRPr="007F0AC4" w:rsidRDefault="007F0AC4" w:rsidP="007F0AC4">
            <w:pPr>
              <w:spacing w:line="320" w:lineRule="exact"/>
              <w:ind w:left="238" w:hanging="166"/>
              <w:rPr>
                <w:rFonts w:ascii="Browallia New" w:hAnsi="Browallia New" w:cs="Browallia New"/>
                <w:color w:val="000000"/>
                <w:spacing w:val="-4"/>
                <w:sz w:val="26"/>
                <w:szCs w:val="26"/>
                <w:cs/>
              </w:rPr>
            </w:pPr>
          </w:p>
        </w:tc>
        <w:tc>
          <w:tcPr>
            <w:tcW w:w="1323" w:type="dxa"/>
            <w:tcBorders>
              <w:top w:val="single" w:sz="4" w:space="0" w:color="auto"/>
              <w:left w:val="nil"/>
              <w:bottom w:val="nil"/>
              <w:right w:val="nil"/>
            </w:tcBorders>
            <w:hideMark/>
          </w:tcPr>
          <w:p w14:paraId="2ED11303" w14:textId="77777777" w:rsidR="007F0AC4" w:rsidRPr="007F0AC4" w:rsidRDefault="007F0AC4" w:rsidP="007F0AC4">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Selling food </w:t>
            </w:r>
          </w:p>
        </w:tc>
        <w:tc>
          <w:tcPr>
            <w:tcW w:w="76" w:type="dxa"/>
            <w:tcBorders>
              <w:top w:val="single" w:sz="4" w:space="0" w:color="auto"/>
              <w:left w:val="nil"/>
              <w:bottom w:val="nil"/>
              <w:right w:val="nil"/>
            </w:tcBorders>
          </w:tcPr>
          <w:p w14:paraId="25D32E89" w14:textId="77777777" w:rsidR="007F0AC4" w:rsidRPr="007F0AC4" w:rsidRDefault="007F0AC4" w:rsidP="007F0AC4">
            <w:pPr>
              <w:spacing w:line="320" w:lineRule="exact"/>
              <w:ind w:right="-18"/>
              <w:jc w:val="center"/>
              <w:rPr>
                <w:rFonts w:ascii="Browallia New" w:hAnsi="Browallia New" w:cs="Browallia New"/>
                <w:color w:val="000000"/>
                <w:spacing w:val="-4"/>
                <w:sz w:val="26"/>
                <w:szCs w:val="26"/>
                <w:cs/>
              </w:rPr>
            </w:pPr>
          </w:p>
        </w:tc>
        <w:tc>
          <w:tcPr>
            <w:tcW w:w="1154" w:type="dxa"/>
            <w:tcBorders>
              <w:top w:val="single" w:sz="4" w:space="0" w:color="auto"/>
              <w:left w:val="nil"/>
              <w:bottom w:val="nil"/>
              <w:right w:val="nil"/>
            </w:tcBorders>
          </w:tcPr>
          <w:p w14:paraId="31AD0C72" w14:textId="77777777" w:rsidR="007F0AC4" w:rsidRPr="007F0AC4" w:rsidRDefault="007F0AC4" w:rsidP="007F0AC4">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Parent</w:t>
            </w:r>
          </w:p>
        </w:tc>
        <w:tc>
          <w:tcPr>
            <w:tcW w:w="80" w:type="dxa"/>
            <w:tcBorders>
              <w:top w:val="single" w:sz="4" w:space="0" w:color="auto"/>
              <w:left w:val="nil"/>
              <w:bottom w:val="nil"/>
              <w:right w:val="nil"/>
            </w:tcBorders>
          </w:tcPr>
          <w:p w14:paraId="56C3409D" w14:textId="77777777" w:rsidR="007F0AC4" w:rsidRPr="007F0AC4" w:rsidRDefault="007F0AC4" w:rsidP="007F0AC4">
            <w:pPr>
              <w:spacing w:line="320" w:lineRule="exact"/>
              <w:ind w:right="-18"/>
              <w:jc w:val="center"/>
              <w:rPr>
                <w:rFonts w:ascii="Browallia New" w:hAnsi="Browallia New" w:cs="Browallia New"/>
                <w:color w:val="000000"/>
                <w:spacing w:val="-4"/>
                <w:sz w:val="26"/>
                <w:szCs w:val="26"/>
                <w:cs/>
              </w:rPr>
            </w:pPr>
          </w:p>
        </w:tc>
        <w:tc>
          <w:tcPr>
            <w:tcW w:w="1171" w:type="dxa"/>
            <w:tcBorders>
              <w:top w:val="single" w:sz="4" w:space="0" w:color="auto"/>
              <w:left w:val="nil"/>
              <w:bottom w:val="nil"/>
              <w:right w:val="nil"/>
            </w:tcBorders>
          </w:tcPr>
          <w:p w14:paraId="1B92A0A7" w14:textId="77777777" w:rsidR="007F0AC4" w:rsidRPr="007F0AC4" w:rsidRDefault="007F0AC4" w:rsidP="007F0AC4">
            <w:pPr>
              <w:spacing w:line="320" w:lineRule="exact"/>
              <w:ind w:right="-18"/>
              <w:jc w:val="center"/>
              <w:rPr>
                <w:rFonts w:ascii="Browallia New" w:hAnsi="Browallia New" w:cs="Browallia New"/>
                <w:color w:val="000000"/>
                <w:spacing w:val="-4"/>
                <w:sz w:val="26"/>
                <w:szCs w:val="26"/>
                <w:cs/>
              </w:rPr>
            </w:pPr>
          </w:p>
        </w:tc>
        <w:tc>
          <w:tcPr>
            <w:tcW w:w="80" w:type="dxa"/>
            <w:tcBorders>
              <w:top w:val="single" w:sz="4" w:space="0" w:color="auto"/>
              <w:left w:val="nil"/>
              <w:bottom w:val="nil"/>
              <w:right w:val="nil"/>
            </w:tcBorders>
          </w:tcPr>
          <w:p w14:paraId="6329E36F" w14:textId="77777777" w:rsidR="007F0AC4" w:rsidRPr="007F0AC4" w:rsidRDefault="007F0AC4" w:rsidP="007F0AC4">
            <w:pPr>
              <w:spacing w:line="320" w:lineRule="exact"/>
              <w:ind w:left="-90" w:right="-126"/>
              <w:jc w:val="center"/>
              <w:rPr>
                <w:rFonts w:ascii="Browallia New" w:hAnsi="Browallia New" w:cs="Browallia New"/>
                <w:color w:val="000000"/>
                <w:spacing w:val="-4"/>
                <w:sz w:val="26"/>
                <w:szCs w:val="26"/>
                <w:cs/>
              </w:rPr>
            </w:pPr>
          </w:p>
        </w:tc>
        <w:tc>
          <w:tcPr>
            <w:tcW w:w="1162" w:type="dxa"/>
            <w:tcBorders>
              <w:top w:val="single" w:sz="4" w:space="0" w:color="auto"/>
              <w:left w:val="nil"/>
              <w:bottom w:val="nil"/>
              <w:right w:val="nil"/>
            </w:tcBorders>
            <w:hideMark/>
          </w:tcPr>
          <w:p w14:paraId="5906FF13" w14:textId="77777777" w:rsidR="007F0AC4" w:rsidRPr="007F0AC4" w:rsidRDefault="007F0AC4" w:rsidP="007F0AC4">
            <w:pPr>
              <w:spacing w:line="320" w:lineRule="exact"/>
              <w:ind w:left="-90" w:right="-126"/>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Eliminated</w:t>
            </w:r>
          </w:p>
        </w:tc>
        <w:tc>
          <w:tcPr>
            <w:tcW w:w="88" w:type="dxa"/>
            <w:tcBorders>
              <w:top w:val="single" w:sz="4" w:space="0" w:color="auto"/>
              <w:left w:val="nil"/>
              <w:bottom w:val="nil"/>
              <w:right w:val="nil"/>
            </w:tcBorders>
          </w:tcPr>
          <w:p w14:paraId="7C746F5D" w14:textId="77777777" w:rsidR="007F0AC4" w:rsidRPr="007F0AC4" w:rsidRDefault="007F0AC4" w:rsidP="007F0AC4">
            <w:pPr>
              <w:spacing w:line="320" w:lineRule="exact"/>
              <w:ind w:right="-18"/>
              <w:jc w:val="center"/>
              <w:rPr>
                <w:rFonts w:ascii="Browallia New" w:hAnsi="Browallia New" w:cs="Browallia New"/>
                <w:color w:val="000000"/>
                <w:spacing w:val="-4"/>
                <w:sz w:val="26"/>
                <w:szCs w:val="26"/>
                <w:cs/>
              </w:rPr>
            </w:pPr>
          </w:p>
        </w:tc>
        <w:tc>
          <w:tcPr>
            <w:tcW w:w="1189" w:type="dxa"/>
            <w:tcBorders>
              <w:top w:val="single" w:sz="4" w:space="0" w:color="auto"/>
              <w:left w:val="nil"/>
              <w:bottom w:val="nil"/>
              <w:right w:val="nil"/>
            </w:tcBorders>
          </w:tcPr>
          <w:p w14:paraId="19E13F78" w14:textId="77777777" w:rsidR="007F0AC4" w:rsidRPr="007F0AC4" w:rsidRDefault="007F0AC4" w:rsidP="007F0AC4">
            <w:pPr>
              <w:spacing w:line="320" w:lineRule="exact"/>
              <w:ind w:right="-18"/>
              <w:jc w:val="center"/>
              <w:rPr>
                <w:rFonts w:ascii="Browallia New" w:hAnsi="Browallia New" w:cs="Browallia New"/>
                <w:color w:val="000000"/>
                <w:spacing w:val="-4"/>
                <w:sz w:val="26"/>
                <w:szCs w:val="26"/>
                <w:cs/>
              </w:rPr>
            </w:pPr>
          </w:p>
        </w:tc>
      </w:tr>
      <w:tr w:rsidR="007F0AC4" w:rsidRPr="007F0AC4" w14:paraId="38466784" w14:textId="77777777" w:rsidTr="00B27AD6">
        <w:trPr>
          <w:trHeight w:val="86"/>
        </w:trPr>
        <w:tc>
          <w:tcPr>
            <w:tcW w:w="2812" w:type="dxa"/>
            <w:noWrap/>
            <w:vAlign w:val="bottom"/>
          </w:tcPr>
          <w:p w14:paraId="22FC7DA9" w14:textId="77777777" w:rsidR="007F0AC4" w:rsidRPr="007F0AC4" w:rsidRDefault="007F0AC4" w:rsidP="007F0AC4">
            <w:pPr>
              <w:spacing w:line="320" w:lineRule="exact"/>
              <w:ind w:right="-18"/>
              <w:rPr>
                <w:rFonts w:ascii="Browallia New" w:hAnsi="Browallia New" w:cs="Browallia New"/>
                <w:color w:val="000000"/>
                <w:spacing w:val="-4"/>
                <w:sz w:val="26"/>
                <w:szCs w:val="26"/>
                <w:cs/>
              </w:rPr>
            </w:pPr>
          </w:p>
        </w:tc>
        <w:tc>
          <w:tcPr>
            <w:tcW w:w="1323" w:type="dxa"/>
            <w:tcBorders>
              <w:top w:val="nil"/>
              <w:left w:val="nil"/>
              <w:bottom w:val="single" w:sz="4" w:space="0" w:color="auto"/>
              <w:right w:val="nil"/>
            </w:tcBorders>
            <w:hideMark/>
          </w:tcPr>
          <w:p w14:paraId="4B6D7929" w14:textId="77777777" w:rsidR="007F0AC4" w:rsidRPr="007F0AC4" w:rsidRDefault="007F0AC4" w:rsidP="007F0AC4">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And beverage</w:t>
            </w:r>
          </w:p>
        </w:tc>
        <w:tc>
          <w:tcPr>
            <w:tcW w:w="76" w:type="dxa"/>
          </w:tcPr>
          <w:p w14:paraId="41CDFFA6" w14:textId="77777777" w:rsidR="007F0AC4" w:rsidRPr="007F0AC4" w:rsidRDefault="007F0AC4" w:rsidP="007F0AC4">
            <w:pPr>
              <w:spacing w:line="320" w:lineRule="exact"/>
              <w:ind w:right="-18"/>
              <w:jc w:val="center"/>
              <w:rPr>
                <w:rFonts w:ascii="Browallia New" w:hAnsi="Browallia New" w:cs="Browallia New"/>
                <w:color w:val="000000"/>
                <w:spacing w:val="-4"/>
                <w:sz w:val="26"/>
                <w:szCs w:val="26"/>
                <w:cs/>
              </w:rPr>
            </w:pPr>
          </w:p>
        </w:tc>
        <w:tc>
          <w:tcPr>
            <w:tcW w:w="1154" w:type="dxa"/>
            <w:tcBorders>
              <w:top w:val="nil"/>
              <w:left w:val="nil"/>
              <w:bottom w:val="single" w:sz="4" w:space="0" w:color="auto"/>
              <w:right w:val="nil"/>
            </w:tcBorders>
            <w:hideMark/>
          </w:tcPr>
          <w:p w14:paraId="16D55069" w14:textId="77777777" w:rsidR="007F0AC4" w:rsidRPr="007F0AC4" w:rsidRDefault="007F0AC4" w:rsidP="007F0AC4">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Company</w:t>
            </w:r>
          </w:p>
        </w:tc>
        <w:tc>
          <w:tcPr>
            <w:tcW w:w="80" w:type="dxa"/>
          </w:tcPr>
          <w:p w14:paraId="107A7C1A" w14:textId="77777777" w:rsidR="007F0AC4" w:rsidRPr="007F0AC4" w:rsidRDefault="007F0AC4" w:rsidP="007F0AC4">
            <w:pPr>
              <w:spacing w:line="320" w:lineRule="exact"/>
              <w:ind w:right="-18"/>
              <w:jc w:val="center"/>
              <w:rPr>
                <w:rFonts w:ascii="Browallia New" w:hAnsi="Browallia New" w:cs="Browallia New"/>
                <w:color w:val="000000"/>
                <w:spacing w:val="-4"/>
                <w:sz w:val="26"/>
                <w:szCs w:val="26"/>
                <w:cs/>
              </w:rPr>
            </w:pPr>
          </w:p>
        </w:tc>
        <w:tc>
          <w:tcPr>
            <w:tcW w:w="1171" w:type="dxa"/>
            <w:tcBorders>
              <w:top w:val="nil"/>
              <w:left w:val="nil"/>
              <w:bottom w:val="single" w:sz="4" w:space="0" w:color="auto"/>
              <w:right w:val="nil"/>
            </w:tcBorders>
            <w:hideMark/>
          </w:tcPr>
          <w:p w14:paraId="45F7AE83" w14:textId="77777777" w:rsidR="007F0AC4" w:rsidRPr="007F0AC4" w:rsidRDefault="007F0AC4" w:rsidP="007F0AC4">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Total</w:t>
            </w:r>
          </w:p>
        </w:tc>
        <w:tc>
          <w:tcPr>
            <w:tcW w:w="80" w:type="dxa"/>
          </w:tcPr>
          <w:p w14:paraId="49EEB2DA" w14:textId="77777777" w:rsidR="007F0AC4" w:rsidRPr="007F0AC4" w:rsidRDefault="007F0AC4" w:rsidP="007F0AC4">
            <w:pPr>
              <w:spacing w:line="320" w:lineRule="exact"/>
              <w:ind w:right="-18"/>
              <w:jc w:val="center"/>
              <w:rPr>
                <w:rFonts w:ascii="Browallia New" w:hAnsi="Browallia New" w:cs="Browallia New"/>
                <w:color w:val="000000"/>
                <w:spacing w:val="-4"/>
                <w:sz w:val="26"/>
                <w:szCs w:val="26"/>
                <w:cs/>
              </w:rPr>
            </w:pPr>
          </w:p>
        </w:tc>
        <w:tc>
          <w:tcPr>
            <w:tcW w:w="1162" w:type="dxa"/>
            <w:tcBorders>
              <w:top w:val="nil"/>
              <w:left w:val="nil"/>
              <w:bottom w:val="single" w:sz="4" w:space="0" w:color="auto"/>
              <w:right w:val="nil"/>
            </w:tcBorders>
            <w:hideMark/>
          </w:tcPr>
          <w:p w14:paraId="6550382C" w14:textId="77777777" w:rsidR="007F0AC4" w:rsidRPr="007F0AC4" w:rsidRDefault="007F0AC4" w:rsidP="007F0AC4">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transaction</w:t>
            </w:r>
          </w:p>
        </w:tc>
        <w:tc>
          <w:tcPr>
            <w:tcW w:w="88" w:type="dxa"/>
          </w:tcPr>
          <w:p w14:paraId="5187EE2A" w14:textId="77777777" w:rsidR="007F0AC4" w:rsidRPr="007F0AC4" w:rsidRDefault="007F0AC4" w:rsidP="007F0AC4">
            <w:pPr>
              <w:spacing w:line="320" w:lineRule="exact"/>
              <w:ind w:right="-18"/>
              <w:jc w:val="center"/>
              <w:rPr>
                <w:rFonts w:ascii="Browallia New" w:hAnsi="Browallia New" w:cs="Browallia New"/>
                <w:color w:val="000000"/>
                <w:spacing w:val="-4"/>
                <w:sz w:val="26"/>
                <w:szCs w:val="26"/>
                <w:cs/>
              </w:rPr>
            </w:pPr>
          </w:p>
        </w:tc>
        <w:tc>
          <w:tcPr>
            <w:tcW w:w="1189" w:type="dxa"/>
            <w:tcBorders>
              <w:top w:val="nil"/>
              <w:left w:val="nil"/>
              <w:bottom w:val="single" w:sz="4" w:space="0" w:color="auto"/>
              <w:right w:val="nil"/>
            </w:tcBorders>
            <w:hideMark/>
          </w:tcPr>
          <w:p w14:paraId="66C89699" w14:textId="77777777" w:rsidR="007F0AC4" w:rsidRPr="007F0AC4" w:rsidRDefault="007F0AC4" w:rsidP="007F0AC4">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Total</w:t>
            </w:r>
          </w:p>
        </w:tc>
      </w:tr>
      <w:tr w:rsidR="007F0AC4" w:rsidRPr="007F0AC4" w14:paraId="4581E7A0" w14:textId="77777777" w:rsidTr="00B27AD6">
        <w:trPr>
          <w:trHeight w:val="80"/>
        </w:trPr>
        <w:tc>
          <w:tcPr>
            <w:tcW w:w="2812" w:type="dxa"/>
            <w:noWrap/>
            <w:vAlign w:val="bottom"/>
          </w:tcPr>
          <w:p w14:paraId="7FFDF70F" w14:textId="77777777" w:rsidR="007F0AC4" w:rsidRPr="007F0AC4" w:rsidRDefault="007F0AC4" w:rsidP="007F0AC4">
            <w:pPr>
              <w:spacing w:line="320" w:lineRule="exact"/>
              <w:ind w:left="540" w:right="40"/>
              <w:jc w:val="thaiDistribute"/>
              <w:rPr>
                <w:rFonts w:ascii="Browallia New" w:hAnsi="Browallia New" w:cs="Browallia New"/>
                <w:b/>
                <w:bCs/>
                <w:color w:val="000000"/>
                <w:sz w:val="26"/>
                <w:szCs w:val="26"/>
                <w:cs/>
              </w:rPr>
            </w:pPr>
          </w:p>
        </w:tc>
        <w:tc>
          <w:tcPr>
            <w:tcW w:w="1323" w:type="dxa"/>
            <w:tcBorders>
              <w:top w:val="single" w:sz="4" w:space="0" w:color="auto"/>
              <w:left w:val="nil"/>
              <w:bottom w:val="nil"/>
              <w:right w:val="nil"/>
            </w:tcBorders>
          </w:tcPr>
          <w:p w14:paraId="4CFBFEEC" w14:textId="77777777" w:rsidR="007F0AC4" w:rsidRPr="007F0AC4" w:rsidRDefault="007F0AC4" w:rsidP="007F0AC4">
            <w:pPr>
              <w:spacing w:line="320" w:lineRule="exact"/>
              <w:ind w:left="540" w:right="40"/>
              <w:jc w:val="right"/>
              <w:rPr>
                <w:rFonts w:ascii="Browallia New" w:hAnsi="Browallia New" w:cs="Browallia New"/>
                <w:b/>
                <w:bCs/>
                <w:color w:val="000000"/>
                <w:sz w:val="26"/>
                <w:szCs w:val="26"/>
                <w:cs/>
              </w:rPr>
            </w:pPr>
          </w:p>
        </w:tc>
        <w:tc>
          <w:tcPr>
            <w:tcW w:w="76" w:type="dxa"/>
          </w:tcPr>
          <w:p w14:paraId="7A6F82F7" w14:textId="77777777" w:rsidR="007F0AC4" w:rsidRPr="007F0AC4" w:rsidRDefault="007F0AC4" w:rsidP="007F0AC4">
            <w:pPr>
              <w:spacing w:line="320" w:lineRule="exact"/>
              <w:ind w:left="540" w:right="40"/>
              <w:jc w:val="right"/>
              <w:rPr>
                <w:rFonts w:ascii="Browallia New" w:hAnsi="Browallia New" w:cs="Browallia New"/>
                <w:b/>
                <w:bCs/>
                <w:color w:val="000000"/>
                <w:sz w:val="26"/>
                <w:szCs w:val="26"/>
              </w:rPr>
            </w:pPr>
          </w:p>
        </w:tc>
        <w:tc>
          <w:tcPr>
            <w:tcW w:w="1154" w:type="dxa"/>
            <w:tcBorders>
              <w:top w:val="single" w:sz="4" w:space="0" w:color="auto"/>
              <w:left w:val="nil"/>
              <w:bottom w:val="nil"/>
              <w:right w:val="nil"/>
            </w:tcBorders>
          </w:tcPr>
          <w:p w14:paraId="230038C4" w14:textId="77777777" w:rsidR="007F0AC4" w:rsidRPr="007F0AC4" w:rsidRDefault="007F0AC4" w:rsidP="007F0AC4">
            <w:pPr>
              <w:spacing w:line="320" w:lineRule="exact"/>
              <w:ind w:left="540" w:right="40"/>
              <w:jc w:val="right"/>
              <w:rPr>
                <w:rFonts w:ascii="Browallia New" w:hAnsi="Browallia New" w:cs="Browallia New"/>
                <w:b/>
                <w:bCs/>
                <w:color w:val="000000"/>
                <w:sz w:val="26"/>
                <w:szCs w:val="26"/>
              </w:rPr>
            </w:pPr>
          </w:p>
        </w:tc>
        <w:tc>
          <w:tcPr>
            <w:tcW w:w="80" w:type="dxa"/>
          </w:tcPr>
          <w:p w14:paraId="5A8E7491" w14:textId="77777777" w:rsidR="007F0AC4" w:rsidRPr="007F0AC4" w:rsidRDefault="007F0AC4" w:rsidP="007F0AC4">
            <w:pPr>
              <w:spacing w:line="320" w:lineRule="exact"/>
              <w:ind w:left="540" w:right="40"/>
              <w:jc w:val="right"/>
              <w:rPr>
                <w:rFonts w:ascii="Browallia New" w:hAnsi="Browallia New" w:cs="Browallia New"/>
                <w:b/>
                <w:bCs/>
                <w:color w:val="000000"/>
                <w:sz w:val="26"/>
                <w:szCs w:val="26"/>
              </w:rPr>
            </w:pPr>
          </w:p>
        </w:tc>
        <w:tc>
          <w:tcPr>
            <w:tcW w:w="1171" w:type="dxa"/>
            <w:tcBorders>
              <w:top w:val="single" w:sz="4" w:space="0" w:color="auto"/>
              <w:left w:val="nil"/>
              <w:bottom w:val="nil"/>
              <w:right w:val="nil"/>
            </w:tcBorders>
          </w:tcPr>
          <w:p w14:paraId="261AD5D0" w14:textId="77777777" w:rsidR="007F0AC4" w:rsidRPr="007F0AC4" w:rsidRDefault="007F0AC4" w:rsidP="007F0AC4">
            <w:pPr>
              <w:spacing w:line="320" w:lineRule="exact"/>
              <w:ind w:left="540" w:right="40"/>
              <w:jc w:val="right"/>
              <w:rPr>
                <w:rFonts w:ascii="Browallia New" w:hAnsi="Browallia New" w:cs="Browallia New"/>
                <w:b/>
                <w:bCs/>
                <w:color w:val="000000"/>
                <w:sz w:val="26"/>
                <w:szCs w:val="26"/>
              </w:rPr>
            </w:pPr>
          </w:p>
        </w:tc>
        <w:tc>
          <w:tcPr>
            <w:tcW w:w="80" w:type="dxa"/>
          </w:tcPr>
          <w:p w14:paraId="6E895F0E" w14:textId="77777777" w:rsidR="007F0AC4" w:rsidRPr="007F0AC4" w:rsidRDefault="007F0AC4" w:rsidP="007F0AC4">
            <w:pPr>
              <w:spacing w:line="320" w:lineRule="exact"/>
              <w:ind w:left="540" w:right="40"/>
              <w:jc w:val="right"/>
              <w:rPr>
                <w:rFonts w:ascii="Browallia New" w:hAnsi="Browallia New" w:cs="Browallia New"/>
                <w:b/>
                <w:bCs/>
                <w:color w:val="000000"/>
                <w:sz w:val="26"/>
                <w:szCs w:val="26"/>
              </w:rPr>
            </w:pPr>
          </w:p>
        </w:tc>
        <w:tc>
          <w:tcPr>
            <w:tcW w:w="1162" w:type="dxa"/>
            <w:tcBorders>
              <w:top w:val="single" w:sz="4" w:space="0" w:color="auto"/>
              <w:left w:val="nil"/>
              <w:bottom w:val="nil"/>
              <w:right w:val="nil"/>
            </w:tcBorders>
          </w:tcPr>
          <w:p w14:paraId="27109BC4" w14:textId="77777777" w:rsidR="007F0AC4" w:rsidRPr="007F0AC4" w:rsidRDefault="007F0AC4" w:rsidP="007F0AC4">
            <w:pPr>
              <w:spacing w:line="320" w:lineRule="exact"/>
              <w:ind w:left="540" w:right="40"/>
              <w:jc w:val="right"/>
              <w:rPr>
                <w:rFonts w:ascii="Browallia New" w:hAnsi="Browallia New" w:cs="Browallia New"/>
                <w:b/>
                <w:bCs/>
                <w:color w:val="000000"/>
                <w:sz w:val="26"/>
                <w:szCs w:val="26"/>
              </w:rPr>
            </w:pPr>
          </w:p>
        </w:tc>
        <w:tc>
          <w:tcPr>
            <w:tcW w:w="88" w:type="dxa"/>
          </w:tcPr>
          <w:p w14:paraId="43347576" w14:textId="77777777" w:rsidR="007F0AC4" w:rsidRPr="007F0AC4" w:rsidRDefault="007F0AC4" w:rsidP="007F0AC4">
            <w:pPr>
              <w:spacing w:line="320" w:lineRule="exact"/>
              <w:ind w:left="540" w:right="40"/>
              <w:jc w:val="right"/>
              <w:rPr>
                <w:rFonts w:ascii="Browallia New" w:hAnsi="Browallia New" w:cs="Browallia New"/>
                <w:b/>
                <w:bCs/>
                <w:color w:val="000000"/>
                <w:sz w:val="26"/>
                <w:szCs w:val="26"/>
              </w:rPr>
            </w:pPr>
          </w:p>
        </w:tc>
        <w:tc>
          <w:tcPr>
            <w:tcW w:w="1189" w:type="dxa"/>
            <w:tcBorders>
              <w:top w:val="single" w:sz="4" w:space="0" w:color="auto"/>
              <w:left w:val="nil"/>
              <w:bottom w:val="nil"/>
              <w:right w:val="nil"/>
            </w:tcBorders>
          </w:tcPr>
          <w:p w14:paraId="4E8AFFBD" w14:textId="77777777" w:rsidR="007F0AC4" w:rsidRPr="007F0AC4" w:rsidRDefault="007F0AC4" w:rsidP="007F0AC4">
            <w:pPr>
              <w:spacing w:line="320" w:lineRule="exact"/>
              <w:ind w:left="540" w:right="40"/>
              <w:jc w:val="right"/>
              <w:rPr>
                <w:rFonts w:ascii="Browallia New" w:hAnsi="Browallia New" w:cs="Browallia New"/>
                <w:b/>
                <w:bCs/>
                <w:color w:val="000000"/>
                <w:sz w:val="26"/>
                <w:szCs w:val="26"/>
              </w:rPr>
            </w:pPr>
          </w:p>
        </w:tc>
      </w:tr>
      <w:tr w:rsidR="007F0AC4" w:rsidRPr="007F0AC4" w14:paraId="265D1903" w14:textId="77777777" w:rsidTr="00B27AD6">
        <w:trPr>
          <w:trHeight w:val="80"/>
        </w:trPr>
        <w:tc>
          <w:tcPr>
            <w:tcW w:w="2812" w:type="dxa"/>
            <w:noWrap/>
            <w:vAlign w:val="bottom"/>
            <w:hideMark/>
          </w:tcPr>
          <w:p w14:paraId="239FC988" w14:textId="77777777" w:rsidR="007F0AC4" w:rsidRPr="007F0AC4" w:rsidRDefault="007F0AC4" w:rsidP="007F0AC4">
            <w:pPr>
              <w:spacing w:line="320" w:lineRule="exact"/>
              <w:ind w:left="238" w:hanging="166"/>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Sales revenue</w:t>
            </w:r>
          </w:p>
        </w:tc>
        <w:tc>
          <w:tcPr>
            <w:tcW w:w="1323" w:type="dxa"/>
            <w:vAlign w:val="center"/>
            <w:hideMark/>
          </w:tcPr>
          <w:p w14:paraId="4403292B"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rtl/>
                <w:cs/>
              </w:rPr>
            </w:pPr>
            <w:r w:rsidRPr="007F0AC4">
              <w:rPr>
                <w:rFonts w:ascii="BrowalliaUPC" w:hAnsi="BrowalliaUPC" w:cs="BrowalliaUPC" w:hint="cs"/>
                <w:sz w:val="26"/>
                <w:szCs w:val="26"/>
                <w:cs/>
                <w:lang w:val="en-US"/>
              </w:rPr>
              <w:t>77</w:t>
            </w:r>
            <w:r w:rsidRPr="007F0AC4">
              <w:rPr>
                <w:rFonts w:ascii="BrowalliaUPC" w:hAnsi="BrowalliaUPC" w:cs="BrowalliaUPC"/>
                <w:sz w:val="26"/>
                <w:szCs w:val="26"/>
                <w:lang w:val="en-US"/>
              </w:rPr>
              <w:t>,</w:t>
            </w:r>
            <w:r w:rsidRPr="007F0AC4">
              <w:rPr>
                <w:rFonts w:ascii="BrowalliaUPC" w:hAnsi="BrowalliaUPC" w:cs="BrowalliaUPC" w:hint="cs"/>
                <w:sz w:val="26"/>
                <w:szCs w:val="26"/>
                <w:cs/>
                <w:lang w:val="en-US"/>
              </w:rPr>
              <w:t>027</w:t>
            </w:r>
          </w:p>
        </w:tc>
        <w:tc>
          <w:tcPr>
            <w:tcW w:w="76" w:type="dxa"/>
          </w:tcPr>
          <w:p w14:paraId="484F2A64"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54" w:type="dxa"/>
            <w:vAlign w:val="center"/>
            <w:hideMark/>
          </w:tcPr>
          <w:p w14:paraId="201A1B04" w14:textId="77777777" w:rsidR="007F0AC4" w:rsidRPr="007F0AC4" w:rsidRDefault="007F0AC4" w:rsidP="007F0AC4">
            <w:pPr>
              <w:tabs>
                <w:tab w:val="left" w:pos="720"/>
              </w:tabs>
              <w:spacing w:line="320" w:lineRule="exact"/>
              <w:ind w:right="210"/>
              <w:jc w:val="right"/>
              <w:rPr>
                <w:rFonts w:ascii="Browallia New" w:hAnsi="Browallia New" w:cs="Browallia New"/>
                <w:color w:val="000000"/>
                <w:spacing w:val="-4"/>
                <w:sz w:val="26"/>
                <w:szCs w:val="26"/>
              </w:rPr>
            </w:pPr>
            <w:r w:rsidRPr="007F0AC4">
              <w:rPr>
                <w:rFonts w:ascii="BrowalliaUPC" w:hAnsi="BrowalliaUPC" w:cs="BrowalliaUPC"/>
                <w:color w:val="000000"/>
                <w:sz w:val="26"/>
                <w:szCs w:val="26"/>
              </w:rPr>
              <w:t>-</w:t>
            </w:r>
          </w:p>
        </w:tc>
        <w:tc>
          <w:tcPr>
            <w:tcW w:w="80" w:type="dxa"/>
          </w:tcPr>
          <w:p w14:paraId="248B3661"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vAlign w:val="center"/>
            <w:hideMark/>
          </w:tcPr>
          <w:p w14:paraId="0BB1FD7C"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77,027</w:t>
            </w:r>
          </w:p>
        </w:tc>
        <w:tc>
          <w:tcPr>
            <w:tcW w:w="80" w:type="dxa"/>
          </w:tcPr>
          <w:p w14:paraId="46563425"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vAlign w:val="center"/>
            <w:hideMark/>
          </w:tcPr>
          <w:p w14:paraId="741B4ED3"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(1,21</w:t>
            </w:r>
            <w:r w:rsidRPr="007F0AC4">
              <w:rPr>
                <w:rFonts w:ascii="BrowalliaUPC" w:hAnsi="BrowalliaUPC" w:cs="BrowalliaUPC" w:hint="cs"/>
                <w:sz w:val="26"/>
                <w:szCs w:val="26"/>
                <w:cs/>
                <w:lang w:val="en-US"/>
              </w:rPr>
              <w:t>9</w:t>
            </w:r>
            <w:r w:rsidRPr="007F0AC4">
              <w:rPr>
                <w:rFonts w:ascii="BrowalliaUPC" w:hAnsi="BrowalliaUPC" w:cs="BrowalliaUPC"/>
                <w:sz w:val="26"/>
                <w:szCs w:val="26"/>
                <w:lang w:val="en-US"/>
              </w:rPr>
              <w:t>)</w:t>
            </w:r>
          </w:p>
        </w:tc>
        <w:tc>
          <w:tcPr>
            <w:tcW w:w="88" w:type="dxa"/>
          </w:tcPr>
          <w:p w14:paraId="56ABD742" w14:textId="77777777" w:rsidR="007F0AC4" w:rsidRPr="007F0AC4" w:rsidRDefault="007F0AC4" w:rsidP="007F0AC4">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vAlign w:val="center"/>
            <w:hideMark/>
          </w:tcPr>
          <w:p w14:paraId="196DDA51"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hint="cs"/>
                <w:sz w:val="26"/>
                <w:szCs w:val="26"/>
                <w:cs/>
                <w:lang w:val="en-US"/>
              </w:rPr>
              <w:t>75</w:t>
            </w:r>
            <w:r w:rsidRPr="007F0AC4">
              <w:rPr>
                <w:rFonts w:ascii="BrowalliaUPC" w:hAnsi="BrowalliaUPC" w:cs="BrowalliaUPC"/>
                <w:sz w:val="26"/>
                <w:szCs w:val="26"/>
                <w:lang w:val="en-US"/>
              </w:rPr>
              <w:t>,</w:t>
            </w:r>
            <w:r w:rsidRPr="007F0AC4">
              <w:rPr>
                <w:rFonts w:ascii="BrowalliaUPC" w:hAnsi="BrowalliaUPC" w:cs="BrowalliaUPC" w:hint="cs"/>
                <w:sz w:val="26"/>
                <w:szCs w:val="26"/>
                <w:cs/>
                <w:lang w:val="en-US"/>
              </w:rPr>
              <w:t>808</w:t>
            </w:r>
          </w:p>
        </w:tc>
      </w:tr>
      <w:tr w:rsidR="007F0AC4" w:rsidRPr="007F0AC4" w14:paraId="5ABADCF3" w14:textId="77777777" w:rsidTr="006D2DDC">
        <w:trPr>
          <w:trHeight w:val="80"/>
        </w:trPr>
        <w:tc>
          <w:tcPr>
            <w:tcW w:w="2812" w:type="dxa"/>
            <w:noWrap/>
            <w:vAlign w:val="bottom"/>
            <w:hideMark/>
          </w:tcPr>
          <w:p w14:paraId="5C955BC9" w14:textId="77777777" w:rsidR="007F0AC4" w:rsidRPr="007F0AC4" w:rsidRDefault="007F0AC4" w:rsidP="007F0AC4">
            <w:pPr>
              <w:spacing w:line="320" w:lineRule="exact"/>
              <w:ind w:left="238" w:hanging="166"/>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Cost of sales</w:t>
            </w:r>
          </w:p>
        </w:tc>
        <w:tc>
          <w:tcPr>
            <w:tcW w:w="1323" w:type="dxa"/>
            <w:tcBorders>
              <w:top w:val="nil"/>
              <w:left w:val="nil"/>
              <w:bottom w:val="single" w:sz="4" w:space="0" w:color="auto"/>
              <w:right w:val="nil"/>
            </w:tcBorders>
            <w:vAlign w:val="center"/>
            <w:hideMark/>
          </w:tcPr>
          <w:p w14:paraId="68EF03BC" w14:textId="77777777" w:rsidR="007F0AC4" w:rsidRPr="007F0AC4" w:rsidRDefault="007F0AC4" w:rsidP="007F0AC4">
            <w:pPr>
              <w:tabs>
                <w:tab w:val="decimal" w:pos="1215"/>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(43,014)</w:t>
            </w:r>
          </w:p>
        </w:tc>
        <w:tc>
          <w:tcPr>
            <w:tcW w:w="76" w:type="dxa"/>
          </w:tcPr>
          <w:p w14:paraId="346F3BB5"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54" w:type="dxa"/>
            <w:tcBorders>
              <w:top w:val="nil"/>
              <w:left w:val="nil"/>
              <w:bottom w:val="single" w:sz="4" w:space="0" w:color="auto"/>
              <w:right w:val="nil"/>
            </w:tcBorders>
            <w:vAlign w:val="center"/>
            <w:hideMark/>
          </w:tcPr>
          <w:p w14:paraId="2A5264A0" w14:textId="77777777" w:rsidR="007F0AC4" w:rsidRPr="007F0AC4" w:rsidRDefault="007F0AC4" w:rsidP="007F0AC4">
            <w:pPr>
              <w:tabs>
                <w:tab w:val="left" w:pos="720"/>
              </w:tabs>
              <w:spacing w:line="320" w:lineRule="exact"/>
              <w:ind w:right="210"/>
              <w:jc w:val="right"/>
              <w:rPr>
                <w:rFonts w:ascii="Browallia New" w:hAnsi="Browallia New" w:cs="Browallia New"/>
                <w:color w:val="000000"/>
                <w:spacing w:val="-4"/>
                <w:sz w:val="26"/>
                <w:szCs w:val="26"/>
              </w:rPr>
            </w:pPr>
            <w:r w:rsidRPr="007F0AC4">
              <w:rPr>
                <w:rFonts w:ascii="BrowalliaUPC" w:hAnsi="BrowalliaUPC" w:cs="BrowalliaUPC"/>
                <w:color w:val="000000"/>
                <w:sz w:val="26"/>
                <w:szCs w:val="26"/>
              </w:rPr>
              <w:t>-</w:t>
            </w:r>
          </w:p>
        </w:tc>
        <w:tc>
          <w:tcPr>
            <w:tcW w:w="80" w:type="dxa"/>
          </w:tcPr>
          <w:p w14:paraId="35EB07BF"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rPr>
            </w:pPr>
          </w:p>
        </w:tc>
        <w:tc>
          <w:tcPr>
            <w:tcW w:w="1171" w:type="dxa"/>
            <w:tcBorders>
              <w:top w:val="nil"/>
              <w:left w:val="nil"/>
              <w:bottom w:val="single" w:sz="4" w:space="0" w:color="auto"/>
              <w:right w:val="nil"/>
            </w:tcBorders>
            <w:vAlign w:val="center"/>
            <w:hideMark/>
          </w:tcPr>
          <w:p w14:paraId="1494F804"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(43,014)</w:t>
            </w:r>
          </w:p>
        </w:tc>
        <w:tc>
          <w:tcPr>
            <w:tcW w:w="80" w:type="dxa"/>
          </w:tcPr>
          <w:p w14:paraId="31FB6BD3"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rPr>
            </w:pPr>
          </w:p>
        </w:tc>
        <w:tc>
          <w:tcPr>
            <w:tcW w:w="1162" w:type="dxa"/>
            <w:tcBorders>
              <w:top w:val="nil"/>
              <w:left w:val="nil"/>
              <w:bottom w:val="single" w:sz="4" w:space="0" w:color="auto"/>
              <w:right w:val="nil"/>
            </w:tcBorders>
            <w:vAlign w:val="center"/>
            <w:hideMark/>
          </w:tcPr>
          <w:p w14:paraId="1564443D"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1,181</w:t>
            </w:r>
          </w:p>
        </w:tc>
        <w:tc>
          <w:tcPr>
            <w:tcW w:w="88" w:type="dxa"/>
          </w:tcPr>
          <w:p w14:paraId="429A8FAF" w14:textId="77777777" w:rsidR="007F0AC4" w:rsidRPr="007F0AC4" w:rsidRDefault="007F0AC4" w:rsidP="007F0AC4">
            <w:pPr>
              <w:tabs>
                <w:tab w:val="left" w:pos="720"/>
              </w:tabs>
              <w:spacing w:line="320" w:lineRule="exact"/>
              <w:ind w:left="-18" w:right="57"/>
              <w:jc w:val="right"/>
              <w:rPr>
                <w:rFonts w:ascii="Browallia New" w:hAnsi="Browallia New" w:cs="Browallia New"/>
                <w:sz w:val="26"/>
                <w:szCs w:val="26"/>
              </w:rPr>
            </w:pPr>
          </w:p>
        </w:tc>
        <w:tc>
          <w:tcPr>
            <w:tcW w:w="1189" w:type="dxa"/>
            <w:tcBorders>
              <w:top w:val="nil"/>
              <w:left w:val="nil"/>
              <w:bottom w:val="single" w:sz="4" w:space="0" w:color="auto"/>
              <w:right w:val="nil"/>
            </w:tcBorders>
            <w:vAlign w:val="center"/>
            <w:hideMark/>
          </w:tcPr>
          <w:p w14:paraId="3E86F6E7"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(41,833)</w:t>
            </w:r>
          </w:p>
        </w:tc>
      </w:tr>
      <w:tr w:rsidR="007F0AC4" w:rsidRPr="007F0AC4" w14:paraId="0CF77CDA" w14:textId="77777777" w:rsidTr="006D2DDC">
        <w:trPr>
          <w:trHeight w:val="80"/>
        </w:trPr>
        <w:tc>
          <w:tcPr>
            <w:tcW w:w="2812" w:type="dxa"/>
            <w:noWrap/>
            <w:vAlign w:val="bottom"/>
            <w:hideMark/>
          </w:tcPr>
          <w:p w14:paraId="4DBB38BC" w14:textId="77777777" w:rsidR="007F0AC4" w:rsidRPr="007F0AC4" w:rsidRDefault="007F0AC4" w:rsidP="007F0AC4">
            <w:pPr>
              <w:spacing w:line="320" w:lineRule="exact"/>
              <w:ind w:left="238" w:hanging="166"/>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Gross profit</w:t>
            </w:r>
          </w:p>
        </w:tc>
        <w:tc>
          <w:tcPr>
            <w:tcW w:w="1323" w:type="dxa"/>
            <w:tcBorders>
              <w:top w:val="single" w:sz="4" w:space="0" w:color="auto"/>
              <w:left w:val="nil"/>
              <w:bottom w:val="single" w:sz="4" w:space="0" w:color="auto"/>
              <w:right w:val="nil"/>
            </w:tcBorders>
            <w:vAlign w:val="center"/>
            <w:hideMark/>
          </w:tcPr>
          <w:p w14:paraId="227C51B3"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cs/>
                <w:lang w:val="en-US"/>
              </w:rPr>
            </w:pPr>
            <w:r w:rsidRPr="007F0AC4">
              <w:rPr>
                <w:rFonts w:ascii="BrowalliaUPC" w:hAnsi="BrowalliaUPC" w:cs="BrowalliaUPC"/>
                <w:sz w:val="26"/>
                <w:szCs w:val="26"/>
                <w:lang w:val="en-US"/>
              </w:rPr>
              <w:t>34,013</w:t>
            </w:r>
          </w:p>
        </w:tc>
        <w:tc>
          <w:tcPr>
            <w:tcW w:w="76" w:type="dxa"/>
          </w:tcPr>
          <w:p w14:paraId="16570BDC"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54" w:type="dxa"/>
            <w:tcBorders>
              <w:top w:val="single" w:sz="4" w:space="0" w:color="auto"/>
              <w:left w:val="nil"/>
              <w:bottom w:val="single" w:sz="4" w:space="0" w:color="auto"/>
              <w:right w:val="nil"/>
            </w:tcBorders>
            <w:vAlign w:val="center"/>
            <w:hideMark/>
          </w:tcPr>
          <w:p w14:paraId="246EA382" w14:textId="77777777" w:rsidR="007F0AC4" w:rsidRPr="007F0AC4" w:rsidRDefault="007F0AC4" w:rsidP="007F0AC4">
            <w:pPr>
              <w:tabs>
                <w:tab w:val="left" w:pos="720"/>
              </w:tabs>
              <w:spacing w:line="320" w:lineRule="exact"/>
              <w:ind w:right="210"/>
              <w:jc w:val="right"/>
              <w:rPr>
                <w:rFonts w:ascii="Browallia New" w:hAnsi="Browallia New" w:cs="Browallia New"/>
                <w:color w:val="000000"/>
                <w:spacing w:val="-4"/>
                <w:sz w:val="26"/>
                <w:szCs w:val="26"/>
              </w:rPr>
            </w:pPr>
            <w:r w:rsidRPr="007F0AC4">
              <w:rPr>
                <w:rFonts w:ascii="BrowalliaUPC" w:hAnsi="BrowalliaUPC" w:cs="BrowalliaUPC"/>
                <w:color w:val="000000"/>
                <w:sz w:val="26"/>
                <w:szCs w:val="26"/>
              </w:rPr>
              <w:t>-</w:t>
            </w:r>
          </w:p>
        </w:tc>
        <w:tc>
          <w:tcPr>
            <w:tcW w:w="80" w:type="dxa"/>
          </w:tcPr>
          <w:p w14:paraId="438368A0"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tcBorders>
              <w:top w:val="single" w:sz="4" w:space="0" w:color="auto"/>
              <w:left w:val="nil"/>
              <w:bottom w:val="single" w:sz="4" w:space="0" w:color="auto"/>
              <w:right w:val="nil"/>
            </w:tcBorders>
            <w:vAlign w:val="center"/>
            <w:hideMark/>
          </w:tcPr>
          <w:p w14:paraId="23519705"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34,013</w:t>
            </w:r>
          </w:p>
        </w:tc>
        <w:tc>
          <w:tcPr>
            <w:tcW w:w="80" w:type="dxa"/>
          </w:tcPr>
          <w:p w14:paraId="0C1B6CF1"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tcBorders>
              <w:top w:val="single" w:sz="4" w:space="0" w:color="auto"/>
              <w:left w:val="nil"/>
              <w:bottom w:val="single" w:sz="4" w:space="0" w:color="auto"/>
              <w:right w:val="nil"/>
            </w:tcBorders>
            <w:vAlign w:val="center"/>
            <w:hideMark/>
          </w:tcPr>
          <w:p w14:paraId="132F1007"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(38)</w:t>
            </w:r>
          </w:p>
        </w:tc>
        <w:tc>
          <w:tcPr>
            <w:tcW w:w="88" w:type="dxa"/>
          </w:tcPr>
          <w:p w14:paraId="0F86920C" w14:textId="77777777" w:rsidR="007F0AC4" w:rsidRPr="007F0AC4" w:rsidRDefault="007F0AC4" w:rsidP="007F0AC4">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tcBorders>
              <w:top w:val="single" w:sz="4" w:space="0" w:color="auto"/>
              <w:left w:val="nil"/>
              <w:bottom w:val="single" w:sz="4" w:space="0" w:color="auto"/>
              <w:right w:val="nil"/>
            </w:tcBorders>
            <w:vAlign w:val="center"/>
            <w:hideMark/>
          </w:tcPr>
          <w:p w14:paraId="389D7DFF"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33,975</w:t>
            </w:r>
          </w:p>
        </w:tc>
      </w:tr>
      <w:tr w:rsidR="007F0AC4" w:rsidRPr="007F0AC4" w14:paraId="2EBEAB77" w14:textId="77777777" w:rsidTr="006D2DDC">
        <w:trPr>
          <w:trHeight w:val="90"/>
        </w:trPr>
        <w:tc>
          <w:tcPr>
            <w:tcW w:w="2812" w:type="dxa"/>
            <w:noWrap/>
            <w:vAlign w:val="bottom"/>
            <w:hideMark/>
          </w:tcPr>
          <w:p w14:paraId="0D7D692D" w14:textId="77777777" w:rsidR="007F0AC4" w:rsidRPr="007F0AC4" w:rsidRDefault="007F0AC4" w:rsidP="007F0AC4">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Management income</w:t>
            </w:r>
          </w:p>
        </w:tc>
        <w:tc>
          <w:tcPr>
            <w:tcW w:w="1323" w:type="dxa"/>
            <w:tcBorders>
              <w:top w:val="single" w:sz="4" w:space="0" w:color="auto"/>
            </w:tcBorders>
            <w:vAlign w:val="center"/>
            <w:hideMark/>
          </w:tcPr>
          <w:p w14:paraId="1F389CBF" w14:textId="77777777" w:rsidR="007F0AC4" w:rsidRPr="007F0AC4" w:rsidRDefault="007F0AC4" w:rsidP="007F0AC4">
            <w:pPr>
              <w:tabs>
                <w:tab w:val="left" w:pos="720"/>
              </w:tabs>
              <w:spacing w:line="320" w:lineRule="exact"/>
              <w:ind w:right="210"/>
              <w:jc w:val="right"/>
              <w:rPr>
                <w:rFonts w:ascii="Browallia New" w:hAnsi="Browallia New" w:cs="Browallia New"/>
                <w:sz w:val="26"/>
                <w:szCs w:val="26"/>
                <w:cs/>
              </w:rPr>
            </w:pPr>
            <w:r w:rsidRPr="007F0AC4">
              <w:rPr>
                <w:rFonts w:ascii="BrowalliaUPC" w:hAnsi="BrowalliaUPC" w:cs="BrowalliaUPC"/>
                <w:sz w:val="26"/>
                <w:szCs w:val="26"/>
                <w:lang w:val="en-US"/>
              </w:rPr>
              <w:t>-</w:t>
            </w:r>
          </w:p>
        </w:tc>
        <w:tc>
          <w:tcPr>
            <w:tcW w:w="76" w:type="dxa"/>
          </w:tcPr>
          <w:p w14:paraId="59E2041B"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rPr>
            </w:pPr>
          </w:p>
        </w:tc>
        <w:tc>
          <w:tcPr>
            <w:tcW w:w="1154" w:type="dxa"/>
            <w:tcBorders>
              <w:top w:val="single" w:sz="4" w:space="0" w:color="auto"/>
            </w:tcBorders>
            <w:vAlign w:val="center"/>
            <w:hideMark/>
          </w:tcPr>
          <w:p w14:paraId="4EC46CE7"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5,052</w:t>
            </w:r>
          </w:p>
        </w:tc>
        <w:tc>
          <w:tcPr>
            <w:tcW w:w="80" w:type="dxa"/>
          </w:tcPr>
          <w:p w14:paraId="6092C5BD"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rPr>
            </w:pPr>
          </w:p>
        </w:tc>
        <w:tc>
          <w:tcPr>
            <w:tcW w:w="1171" w:type="dxa"/>
            <w:tcBorders>
              <w:top w:val="single" w:sz="4" w:space="0" w:color="auto"/>
            </w:tcBorders>
            <w:vAlign w:val="center"/>
            <w:hideMark/>
          </w:tcPr>
          <w:p w14:paraId="79B8CC1B"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5,052</w:t>
            </w:r>
          </w:p>
        </w:tc>
        <w:tc>
          <w:tcPr>
            <w:tcW w:w="80" w:type="dxa"/>
          </w:tcPr>
          <w:p w14:paraId="417B2FF4"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rPr>
            </w:pPr>
          </w:p>
        </w:tc>
        <w:tc>
          <w:tcPr>
            <w:tcW w:w="1162" w:type="dxa"/>
            <w:tcBorders>
              <w:top w:val="single" w:sz="4" w:space="0" w:color="auto"/>
            </w:tcBorders>
            <w:vAlign w:val="center"/>
            <w:hideMark/>
          </w:tcPr>
          <w:p w14:paraId="2DEB7F21"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(5,052)</w:t>
            </w:r>
          </w:p>
        </w:tc>
        <w:tc>
          <w:tcPr>
            <w:tcW w:w="88" w:type="dxa"/>
          </w:tcPr>
          <w:p w14:paraId="3E78E683" w14:textId="77777777" w:rsidR="007F0AC4" w:rsidRPr="007F0AC4" w:rsidRDefault="007F0AC4" w:rsidP="007F0AC4">
            <w:pPr>
              <w:tabs>
                <w:tab w:val="left" w:pos="720"/>
              </w:tabs>
              <w:spacing w:line="320" w:lineRule="exact"/>
              <w:ind w:left="-18" w:right="57"/>
              <w:jc w:val="right"/>
              <w:rPr>
                <w:rFonts w:ascii="Browallia New" w:hAnsi="Browallia New" w:cs="Browallia New"/>
                <w:sz w:val="26"/>
                <w:szCs w:val="26"/>
              </w:rPr>
            </w:pPr>
          </w:p>
        </w:tc>
        <w:tc>
          <w:tcPr>
            <w:tcW w:w="1189" w:type="dxa"/>
            <w:tcBorders>
              <w:top w:val="single" w:sz="4" w:space="0" w:color="auto"/>
            </w:tcBorders>
            <w:vAlign w:val="center"/>
            <w:hideMark/>
          </w:tcPr>
          <w:p w14:paraId="3F2FFB0B" w14:textId="77777777" w:rsidR="007F0AC4" w:rsidRPr="007F0AC4" w:rsidRDefault="007F0AC4" w:rsidP="007F0AC4">
            <w:pPr>
              <w:tabs>
                <w:tab w:val="left" w:pos="720"/>
              </w:tabs>
              <w:spacing w:line="320" w:lineRule="exact"/>
              <w:ind w:right="190"/>
              <w:jc w:val="right"/>
              <w:rPr>
                <w:rFonts w:ascii="Browallia New" w:hAnsi="Browallia New" w:cs="Browallia New"/>
                <w:color w:val="000000"/>
                <w:spacing w:val="-4"/>
                <w:sz w:val="26"/>
                <w:szCs w:val="26"/>
              </w:rPr>
            </w:pPr>
            <w:r w:rsidRPr="007F0AC4">
              <w:rPr>
                <w:rFonts w:ascii="BrowalliaUPC" w:hAnsi="BrowalliaUPC" w:cs="BrowalliaUPC"/>
                <w:sz w:val="26"/>
                <w:szCs w:val="26"/>
                <w:lang w:val="en-US"/>
              </w:rPr>
              <w:t>-</w:t>
            </w:r>
          </w:p>
        </w:tc>
      </w:tr>
      <w:tr w:rsidR="007F0AC4" w:rsidRPr="007F0AC4" w14:paraId="7EF00F00" w14:textId="77777777" w:rsidTr="00B27AD6">
        <w:trPr>
          <w:trHeight w:val="90"/>
        </w:trPr>
        <w:tc>
          <w:tcPr>
            <w:tcW w:w="2812" w:type="dxa"/>
            <w:noWrap/>
            <w:vAlign w:val="bottom"/>
            <w:hideMark/>
          </w:tcPr>
          <w:p w14:paraId="63C4BF3B" w14:textId="77777777" w:rsidR="007F0AC4" w:rsidRPr="007F0AC4" w:rsidRDefault="007F0AC4" w:rsidP="007F0AC4">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Other income</w:t>
            </w:r>
          </w:p>
        </w:tc>
        <w:tc>
          <w:tcPr>
            <w:tcW w:w="1323" w:type="dxa"/>
            <w:vAlign w:val="center"/>
            <w:hideMark/>
          </w:tcPr>
          <w:p w14:paraId="0DE933D2"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cs/>
                <w:lang w:val="en-US"/>
              </w:rPr>
            </w:pPr>
            <w:r w:rsidRPr="007F0AC4">
              <w:rPr>
                <w:rFonts w:ascii="BrowalliaUPC" w:hAnsi="BrowalliaUPC" w:cs="BrowalliaUPC"/>
                <w:sz w:val="26"/>
                <w:szCs w:val="26"/>
                <w:lang w:val="en-US"/>
              </w:rPr>
              <w:t>377</w:t>
            </w:r>
          </w:p>
        </w:tc>
        <w:tc>
          <w:tcPr>
            <w:tcW w:w="76" w:type="dxa"/>
          </w:tcPr>
          <w:p w14:paraId="4675BCA8"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54" w:type="dxa"/>
            <w:hideMark/>
          </w:tcPr>
          <w:p w14:paraId="2DD349CE"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3,295</w:t>
            </w:r>
          </w:p>
        </w:tc>
        <w:tc>
          <w:tcPr>
            <w:tcW w:w="80" w:type="dxa"/>
          </w:tcPr>
          <w:p w14:paraId="1DC33656" w14:textId="77777777" w:rsidR="007F0AC4" w:rsidRPr="007F0AC4" w:rsidRDefault="007F0AC4" w:rsidP="007F0AC4">
            <w:pPr>
              <w:tabs>
                <w:tab w:val="left" w:pos="385"/>
                <w:tab w:val="decimal" w:pos="1120"/>
              </w:tabs>
              <w:spacing w:line="320" w:lineRule="exact"/>
              <w:ind w:left="-18" w:right="57"/>
              <w:jc w:val="right"/>
              <w:rPr>
                <w:rFonts w:ascii="Browallia New" w:hAnsi="Browallia New" w:cs="Browallia New"/>
                <w:color w:val="000000"/>
                <w:spacing w:val="-4"/>
                <w:sz w:val="26"/>
                <w:szCs w:val="26"/>
              </w:rPr>
            </w:pPr>
          </w:p>
        </w:tc>
        <w:tc>
          <w:tcPr>
            <w:tcW w:w="1171" w:type="dxa"/>
            <w:hideMark/>
          </w:tcPr>
          <w:p w14:paraId="65083431"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3,672</w:t>
            </w:r>
          </w:p>
        </w:tc>
        <w:tc>
          <w:tcPr>
            <w:tcW w:w="80" w:type="dxa"/>
          </w:tcPr>
          <w:p w14:paraId="06C7296D"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hideMark/>
          </w:tcPr>
          <w:p w14:paraId="218CE41C"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(2,811)</w:t>
            </w:r>
          </w:p>
        </w:tc>
        <w:tc>
          <w:tcPr>
            <w:tcW w:w="88" w:type="dxa"/>
          </w:tcPr>
          <w:p w14:paraId="3517D1C7" w14:textId="77777777" w:rsidR="007F0AC4" w:rsidRPr="007F0AC4" w:rsidRDefault="007F0AC4" w:rsidP="007F0AC4">
            <w:pPr>
              <w:tabs>
                <w:tab w:val="left" w:pos="720"/>
              </w:tabs>
              <w:spacing w:line="320" w:lineRule="exact"/>
              <w:ind w:left="-18" w:right="57"/>
              <w:jc w:val="right"/>
              <w:rPr>
                <w:rFonts w:ascii="Browallia New" w:hAnsi="Browallia New" w:cs="Browallia New"/>
                <w:sz w:val="26"/>
                <w:szCs w:val="26"/>
              </w:rPr>
            </w:pPr>
          </w:p>
        </w:tc>
        <w:tc>
          <w:tcPr>
            <w:tcW w:w="1189" w:type="dxa"/>
            <w:vAlign w:val="center"/>
            <w:hideMark/>
          </w:tcPr>
          <w:p w14:paraId="6DD77D55"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861</w:t>
            </w:r>
          </w:p>
        </w:tc>
      </w:tr>
      <w:tr w:rsidR="007F0AC4" w:rsidRPr="007F0AC4" w14:paraId="27D83D12" w14:textId="77777777" w:rsidTr="00B27AD6">
        <w:trPr>
          <w:trHeight w:val="80"/>
        </w:trPr>
        <w:tc>
          <w:tcPr>
            <w:tcW w:w="2812" w:type="dxa"/>
            <w:noWrap/>
            <w:vAlign w:val="bottom"/>
            <w:hideMark/>
          </w:tcPr>
          <w:p w14:paraId="5A7C6D35" w14:textId="77777777" w:rsidR="007F0AC4" w:rsidRPr="007F0AC4" w:rsidRDefault="007F0AC4" w:rsidP="007F0AC4">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Depreciation and </w:t>
            </w:r>
            <w:r w:rsidRPr="007F0AC4">
              <w:rPr>
                <w:rFonts w:ascii="Browallia New" w:hAnsi="Browallia New" w:cs="Browallia New"/>
                <w:color w:val="000000"/>
                <w:spacing w:val="-4"/>
                <w:sz w:val="26"/>
                <w:szCs w:val="26"/>
                <w:lang w:val="en-US"/>
              </w:rPr>
              <w:t>a</w:t>
            </w:r>
            <w:proofErr w:type="spellStart"/>
            <w:r w:rsidRPr="007F0AC4">
              <w:rPr>
                <w:rFonts w:ascii="Browallia New" w:hAnsi="Browallia New" w:cs="Browallia New"/>
                <w:color w:val="000000"/>
                <w:spacing w:val="-4"/>
                <w:sz w:val="26"/>
                <w:szCs w:val="26"/>
              </w:rPr>
              <w:t>mortizations</w:t>
            </w:r>
            <w:proofErr w:type="spellEnd"/>
          </w:p>
        </w:tc>
        <w:tc>
          <w:tcPr>
            <w:tcW w:w="1323" w:type="dxa"/>
            <w:vAlign w:val="center"/>
            <w:hideMark/>
          </w:tcPr>
          <w:p w14:paraId="72766DFB"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cs/>
                <w:lang w:val="en-US"/>
              </w:rPr>
            </w:pPr>
            <w:r w:rsidRPr="007F0AC4">
              <w:rPr>
                <w:rFonts w:ascii="BrowalliaUPC" w:hAnsi="BrowalliaUPC" w:cs="BrowalliaUPC"/>
                <w:sz w:val="26"/>
                <w:szCs w:val="26"/>
                <w:lang w:val="en-US"/>
              </w:rPr>
              <w:t>(12,982)</w:t>
            </w:r>
          </w:p>
        </w:tc>
        <w:tc>
          <w:tcPr>
            <w:tcW w:w="76" w:type="dxa"/>
          </w:tcPr>
          <w:p w14:paraId="44662D52" w14:textId="77777777" w:rsidR="007F0AC4" w:rsidRPr="007F0AC4" w:rsidRDefault="007F0AC4" w:rsidP="007F0AC4">
            <w:pPr>
              <w:tabs>
                <w:tab w:val="decimal" w:pos="1120"/>
              </w:tabs>
              <w:spacing w:line="320" w:lineRule="exact"/>
              <w:ind w:left="-17"/>
              <w:jc w:val="right"/>
              <w:rPr>
                <w:rFonts w:ascii="Browallia New" w:hAnsi="Browallia New" w:cs="Browallia New"/>
                <w:sz w:val="26"/>
                <w:szCs w:val="26"/>
              </w:rPr>
            </w:pPr>
          </w:p>
        </w:tc>
        <w:tc>
          <w:tcPr>
            <w:tcW w:w="1154" w:type="dxa"/>
            <w:vAlign w:val="center"/>
            <w:hideMark/>
          </w:tcPr>
          <w:p w14:paraId="1EE57570"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(1,285)</w:t>
            </w:r>
          </w:p>
        </w:tc>
        <w:tc>
          <w:tcPr>
            <w:tcW w:w="80" w:type="dxa"/>
          </w:tcPr>
          <w:p w14:paraId="63D70A93" w14:textId="77777777" w:rsidR="007F0AC4" w:rsidRPr="007F0AC4" w:rsidRDefault="007F0AC4" w:rsidP="007F0AC4">
            <w:pPr>
              <w:tabs>
                <w:tab w:val="left" w:pos="569"/>
                <w:tab w:val="decimal" w:pos="1120"/>
              </w:tabs>
              <w:spacing w:line="320" w:lineRule="exact"/>
              <w:ind w:left="-17"/>
              <w:jc w:val="right"/>
              <w:rPr>
                <w:rFonts w:ascii="Browallia New" w:hAnsi="Browallia New" w:cs="Browallia New"/>
                <w:sz w:val="26"/>
                <w:szCs w:val="26"/>
              </w:rPr>
            </w:pPr>
          </w:p>
        </w:tc>
        <w:tc>
          <w:tcPr>
            <w:tcW w:w="1171" w:type="dxa"/>
            <w:vAlign w:val="center"/>
            <w:hideMark/>
          </w:tcPr>
          <w:p w14:paraId="4BBD8EC8"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(14,267)</w:t>
            </w:r>
          </w:p>
        </w:tc>
        <w:tc>
          <w:tcPr>
            <w:tcW w:w="80" w:type="dxa"/>
          </w:tcPr>
          <w:p w14:paraId="421B5F47"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vAlign w:val="center"/>
            <w:hideMark/>
          </w:tcPr>
          <w:p w14:paraId="2F2311B8"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p>
        </w:tc>
        <w:tc>
          <w:tcPr>
            <w:tcW w:w="88" w:type="dxa"/>
          </w:tcPr>
          <w:p w14:paraId="6F6B7B09" w14:textId="77777777" w:rsidR="007F0AC4" w:rsidRPr="007F0AC4" w:rsidRDefault="007F0AC4" w:rsidP="007F0AC4">
            <w:pPr>
              <w:tabs>
                <w:tab w:val="left" w:pos="569"/>
              </w:tabs>
              <w:spacing w:line="320" w:lineRule="exact"/>
              <w:ind w:left="-18" w:right="57"/>
              <w:jc w:val="right"/>
              <w:rPr>
                <w:rFonts w:ascii="Browallia New" w:hAnsi="Browallia New" w:cs="Browallia New"/>
                <w:color w:val="000000"/>
                <w:spacing w:val="-4"/>
                <w:sz w:val="26"/>
                <w:szCs w:val="26"/>
              </w:rPr>
            </w:pPr>
          </w:p>
        </w:tc>
        <w:tc>
          <w:tcPr>
            <w:tcW w:w="1189" w:type="dxa"/>
            <w:vAlign w:val="center"/>
            <w:hideMark/>
          </w:tcPr>
          <w:p w14:paraId="095BF525"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(14,267)</w:t>
            </w:r>
          </w:p>
        </w:tc>
      </w:tr>
      <w:tr w:rsidR="007F0AC4" w:rsidRPr="007F0AC4" w14:paraId="1EEB7DD6" w14:textId="77777777" w:rsidTr="00B27AD6">
        <w:trPr>
          <w:trHeight w:val="80"/>
        </w:trPr>
        <w:tc>
          <w:tcPr>
            <w:tcW w:w="2812" w:type="dxa"/>
            <w:noWrap/>
            <w:vAlign w:val="bottom"/>
            <w:hideMark/>
          </w:tcPr>
          <w:p w14:paraId="2DABB0F5" w14:textId="77777777" w:rsidR="007F0AC4" w:rsidRPr="007F0AC4" w:rsidRDefault="007F0AC4" w:rsidP="007F0AC4">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
              </w:rPr>
              <w:t>Selling and administrative expenses</w:t>
            </w:r>
          </w:p>
        </w:tc>
        <w:tc>
          <w:tcPr>
            <w:tcW w:w="1323" w:type="dxa"/>
            <w:vAlign w:val="center"/>
            <w:hideMark/>
          </w:tcPr>
          <w:p w14:paraId="2EB0838B" w14:textId="2009D68C" w:rsidR="007F0AC4" w:rsidRPr="007F0AC4" w:rsidRDefault="007F0AC4" w:rsidP="007F0AC4">
            <w:pPr>
              <w:tabs>
                <w:tab w:val="decimal" w:pos="1120"/>
              </w:tabs>
              <w:spacing w:line="320" w:lineRule="exact"/>
              <w:ind w:left="-18" w:right="57"/>
              <w:jc w:val="right"/>
              <w:rPr>
                <w:rFonts w:ascii="Browallia New" w:hAnsi="Browallia New" w:cs="Browallia New"/>
                <w:sz w:val="26"/>
                <w:szCs w:val="26"/>
                <w:rtl/>
                <w:cs/>
                <w:lang w:val="en-US"/>
              </w:rPr>
            </w:pPr>
            <w:r w:rsidRPr="007F0AC4">
              <w:rPr>
                <w:rFonts w:ascii="BrowalliaUPC" w:hAnsi="BrowalliaUPC" w:cs="BrowalliaUPC"/>
                <w:sz w:val="26"/>
                <w:szCs w:val="26"/>
                <w:lang w:val="en-US"/>
              </w:rPr>
              <w:t>(4</w:t>
            </w:r>
            <w:r>
              <w:rPr>
                <w:rFonts w:ascii="BrowalliaUPC" w:hAnsi="BrowalliaUPC" w:cs="BrowalliaUPC"/>
                <w:sz w:val="26"/>
                <w:szCs w:val="26"/>
                <w:lang w:val="en-US"/>
              </w:rPr>
              <w:t>1,349</w:t>
            </w:r>
            <w:r w:rsidRPr="007F0AC4">
              <w:rPr>
                <w:rFonts w:ascii="BrowalliaUPC" w:hAnsi="BrowalliaUPC" w:cs="BrowalliaUPC"/>
                <w:sz w:val="26"/>
                <w:szCs w:val="26"/>
                <w:lang w:val="en-US"/>
              </w:rPr>
              <w:t>)</w:t>
            </w:r>
          </w:p>
        </w:tc>
        <w:tc>
          <w:tcPr>
            <w:tcW w:w="76" w:type="dxa"/>
          </w:tcPr>
          <w:p w14:paraId="44B32B7C" w14:textId="77777777" w:rsidR="007F0AC4" w:rsidRPr="007F0AC4" w:rsidRDefault="007F0AC4" w:rsidP="007F0AC4">
            <w:pPr>
              <w:tabs>
                <w:tab w:val="decimal" w:pos="1120"/>
              </w:tabs>
              <w:spacing w:line="320" w:lineRule="exact"/>
              <w:ind w:left="-17"/>
              <w:jc w:val="right"/>
              <w:rPr>
                <w:rFonts w:ascii="Browallia New" w:hAnsi="Browallia New" w:cs="Browallia New"/>
                <w:sz w:val="26"/>
                <w:szCs w:val="26"/>
              </w:rPr>
            </w:pPr>
          </w:p>
        </w:tc>
        <w:tc>
          <w:tcPr>
            <w:tcW w:w="1154" w:type="dxa"/>
            <w:vAlign w:val="center"/>
            <w:hideMark/>
          </w:tcPr>
          <w:p w14:paraId="28981289"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(20,270)</w:t>
            </w:r>
          </w:p>
        </w:tc>
        <w:tc>
          <w:tcPr>
            <w:tcW w:w="80" w:type="dxa"/>
          </w:tcPr>
          <w:p w14:paraId="6D0BC71E" w14:textId="77777777" w:rsidR="007F0AC4" w:rsidRPr="007F0AC4" w:rsidRDefault="007F0AC4" w:rsidP="007F0AC4">
            <w:pPr>
              <w:tabs>
                <w:tab w:val="decimal" w:pos="1120"/>
              </w:tabs>
              <w:spacing w:line="320" w:lineRule="exact"/>
              <w:ind w:left="-17"/>
              <w:jc w:val="right"/>
              <w:rPr>
                <w:rFonts w:ascii="Browallia New" w:hAnsi="Browallia New" w:cs="Browallia New"/>
                <w:sz w:val="26"/>
                <w:szCs w:val="26"/>
              </w:rPr>
            </w:pPr>
          </w:p>
        </w:tc>
        <w:tc>
          <w:tcPr>
            <w:tcW w:w="1171" w:type="dxa"/>
            <w:vAlign w:val="center"/>
            <w:hideMark/>
          </w:tcPr>
          <w:p w14:paraId="77E2B053" w14:textId="41674829"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(6</w:t>
            </w:r>
            <w:r>
              <w:rPr>
                <w:rFonts w:ascii="BrowalliaUPC" w:hAnsi="BrowalliaUPC" w:cs="BrowalliaUPC"/>
                <w:sz w:val="26"/>
                <w:szCs w:val="26"/>
                <w:lang w:val="en-US"/>
              </w:rPr>
              <w:t>1,619</w:t>
            </w:r>
            <w:r w:rsidRPr="007F0AC4">
              <w:rPr>
                <w:rFonts w:ascii="BrowalliaUPC" w:hAnsi="BrowalliaUPC" w:cs="BrowalliaUPC"/>
                <w:sz w:val="26"/>
                <w:szCs w:val="26"/>
                <w:lang w:val="en-US"/>
              </w:rPr>
              <w:t>)</w:t>
            </w:r>
          </w:p>
        </w:tc>
        <w:tc>
          <w:tcPr>
            <w:tcW w:w="80" w:type="dxa"/>
          </w:tcPr>
          <w:p w14:paraId="4E9345AE"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vAlign w:val="center"/>
            <w:hideMark/>
          </w:tcPr>
          <w:p w14:paraId="02E502D9" w14:textId="0E6E28E4"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Pr>
                <w:rFonts w:ascii="BrowalliaUPC" w:hAnsi="BrowalliaUPC" w:cs="BrowalliaUPC"/>
                <w:sz w:val="26"/>
                <w:szCs w:val="26"/>
                <w:lang w:val="en-US"/>
              </w:rPr>
              <w:t>5,090</w:t>
            </w:r>
          </w:p>
        </w:tc>
        <w:tc>
          <w:tcPr>
            <w:tcW w:w="88" w:type="dxa"/>
          </w:tcPr>
          <w:p w14:paraId="26AB021F" w14:textId="77777777" w:rsidR="007F0AC4" w:rsidRPr="007F0AC4" w:rsidRDefault="007F0AC4" w:rsidP="007F0AC4">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vAlign w:val="center"/>
            <w:hideMark/>
          </w:tcPr>
          <w:p w14:paraId="097D1717"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(56,529)</w:t>
            </w:r>
          </w:p>
        </w:tc>
      </w:tr>
      <w:tr w:rsidR="007F0AC4" w:rsidRPr="007F0AC4" w14:paraId="0455B929" w14:textId="77777777" w:rsidTr="00B27AD6">
        <w:trPr>
          <w:trHeight w:val="80"/>
        </w:trPr>
        <w:tc>
          <w:tcPr>
            <w:tcW w:w="2812" w:type="dxa"/>
            <w:noWrap/>
            <w:vAlign w:val="bottom"/>
            <w:hideMark/>
          </w:tcPr>
          <w:p w14:paraId="4B474239" w14:textId="77777777" w:rsidR="007F0AC4" w:rsidRPr="007F0AC4" w:rsidRDefault="007F0AC4" w:rsidP="007F0AC4">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Remunerations for directors and </w:t>
            </w:r>
          </w:p>
          <w:p w14:paraId="07C4697D" w14:textId="77777777" w:rsidR="007F0AC4" w:rsidRPr="007F0AC4" w:rsidRDefault="007F0AC4" w:rsidP="007F0AC4">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rPr>
              <w:t>management</w:t>
            </w:r>
          </w:p>
        </w:tc>
        <w:tc>
          <w:tcPr>
            <w:tcW w:w="1323" w:type="dxa"/>
            <w:vAlign w:val="center"/>
            <w:hideMark/>
          </w:tcPr>
          <w:p w14:paraId="150F9FA7" w14:textId="77777777" w:rsidR="007F0AC4" w:rsidRPr="007F0AC4" w:rsidRDefault="007F0AC4" w:rsidP="007F0AC4">
            <w:pPr>
              <w:tabs>
                <w:tab w:val="left" w:pos="720"/>
              </w:tabs>
              <w:spacing w:line="320" w:lineRule="exact"/>
              <w:ind w:right="210"/>
              <w:jc w:val="right"/>
              <w:rPr>
                <w:rFonts w:ascii="Browallia New" w:hAnsi="Browallia New" w:cs="Browallia New"/>
                <w:color w:val="000000"/>
                <w:spacing w:val="-4"/>
                <w:sz w:val="26"/>
                <w:szCs w:val="26"/>
                <w:cs/>
              </w:rPr>
            </w:pPr>
            <w:r w:rsidRPr="007F0AC4">
              <w:rPr>
                <w:rFonts w:ascii="BrowalliaUPC" w:hAnsi="BrowalliaUPC" w:cs="BrowalliaUPC"/>
                <w:sz w:val="26"/>
                <w:szCs w:val="26"/>
                <w:lang w:val="en-US"/>
              </w:rPr>
              <w:t>-</w:t>
            </w:r>
          </w:p>
        </w:tc>
        <w:tc>
          <w:tcPr>
            <w:tcW w:w="76" w:type="dxa"/>
          </w:tcPr>
          <w:p w14:paraId="136C88D6"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54" w:type="dxa"/>
            <w:vAlign w:val="center"/>
            <w:hideMark/>
          </w:tcPr>
          <w:p w14:paraId="45CA31F0"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(2,215)</w:t>
            </w:r>
          </w:p>
        </w:tc>
        <w:tc>
          <w:tcPr>
            <w:tcW w:w="80" w:type="dxa"/>
          </w:tcPr>
          <w:p w14:paraId="78EAA6DD"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vAlign w:val="center"/>
            <w:hideMark/>
          </w:tcPr>
          <w:p w14:paraId="5D1074F4" w14:textId="77777777" w:rsidR="007F0AC4" w:rsidRPr="007F0AC4" w:rsidRDefault="007F0AC4" w:rsidP="007F0AC4">
            <w:pPr>
              <w:tabs>
                <w:tab w:val="left" w:pos="720"/>
                <w:tab w:val="decimal" w:pos="1120"/>
              </w:tabs>
              <w:spacing w:line="320" w:lineRule="exact"/>
              <w:ind w:left="-17" w:right="57"/>
              <w:jc w:val="right"/>
              <w:rPr>
                <w:rFonts w:ascii="Browallia New" w:hAnsi="Browallia New" w:cs="Browallia New"/>
                <w:sz w:val="26"/>
                <w:szCs w:val="26"/>
                <w:lang w:val="en-US"/>
              </w:rPr>
            </w:pPr>
            <w:r w:rsidRPr="007F0AC4">
              <w:rPr>
                <w:rFonts w:ascii="BrowalliaUPC" w:hAnsi="BrowalliaUPC" w:cs="BrowalliaUPC"/>
                <w:sz w:val="26"/>
                <w:szCs w:val="26"/>
                <w:lang w:val="en-US"/>
              </w:rPr>
              <w:t>(2,215)</w:t>
            </w:r>
          </w:p>
        </w:tc>
        <w:tc>
          <w:tcPr>
            <w:tcW w:w="80" w:type="dxa"/>
          </w:tcPr>
          <w:p w14:paraId="5B639A78"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vAlign w:val="center"/>
            <w:hideMark/>
          </w:tcPr>
          <w:p w14:paraId="1729C1AB" w14:textId="77777777" w:rsidR="007F0AC4" w:rsidRPr="007F0AC4" w:rsidRDefault="007F0AC4" w:rsidP="007F0AC4">
            <w:pPr>
              <w:tabs>
                <w:tab w:val="left" w:pos="720"/>
              </w:tabs>
              <w:spacing w:line="320" w:lineRule="exact"/>
              <w:ind w:right="210"/>
              <w:jc w:val="right"/>
              <w:rPr>
                <w:rFonts w:ascii="Browallia New" w:hAnsi="Browallia New" w:cs="Browallia New"/>
                <w:color w:val="000000"/>
                <w:spacing w:val="-4"/>
                <w:sz w:val="26"/>
                <w:szCs w:val="26"/>
              </w:rPr>
            </w:pPr>
            <w:r w:rsidRPr="007F0AC4">
              <w:rPr>
                <w:rFonts w:ascii="BrowalliaUPC" w:hAnsi="BrowalliaUPC" w:cs="BrowalliaUPC"/>
                <w:sz w:val="26"/>
                <w:szCs w:val="26"/>
                <w:lang w:val="en-US"/>
              </w:rPr>
              <w:t xml:space="preserve">     -</w:t>
            </w:r>
          </w:p>
        </w:tc>
        <w:tc>
          <w:tcPr>
            <w:tcW w:w="88" w:type="dxa"/>
          </w:tcPr>
          <w:p w14:paraId="37F768F4" w14:textId="77777777" w:rsidR="007F0AC4" w:rsidRPr="007F0AC4" w:rsidRDefault="007F0AC4" w:rsidP="007F0AC4">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vAlign w:val="center"/>
            <w:hideMark/>
          </w:tcPr>
          <w:p w14:paraId="29823C72" w14:textId="77777777" w:rsidR="007F0AC4" w:rsidRPr="007F0AC4" w:rsidRDefault="007F0AC4" w:rsidP="007F0AC4">
            <w:pPr>
              <w:tabs>
                <w:tab w:val="decimal" w:pos="990"/>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(2,215)</w:t>
            </w:r>
          </w:p>
        </w:tc>
      </w:tr>
      <w:tr w:rsidR="007F0AC4" w:rsidRPr="007F0AC4" w14:paraId="0D1B8205" w14:textId="77777777" w:rsidTr="00B27AD6">
        <w:trPr>
          <w:trHeight w:val="80"/>
        </w:trPr>
        <w:tc>
          <w:tcPr>
            <w:tcW w:w="2812" w:type="dxa"/>
            <w:noWrap/>
            <w:vAlign w:val="bottom"/>
            <w:hideMark/>
          </w:tcPr>
          <w:p w14:paraId="67AD01E7" w14:textId="77777777" w:rsidR="007F0AC4" w:rsidRPr="007F0AC4" w:rsidRDefault="007F0AC4" w:rsidP="007F0AC4">
            <w:pPr>
              <w:spacing w:line="320" w:lineRule="exact"/>
              <w:ind w:left="238" w:hanging="180"/>
              <w:rPr>
                <w:rFonts w:ascii="Browallia New" w:hAnsi="Browallia New" w:cs="Browallia New"/>
                <w:color w:val="000000"/>
                <w:spacing w:val="-4"/>
                <w:sz w:val="26"/>
                <w:szCs w:val="26"/>
                <w:cs/>
                <w:lang w:val="en-US"/>
              </w:rPr>
            </w:pPr>
            <w:r w:rsidRPr="007F0AC4">
              <w:rPr>
                <w:rFonts w:ascii="Browallia New" w:hAnsi="Browallia New" w:cs="Browallia New"/>
                <w:color w:val="000000"/>
                <w:spacing w:val="-4"/>
                <w:sz w:val="26"/>
                <w:szCs w:val="26"/>
              </w:rPr>
              <w:t>Financial Cost</w:t>
            </w:r>
          </w:p>
        </w:tc>
        <w:tc>
          <w:tcPr>
            <w:tcW w:w="1323" w:type="dxa"/>
            <w:tcBorders>
              <w:bottom w:val="single" w:sz="4" w:space="0" w:color="auto"/>
            </w:tcBorders>
            <w:vAlign w:val="center"/>
            <w:hideMark/>
          </w:tcPr>
          <w:p w14:paraId="732EFAF8" w14:textId="194C5058" w:rsidR="007F0AC4" w:rsidRPr="007F0AC4" w:rsidRDefault="007F0AC4" w:rsidP="007F0AC4">
            <w:pPr>
              <w:tabs>
                <w:tab w:val="decimal" w:pos="1120"/>
              </w:tabs>
              <w:spacing w:line="320" w:lineRule="exact"/>
              <w:ind w:left="-18" w:right="57"/>
              <w:jc w:val="right"/>
              <w:rPr>
                <w:rFonts w:ascii="Browallia New" w:hAnsi="Browallia New" w:cs="Browallia New"/>
                <w:sz w:val="26"/>
                <w:szCs w:val="26"/>
                <w:cs/>
                <w:lang w:val="en-US"/>
              </w:rPr>
            </w:pPr>
            <w:r w:rsidRPr="007F0AC4">
              <w:rPr>
                <w:rFonts w:ascii="BrowalliaUPC" w:hAnsi="BrowalliaUPC" w:cs="BrowalliaUPC"/>
                <w:sz w:val="26"/>
                <w:szCs w:val="26"/>
                <w:lang w:val="en-US"/>
              </w:rPr>
              <w:t>(</w:t>
            </w:r>
            <w:r>
              <w:rPr>
                <w:rFonts w:ascii="BrowalliaUPC" w:hAnsi="BrowalliaUPC" w:cs="BrowalliaUPC"/>
                <w:sz w:val="26"/>
                <w:szCs w:val="26"/>
                <w:lang w:val="en-US"/>
              </w:rPr>
              <w:t>4,680</w:t>
            </w:r>
            <w:r w:rsidRPr="007F0AC4">
              <w:rPr>
                <w:rFonts w:ascii="BrowalliaUPC" w:hAnsi="BrowalliaUPC" w:cs="BrowalliaUPC"/>
                <w:sz w:val="26"/>
                <w:szCs w:val="26"/>
                <w:lang w:val="en-US"/>
              </w:rPr>
              <w:t>)</w:t>
            </w:r>
          </w:p>
        </w:tc>
        <w:tc>
          <w:tcPr>
            <w:tcW w:w="76" w:type="dxa"/>
          </w:tcPr>
          <w:p w14:paraId="6C5EE631"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54" w:type="dxa"/>
            <w:tcBorders>
              <w:bottom w:val="single" w:sz="4" w:space="0" w:color="auto"/>
            </w:tcBorders>
            <w:vAlign w:val="center"/>
            <w:hideMark/>
          </w:tcPr>
          <w:p w14:paraId="0FB1C770"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sidRPr="007F0AC4">
              <w:rPr>
                <w:rFonts w:ascii="BrowalliaUPC" w:hAnsi="BrowalliaUPC" w:cs="BrowalliaUPC" w:hint="cs"/>
                <w:sz w:val="26"/>
                <w:szCs w:val="26"/>
                <w:cs/>
                <w:lang w:val="en-US"/>
              </w:rPr>
              <w:t>7</w:t>
            </w:r>
            <w:r w:rsidRPr="007F0AC4">
              <w:rPr>
                <w:rFonts w:ascii="BrowalliaUPC" w:hAnsi="BrowalliaUPC" w:cs="BrowalliaUPC"/>
                <w:sz w:val="26"/>
                <w:szCs w:val="26"/>
                <w:lang w:val="en-US"/>
              </w:rPr>
              <w:t>,013)</w:t>
            </w:r>
          </w:p>
        </w:tc>
        <w:tc>
          <w:tcPr>
            <w:tcW w:w="80" w:type="dxa"/>
          </w:tcPr>
          <w:p w14:paraId="323CBAE0"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tcBorders>
              <w:bottom w:val="single" w:sz="4" w:space="0" w:color="auto"/>
            </w:tcBorders>
            <w:vAlign w:val="center"/>
            <w:hideMark/>
          </w:tcPr>
          <w:p w14:paraId="5ED9FD23" w14:textId="665CE5F2"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(1</w:t>
            </w:r>
            <w:r>
              <w:rPr>
                <w:rFonts w:ascii="BrowalliaUPC" w:hAnsi="BrowalliaUPC" w:cs="BrowalliaUPC"/>
                <w:sz w:val="26"/>
                <w:szCs w:val="26"/>
                <w:lang w:val="en-US"/>
              </w:rPr>
              <w:t>1,693</w:t>
            </w:r>
            <w:r w:rsidRPr="007F0AC4">
              <w:rPr>
                <w:rFonts w:ascii="BrowalliaUPC" w:hAnsi="BrowalliaUPC" w:cs="BrowalliaUPC"/>
                <w:sz w:val="26"/>
                <w:szCs w:val="26"/>
                <w:lang w:val="en-US"/>
              </w:rPr>
              <w:t>)</w:t>
            </w:r>
          </w:p>
        </w:tc>
        <w:tc>
          <w:tcPr>
            <w:tcW w:w="80" w:type="dxa"/>
          </w:tcPr>
          <w:p w14:paraId="6BD118C7"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tcBorders>
              <w:bottom w:val="single" w:sz="4" w:space="0" w:color="auto"/>
            </w:tcBorders>
            <w:vAlign w:val="center"/>
            <w:hideMark/>
          </w:tcPr>
          <w:p w14:paraId="4FB08E2B" w14:textId="2D241A5D"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Pr>
                <w:rFonts w:ascii="BrowalliaUPC" w:hAnsi="BrowalliaUPC" w:cs="BrowalliaUPC"/>
                <w:sz w:val="26"/>
                <w:szCs w:val="26"/>
                <w:lang w:val="en-US"/>
              </w:rPr>
              <w:t>2,811</w:t>
            </w:r>
          </w:p>
        </w:tc>
        <w:tc>
          <w:tcPr>
            <w:tcW w:w="88" w:type="dxa"/>
          </w:tcPr>
          <w:p w14:paraId="434AD579" w14:textId="77777777" w:rsidR="007F0AC4" w:rsidRPr="007F0AC4" w:rsidRDefault="007F0AC4" w:rsidP="007F0AC4">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tcBorders>
              <w:bottom w:val="single" w:sz="4" w:space="0" w:color="auto"/>
            </w:tcBorders>
            <w:vAlign w:val="center"/>
            <w:hideMark/>
          </w:tcPr>
          <w:p w14:paraId="28EC523C"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(8,882)</w:t>
            </w:r>
          </w:p>
        </w:tc>
      </w:tr>
      <w:tr w:rsidR="007F0AC4" w:rsidRPr="007F0AC4" w14:paraId="0FD372D3" w14:textId="77777777" w:rsidTr="00B27AD6">
        <w:trPr>
          <w:trHeight w:val="80"/>
        </w:trPr>
        <w:tc>
          <w:tcPr>
            <w:tcW w:w="2812" w:type="dxa"/>
            <w:noWrap/>
            <w:vAlign w:val="bottom"/>
            <w:hideMark/>
          </w:tcPr>
          <w:p w14:paraId="7357B276" w14:textId="77777777" w:rsidR="007F0AC4" w:rsidRPr="007F0AC4" w:rsidRDefault="007F0AC4" w:rsidP="007F0AC4">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Loss for the period</w:t>
            </w:r>
          </w:p>
        </w:tc>
        <w:tc>
          <w:tcPr>
            <w:tcW w:w="1323" w:type="dxa"/>
            <w:tcBorders>
              <w:top w:val="single" w:sz="4" w:space="0" w:color="auto"/>
              <w:bottom w:val="double" w:sz="4" w:space="0" w:color="auto"/>
            </w:tcBorders>
            <w:vAlign w:val="center"/>
            <w:hideMark/>
          </w:tcPr>
          <w:p w14:paraId="06663F00"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cs/>
                <w:lang w:val="en-US"/>
              </w:rPr>
            </w:pPr>
            <w:r w:rsidRPr="007F0AC4">
              <w:rPr>
                <w:rFonts w:ascii="BrowalliaUPC" w:hAnsi="BrowalliaUPC" w:cs="BrowalliaUPC"/>
                <w:sz w:val="26"/>
                <w:szCs w:val="26"/>
                <w:lang w:val="en-US"/>
              </w:rPr>
              <w:t>(24,621)</w:t>
            </w:r>
          </w:p>
        </w:tc>
        <w:tc>
          <w:tcPr>
            <w:tcW w:w="76" w:type="dxa"/>
          </w:tcPr>
          <w:p w14:paraId="1B8B864B"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54" w:type="dxa"/>
            <w:tcBorders>
              <w:top w:val="single" w:sz="4" w:space="0" w:color="auto"/>
              <w:bottom w:val="double" w:sz="4" w:space="0" w:color="auto"/>
            </w:tcBorders>
            <w:vAlign w:val="center"/>
            <w:hideMark/>
          </w:tcPr>
          <w:p w14:paraId="52ABB3ED"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r w:rsidRPr="007F0AC4">
              <w:rPr>
                <w:rFonts w:ascii="BrowalliaUPC" w:hAnsi="BrowalliaUPC" w:cs="BrowalliaUPC" w:hint="cs"/>
                <w:sz w:val="26"/>
                <w:szCs w:val="26"/>
                <w:cs/>
                <w:lang w:val="en-US"/>
              </w:rPr>
              <w:t>2</w:t>
            </w:r>
            <w:r w:rsidRPr="007F0AC4">
              <w:rPr>
                <w:rFonts w:ascii="BrowalliaUPC" w:hAnsi="BrowalliaUPC" w:cs="BrowalliaUPC"/>
                <w:sz w:val="26"/>
                <w:szCs w:val="26"/>
                <w:lang w:val="en-US"/>
              </w:rPr>
              <w:t>2,436)</w:t>
            </w:r>
          </w:p>
        </w:tc>
        <w:tc>
          <w:tcPr>
            <w:tcW w:w="80" w:type="dxa"/>
          </w:tcPr>
          <w:p w14:paraId="20226C48"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tcBorders>
              <w:top w:val="single" w:sz="4" w:space="0" w:color="auto"/>
              <w:bottom w:val="double" w:sz="4" w:space="0" w:color="auto"/>
            </w:tcBorders>
            <w:vAlign w:val="center"/>
            <w:hideMark/>
          </w:tcPr>
          <w:p w14:paraId="63A0D02F"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(47,057)</w:t>
            </w:r>
          </w:p>
        </w:tc>
        <w:tc>
          <w:tcPr>
            <w:tcW w:w="80" w:type="dxa"/>
          </w:tcPr>
          <w:p w14:paraId="2B5F8699" w14:textId="77777777" w:rsidR="007F0AC4" w:rsidRPr="007F0AC4" w:rsidRDefault="007F0AC4" w:rsidP="007F0AC4">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tcBorders>
              <w:top w:val="single" w:sz="4" w:space="0" w:color="auto"/>
              <w:bottom w:val="double" w:sz="4" w:space="0" w:color="auto"/>
            </w:tcBorders>
            <w:vAlign w:val="center"/>
            <w:hideMark/>
          </w:tcPr>
          <w:p w14:paraId="0ABB682A"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w:t>
            </w:r>
          </w:p>
        </w:tc>
        <w:tc>
          <w:tcPr>
            <w:tcW w:w="88" w:type="dxa"/>
          </w:tcPr>
          <w:p w14:paraId="5297B8CC" w14:textId="77777777" w:rsidR="007F0AC4" w:rsidRPr="007F0AC4" w:rsidRDefault="007F0AC4" w:rsidP="007F0AC4">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tcBorders>
              <w:top w:val="single" w:sz="4" w:space="0" w:color="auto"/>
              <w:bottom w:val="double" w:sz="4" w:space="0" w:color="auto"/>
            </w:tcBorders>
            <w:vAlign w:val="center"/>
            <w:hideMark/>
          </w:tcPr>
          <w:p w14:paraId="21994407" w14:textId="77777777" w:rsidR="007F0AC4" w:rsidRPr="007F0AC4" w:rsidRDefault="007F0AC4" w:rsidP="007F0AC4">
            <w:pPr>
              <w:tabs>
                <w:tab w:val="decimal" w:pos="1120"/>
              </w:tabs>
              <w:spacing w:line="320" w:lineRule="exact"/>
              <w:ind w:left="-18" w:right="57"/>
              <w:jc w:val="right"/>
              <w:rPr>
                <w:rFonts w:ascii="Browallia New" w:hAnsi="Browallia New" w:cs="Browallia New"/>
                <w:sz w:val="26"/>
                <w:szCs w:val="26"/>
                <w:lang w:val="en-US"/>
              </w:rPr>
            </w:pPr>
            <w:r w:rsidRPr="007F0AC4">
              <w:rPr>
                <w:rFonts w:ascii="BrowalliaUPC" w:hAnsi="BrowalliaUPC" w:cs="BrowalliaUPC"/>
                <w:sz w:val="26"/>
                <w:szCs w:val="26"/>
                <w:lang w:val="en-US"/>
              </w:rPr>
              <w:t>(47,057)</w:t>
            </w:r>
          </w:p>
        </w:tc>
      </w:tr>
    </w:tbl>
    <w:p w14:paraId="17432529" w14:textId="77777777" w:rsidR="007F0AC4" w:rsidRDefault="007F0AC4" w:rsidP="007F0AC4">
      <w:pPr>
        <w:outlineLvl w:val="0"/>
        <w:rPr>
          <w:rFonts w:ascii="Browallia New" w:hAnsi="Browallia New" w:cs="Browallia New"/>
          <w:sz w:val="26"/>
          <w:szCs w:val="26"/>
        </w:rPr>
      </w:pPr>
    </w:p>
    <w:p w14:paraId="28412132" w14:textId="77777777" w:rsidR="00B83900" w:rsidRDefault="00B83900" w:rsidP="007F0AC4">
      <w:pPr>
        <w:outlineLvl w:val="0"/>
        <w:rPr>
          <w:rFonts w:ascii="Browallia New" w:hAnsi="Browallia New" w:cs="Browallia New"/>
          <w:sz w:val="26"/>
          <w:szCs w:val="26"/>
        </w:rPr>
      </w:pPr>
    </w:p>
    <w:p w14:paraId="40D69486" w14:textId="77777777" w:rsidR="00B83900" w:rsidRDefault="00B83900" w:rsidP="007F0AC4">
      <w:pPr>
        <w:outlineLvl w:val="0"/>
        <w:rPr>
          <w:rFonts w:ascii="Browallia New" w:hAnsi="Browallia New" w:cs="Browallia New"/>
          <w:sz w:val="26"/>
          <w:szCs w:val="26"/>
        </w:rPr>
      </w:pPr>
    </w:p>
    <w:p w14:paraId="1B798F5A" w14:textId="77777777" w:rsidR="00B83900" w:rsidRDefault="00B83900" w:rsidP="007F0AC4">
      <w:pPr>
        <w:outlineLvl w:val="0"/>
        <w:rPr>
          <w:rFonts w:ascii="Browallia New" w:hAnsi="Browallia New" w:cs="Browallia New"/>
          <w:sz w:val="26"/>
          <w:szCs w:val="26"/>
        </w:rPr>
      </w:pPr>
    </w:p>
    <w:p w14:paraId="2D155E4F" w14:textId="77777777" w:rsidR="007F0AC4" w:rsidRDefault="007F0AC4" w:rsidP="007F0AC4">
      <w:pPr>
        <w:rPr>
          <w:rFonts w:ascii="Browallia New" w:hAnsi="Browallia New" w:cs="Browallia New"/>
          <w:sz w:val="26"/>
          <w:szCs w:val="26"/>
        </w:rPr>
      </w:pPr>
    </w:p>
    <w:p w14:paraId="05C6D53E" w14:textId="60351984" w:rsidR="007F0AC4" w:rsidRPr="005B65F8" w:rsidRDefault="007F0AC4" w:rsidP="00D97FF8">
      <w:pPr>
        <w:pStyle w:val="ListParagraph"/>
        <w:numPr>
          <w:ilvl w:val="0"/>
          <w:numId w:val="30"/>
        </w:numPr>
        <w:ind w:left="0" w:firstLine="0"/>
        <w:outlineLvl w:val="0"/>
        <w:rPr>
          <w:rFonts w:ascii="Browallia New" w:hAnsi="Browallia New" w:cs="Browallia New"/>
          <w:sz w:val="26"/>
          <w:szCs w:val="26"/>
        </w:rPr>
      </w:pPr>
      <w:r w:rsidRPr="005B65F8">
        <w:rPr>
          <w:rFonts w:ascii="Browallia New" w:hAnsi="Browallia New" w:cs="Browallia New"/>
          <w:sz w:val="26"/>
          <w:szCs w:val="26"/>
          <w:u w:val="single"/>
        </w:rPr>
        <w:t xml:space="preserve">Commitments and contingent liabilities </w:t>
      </w:r>
    </w:p>
    <w:p w14:paraId="37EF6BD0" w14:textId="77777777" w:rsidR="007F0AC4" w:rsidRPr="004B18B0" w:rsidRDefault="007F0AC4" w:rsidP="007F0AC4">
      <w:pPr>
        <w:widowControl w:val="0"/>
        <w:tabs>
          <w:tab w:val="left" w:pos="426"/>
        </w:tabs>
        <w:ind w:left="567" w:hanging="207"/>
        <w:jc w:val="thaiDistribute"/>
        <w:rPr>
          <w:rFonts w:ascii="Browallia New" w:hAnsi="Browallia New" w:cs="Browallia New"/>
          <w:sz w:val="26"/>
          <w:szCs w:val="26"/>
          <w:cs/>
        </w:rPr>
      </w:pPr>
    </w:p>
    <w:p w14:paraId="7707DE8E" w14:textId="2C98BFBF" w:rsidR="007F0AC4" w:rsidRDefault="007F0AC4" w:rsidP="00D97FF8">
      <w:pPr>
        <w:widowControl w:val="0"/>
        <w:tabs>
          <w:tab w:val="left" w:pos="709"/>
        </w:tabs>
        <w:ind w:left="709"/>
        <w:jc w:val="thaiDistribute"/>
        <w:rPr>
          <w:rFonts w:ascii="Browallia New" w:hAnsi="Browallia New" w:cs="Browallia New"/>
          <w:sz w:val="26"/>
          <w:szCs w:val="26"/>
        </w:rPr>
      </w:pPr>
      <w:r w:rsidRPr="004B18B0">
        <w:rPr>
          <w:rFonts w:ascii="Browallia New" w:hAnsi="Browallia New" w:cs="Browallia New"/>
          <w:sz w:val="26"/>
          <w:szCs w:val="26"/>
        </w:rPr>
        <w:t>As at 31 March 202</w:t>
      </w:r>
      <w:r>
        <w:rPr>
          <w:rFonts w:ascii="Browallia New" w:hAnsi="Browallia New" w:cs="Browallia New"/>
          <w:sz w:val="26"/>
          <w:szCs w:val="26"/>
        </w:rPr>
        <w:t>5</w:t>
      </w:r>
      <w:r w:rsidRPr="004B18B0">
        <w:rPr>
          <w:rFonts w:ascii="Browallia New" w:hAnsi="Browallia New" w:cs="Browallia New"/>
          <w:sz w:val="26"/>
          <w:szCs w:val="26"/>
          <w:cs/>
        </w:rPr>
        <w:t xml:space="preserve"> </w:t>
      </w:r>
      <w:r w:rsidRPr="004B18B0">
        <w:rPr>
          <w:rFonts w:ascii="Browallia New" w:hAnsi="Browallia New" w:cs="Browallia New"/>
          <w:sz w:val="26"/>
          <w:szCs w:val="26"/>
        </w:rPr>
        <w:t>and 31</w:t>
      </w:r>
      <w:r w:rsidRPr="004B18B0">
        <w:rPr>
          <w:rFonts w:ascii="Browallia New" w:hAnsi="Browallia New" w:cs="Browallia New"/>
          <w:sz w:val="26"/>
          <w:szCs w:val="26"/>
          <w:cs/>
        </w:rPr>
        <w:t xml:space="preserve"> </w:t>
      </w:r>
      <w:r w:rsidRPr="004B18B0">
        <w:rPr>
          <w:rFonts w:ascii="Browallia New" w:hAnsi="Browallia New" w:cs="Browallia New"/>
          <w:sz w:val="26"/>
          <w:szCs w:val="26"/>
        </w:rPr>
        <w:t>December 202</w:t>
      </w:r>
      <w:r>
        <w:rPr>
          <w:rFonts w:ascii="Browallia New" w:hAnsi="Browallia New" w:cs="Browallia New"/>
          <w:sz w:val="26"/>
          <w:szCs w:val="26"/>
        </w:rPr>
        <w:t>4</w:t>
      </w:r>
      <w:r w:rsidRPr="004B18B0">
        <w:rPr>
          <w:rFonts w:ascii="Browallia New" w:hAnsi="Browallia New" w:cs="Browallia New"/>
          <w:sz w:val="26"/>
          <w:szCs w:val="26"/>
        </w:rPr>
        <w:t>, the Group has commitment for rental and services agreements, construction agreements and purchases of assets as follows:</w:t>
      </w:r>
    </w:p>
    <w:p w14:paraId="7803B464" w14:textId="77777777" w:rsidR="00D97FF8" w:rsidRPr="004B18B0" w:rsidRDefault="00D97FF8" w:rsidP="007F0AC4">
      <w:pPr>
        <w:widowControl w:val="0"/>
        <w:tabs>
          <w:tab w:val="left" w:pos="426"/>
        </w:tabs>
        <w:ind w:left="426"/>
        <w:jc w:val="thaiDistribute"/>
        <w:rPr>
          <w:rFonts w:ascii="Browallia New" w:hAnsi="Browallia New" w:cs="Browallia New"/>
          <w:sz w:val="26"/>
          <w:szCs w:val="26"/>
        </w:rPr>
      </w:pPr>
    </w:p>
    <w:tbl>
      <w:tblPr>
        <w:tblW w:w="4609" w:type="pct"/>
        <w:tblInd w:w="709" w:type="dxa"/>
        <w:tblLayout w:type="fixed"/>
        <w:tblCellMar>
          <w:left w:w="45" w:type="dxa"/>
          <w:right w:w="45" w:type="dxa"/>
        </w:tblCellMar>
        <w:tblLook w:val="05E0" w:firstRow="1" w:lastRow="1" w:firstColumn="1" w:lastColumn="1" w:noHBand="0" w:noVBand="1"/>
      </w:tblPr>
      <w:tblGrid>
        <w:gridCol w:w="2854"/>
        <w:gridCol w:w="134"/>
        <w:gridCol w:w="1368"/>
        <w:gridCol w:w="153"/>
        <w:gridCol w:w="1355"/>
        <w:gridCol w:w="153"/>
        <w:gridCol w:w="1348"/>
        <w:gridCol w:w="153"/>
        <w:gridCol w:w="1388"/>
      </w:tblGrid>
      <w:tr w:rsidR="007F0AC4" w:rsidRPr="004B18B0" w14:paraId="4EE94E0A" w14:textId="77777777" w:rsidTr="00D97FF8">
        <w:trPr>
          <w:cantSplit/>
          <w:trHeight w:val="218"/>
        </w:trPr>
        <w:tc>
          <w:tcPr>
            <w:tcW w:w="1602" w:type="pct"/>
          </w:tcPr>
          <w:p w14:paraId="03F1DF2E" w14:textId="77777777" w:rsidR="007F0AC4" w:rsidRPr="004B18B0" w:rsidRDefault="007F0AC4" w:rsidP="00B27AD6">
            <w:pPr>
              <w:spacing w:line="380" w:lineRule="exact"/>
              <w:rPr>
                <w:rFonts w:ascii="Browallia New" w:hAnsi="Browallia New" w:cs="Browallia New"/>
                <w:sz w:val="26"/>
                <w:szCs w:val="26"/>
              </w:rPr>
            </w:pPr>
          </w:p>
        </w:tc>
        <w:tc>
          <w:tcPr>
            <w:tcW w:w="75" w:type="pct"/>
          </w:tcPr>
          <w:p w14:paraId="710BA945" w14:textId="77777777" w:rsidR="007F0AC4" w:rsidRPr="004B18B0" w:rsidRDefault="007F0AC4" w:rsidP="00B27AD6">
            <w:pPr>
              <w:spacing w:line="380" w:lineRule="exact"/>
              <w:jc w:val="center"/>
              <w:rPr>
                <w:rFonts w:ascii="Browallia New" w:hAnsi="Browallia New" w:cs="Browallia New"/>
                <w:sz w:val="26"/>
                <w:szCs w:val="26"/>
              </w:rPr>
            </w:pPr>
          </w:p>
        </w:tc>
        <w:tc>
          <w:tcPr>
            <w:tcW w:w="1615" w:type="pct"/>
            <w:gridSpan w:val="3"/>
            <w:vAlign w:val="bottom"/>
          </w:tcPr>
          <w:p w14:paraId="6769B9CB" w14:textId="77777777" w:rsidR="007F0AC4" w:rsidRPr="004B18B0" w:rsidRDefault="007F0AC4" w:rsidP="00B27AD6">
            <w:pPr>
              <w:spacing w:line="380" w:lineRule="exact"/>
              <w:jc w:val="center"/>
              <w:rPr>
                <w:rFonts w:ascii="Browallia New" w:hAnsi="Browallia New" w:cs="Browallia New"/>
                <w:sz w:val="26"/>
                <w:szCs w:val="26"/>
              </w:rPr>
            </w:pPr>
          </w:p>
        </w:tc>
        <w:tc>
          <w:tcPr>
            <w:tcW w:w="86" w:type="pct"/>
          </w:tcPr>
          <w:p w14:paraId="5E099928" w14:textId="77777777" w:rsidR="007F0AC4" w:rsidRPr="004B18B0" w:rsidRDefault="007F0AC4" w:rsidP="00B27AD6">
            <w:pPr>
              <w:spacing w:line="380" w:lineRule="exact"/>
              <w:jc w:val="center"/>
              <w:rPr>
                <w:rFonts w:ascii="Browallia New" w:hAnsi="Browallia New" w:cs="Browallia New"/>
                <w:sz w:val="26"/>
                <w:szCs w:val="26"/>
              </w:rPr>
            </w:pPr>
          </w:p>
        </w:tc>
        <w:tc>
          <w:tcPr>
            <w:tcW w:w="1622" w:type="pct"/>
            <w:gridSpan w:val="3"/>
          </w:tcPr>
          <w:p w14:paraId="31456966" w14:textId="77777777" w:rsidR="007F0AC4" w:rsidRPr="004B18B0" w:rsidRDefault="007F0AC4" w:rsidP="00B27AD6">
            <w:pPr>
              <w:spacing w:line="380" w:lineRule="exact"/>
              <w:jc w:val="right"/>
              <w:rPr>
                <w:rFonts w:ascii="Browallia New" w:hAnsi="Browallia New" w:cs="Browallia New"/>
                <w:sz w:val="26"/>
                <w:szCs w:val="26"/>
              </w:rPr>
            </w:pPr>
            <w:r w:rsidRPr="004B18B0">
              <w:rPr>
                <w:rFonts w:ascii="Browallia New" w:hAnsi="Browallia New" w:cs="Browallia New"/>
                <w:sz w:val="26"/>
                <w:szCs w:val="26"/>
              </w:rPr>
              <w:t>(</w:t>
            </w:r>
            <w:proofErr w:type="gramStart"/>
            <w:r w:rsidRPr="004B18B0">
              <w:rPr>
                <w:rFonts w:ascii="Browallia New" w:hAnsi="Browallia New" w:cs="Browallia New"/>
                <w:sz w:val="26"/>
                <w:szCs w:val="26"/>
              </w:rPr>
              <w:t>Unit :</w:t>
            </w:r>
            <w:proofErr w:type="gramEnd"/>
            <w:r w:rsidRPr="004B18B0">
              <w:rPr>
                <w:rFonts w:ascii="Browallia New" w:hAnsi="Browallia New" w:cs="Browallia New"/>
                <w:sz w:val="26"/>
                <w:szCs w:val="26"/>
              </w:rPr>
              <w:t xml:space="preserve"> Thousand Baht)</w:t>
            </w:r>
          </w:p>
        </w:tc>
      </w:tr>
      <w:tr w:rsidR="007F0AC4" w:rsidRPr="004B18B0" w14:paraId="549A3141" w14:textId="77777777" w:rsidTr="00D97FF8">
        <w:trPr>
          <w:cantSplit/>
          <w:trHeight w:val="218"/>
        </w:trPr>
        <w:tc>
          <w:tcPr>
            <w:tcW w:w="1602" w:type="pct"/>
          </w:tcPr>
          <w:p w14:paraId="6763A342" w14:textId="77777777" w:rsidR="007F0AC4" w:rsidRPr="004B18B0" w:rsidRDefault="007F0AC4" w:rsidP="00B27AD6">
            <w:pPr>
              <w:spacing w:line="380" w:lineRule="exact"/>
              <w:rPr>
                <w:rFonts w:ascii="Browallia New" w:hAnsi="Browallia New" w:cs="Browallia New"/>
                <w:sz w:val="26"/>
                <w:szCs w:val="26"/>
              </w:rPr>
            </w:pPr>
          </w:p>
        </w:tc>
        <w:tc>
          <w:tcPr>
            <w:tcW w:w="75" w:type="pct"/>
          </w:tcPr>
          <w:p w14:paraId="747AFBB5" w14:textId="77777777" w:rsidR="007F0AC4" w:rsidRPr="004B18B0" w:rsidRDefault="007F0AC4" w:rsidP="00B27AD6">
            <w:pPr>
              <w:spacing w:line="380" w:lineRule="exact"/>
              <w:jc w:val="center"/>
              <w:rPr>
                <w:rFonts w:ascii="Browallia New" w:hAnsi="Browallia New" w:cs="Browallia New"/>
                <w:sz w:val="26"/>
                <w:szCs w:val="26"/>
              </w:rPr>
            </w:pPr>
          </w:p>
        </w:tc>
        <w:tc>
          <w:tcPr>
            <w:tcW w:w="1615" w:type="pct"/>
            <w:gridSpan w:val="3"/>
            <w:vAlign w:val="bottom"/>
          </w:tcPr>
          <w:p w14:paraId="2D173BB3" w14:textId="77777777" w:rsidR="007F0AC4" w:rsidRPr="004B18B0" w:rsidRDefault="007F0AC4" w:rsidP="00B27AD6">
            <w:pPr>
              <w:spacing w:line="380" w:lineRule="exact"/>
              <w:jc w:val="center"/>
              <w:rPr>
                <w:rFonts w:ascii="Browallia New" w:hAnsi="Browallia New" w:cs="Browallia New"/>
                <w:sz w:val="26"/>
                <w:szCs w:val="26"/>
              </w:rPr>
            </w:pPr>
            <w:r w:rsidRPr="004B18B0">
              <w:rPr>
                <w:rFonts w:ascii="Browallia New" w:hAnsi="Browallia New" w:cs="Browallia New"/>
                <w:sz w:val="26"/>
                <w:szCs w:val="26"/>
              </w:rPr>
              <w:t xml:space="preserve">Consolidated </w:t>
            </w:r>
          </w:p>
          <w:p w14:paraId="6F5A200F" w14:textId="77777777" w:rsidR="007F0AC4" w:rsidRPr="004B18B0" w:rsidRDefault="007F0AC4" w:rsidP="00B27AD6">
            <w:pPr>
              <w:pBdr>
                <w:bottom w:val="single" w:sz="4" w:space="1" w:color="auto"/>
              </w:pBdr>
              <w:spacing w:line="380" w:lineRule="exact"/>
              <w:jc w:val="center"/>
              <w:rPr>
                <w:rFonts w:ascii="Browallia New" w:hAnsi="Browallia New" w:cs="Browallia New"/>
                <w:sz w:val="26"/>
                <w:szCs w:val="26"/>
              </w:rPr>
            </w:pPr>
            <w:r w:rsidRPr="004B18B0">
              <w:rPr>
                <w:rFonts w:ascii="Browallia New" w:hAnsi="Browallia New" w:cs="Browallia New"/>
                <w:sz w:val="26"/>
                <w:szCs w:val="26"/>
              </w:rPr>
              <w:t>financial information</w:t>
            </w:r>
          </w:p>
        </w:tc>
        <w:tc>
          <w:tcPr>
            <w:tcW w:w="86" w:type="pct"/>
          </w:tcPr>
          <w:p w14:paraId="6F8CDE13" w14:textId="77777777" w:rsidR="007F0AC4" w:rsidRPr="004B18B0" w:rsidRDefault="007F0AC4" w:rsidP="00B27AD6">
            <w:pPr>
              <w:spacing w:line="380" w:lineRule="exact"/>
              <w:jc w:val="center"/>
              <w:rPr>
                <w:rFonts w:ascii="Browallia New" w:hAnsi="Browallia New" w:cs="Browallia New"/>
                <w:sz w:val="26"/>
                <w:szCs w:val="26"/>
              </w:rPr>
            </w:pPr>
          </w:p>
        </w:tc>
        <w:tc>
          <w:tcPr>
            <w:tcW w:w="1622" w:type="pct"/>
            <w:gridSpan w:val="3"/>
          </w:tcPr>
          <w:p w14:paraId="0A307E36" w14:textId="77777777" w:rsidR="007F0AC4" w:rsidRPr="004B18B0" w:rsidRDefault="007F0AC4" w:rsidP="00B27AD6">
            <w:pPr>
              <w:spacing w:line="380" w:lineRule="exact"/>
              <w:jc w:val="center"/>
              <w:rPr>
                <w:rFonts w:ascii="Browallia New" w:hAnsi="Browallia New" w:cs="Browallia New"/>
                <w:sz w:val="26"/>
                <w:szCs w:val="26"/>
              </w:rPr>
            </w:pPr>
            <w:r w:rsidRPr="004B18B0">
              <w:rPr>
                <w:rFonts w:ascii="Browallia New" w:hAnsi="Browallia New" w:cs="Browallia New"/>
                <w:sz w:val="26"/>
                <w:szCs w:val="26"/>
              </w:rPr>
              <w:t xml:space="preserve">Separate </w:t>
            </w:r>
          </w:p>
          <w:p w14:paraId="0166821D" w14:textId="77777777" w:rsidR="007F0AC4" w:rsidRPr="004B18B0" w:rsidRDefault="007F0AC4" w:rsidP="00B27AD6">
            <w:pPr>
              <w:pBdr>
                <w:bottom w:val="single" w:sz="4" w:space="1" w:color="auto"/>
              </w:pBdr>
              <w:spacing w:line="380" w:lineRule="exact"/>
              <w:jc w:val="center"/>
              <w:rPr>
                <w:rFonts w:ascii="Browallia New" w:hAnsi="Browallia New" w:cs="Browallia New"/>
                <w:sz w:val="26"/>
                <w:szCs w:val="26"/>
              </w:rPr>
            </w:pPr>
            <w:r w:rsidRPr="004B18B0">
              <w:rPr>
                <w:rFonts w:ascii="Browallia New" w:hAnsi="Browallia New" w:cs="Browallia New"/>
                <w:sz w:val="26"/>
                <w:szCs w:val="26"/>
              </w:rPr>
              <w:t>financial information</w:t>
            </w:r>
          </w:p>
        </w:tc>
      </w:tr>
      <w:tr w:rsidR="007F0AC4" w:rsidRPr="004B18B0" w14:paraId="3CCE36D5" w14:textId="77777777" w:rsidTr="00D97FF8">
        <w:trPr>
          <w:cantSplit/>
          <w:trHeight w:val="218"/>
        </w:trPr>
        <w:tc>
          <w:tcPr>
            <w:tcW w:w="1602" w:type="pct"/>
          </w:tcPr>
          <w:p w14:paraId="61EECA02" w14:textId="77777777" w:rsidR="007F0AC4" w:rsidRPr="004B18B0" w:rsidRDefault="007F0AC4" w:rsidP="00B27AD6">
            <w:pPr>
              <w:spacing w:line="380" w:lineRule="exact"/>
              <w:ind w:right="14"/>
              <w:rPr>
                <w:rFonts w:ascii="Browallia New" w:hAnsi="Browallia New" w:cs="Browallia New"/>
                <w:sz w:val="26"/>
                <w:szCs w:val="26"/>
              </w:rPr>
            </w:pPr>
          </w:p>
        </w:tc>
        <w:tc>
          <w:tcPr>
            <w:tcW w:w="75" w:type="pct"/>
          </w:tcPr>
          <w:p w14:paraId="20C887BE" w14:textId="77777777" w:rsidR="007F0AC4" w:rsidRPr="004B18B0" w:rsidRDefault="007F0AC4" w:rsidP="00B27AD6">
            <w:pPr>
              <w:spacing w:line="380" w:lineRule="exact"/>
              <w:ind w:right="57"/>
              <w:jc w:val="right"/>
              <w:rPr>
                <w:rFonts w:ascii="Browallia New" w:hAnsi="Browallia New" w:cs="Browallia New"/>
                <w:sz w:val="26"/>
                <w:szCs w:val="26"/>
              </w:rPr>
            </w:pPr>
          </w:p>
        </w:tc>
        <w:tc>
          <w:tcPr>
            <w:tcW w:w="768" w:type="pct"/>
          </w:tcPr>
          <w:p w14:paraId="480C55C5" w14:textId="77777777" w:rsidR="007F0AC4" w:rsidRPr="004B18B0" w:rsidRDefault="007F0AC4" w:rsidP="00B27AD6">
            <w:pPr>
              <w:spacing w:line="380" w:lineRule="exact"/>
              <w:ind w:right="57"/>
              <w:jc w:val="center"/>
              <w:rPr>
                <w:rFonts w:ascii="Browallia New" w:hAnsi="Browallia New" w:cs="Browallia New"/>
                <w:sz w:val="26"/>
                <w:szCs w:val="26"/>
              </w:rPr>
            </w:pPr>
          </w:p>
        </w:tc>
        <w:tc>
          <w:tcPr>
            <w:tcW w:w="86" w:type="pct"/>
          </w:tcPr>
          <w:p w14:paraId="1C4346ED" w14:textId="77777777" w:rsidR="007F0AC4" w:rsidRPr="004B18B0" w:rsidRDefault="007F0AC4" w:rsidP="00B27AD6">
            <w:pPr>
              <w:spacing w:line="380" w:lineRule="exact"/>
              <w:ind w:right="57"/>
              <w:jc w:val="center"/>
              <w:rPr>
                <w:rFonts w:ascii="Browallia New" w:hAnsi="Browallia New" w:cs="Browallia New"/>
                <w:sz w:val="26"/>
                <w:szCs w:val="26"/>
              </w:rPr>
            </w:pPr>
          </w:p>
        </w:tc>
        <w:tc>
          <w:tcPr>
            <w:tcW w:w="761" w:type="pct"/>
          </w:tcPr>
          <w:p w14:paraId="5C04BC33" w14:textId="77777777" w:rsidR="007F0AC4" w:rsidRPr="004B18B0" w:rsidRDefault="007F0AC4" w:rsidP="00B27AD6">
            <w:pPr>
              <w:spacing w:line="380" w:lineRule="exact"/>
              <w:ind w:right="57"/>
              <w:jc w:val="center"/>
              <w:rPr>
                <w:rFonts w:ascii="Browallia New" w:hAnsi="Browallia New" w:cs="Browallia New"/>
                <w:sz w:val="26"/>
                <w:szCs w:val="26"/>
              </w:rPr>
            </w:pPr>
          </w:p>
        </w:tc>
        <w:tc>
          <w:tcPr>
            <w:tcW w:w="86" w:type="pct"/>
          </w:tcPr>
          <w:p w14:paraId="3CB4E305" w14:textId="77777777" w:rsidR="007F0AC4" w:rsidRPr="004B18B0" w:rsidRDefault="007F0AC4" w:rsidP="00B27AD6">
            <w:pPr>
              <w:spacing w:line="380" w:lineRule="exact"/>
              <w:ind w:right="57"/>
              <w:jc w:val="center"/>
              <w:rPr>
                <w:rFonts w:ascii="Browallia New" w:hAnsi="Browallia New" w:cs="Browallia New"/>
                <w:sz w:val="26"/>
                <w:szCs w:val="26"/>
              </w:rPr>
            </w:pPr>
          </w:p>
        </w:tc>
        <w:tc>
          <w:tcPr>
            <w:tcW w:w="757" w:type="pct"/>
          </w:tcPr>
          <w:p w14:paraId="0275FF47" w14:textId="77777777" w:rsidR="007F0AC4" w:rsidRPr="004B18B0" w:rsidRDefault="007F0AC4" w:rsidP="00B27AD6">
            <w:pPr>
              <w:spacing w:line="380" w:lineRule="exact"/>
              <w:ind w:right="57"/>
              <w:jc w:val="center"/>
              <w:rPr>
                <w:rFonts w:ascii="Browallia New" w:hAnsi="Browallia New" w:cs="Browallia New"/>
                <w:sz w:val="26"/>
                <w:szCs w:val="26"/>
              </w:rPr>
            </w:pPr>
          </w:p>
        </w:tc>
        <w:tc>
          <w:tcPr>
            <w:tcW w:w="86" w:type="pct"/>
          </w:tcPr>
          <w:p w14:paraId="03CEECB6" w14:textId="77777777" w:rsidR="007F0AC4" w:rsidRPr="004B18B0" w:rsidRDefault="007F0AC4" w:rsidP="00B27AD6">
            <w:pPr>
              <w:spacing w:line="380" w:lineRule="exact"/>
              <w:ind w:right="57"/>
              <w:jc w:val="center"/>
              <w:rPr>
                <w:rFonts w:ascii="Browallia New" w:hAnsi="Browallia New" w:cs="Browallia New"/>
                <w:sz w:val="26"/>
                <w:szCs w:val="26"/>
              </w:rPr>
            </w:pPr>
          </w:p>
        </w:tc>
        <w:tc>
          <w:tcPr>
            <w:tcW w:w="779" w:type="pct"/>
          </w:tcPr>
          <w:p w14:paraId="345BB226" w14:textId="77777777" w:rsidR="007F0AC4" w:rsidRPr="004B18B0" w:rsidRDefault="007F0AC4" w:rsidP="00B27AD6">
            <w:pPr>
              <w:spacing w:line="380" w:lineRule="exact"/>
              <w:ind w:right="57"/>
              <w:jc w:val="center"/>
              <w:rPr>
                <w:rFonts w:ascii="Browallia New" w:hAnsi="Browallia New" w:cs="Browallia New"/>
                <w:sz w:val="26"/>
                <w:szCs w:val="26"/>
              </w:rPr>
            </w:pPr>
          </w:p>
        </w:tc>
      </w:tr>
      <w:tr w:rsidR="007F0AC4" w:rsidRPr="004B18B0" w14:paraId="2613FBF2" w14:textId="77777777" w:rsidTr="00D97FF8">
        <w:trPr>
          <w:cantSplit/>
          <w:trHeight w:val="218"/>
        </w:trPr>
        <w:tc>
          <w:tcPr>
            <w:tcW w:w="1602" w:type="pct"/>
          </w:tcPr>
          <w:p w14:paraId="4E1A6E92" w14:textId="77777777" w:rsidR="007F0AC4" w:rsidRPr="004B18B0" w:rsidRDefault="007F0AC4" w:rsidP="00B27AD6">
            <w:pPr>
              <w:spacing w:line="380" w:lineRule="exact"/>
              <w:ind w:right="14"/>
              <w:rPr>
                <w:rFonts w:ascii="Browallia New" w:hAnsi="Browallia New" w:cs="Browallia New"/>
                <w:sz w:val="26"/>
                <w:szCs w:val="26"/>
              </w:rPr>
            </w:pPr>
            <w:r w:rsidRPr="004B18B0">
              <w:rPr>
                <w:rFonts w:ascii="Browallia New" w:hAnsi="Browallia New" w:cs="Browallia New"/>
                <w:sz w:val="26"/>
                <w:szCs w:val="26"/>
              </w:rPr>
              <w:t>Rental and services</w:t>
            </w:r>
          </w:p>
        </w:tc>
        <w:tc>
          <w:tcPr>
            <w:tcW w:w="75" w:type="pct"/>
          </w:tcPr>
          <w:p w14:paraId="6710A975" w14:textId="77777777" w:rsidR="007F0AC4" w:rsidRPr="004B18B0" w:rsidRDefault="007F0AC4" w:rsidP="00B27AD6">
            <w:pPr>
              <w:spacing w:line="380" w:lineRule="exact"/>
              <w:ind w:right="57"/>
              <w:jc w:val="right"/>
              <w:rPr>
                <w:rFonts w:ascii="Browallia New" w:hAnsi="Browallia New" w:cs="Browallia New"/>
                <w:sz w:val="26"/>
                <w:szCs w:val="26"/>
              </w:rPr>
            </w:pPr>
          </w:p>
        </w:tc>
        <w:tc>
          <w:tcPr>
            <w:tcW w:w="768" w:type="pct"/>
          </w:tcPr>
          <w:p w14:paraId="0541E638" w14:textId="77777777" w:rsidR="007F0AC4" w:rsidRPr="004B18B0" w:rsidRDefault="007F0AC4" w:rsidP="00B27AD6">
            <w:pPr>
              <w:spacing w:line="380" w:lineRule="exact"/>
              <w:ind w:right="57"/>
              <w:jc w:val="center"/>
              <w:rPr>
                <w:rFonts w:ascii="Browallia New" w:hAnsi="Browallia New" w:cs="Browallia New"/>
                <w:sz w:val="26"/>
                <w:szCs w:val="26"/>
              </w:rPr>
            </w:pPr>
          </w:p>
        </w:tc>
        <w:tc>
          <w:tcPr>
            <w:tcW w:w="86" w:type="pct"/>
          </w:tcPr>
          <w:p w14:paraId="4C29975C" w14:textId="77777777" w:rsidR="007F0AC4" w:rsidRPr="004B18B0" w:rsidRDefault="007F0AC4" w:rsidP="00B27AD6">
            <w:pPr>
              <w:spacing w:line="380" w:lineRule="exact"/>
              <w:ind w:right="57"/>
              <w:jc w:val="center"/>
              <w:rPr>
                <w:rFonts w:ascii="Browallia New" w:hAnsi="Browallia New" w:cs="Browallia New"/>
                <w:sz w:val="26"/>
                <w:szCs w:val="26"/>
              </w:rPr>
            </w:pPr>
          </w:p>
        </w:tc>
        <w:tc>
          <w:tcPr>
            <w:tcW w:w="761" w:type="pct"/>
          </w:tcPr>
          <w:p w14:paraId="72A073EB" w14:textId="77777777" w:rsidR="007F0AC4" w:rsidRPr="004B18B0" w:rsidRDefault="007F0AC4" w:rsidP="00B27AD6">
            <w:pPr>
              <w:spacing w:line="380" w:lineRule="exact"/>
              <w:ind w:right="57"/>
              <w:jc w:val="center"/>
              <w:rPr>
                <w:rFonts w:ascii="Browallia New" w:hAnsi="Browallia New" w:cs="Browallia New"/>
                <w:sz w:val="26"/>
                <w:szCs w:val="26"/>
              </w:rPr>
            </w:pPr>
          </w:p>
        </w:tc>
        <w:tc>
          <w:tcPr>
            <w:tcW w:w="86" w:type="pct"/>
          </w:tcPr>
          <w:p w14:paraId="108BF3DD" w14:textId="77777777" w:rsidR="007F0AC4" w:rsidRPr="004B18B0" w:rsidRDefault="007F0AC4" w:rsidP="00B27AD6">
            <w:pPr>
              <w:spacing w:line="380" w:lineRule="exact"/>
              <w:ind w:right="57"/>
              <w:jc w:val="center"/>
              <w:rPr>
                <w:rFonts w:ascii="Browallia New" w:hAnsi="Browallia New" w:cs="Browallia New"/>
                <w:sz w:val="26"/>
                <w:szCs w:val="26"/>
              </w:rPr>
            </w:pPr>
          </w:p>
        </w:tc>
        <w:tc>
          <w:tcPr>
            <w:tcW w:w="757" w:type="pct"/>
          </w:tcPr>
          <w:p w14:paraId="64171191" w14:textId="77777777" w:rsidR="007F0AC4" w:rsidRPr="004B18B0" w:rsidRDefault="007F0AC4" w:rsidP="00B27AD6">
            <w:pPr>
              <w:spacing w:line="380" w:lineRule="exact"/>
              <w:ind w:right="57"/>
              <w:jc w:val="center"/>
              <w:rPr>
                <w:rFonts w:ascii="Browallia New" w:hAnsi="Browallia New" w:cs="Browallia New"/>
                <w:sz w:val="26"/>
                <w:szCs w:val="26"/>
              </w:rPr>
            </w:pPr>
          </w:p>
        </w:tc>
        <w:tc>
          <w:tcPr>
            <w:tcW w:w="86" w:type="pct"/>
          </w:tcPr>
          <w:p w14:paraId="6409CEED" w14:textId="77777777" w:rsidR="007F0AC4" w:rsidRPr="004B18B0" w:rsidRDefault="007F0AC4" w:rsidP="00B27AD6">
            <w:pPr>
              <w:spacing w:line="380" w:lineRule="exact"/>
              <w:ind w:right="57"/>
              <w:jc w:val="center"/>
              <w:rPr>
                <w:rFonts w:ascii="Browallia New" w:hAnsi="Browallia New" w:cs="Browallia New"/>
                <w:sz w:val="26"/>
                <w:szCs w:val="26"/>
              </w:rPr>
            </w:pPr>
          </w:p>
        </w:tc>
        <w:tc>
          <w:tcPr>
            <w:tcW w:w="779" w:type="pct"/>
          </w:tcPr>
          <w:p w14:paraId="67543F79" w14:textId="77777777" w:rsidR="007F0AC4" w:rsidRPr="004B18B0" w:rsidRDefault="007F0AC4" w:rsidP="00B27AD6">
            <w:pPr>
              <w:spacing w:line="380" w:lineRule="exact"/>
              <w:ind w:right="57"/>
              <w:jc w:val="center"/>
              <w:rPr>
                <w:rFonts w:ascii="Browallia New" w:hAnsi="Browallia New" w:cs="Browallia New"/>
                <w:sz w:val="26"/>
                <w:szCs w:val="26"/>
              </w:rPr>
            </w:pPr>
          </w:p>
        </w:tc>
      </w:tr>
      <w:tr w:rsidR="0039344D" w:rsidRPr="004B18B0" w14:paraId="0C04304E" w14:textId="77777777" w:rsidTr="00D97FF8">
        <w:trPr>
          <w:cantSplit/>
          <w:trHeight w:val="218"/>
        </w:trPr>
        <w:tc>
          <w:tcPr>
            <w:tcW w:w="1602" w:type="pct"/>
          </w:tcPr>
          <w:p w14:paraId="67B53779" w14:textId="77777777" w:rsidR="0039344D" w:rsidRPr="004B18B0" w:rsidRDefault="0039344D" w:rsidP="0039344D">
            <w:pPr>
              <w:spacing w:line="380" w:lineRule="exact"/>
              <w:rPr>
                <w:rFonts w:ascii="Browallia New" w:hAnsi="Browallia New" w:cs="Browallia New"/>
                <w:b/>
                <w:bCs/>
                <w:spacing w:val="-4"/>
                <w:sz w:val="26"/>
                <w:szCs w:val="26"/>
              </w:rPr>
            </w:pPr>
            <w:r w:rsidRPr="004B18B0">
              <w:rPr>
                <w:rFonts w:ascii="Browallia New" w:hAnsi="Browallia New" w:cs="Browallia New"/>
                <w:sz w:val="26"/>
                <w:szCs w:val="26"/>
              </w:rPr>
              <w:t>Within one year</w:t>
            </w:r>
          </w:p>
        </w:tc>
        <w:tc>
          <w:tcPr>
            <w:tcW w:w="75" w:type="pct"/>
          </w:tcPr>
          <w:p w14:paraId="2E1DFE84" w14:textId="77777777" w:rsidR="0039344D" w:rsidRPr="004B18B0" w:rsidRDefault="0039344D" w:rsidP="0039344D">
            <w:pPr>
              <w:spacing w:line="380" w:lineRule="exact"/>
              <w:ind w:right="57"/>
              <w:jc w:val="right"/>
              <w:rPr>
                <w:rFonts w:ascii="Browallia New" w:hAnsi="Browallia New" w:cs="Browallia New"/>
                <w:sz w:val="26"/>
                <w:szCs w:val="26"/>
              </w:rPr>
            </w:pPr>
          </w:p>
        </w:tc>
        <w:tc>
          <w:tcPr>
            <w:tcW w:w="768" w:type="pct"/>
          </w:tcPr>
          <w:p w14:paraId="4FB9D476" w14:textId="68BB1E98" w:rsidR="0039344D" w:rsidRPr="004B18B0" w:rsidRDefault="0039344D" w:rsidP="0039344D">
            <w:pPr>
              <w:spacing w:line="380" w:lineRule="exact"/>
              <w:ind w:right="14"/>
              <w:jc w:val="right"/>
              <w:rPr>
                <w:rFonts w:ascii="Browallia New" w:hAnsi="Browallia New" w:cs="Browallia New"/>
                <w:sz w:val="26"/>
                <w:szCs w:val="26"/>
              </w:rPr>
            </w:pPr>
          </w:p>
        </w:tc>
        <w:tc>
          <w:tcPr>
            <w:tcW w:w="86" w:type="pct"/>
          </w:tcPr>
          <w:p w14:paraId="271889C9" w14:textId="77777777" w:rsidR="0039344D" w:rsidRPr="004B18B0" w:rsidRDefault="0039344D" w:rsidP="0039344D">
            <w:pPr>
              <w:spacing w:line="380" w:lineRule="exact"/>
              <w:ind w:right="57"/>
              <w:jc w:val="right"/>
              <w:rPr>
                <w:rFonts w:ascii="Browallia New" w:hAnsi="Browallia New" w:cs="Browallia New"/>
                <w:sz w:val="26"/>
                <w:szCs w:val="26"/>
              </w:rPr>
            </w:pPr>
          </w:p>
        </w:tc>
        <w:tc>
          <w:tcPr>
            <w:tcW w:w="761" w:type="pct"/>
          </w:tcPr>
          <w:p w14:paraId="736AB277" w14:textId="6F91F8FF" w:rsidR="0039344D" w:rsidRPr="004B18B0" w:rsidRDefault="00953258" w:rsidP="0039344D">
            <w:pPr>
              <w:spacing w:line="380" w:lineRule="exact"/>
              <w:ind w:right="14"/>
              <w:jc w:val="right"/>
              <w:rPr>
                <w:rFonts w:ascii="Browallia New" w:hAnsi="Browallia New" w:cs="Browallia New"/>
                <w:sz w:val="26"/>
                <w:szCs w:val="26"/>
              </w:rPr>
            </w:pPr>
            <w:r w:rsidRPr="0066081B">
              <w:rPr>
                <w:rFonts w:ascii="BrowalliaUPC" w:hAnsi="BrowalliaUPC" w:cs="BrowalliaUPC" w:hint="cs"/>
                <w:sz w:val="26"/>
                <w:szCs w:val="26"/>
                <w:cs/>
                <w:lang w:val="en-US"/>
              </w:rPr>
              <w:t>12</w:t>
            </w:r>
            <w:r w:rsidRPr="0066081B">
              <w:rPr>
                <w:rFonts w:ascii="BrowalliaUPC" w:hAnsi="BrowalliaUPC" w:cs="BrowalliaUPC"/>
                <w:sz w:val="26"/>
                <w:szCs w:val="26"/>
                <w:cs/>
                <w:lang w:val="en-US"/>
              </w:rPr>
              <w:t>,</w:t>
            </w:r>
            <w:r w:rsidRPr="0066081B">
              <w:rPr>
                <w:rFonts w:ascii="BrowalliaUPC" w:hAnsi="BrowalliaUPC" w:cs="BrowalliaUPC" w:hint="cs"/>
                <w:sz w:val="26"/>
                <w:szCs w:val="26"/>
                <w:cs/>
                <w:lang w:val="en-US"/>
              </w:rPr>
              <w:t>69</w:t>
            </w:r>
            <w:r>
              <w:rPr>
                <w:rFonts w:ascii="BrowalliaUPC" w:hAnsi="BrowalliaUPC" w:cs="BrowalliaUPC" w:hint="cs"/>
                <w:sz w:val="26"/>
                <w:szCs w:val="26"/>
                <w:cs/>
                <w:lang w:val="en-US"/>
              </w:rPr>
              <w:t>5</w:t>
            </w:r>
          </w:p>
        </w:tc>
        <w:tc>
          <w:tcPr>
            <w:tcW w:w="86" w:type="pct"/>
          </w:tcPr>
          <w:p w14:paraId="5F4D8640" w14:textId="77777777" w:rsidR="0039344D" w:rsidRPr="004B18B0" w:rsidRDefault="0039344D" w:rsidP="0039344D">
            <w:pPr>
              <w:spacing w:line="380" w:lineRule="exact"/>
              <w:ind w:right="57"/>
              <w:jc w:val="right"/>
              <w:rPr>
                <w:rFonts w:ascii="Cordia New" w:hAnsi="Cordia New" w:cs="Cordia New"/>
                <w:sz w:val="26"/>
                <w:szCs w:val="26"/>
              </w:rPr>
            </w:pPr>
          </w:p>
        </w:tc>
        <w:tc>
          <w:tcPr>
            <w:tcW w:w="757" w:type="pct"/>
          </w:tcPr>
          <w:p w14:paraId="3C242B61" w14:textId="5984B95F" w:rsidR="0039344D" w:rsidRPr="004B18B0" w:rsidRDefault="0039344D" w:rsidP="0039344D">
            <w:pPr>
              <w:spacing w:line="380" w:lineRule="exact"/>
              <w:ind w:right="14"/>
              <w:jc w:val="right"/>
              <w:rPr>
                <w:rFonts w:ascii="Browallia New" w:hAnsi="Browallia New" w:cs="Browallia New"/>
                <w:sz w:val="26"/>
                <w:szCs w:val="26"/>
              </w:rPr>
            </w:pPr>
          </w:p>
        </w:tc>
        <w:tc>
          <w:tcPr>
            <w:tcW w:w="86" w:type="pct"/>
          </w:tcPr>
          <w:p w14:paraId="52A0F1D1" w14:textId="77777777" w:rsidR="0039344D" w:rsidRPr="004B18B0" w:rsidRDefault="0039344D" w:rsidP="0039344D">
            <w:pPr>
              <w:spacing w:line="380" w:lineRule="exact"/>
              <w:ind w:right="57"/>
              <w:jc w:val="right"/>
              <w:rPr>
                <w:rFonts w:ascii="Cordia New" w:hAnsi="Cordia New" w:cs="Cordia New"/>
                <w:sz w:val="26"/>
                <w:szCs w:val="26"/>
              </w:rPr>
            </w:pPr>
          </w:p>
        </w:tc>
        <w:tc>
          <w:tcPr>
            <w:tcW w:w="779" w:type="pct"/>
          </w:tcPr>
          <w:p w14:paraId="0369C701" w14:textId="77777777" w:rsidR="0039344D" w:rsidRPr="004B18B0" w:rsidRDefault="0039344D" w:rsidP="0039344D">
            <w:pPr>
              <w:spacing w:line="380" w:lineRule="exact"/>
              <w:ind w:right="14"/>
              <w:jc w:val="right"/>
              <w:rPr>
                <w:rFonts w:ascii="Browallia New" w:hAnsi="Browallia New" w:cs="Browallia New"/>
                <w:sz w:val="26"/>
                <w:szCs w:val="26"/>
              </w:rPr>
            </w:pPr>
            <w:r w:rsidRPr="004B18B0">
              <w:rPr>
                <w:rFonts w:ascii="Browallia New" w:hAnsi="Browallia New" w:cs="Browallia New"/>
                <w:sz w:val="26"/>
                <w:szCs w:val="26"/>
              </w:rPr>
              <w:t>2,986</w:t>
            </w:r>
          </w:p>
        </w:tc>
      </w:tr>
      <w:tr w:rsidR="0039344D" w:rsidRPr="004B18B0" w14:paraId="3607BE51" w14:textId="77777777" w:rsidTr="00D97FF8">
        <w:trPr>
          <w:cantSplit/>
          <w:trHeight w:val="218"/>
        </w:trPr>
        <w:tc>
          <w:tcPr>
            <w:tcW w:w="1602" w:type="pct"/>
          </w:tcPr>
          <w:p w14:paraId="17BDE9FE" w14:textId="6B86D590" w:rsidR="0039344D" w:rsidRPr="004B18B0" w:rsidRDefault="0039344D" w:rsidP="0039344D">
            <w:pPr>
              <w:spacing w:line="380" w:lineRule="exact"/>
              <w:rPr>
                <w:rFonts w:ascii="Browallia New" w:hAnsi="Browallia New" w:cs="Browallia New"/>
                <w:spacing w:val="-4"/>
                <w:sz w:val="26"/>
                <w:szCs w:val="26"/>
              </w:rPr>
            </w:pPr>
            <w:r w:rsidRPr="004B18B0">
              <w:rPr>
                <w:rFonts w:ascii="Browallia New" w:hAnsi="Browallia New" w:cs="Browallia New"/>
                <w:sz w:val="26"/>
                <w:szCs w:val="26"/>
              </w:rPr>
              <w:t xml:space="preserve">More than one year but not over </w:t>
            </w:r>
          </w:p>
        </w:tc>
        <w:tc>
          <w:tcPr>
            <w:tcW w:w="75" w:type="pct"/>
          </w:tcPr>
          <w:p w14:paraId="6BC67DF4" w14:textId="77777777" w:rsidR="0039344D" w:rsidRPr="004B18B0" w:rsidRDefault="0039344D" w:rsidP="0039344D">
            <w:pPr>
              <w:spacing w:line="380" w:lineRule="exact"/>
              <w:ind w:right="57"/>
              <w:jc w:val="right"/>
              <w:rPr>
                <w:rFonts w:ascii="Browallia New" w:hAnsi="Browallia New" w:cs="Browallia New"/>
                <w:sz w:val="26"/>
                <w:szCs w:val="26"/>
              </w:rPr>
            </w:pPr>
          </w:p>
        </w:tc>
        <w:tc>
          <w:tcPr>
            <w:tcW w:w="768" w:type="pct"/>
          </w:tcPr>
          <w:p w14:paraId="38DADAD3" w14:textId="77777777" w:rsidR="0039344D" w:rsidRPr="004B18B0" w:rsidRDefault="0039344D" w:rsidP="0039344D">
            <w:pPr>
              <w:spacing w:line="380" w:lineRule="exact"/>
              <w:ind w:right="14"/>
              <w:jc w:val="right"/>
              <w:rPr>
                <w:rFonts w:ascii="Browallia New" w:hAnsi="Browallia New" w:cs="Browallia New"/>
                <w:sz w:val="26"/>
                <w:szCs w:val="26"/>
              </w:rPr>
            </w:pPr>
          </w:p>
        </w:tc>
        <w:tc>
          <w:tcPr>
            <w:tcW w:w="86" w:type="pct"/>
          </w:tcPr>
          <w:p w14:paraId="3F099AC2" w14:textId="77777777" w:rsidR="0039344D" w:rsidRPr="004B18B0" w:rsidRDefault="0039344D" w:rsidP="0039344D">
            <w:pPr>
              <w:spacing w:line="380" w:lineRule="exact"/>
              <w:jc w:val="right"/>
              <w:rPr>
                <w:rFonts w:ascii="Browallia New" w:hAnsi="Browallia New" w:cs="Browallia New"/>
                <w:sz w:val="26"/>
                <w:szCs w:val="26"/>
              </w:rPr>
            </w:pPr>
          </w:p>
        </w:tc>
        <w:tc>
          <w:tcPr>
            <w:tcW w:w="761" w:type="pct"/>
          </w:tcPr>
          <w:p w14:paraId="6E82D09A" w14:textId="0FA42FE3" w:rsidR="0039344D" w:rsidRPr="004B18B0" w:rsidRDefault="0039344D" w:rsidP="0039344D">
            <w:pPr>
              <w:spacing w:line="380" w:lineRule="exact"/>
              <w:ind w:right="14"/>
              <w:jc w:val="right"/>
              <w:rPr>
                <w:rFonts w:ascii="Browallia New" w:hAnsi="Browallia New" w:cs="Browallia New"/>
                <w:sz w:val="26"/>
                <w:szCs w:val="26"/>
              </w:rPr>
            </w:pPr>
          </w:p>
        </w:tc>
        <w:tc>
          <w:tcPr>
            <w:tcW w:w="86" w:type="pct"/>
          </w:tcPr>
          <w:p w14:paraId="2B8992C4" w14:textId="77777777" w:rsidR="0039344D" w:rsidRPr="004B18B0" w:rsidRDefault="0039344D" w:rsidP="0039344D">
            <w:pPr>
              <w:spacing w:line="380" w:lineRule="exact"/>
              <w:ind w:right="57"/>
              <w:jc w:val="right"/>
              <w:rPr>
                <w:rFonts w:ascii="Cordia New" w:hAnsi="Cordia New" w:cs="Cordia New"/>
                <w:sz w:val="26"/>
                <w:szCs w:val="26"/>
              </w:rPr>
            </w:pPr>
          </w:p>
        </w:tc>
        <w:tc>
          <w:tcPr>
            <w:tcW w:w="757" w:type="pct"/>
          </w:tcPr>
          <w:p w14:paraId="57D0358E" w14:textId="77777777" w:rsidR="0039344D" w:rsidRPr="004B18B0" w:rsidRDefault="0039344D" w:rsidP="0039344D">
            <w:pPr>
              <w:spacing w:line="380" w:lineRule="exact"/>
              <w:ind w:right="14"/>
              <w:jc w:val="right"/>
              <w:rPr>
                <w:rFonts w:ascii="Browallia New" w:hAnsi="Browallia New" w:cs="Browallia New"/>
                <w:sz w:val="26"/>
                <w:szCs w:val="26"/>
              </w:rPr>
            </w:pPr>
          </w:p>
        </w:tc>
        <w:tc>
          <w:tcPr>
            <w:tcW w:w="86" w:type="pct"/>
          </w:tcPr>
          <w:p w14:paraId="69A365F2" w14:textId="77777777" w:rsidR="0039344D" w:rsidRPr="004B18B0" w:rsidRDefault="0039344D" w:rsidP="0039344D">
            <w:pPr>
              <w:spacing w:line="380" w:lineRule="exact"/>
              <w:ind w:right="57"/>
              <w:jc w:val="right"/>
              <w:rPr>
                <w:rFonts w:ascii="Cordia New" w:hAnsi="Cordia New" w:cs="Cordia New"/>
                <w:sz w:val="26"/>
                <w:szCs w:val="26"/>
              </w:rPr>
            </w:pPr>
          </w:p>
        </w:tc>
        <w:tc>
          <w:tcPr>
            <w:tcW w:w="779" w:type="pct"/>
          </w:tcPr>
          <w:p w14:paraId="3C8ADB31" w14:textId="77777777" w:rsidR="0039344D" w:rsidRPr="004B18B0" w:rsidRDefault="0039344D" w:rsidP="0039344D">
            <w:pPr>
              <w:spacing w:line="380" w:lineRule="exact"/>
              <w:ind w:right="14"/>
              <w:jc w:val="right"/>
              <w:rPr>
                <w:rFonts w:ascii="Browallia New" w:hAnsi="Browallia New" w:cs="Browallia New"/>
                <w:sz w:val="26"/>
                <w:szCs w:val="26"/>
              </w:rPr>
            </w:pPr>
          </w:p>
        </w:tc>
      </w:tr>
      <w:tr w:rsidR="0039344D" w:rsidRPr="004B18B0" w14:paraId="3FD532E9" w14:textId="77777777" w:rsidTr="00D97FF8">
        <w:trPr>
          <w:cantSplit/>
          <w:trHeight w:val="60"/>
        </w:trPr>
        <w:tc>
          <w:tcPr>
            <w:tcW w:w="1602" w:type="pct"/>
          </w:tcPr>
          <w:p w14:paraId="621D0942" w14:textId="0B515A12" w:rsidR="0039344D" w:rsidRPr="004B18B0" w:rsidRDefault="0039344D" w:rsidP="0039344D">
            <w:pPr>
              <w:spacing w:line="380" w:lineRule="exact"/>
              <w:rPr>
                <w:rFonts w:ascii="Browallia New" w:hAnsi="Browallia New" w:cs="Browallia New"/>
                <w:spacing w:val="-4"/>
                <w:sz w:val="26"/>
                <w:szCs w:val="26"/>
                <w:cs/>
              </w:rPr>
            </w:pPr>
            <w:r w:rsidRPr="004B18B0">
              <w:rPr>
                <w:rFonts w:ascii="Browallia New" w:hAnsi="Browallia New" w:cs="Browallia New"/>
                <w:sz w:val="26"/>
                <w:szCs w:val="26"/>
              </w:rPr>
              <w:t>three years</w:t>
            </w:r>
          </w:p>
        </w:tc>
        <w:tc>
          <w:tcPr>
            <w:tcW w:w="75" w:type="pct"/>
          </w:tcPr>
          <w:p w14:paraId="0EF90F08" w14:textId="77777777" w:rsidR="0039344D" w:rsidRPr="004B18B0" w:rsidRDefault="0039344D" w:rsidP="0039344D">
            <w:pPr>
              <w:spacing w:line="380" w:lineRule="exact"/>
              <w:ind w:right="57"/>
              <w:jc w:val="right"/>
              <w:rPr>
                <w:rFonts w:ascii="Cordia New" w:hAnsi="Cordia New" w:cs="Cordia New"/>
                <w:sz w:val="26"/>
                <w:szCs w:val="26"/>
              </w:rPr>
            </w:pPr>
          </w:p>
        </w:tc>
        <w:tc>
          <w:tcPr>
            <w:tcW w:w="768" w:type="pct"/>
          </w:tcPr>
          <w:p w14:paraId="03C26886" w14:textId="6D91A64D" w:rsidR="0039344D" w:rsidRPr="004B18B0" w:rsidRDefault="0039344D" w:rsidP="0039344D">
            <w:pPr>
              <w:spacing w:line="380" w:lineRule="exact"/>
              <w:ind w:right="14"/>
              <w:jc w:val="right"/>
              <w:rPr>
                <w:rFonts w:ascii="Browallia New" w:hAnsi="Browallia New" w:cs="Browallia New"/>
                <w:sz w:val="26"/>
                <w:szCs w:val="26"/>
              </w:rPr>
            </w:pPr>
          </w:p>
        </w:tc>
        <w:tc>
          <w:tcPr>
            <w:tcW w:w="86" w:type="pct"/>
          </w:tcPr>
          <w:p w14:paraId="54307C26" w14:textId="77777777" w:rsidR="0039344D" w:rsidRPr="004B18B0" w:rsidRDefault="0039344D" w:rsidP="0039344D">
            <w:pPr>
              <w:spacing w:line="380" w:lineRule="exact"/>
              <w:ind w:right="57"/>
              <w:jc w:val="right"/>
              <w:rPr>
                <w:rFonts w:ascii="Cordia New" w:hAnsi="Cordia New" w:cs="Cordia New"/>
                <w:sz w:val="26"/>
                <w:szCs w:val="26"/>
              </w:rPr>
            </w:pPr>
          </w:p>
        </w:tc>
        <w:tc>
          <w:tcPr>
            <w:tcW w:w="761" w:type="pct"/>
          </w:tcPr>
          <w:p w14:paraId="6317A2BB" w14:textId="7D000DEA" w:rsidR="0039344D" w:rsidRPr="004B18B0" w:rsidRDefault="00953258" w:rsidP="0039344D">
            <w:pPr>
              <w:spacing w:line="380" w:lineRule="exact"/>
              <w:ind w:right="14"/>
              <w:jc w:val="right"/>
              <w:rPr>
                <w:rFonts w:ascii="Browallia New" w:hAnsi="Browallia New" w:cs="Browallia New"/>
                <w:sz w:val="26"/>
                <w:szCs w:val="26"/>
              </w:rPr>
            </w:pPr>
            <w:r w:rsidRPr="0066081B">
              <w:rPr>
                <w:rFonts w:ascii="BrowalliaUPC" w:hAnsi="BrowalliaUPC" w:cs="BrowalliaUPC" w:hint="cs"/>
                <w:sz w:val="26"/>
                <w:szCs w:val="26"/>
                <w:lang w:val="en-US"/>
              </w:rPr>
              <w:t>2</w:t>
            </w:r>
            <w:r w:rsidRPr="0066081B">
              <w:rPr>
                <w:rFonts w:ascii="BrowalliaUPC" w:hAnsi="BrowalliaUPC" w:cs="BrowalliaUPC"/>
                <w:sz w:val="26"/>
                <w:szCs w:val="26"/>
                <w:lang w:val="en-US"/>
              </w:rPr>
              <w:t>9</w:t>
            </w:r>
            <w:r w:rsidRPr="0066081B">
              <w:rPr>
                <w:rFonts w:ascii="BrowalliaUPC" w:hAnsi="BrowalliaUPC" w:cs="BrowalliaUPC"/>
                <w:sz w:val="26"/>
                <w:szCs w:val="26"/>
                <w:cs/>
                <w:lang w:val="en-US"/>
              </w:rPr>
              <w:t>,</w:t>
            </w:r>
            <w:r w:rsidRPr="0066081B">
              <w:rPr>
                <w:rFonts w:ascii="BrowalliaUPC" w:hAnsi="BrowalliaUPC" w:cs="BrowalliaUPC" w:hint="cs"/>
                <w:sz w:val="26"/>
                <w:szCs w:val="26"/>
                <w:cs/>
                <w:lang w:val="en-US"/>
              </w:rPr>
              <w:t>725</w:t>
            </w:r>
          </w:p>
        </w:tc>
        <w:tc>
          <w:tcPr>
            <w:tcW w:w="86" w:type="pct"/>
          </w:tcPr>
          <w:p w14:paraId="1CCAD37A" w14:textId="77777777" w:rsidR="0039344D" w:rsidRPr="004B18B0" w:rsidRDefault="0039344D" w:rsidP="0039344D">
            <w:pPr>
              <w:spacing w:line="380" w:lineRule="exact"/>
              <w:ind w:right="57"/>
              <w:jc w:val="right"/>
              <w:rPr>
                <w:rFonts w:ascii="Cordia New" w:hAnsi="Cordia New" w:cs="Cordia New"/>
                <w:sz w:val="26"/>
                <w:szCs w:val="26"/>
              </w:rPr>
            </w:pPr>
          </w:p>
        </w:tc>
        <w:tc>
          <w:tcPr>
            <w:tcW w:w="757" w:type="pct"/>
          </w:tcPr>
          <w:p w14:paraId="2C1FA63F" w14:textId="01086329" w:rsidR="0039344D" w:rsidRPr="004B18B0" w:rsidRDefault="0039344D" w:rsidP="0039344D">
            <w:pPr>
              <w:spacing w:line="380" w:lineRule="exact"/>
              <w:ind w:right="14"/>
              <w:jc w:val="right"/>
              <w:rPr>
                <w:rFonts w:ascii="Browallia New" w:hAnsi="Browallia New" w:cs="Browallia New"/>
                <w:sz w:val="26"/>
                <w:szCs w:val="26"/>
              </w:rPr>
            </w:pPr>
          </w:p>
        </w:tc>
        <w:tc>
          <w:tcPr>
            <w:tcW w:w="86" w:type="pct"/>
          </w:tcPr>
          <w:p w14:paraId="553977D5" w14:textId="77777777" w:rsidR="0039344D" w:rsidRPr="004B18B0" w:rsidRDefault="0039344D" w:rsidP="0039344D">
            <w:pPr>
              <w:spacing w:line="380" w:lineRule="exact"/>
              <w:ind w:right="57"/>
              <w:jc w:val="right"/>
              <w:rPr>
                <w:rFonts w:ascii="Cordia New" w:hAnsi="Cordia New" w:cs="Cordia New"/>
                <w:sz w:val="26"/>
                <w:szCs w:val="26"/>
              </w:rPr>
            </w:pPr>
          </w:p>
        </w:tc>
        <w:tc>
          <w:tcPr>
            <w:tcW w:w="779" w:type="pct"/>
          </w:tcPr>
          <w:p w14:paraId="18B70205" w14:textId="77777777" w:rsidR="0039344D" w:rsidRPr="004B18B0" w:rsidRDefault="0039344D" w:rsidP="0039344D">
            <w:pPr>
              <w:spacing w:line="380" w:lineRule="exact"/>
              <w:ind w:right="14"/>
              <w:jc w:val="right"/>
              <w:rPr>
                <w:rFonts w:ascii="Browallia New" w:hAnsi="Browallia New" w:cs="Browallia New"/>
                <w:sz w:val="26"/>
                <w:szCs w:val="26"/>
              </w:rPr>
            </w:pPr>
            <w:r w:rsidRPr="004B18B0">
              <w:rPr>
                <w:rFonts w:ascii="Browallia New" w:hAnsi="Browallia New" w:cs="Browallia New"/>
                <w:sz w:val="26"/>
                <w:szCs w:val="26"/>
              </w:rPr>
              <w:t>5,973</w:t>
            </w:r>
          </w:p>
        </w:tc>
      </w:tr>
      <w:tr w:rsidR="00AE38FE" w:rsidRPr="004B18B0" w14:paraId="61B712C3" w14:textId="77777777" w:rsidTr="00D97FF8">
        <w:trPr>
          <w:cantSplit/>
          <w:trHeight w:val="60"/>
        </w:trPr>
        <w:tc>
          <w:tcPr>
            <w:tcW w:w="1602" w:type="pct"/>
          </w:tcPr>
          <w:p w14:paraId="710EFE37" w14:textId="77777777" w:rsidR="0039344D" w:rsidRPr="004B18B0" w:rsidRDefault="0039344D" w:rsidP="0039344D">
            <w:pPr>
              <w:spacing w:line="380" w:lineRule="exact"/>
              <w:ind w:left="32" w:right="14"/>
              <w:rPr>
                <w:rFonts w:ascii="Browallia New" w:hAnsi="Browallia New" w:cs="Browallia New"/>
                <w:sz w:val="26"/>
                <w:szCs w:val="26"/>
              </w:rPr>
            </w:pPr>
            <w:r w:rsidRPr="004B18B0">
              <w:rPr>
                <w:rFonts w:ascii="Browallia New" w:hAnsi="Browallia New" w:cs="Browallia New"/>
                <w:sz w:val="26"/>
                <w:szCs w:val="26"/>
              </w:rPr>
              <w:t>More than three years</w:t>
            </w:r>
          </w:p>
        </w:tc>
        <w:tc>
          <w:tcPr>
            <w:tcW w:w="75" w:type="pct"/>
          </w:tcPr>
          <w:p w14:paraId="673B818F" w14:textId="77777777" w:rsidR="0039344D" w:rsidRPr="004B18B0" w:rsidRDefault="0039344D" w:rsidP="0039344D">
            <w:pPr>
              <w:spacing w:line="380" w:lineRule="exact"/>
              <w:ind w:right="57"/>
              <w:jc w:val="right"/>
              <w:rPr>
                <w:rFonts w:ascii="Cordia New" w:hAnsi="Cordia New" w:cs="Cordia New"/>
                <w:sz w:val="26"/>
                <w:szCs w:val="26"/>
              </w:rPr>
            </w:pPr>
          </w:p>
        </w:tc>
        <w:tc>
          <w:tcPr>
            <w:tcW w:w="768" w:type="pct"/>
          </w:tcPr>
          <w:p w14:paraId="70E63545" w14:textId="07A5C632" w:rsidR="0039344D" w:rsidRPr="004B18B0" w:rsidRDefault="0039344D" w:rsidP="0039344D">
            <w:pPr>
              <w:spacing w:line="380" w:lineRule="exact"/>
              <w:ind w:right="14"/>
              <w:jc w:val="right"/>
              <w:rPr>
                <w:rFonts w:ascii="Browallia New" w:hAnsi="Browallia New" w:cs="Browallia New"/>
                <w:sz w:val="26"/>
                <w:szCs w:val="26"/>
              </w:rPr>
            </w:pPr>
          </w:p>
        </w:tc>
        <w:tc>
          <w:tcPr>
            <w:tcW w:w="86" w:type="pct"/>
          </w:tcPr>
          <w:p w14:paraId="4A968E9A" w14:textId="77777777" w:rsidR="0039344D" w:rsidRPr="004B18B0" w:rsidRDefault="0039344D" w:rsidP="0039344D">
            <w:pPr>
              <w:spacing w:line="380" w:lineRule="exact"/>
              <w:ind w:right="57"/>
              <w:jc w:val="right"/>
              <w:rPr>
                <w:rFonts w:ascii="Cordia New" w:hAnsi="Cordia New" w:cs="Cordia New"/>
                <w:sz w:val="26"/>
                <w:szCs w:val="26"/>
              </w:rPr>
            </w:pPr>
          </w:p>
        </w:tc>
        <w:tc>
          <w:tcPr>
            <w:tcW w:w="761" w:type="pct"/>
            <w:tcBorders>
              <w:bottom w:val="single" w:sz="4" w:space="0" w:color="auto"/>
            </w:tcBorders>
          </w:tcPr>
          <w:p w14:paraId="0CE99193" w14:textId="020114C8" w:rsidR="0039344D" w:rsidRPr="004B18B0" w:rsidRDefault="00953258" w:rsidP="0039344D">
            <w:pPr>
              <w:spacing w:line="380" w:lineRule="exact"/>
              <w:ind w:right="14"/>
              <w:jc w:val="right"/>
              <w:rPr>
                <w:rFonts w:ascii="Browallia New" w:hAnsi="Browallia New" w:cs="Browallia New"/>
                <w:sz w:val="26"/>
                <w:szCs w:val="26"/>
              </w:rPr>
            </w:pPr>
            <w:r w:rsidRPr="0066081B">
              <w:rPr>
                <w:rFonts w:ascii="BrowalliaUPC" w:hAnsi="BrowalliaUPC" w:cs="BrowalliaUPC" w:hint="cs"/>
                <w:sz w:val="26"/>
                <w:szCs w:val="26"/>
                <w:cs/>
                <w:lang w:val="en-US"/>
              </w:rPr>
              <w:t>18</w:t>
            </w:r>
            <w:r w:rsidRPr="0066081B">
              <w:rPr>
                <w:rFonts w:ascii="BrowalliaUPC" w:hAnsi="BrowalliaUPC" w:cs="BrowalliaUPC"/>
                <w:sz w:val="26"/>
                <w:szCs w:val="26"/>
                <w:cs/>
                <w:lang w:val="en-US"/>
              </w:rPr>
              <w:t>,</w:t>
            </w:r>
            <w:r w:rsidRPr="0066081B">
              <w:rPr>
                <w:rFonts w:ascii="BrowalliaUPC" w:hAnsi="BrowalliaUPC" w:cs="BrowalliaUPC" w:hint="cs"/>
                <w:sz w:val="26"/>
                <w:szCs w:val="26"/>
                <w:lang w:val="en-US"/>
              </w:rPr>
              <w:t>7</w:t>
            </w:r>
            <w:r w:rsidRPr="0066081B">
              <w:rPr>
                <w:rFonts w:ascii="BrowalliaUPC" w:hAnsi="BrowalliaUPC" w:cs="BrowalliaUPC"/>
                <w:sz w:val="26"/>
                <w:szCs w:val="26"/>
                <w:lang w:val="en-US"/>
              </w:rPr>
              <w:t>12</w:t>
            </w:r>
          </w:p>
        </w:tc>
        <w:tc>
          <w:tcPr>
            <w:tcW w:w="86" w:type="pct"/>
          </w:tcPr>
          <w:p w14:paraId="77826FE4" w14:textId="77777777" w:rsidR="0039344D" w:rsidRPr="004B18B0" w:rsidRDefault="0039344D" w:rsidP="0039344D">
            <w:pPr>
              <w:spacing w:line="380" w:lineRule="exact"/>
              <w:jc w:val="right"/>
              <w:rPr>
                <w:rFonts w:ascii="Cordia New" w:hAnsi="Cordia New" w:cs="Cordia New"/>
                <w:sz w:val="26"/>
                <w:szCs w:val="26"/>
              </w:rPr>
            </w:pPr>
          </w:p>
        </w:tc>
        <w:tc>
          <w:tcPr>
            <w:tcW w:w="757" w:type="pct"/>
          </w:tcPr>
          <w:p w14:paraId="620B8692" w14:textId="1509DBBB" w:rsidR="0039344D" w:rsidRPr="004B18B0" w:rsidRDefault="0039344D" w:rsidP="0039344D">
            <w:pPr>
              <w:spacing w:line="380" w:lineRule="exact"/>
              <w:ind w:right="14"/>
              <w:jc w:val="right"/>
              <w:rPr>
                <w:rFonts w:ascii="Browallia New" w:hAnsi="Browallia New" w:cs="Browallia New"/>
                <w:sz w:val="26"/>
                <w:szCs w:val="26"/>
              </w:rPr>
            </w:pPr>
          </w:p>
        </w:tc>
        <w:tc>
          <w:tcPr>
            <w:tcW w:w="86" w:type="pct"/>
          </w:tcPr>
          <w:p w14:paraId="6F367BE8" w14:textId="77777777" w:rsidR="0039344D" w:rsidRPr="004B18B0" w:rsidRDefault="0039344D" w:rsidP="0039344D">
            <w:pPr>
              <w:spacing w:line="380" w:lineRule="exact"/>
              <w:jc w:val="right"/>
              <w:rPr>
                <w:rFonts w:ascii="Cordia New" w:hAnsi="Cordia New" w:cs="Cordia New"/>
                <w:sz w:val="26"/>
                <w:szCs w:val="26"/>
              </w:rPr>
            </w:pPr>
          </w:p>
        </w:tc>
        <w:tc>
          <w:tcPr>
            <w:tcW w:w="779" w:type="pct"/>
            <w:tcBorders>
              <w:bottom w:val="single" w:sz="4" w:space="0" w:color="auto"/>
            </w:tcBorders>
          </w:tcPr>
          <w:p w14:paraId="183C7090" w14:textId="797A1948" w:rsidR="0039344D" w:rsidRPr="004B18B0" w:rsidRDefault="0039344D" w:rsidP="0039344D">
            <w:pPr>
              <w:spacing w:line="380" w:lineRule="exact"/>
              <w:ind w:right="14"/>
              <w:jc w:val="right"/>
              <w:rPr>
                <w:rFonts w:ascii="Browallia New" w:hAnsi="Browallia New" w:cs="Browallia New"/>
                <w:sz w:val="26"/>
                <w:szCs w:val="26"/>
              </w:rPr>
            </w:pPr>
            <w:r>
              <w:rPr>
                <w:rFonts w:ascii="Browallia New" w:hAnsi="Browallia New" w:cs="Browallia New"/>
                <w:sz w:val="26"/>
                <w:szCs w:val="26"/>
              </w:rPr>
              <w:t>2,738</w:t>
            </w:r>
          </w:p>
        </w:tc>
      </w:tr>
      <w:tr w:rsidR="00AE38FE" w:rsidRPr="004B18B0" w14:paraId="4408D4E6" w14:textId="77777777" w:rsidTr="00D97FF8">
        <w:trPr>
          <w:cantSplit/>
          <w:trHeight w:val="60"/>
        </w:trPr>
        <w:tc>
          <w:tcPr>
            <w:tcW w:w="1602" w:type="pct"/>
          </w:tcPr>
          <w:p w14:paraId="4757A37F" w14:textId="77777777" w:rsidR="0039344D" w:rsidRPr="004B18B0" w:rsidRDefault="0039344D" w:rsidP="0039344D">
            <w:pPr>
              <w:spacing w:line="380" w:lineRule="exact"/>
              <w:ind w:left="32" w:right="14"/>
              <w:rPr>
                <w:rFonts w:ascii="Browallia New" w:hAnsi="Browallia New" w:cs="Browallia New"/>
                <w:sz w:val="26"/>
                <w:szCs w:val="26"/>
              </w:rPr>
            </w:pPr>
            <w:r w:rsidRPr="004B18B0">
              <w:rPr>
                <w:rFonts w:ascii="Browallia New" w:hAnsi="Browallia New" w:cs="Browallia New"/>
                <w:sz w:val="26"/>
                <w:szCs w:val="26"/>
              </w:rPr>
              <w:t>Total</w:t>
            </w:r>
          </w:p>
        </w:tc>
        <w:tc>
          <w:tcPr>
            <w:tcW w:w="75" w:type="pct"/>
          </w:tcPr>
          <w:p w14:paraId="0828251E" w14:textId="77777777" w:rsidR="0039344D" w:rsidRPr="004B18B0" w:rsidRDefault="0039344D" w:rsidP="0039344D">
            <w:pPr>
              <w:spacing w:line="380" w:lineRule="exact"/>
              <w:ind w:right="57"/>
              <w:jc w:val="right"/>
              <w:rPr>
                <w:rFonts w:ascii="Cordia New" w:hAnsi="Cordia New" w:cs="Cordia New"/>
                <w:sz w:val="26"/>
                <w:szCs w:val="26"/>
              </w:rPr>
            </w:pPr>
          </w:p>
        </w:tc>
        <w:tc>
          <w:tcPr>
            <w:tcW w:w="768" w:type="pct"/>
          </w:tcPr>
          <w:p w14:paraId="0724AB8C" w14:textId="6B6B6124" w:rsidR="0039344D" w:rsidRPr="004B18B0" w:rsidRDefault="0039344D" w:rsidP="0039344D">
            <w:pPr>
              <w:spacing w:line="380" w:lineRule="exact"/>
              <w:ind w:right="14"/>
              <w:jc w:val="right"/>
              <w:rPr>
                <w:rFonts w:ascii="Browallia New" w:hAnsi="Browallia New" w:cs="Browallia New"/>
                <w:sz w:val="26"/>
                <w:szCs w:val="26"/>
              </w:rPr>
            </w:pPr>
          </w:p>
        </w:tc>
        <w:tc>
          <w:tcPr>
            <w:tcW w:w="86" w:type="pct"/>
          </w:tcPr>
          <w:p w14:paraId="24D5BD74" w14:textId="77777777" w:rsidR="0039344D" w:rsidRPr="004B18B0" w:rsidRDefault="0039344D" w:rsidP="0039344D">
            <w:pPr>
              <w:spacing w:line="380" w:lineRule="exact"/>
              <w:ind w:right="57"/>
              <w:jc w:val="right"/>
              <w:rPr>
                <w:rFonts w:ascii="Cordia New" w:hAnsi="Cordia New" w:cs="Cordia New"/>
                <w:sz w:val="26"/>
                <w:szCs w:val="26"/>
              </w:rPr>
            </w:pPr>
          </w:p>
        </w:tc>
        <w:tc>
          <w:tcPr>
            <w:tcW w:w="761" w:type="pct"/>
            <w:tcBorders>
              <w:top w:val="single" w:sz="4" w:space="0" w:color="auto"/>
              <w:bottom w:val="single" w:sz="4" w:space="0" w:color="auto"/>
            </w:tcBorders>
          </w:tcPr>
          <w:p w14:paraId="36D1C955" w14:textId="59152B6C" w:rsidR="0039344D" w:rsidRPr="004B18B0" w:rsidRDefault="00953258" w:rsidP="0039344D">
            <w:pPr>
              <w:spacing w:line="380" w:lineRule="exact"/>
              <w:ind w:right="14"/>
              <w:jc w:val="right"/>
              <w:rPr>
                <w:rFonts w:ascii="Browallia New" w:hAnsi="Browallia New" w:cs="Browallia New"/>
                <w:sz w:val="26"/>
                <w:szCs w:val="26"/>
              </w:rPr>
            </w:pPr>
            <w:r w:rsidRPr="0066081B">
              <w:rPr>
                <w:rFonts w:ascii="BrowalliaUPC" w:hAnsi="BrowalliaUPC" w:cs="BrowalliaUPC"/>
                <w:sz w:val="26"/>
                <w:szCs w:val="26"/>
                <w:lang w:val="en-US"/>
              </w:rPr>
              <w:t>6</w:t>
            </w:r>
            <w:r w:rsidRPr="0066081B">
              <w:rPr>
                <w:rFonts w:ascii="BrowalliaUPC" w:hAnsi="BrowalliaUPC" w:cs="BrowalliaUPC" w:hint="cs"/>
                <w:sz w:val="26"/>
                <w:szCs w:val="26"/>
                <w:lang w:val="en-US"/>
              </w:rPr>
              <w:t>1</w:t>
            </w:r>
            <w:r w:rsidRPr="0066081B">
              <w:rPr>
                <w:rFonts w:ascii="BrowalliaUPC" w:hAnsi="BrowalliaUPC" w:cs="BrowalliaUPC"/>
                <w:sz w:val="26"/>
                <w:szCs w:val="26"/>
                <w:cs/>
                <w:lang w:val="en-US"/>
              </w:rPr>
              <w:t>,</w:t>
            </w:r>
            <w:r w:rsidRPr="0066081B">
              <w:rPr>
                <w:rFonts w:ascii="BrowalliaUPC" w:hAnsi="BrowalliaUPC" w:cs="BrowalliaUPC" w:hint="cs"/>
                <w:sz w:val="26"/>
                <w:szCs w:val="26"/>
                <w:cs/>
                <w:lang w:val="en-US"/>
              </w:rPr>
              <w:t>132</w:t>
            </w:r>
          </w:p>
        </w:tc>
        <w:tc>
          <w:tcPr>
            <w:tcW w:w="86" w:type="pct"/>
          </w:tcPr>
          <w:p w14:paraId="29259294" w14:textId="77777777" w:rsidR="0039344D" w:rsidRPr="004B18B0" w:rsidRDefault="0039344D" w:rsidP="0039344D">
            <w:pPr>
              <w:spacing w:line="380" w:lineRule="exact"/>
              <w:jc w:val="right"/>
              <w:rPr>
                <w:rFonts w:ascii="Cordia New" w:hAnsi="Cordia New" w:cs="Cordia New"/>
                <w:sz w:val="26"/>
                <w:szCs w:val="26"/>
              </w:rPr>
            </w:pPr>
          </w:p>
        </w:tc>
        <w:tc>
          <w:tcPr>
            <w:tcW w:w="757" w:type="pct"/>
          </w:tcPr>
          <w:p w14:paraId="2175034C" w14:textId="40EF53A4" w:rsidR="0039344D" w:rsidRPr="004B18B0" w:rsidRDefault="0039344D" w:rsidP="0039344D">
            <w:pPr>
              <w:spacing w:line="380" w:lineRule="exact"/>
              <w:ind w:right="14"/>
              <w:jc w:val="right"/>
              <w:rPr>
                <w:rFonts w:ascii="Browallia New" w:hAnsi="Browallia New" w:cs="Browallia New"/>
                <w:sz w:val="26"/>
                <w:szCs w:val="26"/>
              </w:rPr>
            </w:pPr>
          </w:p>
        </w:tc>
        <w:tc>
          <w:tcPr>
            <w:tcW w:w="86" w:type="pct"/>
          </w:tcPr>
          <w:p w14:paraId="210C31AF" w14:textId="77777777" w:rsidR="0039344D" w:rsidRPr="004B18B0" w:rsidRDefault="0039344D" w:rsidP="0039344D">
            <w:pPr>
              <w:spacing w:line="380" w:lineRule="exact"/>
              <w:jc w:val="right"/>
              <w:rPr>
                <w:rFonts w:ascii="Cordia New" w:hAnsi="Cordia New" w:cs="Cordia New"/>
                <w:sz w:val="26"/>
                <w:szCs w:val="26"/>
              </w:rPr>
            </w:pPr>
          </w:p>
        </w:tc>
        <w:tc>
          <w:tcPr>
            <w:tcW w:w="779" w:type="pct"/>
            <w:tcBorders>
              <w:top w:val="single" w:sz="4" w:space="0" w:color="auto"/>
              <w:bottom w:val="single" w:sz="4" w:space="0" w:color="auto"/>
            </w:tcBorders>
          </w:tcPr>
          <w:p w14:paraId="6BDACD74" w14:textId="051758C3" w:rsidR="0039344D" w:rsidRPr="004B18B0" w:rsidRDefault="0039344D" w:rsidP="0039344D">
            <w:pPr>
              <w:spacing w:line="380" w:lineRule="exact"/>
              <w:ind w:right="14"/>
              <w:jc w:val="right"/>
              <w:rPr>
                <w:rFonts w:ascii="Browallia New" w:hAnsi="Browallia New" w:cs="Browallia New"/>
                <w:sz w:val="26"/>
                <w:szCs w:val="26"/>
              </w:rPr>
            </w:pPr>
            <w:r w:rsidRPr="004B18B0">
              <w:rPr>
                <w:rFonts w:ascii="Browallia New" w:hAnsi="Browallia New" w:cs="Browallia New"/>
                <w:sz w:val="26"/>
                <w:szCs w:val="26"/>
              </w:rPr>
              <w:t>1</w:t>
            </w:r>
            <w:r>
              <w:rPr>
                <w:rFonts w:ascii="Browallia New" w:hAnsi="Browallia New" w:cs="Browallia New"/>
                <w:sz w:val="26"/>
                <w:szCs w:val="26"/>
              </w:rPr>
              <w:t>1,697</w:t>
            </w:r>
          </w:p>
        </w:tc>
      </w:tr>
      <w:tr w:rsidR="0039344D" w:rsidRPr="004B18B0" w14:paraId="3EE98514" w14:textId="77777777" w:rsidTr="00D97FF8">
        <w:trPr>
          <w:cantSplit/>
          <w:trHeight w:val="60"/>
        </w:trPr>
        <w:tc>
          <w:tcPr>
            <w:tcW w:w="1602" w:type="pct"/>
          </w:tcPr>
          <w:p w14:paraId="0B7A187C" w14:textId="77777777" w:rsidR="0039344D" w:rsidRPr="004B18B0" w:rsidRDefault="0039344D" w:rsidP="0039344D">
            <w:pPr>
              <w:spacing w:line="380" w:lineRule="exact"/>
              <w:ind w:left="32" w:right="14"/>
              <w:rPr>
                <w:rFonts w:ascii="Browallia New" w:hAnsi="Browallia New" w:cs="Browallia New"/>
                <w:sz w:val="26"/>
                <w:szCs w:val="26"/>
              </w:rPr>
            </w:pPr>
          </w:p>
        </w:tc>
        <w:tc>
          <w:tcPr>
            <w:tcW w:w="75" w:type="pct"/>
          </w:tcPr>
          <w:p w14:paraId="660A1221" w14:textId="77777777" w:rsidR="0039344D" w:rsidRPr="004B18B0" w:rsidRDefault="0039344D" w:rsidP="0039344D">
            <w:pPr>
              <w:spacing w:line="380" w:lineRule="exact"/>
              <w:ind w:right="57"/>
              <w:jc w:val="right"/>
              <w:rPr>
                <w:rFonts w:ascii="Cordia New" w:hAnsi="Cordia New" w:cs="Cordia New"/>
                <w:sz w:val="26"/>
                <w:szCs w:val="26"/>
              </w:rPr>
            </w:pPr>
          </w:p>
        </w:tc>
        <w:tc>
          <w:tcPr>
            <w:tcW w:w="768" w:type="pct"/>
          </w:tcPr>
          <w:p w14:paraId="2B6667F6" w14:textId="77777777" w:rsidR="0039344D" w:rsidRPr="004B18B0" w:rsidRDefault="0039344D" w:rsidP="0039344D">
            <w:pPr>
              <w:spacing w:line="380" w:lineRule="exact"/>
              <w:ind w:right="14"/>
              <w:jc w:val="right"/>
              <w:rPr>
                <w:rFonts w:ascii="Browallia New" w:hAnsi="Browallia New" w:cs="Browallia New"/>
                <w:sz w:val="26"/>
                <w:szCs w:val="26"/>
              </w:rPr>
            </w:pPr>
          </w:p>
        </w:tc>
        <w:tc>
          <w:tcPr>
            <w:tcW w:w="86" w:type="pct"/>
          </w:tcPr>
          <w:p w14:paraId="12AF1865" w14:textId="77777777" w:rsidR="0039344D" w:rsidRPr="004B18B0" w:rsidRDefault="0039344D" w:rsidP="0039344D">
            <w:pPr>
              <w:spacing w:line="380" w:lineRule="exact"/>
              <w:ind w:right="57"/>
              <w:jc w:val="right"/>
              <w:rPr>
                <w:rFonts w:ascii="Cordia New" w:hAnsi="Cordia New" w:cs="Cordia New"/>
                <w:sz w:val="26"/>
                <w:szCs w:val="26"/>
              </w:rPr>
            </w:pPr>
          </w:p>
        </w:tc>
        <w:tc>
          <w:tcPr>
            <w:tcW w:w="761" w:type="pct"/>
            <w:tcBorders>
              <w:top w:val="single" w:sz="4" w:space="0" w:color="auto"/>
            </w:tcBorders>
          </w:tcPr>
          <w:p w14:paraId="62478DDE" w14:textId="77777777" w:rsidR="0039344D" w:rsidRPr="004B18B0" w:rsidRDefault="0039344D" w:rsidP="0039344D">
            <w:pPr>
              <w:spacing w:line="380" w:lineRule="exact"/>
              <w:ind w:right="14"/>
              <w:jc w:val="right"/>
              <w:rPr>
                <w:rFonts w:ascii="Browallia New" w:hAnsi="Browallia New" w:cs="Browallia New"/>
                <w:sz w:val="26"/>
                <w:szCs w:val="26"/>
              </w:rPr>
            </w:pPr>
          </w:p>
        </w:tc>
        <w:tc>
          <w:tcPr>
            <w:tcW w:w="86" w:type="pct"/>
          </w:tcPr>
          <w:p w14:paraId="6E1A59CF" w14:textId="77777777" w:rsidR="0039344D" w:rsidRPr="004B18B0" w:rsidRDefault="0039344D" w:rsidP="0039344D">
            <w:pPr>
              <w:spacing w:line="380" w:lineRule="exact"/>
              <w:jc w:val="right"/>
              <w:rPr>
                <w:rFonts w:ascii="Cordia New" w:hAnsi="Cordia New" w:cs="Cordia New"/>
                <w:sz w:val="26"/>
                <w:szCs w:val="26"/>
              </w:rPr>
            </w:pPr>
          </w:p>
        </w:tc>
        <w:tc>
          <w:tcPr>
            <w:tcW w:w="757" w:type="pct"/>
          </w:tcPr>
          <w:p w14:paraId="03F44414" w14:textId="77777777" w:rsidR="0039344D" w:rsidRPr="004B18B0" w:rsidRDefault="0039344D" w:rsidP="0039344D">
            <w:pPr>
              <w:spacing w:line="380" w:lineRule="exact"/>
              <w:ind w:right="14"/>
              <w:jc w:val="right"/>
              <w:rPr>
                <w:rFonts w:ascii="Browallia New" w:hAnsi="Browallia New" w:cs="Browallia New"/>
                <w:sz w:val="26"/>
                <w:szCs w:val="26"/>
              </w:rPr>
            </w:pPr>
          </w:p>
        </w:tc>
        <w:tc>
          <w:tcPr>
            <w:tcW w:w="86" w:type="pct"/>
          </w:tcPr>
          <w:p w14:paraId="4CE459B4" w14:textId="77777777" w:rsidR="0039344D" w:rsidRPr="004B18B0" w:rsidRDefault="0039344D" w:rsidP="0039344D">
            <w:pPr>
              <w:spacing w:line="380" w:lineRule="exact"/>
              <w:jc w:val="right"/>
              <w:rPr>
                <w:rFonts w:ascii="Cordia New" w:hAnsi="Cordia New" w:cs="Cordia New"/>
                <w:sz w:val="26"/>
                <w:szCs w:val="26"/>
              </w:rPr>
            </w:pPr>
          </w:p>
        </w:tc>
        <w:tc>
          <w:tcPr>
            <w:tcW w:w="779" w:type="pct"/>
            <w:tcBorders>
              <w:top w:val="single" w:sz="4" w:space="0" w:color="auto"/>
            </w:tcBorders>
          </w:tcPr>
          <w:p w14:paraId="6F522F32" w14:textId="77777777" w:rsidR="0039344D" w:rsidRPr="004B18B0" w:rsidRDefault="0039344D" w:rsidP="0039344D">
            <w:pPr>
              <w:spacing w:line="380" w:lineRule="exact"/>
              <w:ind w:right="14"/>
              <w:jc w:val="right"/>
              <w:rPr>
                <w:rFonts w:ascii="Browallia New" w:hAnsi="Browallia New" w:cs="Browallia New"/>
                <w:sz w:val="26"/>
                <w:szCs w:val="26"/>
              </w:rPr>
            </w:pPr>
          </w:p>
        </w:tc>
      </w:tr>
      <w:tr w:rsidR="0039344D" w:rsidRPr="004B18B0" w14:paraId="1490B36D" w14:textId="77777777" w:rsidTr="00D97FF8">
        <w:trPr>
          <w:cantSplit/>
          <w:trHeight w:val="89"/>
        </w:trPr>
        <w:tc>
          <w:tcPr>
            <w:tcW w:w="3292" w:type="pct"/>
            <w:gridSpan w:val="5"/>
          </w:tcPr>
          <w:p w14:paraId="1A15EAFE" w14:textId="7BFF4DB1" w:rsidR="0039344D" w:rsidRPr="004B18B0" w:rsidRDefault="005B65F8" w:rsidP="005B65F8">
            <w:pPr>
              <w:spacing w:line="380" w:lineRule="exact"/>
              <w:ind w:left="32" w:right="14"/>
              <w:rPr>
                <w:rFonts w:ascii="Browallia New" w:hAnsi="Browallia New" w:cs="Browallia New"/>
                <w:sz w:val="26"/>
                <w:szCs w:val="26"/>
              </w:rPr>
            </w:pPr>
            <w:r w:rsidRPr="005B65F8">
              <w:rPr>
                <w:rFonts w:ascii="Browallia New" w:hAnsi="Browallia New" w:cs="Browallia New"/>
                <w:sz w:val="26"/>
                <w:szCs w:val="26"/>
              </w:rPr>
              <w:t xml:space="preserve"> </w:t>
            </w:r>
            <w:r>
              <w:rPr>
                <w:rFonts w:ascii="Browallia New" w:hAnsi="Browallia New" w:cs="Browallia New"/>
                <w:sz w:val="26"/>
                <w:szCs w:val="26"/>
              </w:rPr>
              <w:t xml:space="preserve"> </w:t>
            </w:r>
            <w:r w:rsidR="0039344D" w:rsidRPr="005B65F8">
              <w:rPr>
                <w:rFonts w:ascii="Browallia New" w:hAnsi="Browallia New" w:cs="Browallia New"/>
                <w:sz w:val="26"/>
                <w:szCs w:val="26"/>
              </w:rPr>
              <w:t>Building improvement under construction and purchases of assets</w:t>
            </w:r>
          </w:p>
        </w:tc>
        <w:tc>
          <w:tcPr>
            <w:tcW w:w="86" w:type="pct"/>
          </w:tcPr>
          <w:p w14:paraId="55E4C932" w14:textId="77777777" w:rsidR="0039344D" w:rsidRPr="004B18B0" w:rsidRDefault="0039344D" w:rsidP="00B27AD6">
            <w:pPr>
              <w:spacing w:line="380" w:lineRule="exact"/>
              <w:jc w:val="right"/>
              <w:rPr>
                <w:rFonts w:ascii="Cordia New" w:hAnsi="Cordia New" w:cs="Cordia New"/>
                <w:sz w:val="26"/>
                <w:szCs w:val="26"/>
              </w:rPr>
            </w:pPr>
          </w:p>
        </w:tc>
        <w:tc>
          <w:tcPr>
            <w:tcW w:w="757" w:type="pct"/>
          </w:tcPr>
          <w:p w14:paraId="45076279" w14:textId="77777777" w:rsidR="0039344D" w:rsidRPr="004B18B0" w:rsidRDefault="0039344D" w:rsidP="00B27AD6">
            <w:pPr>
              <w:spacing w:line="380" w:lineRule="exact"/>
              <w:jc w:val="right"/>
              <w:rPr>
                <w:rFonts w:ascii="Cordia New" w:hAnsi="Cordia New" w:cs="Cordia New"/>
                <w:sz w:val="26"/>
                <w:szCs w:val="26"/>
              </w:rPr>
            </w:pPr>
          </w:p>
        </w:tc>
        <w:tc>
          <w:tcPr>
            <w:tcW w:w="86" w:type="pct"/>
          </w:tcPr>
          <w:p w14:paraId="47599798" w14:textId="77777777" w:rsidR="0039344D" w:rsidRPr="004B18B0" w:rsidRDefault="0039344D" w:rsidP="00B27AD6">
            <w:pPr>
              <w:spacing w:line="380" w:lineRule="exact"/>
              <w:jc w:val="right"/>
              <w:rPr>
                <w:rFonts w:ascii="Cordia New" w:hAnsi="Cordia New" w:cs="Cordia New"/>
                <w:sz w:val="26"/>
                <w:szCs w:val="26"/>
              </w:rPr>
            </w:pPr>
          </w:p>
        </w:tc>
        <w:tc>
          <w:tcPr>
            <w:tcW w:w="779" w:type="pct"/>
          </w:tcPr>
          <w:p w14:paraId="531981AD" w14:textId="77777777" w:rsidR="0039344D" w:rsidRPr="004B18B0" w:rsidRDefault="0039344D" w:rsidP="00B27AD6">
            <w:pPr>
              <w:spacing w:line="380" w:lineRule="exact"/>
              <w:jc w:val="right"/>
              <w:rPr>
                <w:rFonts w:ascii="Cordia New" w:hAnsi="Cordia New" w:cs="Cordia New"/>
                <w:sz w:val="26"/>
                <w:szCs w:val="26"/>
              </w:rPr>
            </w:pPr>
          </w:p>
        </w:tc>
      </w:tr>
      <w:tr w:rsidR="0039344D" w:rsidRPr="004B18B0" w14:paraId="525BE80F" w14:textId="77777777" w:rsidTr="00D97FF8">
        <w:trPr>
          <w:cantSplit/>
          <w:trHeight w:val="463"/>
        </w:trPr>
        <w:tc>
          <w:tcPr>
            <w:tcW w:w="1602" w:type="pct"/>
          </w:tcPr>
          <w:p w14:paraId="0E400D74" w14:textId="7CAAA732" w:rsidR="0039344D" w:rsidRPr="004B18B0" w:rsidRDefault="005B65F8" w:rsidP="00B27AD6">
            <w:pPr>
              <w:spacing w:line="380" w:lineRule="exact"/>
              <w:ind w:left="32" w:right="14"/>
              <w:rPr>
                <w:rFonts w:ascii="Browallia New" w:hAnsi="Browallia New" w:cs="Browallia New"/>
                <w:sz w:val="26"/>
                <w:szCs w:val="26"/>
                <w:cs/>
              </w:rPr>
            </w:pPr>
            <w:r w:rsidRPr="005B65F8">
              <w:rPr>
                <w:rFonts w:ascii="Browallia New" w:hAnsi="Browallia New" w:cs="Browallia New"/>
                <w:sz w:val="26"/>
                <w:szCs w:val="26"/>
              </w:rPr>
              <w:t xml:space="preserve"> </w:t>
            </w:r>
            <w:r w:rsidR="0039344D" w:rsidRPr="005B65F8">
              <w:rPr>
                <w:rFonts w:ascii="Browallia New" w:hAnsi="Browallia New" w:cs="Browallia New"/>
                <w:sz w:val="26"/>
                <w:szCs w:val="26"/>
              </w:rPr>
              <w:t>Within one year</w:t>
            </w:r>
          </w:p>
        </w:tc>
        <w:tc>
          <w:tcPr>
            <w:tcW w:w="75" w:type="pct"/>
          </w:tcPr>
          <w:p w14:paraId="4A50DF1A" w14:textId="77777777" w:rsidR="0039344D" w:rsidRPr="004B18B0" w:rsidRDefault="0039344D" w:rsidP="00B27AD6">
            <w:pPr>
              <w:spacing w:line="380" w:lineRule="exact"/>
              <w:ind w:right="57"/>
              <w:jc w:val="right"/>
              <w:rPr>
                <w:rFonts w:ascii="Cordia New" w:hAnsi="Cordia New" w:cs="Cordia New"/>
                <w:sz w:val="26"/>
                <w:szCs w:val="26"/>
              </w:rPr>
            </w:pPr>
          </w:p>
        </w:tc>
        <w:tc>
          <w:tcPr>
            <w:tcW w:w="768" w:type="pct"/>
          </w:tcPr>
          <w:p w14:paraId="1B8BB89F" w14:textId="77777777" w:rsidR="0039344D" w:rsidRPr="004B18B0" w:rsidRDefault="0039344D" w:rsidP="00B27AD6">
            <w:pPr>
              <w:spacing w:line="380" w:lineRule="exact"/>
              <w:ind w:right="14"/>
              <w:jc w:val="right"/>
              <w:rPr>
                <w:rFonts w:ascii="Browallia New" w:hAnsi="Browallia New" w:cs="Browallia New"/>
                <w:sz w:val="26"/>
                <w:szCs w:val="26"/>
              </w:rPr>
            </w:pPr>
            <w:r>
              <w:rPr>
                <w:rFonts w:ascii="Browallia New" w:hAnsi="Browallia New" w:cs="Browallia New"/>
                <w:sz w:val="26"/>
                <w:szCs w:val="26"/>
              </w:rPr>
              <w:t xml:space="preserve">   </w:t>
            </w:r>
          </w:p>
        </w:tc>
        <w:tc>
          <w:tcPr>
            <w:tcW w:w="86" w:type="pct"/>
          </w:tcPr>
          <w:p w14:paraId="5A366CE0" w14:textId="77777777" w:rsidR="0039344D" w:rsidRPr="004B18B0" w:rsidRDefault="0039344D" w:rsidP="00B27AD6">
            <w:pPr>
              <w:spacing w:line="380" w:lineRule="exact"/>
              <w:ind w:right="57"/>
              <w:jc w:val="right"/>
              <w:rPr>
                <w:rFonts w:ascii="Cordia New" w:hAnsi="Cordia New" w:cs="Cordia New"/>
                <w:sz w:val="26"/>
                <w:szCs w:val="26"/>
              </w:rPr>
            </w:pPr>
          </w:p>
        </w:tc>
        <w:tc>
          <w:tcPr>
            <w:tcW w:w="761" w:type="pct"/>
          </w:tcPr>
          <w:p w14:paraId="74FBA14B" w14:textId="321D5AEF" w:rsidR="0039344D" w:rsidRPr="004B18B0" w:rsidRDefault="00AE38FE" w:rsidP="005B65F8">
            <w:pPr>
              <w:pBdr>
                <w:bottom w:val="double" w:sz="4" w:space="1" w:color="auto"/>
              </w:pBdr>
              <w:spacing w:line="380" w:lineRule="exact"/>
              <w:ind w:right="14"/>
              <w:jc w:val="right"/>
              <w:rPr>
                <w:rFonts w:ascii="Browallia New" w:hAnsi="Browallia New" w:cs="Browallia New"/>
                <w:sz w:val="26"/>
                <w:szCs w:val="26"/>
              </w:rPr>
            </w:pPr>
            <w:r>
              <w:rPr>
                <w:rFonts w:ascii="Browallia New" w:hAnsi="Browallia New" w:cs="Browallia New"/>
                <w:sz w:val="26"/>
                <w:szCs w:val="26"/>
              </w:rPr>
              <w:t xml:space="preserve">    </w:t>
            </w:r>
            <w:r w:rsidR="00953258" w:rsidRPr="008E2FA2">
              <w:rPr>
                <w:rFonts w:ascii="BrowalliaUPC" w:hAnsi="BrowalliaUPC" w:cs="BrowalliaUPC" w:hint="cs"/>
                <w:sz w:val="26"/>
                <w:szCs w:val="26"/>
                <w:lang w:val="en-US"/>
              </w:rPr>
              <w:t>4</w:t>
            </w:r>
            <w:r w:rsidR="00953258" w:rsidRPr="008E2FA2">
              <w:rPr>
                <w:rFonts w:ascii="BrowalliaUPC" w:hAnsi="BrowalliaUPC" w:cs="BrowalliaUPC"/>
                <w:sz w:val="26"/>
                <w:szCs w:val="26"/>
                <w:cs/>
                <w:lang w:val="en-US"/>
              </w:rPr>
              <w:t>,</w:t>
            </w:r>
            <w:r w:rsidR="00953258" w:rsidRPr="008E2FA2">
              <w:rPr>
                <w:rFonts w:ascii="BrowalliaUPC" w:hAnsi="BrowalliaUPC" w:cs="BrowalliaUPC" w:hint="cs"/>
                <w:sz w:val="26"/>
                <w:szCs w:val="26"/>
                <w:lang w:val="en-US"/>
              </w:rPr>
              <w:t>8</w:t>
            </w:r>
            <w:r w:rsidR="00953258" w:rsidRPr="008E2FA2">
              <w:rPr>
                <w:rFonts w:ascii="BrowalliaUPC" w:hAnsi="BrowalliaUPC" w:cs="BrowalliaUPC"/>
                <w:sz w:val="26"/>
                <w:szCs w:val="26"/>
                <w:lang w:val="en-US"/>
              </w:rPr>
              <w:t>15</w:t>
            </w:r>
          </w:p>
        </w:tc>
        <w:tc>
          <w:tcPr>
            <w:tcW w:w="86" w:type="pct"/>
          </w:tcPr>
          <w:p w14:paraId="7467A4DE" w14:textId="77777777" w:rsidR="0039344D" w:rsidRPr="004B18B0" w:rsidRDefault="0039344D" w:rsidP="00B27AD6">
            <w:pPr>
              <w:spacing w:line="380" w:lineRule="exact"/>
              <w:ind w:right="57"/>
              <w:jc w:val="right"/>
              <w:rPr>
                <w:rFonts w:ascii="Cordia New" w:hAnsi="Cordia New" w:cs="Cordia New"/>
                <w:sz w:val="26"/>
                <w:szCs w:val="26"/>
              </w:rPr>
            </w:pPr>
          </w:p>
        </w:tc>
        <w:tc>
          <w:tcPr>
            <w:tcW w:w="757" w:type="pct"/>
          </w:tcPr>
          <w:p w14:paraId="472CC4C5" w14:textId="77777777" w:rsidR="0039344D" w:rsidRPr="004B18B0" w:rsidRDefault="0039344D" w:rsidP="00B27AD6">
            <w:pPr>
              <w:spacing w:line="380" w:lineRule="exact"/>
              <w:ind w:right="14"/>
              <w:jc w:val="right"/>
              <w:rPr>
                <w:rFonts w:ascii="Browallia New" w:hAnsi="Browallia New" w:cs="Browallia New"/>
                <w:sz w:val="26"/>
                <w:szCs w:val="26"/>
              </w:rPr>
            </w:pPr>
          </w:p>
        </w:tc>
        <w:tc>
          <w:tcPr>
            <w:tcW w:w="86" w:type="pct"/>
          </w:tcPr>
          <w:p w14:paraId="1B85979B" w14:textId="77777777" w:rsidR="0039344D" w:rsidRPr="004B18B0" w:rsidRDefault="0039344D" w:rsidP="00B27AD6">
            <w:pPr>
              <w:spacing w:line="380" w:lineRule="exact"/>
              <w:ind w:right="57"/>
              <w:jc w:val="right"/>
              <w:rPr>
                <w:rFonts w:ascii="Cordia New" w:hAnsi="Cordia New" w:cs="Cordia New"/>
                <w:sz w:val="26"/>
                <w:szCs w:val="26"/>
              </w:rPr>
            </w:pPr>
          </w:p>
        </w:tc>
        <w:tc>
          <w:tcPr>
            <w:tcW w:w="779" w:type="pct"/>
          </w:tcPr>
          <w:p w14:paraId="6F15C735" w14:textId="728AADEF" w:rsidR="0039344D" w:rsidRDefault="0039344D" w:rsidP="005B65F8">
            <w:pPr>
              <w:pBdr>
                <w:bottom w:val="double" w:sz="4" w:space="1" w:color="auto"/>
              </w:pBdr>
              <w:spacing w:line="380" w:lineRule="exact"/>
              <w:ind w:right="14"/>
              <w:jc w:val="right"/>
              <w:rPr>
                <w:rFonts w:ascii="Browallia New" w:hAnsi="Browallia New" w:cs="Browallia New"/>
                <w:color w:val="000000"/>
                <w:spacing w:val="-4"/>
                <w:sz w:val="26"/>
                <w:szCs w:val="26"/>
              </w:rPr>
            </w:pPr>
            <w:r>
              <w:rPr>
                <w:rFonts w:ascii="Browallia New" w:hAnsi="Browallia New" w:cs="Browallia New"/>
                <w:color w:val="000000"/>
                <w:spacing w:val="-4"/>
                <w:sz w:val="26"/>
                <w:szCs w:val="26"/>
              </w:rPr>
              <w:t>4,815</w:t>
            </w:r>
          </w:p>
          <w:p w14:paraId="31883B69" w14:textId="77777777" w:rsidR="0039344D" w:rsidRPr="004B18B0" w:rsidRDefault="0039344D" w:rsidP="00B27AD6">
            <w:pPr>
              <w:tabs>
                <w:tab w:val="left" w:pos="720"/>
              </w:tabs>
              <w:spacing w:line="320" w:lineRule="exact"/>
              <w:ind w:right="210"/>
              <w:jc w:val="right"/>
              <w:rPr>
                <w:rFonts w:ascii="Browallia New" w:hAnsi="Browallia New" w:cs="Browallia New"/>
                <w:color w:val="000000"/>
                <w:spacing w:val="-4"/>
                <w:sz w:val="26"/>
                <w:szCs w:val="26"/>
              </w:rPr>
            </w:pPr>
          </w:p>
        </w:tc>
      </w:tr>
    </w:tbl>
    <w:p w14:paraId="3EABC0C5" w14:textId="77777777" w:rsidR="00B23054" w:rsidRDefault="00B23054" w:rsidP="00D97FF8">
      <w:pPr>
        <w:widowControl w:val="0"/>
        <w:tabs>
          <w:tab w:val="left" w:pos="567"/>
        </w:tabs>
        <w:ind w:left="426"/>
        <w:jc w:val="thaiDistribute"/>
        <w:rPr>
          <w:rFonts w:ascii="Browallia New" w:hAnsi="Browallia New" w:cs="Browallia New"/>
          <w:sz w:val="26"/>
          <w:szCs w:val="26"/>
        </w:rPr>
      </w:pPr>
    </w:p>
    <w:p w14:paraId="2D8BB5F8" w14:textId="3F8DD185" w:rsidR="007F0AC4" w:rsidRPr="004B18B0" w:rsidRDefault="007F0AC4" w:rsidP="00B23054">
      <w:pPr>
        <w:widowControl w:val="0"/>
        <w:tabs>
          <w:tab w:val="left" w:pos="709"/>
        </w:tabs>
        <w:ind w:left="709"/>
        <w:jc w:val="thaiDistribute"/>
        <w:rPr>
          <w:rFonts w:ascii="Browallia New" w:hAnsi="Browallia New" w:cs="Browallia New"/>
          <w:sz w:val="26"/>
          <w:szCs w:val="26"/>
        </w:rPr>
      </w:pPr>
      <w:r w:rsidRPr="004B18B0">
        <w:rPr>
          <w:rFonts w:ascii="Browallia New" w:hAnsi="Browallia New" w:cs="Browallia New"/>
          <w:sz w:val="26"/>
          <w:szCs w:val="26"/>
        </w:rPr>
        <w:t>Subsidiary and indirect subsidiaries have entered into license agreements with foreign companies for using trademark and know-how on production and sales under the conditions of the license agreements. The subsidiary and indirect subsidiaries have to pay monthly royalty fee according to the rates specified in the agreements.</w:t>
      </w:r>
    </w:p>
    <w:p w14:paraId="63D0C442" w14:textId="77777777" w:rsidR="007F0AC4" w:rsidRPr="004B18B0" w:rsidRDefault="007F0AC4" w:rsidP="00B23054">
      <w:pPr>
        <w:widowControl w:val="0"/>
        <w:tabs>
          <w:tab w:val="left" w:pos="709"/>
        </w:tabs>
        <w:ind w:left="709"/>
        <w:jc w:val="thaiDistribute"/>
        <w:rPr>
          <w:rFonts w:ascii="Browallia New" w:hAnsi="Browallia New" w:cs="Browallia New"/>
          <w:sz w:val="26"/>
          <w:szCs w:val="26"/>
        </w:rPr>
      </w:pPr>
    </w:p>
    <w:p w14:paraId="5B05F7A9" w14:textId="77777777" w:rsidR="007F0AC4" w:rsidRPr="004B18B0" w:rsidRDefault="007F0AC4" w:rsidP="00B23054">
      <w:pPr>
        <w:tabs>
          <w:tab w:val="left" w:pos="709"/>
        </w:tabs>
        <w:ind w:left="709"/>
        <w:jc w:val="thaiDistribute"/>
        <w:rPr>
          <w:rFonts w:ascii="BrowalliaUPC" w:hAnsi="BrowalliaUPC" w:cs="BrowalliaUPC"/>
          <w:color w:val="000000"/>
          <w:sz w:val="26"/>
          <w:szCs w:val="26"/>
        </w:rPr>
      </w:pPr>
      <w:r w:rsidRPr="004B18B0">
        <w:rPr>
          <w:rFonts w:ascii="BrowalliaUPC" w:hAnsi="BrowalliaUPC" w:cs="BrowalliaUPC"/>
          <w:color w:val="000000"/>
          <w:sz w:val="26"/>
          <w:szCs w:val="26"/>
        </w:rPr>
        <w:t xml:space="preserve">The indirect subsidiary has entered into the rental agreements and service agreements for kitchen </w:t>
      </w:r>
      <w:proofErr w:type="spellStart"/>
      <w:r w:rsidRPr="004B18B0">
        <w:rPr>
          <w:rFonts w:ascii="BrowalliaUPC" w:hAnsi="BrowalliaUPC" w:cs="BrowalliaUPC"/>
          <w:color w:val="000000"/>
          <w:sz w:val="26"/>
          <w:szCs w:val="26"/>
        </w:rPr>
        <w:t>equipments</w:t>
      </w:r>
      <w:proofErr w:type="spellEnd"/>
      <w:r w:rsidRPr="004B18B0">
        <w:rPr>
          <w:rFonts w:ascii="BrowalliaUPC" w:hAnsi="BrowalliaUPC" w:cs="BrowalliaUPC"/>
          <w:color w:val="000000"/>
          <w:sz w:val="26"/>
          <w:szCs w:val="26"/>
        </w:rPr>
        <w:t xml:space="preserve"> and </w:t>
      </w:r>
      <w:proofErr w:type="spellStart"/>
      <w:r w:rsidRPr="004B18B0">
        <w:rPr>
          <w:rFonts w:ascii="BrowalliaUPC" w:hAnsi="BrowalliaUPC" w:cs="BrowalliaUPC"/>
          <w:color w:val="000000"/>
          <w:sz w:val="26"/>
          <w:szCs w:val="26"/>
        </w:rPr>
        <w:t>furnitures</w:t>
      </w:r>
      <w:proofErr w:type="spellEnd"/>
      <w:r w:rsidRPr="004B18B0">
        <w:rPr>
          <w:rFonts w:ascii="BrowalliaUPC" w:hAnsi="BrowalliaUPC" w:cs="BrowalliaUPC"/>
          <w:color w:val="000000"/>
          <w:sz w:val="26"/>
          <w:szCs w:val="26"/>
        </w:rPr>
        <w:t xml:space="preserve"> which have period for obligation as 3 years. If the indirect subsidiary </w:t>
      </w:r>
      <w:proofErr w:type="gramStart"/>
      <w:r w:rsidRPr="004B18B0">
        <w:rPr>
          <w:rFonts w:ascii="BrowalliaUPC" w:hAnsi="BrowalliaUPC" w:cs="BrowalliaUPC"/>
          <w:color w:val="000000"/>
          <w:sz w:val="26"/>
          <w:szCs w:val="26"/>
        </w:rPr>
        <w:t>cancel</w:t>
      </w:r>
      <w:proofErr w:type="gramEnd"/>
      <w:r w:rsidRPr="004B18B0">
        <w:rPr>
          <w:rFonts w:ascii="BrowalliaUPC" w:hAnsi="BrowalliaUPC" w:cs="BrowalliaUPC"/>
          <w:color w:val="000000"/>
          <w:sz w:val="26"/>
          <w:szCs w:val="26"/>
        </w:rPr>
        <w:t xml:space="preserve"> the agreements before due date, the indirect subsidiary have to pay the penalty according to the agreement rates.</w:t>
      </w:r>
    </w:p>
    <w:p w14:paraId="0EFAE683" w14:textId="77777777" w:rsidR="007F0AC4" w:rsidRPr="004B18B0" w:rsidRDefault="007F0AC4" w:rsidP="00B23054">
      <w:pPr>
        <w:tabs>
          <w:tab w:val="left" w:pos="709"/>
        </w:tabs>
        <w:ind w:left="709"/>
        <w:rPr>
          <w:rFonts w:ascii="BrowalliaUPC" w:hAnsi="BrowalliaUPC" w:cs="BrowalliaUPC"/>
          <w:color w:val="000000"/>
          <w:sz w:val="26"/>
          <w:szCs w:val="26"/>
        </w:rPr>
      </w:pPr>
    </w:p>
    <w:p w14:paraId="4A69FA71" w14:textId="7171470E" w:rsidR="007F0AC4" w:rsidRPr="00B23054" w:rsidRDefault="007F0AC4" w:rsidP="00B23054">
      <w:pPr>
        <w:tabs>
          <w:tab w:val="left" w:pos="709"/>
        </w:tabs>
        <w:ind w:left="709"/>
        <w:jc w:val="thaiDistribute"/>
        <w:rPr>
          <w:rFonts w:ascii="BrowalliaUPC" w:hAnsi="BrowalliaUPC" w:cs="BrowalliaUPC"/>
          <w:color w:val="000000"/>
          <w:sz w:val="26"/>
          <w:szCs w:val="26"/>
        </w:rPr>
      </w:pPr>
      <w:r w:rsidRPr="004B18B0">
        <w:rPr>
          <w:rFonts w:ascii="BrowalliaUPC" w:hAnsi="BrowalliaUPC" w:cs="BrowalliaUPC"/>
          <w:color w:val="000000"/>
          <w:sz w:val="26"/>
          <w:szCs w:val="26"/>
        </w:rPr>
        <w:t xml:space="preserve">As at 31 May 2018, the indirect subsidiary was sued by the third defendant (“Plaintiff”) for the offense as liabilities </w:t>
      </w:r>
      <w:proofErr w:type="spellStart"/>
      <w:r w:rsidRPr="004B18B0">
        <w:rPr>
          <w:rFonts w:ascii="BrowalliaUPC" w:hAnsi="BrowalliaUPC" w:cs="BrowalliaUPC"/>
          <w:color w:val="000000"/>
          <w:sz w:val="26"/>
          <w:szCs w:val="26"/>
        </w:rPr>
        <w:t>arised</w:t>
      </w:r>
      <w:proofErr w:type="spellEnd"/>
      <w:r w:rsidRPr="004B18B0">
        <w:rPr>
          <w:rFonts w:ascii="BrowalliaUPC" w:hAnsi="BrowalliaUPC" w:cs="BrowalliaUPC"/>
          <w:color w:val="000000"/>
          <w:sz w:val="26"/>
          <w:szCs w:val="26"/>
        </w:rPr>
        <w:t xml:space="preserve"> from assets representative lead to the damage occurred to the plaintiff. The Criminal court have dismissed the case on 26 January 2021.</w:t>
      </w:r>
      <w:r w:rsidR="00B23054">
        <w:rPr>
          <w:rFonts w:ascii="BrowalliaUPC" w:hAnsi="BrowalliaUPC" w:cs="BrowalliaUPC"/>
          <w:color w:val="000000"/>
          <w:sz w:val="26"/>
          <w:szCs w:val="26"/>
        </w:rPr>
        <w:t xml:space="preserve"> </w:t>
      </w:r>
      <w:r w:rsidRPr="004B18B0">
        <w:rPr>
          <w:rFonts w:ascii="BrowalliaUPC" w:hAnsi="BrowalliaUPC" w:cs="BrowalliaUPC"/>
          <w:color w:val="000000"/>
          <w:sz w:val="26"/>
          <w:szCs w:val="26"/>
        </w:rPr>
        <w:t>Then, on 9 August 2021, the indirect subsidiary has prosecuted to group of management which it did not have the authorization. The Court of Appeal ordered to wait for the judged of the Criminal court for the judgmental. During the 2022, the plaintiff has filed a complaint to the Court of Appeal and as at 31 March 2024 the case is in the process of consideration by the Court of Appeal.</w:t>
      </w:r>
    </w:p>
    <w:p w14:paraId="5EB9AC7F" w14:textId="77777777" w:rsidR="007F0AC4" w:rsidRDefault="007F0AC4" w:rsidP="00D97FF8">
      <w:pPr>
        <w:widowControl w:val="0"/>
        <w:tabs>
          <w:tab w:val="left" w:pos="284"/>
        </w:tabs>
        <w:ind w:left="284"/>
        <w:jc w:val="thaiDistribute"/>
        <w:rPr>
          <w:rFonts w:ascii="Browallia New" w:hAnsi="Browallia New" w:cs="Browallia New"/>
          <w:sz w:val="26"/>
          <w:szCs w:val="26"/>
        </w:rPr>
      </w:pPr>
    </w:p>
    <w:p w14:paraId="04DE6E56" w14:textId="77777777" w:rsidR="00B23054" w:rsidRDefault="00B23054" w:rsidP="00D97FF8">
      <w:pPr>
        <w:widowControl w:val="0"/>
        <w:tabs>
          <w:tab w:val="left" w:pos="284"/>
        </w:tabs>
        <w:ind w:left="284"/>
        <w:jc w:val="thaiDistribute"/>
        <w:rPr>
          <w:rFonts w:ascii="Browallia New" w:hAnsi="Browallia New" w:cs="Browallia New"/>
          <w:sz w:val="26"/>
          <w:szCs w:val="26"/>
        </w:rPr>
      </w:pPr>
    </w:p>
    <w:p w14:paraId="5CC8B28C" w14:textId="77777777" w:rsidR="00B23054" w:rsidRDefault="00B23054" w:rsidP="00D97FF8">
      <w:pPr>
        <w:widowControl w:val="0"/>
        <w:tabs>
          <w:tab w:val="left" w:pos="284"/>
        </w:tabs>
        <w:ind w:left="284"/>
        <w:jc w:val="thaiDistribute"/>
        <w:rPr>
          <w:rFonts w:ascii="Browallia New" w:hAnsi="Browallia New" w:cs="Browallia New"/>
          <w:sz w:val="26"/>
          <w:szCs w:val="26"/>
        </w:rPr>
      </w:pPr>
    </w:p>
    <w:p w14:paraId="562D84AA" w14:textId="77777777" w:rsidR="00B23054" w:rsidRDefault="00B23054" w:rsidP="00D97FF8">
      <w:pPr>
        <w:widowControl w:val="0"/>
        <w:tabs>
          <w:tab w:val="left" w:pos="284"/>
        </w:tabs>
        <w:ind w:left="284"/>
        <w:jc w:val="thaiDistribute"/>
        <w:rPr>
          <w:rFonts w:ascii="Browallia New" w:hAnsi="Browallia New" w:cs="Browallia New"/>
          <w:sz w:val="26"/>
          <w:szCs w:val="26"/>
        </w:rPr>
      </w:pPr>
    </w:p>
    <w:p w14:paraId="51209118" w14:textId="77777777" w:rsidR="00B23054" w:rsidRPr="004B18B0" w:rsidRDefault="00B23054" w:rsidP="00D97FF8">
      <w:pPr>
        <w:widowControl w:val="0"/>
        <w:tabs>
          <w:tab w:val="left" w:pos="284"/>
        </w:tabs>
        <w:ind w:left="284"/>
        <w:jc w:val="thaiDistribute"/>
        <w:rPr>
          <w:rFonts w:ascii="Browallia New" w:hAnsi="Browallia New" w:cs="Browallia New"/>
          <w:sz w:val="26"/>
          <w:szCs w:val="26"/>
        </w:rPr>
      </w:pPr>
    </w:p>
    <w:p w14:paraId="141B701D" w14:textId="67952A06" w:rsidR="007F0AC4" w:rsidRPr="005B65F8" w:rsidRDefault="007F0AC4" w:rsidP="00D97FF8">
      <w:pPr>
        <w:pStyle w:val="ListParagraph"/>
        <w:numPr>
          <w:ilvl w:val="0"/>
          <w:numId w:val="30"/>
        </w:numPr>
        <w:ind w:left="426" w:hanging="426"/>
        <w:rPr>
          <w:rFonts w:ascii="Browallia New" w:hAnsi="Browallia New" w:cs="Browallia New"/>
          <w:sz w:val="26"/>
          <w:szCs w:val="26"/>
          <w:u w:val="single"/>
        </w:rPr>
      </w:pPr>
      <w:r w:rsidRPr="005B65F8">
        <w:rPr>
          <w:rFonts w:ascii="Browallia New" w:hAnsi="Browallia New" w:cs="Browallia New"/>
          <w:sz w:val="26"/>
          <w:szCs w:val="26"/>
          <w:u w:val="single"/>
        </w:rPr>
        <w:t>Subsequent Events</w:t>
      </w:r>
    </w:p>
    <w:p w14:paraId="36B517CE" w14:textId="77777777" w:rsidR="00027A36" w:rsidRPr="00027A36" w:rsidRDefault="00027A36" w:rsidP="00D97FF8">
      <w:pPr>
        <w:ind w:left="284"/>
        <w:rPr>
          <w:rFonts w:ascii="Browallia New" w:hAnsi="Browallia New" w:cs="Browallia New"/>
          <w:sz w:val="26"/>
          <w:szCs w:val="26"/>
          <w:u w:val="single"/>
        </w:rPr>
      </w:pPr>
    </w:p>
    <w:p w14:paraId="7C10DBF0" w14:textId="0806335C" w:rsidR="00027A36" w:rsidRPr="00027A36" w:rsidRDefault="00027A36" w:rsidP="00D97FF8">
      <w:pPr>
        <w:ind w:left="1134" w:hanging="708"/>
        <w:jc w:val="thaiDistribute"/>
        <w:outlineLvl w:val="0"/>
        <w:rPr>
          <w:rFonts w:ascii="Browallia New" w:hAnsi="Browallia New" w:cs="Browallia New"/>
          <w:sz w:val="26"/>
          <w:szCs w:val="26"/>
          <w:lang w:val="en-US"/>
        </w:rPr>
      </w:pPr>
      <w:r w:rsidRPr="00027A36">
        <w:rPr>
          <w:rFonts w:ascii="Browallia New" w:hAnsi="Browallia New" w:cs="Browallia New"/>
          <w:sz w:val="26"/>
          <w:szCs w:val="26"/>
          <w:lang w:val="en-US"/>
        </w:rPr>
        <w:t>1</w:t>
      </w:r>
      <w:r w:rsidR="005B65F8">
        <w:rPr>
          <w:rFonts w:ascii="Browallia New" w:hAnsi="Browallia New" w:cs="Browallia New"/>
          <w:sz w:val="26"/>
          <w:szCs w:val="26"/>
          <w:lang w:val="en-US"/>
        </w:rPr>
        <w:t>4</w:t>
      </w:r>
      <w:r w:rsidRPr="00027A36">
        <w:rPr>
          <w:rFonts w:ascii="Browallia New" w:hAnsi="Browallia New" w:cs="Browallia New"/>
          <w:sz w:val="26"/>
          <w:szCs w:val="26"/>
          <w:lang w:val="en-US"/>
        </w:rPr>
        <w:t>.1</w:t>
      </w:r>
      <w:r w:rsidR="00D97FF8">
        <w:rPr>
          <w:rFonts w:ascii="Browallia New" w:hAnsi="Browallia New" w:cs="Browallia New"/>
          <w:sz w:val="26"/>
          <w:szCs w:val="26"/>
          <w:lang w:val="en-US"/>
        </w:rPr>
        <w:tab/>
      </w:r>
      <w:r w:rsidRPr="00027A36">
        <w:rPr>
          <w:rFonts w:ascii="Browallia New" w:hAnsi="Browallia New" w:cs="Browallia New"/>
          <w:sz w:val="26"/>
          <w:szCs w:val="26"/>
          <w:lang w:val="en-US"/>
        </w:rPr>
        <w:t>On April 30, 2025, the Company sold 52,300 common shares of Frutta Biomed Co., Ltd. to an external person. This amount is equal to 1.63% of the total issued and paid-up common shares. The selling price was 274.21875 Baht per share, with a total value of 14,341,640.63 Baht. At the time of purchase, the buyer had no connection or relationship with the Company. This transaction is considered a disposal of the Company’s assets. After the sale, the Company’s shareholding in Frutta Biomed Co., Ltd. was reduced to 49.37% of the total issued and paid-up common shares.</w:t>
      </w:r>
    </w:p>
    <w:p w14:paraId="2DD2814C" w14:textId="77777777" w:rsidR="00027A36" w:rsidRPr="00027A36" w:rsidRDefault="00027A36" w:rsidP="00D97FF8">
      <w:pPr>
        <w:ind w:left="1134" w:hanging="708"/>
        <w:jc w:val="thaiDistribute"/>
        <w:outlineLvl w:val="0"/>
        <w:rPr>
          <w:rFonts w:ascii="Browallia New" w:hAnsi="Browallia New" w:cs="Browallia New"/>
          <w:sz w:val="26"/>
          <w:szCs w:val="26"/>
          <w:lang w:val="en-US"/>
        </w:rPr>
      </w:pPr>
    </w:p>
    <w:p w14:paraId="7BA8B231" w14:textId="3E7BA582" w:rsidR="007F0AC4" w:rsidRDefault="00027A36" w:rsidP="00D97FF8">
      <w:pPr>
        <w:ind w:left="1134" w:hanging="708"/>
        <w:jc w:val="thaiDistribute"/>
        <w:outlineLvl w:val="0"/>
        <w:rPr>
          <w:rFonts w:ascii="Browallia New" w:hAnsi="Browallia New" w:cs="Browallia New"/>
          <w:sz w:val="26"/>
          <w:szCs w:val="26"/>
          <w:lang w:val="en-US"/>
        </w:rPr>
      </w:pPr>
      <w:r w:rsidRPr="00027A36">
        <w:rPr>
          <w:rFonts w:ascii="Browallia New" w:hAnsi="Browallia New" w:cs="Browallia New"/>
          <w:sz w:val="26"/>
          <w:szCs w:val="26"/>
          <w:lang w:val="en-US"/>
        </w:rPr>
        <w:t>1</w:t>
      </w:r>
      <w:r w:rsidR="005B65F8">
        <w:rPr>
          <w:rFonts w:ascii="Browallia New" w:hAnsi="Browallia New" w:cs="Browallia New"/>
          <w:sz w:val="26"/>
          <w:szCs w:val="26"/>
          <w:lang w:val="en-US"/>
        </w:rPr>
        <w:t>4</w:t>
      </w:r>
      <w:r w:rsidRPr="00027A36">
        <w:rPr>
          <w:rFonts w:ascii="Browallia New" w:hAnsi="Browallia New" w:cs="Browallia New"/>
          <w:sz w:val="26"/>
          <w:szCs w:val="26"/>
          <w:lang w:val="en-US"/>
        </w:rPr>
        <w:t>.2</w:t>
      </w:r>
      <w:r w:rsidR="00D97FF8">
        <w:rPr>
          <w:rFonts w:ascii="Browallia New" w:hAnsi="Browallia New" w:cs="Browallia New"/>
          <w:sz w:val="26"/>
          <w:szCs w:val="26"/>
          <w:lang w:val="en-US"/>
        </w:rPr>
        <w:tab/>
      </w:r>
      <w:r w:rsidRPr="00027A36">
        <w:rPr>
          <w:rFonts w:ascii="Browallia New" w:hAnsi="Browallia New" w:cs="Browallia New"/>
          <w:sz w:val="26"/>
          <w:szCs w:val="26"/>
          <w:lang w:val="en-US"/>
        </w:rPr>
        <w:t>On April 30, 2025, the Company’s indirect subsidiary, Frutta Biomed Co., Ltd., made a land sale with repurchase agreement for agricultural purposes. The land used in the agreement is owned by the subsidiary. The buyer is a private individual. The agreed amount is 20 million Baht, and the repurchase period is 1 year. The land must be redeemed by April 30, 2026. According to the financial statements, the fair value of this land is 126 million Baht.</w:t>
      </w:r>
    </w:p>
    <w:p w14:paraId="1FC4BD74" w14:textId="77777777" w:rsidR="00027A36" w:rsidRDefault="00027A36" w:rsidP="00D97FF8">
      <w:pPr>
        <w:ind w:left="1134" w:hanging="708"/>
        <w:jc w:val="thaiDistribute"/>
        <w:outlineLvl w:val="0"/>
        <w:rPr>
          <w:rFonts w:ascii="Browallia New" w:hAnsi="Browallia New" w:cs="Browallia New"/>
          <w:sz w:val="26"/>
          <w:szCs w:val="26"/>
          <w:lang w:val="en-US"/>
        </w:rPr>
      </w:pPr>
    </w:p>
    <w:p w14:paraId="3FB59651" w14:textId="378AF23E" w:rsidR="00027A36" w:rsidRPr="00027A36" w:rsidRDefault="00027A36" w:rsidP="00D97FF8">
      <w:pPr>
        <w:ind w:left="1134" w:hanging="708"/>
        <w:jc w:val="thaiDistribute"/>
        <w:outlineLvl w:val="0"/>
        <w:rPr>
          <w:rFonts w:ascii="Browallia New" w:hAnsi="Browallia New" w:cs="Browallia New"/>
          <w:sz w:val="26"/>
          <w:szCs w:val="26"/>
          <w:lang w:val="en-US"/>
        </w:rPr>
      </w:pPr>
      <w:r w:rsidRPr="00027A36">
        <w:rPr>
          <w:rFonts w:ascii="Browallia New" w:hAnsi="Browallia New" w:cs="Browallia New"/>
          <w:sz w:val="26"/>
          <w:szCs w:val="26"/>
          <w:lang w:val="en-US"/>
        </w:rPr>
        <w:t>1</w:t>
      </w:r>
      <w:r w:rsidR="005B65F8">
        <w:rPr>
          <w:rFonts w:ascii="Browallia New" w:hAnsi="Browallia New" w:cs="Browallia New"/>
          <w:sz w:val="26"/>
          <w:szCs w:val="26"/>
          <w:lang w:val="en-US"/>
        </w:rPr>
        <w:t>4</w:t>
      </w:r>
      <w:r w:rsidRPr="00027A36">
        <w:rPr>
          <w:rFonts w:ascii="Browallia New" w:hAnsi="Browallia New" w:cs="Browallia New"/>
          <w:sz w:val="26"/>
          <w:szCs w:val="26"/>
          <w:lang w:val="en-US"/>
        </w:rPr>
        <w:t>.3</w:t>
      </w:r>
      <w:r w:rsidR="00D97FF8">
        <w:rPr>
          <w:rFonts w:ascii="Browallia New" w:hAnsi="Browallia New" w:cs="Browallia New"/>
          <w:sz w:val="26"/>
          <w:szCs w:val="26"/>
          <w:lang w:val="en-US"/>
        </w:rPr>
        <w:tab/>
      </w:r>
      <w:r w:rsidRPr="00027A36">
        <w:rPr>
          <w:rFonts w:ascii="Browallia New" w:hAnsi="Browallia New" w:cs="Browallia New"/>
          <w:sz w:val="26"/>
          <w:szCs w:val="26"/>
          <w:lang w:val="en-US"/>
        </w:rPr>
        <w:t>During April 2025, an indirect subsidiary of the Company under Eastern Cuisine (Thailand) Co., Ltd., which operates a Japanese-style shabu buffet restaurant (KAGONOYA), cancelled the lease for one branch and ended the lease for another branch. As of now, 8 branches remain in operation.</w:t>
      </w:r>
    </w:p>
    <w:p w14:paraId="34546E4E" w14:textId="77777777" w:rsidR="00027A36" w:rsidRPr="00027A36" w:rsidRDefault="00027A36" w:rsidP="00D97FF8">
      <w:pPr>
        <w:ind w:left="1134" w:hanging="708"/>
        <w:jc w:val="thaiDistribute"/>
        <w:outlineLvl w:val="0"/>
        <w:rPr>
          <w:rFonts w:ascii="Browallia New" w:hAnsi="Browallia New" w:cs="Browallia New"/>
          <w:sz w:val="26"/>
          <w:szCs w:val="26"/>
          <w:lang w:val="en-US"/>
        </w:rPr>
      </w:pPr>
    </w:p>
    <w:p w14:paraId="261867C0" w14:textId="78A1EA14" w:rsidR="00027A36" w:rsidRPr="00027A36" w:rsidRDefault="00027A36" w:rsidP="00D97FF8">
      <w:pPr>
        <w:ind w:left="1134" w:hanging="708"/>
        <w:jc w:val="thaiDistribute"/>
        <w:outlineLvl w:val="0"/>
        <w:rPr>
          <w:rFonts w:ascii="Browallia New" w:hAnsi="Browallia New" w:cs="Browallia New"/>
          <w:sz w:val="26"/>
          <w:szCs w:val="26"/>
          <w:lang w:val="en-US"/>
        </w:rPr>
      </w:pPr>
      <w:r w:rsidRPr="00027A36">
        <w:rPr>
          <w:rFonts w:ascii="Browallia New" w:hAnsi="Browallia New" w:cs="Browallia New"/>
          <w:sz w:val="26"/>
          <w:szCs w:val="26"/>
          <w:lang w:val="en-US"/>
        </w:rPr>
        <w:t>1</w:t>
      </w:r>
      <w:r w:rsidR="005B65F8">
        <w:rPr>
          <w:rFonts w:ascii="Browallia New" w:hAnsi="Browallia New" w:cs="Browallia New"/>
          <w:sz w:val="26"/>
          <w:szCs w:val="26"/>
          <w:lang w:val="en-US"/>
        </w:rPr>
        <w:t>4</w:t>
      </w:r>
      <w:r w:rsidRPr="00027A36">
        <w:rPr>
          <w:rFonts w:ascii="Browallia New" w:hAnsi="Browallia New" w:cs="Browallia New"/>
          <w:sz w:val="26"/>
          <w:szCs w:val="26"/>
          <w:lang w:val="en-US"/>
        </w:rPr>
        <w:t>.4</w:t>
      </w:r>
      <w:r w:rsidR="00D97FF8">
        <w:rPr>
          <w:rFonts w:ascii="Browallia New" w:hAnsi="Browallia New" w:cs="Browallia New"/>
          <w:sz w:val="26"/>
          <w:szCs w:val="26"/>
          <w:lang w:val="en-US"/>
        </w:rPr>
        <w:tab/>
      </w:r>
      <w:r w:rsidRPr="00027A36">
        <w:rPr>
          <w:rFonts w:ascii="Browallia New" w:hAnsi="Browallia New" w:cs="Browallia New"/>
          <w:sz w:val="26"/>
          <w:szCs w:val="26"/>
          <w:lang w:val="en-US"/>
        </w:rPr>
        <w:t>During April 2025, an indirect subsidiary of the Company under Bake Cheese Tart (Thailand) Co., Ltd., which operates a Japanese-style bakery (BAKE CHEESE TART), cancelled the lease for one branch. At present, there is 1 branch remaining.</w:t>
      </w:r>
    </w:p>
    <w:p w14:paraId="1150FA2F" w14:textId="77777777" w:rsidR="00027A36" w:rsidRDefault="00027A36" w:rsidP="00D97FF8">
      <w:pPr>
        <w:ind w:left="426"/>
        <w:jc w:val="thaiDistribute"/>
        <w:outlineLvl w:val="0"/>
        <w:rPr>
          <w:rFonts w:ascii="Browallia New" w:hAnsi="Browallia New" w:cs="Browallia New"/>
          <w:sz w:val="26"/>
          <w:szCs w:val="26"/>
          <w:lang w:val="en-US"/>
        </w:rPr>
      </w:pPr>
    </w:p>
    <w:p w14:paraId="6A9A90D9" w14:textId="238C0E4C" w:rsidR="00027A36" w:rsidRDefault="00027A36" w:rsidP="00D97FF8">
      <w:pPr>
        <w:ind w:left="1134" w:hanging="708"/>
        <w:jc w:val="thaiDistribute"/>
        <w:outlineLvl w:val="0"/>
        <w:rPr>
          <w:rFonts w:ascii="Browallia New" w:hAnsi="Browallia New" w:cs="Browallia New"/>
          <w:sz w:val="26"/>
          <w:szCs w:val="26"/>
          <w:lang w:val="en-US"/>
        </w:rPr>
      </w:pPr>
      <w:r w:rsidRPr="00027A36">
        <w:rPr>
          <w:rFonts w:ascii="Browallia New" w:hAnsi="Browallia New" w:cs="Browallia New"/>
          <w:sz w:val="26"/>
          <w:szCs w:val="26"/>
          <w:lang w:val="en-US"/>
        </w:rPr>
        <w:t>1</w:t>
      </w:r>
      <w:r w:rsidR="005B65F8">
        <w:rPr>
          <w:rFonts w:ascii="Browallia New" w:hAnsi="Browallia New" w:cs="Browallia New"/>
          <w:sz w:val="26"/>
          <w:szCs w:val="26"/>
          <w:lang w:val="en-US"/>
        </w:rPr>
        <w:t>4</w:t>
      </w:r>
      <w:r w:rsidRPr="00027A36">
        <w:rPr>
          <w:rFonts w:ascii="Browallia New" w:hAnsi="Browallia New" w:cs="Browallia New"/>
          <w:sz w:val="26"/>
          <w:szCs w:val="26"/>
          <w:lang w:val="en-US"/>
        </w:rPr>
        <w:t>.5</w:t>
      </w:r>
      <w:r w:rsidR="00D97FF8">
        <w:rPr>
          <w:rFonts w:ascii="Browallia New" w:hAnsi="Browallia New" w:cs="Browallia New"/>
          <w:sz w:val="26"/>
          <w:szCs w:val="26"/>
          <w:lang w:val="en-US"/>
        </w:rPr>
        <w:tab/>
      </w:r>
      <w:r w:rsidRPr="00027A36">
        <w:rPr>
          <w:rFonts w:ascii="Browallia New" w:hAnsi="Browallia New" w:cs="Browallia New"/>
          <w:sz w:val="26"/>
          <w:szCs w:val="26"/>
          <w:lang w:val="en-US"/>
        </w:rPr>
        <w:t>On April 17, 2025, an indirect subsidiary of the Company under Joie Cuisine and Bar Co., Ltd., which operates the restaurant Joie By Le Boeuf, had its lease agreement terminated. As a result, the indirect subsidiary will forfeit a security deposit of 2.25 million Baht. The subsidiary must remove all property and fixtures and return the leased premises to the landlord in a repaired condition as stated in the lease agreement within 30 days from the lease termination date.</w:t>
      </w:r>
    </w:p>
    <w:p w14:paraId="47BB3456" w14:textId="77777777" w:rsidR="00D97FF8" w:rsidRPr="00027A36" w:rsidRDefault="00D97FF8" w:rsidP="00D97FF8">
      <w:pPr>
        <w:ind w:left="426"/>
        <w:jc w:val="thaiDistribute"/>
        <w:outlineLvl w:val="0"/>
        <w:rPr>
          <w:rFonts w:ascii="Browallia New" w:hAnsi="Browallia New" w:cs="Browallia New"/>
          <w:sz w:val="26"/>
          <w:szCs w:val="26"/>
          <w:lang w:val="en-US"/>
        </w:rPr>
      </w:pPr>
    </w:p>
    <w:p w14:paraId="08318DED" w14:textId="453C4062" w:rsidR="00D97FF8" w:rsidRPr="00D97FF8" w:rsidRDefault="007F0AC4" w:rsidP="00D97FF8">
      <w:pPr>
        <w:numPr>
          <w:ilvl w:val="0"/>
          <w:numId w:val="30"/>
        </w:numPr>
        <w:ind w:left="426" w:hanging="426"/>
        <w:outlineLvl w:val="0"/>
        <w:rPr>
          <w:rFonts w:ascii="Browallia New" w:hAnsi="Browallia New" w:cs="Browallia New"/>
          <w:sz w:val="26"/>
          <w:szCs w:val="26"/>
          <w:u w:val="single"/>
        </w:rPr>
      </w:pPr>
      <w:r w:rsidRPr="004B18B0">
        <w:rPr>
          <w:rFonts w:ascii="Browallia New" w:hAnsi="Browallia New" w:cs="Browallia New"/>
          <w:sz w:val="26"/>
          <w:szCs w:val="26"/>
          <w:u w:val="single"/>
        </w:rPr>
        <w:t>Approval of the interim financial statements</w:t>
      </w:r>
    </w:p>
    <w:p w14:paraId="20FA519F" w14:textId="77777777" w:rsidR="00D97FF8" w:rsidRDefault="00D97FF8" w:rsidP="00D97FF8">
      <w:pPr>
        <w:widowControl w:val="0"/>
        <w:tabs>
          <w:tab w:val="left" w:pos="284"/>
        </w:tabs>
        <w:jc w:val="thaiDistribute"/>
        <w:rPr>
          <w:rFonts w:ascii="Browallia New" w:hAnsi="Browallia New" w:cs="Browallia New"/>
          <w:color w:val="000000"/>
          <w:sz w:val="10"/>
          <w:szCs w:val="10"/>
          <w:u w:val="single"/>
        </w:rPr>
      </w:pPr>
    </w:p>
    <w:p w14:paraId="62038921" w14:textId="337EC28C" w:rsidR="007F0AC4" w:rsidRPr="004B18B0" w:rsidRDefault="007F0AC4" w:rsidP="00D97FF8">
      <w:pPr>
        <w:widowControl w:val="0"/>
        <w:tabs>
          <w:tab w:val="left" w:pos="284"/>
        </w:tabs>
        <w:ind w:left="426"/>
        <w:jc w:val="thaiDistribute"/>
        <w:rPr>
          <w:rFonts w:ascii="Browallia New" w:hAnsi="Browallia New" w:cs="Browallia New"/>
          <w:sz w:val="26"/>
          <w:szCs w:val="26"/>
        </w:rPr>
      </w:pPr>
      <w:r w:rsidRPr="004B18B0">
        <w:rPr>
          <w:rFonts w:ascii="Browallia New" w:hAnsi="Browallia New" w:cs="Browallia New"/>
          <w:sz w:val="26"/>
          <w:szCs w:val="26"/>
        </w:rPr>
        <w:t>These interim consolidated and separate financial statements have been approved for issuance by the Company’s board of directors on May</w:t>
      </w:r>
      <w:r w:rsidR="00B83900">
        <w:rPr>
          <w:rFonts w:ascii="Browallia New" w:hAnsi="Browallia New" w:cs="Browallia New" w:hint="cs"/>
          <w:sz w:val="26"/>
          <w:szCs w:val="26"/>
          <w:cs/>
        </w:rPr>
        <w:t xml:space="preserve"> </w:t>
      </w:r>
      <w:r w:rsidR="00AE38FE">
        <w:rPr>
          <w:rFonts w:ascii="Browallia New" w:hAnsi="Browallia New" w:cs="Browallia New"/>
          <w:sz w:val="26"/>
          <w:szCs w:val="26"/>
        </w:rPr>
        <w:t>15</w:t>
      </w:r>
      <w:r w:rsidRPr="004B18B0">
        <w:rPr>
          <w:rFonts w:ascii="Browallia New" w:hAnsi="Browallia New" w:cs="Browallia New"/>
          <w:sz w:val="26"/>
          <w:szCs w:val="26"/>
        </w:rPr>
        <w:t>, 202</w:t>
      </w:r>
      <w:r w:rsidR="00AE38FE">
        <w:rPr>
          <w:rFonts w:ascii="Browallia New" w:hAnsi="Browallia New" w:cs="Browallia New"/>
          <w:sz w:val="26"/>
          <w:szCs w:val="26"/>
        </w:rPr>
        <w:t>5</w:t>
      </w:r>
      <w:r w:rsidRPr="004B18B0">
        <w:rPr>
          <w:rFonts w:ascii="Browallia New" w:hAnsi="Browallia New" w:cs="Browallia New"/>
          <w:sz w:val="26"/>
          <w:szCs w:val="26"/>
          <w:cs/>
        </w:rPr>
        <w:t>.</w:t>
      </w:r>
    </w:p>
    <w:p w14:paraId="3CB09865" w14:textId="77777777" w:rsidR="007F0AC4" w:rsidRPr="004B18B0" w:rsidRDefault="007F0AC4" w:rsidP="007F0AC4">
      <w:pPr>
        <w:tabs>
          <w:tab w:val="left" w:pos="540"/>
        </w:tabs>
        <w:ind w:left="630" w:hanging="630"/>
        <w:jc w:val="thaiDistribute"/>
        <w:rPr>
          <w:rFonts w:ascii="Browallia New" w:hAnsi="Browallia New" w:cs="Browallia New"/>
          <w:sz w:val="26"/>
          <w:szCs w:val="26"/>
          <w:cs/>
        </w:rPr>
      </w:pPr>
    </w:p>
    <w:p w14:paraId="6AED2070" w14:textId="77777777" w:rsidR="007F0AC4" w:rsidRDefault="007F0AC4" w:rsidP="00B83900">
      <w:pPr>
        <w:ind w:left="720" w:right="874" w:firstLine="720"/>
        <w:jc w:val="center"/>
        <w:rPr>
          <w:rFonts w:ascii="Browallia New" w:hAnsi="Browallia New" w:cs="Browallia New"/>
          <w:sz w:val="26"/>
          <w:szCs w:val="26"/>
        </w:rPr>
      </w:pPr>
      <w:r w:rsidRPr="004B18B0">
        <w:rPr>
          <w:rFonts w:ascii="Browallia New" w:hAnsi="Browallia New" w:cs="Browallia New"/>
          <w:sz w:val="26"/>
          <w:szCs w:val="26"/>
        </w:rPr>
        <w:t>__</w:t>
      </w:r>
      <w:bookmarkStart w:id="7" w:name="_Hlk110351063"/>
      <w:r w:rsidRPr="004B18B0">
        <w:rPr>
          <w:rFonts w:ascii="Browallia New" w:hAnsi="Browallia New" w:cs="Browallia New"/>
          <w:sz w:val="26"/>
          <w:szCs w:val="26"/>
        </w:rPr>
        <w:t>_____________________</w:t>
      </w:r>
      <w:bookmarkEnd w:id="7"/>
    </w:p>
    <w:p w14:paraId="41C18FB7" w14:textId="77777777" w:rsidR="00D97FF8" w:rsidRDefault="00D97FF8" w:rsidP="00D97FF8">
      <w:pPr>
        <w:jc w:val="center"/>
        <w:rPr>
          <w:rFonts w:ascii="Browallia New" w:hAnsi="Browallia New" w:cs="Browallia New"/>
          <w:sz w:val="26"/>
          <w:szCs w:val="26"/>
        </w:rPr>
      </w:pPr>
    </w:p>
    <w:p w14:paraId="2C5FE851" w14:textId="77777777" w:rsidR="00D97FF8" w:rsidRDefault="00D97FF8" w:rsidP="00D97FF8">
      <w:pPr>
        <w:rPr>
          <w:rFonts w:ascii="Browallia New" w:hAnsi="Browallia New" w:cs="Browallia New"/>
          <w:sz w:val="26"/>
          <w:szCs w:val="26"/>
        </w:rPr>
      </w:pPr>
    </w:p>
    <w:p w14:paraId="7BD37169" w14:textId="77777777" w:rsidR="004B18B0" w:rsidRPr="004B18B0" w:rsidRDefault="004B18B0" w:rsidP="00D97FF8">
      <w:pPr>
        <w:outlineLvl w:val="0"/>
      </w:pPr>
    </w:p>
    <w:sectPr w:rsidR="004B18B0" w:rsidRPr="004B18B0" w:rsidSect="007F0AC4">
      <w:headerReference w:type="default" r:id="rId10"/>
      <w:pgSz w:w="11907" w:h="16840" w:code="9"/>
      <w:pgMar w:top="1008" w:right="992" w:bottom="851" w:left="1253" w:header="734" w:footer="4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03B98" w14:textId="77777777" w:rsidR="00301D90" w:rsidRDefault="00301D90" w:rsidP="004B18B0">
      <w:r>
        <w:separator/>
      </w:r>
    </w:p>
  </w:endnote>
  <w:endnote w:type="continuationSeparator" w:id="0">
    <w:p w14:paraId="6C1A0CAF" w14:textId="77777777" w:rsidR="00301D90" w:rsidRDefault="00301D90" w:rsidP="004B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F294A" w14:textId="697507CF" w:rsidR="004B18B0" w:rsidRPr="002F319E" w:rsidRDefault="004B18B0">
    <w:pPr>
      <w:pStyle w:val="Footer"/>
      <w:jc w:val="right"/>
      <w:rPr>
        <w:rFonts w:ascii="Browallia New" w:hAnsi="Browallia New" w:cs="Browallia New"/>
        <w:sz w:val="26"/>
        <w:szCs w:val="26"/>
      </w:rPr>
    </w:pPr>
    <w:r w:rsidRPr="002F319E">
      <w:rPr>
        <w:rFonts w:ascii="Browallia New" w:hAnsi="Browallia New" w:cs="Browallia New"/>
        <w:sz w:val="26"/>
        <w:szCs w:val="26"/>
      </w:rPr>
      <w:fldChar w:fldCharType="begin"/>
    </w:r>
    <w:r w:rsidRPr="002F319E">
      <w:rPr>
        <w:rFonts w:ascii="Browallia New" w:hAnsi="Browallia New" w:cs="Browallia New"/>
        <w:sz w:val="26"/>
        <w:szCs w:val="26"/>
      </w:rPr>
      <w:instrText xml:space="preserve"> PAGE   \* MERGEFORMAT </w:instrText>
    </w:r>
    <w:r w:rsidRPr="002F319E">
      <w:rPr>
        <w:rFonts w:ascii="Browallia New" w:hAnsi="Browallia New" w:cs="Browallia New"/>
        <w:sz w:val="26"/>
        <w:szCs w:val="26"/>
      </w:rPr>
      <w:fldChar w:fldCharType="separate"/>
    </w:r>
    <w:r w:rsidRPr="002F319E">
      <w:rPr>
        <w:rFonts w:ascii="Browallia New" w:hAnsi="Browallia New" w:cs="Browallia New"/>
        <w:noProof/>
        <w:sz w:val="26"/>
        <w:szCs w:val="26"/>
      </w:rPr>
      <w:t>2</w:t>
    </w:r>
    <w:r w:rsidRPr="002F319E">
      <w:rPr>
        <w:rFonts w:ascii="Browallia New" w:hAnsi="Browallia New" w:cs="Browallia New"/>
        <w:noProof/>
        <w:sz w:val="26"/>
        <w:szCs w:val="26"/>
      </w:rPr>
      <w:fldChar w:fldCharType="end"/>
    </w:r>
  </w:p>
  <w:p w14:paraId="191FDD11" w14:textId="77777777" w:rsidR="004B18B0" w:rsidRDefault="004B18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985B9" w14:textId="77777777" w:rsidR="00301D90" w:rsidRDefault="00301D90" w:rsidP="004B18B0">
      <w:r>
        <w:separator/>
      </w:r>
    </w:p>
  </w:footnote>
  <w:footnote w:type="continuationSeparator" w:id="0">
    <w:p w14:paraId="15CF2A89" w14:textId="77777777" w:rsidR="00301D90" w:rsidRDefault="00301D90" w:rsidP="004B1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BC668" w14:textId="07A2EE33" w:rsidR="004B18B0" w:rsidRPr="00536C6B" w:rsidRDefault="007205FB" w:rsidP="003546F8">
    <w:pPr>
      <w:pStyle w:val="a0"/>
      <w:jc w:val="both"/>
      <w:rPr>
        <w:rFonts w:ascii="Browallia New" w:eastAsia="Angsana New" w:hAnsi="Browallia New" w:cs="Browallia New"/>
        <w:b/>
        <w:bCs/>
        <w:sz w:val="26"/>
        <w:szCs w:val="26"/>
        <w:cs/>
      </w:rPr>
    </w:pPr>
    <w:bookmarkStart w:id="2" w:name="_Hlk198232047"/>
    <w:bookmarkStart w:id="3" w:name="_Hlk198232048"/>
    <w:bookmarkStart w:id="4" w:name="_Hlk198232049"/>
    <w:bookmarkStart w:id="5" w:name="_Hlk198232050"/>
    <w:r w:rsidRPr="007205FB">
      <w:rPr>
        <w:rFonts w:ascii="Browallia New" w:eastAsia="Angsana New" w:hAnsi="Browallia New" w:cs="Browallia New"/>
        <w:b/>
        <w:bCs/>
        <w:sz w:val="26"/>
        <w:szCs w:val="26"/>
        <w:lang w:val="en-US"/>
      </w:rPr>
      <w:t>X BIOSCIENCE PUBLIC COMPANY LIMITED</w:t>
    </w:r>
    <w:r w:rsidR="004B18B0" w:rsidRPr="00B01742">
      <w:rPr>
        <w:rFonts w:ascii="Browallia New" w:eastAsia="Angsana New" w:hAnsi="Browallia New" w:cs="Browallia New"/>
        <w:b/>
        <w:bCs/>
        <w:sz w:val="26"/>
        <w:szCs w:val="26"/>
        <w:lang w:val="en-US"/>
      </w:rPr>
      <w:t>AND SUBSIDIARIES</w:t>
    </w:r>
  </w:p>
  <w:p w14:paraId="774780AF" w14:textId="77777777" w:rsidR="004B18B0" w:rsidRPr="00B01742" w:rsidRDefault="004B18B0" w:rsidP="003546F8">
    <w:pPr>
      <w:pBdr>
        <w:bottom w:val="single" w:sz="8" w:space="1" w:color="auto"/>
      </w:pBdr>
      <w:overflowPunct/>
      <w:autoSpaceDE/>
      <w:jc w:val="both"/>
      <w:textAlignment w:val="auto"/>
      <w:rPr>
        <w:rFonts w:ascii="Browallia New" w:eastAsia="Angsana New" w:hAnsi="Browallia New" w:cs="Browallia New"/>
        <w:b/>
        <w:bCs/>
        <w:sz w:val="26"/>
        <w:szCs w:val="26"/>
        <w:lang w:val="en-US" w:eastAsia="th-TH"/>
      </w:rPr>
    </w:pPr>
    <w:r w:rsidRPr="00B01742">
      <w:rPr>
        <w:rFonts w:ascii="Browallia New" w:eastAsia="Angsana New" w:hAnsi="Browallia New" w:cs="Browallia New"/>
        <w:b/>
        <w:bCs/>
        <w:sz w:val="26"/>
        <w:szCs w:val="26"/>
        <w:lang w:val="en-US" w:eastAsia="th-TH"/>
      </w:rPr>
      <w:t xml:space="preserve">CONDENSED NOTES TO </w:t>
    </w:r>
    <w:r>
      <w:rPr>
        <w:rFonts w:ascii="Browallia New" w:eastAsia="Angsana New" w:hAnsi="Browallia New" w:cs="Browallia New"/>
        <w:b/>
        <w:bCs/>
        <w:sz w:val="26"/>
        <w:szCs w:val="26"/>
        <w:lang w:val="en-US" w:eastAsia="th-TH"/>
      </w:rPr>
      <w:t xml:space="preserve">INTERIM </w:t>
    </w:r>
    <w:r w:rsidRPr="00B01742">
      <w:rPr>
        <w:rFonts w:ascii="Browallia New" w:eastAsia="Angsana New" w:hAnsi="Browallia New" w:cs="Browallia New"/>
        <w:b/>
        <w:bCs/>
        <w:sz w:val="26"/>
        <w:szCs w:val="26"/>
        <w:lang w:val="en-US" w:eastAsia="th-TH"/>
      </w:rPr>
      <w:t>FINANCIAL STATEMENT</w:t>
    </w:r>
    <w:r>
      <w:rPr>
        <w:rFonts w:ascii="Browallia New" w:eastAsia="Angsana New" w:hAnsi="Browallia New" w:cs="Browallia New"/>
        <w:b/>
        <w:bCs/>
        <w:sz w:val="26"/>
        <w:szCs w:val="26"/>
        <w:lang w:val="en-US" w:eastAsia="th-TH"/>
      </w:rPr>
      <w:t>S</w:t>
    </w:r>
  </w:p>
  <w:p w14:paraId="0D20B1FD" w14:textId="77777777" w:rsidR="004B18B0" w:rsidRPr="00B01742" w:rsidRDefault="004B18B0" w:rsidP="003546F8">
    <w:pPr>
      <w:pBdr>
        <w:bottom w:val="single" w:sz="8" w:space="1" w:color="auto"/>
      </w:pBdr>
      <w:overflowPunct/>
      <w:autoSpaceDE/>
      <w:jc w:val="both"/>
      <w:textAlignment w:val="auto"/>
      <w:rPr>
        <w:rFonts w:ascii="Browallia New" w:eastAsia="Angsana New" w:hAnsi="Browallia New" w:cs="Browallia New"/>
        <w:b/>
        <w:bCs/>
        <w:sz w:val="26"/>
        <w:szCs w:val="26"/>
        <w:cs/>
        <w:lang w:val="en-US" w:eastAsia="th-TH"/>
      </w:rPr>
    </w:pPr>
    <w:r w:rsidRPr="00B01742">
      <w:rPr>
        <w:rFonts w:ascii="Browallia New" w:eastAsia="Angsana New" w:hAnsi="Browallia New" w:cs="Browallia New"/>
        <w:b/>
        <w:bCs/>
        <w:sz w:val="26"/>
        <w:szCs w:val="26"/>
        <w:lang w:val="en-US" w:eastAsia="th-TH"/>
      </w:rPr>
      <w:t xml:space="preserve">FOR THE THREE-MONTH PERIOD ENDED </w:t>
    </w:r>
    <w:r>
      <w:rPr>
        <w:rFonts w:ascii="Browallia New" w:eastAsia="Angsana New" w:hAnsi="Browallia New" w:cs="Browallia New"/>
        <w:b/>
        <w:bCs/>
        <w:sz w:val="26"/>
        <w:szCs w:val="26"/>
        <w:lang w:val="en-US" w:eastAsia="th-TH"/>
      </w:rPr>
      <w:t>MARCH 31</w:t>
    </w:r>
    <w:r w:rsidRPr="00B01742">
      <w:rPr>
        <w:rFonts w:ascii="Browallia New" w:eastAsia="Angsana New" w:hAnsi="Browallia New" w:cs="Browallia New"/>
        <w:b/>
        <w:bCs/>
        <w:sz w:val="26"/>
        <w:szCs w:val="26"/>
        <w:lang w:val="en-US" w:eastAsia="th-TH"/>
      </w:rPr>
      <w:t xml:space="preserve">, </w:t>
    </w:r>
    <w:r>
      <w:rPr>
        <w:rFonts w:ascii="Browallia New" w:eastAsia="Angsana New" w:hAnsi="Browallia New" w:cs="Browallia New"/>
        <w:b/>
        <w:bCs/>
        <w:sz w:val="26"/>
        <w:szCs w:val="26"/>
        <w:lang w:val="en-US" w:eastAsia="th-TH"/>
      </w:rPr>
      <w:t>202</w:t>
    </w:r>
    <w:r>
      <w:rPr>
        <w:rFonts w:ascii="Browallia New" w:eastAsia="Angsana New" w:hAnsi="Browallia New" w:cs="Browallia New" w:hint="cs"/>
        <w:b/>
        <w:bCs/>
        <w:sz w:val="26"/>
        <w:szCs w:val="26"/>
        <w:cs/>
        <w:lang w:val="en-US" w:eastAsia="th-TH"/>
      </w:rPr>
      <w:t>5</w:t>
    </w:r>
    <w:r w:rsidRPr="00D269F1">
      <w:rPr>
        <w:rFonts w:ascii="Browallia New" w:eastAsia="Angsana New" w:hAnsi="Browallia New" w:cs="Browallia New"/>
        <w:b/>
        <w:bCs/>
        <w:sz w:val="26"/>
        <w:szCs w:val="26"/>
        <w:lang w:val="en-US" w:eastAsia="th-TH"/>
      </w:rPr>
      <w:t xml:space="preserve"> (UNAUDITED)</w:t>
    </w:r>
  </w:p>
  <w:p w14:paraId="3A58E67E" w14:textId="77777777" w:rsidR="004B18B0" w:rsidRPr="00FF63B9" w:rsidRDefault="004B18B0" w:rsidP="002A76B7">
    <w:pPr>
      <w:pStyle w:val="Header"/>
      <w:ind w:right="166"/>
      <w:jc w:val="thaiDistribute"/>
    </w:pPr>
    <w:r w:rsidRPr="00536C6B">
      <w:rPr>
        <w:b/>
        <w:bCs/>
        <w:color w:val="FFFFFF"/>
        <w:sz w:val="24"/>
        <w:szCs w:val="24"/>
        <w:cs/>
      </w:rPr>
      <w:t xml:space="preserve"> แล</w:t>
    </w:r>
    <w:bookmarkEnd w:id="2"/>
    <w:bookmarkEnd w:id="3"/>
    <w:bookmarkEnd w:id="4"/>
    <w:bookmarkEnd w:id="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94F12" w14:textId="77777777" w:rsidR="004B18B0" w:rsidRPr="004B18B0" w:rsidRDefault="004B18B0" w:rsidP="004B18B0">
    <w:pPr>
      <w:overflowPunct/>
      <w:autoSpaceDE/>
      <w:jc w:val="both"/>
      <w:textAlignment w:val="auto"/>
      <w:rPr>
        <w:rFonts w:ascii="Browallia New" w:eastAsia="Angsana New" w:hAnsi="Browallia New" w:cs="Browallia New"/>
        <w:b/>
        <w:bCs/>
        <w:sz w:val="26"/>
        <w:szCs w:val="26"/>
        <w:cs/>
        <w:lang w:val="th-TH" w:eastAsia="th-TH"/>
      </w:rPr>
    </w:pPr>
    <w:r w:rsidRPr="004B18B0">
      <w:rPr>
        <w:rFonts w:ascii="Browallia New" w:eastAsia="Angsana New" w:hAnsi="Browallia New" w:cs="Browallia New"/>
        <w:b/>
        <w:bCs/>
        <w:sz w:val="26"/>
        <w:szCs w:val="26"/>
        <w:lang w:val="en-US" w:eastAsia="th-TH"/>
      </w:rPr>
      <w:t>WOW FACTOR PUBLIC COMPANY LIMITED AND SUBSIDIARIES</w:t>
    </w:r>
  </w:p>
  <w:p w14:paraId="467B496B" w14:textId="77777777" w:rsidR="004B18B0" w:rsidRPr="004B18B0" w:rsidRDefault="004B18B0" w:rsidP="004B18B0">
    <w:pPr>
      <w:pBdr>
        <w:bottom w:val="single" w:sz="8" w:space="1" w:color="auto"/>
      </w:pBdr>
      <w:overflowPunct/>
      <w:autoSpaceDE/>
      <w:jc w:val="both"/>
      <w:textAlignment w:val="auto"/>
      <w:rPr>
        <w:rFonts w:ascii="Browallia New" w:eastAsia="Angsana New" w:hAnsi="Browallia New" w:cs="Browallia New"/>
        <w:b/>
        <w:bCs/>
        <w:sz w:val="26"/>
        <w:szCs w:val="26"/>
        <w:lang w:val="en-US" w:eastAsia="th-TH"/>
      </w:rPr>
    </w:pPr>
    <w:r w:rsidRPr="004B18B0">
      <w:rPr>
        <w:rFonts w:ascii="Browallia New" w:eastAsia="Angsana New" w:hAnsi="Browallia New" w:cs="Browallia New"/>
        <w:b/>
        <w:bCs/>
        <w:sz w:val="26"/>
        <w:szCs w:val="26"/>
        <w:lang w:val="en-US" w:eastAsia="th-TH"/>
      </w:rPr>
      <w:t>CONDENSED NOTES TO INTERIM FINANCIAL STATEMENTS</w:t>
    </w:r>
  </w:p>
  <w:p w14:paraId="02BC6C96" w14:textId="77777777" w:rsidR="004B18B0" w:rsidRPr="004B18B0" w:rsidRDefault="004B18B0" w:rsidP="004B18B0">
    <w:pPr>
      <w:pBdr>
        <w:bottom w:val="single" w:sz="8" w:space="1" w:color="auto"/>
      </w:pBdr>
      <w:overflowPunct/>
      <w:autoSpaceDE/>
      <w:jc w:val="both"/>
      <w:textAlignment w:val="auto"/>
      <w:rPr>
        <w:rFonts w:ascii="Browallia New" w:eastAsia="Angsana New" w:hAnsi="Browallia New" w:cs="Browallia New"/>
        <w:b/>
        <w:bCs/>
        <w:sz w:val="26"/>
        <w:szCs w:val="26"/>
        <w:cs/>
        <w:lang w:val="en-US" w:eastAsia="th-TH"/>
      </w:rPr>
    </w:pPr>
    <w:r w:rsidRPr="004B18B0">
      <w:rPr>
        <w:rFonts w:ascii="Browallia New" w:eastAsia="Angsana New" w:hAnsi="Browallia New" w:cs="Browallia New"/>
        <w:b/>
        <w:bCs/>
        <w:sz w:val="26"/>
        <w:szCs w:val="26"/>
        <w:lang w:val="en-US" w:eastAsia="th-TH"/>
      </w:rPr>
      <w:t>FOR THE THREE-MONTH PERIOD ENDED MARCH 31, 202</w:t>
    </w:r>
    <w:r w:rsidRPr="004B18B0">
      <w:rPr>
        <w:rFonts w:ascii="Browallia New" w:eastAsia="Angsana New" w:hAnsi="Browallia New" w:cs="Browallia New" w:hint="cs"/>
        <w:b/>
        <w:bCs/>
        <w:sz w:val="26"/>
        <w:szCs w:val="26"/>
        <w:cs/>
        <w:lang w:val="en-US" w:eastAsia="th-TH"/>
      </w:rPr>
      <w:t>5</w:t>
    </w:r>
    <w:r w:rsidRPr="004B18B0">
      <w:rPr>
        <w:rFonts w:ascii="Browallia New" w:eastAsia="Angsana New" w:hAnsi="Browallia New" w:cs="Browallia New"/>
        <w:b/>
        <w:bCs/>
        <w:sz w:val="26"/>
        <w:szCs w:val="26"/>
        <w:lang w:val="en-US" w:eastAsia="th-TH"/>
      </w:rPr>
      <w:t xml:space="preserve"> (UNAUDITED)</w:t>
    </w:r>
  </w:p>
  <w:p w14:paraId="21537132" w14:textId="04B1EB41" w:rsidR="004B18B0" w:rsidRPr="004B18B0" w:rsidRDefault="004B18B0" w:rsidP="004B18B0">
    <w:pPr>
      <w:tabs>
        <w:tab w:val="center" w:pos="4153"/>
        <w:tab w:val="right" w:pos="8306"/>
      </w:tabs>
      <w:ind w:right="166"/>
      <w:jc w:val="thaiDistribute"/>
      <w:rPr>
        <w:szCs w:val="28"/>
        <w:lang w:val="en-US"/>
      </w:rPr>
    </w:pPr>
    <w:r w:rsidRPr="004B18B0">
      <w:rPr>
        <w:b/>
        <w:bCs/>
        <w:color w:val="FFFFFF"/>
        <w:sz w:val="24"/>
        <w:szCs w:val="24"/>
        <w:cs/>
      </w:rPr>
      <w:t xml:space="preserve"> </w:t>
    </w:r>
    <w:r w:rsidRPr="004B18B0">
      <w:rPr>
        <w:b/>
        <w:bCs/>
        <w:color w:val="FFFFFF"/>
        <w:sz w:val="24"/>
        <w:szCs w:val="24"/>
        <w:cs/>
      </w:rPr>
      <w:t>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1512359"/>
    <w:multiLevelType w:val="hybridMultilevel"/>
    <w:tmpl w:val="3AA09AA8"/>
    <w:lvl w:ilvl="0" w:tplc="C758EF40">
      <w:start w:val="1"/>
      <w:numFmt w:val="decimal"/>
      <w:lvlText w:val="6.%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270F3D"/>
    <w:multiLevelType w:val="hybridMultilevel"/>
    <w:tmpl w:val="A85ED2BA"/>
    <w:lvl w:ilvl="0" w:tplc="5002CDAA">
      <w:numFmt w:val="bullet"/>
      <w:lvlText w:val="-"/>
      <w:lvlJc w:val="left"/>
      <w:pPr>
        <w:ind w:left="531" w:hanging="360"/>
      </w:pPr>
      <w:rPr>
        <w:rFonts w:ascii="Browallia New" w:eastAsia="Times New Roman" w:hAnsi="Browallia New" w:cs="Browallia New"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5" w15:restartNumberingAfterBreak="0">
    <w:nsid w:val="081B20D8"/>
    <w:multiLevelType w:val="multilevel"/>
    <w:tmpl w:val="041024E2"/>
    <w:lvl w:ilvl="0">
      <w:start w:val="8"/>
      <w:numFmt w:val="decimal"/>
      <w:lvlText w:val="%1."/>
      <w:lvlJc w:val="left"/>
      <w:pPr>
        <w:ind w:left="720" w:hanging="360"/>
      </w:pPr>
      <w:rPr>
        <w:rFonts w:ascii="Browallia New" w:hAnsi="Browallia New" w:cs="Browallia New" w:hint="default"/>
        <w:b w:val="0"/>
        <w:bCs w:val="0"/>
        <w:sz w:val="26"/>
        <w:szCs w:val="26"/>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9A247F0"/>
    <w:multiLevelType w:val="multilevel"/>
    <w:tmpl w:val="727C855A"/>
    <w:lvl w:ilvl="0">
      <w:start w:val="6"/>
      <w:numFmt w:val="decimal"/>
      <w:lvlText w:val="%1."/>
      <w:lvlJc w:val="left"/>
      <w:pPr>
        <w:ind w:left="360" w:hanging="360"/>
      </w:pPr>
      <w:rPr>
        <w:rFonts w:hint="default"/>
        <w:b w:val="0"/>
        <w:i w:val="0"/>
        <w:color w:val="auto"/>
        <w:u w:val="none"/>
      </w:rPr>
    </w:lvl>
    <w:lvl w:ilvl="1">
      <w:start w:val="2"/>
      <w:numFmt w:val="decimal"/>
      <w:lvlText w:val="%1.%2"/>
      <w:lvlJc w:val="left"/>
      <w:pPr>
        <w:ind w:left="786" w:hanging="360"/>
      </w:pPr>
      <w:rPr>
        <w:rFonts w:hint="default"/>
        <w:u w:val="single"/>
      </w:rPr>
    </w:lvl>
    <w:lvl w:ilvl="2">
      <w:start w:val="1"/>
      <w:numFmt w:val="decimal"/>
      <w:lvlText w:val="%1.%2.%3"/>
      <w:lvlJc w:val="left"/>
      <w:pPr>
        <w:ind w:left="1572" w:hanging="720"/>
      </w:pPr>
      <w:rPr>
        <w:rFonts w:hint="default"/>
        <w:u w:val="single"/>
      </w:rPr>
    </w:lvl>
    <w:lvl w:ilvl="3">
      <w:start w:val="1"/>
      <w:numFmt w:val="decimal"/>
      <w:lvlText w:val="%1.%2.%3.%4"/>
      <w:lvlJc w:val="left"/>
      <w:pPr>
        <w:ind w:left="1998" w:hanging="720"/>
      </w:pPr>
      <w:rPr>
        <w:rFonts w:hint="default"/>
        <w:u w:val="single"/>
      </w:rPr>
    </w:lvl>
    <w:lvl w:ilvl="4">
      <w:start w:val="1"/>
      <w:numFmt w:val="decimal"/>
      <w:lvlText w:val="%1.%2.%3.%4.%5"/>
      <w:lvlJc w:val="left"/>
      <w:pPr>
        <w:ind w:left="2424" w:hanging="720"/>
      </w:pPr>
      <w:rPr>
        <w:rFonts w:hint="default"/>
        <w:u w:val="single"/>
      </w:rPr>
    </w:lvl>
    <w:lvl w:ilvl="5">
      <w:start w:val="1"/>
      <w:numFmt w:val="decimal"/>
      <w:lvlText w:val="%1.%2.%3.%4.%5.%6"/>
      <w:lvlJc w:val="left"/>
      <w:pPr>
        <w:ind w:left="3210" w:hanging="1080"/>
      </w:pPr>
      <w:rPr>
        <w:rFonts w:hint="default"/>
        <w:u w:val="single"/>
      </w:rPr>
    </w:lvl>
    <w:lvl w:ilvl="6">
      <w:start w:val="1"/>
      <w:numFmt w:val="decimal"/>
      <w:lvlText w:val="%1.%2.%3.%4.%5.%6.%7"/>
      <w:lvlJc w:val="left"/>
      <w:pPr>
        <w:ind w:left="3636" w:hanging="1080"/>
      </w:pPr>
      <w:rPr>
        <w:rFonts w:hint="default"/>
        <w:u w:val="single"/>
      </w:rPr>
    </w:lvl>
    <w:lvl w:ilvl="7">
      <w:start w:val="1"/>
      <w:numFmt w:val="decimal"/>
      <w:lvlText w:val="%1.%2.%3.%4.%5.%6.%7.%8"/>
      <w:lvlJc w:val="left"/>
      <w:pPr>
        <w:ind w:left="4422" w:hanging="1440"/>
      </w:pPr>
      <w:rPr>
        <w:rFonts w:hint="default"/>
        <w:u w:val="single"/>
      </w:rPr>
    </w:lvl>
    <w:lvl w:ilvl="8">
      <w:start w:val="1"/>
      <w:numFmt w:val="decimal"/>
      <w:lvlText w:val="%1.%2.%3.%4.%5.%6.%7.%8.%9"/>
      <w:lvlJc w:val="left"/>
      <w:pPr>
        <w:ind w:left="4848" w:hanging="1440"/>
      </w:pPr>
      <w:rPr>
        <w:rFonts w:hint="default"/>
        <w:u w:val="single"/>
      </w:rPr>
    </w:lvl>
  </w:abstractNum>
  <w:abstractNum w:abstractNumId="7" w15:restartNumberingAfterBreak="0">
    <w:nsid w:val="0F8169FE"/>
    <w:multiLevelType w:val="hybridMultilevel"/>
    <w:tmpl w:val="F306DC44"/>
    <w:lvl w:ilvl="0" w:tplc="28E8A06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60BD2"/>
    <w:multiLevelType w:val="hybridMultilevel"/>
    <w:tmpl w:val="DF5C857A"/>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855F13"/>
    <w:multiLevelType w:val="hybridMultilevel"/>
    <w:tmpl w:val="C5D8A764"/>
    <w:lvl w:ilvl="0" w:tplc="56A2E72A">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F2258"/>
    <w:multiLevelType w:val="hybridMultilevel"/>
    <w:tmpl w:val="0B30A4A8"/>
    <w:lvl w:ilvl="0" w:tplc="A44695D8">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31B06AA4"/>
    <w:multiLevelType w:val="hybridMultilevel"/>
    <w:tmpl w:val="EF2CF17A"/>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0E701C"/>
    <w:multiLevelType w:val="hybridMultilevel"/>
    <w:tmpl w:val="28A6C006"/>
    <w:lvl w:ilvl="0" w:tplc="62106034">
      <w:start w:val="1"/>
      <w:numFmt w:val="bullet"/>
      <w:lvlText w:val="-"/>
      <w:lvlJc w:val="left"/>
      <w:pPr>
        <w:ind w:left="1080" w:hanging="360"/>
      </w:pPr>
      <w:rPr>
        <w:rFonts w:ascii="Angsana New" w:eastAsia="Times New Roman" w:hAnsi="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45A04762"/>
    <w:multiLevelType w:val="multilevel"/>
    <w:tmpl w:val="FF62EAAA"/>
    <w:lvl w:ilvl="0">
      <w:start w:val="1"/>
      <w:numFmt w:val="decimal"/>
      <w:lvlText w:val="%1."/>
      <w:lvlJc w:val="left"/>
      <w:rPr>
        <w:rFonts w:ascii="Browallia New" w:hAnsi="Browallia New" w:cs="Browallia New" w:hint="default"/>
        <w:color w:val="auto"/>
        <w:sz w:val="26"/>
        <w:szCs w:val="26"/>
        <w:lang w:val="en-GB"/>
      </w:rPr>
    </w:lvl>
    <w:lvl w:ilvl="1">
      <w:start w:val="1"/>
      <w:numFmt w:val="decimal"/>
      <w:isLgl/>
      <w:lvlText w:val="%1.%2"/>
      <w:lvlJc w:val="left"/>
      <w:pPr>
        <w:ind w:left="810" w:hanging="450"/>
      </w:pPr>
      <w:rPr>
        <w:rFonts w:ascii="Browallia New" w:hAnsi="Browallia New" w:cs="Browalli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6D10BDB"/>
    <w:multiLevelType w:val="multilevel"/>
    <w:tmpl w:val="C422C16C"/>
    <w:lvl w:ilvl="0">
      <w:start w:val="29"/>
      <w:numFmt w:val="decimal"/>
      <w:lvlText w:val="%1."/>
      <w:lvlJc w:val="left"/>
      <w:pPr>
        <w:ind w:left="432" w:hanging="432"/>
      </w:pPr>
      <w:rPr>
        <w:rFonts w:cs="Times New Roman"/>
        <w:b/>
        <w:bCs/>
        <w:strike w:val="0"/>
        <w:dstrike w:val="0"/>
        <w:sz w:val="20"/>
        <w:szCs w:val="20"/>
        <w:u w:val="none"/>
        <w:effect w:val="none"/>
      </w:rPr>
    </w:lvl>
    <w:lvl w:ilvl="1">
      <w:start w:val="1"/>
      <w:numFmt w:val="decimal"/>
      <w:lvlText w:val="%1.%2"/>
      <w:lvlJc w:val="left"/>
      <w:pPr>
        <w:ind w:left="792" w:hanging="432"/>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8" w15:restartNumberingAfterBreak="0">
    <w:nsid w:val="47803472"/>
    <w:multiLevelType w:val="multilevel"/>
    <w:tmpl w:val="69C655D8"/>
    <w:styleLink w:val="WWOutlineListStyle"/>
    <w:lvl w:ilvl="0">
      <w:start w:val="1"/>
      <w:numFmt w:val="decimal"/>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9" w15:restartNumberingAfterBreak="0">
    <w:nsid w:val="4D1F56DF"/>
    <w:multiLevelType w:val="hybridMultilevel"/>
    <w:tmpl w:val="93B62246"/>
    <w:lvl w:ilvl="0" w:tplc="335E0322">
      <w:start w:val="1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6746438"/>
    <w:multiLevelType w:val="hybridMultilevel"/>
    <w:tmpl w:val="AFDE53E4"/>
    <w:lvl w:ilvl="0" w:tplc="497A4E7E">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247E17"/>
    <w:multiLevelType w:val="hybridMultilevel"/>
    <w:tmpl w:val="91B68F6C"/>
    <w:lvl w:ilvl="0" w:tplc="E910BA24">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3F3F38"/>
    <w:multiLevelType w:val="multilevel"/>
    <w:tmpl w:val="3C94731C"/>
    <w:lvl w:ilvl="0">
      <w:start w:val="5"/>
      <w:numFmt w:val="decimal"/>
      <w:lvlText w:val="%1."/>
      <w:lvlJc w:val="left"/>
      <w:pPr>
        <w:ind w:left="720" w:hanging="360"/>
      </w:pPr>
      <w:rPr>
        <w:rFonts w:hint="default"/>
        <w:b w:val="0"/>
        <w:bCs w:val="0"/>
        <w:lang w:val="en-US" w:bidi="th-TH"/>
      </w:rPr>
    </w:lvl>
    <w:lvl w:ilvl="1">
      <w:start w:val="5"/>
      <w:numFmt w:val="decimal"/>
      <w:isLgl/>
      <w:lvlText w:val="%1.%2"/>
      <w:lvlJc w:val="left"/>
      <w:pPr>
        <w:ind w:left="720" w:hanging="360"/>
      </w:pPr>
      <w:rPr>
        <w:rFonts w:hint="default"/>
        <w:lang w:bidi="th-TH"/>
      </w:rPr>
    </w:lvl>
    <w:lvl w:ilvl="2">
      <w:start w:val="1"/>
      <w:numFmt w:val="decimal"/>
      <w:isLgl/>
      <w:lvlText w:val="%1.%2.%3"/>
      <w:lvlJc w:val="left"/>
      <w:pPr>
        <w:ind w:left="1080" w:hanging="720"/>
      </w:pPr>
      <w:rPr>
        <w:rFonts w:hint="default"/>
        <w:lang w:val="en-U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3087CF7"/>
    <w:multiLevelType w:val="multilevel"/>
    <w:tmpl w:val="A836C130"/>
    <w:lvl w:ilvl="0">
      <w:start w:val="5"/>
      <w:numFmt w:val="decimal"/>
      <w:lvlText w:val="%1."/>
      <w:lvlJc w:val="left"/>
      <w:pPr>
        <w:ind w:left="360" w:hanging="360"/>
      </w:pPr>
      <w:rPr>
        <w:rFonts w:hint="default"/>
        <w:b w:val="0"/>
        <w:i w:val="0"/>
        <w:u w:val="none"/>
      </w:rPr>
    </w:lvl>
    <w:lvl w:ilvl="1">
      <w:start w:val="2"/>
      <w:numFmt w:val="decimal"/>
      <w:lvlText w:val="%1.%2"/>
      <w:lvlJc w:val="left"/>
      <w:pPr>
        <w:ind w:left="786" w:hanging="360"/>
      </w:pPr>
      <w:rPr>
        <w:rFonts w:hint="default"/>
        <w:u w:val="single"/>
      </w:rPr>
    </w:lvl>
    <w:lvl w:ilvl="2">
      <w:start w:val="1"/>
      <w:numFmt w:val="decimal"/>
      <w:lvlText w:val="%1.%2.%3"/>
      <w:lvlJc w:val="left"/>
      <w:pPr>
        <w:ind w:left="1572" w:hanging="720"/>
      </w:pPr>
      <w:rPr>
        <w:rFonts w:hint="default"/>
        <w:u w:val="single"/>
      </w:rPr>
    </w:lvl>
    <w:lvl w:ilvl="3">
      <w:start w:val="1"/>
      <w:numFmt w:val="decimal"/>
      <w:lvlText w:val="%1.%2.%3.%4"/>
      <w:lvlJc w:val="left"/>
      <w:pPr>
        <w:ind w:left="1998" w:hanging="720"/>
      </w:pPr>
      <w:rPr>
        <w:rFonts w:hint="default"/>
        <w:u w:val="single"/>
      </w:rPr>
    </w:lvl>
    <w:lvl w:ilvl="4">
      <w:start w:val="1"/>
      <w:numFmt w:val="decimal"/>
      <w:lvlText w:val="%1.%2.%3.%4.%5"/>
      <w:lvlJc w:val="left"/>
      <w:pPr>
        <w:ind w:left="2424" w:hanging="720"/>
      </w:pPr>
      <w:rPr>
        <w:rFonts w:hint="default"/>
        <w:u w:val="single"/>
      </w:rPr>
    </w:lvl>
    <w:lvl w:ilvl="5">
      <w:start w:val="1"/>
      <w:numFmt w:val="decimal"/>
      <w:lvlText w:val="%1.%2.%3.%4.%5.%6"/>
      <w:lvlJc w:val="left"/>
      <w:pPr>
        <w:ind w:left="3210" w:hanging="1080"/>
      </w:pPr>
      <w:rPr>
        <w:rFonts w:hint="default"/>
        <w:u w:val="single"/>
      </w:rPr>
    </w:lvl>
    <w:lvl w:ilvl="6">
      <w:start w:val="1"/>
      <w:numFmt w:val="decimal"/>
      <w:lvlText w:val="%1.%2.%3.%4.%5.%6.%7"/>
      <w:lvlJc w:val="left"/>
      <w:pPr>
        <w:ind w:left="3636" w:hanging="1080"/>
      </w:pPr>
      <w:rPr>
        <w:rFonts w:hint="default"/>
        <w:u w:val="single"/>
      </w:rPr>
    </w:lvl>
    <w:lvl w:ilvl="7">
      <w:start w:val="1"/>
      <w:numFmt w:val="decimal"/>
      <w:lvlText w:val="%1.%2.%3.%4.%5.%6.%7.%8"/>
      <w:lvlJc w:val="left"/>
      <w:pPr>
        <w:ind w:left="4422" w:hanging="1440"/>
      </w:pPr>
      <w:rPr>
        <w:rFonts w:hint="default"/>
        <w:u w:val="single"/>
      </w:rPr>
    </w:lvl>
    <w:lvl w:ilvl="8">
      <w:start w:val="1"/>
      <w:numFmt w:val="decimal"/>
      <w:lvlText w:val="%1.%2.%3.%4.%5.%6.%7.%8.%9"/>
      <w:lvlJc w:val="left"/>
      <w:pPr>
        <w:ind w:left="4848" w:hanging="1440"/>
      </w:pPr>
      <w:rPr>
        <w:rFonts w:hint="default"/>
        <w:u w:val="single"/>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6" w15:restartNumberingAfterBreak="0">
    <w:nsid w:val="69C329C5"/>
    <w:multiLevelType w:val="hybridMultilevel"/>
    <w:tmpl w:val="4A0E534A"/>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1849B2"/>
    <w:multiLevelType w:val="multilevel"/>
    <w:tmpl w:val="FF62EAAA"/>
    <w:lvl w:ilvl="0">
      <w:start w:val="1"/>
      <w:numFmt w:val="decimal"/>
      <w:lvlText w:val="%1."/>
      <w:lvlJc w:val="left"/>
      <w:rPr>
        <w:rFonts w:ascii="Browallia New" w:hAnsi="Browallia New" w:cs="Browallia New" w:hint="default"/>
        <w:color w:val="auto"/>
        <w:sz w:val="26"/>
        <w:szCs w:val="26"/>
        <w:lang w:val="en-GB"/>
      </w:rPr>
    </w:lvl>
    <w:lvl w:ilvl="1">
      <w:start w:val="1"/>
      <w:numFmt w:val="decimal"/>
      <w:isLgl/>
      <w:lvlText w:val="%1.%2"/>
      <w:lvlJc w:val="left"/>
      <w:pPr>
        <w:ind w:left="810" w:hanging="450"/>
      </w:pPr>
      <w:rPr>
        <w:rFonts w:ascii="Browallia New" w:hAnsi="Browallia New" w:cs="Browalli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ADA623D"/>
    <w:multiLevelType w:val="hybridMultilevel"/>
    <w:tmpl w:val="42F0478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8620EE"/>
    <w:multiLevelType w:val="hybridMultilevel"/>
    <w:tmpl w:val="06D21F9E"/>
    <w:lvl w:ilvl="0" w:tplc="7CBEE17C">
      <w:start w:val="31"/>
      <w:numFmt w:val="bullet"/>
      <w:lvlText w:val="-"/>
      <w:lvlJc w:val="left"/>
      <w:pPr>
        <w:ind w:left="420" w:hanging="360"/>
      </w:pPr>
      <w:rPr>
        <w:rFonts w:ascii="Browallia New" w:eastAsia="Times New Roman" w:hAnsi="Browallia New" w:cs="Browalli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085227295">
    <w:abstractNumId w:val="16"/>
  </w:num>
  <w:num w:numId="2" w16cid:durableId="635716558">
    <w:abstractNumId w:val="18"/>
  </w:num>
  <w:num w:numId="3" w16cid:durableId="1746218768">
    <w:abstractNumId w:val="14"/>
  </w:num>
  <w:num w:numId="4" w16cid:durableId="1170294696">
    <w:abstractNumId w:val="13"/>
  </w:num>
  <w:num w:numId="5" w16cid:durableId="200944575">
    <w:abstractNumId w:val="23"/>
  </w:num>
  <w:num w:numId="6" w16cid:durableId="182324446">
    <w:abstractNumId w:val="3"/>
  </w:num>
  <w:num w:numId="7" w16cid:durableId="1478184302">
    <w:abstractNumId w:val="5"/>
  </w:num>
  <w:num w:numId="8" w16cid:durableId="1043797846">
    <w:abstractNumId w:val="0"/>
  </w:num>
  <w:num w:numId="9" w16cid:durableId="2065640568">
    <w:abstractNumId w:val="1"/>
  </w:num>
  <w:num w:numId="10" w16cid:durableId="548954850">
    <w:abstractNumId w:val="2"/>
  </w:num>
  <w:num w:numId="11" w16cid:durableId="1066144880">
    <w:abstractNumId w:val="15"/>
  </w:num>
  <w:num w:numId="12" w16cid:durableId="948246228">
    <w:abstractNumId w:val="11"/>
  </w:num>
  <w:num w:numId="13" w16cid:durableId="126818745">
    <w:abstractNumId w:val="25"/>
  </w:num>
  <w:num w:numId="14" w16cid:durableId="1980262543">
    <w:abstractNumId w:val="20"/>
  </w:num>
  <w:num w:numId="15" w16cid:durableId="2087144920">
    <w:abstractNumId w:val="6"/>
  </w:num>
  <w:num w:numId="16" w16cid:durableId="795412600">
    <w:abstractNumId w:val="10"/>
  </w:num>
  <w:num w:numId="17" w16cid:durableId="579484792">
    <w:abstractNumId w:val="26"/>
  </w:num>
  <w:num w:numId="18" w16cid:durableId="2011635867">
    <w:abstractNumId w:val="28"/>
  </w:num>
  <w:num w:numId="19" w16cid:durableId="296423207">
    <w:abstractNumId w:val="17"/>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6712452">
    <w:abstractNumId w:val="24"/>
  </w:num>
  <w:num w:numId="21" w16cid:durableId="21904422">
    <w:abstractNumId w:val="4"/>
  </w:num>
  <w:num w:numId="22" w16cid:durableId="1190147119">
    <w:abstractNumId w:val="7"/>
  </w:num>
  <w:num w:numId="23" w16cid:durableId="494107384">
    <w:abstractNumId w:val="21"/>
  </w:num>
  <w:num w:numId="24" w16cid:durableId="890967904">
    <w:abstractNumId w:val="8"/>
  </w:num>
  <w:num w:numId="25" w16cid:durableId="489516402">
    <w:abstractNumId w:val="12"/>
  </w:num>
  <w:num w:numId="26" w16cid:durableId="1890608623">
    <w:abstractNumId w:val="27"/>
  </w:num>
  <w:num w:numId="27" w16cid:durableId="161940636">
    <w:abstractNumId w:val="22"/>
  </w:num>
  <w:num w:numId="28" w16cid:durableId="112794413">
    <w:abstractNumId w:val="29"/>
  </w:num>
  <w:num w:numId="29" w16cid:durableId="391345324">
    <w:abstractNumId w:val="9"/>
  </w:num>
  <w:num w:numId="30" w16cid:durableId="109197541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8B0"/>
    <w:rsid w:val="00027A36"/>
    <w:rsid w:val="00046F4E"/>
    <w:rsid w:val="00091480"/>
    <w:rsid w:val="001311E8"/>
    <w:rsid w:val="001849BC"/>
    <w:rsid w:val="001B5AA4"/>
    <w:rsid w:val="001F49BE"/>
    <w:rsid w:val="00276B40"/>
    <w:rsid w:val="00296D06"/>
    <w:rsid w:val="002C7E1C"/>
    <w:rsid w:val="002F1B48"/>
    <w:rsid w:val="00301D90"/>
    <w:rsid w:val="0034780D"/>
    <w:rsid w:val="0039344D"/>
    <w:rsid w:val="003D24AB"/>
    <w:rsid w:val="004B18B0"/>
    <w:rsid w:val="004C7064"/>
    <w:rsid w:val="0050004C"/>
    <w:rsid w:val="005B65F8"/>
    <w:rsid w:val="005C3ABD"/>
    <w:rsid w:val="005E4572"/>
    <w:rsid w:val="00656E02"/>
    <w:rsid w:val="006D2DDC"/>
    <w:rsid w:val="007163E6"/>
    <w:rsid w:val="007205FB"/>
    <w:rsid w:val="00766AAF"/>
    <w:rsid w:val="00777B60"/>
    <w:rsid w:val="007A7D5B"/>
    <w:rsid w:val="007B62F7"/>
    <w:rsid w:val="007F0AC4"/>
    <w:rsid w:val="008F48E7"/>
    <w:rsid w:val="00953258"/>
    <w:rsid w:val="00956757"/>
    <w:rsid w:val="00980E60"/>
    <w:rsid w:val="009B73E7"/>
    <w:rsid w:val="009D1305"/>
    <w:rsid w:val="00A15EF0"/>
    <w:rsid w:val="00A210BB"/>
    <w:rsid w:val="00A30E25"/>
    <w:rsid w:val="00A462AD"/>
    <w:rsid w:val="00AB267B"/>
    <w:rsid w:val="00AB51B7"/>
    <w:rsid w:val="00AE38FE"/>
    <w:rsid w:val="00B23054"/>
    <w:rsid w:val="00B27591"/>
    <w:rsid w:val="00B81E35"/>
    <w:rsid w:val="00B83900"/>
    <w:rsid w:val="00BC78E7"/>
    <w:rsid w:val="00C76020"/>
    <w:rsid w:val="00D65ED1"/>
    <w:rsid w:val="00D92DF9"/>
    <w:rsid w:val="00D95745"/>
    <w:rsid w:val="00D97FF8"/>
    <w:rsid w:val="00DE06F9"/>
    <w:rsid w:val="00E32D28"/>
    <w:rsid w:val="00E70309"/>
    <w:rsid w:val="00E83510"/>
    <w:rsid w:val="00EB0B85"/>
    <w:rsid w:val="00ED68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3268F"/>
  <w15:chartTrackingRefBased/>
  <w15:docId w15:val="{B99AE271-0D7F-41EB-9FB2-CB5696936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US" w:eastAsia="en-US"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8B0"/>
    <w:pPr>
      <w:suppressAutoHyphens/>
      <w:overflowPunct w:val="0"/>
      <w:autoSpaceDE w:val="0"/>
      <w:autoSpaceDN w:val="0"/>
      <w:spacing w:after="0" w:line="240" w:lineRule="auto"/>
      <w:textAlignment w:val="baseline"/>
    </w:pPr>
    <w:rPr>
      <w:rFonts w:ascii="Angsana New" w:eastAsia="Times New Roman" w:hAnsi="Angsana New" w:cs="Angsana New"/>
      <w:kern w:val="0"/>
      <w:sz w:val="22"/>
      <w:szCs w:val="22"/>
      <w:lang w:val="en-GB" w:eastAsia="en-GB"/>
      <w14:ligatures w14:val="none"/>
    </w:rPr>
  </w:style>
  <w:style w:type="paragraph" w:styleId="Heading1">
    <w:name w:val="heading 1"/>
    <w:basedOn w:val="Normal"/>
    <w:next w:val="Normal"/>
    <w:link w:val="Heading1Char"/>
    <w:qFormat/>
    <w:rsid w:val="004B18B0"/>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nhideWhenUsed/>
    <w:qFormat/>
    <w:rsid w:val="004B18B0"/>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nhideWhenUsed/>
    <w:qFormat/>
    <w:rsid w:val="004B18B0"/>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nhideWhenUsed/>
    <w:qFormat/>
    <w:rsid w:val="004B18B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4B18B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4B18B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B18B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B18B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B18B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18B0"/>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rsid w:val="004B18B0"/>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rsid w:val="004B18B0"/>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rsid w:val="004B18B0"/>
    <w:rPr>
      <w:rFonts w:eastAsiaTheme="majorEastAsia" w:cstheme="majorBidi"/>
      <w:i/>
      <w:iCs/>
      <w:color w:val="2F5496" w:themeColor="accent1" w:themeShade="BF"/>
    </w:rPr>
  </w:style>
  <w:style w:type="character" w:customStyle="1" w:styleId="Heading5Char">
    <w:name w:val="Heading 5 Char"/>
    <w:basedOn w:val="DefaultParagraphFont"/>
    <w:link w:val="Heading5"/>
    <w:rsid w:val="004B18B0"/>
    <w:rPr>
      <w:rFonts w:eastAsiaTheme="majorEastAsia" w:cstheme="majorBidi"/>
      <w:color w:val="2F5496" w:themeColor="accent1" w:themeShade="BF"/>
    </w:rPr>
  </w:style>
  <w:style w:type="character" w:customStyle="1" w:styleId="Heading6Char">
    <w:name w:val="Heading 6 Char"/>
    <w:basedOn w:val="DefaultParagraphFont"/>
    <w:link w:val="Heading6"/>
    <w:rsid w:val="004B18B0"/>
    <w:rPr>
      <w:rFonts w:eastAsiaTheme="majorEastAsia" w:cstheme="majorBidi"/>
      <w:i/>
      <w:iCs/>
      <w:color w:val="595959" w:themeColor="text1" w:themeTint="A6"/>
    </w:rPr>
  </w:style>
  <w:style w:type="character" w:customStyle="1" w:styleId="Heading7Char">
    <w:name w:val="Heading 7 Char"/>
    <w:basedOn w:val="DefaultParagraphFont"/>
    <w:link w:val="Heading7"/>
    <w:rsid w:val="004B18B0"/>
    <w:rPr>
      <w:rFonts w:eastAsiaTheme="majorEastAsia" w:cstheme="majorBidi"/>
      <w:color w:val="595959" w:themeColor="text1" w:themeTint="A6"/>
    </w:rPr>
  </w:style>
  <w:style w:type="character" w:customStyle="1" w:styleId="Heading8Char">
    <w:name w:val="Heading 8 Char"/>
    <w:basedOn w:val="DefaultParagraphFont"/>
    <w:link w:val="Heading8"/>
    <w:rsid w:val="004B18B0"/>
    <w:rPr>
      <w:rFonts w:eastAsiaTheme="majorEastAsia" w:cstheme="majorBidi"/>
      <w:i/>
      <w:iCs/>
      <w:color w:val="272727" w:themeColor="text1" w:themeTint="D8"/>
    </w:rPr>
  </w:style>
  <w:style w:type="character" w:customStyle="1" w:styleId="Heading9Char">
    <w:name w:val="Heading 9 Char"/>
    <w:basedOn w:val="DefaultParagraphFont"/>
    <w:link w:val="Heading9"/>
    <w:rsid w:val="004B18B0"/>
    <w:rPr>
      <w:rFonts w:eastAsiaTheme="majorEastAsia" w:cstheme="majorBidi"/>
      <w:color w:val="272727" w:themeColor="text1" w:themeTint="D8"/>
    </w:rPr>
  </w:style>
  <w:style w:type="paragraph" w:styleId="Title">
    <w:name w:val="Title"/>
    <w:basedOn w:val="Normal"/>
    <w:next w:val="Normal"/>
    <w:link w:val="TitleChar"/>
    <w:uiPriority w:val="99"/>
    <w:qFormat/>
    <w:rsid w:val="004B18B0"/>
    <w:pPr>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99"/>
    <w:rsid w:val="004B18B0"/>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99"/>
    <w:qFormat/>
    <w:rsid w:val="004B18B0"/>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99"/>
    <w:rsid w:val="004B18B0"/>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4B18B0"/>
    <w:pPr>
      <w:spacing w:before="160"/>
      <w:jc w:val="center"/>
    </w:pPr>
    <w:rPr>
      <w:i/>
      <w:iCs/>
      <w:color w:val="404040" w:themeColor="text1" w:themeTint="BF"/>
    </w:rPr>
  </w:style>
  <w:style w:type="character" w:customStyle="1" w:styleId="QuoteChar">
    <w:name w:val="Quote Char"/>
    <w:basedOn w:val="DefaultParagraphFont"/>
    <w:link w:val="Quote"/>
    <w:uiPriority w:val="29"/>
    <w:rsid w:val="004B18B0"/>
    <w:rPr>
      <w:i/>
      <w:iCs/>
      <w:color w:val="404040" w:themeColor="text1" w:themeTint="BF"/>
    </w:rPr>
  </w:style>
  <w:style w:type="paragraph" w:styleId="ListParagraph">
    <w:name w:val="List Paragraph"/>
    <w:aliases w:val="EY Interstate"/>
    <w:basedOn w:val="Normal"/>
    <w:link w:val="ListParagraphChar"/>
    <w:uiPriority w:val="34"/>
    <w:qFormat/>
    <w:rsid w:val="004B18B0"/>
    <w:pPr>
      <w:ind w:left="720"/>
      <w:contextualSpacing/>
    </w:pPr>
  </w:style>
  <w:style w:type="character" w:styleId="IntenseEmphasis">
    <w:name w:val="Intense Emphasis"/>
    <w:basedOn w:val="DefaultParagraphFont"/>
    <w:uiPriority w:val="21"/>
    <w:qFormat/>
    <w:rsid w:val="004B18B0"/>
    <w:rPr>
      <w:i/>
      <w:iCs/>
      <w:color w:val="2F5496" w:themeColor="accent1" w:themeShade="BF"/>
    </w:rPr>
  </w:style>
  <w:style w:type="paragraph" w:styleId="IntenseQuote">
    <w:name w:val="Intense Quote"/>
    <w:basedOn w:val="Normal"/>
    <w:next w:val="Normal"/>
    <w:link w:val="IntenseQuoteChar"/>
    <w:uiPriority w:val="30"/>
    <w:qFormat/>
    <w:rsid w:val="004B18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B18B0"/>
    <w:rPr>
      <w:i/>
      <w:iCs/>
      <w:color w:val="2F5496" w:themeColor="accent1" w:themeShade="BF"/>
    </w:rPr>
  </w:style>
  <w:style w:type="character" w:styleId="IntenseReference">
    <w:name w:val="Intense Reference"/>
    <w:basedOn w:val="DefaultParagraphFont"/>
    <w:uiPriority w:val="32"/>
    <w:qFormat/>
    <w:rsid w:val="004B18B0"/>
    <w:rPr>
      <w:b/>
      <w:bCs/>
      <w:smallCaps/>
      <w:color w:val="2F5496" w:themeColor="accent1" w:themeShade="BF"/>
      <w:spacing w:val="5"/>
    </w:rPr>
  </w:style>
  <w:style w:type="paragraph" w:styleId="Header">
    <w:name w:val="header"/>
    <w:basedOn w:val="Normal"/>
    <w:link w:val="HeaderChar"/>
    <w:uiPriority w:val="99"/>
    <w:unhideWhenUsed/>
    <w:rsid w:val="004B18B0"/>
    <w:pPr>
      <w:tabs>
        <w:tab w:val="center" w:pos="4680"/>
        <w:tab w:val="right" w:pos="9360"/>
      </w:tabs>
    </w:pPr>
  </w:style>
  <w:style w:type="character" w:customStyle="1" w:styleId="HeaderChar">
    <w:name w:val="Header Char"/>
    <w:basedOn w:val="DefaultParagraphFont"/>
    <w:link w:val="Header"/>
    <w:uiPriority w:val="99"/>
    <w:rsid w:val="004B18B0"/>
  </w:style>
  <w:style w:type="paragraph" w:styleId="Footer">
    <w:name w:val="footer"/>
    <w:basedOn w:val="Normal"/>
    <w:link w:val="FooterChar"/>
    <w:uiPriority w:val="99"/>
    <w:unhideWhenUsed/>
    <w:rsid w:val="004B18B0"/>
    <w:pPr>
      <w:tabs>
        <w:tab w:val="center" w:pos="4680"/>
        <w:tab w:val="right" w:pos="9360"/>
      </w:tabs>
    </w:pPr>
  </w:style>
  <w:style w:type="character" w:customStyle="1" w:styleId="FooterChar">
    <w:name w:val="Footer Char"/>
    <w:basedOn w:val="DefaultParagraphFont"/>
    <w:link w:val="Footer"/>
    <w:uiPriority w:val="99"/>
    <w:rsid w:val="004B18B0"/>
  </w:style>
  <w:style w:type="paragraph" w:styleId="NormalWeb">
    <w:name w:val="Normal (Web)"/>
    <w:basedOn w:val="Normal"/>
    <w:uiPriority w:val="99"/>
    <w:rsid w:val="004B18B0"/>
    <w:pPr>
      <w:suppressAutoHyphens w:val="0"/>
      <w:overflowPunct/>
      <w:autoSpaceDE/>
      <w:autoSpaceDN/>
      <w:spacing w:before="100" w:beforeAutospacing="1" w:after="100" w:afterAutospacing="1"/>
      <w:textAlignment w:val="auto"/>
    </w:pPr>
    <w:rPr>
      <w:rFonts w:cs="Times New Roman"/>
    </w:rPr>
  </w:style>
  <w:style w:type="paragraph" w:styleId="BalloonText">
    <w:name w:val="Balloon Text"/>
    <w:basedOn w:val="Normal"/>
    <w:link w:val="BalloonTextChar"/>
    <w:rsid w:val="004B18B0"/>
    <w:rPr>
      <w:rFonts w:ascii="Tahoma" w:hAnsi="Tahoma"/>
      <w:sz w:val="16"/>
      <w:szCs w:val="20"/>
    </w:rPr>
  </w:style>
  <w:style w:type="character" w:customStyle="1" w:styleId="BalloonTextChar">
    <w:name w:val="Balloon Text Char"/>
    <w:basedOn w:val="DefaultParagraphFont"/>
    <w:link w:val="BalloonText"/>
    <w:rsid w:val="004B18B0"/>
    <w:rPr>
      <w:rFonts w:ascii="Tahoma" w:eastAsia="Times New Roman" w:hAnsi="Tahoma" w:cs="Angsana New"/>
      <w:kern w:val="0"/>
      <w:sz w:val="16"/>
      <w:szCs w:val="20"/>
      <w:lang w:val="en-GB" w:eastAsia="en-GB"/>
      <w14:ligatures w14:val="none"/>
    </w:rPr>
  </w:style>
  <w:style w:type="paragraph" w:styleId="BodyText2">
    <w:name w:val="Body Text 2"/>
    <w:basedOn w:val="Normal"/>
    <w:link w:val="BodyText2Char"/>
    <w:rsid w:val="004B18B0"/>
    <w:pPr>
      <w:overflowPunct/>
      <w:autoSpaceDE/>
      <w:textAlignment w:val="auto"/>
    </w:pPr>
    <w:rPr>
      <w:rFonts w:cs="Cordia New"/>
      <w:sz w:val="20"/>
      <w:szCs w:val="20"/>
    </w:rPr>
  </w:style>
  <w:style w:type="character" w:customStyle="1" w:styleId="BodyText2Char">
    <w:name w:val="Body Text 2 Char"/>
    <w:basedOn w:val="DefaultParagraphFont"/>
    <w:link w:val="BodyText2"/>
    <w:rsid w:val="004B18B0"/>
    <w:rPr>
      <w:rFonts w:ascii="Angsana New" w:eastAsia="Times New Roman" w:hAnsi="Angsana New" w:cs="Cordia New"/>
      <w:kern w:val="0"/>
      <w:sz w:val="20"/>
      <w:szCs w:val="20"/>
      <w:lang w:val="en-GB" w:eastAsia="en-GB"/>
      <w14:ligatures w14:val="none"/>
    </w:rPr>
  </w:style>
  <w:style w:type="character" w:styleId="PageNumber">
    <w:name w:val="page number"/>
    <w:rsid w:val="004B18B0"/>
    <w:rPr>
      <w:rFonts w:cs="Times New Roman"/>
    </w:rPr>
  </w:style>
  <w:style w:type="paragraph" w:styleId="EnvelopeReturn">
    <w:name w:val="envelope return"/>
    <w:basedOn w:val="Normal"/>
    <w:uiPriority w:val="99"/>
    <w:rsid w:val="004B18B0"/>
    <w:pPr>
      <w:overflowPunct/>
      <w:autoSpaceDE/>
      <w:jc w:val="both"/>
      <w:textAlignment w:val="auto"/>
    </w:pPr>
    <w:rPr>
      <w:rFonts w:ascii="Brush Script MT" w:hAnsi="Brush Script MT"/>
      <w:sz w:val="20"/>
      <w:szCs w:val="20"/>
    </w:rPr>
  </w:style>
  <w:style w:type="paragraph" w:customStyle="1" w:styleId="A">
    <w:name w:val="A"/>
    <w:basedOn w:val="BodyTextIndent3"/>
    <w:rsid w:val="004B18B0"/>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rsid w:val="004B18B0"/>
    <w:pPr>
      <w:spacing w:after="120"/>
      <w:ind w:left="283"/>
    </w:pPr>
    <w:rPr>
      <w:sz w:val="16"/>
      <w:szCs w:val="18"/>
    </w:rPr>
  </w:style>
  <w:style w:type="character" w:customStyle="1" w:styleId="BodyTextIndent3Char">
    <w:name w:val="Body Text Indent 3 Char"/>
    <w:basedOn w:val="DefaultParagraphFont"/>
    <w:link w:val="BodyTextIndent3"/>
    <w:rsid w:val="004B18B0"/>
    <w:rPr>
      <w:rFonts w:ascii="Angsana New" w:eastAsia="Times New Roman" w:hAnsi="Angsana New" w:cs="Angsana New"/>
      <w:kern w:val="0"/>
      <w:sz w:val="16"/>
      <w:szCs w:val="18"/>
      <w:lang w:val="en-GB" w:eastAsia="en-GB"/>
      <w14:ligatures w14:val="none"/>
    </w:rPr>
  </w:style>
  <w:style w:type="paragraph" w:styleId="CommentText">
    <w:name w:val="annotation text"/>
    <w:basedOn w:val="Normal"/>
    <w:link w:val="CommentTextChar"/>
    <w:uiPriority w:val="99"/>
    <w:rsid w:val="004B18B0"/>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rsid w:val="004B18B0"/>
    <w:rPr>
      <w:rFonts w:ascii="Brush Script MT" w:eastAsia="Times New Roman" w:hAnsi="Brush Script MT" w:cs="Angsana New"/>
      <w:kern w:val="0"/>
      <w:sz w:val="20"/>
      <w:szCs w:val="23"/>
      <w:lang w:val="en-GB" w:eastAsia="en-GB"/>
      <w14:ligatures w14:val="none"/>
    </w:rPr>
  </w:style>
  <w:style w:type="paragraph" w:styleId="PlainText">
    <w:name w:val="Plain Text"/>
    <w:basedOn w:val="Normal"/>
    <w:link w:val="PlainTextChar"/>
    <w:rsid w:val="004B18B0"/>
    <w:pPr>
      <w:overflowPunct/>
      <w:autoSpaceDE/>
      <w:textAlignment w:val="auto"/>
    </w:pPr>
    <w:rPr>
      <w:sz w:val="28"/>
      <w:szCs w:val="28"/>
    </w:rPr>
  </w:style>
  <w:style w:type="character" w:customStyle="1" w:styleId="PlainTextChar">
    <w:name w:val="Plain Text Char"/>
    <w:basedOn w:val="DefaultParagraphFont"/>
    <w:link w:val="PlainText"/>
    <w:rsid w:val="004B18B0"/>
    <w:rPr>
      <w:rFonts w:ascii="Angsana New" w:eastAsia="Times New Roman" w:hAnsi="Angsana New" w:cs="Angsana New"/>
      <w:kern w:val="0"/>
      <w:sz w:val="28"/>
      <w:szCs w:val="28"/>
      <w:lang w:val="en-GB" w:eastAsia="en-GB"/>
      <w14:ligatures w14:val="none"/>
    </w:rPr>
  </w:style>
  <w:style w:type="paragraph" w:customStyle="1" w:styleId="7I-7H-">
    <w:name w:val="@7I-@#7H-"/>
    <w:basedOn w:val="Normal"/>
    <w:next w:val="Normal"/>
    <w:uiPriority w:val="99"/>
    <w:rsid w:val="004B18B0"/>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B18B0"/>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rsid w:val="004B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rsid w:val="004B18B0"/>
    <w:rPr>
      <w:rFonts w:ascii="Tahoma" w:eastAsia="Times New Roman" w:hAnsi="Tahoma" w:cs="Tahoma"/>
      <w:kern w:val="0"/>
      <w:sz w:val="20"/>
      <w:szCs w:val="20"/>
      <w:lang w:val="en-GB" w:eastAsia="en-GB"/>
      <w14:ligatures w14:val="none"/>
    </w:rPr>
  </w:style>
  <w:style w:type="paragraph" w:styleId="BodyTextIndent">
    <w:name w:val="Body Text Indent"/>
    <w:basedOn w:val="Normal"/>
    <w:link w:val="BodyTextIndentChar"/>
    <w:rsid w:val="004B18B0"/>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rsid w:val="004B18B0"/>
    <w:rPr>
      <w:rFonts w:ascii="Angsana New" w:eastAsia="Times New Roman" w:hAnsi="Angsana New" w:cs="Angsana New"/>
      <w:kern w:val="0"/>
      <w:sz w:val="32"/>
      <w:szCs w:val="32"/>
      <w:lang w:val="en-GB" w:eastAsia="en-GB"/>
      <w14:ligatures w14:val="none"/>
    </w:rPr>
  </w:style>
  <w:style w:type="paragraph" w:styleId="BodyTextIndent2">
    <w:name w:val="Body Text Indent 2"/>
    <w:basedOn w:val="Normal"/>
    <w:link w:val="BodyTextIndent2Char"/>
    <w:rsid w:val="004B18B0"/>
    <w:pPr>
      <w:spacing w:after="120" w:line="480" w:lineRule="auto"/>
      <w:ind w:left="360"/>
    </w:pPr>
    <w:rPr>
      <w:szCs w:val="28"/>
    </w:rPr>
  </w:style>
  <w:style w:type="character" w:customStyle="1" w:styleId="BodyTextIndent2Char">
    <w:name w:val="Body Text Indent 2 Char"/>
    <w:basedOn w:val="DefaultParagraphFont"/>
    <w:link w:val="BodyTextIndent2"/>
    <w:rsid w:val="004B18B0"/>
    <w:rPr>
      <w:rFonts w:ascii="Angsana New" w:eastAsia="Times New Roman" w:hAnsi="Angsana New" w:cs="Angsana New"/>
      <w:kern w:val="0"/>
      <w:sz w:val="22"/>
      <w:szCs w:val="28"/>
      <w:lang w:val="en-GB" w:eastAsia="en-GB"/>
      <w14:ligatures w14:val="none"/>
    </w:rPr>
  </w:style>
  <w:style w:type="paragraph" w:styleId="BodyText3">
    <w:name w:val="Body Text 3"/>
    <w:basedOn w:val="Normal"/>
    <w:link w:val="BodyText3Char"/>
    <w:rsid w:val="004B18B0"/>
    <w:pPr>
      <w:spacing w:after="120"/>
    </w:pPr>
    <w:rPr>
      <w:sz w:val="16"/>
      <w:szCs w:val="18"/>
    </w:rPr>
  </w:style>
  <w:style w:type="character" w:customStyle="1" w:styleId="BodyText3Char">
    <w:name w:val="Body Text 3 Char"/>
    <w:basedOn w:val="DefaultParagraphFont"/>
    <w:link w:val="BodyText3"/>
    <w:rsid w:val="004B18B0"/>
    <w:rPr>
      <w:rFonts w:ascii="Angsana New" w:eastAsia="Times New Roman" w:hAnsi="Angsana New" w:cs="Angsana New"/>
      <w:kern w:val="0"/>
      <w:sz w:val="16"/>
      <w:szCs w:val="18"/>
      <w:lang w:val="en-GB" w:eastAsia="en-GB"/>
      <w14:ligatures w14:val="none"/>
    </w:rPr>
  </w:style>
  <w:style w:type="character" w:styleId="Emphasis">
    <w:name w:val="Emphasis"/>
    <w:uiPriority w:val="20"/>
    <w:qFormat/>
    <w:rsid w:val="004B18B0"/>
    <w:rPr>
      <w:rFonts w:ascii="Brush Script MT" w:hAnsi="Brush Script MT" w:cs="Times New Roman"/>
      <w:sz w:val="20"/>
      <w:lang w:val="en-US" w:eastAsia="x-none"/>
    </w:rPr>
  </w:style>
  <w:style w:type="paragraph" w:styleId="EnvelopeAddress">
    <w:name w:val="envelope address"/>
    <w:basedOn w:val="Normal"/>
    <w:uiPriority w:val="99"/>
    <w:rsid w:val="004B18B0"/>
    <w:pPr>
      <w:overflowPunct/>
      <w:autoSpaceDE/>
      <w:ind w:left="2880"/>
      <w:jc w:val="both"/>
      <w:textAlignment w:val="auto"/>
    </w:pPr>
    <w:rPr>
      <w:rFonts w:ascii="Brush Script MT" w:hAnsi="Brush Script MT"/>
      <w:sz w:val="20"/>
      <w:szCs w:val="20"/>
    </w:rPr>
  </w:style>
  <w:style w:type="character" w:styleId="FollowedHyperlink">
    <w:name w:val="FollowedHyperlink"/>
    <w:uiPriority w:val="99"/>
    <w:rsid w:val="004B18B0"/>
    <w:rPr>
      <w:rFonts w:ascii="Brush Script MT" w:hAnsi="Brush Script MT" w:cs="Times New Roman"/>
      <w:color w:val="800080"/>
      <w:sz w:val="20"/>
      <w:u w:val="single"/>
    </w:rPr>
  </w:style>
  <w:style w:type="character" w:styleId="Hyperlink">
    <w:name w:val="Hyperlink"/>
    <w:uiPriority w:val="99"/>
    <w:rsid w:val="004B18B0"/>
    <w:rPr>
      <w:rFonts w:ascii="Brush Script MT" w:hAnsi="Brush Script MT" w:cs="Times New Roman"/>
      <w:color w:val="0000FF"/>
      <w:sz w:val="20"/>
      <w:u w:val="single"/>
    </w:rPr>
  </w:style>
  <w:style w:type="paragraph" w:styleId="Index1">
    <w:name w:val="index 1"/>
    <w:basedOn w:val="Normal"/>
    <w:next w:val="Normal"/>
    <w:autoRedefine/>
    <w:rsid w:val="004B18B0"/>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4B18B0"/>
    <w:rPr>
      <w:rFonts w:ascii="Brush Script MT" w:hAnsi="Brush Script MT" w:cs="Times New Roman"/>
      <w:sz w:val="16"/>
    </w:rPr>
  </w:style>
  <w:style w:type="paragraph" w:styleId="MessageHeader">
    <w:name w:val="Message Header"/>
    <w:basedOn w:val="Normal"/>
    <w:link w:val="MessageHeaderChar"/>
    <w:uiPriority w:val="99"/>
    <w:rsid w:val="004B18B0"/>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rsid w:val="004B18B0"/>
    <w:rPr>
      <w:rFonts w:ascii="Brush Script MT" w:eastAsia="Times New Roman" w:hAnsi="Brush Script MT" w:cs="Angsana New"/>
      <w:kern w:val="0"/>
      <w:sz w:val="20"/>
      <w:szCs w:val="20"/>
      <w:lang w:val="en-GB" w:eastAsia="en-GB"/>
      <w14:ligatures w14:val="none"/>
    </w:rPr>
  </w:style>
  <w:style w:type="character" w:styleId="Strong">
    <w:name w:val="Strong"/>
    <w:qFormat/>
    <w:rsid w:val="004B18B0"/>
    <w:rPr>
      <w:rFonts w:ascii="Brush Script MT" w:hAnsi="Brush Script MT" w:cs="Times New Roman"/>
      <w:b/>
      <w:sz w:val="24"/>
    </w:rPr>
  </w:style>
  <w:style w:type="paragraph" w:styleId="TOC9">
    <w:name w:val="toc 9"/>
    <w:basedOn w:val="Normal"/>
    <w:next w:val="Normal"/>
    <w:autoRedefine/>
    <w:rsid w:val="004B18B0"/>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B18B0"/>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B18B0"/>
    <w:pPr>
      <w:suppressAutoHyphens/>
      <w:autoSpaceDN w:val="0"/>
      <w:spacing w:after="0" w:line="240" w:lineRule="auto"/>
      <w:textAlignment w:val="baseline"/>
    </w:pPr>
    <w:rPr>
      <w:rFonts w:ascii="Brush Script MT" w:eastAsia="Times New Roman" w:hAnsi="Brush Script MT" w:cs="Angsana New"/>
      <w:kern w:val="0"/>
      <w:szCs w:val="24"/>
      <w:lang w:eastAsia="th-TH"/>
      <w14:ligatures w14:val="none"/>
    </w:rPr>
  </w:style>
  <w:style w:type="paragraph" w:styleId="BlockText">
    <w:name w:val="Block Text"/>
    <w:basedOn w:val="Normal"/>
    <w:uiPriority w:val="99"/>
    <w:rsid w:val="004B18B0"/>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B18B0"/>
    <w:pPr>
      <w:overflowPunct/>
      <w:autoSpaceDE/>
      <w:textAlignment w:val="auto"/>
    </w:pPr>
    <w:rPr>
      <w:rFonts w:ascii="Brush Script MT" w:hAnsi="Brush Script MT" w:cs="Brush Script MT"/>
      <w:lang w:val="th-TH" w:eastAsia="th-TH"/>
    </w:rPr>
  </w:style>
  <w:style w:type="paragraph" w:customStyle="1" w:styleId="1">
    <w:name w:val="เนื้อเรื่อง1"/>
    <w:rsid w:val="004B18B0"/>
    <w:pPr>
      <w:suppressAutoHyphens/>
      <w:autoSpaceDN w:val="0"/>
      <w:spacing w:after="0" w:line="240" w:lineRule="auto"/>
      <w:ind w:right="386"/>
      <w:textAlignment w:val="baseline"/>
    </w:pPr>
    <w:rPr>
      <w:rFonts w:ascii="Brush Script MT" w:eastAsia="Times New Roman" w:hAnsi="Brush Script MT" w:cs="Angsana New"/>
      <w:color w:val="800080"/>
      <w:kern w:val="0"/>
      <w:sz w:val="28"/>
      <w:szCs w:val="28"/>
      <w14:ligatures w14:val="none"/>
    </w:rPr>
  </w:style>
  <w:style w:type="paragraph" w:styleId="BodyText">
    <w:name w:val="Body Text"/>
    <w:aliases w:val="bt,body text,Body"/>
    <w:basedOn w:val="Normal"/>
    <w:link w:val="BodyTextChar"/>
    <w:rsid w:val="004B18B0"/>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aliases w:val="bt Char,body text Char,Body Char"/>
    <w:basedOn w:val="DefaultParagraphFont"/>
    <w:link w:val="BodyText"/>
    <w:rsid w:val="004B18B0"/>
    <w:rPr>
      <w:rFonts w:ascii="Brush Script MT" w:eastAsia="Times New Roman" w:hAnsi="Brush Script MT" w:cs="Brush Script MT"/>
      <w:kern w:val="0"/>
      <w:sz w:val="26"/>
      <w:szCs w:val="26"/>
      <w:lang w:val="th-TH" w:eastAsia="en-GB"/>
      <w14:ligatures w14:val="none"/>
    </w:rPr>
  </w:style>
  <w:style w:type="paragraph" w:styleId="DocumentMap">
    <w:name w:val="Document Map"/>
    <w:basedOn w:val="Normal"/>
    <w:link w:val="DocumentMapChar"/>
    <w:uiPriority w:val="99"/>
    <w:rsid w:val="004B18B0"/>
    <w:rPr>
      <w:rFonts w:ascii="Tahoma" w:hAnsi="Tahoma"/>
      <w:sz w:val="16"/>
      <w:szCs w:val="20"/>
    </w:rPr>
  </w:style>
  <w:style w:type="character" w:customStyle="1" w:styleId="DocumentMapChar">
    <w:name w:val="Document Map Char"/>
    <w:basedOn w:val="DefaultParagraphFont"/>
    <w:link w:val="DocumentMap"/>
    <w:uiPriority w:val="99"/>
    <w:rsid w:val="004B18B0"/>
    <w:rPr>
      <w:rFonts w:ascii="Tahoma" w:eastAsia="Times New Roman" w:hAnsi="Tahoma" w:cs="Angsana New"/>
      <w:kern w:val="0"/>
      <w:sz w:val="16"/>
      <w:szCs w:val="20"/>
      <w:lang w:val="en-GB" w:eastAsia="en-GB"/>
      <w14:ligatures w14:val="none"/>
    </w:rPr>
  </w:style>
  <w:style w:type="character" w:customStyle="1" w:styleId="ft">
    <w:name w:val="ft"/>
    <w:uiPriority w:val="99"/>
    <w:rsid w:val="004B18B0"/>
    <w:rPr>
      <w:rFonts w:cs="Times New Roman"/>
    </w:rPr>
  </w:style>
  <w:style w:type="table" w:styleId="TableGrid">
    <w:name w:val="Table Grid"/>
    <w:basedOn w:val="TableNormal"/>
    <w:uiPriority w:val="39"/>
    <w:rsid w:val="004B18B0"/>
    <w:pPr>
      <w:spacing w:after="0" w:line="240" w:lineRule="auto"/>
      <w:jc w:val="both"/>
    </w:pPr>
    <w:rPr>
      <w:rFonts w:ascii="Brush Script MT" w:eastAsia="Times New Roman" w:hAnsi="Brush Script MT"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4B18B0"/>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4B18B0"/>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4B18B0"/>
    <w:pPr>
      <w:overflowPunct w:val="0"/>
      <w:autoSpaceDE w:val="0"/>
      <w:autoSpaceDN w:val="0"/>
      <w:adjustRightInd w:val="0"/>
      <w:spacing w:after="0" w:line="240" w:lineRule="auto"/>
      <w:textAlignment w:val="baseline"/>
    </w:pPr>
    <w:rPr>
      <w:rFonts w:ascii="Angsana New" w:eastAsia="Times New Roman" w:hAnsi="Angsana New" w:cs="Angsana New"/>
      <w:kern w:val="0"/>
      <w:sz w:val="20"/>
      <w:szCs w:val="20"/>
      <w14:ligatures w14:val="none"/>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4B18B0"/>
    <w:pPr>
      <w:autoSpaceDE w:val="0"/>
      <w:autoSpaceDN w:val="0"/>
      <w:adjustRightInd w:val="0"/>
      <w:spacing w:after="0" w:line="240" w:lineRule="auto"/>
    </w:pPr>
    <w:rPr>
      <w:rFonts w:ascii="Angsana New" w:eastAsia="Times New Roman" w:hAnsi="Angsana New" w:cs="Angsana New"/>
      <w:color w:val="000000"/>
      <w:kern w:val="0"/>
      <w:szCs w:val="24"/>
      <w14:ligatures w14:val="none"/>
    </w:rPr>
  </w:style>
  <w:style w:type="character" w:customStyle="1" w:styleId="MacroTextChar">
    <w:name w:val="Macro Text Char"/>
    <w:link w:val="MacroText"/>
    <w:uiPriority w:val="99"/>
    <w:semiHidden/>
    <w:locked/>
    <w:rsid w:val="004B18B0"/>
    <w:rPr>
      <w:sz w:val="28"/>
      <w:lang w:val="en-GB" w:eastAsia="en-GB"/>
    </w:rPr>
  </w:style>
  <w:style w:type="paragraph" w:customStyle="1" w:styleId="Preformatted">
    <w:name w:val="Preformatted"/>
    <w:rsid w:val="004B18B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Angsana New" w:eastAsia="Times New Roman" w:hAnsi="Angsana New" w:cs="Angsana New"/>
      <w:kern w:val="0"/>
      <w:sz w:val="20"/>
      <w:szCs w:val="20"/>
      <w:lang w:eastAsia="th-TH"/>
      <w14:ligatures w14:val="none"/>
    </w:rPr>
  </w:style>
  <w:style w:type="paragraph" w:customStyle="1" w:styleId="AA">
    <w:name w:val="AA"/>
    <w:uiPriority w:val="99"/>
    <w:rsid w:val="004B18B0"/>
    <w:pPr>
      <w:pBdr>
        <w:bottom w:val="double" w:sz="4" w:space="1" w:color="auto"/>
      </w:pBdr>
      <w:spacing w:after="0" w:line="240" w:lineRule="auto"/>
      <w:jc w:val="right"/>
    </w:pPr>
    <w:rPr>
      <w:rFonts w:ascii="Angsana New" w:eastAsia="Times New Roman" w:hAnsi="Angsana New" w:cs="Angsana New"/>
      <w:kern w:val="0"/>
      <w:sz w:val="28"/>
      <w:szCs w:val="28"/>
      <w:lang w:eastAsia="th-TH"/>
      <w14:ligatures w14:val="none"/>
    </w:rPr>
  </w:style>
  <w:style w:type="paragraph" w:customStyle="1" w:styleId="a1">
    <w:name w:val="¢éÍ¤ÇÒÁ"/>
    <w:rsid w:val="004B18B0"/>
    <w:pPr>
      <w:tabs>
        <w:tab w:val="left" w:pos="1080"/>
      </w:tabs>
      <w:spacing w:after="0" w:line="240" w:lineRule="auto"/>
    </w:pPr>
    <w:rPr>
      <w:rFonts w:ascii="Angsana New" w:eastAsia="Times New Roman" w:hAnsi="Angsana New" w:cs="Angsana New"/>
      <w:kern w:val="0"/>
      <w:sz w:val="30"/>
      <w:lang w:eastAsia="th-TH"/>
      <w14:ligatures w14:val="none"/>
    </w:rPr>
  </w:style>
  <w:style w:type="paragraph" w:styleId="Caption">
    <w:name w:val="caption"/>
    <w:basedOn w:val="Normal"/>
    <w:next w:val="Normal"/>
    <w:qFormat/>
    <w:rsid w:val="004B18B0"/>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B18B0"/>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lang w:val="en-GB" w:eastAsia="en-GB"/>
    </w:rPr>
  </w:style>
  <w:style w:type="character" w:customStyle="1" w:styleId="MacroTextChar1">
    <w:name w:val="Macro Text Char1"/>
    <w:basedOn w:val="DefaultParagraphFont"/>
    <w:uiPriority w:val="99"/>
    <w:semiHidden/>
    <w:rsid w:val="004B18B0"/>
    <w:rPr>
      <w:rFonts w:ascii="Consolas" w:eastAsia="Times New Roman" w:hAnsi="Consolas" w:cs="Angsana New"/>
      <w:kern w:val="0"/>
      <w:sz w:val="20"/>
      <w:szCs w:val="25"/>
      <w:lang w:val="en-GB" w:eastAsia="en-GB"/>
      <w14:ligatures w14:val="none"/>
    </w:rPr>
  </w:style>
  <w:style w:type="character" w:customStyle="1" w:styleId="MacroTextChar116">
    <w:name w:val="Macro Text Char116"/>
    <w:uiPriority w:val="99"/>
    <w:semiHidden/>
    <w:rsid w:val="004B18B0"/>
    <w:rPr>
      <w:rFonts w:ascii="Courier New" w:hAnsi="Courier New" w:cs="Times New Roman"/>
      <w:sz w:val="25"/>
      <w:szCs w:val="25"/>
    </w:rPr>
  </w:style>
  <w:style w:type="character" w:customStyle="1" w:styleId="MacroTextChar115">
    <w:name w:val="Macro Text Char115"/>
    <w:uiPriority w:val="99"/>
    <w:semiHidden/>
    <w:rsid w:val="004B18B0"/>
    <w:rPr>
      <w:rFonts w:ascii="Courier New" w:hAnsi="Courier New" w:cs="Times New Roman"/>
      <w:sz w:val="25"/>
      <w:szCs w:val="25"/>
    </w:rPr>
  </w:style>
  <w:style w:type="character" w:customStyle="1" w:styleId="MacroTextChar114">
    <w:name w:val="Macro Text Char114"/>
    <w:uiPriority w:val="99"/>
    <w:semiHidden/>
    <w:rsid w:val="004B18B0"/>
    <w:rPr>
      <w:rFonts w:ascii="Courier New" w:hAnsi="Courier New" w:cs="Times New Roman"/>
      <w:sz w:val="25"/>
      <w:szCs w:val="25"/>
    </w:rPr>
  </w:style>
  <w:style w:type="character" w:customStyle="1" w:styleId="MacroTextChar113">
    <w:name w:val="Macro Text Char113"/>
    <w:uiPriority w:val="99"/>
    <w:semiHidden/>
    <w:rsid w:val="004B18B0"/>
    <w:rPr>
      <w:rFonts w:ascii="Courier New" w:hAnsi="Courier New" w:cs="Times New Roman"/>
      <w:sz w:val="25"/>
      <w:szCs w:val="25"/>
    </w:rPr>
  </w:style>
  <w:style w:type="character" w:customStyle="1" w:styleId="MacroTextChar112">
    <w:name w:val="Macro Text Char112"/>
    <w:uiPriority w:val="99"/>
    <w:semiHidden/>
    <w:rsid w:val="004B18B0"/>
    <w:rPr>
      <w:rFonts w:ascii="Courier New" w:hAnsi="Courier New" w:cs="Times New Roman"/>
      <w:sz w:val="25"/>
      <w:szCs w:val="25"/>
    </w:rPr>
  </w:style>
  <w:style w:type="character" w:customStyle="1" w:styleId="MacroTextChar111">
    <w:name w:val="Macro Text Char111"/>
    <w:uiPriority w:val="99"/>
    <w:semiHidden/>
    <w:rsid w:val="004B18B0"/>
    <w:rPr>
      <w:rFonts w:ascii="Courier New" w:hAnsi="Courier New" w:cs="Times New Roman"/>
      <w:sz w:val="25"/>
      <w:szCs w:val="25"/>
    </w:rPr>
  </w:style>
  <w:style w:type="character" w:customStyle="1" w:styleId="MacroTextChar110">
    <w:name w:val="Macro Text Char110"/>
    <w:uiPriority w:val="99"/>
    <w:semiHidden/>
    <w:rsid w:val="004B18B0"/>
    <w:rPr>
      <w:rFonts w:ascii="Courier New" w:hAnsi="Courier New" w:cs="Times New Roman"/>
      <w:sz w:val="25"/>
      <w:szCs w:val="25"/>
    </w:rPr>
  </w:style>
  <w:style w:type="character" w:customStyle="1" w:styleId="MacroTextChar19">
    <w:name w:val="Macro Text Char19"/>
    <w:uiPriority w:val="99"/>
    <w:semiHidden/>
    <w:rsid w:val="004B18B0"/>
    <w:rPr>
      <w:rFonts w:ascii="Courier New" w:hAnsi="Courier New" w:cs="Times New Roman"/>
      <w:sz w:val="25"/>
      <w:szCs w:val="25"/>
    </w:rPr>
  </w:style>
  <w:style w:type="character" w:customStyle="1" w:styleId="MacroTextChar18">
    <w:name w:val="Macro Text Char18"/>
    <w:uiPriority w:val="99"/>
    <w:semiHidden/>
    <w:rsid w:val="004B18B0"/>
    <w:rPr>
      <w:rFonts w:ascii="Courier New" w:hAnsi="Courier New" w:cs="Angsana New"/>
      <w:sz w:val="25"/>
      <w:szCs w:val="25"/>
      <w:lang w:val="en-US" w:eastAsia="en-US"/>
    </w:rPr>
  </w:style>
  <w:style w:type="character" w:customStyle="1" w:styleId="MacroTextChar17">
    <w:name w:val="Macro Text Char17"/>
    <w:uiPriority w:val="99"/>
    <w:semiHidden/>
    <w:rsid w:val="004B18B0"/>
    <w:rPr>
      <w:rFonts w:ascii="Courier New" w:hAnsi="Courier New" w:cs="Angsana New"/>
      <w:sz w:val="25"/>
      <w:szCs w:val="25"/>
      <w:lang w:val="en-US" w:eastAsia="en-US"/>
    </w:rPr>
  </w:style>
  <w:style w:type="character" w:customStyle="1" w:styleId="MacroTextChar16">
    <w:name w:val="Macro Text Char16"/>
    <w:uiPriority w:val="99"/>
    <w:semiHidden/>
    <w:rsid w:val="004B18B0"/>
    <w:rPr>
      <w:rFonts w:ascii="Courier New" w:hAnsi="Courier New" w:cs="Angsana New"/>
      <w:sz w:val="25"/>
      <w:szCs w:val="25"/>
      <w:lang w:val="en-US" w:eastAsia="en-US"/>
    </w:rPr>
  </w:style>
  <w:style w:type="character" w:customStyle="1" w:styleId="MacroTextChar15">
    <w:name w:val="Macro Text Char15"/>
    <w:uiPriority w:val="99"/>
    <w:semiHidden/>
    <w:rsid w:val="004B18B0"/>
    <w:rPr>
      <w:rFonts w:ascii="Courier New" w:hAnsi="Courier New" w:cs="Angsana New"/>
      <w:sz w:val="25"/>
      <w:szCs w:val="25"/>
      <w:lang w:val="en-US" w:eastAsia="en-US"/>
    </w:rPr>
  </w:style>
  <w:style w:type="character" w:customStyle="1" w:styleId="MacroTextChar14">
    <w:name w:val="Macro Text Char14"/>
    <w:uiPriority w:val="99"/>
    <w:semiHidden/>
    <w:rsid w:val="004B18B0"/>
    <w:rPr>
      <w:rFonts w:ascii="Courier New" w:hAnsi="Courier New" w:cs="Angsana New"/>
      <w:sz w:val="25"/>
      <w:szCs w:val="25"/>
      <w:lang w:val="en-US" w:eastAsia="en-US"/>
    </w:rPr>
  </w:style>
  <w:style w:type="character" w:customStyle="1" w:styleId="MacroTextChar13">
    <w:name w:val="Macro Text Char13"/>
    <w:uiPriority w:val="99"/>
    <w:semiHidden/>
    <w:rsid w:val="004B18B0"/>
    <w:rPr>
      <w:rFonts w:ascii="Courier New" w:hAnsi="Courier New" w:cs="Angsana New"/>
      <w:sz w:val="25"/>
      <w:szCs w:val="25"/>
      <w:lang w:val="en-US" w:eastAsia="en-US"/>
    </w:rPr>
  </w:style>
  <w:style w:type="character" w:customStyle="1" w:styleId="MacroTextChar12">
    <w:name w:val="Macro Text Char12"/>
    <w:uiPriority w:val="99"/>
    <w:semiHidden/>
    <w:rsid w:val="004B18B0"/>
    <w:rPr>
      <w:rFonts w:ascii="Courier New" w:hAnsi="Courier New" w:cs="Angsana New"/>
      <w:sz w:val="25"/>
      <w:szCs w:val="25"/>
      <w:lang w:val="en-US" w:eastAsia="en-US"/>
    </w:rPr>
  </w:style>
  <w:style w:type="character" w:customStyle="1" w:styleId="MacroTextChar11">
    <w:name w:val="Macro Text Char11"/>
    <w:uiPriority w:val="99"/>
    <w:semiHidden/>
    <w:rsid w:val="004B18B0"/>
    <w:rPr>
      <w:rFonts w:ascii="Courier New" w:hAnsi="Courier New" w:cs="Angsana New"/>
      <w:sz w:val="25"/>
      <w:szCs w:val="25"/>
      <w:lang w:val="en-US" w:eastAsia="en-US"/>
    </w:rPr>
  </w:style>
  <w:style w:type="paragraph" w:customStyle="1" w:styleId="block">
    <w:name w:val="block"/>
    <w:aliases w:val="b"/>
    <w:basedOn w:val="BodyText"/>
    <w:rsid w:val="004B18B0"/>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B18B0"/>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rsid w:val="004B18B0"/>
    <w:rPr>
      <w:rFonts w:ascii="Angsana New" w:eastAsia="Times New Roman" w:hAnsi="Angsana New" w:cs="Times New Roman"/>
      <w:kern w:val="0"/>
      <w:sz w:val="20"/>
      <w:szCs w:val="20"/>
      <w:lang w:val="th-TH" w:eastAsia="en-GB"/>
      <w14:ligatures w14:val="none"/>
    </w:rPr>
  </w:style>
  <w:style w:type="character" w:styleId="EndnoteReference">
    <w:name w:val="endnote reference"/>
    <w:uiPriority w:val="99"/>
    <w:semiHidden/>
    <w:rsid w:val="004B18B0"/>
    <w:rPr>
      <w:rFonts w:cs="Times New Roman"/>
      <w:vertAlign w:val="superscript"/>
    </w:rPr>
  </w:style>
  <w:style w:type="paragraph" w:styleId="ListBullet">
    <w:name w:val="List Bullet"/>
    <w:basedOn w:val="Normal"/>
    <w:rsid w:val="004B18B0"/>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B18B0"/>
    <w:pPr>
      <w:tabs>
        <w:tab w:val="left" w:pos="360"/>
        <w:tab w:val="left" w:pos="720"/>
      </w:tabs>
      <w:suppressAutoHyphens w:val="0"/>
      <w:overflowPunct/>
      <w:autoSpaceDE/>
      <w:autoSpaceDN/>
      <w:textAlignment w:val="auto"/>
    </w:pPr>
    <w:rPr>
      <w:lang w:val="th-TH"/>
    </w:rPr>
  </w:style>
  <w:style w:type="paragraph" w:customStyle="1" w:styleId="a2">
    <w:name w:val="ºÇ¡"/>
    <w:basedOn w:val="Normal"/>
    <w:rsid w:val="004B18B0"/>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B18B0"/>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B18B0"/>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B18B0"/>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B18B0"/>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locked/>
    <w:rsid w:val="004B18B0"/>
    <w:rPr>
      <w:sz w:val="28"/>
      <w:lang w:val="en-US" w:eastAsia="en-US"/>
    </w:rPr>
  </w:style>
  <w:style w:type="paragraph" w:customStyle="1" w:styleId="ListParagraph1">
    <w:name w:val="List Paragraph1"/>
    <w:basedOn w:val="Normal"/>
    <w:uiPriority w:val="99"/>
    <w:rsid w:val="004B18B0"/>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styleId="NoSpacing">
    <w:name w:val="No Spacing"/>
    <w:uiPriority w:val="1"/>
    <w:qFormat/>
    <w:rsid w:val="004B18B0"/>
    <w:pPr>
      <w:suppressAutoHyphens/>
      <w:overflowPunct w:val="0"/>
      <w:autoSpaceDE w:val="0"/>
      <w:autoSpaceDN w:val="0"/>
      <w:spacing w:after="0" w:line="240" w:lineRule="auto"/>
      <w:textAlignment w:val="baseline"/>
    </w:pPr>
    <w:rPr>
      <w:rFonts w:ascii="Angsana New" w:eastAsia="Times New Roman" w:hAnsi="Angsana New" w:cs="Angsana New"/>
      <w:kern w:val="0"/>
      <w:sz w:val="22"/>
      <w:szCs w:val="28"/>
      <w:lang w:val="en-GB" w:eastAsia="en-GB"/>
      <w14:ligatures w14:val="none"/>
    </w:rPr>
  </w:style>
  <w:style w:type="character" w:customStyle="1" w:styleId="apple-converted-space">
    <w:name w:val="apple-converted-space"/>
    <w:rsid w:val="004B18B0"/>
    <w:rPr>
      <w:rFonts w:cs="Times New Roman"/>
    </w:rPr>
  </w:style>
  <w:style w:type="paragraph" w:customStyle="1" w:styleId="CharCharCharCharCharCharCharCharChar1">
    <w:name w:val="Char Char Char Char Char Char Char อักขระ Char Char อักขระ1"/>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numbering" w:customStyle="1" w:styleId="WWOutlineListStyle">
    <w:name w:val="WW_OutlineListStyle"/>
    <w:rsid w:val="004B18B0"/>
    <w:pPr>
      <w:numPr>
        <w:numId w:val="2"/>
      </w:numPr>
    </w:pPr>
  </w:style>
  <w:style w:type="character" w:styleId="CommentReference">
    <w:name w:val="annotation reference"/>
    <w:uiPriority w:val="99"/>
    <w:semiHidden/>
    <w:unhideWhenUsed/>
    <w:rsid w:val="004B18B0"/>
    <w:rPr>
      <w:sz w:val="16"/>
      <w:szCs w:val="16"/>
    </w:rPr>
  </w:style>
  <w:style w:type="paragraph" w:styleId="CommentSubject">
    <w:name w:val="annotation subject"/>
    <w:basedOn w:val="CommentText"/>
    <w:next w:val="CommentText"/>
    <w:link w:val="CommentSubjectChar"/>
    <w:uiPriority w:val="99"/>
    <w:semiHidden/>
    <w:unhideWhenUsed/>
    <w:rsid w:val="004B18B0"/>
    <w:pPr>
      <w:overflowPunct w:val="0"/>
      <w:autoSpaceDE w:val="0"/>
      <w:jc w:val="left"/>
      <w:textAlignment w:val="baseline"/>
    </w:pPr>
    <w:rPr>
      <w:rFonts w:ascii="Angsana New" w:hAnsi="Angsana New"/>
      <w:b/>
      <w:bCs/>
      <w:szCs w:val="25"/>
    </w:rPr>
  </w:style>
  <w:style w:type="character" w:customStyle="1" w:styleId="CommentSubjectChar">
    <w:name w:val="Comment Subject Char"/>
    <w:basedOn w:val="CommentTextChar"/>
    <w:link w:val="CommentSubject"/>
    <w:uiPriority w:val="99"/>
    <w:semiHidden/>
    <w:rsid w:val="004B18B0"/>
    <w:rPr>
      <w:rFonts w:ascii="Angsana New" w:eastAsia="Times New Roman" w:hAnsi="Angsana New" w:cs="Angsana New"/>
      <w:b/>
      <w:bCs/>
      <w:kern w:val="0"/>
      <w:sz w:val="20"/>
      <w:szCs w:val="25"/>
      <w:lang w:val="en-GB" w:eastAsia="en-GB"/>
      <w14:ligatures w14:val="none"/>
    </w:rPr>
  </w:style>
  <w:style w:type="character" w:customStyle="1" w:styleId="vlqkye">
    <w:name w:val="vlqkye"/>
    <w:basedOn w:val="DefaultParagraphFont"/>
    <w:rsid w:val="004B18B0"/>
  </w:style>
  <w:style w:type="paragraph" w:customStyle="1" w:styleId="a4">
    <w:name w:val="รายการย่อหน้า"/>
    <w:basedOn w:val="Normal"/>
    <w:uiPriority w:val="34"/>
    <w:qFormat/>
    <w:rsid w:val="004B18B0"/>
    <w:pPr>
      <w:ind w:left="720"/>
    </w:pPr>
    <w:rPr>
      <w:szCs w:val="30"/>
    </w:rPr>
  </w:style>
  <w:style w:type="paragraph" w:customStyle="1" w:styleId="10">
    <w:name w:val="ลักษณะ1"/>
    <w:basedOn w:val="Normal"/>
    <w:rsid w:val="004B18B0"/>
    <w:pPr>
      <w:pBdr>
        <w:bottom w:val="single" w:sz="6" w:space="1" w:color="auto"/>
      </w:pBdr>
      <w:suppressAutoHyphens w:val="0"/>
      <w:overflowPunct/>
      <w:autoSpaceDE/>
      <w:autoSpaceDN/>
      <w:jc w:val="right"/>
      <w:textAlignment w:val="auto"/>
    </w:pPr>
    <w:rPr>
      <w:rFonts w:eastAsia="SimSun"/>
      <w:sz w:val="26"/>
      <w:szCs w:val="24"/>
      <w:lang w:val="en-US" w:eastAsia="zh-CN"/>
    </w:rPr>
  </w:style>
  <w:style w:type="character" w:customStyle="1" w:styleId="ListParagraphChar">
    <w:name w:val="List Paragraph Char"/>
    <w:aliases w:val="EY Interstate Char"/>
    <w:link w:val="ListParagraph"/>
    <w:uiPriority w:val="34"/>
    <w:qFormat/>
    <w:locked/>
    <w:rsid w:val="004B18B0"/>
    <w:rPr>
      <w:rFonts w:ascii="Angsana New" w:eastAsia="Times New Roman" w:hAnsi="Angsana New" w:cs="Angsana New"/>
      <w:kern w:val="0"/>
      <w:sz w:val="22"/>
      <w:szCs w:val="22"/>
      <w:lang w:val="en-GB" w:eastAsia="en-GB"/>
      <w14:ligatures w14:val="none"/>
    </w:rPr>
  </w:style>
  <w:style w:type="character" w:customStyle="1" w:styleId="StyleLatinBrowalliaNewComplexBrowalliaNew14ptLasVe">
    <w:name w:val="Style (Latin) Browallia New (Complex) Browallia New 14 pt Las Ve..."/>
    <w:qFormat/>
    <w:rsid w:val="004B18B0"/>
    <w:rPr>
      <w:rFonts w:ascii="Browallia New" w:hAnsi="Browallia New" w:cs="Browallia New"/>
      <w:sz w:val="28"/>
      <w:szCs w:val="28"/>
      <w:effect w:val="none"/>
    </w:rPr>
  </w:style>
  <w:style w:type="character" w:customStyle="1" w:styleId="wap">
    <w:name w:val="wap"/>
    <w:qFormat/>
    <w:rsid w:val="004B18B0"/>
    <w:rPr>
      <w:rFonts w:ascii="Browallia New" w:hAnsi="Browallia New" w:cs="Browallia New"/>
      <w:sz w:val="28"/>
      <w:szCs w:val="28"/>
      <w:effect w:val="none"/>
    </w:rPr>
  </w:style>
  <w:style w:type="character" w:customStyle="1" w:styleId="WapWap">
    <w:name w:val="WapWap"/>
    <w:qFormat/>
    <w:rsid w:val="004B18B0"/>
    <w:rPr>
      <w:rFonts w:ascii="Garamond" w:hAnsi="Garamond"/>
      <w:sz w:val="20"/>
      <w:szCs w:val="20"/>
      <w:effect w:val="none"/>
    </w:rPr>
  </w:style>
  <w:style w:type="character" w:customStyle="1" w:styleId="AAAddress">
    <w:name w:val="AA Address"/>
    <w:rsid w:val="004B18B0"/>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4B18B0"/>
    <w:rPr>
      <w:rFonts w:ascii="Arial" w:hAnsi="Arial" w:cs="Times New Roman"/>
      <w:color w:val="auto"/>
      <w:spacing w:val="0"/>
      <w:w w:val="100"/>
      <w:position w:val="0"/>
      <w:sz w:val="14"/>
      <w:szCs w:val="14"/>
      <w:vertAlign w:val="baseline"/>
      <w:lang w:val="en-US"/>
    </w:rPr>
  </w:style>
  <w:style w:type="paragraph" w:styleId="ListBullet2">
    <w:name w:val="List Bullet 2"/>
    <w:basedOn w:val="Normal"/>
    <w:autoRedefine/>
    <w:rsid w:val="004B18B0"/>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Bullet3">
    <w:name w:val="List Bullet 3"/>
    <w:basedOn w:val="Normal"/>
    <w:autoRedefine/>
    <w:rsid w:val="004B18B0"/>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ListBullet4">
    <w:name w:val="List Bullet 4"/>
    <w:basedOn w:val="Normal"/>
    <w:autoRedefine/>
    <w:rsid w:val="004B18B0"/>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ListNumber">
    <w:name w:val="List Number"/>
    <w:basedOn w:val="Normal"/>
    <w:rsid w:val="004B18B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hanging="284"/>
      <w:textAlignment w:val="auto"/>
    </w:pPr>
    <w:rPr>
      <w:rFonts w:ascii="Arial" w:hAnsi="Arial"/>
      <w:sz w:val="18"/>
      <w:szCs w:val="18"/>
      <w:lang w:val="en-US" w:eastAsia="en-US"/>
    </w:rPr>
  </w:style>
  <w:style w:type="paragraph" w:styleId="ListNumber2">
    <w:name w:val="List Number 2"/>
    <w:basedOn w:val="Normal"/>
    <w:rsid w:val="004B18B0"/>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Number3">
    <w:name w:val="List Number 3"/>
    <w:basedOn w:val="Normal"/>
    <w:rsid w:val="004B18B0"/>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NormalIndent">
    <w:name w:val="Normal Indent"/>
    <w:basedOn w:val="Normal"/>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textAlignment w:val="auto"/>
    </w:pPr>
    <w:rPr>
      <w:rFonts w:ascii="Arial" w:hAnsi="Arial"/>
      <w:sz w:val="18"/>
      <w:szCs w:val="18"/>
      <w:lang w:val="en-US" w:eastAsia="en-US"/>
    </w:rPr>
  </w:style>
  <w:style w:type="paragraph" w:customStyle="1" w:styleId="AAFrameAddress">
    <w:name w:val="AA Frame Address"/>
    <w:basedOn w:val="Heading1"/>
    <w:rsid w:val="004B18B0"/>
    <w:pPr>
      <w:keepLines w:val="0"/>
      <w:framePr w:w="2812" w:h="1701" w:hSpace="142" w:vSpace="142" w:wrap="auto" w:vAnchor="page" w:hAnchor="page" w:x="8024" w:y="2723"/>
      <w:shd w:val="clear" w:color="FFFFFF" w:fill="auto"/>
      <w:suppressAutoHyphens w:val="0"/>
      <w:overflowPunct/>
      <w:autoSpaceDE/>
      <w:autoSpaceDN/>
      <w:spacing w:before="0" w:after="90"/>
      <w:ind w:left="284" w:hanging="284"/>
      <w:textAlignment w:val="auto"/>
    </w:pPr>
    <w:rPr>
      <w:rFonts w:ascii="Arial" w:eastAsia="Times New Roman" w:hAnsi="Arial" w:cs="Times New Roman"/>
      <w:b/>
      <w:bCs/>
      <w:noProof/>
      <w:color w:val="auto"/>
      <w:sz w:val="18"/>
      <w:szCs w:val="18"/>
      <w:u w:val="single"/>
      <w:lang w:val="en-US" w:eastAsia="en-US"/>
    </w:rPr>
  </w:style>
  <w:style w:type="paragraph" w:styleId="ListNumber5">
    <w:name w:val="List Number 5"/>
    <w:basedOn w:val="Normal"/>
    <w:rsid w:val="004B18B0"/>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ListNumber4">
    <w:name w:val="List Number 4"/>
    <w:basedOn w:val="Normal"/>
    <w:rsid w:val="004B18B0"/>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TableofAuthorities">
    <w:name w:val="table of authorities"/>
    <w:basedOn w:val="Normal"/>
    <w:next w:val="Normal"/>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hanging="284"/>
      <w:textAlignment w:val="auto"/>
    </w:pPr>
    <w:rPr>
      <w:rFonts w:ascii="Arial" w:hAnsi="Arial"/>
      <w:sz w:val="18"/>
      <w:szCs w:val="18"/>
      <w:lang w:val="en-US" w:eastAsia="en-US"/>
    </w:rPr>
  </w:style>
  <w:style w:type="paragraph" w:styleId="Index2">
    <w:name w:val="index 2"/>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568" w:hanging="284"/>
      <w:textAlignment w:val="auto"/>
    </w:pPr>
    <w:rPr>
      <w:rFonts w:ascii="Arial" w:hAnsi="Arial"/>
      <w:sz w:val="18"/>
      <w:szCs w:val="18"/>
      <w:lang w:val="en-US" w:eastAsia="en-US"/>
    </w:rPr>
  </w:style>
  <w:style w:type="paragraph" w:styleId="Index3">
    <w:name w:val="index 3"/>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Index4">
    <w:name w:val="index 4"/>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Index6">
    <w:name w:val="index 6"/>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702" w:hanging="284"/>
      <w:textAlignment w:val="auto"/>
    </w:pPr>
    <w:rPr>
      <w:rFonts w:ascii="Arial" w:hAnsi="Arial"/>
      <w:sz w:val="18"/>
      <w:szCs w:val="18"/>
      <w:lang w:val="en-US" w:eastAsia="en-US"/>
    </w:rPr>
  </w:style>
  <w:style w:type="paragraph" w:styleId="Index5">
    <w:name w:val="index 5"/>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Index7">
    <w:name w:val="index 7"/>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985" w:hanging="284"/>
      <w:textAlignment w:val="auto"/>
    </w:pPr>
    <w:rPr>
      <w:rFonts w:ascii="Arial" w:hAnsi="Arial"/>
      <w:sz w:val="18"/>
      <w:szCs w:val="18"/>
      <w:lang w:val="en-US" w:eastAsia="en-US"/>
    </w:rPr>
  </w:style>
  <w:style w:type="paragraph" w:styleId="Index8">
    <w:name w:val="index 8"/>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269" w:hanging="284"/>
      <w:textAlignment w:val="auto"/>
    </w:pPr>
    <w:rPr>
      <w:rFonts w:ascii="Arial" w:hAnsi="Arial"/>
      <w:sz w:val="18"/>
      <w:szCs w:val="18"/>
      <w:lang w:val="en-US" w:eastAsia="en-US"/>
    </w:rPr>
  </w:style>
  <w:style w:type="paragraph" w:styleId="Index9">
    <w:name w:val="index 9"/>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552" w:hanging="284"/>
      <w:textAlignment w:val="auto"/>
    </w:pPr>
    <w:rPr>
      <w:rFonts w:ascii="Arial" w:hAnsi="Arial"/>
      <w:sz w:val="18"/>
      <w:szCs w:val="18"/>
      <w:lang w:val="en-US" w:eastAsia="en-US"/>
    </w:rPr>
  </w:style>
  <w:style w:type="paragraph" w:styleId="TOC2">
    <w:name w:val="toc 2"/>
    <w:basedOn w:val="Normal"/>
    <w:next w:val="Normal"/>
    <w:autoRedefine/>
    <w:rsid w:val="004B18B0"/>
    <w:pPr>
      <w:tabs>
        <w:tab w:val="left" w:pos="227"/>
        <w:tab w:val="left" w:pos="454"/>
        <w:tab w:val="left" w:pos="680"/>
        <w:tab w:val="left" w:pos="907"/>
      </w:tabs>
      <w:suppressAutoHyphens w:val="0"/>
      <w:overflowPunct/>
      <w:autoSpaceDE/>
      <w:autoSpaceDN/>
      <w:spacing w:before="240" w:line="240" w:lineRule="atLeast"/>
      <w:textAlignment w:val="auto"/>
    </w:pPr>
    <w:rPr>
      <w:rFonts w:ascii="Arial" w:hAnsi="Arial" w:cs="Times New Roman"/>
      <w:b/>
      <w:bCs/>
      <w:sz w:val="18"/>
      <w:szCs w:val="18"/>
      <w:lang w:val="en-US" w:eastAsia="en-US"/>
    </w:rPr>
  </w:style>
  <w:style w:type="paragraph" w:styleId="TOC3">
    <w:name w:val="toc 3"/>
    <w:basedOn w:val="Normal"/>
    <w:next w:val="Normal"/>
    <w:autoRedefine/>
    <w:rsid w:val="004B18B0"/>
    <w:pPr>
      <w:tabs>
        <w:tab w:val="left" w:pos="227"/>
        <w:tab w:val="left" w:pos="454"/>
        <w:tab w:val="left" w:pos="680"/>
        <w:tab w:val="left" w:pos="907"/>
      </w:tabs>
      <w:suppressAutoHyphens w:val="0"/>
      <w:overflowPunct/>
      <w:autoSpaceDE/>
      <w:autoSpaceDN/>
      <w:spacing w:after="240" w:line="240" w:lineRule="atLeast"/>
      <w:textAlignment w:val="auto"/>
    </w:pPr>
    <w:rPr>
      <w:rFonts w:ascii="Arial" w:hAnsi="Arial"/>
      <w:sz w:val="18"/>
      <w:szCs w:val="18"/>
      <w:lang w:val="en-US" w:eastAsia="en-US"/>
    </w:rPr>
  </w:style>
  <w:style w:type="paragraph" w:styleId="TOC4">
    <w:name w:val="toc 4"/>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textAlignment w:val="auto"/>
    </w:pPr>
    <w:rPr>
      <w:rFonts w:ascii="Arial" w:hAnsi="Arial"/>
      <w:sz w:val="18"/>
      <w:szCs w:val="18"/>
      <w:lang w:val="en-US" w:eastAsia="en-US"/>
    </w:rPr>
  </w:style>
  <w:style w:type="paragraph" w:styleId="TOC5">
    <w:name w:val="toc 5"/>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4"/>
      <w:textAlignment w:val="auto"/>
    </w:pPr>
    <w:rPr>
      <w:rFonts w:ascii="Arial" w:hAnsi="Arial"/>
      <w:sz w:val="18"/>
      <w:szCs w:val="18"/>
      <w:lang w:val="en-US" w:eastAsia="en-US"/>
    </w:rPr>
  </w:style>
  <w:style w:type="paragraph" w:styleId="TOC6">
    <w:name w:val="toc 6"/>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textAlignment w:val="auto"/>
    </w:pPr>
    <w:rPr>
      <w:rFonts w:ascii="Arial" w:hAnsi="Arial"/>
      <w:sz w:val="18"/>
      <w:szCs w:val="18"/>
      <w:lang w:val="en-US" w:eastAsia="en-US"/>
    </w:rPr>
  </w:style>
  <w:style w:type="paragraph" w:styleId="TOC7">
    <w:name w:val="toc 7"/>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701"/>
      <w:textAlignment w:val="auto"/>
    </w:pPr>
    <w:rPr>
      <w:rFonts w:ascii="Arial" w:hAnsi="Arial"/>
      <w:sz w:val="18"/>
      <w:szCs w:val="18"/>
      <w:lang w:val="en-US" w:eastAsia="en-US"/>
    </w:rPr>
  </w:style>
  <w:style w:type="paragraph" w:styleId="TOC8">
    <w:name w:val="toc 8"/>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985"/>
      <w:textAlignment w:val="auto"/>
    </w:pPr>
    <w:rPr>
      <w:rFonts w:ascii="Arial" w:hAnsi="Arial"/>
      <w:sz w:val="18"/>
      <w:szCs w:val="18"/>
      <w:lang w:val="en-US" w:eastAsia="en-US"/>
    </w:rPr>
  </w:style>
  <w:style w:type="paragraph" w:styleId="TableofFigures">
    <w:name w:val="table of figures"/>
    <w:basedOn w:val="Normal"/>
    <w:next w:val="Normal"/>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567" w:hanging="567"/>
      <w:textAlignment w:val="auto"/>
    </w:pPr>
    <w:rPr>
      <w:rFonts w:ascii="Arial" w:hAnsi="Arial"/>
      <w:sz w:val="18"/>
      <w:szCs w:val="18"/>
      <w:lang w:val="en-US" w:eastAsia="en-US"/>
    </w:rPr>
  </w:style>
  <w:style w:type="paragraph" w:styleId="ListBullet5">
    <w:name w:val="List Bullet 5"/>
    <w:basedOn w:val="Normal"/>
    <w:autoRedefine/>
    <w:rsid w:val="004B18B0"/>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BodyTextFirstIndent">
    <w:name w:val="Body Text First Indent"/>
    <w:basedOn w:val="BodyText"/>
    <w:link w:val="BodyTextFirstIndentChar"/>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right="0" w:firstLine="284"/>
    </w:pPr>
    <w:rPr>
      <w:rFonts w:ascii="Arial" w:hAnsi="Arial" w:cs="Angsana New"/>
      <w:sz w:val="18"/>
      <w:szCs w:val="18"/>
      <w:lang w:val="en-US" w:eastAsia="en-US"/>
    </w:rPr>
  </w:style>
  <w:style w:type="character" w:customStyle="1" w:styleId="BodyTextFirstIndentChar">
    <w:name w:val="Body Text First Indent Char"/>
    <w:basedOn w:val="BodyTextChar"/>
    <w:link w:val="BodyTextFirstIndent"/>
    <w:rsid w:val="004B18B0"/>
    <w:rPr>
      <w:rFonts w:ascii="Arial" w:eastAsia="Times New Roman" w:hAnsi="Arial" w:cs="Angsana New"/>
      <w:kern w:val="0"/>
      <w:sz w:val="18"/>
      <w:szCs w:val="18"/>
      <w:lang w:val="th-TH" w:eastAsia="en-GB"/>
      <w14:ligatures w14:val="none"/>
    </w:rPr>
  </w:style>
  <w:style w:type="paragraph" w:styleId="BodyTextFirstIndent2">
    <w:name w:val="Body Text First Indent 2"/>
    <w:basedOn w:val="BodyTextIndent"/>
    <w:link w:val="BodyTextFirstIndent2Char"/>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left="284" w:firstLine="284"/>
      <w:jc w:val="left"/>
    </w:pPr>
    <w:rPr>
      <w:rFonts w:ascii="Arial" w:hAnsi="Arial"/>
      <w:sz w:val="18"/>
      <w:szCs w:val="18"/>
      <w:lang w:val="en-US" w:eastAsia="en-US"/>
    </w:rPr>
  </w:style>
  <w:style w:type="character" w:customStyle="1" w:styleId="BodyTextFirstIndent2Char">
    <w:name w:val="Body Text First Indent 2 Char"/>
    <w:basedOn w:val="BodyTextIndentChar"/>
    <w:link w:val="BodyTextFirstIndent2"/>
    <w:rsid w:val="004B18B0"/>
    <w:rPr>
      <w:rFonts w:ascii="Arial" w:eastAsia="Times New Roman" w:hAnsi="Arial" w:cs="Angsana New"/>
      <w:kern w:val="0"/>
      <w:sz w:val="18"/>
      <w:szCs w:val="18"/>
      <w:lang w:val="en-GB" w:eastAsia="en-GB"/>
      <w14:ligatures w14:val="none"/>
    </w:rPr>
  </w:style>
  <w:style w:type="paragraph" w:customStyle="1" w:styleId="AA1stlevelbullet">
    <w:name w:val="AA 1st level bullet"/>
    <w:basedOn w:val="Normal"/>
    <w:rsid w:val="004B18B0"/>
    <w:pPr>
      <w:numPr>
        <w:numId w:val="11"/>
      </w:numPr>
      <w:tabs>
        <w:tab w:val="clear" w:pos="283"/>
        <w:tab w:val="left" w:pos="227"/>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AAFrameLogo">
    <w:name w:val="AA Frame Logo"/>
    <w:basedOn w:val="Normal"/>
    <w:rsid w:val="004B18B0"/>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character" w:customStyle="1" w:styleId="AACopyright">
    <w:name w:val="AA Copyright"/>
    <w:rsid w:val="004B18B0"/>
    <w:rPr>
      <w:rFonts w:ascii="Arial" w:hAnsi="Arial" w:cs="Times New Roman"/>
      <w:sz w:val="13"/>
      <w:szCs w:val="13"/>
    </w:rPr>
  </w:style>
  <w:style w:type="paragraph" w:customStyle="1" w:styleId="AA2ndlevelbullet">
    <w:name w:val="AA 2nd level bullet"/>
    <w:basedOn w:val="AA1stlevelbullet"/>
    <w:rsid w:val="004B18B0"/>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B18B0"/>
    <w:pPr>
      <w:numPr>
        <w:numId w:val="12"/>
      </w:numPr>
      <w:tabs>
        <w:tab w:val="clear" w:pos="283"/>
        <w:tab w:val="left" w:pos="284"/>
      </w:tabs>
      <w:suppressAutoHyphens w:val="0"/>
      <w:overflowPunct/>
      <w:autoSpaceDE/>
      <w:autoSpaceDN/>
      <w:spacing w:line="240" w:lineRule="atLeast"/>
      <w:textAlignment w:val="auto"/>
    </w:pPr>
    <w:rPr>
      <w:rFonts w:ascii="Arial" w:hAnsi="Arial"/>
      <w:sz w:val="18"/>
      <w:szCs w:val="18"/>
      <w:lang w:val="en-US" w:eastAsia="en-US"/>
    </w:rPr>
  </w:style>
  <w:style w:type="paragraph" w:styleId="TOC1">
    <w:name w:val="toc 1"/>
    <w:basedOn w:val="Normal"/>
    <w:next w:val="Normal"/>
    <w:autoRedefine/>
    <w:rsid w:val="004B18B0"/>
    <w:pPr>
      <w:tabs>
        <w:tab w:val="left" w:pos="227"/>
        <w:tab w:val="left" w:pos="454"/>
        <w:tab w:val="left" w:pos="680"/>
        <w:tab w:val="left" w:pos="907"/>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ReportMenuBar">
    <w:name w:val="ReportMenuBar"/>
    <w:basedOn w:val="Normal"/>
    <w:rsid w:val="004B18B0"/>
    <w:pPr>
      <w:tabs>
        <w:tab w:val="left" w:pos="227"/>
        <w:tab w:val="left" w:pos="454"/>
        <w:tab w:val="left" w:pos="680"/>
        <w:tab w:val="left" w:pos="907"/>
      </w:tabs>
      <w:suppressAutoHyphens w:val="0"/>
      <w:overflowPunct/>
      <w:autoSpaceDE/>
      <w:autoSpaceDN/>
      <w:spacing w:line="240" w:lineRule="atLeast"/>
      <w:textAlignment w:val="auto"/>
    </w:pPr>
    <w:rPr>
      <w:rFonts w:ascii="Arial" w:hAnsi="Arial" w:cs="Times New Roman"/>
      <w:b/>
      <w:bCs/>
      <w:color w:val="FFFFFF"/>
      <w:sz w:val="30"/>
      <w:szCs w:val="30"/>
      <w:lang w:val="en-US" w:eastAsia="en-US"/>
    </w:rPr>
  </w:style>
  <w:style w:type="paragraph" w:customStyle="1" w:styleId="ReportHeading1">
    <w:name w:val="ReportHeading1"/>
    <w:basedOn w:val="Normal"/>
    <w:rsid w:val="004B18B0"/>
    <w:pPr>
      <w:framePr w:w="6521" w:h="1055" w:hSpace="142" w:wrap="auto" w:vAnchor="page" w:hAnchor="page" w:x="1441" w:y="4452"/>
      <w:suppressAutoHyphens w:val="0"/>
      <w:overflowPunct/>
      <w:autoSpaceDE/>
      <w:autoSpaceDN/>
      <w:spacing w:line="300" w:lineRule="atLeast"/>
      <w:textAlignment w:val="auto"/>
    </w:pPr>
    <w:rPr>
      <w:rFonts w:ascii="Arial" w:hAnsi="Arial" w:cs="Times New Roman"/>
      <w:b/>
      <w:bCs/>
      <w:sz w:val="24"/>
      <w:szCs w:val="24"/>
      <w:lang w:val="en-US" w:eastAsia="en-US"/>
    </w:rPr>
  </w:style>
  <w:style w:type="paragraph" w:customStyle="1" w:styleId="ReportHeading2">
    <w:name w:val="ReportHeading2"/>
    <w:basedOn w:val="ReportHeading1"/>
    <w:rsid w:val="004B18B0"/>
    <w:pPr>
      <w:framePr w:h="1054" w:wrap="auto" w:y="5920"/>
    </w:pPr>
  </w:style>
  <w:style w:type="paragraph" w:customStyle="1" w:styleId="ReportHeading3">
    <w:name w:val="ReportHeading3"/>
    <w:basedOn w:val="ReportHeading2"/>
    <w:rsid w:val="004B18B0"/>
    <w:pPr>
      <w:framePr w:h="443" w:wrap="auto" w:y="8223"/>
    </w:pPr>
  </w:style>
  <w:style w:type="paragraph" w:customStyle="1" w:styleId="ParagraphNumbering">
    <w:name w:val="Paragraph Numbering"/>
    <w:basedOn w:val="Header"/>
    <w:rsid w:val="004B18B0"/>
    <w:pPr>
      <w:numPr>
        <w:numId w:val="13"/>
      </w:numPr>
      <w:tabs>
        <w:tab w:val="clear" w:pos="705"/>
        <w:tab w:val="clear" w:pos="4680"/>
        <w:tab w:val="clear" w:pos="9360"/>
        <w:tab w:val="left" w:pos="284"/>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PictureInText">
    <w:name w:val="PictureInText"/>
    <w:basedOn w:val="Normal"/>
    <w:next w:val="Normal"/>
    <w:rsid w:val="004B18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after="240" w:line="240" w:lineRule="atLeast"/>
      <w:textAlignment w:val="auto"/>
    </w:pPr>
    <w:rPr>
      <w:rFonts w:ascii="Arial" w:hAnsi="Arial"/>
      <w:sz w:val="18"/>
      <w:szCs w:val="18"/>
      <w:lang w:val="en-US" w:eastAsia="en-US"/>
    </w:rPr>
  </w:style>
  <w:style w:type="paragraph" w:customStyle="1" w:styleId="PictureLeft">
    <w:name w:val="PictureLeft"/>
    <w:basedOn w:val="Normal"/>
    <w:rsid w:val="004B18B0"/>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before="240" w:line="240" w:lineRule="atLeast"/>
      <w:textAlignment w:val="auto"/>
    </w:pPr>
    <w:rPr>
      <w:rFonts w:ascii="Arial" w:hAnsi="Arial"/>
      <w:sz w:val="18"/>
      <w:szCs w:val="18"/>
      <w:lang w:val="en-US" w:eastAsia="en-US"/>
    </w:rPr>
  </w:style>
  <w:style w:type="paragraph" w:customStyle="1" w:styleId="PicturteLeftFullLength">
    <w:name w:val="PicturteLeftFullLength"/>
    <w:basedOn w:val="PictureLeft"/>
    <w:rsid w:val="004B18B0"/>
    <w:pPr>
      <w:framePr w:w="10142" w:hSpace="180" w:vSpace="180" w:wrap="auto" w:y="7"/>
    </w:pPr>
  </w:style>
  <w:style w:type="paragraph" w:customStyle="1" w:styleId="AAheadingwocontents">
    <w:name w:val="AA heading wo contents"/>
    <w:basedOn w:val="Normal"/>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b/>
      <w:bCs/>
      <w:lang w:val="en-US" w:eastAsia="en-US"/>
    </w:rPr>
  </w:style>
  <w:style w:type="paragraph" w:customStyle="1" w:styleId="StandaardOpinion">
    <w:name w:val="StandaardOpinion"/>
    <w:basedOn w:val="Normal"/>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lang w:val="en-US" w:eastAsia="en-US"/>
    </w:rPr>
  </w:style>
  <w:style w:type="paragraph" w:customStyle="1" w:styleId="T">
    <w:name w:val="Å§ª×Í T"/>
    <w:basedOn w:val="Normal"/>
    <w:rsid w:val="004B18B0"/>
    <w:pPr>
      <w:suppressAutoHyphens w:val="0"/>
      <w:overflowPunct/>
      <w:autoSpaceDE/>
      <w:autoSpaceDN/>
      <w:ind w:left="5040" w:right="540"/>
      <w:jc w:val="center"/>
      <w:textAlignment w:val="auto"/>
    </w:pPr>
    <w:rPr>
      <w:rFonts w:ascii="Times New Roman" w:hAnsi="Times New Roman" w:cs="BrowalliaUPC"/>
      <w:sz w:val="30"/>
      <w:szCs w:val="30"/>
      <w:lang w:val="th-TH" w:eastAsia="en-US"/>
    </w:rPr>
  </w:style>
  <w:style w:type="paragraph" w:customStyle="1" w:styleId="30">
    <w:name w:val="µÒÃÒ§3ªèÍ§"/>
    <w:basedOn w:val="Normal"/>
    <w:rsid w:val="004B18B0"/>
    <w:pPr>
      <w:tabs>
        <w:tab w:val="left" w:pos="360"/>
        <w:tab w:val="left" w:pos="720"/>
      </w:tabs>
      <w:suppressAutoHyphens w:val="0"/>
      <w:overflowPunct/>
      <w:autoSpaceDE/>
      <w:autoSpaceDN/>
      <w:textAlignment w:val="auto"/>
    </w:pPr>
    <w:rPr>
      <w:rFonts w:ascii="Book Antiqua" w:hAnsi="Book Antiqua"/>
      <w:lang w:val="th-TH" w:eastAsia="en-US"/>
    </w:rPr>
  </w:style>
  <w:style w:type="paragraph" w:customStyle="1" w:styleId="a5">
    <w:name w:val="???????"/>
    <w:basedOn w:val="Normal"/>
    <w:rsid w:val="004B18B0"/>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CharCharCharCharCharCharCharCharCharCharCharChar3">
    <w:name w:val="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1">
    <w:name w:val="อักขระ อักขระ Char Char อักขระ อักขระ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1CharCharCharCharCharCharChar">
    <w:name w:val="Char Char1 อักขระ Char Char Char Char Char อักขระ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0">
    <w:name w:val="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
    <w:name w:val="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10">
    <w:name w:val="Char Char1"/>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0">
    <w:name w:val="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1">
    <w:name w:val="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0">
    <w:name w:val="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1CharCharChar1">
    <w:name w:val="Char Char Char Char Char1 Char Char Char1"/>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1CharCharChar">
    <w:name w:val="อักขระ อักขระ Char Char Char Char Char1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11">
    <w:name w:val="1"/>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1CharCharCharCharCharCharCharCharCharCharCharCharCharChar">
    <w:name w:val="Char Char1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0">
    <w:name w:val="Char Char2"/>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4CharChar">
    <w:name w:val="Char Char4 Char Char"/>
    <w:basedOn w:val="Normal"/>
    <w:uiPriority w:val="99"/>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6">
    <w:name w:val="???????????"/>
    <w:basedOn w:val="Normal"/>
    <w:rsid w:val="004B18B0"/>
    <w:pPr>
      <w:suppressAutoHyphens w:val="0"/>
      <w:overflowPunct/>
      <w:autoSpaceDE/>
      <w:autoSpaceDN/>
      <w:ind w:right="386"/>
      <w:textAlignment w:val="auto"/>
    </w:pPr>
    <w:rPr>
      <w:rFonts w:ascii="Cordia New" w:hAnsi="Arial" w:cs="Cordia New"/>
      <w:color w:val="000080"/>
      <w:sz w:val="28"/>
      <w:szCs w:val="28"/>
      <w:lang w:val="th-TH" w:eastAsia="en-US"/>
    </w:rPr>
  </w:style>
  <w:style w:type="paragraph" w:customStyle="1" w:styleId="AccPolicyHeading">
    <w:name w:val="Acc Policy Heading"/>
    <w:basedOn w:val="BodyText"/>
    <w:link w:val="AccPolicyHeadingChar"/>
    <w:autoRedefine/>
    <w:rsid w:val="004B18B0"/>
    <w:pPr>
      <w:suppressAutoHyphens w:val="0"/>
      <w:autoSpaceDN/>
      <w:ind w:left="900" w:right="27"/>
      <w:jc w:val="thaiDistribute"/>
    </w:pPr>
    <w:rPr>
      <w:rFonts w:ascii="Angsana New" w:hAnsi="Angsana New" w:cs="Angsana New"/>
      <w:b/>
      <w:bCs/>
      <w:i/>
      <w:iCs/>
      <w:sz w:val="30"/>
      <w:szCs w:val="30"/>
      <w:lang w:val="en-GB" w:eastAsia="en-US"/>
    </w:rPr>
  </w:style>
  <w:style w:type="character" w:customStyle="1" w:styleId="AccPolicyHeadingChar">
    <w:name w:val="Acc Policy Heading Char"/>
    <w:link w:val="AccPolicyHeading"/>
    <w:rsid w:val="004B18B0"/>
    <w:rPr>
      <w:rFonts w:ascii="Angsana New" w:eastAsia="Times New Roman" w:hAnsi="Angsana New" w:cs="Angsana New"/>
      <w:b/>
      <w:bCs/>
      <w:i/>
      <w:iCs/>
      <w:kern w:val="0"/>
      <w:sz w:val="30"/>
      <w:lang w:val="en-GB"/>
      <w14:ligatures w14:val="none"/>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ordiaNew">
    <w:name w:val="Cordia New"/>
    <w:basedOn w:val="Normal"/>
    <w:rsid w:val="004B18B0"/>
    <w:pPr>
      <w:tabs>
        <w:tab w:val="left" w:pos="4153"/>
        <w:tab w:val="left" w:pos="8306"/>
      </w:tabs>
      <w:suppressAutoHyphens w:val="0"/>
      <w:overflowPunct/>
      <w:autoSpaceDE/>
      <w:autoSpaceDN/>
      <w:textAlignment w:val="auto"/>
    </w:pPr>
    <w:rPr>
      <w:color w:val="000000"/>
      <w:sz w:val="24"/>
      <w:szCs w:val="24"/>
      <w:lang w:val="en-US" w:eastAsia="th-TH"/>
    </w:rPr>
  </w:style>
  <w:style w:type="paragraph" w:customStyle="1" w:styleId="a7">
    <w:name w:val="Åº"/>
    <w:basedOn w:val="Normal"/>
    <w:rsid w:val="004B18B0"/>
    <w:pPr>
      <w:tabs>
        <w:tab w:val="left" w:pos="360"/>
        <w:tab w:val="left" w:pos="720"/>
        <w:tab w:val="left" w:pos="1080"/>
      </w:tabs>
      <w:suppressAutoHyphens w:val="0"/>
      <w:overflowPunct/>
      <w:autoSpaceDE/>
      <w:autoSpaceDN/>
      <w:textAlignment w:val="auto"/>
    </w:pPr>
    <w:rPr>
      <w:rFonts w:ascii="Cordia New" w:hAnsi="Cordia New" w:cs="BrowalliaUPC"/>
      <w:sz w:val="28"/>
      <w:szCs w:val="28"/>
      <w:lang w:val="en-US" w:eastAsia="en-US"/>
    </w:rPr>
  </w:style>
  <w:style w:type="character" w:customStyle="1" w:styleId="hps">
    <w:name w:val="hps"/>
    <w:rsid w:val="004B18B0"/>
    <w:rPr>
      <w:rFonts w:cs="Times New Roman"/>
    </w:rPr>
  </w:style>
  <w:style w:type="character" w:customStyle="1" w:styleId="st">
    <w:name w:val="st"/>
    <w:basedOn w:val="DefaultParagraphFont"/>
    <w:rsid w:val="004B18B0"/>
  </w:style>
  <w:style w:type="paragraph" w:customStyle="1" w:styleId="a8">
    <w:name w:val="ข้อความ"/>
    <w:basedOn w:val="Normal"/>
    <w:rsid w:val="004B18B0"/>
    <w:pPr>
      <w:tabs>
        <w:tab w:val="left" w:pos="1080"/>
      </w:tabs>
      <w:suppressAutoHyphens w:val="0"/>
      <w:overflowPunct/>
      <w:autoSpaceDE/>
      <w:autoSpaceDN/>
      <w:textAlignment w:val="auto"/>
    </w:pPr>
    <w:rPr>
      <w:rFonts w:ascii="Times New Roman" w:eastAsia="Cordia New" w:hAnsi="Times New Roman"/>
      <w:sz w:val="30"/>
      <w:szCs w:val="30"/>
      <w:lang w:val="en-US" w:eastAsia="th-TH"/>
    </w:rPr>
  </w:style>
  <w:style w:type="paragraph" w:styleId="Revision">
    <w:name w:val="Revision"/>
    <w:hidden/>
    <w:uiPriority w:val="99"/>
    <w:semiHidden/>
    <w:rsid w:val="004B18B0"/>
    <w:pPr>
      <w:spacing w:after="0" w:line="240" w:lineRule="auto"/>
    </w:pPr>
    <w:rPr>
      <w:rFonts w:ascii="Arial" w:eastAsia="Times New Roman" w:hAnsi="Arial" w:cs="Angsana New"/>
      <w:kern w:val="0"/>
      <w:sz w:val="18"/>
      <w:szCs w:val="22"/>
      <w14:ligatures w14:val="none"/>
    </w:rPr>
  </w:style>
  <w:style w:type="numbering" w:customStyle="1" w:styleId="Style2">
    <w:name w:val="Style2"/>
    <w:uiPriority w:val="99"/>
    <w:rsid w:val="004B18B0"/>
    <w:pPr>
      <w:numPr>
        <w:numId w:val="14"/>
      </w:numPr>
    </w:pPr>
  </w:style>
  <w:style w:type="paragraph" w:customStyle="1" w:styleId="TradingName">
    <w:name w:val="Trading Name"/>
    <w:semiHidden/>
    <w:rsid w:val="004B18B0"/>
    <w:pPr>
      <w:spacing w:after="0" w:line="180" w:lineRule="atLeast"/>
    </w:pPr>
    <w:rPr>
      <w:rFonts w:ascii="Calibri" w:eastAsia="SimHei" w:hAnsi="Calibri" w:cs="Arial"/>
      <w:b/>
      <w:kern w:val="0"/>
      <w:sz w:val="16"/>
      <w:szCs w:val="20"/>
      <w:lang w:val="en-GB" w:bidi="ar-SA"/>
      <w14:ligatures w14:val="none"/>
    </w:rPr>
  </w:style>
  <w:style w:type="paragraph" w:customStyle="1" w:styleId="PartnerAddress">
    <w:name w:val="Partner Address"/>
    <w:semiHidden/>
    <w:rsid w:val="004B18B0"/>
    <w:pPr>
      <w:spacing w:after="0" w:line="240" w:lineRule="auto"/>
    </w:pPr>
    <w:rPr>
      <w:rFonts w:ascii="Calibri" w:eastAsia="SimHei" w:hAnsi="Calibri" w:cs="Arial"/>
      <w:kern w:val="0"/>
      <w:sz w:val="16"/>
      <w:szCs w:val="20"/>
      <w:lang w:val="en-GB" w:bidi="ar-SA"/>
      <w14:ligatures w14:val="none"/>
    </w:rPr>
  </w:style>
  <w:style w:type="paragraph" w:customStyle="1" w:styleId="HalfLineBreak">
    <w:name w:val="Half Line Break"/>
    <w:semiHidden/>
    <w:rsid w:val="004B18B0"/>
    <w:pPr>
      <w:framePr w:wrap="around" w:vAnchor="page" w:hAnchor="page" w:x="9016" w:y="3970"/>
      <w:spacing w:after="0" w:line="240" w:lineRule="auto"/>
      <w:suppressOverlap/>
    </w:pPr>
    <w:rPr>
      <w:rFonts w:ascii="Calibri" w:eastAsia="SimHei" w:hAnsi="Calibri" w:cs="Arial"/>
      <w:b/>
      <w:kern w:val="0"/>
      <w:sz w:val="7"/>
      <w:szCs w:val="20"/>
      <w:lang w:val="en-GB" w:bidi="ar-SA"/>
      <w14:ligatures w14:val="none"/>
    </w:rPr>
  </w:style>
  <w:style w:type="character" w:customStyle="1" w:styleId="normaltextrun">
    <w:name w:val="normaltextrun"/>
    <w:basedOn w:val="DefaultParagraphFont"/>
    <w:rsid w:val="004B18B0"/>
  </w:style>
  <w:style w:type="character" w:customStyle="1" w:styleId="eop">
    <w:name w:val="eop"/>
    <w:basedOn w:val="DefaultParagraphFont"/>
    <w:rsid w:val="004B18B0"/>
  </w:style>
  <w:style w:type="character" w:styleId="PlaceholderText">
    <w:name w:val="Placeholder Text"/>
    <w:uiPriority w:val="99"/>
    <w:semiHidden/>
    <w:rsid w:val="004B18B0"/>
    <w:rPr>
      <w:color w:val="808080"/>
    </w:rPr>
  </w:style>
  <w:style w:type="table" w:customStyle="1" w:styleId="TableGrid1">
    <w:name w:val="Table Grid1"/>
    <w:basedOn w:val="TableNormal"/>
    <w:next w:val="TableGrid"/>
    <w:uiPriority w:val="39"/>
    <w:rsid w:val="004B18B0"/>
    <w:pPr>
      <w:spacing w:after="0" w:line="240" w:lineRule="auto"/>
    </w:pPr>
    <w:rPr>
      <w:rFonts w:ascii="Times New Roman" w:eastAsia="Times New Roman"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05246">
      <w:bodyDiv w:val="1"/>
      <w:marLeft w:val="0"/>
      <w:marRight w:val="0"/>
      <w:marTop w:val="0"/>
      <w:marBottom w:val="0"/>
      <w:divBdr>
        <w:top w:val="none" w:sz="0" w:space="0" w:color="auto"/>
        <w:left w:val="none" w:sz="0" w:space="0" w:color="auto"/>
        <w:bottom w:val="none" w:sz="0" w:space="0" w:color="auto"/>
        <w:right w:val="none" w:sz="0" w:space="0" w:color="auto"/>
      </w:divBdr>
    </w:div>
    <w:div w:id="151070964">
      <w:bodyDiv w:val="1"/>
      <w:marLeft w:val="0"/>
      <w:marRight w:val="0"/>
      <w:marTop w:val="0"/>
      <w:marBottom w:val="0"/>
      <w:divBdr>
        <w:top w:val="none" w:sz="0" w:space="0" w:color="auto"/>
        <w:left w:val="none" w:sz="0" w:space="0" w:color="auto"/>
        <w:bottom w:val="none" w:sz="0" w:space="0" w:color="auto"/>
        <w:right w:val="none" w:sz="0" w:space="0" w:color="auto"/>
      </w:divBdr>
    </w:div>
    <w:div w:id="854883899">
      <w:bodyDiv w:val="1"/>
      <w:marLeft w:val="0"/>
      <w:marRight w:val="0"/>
      <w:marTop w:val="0"/>
      <w:marBottom w:val="0"/>
      <w:divBdr>
        <w:top w:val="none" w:sz="0" w:space="0" w:color="auto"/>
        <w:left w:val="none" w:sz="0" w:space="0" w:color="auto"/>
        <w:bottom w:val="none" w:sz="0" w:space="0" w:color="auto"/>
        <w:right w:val="none" w:sz="0" w:space="0" w:color="auto"/>
      </w:divBdr>
    </w:div>
    <w:div w:id="185442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2F562-2A0E-4C81-B61C-409571E39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2971</Words>
  <Characters>16939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Nantachat Khorawit</dc:creator>
  <cp:keywords/>
  <dc:description/>
  <cp:lastModifiedBy>Phakhaon .R</cp:lastModifiedBy>
  <cp:revision>2</cp:revision>
  <cp:lastPrinted>2025-05-15T21:34:00Z</cp:lastPrinted>
  <dcterms:created xsi:type="dcterms:W3CDTF">2025-05-15T21:55:00Z</dcterms:created>
  <dcterms:modified xsi:type="dcterms:W3CDTF">2025-05-15T21:55:00Z</dcterms:modified>
</cp:coreProperties>
</file>