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14EE2B61" w14:textId="77777777" w:rsidR="00DE55AF" w:rsidRPr="007A4576" w:rsidRDefault="00DE55AF" w:rsidP="00DE55A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</w:p>
    <w:p w14:paraId="6F7D8C15" w14:textId="31164F3C" w:rsidR="00AB6E49" w:rsidRPr="00EB1CF2" w:rsidRDefault="00DE55AF" w:rsidP="00EB1CF2">
      <w:pPr>
        <w:spacing w:line="240" w:lineRule="atLeast"/>
        <w:ind w:left="360" w:hanging="180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7A4576">
        <w:rPr>
          <w:sz w:val="36"/>
          <w:szCs w:val="36"/>
        </w:rPr>
        <w:t>period ended</w:t>
      </w:r>
      <w:r w:rsidR="002103C6">
        <w:rPr>
          <w:sz w:val="36"/>
          <w:szCs w:val="36"/>
        </w:rPr>
        <w:t xml:space="preserve"> </w:t>
      </w:r>
      <w:r w:rsidR="00B65B6B">
        <w:rPr>
          <w:sz w:val="36"/>
          <w:szCs w:val="36"/>
        </w:rPr>
        <w:t xml:space="preserve">31 March </w:t>
      </w:r>
      <w:r w:rsidR="00B65B6B">
        <w:rPr>
          <w:sz w:val="36"/>
          <w:szCs w:val="36"/>
          <w:lang w:val="en-US"/>
        </w:rPr>
        <w:t>2025</w:t>
      </w:r>
    </w:p>
    <w:p w14:paraId="4010F066" w14:textId="142BCDA9" w:rsidR="00DE55AF" w:rsidRPr="007A4576" w:rsidRDefault="00DE55AF" w:rsidP="00DE55AF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034EC068" w14:textId="64E34BEC" w:rsidR="00C9794D" w:rsidRPr="00DA35F6" w:rsidRDefault="00DE55AF" w:rsidP="00DE55AF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420CDFEB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5D6D1AAA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783A04DA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6ABC8EC6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44607F7F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61040D5C" w14:textId="77777777" w:rsidR="00095735" w:rsidRDefault="00095735" w:rsidP="00913DFC">
      <w:pPr>
        <w:ind w:right="-270"/>
        <w:rPr>
          <w:b/>
          <w:bCs/>
          <w:sz w:val="28"/>
          <w:szCs w:val="28"/>
        </w:rPr>
      </w:pPr>
    </w:p>
    <w:p w14:paraId="51D65DCE" w14:textId="45080DBE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53E62639" w14:textId="5BC05BB1" w:rsidR="00DE55AF" w:rsidRPr="00303B1D" w:rsidRDefault="00DE55AF" w:rsidP="00DE55AF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 xml:space="preserve">espectively, as </w:t>
      </w:r>
      <w:proofErr w:type="gramStart"/>
      <w:r>
        <w:t>at</w:t>
      </w:r>
      <w:proofErr w:type="gramEnd"/>
      <w:r>
        <w:t xml:space="preserve"> </w:t>
      </w:r>
      <w:r w:rsidR="00B65B6B">
        <w:t xml:space="preserve">31 </w:t>
      </w:r>
      <w:r w:rsidR="00B65B6B">
        <w:rPr>
          <w:lang w:val="en-US"/>
        </w:rPr>
        <w:t>March 2025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</w:t>
      </w:r>
      <w:r w:rsidR="00EB1CF2">
        <w:rPr>
          <w:spacing w:val="4"/>
        </w:rPr>
        <w:t>,</w:t>
      </w:r>
      <w:r w:rsidR="0026527C" w:rsidRPr="0026527C">
        <w:t xml:space="preserve"> </w:t>
      </w:r>
      <w:r w:rsidRPr="002103C6">
        <w:rPr>
          <w:spacing w:val="4"/>
        </w:rPr>
        <w:t>changes in equity and cash flows for the</w:t>
      </w:r>
      <w:r w:rsidR="0026527C">
        <w:rPr>
          <w:spacing w:val="4"/>
        </w:rPr>
        <w:t xml:space="preserve"> </w:t>
      </w:r>
      <w:r w:rsidR="00B65B6B">
        <w:rPr>
          <w:spacing w:val="4"/>
        </w:rPr>
        <w:t>three</w:t>
      </w:r>
      <w:r w:rsidR="00344DA7">
        <w:rPr>
          <w:spacing w:val="4"/>
        </w:rPr>
        <w:t>-month</w:t>
      </w:r>
      <w:r w:rsidRPr="002103C6">
        <w:rPr>
          <w:spacing w:val="4"/>
        </w:rPr>
        <w:t xml:space="preserve"> period ended</w:t>
      </w:r>
      <w:r>
        <w:t xml:space="preserve"> </w:t>
      </w:r>
      <w:r w:rsidR="00B65B6B">
        <w:t xml:space="preserve">31 </w:t>
      </w:r>
      <w:r w:rsidR="00B65B6B">
        <w:rPr>
          <w:lang w:val="en-US"/>
        </w:rPr>
        <w:t>March 2025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="002152F3"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78645F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3EE721A1" w14:textId="77777777" w:rsidR="00C9794D" w:rsidRPr="00303B1D" w:rsidRDefault="00C9794D" w:rsidP="00913DFC">
      <w:pPr>
        <w:spacing w:line="340" w:lineRule="atLeast"/>
        <w:jc w:val="both"/>
        <w:rPr>
          <w:i/>
        </w:rPr>
      </w:pPr>
      <w:r w:rsidRPr="00303B1D">
        <w:rPr>
          <w:i/>
        </w:rPr>
        <w:t>Scope of Review</w:t>
      </w:r>
    </w:p>
    <w:p w14:paraId="4401F754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1A7A2331" w14:textId="77777777" w:rsidR="00C9794D" w:rsidRPr="00303B1D" w:rsidRDefault="00C9794D" w:rsidP="00913DFC">
      <w:pPr>
        <w:jc w:val="both"/>
      </w:pPr>
      <w:r w:rsidRPr="00303B1D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913DFC">
      <w:pPr>
        <w:spacing w:line="3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lastRenderedPageBreak/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proofErr w:type="gramStart"/>
      <w:r w:rsidR="00CC3CC0" w:rsidRPr="00CC3CC0">
        <w:t xml:space="preserve">accompanying </w:t>
      </w:r>
      <w:r w:rsidR="00CC3CC0">
        <w:t xml:space="preserve"> </w:t>
      </w:r>
      <w:r w:rsidRPr="00303B1D">
        <w:t>interim</w:t>
      </w:r>
      <w:proofErr w:type="gramEnd"/>
      <w:r w:rsidRPr="00303B1D">
        <w:t xml:space="preserve"> financial information is not prepared, in all material respects, in accordance with Thai Accounting Standard 34,</w:t>
      </w:r>
      <w:r>
        <w:t xml:space="preserve">  </w:t>
      </w:r>
      <w:r w:rsidRPr="00303B1D">
        <w:t xml:space="preserve">“Interim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r>
        <w:rPr>
          <w:lang w:val="en-US"/>
        </w:rPr>
        <w:t>S</w:t>
      </w:r>
      <w:r w:rsidRPr="007B4507">
        <w:rPr>
          <w:lang w:val="en-US"/>
        </w:rPr>
        <w:t xml:space="preserve">ongchai </w:t>
      </w:r>
      <w:r>
        <w:rPr>
          <w:lang w:val="en-US"/>
        </w:rPr>
        <w:t>W</w:t>
      </w:r>
      <w:r w:rsidRPr="007B4507">
        <w:rPr>
          <w:lang w:val="en-US"/>
        </w:rPr>
        <w:t>ongpiriyaporn</w:t>
      </w:r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F611D44" w14:textId="77777777" w:rsidR="00C9794D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6BAC7BF0" w14:textId="67825E7C" w:rsidR="00C9794D" w:rsidRPr="004178B8" w:rsidRDefault="00CB1864" w:rsidP="00913DFC">
      <w:pPr>
        <w:spacing w:line="240" w:lineRule="atLeast"/>
        <w:jc w:val="both"/>
        <w:rPr>
          <w:lang w:val="en-US"/>
        </w:rPr>
      </w:pPr>
      <w:r>
        <w:rPr>
          <w:lang w:val="en-US"/>
        </w:rPr>
        <w:t>9</w:t>
      </w:r>
      <w:r w:rsidR="00B65B6B">
        <w:rPr>
          <w:lang w:val="en-US"/>
        </w:rPr>
        <w:t xml:space="preserve"> May 2025</w:t>
      </w:r>
    </w:p>
    <w:p w14:paraId="621D5FD9" w14:textId="366E48EA" w:rsidR="00F7150C" w:rsidRPr="00BE6480" w:rsidRDefault="00F7150C" w:rsidP="00F7150C">
      <w:pPr>
        <w:pStyle w:val="BodyText2"/>
        <w:ind w:right="43"/>
        <w:jc w:val="both"/>
        <w:rPr>
          <w:highlight w:val="yellow"/>
          <w:lang w:val="en-US"/>
        </w:rPr>
      </w:pPr>
    </w:p>
    <w:p w14:paraId="2733D1D6" w14:textId="3BFAFC79" w:rsidR="00F7150C" w:rsidRPr="00D819A5" w:rsidRDefault="00F7150C" w:rsidP="00257922">
      <w:pPr>
        <w:pStyle w:val="block"/>
        <w:spacing w:line="240" w:lineRule="exact"/>
        <w:ind w:left="450"/>
        <w:jc w:val="thaiDistribute"/>
        <w:rPr>
          <w:rFonts w:cs="Angsana New"/>
          <w:szCs w:val="22"/>
          <w:lang w:val="en-US" w:bidi="th-TH"/>
        </w:rPr>
      </w:pPr>
    </w:p>
    <w:p w14:paraId="3FEFFE04" w14:textId="0A05C627" w:rsidR="00F7150C" w:rsidRPr="00B9384D" w:rsidRDefault="00F7150C" w:rsidP="00F7150C">
      <w:pPr>
        <w:pStyle w:val="BodyText2"/>
        <w:ind w:right="43"/>
        <w:jc w:val="both"/>
        <w:rPr>
          <w:lang w:val="en-US"/>
        </w:rPr>
      </w:pPr>
    </w:p>
    <w:p w14:paraId="52482A43" w14:textId="033DCE1B" w:rsidR="0020152D" w:rsidRPr="0020152D" w:rsidRDefault="0020152D" w:rsidP="0020152D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0EF7A" w14:textId="77777777" w:rsidR="003C1194" w:rsidRDefault="003C1194" w:rsidP="00350C22">
      <w:r>
        <w:separator/>
      </w:r>
    </w:p>
  </w:endnote>
  <w:endnote w:type="continuationSeparator" w:id="0">
    <w:p w14:paraId="3A33590C" w14:textId="77777777" w:rsidR="003C1194" w:rsidRDefault="003C1194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3F75A" w14:textId="77777777" w:rsidR="003C1194" w:rsidRDefault="003C1194" w:rsidP="00350C22">
      <w:r>
        <w:separator/>
      </w:r>
    </w:p>
  </w:footnote>
  <w:footnote w:type="continuationSeparator" w:id="0">
    <w:p w14:paraId="1181A261" w14:textId="77777777" w:rsidR="003C1194" w:rsidRDefault="003C1194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statements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D62E" w14:textId="77777777" w:rsidR="00626880" w:rsidRDefault="00626880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4D0C20ED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7EB24F75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0964074D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7FF63B31" w14:textId="77777777" w:rsid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  <w:p w14:paraId="3E6F9702" w14:textId="77777777" w:rsidR="00B65B6B" w:rsidRPr="00B65B6B" w:rsidRDefault="00B65B6B" w:rsidP="00B65B6B">
    <w:pPr>
      <w:pStyle w:val="Header"/>
      <w:spacing w:line="240" w:lineRule="atLeast"/>
      <w:rPr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61A0" w14:textId="77777777" w:rsidR="00C129A4" w:rsidRPr="000447C7" w:rsidRDefault="00C129A4" w:rsidP="008E18E1">
    <w:pPr>
      <w:rPr>
        <w:sz w:val="28"/>
        <w:szCs w:val="28"/>
      </w:rPr>
    </w:pPr>
  </w:p>
  <w:p w14:paraId="1E0BDBB1" w14:textId="77777777" w:rsidR="00C129A4" w:rsidRPr="000447C7" w:rsidRDefault="00C129A4" w:rsidP="008E18E1">
    <w:pPr>
      <w:rPr>
        <w:sz w:val="28"/>
        <w:szCs w:val="28"/>
      </w:rPr>
    </w:pPr>
  </w:p>
  <w:p w14:paraId="5963C072" w14:textId="77777777" w:rsidR="000447C7" w:rsidRPr="000447C7" w:rsidRDefault="000447C7" w:rsidP="008E18E1">
    <w:pPr>
      <w:rPr>
        <w:sz w:val="28"/>
        <w:szCs w:val="28"/>
      </w:rPr>
    </w:pPr>
  </w:p>
  <w:p w14:paraId="7C902A9D" w14:textId="77777777" w:rsidR="000447C7" w:rsidRPr="000447C7" w:rsidRDefault="000447C7" w:rsidP="008E18E1">
    <w:pPr>
      <w:rPr>
        <w:sz w:val="28"/>
        <w:szCs w:val="28"/>
      </w:rPr>
    </w:pPr>
  </w:p>
  <w:p w14:paraId="777DC4F9" w14:textId="77777777" w:rsidR="000447C7" w:rsidRPr="000447C7" w:rsidRDefault="000447C7" w:rsidP="008E18E1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2CDE"/>
    <w:rsid w:val="0004301D"/>
    <w:rsid w:val="00043863"/>
    <w:rsid w:val="00043C75"/>
    <w:rsid w:val="00043ECB"/>
    <w:rsid w:val="00043EFD"/>
    <w:rsid w:val="00044065"/>
    <w:rsid w:val="000443F4"/>
    <w:rsid w:val="0004463F"/>
    <w:rsid w:val="000447C7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2EF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B35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735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7E2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455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4DC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519"/>
    <w:rsid w:val="0019174A"/>
    <w:rsid w:val="00191805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1D5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CF1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76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922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27C"/>
    <w:rsid w:val="002655B5"/>
    <w:rsid w:val="00265D77"/>
    <w:rsid w:val="002662D6"/>
    <w:rsid w:val="00266D72"/>
    <w:rsid w:val="0026755B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CB7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4DA7"/>
    <w:rsid w:val="003451B3"/>
    <w:rsid w:val="00345473"/>
    <w:rsid w:val="0034562F"/>
    <w:rsid w:val="003459EE"/>
    <w:rsid w:val="00345A5B"/>
    <w:rsid w:val="00345BBC"/>
    <w:rsid w:val="00345F00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57ED7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40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236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194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1C7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7A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BCF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4866"/>
    <w:rsid w:val="004949CE"/>
    <w:rsid w:val="00494F68"/>
    <w:rsid w:val="004953A2"/>
    <w:rsid w:val="0049585C"/>
    <w:rsid w:val="00495F1C"/>
    <w:rsid w:val="0049603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8A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32A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AF0"/>
    <w:rsid w:val="00503CA8"/>
    <w:rsid w:val="005044D5"/>
    <w:rsid w:val="005044D8"/>
    <w:rsid w:val="005045FA"/>
    <w:rsid w:val="00505084"/>
    <w:rsid w:val="00505138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8D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4E3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2719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1C9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48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2A6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0C4"/>
    <w:rsid w:val="00640197"/>
    <w:rsid w:val="00640567"/>
    <w:rsid w:val="00640783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A35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337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19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327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001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687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00B"/>
    <w:rsid w:val="007C216E"/>
    <w:rsid w:val="007C24E4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7BB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4F5E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88F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1FA2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AD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478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8F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0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59D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59D"/>
    <w:rsid w:val="009856EF"/>
    <w:rsid w:val="00985791"/>
    <w:rsid w:val="00985C79"/>
    <w:rsid w:val="00985CAB"/>
    <w:rsid w:val="009865A6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2DE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36B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6F1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9AF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01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59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5B6B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330"/>
    <w:rsid w:val="00BA19A4"/>
    <w:rsid w:val="00BA1EF4"/>
    <w:rsid w:val="00BA208F"/>
    <w:rsid w:val="00BA3016"/>
    <w:rsid w:val="00BA310E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480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585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145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64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73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19A5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0B3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0BE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2BFF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0F9B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70B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AF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7A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093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1758"/>
    <w:rsid w:val="00EB1CF2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5D4"/>
    <w:rsid w:val="00F0261B"/>
    <w:rsid w:val="00F026F3"/>
    <w:rsid w:val="00F02727"/>
    <w:rsid w:val="00F02932"/>
    <w:rsid w:val="00F03F89"/>
    <w:rsid w:val="00F04191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3D26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C13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493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D13"/>
    <w:rsid w:val="00FD0342"/>
    <w:rsid w:val="00FD03E3"/>
    <w:rsid w:val="00FD19DB"/>
    <w:rsid w:val="00FD1F1C"/>
    <w:rsid w:val="00FD2018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107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D9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159ED5-C406-433F-B076-1E782A94A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Somjai, Nigonyanont</cp:lastModifiedBy>
  <cp:revision>2</cp:revision>
  <cp:lastPrinted>2024-05-03T01:17:00Z</cp:lastPrinted>
  <dcterms:created xsi:type="dcterms:W3CDTF">2025-05-09T04:42:00Z</dcterms:created>
  <dcterms:modified xsi:type="dcterms:W3CDTF">2025-05-09T04:42:00Z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