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019F8" w14:textId="58EA03DE" w:rsidR="00097CDA" w:rsidRPr="00097CDA" w:rsidRDefault="00097CDA" w:rsidP="00097CDA">
      <w:pPr>
        <w:pStyle w:val="E"/>
        <w:spacing w:line="240" w:lineRule="atLeast"/>
        <w:jc w:val="left"/>
        <w:rPr>
          <w:rFonts w:ascii="Angsana New" w:hAnsi="Angsana New"/>
          <w:sz w:val="28"/>
          <w:lang w:val="en-US"/>
        </w:rPr>
      </w:pPr>
      <w:r w:rsidRPr="00097CDA">
        <w:rPr>
          <w:rFonts w:ascii="Angsana New" w:hAnsi="Angsana New"/>
          <w:spacing w:val="-4"/>
          <w:sz w:val="28"/>
          <w:szCs w:val="28"/>
          <w:lang w:val="en-US"/>
        </w:rPr>
        <w:t>EKARAT ENGINEERING PUBLIC COMPANY LIMITED AND ITS SUBSIDIARIES</w:t>
      </w:r>
    </w:p>
    <w:p w14:paraId="0276197A" w14:textId="2979C2A5" w:rsidR="007D3CE7" w:rsidRPr="00976404" w:rsidRDefault="007D3CE7" w:rsidP="007D3CE7">
      <w:pPr>
        <w:pStyle w:val="E"/>
        <w:spacing w:line="240" w:lineRule="atLeast"/>
        <w:jc w:val="left"/>
        <w:rPr>
          <w:rFonts w:ascii="Angsana New" w:hAnsi="Angsana New"/>
          <w:sz w:val="28"/>
          <w:cs/>
          <w:lang w:val="en-GB"/>
        </w:rPr>
      </w:pPr>
      <w:r w:rsidRPr="00976404">
        <w:rPr>
          <w:rFonts w:ascii="Angsana New" w:hAnsi="Angsana New"/>
          <w:sz w:val="28"/>
          <w:szCs w:val="28"/>
          <w:lang w:val="en-US"/>
        </w:rPr>
        <w:t>N</w:t>
      </w:r>
      <w:r>
        <w:rPr>
          <w:rFonts w:ascii="Angsana New" w:hAnsi="Angsana New"/>
          <w:sz w:val="28"/>
          <w:szCs w:val="28"/>
          <w:lang w:val="en-GB"/>
        </w:rPr>
        <w:t>OTES TO</w:t>
      </w:r>
      <w:r>
        <w:rPr>
          <w:rFonts w:ascii="Angsana New" w:hAnsi="Angsana New"/>
          <w:sz w:val="28"/>
          <w:szCs w:val="28"/>
          <w:cs/>
          <w:lang w:val="en-GB"/>
        </w:rPr>
        <w:t xml:space="preserve"> </w:t>
      </w:r>
      <w:r w:rsidR="002648CF">
        <w:rPr>
          <w:rFonts w:ascii="Angsana New" w:hAnsi="Angsana New"/>
          <w:sz w:val="28"/>
          <w:szCs w:val="28"/>
          <w:lang w:val="en-US"/>
        </w:rPr>
        <w:t xml:space="preserve">INTERIM </w:t>
      </w:r>
      <w:r w:rsidRPr="00976404">
        <w:rPr>
          <w:rFonts w:ascii="Angsana New" w:hAnsi="Angsana New"/>
          <w:sz w:val="28"/>
          <w:szCs w:val="28"/>
          <w:lang w:val="en-GB"/>
        </w:rPr>
        <w:t>FINANCIAL STATEMENTS</w:t>
      </w:r>
    </w:p>
    <w:p w14:paraId="1D0B5152" w14:textId="0C3500BC" w:rsidR="005101B1" w:rsidRPr="00B47A65" w:rsidRDefault="005101B1" w:rsidP="009B6DAF">
      <w:pPr>
        <w:pStyle w:val="E"/>
        <w:spacing w:line="240" w:lineRule="atLeast"/>
        <w:jc w:val="left"/>
        <w:rPr>
          <w:rFonts w:ascii="Angsana New" w:hAnsi="Angsana New"/>
          <w:spacing w:val="-4"/>
          <w:sz w:val="28"/>
          <w:szCs w:val="28"/>
          <w:lang w:val="en-US"/>
        </w:rPr>
      </w:pPr>
      <w:r w:rsidRPr="00097CDA">
        <w:rPr>
          <w:rFonts w:ascii="Angsana New" w:hAnsi="Angsana New"/>
          <w:spacing w:val="-4"/>
          <w:sz w:val="28"/>
          <w:szCs w:val="28"/>
          <w:lang w:val="en-US"/>
        </w:rPr>
        <w:t xml:space="preserve">FOR THE THREE-MONTH </w:t>
      </w:r>
      <w:r>
        <w:rPr>
          <w:rFonts w:ascii="Angsana New" w:hAnsi="Angsana New"/>
          <w:spacing w:val="-4"/>
          <w:sz w:val="28"/>
          <w:szCs w:val="28"/>
          <w:lang w:val="en-US"/>
        </w:rPr>
        <w:t xml:space="preserve">PERIOD ENDED MARCH </w:t>
      </w:r>
      <w:r w:rsidR="00AA13B8">
        <w:rPr>
          <w:rFonts w:ascii="Angsana New" w:hAnsi="Angsana New"/>
          <w:spacing w:val="-4"/>
          <w:sz w:val="28"/>
          <w:szCs w:val="28"/>
          <w:lang w:val="en-US"/>
        </w:rPr>
        <w:t>3</w:t>
      </w:r>
      <w:r w:rsidR="008C2B9A">
        <w:rPr>
          <w:rFonts w:ascii="Angsana New" w:hAnsi="Angsana New"/>
          <w:spacing w:val="-4"/>
          <w:sz w:val="28"/>
          <w:szCs w:val="28"/>
          <w:lang w:val="en-US"/>
        </w:rPr>
        <w:t>1</w:t>
      </w:r>
      <w:r>
        <w:rPr>
          <w:rFonts w:ascii="Angsana New" w:hAnsi="Angsana New"/>
          <w:spacing w:val="-4"/>
          <w:sz w:val="28"/>
          <w:szCs w:val="28"/>
          <w:lang w:val="en-US"/>
        </w:rPr>
        <w:t xml:space="preserve">, </w:t>
      </w:r>
      <w:r w:rsidR="008C2B9A">
        <w:rPr>
          <w:rFonts w:ascii="Angsana New" w:hAnsi="Angsana New"/>
          <w:spacing w:val="-4"/>
          <w:sz w:val="28"/>
          <w:szCs w:val="28"/>
          <w:lang w:val="en-US"/>
        </w:rPr>
        <w:t>2025</w:t>
      </w:r>
      <w:r w:rsidRPr="00097CDA">
        <w:rPr>
          <w:rFonts w:ascii="Angsana New" w:hAnsi="Angsana New"/>
          <w:spacing w:val="-4"/>
          <w:sz w:val="28"/>
          <w:szCs w:val="28"/>
          <w:lang w:val="en-US"/>
        </w:rPr>
        <w:t xml:space="preserve"> (UNAUDITED BUT REVIEWED)</w:t>
      </w:r>
    </w:p>
    <w:p w14:paraId="1C841B39" w14:textId="77777777" w:rsidR="00332E52" w:rsidRPr="0074796B" w:rsidRDefault="00332E52" w:rsidP="00C41377">
      <w:pPr>
        <w:numPr>
          <w:ilvl w:val="0"/>
          <w:numId w:val="1"/>
        </w:numPr>
        <w:spacing w:before="240" w:after="0" w:line="260" w:lineRule="atLeast"/>
        <w:jc w:val="thaiDistribute"/>
        <w:rPr>
          <w:rFonts w:ascii="Angsana New" w:eastAsia="Times New Roman" w:hAnsi="Angsana New" w:cs="Angsana New"/>
          <w:b/>
          <w:bCs/>
          <w:sz w:val="28"/>
        </w:rPr>
      </w:pPr>
      <w:r w:rsidRPr="0074796B">
        <w:rPr>
          <w:rFonts w:ascii="Angsana New" w:eastAsia="Times New Roman" w:hAnsi="Angsana New" w:cs="Angsana New"/>
          <w:b/>
          <w:bCs/>
          <w:sz w:val="28"/>
        </w:rPr>
        <w:t>General information</w:t>
      </w:r>
    </w:p>
    <w:p w14:paraId="406E8D93" w14:textId="03EC3C3F" w:rsidR="00CF526B" w:rsidRPr="00CC4020" w:rsidRDefault="008539A0"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proofErr w:type="spellStart"/>
      <w:r w:rsidRPr="00CC4020">
        <w:rPr>
          <w:rFonts w:asciiTheme="majorBidi" w:hAnsiTheme="majorBidi" w:cstheme="majorBidi"/>
          <w:sz w:val="28"/>
        </w:rPr>
        <w:t>Ekarat</w:t>
      </w:r>
      <w:proofErr w:type="spellEnd"/>
      <w:r w:rsidRPr="00CC4020">
        <w:rPr>
          <w:rFonts w:asciiTheme="majorBidi" w:hAnsiTheme="majorBidi" w:cstheme="majorBidi"/>
          <w:sz w:val="28"/>
        </w:rPr>
        <w:t xml:space="preserve"> Engineering Public Company Limited</w:t>
      </w:r>
      <w:r w:rsidR="00467584" w:rsidRPr="00CC4020">
        <w:rPr>
          <w:rFonts w:asciiTheme="majorBidi" w:hAnsiTheme="majorBidi" w:cs="Angsana New"/>
          <w:sz w:val="28"/>
          <w:cs/>
        </w:rPr>
        <w:t xml:space="preserve"> </w:t>
      </w:r>
      <w:r w:rsidR="00CF526B" w:rsidRPr="00CC4020">
        <w:rPr>
          <w:rFonts w:asciiTheme="majorBidi" w:hAnsiTheme="majorBidi" w:cs="Angsana New"/>
          <w:sz w:val="28"/>
          <w:cs/>
        </w:rPr>
        <w:t>(“</w:t>
      </w:r>
      <w:r w:rsidR="00D5351F" w:rsidRPr="00CC4020">
        <w:rPr>
          <w:rFonts w:asciiTheme="majorBidi" w:hAnsiTheme="majorBidi" w:cs="Angsana New"/>
          <w:sz w:val="28"/>
        </w:rPr>
        <w:t xml:space="preserve">the </w:t>
      </w:r>
      <w:r w:rsidR="00467584" w:rsidRPr="00CC4020">
        <w:rPr>
          <w:rFonts w:asciiTheme="majorBidi" w:hAnsiTheme="majorBidi" w:cstheme="majorBidi"/>
          <w:sz w:val="28"/>
        </w:rPr>
        <w:t>Company</w:t>
      </w:r>
      <w:r w:rsidR="00467584" w:rsidRPr="00CC4020">
        <w:rPr>
          <w:rFonts w:asciiTheme="majorBidi" w:hAnsiTheme="majorBidi" w:cs="Angsana New"/>
          <w:sz w:val="28"/>
          <w:cs/>
        </w:rPr>
        <w:t>”)</w:t>
      </w:r>
      <w:r w:rsidR="00924B1D" w:rsidRPr="00CC4020">
        <w:rPr>
          <w:rFonts w:asciiTheme="majorBidi" w:hAnsiTheme="majorBidi" w:cstheme="majorBidi"/>
          <w:sz w:val="28"/>
          <w:cs/>
        </w:rPr>
        <w:t xml:space="preserve"> </w:t>
      </w:r>
      <w:r w:rsidR="00EA6F70" w:rsidRPr="00CC4020">
        <w:rPr>
          <w:rFonts w:asciiTheme="majorBidi" w:hAnsiTheme="majorBidi" w:cstheme="majorBidi"/>
          <w:sz w:val="28"/>
        </w:rPr>
        <w:t xml:space="preserve">was registered as a public company under </w:t>
      </w:r>
      <w:r w:rsidR="00411887" w:rsidRPr="00CC4020">
        <w:rPr>
          <w:rFonts w:asciiTheme="majorBidi" w:hAnsiTheme="majorBidi" w:cstheme="majorBidi"/>
          <w:sz w:val="28"/>
        </w:rPr>
        <w:t xml:space="preserve">Company Registration Number </w:t>
      </w:r>
      <w:r w:rsidR="008C2B9A">
        <w:rPr>
          <w:rFonts w:asciiTheme="majorBidi" w:hAnsiTheme="majorBidi" w:cstheme="majorBidi"/>
          <w:sz w:val="28"/>
        </w:rPr>
        <w:t>01075</w:t>
      </w:r>
      <w:r w:rsidR="00AA13B8">
        <w:rPr>
          <w:rFonts w:asciiTheme="majorBidi" w:hAnsiTheme="majorBidi" w:cstheme="majorBidi"/>
          <w:sz w:val="28"/>
        </w:rPr>
        <w:t>3</w:t>
      </w:r>
      <w:r w:rsidR="008C2B9A">
        <w:rPr>
          <w:rFonts w:asciiTheme="majorBidi" w:hAnsiTheme="majorBidi" w:cstheme="majorBidi"/>
          <w:sz w:val="28"/>
        </w:rPr>
        <w:t>7002711</w:t>
      </w:r>
      <w:r w:rsidR="00EA6F70" w:rsidRPr="00CC4020">
        <w:rPr>
          <w:rFonts w:asciiTheme="majorBidi" w:hAnsiTheme="majorBidi" w:cstheme="majorBidi"/>
          <w:sz w:val="28"/>
        </w:rPr>
        <w:t xml:space="preserve"> on December </w:t>
      </w:r>
      <w:r w:rsidR="00AA13B8">
        <w:rPr>
          <w:rFonts w:asciiTheme="majorBidi" w:hAnsiTheme="majorBidi" w:cstheme="majorBidi"/>
          <w:sz w:val="28"/>
        </w:rPr>
        <w:t>9</w:t>
      </w:r>
      <w:r w:rsidR="00EA6F70" w:rsidRPr="00CC4020">
        <w:rPr>
          <w:rFonts w:asciiTheme="majorBidi" w:hAnsiTheme="majorBidi" w:cstheme="majorBidi"/>
          <w:sz w:val="28"/>
        </w:rPr>
        <w:t xml:space="preserve">, </w:t>
      </w:r>
      <w:r w:rsidR="008C2B9A">
        <w:rPr>
          <w:rFonts w:asciiTheme="majorBidi" w:hAnsiTheme="majorBidi" w:cstheme="majorBidi"/>
          <w:sz w:val="28"/>
        </w:rPr>
        <w:t>1</w:t>
      </w:r>
      <w:r w:rsidR="00AA13B8">
        <w:rPr>
          <w:rFonts w:asciiTheme="majorBidi" w:hAnsiTheme="majorBidi" w:cstheme="majorBidi"/>
          <w:sz w:val="28"/>
        </w:rPr>
        <w:t>99</w:t>
      </w:r>
      <w:r w:rsidR="008C2B9A">
        <w:rPr>
          <w:rFonts w:asciiTheme="majorBidi" w:hAnsiTheme="majorBidi" w:cstheme="majorBidi"/>
          <w:sz w:val="28"/>
        </w:rPr>
        <w:t>4</w:t>
      </w:r>
      <w:r w:rsidR="00CF526B" w:rsidRPr="00CC4020">
        <w:rPr>
          <w:rFonts w:asciiTheme="majorBidi" w:hAnsiTheme="majorBidi" w:cstheme="majorBidi"/>
          <w:sz w:val="28"/>
        </w:rPr>
        <w:t>,</w:t>
      </w:r>
      <w:r w:rsidR="00EA6F70" w:rsidRPr="00CC4020">
        <w:rPr>
          <w:rFonts w:asciiTheme="majorBidi" w:hAnsiTheme="majorBidi" w:cstheme="majorBidi"/>
          <w:sz w:val="28"/>
        </w:rPr>
        <w:t xml:space="preserve"> and was listed </w:t>
      </w:r>
      <w:r w:rsidR="00411887" w:rsidRPr="00CC4020">
        <w:rPr>
          <w:rFonts w:asciiTheme="majorBidi" w:hAnsiTheme="majorBidi" w:cstheme="majorBidi"/>
          <w:sz w:val="28"/>
        </w:rPr>
        <w:t xml:space="preserve">on the </w:t>
      </w:r>
      <w:r w:rsidR="00EA6F70" w:rsidRPr="00CC4020">
        <w:rPr>
          <w:rFonts w:asciiTheme="majorBidi" w:hAnsiTheme="majorBidi" w:cstheme="majorBidi"/>
          <w:sz w:val="28"/>
        </w:rPr>
        <w:t>St</w:t>
      </w:r>
      <w:r w:rsidR="00924B1D" w:rsidRPr="00CC4020">
        <w:rPr>
          <w:rFonts w:asciiTheme="majorBidi" w:hAnsiTheme="majorBidi" w:cstheme="majorBidi"/>
          <w:sz w:val="28"/>
        </w:rPr>
        <w:t>ock Exchange of Thailand on</w:t>
      </w:r>
      <w:r w:rsidR="00924B1D" w:rsidRPr="00CC4020">
        <w:rPr>
          <w:rFonts w:asciiTheme="majorBidi" w:hAnsiTheme="majorBidi" w:cstheme="majorBidi"/>
          <w:sz w:val="28"/>
          <w:cs/>
        </w:rPr>
        <w:t xml:space="preserve"> </w:t>
      </w:r>
      <w:r w:rsidR="00CC4020">
        <w:rPr>
          <w:rFonts w:asciiTheme="majorBidi" w:hAnsiTheme="majorBidi" w:cstheme="majorBidi"/>
          <w:sz w:val="28"/>
        </w:rPr>
        <w:br/>
      </w:r>
      <w:r w:rsidR="00EA6F70" w:rsidRPr="00CC4020">
        <w:rPr>
          <w:rFonts w:asciiTheme="majorBidi" w:hAnsiTheme="majorBidi" w:cstheme="majorBidi"/>
          <w:sz w:val="28"/>
        </w:rPr>
        <w:t xml:space="preserve">August </w:t>
      </w:r>
      <w:r w:rsidR="008C2B9A">
        <w:rPr>
          <w:rFonts w:asciiTheme="majorBidi" w:hAnsiTheme="majorBidi" w:cstheme="majorBidi"/>
          <w:sz w:val="28"/>
        </w:rPr>
        <w:t>7</w:t>
      </w:r>
      <w:r w:rsidR="00EA6F70" w:rsidRPr="00CC4020">
        <w:rPr>
          <w:rFonts w:asciiTheme="majorBidi" w:hAnsiTheme="majorBidi" w:cstheme="majorBidi"/>
          <w:sz w:val="28"/>
        </w:rPr>
        <w:t xml:space="preserve">, </w:t>
      </w:r>
      <w:r w:rsidR="008C2B9A">
        <w:rPr>
          <w:rFonts w:asciiTheme="majorBidi" w:hAnsiTheme="majorBidi" w:cstheme="majorBidi"/>
          <w:sz w:val="28"/>
        </w:rPr>
        <w:t>200</w:t>
      </w:r>
      <w:r w:rsidR="00AA13B8">
        <w:rPr>
          <w:rFonts w:asciiTheme="majorBidi" w:hAnsiTheme="majorBidi" w:cstheme="majorBidi"/>
          <w:sz w:val="28"/>
        </w:rPr>
        <w:t>6</w:t>
      </w:r>
      <w:r w:rsidR="00EA6F70" w:rsidRPr="00CC4020">
        <w:rPr>
          <w:rFonts w:asciiTheme="majorBidi" w:hAnsiTheme="majorBidi" w:cs="Angsana New"/>
          <w:sz w:val="28"/>
          <w:cs/>
        </w:rPr>
        <w:t>.</w:t>
      </w:r>
    </w:p>
    <w:p w14:paraId="2D78E9C7" w14:textId="485D770F" w:rsidR="00E7381B" w:rsidRPr="00CC4020" w:rsidRDefault="002852F9"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z w:val="28"/>
        </w:rPr>
      </w:pPr>
      <w:r w:rsidRPr="00CC4020">
        <w:rPr>
          <w:rFonts w:asciiTheme="majorBidi" w:hAnsiTheme="majorBidi" w:cstheme="majorBidi"/>
          <w:sz w:val="28"/>
        </w:rPr>
        <w:t>The h</w:t>
      </w:r>
      <w:r w:rsidR="003F6093" w:rsidRPr="00CC4020">
        <w:rPr>
          <w:rFonts w:asciiTheme="majorBidi" w:hAnsiTheme="majorBidi" w:cstheme="majorBidi"/>
          <w:sz w:val="28"/>
        </w:rPr>
        <w:t>ead office</w:t>
      </w:r>
      <w:r w:rsidR="00897767" w:rsidRPr="00CC4020">
        <w:rPr>
          <w:rFonts w:asciiTheme="majorBidi" w:hAnsiTheme="majorBidi" w:cstheme="majorBidi"/>
          <w:sz w:val="28"/>
        </w:rPr>
        <w:t xml:space="preserve"> is</w:t>
      </w:r>
      <w:r w:rsidR="003F6093" w:rsidRPr="00CC4020">
        <w:rPr>
          <w:rFonts w:asciiTheme="majorBidi" w:hAnsiTheme="majorBidi" w:cstheme="majorBidi"/>
          <w:sz w:val="28"/>
        </w:rPr>
        <w:t xml:space="preserve"> located</w:t>
      </w:r>
      <w:r w:rsidR="00897767" w:rsidRPr="00CC4020">
        <w:rPr>
          <w:rFonts w:asciiTheme="majorBidi" w:hAnsiTheme="majorBidi" w:cstheme="majorBidi"/>
          <w:sz w:val="28"/>
        </w:rPr>
        <w:t xml:space="preserve"> at </w:t>
      </w:r>
      <w:r w:rsidR="00AA13B8">
        <w:rPr>
          <w:rFonts w:asciiTheme="majorBidi" w:hAnsiTheme="majorBidi" w:cstheme="majorBidi"/>
          <w:sz w:val="28"/>
        </w:rPr>
        <w:t>9</w:t>
      </w:r>
      <w:r w:rsidR="008539A0" w:rsidRPr="00CC4020">
        <w:rPr>
          <w:rFonts w:asciiTheme="majorBidi" w:hAnsiTheme="majorBidi" w:cs="Angsana New"/>
          <w:sz w:val="28"/>
          <w:cs/>
        </w:rPr>
        <w:t>/</w:t>
      </w:r>
      <w:r w:rsidR="008C2B9A">
        <w:rPr>
          <w:rFonts w:asciiTheme="majorBidi" w:hAnsiTheme="majorBidi" w:cstheme="majorBidi"/>
          <w:sz w:val="28"/>
        </w:rPr>
        <w:t>2</w:t>
      </w:r>
      <w:r w:rsidR="00AA13B8">
        <w:rPr>
          <w:rFonts w:asciiTheme="majorBidi" w:hAnsiTheme="majorBidi" w:cstheme="majorBidi"/>
          <w:sz w:val="28"/>
        </w:rPr>
        <w:t>9</w:t>
      </w:r>
      <w:r w:rsidR="008C2B9A">
        <w:rPr>
          <w:rFonts w:asciiTheme="majorBidi" w:hAnsiTheme="majorBidi" w:cstheme="majorBidi"/>
          <w:sz w:val="28"/>
        </w:rPr>
        <w:t>1</w:t>
      </w:r>
      <w:r w:rsidR="008539A0" w:rsidRPr="00CC4020">
        <w:rPr>
          <w:rFonts w:asciiTheme="majorBidi" w:hAnsiTheme="majorBidi" w:cstheme="majorBidi"/>
          <w:sz w:val="28"/>
        </w:rPr>
        <w:t xml:space="preserve"> UM Tower, </w:t>
      </w:r>
      <w:r w:rsidR="008C2B9A">
        <w:rPr>
          <w:rFonts w:asciiTheme="majorBidi" w:hAnsiTheme="majorBidi" w:cstheme="majorBidi"/>
          <w:sz w:val="28"/>
        </w:rPr>
        <w:t>2</w:t>
      </w:r>
      <w:r w:rsidR="00AA13B8">
        <w:rPr>
          <w:rFonts w:asciiTheme="majorBidi" w:hAnsiTheme="majorBidi" w:cstheme="majorBidi"/>
          <w:sz w:val="28"/>
        </w:rPr>
        <w:t>8</w:t>
      </w:r>
      <w:r w:rsidR="008539A0" w:rsidRPr="00CC4020">
        <w:rPr>
          <w:rFonts w:asciiTheme="majorBidi" w:hAnsiTheme="majorBidi" w:cstheme="majorBidi"/>
          <w:sz w:val="28"/>
        </w:rPr>
        <w:t xml:space="preserve">th Floor, </w:t>
      </w:r>
      <w:proofErr w:type="spellStart"/>
      <w:r w:rsidR="008539A0" w:rsidRPr="00CC4020">
        <w:rPr>
          <w:rFonts w:asciiTheme="majorBidi" w:hAnsiTheme="majorBidi" w:cstheme="majorBidi"/>
          <w:sz w:val="28"/>
        </w:rPr>
        <w:t>Ramkhamhaeng</w:t>
      </w:r>
      <w:proofErr w:type="spellEnd"/>
      <w:r w:rsidR="008539A0" w:rsidRPr="00CC4020">
        <w:rPr>
          <w:rFonts w:asciiTheme="majorBidi" w:hAnsiTheme="majorBidi" w:cstheme="majorBidi"/>
          <w:sz w:val="28"/>
        </w:rPr>
        <w:t xml:space="preserve"> Road, </w:t>
      </w:r>
      <w:proofErr w:type="spellStart"/>
      <w:r w:rsidR="008539A0" w:rsidRPr="00CC4020">
        <w:rPr>
          <w:rFonts w:asciiTheme="majorBidi" w:hAnsiTheme="majorBidi" w:cstheme="majorBidi"/>
          <w:sz w:val="28"/>
        </w:rPr>
        <w:t>Suanluang</w:t>
      </w:r>
      <w:proofErr w:type="spellEnd"/>
      <w:r w:rsidR="008539A0" w:rsidRPr="00CC4020">
        <w:rPr>
          <w:rFonts w:asciiTheme="majorBidi" w:hAnsiTheme="majorBidi" w:cstheme="majorBidi"/>
          <w:sz w:val="28"/>
        </w:rPr>
        <w:t>,</w:t>
      </w:r>
      <w:r w:rsidR="00FD1183" w:rsidRPr="00CC4020">
        <w:rPr>
          <w:rFonts w:asciiTheme="majorBidi" w:hAnsiTheme="majorBidi" w:cstheme="majorBidi"/>
          <w:sz w:val="28"/>
        </w:rPr>
        <w:t xml:space="preserve"> </w:t>
      </w:r>
      <w:proofErr w:type="spellStart"/>
      <w:r w:rsidR="00FD1183" w:rsidRPr="00CC4020">
        <w:rPr>
          <w:rFonts w:asciiTheme="majorBidi" w:hAnsiTheme="majorBidi" w:cstheme="majorBidi"/>
          <w:sz w:val="28"/>
        </w:rPr>
        <w:t>Suanluang</w:t>
      </w:r>
      <w:proofErr w:type="spellEnd"/>
      <w:r w:rsidR="00FD1183" w:rsidRPr="00CC4020">
        <w:rPr>
          <w:rFonts w:asciiTheme="majorBidi" w:hAnsiTheme="majorBidi" w:cstheme="majorBidi"/>
          <w:sz w:val="28"/>
        </w:rPr>
        <w:t>,</w:t>
      </w:r>
      <w:r w:rsidR="008539A0" w:rsidRPr="00CC4020">
        <w:rPr>
          <w:rFonts w:asciiTheme="majorBidi" w:hAnsiTheme="majorBidi" w:cstheme="majorBidi"/>
          <w:sz w:val="28"/>
        </w:rPr>
        <w:t xml:space="preserve"> Bangkok</w:t>
      </w:r>
      <w:r w:rsidR="00CD2B82" w:rsidRPr="00CC4020">
        <w:rPr>
          <w:rFonts w:asciiTheme="majorBidi" w:hAnsiTheme="majorBidi" w:cs="Angsana New"/>
          <w:sz w:val="28"/>
          <w:cs/>
        </w:rPr>
        <w:t>.</w:t>
      </w:r>
    </w:p>
    <w:p w14:paraId="10CB47B4" w14:textId="461D501C" w:rsidR="00D5351F" w:rsidRPr="00CC4020" w:rsidRDefault="00A24A72"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Angsana New"/>
          <w:spacing w:val="-2"/>
          <w:sz w:val="28"/>
        </w:rPr>
      </w:pPr>
      <w:r w:rsidRPr="00CC4020">
        <w:rPr>
          <w:rFonts w:asciiTheme="majorBidi" w:hAnsiTheme="majorBidi" w:cstheme="majorBidi"/>
          <w:spacing w:val="-2"/>
          <w:sz w:val="28"/>
        </w:rPr>
        <w:t xml:space="preserve">The Company and its subsidiaries </w:t>
      </w:r>
      <w:r w:rsidR="00CF526B" w:rsidRPr="00CC4020">
        <w:rPr>
          <w:rFonts w:asciiTheme="majorBidi" w:hAnsiTheme="majorBidi" w:cs="Angsana New"/>
          <w:spacing w:val="-2"/>
          <w:sz w:val="28"/>
          <w:cs/>
        </w:rPr>
        <w:t>(“</w:t>
      </w:r>
      <w:r w:rsidR="00C640E4" w:rsidRPr="00CC4020">
        <w:rPr>
          <w:rFonts w:asciiTheme="majorBidi" w:hAnsiTheme="majorBidi" w:cs="Angsana New"/>
          <w:spacing w:val="-2"/>
          <w:sz w:val="28"/>
        </w:rPr>
        <w:t xml:space="preserve">the </w:t>
      </w:r>
      <w:r w:rsidRPr="00CC4020">
        <w:rPr>
          <w:rFonts w:asciiTheme="majorBidi" w:hAnsiTheme="majorBidi" w:cstheme="majorBidi"/>
          <w:spacing w:val="-2"/>
          <w:sz w:val="28"/>
        </w:rPr>
        <w:t>Group</w:t>
      </w:r>
      <w:r w:rsidRPr="00CC4020">
        <w:rPr>
          <w:rFonts w:asciiTheme="majorBidi" w:hAnsiTheme="majorBidi" w:cs="Angsana New"/>
          <w:spacing w:val="-2"/>
          <w:sz w:val="28"/>
          <w:cs/>
        </w:rPr>
        <w:t>”)</w:t>
      </w:r>
      <w:r w:rsidR="007713E9" w:rsidRPr="00CC4020">
        <w:rPr>
          <w:rFonts w:asciiTheme="majorBidi" w:hAnsiTheme="majorBidi" w:cs="Angsana New"/>
          <w:spacing w:val="-2"/>
          <w:sz w:val="28"/>
          <w:cs/>
        </w:rPr>
        <w:t xml:space="preserve"> </w:t>
      </w:r>
      <w:r w:rsidR="00C640E4" w:rsidRPr="00CC4020">
        <w:rPr>
          <w:rFonts w:asciiTheme="majorBidi" w:hAnsiTheme="majorBidi" w:cs="Angsana New"/>
          <w:spacing w:val="-2"/>
          <w:sz w:val="28"/>
        </w:rPr>
        <w:t xml:space="preserve">engage in the </w:t>
      </w:r>
      <w:r w:rsidR="00CD2B82" w:rsidRPr="00CC4020">
        <w:rPr>
          <w:rFonts w:asciiTheme="majorBidi" w:hAnsiTheme="majorBidi" w:cstheme="majorBidi"/>
          <w:spacing w:val="-2"/>
          <w:sz w:val="28"/>
        </w:rPr>
        <w:t>manufacture and distribut</w:t>
      </w:r>
      <w:r w:rsidR="00062ADC" w:rsidRPr="00CC4020">
        <w:rPr>
          <w:rFonts w:asciiTheme="majorBidi" w:hAnsiTheme="majorBidi" w:cstheme="majorBidi"/>
          <w:spacing w:val="-2"/>
          <w:sz w:val="28"/>
        </w:rPr>
        <w:t>ion of</w:t>
      </w:r>
      <w:r w:rsidR="00411887"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transformers and</w:t>
      </w:r>
      <w:r w:rsidR="002018D9" w:rsidRPr="00CC4020">
        <w:rPr>
          <w:rFonts w:asciiTheme="majorBidi" w:hAnsiTheme="majorBidi" w:cstheme="majorBidi"/>
          <w:spacing w:val="-2"/>
          <w:sz w:val="28"/>
        </w:rPr>
        <w:t xml:space="preserve"> </w:t>
      </w:r>
      <w:r w:rsidR="00CD2B82" w:rsidRPr="00CC4020">
        <w:rPr>
          <w:rFonts w:asciiTheme="majorBidi" w:hAnsiTheme="majorBidi" w:cstheme="majorBidi"/>
          <w:spacing w:val="-2"/>
          <w:sz w:val="28"/>
        </w:rPr>
        <w:t>solar farms</w:t>
      </w:r>
      <w:r w:rsidR="00D5351F" w:rsidRPr="00CC4020">
        <w:rPr>
          <w:rFonts w:asciiTheme="majorBidi" w:hAnsiTheme="majorBidi" w:cs="Angsana New"/>
          <w:spacing w:val="-2"/>
          <w:sz w:val="28"/>
        </w:rPr>
        <w:t>.</w:t>
      </w:r>
    </w:p>
    <w:p w14:paraId="1AFABA76" w14:textId="3DD2AAB3" w:rsidR="00CD2B82" w:rsidRPr="00CC4020" w:rsidRDefault="009501AC" w:rsidP="00C76D7D">
      <w:pPr>
        <w:pStyle w:val="ListParagraph"/>
        <w:tabs>
          <w:tab w:val="left" w:pos="720"/>
        </w:tabs>
        <w:overflowPunct w:val="0"/>
        <w:autoSpaceDE w:val="0"/>
        <w:autoSpaceDN w:val="0"/>
        <w:adjustRightInd w:val="0"/>
        <w:spacing w:before="120" w:after="0" w:line="240" w:lineRule="auto"/>
        <w:ind w:left="360"/>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The Company </w:t>
      </w:r>
      <w:r w:rsidR="00411887" w:rsidRPr="00CC4020">
        <w:rPr>
          <w:rFonts w:asciiTheme="majorBidi" w:hAnsiTheme="majorBidi" w:cstheme="majorBidi"/>
          <w:sz w:val="28"/>
        </w:rPr>
        <w:t xml:space="preserve">has the </w:t>
      </w:r>
      <w:r w:rsidR="002F3899" w:rsidRPr="00CC4020">
        <w:rPr>
          <w:rFonts w:asciiTheme="majorBidi" w:hAnsiTheme="majorBidi" w:cstheme="majorBidi"/>
          <w:sz w:val="28"/>
        </w:rPr>
        <w:t>following</w:t>
      </w:r>
      <w:r w:rsidR="002648CF">
        <w:rPr>
          <w:rFonts w:asciiTheme="majorBidi" w:hAnsiTheme="majorBidi" w:cstheme="majorBidi"/>
          <w:sz w:val="28"/>
        </w:rPr>
        <w:t xml:space="preserve"> three</w:t>
      </w:r>
      <w:r w:rsidR="00411887" w:rsidRPr="00CC4020">
        <w:rPr>
          <w:rFonts w:asciiTheme="majorBidi" w:hAnsiTheme="majorBidi" w:cstheme="majorBidi"/>
          <w:sz w:val="28"/>
        </w:rPr>
        <w:t xml:space="preserve"> branches</w:t>
      </w:r>
      <w:r w:rsidR="002F3899" w:rsidRPr="00CC4020">
        <w:rPr>
          <w:rFonts w:asciiTheme="majorBidi" w:hAnsiTheme="majorBidi" w:cstheme="majorBidi"/>
          <w:sz w:val="28"/>
          <w:cs/>
        </w:rPr>
        <w:t>:</w:t>
      </w:r>
    </w:p>
    <w:p w14:paraId="1FD00488" w14:textId="0916D7C8" w:rsidR="00CD2B82" w:rsidRPr="00CC4020" w:rsidRDefault="00CD2B82" w:rsidP="00AE2299">
      <w:pPr>
        <w:pStyle w:val="ListParagraph"/>
        <w:tabs>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pacing w:val="-4"/>
          <w:sz w:val="28"/>
        </w:rPr>
      </w:pPr>
      <w:r w:rsidRPr="00CC4020">
        <w:rPr>
          <w:rFonts w:asciiTheme="majorBidi" w:hAnsiTheme="majorBidi" w:cstheme="majorBidi"/>
          <w:spacing w:val="-4"/>
          <w:sz w:val="28"/>
        </w:rPr>
        <w:t xml:space="preserve">Factory </w:t>
      </w:r>
      <w:r w:rsidR="008C2B9A">
        <w:rPr>
          <w:rFonts w:asciiTheme="majorBidi" w:hAnsiTheme="majorBidi" w:cstheme="majorBidi"/>
          <w:spacing w:val="-4"/>
          <w:sz w:val="28"/>
        </w:rPr>
        <w:t>1</w:t>
      </w:r>
      <w:r w:rsidR="002F3899" w:rsidRPr="00CC4020">
        <w:rPr>
          <w:rFonts w:asciiTheme="majorBidi" w:hAnsiTheme="majorBidi" w:cstheme="majorBidi"/>
          <w:spacing w:val="-4"/>
          <w:sz w:val="28"/>
          <w:cs/>
        </w:rPr>
        <w:t>:</w:t>
      </w:r>
      <w:r w:rsidR="00350CB0" w:rsidRPr="00CC4020">
        <w:rPr>
          <w:rFonts w:asciiTheme="majorBidi" w:hAnsiTheme="majorBidi" w:cs="Angsana New"/>
          <w:spacing w:val="-4"/>
          <w:sz w:val="28"/>
          <w:cs/>
        </w:rPr>
        <w:t xml:space="preserve"> </w:t>
      </w:r>
      <w:r w:rsidR="008C2B9A">
        <w:rPr>
          <w:rFonts w:asciiTheme="majorBidi" w:hAnsiTheme="majorBidi" w:cstheme="majorBidi"/>
          <w:spacing w:val="-4"/>
          <w:sz w:val="28"/>
        </w:rPr>
        <w:t>1</w:t>
      </w:r>
      <w:r w:rsidR="00AA13B8">
        <w:rPr>
          <w:rFonts w:asciiTheme="majorBidi" w:hAnsiTheme="majorBidi" w:cstheme="majorBidi"/>
          <w:spacing w:val="-4"/>
          <w:sz w:val="28"/>
        </w:rPr>
        <w:t>9</w:t>
      </w:r>
      <w:r w:rsidR="008C2B9A">
        <w:rPr>
          <w:rFonts w:asciiTheme="majorBidi" w:hAnsiTheme="majorBidi" w:cstheme="majorBidi"/>
          <w:spacing w:val="-4"/>
          <w:sz w:val="28"/>
        </w:rPr>
        <w:t>0</w:t>
      </w:r>
      <w:r w:rsidRPr="00CC4020">
        <w:rPr>
          <w:rFonts w:asciiTheme="majorBidi" w:hAnsiTheme="majorBidi" w:cstheme="majorBidi"/>
          <w:spacing w:val="-4"/>
          <w:sz w:val="28"/>
          <w:cs/>
        </w:rPr>
        <w:t>/</w:t>
      </w:r>
      <w:r w:rsidR="008C2B9A">
        <w:rPr>
          <w:rFonts w:asciiTheme="majorBidi" w:hAnsiTheme="majorBidi" w:cstheme="majorBidi"/>
          <w:spacing w:val="-4"/>
          <w:sz w:val="28"/>
        </w:rPr>
        <w:t>1</w:t>
      </w:r>
      <w:r w:rsidRPr="00CC4020">
        <w:rPr>
          <w:rFonts w:asciiTheme="majorBidi" w:hAnsiTheme="majorBidi" w:cstheme="majorBidi"/>
          <w:spacing w:val="-4"/>
          <w:sz w:val="28"/>
        </w:rPr>
        <w:t xml:space="preserve"> Moo </w:t>
      </w:r>
      <w:r w:rsidR="00AA13B8">
        <w:rPr>
          <w:rFonts w:asciiTheme="majorBidi" w:hAnsiTheme="majorBidi" w:cstheme="majorBidi"/>
          <w:spacing w:val="-4"/>
          <w:sz w:val="28"/>
        </w:rPr>
        <w:t>6</w:t>
      </w:r>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Hoklee</w:t>
      </w:r>
      <w:proofErr w:type="spellEnd"/>
      <w:r w:rsidRPr="00CC4020">
        <w:rPr>
          <w:rFonts w:asciiTheme="majorBidi" w:hAnsiTheme="majorBidi" w:cstheme="majorBidi"/>
          <w:spacing w:val="-4"/>
          <w:sz w:val="28"/>
        </w:rPr>
        <w:t xml:space="preserve"> Canal,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River, </w:t>
      </w:r>
      <w:proofErr w:type="spellStart"/>
      <w:r w:rsidRPr="00CC4020">
        <w:rPr>
          <w:rFonts w:asciiTheme="majorBidi" w:hAnsiTheme="majorBidi" w:cstheme="majorBidi"/>
          <w:spacing w:val="-4"/>
          <w:sz w:val="28"/>
        </w:rPr>
        <w:t>Tambon</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Thasa</w:t>
      </w:r>
      <w:proofErr w:type="spellEnd"/>
      <w:r w:rsidRPr="00CC4020">
        <w:rPr>
          <w:rFonts w:asciiTheme="majorBidi" w:hAnsiTheme="majorBidi" w:cs="Angsana New"/>
          <w:spacing w:val="-4"/>
          <w:sz w:val="28"/>
          <w:cs/>
        </w:rPr>
        <w:t>-</w:t>
      </w:r>
      <w:r w:rsidRPr="00CC4020">
        <w:rPr>
          <w:rFonts w:asciiTheme="majorBidi" w:hAnsiTheme="majorBidi" w:cstheme="majorBidi"/>
          <w:spacing w:val="-4"/>
          <w:sz w:val="28"/>
        </w:rPr>
        <w:t xml:space="preserve">An, </w:t>
      </w:r>
      <w:proofErr w:type="spellStart"/>
      <w:r w:rsidRPr="00CC4020">
        <w:rPr>
          <w:rFonts w:asciiTheme="majorBidi" w:hAnsiTheme="majorBidi" w:cstheme="majorBidi"/>
          <w:spacing w:val="-4"/>
          <w:sz w:val="28"/>
        </w:rPr>
        <w:t>Amphur</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Bangpakong</w:t>
      </w:r>
      <w:proofErr w:type="spellEnd"/>
      <w:r w:rsidRPr="00CC4020">
        <w:rPr>
          <w:rFonts w:asciiTheme="majorBidi" w:hAnsiTheme="majorBidi" w:cstheme="majorBidi"/>
          <w:spacing w:val="-4"/>
          <w:sz w:val="28"/>
        </w:rPr>
        <w:t xml:space="preserve">, </w:t>
      </w:r>
      <w:proofErr w:type="spellStart"/>
      <w:r w:rsidRPr="00CC4020">
        <w:rPr>
          <w:rFonts w:asciiTheme="majorBidi" w:hAnsiTheme="majorBidi" w:cstheme="majorBidi"/>
          <w:spacing w:val="-4"/>
          <w:sz w:val="28"/>
        </w:rPr>
        <w:t>Chachoengsao</w:t>
      </w:r>
      <w:proofErr w:type="spellEnd"/>
      <w:r w:rsidRPr="00CC4020">
        <w:rPr>
          <w:rFonts w:asciiTheme="majorBidi" w:hAnsiTheme="majorBidi" w:cstheme="majorBidi"/>
          <w:spacing w:val="-4"/>
          <w:sz w:val="28"/>
        </w:rPr>
        <w:t xml:space="preserve"> Province</w:t>
      </w:r>
      <w:r w:rsidRPr="00CC4020">
        <w:rPr>
          <w:rFonts w:asciiTheme="majorBidi" w:hAnsiTheme="majorBidi" w:cs="Angsana New"/>
          <w:spacing w:val="-4"/>
          <w:sz w:val="28"/>
          <w:cs/>
        </w:rPr>
        <w:t>.</w:t>
      </w:r>
    </w:p>
    <w:p w14:paraId="6891B659" w14:textId="718E3D73" w:rsidR="00CD2B82" w:rsidRPr="00CC4020" w:rsidRDefault="006E06EE" w:rsidP="00E15514">
      <w:pPr>
        <w:pStyle w:val="ListParagraph"/>
        <w:tabs>
          <w:tab w:val="left" w:pos="360"/>
          <w:tab w:val="left" w:pos="720"/>
        </w:tabs>
        <w:overflowPunct w:val="0"/>
        <w:autoSpaceDE w:val="0"/>
        <w:autoSpaceDN w:val="0"/>
        <w:adjustRightInd w:val="0"/>
        <w:spacing w:before="80" w:after="0" w:line="240" w:lineRule="auto"/>
        <w:ind w:left="360"/>
        <w:contextualSpacing w:val="0"/>
        <w:jc w:val="thaiDistribute"/>
        <w:textAlignment w:val="baseline"/>
        <w:rPr>
          <w:rFonts w:asciiTheme="majorBidi" w:hAnsiTheme="majorBidi" w:cstheme="majorBidi"/>
          <w:sz w:val="28"/>
        </w:rPr>
      </w:pPr>
      <w:r>
        <w:rPr>
          <w:rFonts w:asciiTheme="majorBidi" w:hAnsiTheme="majorBidi" w:cstheme="majorBidi"/>
          <w:sz w:val="28"/>
        </w:rPr>
        <w:t>Solar farms</w:t>
      </w:r>
      <w:r w:rsidR="002F3899" w:rsidRPr="00CC4020">
        <w:rPr>
          <w:rFonts w:asciiTheme="majorBidi" w:hAnsiTheme="majorBidi" w:cs="Angsana New"/>
          <w:sz w:val="28"/>
          <w:cs/>
        </w:rPr>
        <w:t>:</w:t>
      </w:r>
    </w:p>
    <w:p w14:paraId="390D6D1E" w14:textId="7B1D8455"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8C2B9A">
        <w:rPr>
          <w:rFonts w:asciiTheme="majorBidi" w:hAnsiTheme="majorBidi" w:cstheme="majorBidi"/>
          <w:sz w:val="28"/>
        </w:rPr>
        <w:t>1</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AA13B8">
        <w:rPr>
          <w:rFonts w:asciiTheme="majorBidi" w:hAnsiTheme="majorBidi" w:cstheme="majorBidi"/>
          <w:sz w:val="28"/>
        </w:rPr>
        <w:t>36</w:t>
      </w:r>
      <w:r w:rsidR="008C2B9A">
        <w:rPr>
          <w:rFonts w:asciiTheme="majorBidi" w:hAnsiTheme="majorBidi" w:cstheme="majorBidi"/>
          <w:sz w:val="28"/>
        </w:rPr>
        <w:t>5</w:t>
      </w:r>
      <w:r w:rsidRPr="00CC4020">
        <w:rPr>
          <w:rFonts w:asciiTheme="majorBidi" w:hAnsiTheme="majorBidi" w:cstheme="majorBidi"/>
          <w:sz w:val="28"/>
        </w:rPr>
        <w:t xml:space="preserve">, </w:t>
      </w:r>
      <w:r w:rsidR="00AA13B8">
        <w:rPr>
          <w:rFonts w:asciiTheme="majorBidi" w:hAnsiTheme="majorBidi" w:cstheme="majorBidi"/>
          <w:sz w:val="28"/>
        </w:rPr>
        <w:t>36</w:t>
      </w:r>
      <w:r w:rsidR="008C2B9A">
        <w:rPr>
          <w:rFonts w:asciiTheme="majorBidi" w:hAnsiTheme="majorBidi" w:cstheme="majorBidi"/>
          <w:sz w:val="28"/>
        </w:rPr>
        <w:t>5</w:t>
      </w:r>
      <w:r w:rsidRPr="00CC4020">
        <w:rPr>
          <w:rFonts w:asciiTheme="majorBidi" w:hAnsiTheme="majorBidi" w:cstheme="majorBidi"/>
          <w:sz w:val="28"/>
          <w:cs/>
        </w:rPr>
        <w:t>/</w:t>
      </w:r>
      <w:r w:rsidR="008C2B9A">
        <w:rPr>
          <w:rFonts w:asciiTheme="majorBidi" w:hAnsiTheme="majorBidi" w:cstheme="majorBidi"/>
          <w:sz w:val="28"/>
        </w:rPr>
        <w:t>1</w:t>
      </w:r>
      <w:r w:rsidRPr="00CC4020">
        <w:rPr>
          <w:rFonts w:asciiTheme="majorBidi" w:hAnsiTheme="majorBidi" w:cstheme="majorBidi"/>
          <w:sz w:val="28"/>
        </w:rPr>
        <w:t xml:space="preserve"> Moo </w:t>
      </w:r>
      <w:r w:rsidR="00AA13B8">
        <w:rPr>
          <w:rFonts w:asciiTheme="majorBidi" w:hAnsiTheme="majorBidi" w:cstheme="majorBidi"/>
          <w:sz w:val="28"/>
        </w:rPr>
        <w:t>3</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Kroksomboon</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Sri</w:t>
      </w:r>
      <w:r w:rsidRPr="00CC4020">
        <w:rPr>
          <w:rFonts w:asciiTheme="majorBidi" w:hAnsiTheme="majorBidi" w:cs="Angsana New"/>
          <w:sz w:val="28"/>
          <w:cs/>
        </w:rPr>
        <w:t>-</w:t>
      </w:r>
      <w:proofErr w:type="spellStart"/>
      <w:r w:rsidRPr="00CC4020">
        <w:rPr>
          <w:rFonts w:asciiTheme="majorBidi" w:hAnsiTheme="majorBidi" w:cstheme="majorBidi"/>
          <w:sz w:val="28"/>
        </w:rPr>
        <w:t>mahapo</w:t>
      </w:r>
      <w:proofErr w:type="spellEnd"/>
      <w:r w:rsidRPr="00CC4020">
        <w:rPr>
          <w:rFonts w:asciiTheme="majorBidi" w:hAnsiTheme="majorBidi" w:cstheme="majorBidi"/>
          <w:sz w:val="28"/>
        </w:rPr>
        <w:t xml:space="preserve"> </w:t>
      </w:r>
      <w:proofErr w:type="spellStart"/>
      <w:r w:rsidRPr="00CC4020">
        <w:rPr>
          <w:rFonts w:asciiTheme="majorBidi" w:hAnsiTheme="majorBidi" w:cstheme="majorBidi"/>
          <w:sz w:val="28"/>
        </w:rPr>
        <w:t>Prachinburi</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14:paraId="531FEA3E" w14:textId="7ED17419" w:rsidR="00CD2B82" w:rsidRPr="00CC4020" w:rsidRDefault="00CD2B82" w:rsidP="00CC4020">
      <w:pPr>
        <w:pStyle w:val="ListParagraph"/>
        <w:tabs>
          <w:tab w:val="left" w:pos="990"/>
        </w:tabs>
        <w:overflowPunct w:val="0"/>
        <w:autoSpaceDE w:val="0"/>
        <w:autoSpaceDN w:val="0"/>
        <w:adjustRightInd w:val="0"/>
        <w:spacing w:before="80" w:after="0" w:line="240" w:lineRule="auto"/>
        <w:contextualSpacing w:val="0"/>
        <w:jc w:val="thaiDistribute"/>
        <w:textAlignment w:val="baseline"/>
        <w:rPr>
          <w:rFonts w:asciiTheme="majorBidi" w:hAnsiTheme="majorBidi" w:cstheme="majorBidi"/>
          <w:sz w:val="28"/>
        </w:rPr>
      </w:pPr>
      <w:r w:rsidRPr="00CC4020">
        <w:rPr>
          <w:rFonts w:asciiTheme="majorBidi" w:hAnsiTheme="majorBidi" w:cstheme="majorBidi"/>
          <w:sz w:val="28"/>
        </w:rPr>
        <w:t xml:space="preserve">Factory </w:t>
      </w:r>
      <w:r w:rsidR="008C2B9A">
        <w:rPr>
          <w:rFonts w:asciiTheme="majorBidi" w:hAnsiTheme="majorBidi" w:cstheme="majorBidi"/>
          <w:sz w:val="28"/>
        </w:rPr>
        <w:t>2</w:t>
      </w:r>
      <w:r w:rsidR="002F3899" w:rsidRPr="00CC4020">
        <w:rPr>
          <w:rFonts w:asciiTheme="majorBidi" w:hAnsiTheme="majorBidi" w:cstheme="majorBidi"/>
          <w:sz w:val="28"/>
          <w:cs/>
        </w:rPr>
        <w:t>:</w:t>
      </w:r>
      <w:r w:rsidRPr="00CC4020">
        <w:rPr>
          <w:rFonts w:asciiTheme="majorBidi" w:hAnsiTheme="majorBidi" w:cstheme="majorBidi"/>
          <w:sz w:val="28"/>
          <w:cs/>
        </w:rPr>
        <w:t xml:space="preserve"> </w:t>
      </w:r>
      <w:r w:rsidR="008C2B9A">
        <w:rPr>
          <w:rFonts w:asciiTheme="majorBidi" w:hAnsiTheme="majorBidi" w:cstheme="majorBidi"/>
          <w:sz w:val="28"/>
        </w:rPr>
        <w:t>7</w:t>
      </w:r>
      <w:r w:rsidR="00AA13B8">
        <w:rPr>
          <w:rFonts w:asciiTheme="majorBidi" w:hAnsiTheme="majorBidi" w:cstheme="majorBidi"/>
          <w:sz w:val="28"/>
        </w:rPr>
        <w:t>8</w:t>
      </w:r>
      <w:r w:rsidRPr="00CC4020">
        <w:rPr>
          <w:rFonts w:asciiTheme="majorBidi" w:hAnsiTheme="majorBidi" w:cstheme="majorBidi"/>
          <w:sz w:val="28"/>
        </w:rPr>
        <w:t xml:space="preserve"> Moo </w:t>
      </w:r>
      <w:r w:rsidR="00AA13B8">
        <w:rPr>
          <w:rFonts w:asciiTheme="majorBidi" w:hAnsiTheme="majorBidi" w:cstheme="majorBidi"/>
          <w:sz w:val="28"/>
        </w:rPr>
        <w:t>9</w:t>
      </w:r>
      <w:r w:rsidRPr="00CC4020">
        <w:rPr>
          <w:rFonts w:asciiTheme="majorBidi" w:hAnsiTheme="majorBidi" w:cstheme="majorBidi"/>
          <w:sz w:val="28"/>
        </w:rPr>
        <w:t xml:space="preserve"> </w:t>
      </w:r>
      <w:proofErr w:type="spellStart"/>
      <w:r w:rsidRPr="00CC4020">
        <w:rPr>
          <w:rFonts w:asciiTheme="majorBidi" w:hAnsiTheme="majorBidi" w:cstheme="majorBidi"/>
          <w:sz w:val="28"/>
        </w:rPr>
        <w:t>Tambon</w:t>
      </w:r>
      <w:proofErr w:type="spellEnd"/>
      <w:r w:rsidRPr="00CC4020">
        <w:rPr>
          <w:rFonts w:asciiTheme="majorBidi" w:hAnsiTheme="majorBidi" w:cstheme="majorBidi"/>
          <w:sz w:val="28"/>
        </w:rPr>
        <w:t xml:space="preserve"> Lahore </w:t>
      </w:r>
      <w:proofErr w:type="spellStart"/>
      <w:r w:rsidRPr="00CC4020">
        <w:rPr>
          <w:rFonts w:asciiTheme="majorBidi" w:hAnsiTheme="majorBidi" w:cstheme="majorBidi"/>
          <w:sz w:val="28"/>
        </w:rPr>
        <w:t>Amphur</w:t>
      </w:r>
      <w:proofErr w:type="spellEnd"/>
      <w:r w:rsidRPr="00CC4020">
        <w:rPr>
          <w:rFonts w:asciiTheme="majorBidi" w:hAnsiTheme="majorBidi" w:cstheme="majorBidi"/>
          <w:sz w:val="28"/>
        </w:rPr>
        <w:t xml:space="preserve"> Bang </w:t>
      </w:r>
      <w:proofErr w:type="spellStart"/>
      <w:r w:rsidRPr="00CC4020">
        <w:rPr>
          <w:rFonts w:asciiTheme="majorBidi" w:hAnsiTheme="majorBidi" w:cstheme="majorBidi"/>
          <w:sz w:val="28"/>
        </w:rPr>
        <w:t>Bua</w:t>
      </w:r>
      <w:proofErr w:type="spellEnd"/>
      <w:r w:rsidRPr="00CC4020">
        <w:rPr>
          <w:rFonts w:asciiTheme="majorBidi" w:hAnsiTheme="majorBidi" w:cstheme="majorBidi"/>
          <w:sz w:val="28"/>
        </w:rPr>
        <w:t xml:space="preserve"> Thong </w:t>
      </w:r>
      <w:proofErr w:type="spellStart"/>
      <w:r w:rsidRPr="00CC4020">
        <w:rPr>
          <w:rFonts w:asciiTheme="majorBidi" w:hAnsiTheme="majorBidi" w:cstheme="majorBidi"/>
          <w:sz w:val="28"/>
        </w:rPr>
        <w:t>Nonthaburi</w:t>
      </w:r>
      <w:proofErr w:type="spellEnd"/>
      <w:r w:rsidRPr="00CC4020">
        <w:rPr>
          <w:rFonts w:asciiTheme="majorBidi" w:hAnsiTheme="majorBidi" w:cstheme="majorBidi"/>
          <w:sz w:val="28"/>
        </w:rPr>
        <w:t xml:space="preserve"> Province</w:t>
      </w:r>
      <w:r w:rsidRPr="00CC4020">
        <w:rPr>
          <w:rFonts w:asciiTheme="majorBidi" w:hAnsiTheme="majorBidi" w:cs="Angsana New"/>
          <w:sz w:val="28"/>
          <w:cs/>
        </w:rPr>
        <w:t>.</w:t>
      </w:r>
    </w:p>
    <w:p w14:paraId="50BE89A7" w14:textId="05C208ED" w:rsidR="00D04FFB" w:rsidRPr="006F7B5C" w:rsidRDefault="00D04FFB" w:rsidP="00B501D9">
      <w:pPr>
        <w:numPr>
          <w:ilvl w:val="0"/>
          <w:numId w:val="1"/>
        </w:numPr>
        <w:tabs>
          <w:tab w:val="left" w:pos="360"/>
          <w:tab w:val="left" w:pos="450"/>
          <w:tab w:val="left" w:pos="540"/>
        </w:tabs>
        <w:spacing w:before="240" w:after="0" w:line="260" w:lineRule="atLeast"/>
        <w:ind w:left="720" w:hanging="720"/>
        <w:jc w:val="thaiDistribute"/>
        <w:rPr>
          <w:rFonts w:ascii="AngsanaUPC" w:eastAsia="SimSun" w:hAnsi="AngsanaUPC" w:cs="AngsanaUPC"/>
          <w:b/>
          <w:bCs/>
          <w:sz w:val="30"/>
          <w:szCs w:val="30"/>
        </w:rPr>
      </w:pPr>
      <w:r w:rsidRPr="00A97062">
        <w:rPr>
          <w:rFonts w:ascii="Angsana New" w:eastAsia="Times New Roman" w:hAnsi="Angsana New" w:cs="Angsana New"/>
          <w:b/>
          <w:bCs/>
          <w:sz w:val="28"/>
        </w:rPr>
        <w:t>Basis</w:t>
      </w:r>
      <w:r w:rsidRPr="00A97062">
        <w:rPr>
          <w:rFonts w:ascii="AngsanaUPC" w:eastAsia="SimSun" w:hAnsi="AngsanaUPC" w:cs="AngsanaUPC"/>
          <w:b/>
          <w:bCs/>
          <w:color w:val="000000"/>
          <w:sz w:val="30"/>
          <w:szCs w:val="30"/>
        </w:rPr>
        <w:t xml:space="preserve"> </w:t>
      </w:r>
      <w:r w:rsidR="004E0936">
        <w:rPr>
          <w:rFonts w:ascii="Angsana New" w:eastAsia="Times New Roman" w:hAnsi="Angsana New" w:cs="Angsana New"/>
          <w:b/>
          <w:bCs/>
          <w:sz w:val="28"/>
        </w:rPr>
        <w:t>for presentation</w:t>
      </w:r>
      <w:r w:rsidRPr="00D170B1">
        <w:rPr>
          <w:rFonts w:ascii="Angsana New" w:eastAsia="Times New Roman" w:hAnsi="Angsana New" w:cs="Angsana New"/>
          <w:b/>
          <w:bCs/>
          <w:sz w:val="28"/>
        </w:rPr>
        <w:t xml:space="preserve"> of the financial statements</w:t>
      </w:r>
    </w:p>
    <w:p w14:paraId="29CF2852" w14:textId="6DE2EC92" w:rsidR="00CA6F1E" w:rsidRPr="00CA6F1E" w:rsidRDefault="00CA6F1E" w:rsidP="00CA6F1E">
      <w:pPr>
        <w:pStyle w:val="ListParagraph"/>
        <w:spacing w:before="120" w:after="0" w:line="240" w:lineRule="auto"/>
        <w:ind w:left="360"/>
        <w:jc w:val="thaiDistribute"/>
        <w:rPr>
          <w:rFonts w:ascii="Angsana New" w:hAnsi="Angsana New" w:cs="Angsana New"/>
          <w:sz w:val="28"/>
        </w:rPr>
      </w:pPr>
      <w:r w:rsidRPr="00CA6F1E">
        <w:rPr>
          <w:rFonts w:ascii="Angsana New" w:hAnsi="Angsana New" w:cs="Angsana New"/>
          <w:sz w:val="28"/>
        </w:rPr>
        <w:t xml:space="preserve">The interim financial statements have been prepared in accordance with Thai Accounting Standard No. </w:t>
      </w:r>
      <w:r w:rsidR="00AA13B8">
        <w:rPr>
          <w:rFonts w:ascii="Angsana New" w:hAnsi="Angsana New" w:cs="Angsana New"/>
          <w:sz w:val="28"/>
        </w:rPr>
        <w:t>3</w:t>
      </w:r>
      <w:r w:rsidR="008C2B9A">
        <w:rPr>
          <w:rFonts w:ascii="Angsana New" w:hAnsi="Angsana New" w:cs="Angsana New"/>
          <w:sz w:val="28"/>
        </w:rPr>
        <w:t>4</w:t>
      </w:r>
      <w:r w:rsidRPr="00CA6F1E">
        <w:rPr>
          <w:rFonts w:ascii="Angsana New" w:hAnsi="Angsana New" w:cs="Angsana New"/>
          <w:sz w:val="28"/>
        </w:rPr>
        <w:t xml:space="preserve">, Interim </w:t>
      </w:r>
      <w:r w:rsidRPr="00CA6F1E">
        <w:rPr>
          <w:rFonts w:ascii="Angsana New" w:hAnsi="Angsana New" w:cs="Angsana New"/>
          <w:sz w:val="28"/>
        </w:rPr>
        <w:br/>
        <w:t>Financial Reporting.</w:t>
      </w:r>
    </w:p>
    <w:p w14:paraId="127736FC" w14:textId="3249D025" w:rsidR="001E741B" w:rsidRPr="001E741B" w:rsidRDefault="00CA6F1E" w:rsidP="001E741B">
      <w:pPr>
        <w:pStyle w:val="ListParagraph"/>
        <w:spacing w:before="120" w:after="0" w:line="240" w:lineRule="auto"/>
        <w:ind w:left="360"/>
        <w:contextualSpacing w:val="0"/>
        <w:jc w:val="thaiDistribute"/>
        <w:rPr>
          <w:rFonts w:ascii="Angsana New" w:hAnsi="Angsana New" w:cs="Angsana New"/>
          <w:sz w:val="28"/>
        </w:rPr>
      </w:pPr>
      <w:r w:rsidRPr="00CA6F1E">
        <w:rPr>
          <w:rFonts w:ascii="Angsana New" w:hAnsi="Angsana New" w:cs="Angsana New"/>
          <w:spacing w:val="-2"/>
          <w:sz w:val="28"/>
        </w:rPr>
        <w:t>The interim financial statements consist of primary financial information (i.e. statement of financial position, statement of</w:t>
      </w:r>
      <w:r w:rsidRPr="00CA6F1E">
        <w:rPr>
          <w:rFonts w:ascii="Angsana New" w:hAnsi="Angsana New" w:cs="Angsana New"/>
          <w:sz w:val="28"/>
        </w:rPr>
        <w:t xml:space="preserve"> comprehensive income, statement of changes in shareholders’ equity, and statement of cash flows). The Company has </w:t>
      </w:r>
      <w:r w:rsidR="009D2860">
        <w:rPr>
          <w:rFonts w:ascii="Angsana New" w:hAnsi="Angsana New" w:cs="Angsana New"/>
          <w:sz w:val="28"/>
        </w:rPr>
        <w:br/>
      </w:r>
      <w:r w:rsidRPr="00CA6F1E">
        <w:rPr>
          <w:rFonts w:ascii="Angsana New" w:hAnsi="Angsana New" w:cs="Angsana New"/>
          <w:spacing w:val="-2"/>
          <w:sz w:val="28"/>
        </w:rPr>
        <w:t>chosen to present the interim financial statements in a format consistent with the annual financial statements, in compliance</w:t>
      </w:r>
      <w:r w:rsidRPr="00CA6F1E">
        <w:rPr>
          <w:rFonts w:ascii="Angsana New" w:hAnsi="Angsana New" w:cs="Angsana New"/>
          <w:sz w:val="28"/>
        </w:rPr>
        <w:t xml:space="preserve"> with Thai Accounting Standard No. </w:t>
      </w:r>
      <w:r w:rsidR="008C2B9A">
        <w:rPr>
          <w:rFonts w:ascii="Angsana New" w:hAnsi="Angsana New" w:cs="Angsana New"/>
          <w:sz w:val="28"/>
        </w:rPr>
        <w:t>1</w:t>
      </w:r>
      <w:r w:rsidRPr="00CA6F1E">
        <w:rPr>
          <w:rFonts w:ascii="Angsana New" w:hAnsi="Angsana New" w:cs="Angsana New"/>
          <w:sz w:val="28"/>
        </w:rPr>
        <w:t xml:space="preserve">, Presentation of Financial Statements. The notes to the interim financial statements </w:t>
      </w:r>
      <w:r w:rsidRPr="00CA6F1E">
        <w:rPr>
          <w:rFonts w:ascii="Angsana New" w:hAnsi="Angsana New" w:cs="Angsana New"/>
          <w:spacing w:val="-2"/>
          <w:sz w:val="28"/>
        </w:rPr>
        <w:t>are prepared in a condensed format. Additional notes are presented as required by the Securities and Exchange Commission</w:t>
      </w:r>
      <w:r w:rsidRPr="00CA6F1E">
        <w:rPr>
          <w:rFonts w:ascii="Angsana New" w:hAnsi="Angsana New" w:cs="Angsana New"/>
          <w:sz w:val="28"/>
        </w:rPr>
        <w:t xml:space="preserve"> under the Securities and Exchange Act.</w:t>
      </w:r>
    </w:p>
    <w:p w14:paraId="4B08CCC3" w14:textId="4E0BED11" w:rsidR="00CA6F1E" w:rsidRPr="00CA6F1E" w:rsidRDefault="00CA6F1E" w:rsidP="00CA6F1E">
      <w:pPr>
        <w:pStyle w:val="ListParagraph"/>
        <w:spacing w:before="120" w:after="0" w:line="240" w:lineRule="auto"/>
        <w:ind w:left="360"/>
        <w:contextualSpacing w:val="0"/>
        <w:jc w:val="thaiDistribute"/>
        <w:rPr>
          <w:rFonts w:ascii="Angsana New" w:hAnsi="Angsana New" w:cs="Angsana New"/>
          <w:sz w:val="28"/>
        </w:rPr>
      </w:pPr>
      <w:r w:rsidRPr="00CA6F1E">
        <w:rPr>
          <w:rFonts w:ascii="Angsana New" w:hAnsi="Angsana New" w:cs="Angsana New"/>
          <w:sz w:val="28"/>
        </w:rPr>
        <w:t xml:space="preserve">The interim financial statements have been prepared in the Thai language and expressed in Thai Baht. Such interim </w:t>
      </w:r>
      <w:r w:rsidR="009D2860">
        <w:rPr>
          <w:rFonts w:ascii="Angsana New" w:hAnsi="Angsana New" w:cs="Angsana New"/>
          <w:sz w:val="28"/>
        </w:rPr>
        <w:br/>
      </w:r>
      <w:r w:rsidRPr="00CA6F1E">
        <w:rPr>
          <w:rFonts w:ascii="Angsana New" w:hAnsi="Angsana New" w:cs="Angsana New"/>
          <w:sz w:val="28"/>
        </w:rPr>
        <w:t xml:space="preserve">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14:paraId="44712DDC" w14:textId="172B374C" w:rsidR="008851B4" w:rsidRPr="00EA3CD0" w:rsidRDefault="00EA3CD0" w:rsidP="00E15514">
      <w:pPr>
        <w:tabs>
          <w:tab w:val="left" w:pos="0"/>
          <w:tab w:val="left" w:pos="360"/>
        </w:tabs>
        <w:spacing w:after="0" w:line="240" w:lineRule="auto"/>
        <w:rPr>
          <w:rFonts w:ascii="Angsana New" w:hAnsi="Angsana New" w:cs="Angsana New"/>
          <w:sz w:val="28"/>
          <w:cs/>
        </w:rPr>
      </w:pPr>
      <w:r>
        <w:rPr>
          <w:rFonts w:ascii="Angsana New" w:hAnsi="Angsana New" w:cs="Angsana New"/>
          <w:sz w:val="28"/>
        </w:rPr>
        <w:br w:type="page"/>
      </w:r>
    </w:p>
    <w:p w14:paraId="165728C9" w14:textId="6B22995E" w:rsidR="00CA6F1E" w:rsidRPr="009D5A91" w:rsidRDefault="00CA6F1E" w:rsidP="00CA6F1E">
      <w:pPr>
        <w:tabs>
          <w:tab w:val="left" w:pos="360"/>
        </w:tabs>
        <w:spacing w:before="120" w:after="0" w:line="240" w:lineRule="auto"/>
        <w:ind w:left="360"/>
        <w:jc w:val="thaiDistribute"/>
        <w:rPr>
          <w:rFonts w:ascii="Angsana New" w:hAnsi="Angsana New" w:cs="Angsana New"/>
          <w:spacing w:val="-2"/>
          <w:sz w:val="28"/>
        </w:rPr>
      </w:pPr>
      <w:r w:rsidRPr="009D5A91">
        <w:rPr>
          <w:rFonts w:ascii="Angsana New" w:hAnsi="Angsana New" w:cs="Angsana New"/>
          <w:spacing w:val="-2"/>
          <w:sz w:val="28"/>
        </w:rPr>
        <w:lastRenderedPageBreak/>
        <w:t xml:space="preserve">The interim financial statements have been prepared to provide information in addition to that included in the financial statements for </w:t>
      </w:r>
      <w:r>
        <w:rPr>
          <w:rFonts w:ascii="Angsana New" w:hAnsi="Angsana New" w:cs="Angsana New"/>
          <w:spacing w:val="-2"/>
          <w:sz w:val="28"/>
        </w:rPr>
        <w:t xml:space="preserve">the year ended December </w:t>
      </w:r>
      <w:r w:rsidR="00AA13B8">
        <w:rPr>
          <w:rFonts w:ascii="Angsana New" w:hAnsi="Angsana New" w:cs="Angsana New"/>
          <w:spacing w:val="-2"/>
          <w:sz w:val="28"/>
        </w:rPr>
        <w:t>3</w:t>
      </w:r>
      <w:r w:rsidR="008C2B9A">
        <w:rPr>
          <w:rFonts w:ascii="Angsana New" w:hAnsi="Angsana New" w:cs="Angsana New"/>
          <w:spacing w:val="-2"/>
          <w:sz w:val="28"/>
        </w:rPr>
        <w:t>1</w:t>
      </w:r>
      <w:r>
        <w:rPr>
          <w:rFonts w:ascii="Angsana New" w:hAnsi="Angsana New" w:cs="Angsana New"/>
          <w:spacing w:val="-2"/>
          <w:sz w:val="28"/>
        </w:rPr>
        <w:t xml:space="preserve">, </w:t>
      </w:r>
      <w:r w:rsidR="008C2B9A">
        <w:rPr>
          <w:rFonts w:ascii="Angsana New" w:hAnsi="Angsana New" w:cs="Angsana New"/>
          <w:spacing w:val="-2"/>
          <w:sz w:val="28"/>
        </w:rPr>
        <w:t>2024</w:t>
      </w:r>
      <w:r w:rsidRPr="009D5A91">
        <w:rPr>
          <w:rFonts w:ascii="Angsana New" w:hAnsi="Angsana New" w:cs="Angsana New"/>
          <w:spacing w:val="-2"/>
          <w:sz w:val="28"/>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AA13B8">
        <w:rPr>
          <w:rFonts w:ascii="Angsana New" w:hAnsi="Angsana New" w:cs="Angsana New"/>
          <w:spacing w:val="-2"/>
          <w:sz w:val="28"/>
        </w:rPr>
        <w:t>3</w:t>
      </w:r>
      <w:r w:rsidR="008C2B9A">
        <w:rPr>
          <w:rFonts w:ascii="Angsana New" w:hAnsi="Angsana New" w:cs="Angsana New"/>
          <w:spacing w:val="-2"/>
          <w:sz w:val="28"/>
        </w:rPr>
        <w:t>1</w:t>
      </w:r>
      <w:r w:rsidRPr="009D5A91">
        <w:rPr>
          <w:rFonts w:ascii="Angsana New" w:hAnsi="Angsana New" w:cs="Angsana New"/>
          <w:spacing w:val="-2"/>
          <w:sz w:val="28"/>
        </w:rPr>
        <w:t xml:space="preserve">, </w:t>
      </w:r>
      <w:r w:rsidR="008C2B9A">
        <w:rPr>
          <w:rFonts w:ascii="Angsana New" w:hAnsi="Angsana New" w:cs="Angsana New"/>
          <w:spacing w:val="-2"/>
          <w:sz w:val="28"/>
        </w:rPr>
        <w:t>2024</w:t>
      </w:r>
      <w:r w:rsidRPr="009D5A91">
        <w:rPr>
          <w:rFonts w:ascii="Angsana New" w:hAnsi="Angsana New" w:cs="Angsana New"/>
          <w:spacing w:val="-2"/>
          <w:sz w:val="28"/>
        </w:rPr>
        <w:t>.</w:t>
      </w:r>
    </w:p>
    <w:p w14:paraId="28C45806" w14:textId="77777777" w:rsidR="00CA6F1E" w:rsidRPr="002B76FE" w:rsidRDefault="00CA6F1E" w:rsidP="00CA6F1E">
      <w:pPr>
        <w:spacing w:before="120" w:after="0" w:line="240" w:lineRule="auto"/>
        <w:ind w:left="360"/>
        <w:jc w:val="thaiDistribute"/>
        <w:rPr>
          <w:rFonts w:ascii="Angsana New" w:hAnsi="Angsana New" w:cs="Angsana New"/>
          <w:sz w:val="28"/>
        </w:rPr>
      </w:pPr>
      <w:r w:rsidRPr="002B76FE">
        <w:rPr>
          <w:rFonts w:ascii="Angsana New" w:hAnsi="Angsana New" w:cs="Angsana New"/>
          <w:sz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w:t>
      </w:r>
      <w:r w:rsidRPr="002B76FE">
        <w:rPr>
          <w:rFonts w:ascii="Angsana New" w:hAnsi="Angsana New" w:cs="Angsana New"/>
          <w:sz w:val="28"/>
        </w:rPr>
        <w:br/>
        <w:t>making the judgments about carrying amounts of assets and liabilities that are not readily apparent from other sources. Subsequent actual results may differ from these estimates.</w:t>
      </w:r>
    </w:p>
    <w:p w14:paraId="0F71B014" w14:textId="11765381" w:rsidR="00CA6F1E" w:rsidRPr="002B76FE" w:rsidRDefault="00CA6F1E" w:rsidP="00CA6F1E">
      <w:pPr>
        <w:tabs>
          <w:tab w:val="left" w:pos="450"/>
        </w:tabs>
        <w:spacing w:before="120" w:after="0" w:line="240" w:lineRule="auto"/>
        <w:ind w:left="360"/>
        <w:jc w:val="thaiDistribute"/>
        <w:rPr>
          <w:rFonts w:ascii="Angsana New" w:hAnsi="Angsana New" w:cs="Angsana New"/>
          <w:sz w:val="28"/>
        </w:rPr>
      </w:pPr>
      <w:r w:rsidRPr="002B76FE">
        <w:rPr>
          <w:rFonts w:ascii="Angsana New" w:hAnsi="Angsana New" w:cs="Angsana New"/>
          <w:sz w:val="28"/>
        </w:rPr>
        <w:t xml:space="preserve">The estimates and underlying assumptions are reviewed on an ongoing basis. Revisions to accounting estimates are recognized in the period in which the estimate is revised, if the revision affects only that period, and in the period of </w:t>
      </w:r>
      <w:r w:rsidR="002B76FE">
        <w:rPr>
          <w:rFonts w:ascii="Angsana New" w:hAnsi="Angsana New" w:cs="Angsana New"/>
          <w:sz w:val="28"/>
        </w:rPr>
        <w:br/>
      </w:r>
      <w:r w:rsidRPr="002B76FE">
        <w:rPr>
          <w:rFonts w:ascii="Angsana New" w:hAnsi="Angsana New" w:cs="Angsana New"/>
          <w:sz w:val="28"/>
        </w:rPr>
        <w:t>the revision and future periods, if the revision affects both current and future periods.</w:t>
      </w:r>
    </w:p>
    <w:p w14:paraId="177CB733" w14:textId="77777777" w:rsidR="00CA6F1E" w:rsidRPr="00BF26D0" w:rsidRDefault="00CA6F1E" w:rsidP="00CA6F1E">
      <w:pPr>
        <w:spacing w:before="120" w:after="0" w:line="240" w:lineRule="auto"/>
        <w:ind w:left="360"/>
        <w:jc w:val="thaiDistribute"/>
        <w:rPr>
          <w:rFonts w:ascii="Angsana New" w:hAnsi="Angsana New"/>
          <w:b/>
          <w:bCs/>
          <w:sz w:val="28"/>
        </w:rPr>
      </w:pPr>
      <w:r w:rsidRPr="00BF26D0">
        <w:rPr>
          <w:rFonts w:ascii="Angsana New" w:hAnsi="Angsana New"/>
          <w:b/>
          <w:bCs/>
          <w:sz w:val="28"/>
        </w:rPr>
        <w:t xml:space="preserve">Basis </w:t>
      </w:r>
      <w:r w:rsidRPr="007C2FD3">
        <w:rPr>
          <w:rFonts w:ascii="Angsana New" w:hAnsi="Angsana New"/>
          <w:b/>
          <w:bCs/>
          <w:sz w:val="28"/>
        </w:rPr>
        <w:t>for preparation of the consolidated interim financial statements</w:t>
      </w:r>
    </w:p>
    <w:p w14:paraId="498B8788" w14:textId="45E1F512" w:rsidR="005101B1" w:rsidRPr="00AF39BB" w:rsidRDefault="00CA6F1E" w:rsidP="00AF39BB">
      <w:pPr>
        <w:spacing w:before="120" w:after="0" w:line="240" w:lineRule="auto"/>
        <w:ind w:left="360"/>
        <w:jc w:val="thaiDistribute"/>
        <w:rPr>
          <w:rFonts w:ascii="Angsana New" w:hAnsi="Angsana New"/>
          <w:sz w:val="28"/>
        </w:rPr>
      </w:pPr>
      <w:r w:rsidRPr="00DF2748">
        <w:rPr>
          <w:rFonts w:ascii="Angsana New" w:hAnsi="Angsana New" w:cs="Angsana New"/>
          <w:spacing w:val="2"/>
          <w:sz w:val="28"/>
        </w:rPr>
        <w:t xml:space="preserve">The consolidated interim financial statements, related to the Company and its subsidiaries (together referred to as </w:t>
      </w:r>
      <w:r>
        <w:rPr>
          <w:rFonts w:ascii="Angsana New" w:hAnsi="Angsana New" w:cs="Angsana New"/>
          <w:spacing w:val="2"/>
          <w:sz w:val="28"/>
        </w:rPr>
        <w:br/>
      </w:r>
      <w:r w:rsidRPr="00DF2748">
        <w:rPr>
          <w:rFonts w:ascii="Angsana New" w:hAnsi="Angsana New" w:cs="Angsana New"/>
          <w:spacing w:val="2"/>
          <w:sz w:val="28"/>
        </w:rPr>
        <w:t>“the Group”)</w:t>
      </w:r>
      <w:r w:rsidRPr="00DF2748">
        <w:rPr>
          <w:rFonts w:ascii="Angsana New" w:hAnsi="Angsana New" w:cs="Angsana New"/>
          <w:sz w:val="28"/>
        </w:rPr>
        <w:t xml:space="preserve"> and prepared using the same basis as were used for the consolidated financial statements for </w:t>
      </w:r>
      <w:r>
        <w:rPr>
          <w:rFonts w:ascii="Angsana New" w:hAnsi="Angsana New" w:cs="Angsana New"/>
          <w:sz w:val="28"/>
        </w:rPr>
        <w:t xml:space="preserve">the year ended December </w:t>
      </w:r>
      <w:r w:rsidR="00AA13B8">
        <w:rPr>
          <w:rFonts w:ascii="Angsana New" w:hAnsi="Angsana New" w:cs="Angsana New"/>
          <w:sz w:val="28"/>
        </w:rPr>
        <w:t>3</w:t>
      </w:r>
      <w:r w:rsidR="008C2B9A">
        <w:rPr>
          <w:rFonts w:ascii="Angsana New" w:hAnsi="Angsana New" w:cs="Angsana New"/>
          <w:sz w:val="28"/>
        </w:rPr>
        <w:t>1</w:t>
      </w:r>
      <w:r>
        <w:rPr>
          <w:rFonts w:ascii="Angsana New" w:hAnsi="Angsana New" w:cs="Angsana New"/>
          <w:sz w:val="28"/>
        </w:rPr>
        <w:t xml:space="preserve">, </w:t>
      </w:r>
      <w:r w:rsidR="008C2B9A">
        <w:rPr>
          <w:rFonts w:ascii="Angsana New" w:hAnsi="Angsana New" w:cs="Angsana New"/>
          <w:sz w:val="28"/>
        </w:rPr>
        <w:t>2024</w:t>
      </w:r>
      <w:r w:rsidRPr="00DF2748">
        <w:rPr>
          <w:rFonts w:ascii="Angsana New" w:hAnsi="Angsana New" w:cs="Angsana New"/>
          <w:sz w:val="28"/>
        </w:rPr>
        <w:t>.</w:t>
      </w:r>
      <w:r>
        <w:rPr>
          <w:rFonts w:ascii="Angsana New" w:hAnsi="Angsana New" w:cs="Angsana New"/>
          <w:sz w:val="28"/>
        </w:rPr>
        <w:t xml:space="preserve"> </w:t>
      </w:r>
      <w:r w:rsidRPr="000C48BA">
        <w:rPr>
          <w:rFonts w:ascii="Angsana New" w:hAnsi="Angsana New"/>
          <w:sz w:val="28"/>
        </w:rPr>
        <w:t>There is no change in the structure of the Group during the current period</w:t>
      </w:r>
      <w:r w:rsidRPr="000C48BA">
        <w:rPr>
          <w:rFonts w:ascii="Angsana New" w:hAnsi="Angsana New"/>
          <w:sz w:val="28"/>
          <w:cs/>
        </w:rPr>
        <w:t>.</w:t>
      </w:r>
    </w:p>
    <w:p w14:paraId="18894E34" w14:textId="4C447A4A" w:rsidR="00AF39BB" w:rsidRPr="00097CDA" w:rsidRDefault="006C38C7" w:rsidP="00AF39BB">
      <w:pPr>
        <w:numPr>
          <w:ilvl w:val="0"/>
          <w:numId w:val="1"/>
        </w:numPr>
        <w:spacing w:before="240" w:after="0" w:line="260" w:lineRule="atLeast"/>
        <w:jc w:val="thaiDistribute"/>
        <w:rPr>
          <w:rFonts w:ascii="Angsana New" w:hAnsi="Angsana New" w:cs="Angsana New"/>
          <w:b/>
          <w:bCs/>
          <w:sz w:val="28"/>
        </w:rPr>
      </w:pPr>
      <w:r>
        <w:rPr>
          <w:rFonts w:ascii="Angsana New" w:hAnsi="Angsana New" w:cs="Angsana New"/>
          <w:b/>
          <w:bCs/>
          <w:sz w:val="28"/>
        </w:rPr>
        <w:t>Material</w:t>
      </w:r>
      <w:r w:rsidR="001D133A">
        <w:rPr>
          <w:rFonts w:ascii="Angsana New" w:hAnsi="Angsana New" w:cs="Angsana New"/>
          <w:b/>
          <w:bCs/>
          <w:sz w:val="28"/>
        </w:rPr>
        <w:t xml:space="preserve"> accounting policy</w:t>
      </w:r>
      <w:r w:rsidR="004B06D7">
        <w:rPr>
          <w:rFonts w:ascii="Angsana New" w:hAnsi="Angsana New" w:cs="Angsana New"/>
          <w:b/>
          <w:bCs/>
          <w:sz w:val="28"/>
        </w:rPr>
        <w:t xml:space="preserve"> information</w:t>
      </w:r>
    </w:p>
    <w:p w14:paraId="48C996CE" w14:textId="1E82C15E" w:rsidR="001D133A" w:rsidRDefault="001D133A" w:rsidP="00AF39BB">
      <w:pPr>
        <w:spacing w:before="120" w:after="0" w:line="240" w:lineRule="auto"/>
        <w:ind w:left="360"/>
        <w:jc w:val="thaiDistribute"/>
        <w:rPr>
          <w:rFonts w:ascii="Angsana New" w:hAnsi="Angsana New"/>
          <w:sz w:val="28"/>
        </w:rPr>
      </w:pPr>
      <w:r w:rsidRPr="001D133A">
        <w:rPr>
          <w:rFonts w:ascii="Angsana New" w:hAnsi="Angsana New"/>
          <w:sz w:val="28"/>
        </w:rPr>
        <w:t>The interim financial information is prepared by using the same accounting policies and methods of computation as were used for the financial statements for the year ended December 31, 2024</w:t>
      </w:r>
    </w:p>
    <w:p w14:paraId="4C21C6A6" w14:textId="5F23D5FE" w:rsidR="001D133A" w:rsidRPr="000C36AE" w:rsidRDefault="001D133A" w:rsidP="00AF39BB">
      <w:pPr>
        <w:spacing w:before="120" w:after="0" w:line="240" w:lineRule="auto"/>
        <w:ind w:left="360"/>
        <w:jc w:val="thaiDistribute"/>
        <w:rPr>
          <w:rFonts w:ascii="Angsana New" w:hAnsi="Angsana New" w:cs="Angsana New"/>
          <w:sz w:val="28"/>
          <w:cs/>
        </w:rPr>
      </w:pPr>
      <w:r w:rsidRPr="001D133A">
        <w:rPr>
          <w:rFonts w:ascii="Angsana New" w:hAnsi="Angsana New" w:cs="Angsana New"/>
          <w:sz w:val="28"/>
        </w:rPr>
        <w:t xml:space="preserve">The revised financial reporting standards which are effective for fiscal years beginning on or after January 1, 2025, do </w:t>
      </w:r>
      <w:r>
        <w:rPr>
          <w:rFonts w:ascii="Angsana New" w:hAnsi="Angsana New" w:cs="Angsana New"/>
          <w:sz w:val="28"/>
        </w:rPr>
        <w:br/>
      </w:r>
      <w:r w:rsidRPr="001D133A">
        <w:rPr>
          <w:rFonts w:ascii="Angsana New" w:hAnsi="Angsana New" w:cs="Angsana New"/>
          <w:sz w:val="28"/>
        </w:rPr>
        <w:t>not have any significant impact on the Group's financial statements.</w:t>
      </w:r>
    </w:p>
    <w:p w14:paraId="09C9BEF1" w14:textId="77777777" w:rsidR="00097CDA" w:rsidRPr="0024275F" w:rsidRDefault="00097CDA" w:rsidP="00807E9A">
      <w:pPr>
        <w:numPr>
          <w:ilvl w:val="0"/>
          <w:numId w:val="1"/>
        </w:numPr>
        <w:tabs>
          <w:tab w:val="left" w:pos="360"/>
        </w:tabs>
        <w:spacing w:before="240" w:after="0" w:line="260" w:lineRule="atLeast"/>
        <w:jc w:val="thaiDistribute"/>
        <w:rPr>
          <w:rFonts w:ascii="Angsana New" w:eastAsia="Times New Roman" w:hAnsi="Angsana New" w:cs="Angsana New"/>
          <w:b/>
          <w:bCs/>
          <w:sz w:val="28"/>
        </w:rPr>
      </w:pPr>
      <w:r w:rsidRPr="0024275F">
        <w:rPr>
          <w:rFonts w:ascii="Angsana New" w:eastAsia="Times New Roman" w:hAnsi="Angsana New" w:cs="Angsana New"/>
          <w:b/>
          <w:bCs/>
          <w:sz w:val="28"/>
        </w:rPr>
        <w:t>Transactions</w:t>
      </w:r>
      <w:r w:rsidRPr="0024275F">
        <w:rPr>
          <w:rFonts w:ascii="Angsana New" w:eastAsia="Times New Roman" w:hAnsi="Angsana New" w:cs="Angsana New"/>
          <w:b/>
          <w:bCs/>
          <w:sz w:val="28"/>
          <w:cs/>
        </w:rPr>
        <w:t xml:space="preserve"> </w:t>
      </w:r>
      <w:r w:rsidRPr="0024275F">
        <w:rPr>
          <w:rFonts w:ascii="Angsana New" w:eastAsia="Times New Roman" w:hAnsi="Angsana New" w:cs="Angsana New"/>
          <w:b/>
          <w:bCs/>
          <w:sz w:val="28"/>
        </w:rPr>
        <w:t>with related parties</w:t>
      </w:r>
    </w:p>
    <w:p w14:paraId="49E3D4E6" w14:textId="65AA579A" w:rsidR="00AF39BB" w:rsidRDefault="00097CDA" w:rsidP="00807E9A">
      <w:pPr>
        <w:spacing w:before="120" w:after="0" w:line="240" w:lineRule="auto"/>
        <w:ind w:left="360" w:right="87"/>
        <w:jc w:val="thaiDistribute"/>
        <w:rPr>
          <w:rFonts w:ascii="Angsana New" w:hAnsi="Angsana New"/>
          <w:sz w:val="28"/>
        </w:rPr>
      </w:pPr>
      <w:r w:rsidRPr="00097CDA">
        <w:rPr>
          <w:rFonts w:ascii="Angsana New" w:hAnsi="Angsana New"/>
          <w:sz w:val="28"/>
        </w:rPr>
        <w:t>The Company has</w:t>
      </w:r>
      <w:r w:rsidRPr="00097CDA">
        <w:rPr>
          <w:rFonts w:ascii="Angsana New" w:hAnsi="Angsana New" w:cs="Angsana New"/>
          <w:sz w:val="28"/>
          <w:cs/>
        </w:rPr>
        <w:t xml:space="preserve"> </w:t>
      </w:r>
      <w:r w:rsidRPr="00097CDA">
        <w:rPr>
          <w:rFonts w:ascii="Angsana New" w:hAnsi="Angsana New"/>
          <w:sz w:val="28"/>
        </w:rPr>
        <w:t>significant tra</w:t>
      </w:r>
      <w:r w:rsidR="00D34FD7">
        <w:rPr>
          <w:rFonts w:ascii="Angsana New" w:hAnsi="Angsana New"/>
          <w:sz w:val="28"/>
        </w:rPr>
        <w:t>nsactions with related parties</w:t>
      </w:r>
      <w:r w:rsidRPr="00097CDA">
        <w:rPr>
          <w:rFonts w:ascii="Angsana New" w:hAnsi="Angsana New"/>
          <w:sz w:val="28"/>
        </w:rPr>
        <w:t>, which are directly and indirectly related through</w:t>
      </w:r>
      <w:r w:rsidRPr="00097CDA">
        <w:rPr>
          <w:rFonts w:ascii="Angsana New" w:hAnsi="Angsana New"/>
          <w:spacing w:val="4"/>
          <w:sz w:val="28"/>
        </w:rPr>
        <w:t xml:space="preserve"> </w:t>
      </w:r>
      <w:r w:rsidR="00A20BF0">
        <w:rPr>
          <w:rFonts w:ascii="Angsana New" w:hAnsi="Angsana New"/>
          <w:spacing w:val="4"/>
          <w:sz w:val="28"/>
        </w:rPr>
        <w:br/>
      </w:r>
      <w:r w:rsidRPr="00097CDA">
        <w:rPr>
          <w:rFonts w:ascii="Angsana New" w:hAnsi="Angsana New"/>
          <w:spacing w:val="4"/>
          <w:sz w:val="28"/>
        </w:rPr>
        <w:t>inter</w:t>
      </w:r>
      <w:r w:rsidR="003808C8">
        <w:rPr>
          <w:rFonts w:ascii="Angsana New" w:hAnsi="Angsana New" w:cs="Angsana New"/>
          <w:spacing w:val="4"/>
          <w:sz w:val="28"/>
        </w:rPr>
        <w:t>-</w:t>
      </w:r>
      <w:r w:rsidRPr="00097CDA">
        <w:rPr>
          <w:rFonts w:ascii="Angsana New" w:hAnsi="Angsana New"/>
          <w:spacing w:val="4"/>
          <w:sz w:val="28"/>
        </w:rPr>
        <w:t>company</w:t>
      </w:r>
      <w:r w:rsidRPr="00097CDA">
        <w:rPr>
          <w:rFonts w:ascii="Angsana New" w:hAnsi="Angsana New" w:cs="Angsana New"/>
          <w:spacing w:val="2"/>
          <w:sz w:val="28"/>
          <w:cs/>
        </w:rPr>
        <w:t xml:space="preserve"> </w:t>
      </w:r>
      <w:r w:rsidRPr="00097CDA">
        <w:rPr>
          <w:rFonts w:ascii="Angsana New" w:hAnsi="Angsana New"/>
          <w:sz w:val="28"/>
        </w:rPr>
        <w:t>shareholding or common shareholders and directorships</w:t>
      </w:r>
      <w:r w:rsidRPr="00097CDA">
        <w:rPr>
          <w:rFonts w:ascii="Angsana New" w:hAnsi="Angsana New" w:cs="Angsana New"/>
          <w:sz w:val="28"/>
        </w:rPr>
        <w:t xml:space="preserve">. </w:t>
      </w:r>
      <w:r w:rsidRPr="00097CDA">
        <w:rPr>
          <w:rFonts w:ascii="Angsana New" w:hAnsi="Angsana New"/>
          <w:sz w:val="28"/>
        </w:rPr>
        <w:t>The related transactions comply with the</w:t>
      </w:r>
      <w:r w:rsidRPr="00097CDA">
        <w:rPr>
          <w:rFonts w:ascii="Angsana New" w:hAnsi="Angsana New"/>
          <w:spacing w:val="2"/>
          <w:sz w:val="28"/>
        </w:rPr>
        <w:t xml:space="preserve"> terms and</w:t>
      </w:r>
      <w:r w:rsidRPr="00097CDA">
        <w:rPr>
          <w:rFonts w:ascii="Angsana New" w:hAnsi="Angsana New"/>
          <w:sz w:val="28"/>
        </w:rPr>
        <w:t xml:space="preserve"> conditions specified in the agreement between the Company and the concerned</w:t>
      </w:r>
      <w:r w:rsidRPr="00097CDA">
        <w:rPr>
          <w:rFonts w:ascii="Angsana New" w:hAnsi="Angsana New" w:cs="Angsana New"/>
          <w:sz w:val="28"/>
          <w:cs/>
        </w:rPr>
        <w:t xml:space="preserve"> </w:t>
      </w:r>
      <w:r w:rsidR="00D34FD7">
        <w:rPr>
          <w:rFonts w:ascii="Angsana New" w:hAnsi="Angsana New"/>
          <w:sz w:val="28"/>
        </w:rPr>
        <w:t>parties</w:t>
      </w:r>
      <w:r w:rsidRPr="00097CDA">
        <w:rPr>
          <w:rFonts w:ascii="Angsana New" w:hAnsi="Angsana New"/>
          <w:sz w:val="28"/>
        </w:rPr>
        <w:t>.</w:t>
      </w:r>
    </w:p>
    <w:p w14:paraId="267BA63D" w14:textId="638A481D" w:rsidR="003350C2" w:rsidRPr="00EA3CD0" w:rsidRDefault="00AF39BB" w:rsidP="00AF39BB">
      <w:pPr>
        <w:spacing w:after="0" w:line="240" w:lineRule="auto"/>
        <w:rPr>
          <w:rFonts w:ascii="Angsana New" w:hAnsi="Angsana New"/>
          <w:sz w:val="28"/>
        </w:rPr>
      </w:pPr>
      <w:r>
        <w:rPr>
          <w:rFonts w:ascii="Angsana New" w:hAnsi="Angsana New"/>
          <w:sz w:val="28"/>
        </w:rPr>
        <w:br w:type="page"/>
      </w:r>
    </w:p>
    <w:p w14:paraId="1FEBBD27" w14:textId="2214730D" w:rsidR="00097CDA" w:rsidRPr="00FA38A4" w:rsidRDefault="008C2B9A" w:rsidP="00FD2AE4">
      <w:pPr>
        <w:tabs>
          <w:tab w:val="left" w:pos="810"/>
        </w:tabs>
        <w:spacing w:before="120" w:after="0" w:line="240" w:lineRule="auto"/>
        <w:ind w:left="450" w:hanging="90"/>
        <w:jc w:val="thaiDistribute"/>
        <w:rPr>
          <w:rFonts w:ascii="Angsana New" w:eastAsia="Times New Roman" w:hAnsi="Angsana New" w:cs="Angsana New"/>
          <w:b/>
          <w:bCs/>
          <w:i/>
          <w:iCs/>
          <w:sz w:val="28"/>
        </w:rPr>
      </w:pPr>
      <w:r>
        <w:rPr>
          <w:rFonts w:ascii="Angsana New" w:eastAsia="Times New Roman" w:hAnsi="Angsana New" w:cs="Angsana New"/>
          <w:b/>
          <w:bCs/>
          <w:i/>
          <w:iCs/>
          <w:sz w:val="28"/>
        </w:rPr>
        <w:lastRenderedPageBreak/>
        <w:t>4</w:t>
      </w:r>
      <w:r w:rsidR="00FA38A4" w:rsidRPr="00FA38A4">
        <w:rPr>
          <w:rFonts w:ascii="Angsana New" w:eastAsia="Times New Roman" w:hAnsi="Angsana New" w:cs="Angsana New"/>
          <w:b/>
          <w:bCs/>
          <w:i/>
          <w:iCs/>
          <w:sz w:val="28"/>
        </w:rPr>
        <w:t>.</w:t>
      </w:r>
      <w:r>
        <w:rPr>
          <w:rFonts w:ascii="Angsana New" w:eastAsia="Times New Roman" w:hAnsi="Angsana New" w:cs="Angsana New"/>
          <w:b/>
          <w:bCs/>
          <w:i/>
          <w:iCs/>
          <w:sz w:val="28"/>
        </w:rPr>
        <w:t>1</w:t>
      </w:r>
      <w:r w:rsidR="00FA38A4" w:rsidRPr="00FA38A4">
        <w:rPr>
          <w:rFonts w:ascii="Angsana New" w:eastAsia="Times New Roman" w:hAnsi="Angsana New" w:cs="Angsana New"/>
          <w:b/>
          <w:bCs/>
          <w:i/>
          <w:iCs/>
          <w:sz w:val="28"/>
        </w:rPr>
        <w:tab/>
      </w:r>
      <w:r w:rsidR="00097CDA" w:rsidRPr="00FA38A4">
        <w:rPr>
          <w:rFonts w:ascii="Angsana New" w:eastAsia="Times New Roman" w:hAnsi="Angsana New" w:cs="Angsana New"/>
          <w:b/>
          <w:bCs/>
          <w:i/>
          <w:iCs/>
          <w:sz w:val="28"/>
        </w:rPr>
        <w:t>Relationship among the companies</w:t>
      </w:r>
      <w:bookmarkStart w:id="0" w:name="_GoBack"/>
      <w:bookmarkEnd w:id="0"/>
    </w:p>
    <w:bookmarkStart w:id="1" w:name="_MON_1517568016"/>
    <w:bookmarkEnd w:id="1"/>
    <w:p w14:paraId="6ACAA2A2" w14:textId="27AC4D5E" w:rsidR="00B75711" w:rsidRPr="00B75711" w:rsidRDefault="00F705A6" w:rsidP="00FD2AE4">
      <w:pPr>
        <w:tabs>
          <w:tab w:val="left" w:pos="720"/>
          <w:tab w:val="left" w:pos="810"/>
        </w:tabs>
        <w:spacing w:before="120" w:after="0" w:line="240" w:lineRule="auto"/>
        <w:ind w:left="630" w:firstLine="180"/>
        <w:jc w:val="thaiDistribute"/>
        <w:rPr>
          <w:rFonts w:ascii="Angsana New" w:eastAsia="Times New Roman" w:hAnsi="Angsana New" w:cs="Angsana New"/>
          <w:sz w:val="2"/>
          <w:szCs w:val="2"/>
        </w:rPr>
      </w:pPr>
      <w:r w:rsidRPr="00097CDA">
        <w:rPr>
          <w:rFonts w:ascii="Angsana New" w:eastAsia="Times New Roman" w:hAnsi="Angsana New" w:cs="Angsana New"/>
          <w:sz w:val="28"/>
        </w:rPr>
        <w:object w:dxaOrig="9379" w:dyaOrig="1194" w14:anchorId="19AE7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436.75pt;height:61.15pt" o:ole="">
            <v:imagedata r:id="rId8" o:title=""/>
          </v:shape>
          <o:OLEObject Type="Embed" ProgID="Excel.Sheet.12" ShapeID="_x0000_i1070" DrawAspect="Content" ObjectID="_1808204250" r:id="rId9"/>
        </w:object>
      </w:r>
    </w:p>
    <w:p w14:paraId="7E0B182A" w14:textId="451CA265" w:rsidR="00033160" w:rsidRDefault="0002210C" w:rsidP="00AF39BB">
      <w:pPr>
        <w:spacing w:before="120" w:after="0" w:line="240" w:lineRule="auto"/>
        <w:ind w:left="806"/>
        <w:jc w:val="thaiDistribute"/>
        <w:rPr>
          <w:rFonts w:ascii="Angsana New" w:hAnsi="Angsana New" w:cs="Angsana New"/>
          <w:spacing w:val="-2"/>
          <w:sz w:val="28"/>
        </w:rPr>
      </w:pPr>
      <w:r w:rsidRPr="00097CDA">
        <w:rPr>
          <w:rFonts w:ascii="Angsana New" w:hAnsi="Angsana New"/>
          <w:spacing w:val="2"/>
          <w:sz w:val="28"/>
        </w:rPr>
        <w:t xml:space="preserve">Balances with related parties </w:t>
      </w:r>
      <w:r w:rsidRPr="00097CDA">
        <w:rPr>
          <w:rFonts w:ascii="Angsana New" w:hAnsi="Angsana New"/>
          <w:spacing w:val="-2"/>
          <w:sz w:val="28"/>
        </w:rPr>
        <w:t xml:space="preserve">as at </w:t>
      </w:r>
      <w:r>
        <w:rPr>
          <w:rFonts w:ascii="Angsana New" w:hAnsi="Angsana New"/>
          <w:spacing w:val="-2"/>
          <w:sz w:val="28"/>
        </w:rPr>
        <w:t xml:space="preserve">March </w:t>
      </w:r>
      <w:r w:rsidR="00AA13B8">
        <w:rPr>
          <w:rFonts w:ascii="Angsana New" w:hAnsi="Angsana New"/>
          <w:spacing w:val="-2"/>
          <w:sz w:val="28"/>
        </w:rPr>
        <w:t>3</w:t>
      </w:r>
      <w:r w:rsidR="008C2B9A">
        <w:rPr>
          <w:rFonts w:ascii="Angsana New" w:hAnsi="Angsana New"/>
          <w:spacing w:val="-2"/>
          <w:sz w:val="28"/>
        </w:rPr>
        <w:t>1</w:t>
      </w:r>
      <w:r>
        <w:rPr>
          <w:rFonts w:ascii="Angsana New" w:hAnsi="Angsana New"/>
          <w:spacing w:val="-2"/>
          <w:sz w:val="28"/>
        </w:rPr>
        <w:t xml:space="preserve">, </w:t>
      </w:r>
      <w:r w:rsidR="008C2B9A">
        <w:rPr>
          <w:rFonts w:ascii="Angsana New" w:hAnsi="Angsana New"/>
          <w:spacing w:val="-2"/>
          <w:sz w:val="28"/>
        </w:rPr>
        <w:t>2025</w:t>
      </w:r>
      <w:r w:rsidRPr="00097CDA">
        <w:rPr>
          <w:rFonts w:ascii="Angsana New" w:hAnsi="Angsana New"/>
          <w:spacing w:val="-2"/>
          <w:sz w:val="28"/>
        </w:rPr>
        <w:t xml:space="preserve"> and December </w:t>
      </w:r>
      <w:r w:rsidR="00AA13B8">
        <w:rPr>
          <w:rFonts w:ascii="Angsana New" w:hAnsi="Angsana New"/>
          <w:spacing w:val="-2"/>
          <w:sz w:val="28"/>
        </w:rPr>
        <w:t>3</w:t>
      </w:r>
      <w:r w:rsidR="008C2B9A">
        <w:rPr>
          <w:rFonts w:ascii="Angsana New" w:hAnsi="Angsana New"/>
          <w:spacing w:val="-2"/>
          <w:sz w:val="28"/>
        </w:rPr>
        <w:t>1</w:t>
      </w:r>
      <w:r w:rsidRPr="00097CDA">
        <w:rPr>
          <w:rFonts w:ascii="Angsana New" w:hAnsi="Angsana New"/>
          <w:spacing w:val="-2"/>
          <w:sz w:val="28"/>
        </w:rPr>
        <w:t xml:space="preserve">, </w:t>
      </w:r>
      <w:r w:rsidR="008C2B9A">
        <w:rPr>
          <w:rFonts w:ascii="Angsana New" w:hAnsi="Angsana New"/>
          <w:spacing w:val="-2"/>
          <w:sz w:val="28"/>
        </w:rPr>
        <w:t>2024</w:t>
      </w:r>
      <w:r w:rsidRPr="00097CDA">
        <w:rPr>
          <w:rFonts w:ascii="Angsana New" w:hAnsi="Angsana New"/>
          <w:spacing w:val="-2"/>
          <w:sz w:val="28"/>
        </w:rPr>
        <w:t xml:space="preserve"> are as follows</w:t>
      </w:r>
      <w:r w:rsidRPr="00097CDA">
        <w:rPr>
          <w:rFonts w:ascii="Angsana New" w:hAnsi="Angsana New" w:cs="Angsana New"/>
          <w:spacing w:val="-2"/>
          <w:sz w:val="28"/>
          <w:cs/>
        </w:rPr>
        <w:t>:</w:t>
      </w:r>
      <w:r w:rsidRPr="00097CDA">
        <w:rPr>
          <w:rFonts w:ascii="Angsana New" w:hAnsi="Angsana New" w:cs="Angsana New"/>
          <w:spacing w:val="-2"/>
          <w:sz w:val="28"/>
        </w:rPr>
        <w:t xml:space="preserve"> </w:t>
      </w:r>
    </w:p>
    <w:p w14:paraId="0DD59973" w14:textId="77777777" w:rsidR="00097CDA" w:rsidRPr="00097CDA" w:rsidRDefault="00097CDA" w:rsidP="00097CDA">
      <w:pPr>
        <w:tabs>
          <w:tab w:val="left" w:pos="540"/>
        </w:tabs>
        <w:spacing w:after="0" w:line="240" w:lineRule="auto"/>
        <w:ind w:left="893"/>
        <w:jc w:val="thaiDistribute"/>
        <w:rPr>
          <w:rFonts w:ascii="Angsana New" w:eastAsia="Times New Roman" w:hAnsi="Angsana New" w:cs="Angsana New"/>
          <w:sz w:val="2"/>
          <w:szCs w:val="2"/>
        </w:rPr>
      </w:pPr>
    </w:p>
    <w:p w14:paraId="566C8E4B" w14:textId="62D139AB" w:rsidR="00097CDA" w:rsidRPr="00FA38A4" w:rsidRDefault="008C2B9A" w:rsidP="00FD2AE4">
      <w:pPr>
        <w:tabs>
          <w:tab w:val="left" w:pos="810"/>
          <w:tab w:val="left" w:pos="900"/>
          <w:tab w:val="left" w:pos="3240"/>
        </w:tabs>
        <w:spacing w:before="120" w:after="0" w:line="240" w:lineRule="auto"/>
        <w:ind w:left="270" w:right="14" w:firstLine="90"/>
        <w:jc w:val="thaiDistribute"/>
        <w:rPr>
          <w:rFonts w:ascii="Angsana New" w:eastAsia="Times New Roman" w:hAnsi="Angsana New" w:cs="Angsana New"/>
          <w:b/>
          <w:bCs/>
          <w:i/>
          <w:iCs/>
          <w:sz w:val="28"/>
        </w:rPr>
      </w:pPr>
      <w:r>
        <w:rPr>
          <w:rFonts w:ascii="Angsana New" w:eastAsia="Times New Roman" w:hAnsi="Angsana New" w:cs="Angsana New"/>
          <w:b/>
          <w:bCs/>
          <w:i/>
          <w:iCs/>
          <w:sz w:val="28"/>
        </w:rPr>
        <w:t>4</w:t>
      </w:r>
      <w:r w:rsidR="00FA38A4" w:rsidRPr="00FA38A4">
        <w:rPr>
          <w:rFonts w:ascii="Angsana New" w:eastAsia="Times New Roman" w:hAnsi="Angsana New" w:cs="Angsana New"/>
          <w:b/>
          <w:bCs/>
          <w:i/>
          <w:iCs/>
          <w:sz w:val="28"/>
        </w:rPr>
        <w:t>.</w:t>
      </w:r>
      <w:r>
        <w:rPr>
          <w:rFonts w:ascii="Angsana New" w:eastAsia="Times New Roman" w:hAnsi="Angsana New" w:cs="Angsana New"/>
          <w:b/>
          <w:bCs/>
          <w:i/>
          <w:iCs/>
          <w:sz w:val="28"/>
        </w:rPr>
        <w:t>2</w:t>
      </w:r>
      <w:r w:rsidR="00FA38A4">
        <w:rPr>
          <w:rFonts w:ascii="Angsana New" w:eastAsia="Times New Roman" w:hAnsi="Angsana New" w:cs="Angsana New"/>
          <w:b/>
          <w:bCs/>
          <w:i/>
          <w:iCs/>
          <w:sz w:val="28"/>
        </w:rPr>
        <w:tab/>
      </w:r>
      <w:r w:rsidR="00E52569" w:rsidRPr="00FA38A4">
        <w:rPr>
          <w:rFonts w:ascii="Angsana New" w:eastAsia="Times New Roman" w:hAnsi="Angsana New" w:cs="Angsana New"/>
          <w:b/>
          <w:bCs/>
          <w:i/>
          <w:iCs/>
          <w:sz w:val="28"/>
        </w:rPr>
        <w:t>Trade and other current receivables</w:t>
      </w:r>
      <w:r w:rsidR="00097CDA" w:rsidRPr="00FA38A4">
        <w:rPr>
          <w:rFonts w:ascii="Angsana New" w:eastAsia="Times New Roman" w:hAnsi="Angsana New" w:cs="Angsana New"/>
          <w:b/>
          <w:bCs/>
          <w:i/>
          <w:iCs/>
          <w:sz w:val="28"/>
        </w:rPr>
        <w:t xml:space="preserve"> -</w:t>
      </w:r>
      <w:r w:rsidR="00097CDA" w:rsidRPr="00FA38A4">
        <w:rPr>
          <w:rFonts w:ascii="Angsana New" w:eastAsia="Times New Roman" w:hAnsi="Angsana New" w:cs="Angsana New"/>
          <w:b/>
          <w:bCs/>
          <w:i/>
          <w:iCs/>
          <w:sz w:val="28"/>
          <w:cs/>
        </w:rPr>
        <w:t xml:space="preserve"> </w:t>
      </w:r>
      <w:r w:rsidR="00097CDA" w:rsidRPr="00FA38A4">
        <w:rPr>
          <w:rFonts w:ascii="Angsana New" w:eastAsia="Times New Roman" w:hAnsi="Angsana New" w:cs="Angsana New"/>
          <w:b/>
          <w:bCs/>
          <w:i/>
          <w:iCs/>
          <w:sz w:val="28"/>
        </w:rPr>
        <w:t>related company</w:t>
      </w:r>
      <w:r w:rsidR="005A3025" w:rsidRPr="00FA38A4">
        <w:rPr>
          <w:rFonts w:ascii="Angsana New" w:eastAsia="Times New Roman" w:hAnsi="Angsana New" w:cs="Angsana New"/>
          <w:b/>
          <w:bCs/>
          <w:i/>
          <w:iCs/>
          <w:sz w:val="28"/>
        </w:rPr>
        <w:tab/>
      </w:r>
    </w:p>
    <w:bookmarkStart w:id="2" w:name="_MON_1760470709"/>
    <w:bookmarkEnd w:id="2"/>
    <w:bookmarkStart w:id="3" w:name="_MON_1744373649"/>
    <w:bookmarkEnd w:id="3"/>
    <w:p w14:paraId="28E4D7CD" w14:textId="21970427" w:rsidR="0097628A" w:rsidRDefault="004505F1" w:rsidP="00FD2AE4">
      <w:pPr>
        <w:tabs>
          <w:tab w:val="right" w:pos="630"/>
          <w:tab w:val="right" w:pos="810"/>
          <w:tab w:val="left" w:pos="3240"/>
        </w:tabs>
        <w:spacing w:before="120" w:after="0" w:line="240" w:lineRule="auto"/>
        <w:ind w:left="810"/>
        <w:jc w:val="thaiDistribute"/>
        <w:rPr>
          <w:rFonts w:ascii="Angsana New" w:eastAsia="Times New Roman" w:hAnsi="Angsana New" w:cs="Angsana New"/>
          <w:b/>
          <w:bCs/>
          <w:i/>
          <w:iCs/>
          <w:sz w:val="28"/>
        </w:rPr>
      </w:pPr>
      <w:r w:rsidRPr="002654D9">
        <w:rPr>
          <w:rFonts w:ascii="Angsana New" w:eastAsia="Times New Roman" w:hAnsi="Angsana New" w:cs="Angsana New"/>
          <w:b/>
          <w:bCs/>
          <w:i/>
          <w:iCs/>
          <w:sz w:val="28"/>
        </w:rPr>
        <w:object w:dxaOrig="9295" w:dyaOrig="3577" w14:anchorId="08F39648">
          <v:shape id="_x0000_i1025" type="#_x0000_t75" style="width:434.05pt;height:182.7pt" o:ole="">
            <v:imagedata r:id="rId10" o:title=""/>
          </v:shape>
          <o:OLEObject Type="Embed" ProgID="Excel.Sheet.12" ShapeID="_x0000_i1025" DrawAspect="Content" ObjectID="_1808204251" r:id="rId11"/>
        </w:object>
      </w:r>
      <w:r w:rsidR="00097CDA" w:rsidRPr="00097CDA">
        <w:rPr>
          <w:rFonts w:ascii="Angsana New" w:eastAsia="Times New Roman" w:hAnsi="Angsana New" w:cs="Angsana New"/>
          <w:b/>
          <w:bCs/>
          <w:i/>
          <w:iCs/>
          <w:sz w:val="28"/>
        </w:rPr>
        <w:t xml:space="preserve"> </w:t>
      </w:r>
    </w:p>
    <w:p w14:paraId="687C455C" w14:textId="13C39C3A" w:rsidR="00942543" w:rsidRPr="00E54187" w:rsidRDefault="00942543" w:rsidP="00184674">
      <w:pPr>
        <w:pStyle w:val="ListParagraph"/>
        <w:numPr>
          <w:ilvl w:val="1"/>
          <w:numId w:val="4"/>
        </w:numPr>
        <w:tabs>
          <w:tab w:val="left" w:pos="540"/>
          <w:tab w:val="left" w:pos="810"/>
          <w:tab w:val="left" w:pos="3060"/>
          <w:tab w:val="left" w:pos="3240"/>
          <w:tab w:val="left" w:pos="4770"/>
        </w:tabs>
        <w:spacing w:before="240" w:after="0" w:line="240" w:lineRule="auto"/>
        <w:ind w:hanging="2160"/>
        <w:jc w:val="thaiDistribute"/>
        <w:rPr>
          <w:rFonts w:ascii="Angsana New" w:eastAsia="Times New Roman" w:hAnsi="Angsana New" w:cs="Angsana New"/>
          <w:b/>
          <w:bCs/>
          <w:i/>
          <w:iCs/>
          <w:sz w:val="28"/>
        </w:rPr>
      </w:pPr>
      <w:r w:rsidRPr="00E54187">
        <w:rPr>
          <w:rFonts w:ascii="Angsana New" w:eastAsia="Times New Roman" w:hAnsi="Angsana New" w:cs="Angsana New"/>
          <w:b/>
          <w:bCs/>
          <w:i/>
          <w:iCs/>
          <w:sz w:val="28"/>
        </w:rPr>
        <w:t>Other</w:t>
      </w:r>
      <w:r w:rsidRPr="00E54187">
        <w:rPr>
          <w:rFonts w:ascii="Angsana New" w:eastAsia="Times New Roman" w:hAnsi="Angsana New" w:cs="Angsana New"/>
          <w:b/>
          <w:bCs/>
          <w:i/>
          <w:iCs/>
          <w:sz w:val="28"/>
          <w:cs/>
        </w:rPr>
        <w:t xml:space="preserve"> </w:t>
      </w:r>
      <w:r w:rsidRPr="00E54187">
        <w:rPr>
          <w:rFonts w:ascii="Angsana New" w:eastAsia="Times New Roman" w:hAnsi="Angsana New" w:cs="Angsana New"/>
          <w:b/>
          <w:bCs/>
          <w:i/>
          <w:iCs/>
          <w:sz w:val="28"/>
        </w:rPr>
        <w:t>non-cu</w:t>
      </w:r>
      <w:r w:rsidR="00BD17B4" w:rsidRPr="00E54187">
        <w:rPr>
          <w:rFonts w:ascii="Angsana New" w:eastAsia="Times New Roman" w:hAnsi="Angsana New" w:cs="Angsana New"/>
          <w:b/>
          <w:bCs/>
          <w:i/>
          <w:iCs/>
          <w:sz w:val="28"/>
        </w:rPr>
        <w:t>rrent assets</w:t>
      </w:r>
      <w:r w:rsidRPr="00E54187">
        <w:rPr>
          <w:rFonts w:ascii="Angsana New" w:eastAsia="Times New Roman" w:hAnsi="Angsana New" w:cs="Angsana New"/>
          <w:b/>
          <w:bCs/>
          <w:i/>
          <w:iCs/>
          <w:sz w:val="28"/>
        </w:rPr>
        <w:t xml:space="preserve"> -</w:t>
      </w:r>
      <w:r w:rsidRPr="00E54187">
        <w:rPr>
          <w:rFonts w:ascii="Angsana New" w:eastAsia="Times New Roman" w:hAnsi="Angsana New" w:cs="Angsana New"/>
          <w:b/>
          <w:bCs/>
          <w:i/>
          <w:iCs/>
          <w:sz w:val="28"/>
          <w:cs/>
        </w:rPr>
        <w:t xml:space="preserve"> </w:t>
      </w:r>
      <w:r w:rsidRPr="00E54187">
        <w:rPr>
          <w:rFonts w:ascii="Angsana New" w:eastAsia="Times New Roman" w:hAnsi="Angsana New" w:cs="Angsana New"/>
          <w:b/>
          <w:bCs/>
          <w:i/>
          <w:iCs/>
          <w:sz w:val="28"/>
        </w:rPr>
        <w:t>related company</w:t>
      </w:r>
    </w:p>
    <w:bookmarkStart w:id="4" w:name="_MON_1800726143"/>
    <w:bookmarkEnd w:id="4"/>
    <w:p w14:paraId="1F83E93C" w14:textId="74077219" w:rsidR="000C2A6F" w:rsidRPr="00E87AA9" w:rsidRDefault="004505F1" w:rsidP="000C2A6F">
      <w:pPr>
        <w:tabs>
          <w:tab w:val="left" w:pos="630"/>
          <w:tab w:val="left" w:pos="3240"/>
        </w:tabs>
        <w:spacing w:before="120" w:after="0" w:line="240" w:lineRule="auto"/>
        <w:ind w:left="810"/>
        <w:jc w:val="thaiDistribute"/>
        <w:rPr>
          <w:rFonts w:ascii="Angsana New" w:eastAsia="Times New Roman" w:hAnsi="Angsana New" w:cs="Angsana New"/>
          <w:b/>
          <w:bCs/>
          <w:i/>
          <w:iCs/>
          <w:sz w:val="2"/>
          <w:szCs w:val="2"/>
        </w:rPr>
      </w:pPr>
      <w:r w:rsidRPr="002654D9">
        <w:rPr>
          <w:rFonts w:ascii="Angsana New" w:eastAsia="Times New Roman" w:hAnsi="Angsana New" w:cs="Angsana New"/>
          <w:b/>
          <w:bCs/>
          <w:i/>
          <w:iCs/>
          <w:sz w:val="28"/>
        </w:rPr>
        <w:object w:dxaOrig="9391" w:dyaOrig="2044" w14:anchorId="18434A0B">
          <v:shape id="_x0000_i1026" type="#_x0000_t75" style="width:437.45pt;height:103.9pt" o:ole="">
            <v:imagedata r:id="rId12" o:title=""/>
          </v:shape>
          <o:OLEObject Type="Embed" ProgID="Excel.Sheet.12" ShapeID="_x0000_i1026" DrawAspect="Content" ObjectID="_1808204252" r:id="rId13"/>
        </w:object>
      </w:r>
      <w:r w:rsidR="000C2A6F" w:rsidRPr="00E87AA9">
        <w:rPr>
          <w:rFonts w:ascii="Angsana New" w:eastAsia="Times New Roman" w:hAnsi="Angsana New" w:cs="Angsana New"/>
          <w:b/>
          <w:bCs/>
          <w:i/>
          <w:iCs/>
          <w:sz w:val="2"/>
          <w:szCs w:val="2"/>
        </w:rPr>
        <w:t xml:space="preserve"> </w:t>
      </w:r>
    </w:p>
    <w:p w14:paraId="50125DA4" w14:textId="3FA80935" w:rsidR="00385458" w:rsidRPr="00E87AA9" w:rsidRDefault="00385458" w:rsidP="004A201F">
      <w:pPr>
        <w:pStyle w:val="ListParagraph"/>
        <w:tabs>
          <w:tab w:val="left" w:pos="630"/>
          <w:tab w:val="left" w:pos="3240"/>
        </w:tabs>
        <w:spacing w:before="240" w:after="0"/>
        <w:ind w:right="14" w:firstLine="90"/>
        <w:contextualSpacing w:val="0"/>
        <w:rPr>
          <w:rFonts w:ascii="Angsana New" w:eastAsia="Times New Roman" w:hAnsi="Angsana New" w:cs="Angsana New"/>
          <w:b/>
          <w:bCs/>
          <w:i/>
          <w:iCs/>
          <w:sz w:val="2"/>
          <w:szCs w:val="2"/>
        </w:rPr>
      </w:pPr>
    </w:p>
    <w:p w14:paraId="39E6AF22" w14:textId="09E81568" w:rsidR="006E53FF" w:rsidRPr="000C2A6F" w:rsidRDefault="003D2A19" w:rsidP="00184674">
      <w:pPr>
        <w:pStyle w:val="ListParagraph"/>
        <w:numPr>
          <w:ilvl w:val="1"/>
          <w:numId w:val="4"/>
        </w:numPr>
        <w:tabs>
          <w:tab w:val="right" w:pos="270"/>
          <w:tab w:val="left" w:pos="360"/>
          <w:tab w:val="left" w:pos="810"/>
          <w:tab w:val="left" w:pos="900"/>
          <w:tab w:val="left" w:pos="1170"/>
          <w:tab w:val="left" w:pos="2250"/>
          <w:tab w:val="left" w:pos="3240"/>
        </w:tabs>
        <w:spacing w:before="240" w:after="0"/>
        <w:ind w:right="14" w:hanging="2160"/>
        <w:rPr>
          <w:rFonts w:ascii="Angsana New" w:eastAsia="Times New Roman" w:hAnsi="Angsana New" w:cs="Angsana New"/>
          <w:b/>
          <w:bCs/>
          <w:i/>
          <w:iCs/>
          <w:sz w:val="28"/>
        </w:rPr>
      </w:pPr>
      <w:r w:rsidRPr="003D2A19">
        <w:rPr>
          <w:rFonts w:ascii="Angsana New" w:eastAsia="Times New Roman" w:hAnsi="Angsana New" w:cs="Angsana New"/>
          <w:b/>
          <w:bCs/>
          <w:i/>
          <w:iCs/>
          <w:sz w:val="28"/>
        </w:rPr>
        <w:t>Trade and other current payables</w:t>
      </w:r>
      <w:r w:rsidR="000959D8">
        <w:rPr>
          <w:rFonts w:ascii="Angsana New" w:eastAsia="Times New Roman" w:hAnsi="Angsana New" w:cs="Angsana New"/>
          <w:b/>
          <w:bCs/>
          <w:i/>
          <w:iCs/>
          <w:sz w:val="28"/>
        </w:rPr>
        <w:t xml:space="preserve"> </w:t>
      </w:r>
      <w:r w:rsidR="006E53FF" w:rsidRPr="000C2A6F">
        <w:rPr>
          <w:rFonts w:ascii="Angsana New" w:eastAsia="Times New Roman" w:hAnsi="Angsana New" w:cs="Angsana New"/>
          <w:b/>
          <w:bCs/>
          <w:i/>
          <w:iCs/>
          <w:sz w:val="28"/>
        </w:rPr>
        <w:t>-</w:t>
      </w:r>
      <w:r w:rsidR="006E53FF" w:rsidRPr="000C2A6F">
        <w:rPr>
          <w:rFonts w:ascii="Angsana New" w:eastAsia="Times New Roman" w:hAnsi="Angsana New" w:cs="Angsana New"/>
          <w:b/>
          <w:bCs/>
          <w:i/>
          <w:iCs/>
          <w:sz w:val="28"/>
          <w:cs/>
        </w:rPr>
        <w:t xml:space="preserve"> </w:t>
      </w:r>
      <w:r w:rsidR="005508AD">
        <w:rPr>
          <w:rFonts w:ascii="Angsana New" w:eastAsia="Times New Roman" w:hAnsi="Angsana New" w:cs="Angsana New"/>
          <w:b/>
          <w:bCs/>
          <w:i/>
          <w:iCs/>
          <w:sz w:val="28"/>
        </w:rPr>
        <w:t>related company</w:t>
      </w:r>
    </w:p>
    <w:bookmarkStart w:id="5" w:name="_MON_1728917184"/>
    <w:bookmarkEnd w:id="5"/>
    <w:bookmarkStart w:id="6" w:name="_MON_1791630956"/>
    <w:bookmarkEnd w:id="6"/>
    <w:p w14:paraId="27E647E0" w14:textId="6CD03190" w:rsidR="00CD7599" w:rsidRDefault="004505F1" w:rsidP="003D2A19">
      <w:pPr>
        <w:tabs>
          <w:tab w:val="right" w:pos="810"/>
          <w:tab w:val="left" w:pos="3150"/>
          <w:tab w:val="left" w:pos="4770"/>
          <w:tab w:val="left" w:pos="9270"/>
        </w:tabs>
        <w:spacing w:after="0" w:line="240" w:lineRule="auto"/>
        <w:ind w:left="720" w:right="101" w:firstLine="90"/>
        <w:jc w:val="thaiDistribute"/>
        <w:rPr>
          <w:rFonts w:ascii="Angsana New" w:eastAsia="Times New Roman" w:hAnsi="Angsana New" w:cs="Angsana New"/>
          <w:b/>
          <w:bCs/>
          <w:i/>
          <w:iCs/>
          <w:sz w:val="28"/>
        </w:rPr>
      </w:pPr>
      <w:r w:rsidRPr="002654D9">
        <w:rPr>
          <w:rFonts w:ascii="Angsana New" w:eastAsia="Times New Roman" w:hAnsi="Angsana New" w:cs="Angsana New"/>
          <w:b/>
          <w:bCs/>
          <w:i/>
          <w:iCs/>
          <w:sz w:val="28"/>
        </w:rPr>
        <w:object w:dxaOrig="9391" w:dyaOrig="2174" w14:anchorId="5965F95B">
          <v:shape id="_x0000_i1027" type="#_x0000_t75" style="width:433.35pt;height:112.1pt" o:ole="" o:preferrelative="f">
            <v:imagedata r:id="rId14" o:title=""/>
            <o:lock v:ext="edit" aspectratio="f"/>
          </v:shape>
          <o:OLEObject Type="Embed" ProgID="Excel.Sheet.12" ShapeID="_x0000_i1027" DrawAspect="Content" ObjectID="_1808204253" r:id="rId15"/>
        </w:object>
      </w:r>
    </w:p>
    <w:p w14:paraId="24FC8488" w14:textId="77777777" w:rsidR="001B3451" w:rsidRDefault="001B3451" w:rsidP="003D2A19">
      <w:pPr>
        <w:tabs>
          <w:tab w:val="right" w:pos="810"/>
          <w:tab w:val="left" w:pos="3150"/>
          <w:tab w:val="left" w:pos="4770"/>
          <w:tab w:val="left" w:pos="9270"/>
        </w:tabs>
        <w:spacing w:after="0" w:line="240" w:lineRule="auto"/>
        <w:ind w:left="720" w:right="101" w:firstLine="90"/>
        <w:jc w:val="thaiDistribute"/>
        <w:rPr>
          <w:rFonts w:ascii="Angsana New" w:eastAsia="Times New Roman" w:hAnsi="Angsana New" w:cs="Angsana New"/>
          <w:b/>
          <w:bCs/>
          <w:i/>
          <w:iCs/>
          <w:sz w:val="28"/>
        </w:rPr>
      </w:pPr>
    </w:p>
    <w:p w14:paraId="06752595" w14:textId="77777777" w:rsidR="001B3451" w:rsidRDefault="001B3451" w:rsidP="003D2A19">
      <w:pPr>
        <w:tabs>
          <w:tab w:val="right" w:pos="810"/>
          <w:tab w:val="left" w:pos="3150"/>
          <w:tab w:val="left" w:pos="4770"/>
          <w:tab w:val="left" w:pos="9270"/>
        </w:tabs>
        <w:spacing w:after="0" w:line="240" w:lineRule="auto"/>
        <w:ind w:left="720" w:right="101" w:firstLine="90"/>
        <w:jc w:val="thaiDistribute"/>
        <w:rPr>
          <w:rFonts w:ascii="Angsana New" w:eastAsia="Times New Roman" w:hAnsi="Angsana New" w:cs="Angsana New"/>
          <w:b/>
          <w:bCs/>
          <w:i/>
          <w:iCs/>
          <w:sz w:val="28"/>
        </w:rPr>
      </w:pPr>
    </w:p>
    <w:p w14:paraId="572F863E" w14:textId="77777777" w:rsidR="001B3451" w:rsidRDefault="001B3451" w:rsidP="003D2A19">
      <w:pPr>
        <w:tabs>
          <w:tab w:val="right" w:pos="810"/>
          <w:tab w:val="left" w:pos="3150"/>
          <w:tab w:val="left" w:pos="4770"/>
          <w:tab w:val="left" w:pos="9270"/>
        </w:tabs>
        <w:spacing w:after="0" w:line="240" w:lineRule="auto"/>
        <w:ind w:left="720" w:right="101" w:firstLine="90"/>
        <w:jc w:val="thaiDistribute"/>
        <w:rPr>
          <w:rFonts w:ascii="Angsana New" w:eastAsia="Times New Roman" w:hAnsi="Angsana New" w:cs="Angsana New"/>
          <w:b/>
          <w:bCs/>
          <w:i/>
          <w:iCs/>
          <w:sz w:val="28"/>
        </w:rPr>
      </w:pPr>
    </w:p>
    <w:p w14:paraId="06D53F67" w14:textId="70B6412F" w:rsidR="001B3451" w:rsidRPr="00385458" w:rsidRDefault="001B3451" w:rsidP="00184674">
      <w:pPr>
        <w:pStyle w:val="ListParagraph"/>
        <w:numPr>
          <w:ilvl w:val="1"/>
          <w:numId w:val="4"/>
        </w:numPr>
        <w:tabs>
          <w:tab w:val="right" w:pos="270"/>
          <w:tab w:val="left" w:pos="360"/>
          <w:tab w:val="left" w:pos="810"/>
          <w:tab w:val="left" w:pos="1170"/>
          <w:tab w:val="left" w:pos="2250"/>
          <w:tab w:val="left" w:pos="3240"/>
        </w:tabs>
        <w:spacing w:before="240" w:after="0"/>
        <w:ind w:right="14" w:hanging="2160"/>
        <w:rPr>
          <w:rFonts w:ascii="Angsana New" w:eastAsia="Times New Roman" w:hAnsi="Angsana New" w:cs="Angsana New"/>
          <w:b/>
          <w:bCs/>
          <w:i/>
          <w:iCs/>
          <w:sz w:val="28"/>
        </w:rPr>
      </w:pPr>
      <w:r w:rsidRPr="00385458">
        <w:rPr>
          <w:rFonts w:ascii="Angsana New" w:eastAsia="Times New Roman" w:hAnsi="Angsana New" w:cs="Angsana New"/>
          <w:b/>
          <w:bCs/>
          <w:i/>
          <w:iCs/>
          <w:sz w:val="28"/>
        </w:rPr>
        <w:lastRenderedPageBreak/>
        <w:t>Other</w:t>
      </w:r>
      <w:r w:rsidRPr="00385458">
        <w:rPr>
          <w:rFonts w:ascii="Angsana New" w:eastAsia="Times New Roman" w:hAnsi="Angsana New" w:cs="Angsana New"/>
          <w:b/>
          <w:bCs/>
          <w:i/>
          <w:iCs/>
          <w:sz w:val="28"/>
          <w:cs/>
        </w:rPr>
        <w:t xml:space="preserve"> </w:t>
      </w:r>
      <w:r w:rsidRPr="00385458">
        <w:rPr>
          <w:rFonts w:ascii="Angsana New" w:eastAsia="Times New Roman" w:hAnsi="Angsana New" w:cs="Angsana New"/>
          <w:b/>
          <w:bCs/>
          <w:i/>
          <w:iCs/>
          <w:sz w:val="28"/>
        </w:rPr>
        <w:t>current liability -</w:t>
      </w:r>
      <w:r w:rsidRPr="00385458">
        <w:rPr>
          <w:rFonts w:ascii="Angsana New" w:eastAsia="Times New Roman" w:hAnsi="Angsana New" w:cs="Angsana New"/>
          <w:b/>
          <w:bCs/>
          <w:i/>
          <w:iCs/>
          <w:sz w:val="28"/>
          <w:cs/>
        </w:rPr>
        <w:t xml:space="preserve"> </w:t>
      </w:r>
      <w:r w:rsidRPr="00385458">
        <w:rPr>
          <w:rFonts w:ascii="Angsana New" w:eastAsia="Times New Roman" w:hAnsi="Angsana New" w:cs="Angsana New"/>
          <w:b/>
          <w:bCs/>
          <w:i/>
          <w:iCs/>
          <w:sz w:val="28"/>
        </w:rPr>
        <w:t>related person</w:t>
      </w:r>
    </w:p>
    <w:bookmarkStart w:id="7" w:name="_MON_1807510074"/>
    <w:bookmarkEnd w:id="7"/>
    <w:p w14:paraId="353B2C43" w14:textId="26F1C9A8" w:rsidR="005101B1" w:rsidRPr="00E87F1F" w:rsidRDefault="004505F1" w:rsidP="001B3451">
      <w:pPr>
        <w:tabs>
          <w:tab w:val="left" w:pos="720"/>
          <w:tab w:val="right" w:pos="810"/>
          <w:tab w:val="left" w:pos="3150"/>
          <w:tab w:val="left" w:pos="9270"/>
        </w:tabs>
        <w:spacing w:after="0" w:line="240" w:lineRule="auto"/>
        <w:ind w:left="720" w:right="101" w:firstLine="90"/>
        <w:jc w:val="thaiDistribute"/>
        <w:rPr>
          <w:rFonts w:ascii="Angsana New" w:eastAsia="Times New Roman" w:hAnsi="Angsana New" w:cs="Angsana New"/>
          <w:b/>
          <w:bCs/>
          <w:i/>
          <w:iCs/>
          <w:sz w:val="2"/>
          <w:szCs w:val="2"/>
        </w:rPr>
      </w:pPr>
      <w:r w:rsidRPr="002654D9">
        <w:rPr>
          <w:rFonts w:ascii="Angsana New" w:eastAsia="Times New Roman" w:hAnsi="Angsana New" w:cs="Angsana New"/>
          <w:b/>
          <w:bCs/>
          <w:i/>
          <w:iCs/>
          <w:sz w:val="28"/>
        </w:rPr>
        <w:object w:dxaOrig="9391" w:dyaOrig="2174" w14:anchorId="2455B388">
          <v:shape id="_x0000_i1028" type="#_x0000_t75" style="width:433.35pt;height:112.1pt" o:ole="" o:preferrelative="f">
            <v:imagedata r:id="rId16" o:title=""/>
            <o:lock v:ext="edit" aspectratio="f"/>
          </v:shape>
          <o:OLEObject Type="Embed" ProgID="Excel.Sheet.12" ShapeID="_x0000_i1028" DrawAspect="Content" ObjectID="_1808204254" r:id="rId17"/>
        </w:object>
      </w:r>
    </w:p>
    <w:p w14:paraId="10F32A5D" w14:textId="6AD25EAA" w:rsidR="00097CDA" w:rsidRPr="00BC3DC7" w:rsidRDefault="00097CDA" w:rsidP="00184674">
      <w:pPr>
        <w:pStyle w:val="ListParagraph"/>
        <w:numPr>
          <w:ilvl w:val="1"/>
          <w:numId w:val="4"/>
        </w:numPr>
        <w:tabs>
          <w:tab w:val="right" w:pos="810"/>
          <w:tab w:val="left" w:pos="3060"/>
        </w:tabs>
        <w:spacing w:before="120" w:after="0" w:line="240" w:lineRule="auto"/>
        <w:ind w:hanging="2160"/>
        <w:contextualSpacing w:val="0"/>
        <w:jc w:val="thaiDistribute"/>
        <w:rPr>
          <w:rFonts w:ascii="Angsana New" w:eastAsia="Times New Roman" w:hAnsi="Angsana New" w:cs="Angsana New"/>
          <w:b/>
          <w:bCs/>
          <w:i/>
          <w:iCs/>
          <w:sz w:val="28"/>
        </w:rPr>
      </w:pPr>
      <w:r w:rsidRPr="00BC3DC7">
        <w:rPr>
          <w:rFonts w:ascii="Angsana New" w:eastAsia="Times New Roman" w:hAnsi="Angsana New" w:cs="Angsana New"/>
          <w:b/>
          <w:bCs/>
          <w:i/>
          <w:iCs/>
          <w:sz w:val="28"/>
        </w:rPr>
        <w:t xml:space="preserve">Significant transactions with related </w:t>
      </w:r>
      <w:r w:rsidR="004A2079">
        <w:rPr>
          <w:rFonts w:ascii="Angsana New" w:eastAsia="Times New Roman" w:hAnsi="Angsana New" w:cs="Angsana New"/>
          <w:b/>
          <w:bCs/>
          <w:i/>
          <w:iCs/>
          <w:sz w:val="28"/>
        </w:rPr>
        <w:t>companies</w:t>
      </w:r>
    </w:p>
    <w:p w14:paraId="48EA284F" w14:textId="4FF3429B" w:rsidR="00FC05BC" w:rsidRPr="00FC05BC" w:rsidRDefault="00FC05BC" w:rsidP="00986195">
      <w:pPr>
        <w:pStyle w:val="ListParagraph"/>
        <w:tabs>
          <w:tab w:val="left" w:pos="540"/>
        </w:tabs>
        <w:spacing w:before="120" w:after="0" w:line="240" w:lineRule="auto"/>
        <w:ind w:left="806"/>
        <w:contextualSpacing w:val="0"/>
        <w:jc w:val="thaiDistribute"/>
        <w:rPr>
          <w:rFonts w:ascii="Angsana New" w:eastAsia="Times New Roman" w:hAnsi="Angsana New" w:cs="Angsana New"/>
          <w:spacing w:val="-4"/>
          <w:sz w:val="28"/>
        </w:rPr>
      </w:pPr>
      <w:r w:rsidRPr="00FC05BC">
        <w:rPr>
          <w:rFonts w:ascii="Angsana New" w:eastAsia="Times New Roman" w:hAnsi="Angsana New" w:cs="Angsana New"/>
          <w:spacing w:val="-4"/>
          <w:sz w:val="28"/>
        </w:rPr>
        <w:t>Significant transactions with related companies for the three</w:t>
      </w:r>
      <w:r w:rsidRPr="00FC05BC">
        <w:rPr>
          <w:rFonts w:ascii="Angsana New" w:eastAsia="Times New Roman" w:hAnsi="Angsana New" w:cs="Angsana New"/>
          <w:spacing w:val="-4"/>
          <w:sz w:val="28"/>
          <w:cs/>
        </w:rPr>
        <w:t>-</w:t>
      </w:r>
      <w:r w:rsidRPr="00FC05BC">
        <w:rPr>
          <w:rFonts w:ascii="Angsana New" w:eastAsia="Times New Roman" w:hAnsi="Angsana New" w:cs="Angsana New"/>
          <w:spacing w:val="-4"/>
          <w:sz w:val="28"/>
        </w:rPr>
        <w:t>month period</w:t>
      </w:r>
      <w:r w:rsidR="00DD585B">
        <w:rPr>
          <w:rFonts w:ascii="Angsana New" w:eastAsia="Times New Roman" w:hAnsi="Angsana New" w:cs="Angsana New"/>
          <w:spacing w:val="-4"/>
          <w:sz w:val="28"/>
        </w:rPr>
        <w:t>s</w:t>
      </w:r>
      <w:r w:rsidRPr="00FC05BC">
        <w:rPr>
          <w:rFonts w:ascii="Angsana New" w:eastAsia="Times New Roman" w:hAnsi="Angsana New" w:cs="Angsana New"/>
          <w:spacing w:val="-4"/>
          <w:sz w:val="28"/>
        </w:rPr>
        <w:t xml:space="preserve"> ended March </w:t>
      </w:r>
      <w:r w:rsidR="00AA13B8">
        <w:rPr>
          <w:rFonts w:ascii="Angsana New" w:eastAsia="Times New Roman" w:hAnsi="Angsana New" w:cs="Angsana New"/>
          <w:spacing w:val="-4"/>
          <w:sz w:val="28"/>
        </w:rPr>
        <w:t>3</w:t>
      </w:r>
      <w:r w:rsidR="008C2B9A">
        <w:rPr>
          <w:rFonts w:ascii="Angsana New" w:eastAsia="Times New Roman" w:hAnsi="Angsana New" w:cs="Angsana New"/>
          <w:spacing w:val="-4"/>
          <w:sz w:val="28"/>
        </w:rPr>
        <w:t>1</w:t>
      </w:r>
      <w:r w:rsidRPr="00FC05BC">
        <w:rPr>
          <w:rFonts w:ascii="Angsana New" w:eastAsia="Times New Roman" w:hAnsi="Angsana New" w:cs="Angsana New"/>
          <w:spacing w:val="-4"/>
          <w:sz w:val="28"/>
        </w:rPr>
        <w:t xml:space="preserve">, </w:t>
      </w:r>
      <w:r w:rsidR="008C2B9A">
        <w:rPr>
          <w:rFonts w:ascii="Angsana New" w:eastAsia="Times New Roman" w:hAnsi="Angsana New" w:cs="Angsana New"/>
          <w:spacing w:val="-4"/>
          <w:sz w:val="28"/>
        </w:rPr>
        <w:t>2025</w:t>
      </w:r>
      <w:r w:rsidRPr="00FC05BC">
        <w:rPr>
          <w:rFonts w:ascii="Angsana New" w:eastAsia="Times New Roman" w:hAnsi="Angsana New" w:cs="Angsana New"/>
          <w:spacing w:val="-4"/>
          <w:sz w:val="28"/>
        </w:rPr>
        <w:t xml:space="preserve"> and </w:t>
      </w:r>
      <w:r w:rsidR="008C2B9A">
        <w:rPr>
          <w:rFonts w:ascii="Angsana New" w:eastAsia="Times New Roman" w:hAnsi="Angsana New" w:cs="Angsana New"/>
          <w:spacing w:val="-4"/>
          <w:sz w:val="28"/>
        </w:rPr>
        <w:t>2024</w:t>
      </w:r>
      <w:r w:rsidRPr="00FC05BC">
        <w:rPr>
          <w:rFonts w:ascii="Angsana New" w:eastAsia="Times New Roman" w:hAnsi="Angsana New" w:cs="Angsana New"/>
          <w:spacing w:val="-4"/>
          <w:sz w:val="28"/>
        </w:rPr>
        <w:t xml:space="preserve"> </w:t>
      </w:r>
      <w:r w:rsidRPr="00FC05BC">
        <w:rPr>
          <w:rFonts w:ascii="Angsana New" w:hAnsi="Angsana New"/>
          <w:spacing w:val="-4"/>
          <w:sz w:val="28"/>
        </w:rPr>
        <w:t>are as follows</w:t>
      </w:r>
      <w:r w:rsidRPr="00FC05BC">
        <w:rPr>
          <w:rFonts w:ascii="Angsana New" w:hAnsi="Angsana New" w:cs="Angsana New"/>
          <w:spacing w:val="-4"/>
          <w:sz w:val="28"/>
          <w:cs/>
        </w:rPr>
        <w:t>:</w:t>
      </w:r>
    </w:p>
    <w:bookmarkStart w:id="8" w:name="_MON_1791699226"/>
    <w:bookmarkEnd w:id="8"/>
    <w:p w14:paraId="162D5A38" w14:textId="49BA6604" w:rsidR="00A774B8" w:rsidRPr="003C1FD0" w:rsidRDefault="004505F1" w:rsidP="00184674">
      <w:pPr>
        <w:pStyle w:val="ListParagraph"/>
        <w:numPr>
          <w:ilvl w:val="1"/>
          <w:numId w:val="4"/>
        </w:numPr>
        <w:tabs>
          <w:tab w:val="left" w:pos="540"/>
          <w:tab w:val="right" w:pos="720"/>
          <w:tab w:val="left" w:pos="810"/>
          <w:tab w:val="left" w:pos="3060"/>
          <w:tab w:val="left" w:pos="3150"/>
          <w:tab w:val="left" w:pos="4230"/>
          <w:tab w:val="left" w:pos="5310"/>
          <w:tab w:val="left" w:pos="6300"/>
          <w:tab w:val="left" w:pos="6390"/>
          <w:tab w:val="left" w:pos="7470"/>
          <w:tab w:val="left" w:pos="9270"/>
        </w:tabs>
        <w:spacing w:before="120" w:after="0" w:line="240" w:lineRule="auto"/>
        <w:ind w:left="630" w:right="11" w:firstLine="90"/>
        <w:jc w:val="thaiDistribute"/>
        <w:rPr>
          <w:rFonts w:ascii="Angsana New" w:eastAsia="Times New Roman" w:hAnsi="Angsana New" w:cs="Angsana New"/>
          <w:noProof/>
          <w:sz w:val="2"/>
          <w:szCs w:val="2"/>
        </w:rPr>
      </w:pPr>
      <w:r w:rsidRPr="00861CD8">
        <w:rPr>
          <w:noProof/>
        </w:rPr>
        <w:object w:dxaOrig="9816" w:dyaOrig="5083" w14:anchorId="39F7815A">
          <v:shape id="_x0000_i1029" type="#_x0000_t75" style="width:6in;height:245.2pt" o:ole="">
            <v:imagedata r:id="rId18" o:title=""/>
          </v:shape>
          <o:OLEObject Type="Embed" ProgID="Excel.Sheet.12" ShapeID="_x0000_i1029" DrawAspect="Content" ObjectID="_1808204255" r:id="rId19"/>
        </w:object>
      </w:r>
      <w:bookmarkStart w:id="9" w:name="_MON_1780321817"/>
      <w:bookmarkEnd w:id="9"/>
    </w:p>
    <w:p w14:paraId="1F79681A" w14:textId="553464BE" w:rsidR="003C1FD0" w:rsidRDefault="003C1FD0">
      <w:pPr>
        <w:spacing w:after="0" w:line="240" w:lineRule="auto"/>
        <w:rPr>
          <w:noProof/>
        </w:rPr>
      </w:pPr>
      <w:r>
        <w:rPr>
          <w:noProof/>
        </w:rPr>
        <w:br w:type="page"/>
      </w:r>
    </w:p>
    <w:p w14:paraId="5609BE17" w14:textId="77777777" w:rsidR="003C1FD0" w:rsidRPr="003C1FD0" w:rsidRDefault="003C1FD0" w:rsidP="00184674">
      <w:pPr>
        <w:pStyle w:val="ListParagraph"/>
        <w:numPr>
          <w:ilvl w:val="0"/>
          <w:numId w:val="4"/>
        </w:numPr>
        <w:tabs>
          <w:tab w:val="left" w:pos="540"/>
          <w:tab w:val="right" w:pos="720"/>
          <w:tab w:val="left" w:pos="810"/>
          <w:tab w:val="left" w:pos="3060"/>
          <w:tab w:val="left" w:pos="3150"/>
          <w:tab w:val="left" w:pos="4230"/>
          <w:tab w:val="left" w:pos="5310"/>
          <w:tab w:val="left" w:pos="6300"/>
          <w:tab w:val="left" w:pos="6390"/>
          <w:tab w:val="left" w:pos="7470"/>
          <w:tab w:val="left" w:pos="9270"/>
        </w:tabs>
        <w:spacing w:before="120" w:after="0" w:line="240" w:lineRule="auto"/>
        <w:ind w:right="11"/>
        <w:jc w:val="thaiDistribute"/>
        <w:rPr>
          <w:rFonts w:ascii="Angsana New" w:eastAsia="Times New Roman" w:hAnsi="Angsana New" w:cs="Angsana New"/>
          <w:noProof/>
          <w:sz w:val="2"/>
          <w:szCs w:val="2"/>
        </w:rPr>
      </w:pPr>
    </w:p>
    <w:p w14:paraId="5C2633AD" w14:textId="61C1211B" w:rsidR="003C1FD0" w:rsidRPr="002B76FE" w:rsidRDefault="003C1FD0" w:rsidP="00184674">
      <w:pPr>
        <w:pStyle w:val="ListParagraph"/>
        <w:numPr>
          <w:ilvl w:val="1"/>
          <w:numId w:val="8"/>
        </w:numPr>
        <w:tabs>
          <w:tab w:val="left" w:pos="3060"/>
          <w:tab w:val="left" w:pos="3150"/>
          <w:tab w:val="left" w:pos="4230"/>
          <w:tab w:val="left" w:pos="5310"/>
          <w:tab w:val="left" w:pos="6300"/>
          <w:tab w:val="left" w:pos="6390"/>
          <w:tab w:val="left" w:pos="7470"/>
          <w:tab w:val="left" w:pos="9270"/>
        </w:tabs>
        <w:spacing w:before="120" w:after="0" w:line="240" w:lineRule="auto"/>
        <w:ind w:left="810" w:right="11" w:hanging="450"/>
        <w:jc w:val="thaiDistribute"/>
        <w:rPr>
          <w:rFonts w:ascii="Angsana New" w:eastAsia="Times New Roman" w:hAnsi="Angsana New" w:cs="Angsana New"/>
          <w:noProof/>
          <w:sz w:val="2"/>
          <w:szCs w:val="2"/>
        </w:rPr>
      </w:pPr>
      <w:r w:rsidRPr="002B76FE">
        <w:rPr>
          <w:rFonts w:ascii="Angsana New" w:eastAsia="Times New Roman" w:hAnsi="Angsana New" w:cs="Angsana New"/>
          <w:b/>
          <w:bCs/>
          <w:i/>
          <w:iCs/>
          <w:sz w:val="28"/>
        </w:rPr>
        <w:t>Remuneration of key management</w:t>
      </w:r>
    </w:p>
    <w:p w14:paraId="409956E7" w14:textId="53054894" w:rsidR="003C1FD0" w:rsidRPr="00097CDA" w:rsidRDefault="003C1FD0" w:rsidP="003C1FD0">
      <w:pPr>
        <w:spacing w:before="120" w:after="0" w:line="240" w:lineRule="auto"/>
        <w:ind w:left="810" w:firstLine="1"/>
        <w:jc w:val="thaiDistribute"/>
        <w:rPr>
          <w:rFonts w:ascii="Angsana New" w:eastAsia="Times New Roman" w:hAnsi="Angsana New" w:cs="Angsana New"/>
          <w:spacing w:val="4"/>
          <w:sz w:val="28"/>
        </w:rPr>
      </w:pPr>
      <w:r w:rsidRPr="00097CDA">
        <w:rPr>
          <w:rFonts w:ascii="Angsana New" w:eastAsia="Times New Roman" w:hAnsi="Angsana New" w:cs="Angsana New"/>
          <w:sz w:val="28"/>
        </w:rPr>
        <w:t>Remuneration of key management for the three-month</w:t>
      </w:r>
      <w:r>
        <w:rPr>
          <w:rFonts w:ascii="Angsana New" w:eastAsia="Times New Roman" w:hAnsi="Angsana New" w:cs="Angsana New"/>
          <w:sz w:val="28"/>
        </w:rPr>
        <w:t xml:space="preserve"> </w:t>
      </w:r>
      <w:r w:rsidR="004A77D1">
        <w:rPr>
          <w:rFonts w:ascii="Angsana New" w:eastAsia="Times New Roman" w:hAnsi="Angsana New" w:cs="Angsana New"/>
          <w:sz w:val="28"/>
        </w:rPr>
        <w:t>period</w:t>
      </w:r>
      <w:r w:rsidR="00124928">
        <w:rPr>
          <w:rFonts w:ascii="Angsana New" w:eastAsia="Times New Roman" w:hAnsi="Angsana New" w:cs="Angsana New"/>
          <w:sz w:val="28"/>
        </w:rPr>
        <w:t>s</w:t>
      </w:r>
      <w:r w:rsidR="004A77D1">
        <w:rPr>
          <w:rFonts w:ascii="Angsana New" w:eastAsia="Times New Roman" w:hAnsi="Angsana New" w:cs="Angsana New"/>
          <w:sz w:val="28"/>
        </w:rPr>
        <w:t xml:space="preserve"> </w:t>
      </w:r>
      <w:r>
        <w:rPr>
          <w:rFonts w:ascii="Angsana New" w:eastAsia="Times New Roman" w:hAnsi="Angsana New" w:cs="Angsana New"/>
          <w:sz w:val="28"/>
        </w:rPr>
        <w:t xml:space="preserve">ended March </w:t>
      </w:r>
      <w:r w:rsidR="00AA13B8">
        <w:rPr>
          <w:rFonts w:ascii="Angsana New" w:eastAsia="Times New Roman" w:hAnsi="Angsana New" w:cs="Angsana New"/>
          <w:sz w:val="28"/>
        </w:rPr>
        <w:t>3</w:t>
      </w:r>
      <w:r w:rsidR="008C2B9A">
        <w:rPr>
          <w:rFonts w:ascii="Angsana New" w:eastAsia="Times New Roman" w:hAnsi="Angsana New" w:cs="Angsana New"/>
          <w:sz w:val="28"/>
        </w:rPr>
        <w:t>1</w:t>
      </w:r>
      <w:r>
        <w:rPr>
          <w:rFonts w:ascii="Angsana New" w:eastAsia="Times New Roman" w:hAnsi="Angsana New" w:cs="Angsana New"/>
          <w:sz w:val="28"/>
        </w:rPr>
        <w:t xml:space="preserve">, </w:t>
      </w:r>
      <w:r w:rsidR="008C2B9A">
        <w:rPr>
          <w:rFonts w:ascii="Angsana New" w:eastAsia="Times New Roman" w:hAnsi="Angsana New" w:cs="Angsana New"/>
          <w:sz w:val="28"/>
        </w:rPr>
        <w:t>2025</w:t>
      </w:r>
      <w:r>
        <w:rPr>
          <w:rFonts w:ascii="Angsana New" w:eastAsia="Times New Roman" w:hAnsi="Angsana New" w:cs="Angsana New"/>
          <w:sz w:val="28"/>
        </w:rPr>
        <w:t xml:space="preserve"> and </w:t>
      </w:r>
      <w:r w:rsidR="008C2B9A">
        <w:rPr>
          <w:rFonts w:ascii="Angsana New" w:eastAsia="Times New Roman" w:hAnsi="Angsana New" w:cs="Angsana New"/>
          <w:sz w:val="28"/>
        </w:rPr>
        <w:t>2024</w:t>
      </w:r>
      <w:r w:rsidRPr="00097CDA">
        <w:rPr>
          <w:rFonts w:ascii="Angsana New" w:eastAsia="Times New Roman" w:hAnsi="Angsana New" w:cs="Angsana New"/>
          <w:spacing w:val="4"/>
          <w:sz w:val="28"/>
        </w:rPr>
        <w:t xml:space="preserve"> </w:t>
      </w:r>
      <w:r w:rsidRPr="00097CDA">
        <w:rPr>
          <w:rFonts w:ascii="Angsana New" w:hAnsi="Angsana New"/>
          <w:spacing w:val="-2"/>
          <w:sz w:val="28"/>
        </w:rPr>
        <w:t>are as follows</w:t>
      </w:r>
      <w:r w:rsidRPr="00097CDA">
        <w:rPr>
          <w:rFonts w:ascii="Angsana New" w:hAnsi="Angsana New" w:cs="Angsana New"/>
          <w:spacing w:val="-2"/>
          <w:sz w:val="28"/>
          <w:cs/>
        </w:rPr>
        <w:t>:</w:t>
      </w:r>
    </w:p>
    <w:bookmarkStart w:id="10" w:name="_MON_1618913141"/>
    <w:bookmarkEnd w:id="10"/>
    <w:p w14:paraId="0284ADA7" w14:textId="293DDFB0" w:rsidR="00D17CFA" w:rsidRPr="00CF649A" w:rsidRDefault="004505F1" w:rsidP="00CF649A">
      <w:pPr>
        <w:tabs>
          <w:tab w:val="left" w:pos="360"/>
        </w:tabs>
        <w:spacing w:after="0" w:line="240" w:lineRule="auto"/>
        <w:ind w:firstLine="720"/>
        <w:rPr>
          <w:rFonts w:ascii="Angsana New" w:eastAsia="Times New Roman" w:hAnsi="Angsana New" w:cs="Angsana New"/>
          <w:sz w:val="28"/>
        </w:rPr>
      </w:pPr>
      <w:r w:rsidRPr="00F51FCD">
        <w:rPr>
          <w:rFonts w:ascii="Angsana New" w:eastAsia="Times New Roman" w:hAnsi="Angsana New" w:cs="Angsana New"/>
          <w:sz w:val="32"/>
          <w:szCs w:val="32"/>
        </w:rPr>
        <w:object w:dxaOrig="9427" w:dyaOrig="2993" w14:anchorId="64E91061">
          <v:shape id="_x0000_i1030" type="#_x0000_t75" style="width:438.1pt;height:154.2pt" o:ole="">
            <v:imagedata r:id="rId20" o:title=""/>
          </v:shape>
          <o:OLEObject Type="Embed" ProgID="Excel.Sheet.12" ShapeID="_x0000_i1030" DrawAspect="Content" ObjectID="_1808204256" r:id="rId21"/>
        </w:object>
      </w:r>
      <w:r w:rsidR="008C2B9A">
        <w:rPr>
          <w:rFonts w:ascii="Angsana New" w:eastAsia="Times New Roman" w:hAnsi="Angsana New" w:cs="Angsana New"/>
          <w:b/>
          <w:bCs/>
          <w:sz w:val="32"/>
          <w:szCs w:val="32"/>
        </w:rPr>
        <w:t>5</w:t>
      </w:r>
      <w:r w:rsidR="00CF649A" w:rsidRPr="00CF649A">
        <w:rPr>
          <w:rFonts w:ascii="Angsana New" w:eastAsia="Times New Roman" w:hAnsi="Angsana New" w:cs="Angsana New"/>
          <w:b/>
          <w:bCs/>
          <w:sz w:val="32"/>
          <w:szCs w:val="32"/>
        </w:rPr>
        <w:t>.</w:t>
      </w:r>
      <w:r w:rsidR="00CF649A">
        <w:rPr>
          <w:rFonts w:ascii="Angsana New" w:eastAsia="Times New Roman" w:hAnsi="Angsana New" w:cs="Angsana New"/>
          <w:sz w:val="32"/>
          <w:szCs w:val="32"/>
        </w:rPr>
        <w:tab/>
      </w:r>
      <w:r w:rsidR="00D17CFA" w:rsidRPr="00CF649A">
        <w:rPr>
          <w:rFonts w:ascii="Angsana New" w:eastAsia="Times New Roman" w:hAnsi="Angsana New" w:cs="Angsana New"/>
          <w:b/>
          <w:bCs/>
          <w:sz w:val="28"/>
        </w:rPr>
        <w:t xml:space="preserve">Cash and </w:t>
      </w:r>
      <w:r w:rsidR="00D17CFA" w:rsidRPr="00CF649A">
        <w:rPr>
          <w:rFonts w:ascii="Angsana New" w:hAnsi="Angsana New"/>
          <w:b/>
          <w:bCs/>
          <w:sz w:val="28"/>
        </w:rPr>
        <w:t>cash</w:t>
      </w:r>
      <w:r w:rsidR="00D17CFA" w:rsidRPr="00CF649A">
        <w:rPr>
          <w:rFonts w:ascii="Angsana New" w:eastAsia="Times New Roman" w:hAnsi="Angsana New" w:cs="Angsana New"/>
          <w:b/>
          <w:bCs/>
          <w:sz w:val="28"/>
        </w:rPr>
        <w:t xml:space="preserve"> equivalents</w:t>
      </w:r>
    </w:p>
    <w:p w14:paraId="0EEA95F4" w14:textId="0E57448E" w:rsidR="00FC05BC" w:rsidRPr="00FC05BC" w:rsidRDefault="00FC05BC" w:rsidP="00FC05BC">
      <w:pPr>
        <w:pStyle w:val="ListParagraph"/>
        <w:tabs>
          <w:tab w:val="left" w:pos="6570"/>
          <w:tab w:val="left" w:pos="7920"/>
        </w:tabs>
        <w:spacing w:before="120" w:after="0" w:line="160" w:lineRule="atLeast"/>
        <w:ind w:left="360"/>
        <w:jc w:val="thaiDistribute"/>
        <w:rPr>
          <w:rFonts w:ascii="Angsana New" w:hAnsi="Angsana New"/>
          <w:sz w:val="28"/>
        </w:rPr>
      </w:pPr>
      <w:bookmarkStart w:id="11" w:name="_MON_1556111034"/>
      <w:bookmarkEnd w:id="11"/>
      <w:r w:rsidRPr="00FC05BC">
        <w:rPr>
          <w:rFonts w:ascii="Angsana New" w:hAnsi="Angsana New"/>
          <w:sz w:val="28"/>
        </w:rPr>
        <w:t xml:space="preserve">Cash and cash equivalents as at March </w:t>
      </w:r>
      <w:r w:rsidR="00AA13B8">
        <w:rPr>
          <w:rFonts w:ascii="Angsana New" w:hAnsi="Angsana New"/>
          <w:sz w:val="28"/>
        </w:rPr>
        <w:t>3</w:t>
      </w:r>
      <w:r w:rsidR="008C2B9A">
        <w:rPr>
          <w:rFonts w:ascii="Angsana New" w:hAnsi="Angsana New"/>
          <w:sz w:val="28"/>
        </w:rPr>
        <w:t>1</w:t>
      </w:r>
      <w:r w:rsidRPr="00FC05BC">
        <w:rPr>
          <w:rFonts w:ascii="Angsana New" w:hAnsi="Angsana New"/>
          <w:sz w:val="28"/>
        </w:rPr>
        <w:t xml:space="preserve">, </w:t>
      </w:r>
      <w:r w:rsidR="008C2B9A">
        <w:rPr>
          <w:rFonts w:ascii="Angsana New" w:hAnsi="Angsana New"/>
          <w:sz w:val="28"/>
        </w:rPr>
        <w:t>2025</w:t>
      </w:r>
      <w:r w:rsidRPr="00FC05BC">
        <w:rPr>
          <w:rFonts w:ascii="Angsana New" w:hAnsi="Angsana New" w:cs="Angsana New"/>
          <w:sz w:val="28"/>
          <w:cs/>
        </w:rPr>
        <w:t xml:space="preserve"> </w:t>
      </w:r>
      <w:r w:rsidRPr="00FC05BC">
        <w:rPr>
          <w:rFonts w:ascii="Angsana New" w:hAnsi="Angsana New"/>
          <w:sz w:val="28"/>
        </w:rPr>
        <w:t xml:space="preserve">and December </w:t>
      </w:r>
      <w:r w:rsidR="00AA13B8">
        <w:rPr>
          <w:rFonts w:ascii="Angsana New" w:hAnsi="Angsana New"/>
          <w:sz w:val="28"/>
        </w:rPr>
        <w:t>3</w:t>
      </w:r>
      <w:r w:rsidR="008C2B9A">
        <w:rPr>
          <w:rFonts w:ascii="Angsana New" w:hAnsi="Angsana New"/>
          <w:sz w:val="28"/>
        </w:rPr>
        <w:t>1</w:t>
      </w:r>
      <w:r w:rsidRPr="00FC05BC">
        <w:rPr>
          <w:rFonts w:ascii="Angsana New" w:hAnsi="Angsana New"/>
          <w:sz w:val="28"/>
        </w:rPr>
        <w:t xml:space="preserve">, </w:t>
      </w:r>
      <w:r w:rsidR="008C2B9A">
        <w:rPr>
          <w:rFonts w:ascii="Angsana New" w:hAnsi="Angsana New"/>
          <w:sz w:val="28"/>
        </w:rPr>
        <w:t>2024</w:t>
      </w:r>
      <w:r w:rsidRPr="00FC05BC">
        <w:rPr>
          <w:rFonts w:ascii="Angsana New" w:hAnsi="Angsana New" w:cs="Angsana New"/>
          <w:sz w:val="28"/>
          <w:cs/>
        </w:rPr>
        <w:t xml:space="preserve"> </w:t>
      </w:r>
      <w:r w:rsidRPr="00FC05BC">
        <w:rPr>
          <w:rFonts w:ascii="Angsana New" w:hAnsi="Angsana New"/>
          <w:sz w:val="28"/>
        </w:rPr>
        <w:t>are as follows</w:t>
      </w:r>
      <w:r w:rsidRPr="00FC05BC">
        <w:rPr>
          <w:rFonts w:ascii="Angsana New" w:hAnsi="Angsana New" w:cs="Angsana New"/>
          <w:sz w:val="28"/>
          <w:cs/>
        </w:rPr>
        <w:t>:</w:t>
      </w:r>
    </w:p>
    <w:bookmarkStart w:id="12" w:name="_MON_1523344955"/>
    <w:bookmarkEnd w:id="12"/>
    <w:p w14:paraId="385DE543" w14:textId="1F96C0EC" w:rsidR="00CF649A" w:rsidRDefault="004505F1" w:rsidP="006B4CAA">
      <w:pPr>
        <w:pStyle w:val="ListParagraph"/>
        <w:tabs>
          <w:tab w:val="left" w:pos="720"/>
          <w:tab w:val="left" w:pos="3420"/>
          <w:tab w:val="left" w:pos="7200"/>
          <w:tab w:val="left" w:pos="9270"/>
        </w:tabs>
        <w:spacing w:before="240" w:after="0" w:line="260" w:lineRule="atLeast"/>
        <w:ind w:left="360" w:right="11"/>
        <w:jc w:val="thaiDistribute"/>
        <w:rPr>
          <w:rFonts w:ascii="Angsana New" w:eastAsia="Times New Roman" w:hAnsi="Angsana New" w:cs="Angsana New"/>
          <w:color w:val="FF0000"/>
          <w:sz w:val="28"/>
        </w:rPr>
      </w:pPr>
      <w:r w:rsidRPr="00D17CFA">
        <w:rPr>
          <w:rFonts w:ascii="Angsana New" w:eastAsia="Times New Roman" w:hAnsi="Angsana New" w:cs="Angsana New"/>
          <w:color w:val="FF0000"/>
          <w:sz w:val="28"/>
        </w:rPr>
        <w:object w:dxaOrig="9812" w:dyaOrig="3903" w14:anchorId="49EF75BD">
          <v:shape id="_x0000_i1031" type="#_x0000_t75" style="width:455.75pt;height:201.75pt" o:ole="" o:preferrelative="f">
            <v:imagedata r:id="rId22" o:title=""/>
            <o:lock v:ext="edit" aspectratio="f"/>
          </v:shape>
          <o:OLEObject Type="Embed" ProgID="Excel.Sheet.12" ShapeID="_x0000_i1031" DrawAspect="Content" ObjectID="_1808204257" r:id="rId23"/>
        </w:object>
      </w:r>
      <w:bookmarkStart w:id="13" w:name="_MON_1523345059"/>
      <w:bookmarkStart w:id="14" w:name="_MON_1506759550"/>
      <w:bookmarkStart w:id="15" w:name="_MON_1510473273"/>
      <w:bookmarkStart w:id="16" w:name="_MON_1555861992"/>
      <w:bookmarkStart w:id="17" w:name="_MON_1555862055"/>
      <w:bookmarkStart w:id="18" w:name="_MON_1555862091"/>
      <w:bookmarkStart w:id="19" w:name="_MON_1506759563"/>
      <w:bookmarkStart w:id="20" w:name="_MON_1506759569"/>
      <w:bookmarkStart w:id="21" w:name="_MON_1506759533"/>
      <w:bookmarkStart w:id="22" w:name="_MON_1539501466"/>
      <w:bookmarkStart w:id="23" w:name="_MON_1539501482"/>
      <w:bookmarkStart w:id="24" w:name="_MON_1539501504"/>
      <w:bookmarkStart w:id="25" w:name="_MON_1539501520"/>
      <w:bookmarkStart w:id="26" w:name="_MON_1539501527"/>
      <w:bookmarkStart w:id="27" w:name="_MON_1539501530"/>
      <w:bookmarkStart w:id="28" w:name="_MON_1556111661"/>
      <w:bookmarkStart w:id="29" w:name="_MON_1556111673"/>
      <w:bookmarkStart w:id="30" w:name="_MON_1556111681"/>
      <w:bookmarkStart w:id="31" w:name="_MON_1539501538"/>
      <w:bookmarkStart w:id="32" w:name="_MON_1539501546"/>
      <w:bookmarkStart w:id="33" w:name="_MON_1539501561"/>
      <w:bookmarkStart w:id="34" w:name="_MON_1539501571"/>
      <w:bookmarkStart w:id="35" w:name="_MON_1586869280"/>
      <w:bookmarkStart w:id="36" w:name="_MON_1586869296"/>
      <w:bookmarkStart w:id="37" w:name="_MON_1586869304"/>
      <w:bookmarkStart w:id="38" w:name="_MON_1586869310"/>
      <w:bookmarkStart w:id="39" w:name="_MON_1586869315"/>
      <w:bookmarkStart w:id="40" w:name="_MON_1539501581"/>
      <w:bookmarkStart w:id="41" w:name="_MON_1539501593"/>
      <w:bookmarkStart w:id="42" w:name="_MON_1539501599"/>
      <w:bookmarkStart w:id="43" w:name="_MON_1539502135"/>
      <w:bookmarkStart w:id="44" w:name="_MON_1539502149"/>
      <w:bookmarkStart w:id="45" w:name="_MON_1539502180"/>
      <w:bookmarkStart w:id="46" w:name="_MON_1516101064"/>
      <w:bookmarkStart w:id="47" w:name="_MON_1516101081"/>
      <w:bookmarkStart w:id="48" w:name="_MON_1516101092"/>
      <w:bookmarkStart w:id="49" w:name="_MON_1523340760"/>
      <w:bookmarkStart w:id="50" w:name="_MON_1525264990"/>
      <w:bookmarkStart w:id="51" w:name="_MON_1525265003"/>
      <w:bookmarkStart w:id="52" w:name="_MON_1525265014"/>
      <w:bookmarkStart w:id="53" w:name="_MON_1525265020"/>
      <w:bookmarkStart w:id="54" w:name="_MON_1516101098"/>
      <w:bookmarkStart w:id="55" w:name="_MON_1523344981"/>
      <w:bookmarkStart w:id="56" w:name="_MON_1525590058"/>
      <w:bookmarkStart w:id="57" w:name="_MON_1525590100"/>
      <w:bookmarkStart w:id="58" w:name="_MON_1525590105"/>
      <w:bookmarkStart w:id="59" w:name="_MON_1525590110"/>
      <w:bookmarkStart w:id="60" w:name="_MON_1525590367"/>
      <w:bookmarkStart w:id="61" w:name="_MON_1525590377"/>
      <w:bookmarkStart w:id="62" w:name="_MON_15233450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00B1697A">
        <w:rPr>
          <w:rFonts w:ascii="Angsana New" w:eastAsia="Times New Roman" w:hAnsi="Angsana New" w:cs="Angsana New"/>
          <w:color w:val="FF0000"/>
          <w:sz w:val="28"/>
        </w:rPr>
        <w:t xml:space="preserve"> </w:t>
      </w:r>
    </w:p>
    <w:p w14:paraId="49AB8EBF" w14:textId="75B6F7FB" w:rsidR="00B1697A" w:rsidRPr="00CF649A" w:rsidRDefault="00CF649A" w:rsidP="006B4CAA">
      <w:pPr>
        <w:pStyle w:val="ListParagraph"/>
        <w:tabs>
          <w:tab w:val="left" w:pos="720"/>
          <w:tab w:val="left" w:pos="3420"/>
          <w:tab w:val="left" w:pos="7200"/>
          <w:tab w:val="left" w:pos="9270"/>
        </w:tabs>
        <w:spacing w:before="240" w:after="0" w:line="260" w:lineRule="atLeast"/>
        <w:ind w:left="360" w:right="11"/>
        <w:jc w:val="thaiDistribute"/>
        <w:rPr>
          <w:rFonts w:ascii="Angsana New" w:eastAsia="Times New Roman" w:hAnsi="Angsana New" w:cs="Angsana New"/>
          <w:color w:val="FF0000"/>
          <w:sz w:val="28"/>
        </w:rPr>
      </w:pPr>
      <w:r w:rsidRPr="00D52D2A">
        <w:rPr>
          <w:rFonts w:ascii="Angsana New" w:eastAsia="Times New Roman" w:hAnsi="Angsana New" w:cs="Angsana New"/>
          <w:sz w:val="28"/>
        </w:rPr>
        <w:t xml:space="preserve">As at </w:t>
      </w:r>
      <w:r w:rsidRPr="00D52D2A">
        <w:rPr>
          <w:rFonts w:ascii="Angsana New" w:hAnsi="Angsana New"/>
          <w:sz w:val="28"/>
        </w:rPr>
        <w:t xml:space="preserve">March </w:t>
      </w:r>
      <w:r w:rsidR="00AA13B8">
        <w:rPr>
          <w:rFonts w:ascii="Angsana New" w:hAnsi="Angsana New"/>
          <w:sz w:val="28"/>
        </w:rPr>
        <w:t>3</w:t>
      </w:r>
      <w:r w:rsidR="008C2B9A">
        <w:rPr>
          <w:rFonts w:ascii="Angsana New" w:hAnsi="Angsana New"/>
          <w:sz w:val="28"/>
        </w:rPr>
        <w:t>1</w:t>
      </w:r>
      <w:r w:rsidRPr="00D52D2A">
        <w:rPr>
          <w:rFonts w:ascii="Angsana New" w:hAnsi="Angsana New"/>
          <w:sz w:val="28"/>
        </w:rPr>
        <w:t xml:space="preserve">, </w:t>
      </w:r>
      <w:r w:rsidR="008C2B9A">
        <w:rPr>
          <w:rFonts w:ascii="Angsana New" w:hAnsi="Angsana New"/>
          <w:sz w:val="28"/>
        </w:rPr>
        <w:t>2025</w:t>
      </w:r>
      <w:r w:rsidRPr="00D52D2A">
        <w:rPr>
          <w:rFonts w:ascii="Angsana New" w:hAnsi="Angsana New" w:cs="Angsana New"/>
          <w:sz w:val="28"/>
          <w:cs/>
        </w:rPr>
        <w:t xml:space="preserve"> </w:t>
      </w:r>
      <w:r w:rsidRPr="00D52D2A">
        <w:rPr>
          <w:rFonts w:ascii="Angsana New" w:hAnsi="Angsana New"/>
          <w:sz w:val="28"/>
        </w:rPr>
        <w:t xml:space="preserve">and December </w:t>
      </w:r>
      <w:r w:rsidR="00AA13B8">
        <w:rPr>
          <w:rFonts w:ascii="Angsana New" w:hAnsi="Angsana New"/>
          <w:sz w:val="28"/>
        </w:rPr>
        <w:t>3</w:t>
      </w:r>
      <w:r w:rsidR="008C2B9A">
        <w:rPr>
          <w:rFonts w:ascii="Angsana New" w:hAnsi="Angsana New"/>
          <w:sz w:val="28"/>
        </w:rPr>
        <w:t>1</w:t>
      </w:r>
      <w:r w:rsidRPr="00D52D2A">
        <w:rPr>
          <w:rFonts w:ascii="Angsana New" w:hAnsi="Angsana New"/>
          <w:sz w:val="28"/>
        </w:rPr>
        <w:t xml:space="preserve">, </w:t>
      </w:r>
      <w:r w:rsidR="008C2B9A">
        <w:rPr>
          <w:rFonts w:ascii="Angsana New" w:hAnsi="Angsana New"/>
          <w:sz w:val="28"/>
        </w:rPr>
        <w:t>2024</w:t>
      </w:r>
      <w:r w:rsidRPr="00D52D2A">
        <w:rPr>
          <w:rFonts w:ascii="Angsana New" w:eastAsia="Times New Roman" w:hAnsi="Angsana New" w:cs="Angsana New"/>
          <w:sz w:val="28"/>
        </w:rPr>
        <w:t>, savings accounts bear a floating interest rate determined by the financial institution and</w:t>
      </w:r>
      <w:r w:rsidRPr="00CF649A">
        <w:rPr>
          <w:rFonts w:ascii="Angsana New" w:eastAsia="Times New Roman" w:hAnsi="Angsana New" w:cs="Angsana New"/>
          <w:sz w:val="28"/>
        </w:rPr>
        <w:t xml:space="preserve"> fixed accounts with a maturity less than </w:t>
      </w:r>
      <w:r w:rsidR="00AA13B8">
        <w:rPr>
          <w:rFonts w:ascii="Angsana New" w:eastAsia="Times New Roman" w:hAnsi="Angsana New" w:cs="Angsana New"/>
          <w:sz w:val="28"/>
        </w:rPr>
        <w:t>3</w:t>
      </w:r>
      <w:r w:rsidRPr="00CF649A">
        <w:rPr>
          <w:rFonts w:ascii="Angsana New" w:eastAsia="Times New Roman" w:hAnsi="Angsana New" w:cs="Angsana New"/>
          <w:sz w:val="28"/>
        </w:rPr>
        <w:t xml:space="preserve"> months bear interest rate of </w:t>
      </w:r>
      <w:r w:rsidR="008C2B9A">
        <w:rPr>
          <w:rFonts w:ascii="Angsana New" w:eastAsia="Times New Roman" w:hAnsi="Angsana New" w:cs="Angsana New"/>
          <w:sz w:val="28"/>
        </w:rPr>
        <w:t>1</w:t>
      </w:r>
      <w:r w:rsidRPr="00CF649A">
        <w:rPr>
          <w:rFonts w:ascii="Angsana New" w:eastAsia="Times New Roman" w:hAnsi="Angsana New" w:cs="Angsana New"/>
          <w:sz w:val="28"/>
        </w:rPr>
        <w:t>.</w:t>
      </w:r>
      <w:r w:rsidR="008C2B9A">
        <w:rPr>
          <w:rFonts w:ascii="Angsana New" w:eastAsia="Times New Roman" w:hAnsi="Angsana New" w:cs="Angsana New"/>
          <w:sz w:val="28"/>
        </w:rPr>
        <w:t>40</w:t>
      </w:r>
      <w:r w:rsidRPr="00CF649A">
        <w:rPr>
          <w:rFonts w:ascii="Angsana New" w:eastAsia="Times New Roman" w:hAnsi="Angsana New" w:cs="Angsana New"/>
          <w:sz w:val="28"/>
        </w:rPr>
        <w:t>% per annum.</w:t>
      </w:r>
      <w:r w:rsidR="00B1697A" w:rsidRPr="00CF649A">
        <w:rPr>
          <w:rFonts w:ascii="Angsana New" w:eastAsia="Times New Roman" w:hAnsi="Angsana New" w:cs="Angsana New"/>
          <w:sz w:val="28"/>
        </w:rPr>
        <w:br w:type="page"/>
      </w:r>
    </w:p>
    <w:p w14:paraId="038150AB" w14:textId="56A1E8CA" w:rsidR="00501691" w:rsidRPr="00F665BC" w:rsidRDefault="003B1498" w:rsidP="00184674">
      <w:pPr>
        <w:pStyle w:val="ListParagraph"/>
        <w:numPr>
          <w:ilvl w:val="0"/>
          <w:numId w:val="5"/>
        </w:numPr>
        <w:tabs>
          <w:tab w:val="left" w:pos="360"/>
          <w:tab w:val="left" w:pos="3420"/>
          <w:tab w:val="left" w:pos="7200"/>
        </w:tabs>
        <w:spacing w:before="240" w:after="0" w:line="260" w:lineRule="atLeast"/>
        <w:ind w:right="14" w:hanging="720"/>
        <w:jc w:val="thaiDistribute"/>
        <w:rPr>
          <w:rFonts w:ascii="Angsana New" w:eastAsia="Times New Roman" w:hAnsi="Angsana New" w:cs="Angsana New"/>
          <w:color w:val="FF0000"/>
          <w:sz w:val="28"/>
        </w:rPr>
      </w:pPr>
      <w:r w:rsidRPr="00F665BC">
        <w:rPr>
          <w:rFonts w:ascii="Angsana New" w:eastAsia="Times New Roman" w:hAnsi="Angsana New" w:cs="Angsana New"/>
          <w:b/>
          <w:bCs/>
          <w:sz w:val="28"/>
        </w:rPr>
        <w:lastRenderedPageBreak/>
        <w:t xml:space="preserve">Trade </w:t>
      </w:r>
      <w:r w:rsidR="00501691" w:rsidRPr="00F665BC">
        <w:rPr>
          <w:rFonts w:ascii="Angsana New" w:eastAsia="Times New Roman" w:hAnsi="Angsana New" w:cs="Angsana New"/>
          <w:b/>
          <w:bCs/>
          <w:sz w:val="28"/>
        </w:rPr>
        <w:t>and other</w:t>
      </w:r>
      <w:r w:rsidR="006438D0" w:rsidRPr="00F665BC">
        <w:rPr>
          <w:rFonts w:ascii="Angsana New" w:eastAsia="Times New Roman" w:hAnsi="Angsana New" w:cs="Angsana New"/>
          <w:b/>
          <w:bCs/>
          <w:sz w:val="28"/>
        </w:rPr>
        <w:t xml:space="preserve"> current</w:t>
      </w:r>
      <w:r w:rsidR="00501691" w:rsidRPr="00F665BC">
        <w:rPr>
          <w:rFonts w:ascii="Angsana New" w:eastAsia="Times New Roman" w:hAnsi="Angsana New" w:cs="Angsana New"/>
          <w:b/>
          <w:bCs/>
          <w:sz w:val="28"/>
          <w:cs/>
        </w:rPr>
        <w:t xml:space="preserve"> </w:t>
      </w:r>
      <w:r w:rsidRPr="00F665BC">
        <w:rPr>
          <w:rFonts w:ascii="Angsana New" w:eastAsia="Times New Roman" w:hAnsi="Angsana New" w:cs="Angsana New"/>
          <w:b/>
          <w:bCs/>
          <w:sz w:val="28"/>
        </w:rPr>
        <w:t xml:space="preserve">receivables </w:t>
      </w:r>
      <w:r w:rsidRPr="00F665BC">
        <w:rPr>
          <w:rFonts w:ascii="Angsana New" w:eastAsia="Times New Roman" w:hAnsi="Angsana New" w:cs="Angsana New"/>
          <w:b/>
          <w:bCs/>
          <w:sz w:val="28"/>
          <w:cs/>
        </w:rPr>
        <w:t xml:space="preserve">- </w:t>
      </w:r>
      <w:r w:rsidRPr="00F665BC">
        <w:rPr>
          <w:rFonts w:ascii="Angsana New" w:eastAsia="Times New Roman" w:hAnsi="Angsana New" w:cs="Angsana New"/>
          <w:b/>
          <w:bCs/>
          <w:sz w:val="28"/>
        </w:rPr>
        <w:t>net</w:t>
      </w:r>
    </w:p>
    <w:p w14:paraId="6781E10E" w14:textId="4790B994" w:rsidR="00185F4D" w:rsidRPr="00185F4D" w:rsidRDefault="00185F4D" w:rsidP="009F0E7B">
      <w:pPr>
        <w:pStyle w:val="ListParagraph"/>
        <w:tabs>
          <w:tab w:val="left" w:pos="9360"/>
        </w:tabs>
        <w:spacing w:before="80" w:after="0" w:line="160" w:lineRule="atLeast"/>
        <w:ind w:left="360"/>
        <w:jc w:val="thaiDistribute"/>
        <w:rPr>
          <w:rFonts w:ascii="Angsana New" w:eastAsia="Times New Roman" w:hAnsi="Angsana New" w:cs="Angsana New"/>
          <w:sz w:val="28"/>
        </w:rPr>
      </w:pPr>
      <w:bookmarkStart w:id="63" w:name="_MON_1586881030"/>
      <w:bookmarkStart w:id="64" w:name="_MON_1586881150"/>
      <w:bookmarkStart w:id="65" w:name="_MON_1586881180"/>
      <w:bookmarkStart w:id="66" w:name="_MON_1586881196"/>
      <w:bookmarkStart w:id="67" w:name="_MON_1548152796"/>
      <w:bookmarkStart w:id="68" w:name="_MON_1586881252"/>
      <w:bookmarkStart w:id="69" w:name="_MON_1586881287"/>
      <w:bookmarkStart w:id="70" w:name="_MON_1586881306"/>
      <w:bookmarkStart w:id="71" w:name="_MON_1586881329"/>
      <w:bookmarkStart w:id="72" w:name="_MON_1549553537"/>
      <w:bookmarkStart w:id="73" w:name="_MON_1586946927"/>
      <w:bookmarkStart w:id="74" w:name="_MON_1586880944"/>
      <w:bookmarkStart w:id="75" w:name="_MON_1586880991"/>
      <w:bookmarkStart w:id="76" w:name="_MON_1586881085"/>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185F4D">
        <w:rPr>
          <w:rFonts w:ascii="Angsana New" w:eastAsia="Times New Roman" w:hAnsi="Angsana New" w:cs="Angsana New"/>
          <w:sz w:val="28"/>
        </w:rPr>
        <w:t>Trade and other current receivables</w:t>
      </w:r>
      <w:r w:rsidRPr="00185F4D">
        <w:rPr>
          <w:rFonts w:ascii="Angsana New" w:eastAsia="Times New Roman" w:hAnsi="Angsana New" w:cs="Angsana New"/>
          <w:sz w:val="28"/>
          <w:cs/>
        </w:rPr>
        <w:t xml:space="preserve"> - </w:t>
      </w:r>
      <w:r w:rsidRPr="00185F4D">
        <w:rPr>
          <w:rFonts w:ascii="Angsana New" w:eastAsia="Times New Roman" w:hAnsi="Angsana New" w:cs="Angsana New"/>
          <w:sz w:val="28"/>
        </w:rPr>
        <w:t xml:space="preserve">net </w:t>
      </w:r>
      <w:r w:rsidRPr="00185F4D">
        <w:rPr>
          <w:rFonts w:ascii="Angsana New" w:eastAsia="Times New Roman" w:hAnsi="Angsana New" w:cs="Angsana New"/>
          <w:sz w:val="28"/>
          <w:lang w:val="en-GB"/>
        </w:rPr>
        <w:t xml:space="preserve">as at </w:t>
      </w:r>
      <w:r>
        <w:rPr>
          <w:rFonts w:ascii="Angsana New" w:hAnsi="Angsana New"/>
          <w:sz w:val="28"/>
        </w:rPr>
        <w:t xml:space="preserve">March </w:t>
      </w:r>
      <w:r w:rsidR="00AA13B8">
        <w:rPr>
          <w:rFonts w:ascii="Angsana New" w:hAnsi="Angsana New"/>
          <w:sz w:val="28"/>
        </w:rPr>
        <w:t>3</w:t>
      </w:r>
      <w:r w:rsidR="008C2B9A">
        <w:rPr>
          <w:rFonts w:ascii="Angsana New" w:hAnsi="Angsana New"/>
          <w:sz w:val="28"/>
        </w:rPr>
        <w:t>1</w:t>
      </w:r>
      <w:r>
        <w:rPr>
          <w:rFonts w:ascii="Angsana New" w:hAnsi="Angsana New"/>
          <w:sz w:val="28"/>
        </w:rPr>
        <w:t xml:space="preserve">, </w:t>
      </w:r>
      <w:r w:rsidR="008C2B9A">
        <w:rPr>
          <w:rFonts w:ascii="Angsana New" w:hAnsi="Angsana New"/>
          <w:sz w:val="28"/>
        </w:rPr>
        <w:t>2025</w:t>
      </w:r>
      <w:r w:rsidRPr="00185F4D">
        <w:rPr>
          <w:rFonts w:ascii="Angsana New" w:hAnsi="Angsana New" w:cs="Angsana New"/>
          <w:sz w:val="28"/>
          <w:cs/>
        </w:rPr>
        <w:t xml:space="preserve"> </w:t>
      </w:r>
      <w:r w:rsidRPr="00185F4D">
        <w:rPr>
          <w:rFonts w:ascii="Angsana New" w:hAnsi="Angsana New"/>
          <w:sz w:val="28"/>
        </w:rPr>
        <w:t xml:space="preserve">and December </w:t>
      </w:r>
      <w:r w:rsidR="00AA13B8">
        <w:rPr>
          <w:rFonts w:ascii="Angsana New" w:hAnsi="Angsana New"/>
          <w:sz w:val="28"/>
        </w:rPr>
        <w:t>3</w:t>
      </w:r>
      <w:r w:rsidR="008C2B9A">
        <w:rPr>
          <w:rFonts w:ascii="Angsana New" w:hAnsi="Angsana New"/>
          <w:sz w:val="28"/>
        </w:rPr>
        <w:t>1</w:t>
      </w:r>
      <w:r w:rsidRPr="00185F4D">
        <w:rPr>
          <w:rFonts w:ascii="Angsana New" w:hAnsi="Angsana New"/>
          <w:sz w:val="28"/>
        </w:rPr>
        <w:t xml:space="preserve">, </w:t>
      </w:r>
      <w:r w:rsidR="008C2B9A">
        <w:rPr>
          <w:rFonts w:ascii="Angsana New" w:hAnsi="Angsana New"/>
          <w:sz w:val="28"/>
        </w:rPr>
        <w:t>2024</w:t>
      </w:r>
      <w:r w:rsidRPr="00185F4D">
        <w:rPr>
          <w:rFonts w:ascii="Angsana New" w:hAnsi="Angsana New" w:cs="Angsana New"/>
          <w:sz w:val="28"/>
          <w:cs/>
        </w:rPr>
        <w:t xml:space="preserve"> </w:t>
      </w:r>
      <w:r w:rsidRPr="00185F4D">
        <w:rPr>
          <w:rFonts w:ascii="Angsana New" w:hAnsi="Angsana New" w:cs="Angsana New"/>
          <w:sz w:val="28"/>
        </w:rPr>
        <w:t>are as follows</w:t>
      </w:r>
      <w:r w:rsidRPr="00185F4D">
        <w:rPr>
          <w:rFonts w:ascii="Angsana New" w:hAnsi="Angsana New" w:cs="Angsana New"/>
          <w:sz w:val="28"/>
          <w:cs/>
        </w:rPr>
        <w:t>:</w:t>
      </w:r>
      <w:r w:rsidRPr="00185F4D">
        <w:rPr>
          <w:rFonts w:ascii="Angsana New" w:eastAsia="Times New Roman" w:hAnsi="Angsana New" w:cs="Angsana New"/>
          <w:sz w:val="28"/>
          <w:cs/>
        </w:rPr>
        <w:t xml:space="preserve"> </w:t>
      </w:r>
    </w:p>
    <w:bookmarkStart w:id="77" w:name="_MON_1586881093"/>
    <w:bookmarkEnd w:id="77"/>
    <w:p w14:paraId="3FFE9F22" w14:textId="1B36EBBD" w:rsidR="00392BBB" w:rsidRDefault="004505F1" w:rsidP="00CD0098">
      <w:pPr>
        <w:tabs>
          <w:tab w:val="left" w:pos="630"/>
          <w:tab w:val="left" w:pos="720"/>
          <w:tab w:val="left" w:pos="3510"/>
        </w:tabs>
        <w:spacing w:before="80" w:after="0" w:line="160" w:lineRule="atLeast"/>
        <w:ind w:left="360" w:right="11"/>
        <w:jc w:val="thaiDistribute"/>
        <w:rPr>
          <w:rFonts w:ascii="Angsana New" w:eastAsia="Times New Roman" w:hAnsi="Angsana New" w:cs="Angsana New"/>
          <w:sz w:val="28"/>
          <w:cs/>
        </w:rPr>
      </w:pPr>
      <w:r w:rsidRPr="00553E72">
        <w:rPr>
          <w:rFonts w:ascii="Angsana New" w:eastAsia="Times New Roman" w:hAnsi="Angsana New" w:cs="Angsana New"/>
          <w:sz w:val="28"/>
        </w:rPr>
        <w:object w:dxaOrig="10213" w:dyaOrig="12415" w14:anchorId="2D98A85F">
          <v:shape id="_x0000_i1032" type="#_x0000_t75" style="width:455.75pt;height:612.7pt" o:ole="" filled="t">
            <v:imagedata r:id="rId24" o:title=""/>
          </v:shape>
          <o:OLEObject Type="Embed" ProgID="Excel.Sheet.12" ShapeID="_x0000_i1032" DrawAspect="Content" ObjectID="_1808204258" r:id="rId25"/>
        </w:object>
      </w:r>
    </w:p>
    <w:p w14:paraId="7C888CF2" w14:textId="77777777" w:rsidR="009F0E7B" w:rsidRDefault="009F0E7B" w:rsidP="009F0E7B">
      <w:pPr>
        <w:spacing w:after="0" w:line="160" w:lineRule="atLeast"/>
        <w:ind w:left="450" w:right="29"/>
        <w:jc w:val="thaiDistribute"/>
        <w:rPr>
          <w:rFonts w:ascii="Angsana New" w:eastAsia="Times New Roman" w:hAnsi="Angsana New" w:cs="Angsana New"/>
          <w:sz w:val="28"/>
        </w:rPr>
      </w:pPr>
    </w:p>
    <w:p w14:paraId="1D9410C2" w14:textId="77777777" w:rsidR="009F0E7B" w:rsidRDefault="009F0E7B" w:rsidP="009F0E7B">
      <w:pPr>
        <w:spacing w:after="0" w:line="160" w:lineRule="atLeast"/>
        <w:ind w:left="450" w:right="29"/>
        <w:jc w:val="thaiDistribute"/>
        <w:rPr>
          <w:rFonts w:ascii="Angsana New" w:eastAsia="Times New Roman" w:hAnsi="Angsana New" w:cs="Angsana New"/>
          <w:sz w:val="28"/>
        </w:rPr>
      </w:pPr>
    </w:p>
    <w:p w14:paraId="2BFC015C" w14:textId="38210EDF" w:rsidR="009F0E7B" w:rsidRDefault="009F0E7B" w:rsidP="009F0E7B">
      <w:pPr>
        <w:spacing w:after="0" w:line="160" w:lineRule="atLeast"/>
        <w:ind w:left="450" w:right="29"/>
        <w:jc w:val="thaiDistribute"/>
        <w:rPr>
          <w:rFonts w:ascii="Angsana New" w:eastAsia="Times New Roman" w:hAnsi="Angsana New" w:cs="Angsana New"/>
          <w:sz w:val="28"/>
        </w:rPr>
      </w:pPr>
      <w:r>
        <w:rPr>
          <w:rFonts w:ascii="Angsana New" w:eastAsia="Times New Roman" w:hAnsi="Angsana New" w:cs="Angsana New"/>
          <w:sz w:val="28"/>
        </w:rPr>
        <w:lastRenderedPageBreak/>
        <w:t xml:space="preserve">As at March </w:t>
      </w:r>
      <w:r w:rsidR="00AA13B8">
        <w:rPr>
          <w:rFonts w:ascii="Angsana New" w:eastAsia="Times New Roman" w:hAnsi="Angsana New" w:cs="Angsana New"/>
          <w:sz w:val="28"/>
        </w:rPr>
        <w:t>3</w:t>
      </w:r>
      <w:r w:rsidR="008C2B9A">
        <w:rPr>
          <w:rFonts w:ascii="Angsana New" w:eastAsia="Times New Roman" w:hAnsi="Angsana New" w:cs="Angsana New"/>
          <w:sz w:val="28"/>
        </w:rPr>
        <w:t>1</w:t>
      </w:r>
      <w:r>
        <w:rPr>
          <w:rFonts w:ascii="Angsana New" w:eastAsia="Times New Roman" w:hAnsi="Angsana New" w:cs="Angsana New"/>
          <w:sz w:val="28"/>
        </w:rPr>
        <w:t xml:space="preserve">, </w:t>
      </w:r>
      <w:r w:rsidR="008C2B9A">
        <w:rPr>
          <w:rFonts w:ascii="Angsana New" w:eastAsia="Times New Roman" w:hAnsi="Angsana New" w:cs="Angsana New"/>
          <w:sz w:val="28"/>
        </w:rPr>
        <w:t>2025</w:t>
      </w:r>
      <w:r>
        <w:rPr>
          <w:rFonts w:ascii="Angsana New" w:eastAsia="Times New Roman" w:hAnsi="Angsana New" w:cs="Angsana New"/>
          <w:sz w:val="28"/>
        </w:rPr>
        <w:t xml:space="preserve"> and December </w:t>
      </w:r>
      <w:r w:rsidR="00AA13B8">
        <w:rPr>
          <w:rFonts w:ascii="Angsana New" w:eastAsia="Times New Roman" w:hAnsi="Angsana New" w:cs="Angsana New"/>
          <w:sz w:val="28"/>
        </w:rPr>
        <w:t>3</w:t>
      </w:r>
      <w:r w:rsidR="008C2B9A">
        <w:rPr>
          <w:rFonts w:ascii="Angsana New" w:eastAsia="Times New Roman" w:hAnsi="Angsana New" w:cs="Angsana New"/>
          <w:sz w:val="28"/>
        </w:rPr>
        <w:t>1</w:t>
      </w:r>
      <w:r>
        <w:rPr>
          <w:rFonts w:ascii="Angsana New" w:eastAsia="Times New Roman" w:hAnsi="Angsana New" w:cs="Angsana New"/>
          <w:sz w:val="28"/>
        </w:rPr>
        <w:t xml:space="preserve">, </w:t>
      </w:r>
      <w:r w:rsidR="008C2B9A">
        <w:rPr>
          <w:rFonts w:ascii="Angsana New" w:eastAsia="Times New Roman" w:hAnsi="Angsana New" w:cs="Angsana New"/>
          <w:sz w:val="28"/>
        </w:rPr>
        <w:t>2024</w:t>
      </w:r>
      <w:r>
        <w:rPr>
          <w:rFonts w:ascii="Angsana New" w:eastAsia="Times New Roman" w:hAnsi="Angsana New" w:cs="Angsana New"/>
          <w:sz w:val="28"/>
        </w:rPr>
        <w:t>, the Group</w:t>
      </w:r>
      <w:r>
        <w:rPr>
          <w:rFonts w:ascii="Angsana New" w:eastAsia="Times New Roman" w:hAnsi="Angsana New" w:cs="Angsana New"/>
          <w:sz w:val="28"/>
          <w:cs/>
        </w:rPr>
        <w:t>’</w:t>
      </w:r>
      <w:r>
        <w:rPr>
          <w:rFonts w:ascii="Angsana New" w:eastAsia="Times New Roman" w:hAnsi="Angsana New" w:cs="Angsana New"/>
          <w:sz w:val="28"/>
        </w:rPr>
        <w:t>s</w:t>
      </w:r>
      <w:r w:rsidRPr="00922305">
        <w:rPr>
          <w:rFonts w:ascii="Angsana New" w:eastAsia="Times New Roman" w:hAnsi="Angsana New" w:cs="Angsana New"/>
          <w:sz w:val="28"/>
        </w:rPr>
        <w:t xml:space="preserve"> trade receivable</w:t>
      </w:r>
      <w:r>
        <w:rPr>
          <w:rFonts w:ascii="Angsana New" w:eastAsia="Times New Roman" w:hAnsi="Angsana New" w:cs="Angsana New"/>
          <w:sz w:val="28"/>
        </w:rPr>
        <w:t>s</w:t>
      </w:r>
      <w:r w:rsidRPr="00922305">
        <w:rPr>
          <w:rFonts w:ascii="Angsana New" w:eastAsia="Times New Roman" w:hAnsi="Angsana New" w:cs="Angsana New"/>
          <w:sz w:val="28"/>
          <w:cs/>
        </w:rPr>
        <w:t xml:space="preserve"> </w:t>
      </w:r>
      <w:r>
        <w:rPr>
          <w:rFonts w:ascii="Angsana New" w:eastAsia="Times New Roman" w:hAnsi="Angsana New" w:cs="Angsana New"/>
          <w:sz w:val="28"/>
        </w:rPr>
        <w:t>classified by age analysis are</w:t>
      </w:r>
      <w:r>
        <w:rPr>
          <w:rFonts w:ascii="Angsana New" w:eastAsia="Times New Roman" w:hAnsi="Angsana New" w:cs="Angsana New"/>
          <w:sz w:val="28"/>
          <w:cs/>
        </w:rPr>
        <w:t xml:space="preserve"> </w:t>
      </w:r>
      <w:r w:rsidRPr="00922305">
        <w:rPr>
          <w:rFonts w:ascii="Angsana New" w:eastAsia="Times New Roman" w:hAnsi="Angsana New" w:cs="Angsana New"/>
          <w:sz w:val="28"/>
        </w:rPr>
        <w:t>as follows</w:t>
      </w:r>
      <w:r w:rsidRPr="00922305">
        <w:rPr>
          <w:rFonts w:ascii="Angsana New" w:eastAsia="Times New Roman" w:hAnsi="Angsana New" w:cs="Angsana New"/>
          <w:sz w:val="28"/>
          <w:cs/>
        </w:rPr>
        <w:t>:</w:t>
      </w:r>
    </w:p>
    <w:bookmarkStart w:id="78" w:name="_MON_1586881234"/>
    <w:bookmarkEnd w:id="78"/>
    <w:p w14:paraId="7BE8F69E" w14:textId="56AEB335" w:rsidR="004914FF" w:rsidRDefault="004505F1" w:rsidP="00F013C8">
      <w:pPr>
        <w:tabs>
          <w:tab w:val="left" w:pos="540"/>
          <w:tab w:val="left" w:pos="720"/>
        </w:tabs>
        <w:spacing w:before="80" w:after="0" w:line="160" w:lineRule="atLeast"/>
        <w:ind w:left="360" w:right="11"/>
        <w:rPr>
          <w:rFonts w:ascii="Angsana New" w:eastAsia="Times New Roman" w:hAnsi="Angsana New" w:cs="Angsana New"/>
          <w:spacing w:val="2"/>
          <w:sz w:val="28"/>
          <w:lang w:val="en-IN"/>
        </w:rPr>
      </w:pPr>
      <w:r w:rsidRPr="009548A9">
        <w:rPr>
          <w:rFonts w:ascii="Angsana New" w:eastAsia="Times New Roman" w:hAnsi="Angsana New" w:cs="Angsana New"/>
          <w:sz w:val="28"/>
        </w:rPr>
        <w:object w:dxaOrig="10282" w:dyaOrig="13685" w14:anchorId="3A2C08ED">
          <v:shape id="_x0000_i1033" type="#_x0000_t75" style="width:454.4pt;height:656.85pt" o:ole="">
            <v:imagedata r:id="rId26" o:title=""/>
          </v:shape>
          <o:OLEObject Type="Embed" ProgID="Excel.Sheet.12" ShapeID="_x0000_i1033" DrawAspect="Content" ObjectID="_1808204259" r:id="rId27"/>
        </w:object>
      </w:r>
      <w:r w:rsidR="00F013C8">
        <w:rPr>
          <w:rFonts w:ascii="Angsana New" w:eastAsia="Times New Roman" w:hAnsi="Angsana New" w:cs="Angsana New"/>
          <w:spacing w:val="2"/>
          <w:sz w:val="28"/>
          <w:lang w:val="en-IN"/>
        </w:rPr>
        <w:t xml:space="preserve"> </w:t>
      </w:r>
    </w:p>
    <w:p w14:paraId="3C156081" w14:textId="77777777" w:rsidR="00ED1487" w:rsidRDefault="00ED1487">
      <w:pPr>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2B0D8843" w14:textId="52638ADB" w:rsidR="00510D12" w:rsidRPr="004C2F34" w:rsidRDefault="00357CD5" w:rsidP="004C2F34">
      <w:pPr>
        <w:tabs>
          <w:tab w:val="left" w:pos="3600"/>
          <w:tab w:val="left" w:pos="7200"/>
        </w:tabs>
        <w:spacing w:after="0" w:line="160" w:lineRule="atLeast"/>
        <w:ind w:left="360" w:right="29"/>
        <w:jc w:val="thaiDistribute"/>
        <w:rPr>
          <w:rFonts w:ascii="Angsana New" w:eastAsia="Times New Roman" w:hAnsi="Angsana New" w:cs="Angsana New"/>
          <w:sz w:val="28"/>
        </w:rPr>
      </w:pPr>
      <w:r w:rsidRPr="004C2F34">
        <w:rPr>
          <w:rFonts w:ascii="Angsana New" w:eastAsia="Times New Roman" w:hAnsi="Angsana New" w:cs="Angsana New"/>
          <w:sz w:val="28"/>
        </w:rPr>
        <w:lastRenderedPageBreak/>
        <w:t xml:space="preserve">The normal credit terms for </w:t>
      </w:r>
      <w:r w:rsidR="006C0A11" w:rsidRPr="004C2F34">
        <w:rPr>
          <w:rFonts w:ascii="Angsana New" w:eastAsia="Times New Roman" w:hAnsi="Angsana New" w:cs="Angsana New"/>
          <w:sz w:val="28"/>
        </w:rPr>
        <w:t>the</w:t>
      </w:r>
      <w:r w:rsidRPr="004C2F34">
        <w:rPr>
          <w:rFonts w:ascii="Angsana New" w:eastAsia="Times New Roman" w:hAnsi="Angsana New" w:cs="Angsana New"/>
          <w:sz w:val="28"/>
        </w:rPr>
        <w:t xml:space="preserve"> Group</w:t>
      </w:r>
      <w:r w:rsidR="006C0A11" w:rsidRPr="004C2F34">
        <w:rPr>
          <w:rFonts w:ascii="Angsana New" w:eastAsia="Times New Roman" w:hAnsi="Angsana New" w:cs="Angsana New"/>
          <w:sz w:val="28"/>
        </w:rPr>
        <w:t>’s</w:t>
      </w:r>
      <w:r w:rsidRPr="004C2F34">
        <w:rPr>
          <w:rFonts w:ascii="Angsana New" w:eastAsia="Times New Roman" w:hAnsi="Angsana New" w:cs="Angsana New"/>
          <w:sz w:val="28"/>
        </w:rPr>
        <w:t xml:space="preserve"> customer</w:t>
      </w:r>
      <w:r w:rsidR="006C0A11" w:rsidRPr="004C2F34">
        <w:rPr>
          <w:rFonts w:ascii="Angsana New" w:eastAsia="Times New Roman" w:hAnsi="Angsana New" w:cs="Angsana New"/>
          <w:sz w:val="28"/>
        </w:rPr>
        <w:t>s</w:t>
      </w:r>
      <w:r w:rsidRPr="004C2F34">
        <w:rPr>
          <w:rFonts w:ascii="Angsana New" w:eastAsia="Times New Roman" w:hAnsi="Angsana New" w:cs="Angsana New"/>
          <w:sz w:val="28"/>
        </w:rPr>
        <w:t xml:space="preserve"> are approximately </w:t>
      </w:r>
      <w:r w:rsidR="00AA13B8">
        <w:rPr>
          <w:rFonts w:ascii="Angsana New" w:eastAsia="Times New Roman" w:hAnsi="Angsana New" w:cs="Angsana New"/>
          <w:sz w:val="28"/>
        </w:rPr>
        <w:t>3</w:t>
      </w:r>
      <w:r w:rsidR="008C2B9A">
        <w:rPr>
          <w:rFonts w:ascii="Angsana New" w:eastAsia="Times New Roman" w:hAnsi="Angsana New" w:cs="Angsana New"/>
          <w:sz w:val="28"/>
        </w:rPr>
        <w:t>0</w:t>
      </w:r>
      <w:r w:rsidRPr="004C2F34">
        <w:rPr>
          <w:rFonts w:ascii="Angsana New" w:eastAsia="Times New Roman" w:hAnsi="Angsana New" w:cs="Angsana New"/>
          <w:sz w:val="28"/>
        </w:rPr>
        <w:t xml:space="preserve"> </w:t>
      </w:r>
      <w:r w:rsidRPr="004C2F34">
        <w:rPr>
          <w:rFonts w:ascii="Angsana New" w:eastAsia="Times New Roman" w:hAnsi="Angsana New" w:cs="Angsana New"/>
          <w:sz w:val="28"/>
          <w:cs/>
        </w:rPr>
        <w:t xml:space="preserve">- </w:t>
      </w:r>
      <w:r w:rsidR="00AA13B8">
        <w:rPr>
          <w:rFonts w:ascii="Angsana New" w:eastAsia="Times New Roman" w:hAnsi="Angsana New" w:cs="Angsana New"/>
          <w:sz w:val="28"/>
        </w:rPr>
        <w:t>9</w:t>
      </w:r>
      <w:r w:rsidR="008C2B9A">
        <w:rPr>
          <w:rFonts w:ascii="Angsana New" w:eastAsia="Times New Roman" w:hAnsi="Angsana New" w:cs="Angsana New"/>
          <w:sz w:val="28"/>
        </w:rPr>
        <w:t>0</w:t>
      </w:r>
      <w:r w:rsidRPr="004C2F34">
        <w:rPr>
          <w:rFonts w:ascii="Angsana New" w:eastAsia="Times New Roman" w:hAnsi="Angsana New" w:cs="Angsana New"/>
          <w:sz w:val="28"/>
        </w:rPr>
        <w:t xml:space="preserve"> days with average age of </w:t>
      </w:r>
      <w:r w:rsidR="00AA13B8">
        <w:rPr>
          <w:rFonts w:ascii="Angsana New" w:eastAsia="Times New Roman" w:hAnsi="Angsana New" w:cs="Angsana New"/>
          <w:sz w:val="28"/>
        </w:rPr>
        <w:t>3</w:t>
      </w:r>
      <w:r w:rsidR="008C2B9A">
        <w:rPr>
          <w:rFonts w:ascii="Angsana New" w:eastAsia="Times New Roman" w:hAnsi="Angsana New" w:cs="Angsana New"/>
          <w:sz w:val="28"/>
        </w:rPr>
        <w:t>0</w:t>
      </w:r>
      <w:r w:rsidR="004914FF" w:rsidRPr="004C2F34">
        <w:rPr>
          <w:rFonts w:ascii="Angsana New" w:eastAsia="Times New Roman" w:hAnsi="Angsana New" w:cs="Angsana New"/>
          <w:sz w:val="28"/>
        </w:rPr>
        <w:t xml:space="preserve"> - </w:t>
      </w:r>
      <w:r w:rsidR="00AA13B8">
        <w:rPr>
          <w:rFonts w:ascii="Angsana New" w:eastAsia="Times New Roman" w:hAnsi="Angsana New" w:cs="Angsana New"/>
          <w:sz w:val="28"/>
        </w:rPr>
        <w:t>9</w:t>
      </w:r>
      <w:r w:rsidR="008C2B9A">
        <w:rPr>
          <w:rFonts w:ascii="Angsana New" w:eastAsia="Times New Roman" w:hAnsi="Angsana New" w:cs="Angsana New"/>
          <w:sz w:val="28"/>
        </w:rPr>
        <w:t>0</w:t>
      </w:r>
      <w:r w:rsidR="00F41DD2" w:rsidRPr="004C2F34">
        <w:rPr>
          <w:rFonts w:ascii="Angsana New" w:eastAsia="Times New Roman" w:hAnsi="Angsana New" w:cs="Angsana New" w:hint="cs"/>
          <w:sz w:val="28"/>
          <w:cs/>
        </w:rPr>
        <w:t xml:space="preserve"> </w:t>
      </w:r>
      <w:r w:rsidRPr="004C2F34">
        <w:rPr>
          <w:rFonts w:ascii="Angsana New" w:eastAsia="Times New Roman" w:hAnsi="Angsana New" w:cs="Angsana New"/>
          <w:sz w:val="28"/>
        </w:rPr>
        <w:t>days</w:t>
      </w:r>
      <w:r w:rsidR="004C2F34">
        <w:rPr>
          <w:rFonts w:ascii="Angsana New" w:eastAsia="Times New Roman" w:hAnsi="Angsana New" w:cs="Angsana New"/>
          <w:sz w:val="28"/>
        </w:rPr>
        <w:t xml:space="preserve"> </w:t>
      </w:r>
      <w:r w:rsidR="004C2F34">
        <w:rPr>
          <w:rFonts w:ascii="Angsana New" w:eastAsia="Times New Roman" w:hAnsi="Angsana New" w:cs="Angsana New"/>
          <w:sz w:val="28"/>
        </w:rPr>
        <w:br/>
      </w:r>
      <w:r w:rsidRPr="004C2F34">
        <w:rPr>
          <w:rFonts w:ascii="Angsana New" w:eastAsia="Times New Roman" w:hAnsi="Angsana New" w:cs="Angsana New"/>
          <w:sz w:val="28"/>
        </w:rPr>
        <w:t>for a post</w:t>
      </w:r>
      <w:r w:rsidRPr="004C2F34">
        <w:rPr>
          <w:rFonts w:ascii="Angsana New" w:eastAsia="Times New Roman" w:hAnsi="Angsana New" w:cs="Angsana New"/>
          <w:sz w:val="28"/>
          <w:cs/>
        </w:rPr>
        <w:t>-</w:t>
      </w:r>
      <w:r w:rsidRPr="004C2F34">
        <w:rPr>
          <w:rFonts w:ascii="Angsana New" w:eastAsia="Times New Roman" w:hAnsi="Angsana New" w:cs="Angsana New"/>
          <w:sz w:val="28"/>
        </w:rPr>
        <w:t xml:space="preserve">dated </w:t>
      </w:r>
      <w:proofErr w:type="spellStart"/>
      <w:r w:rsidRPr="004C2F34">
        <w:rPr>
          <w:rFonts w:ascii="Angsana New" w:eastAsia="Times New Roman" w:hAnsi="Angsana New" w:cs="Angsana New"/>
          <w:sz w:val="28"/>
        </w:rPr>
        <w:t>cheque</w:t>
      </w:r>
      <w:proofErr w:type="spellEnd"/>
      <w:r w:rsidRPr="004C2F34">
        <w:rPr>
          <w:rFonts w:ascii="Angsana New" w:eastAsia="Times New Roman" w:hAnsi="Angsana New" w:cs="Angsana New"/>
          <w:sz w:val="28"/>
          <w:cs/>
        </w:rPr>
        <w:t>.</w:t>
      </w:r>
    </w:p>
    <w:p w14:paraId="67E49E5B" w14:textId="5C0A232D" w:rsidR="00E60709" w:rsidRPr="00427F97" w:rsidRDefault="00E60709" w:rsidP="00427F97">
      <w:pPr>
        <w:autoSpaceDE w:val="0"/>
        <w:autoSpaceDN w:val="0"/>
        <w:spacing w:before="120" w:after="0" w:line="240" w:lineRule="auto"/>
        <w:ind w:left="360"/>
        <w:jc w:val="thaiDistribute"/>
        <w:rPr>
          <w:rFonts w:ascii="Angsana New" w:eastAsia="Times New Roman" w:hAnsi="Angsana New" w:cs="Angsana New"/>
          <w:sz w:val="28"/>
        </w:rPr>
      </w:pPr>
      <w:r w:rsidRPr="00696A2D">
        <w:rPr>
          <w:rFonts w:ascii="Angsana New" w:eastAsia="Times New Roman" w:hAnsi="Angsana New" w:cs="Angsana New"/>
          <w:spacing w:val="-2"/>
          <w:sz w:val="28"/>
        </w:rPr>
        <w:t>As at March 31, 2025</w:t>
      </w:r>
      <w:r w:rsidR="00A15ACE" w:rsidRPr="00696A2D">
        <w:rPr>
          <w:rFonts w:ascii="Angsana New" w:eastAsia="Times New Roman" w:hAnsi="Angsana New" w:cs="Angsana New"/>
          <w:spacing w:val="-2"/>
          <w:sz w:val="28"/>
        </w:rPr>
        <w:t xml:space="preserve">, </w:t>
      </w:r>
      <w:r w:rsidR="00696A2D" w:rsidRPr="00696A2D">
        <w:rPr>
          <w:rFonts w:ascii="Angsana New" w:eastAsia="Times New Roman" w:hAnsi="Angsana New" w:cs="Angsana New"/>
          <w:spacing w:val="-2"/>
          <w:sz w:val="28"/>
        </w:rPr>
        <w:t xml:space="preserve">part of </w:t>
      </w:r>
      <w:r w:rsidRPr="00696A2D">
        <w:rPr>
          <w:rFonts w:ascii="Angsana New" w:eastAsia="Times New Roman" w:hAnsi="Angsana New" w:cs="Angsana New"/>
          <w:spacing w:val="-2"/>
          <w:sz w:val="28"/>
        </w:rPr>
        <w:t>the trade receivables</w:t>
      </w:r>
      <w:r w:rsidR="00696A2D" w:rsidRPr="00696A2D">
        <w:rPr>
          <w:rFonts w:ascii="Angsana New" w:eastAsia="Times New Roman" w:hAnsi="Angsana New" w:cs="Angsana New"/>
          <w:spacing w:val="-2"/>
          <w:sz w:val="28"/>
        </w:rPr>
        <w:t xml:space="preserve"> that are</w:t>
      </w:r>
      <w:r w:rsidRPr="00696A2D">
        <w:rPr>
          <w:rFonts w:ascii="Angsana New" w:eastAsia="Times New Roman" w:hAnsi="Angsana New" w:cs="Angsana New"/>
          <w:spacing w:val="-2"/>
          <w:sz w:val="28"/>
        </w:rPr>
        <w:t xml:space="preserve"> </w:t>
      </w:r>
      <w:proofErr w:type="spellStart"/>
      <w:r w:rsidRPr="00696A2D">
        <w:rPr>
          <w:rFonts w:ascii="Angsana New" w:eastAsia="Times New Roman" w:hAnsi="Angsana New" w:cs="Angsana New"/>
          <w:spacing w:val="-2"/>
          <w:sz w:val="28"/>
        </w:rPr>
        <w:t>overdued</w:t>
      </w:r>
      <w:proofErr w:type="spellEnd"/>
      <w:r w:rsidRPr="00696A2D">
        <w:rPr>
          <w:rFonts w:ascii="Angsana New" w:eastAsia="Times New Roman" w:hAnsi="Angsana New" w:cs="Angsana New"/>
          <w:spacing w:val="-2"/>
          <w:sz w:val="28"/>
        </w:rPr>
        <w:t xml:space="preserve"> </w:t>
      </w:r>
      <w:r w:rsidR="00696A2D" w:rsidRPr="00696A2D">
        <w:rPr>
          <w:rFonts w:ascii="Angsana New" w:eastAsia="Times New Roman" w:hAnsi="Angsana New" w:cs="Angsana New"/>
          <w:spacing w:val="-2"/>
          <w:sz w:val="28"/>
        </w:rPr>
        <w:t xml:space="preserve">by </w:t>
      </w:r>
      <w:r w:rsidRPr="00696A2D">
        <w:rPr>
          <w:rFonts w:ascii="Angsana New" w:eastAsia="Times New Roman" w:hAnsi="Angsana New" w:cs="Angsana New"/>
          <w:spacing w:val="-2"/>
          <w:sz w:val="28"/>
        </w:rPr>
        <w:t>more than 12 months made a payment after the end of</w:t>
      </w:r>
      <w:r>
        <w:rPr>
          <w:rFonts w:ascii="Angsana New" w:eastAsia="Times New Roman" w:hAnsi="Angsana New" w:cs="Angsana New"/>
          <w:sz w:val="28"/>
        </w:rPr>
        <w:t xml:space="preserve"> the</w:t>
      </w:r>
      <w:r w:rsidRPr="004D0B9A">
        <w:rPr>
          <w:rFonts w:ascii="Angsana New" w:eastAsia="Times New Roman" w:hAnsi="Angsana New" w:cs="Angsana New"/>
          <w:sz w:val="28"/>
        </w:rPr>
        <w:t xml:space="preserve"> period amount</w:t>
      </w:r>
      <w:r>
        <w:rPr>
          <w:rFonts w:ascii="Angsana New" w:eastAsia="Times New Roman" w:hAnsi="Angsana New" w:cs="Angsana New"/>
          <w:sz w:val="28"/>
        </w:rPr>
        <w:t xml:space="preserve"> of </w:t>
      </w:r>
      <w:r w:rsidRPr="00FE1AAB">
        <w:rPr>
          <w:rFonts w:ascii="Angsana New" w:eastAsia="Times New Roman" w:hAnsi="Angsana New" w:cs="Angsana New"/>
          <w:sz w:val="28"/>
        </w:rPr>
        <w:t xml:space="preserve">Baht </w:t>
      </w:r>
      <w:r w:rsidR="00FE1AAB" w:rsidRPr="00FE1AAB">
        <w:rPr>
          <w:rFonts w:ascii="Angsana New" w:eastAsia="Times New Roman" w:hAnsi="Angsana New" w:cs="Angsana New"/>
          <w:sz w:val="28"/>
        </w:rPr>
        <w:t>1.</w:t>
      </w:r>
      <w:r w:rsidR="00122396">
        <w:rPr>
          <w:rFonts w:ascii="Angsana New" w:eastAsia="Times New Roman" w:hAnsi="Angsana New" w:cs="Angsana New"/>
          <w:sz w:val="28"/>
        </w:rPr>
        <w:t>59</w:t>
      </w:r>
      <w:r w:rsidRPr="004D0B9A">
        <w:rPr>
          <w:rFonts w:ascii="Angsana New" w:eastAsia="Times New Roman" w:hAnsi="Angsana New" w:cs="Angsana New"/>
          <w:sz w:val="28"/>
        </w:rPr>
        <w:t xml:space="preserve"> million and the other</w:t>
      </w:r>
      <w:r>
        <w:rPr>
          <w:rFonts w:ascii="Angsana New" w:eastAsia="Times New Roman" w:hAnsi="Angsana New" w:cs="Angsana New"/>
          <w:sz w:val="28"/>
        </w:rPr>
        <w:t>s</w:t>
      </w:r>
      <w:r w:rsidRPr="004D0B9A">
        <w:rPr>
          <w:rFonts w:ascii="Angsana New" w:eastAsia="Times New Roman" w:hAnsi="Angsana New" w:cs="Angsana New"/>
          <w:sz w:val="28"/>
        </w:rPr>
        <w:t xml:space="preserve"> is under installment payment</w:t>
      </w:r>
      <w:r w:rsidR="0095603C">
        <w:rPr>
          <w:rFonts w:ascii="Angsana New" w:eastAsia="Times New Roman" w:hAnsi="Angsana New" w:cs="Angsana New"/>
          <w:sz w:val="28"/>
        </w:rPr>
        <w:t>s</w:t>
      </w:r>
      <w:r w:rsidRPr="004D0B9A">
        <w:rPr>
          <w:rFonts w:ascii="Angsana New" w:eastAsia="Times New Roman" w:hAnsi="Angsana New" w:cs="Angsana New"/>
          <w:sz w:val="28"/>
        </w:rPr>
        <w:t>.</w:t>
      </w:r>
      <w:r w:rsidR="00427F97">
        <w:rPr>
          <w:rFonts w:ascii="Angsana New" w:eastAsia="Times New Roman" w:hAnsi="Angsana New" w:cs="Angsana New" w:hint="cs"/>
          <w:sz w:val="28"/>
          <w:cs/>
        </w:rPr>
        <w:t xml:space="preserve"> </w:t>
      </w:r>
      <w:r w:rsidR="00427F97" w:rsidRPr="00F21F78">
        <w:rPr>
          <w:rFonts w:ascii="Angsana New" w:eastAsia="Times New Roman" w:hAnsi="Angsana New" w:cs="Angsana New"/>
          <w:sz w:val="28"/>
        </w:rPr>
        <w:t xml:space="preserve">The management of the Company expects that </w:t>
      </w:r>
      <w:r w:rsidR="00427F97" w:rsidRPr="00375FF9">
        <w:rPr>
          <w:rFonts w:ascii="Angsana New" w:eastAsia="Times New Roman" w:hAnsi="Angsana New" w:cs="Angsana New"/>
          <w:color w:val="000000" w:themeColor="text1"/>
          <w:sz w:val="28"/>
        </w:rPr>
        <w:t xml:space="preserve">non-significant </w:t>
      </w:r>
      <w:r w:rsidR="00427F97" w:rsidRPr="00F21F78">
        <w:rPr>
          <w:rFonts w:ascii="Angsana New" w:eastAsia="Times New Roman" w:hAnsi="Angsana New" w:cs="Angsana New"/>
          <w:sz w:val="28"/>
        </w:rPr>
        <w:t xml:space="preserve">losses will be incurred from these </w:t>
      </w:r>
      <w:r w:rsidR="00427F97">
        <w:rPr>
          <w:rFonts w:ascii="Angsana New" w:eastAsia="Times New Roman" w:hAnsi="Angsana New" w:cs="Angsana New"/>
          <w:sz w:val="28"/>
        </w:rPr>
        <w:t xml:space="preserve">trade </w:t>
      </w:r>
      <w:r w:rsidR="00427F97" w:rsidRPr="00F21F78">
        <w:rPr>
          <w:rFonts w:ascii="Angsana New" w:eastAsia="Times New Roman" w:hAnsi="Angsana New" w:cs="Angsana New"/>
          <w:sz w:val="28"/>
        </w:rPr>
        <w:t>receivables.</w:t>
      </w:r>
    </w:p>
    <w:p w14:paraId="3006A18C" w14:textId="6C5F1800" w:rsidR="007E15C8" w:rsidRPr="00427F97" w:rsidRDefault="00F36FB1" w:rsidP="006E780E">
      <w:pPr>
        <w:autoSpaceDE w:val="0"/>
        <w:autoSpaceDN w:val="0"/>
        <w:spacing w:before="120" w:after="0" w:line="240" w:lineRule="auto"/>
        <w:ind w:left="360"/>
        <w:jc w:val="thaiDistribute"/>
        <w:rPr>
          <w:rFonts w:ascii="Angsana New" w:eastAsia="Times New Roman" w:hAnsi="Angsana New" w:cs="Angsana New"/>
          <w:spacing w:val="-4"/>
          <w:sz w:val="28"/>
          <w:cs/>
        </w:rPr>
      </w:pPr>
      <w:r w:rsidRPr="00C53B05">
        <w:rPr>
          <w:rFonts w:ascii="Angsana New" w:eastAsia="Times New Roman" w:hAnsi="Angsana New" w:cs="Angsana New"/>
          <w:spacing w:val="-2"/>
          <w:sz w:val="28"/>
        </w:rPr>
        <w:t>Contract assets that</w:t>
      </w:r>
      <w:r>
        <w:rPr>
          <w:rFonts w:ascii="Angsana New" w:eastAsia="Times New Roman" w:hAnsi="Angsana New" w:cs="Angsana New"/>
          <w:spacing w:val="-4"/>
          <w:sz w:val="28"/>
        </w:rPr>
        <w:t xml:space="preserve"> </w:t>
      </w:r>
      <w:r w:rsidRPr="00C53B05">
        <w:rPr>
          <w:rFonts w:ascii="Angsana New" w:eastAsia="Times New Roman" w:hAnsi="Angsana New" w:cs="Angsana New"/>
          <w:spacing w:val="-2"/>
          <w:sz w:val="28"/>
        </w:rPr>
        <w:t xml:space="preserve">aged </w:t>
      </w:r>
      <w:r w:rsidR="006603DE" w:rsidRPr="00C53B05">
        <w:rPr>
          <w:rFonts w:ascii="Angsana New" w:eastAsia="Times New Roman" w:hAnsi="Angsana New" w:cs="Angsana New"/>
          <w:spacing w:val="-2"/>
          <w:sz w:val="28"/>
        </w:rPr>
        <w:t xml:space="preserve">more than </w:t>
      </w:r>
      <w:r w:rsidR="008C2B9A">
        <w:rPr>
          <w:rFonts w:ascii="Angsana New" w:eastAsia="Times New Roman" w:hAnsi="Angsana New" w:cs="Angsana New"/>
          <w:spacing w:val="-2"/>
          <w:sz w:val="28"/>
        </w:rPr>
        <w:t>12</w:t>
      </w:r>
      <w:r w:rsidR="006603DE" w:rsidRPr="00C53B05">
        <w:rPr>
          <w:rFonts w:ascii="Angsana New" w:eastAsia="Times New Roman" w:hAnsi="Angsana New" w:cs="Angsana New"/>
          <w:spacing w:val="-2"/>
          <w:sz w:val="28"/>
        </w:rPr>
        <w:t xml:space="preserve"> months </w:t>
      </w:r>
      <w:r w:rsidRPr="00C53B05">
        <w:rPr>
          <w:rFonts w:ascii="Angsana New" w:eastAsia="Times New Roman" w:hAnsi="Angsana New" w:cs="Angsana New"/>
          <w:spacing w:val="-2"/>
          <w:sz w:val="28"/>
        </w:rPr>
        <w:t>on the basis of services date</w:t>
      </w:r>
      <w:r w:rsidR="00C53B05">
        <w:rPr>
          <w:rFonts w:ascii="Angsana New" w:eastAsia="Times New Roman" w:hAnsi="Angsana New" w:cs="Angsana New"/>
          <w:spacing w:val="-2"/>
          <w:sz w:val="28"/>
        </w:rPr>
        <w:t>s</w:t>
      </w:r>
      <w:r w:rsidRPr="00C53B05">
        <w:rPr>
          <w:rFonts w:ascii="Angsana New" w:eastAsia="Times New Roman" w:hAnsi="Angsana New" w:cs="Angsana New"/>
          <w:spacing w:val="-2"/>
          <w:sz w:val="28"/>
        </w:rPr>
        <w:t xml:space="preserve">, </w:t>
      </w:r>
      <w:r w:rsidR="006603DE" w:rsidRPr="00C53B05">
        <w:rPr>
          <w:rFonts w:ascii="Angsana New" w:eastAsia="Times New Roman" w:hAnsi="Angsana New" w:cs="Angsana New"/>
          <w:spacing w:val="-2"/>
          <w:sz w:val="28"/>
        </w:rPr>
        <w:t>are</w:t>
      </w:r>
      <w:r w:rsidR="006603DE" w:rsidRPr="006603DE">
        <w:rPr>
          <w:rFonts w:ascii="Angsana New" w:eastAsia="Times New Roman" w:hAnsi="Angsana New" w:cs="Angsana New"/>
          <w:spacing w:val="-4"/>
          <w:sz w:val="28"/>
        </w:rPr>
        <w:t xml:space="preserve"> considered unbilled revenue under the terms </w:t>
      </w:r>
      <w:r w:rsidR="0032569E">
        <w:rPr>
          <w:rFonts w:ascii="Angsana New" w:eastAsia="Times New Roman" w:hAnsi="Angsana New" w:cs="Angsana New"/>
          <w:spacing w:val="-4"/>
          <w:sz w:val="28"/>
        </w:rPr>
        <w:br/>
      </w:r>
      <w:r w:rsidR="006603DE" w:rsidRPr="006603DE">
        <w:rPr>
          <w:rFonts w:ascii="Angsana New" w:eastAsia="Times New Roman" w:hAnsi="Angsana New" w:cs="Angsana New"/>
          <w:spacing w:val="-4"/>
          <w:sz w:val="28"/>
        </w:rPr>
        <w:t xml:space="preserve">of </w:t>
      </w:r>
      <w:r w:rsidR="006603DE" w:rsidRPr="00C53B05">
        <w:rPr>
          <w:rFonts w:ascii="Angsana New" w:eastAsia="Times New Roman" w:hAnsi="Angsana New" w:cs="Angsana New"/>
          <w:sz w:val="28"/>
        </w:rPr>
        <w:t>contract conditions.</w:t>
      </w:r>
      <w:r w:rsidR="00427F97">
        <w:rPr>
          <w:rFonts w:ascii="Angsana New" w:eastAsia="Times New Roman" w:hAnsi="Angsana New" w:cs="Angsana New" w:hint="cs"/>
          <w:sz w:val="28"/>
          <w:cs/>
        </w:rPr>
        <w:t xml:space="preserve"> </w:t>
      </w:r>
    </w:p>
    <w:p w14:paraId="11668631" w14:textId="16D753CD" w:rsidR="00FF53F3" w:rsidRDefault="005F403B" w:rsidP="00FF53F3">
      <w:pPr>
        <w:tabs>
          <w:tab w:val="left" w:pos="9270"/>
        </w:tabs>
        <w:spacing w:before="120" w:after="0" w:line="160" w:lineRule="atLeast"/>
        <w:ind w:left="360"/>
        <w:jc w:val="thaiDistribute"/>
        <w:rPr>
          <w:rFonts w:ascii="Angsana New" w:eastAsia="Times New Roman" w:hAnsi="Angsana New" w:cs="Angsana New"/>
          <w:sz w:val="28"/>
        </w:rPr>
      </w:pPr>
      <w:r w:rsidRPr="00BB56EB">
        <w:rPr>
          <w:rFonts w:ascii="Angsana New" w:eastAsia="Times New Roman" w:hAnsi="Angsana New" w:cs="Angsana New"/>
          <w:sz w:val="28"/>
        </w:rPr>
        <w:t xml:space="preserve">For </w:t>
      </w:r>
      <w:r w:rsidR="008B4134" w:rsidRPr="00BB56EB">
        <w:rPr>
          <w:rFonts w:ascii="Angsana New" w:eastAsia="Times New Roman" w:hAnsi="Angsana New" w:cs="Angsana New"/>
          <w:sz w:val="28"/>
        </w:rPr>
        <w:t xml:space="preserve">the </w:t>
      </w:r>
      <w:r w:rsidR="00EC117A">
        <w:rPr>
          <w:rFonts w:ascii="Angsana New" w:eastAsia="Times New Roman" w:hAnsi="Angsana New" w:cs="Angsana New"/>
          <w:sz w:val="28"/>
        </w:rPr>
        <w:t>three-</w:t>
      </w:r>
      <w:r w:rsidRPr="00BB56EB">
        <w:rPr>
          <w:rFonts w:ascii="Angsana New" w:eastAsia="Times New Roman" w:hAnsi="Angsana New" w:cs="Angsana New"/>
          <w:sz w:val="28"/>
        </w:rPr>
        <w:t>month</w:t>
      </w:r>
      <w:r w:rsidR="00EE0F43" w:rsidRPr="00BB56EB">
        <w:rPr>
          <w:rFonts w:ascii="Angsana New" w:eastAsia="Times New Roman" w:hAnsi="Angsana New" w:cs="Angsana New"/>
          <w:sz w:val="28"/>
        </w:rPr>
        <w:t xml:space="preserve"> </w:t>
      </w:r>
      <w:r w:rsidRPr="00BB56EB">
        <w:rPr>
          <w:rFonts w:ascii="Angsana New" w:eastAsia="Times New Roman" w:hAnsi="Angsana New" w:cs="Angsana New"/>
          <w:sz w:val="28"/>
        </w:rPr>
        <w:t xml:space="preserve">period ended March </w:t>
      </w:r>
      <w:r w:rsidR="00AA13B8" w:rsidRPr="00BB56EB">
        <w:rPr>
          <w:rFonts w:ascii="Angsana New" w:eastAsia="Times New Roman" w:hAnsi="Angsana New" w:cs="Angsana New"/>
          <w:sz w:val="28"/>
        </w:rPr>
        <w:t>3</w:t>
      </w:r>
      <w:r w:rsidR="008C2B9A">
        <w:rPr>
          <w:rFonts w:ascii="Angsana New" w:eastAsia="Times New Roman" w:hAnsi="Angsana New" w:cs="Angsana New"/>
          <w:sz w:val="28"/>
        </w:rPr>
        <w:t>1</w:t>
      </w:r>
      <w:r w:rsidRPr="00BB56EB">
        <w:rPr>
          <w:rFonts w:ascii="Angsana New" w:eastAsia="Times New Roman" w:hAnsi="Angsana New" w:cs="Angsana New"/>
          <w:sz w:val="28"/>
        </w:rPr>
        <w:t xml:space="preserve">, </w:t>
      </w:r>
      <w:r w:rsidR="008C2B9A">
        <w:rPr>
          <w:rFonts w:ascii="Angsana New" w:eastAsia="Times New Roman" w:hAnsi="Angsana New" w:cs="Angsana New"/>
          <w:sz w:val="28"/>
        </w:rPr>
        <w:t>2025</w:t>
      </w:r>
      <w:r w:rsidR="00C65828" w:rsidRPr="00BB56EB">
        <w:rPr>
          <w:rFonts w:ascii="Angsana New" w:eastAsia="Times New Roman" w:hAnsi="Angsana New" w:cs="Angsana New"/>
          <w:sz w:val="28"/>
        </w:rPr>
        <w:t>,</w:t>
      </w:r>
      <w:r w:rsidR="00C65828" w:rsidRPr="00BB56EB">
        <w:rPr>
          <w:rFonts w:ascii="Angsana New" w:eastAsia="Times New Roman" w:hAnsi="Angsana New" w:cs="Angsana New"/>
          <w:sz w:val="28"/>
          <w:cs/>
        </w:rPr>
        <w:t xml:space="preserve"> </w:t>
      </w:r>
      <w:r w:rsidR="00C65828" w:rsidRPr="00BB56EB">
        <w:rPr>
          <w:rFonts w:ascii="Angsana New" w:eastAsia="Times New Roman" w:hAnsi="Angsana New" w:cs="Angsana New"/>
          <w:sz w:val="28"/>
        </w:rPr>
        <w:t xml:space="preserve">movement in the allowance for expected credit loss of trade </w:t>
      </w:r>
      <w:r w:rsidR="00993360" w:rsidRPr="00BB56EB">
        <w:rPr>
          <w:rFonts w:ascii="Angsana New" w:eastAsia="Times New Roman" w:hAnsi="Angsana New" w:cs="Angsana New"/>
          <w:sz w:val="28"/>
        </w:rPr>
        <w:t xml:space="preserve">and </w:t>
      </w:r>
      <w:r w:rsidR="00BB56EB">
        <w:rPr>
          <w:rFonts w:ascii="Angsana New" w:eastAsia="Times New Roman" w:hAnsi="Angsana New" w:cs="Angsana New"/>
          <w:sz w:val="28"/>
        </w:rPr>
        <w:br/>
      </w:r>
      <w:r w:rsidR="00993360" w:rsidRPr="00BB56EB">
        <w:rPr>
          <w:rFonts w:ascii="Angsana New" w:eastAsia="Times New Roman" w:hAnsi="Angsana New" w:cs="Angsana New"/>
          <w:sz w:val="28"/>
        </w:rPr>
        <w:t xml:space="preserve">other current receivables </w:t>
      </w:r>
      <w:r w:rsidR="00C65828" w:rsidRPr="00BB56EB">
        <w:rPr>
          <w:rFonts w:ascii="Angsana New" w:eastAsia="Times New Roman" w:hAnsi="Angsana New" w:cs="Angsana New"/>
          <w:sz w:val="28"/>
        </w:rPr>
        <w:t>are as follows</w:t>
      </w:r>
      <w:r w:rsidR="00C65828" w:rsidRPr="00BB56EB">
        <w:rPr>
          <w:rFonts w:ascii="Angsana New" w:eastAsia="Times New Roman" w:hAnsi="Angsana New" w:cs="Angsana New"/>
          <w:sz w:val="28"/>
          <w:cs/>
        </w:rPr>
        <w:t>:</w:t>
      </w:r>
    </w:p>
    <w:bookmarkStart w:id="79" w:name="_MON_1618864539"/>
    <w:bookmarkEnd w:id="79"/>
    <w:p w14:paraId="06ACC257" w14:textId="5EC1DDA0" w:rsidR="00AC2560" w:rsidRPr="00AC2560" w:rsidRDefault="000C6C05" w:rsidP="00FF53F3">
      <w:pPr>
        <w:tabs>
          <w:tab w:val="left" w:pos="9270"/>
        </w:tabs>
        <w:spacing w:before="120" w:after="0" w:line="160" w:lineRule="atLeast"/>
        <w:ind w:left="360"/>
        <w:jc w:val="thaiDistribute"/>
        <w:rPr>
          <w:rFonts w:ascii="Angsana New" w:eastAsia="Times New Roman" w:hAnsi="Angsana New" w:cs="Angsana New"/>
          <w:sz w:val="2"/>
          <w:szCs w:val="2"/>
        </w:rPr>
      </w:pPr>
      <w:r w:rsidRPr="00FF53F3">
        <w:rPr>
          <w:rFonts w:ascii="Angsana New" w:eastAsia="Times New Roman" w:hAnsi="Angsana New" w:cs="Angsana New"/>
          <w:szCs w:val="22"/>
          <w:cs/>
        </w:rPr>
        <w:object w:dxaOrig="9793" w:dyaOrig="2585" w14:anchorId="6A79C1DF">
          <v:shape id="_x0000_i1034" type="#_x0000_t75" style="width:455.75pt;height:133.8pt" o:ole="">
            <v:imagedata r:id="rId28" o:title=""/>
          </v:shape>
          <o:OLEObject Type="Embed" ProgID="Excel.Sheet.12" ShapeID="_x0000_i1034" DrawAspect="Content" ObjectID="_1808204260" r:id="rId29"/>
        </w:object>
      </w:r>
      <w:bookmarkStart w:id="80" w:name="_MON_1618864539"/>
      <w:bookmarkEnd w:id="80"/>
    </w:p>
    <w:p w14:paraId="3352E37A" w14:textId="18C32E4F" w:rsidR="00BB2A89" w:rsidRDefault="00BB2A89" w:rsidP="00091925">
      <w:pPr>
        <w:numPr>
          <w:ilvl w:val="0"/>
          <w:numId w:val="5"/>
        </w:numPr>
        <w:spacing w:before="240" w:after="0" w:line="240" w:lineRule="auto"/>
        <w:ind w:left="360"/>
        <w:jc w:val="thaiDistribute"/>
        <w:rPr>
          <w:rFonts w:ascii="Angsana New" w:eastAsia="Times New Roman" w:hAnsi="Angsana New" w:cs="Angsana New"/>
          <w:b/>
          <w:bCs/>
          <w:sz w:val="28"/>
        </w:rPr>
      </w:pPr>
      <w:bookmarkStart w:id="81" w:name="_MON_1500708799"/>
      <w:bookmarkStart w:id="82" w:name="_MON_1525265044"/>
      <w:bookmarkStart w:id="83" w:name="_MON_1525265070"/>
      <w:bookmarkStart w:id="84" w:name="_MON_1525265081"/>
      <w:bookmarkStart w:id="85" w:name="_MON_1525265099"/>
      <w:bookmarkStart w:id="86" w:name="_MON_1525265122"/>
      <w:bookmarkStart w:id="87" w:name="_MON_1525265126"/>
      <w:bookmarkStart w:id="88" w:name="_MON_1525265135"/>
      <w:bookmarkStart w:id="89" w:name="_MON_1525274879"/>
      <w:bookmarkStart w:id="90" w:name="_MON_1525274894"/>
      <w:bookmarkStart w:id="91" w:name="_MON_1525274898"/>
      <w:bookmarkStart w:id="92" w:name="_MON_1525274909"/>
      <w:bookmarkStart w:id="93" w:name="_MON_1525274957"/>
      <w:bookmarkStart w:id="94" w:name="_MON_1525274965"/>
      <w:bookmarkStart w:id="95" w:name="_MON_1525274981"/>
      <w:bookmarkStart w:id="96" w:name="_MON_1525274987"/>
      <w:bookmarkStart w:id="97" w:name="_MON_1525274994"/>
      <w:bookmarkStart w:id="98" w:name="_MON_1525275006"/>
      <w:bookmarkStart w:id="99" w:name="_MON_1525275013"/>
      <w:bookmarkStart w:id="100" w:name="_MON_1525275021"/>
      <w:bookmarkStart w:id="101" w:name="_MON_1525275038"/>
      <w:bookmarkStart w:id="102" w:name="_MON_1525275139"/>
      <w:bookmarkStart w:id="103" w:name="_MON_1525275143"/>
      <w:bookmarkStart w:id="104" w:name="_MON_1508347346"/>
      <w:bookmarkStart w:id="105" w:name="_MON_1516101173"/>
      <w:bookmarkStart w:id="106" w:name="_MON_1525590174"/>
      <w:bookmarkStart w:id="107" w:name="_MON_1525590179"/>
      <w:bookmarkStart w:id="108" w:name="_MON_1525590245"/>
      <w:bookmarkStart w:id="109" w:name="_MON_1525590267"/>
      <w:bookmarkStart w:id="110" w:name="_MON_1525590348"/>
      <w:bookmarkStart w:id="111" w:name="_MON_1525590442"/>
      <w:bookmarkStart w:id="112" w:name="_MON_1525590461"/>
      <w:bookmarkStart w:id="113" w:name="_MON_1525590470"/>
      <w:bookmarkStart w:id="114" w:name="_MON_1525590475"/>
      <w:bookmarkStart w:id="115" w:name="_MON_1525590484"/>
      <w:bookmarkStart w:id="116" w:name="_MON_1525590528"/>
      <w:bookmarkStart w:id="117" w:name="_MON_1525590614"/>
      <w:bookmarkStart w:id="118" w:name="_MON_1516101195"/>
      <w:bookmarkStart w:id="119" w:name="_MON_1516101221"/>
      <w:bookmarkStart w:id="120" w:name="_MON_1516101229"/>
      <w:bookmarkStart w:id="121" w:name="_MON_1518521991"/>
      <w:bookmarkStart w:id="122" w:name="_MON_1518522015"/>
      <w:bookmarkStart w:id="123" w:name="_MON_1518522045"/>
      <w:bookmarkStart w:id="124" w:name="_MON_1516101234"/>
      <w:bookmarkStart w:id="125" w:name="_MON_1516101247"/>
      <w:bookmarkStart w:id="126" w:name="_MON_1539501648"/>
      <w:bookmarkStart w:id="127" w:name="_MON_1539501868"/>
      <w:bookmarkStart w:id="128" w:name="_MON_1539501917"/>
      <w:bookmarkStart w:id="129" w:name="_MON_1539502025"/>
      <w:bookmarkStart w:id="130" w:name="_MON_1539502033"/>
      <w:bookmarkStart w:id="131" w:name="_MON_1539502113"/>
      <w:bookmarkStart w:id="132" w:name="_MON_1539502124"/>
      <w:bookmarkStart w:id="133" w:name="_MON_1539502160"/>
      <w:bookmarkStart w:id="134" w:name="_MON_1539502200"/>
      <w:bookmarkStart w:id="135" w:name="_MON_1539502210"/>
      <w:bookmarkStart w:id="136" w:name="_MON_1539502218"/>
      <w:bookmarkStart w:id="137" w:name="_MON_1539502228"/>
      <w:bookmarkStart w:id="138" w:name="_MON_1539502256"/>
      <w:bookmarkStart w:id="139" w:name="_MON_1539502281"/>
      <w:bookmarkStart w:id="140" w:name="_MON_1516101256"/>
      <w:bookmarkStart w:id="141" w:name="_MON_1516101266"/>
      <w:bookmarkStart w:id="142" w:name="_MON_1516101279"/>
      <w:bookmarkStart w:id="143" w:name="_MON_1516101288"/>
      <w:bookmarkStart w:id="144" w:name="_MON_1516101295"/>
      <w:bookmarkStart w:id="145" w:name="_MON_1516101300"/>
      <w:bookmarkStart w:id="146" w:name="_MON_1516101309"/>
      <w:bookmarkStart w:id="147" w:name="_MON_1516101318"/>
      <w:bookmarkStart w:id="148" w:name="_MON_1516101328"/>
      <w:bookmarkStart w:id="149" w:name="_MON_1539783997"/>
      <w:bookmarkStart w:id="150" w:name="_MON_1539784196"/>
      <w:bookmarkStart w:id="151" w:name="_MON_1539784213"/>
      <w:bookmarkStart w:id="152" w:name="_MON_1539784223"/>
      <w:bookmarkStart w:id="153" w:name="_MON_1539784252"/>
      <w:bookmarkStart w:id="154" w:name="_MON_1539784263"/>
      <w:bookmarkStart w:id="155" w:name="_MON_1539784329"/>
      <w:bookmarkStart w:id="156" w:name="_MON_1539784377"/>
      <w:bookmarkStart w:id="157" w:name="_MON_1539784391"/>
      <w:bookmarkStart w:id="158" w:name="_MON_1539784399"/>
      <w:bookmarkStart w:id="159" w:name="_MON_1539784414"/>
      <w:bookmarkStart w:id="160" w:name="_MON_1539784455"/>
      <w:bookmarkStart w:id="161" w:name="_MON_1539784545"/>
      <w:bookmarkStart w:id="162" w:name="_MON_1516101336"/>
      <w:bookmarkStart w:id="163" w:name="_MON_1539800354"/>
      <w:bookmarkStart w:id="164" w:name="_MON_1539800470"/>
      <w:bookmarkStart w:id="165" w:name="_MON_1516101347"/>
      <w:bookmarkStart w:id="166" w:name="_MON_1523340808"/>
      <w:bookmarkStart w:id="167" w:name="_MON_1516101362"/>
      <w:bookmarkStart w:id="168" w:name="_MON_1523345108"/>
      <w:bookmarkStart w:id="169" w:name="_MON_1523345131"/>
      <w:bookmarkStart w:id="170" w:name="_MON_1523345153"/>
      <w:bookmarkStart w:id="171" w:name="_MON_1523345207"/>
      <w:bookmarkStart w:id="172" w:name="_MON_1540369625"/>
      <w:bookmarkStart w:id="173" w:name="_MON_1540369651"/>
      <w:bookmarkStart w:id="174" w:name="_MON_1540369658"/>
      <w:bookmarkStart w:id="175" w:name="_MON_1540369671"/>
      <w:bookmarkStart w:id="176" w:name="_MON_1540369718"/>
      <w:bookmarkStart w:id="177" w:name="_MON_1540369723"/>
      <w:bookmarkStart w:id="178" w:name="_MON_1540369735"/>
      <w:bookmarkStart w:id="179" w:name="_MON_1523345222"/>
      <w:bookmarkStart w:id="180" w:name="_MON_1523345246"/>
      <w:bookmarkStart w:id="181" w:name="_MON_1523345261"/>
      <w:bookmarkStart w:id="182" w:name="_MON_1523345268"/>
      <w:bookmarkStart w:id="183" w:name="_MON_1555862297"/>
      <w:bookmarkStart w:id="184" w:name="_MON_1555862386"/>
      <w:bookmarkStart w:id="185" w:name="_MON_1523345278"/>
      <w:bookmarkStart w:id="186" w:name="_MON_1523345292"/>
      <w:bookmarkStart w:id="187" w:name="_MON_1523345300"/>
      <w:bookmarkStart w:id="188" w:name="_MON_1523359021"/>
      <w:bookmarkStart w:id="189" w:name="_MON_1523359027"/>
      <w:bookmarkStart w:id="190" w:name="_MON_1516101416"/>
      <w:bookmarkStart w:id="191" w:name="_MON_1500706924"/>
      <w:bookmarkStart w:id="192" w:name="_MON_1500708755"/>
      <w:bookmarkStart w:id="193" w:name="_MON_1506759807"/>
      <w:bookmarkStart w:id="194" w:name="_MON_1556111647"/>
      <w:bookmarkStart w:id="195" w:name="_MON_1556111700"/>
      <w:bookmarkStart w:id="196" w:name="_MON_1556111706"/>
      <w:bookmarkStart w:id="197" w:name="_MON_1556111724"/>
      <w:bookmarkStart w:id="198" w:name="_MON_1556111842"/>
      <w:bookmarkStart w:id="199" w:name="_MON_1556111846"/>
      <w:bookmarkStart w:id="200" w:name="_MON_1556111861"/>
      <w:bookmarkStart w:id="201" w:name="_MON_1556111870"/>
      <w:bookmarkStart w:id="202" w:name="_MON_1556111874"/>
      <w:bookmarkStart w:id="203" w:name="_MON_1556111880"/>
      <w:bookmarkStart w:id="204" w:name="_MON_1556111887"/>
      <w:bookmarkStart w:id="205" w:name="_MON_1556111892"/>
      <w:bookmarkStart w:id="206" w:name="_MON_1556111902"/>
      <w:bookmarkStart w:id="207" w:name="_MON_1556111912"/>
      <w:bookmarkStart w:id="208" w:name="_MON_1556111935"/>
      <w:bookmarkStart w:id="209" w:name="_MON_1556111967"/>
      <w:bookmarkStart w:id="210" w:name="_MON_1556111976"/>
      <w:bookmarkStart w:id="211" w:name="_MON_1556111992"/>
      <w:bookmarkStart w:id="212" w:name="_MON_1556112066"/>
      <w:bookmarkStart w:id="213" w:name="_MON_1556112097"/>
      <w:bookmarkStart w:id="214" w:name="_MON_1556112103"/>
      <w:bookmarkStart w:id="215" w:name="_MON_1556112113"/>
      <w:bookmarkStart w:id="216" w:name="_MON_1556112118"/>
      <w:bookmarkStart w:id="217" w:name="_MON_1506759854"/>
      <w:bookmarkStart w:id="218" w:name="_MON_1556540175"/>
      <w:bookmarkStart w:id="219" w:name="_MON_1556540180"/>
      <w:bookmarkStart w:id="220" w:name="_MON_1556540185"/>
      <w:bookmarkStart w:id="221" w:name="_MON_1556540218"/>
      <w:bookmarkStart w:id="222" w:name="_MON_1556540227"/>
      <w:bookmarkStart w:id="223" w:name="_MON_1556540253"/>
      <w:bookmarkStart w:id="224" w:name="_MON_1556540298"/>
      <w:bookmarkStart w:id="225" w:name="_MON_1556540321"/>
      <w:bookmarkStart w:id="226" w:name="_MON_1556540329"/>
      <w:bookmarkStart w:id="227" w:name="_MON_1556540337"/>
      <w:bookmarkStart w:id="228" w:name="_MON_1556540344"/>
      <w:bookmarkStart w:id="229" w:name="_MON_1556540352"/>
      <w:bookmarkStart w:id="230" w:name="_MON_1556540360"/>
      <w:bookmarkStart w:id="231" w:name="_MON_1556540371"/>
      <w:bookmarkStart w:id="232" w:name="_MON_1556540387"/>
      <w:bookmarkStart w:id="233" w:name="_MON_1556540394"/>
      <w:bookmarkStart w:id="234" w:name="_MON_1556540401"/>
      <w:bookmarkStart w:id="235" w:name="_MON_1556540409"/>
      <w:bookmarkStart w:id="236" w:name="_MON_1506759865"/>
      <w:bookmarkStart w:id="237" w:name="_MON_1510473294"/>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Pr>
          <w:rFonts w:ascii="Angsana New" w:eastAsia="Times New Roman" w:hAnsi="Angsana New" w:cs="Angsana New"/>
          <w:b/>
          <w:bCs/>
          <w:sz w:val="28"/>
        </w:rPr>
        <w:t xml:space="preserve">Inventories </w:t>
      </w:r>
      <w:r w:rsidR="00930066">
        <w:rPr>
          <w:rFonts w:ascii="Angsana New" w:eastAsia="Times New Roman" w:hAnsi="Angsana New" w:cs="Angsana New"/>
          <w:b/>
          <w:bCs/>
          <w:sz w:val="28"/>
        </w:rPr>
        <w:t>-</w:t>
      </w:r>
      <w:r>
        <w:rPr>
          <w:rFonts w:ascii="Angsana New" w:eastAsia="Times New Roman" w:hAnsi="Angsana New" w:cs="Angsana New"/>
          <w:b/>
          <w:bCs/>
          <w:sz w:val="28"/>
          <w:cs/>
        </w:rPr>
        <w:t xml:space="preserve"> </w:t>
      </w:r>
      <w:r>
        <w:rPr>
          <w:rFonts w:ascii="Angsana New" w:eastAsia="Times New Roman" w:hAnsi="Angsana New" w:cs="Angsana New"/>
          <w:b/>
          <w:bCs/>
          <w:sz w:val="28"/>
        </w:rPr>
        <w:t>net</w:t>
      </w:r>
    </w:p>
    <w:p w14:paraId="5A8DB0E1" w14:textId="5E77A20F" w:rsidR="005F403B" w:rsidRPr="005F403B" w:rsidRDefault="005F403B" w:rsidP="005F403B">
      <w:pPr>
        <w:pStyle w:val="ListParagraph"/>
        <w:tabs>
          <w:tab w:val="left" w:pos="6030"/>
          <w:tab w:val="left" w:pos="7650"/>
        </w:tabs>
        <w:spacing w:before="120" w:after="0" w:line="160" w:lineRule="atLeast"/>
        <w:ind w:left="360"/>
        <w:jc w:val="thaiDistribute"/>
        <w:rPr>
          <w:rFonts w:ascii="Angsana New" w:eastAsia="Times New Roman" w:hAnsi="Angsana New" w:cs="Angsana New"/>
          <w:sz w:val="28"/>
        </w:rPr>
      </w:pPr>
      <w:r w:rsidRPr="005F403B">
        <w:rPr>
          <w:rFonts w:ascii="Angsana New" w:eastAsia="Times New Roman" w:hAnsi="Angsana New" w:cs="Angsana New"/>
          <w:sz w:val="28"/>
        </w:rPr>
        <w:t xml:space="preserve">Inventories </w:t>
      </w:r>
      <w:r w:rsidRPr="005F403B">
        <w:rPr>
          <w:rFonts w:ascii="Angsana New" w:eastAsia="Times New Roman" w:hAnsi="Angsana New" w:cs="Angsana New"/>
          <w:sz w:val="28"/>
          <w:cs/>
        </w:rPr>
        <w:t xml:space="preserve">- </w:t>
      </w:r>
      <w:r w:rsidRPr="005F403B">
        <w:rPr>
          <w:rFonts w:ascii="Angsana New" w:eastAsia="Times New Roman" w:hAnsi="Angsana New" w:cs="Angsana New"/>
          <w:sz w:val="28"/>
        </w:rPr>
        <w:t xml:space="preserve">net as at March </w:t>
      </w:r>
      <w:r w:rsidR="00AA13B8">
        <w:rPr>
          <w:rFonts w:ascii="Angsana New" w:eastAsia="Times New Roman" w:hAnsi="Angsana New" w:cs="Angsana New"/>
          <w:sz w:val="28"/>
        </w:rPr>
        <w:t>3</w:t>
      </w:r>
      <w:r w:rsidR="008C2B9A">
        <w:rPr>
          <w:rFonts w:ascii="Angsana New" w:eastAsia="Times New Roman" w:hAnsi="Angsana New" w:cs="Angsana New"/>
          <w:sz w:val="28"/>
        </w:rPr>
        <w:t>1</w:t>
      </w:r>
      <w:r w:rsidRPr="005F403B">
        <w:rPr>
          <w:rFonts w:ascii="Angsana New" w:eastAsia="Times New Roman" w:hAnsi="Angsana New" w:cs="Angsana New"/>
          <w:sz w:val="28"/>
        </w:rPr>
        <w:t xml:space="preserve">, </w:t>
      </w:r>
      <w:r w:rsidR="008C2B9A">
        <w:rPr>
          <w:rFonts w:ascii="Angsana New" w:eastAsia="Times New Roman" w:hAnsi="Angsana New" w:cs="Angsana New"/>
          <w:sz w:val="28"/>
        </w:rPr>
        <w:t>2025</w:t>
      </w:r>
      <w:r w:rsidRPr="005F403B">
        <w:rPr>
          <w:rFonts w:ascii="Angsana New" w:eastAsia="Times New Roman" w:hAnsi="Angsana New" w:cs="Angsana New"/>
          <w:sz w:val="28"/>
        </w:rPr>
        <w:t xml:space="preserve"> and December </w:t>
      </w:r>
      <w:r w:rsidR="00AA13B8">
        <w:rPr>
          <w:rFonts w:ascii="Angsana New" w:eastAsia="Times New Roman" w:hAnsi="Angsana New" w:cs="Angsana New"/>
          <w:sz w:val="28"/>
        </w:rPr>
        <w:t>3</w:t>
      </w:r>
      <w:r w:rsidR="008C2B9A">
        <w:rPr>
          <w:rFonts w:ascii="Angsana New" w:eastAsia="Times New Roman" w:hAnsi="Angsana New" w:cs="Angsana New"/>
          <w:sz w:val="28"/>
        </w:rPr>
        <w:t>1</w:t>
      </w:r>
      <w:r w:rsidRPr="005F403B">
        <w:rPr>
          <w:rFonts w:ascii="Angsana New" w:eastAsia="Times New Roman" w:hAnsi="Angsana New" w:cs="Angsana New"/>
          <w:sz w:val="28"/>
        </w:rPr>
        <w:t xml:space="preserve">, </w:t>
      </w:r>
      <w:r w:rsidR="008C2B9A">
        <w:rPr>
          <w:rFonts w:ascii="Angsana New" w:eastAsia="Times New Roman" w:hAnsi="Angsana New" w:cs="Angsana New"/>
          <w:sz w:val="28"/>
        </w:rPr>
        <w:t>2024</w:t>
      </w:r>
      <w:r w:rsidRPr="005F403B">
        <w:rPr>
          <w:rFonts w:ascii="Angsana New" w:eastAsia="Times New Roman" w:hAnsi="Angsana New" w:cs="Angsana New"/>
          <w:sz w:val="28"/>
          <w:cs/>
        </w:rPr>
        <w:t xml:space="preserve"> </w:t>
      </w:r>
      <w:r w:rsidRPr="005F403B">
        <w:rPr>
          <w:rFonts w:ascii="Angsana New" w:eastAsia="Times New Roman" w:hAnsi="Angsana New" w:cs="Angsana New"/>
          <w:sz w:val="28"/>
        </w:rPr>
        <w:t>are as follows</w:t>
      </w:r>
      <w:r w:rsidRPr="005F403B">
        <w:rPr>
          <w:rFonts w:ascii="Angsana New" w:eastAsia="Times New Roman" w:hAnsi="Angsana New" w:cs="Angsana New"/>
          <w:sz w:val="28"/>
          <w:cs/>
        </w:rPr>
        <w:t>:</w:t>
      </w:r>
    </w:p>
    <w:bookmarkStart w:id="238" w:name="_MON_1618850212"/>
    <w:bookmarkEnd w:id="238"/>
    <w:p w14:paraId="2D9E966F" w14:textId="22AB86B7" w:rsidR="004B2DFF" w:rsidRDefault="004505F1" w:rsidP="000920C4">
      <w:pPr>
        <w:tabs>
          <w:tab w:val="left" w:pos="7110"/>
          <w:tab w:val="left" w:pos="7290"/>
        </w:tabs>
        <w:spacing w:before="240" w:after="120" w:line="160" w:lineRule="atLeast"/>
        <w:ind w:left="446" w:hanging="86"/>
        <w:jc w:val="thaiDistribute"/>
        <w:rPr>
          <w:rFonts w:ascii="Angsana New" w:eastAsia="Times New Roman" w:hAnsi="Angsana New" w:cs="Angsana New"/>
          <w:sz w:val="28"/>
          <w:cs/>
        </w:rPr>
      </w:pPr>
      <w:r w:rsidRPr="009548A9">
        <w:rPr>
          <w:rFonts w:ascii="Angsana New" w:eastAsia="Times New Roman" w:hAnsi="Angsana New" w:cs="Angsana New"/>
          <w:sz w:val="28"/>
        </w:rPr>
        <w:object w:dxaOrig="9812" w:dyaOrig="4571" w14:anchorId="057E917F">
          <v:shape id="_x0000_i1035" type="#_x0000_t75" style="width:455.1pt;height:237.75pt" o:ole="">
            <v:imagedata r:id="rId30" o:title=""/>
          </v:shape>
          <o:OLEObject Type="Embed" ProgID="Excel.Sheet.12" ShapeID="_x0000_i1035" DrawAspect="Content" ObjectID="_1808204261" r:id="rId31"/>
        </w:object>
      </w:r>
    </w:p>
    <w:p w14:paraId="42881C74" w14:textId="77777777" w:rsidR="00576249" w:rsidRDefault="00576249">
      <w:pPr>
        <w:spacing w:after="0" w:line="240" w:lineRule="auto"/>
        <w:rPr>
          <w:rFonts w:ascii="Angsana New" w:eastAsia="Times New Roman" w:hAnsi="Angsana New" w:cs="Angsana New"/>
          <w:spacing w:val="-2"/>
          <w:sz w:val="28"/>
        </w:rPr>
      </w:pPr>
      <w:r>
        <w:rPr>
          <w:rFonts w:ascii="Angsana New" w:eastAsia="Times New Roman" w:hAnsi="Angsana New" w:cs="Angsana New"/>
          <w:spacing w:val="-2"/>
          <w:sz w:val="28"/>
        </w:rPr>
        <w:br w:type="page"/>
      </w:r>
    </w:p>
    <w:p w14:paraId="7A58DE32" w14:textId="690F7F98" w:rsidR="007955D3" w:rsidRDefault="005F403B" w:rsidP="00567101">
      <w:pPr>
        <w:tabs>
          <w:tab w:val="left" w:pos="7200"/>
          <w:tab w:val="left" w:pos="7290"/>
        </w:tabs>
        <w:spacing w:before="120" w:after="0" w:line="240" w:lineRule="auto"/>
        <w:ind w:left="360" w:right="14"/>
        <w:jc w:val="thaiDistribute"/>
        <w:rPr>
          <w:rFonts w:ascii="Angsana New" w:eastAsia="Times New Roman" w:hAnsi="Angsana New" w:cs="Angsana New"/>
          <w:sz w:val="28"/>
        </w:rPr>
      </w:pPr>
      <w:r>
        <w:rPr>
          <w:rFonts w:ascii="Angsana New" w:eastAsia="Times New Roman" w:hAnsi="Angsana New" w:cs="Angsana New"/>
          <w:spacing w:val="-3"/>
          <w:sz w:val="28"/>
        </w:rPr>
        <w:lastRenderedPageBreak/>
        <w:t xml:space="preserve">For </w:t>
      </w:r>
      <w:r w:rsidR="008B4134">
        <w:rPr>
          <w:rFonts w:ascii="Angsana New" w:eastAsia="Times New Roman" w:hAnsi="Angsana New" w:cs="Angsana New"/>
          <w:spacing w:val="-3"/>
          <w:sz w:val="28"/>
        </w:rPr>
        <w:t xml:space="preserve">the </w:t>
      </w:r>
      <w:r w:rsidR="00EC117A">
        <w:rPr>
          <w:rFonts w:ascii="Angsana New" w:eastAsia="Times New Roman" w:hAnsi="Angsana New" w:cs="Angsana New"/>
          <w:spacing w:val="-3"/>
          <w:sz w:val="28"/>
        </w:rPr>
        <w:t>three-</w:t>
      </w:r>
      <w:r>
        <w:rPr>
          <w:rFonts w:ascii="Angsana New" w:eastAsia="Times New Roman" w:hAnsi="Angsana New" w:cs="Angsana New"/>
          <w:spacing w:val="-3"/>
          <w:sz w:val="28"/>
        </w:rPr>
        <w:t xml:space="preserve">month </w:t>
      </w:r>
      <w:r w:rsidRPr="00FE3C3E">
        <w:rPr>
          <w:rFonts w:ascii="Angsana New" w:eastAsia="Times New Roman" w:hAnsi="Angsana New" w:cs="Angsana New"/>
          <w:spacing w:val="-2"/>
          <w:sz w:val="28"/>
        </w:rPr>
        <w:t xml:space="preserve">period ended </w:t>
      </w:r>
      <w:r>
        <w:rPr>
          <w:rFonts w:ascii="Angsana New" w:eastAsia="Times New Roman" w:hAnsi="Angsana New" w:cs="Angsana New"/>
          <w:spacing w:val="-2"/>
          <w:sz w:val="28"/>
        </w:rPr>
        <w:t>March</w:t>
      </w:r>
      <w:r w:rsidRPr="00FE3C3E">
        <w:rPr>
          <w:rFonts w:ascii="Angsana New" w:eastAsia="Times New Roman" w:hAnsi="Angsana New" w:cs="Angsana New"/>
          <w:spacing w:val="-2"/>
          <w:sz w:val="28"/>
        </w:rPr>
        <w:t xml:space="preserve"> </w:t>
      </w:r>
      <w:r w:rsidR="00AA13B8">
        <w:rPr>
          <w:rFonts w:ascii="Angsana New" w:eastAsia="Times New Roman" w:hAnsi="Angsana New" w:cs="Angsana New"/>
          <w:spacing w:val="-2"/>
          <w:sz w:val="28"/>
        </w:rPr>
        <w:t>3</w:t>
      </w:r>
      <w:r w:rsidR="008C2B9A">
        <w:rPr>
          <w:rFonts w:ascii="Angsana New" w:eastAsia="Times New Roman" w:hAnsi="Angsana New" w:cs="Angsana New"/>
          <w:spacing w:val="-2"/>
          <w:sz w:val="28"/>
        </w:rPr>
        <w:t>1</w:t>
      </w:r>
      <w:r w:rsidRPr="00FE3C3E">
        <w:rPr>
          <w:rFonts w:ascii="Angsana New" w:eastAsia="Times New Roman" w:hAnsi="Angsana New" w:cs="Angsana New"/>
          <w:spacing w:val="-2"/>
          <w:sz w:val="28"/>
        </w:rPr>
        <w:t xml:space="preserve">, </w:t>
      </w:r>
      <w:r w:rsidR="008C2B9A">
        <w:rPr>
          <w:rFonts w:ascii="Angsana New" w:eastAsia="Times New Roman" w:hAnsi="Angsana New" w:cs="Angsana New"/>
          <w:spacing w:val="-2"/>
          <w:sz w:val="28"/>
        </w:rPr>
        <w:t>2025</w:t>
      </w:r>
      <w:r w:rsidR="00D13DD2" w:rsidRPr="00C87050">
        <w:rPr>
          <w:rFonts w:ascii="Angsana New" w:eastAsia="Times New Roman" w:hAnsi="Angsana New" w:cs="Angsana New"/>
          <w:spacing w:val="-4"/>
          <w:sz w:val="28"/>
        </w:rPr>
        <w:t>,</w:t>
      </w:r>
      <w:r w:rsidR="00D13DD2" w:rsidRPr="00C87050">
        <w:rPr>
          <w:rFonts w:ascii="Angsana New" w:eastAsia="Times New Roman" w:hAnsi="Angsana New" w:cs="Angsana New"/>
          <w:spacing w:val="-4"/>
          <w:sz w:val="28"/>
          <w:cs/>
        </w:rPr>
        <w:t xml:space="preserve"> </w:t>
      </w:r>
      <w:r w:rsidR="007955D3" w:rsidRPr="00C87050">
        <w:rPr>
          <w:rFonts w:ascii="Angsana New" w:eastAsia="Times New Roman" w:hAnsi="Angsana New" w:cs="Angsana New"/>
          <w:spacing w:val="-4"/>
          <w:sz w:val="28"/>
        </w:rPr>
        <w:t>the Group</w:t>
      </w:r>
      <w:r w:rsidR="00546275" w:rsidRPr="00C87050">
        <w:rPr>
          <w:rFonts w:ascii="Angsana New" w:eastAsia="Times New Roman" w:hAnsi="Angsana New" w:cs="Angsana New"/>
          <w:spacing w:val="-4"/>
          <w:sz w:val="28"/>
        </w:rPr>
        <w:t>’s</w:t>
      </w:r>
      <w:r w:rsidR="007955D3" w:rsidRPr="00C87050">
        <w:rPr>
          <w:rFonts w:ascii="Angsana New" w:eastAsia="Times New Roman" w:hAnsi="Angsana New" w:cs="Angsana New"/>
          <w:spacing w:val="-4"/>
          <w:sz w:val="28"/>
        </w:rPr>
        <w:t xml:space="preserve"> movement of allowance for </w:t>
      </w:r>
      <w:r w:rsidR="00546275" w:rsidRPr="00C87050">
        <w:rPr>
          <w:rFonts w:ascii="Angsana New" w:eastAsia="Times New Roman" w:hAnsi="Angsana New" w:cs="Angsana New"/>
          <w:spacing w:val="-4"/>
          <w:sz w:val="28"/>
        </w:rPr>
        <w:t xml:space="preserve">the </w:t>
      </w:r>
      <w:r w:rsidR="007955D3" w:rsidRPr="00C87050">
        <w:rPr>
          <w:rFonts w:ascii="Angsana New" w:eastAsia="Times New Roman" w:hAnsi="Angsana New" w:cs="Angsana New"/>
          <w:spacing w:val="-4"/>
          <w:sz w:val="28"/>
        </w:rPr>
        <w:t>decline in value of goods</w:t>
      </w:r>
      <w:r w:rsidR="00447AFC">
        <w:rPr>
          <w:rFonts w:ascii="Angsana New" w:eastAsia="Times New Roman" w:hAnsi="Angsana New" w:cs="Angsana New"/>
          <w:sz w:val="28"/>
        </w:rPr>
        <w:t xml:space="preserve"> </w:t>
      </w:r>
      <w:r w:rsidR="009B2403">
        <w:rPr>
          <w:rFonts w:ascii="Angsana New" w:eastAsia="Times New Roman" w:hAnsi="Angsana New" w:cs="Angsana New"/>
          <w:sz w:val="28"/>
        </w:rPr>
        <w:br/>
      </w:r>
      <w:r w:rsidR="007955D3" w:rsidRPr="00CA12CD">
        <w:rPr>
          <w:rFonts w:ascii="Angsana New" w:eastAsia="Times New Roman" w:hAnsi="Angsana New" w:cs="Angsana New"/>
          <w:sz w:val="28"/>
          <w:cs/>
        </w:rPr>
        <w:t>(</w:t>
      </w:r>
      <w:r w:rsidR="001215C3">
        <w:rPr>
          <w:rFonts w:ascii="Angsana New" w:eastAsia="Times New Roman" w:hAnsi="Angsana New" w:cs="Angsana New"/>
          <w:sz w:val="28"/>
        </w:rPr>
        <w:t xml:space="preserve">cost of </w:t>
      </w:r>
      <w:r w:rsidR="007955D3" w:rsidRPr="00CA12CD">
        <w:rPr>
          <w:rFonts w:ascii="Angsana New" w:eastAsia="Times New Roman" w:hAnsi="Angsana New" w:cs="Angsana New"/>
          <w:sz w:val="28"/>
        </w:rPr>
        <w:t>goods exceeding net realizable value and allowance for deteriorate</w:t>
      </w:r>
      <w:r w:rsidR="0013347D">
        <w:rPr>
          <w:rFonts w:ascii="Angsana New" w:eastAsia="Times New Roman" w:hAnsi="Angsana New" w:cs="Angsana New"/>
          <w:sz w:val="28"/>
        </w:rPr>
        <w:t>d</w:t>
      </w:r>
      <w:r w:rsidR="007955D3" w:rsidRPr="00CA12CD">
        <w:rPr>
          <w:rFonts w:ascii="Angsana New" w:eastAsia="Times New Roman" w:hAnsi="Angsana New" w:cs="Angsana New"/>
          <w:sz w:val="28"/>
        </w:rPr>
        <w:t xml:space="preserve"> and obsolete goods</w:t>
      </w:r>
      <w:r w:rsidR="007955D3" w:rsidRPr="00CA12CD">
        <w:rPr>
          <w:rFonts w:ascii="Angsana New" w:eastAsia="Times New Roman" w:hAnsi="Angsana New" w:cs="Angsana New"/>
          <w:sz w:val="28"/>
          <w:cs/>
        </w:rPr>
        <w:t xml:space="preserve">) </w:t>
      </w:r>
      <w:r w:rsidR="008A287E">
        <w:rPr>
          <w:rFonts w:ascii="Angsana New" w:eastAsia="Times New Roman" w:hAnsi="Angsana New" w:cs="Angsana New"/>
          <w:sz w:val="28"/>
        </w:rPr>
        <w:t>are</w:t>
      </w:r>
      <w:r w:rsidR="0013347D">
        <w:rPr>
          <w:rFonts w:ascii="Angsana New" w:eastAsia="Times New Roman" w:hAnsi="Angsana New" w:cs="Angsana New"/>
          <w:sz w:val="28"/>
        </w:rPr>
        <w:t xml:space="preserve"> </w:t>
      </w:r>
      <w:r w:rsidR="007955D3" w:rsidRPr="00CA12CD">
        <w:rPr>
          <w:rFonts w:ascii="Angsana New" w:eastAsia="Times New Roman" w:hAnsi="Angsana New" w:cs="Angsana New"/>
          <w:sz w:val="28"/>
        </w:rPr>
        <w:t>as follow</w:t>
      </w:r>
      <w:r w:rsidR="0013347D">
        <w:rPr>
          <w:rFonts w:ascii="Angsana New" w:eastAsia="Times New Roman" w:hAnsi="Angsana New" w:cs="Angsana New"/>
          <w:sz w:val="28"/>
        </w:rPr>
        <w:t>s</w:t>
      </w:r>
      <w:r w:rsidR="007955D3" w:rsidRPr="00CA12CD">
        <w:rPr>
          <w:rFonts w:ascii="Angsana New" w:eastAsia="Times New Roman" w:hAnsi="Angsana New" w:cs="Angsana New"/>
          <w:sz w:val="28"/>
          <w:cs/>
        </w:rPr>
        <w:t>:</w:t>
      </w:r>
    </w:p>
    <w:bookmarkStart w:id="239" w:name="_MON_1776642090"/>
    <w:bookmarkEnd w:id="239"/>
    <w:p w14:paraId="47CFD298" w14:textId="7A848E6D" w:rsidR="007070B6" w:rsidRPr="005126A7" w:rsidRDefault="004505F1" w:rsidP="00567101">
      <w:pPr>
        <w:tabs>
          <w:tab w:val="left" w:pos="7200"/>
          <w:tab w:val="left" w:pos="7380"/>
        </w:tabs>
        <w:spacing w:before="120" w:after="0" w:line="160" w:lineRule="atLeast"/>
        <w:ind w:left="360"/>
        <w:jc w:val="thaiDistribute"/>
        <w:rPr>
          <w:rFonts w:ascii="Angsana New" w:eastAsia="Times New Roman" w:hAnsi="Angsana New" w:cs="Angsana New"/>
          <w:sz w:val="2"/>
          <w:szCs w:val="2"/>
        </w:rPr>
      </w:pPr>
      <w:r w:rsidRPr="00DA4FFF">
        <w:rPr>
          <w:rFonts w:ascii="Angsana New" w:eastAsia="Times New Roman" w:hAnsi="Angsana New" w:cs="Angsana New"/>
          <w:sz w:val="28"/>
          <w:cs/>
        </w:rPr>
        <w:object w:dxaOrig="9761" w:dyaOrig="3368" w14:anchorId="22892F9E">
          <v:shape id="_x0000_i1036" type="#_x0000_t75" style="width:453.75pt;height:173.9pt" o:ole="">
            <v:imagedata r:id="rId32" o:title=""/>
          </v:shape>
          <o:OLEObject Type="Embed" ProgID="Excel.Sheet.12" ShapeID="_x0000_i1036" DrawAspect="Content" ObjectID="_1808204262" r:id="rId33"/>
        </w:object>
      </w:r>
    </w:p>
    <w:p w14:paraId="2FFBCE78" w14:textId="3CF5BF57" w:rsidR="006E09DA" w:rsidRPr="006E09DA" w:rsidRDefault="006E09DA" w:rsidP="00BB56EB">
      <w:pPr>
        <w:pStyle w:val="ListParagraph"/>
        <w:numPr>
          <w:ilvl w:val="0"/>
          <w:numId w:val="5"/>
        </w:numPr>
        <w:tabs>
          <w:tab w:val="right" w:pos="360"/>
          <w:tab w:val="left" w:pos="7290"/>
          <w:tab w:val="left" w:pos="7380"/>
        </w:tabs>
        <w:spacing w:before="240" w:after="0" w:line="240" w:lineRule="auto"/>
        <w:ind w:left="450" w:hanging="450"/>
        <w:contextualSpacing w:val="0"/>
        <w:rPr>
          <w:rFonts w:ascii="Angsana New" w:eastAsia="Times New Roman" w:hAnsi="Angsana New" w:cs="Angsana New"/>
          <w:b/>
          <w:bCs/>
          <w:sz w:val="28"/>
        </w:rPr>
      </w:pPr>
      <w:r w:rsidRPr="006E09DA">
        <w:rPr>
          <w:rFonts w:ascii="Angsana New" w:eastAsia="Times New Roman" w:hAnsi="Angsana New" w:cs="Angsana New"/>
          <w:b/>
          <w:bCs/>
          <w:sz w:val="28"/>
        </w:rPr>
        <w:t>Non-current asset</w:t>
      </w:r>
      <w:r w:rsidR="0023467A">
        <w:rPr>
          <w:rFonts w:ascii="Angsana New" w:eastAsia="Times New Roman" w:hAnsi="Angsana New" w:cs="Angsana New"/>
          <w:b/>
          <w:bCs/>
          <w:sz w:val="28"/>
        </w:rPr>
        <w:t xml:space="preserve">s </w:t>
      </w:r>
      <w:r w:rsidRPr="006E09DA">
        <w:rPr>
          <w:rFonts w:ascii="Angsana New" w:eastAsia="Times New Roman" w:hAnsi="Angsana New" w:cs="Angsana New"/>
          <w:b/>
          <w:bCs/>
          <w:sz w:val="28"/>
        </w:rPr>
        <w:t>held for sale</w:t>
      </w:r>
    </w:p>
    <w:p w14:paraId="65CFA892" w14:textId="79523DB5" w:rsidR="00285E35" w:rsidRPr="009E25F0" w:rsidRDefault="00EC117A" w:rsidP="00E84B37">
      <w:pPr>
        <w:tabs>
          <w:tab w:val="left" w:pos="3780"/>
          <w:tab w:val="left" w:pos="7200"/>
          <w:tab w:val="left" w:pos="7920"/>
        </w:tabs>
        <w:spacing w:before="120" w:after="0" w:line="240" w:lineRule="auto"/>
        <w:ind w:left="360"/>
        <w:rPr>
          <w:rFonts w:ascii="Angsana New" w:eastAsia="Times New Roman" w:hAnsi="Angsana New" w:cs="Angsana New"/>
          <w:spacing w:val="-4"/>
          <w:sz w:val="28"/>
        </w:rPr>
      </w:pPr>
      <w:r w:rsidRPr="009E25F0">
        <w:rPr>
          <w:rFonts w:ascii="Angsana New" w:eastAsia="Times New Roman" w:hAnsi="Angsana New" w:cs="Angsana New"/>
          <w:spacing w:val="-4"/>
          <w:sz w:val="28"/>
        </w:rPr>
        <w:t>For the three-month period ended March 31, 202</w:t>
      </w:r>
      <w:r w:rsidR="002A00A7" w:rsidRPr="009E25F0">
        <w:rPr>
          <w:rFonts w:ascii="Angsana New" w:eastAsia="Times New Roman" w:hAnsi="Angsana New" w:cs="Angsana New"/>
          <w:spacing w:val="-4"/>
          <w:sz w:val="28"/>
        </w:rPr>
        <w:t xml:space="preserve">5, the Group has a movement of </w:t>
      </w:r>
      <w:r w:rsidR="0061689F" w:rsidRPr="009E25F0">
        <w:rPr>
          <w:rFonts w:ascii="Angsana New" w:eastAsia="Times New Roman" w:hAnsi="Angsana New" w:cs="Angsana New"/>
          <w:spacing w:val="-4"/>
          <w:sz w:val="28"/>
        </w:rPr>
        <w:t>non-</w:t>
      </w:r>
      <w:r w:rsidR="009E25F0" w:rsidRPr="009E25F0">
        <w:rPr>
          <w:rFonts w:ascii="Angsana New" w:eastAsia="Times New Roman" w:hAnsi="Angsana New" w:cs="Angsana New"/>
          <w:spacing w:val="-4"/>
          <w:sz w:val="28"/>
        </w:rPr>
        <w:t xml:space="preserve">current assets held for sale </w:t>
      </w:r>
      <w:r w:rsidR="001E749D" w:rsidRPr="009E25F0">
        <w:rPr>
          <w:rFonts w:ascii="Angsana New" w:eastAsia="Times New Roman" w:hAnsi="Angsana New" w:cs="Angsana New"/>
          <w:spacing w:val="-4"/>
          <w:sz w:val="28"/>
        </w:rPr>
        <w:t>are as follows:</w:t>
      </w:r>
    </w:p>
    <w:bookmarkStart w:id="240" w:name="_MON_1791367547"/>
    <w:bookmarkEnd w:id="240"/>
    <w:p w14:paraId="506C295A" w14:textId="7471B635" w:rsidR="00726804" w:rsidRPr="00470893" w:rsidRDefault="004505F1" w:rsidP="00F70427">
      <w:pPr>
        <w:tabs>
          <w:tab w:val="left" w:pos="7200"/>
        </w:tabs>
        <w:spacing w:before="120" w:after="0" w:line="240" w:lineRule="auto"/>
        <w:ind w:left="360"/>
        <w:jc w:val="thaiDistribute"/>
        <w:rPr>
          <w:rFonts w:ascii="Angsana New" w:hAnsi="Angsana New"/>
          <w:sz w:val="28"/>
        </w:rPr>
      </w:pPr>
      <w:r w:rsidRPr="009D210E">
        <w:rPr>
          <w:rFonts w:asciiTheme="majorBidi" w:eastAsia="Times New Roman" w:hAnsiTheme="majorBidi" w:cstheme="majorBidi"/>
          <w:sz w:val="28"/>
        </w:rPr>
        <w:object w:dxaOrig="9696" w:dyaOrig="3826" w14:anchorId="4AD76F02">
          <v:shape id="_x0000_i1037" type="#_x0000_t75" style="width:456.45pt;height:197pt" o:ole="" o:preferrelative="f">
            <v:imagedata r:id="rId34" o:title=""/>
          </v:shape>
          <o:OLEObject Type="Embed" ProgID="Excel.Sheet.12" ShapeID="_x0000_i1037" DrawAspect="Content" ObjectID="_1808204263" r:id="rId35"/>
        </w:object>
      </w:r>
      <w:r w:rsidR="00726804" w:rsidRPr="00470893">
        <w:rPr>
          <w:rFonts w:ascii="Angsana New" w:hAnsi="Angsana New"/>
          <w:spacing w:val="-4"/>
          <w:sz w:val="28"/>
        </w:rPr>
        <w:t>According to the Board of Directors’ Meeting No.</w:t>
      </w:r>
      <w:r w:rsidR="008C2B9A">
        <w:rPr>
          <w:rFonts w:ascii="Angsana New" w:hAnsi="Angsana New"/>
          <w:spacing w:val="-4"/>
          <w:sz w:val="28"/>
        </w:rPr>
        <w:t>7</w:t>
      </w:r>
      <w:r w:rsidR="00726804" w:rsidRPr="00470893">
        <w:rPr>
          <w:rFonts w:ascii="Angsana New" w:hAnsi="Angsana New"/>
          <w:spacing w:val="-4"/>
          <w:sz w:val="28"/>
        </w:rPr>
        <w:t>/</w:t>
      </w:r>
      <w:r w:rsidR="008C2B9A">
        <w:rPr>
          <w:rFonts w:ascii="Angsana New" w:hAnsi="Angsana New"/>
          <w:spacing w:val="-4"/>
          <w:sz w:val="28"/>
        </w:rPr>
        <w:t>2024</w:t>
      </w:r>
      <w:r w:rsidR="00726804" w:rsidRPr="00470893">
        <w:rPr>
          <w:rFonts w:ascii="Angsana New" w:hAnsi="Angsana New"/>
          <w:spacing w:val="-4"/>
          <w:sz w:val="28"/>
        </w:rPr>
        <w:t xml:space="preserve">, held on July </w:t>
      </w:r>
      <w:r w:rsidR="008C2B9A">
        <w:rPr>
          <w:rFonts w:ascii="Angsana New" w:hAnsi="Angsana New"/>
          <w:spacing w:val="-4"/>
          <w:sz w:val="28"/>
        </w:rPr>
        <w:t>2</w:t>
      </w:r>
      <w:r w:rsidR="00AA13B8">
        <w:rPr>
          <w:rFonts w:ascii="Angsana New" w:hAnsi="Angsana New"/>
          <w:spacing w:val="-4"/>
          <w:sz w:val="28"/>
        </w:rPr>
        <w:t>3</w:t>
      </w:r>
      <w:r w:rsidR="00726804" w:rsidRPr="00470893">
        <w:rPr>
          <w:rFonts w:ascii="Angsana New" w:hAnsi="Angsana New"/>
          <w:spacing w:val="-4"/>
          <w:sz w:val="28"/>
        </w:rPr>
        <w:t xml:space="preserve">, </w:t>
      </w:r>
      <w:r w:rsidR="008C2B9A">
        <w:rPr>
          <w:rFonts w:ascii="Angsana New" w:hAnsi="Angsana New"/>
          <w:spacing w:val="-4"/>
          <w:sz w:val="28"/>
        </w:rPr>
        <w:t>2024</w:t>
      </w:r>
      <w:r w:rsidR="00726804" w:rsidRPr="00470893">
        <w:rPr>
          <w:rFonts w:ascii="Angsana New" w:hAnsi="Angsana New"/>
          <w:spacing w:val="-4"/>
          <w:sz w:val="28"/>
        </w:rPr>
        <w:t>, the meeting resolved to sell the Company’s</w:t>
      </w:r>
      <w:r w:rsidR="000A5F13" w:rsidRPr="00470893">
        <w:rPr>
          <w:rFonts w:ascii="Angsana New" w:hAnsi="Angsana New"/>
          <w:spacing w:val="-4"/>
          <w:sz w:val="28"/>
        </w:rPr>
        <w:br/>
      </w:r>
      <w:r w:rsidR="0071717A" w:rsidRPr="00470893">
        <w:rPr>
          <w:rFonts w:ascii="Angsana New" w:hAnsi="Angsana New"/>
          <w:spacing w:val="-6"/>
          <w:sz w:val="28"/>
        </w:rPr>
        <w:t>land with</w:t>
      </w:r>
      <w:r w:rsidR="00726804" w:rsidRPr="00470893">
        <w:rPr>
          <w:rFonts w:ascii="Angsana New" w:hAnsi="Angsana New"/>
          <w:spacing w:val="-6"/>
          <w:sz w:val="28"/>
        </w:rPr>
        <w:t xml:space="preserve"> constructions </w:t>
      </w:r>
      <w:r w:rsidR="006B5744" w:rsidRPr="00470893">
        <w:rPr>
          <w:rFonts w:ascii="Angsana New" w:hAnsi="Angsana New"/>
          <w:spacing w:val="-6"/>
          <w:sz w:val="28"/>
        </w:rPr>
        <w:t>(</w:t>
      </w:r>
      <w:r w:rsidR="00726804" w:rsidRPr="00470893">
        <w:rPr>
          <w:rFonts w:ascii="Angsana New" w:hAnsi="Angsana New"/>
          <w:spacing w:val="-4"/>
          <w:sz w:val="28"/>
        </w:rPr>
        <w:t xml:space="preserve">production </w:t>
      </w:r>
      <w:r w:rsidR="00726804" w:rsidRPr="00470893">
        <w:rPr>
          <w:rFonts w:ascii="Angsana New" w:hAnsi="Angsana New"/>
          <w:spacing w:val="-6"/>
          <w:sz w:val="28"/>
        </w:rPr>
        <w:t xml:space="preserve">and </w:t>
      </w:r>
      <w:r w:rsidR="00726804" w:rsidRPr="00470893">
        <w:rPr>
          <w:rFonts w:ascii="Angsana New" w:hAnsi="Angsana New"/>
          <w:spacing w:val="-4"/>
          <w:sz w:val="28"/>
        </w:rPr>
        <w:t>distribution of solar cells panels</w:t>
      </w:r>
      <w:r w:rsidR="00242C48" w:rsidRPr="00470893">
        <w:rPr>
          <w:rFonts w:ascii="Angsana New" w:hAnsi="Angsana New"/>
          <w:spacing w:val="-6"/>
          <w:sz w:val="28"/>
        </w:rPr>
        <w:t xml:space="preserve"> </w:t>
      </w:r>
      <w:r w:rsidR="00242C48" w:rsidRPr="00470893">
        <w:rPr>
          <w:rFonts w:ascii="Angsana New" w:hAnsi="Angsana New"/>
          <w:spacing w:val="-4"/>
          <w:sz w:val="28"/>
        </w:rPr>
        <w:t>segment)</w:t>
      </w:r>
      <w:r w:rsidR="00726804" w:rsidRPr="00470893">
        <w:rPr>
          <w:rFonts w:ascii="Angsana New" w:hAnsi="Angsana New"/>
          <w:spacing w:val="-4"/>
          <w:sz w:val="28"/>
        </w:rPr>
        <w:t xml:space="preserve"> to obta</w:t>
      </w:r>
      <w:r w:rsidR="00F70427" w:rsidRPr="00470893">
        <w:rPr>
          <w:rFonts w:ascii="Angsana New" w:hAnsi="Angsana New"/>
          <w:spacing w:val="-4"/>
          <w:sz w:val="28"/>
        </w:rPr>
        <w:t>in</w:t>
      </w:r>
      <w:r w:rsidR="00F70427" w:rsidRPr="00470893">
        <w:rPr>
          <w:rFonts w:ascii="Angsana New" w:hAnsi="Angsana New"/>
          <w:spacing w:val="-6"/>
          <w:sz w:val="28"/>
        </w:rPr>
        <w:t xml:space="preserve"> </w:t>
      </w:r>
      <w:r w:rsidR="00F70427" w:rsidRPr="00470893">
        <w:rPr>
          <w:rFonts w:ascii="Angsana New" w:hAnsi="Angsana New"/>
          <w:spacing w:val="-4"/>
          <w:sz w:val="28"/>
        </w:rPr>
        <w:t xml:space="preserve">working capital for business </w:t>
      </w:r>
      <w:r w:rsidR="00726804" w:rsidRPr="00470893">
        <w:rPr>
          <w:rFonts w:ascii="Angsana New" w:hAnsi="Angsana New"/>
          <w:spacing w:val="-4"/>
          <w:sz w:val="28"/>
        </w:rPr>
        <w:t>operations.</w:t>
      </w:r>
    </w:p>
    <w:p w14:paraId="76735CBA" w14:textId="1DDE142E" w:rsidR="00470893" w:rsidRDefault="00726804" w:rsidP="00437610">
      <w:pPr>
        <w:spacing w:before="120" w:after="0" w:line="240" w:lineRule="auto"/>
        <w:ind w:left="360"/>
        <w:jc w:val="thaiDistribute"/>
        <w:rPr>
          <w:rFonts w:ascii="Angsana New" w:hAnsi="Angsana New"/>
          <w:sz w:val="28"/>
        </w:rPr>
      </w:pPr>
      <w:r w:rsidRPr="00470893">
        <w:rPr>
          <w:rFonts w:ascii="Angsana New" w:hAnsi="Angsana New"/>
          <w:sz w:val="28"/>
        </w:rPr>
        <w:t>As at</w:t>
      </w:r>
      <w:r w:rsidR="00DB3D4F" w:rsidRPr="00470893">
        <w:rPr>
          <w:rFonts w:ascii="Angsana New" w:hAnsi="Angsana New"/>
          <w:sz w:val="28"/>
        </w:rPr>
        <w:t xml:space="preserve"> September </w:t>
      </w:r>
      <w:r w:rsidR="00AA13B8">
        <w:rPr>
          <w:rFonts w:ascii="Angsana New" w:hAnsi="Angsana New"/>
          <w:sz w:val="28"/>
        </w:rPr>
        <w:t>6</w:t>
      </w:r>
      <w:r w:rsidRPr="00470893">
        <w:rPr>
          <w:rFonts w:ascii="Angsana New" w:hAnsi="Angsana New"/>
          <w:sz w:val="28"/>
        </w:rPr>
        <w:t xml:space="preserve">, </w:t>
      </w:r>
      <w:r w:rsidR="008C2B9A">
        <w:rPr>
          <w:rFonts w:ascii="Angsana New" w:hAnsi="Angsana New"/>
          <w:sz w:val="28"/>
        </w:rPr>
        <w:t>2024</w:t>
      </w:r>
      <w:r w:rsidRPr="00470893">
        <w:rPr>
          <w:rFonts w:ascii="Angsana New" w:hAnsi="Angsana New"/>
          <w:sz w:val="28"/>
        </w:rPr>
        <w:t>, the Company entered into a letter of intent to sell land</w:t>
      </w:r>
      <w:r w:rsidR="0061201A" w:rsidRPr="00470893">
        <w:rPr>
          <w:rFonts w:ascii="Angsana New" w:hAnsi="Angsana New"/>
          <w:sz w:val="28"/>
        </w:rPr>
        <w:t xml:space="preserve"> with</w:t>
      </w:r>
      <w:r w:rsidRPr="00470893">
        <w:rPr>
          <w:rFonts w:ascii="Angsana New" w:hAnsi="Angsana New"/>
          <w:sz w:val="28"/>
        </w:rPr>
        <w:t xml:space="preserve"> constructions </w:t>
      </w:r>
      <w:r w:rsidR="0061201A" w:rsidRPr="00470893">
        <w:rPr>
          <w:rFonts w:ascii="Angsana New" w:hAnsi="Angsana New"/>
          <w:sz w:val="28"/>
        </w:rPr>
        <w:t>(</w:t>
      </w:r>
      <w:r w:rsidR="0097033B" w:rsidRPr="00470893">
        <w:rPr>
          <w:rFonts w:ascii="Angsana New" w:hAnsi="Angsana New"/>
          <w:sz w:val="28"/>
        </w:rPr>
        <w:t xml:space="preserve">production and </w:t>
      </w:r>
      <w:r w:rsidR="00DB3D4F" w:rsidRPr="00470893">
        <w:rPr>
          <w:rFonts w:ascii="Angsana New" w:hAnsi="Angsana New"/>
          <w:spacing w:val="-2"/>
          <w:sz w:val="28"/>
        </w:rPr>
        <w:t>distribution of solar cells panels</w:t>
      </w:r>
      <w:r w:rsidR="0061201A" w:rsidRPr="00470893">
        <w:rPr>
          <w:rFonts w:ascii="Angsana New" w:hAnsi="Angsana New"/>
          <w:spacing w:val="-2"/>
          <w:sz w:val="28"/>
        </w:rPr>
        <w:t xml:space="preserve"> segment</w:t>
      </w:r>
      <w:r w:rsidR="00DB3D4F" w:rsidRPr="00470893">
        <w:rPr>
          <w:rFonts w:ascii="Angsana New" w:hAnsi="Angsana New"/>
          <w:spacing w:val="-2"/>
          <w:sz w:val="28"/>
        </w:rPr>
        <w:t xml:space="preserve">) </w:t>
      </w:r>
      <w:r w:rsidRPr="00470893">
        <w:rPr>
          <w:rFonts w:ascii="Angsana New" w:hAnsi="Angsana New"/>
          <w:spacing w:val="-2"/>
          <w:sz w:val="28"/>
        </w:rPr>
        <w:t>with a book</w:t>
      </w:r>
      <w:r w:rsidR="00A524AA" w:rsidRPr="00470893">
        <w:rPr>
          <w:rFonts w:ascii="Angsana New" w:hAnsi="Angsana New"/>
          <w:spacing w:val="-2"/>
          <w:sz w:val="28"/>
        </w:rPr>
        <w:t>ed</w:t>
      </w:r>
      <w:r w:rsidRPr="00470893">
        <w:rPr>
          <w:rFonts w:ascii="Angsana New" w:hAnsi="Angsana New"/>
          <w:spacing w:val="-2"/>
          <w:sz w:val="28"/>
        </w:rPr>
        <w:t xml:space="preserve"> value of Baht </w:t>
      </w:r>
      <w:r w:rsidR="008C2B9A">
        <w:rPr>
          <w:rFonts w:ascii="Angsana New" w:hAnsi="Angsana New"/>
          <w:spacing w:val="-2"/>
          <w:sz w:val="28"/>
        </w:rPr>
        <w:t>5</w:t>
      </w:r>
      <w:r w:rsidR="00AA13B8">
        <w:rPr>
          <w:rFonts w:ascii="Angsana New" w:hAnsi="Angsana New"/>
          <w:spacing w:val="-2"/>
          <w:sz w:val="28"/>
        </w:rPr>
        <w:t>6</w:t>
      </w:r>
      <w:r w:rsidRPr="00470893">
        <w:rPr>
          <w:rFonts w:ascii="Angsana New" w:hAnsi="Angsana New"/>
          <w:spacing w:val="-2"/>
          <w:sz w:val="28"/>
        </w:rPr>
        <w:t>.</w:t>
      </w:r>
      <w:r w:rsidR="008C2B9A">
        <w:rPr>
          <w:rFonts w:ascii="Angsana New" w:hAnsi="Angsana New"/>
          <w:spacing w:val="-2"/>
          <w:sz w:val="28"/>
        </w:rPr>
        <w:t>04</w:t>
      </w:r>
      <w:r w:rsidRPr="00470893">
        <w:rPr>
          <w:rFonts w:ascii="Angsana New" w:hAnsi="Angsana New"/>
          <w:spacing w:val="-2"/>
          <w:sz w:val="28"/>
        </w:rPr>
        <w:t xml:space="preserve"> million to an unrelated third party (“the buyer”</w:t>
      </w:r>
      <w:r w:rsidR="00241041" w:rsidRPr="00470893">
        <w:rPr>
          <w:rFonts w:ascii="Angsana New" w:hAnsi="Angsana New"/>
          <w:spacing w:val="-2"/>
          <w:sz w:val="28"/>
        </w:rPr>
        <w:t>)</w:t>
      </w:r>
      <w:r w:rsidR="00241041" w:rsidRPr="00470893">
        <w:rPr>
          <w:rFonts w:ascii="Angsana New" w:hAnsi="Angsana New"/>
          <w:sz w:val="28"/>
        </w:rPr>
        <w:t xml:space="preserve"> </w:t>
      </w:r>
      <w:r w:rsidRPr="00470893">
        <w:rPr>
          <w:rFonts w:ascii="Angsana New" w:hAnsi="Angsana New"/>
          <w:sz w:val="28"/>
        </w:rPr>
        <w:t>for amount of</w:t>
      </w:r>
      <w:r w:rsidR="0061201A" w:rsidRPr="00470893">
        <w:rPr>
          <w:rFonts w:ascii="Angsana New" w:hAnsi="Angsana New"/>
          <w:sz w:val="28"/>
        </w:rPr>
        <w:t xml:space="preserve"> Baht </w:t>
      </w:r>
      <w:r w:rsidR="008C2B9A">
        <w:rPr>
          <w:rFonts w:ascii="Angsana New" w:hAnsi="Angsana New"/>
          <w:sz w:val="28"/>
        </w:rPr>
        <w:t>112</w:t>
      </w:r>
      <w:r w:rsidRPr="00470893">
        <w:rPr>
          <w:rFonts w:ascii="Angsana New" w:hAnsi="Angsana New"/>
          <w:sz w:val="28"/>
        </w:rPr>
        <w:t xml:space="preserve"> million. The buyer paid an initial deposit of Baht </w:t>
      </w:r>
      <w:r w:rsidR="008C2B9A">
        <w:rPr>
          <w:rFonts w:ascii="Angsana New" w:hAnsi="Angsana New"/>
          <w:sz w:val="28"/>
        </w:rPr>
        <w:t>11</w:t>
      </w:r>
      <w:r w:rsidRPr="00470893">
        <w:rPr>
          <w:rFonts w:ascii="Angsana New" w:hAnsi="Angsana New"/>
          <w:sz w:val="28"/>
        </w:rPr>
        <w:t>.</w:t>
      </w:r>
      <w:r w:rsidR="008C2B9A">
        <w:rPr>
          <w:rFonts w:ascii="Angsana New" w:hAnsi="Angsana New"/>
          <w:sz w:val="28"/>
        </w:rPr>
        <w:t>20</w:t>
      </w:r>
      <w:r w:rsidRPr="00470893">
        <w:rPr>
          <w:rFonts w:ascii="Angsana New" w:hAnsi="Angsana New"/>
          <w:sz w:val="28"/>
        </w:rPr>
        <w:t xml:space="preserve"> million </w:t>
      </w:r>
      <w:r w:rsidR="00CA3FC1" w:rsidRPr="00470893">
        <w:rPr>
          <w:rFonts w:ascii="Angsana New" w:hAnsi="Angsana New"/>
          <w:sz w:val="28"/>
        </w:rPr>
        <w:t>on the date</w:t>
      </w:r>
      <w:r w:rsidR="00C221A8" w:rsidRPr="00470893">
        <w:rPr>
          <w:rFonts w:ascii="Angsana New" w:hAnsi="Angsana New"/>
          <w:sz w:val="28"/>
        </w:rPr>
        <w:t xml:space="preserve"> of the le</w:t>
      </w:r>
      <w:r w:rsidR="00CA3FC1" w:rsidRPr="00470893">
        <w:rPr>
          <w:rFonts w:ascii="Angsana New" w:hAnsi="Angsana New"/>
          <w:sz w:val="28"/>
        </w:rPr>
        <w:t>tter of intent.</w:t>
      </w:r>
    </w:p>
    <w:p w14:paraId="68C64475" w14:textId="4B13E735" w:rsidR="00726804" w:rsidRPr="00470893" w:rsidRDefault="00470893" w:rsidP="00470893">
      <w:pPr>
        <w:spacing w:after="0" w:line="240" w:lineRule="auto"/>
        <w:rPr>
          <w:rFonts w:ascii="Angsana New" w:hAnsi="Angsana New"/>
          <w:sz w:val="28"/>
        </w:rPr>
      </w:pPr>
      <w:r>
        <w:rPr>
          <w:rFonts w:ascii="Angsana New" w:hAnsi="Angsana New"/>
          <w:sz w:val="28"/>
        </w:rPr>
        <w:br w:type="page"/>
      </w:r>
    </w:p>
    <w:p w14:paraId="66624106" w14:textId="39451ADD" w:rsidR="00470893" w:rsidRDefault="00726804" w:rsidP="00470893">
      <w:pPr>
        <w:pStyle w:val="ListParagraph"/>
        <w:spacing w:before="120" w:after="0" w:line="240" w:lineRule="auto"/>
        <w:ind w:left="360"/>
        <w:contextualSpacing w:val="0"/>
        <w:jc w:val="thaiDistribute"/>
        <w:rPr>
          <w:rFonts w:ascii="Angsana New" w:hAnsi="Angsana New"/>
          <w:sz w:val="28"/>
        </w:rPr>
      </w:pPr>
      <w:r w:rsidRPr="00470893">
        <w:rPr>
          <w:rFonts w:ascii="Angsana New" w:hAnsi="Angsana New"/>
          <w:sz w:val="28"/>
        </w:rPr>
        <w:lastRenderedPageBreak/>
        <w:t xml:space="preserve">Subsequently, on October </w:t>
      </w:r>
      <w:r w:rsidR="00AA13B8">
        <w:rPr>
          <w:rFonts w:ascii="Angsana New" w:hAnsi="Angsana New"/>
          <w:sz w:val="28"/>
        </w:rPr>
        <w:t>8</w:t>
      </w:r>
      <w:r w:rsidRPr="00470893">
        <w:rPr>
          <w:rFonts w:ascii="Angsana New" w:hAnsi="Angsana New"/>
          <w:sz w:val="28"/>
        </w:rPr>
        <w:t xml:space="preserve">, </w:t>
      </w:r>
      <w:r w:rsidR="008C2B9A">
        <w:rPr>
          <w:rFonts w:ascii="Angsana New" w:hAnsi="Angsana New"/>
          <w:sz w:val="28"/>
        </w:rPr>
        <w:t>2024</w:t>
      </w:r>
      <w:r w:rsidRPr="00470893">
        <w:rPr>
          <w:rFonts w:ascii="Angsana New" w:hAnsi="Angsana New"/>
          <w:sz w:val="28"/>
        </w:rPr>
        <w:t>, the Company entered into a sale and pur</w:t>
      </w:r>
      <w:r w:rsidR="0061201A" w:rsidRPr="00470893">
        <w:rPr>
          <w:rFonts w:ascii="Angsana New" w:hAnsi="Angsana New"/>
          <w:sz w:val="28"/>
        </w:rPr>
        <w:t>chase agreement for the land with</w:t>
      </w:r>
      <w:r w:rsidRPr="00470893">
        <w:rPr>
          <w:rFonts w:ascii="Angsana New" w:hAnsi="Angsana New"/>
          <w:sz w:val="28"/>
        </w:rPr>
        <w:t xml:space="preserve"> constructions with the buyer. The buyer paid a second installment payment of Baht </w:t>
      </w:r>
      <w:r w:rsidR="008C2B9A">
        <w:rPr>
          <w:rFonts w:ascii="Angsana New" w:hAnsi="Angsana New"/>
          <w:sz w:val="28"/>
        </w:rPr>
        <w:t>22</w:t>
      </w:r>
      <w:r w:rsidRPr="00470893">
        <w:rPr>
          <w:rFonts w:ascii="Angsana New" w:hAnsi="Angsana New"/>
          <w:sz w:val="28"/>
        </w:rPr>
        <w:t>.</w:t>
      </w:r>
      <w:r w:rsidR="008C2B9A">
        <w:rPr>
          <w:rFonts w:ascii="Angsana New" w:hAnsi="Angsana New"/>
          <w:sz w:val="28"/>
        </w:rPr>
        <w:t>40</w:t>
      </w:r>
      <w:r w:rsidRPr="00470893">
        <w:rPr>
          <w:rFonts w:ascii="Angsana New" w:hAnsi="Angsana New"/>
          <w:sz w:val="28"/>
        </w:rPr>
        <w:t xml:space="preserve"> million to the Company on </w:t>
      </w:r>
      <w:r w:rsidR="00565953" w:rsidRPr="00470893">
        <w:rPr>
          <w:rFonts w:ascii="Angsana New" w:hAnsi="Angsana New"/>
          <w:sz w:val="28"/>
        </w:rPr>
        <w:t xml:space="preserve">agreement </w:t>
      </w:r>
      <w:r w:rsidR="00770B9E" w:rsidRPr="00470893">
        <w:rPr>
          <w:rFonts w:ascii="Angsana New" w:hAnsi="Angsana New"/>
          <w:sz w:val="28"/>
        </w:rPr>
        <w:t>date</w:t>
      </w:r>
      <w:r w:rsidR="001B52D6" w:rsidRPr="00470893">
        <w:rPr>
          <w:rFonts w:ascii="Angsana New" w:hAnsi="Angsana New"/>
          <w:sz w:val="28"/>
        </w:rPr>
        <w:t xml:space="preserve">. </w:t>
      </w:r>
      <w:r w:rsidR="00565953" w:rsidRPr="00470893">
        <w:rPr>
          <w:rFonts w:ascii="Angsana New" w:hAnsi="Angsana New"/>
          <w:sz w:val="28"/>
        </w:rPr>
        <w:t xml:space="preserve">  </w:t>
      </w:r>
      <w:r w:rsidR="00275336">
        <w:rPr>
          <w:rFonts w:ascii="Angsana New" w:hAnsi="Angsana New"/>
          <w:sz w:val="28"/>
        </w:rPr>
        <w:br/>
      </w:r>
      <w:r w:rsidR="00242C48" w:rsidRPr="00BB56EB">
        <w:rPr>
          <w:rFonts w:ascii="Angsana New" w:hAnsi="Angsana New"/>
          <w:spacing w:val="-2"/>
          <w:sz w:val="28"/>
        </w:rPr>
        <w:t>The buyer will pay a</w:t>
      </w:r>
      <w:r w:rsidR="00C821FE" w:rsidRPr="00BB56EB">
        <w:rPr>
          <w:rFonts w:ascii="Angsana New" w:hAnsi="Angsana New"/>
          <w:spacing w:val="-2"/>
          <w:sz w:val="28"/>
        </w:rPr>
        <w:t xml:space="preserve"> </w:t>
      </w:r>
      <w:r w:rsidR="00242C48" w:rsidRPr="00BB56EB">
        <w:rPr>
          <w:rFonts w:ascii="Angsana New" w:hAnsi="Angsana New"/>
          <w:spacing w:val="-2"/>
          <w:sz w:val="28"/>
        </w:rPr>
        <w:t xml:space="preserve">remaining amount of Baht </w:t>
      </w:r>
      <w:r w:rsidR="008C2B9A">
        <w:rPr>
          <w:rFonts w:ascii="Angsana New" w:hAnsi="Angsana New"/>
          <w:spacing w:val="-2"/>
          <w:sz w:val="28"/>
        </w:rPr>
        <w:t>7</w:t>
      </w:r>
      <w:r w:rsidR="00AA13B8" w:rsidRPr="00BB56EB">
        <w:rPr>
          <w:rFonts w:ascii="Angsana New" w:hAnsi="Angsana New"/>
          <w:spacing w:val="-2"/>
          <w:sz w:val="28"/>
        </w:rPr>
        <w:t>8</w:t>
      </w:r>
      <w:r w:rsidR="00242C48" w:rsidRPr="00BB56EB">
        <w:rPr>
          <w:rFonts w:ascii="Angsana New" w:hAnsi="Angsana New"/>
          <w:spacing w:val="-2"/>
          <w:sz w:val="28"/>
        </w:rPr>
        <w:t>.</w:t>
      </w:r>
      <w:r w:rsidR="008C2B9A">
        <w:rPr>
          <w:rFonts w:ascii="Angsana New" w:hAnsi="Angsana New"/>
          <w:spacing w:val="-2"/>
          <w:sz w:val="28"/>
        </w:rPr>
        <w:t>40</w:t>
      </w:r>
      <w:r w:rsidR="00242C48" w:rsidRPr="00BB56EB">
        <w:rPr>
          <w:rFonts w:ascii="Angsana New" w:hAnsi="Angsana New"/>
          <w:spacing w:val="-2"/>
          <w:sz w:val="28"/>
        </w:rPr>
        <w:t xml:space="preserve"> million</w:t>
      </w:r>
      <w:r w:rsidRPr="00BB56EB">
        <w:rPr>
          <w:rFonts w:ascii="Angsana New" w:hAnsi="Angsana New"/>
          <w:spacing w:val="-2"/>
          <w:sz w:val="28"/>
        </w:rPr>
        <w:t xml:space="preserve"> upon the </w:t>
      </w:r>
      <w:r w:rsidR="00242C48" w:rsidRPr="00BB56EB">
        <w:rPr>
          <w:rFonts w:ascii="Angsana New" w:hAnsi="Angsana New"/>
          <w:spacing w:val="-2"/>
          <w:sz w:val="28"/>
        </w:rPr>
        <w:t xml:space="preserve">land </w:t>
      </w:r>
      <w:r w:rsidRPr="00BB56EB">
        <w:rPr>
          <w:rFonts w:ascii="Angsana New" w:hAnsi="Angsana New"/>
          <w:spacing w:val="-2"/>
          <w:sz w:val="28"/>
        </w:rPr>
        <w:t>trans</w:t>
      </w:r>
      <w:r w:rsidR="0061201A" w:rsidRPr="00BB56EB">
        <w:rPr>
          <w:rFonts w:ascii="Angsana New" w:hAnsi="Angsana New"/>
          <w:spacing w:val="-2"/>
          <w:sz w:val="28"/>
        </w:rPr>
        <w:t>fer of ownership of the land with</w:t>
      </w:r>
      <w:r w:rsidRPr="00BB56EB">
        <w:rPr>
          <w:rFonts w:ascii="Angsana New" w:hAnsi="Angsana New"/>
          <w:spacing w:val="-2"/>
          <w:sz w:val="28"/>
        </w:rPr>
        <w:t xml:space="preserve"> constructi</w:t>
      </w:r>
      <w:r w:rsidR="006A59DE" w:rsidRPr="00BB56EB">
        <w:rPr>
          <w:rFonts w:ascii="Angsana New" w:hAnsi="Angsana New"/>
          <w:spacing w:val="-2"/>
          <w:sz w:val="28"/>
        </w:rPr>
        <w:t>ons</w:t>
      </w:r>
      <w:r w:rsidR="006A59DE" w:rsidRPr="00470893">
        <w:rPr>
          <w:rFonts w:ascii="Angsana New" w:hAnsi="Angsana New"/>
          <w:sz w:val="28"/>
        </w:rPr>
        <w:t xml:space="preserve"> </w:t>
      </w:r>
      <w:r w:rsidRPr="00470893">
        <w:rPr>
          <w:rFonts w:ascii="Angsana New" w:hAnsi="Angsana New"/>
          <w:sz w:val="28"/>
        </w:rPr>
        <w:t xml:space="preserve">within four months from the date of the second </w:t>
      </w:r>
      <w:r w:rsidR="00C821FE" w:rsidRPr="00470893">
        <w:rPr>
          <w:rFonts w:ascii="Angsana New" w:hAnsi="Angsana New"/>
          <w:sz w:val="28"/>
        </w:rPr>
        <w:t xml:space="preserve">installment </w:t>
      </w:r>
      <w:r w:rsidRPr="00470893">
        <w:rPr>
          <w:rFonts w:ascii="Angsana New" w:hAnsi="Angsana New"/>
          <w:sz w:val="28"/>
        </w:rPr>
        <w:t>payment. The Company has</w:t>
      </w:r>
      <w:r w:rsidR="006A59DE" w:rsidRPr="00470893">
        <w:rPr>
          <w:rFonts w:ascii="Angsana New" w:hAnsi="Angsana New"/>
          <w:sz w:val="28"/>
        </w:rPr>
        <w:t xml:space="preserve"> </w:t>
      </w:r>
      <w:r w:rsidR="00242C48" w:rsidRPr="00470893">
        <w:rPr>
          <w:rFonts w:ascii="Angsana New" w:hAnsi="Angsana New"/>
          <w:sz w:val="28"/>
        </w:rPr>
        <w:t>agreed to remove all machineries</w:t>
      </w:r>
      <w:r w:rsidR="001B7622" w:rsidRPr="00470893">
        <w:rPr>
          <w:rFonts w:ascii="Angsana New" w:hAnsi="Angsana New"/>
          <w:sz w:val="28"/>
        </w:rPr>
        <w:t xml:space="preserve">, </w:t>
      </w:r>
      <w:r w:rsidR="0061201A" w:rsidRPr="00470893">
        <w:rPr>
          <w:rFonts w:ascii="Angsana New" w:hAnsi="Angsana New"/>
          <w:sz w:val="28"/>
        </w:rPr>
        <w:t xml:space="preserve">tools </w:t>
      </w:r>
      <w:r w:rsidRPr="00470893">
        <w:rPr>
          <w:rFonts w:ascii="Angsana New" w:hAnsi="Angsana New"/>
          <w:sz w:val="28"/>
        </w:rPr>
        <w:t>and equipment prior to the registration of the ow</w:t>
      </w:r>
      <w:r w:rsidR="0061201A" w:rsidRPr="00470893">
        <w:rPr>
          <w:rFonts w:ascii="Angsana New" w:hAnsi="Angsana New"/>
          <w:sz w:val="28"/>
        </w:rPr>
        <w:t>nership transfer of the land with</w:t>
      </w:r>
      <w:r w:rsidRPr="00470893">
        <w:rPr>
          <w:rFonts w:ascii="Angsana New" w:hAnsi="Angsana New"/>
          <w:sz w:val="28"/>
        </w:rPr>
        <w:t xml:space="preserve"> constru</w:t>
      </w:r>
      <w:r w:rsidR="00242C48" w:rsidRPr="00470893">
        <w:rPr>
          <w:rFonts w:ascii="Angsana New" w:hAnsi="Angsana New"/>
          <w:sz w:val="28"/>
        </w:rPr>
        <w:t>ctions.</w:t>
      </w:r>
      <w:r w:rsidR="006D0719" w:rsidRPr="00470893">
        <w:rPr>
          <w:rFonts w:ascii="Angsana New" w:hAnsi="Angsana New"/>
          <w:sz w:val="28"/>
        </w:rPr>
        <w:t xml:space="preserve"> </w:t>
      </w:r>
    </w:p>
    <w:p w14:paraId="6BECCFC6" w14:textId="40F27583" w:rsidR="003D36D2" w:rsidRDefault="00536996" w:rsidP="003D36D2">
      <w:pPr>
        <w:pStyle w:val="ListParagraph"/>
        <w:spacing w:before="120" w:after="0" w:line="240" w:lineRule="auto"/>
        <w:ind w:left="360"/>
        <w:contextualSpacing w:val="0"/>
        <w:jc w:val="thaiDistribute"/>
        <w:rPr>
          <w:rFonts w:asciiTheme="majorBidi" w:eastAsia="Times New Roman" w:hAnsiTheme="majorBidi" w:cs="Angsana New"/>
          <w:color w:val="FF0000"/>
          <w:sz w:val="28"/>
        </w:rPr>
      </w:pPr>
      <w:r w:rsidRPr="00470893">
        <w:rPr>
          <w:rFonts w:ascii="Angsana New" w:hAnsi="Angsana New"/>
          <w:sz w:val="28"/>
        </w:rPr>
        <w:t>As at</w:t>
      </w:r>
      <w:r w:rsidR="0071717A" w:rsidRPr="00470893">
        <w:rPr>
          <w:rFonts w:ascii="Angsana New" w:hAnsi="Angsana New"/>
          <w:sz w:val="28"/>
        </w:rPr>
        <w:t xml:space="preserve"> February </w:t>
      </w:r>
      <w:r w:rsidR="008C2B9A">
        <w:rPr>
          <w:rFonts w:ascii="Angsana New" w:hAnsi="Angsana New"/>
          <w:sz w:val="28"/>
        </w:rPr>
        <w:t>1</w:t>
      </w:r>
      <w:r w:rsidR="00AA13B8">
        <w:rPr>
          <w:rFonts w:ascii="Angsana New" w:hAnsi="Angsana New"/>
          <w:sz w:val="28"/>
        </w:rPr>
        <w:t>8</w:t>
      </w:r>
      <w:r w:rsidR="0071717A" w:rsidRPr="00470893">
        <w:rPr>
          <w:rFonts w:ascii="Angsana New" w:hAnsi="Angsana New"/>
          <w:sz w:val="28"/>
        </w:rPr>
        <w:t xml:space="preserve">, </w:t>
      </w:r>
      <w:r w:rsidR="008C2B9A">
        <w:rPr>
          <w:rFonts w:ascii="Angsana New" w:hAnsi="Angsana New"/>
          <w:sz w:val="28"/>
        </w:rPr>
        <w:t>2025</w:t>
      </w:r>
      <w:r w:rsidR="0071717A" w:rsidRPr="00470893">
        <w:rPr>
          <w:rFonts w:ascii="Angsana New" w:hAnsi="Angsana New"/>
          <w:sz w:val="28"/>
        </w:rPr>
        <w:t>, the Company has released any existing mortgages</w:t>
      </w:r>
      <w:r w:rsidR="00CB5571" w:rsidRPr="00470893">
        <w:rPr>
          <w:rFonts w:ascii="Angsana New" w:hAnsi="Angsana New" w:hint="cs"/>
          <w:sz w:val="28"/>
          <w:cs/>
        </w:rPr>
        <w:t xml:space="preserve"> </w:t>
      </w:r>
      <w:r w:rsidR="00CB5571" w:rsidRPr="00470893">
        <w:rPr>
          <w:rFonts w:ascii="Angsana New" w:hAnsi="Angsana New"/>
          <w:sz w:val="28"/>
        </w:rPr>
        <w:t>of such land with constructions</w:t>
      </w:r>
      <w:r w:rsidR="0071717A" w:rsidRPr="00470893">
        <w:rPr>
          <w:rFonts w:ascii="Angsana New" w:hAnsi="Angsana New"/>
          <w:sz w:val="28"/>
        </w:rPr>
        <w:t xml:space="preserve"> and transferred </w:t>
      </w:r>
      <w:r w:rsidR="0071717A" w:rsidRPr="00B40887">
        <w:rPr>
          <w:rFonts w:ascii="Angsana New" w:hAnsi="Angsana New"/>
          <w:spacing w:val="-2"/>
          <w:sz w:val="28"/>
        </w:rPr>
        <w:t>the ownership to the buyer.</w:t>
      </w:r>
      <w:r w:rsidR="00D261E1" w:rsidRPr="00B40887">
        <w:rPr>
          <w:spacing w:val="-2"/>
        </w:rPr>
        <w:t xml:space="preserve"> </w:t>
      </w:r>
      <w:r w:rsidR="00D261E1" w:rsidRPr="00B40887">
        <w:rPr>
          <w:rFonts w:asciiTheme="majorBidi" w:eastAsia="Times New Roman" w:hAnsiTheme="majorBidi" w:cs="Angsana New"/>
          <w:spacing w:val="-2"/>
          <w:sz w:val="28"/>
        </w:rPr>
        <w:t>The Company recognized a gain on disposal of non-current assets held for sale, net of</w:t>
      </w:r>
      <w:r w:rsidR="00B40887" w:rsidRPr="00B40887">
        <w:rPr>
          <w:rFonts w:asciiTheme="majorBidi" w:eastAsia="Times New Roman" w:hAnsiTheme="majorBidi" w:cs="Angsana New"/>
          <w:spacing w:val="-2"/>
          <w:sz w:val="28"/>
        </w:rPr>
        <w:t xml:space="preserve"> costs to sell</w:t>
      </w:r>
      <w:r w:rsidR="00D261E1" w:rsidRPr="00D261E1">
        <w:rPr>
          <w:rFonts w:asciiTheme="majorBidi" w:eastAsia="Times New Roman" w:hAnsiTheme="majorBidi" w:cs="Angsana New"/>
          <w:sz w:val="28"/>
        </w:rPr>
        <w:t xml:space="preserve">, amounting to Baht </w:t>
      </w:r>
      <w:r w:rsidR="008C2B9A">
        <w:rPr>
          <w:rFonts w:asciiTheme="majorBidi" w:eastAsia="Times New Roman" w:hAnsiTheme="majorBidi" w:cs="Angsana New"/>
          <w:sz w:val="28"/>
          <w:cs/>
        </w:rPr>
        <w:t>52</w:t>
      </w:r>
      <w:r w:rsidR="00D261E1" w:rsidRPr="00D261E1">
        <w:rPr>
          <w:rFonts w:asciiTheme="majorBidi" w:eastAsia="Times New Roman" w:hAnsiTheme="majorBidi" w:cs="Angsana New"/>
          <w:sz w:val="28"/>
          <w:cs/>
        </w:rPr>
        <w:t>.6</w:t>
      </w:r>
      <w:r w:rsidR="008C2B9A">
        <w:rPr>
          <w:rFonts w:asciiTheme="majorBidi" w:eastAsia="Times New Roman" w:hAnsiTheme="majorBidi" w:cs="Angsana New"/>
          <w:sz w:val="28"/>
          <w:cs/>
        </w:rPr>
        <w:t>0</w:t>
      </w:r>
      <w:r w:rsidR="00D261E1" w:rsidRPr="00D261E1">
        <w:rPr>
          <w:rFonts w:asciiTheme="majorBidi" w:eastAsia="Times New Roman" w:hAnsiTheme="majorBidi" w:cs="Angsana New"/>
          <w:sz w:val="28"/>
          <w:cs/>
        </w:rPr>
        <w:t xml:space="preserve"> </w:t>
      </w:r>
      <w:r w:rsidR="00D261E1" w:rsidRPr="00D261E1">
        <w:rPr>
          <w:rFonts w:asciiTheme="majorBidi" w:eastAsia="Times New Roman" w:hAnsiTheme="majorBidi" w:cs="Angsana New"/>
          <w:sz w:val="28"/>
        </w:rPr>
        <w:t>million in the statement of comprehensiv</w:t>
      </w:r>
      <w:r w:rsidR="00F1308C">
        <w:rPr>
          <w:rFonts w:asciiTheme="majorBidi" w:eastAsia="Times New Roman" w:hAnsiTheme="majorBidi" w:cs="Angsana New"/>
          <w:sz w:val="28"/>
        </w:rPr>
        <w:t xml:space="preserve">e income as mentioned in Notes </w:t>
      </w:r>
      <w:r w:rsidR="008C2B9A">
        <w:rPr>
          <w:rFonts w:asciiTheme="majorBidi" w:eastAsia="Times New Roman" w:hAnsiTheme="majorBidi" w:cs="Angsana New"/>
          <w:sz w:val="28"/>
          <w:cs/>
        </w:rPr>
        <w:t>25</w:t>
      </w:r>
      <w:r w:rsidR="00D261E1" w:rsidRPr="00D261E1">
        <w:rPr>
          <w:rFonts w:asciiTheme="majorBidi" w:eastAsia="Times New Roman" w:hAnsiTheme="majorBidi" w:cs="Angsana New"/>
          <w:sz w:val="28"/>
          <w:cs/>
        </w:rPr>
        <w:t>.</w:t>
      </w:r>
    </w:p>
    <w:p w14:paraId="05A0FEA2" w14:textId="6001522B" w:rsidR="006D0C19" w:rsidRPr="003D36D2" w:rsidRDefault="00627CD7" w:rsidP="002C3DF4">
      <w:pPr>
        <w:pStyle w:val="ListParagraph"/>
        <w:numPr>
          <w:ilvl w:val="0"/>
          <w:numId w:val="5"/>
        </w:numPr>
        <w:spacing w:before="240" w:after="0" w:line="240" w:lineRule="auto"/>
        <w:ind w:left="360"/>
        <w:contextualSpacing w:val="0"/>
        <w:jc w:val="thaiDistribute"/>
        <w:rPr>
          <w:rFonts w:asciiTheme="majorBidi" w:eastAsia="Times New Roman" w:hAnsiTheme="majorBidi" w:cs="Angsana New"/>
          <w:sz w:val="28"/>
        </w:rPr>
      </w:pPr>
      <w:r w:rsidRPr="003D36D2">
        <w:rPr>
          <w:rFonts w:ascii="Angsana New" w:eastAsia="Times New Roman" w:hAnsi="Angsana New" w:cs="Angsana New"/>
          <w:b/>
          <w:bCs/>
          <w:sz w:val="28"/>
        </w:rPr>
        <w:t>Non</w:t>
      </w:r>
      <w:r w:rsidR="003547FA" w:rsidRPr="003D36D2">
        <w:rPr>
          <w:rFonts w:ascii="Angsana New" w:eastAsia="Times New Roman" w:hAnsi="Angsana New" w:cs="Angsana New"/>
          <w:b/>
          <w:bCs/>
          <w:sz w:val="28"/>
        </w:rPr>
        <w:t>-</w:t>
      </w:r>
      <w:r w:rsidR="003461B3" w:rsidRPr="003D36D2">
        <w:rPr>
          <w:rFonts w:ascii="Angsana New" w:eastAsia="Times New Roman" w:hAnsi="Angsana New" w:cs="Angsana New"/>
          <w:b/>
          <w:bCs/>
          <w:sz w:val="28"/>
        </w:rPr>
        <w:t>current financial</w:t>
      </w:r>
      <w:r w:rsidRPr="003D36D2">
        <w:rPr>
          <w:rFonts w:ascii="Angsana New" w:eastAsia="Times New Roman" w:hAnsi="Angsana New" w:cs="Angsana New"/>
          <w:b/>
          <w:bCs/>
          <w:sz w:val="28"/>
        </w:rPr>
        <w:t xml:space="preserve"> assets - net </w:t>
      </w:r>
    </w:p>
    <w:p w14:paraId="154F5C26" w14:textId="6B44497A" w:rsidR="00425A8B" w:rsidRDefault="00FA19CF" w:rsidP="00E122F5">
      <w:pPr>
        <w:spacing w:before="120" w:after="0" w:line="240" w:lineRule="auto"/>
        <w:ind w:left="360"/>
        <w:jc w:val="thaiDistribute"/>
        <w:rPr>
          <w:rFonts w:ascii="Angsana New" w:eastAsia="Times New Roman" w:hAnsi="Angsana New" w:cs="Angsana New"/>
          <w:sz w:val="28"/>
        </w:rPr>
      </w:pPr>
      <w:r>
        <w:rPr>
          <w:rFonts w:ascii="Angsana New" w:eastAsia="Times New Roman" w:hAnsi="Angsana New" w:cs="Angsana New"/>
          <w:sz w:val="28"/>
        </w:rPr>
        <w:t>Non</w:t>
      </w:r>
      <w:r w:rsidR="003547FA">
        <w:rPr>
          <w:rFonts w:ascii="Angsana New" w:eastAsia="Times New Roman" w:hAnsi="Angsana New" w:cs="Angsana New"/>
          <w:sz w:val="28"/>
        </w:rPr>
        <w:t>-</w:t>
      </w:r>
      <w:r w:rsidR="003461B3">
        <w:rPr>
          <w:rFonts w:ascii="Angsana New" w:eastAsia="Times New Roman" w:hAnsi="Angsana New" w:cs="Angsana New"/>
          <w:sz w:val="28"/>
        </w:rPr>
        <w:t>current financial</w:t>
      </w:r>
      <w:r>
        <w:rPr>
          <w:rFonts w:ascii="Angsana New" w:eastAsia="Times New Roman" w:hAnsi="Angsana New" w:cs="Angsana New"/>
          <w:sz w:val="28"/>
        </w:rPr>
        <w:t xml:space="preserve"> assets </w:t>
      </w:r>
      <w:r w:rsidR="003547FA">
        <w:rPr>
          <w:rFonts w:ascii="Angsana New" w:eastAsia="Times New Roman" w:hAnsi="Angsana New" w:cs="Angsana New"/>
          <w:sz w:val="28"/>
        </w:rPr>
        <w:t>-</w:t>
      </w:r>
      <w:r>
        <w:rPr>
          <w:rFonts w:ascii="Angsana New" w:eastAsia="Times New Roman" w:hAnsi="Angsana New" w:cs="Angsana New"/>
          <w:sz w:val="28"/>
        </w:rPr>
        <w:t xml:space="preserve"> net </w:t>
      </w:r>
      <w:r w:rsidR="00A86572">
        <w:rPr>
          <w:rFonts w:ascii="Angsana New" w:eastAsia="Times New Roman" w:hAnsi="Angsana New" w:cs="Angsana New"/>
          <w:sz w:val="28"/>
        </w:rPr>
        <w:t>as at</w:t>
      </w:r>
      <w:r w:rsidR="00D13DD2">
        <w:rPr>
          <w:rFonts w:ascii="Angsana New" w:eastAsia="Times New Roman" w:hAnsi="Angsana New" w:cs="Angsana New"/>
          <w:sz w:val="28"/>
        </w:rPr>
        <w:t xml:space="preserve"> </w:t>
      </w:r>
      <w:r w:rsidR="003A1084">
        <w:rPr>
          <w:rFonts w:ascii="Angsana New" w:eastAsia="Times New Roman" w:hAnsi="Angsana New" w:cs="Angsana New"/>
          <w:sz w:val="28"/>
        </w:rPr>
        <w:t>March</w:t>
      </w:r>
      <w:r w:rsidR="003A1084">
        <w:rPr>
          <w:rFonts w:ascii="Angsana New" w:eastAsia="Times New Roman" w:hAnsi="Angsana New" w:cs="Angsana New"/>
          <w:sz w:val="28"/>
          <w:lang w:val="en-GB"/>
        </w:rPr>
        <w:t xml:space="preserve"> </w:t>
      </w:r>
      <w:r w:rsidR="00AA13B8">
        <w:rPr>
          <w:rFonts w:ascii="Angsana New" w:eastAsia="Times New Roman" w:hAnsi="Angsana New" w:cs="Angsana New"/>
          <w:sz w:val="28"/>
          <w:lang w:val="en-GB"/>
        </w:rPr>
        <w:t>3</w:t>
      </w:r>
      <w:r w:rsidR="008C2B9A">
        <w:rPr>
          <w:rFonts w:ascii="Angsana New" w:eastAsia="Times New Roman" w:hAnsi="Angsana New" w:cs="Angsana New"/>
          <w:sz w:val="28"/>
          <w:lang w:val="en-GB"/>
        </w:rPr>
        <w:t>1</w:t>
      </w:r>
      <w:r w:rsidR="003A1084">
        <w:rPr>
          <w:rFonts w:ascii="Angsana New" w:eastAsia="Times New Roman" w:hAnsi="Angsana New" w:cs="Angsana New"/>
          <w:sz w:val="28"/>
          <w:lang w:val="en-GB"/>
        </w:rPr>
        <w:t xml:space="preserve">, </w:t>
      </w:r>
      <w:r w:rsidR="008C2B9A">
        <w:rPr>
          <w:rFonts w:ascii="Angsana New" w:eastAsia="Times New Roman" w:hAnsi="Angsana New" w:cs="Angsana New"/>
          <w:sz w:val="28"/>
          <w:lang w:val="en-GB"/>
        </w:rPr>
        <w:t>2025</w:t>
      </w:r>
      <w:r w:rsidR="003A1084">
        <w:rPr>
          <w:rFonts w:ascii="Angsana New" w:eastAsia="Times New Roman" w:hAnsi="Angsana New" w:cs="Angsana New"/>
          <w:sz w:val="28"/>
          <w:lang w:val="en-GB"/>
        </w:rPr>
        <w:t xml:space="preserve"> and </w:t>
      </w:r>
      <w:r w:rsidR="003A1084" w:rsidRPr="00AA2914">
        <w:rPr>
          <w:rFonts w:ascii="Angsana New" w:hAnsi="Angsana New"/>
          <w:sz w:val="28"/>
        </w:rPr>
        <w:t xml:space="preserve">December </w:t>
      </w:r>
      <w:r w:rsidR="00AA13B8">
        <w:rPr>
          <w:rFonts w:ascii="Angsana New" w:hAnsi="Angsana New"/>
          <w:sz w:val="28"/>
        </w:rPr>
        <w:t>3</w:t>
      </w:r>
      <w:r w:rsidR="008C2B9A">
        <w:rPr>
          <w:rFonts w:ascii="Angsana New" w:hAnsi="Angsana New"/>
          <w:sz w:val="28"/>
        </w:rPr>
        <w:t>1</w:t>
      </w:r>
      <w:r w:rsidR="003A1084">
        <w:rPr>
          <w:rFonts w:ascii="Angsana New" w:hAnsi="Angsana New"/>
          <w:sz w:val="28"/>
        </w:rPr>
        <w:t xml:space="preserve">, </w:t>
      </w:r>
      <w:r w:rsidR="008C2B9A">
        <w:rPr>
          <w:rFonts w:ascii="Angsana New" w:hAnsi="Angsana New"/>
          <w:sz w:val="28"/>
        </w:rPr>
        <w:t>2024</w:t>
      </w:r>
      <w:r w:rsidR="003A1084">
        <w:rPr>
          <w:rFonts w:ascii="Angsana New" w:hAnsi="Angsana New"/>
          <w:sz w:val="28"/>
        </w:rPr>
        <w:t xml:space="preserve"> </w:t>
      </w:r>
      <w:r w:rsidR="00927BB9">
        <w:rPr>
          <w:rFonts w:ascii="Angsana New" w:eastAsia="Times New Roman" w:hAnsi="Angsana New" w:cs="Angsana New"/>
          <w:sz w:val="28"/>
        </w:rPr>
        <w:t>are as follows:</w:t>
      </w:r>
    </w:p>
    <w:bookmarkStart w:id="241" w:name="_MON_1664622921"/>
    <w:bookmarkEnd w:id="241"/>
    <w:p w14:paraId="0C554593" w14:textId="493C8037" w:rsidR="006D0C19" w:rsidRDefault="00B40887" w:rsidP="001763A0">
      <w:pPr>
        <w:spacing w:after="0" w:line="240" w:lineRule="auto"/>
        <w:ind w:left="360"/>
        <w:jc w:val="thaiDistribute"/>
        <w:rPr>
          <w:rFonts w:ascii="Angsana New" w:eastAsia="Times New Roman" w:hAnsi="Angsana New" w:cs="Angsana New"/>
          <w:sz w:val="28"/>
        </w:rPr>
      </w:pPr>
      <w:r w:rsidRPr="00636C67">
        <w:object w:dxaOrig="12459" w:dyaOrig="5111" w14:anchorId="0786576E">
          <v:shape id="_x0000_i1038" type="#_x0000_t75" style="width:457.15pt;height:201.05pt" o:ole="">
            <v:imagedata r:id="rId36" o:title=""/>
          </v:shape>
          <o:OLEObject Type="Embed" ProgID="Excel.Sheet.8" ShapeID="_x0000_i1038" DrawAspect="Content" ObjectID="_1808204264" r:id="rId37"/>
        </w:object>
      </w:r>
      <w:r w:rsidR="00FF04D1" w:rsidRPr="00FF04D1">
        <w:rPr>
          <w:rFonts w:ascii="Angsana New" w:eastAsia="Times New Roman" w:hAnsi="Angsana New" w:cs="Angsana New"/>
          <w:sz w:val="28"/>
        </w:rPr>
        <w:t>Investments in common stock -</w:t>
      </w:r>
      <w:r w:rsidR="00FF04D1" w:rsidRPr="00FF04D1">
        <w:t xml:space="preserve"> </w:t>
      </w:r>
      <w:r w:rsidR="00FF04D1" w:rsidRPr="00FF04D1">
        <w:rPr>
          <w:rFonts w:ascii="Angsana New" w:eastAsia="Times New Roman" w:hAnsi="Angsana New" w:cs="Angsana New"/>
          <w:sz w:val="28"/>
        </w:rPr>
        <w:t xml:space="preserve">non listed companies </w:t>
      </w:r>
      <w:r w:rsidR="000B575F">
        <w:rPr>
          <w:rFonts w:ascii="Angsana New" w:eastAsia="Times New Roman" w:hAnsi="Angsana New" w:cs="Angsana New"/>
          <w:sz w:val="28"/>
          <w:cs/>
        </w:rPr>
        <w:t>-</w:t>
      </w:r>
      <w:r w:rsidR="00BB7935">
        <w:rPr>
          <w:rFonts w:ascii="Angsana New" w:eastAsia="Times New Roman" w:hAnsi="Angsana New" w:cs="Angsana New"/>
          <w:sz w:val="28"/>
        </w:rPr>
        <w:t xml:space="preserve"> net as at </w:t>
      </w:r>
      <w:r w:rsidR="003A1084">
        <w:rPr>
          <w:rFonts w:ascii="Angsana New" w:eastAsia="Times New Roman" w:hAnsi="Angsana New" w:cs="Angsana New"/>
          <w:sz w:val="28"/>
        </w:rPr>
        <w:t>March</w:t>
      </w:r>
      <w:r w:rsidR="003A1084">
        <w:rPr>
          <w:rFonts w:ascii="Angsana New" w:eastAsia="Times New Roman" w:hAnsi="Angsana New" w:cs="Angsana New"/>
          <w:sz w:val="28"/>
          <w:lang w:val="en-GB"/>
        </w:rPr>
        <w:t xml:space="preserve"> </w:t>
      </w:r>
      <w:r w:rsidR="00AA13B8">
        <w:rPr>
          <w:rFonts w:ascii="Angsana New" w:eastAsia="Times New Roman" w:hAnsi="Angsana New" w:cs="Angsana New"/>
          <w:sz w:val="28"/>
          <w:lang w:val="en-GB"/>
        </w:rPr>
        <w:t>3</w:t>
      </w:r>
      <w:r w:rsidR="008C2B9A">
        <w:rPr>
          <w:rFonts w:ascii="Angsana New" w:eastAsia="Times New Roman" w:hAnsi="Angsana New" w:cs="Angsana New"/>
          <w:sz w:val="28"/>
          <w:lang w:val="en-GB"/>
        </w:rPr>
        <w:t>1</w:t>
      </w:r>
      <w:r w:rsidR="003A1084">
        <w:rPr>
          <w:rFonts w:ascii="Angsana New" w:eastAsia="Times New Roman" w:hAnsi="Angsana New" w:cs="Angsana New"/>
          <w:sz w:val="28"/>
          <w:lang w:val="en-GB"/>
        </w:rPr>
        <w:t xml:space="preserve">, </w:t>
      </w:r>
      <w:r w:rsidR="008C2B9A">
        <w:rPr>
          <w:rFonts w:ascii="Angsana New" w:eastAsia="Times New Roman" w:hAnsi="Angsana New" w:cs="Angsana New"/>
          <w:sz w:val="28"/>
          <w:lang w:val="en-GB"/>
        </w:rPr>
        <w:t>2025</w:t>
      </w:r>
      <w:r w:rsidR="003A1084">
        <w:rPr>
          <w:rFonts w:ascii="Angsana New" w:eastAsia="Times New Roman" w:hAnsi="Angsana New" w:cs="Angsana New"/>
          <w:sz w:val="28"/>
          <w:lang w:val="en-GB"/>
        </w:rPr>
        <w:t xml:space="preserve"> and </w:t>
      </w:r>
      <w:r w:rsidR="003A1084" w:rsidRPr="00AA2914">
        <w:rPr>
          <w:rFonts w:ascii="Angsana New" w:hAnsi="Angsana New"/>
          <w:sz w:val="28"/>
        </w:rPr>
        <w:t xml:space="preserve">December </w:t>
      </w:r>
      <w:r w:rsidR="00AA13B8">
        <w:rPr>
          <w:rFonts w:ascii="Angsana New" w:hAnsi="Angsana New"/>
          <w:sz w:val="28"/>
        </w:rPr>
        <w:t>3</w:t>
      </w:r>
      <w:r w:rsidR="008C2B9A">
        <w:rPr>
          <w:rFonts w:ascii="Angsana New" w:hAnsi="Angsana New"/>
          <w:sz w:val="28"/>
        </w:rPr>
        <w:t>1</w:t>
      </w:r>
      <w:r w:rsidR="003A1084">
        <w:rPr>
          <w:rFonts w:ascii="Angsana New" w:hAnsi="Angsana New"/>
          <w:sz w:val="28"/>
        </w:rPr>
        <w:t xml:space="preserve">, </w:t>
      </w:r>
      <w:r w:rsidR="008C2B9A">
        <w:rPr>
          <w:rFonts w:ascii="Angsana New" w:hAnsi="Angsana New"/>
          <w:sz w:val="28"/>
        </w:rPr>
        <w:t>2024</w:t>
      </w:r>
      <w:r w:rsidR="003D7684" w:rsidRPr="00AA2914">
        <w:rPr>
          <w:rFonts w:ascii="Angsana New" w:hAnsi="Angsana New" w:cs="Angsana New"/>
          <w:sz w:val="28"/>
          <w:cs/>
        </w:rPr>
        <w:t xml:space="preserve"> </w:t>
      </w:r>
      <w:r w:rsidR="0013347D">
        <w:rPr>
          <w:rFonts w:ascii="Angsana New" w:eastAsia="Times New Roman" w:hAnsi="Angsana New" w:cs="Angsana New"/>
          <w:sz w:val="28"/>
        </w:rPr>
        <w:t>are as follows</w:t>
      </w:r>
      <w:r w:rsidR="0013347D">
        <w:rPr>
          <w:rFonts w:ascii="Angsana New" w:eastAsia="Times New Roman" w:hAnsi="Angsana New" w:cs="Angsana New"/>
          <w:sz w:val="28"/>
          <w:cs/>
        </w:rPr>
        <w:t>:</w:t>
      </w:r>
    </w:p>
    <w:bookmarkStart w:id="242" w:name="_MON_1627206931"/>
    <w:bookmarkEnd w:id="242"/>
    <w:p w14:paraId="00F2FF2E" w14:textId="524EAFA3" w:rsidR="007E45C6" w:rsidRDefault="00B40887" w:rsidP="00455BD1">
      <w:pPr>
        <w:tabs>
          <w:tab w:val="left" w:pos="2520"/>
          <w:tab w:val="left" w:pos="7290"/>
        </w:tabs>
        <w:spacing w:before="120" w:after="120" w:line="240" w:lineRule="auto"/>
        <w:ind w:left="360"/>
        <w:jc w:val="thaiDistribute"/>
        <w:rPr>
          <w:rFonts w:ascii="Angsana New" w:eastAsia="Times New Roman" w:hAnsi="Angsana New" w:cs="Angsana New"/>
          <w:color w:val="000000" w:themeColor="text1"/>
          <w:sz w:val="28"/>
        </w:rPr>
      </w:pPr>
      <w:r w:rsidRPr="00D2758C">
        <w:rPr>
          <w:rFonts w:ascii="Angsana New" w:eastAsia="Times New Roman" w:hAnsi="Angsana New" w:cs="Angsana New"/>
          <w:sz w:val="28"/>
          <w:cs/>
        </w:rPr>
        <w:object w:dxaOrig="15729" w:dyaOrig="3447" w14:anchorId="4677A9EE">
          <v:shape id="_x0000_i1039" type="#_x0000_t75" style="width:454.4pt;height:108pt" o:ole="">
            <v:imagedata r:id="rId38" o:title=""/>
          </v:shape>
          <o:OLEObject Type="Embed" ProgID="Excel.Sheet.12" ShapeID="_x0000_i1039" DrawAspect="Content" ObjectID="_1808204265" r:id="rId39"/>
        </w:object>
      </w:r>
      <w:r w:rsidR="00AA3AD9" w:rsidRPr="003A1084">
        <w:rPr>
          <w:rFonts w:ascii="Angsana New" w:eastAsia="Times New Roman" w:hAnsi="Angsana New" w:cs="Angsana New"/>
          <w:sz w:val="28"/>
        </w:rPr>
        <w:t xml:space="preserve">As at </w:t>
      </w:r>
      <w:r w:rsidR="003A1084" w:rsidRPr="003A1084">
        <w:rPr>
          <w:rFonts w:ascii="Angsana New" w:eastAsia="Times New Roman" w:hAnsi="Angsana New" w:cs="Angsana New"/>
          <w:sz w:val="28"/>
        </w:rPr>
        <w:t>March</w:t>
      </w:r>
      <w:r w:rsidR="003A1084" w:rsidRPr="003A1084">
        <w:rPr>
          <w:rFonts w:ascii="Angsana New" w:eastAsia="Times New Roman" w:hAnsi="Angsana New" w:cs="Angsana New"/>
          <w:sz w:val="28"/>
          <w:lang w:val="en-GB"/>
        </w:rPr>
        <w:t xml:space="preserve"> </w:t>
      </w:r>
      <w:r w:rsidR="00AA13B8">
        <w:rPr>
          <w:rFonts w:ascii="Angsana New" w:eastAsia="Times New Roman" w:hAnsi="Angsana New" w:cs="Angsana New"/>
          <w:sz w:val="28"/>
          <w:lang w:val="en-GB"/>
        </w:rPr>
        <w:t>3</w:t>
      </w:r>
      <w:r w:rsidR="008C2B9A">
        <w:rPr>
          <w:rFonts w:ascii="Angsana New" w:eastAsia="Times New Roman" w:hAnsi="Angsana New" w:cs="Angsana New"/>
          <w:sz w:val="28"/>
          <w:lang w:val="en-GB"/>
        </w:rPr>
        <w:t>1</w:t>
      </w:r>
      <w:r w:rsidR="003A1084" w:rsidRPr="003A1084">
        <w:rPr>
          <w:rFonts w:ascii="Angsana New" w:eastAsia="Times New Roman" w:hAnsi="Angsana New" w:cs="Angsana New"/>
          <w:sz w:val="28"/>
          <w:lang w:val="en-GB"/>
        </w:rPr>
        <w:t xml:space="preserve">, </w:t>
      </w:r>
      <w:r w:rsidR="008C2B9A">
        <w:rPr>
          <w:rFonts w:ascii="Angsana New" w:eastAsia="Times New Roman" w:hAnsi="Angsana New" w:cs="Angsana New"/>
          <w:sz w:val="28"/>
          <w:lang w:val="en-GB"/>
        </w:rPr>
        <w:t>2025</w:t>
      </w:r>
      <w:r w:rsidR="003A1084" w:rsidRPr="003A1084">
        <w:rPr>
          <w:rFonts w:ascii="Angsana New" w:eastAsia="Times New Roman" w:hAnsi="Angsana New" w:cs="Angsana New"/>
          <w:sz w:val="28"/>
          <w:lang w:val="en-GB"/>
        </w:rPr>
        <w:t xml:space="preserve"> and </w:t>
      </w:r>
      <w:r w:rsidR="003A1084" w:rsidRPr="003A1084">
        <w:rPr>
          <w:rFonts w:ascii="Angsana New" w:hAnsi="Angsana New"/>
          <w:sz w:val="28"/>
        </w:rPr>
        <w:t xml:space="preserve">December </w:t>
      </w:r>
      <w:r w:rsidR="00AA13B8">
        <w:rPr>
          <w:rFonts w:ascii="Angsana New" w:hAnsi="Angsana New"/>
          <w:sz w:val="28"/>
        </w:rPr>
        <w:t>3</w:t>
      </w:r>
      <w:r w:rsidR="008C2B9A">
        <w:rPr>
          <w:rFonts w:ascii="Angsana New" w:hAnsi="Angsana New"/>
          <w:sz w:val="28"/>
        </w:rPr>
        <w:t>1</w:t>
      </w:r>
      <w:r w:rsidR="003A1084" w:rsidRPr="003A1084">
        <w:rPr>
          <w:rFonts w:ascii="Angsana New" w:hAnsi="Angsana New"/>
          <w:sz w:val="28"/>
        </w:rPr>
        <w:t xml:space="preserve">, </w:t>
      </w:r>
      <w:r w:rsidR="008C2B9A">
        <w:rPr>
          <w:rFonts w:ascii="Angsana New" w:hAnsi="Angsana New"/>
          <w:sz w:val="28"/>
        </w:rPr>
        <w:t>2024</w:t>
      </w:r>
      <w:r w:rsidR="00410A75" w:rsidRPr="003A1084">
        <w:rPr>
          <w:rFonts w:ascii="Angsana New" w:hAnsi="Angsana New"/>
          <w:sz w:val="28"/>
        </w:rPr>
        <w:t>,</w:t>
      </w:r>
      <w:r w:rsidR="003D7684" w:rsidRPr="003A1084">
        <w:rPr>
          <w:rFonts w:ascii="Angsana New" w:hAnsi="Angsana New" w:cs="Angsana New"/>
          <w:sz w:val="28"/>
          <w:cs/>
        </w:rPr>
        <w:t xml:space="preserve"> </w:t>
      </w:r>
      <w:r w:rsidR="00AA3AD9" w:rsidRPr="003A1084">
        <w:rPr>
          <w:rFonts w:ascii="Angsana New" w:eastAsia="Times New Roman" w:hAnsi="Angsana New" w:cs="Angsana New"/>
          <w:sz w:val="28"/>
        </w:rPr>
        <w:t>deposits at financial institutions with collateral ob</w:t>
      </w:r>
      <w:r w:rsidR="003A1084" w:rsidRPr="003A1084">
        <w:rPr>
          <w:rFonts w:ascii="Angsana New" w:eastAsia="Times New Roman" w:hAnsi="Angsana New" w:cs="Angsana New"/>
          <w:sz w:val="28"/>
        </w:rPr>
        <w:t xml:space="preserve">ligations are used to guarantee </w:t>
      </w:r>
      <w:r w:rsidR="00AA3AD9" w:rsidRPr="003A1084">
        <w:rPr>
          <w:rFonts w:ascii="Angsana New" w:eastAsia="Times New Roman" w:hAnsi="Angsana New" w:cs="Angsana New"/>
          <w:sz w:val="28"/>
        </w:rPr>
        <w:t>credit and obligations with commercial banks as mentioned in</w:t>
      </w:r>
      <w:r w:rsidR="00AA3AD9" w:rsidRPr="003A1084">
        <w:rPr>
          <w:rFonts w:ascii="Angsana New" w:eastAsia="Times New Roman" w:hAnsi="Angsana New" w:cs="Angsana New"/>
          <w:color w:val="000000" w:themeColor="text1"/>
          <w:sz w:val="28"/>
        </w:rPr>
        <w:t xml:space="preserve"> </w:t>
      </w:r>
      <w:r w:rsidR="00AA3AD9" w:rsidRPr="007E45C6">
        <w:rPr>
          <w:rFonts w:ascii="Angsana New" w:eastAsia="Times New Roman" w:hAnsi="Angsana New" w:cs="Angsana New"/>
          <w:color w:val="000000" w:themeColor="text1"/>
          <w:sz w:val="28"/>
        </w:rPr>
        <w:t xml:space="preserve">Notes </w:t>
      </w:r>
      <w:r w:rsidR="008C2B9A">
        <w:rPr>
          <w:rFonts w:ascii="Angsana New" w:eastAsia="Times New Roman" w:hAnsi="Angsana New" w:cs="Angsana New"/>
          <w:color w:val="000000" w:themeColor="text1"/>
          <w:sz w:val="28"/>
        </w:rPr>
        <w:t>1</w:t>
      </w:r>
      <w:r w:rsidR="00AA13B8">
        <w:rPr>
          <w:rFonts w:ascii="Angsana New" w:eastAsia="Times New Roman" w:hAnsi="Angsana New" w:cs="Angsana New"/>
          <w:color w:val="000000" w:themeColor="text1"/>
          <w:sz w:val="28"/>
        </w:rPr>
        <w:t>6</w:t>
      </w:r>
      <w:r w:rsidR="007E45C6" w:rsidRPr="007E45C6">
        <w:rPr>
          <w:rFonts w:ascii="Angsana New" w:eastAsia="Times New Roman" w:hAnsi="Angsana New" w:cs="Angsana New"/>
          <w:color w:val="000000" w:themeColor="text1"/>
          <w:sz w:val="28"/>
        </w:rPr>
        <w:t xml:space="preserve"> and </w:t>
      </w:r>
      <w:r w:rsidR="008C2B9A">
        <w:rPr>
          <w:rFonts w:ascii="Angsana New" w:eastAsia="Times New Roman" w:hAnsi="Angsana New" w:cs="Angsana New"/>
          <w:color w:val="000000" w:themeColor="text1"/>
          <w:sz w:val="28"/>
        </w:rPr>
        <w:t>27</w:t>
      </w:r>
      <w:r w:rsidR="007E45C6" w:rsidRPr="007E45C6">
        <w:rPr>
          <w:rFonts w:ascii="Angsana New" w:eastAsia="Times New Roman" w:hAnsi="Angsana New" w:cs="Angsana New"/>
          <w:color w:val="000000" w:themeColor="text1"/>
          <w:sz w:val="28"/>
        </w:rPr>
        <w:t>.</w:t>
      </w:r>
      <w:r w:rsidR="008C2B9A">
        <w:rPr>
          <w:rFonts w:ascii="Angsana New" w:eastAsia="Times New Roman" w:hAnsi="Angsana New" w:cs="Angsana New"/>
          <w:color w:val="000000" w:themeColor="text1"/>
          <w:sz w:val="28"/>
        </w:rPr>
        <w:t>1</w:t>
      </w:r>
      <w:r w:rsidR="002C3DF4">
        <w:rPr>
          <w:rFonts w:ascii="Angsana New" w:eastAsia="Times New Roman" w:hAnsi="Angsana New" w:cs="Angsana New"/>
          <w:color w:val="000000" w:themeColor="text1"/>
          <w:sz w:val="28"/>
        </w:rPr>
        <w:t>.</w:t>
      </w:r>
      <w:r w:rsidR="001921EF" w:rsidRPr="000A5F13">
        <w:rPr>
          <w:rFonts w:ascii="Angsana New" w:eastAsia="Times New Roman" w:hAnsi="Angsana New" w:cs="Angsana New"/>
          <w:color w:val="000000" w:themeColor="text1"/>
          <w:sz w:val="28"/>
        </w:rPr>
        <w:t xml:space="preserve"> </w:t>
      </w:r>
    </w:p>
    <w:p w14:paraId="173AC897" w14:textId="3B369D68" w:rsidR="00DE7B1D" w:rsidRPr="007E45C6" w:rsidRDefault="007E45C6" w:rsidP="007E45C6">
      <w:pPr>
        <w:spacing w:after="0" w:line="240" w:lineRule="auto"/>
        <w:rPr>
          <w:rFonts w:ascii="Angsana New" w:eastAsia="Times New Roman" w:hAnsi="Angsana New" w:cs="Angsana New"/>
          <w:color w:val="000000" w:themeColor="text1"/>
          <w:sz w:val="28"/>
        </w:rPr>
      </w:pPr>
      <w:r>
        <w:rPr>
          <w:rFonts w:ascii="Angsana New" w:eastAsia="Times New Roman" w:hAnsi="Angsana New" w:cs="Angsana New"/>
          <w:color w:val="000000" w:themeColor="text1"/>
          <w:sz w:val="28"/>
        </w:rPr>
        <w:br w:type="page"/>
      </w:r>
    </w:p>
    <w:p w14:paraId="096D68AE" w14:textId="77777777" w:rsidR="006727F9" w:rsidRDefault="006727F9" w:rsidP="00184674">
      <w:pPr>
        <w:numPr>
          <w:ilvl w:val="0"/>
          <w:numId w:val="5"/>
        </w:numPr>
        <w:tabs>
          <w:tab w:val="left" w:pos="360"/>
          <w:tab w:val="left" w:pos="2430"/>
          <w:tab w:val="left" w:pos="2520"/>
          <w:tab w:val="left" w:pos="2610"/>
          <w:tab w:val="left" w:pos="4950"/>
          <w:tab w:val="left" w:pos="7200"/>
        </w:tabs>
        <w:spacing w:before="240" w:after="0" w:line="240" w:lineRule="auto"/>
        <w:ind w:right="11" w:hanging="81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Investments in subsidiary companies</w:t>
      </w:r>
      <w:r>
        <w:rPr>
          <w:rFonts w:ascii="Angsana New" w:eastAsia="Times New Roman" w:hAnsi="Angsana New" w:cs="Angsana New"/>
          <w:b/>
          <w:bCs/>
          <w:sz w:val="28"/>
          <w:cs/>
        </w:rPr>
        <w:t xml:space="preserve"> - </w:t>
      </w:r>
      <w:r>
        <w:rPr>
          <w:rFonts w:ascii="Angsana New" w:eastAsia="Times New Roman" w:hAnsi="Angsana New" w:cs="Angsana New"/>
          <w:b/>
          <w:bCs/>
          <w:sz w:val="28"/>
        </w:rPr>
        <w:t>net</w:t>
      </w:r>
    </w:p>
    <w:p w14:paraId="45559F52" w14:textId="1B77F3C5" w:rsidR="006727F9" w:rsidRPr="0036346A" w:rsidRDefault="006727F9" w:rsidP="00DD3753">
      <w:pPr>
        <w:tabs>
          <w:tab w:val="left" w:pos="2160"/>
          <w:tab w:val="left" w:pos="3240"/>
          <w:tab w:val="left" w:pos="3870"/>
          <w:tab w:val="left" w:pos="4500"/>
          <w:tab w:val="left" w:pos="4590"/>
        </w:tabs>
        <w:spacing w:before="120" w:after="0" w:line="160" w:lineRule="atLeast"/>
        <w:ind w:left="360"/>
        <w:jc w:val="thaiDistribute"/>
        <w:rPr>
          <w:rFonts w:ascii="Angsana New" w:eastAsia="Times New Roman" w:hAnsi="Angsana New" w:cs="Angsana New"/>
          <w:sz w:val="28"/>
        </w:rPr>
      </w:pPr>
      <w:r w:rsidRPr="00AA2914">
        <w:rPr>
          <w:rFonts w:ascii="Angsana New" w:eastAsia="Times New Roman" w:hAnsi="Angsana New" w:cs="Angsana New"/>
          <w:sz w:val="28"/>
          <w:lang w:val="en-GB"/>
        </w:rPr>
        <w:t>Investments in subsidiary companies</w:t>
      </w:r>
      <w:r w:rsidRPr="00AA2914">
        <w:rPr>
          <w:rFonts w:ascii="Angsana New" w:eastAsia="Times New Roman" w:hAnsi="Angsana New" w:cs="Angsana New"/>
          <w:sz w:val="28"/>
          <w:cs/>
          <w:lang w:val="en-GB"/>
        </w:rPr>
        <w:t xml:space="preserve"> - </w:t>
      </w:r>
      <w:r w:rsidRPr="00AA2914">
        <w:rPr>
          <w:rFonts w:ascii="Angsana New" w:eastAsia="Times New Roman" w:hAnsi="Angsana New" w:cs="Angsana New"/>
          <w:sz w:val="28"/>
          <w:lang w:val="en-GB"/>
        </w:rPr>
        <w:t xml:space="preserve">net as at </w:t>
      </w:r>
      <w:r w:rsidR="00141611" w:rsidRPr="003A1084">
        <w:rPr>
          <w:rFonts w:ascii="Angsana New" w:eastAsia="Times New Roman" w:hAnsi="Angsana New" w:cs="Angsana New"/>
          <w:sz w:val="28"/>
        </w:rPr>
        <w:t>March</w:t>
      </w:r>
      <w:r w:rsidR="00141611" w:rsidRPr="003A1084">
        <w:rPr>
          <w:rFonts w:ascii="Angsana New" w:eastAsia="Times New Roman" w:hAnsi="Angsana New" w:cs="Angsana New"/>
          <w:sz w:val="28"/>
          <w:lang w:val="en-GB"/>
        </w:rPr>
        <w:t xml:space="preserve"> </w:t>
      </w:r>
      <w:r w:rsidR="00AA13B8">
        <w:rPr>
          <w:rFonts w:ascii="Angsana New" w:eastAsia="Times New Roman" w:hAnsi="Angsana New" w:cs="Angsana New"/>
          <w:sz w:val="28"/>
          <w:lang w:val="en-GB"/>
        </w:rPr>
        <w:t>3</w:t>
      </w:r>
      <w:r w:rsidR="008C2B9A">
        <w:rPr>
          <w:rFonts w:ascii="Angsana New" w:eastAsia="Times New Roman" w:hAnsi="Angsana New" w:cs="Angsana New"/>
          <w:sz w:val="28"/>
          <w:lang w:val="en-GB"/>
        </w:rPr>
        <w:t>1</w:t>
      </w:r>
      <w:r w:rsidR="00141611" w:rsidRPr="003A1084">
        <w:rPr>
          <w:rFonts w:ascii="Angsana New" w:eastAsia="Times New Roman" w:hAnsi="Angsana New" w:cs="Angsana New"/>
          <w:sz w:val="28"/>
          <w:lang w:val="en-GB"/>
        </w:rPr>
        <w:t xml:space="preserve">, </w:t>
      </w:r>
      <w:r w:rsidR="008C2B9A">
        <w:rPr>
          <w:rFonts w:ascii="Angsana New" w:eastAsia="Times New Roman" w:hAnsi="Angsana New" w:cs="Angsana New"/>
          <w:sz w:val="28"/>
          <w:lang w:val="en-GB"/>
        </w:rPr>
        <w:t>2025</w:t>
      </w:r>
      <w:r w:rsidR="00141611" w:rsidRPr="003A1084">
        <w:rPr>
          <w:rFonts w:ascii="Angsana New" w:eastAsia="Times New Roman" w:hAnsi="Angsana New" w:cs="Angsana New"/>
          <w:sz w:val="28"/>
          <w:lang w:val="en-GB"/>
        </w:rPr>
        <w:t xml:space="preserve"> and </w:t>
      </w:r>
      <w:r w:rsidR="00141611" w:rsidRPr="003A1084">
        <w:rPr>
          <w:rFonts w:ascii="Angsana New" w:hAnsi="Angsana New"/>
          <w:sz w:val="28"/>
        </w:rPr>
        <w:t xml:space="preserve">December </w:t>
      </w:r>
      <w:r w:rsidR="00AA13B8">
        <w:rPr>
          <w:rFonts w:ascii="Angsana New" w:hAnsi="Angsana New"/>
          <w:sz w:val="28"/>
        </w:rPr>
        <w:t>3</w:t>
      </w:r>
      <w:r w:rsidR="008C2B9A">
        <w:rPr>
          <w:rFonts w:ascii="Angsana New" w:hAnsi="Angsana New"/>
          <w:sz w:val="28"/>
        </w:rPr>
        <w:t>1</w:t>
      </w:r>
      <w:r w:rsidR="00141611" w:rsidRPr="003A1084">
        <w:rPr>
          <w:rFonts w:ascii="Angsana New" w:hAnsi="Angsana New"/>
          <w:sz w:val="28"/>
        </w:rPr>
        <w:t xml:space="preserve">, </w:t>
      </w:r>
      <w:r w:rsidR="008C2B9A">
        <w:rPr>
          <w:rFonts w:ascii="Angsana New" w:hAnsi="Angsana New"/>
          <w:sz w:val="28"/>
        </w:rPr>
        <w:t>2024</w:t>
      </w:r>
      <w:r w:rsidRPr="00AA2914">
        <w:rPr>
          <w:rFonts w:ascii="Angsana New" w:hAnsi="Angsana New" w:cs="Angsana New"/>
          <w:sz w:val="28"/>
          <w:cs/>
        </w:rPr>
        <w:t xml:space="preserve"> </w:t>
      </w:r>
      <w:r w:rsidRPr="00AA2914">
        <w:rPr>
          <w:rFonts w:ascii="Angsana New" w:eastAsia="Times New Roman" w:hAnsi="Angsana New" w:cs="Angsana New"/>
          <w:sz w:val="28"/>
          <w:lang w:val="en-GB"/>
        </w:rPr>
        <w:t>are as follows</w:t>
      </w:r>
      <w:r w:rsidRPr="00AA2914">
        <w:rPr>
          <w:rFonts w:ascii="Angsana New" w:eastAsia="Times New Roman" w:hAnsi="Angsana New" w:cs="Angsana New"/>
          <w:sz w:val="28"/>
          <w:cs/>
          <w:lang w:val="en-GB"/>
        </w:rPr>
        <w:t>:</w:t>
      </w:r>
    </w:p>
    <w:bookmarkStart w:id="243" w:name="_MON_1627206830"/>
    <w:bookmarkEnd w:id="243"/>
    <w:p w14:paraId="494284C4" w14:textId="116A573E" w:rsidR="000550D1" w:rsidRPr="00C12ED8" w:rsidRDefault="00B40887" w:rsidP="00C12ED8">
      <w:pPr>
        <w:pStyle w:val="ListParagraph"/>
        <w:tabs>
          <w:tab w:val="left" w:pos="2520"/>
          <w:tab w:val="left" w:pos="2610"/>
          <w:tab w:val="left" w:pos="3780"/>
          <w:tab w:val="left" w:pos="5040"/>
        </w:tabs>
        <w:spacing w:before="120" w:after="0" w:line="160" w:lineRule="atLeast"/>
        <w:ind w:left="360" w:right="-79"/>
        <w:jc w:val="thaiDistribute"/>
        <w:rPr>
          <w:rFonts w:ascii="Angsana New" w:eastAsia="Times New Roman" w:hAnsi="Angsana New" w:cs="Angsana New"/>
          <w:sz w:val="4"/>
          <w:szCs w:val="4"/>
        </w:rPr>
      </w:pPr>
      <w:r w:rsidRPr="00C12ED8">
        <w:rPr>
          <w:rFonts w:ascii="Angsana New" w:eastAsia="Times New Roman" w:hAnsi="Angsana New" w:cs="Angsana New"/>
          <w:sz w:val="28"/>
          <w:cs/>
        </w:rPr>
        <w:object w:dxaOrig="15638" w:dyaOrig="4095" w14:anchorId="72A80CB4">
          <v:shape id="_x0000_i1040" type="#_x0000_t75" style="width:455.1pt;height:128.4pt" o:ole="">
            <v:imagedata r:id="rId40" o:title=""/>
          </v:shape>
          <o:OLEObject Type="Embed" ProgID="Excel.Sheet.12" ShapeID="_x0000_i1040" DrawAspect="Content" ObjectID="_1808204266" r:id="rId41"/>
        </w:object>
      </w:r>
    </w:p>
    <w:p w14:paraId="6BFFB501" w14:textId="77777777" w:rsidR="00AB559A" w:rsidRPr="00C12ED8" w:rsidRDefault="00AB559A" w:rsidP="007C79C2">
      <w:pPr>
        <w:numPr>
          <w:ilvl w:val="0"/>
          <w:numId w:val="5"/>
        </w:numPr>
        <w:spacing w:before="240" w:after="0" w:line="240" w:lineRule="auto"/>
        <w:ind w:left="360" w:hanging="450"/>
        <w:jc w:val="thaiDistribute"/>
        <w:rPr>
          <w:rFonts w:ascii="Angsana New" w:eastAsia="Times New Roman" w:hAnsi="Angsana New" w:cs="Angsana New"/>
          <w:b/>
          <w:bCs/>
          <w:sz w:val="28"/>
        </w:rPr>
      </w:pPr>
      <w:r w:rsidRPr="00C12ED8">
        <w:rPr>
          <w:rFonts w:ascii="Angsana New" w:eastAsia="Times New Roman" w:hAnsi="Angsana New" w:cs="Angsana New"/>
          <w:b/>
          <w:bCs/>
          <w:sz w:val="28"/>
        </w:rPr>
        <w:t>Assets for rent</w:t>
      </w:r>
      <w:r w:rsidR="00C44C32" w:rsidRPr="00C12ED8">
        <w:rPr>
          <w:rFonts w:ascii="Angsana New" w:eastAsia="Times New Roman" w:hAnsi="Angsana New" w:cs="Angsana New"/>
          <w:b/>
          <w:bCs/>
          <w:sz w:val="28"/>
          <w:cs/>
        </w:rPr>
        <w:t xml:space="preserve"> - </w:t>
      </w:r>
      <w:r w:rsidR="00C44C32" w:rsidRPr="00C12ED8">
        <w:rPr>
          <w:rFonts w:ascii="Angsana New" w:eastAsia="Times New Roman" w:hAnsi="Angsana New" w:cs="Angsana New"/>
          <w:b/>
          <w:bCs/>
          <w:sz w:val="28"/>
        </w:rPr>
        <w:t>net</w:t>
      </w:r>
    </w:p>
    <w:p w14:paraId="4BCFD0DD" w14:textId="7AEBE0B0" w:rsidR="00AB559A" w:rsidRDefault="0075281D" w:rsidP="004759E6">
      <w:pPr>
        <w:tabs>
          <w:tab w:val="left" w:pos="7200"/>
        </w:tabs>
        <w:spacing w:before="120" w:after="0" w:line="240" w:lineRule="auto"/>
        <w:ind w:left="360"/>
        <w:jc w:val="thaiDistribute"/>
        <w:rPr>
          <w:rFonts w:ascii="Angsana New" w:eastAsia="Times New Roman" w:hAnsi="Angsana New" w:cs="Angsana New"/>
          <w:sz w:val="28"/>
        </w:rPr>
      </w:pPr>
      <w:r w:rsidRPr="0075281D">
        <w:rPr>
          <w:rFonts w:ascii="Angsana New" w:eastAsia="Times New Roman" w:hAnsi="Angsana New" w:cs="Angsana New"/>
          <w:sz w:val="28"/>
        </w:rPr>
        <w:t xml:space="preserve">For </w:t>
      </w:r>
      <w:r w:rsidR="00B51A72">
        <w:rPr>
          <w:rFonts w:ascii="Angsana New" w:eastAsia="Times New Roman" w:hAnsi="Angsana New" w:cs="Angsana New"/>
          <w:sz w:val="28"/>
        </w:rPr>
        <w:t xml:space="preserve">the </w:t>
      </w:r>
      <w:r w:rsidR="00133BAE">
        <w:rPr>
          <w:rFonts w:ascii="Angsana New" w:eastAsia="Times New Roman" w:hAnsi="Angsana New" w:cs="Angsana New"/>
          <w:sz w:val="28"/>
        </w:rPr>
        <w:t>three-</w:t>
      </w:r>
      <w:r w:rsidRPr="0075281D">
        <w:rPr>
          <w:rFonts w:ascii="Angsana New" w:eastAsia="Times New Roman" w:hAnsi="Angsana New" w:cs="Angsana New"/>
          <w:sz w:val="28"/>
        </w:rPr>
        <w:t xml:space="preserve">month period ended March </w:t>
      </w:r>
      <w:r w:rsidR="00AA13B8">
        <w:rPr>
          <w:rFonts w:ascii="Angsana New" w:eastAsia="Times New Roman" w:hAnsi="Angsana New" w:cs="Angsana New"/>
          <w:sz w:val="28"/>
        </w:rPr>
        <w:t>3</w:t>
      </w:r>
      <w:r w:rsidR="008C2B9A">
        <w:rPr>
          <w:rFonts w:ascii="Angsana New" w:eastAsia="Times New Roman" w:hAnsi="Angsana New" w:cs="Angsana New"/>
          <w:sz w:val="28"/>
        </w:rPr>
        <w:t>1</w:t>
      </w:r>
      <w:r w:rsidRPr="0075281D">
        <w:rPr>
          <w:rFonts w:ascii="Angsana New" w:eastAsia="Times New Roman" w:hAnsi="Angsana New" w:cs="Angsana New"/>
          <w:sz w:val="28"/>
        </w:rPr>
        <w:t xml:space="preserve">, </w:t>
      </w:r>
      <w:r w:rsidR="008C2B9A">
        <w:rPr>
          <w:rFonts w:ascii="Angsana New" w:eastAsia="Times New Roman" w:hAnsi="Angsana New" w:cs="Angsana New"/>
          <w:sz w:val="28"/>
        </w:rPr>
        <w:t>2025</w:t>
      </w:r>
      <w:r w:rsidR="00277BE6" w:rsidRPr="0075281D">
        <w:rPr>
          <w:rFonts w:ascii="Angsana New" w:eastAsia="Times New Roman" w:hAnsi="Angsana New" w:cs="Angsana New"/>
          <w:sz w:val="28"/>
        </w:rPr>
        <w:t>,</w:t>
      </w:r>
      <w:r w:rsidR="006C010D" w:rsidRPr="0075281D">
        <w:rPr>
          <w:rFonts w:ascii="Angsana New" w:eastAsia="Times New Roman" w:hAnsi="Angsana New" w:cs="Angsana New"/>
          <w:sz w:val="28"/>
        </w:rPr>
        <w:t xml:space="preserve"> the </w:t>
      </w:r>
      <w:r w:rsidR="00A042C2" w:rsidRPr="0075281D">
        <w:rPr>
          <w:rFonts w:ascii="Angsana New" w:eastAsia="Times New Roman" w:hAnsi="Angsana New" w:cs="Angsana New"/>
          <w:sz w:val="28"/>
        </w:rPr>
        <w:t xml:space="preserve">Group has a </w:t>
      </w:r>
      <w:r w:rsidR="006C010D" w:rsidRPr="0075281D">
        <w:rPr>
          <w:rFonts w:ascii="Angsana New" w:eastAsia="Times New Roman" w:hAnsi="Angsana New" w:cs="Angsana New"/>
          <w:sz w:val="28"/>
        </w:rPr>
        <w:t>movement of assets for rent</w:t>
      </w:r>
      <w:r w:rsidR="008E7622" w:rsidRPr="0075281D">
        <w:rPr>
          <w:rFonts w:ascii="Angsana New" w:eastAsia="Times New Roman" w:hAnsi="Angsana New" w:cs="Angsana New"/>
          <w:sz w:val="28"/>
          <w:cs/>
        </w:rPr>
        <w:t xml:space="preserve"> - </w:t>
      </w:r>
      <w:r w:rsidR="008E7622" w:rsidRPr="0075281D">
        <w:rPr>
          <w:rFonts w:ascii="Angsana New" w:eastAsia="Times New Roman" w:hAnsi="Angsana New" w:cs="Angsana New"/>
          <w:sz w:val="28"/>
        </w:rPr>
        <w:t>net</w:t>
      </w:r>
      <w:r w:rsidR="006C010D" w:rsidRPr="0075281D">
        <w:rPr>
          <w:rFonts w:ascii="Angsana New" w:eastAsia="Times New Roman" w:hAnsi="Angsana New" w:cs="Angsana New"/>
          <w:sz w:val="28"/>
        </w:rPr>
        <w:t xml:space="preserve"> are </w:t>
      </w:r>
      <w:r w:rsidR="00AB559A" w:rsidRPr="0075281D">
        <w:rPr>
          <w:rFonts w:ascii="Angsana New" w:eastAsia="Times New Roman" w:hAnsi="Angsana New" w:cs="Angsana New"/>
          <w:sz w:val="28"/>
        </w:rPr>
        <w:t>as follows</w:t>
      </w:r>
      <w:r w:rsidR="00AB559A" w:rsidRPr="0075281D">
        <w:rPr>
          <w:rFonts w:ascii="Angsana New" w:eastAsia="Times New Roman" w:hAnsi="Angsana New" w:cs="Angsana New"/>
          <w:sz w:val="28"/>
          <w:cs/>
        </w:rPr>
        <w:t>:</w:t>
      </w:r>
    </w:p>
    <w:bookmarkStart w:id="244" w:name="_MON_1460612822"/>
    <w:bookmarkEnd w:id="244"/>
    <w:p w14:paraId="20F1DD2D" w14:textId="2E3B468C" w:rsidR="00697762" w:rsidRPr="008E7A6A" w:rsidRDefault="00741041" w:rsidP="008E7A6A">
      <w:pPr>
        <w:tabs>
          <w:tab w:val="left" w:pos="7200"/>
        </w:tabs>
        <w:spacing w:before="120" w:after="0" w:line="240" w:lineRule="auto"/>
        <w:ind w:left="360"/>
        <w:jc w:val="thaiDistribute"/>
        <w:rPr>
          <w:rFonts w:ascii="Angsana New" w:eastAsia="Times New Roman" w:hAnsi="Angsana New" w:cs="Angsana New"/>
          <w:sz w:val="28"/>
          <w:cs/>
        </w:rPr>
        <w:sectPr w:rsidR="00697762" w:rsidRPr="008E7A6A" w:rsidSect="00CD13EF">
          <w:headerReference w:type="default" r:id="rId42"/>
          <w:footerReference w:type="default" r:id="rId43"/>
          <w:pgSz w:w="11906" w:h="16838" w:code="9"/>
          <w:pgMar w:top="1555" w:right="749" w:bottom="850" w:left="1699" w:header="432" w:footer="403" w:gutter="0"/>
          <w:pgNumType w:start="11"/>
          <w:cols w:space="708"/>
          <w:docGrid w:linePitch="360"/>
        </w:sectPr>
      </w:pPr>
      <w:r w:rsidRPr="00494C44">
        <w:rPr>
          <w:rFonts w:ascii="Angsana New" w:hAnsi="Angsana New"/>
          <w:sz w:val="30"/>
          <w:szCs w:val="30"/>
        </w:rPr>
        <w:object w:dxaOrig="9516" w:dyaOrig="8447" w14:anchorId="5CC0C2AB">
          <v:shape id="_x0000_i1041" type="#_x0000_t75" style="width:457.8pt;height:444.25pt" o:ole="">
            <v:imagedata r:id="rId44" o:title=""/>
          </v:shape>
          <o:OLEObject Type="Embed" ProgID="Excel.Sheet.12" ShapeID="_x0000_i1041" DrawAspect="Content" ObjectID="_1808204267" r:id="rId45"/>
        </w:object>
      </w:r>
    </w:p>
    <w:p w14:paraId="1B27F61B" w14:textId="21135A7C" w:rsidR="0017093E" w:rsidRPr="0017093E" w:rsidRDefault="002B54BC" w:rsidP="00184674">
      <w:pPr>
        <w:numPr>
          <w:ilvl w:val="0"/>
          <w:numId w:val="5"/>
        </w:numPr>
        <w:tabs>
          <w:tab w:val="left" w:pos="360"/>
        </w:tabs>
        <w:spacing w:before="120" w:after="0" w:line="240" w:lineRule="auto"/>
        <w:ind w:left="360" w:hanging="450"/>
        <w:jc w:val="thaiDistribute"/>
        <w:rPr>
          <w:rFonts w:ascii="Angsana New" w:hAnsi="Angsana New" w:cs="Angsana New"/>
          <w:sz w:val="28"/>
        </w:rPr>
      </w:pPr>
      <w:r w:rsidRPr="0017093E">
        <w:rPr>
          <w:rFonts w:ascii="Angsana New" w:eastAsia="Times New Roman" w:hAnsi="Angsana New" w:cs="Angsana New"/>
          <w:b/>
          <w:bCs/>
          <w:sz w:val="28"/>
        </w:rPr>
        <w:lastRenderedPageBreak/>
        <w:t>Property, plant and equipment</w:t>
      </w:r>
      <w:r w:rsidR="00B40887">
        <w:rPr>
          <w:rFonts w:ascii="Angsana New" w:eastAsia="Times New Roman" w:hAnsi="Angsana New" w:cs="Angsana New"/>
          <w:b/>
          <w:bCs/>
          <w:sz w:val="28"/>
        </w:rPr>
        <w:t xml:space="preserve"> - </w:t>
      </w:r>
      <w:r w:rsidR="00C44C32" w:rsidRPr="0017093E">
        <w:rPr>
          <w:rFonts w:ascii="Angsana New" w:eastAsia="Times New Roman" w:hAnsi="Angsana New" w:cs="Angsana New"/>
          <w:b/>
          <w:bCs/>
          <w:sz w:val="28"/>
        </w:rPr>
        <w:t>net</w:t>
      </w:r>
    </w:p>
    <w:p w14:paraId="1B724B50" w14:textId="184FB589" w:rsidR="0017093E" w:rsidRDefault="0017093E" w:rsidP="0017093E">
      <w:pPr>
        <w:tabs>
          <w:tab w:val="left" w:pos="360"/>
        </w:tabs>
        <w:spacing w:before="120" w:after="0" w:line="240" w:lineRule="auto"/>
        <w:ind w:left="360"/>
        <w:jc w:val="thaiDistribute"/>
        <w:rPr>
          <w:rFonts w:asciiTheme="majorBidi" w:eastAsia="Times New Roman" w:hAnsiTheme="majorBidi" w:cstheme="majorBidi"/>
          <w:spacing w:val="-4"/>
          <w:sz w:val="28"/>
        </w:rPr>
      </w:pPr>
      <w:r w:rsidRPr="0017093E">
        <w:rPr>
          <w:rFonts w:ascii="Angsana New" w:eastAsia="Times New Roman" w:hAnsi="Angsana New" w:cs="Angsana New"/>
          <w:spacing w:val="-4"/>
          <w:sz w:val="28"/>
        </w:rPr>
        <w:t xml:space="preserve">For </w:t>
      </w:r>
      <w:r w:rsidR="00B51A72">
        <w:rPr>
          <w:rFonts w:ascii="Angsana New" w:eastAsia="Times New Roman" w:hAnsi="Angsana New" w:cs="Angsana New"/>
          <w:spacing w:val="-4"/>
          <w:sz w:val="28"/>
        </w:rPr>
        <w:t xml:space="preserve">the </w:t>
      </w:r>
      <w:r w:rsidR="00133BAE">
        <w:rPr>
          <w:rFonts w:ascii="Angsana New" w:eastAsia="Times New Roman" w:hAnsi="Angsana New" w:cs="Angsana New"/>
          <w:spacing w:val="-4"/>
          <w:sz w:val="28"/>
        </w:rPr>
        <w:t>three-</w:t>
      </w:r>
      <w:r w:rsidRPr="0017093E">
        <w:rPr>
          <w:rFonts w:ascii="Angsana New" w:eastAsia="Times New Roman" w:hAnsi="Angsana New" w:cs="Angsana New"/>
          <w:spacing w:val="-4"/>
          <w:sz w:val="28"/>
        </w:rPr>
        <w:t xml:space="preserve">month period ended March </w:t>
      </w:r>
      <w:r w:rsidR="00AA13B8">
        <w:rPr>
          <w:rFonts w:ascii="Angsana New" w:eastAsia="Times New Roman" w:hAnsi="Angsana New" w:cs="Angsana New"/>
          <w:spacing w:val="-4"/>
          <w:sz w:val="28"/>
        </w:rPr>
        <w:t>3</w:t>
      </w:r>
      <w:r w:rsidR="008C2B9A">
        <w:rPr>
          <w:rFonts w:ascii="Angsana New" w:eastAsia="Times New Roman" w:hAnsi="Angsana New" w:cs="Angsana New"/>
          <w:spacing w:val="-4"/>
          <w:sz w:val="28"/>
        </w:rPr>
        <w:t>1</w:t>
      </w:r>
      <w:r w:rsidRPr="0017093E">
        <w:rPr>
          <w:rFonts w:ascii="Angsana New" w:eastAsia="Times New Roman" w:hAnsi="Angsana New" w:cs="Angsana New"/>
          <w:spacing w:val="-4"/>
          <w:sz w:val="28"/>
        </w:rPr>
        <w:t xml:space="preserve">, </w:t>
      </w:r>
      <w:r w:rsidR="008C2B9A">
        <w:rPr>
          <w:rFonts w:ascii="Angsana New" w:eastAsia="Times New Roman" w:hAnsi="Angsana New" w:cs="Angsana New"/>
          <w:spacing w:val="-4"/>
          <w:sz w:val="28"/>
        </w:rPr>
        <w:t>2025</w:t>
      </w:r>
      <w:r w:rsidR="006C010D" w:rsidRPr="0017093E">
        <w:rPr>
          <w:rFonts w:asciiTheme="majorBidi" w:hAnsiTheme="majorBidi" w:cstheme="majorBidi"/>
          <w:spacing w:val="-4"/>
          <w:sz w:val="28"/>
        </w:rPr>
        <w:t>,</w:t>
      </w:r>
      <w:r w:rsidR="00277BE6" w:rsidRPr="0017093E">
        <w:rPr>
          <w:rFonts w:asciiTheme="majorBidi" w:hAnsiTheme="majorBidi" w:cstheme="majorBidi"/>
          <w:spacing w:val="-4"/>
          <w:sz w:val="28"/>
        </w:rPr>
        <w:t xml:space="preserve"> </w:t>
      </w:r>
      <w:r w:rsidR="00850876" w:rsidRPr="0017093E">
        <w:rPr>
          <w:rFonts w:asciiTheme="majorBidi" w:eastAsia="Times New Roman" w:hAnsiTheme="majorBidi" w:cstheme="majorBidi"/>
          <w:spacing w:val="-4"/>
          <w:sz w:val="28"/>
        </w:rPr>
        <w:t>the Group ha</w:t>
      </w:r>
      <w:r w:rsidR="008616E1" w:rsidRPr="0017093E">
        <w:rPr>
          <w:rFonts w:asciiTheme="majorBidi" w:eastAsia="Times New Roman" w:hAnsiTheme="majorBidi" w:cstheme="majorBidi"/>
          <w:spacing w:val="-4"/>
          <w:sz w:val="28"/>
        </w:rPr>
        <w:t xml:space="preserve">s a movement of property, plant and equipment </w:t>
      </w:r>
      <w:r w:rsidR="007930C2" w:rsidRPr="0017093E">
        <w:rPr>
          <w:rFonts w:asciiTheme="majorBidi" w:eastAsia="Times New Roman" w:hAnsiTheme="majorBidi" w:cstheme="majorBidi"/>
          <w:spacing w:val="-4"/>
          <w:sz w:val="28"/>
        </w:rPr>
        <w:t>-</w:t>
      </w:r>
      <w:r w:rsidR="008616E1" w:rsidRPr="0017093E">
        <w:rPr>
          <w:rFonts w:asciiTheme="majorBidi" w:eastAsia="Times New Roman" w:hAnsiTheme="majorBidi" w:cstheme="majorBidi"/>
          <w:spacing w:val="-4"/>
          <w:sz w:val="28"/>
        </w:rPr>
        <w:t xml:space="preserve"> net are as follows:</w:t>
      </w:r>
    </w:p>
    <w:bookmarkStart w:id="245" w:name="_MON_1523347509"/>
    <w:bookmarkEnd w:id="245"/>
    <w:p w14:paraId="47DD64A4" w14:textId="09FE8E69" w:rsidR="004D2069" w:rsidRPr="0017093E" w:rsidRDefault="00091925" w:rsidP="0017093E">
      <w:pPr>
        <w:tabs>
          <w:tab w:val="left" w:pos="360"/>
        </w:tabs>
        <w:spacing w:before="120" w:after="0" w:line="240" w:lineRule="auto"/>
        <w:ind w:left="360"/>
        <w:jc w:val="thaiDistribute"/>
        <w:rPr>
          <w:rFonts w:ascii="Angsana New" w:hAnsi="Angsana New" w:cs="Angsana New"/>
          <w:sz w:val="28"/>
        </w:rPr>
      </w:pPr>
      <w:r>
        <w:rPr>
          <w:rFonts w:ascii="Angsana New" w:hAnsi="Angsana New"/>
          <w:sz w:val="30"/>
          <w:szCs w:val="30"/>
        </w:rPr>
        <w:object w:dxaOrig="9468" w:dyaOrig="9881" w14:anchorId="7B4A24A2">
          <v:shape id="_x0000_i1042" type="#_x0000_t75" style="width:455.1pt;height:521.65pt" o:ole="">
            <v:imagedata r:id="rId46" o:title=""/>
          </v:shape>
          <o:OLEObject Type="Embed" ProgID="Excel.Sheet.12" ShapeID="_x0000_i1042" DrawAspect="Content" ObjectID="_1808204268" r:id="rId47"/>
        </w:object>
      </w:r>
      <w:r w:rsidR="002B54BC" w:rsidRPr="0017093E">
        <w:rPr>
          <w:rFonts w:ascii="Angsana New" w:hAnsi="Angsana New" w:cs="Angsana New"/>
          <w:spacing w:val="2"/>
          <w:sz w:val="28"/>
        </w:rPr>
        <w:t xml:space="preserve"> </w:t>
      </w:r>
      <w:bookmarkStart w:id="246" w:name="_MON_1500712541"/>
      <w:bookmarkStart w:id="247" w:name="_MON_1674415409"/>
      <w:bookmarkStart w:id="248" w:name="_MON_1518522484"/>
      <w:bookmarkStart w:id="249" w:name="_MON_1500712461"/>
      <w:bookmarkStart w:id="250" w:name="_MON_1517483427"/>
      <w:bookmarkStart w:id="251" w:name="_MON_1517483567"/>
      <w:bookmarkStart w:id="252" w:name="_MON_1524166275"/>
      <w:bookmarkStart w:id="253" w:name="_MON_1524166280"/>
      <w:bookmarkStart w:id="254" w:name="_MON_1524166295"/>
      <w:bookmarkStart w:id="255" w:name="_MON_1524166308"/>
      <w:bookmarkStart w:id="256" w:name="_MON_1524166343"/>
      <w:bookmarkStart w:id="257" w:name="_MON_1524166355"/>
      <w:bookmarkStart w:id="258" w:name="_MON_1524166545"/>
      <w:bookmarkStart w:id="259" w:name="_MON_1524166550"/>
      <w:bookmarkStart w:id="260" w:name="_MON_1524166560"/>
      <w:bookmarkStart w:id="261" w:name="_MON_1524166566"/>
      <w:bookmarkStart w:id="262" w:name="_MON_1524166571"/>
      <w:bookmarkStart w:id="263" w:name="_MON_1517483596"/>
      <w:bookmarkStart w:id="264" w:name="_MON_1517483635"/>
      <w:bookmarkStart w:id="265" w:name="_MON_1517483735"/>
      <w:bookmarkStart w:id="266" w:name="_MON_1506760930"/>
      <w:bookmarkStart w:id="267" w:name="_MON_1510473611"/>
      <w:bookmarkStart w:id="268" w:name="_MON_1517586964"/>
      <w:bookmarkStart w:id="269" w:name="_MON_1517586975"/>
      <w:bookmarkStart w:id="270" w:name="_MON_1517602791"/>
      <w:bookmarkStart w:id="271" w:name="_MON_1500800878"/>
      <w:bookmarkStart w:id="272" w:name="_MON_1523341224"/>
      <w:bookmarkStart w:id="273" w:name="_MON_1523341233"/>
      <w:bookmarkStart w:id="274" w:name="_MON_1523341248"/>
      <w:bookmarkStart w:id="275" w:name="_MON_1539514977"/>
      <w:bookmarkStart w:id="276" w:name="_MON_1508349437"/>
      <w:bookmarkStart w:id="277" w:name="_MON_1523347100"/>
      <w:bookmarkStart w:id="278" w:name="_MON_1539527491"/>
      <w:bookmarkStart w:id="279" w:name="_MON_1523347165"/>
      <w:bookmarkStart w:id="280" w:name="_MON_1523347247"/>
      <w:bookmarkStart w:id="281" w:name="_MON_1523347302"/>
      <w:bookmarkStart w:id="282" w:name="_MON_1523347340"/>
      <w:bookmarkStart w:id="283" w:name="_MON_1523347384"/>
      <w:bookmarkStart w:id="284" w:name="_MON_1523347406"/>
      <w:bookmarkStart w:id="285" w:name="_MON_1523347441"/>
      <w:bookmarkStart w:id="286" w:name="_MON_1523347448"/>
      <w:bookmarkStart w:id="287" w:name="_MON_1523347453"/>
      <w:bookmarkStart w:id="288" w:name="_MON_1523347462"/>
      <w:bookmarkStart w:id="289" w:name="_MON_1523347469"/>
      <w:bookmarkStart w:id="290" w:name="_MON_1540103549"/>
      <w:bookmarkStart w:id="291" w:name="_MON_1540103646"/>
      <w:bookmarkStart w:id="292" w:name="_MON_1540103676"/>
      <w:bookmarkStart w:id="293" w:name="_MON_1523347480"/>
      <w:bookmarkStart w:id="294" w:name="_MON_1523347483"/>
      <w:bookmarkStart w:id="295" w:name="_MON_1523347489"/>
      <w:bookmarkStart w:id="296" w:name="_MON_1523347497"/>
      <w:bookmarkStart w:id="297" w:name="_MON_1523347502"/>
      <w:bookmarkStart w:id="298" w:name="_MON_1523347509"/>
      <w:bookmarkStart w:id="299" w:name="_MON_1523347516"/>
      <w:bookmarkStart w:id="300" w:name="_MON_1523347523"/>
      <w:bookmarkStart w:id="301" w:name="_MON_1556006244"/>
      <w:bookmarkStart w:id="302" w:name="_MON_1556006279"/>
      <w:bookmarkStart w:id="303" w:name="_MON_1523347529"/>
      <w:bookmarkStart w:id="304" w:name="_MON_1523347536"/>
      <w:bookmarkStart w:id="305" w:name="_MON_1523347546"/>
      <w:bookmarkStart w:id="306" w:name="_MON_1523347550"/>
      <w:bookmarkStart w:id="307" w:name="_MON_1523347561"/>
      <w:bookmarkStart w:id="308" w:name="_MON_1523347571"/>
      <w:bookmarkStart w:id="309" w:name="_MON_1523347579"/>
      <w:bookmarkStart w:id="310" w:name="_MON_1556115994"/>
      <w:bookmarkStart w:id="311" w:name="_MON_1556116004"/>
      <w:bookmarkStart w:id="312" w:name="_MON_1510473636"/>
      <w:bookmarkStart w:id="313" w:name="_MON_1508349624"/>
      <w:bookmarkStart w:id="314" w:name="_MON_1508349632"/>
      <w:bookmarkStart w:id="315" w:name="_MON_1508349642"/>
      <w:bookmarkStart w:id="316" w:name="_MON_1516103327"/>
      <w:bookmarkStart w:id="317" w:name="_MON_1523341280"/>
      <w:bookmarkStart w:id="318" w:name="_MON_1508349647"/>
      <w:bookmarkStart w:id="319" w:name="_MON_1523347916"/>
      <w:bookmarkStart w:id="320" w:name="_MON_1523347934"/>
      <w:bookmarkStart w:id="321" w:name="_MON_1523347985"/>
      <w:bookmarkStart w:id="322" w:name="_MON_1523348024"/>
      <w:bookmarkStart w:id="323" w:name="_MON_1523348037"/>
      <w:bookmarkStart w:id="324" w:name="_MON_1523348046"/>
      <w:bookmarkStart w:id="325" w:name="_MON_1523348056"/>
      <w:bookmarkStart w:id="326" w:name="_MON_1523348068"/>
      <w:bookmarkStart w:id="327" w:name="_MON_1523348103"/>
      <w:bookmarkStart w:id="328" w:name="_MON_1523350529"/>
      <w:bookmarkStart w:id="329" w:name="_MON_1523359722"/>
      <w:bookmarkStart w:id="330" w:name="_MON_1506760990"/>
      <w:bookmarkStart w:id="331" w:name="_MON_1506761006"/>
      <w:bookmarkStart w:id="332" w:name="_MON_1506761022"/>
      <w:bookmarkStart w:id="333" w:name="_MON_1508575468"/>
      <w:bookmarkStart w:id="334" w:name="_MON_1506761030"/>
      <w:bookmarkStart w:id="335" w:name="_MON_1500800887"/>
      <w:bookmarkStart w:id="336" w:name="_MON_1517587080"/>
      <w:bookmarkStart w:id="337" w:name="_MON_1517587093"/>
      <w:bookmarkStart w:id="338" w:name="_MON_1524166401"/>
      <w:bookmarkStart w:id="339" w:name="_MON_1524166418"/>
      <w:bookmarkStart w:id="340" w:name="_MON_1524166478"/>
      <w:bookmarkStart w:id="341" w:name="_MON_1524166496"/>
      <w:bookmarkStart w:id="342" w:name="_MON_1524166519"/>
      <w:bookmarkStart w:id="343" w:name="_MON_1524166525"/>
      <w:bookmarkStart w:id="344" w:name="_MON_1524166536"/>
      <w:bookmarkStart w:id="345" w:name="_MON_1524166583"/>
      <w:bookmarkStart w:id="346" w:name="_MON_1524166613"/>
      <w:bookmarkStart w:id="347" w:name="_MON_1524166618"/>
      <w:bookmarkStart w:id="348" w:name="_MON_1524166635"/>
      <w:bookmarkStart w:id="349" w:name="_MON_1506760961"/>
      <w:bookmarkStart w:id="350" w:name="_MON_1586952516"/>
      <w:bookmarkStart w:id="351" w:name="_MON_1586952697"/>
      <w:bookmarkStart w:id="352" w:name="_MON_1586952754"/>
      <w:bookmarkStart w:id="353" w:name="_MON_1586952781"/>
      <w:bookmarkStart w:id="354" w:name="_MON_1586952803"/>
      <w:bookmarkStart w:id="355" w:name="_MON_1523347599"/>
      <w:bookmarkStart w:id="356" w:name="_MON_1590945934"/>
      <w:bookmarkStart w:id="357" w:name="_MON_1523347610"/>
      <w:bookmarkStart w:id="358" w:name="_MON_1523347614"/>
      <w:bookmarkStart w:id="359" w:name="_MON_1523350522"/>
      <w:bookmarkStart w:id="360" w:name="_MON_1523359510"/>
      <w:bookmarkStart w:id="361" w:name="_MON_1523359515"/>
      <w:bookmarkStart w:id="362" w:name="_MON_1508349594"/>
      <w:bookmarkStart w:id="363" w:name="_MON_1523360820"/>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1517C9E" w14:textId="0BF99C85" w:rsidR="0096051C" w:rsidRDefault="0096051C" w:rsidP="008616E1">
      <w:pPr>
        <w:tabs>
          <w:tab w:val="left" w:pos="360"/>
          <w:tab w:val="left" w:pos="540"/>
          <w:tab w:val="left" w:pos="9900"/>
        </w:tabs>
        <w:spacing w:before="120" w:after="0" w:line="240" w:lineRule="auto"/>
        <w:ind w:left="360" w:right="-3"/>
        <w:jc w:val="thaiDistribute"/>
        <w:rPr>
          <w:rFonts w:ascii="Angsana New" w:hAnsi="Angsana New"/>
          <w:sz w:val="30"/>
          <w:szCs w:val="30"/>
          <w:cs/>
        </w:rPr>
      </w:pPr>
    </w:p>
    <w:p w14:paraId="76E0240F" w14:textId="77777777" w:rsidR="004D2069" w:rsidRDefault="004D2069">
      <w:pPr>
        <w:spacing w:after="0" w:line="240" w:lineRule="auto"/>
        <w:rPr>
          <w:rFonts w:ascii="Angsana New" w:eastAsia="Times New Roman" w:hAnsi="Angsana New" w:cs="Angsana New"/>
          <w:spacing w:val="-10"/>
          <w:sz w:val="28"/>
        </w:rPr>
      </w:pPr>
      <w:r>
        <w:rPr>
          <w:rFonts w:ascii="Angsana New" w:eastAsia="Times New Roman" w:hAnsi="Angsana New" w:cs="Angsana New"/>
          <w:spacing w:val="-10"/>
          <w:sz w:val="28"/>
        </w:rPr>
        <w:br w:type="page"/>
      </w:r>
    </w:p>
    <w:p w14:paraId="1F8DC3A1" w14:textId="29EE9D7D" w:rsidR="007C4A52" w:rsidRPr="00D452A6" w:rsidRDefault="00D452A6" w:rsidP="009C0DC4">
      <w:pPr>
        <w:autoSpaceDE w:val="0"/>
        <w:autoSpaceDN w:val="0"/>
        <w:spacing w:before="120" w:after="0" w:line="240" w:lineRule="auto"/>
        <w:ind w:left="360" w:right="43"/>
        <w:jc w:val="thaiDistribute"/>
        <w:rPr>
          <w:rFonts w:asciiTheme="majorBidi" w:eastAsia="Times New Roman" w:hAnsiTheme="majorBidi" w:cs="Angsana New"/>
          <w:spacing w:val="-6"/>
          <w:sz w:val="28"/>
          <w:lang w:val="en-GB"/>
        </w:rPr>
      </w:pPr>
      <w:r w:rsidRPr="00D452A6">
        <w:rPr>
          <w:rFonts w:ascii="Angsana New" w:eastAsia="Times New Roman" w:hAnsi="Angsana New" w:cs="Angsana New"/>
          <w:spacing w:val="-2"/>
          <w:sz w:val="28"/>
          <w:lang w:val="en-GB"/>
        </w:rPr>
        <w:lastRenderedPageBreak/>
        <w:t xml:space="preserve">As at </w:t>
      </w:r>
      <w:r w:rsidRPr="00D452A6">
        <w:rPr>
          <w:rFonts w:ascii="Angsana New" w:eastAsia="Times New Roman" w:hAnsi="Angsana New" w:cs="Angsana New"/>
          <w:spacing w:val="-2"/>
          <w:sz w:val="28"/>
        </w:rPr>
        <w:t>March</w:t>
      </w:r>
      <w:r w:rsidRPr="00D452A6">
        <w:rPr>
          <w:rFonts w:ascii="Angsana New" w:eastAsia="Times New Roman" w:hAnsi="Angsana New" w:cs="Angsana New"/>
          <w:spacing w:val="-2"/>
          <w:sz w:val="28"/>
          <w:lang w:val="en-GB"/>
        </w:rPr>
        <w:t xml:space="preserve"> </w:t>
      </w:r>
      <w:r w:rsidR="00AA13B8">
        <w:rPr>
          <w:rFonts w:ascii="Angsana New" w:eastAsia="Times New Roman" w:hAnsi="Angsana New" w:cs="Angsana New"/>
          <w:spacing w:val="-2"/>
          <w:sz w:val="28"/>
          <w:lang w:val="en-GB"/>
        </w:rPr>
        <w:t>3</w:t>
      </w:r>
      <w:r w:rsidR="008C2B9A">
        <w:rPr>
          <w:rFonts w:ascii="Angsana New" w:eastAsia="Times New Roman" w:hAnsi="Angsana New" w:cs="Angsana New"/>
          <w:spacing w:val="-2"/>
          <w:sz w:val="28"/>
          <w:lang w:val="en-GB"/>
        </w:rPr>
        <w:t>1</w:t>
      </w:r>
      <w:r w:rsidRPr="00D452A6">
        <w:rPr>
          <w:rFonts w:ascii="Angsana New" w:eastAsia="Times New Roman" w:hAnsi="Angsana New" w:cs="Angsana New"/>
          <w:spacing w:val="-2"/>
          <w:sz w:val="28"/>
          <w:lang w:val="en-GB"/>
        </w:rPr>
        <w:t xml:space="preserve">, </w:t>
      </w:r>
      <w:r w:rsidR="008C2B9A">
        <w:rPr>
          <w:rFonts w:ascii="Angsana New" w:eastAsia="Times New Roman" w:hAnsi="Angsana New" w:cs="Angsana New"/>
          <w:spacing w:val="-2"/>
          <w:sz w:val="28"/>
          <w:lang w:val="en-GB"/>
        </w:rPr>
        <w:t>2025</w:t>
      </w:r>
      <w:r w:rsidRPr="00D452A6">
        <w:rPr>
          <w:rFonts w:ascii="Angsana New" w:eastAsia="Times New Roman" w:hAnsi="Angsana New" w:cs="Angsana New"/>
          <w:spacing w:val="-2"/>
          <w:sz w:val="28"/>
          <w:lang w:val="en-GB"/>
        </w:rPr>
        <w:t xml:space="preserve"> and </w:t>
      </w:r>
      <w:r w:rsidRPr="00D452A6">
        <w:rPr>
          <w:rFonts w:ascii="Angsana New" w:hAnsi="Angsana New"/>
          <w:spacing w:val="-2"/>
          <w:sz w:val="28"/>
        </w:rPr>
        <w:t xml:space="preserve">December </w:t>
      </w:r>
      <w:r w:rsidR="00AA13B8">
        <w:rPr>
          <w:rFonts w:ascii="Angsana New" w:hAnsi="Angsana New"/>
          <w:spacing w:val="-2"/>
          <w:sz w:val="28"/>
        </w:rPr>
        <w:t>3</w:t>
      </w:r>
      <w:r w:rsidR="008C2B9A">
        <w:rPr>
          <w:rFonts w:ascii="Angsana New" w:hAnsi="Angsana New"/>
          <w:spacing w:val="-2"/>
          <w:sz w:val="28"/>
        </w:rPr>
        <w:t>1</w:t>
      </w:r>
      <w:r w:rsidRPr="00D452A6">
        <w:rPr>
          <w:rFonts w:ascii="Angsana New" w:hAnsi="Angsana New"/>
          <w:spacing w:val="-2"/>
          <w:sz w:val="28"/>
        </w:rPr>
        <w:t xml:space="preserve">, </w:t>
      </w:r>
      <w:r w:rsidR="008C2B9A">
        <w:rPr>
          <w:rFonts w:ascii="Angsana New" w:hAnsi="Angsana New"/>
          <w:spacing w:val="-2"/>
          <w:sz w:val="28"/>
        </w:rPr>
        <w:t>2024</w:t>
      </w:r>
      <w:r w:rsidR="007C4A52" w:rsidRPr="00D452A6">
        <w:rPr>
          <w:rFonts w:ascii="Angsana New" w:eastAsia="Times New Roman" w:hAnsi="Angsana New" w:cs="Angsana New"/>
          <w:spacing w:val="-2"/>
          <w:sz w:val="28"/>
        </w:rPr>
        <w:t>, assets under the Solar Farm Project,</w:t>
      </w:r>
      <w:r w:rsidR="007C4A52" w:rsidRPr="00D452A6" w:rsidDel="0034235A">
        <w:rPr>
          <w:rFonts w:ascii="Angsana New" w:eastAsia="Times New Roman" w:hAnsi="Angsana New" w:cs="Angsana New"/>
          <w:spacing w:val="-2"/>
          <w:sz w:val="28"/>
          <w:cs/>
        </w:rPr>
        <w:t xml:space="preserve"> </w:t>
      </w:r>
      <w:r w:rsidR="007C4A52" w:rsidRPr="00D452A6">
        <w:rPr>
          <w:rFonts w:ascii="Angsana New" w:eastAsia="Times New Roman" w:hAnsi="Angsana New" w:cs="Angsana New"/>
          <w:spacing w:val="-2"/>
          <w:sz w:val="28"/>
        </w:rPr>
        <w:t>with booked values of Baht</w:t>
      </w:r>
      <w:r w:rsidRPr="00D452A6">
        <w:rPr>
          <w:rFonts w:ascii="Angsana New" w:eastAsia="Times New Roman" w:hAnsi="Angsana New" w:cs="Angsana New"/>
          <w:spacing w:val="-2"/>
          <w:sz w:val="28"/>
        </w:rPr>
        <w:t xml:space="preserve"> </w:t>
      </w:r>
      <w:r w:rsidR="008C2B9A">
        <w:rPr>
          <w:rFonts w:ascii="Angsana New" w:eastAsia="Times New Roman" w:hAnsi="Angsana New" w:cs="Angsana New"/>
          <w:spacing w:val="-2"/>
          <w:sz w:val="28"/>
        </w:rPr>
        <w:t>100</w:t>
      </w:r>
      <w:r w:rsidRPr="00D452A6">
        <w:rPr>
          <w:rFonts w:ascii="Angsana New" w:eastAsia="Times New Roman" w:hAnsi="Angsana New" w:cs="Angsana New"/>
          <w:spacing w:val="-2"/>
          <w:sz w:val="28"/>
        </w:rPr>
        <w:t>.</w:t>
      </w:r>
      <w:r w:rsidR="00AA13B8">
        <w:rPr>
          <w:rFonts w:ascii="Angsana New" w:eastAsia="Times New Roman" w:hAnsi="Angsana New" w:cs="Angsana New"/>
          <w:spacing w:val="-2"/>
          <w:sz w:val="28"/>
        </w:rPr>
        <w:t>6</w:t>
      </w:r>
      <w:r w:rsidR="008C2B9A">
        <w:rPr>
          <w:rFonts w:ascii="Angsana New" w:eastAsia="Times New Roman" w:hAnsi="Angsana New" w:cs="Angsana New"/>
          <w:spacing w:val="-2"/>
          <w:sz w:val="28"/>
        </w:rPr>
        <w:t>2</w:t>
      </w:r>
      <w:r w:rsidR="007C4A52" w:rsidRPr="00D452A6">
        <w:rPr>
          <w:rFonts w:ascii="Angsana New" w:eastAsia="Times New Roman" w:hAnsi="Angsana New" w:cs="Angsana New"/>
          <w:spacing w:val="-2"/>
          <w:sz w:val="28"/>
        </w:rPr>
        <w:t xml:space="preserve"> million</w:t>
      </w:r>
      <w:r w:rsidR="007C4A52" w:rsidRPr="00D452A6">
        <w:rPr>
          <w:rFonts w:ascii="Angsana New" w:eastAsia="Times New Roman" w:hAnsi="Angsana New" w:cs="Angsana New"/>
          <w:sz w:val="28"/>
        </w:rPr>
        <w:t xml:space="preserve"> and</w:t>
      </w:r>
      <w:r w:rsidR="007C4A52" w:rsidRPr="00D452A6">
        <w:rPr>
          <w:rFonts w:ascii="Angsana New" w:eastAsia="Times New Roman" w:hAnsi="Angsana New" w:cs="Angsana New"/>
          <w:sz w:val="28"/>
          <w:cs/>
        </w:rPr>
        <w:t xml:space="preserve"> </w:t>
      </w:r>
      <w:r w:rsidR="00031C23">
        <w:rPr>
          <w:rFonts w:ascii="Angsana New" w:eastAsia="Times New Roman" w:hAnsi="Angsana New" w:cs="Angsana New"/>
          <w:sz w:val="28"/>
        </w:rPr>
        <w:t xml:space="preserve">Baht </w:t>
      </w:r>
      <w:r w:rsidR="008C2B9A">
        <w:rPr>
          <w:rFonts w:ascii="Angsana New" w:eastAsia="Times New Roman" w:hAnsi="Angsana New" w:cs="Angsana New"/>
          <w:sz w:val="28"/>
        </w:rPr>
        <w:t>102</w:t>
      </w:r>
      <w:r w:rsidR="00031C23">
        <w:rPr>
          <w:rFonts w:ascii="Angsana New" w:eastAsia="Times New Roman" w:hAnsi="Angsana New" w:cs="Angsana New"/>
          <w:sz w:val="28"/>
        </w:rPr>
        <w:t>.</w:t>
      </w:r>
      <w:r w:rsidR="008C2B9A">
        <w:rPr>
          <w:rFonts w:ascii="Angsana New" w:eastAsia="Times New Roman" w:hAnsi="Angsana New" w:cs="Angsana New"/>
          <w:sz w:val="28"/>
        </w:rPr>
        <w:t>50</w:t>
      </w:r>
      <w:r w:rsidR="007C4A52" w:rsidRPr="00D452A6">
        <w:rPr>
          <w:rFonts w:ascii="Angsana New" w:eastAsia="Times New Roman" w:hAnsi="Angsana New" w:cs="Angsana New"/>
          <w:sz w:val="28"/>
          <w:cs/>
        </w:rPr>
        <w:t xml:space="preserve"> </w:t>
      </w:r>
      <w:r w:rsidR="007C4A52" w:rsidRPr="00D452A6">
        <w:rPr>
          <w:rFonts w:ascii="Angsana New" w:eastAsia="Times New Roman" w:hAnsi="Angsana New" w:cs="Angsana New"/>
          <w:sz w:val="28"/>
        </w:rPr>
        <w:t xml:space="preserve">million, respectively, are assets under the solar power plants (solar farms) which the Company has </w:t>
      </w:r>
      <w:r>
        <w:rPr>
          <w:rFonts w:ascii="Angsana New" w:eastAsia="Times New Roman" w:hAnsi="Angsana New" w:cs="Angsana New"/>
          <w:sz w:val="28"/>
        </w:rPr>
        <w:br/>
      </w:r>
      <w:r w:rsidR="007C4A52" w:rsidRPr="00D452A6">
        <w:rPr>
          <w:rFonts w:ascii="Angsana New" w:eastAsia="Times New Roman" w:hAnsi="Angsana New" w:cs="Angsana New"/>
          <w:sz w:val="28"/>
        </w:rPr>
        <w:t xml:space="preserve">the right to utilize in its for sale of electricity from a government agency for a </w:t>
      </w:r>
      <w:r w:rsidR="008C2B9A">
        <w:rPr>
          <w:rFonts w:ascii="Angsana New" w:eastAsia="Times New Roman" w:hAnsi="Angsana New" w:cs="Angsana New"/>
          <w:sz w:val="28"/>
        </w:rPr>
        <w:t>25</w:t>
      </w:r>
      <w:r w:rsidR="007C4A52" w:rsidRPr="00D452A6">
        <w:rPr>
          <w:rFonts w:ascii="Angsana New" w:eastAsia="Times New Roman" w:hAnsi="Angsana New" w:cs="Angsana New"/>
          <w:sz w:val="28"/>
        </w:rPr>
        <w:t>-year term</w:t>
      </w:r>
      <w:r w:rsidR="007C4A52" w:rsidRPr="00D452A6">
        <w:rPr>
          <w:rFonts w:ascii="Angsana New" w:eastAsia="Times New Roman" w:hAnsi="Angsana New" w:cs="Angsana New"/>
          <w:sz w:val="28"/>
          <w:cs/>
        </w:rPr>
        <w:t>.</w:t>
      </w:r>
      <w:r w:rsidR="007C4A52" w:rsidRPr="00D452A6">
        <w:rPr>
          <w:rFonts w:ascii="Angsana New" w:eastAsia="Times New Roman" w:hAnsi="Angsana New" w:cs="Angsana New"/>
          <w:sz w:val="28"/>
        </w:rPr>
        <w:t xml:space="preserve"> Such project is situated on </w:t>
      </w:r>
      <w:r>
        <w:rPr>
          <w:rFonts w:ascii="Angsana New" w:eastAsia="Times New Roman" w:hAnsi="Angsana New" w:cs="Angsana New"/>
          <w:sz w:val="28"/>
        </w:rPr>
        <w:br/>
      </w:r>
      <w:r w:rsidR="007C4A52" w:rsidRPr="00D452A6">
        <w:rPr>
          <w:rFonts w:ascii="Angsana New" w:eastAsia="Times New Roman" w:hAnsi="Angsana New" w:cs="Angsana New"/>
          <w:sz w:val="28"/>
        </w:rPr>
        <w:t>land owned by multiple parties, as discussed in Note to Financial Statements No</w:t>
      </w:r>
      <w:r w:rsidR="007C4A52" w:rsidRPr="00D452A6">
        <w:rPr>
          <w:rFonts w:ascii="Angsana New" w:eastAsia="Times New Roman" w:hAnsi="Angsana New" w:cs="Angsana New"/>
          <w:sz w:val="28"/>
          <w:cs/>
        </w:rPr>
        <w:t>.</w:t>
      </w:r>
      <w:r w:rsidR="00031C23">
        <w:rPr>
          <w:rFonts w:ascii="Angsana New" w:eastAsia="Times New Roman" w:hAnsi="Angsana New" w:cs="Angsana New"/>
          <w:sz w:val="28"/>
        </w:rPr>
        <w:t xml:space="preserve"> </w:t>
      </w:r>
      <w:r w:rsidR="008C2B9A">
        <w:rPr>
          <w:rFonts w:ascii="Angsana New" w:eastAsia="Times New Roman" w:hAnsi="Angsana New" w:cs="Angsana New"/>
          <w:sz w:val="28"/>
        </w:rPr>
        <w:t>1</w:t>
      </w:r>
      <w:r w:rsidR="00AA13B8">
        <w:rPr>
          <w:rFonts w:ascii="Angsana New" w:eastAsia="Times New Roman" w:hAnsi="Angsana New" w:cs="Angsana New"/>
          <w:sz w:val="28"/>
        </w:rPr>
        <w:t>3</w:t>
      </w:r>
      <w:r w:rsidR="007C4A52" w:rsidRPr="00D452A6">
        <w:rPr>
          <w:rFonts w:ascii="Angsana New" w:eastAsia="Times New Roman" w:hAnsi="Angsana New" w:cs="Angsana New"/>
          <w:sz w:val="28"/>
          <w:cs/>
        </w:rPr>
        <w:t>.</w:t>
      </w:r>
    </w:p>
    <w:p w14:paraId="1C96C62A" w14:textId="5D033A01" w:rsidR="007C4A52" w:rsidRPr="00031C23" w:rsidRDefault="007C4A52" w:rsidP="007C4A52">
      <w:pPr>
        <w:spacing w:before="120" w:after="0" w:line="240" w:lineRule="auto"/>
        <w:ind w:left="360" w:right="28"/>
        <w:jc w:val="thaiDistribute"/>
        <w:rPr>
          <w:rFonts w:ascii="Angsana New" w:eastAsia="Times New Roman" w:hAnsi="Angsana New" w:cs="Angsana New"/>
          <w:sz w:val="28"/>
        </w:rPr>
      </w:pPr>
      <w:r w:rsidRPr="00031C23">
        <w:rPr>
          <w:rFonts w:ascii="Angsana New" w:eastAsia="Times New Roman" w:hAnsi="Angsana New" w:cs="Angsana New"/>
          <w:spacing w:val="-2"/>
          <w:sz w:val="28"/>
        </w:rPr>
        <w:t xml:space="preserve">As at September </w:t>
      </w:r>
      <w:r w:rsidR="008C2B9A">
        <w:rPr>
          <w:rFonts w:ascii="Angsana New" w:eastAsia="Times New Roman" w:hAnsi="Angsana New" w:cs="Angsana New"/>
          <w:spacing w:val="-2"/>
          <w:sz w:val="28"/>
        </w:rPr>
        <w:t>27</w:t>
      </w:r>
      <w:r w:rsidRPr="00031C23">
        <w:rPr>
          <w:rFonts w:ascii="Angsana New" w:eastAsia="Times New Roman" w:hAnsi="Angsana New" w:cs="Angsana New"/>
          <w:spacing w:val="-2"/>
          <w:sz w:val="28"/>
        </w:rPr>
        <w:t xml:space="preserve">, </w:t>
      </w:r>
      <w:r w:rsidR="008C2B9A">
        <w:rPr>
          <w:rFonts w:ascii="Angsana New" w:eastAsia="Times New Roman" w:hAnsi="Angsana New" w:cs="Angsana New"/>
          <w:spacing w:val="-2"/>
          <w:sz w:val="28"/>
        </w:rPr>
        <w:t>2022</w:t>
      </w:r>
      <w:r w:rsidRPr="00031C23">
        <w:rPr>
          <w:rFonts w:ascii="Angsana New" w:eastAsia="Times New Roman" w:hAnsi="Angsana New" w:cs="Angsana New"/>
          <w:spacing w:val="-2"/>
          <w:sz w:val="28"/>
        </w:rPr>
        <w:t>, the Company ha</w:t>
      </w:r>
      <w:r w:rsidR="00A90607" w:rsidRPr="00031C23">
        <w:rPr>
          <w:rFonts w:ascii="Angsana New" w:eastAsia="Times New Roman" w:hAnsi="Angsana New" w:cs="Angsana New"/>
          <w:spacing w:val="-2"/>
          <w:sz w:val="28"/>
        </w:rPr>
        <w:t>s entered into a machine sale and lease</w:t>
      </w:r>
      <w:r w:rsidRPr="00031C23">
        <w:rPr>
          <w:rFonts w:ascii="Angsana New" w:eastAsia="Times New Roman" w:hAnsi="Angsana New" w:cs="Angsana New"/>
          <w:spacing w:val="-2"/>
          <w:sz w:val="28"/>
        </w:rPr>
        <w:t>back agreement with a financial institution</w:t>
      </w:r>
      <w:r w:rsidR="00A90607" w:rsidRPr="00031C23">
        <w:rPr>
          <w:rFonts w:ascii="Angsana New" w:eastAsia="Times New Roman" w:hAnsi="Angsana New" w:cs="Angsana New"/>
          <w:spacing w:val="-2"/>
          <w:sz w:val="28"/>
        </w:rPr>
        <w:t>,</w:t>
      </w:r>
      <w:r w:rsidRPr="00031C23">
        <w:rPr>
          <w:rFonts w:ascii="Angsana New" w:eastAsia="Times New Roman" w:hAnsi="Angsana New" w:cs="Angsana New"/>
          <w:spacing w:val="-2"/>
          <w:sz w:val="28"/>
        </w:rPr>
        <w:t xml:space="preserve"> </w:t>
      </w:r>
      <w:r w:rsidRPr="00031C23">
        <w:rPr>
          <w:rFonts w:ascii="Angsana New" w:eastAsia="Times New Roman" w:hAnsi="Angsana New" w:cs="Angsana New"/>
          <w:sz w:val="28"/>
        </w:rPr>
        <w:t xml:space="preserve">to </w:t>
      </w:r>
      <w:r w:rsidRPr="00031C23">
        <w:rPr>
          <w:rFonts w:ascii="Angsana New" w:eastAsia="Times New Roman" w:hAnsi="Angsana New" w:cs="Angsana New"/>
          <w:spacing w:val="-4"/>
          <w:sz w:val="28"/>
        </w:rPr>
        <w:t xml:space="preserve">pay a monthly installment of Baht </w:t>
      </w:r>
      <w:r w:rsidR="008C2B9A">
        <w:rPr>
          <w:rFonts w:ascii="Angsana New" w:eastAsia="Times New Roman" w:hAnsi="Angsana New" w:cs="Angsana New"/>
          <w:spacing w:val="-4"/>
          <w:sz w:val="28"/>
        </w:rPr>
        <w:t>0</w:t>
      </w:r>
      <w:r w:rsidRPr="00031C23">
        <w:rPr>
          <w:rFonts w:ascii="Angsana New" w:eastAsia="Times New Roman" w:hAnsi="Angsana New" w:cs="Angsana New"/>
          <w:spacing w:val="-4"/>
          <w:sz w:val="28"/>
          <w:cs/>
        </w:rPr>
        <w:t>.</w:t>
      </w:r>
      <w:r w:rsidR="00AA13B8">
        <w:rPr>
          <w:rFonts w:ascii="Angsana New" w:eastAsia="Times New Roman" w:hAnsi="Angsana New" w:cs="Angsana New"/>
          <w:spacing w:val="-4"/>
          <w:sz w:val="28"/>
        </w:rPr>
        <w:t>3</w:t>
      </w:r>
      <w:r w:rsidR="008C2B9A">
        <w:rPr>
          <w:rFonts w:ascii="Angsana New" w:eastAsia="Times New Roman" w:hAnsi="Angsana New" w:cs="Angsana New"/>
          <w:spacing w:val="-4"/>
          <w:sz w:val="28"/>
        </w:rPr>
        <w:t>2</w:t>
      </w:r>
      <w:r w:rsidRPr="00031C23">
        <w:rPr>
          <w:rFonts w:ascii="Angsana New" w:eastAsia="Times New Roman" w:hAnsi="Angsana New" w:cs="Angsana New"/>
          <w:spacing w:val="-4"/>
          <w:sz w:val="28"/>
          <w:cs/>
        </w:rPr>
        <w:t xml:space="preserve"> </w:t>
      </w:r>
      <w:r w:rsidRPr="00031C23">
        <w:rPr>
          <w:rFonts w:ascii="Angsana New" w:eastAsia="Times New Roman" w:hAnsi="Angsana New" w:cs="Angsana New"/>
          <w:spacing w:val="-4"/>
          <w:sz w:val="28"/>
        </w:rPr>
        <w:t xml:space="preserve">million for a period of </w:t>
      </w:r>
      <w:r w:rsidR="008C2B9A">
        <w:rPr>
          <w:rFonts w:ascii="Angsana New" w:eastAsia="Times New Roman" w:hAnsi="Angsana New" w:cs="Angsana New"/>
          <w:spacing w:val="-4"/>
          <w:sz w:val="28"/>
        </w:rPr>
        <w:t>5</w:t>
      </w:r>
      <w:r w:rsidRPr="00031C23">
        <w:rPr>
          <w:rFonts w:ascii="Angsana New" w:eastAsia="Times New Roman" w:hAnsi="Angsana New" w:cs="Angsana New"/>
          <w:spacing w:val="-4"/>
          <w:sz w:val="28"/>
          <w:cs/>
        </w:rPr>
        <w:t xml:space="preserve"> </w:t>
      </w:r>
      <w:r w:rsidRPr="00031C23">
        <w:rPr>
          <w:rFonts w:ascii="Angsana New" w:eastAsia="Times New Roman" w:hAnsi="Angsana New" w:cs="Angsana New"/>
          <w:spacing w:val="-4"/>
          <w:sz w:val="28"/>
        </w:rPr>
        <w:t>years which is presented in other financial liability</w:t>
      </w:r>
      <w:r w:rsidRPr="00031C23">
        <w:rPr>
          <w:rFonts w:ascii="Angsana New" w:eastAsia="Times New Roman" w:hAnsi="Angsana New" w:cs="Angsana New" w:hint="cs"/>
          <w:spacing w:val="-4"/>
          <w:sz w:val="28"/>
          <w:cs/>
        </w:rPr>
        <w:t xml:space="preserve"> </w:t>
      </w:r>
      <w:r w:rsidRPr="00031C23">
        <w:rPr>
          <w:rFonts w:ascii="Angsana New" w:eastAsia="Times New Roman" w:hAnsi="Angsana New" w:cs="Angsana New"/>
          <w:spacing w:val="-4"/>
          <w:sz w:val="28"/>
        </w:rPr>
        <w:t>in Notes to Financial State</w:t>
      </w:r>
      <w:r w:rsidR="001D58FD" w:rsidRPr="00031C23">
        <w:rPr>
          <w:rFonts w:ascii="Angsana New" w:eastAsia="Times New Roman" w:hAnsi="Angsana New" w:cs="Angsana New"/>
          <w:spacing w:val="-4"/>
          <w:sz w:val="28"/>
        </w:rPr>
        <w:t xml:space="preserve">ments </w:t>
      </w:r>
      <w:r w:rsidR="00031C23" w:rsidRPr="00031C23">
        <w:rPr>
          <w:rFonts w:ascii="Angsana New" w:eastAsia="Times New Roman" w:hAnsi="Angsana New" w:cs="Angsana New"/>
          <w:spacing w:val="-4"/>
          <w:sz w:val="28"/>
        </w:rPr>
        <w:t xml:space="preserve">No. </w:t>
      </w:r>
      <w:r w:rsidR="008C2B9A">
        <w:rPr>
          <w:rFonts w:ascii="Angsana New" w:eastAsia="Times New Roman" w:hAnsi="Angsana New" w:cs="Angsana New"/>
          <w:spacing w:val="-4"/>
          <w:sz w:val="28"/>
        </w:rPr>
        <w:t>22</w:t>
      </w:r>
      <w:r w:rsidR="00031C23" w:rsidRPr="00031C23">
        <w:rPr>
          <w:rFonts w:ascii="Angsana New" w:eastAsia="Times New Roman" w:hAnsi="Angsana New" w:cs="Angsana New"/>
          <w:spacing w:val="-4"/>
          <w:sz w:val="28"/>
        </w:rPr>
        <w:t>. As at March</w:t>
      </w:r>
      <w:r w:rsidR="001D58FD" w:rsidRPr="00031C23">
        <w:rPr>
          <w:rFonts w:ascii="Angsana New" w:eastAsia="Times New Roman" w:hAnsi="Angsana New" w:cs="Angsana New"/>
          <w:spacing w:val="-4"/>
          <w:sz w:val="28"/>
        </w:rPr>
        <w:t xml:space="preserve"> </w:t>
      </w:r>
      <w:r w:rsidR="00AA13B8">
        <w:rPr>
          <w:rFonts w:ascii="Angsana New" w:eastAsia="Times New Roman" w:hAnsi="Angsana New" w:cs="Angsana New"/>
          <w:spacing w:val="-4"/>
          <w:sz w:val="28"/>
        </w:rPr>
        <w:t>3</w:t>
      </w:r>
      <w:r w:rsidR="008C2B9A">
        <w:rPr>
          <w:rFonts w:ascii="Angsana New" w:eastAsia="Times New Roman" w:hAnsi="Angsana New" w:cs="Angsana New"/>
          <w:spacing w:val="-4"/>
          <w:sz w:val="28"/>
        </w:rPr>
        <w:t>1</w:t>
      </w:r>
      <w:r w:rsidR="00031C23" w:rsidRPr="00031C23">
        <w:rPr>
          <w:rFonts w:ascii="Angsana New" w:eastAsia="Times New Roman" w:hAnsi="Angsana New" w:cs="Angsana New"/>
          <w:spacing w:val="-4"/>
          <w:sz w:val="28"/>
        </w:rPr>
        <w:t xml:space="preserve">, </w:t>
      </w:r>
      <w:r w:rsidR="008C2B9A">
        <w:rPr>
          <w:rFonts w:ascii="Angsana New" w:eastAsia="Times New Roman" w:hAnsi="Angsana New" w:cs="Angsana New"/>
          <w:spacing w:val="-4"/>
          <w:sz w:val="28"/>
        </w:rPr>
        <w:t>2025</w:t>
      </w:r>
      <w:r w:rsidRPr="00031C23">
        <w:rPr>
          <w:rFonts w:ascii="Angsana New" w:eastAsia="Times New Roman" w:hAnsi="Angsana New" w:cs="Angsana New"/>
          <w:spacing w:val="-4"/>
          <w:sz w:val="28"/>
        </w:rPr>
        <w:t xml:space="preserve">, the machine has booked values of Baht </w:t>
      </w:r>
      <w:r w:rsidR="008C2B9A">
        <w:rPr>
          <w:rFonts w:ascii="Angsana New" w:eastAsia="Times New Roman" w:hAnsi="Angsana New" w:cs="Angsana New"/>
          <w:spacing w:val="-4"/>
          <w:sz w:val="28"/>
        </w:rPr>
        <w:t>20</w:t>
      </w:r>
      <w:r w:rsidR="00031C23" w:rsidRPr="00031C23">
        <w:rPr>
          <w:rFonts w:ascii="Angsana New" w:eastAsia="Times New Roman" w:hAnsi="Angsana New" w:cs="Angsana New"/>
          <w:spacing w:val="-4"/>
          <w:sz w:val="28"/>
        </w:rPr>
        <w:t>.</w:t>
      </w:r>
      <w:r w:rsidR="00AA13B8">
        <w:rPr>
          <w:rFonts w:ascii="Angsana New" w:eastAsia="Times New Roman" w:hAnsi="Angsana New" w:cs="Angsana New"/>
          <w:spacing w:val="-4"/>
          <w:sz w:val="28"/>
        </w:rPr>
        <w:t>3</w:t>
      </w:r>
      <w:r w:rsidR="008C2B9A">
        <w:rPr>
          <w:rFonts w:ascii="Angsana New" w:eastAsia="Times New Roman" w:hAnsi="Angsana New" w:cs="Angsana New"/>
          <w:spacing w:val="-4"/>
          <w:sz w:val="28"/>
        </w:rPr>
        <w:t>5</w:t>
      </w:r>
      <w:r w:rsidRPr="00031C23">
        <w:rPr>
          <w:rFonts w:ascii="Angsana New" w:eastAsia="Times New Roman" w:hAnsi="Angsana New" w:cs="Angsana New"/>
          <w:spacing w:val="-4"/>
          <w:sz w:val="28"/>
          <w:cs/>
        </w:rPr>
        <w:t xml:space="preserve"> </w:t>
      </w:r>
      <w:r w:rsidRPr="00031C23">
        <w:rPr>
          <w:rFonts w:ascii="Angsana New" w:eastAsia="Times New Roman" w:hAnsi="Angsana New" w:cs="Angsana New"/>
          <w:spacing w:val="-4"/>
          <w:sz w:val="28"/>
        </w:rPr>
        <w:t>million.</w:t>
      </w:r>
    </w:p>
    <w:p w14:paraId="437A4A1E" w14:textId="0C7B82D1" w:rsidR="007C4A52" w:rsidRPr="00031C23" w:rsidRDefault="00031C23" w:rsidP="007C4A52">
      <w:pPr>
        <w:spacing w:before="120" w:after="0" w:line="240" w:lineRule="auto"/>
        <w:ind w:left="360" w:right="28"/>
        <w:jc w:val="thaiDistribute"/>
        <w:rPr>
          <w:rFonts w:ascii="Angsana New" w:eastAsia="Times New Roman" w:hAnsi="Angsana New" w:cs="Angsana New"/>
          <w:sz w:val="28"/>
        </w:rPr>
      </w:pPr>
      <w:r w:rsidRPr="00031C23">
        <w:rPr>
          <w:rFonts w:ascii="Angsana New" w:eastAsia="Times New Roman" w:hAnsi="Angsana New" w:cs="Angsana New"/>
          <w:spacing w:val="-2"/>
          <w:sz w:val="28"/>
          <w:lang w:val="en-GB"/>
        </w:rPr>
        <w:t xml:space="preserve">As at </w:t>
      </w:r>
      <w:r w:rsidRPr="00031C23">
        <w:rPr>
          <w:rFonts w:ascii="Angsana New" w:eastAsia="Times New Roman" w:hAnsi="Angsana New" w:cs="Angsana New"/>
          <w:spacing w:val="-2"/>
          <w:sz w:val="28"/>
        </w:rPr>
        <w:t>March</w:t>
      </w:r>
      <w:r w:rsidRPr="00031C23">
        <w:rPr>
          <w:rFonts w:ascii="Angsana New" w:eastAsia="Times New Roman" w:hAnsi="Angsana New" w:cs="Angsana New"/>
          <w:spacing w:val="-2"/>
          <w:sz w:val="28"/>
          <w:lang w:val="en-GB"/>
        </w:rPr>
        <w:t xml:space="preserve"> </w:t>
      </w:r>
      <w:r w:rsidR="00AA13B8">
        <w:rPr>
          <w:rFonts w:ascii="Angsana New" w:eastAsia="Times New Roman" w:hAnsi="Angsana New" w:cs="Angsana New"/>
          <w:spacing w:val="-2"/>
          <w:sz w:val="28"/>
          <w:lang w:val="en-GB"/>
        </w:rPr>
        <w:t>3</w:t>
      </w:r>
      <w:r w:rsidR="008C2B9A">
        <w:rPr>
          <w:rFonts w:ascii="Angsana New" w:eastAsia="Times New Roman" w:hAnsi="Angsana New" w:cs="Angsana New"/>
          <w:spacing w:val="-2"/>
          <w:sz w:val="28"/>
          <w:lang w:val="en-GB"/>
        </w:rPr>
        <w:t>1</w:t>
      </w:r>
      <w:r w:rsidRPr="00031C23">
        <w:rPr>
          <w:rFonts w:ascii="Angsana New" w:eastAsia="Times New Roman" w:hAnsi="Angsana New" w:cs="Angsana New"/>
          <w:spacing w:val="-2"/>
          <w:sz w:val="28"/>
          <w:lang w:val="en-GB"/>
        </w:rPr>
        <w:t xml:space="preserve">, </w:t>
      </w:r>
      <w:r w:rsidR="008C2B9A">
        <w:rPr>
          <w:rFonts w:ascii="Angsana New" w:eastAsia="Times New Roman" w:hAnsi="Angsana New" w:cs="Angsana New"/>
          <w:spacing w:val="-2"/>
          <w:sz w:val="28"/>
          <w:lang w:val="en-GB"/>
        </w:rPr>
        <w:t>2025</w:t>
      </w:r>
      <w:r w:rsidRPr="00031C23">
        <w:rPr>
          <w:rFonts w:ascii="Angsana New" w:eastAsia="Times New Roman" w:hAnsi="Angsana New" w:cs="Angsana New"/>
          <w:spacing w:val="-2"/>
          <w:sz w:val="28"/>
          <w:lang w:val="en-GB"/>
        </w:rPr>
        <w:t xml:space="preserve"> and </w:t>
      </w:r>
      <w:r w:rsidRPr="00031C23">
        <w:rPr>
          <w:rFonts w:ascii="Angsana New" w:hAnsi="Angsana New"/>
          <w:spacing w:val="-2"/>
          <w:sz w:val="28"/>
        </w:rPr>
        <w:t xml:space="preserve">December </w:t>
      </w:r>
      <w:r w:rsidR="00AA13B8">
        <w:rPr>
          <w:rFonts w:ascii="Angsana New" w:hAnsi="Angsana New"/>
          <w:spacing w:val="-2"/>
          <w:sz w:val="28"/>
        </w:rPr>
        <w:t>3</w:t>
      </w:r>
      <w:r w:rsidR="008C2B9A">
        <w:rPr>
          <w:rFonts w:ascii="Angsana New" w:hAnsi="Angsana New"/>
          <w:spacing w:val="-2"/>
          <w:sz w:val="28"/>
        </w:rPr>
        <w:t>1</w:t>
      </w:r>
      <w:r w:rsidRPr="00031C23">
        <w:rPr>
          <w:rFonts w:ascii="Angsana New" w:hAnsi="Angsana New"/>
          <w:spacing w:val="-2"/>
          <w:sz w:val="28"/>
        </w:rPr>
        <w:t xml:space="preserve">, </w:t>
      </w:r>
      <w:r w:rsidR="008C2B9A">
        <w:rPr>
          <w:rFonts w:ascii="Angsana New" w:hAnsi="Angsana New"/>
          <w:spacing w:val="-2"/>
          <w:sz w:val="28"/>
        </w:rPr>
        <w:t>2024</w:t>
      </w:r>
      <w:r w:rsidR="007C4A52" w:rsidRPr="00031C23">
        <w:rPr>
          <w:rFonts w:ascii="Angsana New" w:eastAsia="Times New Roman" w:hAnsi="Angsana New" w:cs="Angsana New"/>
          <w:sz w:val="28"/>
        </w:rPr>
        <w:t xml:space="preserve">, the Company mortgaged land with constructions (including land and construction in the future) with booked values of </w:t>
      </w:r>
      <w:r w:rsidR="00BC55F9" w:rsidRPr="00031C23">
        <w:rPr>
          <w:rFonts w:ascii="Angsana New" w:eastAsia="Times New Roman" w:hAnsi="Angsana New" w:cs="Angsana New"/>
          <w:sz w:val="28"/>
        </w:rPr>
        <w:t xml:space="preserve">Baht </w:t>
      </w:r>
      <w:r w:rsidR="008C2B9A">
        <w:rPr>
          <w:rFonts w:ascii="Angsana New" w:eastAsia="Times New Roman" w:hAnsi="Angsana New" w:cs="Angsana New"/>
          <w:sz w:val="28"/>
        </w:rPr>
        <w:t>110</w:t>
      </w:r>
      <w:r w:rsidR="007C79C2">
        <w:rPr>
          <w:rFonts w:ascii="Angsana New" w:eastAsia="Times New Roman" w:hAnsi="Angsana New" w:cs="Angsana New"/>
          <w:sz w:val="28"/>
        </w:rPr>
        <w:t>.89</w:t>
      </w:r>
      <w:r w:rsidR="007C4A52" w:rsidRPr="00031C23">
        <w:rPr>
          <w:rFonts w:ascii="Angsana New" w:eastAsia="Times New Roman" w:hAnsi="Angsana New" w:cs="Angsana New"/>
          <w:sz w:val="28"/>
        </w:rPr>
        <w:t xml:space="preserve"> million and Baht </w:t>
      </w:r>
      <w:r w:rsidR="008C2B9A">
        <w:rPr>
          <w:rFonts w:ascii="Angsana New" w:eastAsia="Times New Roman" w:hAnsi="Angsana New" w:cs="Angsana New"/>
          <w:sz w:val="28"/>
        </w:rPr>
        <w:t>112</w:t>
      </w:r>
      <w:r w:rsidR="007C79C2">
        <w:rPr>
          <w:rFonts w:ascii="Angsana New" w:eastAsia="Times New Roman" w:hAnsi="Angsana New" w:cs="Angsana New"/>
          <w:sz w:val="28"/>
        </w:rPr>
        <w:t>.</w:t>
      </w:r>
      <w:r w:rsidR="008C2B9A">
        <w:rPr>
          <w:rFonts w:ascii="Angsana New" w:eastAsia="Times New Roman" w:hAnsi="Angsana New" w:cs="Angsana New"/>
          <w:sz w:val="28"/>
        </w:rPr>
        <w:t>41</w:t>
      </w:r>
      <w:r w:rsidR="007C4A52" w:rsidRPr="00031C23">
        <w:rPr>
          <w:rFonts w:ascii="Angsana New" w:eastAsia="Times New Roman" w:hAnsi="Angsana New" w:cs="Angsana New"/>
          <w:sz w:val="28"/>
        </w:rPr>
        <w:t xml:space="preserve"> million, respectively, and certain machineries with booked values of </w:t>
      </w:r>
      <w:r w:rsidR="00BC55F9" w:rsidRPr="00031C23">
        <w:rPr>
          <w:rFonts w:ascii="Angsana New" w:eastAsia="Times New Roman" w:hAnsi="Angsana New" w:cs="Angsana New"/>
          <w:sz w:val="28"/>
        </w:rPr>
        <w:t xml:space="preserve">Baht </w:t>
      </w:r>
      <w:r w:rsidR="008C2B9A">
        <w:rPr>
          <w:rFonts w:ascii="Angsana New" w:eastAsia="Times New Roman" w:hAnsi="Angsana New" w:cs="Angsana New"/>
          <w:sz w:val="28"/>
        </w:rPr>
        <w:t>0</w:t>
      </w:r>
      <w:r w:rsidR="00BC55F9" w:rsidRPr="00031C23">
        <w:rPr>
          <w:rFonts w:ascii="Angsana New" w:eastAsia="Times New Roman" w:hAnsi="Angsana New" w:cs="Angsana New"/>
          <w:sz w:val="28"/>
        </w:rPr>
        <w:t>.</w:t>
      </w:r>
      <w:r w:rsidR="008C2B9A">
        <w:rPr>
          <w:rFonts w:ascii="Angsana New" w:eastAsia="Times New Roman" w:hAnsi="Angsana New" w:cs="Angsana New"/>
          <w:sz w:val="28"/>
        </w:rPr>
        <w:t>02</w:t>
      </w:r>
      <w:r w:rsidR="007C4A52" w:rsidRPr="00031C23">
        <w:rPr>
          <w:rFonts w:ascii="Angsana New" w:eastAsia="Times New Roman" w:hAnsi="Angsana New" w:cs="Angsana New"/>
          <w:sz w:val="28"/>
        </w:rPr>
        <w:t xml:space="preserve"> million and Baht </w:t>
      </w:r>
      <w:r w:rsidR="008C2B9A">
        <w:rPr>
          <w:rFonts w:ascii="Angsana New" w:eastAsia="Times New Roman" w:hAnsi="Angsana New" w:cs="Angsana New"/>
          <w:sz w:val="28"/>
        </w:rPr>
        <w:t>0</w:t>
      </w:r>
      <w:r w:rsidR="007C79C2">
        <w:rPr>
          <w:rFonts w:ascii="Angsana New" w:eastAsia="Times New Roman" w:hAnsi="Angsana New" w:cs="Angsana New"/>
          <w:sz w:val="28"/>
        </w:rPr>
        <w:t>.</w:t>
      </w:r>
      <w:r w:rsidR="008C2B9A">
        <w:rPr>
          <w:rFonts w:ascii="Angsana New" w:eastAsia="Times New Roman" w:hAnsi="Angsana New" w:cs="Angsana New"/>
          <w:sz w:val="28"/>
        </w:rPr>
        <w:t>0</w:t>
      </w:r>
      <w:r w:rsidR="007C79C2">
        <w:rPr>
          <w:rFonts w:ascii="Angsana New" w:eastAsia="Times New Roman" w:hAnsi="Angsana New" w:cs="Angsana New"/>
          <w:sz w:val="28"/>
        </w:rPr>
        <w:t>3</w:t>
      </w:r>
      <w:r w:rsidR="007C4A52" w:rsidRPr="00031C23">
        <w:rPr>
          <w:rFonts w:ascii="Angsana New" w:eastAsia="Times New Roman" w:hAnsi="Angsana New" w:cs="Angsana New"/>
          <w:sz w:val="28"/>
        </w:rPr>
        <w:t xml:space="preserve"> million, respectively, as collateral against credit </w:t>
      </w:r>
      <w:r w:rsidRPr="00031C23">
        <w:rPr>
          <w:rFonts w:ascii="Angsana New" w:eastAsia="Times New Roman" w:hAnsi="Angsana New" w:cs="Angsana New"/>
          <w:sz w:val="28"/>
        </w:rPr>
        <w:br/>
      </w:r>
      <w:r w:rsidR="007C4A52" w:rsidRPr="00031C23">
        <w:rPr>
          <w:rFonts w:ascii="Angsana New" w:eastAsia="Times New Roman" w:hAnsi="Angsana New" w:cs="Angsana New"/>
          <w:sz w:val="28"/>
        </w:rPr>
        <w:t xml:space="preserve">facilities and obligations with commercial banks as mentioned in Notes to Financial Statements </w:t>
      </w:r>
      <w:r w:rsidRPr="00031C23">
        <w:rPr>
          <w:rFonts w:ascii="Angsana New" w:eastAsia="Times New Roman" w:hAnsi="Angsana New" w:cs="Angsana New"/>
          <w:sz w:val="28"/>
        </w:rPr>
        <w:t xml:space="preserve">No. </w:t>
      </w:r>
      <w:r w:rsidR="008C2B9A">
        <w:rPr>
          <w:rFonts w:ascii="Angsana New" w:eastAsia="Times New Roman" w:hAnsi="Angsana New" w:cs="Angsana New"/>
          <w:sz w:val="28"/>
        </w:rPr>
        <w:t>1</w:t>
      </w:r>
      <w:r w:rsidR="00AA13B8">
        <w:rPr>
          <w:rFonts w:ascii="Angsana New" w:eastAsia="Times New Roman" w:hAnsi="Angsana New" w:cs="Angsana New"/>
          <w:sz w:val="28"/>
        </w:rPr>
        <w:t>6</w:t>
      </w:r>
      <w:r w:rsidRPr="00031C23">
        <w:rPr>
          <w:rFonts w:ascii="Angsana New" w:eastAsia="Times New Roman" w:hAnsi="Angsana New" w:cs="Angsana New"/>
          <w:sz w:val="28"/>
        </w:rPr>
        <w:t xml:space="preserve">, </w:t>
      </w:r>
      <w:r w:rsidR="008C2B9A">
        <w:rPr>
          <w:rFonts w:ascii="Angsana New" w:eastAsia="Times New Roman" w:hAnsi="Angsana New" w:cs="Angsana New"/>
          <w:sz w:val="28"/>
        </w:rPr>
        <w:t>20</w:t>
      </w:r>
      <w:r w:rsidRPr="00031C23">
        <w:rPr>
          <w:rFonts w:ascii="Angsana New" w:eastAsia="Times New Roman" w:hAnsi="Angsana New" w:cs="Angsana New"/>
          <w:sz w:val="28"/>
        </w:rPr>
        <w:t xml:space="preserve"> and </w:t>
      </w:r>
      <w:r w:rsidR="008C2B9A">
        <w:rPr>
          <w:rFonts w:ascii="Angsana New" w:eastAsia="Times New Roman" w:hAnsi="Angsana New" w:cs="Angsana New"/>
          <w:sz w:val="28"/>
        </w:rPr>
        <w:t>27</w:t>
      </w:r>
      <w:r w:rsidR="007C4A52" w:rsidRPr="00031C23">
        <w:rPr>
          <w:rFonts w:ascii="Angsana New" w:eastAsia="Times New Roman" w:hAnsi="Angsana New" w:cs="Angsana New"/>
          <w:sz w:val="28"/>
        </w:rPr>
        <w:t>.</w:t>
      </w:r>
      <w:r w:rsidR="008C2B9A">
        <w:rPr>
          <w:rFonts w:ascii="Angsana New" w:eastAsia="Times New Roman" w:hAnsi="Angsana New" w:cs="Angsana New"/>
          <w:sz w:val="28"/>
        </w:rPr>
        <w:t>1</w:t>
      </w:r>
      <w:r w:rsidR="007C4A52" w:rsidRPr="00031C23">
        <w:rPr>
          <w:rFonts w:ascii="Angsana New" w:eastAsia="Times New Roman" w:hAnsi="Angsana New" w:cs="Angsana New"/>
          <w:sz w:val="28"/>
        </w:rPr>
        <w:t>.</w:t>
      </w:r>
    </w:p>
    <w:p w14:paraId="457A4407" w14:textId="7C104C7E" w:rsidR="007C4A52" w:rsidRPr="00031C23" w:rsidRDefault="00031C23" w:rsidP="00FA34B2">
      <w:pPr>
        <w:tabs>
          <w:tab w:val="left" w:pos="7200"/>
        </w:tabs>
        <w:spacing w:before="120" w:after="0" w:line="240" w:lineRule="auto"/>
        <w:ind w:left="360" w:right="28"/>
        <w:jc w:val="thaiDistribute"/>
        <w:rPr>
          <w:rFonts w:ascii="Angsana New" w:eastAsia="Times New Roman" w:hAnsi="Angsana New" w:cs="Angsana New"/>
          <w:sz w:val="28"/>
          <w:cs/>
        </w:rPr>
      </w:pPr>
      <w:r w:rsidRPr="00031C23">
        <w:rPr>
          <w:rFonts w:ascii="Angsana New" w:eastAsia="Times New Roman" w:hAnsi="Angsana New" w:cs="Angsana New"/>
          <w:sz w:val="28"/>
          <w:lang w:val="en-GB"/>
        </w:rPr>
        <w:t xml:space="preserve">As at </w:t>
      </w:r>
      <w:r w:rsidRPr="00031C23">
        <w:rPr>
          <w:rFonts w:ascii="Angsana New" w:eastAsia="Times New Roman" w:hAnsi="Angsana New" w:cs="Angsana New"/>
          <w:sz w:val="28"/>
        </w:rPr>
        <w:t>March</w:t>
      </w:r>
      <w:r w:rsidRPr="00031C23">
        <w:rPr>
          <w:rFonts w:ascii="Angsana New" w:eastAsia="Times New Roman" w:hAnsi="Angsana New" w:cs="Angsana New"/>
          <w:sz w:val="28"/>
          <w:lang w:val="en-GB"/>
        </w:rPr>
        <w:t xml:space="preserve"> </w:t>
      </w:r>
      <w:r w:rsidR="00AA13B8">
        <w:rPr>
          <w:rFonts w:ascii="Angsana New" w:eastAsia="Times New Roman" w:hAnsi="Angsana New" w:cs="Angsana New"/>
          <w:sz w:val="28"/>
          <w:lang w:val="en-GB"/>
        </w:rPr>
        <w:t>3</w:t>
      </w:r>
      <w:r w:rsidR="008C2B9A">
        <w:rPr>
          <w:rFonts w:ascii="Angsana New" w:eastAsia="Times New Roman" w:hAnsi="Angsana New" w:cs="Angsana New"/>
          <w:sz w:val="28"/>
          <w:lang w:val="en-GB"/>
        </w:rPr>
        <w:t>1</w:t>
      </w:r>
      <w:r w:rsidRPr="00031C23">
        <w:rPr>
          <w:rFonts w:ascii="Angsana New" w:eastAsia="Times New Roman" w:hAnsi="Angsana New" w:cs="Angsana New"/>
          <w:sz w:val="28"/>
          <w:lang w:val="en-GB"/>
        </w:rPr>
        <w:t xml:space="preserve">, </w:t>
      </w:r>
      <w:r w:rsidR="008C2B9A">
        <w:rPr>
          <w:rFonts w:ascii="Angsana New" w:eastAsia="Times New Roman" w:hAnsi="Angsana New" w:cs="Angsana New"/>
          <w:sz w:val="28"/>
          <w:lang w:val="en-GB"/>
        </w:rPr>
        <w:t>2025</w:t>
      </w:r>
      <w:r w:rsidRPr="00031C23">
        <w:rPr>
          <w:rFonts w:ascii="Angsana New" w:eastAsia="Times New Roman" w:hAnsi="Angsana New" w:cs="Angsana New"/>
          <w:sz w:val="28"/>
          <w:lang w:val="en-GB"/>
        </w:rPr>
        <w:t xml:space="preserve"> and </w:t>
      </w:r>
      <w:r w:rsidRPr="00031C23">
        <w:rPr>
          <w:rFonts w:ascii="Angsana New" w:hAnsi="Angsana New"/>
          <w:sz w:val="28"/>
        </w:rPr>
        <w:t xml:space="preserve">December </w:t>
      </w:r>
      <w:r w:rsidR="00AA13B8">
        <w:rPr>
          <w:rFonts w:ascii="Angsana New" w:hAnsi="Angsana New"/>
          <w:sz w:val="28"/>
        </w:rPr>
        <w:t>3</w:t>
      </w:r>
      <w:r w:rsidR="008C2B9A">
        <w:rPr>
          <w:rFonts w:ascii="Angsana New" w:hAnsi="Angsana New"/>
          <w:sz w:val="28"/>
        </w:rPr>
        <w:t>1</w:t>
      </w:r>
      <w:r w:rsidRPr="00031C23">
        <w:rPr>
          <w:rFonts w:ascii="Angsana New" w:hAnsi="Angsana New"/>
          <w:sz w:val="28"/>
        </w:rPr>
        <w:t xml:space="preserve">, </w:t>
      </w:r>
      <w:r w:rsidR="008C2B9A">
        <w:rPr>
          <w:rFonts w:ascii="Angsana New" w:hAnsi="Angsana New"/>
          <w:sz w:val="28"/>
        </w:rPr>
        <w:t>2024</w:t>
      </w:r>
      <w:r w:rsidR="007C4A52" w:rsidRPr="00031C23">
        <w:rPr>
          <w:rFonts w:ascii="Angsana New" w:eastAsia="Times New Roman" w:hAnsi="Angsana New" w:cs="Angsana New"/>
          <w:sz w:val="28"/>
        </w:rPr>
        <w:t>, the Group has fixed assets at cost total</w:t>
      </w:r>
      <w:r w:rsidR="002A003F" w:rsidRPr="00031C23">
        <w:rPr>
          <w:rFonts w:ascii="Angsana New" w:eastAsia="Times New Roman" w:hAnsi="Angsana New" w:cs="Angsana New"/>
          <w:sz w:val="28"/>
        </w:rPr>
        <w:t xml:space="preserve">ing of </w:t>
      </w:r>
      <w:r w:rsidRPr="00031C23">
        <w:rPr>
          <w:rFonts w:ascii="Angsana New" w:eastAsia="Times New Roman" w:hAnsi="Angsana New" w:cs="Angsana New"/>
          <w:sz w:val="28"/>
        </w:rPr>
        <w:t xml:space="preserve">Baht </w:t>
      </w:r>
      <w:r w:rsidR="00AA13B8">
        <w:rPr>
          <w:rFonts w:ascii="Angsana New" w:eastAsia="Times New Roman" w:hAnsi="Angsana New" w:cs="Angsana New"/>
          <w:sz w:val="28"/>
        </w:rPr>
        <w:t>689</w:t>
      </w:r>
      <w:r w:rsidRPr="00031C23">
        <w:rPr>
          <w:rFonts w:ascii="Angsana New" w:eastAsia="Times New Roman" w:hAnsi="Angsana New" w:cs="Angsana New"/>
          <w:sz w:val="28"/>
        </w:rPr>
        <w:t>.</w:t>
      </w:r>
      <w:r w:rsidR="00AA13B8">
        <w:rPr>
          <w:rFonts w:ascii="Angsana New" w:eastAsia="Times New Roman" w:hAnsi="Angsana New" w:cs="Angsana New"/>
          <w:sz w:val="28"/>
        </w:rPr>
        <w:t>3</w:t>
      </w:r>
      <w:r w:rsidR="008C2B9A">
        <w:rPr>
          <w:rFonts w:ascii="Angsana New" w:eastAsia="Times New Roman" w:hAnsi="Angsana New" w:cs="Angsana New"/>
          <w:sz w:val="28"/>
        </w:rPr>
        <w:t>0</w:t>
      </w:r>
      <w:r w:rsidR="002A003F" w:rsidRPr="00031C23">
        <w:rPr>
          <w:rFonts w:ascii="Angsana New" w:eastAsia="Times New Roman" w:hAnsi="Angsana New" w:cs="Angsana New"/>
          <w:sz w:val="28"/>
        </w:rPr>
        <w:t xml:space="preserve"> million and </w:t>
      </w:r>
      <w:r w:rsidRPr="00031C23">
        <w:rPr>
          <w:rFonts w:ascii="Angsana New" w:eastAsia="Times New Roman" w:hAnsi="Angsana New" w:cs="Angsana New"/>
          <w:sz w:val="28"/>
        </w:rPr>
        <w:br/>
        <w:t xml:space="preserve">Baht </w:t>
      </w:r>
      <w:r w:rsidR="00AA13B8">
        <w:rPr>
          <w:rFonts w:ascii="Angsana New" w:eastAsia="Times New Roman" w:hAnsi="Angsana New" w:cs="Angsana New"/>
          <w:sz w:val="28"/>
        </w:rPr>
        <w:t>6</w:t>
      </w:r>
      <w:r w:rsidR="008C2B9A">
        <w:rPr>
          <w:rFonts w:ascii="Angsana New" w:eastAsia="Times New Roman" w:hAnsi="Angsana New" w:cs="Angsana New"/>
          <w:sz w:val="28"/>
        </w:rPr>
        <w:t>7</w:t>
      </w:r>
      <w:r w:rsidR="00AA13B8">
        <w:rPr>
          <w:rFonts w:ascii="Angsana New" w:eastAsia="Times New Roman" w:hAnsi="Angsana New" w:cs="Angsana New"/>
          <w:sz w:val="28"/>
        </w:rPr>
        <w:t>8</w:t>
      </w:r>
      <w:r w:rsidRPr="00031C23">
        <w:rPr>
          <w:rFonts w:ascii="Angsana New" w:eastAsia="Times New Roman" w:hAnsi="Angsana New" w:cs="Angsana New"/>
          <w:sz w:val="28"/>
        </w:rPr>
        <w:t>.</w:t>
      </w:r>
      <w:r w:rsidR="00AA13B8">
        <w:rPr>
          <w:rFonts w:ascii="Angsana New" w:eastAsia="Times New Roman" w:hAnsi="Angsana New" w:cs="Angsana New"/>
          <w:sz w:val="28"/>
        </w:rPr>
        <w:t>6</w:t>
      </w:r>
      <w:r w:rsidR="008C2B9A">
        <w:rPr>
          <w:rFonts w:ascii="Angsana New" w:eastAsia="Times New Roman" w:hAnsi="Angsana New" w:cs="Angsana New"/>
          <w:sz w:val="28"/>
        </w:rPr>
        <w:t>2</w:t>
      </w:r>
      <w:r w:rsidR="002A003F" w:rsidRPr="00031C23">
        <w:rPr>
          <w:rFonts w:ascii="Angsana New" w:eastAsia="Times New Roman" w:hAnsi="Angsana New" w:cs="Angsana New"/>
          <w:sz w:val="28"/>
        </w:rPr>
        <w:t xml:space="preserve"> </w:t>
      </w:r>
      <w:r w:rsidR="007C4A52" w:rsidRPr="00031C23">
        <w:rPr>
          <w:rFonts w:ascii="Angsana New" w:eastAsia="Times New Roman" w:hAnsi="Angsana New" w:cs="Angsana New"/>
          <w:sz w:val="28"/>
        </w:rPr>
        <w:t>million, respectively, were fully depreciated and most of such assets are still in use.</w:t>
      </w:r>
    </w:p>
    <w:p w14:paraId="609E131D" w14:textId="6591BB05" w:rsidR="00DD60D7" w:rsidRDefault="00DD60D7" w:rsidP="00AF7404">
      <w:pPr>
        <w:spacing w:before="240" w:after="240" w:line="160" w:lineRule="atLeast"/>
        <w:ind w:left="360"/>
        <w:jc w:val="thaiDistribute"/>
        <w:rPr>
          <w:rFonts w:ascii="Angsana New" w:hAnsi="Angsana New" w:cs="Angsana New"/>
          <w:sz w:val="28"/>
        </w:rPr>
      </w:pPr>
    </w:p>
    <w:p w14:paraId="38E3A0DC" w14:textId="153DAAA2" w:rsidR="00DD60D7" w:rsidRDefault="00617736" w:rsidP="00617736">
      <w:pPr>
        <w:spacing w:after="0" w:line="240" w:lineRule="auto"/>
        <w:rPr>
          <w:rFonts w:ascii="Angsana New" w:hAnsi="Angsana New" w:cs="Angsana New"/>
          <w:sz w:val="28"/>
        </w:rPr>
      </w:pPr>
      <w:r>
        <w:rPr>
          <w:rFonts w:ascii="Angsana New" w:hAnsi="Angsana New" w:cs="Angsana New"/>
          <w:sz w:val="28"/>
        </w:rPr>
        <w:br w:type="page"/>
      </w:r>
    </w:p>
    <w:p w14:paraId="799CDD28" w14:textId="7BA3060F" w:rsidR="0048476F" w:rsidRDefault="00F824E5" w:rsidP="00184674">
      <w:pPr>
        <w:numPr>
          <w:ilvl w:val="0"/>
          <w:numId w:val="5"/>
        </w:numPr>
        <w:tabs>
          <w:tab w:val="left" w:pos="9360"/>
        </w:tabs>
        <w:spacing w:before="360" w:after="0" w:line="240" w:lineRule="auto"/>
        <w:ind w:left="360" w:hanging="450"/>
        <w:jc w:val="thaiDistribute"/>
        <w:rPr>
          <w:rFonts w:ascii="Angsana New" w:eastAsia="Times New Roman" w:hAnsi="Angsana New" w:cs="Angsana New"/>
          <w:b/>
          <w:bCs/>
          <w:sz w:val="28"/>
        </w:rPr>
      </w:pPr>
      <w:bookmarkStart w:id="364" w:name="_MON_1541506445"/>
      <w:bookmarkStart w:id="365" w:name="_MON_1541506462"/>
      <w:bookmarkStart w:id="366" w:name="_MON_1541506469"/>
      <w:bookmarkStart w:id="367" w:name="_MON_1586954864"/>
      <w:bookmarkStart w:id="368" w:name="_MON_1586954884"/>
      <w:bookmarkStart w:id="369" w:name="_MON_1556006540"/>
      <w:bookmarkStart w:id="370" w:name="_MON_1556006706"/>
      <w:bookmarkStart w:id="371" w:name="_MON_1556006730"/>
      <w:bookmarkStart w:id="372" w:name="_MON_1556116180"/>
      <w:bookmarkStart w:id="373" w:name="_MON_1556006735"/>
      <w:bookmarkStart w:id="374" w:name="_MON_1556543877"/>
      <w:bookmarkStart w:id="375" w:name="_MON_1556543919"/>
      <w:bookmarkStart w:id="376" w:name="_MON_1556006746"/>
      <w:bookmarkStart w:id="377" w:name="_Hlk95773797"/>
      <w:bookmarkEnd w:id="364"/>
      <w:bookmarkEnd w:id="365"/>
      <w:bookmarkEnd w:id="366"/>
      <w:bookmarkEnd w:id="367"/>
      <w:bookmarkEnd w:id="368"/>
      <w:bookmarkEnd w:id="369"/>
      <w:bookmarkEnd w:id="370"/>
      <w:bookmarkEnd w:id="371"/>
      <w:bookmarkEnd w:id="372"/>
      <w:bookmarkEnd w:id="373"/>
      <w:bookmarkEnd w:id="374"/>
      <w:bookmarkEnd w:id="375"/>
      <w:bookmarkEnd w:id="376"/>
      <w:r>
        <w:rPr>
          <w:rFonts w:ascii="Angsana New" w:eastAsia="Times New Roman" w:hAnsi="Angsana New" w:cs="Angsana New"/>
          <w:b/>
          <w:bCs/>
          <w:sz w:val="28"/>
        </w:rPr>
        <w:lastRenderedPageBreak/>
        <w:t xml:space="preserve">Right-of-use assets </w:t>
      </w:r>
      <w:bookmarkEnd w:id="377"/>
      <w:r w:rsidR="0048476F">
        <w:rPr>
          <w:rFonts w:ascii="Angsana New" w:eastAsia="Times New Roman" w:hAnsi="Angsana New" w:cs="Angsana New"/>
          <w:b/>
          <w:bCs/>
          <w:sz w:val="28"/>
        </w:rPr>
        <w:t>-</w:t>
      </w:r>
      <w:r>
        <w:rPr>
          <w:rFonts w:ascii="Angsana New" w:eastAsia="Times New Roman" w:hAnsi="Angsana New" w:cs="Angsana New"/>
          <w:b/>
          <w:bCs/>
          <w:sz w:val="28"/>
        </w:rPr>
        <w:t xml:space="preserve"> ne</w:t>
      </w:r>
      <w:r w:rsidR="00631859">
        <w:rPr>
          <w:rFonts w:ascii="Angsana New" w:eastAsia="Times New Roman" w:hAnsi="Angsana New" w:cs="Angsana New"/>
          <w:b/>
          <w:bCs/>
          <w:sz w:val="28"/>
        </w:rPr>
        <w:t>t</w:t>
      </w:r>
    </w:p>
    <w:p w14:paraId="6C214A10" w14:textId="6A98BF6F" w:rsidR="0048476F" w:rsidRPr="00AC7F69" w:rsidRDefault="00AC7F69" w:rsidP="00116A69">
      <w:pPr>
        <w:spacing w:before="120" w:after="0" w:line="240" w:lineRule="auto"/>
        <w:ind w:left="360"/>
        <w:jc w:val="thaiDistribute"/>
        <w:rPr>
          <w:rFonts w:ascii="Angsana New" w:hAnsi="Angsana New" w:cs="Angsana New"/>
          <w:sz w:val="28"/>
        </w:rPr>
      </w:pPr>
      <w:r w:rsidRPr="00AC7F69">
        <w:rPr>
          <w:rFonts w:ascii="Angsana New" w:eastAsia="Times New Roman" w:hAnsi="Angsana New" w:cs="Angsana New"/>
          <w:sz w:val="28"/>
        </w:rPr>
        <w:t xml:space="preserve">For </w:t>
      </w:r>
      <w:r w:rsidR="008F4EB3">
        <w:rPr>
          <w:rFonts w:ascii="Angsana New" w:eastAsia="Times New Roman" w:hAnsi="Angsana New" w:cs="Angsana New"/>
          <w:sz w:val="28"/>
        </w:rPr>
        <w:t xml:space="preserve">the </w:t>
      </w:r>
      <w:r w:rsidR="002F7ACB">
        <w:rPr>
          <w:rFonts w:ascii="Angsana New" w:eastAsia="Times New Roman" w:hAnsi="Angsana New" w:cs="Angsana New"/>
          <w:sz w:val="28"/>
        </w:rPr>
        <w:t>three-</w:t>
      </w:r>
      <w:r w:rsidRPr="00AC7F69">
        <w:rPr>
          <w:rFonts w:ascii="Angsana New" w:eastAsia="Times New Roman" w:hAnsi="Angsana New" w:cs="Angsana New"/>
          <w:sz w:val="28"/>
        </w:rPr>
        <w:t xml:space="preserve">month period ended March </w:t>
      </w:r>
      <w:r w:rsidR="00AA13B8">
        <w:rPr>
          <w:rFonts w:ascii="Angsana New" w:eastAsia="Times New Roman" w:hAnsi="Angsana New" w:cs="Angsana New"/>
          <w:sz w:val="28"/>
        </w:rPr>
        <w:t>3</w:t>
      </w:r>
      <w:r w:rsidR="008C2B9A">
        <w:rPr>
          <w:rFonts w:ascii="Angsana New" w:eastAsia="Times New Roman" w:hAnsi="Angsana New" w:cs="Angsana New"/>
          <w:sz w:val="28"/>
        </w:rPr>
        <w:t>1</w:t>
      </w:r>
      <w:r w:rsidRPr="00AC7F69">
        <w:rPr>
          <w:rFonts w:ascii="Angsana New" w:eastAsia="Times New Roman" w:hAnsi="Angsana New" w:cs="Angsana New"/>
          <w:sz w:val="28"/>
        </w:rPr>
        <w:t xml:space="preserve">, </w:t>
      </w:r>
      <w:r w:rsidR="008C2B9A">
        <w:rPr>
          <w:rFonts w:ascii="Angsana New" w:eastAsia="Times New Roman" w:hAnsi="Angsana New" w:cs="Angsana New"/>
          <w:sz w:val="28"/>
        </w:rPr>
        <w:t>2025</w:t>
      </w:r>
      <w:r w:rsidR="004503CD" w:rsidRPr="00AC7F69">
        <w:rPr>
          <w:rFonts w:ascii="Angsana New" w:hAnsi="Angsana New" w:cs="Angsana New"/>
          <w:sz w:val="28"/>
        </w:rPr>
        <w:t>,</w:t>
      </w:r>
      <w:r w:rsidR="0048476F" w:rsidRPr="00AC7F69">
        <w:rPr>
          <w:rFonts w:ascii="Angsana New" w:hAnsi="Angsana New" w:cs="Angsana New"/>
          <w:sz w:val="28"/>
        </w:rPr>
        <w:t xml:space="preserve"> </w:t>
      </w:r>
      <w:r w:rsidR="002D4ED4" w:rsidRPr="00AC7F69">
        <w:rPr>
          <w:rFonts w:ascii="Angsana New" w:eastAsia="Times New Roman" w:hAnsi="Angsana New" w:cs="Angsana New"/>
          <w:sz w:val="28"/>
        </w:rPr>
        <w:t>the Group has a movement of</w:t>
      </w:r>
      <w:r w:rsidR="0048476F" w:rsidRPr="00AC7F69">
        <w:rPr>
          <w:rFonts w:ascii="Angsana New" w:hAnsi="Angsana New" w:cs="Angsana New"/>
          <w:sz w:val="28"/>
        </w:rPr>
        <w:t xml:space="preserve"> right-of-use assets</w:t>
      </w:r>
      <w:r w:rsidR="004503CD" w:rsidRPr="00AC7F69">
        <w:rPr>
          <w:rFonts w:ascii="Angsana New" w:hAnsi="Angsana New" w:cs="Angsana New"/>
          <w:sz w:val="28"/>
        </w:rPr>
        <w:t xml:space="preserve"> - net</w:t>
      </w:r>
      <w:r w:rsidR="0048476F" w:rsidRPr="00AC7F69">
        <w:rPr>
          <w:rFonts w:ascii="Angsana New" w:hAnsi="Angsana New" w:cs="Angsana New"/>
          <w:sz w:val="28"/>
        </w:rPr>
        <w:t xml:space="preserve"> are</w:t>
      </w:r>
      <w:r w:rsidR="0048476F" w:rsidRPr="00AC7F69">
        <w:rPr>
          <w:rFonts w:ascii="Angsana New" w:hAnsi="Angsana New" w:cs="Angsana New"/>
          <w:sz w:val="28"/>
          <w:cs/>
        </w:rPr>
        <w:t xml:space="preserve"> </w:t>
      </w:r>
      <w:r w:rsidR="0048476F" w:rsidRPr="00AC7F69">
        <w:rPr>
          <w:rFonts w:ascii="Angsana New" w:hAnsi="Angsana New" w:cs="Angsana New"/>
          <w:sz w:val="28"/>
        </w:rPr>
        <w:t>as follows</w:t>
      </w:r>
      <w:r w:rsidR="0048476F" w:rsidRPr="00AC7F69">
        <w:rPr>
          <w:rFonts w:ascii="Angsana New" w:hAnsi="Angsana New" w:cs="Angsana New"/>
          <w:sz w:val="28"/>
          <w:cs/>
        </w:rPr>
        <w:t>:</w:t>
      </w:r>
    </w:p>
    <w:bookmarkStart w:id="378" w:name="_MON_1712394328"/>
    <w:bookmarkEnd w:id="378"/>
    <w:p w14:paraId="32474774" w14:textId="3FD1470F" w:rsidR="001A2834" w:rsidRDefault="00741041" w:rsidP="000A63FD">
      <w:pPr>
        <w:spacing w:before="120" w:after="0" w:line="240" w:lineRule="auto"/>
        <w:ind w:left="360"/>
        <w:jc w:val="thaiDistribute"/>
        <w:rPr>
          <w:rFonts w:ascii="Angsana New" w:hAnsi="Angsana New"/>
          <w:sz w:val="28"/>
        </w:rPr>
      </w:pPr>
      <w:r w:rsidRPr="00CE5C7E">
        <w:rPr>
          <w:rFonts w:ascii="Angsana New" w:hAnsi="Angsana New"/>
          <w:sz w:val="28"/>
        </w:rPr>
        <w:object w:dxaOrig="9471" w:dyaOrig="8063" w14:anchorId="3B126AD6">
          <v:shape id="_x0000_i1043" type="#_x0000_t75" style="width:454.4pt;height:425.2pt" o:ole="">
            <v:imagedata r:id="rId48" o:title=""/>
          </v:shape>
          <o:OLEObject Type="Embed" ProgID="Excel.Sheet.12" ShapeID="_x0000_i1043" DrawAspect="Content" ObjectID="_1808204269" r:id="rId49"/>
        </w:object>
      </w:r>
    </w:p>
    <w:p w14:paraId="66626737" w14:textId="2B639E72" w:rsidR="004D03D2" w:rsidRPr="00200D5F" w:rsidRDefault="004D03D2" w:rsidP="00200D5F">
      <w:pPr>
        <w:spacing w:after="0" w:line="240" w:lineRule="auto"/>
        <w:ind w:left="360"/>
        <w:rPr>
          <w:rFonts w:ascii="Angsana New" w:eastAsia="Cordia New" w:hAnsi="Angsana New" w:cs="Angsana New"/>
          <w:spacing w:val="4"/>
          <w:sz w:val="28"/>
          <w:lang w:eastAsia="th-TH"/>
        </w:rPr>
      </w:pPr>
      <w:r w:rsidRPr="00B529F4">
        <w:rPr>
          <w:rFonts w:ascii="Angsana New" w:eastAsia="Cordia New" w:hAnsi="Angsana New" w:cs="Angsana New"/>
          <w:spacing w:val="4"/>
          <w:sz w:val="28"/>
          <w:lang w:eastAsia="th-TH"/>
        </w:rPr>
        <w:t>The recognized right-of-use assets relate to the following types of assets:</w:t>
      </w:r>
      <w:r>
        <w:rPr>
          <w:rFonts w:ascii="Angsana New" w:eastAsia="Cordia New" w:hAnsi="Angsana New" w:cs="Angsana New"/>
          <w:spacing w:val="4"/>
          <w:sz w:val="28"/>
          <w:lang w:eastAsia="th-TH"/>
        </w:rPr>
        <w:t xml:space="preserve"> </w:t>
      </w:r>
    </w:p>
    <w:bookmarkStart w:id="379" w:name="_MON_1650722847"/>
    <w:bookmarkEnd w:id="379"/>
    <w:p w14:paraId="023B389E" w14:textId="6E4FAD73" w:rsidR="00200D5F" w:rsidRDefault="002A00A7" w:rsidP="002C0F92">
      <w:pPr>
        <w:tabs>
          <w:tab w:val="left" w:pos="360"/>
        </w:tabs>
        <w:spacing w:before="120" w:after="0" w:line="240" w:lineRule="auto"/>
        <w:ind w:left="-90" w:firstLine="450"/>
        <w:jc w:val="thaiDistribute"/>
        <w:rPr>
          <w:rFonts w:ascii="Angsana New" w:eastAsia="Cordia New" w:hAnsi="Angsana New" w:cs="Angsana New"/>
          <w:spacing w:val="4"/>
          <w:sz w:val="28"/>
          <w:cs/>
          <w:lang w:eastAsia="th-TH"/>
        </w:rPr>
      </w:pPr>
      <w:r w:rsidRPr="00943A25">
        <w:rPr>
          <w:rFonts w:ascii="Angsana New" w:eastAsia="Cordia New" w:hAnsi="Angsana New" w:cs="Angsana New"/>
          <w:spacing w:val="4"/>
          <w:sz w:val="28"/>
          <w:cs/>
          <w:lang w:eastAsia="th-TH"/>
        </w:rPr>
        <w:object w:dxaOrig="9795" w:dyaOrig="3226" w14:anchorId="54D7659F">
          <v:shape id="_x0000_i1044" type="#_x0000_t75" style="width:455.75pt;height:166.4pt" o:ole="">
            <v:imagedata r:id="rId50" o:title=""/>
          </v:shape>
          <o:OLEObject Type="Embed" ProgID="Excel.Sheet.12" ShapeID="_x0000_i1044" DrawAspect="Content" ObjectID="_1808204270" r:id="rId51"/>
        </w:object>
      </w:r>
    </w:p>
    <w:p w14:paraId="1C06B760" w14:textId="77777777" w:rsidR="00200D5F" w:rsidRDefault="00200D5F">
      <w:pPr>
        <w:spacing w:after="0" w:line="240" w:lineRule="auto"/>
        <w:rPr>
          <w:rFonts w:ascii="Angsana New" w:eastAsia="Cordia New" w:hAnsi="Angsana New" w:cs="Angsana New"/>
          <w:spacing w:val="4"/>
          <w:sz w:val="28"/>
          <w:cs/>
          <w:lang w:eastAsia="th-TH"/>
        </w:rPr>
      </w:pPr>
      <w:r>
        <w:rPr>
          <w:rFonts w:ascii="Angsana New" w:eastAsia="Cordia New" w:hAnsi="Angsana New" w:cs="Angsana New"/>
          <w:spacing w:val="4"/>
          <w:sz w:val="28"/>
          <w:cs/>
          <w:lang w:eastAsia="th-TH"/>
        </w:rPr>
        <w:br w:type="page"/>
      </w:r>
    </w:p>
    <w:p w14:paraId="25E289CC" w14:textId="4FD8C0DB" w:rsidR="003C324F" w:rsidRPr="000215F5" w:rsidRDefault="008C2B9A" w:rsidP="00200D5F">
      <w:pPr>
        <w:tabs>
          <w:tab w:val="left" w:pos="360"/>
        </w:tabs>
        <w:spacing w:before="120" w:after="0" w:line="240" w:lineRule="auto"/>
        <w:ind w:left="-90"/>
        <w:jc w:val="thaiDistribute"/>
        <w:rPr>
          <w:rFonts w:ascii="Angsana New" w:eastAsia="Times New Roman" w:hAnsi="Angsana New" w:cs="Angsana New"/>
          <w:b/>
          <w:bCs/>
          <w:sz w:val="28"/>
        </w:rPr>
      </w:pPr>
      <w:r>
        <w:rPr>
          <w:rFonts w:ascii="Angsana New" w:hAnsi="Angsana New" w:cs="Angsana New"/>
          <w:b/>
          <w:bCs/>
          <w:sz w:val="28"/>
        </w:rPr>
        <w:lastRenderedPageBreak/>
        <w:t>14</w:t>
      </w:r>
      <w:r w:rsidR="002C0F92" w:rsidRPr="002C0F92">
        <w:rPr>
          <w:rFonts w:ascii="Angsana New" w:hAnsi="Angsana New" w:cs="Angsana New"/>
          <w:b/>
          <w:bCs/>
          <w:sz w:val="28"/>
        </w:rPr>
        <w:t>.</w:t>
      </w:r>
      <w:r w:rsidR="002C0F92">
        <w:rPr>
          <w:rFonts w:ascii="Angsana New" w:hAnsi="Angsana New" w:cs="Angsana New"/>
          <w:sz w:val="28"/>
        </w:rPr>
        <w:tab/>
      </w:r>
      <w:r w:rsidR="00FC68EA" w:rsidRPr="000215F5">
        <w:rPr>
          <w:rFonts w:ascii="Angsana New" w:eastAsia="Times New Roman" w:hAnsi="Angsana New" w:cs="Angsana New"/>
          <w:b/>
          <w:bCs/>
          <w:sz w:val="28"/>
        </w:rPr>
        <w:t>Intangible a</w:t>
      </w:r>
      <w:r w:rsidR="003C324F" w:rsidRPr="000215F5">
        <w:rPr>
          <w:rFonts w:ascii="Angsana New" w:eastAsia="Times New Roman" w:hAnsi="Angsana New" w:cs="Angsana New"/>
          <w:b/>
          <w:bCs/>
          <w:sz w:val="28"/>
        </w:rPr>
        <w:t>ssets</w:t>
      </w:r>
      <w:r w:rsidR="00FC68EA" w:rsidRPr="000215F5">
        <w:rPr>
          <w:rFonts w:ascii="Angsana New" w:eastAsia="Times New Roman" w:hAnsi="Angsana New" w:cs="Angsana New"/>
          <w:b/>
          <w:bCs/>
          <w:sz w:val="28"/>
          <w:cs/>
        </w:rPr>
        <w:t xml:space="preserve"> - </w:t>
      </w:r>
      <w:r w:rsidR="00FC68EA" w:rsidRPr="000215F5">
        <w:rPr>
          <w:rFonts w:ascii="Angsana New" w:eastAsia="Times New Roman" w:hAnsi="Angsana New" w:cs="Angsana New"/>
          <w:b/>
          <w:bCs/>
          <w:sz w:val="28"/>
        </w:rPr>
        <w:t>net</w:t>
      </w:r>
    </w:p>
    <w:p w14:paraId="74F30BA3" w14:textId="63AA0E88" w:rsidR="002C0F92" w:rsidRDefault="00627980" w:rsidP="002C0F92">
      <w:pPr>
        <w:spacing w:before="120" w:after="0" w:line="160" w:lineRule="atLeast"/>
        <w:ind w:left="360"/>
        <w:jc w:val="thaiDistribute"/>
        <w:rPr>
          <w:rFonts w:ascii="Angsana New" w:hAnsi="Angsana New" w:cs="Angsana New"/>
          <w:sz w:val="28"/>
        </w:rPr>
      </w:pPr>
      <w:r w:rsidRPr="00AC7F69">
        <w:rPr>
          <w:rFonts w:ascii="Angsana New" w:eastAsia="Times New Roman" w:hAnsi="Angsana New" w:cs="Angsana New"/>
          <w:sz w:val="28"/>
        </w:rPr>
        <w:t xml:space="preserve">For </w:t>
      </w:r>
      <w:r w:rsidR="008F4EB3">
        <w:rPr>
          <w:rFonts w:ascii="Angsana New" w:eastAsia="Times New Roman" w:hAnsi="Angsana New" w:cs="Angsana New"/>
          <w:sz w:val="28"/>
        </w:rPr>
        <w:t xml:space="preserve">the </w:t>
      </w:r>
      <w:r w:rsidR="002F7ACB">
        <w:rPr>
          <w:rFonts w:ascii="Angsana New" w:eastAsia="Times New Roman" w:hAnsi="Angsana New" w:cs="Angsana New"/>
          <w:sz w:val="28"/>
        </w:rPr>
        <w:t>three-</w:t>
      </w:r>
      <w:r w:rsidRPr="00AC7F69">
        <w:rPr>
          <w:rFonts w:ascii="Angsana New" w:eastAsia="Times New Roman" w:hAnsi="Angsana New" w:cs="Angsana New"/>
          <w:sz w:val="28"/>
        </w:rPr>
        <w:t xml:space="preserve">month period ended March </w:t>
      </w:r>
      <w:r w:rsidR="00AA13B8">
        <w:rPr>
          <w:rFonts w:ascii="Angsana New" w:eastAsia="Times New Roman" w:hAnsi="Angsana New" w:cs="Angsana New"/>
          <w:sz w:val="28"/>
        </w:rPr>
        <w:t>3</w:t>
      </w:r>
      <w:r w:rsidR="008C2B9A">
        <w:rPr>
          <w:rFonts w:ascii="Angsana New" w:eastAsia="Times New Roman" w:hAnsi="Angsana New" w:cs="Angsana New"/>
          <w:sz w:val="28"/>
        </w:rPr>
        <w:t>1</w:t>
      </w:r>
      <w:r w:rsidRPr="00AC7F69">
        <w:rPr>
          <w:rFonts w:ascii="Angsana New" w:eastAsia="Times New Roman" w:hAnsi="Angsana New" w:cs="Angsana New"/>
          <w:sz w:val="28"/>
        </w:rPr>
        <w:t xml:space="preserve">, </w:t>
      </w:r>
      <w:r w:rsidR="008C2B9A">
        <w:rPr>
          <w:rFonts w:ascii="Angsana New" w:eastAsia="Times New Roman" w:hAnsi="Angsana New" w:cs="Angsana New"/>
          <w:sz w:val="28"/>
        </w:rPr>
        <w:t>2025</w:t>
      </w:r>
      <w:r w:rsidR="00F07792">
        <w:rPr>
          <w:rFonts w:ascii="Angsana New" w:hAnsi="Angsana New" w:cs="Angsana New"/>
          <w:sz w:val="28"/>
        </w:rPr>
        <w:t>,</w:t>
      </w:r>
      <w:r w:rsidR="00682947">
        <w:rPr>
          <w:rFonts w:ascii="Angsana New" w:hAnsi="Angsana New" w:cs="Angsana New"/>
          <w:sz w:val="28"/>
        </w:rPr>
        <w:t xml:space="preserve"> </w:t>
      </w:r>
      <w:r w:rsidR="009C7147">
        <w:rPr>
          <w:rFonts w:ascii="Angsana New" w:eastAsia="Times New Roman" w:hAnsi="Angsana New" w:cs="Angsana New"/>
          <w:sz w:val="28"/>
        </w:rPr>
        <w:t>the Group has a movement of</w:t>
      </w:r>
      <w:r w:rsidR="009C7147">
        <w:rPr>
          <w:rFonts w:ascii="Angsana New" w:hAnsi="Angsana New" w:cs="Angsana New"/>
          <w:sz w:val="28"/>
        </w:rPr>
        <w:t xml:space="preserve"> </w:t>
      </w:r>
      <w:r w:rsidR="00682947">
        <w:rPr>
          <w:rFonts w:ascii="Angsana New" w:hAnsi="Angsana New" w:cs="Angsana New"/>
          <w:sz w:val="28"/>
        </w:rPr>
        <w:t>i</w:t>
      </w:r>
      <w:r w:rsidR="00682947" w:rsidRPr="005F2CBB">
        <w:rPr>
          <w:rFonts w:ascii="Angsana New" w:hAnsi="Angsana New" w:cs="Angsana New"/>
          <w:sz w:val="28"/>
        </w:rPr>
        <w:t xml:space="preserve">ntangible assets </w:t>
      </w:r>
      <w:r w:rsidR="00682947">
        <w:rPr>
          <w:rFonts w:ascii="Angsana New" w:hAnsi="Angsana New" w:cs="Angsana New"/>
          <w:sz w:val="28"/>
          <w:cs/>
        </w:rPr>
        <w:t>-</w:t>
      </w:r>
      <w:r w:rsidR="00682947" w:rsidRPr="005F2CBB">
        <w:rPr>
          <w:rFonts w:ascii="Angsana New" w:hAnsi="Angsana New" w:cs="Angsana New"/>
          <w:sz w:val="28"/>
        </w:rPr>
        <w:t xml:space="preserve"> net</w:t>
      </w:r>
      <w:r w:rsidR="00682947">
        <w:rPr>
          <w:rFonts w:ascii="Angsana New" w:hAnsi="Angsana New" w:cs="Angsana New"/>
          <w:sz w:val="28"/>
        </w:rPr>
        <w:t xml:space="preserve"> are </w:t>
      </w:r>
      <w:r w:rsidR="000D3D5F" w:rsidRPr="000D3D5F">
        <w:rPr>
          <w:rFonts w:ascii="Angsana New" w:hAnsi="Angsana New" w:cs="Angsana New"/>
          <w:sz w:val="28"/>
        </w:rPr>
        <w:t>as follows</w:t>
      </w:r>
      <w:r w:rsidR="000D3D5F" w:rsidRPr="000D3D5F">
        <w:rPr>
          <w:rFonts w:ascii="Angsana New" w:hAnsi="Angsana New" w:cs="Angsana New"/>
          <w:sz w:val="28"/>
          <w:cs/>
        </w:rPr>
        <w:t>:</w:t>
      </w:r>
    </w:p>
    <w:bookmarkStart w:id="380" w:name="_MON_1737641115"/>
    <w:bookmarkEnd w:id="380"/>
    <w:p w14:paraId="1AAA46AE" w14:textId="4E260599" w:rsidR="0093146E" w:rsidRPr="0093146E" w:rsidRDefault="00741041" w:rsidP="00F878AA">
      <w:pPr>
        <w:spacing w:before="120" w:after="0" w:line="160" w:lineRule="atLeast"/>
        <w:ind w:left="360"/>
        <w:jc w:val="thaiDistribute"/>
        <w:rPr>
          <w:rFonts w:ascii="Angsana New" w:hAnsi="Angsana New" w:cs="Angsana New"/>
          <w:sz w:val="28"/>
        </w:rPr>
      </w:pPr>
      <w:r w:rsidRPr="00994B83">
        <w:rPr>
          <w:rFonts w:ascii="Angsana New" w:hAnsi="Angsana New"/>
          <w:sz w:val="30"/>
          <w:szCs w:val="30"/>
        </w:rPr>
        <w:object w:dxaOrig="9488" w:dyaOrig="9115" w14:anchorId="2746CAAD">
          <v:shape id="_x0000_i1045" type="#_x0000_t75" style="width:455.1pt;height:480.25pt" o:ole="">
            <v:imagedata r:id="rId52" o:title=""/>
          </v:shape>
          <o:OLEObject Type="Embed" ProgID="Excel.Sheet.12" ShapeID="_x0000_i1045" DrawAspect="Content" ObjectID="_1808204271" r:id="rId53"/>
        </w:object>
      </w:r>
      <w:bookmarkStart w:id="381" w:name="_MON_1737642451"/>
      <w:bookmarkStart w:id="382" w:name="_MON_1523348585"/>
      <w:bookmarkStart w:id="383" w:name="_MON_1523348730"/>
      <w:bookmarkStart w:id="384" w:name="_MON_1516103428"/>
      <w:bookmarkStart w:id="385" w:name="_MON_1586954957"/>
      <w:bookmarkStart w:id="386" w:name="_MON_1586955016"/>
      <w:bookmarkStart w:id="387" w:name="_MON_1586955072"/>
      <w:bookmarkStart w:id="388" w:name="_MON_1586955093"/>
      <w:bookmarkStart w:id="389" w:name="_MON_1516103443"/>
      <w:bookmarkStart w:id="390" w:name="_MON_1510473682"/>
      <w:bookmarkStart w:id="391" w:name="_MON_1510473688"/>
      <w:bookmarkStart w:id="392" w:name="_MON_1500707059"/>
      <w:bookmarkStart w:id="393" w:name="_MON_1539798108"/>
      <w:bookmarkStart w:id="394" w:name="_MON_1506761040"/>
      <w:bookmarkStart w:id="395" w:name="_MON_1510473663"/>
      <w:bookmarkStart w:id="396" w:name="_MON_1516103369"/>
      <w:bookmarkStart w:id="397" w:name="_MON_1618857468"/>
      <w:bookmarkStart w:id="398" w:name="_MON_1618920831"/>
      <w:bookmarkStart w:id="399" w:name="_MON_1525262955"/>
      <w:bookmarkStart w:id="400" w:name="_MON_1525262967"/>
      <w:bookmarkStart w:id="401" w:name="_MON_1525262985"/>
      <w:bookmarkStart w:id="402" w:name="_MON_1525262978"/>
      <w:bookmarkStart w:id="403" w:name="_MON_1525262991"/>
      <w:bookmarkStart w:id="404" w:name="_MON_1525262995"/>
      <w:bookmarkStart w:id="405" w:name="_MON_1523341317"/>
      <w:bookmarkStart w:id="406" w:name="_MON_1517591993"/>
      <w:bookmarkStart w:id="407" w:name="_MON_1523348372"/>
      <w:bookmarkStart w:id="408" w:name="_MON_1556006797"/>
      <w:bookmarkStart w:id="409" w:name="_MON_1556006830"/>
      <w:bookmarkStart w:id="410" w:name="_MON_1556006879"/>
      <w:bookmarkStart w:id="411" w:name="_MON_1556007030"/>
      <w:bookmarkStart w:id="412" w:name="_MON_1556007113"/>
      <w:bookmarkStart w:id="413" w:name="_MON_1556007225"/>
      <w:bookmarkStart w:id="414" w:name="_MON_1556007576"/>
      <w:bookmarkStart w:id="415" w:name="_MON_1556007635"/>
      <w:bookmarkStart w:id="416" w:name="_MON_1523348415"/>
      <w:bookmarkStart w:id="417" w:name="_MON_1523348455"/>
      <w:bookmarkStart w:id="418" w:name="_MON_1523348480"/>
      <w:bookmarkStart w:id="419" w:name="_MON_1523348502"/>
      <w:bookmarkStart w:id="420" w:name="_MON_1523348509"/>
      <w:bookmarkStart w:id="421" w:name="_MON_1526218853"/>
      <w:bookmarkStart w:id="422" w:name="_MON_1523348516"/>
      <w:bookmarkStart w:id="423" w:name="_MON_1556116188"/>
      <w:bookmarkStart w:id="424" w:name="_MON_1556116192"/>
      <w:bookmarkStart w:id="425" w:name="_MON_1556116218"/>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004D03D2" w:rsidRPr="000215F5">
        <w:rPr>
          <w:rFonts w:ascii="Angsana New" w:hAnsi="Angsana New"/>
          <w:sz w:val="28"/>
        </w:rPr>
        <w:t xml:space="preserve">As at March </w:t>
      </w:r>
      <w:r w:rsidR="00AA13B8">
        <w:rPr>
          <w:rFonts w:ascii="Angsana New" w:hAnsi="Angsana New"/>
          <w:sz w:val="28"/>
        </w:rPr>
        <w:t>3</w:t>
      </w:r>
      <w:r w:rsidR="008C2B9A">
        <w:rPr>
          <w:rFonts w:ascii="Angsana New" w:hAnsi="Angsana New"/>
          <w:sz w:val="28"/>
        </w:rPr>
        <w:t>1</w:t>
      </w:r>
      <w:r w:rsidR="004D03D2" w:rsidRPr="000215F5">
        <w:rPr>
          <w:rFonts w:ascii="Angsana New" w:hAnsi="Angsana New"/>
          <w:sz w:val="28"/>
        </w:rPr>
        <w:t xml:space="preserve">, </w:t>
      </w:r>
      <w:r w:rsidR="008C2B9A">
        <w:rPr>
          <w:rFonts w:ascii="Angsana New" w:hAnsi="Angsana New"/>
          <w:sz w:val="28"/>
        </w:rPr>
        <w:t>2025</w:t>
      </w:r>
      <w:r w:rsidR="004D03D2" w:rsidRPr="000215F5">
        <w:rPr>
          <w:rFonts w:ascii="Angsana New" w:hAnsi="Angsana New"/>
          <w:sz w:val="28"/>
        </w:rPr>
        <w:t xml:space="preserve"> and December </w:t>
      </w:r>
      <w:r w:rsidR="00AA13B8">
        <w:rPr>
          <w:rFonts w:ascii="Angsana New" w:hAnsi="Angsana New"/>
          <w:sz w:val="28"/>
        </w:rPr>
        <w:t>3</w:t>
      </w:r>
      <w:r w:rsidR="008C2B9A">
        <w:rPr>
          <w:rFonts w:ascii="Angsana New" w:hAnsi="Angsana New"/>
          <w:sz w:val="28"/>
        </w:rPr>
        <w:t>1</w:t>
      </w:r>
      <w:r w:rsidR="004D03D2" w:rsidRPr="000215F5">
        <w:rPr>
          <w:rFonts w:ascii="Angsana New" w:hAnsi="Angsana New"/>
          <w:sz w:val="28"/>
        </w:rPr>
        <w:t xml:space="preserve">, </w:t>
      </w:r>
      <w:r w:rsidR="008C2B9A">
        <w:rPr>
          <w:rFonts w:ascii="Angsana New" w:hAnsi="Angsana New"/>
          <w:sz w:val="28"/>
        </w:rPr>
        <w:t>2024</w:t>
      </w:r>
      <w:r w:rsidR="0093146E" w:rsidRPr="000215F5">
        <w:rPr>
          <w:rFonts w:ascii="Angsana New" w:hAnsi="Angsana New" w:cs="Angsana New"/>
          <w:sz w:val="28"/>
        </w:rPr>
        <w:t>,</w:t>
      </w:r>
      <w:r w:rsidR="0093146E" w:rsidRPr="000215F5">
        <w:rPr>
          <w:rFonts w:ascii="Angsana New" w:hAnsi="Angsana New" w:cs="Angsana New"/>
          <w:sz w:val="28"/>
          <w:cs/>
        </w:rPr>
        <w:t xml:space="preserve"> </w:t>
      </w:r>
      <w:r w:rsidR="0093146E" w:rsidRPr="000215F5">
        <w:rPr>
          <w:rFonts w:ascii="Angsana New" w:hAnsi="Angsana New" w:cs="Angsana New"/>
          <w:sz w:val="28"/>
        </w:rPr>
        <w:t xml:space="preserve">the Group has the intangible assets, costing Baht </w:t>
      </w:r>
      <w:r w:rsidR="008C2B9A">
        <w:rPr>
          <w:rFonts w:ascii="Angsana New" w:hAnsi="Angsana New" w:cs="Angsana New"/>
          <w:sz w:val="28"/>
        </w:rPr>
        <w:t>17</w:t>
      </w:r>
      <w:r w:rsidR="000215F5" w:rsidRPr="000215F5">
        <w:rPr>
          <w:rFonts w:ascii="Angsana New" w:hAnsi="Angsana New" w:cs="Angsana New"/>
          <w:sz w:val="28"/>
        </w:rPr>
        <w:t>.</w:t>
      </w:r>
      <w:r w:rsidR="00AA13B8">
        <w:rPr>
          <w:rFonts w:ascii="Angsana New" w:hAnsi="Angsana New" w:cs="Angsana New"/>
          <w:sz w:val="28"/>
        </w:rPr>
        <w:t>86</w:t>
      </w:r>
      <w:r w:rsidR="0093146E" w:rsidRPr="000215F5">
        <w:rPr>
          <w:rFonts w:ascii="Angsana New" w:hAnsi="Angsana New" w:cs="Angsana New"/>
          <w:sz w:val="28"/>
        </w:rPr>
        <w:t xml:space="preserve"> million and </w:t>
      </w:r>
      <w:r w:rsidR="00133BAE">
        <w:rPr>
          <w:rFonts w:ascii="Angsana New" w:hAnsi="Angsana New" w:cs="Angsana New"/>
          <w:sz w:val="28"/>
        </w:rPr>
        <w:br/>
      </w:r>
      <w:r w:rsidR="0093146E" w:rsidRPr="000215F5">
        <w:rPr>
          <w:rFonts w:ascii="Angsana New" w:hAnsi="Angsana New" w:cs="Angsana New"/>
          <w:sz w:val="28"/>
        </w:rPr>
        <w:t xml:space="preserve">Baht </w:t>
      </w:r>
      <w:r w:rsidR="008C2B9A">
        <w:rPr>
          <w:rFonts w:ascii="Angsana New" w:hAnsi="Angsana New" w:cs="Angsana New"/>
          <w:sz w:val="28"/>
        </w:rPr>
        <w:t>17</w:t>
      </w:r>
      <w:r w:rsidR="004D03D2" w:rsidRPr="000215F5">
        <w:rPr>
          <w:rFonts w:ascii="Angsana New" w:hAnsi="Angsana New" w:cs="Angsana New"/>
          <w:sz w:val="28"/>
        </w:rPr>
        <w:t>.</w:t>
      </w:r>
      <w:r w:rsidR="00AA13B8">
        <w:rPr>
          <w:rFonts w:ascii="Angsana New" w:hAnsi="Angsana New" w:cs="Angsana New"/>
          <w:sz w:val="28"/>
        </w:rPr>
        <w:t>8</w:t>
      </w:r>
      <w:r w:rsidR="008C2B9A">
        <w:rPr>
          <w:rFonts w:ascii="Angsana New" w:hAnsi="Angsana New" w:cs="Angsana New"/>
          <w:sz w:val="28"/>
        </w:rPr>
        <w:t>4</w:t>
      </w:r>
      <w:r w:rsidR="0093146E" w:rsidRPr="000215F5">
        <w:rPr>
          <w:rFonts w:ascii="Angsana New" w:hAnsi="Angsana New" w:cs="Angsana New"/>
          <w:sz w:val="28"/>
        </w:rPr>
        <w:t xml:space="preserve"> million</w:t>
      </w:r>
      <w:r w:rsidR="0093146E" w:rsidRPr="00E95F92">
        <w:rPr>
          <w:rFonts w:ascii="Angsana New" w:hAnsi="Angsana New" w:cs="Angsana New"/>
          <w:sz w:val="28"/>
        </w:rPr>
        <w:t>,</w:t>
      </w:r>
      <w:r w:rsidR="0093146E" w:rsidRPr="0093146E">
        <w:rPr>
          <w:rFonts w:ascii="Angsana New" w:hAnsi="Angsana New" w:cs="Angsana New"/>
          <w:sz w:val="28"/>
        </w:rPr>
        <w:t xml:space="preserve"> respectively, were fully amortized but are still in use</w:t>
      </w:r>
      <w:r w:rsidR="0093146E" w:rsidRPr="0093146E">
        <w:rPr>
          <w:rFonts w:ascii="Angsana New" w:hAnsi="Angsana New" w:cs="Angsana New"/>
          <w:sz w:val="28"/>
          <w:cs/>
        </w:rPr>
        <w:t>.</w:t>
      </w:r>
    </w:p>
    <w:p w14:paraId="3526CA7C" w14:textId="24FCB982" w:rsidR="00844CC9" w:rsidRPr="005855BB" w:rsidRDefault="005855BB" w:rsidP="005855BB">
      <w:pPr>
        <w:spacing w:after="0" w:line="240" w:lineRule="auto"/>
        <w:rPr>
          <w:rFonts w:ascii="Angsana New" w:hAnsi="Angsana New" w:cs="Angsana New"/>
          <w:sz w:val="28"/>
        </w:rPr>
      </w:pPr>
      <w:r>
        <w:rPr>
          <w:rFonts w:ascii="Angsana New" w:hAnsi="Angsana New" w:cs="Angsana New"/>
          <w:sz w:val="28"/>
        </w:rPr>
        <w:br w:type="page"/>
      </w:r>
    </w:p>
    <w:p w14:paraId="272F94CC" w14:textId="58882E68" w:rsidR="008E1843" w:rsidRPr="00B1320B" w:rsidRDefault="008E1843" w:rsidP="00B1320B">
      <w:pPr>
        <w:pStyle w:val="ListParagraph"/>
        <w:numPr>
          <w:ilvl w:val="0"/>
          <w:numId w:val="9"/>
        </w:numPr>
        <w:spacing w:before="360" w:after="0" w:line="240" w:lineRule="auto"/>
        <w:ind w:left="360" w:hanging="450"/>
        <w:jc w:val="thaiDistribute"/>
        <w:rPr>
          <w:rFonts w:ascii="Angsana New" w:eastAsia="Times New Roman" w:hAnsi="Angsana New" w:cs="Angsana New"/>
          <w:b/>
          <w:bCs/>
          <w:sz w:val="28"/>
        </w:rPr>
      </w:pPr>
      <w:r w:rsidRPr="00B1320B">
        <w:rPr>
          <w:rFonts w:ascii="Angsana New" w:eastAsia="Times New Roman" w:hAnsi="Angsana New" w:cs="Angsana New"/>
          <w:b/>
          <w:bCs/>
          <w:sz w:val="28"/>
        </w:rPr>
        <w:lastRenderedPageBreak/>
        <w:t>Deferred tax assets</w:t>
      </w:r>
      <w:r w:rsidRPr="00B1320B">
        <w:rPr>
          <w:rFonts w:ascii="Angsana New" w:eastAsia="Times New Roman" w:hAnsi="Angsana New" w:cs="Angsana New"/>
          <w:b/>
          <w:bCs/>
          <w:sz w:val="28"/>
          <w:cs/>
        </w:rPr>
        <w:t xml:space="preserve"> - </w:t>
      </w:r>
      <w:r w:rsidRPr="00B1320B">
        <w:rPr>
          <w:rFonts w:ascii="Angsana New" w:eastAsia="Times New Roman" w:hAnsi="Angsana New" w:cs="Angsana New"/>
          <w:b/>
          <w:bCs/>
          <w:sz w:val="28"/>
        </w:rPr>
        <w:t>net</w:t>
      </w:r>
    </w:p>
    <w:p w14:paraId="676C3019" w14:textId="338DDBA4" w:rsidR="008E1843" w:rsidRDefault="008E1843" w:rsidP="00FA34B2">
      <w:pPr>
        <w:tabs>
          <w:tab w:val="left" w:pos="2970"/>
          <w:tab w:val="left" w:pos="5580"/>
          <w:tab w:val="left" w:pos="7470"/>
        </w:tabs>
        <w:spacing w:before="120" w:after="0" w:line="260" w:lineRule="atLeast"/>
        <w:ind w:left="360"/>
        <w:jc w:val="thaiDistribute"/>
        <w:rPr>
          <w:rFonts w:ascii="Angsana New" w:hAnsi="Angsana New" w:cs="Angsana New"/>
          <w:sz w:val="28"/>
        </w:rPr>
      </w:pPr>
      <w:r>
        <w:rPr>
          <w:rFonts w:ascii="Angsana New" w:hAnsi="Angsana New" w:cs="Angsana New"/>
          <w:sz w:val="28"/>
        </w:rPr>
        <w:t>Deferred tax</w:t>
      </w:r>
      <w:r>
        <w:rPr>
          <w:rFonts w:ascii="Angsana New" w:hAnsi="Angsana New" w:cs="Angsana New"/>
          <w:sz w:val="28"/>
          <w:cs/>
        </w:rPr>
        <w:t xml:space="preserve"> </w:t>
      </w:r>
      <w:r>
        <w:rPr>
          <w:rFonts w:ascii="Angsana New" w:hAnsi="Angsana New" w:cs="Angsana New"/>
          <w:sz w:val="28"/>
        </w:rPr>
        <w:t xml:space="preserve">assets </w:t>
      </w:r>
      <w:r>
        <w:rPr>
          <w:rFonts w:ascii="Angsana New" w:hAnsi="Angsana New" w:cs="Angsana New"/>
          <w:sz w:val="28"/>
          <w:cs/>
        </w:rPr>
        <w:t xml:space="preserve">- </w:t>
      </w:r>
      <w:r w:rsidR="004927CD">
        <w:rPr>
          <w:rFonts w:ascii="Angsana New" w:hAnsi="Angsana New" w:cs="Angsana New"/>
          <w:sz w:val="28"/>
        </w:rPr>
        <w:t xml:space="preserve">net </w:t>
      </w:r>
      <w:r w:rsidR="003A26AA">
        <w:rPr>
          <w:rFonts w:ascii="Angsana New" w:hAnsi="Angsana New" w:cs="Angsana New"/>
          <w:sz w:val="28"/>
        </w:rPr>
        <w:t xml:space="preserve">as at </w:t>
      </w:r>
      <w:r w:rsidR="00064068">
        <w:rPr>
          <w:rFonts w:ascii="Angsana New" w:hAnsi="Angsana New" w:cs="Angsana New"/>
          <w:sz w:val="28"/>
        </w:rPr>
        <w:t xml:space="preserve">March </w:t>
      </w:r>
      <w:r w:rsidR="00AA13B8">
        <w:rPr>
          <w:rFonts w:ascii="Angsana New" w:hAnsi="Angsana New" w:cs="Angsana New"/>
          <w:sz w:val="28"/>
        </w:rPr>
        <w:t>3</w:t>
      </w:r>
      <w:r w:rsidR="008C2B9A">
        <w:rPr>
          <w:rFonts w:ascii="Angsana New" w:hAnsi="Angsana New" w:cs="Angsana New"/>
          <w:sz w:val="28"/>
        </w:rPr>
        <w:t>1</w:t>
      </w:r>
      <w:r w:rsidR="00064068">
        <w:rPr>
          <w:rFonts w:ascii="Angsana New" w:hAnsi="Angsana New" w:cs="Angsana New"/>
          <w:sz w:val="28"/>
        </w:rPr>
        <w:t xml:space="preserve">, </w:t>
      </w:r>
      <w:r w:rsidR="008C2B9A">
        <w:rPr>
          <w:rFonts w:ascii="Angsana New" w:hAnsi="Angsana New" w:cs="Angsana New"/>
          <w:sz w:val="28"/>
        </w:rPr>
        <w:t>2025</w:t>
      </w:r>
      <w:r w:rsidR="00064068">
        <w:rPr>
          <w:rFonts w:ascii="Angsana New" w:hAnsi="Angsana New" w:cs="Angsana New"/>
          <w:sz w:val="28"/>
        </w:rPr>
        <w:t xml:space="preserve"> and December </w:t>
      </w:r>
      <w:r w:rsidR="00AA13B8">
        <w:rPr>
          <w:rFonts w:ascii="Angsana New" w:hAnsi="Angsana New" w:cs="Angsana New"/>
          <w:sz w:val="28"/>
        </w:rPr>
        <w:t>3</w:t>
      </w:r>
      <w:r w:rsidR="008C2B9A">
        <w:rPr>
          <w:rFonts w:ascii="Angsana New" w:hAnsi="Angsana New" w:cs="Angsana New"/>
          <w:sz w:val="28"/>
        </w:rPr>
        <w:t>1</w:t>
      </w:r>
      <w:r w:rsidR="00064068">
        <w:rPr>
          <w:rFonts w:ascii="Angsana New" w:hAnsi="Angsana New" w:cs="Angsana New"/>
          <w:sz w:val="28"/>
        </w:rPr>
        <w:t xml:space="preserve">, </w:t>
      </w:r>
      <w:r w:rsidR="008C2B9A">
        <w:rPr>
          <w:rFonts w:ascii="Angsana New" w:hAnsi="Angsana New" w:cs="Angsana New"/>
          <w:sz w:val="28"/>
        </w:rPr>
        <w:t>2024</w:t>
      </w:r>
      <w:r w:rsidR="00064068" w:rsidRPr="007D1672">
        <w:rPr>
          <w:rFonts w:ascii="Angsana New" w:hAnsi="Angsana New" w:cs="Angsana New"/>
          <w:sz w:val="28"/>
          <w:cs/>
        </w:rPr>
        <w:t xml:space="preserve"> </w:t>
      </w:r>
      <w:r>
        <w:rPr>
          <w:rFonts w:ascii="Angsana New" w:hAnsi="Angsana New" w:cs="Angsana New"/>
          <w:sz w:val="28"/>
        </w:rPr>
        <w:t>are</w:t>
      </w:r>
      <w:r w:rsidRPr="007D1672">
        <w:rPr>
          <w:rFonts w:ascii="Angsana New" w:hAnsi="Angsana New" w:cs="Angsana New"/>
          <w:sz w:val="28"/>
        </w:rPr>
        <w:t xml:space="preserve"> as follows</w:t>
      </w:r>
      <w:r w:rsidRPr="007D1672">
        <w:rPr>
          <w:rFonts w:ascii="Angsana New" w:hAnsi="Angsana New" w:cs="Angsana New"/>
          <w:sz w:val="28"/>
          <w:cs/>
        </w:rPr>
        <w:t>:</w:t>
      </w:r>
    </w:p>
    <w:bookmarkStart w:id="426" w:name="_MON_1587031695"/>
    <w:bookmarkEnd w:id="426"/>
    <w:p w14:paraId="4EC34B27" w14:textId="3F156145" w:rsidR="00840075" w:rsidRPr="00840075" w:rsidRDefault="00741041" w:rsidP="00840075">
      <w:pPr>
        <w:tabs>
          <w:tab w:val="left" w:pos="5580"/>
          <w:tab w:val="left" w:pos="7470"/>
        </w:tabs>
        <w:spacing w:before="120" w:after="0" w:line="260" w:lineRule="atLeast"/>
        <w:ind w:left="360"/>
        <w:jc w:val="thaiDistribute"/>
        <w:rPr>
          <w:rFonts w:ascii="Angsana New" w:hAnsi="Angsana New" w:cs="Angsana New"/>
          <w:sz w:val="28"/>
        </w:rPr>
      </w:pPr>
      <w:r>
        <w:rPr>
          <w:rFonts w:ascii="Angsana New" w:hAnsi="Angsana New" w:cs="Angsana New"/>
          <w:sz w:val="28"/>
        </w:rPr>
        <w:object w:dxaOrig="9925" w:dyaOrig="2604" w14:anchorId="1E8F5A51">
          <v:shape id="_x0000_i1046" type="#_x0000_t75" style="width:459.85pt;height:134.5pt" o:ole="">
            <v:imagedata r:id="rId54" o:title=""/>
          </v:shape>
          <o:OLEObject Type="Embed" ProgID="Excel.Sheet.12" ShapeID="_x0000_i1046" DrawAspect="Content" ObjectID="_1808204272" r:id="rId55"/>
        </w:object>
      </w:r>
      <w:bookmarkStart w:id="427" w:name="_MON_1587031730"/>
      <w:bookmarkStart w:id="428" w:name="_MON_1587031745"/>
      <w:bookmarkStart w:id="429" w:name="_MON_1587031751"/>
      <w:bookmarkStart w:id="430" w:name="_MON_1556115922"/>
      <w:bookmarkStart w:id="431" w:name="_MON_1662809639"/>
      <w:bookmarkStart w:id="432" w:name="_MON_1587031695"/>
      <w:bookmarkStart w:id="433" w:name="_MON_1587031701"/>
      <w:bookmarkEnd w:id="427"/>
      <w:bookmarkEnd w:id="428"/>
      <w:bookmarkEnd w:id="429"/>
      <w:bookmarkEnd w:id="430"/>
      <w:bookmarkEnd w:id="431"/>
      <w:bookmarkEnd w:id="432"/>
      <w:bookmarkEnd w:id="433"/>
      <w:r w:rsidR="00C72074" w:rsidRPr="00C72074">
        <w:rPr>
          <w:rFonts w:ascii="Angsana New" w:hAnsi="Angsana New" w:cs="Angsana New"/>
          <w:sz w:val="2"/>
          <w:szCs w:val="2"/>
        </w:rPr>
        <w:br/>
      </w:r>
      <w:r w:rsidR="008E1843" w:rsidRPr="00A508D1">
        <w:rPr>
          <w:rFonts w:ascii="Angsana New" w:hAnsi="Angsana New" w:cs="Angsana New"/>
          <w:sz w:val="28"/>
        </w:rPr>
        <w:t xml:space="preserve">Movement of deferred tax assets </w:t>
      </w:r>
      <w:r w:rsidR="00154F3A" w:rsidRPr="00A508D1">
        <w:rPr>
          <w:rFonts w:ascii="Angsana New" w:hAnsi="Angsana New" w:cs="Angsana New"/>
          <w:sz w:val="28"/>
        </w:rPr>
        <w:t>and liabilities incurred during</w:t>
      </w:r>
      <w:r w:rsidR="00154F3A" w:rsidRPr="00A508D1">
        <w:rPr>
          <w:rFonts w:ascii="Angsana New" w:eastAsia="Times New Roman" w:hAnsi="Angsana New" w:cs="Angsana New"/>
          <w:sz w:val="28"/>
        </w:rPr>
        <w:t xml:space="preserve"> </w:t>
      </w:r>
      <w:r w:rsidR="0092209E" w:rsidRPr="00A508D1">
        <w:rPr>
          <w:rFonts w:ascii="Angsana New" w:eastAsia="Times New Roman" w:hAnsi="Angsana New" w:cs="Angsana New"/>
          <w:sz w:val="28"/>
        </w:rPr>
        <w:t xml:space="preserve">the </w:t>
      </w:r>
      <w:r w:rsidR="0092209E">
        <w:rPr>
          <w:rFonts w:ascii="Angsana New" w:eastAsia="Times New Roman" w:hAnsi="Angsana New" w:cs="Angsana New"/>
          <w:sz w:val="28"/>
        </w:rPr>
        <w:t>three</w:t>
      </w:r>
      <w:r w:rsidR="0092209E" w:rsidRPr="00A508D1">
        <w:rPr>
          <w:rFonts w:ascii="Angsana New" w:eastAsia="Times New Roman" w:hAnsi="Angsana New" w:cs="Angsana New"/>
          <w:sz w:val="28"/>
        </w:rPr>
        <w:t xml:space="preserve">-month period ended </w:t>
      </w:r>
      <w:r w:rsidR="0092209E">
        <w:rPr>
          <w:rFonts w:ascii="Angsana New" w:eastAsia="Times New Roman" w:hAnsi="Angsana New" w:cs="Angsana New"/>
          <w:sz w:val="28"/>
        </w:rPr>
        <w:t>March</w:t>
      </w:r>
      <w:r w:rsidR="0092209E" w:rsidRPr="00A508D1">
        <w:rPr>
          <w:rFonts w:ascii="Angsana New" w:eastAsia="Times New Roman" w:hAnsi="Angsana New" w:cs="Angsana New"/>
          <w:sz w:val="28"/>
        </w:rPr>
        <w:t xml:space="preserve"> </w:t>
      </w:r>
      <w:r w:rsidR="00AA13B8">
        <w:rPr>
          <w:rFonts w:ascii="Angsana New" w:eastAsia="Times New Roman" w:hAnsi="Angsana New" w:cs="Angsana New"/>
          <w:sz w:val="28"/>
        </w:rPr>
        <w:t>3</w:t>
      </w:r>
      <w:r w:rsidR="008C2B9A">
        <w:rPr>
          <w:rFonts w:ascii="Angsana New" w:eastAsia="Times New Roman" w:hAnsi="Angsana New" w:cs="Angsana New"/>
          <w:sz w:val="28"/>
        </w:rPr>
        <w:t>1</w:t>
      </w:r>
      <w:r w:rsidR="0092209E" w:rsidRPr="00A508D1">
        <w:rPr>
          <w:rFonts w:ascii="Angsana New" w:eastAsia="Times New Roman" w:hAnsi="Angsana New" w:cs="Angsana New"/>
          <w:sz w:val="28"/>
        </w:rPr>
        <w:t xml:space="preserve">, </w:t>
      </w:r>
      <w:r w:rsidR="008C2B9A">
        <w:rPr>
          <w:rFonts w:ascii="Angsana New" w:eastAsia="Times New Roman" w:hAnsi="Angsana New" w:cs="Angsana New"/>
          <w:sz w:val="28"/>
        </w:rPr>
        <w:t>2025</w:t>
      </w:r>
      <w:r w:rsidR="0092209E" w:rsidRPr="00A508D1">
        <w:rPr>
          <w:rFonts w:ascii="Angsana New" w:eastAsia="Times New Roman" w:hAnsi="Angsana New" w:cs="Angsana New"/>
          <w:sz w:val="28"/>
        </w:rPr>
        <w:t xml:space="preserve"> and</w:t>
      </w:r>
      <w:r w:rsidR="0092209E" w:rsidRPr="00A508D1">
        <w:rPr>
          <w:rFonts w:ascii="Angsana New" w:hAnsi="Angsana New" w:cs="Angsana New"/>
          <w:sz w:val="28"/>
        </w:rPr>
        <w:t xml:space="preserve"> </w:t>
      </w:r>
      <w:r w:rsidR="0092209E" w:rsidRPr="00A508D1">
        <w:rPr>
          <w:rFonts w:ascii="Angsana New" w:hAnsi="Angsana New" w:cs="Angsana New"/>
          <w:sz w:val="28"/>
        </w:rPr>
        <w:br/>
        <w:t>for the</w:t>
      </w:r>
      <w:r w:rsidR="0092209E" w:rsidRPr="00A508D1">
        <w:rPr>
          <w:rFonts w:cs="Angsana New"/>
          <w:szCs w:val="22"/>
          <w:cs/>
        </w:rPr>
        <w:t xml:space="preserve"> </w:t>
      </w:r>
      <w:r w:rsidR="0092209E" w:rsidRPr="00A508D1">
        <w:rPr>
          <w:rFonts w:ascii="Angsana New" w:hAnsi="Angsana New" w:cs="Angsana New"/>
          <w:sz w:val="28"/>
        </w:rPr>
        <w:t xml:space="preserve">year ended December </w:t>
      </w:r>
      <w:r w:rsidR="00AA13B8">
        <w:rPr>
          <w:rFonts w:ascii="Angsana New" w:hAnsi="Angsana New" w:cs="Angsana New"/>
          <w:sz w:val="28"/>
        </w:rPr>
        <w:t>3</w:t>
      </w:r>
      <w:r w:rsidR="008C2B9A">
        <w:rPr>
          <w:rFonts w:ascii="Angsana New" w:hAnsi="Angsana New" w:cs="Angsana New"/>
          <w:sz w:val="28"/>
        </w:rPr>
        <w:t>1</w:t>
      </w:r>
      <w:r w:rsidR="0092209E" w:rsidRPr="00A508D1">
        <w:rPr>
          <w:rFonts w:ascii="Angsana New" w:hAnsi="Angsana New" w:cs="Angsana New"/>
          <w:sz w:val="28"/>
        </w:rPr>
        <w:t xml:space="preserve">, </w:t>
      </w:r>
      <w:r w:rsidR="008C2B9A">
        <w:rPr>
          <w:rFonts w:ascii="Angsana New" w:hAnsi="Angsana New" w:cs="Angsana New"/>
          <w:sz w:val="28"/>
        </w:rPr>
        <w:t>2024</w:t>
      </w:r>
      <w:r w:rsidR="0092209E">
        <w:rPr>
          <w:rFonts w:ascii="Angsana New" w:hAnsi="Angsana New" w:cs="Angsana New"/>
          <w:sz w:val="28"/>
        </w:rPr>
        <w:t xml:space="preserve"> </w:t>
      </w:r>
      <w:r w:rsidR="008E1843" w:rsidRPr="00A508D1">
        <w:rPr>
          <w:rFonts w:ascii="Angsana New" w:hAnsi="Angsana New" w:cs="Angsana New"/>
          <w:sz w:val="28"/>
        </w:rPr>
        <w:t>are as follows</w:t>
      </w:r>
      <w:r w:rsidR="008E1843" w:rsidRPr="00A508D1">
        <w:rPr>
          <w:rFonts w:ascii="Angsana New" w:hAnsi="Angsana New" w:cs="Angsana New"/>
          <w:sz w:val="28"/>
          <w:cs/>
        </w:rPr>
        <w:t>:</w:t>
      </w:r>
      <w:r w:rsidR="00F878AA">
        <w:rPr>
          <w:rFonts w:ascii="Angsana New" w:hAnsi="Angsana New" w:cs="Angsana New"/>
          <w:sz w:val="28"/>
        </w:rPr>
        <w:t xml:space="preserve"> </w:t>
      </w:r>
    </w:p>
    <w:bookmarkStart w:id="434" w:name="_MON_1737643187"/>
    <w:bookmarkEnd w:id="434"/>
    <w:p w14:paraId="2B7139FD" w14:textId="11D3E0CC" w:rsidR="00C674A9" w:rsidRPr="00A148B5" w:rsidRDefault="00B979FB" w:rsidP="00840075">
      <w:pPr>
        <w:spacing w:before="120" w:after="0" w:line="240" w:lineRule="auto"/>
        <w:ind w:left="446" w:hanging="86"/>
        <w:rPr>
          <w:rFonts w:ascii="Angsana New" w:hAnsi="Angsana New" w:cs="Angsana New"/>
          <w:sz w:val="28"/>
        </w:rPr>
      </w:pPr>
      <w:r w:rsidRPr="00A148B5">
        <w:rPr>
          <w:rFonts w:ascii="Angsana New" w:hAnsi="Angsana New"/>
        </w:rPr>
        <w:object w:dxaOrig="9797" w:dyaOrig="8935" w14:anchorId="13E583D3">
          <v:shape id="_x0000_i1047" type="#_x0000_t75" style="width:455.1pt;height:462.55pt" o:ole="">
            <v:imagedata r:id="rId56" o:title=""/>
          </v:shape>
          <o:OLEObject Type="Embed" ProgID="Excel.Sheet.12" ShapeID="_x0000_i1047" DrawAspect="Content" ObjectID="_1808204273" r:id="rId57"/>
        </w:object>
      </w:r>
      <w:bookmarkStart w:id="435" w:name="_MON_1555143352"/>
      <w:bookmarkStart w:id="436" w:name="_MON_1577534117"/>
      <w:bookmarkStart w:id="437" w:name="_MON_1577534123"/>
      <w:bookmarkStart w:id="438" w:name="_MON_1577534131"/>
      <w:bookmarkStart w:id="439" w:name="_MON_1577542369"/>
      <w:bookmarkStart w:id="440" w:name="_MON_1580901498"/>
      <w:bookmarkStart w:id="441" w:name="_MON_1580901602"/>
      <w:bookmarkStart w:id="442" w:name="_MON_1552767547"/>
      <w:bookmarkStart w:id="443" w:name="_MON_1580901612"/>
      <w:bookmarkStart w:id="444" w:name="_MON_1580901618"/>
      <w:bookmarkStart w:id="445" w:name="_MON_1581082864"/>
      <w:bookmarkStart w:id="446" w:name="_MON_1581108654"/>
      <w:bookmarkStart w:id="447" w:name="_MON_1581108781"/>
      <w:bookmarkStart w:id="448" w:name="_MON_1581181544"/>
      <w:bookmarkStart w:id="449" w:name="_MON_1581187301"/>
      <w:bookmarkStart w:id="450" w:name="_MON_1581187362"/>
      <w:bookmarkStart w:id="451" w:name="_MON_1587031617"/>
      <w:bookmarkStart w:id="452" w:name="_MON_1587031648"/>
      <w:bookmarkStart w:id="453" w:name="_MON_1505633435"/>
      <w:bookmarkStart w:id="454" w:name="_MON_1505633732"/>
      <w:bookmarkStart w:id="455" w:name="_MON_1554233133"/>
      <w:bookmarkStart w:id="456" w:name="_MON_1505633772"/>
      <w:bookmarkStart w:id="457" w:name="_MON_1505633841"/>
      <w:bookmarkStart w:id="458" w:name="_MON_1552325209"/>
      <w:bookmarkStart w:id="459" w:name="_MON_1552325234"/>
      <w:bookmarkStart w:id="460" w:name="_MON_1552325245"/>
      <w:bookmarkStart w:id="461" w:name="_MON_1552325274"/>
      <w:bookmarkStart w:id="462" w:name="_MON_1552325283"/>
      <w:bookmarkStart w:id="463" w:name="_MON_1552325386"/>
      <w:bookmarkStart w:id="464" w:name="_MON_1552325426"/>
      <w:bookmarkStart w:id="465" w:name="_MON_1552325447"/>
      <w:bookmarkStart w:id="466" w:name="_MON_1552325515"/>
      <w:bookmarkStart w:id="467" w:name="_MON_1744398755"/>
      <w:bookmarkStart w:id="468" w:name="_MON_1552325610"/>
      <w:bookmarkStart w:id="469" w:name="_MON_1552767498"/>
      <w:bookmarkStart w:id="470" w:name="_MON_1552767551"/>
      <w:bookmarkStart w:id="471" w:name="_MON_1552845306"/>
      <w:bookmarkStart w:id="472" w:name="_MON_1552845319"/>
      <w:bookmarkStart w:id="473" w:name="_MON_1552845359"/>
      <w:bookmarkStart w:id="474" w:name="_MON_1552848481"/>
      <w:bookmarkStart w:id="475" w:name="_MON_1552848484"/>
      <w:bookmarkStart w:id="476" w:name="_MON_1554232899"/>
      <w:bookmarkStart w:id="477" w:name="_MON_1554232903"/>
      <w:bookmarkStart w:id="478" w:name="_MON_1554233052"/>
      <w:bookmarkStart w:id="479" w:name="_MON_1554233055"/>
      <w:bookmarkStart w:id="480" w:name="_MON_1554233078"/>
      <w:bookmarkStart w:id="481" w:name="_MON_1554233083"/>
      <w:bookmarkStart w:id="482" w:name="_MON_1554233107"/>
      <w:bookmarkStart w:id="483" w:name="_MON_1554233111"/>
      <w:bookmarkStart w:id="484" w:name="_MON_1554233155"/>
      <w:bookmarkStart w:id="485" w:name="_MON_1554233166"/>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bookmarkStart w:id="486" w:name="_MON_1807518840"/>
    <w:bookmarkEnd w:id="486"/>
    <w:p w14:paraId="732D481C" w14:textId="3E0248EC" w:rsidR="00E5051E" w:rsidRDefault="00741041" w:rsidP="00A148B5">
      <w:pPr>
        <w:tabs>
          <w:tab w:val="left" w:pos="3690"/>
          <w:tab w:val="left" w:pos="4050"/>
        </w:tabs>
        <w:spacing w:after="0" w:line="240" w:lineRule="auto"/>
        <w:ind w:left="360" w:right="-3"/>
        <w:jc w:val="thaiDistribute"/>
        <w:rPr>
          <w:rFonts w:ascii="Angsana New" w:hAnsi="Angsana New"/>
        </w:rPr>
      </w:pPr>
      <w:r w:rsidRPr="00BF26D0">
        <w:rPr>
          <w:rFonts w:ascii="Angsana New" w:hAnsi="Angsana New"/>
        </w:rPr>
        <w:object w:dxaOrig="9862" w:dyaOrig="8935" w14:anchorId="43AC9BD4">
          <v:shape id="_x0000_i1048" type="#_x0000_t75" style="width:457.8pt;height:462.55pt" o:ole="">
            <v:imagedata r:id="rId58" o:title=""/>
          </v:shape>
          <o:OLEObject Type="Embed" ProgID="Excel.Sheet.12" ShapeID="_x0000_i1048" DrawAspect="Content" ObjectID="_1808204274" r:id="rId59"/>
        </w:object>
      </w:r>
    </w:p>
    <w:p w14:paraId="1D131D19" w14:textId="7DC7524D" w:rsidR="00A148B5" w:rsidRDefault="00AB1069" w:rsidP="00A148B5">
      <w:pPr>
        <w:tabs>
          <w:tab w:val="left" w:pos="3690"/>
          <w:tab w:val="left" w:pos="4050"/>
        </w:tabs>
        <w:spacing w:after="0" w:line="240" w:lineRule="auto"/>
        <w:ind w:left="360" w:right="-3"/>
        <w:jc w:val="thaiDistribute"/>
        <w:rPr>
          <w:rFonts w:ascii="Angsana New" w:eastAsia="Cordia New" w:hAnsi="Angsana New" w:cs="Angsana New"/>
          <w:sz w:val="28"/>
        </w:rPr>
      </w:pPr>
      <w:r>
        <w:rPr>
          <w:rFonts w:ascii="Angsana New" w:hAnsi="Angsana New"/>
          <w:sz w:val="28"/>
        </w:rPr>
        <w:t>Income t</w:t>
      </w:r>
      <w:r w:rsidR="008E1843" w:rsidRPr="008C623E">
        <w:rPr>
          <w:rFonts w:ascii="Angsana New" w:hAnsi="Angsana New"/>
          <w:sz w:val="28"/>
        </w:rPr>
        <w:t>ax</w:t>
      </w:r>
      <w:r w:rsidR="00B81113">
        <w:rPr>
          <w:rFonts w:ascii="Angsana New" w:hAnsi="Angsana New"/>
          <w:sz w:val="28"/>
        </w:rPr>
        <w:t xml:space="preserve"> expense</w:t>
      </w:r>
      <w:r w:rsidR="002D7A0C">
        <w:rPr>
          <w:rFonts w:ascii="Angsana New" w:hAnsi="Angsana New"/>
          <w:sz w:val="28"/>
        </w:rPr>
        <w:t>s</w:t>
      </w:r>
      <w:r w:rsidR="008E1843" w:rsidRPr="008C623E">
        <w:rPr>
          <w:rFonts w:ascii="Angsana New" w:hAnsi="Angsana New"/>
          <w:sz w:val="28"/>
        </w:rPr>
        <w:t xml:space="preserve"> </w:t>
      </w:r>
      <w:r w:rsidR="00F94E52" w:rsidRPr="00F94E52">
        <w:rPr>
          <w:rFonts w:ascii="Angsana New" w:hAnsi="Angsana New"/>
          <w:sz w:val="28"/>
        </w:rPr>
        <w:t xml:space="preserve">for </w:t>
      </w:r>
      <w:r w:rsidR="00E5051E" w:rsidRPr="00A508D1">
        <w:rPr>
          <w:rFonts w:ascii="Angsana New" w:eastAsia="Times New Roman" w:hAnsi="Angsana New" w:cs="Angsana New"/>
          <w:sz w:val="28"/>
        </w:rPr>
        <w:t xml:space="preserve">the </w:t>
      </w:r>
      <w:r w:rsidR="00E5051E">
        <w:rPr>
          <w:rFonts w:ascii="Angsana New" w:eastAsia="Times New Roman" w:hAnsi="Angsana New" w:cs="Angsana New"/>
          <w:sz w:val="28"/>
        </w:rPr>
        <w:t>three</w:t>
      </w:r>
      <w:r w:rsidR="00E5051E" w:rsidRPr="00A508D1">
        <w:rPr>
          <w:rFonts w:ascii="Angsana New" w:eastAsia="Times New Roman" w:hAnsi="Angsana New" w:cs="Angsana New"/>
          <w:sz w:val="28"/>
        </w:rPr>
        <w:t>-month period</w:t>
      </w:r>
      <w:r w:rsidR="002C6FF2">
        <w:rPr>
          <w:rFonts w:ascii="Angsana New" w:eastAsia="Times New Roman" w:hAnsi="Angsana New" w:cs="Angsana New"/>
          <w:sz w:val="28"/>
        </w:rPr>
        <w:t>s</w:t>
      </w:r>
      <w:r w:rsidR="00E5051E" w:rsidRPr="00A508D1">
        <w:rPr>
          <w:rFonts w:ascii="Angsana New" w:eastAsia="Times New Roman" w:hAnsi="Angsana New" w:cs="Angsana New"/>
          <w:sz w:val="28"/>
        </w:rPr>
        <w:t xml:space="preserve"> ended </w:t>
      </w:r>
      <w:r w:rsidR="00E5051E">
        <w:rPr>
          <w:rFonts w:ascii="Angsana New" w:eastAsia="Times New Roman" w:hAnsi="Angsana New" w:cs="Angsana New"/>
          <w:sz w:val="28"/>
        </w:rPr>
        <w:t>March</w:t>
      </w:r>
      <w:r w:rsidR="00E5051E" w:rsidRPr="00A508D1">
        <w:rPr>
          <w:rFonts w:ascii="Angsana New" w:eastAsia="Times New Roman" w:hAnsi="Angsana New" w:cs="Angsana New"/>
          <w:sz w:val="28"/>
        </w:rPr>
        <w:t xml:space="preserve"> </w:t>
      </w:r>
      <w:r w:rsidR="00AA13B8">
        <w:rPr>
          <w:rFonts w:ascii="Angsana New" w:eastAsia="Times New Roman" w:hAnsi="Angsana New" w:cs="Angsana New"/>
          <w:sz w:val="28"/>
        </w:rPr>
        <w:t>3</w:t>
      </w:r>
      <w:r w:rsidR="008C2B9A">
        <w:rPr>
          <w:rFonts w:ascii="Angsana New" w:eastAsia="Times New Roman" w:hAnsi="Angsana New" w:cs="Angsana New"/>
          <w:sz w:val="28"/>
        </w:rPr>
        <w:t>1</w:t>
      </w:r>
      <w:r w:rsidR="00E5051E" w:rsidRPr="00A508D1">
        <w:rPr>
          <w:rFonts w:ascii="Angsana New" w:eastAsia="Times New Roman" w:hAnsi="Angsana New" w:cs="Angsana New"/>
          <w:sz w:val="28"/>
        </w:rPr>
        <w:t xml:space="preserve">, </w:t>
      </w:r>
      <w:r w:rsidR="008C2B9A">
        <w:rPr>
          <w:rFonts w:ascii="Angsana New" w:eastAsia="Times New Roman" w:hAnsi="Angsana New" w:cs="Angsana New"/>
          <w:sz w:val="28"/>
        </w:rPr>
        <w:t>2025</w:t>
      </w:r>
      <w:r w:rsidR="00E5051E" w:rsidRPr="00A508D1">
        <w:rPr>
          <w:rFonts w:ascii="Angsana New" w:eastAsia="Times New Roman" w:hAnsi="Angsana New" w:cs="Angsana New"/>
          <w:sz w:val="28"/>
        </w:rPr>
        <w:t xml:space="preserve"> and</w:t>
      </w:r>
      <w:r w:rsidR="00E5051E">
        <w:rPr>
          <w:rFonts w:ascii="Angsana New" w:hAnsi="Angsana New" w:cs="Angsana New"/>
          <w:sz w:val="28"/>
        </w:rPr>
        <w:t xml:space="preserve"> </w:t>
      </w:r>
      <w:r w:rsidR="008C2B9A">
        <w:rPr>
          <w:rFonts w:ascii="Angsana New" w:hAnsi="Angsana New" w:cs="Angsana New"/>
          <w:sz w:val="28"/>
        </w:rPr>
        <w:t>2024</w:t>
      </w:r>
      <w:r w:rsidR="00E5051E">
        <w:rPr>
          <w:rFonts w:ascii="Angsana New" w:hAnsi="Angsana New" w:cs="Angsana New"/>
          <w:sz w:val="28"/>
        </w:rPr>
        <w:t xml:space="preserve"> </w:t>
      </w:r>
      <w:r w:rsidR="008E1843" w:rsidRPr="008C623E">
        <w:rPr>
          <w:rFonts w:ascii="Angsana New" w:hAnsi="Angsana New"/>
          <w:sz w:val="28"/>
        </w:rPr>
        <w:t>are as</w:t>
      </w:r>
      <w:r w:rsidR="008E1843" w:rsidRPr="008C623E">
        <w:rPr>
          <w:rFonts w:ascii="Angsana New" w:eastAsia="Cordia New" w:hAnsi="Angsana New"/>
          <w:sz w:val="28"/>
        </w:rPr>
        <w:t xml:space="preserve"> follows</w:t>
      </w:r>
      <w:r w:rsidR="008E1843" w:rsidRPr="008C623E">
        <w:rPr>
          <w:rFonts w:ascii="Angsana New" w:eastAsia="Cordia New" w:hAnsi="Angsana New" w:cs="Angsana New"/>
          <w:sz w:val="28"/>
          <w:cs/>
        </w:rPr>
        <w:t>:</w:t>
      </w:r>
    </w:p>
    <w:bookmarkStart w:id="487" w:name="_MON_1642854108"/>
    <w:bookmarkEnd w:id="487"/>
    <w:p w14:paraId="70C61D86" w14:textId="05147B35" w:rsidR="00E5051E" w:rsidRDefault="00741041" w:rsidP="00F551C4">
      <w:pPr>
        <w:spacing w:after="0" w:line="240" w:lineRule="auto"/>
        <w:ind w:left="360"/>
        <w:jc w:val="both"/>
        <w:rPr>
          <w:rFonts w:ascii="Angsana New" w:hAnsi="Angsana New"/>
        </w:rPr>
      </w:pPr>
      <w:r w:rsidRPr="00BF26D0">
        <w:rPr>
          <w:rFonts w:ascii="Angsana New" w:hAnsi="Angsana New"/>
        </w:rPr>
        <w:object w:dxaOrig="9699" w:dyaOrig="3596" w14:anchorId="789FF667">
          <v:shape id="_x0000_i1049" type="#_x0000_t75" style="width:460.55pt;height:184.1pt" o:ole="" o:preferrelative="f">
            <v:imagedata r:id="rId60" o:title=""/>
            <o:lock v:ext="edit" aspectratio="f"/>
          </v:shape>
          <o:OLEObject Type="Embed" ProgID="Excel.Sheet.8" ShapeID="_x0000_i1049" DrawAspect="Content" ObjectID="_1808204275" r:id="rId61"/>
        </w:object>
      </w:r>
    </w:p>
    <w:p w14:paraId="61C24F11" w14:textId="2E17EA36" w:rsidR="00C674A9" w:rsidRDefault="00C674A9">
      <w:pPr>
        <w:spacing w:after="0" w:line="240" w:lineRule="auto"/>
        <w:rPr>
          <w:rFonts w:ascii="Angsana New" w:hAnsi="Angsana New"/>
          <w:sz w:val="28"/>
        </w:rPr>
      </w:pPr>
      <w:r>
        <w:rPr>
          <w:rFonts w:ascii="Angsana New" w:hAnsi="Angsana New"/>
          <w:sz w:val="28"/>
        </w:rPr>
        <w:br w:type="page"/>
      </w:r>
    </w:p>
    <w:p w14:paraId="0EC1C7C0" w14:textId="51809A5A" w:rsidR="00C85F06" w:rsidRDefault="00C85F06" w:rsidP="00B1320B">
      <w:pPr>
        <w:numPr>
          <w:ilvl w:val="0"/>
          <w:numId w:val="9"/>
        </w:numPr>
        <w:spacing w:before="240" w:after="0" w:line="240" w:lineRule="auto"/>
        <w:ind w:left="360"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Short</w:t>
      </w:r>
      <w:r>
        <w:rPr>
          <w:rFonts w:ascii="Angsana New" w:eastAsia="Times New Roman" w:hAnsi="Angsana New" w:cs="Angsana New"/>
          <w:b/>
          <w:bCs/>
          <w:sz w:val="28"/>
          <w:cs/>
        </w:rPr>
        <w:t>-</w:t>
      </w:r>
      <w:r>
        <w:rPr>
          <w:rFonts w:ascii="Angsana New" w:eastAsia="Times New Roman" w:hAnsi="Angsana New" w:cs="Angsana New"/>
          <w:b/>
          <w:bCs/>
          <w:sz w:val="28"/>
        </w:rPr>
        <w:t>term</w:t>
      </w:r>
      <w:r w:rsidRPr="00901EF9">
        <w:rPr>
          <w:rFonts w:cs="Angsana New"/>
          <w:szCs w:val="22"/>
          <w:cs/>
        </w:rPr>
        <w:t xml:space="preserve"> </w:t>
      </w:r>
      <w:r w:rsidR="00A118E9">
        <w:rPr>
          <w:rFonts w:ascii="Angsana New" w:eastAsia="Times New Roman" w:hAnsi="Angsana New" w:cs="Angsana New"/>
          <w:b/>
          <w:bCs/>
          <w:sz w:val="28"/>
        </w:rPr>
        <w:t>loan from financial institution</w:t>
      </w:r>
    </w:p>
    <w:p w14:paraId="3B18CAAC" w14:textId="488AE6EA" w:rsidR="00C85F06" w:rsidRDefault="00C85F06" w:rsidP="00E55EBA">
      <w:pPr>
        <w:spacing w:before="120" w:after="0" w:line="260" w:lineRule="atLeast"/>
        <w:ind w:left="360" w:right="-3"/>
        <w:jc w:val="both"/>
        <w:rPr>
          <w:rFonts w:ascii="Angsana New" w:hAnsi="Angsana New" w:cs="Angsana New"/>
          <w:sz w:val="28"/>
        </w:rPr>
      </w:pPr>
      <w:r w:rsidRPr="00463F8F">
        <w:rPr>
          <w:rFonts w:ascii="Angsana New" w:hAnsi="Angsana New" w:cs="Angsana New"/>
          <w:sz w:val="28"/>
        </w:rPr>
        <w:t>Short</w:t>
      </w:r>
      <w:r w:rsidRPr="00463F8F">
        <w:rPr>
          <w:rFonts w:ascii="Angsana New" w:hAnsi="Angsana New" w:cs="Angsana New"/>
          <w:sz w:val="28"/>
          <w:cs/>
        </w:rPr>
        <w:t>-</w:t>
      </w:r>
      <w:r w:rsidR="00A118E9">
        <w:rPr>
          <w:rFonts w:ascii="Angsana New" w:hAnsi="Angsana New" w:cs="Angsana New"/>
          <w:sz w:val="28"/>
        </w:rPr>
        <w:t>term loan from financial institution</w:t>
      </w:r>
      <w:r w:rsidR="009171A3">
        <w:rPr>
          <w:rFonts w:ascii="Angsana New" w:hAnsi="Angsana New" w:cs="Angsana New"/>
          <w:sz w:val="28"/>
        </w:rPr>
        <w:t xml:space="preserve"> </w:t>
      </w:r>
      <w:r w:rsidR="002A09FD">
        <w:rPr>
          <w:rFonts w:ascii="Angsana New" w:hAnsi="Angsana New" w:cs="Angsana New"/>
          <w:sz w:val="28"/>
        </w:rPr>
        <w:t xml:space="preserve">as at </w:t>
      </w:r>
      <w:r w:rsidR="006B1731" w:rsidRPr="000215F5">
        <w:rPr>
          <w:rFonts w:ascii="Angsana New" w:hAnsi="Angsana New"/>
          <w:sz w:val="28"/>
        </w:rPr>
        <w:t xml:space="preserve">March </w:t>
      </w:r>
      <w:r w:rsidR="00AA13B8">
        <w:rPr>
          <w:rFonts w:ascii="Angsana New" w:hAnsi="Angsana New"/>
          <w:sz w:val="28"/>
        </w:rPr>
        <w:t>3</w:t>
      </w:r>
      <w:r w:rsidR="008C2B9A">
        <w:rPr>
          <w:rFonts w:ascii="Angsana New" w:hAnsi="Angsana New"/>
          <w:sz w:val="28"/>
        </w:rPr>
        <w:t>1</w:t>
      </w:r>
      <w:r w:rsidR="006B1731" w:rsidRPr="000215F5">
        <w:rPr>
          <w:rFonts w:ascii="Angsana New" w:hAnsi="Angsana New"/>
          <w:sz w:val="28"/>
        </w:rPr>
        <w:t xml:space="preserve">, </w:t>
      </w:r>
      <w:r w:rsidR="008C2B9A">
        <w:rPr>
          <w:rFonts w:ascii="Angsana New" w:hAnsi="Angsana New"/>
          <w:sz w:val="28"/>
        </w:rPr>
        <w:t>2025</w:t>
      </w:r>
      <w:r w:rsidR="006B1731" w:rsidRPr="000215F5">
        <w:rPr>
          <w:rFonts w:ascii="Angsana New" w:hAnsi="Angsana New"/>
          <w:sz w:val="28"/>
        </w:rPr>
        <w:t xml:space="preserve"> and December </w:t>
      </w:r>
      <w:r w:rsidR="00AA13B8">
        <w:rPr>
          <w:rFonts w:ascii="Angsana New" w:hAnsi="Angsana New"/>
          <w:sz w:val="28"/>
        </w:rPr>
        <w:t>3</w:t>
      </w:r>
      <w:r w:rsidR="008C2B9A">
        <w:rPr>
          <w:rFonts w:ascii="Angsana New" w:hAnsi="Angsana New"/>
          <w:sz w:val="28"/>
        </w:rPr>
        <w:t>1</w:t>
      </w:r>
      <w:r w:rsidR="006B1731" w:rsidRPr="000215F5">
        <w:rPr>
          <w:rFonts w:ascii="Angsana New" w:hAnsi="Angsana New"/>
          <w:sz w:val="28"/>
        </w:rPr>
        <w:t xml:space="preserve">, </w:t>
      </w:r>
      <w:r w:rsidR="008C2B9A">
        <w:rPr>
          <w:rFonts w:ascii="Angsana New" w:hAnsi="Angsana New"/>
          <w:sz w:val="28"/>
        </w:rPr>
        <w:t>2024</w:t>
      </w:r>
      <w:r>
        <w:rPr>
          <w:rFonts w:ascii="Angsana New" w:hAnsi="Angsana New" w:cs="Angsana New"/>
          <w:sz w:val="28"/>
        </w:rPr>
        <w:t xml:space="preserve"> are as follows</w:t>
      </w:r>
      <w:r w:rsidRPr="00463F8F">
        <w:rPr>
          <w:rFonts w:ascii="Angsana New" w:hAnsi="Angsana New" w:cs="Angsana New"/>
          <w:sz w:val="28"/>
          <w:cs/>
        </w:rPr>
        <w:t>:</w:t>
      </w:r>
    </w:p>
    <w:bookmarkStart w:id="488" w:name="_MON_1627216323"/>
    <w:bookmarkEnd w:id="488"/>
    <w:p w14:paraId="7DFF70D0" w14:textId="1C18E574" w:rsidR="00634BBB" w:rsidRPr="00CE6EA2" w:rsidRDefault="003273FA" w:rsidP="00F71189">
      <w:pPr>
        <w:tabs>
          <w:tab w:val="left" w:pos="4050"/>
        </w:tabs>
        <w:spacing w:before="120" w:after="120" w:line="260" w:lineRule="atLeast"/>
        <w:ind w:left="360"/>
        <w:jc w:val="thaiDistribute"/>
        <w:rPr>
          <w:rFonts w:ascii="Angsana New" w:hAnsi="Angsana New" w:cs="Angsana New"/>
          <w:sz w:val="28"/>
        </w:rPr>
      </w:pPr>
      <w:r>
        <w:object w:dxaOrig="9588" w:dyaOrig="1848" w14:anchorId="0BD8DCBE">
          <v:shape id="_x0000_i1050" type="#_x0000_t75" style="width:454.4pt;height:95.1pt" o:ole="">
            <v:imagedata r:id="rId62" o:title=""/>
          </v:shape>
          <o:OLEObject Type="Embed" ProgID="Excel.Sheet.12" ShapeID="_x0000_i1050" DrawAspect="Content" ObjectID="_1808204276" r:id="rId63"/>
        </w:object>
      </w:r>
      <w:r w:rsidR="006B1731" w:rsidRPr="006B1731">
        <w:rPr>
          <w:rFonts w:ascii="Angsana New" w:hAnsi="Angsana New"/>
          <w:sz w:val="28"/>
        </w:rPr>
        <w:t xml:space="preserve"> </w:t>
      </w:r>
      <w:r w:rsidR="00795328" w:rsidRPr="00795328">
        <w:rPr>
          <w:rFonts w:ascii="Angsana New" w:hAnsi="Angsana New"/>
          <w:sz w:val="28"/>
        </w:rPr>
        <w:t xml:space="preserve">As at March 31, 2025 and December 31, 2024, the Company has overdraft and short-term loan facilities from four </w:t>
      </w:r>
      <w:r w:rsidR="00042A4F">
        <w:rPr>
          <w:rFonts w:ascii="Angsana New" w:hAnsi="Angsana New"/>
          <w:sz w:val="28"/>
        </w:rPr>
        <w:br/>
      </w:r>
      <w:r w:rsidR="00795328" w:rsidRPr="00795328">
        <w:rPr>
          <w:rFonts w:ascii="Angsana New" w:hAnsi="Angsana New"/>
          <w:sz w:val="28"/>
        </w:rPr>
        <w:t>local banks totaling Baht 1,543.34 million and Baht 1,688.34 million, respectively. These facilities bear market interest rates and are secured by bank deposits in Note to Financial Statements No.9, and land with constructions and certain machinery in Note to Financial Statements No.12.</w:t>
      </w:r>
    </w:p>
    <w:p w14:paraId="6667522B" w14:textId="561FE6FF" w:rsidR="00A541E8" w:rsidRPr="0057619B" w:rsidRDefault="00A541E8" w:rsidP="00B1320B">
      <w:pPr>
        <w:numPr>
          <w:ilvl w:val="0"/>
          <w:numId w:val="9"/>
        </w:numPr>
        <w:tabs>
          <w:tab w:val="left" w:pos="450"/>
        </w:tabs>
        <w:spacing w:before="240" w:after="0" w:line="240" w:lineRule="auto"/>
        <w:ind w:left="360"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t xml:space="preserve">Trade and other </w:t>
      </w:r>
      <w:r w:rsidR="00AE0B7D">
        <w:rPr>
          <w:rFonts w:ascii="Angsana New" w:eastAsia="Times New Roman" w:hAnsi="Angsana New" w:cs="Angsana New"/>
          <w:b/>
          <w:bCs/>
          <w:sz w:val="28"/>
        </w:rPr>
        <w:t xml:space="preserve">current </w:t>
      </w:r>
      <w:r w:rsidRPr="0057619B">
        <w:rPr>
          <w:rFonts w:ascii="Angsana New" w:eastAsia="Times New Roman" w:hAnsi="Angsana New" w:cs="Angsana New"/>
          <w:b/>
          <w:bCs/>
          <w:sz w:val="28"/>
        </w:rPr>
        <w:t>payables</w:t>
      </w:r>
    </w:p>
    <w:p w14:paraId="24C831C9" w14:textId="5EB4A517" w:rsidR="00D8287D" w:rsidRDefault="00A541E8" w:rsidP="008C169C">
      <w:pPr>
        <w:tabs>
          <w:tab w:val="left" w:pos="907"/>
        </w:tabs>
        <w:spacing w:before="120" w:after="0" w:line="260" w:lineRule="atLeast"/>
        <w:ind w:left="360" w:right="-3"/>
        <w:jc w:val="both"/>
        <w:rPr>
          <w:rFonts w:ascii="Angsana New" w:hAnsi="Angsana New" w:cs="Angsana New"/>
          <w:sz w:val="28"/>
        </w:rPr>
      </w:pPr>
      <w:r w:rsidRPr="00F46B91">
        <w:rPr>
          <w:rFonts w:ascii="Angsana New" w:hAnsi="Angsana New" w:cs="Angsana New"/>
          <w:sz w:val="28"/>
        </w:rPr>
        <w:t>Trade a</w:t>
      </w:r>
      <w:r w:rsidR="004E757E">
        <w:rPr>
          <w:rFonts w:ascii="Angsana New" w:hAnsi="Angsana New" w:cs="Angsana New"/>
          <w:sz w:val="28"/>
        </w:rPr>
        <w:t xml:space="preserve">nd other </w:t>
      </w:r>
      <w:r w:rsidR="00AE0B7D">
        <w:rPr>
          <w:rFonts w:ascii="Angsana New" w:hAnsi="Angsana New" w:cs="Angsana New"/>
          <w:sz w:val="28"/>
        </w:rPr>
        <w:t xml:space="preserve">current </w:t>
      </w:r>
      <w:r w:rsidR="004E757E">
        <w:rPr>
          <w:rFonts w:ascii="Angsana New" w:hAnsi="Angsana New" w:cs="Angsana New"/>
          <w:sz w:val="28"/>
        </w:rPr>
        <w:t xml:space="preserve">payables </w:t>
      </w:r>
      <w:r w:rsidR="006B1731">
        <w:rPr>
          <w:rFonts w:ascii="Angsana New" w:hAnsi="Angsana New" w:cs="Angsana New"/>
          <w:sz w:val="28"/>
        </w:rPr>
        <w:t xml:space="preserve">as at </w:t>
      </w:r>
      <w:r w:rsidR="006B1731" w:rsidRPr="000215F5">
        <w:rPr>
          <w:rFonts w:ascii="Angsana New" w:hAnsi="Angsana New"/>
          <w:sz w:val="28"/>
        </w:rPr>
        <w:t xml:space="preserve">March </w:t>
      </w:r>
      <w:r w:rsidR="00AA13B8">
        <w:rPr>
          <w:rFonts w:ascii="Angsana New" w:hAnsi="Angsana New"/>
          <w:sz w:val="28"/>
        </w:rPr>
        <w:t>3</w:t>
      </w:r>
      <w:r w:rsidR="008C2B9A">
        <w:rPr>
          <w:rFonts w:ascii="Angsana New" w:hAnsi="Angsana New"/>
          <w:sz w:val="28"/>
        </w:rPr>
        <w:t>1</w:t>
      </w:r>
      <w:r w:rsidR="006B1731" w:rsidRPr="000215F5">
        <w:rPr>
          <w:rFonts w:ascii="Angsana New" w:hAnsi="Angsana New"/>
          <w:sz w:val="28"/>
        </w:rPr>
        <w:t xml:space="preserve">, </w:t>
      </w:r>
      <w:r w:rsidR="008C2B9A">
        <w:rPr>
          <w:rFonts w:ascii="Angsana New" w:hAnsi="Angsana New"/>
          <w:sz w:val="28"/>
        </w:rPr>
        <w:t>2025</w:t>
      </w:r>
      <w:r w:rsidR="006B1731" w:rsidRPr="000215F5">
        <w:rPr>
          <w:rFonts w:ascii="Angsana New" w:hAnsi="Angsana New"/>
          <w:sz w:val="28"/>
        </w:rPr>
        <w:t xml:space="preserve"> and December </w:t>
      </w:r>
      <w:r w:rsidR="00AA13B8">
        <w:rPr>
          <w:rFonts w:ascii="Angsana New" w:hAnsi="Angsana New"/>
          <w:sz w:val="28"/>
        </w:rPr>
        <w:t>3</w:t>
      </w:r>
      <w:r w:rsidR="008C2B9A">
        <w:rPr>
          <w:rFonts w:ascii="Angsana New" w:hAnsi="Angsana New"/>
          <w:sz w:val="28"/>
        </w:rPr>
        <w:t>1</w:t>
      </w:r>
      <w:r w:rsidR="006B1731" w:rsidRPr="000215F5">
        <w:rPr>
          <w:rFonts w:ascii="Angsana New" w:hAnsi="Angsana New"/>
          <w:sz w:val="28"/>
        </w:rPr>
        <w:t xml:space="preserve">, </w:t>
      </w:r>
      <w:r w:rsidR="008C2B9A">
        <w:rPr>
          <w:rFonts w:ascii="Angsana New" w:hAnsi="Angsana New"/>
          <w:sz w:val="28"/>
        </w:rPr>
        <w:t>2024</w:t>
      </w:r>
      <w:r w:rsidR="006B1731">
        <w:rPr>
          <w:rFonts w:ascii="Angsana New" w:hAnsi="Angsana New" w:cs="Angsana New"/>
          <w:sz w:val="28"/>
        </w:rPr>
        <w:t xml:space="preserve"> </w:t>
      </w:r>
      <w:r w:rsidR="00DA213D">
        <w:rPr>
          <w:rFonts w:ascii="Angsana New" w:hAnsi="Angsana New" w:cs="Angsana New"/>
          <w:sz w:val="28"/>
        </w:rPr>
        <w:t>are as follows</w:t>
      </w:r>
      <w:r w:rsidR="00463F8F" w:rsidRPr="0098266E">
        <w:rPr>
          <w:rFonts w:ascii="Angsana New" w:hAnsi="Angsana New" w:cs="Angsana New"/>
          <w:sz w:val="28"/>
          <w:cs/>
        </w:rPr>
        <w:t>:</w:t>
      </w:r>
    </w:p>
    <w:bookmarkStart w:id="489" w:name="_MON_1727608898"/>
    <w:bookmarkEnd w:id="489"/>
    <w:p w14:paraId="63AA6A1E" w14:textId="614FB367" w:rsidR="009B1947" w:rsidRDefault="003273FA" w:rsidP="00193383">
      <w:pPr>
        <w:tabs>
          <w:tab w:val="left" w:pos="907"/>
          <w:tab w:val="left" w:pos="3330"/>
          <w:tab w:val="left" w:pos="3780"/>
        </w:tabs>
        <w:spacing w:before="120" w:after="0" w:line="260" w:lineRule="atLeast"/>
        <w:ind w:left="360"/>
        <w:jc w:val="both"/>
        <w:rPr>
          <w:rFonts w:ascii="Angsana New" w:hAnsi="Angsana New" w:cs="Angsana New"/>
          <w:sz w:val="28"/>
        </w:rPr>
      </w:pPr>
      <w:r w:rsidRPr="009D210E">
        <w:rPr>
          <w:rFonts w:asciiTheme="majorBidi" w:eastAsia="Times New Roman" w:hAnsiTheme="majorBidi" w:cstheme="majorBidi"/>
          <w:sz w:val="28"/>
        </w:rPr>
        <w:object w:dxaOrig="10121" w:dyaOrig="6310" w14:anchorId="3E24E004">
          <v:shape id="_x0000_i1051" type="#_x0000_t75" style="width:462.55pt;height:324pt" o:ole="">
            <v:imagedata r:id="rId64" o:title=""/>
          </v:shape>
          <o:OLEObject Type="Embed" ProgID="Excel.Sheet.12" ShapeID="_x0000_i1051" DrawAspect="Content" ObjectID="_1808204277" r:id="rId65"/>
        </w:object>
      </w:r>
    </w:p>
    <w:p w14:paraId="546F612A" w14:textId="77657696" w:rsidR="00C674A9" w:rsidRDefault="00C674A9" w:rsidP="007178B9">
      <w:pPr>
        <w:tabs>
          <w:tab w:val="left" w:pos="7380"/>
        </w:tabs>
        <w:spacing w:after="0" w:line="240" w:lineRule="auto"/>
        <w:rPr>
          <w:rFonts w:ascii="Angsana New" w:hAnsi="Angsana New" w:cs="Angsana New"/>
          <w:sz w:val="28"/>
        </w:rPr>
      </w:pPr>
      <w:bookmarkStart w:id="490" w:name="_MON_1727608898"/>
      <w:bookmarkStart w:id="491" w:name="_MON_1556008763"/>
      <w:bookmarkStart w:id="492" w:name="_MON_1523349152"/>
      <w:bookmarkStart w:id="493" w:name="_MON_1523349162"/>
      <w:bookmarkStart w:id="494" w:name="_MON_1523349190"/>
      <w:bookmarkStart w:id="495" w:name="_MON_1516103703"/>
      <w:bookmarkStart w:id="496" w:name="_MON_1525591777"/>
      <w:bookmarkStart w:id="497" w:name="_MON_1525591809"/>
      <w:bookmarkStart w:id="498" w:name="_MON_1516103742"/>
      <w:bookmarkStart w:id="499" w:name="_MON_1556117448"/>
      <w:bookmarkStart w:id="500" w:name="_MON_1556117453"/>
      <w:bookmarkStart w:id="501" w:name="_MON_1556117482"/>
      <w:bookmarkStart w:id="502" w:name="_MON_1516103758"/>
      <w:bookmarkStart w:id="503" w:name="_MON_1556545675"/>
      <w:bookmarkStart w:id="504" w:name="_MON_1500707142"/>
      <w:bookmarkStart w:id="505" w:name="_MON_1539590797"/>
      <w:bookmarkStart w:id="506" w:name="_MON_1510473764"/>
      <w:bookmarkStart w:id="507" w:name="_MON_1586955979"/>
      <w:bookmarkStart w:id="508" w:name="_MON_1586955995"/>
      <w:bookmarkStart w:id="509" w:name="_MON_1586956002"/>
      <w:bookmarkStart w:id="510" w:name="_MON_1586956149"/>
      <w:bookmarkStart w:id="511" w:name="_MON_1586956179"/>
      <w:bookmarkStart w:id="512" w:name="_MON_1586956233"/>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Pr>
          <w:rFonts w:ascii="Angsana New" w:hAnsi="Angsana New" w:cs="Angsana New"/>
          <w:sz w:val="28"/>
        </w:rPr>
        <w:br w:type="page"/>
      </w:r>
    </w:p>
    <w:p w14:paraId="40662C61" w14:textId="77777777" w:rsidR="00BE5462" w:rsidRPr="00C66DBB" w:rsidRDefault="00BE5462" w:rsidP="00C66DBB">
      <w:pPr>
        <w:tabs>
          <w:tab w:val="left" w:pos="540"/>
          <w:tab w:val="left" w:pos="907"/>
        </w:tabs>
        <w:spacing w:before="120" w:after="0" w:line="240" w:lineRule="auto"/>
        <w:ind w:left="562"/>
        <w:jc w:val="both"/>
        <w:rPr>
          <w:sz w:val="2"/>
          <w:szCs w:val="2"/>
        </w:rPr>
      </w:pPr>
    </w:p>
    <w:p w14:paraId="3DCCD07E" w14:textId="10EDA4C2" w:rsidR="002804E2" w:rsidRDefault="002804E2" w:rsidP="00B1320B">
      <w:pPr>
        <w:numPr>
          <w:ilvl w:val="0"/>
          <w:numId w:val="9"/>
        </w:numPr>
        <w:tabs>
          <w:tab w:val="left" w:pos="3150"/>
          <w:tab w:val="left" w:pos="6120"/>
          <w:tab w:val="left" w:pos="7740"/>
        </w:tabs>
        <w:spacing w:after="0" w:line="240" w:lineRule="auto"/>
        <w:ind w:left="360" w:hanging="450"/>
        <w:jc w:val="thaiDistribute"/>
        <w:rPr>
          <w:rFonts w:ascii="Angsana New" w:eastAsia="Times New Roman" w:hAnsi="Angsana New" w:cs="Angsana New"/>
          <w:b/>
          <w:bCs/>
          <w:sz w:val="28"/>
        </w:rPr>
      </w:pPr>
      <w:r>
        <w:rPr>
          <w:rFonts w:ascii="Angsana New" w:eastAsia="Times New Roman" w:hAnsi="Angsana New" w:cs="Angsana New"/>
          <w:b/>
          <w:bCs/>
          <w:sz w:val="28"/>
        </w:rPr>
        <w:t>Accrued expenses</w:t>
      </w:r>
    </w:p>
    <w:p w14:paraId="07D65DDA" w14:textId="331ED41C" w:rsidR="002804E2" w:rsidRDefault="002804E2" w:rsidP="00930201">
      <w:pPr>
        <w:tabs>
          <w:tab w:val="left" w:pos="3150"/>
          <w:tab w:val="left" w:pos="6120"/>
          <w:tab w:val="left" w:pos="7740"/>
        </w:tabs>
        <w:spacing w:before="120" w:after="0" w:line="240" w:lineRule="auto"/>
        <w:ind w:left="360"/>
        <w:jc w:val="thaiDistribute"/>
        <w:rPr>
          <w:rFonts w:ascii="Angsana New" w:hAnsi="Angsana New" w:cs="Angsana New"/>
          <w:sz w:val="28"/>
        </w:rPr>
      </w:pPr>
      <w:r w:rsidRPr="002804E2">
        <w:rPr>
          <w:rFonts w:ascii="Angsana New" w:eastAsia="Times New Roman" w:hAnsi="Angsana New" w:cs="Angsana New"/>
          <w:sz w:val="28"/>
        </w:rPr>
        <w:t xml:space="preserve">Accrued expenses </w:t>
      </w:r>
      <w:r w:rsidR="00B176E6">
        <w:rPr>
          <w:rFonts w:ascii="Angsana New" w:hAnsi="Angsana New" w:cs="Angsana New"/>
          <w:sz w:val="28"/>
        </w:rPr>
        <w:t xml:space="preserve">as at </w:t>
      </w:r>
      <w:r w:rsidR="00B176E6" w:rsidRPr="000215F5">
        <w:rPr>
          <w:rFonts w:ascii="Angsana New" w:hAnsi="Angsana New"/>
          <w:sz w:val="28"/>
        </w:rPr>
        <w:t xml:space="preserve">March </w:t>
      </w:r>
      <w:r w:rsidR="00AA13B8">
        <w:rPr>
          <w:rFonts w:ascii="Angsana New" w:hAnsi="Angsana New"/>
          <w:sz w:val="28"/>
        </w:rPr>
        <w:t>3</w:t>
      </w:r>
      <w:r w:rsidR="008C2B9A">
        <w:rPr>
          <w:rFonts w:ascii="Angsana New" w:hAnsi="Angsana New"/>
          <w:sz w:val="28"/>
        </w:rPr>
        <w:t>1</w:t>
      </w:r>
      <w:r w:rsidR="00B176E6" w:rsidRPr="000215F5">
        <w:rPr>
          <w:rFonts w:ascii="Angsana New" w:hAnsi="Angsana New"/>
          <w:sz w:val="28"/>
        </w:rPr>
        <w:t xml:space="preserve">, </w:t>
      </w:r>
      <w:r w:rsidR="008C2B9A">
        <w:rPr>
          <w:rFonts w:ascii="Angsana New" w:hAnsi="Angsana New"/>
          <w:sz w:val="28"/>
        </w:rPr>
        <w:t>2025</w:t>
      </w:r>
      <w:r w:rsidR="00B176E6" w:rsidRPr="000215F5">
        <w:rPr>
          <w:rFonts w:ascii="Angsana New" w:hAnsi="Angsana New"/>
          <w:sz w:val="28"/>
        </w:rPr>
        <w:t xml:space="preserve"> and December </w:t>
      </w:r>
      <w:r w:rsidR="00AA13B8">
        <w:rPr>
          <w:rFonts w:ascii="Angsana New" w:hAnsi="Angsana New"/>
          <w:sz w:val="28"/>
        </w:rPr>
        <w:t>3</w:t>
      </w:r>
      <w:r w:rsidR="008C2B9A">
        <w:rPr>
          <w:rFonts w:ascii="Angsana New" w:hAnsi="Angsana New"/>
          <w:sz w:val="28"/>
        </w:rPr>
        <w:t>1</w:t>
      </w:r>
      <w:r w:rsidR="00B176E6" w:rsidRPr="000215F5">
        <w:rPr>
          <w:rFonts w:ascii="Angsana New" w:hAnsi="Angsana New"/>
          <w:sz w:val="28"/>
        </w:rPr>
        <w:t xml:space="preserve">, </w:t>
      </w:r>
      <w:r w:rsidR="008C2B9A">
        <w:rPr>
          <w:rFonts w:ascii="Angsana New" w:hAnsi="Angsana New"/>
          <w:sz w:val="28"/>
        </w:rPr>
        <w:t>2024</w:t>
      </w:r>
      <w:r w:rsidR="00B176E6">
        <w:rPr>
          <w:rFonts w:ascii="Angsana New" w:hAnsi="Angsana New"/>
          <w:sz w:val="28"/>
        </w:rPr>
        <w:t xml:space="preserve"> </w:t>
      </w:r>
      <w:r w:rsidRPr="002804E2">
        <w:rPr>
          <w:rFonts w:ascii="Angsana New" w:hAnsi="Angsana New" w:cs="Angsana New"/>
          <w:sz w:val="28"/>
        </w:rPr>
        <w:t>are as follows</w:t>
      </w:r>
      <w:r w:rsidRPr="002804E2">
        <w:rPr>
          <w:rFonts w:ascii="Angsana New" w:hAnsi="Angsana New" w:cs="Angsana New"/>
          <w:sz w:val="28"/>
          <w:cs/>
        </w:rPr>
        <w:t>:</w:t>
      </w:r>
    </w:p>
    <w:bookmarkStart w:id="513" w:name="_MON_1738003958"/>
    <w:bookmarkEnd w:id="513"/>
    <w:p w14:paraId="58F50A8D" w14:textId="44D573AD" w:rsidR="005769F0" w:rsidRDefault="003273FA" w:rsidP="004C7E54">
      <w:pPr>
        <w:tabs>
          <w:tab w:val="left" w:pos="2970"/>
          <w:tab w:val="left" w:pos="3060"/>
          <w:tab w:val="left" w:pos="4590"/>
          <w:tab w:val="left" w:pos="6120"/>
          <w:tab w:val="left" w:pos="6210"/>
          <w:tab w:val="left" w:pos="7740"/>
          <w:tab w:val="left" w:pos="7830"/>
        </w:tabs>
        <w:spacing w:before="240" w:after="0" w:line="240" w:lineRule="auto"/>
        <w:ind w:left="446"/>
        <w:jc w:val="thaiDistribute"/>
        <w:rPr>
          <w:rFonts w:ascii="Angsana New" w:eastAsia="Times New Roman" w:hAnsi="Angsana New" w:cs="Angsana New"/>
          <w:b/>
          <w:bCs/>
          <w:sz w:val="28"/>
        </w:rPr>
      </w:pPr>
      <w:r w:rsidRPr="00AD1804">
        <w:object w:dxaOrig="9494" w:dyaOrig="3788" w14:anchorId="0106EBE7">
          <v:shape id="_x0000_i1052" type="#_x0000_t75" style="width:449pt;height:196.3pt" o:ole="">
            <v:imagedata r:id="rId66" o:title=""/>
          </v:shape>
          <o:OLEObject Type="Embed" ProgID="Excel.Sheet.8" ShapeID="_x0000_i1052" DrawAspect="Content" ObjectID="_1808204278" r:id="rId67"/>
        </w:object>
      </w:r>
      <w:r w:rsidR="005769F0" w:rsidRPr="005769F0">
        <w:rPr>
          <w:rFonts w:ascii="Angsana New" w:eastAsia="Times New Roman" w:hAnsi="Angsana New" w:cs="Angsana New"/>
          <w:b/>
          <w:bCs/>
          <w:sz w:val="28"/>
        </w:rPr>
        <w:t xml:space="preserve"> </w:t>
      </w:r>
    </w:p>
    <w:p w14:paraId="652FDD19" w14:textId="4C33FF2A" w:rsidR="005769F0" w:rsidRDefault="005769F0" w:rsidP="00B1320B">
      <w:pPr>
        <w:numPr>
          <w:ilvl w:val="0"/>
          <w:numId w:val="9"/>
        </w:numPr>
        <w:tabs>
          <w:tab w:val="left" w:pos="2970"/>
          <w:tab w:val="left" w:pos="3060"/>
          <w:tab w:val="left" w:pos="4590"/>
          <w:tab w:val="left" w:pos="6120"/>
          <w:tab w:val="left" w:pos="6210"/>
          <w:tab w:val="left" w:pos="7740"/>
          <w:tab w:val="left" w:pos="7830"/>
        </w:tabs>
        <w:spacing w:before="240" w:after="0" w:line="240" w:lineRule="auto"/>
        <w:ind w:left="360" w:hanging="450"/>
        <w:jc w:val="thaiDistribute"/>
        <w:rPr>
          <w:rFonts w:ascii="Angsana New" w:eastAsia="Times New Roman" w:hAnsi="Angsana New" w:cs="Angsana New"/>
          <w:b/>
          <w:bCs/>
          <w:sz w:val="28"/>
        </w:rPr>
      </w:pPr>
      <w:r w:rsidRPr="00806522">
        <w:rPr>
          <w:rFonts w:ascii="Angsana New" w:eastAsia="Times New Roman" w:hAnsi="Angsana New" w:cs="Angsana New"/>
          <w:b/>
          <w:bCs/>
          <w:sz w:val="28"/>
        </w:rPr>
        <w:t>Advance received for goods and services</w:t>
      </w:r>
    </w:p>
    <w:p w14:paraId="75CA438C" w14:textId="7A4B04A9" w:rsidR="00806522" w:rsidRDefault="00210947" w:rsidP="00B1320B">
      <w:pPr>
        <w:spacing w:before="120" w:after="0" w:line="240" w:lineRule="auto"/>
        <w:ind w:left="360" w:right="-3"/>
        <w:jc w:val="thaiDistribute"/>
        <w:rPr>
          <w:rFonts w:ascii="Angsana New" w:hAnsi="Angsana New" w:cs="Angsana New"/>
          <w:sz w:val="28"/>
        </w:rPr>
      </w:pPr>
      <w:r w:rsidRPr="00210947">
        <w:rPr>
          <w:rFonts w:ascii="Angsana New" w:eastAsia="Times New Roman" w:hAnsi="Angsana New" w:cs="Angsana New"/>
          <w:sz w:val="28"/>
        </w:rPr>
        <w:t>Advance received for goods and services</w:t>
      </w:r>
      <w:r w:rsidR="00831558">
        <w:rPr>
          <w:rFonts w:ascii="Angsana New" w:eastAsia="Times New Roman" w:hAnsi="Angsana New" w:cs="Angsana New"/>
          <w:sz w:val="28"/>
        </w:rPr>
        <w:t xml:space="preserve"> </w:t>
      </w:r>
      <w:r w:rsidR="00D83D0A">
        <w:rPr>
          <w:rFonts w:ascii="Angsana New" w:eastAsia="Times New Roman" w:hAnsi="Angsana New" w:cs="Angsana New"/>
          <w:sz w:val="28"/>
        </w:rPr>
        <w:t xml:space="preserve">as at </w:t>
      </w:r>
      <w:r w:rsidR="00B469BC" w:rsidRPr="000215F5">
        <w:rPr>
          <w:rFonts w:ascii="Angsana New" w:hAnsi="Angsana New"/>
          <w:sz w:val="28"/>
        </w:rPr>
        <w:t xml:space="preserve">March </w:t>
      </w:r>
      <w:r w:rsidR="00AA13B8">
        <w:rPr>
          <w:rFonts w:ascii="Angsana New" w:hAnsi="Angsana New"/>
          <w:sz w:val="28"/>
        </w:rPr>
        <w:t>3</w:t>
      </w:r>
      <w:r w:rsidR="008C2B9A">
        <w:rPr>
          <w:rFonts w:ascii="Angsana New" w:hAnsi="Angsana New"/>
          <w:sz w:val="28"/>
        </w:rPr>
        <w:t>1</w:t>
      </w:r>
      <w:r w:rsidR="00B469BC" w:rsidRPr="000215F5">
        <w:rPr>
          <w:rFonts w:ascii="Angsana New" w:hAnsi="Angsana New"/>
          <w:sz w:val="28"/>
        </w:rPr>
        <w:t xml:space="preserve">, </w:t>
      </w:r>
      <w:r w:rsidR="008C2B9A">
        <w:rPr>
          <w:rFonts w:ascii="Angsana New" w:hAnsi="Angsana New"/>
          <w:sz w:val="28"/>
        </w:rPr>
        <w:t>2025</w:t>
      </w:r>
      <w:r w:rsidR="00B469BC" w:rsidRPr="000215F5">
        <w:rPr>
          <w:rFonts w:ascii="Angsana New" w:hAnsi="Angsana New"/>
          <w:sz w:val="28"/>
        </w:rPr>
        <w:t xml:space="preserve"> and December </w:t>
      </w:r>
      <w:r w:rsidR="00AA13B8">
        <w:rPr>
          <w:rFonts w:ascii="Angsana New" w:hAnsi="Angsana New"/>
          <w:sz w:val="28"/>
        </w:rPr>
        <w:t>3</w:t>
      </w:r>
      <w:r w:rsidR="008C2B9A">
        <w:rPr>
          <w:rFonts w:ascii="Angsana New" w:hAnsi="Angsana New"/>
          <w:sz w:val="28"/>
        </w:rPr>
        <w:t>1</w:t>
      </w:r>
      <w:r w:rsidR="00B469BC" w:rsidRPr="000215F5">
        <w:rPr>
          <w:rFonts w:ascii="Angsana New" w:hAnsi="Angsana New"/>
          <w:sz w:val="28"/>
        </w:rPr>
        <w:t xml:space="preserve">, </w:t>
      </w:r>
      <w:r w:rsidR="008C2B9A">
        <w:rPr>
          <w:rFonts w:ascii="Angsana New" w:hAnsi="Angsana New"/>
          <w:sz w:val="28"/>
        </w:rPr>
        <w:t>2024</w:t>
      </w:r>
      <w:r w:rsidR="00B469BC">
        <w:rPr>
          <w:rFonts w:ascii="Angsana New" w:hAnsi="Angsana New"/>
          <w:sz w:val="28"/>
        </w:rPr>
        <w:t xml:space="preserve"> </w:t>
      </w:r>
      <w:r w:rsidR="002804E2">
        <w:rPr>
          <w:rFonts w:ascii="Angsana New" w:hAnsi="Angsana New" w:cs="Angsana New"/>
          <w:sz w:val="28"/>
        </w:rPr>
        <w:t>are as follows</w:t>
      </w:r>
      <w:r w:rsidR="002804E2" w:rsidRPr="0098266E">
        <w:rPr>
          <w:rFonts w:ascii="Angsana New" w:hAnsi="Angsana New" w:cs="Angsana New"/>
          <w:sz w:val="28"/>
          <w:cs/>
        </w:rPr>
        <w:t>:</w:t>
      </w:r>
    </w:p>
    <w:bookmarkStart w:id="514" w:name="_MON_1753220459"/>
    <w:bookmarkEnd w:id="514"/>
    <w:p w14:paraId="3D907663" w14:textId="0B819F94" w:rsidR="00D72D06" w:rsidRDefault="003273FA" w:rsidP="00B1320B">
      <w:pPr>
        <w:spacing w:before="120" w:after="0" w:line="240" w:lineRule="auto"/>
        <w:ind w:left="360"/>
        <w:jc w:val="thaiDistribute"/>
      </w:pPr>
      <w:r w:rsidRPr="00A33302">
        <w:object w:dxaOrig="9903" w:dyaOrig="3831" w14:anchorId="3099C164">
          <v:shape id="_x0000_i1053" type="#_x0000_t75" style="width:472.1pt;height:198.35pt" o:ole="">
            <v:imagedata r:id="rId68" o:title=""/>
          </v:shape>
          <o:OLEObject Type="Embed" ProgID="Excel.Sheet.8" ShapeID="_x0000_i1053" DrawAspect="Content" ObjectID="_1808204279" r:id="rId69"/>
        </w:object>
      </w:r>
      <w:bookmarkStart w:id="515" w:name="_MON_1642879130"/>
      <w:bookmarkEnd w:id="515"/>
    </w:p>
    <w:p w14:paraId="535D7CEA" w14:textId="5E4D7623" w:rsidR="00531109" w:rsidRDefault="00DB5990" w:rsidP="000D60A5">
      <w:pPr>
        <w:spacing w:after="0" w:line="240" w:lineRule="auto"/>
        <w:ind w:right="-3"/>
        <w:rPr>
          <w:rFonts w:ascii="Angsana New" w:eastAsia="Times New Roman" w:hAnsi="Angsana New" w:cs="Angsana New"/>
          <w:sz w:val="28"/>
        </w:rPr>
      </w:pPr>
      <w:r>
        <w:rPr>
          <w:rFonts w:ascii="Angsana New" w:eastAsia="Times New Roman" w:hAnsi="Angsana New" w:cs="Angsana New"/>
          <w:sz w:val="28"/>
        </w:rPr>
        <w:br w:type="page"/>
      </w:r>
    </w:p>
    <w:p w14:paraId="5D23F25F" w14:textId="6F898DB8" w:rsidR="00FB33BE" w:rsidRDefault="002E6C86" w:rsidP="00EF2B32">
      <w:pPr>
        <w:tabs>
          <w:tab w:val="left" w:pos="3150"/>
          <w:tab w:val="left" w:pos="4050"/>
          <w:tab w:val="left" w:pos="5310"/>
          <w:tab w:val="left" w:pos="6660"/>
          <w:tab w:val="left" w:pos="7920"/>
        </w:tabs>
        <w:spacing w:before="120" w:after="0" w:line="240" w:lineRule="auto"/>
        <w:ind w:left="450" w:right="-3"/>
        <w:jc w:val="thaiDistribute"/>
        <w:rPr>
          <w:rFonts w:ascii="Angsana New" w:eastAsia="Times New Roman" w:hAnsi="Angsana New" w:cs="Angsana New"/>
          <w:sz w:val="28"/>
        </w:rPr>
      </w:pPr>
      <w:r>
        <w:rPr>
          <w:rFonts w:ascii="Angsana New" w:hAnsi="Angsana New"/>
          <w:sz w:val="28"/>
        </w:rPr>
        <w:lastRenderedPageBreak/>
        <w:t xml:space="preserve">As at </w:t>
      </w:r>
      <w:r w:rsidRPr="000215F5">
        <w:rPr>
          <w:rFonts w:ascii="Angsana New" w:hAnsi="Angsana New"/>
          <w:sz w:val="28"/>
        </w:rPr>
        <w:t xml:space="preserve">March </w:t>
      </w:r>
      <w:r w:rsidR="00AA13B8">
        <w:rPr>
          <w:rFonts w:ascii="Angsana New" w:hAnsi="Angsana New"/>
          <w:sz w:val="28"/>
        </w:rPr>
        <w:t>3</w:t>
      </w:r>
      <w:r w:rsidR="008C2B9A">
        <w:rPr>
          <w:rFonts w:ascii="Angsana New" w:hAnsi="Angsana New"/>
          <w:sz w:val="28"/>
        </w:rPr>
        <w:t>1</w:t>
      </w:r>
      <w:r w:rsidRPr="000215F5">
        <w:rPr>
          <w:rFonts w:ascii="Angsana New" w:hAnsi="Angsana New"/>
          <w:sz w:val="28"/>
        </w:rPr>
        <w:t xml:space="preserve">, </w:t>
      </w:r>
      <w:r w:rsidR="008C2B9A">
        <w:rPr>
          <w:rFonts w:ascii="Angsana New" w:hAnsi="Angsana New"/>
          <w:sz w:val="28"/>
        </w:rPr>
        <w:t>2025</w:t>
      </w:r>
      <w:r w:rsidRPr="000215F5">
        <w:rPr>
          <w:rFonts w:ascii="Angsana New" w:hAnsi="Angsana New"/>
          <w:sz w:val="28"/>
        </w:rPr>
        <w:t xml:space="preserve"> and December </w:t>
      </w:r>
      <w:r w:rsidR="00AA13B8">
        <w:rPr>
          <w:rFonts w:ascii="Angsana New" w:hAnsi="Angsana New"/>
          <w:sz w:val="28"/>
        </w:rPr>
        <w:t>3</w:t>
      </w:r>
      <w:r w:rsidR="008C2B9A">
        <w:rPr>
          <w:rFonts w:ascii="Angsana New" w:hAnsi="Angsana New"/>
          <w:sz w:val="28"/>
        </w:rPr>
        <w:t>1</w:t>
      </w:r>
      <w:r w:rsidRPr="000215F5">
        <w:rPr>
          <w:rFonts w:ascii="Angsana New" w:hAnsi="Angsana New"/>
          <w:sz w:val="28"/>
        </w:rPr>
        <w:t xml:space="preserve">, </w:t>
      </w:r>
      <w:r w:rsidR="008C2B9A">
        <w:rPr>
          <w:rFonts w:ascii="Angsana New" w:hAnsi="Angsana New"/>
          <w:sz w:val="28"/>
        </w:rPr>
        <w:t>2024</w:t>
      </w:r>
      <w:r>
        <w:rPr>
          <w:rFonts w:ascii="Angsana New" w:hAnsi="Angsana New"/>
          <w:sz w:val="28"/>
        </w:rPr>
        <w:t xml:space="preserve"> </w:t>
      </w:r>
      <w:r w:rsidR="00806522" w:rsidRPr="00806522">
        <w:rPr>
          <w:rFonts w:ascii="Angsana New" w:eastAsia="Times New Roman" w:hAnsi="Angsana New" w:cs="Angsana New"/>
          <w:sz w:val="28"/>
        </w:rPr>
        <w:t>contract</w:t>
      </w:r>
      <w:r w:rsidR="00971A69">
        <w:rPr>
          <w:rFonts w:ascii="Angsana New" w:eastAsia="Times New Roman" w:hAnsi="Angsana New" w:cs="Angsana New"/>
          <w:sz w:val="28"/>
        </w:rPr>
        <w:t xml:space="preserve"> assets and</w:t>
      </w:r>
      <w:r w:rsidR="006D0648">
        <w:rPr>
          <w:rFonts w:ascii="Angsana New" w:eastAsia="Times New Roman" w:hAnsi="Angsana New" w:cs="Angsana New"/>
          <w:sz w:val="28"/>
        </w:rPr>
        <w:t xml:space="preserve"> liabili</w:t>
      </w:r>
      <w:r w:rsidR="00DE08D7">
        <w:rPr>
          <w:rFonts w:ascii="Angsana New" w:eastAsia="Times New Roman" w:hAnsi="Angsana New" w:cs="Angsana New"/>
          <w:sz w:val="28"/>
        </w:rPr>
        <w:t>ties</w:t>
      </w:r>
      <w:r w:rsidR="00806522" w:rsidRPr="00806522">
        <w:rPr>
          <w:rFonts w:ascii="Angsana New" w:eastAsia="Times New Roman" w:hAnsi="Angsana New" w:cs="Angsana New"/>
          <w:sz w:val="28"/>
        </w:rPr>
        <w:t xml:space="preserve"> </w:t>
      </w:r>
      <w:r w:rsidR="00971A69">
        <w:rPr>
          <w:rFonts w:ascii="Angsana New" w:eastAsia="Times New Roman" w:hAnsi="Angsana New" w:cs="Angsana New"/>
          <w:sz w:val="28"/>
        </w:rPr>
        <w:t>are</w:t>
      </w:r>
      <w:r w:rsidR="00806522" w:rsidRPr="00806522">
        <w:rPr>
          <w:rFonts w:ascii="Angsana New" w:eastAsia="Times New Roman" w:hAnsi="Angsana New" w:cs="Angsana New"/>
          <w:sz w:val="28"/>
        </w:rPr>
        <w:t xml:space="preserve"> as follows</w:t>
      </w:r>
      <w:r w:rsidR="00806522" w:rsidRPr="00806522">
        <w:rPr>
          <w:rFonts w:ascii="Angsana New" w:eastAsia="Times New Roman" w:hAnsi="Angsana New" w:cs="Angsana New"/>
          <w:sz w:val="28"/>
          <w:cs/>
        </w:rPr>
        <w:t>:</w:t>
      </w:r>
    </w:p>
    <w:bookmarkStart w:id="516" w:name="_MON_1728805226"/>
    <w:bookmarkEnd w:id="516"/>
    <w:p w14:paraId="148395F1" w14:textId="42B55E3F" w:rsidR="00C674A9" w:rsidRDefault="003273FA" w:rsidP="009D0DC3">
      <w:pPr>
        <w:tabs>
          <w:tab w:val="left" w:pos="3150"/>
          <w:tab w:val="left" w:pos="4050"/>
          <w:tab w:val="left" w:pos="5310"/>
          <w:tab w:val="left" w:pos="6660"/>
          <w:tab w:val="left" w:pos="7920"/>
        </w:tabs>
        <w:spacing w:before="120" w:after="0" w:line="240" w:lineRule="auto"/>
        <w:ind w:left="360" w:right="-3"/>
        <w:jc w:val="thaiDistribute"/>
        <w:rPr>
          <w:rFonts w:asciiTheme="majorBidi" w:eastAsia="Times New Roman" w:hAnsiTheme="majorBidi" w:cstheme="majorBidi"/>
          <w:sz w:val="28"/>
        </w:rPr>
      </w:pPr>
      <w:r w:rsidRPr="00F643BA">
        <w:rPr>
          <w:rFonts w:asciiTheme="majorBidi" w:eastAsia="Times New Roman" w:hAnsiTheme="majorBidi" w:cstheme="majorBidi"/>
          <w:sz w:val="28"/>
        </w:rPr>
        <w:object w:dxaOrig="9826" w:dyaOrig="7991" w14:anchorId="40A7E611">
          <v:shape id="_x0000_i1054" type="#_x0000_t75" style="width:457.15pt;height:413.65pt" o:ole="">
            <v:imagedata r:id="rId70" o:title=""/>
          </v:shape>
          <o:OLEObject Type="Embed" ProgID="Excel.Sheet.12" ShapeID="_x0000_i1054" DrawAspect="Content" ObjectID="_1808204280" r:id="rId71"/>
        </w:object>
      </w:r>
      <w:bookmarkStart w:id="517" w:name="_MON_1642879416"/>
      <w:bookmarkEnd w:id="517"/>
    </w:p>
    <w:p w14:paraId="1B88DEE2" w14:textId="77777777" w:rsidR="00C674A9" w:rsidRDefault="00C674A9" w:rsidP="009B016D">
      <w:pPr>
        <w:tabs>
          <w:tab w:val="left" w:pos="450"/>
          <w:tab w:val="left" w:pos="5940"/>
        </w:tabs>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bookmarkStart w:id="518" w:name="_MON_1760444164"/>
    <w:bookmarkEnd w:id="518"/>
    <w:p w14:paraId="2755B8FB" w14:textId="4778586E" w:rsidR="00C674A9" w:rsidRDefault="003273FA" w:rsidP="00C92AC0">
      <w:pPr>
        <w:tabs>
          <w:tab w:val="left" w:pos="3150"/>
          <w:tab w:val="left" w:pos="4050"/>
          <w:tab w:val="left" w:pos="5310"/>
          <w:tab w:val="left" w:pos="5940"/>
          <w:tab w:val="left" w:pos="6660"/>
          <w:tab w:val="left" w:pos="7920"/>
        </w:tabs>
        <w:spacing w:before="120" w:after="0" w:line="240" w:lineRule="auto"/>
        <w:ind w:left="360" w:right="-3"/>
        <w:jc w:val="thaiDistribute"/>
        <w:rPr>
          <w:rFonts w:asciiTheme="majorBidi" w:eastAsia="Times New Roman" w:hAnsiTheme="majorBidi" w:cstheme="majorBidi"/>
          <w:sz w:val="28"/>
        </w:rPr>
      </w:pPr>
      <w:r w:rsidRPr="00C65D89">
        <w:rPr>
          <w:rFonts w:asciiTheme="majorBidi" w:eastAsia="Times New Roman" w:hAnsiTheme="majorBidi" w:cstheme="majorBidi"/>
          <w:sz w:val="28"/>
        </w:rPr>
        <w:object w:dxaOrig="9797" w:dyaOrig="8006" w14:anchorId="211E2B2A">
          <v:shape id="_x0000_i1055" type="#_x0000_t75" style="width:455.1pt;height:413pt" o:ole="">
            <v:imagedata r:id="rId72" o:title=""/>
          </v:shape>
          <o:OLEObject Type="Embed" ProgID="Excel.Sheet.12" ShapeID="_x0000_i1055" DrawAspect="Content" ObjectID="_1808204281" r:id="rId73"/>
        </w:object>
      </w:r>
    </w:p>
    <w:p w14:paraId="210B85CD" w14:textId="77777777" w:rsidR="00C674A9" w:rsidRDefault="00C674A9">
      <w:pPr>
        <w:spacing w:after="0" w:line="240" w:lineRule="auto"/>
        <w:rPr>
          <w:rFonts w:asciiTheme="majorBidi" w:eastAsia="Times New Roman" w:hAnsiTheme="majorBidi" w:cstheme="majorBidi"/>
          <w:sz w:val="28"/>
        </w:rPr>
      </w:pPr>
      <w:r>
        <w:rPr>
          <w:rFonts w:asciiTheme="majorBidi" w:eastAsia="Times New Roman" w:hAnsiTheme="majorBidi" w:cstheme="majorBidi"/>
          <w:sz w:val="28"/>
        </w:rPr>
        <w:br w:type="page"/>
      </w:r>
    </w:p>
    <w:p w14:paraId="27FBAC56" w14:textId="1C4DD2C7" w:rsidR="004138E9" w:rsidRPr="0057619B" w:rsidRDefault="009D079E" w:rsidP="00B1320B">
      <w:pPr>
        <w:numPr>
          <w:ilvl w:val="0"/>
          <w:numId w:val="9"/>
        </w:numPr>
        <w:spacing w:before="240" w:after="0" w:line="240" w:lineRule="auto"/>
        <w:ind w:left="450" w:hanging="450"/>
        <w:jc w:val="thaiDistribute"/>
        <w:rPr>
          <w:rFonts w:ascii="Angsana New" w:eastAsia="Times New Roman" w:hAnsi="Angsana New" w:cs="Angsana New"/>
          <w:b/>
          <w:bCs/>
          <w:sz w:val="28"/>
        </w:rPr>
      </w:pPr>
      <w:r w:rsidRPr="0057619B">
        <w:rPr>
          <w:rFonts w:ascii="Angsana New" w:eastAsia="Times New Roman" w:hAnsi="Angsana New" w:cs="Angsana New"/>
          <w:b/>
          <w:bCs/>
          <w:sz w:val="28"/>
        </w:rPr>
        <w:lastRenderedPageBreak/>
        <w:t>Long</w:t>
      </w:r>
      <w:r w:rsidR="00036731" w:rsidRPr="0057619B">
        <w:rPr>
          <w:rFonts w:ascii="Angsana New" w:eastAsia="Times New Roman" w:hAnsi="Angsana New" w:cs="Angsana New"/>
          <w:b/>
          <w:bCs/>
          <w:sz w:val="28"/>
          <w:cs/>
        </w:rPr>
        <w:t>-</w:t>
      </w:r>
      <w:r w:rsidR="00036731" w:rsidRPr="0057619B">
        <w:rPr>
          <w:rFonts w:ascii="Angsana New" w:eastAsia="Times New Roman" w:hAnsi="Angsana New" w:cs="Angsana New"/>
          <w:b/>
          <w:bCs/>
          <w:sz w:val="28"/>
        </w:rPr>
        <w:t xml:space="preserve">term loan from </w:t>
      </w:r>
      <w:r w:rsidR="00A6597F">
        <w:rPr>
          <w:rFonts w:ascii="Angsana New" w:eastAsia="Times New Roman" w:hAnsi="Angsana New" w:cs="Angsana New"/>
          <w:b/>
          <w:bCs/>
          <w:sz w:val="28"/>
        </w:rPr>
        <w:t xml:space="preserve">a </w:t>
      </w:r>
      <w:r w:rsidR="00036731" w:rsidRPr="0057619B">
        <w:rPr>
          <w:rFonts w:ascii="Angsana New" w:eastAsia="Times New Roman" w:hAnsi="Angsana New" w:cs="Angsana New"/>
          <w:b/>
          <w:bCs/>
          <w:sz w:val="28"/>
        </w:rPr>
        <w:t>financial institution</w:t>
      </w:r>
      <w:r w:rsidRPr="0057619B">
        <w:rPr>
          <w:rFonts w:ascii="Angsana New" w:eastAsia="Times New Roman" w:hAnsi="Angsana New" w:cs="Angsana New"/>
          <w:b/>
          <w:bCs/>
          <w:sz w:val="28"/>
          <w:cs/>
        </w:rPr>
        <w:t xml:space="preserve"> - </w:t>
      </w:r>
      <w:r w:rsidR="00902D29" w:rsidRPr="0057619B">
        <w:rPr>
          <w:rFonts w:ascii="Angsana New" w:eastAsia="Times New Roman" w:hAnsi="Angsana New" w:cs="Angsana New"/>
          <w:b/>
          <w:bCs/>
          <w:sz w:val="28"/>
        </w:rPr>
        <w:t>n</w:t>
      </w:r>
      <w:r w:rsidR="00036731" w:rsidRPr="0057619B">
        <w:rPr>
          <w:rFonts w:ascii="Angsana New" w:eastAsia="Times New Roman" w:hAnsi="Angsana New" w:cs="Angsana New"/>
          <w:b/>
          <w:bCs/>
          <w:sz w:val="28"/>
        </w:rPr>
        <w:t>et</w:t>
      </w:r>
    </w:p>
    <w:p w14:paraId="7D0F2094" w14:textId="709BD16A" w:rsidR="00036731" w:rsidRDefault="00154532" w:rsidP="004C0F3A">
      <w:pPr>
        <w:tabs>
          <w:tab w:val="left" w:pos="907"/>
        </w:tabs>
        <w:spacing w:before="120" w:after="0" w:line="260" w:lineRule="atLeast"/>
        <w:ind w:left="450"/>
        <w:jc w:val="both"/>
        <w:rPr>
          <w:rFonts w:ascii="Angsana New" w:hAnsi="Angsana New" w:cs="Angsana New"/>
          <w:sz w:val="28"/>
        </w:rPr>
      </w:pPr>
      <w:r>
        <w:rPr>
          <w:rFonts w:ascii="Angsana New" w:hAnsi="Angsana New" w:cs="Angsana New"/>
          <w:sz w:val="28"/>
        </w:rPr>
        <w:t>Long</w:t>
      </w:r>
      <w:r>
        <w:rPr>
          <w:rFonts w:ascii="Angsana New" w:hAnsi="Angsana New" w:cs="Angsana New"/>
          <w:sz w:val="28"/>
          <w:cs/>
        </w:rPr>
        <w:t>-</w:t>
      </w:r>
      <w:r w:rsidR="00036731" w:rsidRPr="00F46B91">
        <w:rPr>
          <w:rFonts w:ascii="Angsana New" w:hAnsi="Angsana New" w:cs="Angsana New"/>
          <w:sz w:val="28"/>
        </w:rPr>
        <w:t xml:space="preserve">term loan from </w:t>
      </w:r>
      <w:r w:rsidR="00A6597F">
        <w:rPr>
          <w:rFonts w:ascii="Angsana New" w:hAnsi="Angsana New" w:cs="Angsana New"/>
          <w:sz w:val="28"/>
        </w:rPr>
        <w:t xml:space="preserve">a </w:t>
      </w:r>
      <w:r w:rsidR="00036731" w:rsidRPr="00F46B91">
        <w:rPr>
          <w:rFonts w:ascii="Angsana New" w:hAnsi="Angsana New" w:cs="Angsana New"/>
          <w:sz w:val="28"/>
        </w:rPr>
        <w:t>f</w:t>
      </w:r>
      <w:r w:rsidR="00F46B91">
        <w:rPr>
          <w:rFonts w:ascii="Angsana New" w:hAnsi="Angsana New" w:cs="Angsana New"/>
          <w:sz w:val="28"/>
        </w:rPr>
        <w:t>inancial institution</w:t>
      </w:r>
      <w:r w:rsidR="009345DF">
        <w:rPr>
          <w:rFonts w:ascii="Angsana New" w:hAnsi="Angsana New" w:cs="Angsana New"/>
          <w:sz w:val="28"/>
          <w:cs/>
        </w:rPr>
        <w:t xml:space="preserve"> - </w:t>
      </w:r>
      <w:r w:rsidR="009345DF">
        <w:rPr>
          <w:rFonts w:ascii="Angsana New" w:hAnsi="Angsana New" w:cs="Angsana New"/>
          <w:sz w:val="28"/>
        </w:rPr>
        <w:t>net</w:t>
      </w:r>
      <w:r w:rsidR="00F46B91">
        <w:rPr>
          <w:rFonts w:ascii="Angsana New" w:hAnsi="Angsana New" w:cs="Angsana New"/>
          <w:sz w:val="28"/>
        </w:rPr>
        <w:t xml:space="preserve"> as at </w:t>
      </w:r>
      <w:r w:rsidR="004C0F3A" w:rsidRPr="000215F5">
        <w:rPr>
          <w:rFonts w:ascii="Angsana New" w:hAnsi="Angsana New"/>
          <w:sz w:val="28"/>
        </w:rPr>
        <w:t xml:space="preserve">March </w:t>
      </w:r>
      <w:r w:rsidR="00AA13B8">
        <w:rPr>
          <w:rFonts w:ascii="Angsana New" w:hAnsi="Angsana New"/>
          <w:sz w:val="28"/>
        </w:rPr>
        <w:t>3</w:t>
      </w:r>
      <w:r w:rsidR="008C2B9A">
        <w:rPr>
          <w:rFonts w:ascii="Angsana New" w:hAnsi="Angsana New"/>
          <w:sz w:val="28"/>
        </w:rPr>
        <w:t>1</w:t>
      </w:r>
      <w:r w:rsidR="004C0F3A" w:rsidRPr="000215F5">
        <w:rPr>
          <w:rFonts w:ascii="Angsana New" w:hAnsi="Angsana New"/>
          <w:sz w:val="28"/>
        </w:rPr>
        <w:t xml:space="preserve">, </w:t>
      </w:r>
      <w:r w:rsidR="008C2B9A">
        <w:rPr>
          <w:rFonts w:ascii="Angsana New" w:hAnsi="Angsana New"/>
          <w:sz w:val="28"/>
        </w:rPr>
        <w:t>2025</w:t>
      </w:r>
      <w:r w:rsidR="004C0F3A" w:rsidRPr="000215F5">
        <w:rPr>
          <w:rFonts w:ascii="Angsana New" w:hAnsi="Angsana New"/>
          <w:sz w:val="28"/>
        </w:rPr>
        <w:t xml:space="preserve"> and December </w:t>
      </w:r>
      <w:r w:rsidR="00AA13B8">
        <w:rPr>
          <w:rFonts w:ascii="Angsana New" w:hAnsi="Angsana New"/>
          <w:sz w:val="28"/>
        </w:rPr>
        <w:t>3</w:t>
      </w:r>
      <w:r w:rsidR="008C2B9A">
        <w:rPr>
          <w:rFonts w:ascii="Angsana New" w:hAnsi="Angsana New"/>
          <w:sz w:val="28"/>
        </w:rPr>
        <w:t>1</w:t>
      </w:r>
      <w:r w:rsidR="004C0F3A" w:rsidRPr="000215F5">
        <w:rPr>
          <w:rFonts w:ascii="Angsana New" w:hAnsi="Angsana New"/>
          <w:sz w:val="28"/>
        </w:rPr>
        <w:t xml:space="preserve">, </w:t>
      </w:r>
      <w:r w:rsidR="008C2B9A">
        <w:rPr>
          <w:rFonts w:ascii="Angsana New" w:hAnsi="Angsana New"/>
          <w:sz w:val="28"/>
        </w:rPr>
        <w:t>2024</w:t>
      </w:r>
      <w:r w:rsidR="004C0F3A">
        <w:rPr>
          <w:rFonts w:ascii="Angsana New" w:hAnsi="Angsana New"/>
          <w:sz w:val="28"/>
        </w:rPr>
        <w:t xml:space="preserve"> </w:t>
      </w:r>
      <w:r w:rsidR="00EE479F">
        <w:rPr>
          <w:rFonts w:ascii="Angsana New" w:hAnsi="Angsana New" w:cs="Angsana New"/>
          <w:sz w:val="28"/>
        </w:rPr>
        <w:t xml:space="preserve">are </w:t>
      </w:r>
      <w:r w:rsidR="00036731" w:rsidRPr="00F46B91">
        <w:rPr>
          <w:rFonts w:ascii="Angsana New" w:hAnsi="Angsana New" w:cs="Angsana New"/>
          <w:sz w:val="28"/>
        </w:rPr>
        <w:t>as follow</w:t>
      </w:r>
      <w:r w:rsidR="00596BC9" w:rsidRPr="00F46B91">
        <w:rPr>
          <w:rFonts w:ascii="Angsana New" w:hAnsi="Angsana New" w:cs="Angsana New"/>
          <w:sz w:val="28"/>
        </w:rPr>
        <w:t>s</w:t>
      </w:r>
      <w:r w:rsidR="00902D29" w:rsidRPr="00F46B91">
        <w:rPr>
          <w:rFonts w:ascii="Angsana New" w:hAnsi="Angsana New" w:cs="Angsana New"/>
          <w:sz w:val="28"/>
          <w:cs/>
        </w:rPr>
        <w:t>:</w:t>
      </w:r>
    </w:p>
    <w:bookmarkStart w:id="519" w:name="_MON_1556545708"/>
    <w:bookmarkEnd w:id="519"/>
    <w:p w14:paraId="7DE92E93" w14:textId="5E0BC014" w:rsidR="00FD385B" w:rsidRPr="0030287C" w:rsidRDefault="003273FA" w:rsidP="007B72FD">
      <w:pPr>
        <w:tabs>
          <w:tab w:val="left" w:pos="907"/>
          <w:tab w:val="left" w:pos="7020"/>
          <w:tab w:val="left" w:pos="7110"/>
        </w:tabs>
        <w:spacing w:before="120" w:after="0" w:line="260" w:lineRule="atLeast"/>
        <w:ind w:left="360"/>
        <w:jc w:val="both"/>
        <w:rPr>
          <w:rFonts w:ascii="Angsana New" w:hAnsi="Angsana New"/>
          <w:sz w:val="2"/>
          <w:szCs w:val="2"/>
        </w:rPr>
      </w:pPr>
      <w:r w:rsidRPr="00D2758C">
        <w:rPr>
          <w:rFonts w:ascii="Angsana New" w:hAnsi="Angsana New"/>
          <w:sz w:val="28"/>
        </w:rPr>
        <w:object w:dxaOrig="9617" w:dyaOrig="3396" w14:anchorId="7264920F">
          <v:shape id="_x0000_i1056" type="#_x0000_t75" style="width:457.15pt;height:173.2pt" o:ole="">
            <v:imagedata r:id="rId74" o:title=""/>
          </v:shape>
          <o:OLEObject Type="Embed" ProgID="Excel.Sheet.12" ShapeID="_x0000_i1056" DrawAspect="Content" ObjectID="_1808204282" r:id="rId75"/>
        </w:object>
      </w:r>
      <w:bookmarkStart w:id="520" w:name="_MON_1556545750"/>
      <w:bookmarkStart w:id="521" w:name="_MON_1525591935"/>
      <w:bookmarkStart w:id="522" w:name="_MON_1506761307"/>
      <w:bookmarkStart w:id="523" w:name="_MON_1556008913"/>
      <w:bookmarkStart w:id="524" w:name="_MON_1556008961"/>
      <w:bookmarkStart w:id="525" w:name="_MON_1556009316"/>
      <w:bookmarkStart w:id="526" w:name="_MON_1586956446"/>
      <w:bookmarkStart w:id="527" w:name="_MON_1586956451"/>
      <w:bookmarkStart w:id="528" w:name="_MON_1586956490"/>
      <w:bookmarkStart w:id="529" w:name="_MON_1586956625"/>
      <w:bookmarkStart w:id="530" w:name="_MON_1510473813"/>
      <w:bookmarkStart w:id="531" w:name="_MON_1590947063"/>
      <w:bookmarkStart w:id="532" w:name="_MON_1590947250"/>
      <w:bookmarkStart w:id="533" w:name="_MON_1523341528"/>
      <w:bookmarkStart w:id="534" w:name="_MON_1516103839"/>
      <w:bookmarkStart w:id="535" w:name="_MON_1523349285"/>
      <w:bookmarkStart w:id="536" w:name="_MON_1523349312"/>
      <w:bookmarkStart w:id="537" w:name="_MON_1516103859"/>
      <w:bookmarkStart w:id="538" w:name="_MON_1556117521"/>
      <w:bookmarkStart w:id="539" w:name="_MON_1556117534"/>
      <w:bookmarkStart w:id="540" w:name="_MON_1556117538"/>
      <w:bookmarkStart w:id="541" w:name="_MON_1556117547"/>
      <w:bookmarkStart w:id="542" w:name="_MON_1556117580"/>
      <w:bookmarkStart w:id="543" w:name="_MON_1556117590"/>
      <w:bookmarkStart w:id="544" w:name="_MON_1556117642"/>
      <w:bookmarkStart w:id="545" w:name="_MON_1516103867"/>
      <w:bookmarkStart w:id="546" w:name="_MON_1556545708"/>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r w:rsidR="00FD385B" w:rsidRPr="0030287C">
        <w:rPr>
          <w:rFonts w:ascii="Angsana New" w:hAnsi="Angsana New" w:cs="Angsana New"/>
          <w:spacing w:val="-2"/>
          <w:sz w:val="28"/>
        </w:rPr>
        <w:t>The movements in long</w:t>
      </w:r>
      <w:r w:rsidR="00FD385B" w:rsidRPr="0030287C">
        <w:rPr>
          <w:rFonts w:ascii="Angsana New" w:hAnsi="Angsana New" w:cs="Angsana New"/>
          <w:spacing w:val="-2"/>
          <w:sz w:val="28"/>
          <w:cs/>
        </w:rPr>
        <w:t>-</w:t>
      </w:r>
      <w:r w:rsidR="007A7A65">
        <w:rPr>
          <w:rFonts w:ascii="Angsana New" w:hAnsi="Angsana New" w:cs="Angsana New"/>
          <w:spacing w:val="-2"/>
          <w:sz w:val="28"/>
        </w:rPr>
        <w:t>term loan</w:t>
      </w:r>
      <w:r w:rsidR="00FD385B" w:rsidRPr="0030287C">
        <w:rPr>
          <w:rFonts w:ascii="Angsana New" w:hAnsi="Angsana New" w:cs="Angsana New"/>
          <w:spacing w:val="-2"/>
          <w:sz w:val="28"/>
        </w:rPr>
        <w:t xml:space="preserve"> from</w:t>
      </w:r>
      <w:r w:rsidR="00A046F6" w:rsidRPr="0030287C">
        <w:rPr>
          <w:rFonts w:ascii="Angsana New" w:hAnsi="Angsana New" w:cs="Angsana New"/>
          <w:spacing w:val="-2"/>
          <w:sz w:val="28"/>
        </w:rPr>
        <w:t xml:space="preserve"> a</w:t>
      </w:r>
      <w:r w:rsidR="00FD385B" w:rsidRPr="0030287C">
        <w:rPr>
          <w:rFonts w:ascii="Angsana New" w:hAnsi="Angsana New" w:cs="Angsana New"/>
          <w:spacing w:val="-2"/>
          <w:sz w:val="28"/>
        </w:rPr>
        <w:t xml:space="preserve"> fin</w:t>
      </w:r>
      <w:r w:rsidR="003C2841" w:rsidRPr="0030287C">
        <w:rPr>
          <w:rFonts w:ascii="Angsana New" w:hAnsi="Angsana New" w:cs="Angsana New"/>
          <w:spacing w:val="-2"/>
          <w:sz w:val="28"/>
        </w:rPr>
        <w:t>ancial institution</w:t>
      </w:r>
      <w:r w:rsidR="00643134" w:rsidRPr="0030287C">
        <w:rPr>
          <w:rFonts w:ascii="Angsana New" w:hAnsi="Angsana New" w:cs="Angsana New"/>
          <w:spacing w:val="-2"/>
          <w:sz w:val="28"/>
        </w:rPr>
        <w:t xml:space="preserve"> </w:t>
      </w:r>
      <w:r w:rsidR="00182876" w:rsidRPr="0030287C">
        <w:rPr>
          <w:rFonts w:ascii="Angsana New" w:hAnsi="Angsana New" w:cs="Angsana New"/>
          <w:spacing w:val="-2"/>
          <w:sz w:val="28"/>
        </w:rPr>
        <w:t>for</w:t>
      </w:r>
      <w:r w:rsidR="00182876" w:rsidRPr="0030287C">
        <w:rPr>
          <w:rFonts w:ascii="Angsana New" w:hAnsi="Angsana New"/>
          <w:spacing w:val="-2"/>
          <w:sz w:val="28"/>
        </w:rPr>
        <w:t xml:space="preserve"> the </w:t>
      </w:r>
      <w:r w:rsidR="009E392E" w:rsidRPr="0030287C">
        <w:rPr>
          <w:rFonts w:ascii="Angsana New" w:hAnsi="Angsana New"/>
          <w:spacing w:val="-2"/>
          <w:sz w:val="28"/>
        </w:rPr>
        <w:t xml:space="preserve">three-month period ended March </w:t>
      </w:r>
      <w:r w:rsidR="00AA13B8" w:rsidRPr="0030287C">
        <w:rPr>
          <w:rFonts w:ascii="Angsana New" w:hAnsi="Angsana New"/>
          <w:spacing w:val="-2"/>
          <w:sz w:val="28"/>
        </w:rPr>
        <w:t>3</w:t>
      </w:r>
      <w:r w:rsidR="008C2B9A">
        <w:rPr>
          <w:rFonts w:ascii="Angsana New" w:hAnsi="Angsana New"/>
          <w:spacing w:val="-2"/>
          <w:sz w:val="28"/>
        </w:rPr>
        <w:t>1</w:t>
      </w:r>
      <w:r w:rsidR="009E392E" w:rsidRPr="0030287C">
        <w:rPr>
          <w:rFonts w:ascii="Angsana New" w:hAnsi="Angsana New"/>
          <w:spacing w:val="-2"/>
          <w:sz w:val="28"/>
        </w:rPr>
        <w:t xml:space="preserve">, </w:t>
      </w:r>
      <w:r w:rsidR="008C2B9A">
        <w:rPr>
          <w:rFonts w:ascii="Angsana New" w:hAnsi="Angsana New"/>
          <w:spacing w:val="-2"/>
          <w:sz w:val="28"/>
        </w:rPr>
        <w:t>2025</w:t>
      </w:r>
      <w:r w:rsidR="009E392E" w:rsidRPr="0030287C">
        <w:rPr>
          <w:rFonts w:ascii="Angsana New" w:hAnsi="Angsana New"/>
          <w:spacing w:val="-2"/>
          <w:sz w:val="28"/>
        </w:rPr>
        <w:t xml:space="preserve"> </w:t>
      </w:r>
      <w:r w:rsidR="00FD385B" w:rsidRPr="0030287C">
        <w:rPr>
          <w:rFonts w:ascii="Angsana New" w:hAnsi="Angsana New" w:cs="Angsana New"/>
          <w:spacing w:val="-2"/>
          <w:sz w:val="28"/>
        </w:rPr>
        <w:t>are as follows</w:t>
      </w:r>
      <w:r w:rsidR="00FD385B" w:rsidRPr="0030287C">
        <w:rPr>
          <w:rFonts w:ascii="Angsana New" w:hAnsi="Angsana New" w:cs="Angsana New"/>
          <w:spacing w:val="-2"/>
          <w:sz w:val="28"/>
          <w:cs/>
        </w:rPr>
        <w:t>:</w:t>
      </w:r>
    </w:p>
    <w:bookmarkStart w:id="547" w:name="_MON_1633947530"/>
    <w:bookmarkEnd w:id="547"/>
    <w:p w14:paraId="40ACF7D7" w14:textId="15A21B10" w:rsidR="00DC6CAC" w:rsidRPr="007B72FD" w:rsidRDefault="00091925" w:rsidP="007B72FD">
      <w:pPr>
        <w:tabs>
          <w:tab w:val="left" w:pos="907"/>
          <w:tab w:val="left" w:pos="7470"/>
        </w:tabs>
        <w:spacing w:before="120" w:after="0" w:line="260" w:lineRule="atLeast"/>
        <w:ind w:left="360"/>
        <w:jc w:val="both"/>
        <w:rPr>
          <w:rFonts w:ascii="Angsana New" w:hAnsi="Angsana New"/>
          <w:sz w:val="2"/>
          <w:szCs w:val="2"/>
        </w:rPr>
      </w:pPr>
      <w:r w:rsidRPr="00D2758C">
        <w:rPr>
          <w:rFonts w:ascii="Angsana New" w:hAnsi="Angsana New"/>
          <w:sz w:val="28"/>
        </w:rPr>
        <w:object w:dxaOrig="9624" w:dyaOrig="2481" w14:anchorId="3A1CD456">
          <v:shape id="_x0000_i1057" type="#_x0000_t75" style="width:462.55pt;height:132.45pt" o:ole="">
            <v:imagedata r:id="rId76" o:title=""/>
          </v:shape>
          <o:OLEObject Type="Embed" ProgID="Excel.Sheet.8" ShapeID="_x0000_i1057" DrawAspect="Content" ObjectID="_1808204283" r:id="rId77"/>
        </w:object>
      </w:r>
      <w:r w:rsidR="005C49CF">
        <w:rPr>
          <w:rFonts w:ascii="Angsana New" w:hAnsi="Angsana New"/>
          <w:sz w:val="28"/>
        </w:rPr>
        <w:t xml:space="preserve">As at </w:t>
      </w:r>
      <w:r w:rsidR="005C49CF" w:rsidRPr="000215F5">
        <w:rPr>
          <w:rFonts w:ascii="Angsana New" w:hAnsi="Angsana New"/>
          <w:sz w:val="28"/>
        </w:rPr>
        <w:t xml:space="preserve">March </w:t>
      </w:r>
      <w:r w:rsidR="00AA13B8">
        <w:rPr>
          <w:rFonts w:ascii="Angsana New" w:hAnsi="Angsana New"/>
          <w:sz w:val="28"/>
        </w:rPr>
        <w:t>3</w:t>
      </w:r>
      <w:r w:rsidR="008C2B9A">
        <w:rPr>
          <w:rFonts w:ascii="Angsana New" w:hAnsi="Angsana New"/>
          <w:sz w:val="28"/>
        </w:rPr>
        <w:t>1</w:t>
      </w:r>
      <w:r w:rsidR="005C49CF" w:rsidRPr="000215F5">
        <w:rPr>
          <w:rFonts w:ascii="Angsana New" w:hAnsi="Angsana New"/>
          <w:sz w:val="28"/>
        </w:rPr>
        <w:t xml:space="preserve">, </w:t>
      </w:r>
      <w:r w:rsidR="008C2B9A">
        <w:rPr>
          <w:rFonts w:ascii="Angsana New" w:hAnsi="Angsana New"/>
          <w:sz w:val="28"/>
        </w:rPr>
        <w:t>2025</w:t>
      </w:r>
      <w:r w:rsidR="005C49CF" w:rsidRPr="000215F5">
        <w:rPr>
          <w:rFonts w:ascii="Angsana New" w:hAnsi="Angsana New"/>
          <w:sz w:val="28"/>
        </w:rPr>
        <w:t xml:space="preserve"> and December </w:t>
      </w:r>
      <w:r w:rsidR="00AA13B8">
        <w:rPr>
          <w:rFonts w:ascii="Angsana New" w:hAnsi="Angsana New"/>
          <w:sz w:val="28"/>
        </w:rPr>
        <w:t>3</w:t>
      </w:r>
      <w:r w:rsidR="008C2B9A">
        <w:rPr>
          <w:rFonts w:ascii="Angsana New" w:hAnsi="Angsana New"/>
          <w:sz w:val="28"/>
        </w:rPr>
        <w:t>1</w:t>
      </w:r>
      <w:r w:rsidR="005C49CF" w:rsidRPr="000215F5">
        <w:rPr>
          <w:rFonts w:ascii="Angsana New" w:hAnsi="Angsana New"/>
          <w:sz w:val="28"/>
        </w:rPr>
        <w:t xml:space="preserve">, </w:t>
      </w:r>
      <w:r w:rsidR="008C2B9A">
        <w:rPr>
          <w:rFonts w:ascii="Angsana New" w:hAnsi="Angsana New"/>
          <w:sz w:val="28"/>
        </w:rPr>
        <w:t>2024</w:t>
      </w:r>
      <w:r w:rsidR="00DC6CAC" w:rsidRPr="00DC6CAC">
        <w:rPr>
          <w:rFonts w:ascii="Angsana New" w:hAnsi="Angsana New"/>
          <w:sz w:val="28"/>
        </w:rPr>
        <w:t>, long</w:t>
      </w:r>
      <w:r w:rsidR="00DC6CAC" w:rsidRPr="00DC6CAC">
        <w:rPr>
          <w:rFonts w:ascii="Angsana New" w:hAnsi="Angsana New" w:cs="Angsana New"/>
          <w:sz w:val="28"/>
          <w:cs/>
        </w:rPr>
        <w:t>-</w:t>
      </w:r>
      <w:r w:rsidR="004B10A0">
        <w:rPr>
          <w:rFonts w:ascii="Angsana New" w:hAnsi="Angsana New"/>
          <w:sz w:val="28"/>
        </w:rPr>
        <w:t>term loan</w:t>
      </w:r>
      <w:r w:rsidR="00DC6CAC" w:rsidRPr="00DC6CAC">
        <w:rPr>
          <w:rFonts w:ascii="Angsana New" w:hAnsi="Angsana New"/>
          <w:sz w:val="28"/>
        </w:rPr>
        <w:t xml:space="preserve"> from </w:t>
      </w:r>
      <w:r w:rsidR="00890D54">
        <w:rPr>
          <w:rFonts w:ascii="Angsana New" w:hAnsi="Angsana New"/>
          <w:sz w:val="28"/>
        </w:rPr>
        <w:t xml:space="preserve">a </w:t>
      </w:r>
      <w:r w:rsidR="00DC6CAC" w:rsidRPr="00DC6CAC">
        <w:rPr>
          <w:rFonts w:ascii="Angsana New" w:hAnsi="Angsana New"/>
          <w:sz w:val="28"/>
        </w:rPr>
        <w:t>financ</w:t>
      </w:r>
      <w:r w:rsidR="00890D54">
        <w:rPr>
          <w:rFonts w:ascii="Angsana New" w:hAnsi="Angsana New"/>
          <w:sz w:val="28"/>
        </w:rPr>
        <w:t>ial institution</w:t>
      </w:r>
      <w:r w:rsidR="00DC6CAC">
        <w:rPr>
          <w:rFonts w:ascii="Angsana New" w:hAnsi="Angsana New"/>
          <w:sz w:val="28"/>
        </w:rPr>
        <w:t xml:space="preserve"> are as follows</w:t>
      </w:r>
      <w:r w:rsidR="00DC6CAC" w:rsidRPr="00DC6CAC">
        <w:rPr>
          <w:rFonts w:ascii="Angsana New" w:hAnsi="Angsana New" w:cs="Angsana New"/>
          <w:sz w:val="28"/>
          <w:cs/>
        </w:rPr>
        <w:t>:</w:t>
      </w:r>
    </w:p>
    <w:bookmarkStart w:id="548" w:name="_MON_1642854426"/>
    <w:bookmarkEnd w:id="548"/>
    <w:p w14:paraId="5DBEDE47" w14:textId="2DDE907E" w:rsidR="005C49CF" w:rsidRDefault="00F63D4B" w:rsidP="005C49CF">
      <w:pPr>
        <w:tabs>
          <w:tab w:val="left" w:pos="907"/>
        </w:tabs>
        <w:spacing w:before="120" w:after="0" w:line="260" w:lineRule="atLeast"/>
        <w:ind w:left="446" w:hanging="86"/>
        <w:jc w:val="both"/>
        <w:rPr>
          <w:rFonts w:ascii="Angsana New" w:hAnsi="Angsana New" w:cs="Angsana New"/>
          <w:color w:val="FF0000"/>
          <w:sz w:val="28"/>
          <w:cs/>
        </w:rPr>
      </w:pPr>
      <w:r w:rsidRPr="002B5B5D">
        <w:rPr>
          <w:rFonts w:ascii="Angsana New" w:hAnsi="Angsana New" w:cs="Angsana New"/>
          <w:color w:val="FF0000"/>
          <w:sz w:val="28"/>
          <w:cs/>
        </w:rPr>
        <w:object w:dxaOrig="12005" w:dyaOrig="3661" w14:anchorId="1105D563">
          <v:shape id="_x0000_i1058" type="#_x0000_t75" style="width:461.9pt;height:154.2pt" o:ole="">
            <v:imagedata r:id="rId78" o:title=""/>
          </v:shape>
          <o:OLEObject Type="Embed" ProgID="Excel.Sheet.12" ShapeID="_x0000_i1058" DrawAspect="Content" ObjectID="_1808204284" r:id="rId79"/>
        </w:object>
      </w:r>
    </w:p>
    <w:p w14:paraId="15629683" w14:textId="77777777" w:rsidR="005C49CF" w:rsidRDefault="005C49CF">
      <w:pPr>
        <w:spacing w:after="0" w:line="240" w:lineRule="auto"/>
        <w:rPr>
          <w:rFonts w:ascii="Angsana New" w:hAnsi="Angsana New" w:cs="Angsana New"/>
          <w:color w:val="FF0000"/>
          <w:sz w:val="28"/>
          <w:cs/>
        </w:rPr>
      </w:pPr>
      <w:r>
        <w:rPr>
          <w:rFonts w:ascii="Angsana New" w:hAnsi="Angsana New" w:cs="Angsana New"/>
          <w:color w:val="FF0000"/>
          <w:sz w:val="28"/>
          <w:cs/>
        </w:rPr>
        <w:br w:type="page"/>
      </w:r>
    </w:p>
    <w:p w14:paraId="5BADD1B3" w14:textId="7E621F95" w:rsidR="00AE0B7D" w:rsidRPr="000E388B" w:rsidRDefault="00AE0B7D" w:rsidP="001709F1">
      <w:pPr>
        <w:tabs>
          <w:tab w:val="left" w:pos="907"/>
        </w:tabs>
        <w:spacing w:before="120" w:after="0" w:line="260" w:lineRule="atLeast"/>
        <w:ind w:left="446" w:firstLine="4"/>
        <w:jc w:val="both"/>
        <w:rPr>
          <w:rFonts w:ascii="Angsana New" w:hAnsi="Angsana New" w:cs="Angsana New"/>
          <w:color w:val="FF0000"/>
          <w:sz w:val="2"/>
          <w:szCs w:val="2"/>
          <w:lang w:val="en-GB"/>
        </w:rPr>
      </w:pPr>
      <w:r w:rsidRPr="00E05A09">
        <w:rPr>
          <w:rFonts w:ascii="Angsana New" w:hAnsi="Angsana New"/>
          <w:b/>
          <w:bCs/>
          <w:i/>
          <w:iCs/>
          <w:sz w:val="28"/>
        </w:rPr>
        <w:lastRenderedPageBreak/>
        <w:t>Collaterals</w:t>
      </w:r>
    </w:p>
    <w:p w14:paraId="3FA8112A" w14:textId="3B4B573B" w:rsidR="00611D19" w:rsidRPr="00890D54" w:rsidRDefault="005C49CF" w:rsidP="001709F1">
      <w:pPr>
        <w:tabs>
          <w:tab w:val="left" w:pos="907"/>
        </w:tabs>
        <w:spacing w:before="120" w:after="0" w:line="240" w:lineRule="auto"/>
        <w:ind w:left="450"/>
        <w:jc w:val="thaiDistribute"/>
        <w:rPr>
          <w:rFonts w:ascii="Angsana New" w:hAnsi="Angsana New"/>
          <w:sz w:val="28"/>
          <w:highlight w:val="yellow"/>
        </w:rPr>
      </w:pPr>
      <w:r w:rsidRPr="004B10A0">
        <w:rPr>
          <w:rFonts w:ascii="Angsana New" w:hAnsi="Angsana New"/>
          <w:spacing w:val="-2"/>
          <w:sz w:val="28"/>
        </w:rPr>
        <w:t xml:space="preserve">As at March </w:t>
      </w:r>
      <w:r w:rsidR="00AA13B8" w:rsidRPr="004B10A0">
        <w:rPr>
          <w:rFonts w:ascii="Angsana New" w:hAnsi="Angsana New"/>
          <w:spacing w:val="-2"/>
          <w:sz w:val="28"/>
        </w:rPr>
        <w:t>3</w:t>
      </w:r>
      <w:r w:rsidR="008C2B9A" w:rsidRPr="004B10A0">
        <w:rPr>
          <w:rFonts w:ascii="Angsana New" w:hAnsi="Angsana New"/>
          <w:spacing w:val="-2"/>
          <w:sz w:val="28"/>
        </w:rPr>
        <w:t>1</w:t>
      </w:r>
      <w:r w:rsidRPr="004B10A0">
        <w:rPr>
          <w:rFonts w:ascii="Angsana New" w:hAnsi="Angsana New"/>
          <w:spacing w:val="-2"/>
          <w:sz w:val="28"/>
        </w:rPr>
        <w:t xml:space="preserve">, </w:t>
      </w:r>
      <w:r w:rsidR="008C2B9A" w:rsidRPr="004B10A0">
        <w:rPr>
          <w:rFonts w:ascii="Angsana New" w:hAnsi="Angsana New"/>
          <w:spacing w:val="-2"/>
          <w:sz w:val="28"/>
        </w:rPr>
        <w:t>2025</w:t>
      </w:r>
      <w:r w:rsidRPr="004B10A0">
        <w:rPr>
          <w:rFonts w:ascii="Angsana New" w:hAnsi="Angsana New"/>
          <w:spacing w:val="-2"/>
          <w:sz w:val="28"/>
        </w:rPr>
        <w:t xml:space="preserve"> and December </w:t>
      </w:r>
      <w:r w:rsidR="00AA13B8" w:rsidRPr="004B10A0">
        <w:rPr>
          <w:rFonts w:ascii="Angsana New" w:hAnsi="Angsana New"/>
          <w:spacing w:val="-2"/>
          <w:sz w:val="28"/>
        </w:rPr>
        <w:t>3</w:t>
      </w:r>
      <w:r w:rsidR="008C2B9A" w:rsidRPr="004B10A0">
        <w:rPr>
          <w:rFonts w:ascii="Angsana New" w:hAnsi="Angsana New"/>
          <w:spacing w:val="-2"/>
          <w:sz w:val="28"/>
        </w:rPr>
        <w:t>1</w:t>
      </w:r>
      <w:r w:rsidRPr="004B10A0">
        <w:rPr>
          <w:rFonts w:ascii="Angsana New" w:hAnsi="Angsana New"/>
          <w:spacing w:val="-2"/>
          <w:sz w:val="28"/>
        </w:rPr>
        <w:t xml:space="preserve">, </w:t>
      </w:r>
      <w:r w:rsidR="008C2B9A" w:rsidRPr="004B10A0">
        <w:rPr>
          <w:rFonts w:ascii="Angsana New" w:hAnsi="Angsana New"/>
          <w:spacing w:val="-2"/>
          <w:sz w:val="28"/>
        </w:rPr>
        <w:t>2024</w:t>
      </w:r>
      <w:r w:rsidRPr="004B10A0">
        <w:rPr>
          <w:rFonts w:ascii="Angsana New" w:hAnsi="Angsana New"/>
          <w:spacing w:val="-2"/>
          <w:sz w:val="28"/>
        </w:rPr>
        <w:t>,</w:t>
      </w:r>
      <w:r w:rsidR="004B10A0" w:rsidRPr="004B10A0">
        <w:rPr>
          <w:rFonts w:ascii="Angsana New" w:hAnsi="Angsana New"/>
          <w:spacing w:val="-2"/>
          <w:sz w:val="28"/>
        </w:rPr>
        <w:t xml:space="preserve"> </w:t>
      </w:r>
      <w:r w:rsidR="00611D19" w:rsidRPr="004B10A0">
        <w:rPr>
          <w:rFonts w:ascii="Angsana New" w:hAnsi="Angsana New"/>
          <w:spacing w:val="-2"/>
          <w:sz w:val="28"/>
        </w:rPr>
        <w:t xml:space="preserve">the Company has bank deposits, as mentioned in Note to Financial Statements </w:t>
      </w:r>
      <w:r w:rsidR="00DB0A6E" w:rsidRPr="004B10A0">
        <w:rPr>
          <w:rFonts w:ascii="Angsana New" w:hAnsi="Angsana New"/>
          <w:spacing w:val="-2"/>
          <w:sz w:val="28"/>
        </w:rPr>
        <w:t xml:space="preserve">No. </w:t>
      </w:r>
      <w:r w:rsidR="00AA13B8" w:rsidRPr="004B10A0">
        <w:rPr>
          <w:rFonts w:ascii="Angsana New" w:hAnsi="Angsana New"/>
          <w:spacing w:val="-2"/>
          <w:sz w:val="28"/>
        </w:rPr>
        <w:t>9</w:t>
      </w:r>
      <w:r w:rsidR="005D4606" w:rsidRPr="004B10A0">
        <w:rPr>
          <w:rFonts w:ascii="Angsana New" w:hAnsi="Angsana New"/>
          <w:spacing w:val="-2"/>
          <w:sz w:val="28"/>
        </w:rPr>
        <w:t xml:space="preserve">, </w:t>
      </w:r>
      <w:r w:rsidR="00611D19" w:rsidRPr="004B10A0">
        <w:rPr>
          <w:rFonts w:ascii="Angsana New" w:hAnsi="Angsana New"/>
          <w:spacing w:val="-2"/>
          <w:sz w:val="28"/>
        </w:rPr>
        <w:t xml:space="preserve">and </w:t>
      </w:r>
      <w:r w:rsidR="005C50E9" w:rsidRPr="004B10A0">
        <w:rPr>
          <w:rFonts w:ascii="Angsana New" w:hAnsi="Angsana New"/>
          <w:spacing w:val="-2"/>
          <w:sz w:val="28"/>
        </w:rPr>
        <w:t xml:space="preserve">land </w:t>
      </w:r>
      <w:r w:rsidR="0001397D" w:rsidRPr="004B10A0">
        <w:rPr>
          <w:rFonts w:ascii="Angsana New" w:hAnsi="Angsana New"/>
          <w:spacing w:val="-2"/>
          <w:sz w:val="28"/>
        </w:rPr>
        <w:t xml:space="preserve">with </w:t>
      </w:r>
      <w:r w:rsidR="0001397D" w:rsidRPr="004B10A0">
        <w:rPr>
          <w:rFonts w:ascii="Angsana New" w:hAnsi="Angsana New"/>
          <w:spacing w:val="-2"/>
          <w:sz w:val="28"/>
          <w:lang w:val="en-GB"/>
        </w:rPr>
        <w:t>constructions</w:t>
      </w:r>
      <w:r w:rsidR="00611D19" w:rsidRPr="004B10A0">
        <w:rPr>
          <w:rFonts w:ascii="Angsana New" w:hAnsi="Angsana New"/>
          <w:spacing w:val="-2"/>
          <w:sz w:val="28"/>
        </w:rPr>
        <w:t xml:space="preserve"> </w:t>
      </w:r>
      <w:r w:rsidR="005C50E9" w:rsidRPr="004B10A0">
        <w:rPr>
          <w:rFonts w:ascii="Angsana New" w:hAnsi="Angsana New"/>
          <w:spacing w:val="-2"/>
          <w:sz w:val="28"/>
        </w:rPr>
        <w:t xml:space="preserve">and </w:t>
      </w:r>
      <w:r w:rsidR="006B70F3" w:rsidRPr="004B10A0">
        <w:rPr>
          <w:rFonts w:ascii="Angsana New" w:hAnsi="Angsana New"/>
          <w:spacing w:val="-2"/>
          <w:sz w:val="28"/>
        </w:rPr>
        <w:t xml:space="preserve">certain </w:t>
      </w:r>
      <w:r w:rsidR="005C50E9" w:rsidRPr="004B10A0">
        <w:rPr>
          <w:rFonts w:ascii="Angsana New" w:hAnsi="Angsana New"/>
          <w:spacing w:val="-2"/>
          <w:sz w:val="28"/>
        </w:rPr>
        <w:t>machineries</w:t>
      </w:r>
      <w:r w:rsidR="00611D19" w:rsidRPr="004B10A0">
        <w:rPr>
          <w:rFonts w:ascii="Angsana New" w:hAnsi="Angsana New"/>
          <w:spacing w:val="-2"/>
          <w:sz w:val="28"/>
        </w:rPr>
        <w:t xml:space="preserve">, as mentioned in Note to Financial Statements </w:t>
      </w:r>
      <w:r w:rsidR="00DB0A6E" w:rsidRPr="004B10A0">
        <w:rPr>
          <w:rFonts w:ascii="Angsana New" w:hAnsi="Angsana New"/>
          <w:spacing w:val="-2"/>
          <w:sz w:val="28"/>
        </w:rPr>
        <w:t xml:space="preserve">No. </w:t>
      </w:r>
      <w:r w:rsidR="008C2B9A" w:rsidRPr="004B10A0">
        <w:rPr>
          <w:rFonts w:ascii="Angsana New" w:hAnsi="Angsana New"/>
          <w:spacing w:val="-2"/>
          <w:sz w:val="28"/>
        </w:rPr>
        <w:t>12</w:t>
      </w:r>
      <w:r w:rsidR="00611D19" w:rsidRPr="004B10A0">
        <w:rPr>
          <w:rFonts w:ascii="Angsana New" w:hAnsi="Angsana New"/>
          <w:spacing w:val="-2"/>
          <w:sz w:val="28"/>
        </w:rPr>
        <w:t>,</w:t>
      </w:r>
      <w:r w:rsidR="005D4606" w:rsidRPr="004B10A0">
        <w:rPr>
          <w:rFonts w:ascii="Angsana New" w:hAnsi="Angsana New"/>
          <w:spacing w:val="-2"/>
          <w:sz w:val="28"/>
        </w:rPr>
        <w:t xml:space="preserve"> </w:t>
      </w:r>
      <w:r w:rsidR="00611D19" w:rsidRPr="004B10A0">
        <w:rPr>
          <w:rFonts w:ascii="Angsana New" w:hAnsi="Angsana New"/>
          <w:spacing w:val="-2"/>
          <w:sz w:val="28"/>
        </w:rPr>
        <w:t>as c</w:t>
      </w:r>
      <w:r w:rsidR="009521AD" w:rsidRPr="004B10A0">
        <w:rPr>
          <w:rFonts w:ascii="Angsana New" w:hAnsi="Angsana New"/>
          <w:spacing w:val="-2"/>
          <w:sz w:val="28"/>
        </w:rPr>
        <w:t>ollateral</w:t>
      </w:r>
      <w:r w:rsidR="009521AD">
        <w:rPr>
          <w:rFonts w:ascii="Angsana New" w:hAnsi="Angsana New"/>
          <w:sz w:val="28"/>
        </w:rPr>
        <w:t>.</w:t>
      </w:r>
    </w:p>
    <w:p w14:paraId="52534592" w14:textId="77777777" w:rsidR="00122025" w:rsidRDefault="00611D19" w:rsidP="001709F1">
      <w:pPr>
        <w:tabs>
          <w:tab w:val="left" w:pos="907"/>
        </w:tabs>
        <w:spacing w:before="120" w:after="0" w:line="240" w:lineRule="auto"/>
        <w:ind w:left="450"/>
        <w:jc w:val="thaiDistribute"/>
        <w:rPr>
          <w:rFonts w:ascii="Angsana New" w:hAnsi="Angsana New"/>
          <w:sz w:val="28"/>
        </w:rPr>
      </w:pPr>
      <w:r w:rsidRPr="003D4DA4">
        <w:rPr>
          <w:rFonts w:ascii="Angsana New" w:hAnsi="Angsana New"/>
          <w:sz w:val="28"/>
        </w:rPr>
        <w:t>The Company has purchased an insurance policy for machines and equipment for the highest insurable amount allowable</w:t>
      </w:r>
      <w:r w:rsidR="009521AD">
        <w:rPr>
          <w:rFonts w:ascii="Angsana New" w:hAnsi="Angsana New"/>
          <w:sz w:val="28"/>
          <w:cs/>
        </w:rPr>
        <w:br/>
      </w:r>
      <w:r w:rsidRPr="003D4DA4">
        <w:rPr>
          <w:rFonts w:ascii="Angsana New" w:hAnsi="Angsana New"/>
          <w:sz w:val="28"/>
        </w:rPr>
        <w:t>by insurance company. The benefit derivable from such policy is to be given to the</w:t>
      </w:r>
      <w:r w:rsidR="009521AD">
        <w:rPr>
          <w:rFonts w:ascii="Angsana New" w:hAnsi="Angsana New"/>
          <w:sz w:val="28"/>
        </w:rPr>
        <w:t xml:space="preserve"> lending financial institution.</w:t>
      </w:r>
      <w:r w:rsidRPr="003D4DA4">
        <w:rPr>
          <w:rFonts w:ascii="Angsana New" w:hAnsi="Angsana New"/>
          <w:sz w:val="28"/>
        </w:rPr>
        <w:br/>
      </w:r>
      <w:r w:rsidRPr="009521AD">
        <w:rPr>
          <w:rFonts w:ascii="Angsana New" w:hAnsi="Angsana New"/>
          <w:sz w:val="28"/>
        </w:rPr>
        <w:t>The Company must comply with material loan provisions, for example, maintain a debt to equity ratio</w:t>
      </w:r>
      <w:r w:rsidR="005B5514" w:rsidRPr="009521AD">
        <w:rPr>
          <w:rFonts w:ascii="Angsana New" w:hAnsi="Angsana New"/>
          <w:sz w:val="28"/>
        </w:rPr>
        <w:t xml:space="preserve"> (D/E)</w:t>
      </w:r>
      <w:r w:rsidRPr="009521AD">
        <w:rPr>
          <w:rFonts w:ascii="Angsana New" w:hAnsi="Angsana New"/>
          <w:sz w:val="28"/>
        </w:rPr>
        <w:t xml:space="preserve"> and</w:t>
      </w:r>
      <w:r w:rsidR="003D4DA4" w:rsidRPr="009521AD">
        <w:rPr>
          <w:rFonts w:ascii="Angsana New" w:hAnsi="Angsana New"/>
          <w:spacing w:val="-2"/>
          <w:sz w:val="28"/>
          <w:cs/>
        </w:rPr>
        <w:br/>
      </w:r>
      <w:r w:rsidRPr="003D4DA4">
        <w:rPr>
          <w:rFonts w:ascii="Angsana New" w:hAnsi="Angsana New"/>
          <w:sz w:val="28"/>
        </w:rPr>
        <w:t>debt repayment capacity ratio as stated in the contracts until the completion of the repayment.</w:t>
      </w:r>
      <w:bookmarkStart w:id="549" w:name="_MON_1586958239"/>
      <w:bookmarkStart w:id="550" w:name="_MON_1586958246"/>
      <w:bookmarkStart w:id="551" w:name="_MON_1586958298"/>
      <w:bookmarkStart w:id="552" w:name="_MON_1586958475"/>
      <w:bookmarkStart w:id="553" w:name="_MON_1586958513"/>
      <w:bookmarkStart w:id="554" w:name="_MON_1586958630"/>
      <w:bookmarkStart w:id="555" w:name="_MON_1586958987"/>
      <w:bookmarkStart w:id="556" w:name="_MON_1556546312"/>
      <w:bookmarkStart w:id="557" w:name="_MON_1556546315"/>
      <w:bookmarkStart w:id="558" w:name="_MON_1506761320"/>
      <w:bookmarkStart w:id="559" w:name="_MON_1516103883"/>
      <w:bookmarkStart w:id="560" w:name="_MON_1556118254"/>
      <w:bookmarkStart w:id="561" w:name="_MON_1556118266"/>
      <w:bookmarkStart w:id="562" w:name="_MON_1556016972"/>
      <w:bookmarkStart w:id="563" w:name="_MON_1586958152"/>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5D2E2BC8" w14:textId="02D79F7A" w:rsidR="004C097D" w:rsidRPr="00122025" w:rsidRDefault="00B1698B" w:rsidP="004B10A0">
      <w:pPr>
        <w:pStyle w:val="ListParagraph"/>
        <w:numPr>
          <w:ilvl w:val="0"/>
          <w:numId w:val="9"/>
        </w:numPr>
        <w:tabs>
          <w:tab w:val="left" w:pos="907"/>
        </w:tabs>
        <w:spacing w:before="240" w:after="0" w:line="240" w:lineRule="auto"/>
        <w:ind w:left="446" w:hanging="446"/>
        <w:contextualSpacing w:val="0"/>
        <w:jc w:val="thaiDistribute"/>
        <w:rPr>
          <w:rFonts w:ascii="Angsana New" w:hAnsi="Angsana New"/>
          <w:sz w:val="28"/>
        </w:rPr>
      </w:pPr>
      <w:r w:rsidRPr="00122025">
        <w:rPr>
          <w:rFonts w:ascii="Angsana New" w:eastAsia="Times New Roman" w:hAnsi="Angsana New" w:cs="Angsana New"/>
          <w:b/>
          <w:bCs/>
          <w:sz w:val="28"/>
        </w:rPr>
        <w:t xml:space="preserve">Lease liabilities </w:t>
      </w:r>
      <w:r w:rsidR="004C097D" w:rsidRPr="00122025">
        <w:rPr>
          <w:rFonts w:ascii="Angsana New" w:eastAsia="Times New Roman" w:hAnsi="Angsana New" w:cs="Angsana New"/>
          <w:b/>
          <w:bCs/>
          <w:sz w:val="28"/>
          <w:cs/>
        </w:rPr>
        <w:t xml:space="preserve">- </w:t>
      </w:r>
      <w:r w:rsidR="004C097D" w:rsidRPr="00122025">
        <w:rPr>
          <w:rFonts w:ascii="Angsana New" w:eastAsia="Times New Roman" w:hAnsi="Angsana New" w:cs="Angsana New"/>
          <w:b/>
          <w:bCs/>
          <w:sz w:val="28"/>
        </w:rPr>
        <w:t>net</w:t>
      </w:r>
    </w:p>
    <w:p w14:paraId="049BF19C" w14:textId="79369897" w:rsidR="00B1698B" w:rsidRPr="00BF26D0" w:rsidRDefault="00B1698B" w:rsidP="00F441C2">
      <w:pPr>
        <w:tabs>
          <w:tab w:val="left" w:pos="907"/>
        </w:tabs>
        <w:spacing w:before="120" w:after="0" w:line="240" w:lineRule="auto"/>
        <w:ind w:left="450"/>
        <w:jc w:val="both"/>
        <w:rPr>
          <w:rFonts w:ascii="Angsana New" w:hAnsi="Angsana New"/>
          <w:sz w:val="28"/>
          <w:szCs w:val="36"/>
        </w:rPr>
      </w:pPr>
      <w:r>
        <w:rPr>
          <w:rFonts w:ascii="Angsana New" w:eastAsia="Cordia New" w:hAnsi="Angsana New"/>
          <w:sz w:val="28"/>
          <w:szCs w:val="36"/>
        </w:rPr>
        <w:t xml:space="preserve">Lease liabilities </w:t>
      </w:r>
      <w:r w:rsidRPr="00BF26D0">
        <w:rPr>
          <w:rFonts w:ascii="Angsana New" w:eastAsia="Cordia New" w:hAnsi="Angsana New" w:cs="Angsana New"/>
          <w:sz w:val="28"/>
          <w:cs/>
        </w:rPr>
        <w:t>-</w:t>
      </w:r>
      <w:r w:rsidRPr="00BF26D0">
        <w:rPr>
          <w:rFonts w:ascii="Angsana New" w:eastAsia="Cordia New" w:hAnsi="Angsana New"/>
          <w:sz w:val="28"/>
          <w:szCs w:val="36"/>
        </w:rPr>
        <w:t xml:space="preserve"> net </w:t>
      </w:r>
      <w:r w:rsidR="00122025">
        <w:rPr>
          <w:rFonts w:ascii="Angsana New" w:hAnsi="Angsana New"/>
          <w:sz w:val="28"/>
        </w:rPr>
        <w:t xml:space="preserve">as at </w:t>
      </w:r>
      <w:r w:rsidR="00122025" w:rsidRPr="000215F5">
        <w:rPr>
          <w:rFonts w:ascii="Angsana New" w:hAnsi="Angsana New"/>
          <w:sz w:val="28"/>
        </w:rPr>
        <w:t xml:space="preserve">March </w:t>
      </w:r>
      <w:r w:rsidR="00AA13B8">
        <w:rPr>
          <w:rFonts w:ascii="Angsana New" w:hAnsi="Angsana New"/>
          <w:sz w:val="28"/>
        </w:rPr>
        <w:t>3</w:t>
      </w:r>
      <w:r w:rsidR="008C2B9A">
        <w:rPr>
          <w:rFonts w:ascii="Angsana New" w:hAnsi="Angsana New"/>
          <w:sz w:val="28"/>
        </w:rPr>
        <w:t>1</w:t>
      </w:r>
      <w:r w:rsidR="00122025" w:rsidRPr="000215F5">
        <w:rPr>
          <w:rFonts w:ascii="Angsana New" w:hAnsi="Angsana New"/>
          <w:sz w:val="28"/>
        </w:rPr>
        <w:t xml:space="preserve">, </w:t>
      </w:r>
      <w:r w:rsidR="008C2B9A">
        <w:rPr>
          <w:rFonts w:ascii="Angsana New" w:hAnsi="Angsana New"/>
          <w:sz w:val="28"/>
        </w:rPr>
        <w:t>2025</w:t>
      </w:r>
      <w:r w:rsidR="00122025" w:rsidRPr="000215F5">
        <w:rPr>
          <w:rFonts w:ascii="Angsana New" w:hAnsi="Angsana New"/>
          <w:sz w:val="28"/>
        </w:rPr>
        <w:t xml:space="preserve"> and December </w:t>
      </w:r>
      <w:r w:rsidR="00AA13B8">
        <w:rPr>
          <w:rFonts w:ascii="Angsana New" w:hAnsi="Angsana New"/>
          <w:sz w:val="28"/>
        </w:rPr>
        <w:t>3</w:t>
      </w:r>
      <w:r w:rsidR="008C2B9A">
        <w:rPr>
          <w:rFonts w:ascii="Angsana New" w:hAnsi="Angsana New"/>
          <w:sz w:val="28"/>
        </w:rPr>
        <w:t>1</w:t>
      </w:r>
      <w:r w:rsidR="00122025" w:rsidRPr="000215F5">
        <w:rPr>
          <w:rFonts w:ascii="Angsana New" w:hAnsi="Angsana New"/>
          <w:sz w:val="28"/>
        </w:rPr>
        <w:t xml:space="preserve">, </w:t>
      </w:r>
      <w:r w:rsidR="008C2B9A">
        <w:rPr>
          <w:rFonts w:ascii="Angsana New" w:hAnsi="Angsana New"/>
          <w:sz w:val="28"/>
        </w:rPr>
        <w:t>2024</w:t>
      </w:r>
      <w:r w:rsidR="00A818D4">
        <w:rPr>
          <w:rFonts w:ascii="Angsana New" w:hAnsi="Angsana New"/>
          <w:sz w:val="28"/>
          <w:szCs w:val="36"/>
        </w:rPr>
        <w:t xml:space="preserve"> are as follows</w:t>
      </w:r>
      <w:r w:rsidRPr="00BF26D0">
        <w:rPr>
          <w:rFonts w:ascii="Angsana New" w:hAnsi="Angsana New" w:cs="Angsana New"/>
          <w:sz w:val="28"/>
          <w:cs/>
        </w:rPr>
        <w:t>:</w:t>
      </w:r>
    </w:p>
    <w:bookmarkStart w:id="564" w:name="_MON_1552327394"/>
    <w:bookmarkStart w:id="565" w:name="_MON_1552327446"/>
    <w:bookmarkStart w:id="566" w:name="_MON_1552327520"/>
    <w:bookmarkStart w:id="567" w:name="_MON_1552419658"/>
    <w:bookmarkStart w:id="568" w:name="_MON_1552419690"/>
    <w:bookmarkStart w:id="569" w:name="_MON_1552845974"/>
    <w:bookmarkStart w:id="570" w:name="_MON_1552845998"/>
    <w:bookmarkStart w:id="571" w:name="_MON_1556021568"/>
    <w:bookmarkStart w:id="572" w:name="_MON_1556021573"/>
    <w:bookmarkStart w:id="573" w:name="_MON_1556021628"/>
    <w:bookmarkStart w:id="574" w:name="_MON_1556021633"/>
    <w:bookmarkStart w:id="575" w:name="_MON_1556021640"/>
    <w:bookmarkStart w:id="576" w:name="_MON_1556021663"/>
    <w:bookmarkStart w:id="577" w:name="_MON_1556021672"/>
    <w:bookmarkStart w:id="578" w:name="_MON_1556021678"/>
    <w:bookmarkStart w:id="579" w:name="_MON_1556021685"/>
    <w:bookmarkStart w:id="580" w:name="_MON_1556021719"/>
    <w:bookmarkStart w:id="581" w:name="_MON_1556021745"/>
    <w:bookmarkStart w:id="582" w:name="_MON_1556021814"/>
    <w:bookmarkStart w:id="583" w:name="_MON_1556021840"/>
    <w:bookmarkStart w:id="584" w:name="_MON_1556021846"/>
    <w:bookmarkStart w:id="585" w:name="_MON_1556021857"/>
    <w:bookmarkStart w:id="586" w:name="_MON_1556021865"/>
    <w:bookmarkStart w:id="587" w:name="_MON_1556038712"/>
    <w:bookmarkStart w:id="588" w:name="_MON_1556038729"/>
    <w:bookmarkStart w:id="589" w:name="_MON_1556038754"/>
    <w:bookmarkStart w:id="590" w:name="_MON_1557573791"/>
    <w:bookmarkStart w:id="591" w:name="_MON_1587030893"/>
    <w:bookmarkStart w:id="592" w:name="_MON_1587030933"/>
    <w:bookmarkStart w:id="593" w:name="_MON_1587030967"/>
    <w:bookmarkStart w:id="594" w:name="_MON_1587030977"/>
    <w:bookmarkStart w:id="595" w:name="_MON_1587031020"/>
    <w:bookmarkStart w:id="596" w:name="_MON_1587031055"/>
    <w:bookmarkStart w:id="597" w:name="_MON_1505634738"/>
    <w:bookmarkStart w:id="598" w:name="_MON_1505635139"/>
    <w:bookmarkStart w:id="599" w:name="_MON_1505635163"/>
    <w:bookmarkStart w:id="600" w:name="_MON_1505635195"/>
    <w:bookmarkStart w:id="601" w:name="_MON_1552327273"/>
    <w:bookmarkStart w:id="602" w:name="_MON_1552327292"/>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Start w:id="603" w:name="_MON_1552327350"/>
    <w:bookmarkEnd w:id="603"/>
    <w:p w14:paraId="40C6D0D4" w14:textId="1B584156" w:rsidR="00CC750B" w:rsidRPr="001E3AC2" w:rsidRDefault="003273FA" w:rsidP="00F441C2">
      <w:pPr>
        <w:tabs>
          <w:tab w:val="left" w:pos="907"/>
          <w:tab w:val="left" w:pos="5940"/>
        </w:tabs>
        <w:spacing w:before="120" w:after="0" w:line="260" w:lineRule="atLeast"/>
        <w:ind w:left="450"/>
        <w:jc w:val="both"/>
        <w:rPr>
          <w:rFonts w:ascii="Angsana New" w:hAnsi="Angsana New"/>
          <w:sz w:val="2"/>
          <w:szCs w:val="6"/>
        </w:rPr>
      </w:pPr>
      <w:r w:rsidRPr="00BF26D0">
        <w:rPr>
          <w:rFonts w:ascii="Angsana New" w:hAnsi="Angsana New"/>
          <w:cs/>
        </w:rPr>
        <w:object w:dxaOrig="9747" w:dyaOrig="6411" w14:anchorId="64E2F7BF">
          <v:shape id="_x0000_i1059" type="#_x0000_t75" style="width:453.05pt;height:330.1pt" o:ole="">
            <v:imagedata r:id="rId80" o:title=""/>
          </v:shape>
          <o:OLEObject Type="Embed" ProgID="Excel.Sheet.12" ShapeID="_x0000_i1059" DrawAspect="Content" ObjectID="_1808204285" r:id="rId81"/>
        </w:object>
      </w:r>
      <w:r w:rsidR="006E1787">
        <w:rPr>
          <w:rFonts w:ascii="Angsana New" w:eastAsia="Cordia New" w:hAnsi="Angsana New" w:cs="Angsana New"/>
          <w:sz w:val="28"/>
        </w:rPr>
        <w:t>L</w:t>
      </w:r>
      <w:r w:rsidR="00CC750B">
        <w:rPr>
          <w:rFonts w:ascii="Angsana New" w:eastAsia="Cordia New" w:hAnsi="Angsana New" w:cs="Angsana New"/>
          <w:sz w:val="28"/>
        </w:rPr>
        <w:t xml:space="preserve">ease liabilities consist of office equipment lease agreements, vehicle lease agreements and an agreement to support </w:t>
      </w:r>
      <w:r w:rsidR="001709F1">
        <w:rPr>
          <w:rFonts w:ascii="Angsana New" w:eastAsia="Cordia New" w:hAnsi="Angsana New" w:cs="Angsana New"/>
          <w:sz w:val="28"/>
        </w:rPr>
        <w:br/>
      </w:r>
      <w:r w:rsidR="00CC750B">
        <w:rPr>
          <w:rFonts w:ascii="Angsana New" w:eastAsia="Cordia New" w:hAnsi="Angsana New" w:cs="Angsana New"/>
          <w:sz w:val="28"/>
        </w:rPr>
        <w:t xml:space="preserve">a ground-based solar </w:t>
      </w:r>
      <w:r w:rsidR="006E1787">
        <w:rPr>
          <w:rFonts w:ascii="Angsana New" w:eastAsia="Cordia New" w:hAnsi="Angsana New" w:cs="Angsana New"/>
          <w:sz w:val="28"/>
        </w:rPr>
        <w:t xml:space="preserve">farm </w:t>
      </w:r>
      <w:r w:rsidR="001E3AC2">
        <w:rPr>
          <w:rFonts w:ascii="Angsana New" w:eastAsia="Cordia New" w:hAnsi="Angsana New" w:cs="Angsana New"/>
          <w:sz w:val="28"/>
        </w:rPr>
        <w:t>project to generate electricity for</w:t>
      </w:r>
      <w:r w:rsidR="00CC750B">
        <w:rPr>
          <w:rFonts w:ascii="Angsana New" w:eastAsia="Cordia New" w:hAnsi="Angsana New" w:cs="Angsana New"/>
          <w:sz w:val="28"/>
        </w:rPr>
        <w:t xml:space="preserve"> government and agricultural cooperatives with a </w:t>
      </w:r>
      <w:r w:rsidR="008C2B9A">
        <w:rPr>
          <w:rFonts w:ascii="Angsana New" w:eastAsia="Cordia New" w:hAnsi="Angsana New" w:cs="Angsana New"/>
          <w:sz w:val="28"/>
        </w:rPr>
        <w:t>25</w:t>
      </w:r>
      <w:r w:rsidR="00CC750B">
        <w:rPr>
          <w:rFonts w:ascii="Angsana New" w:eastAsia="Cordia New" w:hAnsi="Angsana New" w:cs="Angsana New"/>
          <w:sz w:val="28"/>
        </w:rPr>
        <w:t xml:space="preserve">-year term, as mentioned in Note to Financial </w:t>
      </w:r>
      <w:r w:rsidR="00CC750B" w:rsidRPr="00270A65">
        <w:rPr>
          <w:rFonts w:ascii="Angsana New" w:eastAsia="Cordia New" w:hAnsi="Angsana New" w:cs="Angsana New"/>
          <w:sz w:val="28"/>
        </w:rPr>
        <w:t>Statement</w:t>
      </w:r>
      <w:r w:rsidR="0025461A">
        <w:rPr>
          <w:rFonts w:ascii="Angsana New" w:eastAsia="Cordia New" w:hAnsi="Angsana New" w:cs="Angsana New"/>
          <w:sz w:val="28"/>
        </w:rPr>
        <w:t>s</w:t>
      </w:r>
      <w:r w:rsidR="00CC750B" w:rsidRPr="00270A65">
        <w:rPr>
          <w:rFonts w:ascii="Angsana New" w:eastAsia="Cordia New" w:hAnsi="Angsana New" w:cs="Angsana New"/>
          <w:sz w:val="28"/>
        </w:rPr>
        <w:t xml:space="preserve"> No.</w:t>
      </w:r>
      <w:r w:rsidR="006E1787" w:rsidRPr="00270A65">
        <w:rPr>
          <w:rFonts w:ascii="Angsana New" w:eastAsia="Cordia New" w:hAnsi="Angsana New" w:cs="Angsana New"/>
          <w:sz w:val="28"/>
        </w:rPr>
        <w:t xml:space="preserve"> </w:t>
      </w:r>
      <w:r w:rsidR="008C2B9A">
        <w:rPr>
          <w:rFonts w:ascii="Angsana New" w:eastAsia="Cordia New" w:hAnsi="Angsana New" w:cs="Angsana New"/>
          <w:sz w:val="28"/>
        </w:rPr>
        <w:t>1</w:t>
      </w:r>
      <w:r w:rsidR="00AA13B8">
        <w:rPr>
          <w:rFonts w:ascii="Angsana New" w:eastAsia="Cordia New" w:hAnsi="Angsana New" w:cs="Angsana New"/>
          <w:sz w:val="28"/>
        </w:rPr>
        <w:t>3</w:t>
      </w:r>
      <w:r w:rsidR="00C64504" w:rsidRPr="00270A65">
        <w:rPr>
          <w:rFonts w:ascii="Angsana New" w:eastAsia="Cordia New" w:hAnsi="Angsana New" w:cs="Angsana New"/>
          <w:sz w:val="28"/>
        </w:rPr>
        <w:t>.</w:t>
      </w:r>
    </w:p>
    <w:p w14:paraId="2E965171" w14:textId="2A0B3FE3" w:rsidR="00C674A9" w:rsidRDefault="00C674A9">
      <w:pPr>
        <w:spacing w:after="0" w:line="240" w:lineRule="auto"/>
        <w:rPr>
          <w:rFonts w:ascii="Angsana New" w:eastAsia="Cordia New" w:hAnsi="Angsana New" w:cs="Angsana New"/>
          <w:sz w:val="28"/>
        </w:rPr>
      </w:pPr>
      <w:r>
        <w:rPr>
          <w:rFonts w:ascii="Angsana New" w:eastAsia="Cordia New" w:hAnsi="Angsana New" w:cs="Angsana New"/>
          <w:sz w:val="28"/>
        </w:rPr>
        <w:br w:type="page"/>
      </w:r>
    </w:p>
    <w:p w14:paraId="160AFC3E" w14:textId="46E79AC3" w:rsidR="009E252A" w:rsidRDefault="006B441D" w:rsidP="00B1320B">
      <w:pPr>
        <w:numPr>
          <w:ilvl w:val="0"/>
          <w:numId w:val="9"/>
        </w:numPr>
        <w:spacing w:before="120" w:after="0" w:line="240" w:lineRule="auto"/>
        <w:ind w:left="450" w:hanging="450"/>
        <w:jc w:val="thaiDistribute"/>
        <w:rPr>
          <w:rFonts w:ascii="Angsana New" w:eastAsia="Times New Roman" w:hAnsi="Angsana New" w:cs="Angsana New"/>
          <w:b/>
          <w:bCs/>
          <w:sz w:val="28"/>
        </w:rPr>
      </w:pPr>
      <w:bookmarkStart w:id="604" w:name="_MON_1556119174"/>
      <w:bookmarkStart w:id="605" w:name="_MON_1556119249"/>
      <w:bookmarkStart w:id="606" w:name="_MON_1556119254"/>
      <w:bookmarkStart w:id="607" w:name="_MON_1556119264"/>
      <w:bookmarkStart w:id="608" w:name="_MON_1556119276"/>
      <w:bookmarkStart w:id="609" w:name="_MON_1556019088"/>
      <w:bookmarkStart w:id="610" w:name="_MON_1556546057"/>
      <w:bookmarkStart w:id="611" w:name="_MON_1556546165"/>
      <w:bookmarkStart w:id="612" w:name="_MON_1556546294"/>
      <w:bookmarkStart w:id="613" w:name="_MON_1548615900"/>
      <w:bookmarkStart w:id="614" w:name="_MON_1553375145"/>
      <w:bookmarkStart w:id="615" w:name="_MON_1508350968"/>
      <w:bookmarkStart w:id="616" w:name="_MON_1506761402"/>
      <w:bookmarkStart w:id="617" w:name="_MON_1586960186"/>
      <w:bookmarkStart w:id="618" w:name="_MON_1586960204"/>
      <w:bookmarkStart w:id="619" w:name="_MON_1586960257"/>
      <w:bookmarkStart w:id="620" w:name="_MON_1586960292"/>
      <w:bookmarkStart w:id="621" w:name="_MON_1586960447"/>
      <w:bookmarkStart w:id="622" w:name="_MON_1580587129"/>
      <w:bookmarkStart w:id="623" w:name="_MON_1590947671"/>
      <w:bookmarkStart w:id="624" w:name="_MON_1590947682"/>
      <w:bookmarkStart w:id="625" w:name="_MON_1590947692"/>
      <w:bookmarkStart w:id="626" w:name="_MON_1590947707"/>
      <w:bookmarkStart w:id="627" w:name="_MON_1590947772"/>
      <w:bookmarkStart w:id="628" w:name="_MON_1590947796"/>
      <w:bookmarkStart w:id="629" w:name="_MON_1590947801"/>
      <w:bookmarkStart w:id="630" w:name="_MON_1590947842"/>
      <w:bookmarkStart w:id="631" w:name="_MON_1590947869"/>
      <w:bookmarkStart w:id="632" w:name="_MON_1586959918"/>
      <w:bookmarkStart w:id="633" w:name="_MON_1590952771"/>
      <w:bookmarkStart w:id="634" w:name="_MON_1590952783"/>
      <w:bookmarkStart w:id="635" w:name="_MON_1586959923"/>
      <w:bookmarkStart w:id="636" w:name="_MON_1586959956"/>
      <w:bookmarkStart w:id="637" w:name="_MON_1586960021"/>
      <w:bookmarkStart w:id="638" w:name="_MON_1586960069"/>
      <w:bookmarkStart w:id="639" w:name="_MON_1586960085"/>
      <w:bookmarkStart w:id="640" w:name="_MON_1586960121"/>
      <w:bookmarkStart w:id="641" w:name="_MON_1556119705"/>
      <w:bookmarkStart w:id="642" w:name="_MON_1556119714"/>
      <w:bookmarkStart w:id="643" w:name="_MON_1556119718"/>
      <w:bookmarkStart w:id="644" w:name="_MON_1556119840"/>
      <w:bookmarkStart w:id="645" w:name="_MON_1551371720"/>
      <w:bookmarkStart w:id="646" w:name="_MON_1556546213"/>
      <w:bookmarkStart w:id="647" w:name="_MON_1556546256"/>
      <w:bookmarkStart w:id="648" w:name="_MON_1553375228"/>
      <w:bookmarkStart w:id="649" w:name="_MON_1516104114"/>
      <w:bookmarkStart w:id="650" w:name="_MON_1556019181"/>
      <w:bookmarkStart w:id="651" w:name="_MON_1556019261"/>
      <w:bookmarkStart w:id="652" w:name="_MON_1580227442"/>
      <w:bookmarkStart w:id="653" w:name="_MON_1586960836"/>
      <w:bookmarkStart w:id="654" w:name="_MON_1586960863"/>
      <w:bookmarkStart w:id="655" w:name="_MON_1586960877"/>
      <w:bookmarkStart w:id="656" w:name="_MON_1586960945"/>
      <w:bookmarkStart w:id="657" w:name="_MON_1586960958"/>
      <w:bookmarkStart w:id="658" w:name="_MON_1586960972"/>
      <w:bookmarkStart w:id="659" w:name="_MON_1586961010"/>
      <w:bookmarkStart w:id="660" w:name="_MON_1586961021"/>
      <w:bookmarkStart w:id="661" w:name="_MON_1556119386"/>
      <w:bookmarkStart w:id="662" w:name="_MON_1590947894"/>
      <w:bookmarkStart w:id="663" w:name="_MON_1556119453"/>
      <w:bookmarkStart w:id="664" w:name="_MON_1556119459"/>
      <w:bookmarkStart w:id="665" w:name="_MON_1556119472"/>
      <w:bookmarkStart w:id="666" w:name="_MON_1556119533"/>
      <w:bookmarkStart w:id="667" w:name="_MON_1556119633"/>
      <w:bookmarkStart w:id="668" w:name="_MON_1556119669"/>
      <w:bookmarkStart w:id="669" w:name="_MON_1556119673"/>
      <w:bookmarkStart w:id="670" w:name="_MON_1517598121"/>
      <w:bookmarkStart w:id="671" w:name="_MON_1517598151"/>
      <w:bookmarkStart w:id="672" w:name="_MON_1517598181"/>
      <w:bookmarkStart w:id="673" w:name="_MON_1517598199"/>
      <w:bookmarkStart w:id="674" w:name="_MON_1517598211"/>
      <w:bookmarkStart w:id="675" w:name="_MON_1517598260"/>
      <w:bookmarkStart w:id="676" w:name="_MON_1517598302"/>
      <w:bookmarkStart w:id="677" w:name="_MON_1517598521"/>
      <w:bookmarkStart w:id="678" w:name="_MON_1517598539"/>
      <w:bookmarkStart w:id="679" w:name="_MON_1539518668"/>
      <w:bookmarkStart w:id="680" w:name="_MON_1539518700"/>
      <w:bookmarkStart w:id="681" w:name="_MON_1517598596"/>
      <w:bookmarkStart w:id="682" w:name="_MON_1517598636"/>
      <w:bookmarkStart w:id="683" w:name="_MON_1517598887"/>
      <w:bookmarkStart w:id="684" w:name="_MON_1517599308"/>
      <w:bookmarkStart w:id="685" w:name="_MON_1517604388"/>
      <w:bookmarkStart w:id="686" w:name="_MON_1517604415"/>
      <w:bookmarkStart w:id="687" w:name="_MON_1517604560"/>
      <w:bookmarkStart w:id="688" w:name="_MON_1539800533"/>
      <w:bookmarkStart w:id="689" w:name="_MON_1517604670"/>
      <w:bookmarkStart w:id="690" w:name="_MON_1517604735"/>
      <w:bookmarkStart w:id="691" w:name="_MON_1517330477"/>
      <w:bookmarkStart w:id="692" w:name="_MON_1517596838"/>
      <w:bookmarkStart w:id="693" w:name="_MON_1517596852"/>
      <w:bookmarkStart w:id="694" w:name="_MON_1540104885"/>
      <w:bookmarkStart w:id="695" w:name="_MON_1540104906"/>
      <w:bookmarkStart w:id="696" w:name="_MON_1517596929"/>
      <w:bookmarkStart w:id="697" w:name="_MON_1517596937"/>
      <w:bookmarkStart w:id="698" w:name="_MON_1540370717"/>
      <w:bookmarkStart w:id="699" w:name="_MON_1540377401"/>
      <w:bookmarkStart w:id="700" w:name="_MON_1517596945"/>
      <w:bookmarkStart w:id="701" w:name="_MON_1517596980"/>
      <w:bookmarkStart w:id="702" w:name="_MON_1541506517"/>
      <w:bookmarkStart w:id="703" w:name="_MON_1517597168"/>
      <w:bookmarkStart w:id="704" w:name="_MON_1517597875"/>
      <w:bookmarkStart w:id="705" w:name="_MON_1517597951"/>
      <w:bookmarkStart w:id="706" w:name="_MON_1517597957"/>
      <w:bookmarkStart w:id="707" w:name="_MON_1517598104"/>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r>
        <w:rPr>
          <w:rFonts w:ascii="Angsana New" w:eastAsia="Times New Roman" w:hAnsi="Angsana New" w:cs="Angsana New"/>
          <w:b/>
          <w:bCs/>
          <w:sz w:val="28"/>
        </w:rPr>
        <w:lastRenderedPageBreak/>
        <w:t>Other financial liability</w:t>
      </w:r>
      <w:r w:rsidR="00F03042" w:rsidRPr="00F03042">
        <w:rPr>
          <w:rFonts w:ascii="Angsana New" w:eastAsia="Times New Roman" w:hAnsi="Angsana New" w:cs="Angsana New"/>
          <w:b/>
          <w:bCs/>
          <w:sz w:val="28"/>
        </w:rPr>
        <w:t xml:space="preserve"> </w:t>
      </w:r>
      <w:r w:rsidR="00751AB8">
        <w:rPr>
          <w:rFonts w:ascii="Angsana New" w:eastAsia="Times New Roman" w:hAnsi="Angsana New" w:cs="Angsana New"/>
          <w:b/>
          <w:bCs/>
          <w:sz w:val="28"/>
          <w:cs/>
        </w:rPr>
        <w:t xml:space="preserve">- </w:t>
      </w:r>
      <w:r w:rsidR="00F03042" w:rsidRPr="00F03042">
        <w:rPr>
          <w:rFonts w:ascii="Angsana New" w:eastAsia="Times New Roman" w:hAnsi="Angsana New" w:cs="Angsana New"/>
          <w:b/>
          <w:bCs/>
          <w:sz w:val="28"/>
        </w:rPr>
        <w:t>net</w:t>
      </w:r>
    </w:p>
    <w:p w14:paraId="0C99E3BA" w14:textId="23D09CA1" w:rsidR="00F03042" w:rsidRDefault="006B441D" w:rsidP="00F441C2">
      <w:pPr>
        <w:spacing w:after="0" w:line="240" w:lineRule="auto"/>
        <w:ind w:left="360" w:firstLine="90"/>
        <w:jc w:val="thaiDistribute"/>
        <w:rPr>
          <w:rFonts w:ascii="Angsana New" w:eastAsia="Times New Roman" w:hAnsi="Angsana New" w:cs="Angsana New"/>
          <w:sz w:val="28"/>
        </w:rPr>
      </w:pPr>
      <w:r>
        <w:rPr>
          <w:rFonts w:ascii="Angsana New" w:eastAsia="Times New Roman" w:hAnsi="Angsana New" w:cs="Angsana New"/>
          <w:sz w:val="28"/>
        </w:rPr>
        <w:t>Other financial liability</w:t>
      </w:r>
      <w:r w:rsidR="00F03042" w:rsidRPr="00F03042">
        <w:rPr>
          <w:rFonts w:ascii="Angsana New" w:eastAsia="Times New Roman" w:hAnsi="Angsana New" w:cs="Angsana New"/>
          <w:sz w:val="28"/>
        </w:rPr>
        <w:t xml:space="preserve"> - net </w:t>
      </w:r>
      <w:r w:rsidR="00104F2B">
        <w:rPr>
          <w:rFonts w:ascii="Angsana New" w:hAnsi="Angsana New"/>
          <w:sz w:val="28"/>
        </w:rPr>
        <w:t xml:space="preserve">as at </w:t>
      </w:r>
      <w:r w:rsidR="00104F2B" w:rsidRPr="000215F5">
        <w:rPr>
          <w:rFonts w:ascii="Angsana New" w:hAnsi="Angsana New"/>
          <w:sz w:val="28"/>
        </w:rPr>
        <w:t xml:space="preserve">March </w:t>
      </w:r>
      <w:r w:rsidR="00AA13B8">
        <w:rPr>
          <w:rFonts w:ascii="Angsana New" w:hAnsi="Angsana New"/>
          <w:sz w:val="28"/>
        </w:rPr>
        <w:t>3</w:t>
      </w:r>
      <w:r w:rsidR="008C2B9A">
        <w:rPr>
          <w:rFonts w:ascii="Angsana New" w:hAnsi="Angsana New"/>
          <w:sz w:val="28"/>
        </w:rPr>
        <w:t>1</w:t>
      </w:r>
      <w:r w:rsidR="00104F2B" w:rsidRPr="000215F5">
        <w:rPr>
          <w:rFonts w:ascii="Angsana New" w:hAnsi="Angsana New"/>
          <w:sz w:val="28"/>
        </w:rPr>
        <w:t xml:space="preserve">, </w:t>
      </w:r>
      <w:r w:rsidR="008C2B9A">
        <w:rPr>
          <w:rFonts w:ascii="Angsana New" w:hAnsi="Angsana New"/>
          <w:sz w:val="28"/>
        </w:rPr>
        <w:t>2025</w:t>
      </w:r>
      <w:r w:rsidR="00104F2B" w:rsidRPr="000215F5">
        <w:rPr>
          <w:rFonts w:ascii="Angsana New" w:hAnsi="Angsana New"/>
          <w:sz w:val="28"/>
        </w:rPr>
        <w:t xml:space="preserve"> and December </w:t>
      </w:r>
      <w:r w:rsidR="00AA13B8">
        <w:rPr>
          <w:rFonts w:ascii="Angsana New" w:hAnsi="Angsana New"/>
          <w:sz w:val="28"/>
        </w:rPr>
        <w:t>3</w:t>
      </w:r>
      <w:r w:rsidR="008C2B9A">
        <w:rPr>
          <w:rFonts w:ascii="Angsana New" w:hAnsi="Angsana New"/>
          <w:sz w:val="28"/>
        </w:rPr>
        <w:t>1</w:t>
      </w:r>
      <w:r w:rsidR="00104F2B" w:rsidRPr="000215F5">
        <w:rPr>
          <w:rFonts w:ascii="Angsana New" w:hAnsi="Angsana New"/>
          <w:sz w:val="28"/>
        </w:rPr>
        <w:t xml:space="preserve">, </w:t>
      </w:r>
      <w:r w:rsidR="008C2B9A">
        <w:rPr>
          <w:rFonts w:ascii="Angsana New" w:hAnsi="Angsana New"/>
          <w:sz w:val="28"/>
        </w:rPr>
        <w:t>2024</w:t>
      </w:r>
      <w:r w:rsidR="00104F2B">
        <w:rPr>
          <w:rFonts w:ascii="Angsana New" w:hAnsi="Angsana New"/>
          <w:sz w:val="28"/>
          <w:szCs w:val="36"/>
        </w:rPr>
        <w:t xml:space="preserve"> </w:t>
      </w:r>
      <w:r w:rsidR="00F03042" w:rsidRPr="00F03042">
        <w:rPr>
          <w:rFonts w:ascii="Angsana New" w:eastAsia="Times New Roman" w:hAnsi="Angsana New" w:cs="Angsana New"/>
          <w:sz w:val="28"/>
        </w:rPr>
        <w:t>are as follows:</w:t>
      </w:r>
    </w:p>
    <w:bookmarkStart w:id="708" w:name="_MON_1737887533"/>
    <w:bookmarkEnd w:id="708"/>
    <w:p w14:paraId="7E20CFCC" w14:textId="7A372FEE" w:rsidR="00751AB8" w:rsidRPr="00751AB8" w:rsidRDefault="003273FA" w:rsidP="00F441C2">
      <w:pPr>
        <w:spacing w:before="120" w:after="120" w:line="240" w:lineRule="auto"/>
        <w:ind w:left="450"/>
        <w:jc w:val="thaiDistribute"/>
        <w:rPr>
          <w:rFonts w:ascii="Angsana New" w:eastAsia="Times New Roman" w:hAnsi="Angsana New" w:cs="Angsana New"/>
          <w:spacing w:val="-2"/>
          <w:sz w:val="28"/>
        </w:rPr>
      </w:pPr>
      <w:r w:rsidRPr="00BF26D0">
        <w:rPr>
          <w:rFonts w:ascii="Angsana New" w:hAnsi="Angsana New"/>
          <w:cs/>
        </w:rPr>
        <w:object w:dxaOrig="9715" w:dyaOrig="4280" w14:anchorId="5BBC7A9D">
          <v:shape id="_x0000_i1060" type="#_x0000_t75" style="width:451pt;height:220.75pt" o:ole="">
            <v:imagedata r:id="rId82" o:title=""/>
          </v:shape>
          <o:OLEObject Type="Embed" ProgID="Excel.Sheet.12" ShapeID="_x0000_i1060" DrawAspect="Content" ObjectID="_1808204286" r:id="rId83"/>
        </w:object>
      </w:r>
      <w:r w:rsidR="00A818D4">
        <w:rPr>
          <w:rFonts w:ascii="Angsana New" w:eastAsia="Times New Roman" w:hAnsi="Angsana New" w:cs="Angsana New"/>
          <w:spacing w:val="-2"/>
          <w:sz w:val="28"/>
        </w:rPr>
        <w:t xml:space="preserve">As at September </w:t>
      </w:r>
      <w:r w:rsidR="008C2B9A">
        <w:rPr>
          <w:rFonts w:ascii="Angsana New" w:eastAsia="Times New Roman" w:hAnsi="Angsana New" w:cs="Angsana New"/>
          <w:spacing w:val="-2"/>
          <w:sz w:val="28"/>
        </w:rPr>
        <w:t>27</w:t>
      </w:r>
      <w:r w:rsidR="00A818D4">
        <w:rPr>
          <w:rFonts w:ascii="Angsana New" w:eastAsia="Times New Roman" w:hAnsi="Angsana New" w:cs="Angsana New"/>
          <w:spacing w:val="-2"/>
          <w:sz w:val="28"/>
        </w:rPr>
        <w:t xml:space="preserve">, </w:t>
      </w:r>
      <w:r w:rsidR="008C2B9A">
        <w:rPr>
          <w:rFonts w:ascii="Angsana New" w:eastAsia="Times New Roman" w:hAnsi="Angsana New" w:cs="Angsana New"/>
          <w:spacing w:val="-2"/>
          <w:sz w:val="28"/>
        </w:rPr>
        <w:t>2022</w:t>
      </w:r>
      <w:r w:rsidR="00A818D4">
        <w:rPr>
          <w:rFonts w:ascii="Angsana New" w:eastAsia="Times New Roman" w:hAnsi="Angsana New" w:cs="Angsana New"/>
          <w:spacing w:val="-2"/>
          <w:sz w:val="28"/>
        </w:rPr>
        <w:t>, the Company entered into a</w:t>
      </w:r>
      <w:r w:rsidR="0011718D">
        <w:rPr>
          <w:rFonts w:ascii="Angsana New" w:eastAsia="Times New Roman" w:hAnsi="Angsana New" w:cs="Angsana New"/>
          <w:spacing w:val="-2"/>
          <w:sz w:val="28"/>
        </w:rPr>
        <w:t xml:space="preserve"> </w:t>
      </w:r>
      <w:r w:rsidR="00AF3090">
        <w:rPr>
          <w:rFonts w:ascii="Angsana New" w:eastAsia="Times New Roman" w:hAnsi="Angsana New" w:cs="Angsana New"/>
          <w:spacing w:val="-2"/>
          <w:sz w:val="28"/>
        </w:rPr>
        <w:t xml:space="preserve">machine </w:t>
      </w:r>
      <w:r w:rsidR="0011718D">
        <w:rPr>
          <w:rFonts w:ascii="Angsana New" w:eastAsia="Times New Roman" w:hAnsi="Angsana New" w:cs="Angsana New"/>
          <w:spacing w:val="-2"/>
          <w:sz w:val="28"/>
        </w:rPr>
        <w:t>sale and lease</w:t>
      </w:r>
      <w:r w:rsidR="0094389C" w:rsidRPr="00751AB8">
        <w:rPr>
          <w:rFonts w:ascii="Angsana New" w:eastAsia="Times New Roman" w:hAnsi="Angsana New" w:cs="Angsana New"/>
          <w:spacing w:val="-2"/>
          <w:sz w:val="28"/>
        </w:rPr>
        <w:t xml:space="preserve">back </w:t>
      </w:r>
      <w:r w:rsidR="0011718D">
        <w:rPr>
          <w:rFonts w:ascii="Angsana New" w:eastAsia="Times New Roman" w:hAnsi="Angsana New" w:cs="Angsana New"/>
          <w:spacing w:val="-2"/>
          <w:sz w:val="28"/>
        </w:rPr>
        <w:t xml:space="preserve">machine agreement </w:t>
      </w:r>
      <w:r w:rsidR="0094389C" w:rsidRPr="00751AB8">
        <w:rPr>
          <w:rFonts w:ascii="Angsana New" w:eastAsia="Times New Roman" w:hAnsi="Angsana New" w:cs="Angsana New"/>
          <w:spacing w:val="-2"/>
          <w:sz w:val="28"/>
        </w:rPr>
        <w:t xml:space="preserve">with a financial institution, </w:t>
      </w:r>
      <w:r w:rsidR="0011718D">
        <w:rPr>
          <w:rFonts w:ascii="Angsana New" w:eastAsia="Times New Roman" w:hAnsi="Angsana New" w:cs="Angsana New"/>
          <w:spacing w:val="-2"/>
          <w:sz w:val="28"/>
        </w:rPr>
        <w:t xml:space="preserve">to pay </w:t>
      </w:r>
      <w:r w:rsidR="006E1787">
        <w:rPr>
          <w:rFonts w:ascii="Angsana New" w:eastAsia="Times New Roman" w:hAnsi="Angsana New" w:cs="Angsana New"/>
          <w:spacing w:val="-2"/>
          <w:sz w:val="28"/>
        </w:rPr>
        <w:t xml:space="preserve">a monthly </w:t>
      </w:r>
      <w:r w:rsidR="006E1787" w:rsidRPr="00820BAF">
        <w:rPr>
          <w:rFonts w:ascii="Angsana New" w:eastAsia="Times New Roman" w:hAnsi="Angsana New" w:cs="Angsana New"/>
          <w:spacing w:val="-2"/>
          <w:sz w:val="28"/>
        </w:rPr>
        <w:t>installment of</w:t>
      </w:r>
      <w:r w:rsidR="0011718D" w:rsidRPr="00820BAF">
        <w:rPr>
          <w:rFonts w:ascii="Angsana New" w:eastAsia="Times New Roman" w:hAnsi="Angsana New" w:cs="Angsana New"/>
          <w:spacing w:val="-2"/>
          <w:sz w:val="28"/>
        </w:rPr>
        <w:t xml:space="preserve"> Baht</w:t>
      </w:r>
      <w:r w:rsidR="006E1787" w:rsidRPr="00820BAF">
        <w:rPr>
          <w:rFonts w:ascii="Angsana New" w:eastAsia="Times New Roman" w:hAnsi="Angsana New" w:cs="Angsana New"/>
          <w:spacing w:val="-2"/>
          <w:sz w:val="28"/>
        </w:rPr>
        <w:t xml:space="preserve"> </w:t>
      </w:r>
      <w:r w:rsidR="008C2B9A">
        <w:rPr>
          <w:rFonts w:ascii="Angsana New" w:eastAsia="Times New Roman" w:hAnsi="Angsana New" w:cs="Angsana New"/>
          <w:spacing w:val="-2"/>
          <w:sz w:val="28"/>
        </w:rPr>
        <w:t>0</w:t>
      </w:r>
      <w:r w:rsidR="006E1787" w:rsidRPr="00820BAF">
        <w:rPr>
          <w:rFonts w:ascii="Angsana New" w:eastAsia="Times New Roman" w:hAnsi="Angsana New" w:cs="Angsana New"/>
          <w:spacing w:val="-2"/>
          <w:sz w:val="28"/>
        </w:rPr>
        <w:t>.</w:t>
      </w:r>
      <w:r w:rsidR="00AA13B8">
        <w:rPr>
          <w:rFonts w:ascii="Angsana New" w:eastAsia="Times New Roman" w:hAnsi="Angsana New" w:cs="Angsana New"/>
          <w:spacing w:val="-2"/>
          <w:sz w:val="28"/>
        </w:rPr>
        <w:t>3</w:t>
      </w:r>
      <w:r w:rsidR="008C2B9A">
        <w:rPr>
          <w:rFonts w:ascii="Angsana New" w:eastAsia="Times New Roman" w:hAnsi="Angsana New" w:cs="Angsana New"/>
          <w:spacing w:val="-2"/>
          <w:sz w:val="28"/>
        </w:rPr>
        <w:t>2</w:t>
      </w:r>
      <w:r w:rsidR="006E1787" w:rsidRPr="00820BAF">
        <w:rPr>
          <w:rFonts w:ascii="Angsana New" w:eastAsia="Times New Roman" w:hAnsi="Angsana New" w:cs="Angsana New"/>
          <w:spacing w:val="-2"/>
          <w:sz w:val="28"/>
        </w:rPr>
        <w:t xml:space="preserve"> million </w:t>
      </w:r>
      <w:r w:rsidR="00751AB8" w:rsidRPr="00820BAF">
        <w:rPr>
          <w:rFonts w:ascii="Angsana New" w:eastAsia="Times New Roman" w:hAnsi="Angsana New" w:cs="Angsana New"/>
          <w:spacing w:val="-2"/>
          <w:sz w:val="28"/>
        </w:rPr>
        <w:t>for</w:t>
      </w:r>
      <w:r w:rsidR="00751AB8" w:rsidRPr="00751AB8">
        <w:rPr>
          <w:rFonts w:ascii="Angsana New" w:eastAsia="Times New Roman" w:hAnsi="Angsana New" w:cs="Angsana New"/>
          <w:spacing w:val="-2"/>
          <w:sz w:val="28"/>
        </w:rPr>
        <w:t xml:space="preserve"> a period of </w:t>
      </w:r>
      <w:r w:rsidR="008C2B9A">
        <w:rPr>
          <w:rFonts w:ascii="Angsana New" w:eastAsia="Times New Roman" w:hAnsi="Angsana New" w:cs="Angsana New"/>
          <w:spacing w:val="-2"/>
          <w:sz w:val="28"/>
        </w:rPr>
        <w:t>5</w:t>
      </w:r>
      <w:r w:rsidR="00751AB8" w:rsidRPr="00751AB8">
        <w:rPr>
          <w:rFonts w:ascii="Angsana New" w:eastAsia="Times New Roman" w:hAnsi="Angsana New" w:cs="Angsana New"/>
          <w:spacing w:val="-2"/>
          <w:sz w:val="28"/>
        </w:rPr>
        <w:t xml:space="preserve"> years. </w:t>
      </w:r>
      <w:r w:rsidR="00F32798">
        <w:rPr>
          <w:rFonts w:ascii="Angsana New" w:eastAsia="Times New Roman" w:hAnsi="Angsana New" w:cs="Angsana New"/>
          <w:spacing w:val="-2"/>
          <w:sz w:val="28"/>
        </w:rPr>
        <w:t>S</w:t>
      </w:r>
      <w:r w:rsidR="00751AB8" w:rsidRPr="00751AB8">
        <w:rPr>
          <w:rFonts w:ascii="Angsana New" w:eastAsia="Times New Roman" w:hAnsi="Angsana New" w:cs="Angsana New"/>
          <w:spacing w:val="-2"/>
          <w:sz w:val="28"/>
        </w:rPr>
        <w:t>ale and leaseback</w:t>
      </w:r>
      <w:r w:rsidR="00F32798">
        <w:rPr>
          <w:rFonts w:ascii="Angsana New" w:eastAsia="Times New Roman" w:hAnsi="Angsana New" w:cs="Angsana New"/>
          <w:spacing w:val="-2"/>
          <w:sz w:val="28"/>
        </w:rPr>
        <w:t xml:space="preserve"> agreement</w:t>
      </w:r>
      <w:r w:rsidR="006E1787">
        <w:rPr>
          <w:rFonts w:ascii="Angsana New" w:eastAsia="Times New Roman" w:hAnsi="Angsana New" w:cs="Angsana New"/>
          <w:spacing w:val="-2"/>
          <w:sz w:val="28"/>
        </w:rPr>
        <w:t xml:space="preserve"> transactions is considered as a transfer of</w:t>
      </w:r>
      <w:r w:rsidR="00751AB8" w:rsidRPr="00751AB8">
        <w:rPr>
          <w:rFonts w:ascii="Angsana New" w:eastAsia="Times New Roman" w:hAnsi="Angsana New" w:cs="Angsana New"/>
          <w:spacing w:val="-2"/>
          <w:sz w:val="28"/>
        </w:rPr>
        <w:t xml:space="preserve"> asset which is not a sale in ac</w:t>
      </w:r>
      <w:r w:rsidR="00A818D4">
        <w:rPr>
          <w:rFonts w:ascii="Angsana New" w:eastAsia="Times New Roman" w:hAnsi="Angsana New" w:cs="Angsana New"/>
          <w:spacing w:val="-2"/>
          <w:sz w:val="28"/>
        </w:rPr>
        <w:t xml:space="preserve">cordance with TFRS </w:t>
      </w:r>
      <w:r w:rsidR="008C2B9A">
        <w:rPr>
          <w:rFonts w:ascii="Angsana New" w:eastAsia="Times New Roman" w:hAnsi="Angsana New" w:cs="Angsana New"/>
          <w:spacing w:val="-2"/>
          <w:sz w:val="28"/>
        </w:rPr>
        <w:t>15</w:t>
      </w:r>
      <w:r w:rsidR="00A818D4">
        <w:rPr>
          <w:rFonts w:ascii="Angsana New" w:eastAsia="Times New Roman" w:hAnsi="Angsana New" w:cs="Angsana New"/>
          <w:spacing w:val="-2"/>
          <w:sz w:val="28"/>
        </w:rPr>
        <w:t xml:space="preserve"> “Revenue </w:t>
      </w:r>
      <w:r w:rsidR="00751AB8" w:rsidRPr="00751AB8">
        <w:rPr>
          <w:rFonts w:ascii="Angsana New" w:eastAsia="Times New Roman" w:hAnsi="Angsana New" w:cs="Angsana New"/>
          <w:spacing w:val="-2"/>
          <w:sz w:val="28"/>
        </w:rPr>
        <w:t xml:space="preserve">from </w:t>
      </w:r>
      <w:r w:rsidR="00751AB8" w:rsidRPr="00A818D4">
        <w:rPr>
          <w:rFonts w:ascii="Angsana New" w:eastAsia="Times New Roman" w:hAnsi="Angsana New" w:cs="Angsana New"/>
          <w:spacing w:val="-4"/>
          <w:sz w:val="28"/>
        </w:rPr>
        <w:t>Cont</w:t>
      </w:r>
      <w:r w:rsidR="00A818D4">
        <w:rPr>
          <w:rFonts w:ascii="Angsana New" w:eastAsia="Times New Roman" w:hAnsi="Angsana New" w:cs="Angsana New"/>
          <w:spacing w:val="-4"/>
          <w:sz w:val="28"/>
        </w:rPr>
        <w:t xml:space="preserve">racts with Customers”. </w:t>
      </w:r>
      <w:r w:rsidR="006E1787">
        <w:rPr>
          <w:rFonts w:ascii="Angsana New" w:eastAsia="Times New Roman" w:hAnsi="Angsana New" w:cs="Angsana New"/>
          <w:spacing w:val="-4"/>
          <w:sz w:val="28"/>
        </w:rPr>
        <w:t>Therefore, t</w:t>
      </w:r>
      <w:r w:rsidR="00A818D4">
        <w:rPr>
          <w:rFonts w:ascii="Angsana New" w:eastAsia="Times New Roman" w:hAnsi="Angsana New" w:cs="Angsana New"/>
          <w:spacing w:val="-4"/>
          <w:sz w:val="28"/>
        </w:rPr>
        <w:t>he Company</w:t>
      </w:r>
      <w:r w:rsidR="00751AB8" w:rsidRPr="00A818D4">
        <w:rPr>
          <w:rFonts w:ascii="Angsana New" w:eastAsia="Times New Roman" w:hAnsi="Angsana New" w:cs="Angsana New"/>
          <w:spacing w:val="-4"/>
          <w:sz w:val="28"/>
        </w:rPr>
        <w:t xml:space="preserve"> </w:t>
      </w:r>
      <w:r w:rsidR="00873308">
        <w:rPr>
          <w:rFonts w:ascii="Angsana New" w:eastAsia="Times New Roman" w:hAnsi="Angsana New" w:cs="Angsana New"/>
          <w:spacing w:val="-4"/>
          <w:sz w:val="28"/>
        </w:rPr>
        <w:t>c</w:t>
      </w:r>
      <w:r w:rsidR="00751AB8" w:rsidRPr="00A818D4">
        <w:rPr>
          <w:rFonts w:ascii="Angsana New" w:eastAsia="Times New Roman" w:hAnsi="Angsana New" w:cs="Angsana New"/>
          <w:spacing w:val="-4"/>
          <w:sz w:val="28"/>
        </w:rPr>
        <w:t>ontinue recognizes such transfer assets as fixed assets in the financial stat</w:t>
      </w:r>
      <w:r w:rsidR="002C4870">
        <w:rPr>
          <w:rFonts w:ascii="Angsana New" w:eastAsia="Times New Roman" w:hAnsi="Angsana New" w:cs="Angsana New"/>
          <w:spacing w:val="-4"/>
          <w:sz w:val="28"/>
        </w:rPr>
        <w:t>ement and recognizes liability</w:t>
      </w:r>
      <w:r w:rsidR="00751AB8" w:rsidRPr="00A818D4">
        <w:rPr>
          <w:rFonts w:ascii="Angsana New" w:eastAsia="Times New Roman" w:hAnsi="Angsana New" w:cs="Angsana New"/>
          <w:spacing w:val="-4"/>
          <w:sz w:val="28"/>
        </w:rPr>
        <w:t xml:space="preserve"> from sale and leasebac</w:t>
      </w:r>
      <w:r w:rsidR="002C4870">
        <w:rPr>
          <w:rFonts w:ascii="Angsana New" w:eastAsia="Times New Roman" w:hAnsi="Angsana New" w:cs="Angsana New"/>
          <w:spacing w:val="-4"/>
          <w:sz w:val="28"/>
        </w:rPr>
        <w:t>k as other financial liability</w:t>
      </w:r>
      <w:r w:rsidR="00751AB8" w:rsidRPr="00A818D4">
        <w:rPr>
          <w:rFonts w:ascii="Angsana New" w:eastAsia="Times New Roman" w:hAnsi="Angsana New" w:cs="Angsana New"/>
          <w:spacing w:val="-4"/>
          <w:sz w:val="28"/>
        </w:rPr>
        <w:t xml:space="preserve"> eq</w:t>
      </w:r>
      <w:r w:rsidR="00A818D4" w:rsidRPr="00A818D4">
        <w:rPr>
          <w:rFonts w:ascii="Angsana New" w:eastAsia="Times New Roman" w:hAnsi="Angsana New" w:cs="Angsana New"/>
          <w:spacing w:val="-4"/>
          <w:sz w:val="28"/>
        </w:rPr>
        <w:t xml:space="preserve">ual to the transfer proceeds of </w:t>
      </w:r>
      <w:r w:rsidR="00751AB8" w:rsidRPr="00A818D4">
        <w:rPr>
          <w:rFonts w:ascii="Angsana New" w:eastAsia="Times New Roman" w:hAnsi="Angsana New" w:cs="Angsana New"/>
          <w:spacing w:val="-4"/>
          <w:sz w:val="28"/>
        </w:rPr>
        <w:t>assets.</w:t>
      </w:r>
    </w:p>
    <w:p w14:paraId="33783992" w14:textId="3DE7592E" w:rsidR="00F03042" w:rsidRPr="002B54FB" w:rsidRDefault="00751AB8" w:rsidP="002B54FB">
      <w:pPr>
        <w:tabs>
          <w:tab w:val="left" w:pos="450"/>
        </w:tabs>
        <w:spacing w:before="120" w:after="0" w:line="240" w:lineRule="auto"/>
        <w:ind w:left="450"/>
        <w:jc w:val="thaiDistribute"/>
        <w:rPr>
          <w:rFonts w:ascii="Angsana New" w:eastAsia="Times New Roman" w:hAnsi="Angsana New" w:cs="Angsana New"/>
          <w:spacing w:val="-2"/>
          <w:sz w:val="28"/>
        </w:rPr>
      </w:pPr>
      <w:r w:rsidRPr="002B54FB">
        <w:rPr>
          <w:rFonts w:ascii="Angsana New" w:eastAsia="Times New Roman" w:hAnsi="Angsana New" w:cs="Angsana New"/>
          <w:spacing w:val="-2"/>
          <w:sz w:val="28"/>
        </w:rPr>
        <w:t>As at</w:t>
      </w:r>
      <w:r w:rsidR="00A175A8" w:rsidRPr="002B54FB">
        <w:rPr>
          <w:rFonts w:ascii="Angsana New" w:eastAsia="Times New Roman" w:hAnsi="Angsana New" w:cs="Angsana New"/>
          <w:spacing w:val="-2"/>
          <w:sz w:val="28"/>
        </w:rPr>
        <w:t xml:space="preserve"> </w:t>
      </w:r>
      <w:r w:rsidR="002B54FB" w:rsidRPr="002B54FB">
        <w:rPr>
          <w:rFonts w:ascii="Angsana New" w:eastAsia="Times New Roman" w:hAnsi="Angsana New" w:cs="Angsana New"/>
          <w:spacing w:val="-2"/>
          <w:sz w:val="28"/>
        </w:rPr>
        <w:t>March</w:t>
      </w:r>
      <w:r w:rsidR="005D4606" w:rsidRPr="002B54FB">
        <w:rPr>
          <w:rFonts w:ascii="Angsana New" w:eastAsia="Times New Roman" w:hAnsi="Angsana New" w:cs="Angsana New"/>
          <w:spacing w:val="-2"/>
          <w:sz w:val="28"/>
        </w:rPr>
        <w:t xml:space="preserve"> </w:t>
      </w:r>
      <w:r w:rsidR="00AA13B8">
        <w:rPr>
          <w:rFonts w:ascii="Angsana New" w:eastAsia="Times New Roman" w:hAnsi="Angsana New" w:cs="Angsana New"/>
          <w:spacing w:val="-2"/>
          <w:sz w:val="28"/>
        </w:rPr>
        <w:t>3</w:t>
      </w:r>
      <w:r w:rsidR="008C2B9A">
        <w:rPr>
          <w:rFonts w:ascii="Angsana New" w:eastAsia="Times New Roman" w:hAnsi="Angsana New" w:cs="Angsana New"/>
          <w:spacing w:val="-2"/>
          <w:sz w:val="28"/>
        </w:rPr>
        <w:t>1</w:t>
      </w:r>
      <w:r w:rsidR="00A175A8" w:rsidRPr="002B54FB">
        <w:rPr>
          <w:rFonts w:ascii="Angsana New" w:eastAsia="Times New Roman" w:hAnsi="Angsana New" w:cs="Angsana New"/>
          <w:spacing w:val="-2"/>
          <w:sz w:val="28"/>
        </w:rPr>
        <w:t xml:space="preserve">, </w:t>
      </w:r>
      <w:r w:rsidR="008C2B9A">
        <w:rPr>
          <w:rFonts w:ascii="Angsana New" w:eastAsia="Times New Roman" w:hAnsi="Angsana New" w:cs="Angsana New"/>
          <w:spacing w:val="-2"/>
          <w:sz w:val="28"/>
        </w:rPr>
        <w:t>2025</w:t>
      </w:r>
      <w:r w:rsidR="0094389C" w:rsidRPr="002B54FB">
        <w:rPr>
          <w:rFonts w:ascii="Angsana New" w:eastAsia="Times New Roman" w:hAnsi="Angsana New" w:cs="Angsana New"/>
          <w:spacing w:val="-2"/>
          <w:sz w:val="28"/>
        </w:rPr>
        <w:t>, the machi</w:t>
      </w:r>
      <w:r w:rsidR="000D6B5C" w:rsidRPr="002B54FB">
        <w:rPr>
          <w:rFonts w:ascii="Angsana New" w:eastAsia="Times New Roman" w:hAnsi="Angsana New" w:cs="Angsana New"/>
          <w:spacing w:val="-2"/>
          <w:sz w:val="28"/>
        </w:rPr>
        <w:t xml:space="preserve">nes have a booked value of Baht </w:t>
      </w:r>
      <w:r w:rsidR="008C2B9A">
        <w:rPr>
          <w:rFonts w:ascii="Angsana New" w:eastAsia="Times New Roman" w:hAnsi="Angsana New" w:cs="Angsana New"/>
          <w:spacing w:val="-2"/>
          <w:sz w:val="28"/>
        </w:rPr>
        <w:t>20</w:t>
      </w:r>
      <w:r w:rsidR="00D16397">
        <w:rPr>
          <w:rFonts w:ascii="Angsana New" w:eastAsia="Times New Roman" w:hAnsi="Angsana New" w:cs="Angsana New"/>
          <w:spacing w:val="-2"/>
          <w:sz w:val="28"/>
        </w:rPr>
        <w:t>.</w:t>
      </w:r>
      <w:r w:rsidR="00AA13B8">
        <w:rPr>
          <w:rFonts w:ascii="Angsana New" w:eastAsia="Times New Roman" w:hAnsi="Angsana New" w:cs="Angsana New"/>
          <w:spacing w:val="-2"/>
          <w:sz w:val="28"/>
        </w:rPr>
        <w:t>3</w:t>
      </w:r>
      <w:r w:rsidR="008C2B9A">
        <w:rPr>
          <w:rFonts w:ascii="Angsana New" w:eastAsia="Times New Roman" w:hAnsi="Angsana New" w:cs="Angsana New"/>
          <w:spacing w:val="-2"/>
          <w:sz w:val="28"/>
        </w:rPr>
        <w:t>5</w:t>
      </w:r>
      <w:r w:rsidR="0094389C" w:rsidRPr="002B54FB">
        <w:rPr>
          <w:rFonts w:ascii="Angsana New" w:eastAsia="Times New Roman" w:hAnsi="Angsana New" w:cs="Angsana New"/>
          <w:spacing w:val="-2"/>
          <w:sz w:val="28"/>
        </w:rPr>
        <w:t xml:space="preserve"> </w:t>
      </w:r>
      <w:r w:rsidR="00BB6106" w:rsidRPr="002B54FB">
        <w:rPr>
          <w:rFonts w:ascii="Angsana New" w:eastAsia="Times New Roman" w:hAnsi="Angsana New" w:cs="Angsana New"/>
          <w:spacing w:val="-2"/>
          <w:sz w:val="28"/>
        </w:rPr>
        <w:t>million as</w:t>
      </w:r>
      <w:r w:rsidR="00A818D4" w:rsidRPr="002B54FB">
        <w:rPr>
          <w:rFonts w:ascii="Angsana New" w:eastAsia="Times New Roman" w:hAnsi="Angsana New" w:cs="Angsana New"/>
          <w:spacing w:val="-2"/>
          <w:sz w:val="28"/>
        </w:rPr>
        <w:t xml:space="preserve"> mentioned</w:t>
      </w:r>
      <w:r w:rsidR="00BB6106" w:rsidRPr="002B54FB">
        <w:rPr>
          <w:rFonts w:ascii="Angsana New" w:eastAsia="Times New Roman" w:hAnsi="Angsana New" w:cs="Angsana New"/>
          <w:spacing w:val="-2"/>
          <w:sz w:val="28"/>
        </w:rPr>
        <w:t xml:space="preserve"> in</w:t>
      </w:r>
      <w:r w:rsidR="0094389C" w:rsidRPr="002B54FB">
        <w:rPr>
          <w:rFonts w:ascii="Angsana New" w:eastAsia="Cordia New" w:hAnsi="Angsana New" w:cs="Angsana New"/>
          <w:spacing w:val="-2"/>
          <w:sz w:val="28"/>
        </w:rPr>
        <w:t xml:space="preserve"> Note to Financial Statement</w:t>
      </w:r>
      <w:r w:rsidR="0025461A" w:rsidRPr="002B54FB">
        <w:rPr>
          <w:rFonts w:ascii="Angsana New" w:eastAsia="Cordia New" w:hAnsi="Angsana New" w:cs="Angsana New"/>
          <w:spacing w:val="-2"/>
          <w:sz w:val="28"/>
        </w:rPr>
        <w:t>s</w:t>
      </w:r>
      <w:r w:rsidR="005D4606" w:rsidRPr="002B54FB">
        <w:rPr>
          <w:rFonts w:ascii="Angsana New" w:eastAsia="Cordia New" w:hAnsi="Angsana New" w:cs="Angsana New"/>
          <w:spacing w:val="-2"/>
          <w:sz w:val="28"/>
        </w:rPr>
        <w:t xml:space="preserve"> </w:t>
      </w:r>
      <w:r w:rsidR="0094389C" w:rsidRPr="002B54FB">
        <w:rPr>
          <w:rFonts w:ascii="Angsana New" w:eastAsia="Cordia New" w:hAnsi="Angsana New" w:cs="Angsana New"/>
          <w:spacing w:val="-2"/>
          <w:sz w:val="28"/>
        </w:rPr>
        <w:t>N</w:t>
      </w:r>
      <w:r w:rsidR="003476AC" w:rsidRPr="002B54FB">
        <w:rPr>
          <w:rFonts w:ascii="Angsana New" w:eastAsia="Cordia New" w:hAnsi="Angsana New" w:cs="Angsana New"/>
          <w:spacing w:val="-2"/>
          <w:sz w:val="28"/>
        </w:rPr>
        <w:t>o.</w:t>
      </w:r>
      <w:r w:rsidR="00873308" w:rsidRPr="002B54FB">
        <w:rPr>
          <w:rFonts w:ascii="Angsana New" w:eastAsia="Cordia New" w:hAnsi="Angsana New" w:cs="Angsana New"/>
          <w:spacing w:val="-2"/>
          <w:sz w:val="28"/>
        </w:rPr>
        <w:t xml:space="preserve"> </w:t>
      </w:r>
      <w:r w:rsidR="008C2B9A">
        <w:rPr>
          <w:rFonts w:ascii="Angsana New" w:eastAsia="Cordia New" w:hAnsi="Angsana New" w:cs="Angsana New"/>
          <w:spacing w:val="-2"/>
          <w:sz w:val="28"/>
        </w:rPr>
        <w:t>12</w:t>
      </w:r>
      <w:r w:rsidR="0094389C" w:rsidRPr="002B54FB">
        <w:rPr>
          <w:rFonts w:ascii="Angsana New" w:eastAsia="Cordia New" w:hAnsi="Angsana New" w:cs="Angsana New"/>
          <w:spacing w:val="-2"/>
          <w:sz w:val="28"/>
        </w:rPr>
        <w:t>.</w:t>
      </w:r>
    </w:p>
    <w:p w14:paraId="26455A3A" w14:textId="414540B0" w:rsidR="00C674A9" w:rsidRPr="002B54FB" w:rsidRDefault="00C674A9">
      <w:pPr>
        <w:spacing w:after="0" w:line="240" w:lineRule="auto"/>
        <w:rPr>
          <w:rFonts w:ascii="Angsana New" w:eastAsia="Times New Roman" w:hAnsi="Angsana New" w:cs="Angsana New"/>
          <w:spacing w:val="-2"/>
          <w:sz w:val="28"/>
        </w:rPr>
      </w:pPr>
      <w:r w:rsidRPr="002B54FB">
        <w:rPr>
          <w:rFonts w:ascii="Angsana New" w:eastAsia="Times New Roman" w:hAnsi="Angsana New" w:cs="Angsana New"/>
          <w:spacing w:val="-2"/>
          <w:sz w:val="28"/>
        </w:rPr>
        <w:br w:type="page"/>
      </w:r>
    </w:p>
    <w:p w14:paraId="59ADF44F" w14:textId="77777777" w:rsidR="00087A76" w:rsidRPr="0057619B" w:rsidRDefault="008A2CE9" w:rsidP="00B1320B">
      <w:pPr>
        <w:numPr>
          <w:ilvl w:val="0"/>
          <w:numId w:val="9"/>
        </w:numPr>
        <w:spacing w:before="240" w:after="0" w:line="240" w:lineRule="auto"/>
        <w:ind w:left="450" w:hanging="450"/>
        <w:jc w:val="thaiDistribute"/>
        <w:rPr>
          <w:rFonts w:ascii="Angsana New" w:eastAsia="Times New Roman" w:hAnsi="Angsana New" w:cs="Angsana New"/>
          <w:b/>
          <w:bCs/>
          <w:sz w:val="28"/>
        </w:rPr>
      </w:pPr>
      <w:r>
        <w:rPr>
          <w:rFonts w:ascii="Angsana New" w:eastAsia="Times New Roman" w:hAnsi="Angsana New" w:cs="Angsana New"/>
          <w:b/>
          <w:bCs/>
          <w:sz w:val="28"/>
        </w:rPr>
        <w:lastRenderedPageBreak/>
        <w:t>Non</w:t>
      </w:r>
      <w:r>
        <w:rPr>
          <w:rFonts w:ascii="Angsana New" w:eastAsia="Times New Roman" w:hAnsi="Angsana New" w:cs="Angsana New"/>
          <w:b/>
          <w:bCs/>
          <w:sz w:val="28"/>
          <w:cs/>
        </w:rPr>
        <w:t>-</w:t>
      </w:r>
      <w:r>
        <w:rPr>
          <w:rFonts w:ascii="Angsana New" w:eastAsia="Times New Roman" w:hAnsi="Angsana New" w:cs="Angsana New"/>
          <w:b/>
          <w:bCs/>
          <w:sz w:val="28"/>
        </w:rPr>
        <w:t>current provisions for employee benefit</w:t>
      </w:r>
      <w:r w:rsidR="000D38FC">
        <w:rPr>
          <w:rFonts w:ascii="Angsana New" w:eastAsia="Times New Roman" w:hAnsi="Angsana New" w:cs="Angsana New"/>
          <w:b/>
          <w:bCs/>
          <w:sz w:val="28"/>
        </w:rPr>
        <w:t>s</w:t>
      </w:r>
    </w:p>
    <w:p w14:paraId="6FA0C886" w14:textId="01D7B69C" w:rsidR="00CF7EF0" w:rsidRPr="004B10A0" w:rsidRDefault="003056C0" w:rsidP="00F441C2">
      <w:pPr>
        <w:tabs>
          <w:tab w:val="left" w:pos="907"/>
          <w:tab w:val="left" w:pos="5580"/>
        </w:tabs>
        <w:spacing w:before="120" w:after="0" w:line="260" w:lineRule="atLeast"/>
        <w:ind w:left="450" w:right="-3"/>
        <w:jc w:val="thaiDistribute"/>
        <w:rPr>
          <w:rFonts w:ascii="Angsana New" w:eastAsia="Cordia New" w:hAnsi="Angsana New" w:cs="Angsana New"/>
          <w:spacing w:val="-4"/>
          <w:sz w:val="28"/>
        </w:rPr>
      </w:pPr>
      <w:r w:rsidRPr="004B10A0">
        <w:rPr>
          <w:rFonts w:ascii="Angsana New" w:eastAsia="Cordia New" w:hAnsi="Angsana New" w:cs="Angsana New"/>
          <w:spacing w:val="-4"/>
          <w:sz w:val="28"/>
        </w:rPr>
        <w:t xml:space="preserve">Movement of the present value of non-current provisions for employee benefits and employee benefits expenses in the statements </w:t>
      </w:r>
      <w:r w:rsidR="00A90E72" w:rsidRPr="004B10A0">
        <w:rPr>
          <w:rFonts w:ascii="Angsana New" w:eastAsia="Cordia New" w:hAnsi="Angsana New" w:cs="Angsana New"/>
          <w:spacing w:val="-4"/>
          <w:sz w:val="28"/>
        </w:rPr>
        <w:t>of comprehensive income for the three-</w:t>
      </w:r>
      <w:r w:rsidR="00D16397" w:rsidRPr="004B10A0">
        <w:rPr>
          <w:rFonts w:ascii="Angsana New" w:eastAsia="Cordia New" w:hAnsi="Angsana New" w:cs="Angsana New"/>
          <w:spacing w:val="-4"/>
          <w:sz w:val="28"/>
        </w:rPr>
        <w:t xml:space="preserve">month period ended March </w:t>
      </w:r>
      <w:r w:rsidR="00AA13B8" w:rsidRPr="004B10A0">
        <w:rPr>
          <w:rFonts w:ascii="Angsana New" w:eastAsia="Cordia New" w:hAnsi="Angsana New" w:cs="Angsana New"/>
          <w:spacing w:val="-4"/>
          <w:sz w:val="28"/>
        </w:rPr>
        <w:t>3</w:t>
      </w:r>
      <w:r w:rsidR="008C2B9A" w:rsidRPr="004B10A0">
        <w:rPr>
          <w:rFonts w:ascii="Angsana New" w:eastAsia="Cordia New" w:hAnsi="Angsana New" w:cs="Angsana New"/>
          <w:spacing w:val="-4"/>
          <w:sz w:val="28"/>
        </w:rPr>
        <w:t>1</w:t>
      </w:r>
      <w:r w:rsidR="00D16397" w:rsidRPr="004B10A0">
        <w:rPr>
          <w:rFonts w:ascii="Angsana New" w:eastAsia="Cordia New" w:hAnsi="Angsana New" w:cs="Angsana New"/>
          <w:spacing w:val="-4"/>
          <w:sz w:val="28"/>
        </w:rPr>
        <w:t xml:space="preserve">, </w:t>
      </w:r>
      <w:r w:rsidR="008C2B9A" w:rsidRPr="004B10A0">
        <w:rPr>
          <w:rFonts w:ascii="Angsana New" w:eastAsia="Cordia New" w:hAnsi="Angsana New" w:cs="Angsana New"/>
          <w:spacing w:val="-4"/>
          <w:sz w:val="28"/>
        </w:rPr>
        <w:t>2025</w:t>
      </w:r>
      <w:r w:rsidR="00D16397" w:rsidRPr="004B10A0">
        <w:rPr>
          <w:rFonts w:ascii="Angsana New" w:eastAsia="Cordia New" w:hAnsi="Angsana New" w:cs="Angsana New"/>
          <w:spacing w:val="-4"/>
          <w:sz w:val="28"/>
        </w:rPr>
        <w:t xml:space="preserve"> and for the year ended Dec</w:t>
      </w:r>
      <w:r w:rsidR="000A2A20" w:rsidRPr="004B10A0">
        <w:rPr>
          <w:rFonts w:ascii="Angsana New" w:eastAsia="Cordia New" w:hAnsi="Angsana New" w:cs="Angsana New"/>
          <w:spacing w:val="-4"/>
          <w:sz w:val="28"/>
        </w:rPr>
        <w:t>e</w:t>
      </w:r>
      <w:r w:rsidR="00D16397" w:rsidRPr="004B10A0">
        <w:rPr>
          <w:rFonts w:ascii="Angsana New" w:eastAsia="Cordia New" w:hAnsi="Angsana New" w:cs="Angsana New"/>
          <w:spacing w:val="-4"/>
          <w:sz w:val="28"/>
        </w:rPr>
        <w:t xml:space="preserve">mber </w:t>
      </w:r>
      <w:r w:rsidR="00AA13B8" w:rsidRPr="004B10A0">
        <w:rPr>
          <w:rFonts w:ascii="Angsana New" w:eastAsia="Cordia New" w:hAnsi="Angsana New" w:cs="Angsana New"/>
          <w:spacing w:val="-4"/>
          <w:sz w:val="28"/>
        </w:rPr>
        <w:t>3</w:t>
      </w:r>
      <w:r w:rsidR="008C2B9A" w:rsidRPr="004B10A0">
        <w:rPr>
          <w:rFonts w:ascii="Angsana New" w:eastAsia="Cordia New" w:hAnsi="Angsana New" w:cs="Angsana New"/>
          <w:spacing w:val="-4"/>
          <w:sz w:val="28"/>
        </w:rPr>
        <w:t>1</w:t>
      </w:r>
      <w:r w:rsidR="00D16397" w:rsidRPr="004B10A0">
        <w:rPr>
          <w:rFonts w:ascii="Angsana New" w:eastAsia="Cordia New" w:hAnsi="Angsana New" w:cs="Angsana New"/>
          <w:spacing w:val="-4"/>
          <w:sz w:val="28"/>
        </w:rPr>
        <w:t xml:space="preserve">, </w:t>
      </w:r>
      <w:r w:rsidR="008C2B9A" w:rsidRPr="004B10A0">
        <w:rPr>
          <w:rFonts w:ascii="Angsana New" w:eastAsia="Cordia New" w:hAnsi="Angsana New" w:cs="Angsana New"/>
          <w:spacing w:val="-4"/>
          <w:sz w:val="28"/>
        </w:rPr>
        <w:t>2024</w:t>
      </w:r>
      <w:r w:rsidR="00F441C2" w:rsidRPr="004B10A0">
        <w:rPr>
          <w:rFonts w:ascii="Angsana New" w:eastAsia="Cordia New" w:hAnsi="Angsana New" w:cs="Angsana New"/>
          <w:spacing w:val="-4"/>
          <w:sz w:val="28"/>
        </w:rPr>
        <w:t xml:space="preserve"> </w:t>
      </w:r>
      <w:r w:rsidR="004B10A0">
        <w:rPr>
          <w:rFonts w:ascii="Angsana New" w:eastAsia="Cordia New" w:hAnsi="Angsana New" w:cs="Angsana New"/>
          <w:spacing w:val="-4"/>
          <w:sz w:val="28"/>
        </w:rPr>
        <w:br/>
      </w:r>
      <w:r w:rsidRPr="004B10A0">
        <w:rPr>
          <w:rFonts w:ascii="Angsana New" w:eastAsia="Cordia New" w:hAnsi="Angsana New" w:cs="Angsana New"/>
          <w:spacing w:val="-4"/>
          <w:sz w:val="28"/>
        </w:rPr>
        <w:t>are as follows:</w:t>
      </w:r>
    </w:p>
    <w:bookmarkStart w:id="709" w:name="_MON_1581084212"/>
    <w:bookmarkStart w:id="710" w:name="_MON_1581181733"/>
    <w:bookmarkStart w:id="711" w:name="_MON_1587031865"/>
    <w:bookmarkStart w:id="712" w:name="_MON_1587031905"/>
    <w:bookmarkStart w:id="713" w:name="_MON_1577543406"/>
    <w:bookmarkStart w:id="714" w:name="_MON_1580902217"/>
    <w:bookmarkStart w:id="715" w:name="_MON_1581081253"/>
    <w:bookmarkEnd w:id="709"/>
    <w:bookmarkEnd w:id="710"/>
    <w:bookmarkEnd w:id="711"/>
    <w:bookmarkEnd w:id="712"/>
    <w:bookmarkEnd w:id="713"/>
    <w:bookmarkEnd w:id="714"/>
    <w:bookmarkEnd w:id="715"/>
    <w:bookmarkStart w:id="716" w:name="_MON_1581083435"/>
    <w:bookmarkEnd w:id="716"/>
    <w:p w14:paraId="563F2444" w14:textId="5ED8BBBB" w:rsidR="00AB4FA3" w:rsidRPr="00C63FCD" w:rsidRDefault="003273FA" w:rsidP="009D5342">
      <w:pPr>
        <w:tabs>
          <w:tab w:val="left" w:pos="720"/>
          <w:tab w:val="left" w:pos="810"/>
          <w:tab w:val="left" w:pos="907"/>
        </w:tabs>
        <w:spacing w:before="120" w:after="0" w:line="260" w:lineRule="atLeast"/>
        <w:ind w:left="360" w:right="-3"/>
        <w:jc w:val="both"/>
        <w:rPr>
          <w:rFonts w:ascii="Angsana New" w:eastAsia="Cordia New" w:hAnsi="Angsana New"/>
          <w:sz w:val="28"/>
          <w:szCs w:val="36"/>
        </w:rPr>
      </w:pPr>
      <w:r w:rsidRPr="00D2758C">
        <w:rPr>
          <w:rFonts w:ascii="Angsana New" w:eastAsia="Cordia New" w:hAnsi="Angsana New"/>
          <w:sz w:val="28"/>
          <w:szCs w:val="36"/>
        </w:rPr>
        <w:object w:dxaOrig="9634" w:dyaOrig="5460" w14:anchorId="6482861C">
          <v:shape id="_x0000_i1061" type="#_x0000_t75" style="width:457.8pt;height:279.85pt" o:ole="">
            <v:imagedata r:id="rId84" o:title=""/>
          </v:shape>
          <o:OLEObject Type="Embed" ProgID="Excel.Sheet.12" ShapeID="_x0000_i1061" DrawAspect="Content" ObjectID="_1808204287" r:id="rId85"/>
        </w:object>
      </w:r>
      <w:r w:rsidR="00A37ADA" w:rsidRPr="00CB3055">
        <w:rPr>
          <w:rFonts w:ascii="Angsana New" w:eastAsia="Cordia New" w:hAnsi="Angsana New"/>
          <w:sz w:val="28"/>
          <w:szCs w:val="36"/>
        </w:rPr>
        <w:t>Expenses are recognized in profit or loss</w:t>
      </w:r>
      <w:r w:rsidR="00CB3055" w:rsidRPr="00CB3055">
        <w:rPr>
          <w:rFonts w:ascii="Angsana New" w:eastAsia="Cordia New" w:hAnsi="Angsana New"/>
          <w:sz w:val="28"/>
          <w:szCs w:val="36"/>
        </w:rPr>
        <w:t xml:space="preserve"> </w:t>
      </w:r>
      <w:r w:rsidR="00A90E72">
        <w:rPr>
          <w:rFonts w:ascii="Angsana New" w:eastAsia="Cordia New" w:hAnsi="Angsana New"/>
          <w:sz w:val="28"/>
          <w:szCs w:val="36"/>
        </w:rPr>
        <w:t xml:space="preserve">for </w:t>
      </w:r>
      <w:r w:rsidR="00F82823">
        <w:rPr>
          <w:rFonts w:ascii="Angsana New" w:eastAsia="Cordia New" w:hAnsi="Angsana New" w:cs="Angsana New"/>
          <w:sz w:val="28"/>
        </w:rPr>
        <w:t>the three-</w:t>
      </w:r>
      <w:r w:rsidR="000A2A20">
        <w:rPr>
          <w:rFonts w:ascii="Angsana New" w:eastAsia="Cordia New" w:hAnsi="Angsana New" w:cs="Angsana New"/>
          <w:sz w:val="28"/>
        </w:rPr>
        <w:t>month period</w:t>
      </w:r>
      <w:r w:rsidR="00930201">
        <w:rPr>
          <w:rFonts w:ascii="Angsana New" w:eastAsia="Cordia New" w:hAnsi="Angsana New" w:cs="Angsana New"/>
          <w:sz w:val="28"/>
        </w:rPr>
        <w:t>s</w:t>
      </w:r>
      <w:r w:rsidR="000A2A20">
        <w:rPr>
          <w:rFonts w:ascii="Angsana New" w:eastAsia="Cordia New" w:hAnsi="Angsana New" w:cs="Angsana New"/>
          <w:sz w:val="28"/>
        </w:rPr>
        <w:t xml:space="preserve"> ended March </w:t>
      </w:r>
      <w:r w:rsidR="00AA13B8">
        <w:rPr>
          <w:rFonts w:ascii="Angsana New" w:eastAsia="Cordia New" w:hAnsi="Angsana New" w:cs="Angsana New"/>
          <w:sz w:val="28"/>
        </w:rPr>
        <w:t>3</w:t>
      </w:r>
      <w:r w:rsidR="008C2B9A">
        <w:rPr>
          <w:rFonts w:ascii="Angsana New" w:eastAsia="Cordia New" w:hAnsi="Angsana New" w:cs="Angsana New"/>
          <w:sz w:val="28"/>
        </w:rPr>
        <w:t>1</w:t>
      </w:r>
      <w:r w:rsidR="000A2A20">
        <w:rPr>
          <w:rFonts w:ascii="Angsana New" w:eastAsia="Cordia New" w:hAnsi="Angsana New" w:cs="Angsana New"/>
          <w:sz w:val="28"/>
        </w:rPr>
        <w:t xml:space="preserve">, </w:t>
      </w:r>
      <w:r w:rsidR="008C2B9A">
        <w:rPr>
          <w:rFonts w:ascii="Angsana New" w:eastAsia="Cordia New" w:hAnsi="Angsana New" w:cs="Angsana New"/>
          <w:sz w:val="28"/>
        </w:rPr>
        <w:t>2025</w:t>
      </w:r>
      <w:r w:rsidR="000A2A20">
        <w:rPr>
          <w:rFonts w:ascii="Angsana New" w:eastAsia="Cordia New" w:hAnsi="Angsana New" w:cs="Angsana New"/>
          <w:sz w:val="28"/>
        </w:rPr>
        <w:t xml:space="preserve"> and </w:t>
      </w:r>
      <w:r w:rsidR="008C2B9A">
        <w:rPr>
          <w:rFonts w:ascii="Angsana New" w:eastAsia="Cordia New" w:hAnsi="Angsana New" w:cs="Angsana New"/>
          <w:sz w:val="28"/>
        </w:rPr>
        <w:t>2024</w:t>
      </w:r>
      <w:r w:rsidR="009A7A94">
        <w:rPr>
          <w:rFonts w:ascii="Angsana New" w:eastAsia="Cordia New" w:hAnsi="Angsana New" w:cs="Angsana New"/>
          <w:sz w:val="28"/>
        </w:rPr>
        <w:t xml:space="preserve"> </w:t>
      </w:r>
      <w:r w:rsidR="00CB3055">
        <w:rPr>
          <w:rFonts w:ascii="Angsana New" w:eastAsia="Cordia New" w:hAnsi="Angsana New"/>
          <w:spacing w:val="2"/>
          <w:sz w:val="28"/>
          <w:szCs w:val="36"/>
        </w:rPr>
        <w:t xml:space="preserve">are </w:t>
      </w:r>
      <w:r w:rsidR="00A37ADA" w:rsidRPr="00A37ADA">
        <w:rPr>
          <w:rFonts w:ascii="Angsana New" w:eastAsia="Cordia New" w:hAnsi="Angsana New"/>
          <w:spacing w:val="2"/>
          <w:sz w:val="28"/>
          <w:szCs w:val="36"/>
        </w:rPr>
        <w:t>as follows:</w:t>
      </w:r>
    </w:p>
    <w:bookmarkStart w:id="717" w:name="_MON_1644179605"/>
    <w:bookmarkEnd w:id="717"/>
    <w:bookmarkStart w:id="718" w:name="_MON_1643310337"/>
    <w:bookmarkEnd w:id="718"/>
    <w:p w14:paraId="1FBEB3DD" w14:textId="1A559EC7" w:rsidR="00FC594B" w:rsidRDefault="003273FA" w:rsidP="00C63FCD">
      <w:pPr>
        <w:tabs>
          <w:tab w:val="left" w:pos="360"/>
          <w:tab w:val="left" w:pos="630"/>
        </w:tabs>
        <w:spacing w:before="120" w:after="0" w:line="260" w:lineRule="atLeast"/>
        <w:ind w:left="360" w:right="-3"/>
        <w:jc w:val="both"/>
        <w:rPr>
          <w:rFonts w:asciiTheme="majorBidi" w:hAnsiTheme="majorBidi" w:cstheme="majorBidi"/>
          <w:sz w:val="16"/>
          <w:szCs w:val="16"/>
        </w:rPr>
      </w:pPr>
      <w:r w:rsidRPr="009D210E">
        <w:rPr>
          <w:rFonts w:asciiTheme="majorBidi" w:hAnsiTheme="majorBidi" w:cstheme="majorBidi"/>
          <w:sz w:val="16"/>
          <w:szCs w:val="16"/>
        </w:rPr>
        <w:object w:dxaOrig="9862" w:dyaOrig="3048" w14:anchorId="2E7F0041">
          <v:shape id="_x0000_i1062" type="#_x0000_t75" style="width:457.8pt;height:156.9pt" o:ole="">
            <v:imagedata r:id="rId86" o:title=""/>
          </v:shape>
          <o:OLEObject Type="Embed" ProgID="Excel.Sheet.12" ShapeID="_x0000_i1062" DrawAspect="Content" ObjectID="_1808204288" r:id="rId87"/>
        </w:object>
      </w:r>
    </w:p>
    <w:p w14:paraId="39E14699" w14:textId="5E68E299" w:rsidR="00C674A9" w:rsidRPr="00A90E72" w:rsidRDefault="003B6B35" w:rsidP="00A90E72">
      <w:pPr>
        <w:tabs>
          <w:tab w:val="left" w:pos="360"/>
          <w:tab w:val="left" w:pos="450"/>
          <w:tab w:val="left" w:pos="720"/>
          <w:tab w:val="left" w:pos="907"/>
          <w:tab w:val="left" w:pos="7290"/>
        </w:tabs>
        <w:spacing w:before="120" w:after="0" w:line="260" w:lineRule="atLeast"/>
        <w:jc w:val="both"/>
        <w:rPr>
          <w:rFonts w:ascii="Angsana New" w:eastAsia="Times New Roman" w:hAnsi="Angsana New" w:cs="Angsana New"/>
          <w:b/>
          <w:bCs/>
          <w:sz w:val="28"/>
        </w:rPr>
      </w:pPr>
      <w:r>
        <w:rPr>
          <w:rFonts w:asciiTheme="majorBidi" w:hAnsiTheme="majorBidi" w:cstheme="majorBidi"/>
          <w:sz w:val="16"/>
          <w:szCs w:val="16"/>
        </w:rPr>
        <w:br w:type="page"/>
      </w:r>
    </w:p>
    <w:p w14:paraId="7155486B" w14:textId="5E002820" w:rsidR="00665CA9" w:rsidRPr="00B42D74" w:rsidRDefault="008C7376" w:rsidP="00B1320B">
      <w:pPr>
        <w:pStyle w:val="ListParagraph"/>
        <w:numPr>
          <w:ilvl w:val="0"/>
          <w:numId w:val="9"/>
        </w:numPr>
        <w:spacing w:after="0" w:line="240" w:lineRule="auto"/>
        <w:ind w:left="450" w:hanging="450"/>
        <w:jc w:val="thaiDistribute"/>
        <w:rPr>
          <w:rFonts w:ascii="Angsana New" w:eastAsia="Times New Roman" w:hAnsi="Angsana New" w:cs="Angsana New"/>
          <w:b/>
          <w:bCs/>
          <w:sz w:val="28"/>
        </w:rPr>
      </w:pPr>
      <w:r w:rsidRPr="00B42D74">
        <w:rPr>
          <w:rFonts w:ascii="Angsana New" w:eastAsia="Times New Roman" w:hAnsi="Angsana New" w:cs="Angsana New"/>
          <w:b/>
          <w:bCs/>
          <w:sz w:val="28"/>
        </w:rPr>
        <w:lastRenderedPageBreak/>
        <w:t>Operating segment</w:t>
      </w:r>
      <w:bookmarkStart w:id="719" w:name="_MON_1516171562"/>
      <w:bookmarkStart w:id="720" w:name="_MON_1516171606"/>
      <w:bookmarkStart w:id="721" w:name="_MON_1516171622"/>
      <w:bookmarkStart w:id="722" w:name="_MON_1508353151"/>
      <w:bookmarkStart w:id="723" w:name="_MON_1508353298"/>
      <w:bookmarkStart w:id="724" w:name="_MON_1524167604"/>
      <w:bookmarkStart w:id="725" w:name="_MON_1524167638"/>
      <w:bookmarkStart w:id="726" w:name="_MON_1524167647"/>
      <w:bookmarkStart w:id="727" w:name="_MON_1524167662"/>
      <w:bookmarkStart w:id="728" w:name="_MON_1524167711"/>
      <w:bookmarkStart w:id="729" w:name="_MON_1524167733"/>
      <w:bookmarkStart w:id="730" w:name="_MON_1524167784"/>
      <w:bookmarkStart w:id="731" w:name="_MON_1524167802"/>
      <w:bookmarkStart w:id="732" w:name="_MON_1524167811"/>
      <w:bookmarkStart w:id="733" w:name="_MON_1508353305"/>
      <w:bookmarkStart w:id="734" w:name="_MON_1525269990"/>
      <w:bookmarkStart w:id="735" w:name="_MON_1525269998"/>
      <w:bookmarkStart w:id="736" w:name="_MON_1525270029"/>
      <w:bookmarkStart w:id="737" w:name="_MON_1525270090"/>
      <w:bookmarkStart w:id="738" w:name="_MON_1525270098"/>
      <w:bookmarkStart w:id="739" w:name="_MON_1525270121"/>
      <w:bookmarkStart w:id="740" w:name="_MON_1525270508"/>
      <w:bookmarkStart w:id="741" w:name="_MON_1525270514"/>
      <w:bookmarkStart w:id="742" w:name="_MON_1525270619"/>
      <w:bookmarkStart w:id="743" w:name="_MON_1525270669"/>
      <w:bookmarkStart w:id="744" w:name="_MON_1525270691"/>
      <w:bookmarkStart w:id="745" w:name="_MON_1525270752"/>
      <w:bookmarkStart w:id="746" w:name="_MON_1525270911"/>
      <w:bookmarkStart w:id="747" w:name="_MON_1525270927"/>
      <w:bookmarkStart w:id="748" w:name="_MON_1525270943"/>
      <w:bookmarkStart w:id="749" w:name="_MON_1525270979"/>
      <w:bookmarkStart w:id="750" w:name="_MON_1525271000"/>
      <w:bookmarkStart w:id="751" w:name="_MON_1525276226"/>
      <w:bookmarkStart w:id="752" w:name="_MON_1525276258"/>
      <w:bookmarkStart w:id="753" w:name="_MON_1508353313"/>
      <w:bookmarkStart w:id="754" w:name="_MON_1508353374"/>
      <w:bookmarkStart w:id="755" w:name="_MON_1525595172"/>
      <w:bookmarkStart w:id="756" w:name="_MON_1525595210"/>
      <w:bookmarkStart w:id="757" w:name="_MON_1525595497"/>
      <w:bookmarkStart w:id="758" w:name="_MON_1525595629"/>
      <w:bookmarkStart w:id="759" w:name="_MON_1525595686"/>
      <w:bookmarkStart w:id="760" w:name="_MON_1508353384"/>
      <w:bookmarkStart w:id="761" w:name="_MON_1517600674"/>
      <w:bookmarkStart w:id="762" w:name="_MON_1517600719"/>
      <w:bookmarkStart w:id="763" w:name="_MON_1517600849"/>
      <w:bookmarkStart w:id="764" w:name="_MON_1517600854"/>
      <w:bookmarkStart w:id="765" w:name="_MON_1517600867"/>
      <w:bookmarkStart w:id="766" w:name="_MON_1517600876"/>
      <w:bookmarkStart w:id="767" w:name="_MON_1517600884"/>
      <w:bookmarkStart w:id="768" w:name="_MON_1517600890"/>
      <w:bookmarkStart w:id="769" w:name="_MON_1517600894"/>
      <w:bookmarkStart w:id="770" w:name="_MON_1517600902"/>
      <w:bookmarkStart w:id="771" w:name="_MON_1539519659"/>
      <w:bookmarkStart w:id="772" w:name="_MON_1539519794"/>
      <w:bookmarkStart w:id="773" w:name="_MON_1539519829"/>
      <w:bookmarkStart w:id="774" w:name="_MON_1539520892"/>
      <w:bookmarkStart w:id="775" w:name="_MON_1539521153"/>
      <w:bookmarkStart w:id="776" w:name="_MON_1539521160"/>
      <w:bookmarkStart w:id="777" w:name="_MON_1539521228"/>
      <w:bookmarkStart w:id="778" w:name="_MON_1539521250"/>
      <w:bookmarkStart w:id="779" w:name="_MON_1539521276"/>
      <w:bookmarkStart w:id="780" w:name="_MON_1539521282"/>
      <w:bookmarkStart w:id="781" w:name="_MON_1539521309"/>
      <w:bookmarkStart w:id="782" w:name="_MON_1539521328"/>
      <w:bookmarkStart w:id="783" w:name="_MON_1539521337"/>
      <w:bookmarkStart w:id="784" w:name="_MON_1517600907"/>
      <w:bookmarkStart w:id="785" w:name="_MON_1517605056"/>
      <w:bookmarkStart w:id="786" w:name="_MON_1517605069"/>
      <w:bookmarkStart w:id="787" w:name="_MON_1506761753"/>
      <w:bookmarkStart w:id="788" w:name="_MON_1539598247"/>
      <w:bookmarkStart w:id="789" w:name="_MON_1539598324"/>
      <w:bookmarkStart w:id="790" w:name="_MON_1539598336"/>
      <w:bookmarkStart w:id="791" w:name="_MON_1508570562"/>
      <w:bookmarkStart w:id="792" w:name="_MON_1506761894"/>
      <w:bookmarkStart w:id="793" w:name="_MON_1500707421"/>
      <w:bookmarkStart w:id="794" w:name="_MON_1539802605"/>
      <w:bookmarkStart w:id="795" w:name="_MON_1508575660"/>
      <w:bookmarkStart w:id="796" w:name="_MON_1508352692"/>
      <w:bookmarkStart w:id="797" w:name="_MON_1508352714"/>
      <w:bookmarkStart w:id="798" w:name="_MON_1510474167"/>
      <w:bookmarkStart w:id="799" w:name="_MON_1508352744"/>
      <w:bookmarkStart w:id="800" w:name="_MON_1540105675"/>
      <w:bookmarkStart w:id="801" w:name="_MON_1540106399"/>
      <w:bookmarkStart w:id="802" w:name="_MON_1540106465"/>
      <w:bookmarkStart w:id="803" w:name="_MON_1540106482"/>
      <w:bookmarkStart w:id="804" w:name="_MON_1540106590"/>
      <w:bookmarkStart w:id="805" w:name="_MON_1540106902"/>
      <w:bookmarkStart w:id="806" w:name="_MON_1540106961"/>
      <w:bookmarkStart w:id="807" w:name="_MON_1508352796"/>
      <w:bookmarkStart w:id="808" w:name="_MON_1508352864"/>
      <w:bookmarkStart w:id="809" w:name="_MON_1540370864"/>
      <w:bookmarkStart w:id="810" w:name="_MON_1540370881"/>
      <w:bookmarkStart w:id="811" w:name="_MON_1540370928"/>
      <w:bookmarkStart w:id="812" w:name="_MON_1540370992"/>
      <w:bookmarkStart w:id="813" w:name="_MON_1540370997"/>
      <w:bookmarkStart w:id="814" w:name="_MON_1540371009"/>
      <w:bookmarkStart w:id="815" w:name="_MON_1540371016"/>
      <w:bookmarkStart w:id="816" w:name="_MON_1516105339"/>
      <w:bookmarkStart w:id="817" w:name="_MON_1516105600"/>
      <w:bookmarkStart w:id="818" w:name="_MON_1541506554"/>
      <w:bookmarkStart w:id="819" w:name="_MON_1516105686"/>
      <w:bookmarkStart w:id="820" w:name="_MON_1516105731"/>
      <w:bookmarkStart w:id="821" w:name="_MON_1516105741"/>
      <w:bookmarkStart w:id="822" w:name="_MON_1516105759"/>
      <w:bookmarkStart w:id="823" w:name="_MON_1516105776"/>
      <w:bookmarkStart w:id="824" w:name="_MON_1516105806"/>
      <w:bookmarkStart w:id="825" w:name="_MON_1556023969"/>
      <w:bookmarkStart w:id="826" w:name="_MON_1556024185"/>
      <w:bookmarkStart w:id="827" w:name="_MON_1556024337"/>
      <w:bookmarkStart w:id="828" w:name="_MON_1556024588"/>
      <w:bookmarkStart w:id="829" w:name="_MON_1556024636"/>
      <w:bookmarkStart w:id="830" w:name="_MON_1523342002"/>
      <w:bookmarkStart w:id="831" w:name="_MON_1556024971"/>
      <w:bookmarkStart w:id="832" w:name="_MON_1556024983"/>
      <w:bookmarkStart w:id="833" w:name="_MON_1556025043"/>
      <w:bookmarkStart w:id="834" w:name="_MON_1556025145"/>
      <w:bookmarkStart w:id="835" w:name="_MON_1556025171"/>
      <w:bookmarkStart w:id="836" w:name="_MON_1556025225"/>
      <w:bookmarkStart w:id="837" w:name="_MON_1556025400"/>
      <w:bookmarkStart w:id="838" w:name="_MON_1556025717"/>
      <w:bookmarkStart w:id="839" w:name="_MON_1516105836"/>
      <w:bookmarkStart w:id="840" w:name="_MON_1523350344"/>
      <w:bookmarkStart w:id="841" w:name="_MON_1523350382"/>
      <w:bookmarkStart w:id="842" w:name="_MON_1523350449"/>
      <w:bookmarkStart w:id="843" w:name="_MON_1556121091"/>
      <w:bookmarkStart w:id="844" w:name="_MON_1556121357"/>
      <w:bookmarkStart w:id="845" w:name="_MON_1556121364"/>
      <w:bookmarkStart w:id="846" w:name="_MON_1556121626"/>
      <w:bookmarkStart w:id="847" w:name="_MON_1556121799"/>
      <w:bookmarkStart w:id="848" w:name="_MON_1556122010"/>
      <w:bookmarkStart w:id="849" w:name="_MON_1556122017"/>
      <w:bookmarkStart w:id="850" w:name="_MON_1556122172"/>
      <w:bookmarkStart w:id="851" w:name="_MON_1523350568"/>
      <w:bookmarkStart w:id="852" w:name="_MON_1556547923"/>
      <w:bookmarkStart w:id="853" w:name="_MON_1523350690"/>
      <w:bookmarkStart w:id="854" w:name="_MON_1523350716"/>
      <w:bookmarkStart w:id="855" w:name="_MON_1523350748"/>
      <w:bookmarkStart w:id="856" w:name="_MON_1523350795"/>
      <w:bookmarkStart w:id="857" w:name="_MON_1523350800"/>
      <w:bookmarkStart w:id="858" w:name="_MON_1586970963"/>
      <w:bookmarkStart w:id="859" w:name="_MON_1586970968"/>
      <w:bookmarkStart w:id="860" w:name="_MON_1586970983"/>
      <w:bookmarkStart w:id="861" w:name="_MON_1586971020"/>
      <w:bookmarkStart w:id="862" w:name="_MON_1586971063"/>
      <w:bookmarkStart w:id="863" w:name="_MON_1586971375"/>
      <w:bookmarkStart w:id="864" w:name="_MON_1586971698"/>
      <w:bookmarkStart w:id="865" w:name="_MON_1523350812"/>
      <w:bookmarkStart w:id="866" w:name="_MON_1590948558"/>
      <w:bookmarkStart w:id="867" w:name="_MON_1590948634"/>
      <w:bookmarkStart w:id="868" w:name="_MON_1590950863"/>
      <w:bookmarkStart w:id="869" w:name="_MON_1523350821"/>
      <w:bookmarkStart w:id="870" w:name="_MON_1523350895"/>
      <w:bookmarkStart w:id="871" w:name="_MON_1523351018"/>
      <w:bookmarkStart w:id="872" w:name="_MON_1516105846"/>
      <w:bookmarkStart w:id="873" w:name="_MON_1523360854"/>
      <w:bookmarkStart w:id="874" w:name="_MON_1523360877"/>
      <w:bookmarkStart w:id="875" w:name="_MON_151610585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5931799A" w14:textId="79BAF478" w:rsidR="00462B1C" w:rsidRPr="006A68B2" w:rsidRDefault="00462B1C" w:rsidP="001709F1">
      <w:pPr>
        <w:tabs>
          <w:tab w:val="left" w:pos="540"/>
          <w:tab w:val="left" w:pos="907"/>
          <w:tab w:val="left" w:pos="9090"/>
        </w:tabs>
        <w:spacing w:before="120" w:after="0" w:line="260" w:lineRule="atLeast"/>
        <w:ind w:left="450" w:right="-3"/>
        <w:jc w:val="both"/>
        <w:rPr>
          <w:rFonts w:ascii="Angsana New" w:eastAsia="Cordia New" w:hAnsi="Angsana New" w:cs="Angsana New"/>
          <w:spacing w:val="-4"/>
          <w:sz w:val="28"/>
        </w:rPr>
      </w:pPr>
      <w:r w:rsidRPr="00DC2908">
        <w:rPr>
          <w:rFonts w:ascii="Angsana New" w:eastAsia="Cordia New" w:hAnsi="Angsana New"/>
          <w:spacing w:val="-2"/>
          <w:sz w:val="28"/>
          <w:szCs w:val="36"/>
        </w:rPr>
        <w:t>The operating segment information</w:t>
      </w:r>
      <w:r w:rsidRPr="00DC2908">
        <w:rPr>
          <w:rFonts w:ascii="Angsana New" w:eastAsia="Cordia New" w:hAnsi="Angsana New"/>
          <w:spacing w:val="-4"/>
          <w:sz w:val="28"/>
          <w:szCs w:val="36"/>
        </w:rPr>
        <w:t xml:space="preserve"> </w:t>
      </w:r>
      <w:r w:rsidRPr="00DC2908">
        <w:rPr>
          <w:rFonts w:ascii="Angsana New" w:eastAsia="Cordia New" w:hAnsi="Angsana New"/>
          <w:sz w:val="28"/>
          <w:szCs w:val="36"/>
        </w:rPr>
        <w:t>in the consolidated financial</w:t>
      </w:r>
      <w:r w:rsidRPr="00DC2908">
        <w:rPr>
          <w:rFonts w:ascii="Angsana New" w:eastAsia="Cordia New" w:hAnsi="Angsana New"/>
          <w:spacing w:val="-2"/>
          <w:sz w:val="28"/>
          <w:szCs w:val="36"/>
        </w:rPr>
        <w:t xml:space="preserve"> statement</w:t>
      </w:r>
      <w:r w:rsidR="00597101" w:rsidRPr="00DC2908">
        <w:rPr>
          <w:rFonts w:ascii="Angsana New" w:eastAsia="Cordia New" w:hAnsi="Angsana New"/>
          <w:spacing w:val="-2"/>
          <w:sz w:val="28"/>
          <w:szCs w:val="36"/>
        </w:rPr>
        <w:t>s</w:t>
      </w:r>
      <w:r w:rsidRPr="00DC2908">
        <w:rPr>
          <w:rFonts w:ascii="Angsana New" w:eastAsia="Cordia New" w:hAnsi="Angsana New"/>
          <w:spacing w:val="-4"/>
          <w:sz w:val="28"/>
          <w:szCs w:val="36"/>
        </w:rPr>
        <w:t xml:space="preserve"> </w:t>
      </w:r>
      <w:r w:rsidRPr="00DC2908">
        <w:rPr>
          <w:rFonts w:ascii="Angsana New" w:eastAsia="Cordia New" w:hAnsi="Angsana New"/>
          <w:spacing w:val="-2"/>
          <w:sz w:val="28"/>
          <w:szCs w:val="36"/>
        </w:rPr>
        <w:t>for</w:t>
      </w:r>
      <w:r w:rsidR="00A90E72" w:rsidRPr="00DC2908">
        <w:rPr>
          <w:rFonts w:ascii="Angsana New" w:eastAsia="Cordia New" w:hAnsi="Angsana New"/>
          <w:spacing w:val="-2"/>
          <w:sz w:val="28"/>
          <w:szCs w:val="36"/>
        </w:rPr>
        <w:t xml:space="preserve"> </w:t>
      </w:r>
      <w:r w:rsidR="00A90E72" w:rsidRPr="00DC2908">
        <w:rPr>
          <w:rFonts w:ascii="Angsana New" w:eastAsia="Cordia New" w:hAnsi="Angsana New" w:cs="Angsana New"/>
          <w:spacing w:val="-2"/>
          <w:sz w:val="28"/>
        </w:rPr>
        <w:t xml:space="preserve">the three-month </w:t>
      </w:r>
      <w:r w:rsidR="00A90E72" w:rsidRPr="00DC2908">
        <w:rPr>
          <w:rFonts w:ascii="Angsana New" w:eastAsia="Cordia New" w:hAnsi="Angsana New" w:cs="Angsana New"/>
          <w:spacing w:val="-4"/>
          <w:sz w:val="28"/>
        </w:rPr>
        <w:t>period</w:t>
      </w:r>
      <w:r w:rsidR="00DC2908" w:rsidRPr="00DC2908">
        <w:rPr>
          <w:rFonts w:ascii="Angsana New" w:eastAsia="Cordia New" w:hAnsi="Angsana New" w:cs="Angsana New"/>
          <w:spacing w:val="-4"/>
          <w:sz w:val="28"/>
        </w:rPr>
        <w:t>s</w:t>
      </w:r>
      <w:r w:rsidR="00A90E72" w:rsidRPr="00DC2908">
        <w:rPr>
          <w:rFonts w:ascii="Angsana New" w:eastAsia="Cordia New" w:hAnsi="Angsana New" w:cs="Angsana New"/>
          <w:spacing w:val="-4"/>
          <w:sz w:val="28"/>
        </w:rPr>
        <w:t xml:space="preserve"> ended March </w:t>
      </w:r>
      <w:r w:rsidR="00AA13B8" w:rsidRPr="00DC2908">
        <w:rPr>
          <w:rFonts w:ascii="Angsana New" w:eastAsia="Cordia New" w:hAnsi="Angsana New" w:cs="Angsana New"/>
          <w:spacing w:val="-4"/>
          <w:sz w:val="28"/>
        </w:rPr>
        <w:t>3</w:t>
      </w:r>
      <w:r w:rsidR="008C2B9A" w:rsidRPr="00DC2908">
        <w:rPr>
          <w:rFonts w:ascii="Angsana New" w:eastAsia="Cordia New" w:hAnsi="Angsana New" w:cs="Angsana New"/>
          <w:spacing w:val="-4"/>
          <w:sz w:val="28"/>
        </w:rPr>
        <w:t>1</w:t>
      </w:r>
      <w:r w:rsidR="00A90E72" w:rsidRPr="00DC2908">
        <w:rPr>
          <w:rFonts w:ascii="Angsana New" w:eastAsia="Cordia New" w:hAnsi="Angsana New" w:cs="Angsana New"/>
          <w:spacing w:val="-4"/>
          <w:sz w:val="28"/>
        </w:rPr>
        <w:t xml:space="preserve">, </w:t>
      </w:r>
      <w:r w:rsidR="008C2B9A" w:rsidRPr="00DC2908">
        <w:rPr>
          <w:rFonts w:ascii="Angsana New" w:eastAsia="Cordia New" w:hAnsi="Angsana New" w:cs="Angsana New"/>
          <w:spacing w:val="-4"/>
          <w:sz w:val="28"/>
        </w:rPr>
        <w:t>2025</w:t>
      </w:r>
      <w:r w:rsidR="00A90E72" w:rsidRPr="00DC2908">
        <w:rPr>
          <w:rFonts w:ascii="Angsana New" w:eastAsia="Cordia New" w:hAnsi="Angsana New" w:cs="Angsana New"/>
          <w:spacing w:val="-4"/>
          <w:sz w:val="28"/>
        </w:rPr>
        <w:t xml:space="preserve"> </w:t>
      </w:r>
      <w:r w:rsidR="00A90E72">
        <w:rPr>
          <w:rFonts w:ascii="Angsana New" w:eastAsia="Cordia New" w:hAnsi="Angsana New" w:cs="Angsana New"/>
          <w:sz w:val="28"/>
        </w:rPr>
        <w:t xml:space="preserve">and </w:t>
      </w:r>
      <w:r w:rsidR="008C2B9A">
        <w:rPr>
          <w:rFonts w:ascii="Angsana New" w:eastAsia="Cordia New" w:hAnsi="Angsana New" w:cs="Angsana New"/>
          <w:sz w:val="28"/>
        </w:rPr>
        <w:t>2024</w:t>
      </w:r>
      <w:r w:rsidR="00F82823">
        <w:rPr>
          <w:rFonts w:ascii="Angsana New" w:eastAsia="Cordia New" w:hAnsi="Angsana New" w:cs="Angsana New"/>
          <w:sz w:val="28"/>
        </w:rPr>
        <w:t xml:space="preserve"> </w:t>
      </w:r>
      <w:r w:rsidRPr="00A90E72">
        <w:rPr>
          <w:rFonts w:ascii="Angsana New" w:eastAsia="Cordia New" w:hAnsi="Angsana New"/>
          <w:spacing w:val="-2"/>
          <w:sz w:val="28"/>
          <w:szCs w:val="36"/>
        </w:rPr>
        <w:t>are as follows</w:t>
      </w:r>
      <w:r w:rsidRPr="006A68B2">
        <w:rPr>
          <w:rFonts w:ascii="Angsana New" w:eastAsia="Cordia New" w:hAnsi="Angsana New" w:cs="Angsana New"/>
          <w:spacing w:val="-4"/>
          <w:sz w:val="28"/>
          <w:cs/>
        </w:rPr>
        <w:t>:</w:t>
      </w:r>
    </w:p>
    <w:bookmarkStart w:id="876" w:name="_MON_1556025890"/>
    <w:bookmarkStart w:id="877" w:name="_MON_1556122077"/>
    <w:bookmarkStart w:id="878" w:name="_MON_1618504124"/>
    <w:bookmarkStart w:id="879" w:name="_MON_1556122112"/>
    <w:bookmarkStart w:id="880" w:name="_MON_1586971839"/>
    <w:bookmarkStart w:id="881" w:name="_MON_1586971851"/>
    <w:bookmarkStart w:id="882" w:name="_MON_1586971870"/>
    <w:bookmarkStart w:id="883" w:name="_MON_1586971897"/>
    <w:bookmarkStart w:id="884" w:name="_MON_1556122121"/>
    <w:bookmarkStart w:id="885" w:name="_MON_1556122191"/>
    <w:bookmarkStart w:id="886" w:name="_MON_1556122216"/>
    <w:bookmarkStart w:id="887" w:name="_MON_1556122221"/>
    <w:bookmarkStart w:id="888" w:name="_MON_1556026103"/>
    <w:bookmarkEnd w:id="876"/>
    <w:bookmarkEnd w:id="877"/>
    <w:bookmarkEnd w:id="878"/>
    <w:bookmarkEnd w:id="879"/>
    <w:bookmarkEnd w:id="880"/>
    <w:bookmarkEnd w:id="881"/>
    <w:bookmarkEnd w:id="882"/>
    <w:bookmarkEnd w:id="883"/>
    <w:bookmarkEnd w:id="884"/>
    <w:bookmarkEnd w:id="885"/>
    <w:bookmarkEnd w:id="886"/>
    <w:bookmarkEnd w:id="887"/>
    <w:bookmarkEnd w:id="888"/>
    <w:bookmarkStart w:id="889" w:name="_MON_1556027218"/>
    <w:bookmarkEnd w:id="889"/>
    <w:p w14:paraId="7210244C" w14:textId="2451905C" w:rsidR="007A787D" w:rsidRPr="00C6079D" w:rsidRDefault="00C97498" w:rsidP="001709F1">
      <w:pPr>
        <w:tabs>
          <w:tab w:val="left" w:pos="540"/>
          <w:tab w:val="left" w:pos="907"/>
          <w:tab w:val="left" w:pos="1800"/>
          <w:tab w:val="left" w:pos="3240"/>
          <w:tab w:val="left" w:pos="4770"/>
          <w:tab w:val="left" w:pos="6390"/>
          <w:tab w:val="left" w:pos="7830"/>
        </w:tabs>
        <w:spacing w:before="120" w:after="0" w:line="240" w:lineRule="auto"/>
        <w:ind w:left="450"/>
        <w:jc w:val="thaiDistribute"/>
        <w:rPr>
          <w:rFonts w:ascii="Angsana New" w:eastAsia="Times New Roman" w:hAnsi="Angsana New" w:cs="Angsana New"/>
          <w:b/>
          <w:bCs/>
          <w:sz w:val="2"/>
          <w:szCs w:val="2"/>
          <w:lang w:val="en-GB"/>
        </w:rPr>
      </w:pPr>
      <w:r w:rsidRPr="00BF26D0">
        <w:rPr>
          <w:rFonts w:ascii="Angsana New" w:eastAsia="Times New Roman" w:hAnsi="Angsana New" w:cs="Angsana New"/>
          <w:b/>
          <w:bCs/>
          <w:sz w:val="28"/>
          <w:cs/>
          <w:lang w:val="en-GB"/>
        </w:rPr>
        <w:object w:dxaOrig="11544" w:dyaOrig="6334" w14:anchorId="2339E65C">
          <v:shape id="_x0000_i1063" type="#_x0000_t75" style="width:450.35pt;height:275.1pt" o:ole="">
            <v:imagedata r:id="rId88" o:title=""/>
          </v:shape>
          <o:OLEObject Type="Embed" ProgID="Excel.Sheet.12" ShapeID="_x0000_i1063" DrawAspect="Content" ObjectID="_1808204289" r:id="rId89"/>
        </w:object>
      </w:r>
      <w:r w:rsidR="00F82823" w:rsidRPr="00F82823">
        <w:rPr>
          <w:rFonts w:ascii="Angsana New" w:eastAsia="Cordia New" w:hAnsi="Angsana New"/>
          <w:spacing w:val="-2"/>
          <w:sz w:val="28"/>
          <w:szCs w:val="36"/>
        </w:rPr>
        <w:t xml:space="preserve"> </w:t>
      </w:r>
      <w:r w:rsidR="00F82823" w:rsidRPr="00C6079D">
        <w:rPr>
          <w:rFonts w:ascii="Angsana New" w:eastAsia="Cordia New" w:hAnsi="Angsana New"/>
          <w:sz w:val="28"/>
          <w:szCs w:val="36"/>
        </w:rPr>
        <w:t xml:space="preserve">For </w:t>
      </w:r>
      <w:r w:rsidR="00F82823" w:rsidRPr="00C6079D">
        <w:rPr>
          <w:rFonts w:ascii="Angsana New" w:eastAsia="Cordia New" w:hAnsi="Angsana New" w:cs="Angsana New"/>
          <w:sz w:val="28"/>
        </w:rPr>
        <w:t>the three-month period</w:t>
      </w:r>
      <w:r w:rsidR="00E45B74">
        <w:rPr>
          <w:rFonts w:ascii="Angsana New" w:eastAsia="Cordia New" w:hAnsi="Angsana New" w:cs="Angsana New"/>
          <w:sz w:val="28"/>
        </w:rPr>
        <w:t>s</w:t>
      </w:r>
      <w:r w:rsidR="00F82823" w:rsidRPr="00C6079D">
        <w:rPr>
          <w:rFonts w:ascii="Angsana New" w:eastAsia="Cordia New" w:hAnsi="Angsana New" w:cs="Angsana New"/>
          <w:sz w:val="28"/>
        </w:rPr>
        <w:t xml:space="preserve"> ended March </w:t>
      </w:r>
      <w:r w:rsidR="00AA13B8">
        <w:rPr>
          <w:rFonts w:ascii="Angsana New" w:eastAsia="Cordia New" w:hAnsi="Angsana New" w:cs="Angsana New"/>
          <w:sz w:val="28"/>
        </w:rPr>
        <w:t>3</w:t>
      </w:r>
      <w:r w:rsidR="008C2B9A">
        <w:rPr>
          <w:rFonts w:ascii="Angsana New" w:eastAsia="Cordia New" w:hAnsi="Angsana New" w:cs="Angsana New"/>
          <w:sz w:val="28"/>
        </w:rPr>
        <w:t>1</w:t>
      </w:r>
      <w:r w:rsidR="00F82823" w:rsidRPr="00C6079D">
        <w:rPr>
          <w:rFonts w:ascii="Angsana New" w:eastAsia="Cordia New" w:hAnsi="Angsana New" w:cs="Angsana New"/>
          <w:sz w:val="28"/>
        </w:rPr>
        <w:t xml:space="preserve">, </w:t>
      </w:r>
      <w:r w:rsidR="008C2B9A">
        <w:rPr>
          <w:rFonts w:ascii="Angsana New" w:eastAsia="Cordia New" w:hAnsi="Angsana New" w:cs="Angsana New"/>
          <w:sz w:val="28"/>
        </w:rPr>
        <w:t>2025</w:t>
      </w:r>
      <w:r w:rsidR="00F82823" w:rsidRPr="00C6079D">
        <w:rPr>
          <w:rFonts w:ascii="Angsana New" w:eastAsia="Cordia New" w:hAnsi="Angsana New" w:cs="Angsana New"/>
          <w:sz w:val="28"/>
        </w:rPr>
        <w:t xml:space="preserve"> and </w:t>
      </w:r>
      <w:r w:rsidR="008C2B9A">
        <w:rPr>
          <w:rFonts w:ascii="Angsana New" w:eastAsia="Cordia New" w:hAnsi="Angsana New" w:cs="Angsana New"/>
          <w:sz w:val="28"/>
        </w:rPr>
        <w:t>2024</w:t>
      </w:r>
      <w:r w:rsidR="007A787D" w:rsidRPr="00C6079D">
        <w:rPr>
          <w:rFonts w:asciiTheme="majorBidi" w:eastAsia="Times New Roman" w:hAnsiTheme="majorBidi" w:cstheme="majorBidi"/>
          <w:sz w:val="28"/>
        </w:rPr>
        <w:t>,</w:t>
      </w:r>
      <w:r w:rsidR="007A787D" w:rsidRPr="00C6079D">
        <w:rPr>
          <w:rFonts w:asciiTheme="majorBidi" w:eastAsia="Times New Roman" w:hAnsiTheme="majorBidi" w:cstheme="majorBidi"/>
          <w:sz w:val="28"/>
          <w:cs/>
          <w:lang w:val="en-GB"/>
        </w:rPr>
        <w:t xml:space="preserve"> </w:t>
      </w:r>
      <w:r w:rsidR="007A787D" w:rsidRPr="00C6079D">
        <w:rPr>
          <w:rFonts w:asciiTheme="majorBidi" w:eastAsia="Times New Roman" w:hAnsiTheme="majorBidi" w:cstheme="majorBidi"/>
          <w:sz w:val="28"/>
        </w:rPr>
        <w:t>the Group had revenues from</w:t>
      </w:r>
      <w:r w:rsidR="00F82823" w:rsidRPr="00C6079D">
        <w:rPr>
          <w:rFonts w:asciiTheme="majorBidi" w:eastAsia="Times New Roman" w:hAnsiTheme="majorBidi" w:cstheme="majorBidi"/>
          <w:sz w:val="28"/>
        </w:rPr>
        <w:t xml:space="preserve"> two</w:t>
      </w:r>
      <w:r w:rsidR="001B4E23" w:rsidRPr="00C6079D">
        <w:rPr>
          <w:rFonts w:asciiTheme="majorBidi" w:eastAsia="Times New Roman" w:hAnsiTheme="majorBidi" w:cstheme="majorBidi"/>
          <w:sz w:val="28"/>
        </w:rPr>
        <w:t xml:space="preserve"> major customers </w:t>
      </w:r>
      <w:r w:rsidR="007A787D" w:rsidRPr="00C6079D">
        <w:rPr>
          <w:rFonts w:asciiTheme="majorBidi" w:eastAsia="Times New Roman" w:hAnsiTheme="majorBidi" w:cstheme="majorBidi"/>
          <w:sz w:val="28"/>
        </w:rPr>
        <w:t xml:space="preserve">approximately </w:t>
      </w:r>
      <w:r w:rsidR="00AA13B8">
        <w:rPr>
          <w:rFonts w:asciiTheme="majorBidi" w:eastAsia="Times New Roman" w:hAnsiTheme="majorBidi" w:cstheme="majorBidi"/>
          <w:sz w:val="28"/>
        </w:rPr>
        <w:t>38</w:t>
      </w:r>
      <w:r w:rsidR="00C6079D">
        <w:rPr>
          <w:rFonts w:asciiTheme="majorBidi" w:eastAsia="Times New Roman" w:hAnsiTheme="majorBidi" w:cstheme="majorBidi"/>
          <w:sz w:val="28"/>
        </w:rPr>
        <w:t>.</w:t>
      </w:r>
      <w:r w:rsidR="008C2B9A">
        <w:rPr>
          <w:rFonts w:asciiTheme="majorBidi" w:eastAsia="Times New Roman" w:hAnsiTheme="majorBidi" w:cstheme="majorBidi"/>
          <w:sz w:val="28"/>
        </w:rPr>
        <w:t>07</w:t>
      </w:r>
      <w:r w:rsidR="007A787D" w:rsidRPr="00C6079D">
        <w:rPr>
          <w:rFonts w:asciiTheme="majorBidi" w:eastAsia="Times New Roman" w:hAnsiTheme="majorBidi" w:cstheme="majorBidi"/>
          <w:sz w:val="28"/>
        </w:rPr>
        <w:t>%</w:t>
      </w:r>
      <w:r w:rsidR="003244AE" w:rsidRPr="00C6079D">
        <w:rPr>
          <w:rFonts w:asciiTheme="majorBidi" w:eastAsia="Times New Roman" w:hAnsiTheme="majorBidi" w:cstheme="majorBidi"/>
          <w:sz w:val="28"/>
        </w:rPr>
        <w:t xml:space="preserve"> and</w:t>
      </w:r>
      <w:r w:rsidR="00C6079D">
        <w:rPr>
          <w:rFonts w:asciiTheme="majorBidi" w:eastAsia="Times New Roman" w:hAnsiTheme="majorBidi" w:cstheme="majorBidi"/>
          <w:sz w:val="28"/>
        </w:rPr>
        <w:t xml:space="preserve"> two </w:t>
      </w:r>
      <w:r w:rsidR="00B758FB" w:rsidRPr="00C6079D">
        <w:rPr>
          <w:rFonts w:asciiTheme="majorBidi" w:eastAsia="Times New Roman" w:hAnsiTheme="majorBidi" w:cstheme="majorBidi"/>
          <w:sz w:val="28"/>
        </w:rPr>
        <w:t xml:space="preserve">major customers approximately </w:t>
      </w:r>
      <w:r w:rsidR="00AA13B8">
        <w:rPr>
          <w:rFonts w:asciiTheme="majorBidi" w:eastAsia="Times New Roman" w:hAnsiTheme="majorBidi" w:cstheme="majorBidi"/>
          <w:sz w:val="28"/>
        </w:rPr>
        <w:t>3</w:t>
      </w:r>
      <w:r w:rsidR="008C2B9A">
        <w:rPr>
          <w:rFonts w:asciiTheme="majorBidi" w:eastAsia="Times New Roman" w:hAnsiTheme="majorBidi" w:cstheme="majorBidi"/>
          <w:sz w:val="28"/>
        </w:rPr>
        <w:t>2</w:t>
      </w:r>
      <w:r w:rsidR="00C6079D">
        <w:rPr>
          <w:rFonts w:asciiTheme="majorBidi" w:eastAsia="Times New Roman" w:hAnsiTheme="majorBidi" w:cstheme="majorBidi"/>
          <w:sz w:val="28"/>
        </w:rPr>
        <w:t>.</w:t>
      </w:r>
      <w:r w:rsidR="008C2B9A">
        <w:rPr>
          <w:rFonts w:asciiTheme="majorBidi" w:eastAsia="Times New Roman" w:hAnsiTheme="majorBidi" w:cstheme="majorBidi"/>
          <w:sz w:val="28"/>
        </w:rPr>
        <w:t>57</w:t>
      </w:r>
      <w:r w:rsidR="00B758FB" w:rsidRPr="00C6079D">
        <w:rPr>
          <w:rFonts w:asciiTheme="majorBidi" w:eastAsia="Times New Roman" w:hAnsiTheme="majorBidi" w:cstheme="majorBidi"/>
          <w:sz w:val="28"/>
        </w:rPr>
        <w:t>%</w:t>
      </w:r>
      <w:r w:rsidR="007A787D" w:rsidRPr="00C6079D">
        <w:rPr>
          <w:rFonts w:asciiTheme="majorBidi" w:eastAsia="Times New Roman" w:hAnsiTheme="majorBidi" w:cstheme="majorBidi"/>
          <w:sz w:val="28"/>
        </w:rPr>
        <w:t xml:space="preserve"> of </w:t>
      </w:r>
      <w:r w:rsidR="00F326A2" w:rsidRPr="00C6079D">
        <w:rPr>
          <w:rFonts w:asciiTheme="majorBidi" w:eastAsia="Times New Roman" w:hAnsiTheme="majorBidi" w:cstheme="majorBidi"/>
          <w:sz w:val="28"/>
        </w:rPr>
        <w:t>total revenues from operations</w:t>
      </w:r>
      <w:r w:rsidR="001C0BA4" w:rsidRPr="00C6079D">
        <w:rPr>
          <w:rFonts w:asciiTheme="majorBidi" w:eastAsia="Times New Roman" w:hAnsiTheme="majorBidi" w:cstheme="majorBidi"/>
          <w:sz w:val="28"/>
        </w:rPr>
        <w:t>, respectively</w:t>
      </w:r>
      <w:r w:rsidR="00F326A2" w:rsidRPr="00C6079D">
        <w:rPr>
          <w:rFonts w:asciiTheme="majorBidi" w:eastAsia="Times New Roman" w:hAnsiTheme="majorBidi" w:cstheme="majorBidi"/>
          <w:sz w:val="28"/>
        </w:rPr>
        <w:t>.</w:t>
      </w:r>
    </w:p>
    <w:p w14:paraId="55570DF4" w14:textId="4E2938C2" w:rsidR="007A787D" w:rsidRPr="005C6D5F" w:rsidRDefault="0093484A" w:rsidP="001709F1">
      <w:pPr>
        <w:tabs>
          <w:tab w:val="left" w:pos="562"/>
          <w:tab w:val="left" w:pos="907"/>
        </w:tabs>
        <w:spacing w:before="120" w:after="0" w:line="260" w:lineRule="atLeast"/>
        <w:ind w:left="562" w:hanging="112"/>
        <w:jc w:val="both"/>
        <w:rPr>
          <w:rFonts w:ascii="Angsana New" w:hAnsi="Angsana New" w:cs="Angsana New"/>
          <w:sz w:val="28"/>
        </w:rPr>
      </w:pPr>
      <w:r w:rsidRPr="007136E3">
        <w:rPr>
          <w:rFonts w:ascii="Angsana New" w:hAnsi="Angsana New" w:cs="Angsana New"/>
          <w:sz w:val="28"/>
        </w:rPr>
        <w:t xml:space="preserve">Details of the sectorial business assets as at </w:t>
      </w:r>
      <w:r w:rsidR="00C6079D">
        <w:rPr>
          <w:rFonts w:ascii="Angsana New" w:eastAsia="Cordia New" w:hAnsi="Angsana New" w:cs="Angsana New"/>
          <w:sz w:val="28"/>
        </w:rPr>
        <w:t xml:space="preserve">March </w:t>
      </w:r>
      <w:r w:rsidR="00AA13B8">
        <w:rPr>
          <w:rFonts w:ascii="Angsana New" w:eastAsia="Cordia New" w:hAnsi="Angsana New" w:cs="Angsana New"/>
          <w:sz w:val="28"/>
        </w:rPr>
        <w:t>3</w:t>
      </w:r>
      <w:r w:rsidR="008C2B9A">
        <w:rPr>
          <w:rFonts w:ascii="Angsana New" w:eastAsia="Cordia New" w:hAnsi="Angsana New" w:cs="Angsana New"/>
          <w:sz w:val="28"/>
        </w:rPr>
        <w:t>1</w:t>
      </w:r>
      <w:r w:rsidR="00C6079D">
        <w:rPr>
          <w:rFonts w:ascii="Angsana New" w:eastAsia="Cordia New" w:hAnsi="Angsana New" w:cs="Angsana New"/>
          <w:sz w:val="28"/>
        </w:rPr>
        <w:t xml:space="preserve">, </w:t>
      </w:r>
      <w:r w:rsidR="008C2B9A">
        <w:rPr>
          <w:rFonts w:ascii="Angsana New" w:eastAsia="Cordia New" w:hAnsi="Angsana New" w:cs="Angsana New"/>
          <w:sz w:val="28"/>
        </w:rPr>
        <w:t>2025</w:t>
      </w:r>
      <w:r w:rsidR="00C6079D">
        <w:rPr>
          <w:rFonts w:ascii="Angsana New" w:eastAsia="Cordia New" w:hAnsi="Angsana New" w:cs="Angsana New"/>
          <w:sz w:val="28"/>
        </w:rPr>
        <w:t xml:space="preserve"> and December </w:t>
      </w:r>
      <w:r w:rsidR="00AA13B8">
        <w:rPr>
          <w:rFonts w:ascii="Angsana New" w:eastAsia="Cordia New" w:hAnsi="Angsana New" w:cs="Angsana New"/>
          <w:sz w:val="28"/>
        </w:rPr>
        <w:t>3</w:t>
      </w:r>
      <w:r w:rsidR="008C2B9A">
        <w:rPr>
          <w:rFonts w:ascii="Angsana New" w:eastAsia="Cordia New" w:hAnsi="Angsana New" w:cs="Angsana New"/>
          <w:sz w:val="28"/>
        </w:rPr>
        <w:t>1</w:t>
      </w:r>
      <w:r w:rsidR="00C6079D">
        <w:rPr>
          <w:rFonts w:ascii="Angsana New" w:eastAsia="Cordia New" w:hAnsi="Angsana New" w:cs="Angsana New"/>
          <w:sz w:val="28"/>
        </w:rPr>
        <w:t xml:space="preserve">, </w:t>
      </w:r>
      <w:r w:rsidR="008C2B9A">
        <w:rPr>
          <w:rFonts w:ascii="Angsana New" w:eastAsia="Cordia New" w:hAnsi="Angsana New" w:cs="Angsana New"/>
          <w:sz w:val="28"/>
        </w:rPr>
        <w:t>2024</w:t>
      </w:r>
      <w:r w:rsidRPr="007136E3">
        <w:rPr>
          <w:rFonts w:ascii="Angsana New" w:hAnsi="Angsana New" w:cs="Angsana New"/>
          <w:sz w:val="28"/>
        </w:rPr>
        <w:t xml:space="preserve"> are as follows</w:t>
      </w:r>
      <w:bookmarkStart w:id="890" w:name="_MON_1643022023"/>
      <w:bookmarkEnd w:id="890"/>
      <w:r w:rsidR="00690ECD">
        <w:rPr>
          <w:rFonts w:ascii="Angsana New" w:hAnsi="Angsana New" w:cs="Angsana New"/>
          <w:sz w:val="28"/>
        </w:rPr>
        <w:t>:</w:t>
      </w:r>
    </w:p>
    <w:bookmarkStart w:id="891" w:name="_MON_1662815082"/>
    <w:bookmarkEnd w:id="891"/>
    <w:p w14:paraId="268D689B" w14:textId="25A4F925" w:rsidR="00CB42EA" w:rsidRPr="00581171" w:rsidRDefault="00C97498" w:rsidP="00CB42EA">
      <w:pPr>
        <w:tabs>
          <w:tab w:val="left" w:pos="562"/>
          <w:tab w:val="left" w:pos="907"/>
          <w:tab w:val="left" w:pos="9090"/>
        </w:tabs>
        <w:spacing w:before="120" w:after="0" w:line="260" w:lineRule="atLeast"/>
        <w:ind w:left="360"/>
        <w:jc w:val="both"/>
        <w:rPr>
          <w:rFonts w:ascii="Angsana New" w:eastAsia="Times New Roman" w:hAnsi="Angsana New" w:cs="Angsana New"/>
          <w:b/>
          <w:bCs/>
          <w:sz w:val="28"/>
        </w:rPr>
      </w:pPr>
      <w:r w:rsidRPr="00D2758C">
        <w:rPr>
          <w:rFonts w:ascii="Angsana New" w:eastAsia="Times New Roman" w:hAnsi="Angsana New" w:cs="Angsana New"/>
          <w:b/>
          <w:bCs/>
          <w:sz w:val="28"/>
          <w:cs/>
          <w:lang w:val="en-GB"/>
        </w:rPr>
        <w:object w:dxaOrig="13377" w:dyaOrig="3068" w14:anchorId="6221D4F2">
          <v:shape id="_x0000_i1064" type="#_x0000_t75" style="width:459.15pt;height:116.85pt" o:ole="">
            <v:imagedata r:id="rId90" o:title=""/>
          </v:shape>
          <o:OLEObject Type="Embed" ProgID="Excel.Sheet.12" ShapeID="_x0000_i1064" DrawAspect="Content" ObjectID="_1808204290" r:id="rId91"/>
        </w:object>
      </w:r>
      <w:r w:rsidR="004330FE">
        <w:rPr>
          <w:rFonts w:ascii="Angsana New" w:eastAsia="Times New Roman" w:hAnsi="Angsana New" w:cs="Angsana New"/>
          <w:b/>
          <w:bCs/>
          <w:sz w:val="28"/>
          <w:lang w:val="en-GB"/>
        </w:rPr>
        <w:t xml:space="preserve"> </w:t>
      </w:r>
    </w:p>
    <w:p w14:paraId="337F0299" w14:textId="77777777" w:rsidR="002C3E4D" w:rsidRDefault="002C3E4D" w:rsidP="00CB42EA">
      <w:pPr>
        <w:tabs>
          <w:tab w:val="left" w:pos="562"/>
          <w:tab w:val="left" w:pos="907"/>
          <w:tab w:val="left" w:pos="9090"/>
        </w:tabs>
        <w:spacing w:before="120" w:after="0" w:line="260" w:lineRule="atLeast"/>
        <w:ind w:left="360"/>
        <w:jc w:val="both"/>
        <w:rPr>
          <w:rFonts w:ascii="Angsana New" w:eastAsia="Times New Roman" w:hAnsi="Angsana New" w:cs="Angsana New"/>
          <w:b/>
          <w:bCs/>
          <w:sz w:val="28"/>
          <w:lang w:val="en-GB"/>
        </w:rPr>
      </w:pPr>
    </w:p>
    <w:p w14:paraId="21A7CCDF" w14:textId="77777777" w:rsidR="00581171" w:rsidRDefault="00581171" w:rsidP="00CB42EA">
      <w:pPr>
        <w:tabs>
          <w:tab w:val="left" w:pos="562"/>
          <w:tab w:val="left" w:pos="907"/>
          <w:tab w:val="left" w:pos="9090"/>
        </w:tabs>
        <w:spacing w:before="120" w:after="0" w:line="260" w:lineRule="atLeast"/>
        <w:ind w:left="360"/>
        <w:jc w:val="both"/>
        <w:rPr>
          <w:rFonts w:ascii="Angsana New" w:eastAsia="Times New Roman" w:hAnsi="Angsana New" w:cs="Angsana New"/>
          <w:b/>
          <w:bCs/>
          <w:sz w:val="28"/>
          <w:lang w:val="en-GB"/>
        </w:rPr>
      </w:pPr>
    </w:p>
    <w:p w14:paraId="39A7B0CB" w14:textId="06578D90" w:rsidR="00B75D7C" w:rsidRDefault="00C6079D" w:rsidP="00B2673D">
      <w:pPr>
        <w:spacing w:after="0" w:line="240" w:lineRule="auto"/>
        <w:rPr>
          <w:rFonts w:ascii="Angsana New" w:eastAsia="Times New Roman" w:hAnsi="Angsana New" w:cs="Angsana New"/>
          <w:b/>
          <w:bCs/>
          <w:sz w:val="28"/>
          <w:lang w:val="en-GB"/>
        </w:rPr>
      </w:pPr>
      <w:r>
        <w:rPr>
          <w:rFonts w:ascii="Angsana New" w:eastAsia="Times New Roman" w:hAnsi="Angsana New" w:cs="Angsana New"/>
          <w:b/>
          <w:bCs/>
          <w:sz w:val="28"/>
          <w:lang w:val="en-GB"/>
        </w:rPr>
        <w:br w:type="page"/>
      </w:r>
    </w:p>
    <w:p w14:paraId="24B9217B" w14:textId="77777777" w:rsidR="0032491E" w:rsidRPr="0032491E" w:rsidRDefault="0032491E" w:rsidP="00170C20">
      <w:pPr>
        <w:pStyle w:val="ListParagraph"/>
        <w:numPr>
          <w:ilvl w:val="0"/>
          <w:numId w:val="9"/>
        </w:numPr>
        <w:tabs>
          <w:tab w:val="left" w:pos="450"/>
          <w:tab w:val="left" w:pos="9360"/>
        </w:tabs>
        <w:spacing w:after="0" w:line="240" w:lineRule="auto"/>
        <w:ind w:left="450" w:hanging="450"/>
        <w:jc w:val="thaiDistribute"/>
        <w:rPr>
          <w:rFonts w:ascii="Angsana New" w:eastAsia="Times New Roman" w:hAnsi="Angsana New" w:cs="Angsana New"/>
          <w:b/>
          <w:bCs/>
          <w:sz w:val="28"/>
        </w:rPr>
      </w:pPr>
      <w:r w:rsidRPr="0032491E">
        <w:rPr>
          <w:rFonts w:ascii="Angsana New" w:eastAsia="Times New Roman" w:hAnsi="Angsana New" w:cs="Angsana New"/>
          <w:b/>
          <w:bCs/>
          <w:sz w:val="28"/>
        </w:rPr>
        <w:lastRenderedPageBreak/>
        <w:t>Other income</w:t>
      </w:r>
    </w:p>
    <w:p w14:paraId="6D462AC5" w14:textId="3697DAE8" w:rsidR="0032491E" w:rsidRPr="0032491E" w:rsidRDefault="0032491E" w:rsidP="001709F1">
      <w:pPr>
        <w:pStyle w:val="ListParagraph"/>
        <w:spacing w:after="0" w:line="240" w:lineRule="auto"/>
        <w:ind w:left="450"/>
        <w:jc w:val="thaiDistribute"/>
        <w:rPr>
          <w:rFonts w:ascii="Angsana New" w:eastAsia="Times New Roman" w:hAnsi="Angsana New" w:cs="Angsana New"/>
          <w:sz w:val="28"/>
        </w:rPr>
      </w:pPr>
      <w:r w:rsidRPr="0032491E">
        <w:rPr>
          <w:rFonts w:ascii="Angsana New" w:eastAsia="Times New Roman" w:hAnsi="Angsana New" w:cs="Angsana New"/>
          <w:sz w:val="28"/>
        </w:rPr>
        <w:t>For t</w:t>
      </w:r>
      <w:r>
        <w:rPr>
          <w:rFonts w:ascii="Angsana New" w:eastAsia="Times New Roman" w:hAnsi="Angsana New" w:cs="Angsana New"/>
          <w:sz w:val="28"/>
        </w:rPr>
        <w:t>he three-month period</w:t>
      </w:r>
      <w:r w:rsidR="00800DFC">
        <w:rPr>
          <w:rFonts w:ascii="Angsana New" w:eastAsia="Times New Roman" w:hAnsi="Angsana New" w:cs="Angsana New"/>
          <w:sz w:val="28"/>
        </w:rPr>
        <w:t>s</w:t>
      </w:r>
      <w:r>
        <w:rPr>
          <w:rFonts w:ascii="Angsana New" w:eastAsia="Times New Roman" w:hAnsi="Angsana New" w:cs="Angsana New"/>
          <w:sz w:val="28"/>
        </w:rPr>
        <w:t xml:space="preserve"> ended March </w:t>
      </w:r>
      <w:r w:rsidR="00AA13B8">
        <w:rPr>
          <w:rFonts w:ascii="Angsana New" w:eastAsia="Times New Roman" w:hAnsi="Angsana New" w:cs="Angsana New"/>
          <w:sz w:val="28"/>
        </w:rPr>
        <w:t>3</w:t>
      </w:r>
      <w:r w:rsidR="008C2B9A">
        <w:rPr>
          <w:rFonts w:ascii="Angsana New" w:eastAsia="Times New Roman" w:hAnsi="Angsana New" w:cs="Angsana New"/>
          <w:sz w:val="28"/>
        </w:rPr>
        <w:t>1</w:t>
      </w:r>
      <w:r>
        <w:rPr>
          <w:rFonts w:ascii="Angsana New" w:eastAsia="Times New Roman" w:hAnsi="Angsana New" w:cs="Angsana New"/>
          <w:sz w:val="28"/>
        </w:rPr>
        <w:t xml:space="preserve">, </w:t>
      </w:r>
      <w:r w:rsidR="008C2B9A">
        <w:rPr>
          <w:rFonts w:ascii="Angsana New" w:eastAsia="Times New Roman" w:hAnsi="Angsana New" w:cs="Angsana New"/>
          <w:sz w:val="28"/>
        </w:rPr>
        <w:t>2025</w:t>
      </w:r>
      <w:r w:rsidRPr="0032491E">
        <w:rPr>
          <w:rFonts w:ascii="Angsana New" w:eastAsia="Times New Roman" w:hAnsi="Angsana New" w:cs="Angsana New"/>
          <w:sz w:val="28"/>
        </w:rPr>
        <w:t xml:space="preserve"> and </w:t>
      </w:r>
      <w:r w:rsidR="008C2B9A">
        <w:rPr>
          <w:rFonts w:ascii="Angsana New" w:eastAsia="Times New Roman" w:hAnsi="Angsana New" w:cs="Angsana New"/>
          <w:sz w:val="28"/>
        </w:rPr>
        <w:t>2024</w:t>
      </w:r>
      <w:r w:rsidRPr="0032491E">
        <w:rPr>
          <w:rFonts w:ascii="Angsana New" w:eastAsia="Times New Roman" w:hAnsi="Angsana New" w:cs="Angsana New"/>
          <w:sz w:val="28"/>
        </w:rPr>
        <w:t>, the Group’s other income are as follows:</w:t>
      </w:r>
    </w:p>
    <w:bookmarkStart w:id="892" w:name="_MON_1707312875"/>
    <w:bookmarkEnd w:id="892"/>
    <w:p w14:paraId="593981F7" w14:textId="69463F9E" w:rsidR="0032491E" w:rsidRPr="0032491E" w:rsidRDefault="003273FA" w:rsidP="0032491E">
      <w:pPr>
        <w:spacing w:after="0" w:line="240" w:lineRule="auto"/>
        <w:ind w:firstLine="360"/>
        <w:rPr>
          <w:rFonts w:ascii="Angsana New" w:eastAsia="Times New Roman" w:hAnsi="Angsana New" w:cs="Angsana New"/>
          <w:b/>
          <w:bCs/>
          <w:sz w:val="2"/>
          <w:szCs w:val="2"/>
          <w:lang w:val="en-GB"/>
        </w:rPr>
      </w:pPr>
      <w:r>
        <w:rPr>
          <w:sz w:val="28"/>
          <w:cs/>
        </w:rPr>
        <w:object w:dxaOrig="9814" w:dyaOrig="4064" w14:anchorId="0E3BBC72">
          <v:shape id="_x0000_i1065" type="#_x0000_t75" style="width:457.15pt;height:209.2pt" o:ole="">
            <v:imagedata r:id="rId92" o:title=""/>
          </v:shape>
          <o:OLEObject Type="Embed" ProgID="Excel.Sheet.8" ShapeID="_x0000_i1065" DrawAspect="Content" ObjectID="_1808204291" r:id="rId93"/>
        </w:object>
      </w:r>
    </w:p>
    <w:p w14:paraId="6A632D9B" w14:textId="306BAFCE" w:rsidR="00FD5CC8" w:rsidRPr="00FD5CC8" w:rsidRDefault="00FD5CC8" w:rsidP="00B1320B">
      <w:pPr>
        <w:pStyle w:val="ListParagraph"/>
        <w:numPr>
          <w:ilvl w:val="0"/>
          <w:numId w:val="9"/>
        </w:numPr>
        <w:tabs>
          <w:tab w:val="left" w:pos="450"/>
        </w:tabs>
        <w:spacing w:before="240" w:after="0" w:line="240" w:lineRule="auto"/>
        <w:ind w:hanging="720"/>
        <w:jc w:val="thaiDistribute"/>
        <w:rPr>
          <w:rFonts w:ascii="Angsana New" w:hAnsi="Angsana New" w:cs="Angsana New"/>
          <w:b/>
          <w:bCs/>
          <w:sz w:val="28"/>
        </w:rPr>
      </w:pPr>
      <w:r w:rsidRPr="00FD5CC8">
        <w:rPr>
          <w:rFonts w:ascii="Angsana New" w:hAnsi="Angsana New" w:cs="Angsana New"/>
          <w:b/>
          <w:bCs/>
          <w:sz w:val="28"/>
        </w:rPr>
        <w:t>Fair values of financial instruments</w:t>
      </w:r>
    </w:p>
    <w:p w14:paraId="79D971CA" w14:textId="77777777" w:rsidR="00FD5CC8" w:rsidRPr="00D86038" w:rsidRDefault="00FD5CC8" w:rsidP="001709F1">
      <w:pPr>
        <w:tabs>
          <w:tab w:val="left" w:pos="142"/>
          <w:tab w:val="left" w:pos="907"/>
        </w:tabs>
        <w:spacing w:before="120" w:after="0" w:line="240" w:lineRule="auto"/>
        <w:ind w:firstLine="450"/>
        <w:jc w:val="both"/>
        <w:rPr>
          <w:rFonts w:ascii="Angsana New" w:eastAsia="Times New Roman" w:hAnsi="Angsana New" w:cs="Angsana New"/>
          <w:sz w:val="28"/>
        </w:rPr>
      </w:pPr>
      <w:r w:rsidRPr="00D86038">
        <w:rPr>
          <w:rFonts w:ascii="Angsana New" w:eastAsia="Times New Roman" w:hAnsi="Angsana New" w:cs="Angsana New"/>
          <w:sz w:val="28"/>
        </w:rPr>
        <w:t xml:space="preserve">The methods and assumptions used by the Group in estimating the fair value of financial instruments are as follows: </w:t>
      </w:r>
    </w:p>
    <w:p w14:paraId="25EF5476" w14:textId="07B76AF4" w:rsidR="00FD5CC8" w:rsidRPr="00D86038" w:rsidRDefault="00FD5CC8" w:rsidP="00FD5CC8">
      <w:pPr>
        <w:tabs>
          <w:tab w:val="left" w:pos="567"/>
        </w:tabs>
        <w:spacing w:after="0" w:line="240" w:lineRule="auto"/>
        <w:ind w:left="907" w:hanging="367"/>
        <w:jc w:val="both"/>
        <w:rPr>
          <w:rFonts w:ascii="Angsana New" w:eastAsia="Times New Roman" w:hAnsi="Angsana New" w:cs="Angsana New"/>
          <w:sz w:val="28"/>
        </w:rPr>
      </w:pPr>
      <w:r w:rsidRPr="00D86038">
        <w:rPr>
          <w:rFonts w:ascii="Angsana New" w:eastAsia="Times New Roman" w:hAnsi="Angsana New" w:cs="Angsana New"/>
          <w:sz w:val="28"/>
        </w:rPr>
        <w:t>-</w:t>
      </w:r>
      <w:r w:rsidRPr="00D86038">
        <w:rPr>
          <w:rFonts w:ascii="Angsana New" w:eastAsia="Times New Roman" w:hAnsi="Angsana New" w:cs="Angsana New"/>
          <w:sz w:val="28"/>
        </w:rPr>
        <w:tab/>
        <w:t>For financial assets and liabilities which have short-term maturity, including cash and cash equivalents, trade and other current receivables, non-current financial assets, trade and other current payables, lease liabilities</w:t>
      </w:r>
      <w:r w:rsidR="00786DD0">
        <w:rPr>
          <w:rFonts w:ascii="Angsana New" w:eastAsia="Times New Roman" w:hAnsi="Angsana New" w:cs="Angsana New"/>
          <w:sz w:val="28"/>
        </w:rPr>
        <w:t xml:space="preserve"> and other financial liability</w:t>
      </w:r>
      <w:r w:rsidRPr="00D86038">
        <w:rPr>
          <w:rFonts w:ascii="Angsana New" w:eastAsia="Times New Roman" w:hAnsi="Angsana New" w:cs="Angsana New"/>
          <w:sz w:val="28"/>
        </w:rPr>
        <w:t>, their carrying amounts in the statements of financial position approximate their fair values.</w:t>
      </w:r>
    </w:p>
    <w:p w14:paraId="6987F2EE" w14:textId="77777777" w:rsidR="00FD5CC8" w:rsidRDefault="00FD5CC8" w:rsidP="00FD5CC8">
      <w:pPr>
        <w:tabs>
          <w:tab w:val="left" w:pos="567"/>
        </w:tabs>
        <w:spacing w:after="0" w:line="240" w:lineRule="auto"/>
        <w:ind w:left="907" w:hanging="367"/>
        <w:jc w:val="both"/>
        <w:rPr>
          <w:rFonts w:ascii="Angsana New" w:eastAsia="Times New Roman" w:hAnsi="Angsana New" w:cs="Angsana New"/>
          <w:sz w:val="28"/>
        </w:rPr>
      </w:pPr>
      <w:r w:rsidRPr="00D86038">
        <w:rPr>
          <w:rFonts w:ascii="Angsana New" w:eastAsia="Times New Roman" w:hAnsi="Angsana New" w:cs="Angsana New"/>
          <w:sz w:val="28"/>
        </w:rPr>
        <w:t>-</w:t>
      </w:r>
      <w:r w:rsidRPr="00D86038">
        <w:rPr>
          <w:rFonts w:ascii="Angsana New" w:eastAsia="Times New Roman" w:hAnsi="Angsana New" w:cs="Angsana New"/>
          <w:sz w:val="28"/>
        </w:rPr>
        <w:tab/>
        <w:t>For loans from carrying interest approximate to the market rate, their carrying amounts in the statements of financial position approximates their fair values.</w:t>
      </w:r>
    </w:p>
    <w:p w14:paraId="1F7F79EB" w14:textId="77777777" w:rsidR="00FD5CC8" w:rsidRPr="00927D64" w:rsidRDefault="00FD5CC8" w:rsidP="00FD5CC8">
      <w:pPr>
        <w:tabs>
          <w:tab w:val="left" w:pos="567"/>
        </w:tabs>
        <w:spacing w:after="0" w:line="240" w:lineRule="auto"/>
        <w:ind w:left="907" w:hanging="367"/>
        <w:jc w:val="both"/>
        <w:rPr>
          <w:rFonts w:ascii="Angsana New" w:eastAsia="Times New Roman" w:hAnsi="Angsana New" w:cs="Angsana New"/>
          <w:sz w:val="28"/>
        </w:rPr>
      </w:pPr>
      <w:r>
        <w:rPr>
          <w:rFonts w:ascii="Angsana New" w:eastAsia="Times New Roman" w:hAnsi="Angsana New" w:cs="Angsana New"/>
          <w:sz w:val="28"/>
        </w:rPr>
        <w:t>-</w:t>
      </w:r>
      <w:r>
        <w:rPr>
          <w:rFonts w:ascii="Angsana New" w:eastAsia="Times New Roman" w:hAnsi="Angsana New" w:cs="Angsana New"/>
          <w:sz w:val="28"/>
        </w:rPr>
        <w:tab/>
      </w:r>
      <w:r w:rsidRPr="00927D64">
        <w:rPr>
          <w:rFonts w:ascii="Angsana New" w:eastAsia="Times New Roman" w:hAnsi="Angsana New" w:cs="Angsana New"/>
          <w:sz w:val="28"/>
        </w:rPr>
        <w:t>Fair value of foreign currency buying forward contracts is shown as follows:</w:t>
      </w:r>
    </w:p>
    <w:p w14:paraId="7874DD99" w14:textId="6C50891C" w:rsidR="00FD5CC8" w:rsidRPr="00927D64" w:rsidRDefault="00FD5CC8" w:rsidP="00FD5CC8">
      <w:pPr>
        <w:tabs>
          <w:tab w:val="left" w:pos="900"/>
        </w:tabs>
        <w:spacing w:before="120" w:after="0" w:line="240" w:lineRule="auto"/>
        <w:ind w:left="907"/>
        <w:jc w:val="both"/>
        <w:rPr>
          <w:rFonts w:ascii="Angsana New" w:eastAsia="Times New Roman" w:hAnsi="Angsana New" w:cs="Angsana New"/>
          <w:sz w:val="28"/>
        </w:rPr>
      </w:pPr>
      <w:r w:rsidRPr="00927D64">
        <w:rPr>
          <w:rFonts w:ascii="Angsana New" w:eastAsia="Times New Roman" w:hAnsi="Angsana New" w:cs="Angsana New"/>
          <w:sz w:val="28"/>
        </w:rPr>
        <w:t xml:space="preserve">As at </w:t>
      </w:r>
      <w:r>
        <w:rPr>
          <w:rFonts w:ascii="Angsana New" w:eastAsia="Times New Roman" w:hAnsi="Angsana New" w:cs="Angsana New"/>
          <w:sz w:val="28"/>
        </w:rPr>
        <w:t xml:space="preserve">March </w:t>
      </w:r>
      <w:r w:rsidR="00AA13B8">
        <w:rPr>
          <w:rFonts w:ascii="Angsana New" w:eastAsia="Times New Roman" w:hAnsi="Angsana New" w:cs="Angsana New"/>
          <w:sz w:val="28"/>
        </w:rPr>
        <w:t>3</w:t>
      </w:r>
      <w:r w:rsidR="008C2B9A">
        <w:rPr>
          <w:rFonts w:ascii="Angsana New" w:eastAsia="Times New Roman" w:hAnsi="Angsana New" w:cs="Angsana New"/>
          <w:sz w:val="28"/>
        </w:rPr>
        <w:t>1</w:t>
      </w:r>
      <w:r>
        <w:rPr>
          <w:rFonts w:ascii="Angsana New" w:eastAsia="Times New Roman" w:hAnsi="Angsana New" w:cs="Angsana New"/>
          <w:sz w:val="28"/>
        </w:rPr>
        <w:t xml:space="preserve">, </w:t>
      </w:r>
      <w:r w:rsidR="008C2B9A">
        <w:rPr>
          <w:rFonts w:ascii="Angsana New" w:eastAsia="Times New Roman" w:hAnsi="Angsana New" w:cs="Angsana New"/>
          <w:sz w:val="28"/>
        </w:rPr>
        <w:t>2025</w:t>
      </w:r>
      <w:r w:rsidRPr="00927D64">
        <w:rPr>
          <w:rFonts w:ascii="Angsana New" w:eastAsia="Times New Roman" w:hAnsi="Angsana New" w:cs="Angsana New"/>
          <w:sz w:val="28"/>
          <w:cs/>
        </w:rPr>
        <w:t xml:space="preserve"> </w:t>
      </w:r>
      <w:r w:rsidRPr="00927D64">
        <w:rPr>
          <w:rFonts w:ascii="Angsana New" w:eastAsia="Times New Roman" w:hAnsi="Angsana New" w:cs="Angsana New"/>
          <w:sz w:val="28"/>
        </w:rPr>
        <w:t xml:space="preserve">and </w:t>
      </w:r>
      <w:r>
        <w:rPr>
          <w:rFonts w:ascii="Angsana New" w:eastAsia="Times New Roman" w:hAnsi="Angsana New" w:cs="Angsana New"/>
          <w:sz w:val="28"/>
        </w:rPr>
        <w:t xml:space="preserve">December </w:t>
      </w:r>
      <w:r w:rsidR="00AA13B8">
        <w:rPr>
          <w:rFonts w:ascii="Angsana New" w:eastAsia="Times New Roman" w:hAnsi="Angsana New" w:cs="Angsana New"/>
          <w:sz w:val="28"/>
        </w:rPr>
        <w:t>3</w:t>
      </w:r>
      <w:r w:rsidR="008C2B9A">
        <w:rPr>
          <w:rFonts w:ascii="Angsana New" w:eastAsia="Times New Roman" w:hAnsi="Angsana New" w:cs="Angsana New"/>
          <w:sz w:val="28"/>
        </w:rPr>
        <w:t>1</w:t>
      </w:r>
      <w:r>
        <w:rPr>
          <w:rFonts w:ascii="Angsana New" w:eastAsia="Times New Roman" w:hAnsi="Angsana New" w:cs="Angsana New"/>
          <w:sz w:val="28"/>
        </w:rPr>
        <w:t xml:space="preserve">, </w:t>
      </w:r>
      <w:r w:rsidR="008C2B9A">
        <w:rPr>
          <w:rFonts w:ascii="Angsana New" w:eastAsia="Times New Roman" w:hAnsi="Angsana New" w:cs="Angsana New"/>
          <w:sz w:val="28"/>
        </w:rPr>
        <w:t>2024</w:t>
      </w:r>
      <w:r w:rsidRPr="00927D64">
        <w:rPr>
          <w:rFonts w:ascii="Angsana New" w:eastAsia="Times New Roman" w:hAnsi="Angsana New" w:cs="Angsana New"/>
          <w:sz w:val="28"/>
        </w:rPr>
        <w:t>, the Group has ou</w:t>
      </w:r>
      <w:r>
        <w:rPr>
          <w:rFonts w:ascii="Angsana New" w:eastAsia="Times New Roman" w:hAnsi="Angsana New" w:cs="Angsana New"/>
          <w:sz w:val="28"/>
        </w:rPr>
        <w:t>tstanding balance of derivative</w:t>
      </w:r>
      <w:r w:rsidR="004B10A0">
        <w:rPr>
          <w:rFonts w:ascii="Angsana New" w:eastAsia="Times New Roman" w:hAnsi="Angsana New" w:cs="Angsana New"/>
          <w:sz w:val="28"/>
        </w:rPr>
        <w:t xml:space="preserve"> assets </w:t>
      </w:r>
      <w:r w:rsidRPr="00927D64">
        <w:rPr>
          <w:rFonts w:ascii="Angsana New" w:eastAsia="Times New Roman" w:hAnsi="Angsana New" w:cs="Angsana New"/>
          <w:sz w:val="28"/>
        </w:rPr>
        <w:t>for buying forward contracts are as follows:</w:t>
      </w:r>
    </w:p>
    <w:bookmarkStart w:id="893" w:name="_MON_1807530597"/>
    <w:bookmarkEnd w:id="893"/>
    <w:p w14:paraId="36661D62" w14:textId="169909D6" w:rsidR="00FD5CC8" w:rsidRDefault="006548A7" w:rsidP="00FD5CC8">
      <w:pPr>
        <w:tabs>
          <w:tab w:val="left" w:pos="567"/>
        </w:tabs>
        <w:spacing w:after="0" w:line="240" w:lineRule="auto"/>
        <w:ind w:left="907" w:hanging="7"/>
        <w:jc w:val="both"/>
        <w:rPr>
          <w:rFonts w:ascii="Angsana New" w:eastAsia="Times New Roman" w:hAnsi="Angsana New" w:cs="Angsana New"/>
          <w:sz w:val="28"/>
        </w:rPr>
      </w:pPr>
      <w:r w:rsidRPr="00976AE9">
        <w:rPr>
          <w:rFonts w:ascii="Angsana New" w:eastAsia="Times New Roman" w:hAnsi="Angsana New" w:cs="Angsana New"/>
          <w:sz w:val="28"/>
        </w:rPr>
        <w:object w:dxaOrig="8889" w:dyaOrig="3036" w14:anchorId="1C364E36">
          <v:shape id="_x0000_i1066" type="#_x0000_t75" style="width:426.55pt;height:159.6pt" o:ole="">
            <v:imagedata r:id="rId94" o:title=""/>
          </v:shape>
          <o:OLEObject Type="Embed" ProgID="Excel.Sheet.8" ShapeID="_x0000_i1066" DrawAspect="Content" ObjectID="_1808204292" r:id="rId95"/>
        </w:object>
      </w:r>
    </w:p>
    <w:p w14:paraId="0FF7459D" w14:textId="77777777" w:rsidR="00FD5CC8" w:rsidRDefault="00FD5CC8" w:rsidP="000A1BD3">
      <w:pPr>
        <w:spacing w:after="0" w:line="240" w:lineRule="auto"/>
        <w:ind w:left="270"/>
        <w:rPr>
          <w:rFonts w:ascii="Angsana New" w:hAnsi="Angsana New" w:cs="Angsana New"/>
          <w:spacing w:val="-6"/>
          <w:sz w:val="28"/>
        </w:rPr>
      </w:pPr>
    </w:p>
    <w:p w14:paraId="63D63B73" w14:textId="0326023F" w:rsidR="00D870CF" w:rsidRPr="00F14D4A" w:rsidRDefault="00D870CF" w:rsidP="00D870CF">
      <w:pPr>
        <w:spacing w:before="120" w:after="0" w:line="240" w:lineRule="auto"/>
        <w:ind w:left="450"/>
        <w:jc w:val="thaiDistribute"/>
        <w:rPr>
          <w:rFonts w:ascii="Angsana New" w:hAnsi="Angsana New" w:cs="Angsana New"/>
          <w:sz w:val="12"/>
          <w:szCs w:val="12"/>
        </w:rPr>
      </w:pPr>
      <w:bookmarkStart w:id="894" w:name="_MON_1635855631"/>
      <w:bookmarkEnd w:id="894"/>
    </w:p>
    <w:p w14:paraId="06CF704D" w14:textId="6674FEDC" w:rsidR="00D870CF" w:rsidRDefault="006E3FA6" w:rsidP="0051701D">
      <w:pPr>
        <w:spacing w:after="0" w:line="240" w:lineRule="auto"/>
        <w:rPr>
          <w:rFonts w:ascii="Angsana New" w:hAnsi="Angsana New" w:cs="Angsana New"/>
          <w:color w:val="000000"/>
          <w:sz w:val="28"/>
        </w:rPr>
      </w:pPr>
      <w:r>
        <w:rPr>
          <w:rFonts w:ascii="Angsana New" w:hAnsi="Angsana New" w:cs="Angsana New"/>
          <w:color w:val="000000"/>
          <w:sz w:val="28"/>
          <w:cs/>
        </w:rPr>
        <w:br w:type="page"/>
      </w:r>
    </w:p>
    <w:p w14:paraId="58180FDE" w14:textId="77777777" w:rsidR="007F1E37" w:rsidRPr="00EF2B32" w:rsidRDefault="007F1E37" w:rsidP="00B1320B">
      <w:pPr>
        <w:numPr>
          <w:ilvl w:val="0"/>
          <w:numId w:val="9"/>
        </w:numPr>
        <w:tabs>
          <w:tab w:val="left" w:pos="7380"/>
          <w:tab w:val="left" w:pos="7470"/>
        </w:tabs>
        <w:spacing w:before="240" w:after="0" w:line="240" w:lineRule="auto"/>
        <w:ind w:left="450" w:hanging="450"/>
        <w:jc w:val="thaiDistribute"/>
        <w:rPr>
          <w:rFonts w:ascii="Angsana New" w:eastAsia="Times New Roman" w:hAnsi="Angsana New" w:cs="Angsana New"/>
          <w:b/>
          <w:bCs/>
          <w:sz w:val="28"/>
        </w:rPr>
      </w:pPr>
      <w:r w:rsidRPr="001C3EB6">
        <w:rPr>
          <w:rFonts w:ascii="Angsana New" w:eastAsia="Times New Roman" w:hAnsi="Angsana New" w:cs="Angsana New"/>
          <w:b/>
          <w:bCs/>
          <w:sz w:val="28"/>
        </w:rPr>
        <w:lastRenderedPageBreak/>
        <w:t>Commitment and contingent liabilities</w:t>
      </w:r>
    </w:p>
    <w:p w14:paraId="2E258DE4" w14:textId="2BA42049" w:rsidR="007F1E37" w:rsidRPr="001367F9" w:rsidRDefault="001367F9" w:rsidP="00184674">
      <w:pPr>
        <w:pStyle w:val="ListParagraph"/>
        <w:numPr>
          <w:ilvl w:val="1"/>
          <w:numId w:val="6"/>
        </w:numPr>
        <w:tabs>
          <w:tab w:val="left" w:pos="360"/>
          <w:tab w:val="left" w:pos="450"/>
          <w:tab w:val="left" w:pos="540"/>
        </w:tabs>
        <w:spacing w:before="120" w:after="0" w:line="240" w:lineRule="auto"/>
        <w:ind w:left="900" w:hanging="450"/>
        <w:jc w:val="thaiDistribute"/>
        <w:rPr>
          <w:rFonts w:ascii="Angsana New" w:eastAsia="Times New Roman" w:hAnsi="Angsana New" w:cs="Angsana New"/>
          <w:b/>
          <w:bCs/>
          <w:sz w:val="28"/>
        </w:rPr>
      </w:pPr>
      <w:r>
        <w:rPr>
          <w:rFonts w:ascii="Angsana New" w:eastAsia="Cordia New" w:hAnsi="Angsana New"/>
          <w:spacing w:val="-4"/>
          <w:sz w:val="28"/>
          <w:szCs w:val="36"/>
        </w:rPr>
        <w:t xml:space="preserve"> </w:t>
      </w:r>
      <w:r w:rsidRPr="00927D64">
        <w:rPr>
          <w:rFonts w:ascii="Angsana New" w:eastAsia="Times New Roman" w:hAnsi="Angsana New" w:cs="Angsana New"/>
          <w:sz w:val="28"/>
        </w:rPr>
        <w:t xml:space="preserve">As at </w:t>
      </w:r>
      <w:r>
        <w:rPr>
          <w:rFonts w:ascii="Angsana New" w:eastAsia="Times New Roman" w:hAnsi="Angsana New" w:cs="Angsana New"/>
          <w:sz w:val="28"/>
        </w:rPr>
        <w:t xml:space="preserve">March </w:t>
      </w:r>
      <w:r w:rsidR="00AA13B8">
        <w:rPr>
          <w:rFonts w:ascii="Angsana New" w:eastAsia="Times New Roman" w:hAnsi="Angsana New" w:cs="Angsana New"/>
          <w:sz w:val="28"/>
        </w:rPr>
        <w:t>3</w:t>
      </w:r>
      <w:r w:rsidR="008C2B9A">
        <w:rPr>
          <w:rFonts w:ascii="Angsana New" w:eastAsia="Times New Roman" w:hAnsi="Angsana New" w:cs="Angsana New"/>
          <w:sz w:val="28"/>
        </w:rPr>
        <w:t>1</w:t>
      </w:r>
      <w:r>
        <w:rPr>
          <w:rFonts w:ascii="Angsana New" w:eastAsia="Times New Roman" w:hAnsi="Angsana New" w:cs="Angsana New"/>
          <w:sz w:val="28"/>
        </w:rPr>
        <w:t xml:space="preserve">, </w:t>
      </w:r>
      <w:r w:rsidR="008C2B9A">
        <w:rPr>
          <w:rFonts w:ascii="Angsana New" w:eastAsia="Times New Roman" w:hAnsi="Angsana New" w:cs="Angsana New"/>
          <w:sz w:val="28"/>
        </w:rPr>
        <w:t>2025</w:t>
      </w:r>
      <w:r w:rsidRPr="00927D64">
        <w:rPr>
          <w:rFonts w:ascii="Angsana New" w:eastAsia="Times New Roman" w:hAnsi="Angsana New" w:cs="Angsana New"/>
          <w:sz w:val="28"/>
          <w:cs/>
        </w:rPr>
        <w:t xml:space="preserve"> </w:t>
      </w:r>
      <w:r w:rsidRPr="00927D64">
        <w:rPr>
          <w:rFonts w:ascii="Angsana New" w:eastAsia="Times New Roman" w:hAnsi="Angsana New" w:cs="Angsana New"/>
          <w:sz w:val="28"/>
        </w:rPr>
        <w:t xml:space="preserve">and </w:t>
      </w:r>
      <w:r>
        <w:rPr>
          <w:rFonts w:ascii="Angsana New" w:eastAsia="Times New Roman" w:hAnsi="Angsana New" w:cs="Angsana New"/>
          <w:sz w:val="28"/>
        </w:rPr>
        <w:t xml:space="preserve">December </w:t>
      </w:r>
      <w:r w:rsidR="00AA13B8">
        <w:rPr>
          <w:rFonts w:ascii="Angsana New" w:eastAsia="Times New Roman" w:hAnsi="Angsana New" w:cs="Angsana New"/>
          <w:sz w:val="28"/>
        </w:rPr>
        <w:t>3</w:t>
      </w:r>
      <w:r w:rsidR="008C2B9A">
        <w:rPr>
          <w:rFonts w:ascii="Angsana New" w:eastAsia="Times New Roman" w:hAnsi="Angsana New" w:cs="Angsana New"/>
          <w:sz w:val="28"/>
        </w:rPr>
        <w:t>1</w:t>
      </w:r>
      <w:r>
        <w:rPr>
          <w:rFonts w:ascii="Angsana New" w:eastAsia="Times New Roman" w:hAnsi="Angsana New" w:cs="Angsana New"/>
          <w:sz w:val="28"/>
        </w:rPr>
        <w:t xml:space="preserve">, </w:t>
      </w:r>
      <w:r w:rsidR="008C2B9A">
        <w:rPr>
          <w:rFonts w:ascii="Angsana New" w:eastAsia="Times New Roman" w:hAnsi="Angsana New" w:cs="Angsana New"/>
          <w:sz w:val="28"/>
        </w:rPr>
        <w:t>2024</w:t>
      </w:r>
      <w:r w:rsidR="007F1E37" w:rsidRPr="001367F9">
        <w:rPr>
          <w:rFonts w:ascii="Angsana New" w:eastAsia="Cordia New" w:hAnsi="Angsana New"/>
          <w:spacing w:val="-4"/>
          <w:sz w:val="28"/>
          <w:szCs w:val="36"/>
        </w:rPr>
        <w:t>, the Group has the following credit facilities with financial institutions</w:t>
      </w:r>
      <w:r w:rsidR="007F1E37" w:rsidRPr="001367F9">
        <w:rPr>
          <w:rFonts w:ascii="Angsana New" w:eastAsia="Cordia New" w:hAnsi="Angsana New" w:cs="Angsana New"/>
          <w:spacing w:val="-4"/>
          <w:sz w:val="28"/>
          <w:cs/>
        </w:rPr>
        <w:t>:</w:t>
      </w:r>
    </w:p>
    <w:bookmarkStart w:id="895" w:name="_MON_1618953482"/>
    <w:bookmarkEnd w:id="895"/>
    <w:p w14:paraId="71C14049" w14:textId="20ABF29D" w:rsidR="007F1E37" w:rsidRPr="003126BD" w:rsidRDefault="00795328" w:rsidP="00172D17">
      <w:pPr>
        <w:pStyle w:val="ListParagraph"/>
        <w:tabs>
          <w:tab w:val="left" w:pos="7380"/>
          <w:tab w:val="left" w:pos="9090"/>
        </w:tabs>
        <w:spacing w:before="120" w:after="0" w:line="240" w:lineRule="auto"/>
        <w:ind w:left="900"/>
        <w:contextualSpacing w:val="0"/>
        <w:jc w:val="both"/>
        <w:rPr>
          <w:rFonts w:ascii="Angsana New" w:hAnsi="Angsana New"/>
          <w:sz w:val="16"/>
          <w:szCs w:val="16"/>
        </w:rPr>
      </w:pPr>
      <w:r w:rsidRPr="003309B2">
        <w:rPr>
          <w:rFonts w:ascii="Angsana New" w:hAnsi="Angsana New"/>
          <w:sz w:val="28"/>
          <w:cs/>
        </w:rPr>
        <w:object w:dxaOrig="11198" w:dyaOrig="5106" w14:anchorId="753046C6">
          <v:shape id="_x0000_i1067" type="#_x0000_t75" style="width:427.9pt;height:3in" o:ole="">
            <v:imagedata r:id="rId96" o:title=""/>
          </v:shape>
          <o:OLEObject Type="Embed" ProgID="Excel.Sheet.12" ShapeID="_x0000_i1067" DrawAspect="Content" ObjectID="_1808204293" r:id="rId97"/>
        </w:object>
      </w:r>
      <w:r w:rsidR="007F1E37" w:rsidRPr="003126BD">
        <w:rPr>
          <w:rFonts w:ascii="Angsana New" w:hAnsi="Angsana New"/>
          <w:spacing w:val="4"/>
          <w:sz w:val="28"/>
        </w:rPr>
        <w:t xml:space="preserve">On October </w:t>
      </w:r>
      <w:r w:rsidR="008C2B9A">
        <w:rPr>
          <w:rFonts w:ascii="Angsana New" w:hAnsi="Angsana New"/>
          <w:spacing w:val="4"/>
          <w:sz w:val="28"/>
        </w:rPr>
        <w:t>1</w:t>
      </w:r>
      <w:r w:rsidR="007F1E37" w:rsidRPr="003126BD">
        <w:rPr>
          <w:rFonts w:ascii="Angsana New" w:hAnsi="Angsana New"/>
          <w:spacing w:val="4"/>
          <w:sz w:val="28"/>
        </w:rPr>
        <w:t xml:space="preserve">, </w:t>
      </w:r>
      <w:r w:rsidR="008C2B9A">
        <w:rPr>
          <w:rFonts w:ascii="Angsana New" w:hAnsi="Angsana New"/>
          <w:spacing w:val="4"/>
          <w:sz w:val="28"/>
        </w:rPr>
        <w:t>2021</w:t>
      </w:r>
      <w:r w:rsidR="007F1E37" w:rsidRPr="003126BD">
        <w:rPr>
          <w:rFonts w:ascii="Angsana New" w:hAnsi="Angsana New"/>
          <w:spacing w:val="4"/>
          <w:sz w:val="28"/>
        </w:rPr>
        <w:t>, the Company entered into an agreement with a company to provide the credit line</w:t>
      </w:r>
      <w:r w:rsidR="007F1E37" w:rsidRPr="003126BD">
        <w:rPr>
          <w:rFonts w:ascii="Angsana New" w:hAnsi="Angsana New"/>
          <w:spacing w:val="2"/>
          <w:sz w:val="28"/>
        </w:rPr>
        <w:t xml:space="preserve"> to issue a letter of guarantee with a commercial bank amount of Baht </w:t>
      </w:r>
      <w:r w:rsidR="008C2B9A">
        <w:rPr>
          <w:rFonts w:ascii="Angsana New" w:hAnsi="Angsana New"/>
          <w:spacing w:val="2"/>
          <w:sz w:val="28"/>
        </w:rPr>
        <w:t>50</w:t>
      </w:r>
      <w:r w:rsidR="007F1E37" w:rsidRPr="003126BD">
        <w:rPr>
          <w:rFonts w:ascii="Angsana New" w:hAnsi="Angsana New"/>
          <w:spacing w:val="2"/>
          <w:sz w:val="28"/>
        </w:rPr>
        <w:t xml:space="preserve"> million for bid bonds which agrees to purchase </w:t>
      </w:r>
      <w:r w:rsidR="007F1E37" w:rsidRPr="003126BD">
        <w:rPr>
          <w:rFonts w:ascii="Angsana New" w:hAnsi="Angsana New"/>
          <w:spacing w:val="-4"/>
          <w:sz w:val="28"/>
        </w:rPr>
        <w:t>products from the Company and is responsible for fees, interest, and other expenses arising from using of such credit line.</w:t>
      </w:r>
    </w:p>
    <w:p w14:paraId="1DCC3645" w14:textId="12846AC2" w:rsidR="007F1E37" w:rsidRPr="00671101" w:rsidRDefault="007F1E37" w:rsidP="00172D17">
      <w:pPr>
        <w:pStyle w:val="ListParagraph"/>
        <w:tabs>
          <w:tab w:val="left" w:pos="3150"/>
          <w:tab w:val="left" w:pos="9090"/>
        </w:tabs>
        <w:spacing w:before="120" w:after="120" w:line="260" w:lineRule="atLeast"/>
        <w:ind w:left="900"/>
        <w:contextualSpacing w:val="0"/>
        <w:jc w:val="both"/>
        <w:rPr>
          <w:rFonts w:ascii="Angsana New" w:eastAsia="Times New Roman" w:hAnsi="Angsana New" w:cs="Angsana New"/>
          <w:spacing w:val="-5"/>
          <w:sz w:val="28"/>
          <w:highlight w:val="yellow"/>
        </w:rPr>
      </w:pPr>
      <w:r w:rsidRPr="00844AC6">
        <w:rPr>
          <w:rFonts w:ascii="Angsana New" w:eastAsia="Times New Roman" w:hAnsi="Angsana New" w:cs="Angsana New"/>
          <w:sz w:val="28"/>
        </w:rPr>
        <w:t xml:space="preserve">Commitment and contingent liabilities are guaranteed by </w:t>
      </w:r>
      <w:r w:rsidR="00E660D9" w:rsidRPr="00977A6A">
        <w:rPr>
          <w:rFonts w:ascii="Angsana New" w:hAnsi="Angsana New" w:cs="Angsana New"/>
          <w:sz w:val="28"/>
        </w:rPr>
        <w:t xml:space="preserve">bank deposits in Note to Financial Statements </w:t>
      </w:r>
      <w:r w:rsidR="00656FA3">
        <w:rPr>
          <w:rFonts w:ascii="Angsana New" w:hAnsi="Angsana New" w:cs="Angsana New"/>
          <w:sz w:val="28"/>
        </w:rPr>
        <w:t>No.</w:t>
      </w:r>
      <w:r w:rsidR="00AA13B8">
        <w:rPr>
          <w:rFonts w:ascii="Angsana New" w:hAnsi="Angsana New" w:cs="Angsana New"/>
          <w:sz w:val="28"/>
        </w:rPr>
        <w:t>9</w:t>
      </w:r>
      <w:r w:rsidR="00E660D9" w:rsidRPr="00E61FE4">
        <w:rPr>
          <w:rFonts w:ascii="Angsana New" w:hAnsi="Angsana New" w:cs="Angsana New"/>
          <w:sz w:val="28"/>
        </w:rPr>
        <w:t>, and</w:t>
      </w:r>
      <w:r w:rsidR="00E660D9">
        <w:rPr>
          <w:rFonts w:ascii="Angsana New" w:hAnsi="Angsana New" w:cs="Angsana New"/>
          <w:sz w:val="28"/>
        </w:rPr>
        <w:t xml:space="preserve"> </w:t>
      </w:r>
      <w:r w:rsidR="00656FA3">
        <w:rPr>
          <w:rFonts w:ascii="Angsana New" w:hAnsi="Angsana New" w:cs="Angsana New"/>
          <w:sz w:val="28"/>
        </w:rPr>
        <w:br/>
      </w:r>
      <w:r w:rsidR="00E660D9" w:rsidRPr="00977A6A">
        <w:rPr>
          <w:rFonts w:ascii="Angsana New" w:hAnsi="Angsana New" w:cs="Angsana New"/>
          <w:sz w:val="28"/>
        </w:rPr>
        <w:t xml:space="preserve">land with constructions and </w:t>
      </w:r>
      <w:r w:rsidR="00E660D9">
        <w:rPr>
          <w:rFonts w:ascii="Angsana New" w:hAnsi="Angsana New" w:cs="Angsana New"/>
          <w:sz w:val="28"/>
        </w:rPr>
        <w:t xml:space="preserve">certain </w:t>
      </w:r>
      <w:r w:rsidR="00E660D9" w:rsidRPr="00977A6A">
        <w:rPr>
          <w:rFonts w:ascii="Angsana New" w:hAnsi="Angsana New" w:cs="Angsana New"/>
          <w:sz w:val="28"/>
        </w:rPr>
        <w:t xml:space="preserve">machineries in Note to Financial </w:t>
      </w:r>
      <w:r w:rsidR="00656FA3">
        <w:rPr>
          <w:rFonts w:ascii="Angsana New" w:hAnsi="Angsana New" w:cs="Angsana New"/>
          <w:sz w:val="28"/>
        </w:rPr>
        <w:t>Statements No.</w:t>
      </w:r>
      <w:r w:rsidR="008C2B9A">
        <w:rPr>
          <w:rFonts w:ascii="Angsana New" w:hAnsi="Angsana New" w:cs="Angsana New"/>
          <w:sz w:val="28"/>
        </w:rPr>
        <w:t>12</w:t>
      </w:r>
      <w:r w:rsidR="007A0FA0">
        <w:rPr>
          <w:rFonts w:ascii="Angsana New" w:hAnsi="Angsana New" w:cs="Angsana New"/>
          <w:sz w:val="28"/>
        </w:rPr>
        <w:t>.</w:t>
      </w:r>
    </w:p>
    <w:p w14:paraId="3E4AB162" w14:textId="3B5AB782" w:rsidR="007F1E37" w:rsidRPr="00656FA3" w:rsidRDefault="00656FA3" w:rsidP="00184674">
      <w:pPr>
        <w:pStyle w:val="ListParagraph"/>
        <w:numPr>
          <w:ilvl w:val="1"/>
          <w:numId w:val="6"/>
        </w:numPr>
        <w:tabs>
          <w:tab w:val="left" w:pos="364"/>
        </w:tabs>
        <w:spacing w:before="120" w:after="0" w:line="240" w:lineRule="auto"/>
        <w:ind w:left="900" w:hanging="450"/>
        <w:jc w:val="thaiDistribute"/>
        <w:rPr>
          <w:rFonts w:ascii="Angsana New" w:eastAsia="Cordia New" w:hAnsi="Angsana New"/>
          <w:spacing w:val="-4"/>
          <w:sz w:val="28"/>
          <w:szCs w:val="36"/>
        </w:rPr>
      </w:pPr>
      <w:r w:rsidRPr="00927D64">
        <w:rPr>
          <w:rFonts w:ascii="Angsana New" w:eastAsia="Times New Roman" w:hAnsi="Angsana New" w:cs="Angsana New"/>
          <w:sz w:val="28"/>
        </w:rPr>
        <w:t xml:space="preserve">As at </w:t>
      </w:r>
      <w:r>
        <w:rPr>
          <w:rFonts w:ascii="Angsana New" w:eastAsia="Times New Roman" w:hAnsi="Angsana New" w:cs="Angsana New"/>
          <w:sz w:val="28"/>
        </w:rPr>
        <w:t xml:space="preserve">March </w:t>
      </w:r>
      <w:r w:rsidR="00AA13B8">
        <w:rPr>
          <w:rFonts w:ascii="Angsana New" w:eastAsia="Times New Roman" w:hAnsi="Angsana New" w:cs="Angsana New"/>
          <w:sz w:val="28"/>
        </w:rPr>
        <w:t>3</w:t>
      </w:r>
      <w:r w:rsidR="008C2B9A">
        <w:rPr>
          <w:rFonts w:ascii="Angsana New" w:eastAsia="Times New Roman" w:hAnsi="Angsana New" w:cs="Angsana New"/>
          <w:sz w:val="28"/>
        </w:rPr>
        <w:t>1</w:t>
      </w:r>
      <w:r>
        <w:rPr>
          <w:rFonts w:ascii="Angsana New" w:eastAsia="Times New Roman" w:hAnsi="Angsana New" w:cs="Angsana New"/>
          <w:sz w:val="28"/>
        </w:rPr>
        <w:t xml:space="preserve">, </w:t>
      </w:r>
      <w:r w:rsidR="008C2B9A">
        <w:rPr>
          <w:rFonts w:ascii="Angsana New" w:eastAsia="Times New Roman" w:hAnsi="Angsana New" w:cs="Angsana New"/>
          <w:sz w:val="28"/>
        </w:rPr>
        <w:t>2025</w:t>
      </w:r>
      <w:r w:rsidRPr="00927D64">
        <w:rPr>
          <w:rFonts w:ascii="Angsana New" w:eastAsia="Times New Roman" w:hAnsi="Angsana New" w:cs="Angsana New"/>
          <w:sz w:val="28"/>
          <w:cs/>
        </w:rPr>
        <w:t xml:space="preserve"> </w:t>
      </w:r>
      <w:r w:rsidRPr="00927D64">
        <w:rPr>
          <w:rFonts w:ascii="Angsana New" w:eastAsia="Times New Roman" w:hAnsi="Angsana New" w:cs="Angsana New"/>
          <w:sz w:val="28"/>
        </w:rPr>
        <w:t xml:space="preserve">and </w:t>
      </w:r>
      <w:r>
        <w:rPr>
          <w:rFonts w:ascii="Angsana New" w:eastAsia="Times New Roman" w:hAnsi="Angsana New" w:cs="Angsana New"/>
          <w:sz w:val="28"/>
        </w:rPr>
        <w:t xml:space="preserve">December </w:t>
      </w:r>
      <w:r w:rsidR="00AA13B8">
        <w:rPr>
          <w:rFonts w:ascii="Angsana New" w:eastAsia="Times New Roman" w:hAnsi="Angsana New" w:cs="Angsana New"/>
          <w:sz w:val="28"/>
        </w:rPr>
        <w:t>3</w:t>
      </w:r>
      <w:r w:rsidR="008C2B9A">
        <w:rPr>
          <w:rFonts w:ascii="Angsana New" w:eastAsia="Times New Roman" w:hAnsi="Angsana New" w:cs="Angsana New"/>
          <w:sz w:val="28"/>
        </w:rPr>
        <w:t>1</w:t>
      </w:r>
      <w:r>
        <w:rPr>
          <w:rFonts w:ascii="Angsana New" w:eastAsia="Times New Roman" w:hAnsi="Angsana New" w:cs="Angsana New"/>
          <w:sz w:val="28"/>
        </w:rPr>
        <w:t xml:space="preserve">, </w:t>
      </w:r>
      <w:r w:rsidR="008C2B9A">
        <w:rPr>
          <w:rFonts w:ascii="Angsana New" w:eastAsia="Times New Roman" w:hAnsi="Angsana New" w:cs="Angsana New"/>
          <w:sz w:val="28"/>
        </w:rPr>
        <w:t>2024</w:t>
      </w:r>
      <w:r w:rsidR="007F1E37" w:rsidRPr="00656FA3">
        <w:rPr>
          <w:rFonts w:ascii="Angsana New" w:eastAsia="Times New Roman" w:hAnsi="Angsana New" w:cs="Angsana New"/>
          <w:spacing w:val="-4"/>
          <w:sz w:val="28"/>
        </w:rPr>
        <w:t>, the Company has commitments on future asset rental and other service</w:t>
      </w:r>
      <w:r w:rsidR="007F1E37" w:rsidRPr="00656FA3">
        <w:rPr>
          <w:rFonts w:ascii="Angsana New" w:eastAsia="Times New Roman" w:hAnsi="Angsana New" w:cs="Angsana New"/>
          <w:sz w:val="28"/>
        </w:rPr>
        <w:t xml:space="preserve"> agreements in the a</w:t>
      </w:r>
      <w:r>
        <w:rPr>
          <w:rFonts w:ascii="Angsana New" w:eastAsia="Times New Roman" w:hAnsi="Angsana New" w:cs="Angsana New"/>
          <w:sz w:val="28"/>
        </w:rPr>
        <w:t xml:space="preserve">mounts of Baht </w:t>
      </w:r>
      <w:r w:rsidR="008C2B9A">
        <w:rPr>
          <w:rFonts w:ascii="Angsana New" w:eastAsia="Times New Roman" w:hAnsi="Angsana New" w:cs="Angsana New"/>
          <w:sz w:val="28"/>
        </w:rPr>
        <w:t>4</w:t>
      </w:r>
      <w:r>
        <w:rPr>
          <w:rFonts w:ascii="Angsana New" w:eastAsia="Times New Roman" w:hAnsi="Angsana New" w:cs="Angsana New"/>
          <w:sz w:val="28"/>
        </w:rPr>
        <w:t>.</w:t>
      </w:r>
      <w:r w:rsidR="00AA13B8">
        <w:rPr>
          <w:rFonts w:ascii="Angsana New" w:eastAsia="Times New Roman" w:hAnsi="Angsana New" w:cs="Angsana New"/>
          <w:sz w:val="28"/>
        </w:rPr>
        <w:t>96</w:t>
      </w:r>
      <w:r w:rsidR="007F1E37" w:rsidRPr="00656FA3">
        <w:rPr>
          <w:rFonts w:ascii="Angsana New" w:eastAsia="Times New Roman" w:hAnsi="Angsana New" w:cs="Angsana New"/>
          <w:sz w:val="28"/>
        </w:rPr>
        <w:t xml:space="preserve"> million</w:t>
      </w:r>
      <w:r>
        <w:rPr>
          <w:rFonts w:ascii="Angsana New" w:eastAsia="Times New Roman" w:hAnsi="Angsana New" w:cs="Angsana New"/>
          <w:sz w:val="28"/>
        </w:rPr>
        <w:t xml:space="preserve"> and Baht </w:t>
      </w:r>
      <w:r w:rsidR="008C2B9A">
        <w:rPr>
          <w:rFonts w:ascii="Angsana New" w:eastAsia="Times New Roman" w:hAnsi="Angsana New" w:cs="Angsana New"/>
          <w:sz w:val="28"/>
        </w:rPr>
        <w:t>5</w:t>
      </w:r>
      <w:r>
        <w:rPr>
          <w:rFonts w:ascii="Angsana New" w:eastAsia="Times New Roman" w:hAnsi="Angsana New" w:cs="Angsana New"/>
          <w:sz w:val="28"/>
        </w:rPr>
        <w:t>.</w:t>
      </w:r>
      <w:r w:rsidR="008C2B9A">
        <w:rPr>
          <w:rFonts w:ascii="Angsana New" w:eastAsia="Times New Roman" w:hAnsi="Angsana New" w:cs="Angsana New"/>
          <w:sz w:val="28"/>
        </w:rPr>
        <w:t>21</w:t>
      </w:r>
      <w:r w:rsidR="007F1E37" w:rsidRPr="00656FA3">
        <w:rPr>
          <w:rFonts w:ascii="Angsana New" w:eastAsia="Times New Roman" w:hAnsi="Angsana New" w:cs="Angsana New"/>
          <w:sz w:val="28"/>
        </w:rPr>
        <w:t xml:space="preserve"> million, respectively</w:t>
      </w:r>
      <w:r w:rsidR="007F1E37" w:rsidRPr="00656FA3">
        <w:rPr>
          <w:rFonts w:ascii="Angsana New" w:eastAsia="Times New Roman" w:hAnsi="Angsana New" w:cs="Angsana New"/>
          <w:sz w:val="28"/>
          <w:cs/>
        </w:rPr>
        <w:t>.</w:t>
      </w:r>
    </w:p>
    <w:p w14:paraId="280B501C" w14:textId="0FFF09F9" w:rsidR="007F1E37" w:rsidRPr="00493E48" w:rsidRDefault="00551D14" w:rsidP="00184674">
      <w:pPr>
        <w:pStyle w:val="ListParagraph"/>
        <w:numPr>
          <w:ilvl w:val="1"/>
          <w:numId w:val="6"/>
        </w:numPr>
        <w:tabs>
          <w:tab w:val="left" w:pos="990"/>
        </w:tabs>
        <w:spacing w:before="120" w:after="0" w:line="240" w:lineRule="auto"/>
        <w:ind w:left="900" w:hanging="450"/>
        <w:contextualSpacing w:val="0"/>
        <w:jc w:val="thaiDistribute"/>
        <w:rPr>
          <w:rFonts w:ascii="Angsana New" w:eastAsia="Times New Roman" w:hAnsi="Angsana New" w:cs="Angsana New"/>
          <w:sz w:val="28"/>
        </w:rPr>
      </w:pPr>
      <w:r>
        <w:rPr>
          <w:rFonts w:ascii="Angsana New" w:eastAsia="Times New Roman" w:hAnsi="Angsana New" w:cs="Angsana New"/>
          <w:sz w:val="28"/>
        </w:rPr>
        <w:t xml:space="preserve">The Company has </w:t>
      </w:r>
      <w:r w:rsidR="007F1E37" w:rsidRPr="00493E48">
        <w:rPr>
          <w:rFonts w:ascii="Angsana New" w:eastAsia="Times New Roman" w:hAnsi="Angsana New" w:cs="Angsana New"/>
          <w:sz w:val="28"/>
        </w:rPr>
        <w:t>commitment</w:t>
      </w:r>
      <w:r>
        <w:rPr>
          <w:rFonts w:ascii="Angsana New" w:eastAsia="Times New Roman" w:hAnsi="Angsana New" w:cs="Angsana New"/>
          <w:sz w:val="28"/>
        </w:rPr>
        <w:t>s</w:t>
      </w:r>
      <w:r w:rsidR="007F1E37" w:rsidRPr="00493E48">
        <w:rPr>
          <w:rFonts w:ascii="Angsana New" w:eastAsia="Times New Roman" w:hAnsi="Angsana New" w:cs="Angsana New"/>
          <w:sz w:val="28"/>
          <w:cs/>
        </w:rPr>
        <w:t xml:space="preserve"> </w:t>
      </w:r>
      <w:r w:rsidR="00656FA3">
        <w:rPr>
          <w:rFonts w:ascii="Angsana New" w:eastAsia="Times New Roman" w:hAnsi="Angsana New" w:cs="Angsana New"/>
          <w:sz w:val="28"/>
        </w:rPr>
        <w:t>under three</w:t>
      </w:r>
      <w:r w:rsidR="007F1E37" w:rsidRPr="00493E48">
        <w:rPr>
          <w:rFonts w:ascii="Angsana New" w:eastAsia="Times New Roman" w:hAnsi="Angsana New" w:cs="Angsana New"/>
          <w:sz w:val="28"/>
        </w:rPr>
        <w:t xml:space="preserve"> construction and architectural design contracts to which the Company </w:t>
      </w:r>
      <w:r w:rsidR="007F1E37" w:rsidRPr="00493E48">
        <w:rPr>
          <w:rFonts w:ascii="Angsana New" w:eastAsia="Times New Roman" w:hAnsi="Angsana New" w:cs="Angsana New"/>
          <w:spacing w:val="-2"/>
          <w:sz w:val="28"/>
        </w:rPr>
        <w:t xml:space="preserve">entered into in the amount </w:t>
      </w:r>
      <w:r w:rsidR="007F1E37" w:rsidRPr="00671101">
        <w:rPr>
          <w:rFonts w:ascii="Angsana New" w:eastAsia="Times New Roman" w:hAnsi="Angsana New" w:cs="Angsana New"/>
          <w:spacing w:val="-2"/>
          <w:sz w:val="28"/>
        </w:rPr>
        <w:t xml:space="preserve">of Baht </w:t>
      </w:r>
      <w:r w:rsidR="008C2B9A">
        <w:rPr>
          <w:rFonts w:ascii="Angsana New" w:eastAsia="Times New Roman" w:hAnsi="Angsana New" w:cs="Angsana New"/>
          <w:spacing w:val="-2"/>
          <w:sz w:val="28"/>
        </w:rPr>
        <w:t>1</w:t>
      </w:r>
      <w:r w:rsidR="00AA13B8">
        <w:rPr>
          <w:rFonts w:ascii="Angsana New" w:eastAsia="Times New Roman" w:hAnsi="Angsana New" w:cs="Angsana New"/>
          <w:spacing w:val="-2"/>
          <w:sz w:val="28"/>
        </w:rPr>
        <w:t>8</w:t>
      </w:r>
      <w:r w:rsidR="00656FA3">
        <w:rPr>
          <w:rFonts w:ascii="Angsana New" w:eastAsia="Times New Roman" w:hAnsi="Angsana New" w:cs="Angsana New"/>
          <w:spacing w:val="-2"/>
          <w:sz w:val="28"/>
        </w:rPr>
        <w:t>.</w:t>
      </w:r>
      <w:r w:rsidR="008C2B9A">
        <w:rPr>
          <w:rFonts w:ascii="Angsana New" w:eastAsia="Times New Roman" w:hAnsi="Angsana New" w:cs="Angsana New"/>
          <w:spacing w:val="-2"/>
          <w:sz w:val="28"/>
        </w:rPr>
        <w:t>04</w:t>
      </w:r>
      <w:r w:rsidR="007F1E37" w:rsidRPr="00671101">
        <w:rPr>
          <w:rFonts w:ascii="Angsana New" w:eastAsia="Times New Roman" w:hAnsi="Angsana New" w:cs="Angsana New"/>
          <w:spacing w:val="-2"/>
          <w:sz w:val="28"/>
        </w:rPr>
        <w:t xml:space="preserve"> million. As</w:t>
      </w:r>
      <w:r w:rsidR="00656FA3">
        <w:rPr>
          <w:rFonts w:ascii="Angsana New" w:eastAsia="Times New Roman" w:hAnsi="Angsana New" w:cs="Angsana New"/>
          <w:spacing w:val="-2"/>
          <w:sz w:val="28"/>
        </w:rPr>
        <w:t xml:space="preserve"> at March </w:t>
      </w:r>
      <w:r w:rsidR="00AA13B8">
        <w:rPr>
          <w:rFonts w:ascii="Angsana New" w:eastAsia="Times New Roman" w:hAnsi="Angsana New" w:cs="Angsana New"/>
          <w:spacing w:val="-2"/>
          <w:sz w:val="28"/>
        </w:rPr>
        <w:t>3</w:t>
      </w:r>
      <w:r w:rsidR="008C2B9A">
        <w:rPr>
          <w:rFonts w:ascii="Angsana New" w:eastAsia="Times New Roman" w:hAnsi="Angsana New" w:cs="Angsana New"/>
          <w:spacing w:val="-2"/>
          <w:sz w:val="28"/>
        </w:rPr>
        <w:t>1</w:t>
      </w:r>
      <w:r w:rsidR="00656FA3">
        <w:rPr>
          <w:rFonts w:ascii="Angsana New" w:eastAsia="Times New Roman" w:hAnsi="Angsana New" w:cs="Angsana New"/>
          <w:spacing w:val="-2"/>
          <w:sz w:val="28"/>
        </w:rPr>
        <w:t xml:space="preserve">, </w:t>
      </w:r>
      <w:r w:rsidR="008C2B9A">
        <w:rPr>
          <w:rFonts w:ascii="Angsana New" w:eastAsia="Times New Roman" w:hAnsi="Angsana New" w:cs="Angsana New"/>
          <w:spacing w:val="-2"/>
          <w:sz w:val="28"/>
        </w:rPr>
        <w:t>2025</w:t>
      </w:r>
      <w:r w:rsidR="007F1E37" w:rsidRPr="00493E48">
        <w:rPr>
          <w:rFonts w:ascii="Angsana New" w:eastAsia="Times New Roman" w:hAnsi="Angsana New" w:cs="Angsana New"/>
          <w:spacing w:val="-2"/>
          <w:sz w:val="28"/>
        </w:rPr>
        <w:t>, the Company has outstanding commitment</w:t>
      </w:r>
      <w:r w:rsidR="007F1E37" w:rsidRPr="00493E48">
        <w:rPr>
          <w:rFonts w:ascii="Angsana New" w:eastAsia="Times New Roman" w:hAnsi="Angsana New" w:cs="Angsana New"/>
          <w:sz w:val="28"/>
        </w:rPr>
        <w:t xml:space="preserve"> under such </w:t>
      </w:r>
      <w:r w:rsidR="007F1E37" w:rsidRPr="00671101">
        <w:rPr>
          <w:rFonts w:ascii="Angsana New" w:eastAsia="Times New Roman" w:hAnsi="Angsana New" w:cs="Angsana New"/>
          <w:sz w:val="28"/>
        </w:rPr>
        <w:t xml:space="preserve">contracts </w:t>
      </w:r>
      <w:r w:rsidR="00656FA3">
        <w:rPr>
          <w:rFonts w:ascii="Angsana New" w:eastAsia="Times New Roman" w:hAnsi="Angsana New" w:cs="Angsana New"/>
          <w:sz w:val="28"/>
        </w:rPr>
        <w:t xml:space="preserve">of Baht </w:t>
      </w:r>
      <w:r w:rsidR="008C2B9A">
        <w:rPr>
          <w:rFonts w:ascii="Angsana New" w:eastAsia="Times New Roman" w:hAnsi="Angsana New" w:cs="Angsana New"/>
          <w:sz w:val="28"/>
        </w:rPr>
        <w:t>5</w:t>
      </w:r>
      <w:r w:rsidR="00656FA3">
        <w:rPr>
          <w:rFonts w:ascii="Angsana New" w:eastAsia="Times New Roman" w:hAnsi="Angsana New" w:cs="Angsana New"/>
          <w:sz w:val="28"/>
        </w:rPr>
        <w:t>.</w:t>
      </w:r>
      <w:r w:rsidR="008C2B9A">
        <w:rPr>
          <w:rFonts w:ascii="Angsana New" w:eastAsia="Times New Roman" w:hAnsi="Angsana New" w:cs="Angsana New"/>
          <w:sz w:val="28"/>
        </w:rPr>
        <w:t>7</w:t>
      </w:r>
      <w:r w:rsidR="00AA13B8">
        <w:rPr>
          <w:rFonts w:ascii="Angsana New" w:eastAsia="Times New Roman" w:hAnsi="Angsana New" w:cs="Angsana New"/>
          <w:sz w:val="28"/>
        </w:rPr>
        <w:t>8</w:t>
      </w:r>
      <w:r w:rsidR="007F1E37" w:rsidRPr="00671101">
        <w:rPr>
          <w:rFonts w:ascii="Angsana New" w:eastAsia="Times New Roman" w:hAnsi="Angsana New" w:cs="Angsana New"/>
          <w:sz w:val="28"/>
        </w:rPr>
        <w:t xml:space="preserve"> million.</w:t>
      </w:r>
    </w:p>
    <w:p w14:paraId="550D163E" w14:textId="7BF824BB" w:rsidR="007F1E37" w:rsidRPr="00EE57B8" w:rsidRDefault="00551D14" w:rsidP="00184674">
      <w:pPr>
        <w:pStyle w:val="ListParagraph"/>
        <w:numPr>
          <w:ilvl w:val="1"/>
          <w:numId w:val="6"/>
        </w:numPr>
        <w:spacing w:before="120" w:after="0" w:line="240" w:lineRule="auto"/>
        <w:ind w:left="900" w:hanging="450"/>
        <w:contextualSpacing w:val="0"/>
        <w:jc w:val="thaiDistribute"/>
        <w:rPr>
          <w:rFonts w:ascii="Angsana New" w:eastAsia="Times New Roman" w:hAnsi="Angsana New" w:cs="Angsana New"/>
          <w:sz w:val="28"/>
        </w:rPr>
      </w:pPr>
      <w:r>
        <w:rPr>
          <w:rFonts w:ascii="Angsana New" w:eastAsia="Times New Roman" w:hAnsi="Angsana New" w:cs="Angsana New"/>
          <w:sz w:val="28"/>
        </w:rPr>
        <w:t>The Company has</w:t>
      </w:r>
      <w:r w:rsidR="007F1E37" w:rsidRPr="00EE57B8">
        <w:rPr>
          <w:rFonts w:ascii="Angsana New" w:eastAsia="Times New Roman" w:hAnsi="Angsana New" w:cs="Angsana New"/>
          <w:sz w:val="28"/>
        </w:rPr>
        <w:t xml:space="preserve"> commitment</w:t>
      </w:r>
      <w:r>
        <w:rPr>
          <w:rFonts w:ascii="Angsana New" w:eastAsia="Times New Roman" w:hAnsi="Angsana New" w:cs="Angsana New"/>
          <w:sz w:val="28"/>
        </w:rPr>
        <w:t>s</w:t>
      </w:r>
      <w:r w:rsidR="007F1E37" w:rsidRPr="00EE57B8">
        <w:rPr>
          <w:rFonts w:ascii="Angsana New" w:eastAsia="Times New Roman" w:hAnsi="Angsana New" w:cs="Angsana New"/>
          <w:sz w:val="28"/>
          <w:cs/>
        </w:rPr>
        <w:t xml:space="preserve"> </w:t>
      </w:r>
      <w:r w:rsidR="00656FA3">
        <w:rPr>
          <w:rFonts w:ascii="Angsana New" w:eastAsia="Times New Roman" w:hAnsi="Angsana New" w:cs="Angsana New"/>
          <w:sz w:val="28"/>
        </w:rPr>
        <w:t>under seven</w:t>
      </w:r>
      <w:r w:rsidR="007F1E37" w:rsidRPr="00EE57B8">
        <w:rPr>
          <w:rFonts w:ascii="Angsana New" w:eastAsia="Times New Roman" w:hAnsi="Angsana New" w:cs="Angsana New"/>
          <w:sz w:val="28"/>
        </w:rPr>
        <w:t xml:space="preserve"> construction and installation contracts to which the Company entered</w:t>
      </w:r>
      <w:r w:rsidR="007F1E37" w:rsidRPr="00EE57B8">
        <w:rPr>
          <w:rFonts w:ascii="Angsana New" w:eastAsia="Times New Roman" w:hAnsi="Angsana New" w:cs="Angsana New"/>
          <w:sz w:val="28"/>
        </w:rPr>
        <w:br/>
      </w:r>
      <w:r w:rsidR="007F1E37" w:rsidRPr="00EE57B8">
        <w:rPr>
          <w:rFonts w:ascii="Angsana New" w:eastAsia="Times New Roman" w:hAnsi="Angsana New" w:cs="Angsana New"/>
          <w:spacing w:val="-4"/>
          <w:sz w:val="28"/>
        </w:rPr>
        <w:t xml:space="preserve">into in the amount </w:t>
      </w:r>
      <w:r w:rsidR="007F1E37" w:rsidRPr="00671101">
        <w:rPr>
          <w:rFonts w:ascii="Angsana New" w:eastAsia="Times New Roman" w:hAnsi="Angsana New" w:cs="Angsana New"/>
          <w:spacing w:val="-4"/>
          <w:sz w:val="28"/>
        </w:rPr>
        <w:t xml:space="preserve">of </w:t>
      </w:r>
      <w:r w:rsidR="00656FA3">
        <w:rPr>
          <w:rFonts w:ascii="Angsana New" w:eastAsia="Times New Roman" w:hAnsi="Angsana New" w:cs="Angsana New"/>
          <w:spacing w:val="-4"/>
          <w:sz w:val="28"/>
        </w:rPr>
        <w:t xml:space="preserve">Baht </w:t>
      </w:r>
      <w:r w:rsidR="00AA13B8">
        <w:rPr>
          <w:rFonts w:ascii="Angsana New" w:eastAsia="Times New Roman" w:hAnsi="Angsana New" w:cs="Angsana New"/>
          <w:spacing w:val="-4"/>
          <w:sz w:val="28"/>
        </w:rPr>
        <w:t>89</w:t>
      </w:r>
      <w:r w:rsidR="00656FA3">
        <w:rPr>
          <w:rFonts w:ascii="Angsana New" w:eastAsia="Times New Roman" w:hAnsi="Angsana New" w:cs="Angsana New"/>
          <w:spacing w:val="-4"/>
          <w:sz w:val="28"/>
        </w:rPr>
        <w:t>.</w:t>
      </w:r>
      <w:r w:rsidR="00AA13B8">
        <w:rPr>
          <w:rFonts w:ascii="Angsana New" w:eastAsia="Times New Roman" w:hAnsi="Angsana New" w:cs="Angsana New"/>
          <w:spacing w:val="-4"/>
          <w:sz w:val="28"/>
        </w:rPr>
        <w:t>3</w:t>
      </w:r>
      <w:r w:rsidR="008C2B9A">
        <w:rPr>
          <w:rFonts w:ascii="Angsana New" w:eastAsia="Times New Roman" w:hAnsi="Angsana New" w:cs="Angsana New"/>
          <w:spacing w:val="-4"/>
          <w:sz w:val="28"/>
        </w:rPr>
        <w:t>7</w:t>
      </w:r>
      <w:r w:rsidR="007F1E37" w:rsidRPr="00671101">
        <w:rPr>
          <w:rFonts w:ascii="Angsana New" w:eastAsia="Times New Roman" w:hAnsi="Angsana New" w:cs="Angsana New"/>
          <w:spacing w:val="-4"/>
          <w:sz w:val="28"/>
        </w:rPr>
        <w:t xml:space="preserve"> million</w:t>
      </w:r>
      <w:r w:rsidR="007F1E37" w:rsidRPr="00671101">
        <w:rPr>
          <w:rFonts w:ascii="Angsana New" w:eastAsia="Times New Roman" w:hAnsi="Angsana New" w:cs="Angsana New"/>
          <w:spacing w:val="-4"/>
          <w:sz w:val="28"/>
          <w:cs/>
        </w:rPr>
        <w:t xml:space="preserve">. </w:t>
      </w:r>
      <w:r w:rsidR="007F1E37" w:rsidRPr="00671101">
        <w:rPr>
          <w:rFonts w:ascii="Angsana New" w:eastAsia="Times New Roman" w:hAnsi="Angsana New" w:cs="Angsana New"/>
          <w:spacing w:val="-4"/>
          <w:sz w:val="28"/>
        </w:rPr>
        <w:t xml:space="preserve">As at </w:t>
      </w:r>
      <w:r w:rsidR="00656FA3">
        <w:rPr>
          <w:rFonts w:ascii="Angsana New" w:eastAsia="Times New Roman" w:hAnsi="Angsana New" w:cs="Angsana New"/>
          <w:sz w:val="28"/>
        </w:rPr>
        <w:t>March</w:t>
      </w:r>
      <w:r w:rsidR="007F1E37" w:rsidRPr="00671101">
        <w:rPr>
          <w:rFonts w:ascii="Angsana New" w:eastAsia="Times New Roman" w:hAnsi="Angsana New" w:cs="Angsana New"/>
          <w:sz w:val="28"/>
        </w:rPr>
        <w:t xml:space="preserve"> </w:t>
      </w:r>
      <w:r w:rsidR="00AA13B8">
        <w:rPr>
          <w:rFonts w:ascii="Angsana New" w:eastAsia="Times New Roman" w:hAnsi="Angsana New" w:cs="Angsana New"/>
          <w:sz w:val="28"/>
        </w:rPr>
        <w:t>3</w:t>
      </w:r>
      <w:r w:rsidR="008C2B9A">
        <w:rPr>
          <w:rFonts w:ascii="Angsana New" w:eastAsia="Times New Roman" w:hAnsi="Angsana New" w:cs="Angsana New"/>
          <w:sz w:val="28"/>
        </w:rPr>
        <w:t>1</w:t>
      </w:r>
      <w:r w:rsidR="00656FA3">
        <w:rPr>
          <w:rFonts w:ascii="Angsana New" w:eastAsia="Times New Roman" w:hAnsi="Angsana New" w:cs="Angsana New"/>
          <w:spacing w:val="-4"/>
          <w:sz w:val="28"/>
        </w:rPr>
        <w:t xml:space="preserve">, </w:t>
      </w:r>
      <w:r w:rsidR="008C2B9A">
        <w:rPr>
          <w:rFonts w:ascii="Angsana New" w:eastAsia="Times New Roman" w:hAnsi="Angsana New" w:cs="Angsana New"/>
          <w:spacing w:val="-4"/>
          <w:sz w:val="28"/>
        </w:rPr>
        <w:t>2025</w:t>
      </w:r>
      <w:r w:rsidR="007F1E37" w:rsidRPr="00671101">
        <w:rPr>
          <w:rFonts w:ascii="Angsana New" w:eastAsia="Times New Roman" w:hAnsi="Angsana New" w:cs="Angsana New"/>
          <w:spacing w:val="-4"/>
          <w:sz w:val="28"/>
        </w:rPr>
        <w:t>, the Company has outstanding commitment under</w:t>
      </w:r>
      <w:r w:rsidR="007F1E37" w:rsidRPr="00671101">
        <w:rPr>
          <w:rFonts w:ascii="Angsana New" w:eastAsia="Times New Roman" w:hAnsi="Angsana New" w:cs="Angsana New"/>
          <w:spacing w:val="-4"/>
          <w:sz w:val="28"/>
        </w:rPr>
        <w:br/>
      </w:r>
      <w:r w:rsidR="007F1E37" w:rsidRPr="00671101">
        <w:rPr>
          <w:rFonts w:ascii="Angsana New" w:eastAsia="Times New Roman" w:hAnsi="Angsana New" w:cs="Angsana New"/>
          <w:sz w:val="28"/>
        </w:rPr>
        <w:t xml:space="preserve">such contracts of Baht </w:t>
      </w:r>
      <w:r w:rsidR="008C2B9A">
        <w:rPr>
          <w:rFonts w:ascii="Angsana New" w:eastAsia="Times New Roman" w:hAnsi="Angsana New" w:cs="Angsana New"/>
          <w:sz w:val="28"/>
        </w:rPr>
        <w:t>11</w:t>
      </w:r>
      <w:r w:rsidR="00656FA3">
        <w:rPr>
          <w:rFonts w:ascii="Angsana New" w:eastAsia="Times New Roman" w:hAnsi="Angsana New" w:cs="Angsana New"/>
          <w:sz w:val="28"/>
        </w:rPr>
        <w:t>.</w:t>
      </w:r>
      <w:r w:rsidR="008C2B9A">
        <w:rPr>
          <w:rFonts w:ascii="Angsana New" w:eastAsia="Times New Roman" w:hAnsi="Angsana New" w:cs="Angsana New"/>
          <w:sz w:val="28"/>
        </w:rPr>
        <w:t>0</w:t>
      </w:r>
      <w:r w:rsidR="00AA13B8">
        <w:rPr>
          <w:rFonts w:ascii="Angsana New" w:eastAsia="Times New Roman" w:hAnsi="Angsana New" w:cs="Angsana New"/>
          <w:sz w:val="28"/>
        </w:rPr>
        <w:t>6</w:t>
      </w:r>
      <w:r w:rsidR="007F1E37" w:rsidRPr="00671101">
        <w:rPr>
          <w:rFonts w:ascii="Angsana New" w:eastAsia="Times New Roman" w:hAnsi="Angsana New" w:cs="Angsana New"/>
          <w:sz w:val="28"/>
        </w:rPr>
        <w:t xml:space="preserve"> million.</w:t>
      </w:r>
    </w:p>
    <w:p w14:paraId="721B1AB8" w14:textId="46DFD69D" w:rsidR="007F1E37" w:rsidRPr="00D870CF" w:rsidRDefault="00551D14" w:rsidP="00184674">
      <w:pPr>
        <w:pStyle w:val="ListParagraph"/>
        <w:numPr>
          <w:ilvl w:val="1"/>
          <w:numId w:val="6"/>
        </w:numPr>
        <w:spacing w:before="120" w:after="0" w:line="240" w:lineRule="auto"/>
        <w:ind w:left="900" w:hanging="450"/>
        <w:contextualSpacing w:val="0"/>
        <w:jc w:val="thaiDistribute"/>
        <w:rPr>
          <w:rFonts w:ascii="Angsana New" w:eastAsia="Times New Roman" w:hAnsi="Angsana New" w:cs="Angsana New"/>
          <w:sz w:val="28"/>
        </w:rPr>
      </w:pPr>
      <w:r>
        <w:rPr>
          <w:rFonts w:ascii="Angsana New" w:eastAsia="Times New Roman" w:hAnsi="Angsana New" w:cs="Angsana New"/>
          <w:sz w:val="28"/>
        </w:rPr>
        <w:t>A subsidiary has</w:t>
      </w:r>
      <w:r w:rsidR="007F1E37" w:rsidRPr="00D870CF">
        <w:rPr>
          <w:rFonts w:ascii="Angsana New" w:eastAsia="Times New Roman" w:hAnsi="Angsana New" w:cs="Angsana New"/>
          <w:sz w:val="28"/>
        </w:rPr>
        <w:t xml:space="preserve"> commitment</w:t>
      </w:r>
      <w:r>
        <w:rPr>
          <w:rFonts w:ascii="Angsana New" w:eastAsia="Times New Roman" w:hAnsi="Angsana New" w:cs="Angsana New"/>
          <w:sz w:val="28"/>
        </w:rPr>
        <w:t>s</w:t>
      </w:r>
      <w:r w:rsidR="007F1E37" w:rsidRPr="00D870CF">
        <w:rPr>
          <w:rFonts w:ascii="Angsana New" w:eastAsia="Times New Roman" w:hAnsi="Angsana New" w:cs="Angsana New"/>
          <w:sz w:val="28"/>
          <w:cs/>
        </w:rPr>
        <w:t xml:space="preserve"> </w:t>
      </w:r>
      <w:r w:rsidR="007F1E37" w:rsidRPr="00D870CF">
        <w:rPr>
          <w:rFonts w:ascii="Angsana New" w:eastAsia="Times New Roman" w:hAnsi="Angsana New" w:cs="Angsana New"/>
          <w:sz w:val="28"/>
        </w:rPr>
        <w:t xml:space="preserve">under three installation contracts to which </w:t>
      </w:r>
      <w:r w:rsidR="007F1E37" w:rsidRPr="007A0FA0">
        <w:rPr>
          <w:rFonts w:ascii="Angsana New" w:eastAsia="Times New Roman" w:hAnsi="Angsana New" w:cs="Angsana New"/>
          <w:spacing w:val="-2"/>
          <w:sz w:val="28"/>
        </w:rPr>
        <w:t xml:space="preserve">the subsidiary entered into in the amount of </w:t>
      </w:r>
      <w:r w:rsidR="007F1E37" w:rsidRPr="00671101">
        <w:rPr>
          <w:rFonts w:ascii="Angsana New" w:eastAsia="Times New Roman" w:hAnsi="Angsana New" w:cs="Angsana New"/>
          <w:sz w:val="28"/>
        </w:rPr>
        <w:t xml:space="preserve">Baht </w:t>
      </w:r>
      <w:r w:rsidR="008C2B9A">
        <w:rPr>
          <w:rFonts w:ascii="Angsana New" w:eastAsia="Times New Roman" w:hAnsi="Angsana New" w:cs="Angsana New"/>
          <w:sz w:val="28"/>
        </w:rPr>
        <w:t>42</w:t>
      </w:r>
      <w:r w:rsidR="007F1E37" w:rsidRPr="00671101">
        <w:rPr>
          <w:rFonts w:ascii="Angsana New" w:eastAsia="Times New Roman" w:hAnsi="Angsana New" w:cs="Angsana New"/>
          <w:sz w:val="28"/>
        </w:rPr>
        <w:t>.</w:t>
      </w:r>
      <w:r w:rsidR="008C2B9A">
        <w:rPr>
          <w:rFonts w:ascii="Angsana New" w:eastAsia="Times New Roman" w:hAnsi="Angsana New" w:cs="Angsana New"/>
          <w:sz w:val="28"/>
        </w:rPr>
        <w:t>0</w:t>
      </w:r>
      <w:r w:rsidR="00AA13B8">
        <w:rPr>
          <w:rFonts w:ascii="Angsana New" w:eastAsia="Times New Roman" w:hAnsi="Angsana New" w:cs="Angsana New"/>
          <w:sz w:val="28"/>
        </w:rPr>
        <w:t>6</w:t>
      </w:r>
      <w:r w:rsidR="007F1E37" w:rsidRPr="00671101">
        <w:rPr>
          <w:rFonts w:ascii="Angsana New" w:eastAsia="Times New Roman" w:hAnsi="Angsana New" w:cs="Angsana New"/>
          <w:sz w:val="28"/>
        </w:rPr>
        <w:t xml:space="preserve"> million</w:t>
      </w:r>
      <w:r w:rsidR="007F1E37" w:rsidRPr="00671101">
        <w:rPr>
          <w:rFonts w:ascii="Angsana New" w:eastAsia="Times New Roman" w:hAnsi="Angsana New" w:cs="Angsana New"/>
          <w:sz w:val="28"/>
          <w:cs/>
        </w:rPr>
        <w:t>.</w:t>
      </w:r>
      <w:r w:rsidR="007F1E37" w:rsidRPr="00D870CF">
        <w:rPr>
          <w:rFonts w:ascii="Angsana New" w:eastAsia="Times New Roman" w:hAnsi="Angsana New" w:cs="Angsana New"/>
          <w:sz w:val="28"/>
          <w:cs/>
        </w:rPr>
        <w:t xml:space="preserve"> </w:t>
      </w:r>
      <w:r w:rsidR="00656FA3">
        <w:rPr>
          <w:rFonts w:ascii="Angsana New" w:eastAsia="Times New Roman" w:hAnsi="Angsana New" w:cs="Angsana New"/>
          <w:sz w:val="28"/>
        </w:rPr>
        <w:t>As at March</w:t>
      </w:r>
      <w:r w:rsidR="007F1E37" w:rsidRPr="00D870CF">
        <w:rPr>
          <w:rFonts w:ascii="Angsana New" w:eastAsia="Times New Roman" w:hAnsi="Angsana New" w:cs="Angsana New"/>
          <w:sz w:val="28"/>
        </w:rPr>
        <w:t xml:space="preserve"> </w:t>
      </w:r>
      <w:r w:rsidR="00AA13B8">
        <w:rPr>
          <w:rFonts w:ascii="Angsana New" w:eastAsia="Times New Roman" w:hAnsi="Angsana New" w:cs="Angsana New"/>
          <w:sz w:val="28"/>
        </w:rPr>
        <w:t>3</w:t>
      </w:r>
      <w:r w:rsidR="008C2B9A">
        <w:rPr>
          <w:rFonts w:ascii="Angsana New" w:eastAsia="Times New Roman" w:hAnsi="Angsana New" w:cs="Angsana New"/>
          <w:sz w:val="28"/>
        </w:rPr>
        <w:t>1</w:t>
      </w:r>
      <w:r w:rsidR="007F1E37" w:rsidRPr="00D870CF">
        <w:rPr>
          <w:rFonts w:ascii="Angsana New" w:eastAsia="Times New Roman" w:hAnsi="Angsana New" w:cs="Angsana New"/>
          <w:sz w:val="28"/>
        </w:rPr>
        <w:t xml:space="preserve">, </w:t>
      </w:r>
      <w:r w:rsidR="008C2B9A">
        <w:rPr>
          <w:rFonts w:ascii="Angsana New" w:eastAsia="Times New Roman" w:hAnsi="Angsana New" w:cs="Angsana New"/>
          <w:sz w:val="28"/>
        </w:rPr>
        <w:t>2025</w:t>
      </w:r>
      <w:r w:rsidR="007F1E37" w:rsidRPr="00D870CF">
        <w:rPr>
          <w:rFonts w:ascii="Angsana New" w:eastAsia="Times New Roman" w:hAnsi="Angsana New" w:cs="Angsana New"/>
          <w:sz w:val="28"/>
        </w:rPr>
        <w:t>, the subsidiary has outstanding commitment under such contract</w:t>
      </w:r>
      <w:r w:rsidR="004A40D3">
        <w:rPr>
          <w:rFonts w:ascii="Angsana New" w:eastAsia="Times New Roman" w:hAnsi="Angsana New" w:cs="Angsana New"/>
          <w:sz w:val="28"/>
        </w:rPr>
        <w:t>s</w:t>
      </w:r>
      <w:r w:rsidR="007A0FA0">
        <w:rPr>
          <w:rFonts w:ascii="Angsana New" w:eastAsia="Times New Roman" w:hAnsi="Angsana New" w:cs="Angsana New"/>
          <w:sz w:val="28"/>
        </w:rPr>
        <w:t xml:space="preserve"> </w:t>
      </w:r>
      <w:r w:rsidR="007F1E37" w:rsidRPr="00671101">
        <w:rPr>
          <w:rFonts w:ascii="Angsana New" w:eastAsia="Times New Roman" w:hAnsi="Angsana New" w:cs="Angsana New"/>
          <w:sz w:val="28"/>
        </w:rPr>
        <w:t xml:space="preserve">of </w:t>
      </w:r>
      <w:r w:rsidR="00656FA3">
        <w:rPr>
          <w:rFonts w:ascii="Angsana New" w:eastAsia="Times New Roman" w:hAnsi="Angsana New" w:cs="Angsana New"/>
          <w:sz w:val="28"/>
        </w:rPr>
        <w:br/>
        <w:t xml:space="preserve">Baht </w:t>
      </w:r>
      <w:r w:rsidR="008C2B9A">
        <w:rPr>
          <w:rFonts w:ascii="Angsana New" w:eastAsia="Times New Roman" w:hAnsi="Angsana New" w:cs="Angsana New"/>
          <w:sz w:val="28"/>
        </w:rPr>
        <w:t>1</w:t>
      </w:r>
      <w:r w:rsidR="00656FA3">
        <w:rPr>
          <w:rFonts w:ascii="Angsana New" w:eastAsia="Times New Roman" w:hAnsi="Angsana New" w:cs="Angsana New"/>
          <w:sz w:val="28"/>
        </w:rPr>
        <w:t>.</w:t>
      </w:r>
      <w:r w:rsidR="008C2B9A">
        <w:rPr>
          <w:rFonts w:ascii="Angsana New" w:eastAsia="Times New Roman" w:hAnsi="Angsana New" w:cs="Angsana New"/>
          <w:sz w:val="28"/>
        </w:rPr>
        <w:t>14</w:t>
      </w:r>
      <w:r w:rsidR="007F1E37" w:rsidRPr="00671101">
        <w:rPr>
          <w:rFonts w:ascii="Angsana New" w:eastAsia="Times New Roman" w:hAnsi="Angsana New" w:cs="Angsana New"/>
          <w:sz w:val="28"/>
        </w:rPr>
        <w:t xml:space="preserve"> million.</w:t>
      </w:r>
    </w:p>
    <w:p w14:paraId="7909017D" w14:textId="689FC4E5" w:rsidR="00C674A9" w:rsidRDefault="00C674A9" w:rsidP="0095015D">
      <w:pPr>
        <w:tabs>
          <w:tab w:val="left" w:pos="810"/>
        </w:tabs>
        <w:spacing w:after="0" w:line="240" w:lineRule="auto"/>
        <w:rPr>
          <w:rFonts w:ascii="Angsana New" w:eastAsia="Times New Roman" w:hAnsi="Angsana New" w:cs="Angsana New"/>
          <w:sz w:val="28"/>
        </w:rPr>
      </w:pPr>
      <w:r>
        <w:rPr>
          <w:rFonts w:ascii="Angsana New" w:eastAsia="Times New Roman" w:hAnsi="Angsana New" w:cs="Angsana New"/>
          <w:sz w:val="28"/>
        </w:rPr>
        <w:br w:type="page"/>
      </w:r>
    </w:p>
    <w:p w14:paraId="032BA3D8" w14:textId="77777777" w:rsidR="007B5182" w:rsidRPr="00844AC6" w:rsidRDefault="007B5182" w:rsidP="00B1320B">
      <w:pPr>
        <w:numPr>
          <w:ilvl w:val="0"/>
          <w:numId w:val="9"/>
        </w:numPr>
        <w:spacing w:before="240" w:after="0" w:line="240" w:lineRule="auto"/>
        <w:ind w:left="450" w:hanging="450"/>
        <w:jc w:val="thaiDistribute"/>
        <w:rPr>
          <w:rFonts w:ascii="Angsana New" w:eastAsia="Times New Roman" w:hAnsi="Angsana New" w:cs="Angsana New"/>
          <w:b/>
          <w:bCs/>
          <w:sz w:val="28"/>
        </w:rPr>
      </w:pPr>
      <w:r w:rsidRPr="00844AC6">
        <w:rPr>
          <w:rFonts w:ascii="Angsana New" w:eastAsia="Times New Roman" w:hAnsi="Angsana New" w:cs="Angsana New"/>
          <w:b/>
          <w:bCs/>
          <w:sz w:val="28"/>
        </w:rPr>
        <w:lastRenderedPageBreak/>
        <w:t xml:space="preserve">Reclassification </w:t>
      </w:r>
    </w:p>
    <w:p w14:paraId="5F76EE2D" w14:textId="6F98BB14" w:rsidR="007B5182" w:rsidRPr="00CD778A" w:rsidRDefault="007F1184" w:rsidP="00276B04">
      <w:pPr>
        <w:spacing w:before="120" w:after="0" w:line="240" w:lineRule="auto"/>
        <w:ind w:left="450" w:right="-3"/>
        <w:jc w:val="thaiDistribute"/>
        <w:rPr>
          <w:rFonts w:ascii="Angsana New" w:eastAsia="Times New Roman" w:hAnsi="Angsana New" w:cs="Angsana New"/>
          <w:sz w:val="28"/>
        </w:rPr>
      </w:pPr>
      <w:r w:rsidRPr="007F1184">
        <w:rPr>
          <w:rFonts w:ascii="Angsana New" w:eastAsia="Times New Roman" w:hAnsi="Angsana New" w:cs="Angsana New"/>
          <w:spacing w:val="-2"/>
          <w:sz w:val="28"/>
        </w:rPr>
        <w:t>T</w:t>
      </w:r>
      <w:r w:rsidR="00BD117C" w:rsidRPr="007F1184">
        <w:rPr>
          <w:rFonts w:ascii="Angsana New" w:eastAsia="Times New Roman" w:hAnsi="Angsana New" w:cs="Angsana New"/>
          <w:spacing w:val="-2"/>
          <w:sz w:val="28"/>
        </w:rPr>
        <w:t>he Group has reclassified certain accounts in the statements of comprehensive income for the</w:t>
      </w:r>
      <w:r w:rsidR="000E1688" w:rsidRPr="007F1184">
        <w:rPr>
          <w:rFonts w:ascii="Angsana New" w:eastAsia="Times New Roman" w:hAnsi="Angsana New" w:cs="Angsana New"/>
          <w:spacing w:val="-2"/>
          <w:sz w:val="28"/>
        </w:rPr>
        <w:t xml:space="preserve"> </w:t>
      </w:r>
      <w:r w:rsidR="00B0641C">
        <w:rPr>
          <w:rFonts w:ascii="Angsana New" w:eastAsia="Times New Roman" w:hAnsi="Angsana New" w:cs="Angsana New"/>
          <w:spacing w:val="-2"/>
          <w:sz w:val="28"/>
        </w:rPr>
        <w:t>three-month period</w:t>
      </w:r>
      <w:r w:rsidR="0087031E" w:rsidRPr="007F1184">
        <w:rPr>
          <w:rFonts w:ascii="Angsana New" w:eastAsia="Times New Roman" w:hAnsi="Angsana New" w:cs="Angsana New"/>
          <w:spacing w:val="-2"/>
          <w:sz w:val="28"/>
        </w:rPr>
        <w:t xml:space="preserve"> </w:t>
      </w:r>
      <w:r w:rsidR="00BD117C" w:rsidRPr="007F1184">
        <w:rPr>
          <w:rFonts w:ascii="Angsana New" w:eastAsia="Times New Roman" w:hAnsi="Angsana New" w:cs="Angsana New"/>
          <w:spacing w:val="-2"/>
          <w:sz w:val="28"/>
        </w:rPr>
        <w:t xml:space="preserve">ended </w:t>
      </w:r>
      <w:r w:rsidR="00B0641C">
        <w:rPr>
          <w:rFonts w:ascii="Angsana New" w:eastAsia="Times New Roman" w:hAnsi="Angsana New" w:cs="Angsana New"/>
          <w:spacing w:val="-2"/>
          <w:sz w:val="28"/>
        </w:rPr>
        <w:br/>
        <w:t>March</w:t>
      </w:r>
      <w:r w:rsidR="00687A8F" w:rsidRPr="007F1184">
        <w:rPr>
          <w:rFonts w:ascii="Angsana New" w:eastAsia="Times New Roman" w:hAnsi="Angsana New" w:cs="Angsana New"/>
          <w:spacing w:val="-2"/>
          <w:sz w:val="28"/>
        </w:rPr>
        <w:t xml:space="preserve"> </w:t>
      </w:r>
      <w:r w:rsidR="00AA13B8">
        <w:rPr>
          <w:rFonts w:ascii="Angsana New" w:eastAsia="Times New Roman" w:hAnsi="Angsana New" w:cs="Angsana New"/>
          <w:spacing w:val="-2"/>
          <w:sz w:val="28"/>
        </w:rPr>
        <w:t>3</w:t>
      </w:r>
      <w:r w:rsidR="008C2B9A">
        <w:rPr>
          <w:rFonts w:ascii="Angsana New" w:eastAsia="Times New Roman" w:hAnsi="Angsana New" w:cs="Angsana New"/>
          <w:spacing w:val="-2"/>
          <w:sz w:val="28"/>
        </w:rPr>
        <w:t>1</w:t>
      </w:r>
      <w:r w:rsidR="00B0641C">
        <w:rPr>
          <w:rFonts w:ascii="Angsana New" w:eastAsia="Times New Roman" w:hAnsi="Angsana New" w:cs="Angsana New"/>
          <w:spacing w:val="-2"/>
          <w:sz w:val="28"/>
        </w:rPr>
        <w:t xml:space="preserve">, </w:t>
      </w:r>
      <w:r w:rsidR="008C2B9A">
        <w:rPr>
          <w:rFonts w:ascii="Angsana New" w:eastAsia="Times New Roman" w:hAnsi="Angsana New" w:cs="Angsana New"/>
          <w:spacing w:val="-2"/>
          <w:sz w:val="28"/>
        </w:rPr>
        <w:t>2024</w:t>
      </w:r>
      <w:r w:rsidR="00BD117C" w:rsidRPr="007F1184">
        <w:rPr>
          <w:rFonts w:ascii="Angsana New" w:eastAsia="Times New Roman" w:hAnsi="Angsana New" w:cs="Angsana New"/>
          <w:spacing w:val="-2"/>
          <w:sz w:val="28"/>
        </w:rPr>
        <w:t>,</w:t>
      </w:r>
      <w:r w:rsidR="00BD117C" w:rsidRPr="00CD778A">
        <w:rPr>
          <w:rFonts w:ascii="Angsana New" w:eastAsia="Times New Roman" w:hAnsi="Angsana New" w:cs="Angsana New"/>
          <w:sz w:val="28"/>
        </w:rPr>
        <w:t xml:space="preserve"> to conform to the presentation of the financ</w:t>
      </w:r>
      <w:r w:rsidR="00363971">
        <w:rPr>
          <w:rFonts w:ascii="Angsana New" w:eastAsia="Times New Roman" w:hAnsi="Angsana New" w:cs="Angsana New"/>
          <w:sz w:val="28"/>
        </w:rPr>
        <w:t>ial statements of current period</w:t>
      </w:r>
      <w:r w:rsidR="00BD117C" w:rsidRPr="00CD778A">
        <w:rPr>
          <w:rFonts w:ascii="Angsana New" w:eastAsia="Times New Roman" w:hAnsi="Angsana New" w:cs="Angsana New"/>
          <w:sz w:val="28"/>
        </w:rPr>
        <w:t xml:space="preserve"> as follow</w:t>
      </w:r>
      <w:r w:rsidR="00E7739B" w:rsidRPr="00CD778A">
        <w:rPr>
          <w:rFonts w:ascii="Angsana New" w:eastAsia="Times New Roman" w:hAnsi="Angsana New" w:cs="Angsana New"/>
          <w:sz w:val="28"/>
        </w:rPr>
        <w:t>s</w:t>
      </w:r>
      <w:r w:rsidR="00BD117C" w:rsidRPr="00CD778A">
        <w:rPr>
          <w:rFonts w:ascii="Angsana New" w:eastAsia="Times New Roman" w:hAnsi="Angsana New" w:cs="Angsana New"/>
          <w:sz w:val="28"/>
        </w:rPr>
        <w:t>:</w:t>
      </w:r>
    </w:p>
    <w:bookmarkStart w:id="896" w:name="_MON_1792579050"/>
    <w:bookmarkEnd w:id="896"/>
    <w:p w14:paraId="536FB6BA" w14:textId="5D556097" w:rsidR="00D4438B" w:rsidRDefault="00C97498" w:rsidP="00600368">
      <w:pPr>
        <w:tabs>
          <w:tab w:val="left" w:pos="360"/>
        </w:tabs>
        <w:spacing w:before="120" w:after="0" w:line="240" w:lineRule="auto"/>
        <w:ind w:left="360" w:right="-3"/>
        <w:jc w:val="thaiDistribute"/>
        <w:rPr>
          <w:rFonts w:asciiTheme="majorBidi" w:hAnsiTheme="majorBidi" w:cstheme="majorBidi"/>
          <w:spacing w:val="-4"/>
          <w:sz w:val="28"/>
          <w:lang w:val="en-GB"/>
        </w:rPr>
      </w:pPr>
      <w:r w:rsidRPr="007C7C7C">
        <w:rPr>
          <w:rFonts w:asciiTheme="majorBidi" w:hAnsiTheme="majorBidi" w:cstheme="majorBidi"/>
          <w:spacing w:val="-4"/>
          <w:sz w:val="28"/>
          <w:lang w:val="en-GB"/>
        </w:rPr>
        <w:object w:dxaOrig="9797" w:dyaOrig="3819" w14:anchorId="01A3EF97">
          <v:shape id="_x0000_i1068" type="#_x0000_t75" style="width:455.1pt;height:199pt" o:ole="">
            <v:imagedata r:id="rId98" o:title=""/>
          </v:shape>
          <o:OLEObject Type="Embed" ProgID="Excel.Sheet.12" ShapeID="_x0000_i1068" DrawAspect="Content" ObjectID="_1808204294" r:id="rId99"/>
        </w:object>
      </w:r>
      <w:bookmarkStart w:id="897" w:name="_MON_1697872067"/>
      <w:bookmarkEnd w:id="897"/>
      <w:bookmarkStart w:id="898" w:name="_MON_1785071177"/>
      <w:bookmarkEnd w:id="898"/>
      <w:r w:rsidRPr="007C7C7C">
        <w:rPr>
          <w:rFonts w:asciiTheme="majorBidi" w:hAnsiTheme="majorBidi" w:cstheme="majorBidi"/>
          <w:spacing w:val="-4"/>
          <w:sz w:val="28"/>
          <w:lang w:val="en-GB"/>
        </w:rPr>
        <w:object w:dxaOrig="9795" w:dyaOrig="3747" w14:anchorId="3137DB7C">
          <v:shape id="_x0000_i1069" type="#_x0000_t75" style="width:455.75pt;height:193.6pt" o:ole="">
            <v:imagedata r:id="rId100" o:title=""/>
          </v:shape>
          <o:OLEObject Type="Embed" ProgID="Excel.Sheet.12" ShapeID="_x0000_i1069" DrawAspect="Content" ObjectID="_1808204295" r:id="rId101"/>
        </w:object>
      </w:r>
      <w:bookmarkStart w:id="899" w:name="_MON_1777191371"/>
      <w:bookmarkEnd w:id="899"/>
    </w:p>
    <w:p w14:paraId="681B8D76" w14:textId="77777777" w:rsidR="00D4438B" w:rsidRDefault="00D4438B">
      <w:pPr>
        <w:spacing w:after="0" w:line="240" w:lineRule="auto"/>
        <w:rPr>
          <w:rFonts w:asciiTheme="majorBidi" w:hAnsiTheme="majorBidi" w:cstheme="majorBidi"/>
          <w:spacing w:val="-4"/>
          <w:sz w:val="28"/>
          <w:lang w:val="en-GB"/>
        </w:rPr>
      </w:pPr>
      <w:r>
        <w:rPr>
          <w:rFonts w:asciiTheme="majorBidi" w:hAnsiTheme="majorBidi" w:cstheme="majorBidi"/>
          <w:spacing w:val="-4"/>
          <w:sz w:val="28"/>
          <w:lang w:val="en-GB"/>
        </w:rPr>
        <w:br w:type="page"/>
      </w:r>
    </w:p>
    <w:p w14:paraId="6F0E8E07" w14:textId="77777777" w:rsidR="00E91050" w:rsidRPr="00E91050" w:rsidRDefault="00E91050" w:rsidP="00CD778A">
      <w:pPr>
        <w:tabs>
          <w:tab w:val="right" w:pos="360"/>
        </w:tabs>
        <w:spacing w:before="120" w:after="0" w:line="240" w:lineRule="auto"/>
        <w:ind w:left="360" w:right="-3"/>
        <w:jc w:val="thaiDistribute"/>
        <w:rPr>
          <w:rFonts w:asciiTheme="majorBidi" w:hAnsiTheme="majorBidi" w:cstheme="majorBidi"/>
          <w:spacing w:val="-4"/>
          <w:sz w:val="2"/>
          <w:szCs w:val="2"/>
          <w:cs/>
          <w:lang w:val="en-GB"/>
        </w:rPr>
      </w:pPr>
    </w:p>
    <w:p w14:paraId="54BDBD01" w14:textId="460F95F4" w:rsidR="00301AAF" w:rsidRPr="00301AAF" w:rsidRDefault="00301AAF" w:rsidP="0088545C">
      <w:pPr>
        <w:pStyle w:val="ListParagraph"/>
        <w:numPr>
          <w:ilvl w:val="0"/>
          <w:numId w:val="9"/>
        </w:numPr>
        <w:tabs>
          <w:tab w:val="left" w:pos="450"/>
          <w:tab w:val="left" w:pos="567"/>
        </w:tabs>
        <w:spacing w:before="240" w:after="0" w:line="240" w:lineRule="auto"/>
        <w:ind w:left="450" w:hanging="450"/>
        <w:jc w:val="both"/>
        <w:rPr>
          <w:rFonts w:ascii="Angsana New" w:eastAsia="Times New Roman" w:hAnsi="Angsana New" w:cs="Angsana New"/>
          <w:b/>
          <w:bCs/>
          <w:sz w:val="28"/>
        </w:rPr>
      </w:pPr>
      <w:r w:rsidRPr="00301AAF">
        <w:rPr>
          <w:rFonts w:ascii="Angsana New" w:eastAsia="Times New Roman" w:hAnsi="Angsana New" w:cs="Angsana New"/>
          <w:b/>
          <w:bCs/>
          <w:sz w:val="28"/>
        </w:rPr>
        <w:t>Subsequent event after reporting date</w:t>
      </w:r>
    </w:p>
    <w:p w14:paraId="2CFE08AB" w14:textId="011797BD" w:rsidR="00D4438B" w:rsidRPr="008C2B9A" w:rsidRDefault="008C2B9A" w:rsidP="008C2B9A">
      <w:pPr>
        <w:spacing w:before="120" w:after="0" w:line="240" w:lineRule="auto"/>
        <w:ind w:left="446" w:right="-43"/>
        <w:jc w:val="thaiDistribute"/>
        <w:rPr>
          <w:rFonts w:ascii="Angsana New" w:eastAsia="Times New Roman" w:hAnsi="Angsana New" w:cs="Angsana New"/>
          <w:sz w:val="28"/>
        </w:rPr>
      </w:pPr>
      <w:r w:rsidRPr="008C2B9A">
        <w:rPr>
          <w:rFonts w:ascii="Angsana New" w:eastAsia="Times New Roman" w:hAnsi="Angsana New" w:cs="Angsana New"/>
          <w:sz w:val="28"/>
        </w:rPr>
        <w:t xml:space="preserve">According to the Ordinary Shareholder’s Meeting for the year </w:t>
      </w:r>
      <w:r w:rsidRPr="008C2B9A">
        <w:rPr>
          <w:rFonts w:ascii="Angsana New" w:eastAsia="Times New Roman" w:hAnsi="Angsana New" w:cs="Angsana New"/>
          <w:sz w:val="28"/>
          <w:cs/>
        </w:rPr>
        <w:t>2025</w:t>
      </w:r>
      <w:r w:rsidR="00DB5DF7">
        <w:rPr>
          <w:rFonts w:ascii="Angsana New" w:eastAsia="Times New Roman" w:hAnsi="Angsana New" w:cs="Angsana New"/>
          <w:sz w:val="28"/>
        </w:rPr>
        <w:t>, held on April 29, 2025</w:t>
      </w:r>
      <w:r w:rsidRPr="008C2B9A">
        <w:rPr>
          <w:rFonts w:ascii="Angsana New" w:eastAsia="Times New Roman" w:hAnsi="Angsana New" w:cs="Angsana New"/>
          <w:sz w:val="28"/>
        </w:rPr>
        <w:t>, the meeting resolved to approve as follows:</w:t>
      </w:r>
    </w:p>
    <w:p w14:paraId="05474E80" w14:textId="480B56FA" w:rsidR="00D4438B" w:rsidRPr="008C2B9A" w:rsidRDefault="008C2B9A" w:rsidP="008C2B9A">
      <w:pPr>
        <w:pStyle w:val="ListParagraph"/>
        <w:tabs>
          <w:tab w:val="left" w:pos="9270"/>
        </w:tabs>
        <w:spacing w:before="120" w:after="0" w:line="240" w:lineRule="auto"/>
        <w:ind w:left="990" w:right="43" w:hanging="540"/>
        <w:jc w:val="thaiDistribute"/>
        <w:rPr>
          <w:rFonts w:ascii="Angsana New" w:eastAsia="Times New Roman" w:hAnsi="Angsana New" w:cs="Angsana New"/>
          <w:spacing w:val="-4"/>
          <w:sz w:val="28"/>
          <w:highlight w:val="yellow"/>
        </w:rPr>
      </w:pPr>
      <w:r w:rsidRPr="008C2B9A">
        <w:rPr>
          <w:rFonts w:ascii="Angsana New" w:eastAsia="Times New Roman" w:hAnsi="Angsana New" w:cs="Angsana New"/>
          <w:sz w:val="28"/>
          <w:cs/>
        </w:rPr>
        <w:t>29.</w:t>
      </w:r>
      <w:r>
        <w:rPr>
          <w:rFonts w:ascii="Angsana New" w:eastAsia="Times New Roman" w:hAnsi="Angsana New" w:cs="Angsana New"/>
          <w:sz w:val="28"/>
          <w:cs/>
        </w:rPr>
        <w:t>1</w:t>
      </w:r>
      <w:r w:rsidRPr="008C2B9A">
        <w:rPr>
          <w:rFonts w:ascii="Angsana New" w:eastAsia="Times New Roman" w:hAnsi="Angsana New" w:cs="Angsana New"/>
          <w:sz w:val="28"/>
        </w:rPr>
        <w:tab/>
      </w:r>
      <w:r w:rsidRPr="0088545C">
        <w:rPr>
          <w:rFonts w:ascii="Angsana New" w:eastAsia="Times New Roman" w:hAnsi="Angsana New" w:cs="Angsana New"/>
          <w:sz w:val="28"/>
        </w:rPr>
        <w:t xml:space="preserve">Resolved to approve to pay dividend from net profit of the year </w:t>
      </w:r>
      <w:r w:rsidRPr="0088545C">
        <w:rPr>
          <w:rFonts w:ascii="Angsana New" w:eastAsia="Times New Roman" w:hAnsi="Angsana New" w:cs="Angsana New"/>
          <w:sz w:val="28"/>
          <w:cs/>
        </w:rPr>
        <w:t xml:space="preserve">2024 </w:t>
      </w:r>
      <w:r w:rsidRPr="0088545C">
        <w:rPr>
          <w:rFonts w:ascii="Angsana New" w:eastAsia="Times New Roman" w:hAnsi="Angsana New" w:cs="Angsana New"/>
          <w:sz w:val="28"/>
        </w:rPr>
        <w:t xml:space="preserve">to shareholders of </w:t>
      </w:r>
      <w:r w:rsidR="00DB5DF7">
        <w:rPr>
          <w:rFonts w:ascii="Angsana New" w:eastAsia="Times New Roman" w:hAnsi="Angsana New" w:cs="Angsana New"/>
          <w:sz w:val="28"/>
        </w:rPr>
        <w:t xml:space="preserve">the Company at the rate of Baht 0.10 per share for 1,471.90 </w:t>
      </w:r>
      <w:r w:rsidRPr="0088545C">
        <w:rPr>
          <w:rFonts w:ascii="Angsana New" w:eastAsia="Times New Roman" w:hAnsi="Angsana New" w:cs="Angsana New"/>
          <w:sz w:val="28"/>
        </w:rPr>
        <w:t xml:space="preserve">million shares, totaling </w:t>
      </w:r>
      <w:r w:rsidR="00903C08">
        <w:rPr>
          <w:rFonts w:ascii="Angsana New" w:eastAsia="Times New Roman" w:hAnsi="Angsana New" w:cs="Angsana New"/>
          <w:sz w:val="28"/>
        </w:rPr>
        <w:t xml:space="preserve">of </w:t>
      </w:r>
      <w:r w:rsidRPr="0088545C">
        <w:rPr>
          <w:rFonts w:ascii="Angsana New" w:eastAsia="Times New Roman" w:hAnsi="Angsana New" w:cs="Angsana New"/>
          <w:sz w:val="28"/>
        </w:rPr>
        <w:t>B</w:t>
      </w:r>
      <w:r w:rsidR="00DB5DF7">
        <w:rPr>
          <w:rFonts w:ascii="Angsana New" w:eastAsia="Times New Roman" w:hAnsi="Angsana New" w:cs="Angsana New"/>
          <w:sz w:val="28"/>
        </w:rPr>
        <w:t xml:space="preserve">aht 147.19 </w:t>
      </w:r>
      <w:r w:rsidRPr="0088545C">
        <w:rPr>
          <w:rFonts w:ascii="Angsana New" w:eastAsia="Times New Roman" w:hAnsi="Angsana New" w:cs="Angsana New"/>
          <w:sz w:val="28"/>
        </w:rPr>
        <w:t xml:space="preserve">million. The dividend will be paid on </w:t>
      </w:r>
      <w:r w:rsidRPr="0088545C">
        <w:rPr>
          <w:rFonts w:ascii="Angsana New" w:eastAsia="Times New Roman" w:hAnsi="Angsana New" w:cs="Angsana New"/>
          <w:sz w:val="28"/>
        </w:rPr>
        <w:br/>
        <w:t xml:space="preserve">May </w:t>
      </w:r>
      <w:r w:rsidRPr="0088545C">
        <w:rPr>
          <w:rFonts w:ascii="Angsana New" w:eastAsia="Times New Roman" w:hAnsi="Angsana New" w:cs="Angsana New"/>
          <w:sz w:val="28"/>
          <w:cs/>
        </w:rPr>
        <w:t>26</w:t>
      </w:r>
      <w:r w:rsidRPr="0088545C">
        <w:rPr>
          <w:rFonts w:ascii="Angsana New" w:eastAsia="Times New Roman" w:hAnsi="Angsana New" w:cs="Angsana New"/>
          <w:sz w:val="28"/>
        </w:rPr>
        <w:t xml:space="preserve">, </w:t>
      </w:r>
      <w:r w:rsidRPr="0088545C">
        <w:rPr>
          <w:rFonts w:ascii="Angsana New" w:eastAsia="Times New Roman" w:hAnsi="Angsana New" w:cs="Angsana New"/>
          <w:sz w:val="28"/>
          <w:cs/>
        </w:rPr>
        <w:t>2025.</w:t>
      </w:r>
    </w:p>
    <w:p w14:paraId="73934430" w14:textId="4D2B4975" w:rsidR="00E7739B" w:rsidRPr="002C2D1A" w:rsidRDefault="008C2B9A" w:rsidP="002C2D1A">
      <w:pPr>
        <w:pStyle w:val="ListParagraph"/>
        <w:tabs>
          <w:tab w:val="left" w:pos="9270"/>
        </w:tabs>
        <w:spacing w:after="0" w:line="240" w:lineRule="auto"/>
        <w:ind w:left="993" w:right="43" w:hanging="518"/>
        <w:jc w:val="thaiDistribute"/>
        <w:rPr>
          <w:rFonts w:ascii="Angsana New" w:eastAsia="Times New Roman" w:hAnsi="Angsana New" w:cs="Angsana New"/>
          <w:sz w:val="28"/>
          <w:cs/>
        </w:rPr>
      </w:pPr>
      <w:r w:rsidRPr="008C2B9A">
        <w:rPr>
          <w:rFonts w:ascii="Angsana New" w:eastAsia="Times New Roman" w:hAnsi="Angsana New" w:cs="Angsana New"/>
          <w:sz w:val="28"/>
        </w:rPr>
        <w:t>29.2</w:t>
      </w:r>
      <w:r w:rsidRPr="008C2B9A">
        <w:rPr>
          <w:rFonts w:ascii="Angsana New" w:eastAsia="Times New Roman" w:hAnsi="Angsana New" w:cs="Angsana New"/>
          <w:sz w:val="28"/>
        </w:rPr>
        <w:tab/>
        <w:t>Resolved to approve a decrease of the Company's registered capital in the amount of 293.9</w:t>
      </w:r>
      <w:r>
        <w:rPr>
          <w:rFonts w:ascii="Angsana New" w:eastAsia="Times New Roman" w:hAnsi="Angsana New" w:cs="Angsana New"/>
          <w:sz w:val="28"/>
        </w:rPr>
        <w:t>4</w:t>
      </w:r>
      <w:r w:rsidRPr="008C2B9A">
        <w:rPr>
          <w:rFonts w:ascii="Angsana New" w:eastAsia="Times New Roman" w:hAnsi="Angsana New" w:cs="Angsana New"/>
          <w:sz w:val="28"/>
        </w:rPr>
        <w:t xml:space="preserve"> million shares with </w:t>
      </w:r>
      <w:r w:rsidR="00EB57BD">
        <w:rPr>
          <w:rFonts w:ascii="Angsana New" w:eastAsia="Times New Roman" w:hAnsi="Angsana New" w:cs="Angsana New"/>
          <w:sz w:val="28"/>
        </w:rPr>
        <w:br/>
      </w:r>
      <w:r w:rsidRPr="008C2B9A">
        <w:rPr>
          <w:rFonts w:ascii="Angsana New" w:eastAsia="Times New Roman" w:hAnsi="Angsana New" w:cs="Angsana New"/>
          <w:sz w:val="28"/>
        </w:rPr>
        <w:t xml:space="preserve">a par value of Baht 0.80 per share which were reserved for the exercise of warrants (AKR-W2) amounting to </w:t>
      </w:r>
      <w:r w:rsidR="00EB57BD">
        <w:rPr>
          <w:rFonts w:ascii="Angsana New" w:eastAsia="Times New Roman" w:hAnsi="Angsana New" w:cs="Angsana New"/>
          <w:sz w:val="28"/>
        </w:rPr>
        <w:br/>
      </w:r>
      <w:r w:rsidRPr="008C2B9A">
        <w:rPr>
          <w:rFonts w:ascii="Angsana New" w:eastAsia="Times New Roman" w:hAnsi="Angsana New" w:cs="Angsana New"/>
          <w:sz w:val="28"/>
        </w:rPr>
        <w:t>293.9</w:t>
      </w:r>
      <w:r>
        <w:rPr>
          <w:rFonts w:ascii="Angsana New" w:eastAsia="Times New Roman" w:hAnsi="Angsana New" w:cs="Angsana New"/>
          <w:sz w:val="28"/>
        </w:rPr>
        <w:t>4</w:t>
      </w:r>
      <w:r w:rsidRPr="008C2B9A">
        <w:rPr>
          <w:rFonts w:ascii="Angsana New" w:eastAsia="Times New Roman" w:hAnsi="Angsana New" w:cs="Angsana New"/>
          <w:sz w:val="28"/>
        </w:rPr>
        <w:t xml:space="preserve"> million units which were not exercised within the term of the warrants as scheduled and at present, </w:t>
      </w:r>
      <w:r w:rsidR="00EB57BD">
        <w:rPr>
          <w:rFonts w:ascii="Angsana New" w:eastAsia="Times New Roman" w:hAnsi="Angsana New" w:cs="Angsana New"/>
          <w:sz w:val="28"/>
        </w:rPr>
        <w:br/>
      </w:r>
      <w:r w:rsidRPr="00EB57BD">
        <w:rPr>
          <w:rFonts w:ascii="Angsana New" w:eastAsia="Times New Roman" w:hAnsi="Angsana New" w:cs="Angsana New"/>
          <w:sz w:val="28"/>
        </w:rPr>
        <w:t>the warrants to purchase the ordinary shares of the Company were expired.</w:t>
      </w:r>
    </w:p>
    <w:p w14:paraId="49D13866" w14:textId="7D3D53C9" w:rsidR="00D4438B" w:rsidRPr="00363971" w:rsidRDefault="00D4438B" w:rsidP="009C1005">
      <w:pPr>
        <w:pStyle w:val="ListParagraph"/>
        <w:numPr>
          <w:ilvl w:val="0"/>
          <w:numId w:val="9"/>
        </w:numPr>
        <w:tabs>
          <w:tab w:val="left" w:pos="90"/>
          <w:tab w:val="left" w:pos="450"/>
          <w:tab w:val="left" w:pos="810"/>
        </w:tabs>
        <w:spacing w:before="240" w:after="0" w:line="240" w:lineRule="auto"/>
        <w:ind w:hanging="720"/>
        <w:contextualSpacing w:val="0"/>
        <w:jc w:val="thaiDistribute"/>
        <w:rPr>
          <w:rFonts w:ascii="Angsana New" w:eastAsia="Times New Roman" w:hAnsi="Angsana New" w:cs="Angsana New"/>
          <w:b/>
          <w:bCs/>
          <w:sz w:val="28"/>
        </w:rPr>
      </w:pPr>
      <w:r w:rsidRPr="00363971">
        <w:rPr>
          <w:rFonts w:ascii="Angsana New" w:eastAsia="Times New Roman" w:hAnsi="Angsana New" w:cs="Angsana New"/>
          <w:b/>
          <w:bCs/>
          <w:sz w:val="28"/>
        </w:rPr>
        <w:t>Approval of interim financial statements</w:t>
      </w:r>
    </w:p>
    <w:p w14:paraId="7A6D8455" w14:textId="0471B02F" w:rsidR="00D4438B" w:rsidRDefault="00D4438B" w:rsidP="00363971">
      <w:pPr>
        <w:spacing w:before="120" w:after="0" w:line="240" w:lineRule="auto"/>
        <w:ind w:right="-45" w:firstLine="450"/>
        <w:jc w:val="thaiDistribute"/>
        <w:rPr>
          <w:rFonts w:ascii="Angsana New" w:eastAsia="Times New Roman" w:hAnsi="Angsana New" w:cs="Angsana New"/>
          <w:sz w:val="28"/>
          <w:cs/>
        </w:rPr>
      </w:pPr>
      <w:r w:rsidRPr="00F30DFE">
        <w:rPr>
          <w:rFonts w:ascii="Angsana New" w:eastAsia="Times New Roman" w:hAnsi="Angsana New" w:cs="Angsana New"/>
          <w:sz w:val="28"/>
        </w:rPr>
        <w:t>These interim financial statements</w:t>
      </w:r>
      <w:r w:rsidRPr="00F30DFE">
        <w:rPr>
          <w:rFonts w:ascii="Angsana New" w:eastAsia="Times New Roman" w:hAnsi="Angsana New" w:cs="Angsana New"/>
          <w:sz w:val="28"/>
          <w:cs/>
        </w:rPr>
        <w:t xml:space="preserve"> </w:t>
      </w:r>
      <w:r w:rsidRPr="00F30DFE">
        <w:rPr>
          <w:rFonts w:ascii="Angsana New" w:eastAsia="Times New Roman" w:hAnsi="Angsana New" w:cs="Angsana New"/>
          <w:sz w:val="28"/>
        </w:rPr>
        <w:t>have been approved by the Company</w:t>
      </w:r>
      <w:r w:rsidRPr="00F30DFE">
        <w:rPr>
          <w:rFonts w:ascii="Angsana New" w:eastAsia="Times New Roman" w:hAnsi="Angsana New" w:cs="Angsana New"/>
          <w:sz w:val="28"/>
          <w:cs/>
        </w:rPr>
        <w:t>’</w:t>
      </w:r>
      <w:r w:rsidRPr="00F30DFE">
        <w:rPr>
          <w:rFonts w:ascii="Angsana New" w:eastAsia="Times New Roman" w:hAnsi="Angsana New" w:cs="Angsana New"/>
          <w:sz w:val="28"/>
        </w:rPr>
        <w:t>s Board of Directors</w:t>
      </w:r>
      <w:r w:rsidRPr="00F30DFE">
        <w:rPr>
          <w:rFonts w:ascii="Angsana New" w:eastAsia="Times New Roman" w:hAnsi="Angsana New" w:cs="Angsana New"/>
          <w:sz w:val="28"/>
          <w:cs/>
        </w:rPr>
        <w:t xml:space="preserve"> </w:t>
      </w:r>
      <w:r w:rsidRPr="00F30DFE">
        <w:rPr>
          <w:rFonts w:ascii="Angsana New" w:eastAsia="Times New Roman" w:hAnsi="Angsana New" w:cs="Angsana New"/>
          <w:sz w:val="28"/>
        </w:rPr>
        <w:t>o</w:t>
      </w:r>
      <w:r w:rsidR="008C2B9A">
        <w:rPr>
          <w:rFonts w:ascii="Angsana New" w:eastAsia="Times New Roman" w:hAnsi="Angsana New" w:cs="Angsana New"/>
          <w:sz w:val="28"/>
        </w:rPr>
        <w:t>n May</w:t>
      </w:r>
      <w:r w:rsidRPr="007C7C7C">
        <w:rPr>
          <w:rFonts w:ascii="Angsana New" w:eastAsia="Times New Roman" w:hAnsi="Angsana New" w:cs="Angsana New"/>
          <w:sz w:val="28"/>
        </w:rPr>
        <w:t xml:space="preserve"> </w:t>
      </w:r>
      <w:r w:rsidR="00AA13B8">
        <w:rPr>
          <w:rFonts w:ascii="Angsana New" w:eastAsia="Times New Roman" w:hAnsi="Angsana New" w:cs="Angsana New"/>
          <w:sz w:val="28"/>
        </w:rPr>
        <w:t>8</w:t>
      </w:r>
      <w:r w:rsidRPr="007C7C7C">
        <w:rPr>
          <w:rFonts w:ascii="Angsana New" w:eastAsia="Times New Roman" w:hAnsi="Angsana New" w:cs="Angsana New"/>
          <w:sz w:val="28"/>
        </w:rPr>
        <w:t xml:space="preserve">, </w:t>
      </w:r>
      <w:r w:rsidR="008C2B9A">
        <w:rPr>
          <w:rFonts w:ascii="Angsana New" w:eastAsia="Times New Roman" w:hAnsi="Angsana New" w:cs="Angsana New"/>
          <w:sz w:val="28"/>
        </w:rPr>
        <w:t>2025</w:t>
      </w:r>
      <w:r w:rsidRPr="007C7C7C">
        <w:rPr>
          <w:rFonts w:ascii="Angsana New" w:eastAsia="Times New Roman" w:hAnsi="Angsana New" w:cs="Angsana New"/>
          <w:sz w:val="28"/>
          <w:cs/>
        </w:rPr>
        <w:t>.</w:t>
      </w:r>
    </w:p>
    <w:p w14:paraId="28A626D0" w14:textId="07BF1D3C" w:rsidR="006B1331" w:rsidRPr="005905E0" w:rsidRDefault="006B1331" w:rsidP="005905E0">
      <w:pPr>
        <w:tabs>
          <w:tab w:val="left" w:pos="90"/>
          <w:tab w:val="left" w:pos="360"/>
          <w:tab w:val="left" w:pos="450"/>
          <w:tab w:val="left" w:pos="810"/>
        </w:tabs>
        <w:spacing w:before="120" w:after="0" w:line="240" w:lineRule="auto"/>
        <w:ind w:left="360"/>
        <w:jc w:val="thaiDistribute"/>
        <w:rPr>
          <w:rFonts w:ascii="Angsana New" w:eastAsia="Times New Roman" w:hAnsi="Angsana New" w:cs="Angsana New"/>
          <w:sz w:val="28"/>
          <w:cs/>
        </w:rPr>
      </w:pPr>
    </w:p>
    <w:sectPr w:rsidR="006B1331" w:rsidRPr="005905E0" w:rsidSect="00CD13EF">
      <w:pgSz w:w="11906" w:h="16838" w:code="9"/>
      <w:pgMar w:top="1555" w:right="749" w:bottom="850" w:left="1699" w:header="706" w:footer="4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712D3" w14:textId="77777777" w:rsidR="009C76B5" w:rsidRDefault="009C76B5" w:rsidP="00C14541">
      <w:pPr>
        <w:spacing w:after="0" w:line="240" w:lineRule="auto"/>
      </w:pPr>
      <w:r>
        <w:separator/>
      </w:r>
    </w:p>
  </w:endnote>
  <w:endnote w:type="continuationSeparator" w:id="0">
    <w:p w14:paraId="5FF292B1" w14:textId="77777777" w:rsidR="009C76B5" w:rsidRDefault="009C76B5" w:rsidP="00C1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DB Surawong">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5977357"/>
      <w:docPartObj>
        <w:docPartGallery w:val="Page Numbers (Bottom of Page)"/>
        <w:docPartUnique/>
      </w:docPartObj>
    </w:sdtPr>
    <w:sdtEndPr>
      <w:rPr>
        <w:rFonts w:asciiTheme="majorBidi" w:hAnsiTheme="majorBidi" w:cstheme="majorBidi"/>
        <w:noProof/>
        <w:sz w:val="28"/>
        <w:szCs w:val="36"/>
      </w:rPr>
    </w:sdtEndPr>
    <w:sdtContent>
      <w:p w14:paraId="79068FEB" w14:textId="43EF6988" w:rsidR="008C2B9A" w:rsidRPr="00006693" w:rsidRDefault="008C2B9A" w:rsidP="00006693">
        <w:pPr>
          <w:pStyle w:val="Footer"/>
          <w:jc w:val="right"/>
          <w:rPr>
            <w:rFonts w:asciiTheme="majorBidi" w:hAnsiTheme="majorBidi" w:cstheme="majorBidi"/>
            <w:sz w:val="28"/>
            <w:szCs w:val="36"/>
          </w:rPr>
        </w:pPr>
        <w:r w:rsidRPr="00B96D3C">
          <w:rPr>
            <w:rFonts w:asciiTheme="majorBidi" w:hAnsiTheme="majorBidi" w:cstheme="majorBidi"/>
            <w:sz w:val="28"/>
            <w:szCs w:val="36"/>
          </w:rPr>
          <w:fldChar w:fldCharType="begin"/>
        </w:r>
        <w:r w:rsidRPr="00B96D3C">
          <w:rPr>
            <w:rFonts w:asciiTheme="majorBidi" w:hAnsiTheme="majorBidi" w:cstheme="majorBidi"/>
            <w:sz w:val="28"/>
            <w:szCs w:val="36"/>
          </w:rPr>
          <w:instrText xml:space="preserve"> PAGE   \* MERGEFORMAT </w:instrText>
        </w:r>
        <w:r w:rsidRPr="00B96D3C">
          <w:rPr>
            <w:rFonts w:asciiTheme="majorBidi" w:hAnsiTheme="majorBidi" w:cstheme="majorBidi"/>
            <w:sz w:val="28"/>
            <w:szCs w:val="36"/>
          </w:rPr>
          <w:fldChar w:fldCharType="separate"/>
        </w:r>
        <w:r w:rsidR="00F705A6">
          <w:rPr>
            <w:rFonts w:asciiTheme="majorBidi" w:hAnsiTheme="majorBidi" w:cstheme="majorBidi"/>
            <w:noProof/>
            <w:sz w:val="28"/>
            <w:szCs w:val="36"/>
          </w:rPr>
          <w:t>11</w:t>
        </w:r>
        <w:r w:rsidRPr="00B96D3C">
          <w:rPr>
            <w:rFonts w:asciiTheme="majorBidi" w:hAnsiTheme="majorBidi" w:cstheme="majorBidi"/>
            <w:noProof/>
            <w:sz w:val="28"/>
            <w:szCs w:val="3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317F4A" w14:textId="77777777" w:rsidR="009C76B5" w:rsidRDefault="009C76B5" w:rsidP="00C14541">
      <w:pPr>
        <w:spacing w:after="0" w:line="240" w:lineRule="auto"/>
      </w:pPr>
      <w:r>
        <w:separator/>
      </w:r>
    </w:p>
  </w:footnote>
  <w:footnote w:type="continuationSeparator" w:id="0">
    <w:p w14:paraId="5892D56D" w14:textId="77777777" w:rsidR="009C76B5" w:rsidRDefault="009C76B5" w:rsidP="00C145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4F42A" w14:textId="5BEB280B" w:rsidR="008C2B9A" w:rsidRDefault="008C2B9A">
    <w:pPr>
      <w:pStyle w:val="Header"/>
    </w:pPr>
  </w:p>
  <w:p w14:paraId="149D7B62" w14:textId="6CBA2E40" w:rsidR="008C2B9A" w:rsidRDefault="008C2B9A" w:rsidP="005E29D9">
    <w:pPr>
      <w:pStyle w:val="Header"/>
      <w:tabs>
        <w:tab w:val="clear" w:pos="4513"/>
        <w:tab w:val="clear" w:pos="9026"/>
        <w:tab w:val="left" w:pos="6561"/>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578B6"/>
    <w:multiLevelType w:val="multilevel"/>
    <w:tmpl w:val="0FF8136C"/>
    <w:lvl w:ilvl="0">
      <w:start w:val="1"/>
      <w:numFmt w:val="decimal"/>
      <w:lvlText w:val="%1."/>
      <w:lvlJc w:val="left"/>
      <w:pPr>
        <w:ind w:left="360" w:hanging="360"/>
      </w:pPr>
      <w:rPr>
        <w:rFonts w:hint="default"/>
        <w:b/>
        <w:bCs/>
        <w:color w:val="000000" w:themeColor="text1"/>
        <w:sz w:val="28"/>
        <w:szCs w:val="28"/>
      </w:rPr>
    </w:lvl>
    <w:lvl w:ilvl="1">
      <w:start w:val="1"/>
      <w:numFmt w:val="decimal"/>
      <w:lvlText w:val="%2.1"/>
      <w:lvlJc w:val="left"/>
      <w:pPr>
        <w:ind w:left="792" w:hanging="432"/>
      </w:pPr>
      <w:rPr>
        <w:rFonts w:hint="default"/>
        <w:b/>
        <w:bCs/>
        <w:i w:val="0"/>
        <w:iCs w:val="0"/>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43E5E19"/>
    <w:multiLevelType w:val="multilevel"/>
    <w:tmpl w:val="64DE068E"/>
    <w:styleLink w:val="1"/>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nsid w:val="14634AB5"/>
    <w:multiLevelType w:val="multilevel"/>
    <w:tmpl w:val="0BDA1768"/>
    <w:lvl w:ilvl="0">
      <w:start w:val="28"/>
      <w:numFmt w:val="decimal"/>
      <w:lvlText w:val="%1."/>
      <w:lvlJc w:val="left"/>
      <w:pPr>
        <w:ind w:left="540" w:hanging="360"/>
      </w:pPr>
      <w:rPr>
        <w:rFonts w:hint="default"/>
        <w:b/>
        <w:bCs/>
        <w:sz w:val="28"/>
        <w:szCs w:val="28"/>
        <w:lang w:val="en-US"/>
      </w:rPr>
    </w:lvl>
    <w:lvl w:ilvl="1">
      <w:start w:val="1"/>
      <w:numFmt w:val="decimal"/>
      <w:lvlText w:val="%1.%2"/>
      <w:lvlJc w:val="left"/>
      <w:pPr>
        <w:ind w:left="792" w:hanging="432"/>
      </w:pPr>
      <w:rPr>
        <w:rFonts w:hint="default"/>
        <w:b w:val="0"/>
        <w:bCs/>
        <w:i w:val="0"/>
        <w:i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C6C0836"/>
    <w:multiLevelType w:val="hybridMultilevel"/>
    <w:tmpl w:val="BB482D34"/>
    <w:lvl w:ilvl="0" w:tplc="F326B57A">
      <w:start w:val="6"/>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B10E9B"/>
    <w:multiLevelType w:val="multilevel"/>
    <w:tmpl w:val="19E863A6"/>
    <w:lvl w:ilvl="0">
      <w:start w:val="27"/>
      <w:numFmt w:val="decimal"/>
      <w:lvlText w:val="%1"/>
      <w:lvlJc w:val="left"/>
      <w:pPr>
        <w:ind w:left="360" w:hanging="360"/>
      </w:pPr>
      <w:rPr>
        <w:rFonts w:eastAsia="Cordia New" w:cs="Cordia New" w:hint="default"/>
        <w:b w:val="0"/>
      </w:rPr>
    </w:lvl>
    <w:lvl w:ilvl="1">
      <w:start w:val="1"/>
      <w:numFmt w:val="decimal"/>
      <w:lvlText w:val="%1.%2"/>
      <w:lvlJc w:val="left"/>
      <w:pPr>
        <w:ind w:left="720" w:hanging="360"/>
      </w:pPr>
      <w:rPr>
        <w:rFonts w:eastAsia="Cordia New" w:cs="Cordia New" w:hint="default"/>
        <w:b w:val="0"/>
      </w:rPr>
    </w:lvl>
    <w:lvl w:ilvl="2">
      <w:start w:val="1"/>
      <w:numFmt w:val="decimal"/>
      <w:lvlText w:val="%1.%2.%3"/>
      <w:lvlJc w:val="left"/>
      <w:pPr>
        <w:ind w:left="1440" w:hanging="720"/>
      </w:pPr>
      <w:rPr>
        <w:rFonts w:eastAsia="Cordia New" w:cs="Cordia New" w:hint="default"/>
        <w:b w:val="0"/>
      </w:rPr>
    </w:lvl>
    <w:lvl w:ilvl="3">
      <w:start w:val="1"/>
      <w:numFmt w:val="decimal"/>
      <w:lvlText w:val="%1.%2.%3.%4"/>
      <w:lvlJc w:val="left"/>
      <w:pPr>
        <w:ind w:left="1800" w:hanging="720"/>
      </w:pPr>
      <w:rPr>
        <w:rFonts w:eastAsia="Cordia New" w:cs="Cordia New" w:hint="default"/>
        <w:b w:val="0"/>
      </w:rPr>
    </w:lvl>
    <w:lvl w:ilvl="4">
      <w:start w:val="1"/>
      <w:numFmt w:val="decimal"/>
      <w:lvlText w:val="%1.%2.%3.%4.%5"/>
      <w:lvlJc w:val="left"/>
      <w:pPr>
        <w:ind w:left="2160" w:hanging="720"/>
      </w:pPr>
      <w:rPr>
        <w:rFonts w:eastAsia="Cordia New" w:cs="Cordia New" w:hint="default"/>
        <w:b w:val="0"/>
      </w:rPr>
    </w:lvl>
    <w:lvl w:ilvl="5">
      <w:start w:val="1"/>
      <w:numFmt w:val="decimal"/>
      <w:lvlText w:val="%1.%2.%3.%4.%5.%6"/>
      <w:lvlJc w:val="left"/>
      <w:pPr>
        <w:ind w:left="2880" w:hanging="1080"/>
      </w:pPr>
      <w:rPr>
        <w:rFonts w:eastAsia="Cordia New" w:cs="Cordia New" w:hint="default"/>
        <w:b w:val="0"/>
      </w:rPr>
    </w:lvl>
    <w:lvl w:ilvl="6">
      <w:start w:val="1"/>
      <w:numFmt w:val="decimal"/>
      <w:lvlText w:val="%1.%2.%3.%4.%5.%6.%7"/>
      <w:lvlJc w:val="left"/>
      <w:pPr>
        <w:ind w:left="3240" w:hanging="1080"/>
      </w:pPr>
      <w:rPr>
        <w:rFonts w:eastAsia="Cordia New" w:cs="Cordia New" w:hint="default"/>
        <w:b w:val="0"/>
      </w:rPr>
    </w:lvl>
    <w:lvl w:ilvl="7">
      <w:start w:val="1"/>
      <w:numFmt w:val="decimal"/>
      <w:lvlText w:val="%1.%2.%3.%4.%5.%6.%7.%8"/>
      <w:lvlJc w:val="left"/>
      <w:pPr>
        <w:ind w:left="3600" w:hanging="1080"/>
      </w:pPr>
      <w:rPr>
        <w:rFonts w:eastAsia="Cordia New" w:cs="Cordia New" w:hint="default"/>
        <w:b w:val="0"/>
      </w:rPr>
    </w:lvl>
    <w:lvl w:ilvl="8">
      <w:start w:val="1"/>
      <w:numFmt w:val="decimal"/>
      <w:lvlText w:val="%1.%2.%3.%4.%5.%6.%7.%8.%9"/>
      <w:lvlJc w:val="left"/>
      <w:pPr>
        <w:ind w:left="4320" w:hanging="1440"/>
      </w:pPr>
      <w:rPr>
        <w:rFonts w:eastAsia="Cordia New" w:cs="Cordia New" w:hint="default"/>
        <w:b w:val="0"/>
      </w:rPr>
    </w:lvl>
  </w:abstractNum>
  <w:abstractNum w:abstractNumId="6">
    <w:nsid w:val="491F6C17"/>
    <w:multiLevelType w:val="multilevel"/>
    <w:tmpl w:val="DC149524"/>
    <w:lvl w:ilvl="0">
      <w:start w:val="4"/>
      <w:numFmt w:val="decimal"/>
      <w:lvlText w:val="%1"/>
      <w:lvlJc w:val="left"/>
      <w:pPr>
        <w:ind w:left="360" w:hanging="360"/>
      </w:pPr>
      <w:rPr>
        <w:rFonts w:hint="default"/>
        <w:b/>
        <w:i/>
        <w:sz w:val="28"/>
      </w:rPr>
    </w:lvl>
    <w:lvl w:ilvl="1">
      <w:start w:val="7"/>
      <w:numFmt w:val="decimal"/>
      <w:lvlText w:val="%1.%2"/>
      <w:lvlJc w:val="left"/>
      <w:pPr>
        <w:ind w:left="630" w:hanging="360"/>
      </w:pPr>
      <w:rPr>
        <w:rFonts w:hint="default"/>
        <w:b/>
        <w:i/>
        <w:sz w:val="28"/>
      </w:rPr>
    </w:lvl>
    <w:lvl w:ilvl="2">
      <w:start w:val="1"/>
      <w:numFmt w:val="decimal"/>
      <w:lvlText w:val="%1.%2.%3"/>
      <w:lvlJc w:val="left"/>
      <w:pPr>
        <w:ind w:left="900" w:hanging="360"/>
      </w:pPr>
      <w:rPr>
        <w:rFonts w:hint="default"/>
        <w:b/>
        <w:i/>
        <w:sz w:val="28"/>
      </w:rPr>
    </w:lvl>
    <w:lvl w:ilvl="3">
      <w:start w:val="1"/>
      <w:numFmt w:val="decimal"/>
      <w:lvlText w:val="%1.%2.%3.%4"/>
      <w:lvlJc w:val="left"/>
      <w:pPr>
        <w:ind w:left="1170" w:hanging="360"/>
      </w:pPr>
      <w:rPr>
        <w:rFonts w:hint="default"/>
        <w:b/>
        <w:i/>
        <w:sz w:val="28"/>
      </w:rPr>
    </w:lvl>
    <w:lvl w:ilvl="4">
      <w:start w:val="1"/>
      <w:numFmt w:val="decimal"/>
      <w:lvlText w:val="%1.%2.%3.%4.%5"/>
      <w:lvlJc w:val="left"/>
      <w:pPr>
        <w:ind w:left="1440" w:hanging="360"/>
      </w:pPr>
      <w:rPr>
        <w:rFonts w:hint="default"/>
        <w:b/>
        <w:i/>
        <w:sz w:val="28"/>
      </w:rPr>
    </w:lvl>
    <w:lvl w:ilvl="5">
      <w:start w:val="1"/>
      <w:numFmt w:val="decimal"/>
      <w:lvlText w:val="%1.%2.%3.%4.%5.%6"/>
      <w:lvlJc w:val="left"/>
      <w:pPr>
        <w:ind w:left="1710" w:hanging="360"/>
      </w:pPr>
      <w:rPr>
        <w:rFonts w:hint="default"/>
        <w:b/>
        <w:i/>
        <w:sz w:val="28"/>
      </w:rPr>
    </w:lvl>
    <w:lvl w:ilvl="6">
      <w:start w:val="1"/>
      <w:numFmt w:val="decimal"/>
      <w:lvlText w:val="%1.%2.%3.%4.%5.%6.%7"/>
      <w:lvlJc w:val="left"/>
      <w:pPr>
        <w:ind w:left="1980" w:hanging="360"/>
      </w:pPr>
      <w:rPr>
        <w:rFonts w:hint="default"/>
        <w:b/>
        <w:i/>
        <w:sz w:val="28"/>
      </w:rPr>
    </w:lvl>
    <w:lvl w:ilvl="7">
      <w:start w:val="1"/>
      <w:numFmt w:val="decimal"/>
      <w:lvlText w:val="%1.%2.%3.%4.%5.%6.%7.%8"/>
      <w:lvlJc w:val="left"/>
      <w:pPr>
        <w:ind w:left="2250" w:hanging="360"/>
      </w:pPr>
      <w:rPr>
        <w:rFonts w:hint="default"/>
        <w:b/>
        <w:i/>
        <w:sz w:val="28"/>
      </w:rPr>
    </w:lvl>
    <w:lvl w:ilvl="8">
      <w:start w:val="1"/>
      <w:numFmt w:val="decimal"/>
      <w:lvlText w:val="%1.%2.%3.%4.%5.%6.%7.%8.%9"/>
      <w:lvlJc w:val="left"/>
      <w:pPr>
        <w:ind w:left="2520" w:hanging="360"/>
      </w:pPr>
      <w:rPr>
        <w:rFonts w:hint="default"/>
        <w:b/>
        <w:i/>
        <w:sz w:val="28"/>
      </w:rPr>
    </w:lvl>
  </w:abstractNum>
  <w:abstractNum w:abstractNumId="7">
    <w:nsid w:val="524C713A"/>
    <w:multiLevelType w:val="multilevel"/>
    <w:tmpl w:val="2ECE15B0"/>
    <w:lvl w:ilvl="0">
      <w:start w:val="4"/>
      <w:numFmt w:val="decimal"/>
      <w:lvlText w:val="%1"/>
      <w:lvlJc w:val="left"/>
      <w:pPr>
        <w:ind w:left="360" w:hanging="360"/>
      </w:pPr>
      <w:rPr>
        <w:rFonts w:hint="default"/>
      </w:rPr>
    </w:lvl>
    <w:lvl w:ilvl="1">
      <w:start w:val="3"/>
      <w:numFmt w:val="decimal"/>
      <w:lvlText w:val="%1.%2"/>
      <w:lvlJc w:val="left"/>
      <w:pPr>
        <w:ind w:left="2520" w:hanging="36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8">
    <w:nsid w:val="7B680BCF"/>
    <w:multiLevelType w:val="hybridMultilevel"/>
    <w:tmpl w:val="1B32A252"/>
    <w:lvl w:ilvl="0" w:tplc="AD46C86A">
      <w:start w:val="1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7"/>
  </w:num>
  <w:num w:numId="5">
    <w:abstractNumId w:val="4"/>
  </w:num>
  <w:num w:numId="6">
    <w:abstractNumId w:val="5"/>
  </w:num>
  <w:num w:numId="7">
    <w:abstractNumId w:val="3"/>
  </w:num>
  <w:num w:numId="8">
    <w:abstractNumId w:val="6"/>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E52"/>
    <w:rsid w:val="00000206"/>
    <w:rsid w:val="000009F7"/>
    <w:rsid w:val="0000105B"/>
    <w:rsid w:val="00001159"/>
    <w:rsid w:val="00001A7F"/>
    <w:rsid w:val="000023BE"/>
    <w:rsid w:val="000027B2"/>
    <w:rsid w:val="000027EB"/>
    <w:rsid w:val="00002C0C"/>
    <w:rsid w:val="00003050"/>
    <w:rsid w:val="000032C4"/>
    <w:rsid w:val="000036FF"/>
    <w:rsid w:val="00004286"/>
    <w:rsid w:val="00004413"/>
    <w:rsid w:val="00004773"/>
    <w:rsid w:val="000047F4"/>
    <w:rsid w:val="00005728"/>
    <w:rsid w:val="000057C2"/>
    <w:rsid w:val="00005F82"/>
    <w:rsid w:val="00005F8D"/>
    <w:rsid w:val="00006693"/>
    <w:rsid w:val="00006B24"/>
    <w:rsid w:val="00007B44"/>
    <w:rsid w:val="00007FD1"/>
    <w:rsid w:val="0001061A"/>
    <w:rsid w:val="00010663"/>
    <w:rsid w:val="00010AD5"/>
    <w:rsid w:val="00011333"/>
    <w:rsid w:val="00011484"/>
    <w:rsid w:val="00011639"/>
    <w:rsid w:val="00011B19"/>
    <w:rsid w:val="00011C9D"/>
    <w:rsid w:val="000123D0"/>
    <w:rsid w:val="000127B3"/>
    <w:rsid w:val="00012B8C"/>
    <w:rsid w:val="000137B8"/>
    <w:rsid w:val="0001397D"/>
    <w:rsid w:val="00013B48"/>
    <w:rsid w:val="000146D5"/>
    <w:rsid w:val="00014738"/>
    <w:rsid w:val="00014C6F"/>
    <w:rsid w:val="00014DAD"/>
    <w:rsid w:val="00015256"/>
    <w:rsid w:val="0001536F"/>
    <w:rsid w:val="00015386"/>
    <w:rsid w:val="000155DA"/>
    <w:rsid w:val="00015C9C"/>
    <w:rsid w:val="00016BE8"/>
    <w:rsid w:val="00016E97"/>
    <w:rsid w:val="00016FD1"/>
    <w:rsid w:val="00020080"/>
    <w:rsid w:val="00020319"/>
    <w:rsid w:val="000207B7"/>
    <w:rsid w:val="00020AE4"/>
    <w:rsid w:val="0002125E"/>
    <w:rsid w:val="000215F5"/>
    <w:rsid w:val="00021631"/>
    <w:rsid w:val="000216FB"/>
    <w:rsid w:val="000218D7"/>
    <w:rsid w:val="0002210C"/>
    <w:rsid w:val="000227C9"/>
    <w:rsid w:val="000228EC"/>
    <w:rsid w:val="00022A4B"/>
    <w:rsid w:val="00022CCF"/>
    <w:rsid w:val="00022CFF"/>
    <w:rsid w:val="00022DB4"/>
    <w:rsid w:val="00022F9B"/>
    <w:rsid w:val="000232F8"/>
    <w:rsid w:val="0002349C"/>
    <w:rsid w:val="000244D4"/>
    <w:rsid w:val="000247EE"/>
    <w:rsid w:val="00024A49"/>
    <w:rsid w:val="00024CAF"/>
    <w:rsid w:val="000250A9"/>
    <w:rsid w:val="00025972"/>
    <w:rsid w:val="000259CA"/>
    <w:rsid w:val="00025CC4"/>
    <w:rsid w:val="000261A3"/>
    <w:rsid w:val="00026628"/>
    <w:rsid w:val="00026792"/>
    <w:rsid w:val="00027761"/>
    <w:rsid w:val="00027CB6"/>
    <w:rsid w:val="00027E14"/>
    <w:rsid w:val="00030245"/>
    <w:rsid w:val="00030654"/>
    <w:rsid w:val="00030A68"/>
    <w:rsid w:val="00030B84"/>
    <w:rsid w:val="000310F6"/>
    <w:rsid w:val="00031644"/>
    <w:rsid w:val="00031BD8"/>
    <w:rsid w:val="00031C23"/>
    <w:rsid w:val="00032388"/>
    <w:rsid w:val="000323DD"/>
    <w:rsid w:val="00032723"/>
    <w:rsid w:val="00032D9C"/>
    <w:rsid w:val="00032FF4"/>
    <w:rsid w:val="00033149"/>
    <w:rsid w:val="00033160"/>
    <w:rsid w:val="000331A5"/>
    <w:rsid w:val="000336AD"/>
    <w:rsid w:val="00033978"/>
    <w:rsid w:val="00033A91"/>
    <w:rsid w:val="00034186"/>
    <w:rsid w:val="000343AD"/>
    <w:rsid w:val="0003542B"/>
    <w:rsid w:val="00035686"/>
    <w:rsid w:val="000361CC"/>
    <w:rsid w:val="00036731"/>
    <w:rsid w:val="00036D00"/>
    <w:rsid w:val="00037AF0"/>
    <w:rsid w:val="00037D96"/>
    <w:rsid w:val="00037E49"/>
    <w:rsid w:val="00040319"/>
    <w:rsid w:val="0004097A"/>
    <w:rsid w:val="00040BC0"/>
    <w:rsid w:val="000413A8"/>
    <w:rsid w:val="000418E5"/>
    <w:rsid w:val="00041A58"/>
    <w:rsid w:val="000425A5"/>
    <w:rsid w:val="00042740"/>
    <w:rsid w:val="00042A4F"/>
    <w:rsid w:val="00042E46"/>
    <w:rsid w:val="00043F96"/>
    <w:rsid w:val="000440D6"/>
    <w:rsid w:val="00044177"/>
    <w:rsid w:val="000446F5"/>
    <w:rsid w:val="0004494B"/>
    <w:rsid w:val="0004568C"/>
    <w:rsid w:val="00045ECC"/>
    <w:rsid w:val="0004662D"/>
    <w:rsid w:val="00046FB2"/>
    <w:rsid w:val="0004745F"/>
    <w:rsid w:val="00047530"/>
    <w:rsid w:val="000475C8"/>
    <w:rsid w:val="00047674"/>
    <w:rsid w:val="00047794"/>
    <w:rsid w:val="00050081"/>
    <w:rsid w:val="0005112B"/>
    <w:rsid w:val="0005180E"/>
    <w:rsid w:val="00051D66"/>
    <w:rsid w:val="00051E7A"/>
    <w:rsid w:val="0005244E"/>
    <w:rsid w:val="00052B84"/>
    <w:rsid w:val="00052CC5"/>
    <w:rsid w:val="000530A1"/>
    <w:rsid w:val="0005344A"/>
    <w:rsid w:val="0005375D"/>
    <w:rsid w:val="00053D8F"/>
    <w:rsid w:val="00053F54"/>
    <w:rsid w:val="00054323"/>
    <w:rsid w:val="00054404"/>
    <w:rsid w:val="00054E75"/>
    <w:rsid w:val="000550D1"/>
    <w:rsid w:val="000558E4"/>
    <w:rsid w:val="00055D90"/>
    <w:rsid w:val="0005606D"/>
    <w:rsid w:val="00056761"/>
    <w:rsid w:val="00056980"/>
    <w:rsid w:val="00056F81"/>
    <w:rsid w:val="000571C0"/>
    <w:rsid w:val="00057377"/>
    <w:rsid w:val="0005764F"/>
    <w:rsid w:val="00057C49"/>
    <w:rsid w:val="00057C7E"/>
    <w:rsid w:val="000602AC"/>
    <w:rsid w:val="00060523"/>
    <w:rsid w:val="00060802"/>
    <w:rsid w:val="00060D28"/>
    <w:rsid w:val="00060D9F"/>
    <w:rsid w:val="000616A8"/>
    <w:rsid w:val="00061AA7"/>
    <w:rsid w:val="00061ACE"/>
    <w:rsid w:val="00062896"/>
    <w:rsid w:val="00062993"/>
    <w:rsid w:val="00062ADC"/>
    <w:rsid w:val="00062B01"/>
    <w:rsid w:val="00062DD7"/>
    <w:rsid w:val="00062EF0"/>
    <w:rsid w:val="00063122"/>
    <w:rsid w:val="00063299"/>
    <w:rsid w:val="00063435"/>
    <w:rsid w:val="00063930"/>
    <w:rsid w:val="00064068"/>
    <w:rsid w:val="000640E6"/>
    <w:rsid w:val="00064299"/>
    <w:rsid w:val="00064957"/>
    <w:rsid w:val="00065169"/>
    <w:rsid w:val="00065570"/>
    <w:rsid w:val="000658FB"/>
    <w:rsid w:val="00065B66"/>
    <w:rsid w:val="000660CE"/>
    <w:rsid w:val="000666E4"/>
    <w:rsid w:val="000668CE"/>
    <w:rsid w:val="00066D0E"/>
    <w:rsid w:val="000673C3"/>
    <w:rsid w:val="000676B7"/>
    <w:rsid w:val="00067A28"/>
    <w:rsid w:val="00067BE7"/>
    <w:rsid w:val="000704B0"/>
    <w:rsid w:val="00070CEE"/>
    <w:rsid w:val="00070FF0"/>
    <w:rsid w:val="00071447"/>
    <w:rsid w:val="000715E4"/>
    <w:rsid w:val="00071A65"/>
    <w:rsid w:val="00071D68"/>
    <w:rsid w:val="0007233C"/>
    <w:rsid w:val="0007277D"/>
    <w:rsid w:val="00072D73"/>
    <w:rsid w:val="00072F21"/>
    <w:rsid w:val="0007367A"/>
    <w:rsid w:val="00073752"/>
    <w:rsid w:val="00073B18"/>
    <w:rsid w:val="00073B3D"/>
    <w:rsid w:val="00073CD9"/>
    <w:rsid w:val="00074BEA"/>
    <w:rsid w:val="00074E49"/>
    <w:rsid w:val="0007554D"/>
    <w:rsid w:val="00075563"/>
    <w:rsid w:val="0007610C"/>
    <w:rsid w:val="00076299"/>
    <w:rsid w:val="000762E8"/>
    <w:rsid w:val="00076C2F"/>
    <w:rsid w:val="00076CC4"/>
    <w:rsid w:val="000775A2"/>
    <w:rsid w:val="0007761F"/>
    <w:rsid w:val="00077779"/>
    <w:rsid w:val="00077811"/>
    <w:rsid w:val="000779CC"/>
    <w:rsid w:val="00077CC4"/>
    <w:rsid w:val="000800A0"/>
    <w:rsid w:val="00080129"/>
    <w:rsid w:val="00080175"/>
    <w:rsid w:val="0008048B"/>
    <w:rsid w:val="000806BE"/>
    <w:rsid w:val="00080D43"/>
    <w:rsid w:val="000819A5"/>
    <w:rsid w:val="00081A58"/>
    <w:rsid w:val="00081AB0"/>
    <w:rsid w:val="00081AC0"/>
    <w:rsid w:val="000823FD"/>
    <w:rsid w:val="00082A41"/>
    <w:rsid w:val="00082BCE"/>
    <w:rsid w:val="00083BC0"/>
    <w:rsid w:val="00083CE0"/>
    <w:rsid w:val="00083EEA"/>
    <w:rsid w:val="0008410F"/>
    <w:rsid w:val="000846D6"/>
    <w:rsid w:val="00084C3E"/>
    <w:rsid w:val="000862BF"/>
    <w:rsid w:val="000864C3"/>
    <w:rsid w:val="00086ADA"/>
    <w:rsid w:val="00086BA9"/>
    <w:rsid w:val="00086CC8"/>
    <w:rsid w:val="00086E3A"/>
    <w:rsid w:val="00087190"/>
    <w:rsid w:val="00087541"/>
    <w:rsid w:val="00087A76"/>
    <w:rsid w:val="00087A9B"/>
    <w:rsid w:val="00090077"/>
    <w:rsid w:val="00090411"/>
    <w:rsid w:val="00090485"/>
    <w:rsid w:val="000908EE"/>
    <w:rsid w:val="0009117C"/>
    <w:rsid w:val="00091925"/>
    <w:rsid w:val="00091A2B"/>
    <w:rsid w:val="00091F36"/>
    <w:rsid w:val="000920C4"/>
    <w:rsid w:val="000921EE"/>
    <w:rsid w:val="00092226"/>
    <w:rsid w:val="00092230"/>
    <w:rsid w:val="000934AF"/>
    <w:rsid w:val="000934B7"/>
    <w:rsid w:val="000937B9"/>
    <w:rsid w:val="00093CEE"/>
    <w:rsid w:val="0009411F"/>
    <w:rsid w:val="00094591"/>
    <w:rsid w:val="0009488B"/>
    <w:rsid w:val="00094C19"/>
    <w:rsid w:val="00094D04"/>
    <w:rsid w:val="00095203"/>
    <w:rsid w:val="000952BD"/>
    <w:rsid w:val="0009538D"/>
    <w:rsid w:val="0009554C"/>
    <w:rsid w:val="000959D8"/>
    <w:rsid w:val="0009608C"/>
    <w:rsid w:val="000963E5"/>
    <w:rsid w:val="00096667"/>
    <w:rsid w:val="00096B4B"/>
    <w:rsid w:val="00097CB7"/>
    <w:rsid w:val="00097CDA"/>
    <w:rsid w:val="000A025D"/>
    <w:rsid w:val="000A0BC5"/>
    <w:rsid w:val="000A0C59"/>
    <w:rsid w:val="000A0F18"/>
    <w:rsid w:val="000A13A8"/>
    <w:rsid w:val="000A1BD3"/>
    <w:rsid w:val="000A21C2"/>
    <w:rsid w:val="000A226C"/>
    <w:rsid w:val="000A2A20"/>
    <w:rsid w:val="000A2A45"/>
    <w:rsid w:val="000A3218"/>
    <w:rsid w:val="000A3651"/>
    <w:rsid w:val="000A38EB"/>
    <w:rsid w:val="000A3957"/>
    <w:rsid w:val="000A3D89"/>
    <w:rsid w:val="000A449F"/>
    <w:rsid w:val="000A44C4"/>
    <w:rsid w:val="000A45EB"/>
    <w:rsid w:val="000A4958"/>
    <w:rsid w:val="000A4C93"/>
    <w:rsid w:val="000A4D20"/>
    <w:rsid w:val="000A578F"/>
    <w:rsid w:val="000A5D2F"/>
    <w:rsid w:val="000A5F13"/>
    <w:rsid w:val="000A63FD"/>
    <w:rsid w:val="000A657A"/>
    <w:rsid w:val="000A67A8"/>
    <w:rsid w:val="000A6865"/>
    <w:rsid w:val="000A6C3A"/>
    <w:rsid w:val="000A6E2E"/>
    <w:rsid w:val="000A76B4"/>
    <w:rsid w:val="000A7863"/>
    <w:rsid w:val="000A7A12"/>
    <w:rsid w:val="000A7B3F"/>
    <w:rsid w:val="000A7E62"/>
    <w:rsid w:val="000B0299"/>
    <w:rsid w:val="000B03BD"/>
    <w:rsid w:val="000B113E"/>
    <w:rsid w:val="000B1775"/>
    <w:rsid w:val="000B1A0A"/>
    <w:rsid w:val="000B1AD3"/>
    <w:rsid w:val="000B1AE1"/>
    <w:rsid w:val="000B29CC"/>
    <w:rsid w:val="000B2F35"/>
    <w:rsid w:val="000B317C"/>
    <w:rsid w:val="000B3304"/>
    <w:rsid w:val="000B359B"/>
    <w:rsid w:val="000B37F4"/>
    <w:rsid w:val="000B445A"/>
    <w:rsid w:val="000B473A"/>
    <w:rsid w:val="000B4896"/>
    <w:rsid w:val="000B4971"/>
    <w:rsid w:val="000B4CE7"/>
    <w:rsid w:val="000B4DC6"/>
    <w:rsid w:val="000B4F7C"/>
    <w:rsid w:val="000B52D9"/>
    <w:rsid w:val="000B54B9"/>
    <w:rsid w:val="000B55D9"/>
    <w:rsid w:val="000B575F"/>
    <w:rsid w:val="000B5A6C"/>
    <w:rsid w:val="000B6B63"/>
    <w:rsid w:val="000B6C6C"/>
    <w:rsid w:val="000B783E"/>
    <w:rsid w:val="000B7C03"/>
    <w:rsid w:val="000B7D70"/>
    <w:rsid w:val="000C0377"/>
    <w:rsid w:val="000C05BA"/>
    <w:rsid w:val="000C0C65"/>
    <w:rsid w:val="000C19C3"/>
    <w:rsid w:val="000C207C"/>
    <w:rsid w:val="000C2A6F"/>
    <w:rsid w:val="000C3215"/>
    <w:rsid w:val="000C34A6"/>
    <w:rsid w:val="000C45C9"/>
    <w:rsid w:val="000C4EE2"/>
    <w:rsid w:val="000C4FBF"/>
    <w:rsid w:val="000C6431"/>
    <w:rsid w:val="000C6A1B"/>
    <w:rsid w:val="000C6C05"/>
    <w:rsid w:val="000C7033"/>
    <w:rsid w:val="000C7496"/>
    <w:rsid w:val="000C781F"/>
    <w:rsid w:val="000C7C56"/>
    <w:rsid w:val="000C7FC0"/>
    <w:rsid w:val="000D0234"/>
    <w:rsid w:val="000D081F"/>
    <w:rsid w:val="000D0EEC"/>
    <w:rsid w:val="000D1298"/>
    <w:rsid w:val="000D176A"/>
    <w:rsid w:val="000D1DED"/>
    <w:rsid w:val="000D1F0E"/>
    <w:rsid w:val="000D2561"/>
    <w:rsid w:val="000D290B"/>
    <w:rsid w:val="000D2A53"/>
    <w:rsid w:val="000D3211"/>
    <w:rsid w:val="000D33C6"/>
    <w:rsid w:val="000D34FA"/>
    <w:rsid w:val="000D38FC"/>
    <w:rsid w:val="000D3A52"/>
    <w:rsid w:val="000D3B10"/>
    <w:rsid w:val="000D3D5F"/>
    <w:rsid w:val="000D4041"/>
    <w:rsid w:val="000D41EE"/>
    <w:rsid w:val="000D4774"/>
    <w:rsid w:val="000D5B96"/>
    <w:rsid w:val="000D60A5"/>
    <w:rsid w:val="000D65A6"/>
    <w:rsid w:val="000D695D"/>
    <w:rsid w:val="000D6B5C"/>
    <w:rsid w:val="000D6FA4"/>
    <w:rsid w:val="000D77F6"/>
    <w:rsid w:val="000D7C4C"/>
    <w:rsid w:val="000D7E37"/>
    <w:rsid w:val="000E0697"/>
    <w:rsid w:val="000E0A15"/>
    <w:rsid w:val="000E0EA0"/>
    <w:rsid w:val="000E0F13"/>
    <w:rsid w:val="000E1283"/>
    <w:rsid w:val="000E13D8"/>
    <w:rsid w:val="000E1475"/>
    <w:rsid w:val="000E1688"/>
    <w:rsid w:val="000E16C9"/>
    <w:rsid w:val="000E198D"/>
    <w:rsid w:val="000E1B38"/>
    <w:rsid w:val="000E1B6B"/>
    <w:rsid w:val="000E205C"/>
    <w:rsid w:val="000E21B4"/>
    <w:rsid w:val="000E249D"/>
    <w:rsid w:val="000E2961"/>
    <w:rsid w:val="000E29AA"/>
    <w:rsid w:val="000E2A3F"/>
    <w:rsid w:val="000E2B38"/>
    <w:rsid w:val="000E388B"/>
    <w:rsid w:val="000E3F95"/>
    <w:rsid w:val="000E3FBD"/>
    <w:rsid w:val="000E406F"/>
    <w:rsid w:val="000E4416"/>
    <w:rsid w:val="000E4AFC"/>
    <w:rsid w:val="000E5E96"/>
    <w:rsid w:val="000E5F9B"/>
    <w:rsid w:val="000E5FE1"/>
    <w:rsid w:val="000E632A"/>
    <w:rsid w:val="000E6909"/>
    <w:rsid w:val="000E6B34"/>
    <w:rsid w:val="000E7313"/>
    <w:rsid w:val="000E732F"/>
    <w:rsid w:val="000E7825"/>
    <w:rsid w:val="000E7C7D"/>
    <w:rsid w:val="000F058A"/>
    <w:rsid w:val="000F0C6D"/>
    <w:rsid w:val="000F157C"/>
    <w:rsid w:val="000F1702"/>
    <w:rsid w:val="000F1ABB"/>
    <w:rsid w:val="000F2340"/>
    <w:rsid w:val="000F2A85"/>
    <w:rsid w:val="000F2D64"/>
    <w:rsid w:val="000F2FAA"/>
    <w:rsid w:val="000F313C"/>
    <w:rsid w:val="000F39AB"/>
    <w:rsid w:val="000F3BF1"/>
    <w:rsid w:val="000F3F0F"/>
    <w:rsid w:val="000F510A"/>
    <w:rsid w:val="000F5595"/>
    <w:rsid w:val="000F5D1E"/>
    <w:rsid w:val="000F5E79"/>
    <w:rsid w:val="000F5ED4"/>
    <w:rsid w:val="000F6C80"/>
    <w:rsid w:val="000F707F"/>
    <w:rsid w:val="000F718B"/>
    <w:rsid w:val="000F7ED8"/>
    <w:rsid w:val="000F7FF4"/>
    <w:rsid w:val="001001B4"/>
    <w:rsid w:val="00100560"/>
    <w:rsid w:val="0010075C"/>
    <w:rsid w:val="001007B4"/>
    <w:rsid w:val="00100AAC"/>
    <w:rsid w:val="00100B02"/>
    <w:rsid w:val="00100EDF"/>
    <w:rsid w:val="00101354"/>
    <w:rsid w:val="001014C0"/>
    <w:rsid w:val="00101A0E"/>
    <w:rsid w:val="00101A53"/>
    <w:rsid w:val="00102CF4"/>
    <w:rsid w:val="00103744"/>
    <w:rsid w:val="00103910"/>
    <w:rsid w:val="00104021"/>
    <w:rsid w:val="00104988"/>
    <w:rsid w:val="001049C0"/>
    <w:rsid w:val="00104A94"/>
    <w:rsid w:val="00104D49"/>
    <w:rsid w:val="00104F2B"/>
    <w:rsid w:val="00104FE0"/>
    <w:rsid w:val="00105400"/>
    <w:rsid w:val="00105493"/>
    <w:rsid w:val="001054EC"/>
    <w:rsid w:val="00105867"/>
    <w:rsid w:val="00105A4A"/>
    <w:rsid w:val="00105FB5"/>
    <w:rsid w:val="00106190"/>
    <w:rsid w:val="00106898"/>
    <w:rsid w:val="00106A00"/>
    <w:rsid w:val="0010711D"/>
    <w:rsid w:val="00107320"/>
    <w:rsid w:val="00107428"/>
    <w:rsid w:val="00107529"/>
    <w:rsid w:val="00107688"/>
    <w:rsid w:val="00107E0B"/>
    <w:rsid w:val="00107E7B"/>
    <w:rsid w:val="0011022A"/>
    <w:rsid w:val="00110BC9"/>
    <w:rsid w:val="00110C28"/>
    <w:rsid w:val="001110E6"/>
    <w:rsid w:val="0011187F"/>
    <w:rsid w:val="00111CC4"/>
    <w:rsid w:val="001120E8"/>
    <w:rsid w:val="001121AE"/>
    <w:rsid w:val="00112D3E"/>
    <w:rsid w:val="00112FA3"/>
    <w:rsid w:val="00113191"/>
    <w:rsid w:val="001133F5"/>
    <w:rsid w:val="001137CA"/>
    <w:rsid w:val="0011466E"/>
    <w:rsid w:val="00114947"/>
    <w:rsid w:val="00114A1D"/>
    <w:rsid w:val="00115711"/>
    <w:rsid w:val="00116331"/>
    <w:rsid w:val="00116A69"/>
    <w:rsid w:val="00116E34"/>
    <w:rsid w:val="0011718D"/>
    <w:rsid w:val="001175BA"/>
    <w:rsid w:val="0011781D"/>
    <w:rsid w:val="00117D52"/>
    <w:rsid w:val="00117F0A"/>
    <w:rsid w:val="001202F6"/>
    <w:rsid w:val="00120929"/>
    <w:rsid w:val="001215C3"/>
    <w:rsid w:val="00121BA8"/>
    <w:rsid w:val="00122025"/>
    <w:rsid w:val="00122113"/>
    <w:rsid w:val="001221AD"/>
    <w:rsid w:val="00122396"/>
    <w:rsid w:val="00122BC0"/>
    <w:rsid w:val="00123C79"/>
    <w:rsid w:val="00124582"/>
    <w:rsid w:val="001247B5"/>
    <w:rsid w:val="00124928"/>
    <w:rsid w:val="00125942"/>
    <w:rsid w:val="001267A8"/>
    <w:rsid w:val="00126923"/>
    <w:rsid w:val="00126A55"/>
    <w:rsid w:val="00126BE7"/>
    <w:rsid w:val="00126C37"/>
    <w:rsid w:val="001270A9"/>
    <w:rsid w:val="001276FE"/>
    <w:rsid w:val="00127735"/>
    <w:rsid w:val="0013084E"/>
    <w:rsid w:val="00130930"/>
    <w:rsid w:val="00130BE2"/>
    <w:rsid w:val="00130CBA"/>
    <w:rsid w:val="00130CEA"/>
    <w:rsid w:val="0013104F"/>
    <w:rsid w:val="0013125A"/>
    <w:rsid w:val="00131589"/>
    <w:rsid w:val="001315CD"/>
    <w:rsid w:val="001318AA"/>
    <w:rsid w:val="001319EB"/>
    <w:rsid w:val="00132247"/>
    <w:rsid w:val="00132746"/>
    <w:rsid w:val="00132BC0"/>
    <w:rsid w:val="00132D50"/>
    <w:rsid w:val="0013347D"/>
    <w:rsid w:val="0013387E"/>
    <w:rsid w:val="00133BAE"/>
    <w:rsid w:val="00133D92"/>
    <w:rsid w:val="001341D2"/>
    <w:rsid w:val="001348A4"/>
    <w:rsid w:val="00134B15"/>
    <w:rsid w:val="00134BF3"/>
    <w:rsid w:val="00134DFB"/>
    <w:rsid w:val="00135700"/>
    <w:rsid w:val="0013581A"/>
    <w:rsid w:val="0013585B"/>
    <w:rsid w:val="00135A6C"/>
    <w:rsid w:val="00135ADC"/>
    <w:rsid w:val="00135B88"/>
    <w:rsid w:val="00135C19"/>
    <w:rsid w:val="001360EC"/>
    <w:rsid w:val="0013652D"/>
    <w:rsid w:val="001367F9"/>
    <w:rsid w:val="00136B73"/>
    <w:rsid w:val="0013704E"/>
    <w:rsid w:val="00137129"/>
    <w:rsid w:val="0013713D"/>
    <w:rsid w:val="00137389"/>
    <w:rsid w:val="001377AB"/>
    <w:rsid w:val="00140636"/>
    <w:rsid w:val="0014139C"/>
    <w:rsid w:val="0014149D"/>
    <w:rsid w:val="00141525"/>
    <w:rsid w:val="00141611"/>
    <w:rsid w:val="00142A7E"/>
    <w:rsid w:val="00142DC8"/>
    <w:rsid w:val="00142FC4"/>
    <w:rsid w:val="00143037"/>
    <w:rsid w:val="001434AE"/>
    <w:rsid w:val="00143674"/>
    <w:rsid w:val="00143711"/>
    <w:rsid w:val="00143900"/>
    <w:rsid w:val="00143C7A"/>
    <w:rsid w:val="001440F5"/>
    <w:rsid w:val="00144931"/>
    <w:rsid w:val="00144B91"/>
    <w:rsid w:val="00144C81"/>
    <w:rsid w:val="00144D3E"/>
    <w:rsid w:val="00146200"/>
    <w:rsid w:val="00146417"/>
    <w:rsid w:val="001469D5"/>
    <w:rsid w:val="00147297"/>
    <w:rsid w:val="00150947"/>
    <w:rsid w:val="00151121"/>
    <w:rsid w:val="0015113F"/>
    <w:rsid w:val="0015137C"/>
    <w:rsid w:val="00151C36"/>
    <w:rsid w:val="0015250D"/>
    <w:rsid w:val="00152B4F"/>
    <w:rsid w:val="001540B0"/>
    <w:rsid w:val="00154263"/>
    <w:rsid w:val="00154532"/>
    <w:rsid w:val="00154F3A"/>
    <w:rsid w:val="001559F2"/>
    <w:rsid w:val="00155B7A"/>
    <w:rsid w:val="00156910"/>
    <w:rsid w:val="0015696F"/>
    <w:rsid w:val="0015720D"/>
    <w:rsid w:val="00157773"/>
    <w:rsid w:val="001577B4"/>
    <w:rsid w:val="00157803"/>
    <w:rsid w:val="00157DE6"/>
    <w:rsid w:val="00157EEE"/>
    <w:rsid w:val="0016007D"/>
    <w:rsid w:val="0016084F"/>
    <w:rsid w:val="00160B73"/>
    <w:rsid w:val="00160BB7"/>
    <w:rsid w:val="00160E91"/>
    <w:rsid w:val="0016123F"/>
    <w:rsid w:val="0016128F"/>
    <w:rsid w:val="00161643"/>
    <w:rsid w:val="001617F4"/>
    <w:rsid w:val="0016180D"/>
    <w:rsid w:val="001619C4"/>
    <w:rsid w:val="00161C9B"/>
    <w:rsid w:val="00161F02"/>
    <w:rsid w:val="00162C47"/>
    <w:rsid w:val="00163016"/>
    <w:rsid w:val="001636FE"/>
    <w:rsid w:val="00163FC8"/>
    <w:rsid w:val="001642A5"/>
    <w:rsid w:val="001645CD"/>
    <w:rsid w:val="00164617"/>
    <w:rsid w:val="00164EF9"/>
    <w:rsid w:val="00164F6B"/>
    <w:rsid w:val="00165186"/>
    <w:rsid w:val="0016519C"/>
    <w:rsid w:val="00165B55"/>
    <w:rsid w:val="00165F47"/>
    <w:rsid w:val="00165F4B"/>
    <w:rsid w:val="00166B75"/>
    <w:rsid w:val="00166EE0"/>
    <w:rsid w:val="00166F77"/>
    <w:rsid w:val="00167489"/>
    <w:rsid w:val="00167C7D"/>
    <w:rsid w:val="00167DEB"/>
    <w:rsid w:val="0017093E"/>
    <w:rsid w:val="001709F1"/>
    <w:rsid w:val="00170C20"/>
    <w:rsid w:val="00170CC5"/>
    <w:rsid w:val="001721F8"/>
    <w:rsid w:val="00172961"/>
    <w:rsid w:val="00172D17"/>
    <w:rsid w:val="00172F24"/>
    <w:rsid w:val="00173291"/>
    <w:rsid w:val="001733E0"/>
    <w:rsid w:val="0017362F"/>
    <w:rsid w:val="001738A4"/>
    <w:rsid w:val="00173DEC"/>
    <w:rsid w:val="001742C9"/>
    <w:rsid w:val="001744B8"/>
    <w:rsid w:val="00174A7C"/>
    <w:rsid w:val="00174D95"/>
    <w:rsid w:val="00174F91"/>
    <w:rsid w:val="00175999"/>
    <w:rsid w:val="00175DB7"/>
    <w:rsid w:val="00176243"/>
    <w:rsid w:val="001763A0"/>
    <w:rsid w:val="00176409"/>
    <w:rsid w:val="00176453"/>
    <w:rsid w:val="00176B8D"/>
    <w:rsid w:val="00176E13"/>
    <w:rsid w:val="00177633"/>
    <w:rsid w:val="00177AEB"/>
    <w:rsid w:val="001808F1"/>
    <w:rsid w:val="00180DEA"/>
    <w:rsid w:val="001812E0"/>
    <w:rsid w:val="0018178B"/>
    <w:rsid w:val="001818F7"/>
    <w:rsid w:val="001822E5"/>
    <w:rsid w:val="001823F5"/>
    <w:rsid w:val="001826A5"/>
    <w:rsid w:val="001827CD"/>
    <w:rsid w:val="00182876"/>
    <w:rsid w:val="00182959"/>
    <w:rsid w:val="00182AB4"/>
    <w:rsid w:val="00182CA5"/>
    <w:rsid w:val="00182EB4"/>
    <w:rsid w:val="00183179"/>
    <w:rsid w:val="001832DA"/>
    <w:rsid w:val="00183581"/>
    <w:rsid w:val="0018399E"/>
    <w:rsid w:val="00183A7B"/>
    <w:rsid w:val="00183D2A"/>
    <w:rsid w:val="00183D58"/>
    <w:rsid w:val="00183FEE"/>
    <w:rsid w:val="0018400E"/>
    <w:rsid w:val="00184674"/>
    <w:rsid w:val="00185247"/>
    <w:rsid w:val="00185A08"/>
    <w:rsid w:val="00185A99"/>
    <w:rsid w:val="00185E7D"/>
    <w:rsid w:val="00185F4D"/>
    <w:rsid w:val="001861CA"/>
    <w:rsid w:val="00186385"/>
    <w:rsid w:val="00186410"/>
    <w:rsid w:val="001864D9"/>
    <w:rsid w:val="00186A04"/>
    <w:rsid w:val="00186ECE"/>
    <w:rsid w:val="0018728B"/>
    <w:rsid w:val="0018748C"/>
    <w:rsid w:val="001874BF"/>
    <w:rsid w:val="00187832"/>
    <w:rsid w:val="00190228"/>
    <w:rsid w:val="001902DC"/>
    <w:rsid w:val="001907AF"/>
    <w:rsid w:val="00190AF5"/>
    <w:rsid w:val="00190BA1"/>
    <w:rsid w:val="00190E18"/>
    <w:rsid w:val="0019110F"/>
    <w:rsid w:val="00191431"/>
    <w:rsid w:val="00191576"/>
    <w:rsid w:val="001915A4"/>
    <w:rsid w:val="001921EF"/>
    <w:rsid w:val="0019246F"/>
    <w:rsid w:val="0019285E"/>
    <w:rsid w:val="001929D1"/>
    <w:rsid w:val="00192C0B"/>
    <w:rsid w:val="0019323C"/>
    <w:rsid w:val="00193383"/>
    <w:rsid w:val="0019389F"/>
    <w:rsid w:val="001938F6"/>
    <w:rsid w:val="00193D2A"/>
    <w:rsid w:val="00193FE8"/>
    <w:rsid w:val="00194056"/>
    <w:rsid w:val="001940DA"/>
    <w:rsid w:val="0019466D"/>
    <w:rsid w:val="001954B8"/>
    <w:rsid w:val="00195560"/>
    <w:rsid w:val="00195665"/>
    <w:rsid w:val="00195784"/>
    <w:rsid w:val="001958A1"/>
    <w:rsid w:val="00196291"/>
    <w:rsid w:val="00196788"/>
    <w:rsid w:val="001967EA"/>
    <w:rsid w:val="00196876"/>
    <w:rsid w:val="0019688D"/>
    <w:rsid w:val="00196B1C"/>
    <w:rsid w:val="00196B9E"/>
    <w:rsid w:val="00196E82"/>
    <w:rsid w:val="00196E88"/>
    <w:rsid w:val="00197177"/>
    <w:rsid w:val="00197AFF"/>
    <w:rsid w:val="00197D5C"/>
    <w:rsid w:val="001A1B9A"/>
    <w:rsid w:val="001A2681"/>
    <w:rsid w:val="001A2834"/>
    <w:rsid w:val="001A2885"/>
    <w:rsid w:val="001A2B1A"/>
    <w:rsid w:val="001A32C8"/>
    <w:rsid w:val="001A347C"/>
    <w:rsid w:val="001A4AB1"/>
    <w:rsid w:val="001A4DB4"/>
    <w:rsid w:val="001A5ADB"/>
    <w:rsid w:val="001A5E65"/>
    <w:rsid w:val="001A6789"/>
    <w:rsid w:val="001A6FF6"/>
    <w:rsid w:val="001A7557"/>
    <w:rsid w:val="001A766F"/>
    <w:rsid w:val="001A79E1"/>
    <w:rsid w:val="001A7A60"/>
    <w:rsid w:val="001B033B"/>
    <w:rsid w:val="001B03D9"/>
    <w:rsid w:val="001B153E"/>
    <w:rsid w:val="001B1680"/>
    <w:rsid w:val="001B16A3"/>
    <w:rsid w:val="001B1FCD"/>
    <w:rsid w:val="001B2BE3"/>
    <w:rsid w:val="001B3451"/>
    <w:rsid w:val="001B3DB0"/>
    <w:rsid w:val="001B3FEC"/>
    <w:rsid w:val="001B4387"/>
    <w:rsid w:val="001B45AF"/>
    <w:rsid w:val="001B4A27"/>
    <w:rsid w:val="001B4E23"/>
    <w:rsid w:val="001B4E85"/>
    <w:rsid w:val="001B52D6"/>
    <w:rsid w:val="001B5E57"/>
    <w:rsid w:val="001B6277"/>
    <w:rsid w:val="001B6AC9"/>
    <w:rsid w:val="001B7622"/>
    <w:rsid w:val="001C0983"/>
    <w:rsid w:val="001C0B6A"/>
    <w:rsid w:val="001C0BA4"/>
    <w:rsid w:val="001C1620"/>
    <w:rsid w:val="001C285F"/>
    <w:rsid w:val="001C377E"/>
    <w:rsid w:val="001C3D4B"/>
    <w:rsid w:val="001C3EB6"/>
    <w:rsid w:val="001C4ABF"/>
    <w:rsid w:val="001C5CFE"/>
    <w:rsid w:val="001C5EB6"/>
    <w:rsid w:val="001C5F98"/>
    <w:rsid w:val="001C7093"/>
    <w:rsid w:val="001C760B"/>
    <w:rsid w:val="001C7837"/>
    <w:rsid w:val="001C7D30"/>
    <w:rsid w:val="001D012C"/>
    <w:rsid w:val="001D07CB"/>
    <w:rsid w:val="001D0875"/>
    <w:rsid w:val="001D0AAB"/>
    <w:rsid w:val="001D0EFF"/>
    <w:rsid w:val="001D117E"/>
    <w:rsid w:val="001D133A"/>
    <w:rsid w:val="001D13BE"/>
    <w:rsid w:val="001D2582"/>
    <w:rsid w:val="001D2FE1"/>
    <w:rsid w:val="001D341C"/>
    <w:rsid w:val="001D3631"/>
    <w:rsid w:val="001D4606"/>
    <w:rsid w:val="001D49A9"/>
    <w:rsid w:val="001D4E6B"/>
    <w:rsid w:val="001D5593"/>
    <w:rsid w:val="001D58FD"/>
    <w:rsid w:val="001D59FD"/>
    <w:rsid w:val="001D6091"/>
    <w:rsid w:val="001D7978"/>
    <w:rsid w:val="001D7D13"/>
    <w:rsid w:val="001E02F9"/>
    <w:rsid w:val="001E0797"/>
    <w:rsid w:val="001E0AE7"/>
    <w:rsid w:val="001E1037"/>
    <w:rsid w:val="001E12A2"/>
    <w:rsid w:val="001E1709"/>
    <w:rsid w:val="001E1BA1"/>
    <w:rsid w:val="001E1C70"/>
    <w:rsid w:val="001E1C75"/>
    <w:rsid w:val="001E2483"/>
    <w:rsid w:val="001E2F63"/>
    <w:rsid w:val="001E3AC1"/>
    <w:rsid w:val="001E3AC2"/>
    <w:rsid w:val="001E3F5E"/>
    <w:rsid w:val="001E414E"/>
    <w:rsid w:val="001E4712"/>
    <w:rsid w:val="001E4EAC"/>
    <w:rsid w:val="001E57D2"/>
    <w:rsid w:val="001E5EDB"/>
    <w:rsid w:val="001E631F"/>
    <w:rsid w:val="001E6A65"/>
    <w:rsid w:val="001E70E3"/>
    <w:rsid w:val="001E741B"/>
    <w:rsid w:val="001E749D"/>
    <w:rsid w:val="001E7DFB"/>
    <w:rsid w:val="001F0395"/>
    <w:rsid w:val="001F045C"/>
    <w:rsid w:val="001F05BE"/>
    <w:rsid w:val="001F0901"/>
    <w:rsid w:val="001F16DD"/>
    <w:rsid w:val="001F1ADF"/>
    <w:rsid w:val="001F1BFA"/>
    <w:rsid w:val="001F1FEA"/>
    <w:rsid w:val="001F2345"/>
    <w:rsid w:val="001F25EA"/>
    <w:rsid w:val="001F30FE"/>
    <w:rsid w:val="001F3DA2"/>
    <w:rsid w:val="001F3EC0"/>
    <w:rsid w:val="001F450B"/>
    <w:rsid w:val="001F47B6"/>
    <w:rsid w:val="001F49B9"/>
    <w:rsid w:val="001F4E28"/>
    <w:rsid w:val="001F4E39"/>
    <w:rsid w:val="001F52AC"/>
    <w:rsid w:val="001F559A"/>
    <w:rsid w:val="001F5739"/>
    <w:rsid w:val="001F59AF"/>
    <w:rsid w:val="001F5E60"/>
    <w:rsid w:val="001F6F38"/>
    <w:rsid w:val="001F70C0"/>
    <w:rsid w:val="001F711C"/>
    <w:rsid w:val="001F752B"/>
    <w:rsid w:val="001F762A"/>
    <w:rsid w:val="001F7702"/>
    <w:rsid w:val="00200043"/>
    <w:rsid w:val="00200D5F"/>
    <w:rsid w:val="00200F37"/>
    <w:rsid w:val="00201000"/>
    <w:rsid w:val="0020121C"/>
    <w:rsid w:val="0020125F"/>
    <w:rsid w:val="00201328"/>
    <w:rsid w:val="002018D9"/>
    <w:rsid w:val="00201A31"/>
    <w:rsid w:val="00201B44"/>
    <w:rsid w:val="00201CA6"/>
    <w:rsid w:val="00201D02"/>
    <w:rsid w:val="00202E59"/>
    <w:rsid w:val="00202E80"/>
    <w:rsid w:val="00203364"/>
    <w:rsid w:val="00203C0A"/>
    <w:rsid w:val="00203F3A"/>
    <w:rsid w:val="0020441C"/>
    <w:rsid w:val="0020489F"/>
    <w:rsid w:val="002048C5"/>
    <w:rsid w:val="00204FB5"/>
    <w:rsid w:val="00205636"/>
    <w:rsid w:val="0020566C"/>
    <w:rsid w:val="00205948"/>
    <w:rsid w:val="002068D0"/>
    <w:rsid w:val="00206CA0"/>
    <w:rsid w:val="00206D43"/>
    <w:rsid w:val="00207F60"/>
    <w:rsid w:val="00210388"/>
    <w:rsid w:val="002104EC"/>
    <w:rsid w:val="00210947"/>
    <w:rsid w:val="00211C21"/>
    <w:rsid w:val="002127F0"/>
    <w:rsid w:val="00212937"/>
    <w:rsid w:val="00213456"/>
    <w:rsid w:val="002137F2"/>
    <w:rsid w:val="00213A82"/>
    <w:rsid w:val="00213B78"/>
    <w:rsid w:val="002143F5"/>
    <w:rsid w:val="00214528"/>
    <w:rsid w:val="00214804"/>
    <w:rsid w:val="00214982"/>
    <w:rsid w:val="00214A93"/>
    <w:rsid w:val="00214D6F"/>
    <w:rsid w:val="00214DA3"/>
    <w:rsid w:val="002153B8"/>
    <w:rsid w:val="0021556C"/>
    <w:rsid w:val="00215C31"/>
    <w:rsid w:val="00216165"/>
    <w:rsid w:val="0021645F"/>
    <w:rsid w:val="002167C8"/>
    <w:rsid w:val="002175AC"/>
    <w:rsid w:val="00217C7D"/>
    <w:rsid w:val="002200E0"/>
    <w:rsid w:val="002204C6"/>
    <w:rsid w:val="00220A12"/>
    <w:rsid w:val="002213CC"/>
    <w:rsid w:val="0022181A"/>
    <w:rsid w:val="0022194F"/>
    <w:rsid w:val="00221D7B"/>
    <w:rsid w:val="00222753"/>
    <w:rsid w:val="00222917"/>
    <w:rsid w:val="002229AE"/>
    <w:rsid w:val="00222CA2"/>
    <w:rsid w:val="00222FA8"/>
    <w:rsid w:val="002235B7"/>
    <w:rsid w:val="002237E1"/>
    <w:rsid w:val="002237F0"/>
    <w:rsid w:val="00223A8D"/>
    <w:rsid w:val="002240BA"/>
    <w:rsid w:val="00224D6C"/>
    <w:rsid w:val="0022551B"/>
    <w:rsid w:val="00225675"/>
    <w:rsid w:val="0022580E"/>
    <w:rsid w:val="00225857"/>
    <w:rsid w:val="002259A4"/>
    <w:rsid w:val="00225B35"/>
    <w:rsid w:val="00225DE2"/>
    <w:rsid w:val="00225F0F"/>
    <w:rsid w:val="0022605D"/>
    <w:rsid w:val="002261B5"/>
    <w:rsid w:val="00226248"/>
    <w:rsid w:val="00226B4C"/>
    <w:rsid w:val="00226D49"/>
    <w:rsid w:val="00226F0D"/>
    <w:rsid w:val="00226F78"/>
    <w:rsid w:val="0022728E"/>
    <w:rsid w:val="00227472"/>
    <w:rsid w:val="0023034E"/>
    <w:rsid w:val="00230B28"/>
    <w:rsid w:val="00230BF6"/>
    <w:rsid w:val="0023142D"/>
    <w:rsid w:val="00231806"/>
    <w:rsid w:val="00231F0D"/>
    <w:rsid w:val="00231FE9"/>
    <w:rsid w:val="00232100"/>
    <w:rsid w:val="00232464"/>
    <w:rsid w:val="00232B36"/>
    <w:rsid w:val="00232C83"/>
    <w:rsid w:val="00233FBF"/>
    <w:rsid w:val="0023467A"/>
    <w:rsid w:val="00235293"/>
    <w:rsid w:val="00235A90"/>
    <w:rsid w:val="00235DCF"/>
    <w:rsid w:val="00235E4D"/>
    <w:rsid w:val="00236FCE"/>
    <w:rsid w:val="00237178"/>
    <w:rsid w:val="00237A6E"/>
    <w:rsid w:val="00237F3A"/>
    <w:rsid w:val="00240936"/>
    <w:rsid w:val="00240965"/>
    <w:rsid w:val="00240A44"/>
    <w:rsid w:val="00240DB8"/>
    <w:rsid w:val="00240F0B"/>
    <w:rsid w:val="00241041"/>
    <w:rsid w:val="002412B6"/>
    <w:rsid w:val="00241D1B"/>
    <w:rsid w:val="002424B3"/>
    <w:rsid w:val="0024275F"/>
    <w:rsid w:val="00242A4B"/>
    <w:rsid w:val="00242C48"/>
    <w:rsid w:val="0024358C"/>
    <w:rsid w:val="0024370C"/>
    <w:rsid w:val="002437F5"/>
    <w:rsid w:val="00243C8B"/>
    <w:rsid w:val="00244638"/>
    <w:rsid w:val="002446D3"/>
    <w:rsid w:val="00244842"/>
    <w:rsid w:val="0024484D"/>
    <w:rsid w:val="00244972"/>
    <w:rsid w:val="00244E96"/>
    <w:rsid w:val="00245030"/>
    <w:rsid w:val="00245089"/>
    <w:rsid w:val="002460EF"/>
    <w:rsid w:val="002462CD"/>
    <w:rsid w:val="002462CF"/>
    <w:rsid w:val="00246AC0"/>
    <w:rsid w:val="00246B08"/>
    <w:rsid w:val="00246C4A"/>
    <w:rsid w:val="0024704D"/>
    <w:rsid w:val="002474AD"/>
    <w:rsid w:val="002475FF"/>
    <w:rsid w:val="002478DA"/>
    <w:rsid w:val="002479C8"/>
    <w:rsid w:val="00247F90"/>
    <w:rsid w:val="0025056F"/>
    <w:rsid w:val="00250856"/>
    <w:rsid w:val="0025115A"/>
    <w:rsid w:val="002511EF"/>
    <w:rsid w:val="00251447"/>
    <w:rsid w:val="0025148D"/>
    <w:rsid w:val="00251748"/>
    <w:rsid w:val="0025228B"/>
    <w:rsid w:val="0025256D"/>
    <w:rsid w:val="002526BA"/>
    <w:rsid w:val="00252B71"/>
    <w:rsid w:val="00252F81"/>
    <w:rsid w:val="00253145"/>
    <w:rsid w:val="00253288"/>
    <w:rsid w:val="00253ED5"/>
    <w:rsid w:val="0025461A"/>
    <w:rsid w:val="00254A78"/>
    <w:rsid w:val="00255192"/>
    <w:rsid w:val="002552C5"/>
    <w:rsid w:val="00255913"/>
    <w:rsid w:val="00255D6B"/>
    <w:rsid w:val="00255E8A"/>
    <w:rsid w:val="00256873"/>
    <w:rsid w:val="00256B25"/>
    <w:rsid w:val="00256E69"/>
    <w:rsid w:val="0025751A"/>
    <w:rsid w:val="0025770E"/>
    <w:rsid w:val="00257B1F"/>
    <w:rsid w:val="00260924"/>
    <w:rsid w:val="00262013"/>
    <w:rsid w:val="00262B73"/>
    <w:rsid w:val="0026311C"/>
    <w:rsid w:val="00263B3C"/>
    <w:rsid w:val="002648CF"/>
    <w:rsid w:val="00264975"/>
    <w:rsid w:val="002649E2"/>
    <w:rsid w:val="00264D96"/>
    <w:rsid w:val="002654D9"/>
    <w:rsid w:val="00265A52"/>
    <w:rsid w:val="00265C2A"/>
    <w:rsid w:val="00266F20"/>
    <w:rsid w:val="002671DB"/>
    <w:rsid w:val="00267300"/>
    <w:rsid w:val="00267349"/>
    <w:rsid w:val="002673D2"/>
    <w:rsid w:val="002678F8"/>
    <w:rsid w:val="00267943"/>
    <w:rsid w:val="00267998"/>
    <w:rsid w:val="00267F6A"/>
    <w:rsid w:val="002706BA"/>
    <w:rsid w:val="00270A65"/>
    <w:rsid w:val="00270F00"/>
    <w:rsid w:val="00271012"/>
    <w:rsid w:val="002717C3"/>
    <w:rsid w:val="002717D2"/>
    <w:rsid w:val="00271D98"/>
    <w:rsid w:val="0027228A"/>
    <w:rsid w:val="002732ED"/>
    <w:rsid w:val="00273A7A"/>
    <w:rsid w:val="00273AAA"/>
    <w:rsid w:val="0027407C"/>
    <w:rsid w:val="00274A18"/>
    <w:rsid w:val="00274F52"/>
    <w:rsid w:val="00275336"/>
    <w:rsid w:val="0027553A"/>
    <w:rsid w:val="00275595"/>
    <w:rsid w:val="00275647"/>
    <w:rsid w:val="002757E1"/>
    <w:rsid w:val="00275AE5"/>
    <w:rsid w:val="00275C91"/>
    <w:rsid w:val="00275D67"/>
    <w:rsid w:val="002769C4"/>
    <w:rsid w:val="00276B04"/>
    <w:rsid w:val="00277010"/>
    <w:rsid w:val="00277824"/>
    <w:rsid w:val="00277BE6"/>
    <w:rsid w:val="002804E2"/>
    <w:rsid w:val="0028059C"/>
    <w:rsid w:val="00280A12"/>
    <w:rsid w:val="00280A63"/>
    <w:rsid w:val="00280E4B"/>
    <w:rsid w:val="0028136A"/>
    <w:rsid w:val="002818DB"/>
    <w:rsid w:val="002818E9"/>
    <w:rsid w:val="00281ECD"/>
    <w:rsid w:val="00282168"/>
    <w:rsid w:val="00283171"/>
    <w:rsid w:val="002835E2"/>
    <w:rsid w:val="00284249"/>
    <w:rsid w:val="00284406"/>
    <w:rsid w:val="002846B3"/>
    <w:rsid w:val="00284924"/>
    <w:rsid w:val="00284B6D"/>
    <w:rsid w:val="00284F78"/>
    <w:rsid w:val="002852F9"/>
    <w:rsid w:val="00285E35"/>
    <w:rsid w:val="00286711"/>
    <w:rsid w:val="00287162"/>
    <w:rsid w:val="00287494"/>
    <w:rsid w:val="002878AC"/>
    <w:rsid w:val="00290581"/>
    <w:rsid w:val="00290CBC"/>
    <w:rsid w:val="00290FB4"/>
    <w:rsid w:val="00291D4A"/>
    <w:rsid w:val="00292048"/>
    <w:rsid w:val="002926AB"/>
    <w:rsid w:val="002927FC"/>
    <w:rsid w:val="0029281A"/>
    <w:rsid w:val="002932E8"/>
    <w:rsid w:val="00293536"/>
    <w:rsid w:val="00293F38"/>
    <w:rsid w:val="00294CD9"/>
    <w:rsid w:val="00295531"/>
    <w:rsid w:val="002958AC"/>
    <w:rsid w:val="002965F5"/>
    <w:rsid w:val="00296D8C"/>
    <w:rsid w:val="00297793"/>
    <w:rsid w:val="00297A98"/>
    <w:rsid w:val="00297ABB"/>
    <w:rsid w:val="002A003F"/>
    <w:rsid w:val="002A00A7"/>
    <w:rsid w:val="002A06A1"/>
    <w:rsid w:val="002A09FD"/>
    <w:rsid w:val="002A0F67"/>
    <w:rsid w:val="002A1448"/>
    <w:rsid w:val="002A1A43"/>
    <w:rsid w:val="002A1F31"/>
    <w:rsid w:val="002A208A"/>
    <w:rsid w:val="002A24F5"/>
    <w:rsid w:val="002A2564"/>
    <w:rsid w:val="002A3669"/>
    <w:rsid w:val="002A3791"/>
    <w:rsid w:val="002A38D8"/>
    <w:rsid w:val="002A3A4D"/>
    <w:rsid w:val="002A3C04"/>
    <w:rsid w:val="002A3EA2"/>
    <w:rsid w:val="002A3F1C"/>
    <w:rsid w:val="002A4D09"/>
    <w:rsid w:val="002A4E3C"/>
    <w:rsid w:val="002A4E46"/>
    <w:rsid w:val="002A4F3E"/>
    <w:rsid w:val="002A57C9"/>
    <w:rsid w:val="002A6968"/>
    <w:rsid w:val="002A6A11"/>
    <w:rsid w:val="002A6F2A"/>
    <w:rsid w:val="002A7C1B"/>
    <w:rsid w:val="002A7D16"/>
    <w:rsid w:val="002B0093"/>
    <w:rsid w:val="002B03B8"/>
    <w:rsid w:val="002B0BE3"/>
    <w:rsid w:val="002B0DE7"/>
    <w:rsid w:val="002B1707"/>
    <w:rsid w:val="002B1E3A"/>
    <w:rsid w:val="002B200E"/>
    <w:rsid w:val="002B2499"/>
    <w:rsid w:val="002B2725"/>
    <w:rsid w:val="002B27BC"/>
    <w:rsid w:val="002B33BB"/>
    <w:rsid w:val="002B3582"/>
    <w:rsid w:val="002B4981"/>
    <w:rsid w:val="002B54BC"/>
    <w:rsid w:val="002B54FB"/>
    <w:rsid w:val="002B5B5D"/>
    <w:rsid w:val="002B5D4B"/>
    <w:rsid w:val="002B5FC5"/>
    <w:rsid w:val="002B60DE"/>
    <w:rsid w:val="002B6195"/>
    <w:rsid w:val="002B61E7"/>
    <w:rsid w:val="002B637A"/>
    <w:rsid w:val="002B66BD"/>
    <w:rsid w:val="002B68E4"/>
    <w:rsid w:val="002B6C36"/>
    <w:rsid w:val="002B731A"/>
    <w:rsid w:val="002B7549"/>
    <w:rsid w:val="002B76FE"/>
    <w:rsid w:val="002B79FD"/>
    <w:rsid w:val="002B7D33"/>
    <w:rsid w:val="002B7DF2"/>
    <w:rsid w:val="002B7F4E"/>
    <w:rsid w:val="002C04FE"/>
    <w:rsid w:val="002C0B4B"/>
    <w:rsid w:val="002C0F92"/>
    <w:rsid w:val="002C10B8"/>
    <w:rsid w:val="002C1453"/>
    <w:rsid w:val="002C1CF6"/>
    <w:rsid w:val="002C239F"/>
    <w:rsid w:val="002C2D1A"/>
    <w:rsid w:val="002C2EBF"/>
    <w:rsid w:val="002C2FEA"/>
    <w:rsid w:val="002C30AF"/>
    <w:rsid w:val="002C33F2"/>
    <w:rsid w:val="002C3723"/>
    <w:rsid w:val="002C37F9"/>
    <w:rsid w:val="002C3DF4"/>
    <w:rsid w:val="002C3E4D"/>
    <w:rsid w:val="002C43C4"/>
    <w:rsid w:val="002C4870"/>
    <w:rsid w:val="002C5066"/>
    <w:rsid w:val="002C5400"/>
    <w:rsid w:val="002C5EEC"/>
    <w:rsid w:val="002C603C"/>
    <w:rsid w:val="002C6088"/>
    <w:rsid w:val="002C62EA"/>
    <w:rsid w:val="002C668B"/>
    <w:rsid w:val="002C6810"/>
    <w:rsid w:val="002C6892"/>
    <w:rsid w:val="002C6FF2"/>
    <w:rsid w:val="002C708B"/>
    <w:rsid w:val="002C766F"/>
    <w:rsid w:val="002C795D"/>
    <w:rsid w:val="002C7AC4"/>
    <w:rsid w:val="002C7C25"/>
    <w:rsid w:val="002D0B40"/>
    <w:rsid w:val="002D0EEF"/>
    <w:rsid w:val="002D0F04"/>
    <w:rsid w:val="002D14FC"/>
    <w:rsid w:val="002D1A74"/>
    <w:rsid w:val="002D1B6D"/>
    <w:rsid w:val="002D2703"/>
    <w:rsid w:val="002D3360"/>
    <w:rsid w:val="002D3A32"/>
    <w:rsid w:val="002D3DE0"/>
    <w:rsid w:val="002D47E2"/>
    <w:rsid w:val="002D4BCF"/>
    <w:rsid w:val="002D4ED4"/>
    <w:rsid w:val="002D5946"/>
    <w:rsid w:val="002D5D44"/>
    <w:rsid w:val="002D7610"/>
    <w:rsid w:val="002D7696"/>
    <w:rsid w:val="002D7880"/>
    <w:rsid w:val="002D7A0C"/>
    <w:rsid w:val="002E03BF"/>
    <w:rsid w:val="002E0BB4"/>
    <w:rsid w:val="002E172E"/>
    <w:rsid w:val="002E1933"/>
    <w:rsid w:val="002E24EB"/>
    <w:rsid w:val="002E3143"/>
    <w:rsid w:val="002E3869"/>
    <w:rsid w:val="002E3988"/>
    <w:rsid w:val="002E3DA7"/>
    <w:rsid w:val="002E474E"/>
    <w:rsid w:val="002E4D8D"/>
    <w:rsid w:val="002E5378"/>
    <w:rsid w:val="002E5DAD"/>
    <w:rsid w:val="002E5EE0"/>
    <w:rsid w:val="002E6616"/>
    <w:rsid w:val="002E6769"/>
    <w:rsid w:val="002E6C86"/>
    <w:rsid w:val="002E6EE1"/>
    <w:rsid w:val="002E6FFA"/>
    <w:rsid w:val="002E718B"/>
    <w:rsid w:val="002E77A0"/>
    <w:rsid w:val="002F0467"/>
    <w:rsid w:val="002F0851"/>
    <w:rsid w:val="002F18BC"/>
    <w:rsid w:val="002F1D17"/>
    <w:rsid w:val="002F1E9B"/>
    <w:rsid w:val="002F20DE"/>
    <w:rsid w:val="002F2BEB"/>
    <w:rsid w:val="002F345D"/>
    <w:rsid w:val="002F3899"/>
    <w:rsid w:val="002F3914"/>
    <w:rsid w:val="002F3BEB"/>
    <w:rsid w:val="002F40EA"/>
    <w:rsid w:val="002F490D"/>
    <w:rsid w:val="002F49B6"/>
    <w:rsid w:val="002F5343"/>
    <w:rsid w:val="002F5788"/>
    <w:rsid w:val="002F5A40"/>
    <w:rsid w:val="002F5CE2"/>
    <w:rsid w:val="002F5F41"/>
    <w:rsid w:val="002F7880"/>
    <w:rsid w:val="002F7ACB"/>
    <w:rsid w:val="0030195B"/>
    <w:rsid w:val="00301AAF"/>
    <w:rsid w:val="00301DC1"/>
    <w:rsid w:val="003022BC"/>
    <w:rsid w:val="00302376"/>
    <w:rsid w:val="0030287C"/>
    <w:rsid w:val="00302965"/>
    <w:rsid w:val="00302B8F"/>
    <w:rsid w:val="0030318C"/>
    <w:rsid w:val="003036F5"/>
    <w:rsid w:val="00303A1C"/>
    <w:rsid w:val="00303D68"/>
    <w:rsid w:val="003040CA"/>
    <w:rsid w:val="00304E0B"/>
    <w:rsid w:val="0030507B"/>
    <w:rsid w:val="00305257"/>
    <w:rsid w:val="003052BF"/>
    <w:rsid w:val="003054EA"/>
    <w:rsid w:val="003056B0"/>
    <w:rsid w:val="003056C0"/>
    <w:rsid w:val="00305863"/>
    <w:rsid w:val="003058B5"/>
    <w:rsid w:val="00305B43"/>
    <w:rsid w:val="003062A7"/>
    <w:rsid w:val="003063C2"/>
    <w:rsid w:val="0030647D"/>
    <w:rsid w:val="00306722"/>
    <w:rsid w:val="00306A28"/>
    <w:rsid w:val="0030725D"/>
    <w:rsid w:val="0030738B"/>
    <w:rsid w:val="00307784"/>
    <w:rsid w:val="0031022A"/>
    <w:rsid w:val="00310713"/>
    <w:rsid w:val="00310AD1"/>
    <w:rsid w:val="00310C64"/>
    <w:rsid w:val="003111B1"/>
    <w:rsid w:val="0031143F"/>
    <w:rsid w:val="00311505"/>
    <w:rsid w:val="0031151B"/>
    <w:rsid w:val="00311CD9"/>
    <w:rsid w:val="00312618"/>
    <w:rsid w:val="003126BD"/>
    <w:rsid w:val="00312B99"/>
    <w:rsid w:val="00313380"/>
    <w:rsid w:val="003140D7"/>
    <w:rsid w:val="0031437E"/>
    <w:rsid w:val="003143EA"/>
    <w:rsid w:val="0031442F"/>
    <w:rsid w:val="003148B1"/>
    <w:rsid w:val="00314D27"/>
    <w:rsid w:val="00314E75"/>
    <w:rsid w:val="003152CD"/>
    <w:rsid w:val="0031588D"/>
    <w:rsid w:val="003159C6"/>
    <w:rsid w:val="0032051B"/>
    <w:rsid w:val="00320682"/>
    <w:rsid w:val="00320990"/>
    <w:rsid w:val="00321C39"/>
    <w:rsid w:val="00322012"/>
    <w:rsid w:val="00322268"/>
    <w:rsid w:val="003222BD"/>
    <w:rsid w:val="00322E15"/>
    <w:rsid w:val="00322EC0"/>
    <w:rsid w:val="0032302F"/>
    <w:rsid w:val="0032370D"/>
    <w:rsid w:val="00323809"/>
    <w:rsid w:val="00323ABB"/>
    <w:rsid w:val="003244AE"/>
    <w:rsid w:val="003247A7"/>
    <w:rsid w:val="0032491E"/>
    <w:rsid w:val="00324C0E"/>
    <w:rsid w:val="00325237"/>
    <w:rsid w:val="0032569E"/>
    <w:rsid w:val="00325894"/>
    <w:rsid w:val="00325987"/>
    <w:rsid w:val="00325B71"/>
    <w:rsid w:val="00325B75"/>
    <w:rsid w:val="003261EB"/>
    <w:rsid w:val="0032633B"/>
    <w:rsid w:val="00326F84"/>
    <w:rsid w:val="00327252"/>
    <w:rsid w:val="003273FA"/>
    <w:rsid w:val="00327E83"/>
    <w:rsid w:val="003309B2"/>
    <w:rsid w:val="0033116E"/>
    <w:rsid w:val="0033122E"/>
    <w:rsid w:val="0033123C"/>
    <w:rsid w:val="00331669"/>
    <w:rsid w:val="00331872"/>
    <w:rsid w:val="00331D5C"/>
    <w:rsid w:val="003323BE"/>
    <w:rsid w:val="0033265F"/>
    <w:rsid w:val="00332E52"/>
    <w:rsid w:val="003336C3"/>
    <w:rsid w:val="00333732"/>
    <w:rsid w:val="00333E63"/>
    <w:rsid w:val="00334EEE"/>
    <w:rsid w:val="003350C2"/>
    <w:rsid w:val="00335346"/>
    <w:rsid w:val="00335D62"/>
    <w:rsid w:val="00335D92"/>
    <w:rsid w:val="00335DEC"/>
    <w:rsid w:val="003367E7"/>
    <w:rsid w:val="00336C3A"/>
    <w:rsid w:val="00336C74"/>
    <w:rsid w:val="00337CEA"/>
    <w:rsid w:val="003402D7"/>
    <w:rsid w:val="0034047E"/>
    <w:rsid w:val="00340B62"/>
    <w:rsid w:val="00340C15"/>
    <w:rsid w:val="00340CC9"/>
    <w:rsid w:val="00340D80"/>
    <w:rsid w:val="00340F06"/>
    <w:rsid w:val="0034235A"/>
    <w:rsid w:val="00342887"/>
    <w:rsid w:val="00343ACC"/>
    <w:rsid w:val="00343B79"/>
    <w:rsid w:val="003442DA"/>
    <w:rsid w:val="00344315"/>
    <w:rsid w:val="00344D99"/>
    <w:rsid w:val="00345386"/>
    <w:rsid w:val="00345394"/>
    <w:rsid w:val="00345C5A"/>
    <w:rsid w:val="00345CFD"/>
    <w:rsid w:val="003460F3"/>
    <w:rsid w:val="003461B3"/>
    <w:rsid w:val="00347197"/>
    <w:rsid w:val="003476AC"/>
    <w:rsid w:val="00347CC1"/>
    <w:rsid w:val="00347D92"/>
    <w:rsid w:val="003502E2"/>
    <w:rsid w:val="00350463"/>
    <w:rsid w:val="003504AE"/>
    <w:rsid w:val="00350BE2"/>
    <w:rsid w:val="00350CB0"/>
    <w:rsid w:val="00351263"/>
    <w:rsid w:val="003512E3"/>
    <w:rsid w:val="003513CA"/>
    <w:rsid w:val="00351A83"/>
    <w:rsid w:val="0035219D"/>
    <w:rsid w:val="003528B9"/>
    <w:rsid w:val="00352DD7"/>
    <w:rsid w:val="00352DED"/>
    <w:rsid w:val="00353C66"/>
    <w:rsid w:val="00353EEF"/>
    <w:rsid w:val="00353F96"/>
    <w:rsid w:val="003541A3"/>
    <w:rsid w:val="003541FD"/>
    <w:rsid w:val="003543F2"/>
    <w:rsid w:val="003547FA"/>
    <w:rsid w:val="00354907"/>
    <w:rsid w:val="003549CE"/>
    <w:rsid w:val="00354A47"/>
    <w:rsid w:val="00354AB5"/>
    <w:rsid w:val="003550FB"/>
    <w:rsid w:val="00355105"/>
    <w:rsid w:val="003560F4"/>
    <w:rsid w:val="0035614A"/>
    <w:rsid w:val="0035630B"/>
    <w:rsid w:val="00356912"/>
    <w:rsid w:val="00356E41"/>
    <w:rsid w:val="003570D6"/>
    <w:rsid w:val="00357AAC"/>
    <w:rsid w:val="00357B7E"/>
    <w:rsid w:val="00357CD5"/>
    <w:rsid w:val="00360084"/>
    <w:rsid w:val="0036027C"/>
    <w:rsid w:val="00360BCC"/>
    <w:rsid w:val="003623DC"/>
    <w:rsid w:val="00362EE2"/>
    <w:rsid w:val="00363389"/>
    <w:rsid w:val="0036346A"/>
    <w:rsid w:val="00363682"/>
    <w:rsid w:val="00363971"/>
    <w:rsid w:val="00363BAB"/>
    <w:rsid w:val="00363C4E"/>
    <w:rsid w:val="00363CC1"/>
    <w:rsid w:val="00364267"/>
    <w:rsid w:val="0036441B"/>
    <w:rsid w:val="0036484A"/>
    <w:rsid w:val="003648EE"/>
    <w:rsid w:val="00364DDD"/>
    <w:rsid w:val="00365576"/>
    <w:rsid w:val="00365C15"/>
    <w:rsid w:val="0036604A"/>
    <w:rsid w:val="0036614D"/>
    <w:rsid w:val="00366D46"/>
    <w:rsid w:val="00366E57"/>
    <w:rsid w:val="0036703C"/>
    <w:rsid w:val="00367286"/>
    <w:rsid w:val="003678C1"/>
    <w:rsid w:val="00372440"/>
    <w:rsid w:val="003726BD"/>
    <w:rsid w:val="003729FE"/>
    <w:rsid w:val="00372B78"/>
    <w:rsid w:val="003738B6"/>
    <w:rsid w:val="003738CB"/>
    <w:rsid w:val="00373B62"/>
    <w:rsid w:val="0037452D"/>
    <w:rsid w:val="003750B7"/>
    <w:rsid w:val="00375815"/>
    <w:rsid w:val="00375BA0"/>
    <w:rsid w:val="00375FF9"/>
    <w:rsid w:val="003768EB"/>
    <w:rsid w:val="00376C7B"/>
    <w:rsid w:val="0037702A"/>
    <w:rsid w:val="00377A42"/>
    <w:rsid w:val="00380190"/>
    <w:rsid w:val="003805FF"/>
    <w:rsid w:val="00380678"/>
    <w:rsid w:val="003808A5"/>
    <w:rsid w:val="003808C8"/>
    <w:rsid w:val="00380AB9"/>
    <w:rsid w:val="00380BC3"/>
    <w:rsid w:val="003820EB"/>
    <w:rsid w:val="0038251B"/>
    <w:rsid w:val="00382C0C"/>
    <w:rsid w:val="00383245"/>
    <w:rsid w:val="003836CF"/>
    <w:rsid w:val="00383805"/>
    <w:rsid w:val="00383EDD"/>
    <w:rsid w:val="003844CB"/>
    <w:rsid w:val="00384D31"/>
    <w:rsid w:val="00384DF4"/>
    <w:rsid w:val="00384FFA"/>
    <w:rsid w:val="0038536A"/>
    <w:rsid w:val="00385458"/>
    <w:rsid w:val="00385701"/>
    <w:rsid w:val="00385B5A"/>
    <w:rsid w:val="00385C9D"/>
    <w:rsid w:val="00385F84"/>
    <w:rsid w:val="00386126"/>
    <w:rsid w:val="00386A86"/>
    <w:rsid w:val="00386E15"/>
    <w:rsid w:val="00386E26"/>
    <w:rsid w:val="00386FE6"/>
    <w:rsid w:val="0038706F"/>
    <w:rsid w:val="00387AE4"/>
    <w:rsid w:val="00387BA6"/>
    <w:rsid w:val="00390130"/>
    <w:rsid w:val="00390453"/>
    <w:rsid w:val="00390586"/>
    <w:rsid w:val="0039072D"/>
    <w:rsid w:val="00390BD6"/>
    <w:rsid w:val="00390EE5"/>
    <w:rsid w:val="00391092"/>
    <w:rsid w:val="003911FC"/>
    <w:rsid w:val="00391323"/>
    <w:rsid w:val="00391541"/>
    <w:rsid w:val="00391823"/>
    <w:rsid w:val="00391B53"/>
    <w:rsid w:val="00391E53"/>
    <w:rsid w:val="00392335"/>
    <w:rsid w:val="0039267E"/>
    <w:rsid w:val="0039288B"/>
    <w:rsid w:val="003929DB"/>
    <w:rsid w:val="00392BBB"/>
    <w:rsid w:val="003936BA"/>
    <w:rsid w:val="0039410B"/>
    <w:rsid w:val="003948ED"/>
    <w:rsid w:val="00394EBA"/>
    <w:rsid w:val="00394F34"/>
    <w:rsid w:val="003950AB"/>
    <w:rsid w:val="0039528A"/>
    <w:rsid w:val="003959B3"/>
    <w:rsid w:val="003963AF"/>
    <w:rsid w:val="0039647E"/>
    <w:rsid w:val="00396DE5"/>
    <w:rsid w:val="00396FCD"/>
    <w:rsid w:val="00397A6A"/>
    <w:rsid w:val="00397DB6"/>
    <w:rsid w:val="003A1084"/>
    <w:rsid w:val="003A1117"/>
    <w:rsid w:val="003A1409"/>
    <w:rsid w:val="003A1565"/>
    <w:rsid w:val="003A15F3"/>
    <w:rsid w:val="003A16D8"/>
    <w:rsid w:val="003A199B"/>
    <w:rsid w:val="003A1F1E"/>
    <w:rsid w:val="003A2226"/>
    <w:rsid w:val="003A2621"/>
    <w:rsid w:val="003A26AA"/>
    <w:rsid w:val="003A2739"/>
    <w:rsid w:val="003A3622"/>
    <w:rsid w:val="003A3778"/>
    <w:rsid w:val="003A378B"/>
    <w:rsid w:val="003A3F30"/>
    <w:rsid w:val="003A494D"/>
    <w:rsid w:val="003A4F68"/>
    <w:rsid w:val="003A5021"/>
    <w:rsid w:val="003A5398"/>
    <w:rsid w:val="003A6219"/>
    <w:rsid w:val="003A635C"/>
    <w:rsid w:val="003A7002"/>
    <w:rsid w:val="003A71F7"/>
    <w:rsid w:val="003A7527"/>
    <w:rsid w:val="003A789A"/>
    <w:rsid w:val="003A7C5F"/>
    <w:rsid w:val="003B050E"/>
    <w:rsid w:val="003B0842"/>
    <w:rsid w:val="003B096F"/>
    <w:rsid w:val="003B09EE"/>
    <w:rsid w:val="003B0AAD"/>
    <w:rsid w:val="003B0AE1"/>
    <w:rsid w:val="003B1498"/>
    <w:rsid w:val="003B16D0"/>
    <w:rsid w:val="003B25C5"/>
    <w:rsid w:val="003B2C18"/>
    <w:rsid w:val="003B2C8F"/>
    <w:rsid w:val="003B2D84"/>
    <w:rsid w:val="003B2D8E"/>
    <w:rsid w:val="003B34B6"/>
    <w:rsid w:val="003B35D2"/>
    <w:rsid w:val="003B3827"/>
    <w:rsid w:val="003B3871"/>
    <w:rsid w:val="003B38C7"/>
    <w:rsid w:val="003B3904"/>
    <w:rsid w:val="003B3B8D"/>
    <w:rsid w:val="003B3F5C"/>
    <w:rsid w:val="003B466C"/>
    <w:rsid w:val="003B4745"/>
    <w:rsid w:val="003B479C"/>
    <w:rsid w:val="003B537A"/>
    <w:rsid w:val="003B5A25"/>
    <w:rsid w:val="003B5B50"/>
    <w:rsid w:val="003B5C7C"/>
    <w:rsid w:val="003B5D5A"/>
    <w:rsid w:val="003B5E35"/>
    <w:rsid w:val="003B5E37"/>
    <w:rsid w:val="003B67FE"/>
    <w:rsid w:val="003B6B35"/>
    <w:rsid w:val="003B6B89"/>
    <w:rsid w:val="003C0D8C"/>
    <w:rsid w:val="003C10F8"/>
    <w:rsid w:val="003C15FB"/>
    <w:rsid w:val="003C1D2A"/>
    <w:rsid w:val="003C1F6A"/>
    <w:rsid w:val="003C1FD0"/>
    <w:rsid w:val="003C2841"/>
    <w:rsid w:val="003C29D0"/>
    <w:rsid w:val="003C30DC"/>
    <w:rsid w:val="003C320A"/>
    <w:rsid w:val="003C324F"/>
    <w:rsid w:val="003C327B"/>
    <w:rsid w:val="003C37B2"/>
    <w:rsid w:val="003C514F"/>
    <w:rsid w:val="003C5AA4"/>
    <w:rsid w:val="003C5E1C"/>
    <w:rsid w:val="003C5EA1"/>
    <w:rsid w:val="003C6554"/>
    <w:rsid w:val="003C6665"/>
    <w:rsid w:val="003C67A1"/>
    <w:rsid w:val="003C696B"/>
    <w:rsid w:val="003C6A01"/>
    <w:rsid w:val="003C6B0B"/>
    <w:rsid w:val="003C6BEE"/>
    <w:rsid w:val="003C72BB"/>
    <w:rsid w:val="003C7386"/>
    <w:rsid w:val="003C759A"/>
    <w:rsid w:val="003C7BEF"/>
    <w:rsid w:val="003C7C28"/>
    <w:rsid w:val="003C7DD9"/>
    <w:rsid w:val="003D00A8"/>
    <w:rsid w:val="003D0115"/>
    <w:rsid w:val="003D082B"/>
    <w:rsid w:val="003D1575"/>
    <w:rsid w:val="003D21BE"/>
    <w:rsid w:val="003D2A19"/>
    <w:rsid w:val="003D2C2B"/>
    <w:rsid w:val="003D31F8"/>
    <w:rsid w:val="003D324E"/>
    <w:rsid w:val="003D3381"/>
    <w:rsid w:val="003D36D2"/>
    <w:rsid w:val="003D394B"/>
    <w:rsid w:val="003D4C21"/>
    <w:rsid w:val="003D4D5B"/>
    <w:rsid w:val="003D4DA4"/>
    <w:rsid w:val="003D4F6E"/>
    <w:rsid w:val="003D50AD"/>
    <w:rsid w:val="003D5D65"/>
    <w:rsid w:val="003D6057"/>
    <w:rsid w:val="003D62A6"/>
    <w:rsid w:val="003D6505"/>
    <w:rsid w:val="003D65DF"/>
    <w:rsid w:val="003D69CD"/>
    <w:rsid w:val="003D6A78"/>
    <w:rsid w:val="003D6AEC"/>
    <w:rsid w:val="003D73C3"/>
    <w:rsid w:val="003D7684"/>
    <w:rsid w:val="003D77BD"/>
    <w:rsid w:val="003D7B92"/>
    <w:rsid w:val="003D7CE2"/>
    <w:rsid w:val="003E015D"/>
    <w:rsid w:val="003E062A"/>
    <w:rsid w:val="003E0BC3"/>
    <w:rsid w:val="003E1898"/>
    <w:rsid w:val="003E1989"/>
    <w:rsid w:val="003E2343"/>
    <w:rsid w:val="003E26DC"/>
    <w:rsid w:val="003E30B8"/>
    <w:rsid w:val="003E3C0D"/>
    <w:rsid w:val="003E4260"/>
    <w:rsid w:val="003E5611"/>
    <w:rsid w:val="003E5832"/>
    <w:rsid w:val="003E62C9"/>
    <w:rsid w:val="003E63FA"/>
    <w:rsid w:val="003E6C5E"/>
    <w:rsid w:val="003E6D47"/>
    <w:rsid w:val="003E70B9"/>
    <w:rsid w:val="003E70F5"/>
    <w:rsid w:val="003F0723"/>
    <w:rsid w:val="003F0CC1"/>
    <w:rsid w:val="003F11DD"/>
    <w:rsid w:val="003F171F"/>
    <w:rsid w:val="003F1FFB"/>
    <w:rsid w:val="003F21A7"/>
    <w:rsid w:val="003F234A"/>
    <w:rsid w:val="003F2DB4"/>
    <w:rsid w:val="003F31B9"/>
    <w:rsid w:val="003F36C4"/>
    <w:rsid w:val="003F38F2"/>
    <w:rsid w:val="003F39A2"/>
    <w:rsid w:val="003F3CE9"/>
    <w:rsid w:val="003F3E55"/>
    <w:rsid w:val="003F4425"/>
    <w:rsid w:val="003F46FF"/>
    <w:rsid w:val="003F48F8"/>
    <w:rsid w:val="003F4C91"/>
    <w:rsid w:val="003F57AC"/>
    <w:rsid w:val="003F6093"/>
    <w:rsid w:val="003F67AA"/>
    <w:rsid w:val="003F6C36"/>
    <w:rsid w:val="003F6FB7"/>
    <w:rsid w:val="003F7E9F"/>
    <w:rsid w:val="00400181"/>
    <w:rsid w:val="00400C7C"/>
    <w:rsid w:val="00401151"/>
    <w:rsid w:val="004014A7"/>
    <w:rsid w:val="00401742"/>
    <w:rsid w:val="00401C5D"/>
    <w:rsid w:val="00402AF5"/>
    <w:rsid w:val="00402DF3"/>
    <w:rsid w:val="00403B58"/>
    <w:rsid w:val="00403B5A"/>
    <w:rsid w:val="00403CC1"/>
    <w:rsid w:val="00403F81"/>
    <w:rsid w:val="004042CC"/>
    <w:rsid w:val="0040461D"/>
    <w:rsid w:val="00404D2F"/>
    <w:rsid w:val="00406330"/>
    <w:rsid w:val="004065DA"/>
    <w:rsid w:val="00406E6C"/>
    <w:rsid w:val="0040720E"/>
    <w:rsid w:val="00407835"/>
    <w:rsid w:val="00407BC4"/>
    <w:rsid w:val="00407E43"/>
    <w:rsid w:val="00410379"/>
    <w:rsid w:val="00410A75"/>
    <w:rsid w:val="00410BD0"/>
    <w:rsid w:val="0041167D"/>
    <w:rsid w:val="00411887"/>
    <w:rsid w:val="00412192"/>
    <w:rsid w:val="0041235D"/>
    <w:rsid w:val="0041269E"/>
    <w:rsid w:val="00412BD8"/>
    <w:rsid w:val="00412F38"/>
    <w:rsid w:val="00413429"/>
    <w:rsid w:val="0041355D"/>
    <w:rsid w:val="00413575"/>
    <w:rsid w:val="00413581"/>
    <w:rsid w:val="004138E9"/>
    <w:rsid w:val="004139B5"/>
    <w:rsid w:val="00413A6F"/>
    <w:rsid w:val="00413AC9"/>
    <w:rsid w:val="00413CF5"/>
    <w:rsid w:val="00414A02"/>
    <w:rsid w:val="00415043"/>
    <w:rsid w:val="00415365"/>
    <w:rsid w:val="00415367"/>
    <w:rsid w:val="00416150"/>
    <w:rsid w:val="00416DE2"/>
    <w:rsid w:val="00416FFF"/>
    <w:rsid w:val="00417941"/>
    <w:rsid w:val="00417EFA"/>
    <w:rsid w:val="004202A9"/>
    <w:rsid w:val="0042064F"/>
    <w:rsid w:val="004207D8"/>
    <w:rsid w:val="00420BB9"/>
    <w:rsid w:val="00421918"/>
    <w:rsid w:val="00421B3E"/>
    <w:rsid w:val="00421E3E"/>
    <w:rsid w:val="00421FCA"/>
    <w:rsid w:val="0042392B"/>
    <w:rsid w:val="0042395B"/>
    <w:rsid w:val="00423C5E"/>
    <w:rsid w:val="00424433"/>
    <w:rsid w:val="00424CA5"/>
    <w:rsid w:val="0042585C"/>
    <w:rsid w:val="00425A8B"/>
    <w:rsid w:val="00425C26"/>
    <w:rsid w:val="00425C3B"/>
    <w:rsid w:val="00426772"/>
    <w:rsid w:val="004267C3"/>
    <w:rsid w:val="0042793F"/>
    <w:rsid w:val="00427DD6"/>
    <w:rsid w:val="00427F97"/>
    <w:rsid w:val="00430998"/>
    <w:rsid w:val="004309B6"/>
    <w:rsid w:val="00431233"/>
    <w:rsid w:val="00431380"/>
    <w:rsid w:val="00431488"/>
    <w:rsid w:val="00431C5B"/>
    <w:rsid w:val="00432457"/>
    <w:rsid w:val="00432771"/>
    <w:rsid w:val="00432936"/>
    <w:rsid w:val="00432A3F"/>
    <w:rsid w:val="004330FE"/>
    <w:rsid w:val="0043338E"/>
    <w:rsid w:val="00433503"/>
    <w:rsid w:val="00433731"/>
    <w:rsid w:val="004338F4"/>
    <w:rsid w:val="00433B8E"/>
    <w:rsid w:val="00433F0E"/>
    <w:rsid w:val="0043460F"/>
    <w:rsid w:val="00436197"/>
    <w:rsid w:val="00436524"/>
    <w:rsid w:val="00436C82"/>
    <w:rsid w:val="004370B9"/>
    <w:rsid w:val="00437610"/>
    <w:rsid w:val="00440AEA"/>
    <w:rsid w:val="00440C9F"/>
    <w:rsid w:val="00441B1B"/>
    <w:rsid w:val="00441F40"/>
    <w:rsid w:val="00442222"/>
    <w:rsid w:val="004427D2"/>
    <w:rsid w:val="00442BFE"/>
    <w:rsid w:val="004430A2"/>
    <w:rsid w:val="004431B7"/>
    <w:rsid w:val="00443F4A"/>
    <w:rsid w:val="004445CE"/>
    <w:rsid w:val="004449FF"/>
    <w:rsid w:val="00444F11"/>
    <w:rsid w:val="00445821"/>
    <w:rsid w:val="00445F97"/>
    <w:rsid w:val="0044677A"/>
    <w:rsid w:val="004469DD"/>
    <w:rsid w:val="00446BC3"/>
    <w:rsid w:val="00446C7C"/>
    <w:rsid w:val="00446CD7"/>
    <w:rsid w:val="0044738C"/>
    <w:rsid w:val="004478EF"/>
    <w:rsid w:val="00447AAC"/>
    <w:rsid w:val="00447AFC"/>
    <w:rsid w:val="00447B8A"/>
    <w:rsid w:val="00447E17"/>
    <w:rsid w:val="00447F3B"/>
    <w:rsid w:val="00447FC6"/>
    <w:rsid w:val="004503CD"/>
    <w:rsid w:val="004505F1"/>
    <w:rsid w:val="00450899"/>
    <w:rsid w:val="00450E96"/>
    <w:rsid w:val="0045113C"/>
    <w:rsid w:val="00451284"/>
    <w:rsid w:val="0045169A"/>
    <w:rsid w:val="0045169F"/>
    <w:rsid w:val="00451805"/>
    <w:rsid w:val="00451852"/>
    <w:rsid w:val="00451BDC"/>
    <w:rsid w:val="00451DD5"/>
    <w:rsid w:val="0045238E"/>
    <w:rsid w:val="00452A3D"/>
    <w:rsid w:val="00452B2A"/>
    <w:rsid w:val="00453266"/>
    <w:rsid w:val="004533F6"/>
    <w:rsid w:val="00453522"/>
    <w:rsid w:val="00454470"/>
    <w:rsid w:val="00454811"/>
    <w:rsid w:val="00454BBB"/>
    <w:rsid w:val="0045532D"/>
    <w:rsid w:val="00455987"/>
    <w:rsid w:val="00455BD1"/>
    <w:rsid w:val="00455C48"/>
    <w:rsid w:val="00455C4E"/>
    <w:rsid w:val="00456A9E"/>
    <w:rsid w:val="00457203"/>
    <w:rsid w:val="004576A8"/>
    <w:rsid w:val="00457CDB"/>
    <w:rsid w:val="00457F84"/>
    <w:rsid w:val="004601EB"/>
    <w:rsid w:val="004603C4"/>
    <w:rsid w:val="00460B81"/>
    <w:rsid w:val="00460F95"/>
    <w:rsid w:val="004618A2"/>
    <w:rsid w:val="00461EF3"/>
    <w:rsid w:val="004621F2"/>
    <w:rsid w:val="004625AC"/>
    <w:rsid w:val="004626C7"/>
    <w:rsid w:val="00462832"/>
    <w:rsid w:val="00462B1C"/>
    <w:rsid w:val="00462B62"/>
    <w:rsid w:val="00462E52"/>
    <w:rsid w:val="00462F6B"/>
    <w:rsid w:val="00463288"/>
    <w:rsid w:val="00463A57"/>
    <w:rsid w:val="00463F8F"/>
    <w:rsid w:val="004640EE"/>
    <w:rsid w:val="0046441D"/>
    <w:rsid w:val="00464AA2"/>
    <w:rsid w:val="00465010"/>
    <w:rsid w:val="0046524B"/>
    <w:rsid w:val="00465665"/>
    <w:rsid w:val="004656AB"/>
    <w:rsid w:val="004658D3"/>
    <w:rsid w:val="0046654C"/>
    <w:rsid w:val="004665C0"/>
    <w:rsid w:val="00466AEE"/>
    <w:rsid w:val="00467584"/>
    <w:rsid w:val="00467673"/>
    <w:rsid w:val="00470057"/>
    <w:rsid w:val="00470187"/>
    <w:rsid w:val="00470893"/>
    <w:rsid w:val="00470BC2"/>
    <w:rsid w:val="00470D3C"/>
    <w:rsid w:val="00470DC3"/>
    <w:rsid w:val="00471073"/>
    <w:rsid w:val="004714E5"/>
    <w:rsid w:val="004717DD"/>
    <w:rsid w:val="00471A2B"/>
    <w:rsid w:val="00471AA1"/>
    <w:rsid w:val="004720AF"/>
    <w:rsid w:val="004726D3"/>
    <w:rsid w:val="00472C3D"/>
    <w:rsid w:val="00472E94"/>
    <w:rsid w:val="00473119"/>
    <w:rsid w:val="00473508"/>
    <w:rsid w:val="004735A6"/>
    <w:rsid w:val="004738BE"/>
    <w:rsid w:val="0047416E"/>
    <w:rsid w:val="004741B6"/>
    <w:rsid w:val="00474B7D"/>
    <w:rsid w:val="00474E91"/>
    <w:rsid w:val="004752D5"/>
    <w:rsid w:val="00475842"/>
    <w:rsid w:val="00475945"/>
    <w:rsid w:val="004759E6"/>
    <w:rsid w:val="00475A12"/>
    <w:rsid w:val="00475F7F"/>
    <w:rsid w:val="00476500"/>
    <w:rsid w:val="0047719E"/>
    <w:rsid w:val="004776C5"/>
    <w:rsid w:val="00480412"/>
    <w:rsid w:val="00481409"/>
    <w:rsid w:val="00481EC3"/>
    <w:rsid w:val="004824C6"/>
    <w:rsid w:val="00482F90"/>
    <w:rsid w:val="004830EA"/>
    <w:rsid w:val="004835F8"/>
    <w:rsid w:val="00483BF1"/>
    <w:rsid w:val="00483DA5"/>
    <w:rsid w:val="00483DDF"/>
    <w:rsid w:val="0048476F"/>
    <w:rsid w:val="00484ED4"/>
    <w:rsid w:val="0048544D"/>
    <w:rsid w:val="0048558D"/>
    <w:rsid w:val="00486A22"/>
    <w:rsid w:val="00486AFB"/>
    <w:rsid w:val="00486FFE"/>
    <w:rsid w:val="0048714A"/>
    <w:rsid w:val="00487406"/>
    <w:rsid w:val="004876B5"/>
    <w:rsid w:val="0048782C"/>
    <w:rsid w:val="0048783F"/>
    <w:rsid w:val="00487D30"/>
    <w:rsid w:val="0049050F"/>
    <w:rsid w:val="004910F2"/>
    <w:rsid w:val="004914FF"/>
    <w:rsid w:val="0049162C"/>
    <w:rsid w:val="00491649"/>
    <w:rsid w:val="00491871"/>
    <w:rsid w:val="00492164"/>
    <w:rsid w:val="00492290"/>
    <w:rsid w:val="0049232E"/>
    <w:rsid w:val="004924BC"/>
    <w:rsid w:val="004927CD"/>
    <w:rsid w:val="00492870"/>
    <w:rsid w:val="00492F6F"/>
    <w:rsid w:val="00493876"/>
    <w:rsid w:val="00493944"/>
    <w:rsid w:val="00493949"/>
    <w:rsid w:val="00493E48"/>
    <w:rsid w:val="004945BB"/>
    <w:rsid w:val="00494768"/>
    <w:rsid w:val="00494905"/>
    <w:rsid w:val="00494C44"/>
    <w:rsid w:val="00495C8D"/>
    <w:rsid w:val="0049628C"/>
    <w:rsid w:val="004968AA"/>
    <w:rsid w:val="004969C8"/>
    <w:rsid w:val="004969D8"/>
    <w:rsid w:val="00497070"/>
    <w:rsid w:val="00497246"/>
    <w:rsid w:val="00497309"/>
    <w:rsid w:val="004976A0"/>
    <w:rsid w:val="004976DE"/>
    <w:rsid w:val="00497E4B"/>
    <w:rsid w:val="004A0326"/>
    <w:rsid w:val="004A0AC6"/>
    <w:rsid w:val="004A15ED"/>
    <w:rsid w:val="004A172B"/>
    <w:rsid w:val="004A201F"/>
    <w:rsid w:val="004A2079"/>
    <w:rsid w:val="004A2684"/>
    <w:rsid w:val="004A3BAB"/>
    <w:rsid w:val="004A40D3"/>
    <w:rsid w:val="004A410D"/>
    <w:rsid w:val="004A4A07"/>
    <w:rsid w:val="004A4C35"/>
    <w:rsid w:val="004A4FCF"/>
    <w:rsid w:val="004A50EC"/>
    <w:rsid w:val="004A5234"/>
    <w:rsid w:val="004A53DD"/>
    <w:rsid w:val="004A56F8"/>
    <w:rsid w:val="004A5DBC"/>
    <w:rsid w:val="004A6801"/>
    <w:rsid w:val="004A6ECB"/>
    <w:rsid w:val="004A725D"/>
    <w:rsid w:val="004A73DF"/>
    <w:rsid w:val="004A74BD"/>
    <w:rsid w:val="004A768A"/>
    <w:rsid w:val="004A77D1"/>
    <w:rsid w:val="004B01D6"/>
    <w:rsid w:val="004B022F"/>
    <w:rsid w:val="004B040A"/>
    <w:rsid w:val="004B04DF"/>
    <w:rsid w:val="004B06D7"/>
    <w:rsid w:val="004B076C"/>
    <w:rsid w:val="004B09E7"/>
    <w:rsid w:val="004B0BB2"/>
    <w:rsid w:val="004B0F15"/>
    <w:rsid w:val="004B10A0"/>
    <w:rsid w:val="004B1DD2"/>
    <w:rsid w:val="004B1E7E"/>
    <w:rsid w:val="004B2065"/>
    <w:rsid w:val="004B2947"/>
    <w:rsid w:val="004B2B1E"/>
    <w:rsid w:val="004B2DFF"/>
    <w:rsid w:val="004B3DCF"/>
    <w:rsid w:val="004B3E02"/>
    <w:rsid w:val="004B4255"/>
    <w:rsid w:val="004B4C15"/>
    <w:rsid w:val="004B50CE"/>
    <w:rsid w:val="004B5220"/>
    <w:rsid w:val="004B5B56"/>
    <w:rsid w:val="004B5BDF"/>
    <w:rsid w:val="004B5F30"/>
    <w:rsid w:val="004B694B"/>
    <w:rsid w:val="004B7253"/>
    <w:rsid w:val="004B7322"/>
    <w:rsid w:val="004C0415"/>
    <w:rsid w:val="004C072E"/>
    <w:rsid w:val="004C08EE"/>
    <w:rsid w:val="004C097D"/>
    <w:rsid w:val="004C0E03"/>
    <w:rsid w:val="004C0F3A"/>
    <w:rsid w:val="004C0FB6"/>
    <w:rsid w:val="004C12EF"/>
    <w:rsid w:val="004C1D26"/>
    <w:rsid w:val="004C1E9D"/>
    <w:rsid w:val="004C1F4B"/>
    <w:rsid w:val="004C236B"/>
    <w:rsid w:val="004C2F34"/>
    <w:rsid w:val="004C3107"/>
    <w:rsid w:val="004C3430"/>
    <w:rsid w:val="004C3855"/>
    <w:rsid w:val="004C3A44"/>
    <w:rsid w:val="004C4000"/>
    <w:rsid w:val="004C4279"/>
    <w:rsid w:val="004C4B0B"/>
    <w:rsid w:val="004C4DBA"/>
    <w:rsid w:val="004C504F"/>
    <w:rsid w:val="004C5230"/>
    <w:rsid w:val="004C5559"/>
    <w:rsid w:val="004C5EA4"/>
    <w:rsid w:val="004C71C1"/>
    <w:rsid w:val="004C77EC"/>
    <w:rsid w:val="004C7B51"/>
    <w:rsid w:val="004C7E54"/>
    <w:rsid w:val="004D03D2"/>
    <w:rsid w:val="004D0532"/>
    <w:rsid w:val="004D0920"/>
    <w:rsid w:val="004D0B9A"/>
    <w:rsid w:val="004D1174"/>
    <w:rsid w:val="004D1390"/>
    <w:rsid w:val="004D2069"/>
    <w:rsid w:val="004D2C7A"/>
    <w:rsid w:val="004D444B"/>
    <w:rsid w:val="004D446A"/>
    <w:rsid w:val="004D4806"/>
    <w:rsid w:val="004D482E"/>
    <w:rsid w:val="004D5345"/>
    <w:rsid w:val="004D537E"/>
    <w:rsid w:val="004D5486"/>
    <w:rsid w:val="004D587C"/>
    <w:rsid w:val="004D610E"/>
    <w:rsid w:val="004D633E"/>
    <w:rsid w:val="004D6503"/>
    <w:rsid w:val="004D68E7"/>
    <w:rsid w:val="004D6C35"/>
    <w:rsid w:val="004D6C8D"/>
    <w:rsid w:val="004D6D9F"/>
    <w:rsid w:val="004D71B4"/>
    <w:rsid w:val="004D7404"/>
    <w:rsid w:val="004D75C5"/>
    <w:rsid w:val="004E0128"/>
    <w:rsid w:val="004E013C"/>
    <w:rsid w:val="004E0163"/>
    <w:rsid w:val="004E0448"/>
    <w:rsid w:val="004E0936"/>
    <w:rsid w:val="004E0A0F"/>
    <w:rsid w:val="004E0C2D"/>
    <w:rsid w:val="004E113D"/>
    <w:rsid w:val="004E1575"/>
    <w:rsid w:val="004E174D"/>
    <w:rsid w:val="004E176A"/>
    <w:rsid w:val="004E17B3"/>
    <w:rsid w:val="004E1A4A"/>
    <w:rsid w:val="004E2051"/>
    <w:rsid w:val="004E2FA3"/>
    <w:rsid w:val="004E3274"/>
    <w:rsid w:val="004E3E75"/>
    <w:rsid w:val="004E4117"/>
    <w:rsid w:val="004E43FB"/>
    <w:rsid w:val="004E491A"/>
    <w:rsid w:val="004E5F51"/>
    <w:rsid w:val="004E6F50"/>
    <w:rsid w:val="004E7231"/>
    <w:rsid w:val="004E757E"/>
    <w:rsid w:val="004E76C7"/>
    <w:rsid w:val="004E7A16"/>
    <w:rsid w:val="004F0845"/>
    <w:rsid w:val="004F099A"/>
    <w:rsid w:val="004F0BEF"/>
    <w:rsid w:val="004F10E4"/>
    <w:rsid w:val="004F1286"/>
    <w:rsid w:val="004F143A"/>
    <w:rsid w:val="004F1B7F"/>
    <w:rsid w:val="004F1BB6"/>
    <w:rsid w:val="004F226E"/>
    <w:rsid w:val="004F2EC3"/>
    <w:rsid w:val="004F3004"/>
    <w:rsid w:val="004F3059"/>
    <w:rsid w:val="004F38BF"/>
    <w:rsid w:val="004F3923"/>
    <w:rsid w:val="004F39C6"/>
    <w:rsid w:val="004F438C"/>
    <w:rsid w:val="004F465B"/>
    <w:rsid w:val="004F4710"/>
    <w:rsid w:val="004F4787"/>
    <w:rsid w:val="004F4AD0"/>
    <w:rsid w:val="004F4C94"/>
    <w:rsid w:val="004F4D65"/>
    <w:rsid w:val="004F4DAB"/>
    <w:rsid w:val="004F4EA9"/>
    <w:rsid w:val="004F5147"/>
    <w:rsid w:val="004F55BF"/>
    <w:rsid w:val="004F5B00"/>
    <w:rsid w:val="004F5C16"/>
    <w:rsid w:val="004F6086"/>
    <w:rsid w:val="004F6E06"/>
    <w:rsid w:val="004F6E62"/>
    <w:rsid w:val="004F7280"/>
    <w:rsid w:val="004F7E67"/>
    <w:rsid w:val="005000C3"/>
    <w:rsid w:val="005001FD"/>
    <w:rsid w:val="00500628"/>
    <w:rsid w:val="0050096A"/>
    <w:rsid w:val="0050098C"/>
    <w:rsid w:val="00500DCE"/>
    <w:rsid w:val="00500EF9"/>
    <w:rsid w:val="00501054"/>
    <w:rsid w:val="005013A5"/>
    <w:rsid w:val="00501691"/>
    <w:rsid w:val="005017DE"/>
    <w:rsid w:val="00501B89"/>
    <w:rsid w:val="00501C26"/>
    <w:rsid w:val="00501D5B"/>
    <w:rsid w:val="005023AC"/>
    <w:rsid w:val="00504225"/>
    <w:rsid w:val="005045B2"/>
    <w:rsid w:val="005045E9"/>
    <w:rsid w:val="005050DA"/>
    <w:rsid w:val="005051A2"/>
    <w:rsid w:val="005053B5"/>
    <w:rsid w:val="00506238"/>
    <w:rsid w:val="00506D13"/>
    <w:rsid w:val="00506F40"/>
    <w:rsid w:val="00507087"/>
    <w:rsid w:val="005078F4"/>
    <w:rsid w:val="005101B1"/>
    <w:rsid w:val="005107E9"/>
    <w:rsid w:val="00510CB0"/>
    <w:rsid w:val="00510D12"/>
    <w:rsid w:val="00511645"/>
    <w:rsid w:val="005116DC"/>
    <w:rsid w:val="005126A7"/>
    <w:rsid w:val="0051337A"/>
    <w:rsid w:val="00513C4F"/>
    <w:rsid w:val="005146DB"/>
    <w:rsid w:val="005153C3"/>
    <w:rsid w:val="0051541E"/>
    <w:rsid w:val="005159AE"/>
    <w:rsid w:val="005160E1"/>
    <w:rsid w:val="00516A92"/>
    <w:rsid w:val="00516DF1"/>
    <w:rsid w:val="00516F83"/>
    <w:rsid w:val="0051701D"/>
    <w:rsid w:val="005176F2"/>
    <w:rsid w:val="00517838"/>
    <w:rsid w:val="00517CFF"/>
    <w:rsid w:val="00517E8A"/>
    <w:rsid w:val="0052019D"/>
    <w:rsid w:val="00520478"/>
    <w:rsid w:val="0052084E"/>
    <w:rsid w:val="00520961"/>
    <w:rsid w:val="0052098C"/>
    <w:rsid w:val="005209D6"/>
    <w:rsid w:val="00521011"/>
    <w:rsid w:val="00521A3A"/>
    <w:rsid w:val="00521B18"/>
    <w:rsid w:val="0052216E"/>
    <w:rsid w:val="0052255F"/>
    <w:rsid w:val="00522608"/>
    <w:rsid w:val="005226E4"/>
    <w:rsid w:val="00522C29"/>
    <w:rsid w:val="00522F54"/>
    <w:rsid w:val="00523A40"/>
    <w:rsid w:val="0052437B"/>
    <w:rsid w:val="0052447E"/>
    <w:rsid w:val="00524E97"/>
    <w:rsid w:val="00524ECF"/>
    <w:rsid w:val="00525D33"/>
    <w:rsid w:val="00525F03"/>
    <w:rsid w:val="00526651"/>
    <w:rsid w:val="0052709F"/>
    <w:rsid w:val="005279D4"/>
    <w:rsid w:val="00527B9F"/>
    <w:rsid w:val="0053009A"/>
    <w:rsid w:val="00530472"/>
    <w:rsid w:val="0053067E"/>
    <w:rsid w:val="00530D79"/>
    <w:rsid w:val="00531109"/>
    <w:rsid w:val="00531227"/>
    <w:rsid w:val="005317F1"/>
    <w:rsid w:val="00531898"/>
    <w:rsid w:val="005321B2"/>
    <w:rsid w:val="00532434"/>
    <w:rsid w:val="0053290F"/>
    <w:rsid w:val="0053299A"/>
    <w:rsid w:val="00532C0E"/>
    <w:rsid w:val="005336FF"/>
    <w:rsid w:val="005345B7"/>
    <w:rsid w:val="00535149"/>
    <w:rsid w:val="0053558B"/>
    <w:rsid w:val="005355D2"/>
    <w:rsid w:val="00535809"/>
    <w:rsid w:val="00535ABF"/>
    <w:rsid w:val="00535C47"/>
    <w:rsid w:val="005367AF"/>
    <w:rsid w:val="005367D4"/>
    <w:rsid w:val="00536996"/>
    <w:rsid w:val="00536C83"/>
    <w:rsid w:val="00537B9D"/>
    <w:rsid w:val="0054013A"/>
    <w:rsid w:val="00540ED4"/>
    <w:rsid w:val="00541336"/>
    <w:rsid w:val="00541D80"/>
    <w:rsid w:val="00541E46"/>
    <w:rsid w:val="00542FF3"/>
    <w:rsid w:val="0054329D"/>
    <w:rsid w:val="0054340C"/>
    <w:rsid w:val="0054368C"/>
    <w:rsid w:val="0054383F"/>
    <w:rsid w:val="00543A3D"/>
    <w:rsid w:val="00543C0E"/>
    <w:rsid w:val="00544083"/>
    <w:rsid w:val="005443CA"/>
    <w:rsid w:val="00544453"/>
    <w:rsid w:val="00545D13"/>
    <w:rsid w:val="00545E9B"/>
    <w:rsid w:val="00546193"/>
    <w:rsid w:val="00546275"/>
    <w:rsid w:val="00546591"/>
    <w:rsid w:val="005465BD"/>
    <w:rsid w:val="00546876"/>
    <w:rsid w:val="0054699A"/>
    <w:rsid w:val="00546B0C"/>
    <w:rsid w:val="00546C70"/>
    <w:rsid w:val="00546E75"/>
    <w:rsid w:val="00547134"/>
    <w:rsid w:val="0054759B"/>
    <w:rsid w:val="00547606"/>
    <w:rsid w:val="005477E7"/>
    <w:rsid w:val="00550317"/>
    <w:rsid w:val="00550365"/>
    <w:rsid w:val="005508AD"/>
    <w:rsid w:val="00550F24"/>
    <w:rsid w:val="00550FD6"/>
    <w:rsid w:val="00551098"/>
    <w:rsid w:val="005513F5"/>
    <w:rsid w:val="00551D14"/>
    <w:rsid w:val="00551EF2"/>
    <w:rsid w:val="00552764"/>
    <w:rsid w:val="00552C7A"/>
    <w:rsid w:val="00553055"/>
    <w:rsid w:val="00553121"/>
    <w:rsid w:val="00553151"/>
    <w:rsid w:val="005538F8"/>
    <w:rsid w:val="00554B3B"/>
    <w:rsid w:val="00554EB0"/>
    <w:rsid w:val="00555A18"/>
    <w:rsid w:val="00555D81"/>
    <w:rsid w:val="00556300"/>
    <w:rsid w:val="00556537"/>
    <w:rsid w:val="00556588"/>
    <w:rsid w:val="005568ED"/>
    <w:rsid w:val="00556A0E"/>
    <w:rsid w:val="00556AC7"/>
    <w:rsid w:val="00556C0C"/>
    <w:rsid w:val="00556DE7"/>
    <w:rsid w:val="005576F2"/>
    <w:rsid w:val="00557CD2"/>
    <w:rsid w:val="00557D01"/>
    <w:rsid w:val="005609D5"/>
    <w:rsid w:val="00560A52"/>
    <w:rsid w:val="00560E91"/>
    <w:rsid w:val="00560F3C"/>
    <w:rsid w:val="005618B0"/>
    <w:rsid w:val="00561C69"/>
    <w:rsid w:val="005629AB"/>
    <w:rsid w:val="00562A0F"/>
    <w:rsid w:val="00562C9F"/>
    <w:rsid w:val="00563DA3"/>
    <w:rsid w:val="00563EC4"/>
    <w:rsid w:val="00563FF1"/>
    <w:rsid w:val="00564D8F"/>
    <w:rsid w:val="0056508E"/>
    <w:rsid w:val="00565218"/>
    <w:rsid w:val="00565953"/>
    <w:rsid w:val="00565D0F"/>
    <w:rsid w:val="00565F0A"/>
    <w:rsid w:val="00566B44"/>
    <w:rsid w:val="00567101"/>
    <w:rsid w:val="00567448"/>
    <w:rsid w:val="0056781B"/>
    <w:rsid w:val="0057011F"/>
    <w:rsid w:val="0057068D"/>
    <w:rsid w:val="00570720"/>
    <w:rsid w:val="00570EBA"/>
    <w:rsid w:val="00570F0A"/>
    <w:rsid w:val="005710E1"/>
    <w:rsid w:val="005712FC"/>
    <w:rsid w:val="00571560"/>
    <w:rsid w:val="005716AE"/>
    <w:rsid w:val="005719EC"/>
    <w:rsid w:val="00571F0D"/>
    <w:rsid w:val="00571FEB"/>
    <w:rsid w:val="005720A3"/>
    <w:rsid w:val="0057238C"/>
    <w:rsid w:val="005728D7"/>
    <w:rsid w:val="00572ED2"/>
    <w:rsid w:val="005732E4"/>
    <w:rsid w:val="00573AF7"/>
    <w:rsid w:val="00573ED0"/>
    <w:rsid w:val="00574BA6"/>
    <w:rsid w:val="00574D6B"/>
    <w:rsid w:val="00575302"/>
    <w:rsid w:val="005757D4"/>
    <w:rsid w:val="00575AA8"/>
    <w:rsid w:val="00575B02"/>
    <w:rsid w:val="00575B07"/>
    <w:rsid w:val="00575D9A"/>
    <w:rsid w:val="0057619B"/>
    <w:rsid w:val="00576203"/>
    <w:rsid w:val="00576249"/>
    <w:rsid w:val="00576666"/>
    <w:rsid w:val="005769CF"/>
    <w:rsid w:val="005769F0"/>
    <w:rsid w:val="005774CF"/>
    <w:rsid w:val="00577540"/>
    <w:rsid w:val="00577884"/>
    <w:rsid w:val="00577BE2"/>
    <w:rsid w:val="00580540"/>
    <w:rsid w:val="0058055F"/>
    <w:rsid w:val="00580AE0"/>
    <w:rsid w:val="00580D29"/>
    <w:rsid w:val="00581171"/>
    <w:rsid w:val="00581235"/>
    <w:rsid w:val="00581449"/>
    <w:rsid w:val="0058197B"/>
    <w:rsid w:val="005821EB"/>
    <w:rsid w:val="00582565"/>
    <w:rsid w:val="00582AA2"/>
    <w:rsid w:val="005831FF"/>
    <w:rsid w:val="00583D16"/>
    <w:rsid w:val="0058419C"/>
    <w:rsid w:val="00584498"/>
    <w:rsid w:val="005844F8"/>
    <w:rsid w:val="0058464A"/>
    <w:rsid w:val="00584737"/>
    <w:rsid w:val="005849FE"/>
    <w:rsid w:val="00584B04"/>
    <w:rsid w:val="00584E48"/>
    <w:rsid w:val="005855BB"/>
    <w:rsid w:val="00586171"/>
    <w:rsid w:val="00586AA3"/>
    <w:rsid w:val="00586B80"/>
    <w:rsid w:val="00586CB7"/>
    <w:rsid w:val="005871DE"/>
    <w:rsid w:val="005873A9"/>
    <w:rsid w:val="005873BA"/>
    <w:rsid w:val="00587439"/>
    <w:rsid w:val="00587534"/>
    <w:rsid w:val="005901EB"/>
    <w:rsid w:val="005905E0"/>
    <w:rsid w:val="00590C6C"/>
    <w:rsid w:val="00591A0B"/>
    <w:rsid w:val="00591B03"/>
    <w:rsid w:val="00592068"/>
    <w:rsid w:val="0059417A"/>
    <w:rsid w:val="005945DD"/>
    <w:rsid w:val="00595209"/>
    <w:rsid w:val="0059586F"/>
    <w:rsid w:val="00595BAD"/>
    <w:rsid w:val="00595E08"/>
    <w:rsid w:val="00595EF6"/>
    <w:rsid w:val="005965CC"/>
    <w:rsid w:val="00596BC9"/>
    <w:rsid w:val="00596EEF"/>
    <w:rsid w:val="00597101"/>
    <w:rsid w:val="0059710A"/>
    <w:rsid w:val="00597890"/>
    <w:rsid w:val="005A020A"/>
    <w:rsid w:val="005A0D34"/>
    <w:rsid w:val="005A103B"/>
    <w:rsid w:val="005A10B9"/>
    <w:rsid w:val="005A1114"/>
    <w:rsid w:val="005A11BD"/>
    <w:rsid w:val="005A12BC"/>
    <w:rsid w:val="005A14E2"/>
    <w:rsid w:val="005A14EF"/>
    <w:rsid w:val="005A19A0"/>
    <w:rsid w:val="005A3025"/>
    <w:rsid w:val="005A314C"/>
    <w:rsid w:val="005A354F"/>
    <w:rsid w:val="005A3842"/>
    <w:rsid w:val="005A3BCC"/>
    <w:rsid w:val="005A3D25"/>
    <w:rsid w:val="005A4072"/>
    <w:rsid w:val="005A4773"/>
    <w:rsid w:val="005A4A2B"/>
    <w:rsid w:val="005A5226"/>
    <w:rsid w:val="005A58FE"/>
    <w:rsid w:val="005A673E"/>
    <w:rsid w:val="005A69B9"/>
    <w:rsid w:val="005A6F6E"/>
    <w:rsid w:val="005A6FB7"/>
    <w:rsid w:val="005A71AC"/>
    <w:rsid w:val="005A722B"/>
    <w:rsid w:val="005A7525"/>
    <w:rsid w:val="005A7F83"/>
    <w:rsid w:val="005A7FD8"/>
    <w:rsid w:val="005B02A3"/>
    <w:rsid w:val="005B02E1"/>
    <w:rsid w:val="005B066E"/>
    <w:rsid w:val="005B069F"/>
    <w:rsid w:val="005B0789"/>
    <w:rsid w:val="005B0C78"/>
    <w:rsid w:val="005B2306"/>
    <w:rsid w:val="005B250D"/>
    <w:rsid w:val="005B27CE"/>
    <w:rsid w:val="005B34C4"/>
    <w:rsid w:val="005B384B"/>
    <w:rsid w:val="005B3C15"/>
    <w:rsid w:val="005B41F5"/>
    <w:rsid w:val="005B4202"/>
    <w:rsid w:val="005B469E"/>
    <w:rsid w:val="005B4769"/>
    <w:rsid w:val="005B487B"/>
    <w:rsid w:val="005B5514"/>
    <w:rsid w:val="005B58DF"/>
    <w:rsid w:val="005B5976"/>
    <w:rsid w:val="005B5A0D"/>
    <w:rsid w:val="005B681E"/>
    <w:rsid w:val="005B7534"/>
    <w:rsid w:val="005B7704"/>
    <w:rsid w:val="005B771D"/>
    <w:rsid w:val="005B7AE8"/>
    <w:rsid w:val="005C1282"/>
    <w:rsid w:val="005C17DC"/>
    <w:rsid w:val="005C1AA6"/>
    <w:rsid w:val="005C1BD3"/>
    <w:rsid w:val="005C2749"/>
    <w:rsid w:val="005C2FBE"/>
    <w:rsid w:val="005C3296"/>
    <w:rsid w:val="005C347E"/>
    <w:rsid w:val="005C4195"/>
    <w:rsid w:val="005C49CF"/>
    <w:rsid w:val="005C4DBA"/>
    <w:rsid w:val="005C50E9"/>
    <w:rsid w:val="005C5AB1"/>
    <w:rsid w:val="005C5BD8"/>
    <w:rsid w:val="005C6186"/>
    <w:rsid w:val="005C6A32"/>
    <w:rsid w:val="005C6D02"/>
    <w:rsid w:val="005C6D5F"/>
    <w:rsid w:val="005C6D81"/>
    <w:rsid w:val="005C70F5"/>
    <w:rsid w:val="005C7673"/>
    <w:rsid w:val="005C7A2E"/>
    <w:rsid w:val="005C7AE2"/>
    <w:rsid w:val="005C7B40"/>
    <w:rsid w:val="005C7D91"/>
    <w:rsid w:val="005D002F"/>
    <w:rsid w:val="005D06F8"/>
    <w:rsid w:val="005D1034"/>
    <w:rsid w:val="005D1625"/>
    <w:rsid w:val="005D1A4F"/>
    <w:rsid w:val="005D2261"/>
    <w:rsid w:val="005D24F5"/>
    <w:rsid w:val="005D329C"/>
    <w:rsid w:val="005D369D"/>
    <w:rsid w:val="005D37F8"/>
    <w:rsid w:val="005D4118"/>
    <w:rsid w:val="005D4606"/>
    <w:rsid w:val="005D5291"/>
    <w:rsid w:val="005D574D"/>
    <w:rsid w:val="005D6751"/>
    <w:rsid w:val="005D6856"/>
    <w:rsid w:val="005D72CA"/>
    <w:rsid w:val="005D7C95"/>
    <w:rsid w:val="005D7E24"/>
    <w:rsid w:val="005D7F32"/>
    <w:rsid w:val="005D7F82"/>
    <w:rsid w:val="005E08E1"/>
    <w:rsid w:val="005E0F03"/>
    <w:rsid w:val="005E1362"/>
    <w:rsid w:val="005E1790"/>
    <w:rsid w:val="005E1903"/>
    <w:rsid w:val="005E1A8F"/>
    <w:rsid w:val="005E2343"/>
    <w:rsid w:val="005E24E6"/>
    <w:rsid w:val="005E282A"/>
    <w:rsid w:val="005E286F"/>
    <w:rsid w:val="005E29D9"/>
    <w:rsid w:val="005E2DAC"/>
    <w:rsid w:val="005E3AD4"/>
    <w:rsid w:val="005E48C9"/>
    <w:rsid w:val="005E49B3"/>
    <w:rsid w:val="005E4BFC"/>
    <w:rsid w:val="005E5C5C"/>
    <w:rsid w:val="005E5D8C"/>
    <w:rsid w:val="005E5E6E"/>
    <w:rsid w:val="005E61E4"/>
    <w:rsid w:val="005E636C"/>
    <w:rsid w:val="005E6AF3"/>
    <w:rsid w:val="005E7106"/>
    <w:rsid w:val="005E73D8"/>
    <w:rsid w:val="005E741B"/>
    <w:rsid w:val="005E7D0A"/>
    <w:rsid w:val="005E7E2A"/>
    <w:rsid w:val="005E7E83"/>
    <w:rsid w:val="005F0D80"/>
    <w:rsid w:val="005F0DBB"/>
    <w:rsid w:val="005F1073"/>
    <w:rsid w:val="005F1327"/>
    <w:rsid w:val="005F1C9D"/>
    <w:rsid w:val="005F2017"/>
    <w:rsid w:val="005F2B71"/>
    <w:rsid w:val="005F2CBB"/>
    <w:rsid w:val="005F2DD6"/>
    <w:rsid w:val="005F2F1E"/>
    <w:rsid w:val="005F403B"/>
    <w:rsid w:val="005F4148"/>
    <w:rsid w:val="005F41CB"/>
    <w:rsid w:val="005F4D53"/>
    <w:rsid w:val="005F5C54"/>
    <w:rsid w:val="005F6250"/>
    <w:rsid w:val="005F6AC1"/>
    <w:rsid w:val="005F6C50"/>
    <w:rsid w:val="005F6D48"/>
    <w:rsid w:val="00600086"/>
    <w:rsid w:val="00600368"/>
    <w:rsid w:val="006004A6"/>
    <w:rsid w:val="00601D88"/>
    <w:rsid w:val="00602A65"/>
    <w:rsid w:val="00602F3E"/>
    <w:rsid w:val="00603158"/>
    <w:rsid w:val="00603754"/>
    <w:rsid w:val="0060384F"/>
    <w:rsid w:val="006038F4"/>
    <w:rsid w:val="00603D13"/>
    <w:rsid w:val="00603D23"/>
    <w:rsid w:val="00603D24"/>
    <w:rsid w:val="00603F89"/>
    <w:rsid w:val="0060429E"/>
    <w:rsid w:val="006042E2"/>
    <w:rsid w:val="0060433D"/>
    <w:rsid w:val="0060457E"/>
    <w:rsid w:val="006045CA"/>
    <w:rsid w:val="00604A68"/>
    <w:rsid w:val="00604E0D"/>
    <w:rsid w:val="00605205"/>
    <w:rsid w:val="00605E77"/>
    <w:rsid w:val="00606168"/>
    <w:rsid w:val="006063CB"/>
    <w:rsid w:val="006066BC"/>
    <w:rsid w:val="00606726"/>
    <w:rsid w:val="00606D23"/>
    <w:rsid w:val="00606F96"/>
    <w:rsid w:val="00606FEB"/>
    <w:rsid w:val="006074EC"/>
    <w:rsid w:val="00607A6E"/>
    <w:rsid w:val="0061006A"/>
    <w:rsid w:val="0061052A"/>
    <w:rsid w:val="00610592"/>
    <w:rsid w:val="006107EF"/>
    <w:rsid w:val="00610A67"/>
    <w:rsid w:val="00610E1A"/>
    <w:rsid w:val="00610F6C"/>
    <w:rsid w:val="0061113B"/>
    <w:rsid w:val="00611245"/>
    <w:rsid w:val="00611665"/>
    <w:rsid w:val="00611882"/>
    <w:rsid w:val="006118A7"/>
    <w:rsid w:val="00611D19"/>
    <w:rsid w:val="0061201A"/>
    <w:rsid w:val="00612200"/>
    <w:rsid w:val="00613526"/>
    <w:rsid w:val="006136D0"/>
    <w:rsid w:val="00613879"/>
    <w:rsid w:val="006138F3"/>
    <w:rsid w:val="00613FEE"/>
    <w:rsid w:val="006145FE"/>
    <w:rsid w:val="00614F58"/>
    <w:rsid w:val="006155AC"/>
    <w:rsid w:val="006156B6"/>
    <w:rsid w:val="00615C59"/>
    <w:rsid w:val="0061603D"/>
    <w:rsid w:val="00616260"/>
    <w:rsid w:val="00616447"/>
    <w:rsid w:val="006164AA"/>
    <w:rsid w:val="0061689F"/>
    <w:rsid w:val="00616BA0"/>
    <w:rsid w:val="0061725E"/>
    <w:rsid w:val="0061747C"/>
    <w:rsid w:val="00617736"/>
    <w:rsid w:val="00617CE5"/>
    <w:rsid w:val="00620124"/>
    <w:rsid w:val="00620129"/>
    <w:rsid w:val="00620AEF"/>
    <w:rsid w:val="00620BDE"/>
    <w:rsid w:val="00620E8B"/>
    <w:rsid w:val="00620F87"/>
    <w:rsid w:val="006211DD"/>
    <w:rsid w:val="00621904"/>
    <w:rsid w:val="00621A34"/>
    <w:rsid w:val="00621D05"/>
    <w:rsid w:val="00621D58"/>
    <w:rsid w:val="006227AF"/>
    <w:rsid w:val="00622A63"/>
    <w:rsid w:val="00622E05"/>
    <w:rsid w:val="00623A2D"/>
    <w:rsid w:val="00623A54"/>
    <w:rsid w:val="00624D41"/>
    <w:rsid w:val="00624DD6"/>
    <w:rsid w:val="00624FFE"/>
    <w:rsid w:val="00625AD2"/>
    <w:rsid w:val="00625F9A"/>
    <w:rsid w:val="00626028"/>
    <w:rsid w:val="00626BD1"/>
    <w:rsid w:val="00626C9F"/>
    <w:rsid w:val="00626E37"/>
    <w:rsid w:val="006271F4"/>
    <w:rsid w:val="006276BB"/>
    <w:rsid w:val="006277CA"/>
    <w:rsid w:val="00627980"/>
    <w:rsid w:val="00627CD7"/>
    <w:rsid w:val="00627F5B"/>
    <w:rsid w:val="00630374"/>
    <w:rsid w:val="00630A4A"/>
    <w:rsid w:val="00630B1F"/>
    <w:rsid w:val="00630DD0"/>
    <w:rsid w:val="00630E61"/>
    <w:rsid w:val="00631859"/>
    <w:rsid w:val="00631920"/>
    <w:rsid w:val="00631E3F"/>
    <w:rsid w:val="00631ED2"/>
    <w:rsid w:val="006323F0"/>
    <w:rsid w:val="006325AF"/>
    <w:rsid w:val="006326E4"/>
    <w:rsid w:val="00632A7C"/>
    <w:rsid w:val="00633B5B"/>
    <w:rsid w:val="0063401C"/>
    <w:rsid w:val="00634470"/>
    <w:rsid w:val="006344B5"/>
    <w:rsid w:val="00634847"/>
    <w:rsid w:val="00634BBB"/>
    <w:rsid w:val="00634DB7"/>
    <w:rsid w:val="00634F3F"/>
    <w:rsid w:val="006351D2"/>
    <w:rsid w:val="006353C7"/>
    <w:rsid w:val="006356D2"/>
    <w:rsid w:val="006357C7"/>
    <w:rsid w:val="00635B5B"/>
    <w:rsid w:val="006360F1"/>
    <w:rsid w:val="00636B08"/>
    <w:rsid w:val="00636C83"/>
    <w:rsid w:val="0063788B"/>
    <w:rsid w:val="00637E3C"/>
    <w:rsid w:val="00640206"/>
    <w:rsid w:val="006405E9"/>
    <w:rsid w:val="00640642"/>
    <w:rsid w:val="0064152E"/>
    <w:rsid w:val="00641A31"/>
    <w:rsid w:val="00642013"/>
    <w:rsid w:val="00642827"/>
    <w:rsid w:val="00642F3E"/>
    <w:rsid w:val="00643134"/>
    <w:rsid w:val="006434AA"/>
    <w:rsid w:val="006438D0"/>
    <w:rsid w:val="00643C5A"/>
    <w:rsid w:val="00644371"/>
    <w:rsid w:val="006443BD"/>
    <w:rsid w:val="006446D0"/>
    <w:rsid w:val="00644800"/>
    <w:rsid w:val="00644F4C"/>
    <w:rsid w:val="00645146"/>
    <w:rsid w:val="00645315"/>
    <w:rsid w:val="0064537D"/>
    <w:rsid w:val="00645430"/>
    <w:rsid w:val="00645534"/>
    <w:rsid w:val="006455F8"/>
    <w:rsid w:val="006456B3"/>
    <w:rsid w:val="006457B1"/>
    <w:rsid w:val="006457C9"/>
    <w:rsid w:val="00645D2C"/>
    <w:rsid w:val="00645ECE"/>
    <w:rsid w:val="00645F54"/>
    <w:rsid w:val="00646431"/>
    <w:rsid w:val="0064690A"/>
    <w:rsid w:val="00646CCF"/>
    <w:rsid w:val="00646E68"/>
    <w:rsid w:val="00647F0E"/>
    <w:rsid w:val="00650051"/>
    <w:rsid w:val="0065084C"/>
    <w:rsid w:val="0065094C"/>
    <w:rsid w:val="00650CA3"/>
    <w:rsid w:val="00650F83"/>
    <w:rsid w:val="006512B4"/>
    <w:rsid w:val="0065130D"/>
    <w:rsid w:val="006514AB"/>
    <w:rsid w:val="00651745"/>
    <w:rsid w:val="00651E1E"/>
    <w:rsid w:val="006523ED"/>
    <w:rsid w:val="00652718"/>
    <w:rsid w:val="0065361B"/>
    <w:rsid w:val="00653811"/>
    <w:rsid w:val="00653E3B"/>
    <w:rsid w:val="00653FA8"/>
    <w:rsid w:val="00654134"/>
    <w:rsid w:val="006541C1"/>
    <w:rsid w:val="006546B8"/>
    <w:rsid w:val="006548A7"/>
    <w:rsid w:val="00655213"/>
    <w:rsid w:val="006554D2"/>
    <w:rsid w:val="00655B00"/>
    <w:rsid w:val="00656035"/>
    <w:rsid w:val="00656112"/>
    <w:rsid w:val="00656163"/>
    <w:rsid w:val="00656327"/>
    <w:rsid w:val="0065646F"/>
    <w:rsid w:val="00656CCA"/>
    <w:rsid w:val="00656D39"/>
    <w:rsid w:val="00656FA3"/>
    <w:rsid w:val="006570CE"/>
    <w:rsid w:val="006571D7"/>
    <w:rsid w:val="00657580"/>
    <w:rsid w:val="0066012A"/>
    <w:rsid w:val="00660142"/>
    <w:rsid w:val="0066015D"/>
    <w:rsid w:val="006603DE"/>
    <w:rsid w:val="006606D9"/>
    <w:rsid w:val="006607FF"/>
    <w:rsid w:val="006609D3"/>
    <w:rsid w:val="00660F7A"/>
    <w:rsid w:val="00661406"/>
    <w:rsid w:val="006614D8"/>
    <w:rsid w:val="006615E2"/>
    <w:rsid w:val="006616A1"/>
    <w:rsid w:val="006625D0"/>
    <w:rsid w:val="006629E0"/>
    <w:rsid w:val="00662B65"/>
    <w:rsid w:val="00664531"/>
    <w:rsid w:val="00664759"/>
    <w:rsid w:val="006649B2"/>
    <w:rsid w:val="00664E07"/>
    <w:rsid w:val="00665170"/>
    <w:rsid w:val="00665CA9"/>
    <w:rsid w:val="00665EAE"/>
    <w:rsid w:val="006660C4"/>
    <w:rsid w:val="006665EC"/>
    <w:rsid w:val="00666B77"/>
    <w:rsid w:val="006671B7"/>
    <w:rsid w:val="0066741F"/>
    <w:rsid w:val="00670292"/>
    <w:rsid w:val="006704FF"/>
    <w:rsid w:val="0067063E"/>
    <w:rsid w:val="006708BA"/>
    <w:rsid w:val="00670D1B"/>
    <w:rsid w:val="00671101"/>
    <w:rsid w:val="00671624"/>
    <w:rsid w:val="006726C6"/>
    <w:rsid w:val="006727F9"/>
    <w:rsid w:val="006728CF"/>
    <w:rsid w:val="00672FE1"/>
    <w:rsid w:val="00673096"/>
    <w:rsid w:val="006731F5"/>
    <w:rsid w:val="0067351E"/>
    <w:rsid w:val="006739B6"/>
    <w:rsid w:val="00673ACD"/>
    <w:rsid w:val="00673E56"/>
    <w:rsid w:val="00674956"/>
    <w:rsid w:val="006749A7"/>
    <w:rsid w:val="00675012"/>
    <w:rsid w:val="00675570"/>
    <w:rsid w:val="0067606E"/>
    <w:rsid w:val="006762EE"/>
    <w:rsid w:val="00676530"/>
    <w:rsid w:val="00676A41"/>
    <w:rsid w:val="00677299"/>
    <w:rsid w:val="00677459"/>
    <w:rsid w:val="00677604"/>
    <w:rsid w:val="006778EE"/>
    <w:rsid w:val="006808C8"/>
    <w:rsid w:val="00680A56"/>
    <w:rsid w:val="006814CD"/>
    <w:rsid w:val="006814D6"/>
    <w:rsid w:val="0068260B"/>
    <w:rsid w:val="00682947"/>
    <w:rsid w:val="00682C55"/>
    <w:rsid w:val="0068316F"/>
    <w:rsid w:val="00683842"/>
    <w:rsid w:val="00684058"/>
    <w:rsid w:val="00684293"/>
    <w:rsid w:val="006847D9"/>
    <w:rsid w:val="00684B04"/>
    <w:rsid w:val="0068517C"/>
    <w:rsid w:val="00685258"/>
    <w:rsid w:val="00685629"/>
    <w:rsid w:val="00685D4D"/>
    <w:rsid w:val="0068650D"/>
    <w:rsid w:val="00686539"/>
    <w:rsid w:val="006865FF"/>
    <w:rsid w:val="0068689C"/>
    <w:rsid w:val="00686ADE"/>
    <w:rsid w:val="00687431"/>
    <w:rsid w:val="006878ED"/>
    <w:rsid w:val="00687A0B"/>
    <w:rsid w:val="00687A8F"/>
    <w:rsid w:val="00687B3D"/>
    <w:rsid w:val="00687D1F"/>
    <w:rsid w:val="00687E63"/>
    <w:rsid w:val="00690736"/>
    <w:rsid w:val="00690830"/>
    <w:rsid w:val="00690E0C"/>
    <w:rsid w:val="00690E0E"/>
    <w:rsid w:val="00690ECD"/>
    <w:rsid w:val="00691266"/>
    <w:rsid w:val="00691308"/>
    <w:rsid w:val="0069141A"/>
    <w:rsid w:val="00691944"/>
    <w:rsid w:val="00691E2F"/>
    <w:rsid w:val="00691EEA"/>
    <w:rsid w:val="00692A4F"/>
    <w:rsid w:val="00693292"/>
    <w:rsid w:val="00693460"/>
    <w:rsid w:val="00693F74"/>
    <w:rsid w:val="00694239"/>
    <w:rsid w:val="00694399"/>
    <w:rsid w:val="0069441E"/>
    <w:rsid w:val="00694879"/>
    <w:rsid w:val="00694D07"/>
    <w:rsid w:val="00694F2F"/>
    <w:rsid w:val="00694F30"/>
    <w:rsid w:val="00695080"/>
    <w:rsid w:val="006953E6"/>
    <w:rsid w:val="00695872"/>
    <w:rsid w:val="00695A0F"/>
    <w:rsid w:val="00695A93"/>
    <w:rsid w:val="00695F84"/>
    <w:rsid w:val="00696253"/>
    <w:rsid w:val="006962A5"/>
    <w:rsid w:val="0069640E"/>
    <w:rsid w:val="00696A2D"/>
    <w:rsid w:val="00696DD1"/>
    <w:rsid w:val="00697045"/>
    <w:rsid w:val="00697513"/>
    <w:rsid w:val="00697583"/>
    <w:rsid w:val="006976E3"/>
    <w:rsid w:val="00697762"/>
    <w:rsid w:val="006977ED"/>
    <w:rsid w:val="006A0037"/>
    <w:rsid w:val="006A0432"/>
    <w:rsid w:val="006A0F8B"/>
    <w:rsid w:val="006A1184"/>
    <w:rsid w:val="006A1879"/>
    <w:rsid w:val="006A19CB"/>
    <w:rsid w:val="006A23A2"/>
    <w:rsid w:val="006A28E0"/>
    <w:rsid w:val="006A3179"/>
    <w:rsid w:val="006A31F0"/>
    <w:rsid w:val="006A327D"/>
    <w:rsid w:val="006A334A"/>
    <w:rsid w:val="006A3A45"/>
    <w:rsid w:val="006A3F1D"/>
    <w:rsid w:val="006A40A5"/>
    <w:rsid w:val="006A4BEA"/>
    <w:rsid w:val="006A4DDA"/>
    <w:rsid w:val="006A4E42"/>
    <w:rsid w:val="006A5027"/>
    <w:rsid w:val="006A5256"/>
    <w:rsid w:val="006A5973"/>
    <w:rsid w:val="006A59DE"/>
    <w:rsid w:val="006A66B3"/>
    <w:rsid w:val="006A6783"/>
    <w:rsid w:val="006A68B2"/>
    <w:rsid w:val="006A6C61"/>
    <w:rsid w:val="006A7612"/>
    <w:rsid w:val="006A7AB5"/>
    <w:rsid w:val="006A7AE8"/>
    <w:rsid w:val="006A7F98"/>
    <w:rsid w:val="006B1331"/>
    <w:rsid w:val="006B1731"/>
    <w:rsid w:val="006B1BAF"/>
    <w:rsid w:val="006B1CC9"/>
    <w:rsid w:val="006B2188"/>
    <w:rsid w:val="006B3476"/>
    <w:rsid w:val="006B3D8F"/>
    <w:rsid w:val="006B3F31"/>
    <w:rsid w:val="006B441D"/>
    <w:rsid w:val="006B47CB"/>
    <w:rsid w:val="006B4C91"/>
    <w:rsid w:val="006B4CAA"/>
    <w:rsid w:val="006B503B"/>
    <w:rsid w:val="006B5410"/>
    <w:rsid w:val="006B5744"/>
    <w:rsid w:val="006B581F"/>
    <w:rsid w:val="006B6708"/>
    <w:rsid w:val="006B6D0C"/>
    <w:rsid w:val="006B6F95"/>
    <w:rsid w:val="006B70F3"/>
    <w:rsid w:val="006B7231"/>
    <w:rsid w:val="006B75C5"/>
    <w:rsid w:val="006B7844"/>
    <w:rsid w:val="006B7EAA"/>
    <w:rsid w:val="006C010D"/>
    <w:rsid w:val="006C01FA"/>
    <w:rsid w:val="006C0A11"/>
    <w:rsid w:val="006C0EBC"/>
    <w:rsid w:val="006C109B"/>
    <w:rsid w:val="006C13B9"/>
    <w:rsid w:val="006C170D"/>
    <w:rsid w:val="006C1A49"/>
    <w:rsid w:val="006C1DD4"/>
    <w:rsid w:val="006C1F49"/>
    <w:rsid w:val="006C20BB"/>
    <w:rsid w:val="006C24D5"/>
    <w:rsid w:val="006C2674"/>
    <w:rsid w:val="006C296B"/>
    <w:rsid w:val="006C2A6C"/>
    <w:rsid w:val="006C2CCB"/>
    <w:rsid w:val="006C2E7D"/>
    <w:rsid w:val="006C3162"/>
    <w:rsid w:val="006C343B"/>
    <w:rsid w:val="006C36E6"/>
    <w:rsid w:val="006C3800"/>
    <w:rsid w:val="006C3814"/>
    <w:rsid w:val="006C38C7"/>
    <w:rsid w:val="006C3A7B"/>
    <w:rsid w:val="006C3FF5"/>
    <w:rsid w:val="006C4057"/>
    <w:rsid w:val="006C4200"/>
    <w:rsid w:val="006C4824"/>
    <w:rsid w:val="006C494A"/>
    <w:rsid w:val="006C5008"/>
    <w:rsid w:val="006C55D9"/>
    <w:rsid w:val="006C5DF9"/>
    <w:rsid w:val="006C6131"/>
    <w:rsid w:val="006C64C6"/>
    <w:rsid w:val="006D0382"/>
    <w:rsid w:val="006D044D"/>
    <w:rsid w:val="006D0648"/>
    <w:rsid w:val="006D0672"/>
    <w:rsid w:val="006D06DD"/>
    <w:rsid w:val="006D0719"/>
    <w:rsid w:val="006D0B9E"/>
    <w:rsid w:val="006D0C0B"/>
    <w:rsid w:val="006D0C19"/>
    <w:rsid w:val="006D10B3"/>
    <w:rsid w:val="006D11F9"/>
    <w:rsid w:val="006D1596"/>
    <w:rsid w:val="006D18AB"/>
    <w:rsid w:val="006D1C47"/>
    <w:rsid w:val="006D20C2"/>
    <w:rsid w:val="006D22A4"/>
    <w:rsid w:val="006D2458"/>
    <w:rsid w:val="006D2546"/>
    <w:rsid w:val="006D44B5"/>
    <w:rsid w:val="006D4502"/>
    <w:rsid w:val="006D4A42"/>
    <w:rsid w:val="006D4A7D"/>
    <w:rsid w:val="006D528F"/>
    <w:rsid w:val="006D54E6"/>
    <w:rsid w:val="006D603E"/>
    <w:rsid w:val="006D6414"/>
    <w:rsid w:val="006D727E"/>
    <w:rsid w:val="006D7602"/>
    <w:rsid w:val="006D7DE5"/>
    <w:rsid w:val="006E01A0"/>
    <w:rsid w:val="006E06EE"/>
    <w:rsid w:val="006E073D"/>
    <w:rsid w:val="006E09DA"/>
    <w:rsid w:val="006E1316"/>
    <w:rsid w:val="006E1787"/>
    <w:rsid w:val="006E18FA"/>
    <w:rsid w:val="006E2B2A"/>
    <w:rsid w:val="006E2B80"/>
    <w:rsid w:val="006E3123"/>
    <w:rsid w:val="006E357E"/>
    <w:rsid w:val="006E3793"/>
    <w:rsid w:val="006E3D75"/>
    <w:rsid w:val="006E3FA6"/>
    <w:rsid w:val="006E4177"/>
    <w:rsid w:val="006E45F1"/>
    <w:rsid w:val="006E4753"/>
    <w:rsid w:val="006E49F4"/>
    <w:rsid w:val="006E4A00"/>
    <w:rsid w:val="006E4EA0"/>
    <w:rsid w:val="006E53FF"/>
    <w:rsid w:val="006E5636"/>
    <w:rsid w:val="006E6421"/>
    <w:rsid w:val="006E6AB5"/>
    <w:rsid w:val="006E6C1C"/>
    <w:rsid w:val="006E705E"/>
    <w:rsid w:val="006E780E"/>
    <w:rsid w:val="006E7C36"/>
    <w:rsid w:val="006E7E8E"/>
    <w:rsid w:val="006F0098"/>
    <w:rsid w:val="006F06CF"/>
    <w:rsid w:val="006F1208"/>
    <w:rsid w:val="006F1BDB"/>
    <w:rsid w:val="006F2A1E"/>
    <w:rsid w:val="006F2E1F"/>
    <w:rsid w:val="006F2F3B"/>
    <w:rsid w:val="006F3652"/>
    <w:rsid w:val="006F3A3E"/>
    <w:rsid w:val="006F3B89"/>
    <w:rsid w:val="006F3C6D"/>
    <w:rsid w:val="006F3F37"/>
    <w:rsid w:val="006F403E"/>
    <w:rsid w:val="006F439A"/>
    <w:rsid w:val="006F5612"/>
    <w:rsid w:val="006F5711"/>
    <w:rsid w:val="006F5F3D"/>
    <w:rsid w:val="006F6335"/>
    <w:rsid w:val="006F6344"/>
    <w:rsid w:val="006F6494"/>
    <w:rsid w:val="006F6B46"/>
    <w:rsid w:val="006F7018"/>
    <w:rsid w:val="006F70C7"/>
    <w:rsid w:val="006F72F1"/>
    <w:rsid w:val="006F789C"/>
    <w:rsid w:val="006F7B5C"/>
    <w:rsid w:val="006F7B7A"/>
    <w:rsid w:val="006F7F64"/>
    <w:rsid w:val="00700095"/>
    <w:rsid w:val="00700151"/>
    <w:rsid w:val="007007B1"/>
    <w:rsid w:val="007009C9"/>
    <w:rsid w:val="00700F4D"/>
    <w:rsid w:val="00701749"/>
    <w:rsid w:val="00701767"/>
    <w:rsid w:val="00701CD9"/>
    <w:rsid w:val="00701CE2"/>
    <w:rsid w:val="00701F51"/>
    <w:rsid w:val="007029D8"/>
    <w:rsid w:val="00703031"/>
    <w:rsid w:val="00703449"/>
    <w:rsid w:val="0070397E"/>
    <w:rsid w:val="00703A52"/>
    <w:rsid w:val="00703C18"/>
    <w:rsid w:val="00703C4D"/>
    <w:rsid w:val="007051EF"/>
    <w:rsid w:val="007054A0"/>
    <w:rsid w:val="00705B7D"/>
    <w:rsid w:val="00705D98"/>
    <w:rsid w:val="00706301"/>
    <w:rsid w:val="00706840"/>
    <w:rsid w:val="007070B6"/>
    <w:rsid w:val="0070780C"/>
    <w:rsid w:val="0071054F"/>
    <w:rsid w:val="00711A1E"/>
    <w:rsid w:val="007120FF"/>
    <w:rsid w:val="00712728"/>
    <w:rsid w:val="00712DF5"/>
    <w:rsid w:val="007136E3"/>
    <w:rsid w:val="00713DBB"/>
    <w:rsid w:val="00714160"/>
    <w:rsid w:val="007142CF"/>
    <w:rsid w:val="007147A1"/>
    <w:rsid w:val="00714DE6"/>
    <w:rsid w:val="00714E19"/>
    <w:rsid w:val="00715342"/>
    <w:rsid w:val="007158AD"/>
    <w:rsid w:val="0071615E"/>
    <w:rsid w:val="0071624E"/>
    <w:rsid w:val="0071717A"/>
    <w:rsid w:val="007171C6"/>
    <w:rsid w:val="007173C9"/>
    <w:rsid w:val="0071786E"/>
    <w:rsid w:val="007178B9"/>
    <w:rsid w:val="00720881"/>
    <w:rsid w:val="0072111E"/>
    <w:rsid w:val="007213B5"/>
    <w:rsid w:val="00721B60"/>
    <w:rsid w:val="00721D60"/>
    <w:rsid w:val="00721E1E"/>
    <w:rsid w:val="007232AC"/>
    <w:rsid w:val="007249C0"/>
    <w:rsid w:val="00725024"/>
    <w:rsid w:val="007250F0"/>
    <w:rsid w:val="007251EA"/>
    <w:rsid w:val="00725256"/>
    <w:rsid w:val="00725364"/>
    <w:rsid w:val="00725403"/>
    <w:rsid w:val="00725D02"/>
    <w:rsid w:val="007260A6"/>
    <w:rsid w:val="0072649C"/>
    <w:rsid w:val="007266ED"/>
    <w:rsid w:val="00726804"/>
    <w:rsid w:val="00726D6B"/>
    <w:rsid w:val="0072718A"/>
    <w:rsid w:val="00730601"/>
    <w:rsid w:val="00730664"/>
    <w:rsid w:val="007306FD"/>
    <w:rsid w:val="0073094F"/>
    <w:rsid w:val="00731537"/>
    <w:rsid w:val="007317EB"/>
    <w:rsid w:val="007318A1"/>
    <w:rsid w:val="00731E8B"/>
    <w:rsid w:val="0073229D"/>
    <w:rsid w:val="00732780"/>
    <w:rsid w:val="00732A3E"/>
    <w:rsid w:val="00732B36"/>
    <w:rsid w:val="00733087"/>
    <w:rsid w:val="00733693"/>
    <w:rsid w:val="00733A73"/>
    <w:rsid w:val="00733AFC"/>
    <w:rsid w:val="007343D6"/>
    <w:rsid w:val="007345F6"/>
    <w:rsid w:val="00734637"/>
    <w:rsid w:val="007349EE"/>
    <w:rsid w:val="00734F5F"/>
    <w:rsid w:val="00735378"/>
    <w:rsid w:val="00735409"/>
    <w:rsid w:val="007358EE"/>
    <w:rsid w:val="0073625D"/>
    <w:rsid w:val="00736ED7"/>
    <w:rsid w:val="0073742A"/>
    <w:rsid w:val="0073744D"/>
    <w:rsid w:val="00740196"/>
    <w:rsid w:val="0074084F"/>
    <w:rsid w:val="00740ADC"/>
    <w:rsid w:val="00740E42"/>
    <w:rsid w:val="00741041"/>
    <w:rsid w:val="00741093"/>
    <w:rsid w:val="00741153"/>
    <w:rsid w:val="007413DD"/>
    <w:rsid w:val="007417A7"/>
    <w:rsid w:val="00741B94"/>
    <w:rsid w:val="00741F18"/>
    <w:rsid w:val="00741F6B"/>
    <w:rsid w:val="0074224E"/>
    <w:rsid w:val="0074265E"/>
    <w:rsid w:val="0074379C"/>
    <w:rsid w:val="00743B1C"/>
    <w:rsid w:val="00743CB7"/>
    <w:rsid w:val="00743E43"/>
    <w:rsid w:val="007447E5"/>
    <w:rsid w:val="00744935"/>
    <w:rsid w:val="00744F53"/>
    <w:rsid w:val="0074538F"/>
    <w:rsid w:val="007454B5"/>
    <w:rsid w:val="00746067"/>
    <w:rsid w:val="00746B7E"/>
    <w:rsid w:val="00746B84"/>
    <w:rsid w:val="00746DE0"/>
    <w:rsid w:val="00746DF0"/>
    <w:rsid w:val="00747538"/>
    <w:rsid w:val="0074793E"/>
    <w:rsid w:val="0074796B"/>
    <w:rsid w:val="00747A7F"/>
    <w:rsid w:val="00747CC7"/>
    <w:rsid w:val="0075004E"/>
    <w:rsid w:val="00750557"/>
    <w:rsid w:val="00750CF8"/>
    <w:rsid w:val="00750E03"/>
    <w:rsid w:val="00750FE4"/>
    <w:rsid w:val="007513D6"/>
    <w:rsid w:val="00751908"/>
    <w:rsid w:val="007519C5"/>
    <w:rsid w:val="00751AB8"/>
    <w:rsid w:val="00751BB7"/>
    <w:rsid w:val="0075281D"/>
    <w:rsid w:val="00752906"/>
    <w:rsid w:val="00752CEC"/>
    <w:rsid w:val="0075310C"/>
    <w:rsid w:val="00753B63"/>
    <w:rsid w:val="00753E25"/>
    <w:rsid w:val="00753FF3"/>
    <w:rsid w:val="007540CC"/>
    <w:rsid w:val="007541A1"/>
    <w:rsid w:val="0075442D"/>
    <w:rsid w:val="007549DA"/>
    <w:rsid w:val="0075518C"/>
    <w:rsid w:val="0075538A"/>
    <w:rsid w:val="00755960"/>
    <w:rsid w:val="00755BA7"/>
    <w:rsid w:val="007564CB"/>
    <w:rsid w:val="007569ED"/>
    <w:rsid w:val="00756A33"/>
    <w:rsid w:val="00756AB4"/>
    <w:rsid w:val="007575C4"/>
    <w:rsid w:val="00757882"/>
    <w:rsid w:val="007578B4"/>
    <w:rsid w:val="00757F48"/>
    <w:rsid w:val="00760C62"/>
    <w:rsid w:val="00760E3A"/>
    <w:rsid w:val="00761864"/>
    <w:rsid w:val="007625CD"/>
    <w:rsid w:val="00762663"/>
    <w:rsid w:val="007626E7"/>
    <w:rsid w:val="007627E4"/>
    <w:rsid w:val="00762BA4"/>
    <w:rsid w:val="00762DB1"/>
    <w:rsid w:val="00762F4F"/>
    <w:rsid w:val="00763923"/>
    <w:rsid w:val="007640BF"/>
    <w:rsid w:val="00764786"/>
    <w:rsid w:val="00764C56"/>
    <w:rsid w:val="00764C90"/>
    <w:rsid w:val="00764DA4"/>
    <w:rsid w:val="007650B2"/>
    <w:rsid w:val="0076510B"/>
    <w:rsid w:val="0076576D"/>
    <w:rsid w:val="007660A1"/>
    <w:rsid w:val="00766F20"/>
    <w:rsid w:val="007674A1"/>
    <w:rsid w:val="00767BAE"/>
    <w:rsid w:val="00767DDC"/>
    <w:rsid w:val="00767E62"/>
    <w:rsid w:val="007700B6"/>
    <w:rsid w:val="0077071A"/>
    <w:rsid w:val="007709DA"/>
    <w:rsid w:val="00770B9E"/>
    <w:rsid w:val="00770ECA"/>
    <w:rsid w:val="0077104B"/>
    <w:rsid w:val="0077125F"/>
    <w:rsid w:val="007713E9"/>
    <w:rsid w:val="0077164E"/>
    <w:rsid w:val="00771656"/>
    <w:rsid w:val="00771D3D"/>
    <w:rsid w:val="00771DAA"/>
    <w:rsid w:val="00771EF0"/>
    <w:rsid w:val="007723FC"/>
    <w:rsid w:val="00772815"/>
    <w:rsid w:val="00772966"/>
    <w:rsid w:val="0077297E"/>
    <w:rsid w:val="007729A4"/>
    <w:rsid w:val="00772B5C"/>
    <w:rsid w:val="00772BC7"/>
    <w:rsid w:val="0077328A"/>
    <w:rsid w:val="0077379A"/>
    <w:rsid w:val="0077412E"/>
    <w:rsid w:val="007746F6"/>
    <w:rsid w:val="00774827"/>
    <w:rsid w:val="0077495B"/>
    <w:rsid w:val="0077496F"/>
    <w:rsid w:val="00774A3A"/>
    <w:rsid w:val="00774AEA"/>
    <w:rsid w:val="00774E3C"/>
    <w:rsid w:val="00775239"/>
    <w:rsid w:val="00776044"/>
    <w:rsid w:val="00776139"/>
    <w:rsid w:val="0077632B"/>
    <w:rsid w:val="00776A2A"/>
    <w:rsid w:val="00776DC9"/>
    <w:rsid w:val="00776F09"/>
    <w:rsid w:val="007773E3"/>
    <w:rsid w:val="00777AAD"/>
    <w:rsid w:val="00777C6D"/>
    <w:rsid w:val="0078065D"/>
    <w:rsid w:val="00780920"/>
    <w:rsid w:val="0078092B"/>
    <w:rsid w:val="00780F6A"/>
    <w:rsid w:val="00781523"/>
    <w:rsid w:val="007822C6"/>
    <w:rsid w:val="007823AA"/>
    <w:rsid w:val="00782575"/>
    <w:rsid w:val="007827D5"/>
    <w:rsid w:val="00782DDA"/>
    <w:rsid w:val="00783C67"/>
    <w:rsid w:val="00784CF3"/>
    <w:rsid w:val="00784F0F"/>
    <w:rsid w:val="007850E2"/>
    <w:rsid w:val="00785286"/>
    <w:rsid w:val="007859E6"/>
    <w:rsid w:val="00785E98"/>
    <w:rsid w:val="00785EDD"/>
    <w:rsid w:val="00785FDD"/>
    <w:rsid w:val="0078636F"/>
    <w:rsid w:val="00786DD0"/>
    <w:rsid w:val="00787070"/>
    <w:rsid w:val="00787869"/>
    <w:rsid w:val="007878CF"/>
    <w:rsid w:val="00787E0E"/>
    <w:rsid w:val="00787E45"/>
    <w:rsid w:val="00787E68"/>
    <w:rsid w:val="00787EA2"/>
    <w:rsid w:val="00787F71"/>
    <w:rsid w:val="007902C9"/>
    <w:rsid w:val="007906A3"/>
    <w:rsid w:val="007908B8"/>
    <w:rsid w:val="0079098B"/>
    <w:rsid w:val="00791B17"/>
    <w:rsid w:val="00791E87"/>
    <w:rsid w:val="00792713"/>
    <w:rsid w:val="00792FC8"/>
    <w:rsid w:val="007930C2"/>
    <w:rsid w:val="007932DD"/>
    <w:rsid w:val="007934D4"/>
    <w:rsid w:val="007937E4"/>
    <w:rsid w:val="00793A7E"/>
    <w:rsid w:val="00794285"/>
    <w:rsid w:val="007945C6"/>
    <w:rsid w:val="0079463E"/>
    <w:rsid w:val="007946AC"/>
    <w:rsid w:val="0079471A"/>
    <w:rsid w:val="00794983"/>
    <w:rsid w:val="0079528C"/>
    <w:rsid w:val="00795328"/>
    <w:rsid w:val="00795410"/>
    <w:rsid w:val="007955D3"/>
    <w:rsid w:val="007959F0"/>
    <w:rsid w:val="00795AAA"/>
    <w:rsid w:val="0079611E"/>
    <w:rsid w:val="007961B3"/>
    <w:rsid w:val="007962F8"/>
    <w:rsid w:val="00796A84"/>
    <w:rsid w:val="00796CFB"/>
    <w:rsid w:val="00796DDD"/>
    <w:rsid w:val="00796FA2"/>
    <w:rsid w:val="00797DB3"/>
    <w:rsid w:val="007A00DD"/>
    <w:rsid w:val="007A02AB"/>
    <w:rsid w:val="007A0A0D"/>
    <w:rsid w:val="007A0DF5"/>
    <w:rsid w:val="007A0FA0"/>
    <w:rsid w:val="007A0FAD"/>
    <w:rsid w:val="007A13CB"/>
    <w:rsid w:val="007A1544"/>
    <w:rsid w:val="007A1844"/>
    <w:rsid w:val="007A2396"/>
    <w:rsid w:val="007A3564"/>
    <w:rsid w:val="007A36CC"/>
    <w:rsid w:val="007A3F3D"/>
    <w:rsid w:val="007A4274"/>
    <w:rsid w:val="007A44D7"/>
    <w:rsid w:val="007A4A01"/>
    <w:rsid w:val="007A4E82"/>
    <w:rsid w:val="007A4FC2"/>
    <w:rsid w:val="007A51C9"/>
    <w:rsid w:val="007A6240"/>
    <w:rsid w:val="007A6942"/>
    <w:rsid w:val="007A6F6C"/>
    <w:rsid w:val="007A73B9"/>
    <w:rsid w:val="007A787D"/>
    <w:rsid w:val="007A7984"/>
    <w:rsid w:val="007A7A65"/>
    <w:rsid w:val="007A7BFC"/>
    <w:rsid w:val="007B007A"/>
    <w:rsid w:val="007B0333"/>
    <w:rsid w:val="007B0ABD"/>
    <w:rsid w:val="007B0E7B"/>
    <w:rsid w:val="007B10AD"/>
    <w:rsid w:val="007B10D7"/>
    <w:rsid w:val="007B12D4"/>
    <w:rsid w:val="007B14FA"/>
    <w:rsid w:val="007B15CF"/>
    <w:rsid w:val="007B29E6"/>
    <w:rsid w:val="007B2E65"/>
    <w:rsid w:val="007B343C"/>
    <w:rsid w:val="007B3DB5"/>
    <w:rsid w:val="007B3E23"/>
    <w:rsid w:val="007B40A3"/>
    <w:rsid w:val="007B4DF4"/>
    <w:rsid w:val="007B4E43"/>
    <w:rsid w:val="007B5182"/>
    <w:rsid w:val="007B5983"/>
    <w:rsid w:val="007B5B7D"/>
    <w:rsid w:val="007B5BC6"/>
    <w:rsid w:val="007B6331"/>
    <w:rsid w:val="007B6392"/>
    <w:rsid w:val="007B72FD"/>
    <w:rsid w:val="007B79FF"/>
    <w:rsid w:val="007C05EB"/>
    <w:rsid w:val="007C0964"/>
    <w:rsid w:val="007C0C47"/>
    <w:rsid w:val="007C14BE"/>
    <w:rsid w:val="007C182C"/>
    <w:rsid w:val="007C184A"/>
    <w:rsid w:val="007C1CE8"/>
    <w:rsid w:val="007C1FCC"/>
    <w:rsid w:val="007C21D1"/>
    <w:rsid w:val="007C2433"/>
    <w:rsid w:val="007C2AF6"/>
    <w:rsid w:val="007C349C"/>
    <w:rsid w:val="007C3ED4"/>
    <w:rsid w:val="007C4071"/>
    <w:rsid w:val="007C4599"/>
    <w:rsid w:val="007C4A52"/>
    <w:rsid w:val="007C4C70"/>
    <w:rsid w:val="007C4E86"/>
    <w:rsid w:val="007C6223"/>
    <w:rsid w:val="007C67D1"/>
    <w:rsid w:val="007C6C34"/>
    <w:rsid w:val="007C6DEC"/>
    <w:rsid w:val="007C6E53"/>
    <w:rsid w:val="007C710D"/>
    <w:rsid w:val="007C72B6"/>
    <w:rsid w:val="007C7747"/>
    <w:rsid w:val="007C79C2"/>
    <w:rsid w:val="007C7C7C"/>
    <w:rsid w:val="007C7D62"/>
    <w:rsid w:val="007C7DC0"/>
    <w:rsid w:val="007D0BD7"/>
    <w:rsid w:val="007D11A8"/>
    <w:rsid w:val="007D1441"/>
    <w:rsid w:val="007D1672"/>
    <w:rsid w:val="007D31F1"/>
    <w:rsid w:val="007D3591"/>
    <w:rsid w:val="007D3CE7"/>
    <w:rsid w:val="007D3E23"/>
    <w:rsid w:val="007D443B"/>
    <w:rsid w:val="007D4809"/>
    <w:rsid w:val="007D4BA3"/>
    <w:rsid w:val="007D5287"/>
    <w:rsid w:val="007D581E"/>
    <w:rsid w:val="007D5E1B"/>
    <w:rsid w:val="007D5FBA"/>
    <w:rsid w:val="007D6413"/>
    <w:rsid w:val="007D660A"/>
    <w:rsid w:val="007D76B7"/>
    <w:rsid w:val="007D77F2"/>
    <w:rsid w:val="007E01A5"/>
    <w:rsid w:val="007E037A"/>
    <w:rsid w:val="007E0454"/>
    <w:rsid w:val="007E08DA"/>
    <w:rsid w:val="007E0DA0"/>
    <w:rsid w:val="007E0EA7"/>
    <w:rsid w:val="007E0FA0"/>
    <w:rsid w:val="007E15C8"/>
    <w:rsid w:val="007E1631"/>
    <w:rsid w:val="007E1723"/>
    <w:rsid w:val="007E2147"/>
    <w:rsid w:val="007E21E4"/>
    <w:rsid w:val="007E25EA"/>
    <w:rsid w:val="007E2653"/>
    <w:rsid w:val="007E2B90"/>
    <w:rsid w:val="007E2CC2"/>
    <w:rsid w:val="007E2EA0"/>
    <w:rsid w:val="007E3440"/>
    <w:rsid w:val="007E3E52"/>
    <w:rsid w:val="007E4529"/>
    <w:rsid w:val="007E45C6"/>
    <w:rsid w:val="007E49C1"/>
    <w:rsid w:val="007E4C2E"/>
    <w:rsid w:val="007E5074"/>
    <w:rsid w:val="007E5201"/>
    <w:rsid w:val="007E56C9"/>
    <w:rsid w:val="007E596A"/>
    <w:rsid w:val="007E6091"/>
    <w:rsid w:val="007E61D7"/>
    <w:rsid w:val="007E66C4"/>
    <w:rsid w:val="007E6BE3"/>
    <w:rsid w:val="007E6D48"/>
    <w:rsid w:val="007E7947"/>
    <w:rsid w:val="007E7985"/>
    <w:rsid w:val="007E7A63"/>
    <w:rsid w:val="007F0006"/>
    <w:rsid w:val="007F0124"/>
    <w:rsid w:val="007F027B"/>
    <w:rsid w:val="007F0AAB"/>
    <w:rsid w:val="007F0C43"/>
    <w:rsid w:val="007F1184"/>
    <w:rsid w:val="007F1324"/>
    <w:rsid w:val="007F14A9"/>
    <w:rsid w:val="007F1642"/>
    <w:rsid w:val="007F165E"/>
    <w:rsid w:val="007F1963"/>
    <w:rsid w:val="007F1B48"/>
    <w:rsid w:val="007F1E37"/>
    <w:rsid w:val="007F1ED9"/>
    <w:rsid w:val="007F25E6"/>
    <w:rsid w:val="007F275D"/>
    <w:rsid w:val="007F282D"/>
    <w:rsid w:val="007F3372"/>
    <w:rsid w:val="007F363B"/>
    <w:rsid w:val="007F36B5"/>
    <w:rsid w:val="007F43F3"/>
    <w:rsid w:val="007F4DDA"/>
    <w:rsid w:val="007F50F2"/>
    <w:rsid w:val="007F5225"/>
    <w:rsid w:val="007F53C9"/>
    <w:rsid w:val="007F5ED6"/>
    <w:rsid w:val="007F661A"/>
    <w:rsid w:val="007F679E"/>
    <w:rsid w:val="007F6F8B"/>
    <w:rsid w:val="007F75B9"/>
    <w:rsid w:val="007F7C2B"/>
    <w:rsid w:val="007F7F76"/>
    <w:rsid w:val="008001D9"/>
    <w:rsid w:val="00800329"/>
    <w:rsid w:val="00800442"/>
    <w:rsid w:val="008008E6"/>
    <w:rsid w:val="00800D5C"/>
    <w:rsid w:val="00800DFC"/>
    <w:rsid w:val="00801104"/>
    <w:rsid w:val="0080111D"/>
    <w:rsid w:val="00801411"/>
    <w:rsid w:val="00801873"/>
    <w:rsid w:val="008019A9"/>
    <w:rsid w:val="00801F1F"/>
    <w:rsid w:val="00801FAD"/>
    <w:rsid w:val="00802186"/>
    <w:rsid w:val="0080220E"/>
    <w:rsid w:val="008023A3"/>
    <w:rsid w:val="00802728"/>
    <w:rsid w:val="00802DB6"/>
    <w:rsid w:val="008033D0"/>
    <w:rsid w:val="008037FF"/>
    <w:rsid w:val="00803C59"/>
    <w:rsid w:val="00803F4C"/>
    <w:rsid w:val="00803F85"/>
    <w:rsid w:val="0080442B"/>
    <w:rsid w:val="0080496F"/>
    <w:rsid w:val="0080498F"/>
    <w:rsid w:val="0080548C"/>
    <w:rsid w:val="00805EFD"/>
    <w:rsid w:val="008061C8"/>
    <w:rsid w:val="00806522"/>
    <w:rsid w:val="008066E9"/>
    <w:rsid w:val="0080780E"/>
    <w:rsid w:val="00807E9A"/>
    <w:rsid w:val="0081001F"/>
    <w:rsid w:val="0081002C"/>
    <w:rsid w:val="008113C1"/>
    <w:rsid w:val="00811A80"/>
    <w:rsid w:val="00811E10"/>
    <w:rsid w:val="00811F43"/>
    <w:rsid w:val="008129D4"/>
    <w:rsid w:val="00812E56"/>
    <w:rsid w:val="00813059"/>
    <w:rsid w:val="00813229"/>
    <w:rsid w:val="00813CF0"/>
    <w:rsid w:val="00813FB4"/>
    <w:rsid w:val="00814002"/>
    <w:rsid w:val="0081412A"/>
    <w:rsid w:val="00814256"/>
    <w:rsid w:val="0081430E"/>
    <w:rsid w:val="00814729"/>
    <w:rsid w:val="0081494A"/>
    <w:rsid w:val="00814BF3"/>
    <w:rsid w:val="00815508"/>
    <w:rsid w:val="008162F3"/>
    <w:rsid w:val="00816FDA"/>
    <w:rsid w:val="0081774A"/>
    <w:rsid w:val="008177E8"/>
    <w:rsid w:val="008179C6"/>
    <w:rsid w:val="00817BA0"/>
    <w:rsid w:val="00817E8D"/>
    <w:rsid w:val="00820151"/>
    <w:rsid w:val="00820298"/>
    <w:rsid w:val="00820934"/>
    <w:rsid w:val="00820BAF"/>
    <w:rsid w:val="00822443"/>
    <w:rsid w:val="008224E3"/>
    <w:rsid w:val="00822764"/>
    <w:rsid w:val="00822783"/>
    <w:rsid w:val="0082292F"/>
    <w:rsid w:val="00822D5A"/>
    <w:rsid w:val="008232B3"/>
    <w:rsid w:val="008244ED"/>
    <w:rsid w:val="00824665"/>
    <w:rsid w:val="00824881"/>
    <w:rsid w:val="00824B94"/>
    <w:rsid w:val="00825520"/>
    <w:rsid w:val="008256E0"/>
    <w:rsid w:val="00825B4B"/>
    <w:rsid w:val="00825CAA"/>
    <w:rsid w:val="00826100"/>
    <w:rsid w:val="00826AE2"/>
    <w:rsid w:val="00826C78"/>
    <w:rsid w:val="008272E7"/>
    <w:rsid w:val="008277F6"/>
    <w:rsid w:val="00827C69"/>
    <w:rsid w:val="0083001C"/>
    <w:rsid w:val="008300AC"/>
    <w:rsid w:val="008303C2"/>
    <w:rsid w:val="00830435"/>
    <w:rsid w:val="008308F7"/>
    <w:rsid w:val="00830A99"/>
    <w:rsid w:val="00830FB1"/>
    <w:rsid w:val="00830FC6"/>
    <w:rsid w:val="00831558"/>
    <w:rsid w:val="00831AC1"/>
    <w:rsid w:val="00831EB2"/>
    <w:rsid w:val="0083234C"/>
    <w:rsid w:val="00832BCC"/>
    <w:rsid w:val="00832EE5"/>
    <w:rsid w:val="0083334B"/>
    <w:rsid w:val="00833556"/>
    <w:rsid w:val="00833785"/>
    <w:rsid w:val="00834224"/>
    <w:rsid w:val="00834693"/>
    <w:rsid w:val="00834C8A"/>
    <w:rsid w:val="00835015"/>
    <w:rsid w:val="008351C9"/>
    <w:rsid w:val="00835EB3"/>
    <w:rsid w:val="00835F7C"/>
    <w:rsid w:val="00836859"/>
    <w:rsid w:val="0083693F"/>
    <w:rsid w:val="00840075"/>
    <w:rsid w:val="00840945"/>
    <w:rsid w:val="00840FC8"/>
    <w:rsid w:val="00841D8B"/>
    <w:rsid w:val="00841DFB"/>
    <w:rsid w:val="0084287D"/>
    <w:rsid w:val="008429A8"/>
    <w:rsid w:val="00842E96"/>
    <w:rsid w:val="00843541"/>
    <w:rsid w:val="00843B16"/>
    <w:rsid w:val="00843C8B"/>
    <w:rsid w:val="00844061"/>
    <w:rsid w:val="00844AC6"/>
    <w:rsid w:val="00844BAE"/>
    <w:rsid w:val="00844CC9"/>
    <w:rsid w:val="00844E18"/>
    <w:rsid w:val="00845071"/>
    <w:rsid w:val="008452E1"/>
    <w:rsid w:val="008455C8"/>
    <w:rsid w:val="0084639C"/>
    <w:rsid w:val="008466AB"/>
    <w:rsid w:val="008469E5"/>
    <w:rsid w:val="008469ED"/>
    <w:rsid w:val="0084710F"/>
    <w:rsid w:val="0084790A"/>
    <w:rsid w:val="00847F67"/>
    <w:rsid w:val="00850876"/>
    <w:rsid w:val="00850AE8"/>
    <w:rsid w:val="00850BEE"/>
    <w:rsid w:val="00850FEE"/>
    <w:rsid w:val="00851CA0"/>
    <w:rsid w:val="00851E60"/>
    <w:rsid w:val="00852449"/>
    <w:rsid w:val="008525C2"/>
    <w:rsid w:val="00852E6F"/>
    <w:rsid w:val="008539A0"/>
    <w:rsid w:val="008539A8"/>
    <w:rsid w:val="00853FCD"/>
    <w:rsid w:val="0085486B"/>
    <w:rsid w:val="00856111"/>
    <w:rsid w:val="008564DC"/>
    <w:rsid w:val="00856B9C"/>
    <w:rsid w:val="00856ECE"/>
    <w:rsid w:val="00857229"/>
    <w:rsid w:val="00857913"/>
    <w:rsid w:val="00857B04"/>
    <w:rsid w:val="0086029D"/>
    <w:rsid w:val="00860317"/>
    <w:rsid w:val="008605FD"/>
    <w:rsid w:val="00860605"/>
    <w:rsid w:val="00861475"/>
    <w:rsid w:val="0086157C"/>
    <w:rsid w:val="008616E1"/>
    <w:rsid w:val="00861A4E"/>
    <w:rsid w:val="00861CD8"/>
    <w:rsid w:val="00861F23"/>
    <w:rsid w:val="00862005"/>
    <w:rsid w:val="008621E1"/>
    <w:rsid w:val="00862B98"/>
    <w:rsid w:val="00863069"/>
    <w:rsid w:val="008634FA"/>
    <w:rsid w:val="00863648"/>
    <w:rsid w:val="00863C7B"/>
    <w:rsid w:val="00863F52"/>
    <w:rsid w:val="0086415A"/>
    <w:rsid w:val="00864358"/>
    <w:rsid w:val="00864C68"/>
    <w:rsid w:val="00865F15"/>
    <w:rsid w:val="008665EF"/>
    <w:rsid w:val="00866B8B"/>
    <w:rsid w:val="008670ED"/>
    <w:rsid w:val="00867340"/>
    <w:rsid w:val="008676B9"/>
    <w:rsid w:val="00870167"/>
    <w:rsid w:val="008701F1"/>
    <w:rsid w:val="0087031E"/>
    <w:rsid w:val="008706AA"/>
    <w:rsid w:val="00870A37"/>
    <w:rsid w:val="008711E3"/>
    <w:rsid w:val="008712B6"/>
    <w:rsid w:val="00871AC2"/>
    <w:rsid w:val="00871EB1"/>
    <w:rsid w:val="00871ED5"/>
    <w:rsid w:val="008727DB"/>
    <w:rsid w:val="00872C60"/>
    <w:rsid w:val="00872FA4"/>
    <w:rsid w:val="00873096"/>
    <w:rsid w:val="00873173"/>
    <w:rsid w:val="00873308"/>
    <w:rsid w:val="00873E69"/>
    <w:rsid w:val="008742BD"/>
    <w:rsid w:val="00874F90"/>
    <w:rsid w:val="008750C2"/>
    <w:rsid w:val="008755A2"/>
    <w:rsid w:val="00875652"/>
    <w:rsid w:val="0087588C"/>
    <w:rsid w:val="00875B75"/>
    <w:rsid w:val="00875D37"/>
    <w:rsid w:val="00875FDF"/>
    <w:rsid w:val="00876951"/>
    <w:rsid w:val="00876D2C"/>
    <w:rsid w:val="00877C4E"/>
    <w:rsid w:val="00877D97"/>
    <w:rsid w:val="00880169"/>
    <w:rsid w:val="00880518"/>
    <w:rsid w:val="0088066A"/>
    <w:rsid w:val="008809E1"/>
    <w:rsid w:val="00880B89"/>
    <w:rsid w:val="00880BE5"/>
    <w:rsid w:val="00881064"/>
    <w:rsid w:val="008811E7"/>
    <w:rsid w:val="008812D8"/>
    <w:rsid w:val="008833D8"/>
    <w:rsid w:val="008833F6"/>
    <w:rsid w:val="00883869"/>
    <w:rsid w:val="00883888"/>
    <w:rsid w:val="0088442C"/>
    <w:rsid w:val="00884BB7"/>
    <w:rsid w:val="0088506D"/>
    <w:rsid w:val="008851B4"/>
    <w:rsid w:val="00885335"/>
    <w:rsid w:val="0088545C"/>
    <w:rsid w:val="00886230"/>
    <w:rsid w:val="00886565"/>
    <w:rsid w:val="00887459"/>
    <w:rsid w:val="008877CF"/>
    <w:rsid w:val="0088784C"/>
    <w:rsid w:val="008878F8"/>
    <w:rsid w:val="00887954"/>
    <w:rsid w:val="0089044A"/>
    <w:rsid w:val="0089048C"/>
    <w:rsid w:val="00890562"/>
    <w:rsid w:val="00890D4E"/>
    <w:rsid w:val="00890D54"/>
    <w:rsid w:val="00890F39"/>
    <w:rsid w:val="008911CE"/>
    <w:rsid w:val="008915A9"/>
    <w:rsid w:val="00892578"/>
    <w:rsid w:val="008927AB"/>
    <w:rsid w:val="0089289C"/>
    <w:rsid w:val="0089360F"/>
    <w:rsid w:val="0089408B"/>
    <w:rsid w:val="008944A1"/>
    <w:rsid w:val="008949B4"/>
    <w:rsid w:val="0089549A"/>
    <w:rsid w:val="00895B68"/>
    <w:rsid w:val="00895CED"/>
    <w:rsid w:val="0089629F"/>
    <w:rsid w:val="00896437"/>
    <w:rsid w:val="008968F9"/>
    <w:rsid w:val="00896A36"/>
    <w:rsid w:val="00896A83"/>
    <w:rsid w:val="00897767"/>
    <w:rsid w:val="008977B9"/>
    <w:rsid w:val="00897BE6"/>
    <w:rsid w:val="008A056B"/>
    <w:rsid w:val="008A08AB"/>
    <w:rsid w:val="008A0FB4"/>
    <w:rsid w:val="008A1250"/>
    <w:rsid w:val="008A1C5A"/>
    <w:rsid w:val="008A24DE"/>
    <w:rsid w:val="008A287E"/>
    <w:rsid w:val="008A2CE9"/>
    <w:rsid w:val="008A31D6"/>
    <w:rsid w:val="008A3796"/>
    <w:rsid w:val="008A3839"/>
    <w:rsid w:val="008A3E2D"/>
    <w:rsid w:val="008A3E4D"/>
    <w:rsid w:val="008A43FD"/>
    <w:rsid w:val="008A4542"/>
    <w:rsid w:val="008A4B54"/>
    <w:rsid w:val="008A4D71"/>
    <w:rsid w:val="008A4E56"/>
    <w:rsid w:val="008A57E6"/>
    <w:rsid w:val="008A5944"/>
    <w:rsid w:val="008A5AA0"/>
    <w:rsid w:val="008A618C"/>
    <w:rsid w:val="008A6900"/>
    <w:rsid w:val="008A7479"/>
    <w:rsid w:val="008A75D7"/>
    <w:rsid w:val="008B008F"/>
    <w:rsid w:val="008B0733"/>
    <w:rsid w:val="008B09C6"/>
    <w:rsid w:val="008B0BD0"/>
    <w:rsid w:val="008B0FEB"/>
    <w:rsid w:val="008B2077"/>
    <w:rsid w:val="008B24CE"/>
    <w:rsid w:val="008B29FE"/>
    <w:rsid w:val="008B301F"/>
    <w:rsid w:val="008B30CA"/>
    <w:rsid w:val="008B37BB"/>
    <w:rsid w:val="008B3B96"/>
    <w:rsid w:val="008B3D4A"/>
    <w:rsid w:val="008B3DDE"/>
    <w:rsid w:val="008B404F"/>
    <w:rsid w:val="008B4120"/>
    <w:rsid w:val="008B4134"/>
    <w:rsid w:val="008B4933"/>
    <w:rsid w:val="008B4A3F"/>
    <w:rsid w:val="008B4B22"/>
    <w:rsid w:val="008B4D82"/>
    <w:rsid w:val="008B4DE5"/>
    <w:rsid w:val="008B5154"/>
    <w:rsid w:val="008B51F5"/>
    <w:rsid w:val="008B5AB0"/>
    <w:rsid w:val="008B61D6"/>
    <w:rsid w:val="008B6E0A"/>
    <w:rsid w:val="008B79AB"/>
    <w:rsid w:val="008B7C30"/>
    <w:rsid w:val="008B7DE1"/>
    <w:rsid w:val="008B7F8F"/>
    <w:rsid w:val="008C06F3"/>
    <w:rsid w:val="008C0828"/>
    <w:rsid w:val="008C0A90"/>
    <w:rsid w:val="008C0CA8"/>
    <w:rsid w:val="008C0D5B"/>
    <w:rsid w:val="008C14FF"/>
    <w:rsid w:val="008C169C"/>
    <w:rsid w:val="008C1A16"/>
    <w:rsid w:val="008C1BA7"/>
    <w:rsid w:val="008C1E1E"/>
    <w:rsid w:val="008C2171"/>
    <w:rsid w:val="008C2728"/>
    <w:rsid w:val="008C2A26"/>
    <w:rsid w:val="008C2B9A"/>
    <w:rsid w:val="008C3430"/>
    <w:rsid w:val="008C3736"/>
    <w:rsid w:val="008C3759"/>
    <w:rsid w:val="008C3A44"/>
    <w:rsid w:val="008C433F"/>
    <w:rsid w:val="008C45A8"/>
    <w:rsid w:val="008C4AF6"/>
    <w:rsid w:val="008C4CBF"/>
    <w:rsid w:val="008C50E6"/>
    <w:rsid w:val="008C5AC3"/>
    <w:rsid w:val="008C5FA0"/>
    <w:rsid w:val="008C623E"/>
    <w:rsid w:val="008C63AB"/>
    <w:rsid w:val="008C6540"/>
    <w:rsid w:val="008C6A6D"/>
    <w:rsid w:val="008C704D"/>
    <w:rsid w:val="008C7376"/>
    <w:rsid w:val="008C7D45"/>
    <w:rsid w:val="008D0860"/>
    <w:rsid w:val="008D161F"/>
    <w:rsid w:val="008D2B58"/>
    <w:rsid w:val="008D2D52"/>
    <w:rsid w:val="008D3275"/>
    <w:rsid w:val="008D3BB2"/>
    <w:rsid w:val="008D503D"/>
    <w:rsid w:val="008D5345"/>
    <w:rsid w:val="008D5367"/>
    <w:rsid w:val="008D5790"/>
    <w:rsid w:val="008D68D5"/>
    <w:rsid w:val="008D7486"/>
    <w:rsid w:val="008D7846"/>
    <w:rsid w:val="008D7C3E"/>
    <w:rsid w:val="008D7D04"/>
    <w:rsid w:val="008E071F"/>
    <w:rsid w:val="008E0836"/>
    <w:rsid w:val="008E0A41"/>
    <w:rsid w:val="008E0CF0"/>
    <w:rsid w:val="008E1251"/>
    <w:rsid w:val="008E14C3"/>
    <w:rsid w:val="008E1661"/>
    <w:rsid w:val="008E1843"/>
    <w:rsid w:val="008E2315"/>
    <w:rsid w:val="008E231D"/>
    <w:rsid w:val="008E25C5"/>
    <w:rsid w:val="008E28AD"/>
    <w:rsid w:val="008E310B"/>
    <w:rsid w:val="008E3B6E"/>
    <w:rsid w:val="008E3B9B"/>
    <w:rsid w:val="008E3C20"/>
    <w:rsid w:val="008E3C69"/>
    <w:rsid w:val="008E3DB8"/>
    <w:rsid w:val="008E3EDB"/>
    <w:rsid w:val="008E420F"/>
    <w:rsid w:val="008E4897"/>
    <w:rsid w:val="008E4A7C"/>
    <w:rsid w:val="008E4C89"/>
    <w:rsid w:val="008E4DA5"/>
    <w:rsid w:val="008E4FCF"/>
    <w:rsid w:val="008E54C7"/>
    <w:rsid w:val="008E5D15"/>
    <w:rsid w:val="008E7130"/>
    <w:rsid w:val="008E7622"/>
    <w:rsid w:val="008E7A6A"/>
    <w:rsid w:val="008F0357"/>
    <w:rsid w:val="008F06BD"/>
    <w:rsid w:val="008F0B57"/>
    <w:rsid w:val="008F11D4"/>
    <w:rsid w:val="008F12DA"/>
    <w:rsid w:val="008F17AE"/>
    <w:rsid w:val="008F1E7B"/>
    <w:rsid w:val="008F1FCD"/>
    <w:rsid w:val="008F27B5"/>
    <w:rsid w:val="008F2C01"/>
    <w:rsid w:val="008F46E1"/>
    <w:rsid w:val="008F4EB3"/>
    <w:rsid w:val="008F51BF"/>
    <w:rsid w:val="008F52D2"/>
    <w:rsid w:val="008F5A8A"/>
    <w:rsid w:val="008F649A"/>
    <w:rsid w:val="008F6C51"/>
    <w:rsid w:val="008F6EF2"/>
    <w:rsid w:val="008F73D9"/>
    <w:rsid w:val="008F7B28"/>
    <w:rsid w:val="008F7D66"/>
    <w:rsid w:val="00900062"/>
    <w:rsid w:val="00900556"/>
    <w:rsid w:val="00900D62"/>
    <w:rsid w:val="00900DD2"/>
    <w:rsid w:val="00901205"/>
    <w:rsid w:val="00901B5B"/>
    <w:rsid w:val="00901EF9"/>
    <w:rsid w:val="009022A4"/>
    <w:rsid w:val="009029A5"/>
    <w:rsid w:val="009029FA"/>
    <w:rsid w:val="00902D29"/>
    <w:rsid w:val="00903070"/>
    <w:rsid w:val="00903751"/>
    <w:rsid w:val="00903C08"/>
    <w:rsid w:val="00903E88"/>
    <w:rsid w:val="009044F7"/>
    <w:rsid w:val="00904687"/>
    <w:rsid w:val="0090481D"/>
    <w:rsid w:val="00904E71"/>
    <w:rsid w:val="0090515C"/>
    <w:rsid w:val="009052E9"/>
    <w:rsid w:val="00905710"/>
    <w:rsid w:val="00906242"/>
    <w:rsid w:val="009069C6"/>
    <w:rsid w:val="00907537"/>
    <w:rsid w:val="00907F06"/>
    <w:rsid w:val="00907F6C"/>
    <w:rsid w:val="0091028A"/>
    <w:rsid w:val="00910661"/>
    <w:rsid w:val="00910827"/>
    <w:rsid w:val="009108D4"/>
    <w:rsid w:val="009112EE"/>
    <w:rsid w:val="0091183F"/>
    <w:rsid w:val="00911849"/>
    <w:rsid w:val="00911D11"/>
    <w:rsid w:val="00911F86"/>
    <w:rsid w:val="00912983"/>
    <w:rsid w:val="00913262"/>
    <w:rsid w:val="00913317"/>
    <w:rsid w:val="00913467"/>
    <w:rsid w:val="009134BD"/>
    <w:rsid w:val="009137C5"/>
    <w:rsid w:val="00913B96"/>
    <w:rsid w:val="00913D4B"/>
    <w:rsid w:val="00914241"/>
    <w:rsid w:val="00914419"/>
    <w:rsid w:val="00914B19"/>
    <w:rsid w:val="00914B70"/>
    <w:rsid w:val="00914F30"/>
    <w:rsid w:val="00914F31"/>
    <w:rsid w:val="009152AC"/>
    <w:rsid w:val="009154AF"/>
    <w:rsid w:val="009155D3"/>
    <w:rsid w:val="00915A60"/>
    <w:rsid w:val="00915D68"/>
    <w:rsid w:val="00916236"/>
    <w:rsid w:val="00916934"/>
    <w:rsid w:val="0091718D"/>
    <w:rsid w:val="009171A3"/>
    <w:rsid w:val="009172D3"/>
    <w:rsid w:val="009174FB"/>
    <w:rsid w:val="00917BF0"/>
    <w:rsid w:val="00917C07"/>
    <w:rsid w:val="00917E0A"/>
    <w:rsid w:val="0092012D"/>
    <w:rsid w:val="009201C1"/>
    <w:rsid w:val="009207B2"/>
    <w:rsid w:val="00920A1B"/>
    <w:rsid w:val="00920B4A"/>
    <w:rsid w:val="00920FD3"/>
    <w:rsid w:val="00921B78"/>
    <w:rsid w:val="00921C57"/>
    <w:rsid w:val="0092209E"/>
    <w:rsid w:val="00922305"/>
    <w:rsid w:val="009233EB"/>
    <w:rsid w:val="00923562"/>
    <w:rsid w:val="009236D2"/>
    <w:rsid w:val="00923918"/>
    <w:rsid w:val="00923E76"/>
    <w:rsid w:val="0092437B"/>
    <w:rsid w:val="0092449B"/>
    <w:rsid w:val="00924539"/>
    <w:rsid w:val="00924B1D"/>
    <w:rsid w:val="00925175"/>
    <w:rsid w:val="009252F8"/>
    <w:rsid w:val="00926514"/>
    <w:rsid w:val="00927422"/>
    <w:rsid w:val="00927561"/>
    <w:rsid w:val="00927BB9"/>
    <w:rsid w:val="00927D64"/>
    <w:rsid w:val="00927D8C"/>
    <w:rsid w:val="00930066"/>
    <w:rsid w:val="00930201"/>
    <w:rsid w:val="0093084B"/>
    <w:rsid w:val="00930983"/>
    <w:rsid w:val="0093146E"/>
    <w:rsid w:val="00931EFB"/>
    <w:rsid w:val="00932030"/>
    <w:rsid w:val="0093246A"/>
    <w:rsid w:val="009327B3"/>
    <w:rsid w:val="00932814"/>
    <w:rsid w:val="009328E0"/>
    <w:rsid w:val="00933B33"/>
    <w:rsid w:val="00934388"/>
    <w:rsid w:val="00934497"/>
    <w:rsid w:val="009345DF"/>
    <w:rsid w:val="0093484A"/>
    <w:rsid w:val="009349B5"/>
    <w:rsid w:val="00934BB5"/>
    <w:rsid w:val="00934C39"/>
    <w:rsid w:val="009356C9"/>
    <w:rsid w:val="00935A9F"/>
    <w:rsid w:val="00935C4D"/>
    <w:rsid w:val="00936065"/>
    <w:rsid w:val="00936719"/>
    <w:rsid w:val="0093765E"/>
    <w:rsid w:val="00937819"/>
    <w:rsid w:val="00940D7A"/>
    <w:rsid w:val="00940DF1"/>
    <w:rsid w:val="00940F5D"/>
    <w:rsid w:val="0094108A"/>
    <w:rsid w:val="0094109E"/>
    <w:rsid w:val="0094146C"/>
    <w:rsid w:val="00941944"/>
    <w:rsid w:val="00941CD8"/>
    <w:rsid w:val="009420E2"/>
    <w:rsid w:val="00942543"/>
    <w:rsid w:val="009425A3"/>
    <w:rsid w:val="0094282F"/>
    <w:rsid w:val="00942B51"/>
    <w:rsid w:val="009433BE"/>
    <w:rsid w:val="00943464"/>
    <w:rsid w:val="0094389C"/>
    <w:rsid w:val="00943EEC"/>
    <w:rsid w:val="0094443E"/>
    <w:rsid w:val="009444BE"/>
    <w:rsid w:val="009445EC"/>
    <w:rsid w:val="00945056"/>
    <w:rsid w:val="0094541A"/>
    <w:rsid w:val="00945546"/>
    <w:rsid w:val="009460D0"/>
    <w:rsid w:val="00946F21"/>
    <w:rsid w:val="009471BB"/>
    <w:rsid w:val="00947A4F"/>
    <w:rsid w:val="00947A79"/>
    <w:rsid w:val="0095015D"/>
    <w:rsid w:val="009501AC"/>
    <w:rsid w:val="0095167A"/>
    <w:rsid w:val="009518BA"/>
    <w:rsid w:val="00951E16"/>
    <w:rsid w:val="009521AD"/>
    <w:rsid w:val="009521DE"/>
    <w:rsid w:val="00952804"/>
    <w:rsid w:val="00952E95"/>
    <w:rsid w:val="0095351E"/>
    <w:rsid w:val="00953572"/>
    <w:rsid w:val="00953605"/>
    <w:rsid w:val="00954423"/>
    <w:rsid w:val="009546E8"/>
    <w:rsid w:val="00954716"/>
    <w:rsid w:val="009548A9"/>
    <w:rsid w:val="00954A32"/>
    <w:rsid w:val="00955AFE"/>
    <w:rsid w:val="0095603C"/>
    <w:rsid w:val="009564B9"/>
    <w:rsid w:val="00956849"/>
    <w:rsid w:val="00956A6B"/>
    <w:rsid w:val="00957A3D"/>
    <w:rsid w:val="00957C9C"/>
    <w:rsid w:val="00957DB3"/>
    <w:rsid w:val="0096051C"/>
    <w:rsid w:val="00960561"/>
    <w:rsid w:val="009605DA"/>
    <w:rsid w:val="00960F44"/>
    <w:rsid w:val="00961256"/>
    <w:rsid w:val="00961844"/>
    <w:rsid w:val="00961AC2"/>
    <w:rsid w:val="0096232D"/>
    <w:rsid w:val="0096245D"/>
    <w:rsid w:val="00962746"/>
    <w:rsid w:val="00962FAB"/>
    <w:rsid w:val="009631B7"/>
    <w:rsid w:val="00963577"/>
    <w:rsid w:val="00964089"/>
    <w:rsid w:val="009648B0"/>
    <w:rsid w:val="00964B4A"/>
    <w:rsid w:val="00966848"/>
    <w:rsid w:val="00966BF9"/>
    <w:rsid w:val="00966CB3"/>
    <w:rsid w:val="0096746A"/>
    <w:rsid w:val="0096797D"/>
    <w:rsid w:val="00967CD7"/>
    <w:rsid w:val="00967D6E"/>
    <w:rsid w:val="0097033B"/>
    <w:rsid w:val="009704B9"/>
    <w:rsid w:val="0097094D"/>
    <w:rsid w:val="00970C22"/>
    <w:rsid w:val="009711C9"/>
    <w:rsid w:val="0097199E"/>
    <w:rsid w:val="00971A69"/>
    <w:rsid w:val="00971D58"/>
    <w:rsid w:val="00972639"/>
    <w:rsid w:val="0097267F"/>
    <w:rsid w:val="009727CA"/>
    <w:rsid w:val="00972A5C"/>
    <w:rsid w:val="00972B6D"/>
    <w:rsid w:val="00973A77"/>
    <w:rsid w:val="00973CCD"/>
    <w:rsid w:val="00974A02"/>
    <w:rsid w:val="0097593E"/>
    <w:rsid w:val="009759EF"/>
    <w:rsid w:val="00975B9E"/>
    <w:rsid w:val="00976273"/>
    <w:rsid w:val="0097628A"/>
    <w:rsid w:val="009763F1"/>
    <w:rsid w:val="00976404"/>
    <w:rsid w:val="009764AE"/>
    <w:rsid w:val="00976653"/>
    <w:rsid w:val="00976A0E"/>
    <w:rsid w:val="00976AE9"/>
    <w:rsid w:val="00976E37"/>
    <w:rsid w:val="00976FA4"/>
    <w:rsid w:val="0097728E"/>
    <w:rsid w:val="00977559"/>
    <w:rsid w:val="00977A6A"/>
    <w:rsid w:val="0098010D"/>
    <w:rsid w:val="00980265"/>
    <w:rsid w:val="00980373"/>
    <w:rsid w:val="009805A8"/>
    <w:rsid w:val="00980BB6"/>
    <w:rsid w:val="0098182F"/>
    <w:rsid w:val="009819F8"/>
    <w:rsid w:val="00981A06"/>
    <w:rsid w:val="00982990"/>
    <w:rsid w:val="00982D36"/>
    <w:rsid w:val="00982EB8"/>
    <w:rsid w:val="0098359D"/>
    <w:rsid w:val="00983868"/>
    <w:rsid w:val="00983987"/>
    <w:rsid w:val="00983BCC"/>
    <w:rsid w:val="00983F85"/>
    <w:rsid w:val="0098515C"/>
    <w:rsid w:val="00985B39"/>
    <w:rsid w:val="00985CD7"/>
    <w:rsid w:val="00985DB9"/>
    <w:rsid w:val="00985EBB"/>
    <w:rsid w:val="00986195"/>
    <w:rsid w:val="0098658B"/>
    <w:rsid w:val="00986770"/>
    <w:rsid w:val="009870E8"/>
    <w:rsid w:val="009877EF"/>
    <w:rsid w:val="00987D6C"/>
    <w:rsid w:val="00990506"/>
    <w:rsid w:val="009906A6"/>
    <w:rsid w:val="00990748"/>
    <w:rsid w:val="0099104B"/>
    <w:rsid w:val="00991450"/>
    <w:rsid w:val="0099190A"/>
    <w:rsid w:val="00991DA1"/>
    <w:rsid w:val="00991FBD"/>
    <w:rsid w:val="0099203E"/>
    <w:rsid w:val="009922D3"/>
    <w:rsid w:val="009926D6"/>
    <w:rsid w:val="009928C1"/>
    <w:rsid w:val="00992D0E"/>
    <w:rsid w:val="009930A4"/>
    <w:rsid w:val="009931A1"/>
    <w:rsid w:val="00993360"/>
    <w:rsid w:val="00993D1D"/>
    <w:rsid w:val="00993DDE"/>
    <w:rsid w:val="009946AC"/>
    <w:rsid w:val="00994B83"/>
    <w:rsid w:val="009954D5"/>
    <w:rsid w:val="00995517"/>
    <w:rsid w:val="00995A90"/>
    <w:rsid w:val="00995C02"/>
    <w:rsid w:val="00996B41"/>
    <w:rsid w:val="00996B7E"/>
    <w:rsid w:val="00997194"/>
    <w:rsid w:val="009A0061"/>
    <w:rsid w:val="009A02BC"/>
    <w:rsid w:val="009A099C"/>
    <w:rsid w:val="009A0BE2"/>
    <w:rsid w:val="009A0ECD"/>
    <w:rsid w:val="009A1200"/>
    <w:rsid w:val="009A17CB"/>
    <w:rsid w:val="009A2616"/>
    <w:rsid w:val="009A2875"/>
    <w:rsid w:val="009A29B2"/>
    <w:rsid w:val="009A2A47"/>
    <w:rsid w:val="009A2B21"/>
    <w:rsid w:val="009A2B4A"/>
    <w:rsid w:val="009A3964"/>
    <w:rsid w:val="009A3B95"/>
    <w:rsid w:val="009A3C85"/>
    <w:rsid w:val="009A3DB5"/>
    <w:rsid w:val="009A4A62"/>
    <w:rsid w:val="009A4EA3"/>
    <w:rsid w:val="009A4F05"/>
    <w:rsid w:val="009A5932"/>
    <w:rsid w:val="009A746E"/>
    <w:rsid w:val="009A7A94"/>
    <w:rsid w:val="009B016D"/>
    <w:rsid w:val="009B0192"/>
    <w:rsid w:val="009B01DC"/>
    <w:rsid w:val="009B03D3"/>
    <w:rsid w:val="009B057D"/>
    <w:rsid w:val="009B1434"/>
    <w:rsid w:val="009B17A8"/>
    <w:rsid w:val="009B1947"/>
    <w:rsid w:val="009B2403"/>
    <w:rsid w:val="009B2507"/>
    <w:rsid w:val="009B28DC"/>
    <w:rsid w:val="009B3076"/>
    <w:rsid w:val="009B3C16"/>
    <w:rsid w:val="009B3FD0"/>
    <w:rsid w:val="009B425E"/>
    <w:rsid w:val="009B4DFD"/>
    <w:rsid w:val="009B52DE"/>
    <w:rsid w:val="009B5AA0"/>
    <w:rsid w:val="009B5DA3"/>
    <w:rsid w:val="009B5EE8"/>
    <w:rsid w:val="009B6B7B"/>
    <w:rsid w:val="009B6DAF"/>
    <w:rsid w:val="009B70E5"/>
    <w:rsid w:val="009B7601"/>
    <w:rsid w:val="009B7A19"/>
    <w:rsid w:val="009B7B0B"/>
    <w:rsid w:val="009C0182"/>
    <w:rsid w:val="009C0328"/>
    <w:rsid w:val="009C03C2"/>
    <w:rsid w:val="009C0643"/>
    <w:rsid w:val="009C09D7"/>
    <w:rsid w:val="009C0B56"/>
    <w:rsid w:val="009C0DC4"/>
    <w:rsid w:val="009C0FC5"/>
    <w:rsid w:val="009C1005"/>
    <w:rsid w:val="009C106B"/>
    <w:rsid w:val="009C1152"/>
    <w:rsid w:val="009C1592"/>
    <w:rsid w:val="009C161D"/>
    <w:rsid w:val="009C1B3B"/>
    <w:rsid w:val="009C22D9"/>
    <w:rsid w:val="009C2982"/>
    <w:rsid w:val="009C3EC1"/>
    <w:rsid w:val="009C512B"/>
    <w:rsid w:val="009C5366"/>
    <w:rsid w:val="009C53F4"/>
    <w:rsid w:val="009C5682"/>
    <w:rsid w:val="009C58B4"/>
    <w:rsid w:val="009C611A"/>
    <w:rsid w:val="009C622D"/>
    <w:rsid w:val="009C650D"/>
    <w:rsid w:val="009C6B7B"/>
    <w:rsid w:val="009C6CAC"/>
    <w:rsid w:val="009C70F0"/>
    <w:rsid w:val="009C7147"/>
    <w:rsid w:val="009C7230"/>
    <w:rsid w:val="009C73B5"/>
    <w:rsid w:val="009C76B5"/>
    <w:rsid w:val="009C7767"/>
    <w:rsid w:val="009C7899"/>
    <w:rsid w:val="009C7A20"/>
    <w:rsid w:val="009C7BF5"/>
    <w:rsid w:val="009D0019"/>
    <w:rsid w:val="009D0602"/>
    <w:rsid w:val="009D074A"/>
    <w:rsid w:val="009D079E"/>
    <w:rsid w:val="009D07AE"/>
    <w:rsid w:val="009D0A15"/>
    <w:rsid w:val="009D0CF4"/>
    <w:rsid w:val="009D0DC3"/>
    <w:rsid w:val="009D11F8"/>
    <w:rsid w:val="009D12A0"/>
    <w:rsid w:val="009D15B2"/>
    <w:rsid w:val="009D1985"/>
    <w:rsid w:val="009D2860"/>
    <w:rsid w:val="009D2C8C"/>
    <w:rsid w:val="009D2CBB"/>
    <w:rsid w:val="009D3152"/>
    <w:rsid w:val="009D3319"/>
    <w:rsid w:val="009D3E98"/>
    <w:rsid w:val="009D4D68"/>
    <w:rsid w:val="009D5342"/>
    <w:rsid w:val="009D53C4"/>
    <w:rsid w:val="009D5984"/>
    <w:rsid w:val="009D5CD3"/>
    <w:rsid w:val="009D5CD4"/>
    <w:rsid w:val="009D62F3"/>
    <w:rsid w:val="009D6658"/>
    <w:rsid w:val="009D720B"/>
    <w:rsid w:val="009D7392"/>
    <w:rsid w:val="009D79D5"/>
    <w:rsid w:val="009D7CB0"/>
    <w:rsid w:val="009D7CD3"/>
    <w:rsid w:val="009D7E67"/>
    <w:rsid w:val="009E0662"/>
    <w:rsid w:val="009E0BB1"/>
    <w:rsid w:val="009E12E8"/>
    <w:rsid w:val="009E1387"/>
    <w:rsid w:val="009E199B"/>
    <w:rsid w:val="009E19A0"/>
    <w:rsid w:val="009E252A"/>
    <w:rsid w:val="009E25F0"/>
    <w:rsid w:val="009E2AE1"/>
    <w:rsid w:val="009E33D1"/>
    <w:rsid w:val="009E345A"/>
    <w:rsid w:val="009E35E9"/>
    <w:rsid w:val="009E3648"/>
    <w:rsid w:val="009E36E2"/>
    <w:rsid w:val="009E3741"/>
    <w:rsid w:val="009E392E"/>
    <w:rsid w:val="009E3ECD"/>
    <w:rsid w:val="009E45F5"/>
    <w:rsid w:val="009E4875"/>
    <w:rsid w:val="009E48D2"/>
    <w:rsid w:val="009E49C6"/>
    <w:rsid w:val="009E4E60"/>
    <w:rsid w:val="009E56E1"/>
    <w:rsid w:val="009E585F"/>
    <w:rsid w:val="009E59B8"/>
    <w:rsid w:val="009E5B1E"/>
    <w:rsid w:val="009E5BE0"/>
    <w:rsid w:val="009E624B"/>
    <w:rsid w:val="009E675A"/>
    <w:rsid w:val="009E6EC8"/>
    <w:rsid w:val="009E7081"/>
    <w:rsid w:val="009E7A5D"/>
    <w:rsid w:val="009E7AE6"/>
    <w:rsid w:val="009F0A33"/>
    <w:rsid w:val="009F0E7B"/>
    <w:rsid w:val="009F1441"/>
    <w:rsid w:val="009F1467"/>
    <w:rsid w:val="009F1C8B"/>
    <w:rsid w:val="009F1E2F"/>
    <w:rsid w:val="009F24B8"/>
    <w:rsid w:val="009F25F2"/>
    <w:rsid w:val="009F2A32"/>
    <w:rsid w:val="009F34C8"/>
    <w:rsid w:val="009F3696"/>
    <w:rsid w:val="009F4588"/>
    <w:rsid w:val="009F474D"/>
    <w:rsid w:val="009F532F"/>
    <w:rsid w:val="009F550A"/>
    <w:rsid w:val="009F560D"/>
    <w:rsid w:val="009F5846"/>
    <w:rsid w:val="009F6124"/>
    <w:rsid w:val="009F6237"/>
    <w:rsid w:val="009F6704"/>
    <w:rsid w:val="009F6A55"/>
    <w:rsid w:val="009F7E4F"/>
    <w:rsid w:val="00A00349"/>
    <w:rsid w:val="00A0046E"/>
    <w:rsid w:val="00A00738"/>
    <w:rsid w:val="00A008C1"/>
    <w:rsid w:val="00A00A28"/>
    <w:rsid w:val="00A01605"/>
    <w:rsid w:val="00A01659"/>
    <w:rsid w:val="00A02427"/>
    <w:rsid w:val="00A02933"/>
    <w:rsid w:val="00A02ABB"/>
    <w:rsid w:val="00A0324B"/>
    <w:rsid w:val="00A035A2"/>
    <w:rsid w:val="00A042C2"/>
    <w:rsid w:val="00A04351"/>
    <w:rsid w:val="00A046F6"/>
    <w:rsid w:val="00A057AB"/>
    <w:rsid w:val="00A05B28"/>
    <w:rsid w:val="00A05F6D"/>
    <w:rsid w:val="00A06099"/>
    <w:rsid w:val="00A062C7"/>
    <w:rsid w:val="00A0644D"/>
    <w:rsid w:val="00A065AF"/>
    <w:rsid w:val="00A06824"/>
    <w:rsid w:val="00A06A9A"/>
    <w:rsid w:val="00A07297"/>
    <w:rsid w:val="00A07B08"/>
    <w:rsid w:val="00A101D6"/>
    <w:rsid w:val="00A10AFA"/>
    <w:rsid w:val="00A111B4"/>
    <w:rsid w:val="00A1125C"/>
    <w:rsid w:val="00A1126B"/>
    <w:rsid w:val="00A116FB"/>
    <w:rsid w:val="00A118E9"/>
    <w:rsid w:val="00A11F74"/>
    <w:rsid w:val="00A12656"/>
    <w:rsid w:val="00A12772"/>
    <w:rsid w:val="00A12820"/>
    <w:rsid w:val="00A12969"/>
    <w:rsid w:val="00A12A2F"/>
    <w:rsid w:val="00A12B94"/>
    <w:rsid w:val="00A1340E"/>
    <w:rsid w:val="00A1352E"/>
    <w:rsid w:val="00A14751"/>
    <w:rsid w:val="00A148B5"/>
    <w:rsid w:val="00A151CB"/>
    <w:rsid w:val="00A15553"/>
    <w:rsid w:val="00A158F7"/>
    <w:rsid w:val="00A15ACE"/>
    <w:rsid w:val="00A15DEF"/>
    <w:rsid w:val="00A15F9C"/>
    <w:rsid w:val="00A15FF6"/>
    <w:rsid w:val="00A162D7"/>
    <w:rsid w:val="00A1652E"/>
    <w:rsid w:val="00A165F3"/>
    <w:rsid w:val="00A16A96"/>
    <w:rsid w:val="00A16B8A"/>
    <w:rsid w:val="00A16BA2"/>
    <w:rsid w:val="00A1700D"/>
    <w:rsid w:val="00A17351"/>
    <w:rsid w:val="00A175A8"/>
    <w:rsid w:val="00A17869"/>
    <w:rsid w:val="00A17A78"/>
    <w:rsid w:val="00A17BDE"/>
    <w:rsid w:val="00A17FED"/>
    <w:rsid w:val="00A20400"/>
    <w:rsid w:val="00A209CF"/>
    <w:rsid w:val="00A20B40"/>
    <w:rsid w:val="00A20BF0"/>
    <w:rsid w:val="00A21D40"/>
    <w:rsid w:val="00A21F82"/>
    <w:rsid w:val="00A223AD"/>
    <w:rsid w:val="00A22779"/>
    <w:rsid w:val="00A227FA"/>
    <w:rsid w:val="00A231FC"/>
    <w:rsid w:val="00A23691"/>
    <w:rsid w:val="00A23957"/>
    <w:rsid w:val="00A23E38"/>
    <w:rsid w:val="00A2404F"/>
    <w:rsid w:val="00A242AC"/>
    <w:rsid w:val="00A2466F"/>
    <w:rsid w:val="00A24A72"/>
    <w:rsid w:val="00A24ABC"/>
    <w:rsid w:val="00A24ABE"/>
    <w:rsid w:val="00A2569D"/>
    <w:rsid w:val="00A26187"/>
    <w:rsid w:val="00A2633A"/>
    <w:rsid w:val="00A26423"/>
    <w:rsid w:val="00A26426"/>
    <w:rsid w:val="00A26688"/>
    <w:rsid w:val="00A27033"/>
    <w:rsid w:val="00A272F2"/>
    <w:rsid w:val="00A27405"/>
    <w:rsid w:val="00A274CE"/>
    <w:rsid w:val="00A27FD0"/>
    <w:rsid w:val="00A30104"/>
    <w:rsid w:val="00A301CE"/>
    <w:rsid w:val="00A3032F"/>
    <w:rsid w:val="00A304E8"/>
    <w:rsid w:val="00A30D3D"/>
    <w:rsid w:val="00A31016"/>
    <w:rsid w:val="00A31273"/>
    <w:rsid w:val="00A313D5"/>
    <w:rsid w:val="00A3142B"/>
    <w:rsid w:val="00A3152F"/>
    <w:rsid w:val="00A319E2"/>
    <w:rsid w:val="00A31FC6"/>
    <w:rsid w:val="00A32141"/>
    <w:rsid w:val="00A32904"/>
    <w:rsid w:val="00A32A22"/>
    <w:rsid w:val="00A33302"/>
    <w:rsid w:val="00A33515"/>
    <w:rsid w:val="00A335AA"/>
    <w:rsid w:val="00A335E7"/>
    <w:rsid w:val="00A33788"/>
    <w:rsid w:val="00A339C6"/>
    <w:rsid w:val="00A33AAD"/>
    <w:rsid w:val="00A344F3"/>
    <w:rsid w:val="00A34A8D"/>
    <w:rsid w:val="00A34F9C"/>
    <w:rsid w:val="00A35020"/>
    <w:rsid w:val="00A352EC"/>
    <w:rsid w:val="00A365C9"/>
    <w:rsid w:val="00A36C80"/>
    <w:rsid w:val="00A37021"/>
    <w:rsid w:val="00A3713F"/>
    <w:rsid w:val="00A37315"/>
    <w:rsid w:val="00A37934"/>
    <w:rsid w:val="00A37ADA"/>
    <w:rsid w:val="00A37BA2"/>
    <w:rsid w:val="00A40517"/>
    <w:rsid w:val="00A4065D"/>
    <w:rsid w:val="00A40916"/>
    <w:rsid w:val="00A415BC"/>
    <w:rsid w:val="00A41734"/>
    <w:rsid w:val="00A41ABC"/>
    <w:rsid w:val="00A41E41"/>
    <w:rsid w:val="00A4216C"/>
    <w:rsid w:val="00A4228E"/>
    <w:rsid w:val="00A4247A"/>
    <w:rsid w:val="00A42AFE"/>
    <w:rsid w:val="00A42BB1"/>
    <w:rsid w:val="00A42C1E"/>
    <w:rsid w:val="00A4320F"/>
    <w:rsid w:val="00A435F7"/>
    <w:rsid w:val="00A437C7"/>
    <w:rsid w:val="00A43A2D"/>
    <w:rsid w:val="00A43EC7"/>
    <w:rsid w:val="00A444E6"/>
    <w:rsid w:val="00A44676"/>
    <w:rsid w:val="00A45371"/>
    <w:rsid w:val="00A45608"/>
    <w:rsid w:val="00A458DA"/>
    <w:rsid w:val="00A45A6D"/>
    <w:rsid w:val="00A45D71"/>
    <w:rsid w:val="00A461FB"/>
    <w:rsid w:val="00A4622C"/>
    <w:rsid w:val="00A464D6"/>
    <w:rsid w:val="00A4675F"/>
    <w:rsid w:val="00A4687B"/>
    <w:rsid w:val="00A46A57"/>
    <w:rsid w:val="00A46C2A"/>
    <w:rsid w:val="00A47497"/>
    <w:rsid w:val="00A47BD0"/>
    <w:rsid w:val="00A501DC"/>
    <w:rsid w:val="00A5033B"/>
    <w:rsid w:val="00A504AE"/>
    <w:rsid w:val="00A508D1"/>
    <w:rsid w:val="00A50B3C"/>
    <w:rsid w:val="00A51015"/>
    <w:rsid w:val="00A51B9A"/>
    <w:rsid w:val="00A523D4"/>
    <w:rsid w:val="00A524AA"/>
    <w:rsid w:val="00A5264D"/>
    <w:rsid w:val="00A53518"/>
    <w:rsid w:val="00A53634"/>
    <w:rsid w:val="00A53925"/>
    <w:rsid w:val="00A53A36"/>
    <w:rsid w:val="00A5418A"/>
    <w:rsid w:val="00A541E8"/>
    <w:rsid w:val="00A54F85"/>
    <w:rsid w:val="00A55045"/>
    <w:rsid w:val="00A558C6"/>
    <w:rsid w:val="00A55CD7"/>
    <w:rsid w:val="00A56497"/>
    <w:rsid w:val="00A5689E"/>
    <w:rsid w:val="00A568E1"/>
    <w:rsid w:val="00A56AC2"/>
    <w:rsid w:val="00A56C84"/>
    <w:rsid w:val="00A57216"/>
    <w:rsid w:val="00A57305"/>
    <w:rsid w:val="00A573BC"/>
    <w:rsid w:val="00A57D95"/>
    <w:rsid w:val="00A57FA9"/>
    <w:rsid w:val="00A6010D"/>
    <w:rsid w:val="00A60117"/>
    <w:rsid w:val="00A60274"/>
    <w:rsid w:val="00A60314"/>
    <w:rsid w:val="00A60D22"/>
    <w:rsid w:val="00A60E33"/>
    <w:rsid w:val="00A61D3B"/>
    <w:rsid w:val="00A62846"/>
    <w:rsid w:val="00A63057"/>
    <w:rsid w:val="00A630DB"/>
    <w:rsid w:val="00A6331E"/>
    <w:rsid w:val="00A63824"/>
    <w:rsid w:val="00A63890"/>
    <w:rsid w:val="00A638F0"/>
    <w:rsid w:val="00A643B3"/>
    <w:rsid w:val="00A65472"/>
    <w:rsid w:val="00A6597F"/>
    <w:rsid w:val="00A65DD3"/>
    <w:rsid w:val="00A65FF9"/>
    <w:rsid w:val="00A663DC"/>
    <w:rsid w:val="00A66F0C"/>
    <w:rsid w:val="00A66F80"/>
    <w:rsid w:val="00A66FB1"/>
    <w:rsid w:val="00A67360"/>
    <w:rsid w:val="00A67F72"/>
    <w:rsid w:val="00A7019D"/>
    <w:rsid w:val="00A70433"/>
    <w:rsid w:val="00A70D2F"/>
    <w:rsid w:val="00A7159E"/>
    <w:rsid w:val="00A718D6"/>
    <w:rsid w:val="00A71FAB"/>
    <w:rsid w:val="00A72C2C"/>
    <w:rsid w:val="00A73136"/>
    <w:rsid w:val="00A73493"/>
    <w:rsid w:val="00A735AD"/>
    <w:rsid w:val="00A73C32"/>
    <w:rsid w:val="00A73CAC"/>
    <w:rsid w:val="00A73EFE"/>
    <w:rsid w:val="00A74083"/>
    <w:rsid w:val="00A74136"/>
    <w:rsid w:val="00A74276"/>
    <w:rsid w:val="00A7430F"/>
    <w:rsid w:val="00A74C3C"/>
    <w:rsid w:val="00A74FFF"/>
    <w:rsid w:val="00A75E51"/>
    <w:rsid w:val="00A75F93"/>
    <w:rsid w:val="00A7611C"/>
    <w:rsid w:val="00A76BC1"/>
    <w:rsid w:val="00A774B8"/>
    <w:rsid w:val="00A7767C"/>
    <w:rsid w:val="00A77D81"/>
    <w:rsid w:val="00A80118"/>
    <w:rsid w:val="00A805F6"/>
    <w:rsid w:val="00A80C70"/>
    <w:rsid w:val="00A8121F"/>
    <w:rsid w:val="00A81262"/>
    <w:rsid w:val="00A81637"/>
    <w:rsid w:val="00A818D4"/>
    <w:rsid w:val="00A81CCF"/>
    <w:rsid w:val="00A81FDC"/>
    <w:rsid w:val="00A82EFC"/>
    <w:rsid w:val="00A830AA"/>
    <w:rsid w:val="00A8365E"/>
    <w:rsid w:val="00A83AFA"/>
    <w:rsid w:val="00A84DAB"/>
    <w:rsid w:val="00A85988"/>
    <w:rsid w:val="00A85BB5"/>
    <w:rsid w:val="00A85E57"/>
    <w:rsid w:val="00A86572"/>
    <w:rsid w:val="00A867C6"/>
    <w:rsid w:val="00A86A3D"/>
    <w:rsid w:val="00A8745C"/>
    <w:rsid w:val="00A87875"/>
    <w:rsid w:val="00A87AC5"/>
    <w:rsid w:val="00A9002B"/>
    <w:rsid w:val="00A90246"/>
    <w:rsid w:val="00A90247"/>
    <w:rsid w:val="00A90607"/>
    <w:rsid w:val="00A90870"/>
    <w:rsid w:val="00A90AC3"/>
    <w:rsid w:val="00A90E4C"/>
    <w:rsid w:val="00A90E72"/>
    <w:rsid w:val="00A90FA0"/>
    <w:rsid w:val="00A91C8C"/>
    <w:rsid w:val="00A91F36"/>
    <w:rsid w:val="00A91FA5"/>
    <w:rsid w:val="00A92106"/>
    <w:rsid w:val="00A92231"/>
    <w:rsid w:val="00A92450"/>
    <w:rsid w:val="00A9327A"/>
    <w:rsid w:val="00A93CC0"/>
    <w:rsid w:val="00A9408E"/>
    <w:rsid w:val="00A94ADF"/>
    <w:rsid w:val="00A94F5B"/>
    <w:rsid w:val="00A94FEC"/>
    <w:rsid w:val="00A9525A"/>
    <w:rsid w:val="00A95886"/>
    <w:rsid w:val="00A958B8"/>
    <w:rsid w:val="00A95C4F"/>
    <w:rsid w:val="00A95D94"/>
    <w:rsid w:val="00A96C2D"/>
    <w:rsid w:val="00A97062"/>
    <w:rsid w:val="00A974E8"/>
    <w:rsid w:val="00A97B97"/>
    <w:rsid w:val="00A97C78"/>
    <w:rsid w:val="00A97CC8"/>
    <w:rsid w:val="00AA13B8"/>
    <w:rsid w:val="00AA1A12"/>
    <w:rsid w:val="00AA1E06"/>
    <w:rsid w:val="00AA2054"/>
    <w:rsid w:val="00AA2115"/>
    <w:rsid w:val="00AA2914"/>
    <w:rsid w:val="00AA2B09"/>
    <w:rsid w:val="00AA2BD9"/>
    <w:rsid w:val="00AA2D4F"/>
    <w:rsid w:val="00AA2F18"/>
    <w:rsid w:val="00AA3574"/>
    <w:rsid w:val="00AA37BD"/>
    <w:rsid w:val="00AA3838"/>
    <w:rsid w:val="00AA3AD9"/>
    <w:rsid w:val="00AA3D51"/>
    <w:rsid w:val="00AA40BD"/>
    <w:rsid w:val="00AA4555"/>
    <w:rsid w:val="00AA4B69"/>
    <w:rsid w:val="00AA4CBD"/>
    <w:rsid w:val="00AA4CF7"/>
    <w:rsid w:val="00AA4E92"/>
    <w:rsid w:val="00AA5875"/>
    <w:rsid w:val="00AA5FF9"/>
    <w:rsid w:val="00AA64A9"/>
    <w:rsid w:val="00AA69A7"/>
    <w:rsid w:val="00AA6EC8"/>
    <w:rsid w:val="00AA6F94"/>
    <w:rsid w:val="00AA750A"/>
    <w:rsid w:val="00AB0C9E"/>
    <w:rsid w:val="00AB1069"/>
    <w:rsid w:val="00AB114E"/>
    <w:rsid w:val="00AB1929"/>
    <w:rsid w:val="00AB1C7A"/>
    <w:rsid w:val="00AB2EB8"/>
    <w:rsid w:val="00AB3800"/>
    <w:rsid w:val="00AB3DFE"/>
    <w:rsid w:val="00AB3E06"/>
    <w:rsid w:val="00AB410F"/>
    <w:rsid w:val="00AB44C5"/>
    <w:rsid w:val="00AB4574"/>
    <w:rsid w:val="00AB4750"/>
    <w:rsid w:val="00AB4A7F"/>
    <w:rsid w:val="00AB4FA3"/>
    <w:rsid w:val="00AB5141"/>
    <w:rsid w:val="00AB52DA"/>
    <w:rsid w:val="00AB547D"/>
    <w:rsid w:val="00AB5513"/>
    <w:rsid w:val="00AB559A"/>
    <w:rsid w:val="00AB5A00"/>
    <w:rsid w:val="00AB5C55"/>
    <w:rsid w:val="00AB63A6"/>
    <w:rsid w:val="00AB63BB"/>
    <w:rsid w:val="00AB6618"/>
    <w:rsid w:val="00AB6F03"/>
    <w:rsid w:val="00AB6F0E"/>
    <w:rsid w:val="00AB7039"/>
    <w:rsid w:val="00AB70A0"/>
    <w:rsid w:val="00AB782A"/>
    <w:rsid w:val="00AB7B95"/>
    <w:rsid w:val="00AB7F92"/>
    <w:rsid w:val="00AC1091"/>
    <w:rsid w:val="00AC18A1"/>
    <w:rsid w:val="00AC1D7F"/>
    <w:rsid w:val="00AC1DFC"/>
    <w:rsid w:val="00AC2560"/>
    <w:rsid w:val="00AC304E"/>
    <w:rsid w:val="00AC338B"/>
    <w:rsid w:val="00AC3527"/>
    <w:rsid w:val="00AC382B"/>
    <w:rsid w:val="00AC3DB8"/>
    <w:rsid w:val="00AC3E7B"/>
    <w:rsid w:val="00AC413E"/>
    <w:rsid w:val="00AC44C4"/>
    <w:rsid w:val="00AC4722"/>
    <w:rsid w:val="00AC484D"/>
    <w:rsid w:val="00AC4F41"/>
    <w:rsid w:val="00AC51A0"/>
    <w:rsid w:val="00AC5205"/>
    <w:rsid w:val="00AC58AB"/>
    <w:rsid w:val="00AC5CA9"/>
    <w:rsid w:val="00AC5DDB"/>
    <w:rsid w:val="00AC6019"/>
    <w:rsid w:val="00AC6DA3"/>
    <w:rsid w:val="00AC6DE7"/>
    <w:rsid w:val="00AC72C9"/>
    <w:rsid w:val="00AC7594"/>
    <w:rsid w:val="00AC78CA"/>
    <w:rsid w:val="00AC7CDC"/>
    <w:rsid w:val="00AC7F69"/>
    <w:rsid w:val="00AD079F"/>
    <w:rsid w:val="00AD0F5A"/>
    <w:rsid w:val="00AD1804"/>
    <w:rsid w:val="00AD1820"/>
    <w:rsid w:val="00AD2813"/>
    <w:rsid w:val="00AD36CD"/>
    <w:rsid w:val="00AD3A03"/>
    <w:rsid w:val="00AD4134"/>
    <w:rsid w:val="00AD49E2"/>
    <w:rsid w:val="00AD4DA5"/>
    <w:rsid w:val="00AD51C8"/>
    <w:rsid w:val="00AD555B"/>
    <w:rsid w:val="00AD592F"/>
    <w:rsid w:val="00AD5B89"/>
    <w:rsid w:val="00AD5E0C"/>
    <w:rsid w:val="00AD5E43"/>
    <w:rsid w:val="00AD5E67"/>
    <w:rsid w:val="00AD6177"/>
    <w:rsid w:val="00AD6683"/>
    <w:rsid w:val="00AD6865"/>
    <w:rsid w:val="00AD6869"/>
    <w:rsid w:val="00AD6B72"/>
    <w:rsid w:val="00AD76A0"/>
    <w:rsid w:val="00AD7B0E"/>
    <w:rsid w:val="00AE0A5D"/>
    <w:rsid w:val="00AE0B7D"/>
    <w:rsid w:val="00AE0C1A"/>
    <w:rsid w:val="00AE0C50"/>
    <w:rsid w:val="00AE0D4D"/>
    <w:rsid w:val="00AE0F08"/>
    <w:rsid w:val="00AE1655"/>
    <w:rsid w:val="00AE1CD1"/>
    <w:rsid w:val="00AE2299"/>
    <w:rsid w:val="00AE2C1A"/>
    <w:rsid w:val="00AE2E6C"/>
    <w:rsid w:val="00AE2FB6"/>
    <w:rsid w:val="00AE3309"/>
    <w:rsid w:val="00AE38F2"/>
    <w:rsid w:val="00AE3AAA"/>
    <w:rsid w:val="00AE4144"/>
    <w:rsid w:val="00AE43FB"/>
    <w:rsid w:val="00AE4829"/>
    <w:rsid w:val="00AE4D50"/>
    <w:rsid w:val="00AE525C"/>
    <w:rsid w:val="00AE53EC"/>
    <w:rsid w:val="00AE5A55"/>
    <w:rsid w:val="00AE5C48"/>
    <w:rsid w:val="00AE66BC"/>
    <w:rsid w:val="00AE6F5E"/>
    <w:rsid w:val="00AE7711"/>
    <w:rsid w:val="00AE79AC"/>
    <w:rsid w:val="00AE7D0F"/>
    <w:rsid w:val="00AF02C4"/>
    <w:rsid w:val="00AF0F91"/>
    <w:rsid w:val="00AF10F8"/>
    <w:rsid w:val="00AF146A"/>
    <w:rsid w:val="00AF1999"/>
    <w:rsid w:val="00AF1B2F"/>
    <w:rsid w:val="00AF2630"/>
    <w:rsid w:val="00AF27A7"/>
    <w:rsid w:val="00AF28BF"/>
    <w:rsid w:val="00AF296F"/>
    <w:rsid w:val="00AF3040"/>
    <w:rsid w:val="00AF3090"/>
    <w:rsid w:val="00AF35A2"/>
    <w:rsid w:val="00AF3655"/>
    <w:rsid w:val="00AF39BB"/>
    <w:rsid w:val="00AF3B46"/>
    <w:rsid w:val="00AF3E27"/>
    <w:rsid w:val="00AF3EC3"/>
    <w:rsid w:val="00AF457E"/>
    <w:rsid w:val="00AF4BAD"/>
    <w:rsid w:val="00AF5047"/>
    <w:rsid w:val="00AF536C"/>
    <w:rsid w:val="00AF5852"/>
    <w:rsid w:val="00AF6645"/>
    <w:rsid w:val="00AF6B0F"/>
    <w:rsid w:val="00AF6FD1"/>
    <w:rsid w:val="00AF71ED"/>
    <w:rsid w:val="00AF7361"/>
    <w:rsid w:val="00AF7404"/>
    <w:rsid w:val="00AF786C"/>
    <w:rsid w:val="00AF7893"/>
    <w:rsid w:val="00AF7DF2"/>
    <w:rsid w:val="00B004B5"/>
    <w:rsid w:val="00B005B2"/>
    <w:rsid w:val="00B00A7D"/>
    <w:rsid w:val="00B00B7B"/>
    <w:rsid w:val="00B014F6"/>
    <w:rsid w:val="00B0154F"/>
    <w:rsid w:val="00B01F73"/>
    <w:rsid w:val="00B0205B"/>
    <w:rsid w:val="00B020B5"/>
    <w:rsid w:val="00B02129"/>
    <w:rsid w:val="00B02FC1"/>
    <w:rsid w:val="00B03092"/>
    <w:rsid w:val="00B03559"/>
    <w:rsid w:val="00B038A1"/>
    <w:rsid w:val="00B0466C"/>
    <w:rsid w:val="00B04745"/>
    <w:rsid w:val="00B047C4"/>
    <w:rsid w:val="00B0490E"/>
    <w:rsid w:val="00B04C9D"/>
    <w:rsid w:val="00B05355"/>
    <w:rsid w:val="00B054F8"/>
    <w:rsid w:val="00B0618B"/>
    <w:rsid w:val="00B0641C"/>
    <w:rsid w:val="00B101E8"/>
    <w:rsid w:val="00B10C70"/>
    <w:rsid w:val="00B121DC"/>
    <w:rsid w:val="00B12868"/>
    <w:rsid w:val="00B12ABD"/>
    <w:rsid w:val="00B12FE7"/>
    <w:rsid w:val="00B1320B"/>
    <w:rsid w:val="00B1348B"/>
    <w:rsid w:val="00B134AA"/>
    <w:rsid w:val="00B13CBF"/>
    <w:rsid w:val="00B14107"/>
    <w:rsid w:val="00B14392"/>
    <w:rsid w:val="00B14ADA"/>
    <w:rsid w:val="00B14F38"/>
    <w:rsid w:val="00B1619B"/>
    <w:rsid w:val="00B1697A"/>
    <w:rsid w:val="00B1698B"/>
    <w:rsid w:val="00B17047"/>
    <w:rsid w:val="00B17251"/>
    <w:rsid w:val="00B176E6"/>
    <w:rsid w:val="00B1797E"/>
    <w:rsid w:val="00B204D3"/>
    <w:rsid w:val="00B2058B"/>
    <w:rsid w:val="00B21B97"/>
    <w:rsid w:val="00B2224E"/>
    <w:rsid w:val="00B22655"/>
    <w:rsid w:val="00B23408"/>
    <w:rsid w:val="00B239EA"/>
    <w:rsid w:val="00B241F2"/>
    <w:rsid w:val="00B249DA"/>
    <w:rsid w:val="00B26274"/>
    <w:rsid w:val="00B2637C"/>
    <w:rsid w:val="00B2673D"/>
    <w:rsid w:val="00B2679A"/>
    <w:rsid w:val="00B267E6"/>
    <w:rsid w:val="00B26946"/>
    <w:rsid w:val="00B26A6D"/>
    <w:rsid w:val="00B26AEF"/>
    <w:rsid w:val="00B26C92"/>
    <w:rsid w:val="00B26D61"/>
    <w:rsid w:val="00B27006"/>
    <w:rsid w:val="00B275E9"/>
    <w:rsid w:val="00B27B3E"/>
    <w:rsid w:val="00B27E0F"/>
    <w:rsid w:val="00B27E71"/>
    <w:rsid w:val="00B27E94"/>
    <w:rsid w:val="00B30B1C"/>
    <w:rsid w:val="00B3147F"/>
    <w:rsid w:val="00B31CED"/>
    <w:rsid w:val="00B31F6B"/>
    <w:rsid w:val="00B321D2"/>
    <w:rsid w:val="00B321E9"/>
    <w:rsid w:val="00B32377"/>
    <w:rsid w:val="00B32443"/>
    <w:rsid w:val="00B3259A"/>
    <w:rsid w:val="00B3298C"/>
    <w:rsid w:val="00B32BF6"/>
    <w:rsid w:val="00B32C92"/>
    <w:rsid w:val="00B33CE9"/>
    <w:rsid w:val="00B341F5"/>
    <w:rsid w:val="00B34A79"/>
    <w:rsid w:val="00B3562A"/>
    <w:rsid w:val="00B3565C"/>
    <w:rsid w:val="00B36111"/>
    <w:rsid w:val="00B3634A"/>
    <w:rsid w:val="00B36659"/>
    <w:rsid w:val="00B366BF"/>
    <w:rsid w:val="00B36CF6"/>
    <w:rsid w:val="00B37451"/>
    <w:rsid w:val="00B37520"/>
    <w:rsid w:val="00B376B1"/>
    <w:rsid w:val="00B40887"/>
    <w:rsid w:val="00B40C4C"/>
    <w:rsid w:val="00B40E92"/>
    <w:rsid w:val="00B41508"/>
    <w:rsid w:val="00B422AE"/>
    <w:rsid w:val="00B42434"/>
    <w:rsid w:val="00B42D74"/>
    <w:rsid w:val="00B42D9D"/>
    <w:rsid w:val="00B42FDE"/>
    <w:rsid w:val="00B43FDD"/>
    <w:rsid w:val="00B44058"/>
    <w:rsid w:val="00B44303"/>
    <w:rsid w:val="00B44398"/>
    <w:rsid w:val="00B444AB"/>
    <w:rsid w:val="00B448C5"/>
    <w:rsid w:val="00B44C69"/>
    <w:rsid w:val="00B44DAB"/>
    <w:rsid w:val="00B45245"/>
    <w:rsid w:val="00B458C7"/>
    <w:rsid w:val="00B45B44"/>
    <w:rsid w:val="00B45D42"/>
    <w:rsid w:val="00B45DB7"/>
    <w:rsid w:val="00B46401"/>
    <w:rsid w:val="00B4659D"/>
    <w:rsid w:val="00B46738"/>
    <w:rsid w:val="00B469BC"/>
    <w:rsid w:val="00B46B3A"/>
    <w:rsid w:val="00B472B2"/>
    <w:rsid w:val="00B47A65"/>
    <w:rsid w:val="00B47B86"/>
    <w:rsid w:val="00B501D9"/>
    <w:rsid w:val="00B50484"/>
    <w:rsid w:val="00B5137D"/>
    <w:rsid w:val="00B51A72"/>
    <w:rsid w:val="00B51D5D"/>
    <w:rsid w:val="00B51EE1"/>
    <w:rsid w:val="00B52851"/>
    <w:rsid w:val="00B528F6"/>
    <w:rsid w:val="00B53059"/>
    <w:rsid w:val="00B530BE"/>
    <w:rsid w:val="00B53170"/>
    <w:rsid w:val="00B5331C"/>
    <w:rsid w:val="00B53634"/>
    <w:rsid w:val="00B536A0"/>
    <w:rsid w:val="00B547D0"/>
    <w:rsid w:val="00B55042"/>
    <w:rsid w:val="00B55161"/>
    <w:rsid w:val="00B55235"/>
    <w:rsid w:val="00B55515"/>
    <w:rsid w:val="00B55AE9"/>
    <w:rsid w:val="00B5602E"/>
    <w:rsid w:val="00B5630E"/>
    <w:rsid w:val="00B569B5"/>
    <w:rsid w:val="00B577BB"/>
    <w:rsid w:val="00B57AEB"/>
    <w:rsid w:val="00B57F07"/>
    <w:rsid w:val="00B60025"/>
    <w:rsid w:val="00B60463"/>
    <w:rsid w:val="00B60638"/>
    <w:rsid w:val="00B606F9"/>
    <w:rsid w:val="00B6169E"/>
    <w:rsid w:val="00B61A15"/>
    <w:rsid w:val="00B61B81"/>
    <w:rsid w:val="00B6217D"/>
    <w:rsid w:val="00B62368"/>
    <w:rsid w:val="00B6264F"/>
    <w:rsid w:val="00B629C5"/>
    <w:rsid w:val="00B62E87"/>
    <w:rsid w:val="00B6337F"/>
    <w:rsid w:val="00B638CF"/>
    <w:rsid w:val="00B644E5"/>
    <w:rsid w:val="00B647E3"/>
    <w:rsid w:val="00B64971"/>
    <w:rsid w:val="00B653E1"/>
    <w:rsid w:val="00B655F4"/>
    <w:rsid w:val="00B65B79"/>
    <w:rsid w:val="00B65C09"/>
    <w:rsid w:val="00B65D8D"/>
    <w:rsid w:val="00B66072"/>
    <w:rsid w:val="00B6642E"/>
    <w:rsid w:val="00B66668"/>
    <w:rsid w:val="00B66867"/>
    <w:rsid w:val="00B66CD4"/>
    <w:rsid w:val="00B672DE"/>
    <w:rsid w:val="00B674E7"/>
    <w:rsid w:val="00B67A2D"/>
    <w:rsid w:val="00B67CC4"/>
    <w:rsid w:val="00B701F4"/>
    <w:rsid w:val="00B703EE"/>
    <w:rsid w:val="00B70720"/>
    <w:rsid w:val="00B709AB"/>
    <w:rsid w:val="00B70C73"/>
    <w:rsid w:val="00B70CD3"/>
    <w:rsid w:val="00B71053"/>
    <w:rsid w:val="00B71825"/>
    <w:rsid w:val="00B71832"/>
    <w:rsid w:val="00B71996"/>
    <w:rsid w:val="00B71B6B"/>
    <w:rsid w:val="00B7202B"/>
    <w:rsid w:val="00B7255B"/>
    <w:rsid w:val="00B72749"/>
    <w:rsid w:val="00B72B05"/>
    <w:rsid w:val="00B733B9"/>
    <w:rsid w:val="00B738E3"/>
    <w:rsid w:val="00B7402B"/>
    <w:rsid w:val="00B74901"/>
    <w:rsid w:val="00B749D2"/>
    <w:rsid w:val="00B754E3"/>
    <w:rsid w:val="00B75711"/>
    <w:rsid w:val="00B758FB"/>
    <w:rsid w:val="00B75C18"/>
    <w:rsid w:val="00B75D20"/>
    <w:rsid w:val="00B75D7C"/>
    <w:rsid w:val="00B76196"/>
    <w:rsid w:val="00B76221"/>
    <w:rsid w:val="00B76F7A"/>
    <w:rsid w:val="00B77A88"/>
    <w:rsid w:val="00B80D2A"/>
    <w:rsid w:val="00B80E6F"/>
    <w:rsid w:val="00B81113"/>
    <w:rsid w:val="00B81981"/>
    <w:rsid w:val="00B81FD4"/>
    <w:rsid w:val="00B82385"/>
    <w:rsid w:val="00B8242E"/>
    <w:rsid w:val="00B8289B"/>
    <w:rsid w:val="00B82D8C"/>
    <w:rsid w:val="00B83343"/>
    <w:rsid w:val="00B83850"/>
    <w:rsid w:val="00B83C3D"/>
    <w:rsid w:val="00B83D77"/>
    <w:rsid w:val="00B83F06"/>
    <w:rsid w:val="00B8424C"/>
    <w:rsid w:val="00B847C0"/>
    <w:rsid w:val="00B85416"/>
    <w:rsid w:val="00B855F2"/>
    <w:rsid w:val="00B85792"/>
    <w:rsid w:val="00B86993"/>
    <w:rsid w:val="00B86A2F"/>
    <w:rsid w:val="00B86CC6"/>
    <w:rsid w:val="00B877F5"/>
    <w:rsid w:val="00B879D9"/>
    <w:rsid w:val="00B87FEA"/>
    <w:rsid w:val="00B901F4"/>
    <w:rsid w:val="00B90B24"/>
    <w:rsid w:val="00B90D63"/>
    <w:rsid w:val="00B91105"/>
    <w:rsid w:val="00B912A9"/>
    <w:rsid w:val="00B91B74"/>
    <w:rsid w:val="00B92043"/>
    <w:rsid w:val="00B932BD"/>
    <w:rsid w:val="00B93B75"/>
    <w:rsid w:val="00B941F1"/>
    <w:rsid w:val="00B94469"/>
    <w:rsid w:val="00B947BC"/>
    <w:rsid w:val="00B949A7"/>
    <w:rsid w:val="00B95125"/>
    <w:rsid w:val="00B957DC"/>
    <w:rsid w:val="00B9583C"/>
    <w:rsid w:val="00B95A47"/>
    <w:rsid w:val="00B96071"/>
    <w:rsid w:val="00B96135"/>
    <w:rsid w:val="00B968ED"/>
    <w:rsid w:val="00B96B16"/>
    <w:rsid w:val="00B96CD8"/>
    <w:rsid w:val="00B96D3C"/>
    <w:rsid w:val="00B96F0A"/>
    <w:rsid w:val="00B979FB"/>
    <w:rsid w:val="00B97C1A"/>
    <w:rsid w:val="00B97D78"/>
    <w:rsid w:val="00B97E6A"/>
    <w:rsid w:val="00BA118E"/>
    <w:rsid w:val="00BA1450"/>
    <w:rsid w:val="00BA1692"/>
    <w:rsid w:val="00BA2211"/>
    <w:rsid w:val="00BA2D0B"/>
    <w:rsid w:val="00BA359C"/>
    <w:rsid w:val="00BA3996"/>
    <w:rsid w:val="00BA3F3F"/>
    <w:rsid w:val="00BA543A"/>
    <w:rsid w:val="00BA582A"/>
    <w:rsid w:val="00BA5856"/>
    <w:rsid w:val="00BA5CF6"/>
    <w:rsid w:val="00BA663A"/>
    <w:rsid w:val="00BA6C71"/>
    <w:rsid w:val="00BA720E"/>
    <w:rsid w:val="00BA74E7"/>
    <w:rsid w:val="00BA756B"/>
    <w:rsid w:val="00BA7DDD"/>
    <w:rsid w:val="00BB032B"/>
    <w:rsid w:val="00BB0355"/>
    <w:rsid w:val="00BB0365"/>
    <w:rsid w:val="00BB0AAA"/>
    <w:rsid w:val="00BB0AE3"/>
    <w:rsid w:val="00BB0CA5"/>
    <w:rsid w:val="00BB0E8C"/>
    <w:rsid w:val="00BB2A89"/>
    <w:rsid w:val="00BB3B71"/>
    <w:rsid w:val="00BB3F04"/>
    <w:rsid w:val="00BB4030"/>
    <w:rsid w:val="00BB51D9"/>
    <w:rsid w:val="00BB56EB"/>
    <w:rsid w:val="00BB5828"/>
    <w:rsid w:val="00BB6106"/>
    <w:rsid w:val="00BB63F2"/>
    <w:rsid w:val="00BB6786"/>
    <w:rsid w:val="00BB745A"/>
    <w:rsid w:val="00BB7935"/>
    <w:rsid w:val="00BB7D1C"/>
    <w:rsid w:val="00BB7E41"/>
    <w:rsid w:val="00BC02E1"/>
    <w:rsid w:val="00BC039F"/>
    <w:rsid w:val="00BC057F"/>
    <w:rsid w:val="00BC0B00"/>
    <w:rsid w:val="00BC0E1E"/>
    <w:rsid w:val="00BC0E24"/>
    <w:rsid w:val="00BC0F97"/>
    <w:rsid w:val="00BC103C"/>
    <w:rsid w:val="00BC149E"/>
    <w:rsid w:val="00BC14E5"/>
    <w:rsid w:val="00BC17CF"/>
    <w:rsid w:val="00BC1B68"/>
    <w:rsid w:val="00BC1C00"/>
    <w:rsid w:val="00BC1DDA"/>
    <w:rsid w:val="00BC2E43"/>
    <w:rsid w:val="00BC2EC3"/>
    <w:rsid w:val="00BC33A0"/>
    <w:rsid w:val="00BC3705"/>
    <w:rsid w:val="00BC3AA5"/>
    <w:rsid w:val="00BC3DC7"/>
    <w:rsid w:val="00BC4842"/>
    <w:rsid w:val="00BC4AAB"/>
    <w:rsid w:val="00BC4C8B"/>
    <w:rsid w:val="00BC55F9"/>
    <w:rsid w:val="00BC5DEB"/>
    <w:rsid w:val="00BC617F"/>
    <w:rsid w:val="00BC61B2"/>
    <w:rsid w:val="00BC63C2"/>
    <w:rsid w:val="00BC6446"/>
    <w:rsid w:val="00BC661F"/>
    <w:rsid w:val="00BC68FD"/>
    <w:rsid w:val="00BC6ED7"/>
    <w:rsid w:val="00BC7308"/>
    <w:rsid w:val="00BC7424"/>
    <w:rsid w:val="00BD0DBB"/>
    <w:rsid w:val="00BD0E03"/>
    <w:rsid w:val="00BD0EC4"/>
    <w:rsid w:val="00BD117C"/>
    <w:rsid w:val="00BD17A5"/>
    <w:rsid w:val="00BD17B4"/>
    <w:rsid w:val="00BD1A64"/>
    <w:rsid w:val="00BD1CAE"/>
    <w:rsid w:val="00BD2167"/>
    <w:rsid w:val="00BD2533"/>
    <w:rsid w:val="00BD285F"/>
    <w:rsid w:val="00BD32BA"/>
    <w:rsid w:val="00BD3C9E"/>
    <w:rsid w:val="00BD4E5F"/>
    <w:rsid w:val="00BD5344"/>
    <w:rsid w:val="00BD5A90"/>
    <w:rsid w:val="00BD6255"/>
    <w:rsid w:val="00BD69FF"/>
    <w:rsid w:val="00BD6BA0"/>
    <w:rsid w:val="00BD6FB0"/>
    <w:rsid w:val="00BD72B9"/>
    <w:rsid w:val="00BE0EE4"/>
    <w:rsid w:val="00BE11B0"/>
    <w:rsid w:val="00BE1580"/>
    <w:rsid w:val="00BE18C5"/>
    <w:rsid w:val="00BE39BB"/>
    <w:rsid w:val="00BE3DE3"/>
    <w:rsid w:val="00BE3F56"/>
    <w:rsid w:val="00BE407A"/>
    <w:rsid w:val="00BE4385"/>
    <w:rsid w:val="00BE518B"/>
    <w:rsid w:val="00BE5462"/>
    <w:rsid w:val="00BE578F"/>
    <w:rsid w:val="00BE5A08"/>
    <w:rsid w:val="00BE644E"/>
    <w:rsid w:val="00BE6B75"/>
    <w:rsid w:val="00BE6CA8"/>
    <w:rsid w:val="00BE71B3"/>
    <w:rsid w:val="00BE729F"/>
    <w:rsid w:val="00BE73AE"/>
    <w:rsid w:val="00BF0666"/>
    <w:rsid w:val="00BF0962"/>
    <w:rsid w:val="00BF0A5A"/>
    <w:rsid w:val="00BF0CA6"/>
    <w:rsid w:val="00BF10A9"/>
    <w:rsid w:val="00BF1185"/>
    <w:rsid w:val="00BF189F"/>
    <w:rsid w:val="00BF1D47"/>
    <w:rsid w:val="00BF25B1"/>
    <w:rsid w:val="00BF2DBE"/>
    <w:rsid w:val="00BF332A"/>
    <w:rsid w:val="00BF37B8"/>
    <w:rsid w:val="00BF3DC2"/>
    <w:rsid w:val="00BF4594"/>
    <w:rsid w:val="00BF4D2D"/>
    <w:rsid w:val="00BF5077"/>
    <w:rsid w:val="00BF54AE"/>
    <w:rsid w:val="00BF5672"/>
    <w:rsid w:val="00BF5B43"/>
    <w:rsid w:val="00BF602E"/>
    <w:rsid w:val="00BF6167"/>
    <w:rsid w:val="00BF6A3A"/>
    <w:rsid w:val="00BF6ACD"/>
    <w:rsid w:val="00BF767A"/>
    <w:rsid w:val="00BF7B20"/>
    <w:rsid w:val="00C001FA"/>
    <w:rsid w:val="00C005FB"/>
    <w:rsid w:val="00C0077F"/>
    <w:rsid w:val="00C01375"/>
    <w:rsid w:val="00C01525"/>
    <w:rsid w:val="00C01C53"/>
    <w:rsid w:val="00C02007"/>
    <w:rsid w:val="00C02556"/>
    <w:rsid w:val="00C02601"/>
    <w:rsid w:val="00C026AE"/>
    <w:rsid w:val="00C02896"/>
    <w:rsid w:val="00C03406"/>
    <w:rsid w:val="00C034FD"/>
    <w:rsid w:val="00C03CDD"/>
    <w:rsid w:val="00C0404C"/>
    <w:rsid w:val="00C04263"/>
    <w:rsid w:val="00C042EB"/>
    <w:rsid w:val="00C04AA1"/>
    <w:rsid w:val="00C04D75"/>
    <w:rsid w:val="00C05056"/>
    <w:rsid w:val="00C05675"/>
    <w:rsid w:val="00C056D4"/>
    <w:rsid w:val="00C05722"/>
    <w:rsid w:val="00C05F9B"/>
    <w:rsid w:val="00C06175"/>
    <w:rsid w:val="00C06741"/>
    <w:rsid w:val="00C06A5C"/>
    <w:rsid w:val="00C06F25"/>
    <w:rsid w:val="00C071AE"/>
    <w:rsid w:val="00C1020D"/>
    <w:rsid w:val="00C10E53"/>
    <w:rsid w:val="00C117E2"/>
    <w:rsid w:val="00C1259C"/>
    <w:rsid w:val="00C12BEA"/>
    <w:rsid w:val="00C12CF2"/>
    <w:rsid w:val="00C12E77"/>
    <w:rsid w:val="00C12ED8"/>
    <w:rsid w:val="00C136CD"/>
    <w:rsid w:val="00C140D0"/>
    <w:rsid w:val="00C14541"/>
    <w:rsid w:val="00C148BF"/>
    <w:rsid w:val="00C148CC"/>
    <w:rsid w:val="00C14BDE"/>
    <w:rsid w:val="00C14C38"/>
    <w:rsid w:val="00C14FC6"/>
    <w:rsid w:val="00C15221"/>
    <w:rsid w:val="00C152B8"/>
    <w:rsid w:val="00C15962"/>
    <w:rsid w:val="00C16822"/>
    <w:rsid w:val="00C17050"/>
    <w:rsid w:val="00C173E0"/>
    <w:rsid w:val="00C17DFB"/>
    <w:rsid w:val="00C20183"/>
    <w:rsid w:val="00C2052D"/>
    <w:rsid w:val="00C20AD2"/>
    <w:rsid w:val="00C20EE1"/>
    <w:rsid w:val="00C21042"/>
    <w:rsid w:val="00C21B4E"/>
    <w:rsid w:val="00C21E0E"/>
    <w:rsid w:val="00C221A8"/>
    <w:rsid w:val="00C2235C"/>
    <w:rsid w:val="00C224B0"/>
    <w:rsid w:val="00C2262C"/>
    <w:rsid w:val="00C228C6"/>
    <w:rsid w:val="00C22CF6"/>
    <w:rsid w:val="00C22D87"/>
    <w:rsid w:val="00C22FD0"/>
    <w:rsid w:val="00C23082"/>
    <w:rsid w:val="00C237AF"/>
    <w:rsid w:val="00C2456D"/>
    <w:rsid w:val="00C24BD5"/>
    <w:rsid w:val="00C2565C"/>
    <w:rsid w:val="00C25F4E"/>
    <w:rsid w:val="00C264E1"/>
    <w:rsid w:val="00C26771"/>
    <w:rsid w:val="00C26B76"/>
    <w:rsid w:val="00C26CE2"/>
    <w:rsid w:val="00C27611"/>
    <w:rsid w:val="00C30497"/>
    <w:rsid w:val="00C30701"/>
    <w:rsid w:val="00C3080D"/>
    <w:rsid w:val="00C31199"/>
    <w:rsid w:val="00C32876"/>
    <w:rsid w:val="00C32B58"/>
    <w:rsid w:val="00C33259"/>
    <w:rsid w:val="00C334E9"/>
    <w:rsid w:val="00C344AB"/>
    <w:rsid w:val="00C3463A"/>
    <w:rsid w:val="00C346B8"/>
    <w:rsid w:val="00C34A82"/>
    <w:rsid w:val="00C34E6B"/>
    <w:rsid w:val="00C35033"/>
    <w:rsid w:val="00C3536F"/>
    <w:rsid w:val="00C35929"/>
    <w:rsid w:val="00C35966"/>
    <w:rsid w:val="00C35AC8"/>
    <w:rsid w:val="00C36619"/>
    <w:rsid w:val="00C369AE"/>
    <w:rsid w:val="00C36D4D"/>
    <w:rsid w:val="00C37844"/>
    <w:rsid w:val="00C37988"/>
    <w:rsid w:val="00C37F28"/>
    <w:rsid w:val="00C40B57"/>
    <w:rsid w:val="00C41377"/>
    <w:rsid w:val="00C42683"/>
    <w:rsid w:val="00C426B6"/>
    <w:rsid w:val="00C426F7"/>
    <w:rsid w:val="00C42E88"/>
    <w:rsid w:val="00C439EB"/>
    <w:rsid w:val="00C44C32"/>
    <w:rsid w:val="00C44EB5"/>
    <w:rsid w:val="00C44F5F"/>
    <w:rsid w:val="00C45365"/>
    <w:rsid w:val="00C463DC"/>
    <w:rsid w:val="00C4668D"/>
    <w:rsid w:val="00C469F0"/>
    <w:rsid w:val="00C5007C"/>
    <w:rsid w:val="00C500C6"/>
    <w:rsid w:val="00C5099D"/>
    <w:rsid w:val="00C50A75"/>
    <w:rsid w:val="00C50FBE"/>
    <w:rsid w:val="00C51582"/>
    <w:rsid w:val="00C51F51"/>
    <w:rsid w:val="00C521EE"/>
    <w:rsid w:val="00C522C6"/>
    <w:rsid w:val="00C523C7"/>
    <w:rsid w:val="00C52606"/>
    <w:rsid w:val="00C53087"/>
    <w:rsid w:val="00C535A2"/>
    <w:rsid w:val="00C53B05"/>
    <w:rsid w:val="00C544BA"/>
    <w:rsid w:val="00C54BE2"/>
    <w:rsid w:val="00C554BF"/>
    <w:rsid w:val="00C55757"/>
    <w:rsid w:val="00C5579A"/>
    <w:rsid w:val="00C5585A"/>
    <w:rsid w:val="00C5591E"/>
    <w:rsid w:val="00C56A6D"/>
    <w:rsid w:val="00C56BFE"/>
    <w:rsid w:val="00C575C5"/>
    <w:rsid w:val="00C57824"/>
    <w:rsid w:val="00C578C6"/>
    <w:rsid w:val="00C57A72"/>
    <w:rsid w:val="00C57A98"/>
    <w:rsid w:val="00C57B5E"/>
    <w:rsid w:val="00C57BCF"/>
    <w:rsid w:val="00C57C37"/>
    <w:rsid w:val="00C57CDC"/>
    <w:rsid w:val="00C57E8F"/>
    <w:rsid w:val="00C600AD"/>
    <w:rsid w:val="00C605C1"/>
    <w:rsid w:val="00C6079D"/>
    <w:rsid w:val="00C60961"/>
    <w:rsid w:val="00C615AD"/>
    <w:rsid w:val="00C6184F"/>
    <w:rsid w:val="00C61CAD"/>
    <w:rsid w:val="00C61D15"/>
    <w:rsid w:val="00C623E4"/>
    <w:rsid w:val="00C62867"/>
    <w:rsid w:val="00C62A8C"/>
    <w:rsid w:val="00C62DC2"/>
    <w:rsid w:val="00C6352C"/>
    <w:rsid w:val="00C6369F"/>
    <w:rsid w:val="00C63AC0"/>
    <w:rsid w:val="00C63D4C"/>
    <w:rsid w:val="00C63FCD"/>
    <w:rsid w:val="00C640E4"/>
    <w:rsid w:val="00C64504"/>
    <w:rsid w:val="00C64948"/>
    <w:rsid w:val="00C65828"/>
    <w:rsid w:val="00C658B6"/>
    <w:rsid w:val="00C65A80"/>
    <w:rsid w:val="00C65D89"/>
    <w:rsid w:val="00C6663C"/>
    <w:rsid w:val="00C66DBB"/>
    <w:rsid w:val="00C66F55"/>
    <w:rsid w:val="00C674A9"/>
    <w:rsid w:val="00C678C2"/>
    <w:rsid w:val="00C67946"/>
    <w:rsid w:val="00C67AA1"/>
    <w:rsid w:val="00C67AF6"/>
    <w:rsid w:val="00C67E1A"/>
    <w:rsid w:val="00C703A9"/>
    <w:rsid w:val="00C70FEC"/>
    <w:rsid w:val="00C710B5"/>
    <w:rsid w:val="00C710B8"/>
    <w:rsid w:val="00C7152D"/>
    <w:rsid w:val="00C7162B"/>
    <w:rsid w:val="00C71C80"/>
    <w:rsid w:val="00C71EB4"/>
    <w:rsid w:val="00C72074"/>
    <w:rsid w:val="00C720F3"/>
    <w:rsid w:val="00C72E87"/>
    <w:rsid w:val="00C72E89"/>
    <w:rsid w:val="00C73369"/>
    <w:rsid w:val="00C736A1"/>
    <w:rsid w:val="00C73C96"/>
    <w:rsid w:val="00C74571"/>
    <w:rsid w:val="00C74A32"/>
    <w:rsid w:val="00C74A87"/>
    <w:rsid w:val="00C74B21"/>
    <w:rsid w:val="00C75AFF"/>
    <w:rsid w:val="00C75C0F"/>
    <w:rsid w:val="00C75C73"/>
    <w:rsid w:val="00C75F1A"/>
    <w:rsid w:val="00C76D7D"/>
    <w:rsid w:val="00C77366"/>
    <w:rsid w:val="00C775BF"/>
    <w:rsid w:val="00C77684"/>
    <w:rsid w:val="00C77A4C"/>
    <w:rsid w:val="00C77DB8"/>
    <w:rsid w:val="00C8000A"/>
    <w:rsid w:val="00C80BAE"/>
    <w:rsid w:val="00C8151C"/>
    <w:rsid w:val="00C81B69"/>
    <w:rsid w:val="00C81C2F"/>
    <w:rsid w:val="00C8219D"/>
    <w:rsid w:val="00C821FE"/>
    <w:rsid w:val="00C82266"/>
    <w:rsid w:val="00C825B1"/>
    <w:rsid w:val="00C82A93"/>
    <w:rsid w:val="00C82F93"/>
    <w:rsid w:val="00C83607"/>
    <w:rsid w:val="00C83C1C"/>
    <w:rsid w:val="00C83E96"/>
    <w:rsid w:val="00C84231"/>
    <w:rsid w:val="00C84969"/>
    <w:rsid w:val="00C84DB4"/>
    <w:rsid w:val="00C856D4"/>
    <w:rsid w:val="00C8584A"/>
    <w:rsid w:val="00C85E24"/>
    <w:rsid w:val="00C85EDD"/>
    <w:rsid w:val="00C85F06"/>
    <w:rsid w:val="00C86B18"/>
    <w:rsid w:val="00C86FFD"/>
    <w:rsid w:val="00C87050"/>
    <w:rsid w:val="00C87416"/>
    <w:rsid w:val="00C87746"/>
    <w:rsid w:val="00C8784E"/>
    <w:rsid w:val="00C87A82"/>
    <w:rsid w:val="00C87D22"/>
    <w:rsid w:val="00C9013C"/>
    <w:rsid w:val="00C90C98"/>
    <w:rsid w:val="00C90CCE"/>
    <w:rsid w:val="00C91558"/>
    <w:rsid w:val="00C91B50"/>
    <w:rsid w:val="00C91C03"/>
    <w:rsid w:val="00C91FDA"/>
    <w:rsid w:val="00C92502"/>
    <w:rsid w:val="00C92AC0"/>
    <w:rsid w:val="00C92D44"/>
    <w:rsid w:val="00C93085"/>
    <w:rsid w:val="00C93427"/>
    <w:rsid w:val="00C93702"/>
    <w:rsid w:val="00C93781"/>
    <w:rsid w:val="00C9385E"/>
    <w:rsid w:val="00C9386A"/>
    <w:rsid w:val="00C93BCD"/>
    <w:rsid w:val="00C94128"/>
    <w:rsid w:val="00C9446A"/>
    <w:rsid w:val="00C944DE"/>
    <w:rsid w:val="00C94726"/>
    <w:rsid w:val="00C94F39"/>
    <w:rsid w:val="00C95600"/>
    <w:rsid w:val="00C95687"/>
    <w:rsid w:val="00C95B9D"/>
    <w:rsid w:val="00C95E56"/>
    <w:rsid w:val="00C95EF7"/>
    <w:rsid w:val="00C97498"/>
    <w:rsid w:val="00C976CF"/>
    <w:rsid w:val="00CA0406"/>
    <w:rsid w:val="00CA0C64"/>
    <w:rsid w:val="00CA12CD"/>
    <w:rsid w:val="00CA13E8"/>
    <w:rsid w:val="00CA1AC6"/>
    <w:rsid w:val="00CA2461"/>
    <w:rsid w:val="00CA2921"/>
    <w:rsid w:val="00CA2A80"/>
    <w:rsid w:val="00CA3159"/>
    <w:rsid w:val="00CA3239"/>
    <w:rsid w:val="00CA34ED"/>
    <w:rsid w:val="00CA3BED"/>
    <w:rsid w:val="00CA3D8E"/>
    <w:rsid w:val="00CA3FC1"/>
    <w:rsid w:val="00CA3FC3"/>
    <w:rsid w:val="00CA488D"/>
    <w:rsid w:val="00CA539C"/>
    <w:rsid w:val="00CA6013"/>
    <w:rsid w:val="00CA61B5"/>
    <w:rsid w:val="00CA6283"/>
    <w:rsid w:val="00CA6913"/>
    <w:rsid w:val="00CA6A42"/>
    <w:rsid w:val="00CA6B39"/>
    <w:rsid w:val="00CA6B5C"/>
    <w:rsid w:val="00CA6C87"/>
    <w:rsid w:val="00CA6F1E"/>
    <w:rsid w:val="00CA7608"/>
    <w:rsid w:val="00CA77D7"/>
    <w:rsid w:val="00CB0F6E"/>
    <w:rsid w:val="00CB0F87"/>
    <w:rsid w:val="00CB11A0"/>
    <w:rsid w:val="00CB2015"/>
    <w:rsid w:val="00CB2E0D"/>
    <w:rsid w:val="00CB2EB3"/>
    <w:rsid w:val="00CB3055"/>
    <w:rsid w:val="00CB3EE1"/>
    <w:rsid w:val="00CB42EA"/>
    <w:rsid w:val="00CB42FD"/>
    <w:rsid w:val="00CB483F"/>
    <w:rsid w:val="00CB4D57"/>
    <w:rsid w:val="00CB5571"/>
    <w:rsid w:val="00CB5668"/>
    <w:rsid w:val="00CB573A"/>
    <w:rsid w:val="00CB58E4"/>
    <w:rsid w:val="00CB65ED"/>
    <w:rsid w:val="00CB6FEE"/>
    <w:rsid w:val="00CB7683"/>
    <w:rsid w:val="00CB7938"/>
    <w:rsid w:val="00CB7B28"/>
    <w:rsid w:val="00CB7EB3"/>
    <w:rsid w:val="00CC05CF"/>
    <w:rsid w:val="00CC0CC7"/>
    <w:rsid w:val="00CC1218"/>
    <w:rsid w:val="00CC1FC9"/>
    <w:rsid w:val="00CC1FFC"/>
    <w:rsid w:val="00CC23B6"/>
    <w:rsid w:val="00CC2499"/>
    <w:rsid w:val="00CC2C9E"/>
    <w:rsid w:val="00CC36CA"/>
    <w:rsid w:val="00CC3A23"/>
    <w:rsid w:val="00CC4020"/>
    <w:rsid w:val="00CC416F"/>
    <w:rsid w:val="00CC44EF"/>
    <w:rsid w:val="00CC4B67"/>
    <w:rsid w:val="00CC585F"/>
    <w:rsid w:val="00CC6004"/>
    <w:rsid w:val="00CC647B"/>
    <w:rsid w:val="00CC6DE9"/>
    <w:rsid w:val="00CC6E99"/>
    <w:rsid w:val="00CC750B"/>
    <w:rsid w:val="00CD0098"/>
    <w:rsid w:val="00CD0E35"/>
    <w:rsid w:val="00CD129B"/>
    <w:rsid w:val="00CD1306"/>
    <w:rsid w:val="00CD13EF"/>
    <w:rsid w:val="00CD20C9"/>
    <w:rsid w:val="00CD24A5"/>
    <w:rsid w:val="00CD2594"/>
    <w:rsid w:val="00CD28E6"/>
    <w:rsid w:val="00CD2B82"/>
    <w:rsid w:val="00CD2E7E"/>
    <w:rsid w:val="00CD3385"/>
    <w:rsid w:val="00CD3636"/>
    <w:rsid w:val="00CD3645"/>
    <w:rsid w:val="00CD376B"/>
    <w:rsid w:val="00CD38A4"/>
    <w:rsid w:val="00CD3E5C"/>
    <w:rsid w:val="00CD49C0"/>
    <w:rsid w:val="00CD4F86"/>
    <w:rsid w:val="00CD580C"/>
    <w:rsid w:val="00CD58D1"/>
    <w:rsid w:val="00CD6151"/>
    <w:rsid w:val="00CD6394"/>
    <w:rsid w:val="00CD65C9"/>
    <w:rsid w:val="00CD6790"/>
    <w:rsid w:val="00CD6AA3"/>
    <w:rsid w:val="00CD6E3A"/>
    <w:rsid w:val="00CD7088"/>
    <w:rsid w:val="00CD7599"/>
    <w:rsid w:val="00CD7629"/>
    <w:rsid w:val="00CD778A"/>
    <w:rsid w:val="00CD7E7A"/>
    <w:rsid w:val="00CE0154"/>
    <w:rsid w:val="00CE1002"/>
    <w:rsid w:val="00CE15F4"/>
    <w:rsid w:val="00CE16CB"/>
    <w:rsid w:val="00CE1A77"/>
    <w:rsid w:val="00CE1AC0"/>
    <w:rsid w:val="00CE1BB2"/>
    <w:rsid w:val="00CE1F32"/>
    <w:rsid w:val="00CE1FF5"/>
    <w:rsid w:val="00CE27B5"/>
    <w:rsid w:val="00CE29F9"/>
    <w:rsid w:val="00CE2E7A"/>
    <w:rsid w:val="00CE3354"/>
    <w:rsid w:val="00CE33E1"/>
    <w:rsid w:val="00CE3FC3"/>
    <w:rsid w:val="00CE4444"/>
    <w:rsid w:val="00CE4682"/>
    <w:rsid w:val="00CE51E7"/>
    <w:rsid w:val="00CE55CA"/>
    <w:rsid w:val="00CE5699"/>
    <w:rsid w:val="00CE584C"/>
    <w:rsid w:val="00CE5930"/>
    <w:rsid w:val="00CE5C7E"/>
    <w:rsid w:val="00CE5D4D"/>
    <w:rsid w:val="00CE6CDF"/>
    <w:rsid w:val="00CE6EA2"/>
    <w:rsid w:val="00CE7282"/>
    <w:rsid w:val="00CE77EA"/>
    <w:rsid w:val="00CF064E"/>
    <w:rsid w:val="00CF0866"/>
    <w:rsid w:val="00CF0D39"/>
    <w:rsid w:val="00CF0FDD"/>
    <w:rsid w:val="00CF1224"/>
    <w:rsid w:val="00CF1B09"/>
    <w:rsid w:val="00CF1B55"/>
    <w:rsid w:val="00CF1E48"/>
    <w:rsid w:val="00CF1FC1"/>
    <w:rsid w:val="00CF2711"/>
    <w:rsid w:val="00CF3879"/>
    <w:rsid w:val="00CF3C04"/>
    <w:rsid w:val="00CF47E5"/>
    <w:rsid w:val="00CF4871"/>
    <w:rsid w:val="00CF526B"/>
    <w:rsid w:val="00CF52CC"/>
    <w:rsid w:val="00CF6085"/>
    <w:rsid w:val="00CF60FF"/>
    <w:rsid w:val="00CF649A"/>
    <w:rsid w:val="00CF64CE"/>
    <w:rsid w:val="00CF67F7"/>
    <w:rsid w:val="00CF728D"/>
    <w:rsid w:val="00CF7544"/>
    <w:rsid w:val="00CF76ED"/>
    <w:rsid w:val="00CF7A57"/>
    <w:rsid w:val="00CF7EF0"/>
    <w:rsid w:val="00D00008"/>
    <w:rsid w:val="00D0004F"/>
    <w:rsid w:val="00D0015E"/>
    <w:rsid w:val="00D00C0C"/>
    <w:rsid w:val="00D0112D"/>
    <w:rsid w:val="00D01530"/>
    <w:rsid w:val="00D017A2"/>
    <w:rsid w:val="00D01D5B"/>
    <w:rsid w:val="00D02423"/>
    <w:rsid w:val="00D02A38"/>
    <w:rsid w:val="00D02BD1"/>
    <w:rsid w:val="00D02E8D"/>
    <w:rsid w:val="00D0332B"/>
    <w:rsid w:val="00D03C07"/>
    <w:rsid w:val="00D04260"/>
    <w:rsid w:val="00D04FFB"/>
    <w:rsid w:val="00D05230"/>
    <w:rsid w:val="00D05517"/>
    <w:rsid w:val="00D05A3E"/>
    <w:rsid w:val="00D05BF0"/>
    <w:rsid w:val="00D05CB1"/>
    <w:rsid w:val="00D06269"/>
    <w:rsid w:val="00D06861"/>
    <w:rsid w:val="00D069CD"/>
    <w:rsid w:val="00D07349"/>
    <w:rsid w:val="00D107D6"/>
    <w:rsid w:val="00D10BDC"/>
    <w:rsid w:val="00D115AC"/>
    <w:rsid w:val="00D11DE7"/>
    <w:rsid w:val="00D11E83"/>
    <w:rsid w:val="00D12588"/>
    <w:rsid w:val="00D12C86"/>
    <w:rsid w:val="00D13293"/>
    <w:rsid w:val="00D13617"/>
    <w:rsid w:val="00D1362B"/>
    <w:rsid w:val="00D138AC"/>
    <w:rsid w:val="00D13D8A"/>
    <w:rsid w:val="00D13DD2"/>
    <w:rsid w:val="00D141BD"/>
    <w:rsid w:val="00D14F7A"/>
    <w:rsid w:val="00D15C96"/>
    <w:rsid w:val="00D15D9E"/>
    <w:rsid w:val="00D16397"/>
    <w:rsid w:val="00D16C1F"/>
    <w:rsid w:val="00D16E04"/>
    <w:rsid w:val="00D16EF6"/>
    <w:rsid w:val="00D170B1"/>
    <w:rsid w:val="00D172ED"/>
    <w:rsid w:val="00D1747B"/>
    <w:rsid w:val="00D17CFA"/>
    <w:rsid w:val="00D17D6D"/>
    <w:rsid w:val="00D17E53"/>
    <w:rsid w:val="00D17FC0"/>
    <w:rsid w:val="00D21B8E"/>
    <w:rsid w:val="00D21C8B"/>
    <w:rsid w:val="00D228C2"/>
    <w:rsid w:val="00D233B1"/>
    <w:rsid w:val="00D234F2"/>
    <w:rsid w:val="00D23886"/>
    <w:rsid w:val="00D238C2"/>
    <w:rsid w:val="00D23938"/>
    <w:rsid w:val="00D23EE9"/>
    <w:rsid w:val="00D242FE"/>
    <w:rsid w:val="00D24F7C"/>
    <w:rsid w:val="00D250E4"/>
    <w:rsid w:val="00D2544F"/>
    <w:rsid w:val="00D254CB"/>
    <w:rsid w:val="00D25EF8"/>
    <w:rsid w:val="00D261E1"/>
    <w:rsid w:val="00D262AA"/>
    <w:rsid w:val="00D263FB"/>
    <w:rsid w:val="00D26643"/>
    <w:rsid w:val="00D26ED3"/>
    <w:rsid w:val="00D270B9"/>
    <w:rsid w:val="00D2758C"/>
    <w:rsid w:val="00D27742"/>
    <w:rsid w:val="00D277B7"/>
    <w:rsid w:val="00D2780D"/>
    <w:rsid w:val="00D27AFB"/>
    <w:rsid w:val="00D27D69"/>
    <w:rsid w:val="00D27DDA"/>
    <w:rsid w:val="00D27EE2"/>
    <w:rsid w:val="00D30175"/>
    <w:rsid w:val="00D304C0"/>
    <w:rsid w:val="00D30A28"/>
    <w:rsid w:val="00D30BB6"/>
    <w:rsid w:val="00D30DDF"/>
    <w:rsid w:val="00D30ECA"/>
    <w:rsid w:val="00D315EF"/>
    <w:rsid w:val="00D31B17"/>
    <w:rsid w:val="00D320A4"/>
    <w:rsid w:val="00D32745"/>
    <w:rsid w:val="00D32AF1"/>
    <w:rsid w:val="00D32B51"/>
    <w:rsid w:val="00D32CDC"/>
    <w:rsid w:val="00D3347D"/>
    <w:rsid w:val="00D33763"/>
    <w:rsid w:val="00D33A98"/>
    <w:rsid w:val="00D33CDB"/>
    <w:rsid w:val="00D34225"/>
    <w:rsid w:val="00D3434D"/>
    <w:rsid w:val="00D346D4"/>
    <w:rsid w:val="00D34FD7"/>
    <w:rsid w:val="00D351BF"/>
    <w:rsid w:val="00D35743"/>
    <w:rsid w:val="00D35B09"/>
    <w:rsid w:val="00D36E0D"/>
    <w:rsid w:val="00D37F0F"/>
    <w:rsid w:val="00D40845"/>
    <w:rsid w:val="00D40A9E"/>
    <w:rsid w:val="00D411C0"/>
    <w:rsid w:val="00D416FB"/>
    <w:rsid w:val="00D41F13"/>
    <w:rsid w:val="00D41FD4"/>
    <w:rsid w:val="00D42016"/>
    <w:rsid w:val="00D422BA"/>
    <w:rsid w:val="00D4259A"/>
    <w:rsid w:val="00D43775"/>
    <w:rsid w:val="00D4438B"/>
    <w:rsid w:val="00D4446C"/>
    <w:rsid w:val="00D444E4"/>
    <w:rsid w:val="00D4464D"/>
    <w:rsid w:val="00D4521D"/>
    <w:rsid w:val="00D452A6"/>
    <w:rsid w:val="00D45B53"/>
    <w:rsid w:val="00D45D6D"/>
    <w:rsid w:val="00D45DA5"/>
    <w:rsid w:val="00D46100"/>
    <w:rsid w:val="00D462FB"/>
    <w:rsid w:val="00D46609"/>
    <w:rsid w:val="00D477AD"/>
    <w:rsid w:val="00D47D81"/>
    <w:rsid w:val="00D47EE4"/>
    <w:rsid w:val="00D50A75"/>
    <w:rsid w:val="00D50E4A"/>
    <w:rsid w:val="00D51078"/>
    <w:rsid w:val="00D51123"/>
    <w:rsid w:val="00D519AA"/>
    <w:rsid w:val="00D5229C"/>
    <w:rsid w:val="00D529CC"/>
    <w:rsid w:val="00D52D2A"/>
    <w:rsid w:val="00D5351F"/>
    <w:rsid w:val="00D53613"/>
    <w:rsid w:val="00D53868"/>
    <w:rsid w:val="00D53A42"/>
    <w:rsid w:val="00D53CE1"/>
    <w:rsid w:val="00D53D91"/>
    <w:rsid w:val="00D5426B"/>
    <w:rsid w:val="00D570D8"/>
    <w:rsid w:val="00D57644"/>
    <w:rsid w:val="00D579B3"/>
    <w:rsid w:val="00D604FF"/>
    <w:rsid w:val="00D60595"/>
    <w:rsid w:val="00D605CE"/>
    <w:rsid w:val="00D60873"/>
    <w:rsid w:val="00D61B6A"/>
    <w:rsid w:val="00D61D6D"/>
    <w:rsid w:val="00D62A90"/>
    <w:rsid w:val="00D62D4D"/>
    <w:rsid w:val="00D63057"/>
    <w:rsid w:val="00D6371B"/>
    <w:rsid w:val="00D63927"/>
    <w:rsid w:val="00D63A68"/>
    <w:rsid w:val="00D64699"/>
    <w:rsid w:val="00D6486C"/>
    <w:rsid w:val="00D64D81"/>
    <w:rsid w:val="00D6538F"/>
    <w:rsid w:val="00D65652"/>
    <w:rsid w:val="00D65F51"/>
    <w:rsid w:val="00D660F1"/>
    <w:rsid w:val="00D6612D"/>
    <w:rsid w:val="00D66154"/>
    <w:rsid w:val="00D66201"/>
    <w:rsid w:val="00D66283"/>
    <w:rsid w:val="00D662FD"/>
    <w:rsid w:val="00D669D7"/>
    <w:rsid w:val="00D66A65"/>
    <w:rsid w:val="00D67162"/>
    <w:rsid w:val="00D678B8"/>
    <w:rsid w:val="00D67905"/>
    <w:rsid w:val="00D67949"/>
    <w:rsid w:val="00D67D10"/>
    <w:rsid w:val="00D702B0"/>
    <w:rsid w:val="00D705D3"/>
    <w:rsid w:val="00D70904"/>
    <w:rsid w:val="00D70DE1"/>
    <w:rsid w:val="00D716B5"/>
    <w:rsid w:val="00D722A7"/>
    <w:rsid w:val="00D724DB"/>
    <w:rsid w:val="00D7291F"/>
    <w:rsid w:val="00D72C20"/>
    <w:rsid w:val="00D72D06"/>
    <w:rsid w:val="00D736D5"/>
    <w:rsid w:val="00D73803"/>
    <w:rsid w:val="00D73B07"/>
    <w:rsid w:val="00D7443F"/>
    <w:rsid w:val="00D74748"/>
    <w:rsid w:val="00D747DC"/>
    <w:rsid w:val="00D74EB6"/>
    <w:rsid w:val="00D75165"/>
    <w:rsid w:val="00D75605"/>
    <w:rsid w:val="00D762CF"/>
    <w:rsid w:val="00D7687B"/>
    <w:rsid w:val="00D76A5C"/>
    <w:rsid w:val="00D77640"/>
    <w:rsid w:val="00D80620"/>
    <w:rsid w:val="00D8076D"/>
    <w:rsid w:val="00D80D0D"/>
    <w:rsid w:val="00D81182"/>
    <w:rsid w:val="00D81601"/>
    <w:rsid w:val="00D81842"/>
    <w:rsid w:val="00D8287D"/>
    <w:rsid w:val="00D836E8"/>
    <w:rsid w:val="00D838B9"/>
    <w:rsid w:val="00D838E5"/>
    <w:rsid w:val="00D83962"/>
    <w:rsid w:val="00D83B48"/>
    <w:rsid w:val="00D83D0A"/>
    <w:rsid w:val="00D83FB3"/>
    <w:rsid w:val="00D843EB"/>
    <w:rsid w:val="00D84C63"/>
    <w:rsid w:val="00D85482"/>
    <w:rsid w:val="00D854E5"/>
    <w:rsid w:val="00D85AE2"/>
    <w:rsid w:val="00D85CE7"/>
    <w:rsid w:val="00D85CFB"/>
    <w:rsid w:val="00D85EBC"/>
    <w:rsid w:val="00D86038"/>
    <w:rsid w:val="00D86333"/>
    <w:rsid w:val="00D8641C"/>
    <w:rsid w:val="00D8648B"/>
    <w:rsid w:val="00D86979"/>
    <w:rsid w:val="00D869EA"/>
    <w:rsid w:val="00D86C98"/>
    <w:rsid w:val="00D870CF"/>
    <w:rsid w:val="00D87AEA"/>
    <w:rsid w:val="00D910B1"/>
    <w:rsid w:val="00D915BB"/>
    <w:rsid w:val="00D928E5"/>
    <w:rsid w:val="00D929A8"/>
    <w:rsid w:val="00D937B2"/>
    <w:rsid w:val="00D93851"/>
    <w:rsid w:val="00D9387C"/>
    <w:rsid w:val="00D93ECB"/>
    <w:rsid w:val="00D93F07"/>
    <w:rsid w:val="00D943A7"/>
    <w:rsid w:val="00D944DD"/>
    <w:rsid w:val="00D945D5"/>
    <w:rsid w:val="00D94A76"/>
    <w:rsid w:val="00D94BC8"/>
    <w:rsid w:val="00D94EE2"/>
    <w:rsid w:val="00D95586"/>
    <w:rsid w:val="00D957FF"/>
    <w:rsid w:val="00D958F4"/>
    <w:rsid w:val="00D95C4B"/>
    <w:rsid w:val="00D95E10"/>
    <w:rsid w:val="00D96AB9"/>
    <w:rsid w:val="00D97238"/>
    <w:rsid w:val="00D9793C"/>
    <w:rsid w:val="00D97AB7"/>
    <w:rsid w:val="00DA00C3"/>
    <w:rsid w:val="00DA0469"/>
    <w:rsid w:val="00DA12FA"/>
    <w:rsid w:val="00DA1979"/>
    <w:rsid w:val="00DA1F6D"/>
    <w:rsid w:val="00DA213D"/>
    <w:rsid w:val="00DA2664"/>
    <w:rsid w:val="00DA2747"/>
    <w:rsid w:val="00DA2BA3"/>
    <w:rsid w:val="00DA2E1F"/>
    <w:rsid w:val="00DA2E98"/>
    <w:rsid w:val="00DA3302"/>
    <w:rsid w:val="00DA3633"/>
    <w:rsid w:val="00DA3912"/>
    <w:rsid w:val="00DA3F32"/>
    <w:rsid w:val="00DA4708"/>
    <w:rsid w:val="00DA4FFF"/>
    <w:rsid w:val="00DA51A0"/>
    <w:rsid w:val="00DA5EE1"/>
    <w:rsid w:val="00DA631F"/>
    <w:rsid w:val="00DA77E6"/>
    <w:rsid w:val="00DA7B42"/>
    <w:rsid w:val="00DA7CED"/>
    <w:rsid w:val="00DB0A6E"/>
    <w:rsid w:val="00DB15F2"/>
    <w:rsid w:val="00DB1827"/>
    <w:rsid w:val="00DB1DE2"/>
    <w:rsid w:val="00DB2306"/>
    <w:rsid w:val="00DB296A"/>
    <w:rsid w:val="00DB2A31"/>
    <w:rsid w:val="00DB2DA4"/>
    <w:rsid w:val="00DB30D6"/>
    <w:rsid w:val="00DB3933"/>
    <w:rsid w:val="00DB3D4F"/>
    <w:rsid w:val="00DB47E7"/>
    <w:rsid w:val="00DB4DD2"/>
    <w:rsid w:val="00DB4F8D"/>
    <w:rsid w:val="00DB5990"/>
    <w:rsid w:val="00DB59A7"/>
    <w:rsid w:val="00DB5DF7"/>
    <w:rsid w:val="00DB626F"/>
    <w:rsid w:val="00DB64E5"/>
    <w:rsid w:val="00DB71D3"/>
    <w:rsid w:val="00DB7382"/>
    <w:rsid w:val="00DB7411"/>
    <w:rsid w:val="00DB7AA0"/>
    <w:rsid w:val="00DB7B5A"/>
    <w:rsid w:val="00DB7BE5"/>
    <w:rsid w:val="00DC00C9"/>
    <w:rsid w:val="00DC0A1B"/>
    <w:rsid w:val="00DC10D2"/>
    <w:rsid w:val="00DC1759"/>
    <w:rsid w:val="00DC281A"/>
    <w:rsid w:val="00DC2908"/>
    <w:rsid w:val="00DC3CB0"/>
    <w:rsid w:val="00DC4519"/>
    <w:rsid w:val="00DC46E9"/>
    <w:rsid w:val="00DC5576"/>
    <w:rsid w:val="00DC5BCD"/>
    <w:rsid w:val="00DC6644"/>
    <w:rsid w:val="00DC6B78"/>
    <w:rsid w:val="00DC6C21"/>
    <w:rsid w:val="00DC6CAC"/>
    <w:rsid w:val="00DC724E"/>
    <w:rsid w:val="00DC7AF8"/>
    <w:rsid w:val="00DD04C1"/>
    <w:rsid w:val="00DD05E7"/>
    <w:rsid w:val="00DD0753"/>
    <w:rsid w:val="00DD0865"/>
    <w:rsid w:val="00DD08BD"/>
    <w:rsid w:val="00DD0F63"/>
    <w:rsid w:val="00DD1547"/>
    <w:rsid w:val="00DD1FFB"/>
    <w:rsid w:val="00DD2329"/>
    <w:rsid w:val="00DD2386"/>
    <w:rsid w:val="00DD27F3"/>
    <w:rsid w:val="00DD28D2"/>
    <w:rsid w:val="00DD34B1"/>
    <w:rsid w:val="00DD3753"/>
    <w:rsid w:val="00DD4230"/>
    <w:rsid w:val="00DD43FA"/>
    <w:rsid w:val="00DD4748"/>
    <w:rsid w:val="00DD48D5"/>
    <w:rsid w:val="00DD57B3"/>
    <w:rsid w:val="00DD585B"/>
    <w:rsid w:val="00DD5D7C"/>
    <w:rsid w:val="00DD60D7"/>
    <w:rsid w:val="00DD66DF"/>
    <w:rsid w:val="00DD787F"/>
    <w:rsid w:val="00DE0482"/>
    <w:rsid w:val="00DE0531"/>
    <w:rsid w:val="00DE08D7"/>
    <w:rsid w:val="00DE0A31"/>
    <w:rsid w:val="00DE0D3D"/>
    <w:rsid w:val="00DE1A07"/>
    <w:rsid w:val="00DE20B9"/>
    <w:rsid w:val="00DE224E"/>
    <w:rsid w:val="00DE24AC"/>
    <w:rsid w:val="00DE2B4C"/>
    <w:rsid w:val="00DE3295"/>
    <w:rsid w:val="00DE39C6"/>
    <w:rsid w:val="00DE3D75"/>
    <w:rsid w:val="00DE3F0C"/>
    <w:rsid w:val="00DE438A"/>
    <w:rsid w:val="00DE459F"/>
    <w:rsid w:val="00DE47D0"/>
    <w:rsid w:val="00DE502A"/>
    <w:rsid w:val="00DE50FD"/>
    <w:rsid w:val="00DE52E4"/>
    <w:rsid w:val="00DE5D1B"/>
    <w:rsid w:val="00DE5D42"/>
    <w:rsid w:val="00DE6352"/>
    <w:rsid w:val="00DE638E"/>
    <w:rsid w:val="00DE69CF"/>
    <w:rsid w:val="00DE6B62"/>
    <w:rsid w:val="00DE7428"/>
    <w:rsid w:val="00DE7A6E"/>
    <w:rsid w:val="00DE7B1D"/>
    <w:rsid w:val="00DF03A9"/>
    <w:rsid w:val="00DF0A5B"/>
    <w:rsid w:val="00DF1E67"/>
    <w:rsid w:val="00DF20F5"/>
    <w:rsid w:val="00DF21DA"/>
    <w:rsid w:val="00DF2243"/>
    <w:rsid w:val="00DF23FE"/>
    <w:rsid w:val="00DF3DFC"/>
    <w:rsid w:val="00DF47E9"/>
    <w:rsid w:val="00DF5A7A"/>
    <w:rsid w:val="00DF5C45"/>
    <w:rsid w:val="00DF5C97"/>
    <w:rsid w:val="00DF5CD1"/>
    <w:rsid w:val="00DF60E7"/>
    <w:rsid w:val="00DF625E"/>
    <w:rsid w:val="00DF63A6"/>
    <w:rsid w:val="00DF7228"/>
    <w:rsid w:val="00DF7632"/>
    <w:rsid w:val="00E009F4"/>
    <w:rsid w:val="00E00CF3"/>
    <w:rsid w:val="00E00D31"/>
    <w:rsid w:val="00E0137C"/>
    <w:rsid w:val="00E0282E"/>
    <w:rsid w:val="00E02B7F"/>
    <w:rsid w:val="00E03055"/>
    <w:rsid w:val="00E03A25"/>
    <w:rsid w:val="00E04A1A"/>
    <w:rsid w:val="00E04A8D"/>
    <w:rsid w:val="00E04B50"/>
    <w:rsid w:val="00E0534E"/>
    <w:rsid w:val="00E05374"/>
    <w:rsid w:val="00E0566D"/>
    <w:rsid w:val="00E05A09"/>
    <w:rsid w:val="00E05BC8"/>
    <w:rsid w:val="00E05DE7"/>
    <w:rsid w:val="00E063D4"/>
    <w:rsid w:val="00E06648"/>
    <w:rsid w:val="00E06890"/>
    <w:rsid w:val="00E06C44"/>
    <w:rsid w:val="00E06D84"/>
    <w:rsid w:val="00E06EC2"/>
    <w:rsid w:val="00E070D2"/>
    <w:rsid w:val="00E0721D"/>
    <w:rsid w:val="00E073AF"/>
    <w:rsid w:val="00E0768A"/>
    <w:rsid w:val="00E07AF6"/>
    <w:rsid w:val="00E07F32"/>
    <w:rsid w:val="00E07FF3"/>
    <w:rsid w:val="00E102EF"/>
    <w:rsid w:val="00E107C8"/>
    <w:rsid w:val="00E10B27"/>
    <w:rsid w:val="00E10FFD"/>
    <w:rsid w:val="00E116D8"/>
    <w:rsid w:val="00E11C51"/>
    <w:rsid w:val="00E122F5"/>
    <w:rsid w:val="00E13004"/>
    <w:rsid w:val="00E13152"/>
    <w:rsid w:val="00E13629"/>
    <w:rsid w:val="00E13C8C"/>
    <w:rsid w:val="00E13CDB"/>
    <w:rsid w:val="00E13FA4"/>
    <w:rsid w:val="00E1462F"/>
    <w:rsid w:val="00E148B2"/>
    <w:rsid w:val="00E148FA"/>
    <w:rsid w:val="00E14A0E"/>
    <w:rsid w:val="00E14B35"/>
    <w:rsid w:val="00E15514"/>
    <w:rsid w:val="00E15E0A"/>
    <w:rsid w:val="00E15F8D"/>
    <w:rsid w:val="00E16253"/>
    <w:rsid w:val="00E167EC"/>
    <w:rsid w:val="00E16FBA"/>
    <w:rsid w:val="00E17731"/>
    <w:rsid w:val="00E177DB"/>
    <w:rsid w:val="00E179F2"/>
    <w:rsid w:val="00E2012B"/>
    <w:rsid w:val="00E20610"/>
    <w:rsid w:val="00E208EC"/>
    <w:rsid w:val="00E20A72"/>
    <w:rsid w:val="00E20F8C"/>
    <w:rsid w:val="00E21484"/>
    <w:rsid w:val="00E216D7"/>
    <w:rsid w:val="00E216F8"/>
    <w:rsid w:val="00E218E0"/>
    <w:rsid w:val="00E21DC6"/>
    <w:rsid w:val="00E2256E"/>
    <w:rsid w:val="00E227DA"/>
    <w:rsid w:val="00E22B4E"/>
    <w:rsid w:val="00E22EB8"/>
    <w:rsid w:val="00E235B0"/>
    <w:rsid w:val="00E23717"/>
    <w:rsid w:val="00E24E1D"/>
    <w:rsid w:val="00E251A9"/>
    <w:rsid w:val="00E25879"/>
    <w:rsid w:val="00E260BB"/>
    <w:rsid w:val="00E26368"/>
    <w:rsid w:val="00E26557"/>
    <w:rsid w:val="00E2683D"/>
    <w:rsid w:val="00E26ADB"/>
    <w:rsid w:val="00E26BAF"/>
    <w:rsid w:val="00E2753B"/>
    <w:rsid w:val="00E301E9"/>
    <w:rsid w:val="00E30245"/>
    <w:rsid w:val="00E30A66"/>
    <w:rsid w:val="00E30EC9"/>
    <w:rsid w:val="00E31719"/>
    <w:rsid w:val="00E31C6A"/>
    <w:rsid w:val="00E322AC"/>
    <w:rsid w:val="00E32335"/>
    <w:rsid w:val="00E32449"/>
    <w:rsid w:val="00E32BCA"/>
    <w:rsid w:val="00E3342A"/>
    <w:rsid w:val="00E33634"/>
    <w:rsid w:val="00E338C2"/>
    <w:rsid w:val="00E33933"/>
    <w:rsid w:val="00E33B8A"/>
    <w:rsid w:val="00E34191"/>
    <w:rsid w:val="00E34619"/>
    <w:rsid w:val="00E34A5D"/>
    <w:rsid w:val="00E351C3"/>
    <w:rsid w:val="00E36A7B"/>
    <w:rsid w:val="00E37047"/>
    <w:rsid w:val="00E37349"/>
    <w:rsid w:val="00E378B6"/>
    <w:rsid w:val="00E37CC2"/>
    <w:rsid w:val="00E40868"/>
    <w:rsid w:val="00E40D96"/>
    <w:rsid w:val="00E40E8E"/>
    <w:rsid w:val="00E41774"/>
    <w:rsid w:val="00E41965"/>
    <w:rsid w:val="00E419F0"/>
    <w:rsid w:val="00E41E57"/>
    <w:rsid w:val="00E421F9"/>
    <w:rsid w:val="00E4231B"/>
    <w:rsid w:val="00E42790"/>
    <w:rsid w:val="00E42848"/>
    <w:rsid w:val="00E428C3"/>
    <w:rsid w:val="00E42A69"/>
    <w:rsid w:val="00E433ED"/>
    <w:rsid w:val="00E43CBD"/>
    <w:rsid w:val="00E4448B"/>
    <w:rsid w:val="00E449B4"/>
    <w:rsid w:val="00E44AB5"/>
    <w:rsid w:val="00E45254"/>
    <w:rsid w:val="00E452D7"/>
    <w:rsid w:val="00E45B74"/>
    <w:rsid w:val="00E45F79"/>
    <w:rsid w:val="00E46122"/>
    <w:rsid w:val="00E46D5F"/>
    <w:rsid w:val="00E47D56"/>
    <w:rsid w:val="00E500DA"/>
    <w:rsid w:val="00E5014F"/>
    <w:rsid w:val="00E5015F"/>
    <w:rsid w:val="00E5051E"/>
    <w:rsid w:val="00E50E85"/>
    <w:rsid w:val="00E510E7"/>
    <w:rsid w:val="00E51496"/>
    <w:rsid w:val="00E518AD"/>
    <w:rsid w:val="00E51AEA"/>
    <w:rsid w:val="00E51C00"/>
    <w:rsid w:val="00E51EC2"/>
    <w:rsid w:val="00E520B0"/>
    <w:rsid w:val="00E52389"/>
    <w:rsid w:val="00E52569"/>
    <w:rsid w:val="00E525FF"/>
    <w:rsid w:val="00E52F03"/>
    <w:rsid w:val="00E52F2F"/>
    <w:rsid w:val="00E52FB0"/>
    <w:rsid w:val="00E530D2"/>
    <w:rsid w:val="00E532D7"/>
    <w:rsid w:val="00E535F2"/>
    <w:rsid w:val="00E53C64"/>
    <w:rsid w:val="00E53CE4"/>
    <w:rsid w:val="00E54187"/>
    <w:rsid w:val="00E542DC"/>
    <w:rsid w:val="00E54687"/>
    <w:rsid w:val="00E547E9"/>
    <w:rsid w:val="00E55414"/>
    <w:rsid w:val="00E5573F"/>
    <w:rsid w:val="00E55BA8"/>
    <w:rsid w:val="00E55D8D"/>
    <w:rsid w:val="00E55E6E"/>
    <w:rsid w:val="00E55EBA"/>
    <w:rsid w:val="00E5645C"/>
    <w:rsid w:val="00E56B43"/>
    <w:rsid w:val="00E57683"/>
    <w:rsid w:val="00E57AFB"/>
    <w:rsid w:val="00E601B3"/>
    <w:rsid w:val="00E60216"/>
    <w:rsid w:val="00E602A3"/>
    <w:rsid w:val="00E60646"/>
    <w:rsid w:val="00E60709"/>
    <w:rsid w:val="00E6084A"/>
    <w:rsid w:val="00E609EA"/>
    <w:rsid w:val="00E612F0"/>
    <w:rsid w:val="00E61FE4"/>
    <w:rsid w:val="00E620D3"/>
    <w:rsid w:val="00E62105"/>
    <w:rsid w:val="00E62707"/>
    <w:rsid w:val="00E62DC9"/>
    <w:rsid w:val="00E62F14"/>
    <w:rsid w:val="00E63255"/>
    <w:rsid w:val="00E63494"/>
    <w:rsid w:val="00E63890"/>
    <w:rsid w:val="00E63C2D"/>
    <w:rsid w:val="00E63CB1"/>
    <w:rsid w:val="00E63D69"/>
    <w:rsid w:val="00E63FBE"/>
    <w:rsid w:val="00E64011"/>
    <w:rsid w:val="00E642B7"/>
    <w:rsid w:val="00E6476A"/>
    <w:rsid w:val="00E64A2C"/>
    <w:rsid w:val="00E64C1A"/>
    <w:rsid w:val="00E64D5D"/>
    <w:rsid w:val="00E65297"/>
    <w:rsid w:val="00E65B93"/>
    <w:rsid w:val="00E65C8A"/>
    <w:rsid w:val="00E65E5A"/>
    <w:rsid w:val="00E660D9"/>
    <w:rsid w:val="00E665FD"/>
    <w:rsid w:val="00E66F37"/>
    <w:rsid w:val="00E671AC"/>
    <w:rsid w:val="00E675D1"/>
    <w:rsid w:val="00E70E20"/>
    <w:rsid w:val="00E710C3"/>
    <w:rsid w:val="00E71623"/>
    <w:rsid w:val="00E71A2B"/>
    <w:rsid w:val="00E71C9E"/>
    <w:rsid w:val="00E72532"/>
    <w:rsid w:val="00E72A23"/>
    <w:rsid w:val="00E72B58"/>
    <w:rsid w:val="00E7381B"/>
    <w:rsid w:val="00E73A70"/>
    <w:rsid w:val="00E745EA"/>
    <w:rsid w:val="00E7505D"/>
    <w:rsid w:val="00E75445"/>
    <w:rsid w:val="00E75B21"/>
    <w:rsid w:val="00E75F62"/>
    <w:rsid w:val="00E760BE"/>
    <w:rsid w:val="00E77037"/>
    <w:rsid w:val="00E77056"/>
    <w:rsid w:val="00E7739B"/>
    <w:rsid w:val="00E77586"/>
    <w:rsid w:val="00E7761D"/>
    <w:rsid w:val="00E7763F"/>
    <w:rsid w:val="00E77CD4"/>
    <w:rsid w:val="00E77DA4"/>
    <w:rsid w:val="00E77ED1"/>
    <w:rsid w:val="00E8087B"/>
    <w:rsid w:val="00E80898"/>
    <w:rsid w:val="00E809B2"/>
    <w:rsid w:val="00E80A7E"/>
    <w:rsid w:val="00E80A96"/>
    <w:rsid w:val="00E80C7A"/>
    <w:rsid w:val="00E8156B"/>
    <w:rsid w:val="00E81671"/>
    <w:rsid w:val="00E81C28"/>
    <w:rsid w:val="00E81DCD"/>
    <w:rsid w:val="00E8210A"/>
    <w:rsid w:val="00E8253B"/>
    <w:rsid w:val="00E82BCC"/>
    <w:rsid w:val="00E82D51"/>
    <w:rsid w:val="00E82E5A"/>
    <w:rsid w:val="00E835CD"/>
    <w:rsid w:val="00E83A7A"/>
    <w:rsid w:val="00E83E1E"/>
    <w:rsid w:val="00E841B1"/>
    <w:rsid w:val="00E84709"/>
    <w:rsid w:val="00E84B37"/>
    <w:rsid w:val="00E84E3A"/>
    <w:rsid w:val="00E858DA"/>
    <w:rsid w:val="00E8590F"/>
    <w:rsid w:val="00E85BDF"/>
    <w:rsid w:val="00E85DAA"/>
    <w:rsid w:val="00E86164"/>
    <w:rsid w:val="00E86191"/>
    <w:rsid w:val="00E862D9"/>
    <w:rsid w:val="00E86960"/>
    <w:rsid w:val="00E86BD0"/>
    <w:rsid w:val="00E86D4B"/>
    <w:rsid w:val="00E876CE"/>
    <w:rsid w:val="00E87AA9"/>
    <w:rsid w:val="00E87F1F"/>
    <w:rsid w:val="00E90DB4"/>
    <w:rsid w:val="00E91050"/>
    <w:rsid w:val="00E91F96"/>
    <w:rsid w:val="00E9252F"/>
    <w:rsid w:val="00E925C8"/>
    <w:rsid w:val="00E925FB"/>
    <w:rsid w:val="00E928F0"/>
    <w:rsid w:val="00E93068"/>
    <w:rsid w:val="00E93137"/>
    <w:rsid w:val="00E938E9"/>
    <w:rsid w:val="00E93DD5"/>
    <w:rsid w:val="00E94332"/>
    <w:rsid w:val="00E94422"/>
    <w:rsid w:val="00E9449C"/>
    <w:rsid w:val="00E94673"/>
    <w:rsid w:val="00E946F5"/>
    <w:rsid w:val="00E9477F"/>
    <w:rsid w:val="00E94FD6"/>
    <w:rsid w:val="00E958AB"/>
    <w:rsid w:val="00E95F92"/>
    <w:rsid w:val="00E96932"/>
    <w:rsid w:val="00E96FC6"/>
    <w:rsid w:val="00E974C3"/>
    <w:rsid w:val="00E97B24"/>
    <w:rsid w:val="00EA0120"/>
    <w:rsid w:val="00EA0252"/>
    <w:rsid w:val="00EA0310"/>
    <w:rsid w:val="00EA0770"/>
    <w:rsid w:val="00EA0B7C"/>
    <w:rsid w:val="00EA0EBE"/>
    <w:rsid w:val="00EA0EC5"/>
    <w:rsid w:val="00EA0EDA"/>
    <w:rsid w:val="00EA115D"/>
    <w:rsid w:val="00EA1C49"/>
    <w:rsid w:val="00EA1F5B"/>
    <w:rsid w:val="00EA33CB"/>
    <w:rsid w:val="00EA351E"/>
    <w:rsid w:val="00EA3CD0"/>
    <w:rsid w:val="00EA431C"/>
    <w:rsid w:val="00EA4387"/>
    <w:rsid w:val="00EA4D9C"/>
    <w:rsid w:val="00EA5583"/>
    <w:rsid w:val="00EA5BB0"/>
    <w:rsid w:val="00EA5C90"/>
    <w:rsid w:val="00EA5FB2"/>
    <w:rsid w:val="00EA6608"/>
    <w:rsid w:val="00EA68E1"/>
    <w:rsid w:val="00EA69D1"/>
    <w:rsid w:val="00EA6ACA"/>
    <w:rsid w:val="00EA6F70"/>
    <w:rsid w:val="00EA7335"/>
    <w:rsid w:val="00EA73AC"/>
    <w:rsid w:val="00EA7AF5"/>
    <w:rsid w:val="00EA7C67"/>
    <w:rsid w:val="00EA7EDD"/>
    <w:rsid w:val="00EA7EFF"/>
    <w:rsid w:val="00EB0373"/>
    <w:rsid w:val="00EB0561"/>
    <w:rsid w:val="00EB0E89"/>
    <w:rsid w:val="00EB1BBE"/>
    <w:rsid w:val="00EB1F7C"/>
    <w:rsid w:val="00EB2345"/>
    <w:rsid w:val="00EB279F"/>
    <w:rsid w:val="00EB327D"/>
    <w:rsid w:val="00EB3480"/>
    <w:rsid w:val="00EB3A3E"/>
    <w:rsid w:val="00EB4364"/>
    <w:rsid w:val="00EB43D6"/>
    <w:rsid w:val="00EB477A"/>
    <w:rsid w:val="00EB4CEB"/>
    <w:rsid w:val="00EB57BD"/>
    <w:rsid w:val="00EB58C3"/>
    <w:rsid w:val="00EB5EE3"/>
    <w:rsid w:val="00EB633F"/>
    <w:rsid w:val="00EB65DA"/>
    <w:rsid w:val="00EB6A97"/>
    <w:rsid w:val="00EB6C80"/>
    <w:rsid w:val="00EB6CAD"/>
    <w:rsid w:val="00EB6F44"/>
    <w:rsid w:val="00EB71F4"/>
    <w:rsid w:val="00EB7FFE"/>
    <w:rsid w:val="00EC0313"/>
    <w:rsid w:val="00EC0673"/>
    <w:rsid w:val="00EC0699"/>
    <w:rsid w:val="00EC06CA"/>
    <w:rsid w:val="00EC0AC8"/>
    <w:rsid w:val="00EC0C43"/>
    <w:rsid w:val="00EC0D6B"/>
    <w:rsid w:val="00EC117A"/>
    <w:rsid w:val="00EC118B"/>
    <w:rsid w:val="00EC1774"/>
    <w:rsid w:val="00EC234D"/>
    <w:rsid w:val="00EC248E"/>
    <w:rsid w:val="00EC28CA"/>
    <w:rsid w:val="00EC2C02"/>
    <w:rsid w:val="00EC2D6B"/>
    <w:rsid w:val="00EC3258"/>
    <w:rsid w:val="00EC3316"/>
    <w:rsid w:val="00EC3E7C"/>
    <w:rsid w:val="00EC4238"/>
    <w:rsid w:val="00EC43C5"/>
    <w:rsid w:val="00EC45DD"/>
    <w:rsid w:val="00EC4E71"/>
    <w:rsid w:val="00EC59AF"/>
    <w:rsid w:val="00EC5A7C"/>
    <w:rsid w:val="00EC5E53"/>
    <w:rsid w:val="00EC65DA"/>
    <w:rsid w:val="00EC666D"/>
    <w:rsid w:val="00EC6878"/>
    <w:rsid w:val="00EC6960"/>
    <w:rsid w:val="00EC6C0D"/>
    <w:rsid w:val="00EC7625"/>
    <w:rsid w:val="00EC765F"/>
    <w:rsid w:val="00EC78ED"/>
    <w:rsid w:val="00ED0852"/>
    <w:rsid w:val="00ED0D24"/>
    <w:rsid w:val="00ED12EE"/>
    <w:rsid w:val="00ED1487"/>
    <w:rsid w:val="00ED1AEB"/>
    <w:rsid w:val="00ED1E6E"/>
    <w:rsid w:val="00ED237B"/>
    <w:rsid w:val="00ED2C3B"/>
    <w:rsid w:val="00ED310C"/>
    <w:rsid w:val="00ED3456"/>
    <w:rsid w:val="00ED349F"/>
    <w:rsid w:val="00ED41BE"/>
    <w:rsid w:val="00ED496E"/>
    <w:rsid w:val="00ED4C9E"/>
    <w:rsid w:val="00ED4D27"/>
    <w:rsid w:val="00ED5369"/>
    <w:rsid w:val="00ED58CD"/>
    <w:rsid w:val="00ED5A66"/>
    <w:rsid w:val="00ED607C"/>
    <w:rsid w:val="00ED6C78"/>
    <w:rsid w:val="00ED6FC8"/>
    <w:rsid w:val="00ED7B2A"/>
    <w:rsid w:val="00ED7E85"/>
    <w:rsid w:val="00EE0984"/>
    <w:rsid w:val="00EE0F43"/>
    <w:rsid w:val="00EE10FA"/>
    <w:rsid w:val="00EE1384"/>
    <w:rsid w:val="00EE1480"/>
    <w:rsid w:val="00EE14D4"/>
    <w:rsid w:val="00EE1856"/>
    <w:rsid w:val="00EE1EF2"/>
    <w:rsid w:val="00EE2055"/>
    <w:rsid w:val="00EE2084"/>
    <w:rsid w:val="00EE271B"/>
    <w:rsid w:val="00EE27A5"/>
    <w:rsid w:val="00EE29FC"/>
    <w:rsid w:val="00EE3157"/>
    <w:rsid w:val="00EE3656"/>
    <w:rsid w:val="00EE44BB"/>
    <w:rsid w:val="00EE479F"/>
    <w:rsid w:val="00EE4808"/>
    <w:rsid w:val="00EE57B8"/>
    <w:rsid w:val="00EE6A88"/>
    <w:rsid w:val="00EE6EA3"/>
    <w:rsid w:val="00EE72B6"/>
    <w:rsid w:val="00EE75B7"/>
    <w:rsid w:val="00EE7613"/>
    <w:rsid w:val="00EE7D1E"/>
    <w:rsid w:val="00EE7E52"/>
    <w:rsid w:val="00EF03C1"/>
    <w:rsid w:val="00EF2216"/>
    <w:rsid w:val="00EF289B"/>
    <w:rsid w:val="00EF2919"/>
    <w:rsid w:val="00EF2B32"/>
    <w:rsid w:val="00EF2C17"/>
    <w:rsid w:val="00EF2C6D"/>
    <w:rsid w:val="00EF2DF1"/>
    <w:rsid w:val="00EF3100"/>
    <w:rsid w:val="00EF310B"/>
    <w:rsid w:val="00EF37B4"/>
    <w:rsid w:val="00EF3881"/>
    <w:rsid w:val="00EF3EAC"/>
    <w:rsid w:val="00EF46E6"/>
    <w:rsid w:val="00EF48D5"/>
    <w:rsid w:val="00EF4E53"/>
    <w:rsid w:val="00EF4EC5"/>
    <w:rsid w:val="00EF576A"/>
    <w:rsid w:val="00EF5B0A"/>
    <w:rsid w:val="00EF62C7"/>
    <w:rsid w:val="00EF653C"/>
    <w:rsid w:val="00EF6713"/>
    <w:rsid w:val="00EF6D2D"/>
    <w:rsid w:val="00EF7821"/>
    <w:rsid w:val="00EF7D07"/>
    <w:rsid w:val="00F004E6"/>
    <w:rsid w:val="00F006BC"/>
    <w:rsid w:val="00F008BA"/>
    <w:rsid w:val="00F01087"/>
    <w:rsid w:val="00F012C3"/>
    <w:rsid w:val="00F013C8"/>
    <w:rsid w:val="00F0163F"/>
    <w:rsid w:val="00F01670"/>
    <w:rsid w:val="00F01961"/>
    <w:rsid w:val="00F019A8"/>
    <w:rsid w:val="00F01E4B"/>
    <w:rsid w:val="00F020B6"/>
    <w:rsid w:val="00F02180"/>
    <w:rsid w:val="00F026EF"/>
    <w:rsid w:val="00F028FA"/>
    <w:rsid w:val="00F02903"/>
    <w:rsid w:val="00F02E78"/>
    <w:rsid w:val="00F03042"/>
    <w:rsid w:val="00F04385"/>
    <w:rsid w:val="00F043B4"/>
    <w:rsid w:val="00F048F2"/>
    <w:rsid w:val="00F04A85"/>
    <w:rsid w:val="00F0509B"/>
    <w:rsid w:val="00F05293"/>
    <w:rsid w:val="00F05311"/>
    <w:rsid w:val="00F053BD"/>
    <w:rsid w:val="00F05B2A"/>
    <w:rsid w:val="00F05CEB"/>
    <w:rsid w:val="00F05EC3"/>
    <w:rsid w:val="00F068B4"/>
    <w:rsid w:val="00F069EA"/>
    <w:rsid w:val="00F06DD7"/>
    <w:rsid w:val="00F07017"/>
    <w:rsid w:val="00F0724D"/>
    <w:rsid w:val="00F07792"/>
    <w:rsid w:val="00F07AC3"/>
    <w:rsid w:val="00F07CDD"/>
    <w:rsid w:val="00F07D54"/>
    <w:rsid w:val="00F1027A"/>
    <w:rsid w:val="00F1086B"/>
    <w:rsid w:val="00F10E0D"/>
    <w:rsid w:val="00F116B4"/>
    <w:rsid w:val="00F11996"/>
    <w:rsid w:val="00F119DF"/>
    <w:rsid w:val="00F11D14"/>
    <w:rsid w:val="00F122F1"/>
    <w:rsid w:val="00F125F4"/>
    <w:rsid w:val="00F12BAA"/>
    <w:rsid w:val="00F12EFB"/>
    <w:rsid w:val="00F1308C"/>
    <w:rsid w:val="00F13436"/>
    <w:rsid w:val="00F14869"/>
    <w:rsid w:val="00F14892"/>
    <w:rsid w:val="00F14D4A"/>
    <w:rsid w:val="00F15750"/>
    <w:rsid w:val="00F159A3"/>
    <w:rsid w:val="00F15AB3"/>
    <w:rsid w:val="00F15DD9"/>
    <w:rsid w:val="00F1628E"/>
    <w:rsid w:val="00F1641E"/>
    <w:rsid w:val="00F16A78"/>
    <w:rsid w:val="00F17162"/>
    <w:rsid w:val="00F17A00"/>
    <w:rsid w:val="00F2001F"/>
    <w:rsid w:val="00F21785"/>
    <w:rsid w:val="00F21F78"/>
    <w:rsid w:val="00F228BC"/>
    <w:rsid w:val="00F23638"/>
    <w:rsid w:val="00F23BAA"/>
    <w:rsid w:val="00F23E4D"/>
    <w:rsid w:val="00F23F99"/>
    <w:rsid w:val="00F246B7"/>
    <w:rsid w:val="00F247D8"/>
    <w:rsid w:val="00F24B66"/>
    <w:rsid w:val="00F25055"/>
    <w:rsid w:val="00F254B8"/>
    <w:rsid w:val="00F25D1D"/>
    <w:rsid w:val="00F264E5"/>
    <w:rsid w:val="00F2687A"/>
    <w:rsid w:val="00F269E7"/>
    <w:rsid w:val="00F27487"/>
    <w:rsid w:val="00F302C2"/>
    <w:rsid w:val="00F302FF"/>
    <w:rsid w:val="00F3045F"/>
    <w:rsid w:val="00F304D7"/>
    <w:rsid w:val="00F30683"/>
    <w:rsid w:val="00F30CE7"/>
    <w:rsid w:val="00F30DFE"/>
    <w:rsid w:val="00F32113"/>
    <w:rsid w:val="00F322DF"/>
    <w:rsid w:val="00F3251B"/>
    <w:rsid w:val="00F32605"/>
    <w:rsid w:val="00F326A2"/>
    <w:rsid w:val="00F32798"/>
    <w:rsid w:val="00F32B77"/>
    <w:rsid w:val="00F32E6B"/>
    <w:rsid w:val="00F32F1F"/>
    <w:rsid w:val="00F330A5"/>
    <w:rsid w:val="00F341A0"/>
    <w:rsid w:val="00F346C1"/>
    <w:rsid w:val="00F3544C"/>
    <w:rsid w:val="00F35818"/>
    <w:rsid w:val="00F358EB"/>
    <w:rsid w:val="00F35A59"/>
    <w:rsid w:val="00F35E5C"/>
    <w:rsid w:val="00F36129"/>
    <w:rsid w:val="00F3618D"/>
    <w:rsid w:val="00F36943"/>
    <w:rsid w:val="00F36F79"/>
    <w:rsid w:val="00F36FB1"/>
    <w:rsid w:val="00F37112"/>
    <w:rsid w:val="00F3748E"/>
    <w:rsid w:val="00F4059B"/>
    <w:rsid w:val="00F40BB3"/>
    <w:rsid w:val="00F4130A"/>
    <w:rsid w:val="00F41AAA"/>
    <w:rsid w:val="00F41DD2"/>
    <w:rsid w:val="00F41F90"/>
    <w:rsid w:val="00F420A7"/>
    <w:rsid w:val="00F427E2"/>
    <w:rsid w:val="00F42812"/>
    <w:rsid w:val="00F42904"/>
    <w:rsid w:val="00F42968"/>
    <w:rsid w:val="00F42B6E"/>
    <w:rsid w:val="00F42CB6"/>
    <w:rsid w:val="00F431F1"/>
    <w:rsid w:val="00F4352E"/>
    <w:rsid w:val="00F435F1"/>
    <w:rsid w:val="00F43D39"/>
    <w:rsid w:val="00F441C2"/>
    <w:rsid w:val="00F44BE8"/>
    <w:rsid w:val="00F45009"/>
    <w:rsid w:val="00F45652"/>
    <w:rsid w:val="00F45857"/>
    <w:rsid w:val="00F45FDD"/>
    <w:rsid w:val="00F462BA"/>
    <w:rsid w:val="00F4689F"/>
    <w:rsid w:val="00F46B73"/>
    <w:rsid w:val="00F46B91"/>
    <w:rsid w:val="00F46D36"/>
    <w:rsid w:val="00F47331"/>
    <w:rsid w:val="00F476BF"/>
    <w:rsid w:val="00F476D5"/>
    <w:rsid w:val="00F47BD0"/>
    <w:rsid w:val="00F47F56"/>
    <w:rsid w:val="00F502DC"/>
    <w:rsid w:val="00F50CDA"/>
    <w:rsid w:val="00F50E00"/>
    <w:rsid w:val="00F51270"/>
    <w:rsid w:val="00F5129B"/>
    <w:rsid w:val="00F5132E"/>
    <w:rsid w:val="00F516D4"/>
    <w:rsid w:val="00F520A2"/>
    <w:rsid w:val="00F527C9"/>
    <w:rsid w:val="00F52C1A"/>
    <w:rsid w:val="00F52C28"/>
    <w:rsid w:val="00F52DC8"/>
    <w:rsid w:val="00F52F3E"/>
    <w:rsid w:val="00F530BF"/>
    <w:rsid w:val="00F5364E"/>
    <w:rsid w:val="00F53BDA"/>
    <w:rsid w:val="00F53C60"/>
    <w:rsid w:val="00F544A2"/>
    <w:rsid w:val="00F5489A"/>
    <w:rsid w:val="00F54BEF"/>
    <w:rsid w:val="00F54CE6"/>
    <w:rsid w:val="00F54D3E"/>
    <w:rsid w:val="00F551C4"/>
    <w:rsid w:val="00F552CF"/>
    <w:rsid w:val="00F55448"/>
    <w:rsid w:val="00F55654"/>
    <w:rsid w:val="00F55877"/>
    <w:rsid w:val="00F55934"/>
    <w:rsid w:val="00F55E1F"/>
    <w:rsid w:val="00F5609F"/>
    <w:rsid w:val="00F56786"/>
    <w:rsid w:val="00F5743E"/>
    <w:rsid w:val="00F57935"/>
    <w:rsid w:val="00F57A6E"/>
    <w:rsid w:val="00F57D2E"/>
    <w:rsid w:val="00F601ED"/>
    <w:rsid w:val="00F60509"/>
    <w:rsid w:val="00F608B8"/>
    <w:rsid w:val="00F613EF"/>
    <w:rsid w:val="00F6188E"/>
    <w:rsid w:val="00F61D94"/>
    <w:rsid w:val="00F6233E"/>
    <w:rsid w:val="00F6249C"/>
    <w:rsid w:val="00F625B8"/>
    <w:rsid w:val="00F625F6"/>
    <w:rsid w:val="00F628A6"/>
    <w:rsid w:val="00F63188"/>
    <w:rsid w:val="00F63297"/>
    <w:rsid w:val="00F635A1"/>
    <w:rsid w:val="00F63613"/>
    <w:rsid w:val="00F63D4B"/>
    <w:rsid w:val="00F63F05"/>
    <w:rsid w:val="00F64796"/>
    <w:rsid w:val="00F64B77"/>
    <w:rsid w:val="00F64D09"/>
    <w:rsid w:val="00F659F9"/>
    <w:rsid w:val="00F65A92"/>
    <w:rsid w:val="00F665BC"/>
    <w:rsid w:val="00F6694E"/>
    <w:rsid w:val="00F66D2D"/>
    <w:rsid w:val="00F66DD5"/>
    <w:rsid w:val="00F6732B"/>
    <w:rsid w:val="00F67552"/>
    <w:rsid w:val="00F67B1E"/>
    <w:rsid w:val="00F67B5A"/>
    <w:rsid w:val="00F67DEC"/>
    <w:rsid w:val="00F70427"/>
    <w:rsid w:val="00F704A3"/>
    <w:rsid w:val="00F704A4"/>
    <w:rsid w:val="00F704AD"/>
    <w:rsid w:val="00F705A6"/>
    <w:rsid w:val="00F70B44"/>
    <w:rsid w:val="00F71189"/>
    <w:rsid w:val="00F712F3"/>
    <w:rsid w:val="00F71652"/>
    <w:rsid w:val="00F718EE"/>
    <w:rsid w:val="00F72111"/>
    <w:rsid w:val="00F7253B"/>
    <w:rsid w:val="00F725B4"/>
    <w:rsid w:val="00F72725"/>
    <w:rsid w:val="00F72AB7"/>
    <w:rsid w:val="00F72BF5"/>
    <w:rsid w:val="00F72F69"/>
    <w:rsid w:val="00F72F99"/>
    <w:rsid w:val="00F73085"/>
    <w:rsid w:val="00F730FC"/>
    <w:rsid w:val="00F73335"/>
    <w:rsid w:val="00F734E7"/>
    <w:rsid w:val="00F73A76"/>
    <w:rsid w:val="00F75208"/>
    <w:rsid w:val="00F759DF"/>
    <w:rsid w:val="00F76073"/>
    <w:rsid w:val="00F7628D"/>
    <w:rsid w:val="00F76436"/>
    <w:rsid w:val="00F76B23"/>
    <w:rsid w:val="00F76DBC"/>
    <w:rsid w:val="00F775FA"/>
    <w:rsid w:val="00F804BF"/>
    <w:rsid w:val="00F80D2A"/>
    <w:rsid w:val="00F81AF9"/>
    <w:rsid w:val="00F820C1"/>
    <w:rsid w:val="00F82165"/>
    <w:rsid w:val="00F823CB"/>
    <w:rsid w:val="00F824E5"/>
    <w:rsid w:val="00F827AB"/>
    <w:rsid w:val="00F82823"/>
    <w:rsid w:val="00F828BA"/>
    <w:rsid w:val="00F82996"/>
    <w:rsid w:val="00F82D4B"/>
    <w:rsid w:val="00F82DF9"/>
    <w:rsid w:val="00F8346C"/>
    <w:rsid w:val="00F8379E"/>
    <w:rsid w:val="00F83E46"/>
    <w:rsid w:val="00F84157"/>
    <w:rsid w:val="00F84615"/>
    <w:rsid w:val="00F84679"/>
    <w:rsid w:val="00F847B6"/>
    <w:rsid w:val="00F84A2E"/>
    <w:rsid w:val="00F84B2D"/>
    <w:rsid w:val="00F855F8"/>
    <w:rsid w:val="00F8591D"/>
    <w:rsid w:val="00F85B49"/>
    <w:rsid w:val="00F85DD9"/>
    <w:rsid w:val="00F860EC"/>
    <w:rsid w:val="00F8615B"/>
    <w:rsid w:val="00F86763"/>
    <w:rsid w:val="00F87026"/>
    <w:rsid w:val="00F87288"/>
    <w:rsid w:val="00F874D3"/>
    <w:rsid w:val="00F878AA"/>
    <w:rsid w:val="00F902DA"/>
    <w:rsid w:val="00F90503"/>
    <w:rsid w:val="00F90D20"/>
    <w:rsid w:val="00F90DE8"/>
    <w:rsid w:val="00F914D0"/>
    <w:rsid w:val="00F9192C"/>
    <w:rsid w:val="00F91E0A"/>
    <w:rsid w:val="00F91E70"/>
    <w:rsid w:val="00F93118"/>
    <w:rsid w:val="00F93CBB"/>
    <w:rsid w:val="00F94E52"/>
    <w:rsid w:val="00F951F4"/>
    <w:rsid w:val="00F953F6"/>
    <w:rsid w:val="00F95997"/>
    <w:rsid w:val="00F95FB0"/>
    <w:rsid w:val="00F960DB"/>
    <w:rsid w:val="00F97158"/>
    <w:rsid w:val="00F974D1"/>
    <w:rsid w:val="00F97D31"/>
    <w:rsid w:val="00FA0356"/>
    <w:rsid w:val="00FA065C"/>
    <w:rsid w:val="00FA0A38"/>
    <w:rsid w:val="00FA118E"/>
    <w:rsid w:val="00FA12DC"/>
    <w:rsid w:val="00FA1533"/>
    <w:rsid w:val="00FA1914"/>
    <w:rsid w:val="00FA19CF"/>
    <w:rsid w:val="00FA1D89"/>
    <w:rsid w:val="00FA1F78"/>
    <w:rsid w:val="00FA26EA"/>
    <w:rsid w:val="00FA2A43"/>
    <w:rsid w:val="00FA2D9C"/>
    <w:rsid w:val="00FA32D2"/>
    <w:rsid w:val="00FA34B2"/>
    <w:rsid w:val="00FA3500"/>
    <w:rsid w:val="00FA350C"/>
    <w:rsid w:val="00FA370B"/>
    <w:rsid w:val="00FA38A4"/>
    <w:rsid w:val="00FA3A33"/>
    <w:rsid w:val="00FA3BB4"/>
    <w:rsid w:val="00FA3BE0"/>
    <w:rsid w:val="00FA402C"/>
    <w:rsid w:val="00FA4276"/>
    <w:rsid w:val="00FA4607"/>
    <w:rsid w:val="00FA5812"/>
    <w:rsid w:val="00FA5F38"/>
    <w:rsid w:val="00FA5F50"/>
    <w:rsid w:val="00FA645B"/>
    <w:rsid w:val="00FA66F1"/>
    <w:rsid w:val="00FA6787"/>
    <w:rsid w:val="00FA6B23"/>
    <w:rsid w:val="00FB050E"/>
    <w:rsid w:val="00FB0A7C"/>
    <w:rsid w:val="00FB0ED0"/>
    <w:rsid w:val="00FB11E4"/>
    <w:rsid w:val="00FB14CF"/>
    <w:rsid w:val="00FB164C"/>
    <w:rsid w:val="00FB1DB7"/>
    <w:rsid w:val="00FB1F8A"/>
    <w:rsid w:val="00FB2645"/>
    <w:rsid w:val="00FB28EC"/>
    <w:rsid w:val="00FB29D9"/>
    <w:rsid w:val="00FB2B8D"/>
    <w:rsid w:val="00FB33BE"/>
    <w:rsid w:val="00FB379C"/>
    <w:rsid w:val="00FB3D0F"/>
    <w:rsid w:val="00FB3D52"/>
    <w:rsid w:val="00FB4D4B"/>
    <w:rsid w:val="00FB4FAD"/>
    <w:rsid w:val="00FB5064"/>
    <w:rsid w:val="00FB585E"/>
    <w:rsid w:val="00FB5FA6"/>
    <w:rsid w:val="00FB5FE7"/>
    <w:rsid w:val="00FB6B6E"/>
    <w:rsid w:val="00FB6BAC"/>
    <w:rsid w:val="00FB7277"/>
    <w:rsid w:val="00FB768C"/>
    <w:rsid w:val="00FB7CF7"/>
    <w:rsid w:val="00FC04E1"/>
    <w:rsid w:val="00FC05BC"/>
    <w:rsid w:val="00FC096A"/>
    <w:rsid w:val="00FC09F0"/>
    <w:rsid w:val="00FC0D3E"/>
    <w:rsid w:val="00FC0DD5"/>
    <w:rsid w:val="00FC103C"/>
    <w:rsid w:val="00FC16CF"/>
    <w:rsid w:val="00FC1721"/>
    <w:rsid w:val="00FC1A4E"/>
    <w:rsid w:val="00FC28AA"/>
    <w:rsid w:val="00FC29F9"/>
    <w:rsid w:val="00FC2C05"/>
    <w:rsid w:val="00FC3031"/>
    <w:rsid w:val="00FC309E"/>
    <w:rsid w:val="00FC31A2"/>
    <w:rsid w:val="00FC3436"/>
    <w:rsid w:val="00FC3FCE"/>
    <w:rsid w:val="00FC3FFB"/>
    <w:rsid w:val="00FC4034"/>
    <w:rsid w:val="00FC43C7"/>
    <w:rsid w:val="00FC4510"/>
    <w:rsid w:val="00FC4C11"/>
    <w:rsid w:val="00FC594B"/>
    <w:rsid w:val="00FC5FF6"/>
    <w:rsid w:val="00FC6163"/>
    <w:rsid w:val="00FC68EA"/>
    <w:rsid w:val="00FC6E33"/>
    <w:rsid w:val="00FC73C5"/>
    <w:rsid w:val="00FC7613"/>
    <w:rsid w:val="00FD0033"/>
    <w:rsid w:val="00FD0B04"/>
    <w:rsid w:val="00FD104A"/>
    <w:rsid w:val="00FD1183"/>
    <w:rsid w:val="00FD1396"/>
    <w:rsid w:val="00FD1544"/>
    <w:rsid w:val="00FD1979"/>
    <w:rsid w:val="00FD1A3E"/>
    <w:rsid w:val="00FD1AC8"/>
    <w:rsid w:val="00FD295F"/>
    <w:rsid w:val="00FD29A4"/>
    <w:rsid w:val="00FD2AE4"/>
    <w:rsid w:val="00FD3044"/>
    <w:rsid w:val="00FD385B"/>
    <w:rsid w:val="00FD3AD2"/>
    <w:rsid w:val="00FD48B2"/>
    <w:rsid w:val="00FD52A7"/>
    <w:rsid w:val="00FD595B"/>
    <w:rsid w:val="00FD5CC8"/>
    <w:rsid w:val="00FD73E0"/>
    <w:rsid w:val="00FD759F"/>
    <w:rsid w:val="00FD7774"/>
    <w:rsid w:val="00FD7DFC"/>
    <w:rsid w:val="00FD7EBC"/>
    <w:rsid w:val="00FE0079"/>
    <w:rsid w:val="00FE0428"/>
    <w:rsid w:val="00FE054A"/>
    <w:rsid w:val="00FE05D1"/>
    <w:rsid w:val="00FE0685"/>
    <w:rsid w:val="00FE07BF"/>
    <w:rsid w:val="00FE099B"/>
    <w:rsid w:val="00FE10E0"/>
    <w:rsid w:val="00FE138E"/>
    <w:rsid w:val="00FE1646"/>
    <w:rsid w:val="00FE177B"/>
    <w:rsid w:val="00FE1885"/>
    <w:rsid w:val="00FE1AAB"/>
    <w:rsid w:val="00FE1C62"/>
    <w:rsid w:val="00FE251D"/>
    <w:rsid w:val="00FE2EAF"/>
    <w:rsid w:val="00FE2F41"/>
    <w:rsid w:val="00FE3381"/>
    <w:rsid w:val="00FE3481"/>
    <w:rsid w:val="00FE3C3E"/>
    <w:rsid w:val="00FE449C"/>
    <w:rsid w:val="00FE479F"/>
    <w:rsid w:val="00FE4B4D"/>
    <w:rsid w:val="00FE4B65"/>
    <w:rsid w:val="00FE50B6"/>
    <w:rsid w:val="00FE5BF2"/>
    <w:rsid w:val="00FE6294"/>
    <w:rsid w:val="00FE6383"/>
    <w:rsid w:val="00FE66F5"/>
    <w:rsid w:val="00FE6B2D"/>
    <w:rsid w:val="00FE6D07"/>
    <w:rsid w:val="00FE6F0A"/>
    <w:rsid w:val="00FE797E"/>
    <w:rsid w:val="00FE7BE5"/>
    <w:rsid w:val="00FF02C5"/>
    <w:rsid w:val="00FF04D1"/>
    <w:rsid w:val="00FF0634"/>
    <w:rsid w:val="00FF071B"/>
    <w:rsid w:val="00FF072E"/>
    <w:rsid w:val="00FF14A1"/>
    <w:rsid w:val="00FF166E"/>
    <w:rsid w:val="00FF17AF"/>
    <w:rsid w:val="00FF17F5"/>
    <w:rsid w:val="00FF1D2A"/>
    <w:rsid w:val="00FF26EA"/>
    <w:rsid w:val="00FF2D6A"/>
    <w:rsid w:val="00FF399A"/>
    <w:rsid w:val="00FF4917"/>
    <w:rsid w:val="00FF4E1C"/>
    <w:rsid w:val="00FF53F3"/>
    <w:rsid w:val="00FF5A63"/>
    <w:rsid w:val="00FF5B72"/>
    <w:rsid w:val="00FF5EF5"/>
    <w:rsid w:val="00FF6168"/>
    <w:rsid w:val="00FF6446"/>
    <w:rsid w:val="00FF6578"/>
    <w:rsid w:val="00FF65DC"/>
    <w:rsid w:val="00FF6803"/>
    <w:rsid w:val="00FF6C7E"/>
    <w:rsid w:val="00FF6D0B"/>
    <w:rsid w:val="00FF6ED5"/>
    <w:rsid w:val="00FF70D3"/>
    <w:rsid w:val="00FF71D5"/>
    <w:rsid w:val="00FF7AF1"/>
    <w:rsid w:val="00FF7BAE"/>
    <w:rsid w:val="00FF7E86"/>
    <w:rsid w:val="00FF7F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58499"/>
  <w15:docId w15:val="{532447B4-05F1-4C66-9611-235FF3432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AA2"/>
    <w:pPr>
      <w:spacing w:after="200" w:line="276" w:lineRule="auto"/>
    </w:pPr>
    <w:rPr>
      <w:sz w:val="22"/>
      <w:szCs w:val="28"/>
    </w:rPr>
  </w:style>
  <w:style w:type="paragraph" w:styleId="Heading1">
    <w:name w:val="heading 1"/>
    <w:basedOn w:val="Normal"/>
    <w:next w:val="Normal"/>
    <w:link w:val="Heading1Char"/>
    <w:uiPriority w:val="9"/>
    <w:qFormat/>
    <w:rsid w:val="00A97062"/>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Heading7">
    <w:name w:val="heading 7"/>
    <w:basedOn w:val="Normal"/>
    <w:next w:val="Normal"/>
    <w:link w:val="Heading7Char"/>
    <w:qFormat/>
    <w:rsid w:val="004338F4"/>
    <w:pPr>
      <w:keepNext/>
      <w:tabs>
        <w:tab w:val="left" w:pos="720"/>
      </w:tabs>
      <w:overflowPunct w:val="0"/>
      <w:autoSpaceDE w:val="0"/>
      <w:autoSpaceDN w:val="0"/>
      <w:adjustRightInd w:val="0"/>
      <w:spacing w:after="120" w:line="240" w:lineRule="auto"/>
      <w:jc w:val="center"/>
      <w:textAlignment w:val="baseline"/>
      <w:outlineLvl w:val="6"/>
    </w:pPr>
    <w:rPr>
      <w:rFonts w:ascii="Angsana New" w:eastAsia="Times New Roman" w:hAnsi="Angsana New" w:cs="Angsan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45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4541"/>
  </w:style>
  <w:style w:type="paragraph" w:styleId="Footer">
    <w:name w:val="footer"/>
    <w:basedOn w:val="Normal"/>
    <w:link w:val="FooterChar"/>
    <w:uiPriority w:val="99"/>
    <w:unhideWhenUsed/>
    <w:rsid w:val="00C145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4541"/>
  </w:style>
  <w:style w:type="table" w:styleId="TableGrid">
    <w:name w:val="Table Grid"/>
    <w:basedOn w:val="TableNormal"/>
    <w:uiPriority w:val="59"/>
    <w:rsid w:val="00123C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EY Interstate"/>
    <w:basedOn w:val="Normal"/>
    <w:link w:val="ListParagraphChar"/>
    <w:uiPriority w:val="34"/>
    <w:qFormat/>
    <w:rsid w:val="00123C79"/>
    <w:pPr>
      <w:ind w:left="720"/>
      <w:contextualSpacing/>
    </w:pPr>
  </w:style>
  <w:style w:type="paragraph" w:styleId="BlockText">
    <w:name w:val="Block Text"/>
    <w:basedOn w:val="Normal"/>
    <w:uiPriority w:val="99"/>
    <w:rsid w:val="00E251A9"/>
    <w:pPr>
      <w:tabs>
        <w:tab w:val="left" w:pos="2160"/>
        <w:tab w:val="right" w:pos="7200"/>
        <w:tab w:val="right" w:pos="9000"/>
      </w:tabs>
      <w:overflowPunct w:val="0"/>
      <w:autoSpaceDE w:val="0"/>
      <w:autoSpaceDN w:val="0"/>
      <w:adjustRightInd w:val="0"/>
      <w:spacing w:before="240" w:after="120" w:line="380" w:lineRule="exact"/>
      <w:ind w:left="360" w:right="58" w:hanging="360"/>
      <w:jc w:val="both"/>
      <w:textAlignment w:val="baseline"/>
    </w:pPr>
    <w:rPr>
      <w:rFonts w:ascii="Angsana New" w:eastAsia="Times New Roman" w:hAnsi="CordiaUPC" w:cs="Angsana New"/>
      <w:sz w:val="34"/>
      <w:szCs w:val="34"/>
    </w:rPr>
  </w:style>
  <w:style w:type="paragraph" w:styleId="BodyText2">
    <w:name w:val="Body Text 2"/>
    <w:basedOn w:val="Normal"/>
    <w:link w:val="BodyText2Char"/>
    <w:rsid w:val="00143674"/>
    <w:pPr>
      <w:overflowPunct w:val="0"/>
      <w:autoSpaceDE w:val="0"/>
      <w:autoSpaceDN w:val="0"/>
      <w:adjustRightInd w:val="0"/>
      <w:spacing w:after="120" w:line="480" w:lineRule="auto"/>
      <w:textAlignment w:val="baseline"/>
    </w:pPr>
    <w:rPr>
      <w:rFonts w:ascii="Times New Roman" w:eastAsia="Times New Roman" w:hAnsi="CordiaUPC" w:cs="Angsana New"/>
      <w:sz w:val="24"/>
      <w:szCs w:val="20"/>
    </w:rPr>
  </w:style>
  <w:style w:type="character" w:customStyle="1" w:styleId="BodyText2Char">
    <w:name w:val="Body Text 2 Char"/>
    <w:link w:val="BodyText2"/>
    <w:rsid w:val="00143674"/>
    <w:rPr>
      <w:rFonts w:ascii="Times New Roman" w:eastAsia="Times New Roman" w:hAnsi="CordiaUPC" w:cs="Angsana New"/>
      <w:sz w:val="24"/>
    </w:rPr>
  </w:style>
  <w:style w:type="paragraph" w:customStyle="1" w:styleId="a">
    <w:name w:val="??????????? ????????"/>
    <w:basedOn w:val="NormalIndent"/>
    <w:rsid w:val="00143674"/>
    <w:pPr>
      <w:widowControl w:val="0"/>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paragraph" w:styleId="NormalIndent">
    <w:name w:val="Normal Indent"/>
    <w:basedOn w:val="Normal"/>
    <w:uiPriority w:val="99"/>
    <w:semiHidden/>
    <w:unhideWhenUsed/>
    <w:rsid w:val="00143674"/>
    <w:pPr>
      <w:ind w:left="720"/>
    </w:pPr>
  </w:style>
  <w:style w:type="paragraph" w:styleId="NoSpacing">
    <w:name w:val="No Spacing"/>
    <w:uiPriority w:val="1"/>
    <w:qFormat/>
    <w:rsid w:val="00E91F96"/>
    <w:rPr>
      <w:sz w:val="22"/>
      <w:szCs w:val="28"/>
    </w:rPr>
  </w:style>
  <w:style w:type="paragraph" w:styleId="BodyTextIndent2">
    <w:name w:val="Body Text Indent 2"/>
    <w:basedOn w:val="Normal"/>
    <w:link w:val="BodyTextIndent2Char"/>
    <w:uiPriority w:val="99"/>
    <w:unhideWhenUsed/>
    <w:rsid w:val="0056508E"/>
    <w:pPr>
      <w:spacing w:after="120" w:line="480" w:lineRule="auto"/>
      <w:ind w:left="283"/>
    </w:pPr>
  </w:style>
  <w:style w:type="character" w:customStyle="1" w:styleId="BodyTextIndent2Char">
    <w:name w:val="Body Text Indent 2 Char"/>
    <w:basedOn w:val="DefaultParagraphFont"/>
    <w:link w:val="BodyTextIndent2"/>
    <w:uiPriority w:val="99"/>
    <w:rsid w:val="0056508E"/>
  </w:style>
  <w:style w:type="character" w:customStyle="1" w:styleId="Heading7Char">
    <w:name w:val="Heading 7 Char"/>
    <w:link w:val="Heading7"/>
    <w:rsid w:val="004338F4"/>
    <w:rPr>
      <w:rFonts w:ascii="Angsana New" w:eastAsia="Times New Roman" w:hAnsi="Angsana New" w:cs="Angsana New"/>
      <w:sz w:val="30"/>
      <w:szCs w:val="30"/>
    </w:rPr>
  </w:style>
  <w:style w:type="paragraph" w:styleId="BodyTextIndent3">
    <w:name w:val="Body Text Indent 3"/>
    <w:basedOn w:val="Normal"/>
    <w:link w:val="BodyTextIndent3Char"/>
    <w:uiPriority w:val="99"/>
    <w:unhideWhenUsed/>
    <w:rsid w:val="007C7DC0"/>
    <w:pPr>
      <w:spacing w:after="120"/>
      <w:ind w:left="283"/>
    </w:pPr>
    <w:rPr>
      <w:rFonts w:cs="Angsana New"/>
      <w:sz w:val="16"/>
      <w:szCs w:val="20"/>
    </w:rPr>
  </w:style>
  <w:style w:type="character" w:customStyle="1" w:styleId="BodyTextIndent3Char">
    <w:name w:val="Body Text Indent 3 Char"/>
    <w:link w:val="BodyTextIndent3"/>
    <w:uiPriority w:val="99"/>
    <w:rsid w:val="007C7DC0"/>
    <w:rPr>
      <w:sz w:val="16"/>
      <w:szCs w:val="20"/>
    </w:rPr>
  </w:style>
  <w:style w:type="character" w:customStyle="1" w:styleId="apple-converted-space">
    <w:name w:val="apple-converted-space"/>
    <w:basedOn w:val="DefaultParagraphFont"/>
    <w:rsid w:val="00A40916"/>
  </w:style>
  <w:style w:type="paragraph" w:styleId="BalloonText">
    <w:name w:val="Balloon Text"/>
    <w:basedOn w:val="Normal"/>
    <w:link w:val="BalloonTextChar"/>
    <w:uiPriority w:val="99"/>
    <w:semiHidden/>
    <w:unhideWhenUsed/>
    <w:rsid w:val="00CE51E7"/>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CE51E7"/>
    <w:rPr>
      <w:rFonts w:ascii="Tahoma" w:hAnsi="Tahoma" w:cs="Angsana New"/>
      <w:sz w:val="16"/>
      <w:szCs w:val="20"/>
    </w:rPr>
  </w:style>
  <w:style w:type="character" w:styleId="PageNumber">
    <w:name w:val="page number"/>
    <w:rsid w:val="005568ED"/>
  </w:style>
  <w:style w:type="paragraph" w:customStyle="1" w:styleId="E">
    <w:name w:val="ª×èÍºÃÔÉÑ· E"/>
    <w:basedOn w:val="Normal"/>
    <w:rsid w:val="00C20AD2"/>
    <w:pPr>
      <w:spacing w:after="0" w:line="240" w:lineRule="auto"/>
      <w:jc w:val="center"/>
    </w:pPr>
    <w:rPr>
      <w:rFonts w:ascii="Book Antiqua" w:eastAsia="Times New Roman" w:hAnsi="Book Antiqua" w:cs="Angsana New"/>
      <w:b/>
      <w:bCs/>
      <w:szCs w:val="22"/>
      <w:lang w:val="th-TH"/>
    </w:rPr>
  </w:style>
  <w:style w:type="paragraph" w:customStyle="1" w:styleId="BodyTextIndentAngsanaNew">
    <w:name w:val="Body Text Indent  + Angsana New"/>
    <w:basedOn w:val="Normal"/>
    <w:next w:val="Normal"/>
    <w:link w:val="BodyTextIndentAngsanaNewChar"/>
    <w:rsid w:val="00C224B0"/>
    <w:pPr>
      <w:tabs>
        <w:tab w:val="left" w:pos="426"/>
      </w:tabs>
      <w:spacing w:after="0" w:line="340" w:lineRule="exact"/>
      <w:ind w:left="425"/>
      <w:jc w:val="thaiDistribute"/>
    </w:pPr>
    <w:rPr>
      <w:rFonts w:ascii="Angsana New" w:eastAsia="Cordia New" w:hAnsi="Angsana New" w:cs="Angsana New"/>
      <w:sz w:val="28"/>
    </w:rPr>
  </w:style>
  <w:style w:type="character" w:customStyle="1" w:styleId="BodyTextIndentAngsanaNewChar">
    <w:name w:val="Body Text Indent  + Angsana New Char"/>
    <w:link w:val="BodyTextIndentAngsanaNew"/>
    <w:rsid w:val="00C224B0"/>
    <w:rPr>
      <w:rFonts w:ascii="Angsana New" w:eastAsia="Cordia New" w:hAnsi="Angsana New" w:cs="Angsana New"/>
      <w:sz w:val="28"/>
      <w:szCs w:val="28"/>
    </w:rPr>
  </w:style>
  <w:style w:type="numbering" w:styleId="111111">
    <w:name w:val="Outline List 2"/>
    <w:basedOn w:val="NoList"/>
    <w:rsid w:val="00FC29F9"/>
    <w:pPr>
      <w:numPr>
        <w:numId w:val="2"/>
      </w:numPr>
    </w:pPr>
  </w:style>
  <w:style w:type="numbering" w:customStyle="1" w:styleId="1">
    <w:name w:val="ลักษณะ1"/>
    <w:uiPriority w:val="99"/>
    <w:rsid w:val="00E77056"/>
    <w:pPr>
      <w:numPr>
        <w:numId w:val="3"/>
      </w:numPr>
    </w:pPr>
  </w:style>
  <w:style w:type="paragraph" w:styleId="BodyText">
    <w:name w:val="Body Text"/>
    <w:basedOn w:val="Normal"/>
    <w:link w:val="BodyTextChar"/>
    <w:uiPriority w:val="99"/>
    <w:semiHidden/>
    <w:unhideWhenUsed/>
    <w:rsid w:val="0058419C"/>
    <w:pPr>
      <w:spacing w:after="120"/>
    </w:pPr>
  </w:style>
  <w:style w:type="character" w:customStyle="1" w:styleId="BodyTextChar">
    <w:name w:val="Body Text Char"/>
    <w:basedOn w:val="DefaultParagraphFont"/>
    <w:link w:val="BodyText"/>
    <w:uiPriority w:val="99"/>
    <w:semiHidden/>
    <w:rsid w:val="0058419C"/>
    <w:rPr>
      <w:sz w:val="22"/>
      <w:szCs w:val="28"/>
    </w:rPr>
  </w:style>
  <w:style w:type="character" w:customStyle="1" w:styleId="ListParagraphChar">
    <w:name w:val="List Paragraph Char"/>
    <w:aliases w:val="EY Interstate Char"/>
    <w:link w:val="ListParagraph"/>
    <w:uiPriority w:val="34"/>
    <w:locked/>
    <w:rsid w:val="008E7130"/>
    <w:rPr>
      <w:sz w:val="22"/>
      <w:szCs w:val="28"/>
    </w:rPr>
  </w:style>
  <w:style w:type="character" w:customStyle="1" w:styleId="Heading1Char">
    <w:name w:val="Heading 1 Char"/>
    <w:basedOn w:val="DefaultParagraphFont"/>
    <w:link w:val="Heading1"/>
    <w:uiPriority w:val="9"/>
    <w:rsid w:val="00A97062"/>
    <w:rPr>
      <w:rFonts w:asciiTheme="majorHAnsi" w:eastAsiaTheme="majorEastAsia" w:hAnsiTheme="majorHAnsi" w:cstheme="majorBidi"/>
      <w:color w:val="365F91" w:themeColor="accent1" w:themeShade="BF"/>
      <w:sz w:val="32"/>
      <w:szCs w:val="40"/>
    </w:rPr>
  </w:style>
  <w:style w:type="character" w:styleId="CommentReference">
    <w:name w:val="annotation reference"/>
    <w:basedOn w:val="DefaultParagraphFont"/>
    <w:uiPriority w:val="99"/>
    <w:semiHidden/>
    <w:unhideWhenUsed/>
    <w:rsid w:val="00411887"/>
    <w:rPr>
      <w:sz w:val="16"/>
      <w:szCs w:val="16"/>
    </w:rPr>
  </w:style>
  <w:style w:type="paragraph" w:styleId="CommentText">
    <w:name w:val="annotation text"/>
    <w:basedOn w:val="Normal"/>
    <w:link w:val="CommentTextChar"/>
    <w:uiPriority w:val="99"/>
    <w:semiHidden/>
    <w:unhideWhenUsed/>
    <w:rsid w:val="00411887"/>
    <w:pPr>
      <w:spacing w:line="240" w:lineRule="auto"/>
    </w:pPr>
    <w:rPr>
      <w:sz w:val="20"/>
      <w:szCs w:val="25"/>
    </w:rPr>
  </w:style>
  <w:style w:type="character" w:customStyle="1" w:styleId="CommentTextChar">
    <w:name w:val="Comment Text Char"/>
    <w:basedOn w:val="DefaultParagraphFont"/>
    <w:link w:val="CommentText"/>
    <w:uiPriority w:val="99"/>
    <w:semiHidden/>
    <w:rsid w:val="00411887"/>
    <w:rPr>
      <w:szCs w:val="25"/>
    </w:rPr>
  </w:style>
  <w:style w:type="paragraph" w:styleId="CommentSubject">
    <w:name w:val="annotation subject"/>
    <w:basedOn w:val="CommentText"/>
    <w:next w:val="CommentText"/>
    <w:link w:val="CommentSubjectChar"/>
    <w:uiPriority w:val="99"/>
    <w:semiHidden/>
    <w:unhideWhenUsed/>
    <w:rsid w:val="00411887"/>
    <w:rPr>
      <w:b/>
      <w:bCs/>
    </w:rPr>
  </w:style>
  <w:style w:type="character" w:customStyle="1" w:styleId="CommentSubjectChar">
    <w:name w:val="Comment Subject Char"/>
    <w:basedOn w:val="CommentTextChar"/>
    <w:link w:val="CommentSubject"/>
    <w:uiPriority w:val="99"/>
    <w:semiHidden/>
    <w:rsid w:val="00411887"/>
    <w:rPr>
      <w:b/>
      <w:bCs/>
      <w:szCs w:val="25"/>
    </w:rPr>
  </w:style>
  <w:style w:type="paragraph" w:styleId="Revision">
    <w:name w:val="Revision"/>
    <w:hidden/>
    <w:uiPriority w:val="99"/>
    <w:semiHidden/>
    <w:rsid w:val="004924BC"/>
    <w:rPr>
      <w:sz w:val="22"/>
      <w:szCs w:val="28"/>
    </w:rPr>
  </w:style>
  <w:style w:type="paragraph" w:styleId="BodyTextIndent">
    <w:name w:val="Body Text Indent"/>
    <w:basedOn w:val="Normal"/>
    <w:link w:val="BodyTextIndentChar"/>
    <w:uiPriority w:val="99"/>
    <w:semiHidden/>
    <w:unhideWhenUsed/>
    <w:rsid w:val="00CE15F4"/>
    <w:pPr>
      <w:spacing w:after="120"/>
      <w:ind w:left="360"/>
    </w:pPr>
  </w:style>
  <w:style w:type="character" w:customStyle="1" w:styleId="BodyTextIndentChar">
    <w:name w:val="Body Text Indent Char"/>
    <w:basedOn w:val="DefaultParagraphFont"/>
    <w:link w:val="BodyTextIndent"/>
    <w:uiPriority w:val="99"/>
    <w:semiHidden/>
    <w:rsid w:val="00CE15F4"/>
    <w:rPr>
      <w:sz w:val="22"/>
      <w:szCs w:val="28"/>
    </w:rPr>
  </w:style>
  <w:style w:type="paragraph" w:styleId="HTMLPreformatted">
    <w:name w:val="HTML Preformatted"/>
    <w:basedOn w:val="Normal"/>
    <w:link w:val="HTMLPreformattedChar"/>
    <w:uiPriority w:val="99"/>
    <w:unhideWhenUsed/>
    <w:rsid w:val="00885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8506D"/>
    <w:rPr>
      <w:rFonts w:ascii="Courier New" w:eastAsia="Times New Roman" w:hAnsi="Courier New" w:cs="Courier New"/>
    </w:rPr>
  </w:style>
  <w:style w:type="paragraph" w:styleId="MacroText">
    <w:name w:val="macro"/>
    <w:link w:val="MacroTextChar"/>
    <w:semiHidden/>
    <w:rsid w:val="00910661"/>
    <w:pPr>
      <w:tabs>
        <w:tab w:val="left" w:pos="480"/>
        <w:tab w:val="left" w:pos="960"/>
        <w:tab w:val="left" w:pos="1440"/>
        <w:tab w:val="left" w:pos="1920"/>
        <w:tab w:val="left" w:pos="2400"/>
        <w:tab w:val="left" w:pos="2880"/>
        <w:tab w:val="left" w:pos="3360"/>
        <w:tab w:val="left" w:pos="3840"/>
        <w:tab w:val="left" w:pos="4320"/>
      </w:tabs>
      <w:jc w:val="thaiDistribute"/>
    </w:pPr>
    <w:rPr>
      <w:rFonts w:ascii="-DB Surawong" w:eastAsia="Cordia New" w:hAnsi="-DB Surawong" w:cs="Angsana New"/>
      <w:sz w:val="28"/>
      <w:szCs w:val="28"/>
      <w:lang w:eastAsia="th-TH"/>
    </w:rPr>
  </w:style>
  <w:style w:type="character" w:customStyle="1" w:styleId="MacroTextChar">
    <w:name w:val="Macro Text Char"/>
    <w:basedOn w:val="DefaultParagraphFont"/>
    <w:link w:val="MacroText"/>
    <w:semiHidden/>
    <w:rsid w:val="00910661"/>
    <w:rPr>
      <w:rFonts w:ascii="-DB Surawong" w:eastAsia="Cordia New" w:hAnsi="-DB Surawong" w:cs="Angsan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423">
      <w:bodyDiv w:val="1"/>
      <w:marLeft w:val="0"/>
      <w:marRight w:val="0"/>
      <w:marTop w:val="0"/>
      <w:marBottom w:val="0"/>
      <w:divBdr>
        <w:top w:val="none" w:sz="0" w:space="0" w:color="auto"/>
        <w:left w:val="none" w:sz="0" w:space="0" w:color="auto"/>
        <w:bottom w:val="none" w:sz="0" w:space="0" w:color="auto"/>
        <w:right w:val="none" w:sz="0" w:space="0" w:color="auto"/>
      </w:divBdr>
    </w:div>
    <w:div w:id="93549888">
      <w:bodyDiv w:val="1"/>
      <w:marLeft w:val="0"/>
      <w:marRight w:val="0"/>
      <w:marTop w:val="0"/>
      <w:marBottom w:val="0"/>
      <w:divBdr>
        <w:top w:val="none" w:sz="0" w:space="0" w:color="auto"/>
        <w:left w:val="none" w:sz="0" w:space="0" w:color="auto"/>
        <w:bottom w:val="none" w:sz="0" w:space="0" w:color="auto"/>
        <w:right w:val="none" w:sz="0" w:space="0" w:color="auto"/>
      </w:divBdr>
    </w:div>
    <w:div w:id="116143290">
      <w:bodyDiv w:val="1"/>
      <w:marLeft w:val="0"/>
      <w:marRight w:val="0"/>
      <w:marTop w:val="0"/>
      <w:marBottom w:val="0"/>
      <w:divBdr>
        <w:top w:val="none" w:sz="0" w:space="0" w:color="auto"/>
        <w:left w:val="none" w:sz="0" w:space="0" w:color="auto"/>
        <w:bottom w:val="none" w:sz="0" w:space="0" w:color="auto"/>
        <w:right w:val="none" w:sz="0" w:space="0" w:color="auto"/>
      </w:divBdr>
    </w:div>
    <w:div w:id="190068359">
      <w:bodyDiv w:val="1"/>
      <w:marLeft w:val="0"/>
      <w:marRight w:val="0"/>
      <w:marTop w:val="0"/>
      <w:marBottom w:val="0"/>
      <w:divBdr>
        <w:top w:val="none" w:sz="0" w:space="0" w:color="auto"/>
        <w:left w:val="none" w:sz="0" w:space="0" w:color="auto"/>
        <w:bottom w:val="none" w:sz="0" w:space="0" w:color="auto"/>
        <w:right w:val="none" w:sz="0" w:space="0" w:color="auto"/>
      </w:divBdr>
    </w:div>
    <w:div w:id="358511934">
      <w:bodyDiv w:val="1"/>
      <w:marLeft w:val="0"/>
      <w:marRight w:val="0"/>
      <w:marTop w:val="0"/>
      <w:marBottom w:val="0"/>
      <w:divBdr>
        <w:top w:val="none" w:sz="0" w:space="0" w:color="auto"/>
        <w:left w:val="none" w:sz="0" w:space="0" w:color="auto"/>
        <w:bottom w:val="none" w:sz="0" w:space="0" w:color="auto"/>
        <w:right w:val="none" w:sz="0" w:space="0" w:color="auto"/>
      </w:divBdr>
    </w:div>
    <w:div w:id="420183566">
      <w:bodyDiv w:val="1"/>
      <w:marLeft w:val="0"/>
      <w:marRight w:val="0"/>
      <w:marTop w:val="0"/>
      <w:marBottom w:val="0"/>
      <w:divBdr>
        <w:top w:val="none" w:sz="0" w:space="0" w:color="auto"/>
        <w:left w:val="none" w:sz="0" w:space="0" w:color="auto"/>
        <w:bottom w:val="none" w:sz="0" w:space="0" w:color="auto"/>
        <w:right w:val="none" w:sz="0" w:space="0" w:color="auto"/>
      </w:divBdr>
    </w:div>
    <w:div w:id="425424325">
      <w:bodyDiv w:val="1"/>
      <w:marLeft w:val="0"/>
      <w:marRight w:val="0"/>
      <w:marTop w:val="0"/>
      <w:marBottom w:val="0"/>
      <w:divBdr>
        <w:top w:val="none" w:sz="0" w:space="0" w:color="auto"/>
        <w:left w:val="none" w:sz="0" w:space="0" w:color="auto"/>
        <w:bottom w:val="none" w:sz="0" w:space="0" w:color="auto"/>
        <w:right w:val="none" w:sz="0" w:space="0" w:color="auto"/>
      </w:divBdr>
    </w:div>
    <w:div w:id="463471947">
      <w:bodyDiv w:val="1"/>
      <w:marLeft w:val="0"/>
      <w:marRight w:val="0"/>
      <w:marTop w:val="0"/>
      <w:marBottom w:val="0"/>
      <w:divBdr>
        <w:top w:val="none" w:sz="0" w:space="0" w:color="auto"/>
        <w:left w:val="none" w:sz="0" w:space="0" w:color="auto"/>
        <w:bottom w:val="none" w:sz="0" w:space="0" w:color="auto"/>
        <w:right w:val="none" w:sz="0" w:space="0" w:color="auto"/>
      </w:divBdr>
    </w:div>
    <w:div w:id="501436588">
      <w:bodyDiv w:val="1"/>
      <w:marLeft w:val="0"/>
      <w:marRight w:val="0"/>
      <w:marTop w:val="0"/>
      <w:marBottom w:val="0"/>
      <w:divBdr>
        <w:top w:val="none" w:sz="0" w:space="0" w:color="auto"/>
        <w:left w:val="none" w:sz="0" w:space="0" w:color="auto"/>
        <w:bottom w:val="none" w:sz="0" w:space="0" w:color="auto"/>
        <w:right w:val="none" w:sz="0" w:space="0" w:color="auto"/>
      </w:divBdr>
    </w:div>
    <w:div w:id="513881272">
      <w:bodyDiv w:val="1"/>
      <w:marLeft w:val="0"/>
      <w:marRight w:val="0"/>
      <w:marTop w:val="0"/>
      <w:marBottom w:val="0"/>
      <w:divBdr>
        <w:top w:val="none" w:sz="0" w:space="0" w:color="auto"/>
        <w:left w:val="none" w:sz="0" w:space="0" w:color="auto"/>
        <w:bottom w:val="none" w:sz="0" w:space="0" w:color="auto"/>
        <w:right w:val="none" w:sz="0" w:space="0" w:color="auto"/>
      </w:divBdr>
    </w:div>
    <w:div w:id="519969970">
      <w:bodyDiv w:val="1"/>
      <w:marLeft w:val="0"/>
      <w:marRight w:val="0"/>
      <w:marTop w:val="0"/>
      <w:marBottom w:val="0"/>
      <w:divBdr>
        <w:top w:val="none" w:sz="0" w:space="0" w:color="auto"/>
        <w:left w:val="none" w:sz="0" w:space="0" w:color="auto"/>
        <w:bottom w:val="none" w:sz="0" w:space="0" w:color="auto"/>
        <w:right w:val="none" w:sz="0" w:space="0" w:color="auto"/>
      </w:divBdr>
    </w:div>
    <w:div w:id="662196757">
      <w:bodyDiv w:val="1"/>
      <w:marLeft w:val="0"/>
      <w:marRight w:val="0"/>
      <w:marTop w:val="0"/>
      <w:marBottom w:val="0"/>
      <w:divBdr>
        <w:top w:val="none" w:sz="0" w:space="0" w:color="auto"/>
        <w:left w:val="none" w:sz="0" w:space="0" w:color="auto"/>
        <w:bottom w:val="none" w:sz="0" w:space="0" w:color="auto"/>
        <w:right w:val="none" w:sz="0" w:space="0" w:color="auto"/>
      </w:divBdr>
    </w:div>
    <w:div w:id="718627049">
      <w:bodyDiv w:val="1"/>
      <w:marLeft w:val="0"/>
      <w:marRight w:val="0"/>
      <w:marTop w:val="0"/>
      <w:marBottom w:val="0"/>
      <w:divBdr>
        <w:top w:val="none" w:sz="0" w:space="0" w:color="auto"/>
        <w:left w:val="none" w:sz="0" w:space="0" w:color="auto"/>
        <w:bottom w:val="none" w:sz="0" w:space="0" w:color="auto"/>
        <w:right w:val="none" w:sz="0" w:space="0" w:color="auto"/>
      </w:divBdr>
    </w:div>
    <w:div w:id="789325661">
      <w:bodyDiv w:val="1"/>
      <w:marLeft w:val="0"/>
      <w:marRight w:val="0"/>
      <w:marTop w:val="0"/>
      <w:marBottom w:val="0"/>
      <w:divBdr>
        <w:top w:val="none" w:sz="0" w:space="0" w:color="auto"/>
        <w:left w:val="none" w:sz="0" w:space="0" w:color="auto"/>
        <w:bottom w:val="none" w:sz="0" w:space="0" w:color="auto"/>
        <w:right w:val="none" w:sz="0" w:space="0" w:color="auto"/>
      </w:divBdr>
    </w:div>
    <w:div w:id="1146699780">
      <w:bodyDiv w:val="1"/>
      <w:marLeft w:val="0"/>
      <w:marRight w:val="0"/>
      <w:marTop w:val="0"/>
      <w:marBottom w:val="0"/>
      <w:divBdr>
        <w:top w:val="none" w:sz="0" w:space="0" w:color="auto"/>
        <w:left w:val="none" w:sz="0" w:space="0" w:color="auto"/>
        <w:bottom w:val="none" w:sz="0" w:space="0" w:color="auto"/>
        <w:right w:val="none" w:sz="0" w:space="0" w:color="auto"/>
      </w:divBdr>
    </w:div>
    <w:div w:id="1241452332">
      <w:bodyDiv w:val="1"/>
      <w:marLeft w:val="0"/>
      <w:marRight w:val="0"/>
      <w:marTop w:val="0"/>
      <w:marBottom w:val="0"/>
      <w:divBdr>
        <w:top w:val="none" w:sz="0" w:space="0" w:color="auto"/>
        <w:left w:val="none" w:sz="0" w:space="0" w:color="auto"/>
        <w:bottom w:val="none" w:sz="0" w:space="0" w:color="auto"/>
        <w:right w:val="none" w:sz="0" w:space="0" w:color="auto"/>
      </w:divBdr>
    </w:div>
    <w:div w:id="1243880758">
      <w:bodyDiv w:val="1"/>
      <w:marLeft w:val="0"/>
      <w:marRight w:val="0"/>
      <w:marTop w:val="0"/>
      <w:marBottom w:val="0"/>
      <w:divBdr>
        <w:top w:val="none" w:sz="0" w:space="0" w:color="auto"/>
        <w:left w:val="none" w:sz="0" w:space="0" w:color="auto"/>
        <w:bottom w:val="none" w:sz="0" w:space="0" w:color="auto"/>
        <w:right w:val="none" w:sz="0" w:space="0" w:color="auto"/>
      </w:divBdr>
    </w:div>
    <w:div w:id="1559171830">
      <w:bodyDiv w:val="1"/>
      <w:marLeft w:val="0"/>
      <w:marRight w:val="0"/>
      <w:marTop w:val="0"/>
      <w:marBottom w:val="0"/>
      <w:divBdr>
        <w:top w:val="none" w:sz="0" w:space="0" w:color="auto"/>
        <w:left w:val="none" w:sz="0" w:space="0" w:color="auto"/>
        <w:bottom w:val="none" w:sz="0" w:space="0" w:color="auto"/>
        <w:right w:val="none" w:sz="0" w:space="0" w:color="auto"/>
      </w:divBdr>
    </w:div>
    <w:div w:id="1583564676">
      <w:bodyDiv w:val="1"/>
      <w:marLeft w:val="0"/>
      <w:marRight w:val="0"/>
      <w:marTop w:val="0"/>
      <w:marBottom w:val="0"/>
      <w:divBdr>
        <w:top w:val="none" w:sz="0" w:space="0" w:color="auto"/>
        <w:left w:val="none" w:sz="0" w:space="0" w:color="auto"/>
        <w:bottom w:val="none" w:sz="0" w:space="0" w:color="auto"/>
        <w:right w:val="none" w:sz="0" w:space="0" w:color="auto"/>
      </w:divBdr>
    </w:div>
    <w:div w:id="1618946130">
      <w:bodyDiv w:val="1"/>
      <w:marLeft w:val="0"/>
      <w:marRight w:val="0"/>
      <w:marTop w:val="0"/>
      <w:marBottom w:val="0"/>
      <w:divBdr>
        <w:top w:val="none" w:sz="0" w:space="0" w:color="auto"/>
        <w:left w:val="none" w:sz="0" w:space="0" w:color="auto"/>
        <w:bottom w:val="none" w:sz="0" w:space="0" w:color="auto"/>
        <w:right w:val="none" w:sz="0" w:space="0" w:color="auto"/>
      </w:divBdr>
    </w:div>
    <w:div w:id="1729307422">
      <w:bodyDiv w:val="1"/>
      <w:marLeft w:val="0"/>
      <w:marRight w:val="0"/>
      <w:marTop w:val="0"/>
      <w:marBottom w:val="0"/>
      <w:divBdr>
        <w:top w:val="none" w:sz="0" w:space="0" w:color="auto"/>
        <w:left w:val="none" w:sz="0" w:space="0" w:color="auto"/>
        <w:bottom w:val="none" w:sz="0" w:space="0" w:color="auto"/>
        <w:right w:val="none" w:sz="0" w:space="0" w:color="auto"/>
      </w:divBdr>
    </w:div>
    <w:div w:id="1762797101">
      <w:bodyDiv w:val="1"/>
      <w:marLeft w:val="0"/>
      <w:marRight w:val="0"/>
      <w:marTop w:val="0"/>
      <w:marBottom w:val="0"/>
      <w:divBdr>
        <w:top w:val="none" w:sz="0" w:space="0" w:color="auto"/>
        <w:left w:val="none" w:sz="0" w:space="0" w:color="auto"/>
        <w:bottom w:val="none" w:sz="0" w:space="0" w:color="auto"/>
        <w:right w:val="none" w:sz="0" w:space="0" w:color="auto"/>
      </w:divBdr>
    </w:div>
    <w:div w:id="1780946766">
      <w:bodyDiv w:val="1"/>
      <w:marLeft w:val="0"/>
      <w:marRight w:val="0"/>
      <w:marTop w:val="0"/>
      <w:marBottom w:val="0"/>
      <w:divBdr>
        <w:top w:val="none" w:sz="0" w:space="0" w:color="auto"/>
        <w:left w:val="none" w:sz="0" w:space="0" w:color="auto"/>
        <w:bottom w:val="none" w:sz="0" w:space="0" w:color="auto"/>
        <w:right w:val="none" w:sz="0" w:space="0" w:color="auto"/>
      </w:divBdr>
    </w:div>
    <w:div w:id="1806465970">
      <w:bodyDiv w:val="1"/>
      <w:marLeft w:val="0"/>
      <w:marRight w:val="0"/>
      <w:marTop w:val="0"/>
      <w:marBottom w:val="0"/>
      <w:divBdr>
        <w:top w:val="none" w:sz="0" w:space="0" w:color="auto"/>
        <w:left w:val="none" w:sz="0" w:space="0" w:color="auto"/>
        <w:bottom w:val="none" w:sz="0" w:space="0" w:color="auto"/>
        <w:right w:val="none" w:sz="0" w:space="0" w:color="auto"/>
      </w:divBdr>
    </w:div>
    <w:div w:id="1832217545">
      <w:bodyDiv w:val="1"/>
      <w:marLeft w:val="0"/>
      <w:marRight w:val="0"/>
      <w:marTop w:val="0"/>
      <w:marBottom w:val="0"/>
      <w:divBdr>
        <w:top w:val="none" w:sz="0" w:space="0" w:color="auto"/>
        <w:left w:val="none" w:sz="0" w:space="0" w:color="auto"/>
        <w:bottom w:val="none" w:sz="0" w:space="0" w:color="auto"/>
        <w:right w:val="none" w:sz="0" w:space="0" w:color="auto"/>
      </w:divBdr>
    </w:div>
    <w:div w:id="1837846267">
      <w:bodyDiv w:val="1"/>
      <w:marLeft w:val="0"/>
      <w:marRight w:val="0"/>
      <w:marTop w:val="0"/>
      <w:marBottom w:val="0"/>
      <w:divBdr>
        <w:top w:val="none" w:sz="0" w:space="0" w:color="auto"/>
        <w:left w:val="none" w:sz="0" w:space="0" w:color="auto"/>
        <w:bottom w:val="none" w:sz="0" w:space="0" w:color="auto"/>
        <w:right w:val="none" w:sz="0" w:space="0" w:color="auto"/>
      </w:divBdr>
    </w:div>
    <w:div w:id="1843855949">
      <w:bodyDiv w:val="1"/>
      <w:marLeft w:val="0"/>
      <w:marRight w:val="0"/>
      <w:marTop w:val="0"/>
      <w:marBottom w:val="0"/>
      <w:divBdr>
        <w:top w:val="none" w:sz="0" w:space="0" w:color="auto"/>
        <w:left w:val="none" w:sz="0" w:space="0" w:color="auto"/>
        <w:bottom w:val="none" w:sz="0" w:space="0" w:color="auto"/>
        <w:right w:val="none" w:sz="0" w:space="0" w:color="auto"/>
      </w:divBdr>
    </w:div>
    <w:div w:id="1889796978">
      <w:bodyDiv w:val="1"/>
      <w:marLeft w:val="0"/>
      <w:marRight w:val="0"/>
      <w:marTop w:val="0"/>
      <w:marBottom w:val="0"/>
      <w:divBdr>
        <w:top w:val="none" w:sz="0" w:space="0" w:color="auto"/>
        <w:left w:val="none" w:sz="0" w:space="0" w:color="auto"/>
        <w:bottom w:val="none" w:sz="0" w:space="0" w:color="auto"/>
        <w:right w:val="none" w:sz="0" w:space="0" w:color="auto"/>
      </w:divBdr>
    </w:div>
    <w:div w:id="1956597250">
      <w:bodyDiv w:val="1"/>
      <w:marLeft w:val="0"/>
      <w:marRight w:val="0"/>
      <w:marTop w:val="0"/>
      <w:marBottom w:val="0"/>
      <w:divBdr>
        <w:top w:val="none" w:sz="0" w:space="0" w:color="auto"/>
        <w:left w:val="none" w:sz="0" w:space="0" w:color="auto"/>
        <w:bottom w:val="none" w:sz="0" w:space="0" w:color="auto"/>
        <w:right w:val="none" w:sz="0" w:space="0" w:color="auto"/>
      </w:divBdr>
    </w:div>
    <w:div w:id="2009558766">
      <w:bodyDiv w:val="1"/>
      <w:marLeft w:val="0"/>
      <w:marRight w:val="0"/>
      <w:marTop w:val="0"/>
      <w:marBottom w:val="0"/>
      <w:divBdr>
        <w:top w:val="none" w:sz="0" w:space="0" w:color="auto"/>
        <w:left w:val="none" w:sz="0" w:space="0" w:color="auto"/>
        <w:bottom w:val="none" w:sz="0" w:space="0" w:color="auto"/>
        <w:right w:val="none" w:sz="0" w:space="0" w:color="auto"/>
      </w:divBdr>
      <w:divsChild>
        <w:div w:id="246185322">
          <w:marLeft w:val="0"/>
          <w:marRight w:val="0"/>
          <w:marTop w:val="0"/>
          <w:marBottom w:val="0"/>
          <w:divBdr>
            <w:top w:val="none" w:sz="0" w:space="0" w:color="auto"/>
            <w:left w:val="none" w:sz="0" w:space="0" w:color="auto"/>
            <w:bottom w:val="none" w:sz="0" w:space="0" w:color="auto"/>
            <w:right w:val="none" w:sz="0" w:space="0" w:color="auto"/>
          </w:divBdr>
          <w:divsChild>
            <w:div w:id="1690259835">
              <w:marLeft w:val="0"/>
              <w:marRight w:val="0"/>
              <w:marTop w:val="0"/>
              <w:marBottom w:val="0"/>
              <w:divBdr>
                <w:top w:val="none" w:sz="0" w:space="0" w:color="auto"/>
                <w:left w:val="none" w:sz="0" w:space="0" w:color="auto"/>
                <w:bottom w:val="none" w:sz="0" w:space="0" w:color="auto"/>
                <w:right w:val="none" w:sz="0" w:space="0" w:color="auto"/>
              </w:divBdr>
              <w:divsChild>
                <w:div w:id="977490535">
                  <w:marLeft w:val="0"/>
                  <w:marRight w:val="0"/>
                  <w:marTop w:val="0"/>
                  <w:marBottom w:val="0"/>
                  <w:divBdr>
                    <w:top w:val="none" w:sz="0" w:space="0" w:color="auto"/>
                    <w:left w:val="none" w:sz="0" w:space="0" w:color="auto"/>
                    <w:bottom w:val="none" w:sz="0" w:space="0" w:color="auto"/>
                    <w:right w:val="none" w:sz="0" w:space="0" w:color="auto"/>
                  </w:divBdr>
                  <w:divsChild>
                    <w:div w:id="1818498208">
                      <w:marLeft w:val="0"/>
                      <w:marRight w:val="0"/>
                      <w:marTop w:val="0"/>
                      <w:marBottom w:val="0"/>
                      <w:divBdr>
                        <w:top w:val="none" w:sz="0" w:space="0" w:color="auto"/>
                        <w:left w:val="none" w:sz="0" w:space="0" w:color="auto"/>
                        <w:bottom w:val="none" w:sz="0" w:space="0" w:color="auto"/>
                        <w:right w:val="none" w:sz="0" w:space="0" w:color="auto"/>
                      </w:divBdr>
                      <w:divsChild>
                        <w:div w:id="124218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012819">
          <w:marLeft w:val="0"/>
          <w:marRight w:val="0"/>
          <w:marTop w:val="0"/>
          <w:marBottom w:val="0"/>
          <w:divBdr>
            <w:top w:val="none" w:sz="0" w:space="0" w:color="auto"/>
            <w:left w:val="none" w:sz="0" w:space="0" w:color="auto"/>
            <w:bottom w:val="none" w:sz="0" w:space="0" w:color="auto"/>
            <w:right w:val="none" w:sz="0" w:space="0" w:color="auto"/>
          </w:divBdr>
          <w:divsChild>
            <w:div w:id="1304039679">
              <w:marLeft w:val="0"/>
              <w:marRight w:val="0"/>
              <w:marTop w:val="0"/>
              <w:marBottom w:val="0"/>
              <w:divBdr>
                <w:top w:val="none" w:sz="0" w:space="0" w:color="auto"/>
                <w:left w:val="none" w:sz="0" w:space="0" w:color="auto"/>
                <w:bottom w:val="none" w:sz="0" w:space="0" w:color="auto"/>
                <w:right w:val="none" w:sz="0" w:space="0" w:color="auto"/>
              </w:divBdr>
              <w:divsChild>
                <w:div w:id="1782264881">
                  <w:marLeft w:val="0"/>
                  <w:marRight w:val="0"/>
                  <w:marTop w:val="0"/>
                  <w:marBottom w:val="0"/>
                  <w:divBdr>
                    <w:top w:val="none" w:sz="0" w:space="0" w:color="auto"/>
                    <w:left w:val="none" w:sz="0" w:space="0" w:color="auto"/>
                    <w:bottom w:val="none" w:sz="0" w:space="0" w:color="auto"/>
                    <w:right w:val="none" w:sz="0" w:space="0" w:color="auto"/>
                  </w:divBdr>
                  <w:divsChild>
                    <w:div w:id="929856150">
                      <w:marLeft w:val="0"/>
                      <w:marRight w:val="0"/>
                      <w:marTop w:val="0"/>
                      <w:marBottom w:val="0"/>
                      <w:divBdr>
                        <w:top w:val="none" w:sz="0" w:space="0" w:color="auto"/>
                        <w:left w:val="none" w:sz="0" w:space="0" w:color="auto"/>
                        <w:bottom w:val="none" w:sz="0" w:space="0" w:color="auto"/>
                        <w:right w:val="none" w:sz="0" w:space="0" w:color="auto"/>
                      </w:divBdr>
                      <w:divsChild>
                        <w:div w:id="618071715">
                          <w:marLeft w:val="0"/>
                          <w:marRight w:val="0"/>
                          <w:marTop w:val="0"/>
                          <w:marBottom w:val="0"/>
                          <w:divBdr>
                            <w:top w:val="none" w:sz="0" w:space="0" w:color="auto"/>
                            <w:left w:val="none" w:sz="0" w:space="0" w:color="auto"/>
                            <w:bottom w:val="none" w:sz="0" w:space="0" w:color="auto"/>
                            <w:right w:val="none" w:sz="0" w:space="0" w:color="auto"/>
                          </w:divBdr>
                          <w:divsChild>
                            <w:div w:id="1307861560">
                              <w:marLeft w:val="0"/>
                              <w:marRight w:val="300"/>
                              <w:marTop w:val="180"/>
                              <w:marBottom w:val="0"/>
                              <w:divBdr>
                                <w:top w:val="none" w:sz="0" w:space="0" w:color="auto"/>
                                <w:left w:val="none" w:sz="0" w:space="0" w:color="auto"/>
                                <w:bottom w:val="none" w:sz="0" w:space="0" w:color="auto"/>
                                <w:right w:val="none" w:sz="0" w:space="0" w:color="auto"/>
                              </w:divBdr>
                              <w:divsChild>
                                <w:div w:id="200239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600574">
                          <w:marLeft w:val="0"/>
                          <w:marRight w:val="0"/>
                          <w:marTop w:val="0"/>
                          <w:marBottom w:val="0"/>
                          <w:divBdr>
                            <w:top w:val="none" w:sz="0" w:space="0" w:color="auto"/>
                            <w:left w:val="none" w:sz="0" w:space="0" w:color="auto"/>
                            <w:bottom w:val="none" w:sz="0" w:space="0" w:color="auto"/>
                            <w:right w:val="none" w:sz="0" w:space="0" w:color="auto"/>
                          </w:divBdr>
                          <w:divsChild>
                            <w:div w:id="1616063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122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package" Target="embeddings/Microsoft_Excel_Worksheet7.xlsx"/><Relationship Id="rId42" Type="http://schemas.openxmlformats.org/officeDocument/2006/relationships/header" Target="header1.xml"/><Relationship Id="rId47" Type="http://schemas.openxmlformats.org/officeDocument/2006/relationships/package" Target="embeddings/Microsoft_Excel_Worksheet18.xlsx"/><Relationship Id="rId63" Type="http://schemas.openxmlformats.org/officeDocument/2006/relationships/package" Target="embeddings/Microsoft_Excel_Worksheet25.xlsx"/><Relationship Id="rId68" Type="http://schemas.openxmlformats.org/officeDocument/2006/relationships/image" Target="media/image30.emf"/><Relationship Id="rId84" Type="http://schemas.openxmlformats.org/officeDocument/2006/relationships/image" Target="media/image38.emf"/><Relationship Id="rId89" Type="http://schemas.openxmlformats.org/officeDocument/2006/relationships/package" Target="embeddings/Microsoft_Excel_Worksheet35.xlsx"/><Relationship Id="rId16" Type="http://schemas.openxmlformats.org/officeDocument/2006/relationships/image" Target="media/image5.emf"/><Relationship Id="rId11" Type="http://schemas.openxmlformats.org/officeDocument/2006/relationships/package" Target="embeddings/Microsoft_Excel_Worksheet2.xlsx"/><Relationship Id="rId32" Type="http://schemas.openxmlformats.org/officeDocument/2006/relationships/image" Target="media/image13.emf"/><Relationship Id="rId37" Type="http://schemas.openxmlformats.org/officeDocument/2006/relationships/oleObject" Target="embeddings/Microsoft_Excel_97-2003_Worksheet1.xls"/><Relationship Id="rId53" Type="http://schemas.openxmlformats.org/officeDocument/2006/relationships/package" Target="embeddings/Microsoft_Excel_Worksheet21.xlsx"/><Relationship Id="rId58" Type="http://schemas.openxmlformats.org/officeDocument/2006/relationships/image" Target="media/image25.emf"/><Relationship Id="rId74" Type="http://schemas.openxmlformats.org/officeDocument/2006/relationships/image" Target="media/image33.emf"/><Relationship Id="rId79" Type="http://schemas.openxmlformats.org/officeDocument/2006/relationships/package" Target="embeddings/Microsoft_Excel_Worksheet30.xlsx"/><Relationship Id="rId102"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image" Target="media/image41.emf"/><Relationship Id="rId95" Type="http://schemas.openxmlformats.org/officeDocument/2006/relationships/oleObject" Target="embeddings/Microsoft_Excel_97-2003_Worksheet7.xls"/><Relationship Id="rId22" Type="http://schemas.openxmlformats.org/officeDocument/2006/relationships/image" Target="media/image8.emf"/><Relationship Id="rId27" Type="http://schemas.openxmlformats.org/officeDocument/2006/relationships/package" Target="embeddings/Microsoft_Excel_Worksheet10.xlsx"/><Relationship Id="rId43" Type="http://schemas.openxmlformats.org/officeDocument/2006/relationships/footer" Target="footer1.xml"/><Relationship Id="rId48" Type="http://schemas.openxmlformats.org/officeDocument/2006/relationships/image" Target="media/image20.emf"/><Relationship Id="rId64" Type="http://schemas.openxmlformats.org/officeDocument/2006/relationships/image" Target="media/image28.emf"/><Relationship Id="rId69" Type="http://schemas.openxmlformats.org/officeDocument/2006/relationships/oleObject" Target="embeddings/Microsoft_Excel_97-2003_Worksheet4.xls"/><Relationship Id="rId80" Type="http://schemas.openxmlformats.org/officeDocument/2006/relationships/image" Target="media/image36.emf"/><Relationship Id="rId85" Type="http://schemas.openxmlformats.org/officeDocument/2006/relationships/package" Target="embeddings/Microsoft_Excel_Worksheet33.xlsx"/><Relationship Id="rId12" Type="http://schemas.openxmlformats.org/officeDocument/2006/relationships/image" Target="media/image3.emf"/><Relationship Id="rId17" Type="http://schemas.openxmlformats.org/officeDocument/2006/relationships/package" Target="embeddings/Microsoft_Excel_Worksheet5.xlsx"/><Relationship Id="rId25" Type="http://schemas.openxmlformats.org/officeDocument/2006/relationships/package" Target="embeddings/Microsoft_Excel_Worksheet9.xlsx"/><Relationship Id="rId33" Type="http://schemas.openxmlformats.org/officeDocument/2006/relationships/package" Target="embeddings/Microsoft_Excel_Worksheet13.xlsx"/><Relationship Id="rId38" Type="http://schemas.openxmlformats.org/officeDocument/2006/relationships/image" Target="media/image16.emf"/><Relationship Id="rId46" Type="http://schemas.openxmlformats.org/officeDocument/2006/relationships/image" Target="media/image19.emf"/><Relationship Id="rId59" Type="http://schemas.openxmlformats.org/officeDocument/2006/relationships/package" Target="embeddings/Microsoft_Excel_Worksheet24.xlsx"/><Relationship Id="rId67" Type="http://schemas.openxmlformats.org/officeDocument/2006/relationships/oleObject" Target="embeddings/Microsoft_Excel_97-2003_Worksheet3.xls"/><Relationship Id="rId103"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Excel_Worksheet16.xlsx"/><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package" Target="embeddings/Microsoft_Excel_Worksheet29.xlsx"/><Relationship Id="rId83" Type="http://schemas.openxmlformats.org/officeDocument/2006/relationships/package" Target="embeddings/Microsoft_Excel_Worksheet32.xlsx"/><Relationship Id="rId88" Type="http://schemas.openxmlformats.org/officeDocument/2006/relationships/image" Target="media/image40.emf"/><Relationship Id="rId91" Type="http://schemas.openxmlformats.org/officeDocument/2006/relationships/package" Target="embeddings/Microsoft_Excel_Worksheet36.xlsx"/><Relationship Id="rId96"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4.xlsx"/><Relationship Id="rId23" Type="http://schemas.openxmlformats.org/officeDocument/2006/relationships/package" Target="embeddings/Microsoft_Excel_Worksheet8.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Excel_Worksheet19.xlsx"/><Relationship Id="rId57" Type="http://schemas.openxmlformats.org/officeDocument/2006/relationships/package" Target="embeddings/Microsoft_Excel_Worksheet23.xlsx"/><Relationship Id="rId10" Type="http://schemas.openxmlformats.org/officeDocument/2006/relationships/image" Target="media/image2.emf"/><Relationship Id="rId31" Type="http://schemas.openxmlformats.org/officeDocument/2006/relationships/package" Target="embeddings/Microsoft_Excel_Worksheet12.xlsx"/><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package" Target="embeddings/Microsoft_Excel_Worksheet26.xlsx"/><Relationship Id="rId73" Type="http://schemas.openxmlformats.org/officeDocument/2006/relationships/package" Target="embeddings/Microsoft_Excel_Worksheet28.xlsx"/><Relationship Id="rId78" Type="http://schemas.openxmlformats.org/officeDocument/2006/relationships/image" Target="media/image35.emf"/><Relationship Id="rId81" Type="http://schemas.openxmlformats.org/officeDocument/2006/relationships/package" Target="embeddings/Microsoft_Excel_Worksheet31.xlsx"/><Relationship Id="rId86" Type="http://schemas.openxmlformats.org/officeDocument/2006/relationships/image" Target="media/image39.emf"/><Relationship Id="rId94" Type="http://schemas.openxmlformats.org/officeDocument/2006/relationships/image" Target="media/image43.emf"/><Relationship Id="rId99" Type="http://schemas.openxmlformats.org/officeDocument/2006/relationships/package" Target="embeddings/Microsoft_Excel_Worksheet38.xlsx"/><Relationship Id="rId101" Type="http://schemas.openxmlformats.org/officeDocument/2006/relationships/package" Target="embeddings/Microsoft_Excel_Worksheet39.xlsx"/><Relationship Id="rId4" Type="http://schemas.openxmlformats.org/officeDocument/2006/relationships/settings" Target="settings.xml"/><Relationship Id="rId9" Type="http://schemas.openxmlformats.org/officeDocument/2006/relationships/package" Target="embeddings/Microsoft_Excel_Worksheet1.xlsx"/><Relationship Id="rId13" Type="http://schemas.openxmlformats.org/officeDocument/2006/relationships/package" Target="embeddings/Microsoft_Excel_Worksheet3.xlsx"/><Relationship Id="rId18" Type="http://schemas.openxmlformats.org/officeDocument/2006/relationships/image" Target="media/image6.emf"/><Relationship Id="rId39" Type="http://schemas.openxmlformats.org/officeDocument/2006/relationships/package" Target="embeddings/Microsoft_Excel_Worksheet15.xlsx"/><Relationship Id="rId34" Type="http://schemas.openxmlformats.org/officeDocument/2006/relationships/image" Target="media/image14.emf"/><Relationship Id="rId50" Type="http://schemas.openxmlformats.org/officeDocument/2006/relationships/image" Target="media/image21.emf"/><Relationship Id="rId55" Type="http://schemas.openxmlformats.org/officeDocument/2006/relationships/package" Target="embeddings/Microsoft_Excel_Worksheet22.xlsx"/><Relationship Id="rId76" Type="http://schemas.openxmlformats.org/officeDocument/2006/relationships/image" Target="media/image34.emf"/><Relationship Id="rId97" Type="http://schemas.openxmlformats.org/officeDocument/2006/relationships/package" Target="embeddings/Microsoft_Excel_Worksheet37.xlsx"/><Relationship Id="rId7" Type="http://schemas.openxmlformats.org/officeDocument/2006/relationships/endnotes" Target="endnotes.xml"/><Relationship Id="rId71" Type="http://schemas.openxmlformats.org/officeDocument/2006/relationships/package" Target="embeddings/Microsoft_Excel_Worksheet27.xlsx"/><Relationship Id="rId92" Type="http://schemas.openxmlformats.org/officeDocument/2006/relationships/image" Target="media/image42.emf"/><Relationship Id="rId2" Type="http://schemas.openxmlformats.org/officeDocument/2006/relationships/numbering" Target="numbering.xml"/><Relationship Id="rId29" Type="http://schemas.openxmlformats.org/officeDocument/2006/relationships/package" Target="embeddings/Microsoft_Excel_Worksheet11.xlsx"/><Relationship Id="rId24" Type="http://schemas.openxmlformats.org/officeDocument/2006/relationships/image" Target="media/image9.emf"/><Relationship Id="rId40" Type="http://schemas.openxmlformats.org/officeDocument/2006/relationships/image" Target="media/image17.emf"/><Relationship Id="rId45" Type="http://schemas.openxmlformats.org/officeDocument/2006/relationships/package" Target="embeddings/Microsoft_Excel_Worksheet17.xlsx"/><Relationship Id="rId66" Type="http://schemas.openxmlformats.org/officeDocument/2006/relationships/image" Target="media/image29.emf"/><Relationship Id="rId87" Type="http://schemas.openxmlformats.org/officeDocument/2006/relationships/package" Target="embeddings/Microsoft_Excel_Worksheet34.xlsx"/><Relationship Id="rId61" Type="http://schemas.openxmlformats.org/officeDocument/2006/relationships/oleObject" Target="embeddings/Microsoft_Excel_97-2003_Worksheet2.xls"/><Relationship Id="rId82" Type="http://schemas.openxmlformats.org/officeDocument/2006/relationships/image" Target="media/image37.emf"/><Relationship Id="rId19" Type="http://schemas.openxmlformats.org/officeDocument/2006/relationships/package" Target="embeddings/Microsoft_Excel_Worksheet6.xlsx"/><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package" Target="embeddings/Microsoft_Excel_Worksheet14.xlsx"/><Relationship Id="rId56" Type="http://schemas.openxmlformats.org/officeDocument/2006/relationships/image" Target="media/image24.emf"/><Relationship Id="rId77" Type="http://schemas.openxmlformats.org/officeDocument/2006/relationships/oleObject" Target="embeddings/Microsoft_Excel_97-2003_Worksheet5.xls"/><Relationship Id="rId100" Type="http://schemas.openxmlformats.org/officeDocument/2006/relationships/image" Target="media/image46.emf"/><Relationship Id="rId8" Type="http://schemas.openxmlformats.org/officeDocument/2006/relationships/image" Target="media/image1.emf"/><Relationship Id="rId51" Type="http://schemas.openxmlformats.org/officeDocument/2006/relationships/package" Target="embeddings/Microsoft_Excel_Worksheet20.xlsx"/><Relationship Id="rId72" Type="http://schemas.openxmlformats.org/officeDocument/2006/relationships/image" Target="media/image32.emf"/><Relationship Id="rId93" Type="http://schemas.openxmlformats.org/officeDocument/2006/relationships/oleObject" Target="embeddings/Microsoft_Excel_97-2003_Worksheet6.xls"/><Relationship Id="rId98" Type="http://schemas.openxmlformats.org/officeDocument/2006/relationships/image" Target="media/image45.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A37F8-AC98-4240-AD82-9DBBE62B4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TotalTime>
  <Pages>30</Pages>
  <Words>3225</Words>
  <Characters>18389</Characters>
  <Application>Microsoft Office Word</Application>
  <DocSecurity>0</DocSecurity>
  <Lines>153</Lines>
  <Paragraphs>43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21571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Phitchaon Thamjan</cp:lastModifiedBy>
  <cp:revision>214</cp:revision>
  <cp:lastPrinted>2025-05-06T15:57:00Z</cp:lastPrinted>
  <dcterms:created xsi:type="dcterms:W3CDTF">2025-04-30T02:39:00Z</dcterms:created>
  <dcterms:modified xsi:type="dcterms:W3CDTF">2025-05-08T03:10:00Z</dcterms:modified>
</cp:coreProperties>
</file>