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B305" w14:textId="183B69B0" w:rsidR="00737008" w:rsidRPr="00E56B72"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BASIS OF PREPARATION </w:t>
      </w:r>
    </w:p>
    <w:p w14:paraId="632FB306" w14:textId="77777777" w:rsidR="00737008" w:rsidRPr="00E56B72"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57371AAE" w14:textId="77777777" w:rsidR="005E3DB4" w:rsidRPr="00E56B72" w:rsidRDefault="005E3DB4" w:rsidP="005E3DB4">
      <w:pPr>
        <w:spacing w:line="360" w:lineRule="auto"/>
        <w:ind w:left="477"/>
        <w:jc w:val="thaiDistribute"/>
        <w:rPr>
          <w:rFonts w:ascii="Arial" w:hAnsi="Arial" w:cs="Arial"/>
          <w:sz w:val="19"/>
          <w:szCs w:val="19"/>
          <w:lang w:val="en-GB"/>
        </w:rPr>
      </w:pPr>
      <w:r w:rsidRPr="00E56B72">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E56B72" w:rsidRDefault="005E3DB4" w:rsidP="005E3DB4">
      <w:pPr>
        <w:spacing w:line="360" w:lineRule="auto"/>
        <w:ind w:left="477"/>
        <w:jc w:val="thaiDistribute"/>
        <w:rPr>
          <w:rFonts w:ascii="Arial" w:hAnsi="Arial" w:cs="Arial"/>
          <w:sz w:val="19"/>
          <w:szCs w:val="19"/>
          <w:lang w:val="en-GB"/>
        </w:rPr>
      </w:pPr>
    </w:p>
    <w:p w14:paraId="4CB3F475" w14:textId="32532FB8" w:rsidR="005E3DB4" w:rsidRPr="00E56B72" w:rsidRDefault="005E3DB4" w:rsidP="005E3DB4">
      <w:pPr>
        <w:spacing w:line="360" w:lineRule="auto"/>
        <w:ind w:left="477"/>
        <w:jc w:val="thaiDistribute"/>
        <w:rPr>
          <w:rFonts w:ascii="Arial" w:hAnsi="Arial" w:cs="Arial"/>
          <w:sz w:val="19"/>
          <w:szCs w:val="19"/>
          <w:lang w:val="en-GB"/>
        </w:rPr>
      </w:pPr>
      <w:r w:rsidRPr="00E56B72">
        <w:rPr>
          <w:rFonts w:ascii="Arial" w:hAnsi="Arial" w:cs="Arial"/>
          <w:sz w:val="19"/>
          <w:szCs w:val="19"/>
          <w:lang w:val="en-GB"/>
        </w:rPr>
        <w:t xml:space="preserve">The interim financial information should be read in conjunction with the annual financial statements for the year ended </w:t>
      </w:r>
      <w:r w:rsidRPr="00E56B72">
        <w:rPr>
          <w:rFonts w:ascii="Arial" w:hAnsi="Arial" w:cs="Arial"/>
          <w:sz w:val="19"/>
          <w:szCs w:val="19"/>
        </w:rPr>
        <w:t>31 December 202</w:t>
      </w:r>
      <w:r w:rsidR="00A712CD">
        <w:rPr>
          <w:rFonts w:ascii="Arial" w:hAnsi="Arial" w:cs="Arial"/>
          <w:sz w:val="19"/>
          <w:szCs w:val="19"/>
        </w:rPr>
        <w:t>4</w:t>
      </w:r>
      <w:r w:rsidRPr="00E56B72">
        <w:rPr>
          <w:rFonts w:ascii="Arial" w:hAnsi="Arial" w:cs="Arial"/>
          <w:sz w:val="19"/>
          <w:szCs w:val="19"/>
        </w:rPr>
        <w:t>.</w:t>
      </w:r>
    </w:p>
    <w:p w14:paraId="2EB60033" w14:textId="77777777" w:rsidR="005E3DB4" w:rsidRPr="00E56B72" w:rsidRDefault="005E3DB4" w:rsidP="005E3DB4">
      <w:pPr>
        <w:spacing w:line="360" w:lineRule="auto"/>
        <w:ind w:left="432"/>
        <w:jc w:val="thaiDistribute"/>
        <w:rPr>
          <w:rFonts w:ascii="Arial" w:hAnsi="Arial" w:cs="Arial"/>
          <w:sz w:val="19"/>
          <w:szCs w:val="19"/>
          <w:lang w:val="en-GB"/>
        </w:rPr>
      </w:pPr>
    </w:p>
    <w:p w14:paraId="607AD0A3" w14:textId="12A60683" w:rsidR="00156068" w:rsidRPr="00E56B72" w:rsidRDefault="005E3DB4" w:rsidP="005E3DB4">
      <w:pPr>
        <w:spacing w:line="360" w:lineRule="auto"/>
        <w:ind w:left="459"/>
        <w:jc w:val="thaiDistribute"/>
        <w:rPr>
          <w:rFonts w:ascii="Arial" w:hAnsi="Arial" w:cs="Arial"/>
          <w:sz w:val="19"/>
          <w:szCs w:val="19"/>
          <w:lang w:val="en-GB"/>
        </w:rPr>
      </w:pPr>
      <w:r w:rsidRPr="00E56B72">
        <w:rPr>
          <w:rFonts w:ascii="Arial" w:hAnsi="Arial" w:cs="Arial"/>
          <w:sz w:val="19"/>
          <w:szCs w:val="19"/>
          <w:lang w:val="en-GB"/>
        </w:rPr>
        <w:t>An English version of these interim</w:t>
      </w:r>
      <w:r w:rsidR="00FB0612" w:rsidRPr="00E56B72">
        <w:rPr>
          <w:rFonts w:ascii="Arial" w:hAnsi="Arial" w:cs="Arial"/>
          <w:sz w:val="19"/>
          <w:szCs w:val="19"/>
          <w:lang w:val="en-GB"/>
        </w:rPr>
        <w:t xml:space="preserve"> consolidated</w:t>
      </w:r>
      <w:r w:rsidR="000D249B" w:rsidRPr="00E56B72">
        <w:rPr>
          <w:rFonts w:ascii="Arial" w:hAnsi="Arial" w:cs="Arial"/>
          <w:sz w:val="19"/>
          <w:szCs w:val="19"/>
          <w:lang w:val="en-GB"/>
        </w:rPr>
        <w:t xml:space="preserve"> and sepa</w:t>
      </w:r>
      <w:r w:rsidR="006F4866" w:rsidRPr="00E56B72">
        <w:rPr>
          <w:rFonts w:ascii="Arial" w:hAnsi="Arial" w:cs="Arial"/>
          <w:sz w:val="19"/>
          <w:szCs w:val="19"/>
          <w:lang w:val="en-GB"/>
        </w:rPr>
        <w:t>rated</w:t>
      </w:r>
      <w:r w:rsidRPr="00E56B72">
        <w:rPr>
          <w:rFonts w:ascii="Arial" w:hAnsi="Arial" w:cs="Arial"/>
          <w:sz w:val="19"/>
          <w:szCs w:val="19"/>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CD3662" w:rsidRPr="00E56B72">
        <w:rPr>
          <w:rFonts w:ascii="Arial" w:hAnsi="Arial" w:cs="Arial"/>
          <w:sz w:val="19"/>
          <w:szCs w:val="19"/>
          <w:lang w:val="en-GB"/>
        </w:rPr>
        <w:t>.</w:t>
      </w:r>
    </w:p>
    <w:p w14:paraId="5E80D764" w14:textId="77777777" w:rsidR="00403E87" w:rsidRPr="00E56B72" w:rsidRDefault="00403E87" w:rsidP="005E3DB4">
      <w:pPr>
        <w:spacing w:line="360" w:lineRule="auto"/>
        <w:ind w:left="459"/>
        <w:jc w:val="thaiDistribute"/>
        <w:rPr>
          <w:rFonts w:ascii="Arial" w:hAnsi="Arial" w:cs="Arial"/>
          <w:sz w:val="19"/>
          <w:szCs w:val="19"/>
          <w:lang w:val="en-GB"/>
        </w:rPr>
      </w:pPr>
    </w:p>
    <w:p w14:paraId="24C335B9" w14:textId="65B80CB6" w:rsidR="00357B13" w:rsidRPr="00E56B72" w:rsidRDefault="0071308E" w:rsidP="005E3DB4">
      <w:pPr>
        <w:spacing w:line="360" w:lineRule="auto"/>
        <w:ind w:left="459"/>
        <w:jc w:val="thaiDistribute"/>
        <w:rPr>
          <w:rFonts w:ascii="Arial" w:hAnsi="Arial" w:cs="Arial"/>
          <w:sz w:val="19"/>
          <w:szCs w:val="19"/>
        </w:rPr>
      </w:pPr>
      <w:r w:rsidRPr="00E56B72">
        <w:rPr>
          <w:rFonts w:ascii="Arial" w:hAnsi="Arial" w:cs="Arial"/>
          <w:sz w:val="19"/>
          <w:szCs w:val="19"/>
          <w:lang w:val="en-GB"/>
        </w:rPr>
        <w:t>The</w:t>
      </w:r>
      <w:r w:rsidR="00B26BAD" w:rsidRPr="00E56B72">
        <w:rPr>
          <w:rFonts w:ascii="Arial" w:hAnsi="Arial" w:cs="Arial"/>
          <w:sz w:val="19"/>
          <w:szCs w:val="19"/>
          <w:lang w:val="en-GB"/>
        </w:rPr>
        <w:t xml:space="preserve"> interim</w:t>
      </w:r>
      <w:r w:rsidR="00E97004" w:rsidRPr="00E56B72">
        <w:rPr>
          <w:rFonts w:ascii="Arial" w:hAnsi="Arial" w:cs="Arial"/>
          <w:sz w:val="19"/>
          <w:szCs w:val="19"/>
          <w:lang w:val="en-GB"/>
        </w:rPr>
        <w:t xml:space="preserve"> financ</w:t>
      </w:r>
      <w:r w:rsidR="008E4A05" w:rsidRPr="00E56B72">
        <w:rPr>
          <w:rFonts w:ascii="Arial" w:hAnsi="Arial" w:cs="Arial"/>
          <w:sz w:val="19"/>
          <w:szCs w:val="19"/>
          <w:lang w:val="en-GB"/>
        </w:rPr>
        <w:t>ial</w:t>
      </w:r>
      <w:r w:rsidR="00D758B7" w:rsidRPr="00E56B72">
        <w:rPr>
          <w:rFonts w:ascii="Arial" w:hAnsi="Arial" w:cs="Arial"/>
          <w:sz w:val="19"/>
          <w:szCs w:val="19"/>
          <w:lang w:val="en-GB"/>
        </w:rPr>
        <w:t xml:space="preserve"> information</w:t>
      </w:r>
      <w:r w:rsidR="000831C2" w:rsidRPr="00E56B72">
        <w:rPr>
          <w:rFonts w:ascii="Arial" w:hAnsi="Arial" w:cs="Arial"/>
          <w:sz w:val="19"/>
          <w:szCs w:val="19"/>
          <w:lang w:val="en-GB"/>
        </w:rPr>
        <w:t xml:space="preserve"> has been approved by </w:t>
      </w:r>
      <w:r w:rsidR="002356D5" w:rsidRPr="00E56B72">
        <w:rPr>
          <w:rFonts w:ascii="Arial" w:hAnsi="Arial" w:cs="Arial"/>
          <w:sz w:val="19"/>
          <w:szCs w:val="19"/>
          <w:lang w:val="en-GB"/>
        </w:rPr>
        <w:t xml:space="preserve">the </w:t>
      </w:r>
      <w:r w:rsidR="00EF0DE9">
        <w:rPr>
          <w:rFonts w:ascii="Arial" w:hAnsi="Arial" w:cs="Browallia New"/>
          <w:sz w:val="19"/>
        </w:rPr>
        <w:t>C</w:t>
      </w:r>
      <w:proofErr w:type="spellStart"/>
      <w:r w:rsidR="002356D5" w:rsidRPr="00E56B72">
        <w:rPr>
          <w:rFonts w:ascii="Arial" w:hAnsi="Arial" w:cs="Arial"/>
          <w:sz w:val="19"/>
          <w:szCs w:val="19"/>
          <w:lang w:val="en-GB"/>
        </w:rPr>
        <w:t>ompany</w:t>
      </w:r>
      <w:r w:rsidR="00B45BD7" w:rsidRPr="00E56B72">
        <w:rPr>
          <w:rFonts w:ascii="Arial" w:hAnsi="Arial" w:cs="Arial"/>
          <w:sz w:val="19"/>
          <w:szCs w:val="19"/>
          <w:lang w:val="en-GB"/>
        </w:rPr>
        <w:t>’s</w:t>
      </w:r>
      <w:proofErr w:type="spellEnd"/>
      <w:r w:rsidR="00B45BD7" w:rsidRPr="00E56B72">
        <w:rPr>
          <w:rFonts w:ascii="Arial" w:hAnsi="Arial" w:cs="Arial"/>
          <w:sz w:val="19"/>
          <w:szCs w:val="19"/>
          <w:lang w:val="en-GB"/>
        </w:rPr>
        <w:t xml:space="preserve"> </w:t>
      </w:r>
      <w:r w:rsidR="00B45BD7" w:rsidRPr="00F6423D">
        <w:rPr>
          <w:rFonts w:ascii="Arial" w:hAnsi="Arial" w:cs="Arial"/>
          <w:sz w:val="19"/>
          <w:szCs w:val="19"/>
          <w:lang w:val="en-GB"/>
        </w:rPr>
        <w:t>directors</w:t>
      </w:r>
      <w:r w:rsidR="00CC2F07" w:rsidRPr="00F6423D">
        <w:rPr>
          <w:rFonts w:ascii="Arial" w:hAnsi="Arial" w:cs="Arial"/>
          <w:sz w:val="19"/>
          <w:szCs w:val="19"/>
          <w:lang w:val="en-GB"/>
        </w:rPr>
        <w:t xml:space="preserve"> on </w:t>
      </w:r>
      <w:r w:rsidR="00892B3D" w:rsidRPr="00892B3D">
        <w:rPr>
          <w:rFonts w:ascii="Arial" w:hAnsi="Arial" w:cstheme="minorBidi"/>
          <w:sz w:val="19"/>
          <w:szCs w:val="19"/>
        </w:rPr>
        <w:t>14</w:t>
      </w:r>
      <w:r w:rsidR="00A712CD" w:rsidRPr="00892B3D">
        <w:rPr>
          <w:rFonts w:ascii="Arial" w:hAnsi="Arial" w:cs="Arial"/>
          <w:sz w:val="19"/>
          <w:szCs w:val="19"/>
          <w:lang w:val="en-GB"/>
        </w:rPr>
        <w:t xml:space="preserve"> May 2025</w:t>
      </w:r>
      <w:r w:rsidR="005E3DB4" w:rsidRPr="00892B3D">
        <w:rPr>
          <w:rFonts w:ascii="Arial" w:hAnsi="Arial" w:cs="Arial"/>
          <w:sz w:val="19"/>
          <w:szCs w:val="19"/>
          <w:lang w:val="en-GB"/>
        </w:rPr>
        <w:t>.</w:t>
      </w:r>
    </w:p>
    <w:p w14:paraId="2FB4758F" w14:textId="31B51783" w:rsidR="004C047F" w:rsidRPr="00E56B72" w:rsidRDefault="004C047F" w:rsidP="005E3DB4">
      <w:pPr>
        <w:spacing w:line="360" w:lineRule="auto"/>
        <w:rPr>
          <w:rFonts w:ascii="Arial" w:hAnsi="Arial" w:cs="Arial"/>
          <w:sz w:val="19"/>
          <w:szCs w:val="19"/>
          <w:lang w:bidi="ar-SA"/>
        </w:rPr>
      </w:pPr>
    </w:p>
    <w:p w14:paraId="632FB313" w14:textId="5EE6E43C" w:rsidR="00C87278" w:rsidRPr="00E56B72" w:rsidRDefault="001B067A" w:rsidP="00D76E4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SIGNIFICANT </w:t>
      </w:r>
      <w:r w:rsidR="00C87278" w:rsidRPr="00E56B72">
        <w:rPr>
          <w:rFonts w:ascii="Arial" w:hAnsi="Arial" w:cs="Arial"/>
          <w:b/>
          <w:bCs/>
          <w:sz w:val="19"/>
          <w:szCs w:val="19"/>
        </w:rPr>
        <w:t>ACCOUNTING POLICIES</w:t>
      </w:r>
    </w:p>
    <w:p w14:paraId="632FB314" w14:textId="77777777" w:rsidR="00C87278" w:rsidRPr="00E56B72" w:rsidRDefault="00C87278" w:rsidP="00C87278">
      <w:pPr>
        <w:spacing w:line="360" w:lineRule="auto"/>
        <w:ind w:left="360"/>
        <w:jc w:val="thaiDistribute"/>
        <w:rPr>
          <w:rFonts w:ascii="Arial" w:hAnsi="Arial" w:cs="Arial"/>
          <w:sz w:val="19"/>
          <w:szCs w:val="19"/>
        </w:rPr>
      </w:pPr>
    </w:p>
    <w:p w14:paraId="777ED0A9" w14:textId="77777777" w:rsidR="009C7B2E" w:rsidRDefault="00B52AF0" w:rsidP="009C7B2E">
      <w:pPr>
        <w:spacing w:line="360" w:lineRule="auto"/>
        <w:ind w:left="459"/>
        <w:jc w:val="thaiDistribute"/>
        <w:rPr>
          <w:rFonts w:ascii="Arial" w:hAnsi="Arial" w:cstheme="minorBidi"/>
          <w:sz w:val="19"/>
        </w:rPr>
      </w:pPr>
      <w:r w:rsidRPr="00E56B72">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DB296A">
        <w:rPr>
          <w:rFonts w:ascii="Arial" w:hAnsi="Arial" w:cs="Arial"/>
          <w:sz w:val="19"/>
          <w:szCs w:val="19"/>
          <w:lang w:bidi="ar-SA"/>
        </w:rPr>
        <w:t>4</w:t>
      </w:r>
      <w:r w:rsidR="00C32297" w:rsidRPr="00E56B72">
        <w:rPr>
          <w:rFonts w:ascii="Arial" w:hAnsi="Arial" w:cs="Arial"/>
          <w:sz w:val="19"/>
          <w:szCs w:val="19"/>
          <w:lang w:bidi="ar-SA"/>
        </w:rPr>
        <w:t>.</w:t>
      </w:r>
    </w:p>
    <w:p w14:paraId="485B4F29" w14:textId="77777777" w:rsidR="009C7B2E" w:rsidRDefault="009C7B2E" w:rsidP="009C7B2E">
      <w:pPr>
        <w:spacing w:line="360" w:lineRule="auto"/>
        <w:ind w:left="459"/>
        <w:jc w:val="thaiDistribute"/>
        <w:rPr>
          <w:rFonts w:ascii="Arial" w:hAnsi="Arial" w:cstheme="minorBidi"/>
          <w:sz w:val="19"/>
        </w:rPr>
      </w:pPr>
    </w:p>
    <w:p w14:paraId="1C723F22" w14:textId="3016A7A1" w:rsidR="00417B7C" w:rsidRPr="009C7B2E" w:rsidRDefault="009C7B2E" w:rsidP="009C7B2E">
      <w:pPr>
        <w:spacing w:line="360" w:lineRule="auto"/>
        <w:ind w:left="459"/>
        <w:jc w:val="thaiDistribute"/>
        <w:rPr>
          <w:rFonts w:ascii="Arial" w:hAnsi="Arial" w:cs="Arial"/>
          <w:sz w:val="19"/>
          <w:szCs w:val="19"/>
          <w:lang w:bidi="ar-SA"/>
        </w:rPr>
      </w:pPr>
      <w:r w:rsidRPr="009C7B2E">
        <w:rPr>
          <w:rFonts w:ascii="Arial" w:hAnsi="Arial" w:cs="Arial"/>
          <w:sz w:val="19"/>
          <w:szCs w:val="19"/>
        </w:rPr>
        <w:t>Commencing 1 January 202</w:t>
      </w:r>
      <w:r w:rsidR="00DB43DD">
        <w:rPr>
          <w:rFonts w:ascii="Arial" w:hAnsi="Arial" w:cs="Browallia New"/>
          <w:sz w:val="19"/>
        </w:rPr>
        <w:t>5</w:t>
      </w:r>
      <w:r w:rsidRPr="009C7B2E">
        <w:rPr>
          <w:rFonts w:ascii="Arial" w:hAnsi="Arial" w:cs="Arial"/>
          <w:sz w:val="19"/>
          <w:szCs w:val="19"/>
        </w:rPr>
        <w:t xml:space="preserve">, the Group has adopted amended financial reporting standards that are effective for accounting period beginning or after 1 January 2025 and relevant to the Group. The adoption of these standards does not have significant impact </w:t>
      </w:r>
      <w:proofErr w:type="gramStart"/>
      <w:r w:rsidRPr="009C7B2E">
        <w:rPr>
          <w:rFonts w:ascii="Arial" w:hAnsi="Arial" w:cs="Arial"/>
          <w:sz w:val="19"/>
          <w:szCs w:val="19"/>
        </w:rPr>
        <w:t>to</w:t>
      </w:r>
      <w:proofErr w:type="gramEnd"/>
      <w:r w:rsidRPr="009C7B2E">
        <w:rPr>
          <w:rFonts w:ascii="Arial" w:hAnsi="Arial" w:cs="Arial"/>
          <w:sz w:val="19"/>
          <w:szCs w:val="19"/>
        </w:rPr>
        <w:t xml:space="preserve"> the Group.</w:t>
      </w:r>
    </w:p>
    <w:p w14:paraId="3F835C4A" w14:textId="77777777" w:rsidR="009C7B2E" w:rsidRPr="009C7B2E" w:rsidRDefault="009C7B2E" w:rsidP="000B5391">
      <w:pPr>
        <w:pStyle w:val="ListParagraph"/>
        <w:spacing w:line="360" w:lineRule="auto"/>
        <w:ind w:left="999"/>
        <w:contextualSpacing/>
        <w:jc w:val="thaiDistribute"/>
        <w:rPr>
          <w:rFonts w:ascii="Arial" w:hAnsi="Arial" w:cstheme="minorBidi"/>
          <w:b/>
          <w:bCs/>
          <w:sz w:val="19"/>
          <w:szCs w:val="24"/>
          <w:lang w:val="en-GB" w:bidi="th-TH"/>
        </w:rPr>
      </w:pPr>
    </w:p>
    <w:p w14:paraId="126FB045" w14:textId="55EB2FE2" w:rsidR="006E4488" w:rsidRPr="00E56B72" w:rsidRDefault="000660AE" w:rsidP="00BB707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CRITICAL ACCOUNTING ESTIMATES</w:t>
      </w:r>
      <w:r w:rsidR="004A6B33">
        <w:rPr>
          <w:rFonts w:ascii="Arial" w:hAnsi="Arial" w:cstheme="minorBidi" w:hint="cs"/>
          <w:b/>
          <w:bCs/>
          <w:sz w:val="19"/>
          <w:szCs w:val="24"/>
          <w:cs/>
          <w:lang w:bidi="th-TH"/>
        </w:rPr>
        <w:t xml:space="preserve"> </w:t>
      </w:r>
      <w:r w:rsidR="004A6B33">
        <w:rPr>
          <w:rFonts w:ascii="Arial" w:hAnsi="Arial" w:cstheme="minorBidi"/>
          <w:b/>
          <w:bCs/>
          <w:sz w:val="19"/>
          <w:szCs w:val="24"/>
          <w:lang w:bidi="th-TH"/>
        </w:rPr>
        <w:t>AND JUDGMENTS</w:t>
      </w:r>
    </w:p>
    <w:p w14:paraId="1B10CA04" w14:textId="77777777" w:rsidR="006E4488" w:rsidRPr="00E56B72"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0D459C12" w:rsidR="006E4488" w:rsidRPr="00E56B72"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E56B72">
        <w:rPr>
          <w:rFonts w:ascii="Arial" w:hAnsi="Arial" w:cs="Arial"/>
          <w:sz w:val="19"/>
          <w:szCs w:val="19"/>
          <w:lang w:val="en-GB" w:bidi="th-TH"/>
        </w:rPr>
        <w:t xml:space="preserve">When preparing the interim financial </w:t>
      </w:r>
      <w:r w:rsidR="00BE0A0B" w:rsidRPr="00E56B72">
        <w:rPr>
          <w:rFonts w:ascii="Arial" w:hAnsi="Arial" w:cs="Arial"/>
          <w:sz w:val="19"/>
          <w:szCs w:val="19"/>
          <w:lang w:val="en-GB" w:bidi="th-TH"/>
        </w:rPr>
        <w:t>information</w:t>
      </w:r>
      <w:r w:rsidRPr="00E56B72">
        <w:rPr>
          <w:rFonts w:ascii="Arial" w:hAnsi="Arial" w:cs="Arial"/>
          <w:sz w:val="19"/>
          <w:szCs w:val="19"/>
          <w:lang w:val="en-GB" w:bidi="th-TH"/>
        </w:rPr>
        <w:t xml:space="preserve">, management </w:t>
      </w:r>
      <w:r w:rsidR="003E349A" w:rsidRPr="00E56B72">
        <w:rPr>
          <w:rFonts w:ascii="Arial" w:hAnsi="Arial" w:cs="Arial"/>
          <w:sz w:val="19"/>
          <w:szCs w:val="19"/>
          <w:lang w:val="en-GB" w:bidi="th-TH"/>
        </w:rPr>
        <w:t>un</w:t>
      </w:r>
      <w:r w:rsidR="00A8620E" w:rsidRPr="00E56B72">
        <w:rPr>
          <w:rFonts w:ascii="Arial" w:hAnsi="Arial" w:cs="Arial"/>
          <w:sz w:val="19"/>
          <w:szCs w:val="19"/>
          <w:lang w:val="en-GB" w:bidi="th-TH"/>
        </w:rPr>
        <w:t>dertake</w:t>
      </w:r>
      <w:r w:rsidRPr="00E56B72">
        <w:rPr>
          <w:rFonts w:ascii="Arial" w:hAnsi="Arial" w:cs="Arial"/>
          <w:sz w:val="19"/>
          <w:szCs w:val="19"/>
          <w:lang w:val="en-GB" w:bidi="th-TH"/>
        </w:rPr>
        <w:t xml:space="preserve"> judgments, estimates and assumptions about recognition and measurement of assets, liabilities, </w:t>
      </w:r>
      <w:r w:rsidR="00A8620E" w:rsidRPr="00E56B72">
        <w:rPr>
          <w:rFonts w:ascii="Arial" w:hAnsi="Arial" w:cs="Arial"/>
          <w:sz w:val="19"/>
          <w:szCs w:val="19"/>
          <w:lang w:val="en-GB" w:bidi="th-TH"/>
        </w:rPr>
        <w:t>revenue</w:t>
      </w:r>
      <w:r w:rsidRPr="00E56B72">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E56B72"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1A5B20ED" w:rsidR="0092417A" w:rsidRPr="00E56B72" w:rsidRDefault="009C24D8" w:rsidP="00573C09">
      <w:pPr>
        <w:pStyle w:val="BodyTextIndent3"/>
        <w:tabs>
          <w:tab w:val="num" w:pos="786"/>
        </w:tabs>
        <w:spacing w:line="360" w:lineRule="auto"/>
        <w:ind w:left="441" w:firstLine="0"/>
        <w:rPr>
          <w:rFonts w:ascii="Arial" w:hAnsi="Arial" w:cs="Arial"/>
          <w:sz w:val="19"/>
          <w:szCs w:val="19"/>
          <w:lang w:val="en-GB" w:bidi="th-TH"/>
        </w:rPr>
      </w:pPr>
      <w:r w:rsidRPr="00E56B72">
        <w:rPr>
          <w:rFonts w:ascii="Arial" w:hAnsi="Arial" w:cs="Arial"/>
          <w:sz w:val="19"/>
          <w:szCs w:val="19"/>
          <w:lang w:val="en-GB" w:bidi="th-TH"/>
        </w:rPr>
        <w:t xml:space="preserve">The judgments, estimates and assumptions applied in the interim financial </w:t>
      </w:r>
      <w:r w:rsidR="00BF62A2" w:rsidRPr="00E56B72">
        <w:rPr>
          <w:rFonts w:ascii="Arial" w:hAnsi="Arial" w:cs="Arial"/>
          <w:sz w:val="19"/>
          <w:szCs w:val="19"/>
          <w:lang w:val="en-GB" w:bidi="th-TH"/>
        </w:rPr>
        <w:t>information</w:t>
      </w:r>
      <w:r w:rsidRPr="00E56B72">
        <w:rPr>
          <w:rFonts w:ascii="Arial" w:hAnsi="Arial" w:cs="Arial"/>
          <w:sz w:val="19"/>
          <w:szCs w:val="19"/>
          <w:lang w:val="en-GB" w:bidi="th-TH"/>
        </w:rPr>
        <w:t>, including the key sources of estimation</w:t>
      </w:r>
      <w:r w:rsidR="00BD64B1" w:rsidRPr="00E56B72">
        <w:rPr>
          <w:rFonts w:ascii="Arial" w:hAnsi="Arial" w:cs="Arial"/>
          <w:sz w:val="19"/>
          <w:szCs w:val="19"/>
          <w:lang w:val="en-GB" w:bidi="th-TH"/>
        </w:rPr>
        <w:t>,</w:t>
      </w:r>
      <w:r w:rsidRPr="00E56B72">
        <w:rPr>
          <w:rFonts w:ascii="Arial" w:hAnsi="Arial" w:cs="Arial"/>
          <w:sz w:val="19"/>
          <w:szCs w:val="19"/>
          <w:lang w:val="en-GB" w:bidi="th-TH"/>
        </w:rPr>
        <w:t xml:space="preserve"> </w:t>
      </w:r>
      <w:r w:rsidR="00BD64B1" w:rsidRPr="00E56B72">
        <w:rPr>
          <w:rFonts w:ascii="Arial" w:hAnsi="Arial" w:cs="Arial"/>
          <w:sz w:val="19"/>
          <w:szCs w:val="19"/>
          <w:lang w:val="en-GB" w:bidi="th-TH"/>
        </w:rPr>
        <w:t>are</w:t>
      </w:r>
      <w:r w:rsidRPr="00E56B72">
        <w:rPr>
          <w:rFonts w:ascii="Arial" w:hAnsi="Arial" w:cs="Arial"/>
          <w:sz w:val="19"/>
          <w:szCs w:val="19"/>
          <w:lang w:val="en-GB" w:bidi="th-TH"/>
        </w:rPr>
        <w:t xml:space="preserve"> the same as those applied in the annual financial statements for the year ended 31</w:t>
      </w:r>
      <w:r w:rsidR="000B1251" w:rsidRPr="00E56B72">
        <w:rPr>
          <w:rFonts w:ascii="Arial" w:hAnsi="Arial" w:cs="Arial"/>
          <w:sz w:val="19"/>
          <w:szCs w:val="19"/>
          <w:lang w:val="en-GB" w:bidi="th-TH"/>
        </w:rPr>
        <w:t xml:space="preserve"> December 20</w:t>
      </w:r>
      <w:r w:rsidR="004362C4" w:rsidRPr="00E56B72">
        <w:rPr>
          <w:rFonts w:ascii="Arial" w:hAnsi="Arial" w:cs="Arial"/>
          <w:sz w:val="19"/>
          <w:szCs w:val="19"/>
          <w:lang w:val="en-GB" w:bidi="th-TH"/>
        </w:rPr>
        <w:t>2</w:t>
      </w:r>
      <w:r w:rsidR="008E69D0">
        <w:rPr>
          <w:rFonts w:ascii="Arial" w:hAnsi="Arial" w:cs="Arial"/>
          <w:sz w:val="19"/>
          <w:szCs w:val="19"/>
          <w:lang w:val="en-GB" w:bidi="th-TH"/>
        </w:rPr>
        <w:t>4</w:t>
      </w:r>
      <w:r w:rsidR="00383EB4" w:rsidRPr="00E56B72">
        <w:rPr>
          <w:rFonts w:ascii="Arial" w:hAnsi="Arial" w:cs="Arial"/>
          <w:sz w:val="19"/>
          <w:szCs w:val="19"/>
          <w:lang w:val="en-GB" w:bidi="th-TH"/>
        </w:rPr>
        <w:t>.</w:t>
      </w:r>
    </w:p>
    <w:p w14:paraId="3C316BA3" w14:textId="7650E7BE" w:rsidR="00B10536" w:rsidRPr="00E56B72" w:rsidRDefault="00B10536">
      <w:pPr>
        <w:rPr>
          <w:rFonts w:ascii="Arial" w:hAnsi="Arial" w:cs="Arial"/>
          <w:sz w:val="19"/>
          <w:szCs w:val="19"/>
          <w:cs/>
        </w:rPr>
      </w:pPr>
    </w:p>
    <w:p w14:paraId="05D1098F" w14:textId="77777777" w:rsidR="005B2627" w:rsidRPr="00E56B72" w:rsidRDefault="005B2627">
      <w:pPr>
        <w:rPr>
          <w:rFonts w:ascii="Arial" w:hAnsi="Arial" w:cs="Arial"/>
          <w:b/>
          <w:bCs/>
          <w:sz w:val="19"/>
          <w:szCs w:val="19"/>
          <w:lang w:val="en-GB" w:bidi="ar-SA"/>
        </w:rPr>
      </w:pPr>
      <w:r w:rsidRPr="00E56B72">
        <w:rPr>
          <w:rFonts w:ascii="Arial" w:hAnsi="Arial" w:cs="Arial"/>
          <w:b/>
          <w:bCs/>
          <w:sz w:val="19"/>
          <w:szCs w:val="19"/>
          <w:cs/>
        </w:rPr>
        <w:br w:type="page"/>
      </w:r>
    </w:p>
    <w:p w14:paraId="0427D597" w14:textId="77777777" w:rsidR="00DE0977" w:rsidRPr="00E56B72" w:rsidRDefault="00DE0977" w:rsidP="004364A2">
      <w:pPr>
        <w:pStyle w:val="ListParagraph"/>
        <w:numPr>
          <w:ilvl w:val="0"/>
          <w:numId w:val="1"/>
        </w:numPr>
        <w:rPr>
          <w:rFonts w:ascii="Arial" w:hAnsi="Arial"/>
          <w:b/>
          <w:bCs/>
          <w:sz w:val="19"/>
          <w:szCs w:val="19"/>
          <w:cs/>
          <w:lang w:bidi="th-TH"/>
        </w:rPr>
        <w:sectPr w:rsidR="00DE0977" w:rsidRPr="00E56B72" w:rsidSect="009168A5">
          <w:headerReference w:type="default" r:id="rId11"/>
          <w:footerReference w:type="default" r:id="rId12"/>
          <w:pgSz w:w="11909" w:h="16834" w:code="9"/>
          <w:pgMar w:top="2430" w:right="1123" w:bottom="1170" w:left="1412" w:header="900" w:footer="399" w:gutter="0"/>
          <w:pgNumType w:start="10"/>
          <w:cols w:space="720"/>
          <w:docGrid w:linePitch="381"/>
        </w:sectPr>
      </w:pPr>
    </w:p>
    <w:p w14:paraId="77F1DB8E" w14:textId="210CDEEE" w:rsidR="004364A2" w:rsidRPr="00E56B72" w:rsidRDefault="00E82107"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proofErr w:type="gramStart"/>
      <w:r w:rsidRPr="00E56B72">
        <w:rPr>
          <w:rFonts w:ascii="Arial" w:hAnsi="Arial" w:cs="Arial"/>
          <w:b/>
          <w:bCs/>
          <w:sz w:val="19"/>
          <w:szCs w:val="19"/>
        </w:rPr>
        <w:lastRenderedPageBreak/>
        <w:t>SEGMENT</w:t>
      </w:r>
      <w:proofErr w:type="gramEnd"/>
      <w:r w:rsidRPr="00E56B72">
        <w:rPr>
          <w:rFonts w:ascii="Arial" w:hAnsi="Arial" w:cs="Arial"/>
          <w:b/>
          <w:bCs/>
          <w:sz w:val="19"/>
          <w:szCs w:val="19"/>
        </w:rPr>
        <w:t xml:space="preserve"> AND</w:t>
      </w:r>
      <w:r w:rsidR="004364A2" w:rsidRPr="00E56B72">
        <w:rPr>
          <w:rFonts w:ascii="Arial" w:hAnsi="Arial" w:cs="Arial"/>
          <w:b/>
          <w:bCs/>
          <w:sz w:val="19"/>
          <w:szCs w:val="19"/>
        </w:rPr>
        <w:t xml:space="preserve"> REVENUE INFORMATION</w:t>
      </w:r>
    </w:p>
    <w:p w14:paraId="58646205" w14:textId="77777777" w:rsidR="001E5348" w:rsidRPr="000A696C" w:rsidRDefault="001E5348" w:rsidP="00C11422">
      <w:pPr>
        <w:pStyle w:val="ListParagraph"/>
        <w:spacing w:line="276" w:lineRule="auto"/>
        <w:ind w:left="360"/>
        <w:rPr>
          <w:rFonts w:ascii="Arial" w:hAnsi="Arial" w:cs="Arial"/>
          <w:b/>
          <w:bCs/>
          <w:sz w:val="16"/>
          <w:szCs w:val="16"/>
          <w:lang w:val="en-US"/>
        </w:rPr>
      </w:pPr>
    </w:p>
    <w:p w14:paraId="4C3F87E7" w14:textId="2D8625E1" w:rsidR="005E1258" w:rsidRPr="00E56B72" w:rsidRDefault="0001431C" w:rsidP="00297F25">
      <w:pPr>
        <w:pStyle w:val="ListParagraph"/>
        <w:spacing w:line="360" w:lineRule="auto"/>
        <w:ind w:left="468"/>
        <w:jc w:val="thaiDistribute"/>
        <w:rPr>
          <w:rFonts w:ascii="Arial" w:hAnsi="Arial" w:cs="Arial"/>
          <w:sz w:val="19"/>
          <w:szCs w:val="19"/>
          <w:lang w:val="en-GB" w:bidi="th-TH"/>
        </w:rPr>
      </w:pPr>
      <w:r w:rsidRPr="00E56B72">
        <w:rPr>
          <w:rFonts w:ascii="Arial" w:hAnsi="Arial" w:cs="Arial"/>
          <w:sz w:val="19"/>
          <w:szCs w:val="19"/>
          <w:lang w:val="en-GB" w:bidi="th-TH"/>
        </w:rPr>
        <w:t>The Board of Directors is the Group’s Chief Operating Decision-Maker. Management has determined the operating segments based on the information reviewed by the Board of Directors for the purposes of allocating resources and assessing performance.</w:t>
      </w:r>
      <w:r w:rsidR="00251F7E" w:rsidRPr="00E56B72">
        <w:rPr>
          <w:rFonts w:ascii="Arial" w:hAnsi="Arial" w:cs="Arial"/>
          <w:sz w:val="19"/>
          <w:szCs w:val="19"/>
          <w:lang w:val="en-GB" w:bidi="th-TH"/>
        </w:rPr>
        <w:t xml:space="preserve"> </w:t>
      </w:r>
      <w:r w:rsidRPr="00E56B72">
        <w:rPr>
          <w:rFonts w:ascii="Arial" w:hAnsi="Arial" w:cs="Arial"/>
          <w:sz w:val="19"/>
          <w:szCs w:val="19"/>
          <w:lang w:val="en-GB" w:bidi="th-TH"/>
        </w:rPr>
        <w:t>The Group classifies the operating segment by the type of revenue generated businesses which are electricity generating, property development,</w:t>
      </w:r>
      <w:r w:rsidR="00677D7D" w:rsidRPr="00E56B72">
        <w:rPr>
          <w:rFonts w:ascii="Arial" w:hAnsi="Arial" w:cs="Arial"/>
          <w:sz w:val="19"/>
          <w:szCs w:val="19"/>
          <w:lang w:val="en-GB" w:bidi="th-TH"/>
        </w:rPr>
        <w:t xml:space="preserve"> </w:t>
      </w:r>
      <w:r w:rsidR="00455C8B" w:rsidRPr="00E56B72">
        <w:rPr>
          <w:rFonts w:ascii="Arial" w:hAnsi="Arial" w:cs="Arial"/>
          <w:sz w:val="19"/>
          <w:szCs w:val="19"/>
          <w:lang w:val="en-GB" w:bidi="th-TH"/>
        </w:rPr>
        <w:t xml:space="preserve">investment in </w:t>
      </w:r>
      <w:r w:rsidR="00677D7D" w:rsidRPr="00E56B72">
        <w:rPr>
          <w:rFonts w:ascii="Arial" w:hAnsi="Arial" w:cs="Arial"/>
          <w:sz w:val="19"/>
          <w:szCs w:val="19"/>
          <w:lang w:val="en-GB" w:bidi="th-TH"/>
        </w:rPr>
        <w:t>economic crops</w:t>
      </w:r>
      <w:r w:rsidRPr="00E56B72">
        <w:rPr>
          <w:rFonts w:ascii="Arial" w:hAnsi="Arial" w:cs="Arial"/>
          <w:sz w:val="19"/>
          <w:szCs w:val="19"/>
          <w:lang w:val="en-GB" w:bidi="th-TH"/>
        </w:rPr>
        <w:t xml:space="preserve"> and cryptocurrency mining business.</w:t>
      </w:r>
      <w:r w:rsidR="00783FA4" w:rsidRPr="00E56B72">
        <w:rPr>
          <w:rFonts w:ascii="Arial" w:hAnsi="Arial" w:cs="Arial"/>
          <w:sz w:val="19"/>
          <w:szCs w:val="19"/>
          <w:lang w:val="en-GB" w:bidi="th-TH"/>
        </w:rPr>
        <w:t xml:space="preserve"> </w:t>
      </w:r>
      <w:r w:rsidR="0022754E" w:rsidRPr="00E56B72">
        <w:rPr>
          <w:rFonts w:ascii="Arial" w:hAnsi="Arial" w:cs="Arial"/>
          <w:sz w:val="19"/>
          <w:szCs w:val="19"/>
          <w:lang w:val="en-GB" w:bidi="th-TH"/>
        </w:rPr>
        <w:t xml:space="preserve">The following tables present revenue and profit information by operating segments of the Group for the </w:t>
      </w:r>
      <w:r w:rsidR="00E61E0E" w:rsidRPr="00E56B72">
        <w:rPr>
          <w:rFonts w:ascii="Arial" w:hAnsi="Arial" w:cs="Arial"/>
          <w:sz w:val="19"/>
          <w:szCs w:val="19"/>
          <w:lang w:val="en-GB" w:bidi="th-TH"/>
        </w:rPr>
        <w:t>three-</w:t>
      </w:r>
      <w:r w:rsidR="00DD1F37" w:rsidRPr="00E56B72">
        <w:rPr>
          <w:rFonts w:ascii="Arial" w:hAnsi="Arial" w:cs="Arial"/>
          <w:sz w:val="19"/>
          <w:szCs w:val="19"/>
          <w:lang w:val="en-GB" w:bidi="th-TH"/>
        </w:rPr>
        <w:t>month</w:t>
      </w:r>
      <w:r w:rsidR="0022754E" w:rsidRPr="00E56B72">
        <w:rPr>
          <w:rFonts w:ascii="Arial" w:hAnsi="Arial" w:cs="Arial"/>
          <w:sz w:val="19"/>
          <w:szCs w:val="19"/>
          <w:lang w:val="en-GB" w:bidi="th-TH"/>
        </w:rPr>
        <w:t xml:space="preserve"> period ended </w:t>
      </w:r>
      <w:r w:rsidR="00C11422">
        <w:rPr>
          <w:rFonts w:ascii="Arial" w:hAnsi="Arial" w:cs="Arial"/>
          <w:sz w:val="19"/>
          <w:szCs w:val="19"/>
          <w:lang w:val="en-GB" w:bidi="th-TH"/>
        </w:rPr>
        <w:t>31 March 2025</w:t>
      </w:r>
      <w:r w:rsidR="0022754E" w:rsidRPr="00E56B72">
        <w:rPr>
          <w:rFonts w:ascii="Arial" w:hAnsi="Arial" w:cs="Arial"/>
          <w:sz w:val="19"/>
          <w:szCs w:val="19"/>
          <w:lang w:val="en-GB" w:bidi="th-TH"/>
        </w:rPr>
        <w:t xml:space="preserve"> and 202</w:t>
      </w:r>
      <w:r w:rsidR="00C11422">
        <w:rPr>
          <w:rFonts w:ascii="Arial" w:hAnsi="Arial" w:cs="Arial"/>
          <w:sz w:val="19"/>
          <w:szCs w:val="19"/>
          <w:lang w:val="en-GB" w:bidi="th-TH"/>
        </w:rPr>
        <w:t>4</w:t>
      </w:r>
      <w:r w:rsidR="0022754E" w:rsidRPr="00E56B72">
        <w:rPr>
          <w:rFonts w:ascii="Arial" w:hAnsi="Arial" w:cs="Arial"/>
          <w:sz w:val="19"/>
          <w:szCs w:val="19"/>
          <w:lang w:val="en-GB" w:bidi="th-TH"/>
        </w:rPr>
        <w:t>.</w:t>
      </w:r>
    </w:p>
    <w:tbl>
      <w:tblPr>
        <w:tblStyle w:val="TableGrid1"/>
        <w:tblW w:w="14263" w:type="dxa"/>
        <w:tblInd w:w="432" w:type="dxa"/>
        <w:tblLook w:val="04A0" w:firstRow="1" w:lastRow="0" w:firstColumn="1" w:lastColumn="0" w:noHBand="0" w:noVBand="1"/>
      </w:tblPr>
      <w:tblGrid>
        <w:gridCol w:w="2403"/>
        <w:gridCol w:w="1134"/>
        <w:gridCol w:w="642"/>
        <w:gridCol w:w="609"/>
        <w:gridCol w:w="1350"/>
        <w:gridCol w:w="1134"/>
        <w:gridCol w:w="1116"/>
        <w:gridCol w:w="1218"/>
        <w:gridCol w:w="1106"/>
        <w:gridCol w:w="1306"/>
        <w:gridCol w:w="1170"/>
        <w:gridCol w:w="1075"/>
      </w:tblGrid>
      <w:tr w:rsidR="00CF1723" w:rsidRPr="00AF2637" w14:paraId="272CFEA7" w14:textId="77777777" w:rsidTr="00BC08DE">
        <w:trPr>
          <w:trHeight w:val="20"/>
          <w:tblHeader/>
        </w:trPr>
        <w:tc>
          <w:tcPr>
            <w:tcW w:w="2403" w:type="dxa"/>
            <w:tcBorders>
              <w:top w:val="nil"/>
              <w:left w:val="nil"/>
              <w:bottom w:val="nil"/>
              <w:right w:val="nil"/>
            </w:tcBorders>
            <w:shd w:val="clear" w:color="auto" w:fill="auto"/>
          </w:tcPr>
          <w:p w14:paraId="1176FDDA" w14:textId="77777777" w:rsidR="00CF1723" w:rsidRPr="00AF2637" w:rsidRDefault="00CF1723" w:rsidP="00AF2637">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1CF54101" w14:textId="77777777" w:rsidR="00CF1723" w:rsidRPr="00AF2637" w:rsidRDefault="00CF1723" w:rsidP="00AF2637">
            <w:pPr>
              <w:spacing w:before="30" w:after="30" w:line="276" w:lineRule="auto"/>
              <w:ind w:right="-72"/>
              <w:jc w:val="right"/>
              <w:rPr>
                <w:rFonts w:ascii="Arial" w:eastAsia="Arial Unicode MS" w:hAnsi="Arial" w:cs="Arial"/>
                <w:sz w:val="14"/>
                <w:szCs w:val="14"/>
                <w:cs/>
              </w:rPr>
            </w:pPr>
          </w:p>
        </w:tc>
        <w:tc>
          <w:tcPr>
            <w:tcW w:w="10084" w:type="dxa"/>
            <w:gridSpan w:val="9"/>
            <w:tcBorders>
              <w:top w:val="nil"/>
              <w:left w:val="nil"/>
              <w:bottom w:val="nil"/>
              <w:right w:val="nil"/>
            </w:tcBorders>
            <w:shd w:val="clear" w:color="auto" w:fill="auto"/>
          </w:tcPr>
          <w:p w14:paraId="07CB8EAC" w14:textId="7BDCA15B" w:rsidR="00CF1723" w:rsidRPr="00AF2637" w:rsidRDefault="00CF1723" w:rsidP="00AF2637">
            <w:pPr>
              <w:spacing w:before="30" w:after="30" w:line="276" w:lineRule="auto"/>
              <w:jc w:val="right"/>
              <w:rPr>
                <w:rFonts w:ascii="Arial" w:hAnsi="Arial" w:cs="Arial"/>
                <w:sz w:val="14"/>
                <w:szCs w:val="14"/>
              </w:rPr>
            </w:pPr>
            <w:r w:rsidRPr="00AF2637">
              <w:rPr>
                <w:rFonts w:ascii="Arial" w:eastAsia="Arial Unicode MS" w:hAnsi="Arial" w:cs="Arial"/>
                <w:sz w:val="14"/>
                <w:szCs w:val="14"/>
                <w:cs/>
              </w:rPr>
              <w:t>(</w:t>
            </w:r>
            <w:r w:rsidRPr="00AF2637">
              <w:rPr>
                <w:rFonts w:ascii="Arial" w:eastAsia="Arial Unicode MS" w:hAnsi="Arial" w:cs="Arial"/>
                <w:sz w:val="14"/>
                <w:szCs w:val="14"/>
              </w:rPr>
              <w:t>Unit : Thousand Baht)</w:t>
            </w:r>
          </w:p>
        </w:tc>
      </w:tr>
      <w:tr w:rsidR="00CF1723" w:rsidRPr="00AF2637" w14:paraId="046C5C92" w14:textId="77777777" w:rsidTr="001028B5">
        <w:trPr>
          <w:trHeight w:val="20"/>
          <w:tblHeader/>
        </w:trPr>
        <w:tc>
          <w:tcPr>
            <w:tcW w:w="2403" w:type="dxa"/>
            <w:tcBorders>
              <w:top w:val="nil"/>
              <w:left w:val="nil"/>
              <w:bottom w:val="nil"/>
              <w:right w:val="nil"/>
            </w:tcBorders>
            <w:shd w:val="clear" w:color="auto" w:fill="auto"/>
          </w:tcPr>
          <w:p w14:paraId="04321FEB" w14:textId="77777777" w:rsidR="00CF1723" w:rsidRPr="00AF2637" w:rsidRDefault="00CF1723" w:rsidP="00AF2637">
            <w:pPr>
              <w:spacing w:before="30" w:after="30" w:line="276" w:lineRule="auto"/>
              <w:ind w:left="-72"/>
              <w:rPr>
                <w:rFonts w:ascii="Arial" w:eastAsia="Arial Unicode MS" w:hAnsi="Arial" w:cs="Arial"/>
                <w:b/>
                <w:bCs/>
                <w:sz w:val="14"/>
                <w:szCs w:val="14"/>
              </w:rPr>
            </w:pPr>
          </w:p>
        </w:tc>
        <w:tc>
          <w:tcPr>
            <w:tcW w:w="11860" w:type="dxa"/>
            <w:gridSpan w:val="11"/>
            <w:tcBorders>
              <w:top w:val="nil"/>
              <w:left w:val="nil"/>
              <w:bottom w:val="nil"/>
              <w:right w:val="nil"/>
            </w:tcBorders>
          </w:tcPr>
          <w:p w14:paraId="11FF2648" w14:textId="3414CD28" w:rsidR="00CF1723" w:rsidRPr="00AF2637" w:rsidRDefault="00CF1723" w:rsidP="00F92586">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color w:val="000000" w:themeColor="text1"/>
                <w:sz w:val="14"/>
                <w:szCs w:val="14"/>
                <w:lang w:val="en-GB"/>
              </w:rPr>
              <w:t>Consolidated financial information</w:t>
            </w:r>
          </w:p>
        </w:tc>
      </w:tr>
      <w:tr w:rsidR="00DF662F" w:rsidRPr="00AF2637" w14:paraId="1E6A5D5A" w14:textId="77777777" w:rsidTr="001028B5">
        <w:trPr>
          <w:trHeight w:val="20"/>
          <w:tblHeader/>
        </w:trPr>
        <w:tc>
          <w:tcPr>
            <w:tcW w:w="2403" w:type="dxa"/>
            <w:tcBorders>
              <w:top w:val="nil"/>
              <w:left w:val="nil"/>
              <w:bottom w:val="nil"/>
              <w:right w:val="nil"/>
            </w:tcBorders>
            <w:shd w:val="clear" w:color="auto" w:fill="auto"/>
          </w:tcPr>
          <w:p w14:paraId="4C27FA4C" w14:textId="77777777" w:rsidR="00CF1723" w:rsidRPr="00AF2637" w:rsidRDefault="00CF1723" w:rsidP="00AF2637">
            <w:pPr>
              <w:spacing w:before="30" w:after="30" w:line="276" w:lineRule="auto"/>
              <w:ind w:left="-72"/>
              <w:rPr>
                <w:rFonts w:ascii="Arial" w:eastAsia="Arial Unicode MS" w:hAnsi="Arial" w:cs="Arial"/>
                <w:b/>
                <w:bCs/>
                <w:sz w:val="14"/>
                <w:szCs w:val="14"/>
              </w:rPr>
            </w:pPr>
          </w:p>
        </w:tc>
        <w:tc>
          <w:tcPr>
            <w:tcW w:w="5985" w:type="dxa"/>
            <w:gridSpan w:val="6"/>
            <w:tcBorders>
              <w:top w:val="nil"/>
              <w:left w:val="nil"/>
              <w:bottom w:val="nil"/>
              <w:right w:val="nil"/>
            </w:tcBorders>
          </w:tcPr>
          <w:p w14:paraId="34BA045C" w14:textId="017DB9A6"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AF2637">
              <w:rPr>
                <w:rFonts w:ascii="Arial" w:eastAsia="Arial Unicode MS" w:hAnsi="Arial" w:cs="Arial"/>
                <w:sz w:val="14"/>
                <w:szCs w:val="14"/>
                <w:lang w:val="en-GB"/>
              </w:rPr>
              <w:t xml:space="preserve">For the </w:t>
            </w:r>
            <w:r w:rsidR="00F13660" w:rsidRPr="00AF2637">
              <w:rPr>
                <w:rFonts w:ascii="Arial" w:eastAsia="Arial Unicode MS" w:hAnsi="Arial" w:cs="Arial"/>
                <w:sz w:val="14"/>
                <w:szCs w:val="14"/>
                <w:lang w:val="en-GB"/>
              </w:rPr>
              <w:t>three</w:t>
            </w:r>
            <w:r w:rsidRPr="00AF2637">
              <w:rPr>
                <w:rFonts w:ascii="Arial" w:eastAsia="Arial Unicode MS" w:hAnsi="Arial" w:cs="Arial"/>
                <w:sz w:val="14"/>
                <w:szCs w:val="14"/>
                <w:lang w:val="en-GB"/>
              </w:rPr>
              <w:t>-month period end</w:t>
            </w:r>
            <w:r w:rsidR="0099492F" w:rsidRPr="00AF2637">
              <w:rPr>
                <w:rFonts w:ascii="Arial" w:eastAsia="Arial Unicode MS" w:hAnsi="Arial" w:cs="Arial"/>
                <w:sz w:val="14"/>
                <w:szCs w:val="14"/>
                <w:lang w:val="en-GB"/>
              </w:rPr>
              <w:t>ed</w:t>
            </w:r>
            <w:r w:rsidRPr="00AF2637">
              <w:rPr>
                <w:rFonts w:ascii="Arial" w:eastAsia="Arial Unicode MS" w:hAnsi="Arial" w:cs="Arial"/>
                <w:sz w:val="14"/>
                <w:szCs w:val="14"/>
                <w:lang w:val="en-GB"/>
              </w:rPr>
              <w:t xml:space="preserve"> </w:t>
            </w:r>
            <w:r w:rsidR="00C11422" w:rsidRPr="00AF2637">
              <w:rPr>
                <w:rFonts w:ascii="Arial" w:eastAsia="Arial Unicode MS" w:hAnsi="Arial" w:cs="Arial"/>
                <w:sz w:val="14"/>
                <w:szCs w:val="14"/>
                <w:lang w:val="en-GB"/>
              </w:rPr>
              <w:t>31 March 2025</w:t>
            </w:r>
          </w:p>
        </w:tc>
        <w:tc>
          <w:tcPr>
            <w:tcW w:w="5875" w:type="dxa"/>
            <w:gridSpan w:val="5"/>
            <w:tcBorders>
              <w:top w:val="nil"/>
              <w:left w:val="nil"/>
              <w:bottom w:val="nil"/>
              <w:right w:val="nil"/>
            </w:tcBorders>
            <w:shd w:val="clear" w:color="auto" w:fill="auto"/>
          </w:tcPr>
          <w:p w14:paraId="5F461396" w14:textId="004AD893" w:rsidR="00CF1723" w:rsidRPr="00AF2637" w:rsidRDefault="00F13660" w:rsidP="00AF2637">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lang w:val="en-GB"/>
              </w:rPr>
              <w:t>For the three-month period end</w:t>
            </w:r>
            <w:r w:rsidR="0099492F" w:rsidRPr="00AF2637">
              <w:rPr>
                <w:rFonts w:ascii="Arial" w:eastAsia="Arial Unicode MS" w:hAnsi="Arial" w:cs="Arial"/>
                <w:sz w:val="14"/>
                <w:szCs w:val="14"/>
                <w:lang w:val="en-GB"/>
              </w:rPr>
              <w:t>ed</w:t>
            </w:r>
            <w:r w:rsidRPr="00AF2637">
              <w:rPr>
                <w:rFonts w:ascii="Arial" w:eastAsia="Arial Unicode MS" w:hAnsi="Arial" w:cs="Arial"/>
                <w:sz w:val="14"/>
                <w:szCs w:val="14"/>
                <w:lang w:val="en-GB"/>
              </w:rPr>
              <w:t xml:space="preserve"> </w:t>
            </w:r>
            <w:r w:rsidR="00C11422" w:rsidRPr="00AF2637">
              <w:rPr>
                <w:rFonts w:ascii="Arial" w:eastAsia="Arial Unicode MS" w:hAnsi="Arial" w:cs="Arial"/>
                <w:sz w:val="14"/>
                <w:szCs w:val="14"/>
                <w:lang w:val="en-GB"/>
              </w:rPr>
              <w:t>31 March 2024</w:t>
            </w:r>
          </w:p>
        </w:tc>
      </w:tr>
      <w:tr w:rsidR="00CF1723" w:rsidRPr="00AF2637" w14:paraId="06963B24" w14:textId="77777777" w:rsidTr="00BC08DE">
        <w:trPr>
          <w:trHeight w:val="287"/>
          <w:tblHeader/>
        </w:trPr>
        <w:tc>
          <w:tcPr>
            <w:tcW w:w="2403" w:type="dxa"/>
            <w:tcBorders>
              <w:top w:val="nil"/>
              <w:left w:val="nil"/>
              <w:bottom w:val="nil"/>
              <w:right w:val="nil"/>
            </w:tcBorders>
            <w:shd w:val="clear" w:color="auto" w:fill="auto"/>
          </w:tcPr>
          <w:p w14:paraId="718C02D6" w14:textId="77777777" w:rsidR="00CF1723" w:rsidRPr="00AF2637" w:rsidRDefault="00CF1723" w:rsidP="00AF2637">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vAlign w:val="bottom"/>
          </w:tcPr>
          <w:p w14:paraId="21460517" w14:textId="3AD48F92" w:rsidR="00DF662F" w:rsidRPr="00AF2637" w:rsidRDefault="00CF1723" w:rsidP="00AF2637">
            <w:pPr>
              <w:pBdr>
                <w:bottom w:val="single" w:sz="4" w:space="1" w:color="auto"/>
              </w:pBdr>
              <w:spacing w:before="30" w:after="30" w:line="276" w:lineRule="auto"/>
              <w:jc w:val="center"/>
              <w:rPr>
                <w:rFonts w:ascii="Arial" w:eastAsia="Arial Unicode MS" w:hAnsi="Arial" w:cs="Arial"/>
                <w:sz w:val="14"/>
                <w:szCs w:val="14"/>
                <w:lang w:val="en-GB"/>
              </w:rPr>
            </w:pPr>
            <w:r w:rsidRPr="00AF2637">
              <w:rPr>
                <w:rFonts w:ascii="Arial" w:hAnsi="Arial" w:cs="Arial"/>
                <w:sz w:val="14"/>
                <w:szCs w:val="14"/>
                <w:lang w:val="en-GB"/>
              </w:rPr>
              <w:t>Electricity</w:t>
            </w:r>
          </w:p>
          <w:p w14:paraId="2355ADFA" w14:textId="5601E1F3"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lang w:val="en-GB"/>
              </w:rPr>
              <w:t>generating</w:t>
            </w:r>
          </w:p>
        </w:tc>
        <w:tc>
          <w:tcPr>
            <w:tcW w:w="1251" w:type="dxa"/>
            <w:gridSpan w:val="2"/>
            <w:tcBorders>
              <w:top w:val="nil"/>
              <w:left w:val="nil"/>
              <w:bottom w:val="nil"/>
              <w:right w:val="nil"/>
            </w:tcBorders>
            <w:shd w:val="clear" w:color="auto" w:fill="auto"/>
            <w:vAlign w:val="bottom"/>
          </w:tcPr>
          <w:p w14:paraId="29000865" w14:textId="0F0B2A26"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lang w:val="en-GB"/>
              </w:rPr>
              <w:t>Property Development</w:t>
            </w:r>
          </w:p>
        </w:tc>
        <w:tc>
          <w:tcPr>
            <w:tcW w:w="1350" w:type="dxa"/>
            <w:tcBorders>
              <w:top w:val="nil"/>
              <w:left w:val="nil"/>
              <w:bottom w:val="nil"/>
              <w:right w:val="nil"/>
            </w:tcBorders>
            <w:vAlign w:val="bottom"/>
          </w:tcPr>
          <w:p w14:paraId="014EC37E" w14:textId="1D18CC9D" w:rsidR="00CF1723" w:rsidRPr="00AF2637" w:rsidRDefault="00455C8B" w:rsidP="00AF2637">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lang w:val="en-GB"/>
              </w:rPr>
              <w:t>Investment in economic crops</w:t>
            </w:r>
          </w:p>
        </w:tc>
        <w:tc>
          <w:tcPr>
            <w:tcW w:w="1134" w:type="dxa"/>
            <w:tcBorders>
              <w:top w:val="nil"/>
              <w:left w:val="nil"/>
              <w:bottom w:val="nil"/>
              <w:right w:val="nil"/>
            </w:tcBorders>
            <w:shd w:val="clear" w:color="auto" w:fill="auto"/>
            <w:vAlign w:val="bottom"/>
          </w:tcPr>
          <w:p w14:paraId="45AE601C" w14:textId="16E11ED9"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lang w:val="en-GB"/>
              </w:rPr>
              <w:t>Digital asset</w:t>
            </w:r>
          </w:p>
        </w:tc>
        <w:tc>
          <w:tcPr>
            <w:tcW w:w="1116" w:type="dxa"/>
            <w:tcBorders>
              <w:top w:val="nil"/>
              <w:left w:val="nil"/>
              <w:bottom w:val="nil"/>
              <w:right w:val="nil"/>
            </w:tcBorders>
            <w:shd w:val="clear" w:color="auto" w:fill="auto"/>
            <w:vAlign w:val="bottom"/>
          </w:tcPr>
          <w:p w14:paraId="0CE3D44E" w14:textId="3F32120D"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lang w:val="en-GB"/>
              </w:rPr>
              <w:t>Total</w:t>
            </w:r>
          </w:p>
        </w:tc>
        <w:tc>
          <w:tcPr>
            <w:tcW w:w="1218" w:type="dxa"/>
            <w:tcBorders>
              <w:top w:val="nil"/>
              <w:left w:val="nil"/>
              <w:bottom w:val="nil"/>
              <w:right w:val="nil"/>
            </w:tcBorders>
            <w:shd w:val="clear" w:color="auto" w:fill="auto"/>
            <w:vAlign w:val="bottom"/>
          </w:tcPr>
          <w:p w14:paraId="1B546438" w14:textId="14EEA7C9" w:rsidR="00CF1723" w:rsidRPr="00AF2637" w:rsidRDefault="00CF1723" w:rsidP="00AF2637">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lang w:val="en-GB"/>
              </w:rPr>
              <w:t>Electricity generating</w:t>
            </w:r>
          </w:p>
        </w:tc>
        <w:tc>
          <w:tcPr>
            <w:tcW w:w="1106" w:type="dxa"/>
            <w:tcBorders>
              <w:top w:val="nil"/>
              <w:left w:val="nil"/>
              <w:bottom w:val="nil"/>
              <w:right w:val="nil"/>
            </w:tcBorders>
            <w:shd w:val="clear" w:color="auto" w:fill="auto"/>
            <w:vAlign w:val="bottom"/>
          </w:tcPr>
          <w:p w14:paraId="0F956E72" w14:textId="339A87EE"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lang w:val="en-GB"/>
              </w:rPr>
              <w:t>Property Development</w:t>
            </w:r>
          </w:p>
        </w:tc>
        <w:tc>
          <w:tcPr>
            <w:tcW w:w="1306" w:type="dxa"/>
            <w:tcBorders>
              <w:top w:val="nil"/>
              <w:left w:val="nil"/>
              <w:bottom w:val="nil"/>
              <w:right w:val="nil"/>
            </w:tcBorders>
            <w:shd w:val="clear" w:color="auto" w:fill="auto"/>
            <w:vAlign w:val="bottom"/>
          </w:tcPr>
          <w:p w14:paraId="72BAC46F" w14:textId="4C1A6BD1" w:rsidR="00CF1723" w:rsidRPr="00AF2637" w:rsidRDefault="00455C8B" w:rsidP="00AF2637">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lang w:val="en-GB"/>
              </w:rPr>
              <w:t>Investment in economic crops</w:t>
            </w:r>
          </w:p>
        </w:tc>
        <w:tc>
          <w:tcPr>
            <w:tcW w:w="1170" w:type="dxa"/>
            <w:tcBorders>
              <w:top w:val="nil"/>
              <w:left w:val="nil"/>
              <w:bottom w:val="nil"/>
              <w:right w:val="nil"/>
            </w:tcBorders>
            <w:shd w:val="clear" w:color="auto" w:fill="auto"/>
            <w:vAlign w:val="bottom"/>
          </w:tcPr>
          <w:p w14:paraId="020EB8EF" w14:textId="60A56DAC"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lang w:val="en-GB"/>
              </w:rPr>
              <w:t>Digital asset</w:t>
            </w:r>
          </w:p>
        </w:tc>
        <w:tc>
          <w:tcPr>
            <w:tcW w:w="1075" w:type="dxa"/>
            <w:tcBorders>
              <w:top w:val="nil"/>
              <w:left w:val="nil"/>
              <w:bottom w:val="nil"/>
              <w:right w:val="nil"/>
            </w:tcBorders>
            <w:shd w:val="clear" w:color="auto" w:fill="auto"/>
            <w:vAlign w:val="bottom"/>
          </w:tcPr>
          <w:p w14:paraId="72F0450F" w14:textId="09CFBBBE" w:rsidR="00CF1723" w:rsidRPr="00AF2637"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lang w:val="en-GB"/>
              </w:rPr>
              <w:t>Total</w:t>
            </w:r>
          </w:p>
        </w:tc>
      </w:tr>
      <w:tr w:rsidR="00CF1723" w:rsidRPr="00AF2637" w14:paraId="31BE2564" w14:textId="77777777" w:rsidTr="00BC08DE">
        <w:trPr>
          <w:trHeight w:val="20"/>
          <w:tblHeader/>
        </w:trPr>
        <w:tc>
          <w:tcPr>
            <w:tcW w:w="2403" w:type="dxa"/>
            <w:tcBorders>
              <w:top w:val="nil"/>
              <w:left w:val="nil"/>
              <w:bottom w:val="nil"/>
              <w:right w:val="nil"/>
            </w:tcBorders>
            <w:shd w:val="clear" w:color="auto" w:fill="auto"/>
          </w:tcPr>
          <w:p w14:paraId="4C679198" w14:textId="77777777" w:rsidR="00CF1723" w:rsidRPr="00AF2637" w:rsidRDefault="00CF1723" w:rsidP="00AF2637">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3C4952EE" w14:textId="77777777" w:rsidR="00CF1723" w:rsidRPr="00AF2637" w:rsidRDefault="00CF1723" w:rsidP="00AF2637">
            <w:pPr>
              <w:spacing w:before="30" w:after="30" w:line="276" w:lineRule="auto"/>
              <w:ind w:right="-72"/>
              <w:jc w:val="center"/>
              <w:rPr>
                <w:rFonts w:ascii="Arial" w:eastAsia="Arial Unicode MS" w:hAnsi="Arial" w:cs="Arial"/>
                <w:b/>
                <w:bCs/>
                <w:spacing w:val="-6"/>
                <w:sz w:val="14"/>
                <w:szCs w:val="14"/>
                <w:cs/>
              </w:rPr>
            </w:pPr>
          </w:p>
        </w:tc>
        <w:tc>
          <w:tcPr>
            <w:tcW w:w="1251" w:type="dxa"/>
            <w:gridSpan w:val="2"/>
            <w:tcBorders>
              <w:top w:val="nil"/>
              <w:left w:val="nil"/>
              <w:bottom w:val="nil"/>
              <w:right w:val="nil"/>
            </w:tcBorders>
            <w:shd w:val="clear" w:color="auto" w:fill="auto"/>
          </w:tcPr>
          <w:p w14:paraId="63FF3EB7" w14:textId="77777777" w:rsidR="00CF1723" w:rsidRPr="00AF2637" w:rsidRDefault="00CF1723" w:rsidP="00AF2637">
            <w:pPr>
              <w:spacing w:before="30" w:after="30" w:line="276" w:lineRule="auto"/>
              <w:ind w:right="-72"/>
              <w:jc w:val="center"/>
              <w:rPr>
                <w:rFonts w:ascii="Arial" w:eastAsia="Arial Unicode MS" w:hAnsi="Arial" w:cs="Arial"/>
                <w:b/>
                <w:bCs/>
                <w:spacing w:val="-6"/>
                <w:sz w:val="14"/>
                <w:szCs w:val="14"/>
                <w:cs/>
              </w:rPr>
            </w:pPr>
          </w:p>
        </w:tc>
        <w:tc>
          <w:tcPr>
            <w:tcW w:w="1350" w:type="dxa"/>
            <w:tcBorders>
              <w:top w:val="nil"/>
              <w:left w:val="nil"/>
              <w:bottom w:val="nil"/>
              <w:right w:val="nil"/>
            </w:tcBorders>
          </w:tcPr>
          <w:p w14:paraId="5215CC8B" w14:textId="77777777" w:rsidR="00CF1723" w:rsidRPr="00AF2637" w:rsidRDefault="00CF1723" w:rsidP="00AF2637">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2954D713" w14:textId="77777777" w:rsidR="00CF1723" w:rsidRPr="00AF2637" w:rsidRDefault="00CF1723" w:rsidP="00AF2637">
            <w:pPr>
              <w:spacing w:before="30" w:after="30" w:line="276" w:lineRule="auto"/>
              <w:ind w:right="-72"/>
              <w:jc w:val="center"/>
              <w:rPr>
                <w:rFonts w:ascii="Arial" w:eastAsia="Arial Unicode MS" w:hAnsi="Arial" w:cs="Arial"/>
                <w:b/>
                <w:bCs/>
                <w:spacing w:val="-6"/>
                <w:sz w:val="14"/>
                <w:szCs w:val="14"/>
                <w:cs/>
              </w:rPr>
            </w:pPr>
          </w:p>
        </w:tc>
        <w:tc>
          <w:tcPr>
            <w:tcW w:w="1116" w:type="dxa"/>
            <w:tcBorders>
              <w:top w:val="nil"/>
              <w:left w:val="nil"/>
              <w:bottom w:val="nil"/>
              <w:right w:val="nil"/>
            </w:tcBorders>
            <w:shd w:val="clear" w:color="auto" w:fill="auto"/>
          </w:tcPr>
          <w:p w14:paraId="36CBC0EE" w14:textId="77777777" w:rsidR="00CF1723" w:rsidRPr="00AF2637" w:rsidRDefault="00CF1723" w:rsidP="00AF2637">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41B539CF" w14:textId="77777777" w:rsidR="00CF1723" w:rsidRPr="00AF2637" w:rsidRDefault="00CF1723" w:rsidP="00AF2637">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6077A1C0" w14:textId="77777777" w:rsidR="00CF1723" w:rsidRPr="00AF2637" w:rsidRDefault="00CF1723" w:rsidP="00AF2637">
            <w:pPr>
              <w:spacing w:before="30" w:after="30" w:line="276" w:lineRule="auto"/>
              <w:rPr>
                <w:rFonts w:ascii="Arial" w:hAnsi="Arial" w:cs="Arial"/>
                <w:sz w:val="14"/>
                <w:szCs w:val="14"/>
              </w:rPr>
            </w:pPr>
          </w:p>
        </w:tc>
        <w:tc>
          <w:tcPr>
            <w:tcW w:w="1306" w:type="dxa"/>
            <w:tcBorders>
              <w:top w:val="nil"/>
              <w:left w:val="nil"/>
              <w:bottom w:val="nil"/>
              <w:right w:val="nil"/>
            </w:tcBorders>
            <w:shd w:val="clear" w:color="auto" w:fill="auto"/>
          </w:tcPr>
          <w:p w14:paraId="68851DA3" w14:textId="77777777" w:rsidR="00CF1723" w:rsidRPr="00AF2637" w:rsidRDefault="00CF1723" w:rsidP="00AF2637">
            <w:pPr>
              <w:spacing w:before="30" w:after="30" w:line="276" w:lineRule="auto"/>
              <w:rPr>
                <w:rFonts w:ascii="Arial" w:hAnsi="Arial" w:cs="Arial"/>
                <w:sz w:val="14"/>
                <w:szCs w:val="14"/>
              </w:rPr>
            </w:pPr>
          </w:p>
        </w:tc>
        <w:tc>
          <w:tcPr>
            <w:tcW w:w="1170" w:type="dxa"/>
            <w:tcBorders>
              <w:top w:val="nil"/>
              <w:left w:val="nil"/>
              <w:bottom w:val="nil"/>
              <w:right w:val="nil"/>
            </w:tcBorders>
            <w:shd w:val="clear" w:color="auto" w:fill="auto"/>
          </w:tcPr>
          <w:p w14:paraId="55CEDCB7" w14:textId="77777777" w:rsidR="00CF1723" w:rsidRPr="00AF2637" w:rsidRDefault="00CF1723" w:rsidP="00AF2637">
            <w:pPr>
              <w:spacing w:before="30" w:after="30" w:line="276" w:lineRule="auto"/>
              <w:rPr>
                <w:rFonts w:ascii="Arial" w:hAnsi="Arial" w:cs="Arial"/>
                <w:sz w:val="14"/>
                <w:szCs w:val="14"/>
              </w:rPr>
            </w:pPr>
          </w:p>
        </w:tc>
        <w:tc>
          <w:tcPr>
            <w:tcW w:w="1075" w:type="dxa"/>
            <w:tcBorders>
              <w:top w:val="nil"/>
              <w:left w:val="nil"/>
              <w:bottom w:val="nil"/>
              <w:right w:val="nil"/>
            </w:tcBorders>
            <w:shd w:val="clear" w:color="auto" w:fill="auto"/>
          </w:tcPr>
          <w:p w14:paraId="7BF644E6" w14:textId="77777777" w:rsidR="00CF1723" w:rsidRPr="00AF2637" w:rsidRDefault="00CF1723" w:rsidP="00AF2637">
            <w:pPr>
              <w:spacing w:before="30" w:after="30" w:line="276" w:lineRule="auto"/>
              <w:rPr>
                <w:rFonts w:ascii="Arial" w:hAnsi="Arial" w:cs="Arial"/>
                <w:sz w:val="14"/>
                <w:szCs w:val="14"/>
              </w:rPr>
            </w:pPr>
          </w:p>
        </w:tc>
      </w:tr>
      <w:tr w:rsidR="00AF2637" w:rsidRPr="00AF2637" w14:paraId="0CE9283C" w14:textId="77777777" w:rsidTr="00BC08DE">
        <w:trPr>
          <w:trHeight w:val="20"/>
        </w:trPr>
        <w:tc>
          <w:tcPr>
            <w:tcW w:w="2403" w:type="dxa"/>
            <w:tcBorders>
              <w:top w:val="nil"/>
              <w:left w:val="nil"/>
              <w:bottom w:val="nil"/>
              <w:right w:val="nil"/>
            </w:tcBorders>
            <w:shd w:val="clear" w:color="auto" w:fill="auto"/>
            <w:vAlign w:val="bottom"/>
          </w:tcPr>
          <w:p w14:paraId="66AD2E4A" w14:textId="6CABAD92" w:rsidR="00AF2637" w:rsidRPr="00AF2637" w:rsidRDefault="00AF2637" w:rsidP="00AF2637">
            <w:pPr>
              <w:spacing w:before="30" w:after="30" w:line="276" w:lineRule="auto"/>
              <w:ind w:left="-72"/>
              <w:rPr>
                <w:rFonts w:ascii="Arial" w:eastAsia="Arial Unicode MS" w:hAnsi="Arial" w:cs="Arial"/>
                <w:sz w:val="14"/>
                <w:szCs w:val="14"/>
              </w:rPr>
            </w:pPr>
            <w:r w:rsidRPr="00AF2637">
              <w:rPr>
                <w:rFonts w:ascii="Arial" w:hAnsi="Arial" w:cs="Arial"/>
                <w:sz w:val="14"/>
                <w:szCs w:val="14"/>
                <w:lang w:val="en-GB"/>
              </w:rPr>
              <w:t>Segment revenue</w:t>
            </w:r>
          </w:p>
        </w:tc>
        <w:tc>
          <w:tcPr>
            <w:tcW w:w="1134" w:type="dxa"/>
            <w:tcBorders>
              <w:top w:val="nil"/>
              <w:left w:val="nil"/>
              <w:bottom w:val="nil"/>
              <w:right w:val="nil"/>
            </w:tcBorders>
            <w:shd w:val="clear" w:color="auto" w:fill="auto"/>
          </w:tcPr>
          <w:p w14:paraId="1CD5B93B" w14:textId="53F01766" w:rsidR="00AF2637" w:rsidRPr="00AF2637" w:rsidRDefault="00BD1BAA"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65,664</w:t>
            </w:r>
          </w:p>
        </w:tc>
        <w:tc>
          <w:tcPr>
            <w:tcW w:w="1251" w:type="dxa"/>
            <w:gridSpan w:val="2"/>
            <w:tcBorders>
              <w:top w:val="nil"/>
              <w:left w:val="nil"/>
              <w:bottom w:val="nil"/>
              <w:right w:val="nil"/>
            </w:tcBorders>
            <w:shd w:val="clear" w:color="auto" w:fill="auto"/>
          </w:tcPr>
          <w:p w14:paraId="4E2FD8EF" w14:textId="6C502EB2" w:rsidR="00AF2637" w:rsidRPr="00AF2637" w:rsidRDefault="00BD1BAA"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1CA23420" w14:textId="56A4E38D"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15B6674D" w14:textId="4AC771E9" w:rsidR="00AF2637" w:rsidRPr="00AF2637" w:rsidRDefault="00BD1BAA"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4,510</w:t>
            </w:r>
          </w:p>
        </w:tc>
        <w:tc>
          <w:tcPr>
            <w:tcW w:w="1116" w:type="dxa"/>
            <w:tcBorders>
              <w:top w:val="nil"/>
              <w:left w:val="nil"/>
              <w:bottom w:val="nil"/>
              <w:right w:val="nil"/>
            </w:tcBorders>
            <w:shd w:val="clear" w:color="auto" w:fill="auto"/>
          </w:tcPr>
          <w:p w14:paraId="11A5A6E1" w14:textId="24B33F16"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70,174</w:t>
            </w:r>
          </w:p>
        </w:tc>
        <w:tc>
          <w:tcPr>
            <w:tcW w:w="1218" w:type="dxa"/>
            <w:tcBorders>
              <w:top w:val="nil"/>
              <w:left w:val="nil"/>
              <w:bottom w:val="nil"/>
              <w:right w:val="nil"/>
            </w:tcBorders>
            <w:shd w:val="clear" w:color="auto" w:fill="auto"/>
          </w:tcPr>
          <w:p w14:paraId="1AFFB82B" w14:textId="0DECDBD2" w:rsidR="00AF2637" w:rsidRPr="00AF2637" w:rsidRDefault="00AF2637" w:rsidP="00AF2637">
            <w:pPr>
              <w:spacing w:before="30" w:after="30" w:line="276" w:lineRule="auto"/>
              <w:jc w:val="right"/>
              <w:rPr>
                <w:rFonts w:ascii="Arial" w:hAnsi="Arial" w:cs="Arial"/>
                <w:sz w:val="14"/>
                <w:szCs w:val="14"/>
                <w:cs/>
              </w:rPr>
            </w:pPr>
            <w:r w:rsidRPr="00AF2637">
              <w:rPr>
                <w:rFonts w:ascii="Arial" w:eastAsia="Arial Unicode MS" w:hAnsi="Arial" w:cs="Arial"/>
                <w:spacing w:val="-6"/>
                <w:sz w:val="14"/>
                <w:szCs w:val="14"/>
              </w:rPr>
              <w:t>89,341</w:t>
            </w:r>
          </w:p>
        </w:tc>
        <w:tc>
          <w:tcPr>
            <w:tcW w:w="1106" w:type="dxa"/>
            <w:tcBorders>
              <w:top w:val="nil"/>
              <w:left w:val="nil"/>
              <w:bottom w:val="nil"/>
              <w:right w:val="nil"/>
            </w:tcBorders>
            <w:shd w:val="clear" w:color="auto" w:fill="auto"/>
          </w:tcPr>
          <w:p w14:paraId="5F490676" w14:textId="52B9B991" w:rsidR="00AF2637" w:rsidRPr="00AF2637" w:rsidRDefault="00AF2637" w:rsidP="00AF2637">
            <w:pP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shd w:val="clear" w:color="auto" w:fill="auto"/>
          </w:tcPr>
          <w:p w14:paraId="0F89C997" w14:textId="3A10C4F2" w:rsidR="00AF2637" w:rsidRPr="00AF2637" w:rsidRDefault="00AF2637" w:rsidP="00AF2637">
            <w:pP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shd w:val="clear" w:color="auto" w:fill="auto"/>
          </w:tcPr>
          <w:p w14:paraId="34076ED6" w14:textId="30604684" w:rsidR="00AF2637" w:rsidRPr="00AF2637" w:rsidRDefault="00AF2637" w:rsidP="00AF2637">
            <w:pP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119,441</w:t>
            </w:r>
          </w:p>
        </w:tc>
        <w:tc>
          <w:tcPr>
            <w:tcW w:w="1075" w:type="dxa"/>
            <w:tcBorders>
              <w:top w:val="nil"/>
              <w:left w:val="nil"/>
              <w:bottom w:val="nil"/>
              <w:right w:val="nil"/>
            </w:tcBorders>
            <w:shd w:val="clear" w:color="auto" w:fill="auto"/>
          </w:tcPr>
          <w:p w14:paraId="1C33DE70" w14:textId="787DFE2E" w:rsidR="00AF2637" w:rsidRPr="00AF2637" w:rsidRDefault="00AF2637" w:rsidP="00AF2637">
            <w:pP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208,782</w:t>
            </w:r>
          </w:p>
        </w:tc>
      </w:tr>
      <w:tr w:rsidR="00AF2637" w:rsidRPr="00AF2637" w14:paraId="2B6FA795" w14:textId="77777777" w:rsidTr="00BC08DE">
        <w:trPr>
          <w:trHeight w:val="20"/>
        </w:trPr>
        <w:tc>
          <w:tcPr>
            <w:tcW w:w="2403" w:type="dxa"/>
            <w:tcBorders>
              <w:top w:val="nil"/>
              <w:left w:val="nil"/>
              <w:bottom w:val="nil"/>
              <w:right w:val="nil"/>
            </w:tcBorders>
            <w:shd w:val="clear" w:color="auto" w:fill="auto"/>
            <w:vAlign w:val="bottom"/>
          </w:tcPr>
          <w:p w14:paraId="67B94C74" w14:textId="4610CC46" w:rsidR="00AF2637" w:rsidRPr="00AF2637" w:rsidRDefault="00AF2637" w:rsidP="00AF2637">
            <w:pPr>
              <w:spacing w:before="30" w:after="30" w:line="276" w:lineRule="auto"/>
              <w:ind w:left="-72"/>
              <w:rPr>
                <w:rFonts w:ascii="Arial" w:eastAsia="Arial Unicode MS" w:hAnsi="Arial" w:cs="Arial"/>
                <w:sz w:val="14"/>
                <w:szCs w:val="14"/>
              </w:rPr>
            </w:pPr>
            <w:r w:rsidRPr="00AF2637">
              <w:rPr>
                <w:rFonts w:ascii="Arial" w:hAnsi="Arial" w:cs="Arial"/>
                <w:sz w:val="14"/>
                <w:szCs w:val="14"/>
                <w:lang w:val="en-GB"/>
              </w:rPr>
              <w:t>Inter-segment revenue</w:t>
            </w:r>
          </w:p>
        </w:tc>
        <w:tc>
          <w:tcPr>
            <w:tcW w:w="1134" w:type="dxa"/>
            <w:tcBorders>
              <w:top w:val="nil"/>
              <w:left w:val="nil"/>
              <w:bottom w:val="nil"/>
              <w:right w:val="nil"/>
            </w:tcBorders>
            <w:shd w:val="clear" w:color="auto" w:fill="auto"/>
          </w:tcPr>
          <w:p w14:paraId="4AB6E2FE" w14:textId="0B87F25B"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251" w:type="dxa"/>
            <w:gridSpan w:val="2"/>
            <w:tcBorders>
              <w:top w:val="nil"/>
              <w:left w:val="nil"/>
              <w:bottom w:val="nil"/>
              <w:right w:val="nil"/>
            </w:tcBorders>
            <w:shd w:val="clear" w:color="auto" w:fill="auto"/>
          </w:tcPr>
          <w:p w14:paraId="652F16D8" w14:textId="79694BD8"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350" w:type="dxa"/>
            <w:tcBorders>
              <w:top w:val="nil"/>
              <w:left w:val="nil"/>
              <w:bottom w:val="nil"/>
              <w:right w:val="nil"/>
            </w:tcBorders>
          </w:tcPr>
          <w:p w14:paraId="5A8C3DE0" w14:textId="578FA5E9"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512E994F" w14:textId="3CDCD301"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16" w:type="dxa"/>
            <w:tcBorders>
              <w:top w:val="nil"/>
              <w:left w:val="nil"/>
              <w:bottom w:val="nil"/>
              <w:right w:val="nil"/>
            </w:tcBorders>
            <w:shd w:val="clear" w:color="auto" w:fill="auto"/>
          </w:tcPr>
          <w:p w14:paraId="03BC4ADD" w14:textId="7E97B4C3"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6990A79F" w14:textId="148D2ED0"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06" w:type="dxa"/>
            <w:tcBorders>
              <w:top w:val="nil"/>
              <w:left w:val="nil"/>
              <w:bottom w:val="nil"/>
              <w:right w:val="nil"/>
            </w:tcBorders>
            <w:shd w:val="clear" w:color="auto" w:fill="auto"/>
          </w:tcPr>
          <w:p w14:paraId="6D7B6676" w14:textId="07499E09"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shd w:val="clear" w:color="auto" w:fill="auto"/>
          </w:tcPr>
          <w:p w14:paraId="3216A5B1" w14:textId="2E4062C9"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shd w:val="clear" w:color="auto" w:fill="auto"/>
          </w:tcPr>
          <w:p w14:paraId="29DF55A3" w14:textId="771A969A"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075" w:type="dxa"/>
            <w:tcBorders>
              <w:top w:val="nil"/>
              <w:left w:val="nil"/>
              <w:bottom w:val="nil"/>
              <w:right w:val="nil"/>
            </w:tcBorders>
            <w:shd w:val="clear" w:color="auto" w:fill="auto"/>
          </w:tcPr>
          <w:p w14:paraId="77E51BFD" w14:textId="52108D20"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r>
      <w:tr w:rsidR="00AF2637" w:rsidRPr="00AF2637" w14:paraId="5F53F57A" w14:textId="77777777" w:rsidTr="00BC08DE">
        <w:trPr>
          <w:trHeight w:val="20"/>
        </w:trPr>
        <w:tc>
          <w:tcPr>
            <w:tcW w:w="2403" w:type="dxa"/>
            <w:tcBorders>
              <w:top w:val="nil"/>
              <w:left w:val="nil"/>
              <w:bottom w:val="nil"/>
              <w:right w:val="nil"/>
            </w:tcBorders>
            <w:shd w:val="clear" w:color="auto" w:fill="auto"/>
            <w:vAlign w:val="bottom"/>
          </w:tcPr>
          <w:p w14:paraId="757CBD8B" w14:textId="7A799A4E" w:rsidR="00AF2637" w:rsidRPr="00AF2637" w:rsidRDefault="00AF2637" w:rsidP="00AF2637">
            <w:pPr>
              <w:spacing w:before="30" w:after="30" w:line="276" w:lineRule="auto"/>
              <w:ind w:left="-72"/>
              <w:rPr>
                <w:rFonts w:ascii="Arial" w:eastAsia="Arial Unicode MS" w:hAnsi="Arial" w:cs="Arial"/>
                <w:sz w:val="14"/>
                <w:szCs w:val="14"/>
              </w:rPr>
            </w:pPr>
            <w:r w:rsidRPr="00AF2637">
              <w:rPr>
                <w:rFonts w:ascii="Arial" w:hAnsi="Arial" w:cs="Arial"/>
                <w:sz w:val="14"/>
                <w:szCs w:val="14"/>
                <w:lang w:val="en-GB"/>
              </w:rPr>
              <w:t>Revenue from external customers</w:t>
            </w:r>
          </w:p>
        </w:tc>
        <w:tc>
          <w:tcPr>
            <w:tcW w:w="1134" w:type="dxa"/>
            <w:tcBorders>
              <w:top w:val="nil"/>
              <w:left w:val="nil"/>
              <w:bottom w:val="nil"/>
              <w:right w:val="nil"/>
            </w:tcBorders>
            <w:shd w:val="clear" w:color="auto" w:fill="auto"/>
          </w:tcPr>
          <w:p w14:paraId="4D806319" w14:textId="4071B144" w:rsidR="00AF2637" w:rsidRPr="00AF2637" w:rsidRDefault="00BD1BAA"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65,664</w:t>
            </w:r>
          </w:p>
        </w:tc>
        <w:tc>
          <w:tcPr>
            <w:tcW w:w="1251" w:type="dxa"/>
            <w:gridSpan w:val="2"/>
            <w:tcBorders>
              <w:top w:val="nil"/>
              <w:left w:val="nil"/>
              <w:bottom w:val="nil"/>
              <w:right w:val="nil"/>
            </w:tcBorders>
            <w:shd w:val="clear" w:color="auto" w:fill="auto"/>
          </w:tcPr>
          <w:p w14:paraId="51669B9C" w14:textId="20E51C20" w:rsidR="00AF2637" w:rsidRPr="00AF2637" w:rsidRDefault="00BD1BAA"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686C8E3B" w14:textId="5E97B430"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2799501E" w14:textId="069C8730" w:rsidR="00AF2637" w:rsidRPr="00AF2637" w:rsidRDefault="00BD1BAA"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4,510</w:t>
            </w:r>
          </w:p>
        </w:tc>
        <w:tc>
          <w:tcPr>
            <w:tcW w:w="1116" w:type="dxa"/>
            <w:tcBorders>
              <w:top w:val="nil"/>
              <w:left w:val="nil"/>
              <w:bottom w:val="nil"/>
              <w:right w:val="nil"/>
            </w:tcBorders>
            <w:shd w:val="clear" w:color="auto" w:fill="auto"/>
          </w:tcPr>
          <w:p w14:paraId="3FA34AD7" w14:textId="7B834E27"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70,174</w:t>
            </w:r>
          </w:p>
        </w:tc>
        <w:tc>
          <w:tcPr>
            <w:tcW w:w="1218" w:type="dxa"/>
            <w:tcBorders>
              <w:top w:val="nil"/>
              <w:left w:val="nil"/>
              <w:bottom w:val="nil"/>
              <w:right w:val="nil"/>
            </w:tcBorders>
            <w:shd w:val="clear" w:color="auto" w:fill="auto"/>
          </w:tcPr>
          <w:p w14:paraId="767AFFEE" w14:textId="6002F624"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cs/>
              </w:rPr>
              <w:t>89,341</w:t>
            </w:r>
          </w:p>
        </w:tc>
        <w:tc>
          <w:tcPr>
            <w:tcW w:w="1106" w:type="dxa"/>
            <w:tcBorders>
              <w:top w:val="nil"/>
              <w:left w:val="nil"/>
              <w:bottom w:val="nil"/>
              <w:right w:val="nil"/>
            </w:tcBorders>
            <w:shd w:val="clear" w:color="auto" w:fill="auto"/>
          </w:tcPr>
          <w:p w14:paraId="67B947E4" w14:textId="6CA9A408"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cs/>
              </w:rPr>
              <w:t>-</w:t>
            </w:r>
          </w:p>
        </w:tc>
        <w:tc>
          <w:tcPr>
            <w:tcW w:w="1306" w:type="dxa"/>
            <w:tcBorders>
              <w:top w:val="nil"/>
              <w:left w:val="nil"/>
              <w:bottom w:val="nil"/>
              <w:right w:val="nil"/>
            </w:tcBorders>
            <w:shd w:val="clear" w:color="auto" w:fill="auto"/>
          </w:tcPr>
          <w:p w14:paraId="4A07EE8A" w14:textId="4306C8C2"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cs/>
              </w:rPr>
              <w:t>-</w:t>
            </w:r>
          </w:p>
        </w:tc>
        <w:tc>
          <w:tcPr>
            <w:tcW w:w="1170" w:type="dxa"/>
            <w:tcBorders>
              <w:top w:val="nil"/>
              <w:left w:val="nil"/>
              <w:bottom w:val="nil"/>
              <w:right w:val="nil"/>
            </w:tcBorders>
            <w:shd w:val="clear" w:color="auto" w:fill="auto"/>
          </w:tcPr>
          <w:p w14:paraId="2D56EF83" w14:textId="76508C12"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cs/>
              </w:rPr>
              <w:t>119,441</w:t>
            </w:r>
          </w:p>
        </w:tc>
        <w:tc>
          <w:tcPr>
            <w:tcW w:w="1075" w:type="dxa"/>
            <w:tcBorders>
              <w:top w:val="nil"/>
              <w:left w:val="nil"/>
              <w:bottom w:val="nil"/>
              <w:right w:val="nil"/>
            </w:tcBorders>
            <w:shd w:val="clear" w:color="auto" w:fill="auto"/>
          </w:tcPr>
          <w:p w14:paraId="7B2F4416" w14:textId="0B1A8754" w:rsidR="00AF2637" w:rsidRPr="00AF2637" w:rsidRDefault="00AF2637" w:rsidP="00AF2637">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cs/>
              </w:rPr>
              <w:t>208,782</w:t>
            </w:r>
          </w:p>
        </w:tc>
      </w:tr>
      <w:tr w:rsidR="00AF2637" w:rsidRPr="00AF2637" w14:paraId="0CA95EA2" w14:textId="77777777" w:rsidTr="00BC08DE">
        <w:trPr>
          <w:trHeight w:val="20"/>
        </w:trPr>
        <w:tc>
          <w:tcPr>
            <w:tcW w:w="2403" w:type="dxa"/>
            <w:tcBorders>
              <w:top w:val="nil"/>
              <w:left w:val="nil"/>
              <w:bottom w:val="nil"/>
              <w:right w:val="nil"/>
            </w:tcBorders>
            <w:shd w:val="clear" w:color="auto" w:fill="auto"/>
          </w:tcPr>
          <w:p w14:paraId="32FD4255" w14:textId="77777777" w:rsidR="00AF2637" w:rsidRPr="00AF2637" w:rsidRDefault="00AF2637" w:rsidP="00AF2637">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38E677C4"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251" w:type="dxa"/>
            <w:gridSpan w:val="2"/>
            <w:tcBorders>
              <w:top w:val="nil"/>
              <w:left w:val="nil"/>
              <w:bottom w:val="nil"/>
              <w:right w:val="nil"/>
            </w:tcBorders>
            <w:shd w:val="clear" w:color="auto" w:fill="auto"/>
          </w:tcPr>
          <w:p w14:paraId="7C8D7F94"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350" w:type="dxa"/>
            <w:tcBorders>
              <w:top w:val="nil"/>
              <w:left w:val="nil"/>
              <w:bottom w:val="nil"/>
              <w:right w:val="nil"/>
            </w:tcBorders>
          </w:tcPr>
          <w:p w14:paraId="5B6447C0"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31217BAD"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116" w:type="dxa"/>
            <w:tcBorders>
              <w:top w:val="nil"/>
              <w:left w:val="nil"/>
              <w:bottom w:val="nil"/>
              <w:right w:val="nil"/>
            </w:tcBorders>
            <w:shd w:val="clear" w:color="auto" w:fill="auto"/>
          </w:tcPr>
          <w:p w14:paraId="6C92570A"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45220781" w14:textId="77777777" w:rsidR="00AF2637" w:rsidRPr="00AF2637" w:rsidRDefault="00AF2637" w:rsidP="00AF2637">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tcPr>
          <w:p w14:paraId="4586B6DB" w14:textId="77777777" w:rsidR="00AF2637" w:rsidRPr="00AF2637" w:rsidRDefault="00AF2637" w:rsidP="00AF2637">
            <w:pPr>
              <w:spacing w:before="30" w:after="30" w:line="276" w:lineRule="auto"/>
              <w:jc w:val="right"/>
              <w:rPr>
                <w:rFonts w:ascii="Arial" w:hAnsi="Arial" w:cs="Arial"/>
                <w:sz w:val="14"/>
                <w:szCs w:val="14"/>
              </w:rPr>
            </w:pPr>
          </w:p>
        </w:tc>
        <w:tc>
          <w:tcPr>
            <w:tcW w:w="1306" w:type="dxa"/>
            <w:tcBorders>
              <w:top w:val="nil"/>
              <w:left w:val="nil"/>
              <w:bottom w:val="nil"/>
              <w:right w:val="nil"/>
            </w:tcBorders>
            <w:shd w:val="clear" w:color="auto" w:fill="auto"/>
          </w:tcPr>
          <w:p w14:paraId="5C21C4FA" w14:textId="77777777" w:rsidR="00AF2637" w:rsidRPr="00AF2637" w:rsidRDefault="00AF2637" w:rsidP="00AF2637">
            <w:pPr>
              <w:spacing w:before="30" w:after="30" w:line="276" w:lineRule="auto"/>
              <w:jc w:val="right"/>
              <w:rPr>
                <w:rFonts w:ascii="Arial" w:hAnsi="Arial" w:cs="Arial"/>
                <w:sz w:val="14"/>
                <w:szCs w:val="14"/>
              </w:rPr>
            </w:pPr>
          </w:p>
        </w:tc>
        <w:tc>
          <w:tcPr>
            <w:tcW w:w="1170" w:type="dxa"/>
            <w:tcBorders>
              <w:top w:val="nil"/>
              <w:left w:val="nil"/>
              <w:bottom w:val="nil"/>
              <w:right w:val="nil"/>
            </w:tcBorders>
            <w:shd w:val="clear" w:color="auto" w:fill="auto"/>
          </w:tcPr>
          <w:p w14:paraId="168E875C" w14:textId="77777777" w:rsidR="00AF2637" w:rsidRPr="00AF2637" w:rsidRDefault="00AF2637" w:rsidP="00AF2637">
            <w:pPr>
              <w:spacing w:before="30" w:after="30" w:line="276" w:lineRule="auto"/>
              <w:jc w:val="right"/>
              <w:rPr>
                <w:rFonts w:ascii="Arial" w:hAnsi="Arial" w:cs="Arial"/>
                <w:sz w:val="14"/>
                <w:szCs w:val="14"/>
              </w:rPr>
            </w:pPr>
          </w:p>
        </w:tc>
        <w:tc>
          <w:tcPr>
            <w:tcW w:w="1075" w:type="dxa"/>
            <w:tcBorders>
              <w:top w:val="nil"/>
              <w:left w:val="nil"/>
              <w:bottom w:val="nil"/>
              <w:right w:val="nil"/>
            </w:tcBorders>
            <w:shd w:val="clear" w:color="auto" w:fill="auto"/>
          </w:tcPr>
          <w:p w14:paraId="74EB9468" w14:textId="77777777" w:rsidR="00AF2637" w:rsidRPr="00AF2637" w:rsidRDefault="00AF2637" w:rsidP="00AF2637">
            <w:pPr>
              <w:spacing w:before="30" w:after="30" w:line="276" w:lineRule="auto"/>
              <w:jc w:val="right"/>
              <w:rPr>
                <w:rFonts w:ascii="Arial" w:hAnsi="Arial" w:cs="Arial"/>
                <w:sz w:val="14"/>
                <w:szCs w:val="14"/>
              </w:rPr>
            </w:pPr>
          </w:p>
        </w:tc>
      </w:tr>
      <w:tr w:rsidR="00AF2637" w:rsidRPr="00AF2637" w14:paraId="0FE93DBF" w14:textId="77777777" w:rsidTr="00BC08DE">
        <w:trPr>
          <w:trHeight w:val="20"/>
        </w:trPr>
        <w:tc>
          <w:tcPr>
            <w:tcW w:w="2403" w:type="dxa"/>
            <w:tcBorders>
              <w:top w:val="nil"/>
              <w:left w:val="nil"/>
              <w:bottom w:val="nil"/>
              <w:right w:val="nil"/>
            </w:tcBorders>
            <w:shd w:val="clear" w:color="auto" w:fill="auto"/>
          </w:tcPr>
          <w:p w14:paraId="58A02246" w14:textId="180670CE" w:rsidR="00AF2637" w:rsidRPr="00AF2637" w:rsidRDefault="00AF2637" w:rsidP="00AF2637">
            <w:pPr>
              <w:spacing w:before="30" w:after="30" w:line="276" w:lineRule="auto"/>
              <w:ind w:left="-72"/>
              <w:rPr>
                <w:rFonts w:ascii="Arial" w:eastAsia="Arial Unicode MS" w:hAnsi="Arial" w:cs="Arial"/>
                <w:b/>
                <w:bCs/>
                <w:sz w:val="14"/>
                <w:szCs w:val="14"/>
              </w:rPr>
            </w:pPr>
            <w:r w:rsidRPr="00AF2637">
              <w:rPr>
                <w:rFonts w:ascii="Arial" w:hAnsi="Arial" w:cs="Arial"/>
                <w:b/>
                <w:bCs/>
                <w:sz w:val="14"/>
                <w:szCs w:val="14"/>
                <w:lang w:val="en-GB"/>
              </w:rPr>
              <w:t>Segment profit or loss</w:t>
            </w:r>
          </w:p>
        </w:tc>
        <w:tc>
          <w:tcPr>
            <w:tcW w:w="1134" w:type="dxa"/>
            <w:tcBorders>
              <w:top w:val="nil"/>
              <w:left w:val="nil"/>
              <w:bottom w:val="nil"/>
              <w:right w:val="nil"/>
            </w:tcBorders>
            <w:shd w:val="clear" w:color="auto" w:fill="auto"/>
          </w:tcPr>
          <w:p w14:paraId="124FC4D4"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251" w:type="dxa"/>
            <w:gridSpan w:val="2"/>
            <w:tcBorders>
              <w:top w:val="nil"/>
              <w:left w:val="nil"/>
              <w:bottom w:val="nil"/>
              <w:right w:val="nil"/>
            </w:tcBorders>
            <w:shd w:val="clear" w:color="auto" w:fill="auto"/>
          </w:tcPr>
          <w:p w14:paraId="193EB3FD"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350" w:type="dxa"/>
            <w:tcBorders>
              <w:top w:val="nil"/>
              <w:left w:val="nil"/>
              <w:bottom w:val="nil"/>
              <w:right w:val="nil"/>
            </w:tcBorders>
          </w:tcPr>
          <w:p w14:paraId="158BA284"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28E65EDF"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116" w:type="dxa"/>
            <w:tcBorders>
              <w:top w:val="nil"/>
              <w:left w:val="nil"/>
              <w:bottom w:val="nil"/>
              <w:right w:val="nil"/>
            </w:tcBorders>
            <w:shd w:val="clear" w:color="auto" w:fill="auto"/>
          </w:tcPr>
          <w:p w14:paraId="28D25E57" w14:textId="77777777" w:rsidR="00AF2637" w:rsidRPr="00AF2637" w:rsidRDefault="00AF2637" w:rsidP="00AF2637">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2979F477" w14:textId="77777777" w:rsidR="00AF2637" w:rsidRPr="00AF2637" w:rsidRDefault="00AF2637" w:rsidP="00AF2637">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tcPr>
          <w:p w14:paraId="46A4504C" w14:textId="77777777" w:rsidR="00AF2637" w:rsidRPr="00AF2637" w:rsidRDefault="00AF2637" w:rsidP="00AF2637">
            <w:pPr>
              <w:spacing w:before="30" w:after="30" w:line="276" w:lineRule="auto"/>
              <w:jc w:val="right"/>
              <w:rPr>
                <w:rFonts w:ascii="Arial" w:hAnsi="Arial" w:cs="Arial"/>
                <w:sz w:val="14"/>
                <w:szCs w:val="14"/>
              </w:rPr>
            </w:pPr>
          </w:p>
        </w:tc>
        <w:tc>
          <w:tcPr>
            <w:tcW w:w="1306" w:type="dxa"/>
            <w:tcBorders>
              <w:top w:val="nil"/>
              <w:left w:val="nil"/>
              <w:bottom w:val="nil"/>
              <w:right w:val="nil"/>
            </w:tcBorders>
            <w:shd w:val="clear" w:color="auto" w:fill="auto"/>
          </w:tcPr>
          <w:p w14:paraId="28A94FFF" w14:textId="77777777" w:rsidR="00AF2637" w:rsidRPr="00AF2637" w:rsidRDefault="00AF2637" w:rsidP="00AF2637">
            <w:pPr>
              <w:spacing w:before="30" w:after="30" w:line="276" w:lineRule="auto"/>
              <w:jc w:val="right"/>
              <w:rPr>
                <w:rFonts w:ascii="Arial" w:hAnsi="Arial" w:cs="Arial"/>
                <w:sz w:val="14"/>
                <w:szCs w:val="14"/>
              </w:rPr>
            </w:pPr>
          </w:p>
        </w:tc>
        <w:tc>
          <w:tcPr>
            <w:tcW w:w="1170" w:type="dxa"/>
            <w:tcBorders>
              <w:top w:val="nil"/>
              <w:left w:val="nil"/>
              <w:bottom w:val="nil"/>
              <w:right w:val="nil"/>
            </w:tcBorders>
            <w:shd w:val="clear" w:color="auto" w:fill="auto"/>
          </w:tcPr>
          <w:p w14:paraId="026EC20E" w14:textId="77777777" w:rsidR="00AF2637" w:rsidRPr="00AF2637" w:rsidRDefault="00AF2637" w:rsidP="00AF2637">
            <w:pPr>
              <w:spacing w:before="30" w:after="30" w:line="276" w:lineRule="auto"/>
              <w:jc w:val="right"/>
              <w:rPr>
                <w:rFonts w:ascii="Arial" w:hAnsi="Arial" w:cs="Arial"/>
                <w:sz w:val="14"/>
                <w:szCs w:val="14"/>
              </w:rPr>
            </w:pPr>
          </w:p>
        </w:tc>
        <w:tc>
          <w:tcPr>
            <w:tcW w:w="1075" w:type="dxa"/>
            <w:tcBorders>
              <w:top w:val="nil"/>
              <w:left w:val="nil"/>
              <w:bottom w:val="nil"/>
              <w:right w:val="nil"/>
            </w:tcBorders>
            <w:shd w:val="clear" w:color="auto" w:fill="auto"/>
          </w:tcPr>
          <w:p w14:paraId="6E175372" w14:textId="77777777" w:rsidR="00AF2637" w:rsidRPr="00AF2637" w:rsidRDefault="00AF2637" w:rsidP="00AF2637">
            <w:pPr>
              <w:spacing w:before="30" w:after="30" w:line="276" w:lineRule="auto"/>
              <w:jc w:val="right"/>
              <w:rPr>
                <w:rFonts w:ascii="Arial" w:hAnsi="Arial" w:cs="Arial"/>
                <w:sz w:val="14"/>
                <w:szCs w:val="14"/>
              </w:rPr>
            </w:pPr>
          </w:p>
        </w:tc>
      </w:tr>
      <w:tr w:rsidR="00AF2637" w:rsidRPr="00AF2637" w14:paraId="510DE6F2" w14:textId="77777777" w:rsidTr="00BC08DE">
        <w:trPr>
          <w:trHeight w:val="20"/>
        </w:trPr>
        <w:tc>
          <w:tcPr>
            <w:tcW w:w="2403" w:type="dxa"/>
            <w:tcBorders>
              <w:top w:val="nil"/>
              <w:left w:val="nil"/>
              <w:bottom w:val="nil"/>
              <w:right w:val="nil"/>
            </w:tcBorders>
            <w:shd w:val="clear" w:color="auto" w:fill="auto"/>
            <w:vAlign w:val="bottom"/>
          </w:tcPr>
          <w:p w14:paraId="34DF448A" w14:textId="2F328EC2" w:rsidR="00AF2637" w:rsidRPr="00AF2637" w:rsidRDefault="00AF2637" w:rsidP="00AF2637">
            <w:pPr>
              <w:spacing w:before="30" w:after="30" w:line="276" w:lineRule="auto"/>
              <w:ind w:left="-72"/>
              <w:rPr>
                <w:rFonts w:ascii="Arial" w:eastAsia="Arial Unicode MS" w:hAnsi="Arial" w:cs="Arial"/>
                <w:sz w:val="14"/>
                <w:szCs w:val="14"/>
              </w:rPr>
            </w:pPr>
            <w:r w:rsidRPr="00AF2637">
              <w:rPr>
                <w:rFonts w:ascii="Arial" w:hAnsi="Arial" w:cs="Arial"/>
                <w:sz w:val="14"/>
                <w:szCs w:val="14"/>
                <w:lang w:val="en-GB"/>
              </w:rPr>
              <w:t>Interest income</w:t>
            </w:r>
          </w:p>
        </w:tc>
        <w:tc>
          <w:tcPr>
            <w:tcW w:w="1134" w:type="dxa"/>
            <w:tcBorders>
              <w:top w:val="nil"/>
              <w:left w:val="nil"/>
              <w:bottom w:val="nil"/>
              <w:right w:val="nil"/>
            </w:tcBorders>
            <w:shd w:val="clear" w:color="auto" w:fill="auto"/>
          </w:tcPr>
          <w:p w14:paraId="74553201" w14:textId="549DFFA1" w:rsidR="00AF2637" w:rsidRPr="00755791" w:rsidRDefault="00755791" w:rsidP="00AF2637">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2,846</w:t>
            </w:r>
          </w:p>
        </w:tc>
        <w:tc>
          <w:tcPr>
            <w:tcW w:w="1251" w:type="dxa"/>
            <w:gridSpan w:val="2"/>
            <w:tcBorders>
              <w:top w:val="nil"/>
              <w:left w:val="nil"/>
              <w:bottom w:val="nil"/>
              <w:right w:val="nil"/>
            </w:tcBorders>
            <w:shd w:val="clear" w:color="auto" w:fill="auto"/>
          </w:tcPr>
          <w:p w14:paraId="036C4255" w14:textId="5813D6E1"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6B3974FE" w14:textId="0C276828"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164A245E" w14:textId="582517E1" w:rsidR="00AF2637" w:rsidRPr="00AF2637" w:rsidRDefault="00E115D1"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shd w:val="clear" w:color="auto" w:fill="auto"/>
          </w:tcPr>
          <w:p w14:paraId="3561F9CC" w14:textId="446C380F" w:rsidR="00AF2637" w:rsidRPr="00AF2637" w:rsidRDefault="003C5B0A"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2,846</w:t>
            </w:r>
          </w:p>
        </w:tc>
        <w:tc>
          <w:tcPr>
            <w:tcW w:w="1218" w:type="dxa"/>
            <w:tcBorders>
              <w:top w:val="nil"/>
              <w:left w:val="nil"/>
              <w:bottom w:val="nil"/>
              <w:right w:val="nil"/>
            </w:tcBorders>
            <w:shd w:val="clear" w:color="auto" w:fill="auto"/>
          </w:tcPr>
          <w:p w14:paraId="0AB8E42D" w14:textId="13C64D80"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492 </w:t>
            </w:r>
          </w:p>
        </w:tc>
        <w:tc>
          <w:tcPr>
            <w:tcW w:w="1106" w:type="dxa"/>
            <w:tcBorders>
              <w:top w:val="nil"/>
              <w:left w:val="nil"/>
              <w:bottom w:val="nil"/>
              <w:right w:val="nil"/>
            </w:tcBorders>
            <w:shd w:val="clear" w:color="auto" w:fill="auto"/>
          </w:tcPr>
          <w:p w14:paraId="72163663" w14:textId="3997F2E1"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306" w:type="dxa"/>
            <w:tcBorders>
              <w:top w:val="nil"/>
              <w:left w:val="nil"/>
              <w:bottom w:val="nil"/>
              <w:right w:val="nil"/>
            </w:tcBorders>
            <w:shd w:val="clear" w:color="auto" w:fill="auto"/>
          </w:tcPr>
          <w:p w14:paraId="59315BF7" w14:textId="154D713D"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170" w:type="dxa"/>
            <w:tcBorders>
              <w:top w:val="nil"/>
              <w:left w:val="nil"/>
              <w:bottom w:val="nil"/>
              <w:right w:val="nil"/>
            </w:tcBorders>
            <w:shd w:val="clear" w:color="auto" w:fill="auto"/>
          </w:tcPr>
          <w:p w14:paraId="55A1F110" w14:textId="56FE0049"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w:t>
            </w:r>
            <w:r w:rsidRPr="00AF2637">
              <w:rPr>
                <w:rFonts w:ascii="Arial" w:eastAsia="Arial Unicode MS" w:hAnsi="Arial" w:cs="Arial"/>
                <w:spacing w:val="-6"/>
                <w:sz w:val="14"/>
                <w:szCs w:val="14"/>
              </w:rPr>
              <w:t>14,474</w:t>
            </w:r>
            <w:r w:rsidRPr="00AF2637">
              <w:rPr>
                <w:rFonts w:ascii="Arial" w:eastAsia="Arial Unicode MS" w:hAnsi="Arial" w:cs="Arial"/>
                <w:spacing w:val="-6"/>
                <w:sz w:val="14"/>
                <w:szCs w:val="14"/>
                <w:cs/>
              </w:rPr>
              <w:t xml:space="preserve"> </w:t>
            </w:r>
          </w:p>
        </w:tc>
        <w:tc>
          <w:tcPr>
            <w:tcW w:w="1075" w:type="dxa"/>
            <w:tcBorders>
              <w:top w:val="nil"/>
              <w:left w:val="nil"/>
              <w:bottom w:val="nil"/>
              <w:right w:val="nil"/>
            </w:tcBorders>
            <w:shd w:val="clear" w:color="auto" w:fill="auto"/>
          </w:tcPr>
          <w:p w14:paraId="40A9E6F4" w14:textId="695DC32A"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14,966 </w:t>
            </w:r>
          </w:p>
        </w:tc>
      </w:tr>
      <w:tr w:rsidR="00AF2637" w:rsidRPr="00AF2637" w14:paraId="4F4D3866" w14:textId="77777777" w:rsidTr="00BC08DE">
        <w:trPr>
          <w:trHeight w:val="20"/>
        </w:trPr>
        <w:tc>
          <w:tcPr>
            <w:tcW w:w="2403" w:type="dxa"/>
            <w:tcBorders>
              <w:top w:val="nil"/>
              <w:left w:val="nil"/>
              <w:bottom w:val="nil"/>
              <w:right w:val="nil"/>
            </w:tcBorders>
            <w:shd w:val="clear" w:color="auto" w:fill="auto"/>
            <w:vAlign w:val="bottom"/>
          </w:tcPr>
          <w:p w14:paraId="1D61B69F" w14:textId="0298F4FF" w:rsidR="00AF2637" w:rsidRPr="00AF2637" w:rsidRDefault="00AF2637" w:rsidP="00AF2637">
            <w:pPr>
              <w:spacing w:before="30" w:after="30" w:line="276" w:lineRule="auto"/>
              <w:ind w:left="-72"/>
              <w:rPr>
                <w:rFonts w:ascii="Arial" w:eastAsia="Arial Unicode MS" w:hAnsi="Arial" w:cs="Arial"/>
                <w:sz w:val="14"/>
                <w:szCs w:val="14"/>
              </w:rPr>
            </w:pPr>
            <w:r w:rsidRPr="00AF2637">
              <w:rPr>
                <w:rFonts w:ascii="Arial" w:hAnsi="Arial" w:cs="Arial"/>
                <w:sz w:val="14"/>
                <w:szCs w:val="14"/>
                <w:lang w:val="en-GB"/>
              </w:rPr>
              <w:t>Depreciation and amortization</w:t>
            </w:r>
          </w:p>
        </w:tc>
        <w:tc>
          <w:tcPr>
            <w:tcW w:w="1134" w:type="dxa"/>
            <w:tcBorders>
              <w:top w:val="nil"/>
              <w:left w:val="nil"/>
              <w:bottom w:val="nil"/>
              <w:right w:val="nil"/>
            </w:tcBorders>
            <w:shd w:val="clear" w:color="auto" w:fill="auto"/>
          </w:tcPr>
          <w:p w14:paraId="48A7AA08" w14:textId="5B8225C4"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755791">
              <w:rPr>
                <w:rFonts w:ascii="Arial" w:eastAsia="Arial Unicode MS" w:hAnsi="Arial" w:cs="Arial"/>
                <w:spacing w:val="-6"/>
                <w:sz w:val="14"/>
                <w:szCs w:val="14"/>
              </w:rPr>
              <w:t>23,17</w:t>
            </w:r>
            <w:r w:rsidR="002C21D0">
              <w:rPr>
                <w:rFonts w:ascii="Arial" w:eastAsia="Arial Unicode MS" w:hAnsi="Arial" w:cs="Arial"/>
                <w:spacing w:val="-6"/>
                <w:sz w:val="14"/>
                <w:szCs w:val="14"/>
              </w:rPr>
              <w:t>5</w:t>
            </w:r>
            <w:r w:rsidR="00755791">
              <w:rPr>
                <w:rFonts w:ascii="Arial" w:eastAsia="Arial Unicode MS" w:hAnsi="Arial" w:cs="Arial"/>
                <w:spacing w:val="-6"/>
                <w:sz w:val="14"/>
                <w:szCs w:val="14"/>
              </w:rPr>
              <w:t>)</w:t>
            </w:r>
          </w:p>
        </w:tc>
        <w:tc>
          <w:tcPr>
            <w:tcW w:w="1251" w:type="dxa"/>
            <w:gridSpan w:val="2"/>
            <w:tcBorders>
              <w:top w:val="nil"/>
              <w:left w:val="nil"/>
              <w:bottom w:val="nil"/>
              <w:right w:val="nil"/>
            </w:tcBorders>
            <w:shd w:val="clear" w:color="auto" w:fill="auto"/>
          </w:tcPr>
          <w:p w14:paraId="6332DE8E" w14:textId="7804C38E"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3190CBC6" w14:textId="69CF0A55"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1AE62AC5" w14:textId="2211FF3D" w:rsidR="00AF2637" w:rsidRPr="00AF2637" w:rsidRDefault="00E115D1"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shd w:val="clear" w:color="auto" w:fill="auto"/>
          </w:tcPr>
          <w:p w14:paraId="0B03981E" w14:textId="077E63F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3C5B0A">
              <w:rPr>
                <w:rFonts w:ascii="Arial" w:eastAsia="Arial Unicode MS" w:hAnsi="Arial" w:cs="Arial"/>
                <w:spacing w:val="-6"/>
                <w:sz w:val="14"/>
                <w:szCs w:val="14"/>
              </w:rPr>
              <w:t>23,17</w:t>
            </w:r>
            <w:r w:rsidR="00AA235A">
              <w:rPr>
                <w:rFonts w:ascii="Arial" w:eastAsia="Arial Unicode MS" w:hAnsi="Arial" w:cs="Arial"/>
                <w:spacing w:val="-6"/>
                <w:sz w:val="14"/>
                <w:szCs w:val="14"/>
              </w:rPr>
              <w:t>5</w:t>
            </w:r>
            <w:r w:rsidRPr="00AF2637">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23EF747E" w14:textId="4D150982"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(32,836)</w:t>
            </w:r>
            <w:r w:rsidRPr="00AF2637">
              <w:rPr>
                <w:rFonts w:ascii="Arial" w:eastAsia="Arial Unicode MS" w:hAnsi="Arial" w:cs="Arial"/>
                <w:spacing w:val="-6"/>
                <w:sz w:val="14"/>
                <w:szCs w:val="14"/>
                <w:cs/>
              </w:rPr>
              <w:t xml:space="preserve"> </w:t>
            </w:r>
          </w:p>
        </w:tc>
        <w:tc>
          <w:tcPr>
            <w:tcW w:w="1106" w:type="dxa"/>
            <w:tcBorders>
              <w:top w:val="nil"/>
              <w:left w:val="nil"/>
              <w:bottom w:val="nil"/>
              <w:right w:val="nil"/>
            </w:tcBorders>
            <w:shd w:val="clear" w:color="auto" w:fill="auto"/>
          </w:tcPr>
          <w:p w14:paraId="3454C517" w14:textId="3B1AA59B"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306" w:type="dxa"/>
            <w:tcBorders>
              <w:top w:val="nil"/>
              <w:left w:val="nil"/>
              <w:bottom w:val="nil"/>
              <w:right w:val="nil"/>
            </w:tcBorders>
            <w:shd w:val="clear" w:color="auto" w:fill="auto"/>
          </w:tcPr>
          <w:p w14:paraId="3319C97D" w14:textId="084FFBEF"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170" w:type="dxa"/>
            <w:tcBorders>
              <w:top w:val="nil"/>
              <w:left w:val="nil"/>
              <w:bottom w:val="nil"/>
              <w:right w:val="nil"/>
            </w:tcBorders>
            <w:shd w:val="clear" w:color="auto" w:fill="auto"/>
          </w:tcPr>
          <w:p w14:paraId="7F539AD8" w14:textId="7F80C461"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cs/>
              </w:rPr>
              <w:t xml:space="preserve"> -   </w:t>
            </w:r>
          </w:p>
        </w:tc>
        <w:tc>
          <w:tcPr>
            <w:tcW w:w="1075" w:type="dxa"/>
            <w:tcBorders>
              <w:top w:val="nil"/>
              <w:left w:val="nil"/>
              <w:bottom w:val="nil"/>
              <w:right w:val="nil"/>
            </w:tcBorders>
            <w:shd w:val="clear" w:color="auto" w:fill="auto"/>
          </w:tcPr>
          <w:p w14:paraId="456859E3" w14:textId="09FAC529"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rPr>
              <w:t>(32,836)</w:t>
            </w:r>
            <w:r w:rsidRPr="00B75D10">
              <w:rPr>
                <w:rFonts w:ascii="Arial" w:eastAsia="Arial Unicode MS" w:hAnsi="Arial" w:cs="Arial"/>
                <w:spacing w:val="-6"/>
                <w:sz w:val="14"/>
                <w:szCs w:val="14"/>
                <w:cs/>
              </w:rPr>
              <w:t xml:space="preserve"> </w:t>
            </w:r>
          </w:p>
        </w:tc>
      </w:tr>
      <w:tr w:rsidR="00AF2637" w:rsidRPr="00AF2637" w14:paraId="502792F9" w14:textId="77777777" w:rsidTr="00BC08DE">
        <w:trPr>
          <w:trHeight w:val="20"/>
        </w:trPr>
        <w:tc>
          <w:tcPr>
            <w:tcW w:w="2403" w:type="dxa"/>
            <w:tcBorders>
              <w:top w:val="nil"/>
              <w:left w:val="nil"/>
              <w:bottom w:val="nil"/>
              <w:right w:val="nil"/>
            </w:tcBorders>
            <w:shd w:val="clear" w:color="auto" w:fill="auto"/>
            <w:vAlign w:val="bottom"/>
          </w:tcPr>
          <w:p w14:paraId="60798036" w14:textId="0A7143C7" w:rsidR="00AF2637" w:rsidRPr="00AF2637" w:rsidRDefault="00AF2637" w:rsidP="00AF2637">
            <w:pPr>
              <w:spacing w:before="30" w:after="30" w:line="276" w:lineRule="auto"/>
              <w:ind w:left="-72"/>
              <w:rPr>
                <w:rFonts w:ascii="Arial" w:eastAsia="Arial Unicode MS" w:hAnsi="Arial" w:cs="Arial"/>
                <w:sz w:val="14"/>
                <w:szCs w:val="14"/>
              </w:rPr>
            </w:pPr>
            <w:r w:rsidRPr="00AF2637">
              <w:rPr>
                <w:rFonts w:ascii="Arial" w:hAnsi="Arial" w:cs="Arial"/>
                <w:sz w:val="14"/>
                <w:szCs w:val="14"/>
                <w:lang w:val="en-GB"/>
              </w:rPr>
              <w:t>Finance costs</w:t>
            </w:r>
          </w:p>
        </w:tc>
        <w:tc>
          <w:tcPr>
            <w:tcW w:w="1134" w:type="dxa"/>
            <w:tcBorders>
              <w:top w:val="nil"/>
              <w:left w:val="nil"/>
              <w:bottom w:val="nil"/>
              <w:right w:val="nil"/>
            </w:tcBorders>
            <w:shd w:val="clear" w:color="auto" w:fill="auto"/>
          </w:tcPr>
          <w:p w14:paraId="30388BAF" w14:textId="41CAE98D"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5A50B0">
              <w:rPr>
                <w:rFonts w:ascii="Arial" w:eastAsia="Arial Unicode MS" w:hAnsi="Arial" w:cs="Arial"/>
                <w:spacing w:val="-6"/>
                <w:sz w:val="14"/>
                <w:szCs w:val="14"/>
              </w:rPr>
              <w:t>9,691)</w:t>
            </w:r>
          </w:p>
        </w:tc>
        <w:tc>
          <w:tcPr>
            <w:tcW w:w="1251" w:type="dxa"/>
            <w:gridSpan w:val="2"/>
            <w:tcBorders>
              <w:top w:val="nil"/>
              <w:left w:val="nil"/>
              <w:bottom w:val="nil"/>
              <w:right w:val="nil"/>
            </w:tcBorders>
            <w:shd w:val="clear" w:color="auto" w:fill="auto"/>
          </w:tcPr>
          <w:p w14:paraId="045379EA" w14:textId="7B22AC4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1178C879" w14:textId="7C38234A"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1AF81DA" w14:textId="521A1A5F" w:rsidR="00AF2637" w:rsidRPr="00AF2637" w:rsidRDefault="00995AF0"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(11,069)</w:t>
            </w:r>
          </w:p>
        </w:tc>
        <w:tc>
          <w:tcPr>
            <w:tcW w:w="1116" w:type="dxa"/>
            <w:tcBorders>
              <w:top w:val="nil"/>
              <w:left w:val="nil"/>
              <w:bottom w:val="nil"/>
              <w:right w:val="nil"/>
            </w:tcBorders>
            <w:shd w:val="clear" w:color="auto" w:fill="auto"/>
          </w:tcPr>
          <w:p w14:paraId="2515755E" w14:textId="6CE96BFC"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3C5B0A">
              <w:rPr>
                <w:rFonts w:ascii="Arial" w:eastAsia="Arial Unicode MS" w:hAnsi="Arial" w:cs="Arial"/>
                <w:spacing w:val="-6"/>
                <w:sz w:val="14"/>
                <w:szCs w:val="14"/>
              </w:rPr>
              <w:t>20,760</w:t>
            </w:r>
            <w:r w:rsidRPr="00AF2637">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43446393" w14:textId="056BC88D"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(1</w:t>
            </w:r>
            <w:r w:rsidR="000D1CD7">
              <w:rPr>
                <w:rFonts w:ascii="Arial" w:eastAsia="Arial Unicode MS" w:hAnsi="Arial" w:cs="Arial"/>
                <w:spacing w:val="-6"/>
                <w:sz w:val="14"/>
                <w:szCs w:val="14"/>
              </w:rPr>
              <w:t>4</w:t>
            </w:r>
            <w:r w:rsidRPr="00AF2637">
              <w:rPr>
                <w:rFonts w:ascii="Arial" w:eastAsia="Arial Unicode MS" w:hAnsi="Arial" w:cs="Arial"/>
                <w:spacing w:val="-6"/>
                <w:sz w:val="14"/>
                <w:szCs w:val="14"/>
                <w:cs/>
              </w:rPr>
              <w:t>,</w:t>
            </w:r>
            <w:r w:rsidR="000D1CD7">
              <w:rPr>
                <w:rFonts w:ascii="Arial" w:eastAsia="Arial Unicode MS" w:hAnsi="Arial" w:cs="Arial"/>
                <w:spacing w:val="-6"/>
                <w:sz w:val="14"/>
                <w:szCs w:val="14"/>
              </w:rPr>
              <w:t>055</w:t>
            </w:r>
            <w:r w:rsidRPr="00AF2637">
              <w:rPr>
                <w:rFonts w:ascii="Arial" w:eastAsia="Arial Unicode MS" w:hAnsi="Arial" w:cs="Arial"/>
                <w:spacing w:val="-6"/>
                <w:sz w:val="14"/>
                <w:szCs w:val="14"/>
                <w:cs/>
              </w:rPr>
              <w:t xml:space="preserve">) </w:t>
            </w:r>
          </w:p>
        </w:tc>
        <w:tc>
          <w:tcPr>
            <w:tcW w:w="1106" w:type="dxa"/>
            <w:tcBorders>
              <w:top w:val="nil"/>
              <w:left w:val="nil"/>
              <w:bottom w:val="nil"/>
              <w:right w:val="nil"/>
            </w:tcBorders>
            <w:shd w:val="clear" w:color="auto" w:fill="auto"/>
          </w:tcPr>
          <w:p w14:paraId="31ACE2BC" w14:textId="34391214"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306" w:type="dxa"/>
            <w:tcBorders>
              <w:top w:val="nil"/>
              <w:left w:val="nil"/>
              <w:bottom w:val="nil"/>
              <w:right w:val="nil"/>
            </w:tcBorders>
            <w:shd w:val="clear" w:color="auto" w:fill="auto"/>
          </w:tcPr>
          <w:p w14:paraId="50830217" w14:textId="0C774FA0"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170" w:type="dxa"/>
            <w:tcBorders>
              <w:top w:val="nil"/>
              <w:left w:val="nil"/>
              <w:bottom w:val="nil"/>
              <w:right w:val="nil"/>
            </w:tcBorders>
            <w:shd w:val="clear" w:color="auto" w:fill="auto"/>
          </w:tcPr>
          <w:p w14:paraId="4CF4043F" w14:textId="5836761B"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cs/>
              </w:rPr>
              <w:t>(</w:t>
            </w:r>
            <w:r w:rsidRPr="00B75D10">
              <w:rPr>
                <w:rFonts w:ascii="Arial" w:eastAsia="Arial Unicode MS" w:hAnsi="Arial" w:cs="Arial"/>
                <w:spacing w:val="-6"/>
                <w:sz w:val="14"/>
                <w:szCs w:val="14"/>
              </w:rPr>
              <w:t>43</w:t>
            </w:r>
            <w:r w:rsidRPr="00B75D10">
              <w:rPr>
                <w:rFonts w:ascii="Arial" w:eastAsia="Arial Unicode MS" w:hAnsi="Arial" w:cs="Arial"/>
                <w:spacing w:val="-6"/>
                <w:sz w:val="14"/>
                <w:szCs w:val="14"/>
                <w:cs/>
              </w:rPr>
              <w:t>,</w:t>
            </w:r>
            <w:r w:rsidRPr="00B75D10">
              <w:rPr>
                <w:rFonts w:ascii="Arial" w:eastAsia="Arial Unicode MS" w:hAnsi="Arial" w:cs="Arial"/>
                <w:spacing w:val="-6"/>
                <w:sz w:val="14"/>
                <w:szCs w:val="14"/>
              </w:rPr>
              <w:t>803</w:t>
            </w:r>
            <w:r w:rsidRPr="00B75D10">
              <w:rPr>
                <w:rFonts w:ascii="Arial" w:eastAsia="Arial Unicode MS" w:hAnsi="Arial" w:cs="Arial"/>
                <w:spacing w:val="-6"/>
                <w:sz w:val="14"/>
                <w:szCs w:val="14"/>
                <w:cs/>
              </w:rPr>
              <w:t xml:space="preserve">) </w:t>
            </w:r>
          </w:p>
        </w:tc>
        <w:tc>
          <w:tcPr>
            <w:tcW w:w="1075" w:type="dxa"/>
            <w:tcBorders>
              <w:top w:val="nil"/>
              <w:left w:val="nil"/>
              <w:bottom w:val="nil"/>
              <w:right w:val="nil"/>
            </w:tcBorders>
            <w:shd w:val="clear" w:color="auto" w:fill="auto"/>
          </w:tcPr>
          <w:p w14:paraId="4853C133" w14:textId="71072789" w:rsidR="00AF2637" w:rsidRPr="00B75D10" w:rsidRDefault="009136B0"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rPr>
              <w:t>(5</w:t>
            </w:r>
            <w:r w:rsidR="00BA0F4D">
              <w:rPr>
                <w:rFonts w:ascii="Arial" w:eastAsia="Arial Unicode MS" w:hAnsi="Arial" w:cs="Arial"/>
                <w:spacing w:val="-6"/>
                <w:sz w:val="14"/>
                <w:szCs w:val="14"/>
              </w:rPr>
              <w:t>7</w:t>
            </w:r>
            <w:r w:rsidRPr="00B75D10">
              <w:rPr>
                <w:rFonts w:ascii="Arial" w:eastAsia="Arial Unicode MS" w:hAnsi="Arial" w:cs="Arial"/>
                <w:spacing w:val="-6"/>
                <w:sz w:val="14"/>
                <w:szCs w:val="14"/>
              </w:rPr>
              <w:t>,</w:t>
            </w:r>
            <w:r w:rsidR="00FE03E4">
              <w:rPr>
                <w:rFonts w:ascii="Arial" w:eastAsia="Arial Unicode MS" w:hAnsi="Arial" w:cs="Arial"/>
                <w:spacing w:val="-6"/>
                <w:sz w:val="14"/>
                <w:szCs w:val="14"/>
              </w:rPr>
              <w:t>858</w:t>
            </w:r>
            <w:r w:rsidRPr="00B75D10">
              <w:rPr>
                <w:rFonts w:ascii="Arial" w:eastAsia="Arial Unicode MS" w:hAnsi="Arial" w:cs="Arial"/>
                <w:spacing w:val="-6"/>
                <w:sz w:val="14"/>
                <w:szCs w:val="14"/>
              </w:rPr>
              <w:t>)</w:t>
            </w:r>
            <w:r w:rsidR="00AF2637" w:rsidRPr="00B75D10">
              <w:rPr>
                <w:rFonts w:ascii="Arial" w:eastAsia="Arial Unicode MS" w:hAnsi="Arial" w:cs="Arial"/>
                <w:spacing w:val="-6"/>
                <w:sz w:val="14"/>
                <w:szCs w:val="14"/>
                <w:cs/>
              </w:rPr>
              <w:t xml:space="preserve"> </w:t>
            </w:r>
          </w:p>
        </w:tc>
      </w:tr>
      <w:tr w:rsidR="00AF2637" w:rsidRPr="00AF2637" w14:paraId="2C6C3BA2" w14:textId="77777777" w:rsidTr="00BC08DE">
        <w:trPr>
          <w:trHeight w:val="20"/>
        </w:trPr>
        <w:tc>
          <w:tcPr>
            <w:tcW w:w="2403" w:type="dxa"/>
            <w:tcBorders>
              <w:top w:val="nil"/>
              <w:left w:val="nil"/>
              <w:bottom w:val="nil"/>
              <w:right w:val="nil"/>
            </w:tcBorders>
            <w:shd w:val="clear" w:color="auto" w:fill="auto"/>
            <w:vAlign w:val="bottom"/>
          </w:tcPr>
          <w:p w14:paraId="193E454F" w14:textId="7FB95495" w:rsidR="00AF2637" w:rsidRPr="00AF2637" w:rsidRDefault="00AF2637" w:rsidP="00AF2637">
            <w:pPr>
              <w:spacing w:before="30" w:after="30" w:line="276" w:lineRule="auto"/>
              <w:ind w:left="-72"/>
              <w:rPr>
                <w:rFonts w:ascii="Arial" w:eastAsia="Arial Unicode MS" w:hAnsi="Arial" w:cs="Arial"/>
                <w:sz w:val="14"/>
                <w:szCs w:val="14"/>
              </w:rPr>
            </w:pPr>
            <w:r w:rsidRPr="00AF2637">
              <w:rPr>
                <w:rFonts w:ascii="Arial" w:hAnsi="Arial" w:cs="Arial"/>
                <w:sz w:val="14"/>
                <w:szCs w:val="14"/>
                <w:lang w:val="en-GB"/>
              </w:rPr>
              <w:t>Profit (loss) before income tax</w:t>
            </w:r>
          </w:p>
        </w:tc>
        <w:tc>
          <w:tcPr>
            <w:tcW w:w="1134" w:type="dxa"/>
            <w:tcBorders>
              <w:top w:val="nil"/>
              <w:left w:val="nil"/>
              <w:bottom w:val="nil"/>
              <w:right w:val="nil"/>
            </w:tcBorders>
            <w:shd w:val="clear" w:color="auto" w:fill="auto"/>
          </w:tcPr>
          <w:p w14:paraId="04F59BEE" w14:textId="5F5DC887" w:rsidR="00AF2637" w:rsidRPr="00AF2637" w:rsidRDefault="005A50B0"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w:t>
            </w:r>
            <w:r w:rsidR="00E115D1">
              <w:rPr>
                <w:rFonts w:ascii="Arial" w:eastAsia="Arial Unicode MS" w:hAnsi="Arial" w:cs="Arial"/>
                <w:spacing w:val="-6"/>
                <w:sz w:val="14"/>
                <w:szCs w:val="14"/>
              </w:rPr>
              <w:t>0</w:t>
            </w:r>
            <w:r>
              <w:rPr>
                <w:rFonts w:ascii="Arial" w:eastAsia="Arial Unicode MS" w:hAnsi="Arial" w:cs="Arial"/>
                <w:spacing w:val="-6"/>
                <w:sz w:val="14"/>
                <w:szCs w:val="14"/>
              </w:rPr>
              <w:t>,</w:t>
            </w:r>
            <w:r w:rsidR="00E115D1">
              <w:rPr>
                <w:rFonts w:ascii="Arial" w:eastAsia="Arial Unicode MS" w:hAnsi="Arial" w:cs="Arial"/>
                <w:spacing w:val="-6"/>
                <w:sz w:val="14"/>
                <w:szCs w:val="14"/>
              </w:rPr>
              <w:t>148</w:t>
            </w:r>
          </w:p>
        </w:tc>
        <w:tc>
          <w:tcPr>
            <w:tcW w:w="1251" w:type="dxa"/>
            <w:gridSpan w:val="2"/>
            <w:tcBorders>
              <w:top w:val="nil"/>
              <w:left w:val="nil"/>
              <w:bottom w:val="nil"/>
              <w:right w:val="nil"/>
            </w:tcBorders>
            <w:shd w:val="clear" w:color="auto" w:fill="auto"/>
          </w:tcPr>
          <w:p w14:paraId="5D6B9DBA" w14:textId="4D143829"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E115D1">
              <w:rPr>
                <w:rFonts w:ascii="Arial" w:eastAsia="Arial Unicode MS" w:hAnsi="Arial" w:cs="Arial"/>
                <w:spacing w:val="-6"/>
                <w:sz w:val="14"/>
                <w:szCs w:val="14"/>
              </w:rPr>
              <w:t>1,637</w:t>
            </w:r>
            <w:r w:rsidRPr="00AF2637">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048EBF1E" w14:textId="49167390"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995AF0">
              <w:rPr>
                <w:rFonts w:ascii="Arial" w:eastAsia="Arial Unicode MS" w:hAnsi="Arial" w:cs="Arial"/>
                <w:spacing w:val="-6"/>
                <w:sz w:val="14"/>
                <w:szCs w:val="14"/>
              </w:rPr>
              <w:t>143</w:t>
            </w: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73468D81" w14:textId="6AC40096" w:rsidR="00AF2637" w:rsidRPr="00AF2637" w:rsidRDefault="00995AF0"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6,147</w:t>
            </w:r>
          </w:p>
        </w:tc>
        <w:tc>
          <w:tcPr>
            <w:tcW w:w="1116" w:type="dxa"/>
            <w:tcBorders>
              <w:top w:val="nil"/>
              <w:left w:val="nil"/>
              <w:bottom w:val="nil"/>
              <w:right w:val="nil"/>
            </w:tcBorders>
            <w:shd w:val="clear" w:color="auto" w:fill="auto"/>
          </w:tcPr>
          <w:p w14:paraId="74AF8320" w14:textId="3023A475" w:rsidR="00AF2637" w:rsidRPr="00AF2637" w:rsidRDefault="00E115D1"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14</w:t>
            </w:r>
            <w:r w:rsidR="003C5B0A">
              <w:rPr>
                <w:rFonts w:ascii="Arial" w:eastAsia="Arial Unicode MS" w:hAnsi="Arial" w:cs="Arial"/>
                <w:spacing w:val="-6"/>
                <w:sz w:val="14"/>
                <w:szCs w:val="14"/>
              </w:rPr>
              <w:t>,</w:t>
            </w:r>
            <w:r w:rsidR="008846AF">
              <w:rPr>
                <w:rFonts w:ascii="Arial" w:eastAsia="Arial Unicode MS" w:hAnsi="Arial" w:cs="Arial"/>
                <w:spacing w:val="-6"/>
                <w:sz w:val="14"/>
                <w:szCs w:val="14"/>
              </w:rPr>
              <w:t>515</w:t>
            </w:r>
          </w:p>
        </w:tc>
        <w:tc>
          <w:tcPr>
            <w:tcW w:w="1218" w:type="dxa"/>
            <w:tcBorders>
              <w:top w:val="nil"/>
              <w:left w:val="nil"/>
              <w:bottom w:val="nil"/>
              <w:right w:val="nil"/>
            </w:tcBorders>
            <w:shd w:val="clear" w:color="auto" w:fill="auto"/>
          </w:tcPr>
          <w:p w14:paraId="0C4646CF" w14:textId="73AECE68"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36</w:t>
            </w:r>
            <w:r w:rsidRPr="00AF2637">
              <w:rPr>
                <w:rFonts w:ascii="Arial" w:eastAsia="Arial Unicode MS" w:hAnsi="Arial" w:cs="Arial"/>
                <w:spacing w:val="-6"/>
                <w:sz w:val="14"/>
                <w:szCs w:val="14"/>
                <w:cs/>
              </w:rPr>
              <w:t>,</w:t>
            </w:r>
            <w:r w:rsidRPr="00AF2637">
              <w:rPr>
                <w:rFonts w:ascii="Arial" w:eastAsia="Arial Unicode MS" w:hAnsi="Arial" w:cs="Arial"/>
                <w:spacing w:val="-6"/>
                <w:sz w:val="14"/>
                <w:szCs w:val="14"/>
              </w:rPr>
              <w:t>284</w:t>
            </w:r>
            <w:r w:rsidRPr="00AF2637">
              <w:rPr>
                <w:rFonts w:ascii="Arial" w:eastAsia="Arial Unicode MS" w:hAnsi="Arial" w:cs="Arial"/>
                <w:spacing w:val="-6"/>
                <w:sz w:val="14"/>
                <w:szCs w:val="14"/>
                <w:cs/>
              </w:rPr>
              <w:t xml:space="preserve"> </w:t>
            </w:r>
          </w:p>
        </w:tc>
        <w:tc>
          <w:tcPr>
            <w:tcW w:w="1106" w:type="dxa"/>
            <w:tcBorders>
              <w:top w:val="nil"/>
              <w:left w:val="nil"/>
              <w:bottom w:val="nil"/>
              <w:right w:val="nil"/>
            </w:tcBorders>
            <w:shd w:val="clear" w:color="auto" w:fill="auto"/>
          </w:tcPr>
          <w:p w14:paraId="7F172120" w14:textId="143158CE"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(805) </w:t>
            </w:r>
          </w:p>
        </w:tc>
        <w:tc>
          <w:tcPr>
            <w:tcW w:w="1306" w:type="dxa"/>
            <w:tcBorders>
              <w:top w:val="nil"/>
              <w:left w:val="nil"/>
              <w:bottom w:val="nil"/>
              <w:right w:val="nil"/>
            </w:tcBorders>
            <w:shd w:val="clear" w:color="auto" w:fill="auto"/>
          </w:tcPr>
          <w:p w14:paraId="355ED617" w14:textId="44289567"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50 </w:t>
            </w:r>
          </w:p>
        </w:tc>
        <w:tc>
          <w:tcPr>
            <w:tcW w:w="1170" w:type="dxa"/>
            <w:tcBorders>
              <w:top w:val="nil"/>
              <w:left w:val="nil"/>
              <w:bottom w:val="nil"/>
              <w:right w:val="nil"/>
            </w:tcBorders>
            <w:shd w:val="clear" w:color="auto" w:fill="auto"/>
          </w:tcPr>
          <w:p w14:paraId="124807CD" w14:textId="6636B364"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cs/>
              </w:rPr>
              <w:t xml:space="preserve"> </w:t>
            </w:r>
            <w:r w:rsidR="00254B93" w:rsidRPr="00B75D10">
              <w:rPr>
                <w:rFonts w:ascii="Arial" w:eastAsia="Arial Unicode MS" w:hAnsi="Arial" w:cs="Arial"/>
                <w:spacing w:val="-6"/>
                <w:sz w:val="14"/>
                <w:szCs w:val="14"/>
              </w:rPr>
              <w:t>3,109</w:t>
            </w:r>
            <w:r w:rsidRPr="00B75D10">
              <w:rPr>
                <w:rFonts w:ascii="Arial" w:eastAsia="Arial Unicode MS" w:hAnsi="Arial" w:cs="Arial"/>
                <w:spacing w:val="-6"/>
                <w:sz w:val="14"/>
                <w:szCs w:val="14"/>
                <w:cs/>
              </w:rPr>
              <w:t xml:space="preserve"> </w:t>
            </w:r>
          </w:p>
        </w:tc>
        <w:tc>
          <w:tcPr>
            <w:tcW w:w="1075" w:type="dxa"/>
            <w:tcBorders>
              <w:top w:val="nil"/>
              <w:left w:val="nil"/>
              <w:bottom w:val="nil"/>
              <w:right w:val="nil"/>
            </w:tcBorders>
            <w:shd w:val="clear" w:color="auto" w:fill="auto"/>
          </w:tcPr>
          <w:p w14:paraId="705FF5F9" w14:textId="1000969D"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cs/>
              </w:rPr>
              <w:t xml:space="preserve"> </w:t>
            </w:r>
            <w:r w:rsidR="009136B0" w:rsidRPr="00B75D10">
              <w:rPr>
                <w:rFonts w:ascii="Arial" w:eastAsia="Arial Unicode MS" w:hAnsi="Arial" w:cs="Arial"/>
                <w:spacing w:val="-6"/>
                <w:sz w:val="14"/>
                <w:szCs w:val="14"/>
              </w:rPr>
              <w:t>38,638</w:t>
            </w:r>
          </w:p>
        </w:tc>
      </w:tr>
      <w:tr w:rsidR="00AF2637" w:rsidRPr="00AF2637" w14:paraId="11EDB713" w14:textId="77777777" w:rsidTr="00BC08DE">
        <w:trPr>
          <w:trHeight w:val="20"/>
        </w:trPr>
        <w:tc>
          <w:tcPr>
            <w:tcW w:w="2403" w:type="dxa"/>
            <w:tcBorders>
              <w:top w:val="nil"/>
              <w:left w:val="nil"/>
              <w:bottom w:val="nil"/>
              <w:right w:val="nil"/>
            </w:tcBorders>
            <w:shd w:val="clear" w:color="auto" w:fill="auto"/>
            <w:vAlign w:val="bottom"/>
          </w:tcPr>
          <w:p w14:paraId="4F38782A" w14:textId="7FE502FC" w:rsidR="00AF2637" w:rsidRPr="00AF2637" w:rsidRDefault="00AF2637" w:rsidP="00AF2637">
            <w:pPr>
              <w:spacing w:before="30" w:after="30" w:line="276" w:lineRule="auto"/>
              <w:ind w:left="-72"/>
              <w:rPr>
                <w:rFonts w:ascii="Arial" w:eastAsia="Arial Unicode MS" w:hAnsi="Arial" w:cs="Arial"/>
                <w:sz w:val="14"/>
                <w:szCs w:val="14"/>
                <w:cs/>
              </w:rPr>
            </w:pPr>
            <w:r w:rsidRPr="00AF2637">
              <w:rPr>
                <w:rFonts w:ascii="Arial" w:hAnsi="Arial" w:cs="Arial"/>
                <w:sz w:val="14"/>
                <w:szCs w:val="14"/>
                <w:lang w:val="en-GB"/>
              </w:rPr>
              <w:t>Income tax (expense) benefits</w:t>
            </w:r>
          </w:p>
        </w:tc>
        <w:tc>
          <w:tcPr>
            <w:tcW w:w="1134" w:type="dxa"/>
            <w:tcBorders>
              <w:top w:val="nil"/>
              <w:left w:val="nil"/>
              <w:bottom w:val="nil"/>
              <w:right w:val="nil"/>
            </w:tcBorders>
            <w:shd w:val="clear" w:color="auto" w:fill="auto"/>
          </w:tcPr>
          <w:p w14:paraId="4466B395" w14:textId="6265482E"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116</w:t>
            </w:r>
          </w:p>
        </w:tc>
        <w:tc>
          <w:tcPr>
            <w:tcW w:w="1251" w:type="dxa"/>
            <w:gridSpan w:val="2"/>
            <w:tcBorders>
              <w:top w:val="nil"/>
              <w:left w:val="nil"/>
              <w:bottom w:val="nil"/>
              <w:right w:val="nil"/>
            </w:tcBorders>
            <w:shd w:val="clear" w:color="auto" w:fill="auto"/>
          </w:tcPr>
          <w:p w14:paraId="33042A2E" w14:textId="628EEB32"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41D2F264" w14:textId="1FE1B8E1"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54A9AB56" w14:textId="317E4FCE"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16" w:type="dxa"/>
            <w:tcBorders>
              <w:top w:val="nil"/>
              <w:left w:val="nil"/>
              <w:bottom w:val="nil"/>
              <w:right w:val="nil"/>
            </w:tcBorders>
            <w:shd w:val="clear" w:color="auto" w:fill="auto"/>
          </w:tcPr>
          <w:p w14:paraId="0C1EE740" w14:textId="55C850ED"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116</w:t>
            </w:r>
          </w:p>
        </w:tc>
        <w:tc>
          <w:tcPr>
            <w:tcW w:w="1218" w:type="dxa"/>
            <w:tcBorders>
              <w:top w:val="nil"/>
              <w:left w:val="nil"/>
              <w:bottom w:val="nil"/>
              <w:right w:val="nil"/>
            </w:tcBorders>
            <w:shd w:val="clear" w:color="auto" w:fill="auto"/>
          </w:tcPr>
          <w:p w14:paraId="189A3009" w14:textId="7F14CD2B"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217 </w:t>
            </w:r>
          </w:p>
        </w:tc>
        <w:tc>
          <w:tcPr>
            <w:tcW w:w="1106" w:type="dxa"/>
            <w:tcBorders>
              <w:top w:val="nil"/>
              <w:left w:val="nil"/>
              <w:bottom w:val="nil"/>
              <w:right w:val="nil"/>
            </w:tcBorders>
            <w:shd w:val="clear" w:color="auto" w:fill="auto"/>
          </w:tcPr>
          <w:p w14:paraId="6E317C12" w14:textId="5C0FEC9F"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306" w:type="dxa"/>
            <w:tcBorders>
              <w:top w:val="nil"/>
              <w:left w:val="nil"/>
              <w:bottom w:val="nil"/>
              <w:right w:val="nil"/>
            </w:tcBorders>
            <w:shd w:val="clear" w:color="auto" w:fill="auto"/>
          </w:tcPr>
          <w:p w14:paraId="7B719E38" w14:textId="69F56F4B"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   </w:t>
            </w:r>
          </w:p>
        </w:tc>
        <w:tc>
          <w:tcPr>
            <w:tcW w:w="1170" w:type="dxa"/>
            <w:tcBorders>
              <w:top w:val="nil"/>
              <w:left w:val="nil"/>
              <w:bottom w:val="nil"/>
              <w:right w:val="nil"/>
            </w:tcBorders>
            <w:shd w:val="clear" w:color="auto" w:fill="auto"/>
          </w:tcPr>
          <w:p w14:paraId="50CFC8E6" w14:textId="07BB80CB"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rPr>
              <w:t>(6,033)</w:t>
            </w:r>
            <w:r w:rsidRPr="00B75D10">
              <w:rPr>
                <w:rFonts w:ascii="Arial" w:eastAsia="Arial Unicode MS" w:hAnsi="Arial" w:cs="Arial"/>
                <w:spacing w:val="-6"/>
                <w:sz w:val="14"/>
                <w:szCs w:val="14"/>
                <w:cs/>
              </w:rPr>
              <w:t xml:space="preserve"> </w:t>
            </w:r>
          </w:p>
        </w:tc>
        <w:tc>
          <w:tcPr>
            <w:tcW w:w="1075" w:type="dxa"/>
            <w:tcBorders>
              <w:top w:val="nil"/>
              <w:left w:val="nil"/>
              <w:bottom w:val="nil"/>
              <w:right w:val="nil"/>
            </w:tcBorders>
            <w:shd w:val="clear" w:color="auto" w:fill="auto"/>
          </w:tcPr>
          <w:p w14:paraId="4E5AF173" w14:textId="3F48987B"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cs/>
              </w:rPr>
              <w:t xml:space="preserve">(5,816) </w:t>
            </w:r>
          </w:p>
        </w:tc>
      </w:tr>
      <w:tr w:rsidR="00AF2637" w:rsidRPr="00AF2637" w14:paraId="24BA044A" w14:textId="77777777" w:rsidTr="00BC08DE">
        <w:trPr>
          <w:trHeight w:val="20"/>
        </w:trPr>
        <w:tc>
          <w:tcPr>
            <w:tcW w:w="2403" w:type="dxa"/>
            <w:tcBorders>
              <w:top w:val="nil"/>
              <w:left w:val="nil"/>
              <w:bottom w:val="nil"/>
              <w:right w:val="nil"/>
            </w:tcBorders>
            <w:shd w:val="clear" w:color="auto" w:fill="auto"/>
            <w:vAlign w:val="bottom"/>
          </w:tcPr>
          <w:p w14:paraId="679515C3" w14:textId="011FBD23" w:rsidR="00AF2637" w:rsidRPr="00AF2637" w:rsidRDefault="00AF2637" w:rsidP="00AF2637">
            <w:pPr>
              <w:spacing w:before="30" w:after="30" w:line="276" w:lineRule="auto"/>
              <w:ind w:left="-72"/>
              <w:rPr>
                <w:rFonts w:ascii="Arial" w:eastAsia="Arial Unicode MS" w:hAnsi="Arial" w:cs="Arial"/>
                <w:sz w:val="14"/>
                <w:szCs w:val="14"/>
                <w:cs/>
              </w:rPr>
            </w:pPr>
            <w:r w:rsidRPr="00AF2637">
              <w:rPr>
                <w:rFonts w:ascii="Arial" w:hAnsi="Arial" w:cs="Arial"/>
                <w:sz w:val="14"/>
                <w:szCs w:val="14"/>
                <w:lang w:val="en-GB"/>
              </w:rPr>
              <w:t>Net profit (loss)</w:t>
            </w:r>
          </w:p>
        </w:tc>
        <w:tc>
          <w:tcPr>
            <w:tcW w:w="1134" w:type="dxa"/>
            <w:tcBorders>
              <w:top w:val="nil"/>
              <w:left w:val="nil"/>
              <w:bottom w:val="nil"/>
              <w:right w:val="nil"/>
            </w:tcBorders>
            <w:shd w:val="clear" w:color="auto" w:fill="auto"/>
          </w:tcPr>
          <w:p w14:paraId="5D70CD14" w14:textId="7A2D5B63" w:rsidR="00AF2637" w:rsidRPr="00AF2637" w:rsidRDefault="00E115D1"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10,264</w:t>
            </w:r>
          </w:p>
        </w:tc>
        <w:tc>
          <w:tcPr>
            <w:tcW w:w="1251" w:type="dxa"/>
            <w:gridSpan w:val="2"/>
            <w:tcBorders>
              <w:top w:val="nil"/>
              <w:left w:val="nil"/>
              <w:bottom w:val="nil"/>
              <w:right w:val="nil"/>
            </w:tcBorders>
            <w:shd w:val="clear" w:color="auto" w:fill="auto"/>
          </w:tcPr>
          <w:p w14:paraId="4B78600A" w14:textId="0EFE72C3"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E115D1">
              <w:rPr>
                <w:rFonts w:ascii="Arial" w:eastAsia="Arial Unicode MS" w:hAnsi="Arial" w:cs="Arial"/>
                <w:spacing w:val="-6"/>
                <w:sz w:val="14"/>
                <w:szCs w:val="14"/>
              </w:rPr>
              <w:t>1,637</w:t>
            </w:r>
            <w:r w:rsidRPr="00AF2637">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64094F6D" w14:textId="78EA2C5C"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r w:rsidR="00995AF0">
              <w:rPr>
                <w:rFonts w:ascii="Arial" w:eastAsia="Arial Unicode MS" w:hAnsi="Arial" w:cs="Arial"/>
                <w:spacing w:val="-6"/>
                <w:sz w:val="14"/>
                <w:szCs w:val="14"/>
              </w:rPr>
              <w:t>143</w:t>
            </w: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5438E2BC" w14:textId="1EE5F0D1" w:rsidR="00AF2637" w:rsidRPr="00AF2637" w:rsidRDefault="003C5B0A"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6,147</w:t>
            </w:r>
          </w:p>
        </w:tc>
        <w:tc>
          <w:tcPr>
            <w:tcW w:w="1116" w:type="dxa"/>
            <w:tcBorders>
              <w:top w:val="nil"/>
              <w:left w:val="nil"/>
              <w:bottom w:val="nil"/>
              <w:right w:val="nil"/>
            </w:tcBorders>
            <w:shd w:val="clear" w:color="auto" w:fill="auto"/>
          </w:tcPr>
          <w:p w14:paraId="255F33D8" w14:textId="191F6468" w:rsidR="00AF2637" w:rsidRPr="00AF2637" w:rsidRDefault="008846AF"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14,631</w:t>
            </w:r>
          </w:p>
        </w:tc>
        <w:tc>
          <w:tcPr>
            <w:tcW w:w="1218" w:type="dxa"/>
            <w:tcBorders>
              <w:top w:val="nil"/>
              <w:left w:val="nil"/>
              <w:bottom w:val="nil"/>
              <w:right w:val="nil"/>
            </w:tcBorders>
            <w:shd w:val="clear" w:color="auto" w:fill="auto"/>
          </w:tcPr>
          <w:p w14:paraId="5054AE60" w14:textId="6E10C918"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36</w:t>
            </w:r>
            <w:r w:rsidRPr="00AF2637">
              <w:rPr>
                <w:rFonts w:ascii="Arial" w:eastAsia="Arial Unicode MS" w:hAnsi="Arial" w:cs="Arial"/>
                <w:spacing w:val="-6"/>
                <w:sz w:val="14"/>
                <w:szCs w:val="14"/>
                <w:cs/>
              </w:rPr>
              <w:t>,</w:t>
            </w:r>
            <w:r w:rsidRPr="00AF2637">
              <w:rPr>
                <w:rFonts w:ascii="Arial" w:eastAsia="Arial Unicode MS" w:hAnsi="Arial" w:cs="Arial"/>
                <w:spacing w:val="-6"/>
                <w:sz w:val="14"/>
                <w:szCs w:val="14"/>
              </w:rPr>
              <w:t>50</w:t>
            </w:r>
            <w:r w:rsidR="006E28E4">
              <w:rPr>
                <w:rFonts w:ascii="Arial" w:eastAsia="Arial Unicode MS" w:hAnsi="Arial" w:cs="Arial"/>
                <w:spacing w:val="-6"/>
                <w:sz w:val="14"/>
                <w:szCs w:val="14"/>
              </w:rPr>
              <w:t>1</w:t>
            </w:r>
          </w:p>
        </w:tc>
        <w:tc>
          <w:tcPr>
            <w:tcW w:w="1106" w:type="dxa"/>
            <w:tcBorders>
              <w:top w:val="nil"/>
              <w:left w:val="nil"/>
              <w:bottom w:val="nil"/>
              <w:right w:val="nil"/>
            </w:tcBorders>
            <w:shd w:val="clear" w:color="auto" w:fill="auto"/>
          </w:tcPr>
          <w:p w14:paraId="5BB26899" w14:textId="472C6B78"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(805) </w:t>
            </w:r>
          </w:p>
        </w:tc>
        <w:tc>
          <w:tcPr>
            <w:tcW w:w="1306" w:type="dxa"/>
            <w:tcBorders>
              <w:top w:val="nil"/>
              <w:left w:val="nil"/>
              <w:bottom w:val="nil"/>
              <w:right w:val="nil"/>
            </w:tcBorders>
            <w:shd w:val="clear" w:color="auto" w:fill="auto"/>
          </w:tcPr>
          <w:p w14:paraId="6663999C" w14:textId="0E23AD78"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cs/>
              </w:rPr>
              <w:t xml:space="preserve"> 50 </w:t>
            </w:r>
          </w:p>
        </w:tc>
        <w:tc>
          <w:tcPr>
            <w:tcW w:w="1170" w:type="dxa"/>
            <w:tcBorders>
              <w:top w:val="nil"/>
              <w:left w:val="nil"/>
              <w:bottom w:val="nil"/>
              <w:right w:val="nil"/>
            </w:tcBorders>
            <w:shd w:val="clear" w:color="auto" w:fill="auto"/>
          </w:tcPr>
          <w:p w14:paraId="1608E252" w14:textId="3C1F54EE"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cs/>
              </w:rPr>
              <w:t xml:space="preserve"> </w:t>
            </w:r>
            <w:r w:rsidR="009136B0" w:rsidRPr="00B75D10">
              <w:rPr>
                <w:rFonts w:ascii="Arial" w:eastAsia="Arial Unicode MS" w:hAnsi="Arial" w:cs="Arial"/>
                <w:spacing w:val="-6"/>
                <w:sz w:val="14"/>
                <w:szCs w:val="14"/>
              </w:rPr>
              <w:t>(2,924)</w:t>
            </w:r>
            <w:r w:rsidRPr="00B75D10">
              <w:rPr>
                <w:rFonts w:ascii="Arial" w:eastAsia="Arial Unicode MS" w:hAnsi="Arial" w:cs="Arial"/>
                <w:spacing w:val="-6"/>
                <w:sz w:val="14"/>
                <w:szCs w:val="14"/>
                <w:cs/>
              </w:rPr>
              <w:t xml:space="preserve"> </w:t>
            </w:r>
          </w:p>
        </w:tc>
        <w:tc>
          <w:tcPr>
            <w:tcW w:w="1075" w:type="dxa"/>
            <w:tcBorders>
              <w:top w:val="nil"/>
              <w:left w:val="nil"/>
              <w:bottom w:val="nil"/>
              <w:right w:val="nil"/>
            </w:tcBorders>
            <w:shd w:val="clear" w:color="auto" w:fill="auto"/>
          </w:tcPr>
          <w:p w14:paraId="6DDF25CC" w14:textId="0EDDC333"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cs/>
              </w:rPr>
              <w:t xml:space="preserve"> </w:t>
            </w:r>
            <w:r w:rsidR="009136B0" w:rsidRPr="00B75D10">
              <w:rPr>
                <w:rFonts w:ascii="Arial" w:eastAsia="Arial Unicode MS" w:hAnsi="Arial" w:cs="Arial"/>
                <w:spacing w:val="-6"/>
                <w:sz w:val="14"/>
                <w:szCs w:val="14"/>
              </w:rPr>
              <w:t>32,822</w:t>
            </w:r>
            <w:r w:rsidRPr="00B75D10">
              <w:rPr>
                <w:rFonts w:ascii="Arial" w:eastAsia="Arial Unicode MS" w:hAnsi="Arial" w:cs="Arial"/>
                <w:spacing w:val="-6"/>
                <w:sz w:val="14"/>
                <w:szCs w:val="14"/>
                <w:cs/>
              </w:rPr>
              <w:t xml:space="preserve"> </w:t>
            </w:r>
          </w:p>
        </w:tc>
      </w:tr>
      <w:tr w:rsidR="00AF2637" w:rsidRPr="00AF2637" w14:paraId="7306C4EA" w14:textId="77777777" w:rsidTr="00BC08DE">
        <w:trPr>
          <w:trHeight w:val="20"/>
        </w:trPr>
        <w:tc>
          <w:tcPr>
            <w:tcW w:w="2403" w:type="dxa"/>
            <w:tcBorders>
              <w:top w:val="nil"/>
              <w:left w:val="nil"/>
              <w:bottom w:val="nil"/>
              <w:right w:val="nil"/>
            </w:tcBorders>
            <w:shd w:val="clear" w:color="auto" w:fill="auto"/>
            <w:vAlign w:val="bottom"/>
          </w:tcPr>
          <w:p w14:paraId="2E435EED" w14:textId="77777777" w:rsidR="00AF2637" w:rsidRPr="00AF2637" w:rsidRDefault="00AF2637" w:rsidP="00AF2637">
            <w:pPr>
              <w:spacing w:before="30" w:after="30" w:line="276" w:lineRule="auto"/>
              <w:ind w:left="-72"/>
              <w:rPr>
                <w:rFonts w:ascii="Arial" w:hAnsi="Arial" w:cs="Arial"/>
                <w:sz w:val="14"/>
                <w:szCs w:val="14"/>
                <w:lang w:val="en-GB"/>
              </w:rPr>
            </w:pPr>
          </w:p>
        </w:tc>
        <w:tc>
          <w:tcPr>
            <w:tcW w:w="1134" w:type="dxa"/>
            <w:tcBorders>
              <w:top w:val="nil"/>
              <w:left w:val="nil"/>
              <w:bottom w:val="nil"/>
              <w:right w:val="nil"/>
            </w:tcBorders>
            <w:shd w:val="clear" w:color="auto" w:fill="auto"/>
          </w:tcPr>
          <w:p w14:paraId="699D654A"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251" w:type="dxa"/>
            <w:gridSpan w:val="2"/>
            <w:tcBorders>
              <w:top w:val="nil"/>
              <w:left w:val="nil"/>
              <w:bottom w:val="nil"/>
              <w:right w:val="nil"/>
            </w:tcBorders>
            <w:shd w:val="clear" w:color="auto" w:fill="auto"/>
          </w:tcPr>
          <w:p w14:paraId="5643B4C1"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350" w:type="dxa"/>
            <w:tcBorders>
              <w:top w:val="nil"/>
              <w:left w:val="nil"/>
              <w:bottom w:val="nil"/>
              <w:right w:val="nil"/>
            </w:tcBorders>
            <w:shd w:val="clear" w:color="auto" w:fill="auto"/>
          </w:tcPr>
          <w:p w14:paraId="7E7A2707"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tcPr>
          <w:p w14:paraId="2F382C5C"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c>
          <w:tcPr>
            <w:tcW w:w="1116" w:type="dxa"/>
            <w:tcBorders>
              <w:top w:val="nil"/>
              <w:left w:val="nil"/>
              <w:bottom w:val="nil"/>
              <w:right w:val="nil"/>
            </w:tcBorders>
            <w:shd w:val="clear" w:color="auto" w:fill="auto"/>
          </w:tcPr>
          <w:p w14:paraId="190A7FCB"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c>
          <w:tcPr>
            <w:tcW w:w="1218" w:type="dxa"/>
            <w:tcBorders>
              <w:top w:val="nil"/>
              <w:left w:val="nil"/>
              <w:bottom w:val="nil"/>
              <w:right w:val="nil"/>
            </w:tcBorders>
            <w:shd w:val="clear" w:color="auto" w:fill="auto"/>
          </w:tcPr>
          <w:p w14:paraId="42D55554"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shd w:val="clear" w:color="auto" w:fill="auto"/>
          </w:tcPr>
          <w:p w14:paraId="0D375567"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306" w:type="dxa"/>
            <w:tcBorders>
              <w:top w:val="nil"/>
              <w:left w:val="nil"/>
              <w:bottom w:val="nil"/>
              <w:right w:val="nil"/>
            </w:tcBorders>
            <w:shd w:val="clear" w:color="auto" w:fill="auto"/>
          </w:tcPr>
          <w:p w14:paraId="1ED41AC0"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170" w:type="dxa"/>
            <w:tcBorders>
              <w:top w:val="nil"/>
              <w:left w:val="nil"/>
              <w:bottom w:val="nil"/>
              <w:right w:val="nil"/>
            </w:tcBorders>
            <w:shd w:val="clear" w:color="auto" w:fill="auto"/>
          </w:tcPr>
          <w:p w14:paraId="4A12F26B" w14:textId="77777777" w:rsidR="00AF2637" w:rsidRPr="00B75D10" w:rsidRDefault="00AF2637" w:rsidP="00AF2637">
            <w:pPr>
              <w:spacing w:before="30" w:after="30" w:line="276" w:lineRule="auto"/>
              <w:ind w:right="9"/>
              <w:jc w:val="right"/>
              <w:rPr>
                <w:rFonts w:ascii="Arial" w:eastAsia="Arial Unicode MS" w:hAnsi="Arial" w:cs="Arial"/>
                <w:spacing w:val="-6"/>
                <w:sz w:val="14"/>
                <w:szCs w:val="14"/>
                <w:cs/>
              </w:rPr>
            </w:pPr>
          </w:p>
        </w:tc>
        <w:tc>
          <w:tcPr>
            <w:tcW w:w="1075" w:type="dxa"/>
            <w:tcBorders>
              <w:top w:val="nil"/>
              <w:left w:val="nil"/>
              <w:bottom w:val="nil"/>
              <w:right w:val="nil"/>
            </w:tcBorders>
            <w:shd w:val="clear" w:color="auto" w:fill="auto"/>
          </w:tcPr>
          <w:p w14:paraId="53EAD553" w14:textId="77777777" w:rsidR="00AF2637" w:rsidRPr="00B75D10" w:rsidRDefault="00AF2637" w:rsidP="00AF2637">
            <w:pPr>
              <w:spacing w:before="30" w:after="30" w:line="276" w:lineRule="auto"/>
              <w:ind w:right="9"/>
              <w:jc w:val="right"/>
              <w:rPr>
                <w:rFonts w:ascii="Arial" w:eastAsia="Arial Unicode MS" w:hAnsi="Arial" w:cs="Arial"/>
                <w:spacing w:val="-6"/>
                <w:sz w:val="14"/>
                <w:szCs w:val="14"/>
                <w:cs/>
              </w:rPr>
            </w:pPr>
          </w:p>
        </w:tc>
      </w:tr>
      <w:tr w:rsidR="00AF2637" w:rsidRPr="00AF2637" w14:paraId="786E87BE" w14:textId="77777777" w:rsidTr="00BC08DE">
        <w:trPr>
          <w:trHeight w:val="20"/>
        </w:trPr>
        <w:tc>
          <w:tcPr>
            <w:tcW w:w="2403" w:type="dxa"/>
            <w:tcBorders>
              <w:top w:val="nil"/>
              <w:left w:val="nil"/>
              <w:bottom w:val="nil"/>
              <w:right w:val="nil"/>
            </w:tcBorders>
            <w:shd w:val="clear" w:color="auto" w:fill="auto"/>
            <w:vAlign w:val="bottom"/>
          </w:tcPr>
          <w:p w14:paraId="0AC449E9" w14:textId="66377C8D" w:rsidR="00AF2637" w:rsidRPr="00AF2637" w:rsidRDefault="00AF2637" w:rsidP="00AF2637">
            <w:pPr>
              <w:spacing w:before="30" w:after="30" w:line="276" w:lineRule="auto"/>
              <w:ind w:left="-72"/>
              <w:rPr>
                <w:rFonts w:ascii="Arial" w:eastAsia="Arial Unicode MS" w:hAnsi="Arial" w:cs="Arial"/>
                <w:sz w:val="14"/>
                <w:szCs w:val="14"/>
                <w:cs/>
              </w:rPr>
            </w:pPr>
            <w:r w:rsidRPr="00AF2637">
              <w:rPr>
                <w:rFonts w:ascii="Arial" w:hAnsi="Arial" w:cs="Arial"/>
                <w:b/>
                <w:bCs/>
                <w:sz w:val="14"/>
                <w:szCs w:val="14"/>
                <w:lang w:val="en-GB"/>
              </w:rPr>
              <w:t xml:space="preserve">Timing of revenue </w:t>
            </w:r>
            <w:r w:rsidRPr="00AF2637">
              <w:rPr>
                <w:rFonts w:ascii="Arial" w:hAnsi="Arial" w:cs="Arial"/>
                <w:b/>
                <w:bCs/>
                <w:sz w:val="14"/>
                <w:szCs w:val="14"/>
              </w:rPr>
              <w:t>r</w:t>
            </w:r>
            <w:proofErr w:type="spellStart"/>
            <w:r w:rsidRPr="00AF2637">
              <w:rPr>
                <w:rFonts w:ascii="Arial" w:hAnsi="Arial" w:cs="Arial"/>
                <w:b/>
                <w:bCs/>
                <w:sz w:val="14"/>
                <w:szCs w:val="14"/>
                <w:lang w:val="en-GB"/>
              </w:rPr>
              <w:t>ecognition</w:t>
            </w:r>
            <w:proofErr w:type="spellEnd"/>
          </w:p>
        </w:tc>
        <w:tc>
          <w:tcPr>
            <w:tcW w:w="1134" w:type="dxa"/>
            <w:tcBorders>
              <w:top w:val="nil"/>
              <w:left w:val="nil"/>
              <w:bottom w:val="nil"/>
              <w:right w:val="nil"/>
            </w:tcBorders>
            <w:shd w:val="clear" w:color="auto" w:fill="auto"/>
          </w:tcPr>
          <w:p w14:paraId="27541B8E"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251" w:type="dxa"/>
            <w:gridSpan w:val="2"/>
            <w:tcBorders>
              <w:top w:val="nil"/>
              <w:left w:val="nil"/>
              <w:bottom w:val="nil"/>
              <w:right w:val="nil"/>
            </w:tcBorders>
            <w:shd w:val="clear" w:color="auto" w:fill="auto"/>
          </w:tcPr>
          <w:p w14:paraId="60B1DAFE"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350" w:type="dxa"/>
            <w:tcBorders>
              <w:top w:val="nil"/>
              <w:left w:val="nil"/>
              <w:bottom w:val="nil"/>
              <w:right w:val="nil"/>
            </w:tcBorders>
            <w:shd w:val="clear" w:color="auto" w:fill="auto"/>
          </w:tcPr>
          <w:p w14:paraId="222B3C42"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tcPr>
          <w:p w14:paraId="6FB37EB9"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116" w:type="dxa"/>
            <w:tcBorders>
              <w:top w:val="nil"/>
              <w:left w:val="nil"/>
              <w:bottom w:val="nil"/>
              <w:right w:val="nil"/>
            </w:tcBorders>
            <w:shd w:val="clear" w:color="auto" w:fill="auto"/>
          </w:tcPr>
          <w:p w14:paraId="54117BBD"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tcPr>
          <w:p w14:paraId="3DC4D74E" w14:textId="77777777" w:rsidR="00AF2637" w:rsidRPr="00AF2637" w:rsidRDefault="00AF2637" w:rsidP="00AF2637">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4384966A" w14:textId="77777777" w:rsidR="00AF2637" w:rsidRPr="00AF2637" w:rsidRDefault="00AF2637" w:rsidP="00AF2637">
            <w:pPr>
              <w:spacing w:before="30" w:after="30" w:line="276" w:lineRule="auto"/>
              <w:rPr>
                <w:rFonts w:ascii="Arial" w:hAnsi="Arial" w:cs="Arial"/>
                <w:sz w:val="14"/>
                <w:szCs w:val="14"/>
              </w:rPr>
            </w:pPr>
          </w:p>
        </w:tc>
        <w:tc>
          <w:tcPr>
            <w:tcW w:w="1306" w:type="dxa"/>
            <w:tcBorders>
              <w:top w:val="nil"/>
              <w:left w:val="nil"/>
              <w:bottom w:val="nil"/>
              <w:right w:val="nil"/>
            </w:tcBorders>
            <w:shd w:val="clear" w:color="auto" w:fill="auto"/>
          </w:tcPr>
          <w:p w14:paraId="508B3A7F" w14:textId="77777777" w:rsidR="00AF2637" w:rsidRPr="00AF2637" w:rsidRDefault="00AF2637" w:rsidP="00AF2637">
            <w:pPr>
              <w:spacing w:before="30" w:after="30" w:line="276" w:lineRule="auto"/>
              <w:rPr>
                <w:rFonts w:ascii="Arial" w:hAnsi="Arial" w:cs="Arial"/>
                <w:sz w:val="14"/>
                <w:szCs w:val="14"/>
              </w:rPr>
            </w:pPr>
          </w:p>
        </w:tc>
        <w:tc>
          <w:tcPr>
            <w:tcW w:w="1170" w:type="dxa"/>
            <w:tcBorders>
              <w:top w:val="nil"/>
              <w:left w:val="nil"/>
              <w:bottom w:val="nil"/>
              <w:right w:val="nil"/>
            </w:tcBorders>
            <w:shd w:val="clear" w:color="auto" w:fill="auto"/>
          </w:tcPr>
          <w:p w14:paraId="084FF9C0" w14:textId="77777777" w:rsidR="00AF2637" w:rsidRPr="00B75D10" w:rsidRDefault="00AF2637" w:rsidP="00AF2637">
            <w:pPr>
              <w:spacing w:before="30" w:after="30" w:line="276" w:lineRule="auto"/>
              <w:rPr>
                <w:rFonts w:ascii="Arial" w:hAnsi="Arial" w:cs="Arial"/>
                <w:sz w:val="14"/>
                <w:szCs w:val="14"/>
              </w:rPr>
            </w:pPr>
          </w:p>
        </w:tc>
        <w:tc>
          <w:tcPr>
            <w:tcW w:w="1075" w:type="dxa"/>
            <w:tcBorders>
              <w:top w:val="nil"/>
              <w:left w:val="nil"/>
              <w:bottom w:val="nil"/>
              <w:right w:val="nil"/>
            </w:tcBorders>
            <w:shd w:val="clear" w:color="auto" w:fill="auto"/>
          </w:tcPr>
          <w:p w14:paraId="7F2CE588" w14:textId="77777777" w:rsidR="00AF2637" w:rsidRPr="00B75D10" w:rsidRDefault="00AF2637" w:rsidP="00AF2637">
            <w:pPr>
              <w:spacing w:before="30" w:after="30" w:line="276" w:lineRule="auto"/>
              <w:rPr>
                <w:rFonts w:ascii="Arial" w:hAnsi="Arial" w:cs="Arial"/>
                <w:sz w:val="14"/>
                <w:szCs w:val="14"/>
              </w:rPr>
            </w:pPr>
          </w:p>
        </w:tc>
      </w:tr>
      <w:tr w:rsidR="00AF2637" w:rsidRPr="00AF2637" w14:paraId="1D06D181" w14:textId="77777777" w:rsidTr="00BC08DE">
        <w:trPr>
          <w:trHeight w:val="20"/>
        </w:trPr>
        <w:tc>
          <w:tcPr>
            <w:tcW w:w="2403" w:type="dxa"/>
            <w:tcBorders>
              <w:top w:val="nil"/>
              <w:left w:val="nil"/>
              <w:bottom w:val="nil"/>
              <w:right w:val="nil"/>
            </w:tcBorders>
            <w:shd w:val="clear" w:color="auto" w:fill="auto"/>
            <w:vAlign w:val="bottom"/>
          </w:tcPr>
          <w:p w14:paraId="435A6F3F" w14:textId="4950B733" w:rsidR="00AF2637" w:rsidRPr="00AF2637" w:rsidRDefault="00AF2637" w:rsidP="00AF2637">
            <w:pPr>
              <w:spacing w:before="30" w:after="30" w:line="276" w:lineRule="auto"/>
              <w:ind w:left="-72"/>
              <w:rPr>
                <w:rFonts w:ascii="Arial" w:eastAsia="Arial Unicode MS" w:hAnsi="Arial" w:cs="Arial"/>
                <w:sz w:val="14"/>
                <w:szCs w:val="14"/>
                <w:cs/>
              </w:rPr>
            </w:pPr>
            <w:r w:rsidRPr="00AF2637">
              <w:rPr>
                <w:rFonts w:ascii="Arial" w:hAnsi="Arial" w:cs="Arial"/>
                <w:sz w:val="14"/>
                <w:szCs w:val="14"/>
                <w:lang w:val="en-GB"/>
              </w:rPr>
              <w:t>At a point in time</w:t>
            </w:r>
          </w:p>
        </w:tc>
        <w:tc>
          <w:tcPr>
            <w:tcW w:w="1134" w:type="dxa"/>
            <w:tcBorders>
              <w:top w:val="nil"/>
              <w:left w:val="nil"/>
              <w:bottom w:val="nil"/>
              <w:right w:val="nil"/>
            </w:tcBorders>
            <w:shd w:val="clear" w:color="auto" w:fill="auto"/>
          </w:tcPr>
          <w:p w14:paraId="7F6A9B06" w14:textId="0819734E" w:rsidR="00AF2637" w:rsidRPr="00AF2637" w:rsidRDefault="005A50B0"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65,664</w:t>
            </w:r>
          </w:p>
        </w:tc>
        <w:tc>
          <w:tcPr>
            <w:tcW w:w="1251" w:type="dxa"/>
            <w:gridSpan w:val="2"/>
            <w:tcBorders>
              <w:top w:val="nil"/>
              <w:left w:val="nil"/>
              <w:bottom w:val="nil"/>
              <w:right w:val="nil"/>
            </w:tcBorders>
            <w:shd w:val="clear" w:color="auto" w:fill="auto"/>
          </w:tcPr>
          <w:p w14:paraId="37CA3EE6" w14:textId="79DC4CE8" w:rsidR="00AF2637" w:rsidRPr="00AF2637" w:rsidRDefault="00980135"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64DBD1FF" w14:textId="1C53F971"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01418AC" w14:textId="5C952CE1" w:rsidR="00AF2637" w:rsidRPr="00AF2637" w:rsidRDefault="00AF2637" w:rsidP="00AF2637">
            <w:pP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16" w:type="dxa"/>
            <w:tcBorders>
              <w:top w:val="nil"/>
              <w:left w:val="nil"/>
              <w:bottom w:val="nil"/>
              <w:right w:val="nil"/>
            </w:tcBorders>
            <w:shd w:val="clear" w:color="auto" w:fill="auto"/>
          </w:tcPr>
          <w:p w14:paraId="7E03740B" w14:textId="5265E4B5" w:rsidR="00AF2637" w:rsidRPr="00AF2637" w:rsidRDefault="003C5B0A"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65,664</w:t>
            </w:r>
          </w:p>
        </w:tc>
        <w:tc>
          <w:tcPr>
            <w:tcW w:w="1218" w:type="dxa"/>
            <w:tcBorders>
              <w:top w:val="nil"/>
              <w:left w:val="nil"/>
              <w:bottom w:val="nil"/>
              <w:right w:val="nil"/>
            </w:tcBorders>
            <w:shd w:val="clear" w:color="auto" w:fill="auto"/>
          </w:tcPr>
          <w:p w14:paraId="6587C9F9" w14:textId="3A9A56E9"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89,341</w:t>
            </w:r>
          </w:p>
        </w:tc>
        <w:tc>
          <w:tcPr>
            <w:tcW w:w="1106" w:type="dxa"/>
            <w:tcBorders>
              <w:top w:val="nil"/>
              <w:left w:val="nil"/>
              <w:bottom w:val="nil"/>
              <w:right w:val="nil"/>
            </w:tcBorders>
            <w:shd w:val="clear" w:color="auto" w:fill="auto"/>
          </w:tcPr>
          <w:p w14:paraId="255C3897" w14:textId="4E050900"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shd w:val="clear" w:color="auto" w:fill="auto"/>
          </w:tcPr>
          <w:p w14:paraId="5DF3B83E" w14:textId="32373578" w:rsidR="00AF2637" w:rsidRPr="00AF2637" w:rsidRDefault="00AF2637" w:rsidP="00AF2637">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shd w:val="clear" w:color="auto" w:fill="auto"/>
          </w:tcPr>
          <w:p w14:paraId="69F015FC" w14:textId="0B0B08B9"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rPr>
              <w:t>-</w:t>
            </w:r>
          </w:p>
        </w:tc>
        <w:tc>
          <w:tcPr>
            <w:tcW w:w="1075" w:type="dxa"/>
            <w:tcBorders>
              <w:top w:val="nil"/>
              <w:left w:val="nil"/>
              <w:bottom w:val="nil"/>
              <w:right w:val="nil"/>
            </w:tcBorders>
            <w:shd w:val="clear" w:color="auto" w:fill="auto"/>
          </w:tcPr>
          <w:p w14:paraId="3A88613A" w14:textId="415A69AA" w:rsidR="00AF2637" w:rsidRPr="00B75D10" w:rsidRDefault="00AF2637" w:rsidP="00AF2637">
            <w:pP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rPr>
              <w:t>89,341</w:t>
            </w:r>
          </w:p>
        </w:tc>
      </w:tr>
      <w:tr w:rsidR="00AF2637" w:rsidRPr="00AF2637" w14:paraId="50CF59DC" w14:textId="77777777" w:rsidTr="00BC08DE">
        <w:trPr>
          <w:trHeight w:val="68"/>
        </w:trPr>
        <w:tc>
          <w:tcPr>
            <w:tcW w:w="2403" w:type="dxa"/>
            <w:tcBorders>
              <w:top w:val="nil"/>
              <w:left w:val="nil"/>
              <w:bottom w:val="nil"/>
              <w:right w:val="nil"/>
            </w:tcBorders>
            <w:shd w:val="clear" w:color="auto" w:fill="auto"/>
            <w:vAlign w:val="bottom"/>
          </w:tcPr>
          <w:p w14:paraId="299FF6C4" w14:textId="2D92F31F" w:rsidR="00AF2637" w:rsidRPr="00AF2637" w:rsidRDefault="00AF2637" w:rsidP="00AF2637">
            <w:pPr>
              <w:spacing w:before="30" w:after="30" w:line="276" w:lineRule="auto"/>
              <w:ind w:left="-72"/>
              <w:rPr>
                <w:rFonts w:ascii="Arial" w:eastAsia="Arial Unicode MS" w:hAnsi="Arial" w:cs="Arial"/>
                <w:sz w:val="14"/>
                <w:szCs w:val="14"/>
                <w:cs/>
              </w:rPr>
            </w:pPr>
            <w:r w:rsidRPr="00AF2637">
              <w:rPr>
                <w:rFonts w:ascii="Arial" w:hAnsi="Arial" w:cs="Arial"/>
                <w:sz w:val="14"/>
                <w:szCs w:val="14"/>
                <w:lang w:val="en-GB"/>
              </w:rPr>
              <w:t>Over time</w:t>
            </w:r>
          </w:p>
        </w:tc>
        <w:tc>
          <w:tcPr>
            <w:tcW w:w="1134" w:type="dxa"/>
            <w:tcBorders>
              <w:top w:val="nil"/>
              <w:left w:val="nil"/>
              <w:bottom w:val="nil"/>
              <w:right w:val="nil"/>
            </w:tcBorders>
            <w:shd w:val="clear" w:color="auto" w:fill="auto"/>
          </w:tcPr>
          <w:p w14:paraId="78CA79D1" w14:textId="49AE01CA" w:rsidR="00AF2637" w:rsidRPr="00AF2637" w:rsidRDefault="005A50B0"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51" w:type="dxa"/>
            <w:gridSpan w:val="2"/>
            <w:tcBorders>
              <w:top w:val="nil"/>
              <w:left w:val="nil"/>
              <w:bottom w:val="nil"/>
              <w:right w:val="nil"/>
            </w:tcBorders>
            <w:shd w:val="clear" w:color="auto" w:fill="auto"/>
          </w:tcPr>
          <w:p w14:paraId="0AB0451C" w14:textId="5DE887A1"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2757F227" w14:textId="228DF66C"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73F197BC" w14:textId="06FAAA0E" w:rsidR="00AF2637" w:rsidRPr="00AF2637" w:rsidRDefault="003C5B0A"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4,510</w:t>
            </w:r>
          </w:p>
        </w:tc>
        <w:tc>
          <w:tcPr>
            <w:tcW w:w="1116" w:type="dxa"/>
            <w:tcBorders>
              <w:top w:val="nil"/>
              <w:left w:val="nil"/>
              <w:bottom w:val="nil"/>
              <w:right w:val="nil"/>
            </w:tcBorders>
            <w:shd w:val="clear" w:color="auto" w:fill="auto"/>
          </w:tcPr>
          <w:p w14:paraId="1656F1C6" w14:textId="0D6C4C1E" w:rsidR="00AF2637" w:rsidRPr="00AF2637" w:rsidRDefault="003C5B0A"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4,510</w:t>
            </w:r>
          </w:p>
        </w:tc>
        <w:tc>
          <w:tcPr>
            <w:tcW w:w="1218" w:type="dxa"/>
            <w:tcBorders>
              <w:top w:val="nil"/>
              <w:left w:val="nil"/>
              <w:bottom w:val="nil"/>
              <w:right w:val="nil"/>
            </w:tcBorders>
            <w:shd w:val="clear" w:color="auto" w:fill="auto"/>
          </w:tcPr>
          <w:p w14:paraId="2085F0C1" w14:textId="5F39FFC9" w:rsidR="00AF2637" w:rsidRPr="00AF2637" w:rsidRDefault="00AF2637" w:rsidP="00AF2637">
            <w:pPr>
              <w:pBdr>
                <w:bottom w:val="single" w:sz="4" w:space="1" w:color="auto"/>
              </w:pBdr>
              <w:spacing w:before="30" w:after="30" w:line="276" w:lineRule="auto"/>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06" w:type="dxa"/>
            <w:tcBorders>
              <w:top w:val="nil"/>
              <w:left w:val="nil"/>
              <w:bottom w:val="nil"/>
              <w:right w:val="nil"/>
            </w:tcBorders>
            <w:shd w:val="clear" w:color="auto" w:fill="auto"/>
          </w:tcPr>
          <w:p w14:paraId="4D71DBF4" w14:textId="654F870F" w:rsidR="00AF2637" w:rsidRPr="00AF2637" w:rsidRDefault="00AF2637" w:rsidP="00AF2637">
            <w:pPr>
              <w:pBdr>
                <w:bottom w:val="single" w:sz="4" w:space="1" w:color="auto"/>
              </w:pBdr>
              <w:spacing w:before="30" w:after="30" w:line="276" w:lineRule="auto"/>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shd w:val="clear" w:color="auto" w:fill="auto"/>
          </w:tcPr>
          <w:p w14:paraId="240FF031" w14:textId="7313201F" w:rsidR="00AF2637" w:rsidRPr="00AF2637" w:rsidRDefault="00AF2637" w:rsidP="00AF2637">
            <w:pPr>
              <w:pBdr>
                <w:bottom w:val="single" w:sz="4" w:space="1" w:color="auto"/>
              </w:pBdr>
              <w:spacing w:before="30" w:after="30" w:line="276" w:lineRule="auto"/>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shd w:val="clear" w:color="auto" w:fill="auto"/>
          </w:tcPr>
          <w:p w14:paraId="127E4565" w14:textId="3C2864D4" w:rsidR="00AF2637" w:rsidRPr="00B75D10" w:rsidRDefault="00AF2637" w:rsidP="00AF2637">
            <w:pPr>
              <w:pBdr>
                <w:bottom w:val="single" w:sz="4" w:space="1" w:color="auto"/>
              </w:pBdr>
              <w:spacing w:before="30" w:after="30" w:line="276" w:lineRule="auto"/>
              <w:jc w:val="right"/>
              <w:rPr>
                <w:rFonts w:ascii="Arial" w:eastAsia="Arial Unicode MS" w:hAnsi="Arial" w:cs="Arial"/>
                <w:spacing w:val="-6"/>
                <w:sz w:val="14"/>
                <w:szCs w:val="14"/>
              </w:rPr>
            </w:pPr>
            <w:r w:rsidRPr="00B75D10">
              <w:rPr>
                <w:rFonts w:ascii="Arial" w:eastAsia="Arial Unicode MS" w:hAnsi="Arial" w:cs="Arial"/>
                <w:spacing w:val="-6"/>
                <w:sz w:val="14"/>
                <w:szCs w:val="14"/>
              </w:rPr>
              <w:t>119,441</w:t>
            </w:r>
          </w:p>
        </w:tc>
        <w:tc>
          <w:tcPr>
            <w:tcW w:w="1075" w:type="dxa"/>
            <w:tcBorders>
              <w:top w:val="nil"/>
              <w:left w:val="nil"/>
              <w:bottom w:val="nil"/>
              <w:right w:val="nil"/>
            </w:tcBorders>
            <w:shd w:val="clear" w:color="auto" w:fill="auto"/>
          </w:tcPr>
          <w:p w14:paraId="1138F302" w14:textId="180F7A3B" w:rsidR="00AF2637" w:rsidRPr="00B75D10" w:rsidRDefault="00AF2637" w:rsidP="00AF2637">
            <w:pPr>
              <w:pBdr>
                <w:bottom w:val="single" w:sz="4" w:space="1" w:color="auto"/>
              </w:pBdr>
              <w:spacing w:before="30" w:after="30" w:line="276" w:lineRule="auto"/>
              <w:jc w:val="right"/>
              <w:rPr>
                <w:rFonts w:ascii="Arial" w:eastAsia="Arial Unicode MS" w:hAnsi="Arial" w:cs="Arial"/>
                <w:spacing w:val="-6"/>
                <w:sz w:val="14"/>
                <w:szCs w:val="14"/>
              </w:rPr>
            </w:pPr>
            <w:r w:rsidRPr="00B75D10">
              <w:rPr>
                <w:rFonts w:ascii="Arial" w:eastAsia="Arial Unicode MS" w:hAnsi="Arial" w:cs="Arial"/>
                <w:spacing w:val="-6"/>
                <w:sz w:val="14"/>
                <w:szCs w:val="14"/>
              </w:rPr>
              <w:t>119,441</w:t>
            </w:r>
          </w:p>
        </w:tc>
      </w:tr>
      <w:tr w:rsidR="00AF2637" w:rsidRPr="00AF2637" w14:paraId="1CEA4113" w14:textId="77777777" w:rsidTr="00BC08DE">
        <w:trPr>
          <w:trHeight w:val="20"/>
        </w:trPr>
        <w:tc>
          <w:tcPr>
            <w:tcW w:w="2403" w:type="dxa"/>
            <w:tcBorders>
              <w:top w:val="nil"/>
              <w:left w:val="nil"/>
              <w:bottom w:val="nil"/>
              <w:right w:val="nil"/>
            </w:tcBorders>
            <w:shd w:val="clear" w:color="auto" w:fill="auto"/>
            <w:vAlign w:val="bottom"/>
          </w:tcPr>
          <w:p w14:paraId="3DB7275C" w14:textId="1BA909A5" w:rsidR="00AF2637" w:rsidRPr="00AF2637" w:rsidRDefault="00AF2637" w:rsidP="00AF2637">
            <w:pPr>
              <w:spacing w:before="30" w:after="30" w:line="276" w:lineRule="auto"/>
              <w:ind w:left="-72"/>
              <w:rPr>
                <w:rFonts w:ascii="Arial" w:eastAsia="Arial Unicode MS" w:hAnsi="Arial" w:cs="Arial"/>
                <w:sz w:val="14"/>
                <w:szCs w:val="14"/>
                <w:cs/>
              </w:rPr>
            </w:pPr>
            <w:r w:rsidRPr="00AF2637">
              <w:rPr>
                <w:rFonts w:ascii="Arial" w:hAnsi="Arial" w:cs="Arial"/>
                <w:sz w:val="14"/>
                <w:szCs w:val="14"/>
                <w:lang w:val="en-GB"/>
              </w:rPr>
              <w:t>Total revenue</w:t>
            </w:r>
          </w:p>
        </w:tc>
        <w:tc>
          <w:tcPr>
            <w:tcW w:w="1134" w:type="dxa"/>
            <w:tcBorders>
              <w:top w:val="nil"/>
              <w:left w:val="nil"/>
              <w:bottom w:val="nil"/>
              <w:right w:val="nil"/>
            </w:tcBorders>
            <w:shd w:val="clear" w:color="auto" w:fill="auto"/>
          </w:tcPr>
          <w:p w14:paraId="366DD77A" w14:textId="01E96ECB" w:rsidR="00AF2637" w:rsidRPr="00AF2637" w:rsidRDefault="007A000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7A0007">
              <w:rPr>
                <w:rFonts w:ascii="Arial" w:eastAsia="Arial Unicode MS" w:hAnsi="Arial" w:cs="Arial"/>
                <w:spacing w:val="-6"/>
                <w:sz w:val="14"/>
                <w:szCs w:val="14"/>
              </w:rPr>
              <w:t>65,664</w:t>
            </w:r>
          </w:p>
        </w:tc>
        <w:tc>
          <w:tcPr>
            <w:tcW w:w="1251" w:type="dxa"/>
            <w:gridSpan w:val="2"/>
            <w:tcBorders>
              <w:top w:val="nil"/>
              <w:left w:val="nil"/>
              <w:bottom w:val="nil"/>
              <w:right w:val="nil"/>
            </w:tcBorders>
            <w:shd w:val="clear" w:color="auto" w:fill="auto"/>
          </w:tcPr>
          <w:p w14:paraId="2EF0421B" w14:textId="3721BC1E" w:rsidR="00AF2637" w:rsidRPr="00AF2637" w:rsidRDefault="00980135"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shd w:val="clear" w:color="auto" w:fill="auto"/>
          </w:tcPr>
          <w:p w14:paraId="5224D708" w14:textId="7D35572D"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sidRPr="00AF2637">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A5A23D9" w14:textId="0C909807" w:rsidR="00AF2637" w:rsidRPr="00AF2637" w:rsidRDefault="003C5B0A"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4,510</w:t>
            </w:r>
          </w:p>
        </w:tc>
        <w:tc>
          <w:tcPr>
            <w:tcW w:w="1116" w:type="dxa"/>
            <w:tcBorders>
              <w:top w:val="nil"/>
              <w:left w:val="nil"/>
              <w:bottom w:val="nil"/>
              <w:right w:val="nil"/>
            </w:tcBorders>
            <w:shd w:val="clear" w:color="auto" w:fill="auto"/>
          </w:tcPr>
          <w:p w14:paraId="1F1E22C9" w14:textId="57D47E5D" w:rsidR="00AF2637" w:rsidRPr="00AF2637" w:rsidRDefault="003C5B0A" w:rsidP="00AF2637">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70,174</w:t>
            </w:r>
          </w:p>
        </w:tc>
        <w:tc>
          <w:tcPr>
            <w:tcW w:w="1218" w:type="dxa"/>
            <w:tcBorders>
              <w:top w:val="nil"/>
              <w:left w:val="nil"/>
              <w:bottom w:val="nil"/>
              <w:right w:val="nil"/>
            </w:tcBorders>
            <w:shd w:val="clear" w:color="auto" w:fill="auto"/>
          </w:tcPr>
          <w:p w14:paraId="62294286" w14:textId="0410A896" w:rsidR="00AF2637" w:rsidRPr="00AF2637" w:rsidRDefault="00AF2637" w:rsidP="00AF2637">
            <w:pPr>
              <w:pBdr>
                <w:bottom w:val="single" w:sz="4" w:space="1" w:color="auto"/>
              </w:pBdr>
              <w:spacing w:before="30" w:after="30" w:line="276" w:lineRule="auto"/>
              <w:ind w:right="9"/>
              <w:jc w:val="right"/>
              <w:rPr>
                <w:rFonts w:ascii="Arial" w:hAnsi="Arial" w:cs="Arial"/>
                <w:sz w:val="14"/>
                <w:szCs w:val="14"/>
              </w:rPr>
            </w:pPr>
            <w:r w:rsidRPr="00AF2637">
              <w:rPr>
                <w:rFonts w:ascii="Arial" w:eastAsia="Arial Unicode MS" w:hAnsi="Arial" w:cs="Arial"/>
                <w:spacing w:val="-6"/>
                <w:sz w:val="14"/>
                <w:szCs w:val="14"/>
              </w:rPr>
              <w:t>89,341</w:t>
            </w:r>
          </w:p>
        </w:tc>
        <w:tc>
          <w:tcPr>
            <w:tcW w:w="1106" w:type="dxa"/>
            <w:tcBorders>
              <w:top w:val="nil"/>
              <w:left w:val="nil"/>
              <w:bottom w:val="nil"/>
              <w:right w:val="nil"/>
            </w:tcBorders>
            <w:shd w:val="clear" w:color="auto" w:fill="auto"/>
          </w:tcPr>
          <w:p w14:paraId="63E9EFC9" w14:textId="0E20433C"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shd w:val="clear" w:color="auto" w:fill="auto"/>
          </w:tcPr>
          <w:p w14:paraId="20A0DB72" w14:textId="06C005E1" w:rsidR="00AF2637" w:rsidRPr="00AF2637"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shd w:val="clear" w:color="auto" w:fill="auto"/>
          </w:tcPr>
          <w:p w14:paraId="560F6DB1" w14:textId="0FAE3B3E" w:rsidR="00AF2637" w:rsidRPr="00B75D10" w:rsidRDefault="00AF2637" w:rsidP="00AF2637">
            <w:pPr>
              <w:pBdr>
                <w:bottom w:val="single" w:sz="4" w:space="1" w:color="auto"/>
              </w:pBdr>
              <w:spacing w:before="30" w:after="30" w:line="276" w:lineRule="auto"/>
              <w:ind w:right="9"/>
              <w:jc w:val="right"/>
              <w:rPr>
                <w:rFonts w:ascii="Arial" w:eastAsia="Arial Unicode MS" w:hAnsi="Arial" w:cs="Arial"/>
                <w:spacing w:val="-6"/>
                <w:sz w:val="14"/>
                <w:szCs w:val="14"/>
              </w:rPr>
            </w:pPr>
            <w:r w:rsidRPr="00B75D10">
              <w:rPr>
                <w:rFonts w:ascii="Arial" w:eastAsia="Arial Unicode MS" w:hAnsi="Arial" w:cs="Arial"/>
                <w:spacing w:val="-6"/>
                <w:sz w:val="14"/>
                <w:szCs w:val="14"/>
              </w:rPr>
              <w:t>119,441</w:t>
            </w:r>
          </w:p>
        </w:tc>
        <w:tc>
          <w:tcPr>
            <w:tcW w:w="1075" w:type="dxa"/>
            <w:tcBorders>
              <w:top w:val="nil"/>
              <w:left w:val="nil"/>
              <w:bottom w:val="nil"/>
              <w:right w:val="nil"/>
            </w:tcBorders>
            <w:shd w:val="clear" w:color="auto" w:fill="auto"/>
          </w:tcPr>
          <w:p w14:paraId="28F011DE" w14:textId="2A237D56" w:rsidR="00AF2637" w:rsidRPr="00B75D10" w:rsidRDefault="00AF2637" w:rsidP="00AF2637">
            <w:pPr>
              <w:pBdr>
                <w:bottom w:val="single" w:sz="4" w:space="1" w:color="auto"/>
              </w:pBdr>
              <w:spacing w:before="30" w:after="30" w:line="276" w:lineRule="auto"/>
              <w:ind w:right="9"/>
              <w:jc w:val="right"/>
              <w:rPr>
                <w:rFonts w:ascii="Arial" w:hAnsi="Arial" w:cs="Arial"/>
                <w:sz w:val="14"/>
                <w:szCs w:val="14"/>
              </w:rPr>
            </w:pPr>
            <w:r w:rsidRPr="00B75D10">
              <w:rPr>
                <w:rFonts w:ascii="Arial" w:eastAsia="Arial Unicode MS" w:hAnsi="Arial" w:cs="Arial"/>
                <w:spacing w:val="-6"/>
                <w:sz w:val="14"/>
                <w:szCs w:val="14"/>
              </w:rPr>
              <w:t>208,782</w:t>
            </w:r>
          </w:p>
        </w:tc>
      </w:tr>
      <w:tr w:rsidR="00AF2637" w:rsidRPr="00AF2637" w14:paraId="19506C83" w14:textId="77777777" w:rsidTr="00BC08DE">
        <w:trPr>
          <w:trHeight w:val="20"/>
        </w:trPr>
        <w:tc>
          <w:tcPr>
            <w:tcW w:w="2403" w:type="dxa"/>
            <w:tcBorders>
              <w:top w:val="nil"/>
              <w:left w:val="nil"/>
              <w:bottom w:val="nil"/>
              <w:right w:val="nil"/>
            </w:tcBorders>
            <w:shd w:val="clear" w:color="auto" w:fill="auto"/>
          </w:tcPr>
          <w:p w14:paraId="61CF3E0E" w14:textId="77777777" w:rsidR="00AF2637" w:rsidRPr="00AF2637" w:rsidRDefault="00AF2637" w:rsidP="00AF2637">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668C9C37"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251" w:type="dxa"/>
            <w:gridSpan w:val="2"/>
            <w:tcBorders>
              <w:top w:val="nil"/>
              <w:left w:val="nil"/>
              <w:bottom w:val="nil"/>
              <w:right w:val="nil"/>
            </w:tcBorders>
            <w:shd w:val="clear" w:color="auto" w:fill="auto"/>
            <w:vAlign w:val="bottom"/>
          </w:tcPr>
          <w:p w14:paraId="3B51D0DC"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350" w:type="dxa"/>
            <w:tcBorders>
              <w:top w:val="nil"/>
              <w:left w:val="nil"/>
              <w:bottom w:val="nil"/>
              <w:right w:val="nil"/>
            </w:tcBorders>
            <w:shd w:val="clear" w:color="auto" w:fill="auto"/>
            <w:vAlign w:val="bottom"/>
          </w:tcPr>
          <w:p w14:paraId="4CC64A75"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6E234FBB"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116" w:type="dxa"/>
            <w:tcBorders>
              <w:top w:val="nil"/>
              <w:left w:val="nil"/>
              <w:bottom w:val="nil"/>
              <w:right w:val="nil"/>
            </w:tcBorders>
            <w:shd w:val="clear" w:color="auto" w:fill="auto"/>
            <w:vAlign w:val="bottom"/>
          </w:tcPr>
          <w:p w14:paraId="5BB6A1FB"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vAlign w:val="bottom"/>
          </w:tcPr>
          <w:p w14:paraId="08710D80"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shd w:val="clear" w:color="auto" w:fill="auto"/>
            <w:vAlign w:val="bottom"/>
          </w:tcPr>
          <w:p w14:paraId="741FAFE1"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c>
          <w:tcPr>
            <w:tcW w:w="1306" w:type="dxa"/>
            <w:tcBorders>
              <w:top w:val="nil"/>
              <w:left w:val="nil"/>
              <w:bottom w:val="nil"/>
              <w:right w:val="nil"/>
            </w:tcBorders>
            <w:shd w:val="clear" w:color="auto" w:fill="auto"/>
            <w:vAlign w:val="bottom"/>
          </w:tcPr>
          <w:p w14:paraId="7EAB3668"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c>
          <w:tcPr>
            <w:tcW w:w="1170" w:type="dxa"/>
            <w:tcBorders>
              <w:top w:val="nil"/>
              <w:left w:val="nil"/>
              <w:bottom w:val="nil"/>
              <w:right w:val="nil"/>
            </w:tcBorders>
            <w:shd w:val="clear" w:color="auto" w:fill="auto"/>
            <w:vAlign w:val="bottom"/>
          </w:tcPr>
          <w:p w14:paraId="095334BD"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c>
          <w:tcPr>
            <w:tcW w:w="1075" w:type="dxa"/>
            <w:tcBorders>
              <w:top w:val="nil"/>
              <w:left w:val="nil"/>
              <w:bottom w:val="nil"/>
              <w:right w:val="nil"/>
            </w:tcBorders>
            <w:shd w:val="clear" w:color="auto" w:fill="auto"/>
            <w:vAlign w:val="bottom"/>
          </w:tcPr>
          <w:p w14:paraId="581ADB00" w14:textId="77777777" w:rsidR="00AF2637" w:rsidRPr="00AF2637" w:rsidRDefault="00AF2637" w:rsidP="00AF2637">
            <w:pPr>
              <w:spacing w:before="30" w:after="30" w:line="276" w:lineRule="auto"/>
              <w:ind w:right="9"/>
              <w:jc w:val="right"/>
              <w:rPr>
                <w:rFonts w:ascii="Arial" w:eastAsia="Arial Unicode MS" w:hAnsi="Arial" w:cs="Arial"/>
                <w:spacing w:val="-6"/>
                <w:sz w:val="14"/>
                <w:szCs w:val="14"/>
              </w:rPr>
            </w:pPr>
          </w:p>
        </w:tc>
      </w:tr>
      <w:tr w:rsidR="00E31635" w:rsidRPr="00AF2637" w14:paraId="4FA0A57A" w14:textId="77777777" w:rsidTr="00BC08DE">
        <w:trPr>
          <w:trHeight w:val="20"/>
        </w:trPr>
        <w:tc>
          <w:tcPr>
            <w:tcW w:w="2403" w:type="dxa"/>
            <w:tcBorders>
              <w:top w:val="nil"/>
              <w:left w:val="nil"/>
              <w:bottom w:val="nil"/>
              <w:right w:val="nil"/>
            </w:tcBorders>
            <w:shd w:val="clear" w:color="auto" w:fill="auto"/>
          </w:tcPr>
          <w:p w14:paraId="290E8638" w14:textId="3C1F3F49" w:rsidR="00E31635" w:rsidRPr="00AF2637" w:rsidRDefault="00851370" w:rsidP="00AF2637">
            <w:pPr>
              <w:spacing w:before="30" w:after="30" w:line="276" w:lineRule="auto"/>
              <w:ind w:left="-72"/>
              <w:rPr>
                <w:rFonts w:ascii="Arial" w:eastAsia="Arial Unicode MS" w:hAnsi="Arial" w:cs="Arial"/>
                <w:sz w:val="14"/>
                <w:szCs w:val="14"/>
                <w:cs/>
              </w:rPr>
            </w:pPr>
            <w:r>
              <w:rPr>
                <w:rFonts w:ascii="Arial" w:eastAsia="Arial Unicode MS" w:hAnsi="Arial" w:cs="Arial"/>
                <w:sz w:val="14"/>
                <w:szCs w:val="14"/>
              </w:rPr>
              <w:t>Total assets</w:t>
            </w:r>
          </w:p>
        </w:tc>
        <w:tc>
          <w:tcPr>
            <w:tcW w:w="1134" w:type="dxa"/>
            <w:tcBorders>
              <w:top w:val="nil"/>
              <w:left w:val="nil"/>
              <w:bottom w:val="nil"/>
              <w:right w:val="nil"/>
            </w:tcBorders>
            <w:shd w:val="clear" w:color="auto" w:fill="auto"/>
            <w:vAlign w:val="bottom"/>
          </w:tcPr>
          <w:p w14:paraId="2D3FD795" w14:textId="3ED22153" w:rsidR="00E31635" w:rsidRPr="00AF2637" w:rsidRDefault="009D62D4"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3,999,200</w:t>
            </w:r>
          </w:p>
        </w:tc>
        <w:tc>
          <w:tcPr>
            <w:tcW w:w="1251" w:type="dxa"/>
            <w:gridSpan w:val="2"/>
            <w:tcBorders>
              <w:top w:val="nil"/>
              <w:left w:val="nil"/>
              <w:bottom w:val="nil"/>
              <w:right w:val="nil"/>
            </w:tcBorders>
            <w:shd w:val="clear" w:color="auto" w:fill="auto"/>
            <w:vAlign w:val="bottom"/>
          </w:tcPr>
          <w:p w14:paraId="053E27D1" w14:textId="2A31A256" w:rsidR="00E31635" w:rsidRPr="00AF2637" w:rsidRDefault="009D62D4"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59,682</w:t>
            </w:r>
          </w:p>
        </w:tc>
        <w:tc>
          <w:tcPr>
            <w:tcW w:w="1350" w:type="dxa"/>
            <w:tcBorders>
              <w:top w:val="nil"/>
              <w:left w:val="nil"/>
              <w:bottom w:val="nil"/>
              <w:right w:val="nil"/>
            </w:tcBorders>
            <w:shd w:val="clear" w:color="auto" w:fill="auto"/>
            <w:vAlign w:val="bottom"/>
          </w:tcPr>
          <w:p w14:paraId="3C8A2CFE" w14:textId="0C7CD8F2" w:rsidR="00E31635" w:rsidRPr="00AF2637" w:rsidRDefault="009D62D4"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223</w:t>
            </w:r>
          </w:p>
        </w:tc>
        <w:tc>
          <w:tcPr>
            <w:tcW w:w="1134" w:type="dxa"/>
            <w:tcBorders>
              <w:top w:val="nil"/>
              <w:left w:val="nil"/>
              <w:bottom w:val="nil"/>
              <w:right w:val="nil"/>
            </w:tcBorders>
            <w:shd w:val="clear" w:color="auto" w:fill="auto"/>
            <w:vAlign w:val="bottom"/>
          </w:tcPr>
          <w:p w14:paraId="1BECE6FA" w14:textId="325EC638" w:rsidR="00E31635" w:rsidRPr="00AF2637" w:rsidRDefault="009D62D4"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1,141,219</w:t>
            </w:r>
          </w:p>
        </w:tc>
        <w:tc>
          <w:tcPr>
            <w:tcW w:w="1116" w:type="dxa"/>
            <w:tcBorders>
              <w:top w:val="nil"/>
              <w:left w:val="nil"/>
              <w:bottom w:val="nil"/>
              <w:right w:val="nil"/>
            </w:tcBorders>
            <w:shd w:val="clear" w:color="auto" w:fill="auto"/>
            <w:vAlign w:val="bottom"/>
          </w:tcPr>
          <w:p w14:paraId="6A65C6C1" w14:textId="2888150B" w:rsidR="00E31635" w:rsidRPr="00AF2637" w:rsidRDefault="00E84C8C"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5,200,324</w:t>
            </w:r>
          </w:p>
        </w:tc>
        <w:tc>
          <w:tcPr>
            <w:tcW w:w="1218" w:type="dxa"/>
            <w:tcBorders>
              <w:top w:val="nil"/>
              <w:left w:val="nil"/>
              <w:bottom w:val="nil"/>
              <w:right w:val="nil"/>
            </w:tcBorders>
            <w:shd w:val="clear" w:color="auto" w:fill="auto"/>
            <w:vAlign w:val="bottom"/>
          </w:tcPr>
          <w:p w14:paraId="5D86D452" w14:textId="0988D443" w:rsidR="00E31635" w:rsidRPr="00AF2637" w:rsidRDefault="003A144F"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4,003</w:t>
            </w:r>
            <w:r w:rsidR="00611F9F">
              <w:rPr>
                <w:rFonts w:ascii="Arial" w:eastAsia="Arial Unicode MS" w:hAnsi="Arial" w:cs="Arial"/>
                <w:spacing w:val="-6"/>
                <w:sz w:val="14"/>
                <w:szCs w:val="14"/>
              </w:rPr>
              <w:t>,033</w:t>
            </w:r>
          </w:p>
        </w:tc>
        <w:tc>
          <w:tcPr>
            <w:tcW w:w="1106" w:type="dxa"/>
            <w:tcBorders>
              <w:top w:val="nil"/>
              <w:left w:val="nil"/>
              <w:bottom w:val="nil"/>
              <w:right w:val="nil"/>
            </w:tcBorders>
            <w:shd w:val="clear" w:color="auto" w:fill="auto"/>
            <w:vAlign w:val="bottom"/>
          </w:tcPr>
          <w:p w14:paraId="188C3172" w14:textId="09EC9E28" w:rsidR="00E31635" w:rsidRPr="00AF2637" w:rsidRDefault="00227AB3"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59,</w:t>
            </w:r>
            <w:r w:rsidR="00611F9F">
              <w:rPr>
                <w:rFonts w:ascii="Arial" w:eastAsia="Arial Unicode MS" w:hAnsi="Arial" w:cs="Arial"/>
                <w:spacing w:val="-6"/>
                <w:sz w:val="14"/>
                <w:szCs w:val="14"/>
              </w:rPr>
              <w:t>681</w:t>
            </w:r>
          </w:p>
        </w:tc>
        <w:tc>
          <w:tcPr>
            <w:tcW w:w="1306" w:type="dxa"/>
            <w:tcBorders>
              <w:top w:val="nil"/>
              <w:left w:val="nil"/>
              <w:bottom w:val="nil"/>
              <w:right w:val="nil"/>
            </w:tcBorders>
            <w:shd w:val="clear" w:color="auto" w:fill="auto"/>
            <w:vAlign w:val="bottom"/>
          </w:tcPr>
          <w:p w14:paraId="5551AC38" w14:textId="777CACCD" w:rsidR="00E31635" w:rsidRPr="00AF2637" w:rsidRDefault="00611F9F"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221</w:t>
            </w:r>
          </w:p>
        </w:tc>
        <w:tc>
          <w:tcPr>
            <w:tcW w:w="1170" w:type="dxa"/>
            <w:tcBorders>
              <w:top w:val="nil"/>
              <w:left w:val="nil"/>
              <w:bottom w:val="nil"/>
              <w:right w:val="nil"/>
            </w:tcBorders>
            <w:shd w:val="clear" w:color="auto" w:fill="auto"/>
            <w:vAlign w:val="bottom"/>
          </w:tcPr>
          <w:p w14:paraId="3948B6F6" w14:textId="55CDF021" w:rsidR="00E31635" w:rsidRPr="00AF2637" w:rsidRDefault="00611F9F"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1,146,144</w:t>
            </w:r>
          </w:p>
        </w:tc>
        <w:tc>
          <w:tcPr>
            <w:tcW w:w="1075" w:type="dxa"/>
            <w:tcBorders>
              <w:top w:val="nil"/>
              <w:left w:val="nil"/>
              <w:bottom w:val="nil"/>
              <w:right w:val="nil"/>
            </w:tcBorders>
            <w:shd w:val="clear" w:color="auto" w:fill="auto"/>
            <w:vAlign w:val="bottom"/>
          </w:tcPr>
          <w:p w14:paraId="359FD44F" w14:textId="735D5CE7" w:rsidR="00E31635" w:rsidRPr="00AF2637" w:rsidRDefault="00A269F2"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5,209,079</w:t>
            </w:r>
          </w:p>
        </w:tc>
      </w:tr>
      <w:tr w:rsidR="00E31635" w:rsidRPr="00AF2637" w14:paraId="14656804" w14:textId="77777777" w:rsidTr="00BC08DE">
        <w:trPr>
          <w:trHeight w:val="20"/>
        </w:trPr>
        <w:tc>
          <w:tcPr>
            <w:tcW w:w="2403" w:type="dxa"/>
            <w:tcBorders>
              <w:top w:val="nil"/>
              <w:left w:val="nil"/>
              <w:bottom w:val="nil"/>
              <w:right w:val="nil"/>
            </w:tcBorders>
            <w:shd w:val="clear" w:color="auto" w:fill="auto"/>
          </w:tcPr>
          <w:p w14:paraId="51E7A95E" w14:textId="6818C759" w:rsidR="00E31635" w:rsidRPr="00AF2637" w:rsidRDefault="00851370" w:rsidP="00AF2637">
            <w:pPr>
              <w:spacing w:before="30" w:after="30" w:line="276" w:lineRule="auto"/>
              <w:ind w:left="-72"/>
              <w:rPr>
                <w:rFonts w:ascii="Arial" w:eastAsia="Arial Unicode MS" w:hAnsi="Arial" w:cs="Arial"/>
                <w:sz w:val="14"/>
                <w:szCs w:val="14"/>
                <w:cs/>
              </w:rPr>
            </w:pPr>
            <w:r>
              <w:rPr>
                <w:rFonts w:ascii="Arial" w:eastAsia="Arial Unicode MS" w:hAnsi="Arial" w:cs="Arial"/>
                <w:sz w:val="14"/>
                <w:szCs w:val="14"/>
              </w:rPr>
              <w:t>Total liabilities</w:t>
            </w:r>
          </w:p>
        </w:tc>
        <w:tc>
          <w:tcPr>
            <w:tcW w:w="1134" w:type="dxa"/>
            <w:tcBorders>
              <w:top w:val="nil"/>
              <w:left w:val="nil"/>
              <w:bottom w:val="nil"/>
              <w:right w:val="nil"/>
            </w:tcBorders>
            <w:shd w:val="clear" w:color="auto" w:fill="auto"/>
            <w:vAlign w:val="bottom"/>
          </w:tcPr>
          <w:p w14:paraId="3F595D28" w14:textId="733CBF6A" w:rsidR="00E31635" w:rsidRPr="00AF2637" w:rsidRDefault="009D62D4"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1,058,46</w:t>
            </w:r>
            <w:r w:rsidR="00351E20">
              <w:rPr>
                <w:rFonts w:ascii="Arial" w:eastAsia="Arial Unicode MS" w:hAnsi="Arial" w:cs="Arial"/>
                <w:spacing w:val="-6"/>
                <w:sz w:val="14"/>
                <w:szCs w:val="14"/>
              </w:rPr>
              <w:t>1</w:t>
            </w:r>
          </w:p>
        </w:tc>
        <w:tc>
          <w:tcPr>
            <w:tcW w:w="1251" w:type="dxa"/>
            <w:gridSpan w:val="2"/>
            <w:tcBorders>
              <w:top w:val="nil"/>
              <w:left w:val="nil"/>
              <w:bottom w:val="nil"/>
              <w:right w:val="nil"/>
            </w:tcBorders>
            <w:shd w:val="clear" w:color="auto" w:fill="auto"/>
            <w:vAlign w:val="bottom"/>
          </w:tcPr>
          <w:p w14:paraId="62579CF3" w14:textId="4C2A6277" w:rsidR="00E31635" w:rsidRPr="00AF2637" w:rsidRDefault="009D62D4"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3,622</w:t>
            </w:r>
          </w:p>
        </w:tc>
        <w:tc>
          <w:tcPr>
            <w:tcW w:w="1350" w:type="dxa"/>
            <w:tcBorders>
              <w:top w:val="nil"/>
              <w:left w:val="nil"/>
              <w:bottom w:val="nil"/>
              <w:right w:val="nil"/>
            </w:tcBorders>
            <w:shd w:val="clear" w:color="auto" w:fill="auto"/>
            <w:vAlign w:val="bottom"/>
          </w:tcPr>
          <w:p w14:paraId="562CF2D0" w14:textId="6072137E" w:rsidR="00E31635" w:rsidRPr="00AF2637" w:rsidRDefault="009D62D4"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90</w:t>
            </w:r>
          </w:p>
        </w:tc>
        <w:tc>
          <w:tcPr>
            <w:tcW w:w="1134" w:type="dxa"/>
            <w:tcBorders>
              <w:top w:val="nil"/>
              <w:left w:val="nil"/>
              <w:bottom w:val="nil"/>
              <w:right w:val="nil"/>
            </w:tcBorders>
            <w:shd w:val="clear" w:color="auto" w:fill="auto"/>
            <w:vAlign w:val="bottom"/>
          </w:tcPr>
          <w:p w14:paraId="156BFBEB" w14:textId="43839158" w:rsidR="00E31635" w:rsidRPr="00AF2637" w:rsidRDefault="006B7A73" w:rsidP="00AF2637">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1,594,754</w:t>
            </w:r>
          </w:p>
        </w:tc>
        <w:tc>
          <w:tcPr>
            <w:tcW w:w="1116" w:type="dxa"/>
            <w:tcBorders>
              <w:top w:val="nil"/>
              <w:left w:val="nil"/>
              <w:bottom w:val="nil"/>
              <w:right w:val="nil"/>
            </w:tcBorders>
            <w:shd w:val="clear" w:color="auto" w:fill="auto"/>
            <w:vAlign w:val="bottom"/>
          </w:tcPr>
          <w:p w14:paraId="6AAC1E7D" w14:textId="122F3125" w:rsidR="00E31635" w:rsidRPr="004B06D2" w:rsidRDefault="00E84C8C" w:rsidP="00AF2637">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Arial"/>
                <w:spacing w:val="-6"/>
                <w:sz w:val="14"/>
                <w:szCs w:val="14"/>
              </w:rPr>
              <w:t>2,656,92</w:t>
            </w:r>
            <w:r w:rsidR="00351E20">
              <w:rPr>
                <w:rFonts w:ascii="Arial" w:eastAsia="Arial Unicode MS" w:hAnsi="Arial" w:cs="Arial"/>
                <w:spacing w:val="-6"/>
                <w:sz w:val="14"/>
                <w:szCs w:val="14"/>
              </w:rPr>
              <w:t>7</w:t>
            </w:r>
          </w:p>
        </w:tc>
        <w:tc>
          <w:tcPr>
            <w:tcW w:w="1218" w:type="dxa"/>
            <w:tcBorders>
              <w:top w:val="nil"/>
              <w:left w:val="nil"/>
              <w:bottom w:val="nil"/>
              <w:right w:val="nil"/>
            </w:tcBorders>
            <w:shd w:val="clear" w:color="auto" w:fill="auto"/>
            <w:vAlign w:val="bottom"/>
          </w:tcPr>
          <w:p w14:paraId="681AA37C" w14:textId="3AC7FA98" w:rsidR="00E31635" w:rsidRPr="00AF2637" w:rsidRDefault="00611F9F"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1,074,232</w:t>
            </w:r>
          </w:p>
        </w:tc>
        <w:tc>
          <w:tcPr>
            <w:tcW w:w="1106" w:type="dxa"/>
            <w:tcBorders>
              <w:top w:val="nil"/>
              <w:left w:val="nil"/>
              <w:bottom w:val="nil"/>
              <w:right w:val="nil"/>
            </w:tcBorders>
            <w:shd w:val="clear" w:color="auto" w:fill="auto"/>
            <w:vAlign w:val="bottom"/>
          </w:tcPr>
          <w:p w14:paraId="60FEB279" w14:textId="2C034D62" w:rsidR="00E31635" w:rsidRPr="00AF2637" w:rsidRDefault="00611F9F"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4,150</w:t>
            </w:r>
          </w:p>
        </w:tc>
        <w:tc>
          <w:tcPr>
            <w:tcW w:w="1306" w:type="dxa"/>
            <w:tcBorders>
              <w:top w:val="nil"/>
              <w:left w:val="nil"/>
              <w:bottom w:val="nil"/>
              <w:right w:val="nil"/>
            </w:tcBorders>
            <w:shd w:val="clear" w:color="auto" w:fill="auto"/>
            <w:vAlign w:val="bottom"/>
          </w:tcPr>
          <w:p w14:paraId="2611B169" w14:textId="284016B3" w:rsidR="00E31635" w:rsidRPr="00AF2637" w:rsidRDefault="00611F9F"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77</w:t>
            </w:r>
          </w:p>
        </w:tc>
        <w:tc>
          <w:tcPr>
            <w:tcW w:w="1170" w:type="dxa"/>
            <w:tcBorders>
              <w:top w:val="nil"/>
              <w:left w:val="nil"/>
              <w:bottom w:val="nil"/>
              <w:right w:val="nil"/>
            </w:tcBorders>
            <w:shd w:val="clear" w:color="auto" w:fill="auto"/>
            <w:vAlign w:val="bottom"/>
          </w:tcPr>
          <w:p w14:paraId="0FCFE0BD" w14:textId="124CB8AA" w:rsidR="00E31635" w:rsidRPr="00AF2637" w:rsidRDefault="00611F9F"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1,607,760</w:t>
            </w:r>
          </w:p>
        </w:tc>
        <w:tc>
          <w:tcPr>
            <w:tcW w:w="1075" w:type="dxa"/>
            <w:tcBorders>
              <w:top w:val="nil"/>
              <w:left w:val="nil"/>
              <w:bottom w:val="nil"/>
              <w:right w:val="nil"/>
            </w:tcBorders>
            <w:shd w:val="clear" w:color="auto" w:fill="auto"/>
            <w:vAlign w:val="bottom"/>
          </w:tcPr>
          <w:p w14:paraId="34ED7319" w14:textId="77BC73F0" w:rsidR="00E31635" w:rsidRPr="00AF2637" w:rsidRDefault="00A269F2" w:rsidP="00AF2637">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2,686,219</w:t>
            </w:r>
          </w:p>
        </w:tc>
      </w:tr>
    </w:tbl>
    <w:p w14:paraId="63315C91" w14:textId="72A61146" w:rsidR="003637D0" w:rsidRPr="00E56B72" w:rsidRDefault="003637D0">
      <w:pPr>
        <w:rPr>
          <w:rFonts w:ascii="Arial" w:hAnsi="Arial" w:cs="Arial"/>
          <w:sz w:val="19"/>
          <w:szCs w:val="19"/>
          <w:lang w:val="en-GB"/>
        </w:rPr>
      </w:pPr>
      <w:r w:rsidRPr="00E56B72">
        <w:rPr>
          <w:rFonts w:ascii="Arial" w:hAnsi="Arial" w:cs="Arial"/>
          <w:sz w:val="19"/>
          <w:szCs w:val="19"/>
          <w:lang w:val="en-GB"/>
        </w:rPr>
        <w:br w:type="page"/>
      </w:r>
    </w:p>
    <w:p w14:paraId="091ED623" w14:textId="77777777" w:rsidR="00AD5340" w:rsidRPr="00E56B72" w:rsidRDefault="00AD5340" w:rsidP="00E379C0">
      <w:pPr>
        <w:rPr>
          <w:rFonts w:ascii="Arial" w:hAnsi="Arial" w:cs="Arial"/>
          <w:b/>
          <w:bCs/>
          <w:sz w:val="19"/>
          <w:szCs w:val="19"/>
        </w:rPr>
        <w:sectPr w:rsidR="00AD5340" w:rsidRPr="00E56B72" w:rsidSect="005559E2">
          <w:headerReference w:type="default" r:id="rId13"/>
          <w:footerReference w:type="default" r:id="rId14"/>
          <w:pgSz w:w="16834" w:h="11909" w:orient="landscape" w:code="9"/>
          <w:pgMar w:top="2340" w:right="1241" w:bottom="1123" w:left="1168" w:header="855" w:footer="426" w:gutter="0"/>
          <w:pgNumType w:start="11"/>
          <w:cols w:space="720"/>
          <w:docGrid w:linePitch="381"/>
        </w:sectPr>
      </w:pPr>
    </w:p>
    <w:p w14:paraId="1C24BA94" w14:textId="4768CF93" w:rsidR="002B0E0E" w:rsidRPr="00E56B72" w:rsidRDefault="00160BF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FAIR VALUE</w:t>
      </w:r>
    </w:p>
    <w:p w14:paraId="656C9A9B" w14:textId="77777777" w:rsidR="001260BF" w:rsidRPr="00E5722B" w:rsidRDefault="001260BF" w:rsidP="00E866FD">
      <w:pPr>
        <w:spacing w:line="360" w:lineRule="auto"/>
        <w:rPr>
          <w:rFonts w:ascii="Arial" w:hAnsi="Arial" w:cs="Arial"/>
          <w:b/>
          <w:bCs/>
          <w:sz w:val="18"/>
          <w:szCs w:val="18"/>
        </w:rPr>
      </w:pPr>
    </w:p>
    <w:p w14:paraId="516469B9" w14:textId="3B030AE2" w:rsidR="0009136C" w:rsidRDefault="00715E70" w:rsidP="00573C09">
      <w:pPr>
        <w:pStyle w:val="BodyTextIndent3"/>
        <w:tabs>
          <w:tab w:val="num" w:pos="786"/>
        </w:tabs>
        <w:spacing w:line="360" w:lineRule="auto"/>
        <w:ind w:left="441" w:firstLine="0"/>
        <w:rPr>
          <w:rFonts w:ascii="Arial" w:hAnsi="Arial" w:cs="Arial"/>
          <w:sz w:val="19"/>
          <w:szCs w:val="19"/>
          <w:lang w:val="en-GB" w:bidi="th-TH"/>
        </w:rPr>
      </w:pPr>
      <w:r w:rsidRPr="00715E70">
        <w:rPr>
          <w:rFonts w:ascii="Arial" w:hAnsi="Arial" w:cs="Arial"/>
          <w:sz w:val="19"/>
          <w:szCs w:val="19"/>
          <w:lang w:val="en-GB" w:bidi="th-TH"/>
        </w:rPr>
        <w:t>The following table presents financial assets and liabilities that are measured at fair value, excluding where its fair value is approximating the carrying amount.</w:t>
      </w:r>
    </w:p>
    <w:p w14:paraId="4B4ECC70" w14:textId="77777777" w:rsidR="00E5722B" w:rsidRPr="000720A2" w:rsidRDefault="00E5722B" w:rsidP="00573C09">
      <w:pPr>
        <w:pStyle w:val="BodyTextIndent3"/>
        <w:tabs>
          <w:tab w:val="num" w:pos="786"/>
        </w:tabs>
        <w:spacing w:line="360" w:lineRule="auto"/>
        <w:ind w:left="441" w:firstLine="0"/>
        <w:rPr>
          <w:rFonts w:ascii="Arial" w:hAnsi="Arial" w:cs="Arial"/>
          <w:sz w:val="16"/>
          <w:szCs w:val="16"/>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87"/>
        <w:gridCol w:w="803"/>
        <w:gridCol w:w="792"/>
        <w:gridCol w:w="737"/>
        <w:gridCol w:w="737"/>
        <w:gridCol w:w="812"/>
      </w:tblGrid>
      <w:tr w:rsidR="00B263D7" w:rsidRPr="000E62D5" w14:paraId="62160559" w14:textId="77777777" w:rsidTr="008C7FDE">
        <w:trPr>
          <w:trHeight w:val="283"/>
        </w:trPr>
        <w:tc>
          <w:tcPr>
            <w:tcW w:w="2271" w:type="dxa"/>
            <w:tcBorders>
              <w:top w:val="nil"/>
              <w:left w:val="nil"/>
              <w:bottom w:val="nil"/>
              <w:right w:val="nil"/>
            </w:tcBorders>
            <w:shd w:val="clear" w:color="auto" w:fill="auto"/>
          </w:tcPr>
          <w:p w14:paraId="4A668A55" w14:textId="77777777" w:rsidR="00B263D7" w:rsidRPr="000E62D5"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2627DB55" w14:textId="4825DFE7" w:rsidR="00B263D7" w:rsidRPr="000E62D5" w:rsidRDefault="00B263D7" w:rsidP="00EC29B3">
            <w:pPr>
              <w:spacing w:before="30" w:after="30" w:line="276" w:lineRule="auto"/>
              <w:ind w:left="-72"/>
              <w:jc w:val="right"/>
              <w:rPr>
                <w:rFonts w:ascii="Arial" w:eastAsia="Arial Unicode MS" w:hAnsi="Arial" w:cs="Arial"/>
                <w:sz w:val="14"/>
                <w:szCs w:val="14"/>
                <w:lang w:val="en-GB"/>
              </w:rPr>
            </w:pPr>
            <w:r w:rsidRPr="000E62D5">
              <w:rPr>
                <w:rFonts w:ascii="Arial" w:eastAsia="Arial Unicode MS" w:hAnsi="Arial" w:cs="Arial"/>
                <w:sz w:val="14"/>
                <w:szCs w:val="14"/>
                <w:cs/>
                <w:lang w:val="en-GB"/>
              </w:rPr>
              <w:t>(</w:t>
            </w:r>
            <w:r w:rsidRPr="000E62D5">
              <w:rPr>
                <w:rFonts w:ascii="Arial" w:eastAsia="Arial Unicode MS" w:hAnsi="Arial" w:cs="Arial"/>
                <w:sz w:val="14"/>
                <w:szCs w:val="14"/>
                <w:lang w:val="en-GB"/>
              </w:rPr>
              <w:t>Unit</w:t>
            </w:r>
            <w:r w:rsidRPr="000E62D5">
              <w:rPr>
                <w:rFonts w:ascii="Arial" w:eastAsia="Arial Unicode MS" w:hAnsi="Arial" w:cs="Arial"/>
                <w:sz w:val="14"/>
                <w:szCs w:val="14"/>
                <w:cs/>
                <w:lang w:val="en-GB"/>
              </w:rPr>
              <w:t xml:space="preserve"> : </w:t>
            </w:r>
            <w:r w:rsidRPr="000E62D5">
              <w:rPr>
                <w:rFonts w:ascii="Arial" w:eastAsia="Arial Unicode MS" w:hAnsi="Arial" w:cs="Arial"/>
                <w:sz w:val="14"/>
                <w:szCs w:val="14"/>
                <w:lang w:val="en-GB"/>
              </w:rPr>
              <w:t>Thousand Baht</w:t>
            </w:r>
            <w:r w:rsidRPr="000E62D5">
              <w:rPr>
                <w:rFonts w:ascii="Arial" w:eastAsia="Arial Unicode MS" w:hAnsi="Arial" w:cs="Arial"/>
                <w:sz w:val="14"/>
                <w:szCs w:val="14"/>
                <w:cs/>
                <w:lang w:val="en-GB"/>
              </w:rPr>
              <w:t>)</w:t>
            </w:r>
          </w:p>
        </w:tc>
      </w:tr>
      <w:tr w:rsidR="00B263D7" w:rsidRPr="000E62D5" w14:paraId="1EC9326A" w14:textId="77777777" w:rsidTr="008C7FDE">
        <w:trPr>
          <w:trHeight w:val="306"/>
        </w:trPr>
        <w:tc>
          <w:tcPr>
            <w:tcW w:w="2271" w:type="dxa"/>
            <w:tcBorders>
              <w:top w:val="nil"/>
              <w:left w:val="nil"/>
              <w:bottom w:val="nil"/>
              <w:right w:val="nil"/>
            </w:tcBorders>
            <w:shd w:val="clear" w:color="auto" w:fill="auto"/>
          </w:tcPr>
          <w:p w14:paraId="58547323" w14:textId="77777777" w:rsidR="00B263D7" w:rsidRPr="000E62D5"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5B1DBC2F" w14:textId="1404ADE9" w:rsidR="00B263D7" w:rsidRPr="000E62D5" w:rsidRDefault="00B263D7"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0E62D5">
              <w:rPr>
                <w:rFonts w:ascii="Arial" w:eastAsia="Arial Unicode MS" w:hAnsi="Arial" w:cs="Arial"/>
                <w:sz w:val="14"/>
                <w:szCs w:val="14"/>
                <w:lang w:val="en-GB"/>
              </w:rPr>
              <w:t xml:space="preserve">Consolidated </w:t>
            </w:r>
            <w:r w:rsidR="00276F36">
              <w:rPr>
                <w:rFonts w:ascii="Arial" w:eastAsia="Arial Unicode MS" w:hAnsi="Arial" w:cs="Arial"/>
                <w:sz w:val="14"/>
                <w:szCs w:val="14"/>
                <w:lang w:val="en-GB"/>
              </w:rPr>
              <w:t>f</w:t>
            </w:r>
            <w:r w:rsidRPr="000E62D5">
              <w:rPr>
                <w:rFonts w:ascii="Arial" w:eastAsia="Arial Unicode MS" w:hAnsi="Arial" w:cs="Arial"/>
                <w:sz w:val="14"/>
                <w:szCs w:val="14"/>
                <w:lang w:val="en-GB"/>
              </w:rPr>
              <w:t xml:space="preserve">inancial </w:t>
            </w:r>
            <w:r w:rsidR="00276F36">
              <w:rPr>
                <w:rFonts w:ascii="Arial" w:eastAsia="Arial Unicode MS" w:hAnsi="Arial" w:cs="Arial"/>
                <w:sz w:val="14"/>
                <w:szCs w:val="14"/>
                <w:lang w:val="en-GB"/>
              </w:rPr>
              <w:t>i</w:t>
            </w:r>
            <w:r w:rsidRPr="000E62D5">
              <w:rPr>
                <w:rFonts w:ascii="Arial" w:eastAsia="Arial Unicode MS" w:hAnsi="Arial" w:cs="Arial"/>
                <w:sz w:val="14"/>
                <w:szCs w:val="14"/>
                <w:lang w:val="en-GB"/>
              </w:rPr>
              <w:t>nformation</w:t>
            </w:r>
          </w:p>
        </w:tc>
      </w:tr>
      <w:tr w:rsidR="007D25A4" w:rsidRPr="000E62D5" w14:paraId="3134D80D" w14:textId="77777777" w:rsidTr="008C7FDE">
        <w:trPr>
          <w:trHeight w:val="261"/>
        </w:trPr>
        <w:tc>
          <w:tcPr>
            <w:tcW w:w="2271" w:type="dxa"/>
            <w:tcBorders>
              <w:top w:val="nil"/>
              <w:left w:val="nil"/>
              <w:bottom w:val="nil"/>
              <w:right w:val="nil"/>
            </w:tcBorders>
            <w:shd w:val="clear" w:color="auto" w:fill="auto"/>
          </w:tcPr>
          <w:p w14:paraId="69923909" w14:textId="77777777" w:rsidR="007D25A4" w:rsidRPr="000E62D5" w:rsidRDefault="007D25A4" w:rsidP="00EC29B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7ECC563C" w14:textId="4E0772BF" w:rsidR="007D25A4" w:rsidRPr="000E62D5"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0E62D5">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05C35231" w14:textId="7C07D093" w:rsidR="007D25A4" w:rsidRPr="000E62D5"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0E62D5">
              <w:rPr>
                <w:rFonts w:ascii="Arial" w:eastAsia="Arial Unicode MS" w:hAnsi="Arial" w:cs="Arial"/>
                <w:sz w:val="14"/>
                <w:szCs w:val="14"/>
                <w:lang w:val="en-GB"/>
              </w:rPr>
              <w:t>Fair value</w:t>
            </w:r>
          </w:p>
        </w:tc>
      </w:tr>
      <w:tr w:rsidR="006B4E17" w:rsidRPr="000E62D5" w14:paraId="52E88868" w14:textId="77777777" w:rsidTr="008C7FDE">
        <w:trPr>
          <w:trHeight w:val="624"/>
        </w:trPr>
        <w:tc>
          <w:tcPr>
            <w:tcW w:w="2271" w:type="dxa"/>
            <w:tcBorders>
              <w:top w:val="nil"/>
              <w:left w:val="nil"/>
              <w:bottom w:val="nil"/>
              <w:right w:val="nil"/>
            </w:tcBorders>
            <w:shd w:val="clear" w:color="auto" w:fill="auto"/>
          </w:tcPr>
          <w:p w14:paraId="7E7FB3DE" w14:textId="77777777" w:rsidR="005F30D0" w:rsidRPr="000E62D5" w:rsidRDefault="005F30D0" w:rsidP="00EC29B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042455F8" w14:textId="42D9FC1A" w:rsidR="005F30D0" w:rsidRPr="000E62D5" w:rsidRDefault="000C67E3" w:rsidP="00F86325">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shd w:val="clear" w:color="auto" w:fill="auto"/>
            <w:vAlign w:val="bottom"/>
          </w:tcPr>
          <w:p w14:paraId="6321A404" w14:textId="4D94CE70" w:rsidR="005F30D0" w:rsidRPr="000E62D5" w:rsidRDefault="00B11E05" w:rsidP="00F86325">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shd w:val="clear" w:color="auto" w:fill="auto"/>
            <w:vAlign w:val="bottom"/>
          </w:tcPr>
          <w:p w14:paraId="1C9E2604" w14:textId="2799EB0A" w:rsidR="005F30D0" w:rsidRPr="000E62D5" w:rsidRDefault="00B11E05" w:rsidP="00F86325">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bottom"/>
          </w:tcPr>
          <w:p w14:paraId="7A25305B" w14:textId="5C693375"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rPr>
            </w:pPr>
            <w:r w:rsidRPr="000E62D5">
              <w:rPr>
                <w:rFonts w:ascii="Arial" w:eastAsia="Arial Unicode MS" w:hAnsi="Arial" w:cs="Arial"/>
                <w:sz w:val="14"/>
                <w:szCs w:val="14"/>
                <w:lang w:val="en-GB"/>
              </w:rPr>
              <w:t>Level 1</w:t>
            </w:r>
          </w:p>
        </w:tc>
        <w:tc>
          <w:tcPr>
            <w:tcW w:w="737" w:type="dxa"/>
            <w:tcBorders>
              <w:top w:val="nil"/>
              <w:left w:val="nil"/>
              <w:bottom w:val="nil"/>
              <w:right w:val="nil"/>
            </w:tcBorders>
            <w:shd w:val="clear" w:color="auto" w:fill="auto"/>
            <w:vAlign w:val="bottom"/>
          </w:tcPr>
          <w:p w14:paraId="7FBD0924" w14:textId="735E41AA"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Level 2</w:t>
            </w:r>
          </w:p>
        </w:tc>
        <w:tc>
          <w:tcPr>
            <w:tcW w:w="737" w:type="dxa"/>
            <w:tcBorders>
              <w:top w:val="nil"/>
              <w:left w:val="nil"/>
              <w:bottom w:val="nil"/>
              <w:right w:val="nil"/>
            </w:tcBorders>
            <w:shd w:val="clear" w:color="auto" w:fill="auto"/>
            <w:vAlign w:val="bottom"/>
          </w:tcPr>
          <w:p w14:paraId="1214B479" w14:textId="19B673A0"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Level 3</w:t>
            </w:r>
          </w:p>
        </w:tc>
        <w:tc>
          <w:tcPr>
            <w:tcW w:w="812" w:type="dxa"/>
            <w:tcBorders>
              <w:top w:val="nil"/>
              <w:left w:val="nil"/>
              <w:bottom w:val="nil"/>
              <w:right w:val="nil"/>
            </w:tcBorders>
            <w:shd w:val="clear" w:color="auto" w:fill="auto"/>
            <w:vAlign w:val="bottom"/>
          </w:tcPr>
          <w:p w14:paraId="3F5C4C51" w14:textId="51B14B07"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Total</w:t>
            </w:r>
          </w:p>
        </w:tc>
      </w:tr>
      <w:tr w:rsidR="006B4E17" w:rsidRPr="000E62D5" w14:paraId="4FCA3929" w14:textId="77777777" w:rsidTr="008C7FDE">
        <w:trPr>
          <w:trHeight w:val="283"/>
        </w:trPr>
        <w:tc>
          <w:tcPr>
            <w:tcW w:w="2271" w:type="dxa"/>
            <w:tcBorders>
              <w:top w:val="nil"/>
              <w:left w:val="nil"/>
              <w:bottom w:val="nil"/>
              <w:right w:val="nil"/>
            </w:tcBorders>
            <w:shd w:val="clear" w:color="auto" w:fill="auto"/>
            <w:vAlign w:val="center"/>
          </w:tcPr>
          <w:p w14:paraId="3DC5D479" w14:textId="35C54C0D" w:rsidR="005F30D0" w:rsidRPr="000E62D5" w:rsidRDefault="00090BEE" w:rsidP="00EC29B3">
            <w:pPr>
              <w:spacing w:before="30" w:after="30" w:line="276" w:lineRule="auto"/>
              <w:ind w:left="-72"/>
              <w:rPr>
                <w:rFonts w:ascii="Arial" w:eastAsia="Arial Unicode MS" w:hAnsi="Arial" w:cs="Arial"/>
                <w:b/>
                <w:bCs/>
                <w:sz w:val="14"/>
                <w:szCs w:val="14"/>
              </w:rPr>
            </w:pPr>
            <w:r w:rsidRPr="000E62D5">
              <w:rPr>
                <w:rFonts w:ascii="Arial" w:eastAsia="Arial Unicode MS" w:hAnsi="Arial" w:cs="Arial"/>
                <w:b/>
                <w:bCs/>
                <w:sz w:val="14"/>
                <w:szCs w:val="14"/>
                <w:lang w:val="en-GB"/>
              </w:rPr>
              <w:t xml:space="preserve">As </w:t>
            </w:r>
            <w:proofErr w:type="gramStart"/>
            <w:r w:rsidRPr="000E62D5">
              <w:rPr>
                <w:rFonts w:ascii="Arial" w:eastAsia="Arial Unicode MS" w:hAnsi="Arial" w:cs="Arial"/>
                <w:b/>
                <w:bCs/>
                <w:sz w:val="14"/>
                <w:szCs w:val="14"/>
                <w:lang w:val="en-GB"/>
              </w:rPr>
              <w:t>at</w:t>
            </w:r>
            <w:proofErr w:type="gramEnd"/>
            <w:r w:rsidRPr="000E62D5">
              <w:rPr>
                <w:rFonts w:ascii="Arial" w:eastAsia="Arial Unicode MS" w:hAnsi="Arial" w:cs="Arial"/>
                <w:b/>
                <w:bCs/>
                <w:sz w:val="14"/>
                <w:szCs w:val="14"/>
                <w:lang w:val="en-GB"/>
              </w:rPr>
              <w:t xml:space="preserve"> </w:t>
            </w:r>
            <w:r w:rsidR="002B316B" w:rsidRPr="000E62D5">
              <w:rPr>
                <w:rFonts w:ascii="Arial" w:eastAsia="Arial Unicode MS" w:hAnsi="Arial" w:cs="Arial"/>
                <w:b/>
                <w:bCs/>
                <w:sz w:val="14"/>
                <w:szCs w:val="14"/>
                <w:lang w:val="en-GB"/>
              </w:rPr>
              <w:t>31 March 2025</w:t>
            </w:r>
          </w:p>
        </w:tc>
        <w:tc>
          <w:tcPr>
            <w:tcW w:w="1531" w:type="dxa"/>
            <w:tcBorders>
              <w:top w:val="nil"/>
              <w:left w:val="nil"/>
              <w:bottom w:val="nil"/>
              <w:right w:val="nil"/>
            </w:tcBorders>
            <w:shd w:val="clear" w:color="auto" w:fill="auto"/>
          </w:tcPr>
          <w:p w14:paraId="697505DD"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3D068131"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3D96FB02"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64285D22"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B89C048"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EA28FAD"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6D6ED40F"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r>
      <w:tr w:rsidR="006B4E17" w:rsidRPr="000E62D5" w14:paraId="5D886D7C" w14:textId="77777777" w:rsidTr="008C7FDE">
        <w:trPr>
          <w:trHeight w:val="283"/>
        </w:trPr>
        <w:tc>
          <w:tcPr>
            <w:tcW w:w="2271" w:type="dxa"/>
            <w:tcBorders>
              <w:top w:val="nil"/>
              <w:left w:val="nil"/>
              <w:bottom w:val="nil"/>
              <w:right w:val="nil"/>
            </w:tcBorders>
            <w:shd w:val="clear" w:color="auto" w:fill="auto"/>
            <w:vAlign w:val="center"/>
          </w:tcPr>
          <w:p w14:paraId="1BFFC186" w14:textId="59237346" w:rsidR="005F30D0" w:rsidRPr="000E62D5" w:rsidRDefault="00F71197" w:rsidP="00EC29B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F</w:t>
            </w:r>
            <w:r w:rsidR="002C54D3" w:rsidRPr="000E62D5">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tcPr>
          <w:p w14:paraId="3DAFED2C"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79644394"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16817B15"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005B80EA"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516D51E5"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9EBA392"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0FEEF70D"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r>
      <w:tr w:rsidR="00B00438" w:rsidRPr="000E62D5" w14:paraId="154064CA" w14:textId="77777777" w:rsidTr="008C7FDE">
        <w:trPr>
          <w:trHeight w:val="283"/>
        </w:trPr>
        <w:tc>
          <w:tcPr>
            <w:tcW w:w="2271" w:type="dxa"/>
            <w:tcBorders>
              <w:top w:val="nil"/>
              <w:left w:val="nil"/>
              <w:bottom w:val="nil"/>
              <w:right w:val="nil"/>
            </w:tcBorders>
            <w:shd w:val="clear" w:color="auto" w:fill="auto"/>
            <w:vAlign w:val="center"/>
          </w:tcPr>
          <w:p w14:paraId="55DD1DFD" w14:textId="6DEFAB31" w:rsidR="00B00438" w:rsidRPr="000E62D5" w:rsidRDefault="00B00438" w:rsidP="00B00438">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1ED45AFD" w14:textId="51C84902" w:rsidR="00B00438" w:rsidRPr="000E62D5" w:rsidRDefault="00B00438" w:rsidP="00B00438">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cs/>
                <w:lang w:val="en-GB"/>
              </w:rPr>
              <w:t>-</w:t>
            </w:r>
          </w:p>
        </w:tc>
        <w:tc>
          <w:tcPr>
            <w:tcW w:w="1587" w:type="dxa"/>
            <w:tcBorders>
              <w:top w:val="nil"/>
              <w:left w:val="nil"/>
              <w:bottom w:val="nil"/>
              <w:right w:val="nil"/>
            </w:tcBorders>
            <w:shd w:val="clear" w:color="auto" w:fill="auto"/>
            <w:vAlign w:val="bottom"/>
          </w:tcPr>
          <w:p w14:paraId="22B126DA" w14:textId="28334103" w:rsidR="00B00438" w:rsidRPr="000E62D5" w:rsidRDefault="00B00438" w:rsidP="00B00438">
            <w:pPr>
              <w:spacing w:before="30" w:after="30" w:line="276" w:lineRule="auto"/>
              <w:ind w:right="-24"/>
              <w:jc w:val="right"/>
              <w:rPr>
                <w:rFonts w:ascii="Arial" w:eastAsia="Arial Unicode MS" w:hAnsi="Arial" w:cs="Arial"/>
                <w:sz w:val="14"/>
                <w:szCs w:val="14"/>
                <w:lang w:val="en-GB"/>
              </w:rPr>
            </w:pPr>
            <w:r w:rsidRPr="00B00438">
              <w:rPr>
                <w:rFonts w:ascii="Arial" w:eastAsia="Arial Unicode MS" w:hAnsi="Arial" w:cs="Arial"/>
                <w:sz w:val="14"/>
                <w:szCs w:val="14"/>
                <w:lang w:val="en-GB"/>
              </w:rPr>
              <w:t>323,992</w:t>
            </w:r>
          </w:p>
        </w:tc>
        <w:tc>
          <w:tcPr>
            <w:tcW w:w="803" w:type="dxa"/>
            <w:tcBorders>
              <w:top w:val="nil"/>
              <w:left w:val="nil"/>
              <w:bottom w:val="nil"/>
              <w:right w:val="nil"/>
            </w:tcBorders>
            <w:shd w:val="clear" w:color="auto" w:fill="auto"/>
            <w:vAlign w:val="bottom"/>
          </w:tcPr>
          <w:p w14:paraId="012C41E1" w14:textId="65E841C6" w:rsidR="00B00438" w:rsidRPr="000E62D5" w:rsidRDefault="00B00438" w:rsidP="00B00438">
            <w:pPr>
              <w:spacing w:before="30" w:after="30" w:line="276" w:lineRule="auto"/>
              <w:ind w:right="-24"/>
              <w:jc w:val="right"/>
              <w:rPr>
                <w:rFonts w:ascii="Arial" w:eastAsia="Arial Unicode MS" w:hAnsi="Arial" w:cs="Arial"/>
                <w:sz w:val="14"/>
                <w:szCs w:val="14"/>
                <w:lang w:val="en-GB"/>
              </w:rPr>
            </w:pPr>
            <w:r w:rsidRPr="00B00438">
              <w:rPr>
                <w:rFonts w:ascii="Arial" w:eastAsia="Arial Unicode MS" w:hAnsi="Arial" w:cs="Arial"/>
                <w:sz w:val="14"/>
                <w:szCs w:val="14"/>
                <w:lang w:val="en-GB"/>
              </w:rPr>
              <w:t>323,992</w:t>
            </w:r>
          </w:p>
        </w:tc>
        <w:tc>
          <w:tcPr>
            <w:tcW w:w="792" w:type="dxa"/>
            <w:tcBorders>
              <w:top w:val="nil"/>
              <w:left w:val="nil"/>
              <w:bottom w:val="nil"/>
              <w:right w:val="nil"/>
            </w:tcBorders>
            <w:shd w:val="clear" w:color="auto" w:fill="auto"/>
            <w:vAlign w:val="bottom"/>
          </w:tcPr>
          <w:p w14:paraId="19E80F8F" w14:textId="222BBE5C" w:rsidR="00B00438" w:rsidRPr="000E62D5" w:rsidRDefault="00B00438" w:rsidP="00B00438">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6A9AAFA" w14:textId="03329988" w:rsidR="00B00438" w:rsidRPr="000E62D5" w:rsidRDefault="00B00438" w:rsidP="00B00438">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6112FD8" w14:textId="47389C2C" w:rsidR="00B00438" w:rsidRPr="000E62D5" w:rsidRDefault="00B00438" w:rsidP="00B00438">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3C654CCF" w14:textId="41745E5E" w:rsidR="00B00438" w:rsidRPr="000E62D5" w:rsidRDefault="00B00438" w:rsidP="00B00438">
            <w:pPr>
              <w:spacing w:before="30" w:after="30" w:line="276" w:lineRule="auto"/>
              <w:ind w:right="-24"/>
              <w:jc w:val="right"/>
              <w:rPr>
                <w:rFonts w:ascii="Arial" w:eastAsia="Arial Unicode MS" w:hAnsi="Arial" w:cs="Arial"/>
                <w:sz w:val="14"/>
                <w:szCs w:val="14"/>
                <w:lang w:val="en-GB"/>
              </w:rPr>
            </w:pPr>
            <w:r w:rsidRPr="00B00438">
              <w:rPr>
                <w:rFonts w:ascii="Arial" w:eastAsia="Arial Unicode MS" w:hAnsi="Arial" w:cs="Arial"/>
                <w:sz w:val="14"/>
                <w:szCs w:val="14"/>
                <w:lang w:val="en-GB"/>
              </w:rPr>
              <w:t>323,992</w:t>
            </w:r>
          </w:p>
        </w:tc>
      </w:tr>
      <w:tr w:rsidR="000E62D5" w:rsidRPr="000E62D5" w14:paraId="023DFD31" w14:textId="77777777" w:rsidTr="008C7FDE">
        <w:trPr>
          <w:trHeight w:val="283"/>
        </w:trPr>
        <w:tc>
          <w:tcPr>
            <w:tcW w:w="2271" w:type="dxa"/>
            <w:tcBorders>
              <w:top w:val="nil"/>
              <w:left w:val="nil"/>
              <w:bottom w:val="nil"/>
              <w:right w:val="nil"/>
            </w:tcBorders>
            <w:shd w:val="clear" w:color="auto" w:fill="auto"/>
            <w:vAlign w:val="center"/>
          </w:tcPr>
          <w:p w14:paraId="626746B6" w14:textId="088F32AD" w:rsidR="000E62D5" w:rsidRPr="000E62D5" w:rsidRDefault="000E62D5" w:rsidP="000E62D5">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2F10B033" w14:textId="6C062E54"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355,903</w:t>
            </w:r>
          </w:p>
        </w:tc>
        <w:tc>
          <w:tcPr>
            <w:tcW w:w="1587" w:type="dxa"/>
            <w:tcBorders>
              <w:top w:val="nil"/>
              <w:left w:val="nil"/>
              <w:bottom w:val="nil"/>
              <w:right w:val="nil"/>
            </w:tcBorders>
            <w:shd w:val="clear" w:color="auto" w:fill="auto"/>
            <w:vAlign w:val="bottom"/>
          </w:tcPr>
          <w:p w14:paraId="111FEB46" w14:textId="442C4034"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1091960E" w14:textId="70A7F61C"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355,903</w:t>
            </w:r>
          </w:p>
        </w:tc>
        <w:tc>
          <w:tcPr>
            <w:tcW w:w="792" w:type="dxa"/>
            <w:tcBorders>
              <w:top w:val="nil"/>
              <w:left w:val="nil"/>
              <w:bottom w:val="nil"/>
              <w:right w:val="nil"/>
            </w:tcBorders>
            <w:shd w:val="clear" w:color="auto" w:fill="auto"/>
            <w:vAlign w:val="bottom"/>
          </w:tcPr>
          <w:p w14:paraId="3C363E59" w14:textId="76998D99"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355,903</w:t>
            </w:r>
          </w:p>
        </w:tc>
        <w:tc>
          <w:tcPr>
            <w:tcW w:w="737" w:type="dxa"/>
            <w:tcBorders>
              <w:top w:val="nil"/>
              <w:left w:val="nil"/>
              <w:bottom w:val="nil"/>
              <w:right w:val="nil"/>
            </w:tcBorders>
            <w:shd w:val="clear" w:color="auto" w:fill="auto"/>
            <w:vAlign w:val="bottom"/>
          </w:tcPr>
          <w:p w14:paraId="0802BD11" w14:textId="7BDA297A"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C1BFBC2" w14:textId="7B763A1B"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08961F5E" w14:textId="01A029B4"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355,903</w:t>
            </w:r>
          </w:p>
        </w:tc>
      </w:tr>
      <w:tr w:rsidR="000E62D5" w:rsidRPr="000E62D5" w14:paraId="0C2DEFF6" w14:textId="77777777" w:rsidTr="008C7FDE">
        <w:trPr>
          <w:trHeight w:val="283"/>
        </w:trPr>
        <w:tc>
          <w:tcPr>
            <w:tcW w:w="2271" w:type="dxa"/>
            <w:tcBorders>
              <w:top w:val="nil"/>
              <w:left w:val="nil"/>
              <w:bottom w:val="nil"/>
              <w:right w:val="nil"/>
            </w:tcBorders>
            <w:shd w:val="clear" w:color="auto" w:fill="auto"/>
            <w:vAlign w:val="center"/>
          </w:tcPr>
          <w:p w14:paraId="1F270271" w14:textId="513B42CB" w:rsidR="000E62D5" w:rsidRPr="000E62D5" w:rsidRDefault="000E62D5" w:rsidP="000E62D5">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36956107" w14:textId="786C96A9" w:rsidR="000E62D5" w:rsidRPr="000E62D5" w:rsidRDefault="000E62D5" w:rsidP="000E62D5">
            <w:pPr>
              <w:pBdr>
                <w:bottom w:val="single" w:sz="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c>
          <w:tcPr>
            <w:tcW w:w="1587" w:type="dxa"/>
            <w:tcBorders>
              <w:top w:val="nil"/>
              <w:left w:val="nil"/>
              <w:bottom w:val="nil"/>
              <w:right w:val="nil"/>
            </w:tcBorders>
            <w:shd w:val="clear" w:color="auto" w:fill="auto"/>
            <w:vAlign w:val="bottom"/>
          </w:tcPr>
          <w:p w14:paraId="7E16279A" w14:textId="78DCBB0B" w:rsidR="000E62D5" w:rsidRPr="000E62D5" w:rsidRDefault="000E62D5" w:rsidP="000E62D5">
            <w:pPr>
              <w:pBdr>
                <w:bottom w:val="single" w:sz="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32FA4AD6" w14:textId="47007EB8" w:rsidR="000E62D5" w:rsidRPr="000E62D5" w:rsidRDefault="000E62D5" w:rsidP="000E62D5">
            <w:pPr>
              <w:pBdr>
                <w:bottom w:val="single" w:sz="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4715D260" w14:textId="790A3E12"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B349687" w14:textId="18FC2197"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B7F70DE" w14:textId="1BA16ACF"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0319B47E" w14:textId="1A8B4F95" w:rsidR="000E62D5" w:rsidRPr="000E62D5" w:rsidRDefault="000E62D5" w:rsidP="000E62D5">
            <w:pPr>
              <w:pBdr>
                <w:bottom w:val="single" w:sz="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r>
      <w:tr w:rsidR="0099397E" w:rsidRPr="000E62D5" w14:paraId="686D3FAF" w14:textId="77777777" w:rsidTr="008C7FDE">
        <w:trPr>
          <w:trHeight w:val="283"/>
        </w:trPr>
        <w:tc>
          <w:tcPr>
            <w:tcW w:w="2271" w:type="dxa"/>
            <w:tcBorders>
              <w:top w:val="nil"/>
              <w:left w:val="nil"/>
              <w:bottom w:val="nil"/>
              <w:right w:val="nil"/>
            </w:tcBorders>
            <w:shd w:val="clear" w:color="auto" w:fill="auto"/>
            <w:vAlign w:val="center"/>
          </w:tcPr>
          <w:p w14:paraId="595B6DF6" w14:textId="0FC6EC65" w:rsidR="0099397E" w:rsidRPr="000E62D5" w:rsidRDefault="0099397E" w:rsidP="0099397E">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23964CAD" w14:textId="6D78CC6F" w:rsidR="0099397E" w:rsidRPr="000E62D5" w:rsidRDefault="0099397E" w:rsidP="0099397E">
            <w:pPr>
              <w:pBdr>
                <w:bottom w:val="single" w:sz="8"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355,921</w:t>
            </w:r>
          </w:p>
        </w:tc>
        <w:tc>
          <w:tcPr>
            <w:tcW w:w="1587" w:type="dxa"/>
            <w:tcBorders>
              <w:top w:val="nil"/>
              <w:left w:val="nil"/>
              <w:bottom w:val="nil"/>
              <w:right w:val="nil"/>
            </w:tcBorders>
            <w:shd w:val="clear" w:color="auto" w:fill="auto"/>
            <w:vAlign w:val="bottom"/>
          </w:tcPr>
          <w:p w14:paraId="53E45570" w14:textId="18526FDF" w:rsidR="0099397E" w:rsidRPr="000E62D5" w:rsidRDefault="0099397E" w:rsidP="0099397E">
            <w:pPr>
              <w:pBdr>
                <w:bottom w:val="single" w:sz="8" w:space="1" w:color="auto"/>
              </w:pBdr>
              <w:spacing w:before="30" w:after="30" w:line="276" w:lineRule="auto"/>
              <w:ind w:right="-24"/>
              <w:jc w:val="right"/>
              <w:rPr>
                <w:rFonts w:ascii="Arial" w:eastAsia="Arial Unicode MS" w:hAnsi="Arial" w:cs="Arial"/>
                <w:sz w:val="14"/>
                <w:szCs w:val="14"/>
                <w:lang w:val="en-GB"/>
              </w:rPr>
            </w:pPr>
            <w:r w:rsidRPr="00B00438">
              <w:rPr>
                <w:rFonts w:ascii="Arial" w:eastAsia="Arial Unicode MS" w:hAnsi="Arial" w:cs="Arial"/>
                <w:sz w:val="14"/>
                <w:szCs w:val="14"/>
                <w:lang w:val="en-GB"/>
              </w:rPr>
              <w:t>323,992</w:t>
            </w:r>
          </w:p>
        </w:tc>
        <w:tc>
          <w:tcPr>
            <w:tcW w:w="803" w:type="dxa"/>
            <w:tcBorders>
              <w:top w:val="nil"/>
              <w:left w:val="nil"/>
              <w:bottom w:val="nil"/>
              <w:right w:val="nil"/>
            </w:tcBorders>
            <w:shd w:val="clear" w:color="auto" w:fill="auto"/>
            <w:vAlign w:val="bottom"/>
          </w:tcPr>
          <w:p w14:paraId="79AE895E" w14:textId="4EB4AB9B" w:rsidR="0099397E" w:rsidRPr="000E62D5" w:rsidRDefault="0099397E" w:rsidP="0099397E">
            <w:pPr>
              <w:pBdr>
                <w:bottom w:val="single" w:sz="8" w:space="1" w:color="auto"/>
              </w:pBdr>
              <w:spacing w:before="30" w:after="30" w:line="276" w:lineRule="auto"/>
              <w:ind w:right="-24"/>
              <w:jc w:val="right"/>
              <w:rPr>
                <w:rFonts w:ascii="Arial" w:eastAsia="Arial Unicode MS" w:hAnsi="Arial" w:cs="Arial"/>
                <w:sz w:val="14"/>
                <w:szCs w:val="14"/>
                <w:lang w:val="en-GB"/>
              </w:rPr>
            </w:pPr>
            <w:r w:rsidRPr="006B3E9D">
              <w:rPr>
                <w:rFonts w:ascii="Arial" w:eastAsia="Arial Unicode MS" w:hAnsi="Arial" w:cs="Arial"/>
                <w:sz w:val="14"/>
                <w:szCs w:val="14"/>
                <w:lang w:val="en-GB"/>
              </w:rPr>
              <w:t>679,913</w:t>
            </w:r>
          </w:p>
        </w:tc>
        <w:tc>
          <w:tcPr>
            <w:tcW w:w="792" w:type="dxa"/>
            <w:tcBorders>
              <w:top w:val="nil"/>
              <w:left w:val="nil"/>
              <w:bottom w:val="nil"/>
              <w:right w:val="nil"/>
            </w:tcBorders>
            <w:shd w:val="clear" w:color="auto" w:fill="auto"/>
            <w:vAlign w:val="bottom"/>
          </w:tcPr>
          <w:p w14:paraId="37D8D9A1" w14:textId="1BEC1D2C" w:rsidR="0099397E" w:rsidRPr="000E62D5" w:rsidRDefault="0099397E" w:rsidP="0099397E">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521C058" w14:textId="1A146825" w:rsidR="0099397E" w:rsidRPr="000E62D5" w:rsidRDefault="0099397E" w:rsidP="0099397E">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ADCB50D" w14:textId="6544C3B2" w:rsidR="0099397E" w:rsidRPr="000E62D5" w:rsidRDefault="0099397E" w:rsidP="0099397E">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101A9FB3" w14:textId="241B3A34" w:rsidR="0099397E" w:rsidRPr="000E62D5" w:rsidRDefault="0099397E" w:rsidP="0099397E">
            <w:pPr>
              <w:pBdr>
                <w:bottom w:val="single" w:sz="8" w:space="1" w:color="auto"/>
              </w:pBdr>
              <w:spacing w:before="30" w:after="30" w:line="276" w:lineRule="auto"/>
              <w:ind w:right="-24"/>
              <w:jc w:val="right"/>
              <w:rPr>
                <w:rFonts w:ascii="Arial" w:eastAsia="Arial Unicode MS" w:hAnsi="Arial" w:cs="Arial"/>
                <w:sz w:val="14"/>
                <w:szCs w:val="14"/>
              </w:rPr>
            </w:pPr>
            <w:r w:rsidRPr="006B3E9D">
              <w:rPr>
                <w:rFonts w:ascii="Arial" w:eastAsia="Arial Unicode MS" w:hAnsi="Arial" w:cs="Arial"/>
                <w:sz w:val="14"/>
                <w:szCs w:val="14"/>
                <w:lang w:val="en-GB"/>
              </w:rPr>
              <w:t>679,913</w:t>
            </w:r>
          </w:p>
        </w:tc>
      </w:tr>
      <w:tr w:rsidR="000E62D5" w:rsidRPr="000E62D5" w14:paraId="06EBE920" w14:textId="77777777" w:rsidTr="008C7FDE">
        <w:trPr>
          <w:trHeight w:val="283"/>
        </w:trPr>
        <w:tc>
          <w:tcPr>
            <w:tcW w:w="2271" w:type="dxa"/>
            <w:tcBorders>
              <w:top w:val="nil"/>
              <w:left w:val="nil"/>
              <w:bottom w:val="nil"/>
              <w:right w:val="nil"/>
            </w:tcBorders>
            <w:shd w:val="clear" w:color="auto" w:fill="auto"/>
            <w:vAlign w:val="center"/>
          </w:tcPr>
          <w:p w14:paraId="4D3E8A79" w14:textId="77777777" w:rsidR="000E62D5" w:rsidRPr="000E62D5" w:rsidRDefault="000E62D5" w:rsidP="000E62D5">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735315ED"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557D1A5C"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3B691F9A"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4AEE2B2A"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2DFACA64"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93339E5"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0D40B852"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r>
      <w:tr w:rsidR="000E62D5" w:rsidRPr="000E62D5" w14:paraId="1B3F3E61" w14:textId="77777777" w:rsidTr="008C7FDE">
        <w:trPr>
          <w:trHeight w:val="283"/>
        </w:trPr>
        <w:tc>
          <w:tcPr>
            <w:tcW w:w="2271" w:type="dxa"/>
            <w:tcBorders>
              <w:top w:val="nil"/>
              <w:left w:val="nil"/>
              <w:bottom w:val="nil"/>
              <w:right w:val="nil"/>
            </w:tcBorders>
            <w:shd w:val="clear" w:color="auto" w:fill="auto"/>
            <w:vAlign w:val="center"/>
          </w:tcPr>
          <w:p w14:paraId="0322BF25" w14:textId="3314D8EC" w:rsidR="000E62D5" w:rsidRPr="000E62D5" w:rsidRDefault="000E62D5" w:rsidP="000E62D5">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 xml:space="preserve">As </w:t>
            </w:r>
            <w:proofErr w:type="gramStart"/>
            <w:r w:rsidRPr="000E62D5">
              <w:rPr>
                <w:rFonts w:ascii="Arial" w:eastAsia="Arial Unicode MS" w:hAnsi="Arial" w:cs="Arial"/>
                <w:b/>
                <w:bCs/>
                <w:sz w:val="14"/>
                <w:szCs w:val="14"/>
                <w:lang w:val="en-GB"/>
              </w:rPr>
              <w:t>at</w:t>
            </w:r>
            <w:proofErr w:type="gramEnd"/>
            <w:r w:rsidRPr="000E62D5">
              <w:rPr>
                <w:rFonts w:ascii="Arial" w:eastAsia="Arial Unicode MS" w:hAnsi="Arial" w:cs="Arial"/>
                <w:b/>
                <w:bCs/>
                <w:sz w:val="14"/>
                <w:szCs w:val="14"/>
                <w:lang w:val="en-GB"/>
              </w:rPr>
              <w:t xml:space="preserve"> 31 December 2024</w:t>
            </w:r>
          </w:p>
        </w:tc>
        <w:tc>
          <w:tcPr>
            <w:tcW w:w="1531" w:type="dxa"/>
            <w:tcBorders>
              <w:top w:val="nil"/>
              <w:left w:val="nil"/>
              <w:bottom w:val="nil"/>
              <w:right w:val="nil"/>
            </w:tcBorders>
            <w:shd w:val="clear" w:color="auto" w:fill="auto"/>
            <w:vAlign w:val="bottom"/>
          </w:tcPr>
          <w:p w14:paraId="670B9687"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429A99B4"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40076502"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6BAD6AA"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78CA28E5"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7E8FE42E"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131B6D0"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r>
      <w:tr w:rsidR="000E62D5" w:rsidRPr="000E62D5" w14:paraId="3DBEC3D8" w14:textId="77777777" w:rsidTr="008C7FDE">
        <w:trPr>
          <w:trHeight w:val="283"/>
        </w:trPr>
        <w:tc>
          <w:tcPr>
            <w:tcW w:w="2271" w:type="dxa"/>
            <w:tcBorders>
              <w:top w:val="nil"/>
              <w:left w:val="nil"/>
              <w:bottom w:val="nil"/>
              <w:right w:val="nil"/>
            </w:tcBorders>
            <w:shd w:val="clear" w:color="auto" w:fill="auto"/>
            <w:vAlign w:val="center"/>
          </w:tcPr>
          <w:p w14:paraId="235B211B" w14:textId="60DE9BBA" w:rsidR="000E62D5" w:rsidRPr="000E62D5" w:rsidRDefault="000E62D5" w:rsidP="000E62D5">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Financial assets</w:t>
            </w:r>
          </w:p>
        </w:tc>
        <w:tc>
          <w:tcPr>
            <w:tcW w:w="1531" w:type="dxa"/>
            <w:tcBorders>
              <w:top w:val="nil"/>
              <w:left w:val="nil"/>
              <w:bottom w:val="nil"/>
              <w:right w:val="nil"/>
            </w:tcBorders>
            <w:shd w:val="clear" w:color="auto" w:fill="auto"/>
            <w:vAlign w:val="bottom"/>
          </w:tcPr>
          <w:p w14:paraId="7A11D049"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18708BAA"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30AAB813"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064770A"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9376EB5"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E9EF8CE"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63BBFBFB" w14:textId="77777777"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r>
      <w:tr w:rsidR="000E62D5" w:rsidRPr="000E62D5" w14:paraId="4255CA86" w14:textId="77777777" w:rsidTr="008C7FDE">
        <w:trPr>
          <w:trHeight w:val="283"/>
        </w:trPr>
        <w:tc>
          <w:tcPr>
            <w:tcW w:w="2271" w:type="dxa"/>
            <w:tcBorders>
              <w:top w:val="nil"/>
              <w:left w:val="nil"/>
              <w:bottom w:val="nil"/>
              <w:right w:val="nil"/>
            </w:tcBorders>
            <w:shd w:val="clear" w:color="auto" w:fill="auto"/>
            <w:vAlign w:val="center"/>
          </w:tcPr>
          <w:p w14:paraId="5A6C1261" w14:textId="6492FC83" w:rsidR="000E62D5" w:rsidRPr="000E62D5" w:rsidRDefault="000E62D5" w:rsidP="000E62D5">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7F09F611" w14:textId="213EB19A"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1587" w:type="dxa"/>
            <w:tcBorders>
              <w:top w:val="nil"/>
              <w:left w:val="nil"/>
              <w:bottom w:val="nil"/>
              <w:right w:val="nil"/>
            </w:tcBorders>
            <w:shd w:val="clear" w:color="auto" w:fill="auto"/>
            <w:vAlign w:val="bottom"/>
          </w:tcPr>
          <w:p w14:paraId="3C31DA6B" w14:textId="7D30299F"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297,871</w:t>
            </w:r>
          </w:p>
        </w:tc>
        <w:tc>
          <w:tcPr>
            <w:tcW w:w="803" w:type="dxa"/>
            <w:tcBorders>
              <w:top w:val="nil"/>
              <w:left w:val="nil"/>
              <w:bottom w:val="nil"/>
              <w:right w:val="nil"/>
            </w:tcBorders>
            <w:shd w:val="clear" w:color="auto" w:fill="auto"/>
            <w:vAlign w:val="bottom"/>
          </w:tcPr>
          <w:p w14:paraId="5F95189B" w14:textId="3BB9C04F"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297,871</w:t>
            </w:r>
          </w:p>
        </w:tc>
        <w:tc>
          <w:tcPr>
            <w:tcW w:w="792" w:type="dxa"/>
            <w:tcBorders>
              <w:top w:val="nil"/>
              <w:left w:val="nil"/>
              <w:bottom w:val="nil"/>
              <w:right w:val="nil"/>
            </w:tcBorders>
            <w:shd w:val="clear" w:color="auto" w:fill="auto"/>
            <w:vAlign w:val="bottom"/>
          </w:tcPr>
          <w:p w14:paraId="75DDD510" w14:textId="601360CD"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5A43B016" w14:textId="62758AF6"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1C71DC5" w14:textId="5260EE2F"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7ECE1057" w14:textId="6B9E73B6"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297,871</w:t>
            </w:r>
          </w:p>
        </w:tc>
      </w:tr>
      <w:tr w:rsidR="000E62D5" w:rsidRPr="000E62D5" w14:paraId="3784BA26" w14:textId="77777777" w:rsidTr="008C7FDE">
        <w:trPr>
          <w:trHeight w:val="283"/>
        </w:trPr>
        <w:tc>
          <w:tcPr>
            <w:tcW w:w="2271" w:type="dxa"/>
            <w:tcBorders>
              <w:top w:val="nil"/>
              <w:left w:val="nil"/>
              <w:bottom w:val="nil"/>
              <w:right w:val="nil"/>
            </w:tcBorders>
            <w:shd w:val="clear" w:color="auto" w:fill="auto"/>
            <w:vAlign w:val="center"/>
          </w:tcPr>
          <w:p w14:paraId="5EE45F54" w14:textId="75EE2D31" w:rsidR="000E62D5" w:rsidRPr="000E62D5" w:rsidRDefault="000E62D5" w:rsidP="000E62D5">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7A29F9CC" w14:textId="38CA09E0"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353,621</w:t>
            </w:r>
          </w:p>
        </w:tc>
        <w:tc>
          <w:tcPr>
            <w:tcW w:w="1587" w:type="dxa"/>
            <w:tcBorders>
              <w:top w:val="nil"/>
              <w:left w:val="nil"/>
              <w:bottom w:val="nil"/>
              <w:right w:val="nil"/>
            </w:tcBorders>
            <w:shd w:val="clear" w:color="auto" w:fill="auto"/>
            <w:vAlign w:val="bottom"/>
          </w:tcPr>
          <w:p w14:paraId="3760F09C" w14:textId="39E99A7C"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1CFB60EC" w14:textId="51D86528"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353,621</w:t>
            </w:r>
          </w:p>
        </w:tc>
        <w:tc>
          <w:tcPr>
            <w:tcW w:w="792" w:type="dxa"/>
            <w:tcBorders>
              <w:top w:val="nil"/>
              <w:left w:val="nil"/>
              <w:bottom w:val="nil"/>
              <w:right w:val="nil"/>
            </w:tcBorders>
            <w:shd w:val="clear" w:color="auto" w:fill="auto"/>
            <w:vAlign w:val="bottom"/>
          </w:tcPr>
          <w:p w14:paraId="72C205D0" w14:textId="75AD8EC3"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353,621</w:t>
            </w:r>
          </w:p>
        </w:tc>
        <w:tc>
          <w:tcPr>
            <w:tcW w:w="737" w:type="dxa"/>
            <w:tcBorders>
              <w:top w:val="nil"/>
              <w:left w:val="nil"/>
              <w:bottom w:val="nil"/>
              <w:right w:val="nil"/>
            </w:tcBorders>
            <w:shd w:val="clear" w:color="auto" w:fill="auto"/>
            <w:vAlign w:val="bottom"/>
          </w:tcPr>
          <w:p w14:paraId="1865F2BA" w14:textId="1E4AC9E0"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A1D8E48" w14:textId="362F53BE"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7AE82948" w14:textId="50AC70CC"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353,621</w:t>
            </w:r>
          </w:p>
        </w:tc>
      </w:tr>
      <w:tr w:rsidR="000E62D5" w:rsidRPr="000E62D5" w14:paraId="0A78025C" w14:textId="77777777" w:rsidTr="008C7FDE">
        <w:trPr>
          <w:trHeight w:val="283"/>
        </w:trPr>
        <w:tc>
          <w:tcPr>
            <w:tcW w:w="2271" w:type="dxa"/>
            <w:tcBorders>
              <w:top w:val="nil"/>
              <w:left w:val="nil"/>
              <w:bottom w:val="nil"/>
              <w:right w:val="nil"/>
            </w:tcBorders>
            <w:shd w:val="clear" w:color="auto" w:fill="auto"/>
            <w:vAlign w:val="center"/>
          </w:tcPr>
          <w:p w14:paraId="2EB24BAD" w14:textId="74E71148" w:rsidR="000E62D5" w:rsidRPr="000E62D5" w:rsidRDefault="000E62D5" w:rsidP="000E62D5">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090DE852" w14:textId="0270149C" w:rsidR="000E62D5" w:rsidRPr="000E62D5" w:rsidRDefault="000E62D5" w:rsidP="000E62D5">
            <w:pPr>
              <w:pBdr>
                <w:bottom w:val="single" w:sz="4"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c>
          <w:tcPr>
            <w:tcW w:w="1587" w:type="dxa"/>
            <w:tcBorders>
              <w:top w:val="nil"/>
              <w:left w:val="nil"/>
              <w:bottom w:val="nil"/>
              <w:right w:val="nil"/>
            </w:tcBorders>
            <w:shd w:val="clear" w:color="auto" w:fill="auto"/>
            <w:vAlign w:val="bottom"/>
          </w:tcPr>
          <w:p w14:paraId="7596354D" w14:textId="20D357A0" w:rsidR="000E62D5" w:rsidRPr="000E62D5" w:rsidRDefault="000E62D5" w:rsidP="000E62D5">
            <w:pPr>
              <w:pBdr>
                <w:bottom w:val="single" w:sz="4"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1E87CEEC" w14:textId="66D55C62" w:rsidR="000E62D5" w:rsidRPr="000E62D5" w:rsidRDefault="000E62D5" w:rsidP="000E62D5">
            <w:pPr>
              <w:pBdr>
                <w:bottom w:val="single" w:sz="4"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5B1A08A0" w14:textId="2246027B"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0C9DA9D" w14:textId="72D9EB38"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AD46F82" w14:textId="2D21A893" w:rsidR="000E62D5" w:rsidRPr="000E62D5" w:rsidRDefault="000E62D5" w:rsidP="000E62D5">
            <w:pP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32C6AA17" w14:textId="7F4CD229" w:rsidR="000E62D5" w:rsidRPr="000E62D5" w:rsidRDefault="000E62D5" w:rsidP="000E62D5">
            <w:pPr>
              <w:pBdr>
                <w:bottom w:val="single" w:sz="4"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18</w:t>
            </w:r>
          </w:p>
        </w:tc>
      </w:tr>
      <w:tr w:rsidR="000E62D5" w:rsidRPr="000E62D5" w14:paraId="1D474EC8" w14:textId="77777777" w:rsidTr="008C7FDE">
        <w:trPr>
          <w:trHeight w:val="283"/>
        </w:trPr>
        <w:tc>
          <w:tcPr>
            <w:tcW w:w="2271" w:type="dxa"/>
            <w:tcBorders>
              <w:top w:val="nil"/>
              <w:left w:val="nil"/>
              <w:bottom w:val="nil"/>
              <w:right w:val="nil"/>
            </w:tcBorders>
            <w:shd w:val="clear" w:color="auto" w:fill="auto"/>
            <w:vAlign w:val="center"/>
          </w:tcPr>
          <w:p w14:paraId="70474653" w14:textId="5D67A652" w:rsidR="000E62D5" w:rsidRPr="000E62D5" w:rsidRDefault="000E62D5" w:rsidP="000E62D5">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7961E193" w14:textId="41276907" w:rsidR="000E62D5" w:rsidRPr="000E62D5" w:rsidRDefault="000E62D5" w:rsidP="000E62D5">
            <w:pPr>
              <w:pBdr>
                <w:bottom w:val="single" w:sz="1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353,639</w:t>
            </w:r>
          </w:p>
        </w:tc>
        <w:tc>
          <w:tcPr>
            <w:tcW w:w="1587" w:type="dxa"/>
            <w:tcBorders>
              <w:top w:val="nil"/>
              <w:left w:val="nil"/>
              <w:bottom w:val="nil"/>
              <w:right w:val="nil"/>
            </w:tcBorders>
            <w:shd w:val="clear" w:color="auto" w:fill="auto"/>
            <w:vAlign w:val="bottom"/>
          </w:tcPr>
          <w:p w14:paraId="3B17B552" w14:textId="1FF50E62" w:rsidR="000E62D5" w:rsidRPr="000E62D5" w:rsidRDefault="000E62D5" w:rsidP="000E62D5">
            <w:pPr>
              <w:pBdr>
                <w:bottom w:val="single" w:sz="1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297,871</w:t>
            </w:r>
          </w:p>
        </w:tc>
        <w:tc>
          <w:tcPr>
            <w:tcW w:w="803" w:type="dxa"/>
            <w:tcBorders>
              <w:top w:val="nil"/>
              <w:left w:val="nil"/>
              <w:bottom w:val="nil"/>
              <w:right w:val="nil"/>
            </w:tcBorders>
            <w:shd w:val="clear" w:color="auto" w:fill="auto"/>
            <w:vAlign w:val="bottom"/>
          </w:tcPr>
          <w:p w14:paraId="1793DA71" w14:textId="17357B1A" w:rsidR="000E62D5" w:rsidRPr="000E62D5" w:rsidRDefault="000E62D5" w:rsidP="000E62D5">
            <w:pPr>
              <w:pBdr>
                <w:bottom w:val="single" w:sz="1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651,510</w:t>
            </w:r>
          </w:p>
        </w:tc>
        <w:tc>
          <w:tcPr>
            <w:tcW w:w="792" w:type="dxa"/>
            <w:tcBorders>
              <w:top w:val="nil"/>
              <w:left w:val="nil"/>
              <w:bottom w:val="nil"/>
              <w:right w:val="nil"/>
            </w:tcBorders>
            <w:shd w:val="clear" w:color="auto" w:fill="auto"/>
            <w:vAlign w:val="bottom"/>
          </w:tcPr>
          <w:p w14:paraId="1E2FD7C0" w14:textId="77D335FF"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2C74AB28" w14:textId="119E0FDC"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2D6DF2C" w14:textId="579531A3" w:rsidR="000E62D5" w:rsidRPr="000E62D5" w:rsidRDefault="000E62D5" w:rsidP="000E62D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583C52F4" w14:textId="79C06271" w:rsidR="000E62D5" w:rsidRPr="000E62D5" w:rsidRDefault="000E62D5" w:rsidP="000E62D5">
            <w:pPr>
              <w:pBdr>
                <w:bottom w:val="single" w:sz="12" w:space="1" w:color="auto"/>
              </w:pBdr>
              <w:spacing w:before="30" w:after="30" w:line="276" w:lineRule="auto"/>
              <w:ind w:right="-24"/>
              <w:jc w:val="right"/>
              <w:rPr>
                <w:rFonts w:ascii="Arial" w:eastAsia="Arial Unicode MS" w:hAnsi="Arial" w:cs="Arial"/>
                <w:sz w:val="14"/>
                <w:szCs w:val="14"/>
                <w:lang w:val="en-GB"/>
              </w:rPr>
            </w:pPr>
            <w:r w:rsidRPr="000E62D5">
              <w:rPr>
                <w:rFonts w:ascii="Arial" w:eastAsia="Arial Unicode MS" w:hAnsi="Arial" w:cs="Arial"/>
                <w:sz w:val="14"/>
                <w:szCs w:val="14"/>
                <w:lang w:val="en-GB"/>
              </w:rPr>
              <w:t>651,510</w:t>
            </w:r>
          </w:p>
        </w:tc>
      </w:tr>
    </w:tbl>
    <w:p w14:paraId="623DF065" w14:textId="77777777" w:rsidR="0009136C" w:rsidRPr="000720A2" w:rsidRDefault="0009136C" w:rsidP="00573C09">
      <w:pPr>
        <w:pStyle w:val="BodyTextIndent3"/>
        <w:tabs>
          <w:tab w:val="num" w:pos="786"/>
        </w:tabs>
        <w:spacing w:line="360" w:lineRule="auto"/>
        <w:ind w:left="441" w:firstLine="0"/>
        <w:rPr>
          <w:rFonts w:ascii="Arial" w:hAnsi="Arial" w:cs="Arial"/>
          <w:sz w:val="24"/>
          <w:szCs w:val="24"/>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31"/>
        <w:gridCol w:w="859"/>
        <w:gridCol w:w="792"/>
        <w:gridCol w:w="737"/>
        <w:gridCol w:w="737"/>
        <w:gridCol w:w="812"/>
      </w:tblGrid>
      <w:tr w:rsidR="00232C92" w:rsidRPr="00A02BE7" w14:paraId="0442DE82" w14:textId="77777777" w:rsidTr="008C7FDE">
        <w:trPr>
          <w:trHeight w:val="283"/>
        </w:trPr>
        <w:tc>
          <w:tcPr>
            <w:tcW w:w="2271" w:type="dxa"/>
            <w:tcBorders>
              <w:top w:val="nil"/>
              <w:left w:val="nil"/>
              <w:bottom w:val="nil"/>
              <w:right w:val="nil"/>
            </w:tcBorders>
            <w:shd w:val="clear" w:color="auto" w:fill="auto"/>
          </w:tcPr>
          <w:p w14:paraId="4EE92E4E" w14:textId="77777777" w:rsidR="00232C92" w:rsidRPr="00A02BE7" w:rsidRDefault="00232C92"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62A237C8" w14:textId="3D1984ED" w:rsidR="00232C92" w:rsidRPr="00A02BE7" w:rsidRDefault="00232C92" w:rsidP="00606ED3">
            <w:pPr>
              <w:spacing w:before="30" w:after="30" w:line="276" w:lineRule="auto"/>
              <w:ind w:right="-72"/>
              <w:jc w:val="right"/>
              <w:rPr>
                <w:rFonts w:ascii="Arial" w:eastAsia="Arial Unicode MS" w:hAnsi="Arial" w:cs="Arial"/>
                <w:sz w:val="14"/>
                <w:szCs w:val="14"/>
                <w:lang w:val="en-GB"/>
              </w:rPr>
            </w:pPr>
            <w:r w:rsidRPr="00A02BE7">
              <w:rPr>
                <w:rFonts w:ascii="Arial" w:eastAsia="Arial Unicode MS" w:hAnsi="Arial" w:cs="Arial"/>
                <w:sz w:val="14"/>
                <w:szCs w:val="14"/>
                <w:cs/>
                <w:lang w:val="en-GB"/>
              </w:rPr>
              <w:t>(</w:t>
            </w:r>
            <w:r w:rsidRPr="00A02BE7">
              <w:rPr>
                <w:rFonts w:ascii="Arial" w:eastAsia="Arial Unicode MS" w:hAnsi="Arial" w:cs="Arial"/>
                <w:sz w:val="14"/>
                <w:szCs w:val="14"/>
              </w:rPr>
              <w:t>Unit</w:t>
            </w:r>
            <w:r w:rsidRPr="00A02BE7">
              <w:rPr>
                <w:rFonts w:ascii="Arial" w:eastAsia="Arial Unicode MS" w:hAnsi="Arial" w:cs="Arial"/>
                <w:sz w:val="14"/>
                <w:szCs w:val="14"/>
                <w:cs/>
                <w:lang w:val="en-GB"/>
              </w:rPr>
              <w:t xml:space="preserve"> : </w:t>
            </w:r>
            <w:r w:rsidRPr="00A02BE7">
              <w:rPr>
                <w:rFonts w:ascii="Arial" w:eastAsia="Arial Unicode MS" w:hAnsi="Arial" w:cs="Arial"/>
                <w:sz w:val="14"/>
                <w:szCs w:val="14"/>
                <w:lang w:val="en-GB"/>
              </w:rPr>
              <w:t>Thousand Baht</w:t>
            </w:r>
            <w:r w:rsidRPr="00A02BE7">
              <w:rPr>
                <w:rFonts w:ascii="Arial" w:eastAsia="Arial Unicode MS" w:hAnsi="Arial" w:cs="Arial"/>
                <w:sz w:val="14"/>
                <w:szCs w:val="14"/>
                <w:cs/>
                <w:lang w:val="en-GB"/>
              </w:rPr>
              <w:t>)</w:t>
            </w:r>
          </w:p>
        </w:tc>
      </w:tr>
      <w:tr w:rsidR="00E1085A" w:rsidRPr="00A02BE7" w14:paraId="26EDAC8D" w14:textId="77777777" w:rsidTr="008C7FDE">
        <w:trPr>
          <w:trHeight w:val="283"/>
        </w:trPr>
        <w:tc>
          <w:tcPr>
            <w:tcW w:w="2271" w:type="dxa"/>
            <w:tcBorders>
              <w:top w:val="nil"/>
              <w:left w:val="nil"/>
              <w:bottom w:val="nil"/>
              <w:right w:val="nil"/>
            </w:tcBorders>
            <w:shd w:val="clear" w:color="auto" w:fill="auto"/>
          </w:tcPr>
          <w:p w14:paraId="023F9309" w14:textId="77777777" w:rsidR="00E1085A" w:rsidRPr="00A02BE7" w:rsidRDefault="00E1085A"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6EB8143F" w14:textId="1A8FEC8E" w:rsidR="00E1085A" w:rsidRPr="00A02BE7" w:rsidRDefault="00E1085A" w:rsidP="00606ED3">
            <w:pPr>
              <w:pBdr>
                <w:bottom w:val="single" w:sz="4" w:space="1" w:color="auto"/>
              </w:pBdr>
              <w:spacing w:before="30" w:after="30" w:line="276" w:lineRule="auto"/>
              <w:ind w:right="-72"/>
              <w:jc w:val="center"/>
              <w:rPr>
                <w:rFonts w:ascii="Arial" w:eastAsia="Arial Unicode MS" w:hAnsi="Arial" w:cs="Arial"/>
                <w:b/>
                <w:bCs/>
                <w:sz w:val="14"/>
                <w:szCs w:val="14"/>
                <w:lang w:val="en-GB"/>
              </w:rPr>
            </w:pPr>
            <w:r w:rsidRPr="00A02BE7">
              <w:rPr>
                <w:rFonts w:ascii="Arial" w:eastAsia="Arial Unicode MS" w:hAnsi="Arial" w:cs="Arial"/>
                <w:sz w:val="14"/>
                <w:szCs w:val="14"/>
                <w:lang w:val="en-GB"/>
              </w:rPr>
              <w:t xml:space="preserve">Separate </w:t>
            </w:r>
            <w:r w:rsidR="00276F36">
              <w:rPr>
                <w:rFonts w:ascii="Arial" w:eastAsia="Arial Unicode MS" w:hAnsi="Arial" w:cs="Arial"/>
                <w:sz w:val="14"/>
                <w:szCs w:val="14"/>
                <w:lang w:val="en-GB"/>
              </w:rPr>
              <w:t>f</w:t>
            </w:r>
            <w:r w:rsidRPr="00A02BE7">
              <w:rPr>
                <w:rFonts w:ascii="Arial" w:eastAsia="Arial Unicode MS" w:hAnsi="Arial" w:cs="Arial"/>
                <w:sz w:val="14"/>
                <w:szCs w:val="14"/>
                <w:lang w:val="en-GB"/>
              </w:rPr>
              <w:t xml:space="preserve">inancial </w:t>
            </w:r>
            <w:r w:rsidR="00276F36">
              <w:rPr>
                <w:rFonts w:ascii="Arial" w:eastAsia="Arial Unicode MS" w:hAnsi="Arial" w:cs="Arial"/>
                <w:sz w:val="14"/>
                <w:szCs w:val="14"/>
                <w:lang w:val="en-GB"/>
              </w:rPr>
              <w:t>i</w:t>
            </w:r>
            <w:r w:rsidRPr="00A02BE7">
              <w:rPr>
                <w:rFonts w:ascii="Arial" w:eastAsia="Arial Unicode MS" w:hAnsi="Arial" w:cs="Arial"/>
                <w:sz w:val="14"/>
                <w:szCs w:val="14"/>
                <w:lang w:val="en-GB"/>
              </w:rPr>
              <w:t>nformation</w:t>
            </w:r>
          </w:p>
        </w:tc>
      </w:tr>
      <w:tr w:rsidR="001217D6" w:rsidRPr="00A02BE7" w14:paraId="08A3DBEA" w14:textId="77777777" w:rsidTr="008C7FDE">
        <w:trPr>
          <w:trHeight w:val="283"/>
        </w:trPr>
        <w:tc>
          <w:tcPr>
            <w:tcW w:w="2271" w:type="dxa"/>
            <w:tcBorders>
              <w:top w:val="nil"/>
              <w:left w:val="nil"/>
              <w:bottom w:val="nil"/>
              <w:right w:val="nil"/>
            </w:tcBorders>
            <w:shd w:val="clear" w:color="auto" w:fill="auto"/>
          </w:tcPr>
          <w:p w14:paraId="3E5509A1" w14:textId="77777777" w:rsidR="001217D6" w:rsidRPr="00A02BE7" w:rsidRDefault="001217D6" w:rsidP="00606ED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14A8957F" w14:textId="6F7AB723" w:rsidR="001217D6" w:rsidRPr="00A02BE7"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A02BE7">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1D16A425" w14:textId="21A145FF" w:rsidR="001217D6" w:rsidRPr="00A02BE7"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A02BE7">
              <w:rPr>
                <w:rFonts w:ascii="Arial" w:eastAsia="Arial Unicode MS" w:hAnsi="Arial" w:cs="Arial"/>
                <w:sz w:val="14"/>
                <w:szCs w:val="14"/>
                <w:lang w:val="en-GB"/>
              </w:rPr>
              <w:t>Fair value</w:t>
            </w:r>
          </w:p>
        </w:tc>
      </w:tr>
      <w:tr w:rsidR="00210BAB" w:rsidRPr="00A02BE7" w14:paraId="07DB9E32" w14:textId="77777777" w:rsidTr="008C7FDE">
        <w:trPr>
          <w:trHeight w:val="624"/>
        </w:trPr>
        <w:tc>
          <w:tcPr>
            <w:tcW w:w="2271" w:type="dxa"/>
            <w:tcBorders>
              <w:top w:val="nil"/>
              <w:left w:val="nil"/>
              <w:bottom w:val="nil"/>
              <w:right w:val="nil"/>
            </w:tcBorders>
            <w:shd w:val="clear" w:color="auto" w:fill="auto"/>
          </w:tcPr>
          <w:p w14:paraId="40DC5105" w14:textId="77777777" w:rsidR="00210BAB" w:rsidRPr="00A02BE7" w:rsidRDefault="00210BAB" w:rsidP="00606ED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center"/>
          </w:tcPr>
          <w:p w14:paraId="5F1D056B" w14:textId="77777777" w:rsidR="00210BAB" w:rsidRPr="00A02BE7" w:rsidRDefault="00210BAB" w:rsidP="008C7FDE">
            <w:pPr>
              <w:pBdr>
                <w:bottom w:val="single" w:sz="4" w:space="1" w:color="auto"/>
              </w:pBdr>
              <w:spacing w:before="30" w:after="30" w:line="276" w:lineRule="auto"/>
              <w:ind w:left="-111"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t>Financial instruments measured at fair value through profit or loss</w:t>
            </w:r>
          </w:p>
        </w:tc>
        <w:tc>
          <w:tcPr>
            <w:tcW w:w="1531" w:type="dxa"/>
            <w:tcBorders>
              <w:top w:val="nil"/>
              <w:left w:val="nil"/>
              <w:bottom w:val="nil"/>
              <w:right w:val="nil"/>
            </w:tcBorders>
            <w:shd w:val="clear" w:color="auto" w:fill="auto"/>
            <w:vAlign w:val="center"/>
          </w:tcPr>
          <w:p w14:paraId="15586B86" w14:textId="77777777" w:rsidR="00210BAB" w:rsidRPr="00A02BE7" w:rsidRDefault="00210BAB" w:rsidP="008C7FDE">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t>Financial instruments measured at amortised cost</w:t>
            </w:r>
          </w:p>
        </w:tc>
        <w:tc>
          <w:tcPr>
            <w:tcW w:w="859" w:type="dxa"/>
            <w:tcBorders>
              <w:top w:val="nil"/>
              <w:left w:val="nil"/>
              <w:bottom w:val="nil"/>
              <w:right w:val="nil"/>
            </w:tcBorders>
            <w:shd w:val="clear" w:color="auto" w:fill="auto"/>
            <w:vAlign w:val="center"/>
          </w:tcPr>
          <w:p w14:paraId="7C21A68D" w14:textId="449BE589"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center"/>
          </w:tcPr>
          <w:p w14:paraId="31FF7C3D" w14:textId="3AF469EC"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Level</w:t>
            </w:r>
            <w:r w:rsidR="00210BAB" w:rsidRPr="00A02BE7">
              <w:rPr>
                <w:rFonts w:ascii="Arial" w:eastAsia="Arial Unicode MS" w:hAnsi="Arial" w:cs="Arial"/>
                <w:sz w:val="14"/>
                <w:szCs w:val="14"/>
                <w:cs/>
                <w:lang w:val="en-GB"/>
              </w:rPr>
              <w:t xml:space="preserve"> 1</w:t>
            </w:r>
          </w:p>
        </w:tc>
        <w:tc>
          <w:tcPr>
            <w:tcW w:w="737" w:type="dxa"/>
            <w:tcBorders>
              <w:top w:val="nil"/>
              <w:left w:val="nil"/>
              <w:bottom w:val="nil"/>
              <w:right w:val="nil"/>
            </w:tcBorders>
            <w:shd w:val="clear" w:color="auto" w:fill="auto"/>
            <w:vAlign w:val="center"/>
          </w:tcPr>
          <w:p w14:paraId="314E044E" w14:textId="37C6135B"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Level</w:t>
            </w:r>
            <w:r w:rsidR="00210BAB" w:rsidRPr="00A02BE7">
              <w:rPr>
                <w:rFonts w:ascii="Arial" w:eastAsia="Arial Unicode MS" w:hAnsi="Arial" w:cs="Arial"/>
                <w:sz w:val="14"/>
                <w:szCs w:val="14"/>
                <w:cs/>
                <w:lang w:val="en-GB"/>
              </w:rPr>
              <w:t xml:space="preserve"> 2</w:t>
            </w:r>
          </w:p>
        </w:tc>
        <w:tc>
          <w:tcPr>
            <w:tcW w:w="737" w:type="dxa"/>
            <w:tcBorders>
              <w:top w:val="nil"/>
              <w:left w:val="nil"/>
              <w:bottom w:val="nil"/>
              <w:right w:val="nil"/>
            </w:tcBorders>
            <w:shd w:val="clear" w:color="auto" w:fill="auto"/>
            <w:vAlign w:val="center"/>
          </w:tcPr>
          <w:p w14:paraId="1907FD81" w14:textId="1751CE41"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Level</w:t>
            </w:r>
            <w:r w:rsidR="00210BAB" w:rsidRPr="00A02BE7">
              <w:rPr>
                <w:rFonts w:ascii="Arial" w:eastAsia="Arial Unicode MS" w:hAnsi="Arial" w:cs="Arial"/>
                <w:sz w:val="14"/>
                <w:szCs w:val="14"/>
                <w:cs/>
                <w:lang w:val="en-GB"/>
              </w:rPr>
              <w:t xml:space="preserve"> 3</w:t>
            </w:r>
          </w:p>
        </w:tc>
        <w:tc>
          <w:tcPr>
            <w:tcW w:w="812" w:type="dxa"/>
            <w:tcBorders>
              <w:top w:val="nil"/>
              <w:left w:val="nil"/>
              <w:bottom w:val="nil"/>
              <w:right w:val="nil"/>
            </w:tcBorders>
            <w:shd w:val="clear" w:color="auto" w:fill="auto"/>
            <w:vAlign w:val="center"/>
          </w:tcPr>
          <w:p w14:paraId="6294F72F" w14:textId="2DA16B47"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Total</w:t>
            </w:r>
          </w:p>
        </w:tc>
      </w:tr>
      <w:tr w:rsidR="00210BAB" w:rsidRPr="00A02BE7" w14:paraId="41D600BF" w14:textId="77777777" w:rsidTr="008C7FDE">
        <w:trPr>
          <w:trHeight w:val="283"/>
        </w:trPr>
        <w:tc>
          <w:tcPr>
            <w:tcW w:w="2271" w:type="dxa"/>
            <w:tcBorders>
              <w:top w:val="nil"/>
              <w:left w:val="nil"/>
              <w:bottom w:val="nil"/>
              <w:right w:val="nil"/>
            </w:tcBorders>
            <w:shd w:val="clear" w:color="auto" w:fill="auto"/>
            <w:vAlign w:val="center"/>
          </w:tcPr>
          <w:p w14:paraId="0F5088A8" w14:textId="0E275DCA" w:rsidR="00210BAB" w:rsidRPr="00A02BE7" w:rsidRDefault="00210BAB" w:rsidP="00606ED3">
            <w:pPr>
              <w:spacing w:before="30" w:after="30" w:line="276" w:lineRule="auto"/>
              <w:ind w:left="-72"/>
              <w:rPr>
                <w:rFonts w:ascii="Arial" w:eastAsia="Arial Unicode MS" w:hAnsi="Arial" w:cs="Arial"/>
                <w:b/>
                <w:bCs/>
                <w:sz w:val="14"/>
                <w:szCs w:val="14"/>
              </w:rPr>
            </w:pPr>
            <w:r w:rsidRPr="00A02BE7">
              <w:rPr>
                <w:rFonts w:ascii="Arial" w:eastAsia="Arial Unicode MS" w:hAnsi="Arial" w:cs="Arial"/>
                <w:b/>
                <w:bCs/>
                <w:sz w:val="14"/>
                <w:szCs w:val="14"/>
                <w:lang w:val="en-GB"/>
              </w:rPr>
              <w:t xml:space="preserve">As </w:t>
            </w:r>
            <w:proofErr w:type="gramStart"/>
            <w:r w:rsidRPr="00A02BE7">
              <w:rPr>
                <w:rFonts w:ascii="Arial" w:eastAsia="Arial Unicode MS" w:hAnsi="Arial" w:cs="Arial"/>
                <w:b/>
                <w:bCs/>
                <w:sz w:val="14"/>
                <w:szCs w:val="14"/>
                <w:lang w:val="en-GB"/>
              </w:rPr>
              <w:t>at</w:t>
            </w:r>
            <w:proofErr w:type="gramEnd"/>
            <w:r w:rsidRPr="00A02BE7">
              <w:rPr>
                <w:rFonts w:ascii="Arial" w:eastAsia="Arial Unicode MS" w:hAnsi="Arial" w:cs="Arial"/>
                <w:b/>
                <w:bCs/>
                <w:sz w:val="14"/>
                <w:szCs w:val="14"/>
                <w:lang w:val="en-GB"/>
              </w:rPr>
              <w:t xml:space="preserve"> </w:t>
            </w:r>
            <w:r w:rsidR="002B316B" w:rsidRPr="00A02BE7">
              <w:rPr>
                <w:rFonts w:ascii="Arial" w:eastAsia="Arial Unicode MS" w:hAnsi="Arial" w:cs="Arial"/>
                <w:b/>
                <w:bCs/>
                <w:sz w:val="14"/>
                <w:szCs w:val="14"/>
                <w:lang w:val="en-GB"/>
              </w:rPr>
              <w:t>31 March 2025</w:t>
            </w:r>
          </w:p>
        </w:tc>
        <w:tc>
          <w:tcPr>
            <w:tcW w:w="1531" w:type="dxa"/>
            <w:tcBorders>
              <w:top w:val="nil"/>
              <w:left w:val="nil"/>
              <w:bottom w:val="nil"/>
              <w:right w:val="nil"/>
            </w:tcBorders>
            <w:shd w:val="clear" w:color="auto" w:fill="auto"/>
          </w:tcPr>
          <w:p w14:paraId="1F975A1E"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tcPr>
          <w:p w14:paraId="31C5A940"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shd w:val="clear" w:color="auto" w:fill="auto"/>
          </w:tcPr>
          <w:p w14:paraId="06FAD5CB"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5FE8828B"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5E4F85E"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C19213C"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1B1CFB00"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r>
      <w:tr w:rsidR="00210BAB" w:rsidRPr="00A02BE7" w14:paraId="6ED2533A" w14:textId="77777777" w:rsidTr="008C7FDE">
        <w:trPr>
          <w:trHeight w:val="283"/>
        </w:trPr>
        <w:tc>
          <w:tcPr>
            <w:tcW w:w="2271" w:type="dxa"/>
            <w:tcBorders>
              <w:top w:val="nil"/>
              <w:left w:val="nil"/>
              <w:bottom w:val="nil"/>
              <w:right w:val="nil"/>
            </w:tcBorders>
            <w:shd w:val="clear" w:color="auto" w:fill="auto"/>
            <w:vAlign w:val="center"/>
          </w:tcPr>
          <w:p w14:paraId="49E77FBF" w14:textId="11B6C8C2" w:rsidR="00210BAB" w:rsidRPr="00A02BE7" w:rsidRDefault="00F71197" w:rsidP="00606ED3">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F</w:t>
            </w:r>
            <w:r w:rsidR="00B25E6D" w:rsidRPr="00A02BE7">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tcPr>
          <w:p w14:paraId="511C8C7D"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tcPr>
          <w:p w14:paraId="60252B5F"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shd w:val="clear" w:color="auto" w:fill="auto"/>
          </w:tcPr>
          <w:p w14:paraId="0CFDCE28"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7FDA848F"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D1C4C58"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41A9C979"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29A30A63"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r>
      <w:tr w:rsidR="00763156" w:rsidRPr="00A02BE7" w14:paraId="4A09E33E" w14:textId="77777777" w:rsidTr="008C7FDE">
        <w:trPr>
          <w:trHeight w:val="283"/>
        </w:trPr>
        <w:tc>
          <w:tcPr>
            <w:tcW w:w="2271" w:type="dxa"/>
            <w:tcBorders>
              <w:top w:val="nil"/>
              <w:left w:val="nil"/>
              <w:bottom w:val="nil"/>
              <w:right w:val="nil"/>
            </w:tcBorders>
            <w:shd w:val="clear" w:color="auto" w:fill="auto"/>
            <w:vAlign w:val="center"/>
          </w:tcPr>
          <w:p w14:paraId="15CFBB0E" w14:textId="77777777" w:rsidR="00763156" w:rsidRPr="00A02BE7" w:rsidRDefault="00763156" w:rsidP="0076315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5D47B99D" w14:textId="23D1ED69"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cs/>
                <w:lang w:val="en-GB"/>
              </w:rPr>
              <w:t>-</w:t>
            </w:r>
          </w:p>
        </w:tc>
        <w:tc>
          <w:tcPr>
            <w:tcW w:w="1531" w:type="dxa"/>
            <w:tcBorders>
              <w:top w:val="nil"/>
              <w:left w:val="nil"/>
              <w:bottom w:val="nil"/>
              <w:right w:val="nil"/>
            </w:tcBorders>
            <w:shd w:val="clear" w:color="auto" w:fill="auto"/>
            <w:vAlign w:val="bottom"/>
          </w:tcPr>
          <w:p w14:paraId="15E95FC8" w14:textId="478D9788"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cs/>
                <w:lang w:val="en-GB"/>
              </w:rPr>
              <w:t>270</w:t>
            </w:r>
            <w:r w:rsidRPr="00763156">
              <w:rPr>
                <w:rFonts w:ascii="Arial" w:eastAsia="Arial Unicode MS" w:hAnsi="Arial" w:cs="Arial"/>
                <w:sz w:val="14"/>
                <w:szCs w:val="14"/>
              </w:rPr>
              <w:t>,136</w:t>
            </w:r>
          </w:p>
        </w:tc>
        <w:tc>
          <w:tcPr>
            <w:tcW w:w="859" w:type="dxa"/>
            <w:tcBorders>
              <w:top w:val="nil"/>
              <w:left w:val="nil"/>
              <w:bottom w:val="nil"/>
              <w:right w:val="nil"/>
            </w:tcBorders>
            <w:shd w:val="clear" w:color="auto" w:fill="auto"/>
            <w:vAlign w:val="bottom"/>
          </w:tcPr>
          <w:p w14:paraId="350C4024" w14:textId="1DFB13B3"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270,136</w:t>
            </w:r>
          </w:p>
        </w:tc>
        <w:tc>
          <w:tcPr>
            <w:tcW w:w="792" w:type="dxa"/>
            <w:tcBorders>
              <w:top w:val="nil"/>
              <w:left w:val="nil"/>
              <w:bottom w:val="nil"/>
              <w:right w:val="nil"/>
            </w:tcBorders>
            <w:shd w:val="clear" w:color="auto" w:fill="auto"/>
            <w:vAlign w:val="bottom"/>
          </w:tcPr>
          <w:p w14:paraId="32057FAB" w14:textId="442F84F5"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7FF8DC1" w14:textId="6E0C770E"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1EDD54B" w14:textId="6F403BEF"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5C1C7037" w14:textId="0E4836BD"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270,136</w:t>
            </w:r>
          </w:p>
        </w:tc>
      </w:tr>
      <w:tr w:rsidR="00763156" w:rsidRPr="00A02BE7" w14:paraId="0AC1ED09" w14:textId="77777777" w:rsidTr="008C7FDE">
        <w:trPr>
          <w:trHeight w:val="283"/>
        </w:trPr>
        <w:tc>
          <w:tcPr>
            <w:tcW w:w="2271" w:type="dxa"/>
            <w:tcBorders>
              <w:top w:val="nil"/>
              <w:left w:val="nil"/>
              <w:bottom w:val="nil"/>
              <w:right w:val="nil"/>
            </w:tcBorders>
            <w:shd w:val="clear" w:color="auto" w:fill="auto"/>
            <w:vAlign w:val="center"/>
          </w:tcPr>
          <w:p w14:paraId="785FA5A0" w14:textId="77777777" w:rsidR="00763156" w:rsidRPr="00A02BE7" w:rsidRDefault="00763156" w:rsidP="0076315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0861DEBE" w14:textId="0368AE55"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355,903</w:t>
            </w:r>
          </w:p>
        </w:tc>
        <w:tc>
          <w:tcPr>
            <w:tcW w:w="1531" w:type="dxa"/>
            <w:tcBorders>
              <w:top w:val="nil"/>
              <w:left w:val="nil"/>
              <w:bottom w:val="nil"/>
              <w:right w:val="nil"/>
            </w:tcBorders>
            <w:shd w:val="clear" w:color="auto" w:fill="auto"/>
            <w:vAlign w:val="bottom"/>
          </w:tcPr>
          <w:p w14:paraId="0EECB812" w14:textId="61F492CC"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2A5E3C11" w14:textId="7EB0847B"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355,903</w:t>
            </w:r>
          </w:p>
        </w:tc>
        <w:tc>
          <w:tcPr>
            <w:tcW w:w="792" w:type="dxa"/>
            <w:tcBorders>
              <w:top w:val="nil"/>
              <w:left w:val="nil"/>
              <w:bottom w:val="nil"/>
              <w:right w:val="nil"/>
            </w:tcBorders>
            <w:shd w:val="clear" w:color="auto" w:fill="auto"/>
            <w:vAlign w:val="bottom"/>
          </w:tcPr>
          <w:p w14:paraId="7C33347C" w14:textId="54D763DC"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355,903</w:t>
            </w:r>
          </w:p>
        </w:tc>
        <w:tc>
          <w:tcPr>
            <w:tcW w:w="737" w:type="dxa"/>
            <w:tcBorders>
              <w:top w:val="nil"/>
              <w:left w:val="nil"/>
              <w:bottom w:val="nil"/>
              <w:right w:val="nil"/>
            </w:tcBorders>
            <w:shd w:val="clear" w:color="auto" w:fill="auto"/>
            <w:vAlign w:val="bottom"/>
          </w:tcPr>
          <w:p w14:paraId="537170DB" w14:textId="661ECE74"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2036C7B" w14:textId="46E328AF"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18658C3E" w14:textId="139C94AC"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355,903</w:t>
            </w:r>
          </w:p>
        </w:tc>
      </w:tr>
      <w:tr w:rsidR="00763156" w:rsidRPr="00A02BE7" w14:paraId="49DF115F" w14:textId="77777777" w:rsidTr="008C7FDE">
        <w:trPr>
          <w:trHeight w:val="283"/>
        </w:trPr>
        <w:tc>
          <w:tcPr>
            <w:tcW w:w="2271" w:type="dxa"/>
            <w:tcBorders>
              <w:top w:val="nil"/>
              <w:left w:val="nil"/>
              <w:bottom w:val="nil"/>
              <w:right w:val="nil"/>
            </w:tcBorders>
            <w:shd w:val="clear" w:color="auto" w:fill="auto"/>
            <w:vAlign w:val="center"/>
          </w:tcPr>
          <w:p w14:paraId="4CAF22D3" w14:textId="77777777" w:rsidR="00763156" w:rsidRPr="00A02BE7" w:rsidRDefault="00763156" w:rsidP="0076315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75D7C719" w14:textId="79004ED1" w:rsidR="00763156" w:rsidRPr="00763156" w:rsidRDefault="00763156" w:rsidP="00763156">
            <w:pPr>
              <w:pBdr>
                <w:bottom w:val="single" w:sz="2" w:space="1" w:color="auto"/>
              </w:pBdr>
              <w:spacing w:before="30" w:after="30" w:line="276" w:lineRule="auto"/>
              <w:ind w:right="-15"/>
              <w:jc w:val="right"/>
              <w:rPr>
                <w:rFonts w:ascii="Arial" w:eastAsia="Arial Unicode MS" w:hAnsi="Arial" w:cs="Arial"/>
                <w:sz w:val="14"/>
                <w:szCs w:val="14"/>
              </w:rPr>
            </w:pPr>
            <w:r w:rsidRPr="00763156">
              <w:rPr>
                <w:rFonts w:ascii="Arial" w:eastAsia="Arial Unicode MS" w:hAnsi="Arial" w:cs="Arial"/>
                <w:sz w:val="14"/>
                <w:szCs w:val="14"/>
                <w:lang w:val="en-GB"/>
              </w:rPr>
              <w:t>18</w:t>
            </w:r>
          </w:p>
        </w:tc>
        <w:tc>
          <w:tcPr>
            <w:tcW w:w="1531" w:type="dxa"/>
            <w:tcBorders>
              <w:top w:val="nil"/>
              <w:left w:val="nil"/>
              <w:bottom w:val="nil"/>
              <w:right w:val="nil"/>
            </w:tcBorders>
            <w:shd w:val="clear" w:color="auto" w:fill="auto"/>
            <w:vAlign w:val="bottom"/>
          </w:tcPr>
          <w:p w14:paraId="3AE2F893" w14:textId="1BDC9AF1" w:rsidR="00763156" w:rsidRPr="00763156" w:rsidRDefault="00763156" w:rsidP="00763156">
            <w:pPr>
              <w:pBdr>
                <w:bottom w:val="single" w:sz="2" w:space="1" w:color="auto"/>
              </w:pBd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3066E90F" w14:textId="7930E27E" w:rsidR="00763156" w:rsidRPr="00763156" w:rsidRDefault="00763156" w:rsidP="00763156">
            <w:pPr>
              <w:pBdr>
                <w:bottom w:val="single" w:sz="2" w:space="1" w:color="auto"/>
              </w:pBd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7707AD20" w14:textId="636DFEE5"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C89AC2B" w14:textId="0DD8929A"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89EDE17" w14:textId="487CD7A4" w:rsidR="00763156" w:rsidRPr="00763156" w:rsidRDefault="00763156" w:rsidP="00763156">
            <w:pP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11BAE490" w14:textId="7869832B" w:rsidR="00763156" w:rsidRPr="00763156" w:rsidRDefault="00763156" w:rsidP="00763156">
            <w:pPr>
              <w:pBdr>
                <w:bottom w:val="single" w:sz="2" w:space="1" w:color="auto"/>
              </w:pBd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18</w:t>
            </w:r>
          </w:p>
        </w:tc>
      </w:tr>
      <w:tr w:rsidR="00763156" w:rsidRPr="00A02BE7" w14:paraId="142DBB3E" w14:textId="77777777" w:rsidTr="008C7FDE">
        <w:trPr>
          <w:trHeight w:val="283"/>
        </w:trPr>
        <w:tc>
          <w:tcPr>
            <w:tcW w:w="2271" w:type="dxa"/>
            <w:tcBorders>
              <w:top w:val="nil"/>
              <w:left w:val="nil"/>
              <w:bottom w:val="nil"/>
              <w:right w:val="nil"/>
            </w:tcBorders>
            <w:shd w:val="clear" w:color="auto" w:fill="auto"/>
            <w:vAlign w:val="center"/>
          </w:tcPr>
          <w:p w14:paraId="0DAA5809" w14:textId="6C648A80" w:rsidR="00763156" w:rsidRPr="00A02BE7" w:rsidRDefault="00763156" w:rsidP="0076315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5B0001AC" w14:textId="02DA0B9A" w:rsidR="00763156" w:rsidRPr="00763156"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355,921</w:t>
            </w:r>
          </w:p>
        </w:tc>
        <w:tc>
          <w:tcPr>
            <w:tcW w:w="1531" w:type="dxa"/>
            <w:tcBorders>
              <w:top w:val="nil"/>
              <w:left w:val="nil"/>
              <w:bottom w:val="nil"/>
              <w:right w:val="nil"/>
            </w:tcBorders>
            <w:shd w:val="clear" w:color="auto" w:fill="auto"/>
            <w:vAlign w:val="bottom"/>
          </w:tcPr>
          <w:p w14:paraId="68935452" w14:textId="01FBB38B" w:rsidR="00763156" w:rsidRPr="00763156"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270,136</w:t>
            </w:r>
          </w:p>
        </w:tc>
        <w:tc>
          <w:tcPr>
            <w:tcW w:w="859" w:type="dxa"/>
            <w:tcBorders>
              <w:top w:val="nil"/>
              <w:left w:val="nil"/>
              <w:bottom w:val="nil"/>
              <w:right w:val="nil"/>
            </w:tcBorders>
            <w:shd w:val="clear" w:color="auto" w:fill="auto"/>
            <w:vAlign w:val="bottom"/>
          </w:tcPr>
          <w:p w14:paraId="7716B304" w14:textId="30238F80" w:rsidR="00763156" w:rsidRPr="00763156"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626,057</w:t>
            </w:r>
          </w:p>
        </w:tc>
        <w:tc>
          <w:tcPr>
            <w:tcW w:w="792" w:type="dxa"/>
            <w:tcBorders>
              <w:top w:val="nil"/>
              <w:left w:val="nil"/>
              <w:bottom w:val="nil"/>
              <w:right w:val="nil"/>
            </w:tcBorders>
            <w:shd w:val="clear" w:color="auto" w:fill="auto"/>
            <w:vAlign w:val="bottom"/>
          </w:tcPr>
          <w:p w14:paraId="3CDE8981" w14:textId="12DEF3F7" w:rsidR="00763156" w:rsidRPr="00763156"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04DE6D1" w14:textId="282E4A23" w:rsidR="00763156" w:rsidRPr="00763156"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79CA84F" w14:textId="282ED857" w:rsidR="00763156" w:rsidRPr="00763156" w:rsidRDefault="00763156" w:rsidP="0076315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1FF1A403" w14:textId="5F44EE38" w:rsidR="00763156" w:rsidRPr="00763156"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763156">
              <w:rPr>
                <w:rFonts w:ascii="Arial" w:eastAsia="Arial Unicode MS" w:hAnsi="Arial" w:cs="Arial"/>
                <w:sz w:val="14"/>
                <w:szCs w:val="14"/>
                <w:lang w:val="en-GB"/>
              </w:rPr>
              <w:t>626,057</w:t>
            </w:r>
          </w:p>
        </w:tc>
      </w:tr>
      <w:tr w:rsidR="00763156" w:rsidRPr="00A02BE7" w14:paraId="7047C800" w14:textId="77777777" w:rsidTr="008C7FDE">
        <w:trPr>
          <w:trHeight w:val="283"/>
        </w:trPr>
        <w:tc>
          <w:tcPr>
            <w:tcW w:w="2271" w:type="dxa"/>
            <w:tcBorders>
              <w:top w:val="nil"/>
              <w:left w:val="nil"/>
              <w:bottom w:val="nil"/>
              <w:right w:val="nil"/>
            </w:tcBorders>
            <w:shd w:val="clear" w:color="auto" w:fill="auto"/>
            <w:vAlign w:val="center"/>
          </w:tcPr>
          <w:p w14:paraId="0228B32E" w14:textId="77777777" w:rsidR="00763156" w:rsidRPr="00A02BE7" w:rsidRDefault="00763156" w:rsidP="00763156">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6E6E9AEA"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2439ED7C"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5D587CCC"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6B87447"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D519D4A"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F0BDD07"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552B1169"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r>
      <w:tr w:rsidR="00763156" w:rsidRPr="00A02BE7" w14:paraId="678605CC" w14:textId="77777777" w:rsidTr="008C7FDE">
        <w:trPr>
          <w:trHeight w:val="283"/>
        </w:trPr>
        <w:tc>
          <w:tcPr>
            <w:tcW w:w="2271" w:type="dxa"/>
            <w:tcBorders>
              <w:top w:val="nil"/>
              <w:left w:val="nil"/>
              <w:bottom w:val="nil"/>
              <w:right w:val="nil"/>
            </w:tcBorders>
            <w:shd w:val="clear" w:color="auto" w:fill="auto"/>
            <w:vAlign w:val="center"/>
          </w:tcPr>
          <w:p w14:paraId="0CD0A68F" w14:textId="68F4748F" w:rsidR="00763156" w:rsidRPr="00A02BE7" w:rsidRDefault="00763156" w:rsidP="0076315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 xml:space="preserve">As </w:t>
            </w:r>
            <w:proofErr w:type="gramStart"/>
            <w:r w:rsidRPr="00A02BE7">
              <w:rPr>
                <w:rFonts w:ascii="Arial" w:eastAsia="Arial Unicode MS" w:hAnsi="Arial" w:cs="Arial"/>
                <w:b/>
                <w:bCs/>
                <w:sz w:val="14"/>
                <w:szCs w:val="14"/>
                <w:lang w:val="en-GB"/>
              </w:rPr>
              <w:t>at</w:t>
            </w:r>
            <w:proofErr w:type="gramEnd"/>
            <w:r w:rsidRPr="00A02BE7">
              <w:rPr>
                <w:rFonts w:ascii="Arial" w:eastAsia="Arial Unicode MS" w:hAnsi="Arial" w:cs="Arial"/>
                <w:b/>
                <w:bCs/>
                <w:sz w:val="14"/>
                <w:szCs w:val="14"/>
                <w:lang w:val="en-GB"/>
              </w:rPr>
              <w:t xml:space="preserve"> 31 December 2024</w:t>
            </w:r>
          </w:p>
        </w:tc>
        <w:tc>
          <w:tcPr>
            <w:tcW w:w="1531" w:type="dxa"/>
            <w:tcBorders>
              <w:top w:val="nil"/>
              <w:left w:val="nil"/>
              <w:bottom w:val="nil"/>
              <w:right w:val="nil"/>
            </w:tcBorders>
            <w:shd w:val="clear" w:color="auto" w:fill="auto"/>
            <w:vAlign w:val="bottom"/>
          </w:tcPr>
          <w:p w14:paraId="3B92677C"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7A98C7FA"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523CAA0B"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C545B4F"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B3FD471"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AC5DEDF"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4403F976"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r>
      <w:tr w:rsidR="00763156" w:rsidRPr="00A02BE7" w14:paraId="656FF166" w14:textId="77777777" w:rsidTr="008C7FDE">
        <w:trPr>
          <w:trHeight w:val="283"/>
        </w:trPr>
        <w:tc>
          <w:tcPr>
            <w:tcW w:w="2271" w:type="dxa"/>
            <w:tcBorders>
              <w:top w:val="nil"/>
              <w:left w:val="nil"/>
              <w:bottom w:val="nil"/>
              <w:right w:val="nil"/>
            </w:tcBorders>
            <w:shd w:val="clear" w:color="auto" w:fill="auto"/>
            <w:vAlign w:val="center"/>
          </w:tcPr>
          <w:p w14:paraId="1B994C76" w14:textId="3F931221" w:rsidR="00763156" w:rsidRPr="00A02BE7" w:rsidRDefault="00763156" w:rsidP="0076315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Financial assets</w:t>
            </w:r>
          </w:p>
        </w:tc>
        <w:tc>
          <w:tcPr>
            <w:tcW w:w="1531" w:type="dxa"/>
            <w:tcBorders>
              <w:top w:val="nil"/>
              <w:left w:val="nil"/>
              <w:bottom w:val="nil"/>
              <w:right w:val="nil"/>
            </w:tcBorders>
            <w:shd w:val="clear" w:color="auto" w:fill="auto"/>
            <w:vAlign w:val="bottom"/>
          </w:tcPr>
          <w:p w14:paraId="63170D2D"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06616E0A"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62C71E51"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0BE2FB78"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DD5EF9B"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355CBF3"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D7DFD6B" w14:textId="77777777"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r>
      <w:tr w:rsidR="00763156" w:rsidRPr="00A02BE7" w14:paraId="4B936B45" w14:textId="77777777">
        <w:trPr>
          <w:trHeight w:val="283"/>
        </w:trPr>
        <w:tc>
          <w:tcPr>
            <w:tcW w:w="2271" w:type="dxa"/>
            <w:tcBorders>
              <w:top w:val="nil"/>
              <w:left w:val="nil"/>
              <w:bottom w:val="nil"/>
              <w:right w:val="nil"/>
            </w:tcBorders>
            <w:shd w:val="clear" w:color="auto" w:fill="auto"/>
            <w:vAlign w:val="center"/>
          </w:tcPr>
          <w:p w14:paraId="128CB5E4" w14:textId="6F6051C0" w:rsidR="00763156" w:rsidRPr="00A02BE7" w:rsidRDefault="00763156" w:rsidP="0076315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tcPr>
          <w:p w14:paraId="3B2AAB85" w14:textId="18143EBA"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1531" w:type="dxa"/>
            <w:tcBorders>
              <w:top w:val="nil"/>
              <w:left w:val="nil"/>
              <w:bottom w:val="nil"/>
              <w:right w:val="nil"/>
            </w:tcBorders>
            <w:shd w:val="clear" w:color="auto" w:fill="auto"/>
            <w:vAlign w:val="bottom"/>
          </w:tcPr>
          <w:p w14:paraId="6F02CFED" w14:textId="5BB72D93"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c>
          <w:tcPr>
            <w:tcW w:w="859" w:type="dxa"/>
            <w:tcBorders>
              <w:top w:val="nil"/>
              <w:left w:val="nil"/>
              <w:bottom w:val="nil"/>
              <w:right w:val="nil"/>
            </w:tcBorders>
            <w:shd w:val="clear" w:color="auto" w:fill="auto"/>
            <w:vAlign w:val="bottom"/>
          </w:tcPr>
          <w:p w14:paraId="59EFA34B" w14:textId="1D5C4F99"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c>
          <w:tcPr>
            <w:tcW w:w="792" w:type="dxa"/>
            <w:tcBorders>
              <w:top w:val="nil"/>
              <w:left w:val="nil"/>
              <w:bottom w:val="nil"/>
              <w:right w:val="nil"/>
            </w:tcBorders>
            <w:shd w:val="clear" w:color="auto" w:fill="auto"/>
            <w:vAlign w:val="bottom"/>
          </w:tcPr>
          <w:p w14:paraId="5958592C" w14:textId="79666956"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D61E086" w14:textId="68E3F064"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EEF51F8" w14:textId="0B8A18C1"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5E28500A" w14:textId="4BE45138"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r>
      <w:tr w:rsidR="00763156" w:rsidRPr="00A02BE7" w14:paraId="34F705D7" w14:textId="77777777" w:rsidTr="008C7FDE">
        <w:trPr>
          <w:trHeight w:val="283"/>
        </w:trPr>
        <w:tc>
          <w:tcPr>
            <w:tcW w:w="2271" w:type="dxa"/>
            <w:tcBorders>
              <w:top w:val="nil"/>
              <w:left w:val="nil"/>
              <w:bottom w:val="nil"/>
              <w:right w:val="nil"/>
            </w:tcBorders>
            <w:shd w:val="clear" w:color="auto" w:fill="auto"/>
            <w:vAlign w:val="center"/>
          </w:tcPr>
          <w:p w14:paraId="5623FF2A" w14:textId="5D2D2491" w:rsidR="00763156" w:rsidRPr="00A02BE7" w:rsidRDefault="00763156" w:rsidP="0076315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3E00C2DA" w14:textId="110CB886"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c>
          <w:tcPr>
            <w:tcW w:w="1531" w:type="dxa"/>
            <w:tcBorders>
              <w:top w:val="nil"/>
              <w:left w:val="nil"/>
              <w:bottom w:val="nil"/>
              <w:right w:val="nil"/>
            </w:tcBorders>
            <w:shd w:val="clear" w:color="auto" w:fill="auto"/>
            <w:vAlign w:val="bottom"/>
          </w:tcPr>
          <w:p w14:paraId="3E4001CF" w14:textId="300FA4BA"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38922928" w14:textId="632F4850"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c>
          <w:tcPr>
            <w:tcW w:w="792" w:type="dxa"/>
            <w:tcBorders>
              <w:top w:val="nil"/>
              <w:left w:val="nil"/>
              <w:bottom w:val="nil"/>
              <w:right w:val="nil"/>
            </w:tcBorders>
            <w:shd w:val="clear" w:color="auto" w:fill="auto"/>
            <w:vAlign w:val="bottom"/>
          </w:tcPr>
          <w:p w14:paraId="5A41BDE5" w14:textId="27F60F9D"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c>
          <w:tcPr>
            <w:tcW w:w="737" w:type="dxa"/>
            <w:tcBorders>
              <w:top w:val="nil"/>
              <w:left w:val="nil"/>
              <w:bottom w:val="nil"/>
              <w:right w:val="nil"/>
            </w:tcBorders>
            <w:shd w:val="clear" w:color="auto" w:fill="auto"/>
            <w:vAlign w:val="bottom"/>
          </w:tcPr>
          <w:p w14:paraId="271ED648" w14:textId="25C1B8C1"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50F44B2" w14:textId="13D978DE"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15CB57E1" w14:textId="18FE8B55"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r>
      <w:tr w:rsidR="00763156" w:rsidRPr="00A02BE7" w14:paraId="075B9853" w14:textId="77777777" w:rsidTr="008C7FDE">
        <w:trPr>
          <w:trHeight w:val="283"/>
        </w:trPr>
        <w:tc>
          <w:tcPr>
            <w:tcW w:w="2271" w:type="dxa"/>
            <w:tcBorders>
              <w:top w:val="nil"/>
              <w:left w:val="nil"/>
              <w:bottom w:val="nil"/>
              <w:right w:val="nil"/>
            </w:tcBorders>
            <w:shd w:val="clear" w:color="auto" w:fill="auto"/>
            <w:vAlign w:val="center"/>
          </w:tcPr>
          <w:p w14:paraId="71871586" w14:textId="702F2750" w:rsidR="00763156" w:rsidRPr="00A02BE7" w:rsidRDefault="00763156" w:rsidP="0076315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66519F40" w14:textId="7833F592" w:rsidR="00763156" w:rsidRPr="00A02BE7" w:rsidRDefault="00763156" w:rsidP="0076315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c>
          <w:tcPr>
            <w:tcW w:w="1531" w:type="dxa"/>
            <w:tcBorders>
              <w:top w:val="nil"/>
              <w:left w:val="nil"/>
              <w:bottom w:val="nil"/>
              <w:right w:val="nil"/>
            </w:tcBorders>
            <w:shd w:val="clear" w:color="auto" w:fill="auto"/>
            <w:vAlign w:val="bottom"/>
          </w:tcPr>
          <w:p w14:paraId="645757E7" w14:textId="7C60DCFE" w:rsidR="00763156" w:rsidRPr="00A02BE7" w:rsidRDefault="00763156" w:rsidP="0076315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05D42A37" w14:textId="2B0AFF53" w:rsidR="00763156" w:rsidRPr="00A02BE7" w:rsidRDefault="00763156" w:rsidP="0076315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376425AC" w14:textId="5FF1E127"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805F8F9" w14:textId="5D577261"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382D38DB" w14:textId="7ECBCB93" w:rsidR="00763156" w:rsidRPr="00A02BE7" w:rsidRDefault="00763156" w:rsidP="0076315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39EAFF94" w14:textId="6B4DCC86" w:rsidR="00763156" w:rsidRPr="00A02BE7" w:rsidRDefault="00763156" w:rsidP="0076315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r>
      <w:tr w:rsidR="00763156" w:rsidRPr="00A02BE7" w14:paraId="5196C65C" w14:textId="77777777" w:rsidTr="008C7FDE">
        <w:trPr>
          <w:trHeight w:val="283"/>
        </w:trPr>
        <w:tc>
          <w:tcPr>
            <w:tcW w:w="2271" w:type="dxa"/>
            <w:tcBorders>
              <w:top w:val="nil"/>
              <w:left w:val="nil"/>
              <w:bottom w:val="nil"/>
              <w:right w:val="nil"/>
            </w:tcBorders>
            <w:shd w:val="clear" w:color="auto" w:fill="auto"/>
            <w:vAlign w:val="center"/>
          </w:tcPr>
          <w:p w14:paraId="5FEF6D89" w14:textId="68225439" w:rsidR="00763156" w:rsidRPr="00A02BE7" w:rsidRDefault="00763156" w:rsidP="0076315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7F4A023F" w14:textId="22AC0FEA" w:rsidR="00763156" w:rsidRPr="00A02BE7"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rPr>
              <w:t>353,639</w:t>
            </w:r>
          </w:p>
        </w:tc>
        <w:tc>
          <w:tcPr>
            <w:tcW w:w="1531" w:type="dxa"/>
            <w:tcBorders>
              <w:top w:val="nil"/>
              <w:left w:val="nil"/>
              <w:bottom w:val="nil"/>
              <w:right w:val="nil"/>
            </w:tcBorders>
            <w:shd w:val="clear" w:color="auto" w:fill="auto"/>
            <w:vAlign w:val="bottom"/>
          </w:tcPr>
          <w:p w14:paraId="55453727" w14:textId="3DEB58C1" w:rsidR="00763156" w:rsidRPr="00A02BE7"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c>
          <w:tcPr>
            <w:tcW w:w="859" w:type="dxa"/>
            <w:tcBorders>
              <w:top w:val="nil"/>
              <w:left w:val="nil"/>
              <w:bottom w:val="nil"/>
              <w:right w:val="nil"/>
            </w:tcBorders>
            <w:shd w:val="clear" w:color="auto" w:fill="auto"/>
            <w:vAlign w:val="bottom"/>
          </w:tcPr>
          <w:p w14:paraId="5B61AE34" w14:textId="08B8A84D" w:rsidR="00763156" w:rsidRPr="00A02BE7"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624,276</w:t>
            </w:r>
          </w:p>
        </w:tc>
        <w:tc>
          <w:tcPr>
            <w:tcW w:w="792" w:type="dxa"/>
            <w:tcBorders>
              <w:top w:val="nil"/>
              <w:left w:val="nil"/>
              <w:bottom w:val="nil"/>
              <w:right w:val="nil"/>
            </w:tcBorders>
            <w:shd w:val="clear" w:color="auto" w:fill="auto"/>
            <w:vAlign w:val="bottom"/>
          </w:tcPr>
          <w:p w14:paraId="4D64F554" w14:textId="56C03E9C"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5247BB2" w14:textId="749D6F35"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53AA2FE2" w14:textId="5FE523DB" w:rsidR="00763156" w:rsidRPr="00A02BE7" w:rsidRDefault="00763156" w:rsidP="0076315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42FBD13C" w14:textId="2F1D50B0" w:rsidR="00763156" w:rsidRPr="00A02BE7" w:rsidRDefault="00763156" w:rsidP="0076315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624,276</w:t>
            </w:r>
          </w:p>
        </w:tc>
      </w:tr>
    </w:tbl>
    <w:p w14:paraId="5B4275CD" w14:textId="77777777" w:rsidR="00EC0F31" w:rsidRPr="00B40012" w:rsidRDefault="00EC0F31" w:rsidP="00714647">
      <w:pPr>
        <w:pStyle w:val="BodyTextIndent3"/>
        <w:tabs>
          <w:tab w:val="num" w:pos="786"/>
        </w:tabs>
        <w:spacing w:line="360" w:lineRule="auto"/>
        <w:ind w:left="423" w:firstLine="0"/>
        <w:rPr>
          <w:rFonts w:ascii="Arial" w:hAnsi="Arial" w:cstheme="minorBidi"/>
          <w:sz w:val="19"/>
          <w:szCs w:val="24"/>
          <w:lang w:bidi="th-TH"/>
        </w:rPr>
      </w:pPr>
    </w:p>
    <w:p w14:paraId="4E824C9E" w14:textId="77777777" w:rsidR="00B51330" w:rsidRDefault="00B51330">
      <w:pPr>
        <w:rPr>
          <w:rFonts w:ascii="Arial" w:hAnsi="Arial" w:cs="Arial"/>
          <w:sz w:val="19"/>
          <w:szCs w:val="19"/>
          <w:lang w:val="en-GB" w:bidi="ar-SA"/>
        </w:rPr>
      </w:pPr>
      <w:r>
        <w:rPr>
          <w:rFonts w:ascii="Arial" w:hAnsi="Arial" w:cs="Arial"/>
          <w:sz w:val="19"/>
          <w:szCs w:val="19"/>
          <w:lang w:val="en-GB"/>
        </w:rPr>
        <w:br w:type="page"/>
      </w:r>
    </w:p>
    <w:p w14:paraId="632FB336" w14:textId="0BC5F878" w:rsidR="00BC27E6" w:rsidRPr="00E56B72" w:rsidRDefault="00BC27E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E56B72">
        <w:rPr>
          <w:rFonts w:ascii="Arial" w:hAnsi="Arial" w:cs="Arial"/>
          <w:b/>
          <w:bCs/>
          <w:sz w:val="19"/>
          <w:szCs w:val="19"/>
          <w:cs/>
        </w:rPr>
        <w:lastRenderedPageBreak/>
        <w:t>RELATED PARTY TRANSACTIONS</w:t>
      </w:r>
    </w:p>
    <w:p w14:paraId="632FB337" w14:textId="77777777" w:rsidR="00BC27E6" w:rsidRPr="00E56B72" w:rsidRDefault="00BC27E6" w:rsidP="00007C75">
      <w:pPr>
        <w:spacing w:line="360" w:lineRule="auto"/>
        <w:ind w:left="426"/>
        <w:jc w:val="both"/>
        <w:rPr>
          <w:rFonts w:ascii="Arial" w:hAnsi="Arial" w:cs="Arial"/>
          <w:sz w:val="16"/>
          <w:szCs w:val="16"/>
          <w:lang w:val="en-GB"/>
        </w:rPr>
      </w:pPr>
    </w:p>
    <w:p w14:paraId="632FB338" w14:textId="0D04CBD2" w:rsidR="00642C28" w:rsidRPr="00E56B72" w:rsidRDefault="00CB430D" w:rsidP="00560B00">
      <w:pPr>
        <w:pStyle w:val="BodyTextIndent3"/>
        <w:spacing w:line="360" w:lineRule="auto"/>
        <w:ind w:right="-23" w:firstLine="9"/>
        <w:jc w:val="thaiDistribute"/>
        <w:rPr>
          <w:rFonts w:ascii="Arial" w:hAnsi="Arial" w:cs="Arial"/>
          <w:sz w:val="19"/>
          <w:szCs w:val="19"/>
          <w:lang w:val="en-GB"/>
        </w:rPr>
      </w:pPr>
      <w:r w:rsidRPr="00E56B72">
        <w:rPr>
          <w:rFonts w:ascii="Arial" w:hAnsi="Arial" w:cs="Arial"/>
          <w:sz w:val="19"/>
          <w:szCs w:val="19"/>
          <w:lang w:val="en-GB"/>
        </w:rPr>
        <w:t xml:space="preserve">The </w:t>
      </w:r>
      <w:r w:rsidR="006222FB" w:rsidRPr="00E56B72">
        <w:rPr>
          <w:rFonts w:ascii="Arial" w:hAnsi="Arial" w:cs="Arial"/>
          <w:sz w:val="19"/>
          <w:szCs w:val="19"/>
          <w:lang w:val="en-GB"/>
        </w:rPr>
        <w:t xml:space="preserve">Company has significant business transactions </w:t>
      </w:r>
      <w:r w:rsidRPr="00E56B72">
        <w:rPr>
          <w:rFonts w:ascii="Arial" w:hAnsi="Arial" w:cs="Arial"/>
          <w:sz w:val="19"/>
          <w:szCs w:val="19"/>
          <w:lang w:val="en-GB"/>
        </w:rPr>
        <w:t xml:space="preserve">with related parties </w:t>
      </w:r>
      <w:r w:rsidR="001307F6" w:rsidRPr="00E56B72">
        <w:rPr>
          <w:rFonts w:ascii="Arial" w:hAnsi="Arial" w:cs="Arial"/>
          <w:sz w:val="19"/>
          <w:szCs w:val="19"/>
          <w:lang w:val="en-GB"/>
        </w:rPr>
        <w:t xml:space="preserve">which are related through </w:t>
      </w:r>
      <w:r w:rsidR="009C21B8" w:rsidRPr="00E56B72">
        <w:rPr>
          <w:rFonts w:ascii="Arial" w:hAnsi="Arial" w:cs="Arial"/>
          <w:sz w:val="19"/>
          <w:szCs w:val="19"/>
          <w:lang w:val="en-GB"/>
        </w:rPr>
        <w:t xml:space="preserve">common shareholders and/or </w:t>
      </w:r>
      <w:r w:rsidR="00A66CDF" w:rsidRPr="00E56B72">
        <w:rPr>
          <w:rFonts w:ascii="Arial" w:hAnsi="Arial" w:cs="Arial"/>
          <w:sz w:val="19"/>
          <w:szCs w:val="19"/>
          <w:lang w:val="en-GB"/>
        </w:rPr>
        <w:t xml:space="preserve">management. Such transactions have been complied with the terms and bases determined by the </w:t>
      </w:r>
      <w:r w:rsidR="00406ABD" w:rsidRPr="00E56B72">
        <w:rPr>
          <w:rFonts w:ascii="Arial" w:hAnsi="Arial" w:cs="Arial"/>
          <w:sz w:val="19"/>
          <w:szCs w:val="19"/>
          <w:lang w:val="en-GB"/>
        </w:rPr>
        <w:t>Company and related parties</w:t>
      </w:r>
      <w:r w:rsidR="00D71266" w:rsidRPr="00E56B72">
        <w:rPr>
          <w:rFonts w:ascii="Arial" w:hAnsi="Arial" w:cs="Arial"/>
          <w:sz w:val="19"/>
          <w:szCs w:val="19"/>
          <w:lang w:val="en-GB"/>
        </w:rPr>
        <w:t xml:space="preserve"> whic</w:t>
      </w:r>
      <w:r w:rsidR="005A4C57" w:rsidRPr="00E56B72">
        <w:rPr>
          <w:rFonts w:ascii="Arial" w:hAnsi="Arial" w:cs="Arial"/>
          <w:sz w:val="19"/>
          <w:szCs w:val="19"/>
          <w:lang w:val="en-GB"/>
        </w:rPr>
        <w:t xml:space="preserve">h </w:t>
      </w:r>
      <w:r w:rsidR="00214E40" w:rsidRPr="00E56B72">
        <w:rPr>
          <w:rFonts w:ascii="Arial" w:hAnsi="Arial" w:cs="Arial"/>
          <w:sz w:val="19"/>
          <w:szCs w:val="19"/>
          <w:lang w:val="en-GB"/>
        </w:rPr>
        <w:t>in the normal course of business.</w:t>
      </w:r>
    </w:p>
    <w:p w14:paraId="5A0303A0" w14:textId="77777777" w:rsidR="00764641" w:rsidRPr="00E56B72" w:rsidRDefault="00764641" w:rsidP="00560B00">
      <w:pPr>
        <w:spacing w:line="360" w:lineRule="auto"/>
        <w:ind w:left="450"/>
        <w:rPr>
          <w:rFonts w:ascii="Arial" w:hAnsi="Arial" w:cs="Arial"/>
          <w:sz w:val="18"/>
          <w:szCs w:val="18"/>
          <w:lang w:val="en-GB" w:bidi="ar-SA"/>
        </w:rPr>
      </w:pPr>
    </w:p>
    <w:p w14:paraId="3386326F" w14:textId="0309F6C9" w:rsidR="00065314" w:rsidRPr="00E56B72" w:rsidRDefault="00FC073C" w:rsidP="00560B00">
      <w:pPr>
        <w:pStyle w:val="BodyTextIndent3"/>
        <w:spacing w:line="360" w:lineRule="auto"/>
        <w:ind w:right="-23" w:firstLine="9"/>
        <w:jc w:val="thaiDistribute"/>
        <w:rPr>
          <w:rFonts w:ascii="Arial" w:hAnsi="Arial" w:cs="Arial"/>
          <w:sz w:val="19"/>
          <w:szCs w:val="19"/>
          <w:lang w:val="en-GB"/>
        </w:rPr>
      </w:pPr>
      <w:r w:rsidRPr="00E56B72">
        <w:rPr>
          <w:rFonts w:ascii="Arial" w:hAnsi="Arial" w:cs="Arial"/>
          <w:sz w:val="19"/>
          <w:szCs w:val="19"/>
        </w:rPr>
        <w:t>Relationships with subsidiaries, associates and joint ventures are described in notes 11 and 12. Other related parties which the Group had significant transactions with during the period were as follows:</w:t>
      </w:r>
    </w:p>
    <w:p w14:paraId="43C63E8E" w14:textId="77777777" w:rsidR="00FC073C" w:rsidRPr="00E56B72" w:rsidRDefault="00FC073C"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8991"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281"/>
        <w:gridCol w:w="4264"/>
      </w:tblGrid>
      <w:tr w:rsidR="00E52A68" w:rsidRPr="00E56B72" w14:paraId="7BA0F292" w14:textId="77777777" w:rsidTr="00560B00">
        <w:trPr>
          <w:tblHeader/>
        </w:trPr>
        <w:tc>
          <w:tcPr>
            <w:tcW w:w="4446" w:type="dxa"/>
            <w:tcBorders>
              <w:bottom w:val="single" w:sz="4" w:space="0" w:color="auto"/>
            </w:tcBorders>
          </w:tcPr>
          <w:p w14:paraId="76DDC1C5"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Names</w:t>
            </w:r>
          </w:p>
        </w:tc>
        <w:tc>
          <w:tcPr>
            <w:tcW w:w="281" w:type="dxa"/>
          </w:tcPr>
          <w:p w14:paraId="345F9FEC"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p>
        </w:tc>
        <w:tc>
          <w:tcPr>
            <w:tcW w:w="4264" w:type="dxa"/>
            <w:tcBorders>
              <w:bottom w:val="single" w:sz="4" w:space="0" w:color="auto"/>
            </w:tcBorders>
          </w:tcPr>
          <w:p w14:paraId="5386F63A"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Relationship</w:t>
            </w:r>
          </w:p>
        </w:tc>
      </w:tr>
      <w:tr w:rsidR="00E52A68" w:rsidRPr="00E56B72" w14:paraId="7B5B2469" w14:textId="77777777" w:rsidTr="00560B00">
        <w:trPr>
          <w:tblHeader/>
        </w:trPr>
        <w:tc>
          <w:tcPr>
            <w:tcW w:w="4446" w:type="dxa"/>
            <w:tcBorders>
              <w:top w:val="single" w:sz="4" w:space="0" w:color="auto"/>
            </w:tcBorders>
          </w:tcPr>
          <w:p w14:paraId="6886D3A2"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264" w:type="dxa"/>
            <w:tcBorders>
              <w:top w:val="single" w:sz="4" w:space="0" w:color="auto"/>
            </w:tcBorders>
          </w:tcPr>
          <w:p w14:paraId="03CA1A2F"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r>
      <w:tr w:rsidR="002947A5" w:rsidRPr="00E56B72" w14:paraId="0C6B1B2C" w14:textId="77777777" w:rsidTr="00560B00">
        <w:tc>
          <w:tcPr>
            <w:tcW w:w="4446" w:type="dxa"/>
            <w:tcBorders>
              <w:left w:val="nil"/>
              <w:bottom w:val="nil"/>
              <w:right w:val="nil"/>
            </w:tcBorders>
          </w:tcPr>
          <w:p w14:paraId="57B3185C" w14:textId="38B5A43D" w:rsidR="002947A5" w:rsidRPr="00E56B72" w:rsidRDefault="002947A5" w:rsidP="002947A5">
            <w:pPr>
              <w:pStyle w:val="BodyTextIndent3"/>
              <w:spacing w:line="360" w:lineRule="auto"/>
              <w:ind w:left="0" w:right="-23" w:firstLine="0"/>
              <w:jc w:val="left"/>
              <w:rPr>
                <w:rFonts w:ascii="Arial" w:hAnsi="Arial" w:cs="Arial"/>
                <w:sz w:val="19"/>
                <w:szCs w:val="24"/>
                <w:cs/>
                <w:lang w:val="en-GB" w:bidi="th-TH"/>
              </w:rPr>
            </w:pPr>
            <w:r w:rsidRPr="00E56B72">
              <w:rPr>
                <w:rFonts w:ascii="Arial" w:hAnsi="Arial" w:cs="Arial"/>
                <w:color w:val="000000"/>
                <w:sz w:val="19"/>
                <w:szCs w:val="19"/>
              </w:rPr>
              <w:t xml:space="preserve">Asia Investment, Development and Construction </w:t>
            </w:r>
            <w:r w:rsidRPr="00E56B72">
              <w:rPr>
                <w:rFonts w:ascii="Arial" w:hAnsi="Arial" w:cs="Arial"/>
                <w:color w:val="000000"/>
                <w:sz w:val="19"/>
                <w:szCs w:val="19"/>
              </w:rPr>
              <w:br/>
              <w:t xml:space="preserve">     Sole Co., Ltd.</w:t>
            </w:r>
          </w:p>
        </w:tc>
        <w:tc>
          <w:tcPr>
            <w:tcW w:w="281" w:type="dxa"/>
          </w:tcPr>
          <w:p w14:paraId="0CBA60F5" w14:textId="77777777" w:rsidR="002947A5" w:rsidRPr="00E56B72" w:rsidRDefault="002947A5" w:rsidP="002947A5">
            <w:pPr>
              <w:pStyle w:val="BodyTextIndent3"/>
              <w:spacing w:line="360" w:lineRule="auto"/>
              <w:ind w:left="0" w:right="-23" w:firstLine="0"/>
              <w:jc w:val="thaiDistribute"/>
              <w:rPr>
                <w:rFonts w:ascii="Arial" w:hAnsi="Arial" w:cs="Arial"/>
                <w:sz w:val="19"/>
                <w:szCs w:val="19"/>
                <w:lang w:val="en-GB"/>
              </w:rPr>
            </w:pPr>
          </w:p>
        </w:tc>
        <w:tc>
          <w:tcPr>
            <w:tcW w:w="4264" w:type="dxa"/>
          </w:tcPr>
          <w:p w14:paraId="6526612E" w14:textId="02F6CDFE" w:rsidR="002947A5" w:rsidRPr="00E56B72" w:rsidRDefault="00A52637" w:rsidP="002947A5">
            <w:pPr>
              <w:pStyle w:val="BodyTextIndent3"/>
              <w:spacing w:line="360" w:lineRule="auto"/>
              <w:ind w:left="0" w:right="-23" w:firstLine="0"/>
              <w:jc w:val="thaiDistribute"/>
              <w:rPr>
                <w:rFonts w:ascii="Arial" w:hAnsi="Arial" w:cs="Arial"/>
                <w:sz w:val="19"/>
                <w:szCs w:val="19"/>
                <w:lang w:val="en-GB"/>
              </w:rPr>
            </w:pPr>
            <w:r w:rsidRPr="00E56B72">
              <w:rPr>
                <w:rFonts w:ascii="Arial" w:hAnsi="Arial" w:cs="Arial"/>
                <w:sz w:val="19"/>
                <w:szCs w:val="19"/>
              </w:rPr>
              <w:t>Direct</w:t>
            </w:r>
            <w:r w:rsidR="002947A5" w:rsidRPr="00E56B72">
              <w:rPr>
                <w:rFonts w:ascii="Arial" w:hAnsi="Arial" w:cs="Arial"/>
                <w:sz w:val="19"/>
                <w:szCs w:val="19"/>
              </w:rPr>
              <w:t xml:space="preserve"> shareholder</w:t>
            </w:r>
            <w:r w:rsidRPr="00E56B72">
              <w:rPr>
                <w:rFonts w:ascii="Arial" w:hAnsi="Arial" w:cs="Arial"/>
                <w:sz w:val="19"/>
                <w:szCs w:val="19"/>
              </w:rPr>
              <w:t xml:space="preserve"> of subsidiary</w:t>
            </w:r>
          </w:p>
        </w:tc>
      </w:tr>
    </w:tbl>
    <w:p w14:paraId="2662BC72" w14:textId="77777777" w:rsidR="009C2DF1" w:rsidRPr="00E56B72" w:rsidRDefault="009C2DF1" w:rsidP="002811ED">
      <w:pPr>
        <w:spacing w:line="360" w:lineRule="auto"/>
        <w:rPr>
          <w:rFonts w:ascii="Arial" w:hAnsi="Arial" w:cs="Arial"/>
          <w:sz w:val="19"/>
          <w:szCs w:val="19"/>
          <w:cs/>
        </w:rPr>
      </w:pPr>
    </w:p>
    <w:p w14:paraId="2121427C" w14:textId="517591AF" w:rsidR="000D19BC" w:rsidRPr="00E56B72" w:rsidRDefault="00D038FD" w:rsidP="00027094">
      <w:pPr>
        <w:spacing w:line="360" w:lineRule="auto"/>
        <w:ind w:firstLine="426"/>
        <w:rPr>
          <w:rFonts w:ascii="Arial" w:hAnsi="Arial" w:cs="Arial"/>
          <w:sz w:val="19"/>
          <w:szCs w:val="19"/>
          <w:lang w:val="en-GB"/>
        </w:rPr>
      </w:pPr>
      <w:r w:rsidRPr="00E56B72">
        <w:rPr>
          <w:rFonts w:ascii="Arial" w:hAnsi="Arial" w:cs="Arial"/>
          <w:sz w:val="19"/>
          <w:szCs w:val="19"/>
          <w:lang w:val="en-GB"/>
        </w:rPr>
        <w:t>Pric</w:t>
      </w:r>
      <w:r w:rsidR="00090F8B" w:rsidRPr="00E56B72">
        <w:rPr>
          <w:rFonts w:ascii="Arial" w:hAnsi="Arial" w:cs="Arial"/>
          <w:sz w:val="19"/>
          <w:szCs w:val="19"/>
          <w:lang w:val="en-GB"/>
        </w:rPr>
        <w:t xml:space="preserve">ing policies </w:t>
      </w:r>
      <w:r w:rsidR="001C02EC" w:rsidRPr="00E56B72">
        <w:rPr>
          <w:rFonts w:ascii="Arial" w:hAnsi="Arial" w:cs="Arial"/>
          <w:sz w:val="19"/>
          <w:szCs w:val="19"/>
          <w:lang w:val="en-GB"/>
        </w:rPr>
        <w:t xml:space="preserve">for each transaction </w:t>
      </w:r>
      <w:r w:rsidR="009F5926" w:rsidRPr="00E56B72">
        <w:rPr>
          <w:rFonts w:ascii="Arial" w:hAnsi="Arial" w:cs="Arial"/>
          <w:sz w:val="19"/>
          <w:szCs w:val="19"/>
          <w:lang w:val="en-GB"/>
        </w:rPr>
        <w:t>are described as follows:</w:t>
      </w:r>
    </w:p>
    <w:p w14:paraId="1AEBE457" w14:textId="77777777" w:rsidR="008E5DFD" w:rsidRPr="00E56B72" w:rsidRDefault="008E5DFD" w:rsidP="00027094">
      <w:pPr>
        <w:spacing w:line="360" w:lineRule="auto"/>
        <w:ind w:left="450"/>
        <w:jc w:val="both"/>
        <w:rPr>
          <w:rFonts w:ascii="Arial" w:hAnsi="Arial" w:cs="Arial"/>
          <w:sz w:val="16"/>
          <w:szCs w:val="16"/>
          <w:lang w:val="en-GB"/>
        </w:rPr>
      </w:pPr>
    </w:p>
    <w:tbl>
      <w:tblPr>
        <w:tblW w:w="9017" w:type="dxa"/>
        <w:tblInd w:w="426" w:type="dxa"/>
        <w:tblLook w:val="0000" w:firstRow="0" w:lastRow="0" w:firstColumn="0" w:lastColumn="0" w:noHBand="0" w:noVBand="0"/>
      </w:tblPr>
      <w:tblGrid>
        <w:gridCol w:w="3827"/>
        <w:gridCol w:w="283"/>
        <w:gridCol w:w="4907"/>
      </w:tblGrid>
      <w:tr w:rsidR="006021BA" w:rsidRPr="00E56B72" w14:paraId="699C9D46" w14:textId="77777777" w:rsidTr="00742DF6">
        <w:trPr>
          <w:tblHeader/>
        </w:trPr>
        <w:tc>
          <w:tcPr>
            <w:tcW w:w="3827" w:type="dxa"/>
            <w:tcBorders>
              <w:top w:val="nil"/>
              <w:left w:val="nil"/>
              <w:bottom w:val="single" w:sz="4" w:space="0" w:color="auto"/>
              <w:right w:val="nil"/>
            </w:tcBorders>
            <w:noWrap/>
            <w:vAlign w:val="bottom"/>
          </w:tcPr>
          <w:p w14:paraId="175C1114" w14:textId="4ABFF60E" w:rsidR="006021BA" w:rsidRPr="00E56B72" w:rsidRDefault="006021BA" w:rsidP="00620522">
            <w:pPr>
              <w:spacing w:line="360" w:lineRule="auto"/>
              <w:jc w:val="center"/>
              <w:rPr>
                <w:rFonts w:ascii="Arial" w:hAnsi="Arial" w:cs="Arial"/>
                <w:sz w:val="19"/>
                <w:szCs w:val="19"/>
              </w:rPr>
            </w:pPr>
            <w:r w:rsidRPr="00E56B72">
              <w:rPr>
                <w:rFonts w:ascii="Arial" w:hAnsi="Arial" w:cs="Arial"/>
                <w:sz w:val="19"/>
                <w:szCs w:val="19"/>
              </w:rPr>
              <w:t>Transaction</w:t>
            </w:r>
            <w:r w:rsidR="003C6F9B" w:rsidRPr="00E56B72">
              <w:rPr>
                <w:rFonts w:ascii="Arial" w:hAnsi="Arial" w:cs="Arial"/>
                <w:sz w:val="19"/>
                <w:szCs w:val="19"/>
              </w:rPr>
              <w:t>s</w:t>
            </w:r>
          </w:p>
        </w:tc>
        <w:tc>
          <w:tcPr>
            <w:tcW w:w="283" w:type="dxa"/>
            <w:tcBorders>
              <w:top w:val="nil"/>
              <w:left w:val="nil"/>
              <w:right w:val="nil"/>
            </w:tcBorders>
            <w:vAlign w:val="bottom"/>
          </w:tcPr>
          <w:p w14:paraId="4207E92F" w14:textId="77777777" w:rsidR="006021BA" w:rsidRPr="00E56B72" w:rsidRDefault="006021BA" w:rsidP="00620522">
            <w:pPr>
              <w:spacing w:line="360" w:lineRule="auto"/>
              <w:jc w:val="center"/>
              <w:rPr>
                <w:rFonts w:ascii="Arial" w:hAnsi="Arial" w:cs="Arial"/>
                <w:sz w:val="19"/>
                <w:szCs w:val="19"/>
              </w:rPr>
            </w:pPr>
          </w:p>
        </w:tc>
        <w:tc>
          <w:tcPr>
            <w:tcW w:w="4907" w:type="dxa"/>
            <w:tcBorders>
              <w:top w:val="nil"/>
              <w:left w:val="nil"/>
              <w:bottom w:val="single" w:sz="4" w:space="0" w:color="auto"/>
              <w:right w:val="nil"/>
            </w:tcBorders>
            <w:noWrap/>
            <w:vAlign w:val="bottom"/>
          </w:tcPr>
          <w:p w14:paraId="44897D66" w14:textId="77777777" w:rsidR="006021BA" w:rsidRPr="00E56B72" w:rsidRDefault="006021BA" w:rsidP="00620522">
            <w:pPr>
              <w:spacing w:line="360" w:lineRule="auto"/>
              <w:jc w:val="center"/>
              <w:rPr>
                <w:rFonts w:ascii="Arial" w:hAnsi="Arial" w:cs="Arial"/>
                <w:sz w:val="19"/>
                <w:szCs w:val="19"/>
                <w:cs/>
              </w:rPr>
            </w:pPr>
            <w:r w:rsidRPr="00E56B72">
              <w:rPr>
                <w:rFonts w:ascii="Arial" w:hAnsi="Arial" w:cs="Arial"/>
                <w:sz w:val="19"/>
                <w:szCs w:val="19"/>
              </w:rPr>
              <w:t>Pricing policy</w:t>
            </w:r>
          </w:p>
        </w:tc>
      </w:tr>
      <w:tr w:rsidR="006021BA" w:rsidRPr="00E56B72" w14:paraId="3E4ED543" w14:textId="77777777" w:rsidTr="00742DF6">
        <w:trPr>
          <w:trHeight w:val="350"/>
        </w:trPr>
        <w:tc>
          <w:tcPr>
            <w:tcW w:w="3827" w:type="dxa"/>
            <w:tcBorders>
              <w:top w:val="single" w:sz="4" w:space="0" w:color="auto"/>
              <w:left w:val="nil"/>
              <w:bottom w:val="nil"/>
              <w:right w:val="nil"/>
            </w:tcBorders>
            <w:noWrap/>
            <w:vAlign w:val="bottom"/>
          </w:tcPr>
          <w:p w14:paraId="384A83DC" w14:textId="77777777" w:rsidR="006021BA" w:rsidRPr="00E56B72"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56B72" w:rsidRDefault="006021BA" w:rsidP="00620522">
            <w:pPr>
              <w:spacing w:line="360" w:lineRule="auto"/>
              <w:rPr>
                <w:rFonts w:ascii="Arial" w:hAnsi="Arial" w:cs="Arial"/>
                <w:sz w:val="12"/>
                <w:szCs w:val="12"/>
              </w:rPr>
            </w:pPr>
          </w:p>
        </w:tc>
        <w:tc>
          <w:tcPr>
            <w:tcW w:w="4907" w:type="dxa"/>
            <w:tcBorders>
              <w:top w:val="single" w:sz="4" w:space="0" w:color="auto"/>
              <w:left w:val="nil"/>
              <w:bottom w:val="nil"/>
              <w:right w:val="nil"/>
            </w:tcBorders>
            <w:noWrap/>
            <w:vAlign w:val="bottom"/>
          </w:tcPr>
          <w:p w14:paraId="3A6E8E1E" w14:textId="77777777" w:rsidR="006021BA" w:rsidRPr="00E56B72" w:rsidRDefault="006021BA" w:rsidP="00620522">
            <w:pPr>
              <w:spacing w:line="360" w:lineRule="auto"/>
              <w:rPr>
                <w:rFonts w:ascii="Arial" w:hAnsi="Arial" w:cs="Arial"/>
                <w:sz w:val="12"/>
                <w:szCs w:val="12"/>
                <w:cs/>
              </w:rPr>
            </w:pPr>
          </w:p>
        </w:tc>
      </w:tr>
      <w:tr w:rsidR="007D61CE" w:rsidRPr="00E56B72" w14:paraId="6CDFAD4E" w14:textId="77777777" w:rsidTr="00742DF6">
        <w:tc>
          <w:tcPr>
            <w:tcW w:w="3827" w:type="dxa"/>
            <w:tcBorders>
              <w:top w:val="nil"/>
              <w:left w:val="nil"/>
              <w:bottom w:val="nil"/>
              <w:right w:val="nil"/>
            </w:tcBorders>
            <w:noWrap/>
          </w:tcPr>
          <w:p w14:paraId="38714D7A" w14:textId="7E7F24E4" w:rsidR="007D61CE" w:rsidRPr="00E56B72" w:rsidRDefault="007D61CE" w:rsidP="007D61CE">
            <w:pPr>
              <w:spacing w:line="360" w:lineRule="auto"/>
              <w:ind w:left="9" w:right="-95"/>
              <w:jc w:val="thaiDistribute"/>
              <w:rPr>
                <w:rFonts w:ascii="Arial" w:hAnsi="Arial" w:cs="Arial"/>
                <w:sz w:val="19"/>
                <w:szCs w:val="19"/>
                <w:cs/>
              </w:rPr>
            </w:pPr>
            <w:r w:rsidRPr="00E56B72">
              <w:rPr>
                <w:rFonts w:ascii="Arial" w:hAnsi="Arial" w:cs="Arial"/>
                <w:color w:val="000000"/>
                <w:sz w:val="19"/>
                <w:szCs w:val="19"/>
              </w:rPr>
              <w:t>Interest income</w:t>
            </w:r>
          </w:p>
        </w:tc>
        <w:tc>
          <w:tcPr>
            <w:tcW w:w="283" w:type="dxa"/>
            <w:tcBorders>
              <w:top w:val="nil"/>
              <w:left w:val="nil"/>
              <w:bottom w:val="nil"/>
              <w:right w:val="nil"/>
            </w:tcBorders>
            <w:vAlign w:val="bottom"/>
          </w:tcPr>
          <w:p w14:paraId="6DB61430"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7D317197" w14:textId="27F7A6BD"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Agreed rates as stipulated in the agreements</w:t>
            </w:r>
          </w:p>
        </w:tc>
      </w:tr>
      <w:tr w:rsidR="00D4597D" w:rsidRPr="00E56B72" w14:paraId="7F456567" w14:textId="77777777" w:rsidTr="00742DF6">
        <w:tc>
          <w:tcPr>
            <w:tcW w:w="3827" w:type="dxa"/>
            <w:tcBorders>
              <w:top w:val="nil"/>
              <w:left w:val="nil"/>
              <w:bottom w:val="nil"/>
              <w:right w:val="nil"/>
            </w:tcBorders>
            <w:noWrap/>
          </w:tcPr>
          <w:p w14:paraId="48B35CCF" w14:textId="1A920D3C" w:rsidR="00D4597D" w:rsidRPr="00E56B72" w:rsidRDefault="00D4597D" w:rsidP="007D61CE">
            <w:pPr>
              <w:spacing w:line="360" w:lineRule="auto"/>
              <w:ind w:left="9" w:right="-95"/>
              <w:jc w:val="thaiDistribute"/>
              <w:rPr>
                <w:rFonts w:ascii="Arial" w:hAnsi="Arial" w:cs="Arial"/>
                <w:color w:val="000000"/>
                <w:sz w:val="19"/>
                <w:szCs w:val="19"/>
              </w:rPr>
            </w:pPr>
            <w:r w:rsidRPr="00E56B72">
              <w:rPr>
                <w:rFonts w:ascii="Arial" w:hAnsi="Arial" w:cs="Arial"/>
                <w:color w:val="000000"/>
                <w:sz w:val="19"/>
                <w:szCs w:val="19"/>
              </w:rPr>
              <w:t xml:space="preserve">Dividend </w:t>
            </w:r>
            <w:r w:rsidR="00CF4F30">
              <w:rPr>
                <w:rFonts w:ascii="Arial" w:hAnsi="Arial" w:cs="Arial"/>
                <w:color w:val="000000"/>
                <w:sz w:val="19"/>
                <w:szCs w:val="19"/>
              </w:rPr>
              <w:t>income</w:t>
            </w:r>
          </w:p>
        </w:tc>
        <w:tc>
          <w:tcPr>
            <w:tcW w:w="283" w:type="dxa"/>
            <w:tcBorders>
              <w:top w:val="nil"/>
              <w:left w:val="nil"/>
              <w:bottom w:val="nil"/>
              <w:right w:val="nil"/>
            </w:tcBorders>
            <w:vAlign w:val="bottom"/>
          </w:tcPr>
          <w:p w14:paraId="23FC3D8E" w14:textId="77777777" w:rsidR="00D4597D" w:rsidRPr="00E56B72" w:rsidRDefault="00D4597D" w:rsidP="007D61CE">
            <w:pPr>
              <w:spacing w:line="360" w:lineRule="auto"/>
              <w:rPr>
                <w:rFonts w:ascii="Arial" w:hAnsi="Arial" w:cs="Arial"/>
                <w:sz w:val="19"/>
                <w:szCs w:val="19"/>
              </w:rPr>
            </w:pPr>
          </w:p>
        </w:tc>
        <w:tc>
          <w:tcPr>
            <w:tcW w:w="4907" w:type="dxa"/>
            <w:tcBorders>
              <w:top w:val="nil"/>
              <w:left w:val="nil"/>
              <w:bottom w:val="nil"/>
              <w:right w:val="nil"/>
            </w:tcBorders>
            <w:noWrap/>
          </w:tcPr>
          <w:p w14:paraId="1ED22796" w14:textId="4CC1CEA1" w:rsidR="00D4597D" w:rsidRPr="00E56B72" w:rsidRDefault="00D4597D" w:rsidP="007D61CE">
            <w:pPr>
              <w:spacing w:line="360" w:lineRule="auto"/>
              <w:rPr>
                <w:rFonts w:ascii="Arial" w:hAnsi="Arial" w:cs="Arial"/>
                <w:color w:val="000000"/>
                <w:sz w:val="19"/>
                <w:szCs w:val="19"/>
              </w:rPr>
            </w:pPr>
            <w:r w:rsidRPr="00E56B72">
              <w:rPr>
                <w:rFonts w:ascii="Arial" w:hAnsi="Arial" w:cs="Arial"/>
                <w:color w:val="000000"/>
                <w:sz w:val="19"/>
                <w:szCs w:val="19"/>
              </w:rPr>
              <w:t>Amounts approved by the</w:t>
            </w:r>
            <w:r w:rsidR="00B4406B" w:rsidRPr="00E56B72">
              <w:rPr>
                <w:rFonts w:ascii="Arial" w:hAnsi="Arial" w:cs="Arial"/>
                <w:color w:val="000000"/>
                <w:sz w:val="19"/>
                <w:szCs w:val="19"/>
              </w:rPr>
              <w:t xml:space="preserve"> subsidiary</w:t>
            </w:r>
            <w:r w:rsidRPr="00E56B72">
              <w:rPr>
                <w:rFonts w:ascii="Arial" w:hAnsi="Arial" w:cs="Arial"/>
                <w:color w:val="000000"/>
                <w:sz w:val="19"/>
                <w:szCs w:val="19"/>
              </w:rPr>
              <w:t>’s</w:t>
            </w:r>
            <w:r w:rsidR="00742DF6" w:rsidRPr="00E56B72">
              <w:rPr>
                <w:rFonts w:ascii="Arial" w:hAnsi="Arial" w:cs="Arial"/>
                <w:color w:val="000000"/>
                <w:sz w:val="19"/>
                <w:szCs w:val="19"/>
              </w:rPr>
              <w:t xml:space="preserve"> s</w:t>
            </w:r>
            <w:r w:rsidRPr="00E56B72">
              <w:rPr>
                <w:rFonts w:ascii="Arial" w:hAnsi="Arial" w:cs="Arial"/>
                <w:color w:val="000000"/>
                <w:sz w:val="19"/>
                <w:szCs w:val="19"/>
              </w:rPr>
              <w:t>hareholders</w:t>
            </w:r>
          </w:p>
        </w:tc>
      </w:tr>
      <w:tr w:rsidR="007D61CE" w:rsidRPr="00E56B72" w14:paraId="62A3C258" w14:textId="77777777" w:rsidTr="00742DF6">
        <w:tc>
          <w:tcPr>
            <w:tcW w:w="3827" w:type="dxa"/>
            <w:tcBorders>
              <w:top w:val="nil"/>
              <w:left w:val="nil"/>
              <w:bottom w:val="nil"/>
              <w:right w:val="nil"/>
            </w:tcBorders>
            <w:noWrap/>
          </w:tcPr>
          <w:p w14:paraId="5C08887D" w14:textId="6EB72840" w:rsidR="007D61CE" w:rsidRPr="00E56B72" w:rsidRDefault="007D61CE" w:rsidP="007D61CE">
            <w:pPr>
              <w:spacing w:line="360" w:lineRule="auto"/>
              <w:ind w:left="9" w:right="-95"/>
              <w:jc w:val="thaiDistribute"/>
              <w:rPr>
                <w:rFonts w:ascii="Arial" w:hAnsi="Arial" w:cs="Arial"/>
                <w:sz w:val="19"/>
                <w:szCs w:val="19"/>
              </w:rPr>
            </w:pPr>
            <w:r w:rsidRPr="00E56B72">
              <w:rPr>
                <w:rFonts w:ascii="Arial" w:hAnsi="Arial" w:cs="Arial"/>
                <w:color w:val="000000"/>
                <w:sz w:val="19"/>
                <w:szCs w:val="19"/>
              </w:rPr>
              <w:t>Other income and expenses</w:t>
            </w:r>
          </w:p>
        </w:tc>
        <w:tc>
          <w:tcPr>
            <w:tcW w:w="283" w:type="dxa"/>
            <w:tcBorders>
              <w:top w:val="nil"/>
              <w:left w:val="nil"/>
              <w:bottom w:val="nil"/>
              <w:right w:val="nil"/>
            </w:tcBorders>
            <w:vAlign w:val="bottom"/>
          </w:tcPr>
          <w:p w14:paraId="4E6906B1"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2E3281A1" w14:textId="62C45F73"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Contractually agreed prices</w:t>
            </w:r>
          </w:p>
        </w:tc>
      </w:tr>
      <w:tr w:rsidR="00C80DDD" w:rsidRPr="00E56B72" w14:paraId="4CC39768" w14:textId="77777777" w:rsidTr="00742DF6">
        <w:tc>
          <w:tcPr>
            <w:tcW w:w="3827" w:type="dxa"/>
            <w:tcBorders>
              <w:top w:val="nil"/>
              <w:left w:val="nil"/>
              <w:bottom w:val="nil"/>
              <w:right w:val="nil"/>
            </w:tcBorders>
            <w:noWrap/>
          </w:tcPr>
          <w:p w14:paraId="47D34F7D" w14:textId="0AF0D10C" w:rsidR="00C80DDD" w:rsidRPr="00E56B72" w:rsidRDefault="00C80DDD" w:rsidP="00C80DDD">
            <w:pPr>
              <w:spacing w:line="360" w:lineRule="auto"/>
              <w:ind w:left="9" w:right="-95"/>
              <w:jc w:val="thaiDistribute"/>
              <w:rPr>
                <w:rFonts w:ascii="Arial" w:hAnsi="Arial" w:cs="Arial"/>
                <w:color w:val="000000"/>
                <w:sz w:val="19"/>
                <w:szCs w:val="19"/>
              </w:rPr>
            </w:pPr>
            <w:r w:rsidRPr="00E56B72">
              <w:rPr>
                <w:rFonts w:ascii="Arial" w:hAnsi="Arial" w:cs="Arial"/>
                <w:color w:val="000000"/>
                <w:sz w:val="19"/>
                <w:szCs w:val="19"/>
              </w:rPr>
              <w:t>Key management compensation</w:t>
            </w:r>
          </w:p>
        </w:tc>
        <w:tc>
          <w:tcPr>
            <w:tcW w:w="283" w:type="dxa"/>
            <w:tcBorders>
              <w:top w:val="nil"/>
              <w:left w:val="nil"/>
              <w:bottom w:val="nil"/>
              <w:right w:val="nil"/>
            </w:tcBorders>
            <w:vAlign w:val="bottom"/>
          </w:tcPr>
          <w:p w14:paraId="109D4ACD" w14:textId="77777777" w:rsidR="00C80DDD" w:rsidRPr="00E56B72" w:rsidRDefault="00C80DDD" w:rsidP="00C80DDD">
            <w:pPr>
              <w:spacing w:line="360" w:lineRule="auto"/>
              <w:rPr>
                <w:rFonts w:ascii="Arial" w:hAnsi="Arial" w:cs="Arial"/>
                <w:sz w:val="19"/>
                <w:szCs w:val="19"/>
              </w:rPr>
            </w:pPr>
          </w:p>
        </w:tc>
        <w:tc>
          <w:tcPr>
            <w:tcW w:w="4907" w:type="dxa"/>
            <w:tcBorders>
              <w:top w:val="nil"/>
              <w:left w:val="nil"/>
              <w:bottom w:val="nil"/>
              <w:right w:val="nil"/>
            </w:tcBorders>
            <w:noWrap/>
          </w:tcPr>
          <w:p w14:paraId="7D4B4C85" w14:textId="53906963" w:rsidR="00C80DDD" w:rsidRPr="00E56B72" w:rsidRDefault="00C80DDD" w:rsidP="00C80DDD">
            <w:pPr>
              <w:spacing w:line="360" w:lineRule="auto"/>
              <w:rPr>
                <w:rFonts w:ascii="Arial" w:hAnsi="Arial" w:cs="Arial"/>
                <w:color w:val="000000"/>
                <w:sz w:val="19"/>
                <w:szCs w:val="19"/>
              </w:rPr>
            </w:pPr>
            <w:r w:rsidRPr="00E56B72">
              <w:rPr>
                <w:rFonts w:ascii="Arial" w:hAnsi="Arial" w:cs="Arial"/>
                <w:color w:val="000000"/>
                <w:sz w:val="19"/>
                <w:szCs w:val="19"/>
              </w:rPr>
              <w:t>Amounts approved by the Group’s shareholders</w:t>
            </w:r>
          </w:p>
        </w:tc>
      </w:tr>
      <w:tr w:rsidR="00C80DDD" w:rsidRPr="00E56B72" w14:paraId="484E56F5" w14:textId="77777777" w:rsidTr="00742DF6">
        <w:tc>
          <w:tcPr>
            <w:tcW w:w="3827" w:type="dxa"/>
            <w:tcBorders>
              <w:top w:val="nil"/>
              <w:left w:val="nil"/>
              <w:bottom w:val="nil"/>
              <w:right w:val="nil"/>
            </w:tcBorders>
            <w:noWrap/>
          </w:tcPr>
          <w:p w14:paraId="3F63A766" w14:textId="2396F7EE" w:rsidR="00C80DDD" w:rsidRPr="00E56B72" w:rsidRDefault="00C80DDD" w:rsidP="00C80DDD">
            <w:pPr>
              <w:spacing w:line="360" w:lineRule="auto"/>
              <w:ind w:left="9" w:right="-95"/>
              <w:jc w:val="thaiDistribute"/>
              <w:rPr>
                <w:rFonts w:ascii="Arial" w:eastAsia="Arial Unicode MS" w:hAnsi="Arial" w:cs="Arial"/>
                <w:sz w:val="19"/>
                <w:szCs w:val="19"/>
                <w:cs/>
              </w:rPr>
            </w:pPr>
            <w:r w:rsidRPr="00491917">
              <w:rPr>
                <w:rFonts w:ascii="Arial" w:hAnsi="Arial" w:cs="Arial"/>
                <w:color w:val="000000"/>
                <w:sz w:val="19"/>
                <w:szCs w:val="19"/>
              </w:rPr>
              <w:t>Dividend paid</w:t>
            </w:r>
          </w:p>
        </w:tc>
        <w:tc>
          <w:tcPr>
            <w:tcW w:w="283" w:type="dxa"/>
            <w:tcBorders>
              <w:top w:val="nil"/>
              <w:left w:val="nil"/>
              <w:bottom w:val="nil"/>
              <w:right w:val="nil"/>
            </w:tcBorders>
            <w:vAlign w:val="bottom"/>
          </w:tcPr>
          <w:p w14:paraId="6D19D070" w14:textId="77777777" w:rsidR="00C80DDD" w:rsidRPr="00E56B72" w:rsidRDefault="00C80DDD" w:rsidP="00C80DDD">
            <w:pPr>
              <w:spacing w:line="360" w:lineRule="auto"/>
              <w:rPr>
                <w:rFonts w:ascii="Arial" w:hAnsi="Arial" w:cs="Arial"/>
                <w:sz w:val="19"/>
                <w:szCs w:val="19"/>
              </w:rPr>
            </w:pPr>
          </w:p>
        </w:tc>
        <w:tc>
          <w:tcPr>
            <w:tcW w:w="4907" w:type="dxa"/>
            <w:tcBorders>
              <w:top w:val="nil"/>
              <w:left w:val="nil"/>
              <w:bottom w:val="nil"/>
              <w:right w:val="nil"/>
            </w:tcBorders>
            <w:noWrap/>
          </w:tcPr>
          <w:p w14:paraId="125E5778" w14:textId="59E0906F" w:rsidR="00C80DDD" w:rsidRPr="00E56B72" w:rsidRDefault="00C80DDD" w:rsidP="00C80DDD">
            <w:pPr>
              <w:spacing w:line="360" w:lineRule="auto"/>
              <w:rPr>
                <w:rFonts w:ascii="Arial" w:hAnsi="Arial" w:cs="Arial"/>
                <w:sz w:val="19"/>
                <w:szCs w:val="19"/>
                <w:cs/>
                <w:lang w:val="en-GB"/>
              </w:rPr>
            </w:pPr>
            <w:r w:rsidRPr="00E56B72">
              <w:rPr>
                <w:rFonts w:ascii="Arial" w:hAnsi="Arial" w:cs="Arial"/>
                <w:color w:val="000000"/>
                <w:sz w:val="19"/>
                <w:szCs w:val="19"/>
              </w:rPr>
              <w:t>Amounts approved by the Group’s shareholders</w:t>
            </w:r>
          </w:p>
        </w:tc>
      </w:tr>
    </w:tbl>
    <w:p w14:paraId="3E0C974C" w14:textId="77777777" w:rsidR="00CF361A" w:rsidRPr="00E56B72" w:rsidRDefault="00CF361A" w:rsidP="00552DF0">
      <w:pPr>
        <w:spacing w:line="360" w:lineRule="auto"/>
        <w:jc w:val="both"/>
        <w:rPr>
          <w:rFonts w:ascii="Arial" w:hAnsi="Arial" w:cs="Arial"/>
          <w:sz w:val="16"/>
          <w:szCs w:val="16"/>
        </w:rPr>
      </w:pPr>
    </w:p>
    <w:p w14:paraId="3C7431A3" w14:textId="0C17D0A6" w:rsidR="005479AA" w:rsidRPr="00E56B72" w:rsidRDefault="00BC27E6" w:rsidP="005E22EC">
      <w:pPr>
        <w:pStyle w:val="BodyTextIndent3"/>
        <w:spacing w:line="360" w:lineRule="auto"/>
        <w:ind w:left="414" w:right="-23" w:firstLine="9"/>
        <w:jc w:val="thaiDistribute"/>
        <w:rPr>
          <w:rFonts w:ascii="Arial" w:hAnsi="Arial" w:cs="Arial"/>
          <w:sz w:val="19"/>
          <w:szCs w:val="19"/>
          <w:lang w:val="en-GB"/>
        </w:rPr>
      </w:pPr>
      <w:r w:rsidRPr="008C775D">
        <w:rPr>
          <w:rFonts w:ascii="Arial" w:hAnsi="Arial" w:cs="Arial"/>
          <w:spacing w:val="-2"/>
          <w:sz w:val="19"/>
          <w:szCs w:val="19"/>
          <w:lang w:val="en-GB"/>
        </w:rPr>
        <w:t xml:space="preserve">Significant transactions with related </w:t>
      </w:r>
      <w:r w:rsidR="00383EB4" w:rsidRPr="008C775D">
        <w:rPr>
          <w:rFonts w:ascii="Arial" w:hAnsi="Arial" w:cs="Arial"/>
          <w:spacing w:val="-2"/>
          <w:sz w:val="19"/>
          <w:szCs w:val="19"/>
          <w:lang w:val="en-GB"/>
        </w:rPr>
        <w:t>parties</w:t>
      </w:r>
      <w:r w:rsidRPr="008C775D">
        <w:rPr>
          <w:rFonts w:ascii="Arial" w:hAnsi="Arial" w:cs="Arial"/>
          <w:spacing w:val="-2"/>
          <w:sz w:val="19"/>
          <w:szCs w:val="19"/>
          <w:lang w:val="en-GB"/>
        </w:rPr>
        <w:t xml:space="preserve"> </w:t>
      </w:r>
      <w:r w:rsidR="00D8134B" w:rsidRPr="008C775D">
        <w:rPr>
          <w:rFonts w:ascii="Arial" w:hAnsi="Arial" w:cs="Arial"/>
          <w:spacing w:val="-2"/>
          <w:sz w:val="19"/>
          <w:szCs w:val="19"/>
          <w:lang w:val="en-GB"/>
        </w:rPr>
        <w:t>for the three-month</w:t>
      </w:r>
      <w:r w:rsidR="00CA2F9E" w:rsidRPr="008C775D">
        <w:rPr>
          <w:rFonts w:ascii="Arial" w:hAnsi="Arial" w:cs="Arial"/>
          <w:spacing w:val="-2"/>
          <w:sz w:val="19"/>
          <w:szCs w:val="19"/>
          <w:lang w:val="en-GB"/>
        </w:rPr>
        <w:t xml:space="preserve"> </w:t>
      </w:r>
      <w:r w:rsidR="00D8134B" w:rsidRPr="008C775D">
        <w:rPr>
          <w:rFonts w:ascii="Arial" w:hAnsi="Arial" w:cs="Arial"/>
          <w:spacing w:val="-2"/>
          <w:sz w:val="19"/>
          <w:szCs w:val="19"/>
          <w:lang w:val="en-GB"/>
        </w:rPr>
        <w:t>period</w:t>
      </w:r>
      <w:r w:rsidR="00B4527C" w:rsidRPr="008C775D">
        <w:rPr>
          <w:rFonts w:ascii="Arial" w:hAnsi="Arial" w:cs="Arial"/>
          <w:spacing w:val="-2"/>
          <w:sz w:val="19"/>
          <w:szCs w:val="19"/>
          <w:lang w:val="en-GB"/>
        </w:rPr>
        <w:t>s</w:t>
      </w:r>
      <w:r w:rsidR="00D8134B" w:rsidRPr="008C775D">
        <w:rPr>
          <w:rFonts w:ascii="Arial" w:hAnsi="Arial" w:cs="Arial"/>
          <w:spacing w:val="-2"/>
          <w:sz w:val="19"/>
          <w:szCs w:val="19"/>
          <w:lang w:val="en-GB"/>
        </w:rPr>
        <w:t xml:space="preserve"> ended</w:t>
      </w:r>
      <w:r w:rsidR="00B9704C" w:rsidRPr="008C775D">
        <w:rPr>
          <w:rFonts w:ascii="Arial" w:hAnsi="Arial" w:cs="Arial"/>
          <w:spacing w:val="-2"/>
          <w:sz w:val="19"/>
          <w:szCs w:val="19"/>
          <w:lang w:val="en-GB"/>
        </w:rPr>
        <w:t xml:space="preserve"> </w:t>
      </w:r>
      <w:r w:rsidR="0059344F">
        <w:rPr>
          <w:rFonts w:ascii="Arial" w:hAnsi="Arial" w:cs="Arial"/>
          <w:spacing w:val="-2"/>
          <w:sz w:val="19"/>
          <w:szCs w:val="19"/>
          <w:lang w:val="en-GB"/>
        </w:rPr>
        <w:t>31 March 2025</w:t>
      </w:r>
      <w:r w:rsidR="00050C6A" w:rsidRPr="00E56B72">
        <w:rPr>
          <w:rFonts w:ascii="Arial" w:hAnsi="Arial" w:cs="Arial"/>
          <w:sz w:val="19"/>
          <w:szCs w:val="19"/>
          <w:lang w:val="en-GB"/>
        </w:rPr>
        <w:t xml:space="preserve"> </w:t>
      </w:r>
      <w:r w:rsidR="00826B36" w:rsidRPr="00E56B72">
        <w:rPr>
          <w:rFonts w:ascii="Arial" w:hAnsi="Arial" w:cs="Arial"/>
          <w:sz w:val="19"/>
          <w:szCs w:val="19"/>
          <w:lang w:val="en-GB"/>
        </w:rPr>
        <w:t>and 20</w:t>
      </w:r>
      <w:r w:rsidR="004362C4" w:rsidRPr="00E56B72">
        <w:rPr>
          <w:rFonts w:ascii="Arial" w:hAnsi="Arial" w:cs="Arial"/>
          <w:sz w:val="19"/>
          <w:szCs w:val="19"/>
          <w:lang w:val="en-GB"/>
        </w:rPr>
        <w:t>2</w:t>
      </w:r>
      <w:r w:rsidR="0059344F">
        <w:rPr>
          <w:rFonts w:ascii="Arial" w:hAnsi="Arial" w:cs="Arial"/>
          <w:sz w:val="19"/>
          <w:szCs w:val="19"/>
          <w:lang w:val="en-GB"/>
        </w:rPr>
        <w:t>4</w:t>
      </w:r>
      <w:r w:rsidR="00826B36" w:rsidRPr="00E56B72">
        <w:rPr>
          <w:rFonts w:ascii="Arial" w:hAnsi="Arial" w:cs="Arial"/>
          <w:sz w:val="19"/>
          <w:szCs w:val="19"/>
          <w:lang w:val="en-GB"/>
        </w:rPr>
        <w:t xml:space="preserve"> </w:t>
      </w:r>
      <w:r w:rsidR="00211AAA" w:rsidRPr="00E56B72">
        <w:rPr>
          <w:rFonts w:ascii="Arial" w:hAnsi="Arial" w:cs="Arial"/>
          <w:sz w:val="19"/>
          <w:szCs w:val="19"/>
        </w:rPr>
        <w:t>are as follows</w:t>
      </w:r>
      <w:r w:rsidRPr="00E56B72">
        <w:rPr>
          <w:rFonts w:ascii="Arial" w:hAnsi="Arial" w:cs="Arial"/>
          <w:sz w:val="19"/>
          <w:szCs w:val="19"/>
          <w:lang w:val="en-GB"/>
        </w:rPr>
        <w:t>:</w:t>
      </w:r>
    </w:p>
    <w:p w14:paraId="2AC4C12E" w14:textId="77777777" w:rsidR="00FC073C" w:rsidRPr="00E56B72" w:rsidRDefault="00FC073C" w:rsidP="00785342">
      <w:pPr>
        <w:spacing w:line="360" w:lineRule="auto"/>
        <w:ind w:left="432"/>
        <w:jc w:val="thaiDistribute"/>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C206E2" w14:paraId="632FB39E" w14:textId="77777777" w:rsidTr="00A55AD9">
        <w:trPr>
          <w:cantSplit/>
          <w:tblHeader/>
        </w:trPr>
        <w:tc>
          <w:tcPr>
            <w:tcW w:w="3969" w:type="dxa"/>
            <w:tcBorders>
              <w:top w:val="nil"/>
              <w:left w:val="nil"/>
              <w:bottom w:val="nil"/>
            </w:tcBorders>
          </w:tcPr>
          <w:p w14:paraId="632FB398"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C206E2" w:rsidRDefault="009C0F0F" w:rsidP="00777CB7">
            <w:pPr>
              <w:spacing w:before="60" w:after="30" w:line="276" w:lineRule="auto"/>
              <w:ind w:right="-10"/>
              <w:jc w:val="right"/>
              <w:rPr>
                <w:rFonts w:ascii="Arial" w:hAnsi="Arial" w:cs="Arial"/>
                <w:sz w:val="19"/>
                <w:szCs w:val="19"/>
                <w:lang w:val="en-GB"/>
              </w:rPr>
            </w:pPr>
            <w:r w:rsidRPr="00C206E2">
              <w:rPr>
                <w:rFonts w:ascii="Arial" w:hAnsi="Arial" w:cs="Arial"/>
                <w:sz w:val="19"/>
                <w:szCs w:val="19"/>
                <w:cs/>
                <w:lang w:val="en-GB"/>
              </w:rPr>
              <w:t>(</w:t>
            </w:r>
            <w:r w:rsidRPr="00C206E2">
              <w:rPr>
                <w:rFonts w:ascii="Arial" w:hAnsi="Arial" w:cs="Arial"/>
                <w:sz w:val="19"/>
                <w:szCs w:val="19"/>
                <w:lang w:val="en-GB"/>
              </w:rPr>
              <w:t xml:space="preserve">Unit </w:t>
            </w:r>
            <w:r w:rsidRPr="00C206E2">
              <w:rPr>
                <w:rFonts w:ascii="Arial" w:hAnsi="Arial" w:cs="Arial"/>
                <w:sz w:val="19"/>
                <w:szCs w:val="19"/>
                <w:cs/>
                <w:lang w:val="en-GB"/>
              </w:rPr>
              <w:t xml:space="preserve">: </w:t>
            </w:r>
            <w:proofErr w:type="spellStart"/>
            <w:r w:rsidR="00A1519A" w:rsidRPr="00C206E2">
              <w:rPr>
                <w:rFonts w:ascii="Arial" w:hAnsi="Arial" w:cs="Arial"/>
                <w:sz w:val="19"/>
                <w:szCs w:val="19"/>
                <w:cs/>
              </w:rPr>
              <w:t>Thousand</w:t>
            </w:r>
            <w:proofErr w:type="spellEnd"/>
            <w:r w:rsidR="00A1519A" w:rsidRPr="00C206E2">
              <w:rPr>
                <w:rFonts w:ascii="Arial" w:hAnsi="Arial" w:cs="Arial"/>
                <w:sz w:val="19"/>
                <w:szCs w:val="19"/>
                <w:cs/>
              </w:rPr>
              <w:t xml:space="preserve"> </w:t>
            </w:r>
            <w:r w:rsidRPr="00C206E2">
              <w:rPr>
                <w:rFonts w:ascii="Arial" w:hAnsi="Arial" w:cs="Arial"/>
                <w:sz w:val="19"/>
                <w:szCs w:val="19"/>
                <w:rtl/>
                <w:cs/>
              </w:rPr>
              <w:t xml:space="preserve"> </w:t>
            </w:r>
            <w:proofErr w:type="spellStart"/>
            <w:r w:rsidRPr="00C206E2">
              <w:rPr>
                <w:rFonts w:ascii="Arial" w:hAnsi="Arial" w:cs="Arial"/>
                <w:sz w:val="19"/>
                <w:szCs w:val="19"/>
                <w:rtl/>
                <w:cs/>
              </w:rPr>
              <w:t>Baht</w:t>
            </w:r>
            <w:proofErr w:type="spellEnd"/>
            <w:r w:rsidRPr="00C206E2">
              <w:rPr>
                <w:rFonts w:ascii="Arial" w:hAnsi="Arial" w:cs="Arial"/>
                <w:sz w:val="19"/>
                <w:szCs w:val="19"/>
                <w:cs/>
                <w:lang w:val="en-GB"/>
              </w:rPr>
              <w:t>)</w:t>
            </w:r>
          </w:p>
        </w:tc>
      </w:tr>
      <w:tr w:rsidR="009C0F0F" w:rsidRPr="00C206E2" w14:paraId="632FB3A3" w14:textId="77777777" w:rsidTr="00A55AD9">
        <w:trPr>
          <w:cantSplit/>
          <w:tblHeader/>
        </w:trPr>
        <w:tc>
          <w:tcPr>
            <w:tcW w:w="3969" w:type="dxa"/>
            <w:tcBorders>
              <w:top w:val="nil"/>
              <w:left w:val="nil"/>
              <w:bottom w:val="nil"/>
            </w:tcBorders>
          </w:tcPr>
          <w:p w14:paraId="632FB39F" w14:textId="77777777" w:rsidR="009C0F0F" w:rsidRPr="00C206E2" w:rsidRDefault="009C0F0F" w:rsidP="00777CB7">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5DE71DFE" w14:textId="77777777" w:rsidR="001679BB" w:rsidRPr="00C206E2" w:rsidRDefault="001679BB"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Consolidated </w:t>
            </w:r>
          </w:p>
          <w:p w14:paraId="632FB3A0" w14:textId="0676815A" w:rsidR="009C0F0F" w:rsidRPr="00C206E2" w:rsidRDefault="001679BB" w:rsidP="00777CB7">
            <w:pPr>
              <w:tabs>
                <w:tab w:val="left" w:pos="540"/>
              </w:tabs>
              <w:spacing w:before="60" w:after="30" w:line="276" w:lineRule="auto"/>
              <w:ind w:left="-94" w:right="-108"/>
              <w:jc w:val="center"/>
              <w:rPr>
                <w:rFonts w:ascii="Arial" w:hAnsi="Arial" w:cs="Arial"/>
                <w:sz w:val="19"/>
                <w:szCs w:val="19"/>
                <w:cs/>
                <w:lang w:val="en-GB"/>
              </w:rPr>
            </w:pPr>
            <w:r w:rsidRPr="00C206E2">
              <w:rPr>
                <w:rFonts w:ascii="Arial" w:hAnsi="Arial" w:cs="Arial"/>
                <w:sz w:val="19"/>
                <w:szCs w:val="19"/>
                <w:lang w:val="en-GB"/>
              </w:rPr>
              <w:t>financial information</w:t>
            </w:r>
          </w:p>
        </w:tc>
        <w:tc>
          <w:tcPr>
            <w:tcW w:w="239" w:type="dxa"/>
            <w:tcBorders>
              <w:top w:val="nil"/>
            </w:tcBorders>
          </w:tcPr>
          <w:p w14:paraId="632FB3A1" w14:textId="77777777" w:rsidR="009C0F0F" w:rsidRPr="00C206E2"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0774FA2" w14:textId="77777777" w:rsidR="00504647" w:rsidRPr="00C206E2" w:rsidRDefault="00504647"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Separate </w:t>
            </w:r>
          </w:p>
          <w:p w14:paraId="632FB3A2" w14:textId="6C36CA2C" w:rsidR="009C0F0F" w:rsidRPr="00C206E2" w:rsidRDefault="00504647"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financial information</w:t>
            </w:r>
          </w:p>
        </w:tc>
      </w:tr>
      <w:tr w:rsidR="009C0F0F" w:rsidRPr="00C206E2" w14:paraId="632FB3A6" w14:textId="77777777" w:rsidTr="00A55AD9">
        <w:trPr>
          <w:cantSplit/>
          <w:tblHeader/>
        </w:trPr>
        <w:tc>
          <w:tcPr>
            <w:tcW w:w="3969" w:type="dxa"/>
            <w:tcBorders>
              <w:top w:val="nil"/>
              <w:left w:val="nil"/>
              <w:bottom w:val="nil"/>
            </w:tcBorders>
          </w:tcPr>
          <w:p w14:paraId="632FB3A4" w14:textId="77777777" w:rsidR="009C0F0F" w:rsidRPr="00C206E2" w:rsidRDefault="009C0F0F" w:rsidP="00777CB7">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632FB3A5" w14:textId="55F434D0" w:rsidR="009C0F0F" w:rsidRPr="00C206E2" w:rsidRDefault="009C0F0F"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For the three</w:t>
            </w:r>
            <w:r w:rsidRPr="00C206E2">
              <w:rPr>
                <w:rFonts w:ascii="Arial" w:hAnsi="Arial" w:cs="Arial"/>
                <w:sz w:val="19"/>
                <w:szCs w:val="19"/>
                <w:cs/>
              </w:rPr>
              <w:t>-</w:t>
            </w:r>
            <w:r w:rsidRPr="00C206E2">
              <w:rPr>
                <w:rFonts w:ascii="Arial" w:hAnsi="Arial" w:cs="Arial"/>
                <w:sz w:val="19"/>
                <w:szCs w:val="19"/>
                <w:lang w:val="en-GB"/>
              </w:rPr>
              <w:t>month period</w:t>
            </w:r>
            <w:r w:rsidR="005E645E" w:rsidRPr="00C206E2">
              <w:rPr>
                <w:rFonts w:ascii="Arial" w:hAnsi="Arial" w:cs="Arial"/>
                <w:sz w:val="19"/>
                <w:szCs w:val="19"/>
                <w:lang w:val="en-GB"/>
              </w:rPr>
              <w:t>s</w:t>
            </w:r>
            <w:r w:rsidRPr="00C206E2">
              <w:rPr>
                <w:rFonts w:ascii="Arial" w:hAnsi="Arial" w:cs="Arial"/>
                <w:sz w:val="19"/>
                <w:szCs w:val="19"/>
                <w:lang w:val="en-GB"/>
              </w:rPr>
              <w:t xml:space="preserve"> ended </w:t>
            </w:r>
            <w:r w:rsidR="006B4D5D" w:rsidRPr="00C206E2">
              <w:rPr>
                <w:rFonts w:ascii="Arial" w:hAnsi="Arial" w:cs="Arial"/>
                <w:sz w:val="19"/>
                <w:szCs w:val="19"/>
                <w:lang w:val="en-GB"/>
              </w:rPr>
              <w:t>31 March</w:t>
            </w:r>
          </w:p>
        </w:tc>
      </w:tr>
      <w:tr w:rsidR="006B4D5D" w:rsidRPr="00C206E2" w14:paraId="632FB3AF" w14:textId="77777777" w:rsidTr="0027465E">
        <w:trPr>
          <w:cantSplit/>
          <w:tblHeader/>
        </w:trPr>
        <w:tc>
          <w:tcPr>
            <w:tcW w:w="3969" w:type="dxa"/>
            <w:tcBorders>
              <w:top w:val="nil"/>
              <w:left w:val="nil"/>
              <w:bottom w:val="nil"/>
            </w:tcBorders>
          </w:tcPr>
          <w:p w14:paraId="632FB3A7" w14:textId="77777777" w:rsidR="006B4D5D" w:rsidRPr="00C206E2" w:rsidRDefault="006B4D5D" w:rsidP="006B4D5D">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1557ED56" w:rsidR="006B4D5D" w:rsidRPr="00C206E2" w:rsidRDefault="006B4D5D" w:rsidP="006B4D5D">
            <w:pPr>
              <w:tabs>
                <w:tab w:val="left" w:pos="540"/>
              </w:tabs>
              <w:spacing w:before="60" w:after="30" w:line="276" w:lineRule="auto"/>
              <w:jc w:val="center"/>
              <w:rPr>
                <w:rFonts w:ascii="Arial" w:hAnsi="Arial" w:cs="Arial"/>
                <w:sz w:val="19"/>
                <w:szCs w:val="19"/>
                <w:cs/>
              </w:rPr>
            </w:pPr>
            <w:r w:rsidRPr="00C206E2">
              <w:rPr>
                <w:rFonts w:ascii="Arial" w:hAnsi="Arial" w:cs="Arial"/>
                <w:sz w:val="19"/>
                <w:szCs w:val="19"/>
              </w:rPr>
              <w:t>2025</w:t>
            </w:r>
          </w:p>
        </w:tc>
        <w:tc>
          <w:tcPr>
            <w:tcW w:w="236" w:type="dxa"/>
            <w:tcBorders>
              <w:top w:val="single" w:sz="4" w:space="0" w:color="auto"/>
              <w:left w:val="nil"/>
            </w:tcBorders>
            <w:vAlign w:val="bottom"/>
          </w:tcPr>
          <w:p w14:paraId="632FB3A9" w14:textId="65EC7E17" w:rsidR="006B4D5D" w:rsidRPr="00C206E2" w:rsidRDefault="006B4D5D" w:rsidP="006B4D5D">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3EBFB742" w:rsidR="006B4D5D" w:rsidRPr="00C206E2" w:rsidRDefault="006B4D5D" w:rsidP="006B4D5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c>
          <w:tcPr>
            <w:tcW w:w="239" w:type="dxa"/>
            <w:tcBorders>
              <w:left w:val="nil"/>
              <w:right w:val="nil"/>
            </w:tcBorders>
          </w:tcPr>
          <w:p w14:paraId="632FB3AB" w14:textId="77777777" w:rsidR="006B4D5D" w:rsidRPr="00C206E2" w:rsidRDefault="006B4D5D" w:rsidP="006B4D5D">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2D5D637F" w:rsidR="006B4D5D" w:rsidRPr="00C206E2" w:rsidRDefault="006B4D5D" w:rsidP="006B4D5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rPr>
              <w:t>2025</w:t>
            </w:r>
          </w:p>
        </w:tc>
        <w:tc>
          <w:tcPr>
            <w:tcW w:w="236" w:type="dxa"/>
            <w:tcBorders>
              <w:top w:val="single" w:sz="4" w:space="0" w:color="auto"/>
              <w:left w:val="nil"/>
              <w:right w:val="nil"/>
            </w:tcBorders>
            <w:vAlign w:val="bottom"/>
          </w:tcPr>
          <w:p w14:paraId="632FB3AD" w14:textId="77777777" w:rsidR="006B4D5D" w:rsidRPr="00C206E2" w:rsidRDefault="006B4D5D" w:rsidP="006B4D5D">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1E5D4315" w:rsidR="006B4D5D" w:rsidRPr="00C206E2" w:rsidRDefault="006B4D5D" w:rsidP="006B4D5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r>
      <w:tr w:rsidR="001159B7" w:rsidRPr="00C206E2" w14:paraId="2B7358F2" w14:textId="77777777" w:rsidTr="0027465E">
        <w:trPr>
          <w:cantSplit/>
          <w:trHeight w:val="332"/>
          <w:tblHeader/>
        </w:trPr>
        <w:tc>
          <w:tcPr>
            <w:tcW w:w="3969" w:type="dxa"/>
            <w:tcBorders>
              <w:top w:val="nil"/>
              <w:left w:val="nil"/>
              <w:bottom w:val="nil"/>
            </w:tcBorders>
          </w:tcPr>
          <w:p w14:paraId="75A770B9" w14:textId="77777777" w:rsidR="001159B7" w:rsidRPr="00C206E2" w:rsidRDefault="001159B7" w:rsidP="001159B7">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339C6C8F" w14:textId="77777777" w:rsidR="001159B7" w:rsidRPr="00C206E2" w:rsidRDefault="001159B7" w:rsidP="001159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2FD6D76" w14:textId="77777777" w:rsidR="001159B7" w:rsidRPr="00C206E2" w:rsidRDefault="001159B7" w:rsidP="001159B7">
            <w:pPr>
              <w:tabs>
                <w:tab w:val="decimal" w:pos="522"/>
              </w:tabs>
              <w:spacing w:before="60" w:after="30" w:line="276" w:lineRule="auto"/>
              <w:rPr>
                <w:rFonts w:ascii="Arial" w:hAnsi="Arial" w:cs="Arial"/>
                <w:sz w:val="19"/>
                <w:szCs w:val="19"/>
                <w:rtl/>
                <w:cs/>
              </w:rPr>
            </w:pPr>
          </w:p>
        </w:tc>
        <w:tc>
          <w:tcPr>
            <w:tcW w:w="1069" w:type="dxa"/>
            <w:tcBorders>
              <w:top w:val="single" w:sz="4" w:space="0" w:color="auto"/>
            </w:tcBorders>
            <w:vAlign w:val="bottom"/>
          </w:tcPr>
          <w:p w14:paraId="1F5D1499" w14:textId="77777777" w:rsidR="001159B7" w:rsidRPr="00C206E2" w:rsidRDefault="001159B7" w:rsidP="001159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EBE50F" w14:textId="77777777" w:rsidR="001159B7" w:rsidRPr="00C206E2" w:rsidRDefault="001159B7" w:rsidP="001159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04BF4220" w14:textId="77777777" w:rsidR="001159B7" w:rsidRPr="00C206E2" w:rsidRDefault="001159B7" w:rsidP="001159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85878A7" w14:textId="77777777" w:rsidR="001159B7" w:rsidRPr="00C206E2" w:rsidRDefault="001159B7" w:rsidP="001159B7">
            <w:pPr>
              <w:tabs>
                <w:tab w:val="decimal" w:pos="522"/>
              </w:tabs>
              <w:spacing w:before="60" w:after="30" w:line="276" w:lineRule="auto"/>
              <w:rPr>
                <w:rFonts w:ascii="Arial" w:hAnsi="Arial" w:cs="Arial"/>
                <w:sz w:val="19"/>
                <w:szCs w:val="19"/>
                <w:rtl/>
                <w:cs/>
              </w:rPr>
            </w:pPr>
          </w:p>
        </w:tc>
        <w:tc>
          <w:tcPr>
            <w:tcW w:w="1135" w:type="dxa"/>
            <w:tcBorders>
              <w:top w:val="single" w:sz="4" w:space="0" w:color="auto"/>
              <w:left w:val="nil"/>
              <w:right w:val="nil"/>
            </w:tcBorders>
            <w:vAlign w:val="center"/>
          </w:tcPr>
          <w:p w14:paraId="35196CE5" w14:textId="77777777" w:rsidR="001159B7" w:rsidRPr="00C206E2" w:rsidRDefault="001159B7" w:rsidP="001159B7">
            <w:pPr>
              <w:tabs>
                <w:tab w:val="left" w:pos="540"/>
              </w:tabs>
              <w:spacing w:before="60" w:after="30" w:line="276" w:lineRule="auto"/>
              <w:jc w:val="center"/>
              <w:rPr>
                <w:rFonts w:ascii="Arial" w:hAnsi="Arial" w:cs="Arial"/>
                <w:sz w:val="19"/>
                <w:szCs w:val="19"/>
                <w:lang w:val="en-GB"/>
              </w:rPr>
            </w:pPr>
          </w:p>
        </w:tc>
      </w:tr>
      <w:tr w:rsidR="001159B7" w:rsidRPr="00C206E2" w14:paraId="632FB3B8" w14:textId="77777777" w:rsidTr="00A55AD9">
        <w:trPr>
          <w:cantSplit/>
        </w:trPr>
        <w:tc>
          <w:tcPr>
            <w:tcW w:w="3969" w:type="dxa"/>
            <w:tcBorders>
              <w:top w:val="nil"/>
              <w:left w:val="nil"/>
            </w:tcBorders>
            <w:vAlign w:val="bottom"/>
          </w:tcPr>
          <w:p w14:paraId="632FB3B0" w14:textId="51849299" w:rsidR="001159B7" w:rsidRPr="00C206E2" w:rsidRDefault="001159B7" w:rsidP="001159B7">
            <w:pPr>
              <w:spacing w:before="60" w:after="30" w:line="276" w:lineRule="auto"/>
              <w:rPr>
                <w:rFonts w:ascii="Arial" w:hAnsi="Arial" w:cs="Arial"/>
                <w:b/>
                <w:bCs/>
                <w:sz w:val="19"/>
                <w:szCs w:val="19"/>
                <w:rtl/>
                <w:cs/>
              </w:rPr>
            </w:pPr>
            <w:bookmarkStart w:id="0" w:name="_Hlk488266842"/>
            <w:r w:rsidRPr="00C206E2">
              <w:rPr>
                <w:rFonts w:ascii="Arial" w:hAnsi="Arial" w:cs="Arial"/>
                <w:b/>
                <w:bCs/>
                <w:sz w:val="19"/>
                <w:szCs w:val="19"/>
              </w:rPr>
              <w:t>Interest income</w:t>
            </w:r>
          </w:p>
        </w:tc>
        <w:tc>
          <w:tcPr>
            <w:tcW w:w="1098" w:type="dxa"/>
            <w:vAlign w:val="bottom"/>
          </w:tcPr>
          <w:p w14:paraId="632FB3B1" w14:textId="77777777" w:rsidR="001159B7" w:rsidRPr="00C206E2" w:rsidRDefault="001159B7" w:rsidP="001159B7">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1159B7" w:rsidRPr="00C206E2" w:rsidRDefault="001159B7" w:rsidP="001159B7">
            <w:pPr>
              <w:spacing w:before="60" w:after="30" w:line="276" w:lineRule="auto"/>
              <w:rPr>
                <w:rFonts w:ascii="Arial" w:hAnsi="Arial" w:cs="Arial"/>
                <w:b/>
                <w:bCs/>
                <w:sz w:val="19"/>
                <w:szCs w:val="19"/>
                <w:rtl/>
                <w:cs/>
              </w:rPr>
            </w:pPr>
          </w:p>
        </w:tc>
        <w:tc>
          <w:tcPr>
            <w:tcW w:w="1069" w:type="dxa"/>
            <w:vAlign w:val="bottom"/>
          </w:tcPr>
          <w:p w14:paraId="632FB3B3" w14:textId="77777777" w:rsidR="001159B7" w:rsidRPr="00C206E2" w:rsidRDefault="001159B7" w:rsidP="001159B7">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1159B7" w:rsidRPr="00C206E2" w:rsidRDefault="001159B7" w:rsidP="001159B7">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1159B7" w:rsidRPr="00C206E2" w:rsidRDefault="001159B7" w:rsidP="001159B7">
            <w:pPr>
              <w:tabs>
                <w:tab w:val="decimal" w:pos="522"/>
              </w:tabs>
              <w:spacing w:before="60" w:after="30" w:line="276" w:lineRule="auto"/>
              <w:jc w:val="center"/>
              <w:rPr>
                <w:rFonts w:ascii="Arial" w:hAnsi="Arial" w:cs="Arial"/>
                <w:sz w:val="19"/>
                <w:szCs w:val="19"/>
                <w:rtl/>
                <w:cs/>
              </w:rPr>
            </w:pPr>
          </w:p>
        </w:tc>
        <w:tc>
          <w:tcPr>
            <w:tcW w:w="236" w:type="dxa"/>
            <w:tcBorders>
              <w:left w:val="nil"/>
              <w:right w:val="nil"/>
            </w:tcBorders>
            <w:vAlign w:val="bottom"/>
          </w:tcPr>
          <w:p w14:paraId="632FB3B6" w14:textId="77777777" w:rsidR="001159B7" w:rsidRPr="00C206E2" w:rsidRDefault="001159B7" w:rsidP="001159B7">
            <w:pPr>
              <w:tabs>
                <w:tab w:val="decimal" w:pos="522"/>
              </w:tabs>
              <w:spacing w:before="60" w:after="30" w:line="276" w:lineRule="auto"/>
              <w:jc w:val="center"/>
              <w:rPr>
                <w:rFonts w:ascii="Arial" w:hAnsi="Arial" w:cs="Arial"/>
                <w:sz w:val="19"/>
                <w:szCs w:val="19"/>
                <w:rtl/>
                <w:cs/>
              </w:rPr>
            </w:pPr>
          </w:p>
        </w:tc>
        <w:tc>
          <w:tcPr>
            <w:tcW w:w="1135" w:type="dxa"/>
            <w:tcBorders>
              <w:left w:val="nil"/>
              <w:right w:val="nil"/>
            </w:tcBorders>
          </w:tcPr>
          <w:p w14:paraId="632FB3B7" w14:textId="77777777" w:rsidR="001159B7" w:rsidRPr="00C206E2" w:rsidRDefault="001159B7" w:rsidP="001159B7">
            <w:pPr>
              <w:tabs>
                <w:tab w:val="decimal" w:pos="522"/>
              </w:tabs>
              <w:spacing w:before="60" w:after="30" w:line="276" w:lineRule="auto"/>
              <w:jc w:val="center"/>
              <w:rPr>
                <w:rFonts w:ascii="Arial" w:hAnsi="Arial" w:cs="Arial"/>
                <w:sz w:val="19"/>
                <w:szCs w:val="19"/>
                <w:rtl/>
                <w:cs/>
              </w:rPr>
            </w:pPr>
          </w:p>
        </w:tc>
      </w:tr>
      <w:bookmarkEnd w:id="0"/>
      <w:tr w:rsidR="001159B7" w:rsidRPr="00C206E2" w14:paraId="15FE14C3" w14:textId="77777777" w:rsidTr="00A55AD9">
        <w:trPr>
          <w:cantSplit/>
          <w:trHeight w:val="68"/>
        </w:trPr>
        <w:tc>
          <w:tcPr>
            <w:tcW w:w="3969" w:type="dxa"/>
            <w:tcBorders>
              <w:left w:val="nil"/>
              <w:bottom w:val="nil"/>
            </w:tcBorders>
            <w:vAlign w:val="bottom"/>
          </w:tcPr>
          <w:p w14:paraId="058EC269" w14:textId="039B8A19" w:rsidR="001159B7" w:rsidRPr="00C206E2" w:rsidRDefault="001159B7" w:rsidP="001159B7">
            <w:pPr>
              <w:spacing w:before="60" w:after="30" w:line="276" w:lineRule="auto"/>
              <w:ind w:left="198"/>
              <w:rPr>
                <w:rFonts w:ascii="Arial" w:hAnsi="Arial" w:cs="Arial"/>
                <w:sz w:val="19"/>
                <w:szCs w:val="19"/>
              </w:rPr>
            </w:pPr>
            <w:r w:rsidRPr="00C206E2">
              <w:rPr>
                <w:rFonts w:ascii="Arial" w:hAnsi="Arial" w:cs="Arial"/>
                <w:sz w:val="19"/>
                <w:szCs w:val="19"/>
                <w:lang w:val="en-GB"/>
              </w:rPr>
              <w:t>Subsidiaries</w:t>
            </w:r>
          </w:p>
        </w:tc>
        <w:tc>
          <w:tcPr>
            <w:tcW w:w="1098" w:type="dxa"/>
            <w:tcBorders>
              <w:bottom w:val="single" w:sz="12" w:space="0" w:color="auto"/>
            </w:tcBorders>
            <w:vAlign w:val="center"/>
          </w:tcPr>
          <w:p w14:paraId="50C4F502" w14:textId="462010FC" w:rsidR="001159B7" w:rsidRPr="00C206E2" w:rsidRDefault="001159B7" w:rsidP="001159B7">
            <w:pPr>
              <w:spacing w:before="60" w:after="30" w:line="276" w:lineRule="auto"/>
              <w:jc w:val="right"/>
              <w:rPr>
                <w:rFonts w:ascii="Arial" w:eastAsia="Arial Unicode MS" w:hAnsi="Arial" w:cs="Arial"/>
                <w:sz w:val="19"/>
                <w:szCs w:val="19"/>
                <w:lang w:val="en-GB"/>
              </w:rPr>
            </w:pPr>
            <w:r w:rsidRPr="00C206E2">
              <w:rPr>
                <w:rFonts w:ascii="Arial" w:hAnsi="Arial" w:cs="Arial"/>
                <w:sz w:val="19"/>
                <w:szCs w:val="19"/>
              </w:rPr>
              <w:t>-</w:t>
            </w:r>
          </w:p>
        </w:tc>
        <w:tc>
          <w:tcPr>
            <w:tcW w:w="236" w:type="dxa"/>
            <w:tcBorders>
              <w:left w:val="nil"/>
            </w:tcBorders>
          </w:tcPr>
          <w:p w14:paraId="2EF836C7" w14:textId="77777777" w:rsidR="001159B7" w:rsidRPr="00C206E2" w:rsidRDefault="001159B7" w:rsidP="001159B7">
            <w:pPr>
              <w:spacing w:before="60" w:after="30" w:line="276" w:lineRule="auto"/>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035A3D19" w14:textId="3AFACB3A" w:rsidR="001159B7" w:rsidRPr="00763156" w:rsidRDefault="001159B7" w:rsidP="001159B7">
            <w:pPr>
              <w:spacing w:before="60" w:after="30" w:line="276" w:lineRule="auto"/>
              <w:jc w:val="right"/>
              <w:rPr>
                <w:rFonts w:ascii="Arial" w:hAnsi="Arial" w:cs="Arial"/>
                <w:sz w:val="19"/>
                <w:szCs w:val="19"/>
              </w:rPr>
            </w:pPr>
            <w:r w:rsidRPr="00C206E2">
              <w:rPr>
                <w:rFonts w:ascii="Arial" w:hAnsi="Arial" w:cs="Arial"/>
                <w:sz w:val="19"/>
                <w:szCs w:val="19"/>
              </w:rPr>
              <w:t>-</w:t>
            </w:r>
          </w:p>
        </w:tc>
        <w:tc>
          <w:tcPr>
            <w:tcW w:w="239" w:type="dxa"/>
            <w:tcBorders>
              <w:left w:val="nil"/>
              <w:right w:val="nil"/>
            </w:tcBorders>
          </w:tcPr>
          <w:p w14:paraId="37E6A287" w14:textId="77777777" w:rsidR="001159B7" w:rsidRPr="00C206E2" w:rsidRDefault="001159B7" w:rsidP="001159B7">
            <w:pPr>
              <w:spacing w:before="60" w:after="30" w:line="276" w:lineRule="auto"/>
              <w:jc w:val="right"/>
              <w:rPr>
                <w:rFonts w:ascii="Arial" w:eastAsia="Arial Unicode MS" w:hAnsi="Arial" w:cs="Arial"/>
                <w:sz w:val="19"/>
                <w:szCs w:val="19"/>
                <w:rtl/>
                <w:cs/>
                <w:lang w:val="en-GB"/>
              </w:rPr>
            </w:pPr>
          </w:p>
        </w:tc>
        <w:tc>
          <w:tcPr>
            <w:tcW w:w="1084" w:type="dxa"/>
            <w:tcBorders>
              <w:bottom w:val="single" w:sz="12" w:space="0" w:color="auto"/>
            </w:tcBorders>
          </w:tcPr>
          <w:p w14:paraId="25F5E298" w14:textId="13EFEE9E" w:rsidR="001159B7" w:rsidRPr="00C206E2" w:rsidRDefault="0053100C" w:rsidP="001159B7">
            <w:pPr>
              <w:spacing w:before="60" w:after="30" w:line="276" w:lineRule="auto"/>
              <w:jc w:val="right"/>
              <w:rPr>
                <w:rFonts w:ascii="Arial" w:eastAsia="Arial Unicode MS" w:hAnsi="Arial" w:cs="Arial"/>
                <w:sz w:val="19"/>
                <w:szCs w:val="19"/>
                <w:lang w:val="en-GB"/>
              </w:rPr>
            </w:pPr>
            <w:r w:rsidRPr="0053100C">
              <w:rPr>
                <w:rFonts w:ascii="Arial" w:eastAsia="Arial Unicode MS" w:hAnsi="Arial" w:cs="Arial"/>
                <w:sz w:val="19"/>
                <w:szCs w:val="19"/>
                <w:lang w:val="en-GB"/>
              </w:rPr>
              <w:t>706</w:t>
            </w:r>
          </w:p>
        </w:tc>
        <w:tc>
          <w:tcPr>
            <w:tcW w:w="236" w:type="dxa"/>
          </w:tcPr>
          <w:p w14:paraId="6502BAFB" w14:textId="77777777" w:rsidR="001159B7" w:rsidRPr="00C206E2" w:rsidRDefault="001159B7" w:rsidP="001159B7">
            <w:pPr>
              <w:spacing w:before="60" w:after="30" w:line="276" w:lineRule="auto"/>
              <w:jc w:val="right"/>
              <w:rPr>
                <w:rFonts w:ascii="Arial" w:eastAsia="Arial Unicode MS" w:hAnsi="Arial" w:cs="Arial"/>
                <w:sz w:val="19"/>
                <w:szCs w:val="19"/>
                <w:rtl/>
                <w:cs/>
                <w:lang w:val="en-GB"/>
              </w:rPr>
            </w:pPr>
          </w:p>
        </w:tc>
        <w:tc>
          <w:tcPr>
            <w:tcW w:w="1135" w:type="dxa"/>
            <w:tcBorders>
              <w:bottom w:val="single" w:sz="12" w:space="0" w:color="auto"/>
            </w:tcBorders>
          </w:tcPr>
          <w:p w14:paraId="34CC2040" w14:textId="7FDFC341" w:rsidR="001159B7" w:rsidRPr="00C206E2" w:rsidRDefault="001159B7" w:rsidP="001159B7">
            <w:pPr>
              <w:spacing w:before="60" w:after="30" w:line="276" w:lineRule="auto"/>
              <w:jc w:val="right"/>
              <w:rPr>
                <w:rFonts w:ascii="Arial" w:eastAsia="Arial Unicode MS" w:hAnsi="Arial" w:cs="Arial"/>
                <w:sz w:val="19"/>
                <w:szCs w:val="19"/>
                <w:lang w:val="en-GB"/>
              </w:rPr>
            </w:pPr>
            <w:r w:rsidRPr="00C206E2">
              <w:rPr>
                <w:rFonts w:ascii="Arial" w:hAnsi="Arial" w:cs="Arial"/>
                <w:sz w:val="19"/>
                <w:szCs w:val="19"/>
              </w:rPr>
              <w:t>-</w:t>
            </w:r>
          </w:p>
        </w:tc>
      </w:tr>
      <w:tr w:rsidR="001159B7" w:rsidRPr="00C206E2" w14:paraId="632FB412" w14:textId="77777777" w:rsidTr="00A55AD9">
        <w:trPr>
          <w:cantSplit/>
          <w:trHeight w:val="276"/>
        </w:trPr>
        <w:tc>
          <w:tcPr>
            <w:tcW w:w="3969" w:type="dxa"/>
            <w:tcBorders>
              <w:left w:val="nil"/>
              <w:bottom w:val="nil"/>
            </w:tcBorders>
            <w:vAlign w:val="bottom"/>
          </w:tcPr>
          <w:p w14:paraId="1C412CF3" w14:textId="77777777" w:rsidR="001159B7" w:rsidRDefault="001159B7" w:rsidP="001159B7">
            <w:pPr>
              <w:spacing w:before="60" w:after="30" w:line="276" w:lineRule="auto"/>
              <w:ind w:left="175"/>
              <w:rPr>
                <w:rFonts w:ascii="Arial" w:hAnsi="Arial" w:cs="Arial"/>
                <w:sz w:val="19"/>
                <w:szCs w:val="19"/>
                <w:lang w:val="en-GB"/>
              </w:rPr>
            </w:pPr>
          </w:p>
          <w:p w14:paraId="68F95BA2" w14:textId="77777777" w:rsidR="001159B7" w:rsidRDefault="001159B7" w:rsidP="001159B7">
            <w:pPr>
              <w:spacing w:before="60" w:after="30" w:line="276" w:lineRule="auto"/>
              <w:ind w:left="175"/>
              <w:rPr>
                <w:rFonts w:ascii="Arial" w:hAnsi="Arial" w:cs="Arial"/>
                <w:sz w:val="19"/>
                <w:szCs w:val="19"/>
                <w:lang w:val="en-GB"/>
              </w:rPr>
            </w:pPr>
          </w:p>
          <w:p w14:paraId="632FB40A" w14:textId="4B50997F" w:rsidR="001159B7" w:rsidRPr="00C206E2" w:rsidRDefault="001159B7" w:rsidP="001159B7">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32FB40B" w14:textId="31027746" w:rsidR="001159B7" w:rsidRPr="00C206E2" w:rsidRDefault="001159B7" w:rsidP="001159B7">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632FB40C" w14:textId="77777777" w:rsidR="001159B7" w:rsidRPr="00C206E2" w:rsidRDefault="001159B7" w:rsidP="001159B7">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632FB40D" w14:textId="533F23C2" w:rsidR="001159B7" w:rsidRPr="00C206E2" w:rsidRDefault="001159B7" w:rsidP="001159B7">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32FB40E" w14:textId="77777777" w:rsidR="001159B7" w:rsidRPr="00C206E2" w:rsidRDefault="001159B7" w:rsidP="001159B7">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632FB40F" w14:textId="263B7D35" w:rsidR="001159B7" w:rsidRPr="00C206E2" w:rsidRDefault="001159B7" w:rsidP="001159B7">
            <w:pPr>
              <w:spacing w:before="60" w:after="30" w:line="276" w:lineRule="auto"/>
              <w:ind w:right="-48"/>
              <w:jc w:val="right"/>
              <w:rPr>
                <w:rFonts w:ascii="Arial" w:eastAsia="Arial Unicode MS" w:hAnsi="Arial" w:cs="Arial"/>
                <w:sz w:val="19"/>
                <w:szCs w:val="19"/>
                <w:cs/>
                <w:lang w:val="en-GB"/>
              </w:rPr>
            </w:pPr>
          </w:p>
        </w:tc>
        <w:tc>
          <w:tcPr>
            <w:tcW w:w="236" w:type="dxa"/>
          </w:tcPr>
          <w:p w14:paraId="632FB410" w14:textId="77777777" w:rsidR="001159B7" w:rsidRPr="00C206E2" w:rsidRDefault="001159B7" w:rsidP="001159B7">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632FB411" w14:textId="0D6CE936" w:rsidR="001159B7" w:rsidRPr="00C206E2" w:rsidRDefault="001159B7" w:rsidP="001159B7">
            <w:pPr>
              <w:spacing w:before="60" w:after="30" w:line="276" w:lineRule="auto"/>
              <w:ind w:right="-48"/>
              <w:jc w:val="right"/>
              <w:rPr>
                <w:rFonts w:ascii="Arial" w:eastAsia="Arial Unicode MS" w:hAnsi="Arial" w:cs="Arial"/>
                <w:sz w:val="19"/>
                <w:szCs w:val="19"/>
                <w:lang w:val="en-GB"/>
              </w:rPr>
            </w:pPr>
          </w:p>
        </w:tc>
      </w:tr>
    </w:tbl>
    <w:p w14:paraId="49F42145" w14:textId="77777777" w:rsidR="004B0C68" w:rsidRDefault="004B0C68" w:rsidP="009F2BA0">
      <w:pPr>
        <w:tabs>
          <w:tab w:val="left" w:pos="8789"/>
          <w:tab w:val="left" w:pos="8931"/>
        </w:tabs>
        <w:spacing w:line="360" w:lineRule="auto"/>
        <w:jc w:val="both"/>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00310D" w:rsidRPr="00C206E2" w14:paraId="22F1F6DD" w14:textId="77777777">
        <w:trPr>
          <w:cantSplit/>
          <w:tblHeader/>
        </w:trPr>
        <w:tc>
          <w:tcPr>
            <w:tcW w:w="3969" w:type="dxa"/>
            <w:tcBorders>
              <w:top w:val="nil"/>
              <w:left w:val="nil"/>
              <w:bottom w:val="nil"/>
            </w:tcBorders>
          </w:tcPr>
          <w:p w14:paraId="22CD5397" w14:textId="77777777" w:rsidR="0000310D" w:rsidRPr="00C206E2" w:rsidRDefault="0000310D">
            <w:pPr>
              <w:spacing w:before="60" w:after="30" w:line="276" w:lineRule="auto"/>
              <w:jc w:val="both"/>
              <w:rPr>
                <w:rFonts w:ascii="Arial" w:hAnsi="Arial" w:cs="Arial"/>
                <w:b/>
                <w:bCs/>
                <w:sz w:val="19"/>
                <w:szCs w:val="19"/>
                <w:u w:val="single"/>
                <w:rtl/>
                <w:cs/>
              </w:rPr>
            </w:pPr>
          </w:p>
        </w:tc>
        <w:tc>
          <w:tcPr>
            <w:tcW w:w="1098" w:type="dxa"/>
            <w:tcBorders>
              <w:top w:val="nil"/>
            </w:tcBorders>
          </w:tcPr>
          <w:p w14:paraId="3A0C8B37" w14:textId="77777777" w:rsidR="0000310D" w:rsidRPr="00C206E2" w:rsidRDefault="000031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0E45A223" w14:textId="77777777" w:rsidR="0000310D" w:rsidRPr="00C206E2" w:rsidRDefault="0000310D">
            <w:pPr>
              <w:spacing w:before="60" w:after="30" w:line="276" w:lineRule="auto"/>
              <w:jc w:val="both"/>
              <w:rPr>
                <w:rFonts w:ascii="Arial" w:hAnsi="Arial" w:cs="Arial"/>
                <w:b/>
                <w:bCs/>
                <w:sz w:val="19"/>
                <w:szCs w:val="19"/>
                <w:u w:val="single"/>
                <w:rtl/>
                <w:cs/>
              </w:rPr>
            </w:pPr>
          </w:p>
        </w:tc>
        <w:tc>
          <w:tcPr>
            <w:tcW w:w="1069" w:type="dxa"/>
            <w:tcBorders>
              <w:top w:val="nil"/>
            </w:tcBorders>
          </w:tcPr>
          <w:p w14:paraId="2069D46F" w14:textId="77777777" w:rsidR="0000310D" w:rsidRPr="00C206E2" w:rsidRDefault="000031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17077740" w14:textId="77777777" w:rsidR="0000310D" w:rsidRPr="00C206E2" w:rsidRDefault="000031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14768C53" w14:textId="77777777" w:rsidR="0000310D" w:rsidRPr="00C206E2" w:rsidRDefault="0000310D">
            <w:pPr>
              <w:spacing w:before="60" w:after="30" w:line="276" w:lineRule="auto"/>
              <w:ind w:right="-10"/>
              <w:jc w:val="right"/>
              <w:rPr>
                <w:rFonts w:ascii="Arial" w:hAnsi="Arial" w:cs="Arial"/>
                <w:sz w:val="19"/>
                <w:szCs w:val="19"/>
                <w:lang w:val="en-GB"/>
              </w:rPr>
            </w:pPr>
            <w:r w:rsidRPr="00C206E2">
              <w:rPr>
                <w:rFonts w:ascii="Arial" w:hAnsi="Arial" w:cs="Arial"/>
                <w:sz w:val="19"/>
                <w:szCs w:val="19"/>
                <w:cs/>
                <w:lang w:val="en-GB"/>
              </w:rPr>
              <w:t>(</w:t>
            </w:r>
            <w:r w:rsidRPr="00C206E2">
              <w:rPr>
                <w:rFonts w:ascii="Arial" w:hAnsi="Arial" w:cs="Arial"/>
                <w:sz w:val="19"/>
                <w:szCs w:val="19"/>
                <w:lang w:val="en-GB"/>
              </w:rPr>
              <w:t xml:space="preserve">Unit </w:t>
            </w:r>
            <w:r w:rsidRPr="00C206E2">
              <w:rPr>
                <w:rFonts w:ascii="Arial" w:hAnsi="Arial" w:cs="Arial"/>
                <w:sz w:val="19"/>
                <w:szCs w:val="19"/>
                <w:cs/>
                <w:lang w:val="en-GB"/>
              </w:rPr>
              <w:t xml:space="preserve">: </w:t>
            </w:r>
            <w:proofErr w:type="spellStart"/>
            <w:r w:rsidRPr="00C206E2">
              <w:rPr>
                <w:rFonts w:ascii="Arial" w:hAnsi="Arial" w:cs="Arial"/>
                <w:sz w:val="19"/>
                <w:szCs w:val="19"/>
                <w:cs/>
              </w:rPr>
              <w:t>Thousand</w:t>
            </w:r>
            <w:proofErr w:type="spellEnd"/>
            <w:r w:rsidRPr="00C206E2">
              <w:rPr>
                <w:rFonts w:ascii="Arial" w:hAnsi="Arial" w:cs="Arial"/>
                <w:sz w:val="19"/>
                <w:szCs w:val="19"/>
                <w:cs/>
              </w:rPr>
              <w:t xml:space="preserve"> </w:t>
            </w:r>
            <w:r w:rsidRPr="00C206E2">
              <w:rPr>
                <w:rFonts w:ascii="Arial" w:hAnsi="Arial" w:cs="Arial"/>
                <w:sz w:val="19"/>
                <w:szCs w:val="19"/>
                <w:rtl/>
                <w:cs/>
              </w:rPr>
              <w:t xml:space="preserve"> </w:t>
            </w:r>
            <w:proofErr w:type="spellStart"/>
            <w:r w:rsidRPr="00C206E2">
              <w:rPr>
                <w:rFonts w:ascii="Arial" w:hAnsi="Arial" w:cs="Arial"/>
                <w:sz w:val="19"/>
                <w:szCs w:val="19"/>
                <w:rtl/>
                <w:cs/>
              </w:rPr>
              <w:t>Baht</w:t>
            </w:r>
            <w:proofErr w:type="spellEnd"/>
            <w:r w:rsidRPr="00C206E2">
              <w:rPr>
                <w:rFonts w:ascii="Arial" w:hAnsi="Arial" w:cs="Arial"/>
                <w:sz w:val="19"/>
                <w:szCs w:val="19"/>
                <w:cs/>
                <w:lang w:val="en-GB"/>
              </w:rPr>
              <w:t>)</w:t>
            </w:r>
          </w:p>
        </w:tc>
      </w:tr>
      <w:tr w:rsidR="0000310D" w:rsidRPr="00C206E2" w14:paraId="3102CC9C" w14:textId="77777777">
        <w:trPr>
          <w:cantSplit/>
          <w:tblHeader/>
        </w:trPr>
        <w:tc>
          <w:tcPr>
            <w:tcW w:w="3969" w:type="dxa"/>
            <w:tcBorders>
              <w:top w:val="nil"/>
              <w:left w:val="nil"/>
              <w:bottom w:val="nil"/>
            </w:tcBorders>
          </w:tcPr>
          <w:p w14:paraId="3798444B" w14:textId="77777777" w:rsidR="0000310D" w:rsidRPr="00C206E2" w:rsidRDefault="0000310D">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6780BA13" w14:textId="77777777" w:rsidR="0000310D" w:rsidRPr="00C206E2" w:rsidRDefault="0000310D">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Consolidated </w:t>
            </w:r>
          </w:p>
          <w:p w14:paraId="506F5A05" w14:textId="77777777" w:rsidR="0000310D" w:rsidRPr="00C206E2" w:rsidRDefault="0000310D">
            <w:pPr>
              <w:tabs>
                <w:tab w:val="left" w:pos="540"/>
              </w:tabs>
              <w:spacing w:before="60" w:after="30" w:line="276" w:lineRule="auto"/>
              <w:ind w:left="-94" w:right="-108"/>
              <w:jc w:val="center"/>
              <w:rPr>
                <w:rFonts w:ascii="Arial" w:hAnsi="Arial" w:cs="Arial"/>
                <w:sz w:val="19"/>
                <w:szCs w:val="19"/>
                <w:cs/>
                <w:lang w:val="en-GB"/>
              </w:rPr>
            </w:pPr>
            <w:r w:rsidRPr="00C206E2">
              <w:rPr>
                <w:rFonts w:ascii="Arial" w:hAnsi="Arial" w:cs="Arial"/>
                <w:sz w:val="19"/>
                <w:szCs w:val="19"/>
                <w:lang w:val="en-GB"/>
              </w:rPr>
              <w:t>financial information</w:t>
            </w:r>
          </w:p>
        </w:tc>
        <w:tc>
          <w:tcPr>
            <w:tcW w:w="239" w:type="dxa"/>
            <w:tcBorders>
              <w:top w:val="nil"/>
            </w:tcBorders>
          </w:tcPr>
          <w:p w14:paraId="5ADD59F7" w14:textId="77777777" w:rsidR="0000310D" w:rsidRPr="00C206E2" w:rsidRDefault="000031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78D14500" w14:textId="77777777" w:rsidR="0000310D" w:rsidRPr="00C206E2" w:rsidRDefault="0000310D">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Separate </w:t>
            </w:r>
          </w:p>
          <w:p w14:paraId="0F50FCE6" w14:textId="77777777" w:rsidR="0000310D" w:rsidRPr="00C206E2" w:rsidRDefault="0000310D">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financial information</w:t>
            </w:r>
          </w:p>
        </w:tc>
      </w:tr>
      <w:tr w:rsidR="0000310D" w:rsidRPr="00C206E2" w14:paraId="5BAB4927" w14:textId="77777777">
        <w:trPr>
          <w:cantSplit/>
          <w:tblHeader/>
        </w:trPr>
        <w:tc>
          <w:tcPr>
            <w:tcW w:w="3969" w:type="dxa"/>
            <w:tcBorders>
              <w:top w:val="nil"/>
              <w:left w:val="nil"/>
              <w:bottom w:val="nil"/>
            </w:tcBorders>
          </w:tcPr>
          <w:p w14:paraId="53705A55" w14:textId="77777777" w:rsidR="0000310D" w:rsidRPr="00C206E2" w:rsidRDefault="0000310D">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18464AAB" w14:textId="77777777" w:rsidR="0000310D" w:rsidRPr="00C206E2" w:rsidRDefault="0000310D">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For the three</w:t>
            </w:r>
            <w:r w:rsidRPr="00C206E2">
              <w:rPr>
                <w:rFonts w:ascii="Arial" w:hAnsi="Arial" w:cs="Arial"/>
                <w:sz w:val="19"/>
                <w:szCs w:val="19"/>
                <w:cs/>
              </w:rPr>
              <w:t>-</w:t>
            </w:r>
            <w:r w:rsidRPr="00C206E2">
              <w:rPr>
                <w:rFonts w:ascii="Arial" w:hAnsi="Arial" w:cs="Arial"/>
                <w:sz w:val="19"/>
                <w:szCs w:val="19"/>
                <w:lang w:val="en-GB"/>
              </w:rPr>
              <w:t>month periods ended 31 March</w:t>
            </w:r>
          </w:p>
        </w:tc>
      </w:tr>
      <w:tr w:rsidR="0000310D" w:rsidRPr="00C206E2" w14:paraId="3C46E069" w14:textId="77777777">
        <w:trPr>
          <w:cantSplit/>
          <w:tblHeader/>
        </w:trPr>
        <w:tc>
          <w:tcPr>
            <w:tcW w:w="3969" w:type="dxa"/>
            <w:tcBorders>
              <w:top w:val="nil"/>
              <w:left w:val="nil"/>
              <w:bottom w:val="nil"/>
            </w:tcBorders>
          </w:tcPr>
          <w:p w14:paraId="55223E80" w14:textId="77777777" w:rsidR="0000310D" w:rsidRPr="00C206E2" w:rsidRDefault="0000310D">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1DC48C78" w14:textId="77777777" w:rsidR="0000310D" w:rsidRPr="00C206E2" w:rsidRDefault="0000310D">
            <w:pPr>
              <w:tabs>
                <w:tab w:val="left" w:pos="540"/>
              </w:tabs>
              <w:spacing w:before="60" w:after="30" w:line="276" w:lineRule="auto"/>
              <w:jc w:val="center"/>
              <w:rPr>
                <w:rFonts w:ascii="Arial" w:hAnsi="Arial" w:cs="Arial"/>
                <w:sz w:val="19"/>
                <w:szCs w:val="19"/>
                <w:cs/>
              </w:rPr>
            </w:pPr>
            <w:r w:rsidRPr="00C206E2">
              <w:rPr>
                <w:rFonts w:ascii="Arial" w:hAnsi="Arial" w:cs="Arial"/>
                <w:sz w:val="19"/>
                <w:szCs w:val="19"/>
              </w:rPr>
              <w:t>2025</w:t>
            </w:r>
          </w:p>
        </w:tc>
        <w:tc>
          <w:tcPr>
            <w:tcW w:w="236" w:type="dxa"/>
            <w:tcBorders>
              <w:top w:val="single" w:sz="4" w:space="0" w:color="auto"/>
              <w:left w:val="nil"/>
            </w:tcBorders>
            <w:vAlign w:val="bottom"/>
          </w:tcPr>
          <w:p w14:paraId="184D9483" w14:textId="77777777" w:rsidR="0000310D" w:rsidRPr="00C206E2" w:rsidRDefault="0000310D">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734732EA" w14:textId="77777777" w:rsidR="0000310D" w:rsidRPr="00C206E2" w:rsidRDefault="0000310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c>
          <w:tcPr>
            <w:tcW w:w="239" w:type="dxa"/>
            <w:tcBorders>
              <w:left w:val="nil"/>
              <w:bottom w:val="nil"/>
              <w:right w:val="nil"/>
            </w:tcBorders>
          </w:tcPr>
          <w:p w14:paraId="0D79263C" w14:textId="77777777" w:rsidR="0000310D" w:rsidRPr="00C206E2" w:rsidRDefault="0000310D">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7BBC7C92" w14:textId="77777777" w:rsidR="0000310D" w:rsidRPr="00C206E2" w:rsidRDefault="0000310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rPr>
              <w:t>2025</w:t>
            </w:r>
          </w:p>
        </w:tc>
        <w:tc>
          <w:tcPr>
            <w:tcW w:w="236" w:type="dxa"/>
            <w:tcBorders>
              <w:top w:val="single" w:sz="4" w:space="0" w:color="auto"/>
              <w:left w:val="nil"/>
              <w:right w:val="nil"/>
            </w:tcBorders>
            <w:vAlign w:val="bottom"/>
          </w:tcPr>
          <w:p w14:paraId="0903F6C3" w14:textId="77777777" w:rsidR="0000310D" w:rsidRPr="00C206E2" w:rsidRDefault="0000310D">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781E44EB" w14:textId="77777777" w:rsidR="0000310D" w:rsidRPr="00C206E2" w:rsidRDefault="0000310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r>
      <w:tr w:rsidR="0000310D" w:rsidRPr="00C206E2" w14:paraId="6202867D" w14:textId="77777777" w:rsidTr="0000310D">
        <w:trPr>
          <w:cantSplit/>
          <w:trHeight w:val="332"/>
          <w:tblHeader/>
        </w:trPr>
        <w:tc>
          <w:tcPr>
            <w:tcW w:w="3969" w:type="dxa"/>
            <w:tcBorders>
              <w:top w:val="nil"/>
              <w:left w:val="nil"/>
              <w:bottom w:val="nil"/>
            </w:tcBorders>
          </w:tcPr>
          <w:p w14:paraId="061BEB7F" w14:textId="77777777" w:rsidR="0000310D" w:rsidRPr="00C206E2" w:rsidRDefault="0000310D">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78262852" w14:textId="77777777" w:rsidR="0000310D" w:rsidRPr="00C206E2" w:rsidRDefault="0000310D">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6AE5D30A" w14:textId="77777777" w:rsidR="0000310D" w:rsidRPr="00C206E2" w:rsidRDefault="0000310D">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0DDE0D37" w14:textId="77777777" w:rsidR="0000310D" w:rsidRPr="00C206E2" w:rsidRDefault="0000310D">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1AAD9DB9" w14:textId="77777777" w:rsidR="0000310D" w:rsidRPr="00C206E2" w:rsidRDefault="0000310D">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1188722A" w14:textId="77777777" w:rsidR="0000310D" w:rsidRPr="00C206E2" w:rsidRDefault="0000310D">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A907253" w14:textId="77777777" w:rsidR="0000310D" w:rsidRPr="00C206E2" w:rsidRDefault="0000310D">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527EB56A" w14:textId="77777777" w:rsidR="0000310D" w:rsidRPr="00C206E2" w:rsidRDefault="0000310D">
            <w:pPr>
              <w:tabs>
                <w:tab w:val="left" w:pos="540"/>
              </w:tabs>
              <w:spacing w:before="60" w:after="30" w:line="276" w:lineRule="auto"/>
              <w:jc w:val="center"/>
              <w:rPr>
                <w:rFonts w:ascii="Arial" w:hAnsi="Arial" w:cs="Arial"/>
                <w:sz w:val="19"/>
                <w:szCs w:val="19"/>
                <w:lang w:val="en-GB"/>
              </w:rPr>
            </w:pPr>
          </w:p>
        </w:tc>
      </w:tr>
      <w:tr w:rsidR="0000310D" w:rsidRPr="00C206E2" w14:paraId="7A9B5614" w14:textId="77777777">
        <w:trPr>
          <w:cantSplit/>
        </w:trPr>
        <w:tc>
          <w:tcPr>
            <w:tcW w:w="3969" w:type="dxa"/>
            <w:tcBorders>
              <w:top w:val="nil"/>
              <w:left w:val="nil"/>
              <w:bottom w:val="nil"/>
            </w:tcBorders>
            <w:vAlign w:val="bottom"/>
          </w:tcPr>
          <w:p w14:paraId="4080298A" w14:textId="77777777" w:rsidR="0000310D" w:rsidRPr="00C206E2" w:rsidRDefault="0000310D">
            <w:pPr>
              <w:spacing w:before="60" w:after="30" w:line="276" w:lineRule="auto"/>
              <w:rPr>
                <w:rFonts w:ascii="Arial" w:hAnsi="Arial" w:cs="Arial"/>
                <w:sz w:val="19"/>
                <w:szCs w:val="19"/>
                <w:cs/>
              </w:rPr>
            </w:pPr>
            <w:r>
              <w:rPr>
                <w:rFonts w:ascii="Arial" w:hAnsi="Arial" w:cs="Arial"/>
                <w:b/>
                <w:bCs/>
                <w:sz w:val="19"/>
                <w:szCs w:val="19"/>
              </w:rPr>
              <w:t>Dividend income</w:t>
            </w:r>
          </w:p>
        </w:tc>
        <w:tc>
          <w:tcPr>
            <w:tcW w:w="1098" w:type="dxa"/>
            <w:vAlign w:val="center"/>
          </w:tcPr>
          <w:p w14:paraId="0FC677C4" w14:textId="77777777" w:rsidR="0000310D" w:rsidRPr="00C206E2" w:rsidRDefault="0000310D">
            <w:pPr>
              <w:spacing w:before="60" w:after="30" w:line="276" w:lineRule="auto"/>
              <w:ind w:right="-48"/>
              <w:jc w:val="right"/>
              <w:rPr>
                <w:rFonts w:ascii="Arial" w:eastAsia="Arial Unicode MS" w:hAnsi="Arial" w:cs="Arial"/>
                <w:sz w:val="19"/>
                <w:szCs w:val="19"/>
                <w:lang w:val="en-GB"/>
              </w:rPr>
            </w:pPr>
          </w:p>
        </w:tc>
        <w:tc>
          <w:tcPr>
            <w:tcW w:w="236" w:type="dxa"/>
            <w:tcBorders>
              <w:left w:val="nil"/>
            </w:tcBorders>
          </w:tcPr>
          <w:p w14:paraId="4BED4B81" w14:textId="77777777" w:rsidR="0000310D" w:rsidRPr="00C206E2" w:rsidRDefault="0000310D">
            <w:pPr>
              <w:spacing w:before="60" w:after="30" w:line="276" w:lineRule="auto"/>
              <w:ind w:right="-48"/>
              <w:jc w:val="right"/>
              <w:rPr>
                <w:rFonts w:ascii="Arial" w:eastAsia="Arial Unicode MS" w:hAnsi="Arial" w:cs="Arial"/>
                <w:sz w:val="19"/>
                <w:szCs w:val="19"/>
                <w:rtl/>
                <w:cs/>
                <w:lang w:val="en-GB"/>
              </w:rPr>
            </w:pPr>
          </w:p>
        </w:tc>
        <w:tc>
          <w:tcPr>
            <w:tcW w:w="1069" w:type="dxa"/>
            <w:vAlign w:val="center"/>
          </w:tcPr>
          <w:p w14:paraId="697681A2" w14:textId="77777777" w:rsidR="0000310D" w:rsidRPr="00C206E2" w:rsidRDefault="0000310D">
            <w:pPr>
              <w:spacing w:before="60" w:after="30" w:line="276" w:lineRule="auto"/>
              <w:ind w:right="-48"/>
              <w:jc w:val="right"/>
              <w:rPr>
                <w:rFonts w:ascii="Arial" w:eastAsia="Arial Unicode MS" w:hAnsi="Arial" w:cs="Arial"/>
                <w:sz w:val="19"/>
                <w:szCs w:val="19"/>
                <w:lang w:val="en-GB"/>
              </w:rPr>
            </w:pPr>
          </w:p>
        </w:tc>
        <w:tc>
          <w:tcPr>
            <w:tcW w:w="239" w:type="dxa"/>
            <w:tcBorders>
              <w:left w:val="nil"/>
              <w:right w:val="nil"/>
            </w:tcBorders>
          </w:tcPr>
          <w:p w14:paraId="025801AA" w14:textId="77777777" w:rsidR="0000310D" w:rsidRPr="00C206E2" w:rsidRDefault="0000310D">
            <w:pPr>
              <w:spacing w:before="60" w:after="30" w:line="276" w:lineRule="auto"/>
              <w:ind w:right="-48"/>
              <w:jc w:val="right"/>
              <w:rPr>
                <w:rFonts w:ascii="Arial" w:eastAsia="Arial Unicode MS" w:hAnsi="Arial" w:cs="Arial"/>
                <w:sz w:val="19"/>
                <w:szCs w:val="19"/>
                <w:rtl/>
                <w:cs/>
                <w:lang w:val="en-GB"/>
              </w:rPr>
            </w:pPr>
          </w:p>
        </w:tc>
        <w:tc>
          <w:tcPr>
            <w:tcW w:w="1084" w:type="dxa"/>
            <w:tcBorders>
              <w:left w:val="nil"/>
              <w:right w:val="nil"/>
            </w:tcBorders>
          </w:tcPr>
          <w:p w14:paraId="05449A1F" w14:textId="77777777" w:rsidR="0000310D" w:rsidRPr="00C206E2" w:rsidRDefault="0000310D">
            <w:pPr>
              <w:spacing w:before="60" w:after="30" w:line="276" w:lineRule="auto"/>
              <w:ind w:right="-48"/>
              <w:jc w:val="right"/>
              <w:rPr>
                <w:rFonts w:ascii="Arial" w:eastAsia="Arial Unicode MS" w:hAnsi="Arial" w:cs="Arial"/>
                <w:sz w:val="19"/>
                <w:szCs w:val="19"/>
                <w:lang w:val="en-GB"/>
              </w:rPr>
            </w:pPr>
          </w:p>
        </w:tc>
        <w:tc>
          <w:tcPr>
            <w:tcW w:w="236" w:type="dxa"/>
            <w:tcBorders>
              <w:left w:val="nil"/>
              <w:right w:val="nil"/>
            </w:tcBorders>
          </w:tcPr>
          <w:p w14:paraId="33D9560E" w14:textId="77777777" w:rsidR="0000310D" w:rsidRPr="00C206E2" w:rsidRDefault="0000310D">
            <w:pPr>
              <w:spacing w:before="60" w:after="30" w:line="276" w:lineRule="auto"/>
              <w:ind w:right="-48"/>
              <w:jc w:val="right"/>
              <w:rPr>
                <w:rFonts w:ascii="Arial" w:eastAsia="Arial Unicode MS" w:hAnsi="Arial" w:cs="Arial"/>
                <w:sz w:val="19"/>
                <w:szCs w:val="19"/>
                <w:rtl/>
                <w:cs/>
                <w:lang w:val="en-GB"/>
              </w:rPr>
            </w:pPr>
          </w:p>
        </w:tc>
        <w:tc>
          <w:tcPr>
            <w:tcW w:w="1135" w:type="dxa"/>
            <w:tcBorders>
              <w:left w:val="nil"/>
              <w:right w:val="nil"/>
            </w:tcBorders>
          </w:tcPr>
          <w:p w14:paraId="33C729CC" w14:textId="77777777" w:rsidR="0000310D" w:rsidRPr="00C206E2" w:rsidRDefault="0000310D">
            <w:pPr>
              <w:spacing w:before="60" w:after="30" w:line="276" w:lineRule="auto"/>
              <w:ind w:right="-48"/>
              <w:jc w:val="right"/>
              <w:rPr>
                <w:rFonts w:ascii="Arial" w:eastAsia="Arial Unicode MS" w:hAnsi="Arial" w:cs="Arial"/>
                <w:sz w:val="19"/>
                <w:szCs w:val="19"/>
                <w:lang w:val="en-GB"/>
              </w:rPr>
            </w:pPr>
          </w:p>
        </w:tc>
      </w:tr>
      <w:tr w:rsidR="0000310D" w:rsidRPr="0000310D" w14:paraId="570EF0CA" w14:textId="77777777">
        <w:trPr>
          <w:cantSplit/>
        </w:trPr>
        <w:tc>
          <w:tcPr>
            <w:tcW w:w="3969" w:type="dxa"/>
            <w:tcBorders>
              <w:top w:val="nil"/>
              <w:left w:val="nil"/>
              <w:bottom w:val="nil"/>
            </w:tcBorders>
            <w:vAlign w:val="bottom"/>
          </w:tcPr>
          <w:p w14:paraId="34423317" w14:textId="77777777" w:rsidR="0000310D" w:rsidRPr="0000310D" w:rsidRDefault="0000310D">
            <w:pPr>
              <w:spacing w:before="60" w:after="30" w:line="276" w:lineRule="auto"/>
              <w:ind w:left="200"/>
              <w:rPr>
                <w:rFonts w:ascii="Arial" w:hAnsi="Arial" w:cs="Arial"/>
                <w:sz w:val="19"/>
                <w:szCs w:val="19"/>
              </w:rPr>
            </w:pPr>
            <w:r w:rsidRPr="0000310D">
              <w:rPr>
                <w:rFonts w:ascii="Arial" w:hAnsi="Arial" w:cs="Arial"/>
                <w:sz w:val="19"/>
                <w:szCs w:val="19"/>
                <w:lang w:val="en-GB"/>
              </w:rPr>
              <w:t>Subsidiaries</w:t>
            </w:r>
          </w:p>
        </w:tc>
        <w:tc>
          <w:tcPr>
            <w:tcW w:w="1098" w:type="dxa"/>
            <w:tcBorders>
              <w:bottom w:val="single" w:sz="12" w:space="0" w:color="auto"/>
            </w:tcBorders>
            <w:vAlign w:val="center"/>
          </w:tcPr>
          <w:p w14:paraId="6AAED84A" w14:textId="533E1CA4" w:rsidR="0000310D" w:rsidRPr="0000310D" w:rsidRDefault="0000310D">
            <w:pPr>
              <w:spacing w:before="60" w:after="30" w:line="276" w:lineRule="auto"/>
              <w:ind w:right="-48"/>
              <w:jc w:val="right"/>
              <w:rPr>
                <w:rFonts w:ascii="Arial" w:eastAsia="Arial Unicode MS" w:hAnsi="Arial" w:cs="Arial"/>
                <w:sz w:val="19"/>
                <w:szCs w:val="19"/>
                <w:lang w:val="en-GB"/>
              </w:rPr>
            </w:pPr>
            <w:r w:rsidRPr="0000310D">
              <w:rPr>
                <w:rFonts w:ascii="Arial" w:eastAsia="Arial Unicode MS" w:hAnsi="Arial" w:cs="Arial"/>
                <w:sz w:val="19"/>
                <w:szCs w:val="19"/>
                <w:lang w:val="en-GB"/>
              </w:rPr>
              <w:t>-</w:t>
            </w:r>
          </w:p>
        </w:tc>
        <w:tc>
          <w:tcPr>
            <w:tcW w:w="236" w:type="dxa"/>
            <w:tcBorders>
              <w:left w:val="nil"/>
            </w:tcBorders>
          </w:tcPr>
          <w:p w14:paraId="50AC6E0B" w14:textId="77777777" w:rsidR="0000310D" w:rsidRPr="0000310D" w:rsidRDefault="0000310D">
            <w:pPr>
              <w:spacing w:before="60" w:after="30" w:line="276" w:lineRule="auto"/>
              <w:ind w:right="-48"/>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020669B3" w14:textId="4BE342EF" w:rsidR="0000310D" w:rsidRPr="0000310D" w:rsidRDefault="0000310D">
            <w:pPr>
              <w:spacing w:before="60" w:after="30" w:line="276" w:lineRule="auto"/>
              <w:ind w:right="-48"/>
              <w:jc w:val="right"/>
              <w:rPr>
                <w:rFonts w:ascii="Arial" w:eastAsia="Arial Unicode MS" w:hAnsi="Arial" w:cs="Arial"/>
                <w:sz w:val="19"/>
                <w:szCs w:val="19"/>
                <w:cs/>
                <w:lang w:val="en-GB"/>
              </w:rPr>
            </w:pPr>
            <w:r w:rsidRPr="0000310D">
              <w:rPr>
                <w:rFonts w:ascii="Arial" w:eastAsia="Arial Unicode MS" w:hAnsi="Arial" w:cs="Arial"/>
                <w:sz w:val="19"/>
                <w:szCs w:val="19"/>
                <w:lang w:val="en-GB"/>
              </w:rPr>
              <w:t>-</w:t>
            </w:r>
          </w:p>
        </w:tc>
        <w:tc>
          <w:tcPr>
            <w:tcW w:w="239" w:type="dxa"/>
            <w:tcBorders>
              <w:left w:val="nil"/>
              <w:right w:val="nil"/>
            </w:tcBorders>
          </w:tcPr>
          <w:p w14:paraId="4B11B95D" w14:textId="77777777" w:rsidR="0000310D" w:rsidRPr="0000310D" w:rsidRDefault="0000310D">
            <w:pPr>
              <w:spacing w:before="60" w:after="30" w:line="276" w:lineRule="auto"/>
              <w:ind w:right="-48"/>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02010D9E" w14:textId="688BB8D1" w:rsidR="0000310D" w:rsidRPr="0000310D" w:rsidRDefault="0000310D">
            <w:pPr>
              <w:spacing w:before="60" w:after="30" w:line="276" w:lineRule="auto"/>
              <w:ind w:right="-48"/>
              <w:jc w:val="right"/>
              <w:rPr>
                <w:rFonts w:ascii="Arial" w:eastAsia="Arial Unicode MS" w:hAnsi="Arial" w:cs="Arial"/>
                <w:sz w:val="19"/>
                <w:szCs w:val="19"/>
                <w:lang w:val="en-GB"/>
              </w:rPr>
            </w:pPr>
            <w:r w:rsidRPr="0000310D">
              <w:rPr>
                <w:rFonts w:ascii="Arial" w:eastAsia="Arial Unicode MS" w:hAnsi="Arial" w:cs="Arial"/>
                <w:sz w:val="19"/>
                <w:szCs w:val="19"/>
                <w:lang w:val="en-GB"/>
              </w:rPr>
              <w:t>-</w:t>
            </w:r>
          </w:p>
        </w:tc>
        <w:tc>
          <w:tcPr>
            <w:tcW w:w="236" w:type="dxa"/>
          </w:tcPr>
          <w:p w14:paraId="7D740EEE" w14:textId="77777777" w:rsidR="0000310D" w:rsidRPr="0000310D" w:rsidRDefault="0000310D">
            <w:pPr>
              <w:spacing w:before="60" w:after="30" w:line="276" w:lineRule="auto"/>
              <w:ind w:right="-48"/>
              <w:jc w:val="right"/>
              <w:rPr>
                <w:rFonts w:ascii="Arial" w:eastAsia="Arial Unicode MS" w:hAnsi="Arial" w:cs="Arial"/>
                <w:sz w:val="19"/>
                <w:szCs w:val="19"/>
                <w:rtl/>
                <w:cs/>
                <w:lang w:val="en-GB"/>
              </w:rPr>
            </w:pPr>
          </w:p>
        </w:tc>
        <w:tc>
          <w:tcPr>
            <w:tcW w:w="1135" w:type="dxa"/>
            <w:tcBorders>
              <w:bottom w:val="single" w:sz="12" w:space="0" w:color="auto"/>
            </w:tcBorders>
          </w:tcPr>
          <w:p w14:paraId="686DCAEE" w14:textId="77777777" w:rsidR="0000310D" w:rsidRPr="0000310D" w:rsidRDefault="0000310D">
            <w:pPr>
              <w:spacing w:before="60" w:after="30" w:line="276" w:lineRule="auto"/>
              <w:ind w:right="-48"/>
              <w:jc w:val="right"/>
              <w:rPr>
                <w:rFonts w:ascii="Arial" w:eastAsia="Arial Unicode MS" w:hAnsi="Arial" w:cs="Arial"/>
                <w:sz w:val="19"/>
                <w:szCs w:val="19"/>
                <w:lang w:val="en-GB"/>
              </w:rPr>
            </w:pPr>
            <w:r w:rsidRPr="0000310D">
              <w:rPr>
                <w:rFonts w:ascii="Arial" w:hAnsi="Arial" w:cs="Arial"/>
                <w:sz w:val="19"/>
                <w:szCs w:val="19"/>
                <w:cs/>
              </w:rPr>
              <w:t>80</w:t>
            </w:r>
            <w:r w:rsidRPr="0000310D">
              <w:rPr>
                <w:rFonts w:ascii="Arial" w:hAnsi="Arial" w:cs="Arial"/>
                <w:sz w:val="19"/>
                <w:szCs w:val="19"/>
              </w:rPr>
              <w:t>,053</w:t>
            </w:r>
          </w:p>
        </w:tc>
      </w:tr>
      <w:tr w:rsidR="0000310D" w:rsidRPr="00C206E2" w14:paraId="2DFA0259" w14:textId="77777777">
        <w:trPr>
          <w:cantSplit/>
        </w:trPr>
        <w:tc>
          <w:tcPr>
            <w:tcW w:w="5067" w:type="dxa"/>
            <w:gridSpan w:val="2"/>
            <w:tcBorders>
              <w:top w:val="nil"/>
              <w:left w:val="nil"/>
              <w:bottom w:val="nil"/>
            </w:tcBorders>
            <w:vAlign w:val="bottom"/>
          </w:tcPr>
          <w:p w14:paraId="73385789" w14:textId="77777777" w:rsidR="0000310D" w:rsidRPr="00C206E2" w:rsidRDefault="0000310D">
            <w:pPr>
              <w:spacing w:before="60" w:after="30" w:line="276" w:lineRule="auto"/>
              <w:ind w:left="-41" w:right="-40" w:firstLine="18"/>
              <w:rPr>
                <w:rFonts w:ascii="Arial" w:hAnsi="Arial" w:cs="Arial"/>
                <w:b/>
                <w:bCs/>
                <w:sz w:val="19"/>
                <w:szCs w:val="19"/>
                <w:lang w:val="en-GB"/>
              </w:rPr>
            </w:pPr>
          </w:p>
        </w:tc>
        <w:tc>
          <w:tcPr>
            <w:tcW w:w="236" w:type="dxa"/>
            <w:tcBorders>
              <w:left w:val="nil"/>
            </w:tcBorders>
          </w:tcPr>
          <w:p w14:paraId="53832106" w14:textId="77777777" w:rsidR="0000310D" w:rsidRPr="00C206E2" w:rsidRDefault="0000310D">
            <w:pPr>
              <w:spacing w:before="60" w:after="30" w:line="276" w:lineRule="auto"/>
              <w:ind w:left="-41" w:right="-40" w:firstLine="18"/>
              <w:jc w:val="right"/>
              <w:rPr>
                <w:rFonts w:ascii="Arial" w:hAnsi="Arial" w:cs="Arial"/>
                <w:sz w:val="19"/>
                <w:szCs w:val="19"/>
                <w:rtl/>
                <w:cs/>
              </w:rPr>
            </w:pPr>
          </w:p>
        </w:tc>
        <w:tc>
          <w:tcPr>
            <w:tcW w:w="1069" w:type="dxa"/>
          </w:tcPr>
          <w:p w14:paraId="6896BF90" w14:textId="77777777" w:rsidR="0000310D" w:rsidRPr="00C206E2" w:rsidRDefault="0000310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7A3FF617" w14:textId="77777777" w:rsidR="0000310D" w:rsidRPr="00C206E2" w:rsidRDefault="0000310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2D0B716" w14:textId="77777777" w:rsidR="0000310D" w:rsidRPr="00C206E2" w:rsidRDefault="0000310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C0C7BAB" w14:textId="77777777" w:rsidR="0000310D" w:rsidRPr="00C206E2" w:rsidRDefault="0000310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5F11D33" w14:textId="77777777" w:rsidR="0000310D" w:rsidRPr="00C206E2" w:rsidRDefault="0000310D">
            <w:pPr>
              <w:spacing w:before="60" w:after="30" w:line="276" w:lineRule="auto"/>
              <w:ind w:left="-41" w:right="-40" w:firstLine="18"/>
              <w:jc w:val="right"/>
              <w:rPr>
                <w:rFonts w:ascii="Arial" w:hAnsi="Arial" w:cs="Arial"/>
                <w:sz w:val="19"/>
                <w:szCs w:val="19"/>
              </w:rPr>
            </w:pPr>
          </w:p>
        </w:tc>
      </w:tr>
      <w:tr w:rsidR="0000310D" w:rsidRPr="00C206E2" w14:paraId="53D8C30D" w14:textId="77777777">
        <w:trPr>
          <w:cantSplit/>
        </w:trPr>
        <w:tc>
          <w:tcPr>
            <w:tcW w:w="5067" w:type="dxa"/>
            <w:gridSpan w:val="2"/>
            <w:tcBorders>
              <w:top w:val="nil"/>
              <w:left w:val="nil"/>
              <w:bottom w:val="nil"/>
            </w:tcBorders>
            <w:vAlign w:val="bottom"/>
          </w:tcPr>
          <w:p w14:paraId="6B38DB7C" w14:textId="77777777" w:rsidR="0000310D" w:rsidRPr="00C206E2" w:rsidRDefault="0000310D">
            <w:pPr>
              <w:spacing w:before="60" w:after="30" w:line="276" w:lineRule="auto"/>
              <w:ind w:left="-41" w:right="-40" w:firstLine="18"/>
              <w:rPr>
                <w:rFonts w:ascii="Arial" w:hAnsi="Arial" w:cs="Arial"/>
                <w:sz w:val="19"/>
                <w:szCs w:val="19"/>
              </w:rPr>
            </w:pPr>
            <w:r w:rsidRPr="00C206E2">
              <w:rPr>
                <w:rFonts w:ascii="Arial" w:hAnsi="Arial" w:cs="Arial"/>
                <w:b/>
                <w:bCs/>
                <w:sz w:val="19"/>
                <w:szCs w:val="19"/>
                <w:lang w:val="en-GB"/>
              </w:rPr>
              <w:t>Key management personnel compensation</w:t>
            </w:r>
          </w:p>
        </w:tc>
        <w:tc>
          <w:tcPr>
            <w:tcW w:w="236" w:type="dxa"/>
            <w:tcBorders>
              <w:left w:val="nil"/>
            </w:tcBorders>
          </w:tcPr>
          <w:p w14:paraId="7F490500" w14:textId="77777777" w:rsidR="0000310D" w:rsidRPr="00C206E2" w:rsidRDefault="0000310D">
            <w:pPr>
              <w:spacing w:before="60" w:after="30" w:line="276" w:lineRule="auto"/>
              <w:ind w:left="-41" w:right="-40" w:firstLine="18"/>
              <w:jc w:val="right"/>
              <w:rPr>
                <w:rFonts w:ascii="Arial" w:hAnsi="Arial" w:cs="Arial"/>
                <w:sz w:val="19"/>
                <w:szCs w:val="19"/>
                <w:rtl/>
                <w:cs/>
              </w:rPr>
            </w:pPr>
          </w:p>
        </w:tc>
        <w:tc>
          <w:tcPr>
            <w:tcW w:w="1069" w:type="dxa"/>
          </w:tcPr>
          <w:p w14:paraId="2F51D300" w14:textId="77777777" w:rsidR="0000310D" w:rsidRPr="00C206E2" w:rsidRDefault="0000310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71188688" w14:textId="77777777" w:rsidR="0000310D" w:rsidRPr="00C206E2" w:rsidRDefault="0000310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4EDFFF3" w14:textId="77777777" w:rsidR="0000310D" w:rsidRPr="00C206E2" w:rsidRDefault="0000310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980E086" w14:textId="77777777" w:rsidR="0000310D" w:rsidRPr="00C206E2" w:rsidRDefault="0000310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703246F3" w14:textId="77777777" w:rsidR="0000310D" w:rsidRPr="00C206E2" w:rsidRDefault="0000310D">
            <w:pPr>
              <w:spacing w:before="60" w:after="30" w:line="276" w:lineRule="auto"/>
              <w:ind w:left="-41" w:right="-40" w:firstLine="18"/>
              <w:jc w:val="right"/>
              <w:rPr>
                <w:rFonts w:ascii="Arial" w:hAnsi="Arial" w:cs="Arial"/>
                <w:sz w:val="19"/>
                <w:szCs w:val="19"/>
              </w:rPr>
            </w:pPr>
          </w:p>
        </w:tc>
      </w:tr>
      <w:tr w:rsidR="00396C65" w:rsidRPr="00C206E2" w14:paraId="3D46C979" w14:textId="77777777">
        <w:trPr>
          <w:cantSplit/>
        </w:trPr>
        <w:tc>
          <w:tcPr>
            <w:tcW w:w="3969" w:type="dxa"/>
            <w:tcBorders>
              <w:top w:val="nil"/>
              <w:left w:val="nil"/>
              <w:bottom w:val="nil"/>
            </w:tcBorders>
            <w:vAlign w:val="bottom"/>
          </w:tcPr>
          <w:p w14:paraId="3DBF9D6B" w14:textId="77777777" w:rsidR="00396C65" w:rsidRPr="00C206E2" w:rsidRDefault="00396C65" w:rsidP="00396C65">
            <w:pPr>
              <w:spacing w:before="60" w:after="30" w:line="276" w:lineRule="auto"/>
              <w:rPr>
                <w:rFonts w:ascii="Arial" w:hAnsi="Arial" w:cs="Arial"/>
                <w:sz w:val="19"/>
                <w:szCs w:val="19"/>
                <w:lang w:val="en-GB"/>
              </w:rPr>
            </w:pPr>
            <w:r w:rsidRPr="00C206E2">
              <w:rPr>
                <w:rFonts w:ascii="Arial" w:hAnsi="Arial" w:cs="Arial"/>
                <w:sz w:val="19"/>
                <w:szCs w:val="19"/>
                <w:lang w:val="en-GB"/>
              </w:rPr>
              <w:t xml:space="preserve">   Short-term employee benefits</w:t>
            </w:r>
          </w:p>
        </w:tc>
        <w:tc>
          <w:tcPr>
            <w:tcW w:w="1098" w:type="dxa"/>
            <w:shd w:val="clear" w:color="auto" w:fill="auto"/>
          </w:tcPr>
          <w:p w14:paraId="7B06E796" w14:textId="0EE2A231"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1,387</w:t>
            </w:r>
          </w:p>
        </w:tc>
        <w:tc>
          <w:tcPr>
            <w:tcW w:w="236" w:type="dxa"/>
            <w:tcBorders>
              <w:left w:val="nil"/>
            </w:tcBorders>
          </w:tcPr>
          <w:p w14:paraId="52EF5DE7"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69" w:type="dxa"/>
            <w:shd w:val="clear" w:color="auto" w:fill="auto"/>
          </w:tcPr>
          <w:p w14:paraId="43F23CDC"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2,993</w:t>
            </w:r>
          </w:p>
        </w:tc>
        <w:tc>
          <w:tcPr>
            <w:tcW w:w="239" w:type="dxa"/>
            <w:tcBorders>
              <w:left w:val="nil"/>
              <w:right w:val="nil"/>
            </w:tcBorders>
          </w:tcPr>
          <w:p w14:paraId="3F15AAE0"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84" w:type="dxa"/>
            <w:shd w:val="clear" w:color="auto" w:fill="auto"/>
          </w:tcPr>
          <w:p w14:paraId="3D491CE1" w14:textId="2CA395A1"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1,387</w:t>
            </w:r>
          </w:p>
        </w:tc>
        <w:tc>
          <w:tcPr>
            <w:tcW w:w="236" w:type="dxa"/>
            <w:tcBorders>
              <w:left w:val="nil"/>
              <w:right w:val="nil"/>
            </w:tcBorders>
          </w:tcPr>
          <w:p w14:paraId="38E5C4D9"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135" w:type="dxa"/>
          </w:tcPr>
          <w:p w14:paraId="61BD7BE4"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2,993</w:t>
            </w:r>
          </w:p>
        </w:tc>
      </w:tr>
      <w:tr w:rsidR="00396C65" w:rsidRPr="00C206E2" w14:paraId="661055B8" w14:textId="77777777">
        <w:trPr>
          <w:cantSplit/>
        </w:trPr>
        <w:tc>
          <w:tcPr>
            <w:tcW w:w="3969" w:type="dxa"/>
            <w:tcBorders>
              <w:top w:val="nil"/>
              <w:left w:val="nil"/>
              <w:bottom w:val="nil"/>
            </w:tcBorders>
            <w:vAlign w:val="bottom"/>
          </w:tcPr>
          <w:p w14:paraId="5FABF328" w14:textId="77777777" w:rsidR="00396C65" w:rsidRPr="00C206E2" w:rsidRDefault="00396C65" w:rsidP="00396C65">
            <w:pPr>
              <w:spacing w:before="60" w:after="30" w:line="276" w:lineRule="auto"/>
              <w:rPr>
                <w:rFonts w:ascii="Arial" w:hAnsi="Arial" w:cs="Arial"/>
                <w:sz w:val="19"/>
                <w:szCs w:val="19"/>
                <w:lang w:val="en-GB"/>
              </w:rPr>
            </w:pPr>
            <w:r w:rsidRPr="00C206E2">
              <w:rPr>
                <w:rFonts w:ascii="Arial" w:hAnsi="Arial" w:cs="Arial"/>
                <w:sz w:val="19"/>
                <w:szCs w:val="19"/>
                <w:lang w:val="en-GB"/>
              </w:rPr>
              <w:t xml:space="preserve">   Post-employment benefits</w:t>
            </w:r>
          </w:p>
        </w:tc>
        <w:tc>
          <w:tcPr>
            <w:tcW w:w="1098" w:type="dxa"/>
          </w:tcPr>
          <w:p w14:paraId="629C3B51" w14:textId="2774DF95"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81</w:t>
            </w:r>
          </w:p>
        </w:tc>
        <w:tc>
          <w:tcPr>
            <w:tcW w:w="236" w:type="dxa"/>
            <w:tcBorders>
              <w:left w:val="nil"/>
            </w:tcBorders>
          </w:tcPr>
          <w:p w14:paraId="1E9C80F3"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69" w:type="dxa"/>
          </w:tcPr>
          <w:p w14:paraId="750B9AAE"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137</w:t>
            </w:r>
          </w:p>
        </w:tc>
        <w:tc>
          <w:tcPr>
            <w:tcW w:w="239" w:type="dxa"/>
            <w:tcBorders>
              <w:left w:val="nil"/>
              <w:right w:val="nil"/>
            </w:tcBorders>
          </w:tcPr>
          <w:p w14:paraId="5939EC16"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84" w:type="dxa"/>
          </w:tcPr>
          <w:p w14:paraId="1E22F0F8" w14:textId="1AB01A0E"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81</w:t>
            </w:r>
          </w:p>
        </w:tc>
        <w:tc>
          <w:tcPr>
            <w:tcW w:w="236" w:type="dxa"/>
            <w:tcBorders>
              <w:left w:val="nil"/>
              <w:right w:val="nil"/>
            </w:tcBorders>
          </w:tcPr>
          <w:p w14:paraId="3D831FED"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135" w:type="dxa"/>
          </w:tcPr>
          <w:p w14:paraId="6A6CAC06"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137</w:t>
            </w:r>
          </w:p>
        </w:tc>
      </w:tr>
      <w:tr w:rsidR="00396C65" w:rsidRPr="00C206E2" w14:paraId="6824922E" w14:textId="77777777">
        <w:trPr>
          <w:cantSplit/>
        </w:trPr>
        <w:tc>
          <w:tcPr>
            <w:tcW w:w="3969" w:type="dxa"/>
            <w:tcBorders>
              <w:top w:val="nil"/>
              <w:left w:val="nil"/>
              <w:bottom w:val="nil"/>
            </w:tcBorders>
            <w:vAlign w:val="bottom"/>
          </w:tcPr>
          <w:p w14:paraId="1BB55122" w14:textId="77777777" w:rsidR="00396C65" w:rsidRPr="00C206E2" w:rsidRDefault="00396C65" w:rsidP="00396C65">
            <w:pPr>
              <w:spacing w:before="60" w:after="30" w:line="276" w:lineRule="auto"/>
              <w:rPr>
                <w:rFonts w:ascii="Arial" w:hAnsi="Arial" w:cs="Arial"/>
                <w:sz w:val="19"/>
                <w:szCs w:val="19"/>
                <w:cs/>
              </w:rPr>
            </w:pPr>
            <w:r w:rsidRPr="00C206E2">
              <w:rPr>
                <w:rFonts w:ascii="Arial" w:hAnsi="Arial" w:cs="Arial"/>
                <w:sz w:val="19"/>
                <w:szCs w:val="19"/>
                <w:lang w:val="en-GB"/>
              </w:rPr>
              <w:t xml:space="preserve">   </w:t>
            </w:r>
            <w:r w:rsidRPr="00C206E2">
              <w:rPr>
                <w:rFonts w:ascii="Arial" w:hAnsi="Arial" w:cs="Arial"/>
                <w:sz w:val="19"/>
                <w:szCs w:val="19"/>
              </w:rPr>
              <w:t>Director’s Remuneration</w:t>
            </w:r>
          </w:p>
        </w:tc>
        <w:tc>
          <w:tcPr>
            <w:tcW w:w="1098" w:type="dxa"/>
          </w:tcPr>
          <w:p w14:paraId="15F63E4D" w14:textId="728C305A" w:rsidR="00396C65" w:rsidRPr="008D74AB" w:rsidRDefault="008D74AB" w:rsidP="00396C65">
            <w:pPr>
              <w:spacing w:before="60" w:after="30" w:line="276" w:lineRule="auto"/>
              <w:ind w:right="-57"/>
              <w:jc w:val="right"/>
              <w:rPr>
                <w:rFonts w:ascii="Arial" w:eastAsia="Arial Unicode MS" w:hAnsi="Arial" w:cs="Browallia New"/>
                <w:sz w:val="19"/>
                <w:lang w:val="en-GB"/>
              </w:rPr>
            </w:pPr>
            <w:r>
              <w:rPr>
                <w:rFonts w:ascii="Arial" w:hAnsi="Arial" w:cs="Browallia New"/>
                <w:sz w:val="19"/>
              </w:rPr>
              <w:t>1,425</w:t>
            </w:r>
          </w:p>
        </w:tc>
        <w:tc>
          <w:tcPr>
            <w:tcW w:w="236" w:type="dxa"/>
            <w:tcBorders>
              <w:left w:val="nil"/>
            </w:tcBorders>
          </w:tcPr>
          <w:p w14:paraId="22C0C540"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69" w:type="dxa"/>
          </w:tcPr>
          <w:p w14:paraId="585BE158"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1,470</w:t>
            </w:r>
          </w:p>
        </w:tc>
        <w:tc>
          <w:tcPr>
            <w:tcW w:w="239" w:type="dxa"/>
            <w:tcBorders>
              <w:left w:val="nil"/>
              <w:right w:val="nil"/>
            </w:tcBorders>
          </w:tcPr>
          <w:p w14:paraId="57E0D68B"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84" w:type="dxa"/>
          </w:tcPr>
          <w:p w14:paraId="679369B6" w14:textId="70E45962"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415</w:t>
            </w:r>
          </w:p>
        </w:tc>
        <w:tc>
          <w:tcPr>
            <w:tcW w:w="236" w:type="dxa"/>
            <w:tcBorders>
              <w:left w:val="nil"/>
              <w:right w:val="nil"/>
            </w:tcBorders>
          </w:tcPr>
          <w:p w14:paraId="1D4B5571"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135" w:type="dxa"/>
          </w:tcPr>
          <w:p w14:paraId="6E19A039"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510</w:t>
            </w:r>
          </w:p>
        </w:tc>
      </w:tr>
      <w:tr w:rsidR="00396C65" w:rsidRPr="00C206E2" w14:paraId="218C2019" w14:textId="77777777">
        <w:trPr>
          <w:cantSplit/>
        </w:trPr>
        <w:tc>
          <w:tcPr>
            <w:tcW w:w="3969" w:type="dxa"/>
            <w:tcBorders>
              <w:top w:val="nil"/>
              <w:left w:val="nil"/>
              <w:bottom w:val="nil"/>
            </w:tcBorders>
            <w:vAlign w:val="bottom"/>
          </w:tcPr>
          <w:p w14:paraId="5E08E911" w14:textId="77777777" w:rsidR="00396C65" w:rsidRPr="00C206E2" w:rsidRDefault="00396C65" w:rsidP="00396C65">
            <w:pPr>
              <w:spacing w:before="60" w:after="30" w:line="276" w:lineRule="auto"/>
              <w:rPr>
                <w:rFonts w:ascii="Arial" w:hAnsi="Arial" w:cs="Arial"/>
                <w:sz w:val="19"/>
                <w:szCs w:val="19"/>
                <w:lang w:val="en-GB"/>
              </w:rPr>
            </w:pPr>
            <w:r w:rsidRPr="00C206E2">
              <w:rPr>
                <w:rFonts w:ascii="Arial" w:hAnsi="Arial" w:cs="Arial"/>
                <w:sz w:val="19"/>
                <w:szCs w:val="19"/>
                <w:lang w:val="en-GB"/>
              </w:rPr>
              <w:t>Total</w:t>
            </w:r>
          </w:p>
        </w:tc>
        <w:tc>
          <w:tcPr>
            <w:tcW w:w="1098" w:type="dxa"/>
            <w:tcBorders>
              <w:top w:val="single" w:sz="4" w:space="0" w:color="auto"/>
              <w:bottom w:val="single" w:sz="12" w:space="0" w:color="auto"/>
            </w:tcBorders>
          </w:tcPr>
          <w:p w14:paraId="16E222C5" w14:textId="66D82E54" w:rsidR="00396C65" w:rsidRPr="00396C65" w:rsidRDefault="008D74AB" w:rsidP="00396C65">
            <w:pPr>
              <w:spacing w:before="60" w:after="30" w:line="276" w:lineRule="auto"/>
              <w:ind w:right="-57"/>
              <w:jc w:val="right"/>
              <w:rPr>
                <w:rFonts w:ascii="Arial" w:eastAsia="Arial Unicode MS" w:hAnsi="Arial" w:cs="Arial"/>
                <w:sz w:val="19"/>
                <w:szCs w:val="19"/>
                <w:lang w:val="en-GB"/>
              </w:rPr>
            </w:pPr>
            <w:r>
              <w:rPr>
                <w:rFonts w:ascii="Arial" w:hAnsi="Arial" w:cs="Arial"/>
                <w:sz w:val="19"/>
                <w:szCs w:val="19"/>
              </w:rPr>
              <w:t>2,893</w:t>
            </w:r>
          </w:p>
        </w:tc>
        <w:tc>
          <w:tcPr>
            <w:tcW w:w="236" w:type="dxa"/>
            <w:tcBorders>
              <w:left w:val="nil"/>
            </w:tcBorders>
          </w:tcPr>
          <w:p w14:paraId="7C5CA120"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089E465C"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4,600</w:t>
            </w:r>
          </w:p>
        </w:tc>
        <w:tc>
          <w:tcPr>
            <w:tcW w:w="239" w:type="dxa"/>
            <w:tcBorders>
              <w:left w:val="nil"/>
              <w:right w:val="nil"/>
            </w:tcBorders>
          </w:tcPr>
          <w:p w14:paraId="3AFDE31B"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38FE58AD" w14:textId="0345FDB1"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1,883</w:t>
            </w:r>
          </w:p>
        </w:tc>
        <w:tc>
          <w:tcPr>
            <w:tcW w:w="236" w:type="dxa"/>
            <w:tcBorders>
              <w:left w:val="nil"/>
              <w:right w:val="nil"/>
            </w:tcBorders>
          </w:tcPr>
          <w:p w14:paraId="109CC4D6" w14:textId="77777777" w:rsidR="00396C65" w:rsidRPr="00396C65" w:rsidRDefault="00396C65" w:rsidP="00396C65">
            <w:pPr>
              <w:spacing w:before="60" w:after="30" w:line="276" w:lineRule="auto"/>
              <w:ind w:right="-57"/>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6937ED01" w14:textId="77777777" w:rsidR="00396C65" w:rsidRPr="00396C65" w:rsidRDefault="00396C65" w:rsidP="00396C65">
            <w:pPr>
              <w:spacing w:before="60" w:after="30" w:line="276" w:lineRule="auto"/>
              <w:ind w:right="-57"/>
              <w:jc w:val="right"/>
              <w:rPr>
                <w:rFonts w:ascii="Arial" w:eastAsia="Arial Unicode MS" w:hAnsi="Arial" w:cs="Arial"/>
                <w:sz w:val="19"/>
                <w:szCs w:val="19"/>
                <w:lang w:val="en-GB"/>
              </w:rPr>
            </w:pPr>
            <w:r w:rsidRPr="00396C65">
              <w:rPr>
                <w:rFonts w:ascii="Arial" w:hAnsi="Arial" w:cs="Arial"/>
                <w:sz w:val="19"/>
                <w:szCs w:val="19"/>
              </w:rPr>
              <w:t>3,640</w:t>
            </w:r>
          </w:p>
        </w:tc>
      </w:tr>
    </w:tbl>
    <w:p w14:paraId="1DB8CB7B" w14:textId="77777777" w:rsidR="00147362" w:rsidRDefault="00147362" w:rsidP="00E909C3">
      <w:pPr>
        <w:tabs>
          <w:tab w:val="left" w:pos="8789"/>
          <w:tab w:val="left" w:pos="8931"/>
        </w:tabs>
        <w:spacing w:line="360" w:lineRule="auto"/>
        <w:ind w:firstLine="450"/>
        <w:jc w:val="both"/>
        <w:rPr>
          <w:rFonts w:ascii="Arial" w:hAnsi="Arial" w:cs="Arial"/>
          <w:sz w:val="19"/>
          <w:szCs w:val="19"/>
          <w:lang w:val="en-GB"/>
        </w:rPr>
      </w:pPr>
    </w:p>
    <w:p w14:paraId="632FB531" w14:textId="4B086FE0" w:rsidR="007A056A" w:rsidRPr="00E56B72" w:rsidRDefault="00BC27E6" w:rsidP="00E909C3">
      <w:pPr>
        <w:tabs>
          <w:tab w:val="left" w:pos="8789"/>
          <w:tab w:val="left" w:pos="8931"/>
        </w:tabs>
        <w:spacing w:line="360" w:lineRule="auto"/>
        <w:ind w:firstLine="450"/>
        <w:jc w:val="both"/>
        <w:rPr>
          <w:rFonts w:ascii="Arial" w:hAnsi="Arial" w:cs="Arial"/>
          <w:sz w:val="19"/>
          <w:szCs w:val="19"/>
          <w:lang w:val="en-GB"/>
        </w:rPr>
      </w:pPr>
      <w:r w:rsidRPr="00E56B72">
        <w:rPr>
          <w:rFonts w:ascii="Arial" w:hAnsi="Arial" w:cs="Arial"/>
          <w:sz w:val="19"/>
          <w:szCs w:val="19"/>
          <w:lang w:val="en-GB"/>
        </w:rPr>
        <w:t xml:space="preserve">Significant balances with related </w:t>
      </w:r>
      <w:r w:rsidR="002436CE" w:rsidRPr="00E56B72">
        <w:rPr>
          <w:rFonts w:ascii="Arial" w:hAnsi="Arial" w:cs="Arial"/>
          <w:sz w:val="19"/>
          <w:szCs w:val="19"/>
        </w:rPr>
        <w:t>parties</w:t>
      </w:r>
      <w:r w:rsidRPr="00E56B72">
        <w:rPr>
          <w:rFonts w:ascii="Arial" w:hAnsi="Arial" w:cs="Arial"/>
          <w:sz w:val="19"/>
          <w:szCs w:val="19"/>
          <w:lang w:val="en-GB"/>
        </w:rPr>
        <w:t xml:space="preserve"> </w:t>
      </w:r>
      <w:r w:rsidR="00CA5A79" w:rsidRPr="00E56B72">
        <w:rPr>
          <w:rFonts w:ascii="Arial" w:hAnsi="Arial" w:cs="Arial"/>
          <w:sz w:val="19"/>
          <w:szCs w:val="19"/>
          <w:lang w:val="en-GB"/>
        </w:rPr>
        <w:t xml:space="preserve">as </w:t>
      </w:r>
      <w:proofErr w:type="gramStart"/>
      <w:r w:rsidR="00CA5A79" w:rsidRPr="00E56B72">
        <w:rPr>
          <w:rFonts w:ascii="Arial" w:hAnsi="Arial" w:cs="Arial"/>
          <w:sz w:val="19"/>
          <w:szCs w:val="19"/>
          <w:lang w:val="en-GB"/>
        </w:rPr>
        <w:t>at</w:t>
      </w:r>
      <w:proofErr w:type="gramEnd"/>
      <w:r w:rsidR="00CA5A79" w:rsidRPr="00E56B72">
        <w:rPr>
          <w:rFonts w:ascii="Arial" w:hAnsi="Arial" w:cs="Arial"/>
          <w:sz w:val="19"/>
          <w:szCs w:val="19"/>
          <w:lang w:val="en-GB"/>
        </w:rPr>
        <w:t xml:space="preserve"> </w:t>
      </w:r>
      <w:r w:rsidR="00C206E2" w:rsidRPr="00C206E2">
        <w:rPr>
          <w:rFonts w:ascii="Arial" w:hAnsi="Arial" w:cs="Arial"/>
          <w:sz w:val="19"/>
          <w:szCs w:val="19"/>
        </w:rPr>
        <w:t xml:space="preserve">31 March 2025 </w:t>
      </w:r>
      <w:r w:rsidR="00CA5A79" w:rsidRPr="00E56B72">
        <w:rPr>
          <w:rFonts w:ascii="Arial" w:hAnsi="Arial" w:cs="Arial"/>
          <w:sz w:val="19"/>
          <w:szCs w:val="19"/>
        </w:rPr>
        <w:t xml:space="preserve">and 31 December </w:t>
      </w:r>
      <w:r w:rsidR="00F25538" w:rsidRPr="00E56B72">
        <w:rPr>
          <w:rFonts w:ascii="Arial" w:hAnsi="Arial" w:cs="Arial"/>
          <w:sz w:val="19"/>
          <w:szCs w:val="19"/>
        </w:rPr>
        <w:t>20</w:t>
      </w:r>
      <w:r w:rsidR="00433A26" w:rsidRPr="00E56B72">
        <w:rPr>
          <w:rFonts w:ascii="Arial" w:hAnsi="Arial" w:cs="Arial"/>
          <w:sz w:val="19"/>
          <w:szCs w:val="19"/>
        </w:rPr>
        <w:t>2</w:t>
      </w:r>
      <w:r w:rsidR="00C206E2">
        <w:rPr>
          <w:rFonts w:ascii="Arial" w:hAnsi="Arial" w:cs="Arial"/>
          <w:sz w:val="19"/>
          <w:szCs w:val="19"/>
        </w:rPr>
        <w:t>4</w:t>
      </w:r>
      <w:r w:rsidR="00CA5A79" w:rsidRPr="00E56B72">
        <w:rPr>
          <w:rFonts w:ascii="Arial" w:hAnsi="Arial" w:cs="Arial"/>
          <w:sz w:val="19"/>
          <w:szCs w:val="19"/>
        </w:rPr>
        <w:t xml:space="preserve"> </w:t>
      </w:r>
      <w:r w:rsidR="00DE07DF" w:rsidRPr="00E56B72">
        <w:rPr>
          <w:rFonts w:ascii="Arial" w:hAnsi="Arial" w:cs="Arial"/>
          <w:sz w:val="19"/>
          <w:szCs w:val="19"/>
        </w:rPr>
        <w:t>are as follows</w:t>
      </w:r>
      <w:r w:rsidRPr="00E56B72">
        <w:rPr>
          <w:rFonts w:ascii="Arial" w:hAnsi="Arial" w:cs="Arial"/>
          <w:sz w:val="19"/>
          <w:szCs w:val="19"/>
          <w:lang w:val="en-GB"/>
        </w:rPr>
        <w:t>:</w:t>
      </w:r>
    </w:p>
    <w:p w14:paraId="55B7E027" w14:textId="77777777" w:rsidR="00483B43" w:rsidRPr="008A0DC6" w:rsidRDefault="00483B43" w:rsidP="00E909C3">
      <w:pPr>
        <w:tabs>
          <w:tab w:val="left" w:pos="8789"/>
          <w:tab w:val="left" w:pos="8931"/>
        </w:tabs>
        <w:spacing w:line="360" w:lineRule="auto"/>
        <w:ind w:firstLine="450"/>
        <w:jc w:val="both"/>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F44B0F" w14:paraId="632FB534" w14:textId="77777777" w:rsidTr="00F44B0F">
        <w:trPr>
          <w:cantSplit/>
          <w:tblHeader/>
        </w:trPr>
        <w:tc>
          <w:tcPr>
            <w:tcW w:w="3276" w:type="dxa"/>
          </w:tcPr>
          <w:p w14:paraId="632FB532" w14:textId="77777777" w:rsidR="007A056A" w:rsidRPr="00F44B0F" w:rsidRDefault="007A056A" w:rsidP="0033786F">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801" w:type="dxa"/>
            <w:gridSpan w:val="7"/>
          </w:tcPr>
          <w:p w14:paraId="632FB533" w14:textId="77777777" w:rsidR="007A056A" w:rsidRPr="00F44B0F" w:rsidRDefault="00945D67" w:rsidP="0033786F">
            <w:pPr>
              <w:tabs>
                <w:tab w:val="left" w:pos="360"/>
                <w:tab w:val="left" w:pos="900"/>
              </w:tabs>
              <w:spacing w:before="60" w:after="30" w:line="276" w:lineRule="auto"/>
              <w:jc w:val="right"/>
              <w:rPr>
                <w:rFonts w:ascii="Arial" w:hAnsi="Arial" w:cs="Arial"/>
                <w:sz w:val="19"/>
                <w:szCs w:val="19"/>
                <w:cs/>
              </w:rPr>
            </w:pPr>
            <w:r w:rsidRPr="00F44B0F">
              <w:rPr>
                <w:rFonts w:ascii="Arial" w:hAnsi="Arial" w:cs="Arial"/>
                <w:sz w:val="19"/>
                <w:szCs w:val="19"/>
                <w:cs/>
              </w:rPr>
              <w:t>(Unit :</w:t>
            </w:r>
            <w:r w:rsidR="00B40F63" w:rsidRPr="00F44B0F">
              <w:rPr>
                <w:rFonts w:ascii="Arial" w:hAnsi="Arial" w:cs="Arial"/>
                <w:sz w:val="19"/>
                <w:szCs w:val="19"/>
                <w:cs/>
              </w:rPr>
              <w:t xml:space="preserve"> </w:t>
            </w:r>
            <w:proofErr w:type="spellStart"/>
            <w:r w:rsidR="00B40F63" w:rsidRPr="00F44B0F">
              <w:rPr>
                <w:rFonts w:ascii="Arial" w:hAnsi="Arial" w:cs="Arial"/>
                <w:sz w:val="19"/>
                <w:szCs w:val="19"/>
                <w:cs/>
              </w:rPr>
              <w:t>Thousand</w:t>
            </w:r>
            <w:proofErr w:type="spellEnd"/>
            <w:r w:rsidRPr="00F44B0F">
              <w:rPr>
                <w:rFonts w:ascii="Arial" w:hAnsi="Arial" w:cs="Arial"/>
                <w:sz w:val="19"/>
                <w:szCs w:val="19"/>
                <w:cs/>
              </w:rPr>
              <w:t xml:space="preserve"> </w:t>
            </w:r>
            <w:proofErr w:type="spellStart"/>
            <w:r w:rsidR="007A056A" w:rsidRPr="00F44B0F">
              <w:rPr>
                <w:rFonts w:ascii="Arial" w:hAnsi="Arial" w:cs="Arial"/>
                <w:sz w:val="19"/>
                <w:szCs w:val="19"/>
                <w:cs/>
              </w:rPr>
              <w:t>Baht</w:t>
            </w:r>
            <w:proofErr w:type="spellEnd"/>
            <w:r w:rsidR="007A056A" w:rsidRPr="00F44B0F">
              <w:rPr>
                <w:rFonts w:ascii="Arial" w:hAnsi="Arial" w:cs="Arial"/>
                <w:sz w:val="19"/>
                <w:szCs w:val="19"/>
                <w:cs/>
              </w:rPr>
              <w:t>)</w:t>
            </w:r>
          </w:p>
        </w:tc>
      </w:tr>
      <w:tr w:rsidR="007A056A" w:rsidRPr="00F44B0F" w14:paraId="632FB539" w14:textId="77777777" w:rsidTr="00F44B0F">
        <w:trPr>
          <w:cantSplit/>
          <w:tblHeader/>
        </w:trPr>
        <w:tc>
          <w:tcPr>
            <w:tcW w:w="3276" w:type="dxa"/>
          </w:tcPr>
          <w:p w14:paraId="632FB535" w14:textId="77777777" w:rsidR="007A056A" w:rsidRPr="00F44B0F" w:rsidRDefault="007A056A" w:rsidP="0033786F">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225B983C" w14:textId="77777777" w:rsidR="00D00823" w:rsidRPr="00F44B0F" w:rsidRDefault="00D00823" w:rsidP="0033786F">
            <w:pPr>
              <w:tabs>
                <w:tab w:val="left" w:pos="540"/>
              </w:tabs>
              <w:spacing w:before="60" w:after="30" w:line="276" w:lineRule="auto"/>
              <w:ind w:left="-94" w:right="-108"/>
              <w:jc w:val="center"/>
              <w:rPr>
                <w:rFonts w:ascii="Arial" w:hAnsi="Arial" w:cs="Arial"/>
                <w:sz w:val="19"/>
                <w:szCs w:val="19"/>
                <w:lang w:val="en-GB"/>
              </w:rPr>
            </w:pPr>
            <w:r w:rsidRPr="00F44B0F">
              <w:rPr>
                <w:rFonts w:ascii="Arial" w:hAnsi="Arial" w:cs="Arial"/>
                <w:sz w:val="19"/>
                <w:szCs w:val="19"/>
                <w:lang w:val="en-GB"/>
              </w:rPr>
              <w:t xml:space="preserve">Consolidated </w:t>
            </w:r>
          </w:p>
          <w:p w14:paraId="632FB536" w14:textId="2EEBEED2" w:rsidR="007A056A" w:rsidRPr="00F44B0F" w:rsidRDefault="00D00823" w:rsidP="0033786F">
            <w:pPr>
              <w:spacing w:before="60" w:after="30" w:line="276" w:lineRule="auto"/>
              <w:ind w:left="252" w:hanging="252"/>
              <w:jc w:val="center"/>
              <w:rPr>
                <w:rFonts w:ascii="Arial" w:hAnsi="Arial" w:cs="Arial"/>
                <w:sz w:val="19"/>
                <w:szCs w:val="19"/>
                <w:cs/>
              </w:rPr>
            </w:pPr>
            <w:r w:rsidRPr="00F44B0F">
              <w:rPr>
                <w:rFonts w:ascii="Arial" w:hAnsi="Arial" w:cs="Arial"/>
                <w:sz w:val="19"/>
                <w:szCs w:val="19"/>
                <w:lang w:val="en-GB"/>
              </w:rPr>
              <w:t>financial information</w:t>
            </w:r>
          </w:p>
        </w:tc>
        <w:tc>
          <w:tcPr>
            <w:tcW w:w="249" w:type="dxa"/>
            <w:tcBorders>
              <w:bottom w:val="nil"/>
            </w:tcBorders>
          </w:tcPr>
          <w:p w14:paraId="632FB537" w14:textId="77777777" w:rsidR="007A056A" w:rsidRPr="00F44B0F" w:rsidRDefault="007A056A" w:rsidP="0033786F">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0BCEE676" w14:textId="77777777" w:rsidR="00D00823" w:rsidRPr="00F44B0F" w:rsidRDefault="00D00823" w:rsidP="0033786F">
            <w:pPr>
              <w:tabs>
                <w:tab w:val="left" w:pos="540"/>
              </w:tabs>
              <w:spacing w:before="60" w:after="30" w:line="276" w:lineRule="auto"/>
              <w:ind w:left="-94" w:right="-108"/>
              <w:jc w:val="center"/>
              <w:rPr>
                <w:rFonts w:ascii="Arial" w:hAnsi="Arial" w:cs="Arial"/>
                <w:sz w:val="19"/>
                <w:szCs w:val="19"/>
                <w:lang w:val="en-GB"/>
              </w:rPr>
            </w:pPr>
            <w:r w:rsidRPr="00F44B0F">
              <w:rPr>
                <w:rFonts w:ascii="Arial" w:hAnsi="Arial" w:cs="Arial"/>
                <w:sz w:val="19"/>
                <w:szCs w:val="19"/>
                <w:lang w:val="en-GB"/>
              </w:rPr>
              <w:t xml:space="preserve">Separate </w:t>
            </w:r>
          </w:p>
          <w:p w14:paraId="632FB538" w14:textId="1B6BF6A4" w:rsidR="007A056A" w:rsidRPr="00F44B0F" w:rsidRDefault="00D00823" w:rsidP="0033786F">
            <w:pPr>
              <w:spacing w:before="60" w:after="30" w:line="276" w:lineRule="auto"/>
              <w:ind w:left="252" w:hanging="252"/>
              <w:jc w:val="center"/>
              <w:rPr>
                <w:rFonts w:ascii="Arial" w:hAnsi="Arial" w:cs="Arial"/>
                <w:sz w:val="19"/>
                <w:szCs w:val="19"/>
                <w:cs/>
              </w:rPr>
            </w:pPr>
            <w:r w:rsidRPr="00F44B0F">
              <w:rPr>
                <w:rFonts w:ascii="Arial" w:hAnsi="Arial" w:cs="Arial"/>
                <w:sz w:val="19"/>
                <w:szCs w:val="19"/>
                <w:lang w:val="en-GB"/>
              </w:rPr>
              <w:t>financial information</w:t>
            </w:r>
          </w:p>
        </w:tc>
      </w:tr>
      <w:tr w:rsidR="00C206E2" w:rsidRPr="00F44B0F" w14:paraId="632FB544" w14:textId="77777777" w:rsidTr="00F44B0F">
        <w:trPr>
          <w:cantSplit/>
          <w:tblHeader/>
        </w:trPr>
        <w:tc>
          <w:tcPr>
            <w:tcW w:w="3276" w:type="dxa"/>
          </w:tcPr>
          <w:p w14:paraId="632FB53A"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2783415D" w:rsidR="00C206E2" w:rsidRPr="00F44B0F" w:rsidRDefault="00C206E2" w:rsidP="0033786F">
            <w:pPr>
              <w:tabs>
                <w:tab w:val="left" w:pos="900"/>
              </w:tabs>
              <w:spacing w:before="60" w:after="30" w:line="276" w:lineRule="auto"/>
              <w:ind w:left="-87" w:right="-108"/>
              <w:jc w:val="center"/>
              <w:rPr>
                <w:rFonts w:ascii="Arial" w:hAnsi="Arial" w:cs="Arial"/>
                <w:sz w:val="19"/>
                <w:szCs w:val="19"/>
                <w:lang w:val="en-GB"/>
              </w:rPr>
            </w:pPr>
            <w:r w:rsidRPr="00F44B0F">
              <w:rPr>
                <w:rFonts w:ascii="Arial" w:hAnsi="Arial" w:cs="Arial"/>
                <w:sz w:val="19"/>
                <w:szCs w:val="19"/>
              </w:rPr>
              <w:t xml:space="preserve">31 March </w:t>
            </w:r>
            <w:r w:rsidRPr="00F44B0F">
              <w:rPr>
                <w:rFonts w:ascii="Arial" w:hAnsi="Arial" w:cs="Arial"/>
                <w:sz w:val="19"/>
                <w:szCs w:val="19"/>
              </w:rPr>
              <w:br/>
              <w:t>2025</w:t>
            </w:r>
          </w:p>
        </w:tc>
        <w:tc>
          <w:tcPr>
            <w:tcW w:w="239" w:type="dxa"/>
            <w:tcBorders>
              <w:top w:val="single" w:sz="4" w:space="0" w:color="auto"/>
              <w:bottom w:val="nil"/>
            </w:tcBorders>
            <w:vAlign w:val="center"/>
          </w:tcPr>
          <w:p w14:paraId="632FB53C"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56F23A21" w:rsidR="00C206E2" w:rsidRPr="00F44B0F" w:rsidRDefault="00C206E2" w:rsidP="0033786F">
            <w:pPr>
              <w:tabs>
                <w:tab w:val="left" w:pos="360"/>
                <w:tab w:val="left" w:pos="900"/>
              </w:tabs>
              <w:spacing w:before="60" w:after="30" w:line="276" w:lineRule="auto"/>
              <w:ind w:left="-108" w:right="-108"/>
              <w:jc w:val="center"/>
              <w:rPr>
                <w:rFonts w:ascii="Arial" w:hAnsi="Arial" w:cs="Arial"/>
                <w:sz w:val="19"/>
                <w:szCs w:val="19"/>
                <w:rtl/>
                <w:cs/>
                <w:lang w:val="en-GB"/>
              </w:rPr>
            </w:pPr>
            <w:r w:rsidRPr="00F44B0F">
              <w:rPr>
                <w:rFonts w:ascii="Arial" w:hAnsi="Arial" w:cs="Arial"/>
                <w:sz w:val="19"/>
                <w:szCs w:val="19"/>
                <w:lang w:val="en-GB"/>
              </w:rPr>
              <w:t>31 December</w:t>
            </w:r>
            <w:r w:rsidRPr="00F44B0F">
              <w:rPr>
                <w:rFonts w:ascii="Arial" w:hAnsi="Arial" w:cs="Arial"/>
                <w:sz w:val="19"/>
                <w:szCs w:val="19"/>
                <w:lang w:val="en-GB"/>
              </w:rPr>
              <w:br/>
              <w:t>2024</w:t>
            </w:r>
          </w:p>
        </w:tc>
        <w:tc>
          <w:tcPr>
            <w:tcW w:w="249" w:type="dxa"/>
            <w:tcBorders>
              <w:top w:val="nil"/>
              <w:bottom w:val="nil"/>
            </w:tcBorders>
            <w:vAlign w:val="center"/>
          </w:tcPr>
          <w:p w14:paraId="632FB53F"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3332B4DB" w:rsidR="00C206E2" w:rsidRPr="00F44B0F" w:rsidRDefault="00C206E2" w:rsidP="0033786F">
            <w:pPr>
              <w:tabs>
                <w:tab w:val="left" w:pos="900"/>
              </w:tabs>
              <w:spacing w:before="60" w:after="30" w:line="276" w:lineRule="auto"/>
              <w:ind w:left="-87" w:right="-108"/>
              <w:jc w:val="center"/>
              <w:rPr>
                <w:rFonts w:ascii="Arial" w:hAnsi="Arial" w:cs="Arial"/>
                <w:sz w:val="19"/>
                <w:szCs w:val="19"/>
                <w:lang w:val="en-GB"/>
              </w:rPr>
            </w:pPr>
            <w:r w:rsidRPr="00F44B0F">
              <w:rPr>
                <w:rFonts w:ascii="Arial" w:hAnsi="Arial" w:cs="Arial"/>
                <w:sz w:val="19"/>
                <w:szCs w:val="19"/>
              </w:rPr>
              <w:t xml:space="preserve">31 March </w:t>
            </w:r>
            <w:r w:rsidRPr="00F44B0F">
              <w:rPr>
                <w:rFonts w:ascii="Arial" w:hAnsi="Arial" w:cs="Arial"/>
                <w:sz w:val="19"/>
                <w:szCs w:val="19"/>
              </w:rPr>
              <w:br/>
              <w:t>2025</w:t>
            </w:r>
          </w:p>
        </w:tc>
        <w:tc>
          <w:tcPr>
            <w:tcW w:w="236" w:type="dxa"/>
            <w:tcBorders>
              <w:top w:val="nil"/>
              <w:bottom w:val="nil"/>
            </w:tcBorders>
            <w:vAlign w:val="center"/>
          </w:tcPr>
          <w:p w14:paraId="632FB541"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3091C4AD" w:rsidR="00C206E2" w:rsidRPr="00F44B0F" w:rsidRDefault="00C206E2" w:rsidP="0033786F">
            <w:pPr>
              <w:tabs>
                <w:tab w:val="left" w:pos="360"/>
                <w:tab w:val="left" w:pos="900"/>
              </w:tabs>
              <w:spacing w:before="60" w:after="30" w:line="276" w:lineRule="auto"/>
              <w:ind w:left="-108" w:right="-108"/>
              <w:jc w:val="center"/>
              <w:rPr>
                <w:rFonts w:ascii="Arial" w:hAnsi="Arial" w:cs="Arial"/>
                <w:sz w:val="19"/>
                <w:szCs w:val="19"/>
                <w:rtl/>
                <w:cs/>
                <w:lang w:val="en-GB"/>
              </w:rPr>
            </w:pPr>
            <w:r w:rsidRPr="00F44B0F">
              <w:rPr>
                <w:rFonts w:ascii="Arial" w:hAnsi="Arial" w:cs="Arial"/>
                <w:sz w:val="19"/>
                <w:szCs w:val="19"/>
                <w:lang w:val="en-GB"/>
              </w:rPr>
              <w:t>31 December</w:t>
            </w:r>
            <w:r w:rsidRPr="00F44B0F">
              <w:rPr>
                <w:rFonts w:ascii="Arial" w:hAnsi="Arial" w:cs="Arial"/>
                <w:sz w:val="19"/>
                <w:szCs w:val="19"/>
                <w:lang w:val="en-GB"/>
              </w:rPr>
              <w:br/>
              <w:t>2024</w:t>
            </w:r>
          </w:p>
        </w:tc>
      </w:tr>
      <w:bookmarkEnd w:id="1"/>
      <w:tr w:rsidR="007A056A" w:rsidRPr="00F44B0F" w14:paraId="632FB54D" w14:textId="77777777" w:rsidTr="00F44B0F">
        <w:tblPrEx>
          <w:tblLook w:val="0000" w:firstRow="0" w:lastRow="0" w:firstColumn="0" w:lastColumn="0" w:noHBand="0" w:noVBand="0"/>
        </w:tblPrEx>
        <w:trPr>
          <w:cantSplit/>
          <w:tblHeader/>
        </w:trPr>
        <w:tc>
          <w:tcPr>
            <w:tcW w:w="3276" w:type="dxa"/>
          </w:tcPr>
          <w:p w14:paraId="632FB545" w14:textId="7AFB35EA" w:rsidR="007A056A" w:rsidRPr="00F44B0F" w:rsidRDefault="007A056A" w:rsidP="0033786F">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632FB546" w14:textId="77777777" w:rsidR="007A056A" w:rsidRPr="00F44B0F" w:rsidRDefault="007A056A" w:rsidP="0033786F">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F44B0F" w:rsidRDefault="007A056A" w:rsidP="0033786F">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F44B0F" w:rsidRDefault="007A056A" w:rsidP="0033786F">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F44B0F" w:rsidRDefault="007A056A" w:rsidP="0033786F">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F44B0F" w:rsidRDefault="007A056A" w:rsidP="0033786F">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F44B0F" w:rsidRDefault="007A056A" w:rsidP="0033786F">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F44B0F" w:rsidRDefault="007A056A" w:rsidP="0033786F">
            <w:pPr>
              <w:spacing w:before="60" w:after="30" w:line="276" w:lineRule="auto"/>
              <w:ind w:left="-108"/>
              <w:jc w:val="right"/>
              <w:rPr>
                <w:rFonts w:ascii="Arial" w:hAnsi="Arial" w:cs="Arial"/>
                <w:sz w:val="19"/>
                <w:szCs w:val="19"/>
                <w:rtl/>
                <w:cs/>
                <w:lang w:val="en-GB"/>
              </w:rPr>
            </w:pPr>
          </w:p>
        </w:tc>
      </w:tr>
      <w:tr w:rsidR="00BA6249" w:rsidRPr="00F44B0F" w14:paraId="680B78F4" w14:textId="77777777" w:rsidTr="00F44B0F">
        <w:tblPrEx>
          <w:tblLook w:val="0000" w:firstRow="0" w:lastRow="0" w:firstColumn="0" w:lastColumn="0" w:noHBand="0" w:noVBand="0"/>
        </w:tblPrEx>
        <w:trPr>
          <w:cantSplit/>
        </w:trPr>
        <w:tc>
          <w:tcPr>
            <w:tcW w:w="3276" w:type="dxa"/>
          </w:tcPr>
          <w:p w14:paraId="12F7DDE9" w14:textId="26BAEE6F" w:rsidR="00BA6249" w:rsidRPr="00F44B0F" w:rsidRDefault="00013991" w:rsidP="0033786F">
            <w:pPr>
              <w:spacing w:before="60" w:after="30" w:line="276" w:lineRule="auto"/>
              <w:ind w:right="14"/>
              <w:rPr>
                <w:rFonts w:ascii="Arial" w:hAnsi="Arial" w:cs="Arial"/>
                <w:b/>
                <w:bCs/>
                <w:sz w:val="19"/>
                <w:szCs w:val="19"/>
                <w:cs/>
              </w:rPr>
            </w:pPr>
            <w:r w:rsidRPr="00F44B0F">
              <w:rPr>
                <w:rFonts w:ascii="Arial" w:hAnsi="Arial" w:cs="Arial"/>
                <w:b/>
                <w:bCs/>
                <w:sz w:val="19"/>
                <w:szCs w:val="19"/>
              </w:rPr>
              <w:t>Other accounts receivable</w:t>
            </w:r>
          </w:p>
        </w:tc>
        <w:tc>
          <w:tcPr>
            <w:tcW w:w="1304" w:type="dxa"/>
            <w:tcBorders>
              <w:top w:val="nil"/>
              <w:bottom w:val="nil"/>
            </w:tcBorders>
            <w:vAlign w:val="bottom"/>
          </w:tcPr>
          <w:p w14:paraId="4A09017F" w14:textId="77777777" w:rsidR="00BA6249" w:rsidRPr="00F44B0F" w:rsidRDefault="00BA6249" w:rsidP="0033786F">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F44B0F" w:rsidRDefault="00BA6249" w:rsidP="0033786F">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F44B0F" w:rsidRDefault="00BA6249" w:rsidP="0033786F">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F44B0F" w:rsidRDefault="00BA6249" w:rsidP="0033786F">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F44B0F" w:rsidRDefault="00BA6249" w:rsidP="0033786F">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F44B0F" w:rsidRDefault="00BA6249" w:rsidP="0033786F">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F44B0F" w:rsidRDefault="00BA6249" w:rsidP="0033786F">
            <w:pPr>
              <w:spacing w:before="60" w:after="30" w:line="276" w:lineRule="auto"/>
              <w:ind w:left="-108"/>
              <w:jc w:val="right"/>
              <w:rPr>
                <w:rFonts w:ascii="Arial" w:hAnsi="Arial" w:cs="Arial"/>
                <w:sz w:val="19"/>
                <w:szCs w:val="19"/>
                <w:rtl/>
                <w:cs/>
                <w:lang w:val="en-GB"/>
              </w:rPr>
            </w:pPr>
          </w:p>
        </w:tc>
      </w:tr>
      <w:tr w:rsidR="00F202AA" w:rsidRPr="00F44B0F" w14:paraId="632FB556" w14:textId="77777777" w:rsidTr="00F44B0F">
        <w:tblPrEx>
          <w:tblLook w:val="0000" w:firstRow="0" w:lastRow="0" w:firstColumn="0" w:lastColumn="0" w:noHBand="0" w:noVBand="0"/>
        </w:tblPrEx>
        <w:trPr>
          <w:cantSplit/>
        </w:trPr>
        <w:tc>
          <w:tcPr>
            <w:tcW w:w="3276" w:type="dxa"/>
            <w:vAlign w:val="center"/>
          </w:tcPr>
          <w:p w14:paraId="632FB54E" w14:textId="237FA76E" w:rsidR="00F202AA" w:rsidRPr="00F44B0F" w:rsidRDefault="00F202AA" w:rsidP="0033786F">
            <w:pPr>
              <w:spacing w:before="60" w:after="30" w:line="276" w:lineRule="auto"/>
              <w:ind w:left="33" w:right="14"/>
              <w:rPr>
                <w:rFonts w:ascii="Arial" w:hAnsi="Arial" w:cs="Arial"/>
                <w:sz w:val="19"/>
                <w:szCs w:val="19"/>
                <w:u w:val="single"/>
                <w:cs/>
              </w:rPr>
            </w:pPr>
            <w:proofErr w:type="spellStart"/>
            <w:r w:rsidRPr="00F44B0F">
              <w:rPr>
                <w:rFonts w:ascii="Arial" w:hAnsi="Arial" w:cs="Arial"/>
                <w:sz w:val="19"/>
                <w:szCs w:val="19"/>
                <w:cs/>
              </w:rPr>
              <w:t>Subsidia</w:t>
            </w:r>
            <w:r w:rsidRPr="00F44B0F">
              <w:rPr>
                <w:rFonts w:ascii="Arial" w:hAnsi="Arial" w:cs="Arial"/>
                <w:sz w:val="19"/>
                <w:szCs w:val="19"/>
              </w:rPr>
              <w:t>ries</w:t>
            </w:r>
            <w:proofErr w:type="spellEnd"/>
          </w:p>
        </w:tc>
        <w:tc>
          <w:tcPr>
            <w:tcW w:w="1304" w:type="dxa"/>
            <w:vAlign w:val="bottom"/>
          </w:tcPr>
          <w:p w14:paraId="632FB54F" w14:textId="1EE7CE6F"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9" w:type="dxa"/>
            <w:tcBorders>
              <w:bottom w:val="nil"/>
            </w:tcBorders>
            <w:vAlign w:val="bottom"/>
          </w:tcPr>
          <w:p w14:paraId="632FB550"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bottom w:val="nil"/>
            </w:tcBorders>
            <w:vAlign w:val="bottom"/>
          </w:tcPr>
          <w:p w14:paraId="632FB551" w14:textId="23305614" w:rsidR="00F202AA" w:rsidRPr="00F44B0F" w:rsidRDefault="00F202AA" w:rsidP="0033786F">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w:t>
            </w:r>
          </w:p>
        </w:tc>
        <w:tc>
          <w:tcPr>
            <w:tcW w:w="249" w:type="dxa"/>
            <w:tcBorders>
              <w:bottom w:val="nil"/>
            </w:tcBorders>
            <w:vAlign w:val="bottom"/>
          </w:tcPr>
          <w:p w14:paraId="632FB552"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632FB553" w14:textId="5B7766F3"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158,617</w:t>
            </w:r>
          </w:p>
        </w:tc>
        <w:tc>
          <w:tcPr>
            <w:tcW w:w="236" w:type="dxa"/>
            <w:tcBorders>
              <w:bottom w:val="nil"/>
            </w:tcBorders>
            <w:vAlign w:val="bottom"/>
          </w:tcPr>
          <w:p w14:paraId="632FB554"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bottom w:val="nil"/>
            </w:tcBorders>
          </w:tcPr>
          <w:p w14:paraId="632FB555" w14:textId="3554CE42"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rPr>
              <w:t>225,063</w:t>
            </w:r>
          </w:p>
        </w:tc>
      </w:tr>
      <w:tr w:rsidR="00F202AA" w:rsidRPr="00F44B0F" w14:paraId="5C0B72AB" w14:textId="77777777" w:rsidTr="00F44B0F">
        <w:tblPrEx>
          <w:tblLook w:val="0000" w:firstRow="0" w:lastRow="0" w:firstColumn="0" w:lastColumn="0" w:noHBand="0" w:noVBand="0"/>
        </w:tblPrEx>
        <w:trPr>
          <w:cantSplit/>
        </w:trPr>
        <w:tc>
          <w:tcPr>
            <w:tcW w:w="3276" w:type="dxa"/>
            <w:vAlign w:val="center"/>
          </w:tcPr>
          <w:p w14:paraId="1382B66F" w14:textId="503C76B3" w:rsidR="00F202AA" w:rsidRPr="00F44B0F" w:rsidRDefault="00F202AA" w:rsidP="0033786F">
            <w:pPr>
              <w:spacing w:before="60" w:after="30" w:line="276" w:lineRule="auto"/>
              <w:ind w:left="33" w:right="14"/>
              <w:rPr>
                <w:rFonts w:ascii="Arial" w:hAnsi="Arial" w:cs="Arial"/>
                <w:sz w:val="19"/>
                <w:szCs w:val="19"/>
                <w:cs/>
              </w:rPr>
            </w:pPr>
            <w:r w:rsidRPr="00F44B0F">
              <w:rPr>
                <w:rFonts w:ascii="Arial" w:hAnsi="Arial" w:cs="Arial"/>
                <w:sz w:val="19"/>
                <w:szCs w:val="19"/>
              </w:rPr>
              <w:t>Joint venture</w:t>
            </w:r>
          </w:p>
        </w:tc>
        <w:tc>
          <w:tcPr>
            <w:tcW w:w="1304" w:type="dxa"/>
            <w:vAlign w:val="bottom"/>
          </w:tcPr>
          <w:p w14:paraId="189D76A6" w14:textId="044C2FED"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1,527</w:t>
            </w:r>
          </w:p>
        </w:tc>
        <w:tc>
          <w:tcPr>
            <w:tcW w:w="239" w:type="dxa"/>
            <w:tcBorders>
              <w:bottom w:val="nil"/>
            </w:tcBorders>
            <w:vAlign w:val="bottom"/>
          </w:tcPr>
          <w:p w14:paraId="6BDD8C3A"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bottom w:val="nil"/>
            </w:tcBorders>
            <w:vAlign w:val="bottom"/>
          </w:tcPr>
          <w:p w14:paraId="2D5989AD" w14:textId="1062FD08" w:rsidR="00F202AA" w:rsidRPr="00F44B0F" w:rsidRDefault="00F202AA" w:rsidP="0033786F">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1,527</w:t>
            </w:r>
          </w:p>
        </w:tc>
        <w:tc>
          <w:tcPr>
            <w:tcW w:w="249" w:type="dxa"/>
            <w:tcBorders>
              <w:bottom w:val="nil"/>
            </w:tcBorders>
            <w:vAlign w:val="bottom"/>
          </w:tcPr>
          <w:p w14:paraId="5F038E62"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267A2BF5" w14:textId="40380DF6"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1,527</w:t>
            </w:r>
          </w:p>
        </w:tc>
        <w:tc>
          <w:tcPr>
            <w:tcW w:w="236" w:type="dxa"/>
            <w:tcBorders>
              <w:bottom w:val="nil"/>
            </w:tcBorders>
            <w:vAlign w:val="bottom"/>
          </w:tcPr>
          <w:p w14:paraId="37F50E20"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bottom w:val="nil"/>
            </w:tcBorders>
          </w:tcPr>
          <w:p w14:paraId="4F2BBD56" w14:textId="11797CBE"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rPr>
              <w:t>1,527</w:t>
            </w:r>
          </w:p>
        </w:tc>
      </w:tr>
      <w:tr w:rsidR="00F202AA" w:rsidRPr="00F44B0F" w14:paraId="30D8F84A" w14:textId="77777777" w:rsidTr="00F44B0F">
        <w:tblPrEx>
          <w:tblLook w:val="0000" w:firstRow="0" w:lastRow="0" w:firstColumn="0" w:lastColumn="0" w:noHBand="0" w:noVBand="0"/>
        </w:tblPrEx>
        <w:trPr>
          <w:cantSplit/>
        </w:trPr>
        <w:tc>
          <w:tcPr>
            <w:tcW w:w="3276" w:type="dxa"/>
            <w:vAlign w:val="center"/>
          </w:tcPr>
          <w:p w14:paraId="0EE5D270" w14:textId="477A1011" w:rsidR="00F202AA" w:rsidRPr="00F44B0F" w:rsidRDefault="00F202AA" w:rsidP="0033786F">
            <w:pPr>
              <w:spacing w:before="60" w:after="30" w:line="276" w:lineRule="auto"/>
              <w:ind w:left="33" w:right="14"/>
              <w:rPr>
                <w:rFonts w:ascii="Arial" w:hAnsi="Arial" w:cs="Arial"/>
                <w:sz w:val="19"/>
                <w:szCs w:val="19"/>
                <w:cs/>
              </w:rPr>
            </w:pPr>
            <w:r w:rsidRPr="00F44B0F">
              <w:rPr>
                <w:rFonts w:ascii="Arial" w:hAnsi="Arial" w:cs="Arial"/>
                <w:sz w:val="19"/>
                <w:szCs w:val="19"/>
              </w:rPr>
              <w:t>Total</w:t>
            </w:r>
          </w:p>
        </w:tc>
        <w:tc>
          <w:tcPr>
            <w:tcW w:w="1304" w:type="dxa"/>
            <w:tcBorders>
              <w:top w:val="single" w:sz="4" w:space="0" w:color="auto"/>
            </w:tcBorders>
            <w:vAlign w:val="bottom"/>
          </w:tcPr>
          <w:p w14:paraId="21C6CA5D" w14:textId="5AF05840"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1,527</w:t>
            </w:r>
          </w:p>
        </w:tc>
        <w:tc>
          <w:tcPr>
            <w:tcW w:w="239" w:type="dxa"/>
            <w:tcBorders>
              <w:top w:val="nil"/>
              <w:bottom w:val="nil"/>
            </w:tcBorders>
            <w:vAlign w:val="bottom"/>
          </w:tcPr>
          <w:p w14:paraId="624E03B0"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single" w:sz="4" w:space="0" w:color="auto"/>
              <w:bottom w:val="nil"/>
            </w:tcBorders>
            <w:vAlign w:val="bottom"/>
          </w:tcPr>
          <w:p w14:paraId="65F04FBA" w14:textId="381DAE20"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rPr>
              <w:t>1,527</w:t>
            </w:r>
          </w:p>
        </w:tc>
        <w:tc>
          <w:tcPr>
            <w:tcW w:w="249" w:type="dxa"/>
            <w:tcBorders>
              <w:top w:val="nil"/>
              <w:bottom w:val="nil"/>
            </w:tcBorders>
            <w:vAlign w:val="bottom"/>
          </w:tcPr>
          <w:p w14:paraId="4F2F75C6"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top w:val="single" w:sz="4" w:space="0" w:color="auto"/>
            </w:tcBorders>
          </w:tcPr>
          <w:p w14:paraId="6AC619A6" w14:textId="33956947"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160,144</w:t>
            </w:r>
          </w:p>
        </w:tc>
        <w:tc>
          <w:tcPr>
            <w:tcW w:w="236" w:type="dxa"/>
            <w:tcBorders>
              <w:top w:val="nil"/>
              <w:bottom w:val="nil"/>
            </w:tcBorders>
            <w:vAlign w:val="bottom"/>
          </w:tcPr>
          <w:p w14:paraId="4CD2E4A6"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single" w:sz="4" w:space="0" w:color="auto"/>
              <w:bottom w:val="nil"/>
            </w:tcBorders>
          </w:tcPr>
          <w:p w14:paraId="519A8B25" w14:textId="01A282A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lang w:val="en-GB"/>
              </w:rPr>
              <w:t>226,590</w:t>
            </w:r>
          </w:p>
        </w:tc>
      </w:tr>
      <w:tr w:rsidR="00F202AA" w:rsidRPr="00F44B0F" w14:paraId="4DE645B6" w14:textId="77777777" w:rsidTr="00F44B0F">
        <w:tblPrEx>
          <w:tblLook w:val="0000" w:firstRow="0" w:lastRow="0" w:firstColumn="0" w:lastColumn="0" w:noHBand="0" w:noVBand="0"/>
        </w:tblPrEx>
        <w:trPr>
          <w:cantSplit/>
        </w:trPr>
        <w:tc>
          <w:tcPr>
            <w:tcW w:w="3276" w:type="dxa"/>
            <w:vAlign w:val="center"/>
          </w:tcPr>
          <w:p w14:paraId="2F5B06C6" w14:textId="5E354F82" w:rsidR="00F202AA" w:rsidRPr="00F44B0F" w:rsidRDefault="00F202AA" w:rsidP="0033786F">
            <w:pPr>
              <w:spacing w:before="60" w:after="30" w:line="276" w:lineRule="auto"/>
              <w:ind w:left="33" w:right="14"/>
              <w:rPr>
                <w:rFonts w:ascii="Arial" w:hAnsi="Arial" w:cs="Arial"/>
                <w:sz w:val="19"/>
                <w:szCs w:val="19"/>
              </w:rPr>
            </w:pPr>
            <w:r w:rsidRPr="00F44B0F">
              <w:rPr>
                <w:rFonts w:ascii="Arial" w:hAnsi="Arial" w:cs="Arial"/>
                <w:sz w:val="19"/>
                <w:szCs w:val="19"/>
                <w:u w:val="single"/>
              </w:rPr>
              <w:t>Less</w:t>
            </w:r>
            <w:r w:rsidRPr="00F44B0F">
              <w:rPr>
                <w:rFonts w:ascii="Arial" w:hAnsi="Arial" w:cs="Arial"/>
                <w:sz w:val="19"/>
                <w:szCs w:val="19"/>
              </w:rPr>
              <w:t xml:space="preserve"> Allowance for expected </w:t>
            </w:r>
            <w:r w:rsidRPr="00F44B0F">
              <w:rPr>
                <w:rFonts w:ascii="Arial" w:hAnsi="Arial" w:cs="Arial"/>
                <w:sz w:val="19"/>
                <w:szCs w:val="19"/>
              </w:rPr>
              <w:br/>
              <w:t xml:space="preserve">             credit loss</w:t>
            </w:r>
          </w:p>
        </w:tc>
        <w:tc>
          <w:tcPr>
            <w:tcW w:w="1304" w:type="dxa"/>
            <w:tcBorders>
              <w:bottom w:val="single" w:sz="4" w:space="0" w:color="auto"/>
            </w:tcBorders>
            <w:vAlign w:val="bottom"/>
          </w:tcPr>
          <w:p w14:paraId="521F9951" w14:textId="51767BF8"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9" w:type="dxa"/>
            <w:tcBorders>
              <w:top w:val="nil"/>
              <w:bottom w:val="nil"/>
            </w:tcBorders>
            <w:vAlign w:val="bottom"/>
          </w:tcPr>
          <w:p w14:paraId="2149ABE4"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22542026" w14:textId="65ADC090" w:rsidR="00F202AA" w:rsidRPr="00F44B0F" w:rsidRDefault="00F202AA" w:rsidP="0033786F">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w:t>
            </w:r>
          </w:p>
        </w:tc>
        <w:tc>
          <w:tcPr>
            <w:tcW w:w="249" w:type="dxa"/>
            <w:tcBorders>
              <w:top w:val="nil"/>
              <w:bottom w:val="nil"/>
            </w:tcBorders>
            <w:vAlign w:val="bottom"/>
          </w:tcPr>
          <w:p w14:paraId="10620EE0"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bottom w:val="single" w:sz="4" w:space="0" w:color="auto"/>
            </w:tcBorders>
          </w:tcPr>
          <w:p w14:paraId="13440738" w14:textId="77777777" w:rsidR="00F202AA" w:rsidRDefault="00F202AA" w:rsidP="0033786F">
            <w:pPr>
              <w:tabs>
                <w:tab w:val="left" w:pos="540"/>
              </w:tabs>
              <w:spacing w:before="60" w:after="30" w:line="276" w:lineRule="auto"/>
              <w:ind w:left="-108" w:right="-24"/>
              <w:jc w:val="right"/>
              <w:rPr>
                <w:rFonts w:ascii="Arial" w:eastAsia="Arial Unicode MS" w:hAnsi="Arial" w:cs="Arial"/>
                <w:sz w:val="19"/>
                <w:szCs w:val="19"/>
                <w:lang w:val="en-GB"/>
              </w:rPr>
            </w:pPr>
          </w:p>
          <w:p w14:paraId="1CE15C47" w14:textId="65BE7480" w:rsidR="008F1AA3"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(151,626)</w:t>
            </w:r>
          </w:p>
        </w:tc>
        <w:tc>
          <w:tcPr>
            <w:tcW w:w="236" w:type="dxa"/>
            <w:tcBorders>
              <w:top w:val="nil"/>
              <w:bottom w:val="nil"/>
            </w:tcBorders>
            <w:vAlign w:val="bottom"/>
          </w:tcPr>
          <w:p w14:paraId="0C9DCC6A" w14:textId="77777777"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single" w:sz="4" w:space="0" w:color="auto"/>
            </w:tcBorders>
          </w:tcPr>
          <w:p w14:paraId="527AE84E" w14:textId="77777777" w:rsidR="00F202AA" w:rsidRPr="00F44B0F" w:rsidRDefault="00F202AA" w:rsidP="0033786F">
            <w:pPr>
              <w:spacing w:before="60" w:after="30" w:line="276" w:lineRule="auto"/>
              <w:ind w:left="-108" w:right="3"/>
              <w:jc w:val="right"/>
              <w:rPr>
                <w:rFonts w:ascii="Arial" w:hAnsi="Arial" w:cs="Arial"/>
                <w:sz w:val="19"/>
                <w:szCs w:val="19"/>
              </w:rPr>
            </w:pPr>
          </w:p>
          <w:p w14:paraId="1CB7AFF7" w14:textId="502ED58C" w:rsidR="00F202AA" w:rsidRPr="00F44B0F" w:rsidRDefault="00F202AA" w:rsidP="0033786F">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(149,676)</w:t>
            </w:r>
          </w:p>
        </w:tc>
      </w:tr>
      <w:tr w:rsidR="00F202AA" w:rsidRPr="00F44B0F" w14:paraId="70744B5D" w14:textId="77777777" w:rsidTr="00F44B0F">
        <w:tblPrEx>
          <w:tblLook w:val="0000" w:firstRow="0" w:lastRow="0" w:firstColumn="0" w:lastColumn="0" w:noHBand="0" w:noVBand="0"/>
        </w:tblPrEx>
        <w:trPr>
          <w:cantSplit/>
        </w:trPr>
        <w:tc>
          <w:tcPr>
            <w:tcW w:w="3276" w:type="dxa"/>
            <w:tcBorders>
              <w:bottom w:val="nil"/>
            </w:tcBorders>
            <w:vAlign w:val="center"/>
          </w:tcPr>
          <w:p w14:paraId="120F6D36" w14:textId="0A053905" w:rsidR="00F202AA" w:rsidRPr="00F44B0F" w:rsidRDefault="00F202AA" w:rsidP="0033786F">
            <w:pPr>
              <w:spacing w:before="60" w:after="30" w:line="276" w:lineRule="auto"/>
              <w:ind w:left="33" w:right="14"/>
              <w:rPr>
                <w:rFonts w:ascii="Arial" w:hAnsi="Arial" w:cs="Arial"/>
                <w:sz w:val="19"/>
                <w:szCs w:val="19"/>
                <w:cs/>
              </w:rPr>
            </w:pPr>
            <w:r w:rsidRPr="00F44B0F">
              <w:rPr>
                <w:rFonts w:ascii="Arial" w:hAnsi="Arial" w:cs="Arial"/>
                <w:sz w:val="19"/>
                <w:szCs w:val="19"/>
              </w:rPr>
              <w:t>Net</w:t>
            </w:r>
          </w:p>
        </w:tc>
        <w:tc>
          <w:tcPr>
            <w:tcW w:w="1304" w:type="dxa"/>
            <w:tcBorders>
              <w:top w:val="single" w:sz="4" w:space="0" w:color="auto"/>
              <w:bottom w:val="single" w:sz="12" w:space="0" w:color="auto"/>
            </w:tcBorders>
          </w:tcPr>
          <w:p w14:paraId="74DD7506" w14:textId="4673FFB8"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cs/>
                <w:lang w:val="en-GB"/>
              </w:rPr>
            </w:pPr>
            <w:r>
              <w:rPr>
                <w:rFonts w:ascii="Arial" w:eastAsia="Arial Unicode MS" w:hAnsi="Arial" w:cs="Arial"/>
                <w:sz w:val="19"/>
                <w:szCs w:val="19"/>
                <w:lang w:val="en-GB"/>
              </w:rPr>
              <w:t>1,527</w:t>
            </w:r>
          </w:p>
        </w:tc>
        <w:tc>
          <w:tcPr>
            <w:tcW w:w="239" w:type="dxa"/>
            <w:tcBorders>
              <w:top w:val="nil"/>
              <w:bottom w:val="nil"/>
            </w:tcBorders>
            <w:vAlign w:val="bottom"/>
          </w:tcPr>
          <w:p w14:paraId="6EDF6129" w14:textId="77777777" w:rsidR="00F202AA" w:rsidRPr="00F44B0F" w:rsidRDefault="00F202AA" w:rsidP="0033786F">
            <w:pPr>
              <w:tabs>
                <w:tab w:val="left" w:pos="540"/>
                <w:tab w:val="left" w:pos="600"/>
              </w:tabs>
              <w:spacing w:before="60" w:after="30" w:line="276" w:lineRule="auto"/>
              <w:ind w:left="33"/>
              <w:jc w:val="right"/>
              <w:rPr>
                <w:rFonts w:ascii="Arial" w:hAnsi="Arial" w:cs="Arial"/>
                <w:sz w:val="19"/>
                <w:szCs w:val="19"/>
                <w:rtl/>
                <w:cs/>
              </w:rPr>
            </w:pPr>
          </w:p>
        </w:tc>
        <w:tc>
          <w:tcPr>
            <w:tcW w:w="1266" w:type="dxa"/>
            <w:tcBorders>
              <w:top w:val="single" w:sz="4" w:space="0" w:color="auto"/>
              <w:bottom w:val="single" w:sz="12" w:space="0" w:color="auto"/>
            </w:tcBorders>
          </w:tcPr>
          <w:p w14:paraId="0A9F5703" w14:textId="55C14454" w:rsidR="00F202AA" w:rsidRPr="00F44B0F" w:rsidRDefault="00F202AA" w:rsidP="0033786F">
            <w:pPr>
              <w:tabs>
                <w:tab w:val="left" w:pos="540"/>
                <w:tab w:val="left" w:pos="600"/>
              </w:tabs>
              <w:spacing w:before="60" w:after="30" w:line="276" w:lineRule="auto"/>
              <w:ind w:left="-108"/>
              <w:jc w:val="right"/>
              <w:rPr>
                <w:rFonts w:ascii="Arial" w:eastAsia="Arial Unicode MS" w:hAnsi="Arial" w:cs="Arial"/>
                <w:sz w:val="19"/>
                <w:szCs w:val="19"/>
              </w:rPr>
            </w:pPr>
            <w:r w:rsidRPr="00F44B0F">
              <w:rPr>
                <w:rFonts w:ascii="Arial" w:hAnsi="Arial" w:cs="Arial"/>
                <w:sz w:val="19"/>
                <w:szCs w:val="19"/>
              </w:rPr>
              <w:t>1,527</w:t>
            </w:r>
          </w:p>
        </w:tc>
        <w:tc>
          <w:tcPr>
            <w:tcW w:w="249" w:type="dxa"/>
            <w:tcBorders>
              <w:top w:val="nil"/>
              <w:bottom w:val="nil"/>
            </w:tcBorders>
            <w:vAlign w:val="bottom"/>
          </w:tcPr>
          <w:p w14:paraId="1DD9BDF9" w14:textId="77777777" w:rsidR="00F202AA" w:rsidRPr="00F44B0F" w:rsidRDefault="00F202AA" w:rsidP="0033786F">
            <w:pPr>
              <w:tabs>
                <w:tab w:val="left" w:pos="540"/>
                <w:tab w:val="left" w:pos="600"/>
              </w:tabs>
              <w:spacing w:before="60" w:after="30" w:line="276" w:lineRule="auto"/>
              <w:ind w:left="3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4559AF8E" w14:textId="014D3275" w:rsidR="00F202AA" w:rsidRPr="00F44B0F" w:rsidRDefault="008F1AA3" w:rsidP="0033786F">
            <w:pPr>
              <w:tabs>
                <w:tab w:val="left" w:pos="540"/>
              </w:tabs>
              <w:spacing w:before="60" w:after="30" w:line="276" w:lineRule="auto"/>
              <w:ind w:left="-108" w:right="-24"/>
              <w:jc w:val="right"/>
              <w:rPr>
                <w:rFonts w:ascii="Arial" w:eastAsia="Arial Unicode MS" w:hAnsi="Arial" w:cs="Arial"/>
                <w:sz w:val="19"/>
                <w:szCs w:val="19"/>
                <w:lang w:val="en-GB"/>
              </w:rPr>
            </w:pPr>
            <w:r>
              <w:rPr>
                <w:rFonts w:ascii="Arial" w:eastAsia="Arial Unicode MS" w:hAnsi="Arial" w:cs="Arial"/>
                <w:sz w:val="19"/>
                <w:szCs w:val="19"/>
                <w:lang w:val="en-GB"/>
              </w:rPr>
              <w:t>8,518</w:t>
            </w:r>
          </w:p>
        </w:tc>
        <w:tc>
          <w:tcPr>
            <w:tcW w:w="236" w:type="dxa"/>
            <w:tcBorders>
              <w:top w:val="nil"/>
              <w:bottom w:val="nil"/>
            </w:tcBorders>
            <w:vAlign w:val="bottom"/>
          </w:tcPr>
          <w:p w14:paraId="1CB0B9F9" w14:textId="77777777" w:rsidR="00F202AA" w:rsidRPr="00F44B0F" w:rsidRDefault="00F202AA" w:rsidP="0033786F">
            <w:pPr>
              <w:tabs>
                <w:tab w:val="left" w:pos="540"/>
                <w:tab w:val="left" w:pos="600"/>
              </w:tabs>
              <w:spacing w:before="60" w:after="30" w:line="276" w:lineRule="auto"/>
              <w:ind w:left="-108"/>
              <w:jc w:val="right"/>
              <w:rPr>
                <w:rFonts w:ascii="Arial" w:eastAsia="Arial Unicode MS" w:hAnsi="Arial" w:cs="Arial"/>
                <w:sz w:val="19"/>
                <w:szCs w:val="19"/>
                <w:rtl/>
                <w:cs/>
              </w:rPr>
            </w:pPr>
          </w:p>
        </w:tc>
        <w:tc>
          <w:tcPr>
            <w:tcW w:w="1251" w:type="dxa"/>
            <w:tcBorders>
              <w:top w:val="single" w:sz="4" w:space="0" w:color="auto"/>
              <w:bottom w:val="single" w:sz="12" w:space="0" w:color="auto"/>
            </w:tcBorders>
            <w:shd w:val="clear" w:color="auto" w:fill="auto"/>
            <w:vAlign w:val="bottom"/>
          </w:tcPr>
          <w:p w14:paraId="42DB41B3" w14:textId="2FC33FAA" w:rsidR="00F202AA" w:rsidRPr="00F44B0F" w:rsidRDefault="00F202AA" w:rsidP="0033786F">
            <w:pPr>
              <w:tabs>
                <w:tab w:val="left" w:pos="540"/>
              </w:tabs>
              <w:spacing w:before="60" w:after="30" w:line="276" w:lineRule="auto"/>
              <w:ind w:left="-108" w:right="-24"/>
              <w:jc w:val="right"/>
              <w:rPr>
                <w:rFonts w:ascii="Arial" w:eastAsia="Arial Unicode MS" w:hAnsi="Arial" w:cs="Arial"/>
                <w:sz w:val="19"/>
                <w:szCs w:val="19"/>
                <w:cs/>
                <w:lang w:val="en-GB"/>
              </w:rPr>
            </w:pPr>
            <w:r w:rsidRPr="00F44B0F">
              <w:rPr>
                <w:rFonts w:ascii="Arial" w:hAnsi="Arial" w:cs="Arial"/>
                <w:sz w:val="19"/>
                <w:szCs w:val="19"/>
              </w:rPr>
              <w:t>76,914</w:t>
            </w:r>
          </w:p>
        </w:tc>
      </w:tr>
      <w:tr w:rsidR="00F202AA" w:rsidRPr="00F44B0F" w14:paraId="632FB57A" w14:textId="77777777" w:rsidTr="00F44B0F">
        <w:tblPrEx>
          <w:tblLook w:val="0000" w:firstRow="0" w:lastRow="0" w:firstColumn="0" w:lastColumn="0" w:noHBand="0" w:noVBand="0"/>
        </w:tblPrEx>
        <w:trPr>
          <w:cantSplit/>
        </w:trPr>
        <w:tc>
          <w:tcPr>
            <w:tcW w:w="3276" w:type="dxa"/>
            <w:tcBorders>
              <w:bottom w:val="nil"/>
            </w:tcBorders>
          </w:tcPr>
          <w:p w14:paraId="632FB572" w14:textId="25915F3B" w:rsidR="00370B7F" w:rsidRPr="00F44B0F" w:rsidRDefault="00370B7F" w:rsidP="0033786F">
            <w:pPr>
              <w:spacing w:before="60" w:after="30" w:line="276" w:lineRule="auto"/>
              <w:ind w:right="14"/>
              <w:rPr>
                <w:rFonts w:ascii="Arial" w:hAnsi="Arial" w:cs="Arial"/>
                <w:b/>
                <w:bCs/>
                <w:sz w:val="19"/>
                <w:szCs w:val="19"/>
                <w:cs/>
              </w:rPr>
            </w:pPr>
          </w:p>
        </w:tc>
        <w:tc>
          <w:tcPr>
            <w:tcW w:w="1304" w:type="dxa"/>
            <w:tcBorders>
              <w:top w:val="single" w:sz="12" w:space="0" w:color="auto"/>
              <w:bottom w:val="nil"/>
            </w:tcBorders>
          </w:tcPr>
          <w:p w14:paraId="632FB573" w14:textId="792E76B7" w:rsidR="00F202AA" w:rsidRPr="00F44B0F" w:rsidRDefault="00F202AA"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632FB574" w14:textId="77777777" w:rsidR="00F202AA" w:rsidRPr="00F44B0F" w:rsidRDefault="00F202AA"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single" w:sz="12" w:space="0" w:color="auto"/>
              <w:bottom w:val="nil"/>
            </w:tcBorders>
            <w:vAlign w:val="bottom"/>
          </w:tcPr>
          <w:p w14:paraId="632FB575" w14:textId="77777777" w:rsidR="00F202AA" w:rsidRPr="00F44B0F" w:rsidRDefault="00F202AA"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632FB576" w14:textId="77777777" w:rsidR="00F202AA" w:rsidRPr="00F44B0F" w:rsidRDefault="00F202AA"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single" w:sz="12" w:space="0" w:color="auto"/>
              <w:bottom w:val="nil"/>
            </w:tcBorders>
            <w:vAlign w:val="bottom"/>
          </w:tcPr>
          <w:p w14:paraId="632FB577" w14:textId="77777777" w:rsidR="00F202AA" w:rsidRPr="00F44B0F" w:rsidRDefault="00F202AA"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632FB578" w14:textId="77777777" w:rsidR="00F202AA" w:rsidRPr="00F44B0F" w:rsidRDefault="00F202AA"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single" w:sz="12" w:space="0" w:color="auto"/>
              <w:bottom w:val="nil"/>
            </w:tcBorders>
          </w:tcPr>
          <w:p w14:paraId="632FB579" w14:textId="77777777" w:rsidR="00F202AA" w:rsidRPr="00F44B0F" w:rsidRDefault="00F202AA" w:rsidP="0033786F">
            <w:pPr>
              <w:tabs>
                <w:tab w:val="left" w:pos="540"/>
              </w:tabs>
              <w:spacing w:before="60" w:after="30" w:line="276" w:lineRule="auto"/>
              <w:ind w:left="-108" w:right="-24"/>
              <w:jc w:val="right"/>
              <w:rPr>
                <w:rFonts w:ascii="Arial" w:hAnsi="Arial" w:cs="Arial"/>
                <w:sz w:val="19"/>
                <w:szCs w:val="19"/>
                <w:rtl/>
                <w:cs/>
              </w:rPr>
            </w:pPr>
          </w:p>
        </w:tc>
      </w:tr>
      <w:tr w:rsidR="0033786F" w:rsidRPr="00F44B0F" w14:paraId="3EE87BB5" w14:textId="77777777" w:rsidTr="00F44B0F">
        <w:tblPrEx>
          <w:tblLook w:val="0000" w:firstRow="0" w:lastRow="0" w:firstColumn="0" w:lastColumn="0" w:noHBand="0" w:noVBand="0"/>
        </w:tblPrEx>
        <w:trPr>
          <w:cantSplit/>
        </w:trPr>
        <w:tc>
          <w:tcPr>
            <w:tcW w:w="3276" w:type="dxa"/>
            <w:tcBorders>
              <w:bottom w:val="nil"/>
            </w:tcBorders>
          </w:tcPr>
          <w:p w14:paraId="552E421A" w14:textId="77777777" w:rsidR="0033786F" w:rsidRPr="00F44B0F" w:rsidRDefault="0033786F"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6AAAC98B" w14:textId="77777777" w:rsidR="0033786F" w:rsidRPr="00F44B0F" w:rsidRDefault="0033786F"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3502BB21" w14:textId="77777777" w:rsidR="0033786F" w:rsidRPr="00F44B0F" w:rsidRDefault="0033786F"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44D1AE77" w14:textId="77777777" w:rsidR="0033786F" w:rsidRPr="00F44B0F" w:rsidRDefault="0033786F"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3B1EDE07"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2A38815F" w14:textId="77777777" w:rsidR="0033786F" w:rsidRPr="00F44B0F" w:rsidRDefault="0033786F"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54C7D049"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108E51E5"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r>
      <w:tr w:rsidR="0033786F" w:rsidRPr="00F44B0F" w14:paraId="7D617940" w14:textId="77777777" w:rsidTr="00F44B0F">
        <w:tblPrEx>
          <w:tblLook w:val="0000" w:firstRow="0" w:lastRow="0" w:firstColumn="0" w:lastColumn="0" w:noHBand="0" w:noVBand="0"/>
        </w:tblPrEx>
        <w:trPr>
          <w:cantSplit/>
        </w:trPr>
        <w:tc>
          <w:tcPr>
            <w:tcW w:w="3276" w:type="dxa"/>
            <w:tcBorders>
              <w:bottom w:val="nil"/>
            </w:tcBorders>
          </w:tcPr>
          <w:p w14:paraId="5EE31AFE" w14:textId="77777777" w:rsidR="0033786F" w:rsidRPr="00F44B0F" w:rsidRDefault="0033786F"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498F6E2B" w14:textId="77777777" w:rsidR="0033786F" w:rsidRPr="00F44B0F" w:rsidRDefault="0033786F"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1E82570B" w14:textId="77777777" w:rsidR="0033786F" w:rsidRPr="00F44B0F" w:rsidRDefault="0033786F"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0951F84C" w14:textId="77777777" w:rsidR="0033786F" w:rsidRPr="00F44B0F" w:rsidRDefault="0033786F"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28AF3109"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63F8ED4D" w14:textId="77777777" w:rsidR="0033786F" w:rsidRPr="00F44B0F" w:rsidRDefault="0033786F"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5FB4844E"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2B447C4E"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r>
      <w:tr w:rsidR="0033786F" w:rsidRPr="00F44B0F" w14:paraId="4C980C50" w14:textId="77777777" w:rsidTr="00F44B0F">
        <w:tblPrEx>
          <w:tblLook w:val="0000" w:firstRow="0" w:lastRow="0" w:firstColumn="0" w:lastColumn="0" w:noHBand="0" w:noVBand="0"/>
        </w:tblPrEx>
        <w:trPr>
          <w:cantSplit/>
        </w:trPr>
        <w:tc>
          <w:tcPr>
            <w:tcW w:w="3276" w:type="dxa"/>
            <w:tcBorders>
              <w:bottom w:val="nil"/>
            </w:tcBorders>
          </w:tcPr>
          <w:p w14:paraId="1B1783FB" w14:textId="77777777" w:rsidR="0033786F" w:rsidRPr="00F44B0F" w:rsidRDefault="0033786F"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702EE675" w14:textId="77777777" w:rsidR="0033786F" w:rsidRPr="00F44B0F" w:rsidRDefault="0033786F"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524C1223" w14:textId="77777777" w:rsidR="0033786F" w:rsidRPr="00F44B0F" w:rsidRDefault="0033786F"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4B609777" w14:textId="77777777" w:rsidR="0033786F" w:rsidRPr="00F44B0F" w:rsidRDefault="0033786F"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539F8666"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29F3CC8D" w14:textId="77777777" w:rsidR="0033786F" w:rsidRPr="00F44B0F" w:rsidRDefault="0033786F"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08FAFA5E"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1F63A405"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r>
      <w:tr w:rsidR="0033786F" w:rsidRPr="00F44B0F" w14:paraId="7F61778A" w14:textId="77777777" w:rsidTr="00F44B0F">
        <w:tblPrEx>
          <w:tblLook w:val="0000" w:firstRow="0" w:lastRow="0" w:firstColumn="0" w:lastColumn="0" w:noHBand="0" w:noVBand="0"/>
        </w:tblPrEx>
        <w:trPr>
          <w:cantSplit/>
        </w:trPr>
        <w:tc>
          <w:tcPr>
            <w:tcW w:w="3276" w:type="dxa"/>
            <w:tcBorders>
              <w:bottom w:val="nil"/>
            </w:tcBorders>
          </w:tcPr>
          <w:p w14:paraId="02F8A7D9" w14:textId="77777777" w:rsidR="0033786F" w:rsidRPr="00F44B0F" w:rsidRDefault="0033786F"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184BD839" w14:textId="77777777" w:rsidR="0033786F" w:rsidRPr="00F44B0F" w:rsidRDefault="0033786F"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30B2B284" w14:textId="77777777" w:rsidR="0033786F" w:rsidRPr="00F44B0F" w:rsidRDefault="0033786F"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52773816" w14:textId="77777777" w:rsidR="0033786F" w:rsidRPr="00F44B0F" w:rsidRDefault="0033786F"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42AF7E6E"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61922504" w14:textId="77777777" w:rsidR="0033786F" w:rsidRPr="00F44B0F" w:rsidRDefault="0033786F"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3EA2E93D"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0ADA9A63"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r>
      <w:tr w:rsidR="0033786F" w:rsidRPr="00F44B0F" w14:paraId="2A3F2528" w14:textId="77777777" w:rsidTr="00F44B0F">
        <w:tblPrEx>
          <w:tblLook w:val="0000" w:firstRow="0" w:lastRow="0" w:firstColumn="0" w:lastColumn="0" w:noHBand="0" w:noVBand="0"/>
        </w:tblPrEx>
        <w:trPr>
          <w:cantSplit/>
        </w:trPr>
        <w:tc>
          <w:tcPr>
            <w:tcW w:w="3276" w:type="dxa"/>
            <w:tcBorders>
              <w:bottom w:val="nil"/>
            </w:tcBorders>
          </w:tcPr>
          <w:p w14:paraId="6260CF34" w14:textId="77777777" w:rsidR="0033786F" w:rsidRPr="00F44B0F" w:rsidRDefault="0033786F"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36F9E55E" w14:textId="77777777" w:rsidR="0033786F" w:rsidRPr="00F44B0F" w:rsidRDefault="0033786F"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2BE11B12" w14:textId="77777777" w:rsidR="0033786F" w:rsidRPr="00F44B0F" w:rsidRDefault="0033786F"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75D845CC" w14:textId="77777777" w:rsidR="0033786F" w:rsidRPr="00F44B0F" w:rsidRDefault="0033786F"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04FA8F29"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1B52C8AD" w14:textId="77777777" w:rsidR="0033786F" w:rsidRPr="00F44B0F" w:rsidRDefault="0033786F"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51E951D7"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7EF57965"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r>
      <w:tr w:rsidR="0033786F" w:rsidRPr="00F44B0F" w14:paraId="1A4E019A" w14:textId="77777777" w:rsidTr="00F44B0F">
        <w:tblPrEx>
          <w:tblLook w:val="0000" w:firstRow="0" w:lastRow="0" w:firstColumn="0" w:lastColumn="0" w:noHBand="0" w:noVBand="0"/>
        </w:tblPrEx>
        <w:trPr>
          <w:cantSplit/>
        </w:trPr>
        <w:tc>
          <w:tcPr>
            <w:tcW w:w="3276" w:type="dxa"/>
            <w:tcBorders>
              <w:bottom w:val="nil"/>
            </w:tcBorders>
          </w:tcPr>
          <w:p w14:paraId="1728C7A9" w14:textId="77777777" w:rsidR="0033786F" w:rsidRPr="00F44B0F" w:rsidRDefault="0033786F"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128062BB" w14:textId="77777777" w:rsidR="0033786F" w:rsidRPr="00F44B0F" w:rsidRDefault="0033786F"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62586C95" w14:textId="77777777" w:rsidR="0033786F" w:rsidRPr="00F44B0F" w:rsidRDefault="0033786F"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754A895C" w14:textId="77777777" w:rsidR="0033786F" w:rsidRPr="00F44B0F" w:rsidRDefault="0033786F"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47848A94"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42C528DB" w14:textId="77777777" w:rsidR="0033786F" w:rsidRPr="00F44B0F" w:rsidRDefault="0033786F"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20BD3247"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153E83AB"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r>
      <w:tr w:rsidR="008D43AC" w:rsidRPr="00F44B0F" w14:paraId="749FB760" w14:textId="77777777" w:rsidTr="00F44B0F">
        <w:tblPrEx>
          <w:tblLook w:val="0000" w:firstRow="0" w:lastRow="0" w:firstColumn="0" w:lastColumn="0" w:noHBand="0" w:noVBand="0"/>
        </w:tblPrEx>
        <w:trPr>
          <w:cantSplit/>
        </w:trPr>
        <w:tc>
          <w:tcPr>
            <w:tcW w:w="3276" w:type="dxa"/>
            <w:tcBorders>
              <w:bottom w:val="nil"/>
            </w:tcBorders>
          </w:tcPr>
          <w:p w14:paraId="1D663EA4" w14:textId="77777777" w:rsidR="008D43AC" w:rsidRPr="00F44B0F" w:rsidRDefault="008D43AC"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767DE853" w14:textId="77777777" w:rsidR="008D43AC" w:rsidRPr="00F44B0F" w:rsidRDefault="008D43AC"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5746B4AF" w14:textId="77777777" w:rsidR="008D43AC" w:rsidRPr="00F44B0F" w:rsidRDefault="008D43AC"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4E8E7337" w14:textId="77777777" w:rsidR="008D43AC" w:rsidRPr="00F44B0F" w:rsidRDefault="008D43AC"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49E6F66C" w14:textId="77777777" w:rsidR="008D43AC" w:rsidRPr="00F44B0F" w:rsidRDefault="008D43AC"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3C886739" w14:textId="77777777" w:rsidR="008D43AC" w:rsidRPr="00F44B0F" w:rsidRDefault="008D43AC"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57ECD550" w14:textId="77777777" w:rsidR="008D43AC" w:rsidRPr="00F44B0F" w:rsidRDefault="008D43AC"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33C05593" w14:textId="77777777" w:rsidR="008D43AC" w:rsidRPr="00F44B0F" w:rsidRDefault="008D43AC" w:rsidP="0033786F">
            <w:pPr>
              <w:tabs>
                <w:tab w:val="left" w:pos="540"/>
              </w:tabs>
              <w:spacing w:before="60" w:after="30" w:line="276" w:lineRule="auto"/>
              <w:ind w:left="-108" w:right="-24"/>
              <w:jc w:val="right"/>
              <w:rPr>
                <w:rFonts w:ascii="Arial" w:hAnsi="Arial" w:cs="Arial"/>
                <w:sz w:val="19"/>
                <w:szCs w:val="19"/>
                <w:rtl/>
                <w:cs/>
              </w:rPr>
            </w:pPr>
          </w:p>
        </w:tc>
      </w:tr>
      <w:tr w:rsidR="000940E7" w:rsidRPr="00F44B0F" w14:paraId="62113B99" w14:textId="77777777" w:rsidTr="00F44B0F">
        <w:tblPrEx>
          <w:tblLook w:val="0000" w:firstRow="0" w:lastRow="0" w:firstColumn="0" w:lastColumn="0" w:noHBand="0" w:noVBand="0"/>
        </w:tblPrEx>
        <w:trPr>
          <w:cantSplit/>
        </w:trPr>
        <w:tc>
          <w:tcPr>
            <w:tcW w:w="3276" w:type="dxa"/>
            <w:tcBorders>
              <w:bottom w:val="nil"/>
            </w:tcBorders>
          </w:tcPr>
          <w:p w14:paraId="34F52FF1" w14:textId="77777777" w:rsidR="000940E7" w:rsidRPr="00F44B0F" w:rsidRDefault="000940E7"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3D3CEE24" w14:textId="77777777" w:rsidR="000940E7" w:rsidRPr="00F44B0F" w:rsidRDefault="000940E7"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6588C0C1" w14:textId="77777777" w:rsidR="000940E7" w:rsidRPr="00F44B0F" w:rsidRDefault="000940E7"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4A57989C" w14:textId="77777777" w:rsidR="000940E7" w:rsidRPr="00F44B0F" w:rsidRDefault="000940E7"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1D86731D" w14:textId="77777777" w:rsidR="000940E7" w:rsidRPr="00F44B0F" w:rsidRDefault="000940E7"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49FADC3A" w14:textId="77777777" w:rsidR="000940E7" w:rsidRPr="00F44B0F" w:rsidRDefault="000940E7"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37DF7BDB" w14:textId="77777777" w:rsidR="000940E7" w:rsidRPr="00F44B0F" w:rsidRDefault="000940E7"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139F51C9" w14:textId="77777777" w:rsidR="000940E7" w:rsidRPr="00F44B0F" w:rsidRDefault="000940E7" w:rsidP="0033786F">
            <w:pPr>
              <w:tabs>
                <w:tab w:val="left" w:pos="540"/>
              </w:tabs>
              <w:spacing w:before="60" w:after="30" w:line="276" w:lineRule="auto"/>
              <w:ind w:left="-108" w:right="-24"/>
              <w:jc w:val="right"/>
              <w:rPr>
                <w:rFonts w:ascii="Arial" w:hAnsi="Arial" w:cs="Arial"/>
                <w:sz w:val="19"/>
                <w:szCs w:val="19"/>
                <w:rtl/>
                <w:cs/>
              </w:rPr>
            </w:pPr>
          </w:p>
        </w:tc>
      </w:tr>
      <w:tr w:rsidR="0033786F" w:rsidRPr="00F44B0F" w14:paraId="409472E4" w14:textId="77777777" w:rsidTr="00F44B0F">
        <w:tblPrEx>
          <w:tblLook w:val="0000" w:firstRow="0" w:lastRow="0" w:firstColumn="0" w:lastColumn="0" w:noHBand="0" w:noVBand="0"/>
        </w:tblPrEx>
        <w:trPr>
          <w:cantSplit/>
        </w:trPr>
        <w:tc>
          <w:tcPr>
            <w:tcW w:w="3276" w:type="dxa"/>
            <w:tcBorders>
              <w:bottom w:val="nil"/>
            </w:tcBorders>
          </w:tcPr>
          <w:p w14:paraId="39F9AEC9" w14:textId="77777777" w:rsidR="0033786F" w:rsidRPr="00F44B0F" w:rsidRDefault="0033786F" w:rsidP="0033786F">
            <w:pPr>
              <w:spacing w:before="60" w:after="30" w:line="276" w:lineRule="auto"/>
              <w:ind w:right="14"/>
              <w:rPr>
                <w:rFonts w:ascii="Arial" w:hAnsi="Arial" w:cs="Arial"/>
                <w:b/>
                <w:bCs/>
                <w:sz w:val="19"/>
                <w:szCs w:val="19"/>
                <w:cs/>
              </w:rPr>
            </w:pPr>
          </w:p>
        </w:tc>
        <w:tc>
          <w:tcPr>
            <w:tcW w:w="1304" w:type="dxa"/>
            <w:tcBorders>
              <w:top w:val="nil"/>
              <w:bottom w:val="nil"/>
            </w:tcBorders>
          </w:tcPr>
          <w:p w14:paraId="3AB3366D" w14:textId="77777777" w:rsidR="0033786F" w:rsidRPr="00F44B0F" w:rsidRDefault="0033786F"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083BD289" w14:textId="77777777" w:rsidR="0033786F" w:rsidRPr="00F44B0F" w:rsidRDefault="0033786F"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7A088A90" w14:textId="77777777" w:rsidR="0033786F" w:rsidRPr="00F44B0F" w:rsidRDefault="0033786F"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34B8AA61"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2B6D0CA7" w14:textId="77777777" w:rsidR="0033786F" w:rsidRPr="00F44B0F" w:rsidRDefault="0033786F"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118B2C1A"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23279539" w14:textId="77777777" w:rsidR="0033786F" w:rsidRPr="00F44B0F" w:rsidRDefault="0033786F" w:rsidP="0033786F">
            <w:pPr>
              <w:tabs>
                <w:tab w:val="left" w:pos="540"/>
              </w:tabs>
              <w:spacing w:before="60" w:after="30" w:line="276" w:lineRule="auto"/>
              <w:ind w:left="-108" w:right="-24"/>
              <w:jc w:val="right"/>
              <w:rPr>
                <w:rFonts w:ascii="Arial" w:hAnsi="Arial" w:cs="Arial"/>
                <w:sz w:val="19"/>
                <w:szCs w:val="19"/>
                <w:rtl/>
                <w:cs/>
              </w:rPr>
            </w:pPr>
          </w:p>
        </w:tc>
      </w:tr>
      <w:tr w:rsidR="00F44B0F" w:rsidRPr="00F44B0F" w14:paraId="680102D7" w14:textId="77777777" w:rsidTr="00F44B0F">
        <w:tblPrEx>
          <w:tblLook w:val="0000" w:firstRow="0" w:lastRow="0" w:firstColumn="0" w:lastColumn="0" w:noHBand="0" w:noVBand="0"/>
        </w:tblPrEx>
        <w:trPr>
          <w:cantSplit/>
        </w:trPr>
        <w:tc>
          <w:tcPr>
            <w:tcW w:w="4580" w:type="dxa"/>
            <w:gridSpan w:val="2"/>
            <w:tcBorders>
              <w:bottom w:val="nil"/>
            </w:tcBorders>
          </w:tcPr>
          <w:p w14:paraId="5693408D" w14:textId="768405A8" w:rsidR="00F44B0F" w:rsidRPr="00F44B0F" w:rsidRDefault="00F44B0F" w:rsidP="00D52C1C">
            <w:pPr>
              <w:spacing w:before="60" w:after="30" w:line="276" w:lineRule="auto"/>
              <w:ind w:right="-24"/>
              <w:rPr>
                <w:rFonts w:ascii="Arial" w:hAnsi="Arial" w:cs="Arial"/>
                <w:sz w:val="19"/>
                <w:szCs w:val="19"/>
                <w:cs/>
              </w:rPr>
            </w:pPr>
            <w:r w:rsidRPr="00F44B0F">
              <w:rPr>
                <w:rFonts w:ascii="Arial" w:hAnsi="Arial" w:cs="Arial"/>
                <w:b/>
                <w:bCs/>
                <w:sz w:val="19"/>
                <w:szCs w:val="19"/>
              </w:rPr>
              <w:lastRenderedPageBreak/>
              <w:t>Short-term loans to related parties</w:t>
            </w:r>
          </w:p>
        </w:tc>
        <w:tc>
          <w:tcPr>
            <w:tcW w:w="239" w:type="dxa"/>
            <w:tcBorders>
              <w:top w:val="nil"/>
              <w:bottom w:val="nil"/>
            </w:tcBorders>
          </w:tcPr>
          <w:p w14:paraId="6A203630" w14:textId="77777777" w:rsidR="00F44B0F" w:rsidRPr="00F44B0F" w:rsidRDefault="00F44B0F" w:rsidP="00D52C1C">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70CBCEE3" w14:textId="77777777" w:rsidR="00F44B0F" w:rsidRPr="00F44B0F" w:rsidRDefault="00F44B0F" w:rsidP="00D52C1C">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55CCD98B"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2EC285BC"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cs/>
                <w:lang w:val="en-GB"/>
              </w:rPr>
            </w:pPr>
          </w:p>
        </w:tc>
        <w:tc>
          <w:tcPr>
            <w:tcW w:w="236" w:type="dxa"/>
            <w:tcBorders>
              <w:top w:val="nil"/>
              <w:bottom w:val="nil"/>
            </w:tcBorders>
          </w:tcPr>
          <w:p w14:paraId="779147C6"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1B7B65E7"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rtl/>
                <w:cs/>
              </w:rPr>
            </w:pPr>
          </w:p>
        </w:tc>
      </w:tr>
      <w:tr w:rsidR="00D52C1C" w:rsidRPr="00F44B0F" w14:paraId="632FB583" w14:textId="77777777" w:rsidTr="00F44B0F">
        <w:tblPrEx>
          <w:tblLook w:val="0000" w:firstRow="0" w:lastRow="0" w:firstColumn="0" w:lastColumn="0" w:noHBand="0" w:noVBand="0"/>
        </w:tblPrEx>
        <w:trPr>
          <w:cantSplit/>
        </w:trPr>
        <w:tc>
          <w:tcPr>
            <w:tcW w:w="3276" w:type="dxa"/>
            <w:tcBorders>
              <w:bottom w:val="nil"/>
            </w:tcBorders>
            <w:vAlign w:val="center"/>
          </w:tcPr>
          <w:p w14:paraId="632FB57B" w14:textId="123C76FD" w:rsidR="00D52C1C" w:rsidRPr="00F44B0F" w:rsidRDefault="00D52C1C" w:rsidP="00D52C1C">
            <w:pPr>
              <w:spacing w:before="60" w:after="30" w:line="276" w:lineRule="auto"/>
              <w:ind w:right="14"/>
              <w:rPr>
                <w:rFonts w:ascii="Arial" w:hAnsi="Arial" w:cs="Arial"/>
                <w:sz w:val="19"/>
                <w:szCs w:val="19"/>
                <w:cs/>
              </w:rPr>
            </w:pPr>
            <w:proofErr w:type="spellStart"/>
            <w:r w:rsidRPr="00F44B0F">
              <w:rPr>
                <w:rFonts w:ascii="Arial" w:hAnsi="Arial" w:cs="Arial"/>
                <w:sz w:val="19"/>
                <w:szCs w:val="19"/>
                <w:cs/>
              </w:rPr>
              <w:t>Subsidiar</w:t>
            </w:r>
            <w:r w:rsidRPr="00F44B0F">
              <w:rPr>
                <w:rFonts w:ascii="Arial" w:hAnsi="Arial" w:cs="Arial"/>
                <w:sz w:val="19"/>
                <w:szCs w:val="19"/>
              </w:rPr>
              <w:t>ies</w:t>
            </w:r>
            <w:proofErr w:type="spellEnd"/>
          </w:p>
        </w:tc>
        <w:tc>
          <w:tcPr>
            <w:tcW w:w="1304" w:type="dxa"/>
            <w:tcBorders>
              <w:top w:val="nil"/>
              <w:bottom w:val="nil"/>
            </w:tcBorders>
            <w:vAlign w:val="bottom"/>
          </w:tcPr>
          <w:p w14:paraId="632FB57C" w14:textId="0D2F237C" w:rsidR="00D52C1C" w:rsidRPr="00F44B0F" w:rsidRDefault="00D52C1C" w:rsidP="00D52C1C">
            <w:pPr>
              <w:spacing w:before="60" w:after="30" w:line="276" w:lineRule="auto"/>
              <w:ind w:right="-24"/>
              <w:jc w:val="right"/>
              <w:rPr>
                <w:rFonts w:ascii="Arial" w:eastAsia="Arial Unicode MS" w:hAnsi="Arial" w:cs="Arial"/>
                <w:sz w:val="19"/>
                <w:szCs w:val="19"/>
                <w:cs/>
                <w:lang w:val="en-GB"/>
              </w:rPr>
            </w:pPr>
            <w:r w:rsidRPr="00F44B0F">
              <w:rPr>
                <w:rFonts w:ascii="Arial" w:hAnsi="Arial" w:cs="Arial"/>
                <w:sz w:val="19"/>
                <w:szCs w:val="19"/>
              </w:rPr>
              <w:t>-</w:t>
            </w:r>
          </w:p>
        </w:tc>
        <w:tc>
          <w:tcPr>
            <w:tcW w:w="239" w:type="dxa"/>
            <w:tcBorders>
              <w:top w:val="nil"/>
              <w:bottom w:val="nil"/>
            </w:tcBorders>
            <w:vAlign w:val="bottom"/>
          </w:tcPr>
          <w:p w14:paraId="632FB57D" w14:textId="77777777"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632FB57E" w14:textId="7FA599B6"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w:t>
            </w:r>
          </w:p>
        </w:tc>
        <w:tc>
          <w:tcPr>
            <w:tcW w:w="249" w:type="dxa"/>
            <w:tcBorders>
              <w:top w:val="nil"/>
              <w:bottom w:val="nil"/>
            </w:tcBorders>
            <w:vAlign w:val="bottom"/>
          </w:tcPr>
          <w:p w14:paraId="632FB57F" w14:textId="77777777"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632FB580" w14:textId="580066FA" w:rsidR="00D52C1C" w:rsidRPr="00D52C1C" w:rsidRDefault="00D52C1C" w:rsidP="00D52C1C">
            <w:pPr>
              <w:tabs>
                <w:tab w:val="left" w:pos="540"/>
              </w:tabs>
              <w:spacing w:before="60" w:after="30" w:line="276" w:lineRule="auto"/>
              <w:ind w:left="-108" w:right="-24"/>
              <w:jc w:val="right"/>
              <w:rPr>
                <w:rFonts w:ascii="Arial" w:eastAsia="Arial Unicode MS" w:hAnsi="Arial" w:cs="Arial"/>
                <w:sz w:val="19"/>
                <w:szCs w:val="19"/>
                <w:cs/>
                <w:lang w:val="en-GB"/>
              </w:rPr>
            </w:pPr>
            <w:r w:rsidRPr="00D52C1C">
              <w:rPr>
                <w:rFonts w:ascii="Arial" w:hAnsi="Arial" w:cs="Arial"/>
                <w:sz w:val="19"/>
                <w:szCs w:val="19"/>
              </w:rPr>
              <w:t>1,064,75</w:t>
            </w:r>
            <w:r w:rsidR="00347AC7">
              <w:rPr>
                <w:rFonts w:ascii="Arial" w:hAnsi="Arial" w:cs="Arial"/>
                <w:sz w:val="19"/>
                <w:szCs w:val="19"/>
              </w:rPr>
              <w:t>8</w:t>
            </w:r>
          </w:p>
        </w:tc>
        <w:tc>
          <w:tcPr>
            <w:tcW w:w="236" w:type="dxa"/>
            <w:tcBorders>
              <w:top w:val="nil"/>
              <w:bottom w:val="nil"/>
            </w:tcBorders>
            <w:vAlign w:val="bottom"/>
          </w:tcPr>
          <w:p w14:paraId="632FB581" w14:textId="77777777"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nil"/>
            </w:tcBorders>
          </w:tcPr>
          <w:p w14:paraId="632FB582" w14:textId="22D60EDF"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r w:rsidRPr="00F44B0F">
              <w:rPr>
                <w:rFonts w:ascii="Arial" w:hAnsi="Arial" w:cs="Arial"/>
                <w:sz w:val="19"/>
                <w:szCs w:val="19"/>
              </w:rPr>
              <w:t>1,064,012</w:t>
            </w:r>
          </w:p>
        </w:tc>
      </w:tr>
      <w:tr w:rsidR="00D52C1C" w:rsidRPr="00F44B0F" w14:paraId="141780EC" w14:textId="77777777" w:rsidTr="00F44B0F">
        <w:tblPrEx>
          <w:tblLook w:val="0000" w:firstRow="0" w:lastRow="0" w:firstColumn="0" w:lastColumn="0" w:noHBand="0" w:noVBand="0"/>
        </w:tblPrEx>
        <w:trPr>
          <w:cantSplit/>
        </w:trPr>
        <w:tc>
          <w:tcPr>
            <w:tcW w:w="3276" w:type="dxa"/>
            <w:tcBorders>
              <w:bottom w:val="nil"/>
            </w:tcBorders>
            <w:vAlign w:val="center"/>
          </w:tcPr>
          <w:p w14:paraId="4D70AE02" w14:textId="35ECD195" w:rsidR="00D52C1C" w:rsidRPr="00F44B0F" w:rsidRDefault="00D52C1C" w:rsidP="00D52C1C">
            <w:pPr>
              <w:spacing w:before="60" w:after="30" w:line="276" w:lineRule="auto"/>
              <w:ind w:right="14"/>
              <w:rPr>
                <w:rFonts w:ascii="Arial" w:hAnsi="Arial" w:cs="Arial"/>
                <w:sz w:val="19"/>
                <w:szCs w:val="19"/>
                <w:cs/>
              </w:rPr>
            </w:pPr>
            <w:r w:rsidRPr="00F44B0F">
              <w:rPr>
                <w:rFonts w:ascii="Arial" w:hAnsi="Arial" w:cs="Arial"/>
                <w:sz w:val="19"/>
                <w:szCs w:val="19"/>
                <w:u w:val="single"/>
              </w:rPr>
              <w:t>Less</w:t>
            </w:r>
            <w:r w:rsidRPr="00F44B0F">
              <w:rPr>
                <w:rFonts w:ascii="Arial" w:hAnsi="Arial" w:cs="Arial"/>
                <w:sz w:val="19"/>
                <w:szCs w:val="19"/>
              </w:rPr>
              <w:t xml:space="preserve"> Allowance for expected </w:t>
            </w:r>
            <w:r w:rsidRPr="00F44B0F">
              <w:rPr>
                <w:rFonts w:ascii="Arial" w:hAnsi="Arial" w:cs="Arial"/>
                <w:sz w:val="19"/>
                <w:szCs w:val="19"/>
              </w:rPr>
              <w:br/>
              <w:t xml:space="preserve">             credit loss</w:t>
            </w:r>
          </w:p>
        </w:tc>
        <w:tc>
          <w:tcPr>
            <w:tcW w:w="1304" w:type="dxa"/>
            <w:tcBorders>
              <w:top w:val="nil"/>
              <w:bottom w:val="nil"/>
            </w:tcBorders>
            <w:vAlign w:val="bottom"/>
          </w:tcPr>
          <w:p w14:paraId="76D0603C" w14:textId="6470FC39" w:rsidR="00D52C1C" w:rsidRPr="00F44B0F" w:rsidRDefault="00D52C1C" w:rsidP="00D52C1C">
            <w:pPr>
              <w:spacing w:before="60" w:after="30" w:line="276" w:lineRule="auto"/>
              <w:ind w:right="-24"/>
              <w:jc w:val="right"/>
              <w:rPr>
                <w:rFonts w:ascii="Arial" w:eastAsia="Arial Unicode MS" w:hAnsi="Arial" w:cs="Arial"/>
                <w:sz w:val="19"/>
                <w:szCs w:val="19"/>
                <w:cs/>
                <w:lang w:val="en-GB"/>
              </w:rPr>
            </w:pPr>
            <w:r w:rsidRPr="00F44B0F">
              <w:rPr>
                <w:rFonts w:ascii="Arial" w:hAnsi="Arial" w:cs="Arial"/>
                <w:sz w:val="19"/>
                <w:szCs w:val="19"/>
              </w:rPr>
              <w:t>-</w:t>
            </w:r>
          </w:p>
        </w:tc>
        <w:tc>
          <w:tcPr>
            <w:tcW w:w="239" w:type="dxa"/>
            <w:tcBorders>
              <w:top w:val="nil"/>
              <w:bottom w:val="nil"/>
            </w:tcBorders>
            <w:vAlign w:val="bottom"/>
          </w:tcPr>
          <w:p w14:paraId="3308D203" w14:textId="77777777"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746D8C70" w14:textId="0F06CD9C"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w:t>
            </w:r>
          </w:p>
        </w:tc>
        <w:tc>
          <w:tcPr>
            <w:tcW w:w="249" w:type="dxa"/>
            <w:tcBorders>
              <w:top w:val="nil"/>
              <w:bottom w:val="nil"/>
            </w:tcBorders>
            <w:vAlign w:val="bottom"/>
          </w:tcPr>
          <w:p w14:paraId="29B18C3D" w14:textId="77777777"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p>
        </w:tc>
        <w:tc>
          <w:tcPr>
            <w:tcW w:w="1256" w:type="dxa"/>
            <w:tcBorders>
              <w:top w:val="nil"/>
              <w:left w:val="nil"/>
              <w:bottom w:val="single" w:sz="4" w:space="0" w:color="auto"/>
              <w:right w:val="nil"/>
            </w:tcBorders>
          </w:tcPr>
          <w:p w14:paraId="1B5DDB33" w14:textId="70DA375A" w:rsidR="00D52C1C" w:rsidRPr="00D52C1C" w:rsidRDefault="00D52C1C" w:rsidP="00D52C1C">
            <w:pPr>
              <w:tabs>
                <w:tab w:val="left" w:pos="540"/>
              </w:tabs>
              <w:spacing w:before="60" w:after="30" w:line="276" w:lineRule="auto"/>
              <w:ind w:left="-108" w:right="3"/>
              <w:jc w:val="right"/>
              <w:rPr>
                <w:rFonts w:ascii="Arial" w:eastAsia="Arial Unicode MS" w:hAnsi="Arial" w:cs="Arial"/>
                <w:sz w:val="19"/>
                <w:szCs w:val="19"/>
                <w:lang w:val="en-GB"/>
              </w:rPr>
            </w:pPr>
            <w:r>
              <w:rPr>
                <w:rFonts w:ascii="Arial" w:hAnsi="Arial" w:cs="Arial"/>
                <w:sz w:val="19"/>
                <w:szCs w:val="19"/>
              </w:rPr>
              <w:br/>
            </w:r>
            <w:r w:rsidRPr="00D52C1C">
              <w:rPr>
                <w:rFonts w:ascii="Arial" w:hAnsi="Arial" w:cs="Arial"/>
                <w:sz w:val="19"/>
                <w:szCs w:val="19"/>
              </w:rPr>
              <w:t>(1,006,74</w:t>
            </w:r>
            <w:r w:rsidR="00347AC7">
              <w:rPr>
                <w:rFonts w:ascii="Arial" w:hAnsi="Arial" w:cs="Arial"/>
                <w:sz w:val="19"/>
                <w:szCs w:val="19"/>
              </w:rPr>
              <w:t>2</w:t>
            </w:r>
            <w:r w:rsidRPr="00D52C1C">
              <w:rPr>
                <w:rFonts w:ascii="Arial" w:hAnsi="Arial" w:cs="Arial"/>
                <w:sz w:val="19"/>
                <w:szCs w:val="19"/>
              </w:rPr>
              <w:t>)</w:t>
            </w:r>
          </w:p>
        </w:tc>
        <w:tc>
          <w:tcPr>
            <w:tcW w:w="236" w:type="dxa"/>
            <w:tcBorders>
              <w:top w:val="nil"/>
              <w:bottom w:val="nil"/>
            </w:tcBorders>
            <w:vAlign w:val="bottom"/>
          </w:tcPr>
          <w:p w14:paraId="7AAF0199" w14:textId="77777777"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26DD5520" w14:textId="526A1C3D"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r>
              <w:rPr>
                <w:rFonts w:ascii="Arial" w:hAnsi="Arial" w:cs="Arial"/>
                <w:sz w:val="19"/>
                <w:szCs w:val="19"/>
              </w:rPr>
              <w:br/>
            </w:r>
            <w:r w:rsidRPr="00F44B0F">
              <w:rPr>
                <w:rFonts w:ascii="Arial" w:hAnsi="Arial" w:cs="Arial"/>
                <w:sz w:val="19"/>
                <w:szCs w:val="19"/>
              </w:rPr>
              <w:t>(1,006,742)</w:t>
            </w:r>
          </w:p>
        </w:tc>
      </w:tr>
      <w:tr w:rsidR="00D52C1C" w:rsidRPr="00F44B0F" w14:paraId="632FB5B0" w14:textId="77777777" w:rsidTr="00F44B0F">
        <w:tblPrEx>
          <w:tblLook w:val="0000" w:firstRow="0" w:lastRow="0" w:firstColumn="0" w:lastColumn="0" w:noHBand="0" w:noVBand="0"/>
        </w:tblPrEx>
        <w:trPr>
          <w:cantSplit/>
        </w:trPr>
        <w:tc>
          <w:tcPr>
            <w:tcW w:w="3276" w:type="dxa"/>
            <w:tcBorders>
              <w:bottom w:val="nil"/>
            </w:tcBorders>
            <w:vAlign w:val="center"/>
          </w:tcPr>
          <w:p w14:paraId="632FB5A8" w14:textId="4C7BE1E2" w:rsidR="00D52C1C" w:rsidRPr="00F44B0F" w:rsidRDefault="00D52C1C" w:rsidP="00D52C1C">
            <w:pPr>
              <w:spacing w:before="60" w:after="30" w:line="276" w:lineRule="auto"/>
              <w:ind w:right="14"/>
              <w:rPr>
                <w:rFonts w:ascii="Arial" w:hAnsi="Arial" w:cs="Arial"/>
                <w:sz w:val="19"/>
                <w:szCs w:val="19"/>
                <w:cs/>
              </w:rPr>
            </w:pPr>
            <w:r w:rsidRPr="00F44B0F">
              <w:rPr>
                <w:rFonts w:ascii="Arial" w:hAnsi="Arial" w:cs="Arial"/>
                <w:sz w:val="19"/>
                <w:szCs w:val="19"/>
              </w:rPr>
              <w:t>Net</w:t>
            </w:r>
          </w:p>
        </w:tc>
        <w:tc>
          <w:tcPr>
            <w:tcW w:w="1304" w:type="dxa"/>
            <w:tcBorders>
              <w:top w:val="single" w:sz="4" w:space="0" w:color="auto"/>
              <w:bottom w:val="single" w:sz="12" w:space="0" w:color="auto"/>
            </w:tcBorders>
            <w:vAlign w:val="bottom"/>
          </w:tcPr>
          <w:p w14:paraId="632FB5A9" w14:textId="5D890F0A" w:rsidR="00D52C1C" w:rsidRPr="00F44B0F" w:rsidRDefault="00D52C1C" w:rsidP="00D52C1C">
            <w:pPr>
              <w:spacing w:before="60" w:after="30" w:line="276" w:lineRule="auto"/>
              <w:ind w:right="-24"/>
              <w:jc w:val="right"/>
              <w:rPr>
                <w:rFonts w:ascii="Arial" w:eastAsia="Arial Unicode MS" w:hAnsi="Arial" w:cs="Arial"/>
                <w:sz w:val="19"/>
                <w:szCs w:val="19"/>
                <w:cs/>
                <w:lang w:val="en-GB"/>
              </w:rPr>
            </w:pPr>
            <w:r w:rsidRPr="00F44B0F">
              <w:rPr>
                <w:rFonts w:ascii="Arial" w:hAnsi="Arial" w:cs="Arial"/>
                <w:sz w:val="19"/>
                <w:szCs w:val="19"/>
              </w:rPr>
              <w:t>-</w:t>
            </w:r>
          </w:p>
        </w:tc>
        <w:tc>
          <w:tcPr>
            <w:tcW w:w="239" w:type="dxa"/>
            <w:tcBorders>
              <w:top w:val="nil"/>
              <w:bottom w:val="nil"/>
            </w:tcBorders>
            <w:vAlign w:val="bottom"/>
          </w:tcPr>
          <w:p w14:paraId="632FB5AA"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4" w:space="0" w:color="auto"/>
              <w:bottom w:val="single" w:sz="12" w:space="0" w:color="auto"/>
            </w:tcBorders>
            <w:vAlign w:val="bottom"/>
          </w:tcPr>
          <w:p w14:paraId="632FB5AB" w14:textId="130AA221"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w:t>
            </w:r>
          </w:p>
        </w:tc>
        <w:tc>
          <w:tcPr>
            <w:tcW w:w="249" w:type="dxa"/>
            <w:tcBorders>
              <w:top w:val="nil"/>
              <w:bottom w:val="nil"/>
            </w:tcBorders>
            <w:vAlign w:val="bottom"/>
          </w:tcPr>
          <w:p w14:paraId="632FB5AC"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4" w:space="0" w:color="auto"/>
              <w:left w:val="nil"/>
              <w:bottom w:val="single" w:sz="12" w:space="0" w:color="auto"/>
              <w:right w:val="nil"/>
            </w:tcBorders>
          </w:tcPr>
          <w:p w14:paraId="632FB5AD" w14:textId="22BAC59E" w:rsidR="00D52C1C" w:rsidRPr="00D52C1C" w:rsidRDefault="00D52C1C" w:rsidP="00D52C1C">
            <w:pPr>
              <w:tabs>
                <w:tab w:val="left" w:pos="540"/>
              </w:tabs>
              <w:spacing w:before="60" w:after="30" w:line="276" w:lineRule="auto"/>
              <w:ind w:left="-108" w:right="-24"/>
              <w:jc w:val="right"/>
              <w:rPr>
                <w:rFonts w:ascii="Arial" w:eastAsia="Arial Unicode MS" w:hAnsi="Arial" w:cs="Arial"/>
                <w:sz w:val="19"/>
                <w:szCs w:val="19"/>
                <w:cs/>
                <w:lang w:val="en-GB"/>
              </w:rPr>
            </w:pPr>
            <w:r w:rsidRPr="00D52C1C">
              <w:rPr>
                <w:rFonts w:ascii="Arial" w:hAnsi="Arial" w:cs="Arial"/>
                <w:sz w:val="19"/>
                <w:szCs w:val="19"/>
              </w:rPr>
              <w:t>58,016</w:t>
            </w:r>
          </w:p>
        </w:tc>
        <w:tc>
          <w:tcPr>
            <w:tcW w:w="236" w:type="dxa"/>
            <w:tcBorders>
              <w:top w:val="nil"/>
              <w:bottom w:val="nil"/>
            </w:tcBorders>
            <w:vAlign w:val="bottom"/>
          </w:tcPr>
          <w:p w14:paraId="632FB5AE"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4" w:space="0" w:color="auto"/>
              <w:bottom w:val="single" w:sz="12" w:space="0" w:color="auto"/>
            </w:tcBorders>
          </w:tcPr>
          <w:p w14:paraId="632FB5AF" w14:textId="1733E902"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57,270</w:t>
            </w:r>
          </w:p>
        </w:tc>
      </w:tr>
      <w:tr w:rsidR="00D52C1C" w:rsidRPr="00F44B0F" w14:paraId="13DD5368" w14:textId="3D7EA13B" w:rsidTr="00F44B0F">
        <w:tblPrEx>
          <w:tblLook w:val="0000" w:firstRow="0" w:lastRow="0" w:firstColumn="0" w:lastColumn="0" w:noHBand="0" w:noVBand="0"/>
        </w:tblPrEx>
        <w:trPr>
          <w:cantSplit/>
        </w:trPr>
        <w:tc>
          <w:tcPr>
            <w:tcW w:w="4580" w:type="dxa"/>
            <w:gridSpan w:val="2"/>
            <w:tcBorders>
              <w:bottom w:val="nil"/>
            </w:tcBorders>
            <w:vAlign w:val="center"/>
          </w:tcPr>
          <w:p w14:paraId="6B2872D6" w14:textId="0DE4DD9A" w:rsidR="00D52C1C" w:rsidRPr="00F44B0F" w:rsidRDefault="00D52C1C" w:rsidP="00D52C1C">
            <w:pPr>
              <w:spacing w:before="60" w:after="30" w:line="276" w:lineRule="auto"/>
              <w:ind w:right="-24"/>
              <w:rPr>
                <w:rFonts w:ascii="Arial" w:eastAsia="Arial Unicode MS" w:hAnsi="Arial" w:cs="Arial"/>
                <w:sz w:val="19"/>
                <w:szCs w:val="19"/>
                <w:lang w:val="en-GB"/>
              </w:rPr>
            </w:pPr>
          </w:p>
        </w:tc>
        <w:tc>
          <w:tcPr>
            <w:tcW w:w="239" w:type="dxa"/>
            <w:tcBorders>
              <w:top w:val="nil"/>
              <w:bottom w:val="nil"/>
            </w:tcBorders>
          </w:tcPr>
          <w:p w14:paraId="09CA6219"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422115B"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vAlign w:val="bottom"/>
          </w:tcPr>
          <w:p w14:paraId="1A009359"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3217528"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5983F5F"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4CC3F00F"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r>
      <w:tr w:rsidR="00D52C1C" w:rsidRPr="00F44B0F" w14:paraId="5090A4F0" w14:textId="0F73BA80" w:rsidTr="00F44B0F">
        <w:tblPrEx>
          <w:tblLook w:val="0000" w:firstRow="0" w:lastRow="0" w:firstColumn="0" w:lastColumn="0" w:noHBand="0" w:noVBand="0"/>
        </w:tblPrEx>
        <w:trPr>
          <w:cantSplit/>
        </w:trPr>
        <w:tc>
          <w:tcPr>
            <w:tcW w:w="4580" w:type="dxa"/>
            <w:gridSpan w:val="2"/>
            <w:tcBorders>
              <w:bottom w:val="nil"/>
            </w:tcBorders>
            <w:vAlign w:val="center"/>
          </w:tcPr>
          <w:p w14:paraId="33F0340A" w14:textId="20162720" w:rsidR="00D52C1C" w:rsidRPr="00F44B0F" w:rsidRDefault="00D52C1C" w:rsidP="00D52C1C">
            <w:pPr>
              <w:spacing w:before="60" w:after="30" w:line="276" w:lineRule="auto"/>
              <w:ind w:right="-24"/>
              <w:rPr>
                <w:rFonts w:ascii="Arial" w:hAnsi="Arial" w:cs="Arial"/>
                <w:b/>
                <w:bCs/>
                <w:sz w:val="19"/>
                <w:szCs w:val="19"/>
                <w:lang w:val="en-GB"/>
              </w:rPr>
            </w:pPr>
            <w:r w:rsidRPr="00F44B0F">
              <w:rPr>
                <w:rFonts w:ascii="Arial" w:hAnsi="Arial" w:cs="Arial"/>
                <w:b/>
                <w:bCs/>
                <w:sz w:val="19"/>
                <w:szCs w:val="19"/>
                <w:lang w:val="en-GB"/>
              </w:rPr>
              <w:t>Short-term loans</w:t>
            </w:r>
            <w:r w:rsidRPr="00F44B0F">
              <w:rPr>
                <w:rFonts w:ascii="Arial" w:hAnsi="Arial" w:cs="Arial"/>
                <w:sz w:val="19"/>
                <w:szCs w:val="19"/>
              </w:rPr>
              <w:t xml:space="preserve"> </w:t>
            </w:r>
            <w:r w:rsidRPr="00F44B0F">
              <w:rPr>
                <w:rFonts w:ascii="Arial" w:hAnsi="Arial" w:cs="Arial"/>
                <w:b/>
                <w:bCs/>
                <w:sz w:val="19"/>
                <w:szCs w:val="19"/>
              </w:rPr>
              <w:t>from</w:t>
            </w:r>
            <w:r w:rsidRPr="00F44B0F">
              <w:rPr>
                <w:rFonts w:ascii="Arial" w:hAnsi="Arial" w:cs="Arial"/>
                <w:b/>
                <w:bCs/>
                <w:sz w:val="19"/>
                <w:szCs w:val="19"/>
                <w:cs/>
              </w:rPr>
              <w:t xml:space="preserve"> </w:t>
            </w:r>
            <w:r w:rsidRPr="00F44B0F">
              <w:rPr>
                <w:rFonts w:ascii="Arial" w:hAnsi="Arial" w:cs="Arial"/>
                <w:b/>
                <w:bCs/>
                <w:sz w:val="19"/>
                <w:szCs w:val="19"/>
              </w:rPr>
              <w:t>related parties</w:t>
            </w:r>
          </w:p>
        </w:tc>
        <w:tc>
          <w:tcPr>
            <w:tcW w:w="239" w:type="dxa"/>
            <w:tcBorders>
              <w:top w:val="nil"/>
              <w:bottom w:val="nil"/>
            </w:tcBorders>
          </w:tcPr>
          <w:p w14:paraId="21093B60"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7A37A03F"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vAlign w:val="bottom"/>
          </w:tcPr>
          <w:p w14:paraId="430B90F0"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DC4315D"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AA67F05"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4063D289"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r>
      <w:tr w:rsidR="002F1254" w:rsidRPr="00F44B0F" w14:paraId="06A23603" w14:textId="77777777">
        <w:tblPrEx>
          <w:tblLook w:val="0000" w:firstRow="0" w:lastRow="0" w:firstColumn="0" w:lastColumn="0" w:noHBand="0" w:noVBand="0"/>
        </w:tblPrEx>
        <w:trPr>
          <w:cantSplit/>
        </w:trPr>
        <w:tc>
          <w:tcPr>
            <w:tcW w:w="3276" w:type="dxa"/>
            <w:tcBorders>
              <w:bottom w:val="nil"/>
            </w:tcBorders>
            <w:vAlign w:val="center"/>
          </w:tcPr>
          <w:p w14:paraId="776C3A0E" w14:textId="51289D7E" w:rsidR="002F1254" w:rsidRPr="00F44B0F" w:rsidRDefault="002F1254" w:rsidP="002F1254">
            <w:pPr>
              <w:spacing w:before="60" w:after="30" w:line="276" w:lineRule="auto"/>
              <w:ind w:right="14"/>
              <w:rPr>
                <w:rFonts w:ascii="Arial" w:hAnsi="Arial" w:cs="Arial"/>
                <w:sz w:val="19"/>
                <w:szCs w:val="19"/>
              </w:rPr>
            </w:pPr>
            <w:r w:rsidRPr="00F44B0F">
              <w:rPr>
                <w:rFonts w:ascii="Arial" w:hAnsi="Arial" w:cs="Arial"/>
                <w:sz w:val="19"/>
                <w:szCs w:val="19"/>
              </w:rPr>
              <w:t>Related parties</w:t>
            </w:r>
          </w:p>
        </w:tc>
        <w:tc>
          <w:tcPr>
            <w:tcW w:w="1304" w:type="dxa"/>
          </w:tcPr>
          <w:p w14:paraId="0DFC1749" w14:textId="2CAE43E2"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431,187</w:t>
            </w:r>
          </w:p>
        </w:tc>
        <w:tc>
          <w:tcPr>
            <w:tcW w:w="239" w:type="dxa"/>
            <w:tcBorders>
              <w:top w:val="nil"/>
              <w:bottom w:val="nil"/>
            </w:tcBorders>
            <w:vAlign w:val="bottom"/>
          </w:tcPr>
          <w:p w14:paraId="1B160A16"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78DBB2B" w14:textId="19FA9845"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431,948</w:t>
            </w:r>
          </w:p>
        </w:tc>
        <w:tc>
          <w:tcPr>
            <w:tcW w:w="249" w:type="dxa"/>
            <w:tcBorders>
              <w:top w:val="nil"/>
              <w:bottom w:val="nil"/>
            </w:tcBorders>
            <w:vAlign w:val="bottom"/>
          </w:tcPr>
          <w:p w14:paraId="53523DE8"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6" w:type="dxa"/>
          </w:tcPr>
          <w:p w14:paraId="151DCC98" w14:textId="3852AD05"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431,187</w:t>
            </w:r>
          </w:p>
        </w:tc>
        <w:tc>
          <w:tcPr>
            <w:tcW w:w="236" w:type="dxa"/>
            <w:tcBorders>
              <w:top w:val="nil"/>
              <w:bottom w:val="nil"/>
            </w:tcBorders>
            <w:vAlign w:val="bottom"/>
          </w:tcPr>
          <w:p w14:paraId="333E987E"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036CF93C" w14:textId="0A648399"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431,948</w:t>
            </w:r>
          </w:p>
        </w:tc>
      </w:tr>
      <w:tr w:rsidR="002F1254" w:rsidRPr="00F44B0F" w14:paraId="33C467C2" w14:textId="77777777" w:rsidTr="00F44B0F">
        <w:tblPrEx>
          <w:tblLook w:val="0000" w:firstRow="0" w:lastRow="0" w:firstColumn="0" w:lastColumn="0" w:noHBand="0" w:noVBand="0"/>
        </w:tblPrEx>
        <w:trPr>
          <w:cantSplit/>
        </w:trPr>
        <w:tc>
          <w:tcPr>
            <w:tcW w:w="3276" w:type="dxa"/>
            <w:tcBorders>
              <w:bottom w:val="nil"/>
            </w:tcBorders>
            <w:vAlign w:val="center"/>
          </w:tcPr>
          <w:p w14:paraId="64F3CD35" w14:textId="77777777" w:rsidR="002F1254" w:rsidRPr="00F44B0F" w:rsidRDefault="002F1254" w:rsidP="002F1254">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78146129" w14:textId="77777777" w:rsidR="002F1254" w:rsidRPr="002F1254" w:rsidRDefault="002F1254" w:rsidP="002F1254">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40E06C36"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12" w:space="0" w:color="auto"/>
              <w:bottom w:val="nil"/>
            </w:tcBorders>
            <w:vAlign w:val="bottom"/>
          </w:tcPr>
          <w:p w14:paraId="7CA43971" w14:textId="77777777"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433C9E7C"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12" w:space="0" w:color="auto"/>
              <w:bottom w:val="nil"/>
            </w:tcBorders>
          </w:tcPr>
          <w:p w14:paraId="0798CD66"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0C0C6713"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12" w:space="0" w:color="auto"/>
              <w:bottom w:val="nil"/>
            </w:tcBorders>
          </w:tcPr>
          <w:p w14:paraId="52DAED0A" w14:textId="77777777"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p>
        </w:tc>
      </w:tr>
      <w:tr w:rsidR="002F1254" w:rsidRPr="00F44B0F" w14:paraId="12B09723" w14:textId="77777777" w:rsidTr="00317EFD">
        <w:tblPrEx>
          <w:tblLook w:val="0000" w:firstRow="0" w:lastRow="0" w:firstColumn="0" w:lastColumn="0" w:noHBand="0" w:noVBand="0"/>
        </w:tblPrEx>
        <w:trPr>
          <w:cantSplit/>
        </w:trPr>
        <w:tc>
          <w:tcPr>
            <w:tcW w:w="3276" w:type="dxa"/>
          </w:tcPr>
          <w:p w14:paraId="0568F72F" w14:textId="60C91F99" w:rsidR="002F1254" w:rsidRPr="00F44B0F" w:rsidRDefault="002F1254" w:rsidP="002F1254">
            <w:pPr>
              <w:spacing w:before="60" w:after="30" w:line="276" w:lineRule="auto"/>
              <w:ind w:right="14"/>
              <w:rPr>
                <w:rFonts w:ascii="Arial" w:hAnsi="Arial" w:cs="Arial"/>
                <w:b/>
                <w:bCs/>
                <w:sz w:val="19"/>
                <w:szCs w:val="19"/>
                <w:u w:val="single"/>
                <w:cs/>
                <w:lang w:val="en-GB"/>
              </w:rPr>
            </w:pPr>
            <w:r w:rsidRPr="00F44B0F">
              <w:rPr>
                <w:rFonts w:ascii="Arial" w:hAnsi="Arial" w:cs="Arial"/>
                <w:b/>
                <w:bCs/>
                <w:sz w:val="19"/>
                <w:szCs w:val="19"/>
              </w:rPr>
              <w:t>Other payables</w:t>
            </w:r>
          </w:p>
        </w:tc>
        <w:tc>
          <w:tcPr>
            <w:tcW w:w="1304" w:type="dxa"/>
            <w:tcBorders>
              <w:top w:val="nil"/>
              <w:bottom w:val="nil"/>
            </w:tcBorders>
            <w:vAlign w:val="bottom"/>
          </w:tcPr>
          <w:p w14:paraId="26DF89F6" w14:textId="77777777" w:rsidR="002F1254" w:rsidRPr="002F1254" w:rsidRDefault="002F1254" w:rsidP="002F1254">
            <w:pPr>
              <w:spacing w:before="60" w:after="30" w:line="276" w:lineRule="auto"/>
              <w:ind w:right="-24"/>
              <w:jc w:val="right"/>
              <w:rPr>
                <w:rFonts w:ascii="Arial" w:eastAsia="Arial Unicode MS" w:hAnsi="Arial" w:cs="Arial"/>
                <w:sz w:val="19"/>
                <w:szCs w:val="19"/>
                <w:cs/>
                <w:lang w:val="en-GB"/>
              </w:rPr>
            </w:pPr>
          </w:p>
        </w:tc>
        <w:tc>
          <w:tcPr>
            <w:tcW w:w="239" w:type="dxa"/>
            <w:tcBorders>
              <w:top w:val="nil"/>
              <w:bottom w:val="nil"/>
            </w:tcBorders>
          </w:tcPr>
          <w:p w14:paraId="68BC6B92"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1F77ABA3" w14:textId="77777777" w:rsidR="002F1254" w:rsidRPr="002F1254" w:rsidRDefault="002F1254" w:rsidP="002F1254">
            <w:pPr>
              <w:spacing w:before="60" w:after="30" w:line="276" w:lineRule="auto"/>
              <w:ind w:right="-24"/>
              <w:jc w:val="center"/>
              <w:rPr>
                <w:rFonts w:ascii="Arial" w:eastAsia="Arial Unicode MS" w:hAnsi="Arial" w:cs="Arial"/>
                <w:sz w:val="19"/>
                <w:szCs w:val="19"/>
                <w:rtl/>
                <w:cs/>
                <w:lang w:val="en-GB"/>
              </w:rPr>
            </w:pPr>
          </w:p>
        </w:tc>
        <w:tc>
          <w:tcPr>
            <w:tcW w:w="249" w:type="dxa"/>
            <w:tcBorders>
              <w:top w:val="nil"/>
              <w:bottom w:val="nil"/>
            </w:tcBorders>
          </w:tcPr>
          <w:p w14:paraId="4D005FC2"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26683A0" w14:textId="77777777" w:rsidR="002F1254" w:rsidRPr="002F1254" w:rsidRDefault="002F1254" w:rsidP="002F1254">
            <w:pPr>
              <w:spacing w:before="60" w:after="30" w:line="276" w:lineRule="auto"/>
              <w:ind w:right="-24"/>
              <w:jc w:val="right"/>
              <w:rPr>
                <w:rFonts w:ascii="Arial" w:eastAsia="Arial Unicode MS" w:hAnsi="Arial" w:cs="Arial"/>
                <w:sz w:val="19"/>
                <w:szCs w:val="19"/>
                <w:cs/>
                <w:lang w:val="en-GB"/>
              </w:rPr>
            </w:pPr>
          </w:p>
        </w:tc>
        <w:tc>
          <w:tcPr>
            <w:tcW w:w="236" w:type="dxa"/>
            <w:tcBorders>
              <w:top w:val="nil"/>
              <w:bottom w:val="nil"/>
            </w:tcBorders>
          </w:tcPr>
          <w:p w14:paraId="51D4450D"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5769D8D7"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r>
      <w:tr w:rsidR="002F1254" w:rsidRPr="00F44B0F" w14:paraId="5CCB37D8" w14:textId="77777777" w:rsidTr="00317EFD">
        <w:tblPrEx>
          <w:tblLook w:val="0000" w:firstRow="0" w:lastRow="0" w:firstColumn="0" w:lastColumn="0" w:noHBand="0" w:noVBand="0"/>
        </w:tblPrEx>
        <w:trPr>
          <w:cantSplit/>
        </w:trPr>
        <w:tc>
          <w:tcPr>
            <w:tcW w:w="3276" w:type="dxa"/>
            <w:tcBorders>
              <w:bottom w:val="nil"/>
            </w:tcBorders>
            <w:vAlign w:val="center"/>
          </w:tcPr>
          <w:p w14:paraId="725E6088" w14:textId="283C7B76" w:rsidR="002F1254" w:rsidRPr="00F44B0F" w:rsidRDefault="002F1254" w:rsidP="002F1254">
            <w:pPr>
              <w:spacing w:before="60" w:after="30" w:line="276" w:lineRule="auto"/>
              <w:ind w:right="14"/>
              <w:rPr>
                <w:rFonts w:ascii="Arial" w:hAnsi="Arial" w:cs="Arial"/>
                <w:sz w:val="19"/>
                <w:szCs w:val="19"/>
                <w:cs/>
              </w:rPr>
            </w:pPr>
            <w:r w:rsidRPr="00F44B0F">
              <w:rPr>
                <w:rFonts w:ascii="Arial" w:hAnsi="Arial" w:cs="Arial"/>
                <w:sz w:val="19"/>
                <w:szCs w:val="19"/>
              </w:rPr>
              <w:t>Related parties</w:t>
            </w:r>
          </w:p>
        </w:tc>
        <w:tc>
          <w:tcPr>
            <w:tcW w:w="1304" w:type="dxa"/>
            <w:tcBorders>
              <w:bottom w:val="single" w:sz="12" w:space="0" w:color="auto"/>
            </w:tcBorders>
          </w:tcPr>
          <w:p w14:paraId="29AA370C" w14:textId="566A1805" w:rsidR="002F1254" w:rsidRPr="002F1254" w:rsidRDefault="002F1254" w:rsidP="002F1254">
            <w:pPr>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2,380</w:t>
            </w:r>
          </w:p>
        </w:tc>
        <w:tc>
          <w:tcPr>
            <w:tcW w:w="239" w:type="dxa"/>
            <w:tcBorders>
              <w:top w:val="nil"/>
              <w:bottom w:val="nil"/>
            </w:tcBorders>
            <w:vAlign w:val="bottom"/>
          </w:tcPr>
          <w:p w14:paraId="020E81BC"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single" w:sz="12" w:space="0" w:color="auto"/>
            </w:tcBorders>
            <w:vAlign w:val="bottom"/>
          </w:tcPr>
          <w:p w14:paraId="0193A985" w14:textId="0375B6FE"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r w:rsidRPr="002F1254">
              <w:rPr>
                <w:rFonts w:ascii="Arial" w:hAnsi="Arial" w:cs="Arial"/>
                <w:sz w:val="19"/>
                <w:szCs w:val="19"/>
                <w:cs/>
              </w:rPr>
              <w:t>1</w:t>
            </w:r>
            <w:r w:rsidRPr="002F1254">
              <w:rPr>
                <w:rFonts w:ascii="Arial" w:hAnsi="Arial" w:cs="Arial"/>
                <w:sz w:val="19"/>
                <w:szCs w:val="19"/>
              </w:rPr>
              <w:t>,</w:t>
            </w:r>
            <w:r w:rsidRPr="002F1254">
              <w:rPr>
                <w:rFonts w:ascii="Arial" w:hAnsi="Arial" w:cs="Arial"/>
                <w:sz w:val="19"/>
                <w:szCs w:val="19"/>
                <w:cs/>
              </w:rPr>
              <w:t>504</w:t>
            </w:r>
          </w:p>
        </w:tc>
        <w:tc>
          <w:tcPr>
            <w:tcW w:w="249" w:type="dxa"/>
            <w:tcBorders>
              <w:top w:val="nil"/>
              <w:bottom w:val="nil"/>
            </w:tcBorders>
            <w:vAlign w:val="bottom"/>
          </w:tcPr>
          <w:p w14:paraId="18DB0AD8"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6" w:type="dxa"/>
            <w:tcBorders>
              <w:left w:val="nil"/>
              <w:bottom w:val="single" w:sz="12" w:space="0" w:color="auto"/>
              <w:right w:val="nil"/>
            </w:tcBorders>
            <w:vAlign w:val="bottom"/>
          </w:tcPr>
          <w:p w14:paraId="263BBB6F" w14:textId="6BD0D071" w:rsidR="002F1254" w:rsidRPr="002F1254" w:rsidRDefault="002F1254" w:rsidP="002F1254">
            <w:pPr>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w:t>
            </w:r>
          </w:p>
        </w:tc>
        <w:tc>
          <w:tcPr>
            <w:tcW w:w="236" w:type="dxa"/>
            <w:tcBorders>
              <w:top w:val="nil"/>
              <w:bottom w:val="nil"/>
            </w:tcBorders>
            <w:vAlign w:val="bottom"/>
          </w:tcPr>
          <w:p w14:paraId="5C92562A"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single" w:sz="12" w:space="0" w:color="auto"/>
            </w:tcBorders>
            <w:vAlign w:val="bottom"/>
          </w:tcPr>
          <w:p w14:paraId="75006830" w14:textId="25ECF6D8" w:rsidR="002F1254" w:rsidRPr="002F1254" w:rsidRDefault="002F1254" w:rsidP="002F1254">
            <w:pPr>
              <w:spacing w:before="60" w:after="30" w:line="276" w:lineRule="auto"/>
              <w:ind w:right="-24"/>
              <w:jc w:val="right"/>
              <w:rPr>
                <w:rFonts w:ascii="Arial" w:eastAsia="Arial Unicode MS" w:hAnsi="Arial" w:cs="Arial"/>
                <w:sz w:val="19"/>
                <w:szCs w:val="19"/>
                <w:cs/>
                <w:lang w:val="en-GB"/>
              </w:rPr>
            </w:pPr>
            <w:r w:rsidRPr="002F1254">
              <w:rPr>
                <w:rFonts w:ascii="Arial" w:hAnsi="Arial" w:cs="Arial"/>
                <w:sz w:val="19"/>
                <w:szCs w:val="19"/>
              </w:rPr>
              <w:t>-</w:t>
            </w:r>
          </w:p>
        </w:tc>
      </w:tr>
    </w:tbl>
    <w:p w14:paraId="395DC804" w14:textId="77777777" w:rsidR="00444A9C" w:rsidRDefault="00444A9C" w:rsidP="00BA0E6D">
      <w:pPr>
        <w:spacing w:line="360" w:lineRule="auto"/>
        <w:ind w:left="450"/>
        <w:jc w:val="thaiDistribute"/>
        <w:rPr>
          <w:rFonts w:ascii="Arial" w:hAnsi="Arial" w:cs="Arial"/>
          <w:sz w:val="19"/>
          <w:szCs w:val="19"/>
        </w:rPr>
      </w:pPr>
    </w:p>
    <w:p w14:paraId="3F2EB9B3" w14:textId="44F91C8D" w:rsidR="00CA44EF" w:rsidRPr="000C5FC6" w:rsidRDefault="00954EB7" w:rsidP="000C5FC6">
      <w:pPr>
        <w:spacing w:line="360" w:lineRule="auto"/>
        <w:ind w:left="450"/>
        <w:jc w:val="thaiDistribute"/>
        <w:rPr>
          <w:rFonts w:ascii="Arial" w:hAnsi="Arial" w:cs="Arial"/>
          <w:sz w:val="19"/>
          <w:szCs w:val="19"/>
        </w:rPr>
      </w:pPr>
      <w:r w:rsidRPr="00E56B72">
        <w:rPr>
          <w:rFonts w:ascii="Arial" w:hAnsi="Arial" w:cs="Arial"/>
          <w:sz w:val="19"/>
          <w:szCs w:val="19"/>
        </w:rPr>
        <w:t>Movements of short-term loan</w:t>
      </w:r>
      <w:r w:rsidR="00583385" w:rsidRPr="00E56B72">
        <w:rPr>
          <w:rFonts w:ascii="Arial" w:hAnsi="Arial" w:cs="Arial"/>
          <w:sz w:val="19"/>
          <w:szCs w:val="19"/>
        </w:rPr>
        <w:t>s</w:t>
      </w:r>
      <w:r w:rsidRPr="00E56B72">
        <w:rPr>
          <w:rFonts w:ascii="Arial" w:hAnsi="Arial" w:cs="Arial"/>
          <w:sz w:val="19"/>
          <w:szCs w:val="19"/>
        </w:rPr>
        <w:t xml:space="preserve"> </w:t>
      </w:r>
      <w:r w:rsidR="00E14893" w:rsidRPr="00E56B72">
        <w:rPr>
          <w:rFonts w:ascii="Arial" w:hAnsi="Arial" w:cs="Arial"/>
          <w:sz w:val="19"/>
          <w:szCs w:val="19"/>
        </w:rPr>
        <w:t>to</w:t>
      </w:r>
      <w:r w:rsidRPr="00E56B72">
        <w:rPr>
          <w:rFonts w:ascii="Arial" w:hAnsi="Arial" w:cs="Arial"/>
          <w:sz w:val="19"/>
          <w:szCs w:val="19"/>
        </w:rPr>
        <w:t xml:space="preserve"> related part</w:t>
      </w:r>
      <w:r w:rsidR="00744C92" w:rsidRPr="00E56B72">
        <w:rPr>
          <w:rFonts w:ascii="Arial" w:hAnsi="Arial" w:cs="Arial"/>
          <w:sz w:val="19"/>
          <w:szCs w:val="19"/>
        </w:rPr>
        <w:t>ies</w:t>
      </w:r>
      <w:r w:rsidRPr="00E56B72">
        <w:rPr>
          <w:rFonts w:ascii="Arial" w:hAnsi="Arial" w:cs="Arial"/>
          <w:sz w:val="19"/>
          <w:szCs w:val="19"/>
        </w:rPr>
        <w:t xml:space="preserve"> for the </w:t>
      </w:r>
      <w:r w:rsidR="00DE3D02">
        <w:rPr>
          <w:rFonts w:ascii="Arial" w:hAnsi="Arial" w:cs="Arial"/>
          <w:sz w:val="19"/>
          <w:szCs w:val="19"/>
        </w:rPr>
        <w:t>three</w:t>
      </w:r>
      <w:r w:rsidRPr="00E56B72">
        <w:rPr>
          <w:rFonts w:ascii="Arial" w:hAnsi="Arial" w:cs="Arial"/>
          <w:sz w:val="19"/>
          <w:szCs w:val="19"/>
        </w:rPr>
        <w:t xml:space="preserve">-month period ended </w:t>
      </w:r>
      <w:r w:rsidR="008D55FD">
        <w:rPr>
          <w:rFonts w:ascii="Arial" w:hAnsi="Arial" w:cs="Arial"/>
          <w:sz w:val="19"/>
          <w:szCs w:val="19"/>
        </w:rPr>
        <w:t>31 March 2025</w:t>
      </w:r>
      <w:r w:rsidRPr="00E56B72">
        <w:rPr>
          <w:rFonts w:ascii="Arial" w:hAnsi="Arial" w:cs="Arial"/>
          <w:sz w:val="19"/>
          <w:szCs w:val="19"/>
        </w:rPr>
        <w:t xml:space="preserve"> are</w:t>
      </w:r>
      <w:r w:rsidR="00D67BEB" w:rsidRPr="00E56B72">
        <w:rPr>
          <w:rFonts w:ascii="Arial" w:hAnsi="Arial" w:cs="Arial"/>
          <w:sz w:val="19"/>
          <w:szCs w:val="19"/>
        </w:rPr>
        <w:t xml:space="preserve"> </w:t>
      </w:r>
      <w:r w:rsidR="005516E2" w:rsidRPr="00E56B72">
        <w:rPr>
          <w:rFonts w:ascii="Arial" w:hAnsi="Arial" w:cs="Arial"/>
          <w:sz w:val="19"/>
          <w:szCs w:val="19"/>
        </w:rPr>
        <w:br/>
      </w:r>
      <w:r w:rsidRPr="00E56B72">
        <w:rPr>
          <w:rFonts w:ascii="Arial" w:hAnsi="Arial" w:cs="Arial"/>
          <w:sz w:val="19"/>
          <w:szCs w:val="19"/>
        </w:rPr>
        <w:t>as follow</w:t>
      </w:r>
      <w:r w:rsidR="00712A0E" w:rsidRPr="00E56B72">
        <w:rPr>
          <w:rFonts w:ascii="Arial" w:hAnsi="Arial" w:cs="Arial"/>
          <w:sz w:val="19"/>
          <w:szCs w:val="19"/>
        </w:rPr>
        <w:t>s</w:t>
      </w:r>
      <w:r w:rsidRPr="00E56B72">
        <w:rPr>
          <w:rFonts w:ascii="Arial" w:hAnsi="Arial" w:cs="Arial"/>
          <w:sz w:val="19"/>
          <w:szCs w:val="19"/>
        </w:rPr>
        <w:t>:</w:t>
      </w:r>
    </w:p>
    <w:p w14:paraId="2A79007A" w14:textId="77777777" w:rsidR="008C7FDE" w:rsidRPr="000C5FC6" w:rsidRDefault="008C7FDE" w:rsidP="000C5FC6">
      <w:pPr>
        <w:spacing w:line="360" w:lineRule="auto"/>
        <w:ind w:left="450"/>
        <w:jc w:val="thaiDistribute"/>
        <w:rPr>
          <w:rFonts w:ascii="Arial" w:hAnsi="Arial" w:cs="Arial"/>
          <w:sz w:val="19"/>
          <w:szCs w:val="19"/>
        </w:rPr>
      </w:pPr>
    </w:p>
    <w:tbl>
      <w:tblPr>
        <w:tblW w:w="8992" w:type="dxa"/>
        <w:tblInd w:w="387" w:type="dxa"/>
        <w:tblLayout w:type="fixed"/>
        <w:tblCellMar>
          <w:left w:w="72" w:type="dxa"/>
          <w:right w:w="72" w:type="dxa"/>
        </w:tblCellMar>
        <w:tblLook w:val="0000" w:firstRow="0" w:lastRow="0" w:firstColumn="0" w:lastColumn="0" w:noHBand="0" w:noVBand="0"/>
      </w:tblPr>
      <w:tblGrid>
        <w:gridCol w:w="5965"/>
        <w:gridCol w:w="169"/>
        <w:gridCol w:w="274"/>
        <w:gridCol w:w="297"/>
        <w:gridCol w:w="2287"/>
      </w:tblGrid>
      <w:tr w:rsidR="00CA44EF" w:rsidRPr="00DE29FD" w14:paraId="40852A58" w14:textId="77777777" w:rsidTr="001224BC">
        <w:trPr>
          <w:cantSplit/>
          <w:trHeight w:val="290"/>
          <w:tblHeader/>
        </w:trPr>
        <w:tc>
          <w:tcPr>
            <w:tcW w:w="5965" w:type="dxa"/>
          </w:tcPr>
          <w:p w14:paraId="19542E46"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169" w:type="dxa"/>
          </w:tcPr>
          <w:p w14:paraId="4D7FE601"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858" w:type="dxa"/>
            <w:gridSpan w:val="3"/>
            <w:vAlign w:val="center"/>
          </w:tcPr>
          <w:p w14:paraId="3EA7A581" w14:textId="09290B0C" w:rsidR="00CA44EF" w:rsidRPr="00DE29FD" w:rsidRDefault="00CA44EF" w:rsidP="00275AC6">
            <w:pPr>
              <w:spacing w:before="60" w:after="30" w:line="276" w:lineRule="auto"/>
              <w:ind w:left="12" w:right="-144"/>
              <w:jc w:val="center"/>
              <w:rPr>
                <w:rFonts w:ascii="Arial" w:hAnsi="Arial" w:cs="Arial"/>
                <w:sz w:val="19"/>
                <w:szCs w:val="19"/>
                <w:rtl/>
                <w:cs/>
                <w:lang w:val="en-GB"/>
              </w:rPr>
            </w:pPr>
            <w:r w:rsidRPr="00DE29FD">
              <w:rPr>
                <w:rFonts w:ascii="Arial" w:hAnsi="Arial" w:cs="Arial"/>
                <w:sz w:val="19"/>
                <w:szCs w:val="19"/>
                <w:lang w:val="en-GB"/>
              </w:rPr>
              <w:t xml:space="preserve">             (</w:t>
            </w:r>
            <w:proofErr w:type="gramStart"/>
            <w:r w:rsidR="00981CA7" w:rsidRPr="00DE29FD">
              <w:rPr>
                <w:rFonts w:ascii="Arial" w:hAnsi="Arial" w:cs="Arial"/>
                <w:sz w:val="19"/>
                <w:szCs w:val="19"/>
                <w:lang w:val="en-GB"/>
              </w:rPr>
              <w:t>Unit :</w:t>
            </w:r>
            <w:proofErr w:type="gramEnd"/>
            <w:r w:rsidRPr="00DE29FD">
              <w:rPr>
                <w:rFonts w:ascii="Arial" w:hAnsi="Arial" w:cs="Arial"/>
                <w:sz w:val="19"/>
                <w:szCs w:val="19"/>
                <w:lang w:val="en-GB"/>
              </w:rPr>
              <w:t xml:space="preserve"> Thousand Baht)</w:t>
            </w:r>
          </w:p>
        </w:tc>
      </w:tr>
      <w:tr w:rsidR="00CA44EF" w:rsidRPr="00DE29FD" w14:paraId="509ED6A0" w14:textId="77777777" w:rsidTr="001224BC">
        <w:trPr>
          <w:cantSplit/>
          <w:tblHeader/>
        </w:trPr>
        <w:tc>
          <w:tcPr>
            <w:tcW w:w="5965" w:type="dxa"/>
          </w:tcPr>
          <w:p w14:paraId="4FB63BB3" w14:textId="77777777" w:rsidR="00CA44EF" w:rsidRPr="00DE29FD" w:rsidRDefault="00CA44EF" w:rsidP="00275AC6">
            <w:pPr>
              <w:tabs>
                <w:tab w:val="left" w:pos="576"/>
              </w:tabs>
              <w:spacing w:before="60" w:after="30" w:line="276" w:lineRule="auto"/>
              <w:ind w:left="12"/>
              <w:rPr>
                <w:rFonts w:ascii="Arial" w:hAnsi="Arial" w:cs="Arial"/>
                <w:sz w:val="19"/>
                <w:szCs w:val="19"/>
                <w:rtl/>
                <w:cs/>
                <w:lang w:val="en-GB"/>
              </w:rPr>
            </w:pPr>
          </w:p>
        </w:tc>
        <w:tc>
          <w:tcPr>
            <w:tcW w:w="169" w:type="dxa"/>
          </w:tcPr>
          <w:p w14:paraId="1D1D11AE"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74" w:type="dxa"/>
            <w:vAlign w:val="center"/>
          </w:tcPr>
          <w:p w14:paraId="7F3BF6E8"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287" w:type="dxa"/>
            <w:vAlign w:val="center"/>
          </w:tcPr>
          <w:p w14:paraId="33922548" w14:textId="77777777" w:rsidR="00D00823" w:rsidRPr="00DE29FD" w:rsidRDefault="00D00823" w:rsidP="00275AC6">
            <w:pPr>
              <w:tabs>
                <w:tab w:val="left" w:pos="540"/>
              </w:tabs>
              <w:spacing w:before="60" w:after="30" w:line="276" w:lineRule="auto"/>
              <w:ind w:left="-94" w:right="-108"/>
              <w:jc w:val="center"/>
              <w:rPr>
                <w:rFonts w:ascii="Arial" w:hAnsi="Arial" w:cs="Arial"/>
                <w:sz w:val="19"/>
                <w:szCs w:val="19"/>
                <w:lang w:val="en-GB"/>
              </w:rPr>
            </w:pPr>
            <w:r w:rsidRPr="00DE29FD">
              <w:rPr>
                <w:rFonts w:ascii="Arial" w:hAnsi="Arial" w:cs="Arial"/>
                <w:sz w:val="19"/>
                <w:szCs w:val="19"/>
                <w:lang w:val="en-GB"/>
              </w:rPr>
              <w:t xml:space="preserve">Separate </w:t>
            </w:r>
          </w:p>
          <w:p w14:paraId="44F39B6F" w14:textId="08ACFF7F" w:rsidR="00CA44EF" w:rsidRPr="00DE29FD" w:rsidRDefault="00D00823" w:rsidP="00275AC6">
            <w:pPr>
              <w:spacing w:before="60" w:after="30" w:line="276" w:lineRule="auto"/>
              <w:ind w:left="12"/>
              <w:jc w:val="center"/>
              <w:rPr>
                <w:rFonts w:ascii="Arial" w:hAnsi="Arial" w:cs="Arial"/>
                <w:sz w:val="19"/>
                <w:szCs w:val="19"/>
                <w:rtl/>
                <w:cs/>
                <w:lang w:val="en-GB"/>
              </w:rPr>
            </w:pPr>
            <w:r w:rsidRPr="00DE29FD">
              <w:rPr>
                <w:rFonts w:ascii="Arial" w:hAnsi="Arial" w:cs="Arial"/>
                <w:sz w:val="19"/>
                <w:szCs w:val="19"/>
                <w:lang w:val="en-GB"/>
              </w:rPr>
              <w:t>financial information</w:t>
            </w:r>
          </w:p>
        </w:tc>
      </w:tr>
      <w:tr w:rsidR="00CA44EF" w:rsidRPr="00DE29FD" w14:paraId="2B387763" w14:textId="77777777" w:rsidTr="001224BC">
        <w:trPr>
          <w:cantSplit/>
          <w:trHeight w:val="98"/>
          <w:tblHeader/>
        </w:trPr>
        <w:tc>
          <w:tcPr>
            <w:tcW w:w="5965" w:type="dxa"/>
          </w:tcPr>
          <w:p w14:paraId="789CA824"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169" w:type="dxa"/>
          </w:tcPr>
          <w:p w14:paraId="2CEB5C20"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74" w:type="dxa"/>
          </w:tcPr>
          <w:p w14:paraId="5C39F298" w14:textId="77777777" w:rsidR="00CA44EF" w:rsidRPr="00DE29FD" w:rsidRDefault="00CA44EF" w:rsidP="00275AC6">
            <w:pPr>
              <w:spacing w:before="60" w:after="30" w:line="276" w:lineRule="auto"/>
              <w:ind w:left="12"/>
              <w:rPr>
                <w:rFonts w:ascii="Arial" w:hAnsi="Arial" w:cs="Arial"/>
                <w:sz w:val="19"/>
                <w:szCs w:val="19"/>
                <w:rtl/>
                <w:cs/>
              </w:rPr>
            </w:pPr>
          </w:p>
        </w:tc>
        <w:tc>
          <w:tcPr>
            <w:tcW w:w="297" w:type="dxa"/>
          </w:tcPr>
          <w:p w14:paraId="361C892F"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DE29FD" w:rsidRDefault="00CA44EF" w:rsidP="00275AC6">
            <w:pPr>
              <w:spacing w:before="60" w:after="30" w:line="276" w:lineRule="auto"/>
              <w:ind w:left="12"/>
              <w:rPr>
                <w:rFonts w:ascii="Arial" w:hAnsi="Arial" w:cs="Arial"/>
                <w:sz w:val="19"/>
                <w:szCs w:val="19"/>
                <w:rtl/>
                <w:cs/>
                <w:lang w:val="en-GB"/>
              </w:rPr>
            </w:pPr>
          </w:p>
        </w:tc>
      </w:tr>
      <w:tr w:rsidR="005E3ACE" w:rsidRPr="00DE29FD" w14:paraId="41BDD9CE" w14:textId="77777777" w:rsidTr="001224BC">
        <w:trPr>
          <w:cantSplit/>
          <w:trHeight w:val="80"/>
        </w:trPr>
        <w:tc>
          <w:tcPr>
            <w:tcW w:w="5965" w:type="dxa"/>
          </w:tcPr>
          <w:p w14:paraId="3048D5D3" w14:textId="75D8D213" w:rsidR="005E3ACE" w:rsidRPr="00DE29FD" w:rsidRDefault="005E3ACE" w:rsidP="00275AC6">
            <w:pPr>
              <w:spacing w:before="60" w:after="30" w:line="276" w:lineRule="auto"/>
              <w:ind w:left="12"/>
              <w:rPr>
                <w:rFonts w:ascii="Arial" w:hAnsi="Arial" w:cs="Arial"/>
                <w:sz w:val="19"/>
                <w:szCs w:val="19"/>
              </w:rPr>
            </w:pPr>
            <w:r w:rsidRPr="00DE29FD">
              <w:rPr>
                <w:rFonts w:ascii="Arial" w:hAnsi="Arial" w:cs="Arial"/>
                <w:sz w:val="19"/>
                <w:szCs w:val="19"/>
              </w:rPr>
              <w:t xml:space="preserve">Balance as </w:t>
            </w:r>
            <w:proofErr w:type="gramStart"/>
            <w:r w:rsidRPr="00DE29FD">
              <w:rPr>
                <w:rFonts w:ascii="Arial" w:hAnsi="Arial" w:cs="Arial"/>
                <w:sz w:val="19"/>
                <w:szCs w:val="19"/>
              </w:rPr>
              <w:t>at</w:t>
            </w:r>
            <w:proofErr w:type="gramEnd"/>
            <w:r w:rsidRPr="00DE29FD">
              <w:rPr>
                <w:rFonts w:ascii="Arial" w:hAnsi="Arial" w:cs="Arial"/>
                <w:sz w:val="19"/>
                <w:szCs w:val="19"/>
              </w:rPr>
              <w:t xml:space="preserve"> 1 January 202</w:t>
            </w:r>
            <w:r w:rsidR="008D55FD">
              <w:rPr>
                <w:rFonts w:ascii="Arial" w:hAnsi="Arial" w:cs="Arial"/>
                <w:sz w:val="19"/>
                <w:szCs w:val="19"/>
              </w:rPr>
              <w:t>5</w:t>
            </w:r>
          </w:p>
        </w:tc>
        <w:tc>
          <w:tcPr>
            <w:tcW w:w="169" w:type="dxa"/>
          </w:tcPr>
          <w:p w14:paraId="753FD6B7" w14:textId="77777777" w:rsidR="005E3ACE" w:rsidRPr="00DE29FD" w:rsidRDefault="005E3ACE" w:rsidP="00275AC6">
            <w:pPr>
              <w:spacing w:before="60" w:after="30" w:line="276" w:lineRule="auto"/>
              <w:ind w:left="12"/>
              <w:rPr>
                <w:rFonts w:ascii="Arial" w:hAnsi="Arial" w:cs="Arial"/>
                <w:sz w:val="19"/>
                <w:szCs w:val="19"/>
                <w:cs/>
                <w:lang w:val="en-GB"/>
              </w:rPr>
            </w:pPr>
          </w:p>
        </w:tc>
        <w:tc>
          <w:tcPr>
            <w:tcW w:w="274" w:type="dxa"/>
          </w:tcPr>
          <w:p w14:paraId="2D1D2D3B" w14:textId="77777777" w:rsidR="005E3ACE" w:rsidRPr="00DE29FD" w:rsidRDefault="005E3ACE" w:rsidP="00275AC6">
            <w:pPr>
              <w:spacing w:before="60" w:after="30" w:line="276" w:lineRule="auto"/>
              <w:ind w:left="12"/>
              <w:rPr>
                <w:rFonts w:ascii="Arial" w:hAnsi="Arial" w:cs="Arial"/>
                <w:sz w:val="19"/>
                <w:szCs w:val="19"/>
                <w:lang w:val="en-GB"/>
              </w:rPr>
            </w:pPr>
          </w:p>
        </w:tc>
        <w:tc>
          <w:tcPr>
            <w:tcW w:w="297" w:type="dxa"/>
          </w:tcPr>
          <w:p w14:paraId="535D08EC" w14:textId="77777777" w:rsidR="005E3ACE" w:rsidRPr="00DE29FD" w:rsidRDefault="005E3ACE" w:rsidP="00275AC6">
            <w:pPr>
              <w:spacing w:before="60" w:after="30" w:line="276" w:lineRule="auto"/>
              <w:ind w:left="12"/>
              <w:rPr>
                <w:rFonts w:ascii="Arial" w:hAnsi="Arial" w:cs="Arial"/>
                <w:sz w:val="19"/>
                <w:szCs w:val="19"/>
                <w:rtl/>
                <w:cs/>
                <w:lang w:val="en-GB"/>
              </w:rPr>
            </w:pPr>
          </w:p>
        </w:tc>
        <w:tc>
          <w:tcPr>
            <w:tcW w:w="2287" w:type="dxa"/>
            <w:vAlign w:val="center"/>
          </w:tcPr>
          <w:p w14:paraId="332C336E" w14:textId="574B613F" w:rsidR="005E3ACE" w:rsidRPr="00DE29FD" w:rsidRDefault="00515B21" w:rsidP="00275AC6">
            <w:pPr>
              <w:spacing w:before="60" w:after="30" w:line="276" w:lineRule="auto"/>
              <w:ind w:right="15"/>
              <w:jc w:val="right"/>
              <w:rPr>
                <w:rFonts w:ascii="Arial" w:eastAsia="Arial Unicode MS" w:hAnsi="Arial" w:cs="Arial"/>
                <w:sz w:val="19"/>
                <w:szCs w:val="19"/>
                <w:lang w:val="en-GB"/>
              </w:rPr>
            </w:pPr>
            <w:r w:rsidRPr="00515B21">
              <w:rPr>
                <w:rFonts w:ascii="Arial" w:eastAsia="Arial Unicode MS" w:hAnsi="Arial" w:cs="Arial"/>
                <w:sz w:val="19"/>
                <w:szCs w:val="19"/>
                <w:lang w:val="en-GB"/>
              </w:rPr>
              <w:t>57,270</w:t>
            </w:r>
          </w:p>
        </w:tc>
      </w:tr>
      <w:tr w:rsidR="00A400BC" w:rsidRPr="00DE29FD" w14:paraId="53795F51" w14:textId="77777777" w:rsidTr="001224BC">
        <w:trPr>
          <w:cantSplit/>
          <w:trHeight w:val="80"/>
        </w:trPr>
        <w:tc>
          <w:tcPr>
            <w:tcW w:w="5965" w:type="dxa"/>
          </w:tcPr>
          <w:p w14:paraId="239AC982" w14:textId="3A3756A5" w:rsidR="00A400BC" w:rsidRPr="00DE29FD" w:rsidRDefault="00A400BC" w:rsidP="00A400BC">
            <w:pPr>
              <w:spacing w:before="60" w:after="30" w:line="276" w:lineRule="auto"/>
              <w:ind w:left="12"/>
              <w:rPr>
                <w:rFonts w:ascii="Arial" w:hAnsi="Arial" w:cs="Arial"/>
                <w:sz w:val="19"/>
                <w:szCs w:val="19"/>
              </w:rPr>
            </w:pPr>
            <w:r w:rsidRPr="00DE29FD">
              <w:rPr>
                <w:rFonts w:ascii="Arial" w:hAnsi="Arial" w:cs="Arial"/>
                <w:sz w:val="19"/>
                <w:szCs w:val="19"/>
              </w:rPr>
              <w:t>Additions during the period</w:t>
            </w:r>
          </w:p>
        </w:tc>
        <w:tc>
          <w:tcPr>
            <w:tcW w:w="169" w:type="dxa"/>
          </w:tcPr>
          <w:p w14:paraId="043145EA" w14:textId="77777777" w:rsidR="00A400BC" w:rsidRPr="00DE29FD" w:rsidRDefault="00A400BC" w:rsidP="00A400BC">
            <w:pPr>
              <w:spacing w:before="60" w:after="30" w:line="276" w:lineRule="auto"/>
              <w:ind w:left="12"/>
              <w:rPr>
                <w:rFonts w:ascii="Arial" w:hAnsi="Arial" w:cs="Arial"/>
                <w:sz w:val="19"/>
                <w:szCs w:val="19"/>
                <w:cs/>
                <w:lang w:val="en-GB"/>
              </w:rPr>
            </w:pPr>
          </w:p>
        </w:tc>
        <w:tc>
          <w:tcPr>
            <w:tcW w:w="274" w:type="dxa"/>
          </w:tcPr>
          <w:p w14:paraId="7153D2A2" w14:textId="77777777" w:rsidR="00A400BC" w:rsidRPr="00DE29FD" w:rsidRDefault="00A400BC" w:rsidP="00A400BC">
            <w:pPr>
              <w:spacing w:before="60" w:after="30" w:line="276" w:lineRule="auto"/>
              <w:ind w:left="12"/>
              <w:rPr>
                <w:rFonts w:ascii="Arial" w:hAnsi="Arial" w:cs="Arial"/>
                <w:sz w:val="19"/>
                <w:szCs w:val="19"/>
                <w:lang w:val="en-GB"/>
              </w:rPr>
            </w:pPr>
          </w:p>
        </w:tc>
        <w:tc>
          <w:tcPr>
            <w:tcW w:w="297" w:type="dxa"/>
          </w:tcPr>
          <w:p w14:paraId="37C48CA2" w14:textId="77777777" w:rsidR="00A400BC" w:rsidRPr="00DE29FD" w:rsidRDefault="00A400BC" w:rsidP="00A400BC">
            <w:pPr>
              <w:spacing w:before="60" w:after="30" w:line="276" w:lineRule="auto"/>
              <w:ind w:left="12"/>
              <w:rPr>
                <w:rFonts w:ascii="Arial" w:hAnsi="Arial" w:cs="Arial"/>
                <w:sz w:val="19"/>
                <w:szCs w:val="19"/>
                <w:rtl/>
                <w:cs/>
                <w:lang w:val="en-GB"/>
              </w:rPr>
            </w:pPr>
          </w:p>
        </w:tc>
        <w:tc>
          <w:tcPr>
            <w:tcW w:w="2287" w:type="dxa"/>
          </w:tcPr>
          <w:p w14:paraId="0A53FF64" w14:textId="73FC26AB" w:rsidR="00A400BC" w:rsidRPr="00A400BC" w:rsidRDefault="00A400BC" w:rsidP="00A400BC">
            <w:pPr>
              <w:spacing w:before="60" w:after="30" w:line="276" w:lineRule="auto"/>
              <w:ind w:right="15"/>
              <w:jc w:val="right"/>
              <w:rPr>
                <w:rFonts w:ascii="Arial" w:eastAsia="Arial Unicode MS" w:hAnsi="Arial" w:cs="Arial"/>
                <w:sz w:val="19"/>
                <w:szCs w:val="19"/>
                <w:lang w:val="en-GB"/>
              </w:rPr>
            </w:pPr>
            <w:r w:rsidRPr="00A400BC">
              <w:rPr>
                <w:rFonts w:ascii="Arial" w:hAnsi="Arial" w:cs="Arial"/>
                <w:sz w:val="19"/>
                <w:szCs w:val="19"/>
              </w:rPr>
              <w:t>746</w:t>
            </w:r>
          </w:p>
        </w:tc>
      </w:tr>
      <w:tr w:rsidR="00A400BC" w:rsidRPr="00DE29FD" w14:paraId="434EE274" w14:textId="77777777" w:rsidTr="001224BC">
        <w:trPr>
          <w:cantSplit/>
        </w:trPr>
        <w:tc>
          <w:tcPr>
            <w:tcW w:w="5965" w:type="dxa"/>
          </w:tcPr>
          <w:p w14:paraId="701E25A7" w14:textId="35B525CE" w:rsidR="00A400BC" w:rsidRPr="00DE29FD" w:rsidRDefault="00A400BC" w:rsidP="00A400BC">
            <w:pPr>
              <w:spacing w:before="60" w:after="30" w:line="276" w:lineRule="auto"/>
              <w:ind w:left="12"/>
              <w:rPr>
                <w:rFonts w:ascii="Arial" w:hAnsi="Arial" w:cs="Arial"/>
                <w:sz w:val="19"/>
                <w:szCs w:val="19"/>
                <w:cs/>
                <w:lang w:val="en-GB"/>
              </w:rPr>
            </w:pPr>
            <w:r w:rsidRPr="00DE29FD">
              <w:rPr>
                <w:rFonts w:ascii="Arial" w:hAnsi="Arial" w:cs="Arial"/>
                <w:sz w:val="19"/>
                <w:szCs w:val="19"/>
                <w:lang w:val="en-GB"/>
              </w:rPr>
              <w:t xml:space="preserve">Balance as </w:t>
            </w:r>
            <w:proofErr w:type="gramStart"/>
            <w:r w:rsidRPr="00DE29FD">
              <w:rPr>
                <w:rFonts w:ascii="Arial" w:hAnsi="Arial" w:cs="Arial"/>
                <w:sz w:val="19"/>
                <w:szCs w:val="19"/>
                <w:lang w:val="en-GB"/>
              </w:rPr>
              <w:t>at</w:t>
            </w:r>
            <w:proofErr w:type="gramEnd"/>
            <w:r w:rsidRPr="00DE29FD">
              <w:rPr>
                <w:rFonts w:ascii="Arial" w:hAnsi="Arial" w:cs="Arial"/>
                <w:sz w:val="19"/>
                <w:szCs w:val="19"/>
                <w:lang w:val="en-GB"/>
              </w:rPr>
              <w:t xml:space="preserve"> </w:t>
            </w:r>
            <w:r w:rsidRPr="008D55FD">
              <w:rPr>
                <w:rFonts w:ascii="Arial" w:hAnsi="Arial" w:cs="Arial"/>
                <w:sz w:val="19"/>
                <w:szCs w:val="19"/>
              </w:rPr>
              <w:t>31 March 2025</w:t>
            </w:r>
          </w:p>
        </w:tc>
        <w:tc>
          <w:tcPr>
            <w:tcW w:w="169" w:type="dxa"/>
          </w:tcPr>
          <w:p w14:paraId="4F97661D" w14:textId="77777777" w:rsidR="00A400BC" w:rsidRPr="00DE29FD" w:rsidRDefault="00A400BC" w:rsidP="00A400BC">
            <w:pPr>
              <w:spacing w:before="60" w:after="30" w:line="276" w:lineRule="auto"/>
              <w:ind w:left="12"/>
              <w:rPr>
                <w:rFonts w:ascii="Arial" w:hAnsi="Arial" w:cs="Arial"/>
                <w:sz w:val="19"/>
                <w:szCs w:val="19"/>
                <w:cs/>
                <w:lang w:val="en-GB"/>
              </w:rPr>
            </w:pPr>
          </w:p>
        </w:tc>
        <w:tc>
          <w:tcPr>
            <w:tcW w:w="274" w:type="dxa"/>
          </w:tcPr>
          <w:p w14:paraId="7E35367B" w14:textId="77777777" w:rsidR="00A400BC" w:rsidRPr="00DE29FD" w:rsidRDefault="00A400BC" w:rsidP="00A400BC">
            <w:pPr>
              <w:spacing w:before="60" w:after="30" w:line="276" w:lineRule="auto"/>
              <w:ind w:left="12"/>
              <w:rPr>
                <w:rFonts w:ascii="Arial" w:hAnsi="Arial" w:cs="Arial"/>
                <w:sz w:val="19"/>
                <w:szCs w:val="19"/>
                <w:lang w:val="en-GB"/>
              </w:rPr>
            </w:pPr>
          </w:p>
        </w:tc>
        <w:tc>
          <w:tcPr>
            <w:tcW w:w="297" w:type="dxa"/>
          </w:tcPr>
          <w:p w14:paraId="5A78059E" w14:textId="77777777" w:rsidR="00A400BC" w:rsidRPr="00DE29FD" w:rsidRDefault="00A400BC" w:rsidP="00A400BC">
            <w:pPr>
              <w:spacing w:before="60" w:after="30" w:line="276" w:lineRule="auto"/>
              <w:ind w:left="12"/>
              <w:rPr>
                <w:rFonts w:ascii="Arial" w:hAnsi="Arial" w:cs="Arial"/>
                <w:sz w:val="19"/>
                <w:szCs w:val="19"/>
                <w:cs/>
                <w:lang w:val="en-GB"/>
              </w:rPr>
            </w:pPr>
          </w:p>
        </w:tc>
        <w:tc>
          <w:tcPr>
            <w:tcW w:w="2287" w:type="dxa"/>
            <w:tcBorders>
              <w:top w:val="single" w:sz="4" w:space="0" w:color="auto"/>
              <w:left w:val="nil"/>
              <w:bottom w:val="single" w:sz="12" w:space="0" w:color="auto"/>
              <w:right w:val="nil"/>
            </w:tcBorders>
          </w:tcPr>
          <w:p w14:paraId="497C5ED5" w14:textId="2B647046" w:rsidR="00A400BC" w:rsidRPr="00A400BC" w:rsidRDefault="00A400BC" w:rsidP="00A400BC">
            <w:pPr>
              <w:spacing w:before="60" w:after="30" w:line="276" w:lineRule="auto"/>
              <w:ind w:right="15"/>
              <w:jc w:val="right"/>
              <w:rPr>
                <w:rFonts w:ascii="Arial" w:eastAsia="Arial Unicode MS" w:hAnsi="Arial" w:cs="Arial"/>
                <w:sz w:val="19"/>
                <w:szCs w:val="19"/>
                <w:lang w:val="en-GB"/>
              </w:rPr>
            </w:pPr>
            <w:r w:rsidRPr="00A400BC">
              <w:rPr>
                <w:rFonts w:ascii="Arial" w:hAnsi="Arial" w:cs="Arial"/>
                <w:sz w:val="19"/>
                <w:szCs w:val="19"/>
                <w:lang w:val="en-GB"/>
              </w:rPr>
              <w:t>58,016</w:t>
            </w:r>
          </w:p>
        </w:tc>
      </w:tr>
    </w:tbl>
    <w:p w14:paraId="25134569" w14:textId="77777777" w:rsidR="007D1AC4" w:rsidRDefault="007D1AC4" w:rsidP="00F559E2">
      <w:pPr>
        <w:spacing w:line="360" w:lineRule="auto"/>
        <w:ind w:left="448"/>
        <w:jc w:val="thaiDistribute"/>
        <w:rPr>
          <w:rFonts w:ascii="Arial" w:hAnsi="Arial" w:cs="Arial"/>
          <w:sz w:val="19"/>
          <w:szCs w:val="19"/>
        </w:rPr>
      </w:pPr>
    </w:p>
    <w:p w14:paraId="0590FF03" w14:textId="77777777" w:rsidR="00370B7F" w:rsidRDefault="00370B7F">
      <w:pPr>
        <w:rPr>
          <w:rFonts w:ascii="Arial" w:hAnsi="Arial" w:cs="Arial"/>
          <w:b/>
          <w:bCs/>
          <w:sz w:val="19"/>
          <w:szCs w:val="19"/>
          <w:lang w:bidi="ar-SA"/>
        </w:rPr>
      </w:pPr>
      <w:r>
        <w:rPr>
          <w:rFonts w:ascii="Arial" w:hAnsi="Arial" w:cs="Arial"/>
          <w:b/>
          <w:bCs/>
          <w:sz w:val="19"/>
          <w:szCs w:val="19"/>
        </w:rPr>
        <w:br w:type="page"/>
      </w:r>
    </w:p>
    <w:p w14:paraId="632FB672" w14:textId="13538138" w:rsidR="00320EE9" w:rsidRPr="00E56B72" w:rsidRDefault="00320EE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TRADE</w:t>
      </w:r>
      <w:r w:rsidR="0057336D" w:rsidRPr="00E56B72">
        <w:rPr>
          <w:rFonts w:ascii="Arial" w:hAnsi="Arial" w:cs="Arial"/>
          <w:b/>
          <w:bCs/>
          <w:sz w:val="19"/>
          <w:szCs w:val="19"/>
        </w:rPr>
        <w:t xml:space="preserve"> AND OTHER</w:t>
      </w:r>
      <w:r w:rsidRPr="00E56B72">
        <w:rPr>
          <w:rFonts w:ascii="Arial" w:hAnsi="Arial" w:cs="Arial"/>
          <w:b/>
          <w:bCs/>
          <w:sz w:val="19"/>
          <w:szCs w:val="19"/>
        </w:rPr>
        <w:t xml:space="preserve"> RECEIVABLE</w:t>
      </w:r>
      <w:r w:rsidR="000B0A1E" w:rsidRPr="00E56B72">
        <w:rPr>
          <w:rFonts w:ascii="Arial" w:hAnsi="Arial" w:cs="Arial"/>
          <w:b/>
          <w:bCs/>
          <w:sz w:val="19"/>
          <w:szCs w:val="19"/>
        </w:rPr>
        <w:t>S</w:t>
      </w:r>
      <w:r w:rsidR="00D8065D" w:rsidRPr="00E56B72">
        <w:rPr>
          <w:rFonts w:ascii="Arial" w:hAnsi="Arial" w:cs="Arial"/>
          <w:b/>
          <w:bCs/>
          <w:sz w:val="19"/>
          <w:szCs w:val="19"/>
        </w:rPr>
        <w:t xml:space="preserve"> - NET</w:t>
      </w:r>
    </w:p>
    <w:p w14:paraId="6BD59E11" w14:textId="6B104F7B" w:rsidR="005F0792" w:rsidRPr="00E56B72" w:rsidRDefault="005F0792" w:rsidP="008D03E9">
      <w:pPr>
        <w:spacing w:line="360" w:lineRule="auto"/>
        <w:ind w:right="2"/>
        <w:rPr>
          <w:rFonts w:ascii="Arial" w:hAnsi="Arial" w:cs="Arial"/>
          <w:sz w:val="19"/>
        </w:rPr>
      </w:pPr>
    </w:p>
    <w:p w14:paraId="169D7427" w14:textId="2BF0058A" w:rsidR="006A3703" w:rsidRPr="00E56B72" w:rsidRDefault="00FE23C4" w:rsidP="00275AC6">
      <w:pPr>
        <w:spacing w:line="360" w:lineRule="auto"/>
        <w:ind w:left="426" w:right="2"/>
        <w:jc w:val="thaiDistribute"/>
        <w:rPr>
          <w:rFonts w:ascii="Arial" w:hAnsi="Arial" w:cs="Arial"/>
          <w:sz w:val="19"/>
          <w:szCs w:val="19"/>
        </w:rPr>
      </w:pPr>
      <w:r w:rsidRPr="00E56B72">
        <w:rPr>
          <w:rFonts w:ascii="Arial" w:hAnsi="Arial" w:cs="Arial"/>
          <w:sz w:val="19"/>
          <w:szCs w:val="19"/>
        </w:rPr>
        <w:t xml:space="preserve">The details of </w:t>
      </w:r>
      <w:r w:rsidR="00C0360E" w:rsidRPr="00E56B72">
        <w:rPr>
          <w:rFonts w:ascii="Arial" w:hAnsi="Arial" w:cs="Arial"/>
          <w:sz w:val="19"/>
          <w:szCs w:val="19"/>
        </w:rPr>
        <w:t>trade</w:t>
      </w:r>
      <w:r w:rsidR="00935E0B" w:rsidRPr="00E56B72">
        <w:rPr>
          <w:rFonts w:ascii="Arial" w:hAnsi="Arial" w:cs="Arial"/>
          <w:sz w:val="19"/>
          <w:szCs w:val="19"/>
        </w:rPr>
        <w:t xml:space="preserve"> and</w:t>
      </w:r>
      <w:r w:rsidR="00CE0256" w:rsidRPr="00E56B72">
        <w:rPr>
          <w:rFonts w:ascii="Arial" w:hAnsi="Arial" w:cs="Arial"/>
          <w:sz w:val="19"/>
          <w:szCs w:val="19"/>
        </w:rPr>
        <w:t xml:space="preserve"> other</w:t>
      </w:r>
      <w:r w:rsidR="00C0360E" w:rsidRPr="00E56B72">
        <w:rPr>
          <w:rFonts w:ascii="Arial" w:hAnsi="Arial" w:cs="Arial"/>
          <w:sz w:val="19"/>
          <w:szCs w:val="19"/>
        </w:rPr>
        <w:t xml:space="preserve"> </w:t>
      </w:r>
      <w:r w:rsidR="000D61BD" w:rsidRPr="00E56B72">
        <w:rPr>
          <w:rFonts w:ascii="Arial" w:hAnsi="Arial" w:cs="Arial"/>
          <w:sz w:val="19"/>
          <w:szCs w:val="19"/>
        </w:rPr>
        <w:t>receiv</w:t>
      </w:r>
      <w:r w:rsidR="009A7EFB" w:rsidRPr="00E56B72">
        <w:rPr>
          <w:rFonts w:ascii="Arial" w:hAnsi="Arial" w:cs="Arial"/>
          <w:sz w:val="19"/>
          <w:szCs w:val="19"/>
        </w:rPr>
        <w:t>able</w:t>
      </w:r>
      <w:r w:rsidR="000B0A1E" w:rsidRPr="00E56B72">
        <w:rPr>
          <w:rFonts w:ascii="Arial" w:hAnsi="Arial" w:cs="Arial"/>
          <w:sz w:val="19"/>
          <w:szCs w:val="19"/>
        </w:rPr>
        <w:t>s</w:t>
      </w:r>
      <w:r w:rsidR="009A7EFB" w:rsidRPr="00E56B72">
        <w:rPr>
          <w:rFonts w:ascii="Arial" w:hAnsi="Arial" w:cs="Arial"/>
          <w:sz w:val="19"/>
          <w:szCs w:val="19"/>
        </w:rPr>
        <w:t xml:space="preserve"> as </w:t>
      </w:r>
      <w:proofErr w:type="gramStart"/>
      <w:r w:rsidR="009A7EFB" w:rsidRPr="00E56B72">
        <w:rPr>
          <w:rFonts w:ascii="Arial" w:hAnsi="Arial" w:cs="Arial"/>
          <w:sz w:val="19"/>
          <w:szCs w:val="19"/>
        </w:rPr>
        <w:t>at</w:t>
      </w:r>
      <w:proofErr w:type="gramEnd"/>
      <w:r w:rsidR="009A7EFB" w:rsidRPr="00E56B72">
        <w:rPr>
          <w:rFonts w:ascii="Arial" w:hAnsi="Arial" w:cs="Arial"/>
          <w:sz w:val="19"/>
          <w:szCs w:val="19"/>
        </w:rPr>
        <w:t xml:space="preserve"> </w:t>
      </w:r>
      <w:r w:rsidR="00E3405A" w:rsidRPr="00E3405A">
        <w:rPr>
          <w:rFonts w:ascii="Arial" w:hAnsi="Arial" w:cs="Arial"/>
          <w:sz w:val="19"/>
          <w:szCs w:val="19"/>
        </w:rPr>
        <w:t>31 March 2025</w:t>
      </w:r>
      <w:r w:rsidR="00E3405A">
        <w:rPr>
          <w:rFonts w:ascii="Arial" w:hAnsi="Arial" w:cs="Arial"/>
          <w:sz w:val="19"/>
          <w:szCs w:val="19"/>
        </w:rPr>
        <w:t xml:space="preserve"> </w:t>
      </w:r>
      <w:r w:rsidR="00F17F90" w:rsidRPr="00E56B72">
        <w:rPr>
          <w:rFonts w:ascii="Arial" w:hAnsi="Arial" w:cs="Arial"/>
          <w:sz w:val="19"/>
          <w:szCs w:val="19"/>
        </w:rPr>
        <w:t>and 31</w:t>
      </w:r>
      <w:r w:rsidR="00B4037C" w:rsidRPr="00E56B72">
        <w:rPr>
          <w:rFonts w:ascii="Arial" w:hAnsi="Arial" w:cs="Arial"/>
          <w:sz w:val="19"/>
          <w:szCs w:val="19"/>
        </w:rPr>
        <w:t xml:space="preserve"> </w:t>
      </w:r>
      <w:r w:rsidR="00895146" w:rsidRPr="00E56B72">
        <w:rPr>
          <w:rFonts w:ascii="Arial" w:hAnsi="Arial" w:cs="Arial"/>
          <w:sz w:val="19"/>
          <w:szCs w:val="19"/>
        </w:rPr>
        <w:t>December 202</w:t>
      </w:r>
      <w:r w:rsidR="00E3405A">
        <w:rPr>
          <w:rFonts w:ascii="Arial" w:hAnsi="Arial" w:cs="Arial"/>
          <w:sz w:val="19"/>
          <w:szCs w:val="19"/>
        </w:rPr>
        <w:t>4</w:t>
      </w:r>
      <w:r w:rsidR="00B4037C" w:rsidRPr="00E56B72">
        <w:rPr>
          <w:rFonts w:ascii="Arial" w:hAnsi="Arial" w:cs="Arial"/>
          <w:sz w:val="19"/>
          <w:szCs w:val="19"/>
        </w:rPr>
        <w:t xml:space="preserve"> are as</w:t>
      </w:r>
      <w:r w:rsidR="00E85C48" w:rsidRPr="00E56B72">
        <w:rPr>
          <w:rFonts w:ascii="Arial" w:hAnsi="Arial" w:cs="Arial"/>
          <w:sz w:val="19"/>
          <w:szCs w:val="19"/>
        </w:rPr>
        <w:t xml:space="preserve"> </w:t>
      </w:r>
      <w:r w:rsidR="00B4037C" w:rsidRPr="00E56B72">
        <w:rPr>
          <w:rFonts w:ascii="Arial" w:hAnsi="Arial" w:cs="Arial"/>
          <w:sz w:val="19"/>
          <w:szCs w:val="19"/>
        </w:rPr>
        <w:t>f</w:t>
      </w:r>
      <w:r w:rsidR="00E85C48" w:rsidRPr="00E56B72">
        <w:rPr>
          <w:rFonts w:ascii="Arial" w:hAnsi="Arial" w:cs="Arial"/>
          <w:sz w:val="19"/>
          <w:szCs w:val="19"/>
        </w:rPr>
        <w:t>ol</w:t>
      </w:r>
      <w:r w:rsidR="00B4037C" w:rsidRPr="00E56B72">
        <w:rPr>
          <w:rFonts w:ascii="Arial" w:hAnsi="Arial" w:cs="Arial"/>
          <w:sz w:val="19"/>
          <w:szCs w:val="19"/>
        </w:rPr>
        <w:t>l</w:t>
      </w:r>
      <w:r w:rsidR="00E85C48" w:rsidRPr="00E56B72">
        <w:rPr>
          <w:rFonts w:ascii="Arial" w:hAnsi="Arial" w:cs="Arial"/>
          <w:sz w:val="19"/>
          <w:szCs w:val="19"/>
        </w:rPr>
        <w:t>ows</w:t>
      </w:r>
      <w:r w:rsidR="006A3703" w:rsidRPr="00E56B72">
        <w:rPr>
          <w:rFonts w:ascii="Arial" w:hAnsi="Arial" w:cs="Arial"/>
          <w:sz w:val="19"/>
          <w:szCs w:val="19"/>
        </w:rPr>
        <w:t>:</w:t>
      </w:r>
    </w:p>
    <w:p w14:paraId="6E43F457" w14:textId="77777777" w:rsidR="001A0F07" w:rsidRPr="00E56B72" w:rsidRDefault="001A0F07" w:rsidP="008B2487">
      <w:pPr>
        <w:spacing w:line="360" w:lineRule="auto"/>
        <w:ind w:left="426" w:right="2"/>
        <w:rPr>
          <w:rFonts w:ascii="Arial" w:hAnsi="Arial" w:cs="Arial"/>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216A2" w:rsidRPr="008B5066" w14:paraId="2253EA22" w14:textId="77777777" w:rsidTr="00217DFE">
        <w:trPr>
          <w:cantSplit/>
          <w:tblHeader/>
        </w:trPr>
        <w:tc>
          <w:tcPr>
            <w:tcW w:w="3222" w:type="dxa"/>
          </w:tcPr>
          <w:p w14:paraId="13B11F69" w14:textId="77777777" w:rsidR="005216A2" w:rsidRPr="008B5066"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8B5066"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8B5066"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8B5066" w:rsidRDefault="005216A2" w:rsidP="007804EC">
            <w:pPr>
              <w:tabs>
                <w:tab w:val="left" w:pos="540"/>
              </w:tabs>
              <w:spacing w:before="60" w:after="30" w:line="276" w:lineRule="auto"/>
              <w:ind w:left="-94" w:right="-108"/>
              <w:jc w:val="right"/>
              <w:rPr>
                <w:rFonts w:ascii="Arial" w:hAnsi="Arial" w:cs="Arial"/>
                <w:sz w:val="19"/>
                <w:szCs w:val="19"/>
                <w:lang w:val="en-GB"/>
              </w:rPr>
            </w:pPr>
            <w:r w:rsidRPr="008B5066">
              <w:rPr>
                <w:rFonts w:ascii="Arial" w:hAnsi="Arial" w:cs="Arial"/>
                <w:sz w:val="19"/>
                <w:szCs w:val="19"/>
                <w:cs/>
                <w:lang w:val="en-GB"/>
              </w:rPr>
              <w:t>(</w:t>
            </w:r>
            <w:r w:rsidRPr="008B5066">
              <w:rPr>
                <w:rFonts w:ascii="Arial" w:hAnsi="Arial" w:cs="Arial"/>
                <w:sz w:val="19"/>
                <w:szCs w:val="19"/>
                <w:lang w:val="en-GB"/>
              </w:rPr>
              <w:t>Unit : Thousand Baht)</w:t>
            </w:r>
          </w:p>
        </w:tc>
      </w:tr>
      <w:tr w:rsidR="005216A2" w:rsidRPr="008B5066" w14:paraId="597C1BDB" w14:textId="77777777" w:rsidTr="00217DFE">
        <w:trPr>
          <w:cantSplit/>
          <w:tblHeader/>
        </w:trPr>
        <w:tc>
          <w:tcPr>
            <w:tcW w:w="3222" w:type="dxa"/>
          </w:tcPr>
          <w:p w14:paraId="0849DA62" w14:textId="77777777" w:rsidR="005216A2" w:rsidRPr="008B5066"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8B5066" w:rsidRDefault="005216A2" w:rsidP="007804EC">
            <w:pPr>
              <w:tabs>
                <w:tab w:val="left" w:pos="540"/>
              </w:tabs>
              <w:spacing w:before="60" w:after="30" w:line="276" w:lineRule="auto"/>
              <w:ind w:left="-94" w:right="-108"/>
              <w:jc w:val="center"/>
              <w:rPr>
                <w:rFonts w:ascii="Arial" w:hAnsi="Arial" w:cs="Arial"/>
                <w:sz w:val="19"/>
                <w:szCs w:val="19"/>
                <w:lang w:val="en-GB"/>
              </w:rPr>
            </w:pPr>
            <w:r w:rsidRPr="008B5066">
              <w:rPr>
                <w:rFonts w:ascii="Arial" w:hAnsi="Arial" w:cs="Arial"/>
                <w:sz w:val="19"/>
                <w:szCs w:val="19"/>
                <w:cs/>
              </w:rPr>
              <w:t xml:space="preserve">Consolidated </w:t>
            </w:r>
          </w:p>
          <w:p w14:paraId="30FAF504" w14:textId="15DF5DD0" w:rsidR="005216A2" w:rsidRPr="008B5066" w:rsidRDefault="005216A2" w:rsidP="007804EC">
            <w:pPr>
              <w:spacing w:before="60" w:after="30" w:line="276" w:lineRule="auto"/>
              <w:jc w:val="center"/>
              <w:rPr>
                <w:rFonts w:ascii="Arial" w:hAnsi="Arial" w:cs="Arial"/>
                <w:sz w:val="19"/>
                <w:szCs w:val="19"/>
                <w:cs/>
              </w:rPr>
            </w:pPr>
            <w:r w:rsidRPr="008B5066">
              <w:rPr>
                <w:rFonts w:ascii="Arial" w:hAnsi="Arial" w:cs="Arial"/>
                <w:sz w:val="19"/>
                <w:szCs w:val="19"/>
                <w:lang w:val="en-GB"/>
              </w:rPr>
              <w:t>financial information</w:t>
            </w:r>
          </w:p>
        </w:tc>
        <w:tc>
          <w:tcPr>
            <w:tcW w:w="236" w:type="dxa"/>
          </w:tcPr>
          <w:p w14:paraId="26965AB5" w14:textId="77777777" w:rsidR="005216A2" w:rsidRPr="008B5066"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8B5066" w:rsidRDefault="005216A2" w:rsidP="007804EC">
            <w:pPr>
              <w:tabs>
                <w:tab w:val="left" w:pos="540"/>
              </w:tabs>
              <w:spacing w:before="60" w:after="30" w:line="276" w:lineRule="auto"/>
              <w:ind w:left="-94" w:right="-108"/>
              <w:jc w:val="center"/>
              <w:rPr>
                <w:rFonts w:ascii="Arial" w:hAnsi="Arial" w:cs="Arial"/>
                <w:sz w:val="19"/>
                <w:szCs w:val="19"/>
                <w:lang w:val="en-GB"/>
              </w:rPr>
            </w:pPr>
            <w:r w:rsidRPr="008B5066">
              <w:rPr>
                <w:rFonts w:ascii="Arial" w:hAnsi="Arial" w:cs="Arial"/>
                <w:sz w:val="19"/>
                <w:szCs w:val="19"/>
                <w:lang w:val="en-GB"/>
              </w:rPr>
              <w:t xml:space="preserve">Separate </w:t>
            </w:r>
          </w:p>
          <w:p w14:paraId="55D7F919" w14:textId="62B43698" w:rsidR="005216A2" w:rsidRPr="008B5066" w:rsidRDefault="005216A2" w:rsidP="007804EC">
            <w:pPr>
              <w:spacing w:before="60" w:after="30" w:line="276" w:lineRule="auto"/>
              <w:ind w:right="72"/>
              <w:jc w:val="center"/>
              <w:rPr>
                <w:rFonts w:ascii="Arial" w:hAnsi="Arial" w:cs="Arial"/>
                <w:sz w:val="19"/>
                <w:szCs w:val="19"/>
              </w:rPr>
            </w:pPr>
            <w:r w:rsidRPr="008B5066">
              <w:rPr>
                <w:rFonts w:ascii="Arial" w:hAnsi="Arial" w:cs="Arial"/>
                <w:sz w:val="19"/>
                <w:szCs w:val="19"/>
                <w:lang w:val="en-GB"/>
              </w:rPr>
              <w:t>financial information</w:t>
            </w:r>
          </w:p>
        </w:tc>
      </w:tr>
      <w:tr w:rsidR="00E3405A" w:rsidRPr="008B5066" w14:paraId="100756D6" w14:textId="77777777" w:rsidTr="007804EC">
        <w:trPr>
          <w:cantSplit/>
          <w:tblHeader/>
        </w:trPr>
        <w:tc>
          <w:tcPr>
            <w:tcW w:w="3222" w:type="dxa"/>
          </w:tcPr>
          <w:p w14:paraId="0945905B" w14:textId="77777777" w:rsidR="00E3405A" w:rsidRPr="008B5066" w:rsidRDefault="00E3405A" w:rsidP="00E3405A">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4CBFA6D5" w14:textId="5E3B5530" w:rsidR="00E3405A" w:rsidRPr="008B5066" w:rsidRDefault="00E3405A" w:rsidP="00E3405A">
            <w:pPr>
              <w:spacing w:before="60" w:after="30" w:line="276" w:lineRule="auto"/>
              <w:ind w:left="-105" w:right="-108"/>
              <w:jc w:val="center"/>
              <w:rPr>
                <w:rFonts w:ascii="Arial" w:hAnsi="Arial" w:cs="Arial"/>
                <w:sz w:val="19"/>
                <w:szCs w:val="19"/>
                <w:lang w:val="en-GB"/>
              </w:rPr>
            </w:pPr>
            <w:r w:rsidRPr="008B5066">
              <w:rPr>
                <w:rFonts w:ascii="Arial" w:hAnsi="Arial" w:cs="Arial"/>
                <w:sz w:val="19"/>
                <w:szCs w:val="19"/>
              </w:rPr>
              <w:t>31 March 2025</w:t>
            </w:r>
          </w:p>
        </w:tc>
        <w:tc>
          <w:tcPr>
            <w:tcW w:w="243" w:type="dxa"/>
            <w:tcBorders>
              <w:left w:val="nil"/>
            </w:tcBorders>
            <w:vAlign w:val="bottom"/>
          </w:tcPr>
          <w:p w14:paraId="6F7026EC" w14:textId="77777777" w:rsidR="00E3405A" w:rsidRPr="008B5066" w:rsidRDefault="00E3405A" w:rsidP="00E3405A">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4C22C529" w14:textId="239CABD5" w:rsidR="00E3405A" w:rsidRPr="008B5066" w:rsidRDefault="00E3405A" w:rsidP="00E3405A">
            <w:pPr>
              <w:spacing w:before="60" w:after="30" w:line="276" w:lineRule="auto"/>
              <w:ind w:left="-108" w:right="-108"/>
              <w:jc w:val="center"/>
              <w:rPr>
                <w:rFonts w:ascii="Arial" w:hAnsi="Arial" w:cs="Arial"/>
                <w:sz w:val="19"/>
                <w:szCs w:val="19"/>
                <w:cs/>
                <w:lang w:val="en-GB"/>
              </w:rPr>
            </w:pPr>
            <w:r w:rsidRPr="008B5066">
              <w:rPr>
                <w:rFonts w:ascii="Arial" w:hAnsi="Arial" w:cs="Arial"/>
                <w:sz w:val="19"/>
                <w:szCs w:val="19"/>
                <w:lang w:val="en-GB"/>
              </w:rPr>
              <w:t>31 December</w:t>
            </w:r>
            <w:r w:rsidRPr="008B5066">
              <w:rPr>
                <w:rFonts w:ascii="Arial" w:hAnsi="Arial" w:cs="Arial"/>
                <w:sz w:val="19"/>
                <w:szCs w:val="19"/>
                <w:lang w:val="en-GB"/>
              </w:rPr>
              <w:br/>
              <w:t>2024</w:t>
            </w:r>
          </w:p>
        </w:tc>
        <w:tc>
          <w:tcPr>
            <w:tcW w:w="236" w:type="dxa"/>
          </w:tcPr>
          <w:p w14:paraId="6CF2A0E4" w14:textId="77777777" w:rsidR="00E3405A" w:rsidRPr="008B5066" w:rsidRDefault="00E3405A" w:rsidP="00E3405A">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313335B" w14:textId="6EAC3B7A" w:rsidR="00E3405A" w:rsidRPr="008B5066" w:rsidRDefault="00E3405A" w:rsidP="00E3405A">
            <w:pPr>
              <w:spacing w:before="60" w:after="30" w:line="276" w:lineRule="auto"/>
              <w:ind w:left="-105" w:right="-108"/>
              <w:jc w:val="center"/>
              <w:rPr>
                <w:rFonts w:ascii="Arial" w:hAnsi="Arial" w:cs="Arial"/>
                <w:sz w:val="19"/>
                <w:szCs w:val="19"/>
                <w:cs/>
              </w:rPr>
            </w:pPr>
            <w:r w:rsidRPr="008B5066">
              <w:rPr>
                <w:rFonts w:ascii="Arial" w:hAnsi="Arial" w:cs="Arial"/>
                <w:sz w:val="19"/>
                <w:szCs w:val="19"/>
              </w:rPr>
              <w:t xml:space="preserve">31 March </w:t>
            </w:r>
            <w:r w:rsidR="00C2407B" w:rsidRPr="008B5066">
              <w:rPr>
                <w:rFonts w:ascii="Arial" w:hAnsi="Arial" w:cs="Arial"/>
                <w:sz w:val="19"/>
                <w:szCs w:val="19"/>
              </w:rPr>
              <w:br/>
            </w:r>
            <w:r w:rsidRPr="008B5066">
              <w:rPr>
                <w:rFonts w:ascii="Arial" w:hAnsi="Arial" w:cs="Arial"/>
                <w:sz w:val="19"/>
                <w:szCs w:val="19"/>
              </w:rPr>
              <w:t>2025</w:t>
            </w:r>
          </w:p>
        </w:tc>
        <w:tc>
          <w:tcPr>
            <w:tcW w:w="236" w:type="dxa"/>
            <w:tcBorders>
              <w:top w:val="single" w:sz="4" w:space="0" w:color="auto"/>
            </w:tcBorders>
            <w:vAlign w:val="bottom"/>
          </w:tcPr>
          <w:p w14:paraId="02A5EC86" w14:textId="77777777" w:rsidR="00E3405A" w:rsidRPr="008B5066" w:rsidRDefault="00E3405A" w:rsidP="00E3405A">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7BD75C92" w14:textId="15A8BAD8" w:rsidR="00E3405A" w:rsidRPr="008B5066" w:rsidRDefault="00E3405A" w:rsidP="00E3405A">
            <w:pPr>
              <w:spacing w:before="60" w:after="30" w:line="276" w:lineRule="auto"/>
              <w:ind w:left="-108" w:right="-108"/>
              <w:jc w:val="center"/>
              <w:rPr>
                <w:rFonts w:ascii="Arial" w:hAnsi="Arial" w:cs="Arial"/>
                <w:sz w:val="19"/>
                <w:szCs w:val="19"/>
                <w:cs/>
                <w:lang w:val="en-GB"/>
              </w:rPr>
            </w:pPr>
            <w:r w:rsidRPr="008B5066">
              <w:rPr>
                <w:rFonts w:ascii="Arial" w:hAnsi="Arial" w:cs="Arial"/>
                <w:sz w:val="19"/>
                <w:szCs w:val="19"/>
                <w:lang w:val="en-GB"/>
              </w:rPr>
              <w:t>31 December</w:t>
            </w:r>
            <w:r w:rsidRPr="008B5066">
              <w:rPr>
                <w:rFonts w:ascii="Arial" w:hAnsi="Arial" w:cs="Arial"/>
                <w:sz w:val="19"/>
                <w:szCs w:val="19"/>
                <w:lang w:val="en-GB"/>
              </w:rPr>
              <w:br/>
              <w:t>2024</w:t>
            </w:r>
          </w:p>
        </w:tc>
      </w:tr>
      <w:tr w:rsidR="005216A2" w:rsidRPr="008B5066" w14:paraId="263B15C3" w14:textId="77777777" w:rsidTr="007804EC">
        <w:trPr>
          <w:cantSplit/>
          <w:trHeight w:val="269"/>
          <w:tblHeader/>
        </w:trPr>
        <w:tc>
          <w:tcPr>
            <w:tcW w:w="3222" w:type="dxa"/>
          </w:tcPr>
          <w:p w14:paraId="049B04B8" w14:textId="77777777" w:rsidR="005216A2" w:rsidRPr="008B5066"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8B5066"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8B5066"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8B5066"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8B5066"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8B5066"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8B5066"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8B5066" w:rsidRDefault="005216A2" w:rsidP="007804EC">
            <w:pPr>
              <w:spacing w:before="60" w:after="30" w:line="276" w:lineRule="auto"/>
              <w:ind w:left="-105" w:right="-108"/>
              <w:jc w:val="center"/>
              <w:rPr>
                <w:rFonts w:ascii="Arial" w:hAnsi="Arial" w:cs="Arial"/>
                <w:sz w:val="19"/>
                <w:szCs w:val="19"/>
                <w:lang w:val="en-GB"/>
              </w:rPr>
            </w:pPr>
          </w:p>
        </w:tc>
      </w:tr>
      <w:tr w:rsidR="008B5066" w:rsidRPr="008B5066" w14:paraId="61B5AF0E" w14:textId="77777777">
        <w:trPr>
          <w:cantSplit/>
          <w:trHeight w:val="143"/>
        </w:trPr>
        <w:tc>
          <w:tcPr>
            <w:tcW w:w="3222" w:type="dxa"/>
            <w:vAlign w:val="center"/>
          </w:tcPr>
          <w:p w14:paraId="43BEB39B" w14:textId="201CBB9E" w:rsidR="008B5066" w:rsidRPr="008B5066" w:rsidRDefault="008B5066" w:rsidP="008B5066">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Trade accounts receivable</w:t>
            </w:r>
          </w:p>
        </w:tc>
        <w:tc>
          <w:tcPr>
            <w:tcW w:w="1251" w:type="dxa"/>
          </w:tcPr>
          <w:p w14:paraId="05FD0C04" w14:textId="17303BEA" w:rsidR="008B5066" w:rsidRPr="008B5066" w:rsidRDefault="00AF7320" w:rsidP="008B5066">
            <w:pPr>
              <w:spacing w:before="60" w:after="30" w:line="276" w:lineRule="auto"/>
              <w:ind w:right="-27"/>
              <w:jc w:val="right"/>
              <w:rPr>
                <w:rFonts w:ascii="Arial" w:eastAsia="Arial Unicode MS" w:hAnsi="Arial" w:cs="Arial"/>
                <w:sz w:val="19"/>
                <w:szCs w:val="19"/>
                <w:cs/>
                <w:lang w:val="en-GB"/>
              </w:rPr>
            </w:pPr>
            <w:r>
              <w:rPr>
                <w:rFonts w:ascii="Arial" w:hAnsi="Arial" w:cs="Arial"/>
                <w:sz w:val="19"/>
                <w:szCs w:val="19"/>
              </w:rPr>
              <w:t>89,085</w:t>
            </w:r>
          </w:p>
        </w:tc>
        <w:tc>
          <w:tcPr>
            <w:tcW w:w="243" w:type="dxa"/>
            <w:vAlign w:val="center"/>
          </w:tcPr>
          <w:p w14:paraId="57C2AC99"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60" w:type="dxa"/>
          </w:tcPr>
          <w:p w14:paraId="62645DCB" w14:textId="24650419" w:rsidR="008B5066" w:rsidRPr="008B5066" w:rsidRDefault="00AF7320" w:rsidP="008B5066">
            <w:pPr>
              <w:spacing w:before="60" w:after="30" w:line="276" w:lineRule="auto"/>
              <w:ind w:right="-27"/>
              <w:jc w:val="right"/>
              <w:rPr>
                <w:rFonts w:ascii="Arial" w:eastAsia="Arial Unicode MS" w:hAnsi="Arial" w:cs="Arial"/>
                <w:sz w:val="19"/>
                <w:szCs w:val="19"/>
                <w:cs/>
                <w:lang w:val="en-GB"/>
              </w:rPr>
            </w:pPr>
            <w:r>
              <w:rPr>
                <w:rFonts w:ascii="Arial" w:hAnsi="Arial" w:cs="Arial"/>
                <w:sz w:val="19"/>
                <w:szCs w:val="19"/>
                <w:lang w:val="en-GB"/>
              </w:rPr>
              <w:t>78,295</w:t>
            </w:r>
          </w:p>
        </w:tc>
        <w:tc>
          <w:tcPr>
            <w:tcW w:w="236" w:type="dxa"/>
            <w:vAlign w:val="center"/>
          </w:tcPr>
          <w:p w14:paraId="3F6F2A62"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6B9D230" w14:textId="3820F5C0" w:rsidR="008B5066" w:rsidRPr="008B5066" w:rsidRDefault="00AF7320" w:rsidP="008B5066">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rPr>
              <w:t>24,749</w:t>
            </w:r>
          </w:p>
        </w:tc>
        <w:tc>
          <w:tcPr>
            <w:tcW w:w="236" w:type="dxa"/>
            <w:vAlign w:val="center"/>
          </w:tcPr>
          <w:p w14:paraId="41C13415" w14:textId="77777777" w:rsidR="008B5066" w:rsidRPr="008B5066" w:rsidRDefault="008B5066" w:rsidP="008B506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2BF7EFC2" w14:textId="554826BD" w:rsidR="008B5066" w:rsidRPr="008B5066" w:rsidRDefault="00AF7320" w:rsidP="008B5066">
            <w:pPr>
              <w:spacing w:before="60" w:after="30" w:line="276" w:lineRule="auto"/>
              <w:ind w:right="-27"/>
              <w:jc w:val="right"/>
              <w:rPr>
                <w:rFonts w:ascii="Arial" w:eastAsia="Arial Unicode MS" w:hAnsi="Arial" w:cs="Arial"/>
                <w:sz w:val="19"/>
                <w:szCs w:val="19"/>
                <w:cs/>
                <w:lang w:val="en-GB"/>
              </w:rPr>
            </w:pPr>
            <w:r>
              <w:rPr>
                <w:rFonts w:ascii="Arial" w:hAnsi="Arial" w:cs="Arial"/>
                <w:color w:val="000000" w:themeColor="text1"/>
                <w:sz w:val="19"/>
                <w:szCs w:val="19"/>
                <w:lang w:val="en-GB"/>
              </w:rPr>
              <w:t>23,959</w:t>
            </w:r>
          </w:p>
        </w:tc>
      </w:tr>
      <w:tr w:rsidR="008B5066" w:rsidRPr="008B5066" w14:paraId="09E0CC14" w14:textId="77777777">
        <w:trPr>
          <w:cantSplit/>
          <w:trHeight w:val="143"/>
        </w:trPr>
        <w:tc>
          <w:tcPr>
            <w:tcW w:w="3222" w:type="dxa"/>
            <w:vAlign w:val="center"/>
          </w:tcPr>
          <w:p w14:paraId="59DC0002" w14:textId="52CB622A" w:rsidR="008B5066" w:rsidRPr="008B5066" w:rsidRDefault="008B5066" w:rsidP="008B5066">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Other receivables - related parties</w:t>
            </w:r>
          </w:p>
        </w:tc>
        <w:tc>
          <w:tcPr>
            <w:tcW w:w="1251" w:type="dxa"/>
          </w:tcPr>
          <w:p w14:paraId="67F91FE5" w14:textId="1050D48E" w:rsidR="008B5066" w:rsidRPr="008B5066" w:rsidRDefault="008B5066" w:rsidP="008B5066">
            <w:pPr>
              <w:spacing w:before="60" w:after="30" w:line="276" w:lineRule="auto"/>
              <w:ind w:right="-27"/>
              <w:jc w:val="right"/>
              <w:rPr>
                <w:rFonts w:ascii="Arial" w:eastAsia="Arial Unicode MS" w:hAnsi="Arial" w:cs="Arial"/>
                <w:sz w:val="19"/>
                <w:szCs w:val="19"/>
                <w:cs/>
                <w:lang w:val="en-GB"/>
              </w:rPr>
            </w:pPr>
            <w:r w:rsidRPr="008B5066">
              <w:rPr>
                <w:rFonts w:ascii="Arial" w:hAnsi="Arial" w:cs="Arial"/>
                <w:sz w:val="19"/>
                <w:szCs w:val="19"/>
              </w:rPr>
              <w:t>1,527</w:t>
            </w:r>
          </w:p>
        </w:tc>
        <w:tc>
          <w:tcPr>
            <w:tcW w:w="243" w:type="dxa"/>
            <w:vAlign w:val="center"/>
          </w:tcPr>
          <w:p w14:paraId="5B4985DB"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60" w:type="dxa"/>
          </w:tcPr>
          <w:p w14:paraId="2EA11174" w14:textId="55F3EA55" w:rsidR="008B5066" w:rsidRPr="008B5066" w:rsidRDefault="008B5066" w:rsidP="008B5066">
            <w:pPr>
              <w:spacing w:before="60" w:after="30" w:line="276" w:lineRule="auto"/>
              <w:ind w:right="-27"/>
              <w:jc w:val="right"/>
              <w:rPr>
                <w:rFonts w:ascii="Arial" w:eastAsia="Arial Unicode MS" w:hAnsi="Arial" w:cs="Arial"/>
                <w:sz w:val="19"/>
                <w:szCs w:val="19"/>
                <w:cs/>
                <w:lang w:val="en-GB"/>
              </w:rPr>
            </w:pPr>
            <w:r w:rsidRPr="008B5066">
              <w:rPr>
                <w:rFonts w:ascii="Arial" w:hAnsi="Arial" w:cs="Arial"/>
                <w:sz w:val="19"/>
                <w:szCs w:val="19"/>
                <w:lang w:val="en-GB"/>
              </w:rPr>
              <w:t>1,527</w:t>
            </w:r>
          </w:p>
        </w:tc>
        <w:tc>
          <w:tcPr>
            <w:tcW w:w="236" w:type="dxa"/>
            <w:vAlign w:val="center"/>
          </w:tcPr>
          <w:p w14:paraId="74276262"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5F6423D" w14:textId="6F11FE08"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rPr>
              <w:t>160,144</w:t>
            </w:r>
          </w:p>
        </w:tc>
        <w:tc>
          <w:tcPr>
            <w:tcW w:w="236" w:type="dxa"/>
            <w:vAlign w:val="center"/>
          </w:tcPr>
          <w:p w14:paraId="7357E2B7" w14:textId="77777777" w:rsidR="008B5066" w:rsidRPr="008B5066" w:rsidRDefault="008B5066" w:rsidP="008B506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0DA18E67" w14:textId="0FB09AEE"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color w:val="000000" w:themeColor="text1"/>
                <w:sz w:val="19"/>
                <w:szCs w:val="19"/>
                <w:lang w:val="en-GB"/>
              </w:rPr>
              <w:t>226,590</w:t>
            </w:r>
          </w:p>
        </w:tc>
      </w:tr>
      <w:tr w:rsidR="008B5066" w:rsidRPr="008B5066" w14:paraId="33A412AC" w14:textId="77777777">
        <w:trPr>
          <w:cantSplit/>
          <w:trHeight w:val="143"/>
        </w:trPr>
        <w:tc>
          <w:tcPr>
            <w:tcW w:w="3222" w:type="dxa"/>
            <w:vAlign w:val="center"/>
          </w:tcPr>
          <w:p w14:paraId="1209942A" w14:textId="1141E019" w:rsidR="008B5066" w:rsidRPr="008B5066" w:rsidRDefault="008B5066" w:rsidP="008B5066">
            <w:pPr>
              <w:tabs>
                <w:tab w:val="left" w:pos="486"/>
              </w:tabs>
              <w:spacing w:before="60" w:after="30" w:line="276" w:lineRule="auto"/>
              <w:ind w:left="1440"/>
              <w:rPr>
                <w:rFonts w:ascii="Arial" w:hAnsi="Arial" w:cs="Arial"/>
                <w:sz w:val="19"/>
                <w:szCs w:val="19"/>
              </w:rPr>
            </w:pPr>
            <w:r w:rsidRPr="008B5066">
              <w:rPr>
                <w:rFonts w:ascii="Arial" w:hAnsi="Arial" w:cs="Arial"/>
                <w:sz w:val="19"/>
                <w:szCs w:val="19"/>
              </w:rPr>
              <w:t xml:space="preserve">  - third parties</w:t>
            </w:r>
          </w:p>
        </w:tc>
        <w:tc>
          <w:tcPr>
            <w:tcW w:w="1251" w:type="dxa"/>
          </w:tcPr>
          <w:p w14:paraId="1485CE33" w14:textId="1E4DF8DE" w:rsidR="008B5066" w:rsidRPr="008B5066" w:rsidRDefault="008B5066" w:rsidP="008B5066">
            <w:pPr>
              <w:spacing w:before="60" w:after="30" w:line="276" w:lineRule="auto"/>
              <w:ind w:right="-27"/>
              <w:jc w:val="right"/>
              <w:rPr>
                <w:rFonts w:ascii="Arial" w:eastAsia="Arial Unicode MS" w:hAnsi="Arial" w:cs="Arial"/>
                <w:sz w:val="19"/>
                <w:szCs w:val="19"/>
                <w:cs/>
                <w:lang w:val="en-GB"/>
              </w:rPr>
            </w:pPr>
            <w:r w:rsidRPr="008B5066">
              <w:rPr>
                <w:rFonts w:ascii="Arial" w:hAnsi="Arial" w:cs="Arial"/>
                <w:sz w:val="19"/>
                <w:szCs w:val="19"/>
              </w:rPr>
              <w:t>3</w:t>
            </w:r>
            <w:r w:rsidR="00AF7320">
              <w:rPr>
                <w:rFonts w:ascii="Arial" w:hAnsi="Arial" w:cs="Arial"/>
                <w:sz w:val="19"/>
                <w:szCs w:val="19"/>
              </w:rPr>
              <w:t>29,4</w:t>
            </w:r>
            <w:r w:rsidR="006054F8">
              <w:rPr>
                <w:rFonts w:ascii="Arial" w:hAnsi="Arial" w:cs="Arial"/>
                <w:sz w:val="19"/>
                <w:szCs w:val="19"/>
              </w:rPr>
              <w:t>92</w:t>
            </w:r>
          </w:p>
        </w:tc>
        <w:tc>
          <w:tcPr>
            <w:tcW w:w="243" w:type="dxa"/>
            <w:vAlign w:val="center"/>
          </w:tcPr>
          <w:p w14:paraId="6C44442E"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60" w:type="dxa"/>
          </w:tcPr>
          <w:p w14:paraId="11F887C2" w14:textId="0971AAEE" w:rsidR="008B5066" w:rsidRPr="008B5066" w:rsidRDefault="008B5066" w:rsidP="008B5066">
            <w:pPr>
              <w:spacing w:before="60" w:after="30" w:line="276" w:lineRule="auto"/>
              <w:ind w:right="-27"/>
              <w:jc w:val="right"/>
              <w:rPr>
                <w:rFonts w:ascii="Arial" w:eastAsia="Arial Unicode MS" w:hAnsi="Arial" w:cs="Arial"/>
                <w:sz w:val="19"/>
                <w:szCs w:val="19"/>
                <w:cs/>
                <w:lang w:val="en-GB"/>
              </w:rPr>
            </w:pPr>
            <w:r w:rsidRPr="008B5066">
              <w:rPr>
                <w:rFonts w:ascii="Arial" w:hAnsi="Arial" w:cs="Arial"/>
                <w:sz w:val="19"/>
                <w:szCs w:val="19"/>
              </w:rPr>
              <w:t>324,111</w:t>
            </w:r>
          </w:p>
        </w:tc>
        <w:tc>
          <w:tcPr>
            <w:tcW w:w="236" w:type="dxa"/>
            <w:vAlign w:val="center"/>
          </w:tcPr>
          <w:p w14:paraId="067CD873"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E886560" w14:textId="204B6003"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rPr>
              <w:t>31,776</w:t>
            </w:r>
          </w:p>
        </w:tc>
        <w:tc>
          <w:tcPr>
            <w:tcW w:w="236" w:type="dxa"/>
            <w:vAlign w:val="center"/>
          </w:tcPr>
          <w:p w14:paraId="51A61D84" w14:textId="77777777" w:rsidR="008B5066" w:rsidRPr="008B5066" w:rsidRDefault="008B5066" w:rsidP="008B506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6CC744B7" w14:textId="053458B5" w:rsidR="008B5066" w:rsidRPr="008B5066" w:rsidRDefault="008B5066" w:rsidP="008B5066">
            <w:pPr>
              <w:spacing w:before="60" w:after="30" w:line="276" w:lineRule="auto"/>
              <w:ind w:right="-27"/>
              <w:jc w:val="right"/>
              <w:rPr>
                <w:rFonts w:ascii="Arial" w:eastAsia="Arial Unicode MS" w:hAnsi="Arial" w:cs="Arial"/>
                <w:sz w:val="19"/>
                <w:szCs w:val="19"/>
                <w:cs/>
                <w:lang w:val="en-GB"/>
              </w:rPr>
            </w:pPr>
            <w:r w:rsidRPr="008B5066">
              <w:rPr>
                <w:rFonts w:ascii="Arial" w:hAnsi="Arial" w:cs="Arial"/>
                <w:color w:val="000000" w:themeColor="text1"/>
                <w:sz w:val="19"/>
                <w:szCs w:val="19"/>
                <w:lang w:val="en-GB"/>
              </w:rPr>
              <w:t>25,871</w:t>
            </w:r>
          </w:p>
        </w:tc>
      </w:tr>
      <w:tr w:rsidR="008B5066" w:rsidRPr="008B5066" w14:paraId="656DA901" w14:textId="77777777">
        <w:trPr>
          <w:cantSplit/>
          <w:trHeight w:val="143"/>
        </w:trPr>
        <w:tc>
          <w:tcPr>
            <w:tcW w:w="3222" w:type="dxa"/>
            <w:vAlign w:val="center"/>
          </w:tcPr>
          <w:p w14:paraId="386D236E" w14:textId="7B372C5D" w:rsidR="008B5066" w:rsidRPr="008B5066" w:rsidRDefault="008B5066" w:rsidP="008B5066">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Total</w:t>
            </w:r>
          </w:p>
        </w:tc>
        <w:tc>
          <w:tcPr>
            <w:tcW w:w="1251" w:type="dxa"/>
            <w:tcBorders>
              <w:top w:val="single" w:sz="4" w:space="0" w:color="auto"/>
            </w:tcBorders>
          </w:tcPr>
          <w:p w14:paraId="4DF50FB9" w14:textId="71E50ADA"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rPr>
              <w:t>4</w:t>
            </w:r>
            <w:r w:rsidR="00AF7320">
              <w:rPr>
                <w:rFonts w:ascii="Arial" w:hAnsi="Arial" w:cs="Arial"/>
                <w:sz w:val="19"/>
                <w:szCs w:val="19"/>
              </w:rPr>
              <w:t>20,</w:t>
            </w:r>
            <w:r w:rsidR="006054F8">
              <w:rPr>
                <w:rFonts w:ascii="Arial" w:hAnsi="Arial" w:cs="Arial"/>
                <w:sz w:val="19"/>
                <w:szCs w:val="19"/>
              </w:rPr>
              <w:t>104</w:t>
            </w:r>
          </w:p>
        </w:tc>
        <w:tc>
          <w:tcPr>
            <w:tcW w:w="243" w:type="dxa"/>
            <w:vAlign w:val="center"/>
          </w:tcPr>
          <w:p w14:paraId="4D69011A"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tcPr>
          <w:p w14:paraId="505C1491" w14:textId="5A443AA7" w:rsidR="008B5066" w:rsidRPr="008B5066" w:rsidRDefault="00AF7320" w:rsidP="008B5066">
            <w:pPr>
              <w:spacing w:before="60" w:after="30" w:line="276" w:lineRule="auto"/>
              <w:ind w:right="-27"/>
              <w:jc w:val="right"/>
              <w:rPr>
                <w:rFonts w:ascii="Arial" w:eastAsia="Arial Unicode MS" w:hAnsi="Arial" w:cs="Arial"/>
                <w:sz w:val="19"/>
                <w:szCs w:val="19"/>
                <w:cs/>
                <w:lang w:val="en-GB"/>
              </w:rPr>
            </w:pPr>
            <w:r>
              <w:rPr>
                <w:rFonts w:ascii="Arial" w:hAnsi="Arial" w:cs="Arial"/>
                <w:sz w:val="19"/>
                <w:szCs w:val="19"/>
              </w:rPr>
              <w:t>403,933</w:t>
            </w:r>
          </w:p>
        </w:tc>
        <w:tc>
          <w:tcPr>
            <w:tcW w:w="236" w:type="dxa"/>
            <w:vAlign w:val="center"/>
          </w:tcPr>
          <w:p w14:paraId="778DDB82"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tcPr>
          <w:p w14:paraId="182B0C74" w14:textId="7B18C9CF" w:rsidR="008B5066" w:rsidRPr="008B5066" w:rsidRDefault="00AF7320" w:rsidP="008B5066">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rPr>
              <w:t>216,669</w:t>
            </w:r>
          </w:p>
        </w:tc>
        <w:tc>
          <w:tcPr>
            <w:tcW w:w="236" w:type="dxa"/>
            <w:vAlign w:val="center"/>
          </w:tcPr>
          <w:p w14:paraId="46898C4A" w14:textId="77777777" w:rsidR="008B5066" w:rsidRPr="008B5066" w:rsidRDefault="008B5066" w:rsidP="008B506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tcPr>
          <w:p w14:paraId="25D7DE08" w14:textId="18E84D98" w:rsidR="008B5066" w:rsidRPr="008B5066" w:rsidRDefault="008B5066" w:rsidP="008B5066">
            <w:pPr>
              <w:spacing w:before="60" w:after="30" w:line="276" w:lineRule="auto"/>
              <w:ind w:right="-27"/>
              <w:jc w:val="right"/>
              <w:rPr>
                <w:rFonts w:ascii="Arial" w:eastAsia="Arial Unicode MS" w:hAnsi="Arial" w:cs="Arial"/>
                <w:sz w:val="19"/>
                <w:szCs w:val="19"/>
                <w:cs/>
                <w:lang w:val="en-GB"/>
              </w:rPr>
            </w:pPr>
            <w:r w:rsidRPr="008B5066">
              <w:rPr>
                <w:rFonts w:ascii="Arial" w:hAnsi="Arial" w:cs="Arial"/>
                <w:color w:val="000000" w:themeColor="text1"/>
                <w:sz w:val="19"/>
                <w:szCs w:val="19"/>
                <w:lang w:val="en-GB"/>
              </w:rPr>
              <w:t>2</w:t>
            </w:r>
            <w:r w:rsidR="002267DC">
              <w:rPr>
                <w:rFonts w:ascii="Arial" w:hAnsi="Arial" w:cs="Arial"/>
                <w:color w:val="000000" w:themeColor="text1"/>
                <w:sz w:val="19"/>
                <w:szCs w:val="19"/>
                <w:lang w:val="en-GB"/>
              </w:rPr>
              <w:t>76</w:t>
            </w:r>
            <w:r w:rsidRPr="008B5066">
              <w:rPr>
                <w:rFonts w:ascii="Arial" w:hAnsi="Arial" w:cs="Arial"/>
                <w:color w:val="000000" w:themeColor="text1"/>
                <w:sz w:val="19"/>
                <w:szCs w:val="19"/>
                <w:lang w:val="en-GB"/>
              </w:rPr>
              <w:t>,42</w:t>
            </w:r>
            <w:r w:rsidR="00AF7320">
              <w:rPr>
                <w:rFonts w:ascii="Arial" w:hAnsi="Arial" w:cs="Arial"/>
                <w:color w:val="000000" w:themeColor="text1"/>
                <w:sz w:val="19"/>
                <w:szCs w:val="19"/>
                <w:lang w:val="en-GB"/>
              </w:rPr>
              <w:t>0</w:t>
            </w:r>
          </w:p>
        </w:tc>
      </w:tr>
      <w:tr w:rsidR="008B5066" w:rsidRPr="008B5066" w14:paraId="1440FF42" w14:textId="77777777">
        <w:trPr>
          <w:cantSplit/>
          <w:trHeight w:val="143"/>
        </w:trPr>
        <w:tc>
          <w:tcPr>
            <w:tcW w:w="3222" w:type="dxa"/>
            <w:vAlign w:val="center"/>
          </w:tcPr>
          <w:p w14:paraId="27ABD72A" w14:textId="77777777" w:rsidR="008B5066" w:rsidRPr="008B5066" w:rsidRDefault="008B5066" w:rsidP="008B5066">
            <w:pPr>
              <w:tabs>
                <w:tab w:val="left" w:pos="486"/>
              </w:tabs>
              <w:spacing w:before="60" w:after="30" w:line="276" w:lineRule="auto"/>
              <w:ind w:left="12"/>
              <w:rPr>
                <w:rFonts w:ascii="Arial" w:hAnsi="Arial" w:cs="Arial"/>
                <w:sz w:val="19"/>
                <w:szCs w:val="19"/>
              </w:rPr>
            </w:pPr>
            <w:r w:rsidRPr="008B5066">
              <w:rPr>
                <w:rFonts w:ascii="Arial" w:hAnsi="Arial" w:cs="Arial"/>
                <w:sz w:val="19"/>
                <w:szCs w:val="19"/>
                <w:u w:val="single"/>
              </w:rPr>
              <w:t>Less</w:t>
            </w:r>
            <w:r w:rsidRPr="008B5066">
              <w:rPr>
                <w:rFonts w:ascii="Arial" w:hAnsi="Arial" w:cs="Arial"/>
                <w:sz w:val="19"/>
                <w:szCs w:val="19"/>
              </w:rPr>
              <w:t xml:space="preserve"> Allowance for expected </w:t>
            </w:r>
          </w:p>
          <w:p w14:paraId="43F3B6F0" w14:textId="705F9335" w:rsidR="008B5066" w:rsidRPr="008B5066" w:rsidRDefault="008B5066" w:rsidP="008B5066">
            <w:pPr>
              <w:tabs>
                <w:tab w:val="left" w:pos="486"/>
              </w:tabs>
              <w:spacing w:before="60" w:after="30" w:line="276" w:lineRule="auto"/>
              <w:ind w:left="720"/>
              <w:rPr>
                <w:rFonts w:ascii="Arial" w:hAnsi="Arial" w:cs="Arial"/>
                <w:sz w:val="19"/>
                <w:szCs w:val="19"/>
              </w:rPr>
            </w:pPr>
            <w:r w:rsidRPr="008B5066">
              <w:rPr>
                <w:rFonts w:ascii="Arial" w:hAnsi="Arial" w:cs="Arial"/>
                <w:sz w:val="19"/>
                <w:szCs w:val="19"/>
              </w:rPr>
              <w:t>credit loss</w:t>
            </w:r>
          </w:p>
        </w:tc>
        <w:tc>
          <w:tcPr>
            <w:tcW w:w="1251" w:type="dxa"/>
            <w:tcBorders>
              <w:bottom w:val="single" w:sz="4" w:space="0" w:color="auto"/>
            </w:tcBorders>
            <w:vAlign w:val="bottom"/>
          </w:tcPr>
          <w:p w14:paraId="77BDF385" w14:textId="5C114064"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rPr>
              <w:t>(3</w:t>
            </w:r>
            <w:r w:rsidR="00AF7320">
              <w:rPr>
                <w:rFonts w:ascii="Arial" w:hAnsi="Arial" w:cs="Arial"/>
                <w:sz w:val="19"/>
                <w:szCs w:val="19"/>
              </w:rPr>
              <w:t>40,2</w:t>
            </w:r>
            <w:r w:rsidR="006054F8">
              <w:rPr>
                <w:rFonts w:ascii="Arial" w:hAnsi="Arial" w:cs="Arial"/>
                <w:sz w:val="19"/>
                <w:szCs w:val="19"/>
              </w:rPr>
              <w:t>40</w:t>
            </w:r>
            <w:r w:rsidRPr="008B5066">
              <w:rPr>
                <w:rFonts w:ascii="Arial" w:hAnsi="Arial" w:cs="Arial"/>
                <w:sz w:val="19"/>
                <w:szCs w:val="19"/>
              </w:rPr>
              <w:t>)</w:t>
            </w:r>
          </w:p>
        </w:tc>
        <w:tc>
          <w:tcPr>
            <w:tcW w:w="243" w:type="dxa"/>
            <w:vAlign w:val="bottom"/>
          </w:tcPr>
          <w:p w14:paraId="4D342974"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tcPr>
          <w:p w14:paraId="1BD07420" w14:textId="77777777" w:rsidR="008B5066" w:rsidRPr="008B5066" w:rsidRDefault="008B5066" w:rsidP="008B5066">
            <w:pPr>
              <w:spacing w:before="60" w:after="30" w:line="276" w:lineRule="auto"/>
              <w:ind w:right="-27"/>
              <w:jc w:val="right"/>
              <w:rPr>
                <w:rFonts w:ascii="Arial" w:hAnsi="Arial" w:cs="Arial"/>
                <w:sz w:val="19"/>
                <w:szCs w:val="19"/>
                <w:lang w:val="en-GB"/>
              </w:rPr>
            </w:pPr>
          </w:p>
          <w:p w14:paraId="652735F5" w14:textId="434FC13A"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cs/>
                <w:lang w:val="en-GB"/>
              </w:rPr>
              <w:t>(3</w:t>
            </w:r>
            <w:r w:rsidR="00AF7320">
              <w:rPr>
                <w:rFonts w:ascii="Arial" w:hAnsi="Arial" w:cs="Arial"/>
                <w:sz w:val="19"/>
                <w:szCs w:val="19"/>
                <w:lang w:val="en-GB"/>
              </w:rPr>
              <w:t>40,774</w:t>
            </w:r>
            <w:r w:rsidRPr="008B5066">
              <w:rPr>
                <w:rFonts w:ascii="Arial" w:hAnsi="Arial" w:cs="Arial"/>
                <w:sz w:val="19"/>
                <w:szCs w:val="19"/>
                <w:cs/>
                <w:lang w:val="en-GB"/>
              </w:rPr>
              <w:t>)</w:t>
            </w:r>
          </w:p>
        </w:tc>
        <w:tc>
          <w:tcPr>
            <w:tcW w:w="236" w:type="dxa"/>
            <w:vAlign w:val="bottom"/>
          </w:tcPr>
          <w:p w14:paraId="2C4DEAA5"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vAlign w:val="bottom"/>
          </w:tcPr>
          <w:p w14:paraId="442F9255" w14:textId="01CB036F"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rPr>
              <w:t>(1</w:t>
            </w:r>
            <w:r w:rsidR="00AF7320">
              <w:rPr>
                <w:rFonts w:ascii="Arial" w:hAnsi="Arial" w:cs="Arial"/>
                <w:sz w:val="19"/>
                <w:szCs w:val="19"/>
              </w:rPr>
              <w:t>96,771</w:t>
            </w:r>
            <w:r w:rsidRPr="008B5066">
              <w:rPr>
                <w:rFonts w:ascii="Arial" w:hAnsi="Arial" w:cs="Arial"/>
                <w:sz w:val="19"/>
                <w:szCs w:val="19"/>
              </w:rPr>
              <w:t>)</w:t>
            </w:r>
          </w:p>
        </w:tc>
        <w:tc>
          <w:tcPr>
            <w:tcW w:w="236" w:type="dxa"/>
            <w:vAlign w:val="bottom"/>
          </w:tcPr>
          <w:p w14:paraId="700DB146" w14:textId="77777777" w:rsidR="008B5066" w:rsidRPr="008B5066" w:rsidRDefault="008B5066" w:rsidP="008B506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tcPr>
          <w:p w14:paraId="56045B08" w14:textId="77777777" w:rsidR="008B5066" w:rsidRPr="008B5066" w:rsidRDefault="008B5066" w:rsidP="008B5066">
            <w:pPr>
              <w:spacing w:before="60" w:after="30" w:line="276" w:lineRule="auto"/>
              <w:ind w:right="-27"/>
              <w:jc w:val="right"/>
              <w:rPr>
                <w:rFonts w:ascii="Arial" w:hAnsi="Arial" w:cs="Arial"/>
                <w:color w:val="000000" w:themeColor="text1"/>
                <w:sz w:val="19"/>
                <w:szCs w:val="19"/>
                <w:lang w:val="en-GB"/>
              </w:rPr>
            </w:pPr>
          </w:p>
          <w:p w14:paraId="5856C7EF" w14:textId="3C8CAF09"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color w:val="000000" w:themeColor="text1"/>
                <w:sz w:val="19"/>
                <w:szCs w:val="19"/>
                <w:cs/>
                <w:lang w:val="en-GB"/>
              </w:rPr>
              <w:t>(</w:t>
            </w:r>
            <w:r w:rsidRPr="008B5066">
              <w:rPr>
                <w:rFonts w:ascii="Arial" w:hAnsi="Arial" w:cs="Arial"/>
                <w:color w:val="000000" w:themeColor="text1"/>
                <w:sz w:val="19"/>
                <w:szCs w:val="19"/>
                <w:lang w:val="en-GB"/>
              </w:rPr>
              <w:t>1</w:t>
            </w:r>
            <w:r w:rsidR="00AF7320">
              <w:rPr>
                <w:rFonts w:ascii="Arial" w:hAnsi="Arial" w:cs="Arial"/>
                <w:color w:val="000000" w:themeColor="text1"/>
                <w:sz w:val="19"/>
                <w:szCs w:val="19"/>
                <w:lang w:val="en-GB"/>
              </w:rPr>
              <w:t>94,82</w:t>
            </w:r>
            <w:r w:rsidR="002267DC">
              <w:rPr>
                <w:rFonts w:ascii="Arial" w:hAnsi="Arial" w:cs="Arial"/>
                <w:color w:val="000000" w:themeColor="text1"/>
                <w:sz w:val="19"/>
                <w:szCs w:val="19"/>
                <w:lang w:val="en-GB"/>
              </w:rPr>
              <w:t>2</w:t>
            </w:r>
            <w:r w:rsidRPr="008B5066">
              <w:rPr>
                <w:rFonts w:ascii="Arial" w:hAnsi="Arial" w:cs="Arial"/>
                <w:color w:val="000000" w:themeColor="text1"/>
                <w:sz w:val="19"/>
                <w:szCs w:val="19"/>
                <w:cs/>
                <w:lang w:val="en-GB"/>
              </w:rPr>
              <w:t>)</w:t>
            </w:r>
          </w:p>
        </w:tc>
      </w:tr>
      <w:tr w:rsidR="008B5066" w:rsidRPr="008B5066" w14:paraId="48D12219" w14:textId="77777777">
        <w:trPr>
          <w:cantSplit/>
          <w:trHeight w:val="143"/>
        </w:trPr>
        <w:tc>
          <w:tcPr>
            <w:tcW w:w="3222" w:type="dxa"/>
            <w:vAlign w:val="center"/>
          </w:tcPr>
          <w:p w14:paraId="39677589" w14:textId="0D1CF9C5" w:rsidR="008B5066" w:rsidRPr="008B5066" w:rsidRDefault="008B5066" w:rsidP="008B5066">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Net</w:t>
            </w:r>
          </w:p>
        </w:tc>
        <w:tc>
          <w:tcPr>
            <w:tcW w:w="1251" w:type="dxa"/>
            <w:tcBorders>
              <w:top w:val="single" w:sz="4" w:space="0" w:color="auto"/>
              <w:bottom w:val="single" w:sz="12" w:space="0" w:color="auto"/>
            </w:tcBorders>
          </w:tcPr>
          <w:p w14:paraId="5114EC59" w14:textId="2A3222A8"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rPr>
              <w:t>79,864</w:t>
            </w:r>
          </w:p>
        </w:tc>
        <w:tc>
          <w:tcPr>
            <w:tcW w:w="243" w:type="dxa"/>
            <w:vAlign w:val="center"/>
          </w:tcPr>
          <w:p w14:paraId="2ABBFB88"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tcPr>
          <w:p w14:paraId="08AD6B26" w14:textId="08307396"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lang w:val="en-GB"/>
              </w:rPr>
              <w:t>63,159</w:t>
            </w:r>
          </w:p>
        </w:tc>
        <w:tc>
          <w:tcPr>
            <w:tcW w:w="236" w:type="dxa"/>
            <w:vAlign w:val="center"/>
          </w:tcPr>
          <w:p w14:paraId="7FF44301" w14:textId="77777777" w:rsidR="008B5066" w:rsidRPr="008B5066" w:rsidRDefault="008B5066" w:rsidP="008B5066">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58BB7207" w14:textId="3F7B8538"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rPr>
              <w:t>19,898</w:t>
            </w:r>
          </w:p>
        </w:tc>
        <w:tc>
          <w:tcPr>
            <w:tcW w:w="236" w:type="dxa"/>
            <w:vAlign w:val="center"/>
          </w:tcPr>
          <w:p w14:paraId="2A124957" w14:textId="77777777" w:rsidR="008B5066" w:rsidRPr="008B5066" w:rsidRDefault="008B5066" w:rsidP="008B506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tcPr>
          <w:p w14:paraId="1A945D6F" w14:textId="03B60EE0" w:rsidR="008B5066" w:rsidRPr="008B5066" w:rsidRDefault="008B5066" w:rsidP="008B5066">
            <w:pPr>
              <w:spacing w:before="60" w:after="30" w:line="276" w:lineRule="auto"/>
              <w:ind w:right="-27"/>
              <w:jc w:val="right"/>
              <w:rPr>
                <w:rFonts w:ascii="Arial" w:eastAsia="Arial Unicode MS" w:hAnsi="Arial" w:cs="Arial"/>
                <w:sz w:val="19"/>
                <w:szCs w:val="19"/>
                <w:lang w:val="en-GB"/>
              </w:rPr>
            </w:pPr>
            <w:r w:rsidRPr="008B5066">
              <w:rPr>
                <w:rFonts w:ascii="Arial" w:hAnsi="Arial" w:cs="Arial"/>
                <w:color w:val="000000" w:themeColor="text1"/>
                <w:sz w:val="19"/>
                <w:szCs w:val="19"/>
                <w:lang w:val="en-GB"/>
              </w:rPr>
              <w:t>81,59</w:t>
            </w:r>
            <w:r w:rsidR="002267DC">
              <w:rPr>
                <w:rFonts w:ascii="Arial" w:hAnsi="Arial" w:cs="Arial"/>
                <w:color w:val="000000" w:themeColor="text1"/>
                <w:sz w:val="19"/>
                <w:szCs w:val="19"/>
                <w:lang w:val="en-GB"/>
              </w:rPr>
              <w:t>8</w:t>
            </w:r>
          </w:p>
        </w:tc>
      </w:tr>
    </w:tbl>
    <w:p w14:paraId="2D4F7AB2" w14:textId="77777777" w:rsidR="00D6176D" w:rsidRDefault="00D6176D" w:rsidP="008B2487">
      <w:pPr>
        <w:spacing w:line="360" w:lineRule="auto"/>
        <w:ind w:left="426" w:right="2"/>
        <w:rPr>
          <w:rFonts w:ascii="Arial" w:hAnsi="Arial" w:cs="Arial"/>
          <w:sz w:val="19"/>
          <w:szCs w:val="19"/>
        </w:rPr>
      </w:pPr>
    </w:p>
    <w:p w14:paraId="293221AC" w14:textId="66A70D73" w:rsidR="001176AA" w:rsidRPr="00E56B72" w:rsidRDefault="00E54A33" w:rsidP="008B2487">
      <w:pPr>
        <w:spacing w:line="360" w:lineRule="auto"/>
        <w:ind w:left="426" w:right="2"/>
        <w:rPr>
          <w:rFonts w:ascii="Arial" w:hAnsi="Arial" w:cs="Arial"/>
          <w:sz w:val="19"/>
          <w:szCs w:val="19"/>
        </w:rPr>
      </w:pPr>
      <w:r w:rsidRPr="00E56B72">
        <w:rPr>
          <w:rFonts w:ascii="Arial" w:hAnsi="Arial" w:cs="Arial"/>
          <w:sz w:val="19"/>
          <w:szCs w:val="19"/>
        </w:rPr>
        <w:t xml:space="preserve">As </w:t>
      </w:r>
      <w:proofErr w:type="gramStart"/>
      <w:r w:rsidRPr="00E56B72">
        <w:rPr>
          <w:rFonts w:ascii="Arial" w:hAnsi="Arial" w:cs="Arial"/>
          <w:sz w:val="19"/>
          <w:szCs w:val="19"/>
        </w:rPr>
        <w:t>at</w:t>
      </w:r>
      <w:proofErr w:type="gramEnd"/>
      <w:r w:rsidRPr="00E56B72">
        <w:rPr>
          <w:rFonts w:ascii="Arial" w:hAnsi="Arial" w:cs="Arial"/>
          <w:sz w:val="19"/>
          <w:szCs w:val="19"/>
        </w:rPr>
        <w:t xml:space="preserve"> </w:t>
      </w:r>
      <w:r w:rsidR="00037538" w:rsidRPr="00E3405A">
        <w:rPr>
          <w:rFonts w:ascii="Arial" w:hAnsi="Arial" w:cs="Arial"/>
          <w:sz w:val="19"/>
          <w:szCs w:val="19"/>
        </w:rPr>
        <w:t>31 March 2025</w:t>
      </w:r>
      <w:r w:rsidR="00037538">
        <w:rPr>
          <w:rFonts w:ascii="Arial" w:hAnsi="Arial" w:cs="Arial"/>
          <w:sz w:val="19"/>
          <w:szCs w:val="19"/>
        </w:rPr>
        <w:t xml:space="preserve"> </w:t>
      </w:r>
      <w:r w:rsidR="00037538" w:rsidRPr="00E56B72">
        <w:rPr>
          <w:rFonts w:ascii="Arial" w:hAnsi="Arial" w:cs="Arial"/>
          <w:sz w:val="19"/>
          <w:szCs w:val="19"/>
        </w:rPr>
        <w:t>and 31 December 202</w:t>
      </w:r>
      <w:r w:rsidR="00037538">
        <w:rPr>
          <w:rFonts w:ascii="Arial" w:hAnsi="Arial" w:cs="Arial"/>
          <w:sz w:val="19"/>
          <w:szCs w:val="19"/>
        </w:rPr>
        <w:t>4</w:t>
      </w:r>
      <w:r w:rsidR="00CC6450" w:rsidRPr="00E56B72">
        <w:rPr>
          <w:rFonts w:ascii="Arial" w:hAnsi="Arial" w:cs="Arial"/>
          <w:sz w:val="19"/>
          <w:szCs w:val="19"/>
        </w:rPr>
        <w:t>, the aged of trade accounts receivable are as follows:</w:t>
      </w:r>
    </w:p>
    <w:p w14:paraId="632FB6CB" w14:textId="0B419B4D" w:rsidR="00455FC9" w:rsidRPr="000A0526" w:rsidRDefault="00455FC9" w:rsidP="004E3BB4">
      <w:pPr>
        <w:pStyle w:val="ListParagraph"/>
        <w:spacing w:line="360" w:lineRule="auto"/>
        <w:ind w:left="426" w:right="-7"/>
        <w:jc w:val="thaiDistribute"/>
        <w:rPr>
          <w:rFonts w:ascii="Arial" w:hAnsi="Arial" w:cs="Arial"/>
          <w:sz w:val="18"/>
          <w:szCs w:val="18"/>
          <w:lang w:val="en-US"/>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51"/>
        <w:gridCol w:w="240"/>
        <w:gridCol w:w="1245"/>
        <w:gridCol w:w="236"/>
        <w:gridCol w:w="1276"/>
        <w:gridCol w:w="237"/>
        <w:gridCol w:w="1329"/>
      </w:tblGrid>
      <w:tr w:rsidR="00101B0A" w:rsidRPr="00837AE9" w14:paraId="53411E26" w14:textId="77777777" w:rsidTr="007A3C3C">
        <w:trPr>
          <w:cantSplit/>
          <w:tblHeader/>
        </w:trPr>
        <w:tc>
          <w:tcPr>
            <w:tcW w:w="3222" w:type="dxa"/>
            <w:tcBorders>
              <w:top w:val="nil"/>
              <w:left w:val="nil"/>
              <w:bottom w:val="nil"/>
              <w:right w:val="nil"/>
            </w:tcBorders>
          </w:tcPr>
          <w:p w14:paraId="123BB4AA" w14:textId="77777777" w:rsidR="00101B0A" w:rsidRPr="00837AE9" w:rsidRDefault="00101B0A" w:rsidP="00837AE9">
            <w:pPr>
              <w:tabs>
                <w:tab w:val="left" w:pos="360"/>
                <w:tab w:val="left" w:pos="900"/>
              </w:tabs>
              <w:spacing w:before="60" w:after="30" w:line="276" w:lineRule="auto"/>
              <w:jc w:val="thaiDistribute"/>
              <w:rPr>
                <w:rFonts w:ascii="Arial" w:hAnsi="Arial" w:cs="Arial"/>
                <w:sz w:val="19"/>
                <w:szCs w:val="19"/>
                <w:lang w:val="en-GB"/>
              </w:rPr>
            </w:pPr>
            <w:r w:rsidRPr="00837AE9">
              <w:rPr>
                <w:rFonts w:ascii="Arial" w:hAnsi="Arial" w:cs="Arial"/>
                <w:sz w:val="19"/>
                <w:szCs w:val="19"/>
              </w:rPr>
              <w:tab/>
            </w:r>
          </w:p>
        </w:tc>
        <w:tc>
          <w:tcPr>
            <w:tcW w:w="5814" w:type="dxa"/>
            <w:gridSpan w:val="7"/>
            <w:tcBorders>
              <w:top w:val="nil"/>
              <w:left w:val="nil"/>
              <w:bottom w:val="nil"/>
              <w:right w:val="nil"/>
            </w:tcBorders>
          </w:tcPr>
          <w:p w14:paraId="178E9043" w14:textId="135AB581" w:rsidR="00101B0A" w:rsidRPr="00837AE9" w:rsidRDefault="00101B0A" w:rsidP="00837AE9">
            <w:pPr>
              <w:tabs>
                <w:tab w:val="left" w:pos="360"/>
                <w:tab w:val="left" w:pos="900"/>
              </w:tabs>
              <w:spacing w:before="60" w:after="30" w:line="276" w:lineRule="auto"/>
              <w:jc w:val="right"/>
              <w:rPr>
                <w:rFonts w:ascii="Arial" w:hAnsi="Arial" w:cs="Arial"/>
                <w:sz w:val="19"/>
                <w:szCs w:val="19"/>
              </w:rPr>
            </w:pPr>
            <w:r w:rsidRPr="00837AE9">
              <w:rPr>
                <w:rFonts w:ascii="Arial" w:hAnsi="Arial" w:cs="Arial"/>
                <w:sz w:val="19"/>
                <w:szCs w:val="19"/>
              </w:rPr>
              <w:t>(</w:t>
            </w:r>
            <w:proofErr w:type="gramStart"/>
            <w:r w:rsidR="00981CA7" w:rsidRPr="00837AE9">
              <w:rPr>
                <w:rFonts w:ascii="Arial" w:hAnsi="Arial" w:cs="Arial"/>
                <w:sz w:val="19"/>
                <w:szCs w:val="19"/>
              </w:rPr>
              <w:t>Unit :</w:t>
            </w:r>
            <w:proofErr w:type="gramEnd"/>
            <w:r w:rsidRPr="00837AE9">
              <w:rPr>
                <w:rFonts w:ascii="Arial" w:hAnsi="Arial" w:cs="Arial"/>
                <w:sz w:val="19"/>
                <w:szCs w:val="19"/>
              </w:rPr>
              <w:t xml:space="preserve"> Thousand Baht)</w:t>
            </w:r>
          </w:p>
        </w:tc>
      </w:tr>
      <w:tr w:rsidR="00101B0A" w:rsidRPr="00837AE9" w14:paraId="52DE3519" w14:textId="77777777" w:rsidTr="007A3C3C">
        <w:trPr>
          <w:cantSplit/>
          <w:tblHeader/>
        </w:trPr>
        <w:tc>
          <w:tcPr>
            <w:tcW w:w="3222" w:type="dxa"/>
            <w:tcBorders>
              <w:top w:val="nil"/>
              <w:left w:val="nil"/>
              <w:bottom w:val="nil"/>
              <w:right w:val="nil"/>
            </w:tcBorders>
          </w:tcPr>
          <w:p w14:paraId="042E8069" w14:textId="77777777" w:rsidR="00101B0A" w:rsidRPr="00837AE9" w:rsidRDefault="00101B0A" w:rsidP="00837AE9">
            <w:pPr>
              <w:tabs>
                <w:tab w:val="left" w:pos="360"/>
                <w:tab w:val="left" w:pos="900"/>
              </w:tabs>
              <w:spacing w:before="60" w:after="30" w:line="276" w:lineRule="auto"/>
              <w:jc w:val="thaiDistribute"/>
              <w:rPr>
                <w:rFonts w:ascii="Arial" w:hAnsi="Arial" w:cs="Arial"/>
                <w:sz w:val="19"/>
                <w:szCs w:val="19"/>
                <w:lang w:val="en-GB"/>
              </w:rPr>
            </w:pPr>
          </w:p>
        </w:tc>
        <w:tc>
          <w:tcPr>
            <w:tcW w:w="2736" w:type="dxa"/>
            <w:gridSpan w:val="3"/>
            <w:tcBorders>
              <w:top w:val="nil"/>
              <w:left w:val="nil"/>
              <w:bottom w:val="single" w:sz="4" w:space="0" w:color="auto"/>
              <w:right w:val="nil"/>
            </w:tcBorders>
          </w:tcPr>
          <w:p w14:paraId="2E0C245E" w14:textId="5F1CCD71" w:rsidR="00D00823" w:rsidRPr="00837AE9" w:rsidRDefault="00101B0A" w:rsidP="00837AE9">
            <w:pPr>
              <w:tabs>
                <w:tab w:val="left" w:pos="540"/>
              </w:tabs>
              <w:spacing w:before="60" w:after="30" w:line="276" w:lineRule="auto"/>
              <w:ind w:left="-94" w:right="-108"/>
              <w:jc w:val="center"/>
              <w:rPr>
                <w:rFonts w:ascii="Arial" w:hAnsi="Arial" w:cs="Arial"/>
                <w:sz w:val="19"/>
                <w:szCs w:val="19"/>
                <w:lang w:val="en-GB"/>
              </w:rPr>
            </w:pPr>
            <w:r w:rsidRPr="00837AE9">
              <w:rPr>
                <w:rFonts w:ascii="Arial" w:hAnsi="Arial" w:cs="Arial"/>
                <w:sz w:val="19"/>
                <w:szCs w:val="19"/>
                <w:cs/>
              </w:rPr>
              <w:t xml:space="preserve">Consolidated </w:t>
            </w:r>
          </w:p>
          <w:p w14:paraId="0700DF24" w14:textId="22DBF468" w:rsidR="00101B0A" w:rsidRPr="00837AE9" w:rsidRDefault="00D00823" w:rsidP="00837AE9">
            <w:pPr>
              <w:spacing w:before="60" w:after="30" w:line="276" w:lineRule="auto"/>
              <w:ind w:left="-87" w:right="-108"/>
              <w:jc w:val="center"/>
              <w:rPr>
                <w:rFonts w:ascii="Arial" w:hAnsi="Arial" w:cs="Arial"/>
                <w:sz w:val="19"/>
                <w:szCs w:val="19"/>
              </w:rPr>
            </w:pPr>
            <w:r w:rsidRPr="00837AE9">
              <w:rPr>
                <w:rFonts w:ascii="Arial" w:hAnsi="Arial" w:cs="Arial"/>
                <w:sz w:val="19"/>
                <w:szCs w:val="19"/>
                <w:lang w:val="en-GB"/>
              </w:rPr>
              <w:t>financial information</w:t>
            </w:r>
          </w:p>
        </w:tc>
        <w:tc>
          <w:tcPr>
            <w:tcW w:w="236" w:type="dxa"/>
            <w:tcBorders>
              <w:top w:val="nil"/>
              <w:left w:val="nil"/>
              <w:bottom w:val="nil"/>
              <w:right w:val="nil"/>
            </w:tcBorders>
          </w:tcPr>
          <w:p w14:paraId="477D14E3" w14:textId="77777777" w:rsidR="00101B0A" w:rsidRPr="00837AE9" w:rsidRDefault="00101B0A" w:rsidP="00837AE9">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2958CB" w14:textId="77777777" w:rsidR="00D00823" w:rsidRPr="00837AE9" w:rsidRDefault="00D00823" w:rsidP="00837AE9">
            <w:pPr>
              <w:tabs>
                <w:tab w:val="left" w:pos="540"/>
              </w:tabs>
              <w:spacing w:before="60" w:after="30" w:line="276" w:lineRule="auto"/>
              <w:ind w:left="-94" w:right="-108"/>
              <w:jc w:val="center"/>
              <w:rPr>
                <w:rFonts w:ascii="Arial" w:hAnsi="Arial" w:cs="Arial"/>
                <w:sz w:val="19"/>
                <w:szCs w:val="19"/>
                <w:lang w:val="en-GB"/>
              </w:rPr>
            </w:pPr>
            <w:r w:rsidRPr="00837AE9">
              <w:rPr>
                <w:rFonts w:ascii="Arial" w:hAnsi="Arial" w:cs="Arial"/>
                <w:sz w:val="19"/>
                <w:szCs w:val="19"/>
                <w:lang w:val="en-GB"/>
              </w:rPr>
              <w:t xml:space="preserve">Separate </w:t>
            </w:r>
          </w:p>
          <w:p w14:paraId="249713C5" w14:textId="37405A95" w:rsidR="00101B0A" w:rsidRPr="00837AE9" w:rsidRDefault="00D00823" w:rsidP="00837AE9">
            <w:pPr>
              <w:spacing w:before="60" w:after="30" w:line="276" w:lineRule="auto"/>
              <w:ind w:left="-87" w:right="-108"/>
              <w:jc w:val="center"/>
              <w:rPr>
                <w:rFonts w:ascii="Arial" w:hAnsi="Arial" w:cs="Arial"/>
                <w:sz w:val="19"/>
                <w:szCs w:val="19"/>
              </w:rPr>
            </w:pPr>
            <w:r w:rsidRPr="00837AE9">
              <w:rPr>
                <w:rFonts w:ascii="Arial" w:hAnsi="Arial" w:cs="Arial"/>
                <w:sz w:val="19"/>
                <w:szCs w:val="19"/>
                <w:lang w:val="en-GB"/>
              </w:rPr>
              <w:t>financial information</w:t>
            </w:r>
          </w:p>
        </w:tc>
      </w:tr>
      <w:tr w:rsidR="00037538" w:rsidRPr="00837AE9" w14:paraId="63FE9C75" w14:textId="77777777">
        <w:trPr>
          <w:cantSplit/>
          <w:trHeight w:val="305"/>
          <w:tblHeader/>
        </w:trPr>
        <w:tc>
          <w:tcPr>
            <w:tcW w:w="3222" w:type="dxa"/>
            <w:tcBorders>
              <w:top w:val="nil"/>
              <w:left w:val="nil"/>
              <w:bottom w:val="nil"/>
              <w:right w:val="nil"/>
            </w:tcBorders>
          </w:tcPr>
          <w:p w14:paraId="31A7D354" w14:textId="77777777" w:rsidR="00037538" w:rsidRPr="00837AE9" w:rsidRDefault="00037538" w:rsidP="00837AE9">
            <w:pPr>
              <w:tabs>
                <w:tab w:val="left" w:pos="360"/>
                <w:tab w:val="left" w:pos="396"/>
                <w:tab w:val="left" w:pos="900"/>
              </w:tabs>
              <w:spacing w:before="60" w:after="30" w:line="276" w:lineRule="auto"/>
              <w:rPr>
                <w:rFonts w:ascii="Arial" w:hAnsi="Arial" w:cs="Arial"/>
                <w:sz w:val="19"/>
                <w:szCs w:val="19"/>
                <w:lang w:val="en-GB"/>
              </w:rPr>
            </w:pPr>
            <w:r w:rsidRPr="00837AE9">
              <w:rPr>
                <w:rFonts w:ascii="Arial" w:hAnsi="Arial" w:cs="Arial"/>
                <w:sz w:val="19"/>
                <w:szCs w:val="19"/>
                <w:lang w:val="en-GB"/>
              </w:rPr>
              <w:tab/>
            </w:r>
            <w:r w:rsidRPr="00837AE9">
              <w:rPr>
                <w:rFonts w:ascii="Arial" w:hAnsi="Arial" w:cs="Arial"/>
                <w:sz w:val="19"/>
                <w:szCs w:val="19"/>
                <w:lang w:val="en-GB"/>
              </w:rPr>
              <w:tab/>
            </w:r>
            <w:r w:rsidRPr="00837AE9">
              <w:rPr>
                <w:rFonts w:ascii="Arial" w:hAnsi="Arial" w:cs="Arial"/>
                <w:sz w:val="19"/>
                <w:szCs w:val="19"/>
                <w:lang w:val="en-GB"/>
              </w:rPr>
              <w:tab/>
            </w:r>
          </w:p>
        </w:tc>
        <w:tc>
          <w:tcPr>
            <w:tcW w:w="1251" w:type="dxa"/>
            <w:tcBorders>
              <w:top w:val="single" w:sz="4" w:space="0" w:color="auto"/>
              <w:left w:val="nil"/>
              <w:bottom w:val="single" w:sz="4" w:space="0" w:color="auto"/>
              <w:right w:val="nil"/>
            </w:tcBorders>
            <w:vAlign w:val="center"/>
          </w:tcPr>
          <w:p w14:paraId="09617CCC" w14:textId="51EC9895" w:rsidR="00037538" w:rsidRPr="00837AE9" w:rsidRDefault="00037538" w:rsidP="00837AE9">
            <w:pPr>
              <w:spacing w:before="60" w:after="30" w:line="276" w:lineRule="auto"/>
              <w:ind w:left="-108" w:right="-108"/>
              <w:jc w:val="center"/>
              <w:rPr>
                <w:rFonts w:ascii="Arial" w:hAnsi="Arial" w:cs="Arial"/>
                <w:sz w:val="19"/>
                <w:szCs w:val="19"/>
              </w:rPr>
            </w:pPr>
            <w:r w:rsidRPr="00837AE9">
              <w:rPr>
                <w:rFonts w:ascii="Arial" w:hAnsi="Arial" w:cs="Arial"/>
                <w:sz w:val="19"/>
                <w:szCs w:val="19"/>
              </w:rPr>
              <w:t>31 March 2025</w:t>
            </w:r>
          </w:p>
        </w:tc>
        <w:tc>
          <w:tcPr>
            <w:tcW w:w="240" w:type="dxa"/>
            <w:tcBorders>
              <w:top w:val="nil"/>
              <w:left w:val="nil"/>
              <w:bottom w:val="nil"/>
              <w:right w:val="nil"/>
            </w:tcBorders>
            <w:vAlign w:val="bottom"/>
          </w:tcPr>
          <w:p w14:paraId="7BFD4B5D" w14:textId="77777777" w:rsidR="00037538" w:rsidRPr="00837AE9" w:rsidRDefault="00037538" w:rsidP="00837AE9">
            <w:pPr>
              <w:spacing w:before="60" w:after="30" w:line="276" w:lineRule="auto"/>
              <w:ind w:left="-108" w:right="-108"/>
              <w:jc w:val="center"/>
              <w:rPr>
                <w:rFonts w:ascii="Arial" w:hAnsi="Arial" w:cs="Arial"/>
                <w:sz w:val="19"/>
                <w:szCs w:val="19"/>
                <w:lang w:val="en-GB"/>
              </w:rPr>
            </w:pPr>
          </w:p>
        </w:tc>
        <w:tc>
          <w:tcPr>
            <w:tcW w:w="1245" w:type="dxa"/>
            <w:tcBorders>
              <w:top w:val="single" w:sz="4" w:space="0" w:color="auto"/>
              <w:left w:val="nil"/>
              <w:bottom w:val="single" w:sz="4" w:space="0" w:color="auto"/>
              <w:right w:val="nil"/>
            </w:tcBorders>
            <w:vAlign w:val="bottom"/>
          </w:tcPr>
          <w:p w14:paraId="410B04CC" w14:textId="197B5C06" w:rsidR="00037538" w:rsidRPr="00837AE9" w:rsidRDefault="00037538" w:rsidP="00837AE9">
            <w:pPr>
              <w:spacing w:before="60" w:after="30" w:line="276" w:lineRule="auto"/>
              <w:ind w:left="-108" w:right="-108"/>
              <w:jc w:val="center"/>
              <w:rPr>
                <w:rFonts w:ascii="Arial" w:hAnsi="Arial" w:cs="Arial"/>
                <w:sz w:val="19"/>
                <w:szCs w:val="19"/>
              </w:rPr>
            </w:pPr>
            <w:r w:rsidRPr="00837AE9">
              <w:rPr>
                <w:rFonts w:ascii="Arial" w:hAnsi="Arial" w:cs="Arial"/>
                <w:sz w:val="19"/>
                <w:szCs w:val="19"/>
                <w:lang w:val="en-GB"/>
              </w:rPr>
              <w:t>31 December</w:t>
            </w:r>
            <w:r w:rsidRPr="00837AE9">
              <w:rPr>
                <w:rFonts w:ascii="Arial" w:hAnsi="Arial" w:cs="Arial"/>
                <w:sz w:val="19"/>
                <w:szCs w:val="19"/>
                <w:lang w:val="en-GB"/>
              </w:rPr>
              <w:br/>
              <w:t>2024</w:t>
            </w:r>
          </w:p>
        </w:tc>
        <w:tc>
          <w:tcPr>
            <w:tcW w:w="236" w:type="dxa"/>
            <w:tcBorders>
              <w:top w:val="nil"/>
              <w:left w:val="nil"/>
              <w:bottom w:val="nil"/>
              <w:right w:val="nil"/>
            </w:tcBorders>
          </w:tcPr>
          <w:p w14:paraId="5EC3E292" w14:textId="77777777" w:rsidR="00037538" w:rsidRPr="00837AE9" w:rsidRDefault="00037538" w:rsidP="00837AE9">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2E343D7" w14:textId="2343D9A8" w:rsidR="00037538" w:rsidRPr="00837AE9" w:rsidRDefault="00037538" w:rsidP="00837AE9">
            <w:pPr>
              <w:spacing w:before="60" w:after="30" w:line="276" w:lineRule="auto"/>
              <w:ind w:left="-108" w:right="-108"/>
              <w:jc w:val="center"/>
              <w:rPr>
                <w:rFonts w:ascii="Arial" w:hAnsi="Arial" w:cs="Arial"/>
                <w:sz w:val="19"/>
                <w:szCs w:val="19"/>
              </w:rPr>
            </w:pPr>
            <w:r w:rsidRPr="00837AE9">
              <w:rPr>
                <w:rFonts w:ascii="Arial" w:hAnsi="Arial" w:cs="Arial"/>
                <w:sz w:val="19"/>
                <w:szCs w:val="19"/>
              </w:rPr>
              <w:t xml:space="preserve">31 March </w:t>
            </w:r>
            <w:r w:rsidRPr="00837AE9">
              <w:rPr>
                <w:rFonts w:ascii="Arial" w:hAnsi="Arial" w:cs="Arial"/>
                <w:sz w:val="19"/>
                <w:szCs w:val="19"/>
              </w:rPr>
              <w:br/>
              <w:t>2025</w:t>
            </w:r>
          </w:p>
        </w:tc>
        <w:tc>
          <w:tcPr>
            <w:tcW w:w="237" w:type="dxa"/>
            <w:tcBorders>
              <w:top w:val="nil"/>
              <w:left w:val="nil"/>
              <w:bottom w:val="nil"/>
              <w:right w:val="nil"/>
            </w:tcBorders>
            <w:vAlign w:val="bottom"/>
          </w:tcPr>
          <w:p w14:paraId="23AE6A72" w14:textId="77777777" w:rsidR="00037538" w:rsidRPr="00837AE9" w:rsidRDefault="00037538" w:rsidP="00837AE9">
            <w:pPr>
              <w:spacing w:before="60" w:after="30" w:line="276"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bottom"/>
          </w:tcPr>
          <w:p w14:paraId="414DE2B2" w14:textId="36F258BA" w:rsidR="00037538" w:rsidRPr="00837AE9" w:rsidRDefault="00037538" w:rsidP="00837AE9">
            <w:pPr>
              <w:spacing w:before="60" w:after="30" w:line="276" w:lineRule="auto"/>
              <w:ind w:left="-108" w:right="-108"/>
              <w:jc w:val="center"/>
              <w:rPr>
                <w:rFonts w:ascii="Arial" w:hAnsi="Arial" w:cs="Arial"/>
                <w:sz w:val="19"/>
                <w:szCs w:val="19"/>
              </w:rPr>
            </w:pPr>
            <w:r w:rsidRPr="00837AE9">
              <w:rPr>
                <w:rFonts w:ascii="Arial" w:hAnsi="Arial" w:cs="Arial"/>
                <w:sz w:val="19"/>
                <w:szCs w:val="19"/>
                <w:lang w:val="en-GB"/>
              </w:rPr>
              <w:t>31 December</w:t>
            </w:r>
            <w:r w:rsidRPr="00837AE9">
              <w:rPr>
                <w:rFonts w:ascii="Arial" w:hAnsi="Arial" w:cs="Arial"/>
                <w:sz w:val="19"/>
                <w:szCs w:val="19"/>
                <w:lang w:val="en-GB"/>
              </w:rPr>
              <w:br/>
              <w:t>2024</w:t>
            </w:r>
          </w:p>
        </w:tc>
      </w:tr>
      <w:tr w:rsidR="00101B0A" w:rsidRPr="00837AE9" w14:paraId="70DB1FF8"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39C50D85" w14:textId="4F372341" w:rsidR="00101B0A" w:rsidRPr="00837AE9" w:rsidRDefault="00101B0A" w:rsidP="00837AE9">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837AE9" w:rsidRDefault="00101B0A" w:rsidP="00837AE9">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5BC53B2B" w14:textId="77777777" w:rsidR="00101B0A" w:rsidRPr="00837AE9" w:rsidRDefault="00101B0A" w:rsidP="00837AE9">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837AE9" w:rsidRDefault="00101B0A" w:rsidP="00837AE9">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01112B7D" w14:textId="77777777" w:rsidR="00101B0A" w:rsidRPr="00837AE9" w:rsidRDefault="00101B0A" w:rsidP="00837AE9">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837AE9" w:rsidRDefault="00101B0A" w:rsidP="00837AE9">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358CAD24" w14:textId="77777777" w:rsidR="00101B0A" w:rsidRPr="00837AE9" w:rsidRDefault="00101B0A" w:rsidP="00837AE9">
            <w:pPr>
              <w:spacing w:before="60" w:after="30" w:line="276" w:lineRule="auto"/>
              <w:ind w:right="86"/>
              <w:jc w:val="right"/>
              <w:rPr>
                <w:rFonts w:ascii="Arial" w:hAnsi="Arial" w:cs="Arial"/>
                <w:sz w:val="19"/>
                <w:szCs w:val="19"/>
              </w:rPr>
            </w:pPr>
          </w:p>
        </w:tc>
      </w:tr>
      <w:tr w:rsidR="00F665C0" w:rsidRPr="00837AE9" w14:paraId="0D46A3E1"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5C60FE2A" w14:textId="4825EE01" w:rsidR="00F665C0" w:rsidRPr="00837AE9" w:rsidRDefault="005938D8" w:rsidP="00837AE9">
            <w:pPr>
              <w:spacing w:before="60" w:after="30" w:line="276" w:lineRule="auto"/>
              <w:rPr>
                <w:rFonts w:ascii="Arial" w:hAnsi="Arial" w:cs="Arial"/>
                <w:sz w:val="19"/>
                <w:szCs w:val="19"/>
                <w:u w:val="single"/>
              </w:rPr>
            </w:pPr>
            <w:r w:rsidRPr="00837AE9">
              <w:rPr>
                <w:rFonts w:ascii="Arial" w:hAnsi="Arial" w:cs="Arial"/>
                <w:sz w:val="19"/>
                <w:szCs w:val="19"/>
                <w:u w:val="single"/>
              </w:rPr>
              <w:t>Trade</w:t>
            </w:r>
            <w:r w:rsidR="00745C3F" w:rsidRPr="00837AE9">
              <w:rPr>
                <w:rFonts w:ascii="Arial" w:hAnsi="Arial" w:cs="Arial"/>
                <w:sz w:val="19"/>
                <w:szCs w:val="19"/>
                <w:u w:val="single"/>
              </w:rPr>
              <w:t xml:space="preserve"> account receivable</w:t>
            </w:r>
            <w:r w:rsidR="004C3E17">
              <w:rPr>
                <w:rFonts w:ascii="Arial" w:hAnsi="Arial" w:cs="Arial"/>
                <w:sz w:val="19"/>
                <w:szCs w:val="19"/>
                <w:u w:val="single"/>
              </w:rPr>
              <w:t>s</w:t>
            </w:r>
          </w:p>
        </w:tc>
        <w:tc>
          <w:tcPr>
            <w:tcW w:w="240" w:type="dxa"/>
            <w:tcBorders>
              <w:top w:val="nil"/>
              <w:left w:val="nil"/>
              <w:bottom w:val="nil"/>
              <w:right w:val="nil"/>
            </w:tcBorders>
            <w:vAlign w:val="bottom"/>
          </w:tcPr>
          <w:p w14:paraId="100370DF" w14:textId="77777777" w:rsidR="00F665C0" w:rsidRPr="00837AE9" w:rsidRDefault="00F665C0" w:rsidP="00837AE9">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6F0DC5CB" w14:textId="77777777" w:rsidR="00F665C0" w:rsidRPr="00837AE9" w:rsidRDefault="00F665C0" w:rsidP="00837AE9">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837AE9" w:rsidRDefault="00F665C0" w:rsidP="00837AE9">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4178FADA" w14:textId="77777777" w:rsidR="00F665C0" w:rsidRPr="00837AE9" w:rsidRDefault="00F665C0" w:rsidP="00837AE9">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837AE9" w:rsidRDefault="00F665C0" w:rsidP="00837AE9">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7A7C4A98" w14:textId="77777777" w:rsidR="00F665C0" w:rsidRPr="00837AE9" w:rsidRDefault="00F665C0" w:rsidP="00837AE9">
            <w:pPr>
              <w:spacing w:before="60" w:after="30" w:line="276" w:lineRule="auto"/>
              <w:ind w:right="86"/>
              <w:jc w:val="right"/>
              <w:rPr>
                <w:rFonts w:ascii="Arial" w:hAnsi="Arial" w:cs="Arial"/>
                <w:sz w:val="19"/>
                <w:szCs w:val="19"/>
              </w:rPr>
            </w:pPr>
          </w:p>
        </w:tc>
      </w:tr>
      <w:tr w:rsidR="00837AE9" w:rsidRPr="00837AE9" w14:paraId="1C0580A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166662E" w14:textId="77777777" w:rsidR="00837AE9" w:rsidRPr="00837AE9" w:rsidRDefault="00837AE9" w:rsidP="00837AE9">
            <w:pPr>
              <w:tabs>
                <w:tab w:val="left" w:pos="3074"/>
              </w:tabs>
              <w:spacing w:before="60" w:after="30" w:line="276" w:lineRule="auto"/>
              <w:ind w:right="86"/>
              <w:rPr>
                <w:rFonts w:ascii="Arial" w:hAnsi="Arial" w:cs="Arial"/>
                <w:sz w:val="19"/>
                <w:szCs w:val="19"/>
                <w:cs/>
              </w:rPr>
            </w:pPr>
            <w:r w:rsidRPr="00837AE9">
              <w:rPr>
                <w:rFonts w:ascii="Arial" w:hAnsi="Arial" w:cs="Arial"/>
                <w:sz w:val="19"/>
                <w:szCs w:val="19"/>
              </w:rPr>
              <w:t>Not yet due</w:t>
            </w:r>
          </w:p>
        </w:tc>
        <w:tc>
          <w:tcPr>
            <w:tcW w:w="1251" w:type="dxa"/>
            <w:tcBorders>
              <w:top w:val="nil"/>
              <w:bottom w:val="nil"/>
              <w:right w:val="nil"/>
            </w:tcBorders>
          </w:tcPr>
          <w:p w14:paraId="706ABA91" w14:textId="3077C63A" w:rsidR="00837AE9" w:rsidRPr="00BD5E61" w:rsidRDefault="00830940" w:rsidP="00837AE9">
            <w:pPr>
              <w:spacing w:before="60" w:after="30" w:line="276" w:lineRule="auto"/>
              <w:ind w:right="81"/>
              <w:jc w:val="right"/>
              <w:rPr>
                <w:rFonts w:ascii="Arial" w:eastAsia="Arial Unicode MS" w:hAnsi="Arial" w:cs="Arial"/>
                <w:sz w:val="19"/>
                <w:szCs w:val="19"/>
                <w:lang w:val="en-GB"/>
              </w:rPr>
            </w:pPr>
            <w:r w:rsidRPr="00BD5E61">
              <w:rPr>
                <w:rFonts w:ascii="Arial" w:eastAsia="Arial Unicode MS" w:hAnsi="Arial" w:cs="Arial"/>
                <w:sz w:val="19"/>
                <w:szCs w:val="19"/>
                <w:cs/>
                <w:lang w:val="en-GB"/>
              </w:rPr>
              <w:t>67</w:t>
            </w:r>
            <w:r w:rsidRPr="00BD5E61">
              <w:rPr>
                <w:rFonts w:ascii="Arial" w:eastAsia="Arial Unicode MS" w:hAnsi="Arial" w:cs="Arial"/>
                <w:sz w:val="19"/>
                <w:szCs w:val="19"/>
                <w:lang w:val="en-GB"/>
              </w:rPr>
              <w:t>,</w:t>
            </w:r>
            <w:r w:rsidRPr="00BD5E61">
              <w:rPr>
                <w:rFonts w:ascii="Arial" w:eastAsia="Arial Unicode MS" w:hAnsi="Arial" w:cs="Arial"/>
                <w:sz w:val="19"/>
                <w:szCs w:val="19"/>
                <w:cs/>
                <w:lang w:val="en-GB"/>
              </w:rPr>
              <w:t>086</w:t>
            </w:r>
          </w:p>
        </w:tc>
        <w:tc>
          <w:tcPr>
            <w:tcW w:w="240" w:type="dxa"/>
            <w:tcBorders>
              <w:top w:val="nil"/>
              <w:left w:val="nil"/>
              <w:bottom w:val="nil"/>
              <w:right w:val="nil"/>
            </w:tcBorders>
            <w:vAlign w:val="center"/>
          </w:tcPr>
          <w:p w14:paraId="49842DEF" w14:textId="77777777" w:rsidR="00837AE9" w:rsidRPr="00BD5E61" w:rsidRDefault="00837AE9" w:rsidP="00837AE9">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6EE2FAF8" w14:textId="6718B2A5" w:rsidR="00837AE9" w:rsidRPr="00BD5E61" w:rsidRDefault="00837AE9" w:rsidP="00837AE9">
            <w:pPr>
              <w:spacing w:before="60" w:after="30" w:line="276" w:lineRule="auto"/>
              <w:ind w:right="81"/>
              <w:jc w:val="right"/>
              <w:rPr>
                <w:rFonts w:ascii="Arial" w:eastAsia="Arial Unicode MS" w:hAnsi="Arial" w:cs="Arial"/>
                <w:sz w:val="19"/>
                <w:szCs w:val="19"/>
                <w:cs/>
                <w:lang w:val="en-GB"/>
              </w:rPr>
            </w:pPr>
            <w:r w:rsidRPr="00BD5E61">
              <w:rPr>
                <w:rFonts w:ascii="Arial" w:hAnsi="Arial" w:cs="Arial"/>
                <w:sz w:val="19"/>
                <w:szCs w:val="19"/>
                <w:lang w:val="en-GB"/>
              </w:rPr>
              <w:t>56,296</w:t>
            </w:r>
          </w:p>
        </w:tc>
        <w:tc>
          <w:tcPr>
            <w:tcW w:w="236" w:type="dxa"/>
            <w:tcBorders>
              <w:top w:val="nil"/>
              <w:left w:val="nil"/>
              <w:bottom w:val="nil"/>
            </w:tcBorders>
            <w:vAlign w:val="center"/>
          </w:tcPr>
          <w:p w14:paraId="14C2F16F" w14:textId="77777777" w:rsidR="00837AE9" w:rsidRPr="00BD5E61" w:rsidRDefault="00837AE9" w:rsidP="00837AE9">
            <w:pPr>
              <w:spacing w:before="60" w:after="30" w:line="276" w:lineRule="auto"/>
              <w:ind w:right="81"/>
              <w:jc w:val="right"/>
              <w:rPr>
                <w:rFonts w:ascii="Arial" w:eastAsia="Arial Unicode MS" w:hAnsi="Arial" w:cs="Arial"/>
                <w:sz w:val="19"/>
                <w:szCs w:val="19"/>
                <w:cs/>
                <w:lang w:val="en-GB"/>
              </w:rPr>
            </w:pPr>
          </w:p>
        </w:tc>
        <w:tc>
          <w:tcPr>
            <w:tcW w:w="1276" w:type="dxa"/>
          </w:tcPr>
          <w:p w14:paraId="15B4F430" w14:textId="5551260A" w:rsidR="00837AE9" w:rsidRPr="00BD5E61" w:rsidRDefault="00BD5E61" w:rsidP="00837AE9">
            <w:pPr>
              <w:spacing w:before="60" w:after="30" w:line="276" w:lineRule="auto"/>
              <w:ind w:right="81"/>
              <w:jc w:val="right"/>
              <w:rPr>
                <w:rFonts w:ascii="Arial" w:eastAsia="Arial Unicode MS" w:hAnsi="Arial" w:cs="Arial"/>
                <w:sz w:val="19"/>
                <w:szCs w:val="19"/>
                <w:lang w:val="en-GB"/>
              </w:rPr>
            </w:pPr>
            <w:r w:rsidRPr="00BD5E61">
              <w:rPr>
                <w:rFonts w:ascii="Arial" w:eastAsia="Arial Unicode MS" w:hAnsi="Arial" w:cs="Arial"/>
                <w:sz w:val="19"/>
                <w:szCs w:val="19"/>
                <w:cs/>
                <w:lang w:val="en-GB"/>
              </w:rPr>
              <w:t>2</w:t>
            </w:r>
            <w:r w:rsidRPr="00BD5E61">
              <w:rPr>
                <w:rFonts w:ascii="Arial" w:eastAsia="Arial Unicode MS" w:hAnsi="Arial" w:cs="Arial"/>
                <w:sz w:val="19"/>
                <w:szCs w:val="19"/>
                <w:lang w:val="en-GB"/>
              </w:rPr>
              <w:t>,</w:t>
            </w:r>
            <w:r w:rsidRPr="00BD5E61">
              <w:rPr>
                <w:rFonts w:ascii="Arial" w:eastAsia="Arial Unicode MS" w:hAnsi="Arial" w:cs="Arial"/>
                <w:sz w:val="19"/>
                <w:szCs w:val="19"/>
                <w:cs/>
                <w:lang w:val="en-GB"/>
              </w:rPr>
              <w:t>750</w:t>
            </w:r>
          </w:p>
        </w:tc>
        <w:tc>
          <w:tcPr>
            <w:tcW w:w="237" w:type="dxa"/>
            <w:tcBorders>
              <w:top w:val="nil"/>
              <w:bottom w:val="nil"/>
            </w:tcBorders>
            <w:vAlign w:val="center"/>
          </w:tcPr>
          <w:p w14:paraId="5A088624" w14:textId="77777777" w:rsidR="00837AE9" w:rsidRPr="00BD5E61" w:rsidRDefault="00837AE9" w:rsidP="00837AE9">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140EEF78" w14:textId="45707A0E" w:rsidR="00837AE9" w:rsidRPr="00BD5E61" w:rsidRDefault="00837AE9" w:rsidP="00837AE9">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cs/>
                <w:lang w:val="en-GB"/>
              </w:rPr>
              <w:t>1,960</w:t>
            </w:r>
          </w:p>
        </w:tc>
      </w:tr>
      <w:tr w:rsidR="0097305E" w:rsidRPr="00837AE9" w14:paraId="7B8C2E3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A2520AC" w14:textId="7BC02038" w:rsidR="0097305E" w:rsidRPr="0097305E" w:rsidRDefault="0097305E" w:rsidP="0097305E">
            <w:pPr>
              <w:tabs>
                <w:tab w:val="left" w:pos="3074"/>
              </w:tabs>
              <w:spacing w:before="60" w:after="30" w:line="276" w:lineRule="auto"/>
              <w:ind w:right="86"/>
              <w:rPr>
                <w:rFonts w:ascii="Arial" w:hAnsi="Arial" w:cstheme="minorBidi"/>
                <w:sz w:val="19"/>
                <w:szCs w:val="19"/>
              </w:rPr>
            </w:pPr>
            <w:r w:rsidRPr="00837AE9">
              <w:rPr>
                <w:rFonts w:ascii="Arial" w:hAnsi="Arial" w:cs="Arial"/>
                <w:sz w:val="19"/>
                <w:szCs w:val="19"/>
              </w:rPr>
              <w:t>Past due</w:t>
            </w:r>
            <w:r>
              <w:rPr>
                <w:rFonts w:ascii="Arial" w:hAnsi="Arial" w:cstheme="minorBidi" w:hint="cs"/>
                <w:sz w:val="19"/>
                <w:szCs w:val="19"/>
                <w:cs/>
              </w:rPr>
              <w:t xml:space="preserve"> </w:t>
            </w:r>
            <w:r>
              <w:rPr>
                <w:rFonts w:ascii="Arial" w:hAnsi="Arial" w:cs="Browallia New"/>
                <w:sz w:val="19"/>
              </w:rPr>
              <w:t>o</w:t>
            </w:r>
            <w:r w:rsidRPr="00837AE9">
              <w:rPr>
                <w:rFonts w:ascii="Arial" w:hAnsi="Arial" w:cs="Arial"/>
                <w:sz w:val="19"/>
                <w:szCs w:val="19"/>
              </w:rPr>
              <w:t>ver 12 months</w:t>
            </w:r>
          </w:p>
        </w:tc>
        <w:tc>
          <w:tcPr>
            <w:tcW w:w="1251" w:type="dxa"/>
            <w:tcBorders>
              <w:top w:val="nil"/>
              <w:bottom w:val="nil"/>
              <w:right w:val="nil"/>
            </w:tcBorders>
          </w:tcPr>
          <w:p w14:paraId="1D631B16" w14:textId="40FAFCE0" w:rsidR="0097305E" w:rsidRPr="00BD5E61" w:rsidRDefault="0097305E" w:rsidP="0097305E">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21,999</w:t>
            </w:r>
          </w:p>
        </w:tc>
        <w:tc>
          <w:tcPr>
            <w:tcW w:w="240" w:type="dxa"/>
            <w:tcBorders>
              <w:top w:val="nil"/>
              <w:left w:val="nil"/>
              <w:bottom w:val="nil"/>
              <w:right w:val="nil"/>
            </w:tcBorders>
            <w:vAlign w:val="center"/>
          </w:tcPr>
          <w:p w14:paraId="7E12E218" w14:textId="77777777" w:rsidR="0097305E" w:rsidRPr="00BD5E61" w:rsidRDefault="0097305E" w:rsidP="0097305E">
            <w:pPr>
              <w:spacing w:before="60" w:after="30" w:line="276" w:lineRule="auto"/>
              <w:ind w:right="81"/>
              <w:jc w:val="right"/>
              <w:rPr>
                <w:rFonts w:ascii="Arial" w:eastAsia="Arial Unicode MS" w:hAnsi="Arial" w:cs="Arial"/>
                <w:sz w:val="19"/>
                <w:szCs w:val="19"/>
                <w:cs/>
                <w:lang w:val="en-GB"/>
              </w:rPr>
            </w:pPr>
          </w:p>
        </w:tc>
        <w:tc>
          <w:tcPr>
            <w:tcW w:w="1245" w:type="dxa"/>
            <w:tcBorders>
              <w:top w:val="nil"/>
              <w:left w:val="nil"/>
              <w:bottom w:val="nil"/>
              <w:right w:val="nil"/>
            </w:tcBorders>
          </w:tcPr>
          <w:p w14:paraId="3578C162" w14:textId="77C406F2" w:rsidR="0097305E" w:rsidRPr="00BD5E61" w:rsidRDefault="0097305E" w:rsidP="0097305E">
            <w:pPr>
              <w:spacing w:before="60" w:after="30" w:line="276" w:lineRule="auto"/>
              <w:ind w:right="81"/>
              <w:jc w:val="right"/>
              <w:rPr>
                <w:rFonts w:ascii="Arial" w:eastAsia="Arial Unicode MS" w:hAnsi="Arial" w:cs="Arial"/>
                <w:sz w:val="19"/>
                <w:szCs w:val="19"/>
                <w:lang w:val="en-GB"/>
              </w:rPr>
            </w:pPr>
            <w:r>
              <w:rPr>
                <w:rFonts w:ascii="Arial" w:eastAsia="Arial Unicode MS" w:hAnsi="Arial" w:cs="Arial"/>
                <w:sz w:val="19"/>
                <w:szCs w:val="19"/>
                <w:lang w:val="en-GB"/>
              </w:rPr>
              <w:t>21,999</w:t>
            </w:r>
          </w:p>
        </w:tc>
        <w:tc>
          <w:tcPr>
            <w:tcW w:w="236" w:type="dxa"/>
            <w:tcBorders>
              <w:top w:val="nil"/>
              <w:left w:val="nil"/>
              <w:bottom w:val="nil"/>
            </w:tcBorders>
            <w:vAlign w:val="center"/>
          </w:tcPr>
          <w:p w14:paraId="749FA072" w14:textId="77777777" w:rsidR="0097305E" w:rsidRPr="00BD5E61" w:rsidRDefault="0097305E" w:rsidP="0097305E">
            <w:pPr>
              <w:spacing w:before="60" w:after="30" w:line="276" w:lineRule="auto"/>
              <w:ind w:right="81"/>
              <w:jc w:val="right"/>
              <w:rPr>
                <w:rFonts w:ascii="Arial" w:eastAsia="Arial Unicode MS" w:hAnsi="Arial" w:cs="Arial"/>
                <w:sz w:val="19"/>
                <w:szCs w:val="19"/>
                <w:cs/>
                <w:lang w:val="en-GB"/>
              </w:rPr>
            </w:pPr>
          </w:p>
        </w:tc>
        <w:tc>
          <w:tcPr>
            <w:tcW w:w="1276" w:type="dxa"/>
          </w:tcPr>
          <w:p w14:paraId="2ADB1912" w14:textId="364B6F7F" w:rsidR="0097305E" w:rsidRPr="00BD5E61" w:rsidRDefault="0097305E" w:rsidP="0097305E">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21,999</w:t>
            </w:r>
          </w:p>
        </w:tc>
        <w:tc>
          <w:tcPr>
            <w:tcW w:w="237" w:type="dxa"/>
            <w:tcBorders>
              <w:top w:val="nil"/>
              <w:bottom w:val="nil"/>
            </w:tcBorders>
            <w:vAlign w:val="center"/>
          </w:tcPr>
          <w:p w14:paraId="325D917F" w14:textId="77777777" w:rsidR="0097305E" w:rsidRPr="00BD5E61" w:rsidRDefault="0097305E" w:rsidP="0097305E">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4AA37354" w14:textId="07011F1A" w:rsidR="0097305E" w:rsidRPr="00BD5E61" w:rsidRDefault="0097305E" w:rsidP="0097305E">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21,999</w:t>
            </w:r>
          </w:p>
        </w:tc>
      </w:tr>
      <w:tr w:rsidR="00BD5E61" w:rsidRPr="00837AE9" w14:paraId="466A2B8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3C3BBA97" w14:textId="77777777" w:rsidR="00BD5E61" w:rsidRPr="00837AE9" w:rsidRDefault="00BD5E61" w:rsidP="00BD5E61">
            <w:pPr>
              <w:spacing w:before="60" w:after="30" w:line="276" w:lineRule="auto"/>
              <w:ind w:left="294" w:right="86"/>
              <w:rPr>
                <w:rFonts w:ascii="Arial" w:hAnsi="Arial" w:cs="Arial"/>
                <w:sz w:val="19"/>
                <w:szCs w:val="19"/>
              </w:rPr>
            </w:pPr>
            <w:r w:rsidRPr="00837AE9">
              <w:rPr>
                <w:rFonts w:ascii="Arial" w:hAnsi="Arial" w:cs="Arial"/>
                <w:sz w:val="19"/>
                <w:szCs w:val="19"/>
              </w:rPr>
              <w:t>Total</w:t>
            </w:r>
          </w:p>
        </w:tc>
        <w:tc>
          <w:tcPr>
            <w:tcW w:w="1251" w:type="dxa"/>
            <w:tcBorders>
              <w:top w:val="single" w:sz="4" w:space="0" w:color="auto"/>
              <w:left w:val="nil"/>
              <w:bottom w:val="nil"/>
              <w:right w:val="nil"/>
            </w:tcBorders>
          </w:tcPr>
          <w:p w14:paraId="5A720460" w14:textId="767D011D" w:rsidR="00BD5E61" w:rsidRPr="00BD5E61" w:rsidRDefault="00446463" w:rsidP="00BD5E61">
            <w:pPr>
              <w:spacing w:before="60" w:after="30" w:line="276" w:lineRule="auto"/>
              <w:ind w:right="81"/>
              <w:jc w:val="right"/>
              <w:rPr>
                <w:rFonts w:ascii="Arial" w:eastAsia="Arial Unicode MS" w:hAnsi="Arial" w:cs="Arial"/>
                <w:sz w:val="19"/>
                <w:szCs w:val="19"/>
                <w:lang w:val="en-GB"/>
              </w:rPr>
            </w:pPr>
            <w:r>
              <w:rPr>
                <w:rFonts w:ascii="Arial" w:eastAsia="Arial Unicode MS" w:hAnsi="Arial" w:cs="Arial"/>
                <w:sz w:val="19"/>
                <w:szCs w:val="19"/>
                <w:lang w:val="en-GB"/>
              </w:rPr>
              <w:t>89,085</w:t>
            </w:r>
          </w:p>
        </w:tc>
        <w:tc>
          <w:tcPr>
            <w:tcW w:w="240" w:type="dxa"/>
            <w:tcBorders>
              <w:top w:val="nil"/>
              <w:left w:val="nil"/>
              <w:bottom w:val="nil"/>
              <w:right w:val="nil"/>
            </w:tcBorders>
            <w:vAlign w:val="center"/>
          </w:tcPr>
          <w:p w14:paraId="631EC8B0"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245" w:type="dxa"/>
            <w:tcBorders>
              <w:top w:val="single" w:sz="4" w:space="0" w:color="auto"/>
              <w:left w:val="nil"/>
              <w:bottom w:val="nil"/>
              <w:right w:val="nil"/>
            </w:tcBorders>
          </w:tcPr>
          <w:p w14:paraId="2F0604C5" w14:textId="6390760C" w:rsidR="00BD5E61" w:rsidRPr="00BD5E61" w:rsidRDefault="007479E9" w:rsidP="00BD5E61">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78,295</w:t>
            </w:r>
          </w:p>
        </w:tc>
        <w:tc>
          <w:tcPr>
            <w:tcW w:w="236" w:type="dxa"/>
            <w:tcBorders>
              <w:top w:val="nil"/>
              <w:left w:val="nil"/>
              <w:bottom w:val="nil"/>
              <w:right w:val="nil"/>
            </w:tcBorders>
            <w:vAlign w:val="center"/>
          </w:tcPr>
          <w:p w14:paraId="14F1C493"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276" w:type="dxa"/>
            <w:tcBorders>
              <w:top w:val="single" w:sz="4" w:space="0" w:color="auto"/>
              <w:left w:val="nil"/>
              <w:bottom w:val="nil"/>
              <w:right w:val="nil"/>
            </w:tcBorders>
          </w:tcPr>
          <w:p w14:paraId="1A0EE810" w14:textId="59DC01A7" w:rsidR="00BD5E61" w:rsidRPr="00BD5E61" w:rsidRDefault="007479E9" w:rsidP="00BD5E61">
            <w:pPr>
              <w:spacing w:before="60" w:after="30" w:line="276" w:lineRule="auto"/>
              <w:ind w:right="81"/>
              <w:jc w:val="right"/>
              <w:rPr>
                <w:rFonts w:ascii="Arial" w:eastAsia="Arial Unicode MS" w:hAnsi="Arial" w:cs="Arial"/>
                <w:sz w:val="19"/>
                <w:szCs w:val="19"/>
                <w:cs/>
                <w:lang w:val="en-GB"/>
              </w:rPr>
            </w:pPr>
            <w:r>
              <w:rPr>
                <w:rFonts w:ascii="Arial" w:eastAsia="Arial Unicode MS" w:hAnsi="Arial" w:cs="Arial"/>
                <w:sz w:val="19"/>
                <w:szCs w:val="19"/>
                <w:lang w:val="en-GB"/>
              </w:rPr>
              <w:t>24,749</w:t>
            </w:r>
          </w:p>
        </w:tc>
        <w:tc>
          <w:tcPr>
            <w:tcW w:w="237" w:type="dxa"/>
            <w:tcBorders>
              <w:top w:val="nil"/>
              <w:left w:val="nil"/>
              <w:bottom w:val="nil"/>
              <w:right w:val="nil"/>
            </w:tcBorders>
            <w:vAlign w:val="center"/>
          </w:tcPr>
          <w:p w14:paraId="48E96B2E"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left w:val="nil"/>
              <w:bottom w:val="nil"/>
            </w:tcBorders>
          </w:tcPr>
          <w:p w14:paraId="3DC1947C" w14:textId="60B6D0AE" w:rsidR="00BD5E61" w:rsidRPr="00BD5E61" w:rsidRDefault="007479E9" w:rsidP="00BD5E61">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23,959</w:t>
            </w:r>
          </w:p>
        </w:tc>
      </w:tr>
      <w:tr w:rsidR="00BD5E61" w:rsidRPr="00837AE9" w14:paraId="2DEFF19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2154CCF" w14:textId="519AE251" w:rsidR="00BD5E61" w:rsidRPr="00837AE9" w:rsidRDefault="00BD5E61" w:rsidP="00BD5E61">
            <w:pPr>
              <w:spacing w:before="60" w:after="30" w:line="276" w:lineRule="auto"/>
              <w:ind w:right="86"/>
              <w:rPr>
                <w:rFonts w:ascii="Arial" w:hAnsi="Arial" w:cs="Arial"/>
                <w:sz w:val="19"/>
                <w:szCs w:val="19"/>
              </w:rPr>
            </w:pPr>
            <w:r w:rsidRPr="00837AE9">
              <w:rPr>
                <w:rFonts w:ascii="Arial" w:hAnsi="Arial" w:cs="Arial"/>
                <w:sz w:val="19"/>
                <w:szCs w:val="19"/>
                <w:u w:val="single"/>
              </w:rPr>
              <w:t>Less</w:t>
            </w:r>
            <w:r w:rsidRPr="00837AE9">
              <w:rPr>
                <w:rFonts w:ascii="Arial" w:hAnsi="Arial" w:cs="Arial"/>
                <w:sz w:val="19"/>
                <w:szCs w:val="19"/>
              </w:rPr>
              <w:t xml:space="preserve"> Allowance for expected </w:t>
            </w:r>
            <w:r w:rsidRPr="00837AE9">
              <w:rPr>
                <w:rFonts w:ascii="Arial" w:hAnsi="Arial" w:cs="Arial"/>
                <w:sz w:val="19"/>
                <w:szCs w:val="19"/>
              </w:rPr>
              <w:br/>
              <w:t xml:space="preserve">             credit losses</w:t>
            </w:r>
          </w:p>
        </w:tc>
        <w:tc>
          <w:tcPr>
            <w:tcW w:w="1251" w:type="dxa"/>
            <w:tcBorders>
              <w:top w:val="nil"/>
              <w:left w:val="nil"/>
              <w:bottom w:val="single" w:sz="4" w:space="0" w:color="auto"/>
              <w:right w:val="nil"/>
            </w:tcBorders>
          </w:tcPr>
          <w:p w14:paraId="36308ED2" w14:textId="1F93F815" w:rsidR="00BD5E61" w:rsidRPr="00BD5E61" w:rsidRDefault="00BD5E61" w:rsidP="00BD5E61">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rPr>
              <w:br/>
            </w:r>
            <w:r w:rsidR="00446463">
              <w:rPr>
                <w:rFonts w:ascii="Arial" w:hAnsi="Arial" w:cs="Arial"/>
                <w:sz w:val="19"/>
                <w:szCs w:val="19"/>
                <w:lang w:val="en-GB"/>
              </w:rPr>
              <w:t>(21,999)</w:t>
            </w:r>
          </w:p>
        </w:tc>
        <w:tc>
          <w:tcPr>
            <w:tcW w:w="240" w:type="dxa"/>
            <w:tcBorders>
              <w:top w:val="nil"/>
              <w:left w:val="nil"/>
              <w:bottom w:val="nil"/>
              <w:right w:val="nil"/>
            </w:tcBorders>
            <w:vAlign w:val="center"/>
          </w:tcPr>
          <w:p w14:paraId="7FE3DE3C"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tcPr>
          <w:p w14:paraId="63D19CBB" w14:textId="0B0BEA08"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lang w:val="en-GB"/>
              </w:rPr>
              <w:br/>
            </w:r>
            <w:r w:rsidR="00446463">
              <w:rPr>
                <w:rFonts w:ascii="Arial" w:hAnsi="Arial" w:cs="Arial"/>
                <w:sz w:val="19"/>
                <w:szCs w:val="19"/>
                <w:lang w:val="en-GB"/>
              </w:rPr>
              <w:t>(21,999)</w:t>
            </w:r>
          </w:p>
        </w:tc>
        <w:tc>
          <w:tcPr>
            <w:tcW w:w="236" w:type="dxa"/>
            <w:tcBorders>
              <w:top w:val="nil"/>
              <w:left w:val="nil"/>
              <w:bottom w:val="nil"/>
              <w:right w:val="nil"/>
            </w:tcBorders>
            <w:vAlign w:val="center"/>
          </w:tcPr>
          <w:p w14:paraId="7B76925D"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0ED9F139" w14:textId="3AEE4956" w:rsidR="00BD5E61" w:rsidRPr="00BD5E61" w:rsidRDefault="00BD5E61" w:rsidP="00BD5E61">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lang w:val="en-GB"/>
              </w:rPr>
              <w:br/>
            </w:r>
            <w:r w:rsidR="00446463">
              <w:rPr>
                <w:rFonts w:ascii="Arial" w:hAnsi="Arial" w:cs="Arial"/>
                <w:sz w:val="19"/>
                <w:szCs w:val="19"/>
                <w:lang w:val="en-GB"/>
              </w:rPr>
              <w:t>(21,999)</w:t>
            </w:r>
          </w:p>
        </w:tc>
        <w:tc>
          <w:tcPr>
            <w:tcW w:w="237" w:type="dxa"/>
            <w:tcBorders>
              <w:top w:val="nil"/>
              <w:left w:val="nil"/>
              <w:bottom w:val="nil"/>
              <w:right w:val="nil"/>
            </w:tcBorders>
            <w:vAlign w:val="center"/>
          </w:tcPr>
          <w:p w14:paraId="5A07DFDD"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tcPr>
          <w:p w14:paraId="7B23F80D" w14:textId="209662E8"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lang w:val="en-GB"/>
              </w:rPr>
              <w:br/>
            </w:r>
            <w:r w:rsidR="00446463">
              <w:rPr>
                <w:rFonts w:ascii="Arial" w:hAnsi="Arial" w:cs="Arial"/>
                <w:sz w:val="19"/>
                <w:szCs w:val="19"/>
                <w:lang w:val="en-GB"/>
              </w:rPr>
              <w:t>(21,999)</w:t>
            </w:r>
          </w:p>
        </w:tc>
      </w:tr>
      <w:tr w:rsidR="00BD5E61" w:rsidRPr="00837AE9"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6914638E" w14:textId="1CC93C14" w:rsidR="00BD5E61" w:rsidRPr="00837AE9" w:rsidRDefault="00BD5E61" w:rsidP="00BD5E61">
            <w:pPr>
              <w:spacing w:before="60" w:after="30" w:line="276" w:lineRule="auto"/>
              <w:ind w:right="86"/>
              <w:rPr>
                <w:rFonts w:ascii="Arial" w:hAnsi="Arial" w:cs="Arial"/>
                <w:sz w:val="19"/>
                <w:szCs w:val="19"/>
              </w:rPr>
            </w:pPr>
            <w:r w:rsidRPr="00837AE9">
              <w:rPr>
                <w:rFonts w:ascii="Arial" w:hAnsi="Arial" w:cs="Arial"/>
                <w:sz w:val="19"/>
                <w:szCs w:val="19"/>
              </w:rPr>
              <w:t xml:space="preserve">         Net</w:t>
            </w:r>
          </w:p>
        </w:tc>
        <w:tc>
          <w:tcPr>
            <w:tcW w:w="1251" w:type="dxa"/>
            <w:tcBorders>
              <w:top w:val="single" w:sz="4" w:space="0" w:color="auto"/>
              <w:bottom w:val="single" w:sz="12" w:space="0" w:color="auto"/>
              <w:right w:val="nil"/>
            </w:tcBorders>
          </w:tcPr>
          <w:p w14:paraId="4E3C2AC8" w14:textId="21BB260E"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eastAsia="Arial Unicode MS" w:hAnsi="Arial" w:cs="Arial"/>
                <w:sz w:val="19"/>
                <w:szCs w:val="19"/>
                <w:cs/>
                <w:lang w:val="en-GB"/>
              </w:rPr>
              <w:t>67</w:t>
            </w:r>
            <w:r w:rsidR="00446463">
              <w:rPr>
                <w:rFonts w:ascii="Arial" w:eastAsia="Arial Unicode MS" w:hAnsi="Arial" w:cs="Arial"/>
                <w:sz w:val="19"/>
                <w:szCs w:val="19"/>
                <w:lang w:val="en-GB"/>
              </w:rPr>
              <w:t>,086</w:t>
            </w:r>
          </w:p>
        </w:tc>
        <w:tc>
          <w:tcPr>
            <w:tcW w:w="240" w:type="dxa"/>
            <w:tcBorders>
              <w:top w:val="nil"/>
              <w:left w:val="nil"/>
              <w:bottom w:val="nil"/>
              <w:right w:val="nil"/>
            </w:tcBorders>
            <w:vAlign w:val="center"/>
          </w:tcPr>
          <w:p w14:paraId="75421F95" w14:textId="77777777" w:rsidR="00BD5E61" w:rsidRPr="00BD5E61" w:rsidRDefault="00BD5E61" w:rsidP="00BD5E61">
            <w:pPr>
              <w:spacing w:before="60" w:after="30" w:line="276" w:lineRule="auto"/>
              <w:ind w:right="81"/>
              <w:jc w:val="right"/>
              <w:rPr>
                <w:rFonts w:ascii="Arial" w:eastAsia="Arial Unicode MS" w:hAnsi="Arial" w:cs="Arial"/>
                <w:sz w:val="19"/>
                <w:szCs w:val="19"/>
                <w:cs/>
                <w:lang w:val="en-GB"/>
              </w:rPr>
            </w:pPr>
          </w:p>
        </w:tc>
        <w:tc>
          <w:tcPr>
            <w:tcW w:w="1245" w:type="dxa"/>
            <w:tcBorders>
              <w:top w:val="single" w:sz="4" w:space="0" w:color="auto"/>
              <w:left w:val="nil"/>
              <w:bottom w:val="single" w:sz="12" w:space="0" w:color="auto"/>
              <w:right w:val="nil"/>
            </w:tcBorders>
          </w:tcPr>
          <w:p w14:paraId="04C28AAC" w14:textId="6B4331E3"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rPr>
              <w:t>56,296</w:t>
            </w:r>
          </w:p>
        </w:tc>
        <w:tc>
          <w:tcPr>
            <w:tcW w:w="236" w:type="dxa"/>
            <w:tcBorders>
              <w:top w:val="nil"/>
              <w:left w:val="nil"/>
              <w:bottom w:val="nil"/>
            </w:tcBorders>
            <w:vAlign w:val="center"/>
          </w:tcPr>
          <w:p w14:paraId="364E9F8F" w14:textId="77777777" w:rsidR="00BD5E61" w:rsidRPr="00BD5E61" w:rsidRDefault="00BD5E61" w:rsidP="00BD5E61">
            <w:pPr>
              <w:spacing w:before="60" w:after="30" w:line="276" w:lineRule="auto"/>
              <w:ind w:right="81"/>
              <w:jc w:val="right"/>
              <w:rPr>
                <w:rFonts w:ascii="Arial" w:eastAsia="Arial Unicode MS" w:hAnsi="Arial" w:cs="Arial"/>
                <w:sz w:val="19"/>
                <w:szCs w:val="19"/>
                <w:cs/>
                <w:lang w:val="en-GB"/>
              </w:rPr>
            </w:pPr>
          </w:p>
        </w:tc>
        <w:tc>
          <w:tcPr>
            <w:tcW w:w="1276" w:type="dxa"/>
            <w:tcBorders>
              <w:top w:val="single" w:sz="4" w:space="0" w:color="auto"/>
              <w:bottom w:val="single" w:sz="12" w:space="0" w:color="auto"/>
            </w:tcBorders>
          </w:tcPr>
          <w:p w14:paraId="014BF7D6" w14:textId="588B87F2" w:rsidR="00BD5E61" w:rsidRPr="00BD5E61" w:rsidRDefault="00BD5E61" w:rsidP="00BD5E61">
            <w:pPr>
              <w:spacing w:before="60" w:after="30" w:line="276" w:lineRule="auto"/>
              <w:ind w:right="81"/>
              <w:jc w:val="right"/>
              <w:rPr>
                <w:rFonts w:ascii="Arial" w:eastAsia="Arial Unicode MS" w:hAnsi="Arial" w:cs="Arial"/>
                <w:sz w:val="19"/>
                <w:szCs w:val="19"/>
                <w:cs/>
                <w:lang w:val="en-GB"/>
              </w:rPr>
            </w:pPr>
            <w:r w:rsidRPr="00BD5E61">
              <w:rPr>
                <w:rFonts w:ascii="Arial" w:eastAsia="Arial Unicode MS" w:hAnsi="Arial" w:cs="Arial"/>
                <w:sz w:val="19"/>
                <w:szCs w:val="19"/>
                <w:cs/>
                <w:lang w:val="en-GB"/>
              </w:rPr>
              <w:t>2</w:t>
            </w:r>
            <w:r w:rsidRPr="00BD5E61">
              <w:rPr>
                <w:rFonts w:ascii="Arial" w:eastAsia="Arial Unicode MS" w:hAnsi="Arial" w:cs="Arial"/>
                <w:sz w:val="19"/>
                <w:szCs w:val="19"/>
                <w:lang w:val="en-GB"/>
              </w:rPr>
              <w:t>,</w:t>
            </w:r>
            <w:r w:rsidRPr="00BD5E61">
              <w:rPr>
                <w:rFonts w:ascii="Arial" w:eastAsia="Arial Unicode MS" w:hAnsi="Arial" w:cs="Arial"/>
                <w:sz w:val="19"/>
                <w:szCs w:val="19"/>
                <w:cs/>
                <w:lang w:val="en-GB"/>
              </w:rPr>
              <w:t>750</w:t>
            </w:r>
          </w:p>
        </w:tc>
        <w:tc>
          <w:tcPr>
            <w:tcW w:w="237" w:type="dxa"/>
            <w:tcBorders>
              <w:top w:val="nil"/>
              <w:bottom w:val="nil"/>
            </w:tcBorders>
            <w:vAlign w:val="center"/>
          </w:tcPr>
          <w:p w14:paraId="5A6F79C6"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bottom w:val="single" w:sz="12" w:space="0" w:color="auto"/>
            </w:tcBorders>
          </w:tcPr>
          <w:p w14:paraId="019F8125" w14:textId="4923EFD8"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cs/>
                <w:lang w:val="en-GB"/>
              </w:rPr>
              <w:t>1,960</w:t>
            </w:r>
          </w:p>
        </w:tc>
      </w:tr>
    </w:tbl>
    <w:p w14:paraId="4FAB79C4" w14:textId="77777777" w:rsidR="00837AE9" w:rsidRDefault="00837AE9" w:rsidP="00837AE9">
      <w:pPr>
        <w:pStyle w:val="BodyTextIndent3"/>
        <w:tabs>
          <w:tab w:val="num" w:pos="786"/>
        </w:tabs>
        <w:spacing w:line="360" w:lineRule="auto"/>
        <w:ind w:left="441" w:firstLine="0"/>
        <w:rPr>
          <w:rFonts w:ascii="Arial" w:hAnsi="Arial" w:cs="Arial"/>
          <w:b/>
          <w:bCs/>
          <w:sz w:val="19"/>
          <w:szCs w:val="19"/>
        </w:rPr>
      </w:pPr>
    </w:p>
    <w:p w14:paraId="55ED0629" w14:textId="77777777" w:rsidR="00F02D1F" w:rsidRDefault="00F02D1F">
      <w:pPr>
        <w:rPr>
          <w:rFonts w:ascii="Arial" w:hAnsi="Arial" w:cs="Arial"/>
          <w:b/>
          <w:bCs/>
          <w:sz w:val="19"/>
          <w:szCs w:val="19"/>
          <w:lang w:bidi="ar-SA"/>
        </w:rPr>
      </w:pPr>
      <w:r>
        <w:rPr>
          <w:rFonts w:ascii="Arial" w:hAnsi="Arial" w:cs="Arial"/>
          <w:b/>
          <w:bCs/>
          <w:sz w:val="19"/>
          <w:szCs w:val="19"/>
        </w:rPr>
        <w:br w:type="page"/>
      </w:r>
    </w:p>
    <w:p w14:paraId="632FB78B" w14:textId="2ADC065E" w:rsidR="00D83832" w:rsidRPr="00E56B72" w:rsidRDefault="0001682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LONG-TERM LOANS TO A THIRD PARTY</w:t>
      </w:r>
    </w:p>
    <w:p w14:paraId="64ACDEFD" w14:textId="637A9FC3" w:rsidR="00990767" w:rsidRPr="00E56B72" w:rsidRDefault="007368CB" w:rsidP="00245976">
      <w:pPr>
        <w:spacing w:line="360" w:lineRule="auto"/>
        <w:rPr>
          <w:rFonts w:ascii="Arial" w:hAnsi="Arial" w:cs="Arial"/>
          <w:sz w:val="19"/>
          <w:szCs w:val="19"/>
          <w:highlight w:val="yellow"/>
        </w:rPr>
      </w:pPr>
      <w:r w:rsidRPr="00E56B72">
        <w:rPr>
          <w:rFonts w:ascii="Arial" w:hAnsi="Arial" w:cs="Arial"/>
          <w:sz w:val="19"/>
          <w:szCs w:val="19"/>
          <w:highlight w:val="yellow"/>
        </w:rPr>
        <w:t xml:space="preserve">                                                                                                                                                                                                                                                                                                                                                                                                                                                                                                                                                                                                                                                                                                                                                                                                                                                                                                                                                                                                                    </w:t>
      </w:r>
    </w:p>
    <w:p w14:paraId="3F1757C8" w14:textId="333FDC33" w:rsidR="00A72205" w:rsidRPr="00E56B72" w:rsidRDefault="00A72205" w:rsidP="007804EC">
      <w:pPr>
        <w:spacing w:line="360" w:lineRule="auto"/>
        <w:ind w:left="423"/>
        <w:jc w:val="thaiDistribute"/>
        <w:rPr>
          <w:rFonts w:ascii="Arial" w:hAnsi="Arial" w:cs="Arial"/>
          <w:sz w:val="19"/>
          <w:szCs w:val="19"/>
          <w:cs/>
        </w:rPr>
      </w:pPr>
      <w:r w:rsidRPr="00E56B72">
        <w:rPr>
          <w:rFonts w:ascii="Arial" w:hAnsi="Arial" w:cs="Arial"/>
          <w:sz w:val="19"/>
          <w:szCs w:val="19"/>
        </w:rPr>
        <w:t xml:space="preserve">Movements </w:t>
      </w:r>
      <w:r w:rsidR="008F649D" w:rsidRPr="00E56B72">
        <w:rPr>
          <w:rFonts w:ascii="Arial" w:hAnsi="Arial" w:cs="Arial"/>
          <w:sz w:val="19"/>
          <w:szCs w:val="19"/>
        </w:rPr>
        <w:t xml:space="preserve">and details </w:t>
      </w:r>
      <w:r w:rsidRPr="00E56B72">
        <w:rPr>
          <w:rFonts w:ascii="Arial" w:hAnsi="Arial" w:cs="Arial"/>
          <w:sz w:val="19"/>
          <w:szCs w:val="19"/>
        </w:rPr>
        <w:t xml:space="preserve">of </w:t>
      </w:r>
      <w:r w:rsidR="008F649D" w:rsidRPr="00E56B72">
        <w:rPr>
          <w:rFonts w:ascii="Arial" w:hAnsi="Arial" w:cs="Arial"/>
          <w:sz w:val="19"/>
          <w:szCs w:val="19"/>
        </w:rPr>
        <w:t>long-term loans</w:t>
      </w:r>
      <w:r w:rsidR="00B75F80" w:rsidRPr="00E56B72">
        <w:rPr>
          <w:rFonts w:ascii="Arial" w:hAnsi="Arial" w:cs="Arial"/>
          <w:sz w:val="19"/>
          <w:szCs w:val="19"/>
        </w:rPr>
        <w:t xml:space="preserve"> to </w:t>
      </w:r>
      <w:r w:rsidR="004C1C2D" w:rsidRPr="00E56B72">
        <w:rPr>
          <w:rFonts w:ascii="Arial" w:hAnsi="Arial" w:cs="Arial"/>
          <w:sz w:val="19"/>
          <w:szCs w:val="19"/>
        </w:rPr>
        <w:t>a third party</w:t>
      </w:r>
      <w:r w:rsidRPr="00E56B72">
        <w:rPr>
          <w:rFonts w:ascii="Arial" w:hAnsi="Arial" w:cs="Arial"/>
          <w:sz w:val="19"/>
          <w:szCs w:val="19"/>
        </w:rPr>
        <w:t xml:space="preserve"> for the </w:t>
      </w:r>
      <w:r w:rsidR="00837AE9">
        <w:rPr>
          <w:rFonts w:ascii="Arial" w:hAnsi="Arial" w:cs="Arial"/>
          <w:sz w:val="19"/>
          <w:szCs w:val="19"/>
        </w:rPr>
        <w:t>three</w:t>
      </w:r>
      <w:r w:rsidRPr="00E56B72">
        <w:rPr>
          <w:rFonts w:ascii="Arial" w:hAnsi="Arial" w:cs="Arial"/>
          <w:sz w:val="19"/>
          <w:szCs w:val="19"/>
        </w:rPr>
        <w:t xml:space="preserve">-month period ended </w:t>
      </w:r>
      <w:r w:rsidR="00837AE9">
        <w:rPr>
          <w:rFonts w:ascii="Arial" w:hAnsi="Arial" w:cs="Arial"/>
          <w:sz w:val="19"/>
          <w:szCs w:val="19"/>
        </w:rPr>
        <w:t>31 March 2025</w:t>
      </w:r>
      <w:r w:rsidRPr="00E56B72">
        <w:rPr>
          <w:rFonts w:ascii="Arial" w:hAnsi="Arial" w:cs="Arial"/>
          <w:sz w:val="19"/>
          <w:szCs w:val="19"/>
        </w:rPr>
        <w:t xml:space="preserve"> are as follow</w:t>
      </w:r>
      <w:r w:rsidR="005D6631" w:rsidRPr="00E56B72">
        <w:rPr>
          <w:rFonts w:ascii="Arial" w:hAnsi="Arial" w:cs="Arial"/>
          <w:sz w:val="19"/>
          <w:szCs w:val="19"/>
        </w:rPr>
        <w:t>s</w:t>
      </w:r>
      <w:r w:rsidRPr="00E56B72">
        <w:rPr>
          <w:rFonts w:ascii="Arial" w:hAnsi="Arial" w:cs="Arial"/>
          <w:sz w:val="19"/>
          <w:szCs w:val="19"/>
        </w:rPr>
        <w:t>:</w:t>
      </w:r>
    </w:p>
    <w:p w14:paraId="25D8A2F8" w14:textId="77777777" w:rsidR="005B236B" w:rsidRPr="00E56B72" w:rsidRDefault="005B236B" w:rsidP="00A72205">
      <w:pPr>
        <w:pStyle w:val="ListParagraph"/>
        <w:spacing w:line="360" w:lineRule="auto"/>
        <w:ind w:left="426" w:right="2"/>
        <w:jc w:val="thaiDistribute"/>
        <w:rPr>
          <w:rFonts w:ascii="Arial" w:hAnsi="Arial" w:cs="Arial"/>
          <w:sz w:val="10"/>
          <w:szCs w:val="10"/>
          <w:lang w:val="en-US" w:bidi="th-TH"/>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1"/>
        <w:gridCol w:w="2421"/>
      </w:tblGrid>
      <w:tr w:rsidR="005B236B" w:rsidRPr="00E56B72" w14:paraId="618085BA" w14:textId="77777777" w:rsidTr="00447296">
        <w:tc>
          <w:tcPr>
            <w:tcW w:w="6651" w:type="dxa"/>
          </w:tcPr>
          <w:p w14:paraId="1D798CBC" w14:textId="77777777" w:rsidR="005B236B" w:rsidRPr="00E56B72" w:rsidRDefault="005B236B"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5B18CD15" w14:textId="5E970254" w:rsidR="005B236B" w:rsidRPr="00E56B72" w:rsidRDefault="005B236B" w:rsidP="008D4449">
            <w:pPr>
              <w:pStyle w:val="ListParagraph"/>
              <w:spacing w:before="60" w:after="30" w:line="276" w:lineRule="auto"/>
              <w:ind w:left="0"/>
              <w:jc w:val="right"/>
              <w:rPr>
                <w:rFonts w:ascii="Arial" w:hAnsi="Arial" w:cs="Arial"/>
                <w:sz w:val="19"/>
                <w:szCs w:val="19"/>
                <w:lang w:val="en-US" w:bidi="th-TH"/>
              </w:rPr>
            </w:pPr>
            <w:r w:rsidRPr="00E56B72">
              <w:rPr>
                <w:rFonts w:ascii="Arial" w:hAnsi="Arial" w:cs="Arial"/>
                <w:sz w:val="19"/>
                <w:szCs w:val="19"/>
                <w:lang w:val="en-US" w:bidi="th-TH"/>
              </w:rPr>
              <w:t>(</w:t>
            </w:r>
            <w:proofErr w:type="gramStart"/>
            <w:r w:rsidR="00981CA7" w:rsidRPr="00E56B72">
              <w:rPr>
                <w:rFonts w:ascii="Arial" w:hAnsi="Arial" w:cs="Arial"/>
                <w:sz w:val="19"/>
                <w:szCs w:val="19"/>
                <w:lang w:val="en-US" w:bidi="th-TH"/>
              </w:rPr>
              <w:t>Unit :</w:t>
            </w:r>
            <w:proofErr w:type="gramEnd"/>
            <w:r w:rsidRPr="00E56B72">
              <w:rPr>
                <w:rFonts w:ascii="Arial" w:hAnsi="Arial" w:cs="Arial"/>
                <w:sz w:val="19"/>
                <w:szCs w:val="19"/>
                <w:lang w:val="en-US" w:bidi="th-TH"/>
              </w:rPr>
              <w:t xml:space="preserve"> Thousand Baht)</w:t>
            </w:r>
          </w:p>
        </w:tc>
      </w:tr>
      <w:tr w:rsidR="00447296" w:rsidRPr="00E56B72" w14:paraId="0AE3D8FB" w14:textId="77777777" w:rsidTr="00447296">
        <w:tc>
          <w:tcPr>
            <w:tcW w:w="6651" w:type="dxa"/>
          </w:tcPr>
          <w:p w14:paraId="1A972E61" w14:textId="77777777" w:rsidR="00447296" w:rsidRPr="00E56B72"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2BE83BBA" w14:textId="273C7F21" w:rsidR="00D00823" w:rsidRPr="00E56B72" w:rsidRDefault="00447296" w:rsidP="008D4449">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rPr>
              <w:t xml:space="preserve">Consolidated </w:t>
            </w:r>
          </w:p>
          <w:p w14:paraId="34DAF1BE" w14:textId="07482305" w:rsidR="00447296" w:rsidRPr="00E56B72" w:rsidRDefault="00D00823" w:rsidP="008D4449">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E56B72">
              <w:rPr>
                <w:rFonts w:ascii="Arial" w:hAnsi="Arial" w:cs="Arial"/>
                <w:sz w:val="19"/>
                <w:szCs w:val="19"/>
                <w:lang w:val="en-GB"/>
              </w:rPr>
              <w:t>financial information</w:t>
            </w:r>
          </w:p>
        </w:tc>
      </w:tr>
      <w:tr w:rsidR="00447296" w:rsidRPr="00E56B72" w14:paraId="676EAA1B" w14:textId="77777777" w:rsidTr="00447296">
        <w:tc>
          <w:tcPr>
            <w:tcW w:w="6651" w:type="dxa"/>
          </w:tcPr>
          <w:p w14:paraId="6207DE89" w14:textId="77777777" w:rsidR="00447296" w:rsidRPr="00E56B72"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62F1274D" w14:textId="77777777" w:rsidR="00447296" w:rsidRPr="00E56B72" w:rsidRDefault="00447296" w:rsidP="008D4449">
            <w:pPr>
              <w:pStyle w:val="ListParagraph"/>
              <w:spacing w:before="60" w:after="30" w:line="276" w:lineRule="auto"/>
              <w:ind w:left="0"/>
              <w:jc w:val="thaiDistribute"/>
              <w:rPr>
                <w:rFonts w:ascii="Arial" w:hAnsi="Arial" w:cs="Arial"/>
                <w:sz w:val="19"/>
                <w:szCs w:val="19"/>
                <w:lang w:val="en-US" w:bidi="th-TH"/>
              </w:rPr>
            </w:pPr>
          </w:p>
        </w:tc>
      </w:tr>
      <w:tr w:rsidR="00B37543" w:rsidRPr="00E56B72" w14:paraId="7C04E6B5" w14:textId="77777777" w:rsidTr="00B37543">
        <w:tc>
          <w:tcPr>
            <w:tcW w:w="6651" w:type="dxa"/>
          </w:tcPr>
          <w:p w14:paraId="65E1E69F" w14:textId="2E06E9CD" w:rsidR="00B37543" w:rsidRPr="00E56B72" w:rsidRDefault="00B37543" w:rsidP="008D4449">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 xml:space="preserve">Balance as </w:t>
            </w:r>
            <w:proofErr w:type="gramStart"/>
            <w:r w:rsidRPr="00E56B72">
              <w:rPr>
                <w:rFonts w:ascii="Arial" w:hAnsi="Arial" w:cs="Arial"/>
                <w:sz w:val="19"/>
                <w:szCs w:val="19"/>
                <w:lang w:val="en-US" w:bidi="th-TH"/>
              </w:rPr>
              <w:t>at</w:t>
            </w:r>
            <w:proofErr w:type="gramEnd"/>
            <w:r w:rsidRPr="00E56B72">
              <w:rPr>
                <w:rFonts w:ascii="Arial" w:hAnsi="Arial" w:cs="Arial"/>
                <w:sz w:val="19"/>
                <w:szCs w:val="19"/>
                <w:lang w:val="en-US" w:bidi="th-TH"/>
              </w:rPr>
              <w:t xml:space="preserve"> 1 January 202</w:t>
            </w:r>
            <w:r w:rsidR="00837AE9">
              <w:rPr>
                <w:rFonts w:ascii="Arial" w:hAnsi="Arial" w:cs="Arial"/>
                <w:sz w:val="19"/>
                <w:szCs w:val="19"/>
                <w:lang w:val="en-US" w:bidi="th-TH"/>
              </w:rPr>
              <w:t>5</w:t>
            </w:r>
          </w:p>
        </w:tc>
        <w:tc>
          <w:tcPr>
            <w:tcW w:w="2421" w:type="dxa"/>
            <w:vAlign w:val="center"/>
          </w:tcPr>
          <w:p w14:paraId="26593D07" w14:textId="2409B391" w:rsidR="00B37543" w:rsidRPr="00E56B72" w:rsidRDefault="00E37905" w:rsidP="008D4449">
            <w:pPr>
              <w:spacing w:before="60" w:after="30" w:line="276" w:lineRule="auto"/>
              <w:ind w:right="-12"/>
              <w:jc w:val="right"/>
              <w:rPr>
                <w:rFonts w:ascii="Arial" w:eastAsia="Arial Unicode MS" w:hAnsi="Arial" w:cs="Arial"/>
                <w:sz w:val="19"/>
                <w:szCs w:val="19"/>
                <w:lang w:val="en-GB"/>
              </w:rPr>
            </w:pPr>
            <w:r w:rsidRPr="00E37905">
              <w:rPr>
                <w:rFonts w:ascii="Arial" w:eastAsia="Arial Unicode MS" w:hAnsi="Arial" w:cs="Arial"/>
                <w:sz w:val="19"/>
                <w:szCs w:val="19"/>
                <w:lang w:val="en-GB"/>
              </w:rPr>
              <w:t>1,099,017</w:t>
            </w:r>
          </w:p>
        </w:tc>
      </w:tr>
      <w:tr w:rsidR="00894313" w:rsidRPr="00E56B72" w14:paraId="61276BCF" w14:textId="77777777" w:rsidTr="00E50B6F">
        <w:tc>
          <w:tcPr>
            <w:tcW w:w="6651" w:type="dxa"/>
          </w:tcPr>
          <w:p w14:paraId="1C580F26" w14:textId="4AE56001" w:rsidR="00894313" w:rsidRPr="00E56B72" w:rsidRDefault="00894313" w:rsidP="00894313">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Currency translation differences</w:t>
            </w:r>
          </w:p>
        </w:tc>
        <w:tc>
          <w:tcPr>
            <w:tcW w:w="2421" w:type="dxa"/>
          </w:tcPr>
          <w:p w14:paraId="7949D6A1" w14:textId="51539DDC" w:rsidR="00894313" w:rsidRPr="00894313" w:rsidRDefault="00C52F02" w:rsidP="00894313">
            <w:pPr>
              <w:pBdr>
                <w:bottom w:val="single" w:sz="4" w:space="1" w:color="auto"/>
              </w:pBdr>
              <w:spacing w:before="60" w:after="30" w:line="276" w:lineRule="auto"/>
              <w:ind w:right="-12"/>
              <w:jc w:val="right"/>
              <w:rPr>
                <w:rFonts w:ascii="Arial" w:eastAsia="Arial Unicode MS" w:hAnsi="Arial" w:cs="Arial"/>
                <w:sz w:val="19"/>
                <w:szCs w:val="19"/>
                <w:lang w:val="en-GB"/>
              </w:rPr>
            </w:pPr>
            <w:r w:rsidRPr="00C52F02">
              <w:rPr>
                <w:rFonts w:ascii="Arial" w:eastAsia="Arial Unicode MS" w:hAnsi="Arial" w:cs="Arial"/>
                <w:sz w:val="19"/>
                <w:szCs w:val="19"/>
                <w:lang w:val="en-GB"/>
              </w:rPr>
              <w:t>(1,985)</w:t>
            </w:r>
          </w:p>
        </w:tc>
      </w:tr>
      <w:tr w:rsidR="00894313" w:rsidRPr="00E56B72" w14:paraId="6F272A1D" w14:textId="77777777" w:rsidTr="00E50B6F">
        <w:tc>
          <w:tcPr>
            <w:tcW w:w="6651" w:type="dxa"/>
          </w:tcPr>
          <w:p w14:paraId="623882FF" w14:textId="08EC0D02" w:rsidR="00894313" w:rsidRPr="00E56B72" w:rsidRDefault="00894313" w:rsidP="00894313">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 xml:space="preserve">Balance as </w:t>
            </w:r>
            <w:proofErr w:type="gramStart"/>
            <w:r w:rsidRPr="00E56B72">
              <w:rPr>
                <w:rFonts w:ascii="Arial" w:hAnsi="Arial" w:cs="Arial"/>
                <w:sz w:val="19"/>
                <w:szCs w:val="19"/>
                <w:lang w:val="en-US" w:bidi="th-TH"/>
              </w:rPr>
              <w:t>at</w:t>
            </w:r>
            <w:proofErr w:type="gramEnd"/>
            <w:r w:rsidRPr="00E56B72">
              <w:rPr>
                <w:rFonts w:ascii="Arial" w:hAnsi="Arial" w:cs="Arial"/>
                <w:sz w:val="19"/>
                <w:szCs w:val="19"/>
                <w:lang w:val="en-US" w:bidi="th-TH"/>
              </w:rPr>
              <w:t xml:space="preserve"> </w:t>
            </w:r>
            <w:r w:rsidR="00837AE9">
              <w:rPr>
                <w:rFonts w:ascii="Arial" w:hAnsi="Arial" w:cs="Arial"/>
                <w:sz w:val="19"/>
                <w:szCs w:val="19"/>
              </w:rPr>
              <w:t>31 M</w:t>
            </w:r>
            <w:r w:rsidR="00D25F54">
              <w:rPr>
                <w:rFonts w:ascii="Arial" w:hAnsi="Arial" w:cs="Arial"/>
                <w:sz w:val="19"/>
                <w:szCs w:val="19"/>
                <w:lang w:val="en-US"/>
              </w:rPr>
              <w:t>arch</w:t>
            </w:r>
            <w:r w:rsidR="00837AE9">
              <w:rPr>
                <w:rFonts w:ascii="Arial" w:hAnsi="Arial" w:cs="Arial"/>
                <w:sz w:val="19"/>
                <w:szCs w:val="19"/>
              </w:rPr>
              <w:t xml:space="preserve"> 2025</w:t>
            </w:r>
          </w:p>
        </w:tc>
        <w:tc>
          <w:tcPr>
            <w:tcW w:w="2421" w:type="dxa"/>
          </w:tcPr>
          <w:p w14:paraId="2D064ADA" w14:textId="456441B5" w:rsidR="00894313" w:rsidRPr="00894313" w:rsidRDefault="004E4EB0" w:rsidP="00894313">
            <w:pPr>
              <w:pBdr>
                <w:bottom w:val="single" w:sz="12" w:space="1" w:color="auto"/>
              </w:pBdr>
              <w:spacing w:before="60" w:after="30" w:line="276" w:lineRule="auto"/>
              <w:ind w:right="-12"/>
              <w:jc w:val="right"/>
              <w:rPr>
                <w:rFonts w:ascii="Arial" w:eastAsia="Arial Unicode MS" w:hAnsi="Arial" w:cs="Arial"/>
                <w:sz w:val="19"/>
                <w:szCs w:val="19"/>
                <w:rtl/>
                <w:lang w:val="en-GB"/>
              </w:rPr>
            </w:pPr>
            <w:r w:rsidRPr="004E4EB0">
              <w:rPr>
                <w:rFonts w:ascii="Arial" w:eastAsia="Arial Unicode MS" w:hAnsi="Arial" w:cs="Arial"/>
                <w:sz w:val="19"/>
                <w:szCs w:val="19"/>
                <w:lang w:val="en-GB"/>
              </w:rPr>
              <w:t>1,097,032</w:t>
            </w:r>
          </w:p>
        </w:tc>
      </w:tr>
    </w:tbl>
    <w:p w14:paraId="7E12AA81" w14:textId="5CFC5174" w:rsidR="001B1B13" w:rsidRPr="00E56B72" w:rsidRDefault="001B1B13" w:rsidP="008D4449">
      <w:pPr>
        <w:spacing w:line="360" w:lineRule="auto"/>
        <w:rPr>
          <w:rFonts w:ascii="Arial" w:hAnsi="Arial" w:cs="Arial"/>
          <w:sz w:val="16"/>
          <w:szCs w:val="16"/>
          <w:lang w:bidi="ar-SA"/>
        </w:rPr>
      </w:pPr>
    </w:p>
    <w:p w14:paraId="2609ED8E" w14:textId="4C846F6E" w:rsidR="007C401F" w:rsidRDefault="008175EB" w:rsidP="007804EC">
      <w:pPr>
        <w:spacing w:line="360" w:lineRule="auto"/>
        <w:ind w:left="459"/>
        <w:jc w:val="thaiDistribute"/>
        <w:rPr>
          <w:rFonts w:ascii="Arial" w:hAnsi="Arial" w:cstheme="minorBidi"/>
          <w:sz w:val="19"/>
        </w:rPr>
      </w:pPr>
      <w:r w:rsidRPr="00E56B72">
        <w:rPr>
          <w:rFonts w:ascii="Arial" w:hAnsi="Arial" w:cs="Arial"/>
          <w:sz w:val="19"/>
          <w:szCs w:val="19"/>
          <w:lang w:bidi="ar-SA"/>
        </w:rPr>
        <w:t>On 10 February 2023, Champasack Plant IT Solution Sole Co.,</w:t>
      </w:r>
      <w:r w:rsidR="00195151" w:rsidRPr="00E56B72">
        <w:rPr>
          <w:rFonts w:ascii="Arial" w:hAnsi="Arial" w:cs="Arial"/>
          <w:sz w:val="19"/>
          <w:szCs w:val="19"/>
          <w:lang w:bidi="ar-SA"/>
        </w:rPr>
        <w:t xml:space="preserve"> </w:t>
      </w:r>
      <w:r w:rsidRPr="00E56B72">
        <w:rPr>
          <w:rFonts w:ascii="Arial" w:hAnsi="Arial" w:cs="Arial"/>
          <w:sz w:val="19"/>
          <w:szCs w:val="19"/>
          <w:lang w:bidi="ar-SA"/>
        </w:rPr>
        <w:t>Ltd.</w:t>
      </w:r>
      <w:r w:rsidR="00EA3C8E" w:rsidRPr="00E56B72">
        <w:rPr>
          <w:rFonts w:ascii="Arial" w:hAnsi="Arial" w:cs="Arial"/>
          <w:sz w:val="19"/>
          <w:szCs w:val="19"/>
          <w:lang w:bidi="ar-SA"/>
        </w:rPr>
        <w:t>,</w:t>
      </w:r>
      <w:r w:rsidRPr="00E56B72">
        <w:rPr>
          <w:rFonts w:ascii="Arial" w:hAnsi="Arial" w:cs="Arial"/>
          <w:sz w:val="19"/>
          <w:szCs w:val="19"/>
          <w:lang w:bidi="ar-SA"/>
        </w:rPr>
        <w:t xml:space="preserve"> a subsidiary </w:t>
      </w:r>
      <w:r w:rsidR="00993C0D" w:rsidRPr="00E56B72">
        <w:rPr>
          <w:rFonts w:ascii="Arial" w:hAnsi="Arial" w:cs="Arial"/>
          <w:sz w:val="19"/>
          <w:szCs w:val="19"/>
          <w:lang w:bidi="ar-SA"/>
        </w:rPr>
        <w:t>of the C</w:t>
      </w:r>
      <w:r w:rsidRPr="00E56B72">
        <w:rPr>
          <w:rFonts w:ascii="Arial" w:hAnsi="Arial" w:cs="Arial"/>
          <w:sz w:val="19"/>
          <w:szCs w:val="19"/>
          <w:lang w:bidi="ar-SA"/>
        </w:rPr>
        <w:t>ompany</w:t>
      </w:r>
      <w:r w:rsidR="00993C0D" w:rsidRPr="00E56B72">
        <w:rPr>
          <w:rFonts w:ascii="Arial" w:hAnsi="Arial" w:cs="Arial"/>
          <w:sz w:val="19"/>
          <w:szCs w:val="19"/>
          <w:lang w:bidi="ar-SA"/>
        </w:rPr>
        <w:t>,</w:t>
      </w:r>
      <w:r w:rsidRPr="00E56B72">
        <w:rPr>
          <w:rFonts w:ascii="Arial" w:hAnsi="Arial" w:cs="Arial"/>
          <w:sz w:val="19"/>
          <w:szCs w:val="19"/>
          <w:lang w:bidi="ar-SA"/>
        </w:rPr>
        <w:t xml:space="preserve"> entered into short-term loan </w:t>
      </w:r>
      <w:r w:rsidR="00993C0D" w:rsidRPr="00E56B72">
        <w:rPr>
          <w:rFonts w:ascii="Arial" w:hAnsi="Arial" w:cs="Arial"/>
          <w:sz w:val="19"/>
          <w:szCs w:val="19"/>
          <w:lang w:bidi="ar-SA"/>
        </w:rPr>
        <w:t xml:space="preserve">agreement </w:t>
      </w:r>
      <w:r w:rsidRPr="00E56B72">
        <w:rPr>
          <w:rFonts w:ascii="Arial" w:hAnsi="Arial" w:cs="Arial"/>
          <w:sz w:val="19"/>
          <w:szCs w:val="19"/>
          <w:lang w:bidi="ar-SA"/>
        </w:rPr>
        <w:t>to Lao Crypto Mining Co.</w:t>
      </w:r>
      <w:r w:rsidR="00195151" w:rsidRPr="00E56B72">
        <w:rPr>
          <w:rFonts w:ascii="Arial" w:hAnsi="Arial" w:cs="Arial"/>
          <w:sz w:val="19"/>
          <w:szCs w:val="19"/>
          <w:lang w:bidi="ar-SA"/>
        </w:rPr>
        <w:t xml:space="preserve"> </w:t>
      </w:r>
      <w:r w:rsidRPr="00E56B72">
        <w:rPr>
          <w:rFonts w:ascii="Arial" w:hAnsi="Arial" w:cs="Arial"/>
          <w:sz w:val="19"/>
          <w:szCs w:val="19"/>
          <w:lang w:bidi="ar-SA"/>
        </w:rPr>
        <w:t>Ltd</w:t>
      </w:r>
      <w:r w:rsidR="00195151" w:rsidRPr="00E56B72">
        <w:rPr>
          <w:rFonts w:ascii="Arial" w:hAnsi="Arial" w:cs="Arial"/>
          <w:sz w:val="19"/>
          <w:szCs w:val="19"/>
          <w:lang w:bidi="ar-SA"/>
        </w:rPr>
        <w:t>.</w:t>
      </w:r>
      <w:r w:rsidRPr="00E56B72">
        <w:rPr>
          <w:rFonts w:ascii="Arial" w:hAnsi="Arial" w:cs="Arial"/>
          <w:sz w:val="19"/>
          <w:szCs w:val="19"/>
          <w:lang w:bidi="ar-SA"/>
        </w:rPr>
        <w:t xml:space="preserve"> amounting to USD 32.34 million</w:t>
      </w:r>
      <w:r w:rsidR="004D2CBF" w:rsidRPr="00E56B72">
        <w:rPr>
          <w:rFonts w:ascii="Arial" w:hAnsi="Arial" w:cs="Arial"/>
          <w:sz w:val="19"/>
        </w:rPr>
        <w:t xml:space="preserve">, equivalent to </w:t>
      </w:r>
      <w:r w:rsidR="001974D3" w:rsidRPr="00E56B72">
        <w:rPr>
          <w:rFonts w:ascii="Arial" w:hAnsi="Arial" w:cs="Arial"/>
          <w:sz w:val="19"/>
        </w:rPr>
        <w:t xml:space="preserve">Baht </w:t>
      </w:r>
      <w:r w:rsidR="004D2CBF" w:rsidRPr="00E56B72">
        <w:rPr>
          <w:rFonts w:ascii="Arial" w:hAnsi="Arial" w:cs="Arial"/>
          <w:sz w:val="19"/>
        </w:rPr>
        <w:t>1,</w:t>
      </w:r>
      <w:r w:rsidR="001974D3" w:rsidRPr="00E56B72">
        <w:rPr>
          <w:rFonts w:ascii="Arial" w:hAnsi="Arial" w:cs="Arial"/>
          <w:sz w:val="19"/>
        </w:rPr>
        <w:t>088</w:t>
      </w:r>
      <w:r w:rsidR="004D2CBF" w:rsidRPr="00E56B72">
        <w:rPr>
          <w:rFonts w:ascii="Arial" w:hAnsi="Arial" w:cs="Arial"/>
          <w:sz w:val="19"/>
        </w:rPr>
        <w:t xml:space="preserve"> million</w:t>
      </w:r>
      <w:r w:rsidR="0091526C" w:rsidRPr="00E56B72">
        <w:rPr>
          <w:rFonts w:ascii="Arial" w:hAnsi="Arial" w:cs="Arial"/>
          <w:sz w:val="19"/>
        </w:rPr>
        <w:t>. This</w:t>
      </w:r>
      <w:r w:rsidRPr="00E56B72">
        <w:rPr>
          <w:rFonts w:ascii="Arial" w:hAnsi="Arial" w:cs="Arial"/>
          <w:sz w:val="19"/>
          <w:szCs w:val="19"/>
          <w:lang w:bidi="ar-SA"/>
        </w:rPr>
        <w:t xml:space="preserve"> loan</w:t>
      </w:r>
      <w:r w:rsidR="0091526C" w:rsidRPr="00E56B72">
        <w:rPr>
          <w:rFonts w:ascii="Arial" w:hAnsi="Arial" w:cs="Arial"/>
          <w:sz w:val="19"/>
          <w:szCs w:val="19"/>
          <w:lang w:bidi="ar-SA"/>
        </w:rPr>
        <w:t xml:space="preserve"> </w:t>
      </w:r>
      <w:r w:rsidR="00DE4D0B">
        <w:rPr>
          <w:rFonts w:ascii="Arial" w:hAnsi="Arial" w:cs="Arial"/>
          <w:sz w:val="19"/>
          <w:szCs w:val="19"/>
          <w:lang w:bidi="ar-SA"/>
        </w:rPr>
        <w:t>was</w:t>
      </w:r>
      <w:r w:rsidRPr="00E56B72">
        <w:rPr>
          <w:rFonts w:ascii="Arial" w:hAnsi="Arial" w:cs="Arial"/>
          <w:sz w:val="19"/>
          <w:szCs w:val="19"/>
          <w:lang w:bidi="ar-SA"/>
        </w:rPr>
        <w:t xml:space="preserve"> </w:t>
      </w:r>
      <w:r w:rsidR="00BF7869">
        <w:rPr>
          <w:rFonts w:ascii="Arial" w:hAnsi="Arial" w:cs="Arial"/>
          <w:sz w:val="19"/>
          <w:szCs w:val="19"/>
          <w:lang w:bidi="ar-SA"/>
        </w:rPr>
        <w:t>provided</w:t>
      </w:r>
      <w:r w:rsidRPr="00E56B72">
        <w:rPr>
          <w:rFonts w:ascii="Arial" w:hAnsi="Arial" w:cs="Arial"/>
          <w:sz w:val="19"/>
          <w:szCs w:val="19"/>
          <w:lang w:bidi="ar-SA"/>
        </w:rPr>
        <w:t xml:space="preserve"> to a counterparty in digital assets business to purchase cryptocurrency mining machines. The loans </w:t>
      </w:r>
      <w:r w:rsidR="00195151" w:rsidRPr="00E56B72">
        <w:rPr>
          <w:rFonts w:ascii="Arial" w:hAnsi="Arial" w:cs="Arial"/>
          <w:sz w:val="19"/>
          <w:szCs w:val="19"/>
          <w:lang w:bidi="ar-SA"/>
        </w:rPr>
        <w:t>were</w:t>
      </w:r>
      <w:r w:rsidRPr="00E56B72">
        <w:rPr>
          <w:rFonts w:ascii="Arial" w:hAnsi="Arial" w:cs="Arial"/>
          <w:sz w:val="19"/>
          <w:szCs w:val="19"/>
          <w:lang w:bidi="ar-SA"/>
        </w:rPr>
        <w:t xml:space="preserve"> pledged by those machines. The loans </w:t>
      </w:r>
      <w:r w:rsidR="007D19CA" w:rsidRPr="00E56B72">
        <w:rPr>
          <w:rFonts w:ascii="Arial" w:hAnsi="Arial" w:cs="Arial"/>
          <w:sz w:val="19"/>
          <w:szCs w:val="19"/>
          <w:lang w:bidi="ar-SA"/>
        </w:rPr>
        <w:t xml:space="preserve">are due </w:t>
      </w:r>
      <w:r w:rsidR="00B6215A">
        <w:rPr>
          <w:rFonts w:ascii="Arial" w:hAnsi="Arial" w:cs="Arial"/>
          <w:sz w:val="19"/>
          <w:szCs w:val="19"/>
          <w:lang w:bidi="ar-SA"/>
        </w:rPr>
        <w:t>during the year</w:t>
      </w:r>
      <w:r w:rsidRPr="00E56B72">
        <w:rPr>
          <w:rFonts w:ascii="Arial" w:hAnsi="Arial" w:cs="Arial"/>
          <w:sz w:val="19"/>
          <w:szCs w:val="19"/>
          <w:lang w:bidi="ar-SA"/>
        </w:rPr>
        <w:t xml:space="preserve"> 2024 and</w:t>
      </w:r>
      <w:r w:rsidR="00C365D0">
        <w:rPr>
          <w:rFonts w:ascii="Arial" w:hAnsi="Arial" w:cs="Arial"/>
          <w:sz w:val="19"/>
          <w:szCs w:val="19"/>
          <w:lang w:bidi="ar-SA"/>
        </w:rPr>
        <w:t xml:space="preserve"> January</w:t>
      </w:r>
      <w:r w:rsidRPr="00E56B72">
        <w:rPr>
          <w:rFonts w:ascii="Arial" w:hAnsi="Arial" w:cs="Arial"/>
          <w:sz w:val="19"/>
          <w:szCs w:val="19"/>
          <w:lang w:bidi="ar-SA"/>
        </w:rPr>
        <w:t xml:space="preserve"> 2025 with floating interest rate of MLR minus a fixed rate as specified in the loan</w:t>
      </w:r>
      <w:r w:rsidR="00D0393B" w:rsidRPr="00E56B72">
        <w:rPr>
          <w:rFonts w:ascii="Arial" w:hAnsi="Arial" w:cs="Arial"/>
          <w:sz w:val="19"/>
          <w:szCs w:val="19"/>
          <w:lang w:bidi="ar-SA"/>
        </w:rPr>
        <w:t>s</w:t>
      </w:r>
      <w:r w:rsidRPr="00E56B72">
        <w:rPr>
          <w:rFonts w:ascii="Arial" w:hAnsi="Arial" w:cs="Arial"/>
          <w:sz w:val="19"/>
          <w:szCs w:val="19"/>
          <w:lang w:bidi="ar-SA"/>
        </w:rPr>
        <w:t xml:space="preserve"> </w:t>
      </w:r>
      <w:r w:rsidR="00D0393B" w:rsidRPr="00E56B72">
        <w:rPr>
          <w:rFonts w:ascii="Arial" w:hAnsi="Arial" w:cs="Arial"/>
          <w:sz w:val="19"/>
          <w:szCs w:val="19"/>
          <w:lang w:bidi="ar-SA"/>
        </w:rPr>
        <w:t>agreement</w:t>
      </w:r>
      <w:r w:rsidRPr="00E56B72">
        <w:rPr>
          <w:rFonts w:ascii="Arial" w:hAnsi="Arial" w:cs="Arial"/>
          <w:sz w:val="19"/>
          <w:szCs w:val="19"/>
          <w:lang w:bidi="ar-SA"/>
        </w:rPr>
        <w:t>.</w:t>
      </w:r>
    </w:p>
    <w:p w14:paraId="42B736C2" w14:textId="77777777" w:rsidR="007127B1" w:rsidRPr="00E56B72" w:rsidRDefault="007127B1" w:rsidP="00BC2565">
      <w:pPr>
        <w:spacing w:line="360" w:lineRule="auto"/>
        <w:jc w:val="thaiDistribute"/>
        <w:rPr>
          <w:rFonts w:ascii="Arial" w:hAnsi="Arial" w:cs="Arial"/>
          <w:sz w:val="16"/>
          <w:szCs w:val="16"/>
          <w:lang w:bidi="ar-SA"/>
        </w:rPr>
      </w:pPr>
    </w:p>
    <w:p w14:paraId="42D847A7" w14:textId="76317B30" w:rsidR="002E2DB9" w:rsidRPr="00E56B72" w:rsidRDefault="00CB52E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t>INVESTMENT IN</w:t>
      </w:r>
      <w:r w:rsidR="00305FE7" w:rsidRPr="00E56B72">
        <w:rPr>
          <w:rFonts w:ascii="Arial" w:hAnsi="Arial" w:cs="Arial"/>
          <w:b/>
          <w:bCs/>
          <w:sz w:val="19"/>
          <w:szCs w:val="19"/>
        </w:rPr>
        <w:t xml:space="preserve"> ASSOCIATE</w:t>
      </w:r>
      <w:r w:rsidR="00D0393B" w:rsidRPr="00E56B72">
        <w:rPr>
          <w:rFonts w:ascii="Arial" w:hAnsi="Arial" w:cs="Arial"/>
          <w:b/>
          <w:bCs/>
          <w:sz w:val="19"/>
          <w:szCs w:val="19"/>
        </w:rPr>
        <w:t>S</w:t>
      </w:r>
      <w:r w:rsidR="00305FE7" w:rsidRPr="00E56B72">
        <w:rPr>
          <w:rFonts w:ascii="Arial" w:hAnsi="Arial" w:cs="Arial"/>
          <w:b/>
          <w:bCs/>
          <w:sz w:val="19"/>
          <w:szCs w:val="19"/>
        </w:rPr>
        <w:t xml:space="preserve"> AND JOINT VENTURES </w:t>
      </w:r>
    </w:p>
    <w:p w14:paraId="6B89F682" w14:textId="77777777" w:rsidR="006C4CAC" w:rsidRPr="000A0526" w:rsidRDefault="006C4CAC" w:rsidP="004E3FAB">
      <w:pPr>
        <w:spacing w:line="360" w:lineRule="auto"/>
        <w:ind w:right="-143"/>
        <w:rPr>
          <w:rFonts w:ascii="Arial" w:hAnsi="Arial" w:cs="Arial"/>
          <w:sz w:val="10"/>
          <w:szCs w:val="10"/>
        </w:rPr>
      </w:pPr>
    </w:p>
    <w:tbl>
      <w:tblPr>
        <w:tblW w:w="8931" w:type="dxa"/>
        <w:jc w:val="right"/>
        <w:tblBorders>
          <w:bottom w:val="single" w:sz="4" w:space="0" w:color="auto"/>
        </w:tblBorders>
        <w:tblLayout w:type="fixed"/>
        <w:tblLook w:val="0000" w:firstRow="0" w:lastRow="0" w:firstColumn="0" w:lastColumn="0" w:noHBand="0" w:noVBand="0"/>
      </w:tblPr>
      <w:tblGrid>
        <w:gridCol w:w="2014"/>
        <w:gridCol w:w="2002"/>
        <w:gridCol w:w="746"/>
        <w:gridCol w:w="746"/>
        <w:gridCol w:w="746"/>
        <w:gridCol w:w="747"/>
        <w:gridCol w:w="938"/>
        <w:gridCol w:w="992"/>
      </w:tblGrid>
      <w:tr w:rsidR="005D7BCE" w:rsidRPr="00E56B72" w14:paraId="5162360C" w14:textId="2356791C">
        <w:trPr>
          <w:trHeight w:val="239"/>
          <w:tblHeader/>
          <w:jc w:val="right"/>
        </w:trPr>
        <w:tc>
          <w:tcPr>
            <w:tcW w:w="2014" w:type="dxa"/>
            <w:tcBorders>
              <w:top w:val="nil"/>
            </w:tcBorders>
          </w:tcPr>
          <w:p w14:paraId="48DF987F" w14:textId="77777777" w:rsidR="005D7BCE" w:rsidRPr="00E56B72" w:rsidRDefault="005D7BCE" w:rsidP="000A0526">
            <w:pPr>
              <w:spacing w:before="30" w:after="30" w:line="276" w:lineRule="auto"/>
              <w:ind w:left="522" w:right="-36"/>
              <w:rPr>
                <w:rFonts w:ascii="Arial" w:hAnsi="Arial" w:cs="Arial"/>
                <w:color w:val="000000" w:themeColor="text1"/>
                <w:sz w:val="14"/>
                <w:szCs w:val="14"/>
                <w:cs/>
              </w:rPr>
            </w:pPr>
          </w:p>
        </w:tc>
        <w:tc>
          <w:tcPr>
            <w:tcW w:w="2002" w:type="dxa"/>
            <w:tcBorders>
              <w:top w:val="nil"/>
            </w:tcBorders>
          </w:tcPr>
          <w:p w14:paraId="44EA27EA" w14:textId="77777777" w:rsidR="005D7BCE" w:rsidRPr="00E56B72" w:rsidRDefault="005D7BCE" w:rsidP="000A0526">
            <w:pPr>
              <w:spacing w:before="30" w:after="30" w:line="276" w:lineRule="auto"/>
              <w:ind w:left="-90" w:right="-36"/>
              <w:rPr>
                <w:rFonts w:ascii="Arial" w:hAnsi="Arial" w:cs="Arial"/>
                <w:color w:val="000000" w:themeColor="text1"/>
                <w:sz w:val="14"/>
                <w:szCs w:val="14"/>
              </w:rPr>
            </w:pPr>
          </w:p>
        </w:tc>
        <w:tc>
          <w:tcPr>
            <w:tcW w:w="1492" w:type="dxa"/>
            <w:gridSpan w:val="2"/>
            <w:tcBorders>
              <w:top w:val="nil"/>
            </w:tcBorders>
          </w:tcPr>
          <w:p w14:paraId="660A056F" w14:textId="77777777" w:rsidR="005D7BCE" w:rsidRPr="00E56B72" w:rsidRDefault="005D7BCE" w:rsidP="000A0526">
            <w:pPr>
              <w:spacing w:before="30" w:after="30" w:line="276" w:lineRule="auto"/>
              <w:ind w:left="-90" w:right="-36"/>
              <w:jc w:val="center"/>
              <w:rPr>
                <w:rFonts w:ascii="Arial" w:hAnsi="Arial" w:cs="Arial"/>
                <w:color w:val="000000" w:themeColor="text1"/>
                <w:sz w:val="14"/>
                <w:szCs w:val="14"/>
              </w:rPr>
            </w:pPr>
          </w:p>
        </w:tc>
        <w:tc>
          <w:tcPr>
            <w:tcW w:w="1493" w:type="dxa"/>
            <w:gridSpan w:val="2"/>
            <w:tcBorders>
              <w:bottom w:val="nil"/>
            </w:tcBorders>
          </w:tcPr>
          <w:p w14:paraId="198B5333" w14:textId="2D2E482A" w:rsidR="005D7BCE" w:rsidRPr="00E56B72" w:rsidRDefault="005D7BCE" w:rsidP="000A0526">
            <w:pPr>
              <w:spacing w:before="30" w:after="30" w:line="276" w:lineRule="auto"/>
              <w:ind w:left="-90" w:right="-36"/>
              <w:jc w:val="right"/>
              <w:rPr>
                <w:rFonts w:ascii="Arial" w:hAnsi="Arial" w:cs="Arial"/>
                <w:color w:val="000000" w:themeColor="text1"/>
                <w:sz w:val="14"/>
                <w:szCs w:val="14"/>
                <w:cs/>
              </w:rPr>
            </w:pPr>
          </w:p>
        </w:tc>
        <w:tc>
          <w:tcPr>
            <w:tcW w:w="1930" w:type="dxa"/>
            <w:gridSpan w:val="2"/>
            <w:tcBorders>
              <w:bottom w:val="nil"/>
            </w:tcBorders>
          </w:tcPr>
          <w:p w14:paraId="4770ED3B" w14:textId="014EA9E6" w:rsidR="005D7BCE" w:rsidRPr="00E56B72" w:rsidRDefault="005D7BCE" w:rsidP="000A0526">
            <w:pPr>
              <w:spacing w:before="30" w:after="30" w:line="276" w:lineRule="auto"/>
              <w:ind w:left="-90" w:right="-36"/>
              <w:jc w:val="right"/>
              <w:rPr>
                <w:rFonts w:ascii="Arial" w:hAnsi="Arial" w:cs="Arial"/>
                <w:color w:val="000000" w:themeColor="text1"/>
                <w:sz w:val="14"/>
                <w:szCs w:val="14"/>
                <w:cs/>
              </w:rPr>
            </w:pPr>
            <w:r w:rsidRPr="00E56B72">
              <w:rPr>
                <w:rFonts w:ascii="Arial" w:hAnsi="Arial" w:cs="Arial"/>
                <w:color w:val="000000" w:themeColor="text1"/>
                <w:sz w:val="14"/>
                <w:szCs w:val="14"/>
                <w:cs/>
              </w:rPr>
              <w:t>(</w:t>
            </w:r>
            <w:r w:rsidRPr="00E56B72">
              <w:rPr>
                <w:rFonts w:ascii="Arial" w:hAnsi="Arial" w:cs="Arial"/>
                <w:color w:val="000000" w:themeColor="text1"/>
                <w:sz w:val="14"/>
                <w:szCs w:val="14"/>
              </w:rPr>
              <w:t>Unit : Thousand Baht)</w:t>
            </w:r>
          </w:p>
        </w:tc>
      </w:tr>
      <w:tr w:rsidR="008214B4" w:rsidRPr="00E56B72" w14:paraId="586E177F" w14:textId="16F2E322">
        <w:trPr>
          <w:trHeight w:val="412"/>
          <w:tblHeader/>
          <w:jc w:val="right"/>
        </w:trPr>
        <w:tc>
          <w:tcPr>
            <w:tcW w:w="2014" w:type="dxa"/>
          </w:tcPr>
          <w:p w14:paraId="3FC04E64" w14:textId="77777777" w:rsidR="008214B4" w:rsidRPr="00E56B72" w:rsidRDefault="008214B4" w:rsidP="000A0526">
            <w:pPr>
              <w:spacing w:before="30" w:after="30" w:line="276" w:lineRule="auto"/>
              <w:ind w:left="522" w:right="-36"/>
              <w:rPr>
                <w:rFonts w:ascii="Arial" w:hAnsi="Arial" w:cs="Arial"/>
                <w:color w:val="000000" w:themeColor="text1"/>
                <w:sz w:val="14"/>
                <w:szCs w:val="14"/>
              </w:rPr>
            </w:pPr>
          </w:p>
        </w:tc>
        <w:tc>
          <w:tcPr>
            <w:tcW w:w="2002" w:type="dxa"/>
          </w:tcPr>
          <w:p w14:paraId="4F8C189C" w14:textId="77777777" w:rsidR="008214B4" w:rsidRPr="00E56B72" w:rsidRDefault="008214B4" w:rsidP="000A0526">
            <w:pPr>
              <w:spacing w:before="30" w:after="30" w:line="276" w:lineRule="auto"/>
              <w:ind w:left="-90" w:right="-36"/>
              <w:rPr>
                <w:rFonts w:ascii="Arial" w:hAnsi="Arial" w:cs="Arial"/>
                <w:color w:val="000000" w:themeColor="text1"/>
                <w:sz w:val="14"/>
                <w:szCs w:val="14"/>
              </w:rPr>
            </w:pPr>
          </w:p>
        </w:tc>
        <w:tc>
          <w:tcPr>
            <w:tcW w:w="1492" w:type="dxa"/>
            <w:gridSpan w:val="2"/>
          </w:tcPr>
          <w:p w14:paraId="4C99010C" w14:textId="6822FB31" w:rsidR="008214B4" w:rsidRPr="00E56B72" w:rsidRDefault="008214B4" w:rsidP="000A0526">
            <w:pPr>
              <w:spacing w:before="30" w:after="30" w:line="276" w:lineRule="auto"/>
              <w:ind w:left="-90" w:right="-36"/>
              <w:jc w:val="center"/>
              <w:rPr>
                <w:rFonts w:ascii="Arial" w:hAnsi="Arial" w:cs="Arial"/>
                <w:color w:val="000000" w:themeColor="text1"/>
                <w:sz w:val="14"/>
                <w:szCs w:val="14"/>
                <w:cs/>
              </w:rPr>
            </w:pPr>
            <w:r w:rsidRPr="00E56B72">
              <w:rPr>
                <w:rFonts w:ascii="Arial" w:hAnsi="Arial" w:cs="Arial"/>
                <w:color w:val="000000" w:themeColor="text1"/>
                <w:sz w:val="14"/>
                <w:szCs w:val="14"/>
              </w:rPr>
              <w:br/>
              <w:t>Proportion of</w:t>
            </w:r>
          </w:p>
        </w:tc>
        <w:tc>
          <w:tcPr>
            <w:tcW w:w="1493" w:type="dxa"/>
            <w:gridSpan w:val="2"/>
            <w:tcBorders>
              <w:bottom w:val="nil"/>
            </w:tcBorders>
          </w:tcPr>
          <w:p w14:paraId="24CA042D" w14:textId="0DF6EDCA" w:rsidR="008214B4" w:rsidRPr="00E56B72" w:rsidRDefault="008214B4" w:rsidP="000A0526">
            <w:pPr>
              <w:spacing w:before="30" w:after="30" w:line="276" w:lineRule="auto"/>
              <w:ind w:right="-31"/>
              <w:jc w:val="center"/>
              <w:rPr>
                <w:rFonts w:ascii="Arial" w:hAnsi="Arial" w:cs="Arial"/>
                <w:color w:val="000000" w:themeColor="text1"/>
                <w:sz w:val="14"/>
                <w:szCs w:val="14"/>
                <w:cs/>
              </w:rPr>
            </w:pPr>
            <w:r w:rsidRPr="00E56B72">
              <w:rPr>
                <w:rFonts w:ascii="Arial" w:hAnsi="Arial" w:cs="Arial"/>
                <w:color w:val="000000" w:themeColor="text1"/>
                <w:sz w:val="14"/>
                <w:szCs w:val="14"/>
              </w:rPr>
              <w:t>Consolidated financial information</w:t>
            </w:r>
          </w:p>
        </w:tc>
        <w:tc>
          <w:tcPr>
            <w:tcW w:w="1930" w:type="dxa"/>
            <w:gridSpan w:val="2"/>
            <w:tcBorders>
              <w:bottom w:val="nil"/>
            </w:tcBorders>
          </w:tcPr>
          <w:p w14:paraId="7F003DBB" w14:textId="3E298CA5" w:rsidR="008214B4" w:rsidRPr="00E56B72" w:rsidRDefault="008214B4" w:rsidP="000A0526">
            <w:pPr>
              <w:spacing w:before="30" w:after="30" w:line="276" w:lineRule="auto"/>
              <w:ind w:right="-31"/>
              <w:jc w:val="center"/>
              <w:rPr>
                <w:rFonts w:ascii="Arial" w:hAnsi="Arial" w:cs="Arial"/>
                <w:color w:val="000000" w:themeColor="text1"/>
                <w:sz w:val="14"/>
                <w:szCs w:val="14"/>
              </w:rPr>
            </w:pPr>
            <w:r>
              <w:rPr>
                <w:rFonts w:ascii="Arial" w:hAnsi="Arial" w:cs="Arial"/>
                <w:color w:val="000000" w:themeColor="text1"/>
                <w:sz w:val="14"/>
                <w:szCs w:val="14"/>
              </w:rPr>
              <w:t>Separate financial information</w:t>
            </w:r>
          </w:p>
        </w:tc>
      </w:tr>
      <w:tr w:rsidR="005D7BCE" w:rsidRPr="00E56B72" w14:paraId="1B0900C3" w14:textId="29E09BB2">
        <w:trPr>
          <w:trHeight w:val="259"/>
          <w:tblHeader/>
          <w:jc w:val="right"/>
        </w:trPr>
        <w:tc>
          <w:tcPr>
            <w:tcW w:w="2014" w:type="dxa"/>
          </w:tcPr>
          <w:p w14:paraId="12883663" w14:textId="77777777" w:rsidR="005D7BCE" w:rsidRPr="00E56B72" w:rsidRDefault="005D7BCE" w:rsidP="000A0526">
            <w:pPr>
              <w:spacing w:before="30" w:after="30" w:line="276" w:lineRule="auto"/>
              <w:ind w:left="522" w:right="-36"/>
              <w:rPr>
                <w:rFonts w:ascii="Arial" w:hAnsi="Arial" w:cs="Arial"/>
                <w:color w:val="000000" w:themeColor="text1"/>
                <w:sz w:val="14"/>
                <w:szCs w:val="14"/>
              </w:rPr>
            </w:pPr>
          </w:p>
        </w:tc>
        <w:tc>
          <w:tcPr>
            <w:tcW w:w="2002" w:type="dxa"/>
          </w:tcPr>
          <w:p w14:paraId="0E9B1FE0" w14:textId="77777777" w:rsidR="005D7BCE" w:rsidRPr="00E56B72" w:rsidRDefault="005D7BCE" w:rsidP="000A0526">
            <w:pPr>
              <w:spacing w:before="30" w:after="30" w:line="276" w:lineRule="auto"/>
              <w:ind w:left="-90" w:right="-36"/>
              <w:rPr>
                <w:rFonts w:ascii="Arial" w:hAnsi="Arial" w:cs="Arial"/>
                <w:color w:val="000000" w:themeColor="text1"/>
                <w:sz w:val="14"/>
                <w:szCs w:val="14"/>
                <w:u w:val="single"/>
              </w:rPr>
            </w:pPr>
          </w:p>
        </w:tc>
        <w:tc>
          <w:tcPr>
            <w:tcW w:w="1492" w:type="dxa"/>
            <w:gridSpan w:val="2"/>
          </w:tcPr>
          <w:p w14:paraId="702298C8" w14:textId="3ED99762" w:rsidR="005D7BCE" w:rsidRPr="00E56B72" w:rsidRDefault="005D7BCE" w:rsidP="000A0526">
            <w:pPr>
              <w:pBdr>
                <w:bottom w:val="single" w:sz="4" w:space="1" w:color="auto"/>
              </w:pBdr>
              <w:spacing w:before="30" w:after="30" w:line="276" w:lineRule="auto"/>
              <w:ind w:left="-18" w:right="8"/>
              <w:jc w:val="center"/>
              <w:rPr>
                <w:rFonts w:ascii="Arial" w:hAnsi="Arial" w:cs="Arial"/>
                <w:color w:val="000000" w:themeColor="text1"/>
                <w:sz w:val="14"/>
                <w:szCs w:val="14"/>
                <w:cs/>
              </w:rPr>
            </w:pPr>
            <w:r w:rsidRPr="00E56B72">
              <w:rPr>
                <w:rFonts w:ascii="Arial" w:hAnsi="Arial" w:cs="Arial"/>
                <w:color w:val="000000" w:themeColor="text1"/>
                <w:sz w:val="14"/>
                <w:szCs w:val="14"/>
                <w:cs/>
              </w:rPr>
              <w:t>(</w:t>
            </w:r>
            <w:r w:rsidRPr="00E56B72">
              <w:rPr>
                <w:rFonts w:ascii="Arial" w:hAnsi="Arial" w:cs="Arial"/>
                <w:color w:val="000000" w:themeColor="text1"/>
                <w:sz w:val="14"/>
                <w:szCs w:val="14"/>
              </w:rPr>
              <w:t>percentage)</w:t>
            </w:r>
          </w:p>
        </w:tc>
        <w:tc>
          <w:tcPr>
            <w:tcW w:w="1493" w:type="dxa"/>
            <w:gridSpan w:val="2"/>
            <w:tcBorders>
              <w:top w:val="nil"/>
            </w:tcBorders>
          </w:tcPr>
          <w:p w14:paraId="7A4C2AA3" w14:textId="51F3102F" w:rsidR="005D7BCE" w:rsidRPr="00E56B72" w:rsidRDefault="005D7BCE" w:rsidP="000A0526">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cs/>
              </w:rPr>
            </w:pPr>
            <w:r w:rsidRPr="00E56B72">
              <w:rPr>
                <w:rFonts w:ascii="Arial" w:hAnsi="Arial" w:cs="Arial"/>
                <w:color w:val="000000" w:themeColor="text1"/>
                <w:sz w:val="14"/>
                <w:szCs w:val="14"/>
              </w:rPr>
              <w:t>Equity method</w:t>
            </w:r>
          </w:p>
        </w:tc>
        <w:tc>
          <w:tcPr>
            <w:tcW w:w="1930" w:type="dxa"/>
            <w:gridSpan w:val="2"/>
            <w:tcBorders>
              <w:top w:val="nil"/>
            </w:tcBorders>
          </w:tcPr>
          <w:p w14:paraId="28C1C89E" w14:textId="0A363289" w:rsidR="005D7BCE" w:rsidRPr="00E56B72" w:rsidRDefault="005D7BCE" w:rsidP="000A0526">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rPr>
            </w:pPr>
            <w:r>
              <w:rPr>
                <w:rFonts w:ascii="Arial" w:hAnsi="Arial" w:cs="Arial"/>
                <w:color w:val="000000" w:themeColor="text1"/>
                <w:sz w:val="14"/>
                <w:szCs w:val="14"/>
              </w:rPr>
              <w:t>Cost method</w:t>
            </w:r>
          </w:p>
        </w:tc>
      </w:tr>
      <w:tr w:rsidR="00E37905" w:rsidRPr="00E56B72" w14:paraId="4BBD4FD5" w14:textId="5ED04C3E">
        <w:trPr>
          <w:trHeight w:val="470"/>
          <w:tblHeader/>
          <w:jc w:val="right"/>
        </w:trPr>
        <w:tc>
          <w:tcPr>
            <w:tcW w:w="2014" w:type="dxa"/>
          </w:tcPr>
          <w:p w14:paraId="436EEEF0" w14:textId="77777777" w:rsidR="00E37905" w:rsidRPr="00E56B72" w:rsidRDefault="00E37905" w:rsidP="00E37905">
            <w:pPr>
              <w:spacing w:before="30" w:after="30" w:line="276" w:lineRule="auto"/>
              <w:ind w:right="-36"/>
              <w:rPr>
                <w:rFonts w:ascii="Arial" w:hAnsi="Arial" w:cs="Arial"/>
                <w:color w:val="000000" w:themeColor="text1"/>
                <w:sz w:val="14"/>
                <w:szCs w:val="14"/>
              </w:rPr>
            </w:pPr>
          </w:p>
        </w:tc>
        <w:tc>
          <w:tcPr>
            <w:tcW w:w="2002" w:type="dxa"/>
            <w:vAlign w:val="bottom"/>
          </w:tcPr>
          <w:p w14:paraId="11D14C93" w14:textId="65B7725E" w:rsidR="00E37905" w:rsidRPr="00E56B72" w:rsidRDefault="00E37905" w:rsidP="00E37905">
            <w:pPr>
              <w:pBdr>
                <w:bottom w:val="single" w:sz="4" w:space="1" w:color="auto"/>
              </w:pBdr>
              <w:spacing w:before="30" w:after="30" w:line="276" w:lineRule="auto"/>
              <w:ind w:left="-90"/>
              <w:jc w:val="center"/>
              <w:rPr>
                <w:rFonts w:ascii="Arial" w:hAnsi="Arial" w:cs="Arial"/>
                <w:color w:val="000000" w:themeColor="text1"/>
                <w:sz w:val="14"/>
                <w:szCs w:val="14"/>
              </w:rPr>
            </w:pPr>
            <w:r w:rsidRPr="00E56B72">
              <w:rPr>
                <w:rFonts w:ascii="Arial" w:hAnsi="Arial" w:cs="Arial"/>
                <w:color w:val="000000" w:themeColor="text1"/>
                <w:sz w:val="14"/>
                <w:szCs w:val="14"/>
              </w:rPr>
              <w:t>Type of business</w:t>
            </w:r>
          </w:p>
        </w:tc>
        <w:tc>
          <w:tcPr>
            <w:tcW w:w="746" w:type="dxa"/>
            <w:vAlign w:val="bottom"/>
          </w:tcPr>
          <w:p w14:paraId="5704E512" w14:textId="77777777" w:rsidR="00E37905"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31 Mar</w:t>
            </w:r>
          </w:p>
          <w:p w14:paraId="56291847" w14:textId="1222AAF3"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rPr>
              <w:t>2025</w:t>
            </w:r>
          </w:p>
        </w:tc>
        <w:tc>
          <w:tcPr>
            <w:tcW w:w="746" w:type="dxa"/>
            <w:vAlign w:val="bottom"/>
          </w:tcPr>
          <w:p w14:paraId="13A31945" w14:textId="77777777"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019545BF" w14:textId="7531BFF3"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w:t>
            </w:r>
            <w:r>
              <w:rPr>
                <w:rFonts w:ascii="Arial" w:hAnsi="Arial" w:cs="Arial"/>
                <w:color w:val="000000" w:themeColor="text1"/>
                <w:sz w:val="14"/>
                <w:szCs w:val="14"/>
              </w:rPr>
              <w:t>4</w:t>
            </w:r>
          </w:p>
        </w:tc>
        <w:tc>
          <w:tcPr>
            <w:tcW w:w="746" w:type="dxa"/>
            <w:vAlign w:val="bottom"/>
          </w:tcPr>
          <w:p w14:paraId="7C23C4B5" w14:textId="77777777" w:rsidR="00E37905"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31 Mar</w:t>
            </w:r>
          </w:p>
          <w:p w14:paraId="07953191" w14:textId="033E50AA"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2025</w:t>
            </w:r>
          </w:p>
        </w:tc>
        <w:tc>
          <w:tcPr>
            <w:tcW w:w="747" w:type="dxa"/>
            <w:vAlign w:val="bottom"/>
          </w:tcPr>
          <w:p w14:paraId="5E7405EB" w14:textId="77777777"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019B3ED4" w14:textId="2413FF5A"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w:t>
            </w:r>
            <w:r>
              <w:rPr>
                <w:rFonts w:ascii="Arial" w:hAnsi="Arial" w:cs="Arial"/>
                <w:color w:val="000000" w:themeColor="text1"/>
                <w:sz w:val="14"/>
                <w:szCs w:val="14"/>
              </w:rPr>
              <w:t>4</w:t>
            </w:r>
          </w:p>
        </w:tc>
        <w:tc>
          <w:tcPr>
            <w:tcW w:w="938" w:type="dxa"/>
            <w:vAlign w:val="bottom"/>
          </w:tcPr>
          <w:p w14:paraId="26EFB264" w14:textId="77777777" w:rsidR="00E37905"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31 Mar</w:t>
            </w:r>
          </w:p>
          <w:p w14:paraId="13C6B0A3" w14:textId="549B7F1E"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2025</w:t>
            </w:r>
          </w:p>
        </w:tc>
        <w:tc>
          <w:tcPr>
            <w:tcW w:w="992" w:type="dxa"/>
            <w:vAlign w:val="bottom"/>
          </w:tcPr>
          <w:p w14:paraId="00C7232C" w14:textId="77777777"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7809D08B" w14:textId="729CF1AC" w:rsidR="00E37905" w:rsidRPr="00E56B72" w:rsidRDefault="00E37905" w:rsidP="00E37905">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w:t>
            </w:r>
            <w:r>
              <w:rPr>
                <w:rFonts w:ascii="Arial" w:hAnsi="Arial" w:cs="Arial"/>
                <w:color w:val="000000" w:themeColor="text1"/>
                <w:sz w:val="14"/>
                <w:szCs w:val="14"/>
              </w:rPr>
              <w:t>4</w:t>
            </w:r>
          </w:p>
        </w:tc>
      </w:tr>
      <w:tr w:rsidR="00041E8F" w:rsidRPr="00E56B72" w14:paraId="0E00A993" w14:textId="7DB710F4" w:rsidTr="00041E8F">
        <w:trPr>
          <w:trHeight w:val="239"/>
          <w:tblHeader/>
          <w:jc w:val="right"/>
        </w:trPr>
        <w:tc>
          <w:tcPr>
            <w:tcW w:w="2014" w:type="dxa"/>
          </w:tcPr>
          <w:p w14:paraId="38AC73CC" w14:textId="77777777" w:rsidR="00041E8F" w:rsidRPr="00E56B72" w:rsidRDefault="00041E8F" w:rsidP="000A0526">
            <w:pPr>
              <w:spacing w:before="30" w:after="30" w:line="276" w:lineRule="auto"/>
              <w:ind w:left="-90" w:right="-36"/>
              <w:rPr>
                <w:rFonts w:ascii="Arial" w:hAnsi="Arial" w:cs="Arial"/>
                <w:color w:val="000000" w:themeColor="text1"/>
                <w:sz w:val="14"/>
                <w:szCs w:val="14"/>
              </w:rPr>
            </w:pPr>
          </w:p>
        </w:tc>
        <w:tc>
          <w:tcPr>
            <w:tcW w:w="2002" w:type="dxa"/>
          </w:tcPr>
          <w:p w14:paraId="4AE335A5" w14:textId="77777777" w:rsidR="00041E8F" w:rsidRPr="00E56B72" w:rsidRDefault="00041E8F" w:rsidP="000A0526">
            <w:pPr>
              <w:spacing w:before="30" w:after="30" w:line="276" w:lineRule="auto"/>
              <w:ind w:left="-90" w:right="-36"/>
              <w:rPr>
                <w:rFonts w:ascii="Arial" w:hAnsi="Arial" w:cs="Arial"/>
                <w:color w:val="000000" w:themeColor="text1"/>
                <w:sz w:val="14"/>
                <w:szCs w:val="14"/>
              </w:rPr>
            </w:pPr>
          </w:p>
        </w:tc>
        <w:tc>
          <w:tcPr>
            <w:tcW w:w="746" w:type="dxa"/>
          </w:tcPr>
          <w:p w14:paraId="098DE14C"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2308D8BC"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256F59A6"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747" w:type="dxa"/>
          </w:tcPr>
          <w:p w14:paraId="3BCEF55E"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38" w:type="dxa"/>
          </w:tcPr>
          <w:p w14:paraId="30ADBEC4"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92" w:type="dxa"/>
          </w:tcPr>
          <w:p w14:paraId="7312511B"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r>
      <w:tr w:rsidR="00041E8F" w:rsidRPr="00E56B72" w14:paraId="365243D1" w14:textId="1CE95F00" w:rsidTr="00041E8F">
        <w:trPr>
          <w:trHeight w:val="230"/>
          <w:tblHeader/>
          <w:jc w:val="right"/>
        </w:trPr>
        <w:tc>
          <w:tcPr>
            <w:tcW w:w="4016" w:type="dxa"/>
            <w:gridSpan w:val="2"/>
          </w:tcPr>
          <w:p w14:paraId="4A7627F9" w14:textId="1E72C035" w:rsidR="00041E8F" w:rsidRPr="00E56B72" w:rsidRDefault="00041E8F" w:rsidP="000A0526">
            <w:pPr>
              <w:spacing w:before="30" w:after="30" w:line="276" w:lineRule="auto"/>
              <w:ind w:left="-90" w:right="-36"/>
              <w:rPr>
                <w:rFonts w:ascii="Arial" w:hAnsi="Arial" w:cs="Arial"/>
                <w:b/>
                <w:bCs/>
                <w:color w:val="000000" w:themeColor="text1"/>
                <w:sz w:val="14"/>
                <w:szCs w:val="14"/>
                <w:u w:val="single"/>
                <w:cs/>
              </w:rPr>
            </w:pPr>
            <w:r w:rsidRPr="00E56B72">
              <w:rPr>
                <w:rFonts w:ascii="Arial" w:hAnsi="Arial" w:cs="Arial"/>
                <w:b/>
                <w:bCs/>
                <w:color w:val="000000" w:themeColor="text1"/>
                <w:sz w:val="14"/>
                <w:szCs w:val="14"/>
                <w:u w:val="single"/>
              </w:rPr>
              <w:t>Associate</w:t>
            </w:r>
          </w:p>
        </w:tc>
        <w:tc>
          <w:tcPr>
            <w:tcW w:w="746" w:type="dxa"/>
          </w:tcPr>
          <w:p w14:paraId="31E849F2"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376999D6"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693F872C"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747" w:type="dxa"/>
          </w:tcPr>
          <w:p w14:paraId="45319A6C"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38" w:type="dxa"/>
          </w:tcPr>
          <w:p w14:paraId="1B2B5488"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92" w:type="dxa"/>
          </w:tcPr>
          <w:p w14:paraId="3FEE55A5"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r>
      <w:tr w:rsidR="007524A0" w:rsidRPr="00E56B72" w14:paraId="010BCC19" w14:textId="2AF3F056" w:rsidTr="00041E8F">
        <w:trPr>
          <w:trHeight w:val="414"/>
          <w:jc w:val="right"/>
        </w:trPr>
        <w:tc>
          <w:tcPr>
            <w:tcW w:w="2014" w:type="dxa"/>
          </w:tcPr>
          <w:p w14:paraId="640AB463" w14:textId="1F08EAA0" w:rsidR="007524A0" w:rsidRPr="00E56B72" w:rsidRDefault="007524A0" w:rsidP="007524A0">
            <w:pPr>
              <w:spacing w:before="30" w:after="30" w:line="276" w:lineRule="auto"/>
              <w:ind w:left="162" w:right="-36" w:hanging="162"/>
              <w:rPr>
                <w:rFonts w:ascii="Arial" w:hAnsi="Arial" w:cs="Arial"/>
                <w:color w:val="000000" w:themeColor="text1"/>
                <w:sz w:val="14"/>
                <w:szCs w:val="14"/>
                <w:lang w:val="en-GB"/>
              </w:rPr>
            </w:pPr>
            <w:r w:rsidRPr="00E56B72">
              <w:rPr>
                <w:rFonts w:ascii="Arial" w:hAnsi="Arial" w:cs="Arial"/>
                <w:color w:val="000000" w:themeColor="text1"/>
                <w:sz w:val="14"/>
                <w:szCs w:val="14"/>
                <w:lang w:val="en-GB"/>
              </w:rPr>
              <w:t>One Central Tower Company Limited</w:t>
            </w:r>
          </w:p>
        </w:tc>
        <w:tc>
          <w:tcPr>
            <w:tcW w:w="2002" w:type="dxa"/>
          </w:tcPr>
          <w:p w14:paraId="52345857" w14:textId="3C3C81BC" w:rsidR="007524A0" w:rsidRPr="00E56B72" w:rsidRDefault="007524A0" w:rsidP="007524A0">
            <w:pPr>
              <w:spacing w:before="30" w:after="30" w:line="276" w:lineRule="auto"/>
              <w:ind w:left="142" w:hanging="142"/>
              <w:rPr>
                <w:rFonts w:ascii="Arial" w:hAnsi="Arial" w:cs="Arial"/>
                <w:color w:val="000000" w:themeColor="text1"/>
                <w:sz w:val="14"/>
                <w:szCs w:val="14"/>
                <w:cs/>
              </w:rPr>
            </w:pPr>
            <w:r w:rsidRPr="00E56B72">
              <w:rPr>
                <w:rFonts w:ascii="Arial" w:hAnsi="Arial" w:cs="Arial"/>
                <w:color w:val="000000" w:themeColor="text1"/>
                <w:sz w:val="14"/>
                <w:szCs w:val="14"/>
              </w:rPr>
              <w:t>Develop real estate project in Kingdom</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of Cambodia</w:t>
            </w:r>
          </w:p>
        </w:tc>
        <w:tc>
          <w:tcPr>
            <w:tcW w:w="746" w:type="dxa"/>
            <w:vAlign w:val="center"/>
          </w:tcPr>
          <w:p w14:paraId="23DB0F7E" w14:textId="37015CB0" w:rsidR="007524A0" w:rsidRPr="00E56B72" w:rsidRDefault="007524A0" w:rsidP="007524A0">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33.84</w:t>
            </w:r>
            <w:r w:rsidRPr="00E56B72">
              <w:rPr>
                <w:rFonts w:ascii="Arial" w:hAnsi="Arial" w:cs="Arial"/>
                <w:color w:val="000000" w:themeColor="text1"/>
                <w:sz w:val="14"/>
                <w:szCs w:val="14"/>
              </w:rPr>
              <w:br/>
            </w:r>
          </w:p>
        </w:tc>
        <w:tc>
          <w:tcPr>
            <w:tcW w:w="746" w:type="dxa"/>
            <w:vAlign w:val="center"/>
          </w:tcPr>
          <w:p w14:paraId="3AAD8F2B" w14:textId="2E610AA0" w:rsidR="007524A0" w:rsidRPr="00E56B72" w:rsidRDefault="007524A0" w:rsidP="007524A0">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33.84</w:t>
            </w:r>
            <w:r w:rsidRPr="00E56B72">
              <w:rPr>
                <w:rFonts w:ascii="Arial" w:hAnsi="Arial" w:cs="Arial"/>
                <w:color w:val="000000" w:themeColor="text1"/>
                <w:sz w:val="14"/>
                <w:szCs w:val="14"/>
              </w:rPr>
              <w:br/>
            </w:r>
          </w:p>
        </w:tc>
        <w:tc>
          <w:tcPr>
            <w:tcW w:w="746" w:type="dxa"/>
            <w:shd w:val="clear" w:color="auto" w:fill="auto"/>
          </w:tcPr>
          <w:p w14:paraId="33D329C6" w14:textId="7302D8F0" w:rsidR="007524A0" w:rsidRPr="00E56B72" w:rsidRDefault="007524A0" w:rsidP="007524A0">
            <w:pPr>
              <w:tabs>
                <w:tab w:val="left" w:pos="444"/>
              </w:tabs>
              <w:spacing w:before="30" w:after="30" w:line="276" w:lineRule="auto"/>
              <w:jc w:val="right"/>
              <w:rPr>
                <w:rFonts w:ascii="Arial" w:hAnsi="Arial" w:cs="Arial"/>
                <w:color w:val="000000" w:themeColor="text1"/>
                <w:sz w:val="14"/>
                <w:szCs w:val="14"/>
                <w:cs/>
              </w:rPr>
            </w:pPr>
            <w:r w:rsidRPr="009B5828">
              <w:rPr>
                <w:rFonts w:ascii="Arial" w:hAnsi="Arial" w:cs="Arial"/>
                <w:color w:val="000000" w:themeColor="text1"/>
                <w:sz w:val="14"/>
                <w:szCs w:val="14"/>
              </w:rPr>
              <w:t>456,548</w:t>
            </w:r>
          </w:p>
        </w:tc>
        <w:tc>
          <w:tcPr>
            <w:tcW w:w="747" w:type="dxa"/>
          </w:tcPr>
          <w:p w14:paraId="748ACED5" w14:textId="3A81E1C5" w:rsidR="007524A0" w:rsidRPr="00E56B72" w:rsidRDefault="007524A0" w:rsidP="007524A0">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457,449</w:t>
            </w:r>
          </w:p>
        </w:tc>
        <w:tc>
          <w:tcPr>
            <w:tcW w:w="938" w:type="dxa"/>
          </w:tcPr>
          <w:p w14:paraId="10C0C5AD" w14:textId="375B73D6" w:rsidR="007524A0" w:rsidRPr="00E56B72" w:rsidRDefault="007524A0" w:rsidP="007524A0">
            <w:pPr>
              <w:spacing w:before="30" w:after="30" w:line="276" w:lineRule="auto"/>
              <w:jc w:val="right"/>
              <w:rPr>
                <w:rFonts w:ascii="Arial" w:hAnsi="Arial" w:cs="Arial"/>
                <w:color w:val="000000" w:themeColor="text1"/>
                <w:sz w:val="14"/>
                <w:szCs w:val="14"/>
                <w:cs/>
              </w:rPr>
            </w:pPr>
            <w:r w:rsidRPr="00C54DA1">
              <w:rPr>
                <w:rFonts w:ascii="Arial" w:hAnsi="Arial" w:cs="Arial"/>
                <w:color w:val="000000" w:themeColor="text1"/>
                <w:sz w:val="14"/>
                <w:szCs w:val="14"/>
              </w:rPr>
              <w:t>460,000</w:t>
            </w:r>
          </w:p>
        </w:tc>
        <w:tc>
          <w:tcPr>
            <w:tcW w:w="992" w:type="dxa"/>
          </w:tcPr>
          <w:p w14:paraId="6B57D7CD" w14:textId="75B96D79" w:rsidR="007524A0" w:rsidRPr="00E56B72" w:rsidRDefault="007524A0" w:rsidP="007524A0">
            <w:pPr>
              <w:spacing w:before="30" w:after="30" w:line="276" w:lineRule="auto"/>
              <w:jc w:val="right"/>
              <w:rPr>
                <w:rFonts w:ascii="Arial" w:hAnsi="Arial" w:cs="Arial"/>
                <w:color w:val="000000" w:themeColor="text1"/>
                <w:sz w:val="14"/>
                <w:szCs w:val="14"/>
                <w:cs/>
              </w:rPr>
            </w:pPr>
            <w:r w:rsidRPr="00C54DA1">
              <w:rPr>
                <w:rFonts w:ascii="Arial" w:hAnsi="Arial" w:cs="Arial"/>
                <w:color w:val="000000" w:themeColor="text1"/>
                <w:sz w:val="14"/>
                <w:szCs w:val="14"/>
              </w:rPr>
              <w:t>460,000</w:t>
            </w:r>
          </w:p>
        </w:tc>
      </w:tr>
      <w:tr w:rsidR="007524A0" w:rsidRPr="00E56B72" w14:paraId="4D02BA06" w14:textId="5BC90B2A" w:rsidTr="00041E8F">
        <w:trPr>
          <w:trHeight w:val="167"/>
          <w:jc w:val="right"/>
        </w:trPr>
        <w:tc>
          <w:tcPr>
            <w:tcW w:w="2014" w:type="dxa"/>
          </w:tcPr>
          <w:p w14:paraId="3CA19B25" w14:textId="77777777" w:rsidR="007524A0" w:rsidRPr="00E56B72" w:rsidRDefault="007524A0" w:rsidP="007524A0">
            <w:pPr>
              <w:spacing w:before="30" w:after="30" w:line="276" w:lineRule="auto"/>
              <w:ind w:left="162" w:right="-36" w:hanging="162"/>
              <w:rPr>
                <w:rFonts w:ascii="Arial" w:hAnsi="Arial" w:cs="Arial"/>
                <w:color w:val="000000" w:themeColor="text1"/>
                <w:sz w:val="14"/>
                <w:szCs w:val="14"/>
                <w:lang w:val="en-GB"/>
              </w:rPr>
            </w:pPr>
          </w:p>
        </w:tc>
        <w:tc>
          <w:tcPr>
            <w:tcW w:w="2002" w:type="dxa"/>
          </w:tcPr>
          <w:p w14:paraId="1EC9BFE6" w14:textId="77777777" w:rsidR="007524A0" w:rsidRPr="00E56B72" w:rsidRDefault="007524A0" w:rsidP="007524A0">
            <w:pPr>
              <w:spacing w:before="30" w:after="30" w:line="276" w:lineRule="auto"/>
              <w:ind w:left="41" w:hanging="142"/>
              <w:rPr>
                <w:rFonts w:ascii="Arial" w:hAnsi="Arial" w:cs="Arial"/>
                <w:color w:val="000000" w:themeColor="text1"/>
                <w:sz w:val="14"/>
                <w:szCs w:val="14"/>
                <w:cs/>
              </w:rPr>
            </w:pPr>
          </w:p>
        </w:tc>
        <w:tc>
          <w:tcPr>
            <w:tcW w:w="746" w:type="dxa"/>
            <w:vAlign w:val="center"/>
          </w:tcPr>
          <w:p w14:paraId="3CD3973F"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vAlign w:val="center"/>
          </w:tcPr>
          <w:p w14:paraId="1C5E2AAC"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shd w:val="clear" w:color="auto" w:fill="auto"/>
          </w:tcPr>
          <w:p w14:paraId="6397D9B4"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747" w:type="dxa"/>
          </w:tcPr>
          <w:p w14:paraId="5387CAB2"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938" w:type="dxa"/>
          </w:tcPr>
          <w:p w14:paraId="11AC2B7F"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992" w:type="dxa"/>
          </w:tcPr>
          <w:p w14:paraId="4ABE36FA"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r>
      <w:tr w:rsidR="007524A0" w:rsidRPr="00E56B72" w14:paraId="1F4BDB44" w14:textId="03D16B44">
        <w:trPr>
          <w:trHeight w:val="311"/>
          <w:jc w:val="right"/>
        </w:trPr>
        <w:tc>
          <w:tcPr>
            <w:tcW w:w="4016" w:type="dxa"/>
            <w:gridSpan w:val="2"/>
          </w:tcPr>
          <w:p w14:paraId="3C584097" w14:textId="3A3C5888" w:rsidR="007524A0" w:rsidRPr="00E56B72" w:rsidRDefault="007524A0" w:rsidP="007524A0">
            <w:pPr>
              <w:spacing w:before="30" w:after="30" w:line="276" w:lineRule="auto"/>
              <w:ind w:left="41" w:hanging="142"/>
              <w:rPr>
                <w:rFonts w:ascii="Arial" w:hAnsi="Arial" w:cs="Arial"/>
                <w:color w:val="000000" w:themeColor="text1"/>
                <w:sz w:val="14"/>
                <w:szCs w:val="14"/>
                <w:cs/>
              </w:rPr>
            </w:pPr>
            <w:r w:rsidRPr="00E56B72">
              <w:rPr>
                <w:rFonts w:ascii="Arial" w:hAnsi="Arial" w:cs="Arial"/>
                <w:b/>
                <w:bCs/>
                <w:color w:val="000000" w:themeColor="text1"/>
                <w:sz w:val="14"/>
                <w:szCs w:val="14"/>
                <w:u w:val="single"/>
              </w:rPr>
              <w:t xml:space="preserve">Joint Ventures </w:t>
            </w:r>
          </w:p>
        </w:tc>
        <w:tc>
          <w:tcPr>
            <w:tcW w:w="746" w:type="dxa"/>
            <w:vAlign w:val="center"/>
          </w:tcPr>
          <w:p w14:paraId="20B2AD36"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vAlign w:val="center"/>
          </w:tcPr>
          <w:p w14:paraId="01ABA79E"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vAlign w:val="center"/>
          </w:tcPr>
          <w:p w14:paraId="314A1850"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747" w:type="dxa"/>
            <w:shd w:val="clear" w:color="auto" w:fill="auto"/>
          </w:tcPr>
          <w:p w14:paraId="02938C96"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938" w:type="dxa"/>
          </w:tcPr>
          <w:p w14:paraId="6069FA87"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992" w:type="dxa"/>
          </w:tcPr>
          <w:p w14:paraId="140CB6F8"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r>
      <w:tr w:rsidR="007524A0" w:rsidRPr="00E56B72" w14:paraId="4F077451" w14:textId="203BEA73" w:rsidTr="00041E8F">
        <w:trPr>
          <w:trHeight w:val="269"/>
          <w:jc w:val="right"/>
        </w:trPr>
        <w:tc>
          <w:tcPr>
            <w:tcW w:w="2014" w:type="dxa"/>
          </w:tcPr>
          <w:p w14:paraId="3C277C65" w14:textId="0761B152" w:rsidR="007524A0" w:rsidRPr="00E56B72" w:rsidRDefault="007524A0" w:rsidP="007524A0">
            <w:pPr>
              <w:spacing w:before="30" w:after="30" w:line="276" w:lineRule="auto"/>
              <w:ind w:left="162" w:right="-36" w:hanging="162"/>
              <w:rPr>
                <w:rFonts w:ascii="Arial" w:hAnsi="Arial" w:cs="Arial"/>
                <w:color w:val="000000" w:themeColor="text1"/>
                <w:sz w:val="14"/>
                <w:szCs w:val="14"/>
                <w:cs/>
                <w:lang w:val="en-GB"/>
              </w:rPr>
            </w:pPr>
            <w:r w:rsidRPr="00E56B72">
              <w:rPr>
                <w:rFonts w:ascii="Arial" w:hAnsi="Arial" w:cs="Arial"/>
                <w:color w:val="000000" w:themeColor="text1"/>
                <w:sz w:val="14"/>
                <w:szCs w:val="14"/>
                <w:lang w:val="en-GB"/>
              </w:rPr>
              <w:t xml:space="preserve">AIDC Water Holding (Singapore) </w:t>
            </w:r>
            <w:proofErr w:type="spellStart"/>
            <w:r w:rsidRPr="00E56B72">
              <w:rPr>
                <w:rFonts w:ascii="Arial" w:hAnsi="Arial" w:cs="Arial"/>
                <w:color w:val="000000" w:themeColor="text1"/>
                <w:sz w:val="14"/>
                <w:szCs w:val="14"/>
                <w:lang w:val="en-GB"/>
              </w:rPr>
              <w:t>Pte.</w:t>
            </w:r>
            <w:proofErr w:type="spellEnd"/>
            <w:r w:rsidRPr="00E56B72">
              <w:rPr>
                <w:rFonts w:ascii="Arial" w:hAnsi="Arial" w:cs="Arial"/>
                <w:color w:val="000000" w:themeColor="text1"/>
                <w:sz w:val="14"/>
                <w:szCs w:val="14"/>
                <w:lang w:val="en-GB"/>
              </w:rPr>
              <w:t xml:space="preserve"> Ltd.</w:t>
            </w:r>
          </w:p>
        </w:tc>
        <w:tc>
          <w:tcPr>
            <w:tcW w:w="2002" w:type="dxa"/>
          </w:tcPr>
          <w:p w14:paraId="01FDD28C" w14:textId="63D9FE9D" w:rsidR="007524A0" w:rsidRPr="00E56B72" w:rsidRDefault="007524A0" w:rsidP="007524A0">
            <w:pPr>
              <w:spacing w:before="30" w:after="30" w:line="276" w:lineRule="auto"/>
              <w:ind w:left="172" w:hanging="172"/>
              <w:rPr>
                <w:rFonts w:ascii="Arial" w:hAnsi="Arial" w:cs="Arial"/>
                <w:color w:val="000000" w:themeColor="text1"/>
                <w:sz w:val="14"/>
                <w:szCs w:val="14"/>
                <w:cs/>
              </w:rPr>
            </w:pPr>
            <w:r w:rsidRPr="00E56B72">
              <w:rPr>
                <w:rFonts w:ascii="Arial" w:hAnsi="Arial" w:cs="Arial"/>
                <w:color w:val="000000" w:themeColor="text1"/>
                <w:sz w:val="14"/>
                <w:szCs w:val="14"/>
              </w:rPr>
              <w:t>Investment in</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San din Water Supply project in Laos</w:t>
            </w:r>
          </w:p>
        </w:tc>
        <w:tc>
          <w:tcPr>
            <w:tcW w:w="746" w:type="dxa"/>
            <w:vAlign w:val="center"/>
          </w:tcPr>
          <w:p w14:paraId="0182F471" w14:textId="4A4DAACC" w:rsidR="007524A0" w:rsidRPr="00E56B72" w:rsidRDefault="007524A0" w:rsidP="007524A0">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30.00</w:t>
            </w:r>
            <w:r w:rsidRPr="00E56B72">
              <w:rPr>
                <w:rFonts w:ascii="Arial" w:hAnsi="Arial" w:cs="Arial"/>
                <w:color w:val="000000" w:themeColor="text1"/>
                <w:sz w:val="14"/>
                <w:szCs w:val="14"/>
              </w:rPr>
              <w:br/>
            </w:r>
          </w:p>
        </w:tc>
        <w:tc>
          <w:tcPr>
            <w:tcW w:w="746" w:type="dxa"/>
            <w:vAlign w:val="center"/>
          </w:tcPr>
          <w:p w14:paraId="17E853A5" w14:textId="5BE17716" w:rsidR="007524A0" w:rsidRPr="00E56B72" w:rsidRDefault="007524A0" w:rsidP="007524A0">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30.00</w:t>
            </w:r>
            <w:r w:rsidRPr="00E56B72">
              <w:rPr>
                <w:rFonts w:ascii="Arial" w:hAnsi="Arial" w:cs="Arial"/>
                <w:color w:val="000000" w:themeColor="text1"/>
                <w:sz w:val="14"/>
                <w:szCs w:val="14"/>
              </w:rPr>
              <w:br/>
            </w:r>
          </w:p>
        </w:tc>
        <w:tc>
          <w:tcPr>
            <w:tcW w:w="746" w:type="dxa"/>
            <w:shd w:val="clear" w:color="auto" w:fill="auto"/>
          </w:tcPr>
          <w:p w14:paraId="46DD9B14" w14:textId="4D6CE344" w:rsidR="007524A0" w:rsidRPr="003B5D6D" w:rsidRDefault="003B5D6D" w:rsidP="007524A0">
            <w:pPr>
              <w:spacing w:before="30" w:after="30" w:line="276" w:lineRule="auto"/>
              <w:jc w:val="right"/>
              <w:rPr>
                <w:rFonts w:ascii="Arial" w:hAnsi="Arial" w:cs="Browallia New"/>
                <w:color w:val="000000" w:themeColor="text1"/>
                <w:sz w:val="14"/>
                <w:szCs w:val="17"/>
              </w:rPr>
            </w:pPr>
            <w:r>
              <w:rPr>
                <w:rFonts w:ascii="Arial" w:hAnsi="Arial" w:cs="Browallia New"/>
                <w:color w:val="000000" w:themeColor="text1"/>
                <w:sz w:val="14"/>
                <w:szCs w:val="17"/>
              </w:rPr>
              <w:t>83,943</w:t>
            </w:r>
          </w:p>
        </w:tc>
        <w:tc>
          <w:tcPr>
            <w:tcW w:w="747" w:type="dxa"/>
          </w:tcPr>
          <w:p w14:paraId="3E93398B" w14:textId="77B31D8A" w:rsidR="007524A0" w:rsidRPr="00E56B72" w:rsidRDefault="007524A0" w:rsidP="007524A0">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83,727</w:t>
            </w:r>
          </w:p>
        </w:tc>
        <w:tc>
          <w:tcPr>
            <w:tcW w:w="938" w:type="dxa"/>
          </w:tcPr>
          <w:p w14:paraId="1DB8DD72" w14:textId="4A77B654" w:rsidR="007524A0" w:rsidRPr="00E56B72" w:rsidRDefault="007524A0" w:rsidP="007524A0">
            <w:pPr>
              <w:spacing w:before="30" w:after="30" w:line="276" w:lineRule="auto"/>
              <w:jc w:val="right"/>
              <w:rPr>
                <w:rFonts w:ascii="Arial" w:hAnsi="Arial" w:cs="Arial"/>
                <w:color w:val="000000" w:themeColor="text1"/>
                <w:sz w:val="14"/>
                <w:szCs w:val="14"/>
                <w:cs/>
              </w:rPr>
            </w:pPr>
            <w:r w:rsidRPr="00033983">
              <w:rPr>
                <w:rFonts w:ascii="Arial" w:hAnsi="Arial" w:cs="Arial"/>
                <w:color w:val="000000" w:themeColor="text1"/>
                <w:sz w:val="14"/>
                <w:szCs w:val="14"/>
              </w:rPr>
              <w:t>79,230</w:t>
            </w:r>
          </w:p>
        </w:tc>
        <w:tc>
          <w:tcPr>
            <w:tcW w:w="992" w:type="dxa"/>
          </w:tcPr>
          <w:p w14:paraId="359E081B" w14:textId="7B20521C" w:rsidR="007524A0" w:rsidRPr="00E56B72" w:rsidRDefault="007524A0" w:rsidP="007524A0">
            <w:pPr>
              <w:spacing w:before="30" w:after="30" w:line="276" w:lineRule="auto"/>
              <w:jc w:val="right"/>
              <w:rPr>
                <w:rFonts w:ascii="Arial" w:hAnsi="Arial" w:cs="Arial"/>
                <w:color w:val="000000" w:themeColor="text1"/>
                <w:sz w:val="14"/>
                <w:szCs w:val="14"/>
                <w:cs/>
              </w:rPr>
            </w:pPr>
            <w:r w:rsidRPr="00033983">
              <w:rPr>
                <w:rFonts w:ascii="Arial" w:hAnsi="Arial" w:cs="Arial"/>
                <w:color w:val="000000" w:themeColor="text1"/>
                <w:sz w:val="14"/>
                <w:szCs w:val="14"/>
              </w:rPr>
              <w:t>79,230</w:t>
            </w:r>
          </w:p>
        </w:tc>
      </w:tr>
      <w:tr w:rsidR="007524A0" w:rsidRPr="00E56B72" w14:paraId="3A741828" w14:textId="193C47B7" w:rsidTr="00041E8F">
        <w:trPr>
          <w:trHeight w:val="65"/>
          <w:jc w:val="right"/>
        </w:trPr>
        <w:tc>
          <w:tcPr>
            <w:tcW w:w="2014" w:type="dxa"/>
          </w:tcPr>
          <w:p w14:paraId="1C2446B7" w14:textId="77777777" w:rsidR="007524A0" w:rsidRPr="00E56B72" w:rsidRDefault="007524A0" w:rsidP="007524A0">
            <w:pPr>
              <w:spacing w:before="30" w:after="30" w:line="276" w:lineRule="auto"/>
              <w:ind w:left="162" w:right="-36" w:hanging="162"/>
              <w:rPr>
                <w:rFonts w:ascii="Arial" w:hAnsi="Arial" w:cs="Arial"/>
                <w:color w:val="000000" w:themeColor="text1"/>
                <w:sz w:val="14"/>
                <w:szCs w:val="14"/>
                <w:lang w:val="en-GB"/>
              </w:rPr>
            </w:pPr>
          </w:p>
        </w:tc>
        <w:tc>
          <w:tcPr>
            <w:tcW w:w="2002" w:type="dxa"/>
          </w:tcPr>
          <w:p w14:paraId="36B99680" w14:textId="77777777" w:rsidR="007524A0" w:rsidRPr="00E56B72" w:rsidRDefault="007524A0" w:rsidP="007524A0">
            <w:pPr>
              <w:spacing w:before="30" w:after="30" w:line="276" w:lineRule="auto"/>
              <w:ind w:left="172" w:hanging="172"/>
              <w:rPr>
                <w:rFonts w:ascii="Arial" w:hAnsi="Arial" w:cs="Arial"/>
                <w:color w:val="000000" w:themeColor="text1"/>
                <w:sz w:val="14"/>
                <w:szCs w:val="14"/>
              </w:rPr>
            </w:pPr>
          </w:p>
        </w:tc>
        <w:tc>
          <w:tcPr>
            <w:tcW w:w="746" w:type="dxa"/>
            <w:vAlign w:val="center"/>
          </w:tcPr>
          <w:p w14:paraId="08CF72F0"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vAlign w:val="center"/>
          </w:tcPr>
          <w:p w14:paraId="19790AC6"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shd w:val="clear" w:color="auto" w:fill="auto"/>
          </w:tcPr>
          <w:p w14:paraId="539F2080"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747" w:type="dxa"/>
          </w:tcPr>
          <w:p w14:paraId="1AAEAEC9"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c>
          <w:tcPr>
            <w:tcW w:w="938" w:type="dxa"/>
          </w:tcPr>
          <w:p w14:paraId="36B964AB"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c>
          <w:tcPr>
            <w:tcW w:w="992" w:type="dxa"/>
          </w:tcPr>
          <w:p w14:paraId="3898034F"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r>
      <w:tr w:rsidR="007524A0" w:rsidRPr="00E56B72" w14:paraId="00284BA5" w14:textId="74850C48">
        <w:trPr>
          <w:trHeight w:val="269"/>
          <w:jc w:val="right"/>
        </w:trPr>
        <w:tc>
          <w:tcPr>
            <w:tcW w:w="4016" w:type="dxa"/>
            <w:gridSpan w:val="2"/>
          </w:tcPr>
          <w:p w14:paraId="5A9F7CD7" w14:textId="381D3006" w:rsidR="007524A0" w:rsidRPr="00E56B72" w:rsidRDefault="007524A0" w:rsidP="007524A0">
            <w:pPr>
              <w:spacing w:before="30" w:after="30" w:line="276" w:lineRule="auto"/>
              <w:ind w:left="41" w:hanging="142"/>
              <w:rPr>
                <w:rFonts w:ascii="Arial" w:hAnsi="Arial" w:cs="Arial"/>
                <w:b/>
                <w:bCs/>
                <w:color w:val="000000" w:themeColor="text1"/>
                <w:sz w:val="14"/>
                <w:szCs w:val="14"/>
                <w:u w:val="single"/>
              </w:rPr>
            </w:pPr>
            <w:r w:rsidRPr="00E56B72">
              <w:rPr>
                <w:rFonts w:ascii="Arial" w:hAnsi="Arial" w:cs="Arial"/>
                <w:b/>
                <w:bCs/>
                <w:color w:val="000000" w:themeColor="text1"/>
                <w:sz w:val="14"/>
                <w:szCs w:val="14"/>
                <w:u w:val="single"/>
              </w:rPr>
              <w:t>Indirect Associate</w:t>
            </w:r>
          </w:p>
        </w:tc>
        <w:tc>
          <w:tcPr>
            <w:tcW w:w="746" w:type="dxa"/>
            <w:vAlign w:val="center"/>
          </w:tcPr>
          <w:p w14:paraId="338517BA"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vAlign w:val="center"/>
          </w:tcPr>
          <w:p w14:paraId="13EC0953"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shd w:val="clear" w:color="auto" w:fill="auto"/>
            <w:vAlign w:val="center"/>
          </w:tcPr>
          <w:p w14:paraId="612E64F4"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747" w:type="dxa"/>
          </w:tcPr>
          <w:p w14:paraId="4BE3E07F"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c>
          <w:tcPr>
            <w:tcW w:w="938" w:type="dxa"/>
          </w:tcPr>
          <w:p w14:paraId="4832FDB3"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c>
          <w:tcPr>
            <w:tcW w:w="992" w:type="dxa"/>
          </w:tcPr>
          <w:p w14:paraId="2F351EA5"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r>
      <w:tr w:rsidR="007524A0" w:rsidRPr="00E56B72" w14:paraId="64C65D67" w14:textId="0F05FCD7" w:rsidTr="00041E8F">
        <w:trPr>
          <w:trHeight w:val="269"/>
          <w:jc w:val="right"/>
        </w:trPr>
        <w:tc>
          <w:tcPr>
            <w:tcW w:w="2014" w:type="dxa"/>
          </w:tcPr>
          <w:p w14:paraId="3BB8B35E" w14:textId="77777777" w:rsidR="007524A0" w:rsidRPr="00E56B72" w:rsidRDefault="007524A0" w:rsidP="007524A0">
            <w:pPr>
              <w:spacing w:before="30" w:after="30" w:line="276" w:lineRule="auto"/>
              <w:ind w:left="172" w:hanging="172"/>
              <w:rPr>
                <w:rFonts w:ascii="Arial" w:hAnsi="Arial" w:cs="Arial"/>
                <w:color w:val="000000" w:themeColor="text1"/>
                <w:sz w:val="14"/>
                <w:szCs w:val="14"/>
              </w:rPr>
            </w:pPr>
            <w:r w:rsidRPr="00E56B72">
              <w:rPr>
                <w:rFonts w:ascii="Arial" w:hAnsi="Arial" w:cs="Arial"/>
                <w:color w:val="000000" w:themeColor="text1"/>
                <w:sz w:val="14"/>
                <w:szCs w:val="14"/>
              </w:rPr>
              <w:t xml:space="preserve">Teera Holding Company </w:t>
            </w:r>
          </w:p>
          <w:p w14:paraId="0ABD681C" w14:textId="37C5EADA" w:rsidR="007524A0" w:rsidRPr="00E56B72" w:rsidRDefault="007524A0" w:rsidP="007524A0">
            <w:pPr>
              <w:spacing w:before="30" w:after="30" w:line="276" w:lineRule="auto"/>
              <w:ind w:right="-36"/>
              <w:rPr>
                <w:rFonts w:ascii="Arial" w:hAnsi="Arial" w:cs="Arial"/>
                <w:color w:val="000000" w:themeColor="text1"/>
                <w:sz w:val="14"/>
                <w:szCs w:val="14"/>
                <w:cs/>
              </w:rPr>
            </w:pPr>
            <w:r w:rsidRPr="00E56B72">
              <w:rPr>
                <w:rFonts w:ascii="Arial" w:hAnsi="Arial" w:cs="Arial"/>
                <w:color w:val="000000" w:themeColor="text1"/>
                <w:sz w:val="14"/>
                <w:szCs w:val="14"/>
              </w:rPr>
              <w:t xml:space="preserve">    Limited</w:t>
            </w:r>
          </w:p>
        </w:tc>
        <w:tc>
          <w:tcPr>
            <w:tcW w:w="2002" w:type="dxa"/>
          </w:tcPr>
          <w:p w14:paraId="1F4FA868" w14:textId="467BA6B2" w:rsidR="007524A0" w:rsidRPr="00E56B72" w:rsidRDefault="007524A0" w:rsidP="007524A0">
            <w:pPr>
              <w:spacing w:before="30" w:after="30" w:line="276" w:lineRule="auto"/>
              <w:ind w:left="172" w:hanging="172"/>
              <w:rPr>
                <w:rFonts w:ascii="Arial" w:hAnsi="Arial" w:cs="Arial"/>
                <w:color w:val="000000" w:themeColor="text1"/>
                <w:sz w:val="14"/>
                <w:szCs w:val="14"/>
                <w:cs/>
              </w:rPr>
            </w:pPr>
            <w:r w:rsidRPr="00E56B72">
              <w:rPr>
                <w:rFonts w:ascii="Arial" w:hAnsi="Arial" w:cs="Arial"/>
                <w:color w:val="000000" w:themeColor="text1"/>
                <w:sz w:val="14"/>
                <w:szCs w:val="14"/>
              </w:rPr>
              <w:t>Seed-to-sale across the entire medicinal herb</w:t>
            </w:r>
          </w:p>
        </w:tc>
        <w:tc>
          <w:tcPr>
            <w:tcW w:w="746" w:type="dxa"/>
            <w:vAlign w:val="center"/>
          </w:tcPr>
          <w:p w14:paraId="4DFC5407" w14:textId="209E2C4D" w:rsidR="007524A0" w:rsidRPr="00E56B72" w:rsidRDefault="007524A0" w:rsidP="007524A0">
            <w:pPr>
              <w:spacing w:before="3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5.45</w:t>
            </w:r>
            <w:r>
              <w:rPr>
                <w:rFonts w:ascii="Arial" w:hAnsi="Arial" w:cs="Arial"/>
                <w:color w:val="000000" w:themeColor="text1"/>
                <w:sz w:val="14"/>
                <w:szCs w:val="14"/>
              </w:rPr>
              <w:br/>
            </w:r>
          </w:p>
        </w:tc>
        <w:tc>
          <w:tcPr>
            <w:tcW w:w="746" w:type="dxa"/>
            <w:vAlign w:val="center"/>
          </w:tcPr>
          <w:p w14:paraId="64307DDD" w14:textId="73A27476" w:rsidR="007524A0" w:rsidRPr="00E56B72" w:rsidRDefault="007524A0" w:rsidP="007524A0">
            <w:pPr>
              <w:spacing w:before="3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5.45</w:t>
            </w:r>
            <w:r>
              <w:rPr>
                <w:rFonts w:ascii="Arial" w:hAnsi="Arial" w:cs="Arial"/>
                <w:color w:val="000000" w:themeColor="text1"/>
                <w:sz w:val="14"/>
                <w:szCs w:val="14"/>
              </w:rPr>
              <w:br/>
            </w:r>
          </w:p>
        </w:tc>
        <w:tc>
          <w:tcPr>
            <w:tcW w:w="746" w:type="dxa"/>
            <w:shd w:val="clear" w:color="auto" w:fill="auto"/>
          </w:tcPr>
          <w:p w14:paraId="335961A6" w14:textId="71886B2C" w:rsidR="007524A0" w:rsidRPr="00E56B72" w:rsidRDefault="007524A0" w:rsidP="007524A0">
            <w:pPr>
              <w:spacing w:before="30" w:after="30" w:line="276" w:lineRule="auto"/>
              <w:jc w:val="right"/>
              <w:rPr>
                <w:rFonts w:ascii="Arial" w:hAnsi="Arial" w:cs="Arial"/>
                <w:color w:val="000000" w:themeColor="text1"/>
                <w:sz w:val="14"/>
                <w:szCs w:val="14"/>
                <w:cs/>
              </w:rPr>
            </w:pPr>
            <w:r w:rsidRPr="00DC54FE">
              <w:rPr>
                <w:rFonts w:ascii="Arial" w:hAnsi="Arial" w:cs="Arial"/>
                <w:color w:val="000000" w:themeColor="text1"/>
                <w:sz w:val="14"/>
                <w:szCs w:val="14"/>
              </w:rPr>
              <w:t>41,052</w:t>
            </w:r>
          </w:p>
        </w:tc>
        <w:tc>
          <w:tcPr>
            <w:tcW w:w="747" w:type="dxa"/>
          </w:tcPr>
          <w:p w14:paraId="0703F965" w14:textId="43E3C021" w:rsidR="007524A0" w:rsidRPr="00E56B72" w:rsidRDefault="007524A0" w:rsidP="007524A0">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41,052</w:t>
            </w:r>
          </w:p>
        </w:tc>
        <w:tc>
          <w:tcPr>
            <w:tcW w:w="938" w:type="dxa"/>
          </w:tcPr>
          <w:p w14:paraId="2D329EBF" w14:textId="6D9A8955" w:rsidR="007524A0" w:rsidRPr="00E56B72" w:rsidRDefault="007524A0" w:rsidP="007524A0">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c>
          <w:tcPr>
            <w:tcW w:w="992" w:type="dxa"/>
          </w:tcPr>
          <w:p w14:paraId="73C17B40" w14:textId="21FAEC6B" w:rsidR="007524A0" w:rsidRPr="00E56B72" w:rsidRDefault="007524A0" w:rsidP="007524A0">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r>
      <w:tr w:rsidR="007524A0" w:rsidRPr="00E56B72" w14:paraId="6D6D35F1" w14:textId="6BCE3350" w:rsidTr="00041E8F">
        <w:trPr>
          <w:trHeight w:val="269"/>
          <w:jc w:val="right"/>
        </w:trPr>
        <w:tc>
          <w:tcPr>
            <w:tcW w:w="2014" w:type="dxa"/>
          </w:tcPr>
          <w:p w14:paraId="6D601282" w14:textId="77777777" w:rsidR="007524A0" w:rsidRPr="00E56B72" w:rsidRDefault="007524A0" w:rsidP="007524A0">
            <w:pPr>
              <w:spacing w:before="30" w:after="30" w:line="276" w:lineRule="auto"/>
              <w:ind w:left="172" w:hanging="172"/>
              <w:rPr>
                <w:rFonts w:ascii="Arial" w:hAnsi="Arial" w:cs="Arial"/>
                <w:color w:val="000000" w:themeColor="text1"/>
                <w:sz w:val="14"/>
                <w:szCs w:val="14"/>
              </w:rPr>
            </w:pPr>
          </w:p>
        </w:tc>
        <w:tc>
          <w:tcPr>
            <w:tcW w:w="2002" w:type="dxa"/>
          </w:tcPr>
          <w:p w14:paraId="19B2E98F" w14:textId="77777777" w:rsidR="007524A0" w:rsidRPr="00E56B72" w:rsidRDefault="007524A0" w:rsidP="007524A0">
            <w:pPr>
              <w:spacing w:before="30" w:after="30" w:line="276" w:lineRule="auto"/>
              <w:ind w:left="172" w:hanging="172"/>
              <w:rPr>
                <w:rFonts w:ascii="Arial" w:hAnsi="Arial" w:cs="Arial"/>
                <w:color w:val="000000" w:themeColor="text1"/>
                <w:sz w:val="14"/>
                <w:szCs w:val="14"/>
              </w:rPr>
            </w:pPr>
          </w:p>
        </w:tc>
        <w:tc>
          <w:tcPr>
            <w:tcW w:w="746" w:type="dxa"/>
            <w:vAlign w:val="center"/>
          </w:tcPr>
          <w:p w14:paraId="7FB6CED0"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vAlign w:val="center"/>
          </w:tcPr>
          <w:p w14:paraId="232906C9"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shd w:val="clear" w:color="auto" w:fill="auto"/>
          </w:tcPr>
          <w:p w14:paraId="77F6255B"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747" w:type="dxa"/>
          </w:tcPr>
          <w:p w14:paraId="39041A2E"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938" w:type="dxa"/>
          </w:tcPr>
          <w:p w14:paraId="4B353647"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c>
          <w:tcPr>
            <w:tcW w:w="992" w:type="dxa"/>
          </w:tcPr>
          <w:p w14:paraId="60938550" w14:textId="77777777" w:rsidR="007524A0" w:rsidRPr="00E56B72" w:rsidRDefault="007524A0" w:rsidP="007524A0">
            <w:pPr>
              <w:spacing w:before="30" w:after="30" w:line="276" w:lineRule="auto"/>
              <w:jc w:val="right"/>
              <w:rPr>
                <w:rFonts w:ascii="Arial" w:hAnsi="Arial" w:cs="Arial"/>
                <w:color w:val="000000" w:themeColor="text1"/>
                <w:sz w:val="14"/>
                <w:szCs w:val="14"/>
              </w:rPr>
            </w:pPr>
          </w:p>
        </w:tc>
      </w:tr>
      <w:tr w:rsidR="007524A0" w:rsidRPr="00E56B72" w14:paraId="74ED4BFA" w14:textId="48E2BDA8" w:rsidTr="00041E8F">
        <w:trPr>
          <w:trHeight w:val="269"/>
          <w:jc w:val="right"/>
        </w:trPr>
        <w:tc>
          <w:tcPr>
            <w:tcW w:w="4016" w:type="dxa"/>
            <w:gridSpan w:val="2"/>
            <w:tcBorders>
              <w:bottom w:val="nil"/>
            </w:tcBorders>
          </w:tcPr>
          <w:p w14:paraId="28FA33FA" w14:textId="52C82F1E" w:rsidR="007524A0" w:rsidRPr="00E56B72" w:rsidRDefault="007524A0" w:rsidP="007524A0">
            <w:pPr>
              <w:spacing w:before="30" w:after="30" w:line="276" w:lineRule="auto"/>
              <w:ind w:left="41" w:hanging="142"/>
              <w:rPr>
                <w:rFonts w:ascii="Arial" w:hAnsi="Arial" w:cs="Arial"/>
                <w:b/>
                <w:bCs/>
                <w:color w:val="000000" w:themeColor="text1"/>
                <w:sz w:val="14"/>
                <w:szCs w:val="14"/>
                <w:u w:val="single"/>
              </w:rPr>
            </w:pPr>
            <w:r w:rsidRPr="00E56B72">
              <w:rPr>
                <w:rFonts w:ascii="Arial" w:hAnsi="Arial" w:cs="Arial"/>
                <w:b/>
                <w:bCs/>
                <w:color w:val="000000" w:themeColor="text1"/>
                <w:sz w:val="14"/>
                <w:szCs w:val="14"/>
                <w:u w:val="single"/>
              </w:rPr>
              <w:t>Indirect Joint Ventures</w:t>
            </w:r>
          </w:p>
        </w:tc>
        <w:tc>
          <w:tcPr>
            <w:tcW w:w="746" w:type="dxa"/>
            <w:vAlign w:val="center"/>
          </w:tcPr>
          <w:p w14:paraId="21A8C574" w14:textId="77777777" w:rsidR="007524A0" w:rsidRPr="00E56B72" w:rsidRDefault="007524A0" w:rsidP="007524A0">
            <w:pPr>
              <w:spacing w:before="30" w:after="30" w:line="276" w:lineRule="auto"/>
              <w:ind w:right="-36"/>
              <w:jc w:val="center"/>
              <w:rPr>
                <w:rFonts w:ascii="Arial" w:hAnsi="Arial" w:cs="Arial"/>
                <w:color w:val="000000" w:themeColor="text1"/>
                <w:sz w:val="14"/>
                <w:szCs w:val="14"/>
              </w:rPr>
            </w:pPr>
          </w:p>
        </w:tc>
        <w:tc>
          <w:tcPr>
            <w:tcW w:w="746" w:type="dxa"/>
            <w:vAlign w:val="center"/>
          </w:tcPr>
          <w:p w14:paraId="62ABBF7E" w14:textId="77777777" w:rsidR="007524A0" w:rsidRPr="00E56B72" w:rsidRDefault="007524A0" w:rsidP="007524A0">
            <w:pPr>
              <w:spacing w:before="30" w:after="30" w:line="276" w:lineRule="auto"/>
              <w:ind w:right="-36"/>
              <w:jc w:val="center"/>
              <w:rPr>
                <w:rFonts w:ascii="Arial" w:hAnsi="Arial" w:cs="Arial"/>
                <w:color w:val="000000" w:themeColor="text1"/>
                <w:sz w:val="14"/>
                <w:szCs w:val="14"/>
                <w:cs/>
              </w:rPr>
            </w:pPr>
          </w:p>
        </w:tc>
        <w:tc>
          <w:tcPr>
            <w:tcW w:w="746" w:type="dxa"/>
            <w:tcBorders>
              <w:bottom w:val="nil"/>
            </w:tcBorders>
          </w:tcPr>
          <w:p w14:paraId="71DE2222"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c>
          <w:tcPr>
            <w:tcW w:w="747" w:type="dxa"/>
            <w:tcBorders>
              <w:bottom w:val="nil"/>
            </w:tcBorders>
            <w:shd w:val="clear" w:color="auto" w:fill="auto"/>
          </w:tcPr>
          <w:p w14:paraId="71D058A0"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c>
          <w:tcPr>
            <w:tcW w:w="938" w:type="dxa"/>
            <w:tcBorders>
              <w:bottom w:val="nil"/>
            </w:tcBorders>
          </w:tcPr>
          <w:p w14:paraId="7A173F0D"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c>
          <w:tcPr>
            <w:tcW w:w="992" w:type="dxa"/>
            <w:tcBorders>
              <w:bottom w:val="nil"/>
            </w:tcBorders>
          </w:tcPr>
          <w:p w14:paraId="3D92BD95" w14:textId="77777777" w:rsidR="007524A0" w:rsidRPr="00E56B72" w:rsidRDefault="007524A0" w:rsidP="007524A0">
            <w:pPr>
              <w:spacing w:before="30" w:after="30" w:line="276" w:lineRule="auto"/>
              <w:jc w:val="right"/>
              <w:rPr>
                <w:rFonts w:ascii="Arial" w:hAnsi="Arial" w:cs="Arial"/>
                <w:color w:val="000000" w:themeColor="text1"/>
                <w:sz w:val="14"/>
                <w:szCs w:val="14"/>
                <w:cs/>
              </w:rPr>
            </w:pPr>
          </w:p>
        </w:tc>
      </w:tr>
      <w:tr w:rsidR="007524A0" w:rsidRPr="00E56B72" w14:paraId="2D9351DC" w14:textId="67CB380F" w:rsidTr="00041E8F">
        <w:trPr>
          <w:trHeight w:val="391"/>
          <w:jc w:val="right"/>
        </w:trPr>
        <w:tc>
          <w:tcPr>
            <w:tcW w:w="2014" w:type="dxa"/>
            <w:tcBorders>
              <w:top w:val="nil"/>
              <w:bottom w:val="nil"/>
            </w:tcBorders>
          </w:tcPr>
          <w:p w14:paraId="4E889B0C" w14:textId="77777777" w:rsidR="007524A0" w:rsidRPr="00E56B72" w:rsidRDefault="007524A0" w:rsidP="007524A0">
            <w:pPr>
              <w:spacing w:before="30" w:after="30" w:line="276" w:lineRule="auto"/>
              <w:ind w:left="162" w:right="-36" w:hanging="162"/>
              <w:rPr>
                <w:rFonts w:ascii="Arial" w:hAnsi="Arial" w:cs="Arial"/>
                <w:color w:val="000000" w:themeColor="text1"/>
                <w:sz w:val="14"/>
                <w:szCs w:val="14"/>
              </w:rPr>
            </w:pPr>
            <w:r w:rsidRPr="00E56B72">
              <w:rPr>
                <w:rFonts w:ascii="Arial" w:hAnsi="Arial" w:cs="Arial"/>
                <w:color w:val="000000" w:themeColor="text1"/>
                <w:sz w:val="14"/>
                <w:szCs w:val="14"/>
              </w:rPr>
              <w:t>Central Wind Power Joint Stock Company</w:t>
            </w:r>
          </w:p>
        </w:tc>
        <w:tc>
          <w:tcPr>
            <w:tcW w:w="2002" w:type="dxa"/>
            <w:tcBorders>
              <w:top w:val="nil"/>
              <w:bottom w:val="nil"/>
            </w:tcBorders>
          </w:tcPr>
          <w:p w14:paraId="69B1047B" w14:textId="1260D21A" w:rsidR="007524A0" w:rsidRPr="00E56B72" w:rsidRDefault="007524A0" w:rsidP="007524A0">
            <w:pPr>
              <w:spacing w:before="30" w:after="30" w:line="276" w:lineRule="auto"/>
              <w:ind w:left="314" w:hanging="284"/>
              <w:rPr>
                <w:rFonts w:ascii="Arial" w:hAnsi="Arial" w:cs="Arial"/>
                <w:color w:val="000000" w:themeColor="text1"/>
                <w:sz w:val="14"/>
                <w:szCs w:val="14"/>
              </w:rPr>
            </w:pPr>
            <w:r w:rsidRPr="00E56B72">
              <w:rPr>
                <w:rFonts w:ascii="Arial" w:hAnsi="Arial" w:cs="Arial"/>
                <w:color w:val="000000" w:themeColor="text1"/>
                <w:sz w:val="14"/>
                <w:szCs w:val="14"/>
              </w:rPr>
              <w:t>Electricity generation and distribution</w:t>
            </w:r>
          </w:p>
        </w:tc>
        <w:tc>
          <w:tcPr>
            <w:tcW w:w="746" w:type="dxa"/>
            <w:tcBorders>
              <w:bottom w:val="nil"/>
            </w:tcBorders>
            <w:vAlign w:val="center"/>
          </w:tcPr>
          <w:p w14:paraId="4705DCD1" w14:textId="6F1657CB" w:rsidR="007524A0" w:rsidRPr="00E56B72" w:rsidRDefault="007524A0" w:rsidP="007524A0">
            <w:pPr>
              <w:spacing w:before="30" w:after="30" w:line="276" w:lineRule="auto"/>
              <w:ind w:right="-36"/>
              <w:jc w:val="center"/>
              <w:rPr>
                <w:rFonts w:ascii="Arial" w:hAnsi="Arial" w:cs="Arial"/>
                <w:color w:val="000000" w:themeColor="text1"/>
                <w:sz w:val="14"/>
                <w:szCs w:val="14"/>
                <w:cs/>
              </w:rPr>
            </w:pPr>
            <w:r w:rsidRPr="00E56B72">
              <w:rPr>
                <w:rFonts w:ascii="Arial" w:hAnsi="Arial" w:cs="Arial"/>
                <w:color w:val="000000" w:themeColor="text1"/>
                <w:sz w:val="14"/>
                <w:szCs w:val="14"/>
                <w:cs/>
              </w:rPr>
              <w:t>35.20</w:t>
            </w:r>
            <w:r w:rsidRPr="00E56B72">
              <w:rPr>
                <w:rFonts w:ascii="Arial" w:hAnsi="Arial" w:cs="Arial"/>
                <w:color w:val="000000" w:themeColor="text1"/>
                <w:sz w:val="14"/>
                <w:szCs w:val="14"/>
              </w:rPr>
              <w:br/>
            </w:r>
          </w:p>
        </w:tc>
        <w:tc>
          <w:tcPr>
            <w:tcW w:w="746" w:type="dxa"/>
            <w:tcBorders>
              <w:bottom w:val="nil"/>
            </w:tcBorders>
            <w:vAlign w:val="center"/>
          </w:tcPr>
          <w:p w14:paraId="46F51A9D" w14:textId="1B3BDE29" w:rsidR="007524A0" w:rsidRPr="00E56B72" w:rsidRDefault="007524A0" w:rsidP="007524A0">
            <w:pPr>
              <w:spacing w:before="30" w:after="30" w:line="276" w:lineRule="auto"/>
              <w:ind w:right="-36"/>
              <w:jc w:val="center"/>
              <w:rPr>
                <w:rFonts w:ascii="Arial" w:hAnsi="Arial" w:cs="Arial"/>
                <w:color w:val="000000" w:themeColor="text1"/>
                <w:sz w:val="14"/>
                <w:szCs w:val="14"/>
                <w:cs/>
              </w:rPr>
            </w:pPr>
            <w:r w:rsidRPr="00E56B72">
              <w:rPr>
                <w:rFonts w:ascii="Arial" w:hAnsi="Arial" w:cs="Arial"/>
                <w:color w:val="000000" w:themeColor="text1"/>
                <w:sz w:val="14"/>
                <w:szCs w:val="14"/>
                <w:cs/>
              </w:rPr>
              <w:t>35.20</w:t>
            </w:r>
            <w:r w:rsidRPr="00E56B72">
              <w:rPr>
                <w:rFonts w:ascii="Arial" w:hAnsi="Arial" w:cs="Arial"/>
                <w:color w:val="000000" w:themeColor="text1"/>
                <w:sz w:val="14"/>
                <w:szCs w:val="14"/>
              </w:rPr>
              <w:br/>
            </w:r>
          </w:p>
        </w:tc>
        <w:tc>
          <w:tcPr>
            <w:tcW w:w="746" w:type="dxa"/>
            <w:tcBorders>
              <w:bottom w:val="nil"/>
            </w:tcBorders>
            <w:shd w:val="clear" w:color="auto" w:fill="auto"/>
          </w:tcPr>
          <w:p w14:paraId="440AC6F6" w14:textId="658B8DA7" w:rsidR="007524A0" w:rsidRPr="00E56B72" w:rsidRDefault="007524A0" w:rsidP="007524A0">
            <w:pPr>
              <w:pBdr>
                <w:bottom w:val="single" w:sz="4" w:space="1" w:color="auto"/>
              </w:pBdr>
              <w:spacing w:before="30" w:after="30" w:line="276" w:lineRule="auto"/>
              <w:jc w:val="right"/>
              <w:rPr>
                <w:rFonts w:ascii="Arial" w:hAnsi="Arial" w:cs="Arial"/>
                <w:color w:val="000000" w:themeColor="text1"/>
                <w:sz w:val="14"/>
                <w:szCs w:val="14"/>
                <w:cs/>
              </w:rPr>
            </w:pPr>
            <w:r w:rsidRPr="005B4A2D">
              <w:rPr>
                <w:rFonts w:ascii="Arial" w:hAnsi="Arial" w:cs="Arial"/>
                <w:color w:val="000000" w:themeColor="text1"/>
                <w:sz w:val="14"/>
                <w:szCs w:val="14"/>
              </w:rPr>
              <w:t>14</w:t>
            </w:r>
            <w:r w:rsidR="003B5D6D">
              <w:rPr>
                <w:rFonts w:ascii="Arial" w:hAnsi="Arial" w:cs="Arial"/>
                <w:color w:val="000000" w:themeColor="text1"/>
                <w:sz w:val="14"/>
                <w:szCs w:val="14"/>
              </w:rPr>
              <w:t>4,667</w:t>
            </w:r>
            <w:r>
              <w:rPr>
                <w:rFonts w:ascii="Arial" w:hAnsi="Arial" w:cs="Arial"/>
                <w:color w:val="000000" w:themeColor="text1"/>
                <w:sz w:val="14"/>
                <w:szCs w:val="14"/>
              </w:rPr>
              <w:br/>
            </w:r>
          </w:p>
        </w:tc>
        <w:tc>
          <w:tcPr>
            <w:tcW w:w="747" w:type="dxa"/>
            <w:tcBorders>
              <w:bottom w:val="nil"/>
            </w:tcBorders>
          </w:tcPr>
          <w:p w14:paraId="6C7FA19B" w14:textId="349EA7AF" w:rsidR="007524A0" w:rsidRPr="00E56B72" w:rsidRDefault="007524A0" w:rsidP="007524A0">
            <w:pPr>
              <w:pBdr>
                <w:bottom w:val="single" w:sz="4" w:space="1" w:color="auto"/>
              </w:pBdr>
              <w:spacing w:before="30" w:after="30" w:line="276" w:lineRule="auto"/>
              <w:ind w:right="-36"/>
              <w:jc w:val="right"/>
              <w:rPr>
                <w:rFonts w:ascii="Arial" w:hAnsi="Arial" w:cs="Arial"/>
                <w:color w:val="000000" w:themeColor="text1"/>
                <w:sz w:val="14"/>
                <w:szCs w:val="14"/>
                <w:cs/>
              </w:rPr>
            </w:pPr>
            <w:r w:rsidRPr="00CD6582">
              <w:rPr>
                <w:rFonts w:ascii="Arial" w:hAnsi="Arial" w:cs="Arial"/>
                <w:color w:val="000000" w:themeColor="text1"/>
                <w:sz w:val="14"/>
                <w:szCs w:val="14"/>
              </w:rPr>
              <w:t>151,868</w:t>
            </w:r>
            <w:r>
              <w:rPr>
                <w:rFonts w:ascii="Arial" w:hAnsi="Arial" w:cs="Arial"/>
                <w:color w:val="000000" w:themeColor="text1"/>
                <w:sz w:val="14"/>
                <w:szCs w:val="14"/>
              </w:rPr>
              <w:br/>
            </w:r>
          </w:p>
        </w:tc>
        <w:tc>
          <w:tcPr>
            <w:tcW w:w="938" w:type="dxa"/>
            <w:tcBorders>
              <w:bottom w:val="nil"/>
            </w:tcBorders>
          </w:tcPr>
          <w:p w14:paraId="25143233" w14:textId="1FBECABA" w:rsidR="007524A0" w:rsidRPr="00E56B72" w:rsidRDefault="007524A0" w:rsidP="007524A0">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r>
              <w:rPr>
                <w:rFonts w:ascii="Arial" w:hAnsi="Arial" w:cs="Arial"/>
                <w:color w:val="000000" w:themeColor="text1"/>
                <w:sz w:val="14"/>
                <w:szCs w:val="14"/>
              </w:rPr>
              <w:br/>
            </w:r>
          </w:p>
        </w:tc>
        <w:tc>
          <w:tcPr>
            <w:tcW w:w="992" w:type="dxa"/>
            <w:tcBorders>
              <w:bottom w:val="nil"/>
            </w:tcBorders>
          </w:tcPr>
          <w:p w14:paraId="7A329148" w14:textId="324C7C3F" w:rsidR="007524A0" w:rsidRPr="00E56B72" w:rsidRDefault="007524A0" w:rsidP="007524A0">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r>
              <w:rPr>
                <w:rFonts w:ascii="Arial" w:hAnsi="Arial" w:cs="Arial"/>
                <w:color w:val="000000" w:themeColor="text1"/>
                <w:sz w:val="14"/>
                <w:szCs w:val="14"/>
              </w:rPr>
              <w:br/>
            </w:r>
          </w:p>
        </w:tc>
      </w:tr>
      <w:tr w:rsidR="007524A0" w:rsidRPr="00E56B72" w14:paraId="669C45A1" w14:textId="79F5E87F">
        <w:trPr>
          <w:trHeight w:val="57"/>
          <w:jc w:val="right"/>
        </w:trPr>
        <w:tc>
          <w:tcPr>
            <w:tcW w:w="2014" w:type="dxa"/>
          </w:tcPr>
          <w:p w14:paraId="07B831F4" w14:textId="629CD8C0" w:rsidR="007524A0" w:rsidRPr="00E56B72" w:rsidRDefault="007524A0" w:rsidP="007524A0">
            <w:pPr>
              <w:spacing w:before="30" w:after="30" w:line="276" w:lineRule="auto"/>
              <w:ind w:left="162" w:right="-36" w:hanging="162"/>
              <w:jc w:val="both"/>
              <w:rPr>
                <w:rFonts w:ascii="Arial" w:hAnsi="Arial" w:cs="Arial"/>
                <w:color w:val="000000" w:themeColor="text1"/>
                <w:sz w:val="14"/>
                <w:szCs w:val="14"/>
                <w:cs/>
              </w:rPr>
            </w:pPr>
            <w:r w:rsidRPr="00E56B72">
              <w:rPr>
                <w:rFonts w:ascii="Arial" w:hAnsi="Arial" w:cs="Arial"/>
                <w:color w:val="000000" w:themeColor="text1"/>
                <w:sz w:val="14"/>
                <w:szCs w:val="14"/>
              </w:rPr>
              <w:t>Total</w:t>
            </w:r>
          </w:p>
        </w:tc>
        <w:tc>
          <w:tcPr>
            <w:tcW w:w="2002" w:type="dxa"/>
          </w:tcPr>
          <w:p w14:paraId="406106A0" w14:textId="77777777" w:rsidR="007524A0" w:rsidRPr="00E56B72" w:rsidRDefault="007524A0" w:rsidP="007524A0">
            <w:pPr>
              <w:spacing w:before="30" w:after="30" w:line="276" w:lineRule="auto"/>
              <w:ind w:left="41" w:hanging="142"/>
              <w:rPr>
                <w:rFonts w:ascii="Arial" w:hAnsi="Arial" w:cs="Arial"/>
                <w:color w:val="000000" w:themeColor="text1"/>
                <w:sz w:val="14"/>
                <w:szCs w:val="14"/>
                <w:cs/>
              </w:rPr>
            </w:pPr>
          </w:p>
        </w:tc>
        <w:tc>
          <w:tcPr>
            <w:tcW w:w="746" w:type="dxa"/>
            <w:vAlign w:val="center"/>
          </w:tcPr>
          <w:p w14:paraId="65480FAD" w14:textId="77777777" w:rsidR="007524A0" w:rsidRPr="00E56B72" w:rsidRDefault="007524A0" w:rsidP="007524A0">
            <w:pPr>
              <w:spacing w:before="30" w:after="30" w:line="276" w:lineRule="auto"/>
              <w:ind w:right="-36"/>
              <w:jc w:val="right"/>
              <w:rPr>
                <w:rFonts w:ascii="Arial" w:hAnsi="Arial" w:cs="Arial"/>
                <w:color w:val="000000" w:themeColor="text1"/>
                <w:sz w:val="14"/>
                <w:szCs w:val="14"/>
              </w:rPr>
            </w:pPr>
          </w:p>
        </w:tc>
        <w:tc>
          <w:tcPr>
            <w:tcW w:w="746" w:type="dxa"/>
            <w:vAlign w:val="center"/>
          </w:tcPr>
          <w:p w14:paraId="188E3ABD" w14:textId="77777777" w:rsidR="007524A0" w:rsidRPr="00E56B72" w:rsidRDefault="007524A0" w:rsidP="007524A0">
            <w:pPr>
              <w:spacing w:before="30" w:after="30" w:line="276" w:lineRule="auto"/>
              <w:ind w:right="-36"/>
              <w:jc w:val="right"/>
              <w:rPr>
                <w:rFonts w:ascii="Arial" w:hAnsi="Arial" w:cs="Arial"/>
                <w:color w:val="000000" w:themeColor="text1"/>
                <w:sz w:val="14"/>
                <w:szCs w:val="14"/>
              </w:rPr>
            </w:pPr>
          </w:p>
        </w:tc>
        <w:tc>
          <w:tcPr>
            <w:tcW w:w="746" w:type="dxa"/>
            <w:shd w:val="clear" w:color="auto" w:fill="auto"/>
          </w:tcPr>
          <w:p w14:paraId="237024CD" w14:textId="24D74E81" w:rsidR="007524A0" w:rsidRPr="00E56B72" w:rsidRDefault="007524A0" w:rsidP="007524A0">
            <w:pPr>
              <w:spacing w:before="30" w:after="30" w:line="276" w:lineRule="auto"/>
              <w:jc w:val="right"/>
              <w:rPr>
                <w:rFonts w:ascii="Arial" w:hAnsi="Arial" w:cs="Arial"/>
                <w:color w:val="000000" w:themeColor="text1"/>
                <w:sz w:val="14"/>
                <w:szCs w:val="14"/>
                <w:cs/>
              </w:rPr>
            </w:pPr>
            <w:r w:rsidRPr="0000003F">
              <w:rPr>
                <w:rFonts w:ascii="Arial" w:hAnsi="Arial" w:cs="Arial"/>
                <w:color w:val="000000" w:themeColor="text1"/>
                <w:sz w:val="14"/>
                <w:szCs w:val="14"/>
              </w:rPr>
              <w:t>726,210</w:t>
            </w:r>
          </w:p>
        </w:tc>
        <w:tc>
          <w:tcPr>
            <w:tcW w:w="747" w:type="dxa"/>
            <w:vAlign w:val="bottom"/>
          </w:tcPr>
          <w:p w14:paraId="20409288" w14:textId="5EB819B5" w:rsidR="007524A0" w:rsidRPr="00E56B72" w:rsidRDefault="007524A0" w:rsidP="007524A0">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734,096</w:t>
            </w:r>
          </w:p>
        </w:tc>
        <w:tc>
          <w:tcPr>
            <w:tcW w:w="938" w:type="dxa"/>
          </w:tcPr>
          <w:p w14:paraId="3A3BE0D2" w14:textId="7573FDA9" w:rsidR="007524A0" w:rsidRPr="00E56B72" w:rsidRDefault="007524A0" w:rsidP="007524A0">
            <w:pP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c>
          <w:tcPr>
            <w:tcW w:w="992" w:type="dxa"/>
          </w:tcPr>
          <w:p w14:paraId="69E5421A" w14:textId="172CBF11" w:rsidR="007524A0" w:rsidRPr="00E56B72" w:rsidRDefault="007524A0" w:rsidP="007524A0">
            <w:pP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r>
      <w:tr w:rsidR="007524A0" w:rsidRPr="00E56B72" w14:paraId="5FE99672" w14:textId="77777777">
        <w:trPr>
          <w:trHeight w:val="57"/>
          <w:jc w:val="right"/>
        </w:trPr>
        <w:tc>
          <w:tcPr>
            <w:tcW w:w="4016" w:type="dxa"/>
            <w:gridSpan w:val="2"/>
            <w:tcBorders>
              <w:bottom w:val="nil"/>
            </w:tcBorders>
            <w:vAlign w:val="bottom"/>
          </w:tcPr>
          <w:p w14:paraId="725E4221" w14:textId="7B9DED93" w:rsidR="007524A0" w:rsidRPr="00E56B72" w:rsidRDefault="007524A0" w:rsidP="007524A0">
            <w:pPr>
              <w:spacing w:before="30" w:after="30" w:line="276" w:lineRule="auto"/>
              <w:ind w:left="41" w:hanging="142"/>
              <w:rPr>
                <w:rFonts w:ascii="Arial" w:hAnsi="Arial" w:cs="Arial"/>
                <w:color w:val="000000" w:themeColor="text1"/>
                <w:sz w:val="14"/>
                <w:szCs w:val="14"/>
                <w:cs/>
              </w:rPr>
            </w:pPr>
            <w:r w:rsidRPr="006357BB">
              <w:rPr>
                <w:rFonts w:ascii="Arial" w:hAnsi="Arial" w:cs="Arial"/>
                <w:color w:val="000000" w:themeColor="text1"/>
                <w:sz w:val="14"/>
                <w:szCs w:val="14"/>
                <w:u w:val="single"/>
              </w:rPr>
              <w:t>Less</w:t>
            </w:r>
            <w:r>
              <w:t xml:space="preserve"> </w:t>
            </w:r>
            <w:r w:rsidRPr="00493EFB">
              <w:rPr>
                <w:rFonts w:ascii="Arial" w:hAnsi="Arial" w:cs="Arial"/>
                <w:color w:val="000000" w:themeColor="text1"/>
                <w:sz w:val="14"/>
                <w:szCs w:val="14"/>
              </w:rPr>
              <w:t xml:space="preserve">Allowance for impairment of investment </w:t>
            </w:r>
          </w:p>
        </w:tc>
        <w:tc>
          <w:tcPr>
            <w:tcW w:w="746" w:type="dxa"/>
            <w:tcBorders>
              <w:bottom w:val="nil"/>
            </w:tcBorders>
            <w:vAlign w:val="center"/>
          </w:tcPr>
          <w:p w14:paraId="251BEC7E" w14:textId="77777777" w:rsidR="007524A0" w:rsidRPr="00E56B72" w:rsidRDefault="007524A0" w:rsidP="007524A0">
            <w:pPr>
              <w:spacing w:before="30" w:after="30" w:line="276" w:lineRule="auto"/>
              <w:ind w:right="-36"/>
              <w:jc w:val="right"/>
              <w:rPr>
                <w:rFonts w:ascii="Arial" w:hAnsi="Arial" w:cs="Arial"/>
                <w:color w:val="000000" w:themeColor="text1"/>
                <w:sz w:val="14"/>
                <w:szCs w:val="14"/>
              </w:rPr>
            </w:pPr>
          </w:p>
        </w:tc>
        <w:tc>
          <w:tcPr>
            <w:tcW w:w="746" w:type="dxa"/>
            <w:tcBorders>
              <w:bottom w:val="nil"/>
            </w:tcBorders>
            <w:vAlign w:val="center"/>
          </w:tcPr>
          <w:p w14:paraId="3B4C6508" w14:textId="77777777" w:rsidR="007524A0" w:rsidRPr="00E56B72" w:rsidRDefault="007524A0" w:rsidP="007524A0">
            <w:pPr>
              <w:spacing w:before="30" w:after="30" w:line="276" w:lineRule="auto"/>
              <w:ind w:right="-36"/>
              <w:jc w:val="right"/>
              <w:rPr>
                <w:rFonts w:ascii="Arial" w:hAnsi="Arial" w:cs="Arial"/>
                <w:color w:val="000000" w:themeColor="text1"/>
                <w:sz w:val="14"/>
                <w:szCs w:val="14"/>
              </w:rPr>
            </w:pPr>
          </w:p>
        </w:tc>
        <w:tc>
          <w:tcPr>
            <w:tcW w:w="746" w:type="dxa"/>
            <w:tcBorders>
              <w:bottom w:val="nil"/>
            </w:tcBorders>
            <w:shd w:val="clear" w:color="auto" w:fill="auto"/>
          </w:tcPr>
          <w:p w14:paraId="7CCCB3C7" w14:textId="6C3B2222" w:rsidR="007524A0" w:rsidRPr="00E56B72" w:rsidRDefault="007524A0" w:rsidP="007524A0">
            <w:pPr>
              <w:pBdr>
                <w:bottom w:val="single" w:sz="4" w:space="1" w:color="auto"/>
              </w:pBdr>
              <w:tabs>
                <w:tab w:val="left" w:pos="384"/>
              </w:tabs>
              <w:spacing w:before="30" w:after="30" w:line="276" w:lineRule="auto"/>
              <w:jc w:val="right"/>
              <w:rPr>
                <w:rFonts w:ascii="Arial" w:hAnsi="Arial" w:cs="Arial"/>
                <w:color w:val="000000" w:themeColor="text1"/>
                <w:sz w:val="14"/>
                <w:szCs w:val="14"/>
                <w:cs/>
              </w:rPr>
            </w:pPr>
            <w:r w:rsidRPr="009904E1">
              <w:rPr>
                <w:rFonts w:ascii="Arial" w:hAnsi="Arial" w:cs="Arial"/>
                <w:color w:val="000000" w:themeColor="text1"/>
                <w:sz w:val="14"/>
                <w:szCs w:val="14"/>
              </w:rPr>
              <w:t>(41,052)</w:t>
            </w:r>
          </w:p>
        </w:tc>
        <w:tc>
          <w:tcPr>
            <w:tcW w:w="747" w:type="dxa"/>
            <w:tcBorders>
              <w:bottom w:val="nil"/>
            </w:tcBorders>
            <w:vAlign w:val="bottom"/>
          </w:tcPr>
          <w:p w14:paraId="5419CB42" w14:textId="4685CADE" w:rsidR="007524A0" w:rsidRPr="00E56B72" w:rsidRDefault="007524A0" w:rsidP="007524A0">
            <w:pPr>
              <w:pBdr>
                <w:bottom w:val="single" w:sz="4" w:space="1" w:color="auto"/>
              </w:pBd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(41,052)</w:t>
            </w:r>
          </w:p>
        </w:tc>
        <w:tc>
          <w:tcPr>
            <w:tcW w:w="938" w:type="dxa"/>
            <w:tcBorders>
              <w:bottom w:val="nil"/>
            </w:tcBorders>
          </w:tcPr>
          <w:p w14:paraId="7C978774" w14:textId="52E748A2" w:rsidR="007524A0" w:rsidRPr="00E56B72" w:rsidRDefault="007524A0" w:rsidP="007524A0">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c>
          <w:tcPr>
            <w:tcW w:w="992" w:type="dxa"/>
            <w:tcBorders>
              <w:bottom w:val="nil"/>
            </w:tcBorders>
          </w:tcPr>
          <w:p w14:paraId="5C345D3B" w14:textId="435F60CC" w:rsidR="007524A0" w:rsidRPr="00E56B72" w:rsidRDefault="007524A0" w:rsidP="007524A0">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r>
      <w:tr w:rsidR="007524A0" w:rsidRPr="00E56B72" w14:paraId="5F000E31" w14:textId="77777777">
        <w:trPr>
          <w:trHeight w:val="57"/>
          <w:jc w:val="right"/>
        </w:trPr>
        <w:tc>
          <w:tcPr>
            <w:tcW w:w="2014" w:type="dxa"/>
            <w:tcBorders>
              <w:bottom w:val="nil"/>
            </w:tcBorders>
          </w:tcPr>
          <w:p w14:paraId="11F92690" w14:textId="7F310926" w:rsidR="007524A0" w:rsidRPr="00E56B72" w:rsidRDefault="007524A0" w:rsidP="007524A0">
            <w:pPr>
              <w:spacing w:before="30" w:after="30" w:line="276" w:lineRule="auto"/>
              <w:ind w:left="162" w:right="-36" w:hanging="162"/>
              <w:jc w:val="both"/>
              <w:rPr>
                <w:rFonts w:ascii="Arial" w:hAnsi="Arial" w:cs="Arial"/>
                <w:color w:val="000000" w:themeColor="text1"/>
                <w:sz w:val="14"/>
                <w:szCs w:val="14"/>
              </w:rPr>
            </w:pPr>
            <w:r>
              <w:rPr>
                <w:rFonts w:ascii="Arial" w:hAnsi="Arial" w:cs="Arial"/>
                <w:color w:val="000000" w:themeColor="text1"/>
                <w:sz w:val="14"/>
                <w:szCs w:val="14"/>
              </w:rPr>
              <w:t>Net</w:t>
            </w:r>
          </w:p>
        </w:tc>
        <w:tc>
          <w:tcPr>
            <w:tcW w:w="2002" w:type="dxa"/>
            <w:tcBorders>
              <w:bottom w:val="nil"/>
            </w:tcBorders>
          </w:tcPr>
          <w:p w14:paraId="1E4917E3" w14:textId="77777777" w:rsidR="007524A0" w:rsidRPr="00E56B72" w:rsidRDefault="007524A0" w:rsidP="007524A0">
            <w:pPr>
              <w:spacing w:before="30" w:after="30" w:line="276" w:lineRule="auto"/>
              <w:ind w:left="41" w:hanging="142"/>
              <w:rPr>
                <w:rFonts w:ascii="Arial" w:hAnsi="Arial" w:cs="Arial"/>
                <w:color w:val="000000" w:themeColor="text1"/>
                <w:sz w:val="14"/>
                <w:szCs w:val="14"/>
                <w:cs/>
              </w:rPr>
            </w:pPr>
          </w:p>
        </w:tc>
        <w:tc>
          <w:tcPr>
            <w:tcW w:w="746" w:type="dxa"/>
            <w:tcBorders>
              <w:bottom w:val="nil"/>
            </w:tcBorders>
            <w:vAlign w:val="center"/>
          </w:tcPr>
          <w:p w14:paraId="7526346E" w14:textId="77777777" w:rsidR="007524A0" w:rsidRPr="00E56B72" w:rsidRDefault="007524A0" w:rsidP="007524A0">
            <w:pPr>
              <w:spacing w:before="30" w:after="30" w:line="276" w:lineRule="auto"/>
              <w:ind w:right="-36"/>
              <w:jc w:val="right"/>
              <w:rPr>
                <w:rFonts w:ascii="Arial" w:hAnsi="Arial" w:cs="Arial"/>
                <w:color w:val="000000" w:themeColor="text1"/>
                <w:sz w:val="14"/>
                <w:szCs w:val="14"/>
              </w:rPr>
            </w:pPr>
          </w:p>
        </w:tc>
        <w:tc>
          <w:tcPr>
            <w:tcW w:w="746" w:type="dxa"/>
            <w:tcBorders>
              <w:bottom w:val="nil"/>
            </w:tcBorders>
            <w:vAlign w:val="center"/>
          </w:tcPr>
          <w:p w14:paraId="55B65F6A" w14:textId="77777777" w:rsidR="007524A0" w:rsidRPr="00E56B72" w:rsidRDefault="007524A0" w:rsidP="007524A0">
            <w:pPr>
              <w:spacing w:before="30" w:after="30" w:line="276" w:lineRule="auto"/>
              <w:ind w:right="-36"/>
              <w:jc w:val="right"/>
              <w:rPr>
                <w:rFonts w:ascii="Arial" w:hAnsi="Arial" w:cs="Arial"/>
                <w:color w:val="000000" w:themeColor="text1"/>
                <w:sz w:val="14"/>
                <w:szCs w:val="14"/>
              </w:rPr>
            </w:pPr>
          </w:p>
        </w:tc>
        <w:tc>
          <w:tcPr>
            <w:tcW w:w="746" w:type="dxa"/>
            <w:tcBorders>
              <w:bottom w:val="nil"/>
            </w:tcBorders>
            <w:shd w:val="clear" w:color="auto" w:fill="auto"/>
          </w:tcPr>
          <w:p w14:paraId="50773E4C" w14:textId="2221C566" w:rsidR="007524A0" w:rsidRPr="00E56B72" w:rsidRDefault="007524A0" w:rsidP="007524A0">
            <w:pPr>
              <w:pBdr>
                <w:bottom w:val="single" w:sz="12" w:space="1" w:color="auto"/>
              </w:pBdr>
              <w:spacing w:before="30" w:after="30" w:line="276" w:lineRule="auto"/>
              <w:jc w:val="right"/>
              <w:rPr>
                <w:rFonts w:ascii="Arial" w:hAnsi="Arial" w:cs="Arial"/>
                <w:color w:val="000000" w:themeColor="text1"/>
                <w:sz w:val="14"/>
                <w:szCs w:val="14"/>
                <w:cs/>
              </w:rPr>
            </w:pPr>
            <w:r w:rsidRPr="007524A0">
              <w:rPr>
                <w:rFonts w:ascii="Arial" w:hAnsi="Arial" w:cs="Arial"/>
                <w:color w:val="000000" w:themeColor="text1"/>
                <w:sz w:val="14"/>
                <w:szCs w:val="14"/>
              </w:rPr>
              <w:t>685,158</w:t>
            </w:r>
          </w:p>
        </w:tc>
        <w:tc>
          <w:tcPr>
            <w:tcW w:w="747" w:type="dxa"/>
            <w:tcBorders>
              <w:bottom w:val="nil"/>
            </w:tcBorders>
          </w:tcPr>
          <w:p w14:paraId="099DCCD1" w14:textId="5C84F681" w:rsidR="007524A0" w:rsidRPr="00E56B72" w:rsidRDefault="007524A0" w:rsidP="007524A0">
            <w:pPr>
              <w:pBdr>
                <w:bottom w:val="single" w:sz="12" w:space="1" w:color="auto"/>
              </w:pBd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693,044</w:t>
            </w:r>
          </w:p>
        </w:tc>
        <w:tc>
          <w:tcPr>
            <w:tcW w:w="938" w:type="dxa"/>
            <w:tcBorders>
              <w:bottom w:val="nil"/>
            </w:tcBorders>
          </w:tcPr>
          <w:p w14:paraId="05C7344A" w14:textId="3D114C19" w:rsidR="007524A0" w:rsidRPr="00E56B72" w:rsidRDefault="007524A0" w:rsidP="007524A0">
            <w:pPr>
              <w:pBdr>
                <w:bottom w:val="single" w:sz="12" w:space="1" w:color="auto"/>
              </w:pBd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c>
          <w:tcPr>
            <w:tcW w:w="992" w:type="dxa"/>
            <w:tcBorders>
              <w:bottom w:val="nil"/>
            </w:tcBorders>
          </w:tcPr>
          <w:p w14:paraId="462D9D80" w14:textId="42BA449C" w:rsidR="007524A0" w:rsidRPr="00E56B72" w:rsidRDefault="007524A0" w:rsidP="007524A0">
            <w:pPr>
              <w:pBdr>
                <w:bottom w:val="single" w:sz="12" w:space="1" w:color="auto"/>
              </w:pBd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r>
    </w:tbl>
    <w:p w14:paraId="55982231" w14:textId="77777777" w:rsidR="000A0526" w:rsidRDefault="000A0526" w:rsidP="000F22F1">
      <w:pPr>
        <w:pStyle w:val="ListParagraph"/>
        <w:spacing w:line="360" w:lineRule="auto"/>
        <w:ind w:left="426" w:right="-143"/>
        <w:jc w:val="thaiDistribute"/>
        <w:rPr>
          <w:rFonts w:ascii="Arial" w:hAnsi="Arial" w:cs="Arial"/>
          <w:sz w:val="19"/>
          <w:szCs w:val="19"/>
          <w:lang w:val="en-US" w:bidi="th-TH"/>
        </w:rPr>
      </w:pPr>
    </w:p>
    <w:p w14:paraId="1C53D146" w14:textId="2968F3DD" w:rsidR="004E3FAB" w:rsidRPr="00E56B72" w:rsidRDefault="004E3FAB" w:rsidP="000A0526">
      <w:pPr>
        <w:pStyle w:val="ListParagraph"/>
        <w:spacing w:line="360" w:lineRule="auto"/>
        <w:ind w:left="426" w:right="14"/>
        <w:jc w:val="thaiDistribute"/>
        <w:rPr>
          <w:rFonts w:ascii="Arial" w:hAnsi="Arial" w:cs="Arial"/>
          <w:sz w:val="19"/>
          <w:szCs w:val="19"/>
          <w:lang w:val="en-US" w:bidi="th-TH"/>
        </w:rPr>
      </w:pPr>
      <w:r w:rsidRPr="00E56B72">
        <w:rPr>
          <w:rFonts w:ascii="Arial" w:hAnsi="Arial" w:cs="Arial"/>
          <w:sz w:val="19"/>
          <w:szCs w:val="19"/>
          <w:lang w:val="en-US" w:bidi="th-TH"/>
        </w:rPr>
        <w:lastRenderedPageBreak/>
        <w:t xml:space="preserve">Movements </w:t>
      </w:r>
      <w:proofErr w:type="gramStart"/>
      <w:r w:rsidRPr="00E56B72">
        <w:rPr>
          <w:rFonts w:ascii="Arial" w:hAnsi="Arial" w:cs="Arial"/>
          <w:sz w:val="19"/>
          <w:szCs w:val="19"/>
          <w:lang w:val="en-US" w:bidi="th-TH"/>
        </w:rPr>
        <w:t>of</w:t>
      </w:r>
      <w:proofErr w:type="gramEnd"/>
      <w:r w:rsidRPr="00E56B72">
        <w:rPr>
          <w:rFonts w:ascii="Arial" w:hAnsi="Arial" w:cs="Arial"/>
          <w:sz w:val="19"/>
          <w:szCs w:val="19"/>
          <w:lang w:val="en-US" w:bidi="th-TH"/>
        </w:rPr>
        <w:t xml:space="preserve"> investment in associate</w:t>
      </w:r>
      <w:r w:rsidR="002836B8">
        <w:rPr>
          <w:rFonts w:ascii="Arial" w:hAnsi="Arial" w:cs="Browallia New"/>
          <w:sz w:val="19"/>
          <w:szCs w:val="24"/>
          <w:lang w:val="en-US" w:bidi="th-TH"/>
        </w:rPr>
        <w:t>s</w:t>
      </w:r>
      <w:r w:rsidRPr="00E56B72">
        <w:rPr>
          <w:rFonts w:ascii="Arial" w:hAnsi="Arial" w:cs="Arial"/>
          <w:sz w:val="19"/>
          <w:szCs w:val="19"/>
          <w:lang w:val="en-US" w:bidi="th-TH"/>
        </w:rPr>
        <w:t xml:space="preserve"> and joint ventures for </w:t>
      </w:r>
      <w:r w:rsidR="000F22F1" w:rsidRPr="00E56B72">
        <w:rPr>
          <w:rFonts w:ascii="Arial" w:hAnsi="Arial" w:cs="Arial"/>
          <w:sz w:val="19"/>
          <w:szCs w:val="19"/>
          <w:lang w:val="en-US" w:bidi="th-TH"/>
        </w:rPr>
        <w:t xml:space="preserve">the </w:t>
      </w:r>
      <w:r w:rsidR="00713C82" w:rsidRPr="00713C82">
        <w:rPr>
          <w:rFonts w:ascii="Arial" w:hAnsi="Arial" w:cs="Arial"/>
          <w:sz w:val="19"/>
          <w:szCs w:val="19"/>
          <w:lang w:val="en-GB"/>
        </w:rPr>
        <w:t xml:space="preserve">three-month period </w:t>
      </w:r>
      <w:proofErr w:type="gramStart"/>
      <w:r w:rsidR="00713C82" w:rsidRPr="00713C82">
        <w:rPr>
          <w:rFonts w:ascii="Arial" w:hAnsi="Arial" w:cs="Arial"/>
          <w:sz w:val="19"/>
          <w:szCs w:val="19"/>
          <w:lang w:val="en-GB"/>
        </w:rPr>
        <w:t>ended</w:t>
      </w:r>
      <w:proofErr w:type="gramEnd"/>
      <w:r w:rsidR="00713C82" w:rsidRPr="00713C82">
        <w:rPr>
          <w:rFonts w:ascii="Arial" w:hAnsi="Arial" w:cs="Arial"/>
          <w:sz w:val="19"/>
          <w:szCs w:val="19"/>
          <w:lang w:val="en-GB"/>
        </w:rPr>
        <w:t xml:space="preserve"> 31 March 2025</w:t>
      </w:r>
      <w:r w:rsidRPr="00E56B72">
        <w:rPr>
          <w:rFonts w:ascii="Arial" w:hAnsi="Arial" w:cs="Arial"/>
          <w:sz w:val="19"/>
          <w:szCs w:val="19"/>
          <w:lang w:val="en-US" w:bidi="th-TH"/>
        </w:rPr>
        <w:t xml:space="preserve"> are as follows:</w:t>
      </w:r>
    </w:p>
    <w:p w14:paraId="00ED6FB1" w14:textId="77777777" w:rsidR="004E3FAB" w:rsidRPr="00E56B72" w:rsidRDefault="004E3FAB" w:rsidP="000F22F1">
      <w:pPr>
        <w:pStyle w:val="ListParagraph"/>
        <w:spacing w:line="360" w:lineRule="auto"/>
        <w:ind w:left="426" w:right="-143"/>
        <w:jc w:val="thaiDistribute"/>
        <w:rPr>
          <w:rFonts w:ascii="Arial" w:hAnsi="Arial" w:cs="Arial"/>
          <w:sz w:val="19"/>
          <w:szCs w:val="19"/>
          <w:cs/>
          <w:lang w:val="en-US" w:bidi="th-TH"/>
        </w:rPr>
      </w:pPr>
    </w:p>
    <w:tbl>
      <w:tblPr>
        <w:tblW w:w="8969" w:type="dxa"/>
        <w:tblInd w:w="426" w:type="dxa"/>
        <w:tblLayout w:type="fixed"/>
        <w:tblCellMar>
          <w:left w:w="72" w:type="dxa"/>
          <w:right w:w="72" w:type="dxa"/>
        </w:tblCellMar>
        <w:tblLook w:val="0000" w:firstRow="0" w:lastRow="0" w:firstColumn="0" w:lastColumn="0" w:noHBand="0" w:noVBand="0"/>
      </w:tblPr>
      <w:tblGrid>
        <w:gridCol w:w="6477"/>
        <w:gridCol w:w="2492"/>
      </w:tblGrid>
      <w:tr w:rsidR="00925F80" w:rsidRPr="00E56B72" w14:paraId="291F67D5" w14:textId="77777777" w:rsidTr="009C4E94">
        <w:trPr>
          <w:cantSplit/>
          <w:trHeight w:val="289"/>
        </w:trPr>
        <w:tc>
          <w:tcPr>
            <w:tcW w:w="6477" w:type="dxa"/>
          </w:tcPr>
          <w:p w14:paraId="14A077DC" w14:textId="77777777" w:rsidR="00925F80" w:rsidRPr="00E56B72" w:rsidRDefault="00925F80" w:rsidP="00925F80">
            <w:pPr>
              <w:spacing w:before="60" w:after="30" w:line="276" w:lineRule="auto"/>
              <w:ind w:left="34" w:hanging="34"/>
              <w:rPr>
                <w:rFonts w:ascii="Arial" w:hAnsi="Arial" w:cs="Arial"/>
                <w:sz w:val="19"/>
                <w:szCs w:val="19"/>
                <w:rtl/>
                <w:cs/>
              </w:rPr>
            </w:pPr>
          </w:p>
        </w:tc>
        <w:tc>
          <w:tcPr>
            <w:tcW w:w="2492" w:type="dxa"/>
          </w:tcPr>
          <w:p w14:paraId="6B22EAF7" w14:textId="2388E819" w:rsidR="00925F80" w:rsidRPr="00E56B72" w:rsidRDefault="00925F80" w:rsidP="002B2383">
            <w:pPr>
              <w:spacing w:before="60" w:after="30" w:line="276" w:lineRule="auto"/>
              <w:jc w:val="right"/>
              <w:rPr>
                <w:rFonts w:ascii="Arial" w:hAnsi="Arial" w:cs="Arial"/>
                <w:sz w:val="19"/>
                <w:szCs w:val="19"/>
              </w:rPr>
            </w:pPr>
            <w:r w:rsidRPr="00E56B72">
              <w:rPr>
                <w:rFonts w:ascii="Arial" w:hAnsi="Arial" w:cs="Arial"/>
                <w:sz w:val="19"/>
                <w:szCs w:val="19"/>
                <w:lang w:val="en-GB"/>
              </w:rPr>
              <w:t>(</w:t>
            </w:r>
            <w:proofErr w:type="gramStart"/>
            <w:r w:rsidRPr="00E56B72">
              <w:rPr>
                <w:rFonts w:ascii="Arial" w:hAnsi="Arial" w:cs="Arial"/>
                <w:sz w:val="19"/>
                <w:szCs w:val="19"/>
                <w:lang w:val="en-GB"/>
              </w:rPr>
              <w:t>Unit :</w:t>
            </w:r>
            <w:proofErr w:type="gramEnd"/>
            <w:r w:rsidRPr="00E56B72">
              <w:rPr>
                <w:rFonts w:ascii="Arial" w:hAnsi="Arial" w:cs="Arial"/>
                <w:sz w:val="19"/>
                <w:szCs w:val="19"/>
                <w:lang w:val="en-GB"/>
              </w:rPr>
              <w:t xml:space="preserve"> Thousand Baht)</w:t>
            </w:r>
          </w:p>
        </w:tc>
      </w:tr>
      <w:tr w:rsidR="00925F80" w:rsidRPr="00E56B72" w14:paraId="7E141C43" w14:textId="77777777" w:rsidTr="009C4E94">
        <w:trPr>
          <w:cantSplit/>
          <w:trHeight w:val="77"/>
        </w:trPr>
        <w:tc>
          <w:tcPr>
            <w:tcW w:w="6477" w:type="dxa"/>
          </w:tcPr>
          <w:p w14:paraId="34DF2D5F" w14:textId="77777777" w:rsidR="00925F80" w:rsidRPr="00E56B72" w:rsidRDefault="00925F80" w:rsidP="00925F80">
            <w:pPr>
              <w:spacing w:before="60" w:after="30" w:line="276" w:lineRule="auto"/>
              <w:ind w:left="34" w:hanging="34"/>
              <w:rPr>
                <w:rFonts w:ascii="Arial" w:hAnsi="Arial" w:cs="Arial"/>
                <w:sz w:val="19"/>
                <w:szCs w:val="19"/>
                <w:rtl/>
                <w:cs/>
              </w:rPr>
            </w:pPr>
          </w:p>
        </w:tc>
        <w:tc>
          <w:tcPr>
            <w:tcW w:w="2492" w:type="dxa"/>
            <w:tcBorders>
              <w:bottom w:val="single" w:sz="2" w:space="0" w:color="auto"/>
            </w:tcBorders>
          </w:tcPr>
          <w:p w14:paraId="2541CAC4" w14:textId="5A1D9045" w:rsidR="00925F80" w:rsidRPr="00E56B72" w:rsidRDefault="00925F80" w:rsidP="00925F80">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 xml:space="preserve">Consolidated </w:t>
            </w:r>
          </w:p>
          <w:p w14:paraId="70DC6AED" w14:textId="680C9725" w:rsidR="00925F80" w:rsidRPr="00E56B72" w:rsidRDefault="00925F80" w:rsidP="00925F80">
            <w:pPr>
              <w:spacing w:before="60" w:after="30" w:line="276" w:lineRule="auto"/>
              <w:jc w:val="center"/>
              <w:rPr>
                <w:rFonts w:ascii="Arial" w:hAnsi="Arial" w:cs="Arial"/>
                <w:sz w:val="19"/>
                <w:szCs w:val="19"/>
                <w:cs/>
              </w:rPr>
            </w:pPr>
            <w:r w:rsidRPr="00E56B72">
              <w:rPr>
                <w:rFonts w:ascii="Arial" w:hAnsi="Arial" w:cs="Arial"/>
                <w:sz w:val="19"/>
                <w:szCs w:val="19"/>
                <w:lang w:val="en-GB"/>
              </w:rPr>
              <w:t>financial information</w:t>
            </w:r>
          </w:p>
        </w:tc>
      </w:tr>
      <w:tr w:rsidR="00925F80" w:rsidRPr="00E56B72" w14:paraId="63E2D64F" w14:textId="77777777" w:rsidTr="009C4E94">
        <w:trPr>
          <w:cantSplit/>
          <w:trHeight w:val="315"/>
        </w:trPr>
        <w:tc>
          <w:tcPr>
            <w:tcW w:w="6477" w:type="dxa"/>
          </w:tcPr>
          <w:p w14:paraId="648D344B" w14:textId="77777777" w:rsidR="00925F80" w:rsidRPr="00E56B72" w:rsidRDefault="00925F80" w:rsidP="00925F80">
            <w:pPr>
              <w:spacing w:before="60" w:after="30" w:line="276" w:lineRule="auto"/>
              <w:ind w:left="34" w:hanging="34"/>
              <w:rPr>
                <w:rFonts w:ascii="Arial" w:hAnsi="Arial" w:cs="Arial"/>
                <w:sz w:val="19"/>
                <w:szCs w:val="19"/>
              </w:rPr>
            </w:pPr>
          </w:p>
        </w:tc>
        <w:tc>
          <w:tcPr>
            <w:tcW w:w="2492" w:type="dxa"/>
            <w:tcBorders>
              <w:top w:val="single" w:sz="2" w:space="0" w:color="auto"/>
            </w:tcBorders>
          </w:tcPr>
          <w:p w14:paraId="181C0820" w14:textId="77777777" w:rsidR="00925F80" w:rsidRPr="00E56B72" w:rsidRDefault="00925F80" w:rsidP="00925F80">
            <w:pPr>
              <w:spacing w:before="60" w:after="30" w:line="276" w:lineRule="auto"/>
              <w:ind w:left="34" w:hanging="34"/>
              <w:rPr>
                <w:rFonts w:ascii="Arial" w:hAnsi="Arial" w:cs="Arial"/>
                <w:sz w:val="19"/>
                <w:szCs w:val="19"/>
              </w:rPr>
            </w:pPr>
          </w:p>
        </w:tc>
      </w:tr>
      <w:tr w:rsidR="00925F80" w:rsidRPr="00E56B72" w14:paraId="37486E15" w14:textId="77777777" w:rsidTr="009C4E94">
        <w:trPr>
          <w:cantSplit/>
          <w:trHeight w:val="289"/>
        </w:trPr>
        <w:tc>
          <w:tcPr>
            <w:tcW w:w="6477" w:type="dxa"/>
          </w:tcPr>
          <w:p w14:paraId="104487DE" w14:textId="1C66204A" w:rsidR="00925F80" w:rsidRPr="00E56B72" w:rsidRDefault="00925F80" w:rsidP="00925F80">
            <w:pPr>
              <w:spacing w:before="60" w:after="30" w:line="276" w:lineRule="auto"/>
              <w:ind w:left="34" w:hanging="34"/>
              <w:rPr>
                <w:rFonts w:ascii="Arial" w:hAnsi="Arial" w:cs="Arial"/>
                <w:sz w:val="19"/>
                <w:szCs w:val="19"/>
                <w:lang w:val="en-GB"/>
              </w:rPr>
            </w:pPr>
            <w:r w:rsidRPr="00E56B72">
              <w:rPr>
                <w:rFonts w:ascii="Arial" w:hAnsi="Arial" w:cs="Arial"/>
                <w:sz w:val="19"/>
                <w:szCs w:val="19"/>
              </w:rPr>
              <w:t xml:space="preserve">Balance as </w:t>
            </w:r>
            <w:proofErr w:type="gramStart"/>
            <w:r w:rsidRPr="00E56B72">
              <w:rPr>
                <w:rFonts w:ascii="Arial" w:hAnsi="Arial" w:cs="Arial"/>
                <w:sz w:val="19"/>
                <w:szCs w:val="19"/>
              </w:rPr>
              <w:t>at</w:t>
            </w:r>
            <w:proofErr w:type="gramEnd"/>
            <w:r w:rsidRPr="00E56B72">
              <w:rPr>
                <w:rFonts w:ascii="Arial" w:hAnsi="Arial" w:cs="Arial"/>
                <w:sz w:val="19"/>
                <w:szCs w:val="19"/>
              </w:rPr>
              <w:t xml:space="preserve"> 1 January 202</w:t>
            </w:r>
            <w:r>
              <w:rPr>
                <w:rFonts w:ascii="Arial" w:hAnsi="Arial" w:cs="Arial"/>
                <w:sz w:val="19"/>
                <w:szCs w:val="19"/>
              </w:rPr>
              <w:t>5</w:t>
            </w:r>
          </w:p>
        </w:tc>
        <w:tc>
          <w:tcPr>
            <w:tcW w:w="2492" w:type="dxa"/>
            <w:vAlign w:val="center"/>
          </w:tcPr>
          <w:p w14:paraId="301D0A18" w14:textId="2F11E85E" w:rsidR="00925F80" w:rsidRPr="00E56B72" w:rsidRDefault="00925F80" w:rsidP="00925F80">
            <w:pPr>
              <w:spacing w:before="60" w:after="30" w:line="276" w:lineRule="auto"/>
              <w:ind w:right="43"/>
              <w:jc w:val="right"/>
              <w:rPr>
                <w:rFonts w:ascii="Arial" w:eastAsia="Arial Unicode MS" w:hAnsi="Arial" w:cs="Arial"/>
                <w:sz w:val="19"/>
                <w:szCs w:val="19"/>
                <w:lang w:val="en-GB"/>
              </w:rPr>
            </w:pPr>
            <w:r w:rsidRPr="00FC5C29">
              <w:rPr>
                <w:rFonts w:ascii="Arial" w:eastAsia="Arial Unicode MS" w:hAnsi="Arial" w:cs="Arial"/>
                <w:sz w:val="19"/>
                <w:szCs w:val="19"/>
                <w:lang w:val="en-GB"/>
              </w:rPr>
              <w:t>693,044</w:t>
            </w:r>
          </w:p>
        </w:tc>
      </w:tr>
      <w:tr w:rsidR="00A51055" w:rsidRPr="00E56B72" w14:paraId="1606407E" w14:textId="77777777" w:rsidTr="009C4E94">
        <w:trPr>
          <w:cantSplit/>
          <w:trHeight w:val="289"/>
        </w:trPr>
        <w:tc>
          <w:tcPr>
            <w:tcW w:w="6477" w:type="dxa"/>
          </w:tcPr>
          <w:p w14:paraId="0AA973B8" w14:textId="1F26BC5C" w:rsidR="00A51055" w:rsidRPr="00E56B72" w:rsidRDefault="00A51055" w:rsidP="00A51055">
            <w:pPr>
              <w:spacing w:before="60" w:after="30" w:line="276" w:lineRule="auto"/>
              <w:ind w:left="34" w:hanging="34"/>
              <w:rPr>
                <w:rFonts w:ascii="Arial" w:hAnsi="Arial" w:cs="Arial"/>
                <w:sz w:val="19"/>
                <w:szCs w:val="19"/>
              </w:rPr>
            </w:pPr>
            <w:r w:rsidRPr="00E56B72">
              <w:rPr>
                <w:rFonts w:ascii="Arial" w:hAnsi="Arial" w:cs="Arial"/>
                <w:sz w:val="19"/>
                <w:szCs w:val="19"/>
              </w:rPr>
              <w:t>Share of loss from associates</w:t>
            </w:r>
          </w:p>
        </w:tc>
        <w:tc>
          <w:tcPr>
            <w:tcW w:w="2492" w:type="dxa"/>
            <w:shd w:val="clear" w:color="auto" w:fill="auto"/>
          </w:tcPr>
          <w:p w14:paraId="21C91FE7" w14:textId="430CD0FD" w:rsidR="00A51055" w:rsidRPr="00A51055" w:rsidRDefault="002B0F89" w:rsidP="00A51055">
            <w:pPr>
              <w:spacing w:before="60" w:after="30" w:line="276" w:lineRule="auto"/>
              <w:ind w:right="43"/>
              <w:jc w:val="right"/>
              <w:rPr>
                <w:rFonts w:ascii="Arial" w:eastAsia="Arial Unicode MS" w:hAnsi="Arial" w:cs="Arial"/>
                <w:sz w:val="19"/>
                <w:szCs w:val="19"/>
                <w:lang w:val="en-GB"/>
              </w:rPr>
            </w:pPr>
            <w:r>
              <w:rPr>
                <w:rFonts w:ascii="Arial" w:hAnsi="Arial" w:cs="Arial"/>
                <w:snapToGrid w:val="0"/>
                <w:sz w:val="19"/>
                <w:szCs w:val="19"/>
                <w:lang w:eastAsia="th-TH"/>
              </w:rPr>
              <w:t>(901)</w:t>
            </w:r>
          </w:p>
        </w:tc>
      </w:tr>
      <w:tr w:rsidR="00A51055" w:rsidRPr="00E56B72" w14:paraId="32F68BD4" w14:textId="77777777" w:rsidTr="009C4E94">
        <w:trPr>
          <w:cantSplit/>
          <w:trHeight w:val="289"/>
        </w:trPr>
        <w:tc>
          <w:tcPr>
            <w:tcW w:w="6477" w:type="dxa"/>
          </w:tcPr>
          <w:p w14:paraId="775951D0" w14:textId="1CBF3A30" w:rsidR="00A51055" w:rsidRPr="00E56B72" w:rsidRDefault="00A51055" w:rsidP="00A51055">
            <w:pPr>
              <w:spacing w:before="60" w:after="30" w:line="276" w:lineRule="auto"/>
              <w:ind w:left="34" w:hanging="34"/>
              <w:rPr>
                <w:rFonts w:ascii="Arial" w:hAnsi="Arial" w:cs="Arial"/>
                <w:sz w:val="19"/>
                <w:szCs w:val="19"/>
              </w:rPr>
            </w:pPr>
            <w:r w:rsidRPr="00E56B72">
              <w:rPr>
                <w:rFonts w:ascii="Arial" w:hAnsi="Arial" w:cs="Arial"/>
                <w:sz w:val="19"/>
                <w:szCs w:val="19"/>
              </w:rPr>
              <w:t>Share of loss from joint ventures</w:t>
            </w:r>
          </w:p>
        </w:tc>
        <w:tc>
          <w:tcPr>
            <w:tcW w:w="2492" w:type="dxa"/>
            <w:shd w:val="clear" w:color="auto" w:fill="auto"/>
            <w:vAlign w:val="bottom"/>
          </w:tcPr>
          <w:p w14:paraId="38A490D3" w14:textId="7A8F1877" w:rsidR="00A51055" w:rsidRPr="00A51055" w:rsidRDefault="002B0F89" w:rsidP="00A51055">
            <w:pPr>
              <w:spacing w:before="60" w:after="30" w:line="276" w:lineRule="auto"/>
              <w:ind w:right="43"/>
              <w:jc w:val="right"/>
              <w:rPr>
                <w:rFonts w:ascii="Arial" w:eastAsia="Arial Unicode MS" w:hAnsi="Arial" w:cs="Arial"/>
                <w:sz w:val="19"/>
                <w:szCs w:val="19"/>
                <w:lang w:val="en-GB"/>
              </w:rPr>
            </w:pPr>
            <w:r>
              <w:rPr>
                <w:rFonts w:ascii="Arial" w:hAnsi="Arial" w:cs="Arial"/>
                <w:snapToGrid w:val="0"/>
                <w:sz w:val="19"/>
                <w:szCs w:val="19"/>
                <w:lang w:eastAsia="th-TH"/>
              </w:rPr>
              <w:t>(6,743)</w:t>
            </w:r>
          </w:p>
        </w:tc>
      </w:tr>
      <w:tr w:rsidR="00A51055" w:rsidRPr="00E56B72" w14:paraId="1C269B9F" w14:textId="77777777" w:rsidTr="009C4E94">
        <w:trPr>
          <w:cantSplit/>
          <w:trHeight w:val="289"/>
        </w:trPr>
        <w:tc>
          <w:tcPr>
            <w:tcW w:w="6477" w:type="dxa"/>
          </w:tcPr>
          <w:p w14:paraId="4D1252B7" w14:textId="3F583382" w:rsidR="00A51055" w:rsidRPr="00E56B72" w:rsidRDefault="00A51055" w:rsidP="00A51055">
            <w:pPr>
              <w:spacing w:before="60" w:after="30" w:line="276" w:lineRule="auto"/>
              <w:ind w:left="34" w:hanging="34"/>
              <w:rPr>
                <w:rFonts w:ascii="Arial" w:hAnsi="Arial" w:cs="Arial"/>
                <w:sz w:val="19"/>
                <w:szCs w:val="19"/>
                <w:cs/>
                <w:lang w:val="en-GB"/>
              </w:rPr>
            </w:pPr>
            <w:r w:rsidRPr="00E56B72">
              <w:rPr>
                <w:rFonts w:ascii="Arial" w:hAnsi="Arial" w:cs="Arial"/>
                <w:sz w:val="19"/>
                <w:szCs w:val="19"/>
                <w:lang w:val="en-GB"/>
              </w:rPr>
              <w:t>Currency translation differences</w:t>
            </w:r>
          </w:p>
        </w:tc>
        <w:tc>
          <w:tcPr>
            <w:tcW w:w="2492" w:type="dxa"/>
            <w:tcBorders>
              <w:bottom w:val="single" w:sz="4" w:space="0" w:color="auto"/>
            </w:tcBorders>
            <w:shd w:val="clear" w:color="auto" w:fill="auto"/>
            <w:vAlign w:val="bottom"/>
          </w:tcPr>
          <w:p w14:paraId="52FC1B8F" w14:textId="64BA64B6" w:rsidR="00A51055" w:rsidRPr="00A51055" w:rsidRDefault="00A51055" w:rsidP="00A51055">
            <w:pPr>
              <w:spacing w:before="60" w:after="30" w:line="276" w:lineRule="auto"/>
              <w:ind w:right="43"/>
              <w:jc w:val="right"/>
              <w:rPr>
                <w:rFonts w:ascii="Arial" w:eastAsia="Arial Unicode MS" w:hAnsi="Arial" w:cs="Arial"/>
                <w:sz w:val="19"/>
                <w:szCs w:val="19"/>
                <w:lang w:val="en-GB"/>
              </w:rPr>
            </w:pPr>
            <w:r w:rsidRPr="00A51055">
              <w:rPr>
                <w:rFonts w:ascii="Arial" w:hAnsi="Arial" w:cs="Arial"/>
                <w:snapToGrid w:val="0"/>
                <w:sz w:val="19"/>
                <w:szCs w:val="19"/>
                <w:lang w:eastAsia="th-TH"/>
              </w:rPr>
              <w:t>(</w:t>
            </w:r>
            <w:r w:rsidR="002B0F89">
              <w:rPr>
                <w:rFonts w:ascii="Arial" w:hAnsi="Arial" w:cs="Arial"/>
                <w:snapToGrid w:val="0"/>
                <w:sz w:val="19"/>
                <w:szCs w:val="19"/>
                <w:lang w:eastAsia="th-TH"/>
              </w:rPr>
              <w:t>242</w:t>
            </w:r>
            <w:r w:rsidRPr="00A51055">
              <w:rPr>
                <w:rFonts w:ascii="Arial" w:hAnsi="Arial" w:cs="Arial"/>
                <w:snapToGrid w:val="0"/>
                <w:sz w:val="19"/>
                <w:szCs w:val="19"/>
                <w:lang w:eastAsia="th-TH"/>
              </w:rPr>
              <w:t>)</w:t>
            </w:r>
          </w:p>
        </w:tc>
      </w:tr>
      <w:tr w:rsidR="00A51055" w:rsidRPr="00E56B72" w14:paraId="3A888C68" w14:textId="77777777" w:rsidTr="009C4E94">
        <w:trPr>
          <w:cantSplit/>
          <w:trHeight w:val="289"/>
        </w:trPr>
        <w:tc>
          <w:tcPr>
            <w:tcW w:w="6477" w:type="dxa"/>
          </w:tcPr>
          <w:p w14:paraId="102CD125" w14:textId="0C14C9F5" w:rsidR="00A51055" w:rsidRPr="00E56B72" w:rsidRDefault="00A51055" w:rsidP="00A51055">
            <w:pPr>
              <w:spacing w:before="60" w:after="30" w:line="276" w:lineRule="auto"/>
              <w:ind w:left="34" w:hanging="34"/>
              <w:rPr>
                <w:rFonts w:ascii="Arial" w:hAnsi="Arial" w:cs="Arial"/>
                <w:sz w:val="19"/>
                <w:szCs w:val="19"/>
                <w:rtl/>
                <w:cs/>
                <w:lang w:val="en-GB"/>
              </w:rPr>
            </w:pPr>
            <w:r w:rsidRPr="00E56B72">
              <w:rPr>
                <w:rFonts w:ascii="Arial" w:hAnsi="Arial" w:cs="Arial"/>
                <w:sz w:val="19"/>
                <w:szCs w:val="19"/>
              </w:rPr>
              <w:t>Balance</w:t>
            </w:r>
            <w:r w:rsidRPr="00E56B72">
              <w:rPr>
                <w:rFonts w:ascii="Arial" w:hAnsi="Arial" w:cs="Arial"/>
                <w:sz w:val="19"/>
                <w:szCs w:val="19"/>
                <w:lang w:val="en-GB"/>
              </w:rPr>
              <w:t xml:space="preserve"> as </w:t>
            </w:r>
            <w:proofErr w:type="gramStart"/>
            <w:r w:rsidRPr="00E56B72">
              <w:rPr>
                <w:rFonts w:ascii="Arial" w:hAnsi="Arial" w:cs="Arial"/>
                <w:sz w:val="19"/>
                <w:szCs w:val="19"/>
                <w:lang w:val="en-GB"/>
              </w:rPr>
              <w:t>at</w:t>
            </w:r>
            <w:proofErr w:type="gramEnd"/>
            <w:r w:rsidRPr="00E56B72">
              <w:rPr>
                <w:rFonts w:ascii="Arial" w:hAnsi="Arial" w:cs="Arial"/>
                <w:sz w:val="19"/>
                <w:szCs w:val="19"/>
                <w:lang w:val="en-GB"/>
              </w:rPr>
              <w:t xml:space="preserve"> </w:t>
            </w:r>
            <w:r w:rsidRPr="00713C82">
              <w:rPr>
                <w:rFonts w:ascii="Arial" w:hAnsi="Arial" w:cs="Arial"/>
                <w:sz w:val="19"/>
                <w:szCs w:val="19"/>
                <w:lang w:val="en-GB"/>
              </w:rPr>
              <w:t>31 March 2025</w:t>
            </w:r>
          </w:p>
        </w:tc>
        <w:tc>
          <w:tcPr>
            <w:tcW w:w="2492" w:type="dxa"/>
            <w:tcBorders>
              <w:top w:val="single" w:sz="4" w:space="0" w:color="auto"/>
              <w:bottom w:val="single" w:sz="12" w:space="0" w:color="auto"/>
            </w:tcBorders>
            <w:vAlign w:val="bottom"/>
          </w:tcPr>
          <w:p w14:paraId="22603CA1" w14:textId="5E861309" w:rsidR="00A51055" w:rsidRPr="00A51055" w:rsidRDefault="00A51055" w:rsidP="00A51055">
            <w:pPr>
              <w:spacing w:before="60" w:after="30" w:line="276" w:lineRule="auto"/>
              <w:ind w:right="43"/>
              <w:jc w:val="right"/>
              <w:rPr>
                <w:rFonts w:ascii="Arial" w:eastAsia="Arial Unicode MS" w:hAnsi="Arial" w:cs="Arial"/>
                <w:sz w:val="19"/>
                <w:szCs w:val="19"/>
                <w:lang w:val="en-GB"/>
              </w:rPr>
            </w:pPr>
            <w:r w:rsidRPr="00A51055">
              <w:rPr>
                <w:rFonts w:ascii="Arial" w:hAnsi="Arial" w:cs="Arial"/>
                <w:snapToGrid w:val="0"/>
                <w:sz w:val="19"/>
                <w:szCs w:val="19"/>
                <w:lang w:val="en-GB" w:eastAsia="th-TH"/>
              </w:rPr>
              <w:t>658,158</w:t>
            </w:r>
          </w:p>
        </w:tc>
      </w:tr>
    </w:tbl>
    <w:p w14:paraId="686D9270" w14:textId="77777777" w:rsidR="001A6D17" w:rsidRDefault="001A6D17" w:rsidP="006D5097">
      <w:pPr>
        <w:pStyle w:val="ListParagraph"/>
        <w:spacing w:line="360" w:lineRule="auto"/>
        <w:ind w:left="426" w:right="-143"/>
        <w:rPr>
          <w:rFonts w:ascii="Arial" w:hAnsi="Arial" w:cs="Arial"/>
          <w:sz w:val="19"/>
          <w:szCs w:val="19"/>
          <w:u w:val="single"/>
          <w:lang w:val="en-US" w:bidi="th-TH"/>
        </w:rPr>
      </w:pPr>
    </w:p>
    <w:p w14:paraId="3A155095" w14:textId="1A1470E8" w:rsidR="002D544C" w:rsidRPr="00E56B72" w:rsidRDefault="00275D41" w:rsidP="00275D41">
      <w:pPr>
        <w:pStyle w:val="ListParagraph"/>
        <w:spacing w:line="360" w:lineRule="auto"/>
        <w:ind w:left="426" w:right="-143"/>
        <w:rPr>
          <w:rFonts w:ascii="Arial" w:hAnsi="Arial" w:cs="Arial"/>
          <w:sz w:val="19"/>
          <w:szCs w:val="19"/>
          <w:u w:val="single"/>
          <w:lang w:val="en-US" w:bidi="th-TH"/>
        </w:rPr>
      </w:pPr>
      <w:r w:rsidRPr="00E56B72">
        <w:rPr>
          <w:rFonts w:ascii="Arial" w:hAnsi="Arial" w:cs="Arial"/>
          <w:sz w:val="19"/>
          <w:szCs w:val="19"/>
          <w:u w:val="single"/>
          <w:lang w:val="en-US" w:bidi="th-TH"/>
        </w:rPr>
        <w:t>Share of loss</w:t>
      </w:r>
      <w:r w:rsidR="00173E32" w:rsidRPr="00E56B72">
        <w:rPr>
          <w:rFonts w:ascii="Arial" w:hAnsi="Arial" w:cs="Arial"/>
          <w:sz w:val="19"/>
          <w:szCs w:val="19"/>
          <w:u w:val="single"/>
          <w:lang w:val="en-US" w:bidi="th-TH"/>
        </w:rPr>
        <w:t xml:space="preserve"> </w:t>
      </w:r>
      <w:r w:rsidR="009B709D" w:rsidRPr="00E56B72">
        <w:rPr>
          <w:rFonts w:ascii="Arial" w:hAnsi="Arial" w:cs="Arial"/>
          <w:sz w:val="19"/>
          <w:szCs w:val="19"/>
          <w:u w:val="single"/>
          <w:lang w:val="en-US" w:bidi="th-TH"/>
        </w:rPr>
        <w:t>from</w:t>
      </w:r>
      <w:r w:rsidR="00173E32" w:rsidRPr="00E56B72">
        <w:rPr>
          <w:rFonts w:ascii="Arial" w:hAnsi="Arial" w:cs="Arial"/>
          <w:sz w:val="19"/>
          <w:szCs w:val="19"/>
          <w:u w:val="single"/>
          <w:lang w:val="en-US" w:bidi="th-TH"/>
        </w:rPr>
        <w:t xml:space="preserve"> associate</w:t>
      </w:r>
    </w:p>
    <w:p w14:paraId="56DFFBFB" w14:textId="1C6621AA" w:rsidR="002E2AC4" w:rsidRPr="00227938" w:rsidRDefault="001A3EDF" w:rsidP="008D2AB6">
      <w:pPr>
        <w:pStyle w:val="ListParagraph"/>
        <w:spacing w:line="360" w:lineRule="auto"/>
        <w:ind w:left="426" w:right="-143"/>
        <w:jc w:val="thaiDistribute"/>
        <w:rPr>
          <w:rFonts w:ascii="Arial" w:hAnsi="Arial" w:cs="Arial"/>
          <w:sz w:val="19"/>
          <w:szCs w:val="19"/>
          <w:lang w:val="en-US" w:bidi="th-TH"/>
        </w:rPr>
      </w:pPr>
      <w:r w:rsidRPr="00227938">
        <w:rPr>
          <w:rFonts w:ascii="Arial" w:hAnsi="Arial" w:cs="Arial"/>
          <w:sz w:val="19"/>
          <w:szCs w:val="19"/>
          <w:lang w:val="en-US" w:bidi="th-TH"/>
        </w:rPr>
        <w:t xml:space="preserve">The share of the associate’s loss is calculated on the Company’s </w:t>
      </w:r>
      <w:r w:rsidR="00227938" w:rsidRPr="00227938">
        <w:rPr>
          <w:rFonts w:ascii="Arial" w:hAnsi="Arial" w:cs="Arial"/>
          <w:sz w:val="19"/>
          <w:szCs w:val="19"/>
          <w:lang w:val="en-US" w:bidi="th-TH"/>
        </w:rPr>
        <w:t>33.84</w:t>
      </w:r>
      <w:r w:rsidRPr="00227938">
        <w:rPr>
          <w:rFonts w:ascii="Arial" w:hAnsi="Arial" w:cs="Arial"/>
          <w:sz w:val="19"/>
          <w:szCs w:val="19"/>
          <w:lang w:val="en-US" w:bidi="th-TH"/>
        </w:rPr>
        <w:t xml:space="preserve">% interest based on One Central Tower Company Limited’s statement of income for the </w:t>
      </w:r>
      <w:r w:rsidR="007D4CF1" w:rsidRPr="007D4CF1">
        <w:rPr>
          <w:rFonts w:ascii="Arial" w:hAnsi="Arial" w:cs="Arial"/>
          <w:sz w:val="19"/>
          <w:szCs w:val="19"/>
          <w:lang w:val="en-US" w:bidi="th-TH"/>
        </w:rPr>
        <w:t>three-month period ended 31 March 2025</w:t>
      </w:r>
      <w:r w:rsidR="00050B31" w:rsidRPr="00227938">
        <w:rPr>
          <w:rFonts w:ascii="Arial" w:hAnsi="Arial" w:cs="Arial"/>
          <w:sz w:val="19"/>
          <w:szCs w:val="19"/>
          <w:lang w:val="en-US" w:bidi="th-TH"/>
        </w:rPr>
        <w:t xml:space="preserve"> </w:t>
      </w:r>
      <w:r w:rsidRPr="00227938">
        <w:rPr>
          <w:rFonts w:ascii="Arial" w:hAnsi="Arial" w:cs="Arial"/>
          <w:sz w:val="19"/>
          <w:szCs w:val="19"/>
          <w:lang w:val="en-US" w:bidi="th-TH"/>
        </w:rPr>
        <w:t>that was not reviewed by its auditor.</w:t>
      </w:r>
      <w:r w:rsidR="001F7F46" w:rsidRPr="00227938">
        <w:rPr>
          <w:rFonts w:ascii="Arial" w:hAnsi="Arial" w:cs="Arial"/>
          <w:sz w:val="19"/>
          <w:szCs w:val="19"/>
          <w:lang w:val="en-US" w:bidi="th-TH"/>
        </w:rPr>
        <w:t xml:space="preserve"> The share of </w:t>
      </w:r>
      <w:r w:rsidR="001F7F46" w:rsidRPr="00227938">
        <w:rPr>
          <w:rFonts w:ascii="Arial" w:hAnsi="Arial" w:cs="Arial"/>
          <w:sz w:val="19"/>
          <w:szCs w:val="24"/>
          <w:lang w:val="en-US" w:bidi="th-TH"/>
        </w:rPr>
        <w:t>associate</w:t>
      </w:r>
      <w:r w:rsidR="001F7F46" w:rsidRPr="00227938">
        <w:rPr>
          <w:rFonts w:ascii="Arial" w:hAnsi="Arial" w:cs="Arial"/>
          <w:sz w:val="19"/>
          <w:szCs w:val="19"/>
          <w:lang w:val="en-US" w:bidi="th-TH"/>
        </w:rPr>
        <w:t xml:space="preserve">’s loss is calculated on the Company’s </w:t>
      </w:r>
      <w:r w:rsidR="00227938" w:rsidRPr="00227938">
        <w:rPr>
          <w:rFonts w:ascii="Arial" w:hAnsi="Arial" w:cs="Arial"/>
          <w:sz w:val="19"/>
          <w:szCs w:val="19"/>
          <w:lang w:val="en-US" w:bidi="th-TH"/>
        </w:rPr>
        <w:t>5.45</w:t>
      </w:r>
      <w:r w:rsidR="001F7F46" w:rsidRPr="00227938">
        <w:rPr>
          <w:rFonts w:ascii="Arial" w:hAnsi="Arial" w:cs="Arial"/>
          <w:sz w:val="19"/>
          <w:szCs w:val="19"/>
          <w:cs/>
          <w:lang w:val="en-US" w:bidi="th-TH"/>
        </w:rPr>
        <w:t xml:space="preserve">% </w:t>
      </w:r>
      <w:r w:rsidR="001F7F46" w:rsidRPr="00227938">
        <w:rPr>
          <w:rFonts w:ascii="Arial" w:hAnsi="Arial" w:cs="Arial"/>
          <w:sz w:val="19"/>
          <w:szCs w:val="19"/>
          <w:lang w:val="en-US" w:bidi="th-TH"/>
        </w:rPr>
        <w:t>interest based on Teera Holding</w:t>
      </w:r>
      <w:r w:rsidR="00F372E2">
        <w:rPr>
          <w:rFonts w:ascii="Arial" w:hAnsi="Arial" w:cs="Arial"/>
          <w:sz w:val="19"/>
          <w:szCs w:val="19"/>
          <w:lang w:val="en-US" w:bidi="th-TH"/>
        </w:rPr>
        <w:t xml:space="preserve"> Company Limited’s</w:t>
      </w:r>
      <w:r w:rsidR="001F7F46" w:rsidRPr="00227938">
        <w:rPr>
          <w:rFonts w:ascii="Arial" w:hAnsi="Arial" w:cs="Arial"/>
          <w:sz w:val="19"/>
          <w:szCs w:val="19"/>
          <w:lang w:val="en-US" w:bidi="th-TH"/>
        </w:rPr>
        <w:t xml:space="preserve"> statement of income for the </w:t>
      </w:r>
      <w:r w:rsidR="007D4CF1" w:rsidRPr="007D4CF1">
        <w:rPr>
          <w:rFonts w:ascii="Arial" w:hAnsi="Arial" w:cs="Arial"/>
          <w:sz w:val="19"/>
          <w:szCs w:val="19"/>
          <w:lang w:val="en-US" w:bidi="th-TH"/>
        </w:rPr>
        <w:t>three-month period ended 31 March 2025</w:t>
      </w:r>
      <w:r w:rsidR="00726CD1" w:rsidRPr="00227938">
        <w:rPr>
          <w:rFonts w:ascii="Arial" w:hAnsi="Arial" w:cs="Arial"/>
          <w:sz w:val="19"/>
          <w:szCs w:val="19"/>
          <w:lang w:val="en-US" w:bidi="th-TH"/>
        </w:rPr>
        <w:t xml:space="preserve"> that </w:t>
      </w:r>
      <w:r w:rsidR="001F7F46" w:rsidRPr="00227938">
        <w:rPr>
          <w:rFonts w:ascii="Arial" w:hAnsi="Arial" w:cs="Arial"/>
          <w:sz w:val="19"/>
          <w:szCs w:val="19"/>
          <w:lang w:val="en-US" w:bidi="th-TH"/>
        </w:rPr>
        <w:t>was not reviewed by its auditor.</w:t>
      </w:r>
    </w:p>
    <w:p w14:paraId="4D587AC7" w14:textId="3ADF2380" w:rsidR="001B1B13" w:rsidRPr="00A519B7" w:rsidRDefault="001B1B13" w:rsidP="000F22F1">
      <w:pPr>
        <w:spacing w:line="360" w:lineRule="auto"/>
        <w:rPr>
          <w:rFonts w:ascii="Arial" w:hAnsi="Arial" w:cs="Arial"/>
          <w:sz w:val="16"/>
          <w:szCs w:val="16"/>
        </w:rPr>
      </w:pPr>
    </w:p>
    <w:p w14:paraId="36114B39" w14:textId="2A3DDE3F" w:rsidR="00173E32" w:rsidRPr="00227938" w:rsidRDefault="00173E32" w:rsidP="00064657">
      <w:pPr>
        <w:pStyle w:val="ListParagraph"/>
        <w:spacing w:line="360" w:lineRule="auto"/>
        <w:ind w:left="426" w:right="-143"/>
        <w:rPr>
          <w:rFonts w:ascii="Arial" w:hAnsi="Arial" w:cs="Arial"/>
          <w:sz w:val="19"/>
          <w:szCs w:val="19"/>
          <w:u w:val="single"/>
          <w:lang w:val="en-US" w:bidi="th-TH"/>
        </w:rPr>
      </w:pPr>
      <w:r w:rsidRPr="00227938">
        <w:rPr>
          <w:rFonts w:ascii="Arial" w:hAnsi="Arial" w:cs="Arial"/>
          <w:sz w:val="19"/>
          <w:szCs w:val="19"/>
          <w:u w:val="single"/>
          <w:lang w:val="en-US" w:bidi="th-TH"/>
        </w:rPr>
        <w:t>Share of loss</w:t>
      </w:r>
      <w:r w:rsidR="000B5B88" w:rsidRPr="00227938">
        <w:rPr>
          <w:rFonts w:ascii="Arial" w:hAnsi="Arial" w:cs="Arial"/>
          <w:sz w:val="19"/>
          <w:szCs w:val="19"/>
          <w:u w:val="single"/>
          <w:lang w:val="en-US" w:bidi="th-TH"/>
        </w:rPr>
        <w:t xml:space="preserve"> </w:t>
      </w:r>
      <w:r w:rsidR="008D2AB6" w:rsidRPr="00227938">
        <w:rPr>
          <w:rFonts w:ascii="Arial" w:hAnsi="Arial" w:cs="Arial"/>
          <w:sz w:val="19"/>
          <w:szCs w:val="19"/>
          <w:u w:val="single"/>
          <w:lang w:val="en-US" w:bidi="th-TH"/>
        </w:rPr>
        <w:t>from</w:t>
      </w:r>
      <w:r w:rsidR="000B5B88" w:rsidRPr="00227938">
        <w:rPr>
          <w:rFonts w:ascii="Arial" w:hAnsi="Arial" w:cs="Arial"/>
          <w:sz w:val="19"/>
          <w:szCs w:val="19"/>
          <w:u w:val="single"/>
          <w:lang w:val="en-US" w:bidi="th-TH"/>
        </w:rPr>
        <w:t xml:space="preserve"> joint venture</w:t>
      </w:r>
      <w:r w:rsidR="00B04E3D" w:rsidRPr="00227938">
        <w:rPr>
          <w:rFonts w:ascii="Arial" w:hAnsi="Arial" w:cs="Arial"/>
          <w:sz w:val="19"/>
          <w:szCs w:val="19"/>
          <w:u w:val="single"/>
          <w:lang w:val="en-US" w:bidi="th-TH"/>
        </w:rPr>
        <w:t>s</w:t>
      </w:r>
    </w:p>
    <w:p w14:paraId="45C62706" w14:textId="265B893E" w:rsidR="002E2AC4" w:rsidRPr="00E56B72" w:rsidRDefault="00A4113A" w:rsidP="004B6D53">
      <w:pPr>
        <w:pStyle w:val="ListParagraph"/>
        <w:spacing w:line="360" w:lineRule="auto"/>
        <w:ind w:left="426" w:right="-143"/>
        <w:jc w:val="both"/>
        <w:rPr>
          <w:rFonts w:ascii="Arial" w:hAnsi="Arial" w:cs="Arial"/>
          <w:sz w:val="19"/>
          <w:szCs w:val="19"/>
          <w:lang w:val="en-US" w:bidi="th-TH"/>
        </w:rPr>
      </w:pPr>
      <w:r w:rsidRPr="00227938">
        <w:rPr>
          <w:rFonts w:ascii="Arial" w:hAnsi="Arial" w:cs="Arial"/>
          <w:sz w:val="19"/>
          <w:szCs w:val="19"/>
          <w:lang w:val="en-US" w:bidi="th-TH"/>
        </w:rPr>
        <w:t xml:space="preserve">The share of the joint venture’s </w:t>
      </w:r>
      <w:r w:rsidR="008D2AB6"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227938">
        <w:rPr>
          <w:rFonts w:ascii="Arial" w:hAnsi="Arial" w:cs="Arial"/>
          <w:sz w:val="19"/>
          <w:szCs w:val="19"/>
          <w:lang w:val="en-US" w:bidi="th-TH"/>
        </w:rPr>
        <w:t>30.00</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Asia Water Holding (Singapore) Pte. Ltd.’s statement of income for the </w:t>
      </w:r>
      <w:r w:rsidR="007D4CF1" w:rsidRPr="007D4CF1">
        <w:rPr>
          <w:rFonts w:ascii="Arial" w:hAnsi="Arial" w:cs="Arial"/>
          <w:sz w:val="19"/>
          <w:szCs w:val="19"/>
          <w:lang w:val="en-US" w:bidi="th-TH"/>
        </w:rPr>
        <w:t>three-month period ended 31 March 2025</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that was not reviewed by its auditor. The share of the joint venture’s </w:t>
      </w:r>
      <w:r w:rsidR="008665DD"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227938">
        <w:rPr>
          <w:rFonts w:ascii="Arial" w:hAnsi="Arial" w:cs="Arial"/>
          <w:sz w:val="19"/>
          <w:szCs w:val="19"/>
          <w:lang w:val="en-US" w:bidi="th-TH"/>
        </w:rPr>
        <w:t>35.20</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w:t>
      </w:r>
      <w:r w:rsidR="008D60D7" w:rsidRPr="008D60D7">
        <w:rPr>
          <w:rFonts w:ascii="Arial" w:hAnsi="Arial" w:cs="Arial"/>
          <w:sz w:val="19"/>
          <w:szCs w:val="19"/>
          <w:lang w:val="en-US" w:bidi="th-TH"/>
        </w:rPr>
        <w:t xml:space="preserve">Central Wind Power Joint Stock Company </w:t>
      </w:r>
      <w:r w:rsidRPr="00227938">
        <w:rPr>
          <w:rFonts w:ascii="Arial" w:hAnsi="Arial" w:cs="Arial"/>
          <w:sz w:val="19"/>
          <w:szCs w:val="19"/>
          <w:lang w:val="en-US" w:bidi="th-TH"/>
        </w:rPr>
        <w:t xml:space="preserve">statement of income for the </w:t>
      </w:r>
      <w:r w:rsidR="007D4CF1" w:rsidRPr="007D4CF1">
        <w:rPr>
          <w:rFonts w:ascii="Arial" w:hAnsi="Arial" w:cs="Arial"/>
          <w:sz w:val="19"/>
          <w:szCs w:val="19"/>
          <w:lang w:val="en-US" w:bidi="th-TH"/>
        </w:rPr>
        <w:t>three-month period ended 31 March 2025</w:t>
      </w:r>
      <w:r w:rsidRPr="00227938">
        <w:rPr>
          <w:rFonts w:ascii="Arial" w:hAnsi="Arial" w:cs="Arial"/>
          <w:sz w:val="19"/>
          <w:szCs w:val="19"/>
          <w:cs/>
          <w:lang w:val="en-US" w:bidi="th-TH"/>
        </w:rPr>
        <w:t xml:space="preserve"> </w:t>
      </w:r>
      <w:r w:rsidRPr="00227938">
        <w:rPr>
          <w:rFonts w:ascii="Arial" w:hAnsi="Arial" w:cs="Arial"/>
          <w:sz w:val="19"/>
          <w:szCs w:val="19"/>
          <w:lang w:val="en-US" w:bidi="th-TH"/>
        </w:rPr>
        <w:t>that was not reviewed by its auditor.</w:t>
      </w:r>
    </w:p>
    <w:p w14:paraId="61061722" w14:textId="77777777" w:rsidR="001B1B13" w:rsidRPr="00A519B7" w:rsidRDefault="001B1B13" w:rsidP="001A0F07">
      <w:pPr>
        <w:pStyle w:val="ListParagraph"/>
        <w:spacing w:line="360" w:lineRule="auto"/>
        <w:ind w:left="426" w:right="-143"/>
        <w:jc w:val="thaiDistribute"/>
        <w:rPr>
          <w:rFonts w:ascii="Arial" w:hAnsi="Arial" w:cs="Arial"/>
          <w:sz w:val="16"/>
          <w:szCs w:val="16"/>
          <w:lang w:val="en-US" w:bidi="th-TH"/>
        </w:rPr>
      </w:pPr>
    </w:p>
    <w:p w14:paraId="0CE61E2C" w14:textId="77777777" w:rsidR="002E2AC4" w:rsidRPr="00E56B72" w:rsidRDefault="002E2AC4" w:rsidP="004937B1">
      <w:pPr>
        <w:spacing w:line="360" w:lineRule="auto"/>
        <w:rPr>
          <w:rFonts w:ascii="Arial" w:hAnsi="Arial" w:cs="Arial"/>
          <w:b/>
          <w:bCs/>
          <w:sz w:val="19"/>
          <w:szCs w:val="19"/>
        </w:rPr>
      </w:pPr>
    </w:p>
    <w:p w14:paraId="3535EC1E" w14:textId="77777777" w:rsidR="002E2AC4" w:rsidRPr="00E56B72" w:rsidRDefault="002E2AC4" w:rsidP="004937B1">
      <w:pPr>
        <w:spacing w:line="360" w:lineRule="auto"/>
        <w:rPr>
          <w:rFonts w:ascii="Arial" w:hAnsi="Arial" w:cs="Arial"/>
          <w:b/>
          <w:bCs/>
          <w:sz w:val="19"/>
          <w:szCs w:val="19"/>
        </w:rPr>
      </w:pPr>
    </w:p>
    <w:p w14:paraId="2CFEB502" w14:textId="77777777" w:rsidR="002E2AC4" w:rsidRPr="00E56B72" w:rsidRDefault="002E2AC4" w:rsidP="004937B1">
      <w:pPr>
        <w:spacing w:line="360" w:lineRule="auto"/>
        <w:rPr>
          <w:rFonts w:ascii="Arial" w:hAnsi="Arial" w:cs="Arial"/>
          <w:b/>
          <w:bCs/>
          <w:sz w:val="19"/>
          <w:szCs w:val="19"/>
        </w:rPr>
      </w:pPr>
    </w:p>
    <w:p w14:paraId="236C4F1B" w14:textId="44356502" w:rsidR="00E979AE" w:rsidRPr="00E56B72" w:rsidRDefault="00E979AE" w:rsidP="00E979AE">
      <w:pPr>
        <w:pStyle w:val="BodyTextIndent3"/>
        <w:tabs>
          <w:tab w:val="num" w:pos="786"/>
        </w:tabs>
        <w:spacing w:line="360" w:lineRule="auto"/>
        <w:ind w:left="0" w:firstLine="0"/>
        <w:rPr>
          <w:rFonts w:ascii="Arial" w:hAnsi="Arial" w:cs="Arial"/>
          <w:b/>
          <w:bCs/>
          <w:sz w:val="19"/>
          <w:szCs w:val="19"/>
        </w:rPr>
        <w:sectPr w:rsidR="00E979AE" w:rsidRPr="00E56B72" w:rsidSect="000720A2">
          <w:headerReference w:type="default" r:id="rId15"/>
          <w:footerReference w:type="default" r:id="rId16"/>
          <w:pgSz w:w="11909" w:h="16834" w:code="9"/>
          <w:pgMar w:top="1980" w:right="1123" w:bottom="1168" w:left="1412" w:header="630" w:footer="429" w:gutter="0"/>
          <w:cols w:space="720"/>
          <w:docGrid w:linePitch="381"/>
        </w:sectPr>
      </w:pPr>
    </w:p>
    <w:p w14:paraId="6C595902" w14:textId="03EB188D" w:rsidR="001A0E9E" w:rsidRPr="00E56B72" w:rsidRDefault="00E9021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w:t>
      </w:r>
      <w:r w:rsidR="00411C65" w:rsidRPr="00E56B72">
        <w:rPr>
          <w:rFonts w:ascii="Arial" w:hAnsi="Arial" w:cs="Arial"/>
          <w:b/>
          <w:bCs/>
          <w:sz w:val="19"/>
          <w:szCs w:val="19"/>
        </w:rPr>
        <w:t xml:space="preserve">NVESTMENT IN </w:t>
      </w:r>
      <w:r w:rsidR="00694358" w:rsidRPr="00E56B72">
        <w:rPr>
          <w:rFonts w:ascii="Arial" w:hAnsi="Arial" w:cs="Arial"/>
          <w:b/>
          <w:bCs/>
          <w:sz w:val="19"/>
          <w:szCs w:val="19"/>
        </w:rPr>
        <w:t>SUBSIDIARIES - NET</w:t>
      </w:r>
    </w:p>
    <w:p w14:paraId="1D193262" w14:textId="77777777" w:rsidR="00820953" w:rsidRPr="00E56B72"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33B30370" w:rsidR="00927677" w:rsidRPr="00E56B72" w:rsidRDefault="00927677" w:rsidP="001A3EDF">
      <w:pPr>
        <w:spacing w:line="360" w:lineRule="auto"/>
        <w:ind w:left="468" w:right="2"/>
        <w:rPr>
          <w:rFonts w:ascii="Arial" w:hAnsi="Arial" w:cs="Arial"/>
          <w:sz w:val="19"/>
          <w:szCs w:val="19"/>
        </w:rPr>
      </w:pPr>
      <w:r w:rsidRPr="00E56B72">
        <w:rPr>
          <w:rFonts w:ascii="Arial" w:hAnsi="Arial" w:cs="Arial"/>
          <w:sz w:val="19"/>
          <w:szCs w:val="19"/>
        </w:rPr>
        <w:t>The details of invest</w:t>
      </w:r>
      <w:r w:rsidR="00950424" w:rsidRPr="00E56B72">
        <w:rPr>
          <w:rFonts w:ascii="Arial" w:hAnsi="Arial" w:cs="Arial"/>
          <w:sz w:val="19"/>
          <w:szCs w:val="19"/>
        </w:rPr>
        <w:t xml:space="preserve">ment in subsidiaries </w:t>
      </w:r>
      <w:r w:rsidR="00104A28" w:rsidRPr="00E56B72">
        <w:rPr>
          <w:rFonts w:ascii="Arial" w:hAnsi="Arial" w:cs="Arial"/>
          <w:sz w:val="19"/>
          <w:szCs w:val="19"/>
        </w:rPr>
        <w:t xml:space="preserve">as </w:t>
      </w:r>
      <w:proofErr w:type="gramStart"/>
      <w:r w:rsidR="00104A28" w:rsidRPr="00E56B72">
        <w:rPr>
          <w:rFonts w:ascii="Arial" w:hAnsi="Arial" w:cs="Arial"/>
          <w:sz w:val="19"/>
          <w:szCs w:val="19"/>
        </w:rPr>
        <w:t>at</w:t>
      </w:r>
      <w:proofErr w:type="gramEnd"/>
      <w:r w:rsidR="00104A28" w:rsidRPr="00E56B72">
        <w:rPr>
          <w:rFonts w:ascii="Arial" w:hAnsi="Arial" w:cs="Arial"/>
          <w:sz w:val="19"/>
          <w:szCs w:val="19"/>
        </w:rPr>
        <w:t xml:space="preserve"> </w:t>
      </w:r>
      <w:r w:rsidR="00A519B7" w:rsidRPr="00A519B7">
        <w:rPr>
          <w:rFonts w:ascii="Arial" w:hAnsi="Arial" w:cs="Arial"/>
          <w:sz w:val="19"/>
          <w:szCs w:val="19"/>
        </w:rPr>
        <w:t xml:space="preserve">31 March 2025 </w:t>
      </w:r>
      <w:r w:rsidR="00104A28" w:rsidRPr="00E56B72">
        <w:rPr>
          <w:rFonts w:ascii="Arial" w:hAnsi="Arial" w:cs="Arial"/>
          <w:sz w:val="19"/>
          <w:szCs w:val="19"/>
        </w:rPr>
        <w:t>and 31 December 202</w:t>
      </w:r>
      <w:r w:rsidR="00A519B7">
        <w:rPr>
          <w:rFonts w:ascii="Arial" w:hAnsi="Arial" w:cs="Arial"/>
          <w:sz w:val="19"/>
          <w:szCs w:val="19"/>
        </w:rPr>
        <w:t>4</w:t>
      </w:r>
      <w:r w:rsidR="00104A28" w:rsidRPr="00E56B72">
        <w:rPr>
          <w:rFonts w:ascii="Arial" w:hAnsi="Arial" w:cs="Arial"/>
          <w:sz w:val="19"/>
          <w:szCs w:val="19"/>
        </w:rPr>
        <w:t xml:space="preserve"> and </w:t>
      </w:r>
      <w:r w:rsidR="008B5AF7" w:rsidRPr="00E56B72">
        <w:rPr>
          <w:rFonts w:ascii="Arial" w:hAnsi="Arial" w:cs="Arial"/>
          <w:sz w:val="19"/>
          <w:szCs w:val="19"/>
        </w:rPr>
        <w:t xml:space="preserve">dividend income </w:t>
      </w:r>
      <w:r w:rsidR="00BC626C" w:rsidRPr="00E56B72">
        <w:rPr>
          <w:rFonts w:ascii="Arial" w:hAnsi="Arial" w:cs="Arial"/>
          <w:sz w:val="19"/>
          <w:szCs w:val="19"/>
        </w:rPr>
        <w:t>from</w:t>
      </w:r>
      <w:r w:rsidR="00576CB0" w:rsidRPr="00E56B72">
        <w:rPr>
          <w:rFonts w:ascii="Arial" w:hAnsi="Arial" w:cs="Arial"/>
          <w:sz w:val="19"/>
          <w:szCs w:val="19"/>
        </w:rPr>
        <w:t xml:space="preserve"> th</w:t>
      </w:r>
      <w:r w:rsidR="00450CC2" w:rsidRPr="00E56B72">
        <w:rPr>
          <w:rFonts w:ascii="Arial" w:hAnsi="Arial" w:cs="Arial"/>
          <w:sz w:val="19"/>
          <w:szCs w:val="19"/>
        </w:rPr>
        <w:t>o</w:t>
      </w:r>
      <w:r w:rsidR="00576CB0" w:rsidRPr="00E56B72">
        <w:rPr>
          <w:rFonts w:ascii="Arial" w:hAnsi="Arial" w:cs="Arial"/>
          <w:sz w:val="19"/>
          <w:szCs w:val="19"/>
        </w:rPr>
        <w:t>se</w:t>
      </w:r>
      <w:r w:rsidR="00BC626C" w:rsidRPr="00E56B72">
        <w:rPr>
          <w:rFonts w:ascii="Arial" w:hAnsi="Arial" w:cs="Arial"/>
          <w:sz w:val="19"/>
          <w:szCs w:val="19"/>
        </w:rPr>
        <w:t xml:space="preserve"> </w:t>
      </w:r>
      <w:r w:rsidR="008B171E" w:rsidRPr="00E56B72">
        <w:rPr>
          <w:rFonts w:ascii="Arial" w:hAnsi="Arial" w:cs="Arial"/>
          <w:sz w:val="19"/>
          <w:szCs w:val="19"/>
        </w:rPr>
        <w:t>investment</w:t>
      </w:r>
      <w:r w:rsidR="00576CB0" w:rsidRPr="00E56B72">
        <w:rPr>
          <w:rFonts w:ascii="Arial" w:hAnsi="Arial" w:cs="Arial"/>
          <w:sz w:val="19"/>
          <w:szCs w:val="19"/>
        </w:rPr>
        <w:t>s</w:t>
      </w:r>
      <w:r w:rsidR="008B171E" w:rsidRPr="00E56B72">
        <w:rPr>
          <w:rFonts w:ascii="Arial" w:hAnsi="Arial" w:cs="Arial"/>
          <w:sz w:val="19"/>
          <w:szCs w:val="19"/>
        </w:rPr>
        <w:t xml:space="preserve"> </w:t>
      </w:r>
      <w:r w:rsidRPr="00E56B72">
        <w:rPr>
          <w:rFonts w:ascii="Arial" w:hAnsi="Arial" w:cs="Arial"/>
          <w:sz w:val="19"/>
          <w:szCs w:val="19"/>
        </w:rPr>
        <w:t>are as follows:</w:t>
      </w:r>
    </w:p>
    <w:tbl>
      <w:tblPr>
        <w:tblW w:w="14997" w:type="dxa"/>
        <w:tblLayout w:type="fixed"/>
        <w:tblLook w:val="0000" w:firstRow="0" w:lastRow="0" w:firstColumn="0" w:lastColumn="0" w:noHBand="0" w:noVBand="0"/>
      </w:tblPr>
      <w:tblGrid>
        <w:gridCol w:w="1944"/>
        <w:gridCol w:w="239"/>
        <w:gridCol w:w="1503"/>
        <w:gridCol w:w="283"/>
        <w:gridCol w:w="861"/>
        <w:gridCol w:w="236"/>
        <w:gridCol w:w="853"/>
        <w:gridCol w:w="236"/>
        <w:gridCol w:w="853"/>
        <w:gridCol w:w="236"/>
        <w:gridCol w:w="736"/>
        <w:gridCol w:w="236"/>
        <w:gridCol w:w="658"/>
        <w:gridCol w:w="6"/>
        <w:gridCol w:w="230"/>
        <w:gridCol w:w="6"/>
        <w:gridCol w:w="754"/>
        <w:gridCol w:w="236"/>
        <w:gridCol w:w="775"/>
        <w:gridCol w:w="6"/>
        <w:gridCol w:w="230"/>
        <w:gridCol w:w="6"/>
        <w:gridCol w:w="757"/>
        <w:gridCol w:w="236"/>
        <w:gridCol w:w="754"/>
        <w:gridCol w:w="236"/>
        <w:gridCol w:w="822"/>
        <w:gridCol w:w="237"/>
        <w:gridCol w:w="820"/>
        <w:gridCol w:w="12"/>
      </w:tblGrid>
      <w:tr w:rsidR="00AE6B42" w:rsidRPr="00CB660C" w14:paraId="077B731D" w14:textId="77777777" w:rsidTr="0014493A">
        <w:trPr>
          <w:gridAfter w:val="1"/>
          <w:wAfter w:w="12" w:type="dxa"/>
          <w:trHeight w:val="283"/>
          <w:tblHeader/>
        </w:trPr>
        <w:tc>
          <w:tcPr>
            <w:tcW w:w="1944" w:type="dxa"/>
            <w:shd w:val="clear" w:color="auto" w:fill="auto"/>
            <w:vAlign w:val="bottom"/>
          </w:tcPr>
          <w:p w14:paraId="022BB9DC" w14:textId="77777777" w:rsidR="00AE6B42" w:rsidRPr="00CB660C" w:rsidRDefault="00AE6B42">
            <w:pPr>
              <w:spacing w:before="30" w:after="23" w:line="276" w:lineRule="auto"/>
              <w:ind w:left="-63"/>
              <w:rPr>
                <w:rFonts w:ascii="Arial" w:hAnsi="Arial" w:cs="Arial"/>
                <w:b/>
                <w:bCs/>
                <w:snapToGrid w:val="0"/>
                <w:color w:val="000000" w:themeColor="text1"/>
                <w:sz w:val="14"/>
                <w:szCs w:val="14"/>
                <w:cs/>
              </w:rPr>
            </w:pPr>
          </w:p>
        </w:tc>
        <w:tc>
          <w:tcPr>
            <w:tcW w:w="239" w:type="dxa"/>
          </w:tcPr>
          <w:p w14:paraId="6285CE43"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1503" w:type="dxa"/>
            <w:shd w:val="clear" w:color="auto" w:fill="auto"/>
            <w:vAlign w:val="bottom"/>
          </w:tcPr>
          <w:p w14:paraId="4246DA07"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283" w:type="dxa"/>
          </w:tcPr>
          <w:p w14:paraId="3327086C"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861" w:type="dxa"/>
            <w:shd w:val="clear" w:color="auto" w:fill="auto"/>
            <w:vAlign w:val="bottom"/>
          </w:tcPr>
          <w:p w14:paraId="7B7AF4D1"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370EF11C" w14:textId="77777777" w:rsidR="00AE6B42" w:rsidRPr="00CB660C" w:rsidRDefault="00AE6B42">
            <w:pPr>
              <w:spacing w:before="30" w:after="23" w:line="276" w:lineRule="auto"/>
              <w:ind w:right="-72"/>
              <w:jc w:val="right"/>
              <w:rPr>
                <w:rFonts w:ascii="Arial" w:hAnsi="Arial" w:cs="Arial"/>
                <w:b/>
                <w:bCs/>
                <w:color w:val="000000" w:themeColor="text1"/>
                <w:spacing w:val="-4"/>
                <w:sz w:val="14"/>
                <w:szCs w:val="14"/>
              </w:rPr>
            </w:pPr>
          </w:p>
        </w:tc>
        <w:tc>
          <w:tcPr>
            <w:tcW w:w="9919" w:type="dxa"/>
            <w:gridSpan w:val="23"/>
            <w:shd w:val="clear" w:color="auto" w:fill="auto"/>
            <w:vAlign w:val="bottom"/>
          </w:tcPr>
          <w:p w14:paraId="53448A53" w14:textId="77777777" w:rsidR="00AE6B42" w:rsidRPr="00CB660C" w:rsidRDefault="00AE6B42">
            <w:pPr>
              <w:spacing w:before="30" w:after="23" w:line="276" w:lineRule="auto"/>
              <w:ind w:right="-72"/>
              <w:jc w:val="right"/>
              <w:rPr>
                <w:rFonts w:ascii="Arial" w:hAnsi="Arial" w:cs="Arial"/>
                <w:color w:val="000000" w:themeColor="text1"/>
                <w:spacing w:val="-4"/>
                <w:sz w:val="14"/>
                <w:szCs w:val="14"/>
                <w:cs/>
              </w:rPr>
            </w:pPr>
            <w:r w:rsidRPr="00CB660C">
              <w:rPr>
                <w:rFonts w:ascii="Arial" w:hAnsi="Arial" w:cs="Arial"/>
                <w:color w:val="000000" w:themeColor="text1"/>
                <w:spacing w:val="-4"/>
                <w:sz w:val="14"/>
                <w:szCs w:val="14"/>
              </w:rPr>
              <w:t>(</w:t>
            </w:r>
            <w:proofErr w:type="gramStart"/>
            <w:r w:rsidRPr="00CB660C">
              <w:rPr>
                <w:rFonts w:ascii="Arial" w:hAnsi="Arial" w:cs="Arial"/>
                <w:color w:val="000000" w:themeColor="text1"/>
                <w:spacing w:val="-4"/>
                <w:sz w:val="14"/>
                <w:szCs w:val="14"/>
              </w:rPr>
              <w:t>Unit</w:t>
            </w:r>
            <w:r w:rsidRPr="00CB660C">
              <w:rPr>
                <w:rFonts w:ascii="Arial" w:hAnsi="Arial" w:cs="Arial"/>
                <w:color w:val="000000" w:themeColor="text1"/>
                <w:spacing w:val="-4"/>
                <w:sz w:val="14"/>
                <w:szCs w:val="14"/>
                <w:cs/>
              </w:rPr>
              <w:t xml:space="preserve"> </w:t>
            </w:r>
            <w:r w:rsidRPr="00CB660C">
              <w:rPr>
                <w:rFonts w:ascii="Arial" w:hAnsi="Arial" w:cs="Arial"/>
                <w:color w:val="000000" w:themeColor="text1"/>
                <w:spacing w:val="-4"/>
                <w:sz w:val="14"/>
                <w:szCs w:val="14"/>
              </w:rPr>
              <w:t>:</w:t>
            </w:r>
            <w:proofErr w:type="gramEnd"/>
            <w:r w:rsidRPr="00CB660C">
              <w:rPr>
                <w:rFonts w:ascii="Arial" w:hAnsi="Arial" w:cs="Arial"/>
                <w:color w:val="000000" w:themeColor="text1"/>
                <w:spacing w:val="-4"/>
                <w:sz w:val="14"/>
                <w:szCs w:val="14"/>
              </w:rPr>
              <w:t xml:space="preserve"> Thousand Baht)</w:t>
            </w:r>
          </w:p>
        </w:tc>
      </w:tr>
      <w:tr w:rsidR="00AE6B42" w:rsidRPr="00CB660C" w14:paraId="1D8F45F6" w14:textId="77777777" w:rsidTr="0014493A">
        <w:trPr>
          <w:gridAfter w:val="1"/>
          <w:wAfter w:w="12" w:type="dxa"/>
          <w:trHeight w:val="283"/>
          <w:tblHeader/>
        </w:trPr>
        <w:tc>
          <w:tcPr>
            <w:tcW w:w="1944" w:type="dxa"/>
            <w:shd w:val="clear" w:color="auto" w:fill="auto"/>
            <w:vAlign w:val="bottom"/>
          </w:tcPr>
          <w:p w14:paraId="25FBD4A9" w14:textId="77777777" w:rsidR="00AE6B42" w:rsidRPr="00CB660C" w:rsidRDefault="00AE6B42">
            <w:pPr>
              <w:spacing w:before="30" w:after="23" w:line="276" w:lineRule="auto"/>
              <w:ind w:left="-63"/>
              <w:rPr>
                <w:rFonts w:ascii="Arial" w:hAnsi="Arial" w:cs="Arial"/>
                <w:b/>
                <w:bCs/>
                <w:snapToGrid w:val="0"/>
                <w:color w:val="000000" w:themeColor="text1"/>
                <w:sz w:val="14"/>
                <w:szCs w:val="14"/>
                <w:cs/>
              </w:rPr>
            </w:pPr>
          </w:p>
        </w:tc>
        <w:tc>
          <w:tcPr>
            <w:tcW w:w="239" w:type="dxa"/>
          </w:tcPr>
          <w:p w14:paraId="491A28EB"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1503" w:type="dxa"/>
            <w:shd w:val="clear" w:color="auto" w:fill="auto"/>
            <w:vAlign w:val="bottom"/>
          </w:tcPr>
          <w:p w14:paraId="0BA08AD4"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283" w:type="dxa"/>
          </w:tcPr>
          <w:p w14:paraId="28FA971F"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861" w:type="dxa"/>
            <w:shd w:val="clear" w:color="auto" w:fill="auto"/>
            <w:vAlign w:val="bottom"/>
          </w:tcPr>
          <w:p w14:paraId="30844B44"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5E4842B9" w14:textId="77777777" w:rsidR="00AE6B42" w:rsidRPr="00CB660C" w:rsidRDefault="00AE6B42">
            <w:pPr>
              <w:spacing w:before="30" w:after="23" w:line="276" w:lineRule="auto"/>
              <w:ind w:right="-72"/>
              <w:jc w:val="center"/>
              <w:rPr>
                <w:rFonts w:ascii="Arial" w:hAnsi="Arial" w:cs="Arial"/>
                <w:b/>
                <w:bCs/>
                <w:color w:val="000000" w:themeColor="text1"/>
                <w:spacing w:val="-4"/>
                <w:sz w:val="14"/>
                <w:szCs w:val="14"/>
                <w:cs/>
              </w:rPr>
            </w:pPr>
          </w:p>
        </w:tc>
        <w:tc>
          <w:tcPr>
            <w:tcW w:w="9919" w:type="dxa"/>
            <w:gridSpan w:val="23"/>
            <w:tcBorders>
              <w:bottom w:val="single" w:sz="4" w:space="0" w:color="auto"/>
            </w:tcBorders>
            <w:shd w:val="clear" w:color="auto" w:fill="auto"/>
            <w:vAlign w:val="bottom"/>
          </w:tcPr>
          <w:p w14:paraId="153496F1"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rPr>
            </w:pPr>
            <w:r w:rsidRPr="00CB660C">
              <w:rPr>
                <w:rFonts w:ascii="Arial" w:hAnsi="Arial" w:cs="Arial"/>
                <w:color w:val="000000" w:themeColor="text1"/>
                <w:spacing w:val="-4"/>
                <w:sz w:val="14"/>
                <w:szCs w:val="14"/>
              </w:rPr>
              <w:t>Separate financial statement</w:t>
            </w:r>
            <w:r>
              <w:rPr>
                <w:rFonts w:ascii="Arial" w:hAnsi="Arial" w:cs="Arial"/>
                <w:color w:val="000000" w:themeColor="text1"/>
                <w:spacing w:val="-4"/>
                <w:sz w:val="14"/>
                <w:szCs w:val="14"/>
              </w:rPr>
              <w:t>s</w:t>
            </w:r>
          </w:p>
        </w:tc>
      </w:tr>
      <w:tr w:rsidR="00AE6B42" w:rsidRPr="00CB660C" w14:paraId="2532A3B9" w14:textId="77777777" w:rsidTr="0014493A">
        <w:trPr>
          <w:trHeight w:val="454"/>
          <w:tblHeader/>
        </w:trPr>
        <w:tc>
          <w:tcPr>
            <w:tcW w:w="1944" w:type="dxa"/>
            <w:shd w:val="clear" w:color="auto" w:fill="auto"/>
            <w:vAlign w:val="bottom"/>
          </w:tcPr>
          <w:p w14:paraId="1C7BC0DE" w14:textId="77777777" w:rsidR="00AE6B42" w:rsidRPr="00CB660C" w:rsidRDefault="00AE6B42">
            <w:pPr>
              <w:spacing w:before="30" w:after="23" w:line="276" w:lineRule="auto"/>
              <w:ind w:left="-63"/>
              <w:jc w:val="center"/>
              <w:rPr>
                <w:rFonts w:ascii="Arial" w:hAnsi="Arial" w:cs="Arial"/>
                <w:snapToGrid w:val="0"/>
                <w:color w:val="000000" w:themeColor="text1"/>
                <w:sz w:val="14"/>
                <w:szCs w:val="14"/>
                <w:cs/>
              </w:rPr>
            </w:pPr>
          </w:p>
        </w:tc>
        <w:tc>
          <w:tcPr>
            <w:tcW w:w="239" w:type="dxa"/>
            <w:vAlign w:val="bottom"/>
          </w:tcPr>
          <w:p w14:paraId="52A2B799" w14:textId="77777777" w:rsidR="00AE6B42" w:rsidRPr="00CB660C" w:rsidRDefault="00AE6B42">
            <w:pPr>
              <w:spacing w:before="30" w:after="23" w:line="276" w:lineRule="auto"/>
              <w:ind w:left="-55" w:right="-72"/>
              <w:jc w:val="center"/>
              <w:rPr>
                <w:rFonts w:ascii="Arial" w:hAnsi="Arial" w:cs="Arial"/>
                <w:color w:val="000000" w:themeColor="text1"/>
                <w:spacing w:val="-4"/>
                <w:sz w:val="14"/>
                <w:szCs w:val="14"/>
                <w:cs/>
              </w:rPr>
            </w:pPr>
          </w:p>
        </w:tc>
        <w:tc>
          <w:tcPr>
            <w:tcW w:w="1503" w:type="dxa"/>
            <w:vMerge w:val="restart"/>
            <w:shd w:val="clear" w:color="auto" w:fill="auto"/>
            <w:vAlign w:val="bottom"/>
          </w:tcPr>
          <w:p w14:paraId="476A5634" w14:textId="3B4CBA34" w:rsidR="00AE6B42" w:rsidRPr="00CB660C" w:rsidRDefault="0014493A">
            <w:pPr>
              <w:spacing w:before="30" w:after="23" w:line="276" w:lineRule="auto"/>
              <w:ind w:left="-55" w:right="-72"/>
              <w:jc w:val="center"/>
              <w:rPr>
                <w:rFonts w:ascii="Arial" w:hAnsi="Arial" w:cs="Arial"/>
                <w:color w:val="000000" w:themeColor="text1"/>
                <w:spacing w:val="-6"/>
                <w:sz w:val="14"/>
                <w:szCs w:val="14"/>
                <w:cs/>
              </w:rPr>
            </w:pPr>
            <w:r>
              <w:rPr>
                <w:rFonts w:ascii="Arial" w:hAnsi="Arial" w:cs="Arial"/>
                <w:color w:val="000000" w:themeColor="text1"/>
                <w:spacing w:val="-6"/>
                <w:sz w:val="14"/>
                <w:szCs w:val="14"/>
              </w:rPr>
              <w:t>Nature</w:t>
            </w:r>
            <w:r w:rsidRPr="00CB660C">
              <w:rPr>
                <w:rFonts w:ascii="Arial" w:hAnsi="Arial" w:cs="Arial"/>
                <w:color w:val="000000" w:themeColor="text1"/>
                <w:spacing w:val="-6"/>
                <w:sz w:val="14"/>
                <w:szCs w:val="14"/>
              </w:rPr>
              <w:t xml:space="preserve"> of business</w:t>
            </w:r>
          </w:p>
        </w:tc>
        <w:tc>
          <w:tcPr>
            <w:tcW w:w="283" w:type="dxa"/>
            <w:vAlign w:val="bottom"/>
          </w:tcPr>
          <w:p w14:paraId="5579D8C3" w14:textId="77777777" w:rsidR="00AE6B42" w:rsidRPr="00CB660C" w:rsidRDefault="00AE6B42">
            <w:pPr>
              <w:spacing w:before="30" w:after="23" w:line="276" w:lineRule="auto"/>
              <w:ind w:left="-87" w:right="-72"/>
              <w:jc w:val="center"/>
              <w:rPr>
                <w:rFonts w:ascii="Arial" w:hAnsi="Arial" w:cs="Arial"/>
                <w:color w:val="000000" w:themeColor="text1"/>
                <w:spacing w:val="-6"/>
                <w:sz w:val="14"/>
                <w:szCs w:val="14"/>
                <w:cs/>
              </w:rPr>
            </w:pPr>
          </w:p>
        </w:tc>
        <w:tc>
          <w:tcPr>
            <w:tcW w:w="861" w:type="dxa"/>
            <w:shd w:val="clear" w:color="auto" w:fill="auto"/>
            <w:vAlign w:val="bottom"/>
          </w:tcPr>
          <w:p w14:paraId="3E7DA2CE" w14:textId="77777777" w:rsidR="00AE6B42" w:rsidRPr="00CB660C" w:rsidRDefault="00AE6B42">
            <w:pPr>
              <w:spacing w:before="30" w:after="23" w:line="276" w:lineRule="auto"/>
              <w:ind w:left="-87" w:right="-72"/>
              <w:jc w:val="center"/>
              <w:rPr>
                <w:rFonts w:ascii="Arial" w:hAnsi="Arial" w:cs="Arial"/>
                <w:color w:val="000000" w:themeColor="text1"/>
                <w:spacing w:val="-6"/>
                <w:sz w:val="14"/>
                <w:szCs w:val="14"/>
                <w:cs/>
              </w:rPr>
            </w:pPr>
          </w:p>
        </w:tc>
        <w:tc>
          <w:tcPr>
            <w:tcW w:w="236" w:type="dxa"/>
            <w:vAlign w:val="bottom"/>
          </w:tcPr>
          <w:p w14:paraId="74DB9D3D" w14:textId="77777777" w:rsidR="00AE6B42" w:rsidRPr="00CB660C" w:rsidRDefault="00AE6B42">
            <w:pPr>
              <w:spacing w:before="30" w:after="23" w:line="276" w:lineRule="auto"/>
              <w:ind w:right="-72"/>
              <w:jc w:val="center"/>
              <w:rPr>
                <w:rFonts w:ascii="Arial" w:hAnsi="Arial" w:cs="Arial"/>
                <w:b/>
                <w:bCs/>
                <w:color w:val="000000" w:themeColor="text1"/>
                <w:spacing w:val="-4"/>
                <w:sz w:val="14"/>
                <w:szCs w:val="14"/>
                <w:cs/>
              </w:rPr>
            </w:pPr>
          </w:p>
        </w:tc>
        <w:tc>
          <w:tcPr>
            <w:tcW w:w="1942" w:type="dxa"/>
            <w:gridSpan w:val="3"/>
            <w:tcBorders>
              <w:top w:val="single" w:sz="4" w:space="0" w:color="auto"/>
              <w:bottom w:val="single" w:sz="4" w:space="0" w:color="auto"/>
            </w:tcBorders>
            <w:shd w:val="clear" w:color="auto" w:fill="auto"/>
            <w:vAlign w:val="bottom"/>
          </w:tcPr>
          <w:p w14:paraId="282C1649"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z w:val="14"/>
                <w:szCs w:val="14"/>
                <w:lang w:val="en-GB"/>
              </w:rPr>
              <w:t>Proportion of ordinary share held by parent (%)</w:t>
            </w:r>
          </w:p>
        </w:tc>
        <w:tc>
          <w:tcPr>
            <w:tcW w:w="236" w:type="dxa"/>
            <w:vAlign w:val="bottom"/>
          </w:tcPr>
          <w:p w14:paraId="3E5FC25D"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p>
        </w:tc>
        <w:tc>
          <w:tcPr>
            <w:tcW w:w="1630" w:type="dxa"/>
            <w:gridSpan w:val="3"/>
            <w:tcBorders>
              <w:top w:val="single" w:sz="4" w:space="0" w:color="auto"/>
              <w:bottom w:val="single" w:sz="4" w:space="0" w:color="auto"/>
            </w:tcBorders>
            <w:shd w:val="clear" w:color="auto" w:fill="auto"/>
            <w:vAlign w:val="bottom"/>
          </w:tcPr>
          <w:p w14:paraId="7AB04D70"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Cost method</w:t>
            </w:r>
          </w:p>
        </w:tc>
        <w:tc>
          <w:tcPr>
            <w:tcW w:w="236" w:type="dxa"/>
            <w:gridSpan w:val="2"/>
            <w:tcBorders>
              <w:top w:val="single" w:sz="4" w:space="0" w:color="auto"/>
            </w:tcBorders>
            <w:vAlign w:val="bottom"/>
          </w:tcPr>
          <w:p w14:paraId="5897B1DB"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p>
        </w:tc>
        <w:tc>
          <w:tcPr>
            <w:tcW w:w="1771" w:type="dxa"/>
            <w:gridSpan w:val="4"/>
            <w:tcBorders>
              <w:top w:val="single" w:sz="4" w:space="0" w:color="auto"/>
              <w:bottom w:val="single" w:sz="4" w:space="0" w:color="auto"/>
            </w:tcBorders>
            <w:shd w:val="clear" w:color="auto" w:fill="auto"/>
            <w:vAlign w:val="bottom"/>
          </w:tcPr>
          <w:p w14:paraId="4E8EF540"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Allowance for impairment</w:t>
            </w:r>
          </w:p>
        </w:tc>
        <w:tc>
          <w:tcPr>
            <w:tcW w:w="236" w:type="dxa"/>
            <w:gridSpan w:val="2"/>
            <w:tcBorders>
              <w:top w:val="single" w:sz="4" w:space="0" w:color="auto"/>
            </w:tcBorders>
            <w:vAlign w:val="bottom"/>
          </w:tcPr>
          <w:p w14:paraId="5D637828"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p>
        </w:tc>
        <w:tc>
          <w:tcPr>
            <w:tcW w:w="1753" w:type="dxa"/>
            <w:gridSpan w:val="4"/>
            <w:tcBorders>
              <w:top w:val="single" w:sz="4" w:space="0" w:color="auto"/>
              <w:bottom w:val="single" w:sz="4" w:space="0" w:color="auto"/>
            </w:tcBorders>
            <w:shd w:val="clear" w:color="auto" w:fill="auto"/>
            <w:vAlign w:val="bottom"/>
          </w:tcPr>
          <w:p w14:paraId="4C05838D"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Net</w:t>
            </w:r>
          </w:p>
        </w:tc>
        <w:tc>
          <w:tcPr>
            <w:tcW w:w="236" w:type="dxa"/>
            <w:tcBorders>
              <w:top w:val="single" w:sz="4" w:space="0" w:color="auto"/>
            </w:tcBorders>
            <w:vAlign w:val="bottom"/>
          </w:tcPr>
          <w:p w14:paraId="0A949D14"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rPr>
            </w:pPr>
          </w:p>
        </w:tc>
        <w:tc>
          <w:tcPr>
            <w:tcW w:w="1891" w:type="dxa"/>
            <w:gridSpan w:val="4"/>
            <w:tcBorders>
              <w:top w:val="single" w:sz="4" w:space="0" w:color="auto"/>
              <w:bottom w:val="single" w:sz="4" w:space="0" w:color="auto"/>
            </w:tcBorders>
            <w:vAlign w:val="bottom"/>
          </w:tcPr>
          <w:p w14:paraId="025ACE7A"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rPr>
            </w:pPr>
          </w:p>
          <w:p w14:paraId="70AFD95C"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Dividend income</w:t>
            </w:r>
          </w:p>
        </w:tc>
      </w:tr>
      <w:tr w:rsidR="00DC1B87" w:rsidRPr="00CB660C" w14:paraId="254DD6FD" w14:textId="77777777" w:rsidTr="0014493A">
        <w:trPr>
          <w:trHeight w:val="66"/>
          <w:tblHeader/>
        </w:trPr>
        <w:tc>
          <w:tcPr>
            <w:tcW w:w="1944" w:type="dxa"/>
            <w:shd w:val="clear" w:color="auto" w:fill="auto"/>
            <w:vAlign w:val="bottom"/>
          </w:tcPr>
          <w:p w14:paraId="22BFC002" w14:textId="77777777" w:rsidR="00DC1B87" w:rsidRPr="00CB660C" w:rsidRDefault="00DC1B87" w:rsidP="00DC1B87">
            <w:pPr>
              <w:spacing w:before="30" w:after="23" w:line="276" w:lineRule="auto"/>
              <w:ind w:left="-63" w:right="-72"/>
              <w:jc w:val="center"/>
              <w:rPr>
                <w:rFonts w:ascii="Arial" w:hAnsi="Arial" w:cs="Arial"/>
                <w:color w:val="000000" w:themeColor="text1"/>
                <w:spacing w:val="-6"/>
                <w:sz w:val="14"/>
                <w:szCs w:val="14"/>
              </w:rPr>
            </w:pPr>
            <w:r w:rsidRPr="00CB660C">
              <w:rPr>
                <w:rFonts w:ascii="Arial" w:hAnsi="Arial" w:cs="Arial"/>
                <w:snapToGrid w:val="0"/>
                <w:color w:val="000000" w:themeColor="text1"/>
                <w:sz w:val="14"/>
                <w:szCs w:val="14"/>
              </w:rPr>
              <w:t>Company</w:t>
            </w:r>
          </w:p>
        </w:tc>
        <w:tc>
          <w:tcPr>
            <w:tcW w:w="239" w:type="dxa"/>
          </w:tcPr>
          <w:p w14:paraId="3135D15D" w14:textId="77777777" w:rsidR="00DC1B87" w:rsidRPr="00CB660C" w:rsidRDefault="00DC1B87" w:rsidP="00DC1B87">
            <w:pPr>
              <w:spacing w:before="30" w:after="23" w:line="276" w:lineRule="auto"/>
              <w:ind w:left="-55" w:right="-72"/>
              <w:jc w:val="center"/>
              <w:rPr>
                <w:rFonts w:ascii="Arial" w:hAnsi="Arial" w:cs="Arial"/>
                <w:color w:val="000000" w:themeColor="text1"/>
                <w:spacing w:val="-4"/>
                <w:sz w:val="14"/>
                <w:szCs w:val="14"/>
              </w:rPr>
            </w:pPr>
          </w:p>
        </w:tc>
        <w:tc>
          <w:tcPr>
            <w:tcW w:w="1503" w:type="dxa"/>
            <w:vMerge/>
            <w:vAlign w:val="bottom"/>
          </w:tcPr>
          <w:p w14:paraId="78AD9EF2" w14:textId="77777777" w:rsidR="00DC1B87" w:rsidRPr="00CB660C" w:rsidRDefault="00DC1B87" w:rsidP="00DC1B87">
            <w:pPr>
              <w:spacing w:before="30" w:after="23" w:line="276" w:lineRule="auto"/>
              <w:ind w:left="-55" w:right="-72"/>
              <w:jc w:val="center"/>
              <w:rPr>
                <w:rFonts w:ascii="Arial" w:hAnsi="Arial" w:cs="Arial"/>
                <w:color w:val="000000" w:themeColor="text1"/>
                <w:spacing w:val="-4"/>
                <w:sz w:val="14"/>
                <w:szCs w:val="14"/>
              </w:rPr>
            </w:pPr>
          </w:p>
        </w:tc>
        <w:tc>
          <w:tcPr>
            <w:tcW w:w="283" w:type="dxa"/>
          </w:tcPr>
          <w:p w14:paraId="37B792AA" w14:textId="77777777" w:rsidR="00DC1B87" w:rsidRPr="00CB660C" w:rsidRDefault="00DC1B87" w:rsidP="00DC1B87">
            <w:pPr>
              <w:spacing w:before="30" w:after="23" w:line="276" w:lineRule="auto"/>
              <w:ind w:left="-87" w:right="-72"/>
              <w:jc w:val="center"/>
              <w:rPr>
                <w:rFonts w:ascii="Arial" w:hAnsi="Arial" w:cs="Arial"/>
                <w:color w:val="000000" w:themeColor="text1"/>
                <w:spacing w:val="-6"/>
                <w:sz w:val="14"/>
                <w:szCs w:val="14"/>
                <w:cs/>
              </w:rPr>
            </w:pPr>
          </w:p>
        </w:tc>
        <w:tc>
          <w:tcPr>
            <w:tcW w:w="861" w:type="dxa"/>
            <w:shd w:val="clear" w:color="auto" w:fill="auto"/>
            <w:vAlign w:val="bottom"/>
          </w:tcPr>
          <w:p w14:paraId="18825B34" w14:textId="3F36C622" w:rsidR="00DC1B87" w:rsidRPr="00CB660C" w:rsidRDefault="0014493A" w:rsidP="00DC1B87">
            <w:pPr>
              <w:spacing w:before="30" w:after="23" w:line="276" w:lineRule="auto"/>
              <w:ind w:left="-87" w:right="-72"/>
              <w:jc w:val="center"/>
              <w:rPr>
                <w:rFonts w:ascii="Arial" w:hAnsi="Arial" w:cs="Arial"/>
                <w:color w:val="000000" w:themeColor="text1"/>
                <w:spacing w:val="-6"/>
                <w:sz w:val="14"/>
                <w:szCs w:val="14"/>
              </w:rPr>
            </w:pPr>
            <w:r w:rsidRPr="0014493A">
              <w:rPr>
                <w:rFonts w:ascii="Arial" w:hAnsi="Arial" w:cs="Arial"/>
                <w:color w:val="000000" w:themeColor="text1"/>
                <w:spacing w:val="-6"/>
                <w:sz w:val="14"/>
                <w:szCs w:val="14"/>
              </w:rPr>
              <w:t>Country</w:t>
            </w:r>
          </w:p>
        </w:tc>
        <w:tc>
          <w:tcPr>
            <w:tcW w:w="236" w:type="dxa"/>
          </w:tcPr>
          <w:p w14:paraId="5BF18C64" w14:textId="77777777" w:rsidR="00DC1B87" w:rsidRPr="00CB660C" w:rsidRDefault="00DC1B87" w:rsidP="00DC1B87">
            <w:pPr>
              <w:spacing w:before="30" w:after="23" w:line="276" w:lineRule="auto"/>
              <w:ind w:right="-72"/>
              <w:jc w:val="center"/>
              <w:rPr>
                <w:rFonts w:ascii="Arial" w:hAnsi="Arial" w:cs="Arial"/>
                <w:b/>
                <w:bCs/>
                <w:color w:val="000000" w:themeColor="text1"/>
                <w:spacing w:val="-4"/>
                <w:sz w:val="14"/>
                <w:szCs w:val="14"/>
              </w:rPr>
            </w:pPr>
          </w:p>
        </w:tc>
        <w:tc>
          <w:tcPr>
            <w:tcW w:w="853" w:type="dxa"/>
            <w:shd w:val="clear" w:color="auto" w:fill="auto"/>
            <w:vAlign w:val="bottom"/>
          </w:tcPr>
          <w:p w14:paraId="5CA3C280" w14:textId="5246BC65"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Pr>
          <w:p w14:paraId="1169911A"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853" w:type="dxa"/>
            <w:shd w:val="clear" w:color="auto" w:fill="auto"/>
            <w:vAlign w:val="bottom"/>
          </w:tcPr>
          <w:p w14:paraId="19F05BCE" w14:textId="34F523B4"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tcPr>
          <w:p w14:paraId="34FE9AA5"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736" w:type="dxa"/>
            <w:tcBorders>
              <w:top w:val="single" w:sz="4" w:space="0" w:color="auto"/>
            </w:tcBorders>
            <w:shd w:val="clear" w:color="auto" w:fill="auto"/>
            <w:vAlign w:val="bottom"/>
          </w:tcPr>
          <w:p w14:paraId="267F773F" w14:textId="1EBC850D"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Borders>
              <w:top w:val="single" w:sz="4" w:space="0" w:color="auto"/>
            </w:tcBorders>
          </w:tcPr>
          <w:p w14:paraId="030E746C"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664" w:type="dxa"/>
            <w:gridSpan w:val="2"/>
            <w:tcBorders>
              <w:top w:val="single" w:sz="4" w:space="0" w:color="auto"/>
            </w:tcBorders>
            <w:shd w:val="clear" w:color="auto" w:fill="auto"/>
            <w:vAlign w:val="bottom"/>
          </w:tcPr>
          <w:p w14:paraId="5C95001D" w14:textId="2762AFA6"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gridSpan w:val="2"/>
          </w:tcPr>
          <w:p w14:paraId="5B32512C"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shd w:val="clear" w:color="auto" w:fill="auto"/>
            <w:vAlign w:val="bottom"/>
          </w:tcPr>
          <w:p w14:paraId="3460E066" w14:textId="0F1BB14E"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Borders>
              <w:top w:val="single" w:sz="4" w:space="0" w:color="auto"/>
            </w:tcBorders>
          </w:tcPr>
          <w:p w14:paraId="038D739D"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781" w:type="dxa"/>
            <w:gridSpan w:val="2"/>
            <w:tcBorders>
              <w:top w:val="single" w:sz="4" w:space="0" w:color="auto"/>
            </w:tcBorders>
            <w:shd w:val="clear" w:color="auto" w:fill="auto"/>
            <w:vAlign w:val="bottom"/>
          </w:tcPr>
          <w:p w14:paraId="6498F73E" w14:textId="6F7289BD"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gridSpan w:val="2"/>
          </w:tcPr>
          <w:p w14:paraId="5B5201FA"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757" w:type="dxa"/>
            <w:tcBorders>
              <w:top w:val="single" w:sz="4" w:space="0" w:color="auto"/>
            </w:tcBorders>
            <w:shd w:val="clear" w:color="auto" w:fill="auto"/>
            <w:vAlign w:val="bottom"/>
          </w:tcPr>
          <w:p w14:paraId="7422C8B5" w14:textId="437533DF"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Borders>
              <w:top w:val="single" w:sz="4" w:space="0" w:color="auto"/>
            </w:tcBorders>
          </w:tcPr>
          <w:p w14:paraId="757AAF60"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shd w:val="clear" w:color="auto" w:fill="auto"/>
            <w:vAlign w:val="bottom"/>
          </w:tcPr>
          <w:p w14:paraId="7EA6FE2B" w14:textId="635300C8"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tcPr>
          <w:p w14:paraId="6771A10B"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822" w:type="dxa"/>
            <w:tcBorders>
              <w:top w:val="single" w:sz="4" w:space="0" w:color="auto"/>
            </w:tcBorders>
            <w:shd w:val="clear" w:color="auto" w:fill="auto"/>
            <w:vAlign w:val="bottom"/>
          </w:tcPr>
          <w:p w14:paraId="0D3C12B8" w14:textId="6243A698"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cs/>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7" w:type="dxa"/>
            <w:tcBorders>
              <w:top w:val="single" w:sz="4" w:space="0" w:color="auto"/>
            </w:tcBorders>
          </w:tcPr>
          <w:p w14:paraId="54A6C9A6" w14:textId="77777777"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rPr>
            </w:pPr>
          </w:p>
        </w:tc>
        <w:tc>
          <w:tcPr>
            <w:tcW w:w="832" w:type="dxa"/>
            <w:gridSpan w:val="2"/>
            <w:tcBorders>
              <w:top w:val="single" w:sz="4" w:space="0" w:color="auto"/>
            </w:tcBorders>
            <w:shd w:val="clear" w:color="auto" w:fill="auto"/>
            <w:vAlign w:val="bottom"/>
          </w:tcPr>
          <w:p w14:paraId="1D92D6F9" w14:textId="34E234FE" w:rsidR="00DC1B87" w:rsidRPr="00CB660C" w:rsidRDefault="00DC1B87" w:rsidP="00DC1B87">
            <w:pPr>
              <w:spacing w:before="30" w:after="23" w:line="276" w:lineRule="auto"/>
              <w:ind w:left="-111" w:right="-72"/>
              <w:jc w:val="center"/>
              <w:rPr>
                <w:rFonts w:ascii="Arial" w:hAnsi="Arial" w:cs="Arial"/>
                <w:color w:val="000000" w:themeColor="text1"/>
                <w:spacing w:val="-4"/>
                <w:sz w:val="14"/>
                <w:szCs w:val="14"/>
                <w:cs/>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4</w:t>
            </w:r>
          </w:p>
        </w:tc>
      </w:tr>
      <w:tr w:rsidR="00AE6B42" w:rsidRPr="00CB660C" w14:paraId="077C24B9" w14:textId="77777777" w:rsidTr="0014493A">
        <w:trPr>
          <w:trHeight w:val="54"/>
        </w:trPr>
        <w:tc>
          <w:tcPr>
            <w:tcW w:w="1944" w:type="dxa"/>
            <w:tcBorders>
              <w:top w:val="single" w:sz="4" w:space="0" w:color="auto"/>
            </w:tcBorders>
            <w:shd w:val="clear" w:color="auto" w:fill="auto"/>
            <w:vAlign w:val="bottom"/>
          </w:tcPr>
          <w:p w14:paraId="363D7B28" w14:textId="77777777" w:rsidR="00AE6B42" w:rsidRPr="00CB660C" w:rsidRDefault="00AE6B42">
            <w:pPr>
              <w:spacing w:before="30" w:after="23" w:line="276" w:lineRule="auto"/>
              <w:ind w:left="-63" w:right="-72"/>
              <w:rPr>
                <w:rFonts w:ascii="Arial" w:hAnsi="Arial" w:cs="Arial"/>
                <w:b/>
                <w:bCs/>
                <w:color w:val="000000" w:themeColor="text1"/>
                <w:sz w:val="14"/>
                <w:szCs w:val="14"/>
                <w:u w:val="single"/>
                <w:cs/>
              </w:rPr>
            </w:pPr>
          </w:p>
        </w:tc>
        <w:tc>
          <w:tcPr>
            <w:tcW w:w="239" w:type="dxa"/>
          </w:tcPr>
          <w:p w14:paraId="6FAA7FCD" w14:textId="77777777" w:rsidR="00AE6B42" w:rsidRPr="00CB660C" w:rsidRDefault="00AE6B42">
            <w:pPr>
              <w:spacing w:before="30" w:after="23" w:line="276" w:lineRule="auto"/>
              <w:ind w:left="-55" w:right="-72"/>
              <w:rPr>
                <w:rFonts w:ascii="Arial" w:hAnsi="Arial" w:cs="Arial"/>
                <w:color w:val="000000" w:themeColor="text1"/>
                <w:sz w:val="14"/>
                <w:szCs w:val="14"/>
                <w:cs/>
              </w:rPr>
            </w:pPr>
          </w:p>
        </w:tc>
        <w:tc>
          <w:tcPr>
            <w:tcW w:w="1503" w:type="dxa"/>
            <w:tcBorders>
              <w:top w:val="single" w:sz="4" w:space="0" w:color="auto"/>
            </w:tcBorders>
            <w:shd w:val="clear" w:color="auto" w:fill="auto"/>
            <w:vAlign w:val="bottom"/>
          </w:tcPr>
          <w:p w14:paraId="7AF5C63E" w14:textId="77777777" w:rsidR="00AE6B42" w:rsidRPr="00CB660C" w:rsidRDefault="00AE6B42">
            <w:pPr>
              <w:spacing w:before="30" w:after="23" w:line="276" w:lineRule="auto"/>
              <w:ind w:left="-55" w:right="-72"/>
              <w:rPr>
                <w:rFonts w:ascii="Arial" w:hAnsi="Arial" w:cs="Arial"/>
                <w:color w:val="000000" w:themeColor="text1"/>
                <w:sz w:val="14"/>
                <w:szCs w:val="14"/>
                <w:cs/>
              </w:rPr>
            </w:pPr>
          </w:p>
        </w:tc>
        <w:tc>
          <w:tcPr>
            <w:tcW w:w="283" w:type="dxa"/>
          </w:tcPr>
          <w:p w14:paraId="41C33295"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861" w:type="dxa"/>
            <w:tcBorders>
              <w:top w:val="single" w:sz="4" w:space="0" w:color="auto"/>
            </w:tcBorders>
            <w:shd w:val="clear" w:color="auto" w:fill="auto"/>
            <w:vAlign w:val="bottom"/>
          </w:tcPr>
          <w:p w14:paraId="787853EB"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236" w:type="dxa"/>
          </w:tcPr>
          <w:p w14:paraId="3B385DC0"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shd w:val="clear" w:color="auto" w:fill="auto"/>
            <w:vAlign w:val="bottom"/>
          </w:tcPr>
          <w:p w14:paraId="7C71607E"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248FC87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shd w:val="clear" w:color="auto" w:fill="auto"/>
            <w:vAlign w:val="bottom"/>
          </w:tcPr>
          <w:p w14:paraId="3B0B7A64"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2632864"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tcBorders>
            <w:shd w:val="clear" w:color="auto" w:fill="auto"/>
            <w:vAlign w:val="bottom"/>
          </w:tcPr>
          <w:p w14:paraId="71116AE7"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43F134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tcBorders>
            <w:shd w:val="clear" w:color="auto" w:fill="auto"/>
            <w:vAlign w:val="bottom"/>
          </w:tcPr>
          <w:p w14:paraId="42D48D0C"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gridSpan w:val="2"/>
          </w:tcPr>
          <w:p w14:paraId="6F33ECE8"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shd w:val="clear" w:color="auto" w:fill="auto"/>
            <w:vAlign w:val="bottom"/>
          </w:tcPr>
          <w:p w14:paraId="36148189"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BBA24FC"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tcBorders>
            <w:shd w:val="clear" w:color="auto" w:fill="auto"/>
            <w:vAlign w:val="bottom"/>
          </w:tcPr>
          <w:p w14:paraId="3F29A493"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gridSpan w:val="2"/>
          </w:tcPr>
          <w:p w14:paraId="3B9B6AC1"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tcBorders>
            <w:shd w:val="clear" w:color="auto" w:fill="auto"/>
            <w:vAlign w:val="bottom"/>
          </w:tcPr>
          <w:p w14:paraId="545B2F4D"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93277DC"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shd w:val="clear" w:color="auto" w:fill="auto"/>
            <w:vAlign w:val="bottom"/>
          </w:tcPr>
          <w:p w14:paraId="302D196D"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D3530A8"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shd w:val="clear" w:color="auto" w:fill="auto"/>
          </w:tcPr>
          <w:p w14:paraId="0C987081"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7" w:type="dxa"/>
          </w:tcPr>
          <w:p w14:paraId="4F20C5AD"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tcBorders>
            <w:shd w:val="clear" w:color="auto" w:fill="auto"/>
          </w:tcPr>
          <w:p w14:paraId="374C5C42"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r>
      <w:tr w:rsidR="00AE6B42" w:rsidRPr="00CB660C" w14:paraId="4BC86B93" w14:textId="77777777" w:rsidTr="00AE6B42">
        <w:trPr>
          <w:trHeight w:val="199"/>
        </w:trPr>
        <w:tc>
          <w:tcPr>
            <w:tcW w:w="4830" w:type="dxa"/>
            <w:gridSpan w:val="5"/>
            <w:shd w:val="clear" w:color="auto" w:fill="auto"/>
          </w:tcPr>
          <w:p w14:paraId="40999164" w14:textId="77777777" w:rsidR="00AE6B42" w:rsidRPr="00CB660C" w:rsidRDefault="00AE6B42">
            <w:pPr>
              <w:spacing w:before="30" w:after="23" w:line="276" w:lineRule="auto"/>
              <w:ind w:left="-87" w:right="-72"/>
              <w:rPr>
                <w:rFonts w:ascii="Arial" w:hAnsi="Arial" w:cs="Arial"/>
                <w:color w:val="000000" w:themeColor="text1"/>
                <w:sz w:val="14"/>
                <w:szCs w:val="14"/>
                <w:cs/>
              </w:rPr>
            </w:pPr>
            <w:r w:rsidRPr="00CB660C">
              <w:rPr>
                <w:rFonts w:ascii="Arial" w:hAnsi="Arial" w:cs="Arial"/>
                <w:b/>
                <w:bCs/>
                <w:color w:val="000000"/>
                <w:sz w:val="14"/>
                <w:szCs w:val="14"/>
                <w:lang w:val="en-GB"/>
              </w:rPr>
              <w:t>Subsidiaries directly held by the Company</w:t>
            </w:r>
          </w:p>
        </w:tc>
        <w:tc>
          <w:tcPr>
            <w:tcW w:w="236" w:type="dxa"/>
          </w:tcPr>
          <w:p w14:paraId="5E6B8E68"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5F4306E4"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296C543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3BE861DB"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5CFEE327"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36" w:type="dxa"/>
            <w:shd w:val="clear" w:color="auto" w:fill="auto"/>
          </w:tcPr>
          <w:p w14:paraId="395D2BC8"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46655E9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664" w:type="dxa"/>
            <w:gridSpan w:val="2"/>
            <w:shd w:val="clear" w:color="auto" w:fill="auto"/>
          </w:tcPr>
          <w:p w14:paraId="39EB8766"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1BB63025"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54" w:type="dxa"/>
            <w:shd w:val="clear" w:color="auto" w:fill="auto"/>
          </w:tcPr>
          <w:p w14:paraId="3761B7F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3ADC0F65"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81" w:type="dxa"/>
            <w:gridSpan w:val="2"/>
            <w:shd w:val="clear" w:color="auto" w:fill="auto"/>
          </w:tcPr>
          <w:p w14:paraId="27476F28"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7A8026B9"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215A7534"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264F183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4361DFE2"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1CD6C762"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76ABABC0"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7" w:type="dxa"/>
          </w:tcPr>
          <w:p w14:paraId="32E8EAF3"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2C8A2C0B"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r>
      <w:tr w:rsidR="00AE6B42" w:rsidRPr="00CB660C" w14:paraId="620E5E37" w14:textId="77777777" w:rsidTr="0014493A">
        <w:trPr>
          <w:trHeight w:val="90"/>
        </w:trPr>
        <w:tc>
          <w:tcPr>
            <w:tcW w:w="1944" w:type="dxa"/>
            <w:shd w:val="clear" w:color="auto" w:fill="auto"/>
          </w:tcPr>
          <w:p w14:paraId="62D3CE7A" w14:textId="77777777" w:rsidR="00AE6B42" w:rsidRPr="00CB660C" w:rsidRDefault="00AE6B42">
            <w:pPr>
              <w:spacing w:before="30" w:after="23" w:line="276" w:lineRule="auto"/>
              <w:ind w:left="-101" w:right="-72"/>
              <w:rPr>
                <w:rFonts w:ascii="Arial" w:hAnsi="Arial" w:cs="Arial"/>
                <w:color w:val="000000" w:themeColor="text1"/>
                <w:sz w:val="14"/>
                <w:szCs w:val="14"/>
                <w:cs/>
              </w:rPr>
            </w:pPr>
          </w:p>
        </w:tc>
        <w:tc>
          <w:tcPr>
            <w:tcW w:w="239" w:type="dxa"/>
          </w:tcPr>
          <w:p w14:paraId="72A5039F" w14:textId="77777777" w:rsidR="00AE6B42" w:rsidRPr="00CB660C" w:rsidRDefault="00AE6B42">
            <w:pPr>
              <w:spacing w:before="30" w:after="23" w:line="276" w:lineRule="auto"/>
              <w:ind w:left="-55" w:right="-72"/>
              <w:jc w:val="center"/>
              <w:rPr>
                <w:rFonts w:ascii="Arial" w:hAnsi="Arial" w:cs="Arial"/>
                <w:color w:val="000000" w:themeColor="text1"/>
                <w:sz w:val="14"/>
                <w:szCs w:val="14"/>
                <w:cs/>
              </w:rPr>
            </w:pPr>
          </w:p>
        </w:tc>
        <w:tc>
          <w:tcPr>
            <w:tcW w:w="1503" w:type="dxa"/>
            <w:shd w:val="clear" w:color="auto" w:fill="auto"/>
          </w:tcPr>
          <w:p w14:paraId="3F88DAC8" w14:textId="77777777" w:rsidR="00AE6B42" w:rsidRPr="00CB660C" w:rsidRDefault="00AE6B42">
            <w:pPr>
              <w:spacing w:before="30" w:after="23" w:line="276" w:lineRule="auto"/>
              <w:ind w:left="-55" w:right="-72"/>
              <w:jc w:val="center"/>
              <w:rPr>
                <w:rFonts w:ascii="Arial" w:hAnsi="Arial" w:cs="Arial"/>
                <w:color w:val="000000" w:themeColor="text1"/>
                <w:sz w:val="14"/>
                <w:szCs w:val="14"/>
                <w:cs/>
              </w:rPr>
            </w:pPr>
          </w:p>
        </w:tc>
        <w:tc>
          <w:tcPr>
            <w:tcW w:w="283" w:type="dxa"/>
          </w:tcPr>
          <w:p w14:paraId="003DF36A"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861" w:type="dxa"/>
            <w:shd w:val="clear" w:color="auto" w:fill="auto"/>
          </w:tcPr>
          <w:p w14:paraId="63AFEB4B"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236" w:type="dxa"/>
          </w:tcPr>
          <w:p w14:paraId="6EE28884"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039C2A3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190D2A6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292136EB"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7A44AC5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36" w:type="dxa"/>
            <w:shd w:val="clear" w:color="auto" w:fill="auto"/>
          </w:tcPr>
          <w:p w14:paraId="37954134"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73F3446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664" w:type="dxa"/>
            <w:gridSpan w:val="2"/>
            <w:shd w:val="clear" w:color="auto" w:fill="auto"/>
          </w:tcPr>
          <w:p w14:paraId="5694EFF3"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2AC61BEA"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54" w:type="dxa"/>
            <w:shd w:val="clear" w:color="auto" w:fill="auto"/>
          </w:tcPr>
          <w:p w14:paraId="0D29A34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116A526F"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81" w:type="dxa"/>
            <w:gridSpan w:val="2"/>
            <w:shd w:val="clear" w:color="auto" w:fill="auto"/>
          </w:tcPr>
          <w:p w14:paraId="36E92C2A"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2A5017C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5DAE1DCA"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7BB9B40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1E3D8FF3"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3AC8115A"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284E8CC1"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7" w:type="dxa"/>
          </w:tcPr>
          <w:p w14:paraId="687A8088"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3EA1D8FE"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r>
      <w:tr w:rsidR="00E159AA" w:rsidRPr="00CB660C" w14:paraId="3486B627" w14:textId="77777777" w:rsidTr="0014493A">
        <w:trPr>
          <w:trHeight w:val="351"/>
        </w:trPr>
        <w:tc>
          <w:tcPr>
            <w:tcW w:w="1944" w:type="dxa"/>
          </w:tcPr>
          <w:p w14:paraId="5C414AEE" w14:textId="77777777" w:rsidR="00E159AA" w:rsidRPr="00CB660C" w:rsidRDefault="00E159AA" w:rsidP="00E159AA">
            <w:pPr>
              <w:spacing w:before="30" w:after="23" w:line="276" w:lineRule="auto"/>
              <w:ind w:left="179" w:right="-72" w:hanging="283"/>
              <w:rPr>
                <w:rFonts w:ascii="Arial" w:hAnsi="Arial" w:cs="Arial"/>
                <w:color w:val="000000" w:themeColor="text1"/>
                <w:sz w:val="14"/>
                <w:szCs w:val="14"/>
                <w:cs/>
              </w:rPr>
            </w:pPr>
            <w:proofErr w:type="spellStart"/>
            <w:r w:rsidRPr="00CB660C">
              <w:rPr>
                <w:rFonts w:ascii="Arial" w:hAnsi="Arial" w:cs="Arial"/>
                <w:color w:val="000000" w:themeColor="text1"/>
                <w:sz w:val="14"/>
                <w:szCs w:val="14"/>
              </w:rPr>
              <w:t>Domeland</w:t>
            </w:r>
            <w:proofErr w:type="spellEnd"/>
            <w:r w:rsidRPr="00CB660C">
              <w:rPr>
                <w:rFonts w:ascii="Arial" w:hAnsi="Arial" w:cs="Arial"/>
                <w:color w:val="000000" w:themeColor="text1"/>
                <w:sz w:val="14"/>
                <w:szCs w:val="14"/>
              </w:rPr>
              <w:t xml:space="preserve"> Estate Company Limited.</w:t>
            </w:r>
          </w:p>
        </w:tc>
        <w:tc>
          <w:tcPr>
            <w:tcW w:w="239" w:type="dxa"/>
          </w:tcPr>
          <w:p w14:paraId="4FE47C54"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1503" w:type="dxa"/>
          </w:tcPr>
          <w:p w14:paraId="0B8283A0" w14:textId="51300152" w:rsidR="00E159AA" w:rsidRPr="00CB660C" w:rsidRDefault="0014493A" w:rsidP="00E159AA">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Property development</w:t>
            </w:r>
          </w:p>
        </w:tc>
        <w:tc>
          <w:tcPr>
            <w:tcW w:w="283" w:type="dxa"/>
          </w:tcPr>
          <w:p w14:paraId="29005430"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861" w:type="dxa"/>
          </w:tcPr>
          <w:p w14:paraId="0CAA7EB9" w14:textId="4EDA4DC8" w:rsidR="00E159AA" w:rsidRPr="00CB660C" w:rsidRDefault="0014493A" w:rsidP="00E159AA">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03CC250D"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49B60CC8" w14:textId="714C2784"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98.00</w:t>
            </w:r>
          </w:p>
        </w:tc>
        <w:tc>
          <w:tcPr>
            <w:tcW w:w="236" w:type="dxa"/>
          </w:tcPr>
          <w:p w14:paraId="6815432C"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12BEEC1E" w14:textId="22C4F200"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98.00</w:t>
            </w:r>
          </w:p>
        </w:tc>
        <w:tc>
          <w:tcPr>
            <w:tcW w:w="236" w:type="dxa"/>
          </w:tcPr>
          <w:p w14:paraId="4174FB69"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shd w:val="clear" w:color="auto" w:fill="auto"/>
          </w:tcPr>
          <w:p w14:paraId="3FDDD40B" w14:textId="277D3106"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tcPr>
          <w:p w14:paraId="3C1C8F3A"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shd w:val="clear" w:color="auto" w:fill="auto"/>
          </w:tcPr>
          <w:p w14:paraId="2EAF66C2" w14:textId="7EC07123"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gridSpan w:val="2"/>
          </w:tcPr>
          <w:p w14:paraId="1A05ED48"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706C9D99" w14:textId="10E860D7"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tcPr>
          <w:p w14:paraId="11E6EA80"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shd w:val="clear" w:color="auto" w:fill="auto"/>
          </w:tcPr>
          <w:p w14:paraId="62BEE3F9" w14:textId="60660958"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gridSpan w:val="2"/>
          </w:tcPr>
          <w:p w14:paraId="503CBF7E"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458B1E2A" w14:textId="6BFECD49"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0510FF7D"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782603CC" w14:textId="028DD6B4"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656C9B7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12946BD0" w14:textId="68C0081E"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62F8C6A7"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7CE9E86E" w14:textId="08CB70E0"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E159AA" w:rsidRPr="00CB660C" w14:paraId="7EE907CF" w14:textId="77777777" w:rsidTr="0014493A">
        <w:trPr>
          <w:trHeight w:val="399"/>
        </w:trPr>
        <w:tc>
          <w:tcPr>
            <w:tcW w:w="1944" w:type="dxa"/>
          </w:tcPr>
          <w:p w14:paraId="69546082" w14:textId="77777777" w:rsidR="00E159AA" w:rsidRPr="00CB660C" w:rsidRDefault="00E159AA" w:rsidP="00E159AA">
            <w:pPr>
              <w:spacing w:before="30" w:after="23" w:line="276" w:lineRule="auto"/>
              <w:ind w:left="311" w:right="-72" w:hanging="412"/>
              <w:rPr>
                <w:rFonts w:ascii="Arial" w:hAnsi="Arial" w:cs="Arial"/>
                <w:color w:val="000000" w:themeColor="text1"/>
                <w:sz w:val="14"/>
                <w:szCs w:val="14"/>
                <w:cs/>
              </w:rPr>
            </w:pPr>
            <w:r w:rsidRPr="00CB660C">
              <w:rPr>
                <w:rFonts w:ascii="Arial" w:hAnsi="Arial" w:cs="Arial"/>
                <w:color w:val="000000" w:themeColor="text1"/>
                <w:sz w:val="14"/>
                <w:szCs w:val="14"/>
              </w:rPr>
              <w:t>Canna Care Company Limited</w:t>
            </w:r>
          </w:p>
        </w:tc>
        <w:tc>
          <w:tcPr>
            <w:tcW w:w="239" w:type="dxa"/>
          </w:tcPr>
          <w:p w14:paraId="6507379C"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1503" w:type="dxa"/>
          </w:tcPr>
          <w:p w14:paraId="60ED5A73" w14:textId="64562252" w:rsidR="00E159AA" w:rsidRPr="00CB660C" w:rsidRDefault="0014493A" w:rsidP="00E159AA">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Investment in hemp and cannabis for medical purpose</w:t>
            </w:r>
          </w:p>
        </w:tc>
        <w:tc>
          <w:tcPr>
            <w:tcW w:w="283" w:type="dxa"/>
          </w:tcPr>
          <w:p w14:paraId="0CB3D482"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861" w:type="dxa"/>
          </w:tcPr>
          <w:p w14:paraId="69EC33D3" w14:textId="54C72437" w:rsidR="00E159AA" w:rsidRPr="00CB660C" w:rsidRDefault="0014493A" w:rsidP="00E159AA">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258D1320"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30237490" w14:textId="1194DC61" w:rsidR="00E159AA" w:rsidRPr="00CB660C" w:rsidRDefault="00E159AA" w:rsidP="00364BD6">
            <w:pPr>
              <w:spacing w:before="30" w:after="23" w:line="276" w:lineRule="auto"/>
              <w:ind w:right="-72"/>
              <w:jc w:val="center"/>
              <w:rPr>
                <w:rFonts w:ascii="Arial" w:hAnsi="Arial" w:cs="Arial"/>
                <w:color w:val="000000" w:themeColor="text1"/>
                <w:sz w:val="14"/>
                <w:szCs w:val="14"/>
                <w:cs/>
              </w:rPr>
            </w:pPr>
            <w:r w:rsidRPr="00CB660C">
              <w:rPr>
                <w:rFonts w:ascii="Arial" w:hAnsi="Arial" w:cs="Arial"/>
                <w:color w:val="000000" w:themeColor="text1"/>
                <w:sz w:val="14"/>
                <w:szCs w:val="14"/>
              </w:rPr>
              <w:t>100.00</w:t>
            </w:r>
          </w:p>
        </w:tc>
        <w:tc>
          <w:tcPr>
            <w:tcW w:w="236" w:type="dxa"/>
          </w:tcPr>
          <w:p w14:paraId="5B3B8C28"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167CBE30" w14:textId="14BC4A6C" w:rsidR="00E159AA" w:rsidRPr="00CB660C" w:rsidRDefault="00E159AA" w:rsidP="00364BD6">
            <w:pPr>
              <w:spacing w:before="30" w:after="23" w:line="276" w:lineRule="auto"/>
              <w:ind w:right="-72"/>
              <w:jc w:val="center"/>
              <w:rPr>
                <w:rFonts w:ascii="Arial" w:hAnsi="Arial" w:cs="Arial"/>
                <w:color w:val="000000" w:themeColor="text1"/>
                <w:sz w:val="14"/>
                <w:szCs w:val="14"/>
                <w:cs/>
              </w:rPr>
            </w:pPr>
            <w:r w:rsidRPr="00CB660C">
              <w:rPr>
                <w:rFonts w:ascii="Arial" w:hAnsi="Arial" w:cs="Arial"/>
                <w:color w:val="000000" w:themeColor="text1"/>
                <w:sz w:val="14"/>
                <w:szCs w:val="14"/>
              </w:rPr>
              <w:t>100.00</w:t>
            </w:r>
          </w:p>
        </w:tc>
        <w:tc>
          <w:tcPr>
            <w:tcW w:w="236" w:type="dxa"/>
          </w:tcPr>
          <w:p w14:paraId="4A99013E"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shd w:val="clear" w:color="auto" w:fill="auto"/>
          </w:tcPr>
          <w:p w14:paraId="6AD17E23" w14:textId="08CE8621"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250</w:t>
            </w:r>
          </w:p>
        </w:tc>
        <w:tc>
          <w:tcPr>
            <w:tcW w:w="236" w:type="dxa"/>
          </w:tcPr>
          <w:p w14:paraId="01E1040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shd w:val="clear" w:color="auto" w:fill="auto"/>
          </w:tcPr>
          <w:p w14:paraId="3063FEAC" w14:textId="0B7C3FB7"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250</w:t>
            </w:r>
          </w:p>
        </w:tc>
        <w:tc>
          <w:tcPr>
            <w:tcW w:w="236" w:type="dxa"/>
            <w:gridSpan w:val="2"/>
          </w:tcPr>
          <w:p w14:paraId="072DD19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03CDAAA8" w14:textId="3DD7CBA8"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(250)</w:t>
            </w:r>
          </w:p>
        </w:tc>
        <w:tc>
          <w:tcPr>
            <w:tcW w:w="236" w:type="dxa"/>
          </w:tcPr>
          <w:p w14:paraId="04188FA1"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shd w:val="clear" w:color="auto" w:fill="auto"/>
          </w:tcPr>
          <w:p w14:paraId="3D4AC77D" w14:textId="0CC1CC7D"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(250)</w:t>
            </w:r>
          </w:p>
        </w:tc>
        <w:tc>
          <w:tcPr>
            <w:tcW w:w="236" w:type="dxa"/>
            <w:gridSpan w:val="2"/>
          </w:tcPr>
          <w:p w14:paraId="78D3E27E"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73A5050A" w14:textId="29166946"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1CBF47D9"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71340301" w14:textId="3CD12B77"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73643FE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67F3D17C" w14:textId="2A045771"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0FB88327"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348C215F" w14:textId="043CACD3"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E159AA" w:rsidRPr="00CB660C" w14:paraId="5E7A7DA6" w14:textId="77777777" w:rsidTr="0014493A">
        <w:trPr>
          <w:trHeight w:val="399"/>
        </w:trPr>
        <w:tc>
          <w:tcPr>
            <w:tcW w:w="1944" w:type="dxa"/>
          </w:tcPr>
          <w:p w14:paraId="4CDD8948" w14:textId="77777777" w:rsidR="00E159AA" w:rsidRPr="00CB660C" w:rsidRDefault="00E159AA" w:rsidP="00E159AA">
            <w:pPr>
              <w:spacing w:before="30" w:after="23" w:line="276" w:lineRule="auto"/>
              <w:ind w:left="-101" w:right="-72"/>
              <w:rPr>
                <w:rFonts w:ascii="Arial" w:hAnsi="Arial" w:cs="Arial"/>
                <w:color w:val="000000" w:themeColor="text1"/>
                <w:sz w:val="14"/>
                <w:szCs w:val="14"/>
                <w:cs/>
              </w:rPr>
            </w:pPr>
            <w:r w:rsidRPr="00CB660C">
              <w:rPr>
                <w:rFonts w:ascii="Arial" w:hAnsi="Arial" w:cs="Arial"/>
                <w:color w:val="000000" w:themeColor="text1"/>
                <w:sz w:val="14"/>
                <w:szCs w:val="14"/>
              </w:rPr>
              <w:t>KSS Solar Company Limited</w:t>
            </w:r>
          </w:p>
        </w:tc>
        <w:tc>
          <w:tcPr>
            <w:tcW w:w="239" w:type="dxa"/>
          </w:tcPr>
          <w:p w14:paraId="69E87D60"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1503" w:type="dxa"/>
          </w:tcPr>
          <w:p w14:paraId="171EAD22" w14:textId="37DB473B" w:rsidR="00E159AA" w:rsidRPr="00CB660C" w:rsidRDefault="0014493A" w:rsidP="00E159AA">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Electricity generation and distribution</w:t>
            </w:r>
          </w:p>
        </w:tc>
        <w:tc>
          <w:tcPr>
            <w:tcW w:w="283" w:type="dxa"/>
          </w:tcPr>
          <w:p w14:paraId="0EE4C25A"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861" w:type="dxa"/>
          </w:tcPr>
          <w:p w14:paraId="7900B7BB" w14:textId="63429EA0" w:rsidR="00E159AA" w:rsidRPr="00CB660C" w:rsidRDefault="0014493A" w:rsidP="00E159AA">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2B957440"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1F9983B5" w14:textId="16D73E99" w:rsidR="00E159AA" w:rsidRPr="00CB660C" w:rsidRDefault="00E159AA" w:rsidP="00364BD6">
            <w:pPr>
              <w:spacing w:before="30" w:after="23" w:line="276" w:lineRule="auto"/>
              <w:ind w:right="-72"/>
              <w:jc w:val="center"/>
              <w:rPr>
                <w:rFonts w:ascii="Arial" w:hAnsi="Arial" w:cs="Arial"/>
                <w:color w:val="000000" w:themeColor="text1"/>
                <w:sz w:val="14"/>
                <w:szCs w:val="14"/>
                <w:cs/>
              </w:rPr>
            </w:pPr>
            <w:r w:rsidRPr="00CB660C">
              <w:rPr>
                <w:rFonts w:ascii="Arial" w:hAnsi="Arial" w:cs="Arial"/>
                <w:color w:val="000000" w:themeColor="text1"/>
                <w:sz w:val="14"/>
                <w:szCs w:val="14"/>
              </w:rPr>
              <w:t>99.99</w:t>
            </w:r>
          </w:p>
        </w:tc>
        <w:tc>
          <w:tcPr>
            <w:tcW w:w="236" w:type="dxa"/>
          </w:tcPr>
          <w:p w14:paraId="5F5E8308"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47D5A04C" w14:textId="167FDAE4"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99.99</w:t>
            </w:r>
          </w:p>
        </w:tc>
        <w:tc>
          <w:tcPr>
            <w:tcW w:w="236" w:type="dxa"/>
          </w:tcPr>
          <w:p w14:paraId="69736E01"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shd w:val="clear" w:color="auto" w:fill="auto"/>
          </w:tcPr>
          <w:p w14:paraId="0C5019DF" w14:textId="75FC5662"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tcPr>
          <w:p w14:paraId="77FD3D00"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shd w:val="clear" w:color="auto" w:fill="auto"/>
          </w:tcPr>
          <w:p w14:paraId="491A23A8" w14:textId="38A4F565"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gridSpan w:val="2"/>
          </w:tcPr>
          <w:p w14:paraId="0AD6CB3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6D3E8EA9" w14:textId="1AACC4AD"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13F3E481"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shd w:val="clear" w:color="auto" w:fill="auto"/>
          </w:tcPr>
          <w:p w14:paraId="0E91ED20" w14:textId="01CE7E14"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gridSpan w:val="2"/>
          </w:tcPr>
          <w:p w14:paraId="0F42AA50"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0B8C6FB2" w14:textId="5BD170BA" w:rsidR="00E159AA" w:rsidRPr="00CB660C" w:rsidRDefault="00E159AA" w:rsidP="00E159AA">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10,000</w:t>
            </w:r>
          </w:p>
        </w:tc>
        <w:tc>
          <w:tcPr>
            <w:tcW w:w="236" w:type="dxa"/>
          </w:tcPr>
          <w:p w14:paraId="25A5AEB9"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602CA561" w14:textId="3F7D3A5D"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tcPr>
          <w:p w14:paraId="2BD16098"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1A735F58" w14:textId="039B5D26"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571D6851"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1E37D1DB" w14:textId="26BEDB2B"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E159AA" w:rsidRPr="00CB660C" w14:paraId="30152CAB" w14:textId="77777777" w:rsidTr="0014493A">
        <w:trPr>
          <w:trHeight w:val="399"/>
        </w:trPr>
        <w:tc>
          <w:tcPr>
            <w:tcW w:w="1944" w:type="dxa"/>
          </w:tcPr>
          <w:p w14:paraId="1C3320E6" w14:textId="77777777" w:rsidR="00E159AA" w:rsidRPr="005252FC" w:rsidRDefault="00E159AA" w:rsidP="00E159AA">
            <w:pPr>
              <w:spacing w:before="30" w:after="23" w:line="276" w:lineRule="auto"/>
              <w:ind w:left="-101" w:right="-72"/>
              <w:rPr>
                <w:rFonts w:ascii="Arial" w:hAnsi="Arial" w:cs="Arial"/>
                <w:color w:val="000000" w:themeColor="text1"/>
                <w:sz w:val="14"/>
                <w:szCs w:val="14"/>
                <w:lang w:val="en-GB"/>
              </w:rPr>
            </w:pPr>
            <w:r w:rsidRPr="60AAA518">
              <w:rPr>
                <w:rFonts w:ascii="Arial" w:hAnsi="Arial" w:cs="Arial"/>
                <w:color w:val="000000" w:themeColor="text1"/>
                <w:sz w:val="14"/>
                <w:szCs w:val="14"/>
                <w:lang w:val="en-GB"/>
              </w:rPr>
              <w:t xml:space="preserve">Champasack Plant IT </w:t>
            </w:r>
            <w:r>
              <w:br/>
            </w:r>
            <w:r w:rsidRPr="60AAA518">
              <w:rPr>
                <w:rFonts w:ascii="Arial" w:hAnsi="Arial" w:cs="Arial"/>
                <w:color w:val="000000" w:themeColor="text1"/>
                <w:sz w:val="14"/>
                <w:szCs w:val="14"/>
                <w:lang w:val="en-GB"/>
              </w:rPr>
              <w:t xml:space="preserve">     Solution Sole Co., Ltd.</w:t>
            </w:r>
          </w:p>
        </w:tc>
        <w:tc>
          <w:tcPr>
            <w:tcW w:w="239" w:type="dxa"/>
          </w:tcPr>
          <w:p w14:paraId="7081D7FE"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1503" w:type="dxa"/>
          </w:tcPr>
          <w:p w14:paraId="272F6D51" w14:textId="2D7308C7" w:rsidR="00E159AA" w:rsidRPr="00CB660C" w:rsidRDefault="0014493A" w:rsidP="00E159AA">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Cryptocurrency mining</w:t>
            </w:r>
          </w:p>
        </w:tc>
        <w:tc>
          <w:tcPr>
            <w:tcW w:w="283" w:type="dxa"/>
          </w:tcPr>
          <w:p w14:paraId="618185B4"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861" w:type="dxa"/>
          </w:tcPr>
          <w:p w14:paraId="74802DB3" w14:textId="77777777" w:rsidR="0014493A" w:rsidRPr="0081159F" w:rsidRDefault="0014493A" w:rsidP="0014493A">
            <w:pPr>
              <w:spacing w:before="30" w:after="23" w:line="276" w:lineRule="auto"/>
              <w:ind w:left="-87" w:right="-72"/>
              <w:jc w:val="center"/>
              <w:rPr>
                <w:rFonts w:ascii="Arial" w:eastAsia="Arial Unicode MS" w:hAnsi="Arial" w:cs="Arial"/>
                <w:sz w:val="14"/>
                <w:szCs w:val="14"/>
              </w:rPr>
            </w:pPr>
            <w:r w:rsidRPr="0081159F">
              <w:rPr>
                <w:rFonts w:ascii="Arial" w:eastAsia="Arial Unicode MS" w:hAnsi="Arial" w:cs="Arial"/>
                <w:sz w:val="14"/>
                <w:szCs w:val="14"/>
              </w:rPr>
              <w:t>Republic of</w:t>
            </w:r>
          </w:p>
          <w:p w14:paraId="40F33CF5" w14:textId="74660FE7" w:rsidR="00E159AA" w:rsidRPr="00CB660C" w:rsidRDefault="0014493A" w:rsidP="0014493A">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Laos</w:t>
            </w:r>
          </w:p>
        </w:tc>
        <w:tc>
          <w:tcPr>
            <w:tcW w:w="236" w:type="dxa"/>
          </w:tcPr>
          <w:p w14:paraId="4E76526D"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2C450E1E" w14:textId="5A892063"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tcPr>
          <w:p w14:paraId="703B6BAA"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329E3FA3" w14:textId="41FD2582"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tcPr>
          <w:p w14:paraId="7BFC12D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shd w:val="clear" w:color="auto" w:fill="auto"/>
          </w:tcPr>
          <w:p w14:paraId="106B14DA" w14:textId="6C8AE8DB"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tcPr>
          <w:p w14:paraId="770BADC2"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shd w:val="clear" w:color="auto" w:fill="auto"/>
          </w:tcPr>
          <w:p w14:paraId="1615DF05" w14:textId="2B66FA16"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gridSpan w:val="2"/>
          </w:tcPr>
          <w:p w14:paraId="601979E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4C65E6B6" w14:textId="7101CFC0"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tcPr>
          <w:p w14:paraId="7C50A782"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shd w:val="clear" w:color="auto" w:fill="auto"/>
          </w:tcPr>
          <w:p w14:paraId="3D372CCC" w14:textId="69C76E40"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gridSpan w:val="2"/>
          </w:tcPr>
          <w:p w14:paraId="08BE70A5"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0CF417F3" w14:textId="0CDE88A8"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0B478CFD"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52F872DE" w14:textId="4234DC39"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205B87E4"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7278F61D" w14:textId="7A513F23"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2586B0E5"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3B3D0C7F" w14:textId="02EAC329"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E159AA" w:rsidRPr="00CB660C" w14:paraId="0215F75D" w14:textId="77777777" w:rsidTr="0014493A">
        <w:trPr>
          <w:trHeight w:val="399"/>
        </w:trPr>
        <w:tc>
          <w:tcPr>
            <w:tcW w:w="1944" w:type="dxa"/>
          </w:tcPr>
          <w:p w14:paraId="375F6F5E" w14:textId="77777777" w:rsidR="00E159AA" w:rsidRPr="00CB660C" w:rsidRDefault="00E159AA" w:rsidP="00E159AA">
            <w:pPr>
              <w:spacing w:before="30" w:after="23" w:line="276" w:lineRule="auto"/>
              <w:ind w:left="32" w:right="-72" w:hanging="133"/>
              <w:rPr>
                <w:rFonts w:ascii="Arial" w:hAnsi="Arial" w:cs="Arial"/>
                <w:color w:val="000000" w:themeColor="text1"/>
                <w:sz w:val="14"/>
                <w:szCs w:val="14"/>
                <w:lang w:val="en-GB"/>
              </w:rPr>
            </w:pPr>
            <w:r w:rsidRPr="00CB660C">
              <w:rPr>
                <w:rFonts w:ascii="Arial" w:hAnsi="Arial" w:cs="Arial"/>
                <w:color w:val="000000"/>
                <w:sz w:val="14"/>
                <w:szCs w:val="14"/>
                <w:lang w:val="en-GB"/>
              </w:rPr>
              <w:t xml:space="preserve">AIDC Solar Power Number 1 </w:t>
            </w:r>
            <w:r w:rsidRPr="00CB660C">
              <w:rPr>
                <w:rFonts w:ascii="Arial" w:hAnsi="Arial" w:cs="Arial"/>
                <w:color w:val="000000"/>
                <w:sz w:val="14"/>
                <w:szCs w:val="14"/>
                <w:lang w:val="en-GB"/>
              </w:rPr>
              <w:br/>
              <w:t xml:space="preserve">    </w:t>
            </w:r>
            <w:proofErr w:type="spellStart"/>
            <w:r w:rsidRPr="00CB660C">
              <w:rPr>
                <w:rFonts w:ascii="Arial" w:hAnsi="Arial" w:cs="Arial"/>
                <w:color w:val="000000"/>
                <w:sz w:val="14"/>
                <w:szCs w:val="14"/>
                <w:lang w:val="en-GB"/>
              </w:rPr>
              <w:t>Pte.</w:t>
            </w:r>
            <w:proofErr w:type="spellEnd"/>
            <w:r w:rsidRPr="00CB660C">
              <w:rPr>
                <w:rFonts w:ascii="Arial" w:hAnsi="Arial" w:cs="Arial"/>
                <w:color w:val="000000"/>
                <w:sz w:val="14"/>
                <w:szCs w:val="14"/>
                <w:lang w:val="en-GB"/>
              </w:rPr>
              <w:t xml:space="preserve"> Ltd</w:t>
            </w:r>
          </w:p>
        </w:tc>
        <w:tc>
          <w:tcPr>
            <w:tcW w:w="239" w:type="dxa"/>
          </w:tcPr>
          <w:p w14:paraId="63403B6B" w14:textId="77777777" w:rsidR="00E159AA" w:rsidRPr="00CB660C" w:rsidRDefault="00E159AA" w:rsidP="00E159AA">
            <w:pPr>
              <w:spacing w:before="30" w:after="23" w:line="276" w:lineRule="auto"/>
              <w:ind w:left="-55" w:right="-72"/>
              <w:jc w:val="center"/>
              <w:rPr>
                <w:rFonts w:ascii="Arial" w:eastAsia="Arial Unicode MS" w:hAnsi="Arial" w:cs="Arial"/>
                <w:sz w:val="14"/>
                <w:szCs w:val="14"/>
                <w:cs/>
              </w:rPr>
            </w:pPr>
          </w:p>
        </w:tc>
        <w:tc>
          <w:tcPr>
            <w:tcW w:w="1503" w:type="dxa"/>
          </w:tcPr>
          <w:p w14:paraId="323462A5" w14:textId="24A3F212" w:rsidR="00E159AA" w:rsidRPr="00CB660C" w:rsidRDefault="0014493A" w:rsidP="00E159AA">
            <w:pPr>
              <w:spacing w:before="30" w:after="23" w:line="276" w:lineRule="auto"/>
              <w:ind w:left="-55" w:right="-72"/>
              <w:jc w:val="center"/>
              <w:rPr>
                <w:rFonts w:ascii="Arial" w:hAnsi="Arial" w:cs="Arial"/>
                <w:color w:val="000000" w:themeColor="text1"/>
                <w:sz w:val="14"/>
                <w:szCs w:val="14"/>
                <w:cs/>
              </w:rPr>
            </w:pPr>
            <w:r w:rsidRPr="00CB660C">
              <w:rPr>
                <w:rFonts w:ascii="Arial" w:eastAsia="Arial Unicode MS" w:hAnsi="Arial" w:cs="Arial"/>
                <w:sz w:val="14"/>
                <w:szCs w:val="14"/>
              </w:rPr>
              <w:t xml:space="preserve">Investment in Electricity generation in Song Luy </w:t>
            </w:r>
            <w:r w:rsidRPr="00CB660C">
              <w:rPr>
                <w:rFonts w:ascii="Arial" w:eastAsia="Arial Unicode MS" w:hAnsi="Arial" w:cs="Arial"/>
                <w:sz w:val="14"/>
                <w:szCs w:val="14"/>
              </w:rPr>
              <w:br/>
              <w:t>1 project</w:t>
            </w:r>
          </w:p>
        </w:tc>
        <w:tc>
          <w:tcPr>
            <w:tcW w:w="283" w:type="dxa"/>
          </w:tcPr>
          <w:p w14:paraId="1EB92790" w14:textId="77777777" w:rsidR="00E159AA" w:rsidRPr="00CB660C" w:rsidRDefault="00E159AA" w:rsidP="00E159AA">
            <w:pPr>
              <w:pStyle w:val="BodyTextIndent"/>
              <w:spacing w:before="30" w:after="23" w:line="276" w:lineRule="auto"/>
              <w:ind w:left="-32" w:right="-67" w:firstLine="9"/>
              <w:jc w:val="center"/>
              <w:rPr>
                <w:rFonts w:ascii="Arial" w:eastAsia="Arial Unicode MS" w:hAnsi="Arial" w:cs="Arial"/>
                <w:sz w:val="14"/>
                <w:szCs w:val="14"/>
                <w:cs/>
              </w:rPr>
            </w:pPr>
          </w:p>
        </w:tc>
        <w:tc>
          <w:tcPr>
            <w:tcW w:w="861" w:type="dxa"/>
          </w:tcPr>
          <w:p w14:paraId="402F8E10" w14:textId="3ABA8AA0" w:rsidR="00E159AA" w:rsidRPr="00CB660C" w:rsidRDefault="0014493A" w:rsidP="00E159AA">
            <w:pPr>
              <w:spacing w:before="30" w:after="23" w:line="276" w:lineRule="auto"/>
              <w:ind w:left="-87" w:right="-72"/>
              <w:jc w:val="center"/>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7B69D1FA"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25A95FAE" w14:textId="59AC67A1"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83.33</w:t>
            </w:r>
          </w:p>
        </w:tc>
        <w:tc>
          <w:tcPr>
            <w:tcW w:w="236" w:type="dxa"/>
          </w:tcPr>
          <w:p w14:paraId="6DC8536D"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393565CC" w14:textId="2794CD69"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83.33</w:t>
            </w:r>
          </w:p>
        </w:tc>
        <w:tc>
          <w:tcPr>
            <w:tcW w:w="236" w:type="dxa"/>
          </w:tcPr>
          <w:p w14:paraId="508F1DD9"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shd w:val="clear" w:color="auto" w:fill="auto"/>
          </w:tcPr>
          <w:p w14:paraId="1D78E666" w14:textId="2814121F"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756,176</w:t>
            </w:r>
          </w:p>
        </w:tc>
        <w:tc>
          <w:tcPr>
            <w:tcW w:w="236" w:type="dxa"/>
          </w:tcPr>
          <w:p w14:paraId="422BA55B"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shd w:val="clear" w:color="auto" w:fill="auto"/>
          </w:tcPr>
          <w:p w14:paraId="1F7366C8" w14:textId="2894E207"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756,176</w:t>
            </w:r>
          </w:p>
        </w:tc>
        <w:tc>
          <w:tcPr>
            <w:tcW w:w="236" w:type="dxa"/>
            <w:gridSpan w:val="2"/>
          </w:tcPr>
          <w:p w14:paraId="293ACE84"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501158D9" w14:textId="6D8BEDB6"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448A4DD4"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shd w:val="clear" w:color="auto" w:fill="auto"/>
          </w:tcPr>
          <w:p w14:paraId="08D8A56C" w14:textId="22DD74CE"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gridSpan w:val="2"/>
          </w:tcPr>
          <w:p w14:paraId="7A4EC6D2"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3B2E5509" w14:textId="502D5CE3"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756,176</w:t>
            </w:r>
          </w:p>
        </w:tc>
        <w:tc>
          <w:tcPr>
            <w:tcW w:w="236" w:type="dxa"/>
          </w:tcPr>
          <w:p w14:paraId="7B80FFBA"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1EDF6B06" w14:textId="00F159C4"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756,176</w:t>
            </w:r>
          </w:p>
        </w:tc>
        <w:tc>
          <w:tcPr>
            <w:tcW w:w="236" w:type="dxa"/>
          </w:tcPr>
          <w:p w14:paraId="7C1980BF"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796D08BC" w14:textId="19F014BC"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66F4FD1F"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5F9F6C98" w14:textId="222F3106"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E159AA">
              <w:rPr>
                <w:rFonts w:ascii="Arial" w:hAnsi="Arial" w:cs="Arial"/>
                <w:color w:val="000000" w:themeColor="text1"/>
                <w:sz w:val="14"/>
                <w:szCs w:val="14"/>
              </w:rPr>
              <w:t>80,053</w:t>
            </w:r>
          </w:p>
        </w:tc>
      </w:tr>
      <w:tr w:rsidR="00E159AA" w:rsidRPr="00CB660C" w14:paraId="5C7B9030" w14:textId="77777777" w:rsidTr="0014493A">
        <w:trPr>
          <w:trHeight w:val="399"/>
        </w:trPr>
        <w:tc>
          <w:tcPr>
            <w:tcW w:w="1944" w:type="dxa"/>
          </w:tcPr>
          <w:p w14:paraId="1FBF4CBB" w14:textId="77777777" w:rsidR="00E159AA" w:rsidRPr="005252FC" w:rsidRDefault="00E159AA" w:rsidP="00E159AA">
            <w:pPr>
              <w:spacing w:before="30" w:after="23" w:line="276" w:lineRule="auto"/>
              <w:ind w:left="-101" w:right="-72"/>
              <w:rPr>
                <w:rFonts w:ascii="Arial" w:hAnsi="Arial" w:cs="Arial"/>
                <w:color w:val="000000" w:themeColor="text1"/>
                <w:sz w:val="14"/>
                <w:szCs w:val="14"/>
                <w:lang w:val="en-GB"/>
              </w:rPr>
            </w:pPr>
            <w:r w:rsidRPr="54ED65A9">
              <w:rPr>
                <w:rFonts w:ascii="Arial" w:hAnsi="Arial" w:cs="Arial"/>
                <w:color w:val="000000" w:themeColor="text1"/>
                <w:sz w:val="14"/>
                <w:szCs w:val="14"/>
                <w:lang w:val="en-GB"/>
              </w:rPr>
              <w:t xml:space="preserve">Asia Energy and Utilities </w:t>
            </w:r>
            <w:r>
              <w:br/>
            </w:r>
            <w:r w:rsidRPr="54ED65A9">
              <w:rPr>
                <w:rFonts w:ascii="Arial" w:hAnsi="Arial" w:cs="Arial"/>
                <w:color w:val="000000" w:themeColor="text1"/>
                <w:sz w:val="14"/>
                <w:szCs w:val="14"/>
                <w:lang w:val="en-GB"/>
              </w:rPr>
              <w:t xml:space="preserve">     Holding (Singapore) </w:t>
            </w:r>
            <w:r>
              <w:br/>
            </w:r>
            <w:r w:rsidRPr="54ED65A9">
              <w:rPr>
                <w:rFonts w:ascii="Arial" w:hAnsi="Arial" w:cs="Arial"/>
                <w:color w:val="000000" w:themeColor="text1"/>
                <w:sz w:val="14"/>
                <w:szCs w:val="14"/>
                <w:lang w:val="en-GB"/>
              </w:rPr>
              <w:t xml:space="preserve">     </w:t>
            </w:r>
            <w:proofErr w:type="spellStart"/>
            <w:r w:rsidRPr="54ED65A9">
              <w:rPr>
                <w:rFonts w:ascii="Arial" w:hAnsi="Arial" w:cs="Arial"/>
                <w:color w:val="000000" w:themeColor="text1"/>
                <w:sz w:val="14"/>
                <w:szCs w:val="14"/>
                <w:lang w:val="en-GB"/>
              </w:rPr>
              <w:t>Pte.</w:t>
            </w:r>
            <w:proofErr w:type="spellEnd"/>
            <w:r w:rsidRPr="54ED65A9">
              <w:rPr>
                <w:rFonts w:ascii="Arial" w:hAnsi="Arial" w:cs="Arial"/>
                <w:color w:val="000000" w:themeColor="text1"/>
                <w:sz w:val="14"/>
                <w:szCs w:val="14"/>
                <w:lang w:val="en-GB"/>
              </w:rPr>
              <w:t xml:space="preserve"> Ltd</w:t>
            </w:r>
          </w:p>
        </w:tc>
        <w:tc>
          <w:tcPr>
            <w:tcW w:w="239" w:type="dxa"/>
          </w:tcPr>
          <w:p w14:paraId="08EF6048" w14:textId="77777777" w:rsidR="00E159AA" w:rsidRPr="00CB660C" w:rsidRDefault="00E159AA" w:rsidP="00E159AA">
            <w:pPr>
              <w:spacing w:before="30" w:after="23" w:line="276" w:lineRule="auto"/>
              <w:ind w:left="-55" w:right="-72"/>
              <w:jc w:val="center"/>
              <w:rPr>
                <w:rFonts w:ascii="Arial" w:eastAsia="Arial Unicode MS" w:hAnsi="Arial" w:cs="Arial"/>
                <w:sz w:val="14"/>
                <w:szCs w:val="14"/>
                <w:cs/>
              </w:rPr>
            </w:pPr>
          </w:p>
        </w:tc>
        <w:tc>
          <w:tcPr>
            <w:tcW w:w="1503" w:type="dxa"/>
          </w:tcPr>
          <w:p w14:paraId="624D5311" w14:textId="4F3CABB2" w:rsidR="00E159AA" w:rsidRPr="00CB660C" w:rsidRDefault="0014493A" w:rsidP="00E159AA">
            <w:pPr>
              <w:spacing w:before="30" w:after="23" w:line="276" w:lineRule="auto"/>
              <w:ind w:left="-55" w:right="-72"/>
              <w:jc w:val="center"/>
              <w:rPr>
                <w:rFonts w:ascii="Arial" w:hAnsi="Arial" w:cs="Arial"/>
                <w:color w:val="000000" w:themeColor="text1"/>
                <w:sz w:val="14"/>
                <w:szCs w:val="14"/>
                <w:cs/>
              </w:rPr>
            </w:pPr>
            <w:r w:rsidRPr="00CB660C">
              <w:rPr>
                <w:rFonts w:ascii="Arial" w:eastAsia="Arial Unicode MS" w:hAnsi="Arial" w:cs="Arial"/>
                <w:sz w:val="14"/>
                <w:szCs w:val="14"/>
              </w:rPr>
              <w:t>Investment in Electricity generation in Phoung Mai</w:t>
            </w:r>
          </w:p>
        </w:tc>
        <w:tc>
          <w:tcPr>
            <w:tcW w:w="283" w:type="dxa"/>
          </w:tcPr>
          <w:p w14:paraId="4B7893C2" w14:textId="77777777" w:rsidR="00E159AA" w:rsidRPr="00CB660C" w:rsidRDefault="00E159AA" w:rsidP="00E159AA">
            <w:pPr>
              <w:pStyle w:val="BodyTextIndent"/>
              <w:spacing w:before="30" w:after="23" w:line="276" w:lineRule="auto"/>
              <w:ind w:left="-32" w:right="-67" w:firstLine="9"/>
              <w:jc w:val="center"/>
              <w:rPr>
                <w:rFonts w:ascii="Arial" w:eastAsia="Arial Unicode MS" w:hAnsi="Arial" w:cs="Arial"/>
                <w:sz w:val="14"/>
                <w:szCs w:val="14"/>
                <w:cs/>
              </w:rPr>
            </w:pPr>
          </w:p>
        </w:tc>
        <w:tc>
          <w:tcPr>
            <w:tcW w:w="861" w:type="dxa"/>
          </w:tcPr>
          <w:p w14:paraId="6BC9587C" w14:textId="556657A1" w:rsidR="00E159AA" w:rsidRPr="00CB660C" w:rsidRDefault="0014493A" w:rsidP="00E159AA">
            <w:pPr>
              <w:spacing w:before="30" w:after="23" w:line="276" w:lineRule="auto"/>
              <w:ind w:left="-87" w:right="-72"/>
              <w:jc w:val="center"/>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2654732D"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10D34F01" w14:textId="46107A62"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80</w:t>
            </w:r>
            <w:r>
              <w:rPr>
                <w:rFonts w:ascii="Arial" w:hAnsi="Arial" w:cs="Arial"/>
                <w:color w:val="000000" w:themeColor="text1"/>
                <w:sz w:val="14"/>
                <w:szCs w:val="14"/>
              </w:rPr>
              <w:t>.00</w:t>
            </w:r>
          </w:p>
        </w:tc>
        <w:tc>
          <w:tcPr>
            <w:tcW w:w="236" w:type="dxa"/>
          </w:tcPr>
          <w:p w14:paraId="158AA20C"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0277612F" w14:textId="1298FF2D" w:rsidR="00E159AA" w:rsidRPr="00CB660C" w:rsidRDefault="00E159AA" w:rsidP="00364BD6">
            <w:pPr>
              <w:spacing w:before="30" w:after="23" w:line="276" w:lineRule="auto"/>
              <w:ind w:right="-72"/>
              <w:jc w:val="center"/>
              <w:rPr>
                <w:rFonts w:ascii="Arial" w:hAnsi="Arial" w:cs="Arial"/>
                <w:color w:val="000000" w:themeColor="text1"/>
                <w:sz w:val="14"/>
                <w:szCs w:val="14"/>
              </w:rPr>
            </w:pPr>
            <w:r w:rsidRPr="00CB660C">
              <w:rPr>
                <w:rFonts w:ascii="Arial" w:hAnsi="Arial" w:cs="Arial"/>
                <w:color w:val="000000" w:themeColor="text1"/>
                <w:sz w:val="14"/>
                <w:szCs w:val="14"/>
              </w:rPr>
              <w:t>80</w:t>
            </w:r>
            <w:r>
              <w:rPr>
                <w:rFonts w:ascii="Arial" w:hAnsi="Arial" w:cs="Arial"/>
                <w:color w:val="000000" w:themeColor="text1"/>
                <w:sz w:val="14"/>
                <w:szCs w:val="14"/>
              </w:rPr>
              <w:t>.00</w:t>
            </w:r>
          </w:p>
        </w:tc>
        <w:tc>
          <w:tcPr>
            <w:tcW w:w="236" w:type="dxa"/>
          </w:tcPr>
          <w:p w14:paraId="38D7EBBE"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tcBorders>
              <w:bottom w:val="single" w:sz="4" w:space="0" w:color="auto"/>
            </w:tcBorders>
            <w:shd w:val="clear" w:color="auto" w:fill="auto"/>
          </w:tcPr>
          <w:p w14:paraId="2507ECC8" w14:textId="77777777" w:rsidR="00E159AA" w:rsidRPr="00CB660C" w:rsidRDefault="00E159AA" w:rsidP="00E159AA">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117,138</w:t>
            </w:r>
          </w:p>
          <w:p w14:paraId="3C136D01" w14:textId="77777777" w:rsidR="00E159AA" w:rsidRPr="00CB660C" w:rsidRDefault="00E159AA" w:rsidP="00E159AA">
            <w:pPr>
              <w:ind w:right="-72"/>
              <w:jc w:val="right"/>
              <w:rPr>
                <w:rFonts w:ascii="Arial" w:hAnsi="Arial" w:cs="Arial"/>
                <w:color w:val="000000" w:themeColor="text1"/>
                <w:sz w:val="14"/>
                <w:szCs w:val="14"/>
              </w:rPr>
            </w:pPr>
          </w:p>
          <w:p w14:paraId="6BAEAADD"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236" w:type="dxa"/>
          </w:tcPr>
          <w:p w14:paraId="26DDE16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tcBorders>
              <w:bottom w:val="single" w:sz="4" w:space="0" w:color="auto"/>
            </w:tcBorders>
            <w:shd w:val="clear" w:color="auto" w:fill="auto"/>
          </w:tcPr>
          <w:p w14:paraId="72AFFDAF" w14:textId="77777777" w:rsidR="00E159AA" w:rsidRPr="00CB660C" w:rsidRDefault="00E159AA" w:rsidP="00E159AA">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117,138</w:t>
            </w:r>
          </w:p>
          <w:p w14:paraId="64A405ED" w14:textId="77777777" w:rsidR="00E159AA" w:rsidRPr="00CB660C" w:rsidRDefault="00E159AA" w:rsidP="00E159AA">
            <w:pPr>
              <w:ind w:right="-72"/>
              <w:jc w:val="right"/>
              <w:rPr>
                <w:rFonts w:ascii="Arial" w:hAnsi="Arial" w:cs="Arial"/>
                <w:color w:val="000000" w:themeColor="text1"/>
                <w:sz w:val="14"/>
                <w:szCs w:val="14"/>
              </w:rPr>
            </w:pPr>
          </w:p>
          <w:p w14:paraId="291C6B9B" w14:textId="4D902D30"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236" w:type="dxa"/>
            <w:gridSpan w:val="2"/>
          </w:tcPr>
          <w:p w14:paraId="4258EE94"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tcBorders>
              <w:bottom w:val="single" w:sz="4" w:space="0" w:color="auto"/>
            </w:tcBorders>
            <w:shd w:val="clear" w:color="auto" w:fill="auto"/>
          </w:tcPr>
          <w:p w14:paraId="2C2B4DCA" w14:textId="77777777" w:rsidR="00E159AA" w:rsidRPr="00CB660C" w:rsidRDefault="00E159AA" w:rsidP="00E159AA">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p w14:paraId="1453FCCD" w14:textId="77777777" w:rsidR="00E159AA" w:rsidRPr="00CB660C" w:rsidRDefault="00E159AA" w:rsidP="00E159AA">
            <w:pPr>
              <w:ind w:right="-72"/>
              <w:jc w:val="right"/>
              <w:rPr>
                <w:rFonts w:ascii="Arial" w:hAnsi="Arial" w:cs="Arial"/>
                <w:color w:val="000000" w:themeColor="text1"/>
                <w:sz w:val="14"/>
                <w:szCs w:val="14"/>
              </w:rPr>
            </w:pPr>
          </w:p>
          <w:p w14:paraId="07028EFA"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236" w:type="dxa"/>
          </w:tcPr>
          <w:p w14:paraId="0833C94B"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tcBorders>
              <w:bottom w:val="single" w:sz="4" w:space="0" w:color="auto"/>
            </w:tcBorders>
            <w:shd w:val="clear" w:color="auto" w:fill="auto"/>
          </w:tcPr>
          <w:p w14:paraId="24D6CE5E" w14:textId="77777777" w:rsidR="00E159AA" w:rsidRPr="00CB660C" w:rsidRDefault="00E159AA" w:rsidP="00E159AA">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p w14:paraId="5FB7A338" w14:textId="77777777" w:rsidR="00E159AA" w:rsidRPr="00CB660C" w:rsidRDefault="00E159AA" w:rsidP="00E159AA">
            <w:pPr>
              <w:ind w:right="-72"/>
              <w:jc w:val="right"/>
              <w:rPr>
                <w:rFonts w:ascii="Arial" w:hAnsi="Arial" w:cs="Arial"/>
                <w:color w:val="000000" w:themeColor="text1"/>
                <w:sz w:val="14"/>
                <w:szCs w:val="14"/>
              </w:rPr>
            </w:pPr>
          </w:p>
          <w:p w14:paraId="45BDE5C3" w14:textId="5E58C213"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236" w:type="dxa"/>
            <w:gridSpan w:val="2"/>
          </w:tcPr>
          <w:p w14:paraId="2124476D"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tcBorders>
              <w:bottom w:val="single" w:sz="4" w:space="0" w:color="auto"/>
            </w:tcBorders>
            <w:shd w:val="clear" w:color="auto" w:fill="auto"/>
          </w:tcPr>
          <w:p w14:paraId="775151B8" w14:textId="77777777" w:rsidR="00E159AA" w:rsidRPr="00CB660C" w:rsidRDefault="00E159AA" w:rsidP="00E159AA">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117,138</w:t>
            </w:r>
          </w:p>
          <w:p w14:paraId="05B8F735" w14:textId="77777777" w:rsidR="00E159AA" w:rsidRPr="00CB660C" w:rsidRDefault="00E159AA" w:rsidP="00E159AA">
            <w:pPr>
              <w:ind w:right="-72"/>
              <w:jc w:val="right"/>
              <w:rPr>
                <w:rFonts w:ascii="Arial" w:hAnsi="Arial" w:cs="Arial"/>
                <w:color w:val="000000" w:themeColor="text1"/>
                <w:sz w:val="14"/>
                <w:szCs w:val="14"/>
              </w:rPr>
            </w:pPr>
          </w:p>
          <w:p w14:paraId="6614282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236" w:type="dxa"/>
          </w:tcPr>
          <w:p w14:paraId="2E54A234"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tcBorders>
              <w:bottom w:val="single" w:sz="4" w:space="0" w:color="auto"/>
            </w:tcBorders>
            <w:shd w:val="clear" w:color="auto" w:fill="auto"/>
          </w:tcPr>
          <w:p w14:paraId="460D6CA0" w14:textId="77777777" w:rsidR="00E159AA" w:rsidRPr="00CB660C" w:rsidRDefault="00E159AA" w:rsidP="00E159AA">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117,138</w:t>
            </w:r>
          </w:p>
          <w:p w14:paraId="0C0D075A" w14:textId="77777777" w:rsidR="00E159AA" w:rsidRPr="00CB660C" w:rsidRDefault="00E159AA" w:rsidP="00E159AA">
            <w:pPr>
              <w:ind w:right="-72"/>
              <w:jc w:val="right"/>
              <w:rPr>
                <w:rFonts w:ascii="Arial" w:hAnsi="Arial" w:cs="Arial"/>
                <w:color w:val="000000" w:themeColor="text1"/>
                <w:sz w:val="14"/>
                <w:szCs w:val="14"/>
              </w:rPr>
            </w:pPr>
          </w:p>
          <w:p w14:paraId="7FDF7669" w14:textId="6BB3940B"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236" w:type="dxa"/>
          </w:tcPr>
          <w:p w14:paraId="3ACE8BF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tcBorders>
              <w:bottom w:val="single" w:sz="4" w:space="0" w:color="auto"/>
            </w:tcBorders>
            <w:shd w:val="clear" w:color="auto" w:fill="auto"/>
          </w:tcPr>
          <w:p w14:paraId="3D310A4C" w14:textId="2A581CE2"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1D64E9B7"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tcBorders>
              <w:bottom w:val="single" w:sz="4" w:space="0" w:color="auto"/>
            </w:tcBorders>
            <w:shd w:val="clear" w:color="auto" w:fill="auto"/>
          </w:tcPr>
          <w:p w14:paraId="58028D87" w14:textId="77777777" w:rsidR="00E159AA" w:rsidRPr="00CB660C" w:rsidRDefault="00E159AA" w:rsidP="00E159AA">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p w14:paraId="74FC57D7" w14:textId="77777777" w:rsidR="00E159AA" w:rsidRPr="00CB660C" w:rsidRDefault="00E159AA" w:rsidP="00E159AA">
            <w:pPr>
              <w:ind w:right="-72"/>
              <w:jc w:val="right"/>
              <w:rPr>
                <w:rFonts w:ascii="Arial" w:hAnsi="Arial" w:cs="Arial"/>
                <w:color w:val="000000" w:themeColor="text1"/>
                <w:sz w:val="14"/>
                <w:szCs w:val="14"/>
              </w:rPr>
            </w:pPr>
          </w:p>
          <w:p w14:paraId="4366DEBB" w14:textId="42A82B32" w:rsidR="00E159AA" w:rsidRPr="00CB660C" w:rsidRDefault="00E159AA" w:rsidP="00E159AA">
            <w:pPr>
              <w:spacing w:before="30" w:after="23" w:line="276" w:lineRule="auto"/>
              <w:ind w:right="-72"/>
              <w:jc w:val="right"/>
              <w:rPr>
                <w:rFonts w:ascii="Arial" w:hAnsi="Arial" w:cs="Arial"/>
                <w:color w:val="000000" w:themeColor="text1"/>
                <w:sz w:val="14"/>
                <w:szCs w:val="14"/>
              </w:rPr>
            </w:pPr>
          </w:p>
        </w:tc>
      </w:tr>
      <w:tr w:rsidR="00E159AA" w:rsidRPr="00CB660C" w14:paraId="1D2B81A5" w14:textId="77777777" w:rsidTr="0014493A">
        <w:trPr>
          <w:trHeight w:val="199"/>
        </w:trPr>
        <w:tc>
          <w:tcPr>
            <w:tcW w:w="1944" w:type="dxa"/>
            <w:shd w:val="clear" w:color="auto" w:fill="auto"/>
          </w:tcPr>
          <w:p w14:paraId="0B575CA1" w14:textId="3FAB00F3" w:rsidR="00E159AA" w:rsidRPr="00CB660C" w:rsidRDefault="004A127F" w:rsidP="00E159AA">
            <w:pPr>
              <w:spacing w:before="30" w:after="23" w:line="276" w:lineRule="auto"/>
              <w:ind w:left="-63" w:right="-72"/>
              <w:rPr>
                <w:rFonts w:ascii="Arial" w:hAnsi="Arial" w:cs="Arial"/>
                <w:color w:val="000000" w:themeColor="text1"/>
                <w:sz w:val="14"/>
                <w:szCs w:val="14"/>
                <w:cs/>
              </w:rPr>
            </w:pPr>
            <w:r>
              <w:rPr>
                <w:rFonts w:ascii="Arial" w:hAnsi="Arial" w:cs="Arial"/>
                <w:color w:val="000000" w:themeColor="text1"/>
                <w:sz w:val="14"/>
                <w:szCs w:val="14"/>
              </w:rPr>
              <w:t>Total</w:t>
            </w:r>
          </w:p>
        </w:tc>
        <w:tc>
          <w:tcPr>
            <w:tcW w:w="239" w:type="dxa"/>
          </w:tcPr>
          <w:p w14:paraId="31894223"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1503" w:type="dxa"/>
            <w:shd w:val="clear" w:color="auto" w:fill="auto"/>
          </w:tcPr>
          <w:p w14:paraId="79BB14A6"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283" w:type="dxa"/>
          </w:tcPr>
          <w:p w14:paraId="19141FA4"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861" w:type="dxa"/>
            <w:shd w:val="clear" w:color="auto" w:fill="auto"/>
          </w:tcPr>
          <w:p w14:paraId="340E8975"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236" w:type="dxa"/>
          </w:tcPr>
          <w:p w14:paraId="2CBC0DCB"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4569F8BE"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236" w:type="dxa"/>
          </w:tcPr>
          <w:p w14:paraId="0D785C41"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5D77EB2D"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236" w:type="dxa"/>
          </w:tcPr>
          <w:p w14:paraId="5C85F4B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bottom w:val="single" w:sz="4" w:space="0" w:color="auto"/>
            </w:tcBorders>
            <w:shd w:val="clear" w:color="auto" w:fill="auto"/>
          </w:tcPr>
          <w:p w14:paraId="1A09E261" w14:textId="5049899E"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935,044</w:t>
            </w:r>
          </w:p>
        </w:tc>
        <w:tc>
          <w:tcPr>
            <w:tcW w:w="236" w:type="dxa"/>
          </w:tcPr>
          <w:p w14:paraId="083E6B2C"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bottom w:val="single" w:sz="4" w:space="0" w:color="auto"/>
            </w:tcBorders>
            <w:shd w:val="clear" w:color="auto" w:fill="auto"/>
          </w:tcPr>
          <w:p w14:paraId="5DA238D8" w14:textId="03844FE9"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935,044</w:t>
            </w:r>
          </w:p>
        </w:tc>
        <w:tc>
          <w:tcPr>
            <w:tcW w:w="236" w:type="dxa"/>
            <w:gridSpan w:val="2"/>
          </w:tcPr>
          <w:p w14:paraId="336BA9B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bottom w:val="single" w:sz="4" w:space="0" w:color="auto"/>
            </w:tcBorders>
            <w:shd w:val="clear" w:color="auto" w:fill="auto"/>
          </w:tcPr>
          <w:p w14:paraId="445A6C88" w14:textId="751603B6"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(51,730)</w:t>
            </w:r>
          </w:p>
        </w:tc>
        <w:tc>
          <w:tcPr>
            <w:tcW w:w="236" w:type="dxa"/>
          </w:tcPr>
          <w:p w14:paraId="5C0266D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bottom w:val="single" w:sz="4" w:space="0" w:color="auto"/>
            </w:tcBorders>
            <w:shd w:val="clear" w:color="auto" w:fill="auto"/>
          </w:tcPr>
          <w:p w14:paraId="632FF9E1" w14:textId="22FD8897"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(51,730)</w:t>
            </w:r>
          </w:p>
        </w:tc>
        <w:tc>
          <w:tcPr>
            <w:tcW w:w="236" w:type="dxa"/>
            <w:gridSpan w:val="2"/>
          </w:tcPr>
          <w:p w14:paraId="42921A49"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bottom w:val="single" w:sz="4" w:space="0" w:color="auto"/>
            </w:tcBorders>
            <w:shd w:val="clear" w:color="auto" w:fill="auto"/>
          </w:tcPr>
          <w:p w14:paraId="7A072B6C" w14:textId="23F06D5E"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883,314</w:t>
            </w:r>
          </w:p>
        </w:tc>
        <w:tc>
          <w:tcPr>
            <w:tcW w:w="236" w:type="dxa"/>
          </w:tcPr>
          <w:p w14:paraId="0019C45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bottom w:val="single" w:sz="4" w:space="0" w:color="auto"/>
            </w:tcBorders>
            <w:shd w:val="clear" w:color="auto" w:fill="auto"/>
          </w:tcPr>
          <w:p w14:paraId="778D61D1" w14:textId="6ADFC2BD"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883,314</w:t>
            </w:r>
          </w:p>
        </w:tc>
        <w:tc>
          <w:tcPr>
            <w:tcW w:w="236" w:type="dxa"/>
          </w:tcPr>
          <w:p w14:paraId="05EE7B94"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bottom w:val="single" w:sz="4" w:space="0" w:color="auto"/>
            </w:tcBorders>
            <w:shd w:val="clear" w:color="auto" w:fill="auto"/>
          </w:tcPr>
          <w:p w14:paraId="29078634" w14:textId="1158C081"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20B43D87"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bottom w:val="single" w:sz="4" w:space="0" w:color="auto"/>
            </w:tcBorders>
            <w:shd w:val="clear" w:color="auto" w:fill="auto"/>
          </w:tcPr>
          <w:p w14:paraId="3DA92635" w14:textId="1D8EA145"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E159AA">
              <w:rPr>
                <w:rFonts w:ascii="Arial" w:hAnsi="Arial" w:cs="Arial"/>
                <w:color w:val="000000" w:themeColor="text1"/>
                <w:sz w:val="14"/>
                <w:szCs w:val="14"/>
              </w:rPr>
              <w:t>80,053</w:t>
            </w:r>
          </w:p>
        </w:tc>
      </w:tr>
      <w:tr w:rsidR="007E62D1" w:rsidRPr="00CB660C" w14:paraId="54E18B40" w14:textId="77777777" w:rsidTr="0014493A">
        <w:trPr>
          <w:trHeight w:val="199"/>
        </w:trPr>
        <w:tc>
          <w:tcPr>
            <w:tcW w:w="1944" w:type="dxa"/>
            <w:shd w:val="clear" w:color="auto" w:fill="auto"/>
          </w:tcPr>
          <w:p w14:paraId="5279A91B" w14:textId="77777777" w:rsidR="007E62D1" w:rsidRPr="00CB660C" w:rsidRDefault="007E62D1" w:rsidP="007E62D1">
            <w:pPr>
              <w:spacing w:before="30" w:after="23" w:line="276" w:lineRule="auto"/>
              <w:ind w:left="-63" w:right="-72"/>
              <w:rPr>
                <w:rFonts w:ascii="Arial" w:hAnsi="Arial" w:cs="Arial"/>
                <w:color w:val="000000" w:themeColor="text1"/>
                <w:sz w:val="14"/>
                <w:szCs w:val="14"/>
                <w:cs/>
              </w:rPr>
            </w:pPr>
          </w:p>
        </w:tc>
        <w:tc>
          <w:tcPr>
            <w:tcW w:w="239" w:type="dxa"/>
          </w:tcPr>
          <w:p w14:paraId="20594C13" w14:textId="77777777" w:rsidR="007E62D1" w:rsidRPr="00CB660C" w:rsidRDefault="007E62D1" w:rsidP="007E62D1">
            <w:pPr>
              <w:spacing w:before="30" w:after="23" w:line="276" w:lineRule="auto"/>
              <w:ind w:left="-55" w:right="-72"/>
              <w:jc w:val="center"/>
              <w:rPr>
                <w:rFonts w:ascii="Arial" w:hAnsi="Arial" w:cs="Arial"/>
                <w:color w:val="000000" w:themeColor="text1"/>
                <w:sz w:val="14"/>
                <w:szCs w:val="14"/>
                <w:cs/>
              </w:rPr>
            </w:pPr>
          </w:p>
        </w:tc>
        <w:tc>
          <w:tcPr>
            <w:tcW w:w="1503" w:type="dxa"/>
            <w:shd w:val="clear" w:color="auto" w:fill="auto"/>
          </w:tcPr>
          <w:p w14:paraId="1CC83186" w14:textId="77777777" w:rsidR="007E62D1" w:rsidRPr="00CB660C" w:rsidRDefault="007E62D1" w:rsidP="007E62D1">
            <w:pPr>
              <w:spacing w:before="30" w:after="23" w:line="276" w:lineRule="auto"/>
              <w:ind w:left="-55" w:right="-72"/>
              <w:jc w:val="center"/>
              <w:rPr>
                <w:rFonts w:ascii="Arial" w:hAnsi="Arial" w:cs="Arial"/>
                <w:color w:val="000000" w:themeColor="text1"/>
                <w:sz w:val="14"/>
                <w:szCs w:val="14"/>
                <w:cs/>
              </w:rPr>
            </w:pPr>
          </w:p>
        </w:tc>
        <w:tc>
          <w:tcPr>
            <w:tcW w:w="283" w:type="dxa"/>
          </w:tcPr>
          <w:p w14:paraId="47209322" w14:textId="77777777" w:rsidR="007E62D1" w:rsidRPr="00CB660C" w:rsidRDefault="007E62D1" w:rsidP="007E62D1">
            <w:pPr>
              <w:spacing w:before="30" w:after="23" w:line="276" w:lineRule="auto"/>
              <w:ind w:left="-87" w:right="-72"/>
              <w:jc w:val="center"/>
              <w:rPr>
                <w:rFonts w:ascii="Arial" w:hAnsi="Arial" w:cs="Arial"/>
                <w:color w:val="000000" w:themeColor="text1"/>
                <w:sz w:val="14"/>
                <w:szCs w:val="14"/>
                <w:cs/>
              </w:rPr>
            </w:pPr>
          </w:p>
        </w:tc>
        <w:tc>
          <w:tcPr>
            <w:tcW w:w="861" w:type="dxa"/>
            <w:shd w:val="clear" w:color="auto" w:fill="auto"/>
          </w:tcPr>
          <w:p w14:paraId="47B954B2" w14:textId="77777777" w:rsidR="007E62D1" w:rsidRPr="00CB660C" w:rsidRDefault="007E62D1" w:rsidP="007E62D1">
            <w:pPr>
              <w:spacing w:before="30" w:after="23" w:line="276" w:lineRule="auto"/>
              <w:ind w:left="-87" w:right="-72"/>
              <w:jc w:val="center"/>
              <w:rPr>
                <w:rFonts w:ascii="Arial" w:hAnsi="Arial" w:cs="Arial"/>
                <w:color w:val="000000" w:themeColor="text1"/>
                <w:sz w:val="14"/>
                <w:szCs w:val="14"/>
                <w:cs/>
              </w:rPr>
            </w:pPr>
          </w:p>
        </w:tc>
        <w:tc>
          <w:tcPr>
            <w:tcW w:w="236" w:type="dxa"/>
          </w:tcPr>
          <w:p w14:paraId="2BF3063C"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2542EFE9"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13FA7565"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0A765C91"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79C9D4F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tcBorders>
            <w:shd w:val="clear" w:color="auto" w:fill="auto"/>
          </w:tcPr>
          <w:p w14:paraId="4EFC84C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487E161D"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tcBorders>
            <w:shd w:val="clear" w:color="auto" w:fill="auto"/>
          </w:tcPr>
          <w:p w14:paraId="2823383E"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6A3176F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shd w:val="clear" w:color="auto" w:fill="auto"/>
          </w:tcPr>
          <w:p w14:paraId="06ADD6C6"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561512C4"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tcBorders>
            <w:shd w:val="clear" w:color="auto" w:fill="auto"/>
          </w:tcPr>
          <w:p w14:paraId="017DC2D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50A7AF0E"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tcBorders>
            <w:shd w:val="clear" w:color="auto" w:fill="auto"/>
          </w:tcPr>
          <w:p w14:paraId="4BF391D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5A2EBDAB"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shd w:val="clear" w:color="auto" w:fill="auto"/>
          </w:tcPr>
          <w:p w14:paraId="4E2F3DC9"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05621ABF"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shd w:val="clear" w:color="auto" w:fill="auto"/>
          </w:tcPr>
          <w:p w14:paraId="1FA8B2E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7" w:type="dxa"/>
          </w:tcPr>
          <w:p w14:paraId="25E342FF"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tcBorders>
            <w:shd w:val="clear" w:color="auto" w:fill="auto"/>
          </w:tcPr>
          <w:p w14:paraId="1A8E01A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r>
      <w:tr w:rsidR="007E62D1" w:rsidRPr="00CB660C" w14:paraId="67D91728" w14:textId="77777777">
        <w:trPr>
          <w:trHeight w:val="199"/>
        </w:trPr>
        <w:tc>
          <w:tcPr>
            <w:tcW w:w="4830" w:type="dxa"/>
            <w:gridSpan w:val="5"/>
            <w:shd w:val="clear" w:color="auto" w:fill="auto"/>
          </w:tcPr>
          <w:p w14:paraId="722CB02F" w14:textId="517E9A5A" w:rsidR="007E62D1" w:rsidRPr="00CB660C" w:rsidRDefault="007E62D1" w:rsidP="007E62D1">
            <w:pPr>
              <w:spacing w:before="30" w:after="23" w:line="276" w:lineRule="auto"/>
              <w:ind w:left="-87" w:right="-72"/>
              <w:rPr>
                <w:rFonts w:ascii="Arial" w:hAnsi="Arial" w:cs="Arial"/>
                <w:color w:val="000000" w:themeColor="text1"/>
                <w:sz w:val="14"/>
                <w:szCs w:val="14"/>
                <w:cs/>
              </w:rPr>
            </w:pPr>
            <w:r w:rsidRPr="00E56B72">
              <w:rPr>
                <w:rFonts w:ascii="Arial" w:eastAsia="Arial Unicode MS" w:hAnsi="Arial" w:cs="Arial"/>
                <w:b/>
                <w:bCs/>
                <w:sz w:val="14"/>
                <w:szCs w:val="14"/>
              </w:rPr>
              <w:t>Subsidiary held by AIDC Solar Power Number 1 Pte. Ltd.</w:t>
            </w:r>
          </w:p>
        </w:tc>
        <w:tc>
          <w:tcPr>
            <w:tcW w:w="236" w:type="dxa"/>
          </w:tcPr>
          <w:p w14:paraId="376FE34D"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5A6FCDEC"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0E3BC57B"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2613C4FF"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5F791EC9"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36" w:type="dxa"/>
            <w:shd w:val="clear" w:color="auto" w:fill="auto"/>
          </w:tcPr>
          <w:p w14:paraId="449EEF0B"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204553A9"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664" w:type="dxa"/>
            <w:gridSpan w:val="2"/>
            <w:shd w:val="clear" w:color="auto" w:fill="auto"/>
          </w:tcPr>
          <w:p w14:paraId="1EA74BFE"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131B21B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12E87C0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7BEA4A7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81" w:type="dxa"/>
            <w:gridSpan w:val="2"/>
            <w:shd w:val="clear" w:color="auto" w:fill="auto"/>
          </w:tcPr>
          <w:p w14:paraId="6637AD1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00F840EC"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4EDF50FC"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6832B6AD"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7C96FC10"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4750DD4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0445191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7" w:type="dxa"/>
          </w:tcPr>
          <w:p w14:paraId="69E0B20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6C1B214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r>
      <w:tr w:rsidR="007E62D1" w:rsidRPr="00CB660C" w14:paraId="43AB3265" w14:textId="77777777" w:rsidTr="0014493A">
        <w:trPr>
          <w:trHeight w:val="199"/>
        </w:trPr>
        <w:tc>
          <w:tcPr>
            <w:tcW w:w="1944" w:type="dxa"/>
            <w:shd w:val="clear" w:color="auto" w:fill="auto"/>
          </w:tcPr>
          <w:p w14:paraId="42659A2F" w14:textId="75C1E407" w:rsidR="007E62D1" w:rsidRPr="001E1F8A" w:rsidRDefault="007E62D1" w:rsidP="007E62D1">
            <w:pPr>
              <w:spacing w:before="30" w:after="23" w:line="276" w:lineRule="auto"/>
              <w:ind w:left="32" w:right="-72" w:hanging="133"/>
              <w:rPr>
                <w:rFonts w:ascii="Arial" w:hAnsi="Arial" w:cs="Arial"/>
                <w:color w:val="000000"/>
                <w:sz w:val="14"/>
                <w:szCs w:val="14"/>
                <w:cs/>
                <w:lang w:val="en-GB"/>
              </w:rPr>
            </w:pPr>
            <w:r w:rsidRPr="001E1F8A">
              <w:rPr>
                <w:rFonts w:ascii="Arial" w:hAnsi="Arial" w:cs="Arial"/>
                <w:color w:val="000000"/>
                <w:sz w:val="14"/>
                <w:szCs w:val="14"/>
                <w:lang w:val="en-GB"/>
              </w:rPr>
              <w:t>Binh Thuan Solar Power Investment Joint Stock Company</w:t>
            </w:r>
          </w:p>
        </w:tc>
        <w:tc>
          <w:tcPr>
            <w:tcW w:w="239" w:type="dxa"/>
          </w:tcPr>
          <w:p w14:paraId="4ED8D2B7" w14:textId="77777777" w:rsidR="007E62D1" w:rsidRPr="00CB660C" w:rsidRDefault="007E62D1" w:rsidP="007E62D1">
            <w:pPr>
              <w:spacing w:before="30" w:after="23" w:line="276" w:lineRule="auto"/>
              <w:ind w:left="-55" w:right="-72"/>
              <w:jc w:val="center"/>
              <w:rPr>
                <w:rFonts w:ascii="Arial" w:hAnsi="Arial" w:cs="Arial"/>
                <w:color w:val="000000" w:themeColor="text1"/>
                <w:sz w:val="14"/>
                <w:szCs w:val="14"/>
                <w:cs/>
              </w:rPr>
            </w:pPr>
          </w:p>
        </w:tc>
        <w:tc>
          <w:tcPr>
            <w:tcW w:w="1503" w:type="dxa"/>
            <w:shd w:val="clear" w:color="auto" w:fill="auto"/>
          </w:tcPr>
          <w:p w14:paraId="6F18A7EB" w14:textId="6AC547DE" w:rsidR="007E62D1" w:rsidRPr="00CB660C" w:rsidRDefault="000373E0" w:rsidP="007E62D1">
            <w:pPr>
              <w:spacing w:before="30" w:after="23" w:line="276" w:lineRule="auto"/>
              <w:ind w:left="-55" w:right="-72"/>
              <w:jc w:val="center"/>
              <w:rPr>
                <w:rFonts w:ascii="Arial" w:hAnsi="Arial" w:cs="Arial"/>
                <w:color w:val="000000" w:themeColor="text1"/>
                <w:sz w:val="14"/>
                <w:szCs w:val="14"/>
                <w:cs/>
              </w:rPr>
            </w:pPr>
            <w:r w:rsidRPr="00E56B72">
              <w:rPr>
                <w:rFonts w:ascii="Arial" w:eastAsia="Arial Unicode MS" w:hAnsi="Arial" w:cs="Arial"/>
                <w:sz w:val="14"/>
                <w:szCs w:val="14"/>
              </w:rPr>
              <w:t>Electricity generation</w:t>
            </w:r>
          </w:p>
        </w:tc>
        <w:tc>
          <w:tcPr>
            <w:tcW w:w="283" w:type="dxa"/>
          </w:tcPr>
          <w:p w14:paraId="1FEEE2BA" w14:textId="77777777" w:rsidR="007E62D1" w:rsidRPr="00CB660C" w:rsidRDefault="007E62D1" w:rsidP="007E62D1">
            <w:pPr>
              <w:spacing w:before="30" w:after="23" w:line="276" w:lineRule="auto"/>
              <w:ind w:left="-87" w:right="-72"/>
              <w:jc w:val="center"/>
              <w:rPr>
                <w:rFonts w:ascii="Arial" w:hAnsi="Arial" w:cs="Arial"/>
                <w:color w:val="000000" w:themeColor="text1"/>
                <w:sz w:val="14"/>
                <w:szCs w:val="14"/>
                <w:cs/>
              </w:rPr>
            </w:pPr>
          </w:p>
        </w:tc>
        <w:tc>
          <w:tcPr>
            <w:tcW w:w="861" w:type="dxa"/>
            <w:shd w:val="clear" w:color="auto" w:fill="auto"/>
          </w:tcPr>
          <w:p w14:paraId="2A7CB2E4" w14:textId="58FCF1C9" w:rsidR="007E62D1" w:rsidRPr="00CB660C" w:rsidRDefault="0078549B" w:rsidP="007E62D1">
            <w:pPr>
              <w:spacing w:before="30" w:after="23" w:line="276" w:lineRule="auto"/>
              <w:ind w:left="-87" w:right="-72"/>
              <w:jc w:val="center"/>
              <w:rPr>
                <w:rFonts w:ascii="Arial" w:hAnsi="Arial" w:cs="Arial"/>
                <w:color w:val="000000" w:themeColor="text1"/>
                <w:sz w:val="14"/>
                <w:szCs w:val="14"/>
                <w:cs/>
              </w:rPr>
            </w:pPr>
            <w:r w:rsidRPr="00E56B72">
              <w:rPr>
                <w:rFonts w:ascii="Arial" w:eastAsia="Arial Unicode MS" w:hAnsi="Arial" w:cs="Arial"/>
                <w:sz w:val="14"/>
                <w:szCs w:val="14"/>
              </w:rPr>
              <w:t>The Socialist Republic of Vietnam</w:t>
            </w:r>
          </w:p>
        </w:tc>
        <w:tc>
          <w:tcPr>
            <w:tcW w:w="236" w:type="dxa"/>
          </w:tcPr>
          <w:p w14:paraId="0CE7ACF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2EE28AC5" w14:textId="664302C6" w:rsidR="007E62D1" w:rsidRPr="00CB660C" w:rsidRDefault="007E62D1" w:rsidP="00364BD6">
            <w:pPr>
              <w:spacing w:before="30" w:after="23" w:line="276" w:lineRule="auto"/>
              <w:ind w:right="-72"/>
              <w:jc w:val="center"/>
              <w:rPr>
                <w:rFonts w:ascii="Arial" w:hAnsi="Arial" w:cs="Arial"/>
                <w:color w:val="000000" w:themeColor="text1"/>
                <w:sz w:val="14"/>
                <w:szCs w:val="14"/>
              </w:rPr>
            </w:pPr>
            <w:r w:rsidRPr="00500180">
              <w:rPr>
                <w:rFonts w:ascii="Arial" w:hAnsi="Arial" w:cs="Arial"/>
                <w:color w:val="000000" w:themeColor="text1"/>
                <w:sz w:val="14"/>
                <w:szCs w:val="14"/>
              </w:rPr>
              <w:t>96.00</w:t>
            </w:r>
          </w:p>
        </w:tc>
        <w:tc>
          <w:tcPr>
            <w:tcW w:w="236" w:type="dxa"/>
          </w:tcPr>
          <w:p w14:paraId="43F26CA6"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853" w:type="dxa"/>
            <w:shd w:val="clear" w:color="auto" w:fill="auto"/>
          </w:tcPr>
          <w:p w14:paraId="463F0847" w14:textId="33CE4C0F" w:rsidR="007E62D1" w:rsidRPr="00CB660C" w:rsidRDefault="007E62D1" w:rsidP="00364BD6">
            <w:pPr>
              <w:spacing w:before="30" w:after="23" w:line="276" w:lineRule="auto"/>
              <w:ind w:right="-72"/>
              <w:jc w:val="center"/>
              <w:rPr>
                <w:rFonts w:ascii="Arial" w:hAnsi="Arial" w:cs="Arial"/>
                <w:color w:val="000000" w:themeColor="text1"/>
                <w:sz w:val="14"/>
                <w:szCs w:val="14"/>
              </w:rPr>
            </w:pPr>
            <w:r w:rsidRPr="00500180">
              <w:rPr>
                <w:rFonts w:ascii="Arial" w:hAnsi="Arial" w:cs="Arial"/>
                <w:color w:val="000000" w:themeColor="text1"/>
                <w:sz w:val="14"/>
                <w:szCs w:val="14"/>
              </w:rPr>
              <w:t>96.00</w:t>
            </w:r>
          </w:p>
        </w:tc>
        <w:tc>
          <w:tcPr>
            <w:tcW w:w="236" w:type="dxa"/>
          </w:tcPr>
          <w:p w14:paraId="7B2D5BD0"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36" w:type="dxa"/>
            <w:shd w:val="clear" w:color="auto" w:fill="auto"/>
          </w:tcPr>
          <w:p w14:paraId="16283A78" w14:textId="516400D9"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2057C378"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664" w:type="dxa"/>
            <w:gridSpan w:val="2"/>
            <w:shd w:val="clear" w:color="auto" w:fill="auto"/>
          </w:tcPr>
          <w:p w14:paraId="61F29D12" w14:textId="04816DBC"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3380AA8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6A1A1770" w14:textId="745B8429"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06021834"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81" w:type="dxa"/>
            <w:gridSpan w:val="2"/>
            <w:shd w:val="clear" w:color="auto" w:fill="auto"/>
          </w:tcPr>
          <w:p w14:paraId="196747AD" w14:textId="75EA01F1"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2A3587F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7" w:type="dxa"/>
            <w:shd w:val="clear" w:color="auto" w:fill="auto"/>
          </w:tcPr>
          <w:p w14:paraId="62AD2F6B" w14:textId="2D596DDE"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29011A4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2A59D9AE" w14:textId="5AD8A61A"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400B16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39A31B1B" w14:textId="44692616"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4153AE5B"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32" w:type="dxa"/>
            <w:gridSpan w:val="2"/>
            <w:shd w:val="clear" w:color="auto" w:fill="auto"/>
          </w:tcPr>
          <w:p w14:paraId="4254A0D7" w14:textId="10E6F063" w:rsidR="007E62D1" w:rsidRPr="00CB660C" w:rsidRDefault="007E62D1" w:rsidP="007E62D1">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r>
    </w:tbl>
    <w:p w14:paraId="0628E021" w14:textId="77777777" w:rsidR="00AE6B42" w:rsidRDefault="00AE6B42">
      <w:pPr>
        <w:rPr>
          <w:rFonts w:ascii="Arial" w:hAnsi="Arial" w:cs="Arial"/>
          <w:sz w:val="16"/>
          <w:szCs w:val="16"/>
        </w:rPr>
      </w:pPr>
    </w:p>
    <w:p w14:paraId="31864307" w14:textId="77777777" w:rsidR="00AE6B42" w:rsidRDefault="00AE6B42">
      <w:pPr>
        <w:rPr>
          <w:rFonts w:ascii="Arial" w:hAnsi="Arial" w:cs="Arial"/>
          <w:sz w:val="16"/>
          <w:szCs w:val="16"/>
        </w:rPr>
      </w:pPr>
    </w:p>
    <w:p w14:paraId="37DC7DE8" w14:textId="77777777" w:rsidR="00E9021E" w:rsidRPr="00E56B72" w:rsidRDefault="00E9021E" w:rsidP="0032104B">
      <w:pPr>
        <w:spacing w:line="360" w:lineRule="auto"/>
        <w:jc w:val="thaiDistribute"/>
        <w:rPr>
          <w:rFonts w:ascii="Arial" w:eastAsia="Arial Unicode MS" w:hAnsi="Arial" w:cs="Angsana New"/>
          <w:sz w:val="16"/>
          <w:szCs w:val="16"/>
          <w:cs/>
        </w:rPr>
        <w:sectPr w:rsidR="00E9021E" w:rsidRPr="00E56B72" w:rsidSect="00BB7328">
          <w:headerReference w:type="default" r:id="rId17"/>
          <w:footerReference w:type="default" r:id="rId18"/>
          <w:pgSz w:w="16834" w:h="11909" w:orient="landscape" w:code="9"/>
          <w:pgMar w:top="2520" w:right="1383" w:bottom="1123" w:left="1168" w:header="1080" w:footer="510" w:gutter="0"/>
          <w:cols w:space="720"/>
          <w:docGrid w:linePitch="381"/>
        </w:sectPr>
      </w:pPr>
    </w:p>
    <w:p w14:paraId="632FB85A" w14:textId="343EEF90" w:rsidR="00B96E7E" w:rsidRPr="00E56B72" w:rsidRDefault="00B96E7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E56B72">
        <w:rPr>
          <w:rFonts w:ascii="Arial" w:hAnsi="Arial" w:cs="Arial"/>
          <w:b/>
          <w:bCs/>
          <w:sz w:val="19"/>
          <w:szCs w:val="19"/>
        </w:rPr>
        <w:lastRenderedPageBreak/>
        <w:t>PROPERTY</w:t>
      </w:r>
      <w:r w:rsidRPr="00E56B72">
        <w:rPr>
          <w:rFonts w:ascii="Arial" w:hAnsi="Arial" w:cs="Arial"/>
          <w:b/>
          <w:bCs/>
          <w:sz w:val="19"/>
          <w:szCs w:val="19"/>
          <w:lang w:bidi="th-TH"/>
        </w:rPr>
        <w:t>,</w:t>
      </w:r>
      <w:r w:rsidRPr="00E56B72">
        <w:rPr>
          <w:rFonts w:ascii="Arial" w:hAnsi="Arial" w:cs="Arial"/>
          <w:b/>
          <w:bCs/>
          <w:sz w:val="19"/>
          <w:szCs w:val="19"/>
          <w:cs/>
          <w:lang w:bidi="th-TH"/>
        </w:rPr>
        <w:t xml:space="preserve"> </w:t>
      </w:r>
      <w:r w:rsidRPr="00E56B72">
        <w:rPr>
          <w:rFonts w:ascii="Arial" w:hAnsi="Arial" w:cs="Arial"/>
          <w:b/>
          <w:bCs/>
          <w:sz w:val="19"/>
          <w:szCs w:val="19"/>
          <w:lang w:bidi="th-TH"/>
        </w:rPr>
        <w:t>PLANT</w:t>
      </w:r>
      <w:r w:rsidRPr="00E56B72">
        <w:rPr>
          <w:rFonts w:ascii="Arial" w:hAnsi="Arial" w:cs="Arial"/>
          <w:b/>
          <w:bCs/>
          <w:sz w:val="19"/>
          <w:szCs w:val="19"/>
          <w:cs/>
          <w:lang w:bidi="th-TH"/>
        </w:rPr>
        <w:t xml:space="preserve"> </w:t>
      </w:r>
      <w:r w:rsidRPr="00E56B72">
        <w:rPr>
          <w:rFonts w:ascii="Arial" w:hAnsi="Arial" w:cs="Arial"/>
          <w:b/>
          <w:bCs/>
          <w:sz w:val="19"/>
          <w:szCs w:val="19"/>
          <w:lang w:bidi="th-TH"/>
        </w:rPr>
        <w:t>AND</w:t>
      </w:r>
      <w:r w:rsidRPr="00E56B72">
        <w:rPr>
          <w:rFonts w:ascii="Arial" w:hAnsi="Arial" w:cs="Arial"/>
          <w:b/>
          <w:bCs/>
          <w:sz w:val="19"/>
          <w:szCs w:val="19"/>
          <w:cs/>
          <w:lang w:bidi="th-TH"/>
        </w:rPr>
        <w:t xml:space="preserve"> </w:t>
      </w:r>
      <w:r w:rsidRPr="00E56B72">
        <w:rPr>
          <w:rFonts w:ascii="Arial" w:hAnsi="Arial" w:cs="Arial"/>
          <w:b/>
          <w:bCs/>
          <w:sz w:val="19"/>
          <w:szCs w:val="19"/>
          <w:lang w:bidi="th-TH"/>
        </w:rPr>
        <w:t>EQUIPMENT</w:t>
      </w:r>
      <w:r w:rsidR="00FB4EE0" w:rsidRPr="00E56B72">
        <w:rPr>
          <w:rFonts w:ascii="Arial" w:hAnsi="Arial" w:cs="Arial"/>
          <w:b/>
          <w:bCs/>
          <w:sz w:val="19"/>
          <w:szCs w:val="19"/>
        </w:rPr>
        <w:t xml:space="preserve"> - NET</w:t>
      </w:r>
    </w:p>
    <w:p w14:paraId="632FB85B" w14:textId="77777777" w:rsidR="00677A37" w:rsidRPr="006E5220" w:rsidRDefault="00677A37" w:rsidP="006869D2">
      <w:pPr>
        <w:spacing w:line="360" w:lineRule="auto"/>
        <w:ind w:left="426"/>
        <w:jc w:val="thaiDistribute"/>
        <w:rPr>
          <w:rFonts w:ascii="Arial" w:hAnsi="Arial" w:cs="Arial"/>
          <w:sz w:val="16"/>
          <w:szCs w:val="16"/>
        </w:rPr>
      </w:pPr>
    </w:p>
    <w:p w14:paraId="632FB85C" w14:textId="23DAE6E9" w:rsidR="00B86046" w:rsidRPr="003E1C11" w:rsidRDefault="006869D2" w:rsidP="00E24817">
      <w:pPr>
        <w:spacing w:line="360" w:lineRule="auto"/>
        <w:ind w:left="450" w:firstLine="9"/>
        <w:jc w:val="thaiDistribute"/>
        <w:rPr>
          <w:rFonts w:ascii="Arial" w:hAnsi="Arial" w:cs="Arial"/>
          <w:sz w:val="19"/>
          <w:szCs w:val="19"/>
        </w:rPr>
      </w:pPr>
      <w:r w:rsidRPr="003E1C11">
        <w:rPr>
          <w:rFonts w:ascii="Arial" w:hAnsi="Arial" w:cs="Arial"/>
          <w:sz w:val="19"/>
          <w:szCs w:val="19"/>
        </w:rPr>
        <w:t>T</w:t>
      </w:r>
      <w:r w:rsidR="00F60A25" w:rsidRPr="003E1C11">
        <w:rPr>
          <w:rFonts w:ascii="Arial" w:hAnsi="Arial" w:cs="Arial"/>
          <w:sz w:val="19"/>
          <w:szCs w:val="19"/>
        </w:rPr>
        <w:t xml:space="preserve">he condensed </w:t>
      </w:r>
      <w:r w:rsidRPr="003E1C11">
        <w:rPr>
          <w:rFonts w:ascii="Arial" w:hAnsi="Arial" w:cs="Arial"/>
          <w:sz w:val="19"/>
          <w:szCs w:val="19"/>
        </w:rPr>
        <w:t>m</w:t>
      </w:r>
      <w:r w:rsidR="00677A37" w:rsidRPr="003E1C11">
        <w:rPr>
          <w:rFonts w:ascii="Arial" w:hAnsi="Arial" w:cs="Arial"/>
          <w:sz w:val="19"/>
          <w:szCs w:val="19"/>
        </w:rPr>
        <w:t xml:space="preserve">ovements </w:t>
      </w:r>
      <w:r w:rsidR="00155DC5" w:rsidRPr="003E1C11">
        <w:rPr>
          <w:rFonts w:ascii="Arial" w:hAnsi="Arial" w:cs="Arial"/>
          <w:sz w:val="19"/>
          <w:szCs w:val="19"/>
        </w:rPr>
        <w:t xml:space="preserve">of </w:t>
      </w:r>
      <w:r w:rsidR="0035481C" w:rsidRPr="003E1C11">
        <w:rPr>
          <w:rFonts w:ascii="Arial" w:hAnsi="Arial" w:cs="Arial"/>
          <w:sz w:val="19"/>
          <w:szCs w:val="19"/>
        </w:rPr>
        <w:t>property, plant and equipment</w:t>
      </w:r>
      <w:r w:rsidR="00677A37" w:rsidRPr="003E1C11">
        <w:rPr>
          <w:rFonts w:ascii="Arial" w:hAnsi="Arial" w:cs="Arial"/>
          <w:sz w:val="19"/>
          <w:szCs w:val="19"/>
        </w:rPr>
        <w:t xml:space="preserve"> for the </w:t>
      </w:r>
      <w:r w:rsidR="003E1C11" w:rsidRPr="003E1C11">
        <w:rPr>
          <w:rFonts w:ascii="Arial" w:hAnsi="Arial" w:cs="Arial"/>
          <w:sz w:val="19"/>
          <w:szCs w:val="19"/>
        </w:rPr>
        <w:t>three</w:t>
      </w:r>
      <w:r w:rsidR="00677A37" w:rsidRPr="003E1C11">
        <w:rPr>
          <w:rFonts w:ascii="Arial" w:hAnsi="Arial" w:cs="Arial"/>
          <w:sz w:val="19"/>
          <w:szCs w:val="19"/>
        </w:rPr>
        <w:t xml:space="preserve">-month period ended </w:t>
      </w:r>
      <w:r w:rsidR="003E1C11" w:rsidRPr="003E1C11">
        <w:rPr>
          <w:rFonts w:ascii="Arial" w:hAnsi="Arial" w:cs="Arial"/>
          <w:sz w:val="19"/>
          <w:szCs w:val="19"/>
        </w:rPr>
        <w:t>31 March 2025</w:t>
      </w:r>
      <w:r w:rsidR="00677A37" w:rsidRPr="003E1C11">
        <w:rPr>
          <w:rFonts w:ascii="Arial" w:hAnsi="Arial" w:cs="Arial"/>
          <w:sz w:val="19"/>
          <w:szCs w:val="19"/>
          <w:cs/>
        </w:rPr>
        <w:t xml:space="preserve"> </w:t>
      </w:r>
      <w:r w:rsidR="0039396C" w:rsidRPr="003E1C11">
        <w:rPr>
          <w:rFonts w:ascii="Arial" w:hAnsi="Arial" w:cs="Arial"/>
          <w:sz w:val="19"/>
          <w:szCs w:val="19"/>
        </w:rPr>
        <w:t>are as</w:t>
      </w:r>
      <w:r w:rsidRPr="003E1C11">
        <w:rPr>
          <w:rFonts w:ascii="Arial" w:hAnsi="Arial" w:cs="Arial"/>
          <w:sz w:val="19"/>
          <w:szCs w:val="19"/>
        </w:rPr>
        <w:t xml:space="preserve"> </w:t>
      </w:r>
      <w:r w:rsidR="0039396C" w:rsidRPr="003E1C11">
        <w:rPr>
          <w:rFonts w:ascii="Arial" w:hAnsi="Arial" w:cs="Arial"/>
          <w:sz w:val="19"/>
          <w:szCs w:val="19"/>
        </w:rPr>
        <w:t>follow</w:t>
      </w:r>
      <w:r w:rsidR="00D05C11" w:rsidRPr="003E1C11">
        <w:rPr>
          <w:rFonts w:ascii="Arial" w:hAnsi="Arial" w:cs="Arial"/>
          <w:sz w:val="19"/>
          <w:szCs w:val="19"/>
        </w:rPr>
        <w:t>s</w:t>
      </w:r>
      <w:r w:rsidR="00677A37" w:rsidRPr="003E1C11">
        <w:rPr>
          <w:rFonts w:ascii="Arial" w:hAnsi="Arial" w:cs="Arial"/>
          <w:sz w:val="19"/>
          <w:szCs w:val="19"/>
        </w:rPr>
        <w:t>:</w:t>
      </w:r>
    </w:p>
    <w:p w14:paraId="20D89EBC" w14:textId="77777777" w:rsidR="00B55E70" w:rsidRPr="00E56B72" w:rsidRDefault="00B55E70" w:rsidP="006869D2">
      <w:pPr>
        <w:spacing w:line="360" w:lineRule="auto"/>
        <w:ind w:left="426"/>
        <w:jc w:val="thaiDistribute"/>
        <w:rPr>
          <w:rFonts w:ascii="Arial" w:hAnsi="Arial" w:cs="Arial"/>
          <w:sz w:val="16"/>
          <w:szCs w:val="16"/>
        </w:rPr>
      </w:pPr>
    </w:p>
    <w:tbl>
      <w:tblPr>
        <w:tblW w:w="8943" w:type="dxa"/>
        <w:tblInd w:w="426" w:type="dxa"/>
        <w:tblLayout w:type="fixed"/>
        <w:tblCellMar>
          <w:left w:w="72" w:type="dxa"/>
          <w:right w:w="72" w:type="dxa"/>
        </w:tblCellMar>
        <w:tblLook w:val="0000" w:firstRow="0" w:lastRow="0" w:firstColumn="0" w:lastColumn="0" w:noHBand="0" w:noVBand="0"/>
      </w:tblPr>
      <w:tblGrid>
        <w:gridCol w:w="4407"/>
        <w:gridCol w:w="2088"/>
        <w:gridCol w:w="243"/>
        <w:gridCol w:w="2205"/>
      </w:tblGrid>
      <w:tr w:rsidR="005B2B03" w:rsidRPr="001F563D" w14:paraId="632FB863" w14:textId="77777777" w:rsidTr="005D314C">
        <w:trPr>
          <w:cantSplit/>
          <w:trHeight w:val="284"/>
        </w:trPr>
        <w:tc>
          <w:tcPr>
            <w:tcW w:w="4407" w:type="dxa"/>
          </w:tcPr>
          <w:p w14:paraId="632FB85F" w14:textId="77777777" w:rsidR="005B2B03" w:rsidRPr="001F563D" w:rsidRDefault="005B2B03" w:rsidP="005C2B0A">
            <w:pPr>
              <w:spacing w:before="60" w:after="30" w:line="276" w:lineRule="auto"/>
              <w:ind w:left="34" w:hanging="34"/>
              <w:rPr>
                <w:rFonts w:ascii="Arial" w:hAnsi="Arial" w:cs="Arial"/>
                <w:sz w:val="19"/>
                <w:szCs w:val="19"/>
                <w:rtl/>
                <w:cs/>
              </w:rPr>
            </w:pPr>
          </w:p>
        </w:tc>
        <w:tc>
          <w:tcPr>
            <w:tcW w:w="4536" w:type="dxa"/>
            <w:gridSpan w:val="3"/>
          </w:tcPr>
          <w:p w14:paraId="632FB862" w14:textId="1DF56AA4" w:rsidR="005B2B03" w:rsidRPr="001F563D" w:rsidRDefault="00623185" w:rsidP="005C2B0A">
            <w:pPr>
              <w:spacing w:before="60" w:after="30" w:line="276" w:lineRule="auto"/>
              <w:jc w:val="right"/>
              <w:rPr>
                <w:rFonts w:ascii="Arial" w:hAnsi="Arial" w:cs="Arial"/>
                <w:sz w:val="19"/>
                <w:szCs w:val="19"/>
              </w:rPr>
            </w:pPr>
            <w:r w:rsidRPr="001F563D">
              <w:rPr>
                <w:rFonts w:ascii="Arial" w:hAnsi="Arial" w:cs="Arial"/>
                <w:sz w:val="19"/>
                <w:szCs w:val="19"/>
              </w:rPr>
              <w:t>(</w:t>
            </w:r>
            <w:proofErr w:type="gramStart"/>
            <w:r w:rsidRPr="001F563D">
              <w:rPr>
                <w:rFonts w:ascii="Arial" w:hAnsi="Arial" w:cs="Arial"/>
                <w:sz w:val="19"/>
                <w:szCs w:val="19"/>
              </w:rPr>
              <w:t>Unit</w:t>
            </w:r>
            <w:r w:rsidRPr="001F563D">
              <w:rPr>
                <w:rFonts w:ascii="Arial" w:hAnsi="Arial" w:cs="Arial"/>
                <w:sz w:val="19"/>
                <w:szCs w:val="19"/>
                <w:rtl/>
                <w:lang w:bidi="ar-SA"/>
              </w:rPr>
              <w:t xml:space="preserve"> :</w:t>
            </w:r>
            <w:proofErr w:type="gramEnd"/>
            <w:r w:rsidRPr="001F563D">
              <w:rPr>
                <w:rFonts w:ascii="Arial" w:hAnsi="Arial" w:cs="Arial"/>
                <w:sz w:val="19"/>
                <w:szCs w:val="19"/>
                <w:rtl/>
                <w:lang w:bidi="ar-SA"/>
              </w:rPr>
              <w:t xml:space="preserve"> </w:t>
            </w:r>
            <w:r w:rsidRPr="001F563D">
              <w:rPr>
                <w:rFonts w:ascii="Arial" w:hAnsi="Arial" w:cs="Arial"/>
                <w:sz w:val="19"/>
                <w:szCs w:val="19"/>
              </w:rPr>
              <w:t>Thousand</w:t>
            </w:r>
            <w:r w:rsidRPr="001F563D">
              <w:rPr>
                <w:rFonts w:ascii="Arial" w:hAnsi="Arial" w:cs="Arial"/>
                <w:sz w:val="19"/>
                <w:szCs w:val="19"/>
                <w:rtl/>
                <w:lang w:bidi="ar-SA"/>
              </w:rPr>
              <w:t xml:space="preserve"> </w:t>
            </w:r>
            <w:r w:rsidRPr="001F563D">
              <w:rPr>
                <w:rFonts w:ascii="Arial" w:hAnsi="Arial" w:cs="Arial"/>
                <w:sz w:val="19"/>
                <w:szCs w:val="19"/>
              </w:rPr>
              <w:t>Baht)</w:t>
            </w:r>
          </w:p>
        </w:tc>
      </w:tr>
      <w:tr w:rsidR="00623185" w:rsidRPr="001F563D" w14:paraId="4F6DE0AF" w14:textId="77777777" w:rsidTr="005D314C">
        <w:trPr>
          <w:cantSplit/>
          <w:trHeight w:val="284"/>
        </w:trPr>
        <w:tc>
          <w:tcPr>
            <w:tcW w:w="4407" w:type="dxa"/>
          </w:tcPr>
          <w:p w14:paraId="3EA44C2A" w14:textId="77777777" w:rsidR="00623185" w:rsidRPr="001F563D" w:rsidRDefault="00623185" w:rsidP="005C2B0A">
            <w:pPr>
              <w:spacing w:before="60" w:after="30" w:line="276" w:lineRule="auto"/>
              <w:ind w:left="34" w:hanging="34"/>
              <w:rPr>
                <w:rFonts w:ascii="Arial" w:hAnsi="Arial" w:cs="Arial"/>
                <w:sz w:val="19"/>
                <w:szCs w:val="19"/>
                <w:rtl/>
                <w:cs/>
              </w:rPr>
            </w:pPr>
          </w:p>
        </w:tc>
        <w:tc>
          <w:tcPr>
            <w:tcW w:w="2088" w:type="dxa"/>
            <w:tcBorders>
              <w:bottom w:val="single" w:sz="2" w:space="0" w:color="auto"/>
            </w:tcBorders>
          </w:tcPr>
          <w:p w14:paraId="556C5BCF" w14:textId="0E84D062" w:rsidR="00D00823" w:rsidRPr="001F563D" w:rsidRDefault="00623185" w:rsidP="00D00823">
            <w:pPr>
              <w:tabs>
                <w:tab w:val="left" w:pos="540"/>
              </w:tabs>
              <w:spacing w:before="60" w:after="30" w:line="276" w:lineRule="auto"/>
              <w:ind w:left="-94" w:right="-108"/>
              <w:jc w:val="center"/>
              <w:rPr>
                <w:rFonts w:ascii="Arial" w:hAnsi="Arial" w:cs="Arial"/>
                <w:sz w:val="19"/>
                <w:szCs w:val="19"/>
                <w:lang w:val="en-GB"/>
              </w:rPr>
            </w:pPr>
            <w:r w:rsidRPr="001F563D">
              <w:rPr>
                <w:rFonts w:ascii="Arial" w:hAnsi="Arial" w:cs="Arial"/>
                <w:sz w:val="19"/>
                <w:szCs w:val="19"/>
              </w:rPr>
              <w:t>Consolidated</w:t>
            </w:r>
            <w:r w:rsidRPr="001F563D">
              <w:rPr>
                <w:rFonts w:ascii="Arial" w:hAnsi="Arial" w:cs="Arial"/>
                <w:sz w:val="19"/>
                <w:szCs w:val="19"/>
                <w:cs/>
              </w:rPr>
              <w:t xml:space="preserve"> </w:t>
            </w:r>
            <w:r w:rsidR="00D00823" w:rsidRPr="001F563D">
              <w:rPr>
                <w:rFonts w:ascii="Arial" w:hAnsi="Arial" w:cs="Arial"/>
                <w:sz w:val="19"/>
                <w:szCs w:val="19"/>
                <w:lang w:val="en-GB"/>
              </w:rPr>
              <w:t xml:space="preserve"> </w:t>
            </w:r>
          </w:p>
          <w:p w14:paraId="400AC9CA" w14:textId="390AF036" w:rsidR="00623185" w:rsidRPr="001F563D" w:rsidRDefault="00D00823" w:rsidP="00D00823">
            <w:pPr>
              <w:spacing w:before="60" w:after="30" w:line="276" w:lineRule="auto"/>
              <w:jc w:val="center"/>
              <w:rPr>
                <w:rFonts w:ascii="Arial" w:hAnsi="Arial" w:cs="Arial"/>
                <w:sz w:val="19"/>
                <w:szCs w:val="19"/>
                <w:cs/>
              </w:rPr>
            </w:pPr>
            <w:r w:rsidRPr="001F563D">
              <w:rPr>
                <w:rFonts w:ascii="Arial" w:hAnsi="Arial" w:cs="Arial"/>
                <w:sz w:val="19"/>
                <w:szCs w:val="19"/>
                <w:lang w:val="en-GB"/>
              </w:rPr>
              <w:t>financial information</w:t>
            </w:r>
          </w:p>
        </w:tc>
        <w:tc>
          <w:tcPr>
            <w:tcW w:w="243" w:type="dxa"/>
          </w:tcPr>
          <w:p w14:paraId="78EC1EC0" w14:textId="77777777" w:rsidR="00623185" w:rsidRPr="001F563D" w:rsidRDefault="00623185" w:rsidP="005C2B0A">
            <w:pPr>
              <w:spacing w:before="60" w:after="30" w:line="276" w:lineRule="auto"/>
              <w:jc w:val="thaiDistribute"/>
              <w:rPr>
                <w:rFonts w:ascii="Arial" w:hAnsi="Arial" w:cs="Arial"/>
                <w:sz w:val="19"/>
                <w:szCs w:val="19"/>
              </w:rPr>
            </w:pPr>
          </w:p>
        </w:tc>
        <w:tc>
          <w:tcPr>
            <w:tcW w:w="2205" w:type="dxa"/>
            <w:tcBorders>
              <w:bottom w:val="single" w:sz="4" w:space="0" w:color="auto"/>
            </w:tcBorders>
          </w:tcPr>
          <w:p w14:paraId="2AF64C48" w14:textId="77777777" w:rsidR="00D00823" w:rsidRPr="001F563D" w:rsidRDefault="00D00823" w:rsidP="00D00823">
            <w:pPr>
              <w:tabs>
                <w:tab w:val="left" w:pos="540"/>
              </w:tabs>
              <w:spacing w:before="60" w:after="30" w:line="276" w:lineRule="auto"/>
              <w:ind w:left="-94" w:right="-108"/>
              <w:jc w:val="center"/>
              <w:rPr>
                <w:rFonts w:ascii="Arial" w:hAnsi="Arial" w:cs="Arial"/>
                <w:sz w:val="19"/>
                <w:szCs w:val="19"/>
                <w:lang w:val="en-GB"/>
              </w:rPr>
            </w:pPr>
            <w:r w:rsidRPr="001F563D">
              <w:rPr>
                <w:rFonts w:ascii="Arial" w:hAnsi="Arial" w:cs="Arial"/>
                <w:sz w:val="19"/>
                <w:szCs w:val="19"/>
                <w:lang w:val="en-GB"/>
              </w:rPr>
              <w:t xml:space="preserve">Separate </w:t>
            </w:r>
          </w:p>
          <w:p w14:paraId="156499D3" w14:textId="45D928D8" w:rsidR="00623185" w:rsidRPr="001F563D" w:rsidRDefault="00D00823" w:rsidP="00D00823">
            <w:pPr>
              <w:spacing w:before="60" w:after="30" w:line="276" w:lineRule="auto"/>
              <w:jc w:val="center"/>
              <w:rPr>
                <w:rFonts w:ascii="Arial" w:hAnsi="Arial" w:cs="Arial"/>
                <w:sz w:val="19"/>
                <w:szCs w:val="19"/>
                <w:cs/>
              </w:rPr>
            </w:pPr>
            <w:r w:rsidRPr="001F563D">
              <w:rPr>
                <w:rFonts w:ascii="Arial" w:hAnsi="Arial" w:cs="Arial"/>
                <w:sz w:val="19"/>
                <w:szCs w:val="19"/>
                <w:lang w:val="en-GB"/>
              </w:rPr>
              <w:t>financial information</w:t>
            </w:r>
          </w:p>
        </w:tc>
      </w:tr>
      <w:tr w:rsidR="005B2B03" w:rsidRPr="001F563D" w14:paraId="632FB868" w14:textId="77777777" w:rsidTr="005D314C">
        <w:trPr>
          <w:cantSplit/>
          <w:trHeight w:val="300"/>
        </w:trPr>
        <w:tc>
          <w:tcPr>
            <w:tcW w:w="4407" w:type="dxa"/>
          </w:tcPr>
          <w:p w14:paraId="632FB864" w14:textId="77777777" w:rsidR="005B2B03" w:rsidRPr="001F563D" w:rsidRDefault="005B2B03" w:rsidP="005C2B0A">
            <w:pPr>
              <w:spacing w:before="60" w:after="30" w:line="276" w:lineRule="auto"/>
              <w:ind w:left="34" w:hanging="34"/>
              <w:rPr>
                <w:rFonts w:ascii="Arial" w:hAnsi="Arial" w:cs="Arial"/>
                <w:sz w:val="19"/>
                <w:szCs w:val="19"/>
              </w:rPr>
            </w:pPr>
          </w:p>
        </w:tc>
        <w:tc>
          <w:tcPr>
            <w:tcW w:w="2088" w:type="dxa"/>
            <w:tcBorders>
              <w:top w:val="single" w:sz="2" w:space="0" w:color="auto"/>
            </w:tcBorders>
          </w:tcPr>
          <w:p w14:paraId="632FB865" w14:textId="77777777" w:rsidR="005B2B03" w:rsidRPr="001F563D"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1F563D" w:rsidRDefault="005B2B03" w:rsidP="005C2B0A">
            <w:pPr>
              <w:spacing w:before="60" w:after="30" w:line="276" w:lineRule="auto"/>
              <w:ind w:left="34" w:hanging="34"/>
              <w:rPr>
                <w:rFonts w:ascii="Arial" w:hAnsi="Arial" w:cs="Arial"/>
                <w:sz w:val="19"/>
                <w:szCs w:val="19"/>
              </w:rPr>
            </w:pPr>
          </w:p>
        </w:tc>
        <w:tc>
          <w:tcPr>
            <w:tcW w:w="2205" w:type="dxa"/>
            <w:tcBorders>
              <w:top w:val="single" w:sz="4" w:space="0" w:color="auto"/>
            </w:tcBorders>
          </w:tcPr>
          <w:p w14:paraId="632FB867" w14:textId="77777777" w:rsidR="005B2B03" w:rsidRPr="001F563D" w:rsidRDefault="005B2B03" w:rsidP="005C2B0A">
            <w:pPr>
              <w:spacing w:before="60" w:after="30" w:line="276" w:lineRule="auto"/>
              <w:ind w:left="34" w:hanging="34"/>
              <w:rPr>
                <w:rFonts w:ascii="Arial" w:hAnsi="Arial" w:cs="Arial"/>
                <w:sz w:val="19"/>
                <w:szCs w:val="19"/>
              </w:rPr>
            </w:pPr>
          </w:p>
        </w:tc>
      </w:tr>
      <w:tr w:rsidR="00DF111D" w:rsidRPr="001F563D" w14:paraId="632FB86D" w14:textId="77777777" w:rsidTr="005D314C">
        <w:trPr>
          <w:cantSplit/>
          <w:trHeight w:val="284"/>
        </w:trPr>
        <w:tc>
          <w:tcPr>
            <w:tcW w:w="4407" w:type="dxa"/>
          </w:tcPr>
          <w:p w14:paraId="632FB869" w14:textId="470266EF" w:rsidR="00DF111D" w:rsidRPr="001F563D" w:rsidRDefault="00DF111D" w:rsidP="00DF111D">
            <w:pPr>
              <w:spacing w:before="60" w:after="30" w:line="276" w:lineRule="auto"/>
              <w:ind w:left="34" w:hanging="34"/>
              <w:rPr>
                <w:rFonts w:ascii="Arial" w:hAnsi="Arial" w:cs="Arial"/>
                <w:sz w:val="19"/>
                <w:szCs w:val="19"/>
                <w:lang w:val="en-GB"/>
              </w:rPr>
            </w:pPr>
            <w:r w:rsidRPr="001F563D">
              <w:rPr>
                <w:rFonts w:ascii="Arial" w:hAnsi="Arial" w:cs="Arial"/>
                <w:sz w:val="19"/>
                <w:szCs w:val="19"/>
              </w:rPr>
              <w:t xml:space="preserve">Net book value as </w:t>
            </w:r>
            <w:proofErr w:type="gramStart"/>
            <w:r w:rsidRPr="001F563D">
              <w:rPr>
                <w:rFonts w:ascii="Arial" w:hAnsi="Arial" w:cs="Arial"/>
                <w:sz w:val="19"/>
                <w:szCs w:val="19"/>
              </w:rPr>
              <w:t>at</w:t>
            </w:r>
            <w:proofErr w:type="gramEnd"/>
            <w:r w:rsidRPr="001F563D">
              <w:rPr>
                <w:rFonts w:ascii="Arial" w:hAnsi="Arial" w:cs="Arial"/>
                <w:sz w:val="19"/>
                <w:szCs w:val="19"/>
              </w:rPr>
              <w:t xml:space="preserve"> 1 January 202</w:t>
            </w:r>
            <w:r>
              <w:rPr>
                <w:rFonts w:ascii="Arial" w:hAnsi="Arial" w:cs="Arial"/>
                <w:sz w:val="19"/>
                <w:szCs w:val="19"/>
              </w:rPr>
              <w:t>5</w:t>
            </w:r>
          </w:p>
        </w:tc>
        <w:tc>
          <w:tcPr>
            <w:tcW w:w="2088" w:type="dxa"/>
          </w:tcPr>
          <w:p w14:paraId="632FB86A" w14:textId="5E7A7B40" w:rsidR="00DF111D" w:rsidRPr="006153EF" w:rsidRDefault="00DF111D" w:rsidP="00DF111D">
            <w:pPr>
              <w:spacing w:before="60" w:after="30" w:line="276" w:lineRule="auto"/>
              <w:ind w:left="34" w:right="45" w:hanging="34"/>
              <w:jc w:val="right"/>
              <w:rPr>
                <w:rFonts w:ascii="Arial" w:hAnsi="Arial" w:cs="Arial"/>
                <w:sz w:val="19"/>
                <w:szCs w:val="19"/>
              </w:rPr>
            </w:pPr>
            <w:r w:rsidRPr="006153EF">
              <w:rPr>
                <w:rFonts w:ascii="Arial" w:hAnsi="Arial" w:cs="Arial"/>
                <w:sz w:val="19"/>
                <w:szCs w:val="19"/>
              </w:rPr>
              <w:t>902,096</w:t>
            </w:r>
          </w:p>
        </w:tc>
        <w:tc>
          <w:tcPr>
            <w:tcW w:w="243" w:type="dxa"/>
          </w:tcPr>
          <w:p w14:paraId="632FB86B" w14:textId="77777777" w:rsidR="00DF111D" w:rsidRPr="006153EF" w:rsidRDefault="00DF111D" w:rsidP="00DF111D">
            <w:pPr>
              <w:spacing w:before="60" w:after="30" w:line="276" w:lineRule="auto"/>
              <w:ind w:left="34" w:right="45" w:hanging="34"/>
              <w:jc w:val="right"/>
              <w:rPr>
                <w:rFonts w:ascii="Arial" w:hAnsi="Arial" w:cs="Arial"/>
                <w:sz w:val="19"/>
                <w:szCs w:val="19"/>
                <w:rtl/>
                <w:cs/>
              </w:rPr>
            </w:pPr>
          </w:p>
        </w:tc>
        <w:tc>
          <w:tcPr>
            <w:tcW w:w="2205" w:type="dxa"/>
          </w:tcPr>
          <w:p w14:paraId="632FB86C" w14:textId="68463686" w:rsidR="00DF111D" w:rsidRPr="006153EF" w:rsidRDefault="00DF111D" w:rsidP="00DF111D">
            <w:pPr>
              <w:spacing w:before="60" w:after="30" w:line="276" w:lineRule="auto"/>
              <w:ind w:left="34" w:right="45" w:hanging="34"/>
              <w:jc w:val="right"/>
              <w:rPr>
                <w:rFonts w:ascii="Arial" w:hAnsi="Arial" w:cs="Arial"/>
                <w:sz w:val="19"/>
                <w:szCs w:val="19"/>
              </w:rPr>
            </w:pPr>
            <w:r w:rsidRPr="006153EF">
              <w:rPr>
                <w:rFonts w:ascii="Arial" w:hAnsi="Arial" w:cs="Arial"/>
                <w:sz w:val="19"/>
                <w:szCs w:val="19"/>
              </w:rPr>
              <w:t>135,30</w:t>
            </w:r>
            <w:r w:rsidR="007732DC">
              <w:rPr>
                <w:rFonts w:ascii="Arial" w:hAnsi="Arial" w:cs="Arial"/>
                <w:sz w:val="19"/>
                <w:szCs w:val="19"/>
              </w:rPr>
              <w:t>5</w:t>
            </w:r>
          </w:p>
        </w:tc>
      </w:tr>
      <w:tr w:rsidR="006153EF" w:rsidRPr="001F563D" w14:paraId="2F7635FB" w14:textId="77777777" w:rsidTr="00E50B6F">
        <w:trPr>
          <w:cantSplit/>
          <w:trHeight w:val="284"/>
        </w:trPr>
        <w:tc>
          <w:tcPr>
            <w:tcW w:w="4407" w:type="dxa"/>
          </w:tcPr>
          <w:p w14:paraId="0F10B991" w14:textId="64A001C6" w:rsidR="006153EF" w:rsidRPr="001F563D" w:rsidRDefault="006153EF" w:rsidP="006153EF">
            <w:pPr>
              <w:spacing w:before="60" w:after="30" w:line="276" w:lineRule="auto"/>
              <w:rPr>
                <w:rFonts w:ascii="Arial" w:hAnsi="Arial" w:cs="Arial"/>
                <w:sz w:val="19"/>
                <w:szCs w:val="19"/>
                <w:u w:val="single"/>
              </w:rPr>
            </w:pPr>
            <w:r w:rsidRPr="001F563D">
              <w:rPr>
                <w:rFonts w:ascii="Arial" w:hAnsi="Arial" w:cs="Arial"/>
                <w:sz w:val="19"/>
                <w:szCs w:val="19"/>
              </w:rPr>
              <w:t>Depreciation and amortization</w:t>
            </w:r>
          </w:p>
        </w:tc>
        <w:tc>
          <w:tcPr>
            <w:tcW w:w="2088" w:type="dxa"/>
            <w:vAlign w:val="center"/>
          </w:tcPr>
          <w:p w14:paraId="0FAB9E36" w14:textId="63339168" w:rsidR="006153EF" w:rsidRPr="006153EF" w:rsidRDefault="006153EF" w:rsidP="006153EF">
            <w:pPr>
              <w:spacing w:before="60" w:after="30" w:line="276" w:lineRule="auto"/>
              <w:ind w:left="34" w:right="45" w:hanging="34"/>
              <w:jc w:val="right"/>
              <w:rPr>
                <w:rFonts w:ascii="Arial" w:hAnsi="Arial" w:cs="Arial"/>
                <w:sz w:val="19"/>
                <w:szCs w:val="19"/>
              </w:rPr>
            </w:pPr>
            <w:r w:rsidRPr="006153EF">
              <w:rPr>
                <w:rFonts w:ascii="Arial" w:hAnsi="Arial" w:cs="Arial"/>
                <w:sz w:val="19"/>
                <w:szCs w:val="19"/>
                <w:lang w:val="en-GB"/>
              </w:rPr>
              <w:t>(</w:t>
            </w:r>
            <w:r w:rsidR="00B50BFC">
              <w:rPr>
                <w:rFonts w:ascii="Arial" w:hAnsi="Arial" w:cs="Arial"/>
                <w:sz w:val="19"/>
                <w:szCs w:val="19"/>
                <w:lang w:val="en-GB"/>
              </w:rPr>
              <w:t>13,898</w:t>
            </w:r>
            <w:r w:rsidRPr="006153EF">
              <w:rPr>
                <w:rFonts w:ascii="Arial" w:hAnsi="Arial" w:cs="Arial"/>
                <w:sz w:val="19"/>
                <w:szCs w:val="19"/>
                <w:lang w:val="en-GB"/>
              </w:rPr>
              <w:t>)</w:t>
            </w:r>
          </w:p>
        </w:tc>
        <w:tc>
          <w:tcPr>
            <w:tcW w:w="243" w:type="dxa"/>
            <w:vAlign w:val="center"/>
          </w:tcPr>
          <w:p w14:paraId="45E12960" w14:textId="77777777" w:rsidR="006153EF" w:rsidRPr="006153EF" w:rsidRDefault="006153EF" w:rsidP="006153EF">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9FD24B5" w14:textId="1706FE7D" w:rsidR="006153EF" w:rsidRPr="006153EF" w:rsidRDefault="006153EF" w:rsidP="006153EF">
            <w:pPr>
              <w:spacing w:before="60" w:after="30" w:line="276" w:lineRule="auto"/>
              <w:ind w:left="34" w:right="45" w:hanging="34"/>
              <w:jc w:val="right"/>
              <w:rPr>
                <w:rFonts w:ascii="Arial" w:hAnsi="Arial" w:cs="Arial"/>
                <w:sz w:val="19"/>
                <w:szCs w:val="19"/>
                <w:cs/>
              </w:rPr>
            </w:pPr>
            <w:r w:rsidRPr="006153EF">
              <w:rPr>
                <w:rFonts w:ascii="Arial" w:hAnsi="Arial" w:cs="Arial"/>
                <w:sz w:val="19"/>
                <w:szCs w:val="19"/>
              </w:rPr>
              <w:t>(2,02</w:t>
            </w:r>
            <w:r w:rsidR="007732DC">
              <w:rPr>
                <w:rFonts w:ascii="Arial" w:hAnsi="Arial" w:cs="Arial"/>
                <w:sz w:val="19"/>
                <w:szCs w:val="19"/>
              </w:rPr>
              <w:t>1</w:t>
            </w:r>
            <w:r w:rsidRPr="006153EF">
              <w:rPr>
                <w:rFonts w:ascii="Arial" w:hAnsi="Arial" w:cs="Arial"/>
                <w:sz w:val="19"/>
                <w:szCs w:val="19"/>
              </w:rPr>
              <w:t>)</w:t>
            </w:r>
          </w:p>
        </w:tc>
      </w:tr>
      <w:tr w:rsidR="006153EF" w:rsidRPr="001F563D" w14:paraId="632FB877" w14:textId="77777777" w:rsidTr="00E50B6F">
        <w:trPr>
          <w:cantSplit/>
          <w:trHeight w:val="284"/>
        </w:trPr>
        <w:tc>
          <w:tcPr>
            <w:tcW w:w="4407" w:type="dxa"/>
          </w:tcPr>
          <w:p w14:paraId="632FB873" w14:textId="3857D005" w:rsidR="006153EF" w:rsidRPr="001F563D" w:rsidRDefault="006153EF" w:rsidP="006153EF">
            <w:pPr>
              <w:spacing w:before="60" w:after="30" w:line="276" w:lineRule="auto"/>
              <w:ind w:left="34" w:hanging="34"/>
              <w:rPr>
                <w:rFonts w:ascii="Arial" w:hAnsi="Arial" w:cs="Arial"/>
                <w:sz w:val="19"/>
                <w:szCs w:val="19"/>
                <w:lang w:val="en-GB"/>
              </w:rPr>
            </w:pPr>
            <w:r w:rsidRPr="001F563D">
              <w:rPr>
                <w:rFonts w:ascii="Arial" w:hAnsi="Arial" w:cs="Arial"/>
                <w:sz w:val="19"/>
                <w:szCs w:val="19"/>
                <w:lang w:val="en-GB"/>
              </w:rPr>
              <w:t>Currency translation differences</w:t>
            </w:r>
          </w:p>
        </w:tc>
        <w:tc>
          <w:tcPr>
            <w:tcW w:w="2088" w:type="dxa"/>
            <w:vAlign w:val="center"/>
          </w:tcPr>
          <w:p w14:paraId="632FB874" w14:textId="6D83D825" w:rsidR="006153EF" w:rsidRPr="006153EF" w:rsidRDefault="006153EF" w:rsidP="006153EF">
            <w:pPr>
              <w:spacing w:before="60" w:after="30" w:line="276" w:lineRule="auto"/>
              <w:ind w:left="34" w:right="45" w:hanging="34"/>
              <w:jc w:val="right"/>
              <w:rPr>
                <w:rFonts w:ascii="Arial" w:hAnsi="Arial" w:cs="Arial"/>
                <w:sz w:val="19"/>
                <w:szCs w:val="19"/>
              </w:rPr>
            </w:pPr>
            <w:r w:rsidRPr="006153EF">
              <w:rPr>
                <w:rFonts w:ascii="Arial" w:hAnsi="Arial" w:cs="Arial"/>
                <w:sz w:val="19"/>
                <w:szCs w:val="19"/>
              </w:rPr>
              <w:t>(4</w:t>
            </w:r>
            <w:r w:rsidR="00B50BFC">
              <w:rPr>
                <w:rFonts w:ascii="Arial" w:hAnsi="Arial" w:cs="Arial"/>
                <w:sz w:val="19"/>
                <w:szCs w:val="19"/>
              </w:rPr>
              <w:t>,798</w:t>
            </w:r>
            <w:r w:rsidRPr="006153EF">
              <w:rPr>
                <w:rFonts w:ascii="Arial" w:hAnsi="Arial" w:cs="Arial"/>
                <w:sz w:val="19"/>
                <w:szCs w:val="19"/>
              </w:rPr>
              <w:t>)</w:t>
            </w:r>
          </w:p>
        </w:tc>
        <w:tc>
          <w:tcPr>
            <w:tcW w:w="243" w:type="dxa"/>
            <w:vAlign w:val="center"/>
          </w:tcPr>
          <w:p w14:paraId="632FB875" w14:textId="77777777" w:rsidR="006153EF" w:rsidRPr="006153EF" w:rsidRDefault="006153EF" w:rsidP="006153EF">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32FB876" w14:textId="426398AA" w:rsidR="006153EF" w:rsidRPr="006153EF" w:rsidRDefault="006153EF" w:rsidP="006153EF">
            <w:pPr>
              <w:spacing w:before="60" w:after="30" w:line="276" w:lineRule="auto"/>
              <w:ind w:left="34" w:right="45" w:hanging="34"/>
              <w:jc w:val="right"/>
              <w:rPr>
                <w:rFonts w:ascii="Arial" w:hAnsi="Arial" w:cs="Arial"/>
                <w:sz w:val="19"/>
                <w:szCs w:val="19"/>
              </w:rPr>
            </w:pPr>
            <w:r w:rsidRPr="006153EF">
              <w:rPr>
                <w:rFonts w:ascii="Arial" w:hAnsi="Arial" w:cs="Arial"/>
                <w:sz w:val="19"/>
                <w:szCs w:val="19"/>
              </w:rPr>
              <w:t>-</w:t>
            </w:r>
          </w:p>
        </w:tc>
      </w:tr>
      <w:tr w:rsidR="006153EF" w:rsidRPr="001F563D" w14:paraId="632FB87C" w14:textId="77777777" w:rsidTr="005D314C">
        <w:trPr>
          <w:cantSplit/>
          <w:trHeight w:val="284"/>
        </w:trPr>
        <w:tc>
          <w:tcPr>
            <w:tcW w:w="4407" w:type="dxa"/>
          </w:tcPr>
          <w:p w14:paraId="632FB878" w14:textId="390C61B8" w:rsidR="006153EF" w:rsidRPr="001F563D" w:rsidRDefault="006153EF" w:rsidP="006153EF">
            <w:pPr>
              <w:spacing w:before="60" w:after="30" w:line="276" w:lineRule="auto"/>
              <w:ind w:left="34" w:hanging="34"/>
              <w:rPr>
                <w:rFonts w:ascii="Arial" w:hAnsi="Arial" w:cs="Arial"/>
                <w:sz w:val="19"/>
                <w:szCs w:val="19"/>
                <w:rtl/>
                <w:cs/>
                <w:lang w:val="en-GB"/>
              </w:rPr>
            </w:pPr>
            <w:r w:rsidRPr="001F563D">
              <w:rPr>
                <w:rFonts w:ascii="Arial" w:hAnsi="Arial" w:cs="Arial"/>
                <w:sz w:val="19"/>
                <w:szCs w:val="19"/>
              </w:rPr>
              <w:t xml:space="preserve">Net book value as </w:t>
            </w:r>
            <w:proofErr w:type="gramStart"/>
            <w:r w:rsidRPr="001F563D">
              <w:rPr>
                <w:rFonts w:ascii="Arial" w:hAnsi="Arial" w:cs="Arial"/>
                <w:sz w:val="19"/>
                <w:szCs w:val="19"/>
              </w:rPr>
              <w:t>at</w:t>
            </w:r>
            <w:proofErr w:type="gramEnd"/>
            <w:r w:rsidRPr="001F563D">
              <w:rPr>
                <w:rFonts w:ascii="Arial" w:hAnsi="Arial" w:cs="Arial"/>
                <w:sz w:val="19"/>
                <w:szCs w:val="19"/>
              </w:rPr>
              <w:t xml:space="preserve"> </w:t>
            </w:r>
            <w:r w:rsidRPr="003E1C11">
              <w:rPr>
                <w:rFonts w:ascii="Arial" w:hAnsi="Arial" w:cs="Arial"/>
                <w:sz w:val="19"/>
                <w:szCs w:val="19"/>
                <w:lang w:val="en-GB"/>
              </w:rPr>
              <w:t>31 March 2025</w:t>
            </w:r>
          </w:p>
        </w:tc>
        <w:tc>
          <w:tcPr>
            <w:tcW w:w="2088" w:type="dxa"/>
            <w:tcBorders>
              <w:top w:val="single" w:sz="4" w:space="0" w:color="auto"/>
              <w:bottom w:val="single" w:sz="12" w:space="0" w:color="auto"/>
            </w:tcBorders>
          </w:tcPr>
          <w:p w14:paraId="632FB879" w14:textId="6BB9E13A" w:rsidR="006153EF" w:rsidRPr="006153EF" w:rsidRDefault="006153EF" w:rsidP="006153EF">
            <w:pPr>
              <w:spacing w:before="60" w:after="30" w:line="276" w:lineRule="auto"/>
              <w:ind w:left="34" w:right="45" w:hanging="34"/>
              <w:jc w:val="right"/>
              <w:rPr>
                <w:rFonts w:ascii="Arial" w:hAnsi="Arial" w:cs="Arial"/>
                <w:sz w:val="19"/>
                <w:szCs w:val="19"/>
              </w:rPr>
            </w:pPr>
            <w:r w:rsidRPr="006153EF">
              <w:rPr>
                <w:rFonts w:ascii="Arial" w:hAnsi="Arial" w:cs="Arial"/>
                <w:sz w:val="19"/>
                <w:szCs w:val="19"/>
              </w:rPr>
              <w:t>8</w:t>
            </w:r>
            <w:r w:rsidR="00B50BFC">
              <w:rPr>
                <w:rFonts w:ascii="Arial" w:hAnsi="Arial" w:cs="Arial"/>
                <w:sz w:val="19"/>
                <w:szCs w:val="19"/>
              </w:rPr>
              <w:t>83,400</w:t>
            </w:r>
          </w:p>
        </w:tc>
        <w:tc>
          <w:tcPr>
            <w:tcW w:w="243" w:type="dxa"/>
          </w:tcPr>
          <w:p w14:paraId="632FB87A" w14:textId="77777777" w:rsidR="006153EF" w:rsidRPr="006153EF" w:rsidRDefault="006153EF" w:rsidP="006153EF">
            <w:pPr>
              <w:tabs>
                <w:tab w:val="left" w:pos="3390"/>
              </w:tabs>
              <w:spacing w:before="60" w:after="30" w:line="276" w:lineRule="auto"/>
              <w:ind w:left="426" w:right="45"/>
              <w:jc w:val="right"/>
              <w:rPr>
                <w:rFonts w:ascii="Arial" w:hAnsi="Arial" w:cs="Arial"/>
                <w:sz w:val="19"/>
                <w:szCs w:val="19"/>
                <w:cs/>
              </w:rPr>
            </w:pPr>
          </w:p>
        </w:tc>
        <w:tc>
          <w:tcPr>
            <w:tcW w:w="2205" w:type="dxa"/>
            <w:tcBorders>
              <w:top w:val="single" w:sz="4" w:space="0" w:color="auto"/>
              <w:bottom w:val="single" w:sz="12" w:space="0" w:color="auto"/>
            </w:tcBorders>
          </w:tcPr>
          <w:p w14:paraId="632FB87B" w14:textId="35CF7525" w:rsidR="006153EF" w:rsidRPr="006153EF" w:rsidRDefault="006153EF" w:rsidP="006153EF">
            <w:pPr>
              <w:spacing w:before="60" w:after="30" w:line="276" w:lineRule="auto"/>
              <w:ind w:left="34" w:right="45" w:hanging="34"/>
              <w:jc w:val="right"/>
              <w:rPr>
                <w:rFonts w:ascii="Arial" w:hAnsi="Arial" w:cs="Arial"/>
                <w:sz w:val="19"/>
                <w:szCs w:val="19"/>
                <w:cs/>
              </w:rPr>
            </w:pPr>
            <w:r w:rsidRPr="006153EF">
              <w:rPr>
                <w:rFonts w:ascii="Arial" w:hAnsi="Arial" w:cs="Arial"/>
                <w:sz w:val="19"/>
                <w:szCs w:val="19"/>
              </w:rPr>
              <w:t>133,284</w:t>
            </w:r>
          </w:p>
        </w:tc>
      </w:tr>
    </w:tbl>
    <w:p w14:paraId="7AA281BD" w14:textId="77777777" w:rsidR="003D0F41" w:rsidRPr="00E56B72" w:rsidRDefault="003D0F41" w:rsidP="00BB7505">
      <w:pPr>
        <w:spacing w:line="360" w:lineRule="auto"/>
        <w:rPr>
          <w:rFonts w:ascii="Arial" w:hAnsi="Arial" w:cs="Arial"/>
          <w:b/>
          <w:bCs/>
          <w:sz w:val="19"/>
          <w:szCs w:val="19"/>
        </w:rPr>
      </w:pPr>
    </w:p>
    <w:p w14:paraId="5BBD15E6" w14:textId="3D574FE5" w:rsidR="00750B29" w:rsidRPr="00E56B72" w:rsidRDefault="0098300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INTANGIBLE</w:t>
      </w:r>
      <w:r w:rsidRPr="00E56B72">
        <w:rPr>
          <w:rFonts w:ascii="Arial" w:hAnsi="Arial" w:cs="Arial"/>
          <w:b/>
          <w:bCs/>
          <w:sz w:val="19"/>
          <w:szCs w:val="19"/>
          <w:lang w:val="en-GB"/>
        </w:rPr>
        <w:t xml:space="preserve"> ASSETS</w:t>
      </w:r>
      <w:r w:rsidR="001816A9" w:rsidRPr="00E56B72">
        <w:rPr>
          <w:rFonts w:ascii="Arial" w:hAnsi="Arial" w:cs="Arial"/>
          <w:b/>
          <w:bCs/>
          <w:sz w:val="19"/>
          <w:szCs w:val="19"/>
          <w:cs/>
          <w:lang w:val="en-GB"/>
        </w:rPr>
        <w:t xml:space="preserve"> </w:t>
      </w:r>
      <w:r w:rsidR="00442634" w:rsidRPr="00E56B72">
        <w:rPr>
          <w:rFonts w:ascii="Arial" w:hAnsi="Arial" w:cs="Arial"/>
          <w:b/>
          <w:bCs/>
          <w:sz w:val="19"/>
          <w:szCs w:val="19"/>
          <w:lang w:val="en-GB"/>
        </w:rPr>
        <w:t>-</w:t>
      </w:r>
      <w:r w:rsidRPr="00E56B72">
        <w:rPr>
          <w:rFonts w:ascii="Arial" w:hAnsi="Arial" w:cs="Arial"/>
          <w:b/>
          <w:bCs/>
          <w:sz w:val="19"/>
          <w:szCs w:val="19"/>
          <w:lang w:val="en-GB"/>
        </w:rPr>
        <w:t xml:space="preserve"> NET</w:t>
      </w:r>
    </w:p>
    <w:p w14:paraId="697B045B" w14:textId="77777777" w:rsidR="00983001" w:rsidRPr="00435F80" w:rsidRDefault="00983001" w:rsidP="00983001">
      <w:pPr>
        <w:pStyle w:val="BodyTextIndent3"/>
        <w:tabs>
          <w:tab w:val="num" w:pos="786"/>
        </w:tabs>
        <w:spacing w:line="360" w:lineRule="auto"/>
        <w:ind w:left="459" w:firstLine="0"/>
        <w:jc w:val="thaiDistribute"/>
        <w:rPr>
          <w:rFonts w:ascii="Arial" w:hAnsi="Arial" w:cs="Arial"/>
          <w:b/>
          <w:bCs/>
          <w:sz w:val="16"/>
          <w:szCs w:val="16"/>
          <w:lang w:bidi="th-TH"/>
        </w:rPr>
      </w:pPr>
    </w:p>
    <w:p w14:paraId="2FC4D034" w14:textId="000886DC" w:rsidR="003C092B" w:rsidRPr="00E56B72" w:rsidRDefault="003C092B" w:rsidP="00450640">
      <w:pPr>
        <w:spacing w:line="360" w:lineRule="auto"/>
        <w:ind w:left="459" w:hanging="9"/>
        <w:jc w:val="thaiDistribute"/>
        <w:rPr>
          <w:rFonts w:ascii="Arial" w:hAnsi="Arial" w:cs="Arial"/>
          <w:sz w:val="19"/>
          <w:szCs w:val="19"/>
          <w:lang w:val="en-GB"/>
        </w:rPr>
      </w:pPr>
      <w:r w:rsidRPr="00E56B72">
        <w:rPr>
          <w:rFonts w:ascii="Arial" w:hAnsi="Arial" w:cs="Arial"/>
          <w:sz w:val="19"/>
          <w:szCs w:val="19"/>
          <w:lang w:val="en-GB"/>
        </w:rPr>
        <w:t xml:space="preserve">The condensed movements of </w:t>
      </w:r>
      <w:r w:rsidR="00C23894" w:rsidRPr="00E56B72">
        <w:rPr>
          <w:rFonts w:ascii="Arial" w:hAnsi="Arial" w:cs="Arial"/>
          <w:sz w:val="19"/>
          <w:szCs w:val="19"/>
          <w:lang w:val="en-GB"/>
        </w:rPr>
        <w:t>intangible asset</w:t>
      </w:r>
      <w:r w:rsidRPr="00E56B72">
        <w:rPr>
          <w:rFonts w:ascii="Arial" w:hAnsi="Arial" w:cs="Arial"/>
          <w:sz w:val="19"/>
          <w:szCs w:val="19"/>
          <w:lang w:val="en-GB"/>
        </w:rPr>
        <w:t xml:space="preserve"> for the </w:t>
      </w:r>
      <w:r w:rsidR="00DF111D" w:rsidRPr="003E1C11">
        <w:rPr>
          <w:rFonts w:ascii="Arial" w:hAnsi="Arial" w:cs="Arial"/>
          <w:sz w:val="19"/>
          <w:szCs w:val="19"/>
        </w:rPr>
        <w:t>three-month period ended 31 March 2025</w:t>
      </w:r>
      <w:r w:rsidRPr="00E56B72">
        <w:rPr>
          <w:rFonts w:ascii="Arial" w:hAnsi="Arial" w:cs="Arial"/>
          <w:sz w:val="19"/>
          <w:szCs w:val="19"/>
          <w:cs/>
        </w:rPr>
        <w:t xml:space="preserve"> </w:t>
      </w:r>
      <w:r w:rsidRPr="00E56B72">
        <w:rPr>
          <w:rFonts w:ascii="Arial" w:hAnsi="Arial" w:cs="Arial"/>
          <w:sz w:val="19"/>
          <w:szCs w:val="19"/>
          <w:lang w:val="en-GB"/>
        </w:rPr>
        <w:t>are as follows:</w:t>
      </w:r>
    </w:p>
    <w:p w14:paraId="4734360C" w14:textId="77777777" w:rsidR="00594230" w:rsidRPr="00435F80" w:rsidRDefault="00594230" w:rsidP="00393230">
      <w:pPr>
        <w:pStyle w:val="ListParagraph"/>
        <w:spacing w:line="360" w:lineRule="auto"/>
        <w:ind w:left="432" w:right="-48"/>
        <w:jc w:val="thaiDistribute"/>
        <w:rPr>
          <w:rFonts w:ascii="Arial" w:hAnsi="Arial" w:cs="Arial"/>
          <w:sz w:val="10"/>
          <w:szCs w:val="10"/>
          <w:highlight w:val="yellow"/>
          <w:lang w:val="en-US" w:bidi="th-TH"/>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594230" w:rsidRPr="00A718DD" w14:paraId="015156D7" w14:textId="77777777" w:rsidTr="001D392B">
        <w:trPr>
          <w:cantSplit/>
          <w:tblHeader/>
        </w:trPr>
        <w:tc>
          <w:tcPr>
            <w:tcW w:w="4455" w:type="dxa"/>
            <w:vAlign w:val="center"/>
          </w:tcPr>
          <w:p w14:paraId="62CADCD4" w14:textId="77777777" w:rsidR="00594230" w:rsidRPr="00A718DD" w:rsidRDefault="00594230" w:rsidP="00CE7015">
            <w:pPr>
              <w:tabs>
                <w:tab w:val="left" w:pos="3390"/>
              </w:tabs>
              <w:spacing w:before="60" w:after="30" w:line="276" w:lineRule="auto"/>
              <w:jc w:val="thaiDistribute"/>
              <w:rPr>
                <w:rFonts w:ascii="Arial" w:hAnsi="Arial" w:cs="Arial"/>
                <w:sz w:val="19"/>
                <w:szCs w:val="19"/>
                <w:highlight w:val="yellow"/>
                <w:lang w:val="en-GB"/>
              </w:rPr>
            </w:pPr>
          </w:p>
        </w:tc>
        <w:tc>
          <w:tcPr>
            <w:tcW w:w="2099" w:type="dxa"/>
          </w:tcPr>
          <w:p w14:paraId="1B8689BC" w14:textId="77777777" w:rsidR="00594230" w:rsidRPr="00A718DD"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135EA72C" w14:textId="77777777" w:rsidR="00594230" w:rsidRPr="00A718DD"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vAlign w:val="center"/>
          </w:tcPr>
          <w:p w14:paraId="31400D77" w14:textId="6B913460" w:rsidR="00594230" w:rsidRPr="00A718DD" w:rsidRDefault="00522926" w:rsidP="00442634">
            <w:pPr>
              <w:tabs>
                <w:tab w:val="left" w:pos="3390"/>
              </w:tabs>
              <w:spacing w:before="60" w:after="30" w:line="276" w:lineRule="auto"/>
              <w:jc w:val="right"/>
              <w:rPr>
                <w:rFonts w:ascii="Arial" w:hAnsi="Arial" w:cs="Arial"/>
                <w:sz w:val="19"/>
                <w:szCs w:val="19"/>
                <w:highlight w:val="yellow"/>
              </w:rPr>
            </w:pPr>
            <w:r w:rsidRPr="00A718DD">
              <w:rPr>
                <w:rFonts w:ascii="Arial" w:hAnsi="Arial" w:cs="Arial"/>
                <w:sz w:val="19"/>
                <w:szCs w:val="19"/>
              </w:rPr>
              <w:t>(</w:t>
            </w:r>
            <w:proofErr w:type="gramStart"/>
            <w:r w:rsidRPr="00A718DD">
              <w:rPr>
                <w:rFonts w:ascii="Arial" w:hAnsi="Arial" w:cs="Arial"/>
                <w:sz w:val="19"/>
                <w:szCs w:val="19"/>
              </w:rPr>
              <w:t>Unit</w:t>
            </w:r>
            <w:r w:rsidRPr="00A718DD">
              <w:rPr>
                <w:rFonts w:ascii="Arial" w:hAnsi="Arial" w:cs="Arial"/>
                <w:sz w:val="19"/>
                <w:szCs w:val="19"/>
                <w:rtl/>
                <w:lang w:bidi="ar-SA"/>
              </w:rPr>
              <w:t xml:space="preserve"> :</w:t>
            </w:r>
            <w:proofErr w:type="gramEnd"/>
            <w:r w:rsidRPr="00A718DD">
              <w:rPr>
                <w:rFonts w:ascii="Arial" w:hAnsi="Arial" w:cs="Arial"/>
                <w:sz w:val="19"/>
                <w:szCs w:val="19"/>
                <w:rtl/>
                <w:lang w:bidi="ar-SA"/>
              </w:rPr>
              <w:t xml:space="preserve"> </w:t>
            </w:r>
            <w:r w:rsidRPr="00A718DD">
              <w:rPr>
                <w:rFonts w:ascii="Arial" w:hAnsi="Arial" w:cs="Arial"/>
                <w:sz w:val="19"/>
                <w:szCs w:val="19"/>
              </w:rPr>
              <w:t>Thousand</w:t>
            </w:r>
            <w:r w:rsidRPr="00A718DD">
              <w:rPr>
                <w:rFonts w:ascii="Arial" w:hAnsi="Arial" w:cs="Arial"/>
                <w:sz w:val="19"/>
                <w:szCs w:val="19"/>
                <w:rtl/>
                <w:lang w:bidi="ar-SA"/>
              </w:rPr>
              <w:t xml:space="preserve"> </w:t>
            </w:r>
            <w:r w:rsidRPr="00A718DD">
              <w:rPr>
                <w:rFonts w:ascii="Arial" w:hAnsi="Arial" w:cs="Arial"/>
                <w:sz w:val="19"/>
                <w:szCs w:val="19"/>
              </w:rPr>
              <w:t>Baht)</w:t>
            </w:r>
          </w:p>
        </w:tc>
      </w:tr>
      <w:tr w:rsidR="00594230" w:rsidRPr="00A718DD" w14:paraId="4770E39C" w14:textId="77777777" w:rsidTr="001D392B">
        <w:trPr>
          <w:cantSplit/>
          <w:tblHeader/>
        </w:trPr>
        <w:tc>
          <w:tcPr>
            <w:tcW w:w="4455" w:type="dxa"/>
            <w:vAlign w:val="center"/>
          </w:tcPr>
          <w:p w14:paraId="287D29F5" w14:textId="77777777" w:rsidR="00594230" w:rsidRPr="00A718DD" w:rsidRDefault="00594230" w:rsidP="00CE7015">
            <w:pPr>
              <w:tabs>
                <w:tab w:val="left" w:pos="3390"/>
              </w:tabs>
              <w:spacing w:before="60" w:after="30" w:line="276" w:lineRule="auto"/>
              <w:jc w:val="thaiDistribute"/>
              <w:rPr>
                <w:rFonts w:ascii="Arial" w:eastAsia="Arial Unicode MS" w:hAnsi="Arial" w:cs="Arial"/>
                <w:sz w:val="19"/>
                <w:szCs w:val="19"/>
                <w:highlight w:val="yellow"/>
                <w:cs/>
                <w:lang w:val="en-GB"/>
              </w:rPr>
            </w:pPr>
          </w:p>
        </w:tc>
        <w:tc>
          <w:tcPr>
            <w:tcW w:w="2099" w:type="dxa"/>
            <w:tcBorders>
              <w:bottom w:val="single" w:sz="4" w:space="0" w:color="auto"/>
            </w:tcBorders>
          </w:tcPr>
          <w:p w14:paraId="3BD93AB4" w14:textId="77777777" w:rsidR="00183A90" w:rsidRPr="00A718DD" w:rsidRDefault="00183A90" w:rsidP="00CE7015">
            <w:pPr>
              <w:tabs>
                <w:tab w:val="left" w:pos="540"/>
              </w:tabs>
              <w:spacing w:before="60" w:after="30" w:line="276" w:lineRule="auto"/>
              <w:ind w:left="-94" w:right="-108"/>
              <w:jc w:val="center"/>
              <w:rPr>
                <w:rFonts w:ascii="Arial" w:hAnsi="Arial" w:cs="Arial"/>
                <w:sz w:val="19"/>
                <w:szCs w:val="19"/>
                <w:lang w:val="en-GB"/>
              </w:rPr>
            </w:pPr>
            <w:r w:rsidRPr="00A718DD">
              <w:rPr>
                <w:rFonts w:ascii="Arial" w:hAnsi="Arial" w:cs="Arial"/>
                <w:sz w:val="19"/>
                <w:szCs w:val="19"/>
              </w:rPr>
              <w:t>Consolidated</w:t>
            </w:r>
            <w:r w:rsidRPr="00A718DD">
              <w:rPr>
                <w:rFonts w:ascii="Arial" w:hAnsi="Arial" w:cs="Arial"/>
                <w:sz w:val="19"/>
                <w:szCs w:val="19"/>
                <w:cs/>
              </w:rPr>
              <w:t xml:space="preserve"> </w:t>
            </w:r>
            <w:r w:rsidRPr="00A718DD">
              <w:rPr>
                <w:rFonts w:ascii="Arial" w:hAnsi="Arial" w:cs="Arial"/>
                <w:sz w:val="19"/>
                <w:szCs w:val="19"/>
                <w:lang w:val="en-GB"/>
              </w:rPr>
              <w:t xml:space="preserve"> </w:t>
            </w:r>
          </w:p>
          <w:p w14:paraId="1E5850D2" w14:textId="17ADD712" w:rsidR="00594230" w:rsidRPr="00A718DD" w:rsidRDefault="00183A90" w:rsidP="00CE7015">
            <w:pPr>
              <w:tabs>
                <w:tab w:val="left" w:pos="3390"/>
              </w:tabs>
              <w:spacing w:before="60" w:after="30" w:line="276" w:lineRule="auto"/>
              <w:jc w:val="center"/>
              <w:rPr>
                <w:rFonts w:ascii="Arial" w:hAnsi="Arial" w:cs="Arial"/>
                <w:sz w:val="19"/>
                <w:szCs w:val="19"/>
                <w:highlight w:val="yellow"/>
                <w:cs/>
              </w:rPr>
            </w:pPr>
            <w:r w:rsidRPr="00A718DD">
              <w:rPr>
                <w:rFonts w:ascii="Arial" w:hAnsi="Arial" w:cs="Arial"/>
                <w:sz w:val="19"/>
                <w:szCs w:val="19"/>
                <w:lang w:val="en-GB"/>
              </w:rPr>
              <w:t>financial information</w:t>
            </w:r>
          </w:p>
        </w:tc>
        <w:tc>
          <w:tcPr>
            <w:tcW w:w="224" w:type="dxa"/>
          </w:tcPr>
          <w:p w14:paraId="3D2140A3" w14:textId="77777777" w:rsidR="00594230" w:rsidRPr="00A718DD"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bottom w:val="single" w:sz="4" w:space="0" w:color="auto"/>
            </w:tcBorders>
          </w:tcPr>
          <w:p w14:paraId="46E8686E" w14:textId="7A3CF144" w:rsidR="00183A90" w:rsidRPr="00A718DD" w:rsidRDefault="00183A90" w:rsidP="00CE7015">
            <w:pPr>
              <w:tabs>
                <w:tab w:val="left" w:pos="540"/>
              </w:tabs>
              <w:spacing w:before="60" w:after="30" w:line="276" w:lineRule="auto"/>
              <w:ind w:left="-94" w:right="-108"/>
              <w:jc w:val="center"/>
              <w:rPr>
                <w:rFonts w:ascii="Arial" w:hAnsi="Arial" w:cs="Arial"/>
                <w:sz w:val="19"/>
                <w:szCs w:val="19"/>
                <w:lang w:val="en-GB"/>
              </w:rPr>
            </w:pPr>
            <w:r w:rsidRPr="00A718DD">
              <w:rPr>
                <w:rFonts w:ascii="Arial" w:hAnsi="Arial" w:cs="Arial"/>
                <w:sz w:val="19"/>
                <w:szCs w:val="19"/>
                <w:lang w:val="en-GB"/>
              </w:rPr>
              <w:t xml:space="preserve">Separate </w:t>
            </w:r>
          </w:p>
          <w:p w14:paraId="492910A8" w14:textId="5CFB0CF1" w:rsidR="00594230" w:rsidRPr="00A718DD" w:rsidRDefault="00183A90" w:rsidP="00CE7015">
            <w:pPr>
              <w:tabs>
                <w:tab w:val="left" w:pos="720"/>
              </w:tabs>
              <w:spacing w:before="60" w:after="30" w:line="276" w:lineRule="auto"/>
              <w:ind w:left="-171" w:right="-156"/>
              <w:jc w:val="center"/>
              <w:rPr>
                <w:rFonts w:ascii="Arial" w:hAnsi="Arial" w:cs="Arial"/>
                <w:sz w:val="19"/>
                <w:szCs w:val="19"/>
                <w:highlight w:val="yellow"/>
              </w:rPr>
            </w:pPr>
            <w:r w:rsidRPr="00A718DD">
              <w:rPr>
                <w:rFonts w:ascii="Arial" w:hAnsi="Arial" w:cs="Arial"/>
                <w:sz w:val="19"/>
                <w:szCs w:val="19"/>
                <w:lang w:val="en-GB"/>
              </w:rPr>
              <w:t>financial information</w:t>
            </w:r>
          </w:p>
        </w:tc>
      </w:tr>
      <w:tr w:rsidR="00594230" w:rsidRPr="00A718DD" w14:paraId="1D19138D" w14:textId="77777777" w:rsidTr="00163B74">
        <w:trPr>
          <w:cantSplit/>
          <w:trHeight w:val="231"/>
          <w:tblHeader/>
        </w:trPr>
        <w:tc>
          <w:tcPr>
            <w:tcW w:w="4455" w:type="dxa"/>
            <w:vAlign w:val="center"/>
          </w:tcPr>
          <w:p w14:paraId="50D8A4B3" w14:textId="77777777" w:rsidR="00594230" w:rsidRPr="00A718DD" w:rsidRDefault="00594230" w:rsidP="00CE7015">
            <w:pPr>
              <w:tabs>
                <w:tab w:val="left" w:pos="3390"/>
              </w:tabs>
              <w:spacing w:before="60" w:after="30" w:line="276" w:lineRule="auto"/>
              <w:jc w:val="thaiDistribute"/>
              <w:rPr>
                <w:rFonts w:ascii="Arial" w:eastAsia="Arial Unicode MS" w:hAnsi="Arial" w:cs="Arial"/>
                <w:sz w:val="19"/>
                <w:szCs w:val="19"/>
                <w:highlight w:val="yellow"/>
                <w:lang w:val="en-GB"/>
              </w:rPr>
            </w:pPr>
          </w:p>
        </w:tc>
        <w:tc>
          <w:tcPr>
            <w:tcW w:w="2099" w:type="dxa"/>
            <w:tcBorders>
              <w:top w:val="single" w:sz="4" w:space="0" w:color="auto"/>
            </w:tcBorders>
          </w:tcPr>
          <w:p w14:paraId="22333661" w14:textId="77777777" w:rsidR="00594230" w:rsidRPr="00A718DD"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21B9E86E" w14:textId="77777777" w:rsidR="00594230" w:rsidRPr="00A718DD"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top w:val="single" w:sz="4" w:space="0" w:color="auto"/>
            </w:tcBorders>
            <w:vAlign w:val="center"/>
          </w:tcPr>
          <w:p w14:paraId="7416787C" w14:textId="77777777" w:rsidR="00594230" w:rsidRPr="00A718DD" w:rsidRDefault="00594230" w:rsidP="00CE7015">
            <w:pPr>
              <w:tabs>
                <w:tab w:val="left" w:pos="3390"/>
              </w:tabs>
              <w:spacing w:before="60" w:after="30" w:line="276" w:lineRule="auto"/>
              <w:ind w:left="426"/>
              <w:jc w:val="right"/>
              <w:rPr>
                <w:rFonts w:ascii="Arial" w:hAnsi="Arial" w:cs="Arial"/>
                <w:sz w:val="19"/>
                <w:szCs w:val="19"/>
                <w:highlight w:val="yellow"/>
              </w:rPr>
            </w:pPr>
          </w:p>
        </w:tc>
      </w:tr>
      <w:tr w:rsidR="00CE400E" w:rsidRPr="00A718DD" w14:paraId="4B623458" w14:textId="77777777" w:rsidTr="005D314C">
        <w:trPr>
          <w:cantSplit/>
        </w:trPr>
        <w:tc>
          <w:tcPr>
            <w:tcW w:w="4455" w:type="dxa"/>
          </w:tcPr>
          <w:p w14:paraId="660FCE47" w14:textId="27B994F4" w:rsidR="00CE400E" w:rsidRPr="00A718DD" w:rsidRDefault="00CE400E" w:rsidP="00CE400E">
            <w:pPr>
              <w:tabs>
                <w:tab w:val="left" w:pos="3390"/>
              </w:tabs>
              <w:spacing w:before="60" w:after="30" w:line="276" w:lineRule="auto"/>
              <w:ind w:left="256" w:hanging="256"/>
              <w:jc w:val="thaiDistribute"/>
              <w:rPr>
                <w:rFonts w:ascii="Arial" w:eastAsia="Arial Unicode MS" w:hAnsi="Arial" w:cs="Arial"/>
                <w:sz w:val="19"/>
                <w:szCs w:val="19"/>
                <w:highlight w:val="yellow"/>
                <w:cs/>
                <w:lang w:val="en-GB"/>
              </w:rPr>
            </w:pPr>
            <w:r w:rsidRPr="00A718DD">
              <w:rPr>
                <w:rFonts w:ascii="Arial" w:hAnsi="Arial" w:cs="Arial"/>
                <w:sz w:val="19"/>
                <w:szCs w:val="19"/>
              </w:rPr>
              <w:t xml:space="preserve">Net book value as </w:t>
            </w:r>
            <w:proofErr w:type="gramStart"/>
            <w:r w:rsidRPr="00A718DD">
              <w:rPr>
                <w:rFonts w:ascii="Arial" w:hAnsi="Arial" w:cs="Arial"/>
                <w:sz w:val="19"/>
                <w:szCs w:val="19"/>
              </w:rPr>
              <w:t>at</w:t>
            </w:r>
            <w:proofErr w:type="gramEnd"/>
            <w:r w:rsidRPr="00A718DD">
              <w:rPr>
                <w:rFonts w:ascii="Arial" w:hAnsi="Arial" w:cs="Arial"/>
                <w:sz w:val="19"/>
                <w:szCs w:val="19"/>
              </w:rPr>
              <w:t xml:space="preserve"> 1 January 2025</w:t>
            </w:r>
          </w:p>
        </w:tc>
        <w:tc>
          <w:tcPr>
            <w:tcW w:w="2099" w:type="dxa"/>
          </w:tcPr>
          <w:p w14:paraId="076973A1" w14:textId="6D2916BF" w:rsidR="00CE400E" w:rsidRPr="00A718DD" w:rsidRDefault="00CE400E" w:rsidP="00CE400E">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545,987</w:t>
            </w:r>
          </w:p>
        </w:tc>
        <w:tc>
          <w:tcPr>
            <w:tcW w:w="224" w:type="dxa"/>
          </w:tcPr>
          <w:p w14:paraId="7385A84C" w14:textId="77777777" w:rsidR="00CE400E" w:rsidRPr="00A718DD" w:rsidRDefault="00CE400E" w:rsidP="00CE400E">
            <w:pPr>
              <w:spacing w:before="60" w:after="30" w:line="276" w:lineRule="auto"/>
              <w:ind w:left="34" w:right="45" w:hanging="34"/>
              <w:jc w:val="right"/>
              <w:rPr>
                <w:rFonts w:ascii="Arial" w:hAnsi="Arial" w:cs="Arial"/>
                <w:sz w:val="19"/>
                <w:szCs w:val="19"/>
              </w:rPr>
            </w:pPr>
          </w:p>
        </w:tc>
        <w:tc>
          <w:tcPr>
            <w:tcW w:w="2231" w:type="dxa"/>
          </w:tcPr>
          <w:p w14:paraId="69967061" w14:textId="7165C529" w:rsidR="00CE400E" w:rsidRPr="00A718DD" w:rsidRDefault="00CE400E" w:rsidP="00CE400E">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4</w:t>
            </w:r>
            <w:r w:rsidR="006A494B">
              <w:rPr>
                <w:rFonts w:ascii="Arial" w:hAnsi="Arial" w:cs="Arial"/>
                <w:sz w:val="19"/>
                <w:szCs w:val="19"/>
              </w:rPr>
              <w:t>6,859</w:t>
            </w:r>
          </w:p>
        </w:tc>
      </w:tr>
      <w:tr w:rsidR="00A718DD" w:rsidRPr="00A718DD" w14:paraId="0A292782" w14:textId="77777777" w:rsidTr="005D314C">
        <w:trPr>
          <w:cantSplit/>
        </w:trPr>
        <w:tc>
          <w:tcPr>
            <w:tcW w:w="4455" w:type="dxa"/>
            <w:vAlign w:val="center"/>
          </w:tcPr>
          <w:p w14:paraId="094869EE" w14:textId="4F667726" w:rsidR="00A718DD" w:rsidRPr="00A718DD" w:rsidRDefault="00A718DD" w:rsidP="00A718DD">
            <w:pPr>
              <w:spacing w:before="60" w:after="30" w:line="276" w:lineRule="auto"/>
              <w:rPr>
                <w:rFonts w:ascii="Arial" w:eastAsia="Arial Unicode MS" w:hAnsi="Arial" w:cs="Arial"/>
                <w:sz w:val="19"/>
                <w:szCs w:val="19"/>
                <w:cs/>
              </w:rPr>
            </w:pPr>
            <w:r w:rsidRPr="00A718DD">
              <w:rPr>
                <w:rFonts w:ascii="Arial" w:eastAsia="Arial Unicode MS" w:hAnsi="Arial" w:cs="Arial"/>
                <w:sz w:val="19"/>
                <w:szCs w:val="19"/>
              </w:rPr>
              <w:t xml:space="preserve">Depreciation and amortization </w:t>
            </w:r>
          </w:p>
        </w:tc>
        <w:tc>
          <w:tcPr>
            <w:tcW w:w="2099" w:type="dxa"/>
            <w:vAlign w:val="center"/>
          </w:tcPr>
          <w:p w14:paraId="3A1493A5" w14:textId="1182B11F" w:rsidR="00A718DD" w:rsidRPr="00A718DD" w:rsidRDefault="00A718DD" w:rsidP="00A718DD">
            <w:pPr>
              <w:spacing w:before="60" w:after="30" w:line="276" w:lineRule="auto"/>
              <w:ind w:left="34" w:right="45" w:hanging="34"/>
              <w:jc w:val="right"/>
              <w:rPr>
                <w:rFonts w:ascii="Arial" w:hAnsi="Arial" w:cs="Arial"/>
                <w:sz w:val="19"/>
                <w:szCs w:val="19"/>
                <w:cs/>
              </w:rPr>
            </w:pPr>
            <w:r w:rsidRPr="00A718DD">
              <w:rPr>
                <w:rFonts w:ascii="Arial" w:hAnsi="Arial" w:cs="Arial"/>
                <w:sz w:val="19"/>
                <w:szCs w:val="19"/>
                <w:lang w:val="en-GB"/>
              </w:rPr>
              <w:t>(</w:t>
            </w:r>
            <w:r w:rsidR="006A494B">
              <w:rPr>
                <w:rFonts w:ascii="Arial" w:hAnsi="Arial" w:cs="Arial"/>
                <w:sz w:val="19"/>
                <w:szCs w:val="19"/>
                <w:lang w:val="en-GB"/>
              </w:rPr>
              <w:t>9,199</w:t>
            </w:r>
            <w:r w:rsidRPr="00A718DD">
              <w:rPr>
                <w:rFonts w:ascii="Arial" w:hAnsi="Arial" w:cs="Arial"/>
                <w:sz w:val="19"/>
                <w:szCs w:val="19"/>
                <w:lang w:val="en-GB"/>
              </w:rPr>
              <w:t>)</w:t>
            </w:r>
          </w:p>
        </w:tc>
        <w:tc>
          <w:tcPr>
            <w:tcW w:w="224" w:type="dxa"/>
            <w:vAlign w:val="center"/>
          </w:tcPr>
          <w:p w14:paraId="42710605" w14:textId="77777777" w:rsidR="00A718DD" w:rsidRPr="00A718DD" w:rsidRDefault="00A718DD" w:rsidP="00A718DD">
            <w:pPr>
              <w:spacing w:before="60" w:after="30" w:line="276" w:lineRule="auto"/>
              <w:ind w:left="34" w:right="45" w:hanging="34"/>
              <w:jc w:val="right"/>
              <w:rPr>
                <w:rFonts w:ascii="Arial" w:hAnsi="Arial" w:cs="Arial"/>
                <w:sz w:val="19"/>
                <w:szCs w:val="19"/>
              </w:rPr>
            </w:pPr>
          </w:p>
        </w:tc>
        <w:tc>
          <w:tcPr>
            <w:tcW w:w="2231" w:type="dxa"/>
            <w:vAlign w:val="center"/>
          </w:tcPr>
          <w:p w14:paraId="0500C8EF" w14:textId="24A0BB89" w:rsidR="00A718DD" w:rsidRPr="00A718DD" w:rsidRDefault="00A718DD" w:rsidP="00A718DD">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(584)</w:t>
            </w:r>
          </w:p>
        </w:tc>
      </w:tr>
      <w:tr w:rsidR="00A718DD" w:rsidRPr="00A718DD" w14:paraId="70DB8FEE" w14:textId="77777777" w:rsidTr="00504C81">
        <w:trPr>
          <w:cantSplit/>
        </w:trPr>
        <w:tc>
          <w:tcPr>
            <w:tcW w:w="4455" w:type="dxa"/>
            <w:vAlign w:val="center"/>
          </w:tcPr>
          <w:p w14:paraId="38AAC1C0" w14:textId="1272C9F0" w:rsidR="00A718DD" w:rsidRPr="00A718DD" w:rsidRDefault="00A718DD" w:rsidP="00A718DD">
            <w:pPr>
              <w:tabs>
                <w:tab w:val="left" w:pos="3390"/>
              </w:tabs>
              <w:spacing w:before="60" w:after="30" w:line="276" w:lineRule="auto"/>
              <w:jc w:val="thaiDistribute"/>
              <w:rPr>
                <w:rFonts w:ascii="Arial" w:hAnsi="Arial" w:cs="Arial"/>
                <w:sz w:val="19"/>
                <w:szCs w:val="19"/>
                <w:highlight w:val="yellow"/>
                <w:cs/>
              </w:rPr>
            </w:pPr>
            <w:r w:rsidRPr="00A718DD">
              <w:rPr>
                <w:rFonts w:ascii="Arial" w:hAnsi="Arial" w:cs="Arial"/>
                <w:sz w:val="19"/>
                <w:szCs w:val="19"/>
                <w:lang w:val="en-GB"/>
              </w:rPr>
              <w:t>Currency translation differences</w:t>
            </w:r>
          </w:p>
        </w:tc>
        <w:tc>
          <w:tcPr>
            <w:tcW w:w="2099" w:type="dxa"/>
            <w:vAlign w:val="center"/>
          </w:tcPr>
          <w:p w14:paraId="09D7C18A" w14:textId="005282CD" w:rsidR="00A718DD" w:rsidRPr="00A718DD" w:rsidRDefault="00A718DD" w:rsidP="00A718DD">
            <w:pPr>
              <w:spacing w:before="60" w:after="30" w:line="276" w:lineRule="auto"/>
              <w:ind w:left="34" w:right="45" w:hanging="34"/>
              <w:jc w:val="right"/>
              <w:rPr>
                <w:rFonts w:ascii="Arial" w:hAnsi="Arial" w:cs="Arial"/>
                <w:sz w:val="19"/>
                <w:szCs w:val="19"/>
                <w:cs/>
              </w:rPr>
            </w:pPr>
            <w:r w:rsidRPr="00A718DD">
              <w:rPr>
                <w:rFonts w:ascii="Arial" w:hAnsi="Arial" w:cs="Arial"/>
                <w:sz w:val="19"/>
                <w:szCs w:val="19"/>
              </w:rPr>
              <w:t>(</w:t>
            </w:r>
            <w:r w:rsidR="006A494B">
              <w:rPr>
                <w:rFonts w:ascii="Arial" w:hAnsi="Arial" w:cs="Arial"/>
                <w:sz w:val="19"/>
                <w:szCs w:val="19"/>
              </w:rPr>
              <w:t>3,116</w:t>
            </w:r>
            <w:r w:rsidRPr="00A718DD">
              <w:rPr>
                <w:rFonts w:ascii="Arial" w:hAnsi="Arial" w:cs="Arial"/>
                <w:sz w:val="19"/>
                <w:szCs w:val="19"/>
              </w:rPr>
              <w:t>)</w:t>
            </w:r>
          </w:p>
        </w:tc>
        <w:tc>
          <w:tcPr>
            <w:tcW w:w="224" w:type="dxa"/>
            <w:vAlign w:val="center"/>
          </w:tcPr>
          <w:p w14:paraId="352875FE" w14:textId="77777777" w:rsidR="00A718DD" w:rsidRPr="00A718DD" w:rsidRDefault="00A718DD" w:rsidP="00A718DD">
            <w:pPr>
              <w:spacing w:before="60" w:after="30" w:line="276" w:lineRule="auto"/>
              <w:ind w:left="34" w:right="45" w:hanging="34"/>
              <w:jc w:val="right"/>
              <w:rPr>
                <w:rFonts w:ascii="Arial" w:hAnsi="Arial" w:cs="Arial"/>
                <w:sz w:val="19"/>
                <w:szCs w:val="19"/>
              </w:rPr>
            </w:pPr>
          </w:p>
        </w:tc>
        <w:tc>
          <w:tcPr>
            <w:tcW w:w="2231" w:type="dxa"/>
            <w:vAlign w:val="center"/>
          </w:tcPr>
          <w:p w14:paraId="6C436737" w14:textId="58F829C8" w:rsidR="00A718DD" w:rsidRPr="00A718DD" w:rsidRDefault="00A718DD" w:rsidP="00A718DD">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w:t>
            </w:r>
          </w:p>
        </w:tc>
      </w:tr>
      <w:tr w:rsidR="00A718DD" w:rsidRPr="00A718DD" w14:paraId="57D804FC" w14:textId="77777777" w:rsidTr="005D314C">
        <w:trPr>
          <w:cantSplit/>
        </w:trPr>
        <w:tc>
          <w:tcPr>
            <w:tcW w:w="4455" w:type="dxa"/>
          </w:tcPr>
          <w:p w14:paraId="322D8D7B" w14:textId="7C02C88D" w:rsidR="00A718DD" w:rsidRPr="00A718DD" w:rsidRDefault="00A718DD" w:rsidP="00A718DD">
            <w:pPr>
              <w:tabs>
                <w:tab w:val="left" w:pos="3390"/>
              </w:tabs>
              <w:spacing w:before="60" w:after="30" w:line="276" w:lineRule="auto"/>
              <w:jc w:val="thaiDistribute"/>
              <w:rPr>
                <w:rFonts w:ascii="Arial" w:eastAsia="Arial Unicode MS" w:hAnsi="Arial" w:cs="Arial"/>
                <w:sz w:val="19"/>
                <w:szCs w:val="19"/>
                <w:highlight w:val="yellow"/>
                <w:cs/>
                <w:lang w:val="en-GB"/>
              </w:rPr>
            </w:pPr>
            <w:r w:rsidRPr="00A718DD">
              <w:rPr>
                <w:rFonts w:ascii="Arial" w:hAnsi="Arial" w:cs="Arial"/>
                <w:sz w:val="19"/>
                <w:szCs w:val="19"/>
                <w:lang w:val="en-GB"/>
              </w:rPr>
              <w:t xml:space="preserve">Net book value as </w:t>
            </w:r>
            <w:proofErr w:type="gramStart"/>
            <w:r w:rsidRPr="00A718DD">
              <w:rPr>
                <w:rFonts w:ascii="Arial" w:hAnsi="Arial" w:cs="Arial"/>
                <w:sz w:val="19"/>
                <w:szCs w:val="19"/>
                <w:lang w:val="en-GB"/>
              </w:rPr>
              <w:t>at</w:t>
            </w:r>
            <w:proofErr w:type="gramEnd"/>
            <w:r w:rsidRPr="00A718DD">
              <w:rPr>
                <w:rFonts w:ascii="Arial" w:hAnsi="Arial" w:cs="Arial"/>
                <w:sz w:val="19"/>
                <w:szCs w:val="19"/>
                <w:lang w:val="en-GB"/>
              </w:rPr>
              <w:t xml:space="preserve"> </w:t>
            </w:r>
            <w:r w:rsidRPr="00A718DD">
              <w:rPr>
                <w:rFonts w:ascii="Arial" w:hAnsi="Arial" w:cs="Arial"/>
                <w:sz w:val="19"/>
                <w:szCs w:val="19"/>
              </w:rPr>
              <w:t>31 March 2025</w:t>
            </w:r>
          </w:p>
        </w:tc>
        <w:tc>
          <w:tcPr>
            <w:tcW w:w="2099" w:type="dxa"/>
            <w:tcBorders>
              <w:top w:val="single" w:sz="4" w:space="0" w:color="auto"/>
              <w:bottom w:val="single" w:sz="12" w:space="0" w:color="auto"/>
            </w:tcBorders>
          </w:tcPr>
          <w:p w14:paraId="18997071" w14:textId="03934D95" w:rsidR="00A718DD" w:rsidRPr="00A718DD" w:rsidRDefault="00A718DD" w:rsidP="00A718DD">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5</w:t>
            </w:r>
            <w:r w:rsidR="006A494B">
              <w:rPr>
                <w:rFonts w:ascii="Arial" w:hAnsi="Arial" w:cs="Arial"/>
                <w:sz w:val="19"/>
                <w:szCs w:val="19"/>
              </w:rPr>
              <w:t>33,672</w:t>
            </w:r>
          </w:p>
        </w:tc>
        <w:tc>
          <w:tcPr>
            <w:tcW w:w="224" w:type="dxa"/>
          </w:tcPr>
          <w:p w14:paraId="517B60D6" w14:textId="77777777" w:rsidR="00A718DD" w:rsidRPr="00A718DD" w:rsidRDefault="00A718DD" w:rsidP="00A718DD">
            <w:pPr>
              <w:spacing w:before="60" w:after="30" w:line="276" w:lineRule="auto"/>
              <w:ind w:left="34" w:right="45" w:hanging="34"/>
              <w:jc w:val="right"/>
              <w:rPr>
                <w:rFonts w:ascii="Arial" w:hAnsi="Arial" w:cs="Arial"/>
                <w:sz w:val="19"/>
                <w:szCs w:val="19"/>
              </w:rPr>
            </w:pPr>
          </w:p>
        </w:tc>
        <w:tc>
          <w:tcPr>
            <w:tcW w:w="2231" w:type="dxa"/>
            <w:tcBorders>
              <w:top w:val="single" w:sz="4" w:space="0" w:color="auto"/>
              <w:bottom w:val="single" w:sz="12" w:space="0" w:color="auto"/>
            </w:tcBorders>
          </w:tcPr>
          <w:p w14:paraId="053EDE04" w14:textId="7C05DFAB" w:rsidR="00A718DD" w:rsidRPr="00A718DD" w:rsidRDefault="00A718DD" w:rsidP="00A718DD">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46,275</w:t>
            </w:r>
          </w:p>
        </w:tc>
      </w:tr>
    </w:tbl>
    <w:p w14:paraId="2C82020C" w14:textId="55FE3E9F" w:rsidR="003D5F68" w:rsidRPr="00E56B72" w:rsidRDefault="003D5F68" w:rsidP="00CE400E">
      <w:pPr>
        <w:spacing w:line="360" w:lineRule="auto"/>
        <w:rPr>
          <w:rFonts w:ascii="Arial" w:hAnsi="Arial" w:cs="Arial"/>
          <w:b/>
          <w:bCs/>
          <w:sz w:val="19"/>
          <w:szCs w:val="19"/>
          <w:lang w:bidi="ar-SA"/>
        </w:rPr>
      </w:pPr>
    </w:p>
    <w:p w14:paraId="5889A262" w14:textId="77777777" w:rsidR="00C63D21" w:rsidRDefault="00C63D21">
      <w:pPr>
        <w:rPr>
          <w:rFonts w:ascii="Arial" w:hAnsi="Arial" w:cs="Arial"/>
          <w:b/>
          <w:bCs/>
          <w:sz w:val="19"/>
          <w:szCs w:val="19"/>
          <w:lang w:bidi="ar-SA"/>
        </w:rPr>
      </w:pPr>
      <w:r>
        <w:rPr>
          <w:rFonts w:ascii="Arial" w:hAnsi="Arial" w:cs="Arial"/>
          <w:b/>
          <w:bCs/>
          <w:sz w:val="19"/>
          <w:szCs w:val="19"/>
        </w:rPr>
        <w:br w:type="page"/>
      </w:r>
    </w:p>
    <w:p w14:paraId="26404071" w14:textId="23FDBEB3" w:rsidR="00254B0F" w:rsidRPr="00E56B72" w:rsidRDefault="009C147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rPr>
        <w:lastRenderedPageBreak/>
        <w:t>DIGITAL</w:t>
      </w:r>
      <w:r w:rsidRPr="00E56B72">
        <w:rPr>
          <w:rFonts w:ascii="Arial" w:hAnsi="Arial" w:cs="Arial"/>
          <w:b/>
          <w:bCs/>
          <w:sz w:val="19"/>
          <w:szCs w:val="19"/>
          <w:lang w:bidi="th-TH"/>
        </w:rPr>
        <w:t xml:space="preserve"> ASSETS - NET</w:t>
      </w:r>
    </w:p>
    <w:p w14:paraId="63FB6FB8" w14:textId="77DF22A0" w:rsidR="00FA1578" w:rsidRPr="00E56B72"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E56B72">
        <w:rPr>
          <w:rFonts w:ascii="Arial" w:hAnsi="Arial" w:cs="Arial"/>
          <w:b/>
          <w:bCs/>
          <w:sz w:val="19"/>
          <w:szCs w:val="19"/>
          <w:lang w:val="en-US" w:bidi="th-TH"/>
        </w:rPr>
        <w:tab/>
      </w:r>
    </w:p>
    <w:p w14:paraId="2EC1D820" w14:textId="0AF85B90" w:rsidR="0016249B" w:rsidRPr="007C1F42" w:rsidRDefault="0016249B" w:rsidP="007C1F42">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bidi="th-TH"/>
        </w:rPr>
        <w:t>The Group’s digital assets consist of Bitcoin from providing transaction verification services and USDT from conversion of Bitcoin.</w:t>
      </w:r>
      <w:r w:rsidR="007C1F42">
        <w:rPr>
          <w:rFonts w:ascii="Arial" w:hAnsi="Arial" w:cs="Arial"/>
          <w:sz w:val="19"/>
          <w:szCs w:val="19"/>
          <w:lang w:val="en-US" w:bidi="th-TH"/>
        </w:rPr>
        <w:t xml:space="preserve"> </w:t>
      </w:r>
      <w:r w:rsidR="00CD0A90" w:rsidRPr="007C1F42">
        <w:rPr>
          <w:rFonts w:ascii="Arial" w:hAnsi="Arial" w:cs="Arial"/>
          <w:sz w:val="19"/>
          <w:szCs w:val="19"/>
          <w:lang w:val="en-US"/>
        </w:rPr>
        <w:t xml:space="preserve">Movements of digital assets for the </w:t>
      </w:r>
      <w:r w:rsidR="00CE400E" w:rsidRPr="007C1F42">
        <w:rPr>
          <w:rFonts w:ascii="Arial" w:hAnsi="Arial" w:cs="Arial"/>
          <w:sz w:val="19"/>
          <w:szCs w:val="19"/>
          <w:lang w:val="en-GB"/>
        </w:rPr>
        <w:t xml:space="preserve">three-month period </w:t>
      </w:r>
      <w:proofErr w:type="gramStart"/>
      <w:r w:rsidR="00CE400E" w:rsidRPr="007C1F42">
        <w:rPr>
          <w:rFonts w:ascii="Arial" w:hAnsi="Arial" w:cs="Arial"/>
          <w:sz w:val="19"/>
          <w:szCs w:val="19"/>
          <w:lang w:val="en-GB"/>
        </w:rPr>
        <w:t>ended</w:t>
      </w:r>
      <w:proofErr w:type="gramEnd"/>
      <w:r w:rsidR="00CE400E" w:rsidRPr="007C1F42">
        <w:rPr>
          <w:rFonts w:ascii="Arial" w:hAnsi="Arial" w:cs="Arial"/>
          <w:sz w:val="19"/>
          <w:szCs w:val="19"/>
          <w:lang w:val="en-GB"/>
        </w:rPr>
        <w:t xml:space="preserve"> 31 March 2025</w:t>
      </w:r>
      <w:r w:rsidR="00CD0A90" w:rsidRPr="007C1F42">
        <w:rPr>
          <w:rFonts w:ascii="Arial" w:hAnsi="Arial" w:cs="Arial"/>
          <w:sz w:val="19"/>
          <w:szCs w:val="19"/>
          <w:lang w:val="en-US"/>
        </w:rPr>
        <w:t xml:space="preserve"> are as follows:</w:t>
      </w:r>
    </w:p>
    <w:p w14:paraId="4A491B5E" w14:textId="77777777" w:rsidR="007845B6" w:rsidRPr="006B014C" w:rsidRDefault="007845B6" w:rsidP="00A01109">
      <w:pPr>
        <w:pStyle w:val="ListParagraph"/>
        <w:spacing w:line="360" w:lineRule="auto"/>
        <w:ind w:left="432" w:right="-48"/>
        <w:jc w:val="thaiDistribute"/>
        <w:rPr>
          <w:rFonts w:ascii="Arial" w:hAnsi="Arial" w:cs="Arial"/>
          <w:sz w:val="10"/>
          <w:szCs w:val="10"/>
          <w:lang w:val="en-US"/>
        </w:rPr>
      </w:pPr>
    </w:p>
    <w:tbl>
      <w:tblPr>
        <w:tblW w:w="9102" w:type="dxa"/>
        <w:tblInd w:w="396" w:type="dxa"/>
        <w:tblLayout w:type="fixed"/>
        <w:tblLook w:val="04A0" w:firstRow="1" w:lastRow="0" w:firstColumn="1" w:lastColumn="0" w:noHBand="0" w:noVBand="1"/>
      </w:tblPr>
      <w:tblGrid>
        <w:gridCol w:w="4424"/>
        <w:gridCol w:w="2410"/>
        <w:gridCol w:w="2268"/>
      </w:tblGrid>
      <w:tr w:rsidR="00544503" w:rsidRPr="001F658F" w14:paraId="3A10EBB9" w14:textId="77777777" w:rsidTr="00606A38">
        <w:tc>
          <w:tcPr>
            <w:tcW w:w="4424" w:type="dxa"/>
          </w:tcPr>
          <w:p w14:paraId="582A2496" w14:textId="77777777" w:rsidR="00544503" w:rsidRPr="001F658F" w:rsidRDefault="00544503" w:rsidP="001F658F">
            <w:pPr>
              <w:spacing w:before="60" w:after="30" w:line="276" w:lineRule="auto"/>
              <w:ind w:left="34" w:hanging="34"/>
              <w:rPr>
                <w:rFonts w:ascii="Arial" w:hAnsi="Arial" w:cs="Arial"/>
                <w:sz w:val="19"/>
                <w:szCs w:val="19"/>
              </w:rPr>
            </w:pPr>
          </w:p>
        </w:tc>
        <w:tc>
          <w:tcPr>
            <w:tcW w:w="2410" w:type="dxa"/>
          </w:tcPr>
          <w:p w14:paraId="63CA845A" w14:textId="409321AA" w:rsidR="00544503" w:rsidRPr="001F658F" w:rsidRDefault="00544503" w:rsidP="001F658F">
            <w:pPr>
              <w:spacing w:before="60" w:after="30" w:line="276" w:lineRule="auto"/>
              <w:ind w:left="34" w:hanging="34"/>
              <w:jc w:val="right"/>
              <w:rPr>
                <w:rFonts w:ascii="Arial" w:hAnsi="Arial" w:cs="Arial"/>
                <w:sz w:val="19"/>
                <w:szCs w:val="19"/>
                <w:cs/>
              </w:rPr>
            </w:pPr>
          </w:p>
        </w:tc>
        <w:tc>
          <w:tcPr>
            <w:tcW w:w="2268" w:type="dxa"/>
          </w:tcPr>
          <w:p w14:paraId="6B44662E" w14:textId="77777777" w:rsidR="00544503" w:rsidRPr="001F658F" w:rsidRDefault="00544503"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rPr>
              <w:t>(</w:t>
            </w:r>
            <w:proofErr w:type="gramStart"/>
            <w:r w:rsidRPr="001F658F">
              <w:rPr>
                <w:rFonts w:ascii="Arial" w:hAnsi="Arial" w:cs="Arial"/>
                <w:sz w:val="19"/>
                <w:szCs w:val="19"/>
              </w:rPr>
              <w:t>Unit :</w:t>
            </w:r>
            <w:proofErr w:type="gramEnd"/>
            <w:r w:rsidRPr="001F658F">
              <w:rPr>
                <w:rFonts w:ascii="Arial" w:hAnsi="Arial" w:cs="Arial"/>
                <w:sz w:val="19"/>
                <w:szCs w:val="19"/>
                <w:cs/>
              </w:rPr>
              <w:t xml:space="preserve"> </w:t>
            </w:r>
            <w:r w:rsidRPr="001F658F">
              <w:rPr>
                <w:rFonts w:ascii="Arial" w:hAnsi="Arial" w:cs="Arial"/>
                <w:sz w:val="19"/>
                <w:szCs w:val="19"/>
              </w:rPr>
              <w:t>Thousand Baht)</w:t>
            </w:r>
          </w:p>
        </w:tc>
      </w:tr>
      <w:tr w:rsidR="00544503" w:rsidRPr="001F658F" w14:paraId="76C46FFC" w14:textId="77777777" w:rsidTr="00606A38">
        <w:tc>
          <w:tcPr>
            <w:tcW w:w="4424" w:type="dxa"/>
          </w:tcPr>
          <w:p w14:paraId="362FD92C" w14:textId="77777777" w:rsidR="00544503" w:rsidRPr="001F658F" w:rsidRDefault="00544503" w:rsidP="001F658F">
            <w:pPr>
              <w:spacing w:before="60" w:after="30" w:line="276" w:lineRule="auto"/>
              <w:ind w:left="34" w:hanging="34"/>
              <w:rPr>
                <w:rFonts w:ascii="Arial" w:hAnsi="Arial" w:cs="Arial"/>
                <w:sz w:val="19"/>
                <w:szCs w:val="19"/>
                <w:cs/>
              </w:rPr>
            </w:pPr>
          </w:p>
        </w:tc>
        <w:tc>
          <w:tcPr>
            <w:tcW w:w="2410" w:type="dxa"/>
          </w:tcPr>
          <w:p w14:paraId="034AB06D" w14:textId="77777777" w:rsidR="00C151C8" w:rsidRPr="001F658F" w:rsidRDefault="00544503" w:rsidP="001F658F">
            <w:pPr>
              <w:pBdr>
                <w:bottom w:val="single" w:sz="4" w:space="1" w:color="auto"/>
              </w:pBdr>
              <w:spacing w:before="60" w:after="30" w:line="276" w:lineRule="auto"/>
              <w:ind w:left="34" w:hanging="34"/>
              <w:jc w:val="center"/>
              <w:rPr>
                <w:rFonts w:ascii="Arial" w:hAnsi="Arial" w:cs="Arial"/>
                <w:sz w:val="19"/>
                <w:szCs w:val="19"/>
              </w:rPr>
            </w:pPr>
            <w:r w:rsidRPr="001F658F">
              <w:rPr>
                <w:rFonts w:ascii="Arial" w:hAnsi="Arial" w:cs="Arial"/>
                <w:sz w:val="19"/>
                <w:szCs w:val="19"/>
              </w:rPr>
              <w:t>Consolidated</w:t>
            </w:r>
          </w:p>
          <w:p w14:paraId="64AB32F7" w14:textId="17B8036E" w:rsidR="00544503" w:rsidRPr="001F658F" w:rsidRDefault="00C151C8" w:rsidP="001F658F">
            <w:pPr>
              <w:pBdr>
                <w:bottom w:val="single" w:sz="4" w:space="1" w:color="auto"/>
              </w:pBdr>
              <w:spacing w:before="60" w:after="30" w:line="276" w:lineRule="auto"/>
              <w:ind w:left="34" w:hanging="34"/>
              <w:jc w:val="center"/>
              <w:rPr>
                <w:rFonts w:ascii="Arial" w:hAnsi="Arial" w:cs="Arial"/>
                <w:sz w:val="19"/>
                <w:szCs w:val="19"/>
                <w:cs/>
              </w:rPr>
            </w:pPr>
            <w:r w:rsidRPr="001F658F">
              <w:rPr>
                <w:rFonts w:ascii="Arial" w:hAnsi="Arial" w:cs="Arial"/>
                <w:sz w:val="19"/>
                <w:szCs w:val="19"/>
              </w:rPr>
              <w:t>financial information</w:t>
            </w:r>
          </w:p>
        </w:tc>
        <w:tc>
          <w:tcPr>
            <w:tcW w:w="2268" w:type="dxa"/>
          </w:tcPr>
          <w:p w14:paraId="53DB9EB2" w14:textId="77777777" w:rsidR="00C37479" w:rsidRPr="001F658F" w:rsidRDefault="00360871" w:rsidP="001F658F">
            <w:pPr>
              <w:pBdr>
                <w:bottom w:val="single" w:sz="4" w:space="1" w:color="auto"/>
              </w:pBdr>
              <w:spacing w:before="60" w:after="30" w:line="276" w:lineRule="auto"/>
              <w:ind w:left="34" w:hanging="34"/>
              <w:jc w:val="center"/>
              <w:rPr>
                <w:rFonts w:ascii="Arial" w:hAnsi="Arial" w:cs="Arial"/>
                <w:sz w:val="19"/>
                <w:szCs w:val="19"/>
              </w:rPr>
            </w:pPr>
            <w:r w:rsidRPr="001F658F">
              <w:rPr>
                <w:rFonts w:ascii="Arial" w:hAnsi="Arial" w:cs="Arial"/>
                <w:sz w:val="19"/>
                <w:szCs w:val="19"/>
              </w:rPr>
              <w:t xml:space="preserve">Separate </w:t>
            </w:r>
            <w:r w:rsidR="00C37479" w:rsidRPr="001F658F">
              <w:rPr>
                <w:rFonts w:ascii="Arial" w:hAnsi="Arial" w:cs="Arial"/>
                <w:sz w:val="19"/>
                <w:szCs w:val="19"/>
              </w:rPr>
              <w:t xml:space="preserve"> </w:t>
            </w:r>
          </w:p>
          <w:p w14:paraId="23225285" w14:textId="2C124486" w:rsidR="00544503" w:rsidRPr="001F658F" w:rsidRDefault="00360871" w:rsidP="001F658F">
            <w:pPr>
              <w:pBdr>
                <w:bottom w:val="single" w:sz="4" w:space="1" w:color="auto"/>
              </w:pBdr>
              <w:spacing w:before="60" w:after="30" w:line="276" w:lineRule="auto"/>
              <w:ind w:left="34" w:hanging="34"/>
              <w:jc w:val="center"/>
              <w:rPr>
                <w:rFonts w:ascii="Arial" w:hAnsi="Arial" w:cs="Arial"/>
                <w:sz w:val="19"/>
                <w:szCs w:val="19"/>
                <w:cs/>
              </w:rPr>
            </w:pPr>
            <w:r w:rsidRPr="001F658F">
              <w:rPr>
                <w:rFonts w:ascii="Arial" w:hAnsi="Arial" w:cs="Arial"/>
                <w:sz w:val="19"/>
                <w:szCs w:val="19"/>
              </w:rPr>
              <w:t>financial information</w:t>
            </w:r>
          </w:p>
        </w:tc>
      </w:tr>
      <w:tr w:rsidR="00544503" w:rsidRPr="001F658F" w14:paraId="54AAECDF" w14:textId="77777777" w:rsidTr="00606A38">
        <w:tc>
          <w:tcPr>
            <w:tcW w:w="4424" w:type="dxa"/>
          </w:tcPr>
          <w:p w14:paraId="6909152C" w14:textId="77777777" w:rsidR="00544503" w:rsidRPr="001F658F" w:rsidRDefault="00544503" w:rsidP="001F658F">
            <w:pPr>
              <w:spacing w:before="60" w:after="30" w:line="276" w:lineRule="auto"/>
              <w:ind w:left="34" w:hanging="34"/>
              <w:rPr>
                <w:rFonts w:ascii="Arial" w:hAnsi="Arial" w:cs="Arial"/>
                <w:sz w:val="19"/>
                <w:szCs w:val="19"/>
                <w:cs/>
              </w:rPr>
            </w:pPr>
          </w:p>
        </w:tc>
        <w:tc>
          <w:tcPr>
            <w:tcW w:w="2410" w:type="dxa"/>
          </w:tcPr>
          <w:p w14:paraId="1C7E384A" w14:textId="498CC917" w:rsidR="00544503" w:rsidRPr="001F658F" w:rsidRDefault="00544503" w:rsidP="001F658F">
            <w:pPr>
              <w:spacing w:before="60" w:after="30" w:line="276" w:lineRule="auto"/>
              <w:ind w:left="34" w:hanging="34"/>
              <w:jc w:val="right"/>
              <w:rPr>
                <w:rFonts w:ascii="Arial" w:hAnsi="Arial" w:cs="Arial"/>
                <w:sz w:val="19"/>
                <w:szCs w:val="19"/>
              </w:rPr>
            </w:pPr>
          </w:p>
        </w:tc>
        <w:tc>
          <w:tcPr>
            <w:tcW w:w="2268" w:type="dxa"/>
          </w:tcPr>
          <w:p w14:paraId="314239AA" w14:textId="77777777" w:rsidR="00544503" w:rsidRPr="001F658F" w:rsidRDefault="00544503" w:rsidP="001F658F">
            <w:pPr>
              <w:spacing w:before="60" w:after="30" w:line="276" w:lineRule="auto"/>
              <w:ind w:left="34" w:hanging="34"/>
              <w:rPr>
                <w:rFonts w:ascii="Arial" w:hAnsi="Arial" w:cs="Arial"/>
                <w:sz w:val="19"/>
                <w:szCs w:val="19"/>
              </w:rPr>
            </w:pPr>
          </w:p>
        </w:tc>
      </w:tr>
      <w:tr w:rsidR="00445741" w:rsidRPr="001F658F" w14:paraId="33949C15" w14:textId="77777777">
        <w:tc>
          <w:tcPr>
            <w:tcW w:w="4424" w:type="dxa"/>
            <w:vAlign w:val="bottom"/>
            <w:hideMark/>
          </w:tcPr>
          <w:p w14:paraId="3C4E171B" w14:textId="44E81135" w:rsidR="00445741" w:rsidRPr="001F658F" w:rsidRDefault="00445741" w:rsidP="001F658F">
            <w:pPr>
              <w:spacing w:before="60" w:after="30" w:line="276" w:lineRule="auto"/>
              <w:ind w:left="202" w:hanging="202"/>
              <w:rPr>
                <w:rFonts w:ascii="Arial" w:hAnsi="Arial" w:cs="Arial"/>
                <w:sz w:val="19"/>
                <w:szCs w:val="19"/>
              </w:rPr>
            </w:pPr>
            <w:r w:rsidRPr="001F658F">
              <w:rPr>
                <w:rFonts w:ascii="Arial" w:hAnsi="Arial" w:cs="Arial"/>
                <w:sz w:val="19"/>
                <w:szCs w:val="19"/>
              </w:rPr>
              <w:t xml:space="preserve">Net book value as </w:t>
            </w:r>
            <w:proofErr w:type="gramStart"/>
            <w:r w:rsidRPr="001F658F">
              <w:rPr>
                <w:rFonts w:ascii="Arial" w:hAnsi="Arial" w:cs="Arial"/>
                <w:sz w:val="19"/>
                <w:szCs w:val="19"/>
              </w:rPr>
              <w:t>at</w:t>
            </w:r>
            <w:proofErr w:type="gramEnd"/>
            <w:r w:rsidRPr="001F658F">
              <w:rPr>
                <w:rFonts w:ascii="Arial" w:hAnsi="Arial" w:cs="Arial"/>
                <w:sz w:val="19"/>
                <w:szCs w:val="19"/>
              </w:rPr>
              <w:t xml:space="preserve"> 1 January 202</w:t>
            </w:r>
            <w:r w:rsidR="00CE400E">
              <w:rPr>
                <w:rFonts w:ascii="Arial" w:hAnsi="Arial" w:cs="Arial"/>
                <w:sz w:val="19"/>
                <w:szCs w:val="19"/>
              </w:rPr>
              <w:t>5</w:t>
            </w:r>
          </w:p>
        </w:tc>
        <w:tc>
          <w:tcPr>
            <w:tcW w:w="2410" w:type="dxa"/>
            <w:tcBorders>
              <w:top w:val="nil"/>
              <w:left w:val="nil"/>
              <w:bottom w:val="nil"/>
              <w:right w:val="nil"/>
            </w:tcBorders>
            <w:shd w:val="clear" w:color="auto" w:fill="auto"/>
          </w:tcPr>
          <w:p w14:paraId="1AD93676" w14:textId="76CFD836" w:rsidR="00445741" w:rsidRPr="009F628B" w:rsidRDefault="001C431D" w:rsidP="001F658F">
            <w:pPr>
              <w:spacing w:before="60" w:after="30" w:line="276" w:lineRule="auto"/>
              <w:ind w:left="34" w:hanging="34"/>
              <w:jc w:val="right"/>
              <w:rPr>
                <w:rFonts w:ascii="Arial" w:hAnsi="Arial" w:cs="Arial"/>
                <w:sz w:val="19"/>
                <w:szCs w:val="19"/>
                <w:cs/>
              </w:rPr>
            </w:pPr>
            <w:r w:rsidRPr="009F628B">
              <w:rPr>
                <w:rFonts w:ascii="Arial" w:hAnsi="Arial" w:cs="Arial"/>
                <w:sz w:val="19"/>
                <w:szCs w:val="19"/>
              </w:rPr>
              <w:t>245,755</w:t>
            </w:r>
          </w:p>
        </w:tc>
        <w:tc>
          <w:tcPr>
            <w:tcW w:w="2268" w:type="dxa"/>
          </w:tcPr>
          <w:p w14:paraId="1A0B0391" w14:textId="7AE99160" w:rsidR="00445741" w:rsidRPr="009F628B" w:rsidRDefault="00EB34F5" w:rsidP="001F658F">
            <w:pPr>
              <w:spacing w:before="60" w:after="30" w:line="276" w:lineRule="auto"/>
              <w:ind w:left="34" w:hanging="34"/>
              <w:jc w:val="right"/>
              <w:rPr>
                <w:rFonts w:ascii="Arial" w:hAnsi="Arial" w:cs="Arial"/>
                <w:sz w:val="19"/>
                <w:szCs w:val="19"/>
              </w:rPr>
            </w:pPr>
            <w:r w:rsidRPr="009F628B">
              <w:rPr>
                <w:rFonts w:ascii="Arial" w:hAnsi="Arial" w:cs="Arial"/>
                <w:sz w:val="19"/>
                <w:szCs w:val="19"/>
              </w:rPr>
              <w:t>310,70</w:t>
            </w:r>
            <w:r w:rsidR="00411E3B">
              <w:rPr>
                <w:rFonts w:ascii="Arial" w:hAnsi="Arial" w:cs="Arial"/>
                <w:sz w:val="19"/>
                <w:szCs w:val="19"/>
              </w:rPr>
              <w:t>1</w:t>
            </w:r>
          </w:p>
        </w:tc>
      </w:tr>
      <w:tr w:rsidR="009F628B" w:rsidRPr="001F658F" w14:paraId="4AC92373" w14:textId="77777777">
        <w:tc>
          <w:tcPr>
            <w:tcW w:w="4424" w:type="dxa"/>
          </w:tcPr>
          <w:p w14:paraId="67349344" w14:textId="5C63DF1B" w:rsidR="009F628B" w:rsidRPr="001F658F" w:rsidRDefault="009F628B" w:rsidP="009F628B">
            <w:pPr>
              <w:spacing w:before="60" w:after="30" w:line="276" w:lineRule="auto"/>
              <w:ind w:left="34" w:hanging="34"/>
              <w:rPr>
                <w:rFonts w:ascii="Arial" w:hAnsi="Arial" w:cs="Arial"/>
                <w:sz w:val="19"/>
                <w:szCs w:val="19"/>
              </w:rPr>
            </w:pPr>
            <w:r w:rsidRPr="001F658F">
              <w:rPr>
                <w:rFonts w:ascii="Arial" w:hAnsi="Arial" w:cs="Arial"/>
                <w:sz w:val="19"/>
                <w:szCs w:val="19"/>
              </w:rPr>
              <w:t>Addition from mining</w:t>
            </w:r>
          </w:p>
        </w:tc>
        <w:tc>
          <w:tcPr>
            <w:tcW w:w="2410" w:type="dxa"/>
            <w:tcBorders>
              <w:top w:val="nil"/>
              <w:left w:val="nil"/>
              <w:bottom w:val="nil"/>
              <w:right w:val="nil"/>
            </w:tcBorders>
            <w:shd w:val="clear" w:color="auto" w:fill="auto"/>
            <w:vAlign w:val="bottom"/>
          </w:tcPr>
          <w:p w14:paraId="67027609" w14:textId="2E2BBB5D" w:rsidR="009F628B" w:rsidRPr="009F628B" w:rsidRDefault="009F628B" w:rsidP="009F628B">
            <w:pPr>
              <w:spacing w:before="60" w:after="30" w:line="276" w:lineRule="auto"/>
              <w:ind w:left="34" w:hanging="34"/>
              <w:jc w:val="right"/>
              <w:rPr>
                <w:rFonts w:ascii="Arial" w:hAnsi="Arial" w:cs="Arial"/>
                <w:sz w:val="19"/>
                <w:szCs w:val="19"/>
              </w:rPr>
            </w:pPr>
            <w:r w:rsidRPr="009F628B">
              <w:rPr>
                <w:rFonts w:ascii="Arial" w:hAnsi="Arial" w:cs="Arial"/>
                <w:sz w:val="19"/>
                <w:szCs w:val="19"/>
              </w:rPr>
              <w:t>4,497</w:t>
            </w:r>
          </w:p>
        </w:tc>
        <w:tc>
          <w:tcPr>
            <w:tcW w:w="2268" w:type="dxa"/>
          </w:tcPr>
          <w:p w14:paraId="64772B68" w14:textId="419A5B9A" w:rsidR="009F628B" w:rsidRPr="009F628B" w:rsidRDefault="009F628B" w:rsidP="009F628B">
            <w:pPr>
              <w:spacing w:before="60" w:after="30" w:line="276" w:lineRule="auto"/>
              <w:ind w:left="34" w:hanging="34"/>
              <w:jc w:val="right"/>
              <w:rPr>
                <w:rFonts w:ascii="Arial" w:hAnsi="Arial" w:cs="Arial"/>
                <w:sz w:val="19"/>
                <w:szCs w:val="19"/>
              </w:rPr>
            </w:pPr>
            <w:r w:rsidRPr="009F628B">
              <w:rPr>
                <w:rFonts w:ascii="Arial" w:hAnsi="Arial" w:cs="Arial"/>
                <w:sz w:val="19"/>
                <w:szCs w:val="19"/>
              </w:rPr>
              <w:t>-</w:t>
            </w:r>
          </w:p>
        </w:tc>
      </w:tr>
      <w:tr w:rsidR="009F628B" w:rsidRPr="001F658F" w14:paraId="4DF90BEB" w14:textId="77777777">
        <w:tc>
          <w:tcPr>
            <w:tcW w:w="4424" w:type="dxa"/>
          </w:tcPr>
          <w:p w14:paraId="0D535E2E" w14:textId="1156A26B" w:rsidR="009F628B" w:rsidRPr="001F658F" w:rsidRDefault="009F628B" w:rsidP="009F628B">
            <w:pPr>
              <w:spacing w:before="60" w:after="30" w:line="276" w:lineRule="auto"/>
              <w:ind w:left="34" w:hanging="34"/>
              <w:rPr>
                <w:rFonts w:ascii="Arial" w:hAnsi="Arial" w:cs="Arial"/>
                <w:sz w:val="19"/>
                <w:szCs w:val="19"/>
              </w:rPr>
            </w:pPr>
            <w:r w:rsidRPr="00E74C45">
              <w:rPr>
                <w:rFonts w:ascii="Arial" w:hAnsi="Arial" w:cs="Arial"/>
                <w:sz w:val="19"/>
                <w:szCs w:val="19"/>
              </w:rPr>
              <w:t>Convert Bitcoin to USDT</w:t>
            </w:r>
          </w:p>
        </w:tc>
        <w:tc>
          <w:tcPr>
            <w:tcW w:w="2410" w:type="dxa"/>
            <w:tcBorders>
              <w:top w:val="nil"/>
              <w:left w:val="nil"/>
              <w:bottom w:val="nil"/>
              <w:right w:val="nil"/>
            </w:tcBorders>
            <w:shd w:val="clear" w:color="auto" w:fill="auto"/>
            <w:vAlign w:val="bottom"/>
          </w:tcPr>
          <w:p w14:paraId="5250BA84" w14:textId="7C5CC0D2" w:rsidR="009F628B" w:rsidRPr="009F628B" w:rsidRDefault="009F628B" w:rsidP="009F628B">
            <w:pPr>
              <w:spacing w:before="60" w:after="30" w:line="276" w:lineRule="auto"/>
              <w:ind w:left="34" w:hanging="34"/>
              <w:jc w:val="right"/>
              <w:rPr>
                <w:rFonts w:ascii="Arial" w:hAnsi="Arial" w:cs="Arial"/>
                <w:sz w:val="19"/>
                <w:szCs w:val="19"/>
              </w:rPr>
            </w:pPr>
            <w:r w:rsidRPr="009F628B">
              <w:rPr>
                <w:rFonts w:ascii="Arial" w:hAnsi="Arial" w:cs="Arial"/>
                <w:sz w:val="19"/>
                <w:szCs w:val="19"/>
              </w:rPr>
              <w:t>(2,197)</w:t>
            </w:r>
          </w:p>
        </w:tc>
        <w:tc>
          <w:tcPr>
            <w:tcW w:w="2268" w:type="dxa"/>
          </w:tcPr>
          <w:p w14:paraId="7E102F71" w14:textId="29D4B089" w:rsidR="009F628B" w:rsidRPr="009F628B" w:rsidRDefault="009F628B" w:rsidP="009F628B">
            <w:pPr>
              <w:spacing w:before="60" w:after="30" w:line="276" w:lineRule="auto"/>
              <w:ind w:left="34" w:hanging="34"/>
              <w:jc w:val="right"/>
              <w:rPr>
                <w:rFonts w:ascii="Arial" w:hAnsi="Arial" w:cs="Arial"/>
                <w:sz w:val="19"/>
                <w:szCs w:val="19"/>
              </w:rPr>
            </w:pPr>
            <w:r w:rsidRPr="009F628B">
              <w:rPr>
                <w:rFonts w:ascii="Arial" w:hAnsi="Arial" w:cs="Arial"/>
                <w:sz w:val="19"/>
                <w:szCs w:val="19"/>
              </w:rPr>
              <w:t>-</w:t>
            </w:r>
          </w:p>
        </w:tc>
      </w:tr>
      <w:tr w:rsidR="009F628B" w:rsidRPr="001F658F" w14:paraId="6947FA6B" w14:textId="77777777" w:rsidTr="00E50B6F">
        <w:tc>
          <w:tcPr>
            <w:tcW w:w="4424" w:type="dxa"/>
            <w:vAlign w:val="bottom"/>
          </w:tcPr>
          <w:p w14:paraId="2E59EA45" w14:textId="5A981875" w:rsidR="009F628B" w:rsidRPr="001F658F" w:rsidRDefault="009F628B" w:rsidP="009F628B">
            <w:pPr>
              <w:spacing w:before="60" w:after="30" w:line="276" w:lineRule="auto"/>
              <w:ind w:left="34" w:hanging="34"/>
              <w:rPr>
                <w:rFonts w:ascii="Arial" w:hAnsi="Arial" w:cs="Arial"/>
                <w:sz w:val="19"/>
                <w:szCs w:val="19"/>
              </w:rPr>
            </w:pPr>
            <w:r w:rsidRPr="001F658F">
              <w:rPr>
                <w:rFonts w:ascii="Arial" w:hAnsi="Arial" w:cs="Arial"/>
                <w:sz w:val="19"/>
                <w:szCs w:val="19"/>
              </w:rPr>
              <w:t>Addition USDT from conversion of Bitcoin</w:t>
            </w:r>
          </w:p>
        </w:tc>
        <w:tc>
          <w:tcPr>
            <w:tcW w:w="2410" w:type="dxa"/>
            <w:tcBorders>
              <w:top w:val="nil"/>
              <w:left w:val="nil"/>
              <w:bottom w:val="nil"/>
              <w:right w:val="nil"/>
            </w:tcBorders>
            <w:shd w:val="clear" w:color="auto" w:fill="auto"/>
            <w:vAlign w:val="bottom"/>
          </w:tcPr>
          <w:p w14:paraId="4A7D3095" w14:textId="6FE40B63" w:rsidR="009F628B" w:rsidRPr="009F628B" w:rsidRDefault="009F628B" w:rsidP="009F628B">
            <w:pPr>
              <w:spacing w:before="60" w:after="30" w:line="276" w:lineRule="auto"/>
              <w:ind w:left="34" w:hanging="34"/>
              <w:jc w:val="right"/>
              <w:rPr>
                <w:rFonts w:ascii="Arial" w:hAnsi="Arial" w:cs="Arial"/>
                <w:sz w:val="19"/>
                <w:szCs w:val="19"/>
              </w:rPr>
            </w:pPr>
            <w:r w:rsidRPr="009F628B">
              <w:rPr>
                <w:rFonts w:ascii="Arial" w:hAnsi="Arial" w:cs="Arial"/>
                <w:sz w:val="19"/>
                <w:szCs w:val="19"/>
              </w:rPr>
              <w:t>2,778</w:t>
            </w:r>
          </w:p>
        </w:tc>
        <w:tc>
          <w:tcPr>
            <w:tcW w:w="2268" w:type="dxa"/>
          </w:tcPr>
          <w:p w14:paraId="3FBDA3F6" w14:textId="17F7A697" w:rsidR="009F628B" w:rsidRPr="009F628B" w:rsidRDefault="009F628B" w:rsidP="009F628B">
            <w:pPr>
              <w:spacing w:before="60" w:after="30" w:line="276" w:lineRule="auto"/>
              <w:ind w:left="34" w:hanging="34"/>
              <w:jc w:val="right"/>
              <w:rPr>
                <w:rFonts w:ascii="Arial" w:hAnsi="Arial" w:cs="Arial"/>
                <w:sz w:val="19"/>
                <w:szCs w:val="19"/>
              </w:rPr>
            </w:pPr>
            <w:r w:rsidRPr="009F628B">
              <w:rPr>
                <w:rFonts w:ascii="Arial" w:hAnsi="Arial" w:cs="Arial"/>
                <w:sz w:val="19"/>
                <w:szCs w:val="19"/>
              </w:rPr>
              <w:t>-</w:t>
            </w:r>
          </w:p>
        </w:tc>
      </w:tr>
      <w:tr w:rsidR="009F628B" w:rsidRPr="001F658F" w14:paraId="166E3C1E" w14:textId="77777777" w:rsidTr="00E50B6F">
        <w:tc>
          <w:tcPr>
            <w:tcW w:w="4424" w:type="dxa"/>
            <w:vAlign w:val="bottom"/>
          </w:tcPr>
          <w:p w14:paraId="095EC3D9" w14:textId="02BAC2B6" w:rsidR="009F628B" w:rsidRPr="001F658F" w:rsidRDefault="009F628B" w:rsidP="009F628B">
            <w:pPr>
              <w:spacing w:before="60" w:after="30" w:line="276" w:lineRule="auto"/>
              <w:rPr>
                <w:rFonts w:ascii="Arial" w:hAnsi="Arial" w:cs="Arial"/>
                <w:sz w:val="19"/>
                <w:szCs w:val="19"/>
              </w:rPr>
            </w:pPr>
            <w:r>
              <w:rPr>
                <w:rFonts w:ascii="Arial" w:hAnsi="Arial" w:cs="Arial"/>
                <w:sz w:val="19"/>
                <w:szCs w:val="19"/>
              </w:rPr>
              <w:t>P</w:t>
            </w:r>
            <w:r w:rsidRPr="001F658F">
              <w:rPr>
                <w:rFonts w:ascii="Arial" w:hAnsi="Arial" w:cs="Arial"/>
                <w:sz w:val="19"/>
                <w:szCs w:val="19"/>
              </w:rPr>
              <w:t>ayment of trade and other payables</w:t>
            </w:r>
          </w:p>
        </w:tc>
        <w:tc>
          <w:tcPr>
            <w:tcW w:w="2410" w:type="dxa"/>
            <w:tcBorders>
              <w:top w:val="nil"/>
              <w:left w:val="nil"/>
              <w:bottom w:val="nil"/>
              <w:right w:val="nil"/>
            </w:tcBorders>
            <w:shd w:val="clear" w:color="auto" w:fill="auto"/>
            <w:vAlign w:val="bottom"/>
          </w:tcPr>
          <w:p w14:paraId="138C21AB" w14:textId="1A95C2D0" w:rsidR="009F628B" w:rsidRPr="009F628B" w:rsidRDefault="009F628B" w:rsidP="009F628B">
            <w:pPr>
              <w:spacing w:before="60" w:after="30" w:line="276" w:lineRule="auto"/>
              <w:ind w:left="34" w:hanging="34"/>
              <w:jc w:val="right"/>
              <w:rPr>
                <w:rFonts w:ascii="Arial" w:hAnsi="Arial" w:cs="Arial"/>
                <w:sz w:val="19"/>
                <w:szCs w:val="19"/>
                <w:cs/>
              </w:rPr>
            </w:pPr>
            <w:r w:rsidRPr="009F628B">
              <w:rPr>
                <w:rFonts w:ascii="Arial" w:hAnsi="Arial" w:cs="Arial"/>
                <w:sz w:val="19"/>
                <w:szCs w:val="19"/>
              </w:rPr>
              <w:t>(6,302)</w:t>
            </w:r>
          </w:p>
        </w:tc>
        <w:tc>
          <w:tcPr>
            <w:tcW w:w="2268" w:type="dxa"/>
          </w:tcPr>
          <w:p w14:paraId="01F45BB1" w14:textId="12BEA27C" w:rsidR="009F628B" w:rsidRPr="009F628B" w:rsidRDefault="009F628B" w:rsidP="009F628B">
            <w:pPr>
              <w:spacing w:before="60" w:after="30" w:line="276" w:lineRule="auto"/>
              <w:ind w:left="34" w:hanging="34"/>
              <w:jc w:val="right"/>
              <w:rPr>
                <w:rFonts w:ascii="Arial" w:hAnsi="Arial" w:cs="Arial"/>
                <w:sz w:val="19"/>
                <w:szCs w:val="19"/>
              </w:rPr>
            </w:pPr>
            <w:r w:rsidRPr="009F628B">
              <w:rPr>
                <w:rFonts w:ascii="Arial" w:hAnsi="Arial" w:cs="Arial"/>
                <w:sz w:val="19"/>
                <w:szCs w:val="19"/>
              </w:rPr>
              <w:t>-</w:t>
            </w:r>
          </w:p>
        </w:tc>
      </w:tr>
      <w:tr w:rsidR="009F628B" w:rsidRPr="001F658F" w14:paraId="5248993C" w14:textId="77777777" w:rsidTr="00E50B6F">
        <w:tc>
          <w:tcPr>
            <w:tcW w:w="4424" w:type="dxa"/>
            <w:vAlign w:val="bottom"/>
          </w:tcPr>
          <w:p w14:paraId="1E0501D3" w14:textId="1E3FC282" w:rsidR="009F628B" w:rsidRPr="001F658F" w:rsidRDefault="00B62230" w:rsidP="009F628B">
            <w:pPr>
              <w:spacing w:before="60" w:after="30" w:line="276" w:lineRule="auto"/>
              <w:rPr>
                <w:rFonts w:ascii="Arial" w:hAnsi="Arial" w:cs="Arial"/>
                <w:sz w:val="19"/>
                <w:szCs w:val="19"/>
              </w:rPr>
            </w:pPr>
            <w:r w:rsidRPr="0092501F">
              <w:rPr>
                <w:rFonts w:ascii="Arial" w:hAnsi="Arial" w:cs="Browallia New"/>
                <w:sz w:val="19"/>
              </w:rPr>
              <w:t>L</w:t>
            </w:r>
            <w:r w:rsidR="009F628B" w:rsidRPr="0092501F">
              <w:rPr>
                <w:rFonts w:ascii="Arial" w:hAnsi="Arial" w:cs="Arial"/>
                <w:sz w:val="19"/>
                <w:szCs w:val="19"/>
              </w:rPr>
              <w:t>oss on impairment</w:t>
            </w:r>
          </w:p>
        </w:tc>
        <w:tc>
          <w:tcPr>
            <w:tcW w:w="2410" w:type="dxa"/>
            <w:tcBorders>
              <w:top w:val="nil"/>
              <w:left w:val="nil"/>
              <w:right w:val="nil"/>
            </w:tcBorders>
            <w:shd w:val="clear" w:color="auto" w:fill="auto"/>
            <w:vAlign w:val="bottom"/>
          </w:tcPr>
          <w:p w14:paraId="4123CB9A" w14:textId="7E5F6420" w:rsidR="009F628B" w:rsidRPr="009F628B" w:rsidRDefault="009F628B" w:rsidP="009F628B">
            <w:pPr>
              <w:spacing w:before="60" w:after="30" w:line="276" w:lineRule="auto"/>
              <w:ind w:left="34" w:hanging="34"/>
              <w:jc w:val="right"/>
              <w:rPr>
                <w:rFonts w:ascii="Arial" w:hAnsi="Arial" w:cs="Arial"/>
                <w:sz w:val="19"/>
                <w:szCs w:val="19"/>
                <w:cs/>
              </w:rPr>
            </w:pPr>
            <w:r w:rsidRPr="009F628B">
              <w:rPr>
                <w:rFonts w:ascii="Arial" w:hAnsi="Arial" w:cs="Arial"/>
                <w:sz w:val="19"/>
                <w:szCs w:val="19"/>
              </w:rPr>
              <w:t>(1,183)</w:t>
            </w:r>
          </w:p>
        </w:tc>
        <w:tc>
          <w:tcPr>
            <w:tcW w:w="2268" w:type="dxa"/>
          </w:tcPr>
          <w:p w14:paraId="1546A585" w14:textId="366C284B" w:rsidR="009F628B" w:rsidRPr="009F628B" w:rsidRDefault="009F628B" w:rsidP="009F628B">
            <w:pPr>
              <w:spacing w:before="60" w:after="30" w:line="276" w:lineRule="auto"/>
              <w:ind w:left="34" w:hanging="34"/>
              <w:jc w:val="right"/>
              <w:rPr>
                <w:rFonts w:ascii="Arial" w:hAnsi="Arial" w:cs="Arial"/>
                <w:sz w:val="19"/>
                <w:szCs w:val="19"/>
                <w:cs/>
              </w:rPr>
            </w:pPr>
            <w:r w:rsidRPr="009F628B">
              <w:rPr>
                <w:rFonts w:ascii="Arial" w:hAnsi="Arial" w:cs="Arial"/>
                <w:sz w:val="19"/>
                <w:szCs w:val="19"/>
              </w:rPr>
              <w:t>-</w:t>
            </w:r>
          </w:p>
        </w:tc>
      </w:tr>
      <w:tr w:rsidR="009F628B" w:rsidRPr="001F658F" w14:paraId="018C2D2B" w14:textId="77777777" w:rsidTr="00E50B6F">
        <w:tc>
          <w:tcPr>
            <w:tcW w:w="4424" w:type="dxa"/>
            <w:vAlign w:val="bottom"/>
          </w:tcPr>
          <w:p w14:paraId="462B7C4C" w14:textId="77777777" w:rsidR="009F628B" w:rsidRPr="001F658F" w:rsidRDefault="009F628B" w:rsidP="009F628B">
            <w:pPr>
              <w:spacing w:before="60" w:after="30" w:line="276" w:lineRule="auto"/>
              <w:ind w:left="34" w:hanging="34"/>
              <w:rPr>
                <w:rFonts w:ascii="Arial" w:hAnsi="Arial" w:cs="Arial"/>
                <w:sz w:val="19"/>
                <w:szCs w:val="19"/>
              </w:rPr>
            </w:pPr>
            <w:r w:rsidRPr="001F658F">
              <w:rPr>
                <w:rFonts w:ascii="Arial" w:hAnsi="Arial" w:cs="Arial"/>
                <w:sz w:val="19"/>
                <w:szCs w:val="19"/>
                <w:lang w:val="en-GB"/>
              </w:rPr>
              <w:t>Currency translation differences</w:t>
            </w:r>
          </w:p>
        </w:tc>
        <w:tc>
          <w:tcPr>
            <w:tcW w:w="2410" w:type="dxa"/>
            <w:tcBorders>
              <w:top w:val="nil"/>
              <w:left w:val="nil"/>
              <w:right w:val="nil"/>
            </w:tcBorders>
            <w:shd w:val="clear" w:color="auto" w:fill="auto"/>
            <w:vAlign w:val="bottom"/>
          </w:tcPr>
          <w:p w14:paraId="0D4C3FDC" w14:textId="2C91132A" w:rsidR="009F628B" w:rsidRPr="009F628B" w:rsidRDefault="009F628B" w:rsidP="009F628B">
            <w:pPr>
              <w:pBdr>
                <w:bottom w:val="single" w:sz="4" w:space="1" w:color="auto"/>
              </w:pBdr>
              <w:spacing w:before="60" w:after="30" w:line="276" w:lineRule="auto"/>
              <w:ind w:left="34" w:hanging="34"/>
              <w:jc w:val="right"/>
              <w:rPr>
                <w:rFonts w:ascii="Arial" w:hAnsi="Arial" w:cs="Arial"/>
                <w:sz w:val="19"/>
                <w:szCs w:val="19"/>
              </w:rPr>
            </w:pPr>
            <w:r w:rsidRPr="009F628B">
              <w:rPr>
                <w:rFonts w:ascii="Arial" w:hAnsi="Arial" w:cs="Arial"/>
                <w:sz w:val="19"/>
                <w:szCs w:val="19"/>
              </w:rPr>
              <w:t>(442)</w:t>
            </w:r>
          </w:p>
        </w:tc>
        <w:tc>
          <w:tcPr>
            <w:tcW w:w="2268" w:type="dxa"/>
          </w:tcPr>
          <w:p w14:paraId="413AA301" w14:textId="6E529664" w:rsidR="009F628B" w:rsidRPr="009F628B" w:rsidRDefault="009F628B" w:rsidP="009F628B">
            <w:pPr>
              <w:pBdr>
                <w:bottom w:val="single" w:sz="4" w:space="1" w:color="auto"/>
              </w:pBdr>
              <w:spacing w:before="60" w:after="30" w:line="276" w:lineRule="auto"/>
              <w:ind w:left="34" w:hanging="34"/>
              <w:jc w:val="right"/>
              <w:rPr>
                <w:rFonts w:ascii="Arial" w:hAnsi="Arial" w:cs="Arial"/>
                <w:sz w:val="19"/>
                <w:szCs w:val="19"/>
              </w:rPr>
            </w:pPr>
            <w:r w:rsidRPr="009F628B">
              <w:rPr>
                <w:rFonts w:ascii="Arial" w:hAnsi="Arial" w:cs="Arial"/>
                <w:sz w:val="19"/>
                <w:szCs w:val="19"/>
              </w:rPr>
              <w:t>-</w:t>
            </w:r>
          </w:p>
        </w:tc>
      </w:tr>
      <w:tr w:rsidR="009F628B" w:rsidRPr="001F658F" w14:paraId="38101CA9" w14:textId="77777777" w:rsidTr="00E50B6F">
        <w:tc>
          <w:tcPr>
            <w:tcW w:w="4424" w:type="dxa"/>
            <w:hideMark/>
          </w:tcPr>
          <w:p w14:paraId="79AD68E4" w14:textId="0F4B3727" w:rsidR="009F628B" w:rsidRPr="001F658F" w:rsidRDefault="009F628B" w:rsidP="009F628B">
            <w:pPr>
              <w:spacing w:before="60" w:after="30" w:line="276" w:lineRule="auto"/>
              <w:ind w:left="34" w:hanging="34"/>
              <w:rPr>
                <w:rFonts w:ascii="Arial" w:hAnsi="Arial" w:cs="Arial"/>
                <w:sz w:val="19"/>
                <w:szCs w:val="19"/>
              </w:rPr>
            </w:pPr>
            <w:r w:rsidRPr="001F658F">
              <w:rPr>
                <w:rFonts w:ascii="Arial" w:hAnsi="Arial" w:cs="Arial"/>
                <w:sz w:val="19"/>
                <w:szCs w:val="19"/>
              </w:rPr>
              <w:t xml:space="preserve">Net book value as </w:t>
            </w:r>
            <w:proofErr w:type="gramStart"/>
            <w:r w:rsidRPr="001F658F">
              <w:rPr>
                <w:rFonts w:ascii="Arial" w:hAnsi="Arial" w:cs="Arial"/>
                <w:sz w:val="19"/>
                <w:szCs w:val="19"/>
              </w:rPr>
              <w:t>at</w:t>
            </w:r>
            <w:proofErr w:type="gramEnd"/>
            <w:r w:rsidRPr="001F658F">
              <w:rPr>
                <w:rFonts w:ascii="Arial" w:hAnsi="Arial" w:cs="Arial"/>
                <w:sz w:val="19"/>
                <w:szCs w:val="19"/>
              </w:rPr>
              <w:t xml:space="preserve"> </w:t>
            </w:r>
            <w:r w:rsidRPr="00CE400E">
              <w:rPr>
                <w:rFonts w:ascii="Arial" w:hAnsi="Arial" w:cs="Arial"/>
                <w:sz w:val="19"/>
                <w:szCs w:val="19"/>
                <w:lang w:val="en-GB"/>
              </w:rPr>
              <w:t>31 March 2025</w:t>
            </w:r>
          </w:p>
        </w:tc>
        <w:tc>
          <w:tcPr>
            <w:tcW w:w="2410" w:type="dxa"/>
            <w:tcBorders>
              <w:left w:val="nil"/>
              <w:right w:val="nil"/>
            </w:tcBorders>
            <w:shd w:val="clear" w:color="auto" w:fill="auto"/>
            <w:vAlign w:val="bottom"/>
          </w:tcPr>
          <w:p w14:paraId="0C9DDB5C" w14:textId="54990FB1" w:rsidR="009F628B" w:rsidRPr="009F628B" w:rsidRDefault="009F628B" w:rsidP="009F628B">
            <w:pPr>
              <w:pBdr>
                <w:bottom w:val="single" w:sz="12" w:space="1" w:color="auto"/>
              </w:pBdr>
              <w:spacing w:before="60" w:after="30" w:line="276" w:lineRule="auto"/>
              <w:ind w:left="34" w:hanging="34"/>
              <w:jc w:val="right"/>
              <w:rPr>
                <w:rFonts w:ascii="Arial" w:hAnsi="Arial" w:cs="Arial"/>
                <w:sz w:val="19"/>
                <w:szCs w:val="19"/>
              </w:rPr>
            </w:pPr>
            <w:r w:rsidRPr="009F628B">
              <w:rPr>
                <w:rFonts w:ascii="Arial" w:hAnsi="Arial" w:cs="Arial"/>
                <w:sz w:val="19"/>
                <w:szCs w:val="19"/>
              </w:rPr>
              <w:t>242,906</w:t>
            </w:r>
          </w:p>
        </w:tc>
        <w:tc>
          <w:tcPr>
            <w:tcW w:w="2268" w:type="dxa"/>
          </w:tcPr>
          <w:p w14:paraId="1EF50010" w14:textId="237B3428" w:rsidR="009F628B" w:rsidRPr="009F628B" w:rsidRDefault="009F628B" w:rsidP="009F628B">
            <w:pPr>
              <w:pBdr>
                <w:bottom w:val="single" w:sz="12" w:space="1" w:color="auto"/>
              </w:pBdr>
              <w:spacing w:before="60" w:after="30" w:line="276" w:lineRule="auto"/>
              <w:ind w:left="34" w:hanging="34"/>
              <w:jc w:val="right"/>
              <w:rPr>
                <w:rFonts w:ascii="Arial" w:hAnsi="Arial" w:cs="Arial"/>
                <w:sz w:val="19"/>
                <w:szCs w:val="19"/>
              </w:rPr>
            </w:pPr>
            <w:r w:rsidRPr="009F628B">
              <w:rPr>
                <w:rFonts w:ascii="Arial" w:hAnsi="Arial" w:cs="Arial"/>
                <w:sz w:val="19"/>
                <w:szCs w:val="19"/>
              </w:rPr>
              <w:t>310,70</w:t>
            </w:r>
            <w:r w:rsidR="00411E3B">
              <w:rPr>
                <w:rFonts w:ascii="Arial" w:hAnsi="Arial" w:cs="Arial"/>
                <w:sz w:val="19"/>
                <w:szCs w:val="19"/>
              </w:rPr>
              <w:t>1</w:t>
            </w:r>
          </w:p>
        </w:tc>
      </w:tr>
    </w:tbl>
    <w:p w14:paraId="0D5550C7" w14:textId="77777777" w:rsidR="003D5F68" w:rsidRDefault="003D5F68" w:rsidP="009A1C41">
      <w:pPr>
        <w:spacing w:line="360" w:lineRule="auto"/>
        <w:jc w:val="thaiDistribute"/>
        <w:rPr>
          <w:rFonts w:ascii="Arial" w:hAnsi="Arial" w:cs="Arial"/>
          <w:sz w:val="19"/>
          <w:szCs w:val="19"/>
        </w:rPr>
      </w:pPr>
    </w:p>
    <w:p w14:paraId="4AA16CC6" w14:textId="4D9BFAF9" w:rsidR="00D34D5F" w:rsidRPr="00D34D5F" w:rsidRDefault="0093768B" w:rsidP="00EA6EAF">
      <w:pPr>
        <w:spacing w:line="360" w:lineRule="auto"/>
        <w:ind w:left="459"/>
        <w:jc w:val="thaiDistribute"/>
        <w:rPr>
          <w:rFonts w:ascii="Arial" w:hAnsi="Arial" w:cstheme="minorBidi"/>
          <w:sz w:val="19"/>
          <w:szCs w:val="19"/>
          <w:u w:val="single"/>
        </w:rPr>
      </w:pPr>
      <w:r w:rsidRPr="00D34D5F">
        <w:rPr>
          <w:rFonts w:ascii="Arial" w:hAnsi="Arial" w:cs="Arial"/>
          <w:sz w:val="19"/>
          <w:szCs w:val="19"/>
          <w:u w:val="single"/>
        </w:rPr>
        <w:t xml:space="preserve">Service Organization Control </w:t>
      </w:r>
      <w:r w:rsidRPr="00D34D5F">
        <w:rPr>
          <w:rFonts w:ascii="Arial" w:hAnsi="Arial" w:cs="Arial"/>
          <w:sz w:val="19"/>
          <w:szCs w:val="19"/>
          <w:u w:val="single"/>
          <w:cs/>
        </w:rPr>
        <w:t>2</w:t>
      </w:r>
      <w:r w:rsidRPr="00D34D5F">
        <w:rPr>
          <w:rFonts w:ascii="Arial" w:hAnsi="Arial" w:cs="Arial"/>
          <w:sz w:val="19"/>
          <w:szCs w:val="19"/>
          <w:u w:val="single"/>
        </w:rPr>
        <w:t xml:space="preserve"> Type </w:t>
      </w:r>
      <w:r w:rsidRPr="00D34D5F">
        <w:rPr>
          <w:rFonts w:ascii="Arial" w:hAnsi="Arial" w:cs="Arial"/>
          <w:sz w:val="19"/>
          <w:szCs w:val="19"/>
          <w:u w:val="single"/>
          <w:cs/>
        </w:rPr>
        <w:t>2 (</w:t>
      </w:r>
      <w:r w:rsidRPr="00D34D5F">
        <w:rPr>
          <w:rFonts w:ascii="Arial" w:hAnsi="Arial" w:cs="Arial"/>
          <w:sz w:val="19"/>
          <w:szCs w:val="19"/>
          <w:u w:val="single"/>
        </w:rPr>
        <w:t xml:space="preserve">SOC </w:t>
      </w:r>
      <w:r w:rsidRPr="00D34D5F">
        <w:rPr>
          <w:rFonts w:ascii="Arial" w:hAnsi="Arial" w:cs="Arial"/>
          <w:sz w:val="19"/>
          <w:szCs w:val="19"/>
          <w:u w:val="single"/>
          <w:cs/>
        </w:rPr>
        <w:t xml:space="preserve">2 </w:t>
      </w:r>
      <w:r w:rsidRPr="00D34D5F">
        <w:rPr>
          <w:rFonts w:ascii="Arial" w:hAnsi="Arial" w:cs="Arial"/>
          <w:sz w:val="19"/>
          <w:szCs w:val="19"/>
          <w:u w:val="single"/>
        </w:rPr>
        <w:t xml:space="preserve">Type </w:t>
      </w:r>
      <w:r w:rsidRPr="00D34D5F">
        <w:rPr>
          <w:rFonts w:ascii="Arial" w:hAnsi="Arial" w:cs="Arial"/>
          <w:sz w:val="19"/>
          <w:szCs w:val="19"/>
          <w:u w:val="single"/>
          <w:cs/>
        </w:rPr>
        <w:t>2)</w:t>
      </w:r>
      <w:r w:rsidR="00FB74D5">
        <w:rPr>
          <w:rFonts w:ascii="Arial" w:hAnsi="Arial" w:cs="Arial"/>
          <w:sz w:val="19"/>
          <w:szCs w:val="19"/>
          <w:u w:val="single"/>
        </w:rPr>
        <w:t xml:space="preserve"> report</w:t>
      </w:r>
    </w:p>
    <w:p w14:paraId="7B867AB5" w14:textId="087E5DF9" w:rsidR="003860AD" w:rsidRDefault="00D34D5F" w:rsidP="00A14468">
      <w:pPr>
        <w:spacing w:line="360" w:lineRule="auto"/>
        <w:ind w:left="459"/>
        <w:jc w:val="thaiDistribute"/>
        <w:rPr>
          <w:rFonts w:ascii="Arial" w:hAnsi="Arial" w:cs="Arial"/>
          <w:sz w:val="19"/>
          <w:szCs w:val="19"/>
        </w:rPr>
      </w:pPr>
      <w:r w:rsidRPr="00D34D5F">
        <w:rPr>
          <w:rFonts w:ascii="Arial" w:hAnsi="Arial" w:cs="Arial"/>
          <w:sz w:val="19"/>
          <w:szCs w:val="19"/>
        </w:rPr>
        <w:t xml:space="preserve">On </w:t>
      </w:r>
      <w:r>
        <w:rPr>
          <w:rFonts w:ascii="Arial" w:hAnsi="Arial" w:cstheme="minorBidi"/>
          <w:sz w:val="19"/>
          <w:szCs w:val="19"/>
        </w:rPr>
        <w:t xml:space="preserve">22 </w:t>
      </w:r>
      <w:r w:rsidRPr="00D34D5F">
        <w:rPr>
          <w:rFonts w:ascii="Arial" w:hAnsi="Arial" w:cs="Arial"/>
          <w:sz w:val="19"/>
          <w:szCs w:val="19"/>
        </w:rPr>
        <w:t xml:space="preserve">March </w:t>
      </w:r>
      <w:r w:rsidRPr="00D34D5F">
        <w:rPr>
          <w:rFonts w:ascii="Arial" w:hAnsi="Arial" w:cs="Arial"/>
          <w:sz w:val="19"/>
          <w:szCs w:val="19"/>
          <w:cs/>
        </w:rPr>
        <w:t>2025</w:t>
      </w:r>
      <w:r w:rsidRPr="00D34D5F">
        <w:rPr>
          <w:rFonts w:ascii="Arial" w:hAnsi="Arial" w:cs="Arial"/>
          <w:sz w:val="19"/>
          <w:szCs w:val="19"/>
        </w:rPr>
        <w:t>, the Group</w:t>
      </w:r>
      <w:r w:rsidR="00A6296F">
        <w:rPr>
          <w:rFonts w:ascii="Arial" w:hAnsi="Arial" w:cs="Arial"/>
          <w:sz w:val="19"/>
          <w:szCs w:val="19"/>
        </w:rPr>
        <w:t>’s management</w:t>
      </w:r>
      <w:r w:rsidRPr="00D34D5F">
        <w:rPr>
          <w:rFonts w:ascii="Arial" w:hAnsi="Arial" w:cs="Arial"/>
          <w:sz w:val="19"/>
          <w:szCs w:val="19"/>
        </w:rPr>
        <w:t xml:space="preserve"> </w:t>
      </w:r>
      <w:r w:rsidR="007E5682">
        <w:rPr>
          <w:rFonts w:ascii="Arial" w:hAnsi="Arial" w:cs="Arial"/>
          <w:sz w:val="19"/>
          <w:szCs w:val="19"/>
        </w:rPr>
        <w:t>obtained</w:t>
      </w:r>
      <w:r w:rsidRPr="00D34D5F">
        <w:rPr>
          <w:rFonts w:ascii="Arial" w:hAnsi="Arial" w:cs="Arial"/>
          <w:sz w:val="19"/>
          <w:szCs w:val="19"/>
        </w:rPr>
        <w:t xml:space="preserve"> the </w:t>
      </w:r>
      <w:r w:rsidR="007E5682">
        <w:rPr>
          <w:rFonts w:ascii="Arial" w:hAnsi="Arial" w:cs="Arial"/>
          <w:sz w:val="19"/>
          <w:szCs w:val="19"/>
        </w:rPr>
        <w:t>S</w:t>
      </w:r>
      <w:r w:rsidR="007E5682" w:rsidRPr="007E5682">
        <w:rPr>
          <w:rFonts w:ascii="Arial" w:hAnsi="Arial" w:cs="Arial"/>
          <w:sz w:val="19"/>
          <w:szCs w:val="19"/>
        </w:rPr>
        <w:t xml:space="preserve">ervice Organization Control </w:t>
      </w:r>
      <w:r w:rsidR="007E5682" w:rsidRPr="007E5682">
        <w:rPr>
          <w:rFonts w:ascii="Arial" w:hAnsi="Arial" w:cs="Arial"/>
          <w:sz w:val="19"/>
          <w:szCs w:val="19"/>
          <w:cs/>
        </w:rPr>
        <w:t>2</w:t>
      </w:r>
      <w:r w:rsidR="007E5682" w:rsidRPr="007E5682">
        <w:rPr>
          <w:rFonts w:ascii="Arial" w:hAnsi="Arial" w:cs="Arial"/>
          <w:sz w:val="19"/>
          <w:szCs w:val="19"/>
        </w:rPr>
        <w:t xml:space="preserve"> Type </w:t>
      </w:r>
      <w:r w:rsidR="007E5682" w:rsidRPr="007E5682">
        <w:rPr>
          <w:rFonts w:ascii="Arial" w:hAnsi="Arial" w:cs="Arial"/>
          <w:sz w:val="19"/>
          <w:szCs w:val="19"/>
          <w:cs/>
        </w:rPr>
        <w:t>2 (</w:t>
      </w:r>
      <w:r w:rsidR="007E5682" w:rsidRPr="007E5682">
        <w:rPr>
          <w:rFonts w:ascii="Arial" w:hAnsi="Arial" w:cs="Arial"/>
          <w:sz w:val="19"/>
          <w:szCs w:val="19"/>
        </w:rPr>
        <w:t xml:space="preserve">SOC </w:t>
      </w:r>
      <w:r w:rsidR="007E5682" w:rsidRPr="007E5682">
        <w:rPr>
          <w:rFonts w:ascii="Arial" w:hAnsi="Arial" w:cs="Arial"/>
          <w:sz w:val="19"/>
          <w:szCs w:val="19"/>
          <w:cs/>
        </w:rPr>
        <w:t xml:space="preserve">2 </w:t>
      </w:r>
      <w:r w:rsidR="007E5682" w:rsidRPr="007E5682">
        <w:rPr>
          <w:rFonts w:ascii="Arial" w:hAnsi="Arial" w:cs="Arial"/>
          <w:sz w:val="19"/>
          <w:szCs w:val="19"/>
        </w:rPr>
        <w:t xml:space="preserve">Type </w:t>
      </w:r>
      <w:r w:rsidR="007E5682" w:rsidRPr="007E5682">
        <w:rPr>
          <w:rFonts w:ascii="Arial" w:hAnsi="Arial" w:cs="Arial"/>
          <w:sz w:val="19"/>
          <w:szCs w:val="19"/>
          <w:cs/>
        </w:rPr>
        <w:t>2)</w:t>
      </w:r>
      <w:r w:rsidR="007E5682" w:rsidRPr="007E5682">
        <w:rPr>
          <w:rFonts w:ascii="Arial" w:hAnsi="Arial" w:cs="Arial"/>
          <w:sz w:val="19"/>
          <w:szCs w:val="19"/>
        </w:rPr>
        <w:t xml:space="preserve"> report</w:t>
      </w:r>
      <w:r w:rsidRPr="007E5682">
        <w:rPr>
          <w:rFonts w:ascii="Arial" w:hAnsi="Arial" w:cs="Arial"/>
          <w:sz w:val="19"/>
          <w:szCs w:val="19"/>
        </w:rPr>
        <w:t xml:space="preserve"> </w:t>
      </w:r>
      <w:r w:rsidRPr="00D34D5F">
        <w:rPr>
          <w:rFonts w:ascii="Arial" w:hAnsi="Arial" w:cs="Arial"/>
          <w:sz w:val="19"/>
          <w:szCs w:val="19"/>
        </w:rPr>
        <w:t xml:space="preserve">for the year </w:t>
      </w:r>
      <w:r w:rsidRPr="00D34D5F">
        <w:rPr>
          <w:rFonts w:ascii="Arial" w:hAnsi="Arial" w:cs="Arial"/>
          <w:sz w:val="19"/>
          <w:szCs w:val="19"/>
          <w:cs/>
        </w:rPr>
        <w:t>2024</w:t>
      </w:r>
      <w:r w:rsidR="0084789A">
        <w:rPr>
          <w:rFonts w:ascii="Arial" w:hAnsi="Arial" w:cs="Arial"/>
          <w:sz w:val="19"/>
          <w:szCs w:val="19"/>
        </w:rPr>
        <w:t>,</w:t>
      </w:r>
      <w:r w:rsidRPr="00D34D5F">
        <w:rPr>
          <w:rFonts w:ascii="Arial" w:hAnsi="Arial" w:cs="Arial"/>
          <w:sz w:val="19"/>
          <w:szCs w:val="19"/>
          <w:cs/>
        </w:rPr>
        <w:t xml:space="preserve"> </w:t>
      </w:r>
      <w:r w:rsidRPr="00D34D5F">
        <w:rPr>
          <w:rFonts w:ascii="Arial" w:hAnsi="Arial" w:cs="Arial"/>
          <w:sz w:val="19"/>
          <w:szCs w:val="19"/>
        </w:rPr>
        <w:t xml:space="preserve">issued by the </w:t>
      </w:r>
      <w:r w:rsidR="00D33B5A">
        <w:rPr>
          <w:rFonts w:ascii="Arial" w:hAnsi="Arial" w:cs="Arial"/>
          <w:sz w:val="19"/>
          <w:szCs w:val="19"/>
        </w:rPr>
        <w:t xml:space="preserve">Bitcoin mining </w:t>
      </w:r>
      <w:r w:rsidRPr="00D34D5F">
        <w:rPr>
          <w:rFonts w:ascii="Arial" w:hAnsi="Arial" w:cs="Arial"/>
          <w:sz w:val="19"/>
          <w:szCs w:val="19"/>
        </w:rPr>
        <w:t>service provider</w:t>
      </w:r>
      <w:r w:rsidR="0084789A">
        <w:rPr>
          <w:rFonts w:ascii="Arial" w:hAnsi="Arial" w:cs="Arial"/>
          <w:sz w:val="19"/>
          <w:szCs w:val="19"/>
        </w:rPr>
        <w:t>s’ auditor</w:t>
      </w:r>
      <w:r w:rsidRPr="00D34D5F">
        <w:rPr>
          <w:rFonts w:ascii="Arial" w:hAnsi="Arial" w:cs="Arial"/>
          <w:sz w:val="19"/>
          <w:szCs w:val="19"/>
        </w:rPr>
        <w:t>.</w:t>
      </w:r>
      <w:r w:rsidR="00A14468">
        <w:rPr>
          <w:rFonts w:ascii="Arial" w:hAnsi="Arial" w:cs="Arial"/>
          <w:sz w:val="19"/>
          <w:szCs w:val="19"/>
        </w:rPr>
        <w:t xml:space="preserve"> </w:t>
      </w:r>
      <w:r w:rsidRPr="00D34D5F">
        <w:rPr>
          <w:rFonts w:ascii="Arial" w:hAnsi="Arial" w:cs="Arial"/>
          <w:sz w:val="19"/>
          <w:szCs w:val="19"/>
        </w:rPr>
        <w:t xml:space="preserve">The auditor </w:t>
      </w:r>
      <w:r w:rsidR="006B2596">
        <w:rPr>
          <w:rFonts w:ascii="Arial" w:hAnsi="Arial" w:cs="Arial"/>
          <w:sz w:val="19"/>
          <w:szCs w:val="19"/>
        </w:rPr>
        <w:t>evaluated the report</w:t>
      </w:r>
      <w:r w:rsidR="008C35FA">
        <w:rPr>
          <w:rFonts w:ascii="Arial" w:hAnsi="Arial" w:cs="Arial"/>
          <w:sz w:val="19"/>
          <w:szCs w:val="19"/>
        </w:rPr>
        <w:t xml:space="preserve"> by considering </w:t>
      </w:r>
      <w:r w:rsidR="00D33B5A">
        <w:rPr>
          <w:rFonts w:ascii="Arial" w:hAnsi="Arial" w:cs="Arial"/>
          <w:sz w:val="19"/>
          <w:szCs w:val="19"/>
        </w:rPr>
        <w:t xml:space="preserve">its </w:t>
      </w:r>
      <w:r w:rsidR="00B26532">
        <w:rPr>
          <w:rFonts w:ascii="Arial" w:hAnsi="Arial" w:cs="Arial"/>
          <w:sz w:val="19"/>
          <w:szCs w:val="19"/>
        </w:rPr>
        <w:t xml:space="preserve">scope, </w:t>
      </w:r>
      <w:r w:rsidR="00424F6F">
        <w:rPr>
          <w:rFonts w:ascii="Arial" w:hAnsi="Arial" w:cs="Arial"/>
          <w:sz w:val="19"/>
          <w:szCs w:val="19"/>
        </w:rPr>
        <w:t>timing</w:t>
      </w:r>
      <w:r w:rsidR="00B26532">
        <w:rPr>
          <w:rFonts w:ascii="Arial" w:hAnsi="Arial" w:cs="Arial"/>
          <w:sz w:val="19"/>
          <w:szCs w:val="19"/>
        </w:rPr>
        <w:t xml:space="preserve"> and testing</w:t>
      </w:r>
      <w:r w:rsidR="00C32576">
        <w:rPr>
          <w:rFonts w:ascii="Arial" w:hAnsi="Arial" w:cs="Arial"/>
          <w:sz w:val="19"/>
          <w:szCs w:val="19"/>
        </w:rPr>
        <w:t xml:space="preserve"> results</w:t>
      </w:r>
      <w:r w:rsidR="00883DE2">
        <w:rPr>
          <w:rFonts w:ascii="Arial" w:hAnsi="Arial" w:cs="Arial"/>
          <w:sz w:val="19"/>
          <w:szCs w:val="19"/>
        </w:rPr>
        <w:t xml:space="preserve"> to assess the </w:t>
      </w:r>
      <w:r w:rsidR="0033678B">
        <w:rPr>
          <w:rFonts w:ascii="Arial" w:hAnsi="Arial" w:cs="Arial"/>
          <w:sz w:val="19"/>
          <w:szCs w:val="19"/>
        </w:rPr>
        <w:t xml:space="preserve">sufficient </w:t>
      </w:r>
      <w:r w:rsidR="00883DE2">
        <w:rPr>
          <w:rFonts w:ascii="Arial" w:hAnsi="Arial" w:cs="Arial"/>
          <w:sz w:val="19"/>
          <w:szCs w:val="19"/>
        </w:rPr>
        <w:t xml:space="preserve">of the internal controls </w:t>
      </w:r>
      <w:r w:rsidR="00110443">
        <w:rPr>
          <w:rFonts w:ascii="Arial" w:hAnsi="Arial" w:cs="Arial"/>
          <w:sz w:val="19"/>
          <w:szCs w:val="19"/>
        </w:rPr>
        <w:t>over</w:t>
      </w:r>
      <w:r w:rsidR="00883DE2">
        <w:rPr>
          <w:rFonts w:ascii="Arial" w:hAnsi="Arial" w:cs="Arial"/>
          <w:sz w:val="19"/>
          <w:szCs w:val="19"/>
        </w:rPr>
        <w:t xml:space="preserve"> the information systems </w:t>
      </w:r>
      <w:r w:rsidR="00110443">
        <w:rPr>
          <w:rFonts w:ascii="Arial" w:hAnsi="Arial" w:cs="Arial"/>
          <w:sz w:val="19"/>
          <w:szCs w:val="19"/>
        </w:rPr>
        <w:t>re</w:t>
      </w:r>
      <w:r w:rsidR="000A3677">
        <w:rPr>
          <w:rFonts w:ascii="Arial" w:hAnsi="Arial" w:cs="Arial"/>
          <w:sz w:val="19"/>
          <w:szCs w:val="19"/>
        </w:rPr>
        <w:t xml:space="preserve">levant to financial reporting </w:t>
      </w:r>
      <w:r w:rsidR="003773E0">
        <w:rPr>
          <w:rFonts w:ascii="Arial" w:hAnsi="Arial" w:cs="Arial"/>
          <w:sz w:val="19"/>
          <w:szCs w:val="19"/>
        </w:rPr>
        <w:t>and</w:t>
      </w:r>
      <w:r w:rsidRPr="00D34D5F">
        <w:rPr>
          <w:rFonts w:ascii="Arial" w:hAnsi="Arial" w:cs="Arial"/>
          <w:sz w:val="19"/>
          <w:szCs w:val="19"/>
        </w:rPr>
        <w:t xml:space="preserve"> concluded that </w:t>
      </w:r>
      <w:r w:rsidR="008B6CFD">
        <w:rPr>
          <w:rFonts w:ascii="Arial" w:hAnsi="Arial" w:cs="Arial"/>
          <w:sz w:val="19"/>
          <w:szCs w:val="19"/>
        </w:rPr>
        <w:t>there was</w:t>
      </w:r>
      <w:r w:rsidRPr="00D34D5F">
        <w:rPr>
          <w:rFonts w:ascii="Arial" w:hAnsi="Arial" w:cs="Arial"/>
          <w:sz w:val="19"/>
          <w:szCs w:val="19"/>
        </w:rPr>
        <w:t xml:space="preserve"> no impact on the digital asset</w:t>
      </w:r>
      <w:r w:rsidR="00E406AB">
        <w:rPr>
          <w:rFonts w:ascii="Arial" w:hAnsi="Arial" w:cs="Arial"/>
          <w:sz w:val="19"/>
          <w:szCs w:val="19"/>
        </w:rPr>
        <w:t xml:space="preserve"> balance</w:t>
      </w:r>
      <w:r w:rsidRPr="00D34D5F">
        <w:rPr>
          <w:rFonts w:ascii="Arial" w:hAnsi="Arial" w:cs="Arial"/>
          <w:sz w:val="19"/>
          <w:szCs w:val="19"/>
        </w:rPr>
        <w:t xml:space="preserve"> and revenue from </w:t>
      </w:r>
      <w:r w:rsidR="00E406AB">
        <w:rPr>
          <w:rFonts w:ascii="Arial" w:hAnsi="Arial" w:cs="Arial"/>
          <w:sz w:val="19"/>
          <w:szCs w:val="19"/>
        </w:rPr>
        <w:t>cryptocurrency mining</w:t>
      </w:r>
      <w:r w:rsidR="00051447">
        <w:rPr>
          <w:rFonts w:ascii="Arial" w:hAnsi="Arial" w:cs="Arial"/>
          <w:sz w:val="19"/>
          <w:szCs w:val="19"/>
        </w:rPr>
        <w:t xml:space="preserve"> on the </w:t>
      </w:r>
      <w:r w:rsidRPr="00D34D5F">
        <w:rPr>
          <w:rFonts w:ascii="Arial" w:hAnsi="Arial" w:cs="Arial"/>
          <w:sz w:val="19"/>
          <w:szCs w:val="19"/>
        </w:rPr>
        <w:t xml:space="preserve">consolidated financial statements </w:t>
      </w:r>
      <w:r w:rsidR="00051447">
        <w:rPr>
          <w:rFonts w:ascii="Arial" w:hAnsi="Arial" w:cs="Arial"/>
          <w:sz w:val="19"/>
          <w:szCs w:val="19"/>
        </w:rPr>
        <w:t xml:space="preserve">of the Group </w:t>
      </w:r>
      <w:r w:rsidR="004637C7">
        <w:rPr>
          <w:rFonts w:ascii="Arial" w:hAnsi="Arial" w:cs="Arial"/>
          <w:sz w:val="19"/>
          <w:szCs w:val="19"/>
        </w:rPr>
        <w:t>for</w:t>
      </w:r>
      <w:r w:rsidRPr="00D34D5F">
        <w:rPr>
          <w:rFonts w:ascii="Arial" w:hAnsi="Arial" w:cs="Arial"/>
          <w:sz w:val="19"/>
          <w:szCs w:val="19"/>
        </w:rPr>
        <w:t xml:space="preserve"> the year ended</w:t>
      </w:r>
      <w:r>
        <w:rPr>
          <w:rFonts w:ascii="Arial" w:hAnsi="Arial" w:cs="Arial"/>
          <w:sz w:val="19"/>
          <w:szCs w:val="19"/>
        </w:rPr>
        <w:t xml:space="preserve"> 31</w:t>
      </w:r>
      <w:r w:rsidRPr="00D34D5F">
        <w:rPr>
          <w:rFonts w:ascii="Arial" w:hAnsi="Arial" w:cs="Arial"/>
          <w:sz w:val="19"/>
          <w:szCs w:val="19"/>
        </w:rPr>
        <w:t xml:space="preserve"> December</w:t>
      </w:r>
      <w:r>
        <w:rPr>
          <w:rFonts w:ascii="Arial" w:hAnsi="Arial" w:cs="Arial"/>
          <w:sz w:val="19"/>
          <w:szCs w:val="19"/>
        </w:rPr>
        <w:t xml:space="preserve"> </w:t>
      </w:r>
      <w:r w:rsidRPr="00D34D5F">
        <w:rPr>
          <w:rFonts w:ascii="Arial" w:hAnsi="Arial" w:cs="Arial"/>
          <w:sz w:val="19"/>
          <w:szCs w:val="19"/>
          <w:cs/>
        </w:rPr>
        <w:t>2024.</w:t>
      </w:r>
    </w:p>
    <w:p w14:paraId="081EE33D" w14:textId="77777777" w:rsidR="00C63D21" w:rsidRDefault="00C63D21" w:rsidP="003773E0">
      <w:pPr>
        <w:spacing w:line="360" w:lineRule="auto"/>
        <w:ind w:left="459"/>
        <w:jc w:val="thaiDistribute"/>
        <w:rPr>
          <w:rFonts w:ascii="Arial" w:hAnsi="Arial" w:cs="Arial"/>
          <w:sz w:val="19"/>
          <w:szCs w:val="19"/>
        </w:rPr>
      </w:pPr>
    </w:p>
    <w:p w14:paraId="42E42943" w14:textId="77777777" w:rsidR="00EB6226" w:rsidRDefault="00EB6226">
      <w:pPr>
        <w:rPr>
          <w:rFonts w:ascii="Arial" w:hAnsi="Arial" w:cs="Arial"/>
          <w:b/>
          <w:bCs/>
          <w:sz w:val="19"/>
          <w:szCs w:val="19"/>
          <w:lang w:bidi="ar-SA"/>
        </w:rPr>
      </w:pPr>
      <w:r>
        <w:rPr>
          <w:rFonts w:ascii="Arial" w:hAnsi="Arial" w:cs="Arial"/>
          <w:b/>
          <w:bCs/>
          <w:sz w:val="19"/>
          <w:szCs w:val="19"/>
        </w:rPr>
        <w:br w:type="page"/>
      </w:r>
    </w:p>
    <w:p w14:paraId="632FB904" w14:textId="23E5D334" w:rsidR="003412CC" w:rsidRPr="00E56B72" w:rsidRDefault="00FD4ED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TRADE AND OTHER PAYABLES</w:t>
      </w:r>
    </w:p>
    <w:p w14:paraId="632FB905" w14:textId="77777777" w:rsidR="001F4E24" w:rsidRPr="00E56B72" w:rsidRDefault="001F4E24" w:rsidP="001F4E24">
      <w:pPr>
        <w:pStyle w:val="ListParagraph"/>
        <w:spacing w:line="360" w:lineRule="auto"/>
        <w:ind w:left="426" w:right="2"/>
        <w:rPr>
          <w:rFonts w:ascii="Arial" w:hAnsi="Arial" w:cs="Arial"/>
          <w:sz w:val="16"/>
          <w:szCs w:val="16"/>
          <w:u w:val="single"/>
          <w:lang w:val="en-US"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FD4ED5" w:rsidRPr="00513C60" w14:paraId="790BD1D6" w14:textId="77777777" w:rsidTr="00E56A3E">
        <w:trPr>
          <w:cantSplit/>
          <w:tblHeader/>
        </w:trPr>
        <w:tc>
          <w:tcPr>
            <w:tcW w:w="3222" w:type="dxa"/>
            <w:tcBorders>
              <w:top w:val="nil"/>
              <w:left w:val="nil"/>
              <w:bottom w:val="nil"/>
              <w:right w:val="nil"/>
            </w:tcBorders>
          </w:tcPr>
          <w:p w14:paraId="013B8465" w14:textId="77777777" w:rsidR="00FD4ED5" w:rsidRPr="00513C60"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513C60">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513C60" w:rsidRDefault="00FD4ED5" w:rsidP="00217DFE">
            <w:pPr>
              <w:tabs>
                <w:tab w:val="left" w:pos="360"/>
                <w:tab w:val="left" w:pos="900"/>
              </w:tabs>
              <w:spacing w:before="60" w:after="30" w:line="276" w:lineRule="auto"/>
              <w:jc w:val="right"/>
              <w:rPr>
                <w:rFonts w:ascii="Arial" w:hAnsi="Arial" w:cs="Arial"/>
                <w:sz w:val="19"/>
                <w:szCs w:val="19"/>
              </w:rPr>
            </w:pPr>
            <w:r w:rsidRPr="00513C60">
              <w:rPr>
                <w:rFonts w:ascii="Arial" w:hAnsi="Arial" w:cs="Arial"/>
                <w:sz w:val="19"/>
                <w:szCs w:val="19"/>
              </w:rPr>
              <w:t>(</w:t>
            </w:r>
            <w:proofErr w:type="gramStart"/>
            <w:r w:rsidRPr="00513C60">
              <w:rPr>
                <w:rFonts w:ascii="Arial" w:hAnsi="Arial" w:cs="Arial"/>
                <w:sz w:val="19"/>
                <w:szCs w:val="19"/>
              </w:rPr>
              <w:t>Unit :</w:t>
            </w:r>
            <w:proofErr w:type="gramEnd"/>
            <w:r w:rsidRPr="00513C60">
              <w:rPr>
                <w:rFonts w:ascii="Arial" w:hAnsi="Arial" w:cs="Arial"/>
                <w:sz w:val="19"/>
                <w:szCs w:val="19"/>
              </w:rPr>
              <w:t xml:space="preserve"> Thousand Baht)</w:t>
            </w:r>
          </w:p>
        </w:tc>
      </w:tr>
      <w:tr w:rsidR="00FD4ED5" w:rsidRPr="00513C60" w14:paraId="4612EF1F" w14:textId="77777777" w:rsidTr="00E56A3E">
        <w:trPr>
          <w:cantSplit/>
          <w:tblHeader/>
        </w:trPr>
        <w:tc>
          <w:tcPr>
            <w:tcW w:w="3222" w:type="dxa"/>
            <w:tcBorders>
              <w:top w:val="nil"/>
              <w:left w:val="nil"/>
              <w:bottom w:val="nil"/>
              <w:right w:val="nil"/>
            </w:tcBorders>
          </w:tcPr>
          <w:p w14:paraId="557DF3B4" w14:textId="77777777" w:rsidR="00FD4ED5" w:rsidRPr="00513C60"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513C60" w:rsidRDefault="00FD4ED5" w:rsidP="00535E24">
            <w:pPr>
              <w:tabs>
                <w:tab w:val="left" w:pos="540"/>
              </w:tabs>
              <w:spacing w:before="60" w:after="30" w:line="276" w:lineRule="auto"/>
              <w:ind w:left="-94" w:right="-108"/>
              <w:jc w:val="center"/>
              <w:rPr>
                <w:rFonts w:ascii="Arial" w:hAnsi="Arial" w:cs="Arial"/>
                <w:sz w:val="19"/>
                <w:szCs w:val="19"/>
                <w:lang w:val="en-GB"/>
              </w:rPr>
            </w:pPr>
            <w:r w:rsidRPr="00513C60">
              <w:rPr>
                <w:rFonts w:ascii="Arial" w:hAnsi="Arial" w:cs="Arial"/>
                <w:sz w:val="19"/>
                <w:szCs w:val="19"/>
                <w:cs/>
              </w:rPr>
              <w:t>Consolidated</w:t>
            </w:r>
            <w:r w:rsidR="00535E24" w:rsidRPr="00513C60">
              <w:rPr>
                <w:rFonts w:ascii="Arial" w:hAnsi="Arial" w:cs="Arial"/>
                <w:sz w:val="19"/>
                <w:szCs w:val="19"/>
                <w:lang w:val="en-GB"/>
              </w:rPr>
              <w:t xml:space="preserve"> </w:t>
            </w:r>
          </w:p>
          <w:p w14:paraId="5BFB2F0F" w14:textId="236757AA" w:rsidR="00FD4ED5" w:rsidRPr="00513C60" w:rsidRDefault="00535E24" w:rsidP="00535E24">
            <w:pPr>
              <w:spacing w:before="60" w:after="30" w:line="276" w:lineRule="auto"/>
              <w:ind w:left="-87" w:right="-108"/>
              <w:jc w:val="center"/>
              <w:rPr>
                <w:rFonts w:ascii="Arial" w:hAnsi="Arial" w:cs="Arial"/>
                <w:sz w:val="19"/>
                <w:szCs w:val="19"/>
              </w:rPr>
            </w:pPr>
            <w:r w:rsidRPr="00513C60">
              <w:rPr>
                <w:rFonts w:ascii="Arial" w:hAnsi="Arial" w:cs="Arial"/>
                <w:sz w:val="19"/>
                <w:szCs w:val="19"/>
                <w:lang w:val="en-GB"/>
              </w:rPr>
              <w:t>financial information</w:t>
            </w:r>
          </w:p>
        </w:tc>
        <w:tc>
          <w:tcPr>
            <w:tcW w:w="236" w:type="dxa"/>
            <w:tcBorders>
              <w:top w:val="nil"/>
              <w:left w:val="nil"/>
              <w:bottom w:val="nil"/>
              <w:right w:val="nil"/>
            </w:tcBorders>
          </w:tcPr>
          <w:p w14:paraId="4E493727" w14:textId="77777777" w:rsidR="00FD4ED5" w:rsidRPr="00513C60"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513C60" w:rsidRDefault="00535E24" w:rsidP="00535E24">
            <w:pPr>
              <w:tabs>
                <w:tab w:val="left" w:pos="540"/>
              </w:tabs>
              <w:spacing w:before="60" w:after="30" w:line="276" w:lineRule="auto"/>
              <w:ind w:left="-94" w:right="-108"/>
              <w:jc w:val="center"/>
              <w:rPr>
                <w:rFonts w:ascii="Arial" w:hAnsi="Arial" w:cs="Arial"/>
                <w:sz w:val="19"/>
                <w:szCs w:val="19"/>
                <w:lang w:val="en-GB"/>
              </w:rPr>
            </w:pPr>
            <w:r w:rsidRPr="00513C60">
              <w:rPr>
                <w:rFonts w:ascii="Arial" w:hAnsi="Arial" w:cs="Arial"/>
                <w:sz w:val="19"/>
                <w:szCs w:val="19"/>
                <w:lang w:val="en-GB"/>
              </w:rPr>
              <w:t xml:space="preserve">Separate </w:t>
            </w:r>
          </w:p>
          <w:p w14:paraId="69D5B1CD" w14:textId="3EA54CD2" w:rsidR="00FD4ED5" w:rsidRPr="00513C60" w:rsidRDefault="00535E24" w:rsidP="00535E24">
            <w:pPr>
              <w:spacing w:before="60" w:after="30" w:line="276" w:lineRule="auto"/>
              <w:ind w:left="-87" w:right="-108"/>
              <w:jc w:val="center"/>
              <w:rPr>
                <w:rFonts w:ascii="Arial" w:hAnsi="Arial" w:cs="Arial"/>
                <w:sz w:val="19"/>
                <w:szCs w:val="19"/>
              </w:rPr>
            </w:pPr>
            <w:r w:rsidRPr="00513C60">
              <w:rPr>
                <w:rFonts w:ascii="Arial" w:hAnsi="Arial" w:cs="Arial"/>
                <w:sz w:val="19"/>
                <w:szCs w:val="19"/>
                <w:lang w:val="en-GB"/>
              </w:rPr>
              <w:t>financial information</w:t>
            </w:r>
          </w:p>
        </w:tc>
      </w:tr>
      <w:tr w:rsidR="00F2715A" w:rsidRPr="00513C60" w14:paraId="1D1465FE" w14:textId="77777777" w:rsidTr="00E56A3E">
        <w:trPr>
          <w:cantSplit/>
          <w:trHeight w:val="305"/>
          <w:tblHeader/>
        </w:trPr>
        <w:tc>
          <w:tcPr>
            <w:tcW w:w="3222" w:type="dxa"/>
            <w:tcBorders>
              <w:top w:val="nil"/>
              <w:left w:val="nil"/>
              <w:bottom w:val="nil"/>
              <w:right w:val="nil"/>
            </w:tcBorders>
          </w:tcPr>
          <w:p w14:paraId="5F6C5672" w14:textId="77777777" w:rsidR="00F2715A" w:rsidRPr="00513C60" w:rsidRDefault="00F2715A" w:rsidP="00F2715A">
            <w:pPr>
              <w:tabs>
                <w:tab w:val="left" w:pos="360"/>
                <w:tab w:val="left" w:pos="396"/>
                <w:tab w:val="left" w:pos="900"/>
              </w:tabs>
              <w:spacing w:before="60" w:after="30" w:line="276" w:lineRule="auto"/>
              <w:rPr>
                <w:rFonts w:ascii="Arial" w:hAnsi="Arial" w:cs="Arial"/>
                <w:sz w:val="19"/>
                <w:szCs w:val="19"/>
                <w:lang w:val="en-GB"/>
              </w:rPr>
            </w:pPr>
            <w:r w:rsidRPr="00513C60">
              <w:rPr>
                <w:rFonts w:ascii="Arial" w:hAnsi="Arial" w:cs="Arial"/>
                <w:sz w:val="19"/>
                <w:szCs w:val="19"/>
                <w:lang w:val="en-GB"/>
              </w:rPr>
              <w:tab/>
            </w:r>
            <w:r w:rsidRPr="00513C60">
              <w:rPr>
                <w:rFonts w:ascii="Arial" w:hAnsi="Arial" w:cs="Arial"/>
                <w:sz w:val="19"/>
                <w:szCs w:val="19"/>
                <w:lang w:val="en-GB"/>
              </w:rPr>
              <w:tab/>
            </w:r>
            <w:r w:rsidRPr="00513C6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03372835" w:rsidR="00F2715A" w:rsidRPr="00513C60" w:rsidRDefault="00F2715A" w:rsidP="00F2715A">
            <w:pPr>
              <w:spacing w:before="60" w:after="30" w:line="276" w:lineRule="auto"/>
              <w:ind w:left="-108" w:right="-108"/>
              <w:jc w:val="center"/>
              <w:rPr>
                <w:rFonts w:ascii="Arial" w:hAnsi="Arial" w:cs="Arial"/>
                <w:sz w:val="19"/>
                <w:szCs w:val="19"/>
              </w:rPr>
            </w:pPr>
            <w:r w:rsidRPr="00513C60">
              <w:rPr>
                <w:rFonts w:ascii="Arial" w:hAnsi="Arial" w:cs="Arial"/>
                <w:sz w:val="19"/>
                <w:szCs w:val="19"/>
              </w:rPr>
              <w:t>31 March</w:t>
            </w:r>
            <w:r w:rsidRPr="00513C60">
              <w:rPr>
                <w:rFonts w:ascii="Arial" w:hAnsi="Arial" w:cs="Arial"/>
                <w:sz w:val="19"/>
                <w:szCs w:val="19"/>
              </w:rPr>
              <w:br/>
              <w:t>2025</w:t>
            </w:r>
          </w:p>
        </w:tc>
        <w:tc>
          <w:tcPr>
            <w:tcW w:w="240" w:type="dxa"/>
            <w:tcBorders>
              <w:top w:val="nil"/>
              <w:left w:val="nil"/>
              <w:bottom w:val="nil"/>
              <w:right w:val="nil"/>
            </w:tcBorders>
            <w:vAlign w:val="center"/>
          </w:tcPr>
          <w:p w14:paraId="79D832F1" w14:textId="77777777" w:rsidR="00F2715A" w:rsidRPr="00513C60" w:rsidRDefault="00F2715A" w:rsidP="00F2715A">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1A8BBFF4" w:rsidR="00F2715A" w:rsidRPr="00513C60" w:rsidRDefault="00F2715A" w:rsidP="00F2715A">
            <w:pPr>
              <w:spacing w:before="60" w:after="30" w:line="276" w:lineRule="auto"/>
              <w:ind w:left="-108" w:right="-108"/>
              <w:jc w:val="center"/>
              <w:rPr>
                <w:rFonts w:ascii="Arial" w:hAnsi="Arial" w:cs="Arial"/>
                <w:sz w:val="19"/>
                <w:szCs w:val="19"/>
              </w:rPr>
            </w:pPr>
            <w:r w:rsidRPr="00513C60">
              <w:rPr>
                <w:rFonts w:ascii="Arial" w:hAnsi="Arial" w:cs="Arial"/>
                <w:sz w:val="19"/>
                <w:szCs w:val="19"/>
                <w:lang w:val="en-GB"/>
              </w:rPr>
              <w:t>31 December</w:t>
            </w:r>
            <w:r w:rsidRPr="00513C60">
              <w:rPr>
                <w:rFonts w:ascii="Arial" w:hAnsi="Arial" w:cs="Arial"/>
                <w:sz w:val="19"/>
                <w:szCs w:val="19"/>
                <w:lang w:val="en-GB"/>
              </w:rPr>
              <w:br/>
              <w:t>2024</w:t>
            </w:r>
          </w:p>
        </w:tc>
        <w:tc>
          <w:tcPr>
            <w:tcW w:w="236" w:type="dxa"/>
            <w:tcBorders>
              <w:top w:val="nil"/>
              <w:left w:val="nil"/>
              <w:bottom w:val="nil"/>
              <w:right w:val="nil"/>
            </w:tcBorders>
          </w:tcPr>
          <w:p w14:paraId="5D7C9779" w14:textId="77777777" w:rsidR="00F2715A" w:rsidRPr="00513C60" w:rsidRDefault="00F2715A" w:rsidP="00F2715A">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36888CFB" w:rsidR="00F2715A" w:rsidRPr="00513C60" w:rsidRDefault="00F2715A" w:rsidP="00F2715A">
            <w:pPr>
              <w:spacing w:before="60" w:after="30" w:line="276" w:lineRule="auto"/>
              <w:ind w:left="-108" w:right="-108"/>
              <w:jc w:val="center"/>
              <w:rPr>
                <w:rFonts w:ascii="Arial" w:hAnsi="Arial" w:cs="Arial"/>
                <w:sz w:val="19"/>
                <w:szCs w:val="19"/>
              </w:rPr>
            </w:pPr>
            <w:r w:rsidRPr="00513C60">
              <w:rPr>
                <w:rFonts w:ascii="Arial" w:hAnsi="Arial" w:cs="Arial"/>
                <w:sz w:val="19"/>
                <w:szCs w:val="19"/>
              </w:rPr>
              <w:t>31 March</w:t>
            </w:r>
            <w:r w:rsidRPr="00513C60">
              <w:rPr>
                <w:rFonts w:ascii="Arial" w:hAnsi="Arial" w:cs="Arial"/>
                <w:sz w:val="19"/>
                <w:szCs w:val="19"/>
              </w:rPr>
              <w:br/>
              <w:t>2025</w:t>
            </w:r>
          </w:p>
        </w:tc>
        <w:tc>
          <w:tcPr>
            <w:tcW w:w="237" w:type="dxa"/>
            <w:tcBorders>
              <w:top w:val="nil"/>
              <w:left w:val="nil"/>
              <w:bottom w:val="nil"/>
              <w:right w:val="nil"/>
            </w:tcBorders>
            <w:vAlign w:val="center"/>
          </w:tcPr>
          <w:p w14:paraId="1EE16966" w14:textId="77777777" w:rsidR="00F2715A" w:rsidRPr="00513C60" w:rsidRDefault="00F2715A" w:rsidP="00F2715A">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0FD27104" w:rsidR="00F2715A" w:rsidRPr="00513C60" w:rsidRDefault="00F2715A" w:rsidP="00F2715A">
            <w:pPr>
              <w:spacing w:before="60" w:after="30" w:line="276" w:lineRule="auto"/>
              <w:ind w:left="-108" w:right="-108"/>
              <w:jc w:val="center"/>
              <w:rPr>
                <w:rFonts w:ascii="Arial" w:hAnsi="Arial" w:cs="Arial"/>
                <w:sz w:val="19"/>
                <w:szCs w:val="19"/>
              </w:rPr>
            </w:pPr>
            <w:r w:rsidRPr="00513C60">
              <w:rPr>
                <w:rFonts w:ascii="Arial" w:hAnsi="Arial" w:cs="Arial"/>
                <w:sz w:val="19"/>
                <w:szCs w:val="19"/>
                <w:lang w:val="en-GB"/>
              </w:rPr>
              <w:t>31 December</w:t>
            </w:r>
            <w:r w:rsidRPr="00513C60">
              <w:rPr>
                <w:rFonts w:ascii="Arial" w:hAnsi="Arial" w:cs="Arial"/>
                <w:sz w:val="19"/>
                <w:szCs w:val="19"/>
                <w:lang w:val="en-GB"/>
              </w:rPr>
              <w:br/>
              <w:t>2024</w:t>
            </w:r>
          </w:p>
        </w:tc>
      </w:tr>
      <w:tr w:rsidR="00FD4ED5" w:rsidRPr="00513C60" w14:paraId="64EF2B0E" w14:textId="77777777" w:rsidTr="00BF76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32998C21" w14:textId="77777777" w:rsidR="00FD4ED5" w:rsidRPr="00513C60"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513C60"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513C60"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513C60"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513C60"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513C60"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513C60" w:rsidRDefault="00FD4ED5" w:rsidP="00217DFE">
            <w:pPr>
              <w:spacing w:before="60" w:after="30" w:line="276" w:lineRule="auto"/>
              <w:ind w:right="86"/>
              <w:jc w:val="right"/>
              <w:rPr>
                <w:rFonts w:ascii="Arial" w:hAnsi="Arial" w:cs="Arial"/>
                <w:sz w:val="19"/>
                <w:szCs w:val="19"/>
              </w:rPr>
            </w:pPr>
          </w:p>
        </w:tc>
      </w:tr>
      <w:tr w:rsidR="00413899" w:rsidRPr="00513C60" w14:paraId="5D51880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F98358B" w14:textId="645919F2" w:rsidR="00413899" w:rsidRPr="00513C60" w:rsidRDefault="00413899" w:rsidP="00413899">
            <w:pPr>
              <w:tabs>
                <w:tab w:val="left" w:pos="3074"/>
              </w:tabs>
              <w:spacing w:before="60" w:after="30" w:line="276" w:lineRule="auto"/>
              <w:ind w:right="86"/>
              <w:rPr>
                <w:rFonts w:ascii="Arial" w:hAnsi="Arial" w:cs="Arial"/>
                <w:sz w:val="19"/>
                <w:szCs w:val="19"/>
                <w:cs/>
              </w:rPr>
            </w:pPr>
            <w:r w:rsidRPr="00513C60">
              <w:rPr>
                <w:rFonts w:ascii="Arial" w:hAnsi="Arial" w:cs="Arial"/>
                <w:sz w:val="19"/>
                <w:szCs w:val="19"/>
              </w:rPr>
              <w:t>Trade payables</w:t>
            </w:r>
          </w:p>
        </w:tc>
        <w:tc>
          <w:tcPr>
            <w:tcW w:w="1233" w:type="dxa"/>
            <w:tcBorders>
              <w:top w:val="nil"/>
              <w:bottom w:val="nil"/>
              <w:right w:val="nil"/>
            </w:tcBorders>
            <w:vAlign w:val="center"/>
          </w:tcPr>
          <w:p w14:paraId="7D4ACF7D" w14:textId="603C0CF8" w:rsidR="00413899" w:rsidRPr="00513C60"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3A06DEE1" w14:textId="77777777" w:rsidR="00413899" w:rsidRPr="00513C60"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7D64F3FE" w:rsidR="00413899" w:rsidRPr="00513C60" w:rsidRDefault="00413899" w:rsidP="00CE7015">
            <w:pPr>
              <w:tabs>
                <w:tab w:val="left" w:pos="459"/>
              </w:tabs>
              <w:ind w:left="34" w:right="57" w:hanging="34"/>
              <w:jc w:val="right"/>
              <w:rPr>
                <w:rFonts w:ascii="Arial" w:hAnsi="Arial" w:cs="Arial"/>
                <w:sz w:val="19"/>
                <w:szCs w:val="19"/>
                <w:cs/>
              </w:rPr>
            </w:pPr>
          </w:p>
        </w:tc>
        <w:tc>
          <w:tcPr>
            <w:tcW w:w="236" w:type="dxa"/>
            <w:tcBorders>
              <w:top w:val="nil"/>
              <w:left w:val="nil"/>
              <w:bottom w:val="nil"/>
            </w:tcBorders>
            <w:vAlign w:val="center"/>
          </w:tcPr>
          <w:p w14:paraId="25D2D1FA" w14:textId="77777777" w:rsidR="00413899" w:rsidRPr="00513C60"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106701" w:rsidR="00413899" w:rsidRPr="00513C60"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3779EC97" w14:textId="77777777" w:rsidR="00413899" w:rsidRPr="00513C60"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A1AD891" w:rsidR="00413899" w:rsidRPr="00513C60" w:rsidRDefault="00413899" w:rsidP="00CE7015">
            <w:pPr>
              <w:tabs>
                <w:tab w:val="left" w:pos="459"/>
              </w:tabs>
              <w:ind w:left="34" w:right="57" w:hanging="34"/>
              <w:jc w:val="right"/>
              <w:rPr>
                <w:rFonts w:ascii="Arial" w:hAnsi="Arial" w:cs="Arial"/>
                <w:sz w:val="19"/>
                <w:szCs w:val="19"/>
              </w:rPr>
            </w:pPr>
          </w:p>
        </w:tc>
      </w:tr>
      <w:tr w:rsidR="00D942EC" w:rsidRPr="00513C60" w14:paraId="4E220B9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0F79401A" w14:textId="6BC21BA7" w:rsidR="00D942EC" w:rsidRPr="00513C60" w:rsidRDefault="00D942EC" w:rsidP="00D942EC">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 xml:space="preserve">   - Third parties</w:t>
            </w:r>
          </w:p>
        </w:tc>
        <w:tc>
          <w:tcPr>
            <w:tcW w:w="1233" w:type="dxa"/>
            <w:tcBorders>
              <w:top w:val="nil"/>
              <w:bottom w:val="nil"/>
              <w:right w:val="nil"/>
            </w:tcBorders>
            <w:vAlign w:val="center"/>
          </w:tcPr>
          <w:p w14:paraId="399CD82C" w14:textId="3D2C89FE" w:rsidR="00D942EC" w:rsidRPr="00513C60" w:rsidRDefault="00D923B4" w:rsidP="00D942EC">
            <w:pPr>
              <w:spacing w:before="60" w:after="30" w:line="276" w:lineRule="auto"/>
              <w:ind w:right="57"/>
              <w:jc w:val="right"/>
              <w:rPr>
                <w:rFonts w:ascii="Arial" w:hAnsi="Arial" w:cs="Arial"/>
                <w:sz w:val="19"/>
                <w:szCs w:val="19"/>
              </w:rPr>
            </w:pPr>
            <w:r>
              <w:rPr>
                <w:rFonts w:ascii="Arial" w:hAnsi="Arial" w:cs="Arial"/>
                <w:sz w:val="19"/>
                <w:szCs w:val="19"/>
              </w:rPr>
              <w:t>1,835</w:t>
            </w:r>
          </w:p>
        </w:tc>
        <w:tc>
          <w:tcPr>
            <w:tcW w:w="240" w:type="dxa"/>
            <w:tcBorders>
              <w:top w:val="nil"/>
              <w:left w:val="nil"/>
              <w:bottom w:val="nil"/>
              <w:right w:val="nil"/>
            </w:tcBorders>
            <w:vAlign w:val="center"/>
          </w:tcPr>
          <w:p w14:paraId="511DE8B3"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0374F745" w14:textId="1632A798" w:rsidR="00D942EC" w:rsidRPr="00513C60" w:rsidRDefault="00D942EC" w:rsidP="00D942EC">
            <w:pPr>
              <w:tabs>
                <w:tab w:val="left" w:pos="459"/>
              </w:tabs>
              <w:spacing w:before="60" w:after="30" w:line="276" w:lineRule="auto"/>
              <w:ind w:right="57"/>
              <w:jc w:val="right"/>
              <w:rPr>
                <w:rFonts w:ascii="Arial" w:hAnsi="Arial" w:cs="Arial"/>
                <w:sz w:val="19"/>
                <w:szCs w:val="19"/>
              </w:rPr>
            </w:pPr>
            <w:r w:rsidRPr="00513C60">
              <w:rPr>
                <w:rFonts w:ascii="Arial" w:hAnsi="Arial" w:cs="Arial"/>
                <w:sz w:val="19"/>
                <w:szCs w:val="19"/>
              </w:rPr>
              <w:t>6</w:t>
            </w:r>
            <w:r w:rsidRPr="00513C60">
              <w:rPr>
                <w:rFonts w:ascii="Arial" w:hAnsi="Arial" w:cs="Arial"/>
                <w:sz w:val="19"/>
                <w:szCs w:val="19"/>
                <w:cs/>
              </w:rPr>
              <w:t>,</w:t>
            </w:r>
            <w:r w:rsidRPr="00513C60">
              <w:rPr>
                <w:rFonts w:ascii="Arial" w:hAnsi="Arial" w:cs="Arial"/>
                <w:sz w:val="19"/>
                <w:szCs w:val="19"/>
              </w:rPr>
              <w:t>590</w:t>
            </w:r>
          </w:p>
        </w:tc>
        <w:tc>
          <w:tcPr>
            <w:tcW w:w="236" w:type="dxa"/>
            <w:tcBorders>
              <w:top w:val="nil"/>
              <w:left w:val="nil"/>
              <w:bottom w:val="nil"/>
            </w:tcBorders>
            <w:vAlign w:val="center"/>
          </w:tcPr>
          <w:p w14:paraId="393EB62F"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35DFF1AE" w14:textId="7B7987EB" w:rsidR="00D942EC" w:rsidRPr="00D942EC" w:rsidRDefault="00D942EC" w:rsidP="00D942EC">
            <w:pPr>
              <w:tabs>
                <w:tab w:val="left" w:pos="459"/>
              </w:tabs>
              <w:spacing w:before="60" w:after="30" w:line="276" w:lineRule="auto"/>
              <w:ind w:right="57"/>
              <w:jc w:val="right"/>
              <w:rPr>
                <w:rFonts w:ascii="Arial" w:hAnsi="Arial" w:cs="Arial"/>
                <w:sz w:val="19"/>
                <w:szCs w:val="19"/>
              </w:rPr>
            </w:pPr>
            <w:r w:rsidRPr="00D942EC">
              <w:rPr>
                <w:rFonts w:ascii="Arial" w:hAnsi="Arial" w:cs="Arial"/>
                <w:snapToGrid w:val="0"/>
                <w:color w:val="000000" w:themeColor="text1"/>
                <w:sz w:val="19"/>
                <w:szCs w:val="19"/>
              </w:rPr>
              <w:t>1,520</w:t>
            </w:r>
          </w:p>
        </w:tc>
        <w:tc>
          <w:tcPr>
            <w:tcW w:w="237" w:type="dxa"/>
            <w:tcBorders>
              <w:top w:val="nil"/>
              <w:bottom w:val="nil"/>
            </w:tcBorders>
            <w:vAlign w:val="center"/>
          </w:tcPr>
          <w:p w14:paraId="6B477A6C" w14:textId="77777777" w:rsidR="00D942EC" w:rsidRPr="00513C60" w:rsidRDefault="00D942EC" w:rsidP="00D942EC">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3075C0" w14:textId="06E2BE76" w:rsidR="00D942EC" w:rsidRPr="00513C60" w:rsidRDefault="00D942EC" w:rsidP="00D942EC">
            <w:pPr>
              <w:tabs>
                <w:tab w:val="left" w:pos="459"/>
              </w:tabs>
              <w:spacing w:before="60" w:after="30" w:line="276" w:lineRule="auto"/>
              <w:ind w:right="57"/>
              <w:jc w:val="right"/>
              <w:rPr>
                <w:rFonts w:ascii="Arial" w:hAnsi="Arial" w:cs="Arial"/>
                <w:sz w:val="19"/>
                <w:szCs w:val="19"/>
              </w:rPr>
            </w:pPr>
            <w:r w:rsidRPr="00513C60">
              <w:rPr>
                <w:rFonts w:ascii="Arial" w:hAnsi="Arial" w:cs="Arial"/>
                <w:snapToGrid w:val="0"/>
                <w:color w:val="000000" w:themeColor="text1"/>
                <w:sz w:val="19"/>
                <w:szCs w:val="19"/>
                <w:cs/>
              </w:rPr>
              <w:t>3,82</w:t>
            </w:r>
            <w:r w:rsidRPr="00513C60">
              <w:rPr>
                <w:rFonts w:ascii="Arial" w:hAnsi="Arial" w:cs="Arial"/>
                <w:snapToGrid w:val="0"/>
                <w:color w:val="000000" w:themeColor="text1"/>
                <w:sz w:val="19"/>
                <w:szCs w:val="19"/>
              </w:rPr>
              <w:t>3</w:t>
            </w:r>
          </w:p>
        </w:tc>
      </w:tr>
      <w:tr w:rsidR="00D942EC" w:rsidRPr="00513C60" w14:paraId="0BEF2BC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BDD1997" w14:textId="21A021A5" w:rsidR="00D942EC" w:rsidRPr="00513C60" w:rsidRDefault="00D942EC" w:rsidP="00D942EC">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Other payables</w:t>
            </w:r>
          </w:p>
        </w:tc>
        <w:tc>
          <w:tcPr>
            <w:tcW w:w="1233" w:type="dxa"/>
            <w:tcBorders>
              <w:top w:val="nil"/>
              <w:bottom w:val="nil"/>
              <w:right w:val="nil"/>
            </w:tcBorders>
            <w:vAlign w:val="center"/>
          </w:tcPr>
          <w:p w14:paraId="0C2B788C" w14:textId="1862ACC8" w:rsidR="00D942EC" w:rsidRPr="00513C60" w:rsidRDefault="00D942EC" w:rsidP="00D942EC">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7ABC394B"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D942EC" w:rsidRPr="00513C60" w:rsidRDefault="00D942EC" w:rsidP="00D942EC">
            <w:pPr>
              <w:tabs>
                <w:tab w:val="left" w:pos="459"/>
              </w:tabs>
              <w:spacing w:before="60" w:after="30" w:line="276" w:lineRule="auto"/>
              <w:ind w:right="57"/>
              <w:rPr>
                <w:rFonts w:ascii="Arial" w:hAnsi="Arial" w:cs="Arial"/>
                <w:sz w:val="19"/>
                <w:szCs w:val="19"/>
              </w:rPr>
            </w:pPr>
          </w:p>
        </w:tc>
        <w:tc>
          <w:tcPr>
            <w:tcW w:w="236" w:type="dxa"/>
            <w:tcBorders>
              <w:top w:val="nil"/>
              <w:left w:val="nil"/>
              <w:bottom w:val="nil"/>
            </w:tcBorders>
            <w:vAlign w:val="center"/>
          </w:tcPr>
          <w:p w14:paraId="67E34B6B"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15D14800" w14:textId="62843C1B" w:rsidR="00D942EC" w:rsidRPr="00D942EC" w:rsidRDefault="00D942EC" w:rsidP="00D942EC">
            <w:pPr>
              <w:tabs>
                <w:tab w:val="left" w:pos="459"/>
              </w:tabs>
              <w:spacing w:before="60" w:after="30" w:line="276" w:lineRule="auto"/>
              <w:ind w:left="34" w:right="57" w:hanging="34"/>
              <w:jc w:val="right"/>
              <w:rPr>
                <w:rFonts w:ascii="Arial" w:hAnsi="Arial" w:cs="Arial"/>
                <w:sz w:val="19"/>
                <w:szCs w:val="19"/>
              </w:rPr>
            </w:pPr>
          </w:p>
        </w:tc>
        <w:tc>
          <w:tcPr>
            <w:tcW w:w="237" w:type="dxa"/>
            <w:tcBorders>
              <w:top w:val="nil"/>
              <w:bottom w:val="nil"/>
            </w:tcBorders>
            <w:vAlign w:val="center"/>
          </w:tcPr>
          <w:p w14:paraId="18C3F2B5" w14:textId="77777777" w:rsidR="00D942EC" w:rsidRPr="00513C60" w:rsidRDefault="00D942EC" w:rsidP="00D942EC">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42C0E7" w14:textId="19C981C6"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p>
        </w:tc>
      </w:tr>
      <w:tr w:rsidR="00D942EC" w:rsidRPr="00513C60" w14:paraId="0BA4A130"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97A031B" w14:textId="03229660" w:rsidR="00D942EC" w:rsidRPr="00513C60" w:rsidRDefault="00D942EC" w:rsidP="00D942EC">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 xml:space="preserve">   - Related parties</w:t>
            </w:r>
          </w:p>
        </w:tc>
        <w:tc>
          <w:tcPr>
            <w:tcW w:w="1233" w:type="dxa"/>
            <w:tcBorders>
              <w:top w:val="nil"/>
              <w:bottom w:val="nil"/>
              <w:right w:val="nil"/>
            </w:tcBorders>
            <w:vAlign w:val="center"/>
          </w:tcPr>
          <w:p w14:paraId="58D61406" w14:textId="73A7EB98" w:rsidR="00D942EC" w:rsidRPr="00513C60" w:rsidRDefault="00D923B4" w:rsidP="00D942EC">
            <w:pPr>
              <w:spacing w:before="60" w:after="30" w:line="276" w:lineRule="auto"/>
              <w:ind w:left="34" w:right="57" w:hanging="34"/>
              <w:jc w:val="right"/>
              <w:rPr>
                <w:rFonts w:ascii="Arial" w:hAnsi="Arial" w:cs="Arial"/>
                <w:sz w:val="19"/>
                <w:szCs w:val="19"/>
              </w:rPr>
            </w:pPr>
            <w:r>
              <w:rPr>
                <w:rFonts w:ascii="Arial" w:hAnsi="Arial" w:cs="Arial"/>
                <w:sz w:val="19"/>
                <w:szCs w:val="19"/>
              </w:rPr>
              <w:t>2,380</w:t>
            </w:r>
          </w:p>
        </w:tc>
        <w:tc>
          <w:tcPr>
            <w:tcW w:w="240" w:type="dxa"/>
            <w:tcBorders>
              <w:top w:val="nil"/>
              <w:left w:val="nil"/>
              <w:bottom w:val="nil"/>
              <w:right w:val="nil"/>
            </w:tcBorders>
            <w:vAlign w:val="center"/>
          </w:tcPr>
          <w:p w14:paraId="27CB15B4"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350C66F8" w14:textId="30543D30"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z w:val="19"/>
                <w:szCs w:val="19"/>
              </w:rPr>
              <w:t>1,504</w:t>
            </w:r>
          </w:p>
        </w:tc>
        <w:tc>
          <w:tcPr>
            <w:tcW w:w="236" w:type="dxa"/>
            <w:tcBorders>
              <w:top w:val="nil"/>
              <w:left w:val="nil"/>
              <w:bottom w:val="nil"/>
            </w:tcBorders>
            <w:vAlign w:val="center"/>
          </w:tcPr>
          <w:p w14:paraId="37D703FF"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4EC1278D" w14:textId="00604919" w:rsidR="00D942EC" w:rsidRPr="00D942EC" w:rsidRDefault="00D942EC" w:rsidP="00D942EC">
            <w:pPr>
              <w:tabs>
                <w:tab w:val="left" w:pos="459"/>
              </w:tabs>
              <w:spacing w:before="60" w:after="30" w:line="276" w:lineRule="auto"/>
              <w:ind w:left="34" w:right="57" w:hanging="34"/>
              <w:jc w:val="right"/>
              <w:rPr>
                <w:rFonts w:ascii="Arial" w:hAnsi="Arial" w:cs="Arial"/>
                <w:sz w:val="19"/>
                <w:szCs w:val="19"/>
              </w:rPr>
            </w:pPr>
            <w:r w:rsidRPr="00D942EC">
              <w:rPr>
                <w:rFonts w:ascii="Arial" w:hAnsi="Arial" w:cs="Arial"/>
                <w:snapToGrid w:val="0"/>
                <w:color w:val="000000" w:themeColor="text1"/>
                <w:sz w:val="19"/>
                <w:szCs w:val="19"/>
              </w:rPr>
              <w:t>-</w:t>
            </w:r>
          </w:p>
        </w:tc>
        <w:tc>
          <w:tcPr>
            <w:tcW w:w="237" w:type="dxa"/>
            <w:tcBorders>
              <w:top w:val="nil"/>
              <w:bottom w:val="nil"/>
            </w:tcBorders>
            <w:vAlign w:val="center"/>
          </w:tcPr>
          <w:p w14:paraId="631724DC" w14:textId="77777777" w:rsidR="00D942EC" w:rsidRPr="00513C60" w:rsidRDefault="00D942EC" w:rsidP="00D942EC">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09EE078F" w14:textId="43B16E30"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napToGrid w:val="0"/>
                <w:color w:val="000000" w:themeColor="text1"/>
                <w:sz w:val="19"/>
                <w:szCs w:val="19"/>
                <w:cs/>
              </w:rPr>
              <w:t>-</w:t>
            </w:r>
          </w:p>
        </w:tc>
      </w:tr>
      <w:tr w:rsidR="00D942EC" w:rsidRPr="00513C60" w14:paraId="3AB35A4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6F32A28" w14:textId="069A6DF4" w:rsidR="00D942EC" w:rsidRPr="00513C60" w:rsidRDefault="00D942EC" w:rsidP="00D942EC">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 xml:space="preserve">   - Third parties</w:t>
            </w:r>
          </w:p>
        </w:tc>
        <w:tc>
          <w:tcPr>
            <w:tcW w:w="1233" w:type="dxa"/>
            <w:tcBorders>
              <w:top w:val="nil"/>
              <w:bottom w:val="nil"/>
              <w:right w:val="nil"/>
            </w:tcBorders>
            <w:vAlign w:val="center"/>
          </w:tcPr>
          <w:p w14:paraId="69A529BA" w14:textId="16A10E0A" w:rsidR="00D942EC" w:rsidRPr="00513C60" w:rsidRDefault="00D923B4" w:rsidP="00D942EC">
            <w:pPr>
              <w:spacing w:before="60" w:after="30" w:line="276" w:lineRule="auto"/>
              <w:ind w:left="34" w:right="57" w:hanging="34"/>
              <w:jc w:val="right"/>
              <w:rPr>
                <w:rFonts w:ascii="Arial" w:hAnsi="Arial" w:cs="Arial"/>
                <w:sz w:val="19"/>
                <w:szCs w:val="19"/>
              </w:rPr>
            </w:pPr>
            <w:r>
              <w:rPr>
                <w:rFonts w:ascii="Arial" w:hAnsi="Arial" w:cs="Arial"/>
                <w:sz w:val="19"/>
                <w:szCs w:val="19"/>
              </w:rPr>
              <w:t>63,700</w:t>
            </w:r>
          </w:p>
        </w:tc>
        <w:tc>
          <w:tcPr>
            <w:tcW w:w="240" w:type="dxa"/>
            <w:tcBorders>
              <w:top w:val="nil"/>
              <w:left w:val="nil"/>
              <w:bottom w:val="nil"/>
              <w:right w:val="nil"/>
            </w:tcBorders>
            <w:vAlign w:val="center"/>
          </w:tcPr>
          <w:p w14:paraId="003EC5AD"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0332300E" w14:textId="2ABC16CB"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z w:val="19"/>
                <w:szCs w:val="19"/>
                <w:lang w:val="en-GB"/>
              </w:rPr>
              <w:t>54,413</w:t>
            </w:r>
          </w:p>
        </w:tc>
        <w:tc>
          <w:tcPr>
            <w:tcW w:w="236" w:type="dxa"/>
            <w:tcBorders>
              <w:top w:val="nil"/>
              <w:left w:val="nil"/>
              <w:bottom w:val="nil"/>
            </w:tcBorders>
            <w:vAlign w:val="center"/>
          </w:tcPr>
          <w:p w14:paraId="376A3106"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7FE79445" w14:textId="08E0E7FA" w:rsidR="00D942EC" w:rsidRPr="00D942EC" w:rsidRDefault="00D942EC" w:rsidP="00D942EC">
            <w:pPr>
              <w:tabs>
                <w:tab w:val="left" w:pos="459"/>
              </w:tabs>
              <w:spacing w:before="60" w:after="30" w:line="276" w:lineRule="auto"/>
              <w:ind w:left="34" w:right="57" w:hanging="34"/>
              <w:jc w:val="right"/>
              <w:rPr>
                <w:rFonts w:ascii="Arial" w:hAnsi="Arial" w:cs="Arial"/>
                <w:sz w:val="19"/>
                <w:szCs w:val="19"/>
              </w:rPr>
            </w:pPr>
            <w:r w:rsidRPr="00D942EC">
              <w:rPr>
                <w:rFonts w:ascii="Arial" w:hAnsi="Arial" w:cs="Arial"/>
                <w:snapToGrid w:val="0"/>
                <w:color w:val="000000" w:themeColor="text1"/>
                <w:sz w:val="19"/>
                <w:szCs w:val="19"/>
              </w:rPr>
              <w:t>266</w:t>
            </w:r>
          </w:p>
        </w:tc>
        <w:tc>
          <w:tcPr>
            <w:tcW w:w="237" w:type="dxa"/>
            <w:tcBorders>
              <w:top w:val="nil"/>
              <w:bottom w:val="nil"/>
            </w:tcBorders>
            <w:vAlign w:val="center"/>
          </w:tcPr>
          <w:p w14:paraId="72302AED" w14:textId="77777777" w:rsidR="00D942EC" w:rsidRPr="00513C60" w:rsidRDefault="00D942EC" w:rsidP="00D942EC">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CEBBCB6" w14:textId="08DCFF8F"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napToGrid w:val="0"/>
                <w:color w:val="000000" w:themeColor="text1"/>
                <w:sz w:val="19"/>
                <w:szCs w:val="19"/>
                <w:cs/>
              </w:rPr>
              <w:t>58</w:t>
            </w:r>
          </w:p>
        </w:tc>
      </w:tr>
      <w:tr w:rsidR="00D942EC" w:rsidRPr="00513C60" w14:paraId="7528086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3B12557" w14:textId="3FD2DF9F" w:rsidR="00D942EC" w:rsidRPr="00513C60" w:rsidRDefault="00D942EC" w:rsidP="00D942EC">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Accrued revenue sharing</w:t>
            </w:r>
          </w:p>
        </w:tc>
        <w:tc>
          <w:tcPr>
            <w:tcW w:w="1233" w:type="dxa"/>
            <w:tcBorders>
              <w:top w:val="nil"/>
              <w:bottom w:val="nil"/>
              <w:right w:val="nil"/>
            </w:tcBorders>
          </w:tcPr>
          <w:p w14:paraId="5DF231FA" w14:textId="7CAD4664" w:rsidR="00D942EC" w:rsidRPr="00513C60" w:rsidRDefault="00D923B4" w:rsidP="00D942EC">
            <w:pPr>
              <w:spacing w:before="60" w:after="30" w:line="276" w:lineRule="auto"/>
              <w:ind w:left="34" w:right="57" w:hanging="34"/>
              <w:jc w:val="right"/>
              <w:rPr>
                <w:rFonts w:ascii="Arial" w:hAnsi="Arial" w:cs="Arial"/>
                <w:sz w:val="19"/>
                <w:szCs w:val="19"/>
              </w:rPr>
            </w:pPr>
            <w:r>
              <w:rPr>
                <w:rFonts w:ascii="Arial" w:hAnsi="Arial" w:cs="Arial"/>
                <w:sz w:val="19"/>
                <w:szCs w:val="19"/>
              </w:rPr>
              <w:t>187,620</w:t>
            </w:r>
          </w:p>
        </w:tc>
        <w:tc>
          <w:tcPr>
            <w:tcW w:w="240" w:type="dxa"/>
            <w:tcBorders>
              <w:top w:val="nil"/>
              <w:left w:val="nil"/>
              <w:bottom w:val="nil"/>
              <w:right w:val="nil"/>
            </w:tcBorders>
            <w:vAlign w:val="center"/>
          </w:tcPr>
          <w:p w14:paraId="2F742694"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tcPr>
          <w:p w14:paraId="15F8BEAE" w14:textId="0CC33C5C" w:rsidR="00D942EC" w:rsidRPr="00513C60" w:rsidRDefault="00D942EC" w:rsidP="00D942EC">
            <w:pPr>
              <w:tabs>
                <w:tab w:val="left" w:pos="459"/>
              </w:tabs>
              <w:spacing w:before="60" w:after="30" w:line="276" w:lineRule="auto"/>
              <w:ind w:left="34" w:right="57" w:hanging="34"/>
              <w:jc w:val="right"/>
              <w:rPr>
                <w:rFonts w:ascii="Arial" w:hAnsi="Arial" w:cs="Arial"/>
                <w:sz w:val="19"/>
                <w:szCs w:val="19"/>
                <w:cs/>
              </w:rPr>
            </w:pPr>
            <w:r w:rsidRPr="00513C60">
              <w:rPr>
                <w:rFonts w:ascii="Arial" w:hAnsi="Arial" w:cs="Arial"/>
                <w:sz w:val="19"/>
                <w:szCs w:val="19"/>
                <w:cs/>
              </w:rPr>
              <w:t>212,059</w:t>
            </w:r>
          </w:p>
        </w:tc>
        <w:tc>
          <w:tcPr>
            <w:tcW w:w="236" w:type="dxa"/>
            <w:tcBorders>
              <w:top w:val="nil"/>
              <w:left w:val="nil"/>
              <w:bottom w:val="nil"/>
            </w:tcBorders>
            <w:vAlign w:val="center"/>
          </w:tcPr>
          <w:p w14:paraId="02B7D48F"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61622007" w14:textId="37301586" w:rsidR="00D942EC" w:rsidRPr="00D942EC" w:rsidRDefault="00D942EC" w:rsidP="00D942EC">
            <w:pPr>
              <w:tabs>
                <w:tab w:val="left" w:pos="459"/>
              </w:tabs>
              <w:spacing w:before="60" w:after="30" w:line="276" w:lineRule="auto"/>
              <w:ind w:left="34" w:right="57" w:hanging="34"/>
              <w:jc w:val="right"/>
              <w:rPr>
                <w:rFonts w:ascii="Arial" w:hAnsi="Arial" w:cs="Arial"/>
                <w:sz w:val="19"/>
                <w:szCs w:val="19"/>
              </w:rPr>
            </w:pPr>
            <w:r w:rsidRPr="00D942EC">
              <w:rPr>
                <w:rFonts w:ascii="Arial" w:hAnsi="Arial" w:cs="Arial"/>
                <w:sz w:val="19"/>
                <w:szCs w:val="19"/>
              </w:rPr>
              <w:t>-</w:t>
            </w:r>
          </w:p>
        </w:tc>
        <w:tc>
          <w:tcPr>
            <w:tcW w:w="237" w:type="dxa"/>
            <w:tcBorders>
              <w:top w:val="nil"/>
              <w:bottom w:val="nil"/>
            </w:tcBorders>
            <w:vAlign w:val="center"/>
          </w:tcPr>
          <w:p w14:paraId="0C73A196" w14:textId="77777777" w:rsidR="00D942EC" w:rsidRPr="00513C60" w:rsidRDefault="00D942EC" w:rsidP="00D942EC">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4B0AB755" w14:textId="2144B571"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z w:val="19"/>
                <w:szCs w:val="19"/>
                <w:cs/>
              </w:rPr>
              <w:t>-</w:t>
            </w:r>
          </w:p>
        </w:tc>
      </w:tr>
      <w:tr w:rsidR="00D942EC" w:rsidRPr="00513C60" w14:paraId="69788BC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B9370D4" w14:textId="19EC4D49" w:rsidR="00D942EC" w:rsidRPr="00513C60" w:rsidRDefault="00D942EC" w:rsidP="00D942EC">
            <w:pPr>
              <w:spacing w:before="60" w:after="30" w:line="276" w:lineRule="auto"/>
              <w:ind w:right="86"/>
              <w:rPr>
                <w:rFonts w:ascii="Arial" w:hAnsi="Arial" w:cs="Arial"/>
                <w:sz w:val="19"/>
                <w:szCs w:val="19"/>
              </w:rPr>
            </w:pPr>
            <w:r w:rsidRPr="00513C60">
              <w:rPr>
                <w:rFonts w:ascii="Arial" w:hAnsi="Arial" w:cs="Arial"/>
                <w:sz w:val="19"/>
                <w:szCs w:val="19"/>
              </w:rPr>
              <w:t>Accrued expenses</w:t>
            </w:r>
          </w:p>
        </w:tc>
        <w:tc>
          <w:tcPr>
            <w:tcW w:w="1233" w:type="dxa"/>
            <w:tcBorders>
              <w:top w:val="nil"/>
              <w:left w:val="nil"/>
              <w:bottom w:val="nil"/>
              <w:right w:val="nil"/>
            </w:tcBorders>
          </w:tcPr>
          <w:p w14:paraId="625C7883" w14:textId="612041D1"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240" w:type="dxa"/>
            <w:tcBorders>
              <w:top w:val="nil"/>
              <w:left w:val="nil"/>
              <w:bottom w:val="nil"/>
              <w:right w:val="nil"/>
            </w:tcBorders>
            <w:vAlign w:val="center"/>
          </w:tcPr>
          <w:p w14:paraId="10883167"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tcPr>
          <w:p w14:paraId="53DC00E7" w14:textId="2CE2B3FA"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p>
        </w:tc>
        <w:tc>
          <w:tcPr>
            <w:tcW w:w="236" w:type="dxa"/>
            <w:tcBorders>
              <w:top w:val="nil"/>
              <w:left w:val="nil"/>
              <w:bottom w:val="nil"/>
              <w:right w:val="nil"/>
            </w:tcBorders>
            <w:vAlign w:val="center"/>
          </w:tcPr>
          <w:p w14:paraId="3A1B7882"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46" w:type="dxa"/>
            <w:tcBorders>
              <w:top w:val="nil"/>
              <w:left w:val="nil"/>
              <w:bottom w:val="nil"/>
              <w:right w:val="nil"/>
            </w:tcBorders>
            <w:vAlign w:val="center"/>
          </w:tcPr>
          <w:p w14:paraId="4AEADDDB" w14:textId="386C46BE" w:rsidR="00D942EC" w:rsidRPr="00D942EC" w:rsidRDefault="00D942EC" w:rsidP="00D942EC">
            <w:pPr>
              <w:tabs>
                <w:tab w:val="left" w:pos="459"/>
              </w:tabs>
              <w:spacing w:before="60" w:after="30" w:line="276" w:lineRule="auto"/>
              <w:ind w:left="34" w:right="57" w:hanging="34"/>
              <w:jc w:val="right"/>
              <w:rPr>
                <w:rFonts w:ascii="Arial" w:hAnsi="Arial" w:cs="Arial"/>
                <w:sz w:val="19"/>
                <w:szCs w:val="19"/>
                <w:cs/>
              </w:rPr>
            </w:pPr>
          </w:p>
        </w:tc>
        <w:tc>
          <w:tcPr>
            <w:tcW w:w="237" w:type="dxa"/>
            <w:tcBorders>
              <w:top w:val="nil"/>
              <w:left w:val="nil"/>
              <w:bottom w:val="nil"/>
              <w:right w:val="nil"/>
            </w:tcBorders>
            <w:vAlign w:val="center"/>
          </w:tcPr>
          <w:p w14:paraId="2F4DF11A"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68" w:type="dxa"/>
            <w:tcBorders>
              <w:top w:val="nil"/>
              <w:left w:val="nil"/>
              <w:bottom w:val="nil"/>
            </w:tcBorders>
            <w:vAlign w:val="center"/>
          </w:tcPr>
          <w:p w14:paraId="5C27446A" w14:textId="0F55FD35"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p>
        </w:tc>
      </w:tr>
      <w:tr w:rsidR="00D942EC" w:rsidRPr="00513C60" w14:paraId="0FE1919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2ACFBFA" w14:textId="4A5139C9" w:rsidR="00D942EC" w:rsidRPr="00513C60" w:rsidRDefault="00D942EC" w:rsidP="00D942EC">
            <w:pPr>
              <w:spacing w:before="60" w:after="30" w:line="276" w:lineRule="auto"/>
              <w:ind w:right="86"/>
              <w:rPr>
                <w:rFonts w:ascii="Arial" w:hAnsi="Arial" w:cs="Arial"/>
                <w:sz w:val="19"/>
                <w:szCs w:val="19"/>
              </w:rPr>
            </w:pPr>
            <w:r w:rsidRPr="00513C60">
              <w:rPr>
                <w:rFonts w:ascii="Arial" w:hAnsi="Arial" w:cs="Arial"/>
                <w:sz w:val="19"/>
                <w:szCs w:val="19"/>
              </w:rPr>
              <w:t xml:space="preserve">   - Third parties</w:t>
            </w:r>
          </w:p>
        </w:tc>
        <w:tc>
          <w:tcPr>
            <w:tcW w:w="1233" w:type="dxa"/>
            <w:tcBorders>
              <w:top w:val="nil"/>
              <w:left w:val="nil"/>
              <w:bottom w:val="single" w:sz="4" w:space="0" w:color="auto"/>
              <w:right w:val="nil"/>
            </w:tcBorders>
          </w:tcPr>
          <w:p w14:paraId="614B6702" w14:textId="13D919DC" w:rsidR="00D942EC" w:rsidRPr="00513C60" w:rsidRDefault="00D923B4" w:rsidP="00D942EC">
            <w:pPr>
              <w:spacing w:before="60" w:after="30" w:line="276" w:lineRule="auto"/>
              <w:ind w:left="34" w:right="57" w:hanging="34"/>
              <w:jc w:val="right"/>
              <w:rPr>
                <w:rFonts w:ascii="Arial" w:hAnsi="Arial" w:cs="Arial"/>
                <w:sz w:val="19"/>
                <w:szCs w:val="19"/>
                <w:cs/>
              </w:rPr>
            </w:pPr>
            <w:r>
              <w:rPr>
                <w:rFonts w:ascii="Arial" w:hAnsi="Arial" w:cs="Arial"/>
                <w:sz w:val="19"/>
                <w:szCs w:val="19"/>
              </w:rPr>
              <w:t>6,860</w:t>
            </w:r>
          </w:p>
        </w:tc>
        <w:tc>
          <w:tcPr>
            <w:tcW w:w="240" w:type="dxa"/>
            <w:tcBorders>
              <w:top w:val="nil"/>
              <w:left w:val="nil"/>
              <w:bottom w:val="nil"/>
              <w:right w:val="nil"/>
            </w:tcBorders>
            <w:vAlign w:val="center"/>
          </w:tcPr>
          <w:p w14:paraId="24BB929E"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84" w:type="dxa"/>
            <w:tcBorders>
              <w:top w:val="nil"/>
              <w:left w:val="nil"/>
              <w:bottom w:val="single" w:sz="4" w:space="0" w:color="auto"/>
              <w:right w:val="nil"/>
            </w:tcBorders>
          </w:tcPr>
          <w:p w14:paraId="4AF47789" w14:textId="38EF3FA5"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z w:val="19"/>
                <w:szCs w:val="19"/>
              </w:rPr>
              <w:t>6,837</w:t>
            </w:r>
          </w:p>
        </w:tc>
        <w:tc>
          <w:tcPr>
            <w:tcW w:w="236" w:type="dxa"/>
            <w:tcBorders>
              <w:top w:val="nil"/>
              <w:left w:val="nil"/>
              <w:bottom w:val="nil"/>
              <w:right w:val="nil"/>
            </w:tcBorders>
            <w:vAlign w:val="center"/>
          </w:tcPr>
          <w:p w14:paraId="1F9AAF31"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46" w:type="dxa"/>
            <w:tcBorders>
              <w:top w:val="nil"/>
              <w:left w:val="nil"/>
              <w:bottom w:val="single" w:sz="4" w:space="0" w:color="auto"/>
              <w:right w:val="nil"/>
            </w:tcBorders>
            <w:vAlign w:val="center"/>
          </w:tcPr>
          <w:p w14:paraId="0C3FBE46" w14:textId="4AB68445" w:rsidR="00D942EC" w:rsidRPr="00D942EC" w:rsidRDefault="00D942EC" w:rsidP="00D942EC">
            <w:pPr>
              <w:tabs>
                <w:tab w:val="left" w:pos="459"/>
              </w:tabs>
              <w:spacing w:before="60" w:after="30" w:line="276" w:lineRule="auto"/>
              <w:ind w:left="34" w:right="57" w:hanging="34"/>
              <w:jc w:val="right"/>
              <w:rPr>
                <w:rFonts w:ascii="Arial" w:hAnsi="Arial" w:cs="Arial"/>
                <w:sz w:val="19"/>
                <w:szCs w:val="19"/>
              </w:rPr>
            </w:pPr>
            <w:r w:rsidRPr="00D942EC">
              <w:rPr>
                <w:rFonts w:ascii="Arial" w:hAnsi="Arial" w:cs="Arial"/>
                <w:sz w:val="19"/>
                <w:szCs w:val="19"/>
              </w:rPr>
              <w:t>1,244</w:t>
            </w:r>
          </w:p>
        </w:tc>
        <w:tc>
          <w:tcPr>
            <w:tcW w:w="237" w:type="dxa"/>
            <w:tcBorders>
              <w:top w:val="nil"/>
              <w:left w:val="nil"/>
              <w:bottom w:val="nil"/>
              <w:right w:val="nil"/>
            </w:tcBorders>
            <w:vAlign w:val="center"/>
          </w:tcPr>
          <w:p w14:paraId="0473443F"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68" w:type="dxa"/>
            <w:tcBorders>
              <w:top w:val="nil"/>
              <w:left w:val="nil"/>
              <w:bottom w:val="single" w:sz="4" w:space="0" w:color="auto"/>
            </w:tcBorders>
            <w:vAlign w:val="center"/>
          </w:tcPr>
          <w:p w14:paraId="550DDCEF" w14:textId="63F17522"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z w:val="19"/>
                <w:szCs w:val="19"/>
                <w:cs/>
              </w:rPr>
              <w:t>1,751</w:t>
            </w:r>
          </w:p>
        </w:tc>
      </w:tr>
      <w:tr w:rsidR="00D942EC" w:rsidRPr="00513C60" w14:paraId="6314358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5096E8AB" w14:textId="5F5DEC89" w:rsidR="00D942EC" w:rsidRPr="00513C60" w:rsidRDefault="00D942EC" w:rsidP="00D942EC">
            <w:pPr>
              <w:spacing w:before="60" w:after="30" w:line="276" w:lineRule="auto"/>
              <w:ind w:right="86"/>
              <w:rPr>
                <w:rFonts w:ascii="Arial" w:hAnsi="Arial" w:cs="Arial"/>
                <w:sz w:val="19"/>
                <w:szCs w:val="19"/>
              </w:rPr>
            </w:pPr>
            <w:r w:rsidRPr="00513C60">
              <w:rPr>
                <w:rFonts w:ascii="Arial" w:hAnsi="Arial" w:cs="Arial"/>
                <w:sz w:val="19"/>
                <w:szCs w:val="19"/>
              </w:rPr>
              <w:t>Total trade and other payables</w:t>
            </w:r>
          </w:p>
        </w:tc>
        <w:tc>
          <w:tcPr>
            <w:tcW w:w="1233" w:type="dxa"/>
            <w:tcBorders>
              <w:top w:val="single" w:sz="4" w:space="0" w:color="auto"/>
              <w:bottom w:val="single" w:sz="12" w:space="0" w:color="auto"/>
              <w:right w:val="nil"/>
            </w:tcBorders>
          </w:tcPr>
          <w:p w14:paraId="4868DBBC" w14:textId="2BF3F3FB" w:rsidR="00D942EC" w:rsidRPr="00513C60" w:rsidRDefault="00D923B4" w:rsidP="00D942EC">
            <w:pPr>
              <w:spacing w:before="60" w:after="30" w:line="276" w:lineRule="auto"/>
              <w:ind w:left="34" w:right="57" w:hanging="34"/>
              <w:jc w:val="right"/>
              <w:rPr>
                <w:rFonts w:ascii="Arial" w:hAnsi="Arial" w:cs="Arial"/>
                <w:sz w:val="19"/>
                <w:szCs w:val="19"/>
              </w:rPr>
            </w:pPr>
            <w:r>
              <w:rPr>
                <w:rFonts w:ascii="Arial" w:hAnsi="Arial" w:cs="Arial"/>
                <w:sz w:val="19"/>
                <w:szCs w:val="19"/>
              </w:rPr>
              <w:t>262,395</w:t>
            </w:r>
          </w:p>
        </w:tc>
        <w:tc>
          <w:tcPr>
            <w:tcW w:w="240" w:type="dxa"/>
            <w:tcBorders>
              <w:top w:val="nil"/>
              <w:left w:val="nil"/>
              <w:bottom w:val="nil"/>
              <w:right w:val="nil"/>
            </w:tcBorders>
            <w:vAlign w:val="center"/>
          </w:tcPr>
          <w:p w14:paraId="79C29F8C"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A6FBF69" w14:textId="4D697133"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z w:val="19"/>
                <w:szCs w:val="19"/>
              </w:rPr>
              <w:t>281,403</w:t>
            </w:r>
          </w:p>
        </w:tc>
        <w:tc>
          <w:tcPr>
            <w:tcW w:w="236" w:type="dxa"/>
            <w:tcBorders>
              <w:top w:val="nil"/>
              <w:left w:val="nil"/>
              <w:bottom w:val="nil"/>
            </w:tcBorders>
            <w:vAlign w:val="center"/>
          </w:tcPr>
          <w:p w14:paraId="6C0EFB3B" w14:textId="77777777" w:rsidR="00D942EC" w:rsidRPr="00513C60" w:rsidRDefault="00D942EC" w:rsidP="00D942EC">
            <w:pPr>
              <w:spacing w:before="60" w:after="30" w:line="276" w:lineRule="auto"/>
              <w:ind w:left="34" w:right="57" w:hanging="34"/>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15C8E958" w14:textId="56FD2A60" w:rsidR="00D942EC" w:rsidRPr="00D942EC" w:rsidRDefault="00D942EC" w:rsidP="00D942EC">
            <w:pPr>
              <w:tabs>
                <w:tab w:val="left" w:pos="459"/>
              </w:tabs>
              <w:spacing w:before="60" w:after="30" w:line="276" w:lineRule="auto"/>
              <w:ind w:left="34" w:right="57" w:hanging="34"/>
              <w:jc w:val="right"/>
              <w:rPr>
                <w:rFonts w:ascii="Arial" w:hAnsi="Arial" w:cs="Arial"/>
                <w:sz w:val="19"/>
                <w:szCs w:val="19"/>
              </w:rPr>
            </w:pPr>
            <w:r w:rsidRPr="00D942EC">
              <w:rPr>
                <w:rFonts w:ascii="Arial" w:hAnsi="Arial" w:cs="Arial"/>
                <w:sz w:val="19"/>
                <w:szCs w:val="19"/>
              </w:rPr>
              <w:t>3,030</w:t>
            </w:r>
          </w:p>
        </w:tc>
        <w:tc>
          <w:tcPr>
            <w:tcW w:w="237" w:type="dxa"/>
            <w:tcBorders>
              <w:top w:val="nil"/>
              <w:bottom w:val="nil"/>
            </w:tcBorders>
            <w:vAlign w:val="center"/>
          </w:tcPr>
          <w:p w14:paraId="57AC7F74" w14:textId="77777777" w:rsidR="00D942EC" w:rsidRPr="00513C60" w:rsidRDefault="00D942EC" w:rsidP="00D942EC">
            <w:pPr>
              <w:spacing w:before="60" w:after="30" w:line="276" w:lineRule="auto"/>
              <w:ind w:left="34" w:right="57"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41278553" w:rsidR="00D942EC" w:rsidRPr="00513C60" w:rsidRDefault="00D942EC" w:rsidP="00D942EC">
            <w:pPr>
              <w:tabs>
                <w:tab w:val="left" w:pos="459"/>
              </w:tabs>
              <w:spacing w:before="60" w:after="30" w:line="276" w:lineRule="auto"/>
              <w:ind w:left="34" w:right="57" w:hanging="34"/>
              <w:jc w:val="right"/>
              <w:rPr>
                <w:rFonts w:ascii="Arial" w:hAnsi="Arial" w:cs="Arial"/>
                <w:sz w:val="19"/>
                <w:szCs w:val="19"/>
              </w:rPr>
            </w:pPr>
            <w:r w:rsidRPr="00513C60">
              <w:rPr>
                <w:rFonts w:ascii="Arial" w:hAnsi="Arial" w:cs="Arial"/>
                <w:sz w:val="19"/>
                <w:szCs w:val="19"/>
                <w:cs/>
              </w:rPr>
              <w:t>5,63</w:t>
            </w:r>
            <w:r w:rsidRPr="00513C60">
              <w:rPr>
                <w:rFonts w:ascii="Arial" w:hAnsi="Arial" w:cs="Arial"/>
                <w:sz w:val="19"/>
                <w:szCs w:val="19"/>
              </w:rPr>
              <w:t>2</w:t>
            </w:r>
          </w:p>
        </w:tc>
      </w:tr>
    </w:tbl>
    <w:p w14:paraId="54C68605" w14:textId="2E32E68E" w:rsidR="003D5F68" w:rsidRPr="00E56B72" w:rsidRDefault="003D5F68" w:rsidP="00995B60">
      <w:pPr>
        <w:spacing w:line="360" w:lineRule="auto"/>
        <w:rPr>
          <w:rFonts w:ascii="Arial" w:hAnsi="Arial" w:cs="Arial"/>
          <w:b/>
          <w:bCs/>
          <w:sz w:val="19"/>
          <w:szCs w:val="19"/>
        </w:rPr>
      </w:pPr>
    </w:p>
    <w:p w14:paraId="632FBA16" w14:textId="3A4076B0" w:rsidR="00B67B20" w:rsidRPr="00E56B72" w:rsidRDefault="003D583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 xml:space="preserve">SHORT-TERM </w:t>
      </w:r>
      <w:r w:rsidR="00F712CD" w:rsidRPr="00E56B72">
        <w:rPr>
          <w:rFonts w:ascii="Arial" w:hAnsi="Arial" w:cs="Arial"/>
          <w:b/>
          <w:bCs/>
          <w:sz w:val="19"/>
          <w:szCs w:val="19"/>
          <w:lang w:bidi="th-TH"/>
        </w:rPr>
        <w:t>BORROWING</w:t>
      </w:r>
      <w:r w:rsidRPr="00E56B72">
        <w:rPr>
          <w:rFonts w:ascii="Arial" w:hAnsi="Arial" w:cs="Arial"/>
          <w:b/>
          <w:bCs/>
          <w:sz w:val="19"/>
          <w:szCs w:val="19"/>
          <w:lang w:bidi="th-TH"/>
        </w:rPr>
        <w:t>S FROM A THIRD PARTY</w:t>
      </w:r>
    </w:p>
    <w:p w14:paraId="2F231028" w14:textId="77777777" w:rsidR="001433E7" w:rsidRPr="00E56B72" w:rsidRDefault="001433E7" w:rsidP="001433E7">
      <w:pPr>
        <w:pStyle w:val="ListParagraph"/>
        <w:spacing w:line="360" w:lineRule="auto"/>
        <w:ind w:left="450" w:right="-143"/>
        <w:rPr>
          <w:rFonts w:ascii="Arial" w:hAnsi="Arial" w:cs="Arial"/>
          <w:b/>
          <w:bCs/>
          <w:sz w:val="19"/>
          <w:szCs w:val="19"/>
          <w:rtl/>
          <w:cs/>
          <w:lang w:val="en-US"/>
        </w:rPr>
      </w:pPr>
    </w:p>
    <w:p w14:paraId="632FBA99" w14:textId="78D24832" w:rsidR="007B2FC7" w:rsidRPr="00E56B72" w:rsidRDefault="002D5341" w:rsidP="0015208F">
      <w:pPr>
        <w:spacing w:line="360" w:lineRule="auto"/>
        <w:ind w:left="450"/>
        <w:jc w:val="thaiDistribute"/>
        <w:rPr>
          <w:rFonts w:ascii="Arial" w:hAnsi="Arial" w:cs="Arial"/>
          <w:sz w:val="19"/>
          <w:szCs w:val="19"/>
        </w:rPr>
      </w:pPr>
      <w:r w:rsidRPr="00E56B72">
        <w:rPr>
          <w:rFonts w:ascii="Arial" w:hAnsi="Arial" w:cs="Arial"/>
          <w:sz w:val="19"/>
          <w:szCs w:val="19"/>
        </w:rPr>
        <w:t xml:space="preserve">Movements </w:t>
      </w:r>
      <w:proofErr w:type="gramStart"/>
      <w:r w:rsidRPr="00E56B72">
        <w:rPr>
          <w:rFonts w:ascii="Arial" w:hAnsi="Arial" w:cs="Arial"/>
          <w:sz w:val="19"/>
          <w:szCs w:val="19"/>
        </w:rPr>
        <w:t>of</w:t>
      </w:r>
      <w:proofErr w:type="gramEnd"/>
      <w:r w:rsidRPr="00E56B72">
        <w:rPr>
          <w:rFonts w:ascii="Arial" w:hAnsi="Arial" w:cs="Arial"/>
          <w:sz w:val="19"/>
          <w:szCs w:val="19"/>
        </w:rPr>
        <w:t xml:space="preserve"> short-term borrowings from a third party</w:t>
      </w:r>
      <w:r w:rsidR="00596B9E" w:rsidRPr="00E56B72">
        <w:rPr>
          <w:rFonts w:ascii="Arial" w:hAnsi="Arial" w:cs="Arial"/>
          <w:sz w:val="19"/>
          <w:szCs w:val="19"/>
        </w:rPr>
        <w:t xml:space="preserve"> </w:t>
      </w:r>
      <w:r w:rsidRPr="00E56B72">
        <w:rPr>
          <w:rFonts w:ascii="Arial" w:hAnsi="Arial" w:cs="Arial"/>
          <w:sz w:val="19"/>
          <w:szCs w:val="19"/>
        </w:rPr>
        <w:t xml:space="preserve">for the </w:t>
      </w:r>
      <w:r w:rsidR="00995B60" w:rsidRPr="00995B60">
        <w:rPr>
          <w:rFonts w:ascii="Arial" w:hAnsi="Arial" w:cs="Arial"/>
          <w:sz w:val="19"/>
          <w:szCs w:val="19"/>
        </w:rPr>
        <w:t xml:space="preserve">three-month period </w:t>
      </w:r>
      <w:proofErr w:type="gramStart"/>
      <w:r w:rsidR="00995B60" w:rsidRPr="00995B60">
        <w:rPr>
          <w:rFonts w:ascii="Arial" w:hAnsi="Arial" w:cs="Arial"/>
          <w:sz w:val="19"/>
          <w:szCs w:val="19"/>
        </w:rPr>
        <w:t>ended</w:t>
      </w:r>
      <w:proofErr w:type="gramEnd"/>
      <w:r w:rsidR="00995B60" w:rsidRPr="00995B60">
        <w:rPr>
          <w:rFonts w:ascii="Arial" w:hAnsi="Arial" w:cs="Arial"/>
          <w:sz w:val="19"/>
          <w:szCs w:val="19"/>
        </w:rPr>
        <w:t xml:space="preserve"> 31 March 2025</w:t>
      </w:r>
      <w:r w:rsidRPr="00E56B72">
        <w:rPr>
          <w:rFonts w:ascii="Arial" w:hAnsi="Arial" w:cs="Arial"/>
          <w:sz w:val="19"/>
          <w:szCs w:val="19"/>
        </w:rPr>
        <w:t xml:space="preserve"> are as follows</w:t>
      </w:r>
      <w:r w:rsidR="00596B9E" w:rsidRPr="00E56B72">
        <w:rPr>
          <w:rFonts w:ascii="Arial" w:hAnsi="Arial" w:cs="Arial"/>
          <w:sz w:val="19"/>
          <w:szCs w:val="19"/>
        </w:rPr>
        <w:t>:</w:t>
      </w:r>
    </w:p>
    <w:p w14:paraId="21739355" w14:textId="768E4CE4" w:rsidR="00596B9E" w:rsidRPr="00E56B72" w:rsidRDefault="00596B9E" w:rsidP="0015208F">
      <w:pPr>
        <w:spacing w:line="360" w:lineRule="auto"/>
        <w:ind w:left="450"/>
        <w:jc w:val="thaiDistribute"/>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FD7EE0" w:rsidRPr="00E56B72" w14:paraId="561C2CBF" w14:textId="77777777" w:rsidTr="006F61EB">
        <w:trPr>
          <w:cantSplit/>
        </w:trPr>
        <w:tc>
          <w:tcPr>
            <w:tcW w:w="6684" w:type="dxa"/>
          </w:tcPr>
          <w:p w14:paraId="5FA86457" w14:textId="77777777" w:rsidR="00FD7EE0" w:rsidRPr="00E56B7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A1E43CE" w14:textId="77777777" w:rsidR="00FD7EE0" w:rsidRPr="00E56B72"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E56B72">
              <w:rPr>
                <w:rFonts w:ascii="Arial" w:hAnsi="Arial" w:cs="Arial"/>
                <w:sz w:val="19"/>
                <w:szCs w:val="19"/>
                <w:lang w:val="en-US"/>
              </w:rPr>
              <w:t>(</w:t>
            </w:r>
            <w:proofErr w:type="gramStart"/>
            <w:r w:rsidRPr="00E56B72">
              <w:rPr>
                <w:rFonts w:ascii="Arial" w:hAnsi="Arial" w:cs="Arial"/>
                <w:sz w:val="19"/>
                <w:szCs w:val="19"/>
                <w:lang w:val="en-US"/>
              </w:rPr>
              <w:t>Unit :</w:t>
            </w:r>
            <w:proofErr w:type="gramEnd"/>
            <w:r w:rsidRPr="00E56B72">
              <w:rPr>
                <w:rFonts w:ascii="Arial" w:hAnsi="Arial" w:cs="Arial"/>
                <w:sz w:val="19"/>
                <w:szCs w:val="19"/>
                <w:lang w:val="en-US"/>
              </w:rPr>
              <w:t xml:space="preserve"> Thousand Baht)</w:t>
            </w:r>
          </w:p>
        </w:tc>
      </w:tr>
      <w:tr w:rsidR="00FD7EE0" w:rsidRPr="00E56B72" w14:paraId="783940A6" w14:textId="77777777" w:rsidTr="006F61EB">
        <w:trPr>
          <w:cantSplit/>
        </w:trPr>
        <w:tc>
          <w:tcPr>
            <w:tcW w:w="6684" w:type="dxa"/>
          </w:tcPr>
          <w:p w14:paraId="11ED7F58" w14:textId="77777777" w:rsidR="00FD7EE0" w:rsidRPr="00E56B7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34D5BE03" w14:textId="696176BA" w:rsidR="00072733" w:rsidRPr="00E56B72" w:rsidRDefault="00FD7EE0" w:rsidP="00072733">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rPr>
              <w:t xml:space="preserve">Consolidated </w:t>
            </w:r>
          </w:p>
          <w:p w14:paraId="5F3B1248" w14:textId="06E739FB" w:rsidR="00FD7EE0" w:rsidRPr="00E56B72"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E56B72">
              <w:rPr>
                <w:rFonts w:ascii="Arial" w:hAnsi="Arial" w:cs="Arial"/>
                <w:sz w:val="19"/>
                <w:szCs w:val="19"/>
                <w:lang w:val="en-GB"/>
              </w:rPr>
              <w:t>financial information</w:t>
            </w:r>
          </w:p>
        </w:tc>
      </w:tr>
      <w:tr w:rsidR="00FD7EE0" w:rsidRPr="00E56B72" w14:paraId="6DA43BF0" w14:textId="77777777" w:rsidTr="006F61EB">
        <w:trPr>
          <w:cantSplit/>
          <w:trHeight w:val="226"/>
        </w:trPr>
        <w:tc>
          <w:tcPr>
            <w:tcW w:w="6684" w:type="dxa"/>
          </w:tcPr>
          <w:p w14:paraId="4772211B" w14:textId="77777777" w:rsidR="00FD7EE0" w:rsidRPr="00E56B72"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006CEBF1" w14:textId="77777777" w:rsidR="00FD7EE0" w:rsidRPr="00E56B72"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7C20C7" w:rsidRPr="00E56B72" w14:paraId="37CFFFEF" w14:textId="77777777" w:rsidTr="00217DFE">
        <w:trPr>
          <w:cantSplit/>
          <w:trHeight w:val="226"/>
        </w:trPr>
        <w:tc>
          <w:tcPr>
            <w:tcW w:w="6684" w:type="dxa"/>
          </w:tcPr>
          <w:p w14:paraId="509C59A7" w14:textId="0A510B0B" w:rsidR="007C20C7" w:rsidRPr="00E56B72" w:rsidRDefault="007C20C7" w:rsidP="007C20C7">
            <w:pPr>
              <w:pStyle w:val="3"/>
              <w:tabs>
                <w:tab w:val="clear" w:pos="360"/>
              </w:tabs>
              <w:spacing w:before="60" w:after="30" w:line="276" w:lineRule="auto"/>
              <w:ind w:left="252" w:hanging="270"/>
              <w:rPr>
                <w:rFonts w:ascii="Arial" w:hAnsi="Arial" w:cs="Arial"/>
                <w:sz w:val="19"/>
                <w:szCs w:val="19"/>
                <w:lang w:val="en-US"/>
              </w:rPr>
            </w:pPr>
            <w:r w:rsidRPr="00E56B72">
              <w:rPr>
                <w:rFonts w:ascii="Arial" w:hAnsi="Arial" w:cs="Arial"/>
                <w:sz w:val="19"/>
                <w:szCs w:val="19"/>
                <w:lang w:val="en-US"/>
              </w:rPr>
              <w:t xml:space="preserve">Balance as </w:t>
            </w:r>
            <w:proofErr w:type="gramStart"/>
            <w:r w:rsidRPr="00E56B72">
              <w:rPr>
                <w:rFonts w:ascii="Arial" w:hAnsi="Arial" w:cs="Arial"/>
                <w:sz w:val="19"/>
                <w:szCs w:val="19"/>
                <w:lang w:val="en-US"/>
              </w:rPr>
              <w:t>at</w:t>
            </w:r>
            <w:proofErr w:type="gramEnd"/>
            <w:r w:rsidRPr="00E56B72">
              <w:rPr>
                <w:rFonts w:ascii="Arial" w:hAnsi="Arial" w:cs="Arial"/>
                <w:sz w:val="19"/>
                <w:szCs w:val="19"/>
                <w:lang w:val="en-US"/>
              </w:rPr>
              <w:t xml:space="preserve"> 1 January 202</w:t>
            </w:r>
            <w:r w:rsidR="00995B60">
              <w:rPr>
                <w:rFonts w:ascii="Arial" w:hAnsi="Arial" w:cs="Arial"/>
                <w:sz w:val="19"/>
                <w:szCs w:val="19"/>
                <w:lang w:val="en-US"/>
              </w:rPr>
              <w:t>5</w:t>
            </w:r>
          </w:p>
        </w:tc>
        <w:tc>
          <w:tcPr>
            <w:tcW w:w="2295" w:type="dxa"/>
          </w:tcPr>
          <w:p w14:paraId="19283D9A" w14:textId="6EA542A8" w:rsidR="007C20C7" w:rsidRPr="00E56B72" w:rsidRDefault="00027813" w:rsidP="0082320B">
            <w:pPr>
              <w:pStyle w:val="3"/>
              <w:tabs>
                <w:tab w:val="clear" w:pos="360"/>
              </w:tabs>
              <w:spacing w:before="60" w:after="30" w:line="276" w:lineRule="auto"/>
              <w:ind w:left="252" w:hanging="270"/>
              <w:jc w:val="right"/>
              <w:rPr>
                <w:rFonts w:ascii="Arial" w:hAnsi="Arial" w:cs="Arial"/>
                <w:sz w:val="19"/>
                <w:szCs w:val="19"/>
                <w:lang w:val="en-US"/>
              </w:rPr>
            </w:pPr>
            <w:r w:rsidRPr="00027813">
              <w:rPr>
                <w:rFonts w:ascii="Arial" w:hAnsi="Arial" w:cs="Arial"/>
                <w:sz w:val="19"/>
                <w:szCs w:val="19"/>
                <w:lang w:val="en-US"/>
              </w:rPr>
              <w:t>243,154</w:t>
            </w:r>
          </w:p>
        </w:tc>
      </w:tr>
      <w:tr w:rsidR="003150AE" w:rsidRPr="00E56B72" w14:paraId="15C52FD3" w14:textId="77777777" w:rsidTr="00E50B6F">
        <w:trPr>
          <w:cantSplit/>
        </w:trPr>
        <w:tc>
          <w:tcPr>
            <w:tcW w:w="6684" w:type="dxa"/>
          </w:tcPr>
          <w:p w14:paraId="4CDD0D59" w14:textId="53129C3F" w:rsidR="003150AE" w:rsidRPr="00E56B72" w:rsidRDefault="003150AE" w:rsidP="003150AE">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Unrealised gain from exchange rate</w:t>
            </w:r>
          </w:p>
        </w:tc>
        <w:tc>
          <w:tcPr>
            <w:tcW w:w="2295" w:type="dxa"/>
            <w:vAlign w:val="bottom"/>
          </w:tcPr>
          <w:p w14:paraId="5755E87F" w14:textId="2C976108" w:rsidR="003150AE" w:rsidRPr="003150AE" w:rsidRDefault="003150AE" w:rsidP="003150AE">
            <w:pPr>
              <w:pStyle w:val="3"/>
              <w:tabs>
                <w:tab w:val="clear" w:pos="360"/>
              </w:tabs>
              <w:spacing w:before="60" w:after="30" w:line="276" w:lineRule="auto"/>
              <w:ind w:left="252" w:hanging="270"/>
              <w:jc w:val="right"/>
              <w:rPr>
                <w:rFonts w:ascii="Arial" w:hAnsi="Arial" w:cs="Arial"/>
                <w:sz w:val="19"/>
                <w:szCs w:val="19"/>
                <w:cs/>
                <w:lang w:val="en-US"/>
              </w:rPr>
            </w:pPr>
            <w:r w:rsidRPr="003150AE">
              <w:rPr>
                <w:rFonts w:ascii="Arial" w:hAnsi="Arial" w:cs="Arial"/>
                <w:color w:val="0D0D0D" w:themeColor="text1" w:themeTint="F2"/>
                <w:sz w:val="19"/>
                <w:szCs w:val="19"/>
                <w:lang w:val="en-GB"/>
              </w:rPr>
              <w:t>2,650</w:t>
            </w:r>
          </w:p>
        </w:tc>
      </w:tr>
      <w:tr w:rsidR="003150AE" w:rsidRPr="00E56B72" w14:paraId="04F8B350" w14:textId="77777777" w:rsidTr="00E50B6F">
        <w:trPr>
          <w:cantSplit/>
        </w:trPr>
        <w:tc>
          <w:tcPr>
            <w:tcW w:w="6684" w:type="dxa"/>
          </w:tcPr>
          <w:p w14:paraId="0374DB94" w14:textId="6E891656" w:rsidR="003150AE" w:rsidRPr="00E56B72" w:rsidRDefault="003150AE" w:rsidP="003150AE">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Currency translation differences</w:t>
            </w:r>
          </w:p>
        </w:tc>
        <w:tc>
          <w:tcPr>
            <w:tcW w:w="2295" w:type="dxa"/>
            <w:vAlign w:val="center"/>
          </w:tcPr>
          <w:p w14:paraId="35186C1F" w14:textId="4DFC8666" w:rsidR="003150AE" w:rsidRPr="003150AE" w:rsidRDefault="003150AE" w:rsidP="003150AE">
            <w:pPr>
              <w:pStyle w:val="3"/>
              <w:tabs>
                <w:tab w:val="clear" w:pos="360"/>
              </w:tabs>
              <w:spacing w:before="60" w:after="30" w:line="276" w:lineRule="auto"/>
              <w:ind w:left="252" w:hanging="270"/>
              <w:jc w:val="right"/>
              <w:rPr>
                <w:rFonts w:ascii="Arial" w:hAnsi="Arial" w:cs="Arial"/>
                <w:sz w:val="19"/>
                <w:szCs w:val="19"/>
                <w:lang w:val="en-US"/>
              </w:rPr>
            </w:pPr>
            <w:r w:rsidRPr="003150AE">
              <w:rPr>
                <w:rFonts w:ascii="Arial" w:hAnsi="Arial" w:cs="Arial"/>
                <w:color w:val="0D0D0D" w:themeColor="text1" w:themeTint="F2"/>
                <w:sz w:val="19"/>
                <w:szCs w:val="19"/>
                <w:lang w:val="en-US"/>
              </w:rPr>
              <w:t>(542)</w:t>
            </w:r>
          </w:p>
        </w:tc>
      </w:tr>
      <w:tr w:rsidR="003150AE" w:rsidRPr="00E56B72" w14:paraId="1E20CD4D" w14:textId="77777777" w:rsidTr="00E50B6F">
        <w:trPr>
          <w:cantSplit/>
        </w:trPr>
        <w:tc>
          <w:tcPr>
            <w:tcW w:w="6684" w:type="dxa"/>
          </w:tcPr>
          <w:p w14:paraId="48C86368" w14:textId="4D8665BD" w:rsidR="003150AE" w:rsidRPr="00E56B72" w:rsidRDefault="003150AE" w:rsidP="003150AE">
            <w:pPr>
              <w:spacing w:before="60" w:after="30" w:line="276" w:lineRule="auto"/>
              <w:rPr>
                <w:rFonts w:ascii="Arial" w:hAnsi="Arial" w:cs="Arial"/>
                <w:color w:val="000000" w:themeColor="text1"/>
                <w:sz w:val="19"/>
                <w:szCs w:val="19"/>
                <w:lang w:val="en-GB"/>
              </w:rPr>
            </w:pPr>
            <w:r w:rsidRPr="00E56B72">
              <w:rPr>
                <w:rFonts w:ascii="Arial" w:hAnsi="Arial" w:cs="Arial"/>
                <w:sz w:val="19"/>
                <w:szCs w:val="19"/>
              </w:rPr>
              <w:t xml:space="preserve">Balance as </w:t>
            </w:r>
            <w:proofErr w:type="gramStart"/>
            <w:r w:rsidRPr="00E56B72">
              <w:rPr>
                <w:rFonts w:ascii="Arial" w:hAnsi="Arial" w:cs="Arial"/>
                <w:sz w:val="19"/>
                <w:szCs w:val="19"/>
              </w:rPr>
              <w:t>at</w:t>
            </w:r>
            <w:proofErr w:type="gramEnd"/>
            <w:r w:rsidRPr="00E56B72">
              <w:rPr>
                <w:rFonts w:ascii="Arial" w:hAnsi="Arial" w:cs="Arial"/>
                <w:sz w:val="19"/>
                <w:szCs w:val="19"/>
              </w:rPr>
              <w:t xml:space="preserve"> </w:t>
            </w:r>
            <w:r w:rsidRPr="00995B60">
              <w:rPr>
                <w:rFonts w:ascii="Arial" w:hAnsi="Arial" w:cs="Arial"/>
                <w:sz w:val="19"/>
                <w:szCs w:val="19"/>
              </w:rPr>
              <w:t>31 March 2025</w:t>
            </w:r>
          </w:p>
        </w:tc>
        <w:tc>
          <w:tcPr>
            <w:tcW w:w="2295" w:type="dxa"/>
            <w:tcBorders>
              <w:top w:val="single" w:sz="4" w:space="0" w:color="auto"/>
              <w:bottom w:val="single" w:sz="12" w:space="0" w:color="auto"/>
            </w:tcBorders>
            <w:shd w:val="clear" w:color="auto" w:fill="auto"/>
            <w:vAlign w:val="bottom"/>
          </w:tcPr>
          <w:p w14:paraId="4A9A57A2" w14:textId="1BDE04C9" w:rsidR="003150AE" w:rsidRPr="003150AE" w:rsidRDefault="003150AE" w:rsidP="003150AE">
            <w:pPr>
              <w:pStyle w:val="3"/>
              <w:tabs>
                <w:tab w:val="clear" w:pos="360"/>
              </w:tabs>
              <w:spacing w:before="60" w:after="30" w:line="276" w:lineRule="auto"/>
              <w:ind w:left="252" w:hanging="270"/>
              <w:jc w:val="right"/>
              <w:rPr>
                <w:rFonts w:ascii="Arial" w:hAnsi="Arial" w:cs="Arial"/>
                <w:sz w:val="19"/>
                <w:szCs w:val="19"/>
                <w:lang w:val="en-US"/>
              </w:rPr>
            </w:pPr>
            <w:r w:rsidRPr="003150AE">
              <w:rPr>
                <w:rFonts w:ascii="Arial" w:hAnsi="Arial" w:cs="Arial"/>
                <w:sz w:val="19"/>
                <w:szCs w:val="19"/>
                <w:lang w:val="en-US"/>
              </w:rPr>
              <w:t>245,262</w:t>
            </w:r>
          </w:p>
        </w:tc>
      </w:tr>
    </w:tbl>
    <w:p w14:paraId="7293DB14" w14:textId="6F1F5503" w:rsidR="009E7CB6" w:rsidRPr="00E56B72" w:rsidRDefault="009E7CB6" w:rsidP="007C21A9">
      <w:pPr>
        <w:spacing w:line="360" w:lineRule="auto"/>
        <w:rPr>
          <w:rFonts w:ascii="Arial" w:hAnsi="Arial" w:cs="Arial"/>
          <w:sz w:val="19"/>
          <w:szCs w:val="19"/>
        </w:rPr>
      </w:pPr>
    </w:p>
    <w:p w14:paraId="472B8D57" w14:textId="1FB54BA0" w:rsidR="008871F9" w:rsidRPr="00E56B72" w:rsidRDefault="00DF4C6F" w:rsidP="008871F9">
      <w:pPr>
        <w:spacing w:line="360" w:lineRule="auto"/>
        <w:ind w:left="459"/>
        <w:jc w:val="thaiDistribute"/>
        <w:rPr>
          <w:rFonts w:ascii="Arial" w:hAnsi="Arial" w:cs="Arial"/>
          <w:sz w:val="19"/>
          <w:szCs w:val="19"/>
        </w:rPr>
      </w:pPr>
      <w:r w:rsidRPr="00E56B72">
        <w:rPr>
          <w:rFonts w:ascii="Arial" w:hAnsi="Arial" w:cs="Arial"/>
          <w:sz w:val="19"/>
          <w:szCs w:val="19"/>
        </w:rPr>
        <w:t xml:space="preserve">As </w:t>
      </w:r>
      <w:proofErr w:type="gramStart"/>
      <w:r w:rsidRPr="00E56B72">
        <w:rPr>
          <w:rFonts w:ascii="Arial" w:hAnsi="Arial" w:cs="Arial"/>
          <w:sz w:val="19"/>
          <w:szCs w:val="19"/>
        </w:rPr>
        <w:t>at</w:t>
      </w:r>
      <w:proofErr w:type="gramEnd"/>
      <w:r w:rsidR="00FA2B53" w:rsidRPr="00E56B72">
        <w:rPr>
          <w:rFonts w:ascii="Arial" w:hAnsi="Arial" w:cs="Arial"/>
          <w:sz w:val="19"/>
          <w:szCs w:val="19"/>
        </w:rPr>
        <w:t xml:space="preserve"> </w:t>
      </w:r>
      <w:r w:rsidR="00995B60" w:rsidRPr="00995B60">
        <w:rPr>
          <w:rFonts w:ascii="Arial" w:hAnsi="Arial" w:cs="Arial"/>
          <w:sz w:val="19"/>
          <w:szCs w:val="19"/>
        </w:rPr>
        <w:t>31 March 2025</w:t>
      </w:r>
      <w:r w:rsidR="00FA2B53" w:rsidRPr="00E56B72">
        <w:rPr>
          <w:rFonts w:ascii="Arial" w:hAnsi="Arial" w:cs="Arial"/>
          <w:sz w:val="19"/>
          <w:szCs w:val="19"/>
        </w:rPr>
        <w:t xml:space="preserve">, the </w:t>
      </w:r>
      <w:r w:rsidR="00A957EC" w:rsidRPr="00E56B72">
        <w:rPr>
          <w:rFonts w:ascii="Arial" w:hAnsi="Arial" w:cs="Arial"/>
          <w:sz w:val="19"/>
          <w:szCs w:val="19"/>
        </w:rPr>
        <w:t xml:space="preserve">Group had </w:t>
      </w:r>
      <w:r w:rsidR="00E10958" w:rsidRPr="00E56B72">
        <w:rPr>
          <w:rFonts w:ascii="Arial" w:hAnsi="Arial" w:cs="Arial"/>
          <w:sz w:val="19"/>
          <w:szCs w:val="19"/>
        </w:rPr>
        <w:t xml:space="preserve">unsecured </w:t>
      </w:r>
      <w:r w:rsidR="00A957EC" w:rsidRPr="00E56B72">
        <w:rPr>
          <w:rFonts w:ascii="Arial" w:hAnsi="Arial" w:cs="Arial"/>
          <w:sz w:val="19"/>
          <w:szCs w:val="19"/>
        </w:rPr>
        <w:t>s</w:t>
      </w:r>
      <w:r w:rsidR="00066B77" w:rsidRPr="00E56B72">
        <w:rPr>
          <w:rFonts w:ascii="Arial" w:hAnsi="Arial" w:cs="Arial"/>
          <w:sz w:val="19"/>
          <w:szCs w:val="19"/>
        </w:rPr>
        <w:t>hort</w:t>
      </w:r>
      <w:r w:rsidR="00DE1148" w:rsidRPr="00E56B72">
        <w:rPr>
          <w:rFonts w:ascii="Arial" w:hAnsi="Arial" w:cs="Arial"/>
          <w:sz w:val="19"/>
          <w:szCs w:val="19"/>
        </w:rPr>
        <w:t>-</w:t>
      </w:r>
      <w:r w:rsidR="00066B77" w:rsidRPr="00E56B72">
        <w:rPr>
          <w:rFonts w:ascii="Arial" w:hAnsi="Arial" w:cs="Arial"/>
          <w:sz w:val="19"/>
          <w:szCs w:val="19"/>
        </w:rPr>
        <w:t xml:space="preserve">term </w:t>
      </w:r>
      <w:r w:rsidR="00536B4E" w:rsidRPr="00E56B72">
        <w:rPr>
          <w:rFonts w:ascii="Arial" w:hAnsi="Arial" w:cs="Arial"/>
          <w:sz w:val="19"/>
          <w:szCs w:val="19"/>
        </w:rPr>
        <w:t>borrowing</w:t>
      </w:r>
      <w:r w:rsidR="00A63198" w:rsidRPr="00E56B72">
        <w:rPr>
          <w:rFonts w:ascii="Arial" w:hAnsi="Arial" w:cs="Arial"/>
          <w:sz w:val="19"/>
          <w:szCs w:val="19"/>
        </w:rPr>
        <w:t>s</w:t>
      </w:r>
      <w:r w:rsidR="00066B77" w:rsidRPr="00E56B72">
        <w:rPr>
          <w:rFonts w:ascii="Arial" w:hAnsi="Arial" w:cs="Arial"/>
          <w:sz w:val="19"/>
          <w:szCs w:val="19"/>
        </w:rPr>
        <w:t xml:space="preserve"> from </w:t>
      </w:r>
      <w:r w:rsidR="00B40EBA" w:rsidRPr="00E56B72">
        <w:rPr>
          <w:rFonts w:ascii="Arial" w:hAnsi="Arial" w:cs="Arial"/>
          <w:sz w:val="19"/>
          <w:szCs w:val="19"/>
        </w:rPr>
        <w:t xml:space="preserve">a </w:t>
      </w:r>
      <w:r w:rsidR="009E46E8" w:rsidRPr="00E56B72">
        <w:rPr>
          <w:rFonts w:ascii="Arial" w:hAnsi="Arial" w:cs="Arial"/>
          <w:sz w:val="19"/>
          <w:szCs w:val="19"/>
        </w:rPr>
        <w:t>third party</w:t>
      </w:r>
      <w:r w:rsidR="00066B77" w:rsidRPr="00E56B72">
        <w:rPr>
          <w:rFonts w:ascii="Arial" w:hAnsi="Arial" w:cs="Arial"/>
          <w:sz w:val="19"/>
          <w:szCs w:val="19"/>
        </w:rPr>
        <w:t xml:space="preserve"> from Asia Investment and Financial Service Sole Co., Ltd. of LAK </w:t>
      </w:r>
      <w:r w:rsidR="003A6D6E" w:rsidRPr="003A6D6E">
        <w:rPr>
          <w:rFonts w:ascii="Arial" w:hAnsi="Arial" w:cs="Arial"/>
          <w:sz w:val="19"/>
          <w:szCs w:val="19"/>
        </w:rPr>
        <w:t>154,83</w:t>
      </w:r>
      <w:r w:rsidR="00070886">
        <w:rPr>
          <w:rFonts w:ascii="Arial" w:hAnsi="Arial" w:cs="Arial"/>
          <w:sz w:val="19"/>
          <w:szCs w:val="19"/>
        </w:rPr>
        <w:t>4</w:t>
      </w:r>
      <w:r w:rsidR="00066B77" w:rsidRPr="00E56B72">
        <w:rPr>
          <w:rFonts w:ascii="Arial" w:hAnsi="Arial" w:cs="Arial"/>
          <w:sz w:val="19"/>
          <w:szCs w:val="19"/>
        </w:rPr>
        <w:t xml:space="preserve"> million or equivalent of USD </w:t>
      </w:r>
      <w:r w:rsidR="00F57859" w:rsidRPr="00F57859">
        <w:rPr>
          <w:rFonts w:ascii="Arial" w:hAnsi="Arial" w:cs="Arial"/>
          <w:sz w:val="19"/>
          <w:szCs w:val="19"/>
        </w:rPr>
        <w:t>9.05</w:t>
      </w:r>
      <w:r w:rsidR="00066B77" w:rsidRPr="00E56B72">
        <w:rPr>
          <w:rFonts w:ascii="Arial" w:hAnsi="Arial" w:cs="Arial"/>
          <w:sz w:val="19"/>
          <w:szCs w:val="19"/>
        </w:rPr>
        <w:t xml:space="preserve"> million</w:t>
      </w:r>
      <w:r w:rsidR="00ED0AB2">
        <w:rPr>
          <w:rFonts w:ascii="Arial" w:hAnsi="Arial" w:cstheme="minorBidi" w:hint="cs"/>
          <w:sz w:val="19"/>
          <w:szCs w:val="19"/>
          <w:cs/>
        </w:rPr>
        <w:t xml:space="preserve"> </w:t>
      </w:r>
      <w:r w:rsidR="00ED0AB2">
        <w:rPr>
          <w:rFonts w:ascii="Arial" w:hAnsi="Arial" w:cstheme="minorBidi"/>
          <w:sz w:val="19"/>
          <w:szCs w:val="19"/>
        </w:rPr>
        <w:t xml:space="preserve">or Baht </w:t>
      </w:r>
      <w:r w:rsidR="001F0CFE">
        <w:rPr>
          <w:rFonts w:ascii="Arial" w:hAnsi="Arial" w:cstheme="minorBidi"/>
          <w:sz w:val="19"/>
          <w:szCs w:val="19"/>
        </w:rPr>
        <w:t>31</w:t>
      </w:r>
      <w:r w:rsidR="000A3677">
        <w:rPr>
          <w:rFonts w:ascii="Arial" w:hAnsi="Arial" w:cstheme="minorBidi"/>
          <w:sz w:val="19"/>
          <w:szCs w:val="19"/>
        </w:rPr>
        <w:t>6</w:t>
      </w:r>
      <w:r w:rsidR="00D66C12">
        <w:rPr>
          <w:rFonts w:ascii="Arial" w:hAnsi="Arial" w:cstheme="minorBidi"/>
          <w:sz w:val="19"/>
          <w:szCs w:val="19"/>
        </w:rPr>
        <w:t>.</w:t>
      </w:r>
      <w:r w:rsidR="001F0CFE">
        <w:rPr>
          <w:rFonts w:ascii="Arial" w:hAnsi="Arial" w:cstheme="minorBidi"/>
          <w:sz w:val="19"/>
          <w:szCs w:val="19"/>
        </w:rPr>
        <w:t>51</w:t>
      </w:r>
      <w:r w:rsidR="00ED0AB2">
        <w:rPr>
          <w:rFonts w:ascii="Arial" w:hAnsi="Arial" w:cstheme="minorBidi"/>
          <w:sz w:val="19"/>
          <w:szCs w:val="19"/>
        </w:rPr>
        <w:t xml:space="preserve"> million</w:t>
      </w:r>
      <w:r w:rsidR="00066B77" w:rsidRPr="00E56B72">
        <w:rPr>
          <w:rFonts w:ascii="Arial" w:hAnsi="Arial" w:cs="Arial"/>
          <w:sz w:val="19"/>
          <w:szCs w:val="19"/>
        </w:rPr>
        <w:t>.</w:t>
      </w:r>
      <w:r w:rsidR="00600C70">
        <w:rPr>
          <w:rFonts w:ascii="Arial" w:hAnsi="Arial" w:cs="Arial"/>
          <w:sz w:val="19"/>
          <w:szCs w:val="19"/>
        </w:rPr>
        <w:t xml:space="preserve"> </w:t>
      </w:r>
      <w:r w:rsidR="00066B77" w:rsidRPr="00E56B72">
        <w:rPr>
          <w:rFonts w:ascii="Arial" w:hAnsi="Arial" w:cs="Arial"/>
          <w:sz w:val="19"/>
          <w:szCs w:val="19"/>
        </w:rPr>
        <w:t>Th</w:t>
      </w:r>
      <w:r w:rsidR="00291B8C" w:rsidRPr="00E56B72">
        <w:rPr>
          <w:rFonts w:ascii="Arial" w:hAnsi="Arial" w:cs="Arial"/>
          <w:sz w:val="19"/>
          <w:szCs w:val="19"/>
        </w:rPr>
        <w:t>e</w:t>
      </w:r>
      <w:r w:rsidR="00066B77" w:rsidRPr="00E56B72">
        <w:rPr>
          <w:rFonts w:ascii="Arial" w:hAnsi="Arial" w:cs="Arial"/>
          <w:sz w:val="19"/>
          <w:szCs w:val="19"/>
        </w:rPr>
        <w:t xml:space="preserve"> loan </w:t>
      </w:r>
      <w:r w:rsidR="00291B8C" w:rsidRPr="00E56B72">
        <w:rPr>
          <w:rFonts w:ascii="Arial" w:hAnsi="Arial" w:cs="Arial"/>
          <w:sz w:val="19"/>
          <w:szCs w:val="19"/>
        </w:rPr>
        <w:t>bear</w:t>
      </w:r>
      <w:r w:rsidR="00066B77" w:rsidRPr="00E56B72">
        <w:rPr>
          <w:rFonts w:ascii="Arial" w:hAnsi="Arial" w:cs="Arial"/>
          <w:sz w:val="19"/>
          <w:szCs w:val="19"/>
        </w:rPr>
        <w:t xml:space="preserve"> interest at the rate of 15% per annum </w:t>
      </w:r>
      <w:r w:rsidR="00291B8C" w:rsidRPr="00E56B72">
        <w:rPr>
          <w:rFonts w:ascii="Arial" w:hAnsi="Arial" w:cs="Arial"/>
          <w:sz w:val="19"/>
          <w:szCs w:val="19"/>
        </w:rPr>
        <w:t>and due</w:t>
      </w:r>
      <w:r w:rsidR="00066B77" w:rsidRPr="00E56B72">
        <w:rPr>
          <w:rFonts w:ascii="Arial" w:hAnsi="Arial" w:cs="Arial"/>
          <w:sz w:val="19"/>
          <w:szCs w:val="19"/>
        </w:rPr>
        <w:t xml:space="preserve"> within 2024</w:t>
      </w:r>
      <w:r w:rsidR="00066B77" w:rsidRPr="004B2E07">
        <w:rPr>
          <w:rFonts w:ascii="Arial" w:hAnsi="Arial" w:cs="Arial"/>
          <w:sz w:val="19"/>
          <w:szCs w:val="19"/>
        </w:rPr>
        <w:t xml:space="preserve">. </w:t>
      </w:r>
      <w:r w:rsidR="00EA7754">
        <w:rPr>
          <w:rFonts w:ascii="Arial" w:hAnsi="Arial" w:cs="Arial"/>
          <w:sz w:val="19"/>
          <w:szCs w:val="19"/>
        </w:rPr>
        <w:t>However</w:t>
      </w:r>
      <w:r w:rsidR="00066B77" w:rsidRPr="004B2E07">
        <w:rPr>
          <w:rFonts w:ascii="Arial" w:hAnsi="Arial" w:cs="Arial"/>
          <w:sz w:val="19"/>
          <w:szCs w:val="19"/>
        </w:rPr>
        <w:t xml:space="preserve">, </w:t>
      </w:r>
      <w:r w:rsidR="00297BE0" w:rsidRPr="004B2E07">
        <w:rPr>
          <w:rFonts w:ascii="Arial" w:hAnsi="Arial" w:cs="Arial"/>
          <w:sz w:val="19"/>
          <w:szCs w:val="19"/>
        </w:rPr>
        <w:t>the subsidiary</w:t>
      </w:r>
      <w:r w:rsidR="00AC0DF9" w:rsidRPr="004B2E07">
        <w:rPr>
          <w:rFonts w:ascii="Arial" w:hAnsi="Arial" w:cs="Arial"/>
          <w:sz w:val="19"/>
          <w:szCs w:val="19"/>
        </w:rPr>
        <w:t xml:space="preserve"> was unable to make payment within </w:t>
      </w:r>
      <w:r w:rsidR="00297BE0" w:rsidRPr="004B2E07">
        <w:rPr>
          <w:rFonts w:ascii="Arial" w:hAnsi="Arial" w:cs="Arial"/>
          <w:sz w:val="19"/>
          <w:szCs w:val="19"/>
        </w:rPr>
        <w:t>the due</w:t>
      </w:r>
      <w:r w:rsidR="00AC0DF9" w:rsidRPr="004B2E07">
        <w:rPr>
          <w:rFonts w:ascii="Arial" w:hAnsi="Arial" w:cs="Arial"/>
          <w:sz w:val="19"/>
          <w:szCs w:val="19"/>
        </w:rPr>
        <w:t xml:space="preserve"> date</w:t>
      </w:r>
      <w:r w:rsidR="00F75CC7" w:rsidRPr="004B2E07">
        <w:rPr>
          <w:rFonts w:ascii="Arial" w:hAnsi="Arial" w:cs="Arial"/>
          <w:sz w:val="19"/>
          <w:szCs w:val="19"/>
        </w:rPr>
        <w:t>, resulting in</w:t>
      </w:r>
      <w:r w:rsidR="00E52F97" w:rsidRPr="004B2E07">
        <w:rPr>
          <w:rFonts w:ascii="Arial" w:hAnsi="Arial" w:cs="Arial"/>
          <w:sz w:val="19"/>
          <w:szCs w:val="19"/>
        </w:rPr>
        <w:t xml:space="preserve"> </w:t>
      </w:r>
      <w:r w:rsidR="00F75CC7" w:rsidRPr="004B2E07">
        <w:rPr>
          <w:rFonts w:ascii="Arial" w:hAnsi="Arial" w:cs="Arial"/>
          <w:sz w:val="19"/>
          <w:szCs w:val="19"/>
        </w:rPr>
        <w:t>accrued</w:t>
      </w:r>
      <w:r w:rsidR="00E52F97" w:rsidRPr="004B2E07">
        <w:rPr>
          <w:rFonts w:ascii="Arial" w:hAnsi="Arial" w:cs="Arial"/>
          <w:sz w:val="19"/>
          <w:szCs w:val="19"/>
        </w:rPr>
        <w:t xml:space="preserve"> interest </w:t>
      </w:r>
      <w:r w:rsidR="00726B29">
        <w:rPr>
          <w:rFonts w:ascii="Arial" w:hAnsi="Arial" w:cs="Arial"/>
          <w:sz w:val="19"/>
          <w:szCs w:val="19"/>
        </w:rPr>
        <w:t>from</w:t>
      </w:r>
      <w:r w:rsidR="00E52F97" w:rsidRPr="004B2E07">
        <w:rPr>
          <w:rFonts w:ascii="Arial" w:hAnsi="Arial" w:cs="Arial"/>
          <w:sz w:val="19"/>
          <w:szCs w:val="19"/>
        </w:rPr>
        <w:t xml:space="preserve"> </w:t>
      </w:r>
      <w:r w:rsidR="00876697">
        <w:rPr>
          <w:rFonts w:ascii="Arial" w:hAnsi="Arial" w:cs="Arial"/>
          <w:sz w:val="19"/>
          <w:szCs w:val="19"/>
        </w:rPr>
        <w:t>default</w:t>
      </w:r>
      <w:r w:rsidR="00BC6784" w:rsidRPr="004B2E07">
        <w:rPr>
          <w:rFonts w:ascii="Arial" w:hAnsi="Arial" w:cs="Arial"/>
          <w:sz w:val="19"/>
          <w:szCs w:val="19"/>
        </w:rPr>
        <w:t xml:space="preserve"> </w:t>
      </w:r>
      <w:r w:rsidR="00486C88">
        <w:rPr>
          <w:rFonts w:ascii="Arial" w:hAnsi="Arial" w:cs="Arial"/>
          <w:sz w:val="19"/>
          <w:szCs w:val="19"/>
        </w:rPr>
        <w:t xml:space="preserve">payment </w:t>
      </w:r>
      <w:r w:rsidR="00066B77" w:rsidRPr="004B2E07">
        <w:rPr>
          <w:rFonts w:ascii="Arial" w:hAnsi="Arial" w:cs="Arial"/>
          <w:sz w:val="19"/>
          <w:szCs w:val="19"/>
        </w:rPr>
        <w:t xml:space="preserve">of </w:t>
      </w:r>
      <w:r w:rsidR="00872CCF" w:rsidRPr="004B2E07">
        <w:rPr>
          <w:rFonts w:ascii="Arial" w:hAnsi="Arial" w:cs="Arial"/>
          <w:sz w:val="19"/>
          <w:szCs w:val="19"/>
        </w:rPr>
        <w:t>Baht</w:t>
      </w:r>
      <w:r w:rsidR="00066B77" w:rsidRPr="004B2E07">
        <w:rPr>
          <w:rFonts w:ascii="Arial" w:hAnsi="Arial" w:cs="Arial"/>
          <w:sz w:val="19"/>
          <w:szCs w:val="19"/>
        </w:rPr>
        <w:t xml:space="preserve"> </w:t>
      </w:r>
      <w:r w:rsidR="00F54B19">
        <w:rPr>
          <w:rFonts w:ascii="Arial" w:hAnsi="Arial" w:cs="Arial"/>
          <w:sz w:val="19"/>
          <w:szCs w:val="19"/>
        </w:rPr>
        <w:t>53.99</w:t>
      </w:r>
      <w:r w:rsidR="00066B77" w:rsidRPr="004B2E07">
        <w:rPr>
          <w:rFonts w:ascii="Arial" w:hAnsi="Arial" w:cs="Arial"/>
          <w:sz w:val="19"/>
          <w:szCs w:val="19"/>
        </w:rPr>
        <w:t xml:space="preserve"> million.</w:t>
      </w:r>
      <w:r w:rsidR="00FF1223" w:rsidRPr="004B2E07">
        <w:rPr>
          <w:rFonts w:ascii="Arial" w:hAnsi="Arial" w:cs="Arial"/>
          <w:sz w:val="19"/>
          <w:szCs w:val="19"/>
        </w:rPr>
        <w:t xml:space="preserve"> </w:t>
      </w:r>
    </w:p>
    <w:p w14:paraId="00BE679E" w14:textId="5F1059DD" w:rsidR="003713F4" w:rsidRDefault="003713F4" w:rsidP="00AD6FB3">
      <w:pPr>
        <w:spacing w:line="360" w:lineRule="auto"/>
        <w:rPr>
          <w:rFonts w:ascii="Arial" w:hAnsi="Arial" w:cs="Arial"/>
          <w:b/>
          <w:bCs/>
          <w:sz w:val="19"/>
          <w:szCs w:val="19"/>
        </w:rPr>
      </w:pPr>
    </w:p>
    <w:p w14:paraId="6DE78CF6" w14:textId="77777777" w:rsidR="00E20B7A" w:rsidRDefault="00E20B7A">
      <w:pPr>
        <w:rPr>
          <w:rFonts w:ascii="Arial" w:hAnsi="Arial" w:cs="Arial"/>
          <w:b/>
          <w:bCs/>
          <w:sz w:val="19"/>
          <w:szCs w:val="19"/>
        </w:rPr>
      </w:pPr>
      <w:r>
        <w:rPr>
          <w:rFonts w:ascii="Arial" w:hAnsi="Arial" w:cs="Arial"/>
          <w:b/>
          <w:bCs/>
          <w:sz w:val="19"/>
          <w:szCs w:val="19"/>
        </w:rPr>
        <w:br w:type="page"/>
      </w:r>
    </w:p>
    <w:p w14:paraId="62A8FF7A" w14:textId="4C4E2B7F" w:rsidR="00FE29E6" w:rsidRPr="00E56B72" w:rsidRDefault="00E973E3" w:rsidP="00AD6FB3">
      <w:pPr>
        <w:pStyle w:val="BodyTextIndent3"/>
        <w:numPr>
          <w:ilvl w:val="0"/>
          <w:numId w:val="1"/>
        </w:numPr>
        <w:tabs>
          <w:tab w:val="clear" w:pos="360"/>
          <w:tab w:val="num" w:pos="720"/>
          <w:tab w:val="num" w:pos="786"/>
        </w:tabs>
        <w:spacing w:line="360" w:lineRule="auto"/>
        <w:ind w:left="468" w:hanging="441"/>
        <w:rPr>
          <w:rFonts w:ascii="Arial" w:hAnsi="Arial" w:cs="Arial"/>
          <w:b/>
          <w:bCs/>
          <w:sz w:val="19"/>
          <w:szCs w:val="19"/>
          <w:lang w:bidi="th-TH"/>
        </w:rPr>
      </w:pPr>
      <w:r w:rsidRPr="00E56B72">
        <w:rPr>
          <w:rFonts w:ascii="Arial" w:hAnsi="Arial" w:cs="Arial"/>
          <w:b/>
          <w:bCs/>
          <w:sz w:val="19"/>
          <w:szCs w:val="19"/>
          <w:lang w:bidi="th-TH"/>
        </w:rPr>
        <w:lastRenderedPageBreak/>
        <w:t xml:space="preserve">LONG-TERM </w:t>
      </w:r>
      <w:r w:rsidR="006E5749" w:rsidRPr="00E56B72">
        <w:rPr>
          <w:rFonts w:ascii="Arial" w:hAnsi="Arial" w:cs="Arial"/>
          <w:b/>
          <w:bCs/>
          <w:sz w:val="19"/>
          <w:szCs w:val="19"/>
          <w:lang w:bidi="th-TH"/>
        </w:rPr>
        <w:t>BORROWING</w:t>
      </w:r>
      <w:r w:rsidRPr="00E56B72">
        <w:rPr>
          <w:rFonts w:ascii="Arial" w:hAnsi="Arial" w:cs="Arial"/>
          <w:b/>
          <w:bCs/>
          <w:sz w:val="19"/>
          <w:szCs w:val="19"/>
          <w:lang w:bidi="th-TH"/>
        </w:rPr>
        <w:t>S FROM FINANCIAL INSTITUTIONS - NET</w:t>
      </w:r>
    </w:p>
    <w:p w14:paraId="1642BA2C" w14:textId="56A20404" w:rsidR="00901D69" w:rsidRPr="00E56B72" w:rsidRDefault="00901D69" w:rsidP="00FE29E6">
      <w:pPr>
        <w:pStyle w:val="BodyTextIndent3"/>
        <w:tabs>
          <w:tab w:val="num" w:pos="786"/>
        </w:tabs>
        <w:spacing w:line="360" w:lineRule="auto"/>
        <w:ind w:left="459" w:firstLine="0"/>
        <w:rPr>
          <w:rFonts w:ascii="Arial" w:hAnsi="Arial" w:cs="Arial"/>
          <w:b/>
          <w:bCs/>
          <w:sz w:val="16"/>
          <w:szCs w:val="16"/>
          <w:lang w:bidi="th-TH"/>
        </w:rPr>
      </w:pPr>
    </w:p>
    <w:p w14:paraId="5B259FDC" w14:textId="1996FFAB" w:rsidR="008F172B" w:rsidRPr="0021582D" w:rsidRDefault="008F172B" w:rsidP="005B2672">
      <w:pPr>
        <w:pStyle w:val="BodyTextIndent3"/>
        <w:tabs>
          <w:tab w:val="num" w:pos="786"/>
        </w:tabs>
        <w:spacing w:line="360" w:lineRule="auto"/>
        <w:ind w:left="459" w:firstLine="0"/>
        <w:rPr>
          <w:rFonts w:ascii="Arial" w:hAnsi="Arial" w:cs="Arial"/>
          <w:sz w:val="19"/>
          <w:szCs w:val="19"/>
        </w:rPr>
      </w:pPr>
      <w:r w:rsidRPr="0021582D">
        <w:rPr>
          <w:rFonts w:ascii="Arial" w:hAnsi="Arial" w:cs="Arial"/>
          <w:sz w:val="19"/>
          <w:szCs w:val="19"/>
        </w:rPr>
        <w:t xml:space="preserve">Movements </w:t>
      </w:r>
      <w:proofErr w:type="gramStart"/>
      <w:r w:rsidRPr="0021582D">
        <w:rPr>
          <w:rFonts w:ascii="Arial" w:hAnsi="Arial" w:cs="Arial"/>
          <w:sz w:val="19"/>
          <w:szCs w:val="19"/>
        </w:rPr>
        <w:t>of</w:t>
      </w:r>
      <w:proofErr w:type="gramEnd"/>
      <w:r w:rsidRPr="0021582D">
        <w:rPr>
          <w:rFonts w:ascii="Arial" w:hAnsi="Arial" w:cs="Arial"/>
          <w:sz w:val="19"/>
          <w:szCs w:val="19"/>
        </w:rPr>
        <w:t xml:space="preserve"> long-term </w:t>
      </w:r>
      <w:r w:rsidR="006E5749" w:rsidRPr="0021582D">
        <w:rPr>
          <w:rFonts w:ascii="Arial" w:hAnsi="Arial" w:cs="Arial"/>
          <w:sz w:val="19"/>
          <w:szCs w:val="19"/>
        </w:rPr>
        <w:t>borrowing</w:t>
      </w:r>
      <w:r w:rsidRPr="0021582D">
        <w:rPr>
          <w:rFonts w:ascii="Arial" w:hAnsi="Arial" w:cs="Arial"/>
          <w:sz w:val="19"/>
          <w:szCs w:val="19"/>
        </w:rPr>
        <w:t xml:space="preserve">s from financial institutions for the </w:t>
      </w:r>
      <w:r w:rsidR="0021582D" w:rsidRPr="0021582D">
        <w:rPr>
          <w:rFonts w:ascii="Arial" w:hAnsi="Arial" w:cs="Arial"/>
          <w:sz w:val="19"/>
          <w:szCs w:val="19"/>
        </w:rPr>
        <w:t>three-month period ended 31 March 2025</w:t>
      </w:r>
      <w:r w:rsidRPr="0021582D">
        <w:rPr>
          <w:rFonts w:ascii="Arial" w:hAnsi="Arial" w:cs="Arial"/>
          <w:sz w:val="19"/>
          <w:szCs w:val="19"/>
        </w:rPr>
        <w:t xml:space="preserve"> are as follows:</w:t>
      </w:r>
    </w:p>
    <w:p w14:paraId="60AD9D2C" w14:textId="77777777" w:rsidR="00EB7941" w:rsidRPr="00AD6FB3" w:rsidRDefault="00EB7941" w:rsidP="005B2672">
      <w:pPr>
        <w:pStyle w:val="BodyTextIndent3"/>
        <w:tabs>
          <w:tab w:val="num" w:pos="786"/>
        </w:tabs>
        <w:spacing w:line="360" w:lineRule="auto"/>
        <w:ind w:left="459" w:firstLine="0"/>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8F172B" w:rsidRPr="00A1609E" w14:paraId="1F38BF03" w14:textId="77777777" w:rsidTr="00217DFE">
        <w:trPr>
          <w:cantSplit/>
        </w:trPr>
        <w:tc>
          <w:tcPr>
            <w:tcW w:w="6684" w:type="dxa"/>
          </w:tcPr>
          <w:p w14:paraId="46CD6562" w14:textId="77777777" w:rsidR="008F172B" w:rsidRPr="00A1609E"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0B73352" w14:textId="77777777" w:rsidR="008F172B" w:rsidRPr="00A1609E" w:rsidRDefault="008F172B" w:rsidP="00217DFE">
            <w:pPr>
              <w:pStyle w:val="3"/>
              <w:tabs>
                <w:tab w:val="clear" w:pos="360"/>
              </w:tabs>
              <w:spacing w:before="60" w:after="30" w:line="276" w:lineRule="auto"/>
              <w:ind w:left="252" w:hanging="270"/>
              <w:jc w:val="right"/>
              <w:rPr>
                <w:rFonts w:ascii="Arial" w:hAnsi="Arial" w:cs="Arial"/>
                <w:sz w:val="19"/>
                <w:szCs w:val="19"/>
                <w:lang w:val="en-US"/>
              </w:rPr>
            </w:pPr>
            <w:r w:rsidRPr="00A1609E">
              <w:rPr>
                <w:rFonts w:ascii="Arial" w:hAnsi="Arial" w:cs="Arial"/>
                <w:sz w:val="19"/>
                <w:szCs w:val="19"/>
                <w:lang w:val="en-US"/>
              </w:rPr>
              <w:t>(</w:t>
            </w:r>
            <w:proofErr w:type="gramStart"/>
            <w:r w:rsidRPr="00A1609E">
              <w:rPr>
                <w:rFonts w:ascii="Arial" w:hAnsi="Arial" w:cs="Arial"/>
                <w:sz w:val="19"/>
                <w:szCs w:val="19"/>
                <w:lang w:val="en-US"/>
              </w:rPr>
              <w:t>Unit :</w:t>
            </w:r>
            <w:proofErr w:type="gramEnd"/>
            <w:r w:rsidRPr="00A1609E">
              <w:rPr>
                <w:rFonts w:ascii="Arial" w:hAnsi="Arial" w:cs="Arial"/>
                <w:sz w:val="19"/>
                <w:szCs w:val="19"/>
                <w:lang w:val="en-US"/>
              </w:rPr>
              <w:t xml:space="preserve"> Thousand Baht)</w:t>
            </w:r>
          </w:p>
        </w:tc>
      </w:tr>
      <w:tr w:rsidR="008F172B" w:rsidRPr="00A1609E" w14:paraId="675E8FE5" w14:textId="77777777" w:rsidTr="00217DFE">
        <w:trPr>
          <w:cantSplit/>
        </w:trPr>
        <w:tc>
          <w:tcPr>
            <w:tcW w:w="6684" w:type="dxa"/>
          </w:tcPr>
          <w:p w14:paraId="5F0490FB" w14:textId="77777777" w:rsidR="008F172B" w:rsidRPr="00A1609E"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2EE11FD9" w14:textId="6CE8F89F" w:rsidR="00072733" w:rsidRPr="00A1609E" w:rsidRDefault="008F172B" w:rsidP="00072733">
            <w:pPr>
              <w:tabs>
                <w:tab w:val="left" w:pos="540"/>
              </w:tabs>
              <w:spacing w:before="60" w:after="30" w:line="276" w:lineRule="auto"/>
              <w:ind w:left="-94" w:right="-108"/>
              <w:jc w:val="center"/>
              <w:rPr>
                <w:rFonts w:ascii="Arial" w:hAnsi="Arial" w:cs="Arial"/>
                <w:sz w:val="19"/>
                <w:szCs w:val="19"/>
                <w:lang w:val="en-GB"/>
              </w:rPr>
            </w:pPr>
            <w:r w:rsidRPr="00A1609E">
              <w:rPr>
                <w:rFonts w:ascii="Arial" w:hAnsi="Arial" w:cs="Arial"/>
                <w:sz w:val="19"/>
                <w:szCs w:val="19"/>
              </w:rPr>
              <w:t xml:space="preserve">Consolidated </w:t>
            </w:r>
          </w:p>
          <w:p w14:paraId="4D3AE48B" w14:textId="0D8FA366" w:rsidR="008F172B" w:rsidRPr="00A1609E"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A1609E">
              <w:rPr>
                <w:rFonts w:ascii="Arial" w:hAnsi="Arial" w:cs="Arial"/>
                <w:sz w:val="19"/>
                <w:szCs w:val="19"/>
                <w:lang w:val="en-GB"/>
              </w:rPr>
              <w:t>financial information</w:t>
            </w:r>
          </w:p>
        </w:tc>
      </w:tr>
      <w:tr w:rsidR="008F172B" w:rsidRPr="00A1609E" w14:paraId="7AAFABFA" w14:textId="77777777" w:rsidTr="00AD6FB3">
        <w:trPr>
          <w:cantSplit/>
          <w:trHeight w:hRule="exact" w:val="350"/>
        </w:trPr>
        <w:tc>
          <w:tcPr>
            <w:tcW w:w="6684" w:type="dxa"/>
          </w:tcPr>
          <w:p w14:paraId="31C33782" w14:textId="77777777" w:rsidR="008F172B" w:rsidRPr="00A1609E" w:rsidRDefault="008F172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29353E9C" w14:textId="77777777" w:rsidR="008F172B" w:rsidRPr="00A1609E" w:rsidRDefault="008F172B" w:rsidP="00217DFE">
            <w:pPr>
              <w:pStyle w:val="3"/>
              <w:tabs>
                <w:tab w:val="clear" w:pos="360"/>
              </w:tabs>
              <w:spacing w:before="60" w:after="30" w:line="276" w:lineRule="auto"/>
              <w:ind w:left="252" w:hanging="270"/>
              <w:rPr>
                <w:rFonts w:ascii="Arial" w:hAnsi="Arial" w:cs="Arial"/>
                <w:sz w:val="19"/>
                <w:szCs w:val="19"/>
                <w:lang w:val="en-US"/>
              </w:rPr>
            </w:pPr>
          </w:p>
        </w:tc>
      </w:tr>
      <w:tr w:rsidR="00652B00" w:rsidRPr="00A1609E" w14:paraId="524D7E9A" w14:textId="77777777" w:rsidTr="00217DFE">
        <w:trPr>
          <w:cantSplit/>
          <w:trHeight w:val="226"/>
        </w:trPr>
        <w:tc>
          <w:tcPr>
            <w:tcW w:w="6684" w:type="dxa"/>
          </w:tcPr>
          <w:p w14:paraId="406596B3" w14:textId="4122D01D" w:rsidR="00652B00" w:rsidRPr="00A1609E" w:rsidRDefault="00652B00" w:rsidP="00652B00">
            <w:pPr>
              <w:pStyle w:val="3"/>
              <w:tabs>
                <w:tab w:val="clear" w:pos="360"/>
              </w:tabs>
              <w:spacing w:before="60" w:after="30" w:line="276" w:lineRule="auto"/>
              <w:ind w:left="252" w:hanging="270"/>
              <w:rPr>
                <w:rFonts w:ascii="Arial" w:hAnsi="Arial" w:cs="Arial"/>
                <w:sz w:val="19"/>
                <w:szCs w:val="19"/>
                <w:lang w:val="en-US"/>
              </w:rPr>
            </w:pPr>
            <w:r w:rsidRPr="00A1609E">
              <w:rPr>
                <w:rFonts w:ascii="Arial" w:hAnsi="Arial" w:cs="Arial"/>
                <w:sz w:val="19"/>
                <w:szCs w:val="19"/>
                <w:lang w:val="en-US"/>
              </w:rPr>
              <w:t xml:space="preserve">Balance as </w:t>
            </w:r>
            <w:proofErr w:type="gramStart"/>
            <w:r w:rsidRPr="00A1609E">
              <w:rPr>
                <w:rFonts w:ascii="Arial" w:hAnsi="Arial" w:cs="Arial"/>
                <w:sz w:val="19"/>
                <w:szCs w:val="19"/>
                <w:lang w:val="en-US"/>
              </w:rPr>
              <w:t>at</w:t>
            </w:r>
            <w:proofErr w:type="gramEnd"/>
            <w:r w:rsidRPr="00A1609E">
              <w:rPr>
                <w:rFonts w:ascii="Arial" w:hAnsi="Arial" w:cs="Arial"/>
                <w:sz w:val="19"/>
                <w:szCs w:val="19"/>
                <w:lang w:val="en-US"/>
              </w:rPr>
              <w:t xml:space="preserve"> 1 January 202</w:t>
            </w:r>
            <w:r w:rsidR="0021582D" w:rsidRPr="00A1609E">
              <w:rPr>
                <w:rFonts w:ascii="Arial" w:hAnsi="Arial" w:cs="Arial"/>
                <w:sz w:val="19"/>
                <w:szCs w:val="19"/>
                <w:lang w:val="en-US"/>
              </w:rPr>
              <w:t>5</w:t>
            </w:r>
          </w:p>
        </w:tc>
        <w:tc>
          <w:tcPr>
            <w:tcW w:w="2295" w:type="dxa"/>
            <w:vAlign w:val="bottom"/>
          </w:tcPr>
          <w:p w14:paraId="145314B1" w14:textId="5C73201E" w:rsidR="00652B00" w:rsidRPr="00A1609E" w:rsidRDefault="00305709" w:rsidP="00652B00">
            <w:pPr>
              <w:tabs>
                <w:tab w:val="left" w:pos="459"/>
              </w:tabs>
              <w:spacing w:before="60" w:after="30" w:line="276" w:lineRule="auto"/>
              <w:ind w:left="34"/>
              <w:jc w:val="right"/>
              <w:rPr>
                <w:rFonts w:ascii="Arial" w:hAnsi="Arial" w:cs="Arial"/>
                <w:sz w:val="19"/>
                <w:szCs w:val="19"/>
              </w:rPr>
            </w:pPr>
            <w:r>
              <w:rPr>
                <w:rFonts w:ascii="Arial" w:hAnsi="Arial" w:cs="Arial"/>
                <w:sz w:val="19"/>
                <w:szCs w:val="19"/>
              </w:rPr>
              <w:t>465,51</w:t>
            </w:r>
            <w:r w:rsidR="004C18ED">
              <w:rPr>
                <w:rFonts w:ascii="Arial" w:hAnsi="Arial" w:cs="Arial"/>
                <w:sz w:val="19"/>
                <w:szCs w:val="19"/>
              </w:rPr>
              <w:t>5</w:t>
            </w:r>
          </w:p>
        </w:tc>
      </w:tr>
      <w:tr w:rsidR="00A1609E" w:rsidRPr="00A1609E" w14:paraId="30A79DA4" w14:textId="77777777" w:rsidTr="00C34ACD">
        <w:trPr>
          <w:cantSplit/>
        </w:trPr>
        <w:tc>
          <w:tcPr>
            <w:tcW w:w="6684" w:type="dxa"/>
          </w:tcPr>
          <w:p w14:paraId="6511E8D0" w14:textId="77777777" w:rsidR="00A1609E" w:rsidRPr="00A1609E" w:rsidRDefault="00A1609E" w:rsidP="00A1609E">
            <w:pPr>
              <w:spacing w:before="60" w:after="30" w:line="276" w:lineRule="auto"/>
              <w:rPr>
                <w:rFonts w:ascii="Arial" w:hAnsi="Arial" w:cs="Arial"/>
                <w:color w:val="000000"/>
                <w:sz w:val="19"/>
                <w:szCs w:val="19"/>
                <w:lang w:val="en-GB"/>
              </w:rPr>
            </w:pPr>
            <w:r w:rsidRPr="00A1609E">
              <w:rPr>
                <w:rFonts w:ascii="Arial" w:hAnsi="Arial" w:cs="Arial"/>
                <w:color w:val="000000"/>
                <w:sz w:val="19"/>
                <w:szCs w:val="19"/>
                <w:lang w:val="en-GB"/>
              </w:rPr>
              <w:t>Currency translation differences</w:t>
            </w:r>
          </w:p>
        </w:tc>
        <w:tc>
          <w:tcPr>
            <w:tcW w:w="2295" w:type="dxa"/>
            <w:tcBorders>
              <w:bottom w:val="single" w:sz="4" w:space="0" w:color="auto"/>
            </w:tcBorders>
            <w:vAlign w:val="center"/>
          </w:tcPr>
          <w:p w14:paraId="7B1D5DE2" w14:textId="74892B5D" w:rsidR="00A1609E" w:rsidRPr="00A1609E" w:rsidRDefault="00A1609E" w:rsidP="00A1609E">
            <w:pPr>
              <w:tabs>
                <w:tab w:val="left" w:pos="459"/>
              </w:tabs>
              <w:spacing w:before="60" w:after="30" w:line="276" w:lineRule="auto"/>
              <w:ind w:left="34"/>
              <w:jc w:val="right"/>
              <w:rPr>
                <w:rFonts w:ascii="Arial" w:hAnsi="Arial" w:cs="Arial"/>
                <w:sz w:val="19"/>
                <w:szCs w:val="19"/>
              </w:rPr>
            </w:pPr>
            <w:r w:rsidRPr="00A1609E">
              <w:rPr>
                <w:rFonts w:ascii="Arial" w:hAnsi="Arial" w:cs="Arial"/>
                <w:color w:val="000000" w:themeColor="text1"/>
                <w:sz w:val="19"/>
                <w:szCs w:val="19"/>
              </w:rPr>
              <w:t>(2,96</w:t>
            </w:r>
            <w:r w:rsidR="00F91076">
              <w:rPr>
                <w:rFonts w:ascii="Arial" w:hAnsi="Arial" w:cs="Arial"/>
                <w:color w:val="000000" w:themeColor="text1"/>
                <w:sz w:val="19"/>
                <w:szCs w:val="19"/>
              </w:rPr>
              <w:t>4</w:t>
            </w:r>
            <w:r w:rsidRPr="00A1609E">
              <w:rPr>
                <w:rFonts w:ascii="Arial" w:hAnsi="Arial" w:cs="Arial"/>
                <w:color w:val="000000" w:themeColor="text1"/>
                <w:sz w:val="19"/>
                <w:szCs w:val="19"/>
              </w:rPr>
              <w:t>)</w:t>
            </w:r>
          </w:p>
        </w:tc>
      </w:tr>
      <w:tr w:rsidR="00A1609E" w:rsidRPr="00A1609E" w14:paraId="048AD9C1" w14:textId="77777777" w:rsidTr="00C34ACD">
        <w:trPr>
          <w:cantSplit/>
        </w:trPr>
        <w:tc>
          <w:tcPr>
            <w:tcW w:w="6684" w:type="dxa"/>
          </w:tcPr>
          <w:p w14:paraId="29575DD8" w14:textId="7BD7F8E7" w:rsidR="00A1609E" w:rsidRPr="00A1609E" w:rsidRDefault="00A1609E" w:rsidP="00A1609E">
            <w:pPr>
              <w:spacing w:before="60" w:after="30" w:line="276" w:lineRule="auto"/>
              <w:rPr>
                <w:rFonts w:ascii="Arial" w:hAnsi="Arial" w:cs="Arial"/>
                <w:color w:val="000000" w:themeColor="text1"/>
                <w:sz w:val="19"/>
                <w:szCs w:val="19"/>
                <w:lang w:val="en-GB"/>
              </w:rPr>
            </w:pPr>
            <w:r w:rsidRPr="00A1609E">
              <w:rPr>
                <w:rFonts w:ascii="Arial" w:hAnsi="Arial" w:cs="Arial"/>
                <w:sz w:val="19"/>
                <w:szCs w:val="19"/>
              </w:rPr>
              <w:t xml:space="preserve">Balance as </w:t>
            </w:r>
            <w:proofErr w:type="gramStart"/>
            <w:r w:rsidRPr="00A1609E">
              <w:rPr>
                <w:rFonts w:ascii="Arial" w:hAnsi="Arial" w:cs="Arial"/>
                <w:sz w:val="19"/>
                <w:szCs w:val="19"/>
              </w:rPr>
              <w:t>at</w:t>
            </w:r>
            <w:proofErr w:type="gramEnd"/>
            <w:r w:rsidRPr="00A1609E">
              <w:rPr>
                <w:rFonts w:ascii="Arial" w:hAnsi="Arial" w:cs="Arial"/>
                <w:sz w:val="19"/>
                <w:szCs w:val="19"/>
              </w:rPr>
              <w:t xml:space="preserve"> 31 March 2025</w:t>
            </w:r>
          </w:p>
        </w:tc>
        <w:tc>
          <w:tcPr>
            <w:tcW w:w="2295" w:type="dxa"/>
            <w:tcBorders>
              <w:top w:val="single" w:sz="4" w:space="0" w:color="auto"/>
            </w:tcBorders>
            <w:vAlign w:val="bottom"/>
          </w:tcPr>
          <w:p w14:paraId="17B7E2F7" w14:textId="5EB0BF6E" w:rsidR="00A1609E" w:rsidRPr="00A1609E" w:rsidRDefault="00A1609E" w:rsidP="00A1609E">
            <w:pPr>
              <w:tabs>
                <w:tab w:val="left" w:pos="459"/>
              </w:tabs>
              <w:spacing w:before="60" w:after="30" w:line="276" w:lineRule="auto"/>
              <w:ind w:left="34"/>
              <w:jc w:val="right"/>
              <w:rPr>
                <w:rFonts w:ascii="Arial" w:hAnsi="Arial" w:cs="Arial"/>
                <w:sz w:val="19"/>
                <w:szCs w:val="19"/>
              </w:rPr>
            </w:pPr>
            <w:r w:rsidRPr="00A1609E">
              <w:rPr>
                <w:rFonts w:ascii="Arial" w:hAnsi="Arial" w:cs="Arial"/>
                <w:color w:val="000000" w:themeColor="text1"/>
                <w:sz w:val="19"/>
                <w:szCs w:val="19"/>
              </w:rPr>
              <w:t>462,551</w:t>
            </w:r>
          </w:p>
        </w:tc>
      </w:tr>
      <w:tr w:rsidR="00A1609E" w:rsidRPr="00A1609E" w14:paraId="6C30A2AB" w14:textId="77777777" w:rsidTr="00E50B6F">
        <w:trPr>
          <w:cantSplit/>
        </w:trPr>
        <w:tc>
          <w:tcPr>
            <w:tcW w:w="6684" w:type="dxa"/>
          </w:tcPr>
          <w:p w14:paraId="2D016C75" w14:textId="48790988" w:rsidR="00A1609E" w:rsidRPr="00A1609E" w:rsidRDefault="00A1609E" w:rsidP="00A1609E">
            <w:pPr>
              <w:spacing w:before="60" w:after="30" w:line="276" w:lineRule="auto"/>
              <w:rPr>
                <w:rFonts w:ascii="Arial" w:hAnsi="Arial" w:cs="Arial"/>
                <w:sz w:val="19"/>
                <w:szCs w:val="19"/>
              </w:rPr>
            </w:pPr>
            <w:r w:rsidRPr="00A1609E">
              <w:rPr>
                <w:rFonts w:ascii="Arial" w:hAnsi="Arial" w:cs="Arial"/>
                <w:sz w:val="19"/>
                <w:szCs w:val="19"/>
                <w:u w:val="single"/>
              </w:rPr>
              <w:t>Less</w:t>
            </w:r>
            <w:r w:rsidRPr="00A1609E">
              <w:rPr>
                <w:rFonts w:ascii="Arial" w:hAnsi="Arial" w:cs="Arial"/>
                <w:sz w:val="19"/>
                <w:szCs w:val="19"/>
              </w:rPr>
              <w:t xml:space="preserve"> Current portion</w:t>
            </w:r>
          </w:p>
        </w:tc>
        <w:tc>
          <w:tcPr>
            <w:tcW w:w="2295" w:type="dxa"/>
            <w:tcBorders>
              <w:bottom w:val="single" w:sz="4" w:space="0" w:color="auto"/>
            </w:tcBorders>
            <w:vAlign w:val="bottom"/>
          </w:tcPr>
          <w:p w14:paraId="2AAA8EAF" w14:textId="3DACD353" w:rsidR="00A1609E" w:rsidRPr="00A1609E" w:rsidRDefault="00A1609E" w:rsidP="00A1609E">
            <w:pPr>
              <w:tabs>
                <w:tab w:val="left" w:pos="459"/>
              </w:tabs>
              <w:spacing w:before="60" w:after="30" w:line="276" w:lineRule="auto"/>
              <w:ind w:left="34"/>
              <w:jc w:val="right"/>
              <w:rPr>
                <w:rFonts w:ascii="Arial" w:hAnsi="Arial" w:cs="Arial"/>
                <w:color w:val="000000" w:themeColor="text1"/>
                <w:sz w:val="19"/>
                <w:szCs w:val="19"/>
              </w:rPr>
            </w:pPr>
            <w:r w:rsidRPr="00A1609E">
              <w:rPr>
                <w:rFonts w:ascii="Arial" w:hAnsi="Arial" w:cs="Arial"/>
                <w:color w:val="000000" w:themeColor="text1"/>
                <w:sz w:val="19"/>
                <w:szCs w:val="19"/>
              </w:rPr>
              <w:t>(71,631)</w:t>
            </w:r>
          </w:p>
        </w:tc>
      </w:tr>
      <w:tr w:rsidR="00A1609E" w:rsidRPr="00A1609E" w14:paraId="5EEB1E8E" w14:textId="77777777" w:rsidTr="00E50B6F">
        <w:trPr>
          <w:cantSplit/>
        </w:trPr>
        <w:tc>
          <w:tcPr>
            <w:tcW w:w="6684" w:type="dxa"/>
          </w:tcPr>
          <w:p w14:paraId="6905286B" w14:textId="5B2020B1" w:rsidR="00A1609E" w:rsidRPr="00A1609E" w:rsidRDefault="00A1609E" w:rsidP="00A1609E">
            <w:pPr>
              <w:spacing w:before="60" w:after="30" w:line="276" w:lineRule="auto"/>
              <w:rPr>
                <w:rFonts w:ascii="Arial" w:hAnsi="Arial" w:cs="Arial"/>
                <w:sz w:val="19"/>
                <w:szCs w:val="19"/>
              </w:rPr>
            </w:pPr>
            <w:r w:rsidRPr="00A1609E">
              <w:rPr>
                <w:rFonts w:ascii="Arial" w:hAnsi="Arial" w:cs="Arial"/>
                <w:sz w:val="19"/>
                <w:szCs w:val="19"/>
              </w:rPr>
              <w:t>Net</w:t>
            </w:r>
          </w:p>
        </w:tc>
        <w:tc>
          <w:tcPr>
            <w:tcW w:w="2295" w:type="dxa"/>
            <w:tcBorders>
              <w:top w:val="single" w:sz="4" w:space="0" w:color="auto"/>
              <w:bottom w:val="single" w:sz="12" w:space="0" w:color="auto"/>
            </w:tcBorders>
            <w:vAlign w:val="bottom"/>
          </w:tcPr>
          <w:p w14:paraId="05EC8D08" w14:textId="2A33F45D" w:rsidR="00A1609E" w:rsidRPr="00A1609E" w:rsidRDefault="00A1609E" w:rsidP="00A1609E">
            <w:pPr>
              <w:tabs>
                <w:tab w:val="left" w:pos="459"/>
              </w:tabs>
              <w:spacing w:before="60" w:after="30" w:line="276" w:lineRule="auto"/>
              <w:ind w:left="34"/>
              <w:jc w:val="right"/>
              <w:rPr>
                <w:rFonts w:ascii="Arial" w:hAnsi="Arial" w:cs="Arial"/>
                <w:sz w:val="19"/>
                <w:szCs w:val="19"/>
                <w:lang w:val="en-GB"/>
              </w:rPr>
            </w:pPr>
            <w:r w:rsidRPr="00A1609E">
              <w:rPr>
                <w:rFonts w:ascii="Arial" w:hAnsi="Arial" w:cs="Arial"/>
                <w:color w:val="000000" w:themeColor="text1"/>
                <w:sz w:val="19"/>
                <w:szCs w:val="19"/>
              </w:rPr>
              <w:t>390,920</w:t>
            </w:r>
          </w:p>
        </w:tc>
      </w:tr>
    </w:tbl>
    <w:p w14:paraId="3C006126" w14:textId="77777777" w:rsidR="00D76E4F" w:rsidRDefault="00D76E4F" w:rsidP="009E24B6">
      <w:pPr>
        <w:pStyle w:val="BodyTextIndent3"/>
        <w:tabs>
          <w:tab w:val="num" w:pos="786"/>
        </w:tabs>
        <w:spacing w:line="360" w:lineRule="auto"/>
        <w:ind w:left="0" w:firstLine="0"/>
        <w:rPr>
          <w:rFonts w:ascii="Arial" w:hAnsi="Arial" w:cs="Arial"/>
          <w:sz w:val="19"/>
          <w:szCs w:val="19"/>
        </w:rPr>
      </w:pPr>
    </w:p>
    <w:p w14:paraId="205A4176" w14:textId="488410EA" w:rsidR="009C0D5C" w:rsidRPr="00E56B72" w:rsidRDefault="00D1533B" w:rsidP="005B2672">
      <w:pPr>
        <w:pStyle w:val="BodyTextIndent3"/>
        <w:tabs>
          <w:tab w:val="num" w:pos="786"/>
        </w:tabs>
        <w:spacing w:line="360" w:lineRule="auto"/>
        <w:ind w:left="459" w:firstLine="0"/>
        <w:rPr>
          <w:rFonts w:ascii="Arial" w:hAnsi="Arial" w:cs="Arial"/>
          <w:sz w:val="19"/>
          <w:szCs w:val="19"/>
        </w:rPr>
      </w:pPr>
      <w:r w:rsidRPr="00E56B72">
        <w:rPr>
          <w:rFonts w:ascii="Arial" w:hAnsi="Arial" w:cs="Arial"/>
          <w:sz w:val="19"/>
          <w:szCs w:val="19"/>
        </w:rPr>
        <w:t xml:space="preserve">The following table represents repayment periods of long-term borrowings from financial institutions </w:t>
      </w:r>
      <w:r w:rsidR="00056E12" w:rsidRPr="00E56B72">
        <w:rPr>
          <w:rFonts w:ascii="Arial" w:hAnsi="Arial" w:cs="Arial"/>
          <w:sz w:val="19"/>
          <w:szCs w:val="19"/>
        </w:rPr>
        <w:t>as</w:t>
      </w:r>
      <w:r w:rsidR="00FF6C6D" w:rsidRPr="00E56B72">
        <w:rPr>
          <w:rFonts w:ascii="Arial" w:hAnsi="Arial" w:cs="Arial"/>
          <w:sz w:val="19"/>
          <w:szCs w:val="19"/>
        </w:rPr>
        <w:t xml:space="preserve"> at</w:t>
      </w:r>
      <w:r w:rsidR="00CE7015" w:rsidRPr="00E56B72">
        <w:rPr>
          <w:rFonts w:ascii="Arial" w:hAnsi="Arial" w:cs="Arial"/>
          <w:sz w:val="19"/>
          <w:szCs w:val="19"/>
        </w:rPr>
        <w:br/>
      </w:r>
      <w:r w:rsidR="0021582D" w:rsidRPr="0021582D">
        <w:rPr>
          <w:rFonts w:ascii="Arial" w:hAnsi="Arial" w:cs="Arial"/>
          <w:sz w:val="19"/>
          <w:szCs w:val="19"/>
        </w:rPr>
        <w:t>31 March 2025</w:t>
      </w:r>
      <w:r w:rsidRPr="00E56B72">
        <w:rPr>
          <w:rFonts w:ascii="Arial" w:hAnsi="Arial" w:cs="Arial"/>
          <w:sz w:val="19"/>
          <w:szCs w:val="19"/>
        </w:rPr>
        <w:t>.</w:t>
      </w:r>
    </w:p>
    <w:p w14:paraId="13E9D08F" w14:textId="77777777" w:rsidR="00195756" w:rsidRPr="00E56B72" w:rsidRDefault="00195756" w:rsidP="005B2672">
      <w:pPr>
        <w:pStyle w:val="BodyTextIndent3"/>
        <w:tabs>
          <w:tab w:val="num" w:pos="786"/>
        </w:tabs>
        <w:spacing w:line="360" w:lineRule="auto"/>
        <w:ind w:left="459" w:firstLine="0"/>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D1533B" w:rsidRPr="00C55EC4" w14:paraId="5648E5C4" w14:textId="77777777" w:rsidTr="00217DFE">
        <w:trPr>
          <w:cantSplit/>
        </w:trPr>
        <w:tc>
          <w:tcPr>
            <w:tcW w:w="6684" w:type="dxa"/>
          </w:tcPr>
          <w:p w14:paraId="4624F13C" w14:textId="77777777" w:rsidR="00D1533B" w:rsidRPr="00C55EC4"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124759B3" w14:textId="77777777" w:rsidR="00D1533B" w:rsidRPr="00C55EC4" w:rsidRDefault="00D1533B" w:rsidP="00217DFE">
            <w:pPr>
              <w:pStyle w:val="3"/>
              <w:tabs>
                <w:tab w:val="clear" w:pos="360"/>
              </w:tabs>
              <w:spacing w:before="60" w:after="30" w:line="276" w:lineRule="auto"/>
              <w:ind w:left="252" w:hanging="270"/>
              <w:jc w:val="right"/>
              <w:rPr>
                <w:rFonts w:ascii="Arial" w:hAnsi="Arial" w:cs="Arial"/>
                <w:sz w:val="19"/>
                <w:szCs w:val="19"/>
                <w:lang w:val="en-US"/>
              </w:rPr>
            </w:pPr>
            <w:r w:rsidRPr="00C55EC4">
              <w:rPr>
                <w:rFonts w:ascii="Arial" w:hAnsi="Arial" w:cs="Arial"/>
                <w:sz w:val="19"/>
                <w:szCs w:val="19"/>
                <w:lang w:val="en-US"/>
              </w:rPr>
              <w:t>(</w:t>
            </w:r>
            <w:proofErr w:type="gramStart"/>
            <w:r w:rsidRPr="00C55EC4">
              <w:rPr>
                <w:rFonts w:ascii="Arial" w:hAnsi="Arial" w:cs="Arial"/>
                <w:sz w:val="19"/>
                <w:szCs w:val="19"/>
                <w:lang w:val="en-US"/>
              </w:rPr>
              <w:t>Unit :</w:t>
            </w:r>
            <w:proofErr w:type="gramEnd"/>
            <w:r w:rsidRPr="00C55EC4">
              <w:rPr>
                <w:rFonts w:ascii="Arial" w:hAnsi="Arial" w:cs="Arial"/>
                <w:sz w:val="19"/>
                <w:szCs w:val="19"/>
                <w:lang w:val="en-US"/>
              </w:rPr>
              <w:t xml:space="preserve"> Thousand Baht)</w:t>
            </w:r>
          </w:p>
        </w:tc>
      </w:tr>
      <w:tr w:rsidR="00D1533B" w:rsidRPr="00C55EC4" w14:paraId="2C4038E6" w14:textId="77777777" w:rsidTr="00217DFE">
        <w:trPr>
          <w:cantSplit/>
        </w:trPr>
        <w:tc>
          <w:tcPr>
            <w:tcW w:w="6684" w:type="dxa"/>
          </w:tcPr>
          <w:p w14:paraId="45A383D1" w14:textId="77777777" w:rsidR="00D1533B" w:rsidRPr="00C55EC4"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1B49D069" w14:textId="15DEAFD3" w:rsidR="00680E8D" w:rsidRPr="00C55EC4" w:rsidRDefault="00D1533B" w:rsidP="00680E8D">
            <w:pPr>
              <w:tabs>
                <w:tab w:val="left" w:pos="540"/>
              </w:tabs>
              <w:spacing w:before="60" w:after="30" w:line="276" w:lineRule="auto"/>
              <w:ind w:left="-94" w:right="-108"/>
              <w:jc w:val="center"/>
              <w:rPr>
                <w:rFonts w:ascii="Arial" w:hAnsi="Arial" w:cs="Arial"/>
                <w:sz w:val="19"/>
                <w:szCs w:val="19"/>
                <w:lang w:val="en-GB"/>
              </w:rPr>
            </w:pPr>
            <w:r w:rsidRPr="00C55EC4">
              <w:rPr>
                <w:rFonts w:ascii="Arial" w:hAnsi="Arial" w:cs="Arial"/>
                <w:sz w:val="19"/>
                <w:szCs w:val="19"/>
              </w:rPr>
              <w:t>Consolidated</w:t>
            </w:r>
          </w:p>
          <w:p w14:paraId="2D04CD2E" w14:textId="79CD00E4" w:rsidR="00D1533B" w:rsidRPr="00C55EC4" w:rsidRDefault="00680E8D" w:rsidP="00680E8D">
            <w:pPr>
              <w:pStyle w:val="3"/>
              <w:tabs>
                <w:tab w:val="clear" w:pos="360"/>
              </w:tabs>
              <w:spacing w:before="60" w:after="30" w:line="276" w:lineRule="auto"/>
              <w:ind w:left="252" w:hanging="270"/>
              <w:jc w:val="center"/>
              <w:rPr>
                <w:rFonts w:ascii="Arial" w:hAnsi="Arial" w:cs="Arial"/>
                <w:sz w:val="19"/>
                <w:szCs w:val="19"/>
                <w:lang w:val="en-US"/>
              </w:rPr>
            </w:pPr>
            <w:r w:rsidRPr="00C55EC4">
              <w:rPr>
                <w:rFonts w:ascii="Arial" w:hAnsi="Arial" w:cs="Arial"/>
                <w:sz w:val="19"/>
                <w:szCs w:val="19"/>
                <w:lang w:val="en-GB"/>
              </w:rPr>
              <w:t>financial information</w:t>
            </w:r>
          </w:p>
        </w:tc>
      </w:tr>
      <w:tr w:rsidR="00D1533B" w:rsidRPr="00C55EC4" w14:paraId="7F691D00" w14:textId="77777777" w:rsidTr="00217DFE">
        <w:trPr>
          <w:cantSplit/>
          <w:trHeight w:val="226"/>
        </w:trPr>
        <w:tc>
          <w:tcPr>
            <w:tcW w:w="6684" w:type="dxa"/>
          </w:tcPr>
          <w:p w14:paraId="36D3AB91" w14:textId="77777777" w:rsidR="00D1533B" w:rsidRPr="00C55EC4" w:rsidRDefault="00D1533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7169B59C" w14:textId="77777777" w:rsidR="00D1533B" w:rsidRPr="00C55EC4" w:rsidRDefault="00D1533B" w:rsidP="00217DFE">
            <w:pPr>
              <w:pStyle w:val="3"/>
              <w:tabs>
                <w:tab w:val="clear" w:pos="360"/>
              </w:tabs>
              <w:spacing w:before="60" w:after="30" w:line="276" w:lineRule="auto"/>
              <w:ind w:left="252" w:hanging="270"/>
              <w:rPr>
                <w:rFonts w:ascii="Arial" w:hAnsi="Arial" w:cs="Arial"/>
                <w:sz w:val="19"/>
                <w:szCs w:val="19"/>
                <w:lang w:val="en-US"/>
              </w:rPr>
            </w:pPr>
          </w:p>
        </w:tc>
      </w:tr>
      <w:tr w:rsidR="00EF5C98" w:rsidRPr="00C55EC4" w14:paraId="67813B85" w14:textId="77777777" w:rsidTr="00217DFE">
        <w:trPr>
          <w:cantSplit/>
          <w:trHeight w:val="226"/>
        </w:trPr>
        <w:tc>
          <w:tcPr>
            <w:tcW w:w="6684" w:type="dxa"/>
          </w:tcPr>
          <w:p w14:paraId="7E8A8899" w14:textId="25CA14A5" w:rsidR="00EF5C98" w:rsidRPr="00C55EC4" w:rsidRDefault="00EF5C98" w:rsidP="00EF5C98">
            <w:pPr>
              <w:pStyle w:val="3"/>
              <w:tabs>
                <w:tab w:val="clear" w:pos="360"/>
              </w:tabs>
              <w:spacing w:before="60" w:after="30" w:line="276" w:lineRule="auto"/>
              <w:ind w:left="252" w:hanging="270"/>
              <w:rPr>
                <w:rFonts w:ascii="Arial" w:hAnsi="Arial" w:cs="Arial"/>
                <w:sz w:val="19"/>
                <w:szCs w:val="19"/>
                <w:lang w:val="en-US"/>
              </w:rPr>
            </w:pPr>
            <w:r w:rsidRPr="00C55EC4">
              <w:rPr>
                <w:rFonts w:ascii="Arial" w:hAnsi="Arial" w:cs="Arial"/>
                <w:sz w:val="19"/>
                <w:szCs w:val="19"/>
                <w:lang w:val="en-US"/>
              </w:rPr>
              <w:t>Not later than 1 year</w:t>
            </w:r>
          </w:p>
        </w:tc>
        <w:tc>
          <w:tcPr>
            <w:tcW w:w="2295" w:type="dxa"/>
            <w:vAlign w:val="bottom"/>
          </w:tcPr>
          <w:p w14:paraId="23A762AD" w14:textId="7EF0F330" w:rsidR="00EF5C98" w:rsidRPr="00EF5C98" w:rsidRDefault="00EF5C98" w:rsidP="00EF5C98">
            <w:pPr>
              <w:tabs>
                <w:tab w:val="left" w:pos="459"/>
              </w:tabs>
              <w:spacing w:before="60" w:after="30" w:line="276" w:lineRule="auto"/>
              <w:ind w:left="34"/>
              <w:jc w:val="right"/>
              <w:rPr>
                <w:rFonts w:ascii="Arial" w:hAnsi="Arial" w:cs="Arial"/>
                <w:sz w:val="19"/>
                <w:szCs w:val="19"/>
              </w:rPr>
            </w:pPr>
            <w:r w:rsidRPr="00EF5C98">
              <w:rPr>
                <w:rFonts w:ascii="Arial" w:hAnsi="Arial" w:cs="Arial"/>
                <w:sz w:val="19"/>
                <w:szCs w:val="19"/>
                <w:lang w:val="en-GB"/>
              </w:rPr>
              <w:t>71,631</w:t>
            </w:r>
          </w:p>
        </w:tc>
      </w:tr>
      <w:tr w:rsidR="00EF5C98" w:rsidRPr="00C55EC4" w14:paraId="7207B62D" w14:textId="77777777" w:rsidTr="00217DFE">
        <w:trPr>
          <w:cantSplit/>
        </w:trPr>
        <w:tc>
          <w:tcPr>
            <w:tcW w:w="6684" w:type="dxa"/>
          </w:tcPr>
          <w:p w14:paraId="4C4ACBE0" w14:textId="7093488D" w:rsidR="00EF5C98" w:rsidRPr="00C55EC4" w:rsidRDefault="00EF5C98" w:rsidP="00EF5C98">
            <w:pPr>
              <w:spacing w:before="60" w:after="30" w:line="276" w:lineRule="auto"/>
              <w:rPr>
                <w:rFonts w:ascii="Arial" w:hAnsi="Arial" w:cs="Arial"/>
                <w:color w:val="000000"/>
                <w:sz w:val="19"/>
                <w:szCs w:val="19"/>
                <w:lang w:val="en-GB"/>
              </w:rPr>
            </w:pPr>
            <w:r w:rsidRPr="00C55EC4">
              <w:rPr>
                <w:rFonts w:ascii="Arial" w:hAnsi="Arial" w:cs="Arial"/>
                <w:color w:val="000000"/>
                <w:sz w:val="19"/>
                <w:szCs w:val="19"/>
                <w:lang w:val="en-GB"/>
              </w:rPr>
              <w:t>Later than 1 year</w:t>
            </w:r>
          </w:p>
        </w:tc>
        <w:tc>
          <w:tcPr>
            <w:tcW w:w="2295" w:type="dxa"/>
            <w:vAlign w:val="center"/>
          </w:tcPr>
          <w:p w14:paraId="6C7C2797" w14:textId="7CAE6C0C" w:rsidR="00EF5C98" w:rsidRPr="00EF5C98" w:rsidRDefault="00EF5C98" w:rsidP="00EF5C98">
            <w:pPr>
              <w:tabs>
                <w:tab w:val="left" w:pos="459"/>
              </w:tabs>
              <w:spacing w:before="60" w:after="30" w:line="276" w:lineRule="auto"/>
              <w:ind w:left="34"/>
              <w:jc w:val="right"/>
              <w:rPr>
                <w:rFonts w:ascii="Arial" w:hAnsi="Arial" w:cs="Arial"/>
                <w:sz w:val="19"/>
                <w:szCs w:val="19"/>
              </w:rPr>
            </w:pPr>
            <w:r w:rsidRPr="00EF5C98">
              <w:rPr>
                <w:rFonts w:ascii="Arial" w:hAnsi="Arial" w:cs="Arial"/>
                <w:sz w:val="19"/>
                <w:szCs w:val="19"/>
              </w:rPr>
              <w:t>390,920</w:t>
            </w:r>
          </w:p>
        </w:tc>
      </w:tr>
      <w:tr w:rsidR="00EF5C98" w:rsidRPr="00C55EC4" w14:paraId="375ABE73" w14:textId="77777777" w:rsidTr="00217DFE">
        <w:trPr>
          <w:cantSplit/>
        </w:trPr>
        <w:tc>
          <w:tcPr>
            <w:tcW w:w="6684" w:type="dxa"/>
          </w:tcPr>
          <w:p w14:paraId="2CE4D2F6" w14:textId="1670FE78" w:rsidR="00EF5C98" w:rsidRPr="00C55EC4" w:rsidRDefault="00EF5C98" w:rsidP="00EF5C98">
            <w:pPr>
              <w:spacing w:before="60" w:after="30" w:line="276" w:lineRule="auto"/>
              <w:rPr>
                <w:rFonts w:ascii="Arial" w:hAnsi="Arial" w:cs="Arial"/>
                <w:color w:val="000000" w:themeColor="text1"/>
                <w:sz w:val="19"/>
                <w:szCs w:val="19"/>
                <w:lang w:val="en-GB"/>
              </w:rPr>
            </w:pPr>
            <w:r w:rsidRPr="00C55EC4">
              <w:rPr>
                <w:rFonts w:ascii="Arial" w:hAnsi="Arial" w:cs="Arial"/>
                <w:sz w:val="19"/>
                <w:szCs w:val="19"/>
              </w:rPr>
              <w:t>Total</w:t>
            </w:r>
          </w:p>
        </w:tc>
        <w:tc>
          <w:tcPr>
            <w:tcW w:w="2295" w:type="dxa"/>
            <w:tcBorders>
              <w:top w:val="single" w:sz="4" w:space="0" w:color="auto"/>
              <w:bottom w:val="single" w:sz="12" w:space="0" w:color="auto"/>
            </w:tcBorders>
            <w:vAlign w:val="bottom"/>
          </w:tcPr>
          <w:p w14:paraId="617DEF85" w14:textId="4A74130D" w:rsidR="00EF5C98" w:rsidRPr="00EF5C98" w:rsidRDefault="00EF5C98" w:rsidP="00EF5C98">
            <w:pPr>
              <w:tabs>
                <w:tab w:val="left" w:pos="459"/>
              </w:tabs>
              <w:spacing w:before="60" w:after="30" w:line="276" w:lineRule="auto"/>
              <w:ind w:left="34"/>
              <w:jc w:val="right"/>
              <w:rPr>
                <w:rFonts w:ascii="Arial" w:hAnsi="Arial" w:cs="Arial"/>
                <w:sz w:val="19"/>
                <w:szCs w:val="19"/>
              </w:rPr>
            </w:pPr>
            <w:r w:rsidRPr="00EF5C98">
              <w:rPr>
                <w:rFonts w:ascii="Arial" w:hAnsi="Arial" w:cs="Arial"/>
                <w:sz w:val="19"/>
                <w:szCs w:val="19"/>
              </w:rPr>
              <w:t>462,551</w:t>
            </w:r>
          </w:p>
        </w:tc>
      </w:tr>
    </w:tbl>
    <w:p w14:paraId="5E7B5DF5" w14:textId="77777777" w:rsidR="00BF0A47" w:rsidRPr="00970DED" w:rsidRDefault="00BF0A47" w:rsidP="007F6823">
      <w:pPr>
        <w:spacing w:line="360" w:lineRule="auto"/>
        <w:ind w:left="459"/>
        <w:jc w:val="thaiDistribute"/>
        <w:rPr>
          <w:rFonts w:ascii="Arial" w:hAnsi="Arial" w:cs="Arial"/>
          <w:sz w:val="16"/>
          <w:szCs w:val="16"/>
        </w:rPr>
      </w:pPr>
    </w:p>
    <w:p w14:paraId="64E7EA9A" w14:textId="6573AE0F" w:rsidR="004C47E7" w:rsidRDefault="007F6823" w:rsidP="007F6823">
      <w:pPr>
        <w:spacing w:line="360" w:lineRule="auto"/>
        <w:ind w:left="459"/>
        <w:jc w:val="thaiDistribute"/>
        <w:rPr>
          <w:rFonts w:ascii="Arial" w:hAnsi="Arial" w:cs="Arial"/>
          <w:sz w:val="19"/>
          <w:szCs w:val="19"/>
        </w:rPr>
      </w:pPr>
      <w:r w:rsidRPr="00E56B72">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r w:rsidR="00C833B2">
        <w:rPr>
          <w:rFonts w:ascii="Arial" w:hAnsi="Arial" w:cs="Arial"/>
          <w:sz w:val="19"/>
          <w:szCs w:val="19"/>
        </w:rPr>
        <w:t xml:space="preserve"> </w:t>
      </w:r>
      <w:r w:rsidR="00365CD4">
        <w:rPr>
          <w:rFonts w:ascii="Arial" w:hAnsi="Arial" w:cs="Arial"/>
          <w:sz w:val="19"/>
          <w:szCs w:val="19"/>
        </w:rPr>
        <w:t xml:space="preserve">The </w:t>
      </w:r>
      <w:r w:rsidR="000921C1">
        <w:rPr>
          <w:rFonts w:ascii="Arial" w:hAnsi="Arial" w:cs="Arial"/>
          <w:sz w:val="19"/>
          <w:szCs w:val="19"/>
        </w:rPr>
        <w:t xml:space="preserve">Group </w:t>
      </w:r>
      <w:r w:rsidR="009268FA">
        <w:rPr>
          <w:rFonts w:ascii="Arial" w:hAnsi="Arial" w:cs="Arial"/>
          <w:sz w:val="19"/>
          <w:szCs w:val="19"/>
        </w:rPr>
        <w:t>is required</w:t>
      </w:r>
      <w:r w:rsidR="00381724">
        <w:rPr>
          <w:rFonts w:ascii="Arial" w:hAnsi="Arial" w:cs="Arial"/>
          <w:sz w:val="19"/>
          <w:szCs w:val="19"/>
        </w:rPr>
        <w:t xml:space="preserve"> </w:t>
      </w:r>
      <w:r w:rsidR="00907041">
        <w:rPr>
          <w:rFonts w:ascii="Arial" w:hAnsi="Arial" w:cs="Arial"/>
          <w:sz w:val="19"/>
          <w:szCs w:val="19"/>
        </w:rPr>
        <w:t xml:space="preserve">to </w:t>
      </w:r>
      <w:r w:rsidR="00381724">
        <w:rPr>
          <w:rFonts w:ascii="Arial" w:hAnsi="Arial" w:cs="Arial"/>
          <w:sz w:val="19"/>
          <w:szCs w:val="19"/>
        </w:rPr>
        <w:t>comply with condition</w:t>
      </w:r>
      <w:r w:rsidR="000D1616">
        <w:rPr>
          <w:rFonts w:ascii="Arial" w:hAnsi="Arial" w:cs="Arial"/>
          <w:sz w:val="19"/>
          <w:szCs w:val="19"/>
        </w:rPr>
        <w:t xml:space="preserve">s </w:t>
      </w:r>
      <w:r w:rsidR="00072755">
        <w:rPr>
          <w:rFonts w:ascii="Arial" w:hAnsi="Arial" w:cs="Browallia New"/>
          <w:sz w:val="19"/>
        </w:rPr>
        <w:t xml:space="preserve">as specified </w:t>
      </w:r>
      <w:r w:rsidR="00F96C1E" w:rsidRPr="00E56B72">
        <w:rPr>
          <w:rFonts w:ascii="Arial" w:hAnsi="Arial" w:cs="Arial"/>
          <w:sz w:val="19"/>
          <w:szCs w:val="19"/>
        </w:rPr>
        <w:t>throughout the perio</w:t>
      </w:r>
      <w:r w:rsidR="00F96C1E">
        <w:rPr>
          <w:rFonts w:ascii="Arial" w:hAnsi="Arial" w:cs="Arial"/>
          <w:sz w:val="19"/>
          <w:szCs w:val="19"/>
        </w:rPr>
        <w:t>d</w:t>
      </w:r>
      <w:r w:rsidR="00F96C1E">
        <w:rPr>
          <w:rFonts w:ascii="Arial" w:hAnsi="Arial" w:cs="Browallia New"/>
          <w:sz w:val="19"/>
        </w:rPr>
        <w:t xml:space="preserve"> </w:t>
      </w:r>
      <w:r w:rsidR="002F5307">
        <w:rPr>
          <w:rFonts w:ascii="Arial" w:hAnsi="Arial" w:cs="Browallia New"/>
          <w:sz w:val="19"/>
        </w:rPr>
        <w:t>of</w:t>
      </w:r>
      <w:r w:rsidR="00072755">
        <w:rPr>
          <w:rFonts w:ascii="Arial" w:hAnsi="Arial" w:cs="Browallia New"/>
          <w:sz w:val="19"/>
        </w:rPr>
        <w:t xml:space="preserve"> </w:t>
      </w:r>
      <w:r w:rsidR="000B2FBB">
        <w:rPr>
          <w:rFonts w:ascii="Arial" w:hAnsi="Arial" w:cs="Browallia New"/>
          <w:sz w:val="19"/>
        </w:rPr>
        <w:t>loan</w:t>
      </w:r>
      <w:r w:rsidR="00221D35">
        <w:rPr>
          <w:rFonts w:ascii="Arial" w:hAnsi="Arial" w:cs="Browallia New"/>
          <w:sz w:val="19"/>
        </w:rPr>
        <w:t xml:space="preserve"> agreement</w:t>
      </w:r>
      <w:r w:rsidR="007E3D9A">
        <w:rPr>
          <w:rFonts w:ascii="Arial" w:hAnsi="Arial" w:cs="Arial"/>
          <w:sz w:val="19"/>
          <w:szCs w:val="19"/>
        </w:rPr>
        <w:t>.</w:t>
      </w:r>
    </w:p>
    <w:p w14:paraId="448226E4" w14:textId="77777777" w:rsidR="005E67CD" w:rsidRPr="00970DED" w:rsidRDefault="005E67CD" w:rsidP="007F6823">
      <w:pPr>
        <w:spacing w:line="360" w:lineRule="auto"/>
        <w:ind w:left="459"/>
        <w:jc w:val="thaiDistribute"/>
        <w:rPr>
          <w:rFonts w:ascii="Arial" w:hAnsi="Arial" w:cs="Arial"/>
          <w:sz w:val="16"/>
          <w:szCs w:val="16"/>
        </w:rPr>
      </w:pPr>
    </w:p>
    <w:p w14:paraId="311EEFA3" w14:textId="085B0CC8" w:rsidR="005E67CD" w:rsidRDefault="005E67CD" w:rsidP="007F6823">
      <w:pPr>
        <w:spacing w:line="360" w:lineRule="auto"/>
        <w:ind w:left="459"/>
        <w:jc w:val="thaiDistribute"/>
        <w:rPr>
          <w:rFonts w:ascii="Arial" w:hAnsi="Arial" w:cs="Arial"/>
          <w:sz w:val="19"/>
          <w:szCs w:val="19"/>
        </w:rPr>
      </w:pPr>
      <w:r w:rsidRPr="005E67CD">
        <w:rPr>
          <w:rFonts w:ascii="Arial" w:hAnsi="Arial" w:cs="Arial"/>
          <w:sz w:val="19"/>
          <w:szCs w:val="19"/>
        </w:rPr>
        <w:t xml:space="preserve">Long-term borrowings from financial institution denominated in Vietnamese Dong amounting to VND 348.70 billion. The </w:t>
      </w:r>
      <w:proofErr w:type="gramStart"/>
      <w:r w:rsidRPr="005E67CD">
        <w:rPr>
          <w:rFonts w:ascii="Arial" w:hAnsi="Arial" w:cs="Arial"/>
          <w:sz w:val="19"/>
          <w:szCs w:val="19"/>
        </w:rPr>
        <w:t>principle</w:t>
      </w:r>
      <w:proofErr w:type="gramEnd"/>
      <w:r w:rsidRPr="005E67CD">
        <w:rPr>
          <w:rFonts w:ascii="Arial" w:hAnsi="Arial" w:cs="Arial"/>
          <w:sz w:val="19"/>
          <w:szCs w:val="19"/>
        </w:rPr>
        <w:t xml:space="preserve"> and interest are repayable every 6 months. The borrowings bear floating interest rate with reference to saving interest rate plus 3.20% per annum from Bank for Investment and Development of Vietnam with the adjustment every 6 months.</w:t>
      </w:r>
    </w:p>
    <w:p w14:paraId="2370414C" w14:textId="77777777" w:rsidR="005831D2" w:rsidRPr="00970DED" w:rsidRDefault="005831D2" w:rsidP="00AD6FB3">
      <w:pPr>
        <w:spacing w:line="360" w:lineRule="auto"/>
        <w:ind w:left="459"/>
        <w:jc w:val="thaiDistribute"/>
        <w:rPr>
          <w:rFonts w:ascii="Arial" w:hAnsi="Arial" w:cs="Arial"/>
          <w:sz w:val="16"/>
          <w:szCs w:val="16"/>
        </w:rPr>
      </w:pPr>
    </w:p>
    <w:p w14:paraId="629E00D4" w14:textId="6CFA58CF" w:rsidR="00F743AA" w:rsidRPr="00E56B72" w:rsidRDefault="005831D2" w:rsidP="00CD708A">
      <w:pPr>
        <w:spacing w:line="360" w:lineRule="auto"/>
        <w:ind w:left="459"/>
        <w:jc w:val="thaiDistribute"/>
        <w:rPr>
          <w:rFonts w:ascii="Arial" w:hAnsi="Arial" w:cs="Arial"/>
          <w:sz w:val="19"/>
          <w:szCs w:val="19"/>
        </w:rPr>
      </w:pPr>
      <w:r w:rsidRPr="00E56B72">
        <w:rPr>
          <w:rFonts w:ascii="Arial" w:hAnsi="Arial" w:cs="Arial"/>
          <w:sz w:val="19"/>
          <w:szCs w:val="19"/>
        </w:rPr>
        <w:t>The fair values of long-term borrowings from financial institutions</w:t>
      </w:r>
      <w:r w:rsidR="00232953" w:rsidRPr="00E56B72">
        <w:rPr>
          <w:rFonts w:ascii="Arial" w:hAnsi="Arial" w:cs="Arial"/>
          <w:sz w:val="19"/>
          <w:szCs w:val="19"/>
        </w:rPr>
        <w:t xml:space="preserve"> are within level 2 of the fair value hierarchy and </w:t>
      </w:r>
      <w:r w:rsidRPr="00E56B72">
        <w:rPr>
          <w:rFonts w:ascii="Arial" w:hAnsi="Arial" w:cs="Arial"/>
          <w:sz w:val="19"/>
          <w:szCs w:val="19"/>
        </w:rPr>
        <w:t xml:space="preserve">are </w:t>
      </w:r>
      <w:r w:rsidR="00232953" w:rsidRPr="00E56B72">
        <w:rPr>
          <w:rFonts w:ascii="Arial" w:hAnsi="Arial" w:cs="Arial"/>
          <w:sz w:val="19"/>
          <w:szCs w:val="19"/>
        </w:rPr>
        <w:t>calculated from</w:t>
      </w:r>
      <w:r w:rsidRPr="00E56B72">
        <w:rPr>
          <w:rFonts w:ascii="Arial" w:hAnsi="Arial" w:cs="Arial"/>
          <w:sz w:val="19"/>
          <w:szCs w:val="19"/>
        </w:rPr>
        <w:t xml:space="preserve"> discounted cash flow using a discount rate based upon the market borrowing rate</w:t>
      </w:r>
      <w:r w:rsidR="00A94803" w:rsidRPr="00E56B72">
        <w:rPr>
          <w:rFonts w:ascii="Arial" w:hAnsi="Arial" w:cs="Arial"/>
          <w:sz w:val="19"/>
          <w:szCs w:val="19"/>
        </w:rPr>
        <w:t xml:space="preserve"> </w:t>
      </w:r>
      <w:r w:rsidRPr="00E56B72">
        <w:rPr>
          <w:rFonts w:ascii="Arial" w:hAnsi="Arial" w:cs="Arial"/>
          <w:sz w:val="19"/>
          <w:szCs w:val="19"/>
        </w:rPr>
        <w:t>at the</w:t>
      </w:r>
      <w:r w:rsidR="00301C67" w:rsidRPr="00E56B72">
        <w:rPr>
          <w:rFonts w:ascii="Arial" w:hAnsi="Arial" w:cs="Arial"/>
          <w:sz w:val="19"/>
          <w:szCs w:val="19"/>
        </w:rPr>
        <w:t xml:space="preserve"> date of the</w:t>
      </w:r>
      <w:r w:rsidRPr="00E56B72">
        <w:rPr>
          <w:rFonts w:ascii="Arial" w:hAnsi="Arial" w:cs="Arial"/>
          <w:sz w:val="19"/>
          <w:szCs w:val="19"/>
        </w:rPr>
        <w:t xml:space="preserve"> Group’</w:t>
      </w:r>
      <w:r w:rsidR="00301C67" w:rsidRPr="00E56B72">
        <w:rPr>
          <w:rFonts w:ascii="Arial" w:hAnsi="Arial" w:cs="Arial"/>
          <w:sz w:val="19"/>
          <w:szCs w:val="19"/>
        </w:rPr>
        <w:t>s</w:t>
      </w:r>
      <w:r w:rsidRPr="00E56B72">
        <w:rPr>
          <w:rFonts w:ascii="Arial" w:hAnsi="Arial" w:cs="Arial"/>
          <w:sz w:val="19"/>
          <w:szCs w:val="19"/>
        </w:rPr>
        <w:t xml:space="preserve"> statements of financial position</w:t>
      </w:r>
      <w:r w:rsidR="003D0CC5" w:rsidRPr="00E56B72">
        <w:rPr>
          <w:rFonts w:ascii="Arial" w:hAnsi="Arial" w:cs="Arial"/>
          <w:sz w:val="19"/>
          <w:szCs w:val="19"/>
        </w:rPr>
        <w:t xml:space="preserve">. </w:t>
      </w:r>
      <w:r w:rsidRPr="00E56B72">
        <w:rPr>
          <w:rFonts w:ascii="Arial" w:hAnsi="Arial" w:cs="Arial"/>
          <w:sz w:val="19"/>
          <w:szCs w:val="19"/>
        </w:rPr>
        <w:t xml:space="preserve">The carrying amounts </w:t>
      </w:r>
      <w:r w:rsidR="00F87620" w:rsidRPr="00E56B72">
        <w:rPr>
          <w:rFonts w:ascii="Arial" w:hAnsi="Arial" w:cs="Arial"/>
          <w:sz w:val="19"/>
          <w:szCs w:val="19"/>
        </w:rPr>
        <w:t xml:space="preserve">are </w:t>
      </w:r>
      <w:r w:rsidRPr="00E56B72">
        <w:rPr>
          <w:rFonts w:ascii="Arial" w:hAnsi="Arial" w:cs="Arial"/>
          <w:sz w:val="19"/>
          <w:szCs w:val="19"/>
        </w:rPr>
        <w:t>approximate</w:t>
      </w:r>
      <w:r w:rsidR="00F87620" w:rsidRPr="00E56B72">
        <w:rPr>
          <w:rFonts w:ascii="Arial" w:hAnsi="Arial" w:cs="Arial"/>
          <w:sz w:val="19"/>
          <w:szCs w:val="19"/>
        </w:rPr>
        <w:t>ly the same as</w:t>
      </w:r>
      <w:r w:rsidRPr="00E56B72">
        <w:rPr>
          <w:rFonts w:ascii="Arial" w:hAnsi="Arial" w:cs="Arial"/>
          <w:sz w:val="19"/>
          <w:szCs w:val="19"/>
        </w:rPr>
        <w:t xml:space="preserve"> the fair values as the effect of discounted cash flows is insignificant.</w:t>
      </w:r>
    </w:p>
    <w:p w14:paraId="0C318342" w14:textId="77777777" w:rsidR="000C58F2" w:rsidRPr="00E56B72" w:rsidRDefault="000C58F2" w:rsidP="00CD708A">
      <w:pPr>
        <w:spacing w:line="360" w:lineRule="auto"/>
        <w:ind w:left="459"/>
        <w:jc w:val="thaiDistribute"/>
        <w:rPr>
          <w:rFonts w:ascii="Arial" w:hAnsi="Arial" w:cs="Arial"/>
          <w:sz w:val="19"/>
          <w:szCs w:val="19"/>
        </w:rPr>
      </w:pPr>
    </w:p>
    <w:p w14:paraId="34A13157" w14:textId="77777777" w:rsidR="0021582D" w:rsidRPr="00EF5C98" w:rsidRDefault="0021582D" w:rsidP="009B329E">
      <w:pPr>
        <w:spacing w:line="360" w:lineRule="auto"/>
        <w:jc w:val="thaiDistribute"/>
        <w:rPr>
          <w:rFonts w:ascii="Arial" w:eastAsia="Arial Unicode MS" w:hAnsi="Arial" w:cs="Arial"/>
          <w:sz w:val="16"/>
          <w:szCs w:val="16"/>
          <w:cs/>
        </w:rPr>
      </w:pPr>
    </w:p>
    <w:p w14:paraId="57938AE0" w14:textId="03015185" w:rsidR="0067559E" w:rsidRPr="00E56B72" w:rsidRDefault="00CB634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LEASE L</w:t>
      </w:r>
      <w:r w:rsidR="00886C4F" w:rsidRPr="00E56B72">
        <w:rPr>
          <w:rFonts w:ascii="Arial" w:hAnsi="Arial" w:cs="Arial"/>
          <w:b/>
          <w:bCs/>
          <w:sz w:val="19"/>
          <w:szCs w:val="19"/>
          <w:lang w:bidi="th-TH"/>
        </w:rPr>
        <w:t>I</w:t>
      </w:r>
      <w:r w:rsidRPr="00E56B72">
        <w:rPr>
          <w:rFonts w:ascii="Arial" w:hAnsi="Arial" w:cs="Arial"/>
          <w:b/>
          <w:bCs/>
          <w:sz w:val="19"/>
          <w:szCs w:val="19"/>
          <w:lang w:bidi="th-TH"/>
        </w:rPr>
        <w:t>ABILITIES - NET</w:t>
      </w:r>
    </w:p>
    <w:p w14:paraId="04EF0442" w14:textId="77777777" w:rsidR="0067559E" w:rsidRPr="00E56B72" w:rsidRDefault="0067559E" w:rsidP="0067559E">
      <w:pPr>
        <w:pStyle w:val="BodyTextIndent3"/>
        <w:tabs>
          <w:tab w:val="num" w:pos="786"/>
        </w:tabs>
        <w:spacing w:line="360" w:lineRule="auto"/>
        <w:ind w:left="459" w:firstLine="0"/>
        <w:rPr>
          <w:rFonts w:ascii="Arial" w:hAnsi="Arial" w:cs="Arial"/>
          <w:b/>
          <w:bCs/>
          <w:sz w:val="10"/>
          <w:szCs w:val="10"/>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7B4995" w:rsidRPr="00E53BEE" w14:paraId="01114C2A" w14:textId="77777777" w:rsidTr="00217DFE">
        <w:trPr>
          <w:cantSplit/>
          <w:tblHeader/>
        </w:trPr>
        <w:tc>
          <w:tcPr>
            <w:tcW w:w="3222" w:type="dxa"/>
            <w:tcBorders>
              <w:top w:val="nil"/>
              <w:left w:val="nil"/>
              <w:bottom w:val="nil"/>
              <w:right w:val="nil"/>
            </w:tcBorders>
          </w:tcPr>
          <w:p w14:paraId="033F228D" w14:textId="77777777" w:rsidR="007B4995" w:rsidRPr="00E53BEE" w:rsidRDefault="007B4995" w:rsidP="007F3B57">
            <w:pPr>
              <w:tabs>
                <w:tab w:val="left" w:pos="360"/>
                <w:tab w:val="left" w:pos="900"/>
              </w:tabs>
              <w:spacing w:before="60" w:after="30" w:line="276" w:lineRule="auto"/>
              <w:jc w:val="thaiDistribute"/>
              <w:rPr>
                <w:rFonts w:ascii="Arial" w:hAnsi="Arial" w:cs="Arial"/>
                <w:sz w:val="18"/>
                <w:szCs w:val="18"/>
                <w:lang w:val="en-GB"/>
              </w:rPr>
            </w:pPr>
            <w:r w:rsidRPr="00E53BEE">
              <w:rPr>
                <w:rFonts w:ascii="Arial" w:hAnsi="Arial" w:cs="Arial"/>
                <w:sz w:val="18"/>
                <w:szCs w:val="18"/>
              </w:rPr>
              <w:tab/>
            </w:r>
          </w:p>
        </w:tc>
        <w:tc>
          <w:tcPr>
            <w:tcW w:w="5744" w:type="dxa"/>
            <w:gridSpan w:val="7"/>
            <w:tcBorders>
              <w:top w:val="nil"/>
              <w:left w:val="nil"/>
              <w:bottom w:val="nil"/>
              <w:right w:val="nil"/>
            </w:tcBorders>
          </w:tcPr>
          <w:p w14:paraId="281D2496" w14:textId="77777777" w:rsidR="007B4995" w:rsidRPr="00E53BEE" w:rsidRDefault="007B4995" w:rsidP="007F3B57">
            <w:pPr>
              <w:tabs>
                <w:tab w:val="left" w:pos="360"/>
                <w:tab w:val="left" w:pos="900"/>
              </w:tabs>
              <w:spacing w:before="60" w:after="30" w:line="276" w:lineRule="auto"/>
              <w:jc w:val="right"/>
              <w:rPr>
                <w:rFonts w:ascii="Arial" w:hAnsi="Arial" w:cs="Arial"/>
                <w:sz w:val="18"/>
                <w:szCs w:val="18"/>
              </w:rPr>
            </w:pPr>
            <w:r w:rsidRPr="00E53BEE">
              <w:rPr>
                <w:rFonts w:ascii="Arial" w:hAnsi="Arial" w:cs="Arial"/>
                <w:sz w:val="18"/>
                <w:szCs w:val="18"/>
              </w:rPr>
              <w:t>(</w:t>
            </w:r>
            <w:proofErr w:type="gramStart"/>
            <w:r w:rsidRPr="00E53BEE">
              <w:rPr>
                <w:rFonts w:ascii="Arial" w:hAnsi="Arial" w:cs="Arial"/>
                <w:sz w:val="18"/>
                <w:szCs w:val="18"/>
              </w:rPr>
              <w:t>Unit :</w:t>
            </w:r>
            <w:proofErr w:type="gramEnd"/>
            <w:r w:rsidRPr="00E53BEE">
              <w:rPr>
                <w:rFonts w:ascii="Arial" w:hAnsi="Arial" w:cs="Arial"/>
                <w:sz w:val="18"/>
                <w:szCs w:val="18"/>
              </w:rPr>
              <w:t xml:space="preserve"> Thousand Baht)</w:t>
            </w:r>
          </w:p>
        </w:tc>
      </w:tr>
      <w:tr w:rsidR="007B4995" w:rsidRPr="00E53BEE" w14:paraId="5DC67755" w14:textId="77777777" w:rsidTr="00217DFE">
        <w:trPr>
          <w:cantSplit/>
          <w:tblHeader/>
        </w:trPr>
        <w:tc>
          <w:tcPr>
            <w:tcW w:w="3222" w:type="dxa"/>
            <w:tcBorders>
              <w:top w:val="nil"/>
              <w:left w:val="nil"/>
              <w:bottom w:val="nil"/>
              <w:right w:val="nil"/>
            </w:tcBorders>
          </w:tcPr>
          <w:p w14:paraId="0FA39E2F" w14:textId="77777777" w:rsidR="007B4995" w:rsidRPr="00E53BEE" w:rsidRDefault="007B4995" w:rsidP="007F3B57">
            <w:pPr>
              <w:tabs>
                <w:tab w:val="left" w:pos="360"/>
                <w:tab w:val="left" w:pos="900"/>
              </w:tabs>
              <w:spacing w:before="60" w:after="30" w:line="276" w:lineRule="auto"/>
              <w:jc w:val="thaiDistribute"/>
              <w:rPr>
                <w:rFonts w:ascii="Arial" w:hAnsi="Arial" w:cs="Arial"/>
                <w:sz w:val="18"/>
                <w:szCs w:val="18"/>
                <w:lang w:val="en-GB"/>
              </w:rPr>
            </w:pPr>
          </w:p>
        </w:tc>
        <w:tc>
          <w:tcPr>
            <w:tcW w:w="2757" w:type="dxa"/>
            <w:gridSpan w:val="3"/>
            <w:tcBorders>
              <w:top w:val="nil"/>
              <w:left w:val="nil"/>
              <w:bottom w:val="single" w:sz="4" w:space="0" w:color="auto"/>
              <w:right w:val="nil"/>
            </w:tcBorders>
          </w:tcPr>
          <w:p w14:paraId="7E013B4D" w14:textId="5DFD5093" w:rsidR="0055257C" w:rsidRPr="00E53BEE" w:rsidRDefault="007B4995" w:rsidP="007F3B57">
            <w:pPr>
              <w:tabs>
                <w:tab w:val="left" w:pos="540"/>
              </w:tabs>
              <w:spacing w:before="60" w:after="30" w:line="276" w:lineRule="auto"/>
              <w:ind w:left="-94" w:right="-108"/>
              <w:jc w:val="center"/>
              <w:rPr>
                <w:rFonts w:ascii="Arial" w:hAnsi="Arial" w:cs="Arial"/>
                <w:sz w:val="18"/>
                <w:szCs w:val="18"/>
                <w:lang w:val="en-GB"/>
              </w:rPr>
            </w:pPr>
            <w:r w:rsidRPr="00E53BEE">
              <w:rPr>
                <w:rFonts w:ascii="Arial" w:hAnsi="Arial" w:cs="Arial"/>
                <w:sz w:val="18"/>
                <w:szCs w:val="18"/>
                <w:cs/>
              </w:rPr>
              <w:t>Consolidated</w:t>
            </w:r>
            <w:r w:rsidR="0055257C" w:rsidRPr="00E53BEE">
              <w:rPr>
                <w:rFonts w:ascii="Arial" w:hAnsi="Arial" w:cs="Arial"/>
                <w:sz w:val="18"/>
                <w:szCs w:val="18"/>
                <w:lang w:val="en-GB"/>
              </w:rPr>
              <w:t xml:space="preserve"> </w:t>
            </w:r>
          </w:p>
          <w:p w14:paraId="12F82A06" w14:textId="104CF07D" w:rsidR="007B4995" w:rsidRPr="00E53BEE" w:rsidRDefault="0055257C" w:rsidP="007F3B57">
            <w:pPr>
              <w:spacing w:before="60" w:after="30" w:line="276" w:lineRule="auto"/>
              <w:ind w:left="-87" w:right="-108"/>
              <w:jc w:val="center"/>
              <w:rPr>
                <w:rFonts w:ascii="Arial" w:hAnsi="Arial" w:cs="Arial"/>
                <w:sz w:val="18"/>
                <w:szCs w:val="18"/>
              </w:rPr>
            </w:pPr>
            <w:r w:rsidRPr="00E53BEE">
              <w:rPr>
                <w:rFonts w:ascii="Arial" w:hAnsi="Arial" w:cs="Arial"/>
                <w:sz w:val="18"/>
                <w:szCs w:val="18"/>
                <w:lang w:val="en-GB"/>
              </w:rPr>
              <w:t>financial information</w:t>
            </w:r>
          </w:p>
        </w:tc>
        <w:tc>
          <w:tcPr>
            <w:tcW w:w="236" w:type="dxa"/>
            <w:tcBorders>
              <w:top w:val="nil"/>
              <w:left w:val="nil"/>
              <w:bottom w:val="nil"/>
              <w:right w:val="nil"/>
            </w:tcBorders>
          </w:tcPr>
          <w:p w14:paraId="5570E8F4" w14:textId="77777777" w:rsidR="007B4995" w:rsidRPr="00E53BEE" w:rsidRDefault="007B4995" w:rsidP="007F3B57">
            <w:pPr>
              <w:spacing w:before="60" w:after="30" w:line="276" w:lineRule="auto"/>
              <w:ind w:left="-87" w:right="-108"/>
              <w:jc w:val="thaiDistribute"/>
              <w:rPr>
                <w:rFonts w:ascii="Arial" w:hAnsi="Arial" w:cs="Arial"/>
                <w:sz w:val="18"/>
                <w:szCs w:val="18"/>
              </w:rPr>
            </w:pPr>
          </w:p>
        </w:tc>
        <w:tc>
          <w:tcPr>
            <w:tcW w:w="2751" w:type="dxa"/>
            <w:gridSpan w:val="3"/>
            <w:tcBorders>
              <w:top w:val="nil"/>
              <w:left w:val="nil"/>
              <w:bottom w:val="single" w:sz="4" w:space="0" w:color="auto"/>
              <w:right w:val="nil"/>
            </w:tcBorders>
          </w:tcPr>
          <w:p w14:paraId="6E120582" w14:textId="77777777" w:rsidR="0055257C" w:rsidRPr="00E53BEE" w:rsidRDefault="0055257C" w:rsidP="007F3B57">
            <w:pPr>
              <w:tabs>
                <w:tab w:val="left" w:pos="540"/>
              </w:tabs>
              <w:spacing w:before="60" w:after="30" w:line="276" w:lineRule="auto"/>
              <w:ind w:left="-94" w:right="-108"/>
              <w:jc w:val="center"/>
              <w:rPr>
                <w:rFonts w:ascii="Arial" w:hAnsi="Arial" w:cs="Arial"/>
                <w:sz w:val="18"/>
                <w:szCs w:val="18"/>
                <w:lang w:val="en-GB"/>
              </w:rPr>
            </w:pPr>
            <w:r w:rsidRPr="00E53BEE">
              <w:rPr>
                <w:rFonts w:ascii="Arial" w:hAnsi="Arial" w:cs="Arial"/>
                <w:sz w:val="18"/>
                <w:szCs w:val="18"/>
                <w:lang w:val="en-GB"/>
              </w:rPr>
              <w:t xml:space="preserve">Separate </w:t>
            </w:r>
          </w:p>
          <w:p w14:paraId="67A5C6BF" w14:textId="446A471C" w:rsidR="007B4995" w:rsidRPr="00E53BEE" w:rsidRDefault="0055257C" w:rsidP="007F3B57">
            <w:pPr>
              <w:spacing w:before="60" w:after="30" w:line="276" w:lineRule="auto"/>
              <w:ind w:left="-87" w:right="-108"/>
              <w:jc w:val="center"/>
              <w:rPr>
                <w:rFonts w:ascii="Arial" w:hAnsi="Arial" w:cs="Arial"/>
                <w:sz w:val="18"/>
                <w:szCs w:val="18"/>
              </w:rPr>
            </w:pPr>
            <w:r w:rsidRPr="00E53BEE">
              <w:rPr>
                <w:rFonts w:ascii="Arial" w:hAnsi="Arial" w:cs="Arial"/>
                <w:sz w:val="18"/>
                <w:szCs w:val="18"/>
                <w:lang w:val="en-GB"/>
              </w:rPr>
              <w:t>financial information</w:t>
            </w:r>
          </w:p>
        </w:tc>
      </w:tr>
      <w:tr w:rsidR="005C5897" w:rsidRPr="00E53BEE" w14:paraId="27DFE636" w14:textId="77777777" w:rsidTr="00217DFE">
        <w:trPr>
          <w:cantSplit/>
          <w:trHeight w:val="305"/>
          <w:tblHeader/>
        </w:trPr>
        <w:tc>
          <w:tcPr>
            <w:tcW w:w="3222" w:type="dxa"/>
            <w:tcBorders>
              <w:top w:val="nil"/>
              <w:left w:val="nil"/>
              <w:bottom w:val="nil"/>
              <w:right w:val="nil"/>
            </w:tcBorders>
          </w:tcPr>
          <w:p w14:paraId="21DCF1F0" w14:textId="77777777" w:rsidR="005C5897" w:rsidRPr="00E53BEE" w:rsidRDefault="005C5897" w:rsidP="005C5897">
            <w:pPr>
              <w:tabs>
                <w:tab w:val="left" w:pos="360"/>
                <w:tab w:val="left" w:pos="396"/>
                <w:tab w:val="left" w:pos="900"/>
              </w:tabs>
              <w:spacing w:before="60" w:after="30" w:line="276" w:lineRule="auto"/>
              <w:rPr>
                <w:rFonts w:ascii="Arial" w:hAnsi="Arial" w:cs="Arial"/>
                <w:sz w:val="18"/>
                <w:szCs w:val="18"/>
                <w:lang w:val="en-GB"/>
              </w:rPr>
            </w:pPr>
            <w:r w:rsidRPr="00E53BEE">
              <w:rPr>
                <w:rFonts w:ascii="Arial" w:hAnsi="Arial" w:cs="Arial"/>
                <w:sz w:val="18"/>
                <w:szCs w:val="18"/>
                <w:lang w:val="en-GB"/>
              </w:rPr>
              <w:tab/>
            </w:r>
            <w:r w:rsidRPr="00E53BEE">
              <w:rPr>
                <w:rFonts w:ascii="Arial" w:hAnsi="Arial" w:cs="Arial"/>
                <w:sz w:val="18"/>
                <w:szCs w:val="18"/>
                <w:lang w:val="en-GB"/>
              </w:rPr>
              <w:tab/>
            </w:r>
            <w:r w:rsidRPr="00E53BEE">
              <w:rPr>
                <w:rFonts w:ascii="Arial" w:hAnsi="Arial" w:cs="Arial"/>
                <w:sz w:val="18"/>
                <w:szCs w:val="18"/>
                <w:lang w:val="en-GB"/>
              </w:rPr>
              <w:tab/>
            </w:r>
          </w:p>
        </w:tc>
        <w:tc>
          <w:tcPr>
            <w:tcW w:w="1233" w:type="dxa"/>
            <w:tcBorders>
              <w:top w:val="single" w:sz="4" w:space="0" w:color="auto"/>
              <w:left w:val="nil"/>
              <w:bottom w:val="single" w:sz="4" w:space="0" w:color="auto"/>
              <w:right w:val="nil"/>
            </w:tcBorders>
            <w:vAlign w:val="center"/>
          </w:tcPr>
          <w:p w14:paraId="343A59E8" w14:textId="1F550D77" w:rsidR="005C5897" w:rsidRPr="00E53BEE" w:rsidRDefault="005C5897" w:rsidP="005C5897">
            <w:pPr>
              <w:spacing w:before="60" w:after="30" w:line="276" w:lineRule="auto"/>
              <w:ind w:left="-108" w:right="-108"/>
              <w:jc w:val="center"/>
              <w:rPr>
                <w:rFonts w:ascii="Arial" w:hAnsi="Arial" w:cs="Arial"/>
                <w:sz w:val="18"/>
                <w:szCs w:val="18"/>
              </w:rPr>
            </w:pPr>
            <w:r w:rsidRPr="00E53BEE">
              <w:rPr>
                <w:rFonts w:ascii="Arial" w:hAnsi="Arial" w:cs="Arial"/>
                <w:sz w:val="18"/>
                <w:szCs w:val="18"/>
              </w:rPr>
              <w:t>31 March</w:t>
            </w:r>
            <w:r w:rsidRPr="00E53BEE">
              <w:rPr>
                <w:rFonts w:ascii="Arial" w:hAnsi="Arial" w:cs="Arial"/>
                <w:sz w:val="18"/>
                <w:szCs w:val="18"/>
              </w:rPr>
              <w:br/>
              <w:t>2025</w:t>
            </w:r>
          </w:p>
        </w:tc>
        <w:tc>
          <w:tcPr>
            <w:tcW w:w="240" w:type="dxa"/>
            <w:tcBorders>
              <w:top w:val="nil"/>
              <w:left w:val="nil"/>
              <w:bottom w:val="nil"/>
              <w:right w:val="nil"/>
            </w:tcBorders>
            <w:vAlign w:val="center"/>
          </w:tcPr>
          <w:p w14:paraId="3D97EB54" w14:textId="77777777" w:rsidR="005C5897" w:rsidRPr="00E53BEE" w:rsidRDefault="005C5897" w:rsidP="005C5897">
            <w:pPr>
              <w:spacing w:before="60" w:after="30" w:line="276" w:lineRule="auto"/>
              <w:ind w:left="-108" w:right="-108"/>
              <w:jc w:val="center"/>
              <w:rPr>
                <w:rFonts w:ascii="Arial" w:hAnsi="Arial" w:cs="Arial"/>
                <w:sz w:val="18"/>
                <w:szCs w:val="18"/>
                <w:lang w:val="en-GB"/>
              </w:rPr>
            </w:pPr>
          </w:p>
        </w:tc>
        <w:tc>
          <w:tcPr>
            <w:tcW w:w="1284" w:type="dxa"/>
            <w:tcBorders>
              <w:top w:val="single" w:sz="4" w:space="0" w:color="auto"/>
              <w:left w:val="nil"/>
              <w:bottom w:val="single" w:sz="4" w:space="0" w:color="auto"/>
              <w:right w:val="nil"/>
            </w:tcBorders>
            <w:vAlign w:val="center"/>
          </w:tcPr>
          <w:p w14:paraId="082BCB63" w14:textId="1650BD19" w:rsidR="005C5897" w:rsidRPr="00E53BEE" w:rsidRDefault="005C5897" w:rsidP="005C5897">
            <w:pPr>
              <w:spacing w:before="60" w:after="30" w:line="276" w:lineRule="auto"/>
              <w:ind w:left="-108" w:right="-108"/>
              <w:jc w:val="center"/>
              <w:rPr>
                <w:rFonts w:ascii="Arial" w:hAnsi="Arial" w:cs="Arial"/>
                <w:sz w:val="18"/>
                <w:szCs w:val="18"/>
              </w:rPr>
            </w:pPr>
            <w:r w:rsidRPr="00E53BEE">
              <w:rPr>
                <w:rFonts w:ascii="Arial" w:hAnsi="Arial" w:cs="Arial"/>
                <w:sz w:val="18"/>
                <w:szCs w:val="18"/>
                <w:lang w:val="en-GB"/>
              </w:rPr>
              <w:t>31 December</w:t>
            </w:r>
            <w:r w:rsidRPr="00E53BEE">
              <w:rPr>
                <w:rFonts w:ascii="Arial" w:hAnsi="Arial" w:cs="Arial"/>
                <w:sz w:val="18"/>
                <w:szCs w:val="18"/>
                <w:lang w:val="en-GB"/>
              </w:rPr>
              <w:br/>
              <w:t>2024</w:t>
            </w:r>
          </w:p>
        </w:tc>
        <w:tc>
          <w:tcPr>
            <w:tcW w:w="236" w:type="dxa"/>
            <w:tcBorders>
              <w:top w:val="nil"/>
              <w:left w:val="nil"/>
              <w:bottom w:val="nil"/>
              <w:right w:val="nil"/>
            </w:tcBorders>
          </w:tcPr>
          <w:p w14:paraId="13264E96" w14:textId="77777777" w:rsidR="005C5897" w:rsidRPr="00E53BEE" w:rsidRDefault="005C5897" w:rsidP="005C5897">
            <w:pPr>
              <w:tabs>
                <w:tab w:val="left" w:pos="360"/>
                <w:tab w:val="left" w:pos="900"/>
              </w:tabs>
              <w:spacing w:before="60" w:after="30" w:line="276" w:lineRule="auto"/>
              <w:jc w:val="center"/>
              <w:rPr>
                <w:rFonts w:ascii="Arial" w:hAnsi="Arial" w:cs="Arial"/>
                <w:sz w:val="18"/>
                <w:szCs w:val="18"/>
                <w:lang w:val="en-GB"/>
              </w:rPr>
            </w:pPr>
          </w:p>
        </w:tc>
        <w:tc>
          <w:tcPr>
            <w:tcW w:w="1246" w:type="dxa"/>
            <w:tcBorders>
              <w:top w:val="single" w:sz="4" w:space="0" w:color="auto"/>
              <w:left w:val="nil"/>
              <w:bottom w:val="single" w:sz="4" w:space="0" w:color="auto"/>
              <w:right w:val="nil"/>
            </w:tcBorders>
            <w:vAlign w:val="center"/>
          </w:tcPr>
          <w:p w14:paraId="3FA19E1E" w14:textId="0D68D201" w:rsidR="005C5897" w:rsidRPr="00E53BEE" w:rsidRDefault="005C5897" w:rsidP="005C5897">
            <w:pPr>
              <w:spacing w:before="60" w:after="30" w:line="276" w:lineRule="auto"/>
              <w:ind w:left="-108" w:right="-108"/>
              <w:jc w:val="center"/>
              <w:rPr>
                <w:rFonts w:ascii="Arial" w:hAnsi="Arial" w:cs="Arial"/>
                <w:sz w:val="18"/>
                <w:szCs w:val="18"/>
              </w:rPr>
            </w:pPr>
            <w:r w:rsidRPr="00E53BEE">
              <w:rPr>
                <w:rFonts w:ascii="Arial" w:hAnsi="Arial" w:cs="Arial"/>
                <w:sz w:val="18"/>
                <w:szCs w:val="18"/>
              </w:rPr>
              <w:t>31 March</w:t>
            </w:r>
            <w:r w:rsidRPr="00E53BEE">
              <w:rPr>
                <w:rFonts w:ascii="Arial" w:hAnsi="Arial" w:cs="Arial"/>
                <w:sz w:val="18"/>
                <w:szCs w:val="18"/>
              </w:rPr>
              <w:br/>
              <w:t>2025</w:t>
            </w:r>
          </w:p>
        </w:tc>
        <w:tc>
          <w:tcPr>
            <w:tcW w:w="237" w:type="dxa"/>
            <w:tcBorders>
              <w:top w:val="nil"/>
              <w:left w:val="nil"/>
              <w:bottom w:val="nil"/>
              <w:right w:val="nil"/>
            </w:tcBorders>
            <w:vAlign w:val="center"/>
          </w:tcPr>
          <w:p w14:paraId="363BC5A2" w14:textId="77777777" w:rsidR="005C5897" w:rsidRPr="00E53BEE" w:rsidRDefault="005C5897" w:rsidP="005C5897">
            <w:pPr>
              <w:spacing w:before="60" w:after="30" w:line="276" w:lineRule="auto"/>
              <w:ind w:left="-108" w:right="-108"/>
              <w:jc w:val="center"/>
              <w:rPr>
                <w:rFonts w:ascii="Arial" w:hAnsi="Arial" w:cs="Arial"/>
                <w:sz w:val="18"/>
                <w:szCs w:val="18"/>
                <w:lang w:val="en-GB"/>
              </w:rPr>
            </w:pPr>
          </w:p>
        </w:tc>
        <w:tc>
          <w:tcPr>
            <w:tcW w:w="1268" w:type="dxa"/>
            <w:tcBorders>
              <w:top w:val="nil"/>
              <w:left w:val="nil"/>
              <w:bottom w:val="single" w:sz="4" w:space="0" w:color="auto"/>
              <w:right w:val="nil"/>
            </w:tcBorders>
            <w:vAlign w:val="center"/>
          </w:tcPr>
          <w:p w14:paraId="2E199E6F" w14:textId="705635E9" w:rsidR="005C5897" w:rsidRPr="00E53BEE" w:rsidRDefault="005C5897" w:rsidP="005C5897">
            <w:pPr>
              <w:spacing w:before="60" w:after="30" w:line="276" w:lineRule="auto"/>
              <w:ind w:left="-108" w:right="-108"/>
              <w:jc w:val="center"/>
              <w:rPr>
                <w:rFonts w:ascii="Arial" w:hAnsi="Arial" w:cs="Arial"/>
                <w:sz w:val="18"/>
                <w:szCs w:val="18"/>
              </w:rPr>
            </w:pPr>
            <w:r w:rsidRPr="00E53BEE">
              <w:rPr>
                <w:rFonts w:ascii="Arial" w:hAnsi="Arial" w:cs="Arial"/>
                <w:sz w:val="18"/>
                <w:szCs w:val="18"/>
                <w:lang w:val="en-GB"/>
              </w:rPr>
              <w:t>31 December</w:t>
            </w:r>
            <w:r w:rsidRPr="00E53BEE">
              <w:rPr>
                <w:rFonts w:ascii="Arial" w:hAnsi="Arial" w:cs="Arial"/>
                <w:sz w:val="18"/>
                <w:szCs w:val="18"/>
                <w:lang w:val="en-GB"/>
              </w:rPr>
              <w:br/>
              <w:t>2024</w:t>
            </w:r>
          </w:p>
        </w:tc>
      </w:tr>
      <w:tr w:rsidR="007B4995" w:rsidRPr="00E53BEE" w14:paraId="42DDE9E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538F6FF2" w14:textId="77777777" w:rsidR="007B4995" w:rsidRPr="00E53BEE" w:rsidRDefault="007B4995" w:rsidP="007F3B57">
            <w:pPr>
              <w:spacing w:before="60" w:after="30" w:line="276" w:lineRule="auto"/>
              <w:rPr>
                <w:rFonts w:ascii="Arial" w:hAnsi="Arial" w:cs="Arial"/>
                <w:sz w:val="18"/>
                <w:szCs w:val="18"/>
              </w:rPr>
            </w:pPr>
          </w:p>
        </w:tc>
        <w:tc>
          <w:tcPr>
            <w:tcW w:w="240" w:type="dxa"/>
            <w:tcBorders>
              <w:top w:val="nil"/>
              <w:left w:val="nil"/>
              <w:bottom w:val="nil"/>
              <w:right w:val="nil"/>
            </w:tcBorders>
            <w:vAlign w:val="bottom"/>
          </w:tcPr>
          <w:p w14:paraId="40C677F2" w14:textId="77777777" w:rsidR="007B4995" w:rsidRPr="00E53BEE" w:rsidRDefault="007B4995" w:rsidP="007F3B57">
            <w:pPr>
              <w:spacing w:before="60" w:after="30" w:line="276" w:lineRule="auto"/>
              <w:ind w:right="86"/>
              <w:jc w:val="right"/>
              <w:rPr>
                <w:rFonts w:ascii="Arial" w:hAnsi="Arial" w:cs="Arial"/>
                <w:sz w:val="18"/>
                <w:szCs w:val="18"/>
              </w:rPr>
            </w:pPr>
          </w:p>
        </w:tc>
        <w:tc>
          <w:tcPr>
            <w:tcW w:w="1284" w:type="dxa"/>
            <w:tcBorders>
              <w:top w:val="nil"/>
              <w:left w:val="nil"/>
              <w:bottom w:val="nil"/>
              <w:right w:val="nil"/>
            </w:tcBorders>
            <w:vAlign w:val="bottom"/>
          </w:tcPr>
          <w:p w14:paraId="18F4615F" w14:textId="77777777" w:rsidR="007B4995" w:rsidRPr="00E53BEE" w:rsidRDefault="007B4995" w:rsidP="007F3B57">
            <w:pPr>
              <w:spacing w:before="60" w:after="30" w:line="276" w:lineRule="auto"/>
              <w:ind w:right="86"/>
              <w:jc w:val="right"/>
              <w:rPr>
                <w:rFonts w:ascii="Arial" w:hAnsi="Arial" w:cs="Arial"/>
                <w:sz w:val="18"/>
                <w:szCs w:val="18"/>
              </w:rPr>
            </w:pPr>
          </w:p>
        </w:tc>
        <w:tc>
          <w:tcPr>
            <w:tcW w:w="236" w:type="dxa"/>
            <w:tcBorders>
              <w:left w:val="nil"/>
              <w:bottom w:val="nil"/>
            </w:tcBorders>
            <w:vAlign w:val="bottom"/>
          </w:tcPr>
          <w:p w14:paraId="724846E9" w14:textId="77777777" w:rsidR="007B4995" w:rsidRPr="00E53BEE" w:rsidRDefault="007B4995" w:rsidP="007F3B57">
            <w:pPr>
              <w:spacing w:before="60" w:after="30" w:line="276" w:lineRule="auto"/>
              <w:ind w:right="86"/>
              <w:jc w:val="right"/>
              <w:rPr>
                <w:rFonts w:ascii="Arial" w:hAnsi="Arial" w:cs="Arial"/>
                <w:sz w:val="18"/>
                <w:szCs w:val="18"/>
                <w:rtl/>
                <w:cs/>
              </w:rPr>
            </w:pPr>
          </w:p>
        </w:tc>
        <w:tc>
          <w:tcPr>
            <w:tcW w:w="1246" w:type="dxa"/>
            <w:tcBorders>
              <w:bottom w:val="nil"/>
            </w:tcBorders>
            <w:vAlign w:val="bottom"/>
          </w:tcPr>
          <w:p w14:paraId="59D54AD6" w14:textId="77777777" w:rsidR="007B4995" w:rsidRPr="00E53BEE" w:rsidRDefault="007B4995" w:rsidP="007F3B57">
            <w:pPr>
              <w:spacing w:before="60" w:after="30" w:line="276" w:lineRule="auto"/>
              <w:ind w:right="86"/>
              <w:jc w:val="right"/>
              <w:rPr>
                <w:rFonts w:ascii="Arial" w:hAnsi="Arial" w:cs="Arial"/>
                <w:sz w:val="18"/>
                <w:szCs w:val="18"/>
              </w:rPr>
            </w:pPr>
          </w:p>
        </w:tc>
        <w:tc>
          <w:tcPr>
            <w:tcW w:w="237" w:type="dxa"/>
            <w:tcBorders>
              <w:bottom w:val="nil"/>
            </w:tcBorders>
            <w:vAlign w:val="bottom"/>
          </w:tcPr>
          <w:p w14:paraId="66A4C6B0" w14:textId="77777777" w:rsidR="007B4995" w:rsidRPr="00E53BEE" w:rsidRDefault="007B4995" w:rsidP="007F3B57">
            <w:pPr>
              <w:spacing w:before="60" w:after="30" w:line="276" w:lineRule="auto"/>
              <w:ind w:right="86"/>
              <w:jc w:val="right"/>
              <w:rPr>
                <w:rFonts w:ascii="Arial" w:hAnsi="Arial" w:cs="Arial"/>
                <w:sz w:val="18"/>
                <w:szCs w:val="18"/>
                <w:rtl/>
                <w:cs/>
              </w:rPr>
            </w:pPr>
          </w:p>
        </w:tc>
        <w:tc>
          <w:tcPr>
            <w:tcW w:w="1268" w:type="dxa"/>
            <w:tcBorders>
              <w:bottom w:val="nil"/>
            </w:tcBorders>
            <w:vAlign w:val="bottom"/>
          </w:tcPr>
          <w:p w14:paraId="5A672AB3" w14:textId="77777777" w:rsidR="007B4995" w:rsidRPr="00E53BEE" w:rsidRDefault="007B4995" w:rsidP="007F3B57">
            <w:pPr>
              <w:spacing w:before="60" w:after="30" w:line="276" w:lineRule="auto"/>
              <w:ind w:right="86"/>
              <w:jc w:val="right"/>
              <w:rPr>
                <w:rFonts w:ascii="Arial" w:hAnsi="Arial" w:cs="Arial"/>
                <w:sz w:val="18"/>
                <w:szCs w:val="18"/>
              </w:rPr>
            </w:pPr>
          </w:p>
        </w:tc>
      </w:tr>
      <w:tr w:rsidR="00E53BEE" w:rsidRPr="00E53BEE" w14:paraId="3A4FE71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5663D4DB" w14:textId="13E9A0D2" w:rsidR="00E53BEE" w:rsidRPr="00E53BEE" w:rsidRDefault="00E53BEE" w:rsidP="00E53BEE">
            <w:pPr>
              <w:tabs>
                <w:tab w:val="left" w:pos="3074"/>
              </w:tabs>
              <w:spacing w:before="60" w:after="30" w:line="276" w:lineRule="auto"/>
              <w:ind w:right="86"/>
              <w:rPr>
                <w:rFonts w:ascii="Arial" w:hAnsi="Arial" w:cs="Arial"/>
                <w:sz w:val="18"/>
                <w:szCs w:val="18"/>
                <w:cs/>
              </w:rPr>
            </w:pPr>
            <w:r w:rsidRPr="00E53BEE">
              <w:rPr>
                <w:rFonts w:ascii="Arial" w:hAnsi="Arial" w:cs="Arial"/>
                <w:sz w:val="18"/>
                <w:szCs w:val="18"/>
              </w:rPr>
              <w:t>Not later than 1 year</w:t>
            </w:r>
          </w:p>
        </w:tc>
        <w:tc>
          <w:tcPr>
            <w:tcW w:w="1233" w:type="dxa"/>
            <w:tcBorders>
              <w:top w:val="nil"/>
              <w:bottom w:val="nil"/>
              <w:right w:val="nil"/>
            </w:tcBorders>
          </w:tcPr>
          <w:p w14:paraId="4EE9B265" w14:textId="58305077" w:rsidR="00E53BEE" w:rsidRPr="00E53BEE" w:rsidRDefault="00E53BEE" w:rsidP="00E53BEE">
            <w:pPr>
              <w:spacing w:before="60" w:after="30" w:line="276" w:lineRule="auto"/>
              <w:ind w:right="96"/>
              <w:jc w:val="right"/>
              <w:rPr>
                <w:rFonts w:ascii="Arial" w:eastAsia="Arial Unicode MS" w:hAnsi="Arial" w:cs="Arial"/>
                <w:sz w:val="18"/>
                <w:szCs w:val="18"/>
              </w:rPr>
            </w:pPr>
            <w:r w:rsidRPr="00E53BEE">
              <w:rPr>
                <w:rFonts w:ascii="Arial" w:hAnsi="Arial" w:cs="Arial"/>
                <w:sz w:val="18"/>
                <w:szCs w:val="18"/>
              </w:rPr>
              <w:t>1,097,723</w:t>
            </w:r>
          </w:p>
        </w:tc>
        <w:tc>
          <w:tcPr>
            <w:tcW w:w="240" w:type="dxa"/>
            <w:tcBorders>
              <w:top w:val="nil"/>
              <w:left w:val="nil"/>
              <w:bottom w:val="nil"/>
              <w:right w:val="nil"/>
            </w:tcBorders>
          </w:tcPr>
          <w:p w14:paraId="766DA88D" w14:textId="77777777" w:rsidR="00E53BEE" w:rsidRPr="00E53BEE" w:rsidRDefault="00E53BEE" w:rsidP="00E53BEE">
            <w:pPr>
              <w:spacing w:before="60" w:after="30" w:line="276" w:lineRule="auto"/>
              <w:ind w:right="96"/>
              <w:jc w:val="right"/>
              <w:rPr>
                <w:rFonts w:ascii="Arial" w:hAnsi="Arial" w:cs="Arial"/>
                <w:sz w:val="18"/>
                <w:szCs w:val="18"/>
              </w:rPr>
            </w:pPr>
          </w:p>
        </w:tc>
        <w:tc>
          <w:tcPr>
            <w:tcW w:w="1284" w:type="dxa"/>
            <w:tcBorders>
              <w:top w:val="nil"/>
              <w:left w:val="nil"/>
              <w:bottom w:val="nil"/>
              <w:right w:val="nil"/>
            </w:tcBorders>
          </w:tcPr>
          <w:p w14:paraId="67E81D96" w14:textId="23550871" w:rsidR="00E53BEE" w:rsidRPr="00E53BEE" w:rsidRDefault="00E53BEE" w:rsidP="00E53BEE">
            <w:pPr>
              <w:spacing w:before="60" w:after="30" w:line="276" w:lineRule="auto"/>
              <w:ind w:right="96"/>
              <w:jc w:val="right"/>
              <w:rPr>
                <w:rFonts w:ascii="Arial" w:hAnsi="Arial" w:cs="Arial"/>
                <w:sz w:val="18"/>
                <w:szCs w:val="18"/>
                <w:cs/>
              </w:rPr>
            </w:pPr>
            <w:r w:rsidRPr="00E53BEE">
              <w:rPr>
                <w:rFonts w:ascii="Arial" w:hAnsi="Arial" w:cs="Arial"/>
                <w:sz w:val="18"/>
                <w:szCs w:val="18"/>
              </w:rPr>
              <w:t>1,099,708</w:t>
            </w:r>
          </w:p>
        </w:tc>
        <w:tc>
          <w:tcPr>
            <w:tcW w:w="236" w:type="dxa"/>
            <w:tcBorders>
              <w:top w:val="nil"/>
              <w:left w:val="nil"/>
              <w:bottom w:val="nil"/>
            </w:tcBorders>
          </w:tcPr>
          <w:p w14:paraId="4EC3E0C7" w14:textId="77777777" w:rsidR="00E53BEE" w:rsidRPr="00E53BEE" w:rsidRDefault="00E53BEE" w:rsidP="00E53BEE">
            <w:pPr>
              <w:spacing w:before="60" w:after="30" w:line="276" w:lineRule="auto"/>
              <w:ind w:right="96"/>
              <w:jc w:val="right"/>
              <w:rPr>
                <w:rFonts w:ascii="Arial" w:hAnsi="Arial" w:cs="Arial"/>
                <w:sz w:val="18"/>
                <w:szCs w:val="18"/>
                <w:cs/>
              </w:rPr>
            </w:pPr>
          </w:p>
        </w:tc>
        <w:tc>
          <w:tcPr>
            <w:tcW w:w="1246" w:type="dxa"/>
            <w:tcBorders>
              <w:top w:val="nil"/>
              <w:bottom w:val="nil"/>
            </w:tcBorders>
            <w:vAlign w:val="center"/>
          </w:tcPr>
          <w:p w14:paraId="4B93119A" w14:textId="30C7830B" w:rsidR="00E53BEE" w:rsidRPr="00E53BEE" w:rsidRDefault="00E53BEE" w:rsidP="00E53BEE">
            <w:pPr>
              <w:spacing w:before="60" w:after="30" w:line="276" w:lineRule="auto"/>
              <w:ind w:right="96"/>
              <w:jc w:val="right"/>
              <w:rPr>
                <w:rFonts w:ascii="Arial" w:eastAsia="Arial Unicode MS" w:hAnsi="Arial" w:cs="Arial"/>
                <w:sz w:val="18"/>
                <w:szCs w:val="18"/>
              </w:rPr>
            </w:pPr>
            <w:r w:rsidRPr="00E53BEE">
              <w:rPr>
                <w:rFonts w:ascii="Arial" w:hAnsi="Arial" w:cs="Arial"/>
                <w:color w:val="0D0D0D" w:themeColor="text1" w:themeTint="F2"/>
                <w:sz w:val="18"/>
                <w:szCs w:val="18"/>
              </w:rPr>
              <w:t>691</w:t>
            </w:r>
          </w:p>
        </w:tc>
        <w:tc>
          <w:tcPr>
            <w:tcW w:w="237" w:type="dxa"/>
            <w:tcBorders>
              <w:top w:val="nil"/>
              <w:bottom w:val="nil"/>
            </w:tcBorders>
          </w:tcPr>
          <w:p w14:paraId="64171C95" w14:textId="77777777" w:rsidR="00E53BEE" w:rsidRPr="00E53BEE" w:rsidRDefault="00E53BEE" w:rsidP="00E53BEE">
            <w:pPr>
              <w:pStyle w:val="Heading6"/>
              <w:numPr>
                <w:ilvl w:val="0"/>
                <w:numId w:val="0"/>
              </w:numPr>
              <w:spacing w:before="60" w:after="30" w:line="276" w:lineRule="auto"/>
              <w:ind w:right="96"/>
              <w:jc w:val="right"/>
              <w:rPr>
                <w:rFonts w:ascii="Arial" w:hAnsi="Arial" w:cs="Arial"/>
                <w:sz w:val="18"/>
                <w:szCs w:val="18"/>
                <w:rtl/>
                <w:cs/>
              </w:rPr>
            </w:pPr>
          </w:p>
        </w:tc>
        <w:tc>
          <w:tcPr>
            <w:tcW w:w="1268" w:type="dxa"/>
            <w:tcBorders>
              <w:top w:val="nil"/>
              <w:bottom w:val="nil"/>
            </w:tcBorders>
            <w:vAlign w:val="center"/>
          </w:tcPr>
          <w:p w14:paraId="65B05F96" w14:textId="086C7A54" w:rsidR="00E53BEE" w:rsidRPr="00E53BEE" w:rsidRDefault="00E53BEE" w:rsidP="00E53BEE">
            <w:pPr>
              <w:spacing w:before="60" w:after="30" w:line="276" w:lineRule="auto"/>
              <w:ind w:right="96"/>
              <w:jc w:val="right"/>
              <w:rPr>
                <w:rFonts w:ascii="Arial" w:hAnsi="Arial" w:cs="Arial"/>
                <w:sz w:val="18"/>
                <w:szCs w:val="18"/>
              </w:rPr>
            </w:pPr>
            <w:r w:rsidRPr="00E53BEE">
              <w:rPr>
                <w:rFonts w:ascii="Arial" w:hAnsi="Arial" w:cs="Arial"/>
                <w:color w:val="0D0D0D" w:themeColor="text1" w:themeTint="F2"/>
                <w:sz w:val="18"/>
                <w:szCs w:val="18"/>
              </w:rPr>
              <w:t>691</w:t>
            </w:r>
          </w:p>
        </w:tc>
      </w:tr>
      <w:tr w:rsidR="00E53BEE" w:rsidRPr="00E53BEE" w14:paraId="374C34F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6D08B8A" w14:textId="5999498A" w:rsidR="00E53BEE" w:rsidRPr="00E53BEE" w:rsidRDefault="00E53BEE" w:rsidP="00E53BEE">
            <w:pPr>
              <w:tabs>
                <w:tab w:val="left" w:pos="3074"/>
              </w:tabs>
              <w:spacing w:before="60" w:after="30" w:line="276" w:lineRule="auto"/>
              <w:ind w:left="425" w:right="86" w:hanging="425"/>
              <w:rPr>
                <w:rFonts w:ascii="Arial" w:hAnsi="Arial" w:cs="Arial"/>
                <w:sz w:val="18"/>
                <w:szCs w:val="18"/>
              </w:rPr>
            </w:pPr>
            <w:r w:rsidRPr="00E53BEE">
              <w:rPr>
                <w:rFonts w:ascii="Arial" w:hAnsi="Arial" w:cs="Arial"/>
                <w:sz w:val="18"/>
                <w:szCs w:val="18"/>
              </w:rPr>
              <w:t>Later than 1 year but not later                 than 5 years</w:t>
            </w:r>
          </w:p>
        </w:tc>
        <w:tc>
          <w:tcPr>
            <w:tcW w:w="1233" w:type="dxa"/>
            <w:tcBorders>
              <w:top w:val="nil"/>
              <w:bottom w:val="nil"/>
              <w:right w:val="nil"/>
            </w:tcBorders>
          </w:tcPr>
          <w:p w14:paraId="4985FE0E" w14:textId="0A0E8AAD" w:rsidR="00E53BEE" w:rsidRPr="00E53BEE" w:rsidRDefault="00E53BEE" w:rsidP="00E53BEE">
            <w:pPr>
              <w:spacing w:before="60" w:after="30" w:line="276" w:lineRule="auto"/>
              <w:ind w:right="96"/>
              <w:jc w:val="right"/>
              <w:rPr>
                <w:rFonts w:ascii="Arial" w:eastAsia="Arial Unicode MS" w:hAnsi="Arial" w:cs="Arial"/>
                <w:sz w:val="18"/>
                <w:szCs w:val="18"/>
              </w:rPr>
            </w:pPr>
            <w:r>
              <w:rPr>
                <w:rFonts w:ascii="Arial" w:hAnsi="Arial" w:cs="Arial"/>
                <w:sz w:val="18"/>
                <w:szCs w:val="18"/>
              </w:rPr>
              <w:br/>
            </w:r>
            <w:r w:rsidRPr="00E53BEE">
              <w:rPr>
                <w:rFonts w:ascii="Arial" w:hAnsi="Arial" w:cs="Arial"/>
                <w:sz w:val="18"/>
                <w:szCs w:val="18"/>
              </w:rPr>
              <w:t>2,764</w:t>
            </w:r>
          </w:p>
        </w:tc>
        <w:tc>
          <w:tcPr>
            <w:tcW w:w="240" w:type="dxa"/>
            <w:tcBorders>
              <w:top w:val="nil"/>
              <w:left w:val="nil"/>
              <w:bottom w:val="nil"/>
              <w:right w:val="nil"/>
            </w:tcBorders>
          </w:tcPr>
          <w:p w14:paraId="34703F85" w14:textId="77777777" w:rsidR="00E53BEE" w:rsidRPr="00E53BEE" w:rsidRDefault="00E53BEE" w:rsidP="00E53BEE">
            <w:pPr>
              <w:spacing w:before="60" w:after="30" w:line="276" w:lineRule="auto"/>
              <w:ind w:right="96"/>
              <w:jc w:val="right"/>
              <w:rPr>
                <w:rFonts w:ascii="Arial" w:hAnsi="Arial" w:cs="Arial"/>
                <w:sz w:val="18"/>
                <w:szCs w:val="18"/>
              </w:rPr>
            </w:pPr>
          </w:p>
        </w:tc>
        <w:tc>
          <w:tcPr>
            <w:tcW w:w="1284" w:type="dxa"/>
            <w:tcBorders>
              <w:top w:val="nil"/>
              <w:left w:val="nil"/>
              <w:bottom w:val="nil"/>
              <w:right w:val="nil"/>
            </w:tcBorders>
          </w:tcPr>
          <w:p w14:paraId="5141A263" w14:textId="7CE34921" w:rsidR="00E53BEE" w:rsidRPr="00E53BEE" w:rsidRDefault="00E53BEE" w:rsidP="00E53BEE">
            <w:pPr>
              <w:spacing w:before="60" w:after="30" w:line="276" w:lineRule="auto"/>
              <w:ind w:right="96"/>
              <w:jc w:val="right"/>
              <w:rPr>
                <w:rFonts w:ascii="Arial" w:hAnsi="Arial" w:cs="Arial"/>
                <w:color w:val="000000" w:themeColor="text1"/>
                <w:sz w:val="18"/>
                <w:szCs w:val="18"/>
              </w:rPr>
            </w:pPr>
            <w:r w:rsidRPr="00E53BEE">
              <w:rPr>
                <w:rFonts w:ascii="Arial" w:hAnsi="Arial" w:cs="Arial"/>
                <w:sz w:val="18"/>
                <w:szCs w:val="18"/>
              </w:rPr>
              <w:br/>
              <w:t>2,764</w:t>
            </w:r>
          </w:p>
        </w:tc>
        <w:tc>
          <w:tcPr>
            <w:tcW w:w="236" w:type="dxa"/>
            <w:tcBorders>
              <w:top w:val="nil"/>
              <w:left w:val="nil"/>
              <w:bottom w:val="nil"/>
            </w:tcBorders>
          </w:tcPr>
          <w:p w14:paraId="5DFF9E55" w14:textId="77777777" w:rsidR="00E53BEE" w:rsidRPr="00E53BEE" w:rsidRDefault="00E53BEE" w:rsidP="00E53BEE">
            <w:pPr>
              <w:spacing w:before="60" w:after="30" w:line="276" w:lineRule="auto"/>
              <w:ind w:right="96"/>
              <w:jc w:val="right"/>
              <w:rPr>
                <w:rFonts w:ascii="Arial" w:hAnsi="Arial" w:cs="Arial"/>
                <w:sz w:val="18"/>
                <w:szCs w:val="18"/>
                <w:cs/>
              </w:rPr>
            </w:pPr>
          </w:p>
        </w:tc>
        <w:tc>
          <w:tcPr>
            <w:tcW w:w="1246" w:type="dxa"/>
            <w:tcBorders>
              <w:top w:val="nil"/>
              <w:bottom w:val="nil"/>
            </w:tcBorders>
            <w:vAlign w:val="center"/>
          </w:tcPr>
          <w:p w14:paraId="326A1213" w14:textId="6AEAC9BD" w:rsidR="00E53BEE" w:rsidRPr="00E53BEE" w:rsidRDefault="00E53BEE" w:rsidP="00E53BEE">
            <w:pPr>
              <w:spacing w:before="60" w:after="30" w:line="276" w:lineRule="auto"/>
              <w:ind w:right="96"/>
              <w:jc w:val="right"/>
              <w:rPr>
                <w:rFonts w:ascii="Arial" w:eastAsia="Arial Unicode MS" w:hAnsi="Arial" w:cs="Arial"/>
                <w:sz w:val="18"/>
                <w:szCs w:val="18"/>
              </w:rPr>
            </w:pPr>
            <w:r>
              <w:rPr>
                <w:rFonts w:ascii="Arial" w:hAnsi="Arial" w:cs="Arial"/>
                <w:color w:val="0D0D0D" w:themeColor="text1" w:themeTint="F2"/>
                <w:sz w:val="18"/>
                <w:szCs w:val="18"/>
              </w:rPr>
              <w:br/>
            </w:r>
            <w:r w:rsidRPr="00E53BEE">
              <w:rPr>
                <w:rFonts w:ascii="Arial" w:hAnsi="Arial" w:cs="Arial"/>
                <w:color w:val="0D0D0D" w:themeColor="text1" w:themeTint="F2"/>
                <w:sz w:val="18"/>
                <w:szCs w:val="18"/>
              </w:rPr>
              <w:t>2,764</w:t>
            </w:r>
          </w:p>
        </w:tc>
        <w:tc>
          <w:tcPr>
            <w:tcW w:w="237" w:type="dxa"/>
            <w:tcBorders>
              <w:top w:val="nil"/>
              <w:bottom w:val="nil"/>
            </w:tcBorders>
          </w:tcPr>
          <w:p w14:paraId="2A442BA9" w14:textId="77777777" w:rsidR="00E53BEE" w:rsidRPr="00E53BEE" w:rsidRDefault="00E53BEE" w:rsidP="00E53BEE">
            <w:pPr>
              <w:pStyle w:val="Heading6"/>
              <w:numPr>
                <w:ilvl w:val="0"/>
                <w:numId w:val="0"/>
              </w:numPr>
              <w:spacing w:before="60" w:after="30" w:line="276" w:lineRule="auto"/>
              <w:ind w:right="96"/>
              <w:jc w:val="right"/>
              <w:rPr>
                <w:rFonts w:ascii="Arial" w:hAnsi="Arial" w:cs="Arial"/>
                <w:sz w:val="18"/>
                <w:szCs w:val="18"/>
                <w:rtl/>
                <w:cs/>
              </w:rPr>
            </w:pPr>
          </w:p>
        </w:tc>
        <w:tc>
          <w:tcPr>
            <w:tcW w:w="1268" w:type="dxa"/>
            <w:tcBorders>
              <w:top w:val="nil"/>
              <w:bottom w:val="nil"/>
            </w:tcBorders>
            <w:vAlign w:val="center"/>
          </w:tcPr>
          <w:p w14:paraId="144BB42F" w14:textId="36795F11" w:rsidR="00E53BEE" w:rsidRPr="00E53BEE" w:rsidRDefault="00E53BEE" w:rsidP="00E53BEE">
            <w:pPr>
              <w:spacing w:before="60" w:after="30" w:line="276" w:lineRule="auto"/>
              <w:ind w:right="96"/>
              <w:jc w:val="right"/>
              <w:rPr>
                <w:rFonts w:ascii="Arial" w:hAnsi="Arial" w:cs="Arial"/>
                <w:snapToGrid w:val="0"/>
                <w:color w:val="000000" w:themeColor="text1"/>
                <w:sz w:val="18"/>
                <w:szCs w:val="18"/>
              </w:rPr>
            </w:pPr>
            <w:r w:rsidRPr="00E53BEE">
              <w:rPr>
                <w:rFonts w:ascii="Arial" w:hAnsi="Arial" w:cs="Arial"/>
                <w:color w:val="0D0D0D" w:themeColor="text1" w:themeTint="F2"/>
                <w:sz w:val="18"/>
                <w:szCs w:val="18"/>
              </w:rPr>
              <w:br/>
              <w:t>2,764</w:t>
            </w:r>
          </w:p>
        </w:tc>
      </w:tr>
      <w:tr w:rsidR="00E53BEE" w:rsidRPr="00E53BEE" w14:paraId="26A9AD0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6604E65" w14:textId="55E445C6" w:rsidR="00E53BEE" w:rsidRPr="00E53BEE" w:rsidRDefault="00E53BEE" w:rsidP="00E53BEE">
            <w:pPr>
              <w:tabs>
                <w:tab w:val="left" w:pos="3074"/>
              </w:tabs>
              <w:spacing w:before="60" w:after="30" w:line="276" w:lineRule="auto"/>
              <w:ind w:right="86"/>
              <w:rPr>
                <w:rFonts w:ascii="Arial" w:hAnsi="Arial" w:cs="Arial"/>
                <w:sz w:val="18"/>
                <w:szCs w:val="18"/>
              </w:rPr>
            </w:pPr>
            <w:r w:rsidRPr="00E53BEE">
              <w:rPr>
                <w:rFonts w:ascii="Arial" w:hAnsi="Arial" w:cs="Arial"/>
                <w:sz w:val="18"/>
                <w:szCs w:val="18"/>
              </w:rPr>
              <w:t>More than 5 years</w:t>
            </w:r>
          </w:p>
        </w:tc>
        <w:tc>
          <w:tcPr>
            <w:tcW w:w="1233" w:type="dxa"/>
            <w:tcBorders>
              <w:top w:val="nil"/>
              <w:bottom w:val="nil"/>
              <w:right w:val="nil"/>
            </w:tcBorders>
          </w:tcPr>
          <w:p w14:paraId="57AC3CA6" w14:textId="1BE04AB5" w:rsidR="00E53BEE" w:rsidRPr="00E53BEE" w:rsidRDefault="00E53BEE" w:rsidP="00E53BEE">
            <w:pPr>
              <w:spacing w:before="60" w:after="30" w:line="276" w:lineRule="auto"/>
              <w:ind w:right="96"/>
              <w:jc w:val="right"/>
              <w:rPr>
                <w:rFonts w:ascii="Arial" w:hAnsi="Arial" w:cs="Arial"/>
                <w:sz w:val="18"/>
                <w:szCs w:val="18"/>
              </w:rPr>
            </w:pPr>
            <w:r w:rsidRPr="00E53BEE">
              <w:rPr>
                <w:rFonts w:ascii="Arial" w:hAnsi="Arial" w:cs="Arial"/>
                <w:sz w:val="18"/>
                <w:szCs w:val="18"/>
              </w:rPr>
              <w:t>9,675</w:t>
            </w:r>
          </w:p>
        </w:tc>
        <w:tc>
          <w:tcPr>
            <w:tcW w:w="240" w:type="dxa"/>
            <w:tcBorders>
              <w:top w:val="nil"/>
              <w:left w:val="nil"/>
              <w:bottom w:val="nil"/>
              <w:right w:val="nil"/>
            </w:tcBorders>
          </w:tcPr>
          <w:p w14:paraId="059FA2D8" w14:textId="77777777" w:rsidR="00E53BEE" w:rsidRPr="00E53BEE" w:rsidRDefault="00E53BEE" w:rsidP="00E53BEE">
            <w:pPr>
              <w:spacing w:before="60" w:after="30" w:line="276" w:lineRule="auto"/>
              <w:ind w:right="96"/>
              <w:jc w:val="right"/>
              <w:rPr>
                <w:rFonts w:ascii="Arial" w:hAnsi="Arial" w:cs="Arial"/>
                <w:sz w:val="18"/>
                <w:szCs w:val="18"/>
                <w:cs/>
              </w:rPr>
            </w:pPr>
          </w:p>
        </w:tc>
        <w:tc>
          <w:tcPr>
            <w:tcW w:w="1284" w:type="dxa"/>
            <w:tcBorders>
              <w:top w:val="nil"/>
              <w:left w:val="nil"/>
              <w:bottom w:val="nil"/>
              <w:right w:val="nil"/>
            </w:tcBorders>
          </w:tcPr>
          <w:p w14:paraId="5836F995" w14:textId="58684588" w:rsidR="00E53BEE" w:rsidRPr="00E53BEE" w:rsidRDefault="00E53BEE" w:rsidP="00E53BEE">
            <w:pPr>
              <w:spacing w:before="60" w:after="30" w:line="276" w:lineRule="auto"/>
              <w:ind w:right="96"/>
              <w:jc w:val="right"/>
              <w:rPr>
                <w:rFonts w:ascii="Arial" w:hAnsi="Arial" w:cs="Arial"/>
                <w:sz w:val="18"/>
                <w:szCs w:val="18"/>
              </w:rPr>
            </w:pPr>
            <w:r w:rsidRPr="00E53BEE">
              <w:rPr>
                <w:rFonts w:ascii="Arial" w:hAnsi="Arial" w:cs="Arial"/>
                <w:sz w:val="18"/>
                <w:szCs w:val="18"/>
              </w:rPr>
              <w:t>9,675</w:t>
            </w:r>
          </w:p>
        </w:tc>
        <w:tc>
          <w:tcPr>
            <w:tcW w:w="236" w:type="dxa"/>
            <w:tcBorders>
              <w:top w:val="nil"/>
              <w:left w:val="nil"/>
              <w:bottom w:val="nil"/>
            </w:tcBorders>
          </w:tcPr>
          <w:p w14:paraId="50119D0C" w14:textId="77777777" w:rsidR="00E53BEE" w:rsidRPr="00E53BEE" w:rsidRDefault="00E53BEE" w:rsidP="00E53BEE">
            <w:pPr>
              <w:spacing w:before="60" w:after="30" w:line="276" w:lineRule="auto"/>
              <w:ind w:right="96"/>
              <w:jc w:val="right"/>
              <w:rPr>
                <w:rFonts w:ascii="Arial" w:hAnsi="Arial" w:cs="Arial"/>
                <w:sz w:val="18"/>
                <w:szCs w:val="18"/>
                <w:cs/>
              </w:rPr>
            </w:pPr>
          </w:p>
        </w:tc>
        <w:tc>
          <w:tcPr>
            <w:tcW w:w="1246" w:type="dxa"/>
            <w:tcBorders>
              <w:top w:val="nil"/>
              <w:bottom w:val="nil"/>
            </w:tcBorders>
            <w:vAlign w:val="center"/>
          </w:tcPr>
          <w:p w14:paraId="4EC2BFFB" w14:textId="691B5EC5" w:rsidR="00E53BEE" w:rsidRPr="00E53BEE" w:rsidRDefault="00E53BEE" w:rsidP="00E53BEE">
            <w:pPr>
              <w:spacing w:before="60" w:after="30" w:line="276" w:lineRule="auto"/>
              <w:ind w:right="96"/>
              <w:jc w:val="right"/>
              <w:rPr>
                <w:rFonts w:ascii="Arial" w:eastAsia="Arial Unicode MS" w:hAnsi="Arial" w:cs="Arial"/>
                <w:sz w:val="18"/>
                <w:szCs w:val="18"/>
              </w:rPr>
            </w:pPr>
            <w:r w:rsidRPr="00E53BEE">
              <w:rPr>
                <w:rFonts w:ascii="Arial" w:hAnsi="Arial" w:cs="Arial"/>
                <w:color w:val="0D0D0D" w:themeColor="text1" w:themeTint="F2"/>
                <w:sz w:val="18"/>
                <w:szCs w:val="18"/>
              </w:rPr>
              <w:t>9,675</w:t>
            </w:r>
          </w:p>
        </w:tc>
        <w:tc>
          <w:tcPr>
            <w:tcW w:w="237" w:type="dxa"/>
            <w:tcBorders>
              <w:top w:val="nil"/>
              <w:bottom w:val="nil"/>
            </w:tcBorders>
          </w:tcPr>
          <w:p w14:paraId="204BEC3C" w14:textId="77777777" w:rsidR="00E53BEE" w:rsidRPr="00E53BEE" w:rsidRDefault="00E53BEE" w:rsidP="00E53BEE">
            <w:pPr>
              <w:pStyle w:val="Heading6"/>
              <w:numPr>
                <w:ilvl w:val="0"/>
                <w:numId w:val="0"/>
              </w:numPr>
              <w:spacing w:before="60" w:after="30" w:line="276" w:lineRule="auto"/>
              <w:ind w:right="96"/>
              <w:jc w:val="right"/>
              <w:rPr>
                <w:rFonts w:ascii="Arial" w:hAnsi="Arial" w:cs="Arial"/>
                <w:sz w:val="18"/>
                <w:szCs w:val="18"/>
                <w:rtl/>
                <w:cs/>
              </w:rPr>
            </w:pPr>
          </w:p>
        </w:tc>
        <w:tc>
          <w:tcPr>
            <w:tcW w:w="1268" w:type="dxa"/>
            <w:tcBorders>
              <w:top w:val="nil"/>
              <w:bottom w:val="nil"/>
            </w:tcBorders>
            <w:vAlign w:val="center"/>
          </w:tcPr>
          <w:p w14:paraId="1BB26A6E" w14:textId="6BEF4288" w:rsidR="00E53BEE" w:rsidRPr="00E53BEE" w:rsidRDefault="00E53BEE" w:rsidP="00E53BEE">
            <w:pPr>
              <w:spacing w:before="60" w:after="30" w:line="276" w:lineRule="auto"/>
              <w:ind w:right="96"/>
              <w:jc w:val="right"/>
              <w:rPr>
                <w:rFonts w:ascii="Arial" w:hAnsi="Arial" w:cs="Arial"/>
                <w:sz w:val="18"/>
                <w:szCs w:val="18"/>
              </w:rPr>
            </w:pPr>
            <w:r w:rsidRPr="00E53BEE">
              <w:rPr>
                <w:rFonts w:ascii="Arial" w:hAnsi="Arial" w:cs="Arial"/>
                <w:color w:val="0D0D0D" w:themeColor="text1" w:themeTint="F2"/>
                <w:sz w:val="18"/>
                <w:szCs w:val="18"/>
              </w:rPr>
              <w:t>9,675</w:t>
            </w:r>
          </w:p>
        </w:tc>
      </w:tr>
      <w:tr w:rsidR="00E53BEE" w:rsidRPr="00E53BEE" w14:paraId="307C5851" w14:textId="77777777" w:rsidTr="007C19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565F4EFD" w14:textId="1E56A392" w:rsidR="00E53BEE" w:rsidRPr="00E53BEE" w:rsidRDefault="00E53BEE" w:rsidP="00E53BEE">
            <w:pPr>
              <w:spacing w:before="60" w:after="30" w:line="276" w:lineRule="auto"/>
              <w:ind w:right="86"/>
              <w:rPr>
                <w:rFonts w:ascii="Arial" w:hAnsi="Arial" w:cs="Arial"/>
                <w:sz w:val="18"/>
                <w:szCs w:val="18"/>
              </w:rPr>
            </w:pPr>
            <w:r w:rsidRPr="00E53BEE">
              <w:rPr>
                <w:rFonts w:ascii="Arial" w:hAnsi="Arial" w:cs="Arial"/>
                <w:sz w:val="18"/>
                <w:szCs w:val="18"/>
                <w:u w:val="single"/>
              </w:rPr>
              <w:t>Less</w:t>
            </w:r>
            <w:r w:rsidRPr="00E53BEE">
              <w:rPr>
                <w:rFonts w:ascii="Arial" w:hAnsi="Arial" w:cs="Arial"/>
                <w:sz w:val="18"/>
                <w:szCs w:val="18"/>
              </w:rPr>
              <w:t xml:space="preserve"> Future finance charges </w:t>
            </w:r>
            <w:r w:rsidRPr="00E53BEE">
              <w:rPr>
                <w:rFonts w:ascii="Arial" w:hAnsi="Arial" w:cs="Arial"/>
                <w:sz w:val="18"/>
                <w:szCs w:val="18"/>
              </w:rPr>
              <w:br/>
              <w:t xml:space="preserve">              on leases</w:t>
            </w:r>
          </w:p>
        </w:tc>
        <w:tc>
          <w:tcPr>
            <w:tcW w:w="1233" w:type="dxa"/>
            <w:tcBorders>
              <w:top w:val="nil"/>
              <w:left w:val="nil"/>
              <w:bottom w:val="nil"/>
              <w:right w:val="nil"/>
            </w:tcBorders>
            <w:vAlign w:val="bottom"/>
          </w:tcPr>
          <w:p w14:paraId="21662644" w14:textId="553E0061" w:rsidR="00E53BEE" w:rsidRPr="00E53BEE" w:rsidRDefault="00E53BEE" w:rsidP="00E53BEE">
            <w:pPr>
              <w:spacing w:before="60" w:after="30" w:line="276" w:lineRule="auto"/>
              <w:ind w:right="96"/>
              <w:jc w:val="right"/>
              <w:rPr>
                <w:rFonts w:ascii="Arial" w:hAnsi="Arial" w:cs="Arial"/>
                <w:sz w:val="18"/>
                <w:szCs w:val="18"/>
                <w:cs/>
              </w:rPr>
            </w:pPr>
            <w:r w:rsidRPr="00E53BEE">
              <w:rPr>
                <w:rFonts w:ascii="Arial" w:hAnsi="Arial" w:cs="Arial"/>
                <w:sz w:val="18"/>
                <w:szCs w:val="18"/>
              </w:rPr>
              <w:t>(6,39</w:t>
            </w:r>
            <w:r w:rsidR="008A1CC1">
              <w:rPr>
                <w:rFonts w:ascii="Arial" w:hAnsi="Arial" w:cs="Arial"/>
                <w:sz w:val="18"/>
                <w:szCs w:val="18"/>
              </w:rPr>
              <w:t>7</w:t>
            </w:r>
            <w:r w:rsidRPr="00E53BEE">
              <w:rPr>
                <w:rFonts w:ascii="Arial" w:hAnsi="Arial" w:cs="Arial"/>
                <w:sz w:val="18"/>
                <w:szCs w:val="18"/>
              </w:rPr>
              <w:t>)</w:t>
            </w:r>
          </w:p>
        </w:tc>
        <w:tc>
          <w:tcPr>
            <w:tcW w:w="240" w:type="dxa"/>
            <w:tcBorders>
              <w:top w:val="nil"/>
              <w:left w:val="nil"/>
              <w:bottom w:val="nil"/>
              <w:right w:val="nil"/>
            </w:tcBorders>
          </w:tcPr>
          <w:p w14:paraId="66D6B6D3" w14:textId="77777777" w:rsidR="00E53BEE" w:rsidRPr="00E53BEE" w:rsidRDefault="00E53BEE" w:rsidP="00E53BEE">
            <w:pPr>
              <w:spacing w:before="60" w:after="30" w:line="276" w:lineRule="auto"/>
              <w:ind w:right="96"/>
              <w:jc w:val="right"/>
              <w:rPr>
                <w:rFonts w:ascii="Arial" w:hAnsi="Arial" w:cs="Arial"/>
                <w:sz w:val="18"/>
                <w:szCs w:val="18"/>
              </w:rPr>
            </w:pPr>
          </w:p>
        </w:tc>
        <w:tc>
          <w:tcPr>
            <w:tcW w:w="1284" w:type="dxa"/>
            <w:tcBorders>
              <w:top w:val="nil"/>
              <w:left w:val="nil"/>
              <w:bottom w:val="nil"/>
              <w:right w:val="nil"/>
            </w:tcBorders>
            <w:vAlign w:val="bottom"/>
          </w:tcPr>
          <w:p w14:paraId="5630985D" w14:textId="33405A1C" w:rsidR="00E53BEE" w:rsidRPr="00E53BEE" w:rsidRDefault="00E53BEE" w:rsidP="00E53BEE">
            <w:pPr>
              <w:spacing w:before="60" w:after="30" w:line="276" w:lineRule="auto"/>
              <w:ind w:right="96"/>
              <w:jc w:val="right"/>
              <w:rPr>
                <w:rFonts w:ascii="Arial" w:hAnsi="Arial" w:cs="Arial"/>
                <w:sz w:val="18"/>
                <w:szCs w:val="18"/>
              </w:rPr>
            </w:pPr>
            <w:r w:rsidRPr="00E53BEE">
              <w:rPr>
                <w:rFonts w:ascii="Arial" w:hAnsi="Arial" w:cs="Arial"/>
                <w:sz w:val="18"/>
                <w:szCs w:val="18"/>
              </w:rPr>
              <w:t>(8,517)</w:t>
            </w:r>
          </w:p>
        </w:tc>
        <w:tc>
          <w:tcPr>
            <w:tcW w:w="236" w:type="dxa"/>
            <w:tcBorders>
              <w:top w:val="nil"/>
              <w:left w:val="nil"/>
              <w:bottom w:val="nil"/>
              <w:right w:val="nil"/>
            </w:tcBorders>
          </w:tcPr>
          <w:p w14:paraId="21520E37" w14:textId="77777777" w:rsidR="00E53BEE" w:rsidRPr="00E53BEE" w:rsidRDefault="00E53BEE" w:rsidP="00E53BEE">
            <w:pPr>
              <w:spacing w:before="60" w:after="30" w:line="276" w:lineRule="auto"/>
              <w:ind w:right="96"/>
              <w:jc w:val="right"/>
              <w:rPr>
                <w:rFonts w:ascii="Arial" w:hAnsi="Arial" w:cs="Arial"/>
                <w:sz w:val="18"/>
                <w:szCs w:val="18"/>
              </w:rPr>
            </w:pPr>
          </w:p>
        </w:tc>
        <w:tc>
          <w:tcPr>
            <w:tcW w:w="1246" w:type="dxa"/>
            <w:tcBorders>
              <w:top w:val="nil"/>
              <w:left w:val="nil"/>
              <w:bottom w:val="nil"/>
              <w:right w:val="nil"/>
            </w:tcBorders>
            <w:vAlign w:val="bottom"/>
          </w:tcPr>
          <w:p w14:paraId="63F81311" w14:textId="5A0F93CA" w:rsidR="00E53BEE" w:rsidRPr="00E53BEE" w:rsidRDefault="00E53BEE" w:rsidP="00E53BEE">
            <w:pPr>
              <w:spacing w:before="60" w:after="30" w:line="276" w:lineRule="auto"/>
              <w:ind w:right="96"/>
              <w:jc w:val="right"/>
              <w:rPr>
                <w:rFonts w:ascii="Arial" w:hAnsi="Arial" w:cs="Arial"/>
                <w:sz w:val="18"/>
                <w:szCs w:val="18"/>
                <w:cs/>
              </w:rPr>
            </w:pPr>
            <w:r w:rsidRPr="00E53BEE">
              <w:rPr>
                <w:rFonts w:ascii="Arial" w:hAnsi="Arial" w:cs="Arial"/>
                <w:color w:val="0D0D0D" w:themeColor="text1" w:themeTint="F2"/>
                <w:sz w:val="18"/>
                <w:szCs w:val="18"/>
              </w:rPr>
              <w:t>(6,397)</w:t>
            </w:r>
          </w:p>
        </w:tc>
        <w:tc>
          <w:tcPr>
            <w:tcW w:w="237" w:type="dxa"/>
            <w:tcBorders>
              <w:top w:val="nil"/>
              <w:left w:val="nil"/>
              <w:bottom w:val="nil"/>
              <w:right w:val="nil"/>
            </w:tcBorders>
          </w:tcPr>
          <w:p w14:paraId="3F007121" w14:textId="77777777" w:rsidR="00E53BEE" w:rsidRPr="00E53BEE" w:rsidRDefault="00E53BEE" w:rsidP="00E53BEE">
            <w:pPr>
              <w:spacing w:before="60" w:after="30" w:line="276" w:lineRule="auto"/>
              <w:ind w:right="96"/>
              <w:jc w:val="right"/>
              <w:rPr>
                <w:rFonts w:ascii="Arial" w:hAnsi="Arial" w:cs="Arial"/>
                <w:sz w:val="18"/>
                <w:szCs w:val="18"/>
              </w:rPr>
            </w:pPr>
          </w:p>
        </w:tc>
        <w:tc>
          <w:tcPr>
            <w:tcW w:w="1268" w:type="dxa"/>
            <w:tcBorders>
              <w:top w:val="nil"/>
              <w:left w:val="nil"/>
              <w:bottom w:val="nil"/>
            </w:tcBorders>
            <w:vAlign w:val="bottom"/>
          </w:tcPr>
          <w:p w14:paraId="0F00E5CB" w14:textId="54D84C2C" w:rsidR="00E53BEE" w:rsidRPr="00E53BEE" w:rsidRDefault="00E53BEE" w:rsidP="00E53BEE">
            <w:pPr>
              <w:spacing w:before="60" w:after="30" w:line="276" w:lineRule="auto"/>
              <w:ind w:right="96"/>
              <w:jc w:val="right"/>
              <w:rPr>
                <w:rFonts w:ascii="Arial" w:hAnsi="Arial" w:cs="Arial"/>
                <w:sz w:val="18"/>
                <w:szCs w:val="18"/>
              </w:rPr>
            </w:pPr>
            <w:r w:rsidRPr="00E53BEE">
              <w:rPr>
                <w:rFonts w:ascii="Arial" w:hAnsi="Arial" w:cs="Arial"/>
                <w:color w:val="0D0D0D" w:themeColor="text1" w:themeTint="F2"/>
                <w:sz w:val="18"/>
                <w:szCs w:val="18"/>
              </w:rPr>
              <w:t>(6,528)</w:t>
            </w:r>
          </w:p>
        </w:tc>
      </w:tr>
      <w:tr w:rsidR="00E53BEE" w:rsidRPr="00E53BEE" w14:paraId="389A8A01" w14:textId="77777777" w:rsidTr="00EF5C9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4"/>
        </w:trPr>
        <w:tc>
          <w:tcPr>
            <w:tcW w:w="3222" w:type="dxa"/>
            <w:tcBorders>
              <w:top w:val="nil"/>
              <w:bottom w:val="nil"/>
            </w:tcBorders>
            <w:vAlign w:val="center"/>
          </w:tcPr>
          <w:p w14:paraId="2D54DE6A" w14:textId="4CABAE12" w:rsidR="00E53BEE" w:rsidRPr="00E53BEE" w:rsidRDefault="00E53BEE" w:rsidP="00E53BEE">
            <w:pPr>
              <w:tabs>
                <w:tab w:val="left" w:pos="3074"/>
              </w:tabs>
              <w:spacing w:before="60" w:after="30" w:line="276" w:lineRule="auto"/>
              <w:ind w:right="86"/>
              <w:rPr>
                <w:rFonts w:ascii="Arial" w:hAnsi="Arial" w:cs="Arial"/>
                <w:sz w:val="18"/>
                <w:szCs w:val="18"/>
              </w:rPr>
            </w:pPr>
            <w:r w:rsidRPr="00E53BEE">
              <w:rPr>
                <w:rFonts w:ascii="Arial" w:hAnsi="Arial" w:cs="Arial"/>
                <w:sz w:val="18"/>
                <w:szCs w:val="18"/>
              </w:rPr>
              <w:t>Lease Liabilities - Net</w:t>
            </w:r>
          </w:p>
        </w:tc>
        <w:tc>
          <w:tcPr>
            <w:tcW w:w="1233" w:type="dxa"/>
            <w:tcBorders>
              <w:top w:val="single" w:sz="4" w:space="0" w:color="auto"/>
              <w:bottom w:val="single" w:sz="12" w:space="0" w:color="auto"/>
              <w:right w:val="nil"/>
            </w:tcBorders>
          </w:tcPr>
          <w:p w14:paraId="2BE54AD2" w14:textId="3749149D" w:rsidR="00E53BEE" w:rsidRPr="00E53BEE" w:rsidRDefault="00E53BEE" w:rsidP="00E53BEE">
            <w:pPr>
              <w:tabs>
                <w:tab w:val="left" w:pos="3074"/>
              </w:tabs>
              <w:spacing w:before="60" w:after="30" w:line="276" w:lineRule="auto"/>
              <w:ind w:right="86"/>
              <w:jc w:val="right"/>
              <w:rPr>
                <w:rFonts w:ascii="Arial" w:hAnsi="Arial" w:cs="Arial"/>
                <w:sz w:val="18"/>
                <w:szCs w:val="18"/>
              </w:rPr>
            </w:pPr>
            <w:r w:rsidRPr="00E53BEE">
              <w:rPr>
                <w:rFonts w:ascii="Arial" w:hAnsi="Arial" w:cs="Arial"/>
                <w:sz w:val="18"/>
                <w:szCs w:val="18"/>
              </w:rPr>
              <w:t>1,103,76</w:t>
            </w:r>
            <w:r w:rsidR="008A1CC1">
              <w:rPr>
                <w:rFonts w:ascii="Arial" w:hAnsi="Arial" w:cs="Arial"/>
                <w:sz w:val="18"/>
                <w:szCs w:val="18"/>
              </w:rPr>
              <w:t>5</w:t>
            </w:r>
          </w:p>
        </w:tc>
        <w:tc>
          <w:tcPr>
            <w:tcW w:w="240" w:type="dxa"/>
            <w:tcBorders>
              <w:top w:val="nil"/>
              <w:left w:val="nil"/>
              <w:bottom w:val="nil"/>
              <w:right w:val="nil"/>
            </w:tcBorders>
          </w:tcPr>
          <w:p w14:paraId="16742A9D" w14:textId="77777777" w:rsidR="00E53BEE" w:rsidRPr="00E53BEE" w:rsidRDefault="00E53BEE" w:rsidP="00E53BEE">
            <w:pPr>
              <w:tabs>
                <w:tab w:val="left" w:pos="3074"/>
              </w:tabs>
              <w:spacing w:before="60" w:after="30" w:line="276" w:lineRule="auto"/>
              <w:ind w:right="86"/>
              <w:jc w:val="right"/>
              <w:rPr>
                <w:rFonts w:ascii="Arial" w:hAnsi="Arial" w:cs="Arial"/>
                <w:sz w:val="18"/>
                <w:szCs w:val="18"/>
                <w:cs/>
              </w:rPr>
            </w:pPr>
          </w:p>
        </w:tc>
        <w:tc>
          <w:tcPr>
            <w:tcW w:w="1284" w:type="dxa"/>
            <w:tcBorders>
              <w:top w:val="single" w:sz="4" w:space="0" w:color="auto"/>
              <w:left w:val="nil"/>
              <w:bottom w:val="single" w:sz="12" w:space="0" w:color="auto"/>
              <w:right w:val="nil"/>
            </w:tcBorders>
          </w:tcPr>
          <w:p w14:paraId="01939817" w14:textId="5A7E731C" w:rsidR="00E53BEE" w:rsidRPr="00E53BEE" w:rsidRDefault="00E53BEE" w:rsidP="00E53BEE">
            <w:pPr>
              <w:tabs>
                <w:tab w:val="left" w:pos="3074"/>
              </w:tabs>
              <w:spacing w:before="60" w:after="30" w:line="276" w:lineRule="auto"/>
              <w:ind w:right="86"/>
              <w:jc w:val="right"/>
              <w:rPr>
                <w:rFonts w:ascii="Arial" w:hAnsi="Arial" w:cs="Arial"/>
                <w:sz w:val="18"/>
                <w:szCs w:val="18"/>
              </w:rPr>
            </w:pPr>
            <w:r w:rsidRPr="00E53BEE">
              <w:rPr>
                <w:rFonts w:ascii="Arial" w:hAnsi="Arial" w:cs="Arial"/>
                <w:sz w:val="18"/>
                <w:szCs w:val="18"/>
              </w:rPr>
              <w:t>1,103,630</w:t>
            </w:r>
          </w:p>
        </w:tc>
        <w:tc>
          <w:tcPr>
            <w:tcW w:w="236" w:type="dxa"/>
            <w:tcBorders>
              <w:top w:val="nil"/>
              <w:left w:val="nil"/>
              <w:bottom w:val="nil"/>
            </w:tcBorders>
          </w:tcPr>
          <w:p w14:paraId="163E4FAC" w14:textId="77777777" w:rsidR="00E53BEE" w:rsidRPr="00E53BEE" w:rsidRDefault="00E53BEE" w:rsidP="00E53BEE">
            <w:pPr>
              <w:tabs>
                <w:tab w:val="left" w:pos="3074"/>
              </w:tabs>
              <w:spacing w:before="60" w:after="30" w:line="276" w:lineRule="auto"/>
              <w:ind w:right="86"/>
              <w:jc w:val="right"/>
              <w:rPr>
                <w:rFonts w:ascii="Arial" w:hAnsi="Arial" w:cs="Arial"/>
                <w:sz w:val="18"/>
                <w:szCs w:val="18"/>
                <w:cs/>
              </w:rPr>
            </w:pPr>
          </w:p>
        </w:tc>
        <w:tc>
          <w:tcPr>
            <w:tcW w:w="1246" w:type="dxa"/>
            <w:tcBorders>
              <w:top w:val="single" w:sz="4" w:space="0" w:color="auto"/>
              <w:bottom w:val="single" w:sz="12" w:space="0" w:color="auto"/>
            </w:tcBorders>
            <w:vAlign w:val="bottom"/>
          </w:tcPr>
          <w:p w14:paraId="6F833E7E" w14:textId="22A59FA0" w:rsidR="00E53BEE" w:rsidRPr="00E53BEE" w:rsidRDefault="00E53BEE" w:rsidP="00E53BEE">
            <w:pPr>
              <w:tabs>
                <w:tab w:val="left" w:pos="3074"/>
              </w:tabs>
              <w:spacing w:before="60" w:after="30" w:line="276" w:lineRule="auto"/>
              <w:ind w:right="86"/>
              <w:jc w:val="right"/>
              <w:rPr>
                <w:rFonts w:ascii="Arial" w:hAnsi="Arial" w:cs="Arial"/>
                <w:sz w:val="18"/>
                <w:szCs w:val="18"/>
                <w:cs/>
              </w:rPr>
            </w:pPr>
            <w:r w:rsidRPr="00E53BEE">
              <w:rPr>
                <w:rFonts w:ascii="Arial" w:eastAsia="Arial Unicode MS" w:hAnsi="Arial" w:cs="Arial"/>
                <w:color w:val="0D0D0D" w:themeColor="text1" w:themeTint="F2"/>
                <w:sz w:val="18"/>
                <w:szCs w:val="18"/>
              </w:rPr>
              <w:t>6,733</w:t>
            </w:r>
          </w:p>
        </w:tc>
        <w:tc>
          <w:tcPr>
            <w:tcW w:w="237" w:type="dxa"/>
            <w:tcBorders>
              <w:top w:val="nil"/>
              <w:bottom w:val="nil"/>
            </w:tcBorders>
          </w:tcPr>
          <w:p w14:paraId="19015848" w14:textId="77777777" w:rsidR="00E53BEE" w:rsidRPr="00E53BEE" w:rsidRDefault="00E53BEE" w:rsidP="00E53BEE">
            <w:pPr>
              <w:tabs>
                <w:tab w:val="left" w:pos="3074"/>
              </w:tabs>
              <w:spacing w:before="60" w:after="30" w:line="276" w:lineRule="auto"/>
              <w:ind w:right="86"/>
              <w:jc w:val="right"/>
              <w:rPr>
                <w:rFonts w:ascii="Arial" w:hAnsi="Arial" w:cs="Arial"/>
                <w:sz w:val="18"/>
                <w:szCs w:val="18"/>
              </w:rPr>
            </w:pPr>
          </w:p>
        </w:tc>
        <w:tc>
          <w:tcPr>
            <w:tcW w:w="1268" w:type="dxa"/>
            <w:tcBorders>
              <w:top w:val="single" w:sz="4" w:space="0" w:color="auto"/>
              <w:bottom w:val="single" w:sz="12" w:space="0" w:color="auto"/>
            </w:tcBorders>
            <w:vAlign w:val="bottom"/>
          </w:tcPr>
          <w:p w14:paraId="63A47E9F" w14:textId="08EF1C10" w:rsidR="00E53BEE" w:rsidRPr="00E53BEE" w:rsidRDefault="00E53BEE" w:rsidP="00E53BEE">
            <w:pPr>
              <w:tabs>
                <w:tab w:val="left" w:pos="3074"/>
              </w:tabs>
              <w:spacing w:before="60" w:after="30" w:line="276" w:lineRule="auto"/>
              <w:ind w:right="86"/>
              <w:jc w:val="right"/>
              <w:rPr>
                <w:rFonts w:ascii="Arial" w:hAnsi="Arial" w:cs="Arial"/>
                <w:sz w:val="18"/>
                <w:szCs w:val="18"/>
              </w:rPr>
            </w:pPr>
            <w:r w:rsidRPr="00E53BEE">
              <w:rPr>
                <w:rFonts w:ascii="Arial" w:hAnsi="Arial" w:cs="Arial"/>
                <w:sz w:val="18"/>
                <w:szCs w:val="18"/>
              </w:rPr>
              <w:t>6,602</w:t>
            </w:r>
          </w:p>
        </w:tc>
      </w:tr>
    </w:tbl>
    <w:p w14:paraId="1364C7BB" w14:textId="77777777" w:rsidR="00376E5D" w:rsidRPr="00E56B72" w:rsidRDefault="00376E5D" w:rsidP="006A41A3">
      <w:pPr>
        <w:pStyle w:val="BodyTextIndent3"/>
        <w:tabs>
          <w:tab w:val="num" w:pos="786"/>
        </w:tabs>
        <w:spacing w:line="360" w:lineRule="auto"/>
        <w:ind w:left="0" w:firstLine="0"/>
        <w:rPr>
          <w:rFonts w:ascii="Arial" w:hAnsi="Arial" w:cs="Arial"/>
          <w:b/>
          <w:bCs/>
          <w:sz w:val="24"/>
          <w:szCs w:val="24"/>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376E5D" w:rsidRPr="007B2E13" w14:paraId="7A13B354" w14:textId="77777777" w:rsidTr="00217DFE">
        <w:trPr>
          <w:cantSplit/>
          <w:tblHeader/>
        </w:trPr>
        <w:tc>
          <w:tcPr>
            <w:tcW w:w="3222" w:type="dxa"/>
            <w:tcBorders>
              <w:top w:val="nil"/>
              <w:left w:val="nil"/>
              <w:bottom w:val="nil"/>
              <w:right w:val="nil"/>
            </w:tcBorders>
          </w:tcPr>
          <w:p w14:paraId="79769066" w14:textId="77777777" w:rsidR="00376E5D" w:rsidRPr="007B2E13" w:rsidRDefault="00376E5D" w:rsidP="00217DFE">
            <w:pPr>
              <w:tabs>
                <w:tab w:val="left" w:pos="360"/>
                <w:tab w:val="left" w:pos="900"/>
              </w:tabs>
              <w:spacing w:before="60" w:after="30" w:line="276" w:lineRule="auto"/>
              <w:jc w:val="thaiDistribute"/>
              <w:rPr>
                <w:rFonts w:ascii="Arial" w:hAnsi="Arial" w:cs="Arial"/>
                <w:sz w:val="18"/>
                <w:szCs w:val="18"/>
                <w:lang w:val="en-GB"/>
              </w:rPr>
            </w:pPr>
            <w:r w:rsidRPr="007B2E13">
              <w:rPr>
                <w:rFonts w:ascii="Arial" w:hAnsi="Arial" w:cs="Arial"/>
                <w:sz w:val="18"/>
                <w:szCs w:val="18"/>
              </w:rPr>
              <w:tab/>
            </w:r>
          </w:p>
        </w:tc>
        <w:tc>
          <w:tcPr>
            <w:tcW w:w="5744" w:type="dxa"/>
            <w:gridSpan w:val="7"/>
            <w:tcBorders>
              <w:top w:val="nil"/>
              <w:left w:val="nil"/>
              <w:bottom w:val="nil"/>
              <w:right w:val="nil"/>
            </w:tcBorders>
          </w:tcPr>
          <w:p w14:paraId="548E81BB" w14:textId="77777777" w:rsidR="00376E5D" w:rsidRPr="007B2E13" w:rsidRDefault="00376E5D" w:rsidP="00217DFE">
            <w:pPr>
              <w:tabs>
                <w:tab w:val="left" w:pos="360"/>
                <w:tab w:val="left" w:pos="900"/>
              </w:tabs>
              <w:spacing w:before="60" w:after="30" w:line="276" w:lineRule="auto"/>
              <w:jc w:val="right"/>
              <w:rPr>
                <w:rFonts w:ascii="Arial" w:hAnsi="Arial" w:cs="Arial"/>
                <w:sz w:val="18"/>
                <w:szCs w:val="18"/>
              </w:rPr>
            </w:pPr>
            <w:r w:rsidRPr="007B2E13">
              <w:rPr>
                <w:rFonts w:ascii="Arial" w:hAnsi="Arial" w:cs="Arial"/>
                <w:sz w:val="18"/>
                <w:szCs w:val="18"/>
              </w:rPr>
              <w:t>(</w:t>
            </w:r>
            <w:proofErr w:type="gramStart"/>
            <w:r w:rsidRPr="007B2E13">
              <w:rPr>
                <w:rFonts w:ascii="Arial" w:hAnsi="Arial" w:cs="Arial"/>
                <w:sz w:val="18"/>
                <w:szCs w:val="18"/>
              </w:rPr>
              <w:t>Unit :</w:t>
            </w:r>
            <w:proofErr w:type="gramEnd"/>
            <w:r w:rsidRPr="007B2E13">
              <w:rPr>
                <w:rFonts w:ascii="Arial" w:hAnsi="Arial" w:cs="Arial"/>
                <w:sz w:val="18"/>
                <w:szCs w:val="18"/>
              </w:rPr>
              <w:t xml:space="preserve"> Thousand Baht)</w:t>
            </w:r>
          </w:p>
        </w:tc>
      </w:tr>
      <w:tr w:rsidR="00376E5D" w:rsidRPr="007B2E13" w14:paraId="52823219" w14:textId="77777777" w:rsidTr="00217DFE">
        <w:trPr>
          <w:cantSplit/>
          <w:tblHeader/>
        </w:trPr>
        <w:tc>
          <w:tcPr>
            <w:tcW w:w="3222" w:type="dxa"/>
            <w:tcBorders>
              <w:top w:val="nil"/>
              <w:left w:val="nil"/>
              <w:bottom w:val="nil"/>
              <w:right w:val="nil"/>
            </w:tcBorders>
          </w:tcPr>
          <w:p w14:paraId="60D399E5" w14:textId="77777777" w:rsidR="00376E5D" w:rsidRPr="007B2E13" w:rsidRDefault="00376E5D" w:rsidP="00217DFE">
            <w:pPr>
              <w:tabs>
                <w:tab w:val="left" w:pos="360"/>
                <w:tab w:val="left" w:pos="900"/>
              </w:tabs>
              <w:spacing w:before="60" w:after="30" w:line="276" w:lineRule="auto"/>
              <w:jc w:val="thaiDistribute"/>
              <w:rPr>
                <w:rFonts w:ascii="Arial" w:hAnsi="Arial" w:cs="Arial"/>
                <w:sz w:val="18"/>
                <w:szCs w:val="18"/>
                <w:lang w:val="en-GB"/>
              </w:rPr>
            </w:pPr>
          </w:p>
        </w:tc>
        <w:tc>
          <w:tcPr>
            <w:tcW w:w="2757" w:type="dxa"/>
            <w:gridSpan w:val="3"/>
            <w:tcBorders>
              <w:top w:val="nil"/>
              <w:left w:val="nil"/>
              <w:bottom w:val="single" w:sz="4" w:space="0" w:color="auto"/>
              <w:right w:val="nil"/>
            </w:tcBorders>
          </w:tcPr>
          <w:p w14:paraId="130F91DD" w14:textId="6F14730B" w:rsidR="00DC6B53" w:rsidRPr="007B2E13" w:rsidRDefault="00376E5D" w:rsidP="00DC6B53">
            <w:pPr>
              <w:tabs>
                <w:tab w:val="left" w:pos="540"/>
              </w:tabs>
              <w:spacing w:before="60" w:after="30" w:line="276" w:lineRule="auto"/>
              <w:ind w:left="-94" w:right="-108"/>
              <w:jc w:val="center"/>
              <w:rPr>
                <w:rFonts w:ascii="Arial" w:hAnsi="Arial" w:cs="Arial"/>
                <w:sz w:val="18"/>
                <w:szCs w:val="18"/>
                <w:lang w:val="en-GB"/>
              </w:rPr>
            </w:pPr>
            <w:r w:rsidRPr="007B2E13">
              <w:rPr>
                <w:rFonts w:ascii="Arial" w:hAnsi="Arial" w:cs="Arial"/>
                <w:sz w:val="18"/>
                <w:szCs w:val="18"/>
                <w:cs/>
              </w:rPr>
              <w:t>Consolidated</w:t>
            </w:r>
          </w:p>
          <w:p w14:paraId="30C3D41D" w14:textId="575B8AD3" w:rsidR="00376E5D" w:rsidRPr="007B2E13" w:rsidRDefault="00DC6B53" w:rsidP="00DC6B53">
            <w:pPr>
              <w:spacing w:before="60" w:after="30" w:line="276" w:lineRule="auto"/>
              <w:ind w:left="-87" w:right="-108"/>
              <w:jc w:val="center"/>
              <w:rPr>
                <w:rFonts w:ascii="Arial" w:hAnsi="Arial" w:cs="Arial"/>
                <w:sz w:val="18"/>
                <w:szCs w:val="18"/>
              </w:rPr>
            </w:pPr>
            <w:r w:rsidRPr="007B2E13">
              <w:rPr>
                <w:rFonts w:ascii="Arial" w:hAnsi="Arial" w:cs="Arial"/>
                <w:sz w:val="18"/>
                <w:szCs w:val="18"/>
                <w:lang w:val="en-GB"/>
              </w:rPr>
              <w:t>financial information</w:t>
            </w:r>
          </w:p>
        </w:tc>
        <w:tc>
          <w:tcPr>
            <w:tcW w:w="236" w:type="dxa"/>
            <w:tcBorders>
              <w:top w:val="nil"/>
              <w:left w:val="nil"/>
              <w:bottom w:val="nil"/>
              <w:right w:val="nil"/>
            </w:tcBorders>
          </w:tcPr>
          <w:p w14:paraId="63AD21EB" w14:textId="77777777" w:rsidR="00376E5D" w:rsidRPr="007B2E13" w:rsidRDefault="00376E5D" w:rsidP="00217DFE">
            <w:pPr>
              <w:spacing w:before="60" w:after="30" w:line="276" w:lineRule="auto"/>
              <w:ind w:left="-87" w:right="-108"/>
              <w:jc w:val="thaiDistribute"/>
              <w:rPr>
                <w:rFonts w:ascii="Arial" w:hAnsi="Arial" w:cs="Arial"/>
                <w:sz w:val="18"/>
                <w:szCs w:val="18"/>
              </w:rPr>
            </w:pPr>
          </w:p>
        </w:tc>
        <w:tc>
          <w:tcPr>
            <w:tcW w:w="2751" w:type="dxa"/>
            <w:gridSpan w:val="3"/>
            <w:tcBorders>
              <w:top w:val="nil"/>
              <w:left w:val="nil"/>
              <w:bottom w:val="single" w:sz="4" w:space="0" w:color="auto"/>
              <w:right w:val="nil"/>
            </w:tcBorders>
          </w:tcPr>
          <w:p w14:paraId="268B6F85" w14:textId="77777777" w:rsidR="00DC6B53" w:rsidRPr="007B2E13" w:rsidRDefault="00DC6B53" w:rsidP="00DC6B53">
            <w:pPr>
              <w:tabs>
                <w:tab w:val="left" w:pos="540"/>
              </w:tabs>
              <w:spacing w:before="60" w:after="30" w:line="276" w:lineRule="auto"/>
              <w:ind w:left="-94" w:right="-108"/>
              <w:jc w:val="center"/>
              <w:rPr>
                <w:rFonts w:ascii="Arial" w:hAnsi="Arial" w:cs="Arial"/>
                <w:sz w:val="18"/>
                <w:szCs w:val="18"/>
                <w:lang w:val="en-GB"/>
              </w:rPr>
            </w:pPr>
            <w:r w:rsidRPr="007B2E13">
              <w:rPr>
                <w:rFonts w:ascii="Arial" w:hAnsi="Arial" w:cs="Arial"/>
                <w:sz w:val="18"/>
                <w:szCs w:val="18"/>
                <w:lang w:val="en-GB"/>
              </w:rPr>
              <w:t xml:space="preserve">Separate </w:t>
            </w:r>
          </w:p>
          <w:p w14:paraId="03FB15DB" w14:textId="4E4211B7" w:rsidR="00376E5D" w:rsidRPr="007B2E13" w:rsidRDefault="00DC6B53" w:rsidP="00DC6B53">
            <w:pPr>
              <w:spacing w:before="60" w:after="30" w:line="276" w:lineRule="auto"/>
              <w:ind w:left="-87" w:right="-108"/>
              <w:jc w:val="center"/>
              <w:rPr>
                <w:rFonts w:ascii="Arial" w:hAnsi="Arial" w:cs="Arial"/>
                <w:sz w:val="18"/>
                <w:szCs w:val="18"/>
              </w:rPr>
            </w:pPr>
            <w:r w:rsidRPr="007B2E13">
              <w:rPr>
                <w:rFonts w:ascii="Arial" w:hAnsi="Arial" w:cs="Arial"/>
                <w:sz w:val="18"/>
                <w:szCs w:val="18"/>
                <w:lang w:val="en-GB"/>
              </w:rPr>
              <w:t>financial information</w:t>
            </w:r>
          </w:p>
        </w:tc>
      </w:tr>
      <w:tr w:rsidR="005C5897" w:rsidRPr="007B2E13" w14:paraId="522BAB8B" w14:textId="77777777" w:rsidTr="00217DFE">
        <w:trPr>
          <w:cantSplit/>
          <w:trHeight w:val="305"/>
          <w:tblHeader/>
        </w:trPr>
        <w:tc>
          <w:tcPr>
            <w:tcW w:w="3222" w:type="dxa"/>
            <w:tcBorders>
              <w:top w:val="nil"/>
              <w:left w:val="nil"/>
              <w:bottom w:val="nil"/>
              <w:right w:val="nil"/>
            </w:tcBorders>
          </w:tcPr>
          <w:p w14:paraId="67C8C41E" w14:textId="77777777" w:rsidR="005C5897" w:rsidRPr="007B2E13" w:rsidRDefault="005C5897" w:rsidP="005C5897">
            <w:pPr>
              <w:tabs>
                <w:tab w:val="left" w:pos="360"/>
                <w:tab w:val="left" w:pos="396"/>
                <w:tab w:val="left" w:pos="900"/>
              </w:tabs>
              <w:spacing w:before="60" w:after="30" w:line="276" w:lineRule="auto"/>
              <w:rPr>
                <w:rFonts w:ascii="Arial" w:hAnsi="Arial" w:cs="Arial"/>
                <w:sz w:val="18"/>
                <w:szCs w:val="18"/>
                <w:lang w:val="en-GB"/>
              </w:rPr>
            </w:pPr>
            <w:r w:rsidRPr="007B2E13">
              <w:rPr>
                <w:rFonts w:ascii="Arial" w:hAnsi="Arial" w:cs="Arial"/>
                <w:sz w:val="18"/>
                <w:szCs w:val="18"/>
                <w:lang w:val="en-GB"/>
              </w:rPr>
              <w:tab/>
            </w:r>
            <w:r w:rsidRPr="007B2E13">
              <w:rPr>
                <w:rFonts w:ascii="Arial" w:hAnsi="Arial" w:cs="Arial"/>
                <w:sz w:val="18"/>
                <w:szCs w:val="18"/>
                <w:lang w:val="en-GB"/>
              </w:rPr>
              <w:tab/>
            </w:r>
            <w:r w:rsidRPr="007B2E13">
              <w:rPr>
                <w:rFonts w:ascii="Arial" w:hAnsi="Arial" w:cs="Arial"/>
                <w:sz w:val="18"/>
                <w:szCs w:val="18"/>
                <w:lang w:val="en-GB"/>
              </w:rPr>
              <w:tab/>
            </w:r>
          </w:p>
        </w:tc>
        <w:tc>
          <w:tcPr>
            <w:tcW w:w="1233" w:type="dxa"/>
            <w:tcBorders>
              <w:top w:val="single" w:sz="4" w:space="0" w:color="auto"/>
              <w:left w:val="nil"/>
              <w:bottom w:val="single" w:sz="4" w:space="0" w:color="auto"/>
              <w:right w:val="nil"/>
            </w:tcBorders>
            <w:vAlign w:val="center"/>
          </w:tcPr>
          <w:p w14:paraId="1C18A757" w14:textId="53487264" w:rsidR="005C5897" w:rsidRPr="007B2E13" w:rsidRDefault="005C5897" w:rsidP="005C5897">
            <w:pPr>
              <w:spacing w:before="60" w:after="30" w:line="276" w:lineRule="auto"/>
              <w:ind w:left="-108" w:right="-108"/>
              <w:jc w:val="center"/>
              <w:rPr>
                <w:rFonts w:ascii="Arial" w:hAnsi="Arial" w:cs="Arial"/>
                <w:sz w:val="18"/>
                <w:szCs w:val="18"/>
              </w:rPr>
            </w:pPr>
            <w:r w:rsidRPr="007B2E13">
              <w:rPr>
                <w:rFonts w:ascii="Arial" w:hAnsi="Arial" w:cs="Arial"/>
                <w:sz w:val="18"/>
                <w:szCs w:val="18"/>
              </w:rPr>
              <w:t>31 March</w:t>
            </w:r>
            <w:r w:rsidRPr="007B2E13">
              <w:rPr>
                <w:rFonts w:ascii="Arial" w:hAnsi="Arial" w:cs="Arial"/>
                <w:sz w:val="18"/>
                <w:szCs w:val="18"/>
              </w:rPr>
              <w:br/>
              <w:t>2025</w:t>
            </w:r>
          </w:p>
        </w:tc>
        <w:tc>
          <w:tcPr>
            <w:tcW w:w="240" w:type="dxa"/>
            <w:tcBorders>
              <w:top w:val="nil"/>
              <w:left w:val="nil"/>
              <w:bottom w:val="nil"/>
              <w:right w:val="nil"/>
            </w:tcBorders>
            <w:vAlign w:val="center"/>
          </w:tcPr>
          <w:p w14:paraId="78D8726B" w14:textId="77777777" w:rsidR="005C5897" w:rsidRPr="007B2E13" w:rsidRDefault="005C5897" w:rsidP="005C5897">
            <w:pPr>
              <w:spacing w:before="60" w:after="30" w:line="276" w:lineRule="auto"/>
              <w:ind w:left="-108" w:right="-108"/>
              <w:jc w:val="center"/>
              <w:rPr>
                <w:rFonts w:ascii="Arial" w:hAnsi="Arial" w:cs="Arial"/>
                <w:sz w:val="18"/>
                <w:szCs w:val="18"/>
                <w:lang w:val="en-GB"/>
              </w:rPr>
            </w:pPr>
          </w:p>
        </w:tc>
        <w:tc>
          <w:tcPr>
            <w:tcW w:w="1284" w:type="dxa"/>
            <w:tcBorders>
              <w:top w:val="single" w:sz="4" w:space="0" w:color="auto"/>
              <w:left w:val="nil"/>
              <w:bottom w:val="single" w:sz="4" w:space="0" w:color="auto"/>
              <w:right w:val="nil"/>
            </w:tcBorders>
            <w:vAlign w:val="center"/>
          </w:tcPr>
          <w:p w14:paraId="22AA6D75" w14:textId="04FC77EB" w:rsidR="005C5897" w:rsidRPr="007B2E13" w:rsidRDefault="005C5897" w:rsidP="005C5897">
            <w:pPr>
              <w:spacing w:before="60" w:after="30" w:line="276" w:lineRule="auto"/>
              <w:ind w:left="-108" w:right="-108"/>
              <w:jc w:val="center"/>
              <w:rPr>
                <w:rFonts w:ascii="Arial" w:hAnsi="Arial" w:cs="Arial"/>
                <w:sz w:val="18"/>
                <w:szCs w:val="18"/>
              </w:rPr>
            </w:pPr>
            <w:r w:rsidRPr="007B2E13">
              <w:rPr>
                <w:rFonts w:ascii="Arial" w:hAnsi="Arial" w:cs="Arial"/>
                <w:sz w:val="18"/>
                <w:szCs w:val="18"/>
                <w:lang w:val="en-GB"/>
              </w:rPr>
              <w:t>31 December</w:t>
            </w:r>
            <w:r w:rsidRPr="007B2E13">
              <w:rPr>
                <w:rFonts w:ascii="Arial" w:hAnsi="Arial" w:cs="Arial"/>
                <w:sz w:val="18"/>
                <w:szCs w:val="18"/>
                <w:lang w:val="en-GB"/>
              </w:rPr>
              <w:br/>
              <w:t>2024</w:t>
            </w:r>
          </w:p>
        </w:tc>
        <w:tc>
          <w:tcPr>
            <w:tcW w:w="236" w:type="dxa"/>
            <w:tcBorders>
              <w:top w:val="nil"/>
              <w:left w:val="nil"/>
              <w:bottom w:val="nil"/>
              <w:right w:val="nil"/>
            </w:tcBorders>
          </w:tcPr>
          <w:p w14:paraId="7F35DB45" w14:textId="77777777" w:rsidR="005C5897" w:rsidRPr="007B2E13" w:rsidRDefault="005C5897" w:rsidP="005C5897">
            <w:pPr>
              <w:tabs>
                <w:tab w:val="left" w:pos="360"/>
                <w:tab w:val="left" w:pos="900"/>
              </w:tabs>
              <w:spacing w:before="60" w:after="30" w:line="276" w:lineRule="auto"/>
              <w:jc w:val="center"/>
              <w:rPr>
                <w:rFonts w:ascii="Arial" w:hAnsi="Arial" w:cs="Arial"/>
                <w:sz w:val="18"/>
                <w:szCs w:val="18"/>
                <w:lang w:val="en-GB"/>
              </w:rPr>
            </w:pPr>
          </w:p>
        </w:tc>
        <w:tc>
          <w:tcPr>
            <w:tcW w:w="1246" w:type="dxa"/>
            <w:tcBorders>
              <w:top w:val="single" w:sz="4" w:space="0" w:color="auto"/>
              <w:left w:val="nil"/>
              <w:bottom w:val="single" w:sz="4" w:space="0" w:color="auto"/>
              <w:right w:val="nil"/>
            </w:tcBorders>
            <w:vAlign w:val="center"/>
          </w:tcPr>
          <w:p w14:paraId="5029E7FE" w14:textId="62287725" w:rsidR="005C5897" w:rsidRPr="007B2E13" w:rsidRDefault="005C5897" w:rsidP="005C5897">
            <w:pPr>
              <w:spacing w:before="60" w:after="30" w:line="276" w:lineRule="auto"/>
              <w:ind w:left="-108" w:right="-108"/>
              <w:jc w:val="center"/>
              <w:rPr>
                <w:rFonts w:ascii="Arial" w:hAnsi="Arial" w:cs="Arial"/>
                <w:sz w:val="18"/>
                <w:szCs w:val="18"/>
              </w:rPr>
            </w:pPr>
            <w:r w:rsidRPr="007B2E13">
              <w:rPr>
                <w:rFonts w:ascii="Arial" w:hAnsi="Arial" w:cs="Arial"/>
                <w:sz w:val="18"/>
                <w:szCs w:val="18"/>
              </w:rPr>
              <w:t>31 March</w:t>
            </w:r>
            <w:r w:rsidRPr="007B2E13">
              <w:rPr>
                <w:rFonts w:ascii="Arial" w:hAnsi="Arial" w:cs="Arial"/>
                <w:sz w:val="18"/>
                <w:szCs w:val="18"/>
              </w:rPr>
              <w:br/>
              <w:t>2025</w:t>
            </w:r>
          </w:p>
        </w:tc>
        <w:tc>
          <w:tcPr>
            <w:tcW w:w="237" w:type="dxa"/>
            <w:tcBorders>
              <w:top w:val="nil"/>
              <w:left w:val="nil"/>
              <w:bottom w:val="nil"/>
              <w:right w:val="nil"/>
            </w:tcBorders>
            <w:vAlign w:val="center"/>
          </w:tcPr>
          <w:p w14:paraId="72B5D3E9" w14:textId="77777777" w:rsidR="005C5897" w:rsidRPr="007B2E13" w:rsidRDefault="005C5897" w:rsidP="005C5897">
            <w:pPr>
              <w:spacing w:before="60" w:after="30" w:line="276" w:lineRule="auto"/>
              <w:ind w:left="-108" w:right="-108"/>
              <w:jc w:val="center"/>
              <w:rPr>
                <w:rFonts w:ascii="Arial" w:hAnsi="Arial" w:cs="Arial"/>
                <w:sz w:val="18"/>
                <w:szCs w:val="18"/>
                <w:lang w:val="en-GB"/>
              </w:rPr>
            </w:pPr>
          </w:p>
        </w:tc>
        <w:tc>
          <w:tcPr>
            <w:tcW w:w="1268" w:type="dxa"/>
            <w:tcBorders>
              <w:top w:val="nil"/>
              <w:left w:val="nil"/>
              <w:bottom w:val="single" w:sz="4" w:space="0" w:color="auto"/>
              <w:right w:val="nil"/>
            </w:tcBorders>
            <w:vAlign w:val="center"/>
          </w:tcPr>
          <w:p w14:paraId="448F8D47" w14:textId="6B4FC32E" w:rsidR="005C5897" w:rsidRPr="007B2E13" w:rsidRDefault="005C5897" w:rsidP="005C5897">
            <w:pPr>
              <w:spacing w:before="60" w:after="30" w:line="276" w:lineRule="auto"/>
              <w:ind w:left="-108" w:right="-108"/>
              <w:jc w:val="center"/>
              <w:rPr>
                <w:rFonts w:ascii="Arial" w:hAnsi="Arial" w:cs="Arial"/>
                <w:sz w:val="18"/>
                <w:szCs w:val="18"/>
              </w:rPr>
            </w:pPr>
            <w:r w:rsidRPr="007B2E13">
              <w:rPr>
                <w:rFonts w:ascii="Arial" w:hAnsi="Arial" w:cs="Arial"/>
                <w:sz w:val="18"/>
                <w:szCs w:val="18"/>
                <w:lang w:val="en-GB"/>
              </w:rPr>
              <w:t>31 December</w:t>
            </w:r>
            <w:r w:rsidRPr="007B2E13">
              <w:rPr>
                <w:rFonts w:ascii="Arial" w:hAnsi="Arial" w:cs="Arial"/>
                <w:sz w:val="18"/>
                <w:szCs w:val="18"/>
                <w:lang w:val="en-GB"/>
              </w:rPr>
              <w:br/>
              <w:t>2024</w:t>
            </w:r>
          </w:p>
        </w:tc>
      </w:tr>
      <w:tr w:rsidR="00376E5D" w:rsidRPr="007B2E13" w14:paraId="4CA4B922"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7060C9A9" w14:textId="77777777" w:rsidR="00376E5D" w:rsidRPr="007B2E13" w:rsidRDefault="00376E5D" w:rsidP="00217DFE">
            <w:pPr>
              <w:spacing w:before="60" w:after="30" w:line="276" w:lineRule="auto"/>
              <w:rPr>
                <w:rFonts w:ascii="Arial" w:hAnsi="Arial" w:cs="Arial"/>
                <w:sz w:val="18"/>
                <w:szCs w:val="18"/>
              </w:rPr>
            </w:pPr>
          </w:p>
        </w:tc>
        <w:tc>
          <w:tcPr>
            <w:tcW w:w="240" w:type="dxa"/>
            <w:tcBorders>
              <w:top w:val="nil"/>
              <w:left w:val="nil"/>
              <w:bottom w:val="nil"/>
              <w:right w:val="nil"/>
            </w:tcBorders>
            <w:vAlign w:val="bottom"/>
          </w:tcPr>
          <w:p w14:paraId="4C255440" w14:textId="77777777" w:rsidR="00376E5D" w:rsidRPr="007B2E13" w:rsidRDefault="00376E5D" w:rsidP="00217DFE">
            <w:pPr>
              <w:spacing w:before="60" w:after="30" w:line="276" w:lineRule="auto"/>
              <w:ind w:right="86"/>
              <w:jc w:val="right"/>
              <w:rPr>
                <w:rFonts w:ascii="Arial" w:hAnsi="Arial" w:cs="Arial"/>
                <w:sz w:val="18"/>
                <w:szCs w:val="18"/>
              </w:rPr>
            </w:pPr>
          </w:p>
        </w:tc>
        <w:tc>
          <w:tcPr>
            <w:tcW w:w="1284" w:type="dxa"/>
            <w:tcBorders>
              <w:top w:val="nil"/>
              <w:left w:val="nil"/>
              <w:bottom w:val="nil"/>
              <w:right w:val="nil"/>
            </w:tcBorders>
            <w:vAlign w:val="bottom"/>
          </w:tcPr>
          <w:p w14:paraId="4F1DFED4" w14:textId="77777777" w:rsidR="00376E5D" w:rsidRPr="007B2E13" w:rsidRDefault="00376E5D" w:rsidP="00217DFE">
            <w:pPr>
              <w:spacing w:before="60" w:after="30" w:line="276" w:lineRule="auto"/>
              <w:ind w:right="86"/>
              <w:jc w:val="right"/>
              <w:rPr>
                <w:rFonts w:ascii="Arial" w:hAnsi="Arial" w:cs="Arial"/>
                <w:sz w:val="18"/>
                <w:szCs w:val="18"/>
              </w:rPr>
            </w:pPr>
          </w:p>
        </w:tc>
        <w:tc>
          <w:tcPr>
            <w:tcW w:w="236" w:type="dxa"/>
            <w:tcBorders>
              <w:left w:val="nil"/>
              <w:bottom w:val="nil"/>
            </w:tcBorders>
            <w:vAlign w:val="bottom"/>
          </w:tcPr>
          <w:p w14:paraId="4CC5F437" w14:textId="77777777" w:rsidR="00376E5D" w:rsidRPr="007B2E13" w:rsidRDefault="00376E5D" w:rsidP="00217DFE">
            <w:pPr>
              <w:spacing w:before="60" w:after="30" w:line="276" w:lineRule="auto"/>
              <w:ind w:right="86"/>
              <w:jc w:val="right"/>
              <w:rPr>
                <w:rFonts w:ascii="Arial" w:hAnsi="Arial" w:cs="Arial"/>
                <w:sz w:val="18"/>
                <w:szCs w:val="18"/>
                <w:rtl/>
                <w:cs/>
              </w:rPr>
            </w:pPr>
          </w:p>
        </w:tc>
        <w:tc>
          <w:tcPr>
            <w:tcW w:w="1246" w:type="dxa"/>
            <w:tcBorders>
              <w:bottom w:val="nil"/>
            </w:tcBorders>
            <w:vAlign w:val="bottom"/>
          </w:tcPr>
          <w:p w14:paraId="6136BCB8" w14:textId="77777777" w:rsidR="00376E5D" w:rsidRPr="007B2E13" w:rsidRDefault="00376E5D" w:rsidP="00217DFE">
            <w:pPr>
              <w:spacing w:before="60" w:after="30" w:line="276" w:lineRule="auto"/>
              <w:ind w:right="86"/>
              <w:jc w:val="right"/>
              <w:rPr>
                <w:rFonts w:ascii="Arial" w:hAnsi="Arial" w:cs="Arial"/>
                <w:sz w:val="18"/>
                <w:szCs w:val="18"/>
              </w:rPr>
            </w:pPr>
          </w:p>
        </w:tc>
        <w:tc>
          <w:tcPr>
            <w:tcW w:w="237" w:type="dxa"/>
            <w:tcBorders>
              <w:bottom w:val="nil"/>
            </w:tcBorders>
            <w:vAlign w:val="bottom"/>
          </w:tcPr>
          <w:p w14:paraId="0BF2B76A" w14:textId="77777777" w:rsidR="00376E5D" w:rsidRPr="007B2E13" w:rsidRDefault="00376E5D" w:rsidP="00217DFE">
            <w:pPr>
              <w:spacing w:before="60" w:after="30" w:line="276" w:lineRule="auto"/>
              <w:ind w:right="86"/>
              <w:jc w:val="right"/>
              <w:rPr>
                <w:rFonts w:ascii="Arial" w:hAnsi="Arial" w:cs="Arial"/>
                <w:sz w:val="18"/>
                <w:szCs w:val="18"/>
                <w:rtl/>
                <w:cs/>
              </w:rPr>
            </w:pPr>
          </w:p>
        </w:tc>
        <w:tc>
          <w:tcPr>
            <w:tcW w:w="1268" w:type="dxa"/>
            <w:tcBorders>
              <w:bottom w:val="nil"/>
            </w:tcBorders>
            <w:vAlign w:val="bottom"/>
          </w:tcPr>
          <w:p w14:paraId="79730571" w14:textId="77777777" w:rsidR="00376E5D" w:rsidRPr="007B2E13" w:rsidRDefault="00376E5D" w:rsidP="00217DFE">
            <w:pPr>
              <w:spacing w:before="60" w:after="30" w:line="276" w:lineRule="auto"/>
              <w:ind w:right="86"/>
              <w:jc w:val="right"/>
              <w:rPr>
                <w:rFonts w:ascii="Arial" w:hAnsi="Arial" w:cs="Arial"/>
                <w:sz w:val="18"/>
                <w:szCs w:val="18"/>
              </w:rPr>
            </w:pPr>
          </w:p>
        </w:tc>
      </w:tr>
      <w:tr w:rsidR="00211A98" w:rsidRPr="007B2E13" w14:paraId="531CEDE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665F3B92" w14:textId="61223A42" w:rsidR="00211A98" w:rsidRPr="007B2E13" w:rsidRDefault="00211A98" w:rsidP="00211A98">
            <w:pPr>
              <w:tabs>
                <w:tab w:val="left" w:pos="3074"/>
              </w:tabs>
              <w:spacing w:before="60" w:after="30" w:line="276" w:lineRule="auto"/>
              <w:ind w:right="86"/>
              <w:rPr>
                <w:rFonts w:ascii="Arial" w:hAnsi="Arial" w:cs="Arial"/>
                <w:sz w:val="18"/>
                <w:szCs w:val="18"/>
                <w:cs/>
              </w:rPr>
            </w:pPr>
            <w:r w:rsidRPr="007B2E13">
              <w:rPr>
                <w:rFonts w:ascii="Arial" w:hAnsi="Arial" w:cs="Arial"/>
                <w:sz w:val="18"/>
                <w:szCs w:val="18"/>
              </w:rPr>
              <w:t>Lease liabilities</w:t>
            </w:r>
          </w:p>
        </w:tc>
        <w:tc>
          <w:tcPr>
            <w:tcW w:w="1233" w:type="dxa"/>
            <w:tcBorders>
              <w:top w:val="nil"/>
              <w:bottom w:val="nil"/>
              <w:right w:val="nil"/>
            </w:tcBorders>
          </w:tcPr>
          <w:p w14:paraId="6E7D314B" w14:textId="0F89DBC4" w:rsidR="00211A98" w:rsidRPr="00211A98" w:rsidRDefault="00211A98" w:rsidP="00211A98">
            <w:pPr>
              <w:spacing w:before="60" w:after="30" w:line="276" w:lineRule="auto"/>
              <w:ind w:right="96"/>
              <w:jc w:val="right"/>
              <w:rPr>
                <w:rFonts w:ascii="Arial" w:hAnsi="Arial" w:cs="Arial"/>
                <w:sz w:val="18"/>
                <w:szCs w:val="18"/>
              </w:rPr>
            </w:pPr>
            <w:r w:rsidRPr="00211A98">
              <w:rPr>
                <w:rFonts w:ascii="Arial" w:hAnsi="Arial" w:cs="Arial"/>
                <w:sz w:val="18"/>
                <w:szCs w:val="18"/>
              </w:rPr>
              <w:t>1,103,76</w:t>
            </w:r>
            <w:r w:rsidR="00F87D87">
              <w:rPr>
                <w:rFonts w:ascii="Arial" w:hAnsi="Arial" w:cs="Arial"/>
                <w:sz w:val="18"/>
                <w:szCs w:val="18"/>
              </w:rPr>
              <w:t>5</w:t>
            </w:r>
          </w:p>
        </w:tc>
        <w:tc>
          <w:tcPr>
            <w:tcW w:w="240" w:type="dxa"/>
            <w:tcBorders>
              <w:top w:val="nil"/>
              <w:left w:val="nil"/>
              <w:bottom w:val="nil"/>
              <w:right w:val="nil"/>
            </w:tcBorders>
          </w:tcPr>
          <w:p w14:paraId="53D9019B" w14:textId="77777777" w:rsidR="00211A98" w:rsidRPr="00211A98" w:rsidRDefault="00211A98" w:rsidP="00211A98">
            <w:pPr>
              <w:spacing w:before="60" w:after="30" w:line="276" w:lineRule="auto"/>
              <w:ind w:right="96"/>
              <w:jc w:val="right"/>
              <w:rPr>
                <w:rFonts w:ascii="Arial" w:hAnsi="Arial" w:cs="Arial"/>
                <w:sz w:val="18"/>
                <w:szCs w:val="18"/>
              </w:rPr>
            </w:pPr>
          </w:p>
        </w:tc>
        <w:tc>
          <w:tcPr>
            <w:tcW w:w="1284" w:type="dxa"/>
            <w:tcBorders>
              <w:top w:val="nil"/>
              <w:left w:val="nil"/>
              <w:bottom w:val="nil"/>
              <w:right w:val="nil"/>
            </w:tcBorders>
          </w:tcPr>
          <w:p w14:paraId="471F7EC9" w14:textId="7CB316A7" w:rsidR="00211A98" w:rsidRPr="00211A98" w:rsidRDefault="00211A98" w:rsidP="00211A98">
            <w:pPr>
              <w:spacing w:before="60" w:after="30" w:line="276" w:lineRule="auto"/>
              <w:ind w:right="96"/>
              <w:jc w:val="right"/>
              <w:rPr>
                <w:rFonts w:ascii="Arial" w:hAnsi="Arial" w:cs="Arial"/>
                <w:sz w:val="18"/>
                <w:szCs w:val="18"/>
                <w:cs/>
              </w:rPr>
            </w:pPr>
            <w:r w:rsidRPr="00211A98">
              <w:rPr>
                <w:rFonts w:ascii="Arial" w:hAnsi="Arial" w:cs="Arial"/>
                <w:sz w:val="18"/>
                <w:szCs w:val="18"/>
              </w:rPr>
              <w:t>1,103,630</w:t>
            </w:r>
          </w:p>
        </w:tc>
        <w:tc>
          <w:tcPr>
            <w:tcW w:w="236" w:type="dxa"/>
            <w:tcBorders>
              <w:top w:val="nil"/>
              <w:left w:val="nil"/>
              <w:bottom w:val="nil"/>
            </w:tcBorders>
          </w:tcPr>
          <w:p w14:paraId="1E4FB8F1" w14:textId="77777777" w:rsidR="00211A98" w:rsidRPr="00211A98" w:rsidRDefault="00211A98" w:rsidP="00211A98">
            <w:pPr>
              <w:spacing w:before="60" w:after="30" w:line="276" w:lineRule="auto"/>
              <w:ind w:right="96"/>
              <w:jc w:val="right"/>
              <w:rPr>
                <w:rFonts w:ascii="Arial" w:hAnsi="Arial" w:cs="Arial"/>
                <w:sz w:val="18"/>
                <w:szCs w:val="18"/>
                <w:cs/>
              </w:rPr>
            </w:pPr>
          </w:p>
        </w:tc>
        <w:tc>
          <w:tcPr>
            <w:tcW w:w="1246" w:type="dxa"/>
            <w:tcBorders>
              <w:top w:val="nil"/>
              <w:bottom w:val="nil"/>
            </w:tcBorders>
            <w:vAlign w:val="center"/>
          </w:tcPr>
          <w:p w14:paraId="7376B9CF" w14:textId="03DF8319" w:rsidR="00211A98" w:rsidRPr="00211A98" w:rsidRDefault="00211A98" w:rsidP="00211A98">
            <w:pPr>
              <w:spacing w:before="60" w:after="30" w:line="276" w:lineRule="auto"/>
              <w:ind w:right="96"/>
              <w:jc w:val="right"/>
              <w:rPr>
                <w:rFonts w:ascii="Arial" w:hAnsi="Arial" w:cs="Arial"/>
                <w:sz w:val="18"/>
                <w:szCs w:val="18"/>
                <w:cs/>
              </w:rPr>
            </w:pPr>
            <w:r w:rsidRPr="00211A98">
              <w:rPr>
                <w:rFonts w:ascii="Arial" w:hAnsi="Arial" w:cs="Arial"/>
                <w:sz w:val="18"/>
                <w:szCs w:val="18"/>
              </w:rPr>
              <w:t>6,733</w:t>
            </w:r>
          </w:p>
        </w:tc>
        <w:tc>
          <w:tcPr>
            <w:tcW w:w="237" w:type="dxa"/>
            <w:tcBorders>
              <w:top w:val="nil"/>
              <w:bottom w:val="nil"/>
            </w:tcBorders>
          </w:tcPr>
          <w:p w14:paraId="2CC3263F" w14:textId="77777777" w:rsidR="00211A98" w:rsidRPr="00211A98" w:rsidRDefault="00211A98" w:rsidP="00211A98">
            <w:pPr>
              <w:pStyle w:val="Heading6"/>
              <w:numPr>
                <w:ilvl w:val="0"/>
                <w:numId w:val="0"/>
              </w:numPr>
              <w:spacing w:before="60" w:after="30" w:line="276" w:lineRule="auto"/>
              <w:ind w:right="96"/>
              <w:jc w:val="right"/>
              <w:rPr>
                <w:rFonts w:ascii="Arial" w:hAnsi="Arial" w:cs="Arial"/>
                <w:sz w:val="18"/>
                <w:szCs w:val="18"/>
                <w:rtl/>
                <w:cs/>
              </w:rPr>
            </w:pPr>
          </w:p>
        </w:tc>
        <w:tc>
          <w:tcPr>
            <w:tcW w:w="1268" w:type="dxa"/>
            <w:tcBorders>
              <w:top w:val="nil"/>
              <w:bottom w:val="nil"/>
            </w:tcBorders>
            <w:vAlign w:val="center"/>
          </w:tcPr>
          <w:p w14:paraId="559F1607" w14:textId="27E40925" w:rsidR="00211A98" w:rsidRPr="00211A98" w:rsidRDefault="00211A98" w:rsidP="00211A98">
            <w:pPr>
              <w:spacing w:before="60" w:after="30" w:line="276" w:lineRule="auto"/>
              <w:ind w:right="96"/>
              <w:jc w:val="right"/>
              <w:rPr>
                <w:rFonts w:ascii="Arial" w:hAnsi="Arial" w:cs="Arial"/>
                <w:sz w:val="18"/>
                <w:szCs w:val="18"/>
              </w:rPr>
            </w:pPr>
            <w:r w:rsidRPr="00211A98">
              <w:rPr>
                <w:rFonts w:ascii="Arial" w:hAnsi="Arial" w:cs="Arial"/>
                <w:sz w:val="18"/>
                <w:szCs w:val="18"/>
              </w:rPr>
              <w:t>6,602</w:t>
            </w:r>
          </w:p>
        </w:tc>
      </w:tr>
      <w:tr w:rsidR="00211A98" w:rsidRPr="007B2E13" w14:paraId="43ED45D4"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A5814AD" w14:textId="7921DC8D" w:rsidR="00211A98" w:rsidRPr="007B2E13" w:rsidRDefault="00211A98" w:rsidP="00211A98">
            <w:pPr>
              <w:spacing w:before="60" w:after="30" w:line="276" w:lineRule="auto"/>
              <w:ind w:right="86"/>
              <w:rPr>
                <w:rFonts w:ascii="Arial" w:hAnsi="Arial" w:cs="Arial"/>
                <w:sz w:val="18"/>
                <w:szCs w:val="18"/>
              </w:rPr>
            </w:pPr>
            <w:r w:rsidRPr="007B2E13">
              <w:rPr>
                <w:rFonts w:ascii="Arial" w:hAnsi="Arial" w:cs="Arial"/>
                <w:sz w:val="18"/>
                <w:szCs w:val="18"/>
                <w:u w:val="single"/>
              </w:rPr>
              <w:t>Less</w:t>
            </w:r>
            <w:r w:rsidRPr="007B2E13">
              <w:rPr>
                <w:rFonts w:ascii="Arial" w:hAnsi="Arial" w:cs="Arial"/>
                <w:sz w:val="18"/>
                <w:szCs w:val="18"/>
              </w:rPr>
              <w:t xml:space="preserve"> Current portion of </w:t>
            </w:r>
            <w:r w:rsidRPr="007B2E13">
              <w:rPr>
                <w:rFonts w:ascii="Arial" w:hAnsi="Arial" w:cs="Arial"/>
                <w:sz w:val="18"/>
                <w:szCs w:val="18"/>
              </w:rPr>
              <w:br/>
              <w:t xml:space="preserve">              lease liabilities</w:t>
            </w:r>
          </w:p>
        </w:tc>
        <w:tc>
          <w:tcPr>
            <w:tcW w:w="1233" w:type="dxa"/>
            <w:tcBorders>
              <w:top w:val="nil"/>
              <w:left w:val="nil"/>
              <w:bottom w:val="single" w:sz="4" w:space="0" w:color="auto"/>
              <w:right w:val="nil"/>
            </w:tcBorders>
            <w:vAlign w:val="center"/>
          </w:tcPr>
          <w:p w14:paraId="4BFF6440" w14:textId="77777777" w:rsidR="00211A98" w:rsidRPr="00211A98" w:rsidRDefault="00211A98" w:rsidP="00211A98">
            <w:pPr>
              <w:jc w:val="right"/>
              <w:rPr>
                <w:rFonts w:ascii="Arial" w:hAnsi="Arial" w:cs="Arial"/>
                <w:sz w:val="18"/>
                <w:szCs w:val="18"/>
              </w:rPr>
            </w:pPr>
          </w:p>
          <w:p w14:paraId="101DF1AA" w14:textId="1FB5BD26" w:rsidR="00211A98" w:rsidRPr="00211A98" w:rsidRDefault="00211A98" w:rsidP="00211A98">
            <w:pPr>
              <w:spacing w:before="60" w:after="30" w:line="276" w:lineRule="auto"/>
              <w:ind w:right="96"/>
              <w:jc w:val="right"/>
              <w:rPr>
                <w:rFonts w:ascii="Arial" w:eastAsia="Arial Unicode MS" w:hAnsi="Arial" w:cs="Arial"/>
                <w:sz w:val="18"/>
                <w:szCs w:val="18"/>
                <w:cs/>
              </w:rPr>
            </w:pPr>
            <w:r w:rsidRPr="00211A98">
              <w:rPr>
                <w:rFonts w:ascii="Arial" w:hAnsi="Arial" w:cs="Arial"/>
                <w:sz w:val="18"/>
                <w:szCs w:val="18"/>
              </w:rPr>
              <w:t>(1,097,192)</w:t>
            </w:r>
          </w:p>
        </w:tc>
        <w:tc>
          <w:tcPr>
            <w:tcW w:w="240" w:type="dxa"/>
            <w:tcBorders>
              <w:top w:val="nil"/>
              <w:left w:val="nil"/>
              <w:bottom w:val="nil"/>
              <w:right w:val="nil"/>
            </w:tcBorders>
          </w:tcPr>
          <w:p w14:paraId="67CCBECD" w14:textId="77777777" w:rsidR="00211A98" w:rsidRPr="00211A98" w:rsidRDefault="00211A98" w:rsidP="00211A98">
            <w:pPr>
              <w:spacing w:before="60" w:after="30" w:line="276" w:lineRule="auto"/>
              <w:ind w:right="96"/>
              <w:jc w:val="right"/>
              <w:rPr>
                <w:rFonts w:ascii="Arial" w:hAnsi="Arial" w:cs="Arial"/>
                <w:sz w:val="18"/>
                <w:szCs w:val="18"/>
              </w:rPr>
            </w:pPr>
          </w:p>
        </w:tc>
        <w:tc>
          <w:tcPr>
            <w:tcW w:w="1284" w:type="dxa"/>
            <w:tcBorders>
              <w:top w:val="nil"/>
              <w:left w:val="nil"/>
              <w:bottom w:val="single" w:sz="4" w:space="0" w:color="auto"/>
              <w:right w:val="nil"/>
            </w:tcBorders>
            <w:vAlign w:val="center"/>
          </w:tcPr>
          <w:p w14:paraId="7D79083D" w14:textId="77777777" w:rsidR="00211A98" w:rsidRPr="00211A98" w:rsidRDefault="00211A98" w:rsidP="00211A98">
            <w:pPr>
              <w:jc w:val="right"/>
              <w:rPr>
                <w:rFonts w:ascii="Arial" w:hAnsi="Arial" w:cs="Arial"/>
                <w:sz w:val="18"/>
                <w:szCs w:val="18"/>
              </w:rPr>
            </w:pPr>
          </w:p>
          <w:p w14:paraId="609C4D50" w14:textId="273E0ADE" w:rsidR="00211A98" w:rsidRPr="00211A98" w:rsidRDefault="00211A98" w:rsidP="00211A98">
            <w:pPr>
              <w:spacing w:before="60" w:after="30" w:line="276" w:lineRule="auto"/>
              <w:ind w:right="96"/>
              <w:jc w:val="right"/>
              <w:rPr>
                <w:rFonts w:ascii="Arial" w:hAnsi="Arial" w:cs="Arial"/>
                <w:sz w:val="18"/>
                <w:szCs w:val="18"/>
              </w:rPr>
            </w:pPr>
            <w:r w:rsidRPr="00211A98">
              <w:rPr>
                <w:rFonts w:ascii="Arial" w:hAnsi="Arial" w:cs="Arial"/>
                <w:sz w:val="18"/>
                <w:szCs w:val="18"/>
              </w:rPr>
              <w:t>(1,097,185)</w:t>
            </w:r>
          </w:p>
        </w:tc>
        <w:tc>
          <w:tcPr>
            <w:tcW w:w="236" w:type="dxa"/>
            <w:tcBorders>
              <w:top w:val="nil"/>
              <w:left w:val="nil"/>
              <w:bottom w:val="nil"/>
              <w:right w:val="nil"/>
            </w:tcBorders>
          </w:tcPr>
          <w:p w14:paraId="674EDB24" w14:textId="77777777" w:rsidR="00211A98" w:rsidRPr="00211A98" w:rsidRDefault="00211A98" w:rsidP="00211A98">
            <w:pPr>
              <w:spacing w:before="60" w:after="30" w:line="276" w:lineRule="auto"/>
              <w:ind w:right="96"/>
              <w:jc w:val="right"/>
              <w:rPr>
                <w:rFonts w:ascii="Arial" w:hAnsi="Arial" w:cs="Arial"/>
                <w:sz w:val="18"/>
                <w:szCs w:val="18"/>
              </w:rPr>
            </w:pPr>
          </w:p>
        </w:tc>
        <w:tc>
          <w:tcPr>
            <w:tcW w:w="1246" w:type="dxa"/>
            <w:tcBorders>
              <w:top w:val="nil"/>
              <w:left w:val="nil"/>
              <w:bottom w:val="single" w:sz="4" w:space="0" w:color="auto"/>
              <w:right w:val="nil"/>
            </w:tcBorders>
            <w:vAlign w:val="center"/>
          </w:tcPr>
          <w:p w14:paraId="30B50D9B" w14:textId="77777777" w:rsidR="00211A98" w:rsidRPr="00211A98" w:rsidRDefault="00211A98" w:rsidP="00211A98">
            <w:pPr>
              <w:jc w:val="right"/>
              <w:rPr>
                <w:rFonts w:ascii="Arial" w:eastAsia="Arial Unicode MS" w:hAnsi="Arial" w:cs="Arial"/>
                <w:sz w:val="18"/>
                <w:szCs w:val="18"/>
              </w:rPr>
            </w:pPr>
          </w:p>
          <w:p w14:paraId="5739CF31" w14:textId="2CD7BDA4" w:rsidR="00211A98" w:rsidRPr="00211A98" w:rsidRDefault="00211A98" w:rsidP="00211A98">
            <w:pPr>
              <w:spacing w:before="60" w:after="30" w:line="276" w:lineRule="auto"/>
              <w:ind w:right="96"/>
              <w:jc w:val="right"/>
              <w:rPr>
                <w:rFonts w:ascii="Arial" w:hAnsi="Arial" w:cs="Arial"/>
                <w:sz w:val="18"/>
                <w:szCs w:val="18"/>
                <w:cs/>
              </w:rPr>
            </w:pPr>
            <w:r w:rsidRPr="00211A98">
              <w:rPr>
                <w:rFonts w:ascii="Arial" w:eastAsia="Arial Unicode MS" w:hAnsi="Arial" w:cs="Arial"/>
                <w:sz w:val="18"/>
                <w:szCs w:val="18"/>
              </w:rPr>
              <w:t>(160)</w:t>
            </w:r>
          </w:p>
        </w:tc>
        <w:tc>
          <w:tcPr>
            <w:tcW w:w="237" w:type="dxa"/>
            <w:tcBorders>
              <w:top w:val="nil"/>
              <w:left w:val="nil"/>
              <w:bottom w:val="nil"/>
              <w:right w:val="nil"/>
            </w:tcBorders>
          </w:tcPr>
          <w:p w14:paraId="5FCE5FD8" w14:textId="77777777" w:rsidR="00211A98" w:rsidRPr="00211A98" w:rsidRDefault="00211A98" w:rsidP="00211A98">
            <w:pPr>
              <w:spacing w:before="60" w:after="30" w:line="276" w:lineRule="auto"/>
              <w:ind w:right="96"/>
              <w:jc w:val="right"/>
              <w:rPr>
                <w:rFonts w:ascii="Arial" w:hAnsi="Arial" w:cs="Arial"/>
                <w:sz w:val="18"/>
                <w:szCs w:val="18"/>
              </w:rPr>
            </w:pPr>
          </w:p>
        </w:tc>
        <w:tc>
          <w:tcPr>
            <w:tcW w:w="1268" w:type="dxa"/>
            <w:tcBorders>
              <w:top w:val="nil"/>
              <w:left w:val="nil"/>
              <w:bottom w:val="single" w:sz="4" w:space="0" w:color="auto"/>
            </w:tcBorders>
            <w:vAlign w:val="center"/>
          </w:tcPr>
          <w:p w14:paraId="723F8976" w14:textId="77777777" w:rsidR="00211A98" w:rsidRPr="00211A98" w:rsidRDefault="00211A98" w:rsidP="00211A98">
            <w:pPr>
              <w:jc w:val="right"/>
              <w:rPr>
                <w:rFonts w:ascii="Arial" w:eastAsia="Arial Unicode MS" w:hAnsi="Arial" w:cs="Arial"/>
                <w:sz w:val="18"/>
                <w:szCs w:val="18"/>
              </w:rPr>
            </w:pPr>
          </w:p>
          <w:p w14:paraId="27F02CA4" w14:textId="0A89567A" w:rsidR="00211A98" w:rsidRPr="00211A98" w:rsidRDefault="00211A98" w:rsidP="00211A98">
            <w:pPr>
              <w:spacing w:before="60" w:after="30" w:line="276" w:lineRule="auto"/>
              <w:ind w:right="96"/>
              <w:jc w:val="right"/>
              <w:rPr>
                <w:rFonts w:ascii="Arial" w:hAnsi="Arial" w:cs="Arial"/>
                <w:sz w:val="18"/>
                <w:szCs w:val="18"/>
              </w:rPr>
            </w:pPr>
            <w:r w:rsidRPr="00211A98">
              <w:rPr>
                <w:rFonts w:ascii="Arial" w:eastAsia="Arial Unicode MS" w:hAnsi="Arial" w:cs="Arial"/>
                <w:sz w:val="18"/>
                <w:szCs w:val="18"/>
              </w:rPr>
              <w:t xml:space="preserve"> (157)</w:t>
            </w:r>
          </w:p>
        </w:tc>
      </w:tr>
      <w:tr w:rsidR="00211A98" w:rsidRPr="007B2E13" w14:paraId="1E4B59C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3222" w:type="dxa"/>
            <w:tcBorders>
              <w:top w:val="nil"/>
              <w:bottom w:val="nil"/>
            </w:tcBorders>
            <w:vAlign w:val="center"/>
          </w:tcPr>
          <w:p w14:paraId="009C9CFA" w14:textId="77777777" w:rsidR="00211A98" w:rsidRPr="007B2E13" w:rsidRDefault="00211A98" w:rsidP="00211A98">
            <w:pPr>
              <w:spacing w:before="60" w:after="30" w:line="276" w:lineRule="auto"/>
              <w:ind w:right="86"/>
              <w:rPr>
                <w:rFonts w:ascii="Arial" w:hAnsi="Arial" w:cs="Arial"/>
                <w:sz w:val="18"/>
                <w:szCs w:val="18"/>
              </w:rPr>
            </w:pPr>
            <w:r w:rsidRPr="007B2E13">
              <w:rPr>
                <w:rFonts w:ascii="Arial" w:hAnsi="Arial" w:cs="Arial"/>
                <w:sz w:val="18"/>
                <w:szCs w:val="18"/>
              </w:rPr>
              <w:t>Net</w:t>
            </w:r>
          </w:p>
        </w:tc>
        <w:tc>
          <w:tcPr>
            <w:tcW w:w="1233" w:type="dxa"/>
            <w:tcBorders>
              <w:top w:val="single" w:sz="4" w:space="0" w:color="auto"/>
              <w:bottom w:val="single" w:sz="12" w:space="0" w:color="auto"/>
              <w:right w:val="nil"/>
            </w:tcBorders>
            <w:vAlign w:val="center"/>
          </w:tcPr>
          <w:p w14:paraId="133ED6D3" w14:textId="74C6D96A" w:rsidR="00211A98" w:rsidRPr="00211A98" w:rsidRDefault="00211A98" w:rsidP="00211A98">
            <w:pPr>
              <w:spacing w:before="60" w:after="30" w:line="276" w:lineRule="auto"/>
              <w:ind w:right="96"/>
              <w:jc w:val="right"/>
              <w:rPr>
                <w:rFonts w:ascii="Arial" w:hAnsi="Arial" w:cs="Arial"/>
                <w:sz w:val="18"/>
                <w:szCs w:val="18"/>
              </w:rPr>
            </w:pPr>
            <w:r w:rsidRPr="00211A98">
              <w:rPr>
                <w:rFonts w:ascii="Arial" w:hAnsi="Arial" w:cs="Arial"/>
                <w:sz w:val="18"/>
                <w:szCs w:val="18"/>
              </w:rPr>
              <w:t>6,57</w:t>
            </w:r>
            <w:r w:rsidR="00AF655D">
              <w:rPr>
                <w:rFonts w:ascii="Arial" w:hAnsi="Arial" w:cs="Arial"/>
                <w:sz w:val="18"/>
                <w:szCs w:val="18"/>
              </w:rPr>
              <w:t>3</w:t>
            </w:r>
          </w:p>
        </w:tc>
        <w:tc>
          <w:tcPr>
            <w:tcW w:w="240" w:type="dxa"/>
            <w:tcBorders>
              <w:top w:val="nil"/>
              <w:left w:val="nil"/>
              <w:bottom w:val="nil"/>
              <w:right w:val="nil"/>
            </w:tcBorders>
          </w:tcPr>
          <w:p w14:paraId="6CC41260" w14:textId="77777777" w:rsidR="00211A98" w:rsidRPr="00211A98" w:rsidRDefault="00211A98" w:rsidP="00211A98">
            <w:pPr>
              <w:spacing w:before="60" w:after="30" w:line="276" w:lineRule="auto"/>
              <w:ind w:right="96"/>
              <w:jc w:val="right"/>
              <w:rPr>
                <w:rFonts w:ascii="Arial" w:hAnsi="Arial" w:cs="Arial"/>
                <w:sz w:val="18"/>
                <w:szCs w:val="18"/>
                <w:cs/>
              </w:rPr>
            </w:pPr>
          </w:p>
        </w:tc>
        <w:tc>
          <w:tcPr>
            <w:tcW w:w="1284" w:type="dxa"/>
            <w:tcBorders>
              <w:top w:val="single" w:sz="4" w:space="0" w:color="auto"/>
              <w:left w:val="nil"/>
              <w:bottom w:val="single" w:sz="12" w:space="0" w:color="auto"/>
              <w:right w:val="nil"/>
            </w:tcBorders>
            <w:vAlign w:val="center"/>
          </w:tcPr>
          <w:p w14:paraId="3901DB48" w14:textId="1233A01F" w:rsidR="00211A98" w:rsidRPr="00211A98" w:rsidRDefault="00211A98" w:rsidP="00211A98">
            <w:pPr>
              <w:spacing w:before="60" w:after="30" w:line="276" w:lineRule="auto"/>
              <w:ind w:right="96"/>
              <w:jc w:val="right"/>
              <w:rPr>
                <w:rFonts w:ascii="Arial" w:hAnsi="Arial" w:cs="Arial"/>
                <w:sz w:val="18"/>
                <w:szCs w:val="18"/>
              </w:rPr>
            </w:pPr>
            <w:r w:rsidRPr="00211A98">
              <w:rPr>
                <w:rFonts w:ascii="Arial" w:hAnsi="Arial" w:cs="Arial"/>
                <w:sz w:val="18"/>
                <w:szCs w:val="18"/>
              </w:rPr>
              <w:t>6,445</w:t>
            </w:r>
          </w:p>
        </w:tc>
        <w:tc>
          <w:tcPr>
            <w:tcW w:w="236" w:type="dxa"/>
            <w:tcBorders>
              <w:top w:val="nil"/>
              <w:left w:val="nil"/>
              <w:bottom w:val="nil"/>
            </w:tcBorders>
          </w:tcPr>
          <w:p w14:paraId="174638B1" w14:textId="77777777" w:rsidR="00211A98" w:rsidRPr="00211A98" w:rsidRDefault="00211A98" w:rsidP="00211A98">
            <w:pPr>
              <w:spacing w:before="60" w:after="30" w:line="276" w:lineRule="auto"/>
              <w:ind w:right="96"/>
              <w:jc w:val="right"/>
              <w:rPr>
                <w:rFonts w:ascii="Arial" w:hAnsi="Arial" w:cs="Arial"/>
                <w:sz w:val="18"/>
                <w:szCs w:val="18"/>
                <w:cs/>
              </w:rPr>
            </w:pPr>
          </w:p>
        </w:tc>
        <w:tc>
          <w:tcPr>
            <w:tcW w:w="1246" w:type="dxa"/>
            <w:tcBorders>
              <w:top w:val="single" w:sz="4" w:space="0" w:color="auto"/>
              <w:bottom w:val="single" w:sz="12" w:space="0" w:color="auto"/>
            </w:tcBorders>
            <w:vAlign w:val="center"/>
          </w:tcPr>
          <w:p w14:paraId="7BF9A87A" w14:textId="6B92F73F" w:rsidR="00211A98" w:rsidRPr="00211A98" w:rsidRDefault="00211A98" w:rsidP="00211A98">
            <w:pPr>
              <w:spacing w:before="60" w:after="30" w:line="276" w:lineRule="auto"/>
              <w:ind w:right="96"/>
              <w:jc w:val="right"/>
              <w:rPr>
                <w:rFonts w:ascii="Arial" w:hAnsi="Arial" w:cs="Arial"/>
                <w:sz w:val="18"/>
                <w:szCs w:val="18"/>
                <w:cs/>
              </w:rPr>
            </w:pPr>
            <w:r w:rsidRPr="00211A98">
              <w:rPr>
                <w:rFonts w:ascii="Arial" w:hAnsi="Arial" w:cs="Arial"/>
                <w:sz w:val="18"/>
                <w:szCs w:val="18"/>
              </w:rPr>
              <w:t>6,573</w:t>
            </w:r>
          </w:p>
        </w:tc>
        <w:tc>
          <w:tcPr>
            <w:tcW w:w="237" w:type="dxa"/>
            <w:tcBorders>
              <w:top w:val="nil"/>
              <w:bottom w:val="nil"/>
            </w:tcBorders>
          </w:tcPr>
          <w:p w14:paraId="33C149C8" w14:textId="77777777" w:rsidR="00211A98" w:rsidRPr="00211A98" w:rsidRDefault="00211A98" w:rsidP="00211A98">
            <w:pPr>
              <w:spacing w:before="60" w:after="30" w:line="276" w:lineRule="auto"/>
              <w:ind w:right="96"/>
              <w:jc w:val="right"/>
              <w:rPr>
                <w:rFonts w:ascii="Arial" w:hAnsi="Arial" w:cs="Arial"/>
                <w:sz w:val="18"/>
                <w:szCs w:val="18"/>
              </w:rPr>
            </w:pPr>
          </w:p>
        </w:tc>
        <w:tc>
          <w:tcPr>
            <w:tcW w:w="1268" w:type="dxa"/>
            <w:tcBorders>
              <w:top w:val="single" w:sz="4" w:space="0" w:color="auto"/>
              <w:bottom w:val="single" w:sz="12" w:space="0" w:color="auto"/>
            </w:tcBorders>
            <w:vAlign w:val="center"/>
          </w:tcPr>
          <w:p w14:paraId="19384212" w14:textId="51C73B4B" w:rsidR="00211A98" w:rsidRPr="00211A98" w:rsidRDefault="00211A98" w:rsidP="00211A98">
            <w:pPr>
              <w:spacing w:before="60" w:after="30" w:line="276" w:lineRule="auto"/>
              <w:ind w:right="96"/>
              <w:jc w:val="right"/>
              <w:rPr>
                <w:rFonts w:ascii="Arial" w:hAnsi="Arial" w:cs="Arial"/>
                <w:sz w:val="18"/>
                <w:szCs w:val="18"/>
              </w:rPr>
            </w:pPr>
            <w:r w:rsidRPr="00211A98">
              <w:rPr>
                <w:rFonts w:ascii="Arial" w:hAnsi="Arial" w:cs="Arial"/>
                <w:sz w:val="18"/>
                <w:szCs w:val="18"/>
              </w:rPr>
              <w:t>6,445</w:t>
            </w:r>
          </w:p>
        </w:tc>
      </w:tr>
    </w:tbl>
    <w:p w14:paraId="214169E0" w14:textId="11AC4C54" w:rsidR="00613D85" w:rsidRDefault="00613D85" w:rsidP="00751015">
      <w:pPr>
        <w:spacing w:line="360" w:lineRule="auto"/>
        <w:rPr>
          <w:rFonts w:ascii="Arial" w:hAnsi="Arial" w:cs="Arial"/>
          <w:b/>
          <w:bCs/>
          <w:sz w:val="19"/>
          <w:szCs w:val="19"/>
        </w:rPr>
      </w:pPr>
    </w:p>
    <w:p w14:paraId="0BA473AF" w14:textId="5080F427" w:rsidR="007D2886" w:rsidRPr="00E56B72" w:rsidRDefault="000860D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tl/>
        </w:rPr>
      </w:pPr>
      <w:r w:rsidRPr="00E56B72">
        <w:rPr>
          <w:rFonts w:ascii="Arial" w:hAnsi="Arial" w:cs="Arial"/>
          <w:b/>
          <w:bCs/>
          <w:sz w:val="19"/>
          <w:szCs w:val="19"/>
          <w:lang w:bidi="th-TH"/>
        </w:rPr>
        <w:t>SIGNIFICANT</w:t>
      </w:r>
      <w:r w:rsidRPr="00E56B72">
        <w:rPr>
          <w:rFonts w:ascii="Arial" w:hAnsi="Arial" w:cs="Arial"/>
          <w:b/>
          <w:bCs/>
          <w:sz w:val="19"/>
          <w:szCs w:val="19"/>
        </w:rPr>
        <w:t xml:space="preserve"> </w:t>
      </w:r>
      <w:r w:rsidR="000C58F2">
        <w:rPr>
          <w:rFonts w:ascii="Arial" w:hAnsi="Arial" w:cs="Arial"/>
          <w:b/>
          <w:bCs/>
          <w:sz w:val="19"/>
          <w:szCs w:val="19"/>
        </w:rPr>
        <w:t>AGREEMENTS</w:t>
      </w:r>
    </w:p>
    <w:p w14:paraId="711AB0A0" w14:textId="77777777" w:rsidR="00C40138" w:rsidRPr="00E56B72" w:rsidRDefault="00C40138" w:rsidP="00C40138">
      <w:pPr>
        <w:pStyle w:val="ListParagraph"/>
        <w:spacing w:line="360" w:lineRule="auto"/>
        <w:ind w:left="360" w:right="-3"/>
        <w:jc w:val="thaiDistribute"/>
        <w:rPr>
          <w:rFonts w:ascii="Arial" w:hAnsi="Arial" w:cs="Arial"/>
          <w:sz w:val="18"/>
          <w:szCs w:val="18"/>
          <w:lang w:val="en-GB"/>
        </w:rPr>
      </w:pPr>
    </w:p>
    <w:p w14:paraId="131479DF" w14:textId="21BF073F" w:rsidR="003D3CED" w:rsidRPr="00E56B72" w:rsidRDefault="00DB6E1A" w:rsidP="00BC2F9D">
      <w:pPr>
        <w:autoSpaceDE w:val="0"/>
        <w:autoSpaceDN w:val="0"/>
        <w:adjustRightInd w:val="0"/>
        <w:spacing w:line="360" w:lineRule="auto"/>
        <w:ind w:left="468"/>
        <w:jc w:val="thaiDistribute"/>
        <w:rPr>
          <w:rFonts w:ascii="Arial" w:eastAsia="Arial" w:hAnsi="Arial" w:cs="Arial"/>
          <w:sz w:val="19"/>
          <w:szCs w:val="19"/>
        </w:rPr>
      </w:pPr>
      <w:r w:rsidRPr="00E56B72">
        <w:rPr>
          <w:rFonts w:ascii="Arial" w:eastAsia="Arial" w:hAnsi="Arial" w:cs="Arial"/>
          <w:sz w:val="19"/>
          <w:szCs w:val="19"/>
        </w:rPr>
        <w:t xml:space="preserve">For the </w:t>
      </w:r>
      <w:r w:rsidR="00A83BED" w:rsidRPr="00A83BED">
        <w:rPr>
          <w:rFonts w:ascii="Arial" w:eastAsia="Arial" w:hAnsi="Arial" w:cs="Arial"/>
          <w:sz w:val="19"/>
          <w:szCs w:val="19"/>
        </w:rPr>
        <w:t xml:space="preserve">three-month period </w:t>
      </w:r>
      <w:proofErr w:type="gramStart"/>
      <w:r w:rsidR="00A83BED" w:rsidRPr="00A83BED">
        <w:rPr>
          <w:rFonts w:ascii="Arial" w:eastAsia="Arial" w:hAnsi="Arial" w:cs="Arial"/>
          <w:sz w:val="19"/>
          <w:szCs w:val="19"/>
        </w:rPr>
        <w:t>ended</w:t>
      </w:r>
      <w:proofErr w:type="gramEnd"/>
      <w:r w:rsidR="00A83BED" w:rsidRPr="00A83BED">
        <w:rPr>
          <w:rFonts w:ascii="Arial" w:eastAsia="Arial" w:hAnsi="Arial" w:cs="Arial"/>
          <w:sz w:val="19"/>
          <w:szCs w:val="19"/>
        </w:rPr>
        <w:t xml:space="preserve"> 31 March 2025</w:t>
      </w:r>
      <w:r w:rsidRPr="00E56B72">
        <w:rPr>
          <w:rFonts w:ascii="Arial" w:eastAsia="Arial" w:hAnsi="Arial" w:cs="Arial"/>
          <w:sz w:val="19"/>
          <w:szCs w:val="19"/>
        </w:rPr>
        <w:t xml:space="preserve">, there were </w:t>
      </w:r>
      <w:r w:rsidR="005E1C2F" w:rsidRPr="00E56B72">
        <w:rPr>
          <w:rFonts w:ascii="Arial" w:eastAsia="Arial" w:hAnsi="Arial" w:cs="Arial"/>
          <w:sz w:val="19"/>
        </w:rPr>
        <w:t xml:space="preserve">no </w:t>
      </w:r>
      <w:r w:rsidRPr="00E56B72">
        <w:rPr>
          <w:rFonts w:ascii="Arial" w:eastAsia="Arial" w:hAnsi="Arial" w:cs="Arial"/>
          <w:sz w:val="19"/>
          <w:szCs w:val="19"/>
        </w:rPr>
        <w:t xml:space="preserve">changes in significant </w:t>
      </w:r>
      <w:r w:rsidR="000C58F2">
        <w:rPr>
          <w:rFonts w:ascii="Arial" w:eastAsia="Arial" w:hAnsi="Arial" w:cs="Arial"/>
          <w:sz w:val="19"/>
          <w:szCs w:val="19"/>
        </w:rPr>
        <w:t>agreements</w:t>
      </w:r>
      <w:r w:rsidRPr="00E56B72">
        <w:rPr>
          <w:rFonts w:ascii="Arial" w:eastAsia="Arial" w:hAnsi="Arial" w:cs="Arial"/>
          <w:sz w:val="19"/>
          <w:szCs w:val="19"/>
        </w:rPr>
        <w:t xml:space="preserve"> from those disclosed in the annual financial statements </w:t>
      </w:r>
      <w:r w:rsidR="00007E4C" w:rsidRPr="00E56B72">
        <w:rPr>
          <w:rFonts w:ascii="Arial" w:eastAsia="Arial" w:hAnsi="Arial" w:cs="Arial"/>
          <w:sz w:val="19"/>
          <w:szCs w:val="19"/>
        </w:rPr>
        <w:t xml:space="preserve">for the year </w:t>
      </w:r>
      <w:proofErr w:type="gramStart"/>
      <w:r w:rsidRPr="00E56B72">
        <w:rPr>
          <w:rFonts w:ascii="Arial" w:eastAsia="Arial" w:hAnsi="Arial" w:cs="Arial"/>
          <w:sz w:val="19"/>
          <w:szCs w:val="19"/>
        </w:rPr>
        <w:t>ended</w:t>
      </w:r>
      <w:proofErr w:type="gramEnd"/>
      <w:r w:rsidRPr="00E56B72">
        <w:rPr>
          <w:rFonts w:ascii="Arial" w:eastAsia="Arial" w:hAnsi="Arial" w:cs="Arial"/>
          <w:sz w:val="19"/>
          <w:szCs w:val="19"/>
        </w:rPr>
        <w:t xml:space="preserve"> 31 December 202</w:t>
      </w:r>
      <w:r w:rsidR="00A83BED">
        <w:rPr>
          <w:rFonts w:ascii="Arial" w:eastAsia="Arial" w:hAnsi="Arial" w:cs="Arial"/>
          <w:sz w:val="19"/>
          <w:szCs w:val="19"/>
        </w:rPr>
        <w:t>4</w:t>
      </w:r>
      <w:r w:rsidR="00903D44" w:rsidRPr="00E56B72">
        <w:rPr>
          <w:rFonts w:ascii="Arial" w:eastAsia="Arial" w:hAnsi="Arial" w:cs="Arial"/>
          <w:sz w:val="19"/>
          <w:szCs w:val="19"/>
        </w:rPr>
        <w:t>.</w:t>
      </w:r>
    </w:p>
    <w:p w14:paraId="62440283" w14:textId="77777777" w:rsidR="00A576C2" w:rsidRPr="00A576C2" w:rsidRDefault="00A576C2" w:rsidP="00A6651C">
      <w:pPr>
        <w:spacing w:line="360" w:lineRule="auto"/>
        <w:ind w:right="2"/>
        <w:jc w:val="thaiDistribute"/>
        <w:rPr>
          <w:rFonts w:ascii="Arial" w:hAnsi="Arial" w:cstheme="minorBidi"/>
          <w:sz w:val="19"/>
          <w:szCs w:val="19"/>
          <w:lang w:val="en-GB"/>
        </w:rPr>
      </w:pPr>
    </w:p>
    <w:p w14:paraId="507A1D78" w14:textId="77777777" w:rsidR="003860AD" w:rsidRDefault="003860AD">
      <w:pPr>
        <w:rPr>
          <w:rFonts w:ascii="Arial" w:hAnsi="Arial" w:cs="Arial"/>
          <w:b/>
          <w:bCs/>
          <w:sz w:val="19"/>
          <w:szCs w:val="19"/>
        </w:rPr>
      </w:pPr>
      <w:r>
        <w:rPr>
          <w:rFonts w:ascii="Arial" w:hAnsi="Arial" w:cs="Arial"/>
          <w:b/>
          <w:bCs/>
          <w:sz w:val="19"/>
          <w:szCs w:val="19"/>
        </w:rPr>
        <w:br w:type="page"/>
      </w:r>
    </w:p>
    <w:p w14:paraId="73A06314" w14:textId="674801CE" w:rsidR="003E38FB" w:rsidRPr="00E56B72" w:rsidRDefault="00CB0E0C"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COMMITMENTS AND CONTINGENT LIABILITIES</w:t>
      </w:r>
    </w:p>
    <w:p w14:paraId="66DAB735" w14:textId="6FB35CCB" w:rsidR="00DB7658" w:rsidRPr="00E56B72" w:rsidRDefault="00DB7658" w:rsidP="00DB7658">
      <w:pPr>
        <w:pStyle w:val="ListParagraph"/>
        <w:spacing w:line="360" w:lineRule="auto"/>
        <w:ind w:left="426" w:right="2"/>
        <w:rPr>
          <w:rFonts w:ascii="Arial" w:hAnsi="Arial" w:cs="Arial"/>
          <w:b/>
          <w:bCs/>
          <w:sz w:val="14"/>
          <w:szCs w:val="14"/>
          <w:lang w:val="en-US" w:bidi="th-TH"/>
        </w:rPr>
      </w:pPr>
    </w:p>
    <w:p w14:paraId="38E682A2" w14:textId="0B3B2AAB" w:rsidR="006D4799" w:rsidRPr="00E56B72" w:rsidRDefault="00F3138A" w:rsidP="00D0696C">
      <w:pPr>
        <w:pStyle w:val="ListParagraph"/>
        <w:spacing w:line="360" w:lineRule="auto"/>
        <w:ind w:left="468" w:right="2"/>
        <w:jc w:val="thaiDistribute"/>
        <w:rPr>
          <w:rFonts w:ascii="Arial" w:hAnsi="Arial" w:cs="Arial"/>
          <w:sz w:val="19"/>
          <w:szCs w:val="19"/>
          <w:u w:val="single"/>
          <w:lang w:val="en-US" w:bidi="th-TH"/>
        </w:rPr>
      </w:pPr>
      <w:r w:rsidRPr="00E56B72">
        <w:rPr>
          <w:rFonts w:ascii="Arial" w:hAnsi="Arial" w:cs="Arial"/>
          <w:sz w:val="19"/>
          <w:szCs w:val="19"/>
          <w:u w:val="single"/>
          <w:lang w:val="en-US" w:bidi="th-TH"/>
        </w:rPr>
        <w:t>Long-term commitments</w:t>
      </w:r>
      <w:r w:rsidR="00E00440" w:rsidRPr="00E56B72">
        <w:rPr>
          <w:rFonts w:ascii="Arial" w:hAnsi="Arial" w:cs="Arial"/>
          <w:sz w:val="19"/>
          <w:szCs w:val="19"/>
          <w:u w:val="single"/>
          <w:lang w:val="en-US" w:bidi="th-TH"/>
        </w:rPr>
        <w:t xml:space="preserve"> from </w:t>
      </w:r>
      <w:r w:rsidR="00B55729" w:rsidRPr="00E56B72">
        <w:rPr>
          <w:rFonts w:ascii="Arial" w:hAnsi="Arial" w:cs="Arial"/>
          <w:sz w:val="19"/>
          <w:szCs w:val="19"/>
          <w:u w:val="single"/>
          <w:lang w:val="en-US" w:bidi="th-TH"/>
        </w:rPr>
        <w:t xml:space="preserve">rental and </w:t>
      </w:r>
      <w:r w:rsidR="006155CD" w:rsidRPr="00E56B72">
        <w:rPr>
          <w:rFonts w:ascii="Arial" w:hAnsi="Arial" w:cs="Arial"/>
          <w:sz w:val="19"/>
          <w:szCs w:val="19"/>
          <w:u w:val="single"/>
          <w:lang w:val="en-US" w:bidi="th-TH"/>
        </w:rPr>
        <w:t xml:space="preserve">service </w:t>
      </w:r>
      <w:r w:rsidR="00E00512" w:rsidRPr="00E56B72">
        <w:rPr>
          <w:rFonts w:ascii="Arial" w:hAnsi="Arial" w:cs="Arial"/>
          <w:sz w:val="19"/>
          <w:szCs w:val="19"/>
          <w:u w:val="single"/>
          <w:lang w:val="en-US" w:bidi="th-TH"/>
        </w:rPr>
        <w:t>agreement</w:t>
      </w:r>
      <w:r w:rsidR="006155CD" w:rsidRPr="00E56B72">
        <w:rPr>
          <w:rFonts w:ascii="Arial" w:hAnsi="Arial" w:cs="Arial"/>
          <w:sz w:val="19"/>
          <w:szCs w:val="19"/>
          <w:u w:val="single"/>
          <w:lang w:val="en-US" w:bidi="th-TH"/>
        </w:rPr>
        <w:t>s</w:t>
      </w:r>
    </w:p>
    <w:p w14:paraId="5E8DEE2F" w14:textId="569DD3C6" w:rsidR="003E38FB" w:rsidRPr="00E56B72" w:rsidRDefault="003E38FB" w:rsidP="00D0696C">
      <w:pPr>
        <w:pStyle w:val="ListParagraph"/>
        <w:spacing w:line="360" w:lineRule="auto"/>
        <w:ind w:left="468" w:right="2"/>
        <w:rPr>
          <w:rFonts w:ascii="Arial" w:hAnsi="Arial" w:cs="Arial"/>
          <w:b/>
          <w:bCs/>
          <w:sz w:val="19"/>
          <w:szCs w:val="19"/>
          <w:lang w:val="en-US" w:bidi="th-TH"/>
        </w:rPr>
      </w:pPr>
    </w:p>
    <w:p w14:paraId="23A0742D" w14:textId="79C3445A" w:rsidR="00112274" w:rsidRPr="00E56B72" w:rsidRDefault="00112274" w:rsidP="00D0696C">
      <w:pPr>
        <w:pStyle w:val="ListParagraph"/>
        <w:spacing w:line="360" w:lineRule="auto"/>
        <w:ind w:left="468" w:right="2"/>
        <w:jc w:val="thaiDistribute"/>
        <w:rPr>
          <w:rFonts w:ascii="Arial" w:hAnsi="Arial" w:cs="Arial"/>
          <w:sz w:val="19"/>
          <w:szCs w:val="19"/>
          <w:lang w:val="en-US" w:bidi="th-TH"/>
        </w:rPr>
      </w:pPr>
      <w:r w:rsidRPr="00E56B72">
        <w:rPr>
          <w:rFonts w:ascii="Arial" w:hAnsi="Arial" w:cs="Arial"/>
          <w:sz w:val="19"/>
          <w:szCs w:val="19"/>
          <w:lang w:val="en-US" w:bidi="th-TH"/>
        </w:rPr>
        <w:t xml:space="preserve">As </w:t>
      </w:r>
      <w:proofErr w:type="gramStart"/>
      <w:r w:rsidRPr="00E56B72">
        <w:rPr>
          <w:rFonts w:ascii="Arial" w:hAnsi="Arial" w:cs="Arial"/>
          <w:sz w:val="19"/>
          <w:szCs w:val="19"/>
          <w:lang w:val="en-US" w:bidi="th-TH"/>
        </w:rPr>
        <w:t>at</w:t>
      </w:r>
      <w:proofErr w:type="gramEnd"/>
      <w:r w:rsidRPr="00E56B72">
        <w:rPr>
          <w:rFonts w:ascii="Arial" w:hAnsi="Arial" w:cs="Arial"/>
          <w:sz w:val="19"/>
          <w:szCs w:val="19"/>
          <w:lang w:val="en-US" w:bidi="th-TH"/>
        </w:rPr>
        <w:t xml:space="preserve"> </w:t>
      </w:r>
      <w:r w:rsidR="00A83BED" w:rsidRPr="00A83BED">
        <w:rPr>
          <w:rFonts w:ascii="Arial" w:hAnsi="Arial" w:cs="Arial"/>
          <w:sz w:val="19"/>
          <w:szCs w:val="19"/>
          <w:lang w:val="en-US" w:bidi="th-TH"/>
        </w:rPr>
        <w:t>31 March 2025</w:t>
      </w:r>
      <w:r w:rsidRPr="00E56B72">
        <w:rPr>
          <w:rFonts w:ascii="Arial" w:hAnsi="Arial" w:cs="Arial"/>
          <w:sz w:val="19"/>
          <w:szCs w:val="19"/>
          <w:lang w:val="en-US" w:bidi="th-TH"/>
        </w:rPr>
        <w:t xml:space="preserve">, the Group had </w:t>
      </w:r>
      <w:r w:rsidR="001C3A7E" w:rsidRPr="00E56B72">
        <w:rPr>
          <w:rFonts w:ascii="Arial" w:hAnsi="Arial" w:cs="Arial"/>
          <w:sz w:val="19"/>
          <w:szCs w:val="19"/>
          <w:lang w:val="en-US" w:bidi="th-TH"/>
        </w:rPr>
        <w:t>o</w:t>
      </w:r>
      <w:r w:rsidR="00F85E1C" w:rsidRPr="00E56B72">
        <w:rPr>
          <w:rFonts w:ascii="Arial" w:hAnsi="Arial" w:cs="Arial"/>
          <w:sz w:val="19"/>
          <w:szCs w:val="19"/>
          <w:lang w:val="en-US" w:bidi="th-TH"/>
        </w:rPr>
        <w:t>utstanding long-term commitments in respect of rental and service agreement</w:t>
      </w:r>
      <w:r w:rsidR="00E00512" w:rsidRPr="00E56B72">
        <w:rPr>
          <w:rFonts w:ascii="Arial" w:hAnsi="Arial" w:cs="Arial"/>
          <w:sz w:val="19"/>
          <w:szCs w:val="19"/>
          <w:lang w:val="en-US" w:bidi="th-TH"/>
        </w:rPr>
        <w:t>s</w:t>
      </w:r>
      <w:r w:rsidR="00613D85" w:rsidRPr="00E56B72">
        <w:rPr>
          <w:rFonts w:ascii="Arial" w:hAnsi="Arial" w:cs="Arial"/>
          <w:sz w:val="19"/>
          <w:szCs w:val="19"/>
          <w:lang w:val="en-US" w:bidi="th-TH"/>
        </w:rPr>
        <w:t xml:space="preserve">. Total of future minimum </w:t>
      </w:r>
      <w:r w:rsidR="00844542" w:rsidRPr="00E56B72">
        <w:rPr>
          <w:rFonts w:ascii="Arial" w:hAnsi="Arial" w:cs="Arial"/>
          <w:sz w:val="19"/>
          <w:szCs w:val="19"/>
          <w:lang w:val="en-US" w:bidi="th-TH"/>
        </w:rPr>
        <w:t xml:space="preserve">rental and service </w:t>
      </w:r>
      <w:r w:rsidR="00824746" w:rsidRPr="00E56B72">
        <w:rPr>
          <w:rFonts w:ascii="Arial" w:hAnsi="Arial" w:cs="Arial"/>
          <w:sz w:val="19"/>
          <w:szCs w:val="19"/>
          <w:lang w:val="en-US" w:bidi="th-TH"/>
        </w:rPr>
        <w:t xml:space="preserve">fee according to the agreements </w:t>
      </w:r>
      <w:r w:rsidR="00F85E1C" w:rsidRPr="00E56B72">
        <w:rPr>
          <w:rFonts w:ascii="Arial" w:hAnsi="Arial" w:cs="Arial"/>
          <w:sz w:val="19"/>
          <w:szCs w:val="19"/>
          <w:lang w:val="en-US" w:bidi="th-TH"/>
        </w:rPr>
        <w:t>are as follows</w:t>
      </w:r>
      <w:r w:rsidRPr="00E56B72">
        <w:rPr>
          <w:rFonts w:ascii="Arial" w:hAnsi="Arial" w:cs="Arial"/>
          <w:sz w:val="19"/>
          <w:szCs w:val="19"/>
          <w:lang w:val="en-US" w:bidi="th-TH"/>
        </w:rPr>
        <w:t>:</w:t>
      </w:r>
    </w:p>
    <w:p w14:paraId="5D95B152" w14:textId="77777777" w:rsidR="00112274" w:rsidRPr="00AD6FB3" w:rsidRDefault="00112274" w:rsidP="00112274">
      <w:pPr>
        <w:pStyle w:val="ListParagraph"/>
        <w:spacing w:line="360" w:lineRule="auto"/>
        <w:ind w:left="426" w:right="2"/>
        <w:jc w:val="thaiDistribute"/>
        <w:rPr>
          <w:rFonts w:ascii="Arial" w:hAnsi="Arial" w:cs="Arial"/>
          <w:sz w:val="10"/>
          <w:szCs w:val="10"/>
          <w:lang w:val="en-US" w:bidi="th-TH"/>
        </w:rPr>
      </w:pPr>
    </w:p>
    <w:tbl>
      <w:tblPr>
        <w:tblW w:w="9002" w:type="dxa"/>
        <w:tblInd w:w="396" w:type="dxa"/>
        <w:tblLayout w:type="fixed"/>
        <w:tblLook w:val="0400" w:firstRow="0" w:lastRow="0" w:firstColumn="0" w:lastColumn="0" w:noHBand="0" w:noVBand="1"/>
      </w:tblPr>
      <w:tblGrid>
        <w:gridCol w:w="2581"/>
        <w:gridCol w:w="1276"/>
        <w:gridCol w:w="1276"/>
        <w:gridCol w:w="1275"/>
        <w:gridCol w:w="2594"/>
      </w:tblGrid>
      <w:tr w:rsidR="0079637D" w:rsidRPr="0079637D" w14:paraId="17DFED8F" w14:textId="77777777" w:rsidTr="0079637D">
        <w:trPr>
          <w:trHeight w:val="19"/>
        </w:trPr>
        <w:tc>
          <w:tcPr>
            <w:tcW w:w="2581" w:type="dxa"/>
            <w:shd w:val="clear" w:color="auto" w:fill="auto"/>
            <w:vAlign w:val="bottom"/>
          </w:tcPr>
          <w:p w14:paraId="74103DAD" w14:textId="77777777" w:rsidR="0079637D" w:rsidRPr="0079637D" w:rsidRDefault="0079637D" w:rsidP="004A0EDF">
            <w:pPr>
              <w:spacing w:before="60" w:after="30" w:line="276" w:lineRule="auto"/>
              <w:ind w:left="-113"/>
              <w:jc w:val="both"/>
              <w:rPr>
                <w:rFonts w:ascii="Arial" w:hAnsi="Arial" w:cs="Arial"/>
                <w:b/>
                <w:sz w:val="16"/>
                <w:szCs w:val="16"/>
              </w:rPr>
            </w:pPr>
          </w:p>
        </w:tc>
        <w:tc>
          <w:tcPr>
            <w:tcW w:w="3827" w:type="dxa"/>
            <w:gridSpan w:val="3"/>
            <w:shd w:val="clear" w:color="auto" w:fill="auto"/>
            <w:vAlign w:val="bottom"/>
          </w:tcPr>
          <w:p w14:paraId="0237C74F" w14:textId="3456104A" w:rsidR="0079637D" w:rsidRPr="0079637D" w:rsidRDefault="0079637D" w:rsidP="00D92F74">
            <w:pPr>
              <w:pBdr>
                <w:bottom w:val="single" w:sz="4" w:space="1" w:color="auto"/>
              </w:pBdr>
              <w:spacing w:before="60" w:after="30" w:line="276" w:lineRule="auto"/>
              <w:ind w:right="-1"/>
              <w:jc w:val="center"/>
              <w:rPr>
                <w:rFonts w:ascii="Arial" w:hAnsi="Arial" w:cs="Arial"/>
                <w:bCs/>
                <w:sz w:val="16"/>
                <w:szCs w:val="16"/>
              </w:rPr>
            </w:pPr>
            <w:r w:rsidRPr="0079637D">
              <w:rPr>
                <w:rFonts w:ascii="Arial" w:hAnsi="Arial" w:cs="Arial"/>
                <w:bCs/>
                <w:sz w:val="16"/>
                <w:szCs w:val="16"/>
                <w:highlight w:val="white"/>
              </w:rPr>
              <w:t xml:space="preserve">Consolidated </w:t>
            </w:r>
            <w:r w:rsidRPr="0079637D">
              <w:rPr>
                <w:rFonts w:ascii="Arial" w:hAnsi="Arial" w:cs="Arial"/>
                <w:sz w:val="16"/>
                <w:szCs w:val="16"/>
                <w:lang w:val="en-GB"/>
              </w:rPr>
              <w:t>financial information</w:t>
            </w:r>
          </w:p>
        </w:tc>
        <w:tc>
          <w:tcPr>
            <w:tcW w:w="2594" w:type="dxa"/>
            <w:tcBorders>
              <w:left w:val="nil"/>
              <w:right w:val="nil"/>
            </w:tcBorders>
            <w:shd w:val="clear" w:color="auto" w:fill="auto"/>
            <w:vAlign w:val="bottom"/>
          </w:tcPr>
          <w:p w14:paraId="30E5C059" w14:textId="5EE58F3A" w:rsidR="0079637D" w:rsidRPr="0079637D" w:rsidRDefault="0079637D" w:rsidP="00D92F74">
            <w:pPr>
              <w:pBdr>
                <w:bottom w:val="single" w:sz="4" w:space="1" w:color="auto"/>
              </w:pBdr>
              <w:spacing w:before="60" w:after="30" w:line="276" w:lineRule="auto"/>
              <w:ind w:right="-1"/>
              <w:jc w:val="center"/>
              <w:rPr>
                <w:rFonts w:ascii="Arial" w:hAnsi="Arial" w:cs="Arial"/>
                <w:bCs/>
                <w:sz w:val="16"/>
                <w:szCs w:val="16"/>
              </w:rPr>
            </w:pPr>
            <w:r w:rsidRPr="0079637D">
              <w:rPr>
                <w:rFonts w:ascii="Arial" w:hAnsi="Arial" w:cs="Arial"/>
                <w:sz w:val="16"/>
                <w:szCs w:val="16"/>
                <w:lang w:val="en-GB"/>
              </w:rPr>
              <w:t>Separate financial information</w:t>
            </w:r>
          </w:p>
        </w:tc>
      </w:tr>
      <w:tr w:rsidR="0079637D" w:rsidRPr="0079637D" w14:paraId="06EF795C" w14:textId="77777777" w:rsidTr="0079637D">
        <w:trPr>
          <w:trHeight w:val="19"/>
        </w:trPr>
        <w:tc>
          <w:tcPr>
            <w:tcW w:w="2581" w:type="dxa"/>
            <w:shd w:val="clear" w:color="auto" w:fill="auto"/>
            <w:vAlign w:val="bottom"/>
          </w:tcPr>
          <w:p w14:paraId="0E5A9860" w14:textId="77777777" w:rsidR="0079637D" w:rsidRPr="0079637D" w:rsidRDefault="0079637D" w:rsidP="004A0EDF">
            <w:pPr>
              <w:spacing w:before="60" w:after="30" w:line="276" w:lineRule="auto"/>
              <w:ind w:left="-113"/>
              <w:jc w:val="both"/>
              <w:rPr>
                <w:rFonts w:ascii="Arial" w:hAnsi="Arial" w:cs="Arial"/>
                <w:b/>
                <w:sz w:val="16"/>
                <w:szCs w:val="16"/>
              </w:rPr>
            </w:pPr>
          </w:p>
        </w:tc>
        <w:tc>
          <w:tcPr>
            <w:tcW w:w="1276" w:type="dxa"/>
            <w:shd w:val="clear" w:color="auto" w:fill="auto"/>
            <w:vAlign w:val="bottom"/>
          </w:tcPr>
          <w:p w14:paraId="449462E2" w14:textId="604C093A" w:rsidR="0079637D" w:rsidRPr="0079637D" w:rsidRDefault="0079637D" w:rsidP="00D92F74">
            <w:pPr>
              <w:pBdr>
                <w:bottom w:val="single" w:sz="4" w:space="1" w:color="auto"/>
              </w:pBdr>
              <w:spacing w:before="60" w:after="30" w:line="276" w:lineRule="auto"/>
              <w:ind w:right="-1"/>
              <w:jc w:val="center"/>
              <w:rPr>
                <w:rFonts w:ascii="Arial" w:hAnsi="Arial" w:cs="Arial"/>
                <w:bCs/>
                <w:sz w:val="16"/>
                <w:szCs w:val="16"/>
              </w:rPr>
            </w:pPr>
            <w:r w:rsidRPr="0079637D">
              <w:rPr>
                <w:rFonts w:ascii="Arial" w:hAnsi="Arial" w:cs="Arial"/>
                <w:bCs/>
                <w:sz w:val="16"/>
                <w:szCs w:val="16"/>
              </w:rPr>
              <w:t>Thousand Baht</w:t>
            </w:r>
          </w:p>
        </w:tc>
        <w:tc>
          <w:tcPr>
            <w:tcW w:w="1276" w:type="dxa"/>
            <w:shd w:val="clear" w:color="auto" w:fill="auto"/>
            <w:vAlign w:val="bottom"/>
          </w:tcPr>
          <w:p w14:paraId="0BA240EF" w14:textId="3A95088D" w:rsidR="0079637D" w:rsidRPr="0079637D" w:rsidRDefault="0079637D" w:rsidP="00D92F74">
            <w:pPr>
              <w:pBdr>
                <w:bottom w:val="single" w:sz="4" w:space="1" w:color="auto"/>
              </w:pBdr>
              <w:spacing w:before="60" w:after="30" w:line="276" w:lineRule="auto"/>
              <w:ind w:right="-1"/>
              <w:jc w:val="center"/>
              <w:rPr>
                <w:rFonts w:ascii="Arial" w:hAnsi="Arial" w:cs="Arial"/>
                <w:bCs/>
                <w:sz w:val="16"/>
                <w:szCs w:val="16"/>
              </w:rPr>
            </w:pPr>
            <w:r w:rsidRPr="0079637D">
              <w:rPr>
                <w:rFonts w:ascii="Arial" w:hAnsi="Arial" w:cs="Arial"/>
                <w:bCs/>
                <w:sz w:val="16"/>
                <w:szCs w:val="16"/>
              </w:rPr>
              <w:t>Thousand USD</w:t>
            </w:r>
          </w:p>
        </w:tc>
        <w:tc>
          <w:tcPr>
            <w:tcW w:w="1275" w:type="dxa"/>
            <w:tcBorders>
              <w:left w:val="nil"/>
              <w:right w:val="nil"/>
            </w:tcBorders>
            <w:shd w:val="clear" w:color="auto" w:fill="auto"/>
            <w:vAlign w:val="bottom"/>
            <w:hideMark/>
          </w:tcPr>
          <w:p w14:paraId="6AA1D994" w14:textId="56044EA3" w:rsidR="0079637D" w:rsidRPr="0079637D" w:rsidRDefault="0079637D" w:rsidP="00D92F74">
            <w:pPr>
              <w:pBdr>
                <w:bottom w:val="single" w:sz="4" w:space="1" w:color="auto"/>
              </w:pBdr>
              <w:spacing w:before="60" w:after="30" w:line="276" w:lineRule="auto"/>
              <w:ind w:right="-1"/>
              <w:jc w:val="center"/>
              <w:rPr>
                <w:rFonts w:ascii="Arial" w:hAnsi="Arial" w:cs="Arial"/>
                <w:bCs/>
                <w:sz w:val="16"/>
                <w:szCs w:val="16"/>
                <w:highlight w:val="white"/>
              </w:rPr>
            </w:pPr>
            <w:r w:rsidRPr="0079637D">
              <w:rPr>
                <w:rFonts w:ascii="Arial" w:hAnsi="Arial" w:cs="Arial"/>
                <w:bCs/>
                <w:sz w:val="16"/>
                <w:szCs w:val="16"/>
              </w:rPr>
              <w:t>Thousand VND</w:t>
            </w:r>
          </w:p>
        </w:tc>
        <w:tc>
          <w:tcPr>
            <w:tcW w:w="2594" w:type="dxa"/>
            <w:tcBorders>
              <w:left w:val="nil"/>
              <w:right w:val="nil"/>
            </w:tcBorders>
            <w:shd w:val="clear" w:color="auto" w:fill="auto"/>
            <w:vAlign w:val="bottom"/>
          </w:tcPr>
          <w:p w14:paraId="5E24EAEA" w14:textId="33137DEC" w:rsidR="0079637D" w:rsidRPr="0079637D" w:rsidRDefault="0079637D" w:rsidP="00D92F74">
            <w:pPr>
              <w:pBdr>
                <w:bottom w:val="single" w:sz="4" w:space="1" w:color="auto"/>
              </w:pBdr>
              <w:spacing w:before="60" w:after="30" w:line="276" w:lineRule="auto"/>
              <w:ind w:right="-1"/>
              <w:jc w:val="center"/>
              <w:rPr>
                <w:rFonts w:ascii="Arial" w:hAnsi="Arial" w:cs="Arial"/>
                <w:bCs/>
                <w:sz w:val="16"/>
                <w:szCs w:val="16"/>
              </w:rPr>
            </w:pPr>
            <w:r w:rsidRPr="0079637D">
              <w:rPr>
                <w:rFonts w:ascii="Arial" w:hAnsi="Arial" w:cs="Arial"/>
                <w:bCs/>
                <w:sz w:val="16"/>
                <w:szCs w:val="16"/>
              </w:rPr>
              <w:t>Thousand Baht</w:t>
            </w:r>
          </w:p>
        </w:tc>
      </w:tr>
      <w:tr w:rsidR="0079637D" w:rsidRPr="0079637D" w14:paraId="7879F259" w14:textId="77777777" w:rsidTr="0079637D">
        <w:trPr>
          <w:trHeight w:val="19"/>
        </w:trPr>
        <w:tc>
          <w:tcPr>
            <w:tcW w:w="2581" w:type="dxa"/>
            <w:shd w:val="clear" w:color="auto" w:fill="auto"/>
            <w:vAlign w:val="bottom"/>
          </w:tcPr>
          <w:p w14:paraId="2C0F75B8" w14:textId="77777777" w:rsidR="0079637D" w:rsidRPr="0079637D" w:rsidRDefault="0079637D" w:rsidP="006F64EA">
            <w:pPr>
              <w:spacing w:before="60" w:after="30" w:line="276" w:lineRule="auto"/>
              <w:ind w:left="-113"/>
              <w:jc w:val="both"/>
              <w:rPr>
                <w:rFonts w:ascii="Arial" w:hAnsi="Arial" w:cs="Arial"/>
                <w:sz w:val="16"/>
                <w:szCs w:val="16"/>
                <w:highlight w:val="white"/>
              </w:rPr>
            </w:pPr>
          </w:p>
        </w:tc>
        <w:tc>
          <w:tcPr>
            <w:tcW w:w="1276" w:type="dxa"/>
            <w:shd w:val="clear" w:color="auto" w:fill="auto"/>
            <w:vAlign w:val="bottom"/>
          </w:tcPr>
          <w:p w14:paraId="6823EFA1" w14:textId="77777777" w:rsidR="0079637D" w:rsidRPr="0079637D" w:rsidRDefault="0079637D" w:rsidP="00D92F74">
            <w:pPr>
              <w:spacing w:before="60" w:after="30" w:line="276" w:lineRule="auto"/>
              <w:ind w:right="-1"/>
              <w:jc w:val="right"/>
              <w:rPr>
                <w:rFonts w:ascii="Arial" w:hAnsi="Arial" w:cs="Arial"/>
                <w:sz w:val="16"/>
                <w:szCs w:val="16"/>
              </w:rPr>
            </w:pPr>
          </w:p>
        </w:tc>
        <w:tc>
          <w:tcPr>
            <w:tcW w:w="1276" w:type="dxa"/>
            <w:shd w:val="clear" w:color="auto" w:fill="auto"/>
          </w:tcPr>
          <w:p w14:paraId="45ACE0E2" w14:textId="77777777" w:rsidR="0079637D" w:rsidRPr="0079637D" w:rsidRDefault="0079637D" w:rsidP="00D92F74">
            <w:pPr>
              <w:spacing w:before="60" w:after="30" w:line="276" w:lineRule="auto"/>
              <w:ind w:right="-1"/>
              <w:jc w:val="right"/>
              <w:rPr>
                <w:rFonts w:ascii="Arial" w:hAnsi="Arial" w:cs="Arial"/>
                <w:sz w:val="16"/>
                <w:szCs w:val="16"/>
              </w:rPr>
            </w:pPr>
          </w:p>
        </w:tc>
        <w:tc>
          <w:tcPr>
            <w:tcW w:w="1275" w:type="dxa"/>
            <w:tcBorders>
              <w:left w:val="nil"/>
              <w:bottom w:val="nil"/>
              <w:right w:val="nil"/>
            </w:tcBorders>
            <w:shd w:val="clear" w:color="auto" w:fill="auto"/>
            <w:vAlign w:val="bottom"/>
          </w:tcPr>
          <w:p w14:paraId="143C1F70" w14:textId="77777777" w:rsidR="0079637D" w:rsidRPr="0079637D" w:rsidRDefault="0079637D" w:rsidP="00D92F74">
            <w:pPr>
              <w:spacing w:before="60" w:after="30" w:line="276" w:lineRule="auto"/>
              <w:ind w:right="-1"/>
              <w:jc w:val="right"/>
              <w:rPr>
                <w:rFonts w:ascii="Arial" w:hAnsi="Arial" w:cs="Arial"/>
                <w:sz w:val="16"/>
                <w:szCs w:val="16"/>
              </w:rPr>
            </w:pPr>
          </w:p>
        </w:tc>
        <w:tc>
          <w:tcPr>
            <w:tcW w:w="2594" w:type="dxa"/>
            <w:tcBorders>
              <w:left w:val="nil"/>
              <w:bottom w:val="nil"/>
              <w:right w:val="nil"/>
            </w:tcBorders>
            <w:shd w:val="clear" w:color="auto" w:fill="auto"/>
          </w:tcPr>
          <w:p w14:paraId="618EBD4A" w14:textId="77777777" w:rsidR="0079637D" w:rsidRPr="0079637D" w:rsidRDefault="0079637D" w:rsidP="00D92F74">
            <w:pPr>
              <w:spacing w:before="60" w:after="30" w:line="276" w:lineRule="auto"/>
              <w:ind w:right="-1"/>
              <w:jc w:val="right"/>
              <w:rPr>
                <w:rFonts w:ascii="Arial" w:hAnsi="Arial" w:cs="Arial"/>
                <w:sz w:val="16"/>
                <w:szCs w:val="16"/>
              </w:rPr>
            </w:pPr>
          </w:p>
        </w:tc>
      </w:tr>
      <w:tr w:rsidR="0079637D" w:rsidRPr="0079637D" w14:paraId="69757179" w14:textId="77777777" w:rsidTr="0079637D">
        <w:trPr>
          <w:trHeight w:val="19"/>
        </w:trPr>
        <w:tc>
          <w:tcPr>
            <w:tcW w:w="2581" w:type="dxa"/>
            <w:shd w:val="clear" w:color="auto" w:fill="auto"/>
            <w:vAlign w:val="bottom"/>
            <w:hideMark/>
          </w:tcPr>
          <w:p w14:paraId="79533DD5" w14:textId="77777777" w:rsidR="0079637D" w:rsidRPr="0079637D" w:rsidRDefault="0079637D" w:rsidP="00A923D5">
            <w:pPr>
              <w:spacing w:before="60" w:after="30" w:line="276" w:lineRule="auto"/>
              <w:ind w:left="-69"/>
              <w:jc w:val="both"/>
              <w:rPr>
                <w:rFonts w:ascii="Arial" w:hAnsi="Arial" w:cs="Arial"/>
                <w:sz w:val="16"/>
                <w:szCs w:val="16"/>
                <w:highlight w:val="white"/>
              </w:rPr>
            </w:pPr>
            <w:r w:rsidRPr="0079637D">
              <w:rPr>
                <w:rFonts w:ascii="Arial" w:hAnsi="Arial" w:cs="Arial"/>
                <w:sz w:val="16"/>
                <w:szCs w:val="16"/>
                <w:highlight w:val="white"/>
              </w:rPr>
              <w:t>Not later than 1 year</w:t>
            </w:r>
          </w:p>
        </w:tc>
        <w:tc>
          <w:tcPr>
            <w:tcW w:w="1276" w:type="dxa"/>
            <w:shd w:val="clear" w:color="auto" w:fill="auto"/>
            <w:vAlign w:val="bottom"/>
          </w:tcPr>
          <w:p w14:paraId="09781E2D" w14:textId="46869E22" w:rsidR="0079637D" w:rsidRPr="0079637D" w:rsidRDefault="0079637D" w:rsidP="00A923D5">
            <w:pPr>
              <w:spacing w:before="60" w:after="30" w:line="276" w:lineRule="auto"/>
              <w:ind w:right="-1"/>
              <w:jc w:val="right"/>
              <w:rPr>
                <w:rFonts w:ascii="Arial" w:hAnsi="Arial" w:cs="Arial"/>
                <w:sz w:val="16"/>
                <w:szCs w:val="16"/>
              </w:rPr>
            </w:pPr>
            <w:r w:rsidRPr="0079637D">
              <w:rPr>
                <w:rFonts w:ascii="Arial" w:hAnsi="Arial" w:cs="Arial"/>
                <w:sz w:val="16"/>
                <w:szCs w:val="16"/>
              </w:rPr>
              <w:t>5,543</w:t>
            </w:r>
          </w:p>
        </w:tc>
        <w:tc>
          <w:tcPr>
            <w:tcW w:w="1276" w:type="dxa"/>
            <w:shd w:val="clear" w:color="auto" w:fill="auto"/>
          </w:tcPr>
          <w:p w14:paraId="602A5952" w14:textId="5B87B250" w:rsidR="0079637D" w:rsidRPr="0079637D" w:rsidRDefault="0079637D" w:rsidP="00A923D5">
            <w:pPr>
              <w:spacing w:before="60" w:after="30" w:line="276" w:lineRule="auto"/>
              <w:ind w:right="-1"/>
              <w:jc w:val="right"/>
              <w:rPr>
                <w:rFonts w:ascii="Arial" w:hAnsi="Arial" w:cs="Arial"/>
                <w:sz w:val="16"/>
                <w:szCs w:val="16"/>
              </w:rPr>
            </w:pPr>
            <w:r w:rsidRPr="0079637D">
              <w:rPr>
                <w:rFonts w:ascii="Arial" w:hAnsi="Arial" w:cs="Arial"/>
                <w:sz w:val="16"/>
                <w:szCs w:val="16"/>
              </w:rPr>
              <w:t>2</w:t>
            </w:r>
          </w:p>
        </w:tc>
        <w:tc>
          <w:tcPr>
            <w:tcW w:w="1275" w:type="dxa"/>
            <w:shd w:val="clear" w:color="auto" w:fill="auto"/>
            <w:vAlign w:val="bottom"/>
          </w:tcPr>
          <w:p w14:paraId="53B188BD" w14:textId="37687914" w:rsidR="0079637D" w:rsidRPr="0079637D" w:rsidRDefault="00905D1B" w:rsidP="00A923D5">
            <w:pPr>
              <w:spacing w:before="60" w:after="30" w:line="276" w:lineRule="auto"/>
              <w:ind w:right="-1"/>
              <w:jc w:val="right"/>
              <w:rPr>
                <w:rFonts w:ascii="Arial" w:hAnsi="Arial" w:cs="Arial"/>
                <w:sz w:val="16"/>
                <w:szCs w:val="16"/>
              </w:rPr>
            </w:pPr>
            <w:r>
              <w:rPr>
                <w:rFonts w:ascii="Arial" w:hAnsi="Arial" w:cs="Arial"/>
                <w:sz w:val="16"/>
                <w:szCs w:val="16"/>
              </w:rPr>
              <w:t>186</w:t>
            </w:r>
            <w:r w:rsidR="0079637D" w:rsidRPr="0079637D">
              <w:rPr>
                <w:rFonts w:ascii="Arial" w:hAnsi="Arial" w:cs="Arial"/>
                <w:sz w:val="16"/>
                <w:szCs w:val="16"/>
              </w:rPr>
              <w:t>,</w:t>
            </w:r>
            <w:r>
              <w:rPr>
                <w:rFonts w:ascii="Arial" w:hAnsi="Arial" w:cs="Arial"/>
                <w:sz w:val="16"/>
                <w:szCs w:val="16"/>
              </w:rPr>
              <w:t>18</w:t>
            </w:r>
            <w:r w:rsidR="0079637D" w:rsidRPr="0079637D">
              <w:rPr>
                <w:rFonts w:ascii="Arial" w:hAnsi="Arial" w:cs="Arial"/>
                <w:sz w:val="16"/>
                <w:szCs w:val="16"/>
              </w:rPr>
              <w:t>0</w:t>
            </w:r>
          </w:p>
        </w:tc>
        <w:tc>
          <w:tcPr>
            <w:tcW w:w="2594" w:type="dxa"/>
            <w:shd w:val="clear" w:color="auto" w:fill="auto"/>
            <w:vAlign w:val="bottom"/>
          </w:tcPr>
          <w:p w14:paraId="5CD78E5B" w14:textId="23B5BF00" w:rsidR="0079637D" w:rsidRPr="0079637D" w:rsidRDefault="0079637D" w:rsidP="00A923D5">
            <w:pPr>
              <w:spacing w:before="60" w:after="30" w:line="276" w:lineRule="auto"/>
              <w:ind w:right="-1"/>
              <w:jc w:val="right"/>
              <w:rPr>
                <w:rFonts w:ascii="Arial" w:hAnsi="Arial" w:cs="Arial"/>
                <w:sz w:val="16"/>
                <w:szCs w:val="16"/>
              </w:rPr>
            </w:pPr>
            <w:r w:rsidRPr="0079637D">
              <w:rPr>
                <w:rFonts w:ascii="Arial" w:hAnsi="Arial" w:cs="Arial"/>
                <w:sz w:val="16"/>
                <w:szCs w:val="16"/>
              </w:rPr>
              <w:t>5,319</w:t>
            </w:r>
          </w:p>
        </w:tc>
      </w:tr>
      <w:tr w:rsidR="0079637D" w:rsidRPr="0079637D" w14:paraId="34BA6FA8" w14:textId="77777777" w:rsidTr="0079637D">
        <w:trPr>
          <w:trHeight w:val="19"/>
        </w:trPr>
        <w:tc>
          <w:tcPr>
            <w:tcW w:w="2581" w:type="dxa"/>
            <w:shd w:val="clear" w:color="auto" w:fill="auto"/>
            <w:vAlign w:val="bottom"/>
          </w:tcPr>
          <w:p w14:paraId="62291DE2" w14:textId="77777777" w:rsidR="0079637D" w:rsidRPr="0079637D" w:rsidRDefault="0079637D" w:rsidP="00A923D5">
            <w:pPr>
              <w:spacing w:before="60" w:after="30" w:line="276" w:lineRule="auto"/>
              <w:ind w:left="-69"/>
              <w:jc w:val="both"/>
              <w:rPr>
                <w:rFonts w:ascii="Arial" w:hAnsi="Arial" w:cs="Arial"/>
                <w:sz w:val="16"/>
                <w:szCs w:val="16"/>
                <w:highlight w:val="white"/>
              </w:rPr>
            </w:pPr>
            <w:r w:rsidRPr="0079637D">
              <w:rPr>
                <w:rFonts w:ascii="Arial" w:hAnsi="Arial" w:cs="Arial"/>
                <w:sz w:val="16"/>
                <w:szCs w:val="16"/>
                <w:highlight w:val="white"/>
              </w:rPr>
              <w:t>Later than 1 year but not later</w:t>
            </w:r>
          </w:p>
          <w:p w14:paraId="208E5080" w14:textId="5E6C62BB" w:rsidR="0079637D" w:rsidRPr="0079637D" w:rsidRDefault="0079637D" w:rsidP="00A923D5">
            <w:pPr>
              <w:spacing w:before="60" w:after="30" w:line="276" w:lineRule="auto"/>
              <w:ind w:left="-69"/>
              <w:jc w:val="both"/>
              <w:rPr>
                <w:rFonts w:ascii="Arial" w:hAnsi="Arial" w:cs="Arial"/>
                <w:sz w:val="16"/>
                <w:szCs w:val="16"/>
                <w:highlight w:val="white"/>
              </w:rPr>
            </w:pPr>
            <w:r w:rsidRPr="0079637D">
              <w:rPr>
                <w:rFonts w:ascii="Arial" w:hAnsi="Arial" w:cs="Arial"/>
                <w:sz w:val="16"/>
                <w:szCs w:val="16"/>
                <w:highlight w:val="white"/>
              </w:rPr>
              <w:t xml:space="preserve">     than 5 years</w:t>
            </w:r>
          </w:p>
        </w:tc>
        <w:tc>
          <w:tcPr>
            <w:tcW w:w="1276" w:type="dxa"/>
            <w:shd w:val="clear" w:color="auto" w:fill="auto"/>
            <w:vAlign w:val="bottom"/>
          </w:tcPr>
          <w:p w14:paraId="0EB30469" w14:textId="356D5066" w:rsidR="0079637D" w:rsidRPr="0079637D" w:rsidRDefault="0079637D" w:rsidP="00A923D5">
            <w:pPr>
              <w:spacing w:before="60" w:after="30" w:line="276" w:lineRule="auto"/>
              <w:ind w:right="-1"/>
              <w:jc w:val="right"/>
              <w:rPr>
                <w:rFonts w:ascii="Arial" w:hAnsi="Arial" w:cs="Arial"/>
                <w:sz w:val="16"/>
                <w:szCs w:val="16"/>
                <w:cs/>
              </w:rPr>
            </w:pPr>
            <w:r w:rsidRPr="0079637D">
              <w:rPr>
                <w:rFonts w:ascii="Arial" w:hAnsi="Arial" w:cs="Arial"/>
                <w:sz w:val="16"/>
                <w:szCs w:val="16"/>
              </w:rPr>
              <w:t>-</w:t>
            </w:r>
          </w:p>
        </w:tc>
        <w:tc>
          <w:tcPr>
            <w:tcW w:w="1276" w:type="dxa"/>
            <w:shd w:val="clear" w:color="auto" w:fill="auto"/>
            <w:vAlign w:val="bottom"/>
          </w:tcPr>
          <w:p w14:paraId="04BCF5AF" w14:textId="7FD08877" w:rsidR="0079637D" w:rsidRPr="0079637D" w:rsidRDefault="0079637D" w:rsidP="00A923D5">
            <w:pPr>
              <w:spacing w:before="60" w:after="30" w:line="276" w:lineRule="auto"/>
              <w:ind w:right="-1"/>
              <w:jc w:val="right"/>
              <w:rPr>
                <w:rFonts w:ascii="Arial" w:hAnsi="Arial" w:cs="Arial"/>
                <w:sz w:val="16"/>
                <w:szCs w:val="16"/>
                <w:cs/>
              </w:rPr>
            </w:pPr>
            <w:r w:rsidRPr="0079637D">
              <w:rPr>
                <w:rFonts w:ascii="Arial" w:hAnsi="Arial" w:cs="Arial"/>
                <w:sz w:val="16"/>
                <w:szCs w:val="16"/>
              </w:rPr>
              <w:t>-</w:t>
            </w:r>
          </w:p>
        </w:tc>
        <w:tc>
          <w:tcPr>
            <w:tcW w:w="1275" w:type="dxa"/>
            <w:shd w:val="clear" w:color="auto" w:fill="auto"/>
            <w:vAlign w:val="bottom"/>
          </w:tcPr>
          <w:p w14:paraId="6029DD44" w14:textId="25B14207" w:rsidR="0079637D" w:rsidRPr="0079637D" w:rsidRDefault="00905D1B" w:rsidP="00A923D5">
            <w:pPr>
              <w:spacing w:before="60" w:after="30" w:line="276" w:lineRule="auto"/>
              <w:ind w:right="-1"/>
              <w:jc w:val="right"/>
              <w:rPr>
                <w:rFonts w:ascii="Arial" w:hAnsi="Arial" w:cs="Arial"/>
                <w:sz w:val="16"/>
                <w:szCs w:val="16"/>
                <w:cs/>
              </w:rPr>
            </w:pPr>
            <w:r>
              <w:rPr>
                <w:rFonts w:ascii="Arial" w:hAnsi="Arial" w:cs="Arial"/>
                <w:sz w:val="16"/>
                <w:szCs w:val="16"/>
              </w:rPr>
              <w:t>18</w:t>
            </w:r>
            <w:r w:rsidR="0079637D" w:rsidRPr="0079637D">
              <w:rPr>
                <w:rFonts w:ascii="Arial" w:hAnsi="Arial" w:cs="Arial"/>
                <w:sz w:val="16"/>
                <w:szCs w:val="16"/>
              </w:rPr>
              <w:t>,</w:t>
            </w:r>
            <w:r>
              <w:rPr>
                <w:rFonts w:ascii="Arial" w:hAnsi="Arial" w:cs="Arial"/>
                <w:sz w:val="16"/>
                <w:szCs w:val="16"/>
              </w:rPr>
              <w:t>326</w:t>
            </w:r>
          </w:p>
        </w:tc>
        <w:tc>
          <w:tcPr>
            <w:tcW w:w="2594" w:type="dxa"/>
            <w:shd w:val="clear" w:color="auto" w:fill="auto"/>
            <w:vAlign w:val="bottom"/>
          </w:tcPr>
          <w:p w14:paraId="411A575D" w14:textId="27C267FE" w:rsidR="0079637D" w:rsidRPr="0079637D" w:rsidRDefault="0079637D" w:rsidP="00A923D5">
            <w:pPr>
              <w:spacing w:before="60" w:after="30" w:line="276" w:lineRule="auto"/>
              <w:ind w:right="-1"/>
              <w:jc w:val="right"/>
              <w:rPr>
                <w:rFonts w:ascii="Arial" w:hAnsi="Arial" w:cs="Arial"/>
                <w:sz w:val="16"/>
                <w:szCs w:val="16"/>
              </w:rPr>
            </w:pPr>
            <w:r w:rsidRPr="0079637D">
              <w:rPr>
                <w:rFonts w:ascii="Arial" w:hAnsi="Arial" w:cs="Arial"/>
                <w:sz w:val="16"/>
                <w:szCs w:val="16"/>
              </w:rPr>
              <w:t>-</w:t>
            </w:r>
          </w:p>
        </w:tc>
      </w:tr>
      <w:tr w:rsidR="0079637D" w:rsidRPr="0079637D" w14:paraId="01190826" w14:textId="77777777" w:rsidTr="0079637D">
        <w:trPr>
          <w:trHeight w:val="19"/>
        </w:trPr>
        <w:tc>
          <w:tcPr>
            <w:tcW w:w="2581" w:type="dxa"/>
            <w:shd w:val="clear" w:color="auto" w:fill="auto"/>
            <w:vAlign w:val="bottom"/>
            <w:hideMark/>
          </w:tcPr>
          <w:p w14:paraId="603D012D" w14:textId="34961BC9" w:rsidR="0079637D" w:rsidRPr="0079637D" w:rsidRDefault="0079637D" w:rsidP="00A923D5">
            <w:pPr>
              <w:spacing w:before="60" w:after="30" w:line="276" w:lineRule="auto"/>
              <w:ind w:left="-69"/>
              <w:jc w:val="both"/>
              <w:rPr>
                <w:rFonts w:ascii="Arial" w:hAnsi="Arial" w:cs="Arial"/>
                <w:sz w:val="16"/>
                <w:szCs w:val="16"/>
                <w:highlight w:val="white"/>
              </w:rPr>
            </w:pPr>
            <w:r w:rsidRPr="0079637D">
              <w:rPr>
                <w:rFonts w:ascii="Arial" w:hAnsi="Arial" w:cs="Arial"/>
                <w:sz w:val="16"/>
                <w:szCs w:val="16"/>
                <w:highlight w:val="white"/>
              </w:rPr>
              <w:t>More than 5 years</w:t>
            </w:r>
          </w:p>
        </w:tc>
        <w:tc>
          <w:tcPr>
            <w:tcW w:w="1276" w:type="dxa"/>
            <w:shd w:val="clear" w:color="auto" w:fill="auto"/>
          </w:tcPr>
          <w:p w14:paraId="1F62FC15" w14:textId="3DB22EEC" w:rsidR="0079637D" w:rsidRPr="0079637D" w:rsidRDefault="0079637D" w:rsidP="00A923D5">
            <w:pPr>
              <w:pBdr>
                <w:bottom w:val="single" w:sz="4" w:space="1" w:color="auto"/>
              </w:pBdr>
              <w:spacing w:before="60" w:after="30" w:line="276" w:lineRule="auto"/>
              <w:ind w:right="-1"/>
              <w:jc w:val="right"/>
              <w:rPr>
                <w:rFonts w:ascii="Arial" w:hAnsi="Arial" w:cs="Arial"/>
                <w:sz w:val="16"/>
                <w:szCs w:val="16"/>
                <w:highlight w:val="white"/>
              </w:rPr>
            </w:pPr>
            <w:r w:rsidRPr="0079637D">
              <w:rPr>
                <w:rFonts w:ascii="Arial" w:hAnsi="Arial" w:cs="Arial"/>
                <w:sz w:val="16"/>
                <w:szCs w:val="16"/>
                <w:highlight w:val="white"/>
              </w:rPr>
              <w:t>-</w:t>
            </w:r>
          </w:p>
        </w:tc>
        <w:tc>
          <w:tcPr>
            <w:tcW w:w="1276" w:type="dxa"/>
            <w:shd w:val="clear" w:color="auto" w:fill="auto"/>
          </w:tcPr>
          <w:p w14:paraId="336D7836" w14:textId="7E104286" w:rsidR="0079637D" w:rsidRPr="0079637D" w:rsidRDefault="0079637D" w:rsidP="00A923D5">
            <w:pPr>
              <w:pBdr>
                <w:bottom w:val="single" w:sz="4" w:space="1" w:color="auto"/>
              </w:pBdr>
              <w:spacing w:before="60" w:after="30" w:line="276" w:lineRule="auto"/>
              <w:ind w:right="-1"/>
              <w:jc w:val="right"/>
              <w:rPr>
                <w:rFonts w:ascii="Arial" w:hAnsi="Arial" w:cs="Arial"/>
                <w:sz w:val="16"/>
                <w:szCs w:val="16"/>
                <w:highlight w:val="white"/>
              </w:rPr>
            </w:pPr>
            <w:r w:rsidRPr="0079637D">
              <w:rPr>
                <w:rFonts w:ascii="Arial" w:hAnsi="Arial" w:cs="Arial"/>
                <w:sz w:val="16"/>
                <w:szCs w:val="16"/>
                <w:highlight w:val="white"/>
              </w:rPr>
              <w:t>-</w:t>
            </w:r>
          </w:p>
        </w:tc>
        <w:tc>
          <w:tcPr>
            <w:tcW w:w="1275" w:type="dxa"/>
            <w:tcBorders>
              <w:top w:val="nil"/>
              <w:left w:val="nil"/>
              <w:right w:val="nil"/>
            </w:tcBorders>
            <w:shd w:val="clear" w:color="auto" w:fill="auto"/>
            <w:vAlign w:val="bottom"/>
          </w:tcPr>
          <w:p w14:paraId="09A98D82" w14:textId="1274230D" w:rsidR="0079637D" w:rsidRPr="0079637D" w:rsidRDefault="0079637D" w:rsidP="00A923D5">
            <w:pPr>
              <w:pBdr>
                <w:bottom w:val="single" w:sz="4" w:space="1" w:color="auto"/>
              </w:pBdr>
              <w:spacing w:before="60" w:after="30" w:line="276" w:lineRule="auto"/>
              <w:ind w:right="-1"/>
              <w:jc w:val="right"/>
              <w:rPr>
                <w:rFonts w:ascii="Arial" w:hAnsi="Arial" w:cs="Arial"/>
                <w:sz w:val="16"/>
                <w:szCs w:val="16"/>
                <w:highlight w:val="white"/>
              </w:rPr>
            </w:pPr>
            <w:r w:rsidRPr="0079637D">
              <w:rPr>
                <w:rFonts w:ascii="Arial" w:hAnsi="Arial" w:cs="Arial"/>
                <w:sz w:val="16"/>
                <w:szCs w:val="16"/>
                <w:highlight w:val="white"/>
              </w:rPr>
              <w:t>3,</w:t>
            </w:r>
            <w:r w:rsidR="00905D1B">
              <w:rPr>
                <w:rFonts w:ascii="Arial" w:hAnsi="Arial" w:cs="Arial"/>
                <w:sz w:val="16"/>
                <w:szCs w:val="16"/>
                <w:highlight w:val="white"/>
              </w:rPr>
              <w:t>739</w:t>
            </w:r>
            <w:r w:rsidRPr="0079637D">
              <w:rPr>
                <w:rFonts w:ascii="Arial" w:hAnsi="Arial" w:cs="Arial"/>
                <w:sz w:val="16"/>
                <w:szCs w:val="16"/>
                <w:highlight w:val="white"/>
              </w:rPr>
              <w:t>,</w:t>
            </w:r>
            <w:r w:rsidR="00460C7D">
              <w:rPr>
                <w:rFonts w:ascii="Arial" w:hAnsi="Arial" w:cs="Arial"/>
                <w:sz w:val="16"/>
                <w:szCs w:val="16"/>
                <w:highlight w:val="white"/>
              </w:rPr>
              <w:t>156</w:t>
            </w:r>
          </w:p>
        </w:tc>
        <w:tc>
          <w:tcPr>
            <w:tcW w:w="2594" w:type="dxa"/>
            <w:tcBorders>
              <w:top w:val="nil"/>
              <w:left w:val="nil"/>
              <w:right w:val="nil"/>
            </w:tcBorders>
            <w:shd w:val="clear" w:color="auto" w:fill="auto"/>
          </w:tcPr>
          <w:p w14:paraId="48A65831" w14:textId="58C56A02" w:rsidR="0079637D" w:rsidRPr="0079637D" w:rsidRDefault="0079637D" w:rsidP="00A923D5">
            <w:pPr>
              <w:pBdr>
                <w:bottom w:val="single" w:sz="4" w:space="1" w:color="auto"/>
              </w:pBdr>
              <w:spacing w:before="60" w:after="30" w:line="276" w:lineRule="auto"/>
              <w:ind w:right="-1"/>
              <w:jc w:val="right"/>
              <w:rPr>
                <w:rFonts w:ascii="Arial" w:hAnsi="Arial" w:cs="Arial"/>
                <w:sz w:val="16"/>
                <w:szCs w:val="16"/>
                <w:highlight w:val="white"/>
              </w:rPr>
            </w:pPr>
            <w:r>
              <w:rPr>
                <w:rFonts w:ascii="Arial" w:hAnsi="Arial" w:cs="Arial"/>
                <w:sz w:val="16"/>
                <w:szCs w:val="16"/>
                <w:highlight w:val="white"/>
              </w:rPr>
              <w:t>-</w:t>
            </w:r>
          </w:p>
        </w:tc>
      </w:tr>
      <w:tr w:rsidR="0079637D" w:rsidRPr="0079637D" w14:paraId="4D76F81E" w14:textId="77777777" w:rsidTr="0079637D">
        <w:trPr>
          <w:trHeight w:val="19"/>
        </w:trPr>
        <w:tc>
          <w:tcPr>
            <w:tcW w:w="2581" w:type="dxa"/>
            <w:shd w:val="clear" w:color="auto" w:fill="auto"/>
            <w:vAlign w:val="bottom"/>
          </w:tcPr>
          <w:p w14:paraId="01F9FFF2" w14:textId="77777777" w:rsidR="0079637D" w:rsidRPr="0079637D" w:rsidRDefault="0079637D" w:rsidP="00A923D5">
            <w:pPr>
              <w:spacing w:before="60" w:after="30" w:line="276" w:lineRule="auto"/>
              <w:ind w:left="-113"/>
              <w:jc w:val="both"/>
              <w:rPr>
                <w:rFonts w:ascii="Arial" w:hAnsi="Arial" w:cs="Arial"/>
                <w:sz w:val="16"/>
                <w:szCs w:val="16"/>
                <w:highlight w:val="white"/>
              </w:rPr>
            </w:pPr>
          </w:p>
        </w:tc>
        <w:tc>
          <w:tcPr>
            <w:tcW w:w="1276" w:type="dxa"/>
            <w:shd w:val="clear" w:color="auto" w:fill="auto"/>
            <w:vAlign w:val="bottom"/>
          </w:tcPr>
          <w:p w14:paraId="6EDC99A3" w14:textId="183244D7" w:rsidR="0079637D" w:rsidRPr="0079637D" w:rsidRDefault="0079637D" w:rsidP="00A923D5">
            <w:pPr>
              <w:pBdr>
                <w:bottom w:val="single" w:sz="12" w:space="1" w:color="auto"/>
              </w:pBdr>
              <w:spacing w:before="60" w:after="30" w:line="276" w:lineRule="auto"/>
              <w:ind w:right="-1"/>
              <w:jc w:val="right"/>
              <w:rPr>
                <w:rFonts w:ascii="Arial" w:hAnsi="Arial" w:cs="Arial"/>
                <w:sz w:val="16"/>
                <w:szCs w:val="16"/>
              </w:rPr>
            </w:pPr>
            <w:r w:rsidRPr="0079637D">
              <w:rPr>
                <w:rFonts w:ascii="Arial" w:hAnsi="Arial" w:cs="Arial"/>
                <w:sz w:val="16"/>
                <w:szCs w:val="16"/>
              </w:rPr>
              <w:t>5,543</w:t>
            </w:r>
          </w:p>
        </w:tc>
        <w:tc>
          <w:tcPr>
            <w:tcW w:w="1276" w:type="dxa"/>
            <w:shd w:val="clear" w:color="auto" w:fill="auto"/>
          </w:tcPr>
          <w:p w14:paraId="1FFF014C" w14:textId="50D51447" w:rsidR="0079637D" w:rsidRPr="0079637D" w:rsidRDefault="0079637D" w:rsidP="00A923D5">
            <w:pPr>
              <w:pBdr>
                <w:bottom w:val="single" w:sz="12" w:space="1" w:color="auto"/>
              </w:pBdr>
              <w:spacing w:before="60" w:after="30" w:line="276" w:lineRule="auto"/>
              <w:ind w:right="-1"/>
              <w:jc w:val="right"/>
              <w:rPr>
                <w:rFonts w:ascii="Arial" w:hAnsi="Arial" w:cs="Arial"/>
                <w:sz w:val="16"/>
                <w:szCs w:val="16"/>
              </w:rPr>
            </w:pPr>
            <w:r w:rsidRPr="0079637D">
              <w:rPr>
                <w:rFonts w:ascii="Arial" w:hAnsi="Arial" w:cs="Arial"/>
                <w:sz w:val="16"/>
                <w:szCs w:val="16"/>
              </w:rPr>
              <w:t>2</w:t>
            </w:r>
          </w:p>
        </w:tc>
        <w:tc>
          <w:tcPr>
            <w:tcW w:w="1275" w:type="dxa"/>
            <w:tcBorders>
              <w:top w:val="nil"/>
              <w:left w:val="nil"/>
              <w:right w:val="nil"/>
            </w:tcBorders>
            <w:shd w:val="clear" w:color="auto" w:fill="auto"/>
            <w:vAlign w:val="bottom"/>
          </w:tcPr>
          <w:p w14:paraId="14E18D90" w14:textId="00BC1D6D" w:rsidR="0079637D" w:rsidRPr="0079637D" w:rsidRDefault="00460C7D" w:rsidP="00A923D5">
            <w:pPr>
              <w:pBdr>
                <w:bottom w:val="single" w:sz="12" w:space="1" w:color="auto"/>
              </w:pBdr>
              <w:spacing w:before="60" w:after="30" w:line="276" w:lineRule="auto"/>
              <w:ind w:right="-1"/>
              <w:jc w:val="right"/>
              <w:rPr>
                <w:rFonts w:ascii="Arial" w:hAnsi="Arial" w:cs="Arial"/>
                <w:sz w:val="16"/>
                <w:szCs w:val="16"/>
              </w:rPr>
            </w:pPr>
            <w:r>
              <w:rPr>
                <w:rFonts w:ascii="Arial" w:hAnsi="Arial" w:cs="Arial"/>
                <w:sz w:val="16"/>
                <w:szCs w:val="16"/>
              </w:rPr>
              <w:t>3</w:t>
            </w:r>
            <w:r w:rsidR="0079637D" w:rsidRPr="0079637D">
              <w:rPr>
                <w:rFonts w:ascii="Arial" w:hAnsi="Arial" w:cs="Arial"/>
                <w:sz w:val="16"/>
                <w:szCs w:val="16"/>
              </w:rPr>
              <w:t>,</w:t>
            </w:r>
            <w:r>
              <w:rPr>
                <w:rFonts w:ascii="Arial" w:hAnsi="Arial" w:cs="Arial"/>
                <w:sz w:val="16"/>
                <w:szCs w:val="16"/>
              </w:rPr>
              <w:t>943</w:t>
            </w:r>
            <w:r w:rsidR="0079637D" w:rsidRPr="0079637D">
              <w:rPr>
                <w:rFonts w:ascii="Arial" w:hAnsi="Arial" w:cs="Arial"/>
                <w:sz w:val="16"/>
                <w:szCs w:val="16"/>
              </w:rPr>
              <w:t>,</w:t>
            </w:r>
            <w:r>
              <w:rPr>
                <w:rFonts w:ascii="Arial" w:hAnsi="Arial" w:cs="Arial"/>
                <w:sz w:val="16"/>
                <w:szCs w:val="16"/>
              </w:rPr>
              <w:t>662</w:t>
            </w:r>
          </w:p>
        </w:tc>
        <w:tc>
          <w:tcPr>
            <w:tcW w:w="2594" w:type="dxa"/>
            <w:tcBorders>
              <w:top w:val="nil"/>
              <w:left w:val="nil"/>
              <w:right w:val="nil"/>
            </w:tcBorders>
            <w:shd w:val="clear" w:color="auto" w:fill="auto"/>
            <w:vAlign w:val="bottom"/>
          </w:tcPr>
          <w:p w14:paraId="2C0095B2" w14:textId="7F21B52A" w:rsidR="0079637D" w:rsidRPr="0079637D" w:rsidRDefault="0079637D" w:rsidP="00A923D5">
            <w:pPr>
              <w:pBdr>
                <w:bottom w:val="single" w:sz="12" w:space="1" w:color="auto"/>
              </w:pBdr>
              <w:spacing w:before="60" w:after="30" w:line="276" w:lineRule="auto"/>
              <w:ind w:right="-1"/>
              <w:jc w:val="right"/>
              <w:rPr>
                <w:rFonts w:ascii="Arial" w:hAnsi="Arial" w:cs="Arial"/>
                <w:sz w:val="16"/>
                <w:szCs w:val="16"/>
              </w:rPr>
            </w:pPr>
            <w:r w:rsidRPr="0079637D">
              <w:rPr>
                <w:rFonts w:ascii="Arial" w:hAnsi="Arial" w:cs="Arial"/>
                <w:sz w:val="16"/>
                <w:szCs w:val="16"/>
              </w:rPr>
              <w:t>5,319</w:t>
            </w:r>
          </w:p>
        </w:tc>
      </w:tr>
    </w:tbl>
    <w:p w14:paraId="6037EA90" w14:textId="77777777" w:rsidR="00A51088" w:rsidRPr="00AD6FB3" w:rsidRDefault="00A51088" w:rsidP="00403318">
      <w:pPr>
        <w:spacing w:line="360" w:lineRule="auto"/>
        <w:ind w:right="2"/>
        <w:rPr>
          <w:rFonts w:ascii="Arial" w:hAnsi="Arial" w:cs="Arial"/>
          <w:b/>
          <w:bCs/>
          <w:sz w:val="20"/>
          <w:szCs w:val="20"/>
        </w:rPr>
      </w:pPr>
    </w:p>
    <w:p w14:paraId="63F54AD0" w14:textId="742C1C60" w:rsidR="00A375CE" w:rsidRPr="00E56B72" w:rsidRDefault="00A375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LITIGATION</w:t>
      </w:r>
    </w:p>
    <w:p w14:paraId="5443E920" w14:textId="77777777" w:rsidR="00A375CE" w:rsidRPr="00E56B72" w:rsidRDefault="00A375CE" w:rsidP="00A375CE">
      <w:pPr>
        <w:pStyle w:val="ListParagraph"/>
        <w:spacing w:line="360" w:lineRule="auto"/>
        <w:ind w:left="426" w:right="2"/>
        <w:rPr>
          <w:rFonts w:ascii="Arial" w:hAnsi="Arial" w:cs="Arial"/>
          <w:b/>
          <w:bCs/>
          <w:sz w:val="19"/>
          <w:szCs w:val="19"/>
          <w:lang w:val="en-US" w:bidi="th-TH"/>
        </w:rPr>
      </w:pPr>
    </w:p>
    <w:p w14:paraId="4C53491D" w14:textId="66D3252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 xml:space="preserve">Accounts receivables arisen due to fraud committed by former employee during 2010 and 2011 amounting to Baht 31.0 million and Baht 22.6 million in consolidated and separate financial </w:t>
      </w:r>
      <w:r w:rsidR="00C10066" w:rsidRPr="00E56B72">
        <w:rPr>
          <w:rFonts w:ascii="Arial" w:hAnsi="Arial" w:cs="Arial"/>
          <w:sz w:val="19"/>
          <w:szCs w:val="19"/>
          <w:lang w:val="en-US" w:bidi="th-TH"/>
        </w:rPr>
        <w:t>information</w:t>
      </w:r>
      <w:r w:rsidRPr="00E56B72">
        <w:rPr>
          <w:rFonts w:ascii="Arial" w:hAnsi="Arial" w:cs="Arial"/>
          <w:sz w:val="19"/>
          <w:szCs w:val="19"/>
          <w:lang w:val="en-US" w:bidi="th-TH"/>
        </w:rPr>
        <w:t>, respectively, have been fully provided for and are under the legal procedures taken against the former employee.</w:t>
      </w:r>
    </w:p>
    <w:p w14:paraId="3228CB3B"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62096D46"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On 4 August 2022, the Civil Court dismissed the case. The Company totally disagrees with the court ruling and filed an appeal with the Appeal Court on 25 January 2023.</w:t>
      </w:r>
    </w:p>
    <w:p w14:paraId="1EB20447"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426F2542" w14:textId="4A0CD99E" w:rsidR="00A375CE" w:rsidRDefault="00A375CE" w:rsidP="00A375CE">
      <w:pPr>
        <w:pStyle w:val="ListParagraph"/>
        <w:spacing w:line="360" w:lineRule="auto"/>
        <w:ind w:left="426" w:right="2"/>
        <w:jc w:val="thaiDistribute"/>
        <w:rPr>
          <w:rFonts w:ascii="Arial" w:hAnsi="Arial" w:cstheme="minorBidi"/>
          <w:sz w:val="19"/>
          <w:szCs w:val="19"/>
          <w:lang w:val="en-US" w:bidi="th-TH"/>
        </w:rPr>
      </w:pPr>
      <w:r w:rsidRPr="00E56B72">
        <w:rPr>
          <w:rFonts w:ascii="Arial" w:hAnsi="Arial" w:cs="Arial"/>
          <w:sz w:val="19"/>
          <w:szCs w:val="19"/>
          <w:lang w:val="en-US" w:bidi="th-TH"/>
        </w:rPr>
        <w:t xml:space="preserve">Subsequently, on 25 July 2023, the Appeal Court dismissed the judgment of the Civil Court and ordered the Civil Court to reconsider and adjudicate based on the case. The defendant, however, did not agree and filed an appeal with the Supreme Court. Currently, the case is under </w:t>
      </w:r>
      <w:r w:rsidR="00703706" w:rsidRPr="00E56B72">
        <w:rPr>
          <w:rFonts w:ascii="Arial" w:hAnsi="Arial" w:cs="Arial"/>
          <w:sz w:val="19"/>
          <w:szCs w:val="19"/>
          <w:lang w:val="en-US" w:bidi="th-TH"/>
        </w:rPr>
        <w:t>consideration</w:t>
      </w:r>
      <w:r w:rsidRPr="00E56B72">
        <w:rPr>
          <w:rFonts w:ascii="Arial" w:hAnsi="Arial" w:cs="Arial"/>
          <w:sz w:val="19"/>
          <w:szCs w:val="19"/>
          <w:lang w:val="en-US" w:bidi="th-TH"/>
        </w:rPr>
        <w:t xml:space="preserve"> of the Supreme Court.</w:t>
      </w:r>
    </w:p>
    <w:p w14:paraId="4B0FA241" w14:textId="77777777" w:rsidR="00DA5E0C" w:rsidRDefault="00DA5E0C" w:rsidP="00A375CE">
      <w:pPr>
        <w:pStyle w:val="ListParagraph"/>
        <w:spacing w:line="360" w:lineRule="auto"/>
        <w:ind w:left="426" w:right="2"/>
        <w:jc w:val="thaiDistribute"/>
        <w:rPr>
          <w:rFonts w:ascii="Arial" w:hAnsi="Arial" w:cstheme="minorBidi"/>
          <w:sz w:val="19"/>
          <w:szCs w:val="19"/>
          <w:lang w:val="en-US" w:bidi="th-TH"/>
        </w:rPr>
      </w:pPr>
    </w:p>
    <w:p w14:paraId="145BA69A"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48FE0151"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3D6BF9CF"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31D3F66A"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5B913BA1"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16C1D29F"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0A7CC1BA"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56DD2DB3"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6DC45E86"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27F2D68B"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42203B76"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3B327692" w14:textId="77777777" w:rsidR="001F0CFE" w:rsidRDefault="001F0CFE" w:rsidP="00A375CE">
      <w:pPr>
        <w:pStyle w:val="ListParagraph"/>
        <w:spacing w:line="360" w:lineRule="auto"/>
        <w:ind w:left="426" w:right="2"/>
        <w:jc w:val="thaiDistribute"/>
        <w:rPr>
          <w:rFonts w:ascii="Arial" w:hAnsi="Arial" w:cstheme="minorBidi"/>
          <w:sz w:val="19"/>
          <w:szCs w:val="19"/>
          <w:lang w:val="en-US" w:bidi="th-TH"/>
        </w:rPr>
      </w:pPr>
    </w:p>
    <w:p w14:paraId="2432E334" w14:textId="1266F013" w:rsidR="00DA5E0C" w:rsidRPr="00B84F23" w:rsidRDefault="00DA5E0C" w:rsidP="00DA5E0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B84F23">
        <w:rPr>
          <w:rFonts w:ascii="Arial" w:hAnsi="Arial" w:cs="Browallia New"/>
          <w:b/>
          <w:bCs/>
          <w:sz w:val="19"/>
          <w:szCs w:val="24"/>
          <w:lang w:bidi="th-TH"/>
        </w:rPr>
        <w:lastRenderedPageBreak/>
        <w:t>EVENTS AFTER</w:t>
      </w:r>
      <w:r w:rsidR="0032003A">
        <w:rPr>
          <w:rFonts w:ascii="Arial" w:hAnsi="Arial" w:cs="Browallia New" w:hint="cs"/>
          <w:b/>
          <w:bCs/>
          <w:sz w:val="19"/>
          <w:szCs w:val="24"/>
          <w:cs/>
          <w:lang w:bidi="th-TH"/>
        </w:rPr>
        <w:t xml:space="preserve"> </w:t>
      </w:r>
      <w:r w:rsidR="0032003A">
        <w:rPr>
          <w:rFonts w:ascii="Arial" w:hAnsi="Arial" w:cs="Browallia New"/>
          <w:b/>
          <w:bCs/>
          <w:sz w:val="19"/>
          <w:szCs w:val="24"/>
          <w:lang w:bidi="th-TH"/>
        </w:rPr>
        <w:t>THE</w:t>
      </w:r>
      <w:r w:rsidRPr="00B84F23">
        <w:rPr>
          <w:rFonts w:ascii="Arial" w:hAnsi="Arial" w:cs="Browallia New"/>
          <w:b/>
          <w:bCs/>
          <w:sz w:val="19"/>
          <w:szCs w:val="24"/>
          <w:lang w:bidi="th-TH"/>
        </w:rPr>
        <w:t xml:space="preserve"> REPORTING PERIOD</w:t>
      </w:r>
    </w:p>
    <w:p w14:paraId="24CB3EBF" w14:textId="77777777" w:rsidR="00DA5E0C" w:rsidRPr="00DA5E0C" w:rsidRDefault="00DA5E0C" w:rsidP="00A375CE">
      <w:pPr>
        <w:pStyle w:val="ListParagraph"/>
        <w:spacing w:line="360" w:lineRule="auto"/>
        <w:ind w:left="426" w:right="2"/>
        <w:jc w:val="thaiDistribute"/>
        <w:rPr>
          <w:rFonts w:ascii="Arial" w:hAnsi="Arial" w:cstheme="minorBidi"/>
          <w:sz w:val="19"/>
          <w:szCs w:val="19"/>
          <w:lang w:val="en-US" w:bidi="th-TH"/>
        </w:rPr>
      </w:pPr>
    </w:p>
    <w:p w14:paraId="30074510" w14:textId="5A3CC6B2" w:rsidR="000B3D28" w:rsidRPr="000B3D28" w:rsidRDefault="000B3D28" w:rsidP="000B3D28">
      <w:pPr>
        <w:pStyle w:val="ListParagraph"/>
        <w:spacing w:line="360" w:lineRule="auto"/>
        <w:ind w:left="426" w:right="2"/>
        <w:jc w:val="thaiDistribute"/>
        <w:rPr>
          <w:rFonts w:ascii="Arial" w:hAnsi="Arial" w:cs="Arial"/>
          <w:sz w:val="19"/>
          <w:szCs w:val="19"/>
          <w:u w:val="single"/>
          <w:lang w:val="en-US" w:bidi="th-TH"/>
        </w:rPr>
      </w:pPr>
      <w:r w:rsidRPr="000B3D28">
        <w:rPr>
          <w:rFonts w:ascii="Arial" w:hAnsi="Arial" w:cs="Arial"/>
          <w:sz w:val="19"/>
          <w:szCs w:val="19"/>
          <w:u w:val="single"/>
          <w:lang w:val="en-US" w:bidi="th-TH"/>
        </w:rPr>
        <w:t xml:space="preserve">Termination of in </w:t>
      </w:r>
      <w:r w:rsidR="0032003A">
        <w:rPr>
          <w:rFonts w:ascii="Arial" w:hAnsi="Arial" w:cs="Arial"/>
          <w:sz w:val="19"/>
          <w:szCs w:val="19"/>
          <w:u w:val="single"/>
          <w:lang w:val="en-US" w:bidi="th-TH"/>
        </w:rPr>
        <w:t>d</w:t>
      </w:r>
      <w:r w:rsidRPr="000B3D28">
        <w:rPr>
          <w:rFonts w:ascii="Arial" w:hAnsi="Arial" w:cs="Arial"/>
          <w:sz w:val="19"/>
          <w:szCs w:val="19"/>
          <w:u w:val="single"/>
          <w:lang w:val="en-US" w:bidi="th-TH"/>
        </w:rPr>
        <w:t xml:space="preserve">igital </w:t>
      </w:r>
      <w:r w:rsidR="0032003A">
        <w:rPr>
          <w:rFonts w:ascii="Arial" w:hAnsi="Arial" w:cs="Arial"/>
          <w:sz w:val="19"/>
          <w:szCs w:val="19"/>
          <w:u w:val="single"/>
          <w:lang w:val="en-US" w:bidi="th-TH"/>
        </w:rPr>
        <w:t>a</w:t>
      </w:r>
      <w:r w:rsidRPr="000B3D28">
        <w:rPr>
          <w:rFonts w:ascii="Arial" w:hAnsi="Arial" w:cs="Arial"/>
          <w:sz w:val="19"/>
          <w:szCs w:val="19"/>
          <w:u w:val="single"/>
          <w:lang w:val="en-US" w:bidi="th-TH"/>
        </w:rPr>
        <w:t xml:space="preserve">sset </w:t>
      </w:r>
      <w:r w:rsidR="0032003A">
        <w:rPr>
          <w:rFonts w:ascii="Arial" w:hAnsi="Arial" w:cs="Arial"/>
          <w:sz w:val="19"/>
          <w:szCs w:val="19"/>
          <w:u w:val="single"/>
          <w:lang w:val="en-US" w:bidi="th-TH"/>
        </w:rPr>
        <w:t>b</w:t>
      </w:r>
      <w:r w:rsidRPr="000B3D28">
        <w:rPr>
          <w:rFonts w:ascii="Arial" w:hAnsi="Arial" w:cs="Arial"/>
          <w:sz w:val="19"/>
          <w:szCs w:val="19"/>
          <w:u w:val="single"/>
          <w:lang w:val="en-US" w:bidi="th-TH"/>
        </w:rPr>
        <w:t>usiness</w:t>
      </w:r>
      <w:r w:rsidR="00332F21">
        <w:rPr>
          <w:rFonts w:ascii="Arial" w:hAnsi="Arial" w:cs="Arial"/>
          <w:sz w:val="19"/>
          <w:szCs w:val="19"/>
          <w:u w:val="single"/>
          <w:lang w:val="en-US" w:bidi="th-TH"/>
        </w:rPr>
        <w:t xml:space="preserve"> i</w:t>
      </w:r>
      <w:r w:rsidR="00332F21" w:rsidRPr="000B3D28">
        <w:rPr>
          <w:rFonts w:ascii="Arial" w:hAnsi="Arial" w:cs="Arial"/>
          <w:sz w:val="19"/>
          <w:szCs w:val="19"/>
          <w:u w:val="single"/>
          <w:lang w:val="en-US" w:bidi="th-TH"/>
        </w:rPr>
        <w:t>nvestment</w:t>
      </w:r>
      <w:r w:rsidRPr="000B3D28">
        <w:rPr>
          <w:rFonts w:ascii="Arial" w:hAnsi="Arial" w:cs="Arial"/>
          <w:sz w:val="19"/>
          <w:szCs w:val="19"/>
          <w:u w:val="single"/>
          <w:lang w:val="en-US" w:bidi="th-TH"/>
        </w:rPr>
        <w:t xml:space="preserve"> in the Lao People’s Democratic Republic</w:t>
      </w:r>
    </w:p>
    <w:p w14:paraId="21F1341B" w14:textId="77777777" w:rsidR="000B3D28" w:rsidRPr="000B3D28" w:rsidRDefault="000B3D28" w:rsidP="000B3D28">
      <w:pPr>
        <w:pStyle w:val="ListParagraph"/>
        <w:spacing w:line="360" w:lineRule="auto"/>
        <w:ind w:left="426" w:right="2"/>
        <w:jc w:val="thaiDistribute"/>
        <w:rPr>
          <w:rFonts w:ascii="Arial" w:hAnsi="Arial" w:cs="Arial"/>
          <w:sz w:val="19"/>
          <w:szCs w:val="19"/>
          <w:lang w:val="en-US" w:bidi="th-TH"/>
        </w:rPr>
      </w:pPr>
    </w:p>
    <w:p w14:paraId="64A1E7E6" w14:textId="77777777" w:rsidR="002C7857" w:rsidRPr="002C7857" w:rsidRDefault="002C7857" w:rsidP="002C7857">
      <w:pPr>
        <w:pStyle w:val="ListParagraph"/>
        <w:spacing w:line="360" w:lineRule="auto"/>
        <w:ind w:left="426" w:right="2"/>
        <w:jc w:val="thaiDistribute"/>
        <w:rPr>
          <w:rFonts w:ascii="Arial" w:hAnsi="Arial" w:cs="Arial"/>
          <w:sz w:val="19"/>
          <w:szCs w:val="19"/>
          <w:lang w:val="en-GB"/>
        </w:rPr>
      </w:pPr>
      <w:r w:rsidRPr="002C7857">
        <w:rPr>
          <w:rFonts w:ascii="Arial" w:hAnsi="Arial" w:cs="Arial"/>
          <w:sz w:val="19"/>
          <w:szCs w:val="19"/>
          <w:lang w:val="en-GB"/>
        </w:rPr>
        <w:t xml:space="preserve">The Group's invested in digital asset business through Champasack Plant IT Solution Sole Co., Ltd. (CPIS), a subsidiary. CPIS </w:t>
      </w:r>
      <w:proofErr w:type="gramStart"/>
      <w:r w:rsidRPr="002C7857">
        <w:rPr>
          <w:rFonts w:ascii="Arial" w:hAnsi="Arial" w:cs="Arial"/>
          <w:sz w:val="19"/>
          <w:szCs w:val="19"/>
          <w:lang w:val="en-GB"/>
        </w:rPr>
        <w:t>entered into</w:t>
      </w:r>
      <w:proofErr w:type="gramEnd"/>
      <w:r w:rsidRPr="002C7857">
        <w:rPr>
          <w:rFonts w:ascii="Arial" w:hAnsi="Arial" w:cs="Arial"/>
          <w:sz w:val="19"/>
          <w:szCs w:val="19"/>
          <w:lang w:val="en-GB"/>
        </w:rPr>
        <w:t xml:space="preserve"> a Revenue Sharing Contract with Lao Crypto Mining Co., Ltd. (LCM), which holds a license for cryptocurrency mining business in the Lao People's Democratic Republic.</w:t>
      </w:r>
    </w:p>
    <w:p w14:paraId="75A592A6" w14:textId="77777777" w:rsidR="000B3D28" w:rsidRPr="002C7857" w:rsidRDefault="000B3D28" w:rsidP="000B3D28">
      <w:pPr>
        <w:pStyle w:val="ListParagraph"/>
        <w:spacing w:line="360" w:lineRule="auto"/>
        <w:ind w:left="426" w:right="2"/>
        <w:jc w:val="thaiDistribute"/>
        <w:rPr>
          <w:rFonts w:ascii="Arial" w:hAnsi="Arial" w:cs="Arial"/>
          <w:sz w:val="19"/>
          <w:szCs w:val="19"/>
          <w:lang w:val="en-GB" w:bidi="th-TH"/>
        </w:rPr>
      </w:pPr>
    </w:p>
    <w:p w14:paraId="2125F118" w14:textId="77777777" w:rsidR="002C1801" w:rsidRPr="002C1801" w:rsidRDefault="002C1801" w:rsidP="002C1801">
      <w:pPr>
        <w:pStyle w:val="ListParagraph"/>
        <w:spacing w:line="360" w:lineRule="auto"/>
        <w:ind w:left="426" w:right="2"/>
        <w:jc w:val="thaiDistribute"/>
        <w:rPr>
          <w:rFonts w:ascii="Arial" w:hAnsi="Arial" w:cs="Arial"/>
          <w:sz w:val="19"/>
          <w:szCs w:val="19"/>
          <w:lang w:val="en-GB"/>
        </w:rPr>
      </w:pPr>
      <w:r w:rsidRPr="002C1801">
        <w:rPr>
          <w:rFonts w:ascii="Arial" w:hAnsi="Arial" w:cs="Arial"/>
          <w:sz w:val="19"/>
          <w:szCs w:val="19"/>
          <w:lang w:val="en-GB"/>
        </w:rPr>
        <w:t>Due to the expiration of LCM's cryptocurrency mining business license in the Lao People's Democratic Republic on 11 April 2025, the Board of Directors' meetings resolved to authorize the management to negotiate with LCM to terminate the investment in the cryptocurrency mining business in the Lao People's Democratic Republic. Currently, the Group is in negotiations with LCM to terminate the investment in the cryptocurrency mining business in the Lao People's Democratic Republic, cancel related agreements, and settle outstanding obligations between CPIS and LCM. CPIS will receive repayment of the loan agreement from LCM in the form of cryptocurrency mining equipment, which the Company will arrange for CPIS to subsequently dispose of.</w:t>
      </w:r>
    </w:p>
    <w:p w14:paraId="55477E4D" w14:textId="6335C726" w:rsidR="00023F4A" w:rsidRPr="002C1801" w:rsidRDefault="00023F4A" w:rsidP="002C1801">
      <w:pPr>
        <w:pStyle w:val="ListParagraph"/>
        <w:spacing w:line="360" w:lineRule="auto"/>
        <w:ind w:left="426" w:right="2"/>
        <w:jc w:val="thaiDistribute"/>
        <w:rPr>
          <w:rFonts w:ascii="Arial" w:eastAsia="SimSun" w:hAnsi="Arial" w:cs="Arial"/>
          <w:sz w:val="19"/>
          <w:szCs w:val="19"/>
          <w:cs/>
          <w:lang w:val="en-GB"/>
        </w:rPr>
      </w:pPr>
    </w:p>
    <w:sectPr w:rsidR="00023F4A" w:rsidRPr="002C1801" w:rsidSect="00C07608">
      <w:headerReference w:type="default" r:id="rId19"/>
      <w:footerReference w:type="default" r:id="rId20"/>
      <w:pgSz w:w="11909" w:h="16834" w:code="9"/>
      <w:pgMar w:top="2160" w:right="1123" w:bottom="1168" w:left="1412" w:header="72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8A87" w14:textId="77777777" w:rsidR="00655C82" w:rsidRDefault="00655C82">
      <w:pPr>
        <w:rPr>
          <w:cs/>
        </w:rPr>
      </w:pPr>
      <w:r>
        <w:separator/>
      </w:r>
    </w:p>
  </w:endnote>
  <w:endnote w:type="continuationSeparator" w:id="0">
    <w:p w14:paraId="1D9C740E" w14:textId="77777777" w:rsidR="00655C82" w:rsidRDefault="00655C82">
      <w:pPr>
        <w:rPr>
          <w:cs/>
        </w:rPr>
      </w:pPr>
      <w:r>
        <w:continuationSeparator/>
      </w:r>
    </w:p>
  </w:endnote>
  <w:endnote w:type="continuationNotice" w:id="1">
    <w:p w14:paraId="73C921FE" w14:textId="77777777" w:rsidR="00655C82" w:rsidRDefault="00655C82">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0589B" w14:textId="5D41EAA2" w:rsidR="00C34C01" w:rsidRDefault="00A16EFE"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2060046387"/>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00C34C01" w:rsidRPr="00A16EFE">
          <w:rPr>
            <w:rFonts w:ascii="Arial" w:hAnsi="Arial" w:cs="Arial"/>
            <w:sz w:val="19"/>
            <w:szCs w:val="19"/>
          </w:rPr>
          <w:fldChar w:fldCharType="begin"/>
        </w:r>
        <w:r w:rsidR="00C34C01" w:rsidRPr="00A16EFE">
          <w:rPr>
            <w:rFonts w:ascii="Arial" w:hAnsi="Arial" w:cs="Arial"/>
            <w:sz w:val="19"/>
            <w:szCs w:val="19"/>
          </w:rPr>
          <w:instrText xml:space="preserve"> PAGE   \* MERGEFORMAT </w:instrText>
        </w:r>
        <w:r w:rsidR="00C34C01" w:rsidRPr="00A16EFE">
          <w:rPr>
            <w:rFonts w:ascii="Arial" w:hAnsi="Arial" w:cs="Arial"/>
            <w:sz w:val="19"/>
            <w:szCs w:val="19"/>
          </w:rPr>
          <w:fldChar w:fldCharType="separate"/>
        </w:r>
        <w:r w:rsidR="00C34C01" w:rsidRPr="00A16EFE">
          <w:rPr>
            <w:rFonts w:ascii="Arial" w:hAnsi="Arial" w:cs="Arial"/>
            <w:noProof/>
            <w:sz w:val="19"/>
            <w:szCs w:val="19"/>
          </w:rPr>
          <w:t>2</w:t>
        </w:r>
        <w:r w:rsidR="00C34C01" w:rsidRPr="00A16EFE">
          <w:rPr>
            <w:rFonts w:ascii="Arial" w:hAnsi="Arial" w:cs="Arial"/>
            <w:noProof/>
            <w:sz w:val="19"/>
            <w:szCs w:val="19"/>
          </w:rPr>
          <w:fldChar w:fldCharType="end"/>
        </w:r>
      </w:sdtContent>
    </w:sdt>
  </w:p>
  <w:p w14:paraId="24E74308" w14:textId="6EEF7423" w:rsidR="00A16EFE" w:rsidRPr="00A16EFE" w:rsidRDefault="00A16EFE" w:rsidP="00A16EFE">
    <w:pPr>
      <w:pStyle w:val="Footer"/>
      <w:spacing w:line="360" w:lineRule="auto"/>
      <w:rPr>
        <w:rFonts w:ascii="Arial" w:hAnsi="Arial" w:cs="Arial"/>
        <w:sz w:val="19"/>
        <w:szCs w:val="19"/>
        <w:lang w:val="en-US"/>
      </w:rPr>
    </w:pPr>
    <w:r>
      <w:rPr>
        <w:rFonts w:ascii="Arial" w:hAnsi="Arial" w:cs="Arial"/>
        <w:noProof/>
        <w:sz w:val="19"/>
        <w:szCs w:val="19"/>
        <w:lang w:val="en-US"/>
      </w:rPr>
      <w:t>(                                         )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930EE" w14:textId="37A7F009" w:rsidR="00FF4A8D" w:rsidRDefault="00DD6614" w:rsidP="00A16EFE">
    <w:pPr>
      <w:pStyle w:val="Footer"/>
      <w:spacing w:line="360" w:lineRule="auto"/>
      <w:rPr>
        <w:rFonts w:ascii="Arial" w:hAnsi="Arial" w:cs="Arial"/>
        <w:noProof/>
        <w:sz w:val="19"/>
        <w:szCs w:val="19"/>
        <w:lang w:val="en-US"/>
      </w:rPr>
    </w:pPr>
    <w:r>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_____ Director</w:t>
    </w:r>
    <w:sdt>
      <w:sdtPr>
        <w:rPr>
          <w:rFonts w:ascii="Arial" w:hAnsi="Arial" w:cs="Arial"/>
          <w:sz w:val="19"/>
          <w:szCs w:val="19"/>
        </w:rPr>
        <w:id w:val="1862015152"/>
        <w:docPartObj>
          <w:docPartGallery w:val="Page Numbers (Bottom of Page)"/>
          <w:docPartUnique/>
        </w:docPartObj>
      </w:sdtPr>
      <w:sdtEndPr>
        <w:rPr>
          <w:noProof/>
        </w:rPr>
      </w:sdtEndPr>
      <w:sdtContent>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 xml:space="preserve">_____ </w:t>
        </w:r>
        <w:proofErr w:type="spellStart"/>
        <w:r w:rsidR="00FF4A8D" w:rsidRPr="00A16EFE">
          <w:rPr>
            <w:rFonts w:ascii="Arial" w:hAnsi="Arial" w:cs="Arial"/>
            <w:sz w:val="19"/>
            <w:szCs w:val="19"/>
            <w:lang w:val="en-US"/>
          </w:rPr>
          <w:t>Director</w:t>
        </w:r>
        <w:proofErr w:type="spellEnd"/>
        <w:r w:rsidR="00FF4A8D" w:rsidRPr="00A16EFE">
          <w:rPr>
            <w:rFonts w:ascii="Arial" w:hAnsi="Arial" w:cs="Arial"/>
            <w:sz w:val="19"/>
            <w:szCs w:val="19"/>
          </w:rPr>
          <w:t xml:space="preserve"> </w:t>
        </w:r>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rPr>
          <w:fldChar w:fldCharType="begin"/>
        </w:r>
        <w:r w:rsidR="00FF4A8D" w:rsidRPr="00A16EFE">
          <w:rPr>
            <w:rFonts w:ascii="Arial" w:hAnsi="Arial" w:cs="Arial"/>
            <w:sz w:val="19"/>
            <w:szCs w:val="19"/>
          </w:rPr>
          <w:instrText xml:space="preserve"> PAGE   \* MERGEFORMAT </w:instrText>
        </w:r>
        <w:r w:rsidR="00FF4A8D" w:rsidRPr="00A16EFE">
          <w:rPr>
            <w:rFonts w:ascii="Arial" w:hAnsi="Arial" w:cs="Arial"/>
            <w:sz w:val="19"/>
            <w:szCs w:val="19"/>
          </w:rPr>
          <w:fldChar w:fldCharType="separate"/>
        </w:r>
        <w:r w:rsidR="00FF4A8D" w:rsidRPr="00A16EFE">
          <w:rPr>
            <w:rFonts w:ascii="Arial" w:hAnsi="Arial" w:cs="Arial"/>
            <w:noProof/>
            <w:sz w:val="19"/>
            <w:szCs w:val="19"/>
          </w:rPr>
          <w:t>2</w:t>
        </w:r>
        <w:r w:rsidR="00FF4A8D" w:rsidRPr="00A16EFE">
          <w:rPr>
            <w:rFonts w:ascii="Arial" w:hAnsi="Arial" w:cs="Arial"/>
            <w:noProof/>
            <w:sz w:val="19"/>
            <w:szCs w:val="19"/>
          </w:rPr>
          <w:fldChar w:fldCharType="end"/>
        </w:r>
      </w:sdtContent>
    </w:sdt>
  </w:p>
  <w:p w14:paraId="3976DB46" w14:textId="685E4C83" w:rsidR="00FF4A8D" w:rsidRPr="00A16EFE" w:rsidRDefault="00DD6614" w:rsidP="00A16EFE">
    <w:pPr>
      <w:pStyle w:val="Footer"/>
      <w:spacing w:line="360" w:lineRule="auto"/>
      <w:rPr>
        <w:rFonts w:ascii="Arial" w:hAnsi="Arial" w:cs="Arial"/>
        <w:sz w:val="19"/>
        <w:szCs w:val="19"/>
        <w:lang w:val="en-US"/>
      </w:rPr>
    </w:pPr>
    <w:r>
      <w:rPr>
        <w:rFonts w:ascii="Arial" w:hAnsi="Arial" w:cs="Arial"/>
        <w:noProof/>
        <w:sz w:val="19"/>
        <w:szCs w:val="19"/>
        <w:lang w:val="en-US"/>
      </w:rPr>
      <w:t xml:space="preserve">       </w:t>
    </w:r>
    <w:r w:rsidR="00FF4A8D">
      <w:rPr>
        <w:rFonts w:ascii="Arial" w:hAnsi="Arial" w:cs="Arial"/>
        <w:noProof/>
        <w:sz w:val="19"/>
        <w:szCs w:val="19"/>
        <w:lang w:val="en-US"/>
      </w:rPr>
      <w:t xml:space="preserve">(                                         )                                              </w:t>
    </w:r>
    <w:r w:rsidR="009257B7">
      <w:rPr>
        <w:rFonts w:ascii="Arial" w:hAnsi="Arial" w:cs="Arial"/>
        <w:noProof/>
        <w:sz w:val="19"/>
        <w:szCs w:val="19"/>
        <w:lang w:val="en-US"/>
      </w:rPr>
      <w:t xml:space="preserve">                                                  </w:t>
    </w:r>
    <w:r w:rsidR="00FF4A8D">
      <w:rPr>
        <w:rFonts w:ascii="Arial" w:hAnsi="Arial" w:cs="Arial"/>
        <w:noProof/>
        <w:sz w:val="19"/>
        <w:szCs w:val="19"/>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39DB" w14:textId="34B78EF5" w:rsidR="00560B00" w:rsidRPr="00A16EFE" w:rsidRDefault="00560B00"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570006480"/>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                                         )                                                  (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969199284"/>
      <w:docPartObj>
        <w:docPartGallery w:val="Page Numbers (Bottom of Page)"/>
        <w:docPartUnique/>
      </w:docPartObj>
    </w:sdtPr>
    <w:sdtEndPr>
      <w:rPr>
        <w:noProof/>
      </w:rPr>
    </w:sdtEndPr>
    <w:sdtContent>
      <w:p w14:paraId="48D74E49" w14:textId="77777777" w:rsidR="0005027B" w:rsidRDefault="0005027B"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00AD3E97" w:rsidRPr="0005027B">
          <w:rPr>
            <w:rFonts w:ascii="Arial" w:hAnsi="Arial" w:cs="Arial"/>
            <w:sz w:val="19"/>
            <w:szCs w:val="19"/>
          </w:rPr>
          <w:fldChar w:fldCharType="begin"/>
        </w:r>
        <w:r w:rsidR="00AD3E97" w:rsidRPr="0005027B">
          <w:rPr>
            <w:rFonts w:ascii="Arial" w:hAnsi="Arial" w:cs="Arial"/>
            <w:sz w:val="19"/>
            <w:szCs w:val="19"/>
          </w:rPr>
          <w:instrText xml:space="preserve"> PAGE   \* MERGEFORMAT </w:instrText>
        </w:r>
        <w:r w:rsidR="00AD3E97" w:rsidRPr="0005027B">
          <w:rPr>
            <w:rFonts w:ascii="Arial" w:hAnsi="Arial" w:cs="Arial"/>
            <w:sz w:val="19"/>
            <w:szCs w:val="19"/>
          </w:rPr>
          <w:fldChar w:fldCharType="separate"/>
        </w:r>
        <w:r w:rsidR="00AD3E97" w:rsidRPr="0005027B">
          <w:rPr>
            <w:rFonts w:ascii="Arial" w:hAnsi="Arial" w:cs="Arial"/>
            <w:noProof/>
            <w:sz w:val="19"/>
            <w:szCs w:val="19"/>
          </w:rPr>
          <w:t>2</w:t>
        </w:r>
        <w:r w:rsidR="00AD3E97" w:rsidRPr="0005027B">
          <w:rPr>
            <w:rFonts w:ascii="Arial" w:hAnsi="Arial" w:cs="Arial"/>
            <w:noProof/>
            <w:sz w:val="19"/>
            <w:szCs w:val="19"/>
          </w:rPr>
          <w:fldChar w:fldCharType="end"/>
        </w:r>
      </w:p>
      <w:p w14:paraId="03026375" w14:textId="1B1281F4" w:rsidR="007706C5" w:rsidRPr="0005027B" w:rsidRDefault="0005027B"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473948286"/>
      <w:docPartObj>
        <w:docPartGallery w:val="Page Numbers (Bottom of Page)"/>
        <w:docPartUnique/>
      </w:docPartObj>
    </w:sdtPr>
    <w:sdtEndPr>
      <w:rPr>
        <w:noProof/>
      </w:rPr>
    </w:sdtEndPr>
    <w:sdtContent>
      <w:p w14:paraId="093B2798" w14:textId="4342F27D" w:rsidR="00E44FB3" w:rsidRDefault="00E44FB3"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Pr="0005027B">
          <w:rPr>
            <w:rFonts w:ascii="Arial" w:hAnsi="Arial" w:cs="Arial"/>
            <w:sz w:val="19"/>
            <w:szCs w:val="19"/>
          </w:rPr>
          <w:fldChar w:fldCharType="begin"/>
        </w:r>
        <w:r w:rsidRPr="0005027B">
          <w:rPr>
            <w:rFonts w:ascii="Arial" w:hAnsi="Arial" w:cs="Arial"/>
            <w:sz w:val="19"/>
            <w:szCs w:val="19"/>
          </w:rPr>
          <w:instrText xml:space="preserve"> PAGE   \* MERGEFORMAT </w:instrText>
        </w:r>
        <w:r w:rsidRPr="0005027B">
          <w:rPr>
            <w:rFonts w:ascii="Arial" w:hAnsi="Arial" w:cs="Arial"/>
            <w:sz w:val="19"/>
            <w:szCs w:val="19"/>
          </w:rPr>
          <w:fldChar w:fldCharType="separate"/>
        </w:r>
        <w:r w:rsidRPr="0005027B">
          <w:rPr>
            <w:rFonts w:ascii="Arial" w:hAnsi="Arial" w:cs="Arial"/>
            <w:noProof/>
            <w:sz w:val="19"/>
            <w:szCs w:val="19"/>
          </w:rPr>
          <w:t>2</w:t>
        </w:r>
        <w:r w:rsidRPr="0005027B">
          <w:rPr>
            <w:rFonts w:ascii="Arial" w:hAnsi="Arial" w:cs="Arial"/>
            <w:noProof/>
            <w:sz w:val="19"/>
            <w:szCs w:val="19"/>
          </w:rPr>
          <w:fldChar w:fldCharType="end"/>
        </w:r>
      </w:p>
      <w:p w14:paraId="3D6AB641" w14:textId="67F270A0" w:rsidR="00E44FB3" w:rsidRPr="0005027B" w:rsidRDefault="00E44FB3"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38DF0" w14:textId="77777777" w:rsidR="00655C82" w:rsidRDefault="00655C82">
      <w:pPr>
        <w:rPr>
          <w:cs/>
        </w:rPr>
      </w:pPr>
      <w:r>
        <w:separator/>
      </w:r>
    </w:p>
  </w:footnote>
  <w:footnote w:type="continuationSeparator" w:id="0">
    <w:p w14:paraId="128F4F7A" w14:textId="77777777" w:rsidR="00655C82" w:rsidRDefault="00655C82">
      <w:pPr>
        <w:rPr>
          <w:cs/>
        </w:rPr>
      </w:pPr>
      <w:r>
        <w:continuationSeparator/>
      </w:r>
    </w:p>
  </w:footnote>
  <w:footnote w:type="continuationNotice" w:id="1">
    <w:p w14:paraId="6357EDCF" w14:textId="77777777" w:rsidR="00655C82" w:rsidRDefault="00655C82">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51FBB" w14:textId="3839E8EF"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55AF1DE7" w14:textId="45C31FD3"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D2034">
      <w:rPr>
        <w:rFonts w:ascii="Arial" w:hAnsi="Arial" w:cs="Arial"/>
        <w:b/>
        <w:sz w:val="19"/>
        <w:szCs w:val="19"/>
      </w:rPr>
      <w:t xml:space="preserve">INFORMATION </w:t>
    </w:r>
    <w:r w:rsidRPr="00661873">
      <w:rPr>
        <w:rFonts w:ascii="Arial" w:hAnsi="Arial" w:cs="Arial"/>
        <w:b/>
        <w:sz w:val="19"/>
        <w:szCs w:val="19"/>
        <w:lang w:val="en-GB"/>
      </w:rPr>
      <w:t>(U</w:t>
    </w:r>
    <w:r w:rsidR="007460A6">
      <w:rPr>
        <w:rFonts w:ascii="Arial" w:hAnsi="Arial" w:cs="Arial"/>
        <w:b/>
        <w:sz w:val="19"/>
        <w:szCs w:val="19"/>
        <w:lang w:val="en-GB"/>
      </w:rPr>
      <w:t>NAUDITED</w:t>
    </w:r>
    <w:r w:rsidR="005F1A04">
      <w:rPr>
        <w:rFonts w:ascii="Arial" w:hAnsi="Arial" w:cs="Arial"/>
        <w:b/>
        <w:sz w:val="19"/>
        <w:szCs w:val="19"/>
        <w:lang w:val="en-GB"/>
      </w:rPr>
      <w:t xml:space="preserve"> BUT REVIEWED</w:t>
    </w:r>
    <w:r w:rsidRPr="00661873">
      <w:rPr>
        <w:rFonts w:ascii="Arial" w:hAnsi="Arial" w:cs="Arial"/>
        <w:b/>
        <w:sz w:val="19"/>
        <w:szCs w:val="19"/>
        <w:lang w:val="en-GB"/>
      </w:rPr>
      <w:t>)</w:t>
    </w:r>
  </w:p>
  <w:p w14:paraId="3A1B0002" w14:textId="0D8A039F"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006F2C1F">
      <w:rPr>
        <w:rFonts w:ascii="Arial" w:hAnsi="Arial" w:cs="Arial"/>
        <w:b/>
        <w:sz w:val="19"/>
        <w:szCs w:val="19"/>
        <w:lang w:val="en-GB"/>
      </w:rPr>
      <w:t>31 MARCH 2025</w:t>
    </w:r>
  </w:p>
  <w:p w14:paraId="38DC2571" w14:textId="77777777"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1E89F281">
              <wp:simplePos x="0" y="0"/>
              <wp:positionH relativeFrom="column">
                <wp:posOffset>0</wp:posOffset>
              </wp:positionH>
              <wp:positionV relativeFrom="paragraph">
                <wp:posOffset>138430</wp:posOffset>
              </wp:positionV>
              <wp:extent cx="5957668" cy="0"/>
              <wp:effectExtent l="0" t="0" r="0" b="0"/>
              <wp:wrapNone/>
              <wp:docPr id="62325252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05DF365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9pt" to="469.1pt,10.9pt" w14:anchorId="1576D4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E8D51" w14:textId="6A7FC7B6" w:rsidR="00AD5340" w:rsidRPr="008B1EEA" w:rsidRDefault="00AD5340"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544027BA" w14:textId="782A955A" w:rsidR="00AD5340" w:rsidRPr="008B1EEA" w:rsidRDefault="00AD534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ED28F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5F1A04">
      <w:rPr>
        <w:rFonts w:ascii="Arial" w:hAnsi="Arial" w:cs="Arial"/>
        <w:b/>
        <w:sz w:val="19"/>
        <w:szCs w:val="19"/>
        <w:lang w:val="en-GB"/>
      </w:rPr>
      <w:t>NAUDITED BUT REVIEWED</w:t>
    </w:r>
    <w:r w:rsidRPr="00661873">
      <w:rPr>
        <w:rFonts w:ascii="Arial" w:hAnsi="Arial" w:cs="Arial"/>
        <w:b/>
        <w:sz w:val="19"/>
        <w:szCs w:val="19"/>
        <w:lang w:val="en-GB"/>
      </w:rPr>
      <w:t>)</w:t>
    </w:r>
  </w:p>
  <w:p w14:paraId="3C40F977" w14:textId="62529D5A" w:rsidR="00AD5340" w:rsidRDefault="00AD534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001176FF">
      <w:rPr>
        <w:rFonts w:ascii="Arial" w:hAnsi="Arial" w:cs="Arial"/>
        <w:b/>
        <w:sz w:val="19"/>
        <w:szCs w:val="19"/>
        <w:lang w:val="en-GB"/>
      </w:rPr>
      <w:t>31 MARCH 2025</w:t>
    </w:r>
  </w:p>
  <w:p w14:paraId="23AF1D7A" w14:textId="0F3D7D46" w:rsidR="00AD5340" w:rsidRPr="00661873" w:rsidRDefault="00AD534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100AA398" wp14:editId="50C0C009">
              <wp:simplePos x="0" y="0"/>
              <wp:positionH relativeFrom="column">
                <wp:posOffset>-2209</wp:posOffset>
              </wp:positionH>
              <wp:positionV relativeFrom="paragraph">
                <wp:posOffset>137767</wp:posOffset>
              </wp:positionV>
              <wp:extent cx="9151952" cy="47707"/>
              <wp:effectExtent l="0" t="0" r="30480" b="28575"/>
              <wp:wrapNone/>
              <wp:docPr id="1875001873"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3AAF5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D008" w14:textId="4AFDE890"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23769B53" w14:textId="6C95D404"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96013E">
      <w:rPr>
        <w:rFonts w:ascii="Arial" w:hAnsi="Arial" w:cs="Arial"/>
        <w:b/>
        <w:sz w:val="19"/>
        <w:szCs w:val="19"/>
      </w:rPr>
      <w:t>INFORMATION</w:t>
    </w:r>
    <w:r w:rsidR="005F1A04">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317F85" w14:textId="2BC89881"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1176FF" w:rsidRPr="00661873">
      <w:rPr>
        <w:rFonts w:ascii="Arial" w:hAnsi="Arial" w:cs="Arial"/>
        <w:b/>
        <w:caps/>
        <w:sz w:val="19"/>
        <w:szCs w:val="19"/>
        <w:lang w:val="en-GB"/>
      </w:rPr>
      <w:t xml:space="preserve">PERIOD ENDED </w:t>
    </w:r>
    <w:r w:rsidR="001176FF">
      <w:rPr>
        <w:rFonts w:ascii="Arial" w:hAnsi="Arial" w:cs="Arial"/>
        <w:b/>
        <w:sz w:val="19"/>
        <w:szCs w:val="19"/>
        <w:lang w:val="en-GB"/>
      </w:rPr>
      <w:t>31 MARCH 2025</w:t>
    </w:r>
  </w:p>
  <w:p w14:paraId="3DF5C5EB" w14:textId="1825A3E9"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AD5340">
      <w:rPr>
        <w:noProof/>
      </w:rPr>
      <mc:AlternateContent>
        <mc:Choice Requires="wps">
          <w:drawing>
            <wp:anchor distT="0" distB="0" distL="114300" distR="114300" simplePos="0" relativeHeight="251658242" behindDoc="0" locked="0" layoutInCell="1" allowOverlap="1" wp14:anchorId="18B68F7B" wp14:editId="2EAB239F">
              <wp:simplePos x="0" y="0"/>
              <wp:positionH relativeFrom="column">
                <wp:posOffset>0</wp:posOffset>
              </wp:positionH>
              <wp:positionV relativeFrom="paragraph">
                <wp:posOffset>138430</wp:posOffset>
              </wp:positionV>
              <wp:extent cx="5957668" cy="0"/>
              <wp:effectExtent l="0" t="0" r="0" b="0"/>
              <wp:wrapNone/>
              <wp:docPr id="25174906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5872F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499" w14:textId="7529BB3B" w:rsidR="006A7F96" w:rsidRPr="008B1EEA" w:rsidRDefault="006A7F96" w:rsidP="006A7F96">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6C926E3B" w14:textId="2E32B5A6" w:rsidR="006A7F96" w:rsidRPr="008B1EEA" w:rsidRDefault="006A7F96" w:rsidP="006A7F9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96013E">
      <w:rPr>
        <w:rFonts w:ascii="Arial" w:hAnsi="Arial" w:cs="Arial"/>
        <w:b/>
        <w:sz w:val="19"/>
        <w:szCs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489BC6AB" w14:textId="27E947C4" w:rsidR="006A7F96" w:rsidRDefault="006A7F96" w:rsidP="006A7F96">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00EB0100">
      <w:rPr>
        <w:rFonts w:ascii="Arial" w:hAnsi="Arial" w:cs="Arial"/>
        <w:b/>
        <w:sz w:val="19"/>
        <w:szCs w:val="19"/>
        <w:lang w:val="en-GB"/>
      </w:rPr>
      <w:t>31 MARCH 2025</w:t>
    </w:r>
  </w:p>
  <w:p w14:paraId="1D3C19FE" w14:textId="77777777" w:rsidR="007706C5" w:rsidRPr="00661873" w:rsidRDefault="006A7F96">
    <w:pPr>
      <w:pStyle w:val="Header"/>
      <w:rPr>
        <w:lang w:val="en-GB"/>
      </w:rPr>
    </w:pPr>
    <w:r>
      <w:rPr>
        <w:noProof/>
      </w:rPr>
      <mc:AlternateContent>
        <mc:Choice Requires="wps">
          <w:drawing>
            <wp:anchor distT="0" distB="0" distL="114300" distR="114300" simplePos="0" relativeHeight="251658244" behindDoc="0" locked="0" layoutInCell="1" allowOverlap="1" wp14:anchorId="6B08A0C3" wp14:editId="450C48B5">
              <wp:simplePos x="0" y="0"/>
              <wp:positionH relativeFrom="column">
                <wp:posOffset>-2209</wp:posOffset>
              </wp:positionH>
              <wp:positionV relativeFrom="paragraph">
                <wp:posOffset>137767</wp:posOffset>
              </wp:positionV>
              <wp:extent cx="9151952" cy="47707"/>
              <wp:effectExtent l="0" t="0" r="30480" b="28575"/>
              <wp:wrapNone/>
              <wp:docPr id="2056728080"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5CF3E1"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86BE8" w14:textId="4C9C9668" w:rsidR="006A7F96" w:rsidRPr="008B1EEA" w:rsidRDefault="006A7F96"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05909E18" w14:textId="299B085E" w:rsidR="006A7F96" w:rsidRPr="008B1EEA" w:rsidRDefault="006A7F96"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2A3A09">
      <w:rPr>
        <w:rFonts w:ascii="Arial" w:hAnsi="Arial" w:cs="Browallia New"/>
        <w:b/>
        <w:sz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0DBE09" w14:textId="6BB7A911" w:rsidR="006A7F96" w:rsidRDefault="006A7F96"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BA6B74" w:rsidRPr="00661873">
      <w:rPr>
        <w:rFonts w:ascii="Arial" w:hAnsi="Arial" w:cs="Arial"/>
        <w:b/>
        <w:caps/>
        <w:sz w:val="19"/>
        <w:szCs w:val="19"/>
        <w:lang w:val="en-GB"/>
      </w:rPr>
      <w:t xml:space="preserve">PERIOD ENDED </w:t>
    </w:r>
    <w:r w:rsidR="00BA6B74">
      <w:rPr>
        <w:rFonts w:ascii="Arial" w:hAnsi="Arial" w:cs="Arial"/>
        <w:b/>
        <w:sz w:val="19"/>
        <w:szCs w:val="19"/>
        <w:lang w:val="en-GB"/>
      </w:rPr>
      <w:t>31 MARCH 2025</w:t>
    </w:r>
  </w:p>
  <w:p w14:paraId="6BD2FC4A" w14:textId="77777777" w:rsidR="007706C5" w:rsidRPr="00661873" w:rsidRDefault="006A7F96">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3" behindDoc="0" locked="0" layoutInCell="1" allowOverlap="1" wp14:anchorId="51E7BADB" wp14:editId="41F8469D">
              <wp:simplePos x="0" y="0"/>
              <wp:positionH relativeFrom="column">
                <wp:posOffset>0</wp:posOffset>
              </wp:positionH>
              <wp:positionV relativeFrom="paragraph">
                <wp:posOffset>138430</wp:posOffset>
              </wp:positionV>
              <wp:extent cx="5957668" cy="0"/>
              <wp:effectExtent l="0" t="0" r="0" b="0"/>
              <wp:wrapNone/>
              <wp:docPr id="3253052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2FD75F"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3"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16cid:durableId="1949466522">
    <w:abstractNumId w:val="2"/>
  </w:num>
  <w:num w:numId="2" w16cid:durableId="1972713530">
    <w:abstractNumId w:val="0"/>
  </w:num>
  <w:num w:numId="3" w16cid:durableId="1293710993">
    <w:abstractNumId w:val="4"/>
  </w:num>
  <w:num w:numId="4" w16cid:durableId="1971592723">
    <w:abstractNumId w:val="1"/>
  </w:num>
  <w:num w:numId="5" w16cid:durableId="1197961904">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3F"/>
    <w:rsid w:val="0000008C"/>
    <w:rsid w:val="00000096"/>
    <w:rsid w:val="0000016D"/>
    <w:rsid w:val="000001F3"/>
    <w:rsid w:val="00000200"/>
    <w:rsid w:val="000002AC"/>
    <w:rsid w:val="000003C8"/>
    <w:rsid w:val="0000047A"/>
    <w:rsid w:val="00000527"/>
    <w:rsid w:val="000005B5"/>
    <w:rsid w:val="000005CE"/>
    <w:rsid w:val="0000068E"/>
    <w:rsid w:val="0000085D"/>
    <w:rsid w:val="000008DE"/>
    <w:rsid w:val="00000BDE"/>
    <w:rsid w:val="00000CE2"/>
    <w:rsid w:val="0000109C"/>
    <w:rsid w:val="00001385"/>
    <w:rsid w:val="000013D8"/>
    <w:rsid w:val="0000147D"/>
    <w:rsid w:val="0000150C"/>
    <w:rsid w:val="00001629"/>
    <w:rsid w:val="000016D4"/>
    <w:rsid w:val="000018A7"/>
    <w:rsid w:val="000018C3"/>
    <w:rsid w:val="00001983"/>
    <w:rsid w:val="00001A66"/>
    <w:rsid w:val="00001A74"/>
    <w:rsid w:val="00001BF0"/>
    <w:rsid w:val="00001E40"/>
    <w:rsid w:val="000024C8"/>
    <w:rsid w:val="00002777"/>
    <w:rsid w:val="0000278F"/>
    <w:rsid w:val="00002814"/>
    <w:rsid w:val="00002831"/>
    <w:rsid w:val="000028B6"/>
    <w:rsid w:val="0000299A"/>
    <w:rsid w:val="00002B26"/>
    <w:rsid w:val="00002C31"/>
    <w:rsid w:val="00002C5A"/>
    <w:rsid w:val="00002D0C"/>
    <w:rsid w:val="00002D48"/>
    <w:rsid w:val="00002DC7"/>
    <w:rsid w:val="00002DE2"/>
    <w:rsid w:val="00002E4E"/>
    <w:rsid w:val="00002E62"/>
    <w:rsid w:val="00003033"/>
    <w:rsid w:val="0000310D"/>
    <w:rsid w:val="0000322D"/>
    <w:rsid w:val="0000325C"/>
    <w:rsid w:val="00003268"/>
    <w:rsid w:val="00003340"/>
    <w:rsid w:val="00003434"/>
    <w:rsid w:val="00003858"/>
    <w:rsid w:val="000039A7"/>
    <w:rsid w:val="00003BB7"/>
    <w:rsid w:val="00003C91"/>
    <w:rsid w:val="00003E6D"/>
    <w:rsid w:val="00003EAF"/>
    <w:rsid w:val="00003EE8"/>
    <w:rsid w:val="00004023"/>
    <w:rsid w:val="00004281"/>
    <w:rsid w:val="00004398"/>
    <w:rsid w:val="0000448F"/>
    <w:rsid w:val="000045AE"/>
    <w:rsid w:val="000047B3"/>
    <w:rsid w:val="0000485F"/>
    <w:rsid w:val="000048E5"/>
    <w:rsid w:val="00004CA1"/>
    <w:rsid w:val="00004D39"/>
    <w:rsid w:val="00004DA8"/>
    <w:rsid w:val="00004E4C"/>
    <w:rsid w:val="00004F8B"/>
    <w:rsid w:val="00004FB9"/>
    <w:rsid w:val="000052E4"/>
    <w:rsid w:val="00005848"/>
    <w:rsid w:val="0000599C"/>
    <w:rsid w:val="000059E1"/>
    <w:rsid w:val="00005ACC"/>
    <w:rsid w:val="00005D84"/>
    <w:rsid w:val="0000626B"/>
    <w:rsid w:val="000063EE"/>
    <w:rsid w:val="000064AB"/>
    <w:rsid w:val="00006590"/>
    <w:rsid w:val="00007020"/>
    <w:rsid w:val="0000713E"/>
    <w:rsid w:val="000073D6"/>
    <w:rsid w:val="000074E7"/>
    <w:rsid w:val="000076E1"/>
    <w:rsid w:val="00007856"/>
    <w:rsid w:val="0000787C"/>
    <w:rsid w:val="000078DE"/>
    <w:rsid w:val="00007C23"/>
    <w:rsid w:val="00007C75"/>
    <w:rsid w:val="00007DE6"/>
    <w:rsid w:val="00007E4C"/>
    <w:rsid w:val="00007FA6"/>
    <w:rsid w:val="00010078"/>
    <w:rsid w:val="0001017C"/>
    <w:rsid w:val="00010229"/>
    <w:rsid w:val="000103AB"/>
    <w:rsid w:val="000104E8"/>
    <w:rsid w:val="00010662"/>
    <w:rsid w:val="00010682"/>
    <w:rsid w:val="000106BF"/>
    <w:rsid w:val="00010995"/>
    <w:rsid w:val="00010C79"/>
    <w:rsid w:val="00010D43"/>
    <w:rsid w:val="00010F58"/>
    <w:rsid w:val="00011140"/>
    <w:rsid w:val="000113AA"/>
    <w:rsid w:val="000115B3"/>
    <w:rsid w:val="0001164F"/>
    <w:rsid w:val="000118F1"/>
    <w:rsid w:val="00011959"/>
    <w:rsid w:val="00011BFE"/>
    <w:rsid w:val="00011F8A"/>
    <w:rsid w:val="0001201F"/>
    <w:rsid w:val="000120AB"/>
    <w:rsid w:val="000122C6"/>
    <w:rsid w:val="00012309"/>
    <w:rsid w:val="000123CB"/>
    <w:rsid w:val="00012807"/>
    <w:rsid w:val="00012927"/>
    <w:rsid w:val="00012A02"/>
    <w:rsid w:val="00012B33"/>
    <w:rsid w:val="00012D64"/>
    <w:rsid w:val="00012DB8"/>
    <w:rsid w:val="00012DE7"/>
    <w:rsid w:val="00012E58"/>
    <w:rsid w:val="00012EAF"/>
    <w:rsid w:val="000132A4"/>
    <w:rsid w:val="0001349C"/>
    <w:rsid w:val="000135DF"/>
    <w:rsid w:val="00013666"/>
    <w:rsid w:val="0001372F"/>
    <w:rsid w:val="00013812"/>
    <w:rsid w:val="00013888"/>
    <w:rsid w:val="00013991"/>
    <w:rsid w:val="00013B55"/>
    <w:rsid w:val="00013C3A"/>
    <w:rsid w:val="00013C8F"/>
    <w:rsid w:val="00013E93"/>
    <w:rsid w:val="00013EA7"/>
    <w:rsid w:val="00013EBD"/>
    <w:rsid w:val="0001402C"/>
    <w:rsid w:val="0001428A"/>
    <w:rsid w:val="00014291"/>
    <w:rsid w:val="000142A5"/>
    <w:rsid w:val="0001431C"/>
    <w:rsid w:val="0001443D"/>
    <w:rsid w:val="0001456A"/>
    <w:rsid w:val="00014620"/>
    <w:rsid w:val="000146CF"/>
    <w:rsid w:val="00014981"/>
    <w:rsid w:val="00014AEA"/>
    <w:rsid w:val="00014D24"/>
    <w:rsid w:val="00014D74"/>
    <w:rsid w:val="00014F1C"/>
    <w:rsid w:val="00014F3A"/>
    <w:rsid w:val="0001505F"/>
    <w:rsid w:val="000150A9"/>
    <w:rsid w:val="0001566D"/>
    <w:rsid w:val="000157D7"/>
    <w:rsid w:val="000158CC"/>
    <w:rsid w:val="00015A50"/>
    <w:rsid w:val="00015A83"/>
    <w:rsid w:val="00015C89"/>
    <w:rsid w:val="00015DEB"/>
    <w:rsid w:val="00015FD5"/>
    <w:rsid w:val="00016052"/>
    <w:rsid w:val="00016124"/>
    <w:rsid w:val="000164A6"/>
    <w:rsid w:val="000165FA"/>
    <w:rsid w:val="0001660A"/>
    <w:rsid w:val="00016829"/>
    <w:rsid w:val="00016B60"/>
    <w:rsid w:val="00016B7B"/>
    <w:rsid w:val="00016C73"/>
    <w:rsid w:val="00016D33"/>
    <w:rsid w:val="00016E96"/>
    <w:rsid w:val="000170EE"/>
    <w:rsid w:val="00017345"/>
    <w:rsid w:val="00017570"/>
    <w:rsid w:val="000176B4"/>
    <w:rsid w:val="0001772D"/>
    <w:rsid w:val="0001777D"/>
    <w:rsid w:val="00017A0F"/>
    <w:rsid w:val="00017BCF"/>
    <w:rsid w:val="00017E76"/>
    <w:rsid w:val="00017F22"/>
    <w:rsid w:val="00020071"/>
    <w:rsid w:val="000200D1"/>
    <w:rsid w:val="000203EB"/>
    <w:rsid w:val="000206A7"/>
    <w:rsid w:val="00020A72"/>
    <w:rsid w:val="00020E67"/>
    <w:rsid w:val="00020EA2"/>
    <w:rsid w:val="00020EFA"/>
    <w:rsid w:val="000210A5"/>
    <w:rsid w:val="00021130"/>
    <w:rsid w:val="000212AE"/>
    <w:rsid w:val="00021606"/>
    <w:rsid w:val="00021654"/>
    <w:rsid w:val="00021751"/>
    <w:rsid w:val="00021992"/>
    <w:rsid w:val="000219E3"/>
    <w:rsid w:val="00021A19"/>
    <w:rsid w:val="00021AE3"/>
    <w:rsid w:val="00021D43"/>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2F00"/>
    <w:rsid w:val="00023095"/>
    <w:rsid w:val="00023502"/>
    <w:rsid w:val="000236CD"/>
    <w:rsid w:val="00023A43"/>
    <w:rsid w:val="00023AEE"/>
    <w:rsid w:val="00023B24"/>
    <w:rsid w:val="00023C5F"/>
    <w:rsid w:val="00023CAF"/>
    <w:rsid w:val="00023E2D"/>
    <w:rsid w:val="00023EB1"/>
    <w:rsid w:val="00023F22"/>
    <w:rsid w:val="00023F43"/>
    <w:rsid w:val="00023F4A"/>
    <w:rsid w:val="00023FBE"/>
    <w:rsid w:val="00024266"/>
    <w:rsid w:val="000242DC"/>
    <w:rsid w:val="0002438F"/>
    <w:rsid w:val="00024524"/>
    <w:rsid w:val="00024570"/>
    <w:rsid w:val="000248F8"/>
    <w:rsid w:val="00024AF0"/>
    <w:rsid w:val="00024BF8"/>
    <w:rsid w:val="00024C1C"/>
    <w:rsid w:val="00024D5B"/>
    <w:rsid w:val="00024D7B"/>
    <w:rsid w:val="00024FB0"/>
    <w:rsid w:val="0002506B"/>
    <w:rsid w:val="000250CF"/>
    <w:rsid w:val="0002522C"/>
    <w:rsid w:val="000252BC"/>
    <w:rsid w:val="000253E2"/>
    <w:rsid w:val="00025463"/>
    <w:rsid w:val="00025475"/>
    <w:rsid w:val="00025B9F"/>
    <w:rsid w:val="00025C6C"/>
    <w:rsid w:val="00025E55"/>
    <w:rsid w:val="00025F03"/>
    <w:rsid w:val="00026023"/>
    <w:rsid w:val="0002621C"/>
    <w:rsid w:val="00026232"/>
    <w:rsid w:val="00026590"/>
    <w:rsid w:val="000266F5"/>
    <w:rsid w:val="0002694D"/>
    <w:rsid w:val="0002697E"/>
    <w:rsid w:val="00026CBF"/>
    <w:rsid w:val="00026DAC"/>
    <w:rsid w:val="00026DB2"/>
    <w:rsid w:val="00026DF5"/>
    <w:rsid w:val="00026FD8"/>
    <w:rsid w:val="00027094"/>
    <w:rsid w:val="000270A4"/>
    <w:rsid w:val="00027294"/>
    <w:rsid w:val="0002733A"/>
    <w:rsid w:val="000275EE"/>
    <w:rsid w:val="00027642"/>
    <w:rsid w:val="00027670"/>
    <w:rsid w:val="00027813"/>
    <w:rsid w:val="00027966"/>
    <w:rsid w:val="00027B02"/>
    <w:rsid w:val="00027DDA"/>
    <w:rsid w:val="00027DE8"/>
    <w:rsid w:val="00027E17"/>
    <w:rsid w:val="00027EE6"/>
    <w:rsid w:val="00027F38"/>
    <w:rsid w:val="0003002D"/>
    <w:rsid w:val="0003006C"/>
    <w:rsid w:val="00030106"/>
    <w:rsid w:val="000302C3"/>
    <w:rsid w:val="00030316"/>
    <w:rsid w:val="000303CB"/>
    <w:rsid w:val="00030592"/>
    <w:rsid w:val="00030623"/>
    <w:rsid w:val="00030680"/>
    <w:rsid w:val="000308E4"/>
    <w:rsid w:val="00030976"/>
    <w:rsid w:val="00030AC9"/>
    <w:rsid w:val="00030B49"/>
    <w:rsid w:val="00030B53"/>
    <w:rsid w:val="00030B6F"/>
    <w:rsid w:val="00030B88"/>
    <w:rsid w:val="00030B9E"/>
    <w:rsid w:val="00030D68"/>
    <w:rsid w:val="00030F8D"/>
    <w:rsid w:val="000310A3"/>
    <w:rsid w:val="0003111D"/>
    <w:rsid w:val="0003113F"/>
    <w:rsid w:val="000311A1"/>
    <w:rsid w:val="00031298"/>
    <w:rsid w:val="0003133D"/>
    <w:rsid w:val="0003163A"/>
    <w:rsid w:val="00031762"/>
    <w:rsid w:val="000318ED"/>
    <w:rsid w:val="0003198C"/>
    <w:rsid w:val="00031AAC"/>
    <w:rsid w:val="00031B83"/>
    <w:rsid w:val="00031BC8"/>
    <w:rsid w:val="00031CD6"/>
    <w:rsid w:val="00031F2A"/>
    <w:rsid w:val="000322C5"/>
    <w:rsid w:val="000326D3"/>
    <w:rsid w:val="000326DC"/>
    <w:rsid w:val="000327BD"/>
    <w:rsid w:val="0003283D"/>
    <w:rsid w:val="0003286D"/>
    <w:rsid w:val="000328F7"/>
    <w:rsid w:val="0003296C"/>
    <w:rsid w:val="00032BDC"/>
    <w:rsid w:val="00032C04"/>
    <w:rsid w:val="00032DAF"/>
    <w:rsid w:val="0003307D"/>
    <w:rsid w:val="00033132"/>
    <w:rsid w:val="000332F7"/>
    <w:rsid w:val="00033452"/>
    <w:rsid w:val="000335BE"/>
    <w:rsid w:val="0003368C"/>
    <w:rsid w:val="00033902"/>
    <w:rsid w:val="00033939"/>
    <w:rsid w:val="00033973"/>
    <w:rsid w:val="00033983"/>
    <w:rsid w:val="000339F3"/>
    <w:rsid w:val="00034106"/>
    <w:rsid w:val="00034359"/>
    <w:rsid w:val="000345F0"/>
    <w:rsid w:val="0003494F"/>
    <w:rsid w:val="00034981"/>
    <w:rsid w:val="0003499B"/>
    <w:rsid w:val="00034D02"/>
    <w:rsid w:val="00034FBA"/>
    <w:rsid w:val="00035015"/>
    <w:rsid w:val="00035084"/>
    <w:rsid w:val="000351A7"/>
    <w:rsid w:val="000353DC"/>
    <w:rsid w:val="000354A7"/>
    <w:rsid w:val="00035BE3"/>
    <w:rsid w:val="00035BF9"/>
    <w:rsid w:val="00035C27"/>
    <w:rsid w:val="00035CA4"/>
    <w:rsid w:val="00036003"/>
    <w:rsid w:val="0003636F"/>
    <w:rsid w:val="00036626"/>
    <w:rsid w:val="00036843"/>
    <w:rsid w:val="000368E4"/>
    <w:rsid w:val="00036B08"/>
    <w:rsid w:val="00036DE5"/>
    <w:rsid w:val="00036F14"/>
    <w:rsid w:val="0003730D"/>
    <w:rsid w:val="000373E0"/>
    <w:rsid w:val="0003742C"/>
    <w:rsid w:val="00037538"/>
    <w:rsid w:val="0003796D"/>
    <w:rsid w:val="0003799B"/>
    <w:rsid w:val="00037A72"/>
    <w:rsid w:val="00037ACB"/>
    <w:rsid w:val="00037C15"/>
    <w:rsid w:val="00040041"/>
    <w:rsid w:val="00040069"/>
    <w:rsid w:val="000400BD"/>
    <w:rsid w:val="000404BC"/>
    <w:rsid w:val="0004054E"/>
    <w:rsid w:val="000405BC"/>
    <w:rsid w:val="00040629"/>
    <w:rsid w:val="00040668"/>
    <w:rsid w:val="000406BD"/>
    <w:rsid w:val="0004085E"/>
    <w:rsid w:val="00040A93"/>
    <w:rsid w:val="00040ABC"/>
    <w:rsid w:val="000411B5"/>
    <w:rsid w:val="00041210"/>
    <w:rsid w:val="00041292"/>
    <w:rsid w:val="000412B9"/>
    <w:rsid w:val="0004139C"/>
    <w:rsid w:val="00041426"/>
    <w:rsid w:val="00041485"/>
    <w:rsid w:val="00041523"/>
    <w:rsid w:val="00041724"/>
    <w:rsid w:val="0004185C"/>
    <w:rsid w:val="0004199B"/>
    <w:rsid w:val="000419C0"/>
    <w:rsid w:val="00041A2C"/>
    <w:rsid w:val="00041B24"/>
    <w:rsid w:val="00041BF5"/>
    <w:rsid w:val="00041E8F"/>
    <w:rsid w:val="00041F9D"/>
    <w:rsid w:val="00042507"/>
    <w:rsid w:val="00042759"/>
    <w:rsid w:val="000430B4"/>
    <w:rsid w:val="000430E5"/>
    <w:rsid w:val="000431F5"/>
    <w:rsid w:val="00043431"/>
    <w:rsid w:val="000435CA"/>
    <w:rsid w:val="000435D3"/>
    <w:rsid w:val="00043704"/>
    <w:rsid w:val="0004374A"/>
    <w:rsid w:val="0004380C"/>
    <w:rsid w:val="00043A03"/>
    <w:rsid w:val="00043B91"/>
    <w:rsid w:val="000444B1"/>
    <w:rsid w:val="00044576"/>
    <w:rsid w:val="00044721"/>
    <w:rsid w:val="00044738"/>
    <w:rsid w:val="000448AC"/>
    <w:rsid w:val="00044B2A"/>
    <w:rsid w:val="00044C30"/>
    <w:rsid w:val="00044EC2"/>
    <w:rsid w:val="000451E3"/>
    <w:rsid w:val="000451FC"/>
    <w:rsid w:val="0004520F"/>
    <w:rsid w:val="00045229"/>
    <w:rsid w:val="00045642"/>
    <w:rsid w:val="000456F2"/>
    <w:rsid w:val="0004586B"/>
    <w:rsid w:val="0004596E"/>
    <w:rsid w:val="00045975"/>
    <w:rsid w:val="000459B5"/>
    <w:rsid w:val="000459F3"/>
    <w:rsid w:val="00045A65"/>
    <w:rsid w:val="00045E76"/>
    <w:rsid w:val="00046083"/>
    <w:rsid w:val="0004649E"/>
    <w:rsid w:val="000464BB"/>
    <w:rsid w:val="0004651A"/>
    <w:rsid w:val="000465C8"/>
    <w:rsid w:val="000465E2"/>
    <w:rsid w:val="000467E6"/>
    <w:rsid w:val="0004693C"/>
    <w:rsid w:val="000469EA"/>
    <w:rsid w:val="00046AD9"/>
    <w:rsid w:val="00046DCA"/>
    <w:rsid w:val="00047051"/>
    <w:rsid w:val="0004708F"/>
    <w:rsid w:val="000470A6"/>
    <w:rsid w:val="0004733A"/>
    <w:rsid w:val="000474CE"/>
    <w:rsid w:val="00047D29"/>
    <w:rsid w:val="00047D7A"/>
    <w:rsid w:val="00047F18"/>
    <w:rsid w:val="00047F31"/>
    <w:rsid w:val="0005027B"/>
    <w:rsid w:val="000502D0"/>
    <w:rsid w:val="00050332"/>
    <w:rsid w:val="00050423"/>
    <w:rsid w:val="00050450"/>
    <w:rsid w:val="000505CD"/>
    <w:rsid w:val="00050727"/>
    <w:rsid w:val="00050765"/>
    <w:rsid w:val="0005087E"/>
    <w:rsid w:val="00050A86"/>
    <w:rsid w:val="00050B31"/>
    <w:rsid w:val="00050C4B"/>
    <w:rsid w:val="00050C6A"/>
    <w:rsid w:val="00050E19"/>
    <w:rsid w:val="00051356"/>
    <w:rsid w:val="000513EC"/>
    <w:rsid w:val="00051447"/>
    <w:rsid w:val="00051495"/>
    <w:rsid w:val="00051547"/>
    <w:rsid w:val="00051638"/>
    <w:rsid w:val="000518F4"/>
    <w:rsid w:val="00051A4F"/>
    <w:rsid w:val="00051C63"/>
    <w:rsid w:val="00051DB2"/>
    <w:rsid w:val="00051F11"/>
    <w:rsid w:val="00051F9D"/>
    <w:rsid w:val="0005206F"/>
    <w:rsid w:val="000521C4"/>
    <w:rsid w:val="00052403"/>
    <w:rsid w:val="00052612"/>
    <w:rsid w:val="0005282F"/>
    <w:rsid w:val="00052AF9"/>
    <w:rsid w:val="00052B62"/>
    <w:rsid w:val="00052B81"/>
    <w:rsid w:val="00052BBB"/>
    <w:rsid w:val="00052CD8"/>
    <w:rsid w:val="00052CEB"/>
    <w:rsid w:val="00052EDE"/>
    <w:rsid w:val="0005300D"/>
    <w:rsid w:val="000530E3"/>
    <w:rsid w:val="000532EA"/>
    <w:rsid w:val="0005354F"/>
    <w:rsid w:val="000536D7"/>
    <w:rsid w:val="000539C5"/>
    <w:rsid w:val="00053A5A"/>
    <w:rsid w:val="00053A7C"/>
    <w:rsid w:val="00053CFE"/>
    <w:rsid w:val="00053E60"/>
    <w:rsid w:val="00053F80"/>
    <w:rsid w:val="000541D9"/>
    <w:rsid w:val="000549A6"/>
    <w:rsid w:val="00054F34"/>
    <w:rsid w:val="000550DD"/>
    <w:rsid w:val="00055237"/>
    <w:rsid w:val="000553C3"/>
    <w:rsid w:val="00055423"/>
    <w:rsid w:val="000554E8"/>
    <w:rsid w:val="0005558B"/>
    <w:rsid w:val="000555DF"/>
    <w:rsid w:val="000557ED"/>
    <w:rsid w:val="00055828"/>
    <w:rsid w:val="00055A9A"/>
    <w:rsid w:val="00055AE1"/>
    <w:rsid w:val="00055CDC"/>
    <w:rsid w:val="00056151"/>
    <w:rsid w:val="00056318"/>
    <w:rsid w:val="000563DB"/>
    <w:rsid w:val="00056410"/>
    <w:rsid w:val="00056615"/>
    <w:rsid w:val="000568B6"/>
    <w:rsid w:val="000568CF"/>
    <w:rsid w:val="00056913"/>
    <w:rsid w:val="00056AC1"/>
    <w:rsid w:val="00056AC6"/>
    <w:rsid w:val="00056B20"/>
    <w:rsid w:val="00056B2D"/>
    <w:rsid w:val="00056E01"/>
    <w:rsid w:val="00056E12"/>
    <w:rsid w:val="00057175"/>
    <w:rsid w:val="00057547"/>
    <w:rsid w:val="00057607"/>
    <w:rsid w:val="00057B78"/>
    <w:rsid w:val="00057C6C"/>
    <w:rsid w:val="00057E1F"/>
    <w:rsid w:val="00057F2E"/>
    <w:rsid w:val="000601FF"/>
    <w:rsid w:val="0006024D"/>
    <w:rsid w:val="000602F4"/>
    <w:rsid w:val="00060369"/>
    <w:rsid w:val="000606A1"/>
    <w:rsid w:val="00060861"/>
    <w:rsid w:val="00060B57"/>
    <w:rsid w:val="00060C07"/>
    <w:rsid w:val="00060CA7"/>
    <w:rsid w:val="00060F5A"/>
    <w:rsid w:val="00061160"/>
    <w:rsid w:val="00061243"/>
    <w:rsid w:val="000612E3"/>
    <w:rsid w:val="000613A3"/>
    <w:rsid w:val="000614EA"/>
    <w:rsid w:val="00061650"/>
    <w:rsid w:val="00061730"/>
    <w:rsid w:val="000618F0"/>
    <w:rsid w:val="00061933"/>
    <w:rsid w:val="000619A6"/>
    <w:rsid w:val="00061A7F"/>
    <w:rsid w:val="00061DA3"/>
    <w:rsid w:val="00061DEA"/>
    <w:rsid w:val="00061EF8"/>
    <w:rsid w:val="00061FF4"/>
    <w:rsid w:val="00062165"/>
    <w:rsid w:val="000621B7"/>
    <w:rsid w:val="000622BD"/>
    <w:rsid w:val="00062463"/>
    <w:rsid w:val="00062492"/>
    <w:rsid w:val="00062634"/>
    <w:rsid w:val="0006282B"/>
    <w:rsid w:val="00062D14"/>
    <w:rsid w:val="00062FBE"/>
    <w:rsid w:val="00063341"/>
    <w:rsid w:val="0006349B"/>
    <w:rsid w:val="0006359F"/>
    <w:rsid w:val="000635AF"/>
    <w:rsid w:val="00063734"/>
    <w:rsid w:val="00063815"/>
    <w:rsid w:val="000638AB"/>
    <w:rsid w:val="00063AB8"/>
    <w:rsid w:val="00063AEA"/>
    <w:rsid w:val="00064326"/>
    <w:rsid w:val="00064657"/>
    <w:rsid w:val="00064683"/>
    <w:rsid w:val="000647E2"/>
    <w:rsid w:val="00064800"/>
    <w:rsid w:val="00064A33"/>
    <w:rsid w:val="00064A51"/>
    <w:rsid w:val="00064B67"/>
    <w:rsid w:val="00064C03"/>
    <w:rsid w:val="00064C75"/>
    <w:rsid w:val="00064D0F"/>
    <w:rsid w:val="000651CA"/>
    <w:rsid w:val="00065314"/>
    <w:rsid w:val="000653F2"/>
    <w:rsid w:val="000654FC"/>
    <w:rsid w:val="000655C1"/>
    <w:rsid w:val="00065BD6"/>
    <w:rsid w:val="00065BFA"/>
    <w:rsid w:val="00065C8E"/>
    <w:rsid w:val="00065D6F"/>
    <w:rsid w:val="000660AE"/>
    <w:rsid w:val="000660B5"/>
    <w:rsid w:val="00066337"/>
    <w:rsid w:val="00066472"/>
    <w:rsid w:val="0006676D"/>
    <w:rsid w:val="00066B77"/>
    <w:rsid w:val="00066C27"/>
    <w:rsid w:val="00066C5E"/>
    <w:rsid w:val="0006718A"/>
    <w:rsid w:val="00067904"/>
    <w:rsid w:val="00067A3D"/>
    <w:rsid w:val="00067B72"/>
    <w:rsid w:val="00067CCD"/>
    <w:rsid w:val="00067D1F"/>
    <w:rsid w:val="00067D59"/>
    <w:rsid w:val="00067EDB"/>
    <w:rsid w:val="00067F5A"/>
    <w:rsid w:val="00067FC1"/>
    <w:rsid w:val="0007022B"/>
    <w:rsid w:val="00070449"/>
    <w:rsid w:val="00070677"/>
    <w:rsid w:val="00070886"/>
    <w:rsid w:val="00070945"/>
    <w:rsid w:val="00070AF9"/>
    <w:rsid w:val="00070B0B"/>
    <w:rsid w:val="00070E61"/>
    <w:rsid w:val="00070FD2"/>
    <w:rsid w:val="0007103F"/>
    <w:rsid w:val="00071129"/>
    <w:rsid w:val="0007112E"/>
    <w:rsid w:val="000712DB"/>
    <w:rsid w:val="00071362"/>
    <w:rsid w:val="000713B4"/>
    <w:rsid w:val="000715C1"/>
    <w:rsid w:val="0007165F"/>
    <w:rsid w:val="0007169A"/>
    <w:rsid w:val="0007173C"/>
    <w:rsid w:val="00071856"/>
    <w:rsid w:val="000718C5"/>
    <w:rsid w:val="00071960"/>
    <w:rsid w:val="00071992"/>
    <w:rsid w:val="00071A3A"/>
    <w:rsid w:val="00071B18"/>
    <w:rsid w:val="00071CE5"/>
    <w:rsid w:val="00071DE1"/>
    <w:rsid w:val="00071F90"/>
    <w:rsid w:val="000720A2"/>
    <w:rsid w:val="000720CF"/>
    <w:rsid w:val="00072170"/>
    <w:rsid w:val="00072226"/>
    <w:rsid w:val="000724DB"/>
    <w:rsid w:val="00072516"/>
    <w:rsid w:val="000725FE"/>
    <w:rsid w:val="0007271C"/>
    <w:rsid w:val="00072733"/>
    <w:rsid w:val="00072745"/>
    <w:rsid w:val="00072755"/>
    <w:rsid w:val="00072974"/>
    <w:rsid w:val="00072BFE"/>
    <w:rsid w:val="00072D12"/>
    <w:rsid w:val="00072FA1"/>
    <w:rsid w:val="000732B2"/>
    <w:rsid w:val="00073343"/>
    <w:rsid w:val="0007347C"/>
    <w:rsid w:val="000735A7"/>
    <w:rsid w:val="00073841"/>
    <w:rsid w:val="00073866"/>
    <w:rsid w:val="00073C72"/>
    <w:rsid w:val="00073DB1"/>
    <w:rsid w:val="00073DB9"/>
    <w:rsid w:val="00073ED2"/>
    <w:rsid w:val="00073F58"/>
    <w:rsid w:val="000740DA"/>
    <w:rsid w:val="00074323"/>
    <w:rsid w:val="000743F5"/>
    <w:rsid w:val="00074476"/>
    <w:rsid w:val="0007496E"/>
    <w:rsid w:val="00074B0B"/>
    <w:rsid w:val="00074B0C"/>
    <w:rsid w:val="00074BAC"/>
    <w:rsid w:val="00074FB6"/>
    <w:rsid w:val="000751FF"/>
    <w:rsid w:val="00075278"/>
    <w:rsid w:val="000754E6"/>
    <w:rsid w:val="000755B3"/>
    <w:rsid w:val="000755D8"/>
    <w:rsid w:val="000757FC"/>
    <w:rsid w:val="0007585A"/>
    <w:rsid w:val="00075A85"/>
    <w:rsid w:val="00075BA3"/>
    <w:rsid w:val="00075E92"/>
    <w:rsid w:val="00075ED5"/>
    <w:rsid w:val="000763BC"/>
    <w:rsid w:val="000765FD"/>
    <w:rsid w:val="00076A10"/>
    <w:rsid w:val="00076BCE"/>
    <w:rsid w:val="00076CBE"/>
    <w:rsid w:val="00076CDF"/>
    <w:rsid w:val="00076D26"/>
    <w:rsid w:val="00076DD5"/>
    <w:rsid w:val="00076DF6"/>
    <w:rsid w:val="00077013"/>
    <w:rsid w:val="00077032"/>
    <w:rsid w:val="00077086"/>
    <w:rsid w:val="00077091"/>
    <w:rsid w:val="00077204"/>
    <w:rsid w:val="000772D1"/>
    <w:rsid w:val="000772D4"/>
    <w:rsid w:val="00077392"/>
    <w:rsid w:val="000773DA"/>
    <w:rsid w:val="0007741D"/>
    <w:rsid w:val="00077A5A"/>
    <w:rsid w:val="00077ABE"/>
    <w:rsid w:val="00077B04"/>
    <w:rsid w:val="00077B59"/>
    <w:rsid w:val="00077BDD"/>
    <w:rsid w:val="00080007"/>
    <w:rsid w:val="00080635"/>
    <w:rsid w:val="00080917"/>
    <w:rsid w:val="00080CC0"/>
    <w:rsid w:val="00080F45"/>
    <w:rsid w:val="00081322"/>
    <w:rsid w:val="000817A8"/>
    <w:rsid w:val="000819A7"/>
    <w:rsid w:val="00081B8D"/>
    <w:rsid w:val="00081BB4"/>
    <w:rsid w:val="00081C8D"/>
    <w:rsid w:val="00081EAB"/>
    <w:rsid w:val="00082117"/>
    <w:rsid w:val="000823FC"/>
    <w:rsid w:val="000828B3"/>
    <w:rsid w:val="00082940"/>
    <w:rsid w:val="000829F6"/>
    <w:rsid w:val="00082AF2"/>
    <w:rsid w:val="00082B50"/>
    <w:rsid w:val="00082BA5"/>
    <w:rsid w:val="00082DC0"/>
    <w:rsid w:val="000831C2"/>
    <w:rsid w:val="000832B2"/>
    <w:rsid w:val="0008355E"/>
    <w:rsid w:val="0008371C"/>
    <w:rsid w:val="0008376A"/>
    <w:rsid w:val="00083898"/>
    <w:rsid w:val="000838EE"/>
    <w:rsid w:val="0008393E"/>
    <w:rsid w:val="00083B33"/>
    <w:rsid w:val="00083B6A"/>
    <w:rsid w:val="00083C45"/>
    <w:rsid w:val="00083D57"/>
    <w:rsid w:val="00083F5A"/>
    <w:rsid w:val="00083FFF"/>
    <w:rsid w:val="00084018"/>
    <w:rsid w:val="0008427F"/>
    <w:rsid w:val="00084524"/>
    <w:rsid w:val="0008475E"/>
    <w:rsid w:val="00084AE0"/>
    <w:rsid w:val="00084C45"/>
    <w:rsid w:val="00084D47"/>
    <w:rsid w:val="00084DC0"/>
    <w:rsid w:val="000851E6"/>
    <w:rsid w:val="000853C3"/>
    <w:rsid w:val="00085431"/>
    <w:rsid w:val="000854E0"/>
    <w:rsid w:val="000855AE"/>
    <w:rsid w:val="00085612"/>
    <w:rsid w:val="00085A3E"/>
    <w:rsid w:val="00085B5E"/>
    <w:rsid w:val="00085CD5"/>
    <w:rsid w:val="00085D6D"/>
    <w:rsid w:val="00085D75"/>
    <w:rsid w:val="000860DE"/>
    <w:rsid w:val="00086297"/>
    <w:rsid w:val="000866F5"/>
    <w:rsid w:val="000869CD"/>
    <w:rsid w:val="00087103"/>
    <w:rsid w:val="00087107"/>
    <w:rsid w:val="00087203"/>
    <w:rsid w:val="0008724D"/>
    <w:rsid w:val="00087291"/>
    <w:rsid w:val="00087469"/>
    <w:rsid w:val="000876C6"/>
    <w:rsid w:val="000877B8"/>
    <w:rsid w:val="000878B6"/>
    <w:rsid w:val="00087EFC"/>
    <w:rsid w:val="00090036"/>
    <w:rsid w:val="0009015E"/>
    <w:rsid w:val="000905D1"/>
    <w:rsid w:val="0009061C"/>
    <w:rsid w:val="0009065C"/>
    <w:rsid w:val="000906EB"/>
    <w:rsid w:val="000908F7"/>
    <w:rsid w:val="00090A90"/>
    <w:rsid w:val="00090BEE"/>
    <w:rsid w:val="00090C38"/>
    <w:rsid w:val="00090C8C"/>
    <w:rsid w:val="00090E17"/>
    <w:rsid w:val="00090F8B"/>
    <w:rsid w:val="00090FBB"/>
    <w:rsid w:val="00091110"/>
    <w:rsid w:val="0009136C"/>
    <w:rsid w:val="000913F6"/>
    <w:rsid w:val="0009142E"/>
    <w:rsid w:val="00091655"/>
    <w:rsid w:val="0009165C"/>
    <w:rsid w:val="00091858"/>
    <w:rsid w:val="00091AA4"/>
    <w:rsid w:val="00091CF3"/>
    <w:rsid w:val="00091F9D"/>
    <w:rsid w:val="00091FA0"/>
    <w:rsid w:val="0009208B"/>
    <w:rsid w:val="000920A0"/>
    <w:rsid w:val="000921C1"/>
    <w:rsid w:val="0009275D"/>
    <w:rsid w:val="00092864"/>
    <w:rsid w:val="000928FF"/>
    <w:rsid w:val="00092957"/>
    <w:rsid w:val="00092A7E"/>
    <w:rsid w:val="00092BAD"/>
    <w:rsid w:val="00092E42"/>
    <w:rsid w:val="00092FDB"/>
    <w:rsid w:val="000933C5"/>
    <w:rsid w:val="000935E5"/>
    <w:rsid w:val="0009399E"/>
    <w:rsid w:val="00093B10"/>
    <w:rsid w:val="00093C73"/>
    <w:rsid w:val="00093CB8"/>
    <w:rsid w:val="00093D06"/>
    <w:rsid w:val="000940E7"/>
    <w:rsid w:val="000942E4"/>
    <w:rsid w:val="0009495F"/>
    <w:rsid w:val="00094B06"/>
    <w:rsid w:val="00094B8C"/>
    <w:rsid w:val="00094C84"/>
    <w:rsid w:val="0009503B"/>
    <w:rsid w:val="00095123"/>
    <w:rsid w:val="00095174"/>
    <w:rsid w:val="00095213"/>
    <w:rsid w:val="0009530B"/>
    <w:rsid w:val="00095401"/>
    <w:rsid w:val="000955A0"/>
    <w:rsid w:val="00095714"/>
    <w:rsid w:val="000957CB"/>
    <w:rsid w:val="000957EB"/>
    <w:rsid w:val="000958A3"/>
    <w:rsid w:val="00095925"/>
    <w:rsid w:val="00095B36"/>
    <w:rsid w:val="00095C37"/>
    <w:rsid w:val="00095F50"/>
    <w:rsid w:val="00095FDD"/>
    <w:rsid w:val="00096129"/>
    <w:rsid w:val="00096216"/>
    <w:rsid w:val="00096269"/>
    <w:rsid w:val="000962DE"/>
    <w:rsid w:val="000965E5"/>
    <w:rsid w:val="000965E9"/>
    <w:rsid w:val="000965F8"/>
    <w:rsid w:val="0009697E"/>
    <w:rsid w:val="00096A75"/>
    <w:rsid w:val="00096D31"/>
    <w:rsid w:val="00096F2B"/>
    <w:rsid w:val="0009704E"/>
    <w:rsid w:val="00097080"/>
    <w:rsid w:val="000970A1"/>
    <w:rsid w:val="00097217"/>
    <w:rsid w:val="00097830"/>
    <w:rsid w:val="000978FF"/>
    <w:rsid w:val="00097A7C"/>
    <w:rsid w:val="00097CEC"/>
    <w:rsid w:val="000A0085"/>
    <w:rsid w:val="000A03F5"/>
    <w:rsid w:val="000A0526"/>
    <w:rsid w:val="000A0977"/>
    <w:rsid w:val="000A0AF0"/>
    <w:rsid w:val="000A0C28"/>
    <w:rsid w:val="000A113C"/>
    <w:rsid w:val="000A13B8"/>
    <w:rsid w:val="000A17DB"/>
    <w:rsid w:val="000A1D45"/>
    <w:rsid w:val="000A1E30"/>
    <w:rsid w:val="000A1EB7"/>
    <w:rsid w:val="000A20FA"/>
    <w:rsid w:val="000A2272"/>
    <w:rsid w:val="000A2300"/>
    <w:rsid w:val="000A2466"/>
    <w:rsid w:val="000A2500"/>
    <w:rsid w:val="000A258C"/>
    <w:rsid w:val="000A2628"/>
    <w:rsid w:val="000A269A"/>
    <w:rsid w:val="000A274C"/>
    <w:rsid w:val="000A2875"/>
    <w:rsid w:val="000A28B0"/>
    <w:rsid w:val="000A29AC"/>
    <w:rsid w:val="000A29B7"/>
    <w:rsid w:val="000A2B30"/>
    <w:rsid w:val="000A2B40"/>
    <w:rsid w:val="000A2D18"/>
    <w:rsid w:val="000A2EBB"/>
    <w:rsid w:val="000A2FED"/>
    <w:rsid w:val="000A3067"/>
    <w:rsid w:val="000A342F"/>
    <w:rsid w:val="000A3677"/>
    <w:rsid w:val="000A3BCC"/>
    <w:rsid w:val="000A3D04"/>
    <w:rsid w:val="000A3F79"/>
    <w:rsid w:val="000A4159"/>
    <w:rsid w:val="000A4273"/>
    <w:rsid w:val="000A436F"/>
    <w:rsid w:val="000A489B"/>
    <w:rsid w:val="000A490F"/>
    <w:rsid w:val="000A4920"/>
    <w:rsid w:val="000A4AF9"/>
    <w:rsid w:val="000A4D00"/>
    <w:rsid w:val="000A4D9E"/>
    <w:rsid w:val="000A4DB3"/>
    <w:rsid w:val="000A4F4E"/>
    <w:rsid w:val="000A4FDE"/>
    <w:rsid w:val="000A500A"/>
    <w:rsid w:val="000A5191"/>
    <w:rsid w:val="000A52B4"/>
    <w:rsid w:val="000A53B9"/>
    <w:rsid w:val="000A54D4"/>
    <w:rsid w:val="000A54E5"/>
    <w:rsid w:val="000A5BF8"/>
    <w:rsid w:val="000A5EFB"/>
    <w:rsid w:val="000A6207"/>
    <w:rsid w:val="000A6385"/>
    <w:rsid w:val="000A6577"/>
    <w:rsid w:val="000A65E8"/>
    <w:rsid w:val="000A66E5"/>
    <w:rsid w:val="000A6859"/>
    <w:rsid w:val="000A696C"/>
    <w:rsid w:val="000A6A13"/>
    <w:rsid w:val="000A6B74"/>
    <w:rsid w:val="000A6D1F"/>
    <w:rsid w:val="000A6DA6"/>
    <w:rsid w:val="000A6E79"/>
    <w:rsid w:val="000A6F28"/>
    <w:rsid w:val="000A6F97"/>
    <w:rsid w:val="000A703C"/>
    <w:rsid w:val="000A7087"/>
    <w:rsid w:val="000A72F2"/>
    <w:rsid w:val="000A7478"/>
    <w:rsid w:val="000A74C5"/>
    <w:rsid w:val="000A751A"/>
    <w:rsid w:val="000A769D"/>
    <w:rsid w:val="000A79A7"/>
    <w:rsid w:val="000A7B3C"/>
    <w:rsid w:val="000A7BCE"/>
    <w:rsid w:val="000A7C15"/>
    <w:rsid w:val="000A7C62"/>
    <w:rsid w:val="000A7D05"/>
    <w:rsid w:val="000A7D89"/>
    <w:rsid w:val="000A7F62"/>
    <w:rsid w:val="000B0179"/>
    <w:rsid w:val="000B01CB"/>
    <w:rsid w:val="000B0361"/>
    <w:rsid w:val="000B03B5"/>
    <w:rsid w:val="000B05CB"/>
    <w:rsid w:val="000B064F"/>
    <w:rsid w:val="000B0A1E"/>
    <w:rsid w:val="000B0ACE"/>
    <w:rsid w:val="000B0BB3"/>
    <w:rsid w:val="000B0C0F"/>
    <w:rsid w:val="000B0DC3"/>
    <w:rsid w:val="000B0E28"/>
    <w:rsid w:val="000B0E2F"/>
    <w:rsid w:val="000B0F41"/>
    <w:rsid w:val="000B0FC6"/>
    <w:rsid w:val="000B1038"/>
    <w:rsid w:val="000B1251"/>
    <w:rsid w:val="000B150D"/>
    <w:rsid w:val="000B160B"/>
    <w:rsid w:val="000B16FD"/>
    <w:rsid w:val="000B17E4"/>
    <w:rsid w:val="000B1816"/>
    <w:rsid w:val="000B18DA"/>
    <w:rsid w:val="000B196D"/>
    <w:rsid w:val="000B1ACE"/>
    <w:rsid w:val="000B1C84"/>
    <w:rsid w:val="000B1C99"/>
    <w:rsid w:val="000B1DC6"/>
    <w:rsid w:val="000B1F6C"/>
    <w:rsid w:val="000B1FDC"/>
    <w:rsid w:val="000B21E3"/>
    <w:rsid w:val="000B25FA"/>
    <w:rsid w:val="000B26A0"/>
    <w:rsid w:val="000B27C2"/>
    <w:rsid w:val="000B2950"/>
    <w:rsid w:val="000B2AD2"/>
    <w:rsid w:val="000B2C84"/>
    <w:rsid w:val="000B2E2D"/>
    <w:rsid w:val="000B2F5A"/>
    <w:rsid w:val="000B2FBB"/>
    <w:rsid w:val="000B3154"/>
    <w:rsid w:val="000B31AC"/>
    <w:rsid w:val="000B3522"/>
    <w:rsid w:val="000B3545"/>
    <w:rsid w:val="000B35FB"/>
    <w:rsid w:val="000B3839"/>
    <w:rsid w:val="000B3933"/>
    <w:rsid w:val="000B39E1"/>
    <w:rsid w:val="000B3C64"/>
    <w:rsid w:val="000B3D28"/>
    <w:rsid w:val="000B3F7B"/>
    <w:rsid w:val="000B4692"/>
    <w:rsid w:val="000B4704"/>
    <w:rsid w:val="000B4709"/>
    <w:rsid w:val="000B484E"/>
    <w:rsid w:val="000B4ABE"/>
    <w:rsid w:val="000B4E93"/>
    <w:rsid w:val="000B4F49"/>
    <w:rsid w:val="000B4FDD"/>
    <w:rsid w:val="000B4FF6"/>
    <w:rsid w:val="000B50BB"/>
    <w:rsid w:val="000B5391"/>
    <w:rsid w:val="000B5523"/>
    <w:rsid w:val="000B55AC"/>
    <w:rsid w:val="000B573F"/>
    <w:rsid w:val="000B588B"/>
    <w:rsid w:val="000B5B88"/>
    <w:rsid w:val="000B5DA0"/>
    <w:rsid w:val="000B5DB1"/>
    <w:rsid w:val="000B6099"/>
    <w:rsid w:val="000B624A"/>
    <w:rsid w:val="000B624E"/>
    <w:rsid w:val="000B630E"/>
    <w:rsid w:val="000B6497"/>
    <w:rsid w:val="000B65AA"/>
    <w:rsid w:val="000B6621"/>
    <w:rsid w:val="000B679F"/>
    <w:rsid w:val="000B6B19"/>
    <w:rsid w:val="000B6B5D"/>
    <w:rsid w:val="000B6ECF"/>
    <w:rsid w:val="000B7457"/>
    <w:rsid w:val="000B7603"/>
    <w:rsid w:val="000B7645"/>
    <w:rsid w:val="000B7707"/>
    <w:rsid w:val="000B7B65"/>
    <w:rsid w:val="000B7CF0"/>
    <w:rsid w:val="000B7EEE"/>
    <w:rsid w:val="000C00D0"/>
    <w:rsid w:val="000C06DF"/>
    <w:rsid w:val="000C08A0"/>
    <w:rsid w:val="000C093A"/>
    <w:rsid w:val="000C0989"/>
    <w:rsid w:val="000C098A"/>
    <w:rsid w:val="000C09DC"/>
    <w:rsid w:val="000C0A61"/>
    <w:rsid w:val="000C0C54"/>
    <w:rsid w:val="000C0D20"/>
    <w:rsid w:val="000C0D77"/>
    <w:rsid w:val="000C1178"/>
    <w:rsid w:val="000C144B"/>
    <w:rsid w:val="000C1934"/>
    <w:rsid w:val="000C1B93"/>
    <w:rsid w:val="000C1DD9"/>
    <w:rsid w:val="000C1F1C"/>
    <w:rsid w:val="000C236C"/>
    <w:rsid w:val="000C23EE"/>
    <w:rsid w:val="000C26F4"/>
    <w:rsid w:val="000C286E"/>
    <w:rsid w:val="000C2878"/>
    <w:rsid w:val="000C2B3E"/>
    <w:rsid w:val="000C2B62"/>
    <w:rsid w:val="000C2C03"/>
    <w:rsid w:val="000C2CE4"/>
    <w:rsid w:val="000C3005"/>
    <w:rsid w:val="000C30A3"/>
    <w:rsid w:val="000C3142"/>
    <w:rsid w:val="000C31DA"/>
    <w:rsid w:val="000C340F"/>
    <w:rsid w:val="000C3852"/>
    <w:rsid w:val="000C3AA9"/>
    <w:rsid w:val="000C3B08"/>
    <w:rsid w:val="000C3C03"/>
    <w:rsid w:val="000C3D32"/>
    <w:rsid w:val="000C3D95"/>
    <w:rsid w:val="000C3DC9"/>
    <w:rsid w:val="000C4117"/>
    <w:rsid w:val="000C41A2"/>
    <w:rsid w:val="000C42A9"/>
    <w:rsid w:val="000C459C"/>
    <w:rsid w:val="000C4884"/>
    <w:rsid w:val="000C490E"/>
    <w:rsid w:val="000C4929"/>
    <w:rsid w:val="000C4B9F"/>
    <w:rsid w:val="000C4E2C"/>
    <w:rsid w:val="000C4FA1"/>
    <w:rsid w:val="000C50EA"/>
    <w:rsid w:val="000C5366"/>
    <w:rsid w:val="000C53C7"/>
    <w:rsid w:val="000C53C8"/>
    <w:rsid w:val="000C58F2"/>
    <w:rsid w:val="000C5A1B"/>
    <w:rsid w:val="000C5BC8"/>
    <w:rsid w:val="000C5EF2"/>
    <w:rsid w:val="000C5FA0"/>
    <w:rsid w:val="000C5FC6"/>
    <w:rsid w:val="000C60AF"/>
    <w:rsid w:val="000C6352"/>
    <w:rsid w:val="000C639A"/>
    <w:rsid w:val="000C63B8"/>
    <w:rsid w:val="000C63F0"/>
    <w:rsid w:val="000C6491"/>
    <w:rsid w:val="000C66AD"/>
    <w:rsid w:val="000C6751"/>
    <w:rsid w:val="000C67E3"/>
    <w:rsid w:val="000C682A"/>
    <w:rsid w:val="000C6918"/>
    <w:rsid w:val="000C693B"/>
    <w:rsid w:val="000C697F"/>
    <w:rsid w:val="000C69E4"/>
    <w:rsid w:val="000C6A38"/>
    <w:rsid w:val="000C6CA9"/>
    <w:rsid w:val="000C6CC1"/>
    <w:rsid w:val="000C6D0A"/>
    <w:rsid w:val="000C7093"/>
    <w:rsid w:val="000C70C4"/>
    <w:rsid w:val="000C70DF"/>
    <w:rsid w:val="000C7200"/>
    <w:rsid w:val="000C725B"/>
    <w:rsid w:val="000C72DD"/>
    <w:rsid w:val="000C7382"/>
    <w:rsid w:val="000C754C"/>
    <w:rsid w:val="000C774A"/>
    <w:rsid w:val="000C7E99"/>
    <w:rsid w:val="000C7EF7"/>
    <w:rsid w:val="000D003B"/>
    <w:rsid w:val="000D0093"/>
    <w:rsid w:val="000D0163"/>
    <w:rsid w:val="000D027D"/>
    <w:rsid w:val="000D046F"/>
    <w:rsid w:val="000D05A2"/>
    <w:rsid w:val="000D068E"/>
    <w:rsid w:val="000D06A2"/>
    <w:rsid w:val="000D09CA"/>
    <w:rsid w:val="000D0D61"/>
    <w:rsid w:val="000D0DAB"/>
    <w:rsid w:val="000D0F13"/>
    <w:rsid w:val="000D101C"/>
    <w:rsid w:val="000D12AE"/>
    <w:rsid w:val="000D1368"/>
    <w:rsid w:val="000D140B"/>
    <w:rsid w:val="000D144A"/>
    <w:rsid w:val="000D14B1"/>
    <w:rsid w:val="000D14E1"/>
    <w:rsid w:val="000D15FF"/>
    <w:rsid w:val="000D1616"/>
    <w:rsid w:val="000D162E"/>
    <w:rsid w:val="000D1890"/>
    <w:rsid w:val="000D195B"/>
    <w:rsid w:val="000D19BC"/>
    <w:rsid w:val="000D19E5"/>
    <w:rsid w:val="000D1C7E"/>
    <w:rsid w:val="000D1CD7"/>
    <w:rsid w:val="000D1D1C"/>
    <w:rsid w:val="000D1F3D"/>
    <w:rsid w:val="000D2228"/>
    <w:rsid w:val="000D23D7"/>
    <w:rsid w:val="000D249B"/>
    <w:rsid w:val="000D26E4"/>
    <w:rsid w:val="000D2B59"/>
    <w:rsid w:val="000D2E17"/>
    <w:rsid w:val="000D2E32"/>
    <w:rsid w:val="000D2E79"/>
    <w:rsid w:val="000D3022"/>
    <w:rsid w:val="000D3045"/>
    <w:rsid w:val="000D3215"/>
    <w:rsid w:val="000D328A"/>
    <w:rsid w:val="000D3385"/>
    <w:rsid w:val="000D33FB"/>
    <w:rsid w:val="000D343C"/>
    <w:rsid w:val="000D34B5"/>
    <w:rsid w:val="000D353E"/>
    <w:rsid w:val="000D36D7"/>
    <w:rsid w:val="000D3DDF"/>
    <w:rsid w:val="000D3E88"/>
    <w:rsid w:val="000D4190"/>
    <w:rsid w:val="000D41B1"/>
    <w:rsid w:val="000D41C2"/>
    <w:rsid w:val="000D41CD"/>
    <w:rsid w:val="000D4306"/>
    <w:rsid w:val="000D4488"/>
    <w:rsid w:val="000D4730"/>
    <w:rsid w:val="000D4B4F"/>
    <w:rsid w:val="000D4C1C"/>
    <w:rsid w:val="000D52E3"/>
    <w:rsid w:val="000D531B"/>
    <w:rsid w:val="000D542A"/>
    <w:rsid w:val="000D545E"/>
    <w:rsid w:val="000D5502"/>
    <w:rsid w:val="000D5AEF"/>
    <w:rsid w:val="000D5B1F"/>
    <w:rsid w:val="000D5D06"/>
    <w:rsid w:val="000D5D2E"/>
    <w:rsid w:val="000D61BD"/>
    <w:rsid w:val="000D61C3"/>
    <w:rsid w:val="000D632A"/>
    <w:rsid w:val="000D659A"/>
    <w:rsid w:val="000D667E"/>
    <w:rsid w:val="000D6789"/>
    <w:rsid w:val="000D6809"/>
    <w:rsid w:val="000D6994"/>
    <w:rsid w:val="000D6C2A"/>
    <w:rsid w:val="000D6D16"/>
    <w:rsid w:val="000D6DB5"/>
    <w:rsid w:val="000D6E62"/>
    <w:rsid w:val="000D7115"/>
    <w:rsid w:val="000D7122"/>
    <w:rsid w:val="000D7139"/>
    <w:rsid w:val="000D75EA"/>
    <w:rsid w:val="000D779B"/>
    <w:rsid w:val="000D77B8"/>
    <w:rsid w:val="000D7801"/>
    <w:rsid w:val="000D7B70"/>
    <w:rsid w:val="000D7D19"/>
    <w:rsid w:val="000D7EF4"/>
    <w:rsid w:val="000D7FC0"/>
    <w:rsid w:val="000E0226"/>
    <w:rsid w:val="000E02F7"/>
    <w:rsid w:val="000E0330"/>
    <w:rsid w:val="000E035A"/>
    <w:rsid w:val="000E0519"/>
    <w:rsid w:val="000E062B"/>
    <w:rsid w:val="000E06BC"/>
    <w:rsid w:val="000E07B0"/>
    <w:rsid w:val="000E0927"/>
    <w:rsid w:val="000E0A1D"/>
    <w:rsid w:val="000E0ACC"/>
    <w:rsid w:val="000E0C93"/>
    <w:rsid w:val="000E0C9C"/>
    <w:rsid w:val="000E0D65"/>
    <w:rsid w:val="000E10EF"/>
    <w:rsid w:val="000E1228"/>
    <w:rsid w:val="000E1281"/>
    <w:rsid w:val="000E1B86"/>
    <w:rsid w:val="000E1DE7"/>
    <w:rsid w:val="000E1DF3"/>
    <w:rsid w:val="000E21A5"/>
    <w:rsid w:val="000E2441"/>
    <w:rsid w:val="000E2586"/>
    <w:rsid w:val="000E27CB"/>
    <w:rsid w:val="000E2863"/>
    <w:rsid w:val="000E290F"/>
    <w:rsid w:val="000E293D"/>
    <w:rsid w:val="000E29BB"/>
    <w:rsid w:val="000E2CAE"/>
    <w:rsid w:val="000E2D3B"/>
    <w:rsid w:val="000E2E16"/>
    <w:rsid w:val="000E2F35"/>
    <w:rsid w:val="000E3024"/>
    <w:rsid w:val="000E3287"/>
    <w:rsid w:val="000E32D7"/>
    <w:rsid w:val="000E3308"/>
    <w:rsid w:val="000E3361"/>
    <w:rsid w:val="000E33EE"/>
    <w:rsid w:val="000E354D"/>
    <w:rsid w:val="000E36B6"/>
    <w:rsid w:val="000E39A4"/>
    <w:rsid w:val="000E3A89"/>
    <w:rsid w:val="000E3B66"/>
    <w:rsid w:val="000E3B87"/>
    <w:rsid w:val="000E3CB8"/>
    <w:rsid w:val="000E3D17"/>
    <w:rsid w:val="000E3E41"/>
    <w:rsid w:val="000E3FC7"/>
    <w:rsid w:val="000E4012"/>
    <w:rsid w:val="000E418B"/>
    <w:rsid w:val="000E41D1"/>
    <w:rsid w:val="000E4321"/>
    <w:rsid w:val="000E43F8"/>
    <w:rsid w:val="000E448A"/>
    <w:rsid w:val="000E472C"/>
    <w:rsid w:val="000E4A9F"/>
    <w:rsid w:val="000E4CF8"/>
    <w:rsid w:val="000E4D55"/>
    <w:rsid w:val="000E502D"/>
    <w:rsid w:val="000E50D3"/>
    <w:rsid w:val="000E54B2"/>
    <w:rsid w:val="000E5664"/>
    <w:rsid w:val="000E5865"/>
    <w:rsid w:val="000E5B7B"/>
    <w:rsid w:val="000E62D5"/>
    <w:rsid w:val="000E645D"/>
    <w:rsid w:val="000E6691"/>
    <w:rsid w:val="000E688E"/>
    <w:rsid w:val="000E69B1"/>
    <w:rsid w:val="000E6A8F"/>
    <w:rsid w:val="000E6AA2"/>
    <w:rsid w:val="000E6B7F"/>
    <w:rsid w:val="000E6B87"/>
    <w:rsid w:val="000E6BDF"/>
    <w:rsid w:val="000E6C75"/>
    <w:rsid w:val="000E6E07"/>
    <w:rsid w:val="000E6E1D"/>
    <w:rsid w:val="000E6F8C"/>
    <w:rsid w:val="000E7038"/>
    <w:rsid w:val="000E718C"/>
    <w:rsid w:val="000E71D9"/>
    <w:rsid w:val="000E72A4"/>
    <w:rsid w:val="000E73AE"/>
    <w:rsid w:val="000E782E"/>
    <w:rsid w:val="000E7F76"/>
    <w:rsid w:val="000F021D"/>
    <w:rsid w:val="000F0417"/>
    <w:rsid w:val="000F0479"/>
    <w:rsid w:val="000F07CE"/>
    <w:rsid w:val="000F07E1"/>
    <w:rsid w:val="000F08B8"/>
    <w:rsid w:val="000F0917"/>
    <w:rsid w:val="000F0F65"/>
    <w:rsid w:val="000F10D4"/>
    <w:rsid w:val="000F12DA"/>
    <w:rsid w:val="000F1458"/>
    <w:rsid w:val="000F15A8"/>
    <w:rsid w:val="000F16E0"/>
    <w:rsid w:val="000F1736"/>
    <w:rsid w:val="000F1745"/>
    <w:rsid w:val="000F17A2"/>
    <w:rsid w:val="000F20C0"/>
    <w:rsid w:val="000F2185"/>
    <w:rsid w:val="000F22C5"/>
    <w:rsid w:val="000F22F1"/>
    <w:rsid w:val="000F2629"/>
    <w:rsid w:val="000F26E4"/>
    <w:rsid w:val="000F28CC"/>
    <w:rsid w:val="000F28D7"/>
    <w:rsid w:val="000F295A"/>
    <w:rsid w:val="000F2A30"/>
    <w:rsid w:val="000F2C07"/>
    <w:rsid w:val="000F2D4C"/>
    <w:rsid w:val="000F2D92"/>
    <w:rsid w:val="000F2DAB"/>
    <w:rsid w:val="000F2DE5"/>
    <w:rsid w:val="000F3205"/>
    <w:rsid w:val="000F34EE"/>
    <w:rsid w:val="000F3522"/>
    <w:rsid w:val="000F3592"/>
    <w:rsid w:val="000F35A4"/>
    <w:rsid w:val="000F37FA"/>
    <w:rsid w:val="000F3827"/>
    <w:rsid w:val="000F3978"/>
    <w:rsid w:val="000F3A43"/>
    <w:rsid w:val="000F3AB5"/>
    <w:rsid w:val="000F3C68"/>
    <w:rsid w:val="000F3CC6"/>
    <w:rsid w:val="000F3CE3"/>
    <w:rsid w:val="000F3D1D"/>
    <w:rsid w:val="000F45FF"/>
    <w:rsid w:val="000F4650"/>
    <w:rsid w:val="000F46B1"/>
    <w:rsid w:val="000F475D"/>
    <w:rsid w:val="000F4778"/>
    <w:rsid w:val="000F491A"/>
    <w:rsid w:val="000F4A10"/>
    <w:rsid w:val="000F4ED0"/>
    <w:rsid w:val="000F5168"/>
    <w:rsid w:val="000F522C"/>
    <w:rsid w:val="000F524A"/>
    <w:rsid w:val="000F52E9"/>
    <w:rsid w:val="000F5327"/>
    <w:rsid w:val="000F5369"/>
    <w:rsid w:val="000F5585"/>
    <w:rsid w:val="000F5D2E"/>
    <w:rsid w:val="000F5F1D"/>
    <w:rsid w:val="000F5F1E"/>
    <w:rsid w:val="000F6186"/>
    <w:rsid w:val="000F63AE"/>
    <w:rsid w:val="000F663F"/>
    <w:rsid w:val="000F66EB"/>
    <w:rsid w:val="000F6956"/>
    <w:rsid w:val="000F6A2F"/>
    <w:rsid w:val="000F6AD3"/>
    <w:rsid w:val="000F6AF1"/>
    <w:rsid w:val="000F6BCB"/>
    <w:rsid w:val="000F6E40"/>
    <w:rsid w:val="000F6FF9"/>
    <w:rsid w:val="000F716D"/>
    <w:rsid w:val="000F738A"/>
    <w:rsid w:val="000F73F5"/>
    <w:rsid w:val="000F7650"/>
    <w:rsid w:val="000F7AC5"/>
    <w:rsid w:val="000F7CD7"/>
    <w:rsid w:val="000F7D51"/>
    <w:rsid w:val="0010007F"/>
    <w:rsid w:val="0010014E"/>
    <w:rsid w:val="001001CE"/>
    <w:rsid w:val="001003D3"/>
    <w:rsid w:val="0010043D"/>
    <w:rsid w:val="00100892"/>
    <w:rsid w:val="00100A16"/>
    <w:rsid w:val="00100A18"/>
    <w:rsid w:val="00100AC7"/>
    <w:rsid w:val="00100AC9"/>
    <w:rsid w:val="00100BC2"/>
    <w:rsid w:val="00100C5C"/>
    <w:rsid w:val="00100DB0"/>
    <w:rsid w:val="00100E53"/>
    <w:rsid w:val="00100F36"/>
    <w:rsid w:val="00100F58"/>
    <w:rsid w:val="001010CE"/>
    <w:rsid w:val="001012BD"/>
    <w:rsid w:val="00101481"/>
    <w:rsid w:val="00101574"/>
    <w:rsid w:val="00101579"/>
    <w:rsid w:val="00101593"/>
    <w:rsid w:val="0010159C"/>
    <w:rsid w:val="001017B4"/>
    <w:rsid w:val="00101AF6"/>
    <w:rsid w:val="00101B0A"/>
    <w:rsid w:val="00101C76"/>
    <w:rsid w:val="00101E13"/>
    <w:rsid w:val="0010211E"/>
    <w:rsid w:val="0010223D"/>
    <w:rsid w:val="001023B3"/>
    <w:rsid w:val="00102475"/>
    <w:rsid w:val="0010263F"/>
    <w:rsid w:val="001027E0"/>
    <w:rsid w:val="001028B5"/>
    <w:rsid w:val="00102BC6"/>
    <w:rsid w:val="00102CA6"/>
    <w:rsid w:val="00102DC4"/>
    <w:rsid w:val="00102FF7"/>
    <w:rsid w:val="001030D0"/>
    <w:rsid w:val="001030E7"/>
    <w:rsid w:val="001031DC"/>
    <w:rsid w:val="001032A2"/>
    <w:rsid w:val="00103455"/>
    <w:rsid w:val="001035A4"/>
    <w:rsid w:val="001035AF"/>
    <w:rsid w:val="00103693"/>
    <w:rsid w:val="00103AAE"/>
    <w:rsid w:val="00103C70"/>
    <w:rsid w:val="00104320"/>
    <w:rsid w:val="00104412"/>
    <w:rsid w:val="0010446E"/>
    <w:rsid w:val="00104679"/>
    <w:rsid w:val="001047CB"/>
    <w:rsid w:val="00104926"/>
    <w:rsid w:val="00104A28"/>
    <w:rsid w:val="00104A75"/>
    <w:rsid w:val="00104A88"/>
    <w:rsid w:val="00104AE4"/>
    <w:rsid w:val="00104B70"/>
    <w:rsid w:val="00104BE6"/>
    <w:rsid w:val="00104C91"/>
    <w:rsid w:val="00104E98"/>
    <w:rsid w:val="00105031"/>
    <w:rsid w:val="00105202"/>
    <w:rsid w:val="001052D5"/>
    <w:rsid w:val="001054D5"/>
    <w:rsid w:val="00105514"/>
    <w:rsid w:val="001056DA"/>
    <w:rsid w:val="001057AC"/>
    <w:rsid w:val="0010591D"/>
    <w:rsid w:val="00105AAC"/>
    <w:rsid w:val="00105B99"/>
    <w:rsid w:val="00105BED"/>
    <w:rsid w:val="00105C5F"/>
    <w:rsid w:val="001062B0"/>
    <w:rsid w:val="001065DC"/>
    <w:rsid w:val="00106674"/>
    <w:rsid w:val="0010669C"/>
    <w:rsid w:val="001067A9"/>
    <w:rsid w:val="001067DF"/>
    <w:rsid w:val="0010697C"/>
    <w:rsid w:val="001069CA"/>
    <w:rsid w:val="001069FB"/>
    <w:rsid w:val="00106A2D"/>
    <w:rsid w:val="00106B07"/>
    <w:rsid w:val="00106BAF"/>
    <w:rsid w:val="00106CE1"/>
    <w:rsid w:val="00106E6E"/>
    <w:rsid w:val="0010702A"/>
    <w:rsid w:val="00107210"/>
    <w:rsid w:val="0010736D"/>
    <w:rsid w:val="001073BD"/>
    <w:rsid w:val="00107420"/>
    <w:rsid w:val="001074FD"/>
    <w:rsid w:val="00107584"/>
    <w:rsid w:val="001075EE"/>
    <w:rsid w:val="00107725"/>
    <w:rsid w:val="0010775E"/>
    <w:rsid w:val="0010780C"/>
    <w:rsid w:val="001078F5"/>
    <w:rsid w:val="00107A26"/>
    <w:rsid w:val="00107A55"/>
    <w:rsid w:val="00107B94"/>
    <w:rsid w:val="00107BF1"/>
    <w:rsid w:val="00107C65"/>
    <w:rsid w:val="00107E3A"/>
    <w:rsid w:val="00107FDA"/>
    <w:rsid w:val="001101EA"/>
    <w:rsid w:val="001101EC"/>
    <w:rsid w:val="00110443"/>
    <w:rsid w:val="00110604"/>
    <w:rsid w:val="0011062B"/>
    <w:rsid w:val="00110666"/>
    <w:rsid w:val="001108AA"/>
    <w:rsid w:val="00110A7B"/>
    <w:rsid w:val="00110B9F"/>
    <w:rsid w:val="00110BFA"/>
    <w:rsid w:val="00110C28"/>
    <w:rsid w:val="00110F73"/>
    <w:rsid w:val="00110FD1"/>
    <w:rsid w:val="001113B0"/>
    <w:rsid w:val="0011148F"/>
    <w:rsid w:val="001114BC"/>
    <w:rsid w:val="001115CF"/>
    <w:rsid w:val="001115F2"/>
    <w:rsid w:val="00111663"/>
    <w:rsid w:val="00111702"/>
    <w:rsid w:val="001117C0"/>
    <w:rsid w:val="00111B7F"/>
    <w:rsid w:val="00111BB3"/>
    <w:rsid w:val="00111D8C"/>
    <w:rsid w:val="00111DB5"/>
    <w:rsid w:val="00111ED1"/>
    <w:rsid w:val="00112001"/>
    <w:rsid w:val="001120AA"/>
    <w:rsid w:val="00112274"/>
    <w:rsid w:val="00112444"/>
    <w:rsid w:val="001125B1"/>
    <w:rsid w:val="001125B2"/>
    <w:rsid w:val="00112824"/>
    <w:rsid w:val="00112B66"/>
    <w:rsid w:val="00112C81"/>
    <w:rsid w:val="00112CD0"/>
    <w:rsid w:val="00112E9C"/>
    <w:rsid w:val="001131FC"/>
    <w:rsid w:val="0011333F"/>
    <w:rsid w:val="00113367"/>
    <w:rsid w:val="00113376"/>
    <w:rsid w:val="001134F0"/>
    <w:rsid w:val="00113A18"/>
    <w:rsid w:val="00113AEF"/>
    <w:rsid w:val="00113C4C"/>
    <w:rsid w:val="00113CD3"/>
    <w:rsid w:val="00113FF6"/>
    <w:rsid w:val="00114165"/>
    <w:rsid w:val="0011429C"/>
    <w:rsid w:val="001142A3"/>
    <w:rsid w:val="00114379"/>
    <w:rsid w:val="00114527"/>
    <w:rsid w:val="001146D7"/>
    <w:rsid w:val="00114A3A"/>
    <w:rsid w:val="00114D5D"/>
    <w:rsid w:val="00114F8D"/>
    <w:rsid w:val="001151AF"/>
    <w:rsid w:val="001151BF"/>
    <w:rsid w:val="00115464"/>
    <w:rsid w:val="001159B7"/>
    <w:rsid w:val="00115B09"/>
    <w:rsid w:val="00115B48"/>
    <w:rsid w:val="00115B8C"/>
    <w:rsid w:val="00115C92"/>
    <w:rsid w:val="00115DA6"/>
    <w:rsid w:val="00115EC2"/>
    <w:rsid w:val="00115FE1"/>
    <w:rsid w:val="00116278"/>
    <w:rsid w:val="001162E2"/>
    <w:rsid w:val="00116310"/>
    <w:rsid w:val="00116371"/>
    <w:rsid w:val="00116421"/>
    <w:rsid w:val="00116469"/>
    <w:rsid w:val="00116495"/>
    <w:rsid w:val="0011662A"/>
    <w:rsid w:val="00116726"/>
    <w:rsid w:val="001169A2"/>
    <w:rsid w:val="00116BB6"/>
    <w:rsid w:val="00116E85"/>
    <w:rsid w:val="0011733C"/>
    <w:rsid w:val="001173C5"/>
    <w:rsid w:val="001173D8"/>
    <w:rsid w:val="0011752D"/>
    <w:rsid w:val="001176AA"/>
    <w:rsid w:val="001176FF"/>
    <w:rsid w:val="00117717"/>
    <w:rsid w:val="0011780C"/>
    <w:rsid w:val="00117810"/>
    <w:rsid w:val="00117876"/>
    <w:rsid w:val="00117947"/>
    <w:rsid w:val="00117AC8"/>
    <w:rsid w:val="00117D10"/>
    <w:rsid w:val="00117D74"/>
    <w:rsid w:val="00117FA4"/>
    <w:rsid w:val="00117FDD"/>
    <w:rsid w:val="00120164"/>
    <w:rsid w:val="00120294"/>
    <w:rsid w:val="00120343"/>
    <w:rsid w:val="0012059C"/>
    <w:rsid w:val="00120663"/>
    <w:rsid w:val="00120915"/>
    <w:rsid w:val="001209A3"/>
    <w:rsid w:val="00120A51"/>
    <w:rsid w:val="00120ACC"/>
    <w:rsid w:val="00120B97"/>
    <w:rsid w:val="00120D68"/>
    <w:rsid w:val="00121329"/>
    <w:rsid w:val="00121406"/>
    <w:rsid w:val="0012141E"/>
    <w:rsid w:val="001217D6"/>
    <w:rsid w:val="001219B3"/>
    <w:rsid w:val="00121B96"/>
    <w:rsid w:val="00121C6F"/>
    <w:rsid w:val="00121D2B"/>
    <w:rsid w:val="00121D9E"/>
    <w:rsid w:val="00121DA4"/>
    <w:rsid w:val="00121EC5"/>
    <w:rsid w:val="00121EFF"/>
    <w:rsid w:val="00121F55"/>
    <w:rsid w:val="00122004"/>
    <w:rsid w:val="00122028"/>
    <w:rsid w:val="001220EF"/>
    <w:rsid w:val="001221FD"/>
    <w:rsid w:val="001222AF"/>
    <w:rsid w:val="00122321"/>
    <w:rsid w:val="001224BC"/>
    <w:rsid w:val="001224DD"/>
    <w:rsid w:val="00122565"/>
    <w:rsid w:val="001225D7"/>
    <w:rsid w:val="00122661"/>
    <w:rsid w:val="00122A86"/>
    <w:rsid w:val="00122AD8"/>
    <w:rsid w:val="00122D04"/>
    <w:rsid w:val="00122E0A"/>
    <w:rsid w:val="00122E76"/>
    <w:rsid w:val="00123061"/>
    <w:rsid w:val="001230FE"/>
    <w:rsid w:val="00123240"/>
    <w:rsid w:val="001233D7"/>
    <w:rsid w:val="001233F8"/>
    <w:rsid w:val="00123598"/>
    <w:rsid w:val="001235ED"/>
    <w:rsid w:val="00123780"/>
    <w:rsid w:val="00123892"/>
    <w:rsid w:val="00123975"/>
    <w:rsid w:val="00123A38"/>
    <w:rsid w:val="00123C35"/>
    <w:rsid w:val="00123C75"/>
    <w:rsid w:val="00123E69"/>
    <w:rsid w:val="00123EC0"/>
    <w:rsid w:val="001241AE"/>
    <w:rsid w:val="0012422E"/>
    <w:rsid w:val="0012471B"/>
    <w:rsid w:val="00124734"/>
    <w:rsid w:val="001249CC"/>
    <w:rsid w:val="00124DEE"/>
    <w:rsid w:val="00124E2C"/>
    <w:rsid w:val="00125004"/>
    <w:rsid w:val="0012518B"/>
    <w:rsid w:val="001252A2"/>
    <w:rsid w:val="001252FB"/>
    <w:rsid w:val="0012549D"/>
    <w:rsid w:val="001254E3"/>
    <w:rsid w:val="001255A1"/>
    <w:rsid w:val="001258CC"/>
    <w:rsid w:val="00125A67"/>
    <w:rsid w:val="00125A9E"/>
    <w:rsid w:val="00125B81"/>
    <w:rsid w:val="00125C33"/>
    <w:rsid w:val="00125E32"/>
    <w:rsid w:val="00125E59"/>
    <w:rsid w:val="00125F63"/>
    <w:rsid w:val="00126023"/>
    <w:rsid w:val="001260BF"/>
    <w:rsid w:val="00126146"/>
    <w:rsid w:val="00126209"/>
    <w:rsid w:val="00126395"/>
    <w:rsid w:val="00126442"/>
    <w:rsid w:val="0012699E"/>
    <w:rsid w:val="00126AC4"/>
    <w:rsid w:val="00126B24"/>
    <w:rsid w:val="001272D4"/>
    <w:rsid w:val="00127447"/>
    <w:rsid w:val="0012755A"/>
    <w:rsid w:val="00127573"/>
    <w:rsid w:val="001275F8"/>
    <w:rsid w:val="001278E3"/>
    <w:rsid w:val="00127916"/>
    <w:rsid w:val="00127A73"/>
    <w:rsid w:val="00127D9F"/>
    <w:rsid w:val="00127F6C"/>
    <w:rsid w:val="00130012"/>
    <w:rsid w:val="00130061"/>
    <w:rsid w:val="0013031B"/>
    <w:rsid w:val="0013033B"/>
    <w:rsid w:val="00130723"/>
    <w:rsid w:val="001307F6"/>
    <w:rsid w:val="0013096C"/>
    <w:rsid w:val="001309BF"/>
    <w:rsid w:val="00130F88"/>
    <w:rsid w:val="00130F89"/>
    <w:rsid w:val="0013100D"/>
    <w:rsid w:val="00131029"/>
    <w:rsid w:val="001313F2"/>
    <w:rsid w:val="00131499"/>
    <w:rsid w:val="001317E6"/>
    <w:rsid w:val="001319B1"/>
    <w:rsid w:val="00131AB1"/>
    <w:rsid w:val="00131B90"/>
    <w:rsid w:val="00131E87"/>
    <w:rsid w:val="00131EDC"/>
    <w:rsid w:val="00131F55"/>
    <w:rsid w:val="00131F80"/>
    <w:rsid w:val="00131FCF"/>
    <w:rsid w:val="001320C7"/>
    <w:rsid w:val="001322BF"/>
    <w:rsid w:val="0013251A"/>
    <w:rsid w:val="001325A5"/>
    <w:rsid w:val="00132C60"/>
    <w:rsid w:val="00132E10"/>
    <w:rsid w:val="0013305F"/>
    <w:rsid w:val="001332FD"/>
    <w:rsid w:val="001334CB"/>
    <w:rsid w:val="0013370A"/>
    <w:rsid w:val="00133776"/>
    <w:rsid w:val="001337FA"/>
    <w:rsid w:val="001338F4"/>
    <w:rsid w:val="00133A04"/>
    <w:rsid w:val="00133D0F"/>
    <w:rsid w:val="00133E3A"/>
    <w:rsid w:val="0013408A"/>
    <w:rsid w:val="0013410F"/>
    <w:rsid w:val="00134721"/>
    <w:rsid w:val="001347E2"/>
    <w:rsid w:val="0013488C"/>
    <w:rsid w:val="00134A20"/>
    <w:rsid w:val="00134B6B"/>
    <w:rsid w:val="00134B89"/>
    <w:rsid w:val="00134D34"/>
    <w:rsid w:val="00134EBE"/>
    <w:rsid w:val="001352E6"/>
    <w:rsid w:val="001353DD"/>
    <w:rsid w:val="0013548B"/>
    <w:rsid w:val="001354AF"/>
    <w:rsid w:val="00135680"/>
    <w:rsid w:val="00135687"/>
    <w:rsid w:val="001357BC"/>
    <w:rsid w:val="0013583E"/>
    <w:rsid w:val="00135890"/>
    <w:rsid w:val="001359C6"/>
    <w:rsid w:val="001360C3"/>
    <w:rsid w:val="001360C8"/>
    <w:rsid w:val="00136280"/>
    <w:rsid w:val="00136578"/>
    <w:rsid w:val="00136811"/>
    <w:rsid w:val="00136895"/>
    <w:rsid w:val="00136A00"/>
    <w:rsid w:val="00136B3D"/>
    <w:rsid w:val="00136D0C"/>
    <w:rsid w:val="00136F42"/>
    <w:rsid w:val="00136F4E"/>
    <w:rsid w:val="00137165"/>
    <w:rsid w:val="001372CD"/>
    <w:rsid w:val="00137337"/>
    <w:rsid w:val="00137393"/>
    <w:rsid w:val="0013755B"/>
    <w:rsid w:val="0013770A"/>
    <w:rsid w:val="0013777B"/>
    <w:rsid w:val="001377ED"/>
    <w:rsid w:val="00137D14"/>
    <w:rsid w:val="00137D84"/>
    <w:rsid w:val="0014015B"/>
    <w:rsid w:val="001401B2"/>
    <w:rsid w:val="001401FB"/>
    <w:rsid w:val="00140639"/>
    <w:rsid w:val="001406F1"/>
    <w:rsid w:val="00140773"/>
    <w:rsid w:val="0014097D"/>
    <w:rsid w:val="00140A76"/>
    <w:rsid w:val="00141045"/>
    <w:rsid w:val="0014135F"/>
    <w:rsid w:val="001413D8"/>
    <w:rsid w:val="00141662"/>
    <w:rsid w:val="00141666"/>
    <w:rsid w:val="001418F6"/>
    <w:rsid w:val="00141947"/>
    <w:rsid w:val="00141A19"/>
    <w:rsid w:val="00141D6D"/>
    <w:rsid w:val="00141DFC"/>
    <w:rsid w:val="00141EF8"/>
    <w:rsid w:val="00142002"/>
    <w:rsid w:val="0014217B"/>
    <w:rsid w:val="00142195"/>
    <w:rsid w:val="0014234A"/>
    <w:rsid w:val="0014263D"/>
    <w:rsid w:val="001426E9"/>
    <w:rsid w:val="001428EB"/>
    <w:rsid w:val="00142C5C"/>
    <w:rsid w:val="00142D04"/>
    <w:rsid w:val="00142E81"/>
    <w:rsid w:val="001432A2"/>
    <w:rsid w:val="001433E7"/>
    <w:rsid w:val="0014364F"/>
    <w:rsid w:val="00143AB2"/>
    <w:rsid w:val="00143C3E"/>
    <w:rsid w:val="00143E89"/>
    <w:rsid w:val="001444D0"/>
    <w:rsid w:val="00144589"/>
    <w:rsid w:val="001446E0"/>
    <w:rsid w:val="00144853"/>
    <w:rsid w:val="001448BA"/>
    <w:rsid w:val="0014493A"/>
    <w:rsid w:val="0014499B"/>
    <w:rsid w:val="00144C2A"/>
    <w:rsid w:val="0014515C"/>
    <w:rsid w:val="001452D4"/>
    <w:rsid w:val="0014532B"/>
    <w:rsid w:val="001455DF"/>
    <w:rsid w:val="0014586F"/>
    <w:rsid w:val="00145B87"/>
    <w:rsid w:val="00145E8F"/>
    <w:rsid w:val="00145EA5"/>
    <w:rsid w:val="0014605B"/>
    <w:rsid w:val="0014611B"/>
    <w:rsid w:val="00146426"/>
    <w:rsid w:val="0014643D"/>
    <w:rsid w:val="0014644C"/>
    <w:rsid w:val="00146450"/>
    <w:rsid w:val="0014660C"/>
    <w:rsid w:val="001466A8"/>
    <w:rsid w:val="0014676F"/>
    <w:rsid w:val="001468EC"/>
    <w:rsid w:val="00146A09"/>
    <w:rsid w:val="00146AF5"/>
    <w:rsid w:val="00146C17"/>
    <w:rsid w:val="00146CAA"/>
    <w:rsid w:val="00146F6C"/>
    <w:rsid w:val="00146FF3"/>
    <w:rsid w:val="0014707E"/>
    <w:rsid w:val="001471DE"/>
    <w:rsid w:val="0014732E"/>
    <w:rsid w:val="00147362"/>
    <w:rsid w:val="0014743C"/>
    <w:rsid w:val="0014781E"/>
    <w:rsid w:val="00147C43"/>
    <w:rsid w:val="00147D92"/>
    <w:rsid w:val="00147F09"/>
    <w:rsid w:val="00150177"/>
    <w:rsid w:val="001501A5"/>
    <w:rsid w:val="0015023E"/>
    <w:rsid w:val="001502E6"/>
    <w:rsid w:val="00150B7F"/>
    <w:rsid w:val="00150BCE"/>
    <w:rsid w:val="00150BD7"/>
    <w:rsid w:val="00150C34"/>
    <w:rsid w:val="00150DA5"/>
    <w:rsid w:val="00150DEC"/>
    <w:rsid w:val="00150E65"/>
    <w:rsid w:val="001511C4"/>
    <w:rsid w:val="001511E0"/>
    <w:rsid w:val="001511F6"/>
    <w:rsid w:val="001512C9"/>
    <w:rsid w:val="001513DB"/>
    <w:rsid w:val="001518A8"/>
    <w:rsid w:val="001518D3"/>
    <w:rsid w:val="00151955"/>
    <w:rsid w:val="00151C98"/>
    <w:rsid w:val="00151E09"/>
    <w:rsid w:val="00151F8A"/>
    <w:rsid w:val="00151FAC"/>
    <w:rsid w:val="0015204A"/>
    <w:rsid w:val="0015206C"/>
    <w:rsid w:val="0015208F"/>
    <w:rsid w:val="001520E2"/>
    <w:rsid w:val="001520E7"/>
    <w:rsid w:val="0015211A"/>
    <w:rsid w:val="00152408"/>
    <w:rsid w:val="001526AB"/>
    <w:rsid w:val="0015291F"/>
    <w:rsid w:val="00152B4F"/>
    <w:rsid w:val="00152D15"/>
    <w:rsid w:val="00152DE3"/>
    <w:rsid w:val="00152EE0"/>
    <w:rsid w:val="00153033"/>
    <w:rsid w:val="00153218"/>
    <w:rsid w:val="00153568"/>
    <w:rsid w:val="00153600"/>
    <w:rsid w:val="0015392C"/>
    <w:rsid w:val="00153B5C"/>
    <w:rsid w:val="00153C1B"/>
    <w:rsid w:val="00153DF2"/>
    <w:rsid w:val="00153FF9"/>
    <w:rsid w:val="00154030"/>
    <w:rsid w:val="00154329"/>
    <w:rsid w:val="00154386"/>
    <w:rsid w:val="00154528"/>
    <w:rsid w:val="00154D58"/>
    <w:rsid w:val="001551B3"/>
    <w:rsid w:val="001551CC"/>
    <w:rsid w:val="0015532C"/>
    <w:rsid w:val="001556CE"/>
    <w:rsid w:val="00155843"/>
    <w:rsid w:val="00155A91"/>
    <w:rsid w:val="00155B82"/>
    <w:rsid w:val="00155BC6"/>
    <w:rsid w:val="00155CBA"/>
    <w:rsid w:val="00155D9A"/>
    <w:rsid w:val="00155DC5"/>
    <w:rsid w:val="00155E8F"/>
    <w:rsid w:val="00156068"/>
    <w:rsid w:val="0015615F"/>
    <w:rsid w:val="00156A3B"/>
    <w:rsid w:val="00156BF6"/>
    <w:rsid w:val="00156C65"/>
    <w:rsid w:val="00156D1A"/>
    <w:rsid w:val="00156DDF"/>
    <w:rsid w:val="00156E2B"/>
    <w:rsid w:val="00157053"/>
    <w:rsid w:val="00157193"/>
    <w:rsid w:val="001572D2"/>
    <w:rsid w:val="00157365"/>
    <w:rsid w:val="00157389"/>
    <w:rsid w:val="001574DE"/>
    <w:rsid w:val="0015752B"/>
    <w:rsid w:val="001576AB"/>
    <w:rsid w:val="00157752"/>
    <w:rsid w:val="001578DA"/>
    <w:rsid w:val="00157A1C"/>
    <w:rsid w:val="00157BB1"/>
    <w:rsid w:val="00157D7E"/>
    <w:rsid w:val="00157E0B"/>
    <w:rsid w:val="00157F67"/>
    <w:rsid w:val="0016014F"/>
    <w:rsid w:val="001602C8"/>
    <w:rsid w:val="00160450"/>
    <w:rsid w:val="001605B4"/>
    <w:rsid w:val="00160635"/>
    <w:rsid w:val="001606D1"/>
    <w:rsid w:val="0016078A"/>
    <w:rsid w:val="00160B7E"/>
    <w:rsid w:val="00160BF6"/>
    <w:rsid w:val="00160C7A"/>
    <w:rsid w:val="00160EF2"/>
    <w:rsid w:val="00160FFD"/>
    <w:rsid w:val="00161016"/>
    <w:rsid w:val="0016114C"/>
    <w:rsid w:val="001613D4"/>
    <w:rsid w:val="001614EE"/>
    <w:rsid w:val="001616C6"/>
    <w:rsid w:val="001616F8"/>
    <w:rsid w:val="0016174C"/>
    <w:rsid w:val="001617BC"/>
    <w:rsid w:val="00161934"/>
    <w:rsid w:val="0016193D"/>
    <w:rsid w:val="00161BAF"/>
    <w:rsid w:val="00161D8A"/>
    <w:rsid w:val="00161D9E"/>
    <w:rsid w:val="00161E67"/>
    <w:rsid w:val="00161E74"/>
    <w:rsid w:val="00161EBA"/>
    <w:rsid w:val="00161EF0"/>
    <w:rsid w:val="001620FD"/>
    <w:rsid w:val="001621CC"/>
    <w:rsid w:val="0016249B"/>
    <w:rsid w:val="00162588"/>
    <w:rsid w:val="00162785"/>
    <w:rsid w:val="00162824"/>
    <w:rsid w:val="00162845"/>
    <w:rsid w:val="00162BBC"/>
    <w:rsid w:val="00162BEF"/>
    <w:rsid w:val="00162CC6"/>
    <w:rsid w:val="00163178"/>
    <w:rsid w:val="00163373"/>
    <w:rsid w:val="001633CF"/>
    <w:rsid w:val="001634FB"/>
    <w:rsid w:val="00163569"/>
    <w:rsid w:val="001637A7"/>
    <w:rsid w:val="00163825"/>
    <w:rsid w:val="00163B74"/>
    <w:rsid w:val="00163E34"/>
    <w:rsid w:val="00164454"/>
    <w:rsid w:val="00164725"/>
    <w:rsid w:val="00164A78"/>
    <w:rsid w:val="00164E1C"/>
    <w:rsid w:val="00165114"/>
    <w:rsid w:val="001651A9"/>
    <w:rsid w:val="001652E4"/>
    <w:rsid w:val="001652EA"/>
    <w:rsid w:val="0016565E"/>
    <w:rsid w:val="00165780"/>
    <w:rsid w:val="001657CD"/>
    <w:rsid w:val="001657F4"/>
    <w:rsid w:val="00165C3D"/>
    <w:rsid w:val="00165EC4"/>
    <w:rsid w:val="00166162"/>
    <w:rsid w:val="00166187"/>
    <w:rsid w:val="0016629C"/>
    <w:rsid w:val="001662CD"/>
    <w:rsid w:val="001662EE"/>
    <w:rsid w:val="00166418"/>
    <w:rsid w:val="001668A0"/>
    <w:rsid w:val="00166CE4"/>
    <w:rsid w:val="00166D83"/>
    <w:rsid w:val="00167227"/>
    <w:rsid w:val="0016729C"/>
    <w:rsid w:val="00167409"/>
    <w:rsid w:val="00167539"/>
    <w:rsid w:val="00167810"/>
    <w:rsid w:val="001678D1"/>
    <w:rsid w:val="001678D5"/>
    <w:rsid w:val="001679BB"/>
    <w:rsid w:val="00167A48"/>
    <w:rsid w:val="00167C3B"/>
    <w:rsid w:val="00167E5C"/>
    <w:rsid w:val="00167F28"/>
    <w:rsid w:val="00167F87"/>
    <w:rsid w:val="001701D5"/>
    <w:rsid w:val="0017021E"/>
    <w:rsid w:val="00170366"/>
    <w:rsid w:val="001704F4"/>
    <w:rsid w:val="00170551"/>
    <w:rsid w:val="001705B1"/>
    <w:rsid w:val="00170606"/>
    <w:rsid w:val="001709CE"/>
    <w:rsid w:val="00170D05"/>
    <w:rsid w:val="00170D3F"/>
    <w:rsid w:val="001710A0"/>
    <w:rsid w:val="001713FC"/>
    <w:rsid w:val="00171540"/>
    <w:rsid w:val="00171704"/>
    <w:rsid w:val="001718F0"/>
    <w:rsid w:val="001719FE"/>
    <w:rsid w:val="00171C8A"/>
    <w:rsid w:val="00171D46"/>
    <w:rsid w:val="00171F07"/>
    <w:rsid w:val="00171F45"/>
    <w:rsid w:val="001722B9"/>
    <w:rsid w:val="001723BA"/>
    <w:rsid w:val="00172616"/>
    <w:rsid w:val="00172D95"/>
    <w:rsid w:val="00172F99"/>
    <w:rsid w:val="001730C3"/>
    <w:rsid w:val="0017314F"/>
    <w:rsid w:val="0017336A"/>
    <w:rsid w:val="0017340D"/>
    <w:rsid w:val="001735D9"/>
    <w:rsid w:val="00173E19"/>
    <w:rsid w:val="00173E32"/>
    <w:rsid w:val="00173E7F"/>
    <w:rsid w:val="00173EFF"/>
    <w:rsid w:val="00173F3A"/>
    <w:rsid w:val="001741C6"/>
    <w:rsid w:val="0017433B"/>
    <w:rsid w:val="00174359"/>
    <w:rsid w:val="0017438B"/>
    <w:rsid w:val="0017448F"/>
    <w:rsid w:val="00174660"/>
    <w:rsid w:val="001747BA"/>
    <w:rsid w:val="001747F4"/>
    <w:rsid w:val="00174ABA"/>
    <w:rsid w:val="00174C0E"/>
    <w:rsid w:val="00174F2C"/>
    <w:rsid w:val="00174FAB"/>
    <w:rsid w:val="00175062"/>
    <w:rsid w:val="001752B5"/>
    <w:rsid w:val="00175570"/>
    <w:rsid w:val="00175643"/>
    <w:rsid w:val="001756C6"/>
    <w:rsid w:val="00175769"/>
    <w:rsid w:val="00175848"/>
    <w:rsid w:val="001758A0"/>
    <w:rsid w:val="001758FC"/>
    <w:rsid w:val="00175DB4"/>
    <w:rsid w:val="0017610E"/>
    <w:rsid w:val="00176155"/>
    <w:rsid w:val="0017659E"/>
    <w:rsid w:val="00176677"/>
    <w:rsid w:val="001769A6"/>
    <w:rsid w:val="00176AEA"/>
    <w:rsid w:val="00176CCC"/>
    <w:rsid w:val="00176CF4"/>
    <w:rsid w:val="00176D58"/>
    <w:rsid w:val="00176E2B"/>
    <w:rsid w:val="00177036"/>
    <w:rsid w:val="00177090"/>
    <w:rsid w:val="0017713F"/>
    <w:rsid w:val="0017723B"/>
    <w:rsid w:val="00177296"/>
    <w:rsid w:val="0017753A"/>
    <w:rsid w:val="001776AB"/>
    <w:rsid w:val="00177780"/>
    <w:rsid w:val="0017784A"/>
    <w:rsid w:val="00177985"/>
    <w:rsid w:val="00177A0C"/>
    <w:rsid w:val="00177D2F"/>
    <w:rsid w:val="00180103"/>
    <w:rsid w:val="001802B0"/>
    <w:rsid w:val="00180345"/>
    <w:rsid w:val="001803E8"/>
    <w:rsid w:val="0018042C"/>
    <w:rsid w:val="0018067D"/>
    <w:rsid w:val="0018073E"/>
    <w:rsid w:val="001809F8"/>
    <w:rsid w:val="00180B53"/>
    <w:rsid w:val="00180B96"/>
    <w:rsid w:val="00180BA1"/>
    <w:rsid w:val="00180C15"/>
    <w:rsid w:val="00180C4D"/>
    <w:rsid w:val="00180D6D"/>
    <w:rsid w:val="00180D86"/>
    <w:rsid w:val="00180FAB"/>
    <w:rsid w:val="00181056"/>
    <w:rsid w:val="0018127F"/>
    <w:rsid w:val="001816A9"/>
    <w:rsid w:val="001816BB"/>
    <w:rsid w:val="00181A0F"/>
    <w:rsid w:val="00181B39"/>
    <w:rsid w:val="00181B72"/>
    <w:rsid w:val="00181C09"/>
    <w:rsid w:val="00181CA1"/>
    <w:rsid w:val="00181F64"/>
    <w:rsid w:val="00181FD9"/>
    <w:rsid w:val="001821E0"/>
    <w:rsid w:val="00182279"/>
    <w:rsid w:val="00182297"/>
    <w:rsid w:val="001822EB"/>
    <w:rsid w:val="001823F0"/>
    <w:rsid w:val="001825C0"/>
    <w:rsid w:val="0018261A"/>
    <w:rsid w:val="00182671"/>
    <w:rsid w:val="00182B00"/>
    <w:rsid w:val="00182B5F"/>
    <w:rsid w:val="00182BD1"/>
    <w:rsid w:val="00182CEF"/>
    <w:rsid w:val="00182DCB"/>
    <w:rsid w:val="00182F79"/>
    <w:rsid w:val="001830C2"/>
    <w:rsid w:val="00183153"/>
    <w:rsid w:val="001833A5"/>
    <w:rsid w:val="0018341E"/>
    <w:rsid w:val="001835DB"/>
    <w:rsid w:val="001837F4"/>
    <w:rsid w:val="00183A90"/>
    <w:rsid w:val="00183BA9"/>
    <w:rsid w:val="00183C0F"/>
    <w:rsid w:val="00183D8B"/>
    <w:rsid w:val="00183F08"/>
    <w:rsid w:val="0018415B"/>
    <w:rsid w:val="00184190"/>
    <w:rsid w:val="001841C5"/>
    <w:rsid w:val="0018450F"/>
    <w:rsid w:val="001845B3"/>
    <w:rsid w:val="00184797"/>
    <w:rsid w:val="00184871"/>
    <w:rsid w:val="00184931"/>
    <w:rsid w:val="00184962"/>
    <w:rsid w:val="0018498D"/>
    <w:rsid w:val="00184B4A"/>
    <w:rsid w:val="00184DE5"/>
    <w:rsid w:val="00184E79"/>
    <w:rsid w:val="00184F98"/>
    <w:rsid w:val="00185124"/>
    <w:rsid w:val="001851CF"/>
    <w:rsid w:val="0018524D"/>
    <w:rsid w:val="0018527C"/>
    <w:rsid w:val="001854A1"/>
    <w:rsid w:val="0018577C"/>
    <w:rsid w:val="00185A90"/>
    <w:rsid w:val="00185E7B"/>
    <w:rsid w:val="00185F4E"/>
    <w:rsid w:val="00185F66"/>
    <w:rsid w:val="00185FF3"/>
    <w:rsid w:val="00186152"/>
    <w:rsid w:val="00186405"/>
    <w:rsid w:val="001864CA"/>
    <w:rsid w:val="00186555"/>
    <w:rsid w:val="00186580"/>
    <w:rsid w:val="00186654"/>
    <w:rsid w:val="0018685B"/>
    <w:rsid w:val="00186BBC"/>
    <w:rsid w:val="00186C69"/>
    <w:rsid w:val="00186D6B"/>
    <w:rsid w:val="00186E25"/>
    <w:rsid w:val="001872EE"/>
    <w:rsid w:val="00187372"/>
    <w:rsid w:val="00187752"/>
    <w:rsid w:val="0018792B"/>
    <w:rsid w:val="00187A20"/>
    <w:rsid w:val="00190095"/>
    <w:rsid w:val="001901D6"/>
    <w:rsid w:val="001902E6"/>
    <w:rsid w:val="00190436"/>
    <w:rsid w:val="0019064A"/>
    <w:rsid w:val="00190704"/>
    <w:rsid w:val="00190BFA"/>
    <w:rsid w:val="00190CBB"/>
    <w:rsid w:val="00190E14"/>
    <w:rsid w:val="00190E33"/>
    <w:rsid w:val="0019109B"/>
    <w:rsid w:val="001911A2"/>
    <w:rsid w:val="00191288"/>
    <w:rsid w:val="00191805"/>
    <w:rsid w:val="0019181C"/>
    <w:rsid w:val="00191892"/>
    <w:rsid w:val="00191914"/>
    <w:rsid w:val="00191A65"/>
    <w:rsid w:val="00191AD3"/>
    <w:rsid w:val="00191C76"/>
    <w:rsid w:val="00191C9F"/>
    <w:rsid w:val="00191D66"/>
    <w:rsid w:val="00192233"/>
    <w:rsid w:val="00192AC2"/>
    <w:rsid w:val="00192D46"/>
    <w:rsid w:val="00192DB1"/>
    <w:rsid w:val="001930E3"/>
    <w:rsid w:val="00193164"/>
    <w:rsid w:val="001931FD"/>
    <w:rsid w:val="0019323C"/>
    <w:rsid w:val="00193384"/>
    <w:rsid w:val="001933F1"/>
    <w:rsid w:val="00193490"/>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4F39"/>
    <w:rsid w:val="00195151"/>
    <w:rsid w:val="001951D6"/>
    <w:rsid w:val="001952AA"/>
    <w:rsid w:val="001952F9"/>
    <w:rsid w:val="00195467"/>
    <w:rsid w:val="001954BD"/>
    <w:rsid w:val="0019553E"/>
    <w:rsid w:val="0019569A"/>
    <w:rsid w:val="001956DC"/>
    <w:rsid w:val="00195756"/>
    <w:rsid w:val="00195A4B"/>
    <w:rsid w:val="00195AF0"/>
    <w:rsid w:val="00195C67"/>
    <w:rsid w:val="00195C9F"/>
    <w:rsid w:val="00195CAE"/>
    <w:rsid w:val="00195D26"/>
    <w:rsid w:val="00195F4C"/>
    <w:rsid w:val="00196424"/>
    <w:rsid w:val="001965E9"/>
    <w:rsid w:val="00196C04"/>
    <w:rsid w:val="00196FEE"/>
    <w:rsid w:val="00197108"/>
    <w:rsid w:val="00197192"/>
    <w:rsid w:val="001971CF"/>
    <w:rsid w:val="001973B2"/>
    <w:rsid w:val="001974D3"/>
    <w:rsid w:val="001975E4"/>
    <w:rsid w:val="00197667"/>
    <w:rsid w:val="001976F6"/>
    <w:rsid w:val="00197752"/>
    <w:rsid w:val="001977C2"/>
    <w:rsid w:val="0019788E"/>
    <w:rsid w:val="001979FC"/>
    <w:rsid w:val="00197A83"/>
    <w:rsid w:val="00197EEA"/>
    <w:rsid w:val="00197F7D"/>
    <w:rsid w:val="001A000C"/>
    <w:rsid w:val="001A0095"/>
    <w:rsid w:val="001A013E"/>
    <w:rsid w:val="001A0482"/>
    <w:rsid w:val="001A04C3"/>
    <w:rsid w:val="001A05A3"/>
    <w:rsid w:val="001A0670"/>
    <w:rsid w:val="001A0819"/>
    <w:rsid w:val="001A096E"/>
    <w:rsid w:val="001A09AD"/>
    <w:rsid w:val="001A0D72"/>
    <w:rsid w:val="001A0E9E"/>
    <w:rsid w:val="001A0F07"/>
    <w:rsid w:val="001A1002"/>
    <w:rsid w:val="001A13A3"/>
    <w:rsid w:val="001A170E"/>
    <w:rsid w:val="001A1775"/>
    <w:rsid w:val="001A1806"/>
    <w:rsid w:val="001A1820"/>
    <w:rsid w:val="001A1869"/>
    <w:rsid w:val="001A1A8A"/>
    <w:rsid w:val="001A1C8B"/>
    <w:rsid w:val="001A1C93"/>
    <w:rsid w:val="001A1CA6"/>
    <w:rsid w:val="001A1E4A"/>
    <w:rsid w:val="001A1FCB"/>
    <w:rsid w:val="001A207A"/>
    <w:rsid w:val="001A2114"/>
    <w:rsid w:val="001A21D5"/>
    <w:rsid w:val="001A28AB"/>
    <w:rsid w:val="001A2A13"/>
    <w:rsid w:val="001A2AD4"/>
    <w:rsid w:val="001A2C4C"/>
    <w:rsid w:val="001A2E06"/>
    <w:rsid w:val="001A2E2C"/>
    <w:rsid w:val="001A304C"/>
    <w:rsid w:val="001A310D"/>
    <w:rsid w:val="001A33FC"/>
    <w:rsid w:val="001A39B1"/>
    <w:rsid w:val="001A39CA"/>
    <w:rsid w:val="001A39FB"/>
    <w:rsid w:val="001A3B2C"/>
    <w:rsid w:val="001A3D99"/>
    <w:rsid w:val="001A3EDF"/>
    <w:rsid w:val="001A3F30"/>
    <w:rsid w:val="001A3F58"/>
    <w:rsid w:val="001A4118"/>
    <w:rsid w:val="001A4244"/>
    <w:rsid w:val="001A42C9"/>
    <w:rsid w:val="001A430F"/>
    <w:rsid w:val="001A4338"/>
    <w:rsid w:val="001A43B8"/>
    <w:rsid w:val="001A44D6"/>
    <w:rsid w:val="001A454D"/>
    <w:rsid w:val="001A4576"/>
    <w:rsid w:val="001A458F"/>
    <w:rsid w:val="001A4616"/>
    <w:rsid w:val="001A4653"/>
    <w:rsid w:val="001A4755"/>
    <w:rsid w:val="001A4841"/>
    <w:rsid w:val="001A4AA6"/>
    <w:rsid w:val="001A4E1A"/>
    <w:rsid w:val="001A4F9A"/>
    <w:rsid w:val="001A5042"/>
    <w:rsid w:val="001A52FF"/>
    <w:rsid w:val="001A5417"/>
    <w:rsid w:val="001A566C"/>
    <w:rsid w:val="001A56E6"/>
    <w:rsid w:val="001A586B"/>
    <w:rsid w:val="001A586C"/>
    <w:rsid w:val="001A5871"/>
    <w:rsid w:val="001A5B3A"/>
    <w:rsid w:val="001A5B94"/>
    <w:rsid w:val="001A5D2B"/>
    <w:rsid w:val="001A5D52"/>
    <w:rsid w:val="001A603D"/>
    <w:rsid w:val="001A6068"/>
    <w:rsid w:val="001A6132"/>
    <w:rsid w:val="001A6349"/>
    <w:rsid w:val="001A6468"/>
    <w:rsid w:val="001A657A"/>
    <w:rsid w:val="001A65A7"/>
    <w:rsid w:val="001A65E3"/>
    <w:rsid w:val="001A6854"/>
    <w:rsid w:val="001A685C"/>
    <w:rsid w:val="001A6910"/>
    <w:rsid w:val="001A6955"/>
    <w:rsid w:val="001A6A21"/>
    <w:rsid w:val="001A6B2F"/>
    <w:rsid w:val="001A6CEE"/>
    <w:rsid w:val="001A6D17"/>
    <w:rsid w:val="001A6F78"/>
    <w:rsid w:val="001A7176"/>
    <w:rsid w:val="001A7234"/>
    <w:rsid w:val="001A74ED"/>
    <w:rsid w:val="001A76B4"/>
    <w:rsid w:val="001A7821"/>
    <w:rsid w:val="001A79B4"/>
    <w:rsid w:val="001A7BFC"/>
    <w:rsid w:val="001B0156"/>
    <w:rsid w:val="001B03C2"/>
    <w:rsid w:val="001B05ED"/>
    <w:rsid w:val="001B067A"/>
    <w:rsid w:val="001B0BFE"/>
    <w:rsid w:val="001B0D0F"/>
    <w:rsid w:val="001B0D3A"/>
    <w:rsid w:val="001B0D7A"/>
    <w:rsid w:val="001B0DA3"/>
    <w:rsid w:val="001B10F1"/>
    <w:rsid w:val="001B15F1"/>
    <w:rsid w:val="001B167C"/>
    <w:rsid w:val="001B16FC"/>
    <w:rsid w:val="001B173B"/>
    <w:rsid w:val="001B1804"/>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D"/>
    <w:rsid w:val="001B2ADC"/>
    <w:rsid w:val="001B2C4B"/>
    <w:rsid w:val="001B2C5C"/>
    <w:rsid w:val="001B2CB8"/>
    <w:rsid w:val="001B2CDF"/>
    <w:rsid w:val="001B2D3B"/>
    <w:rsid w:val="001B2E8A"/>
    <w:rsid w:val="001B2EBE"/>
    <w:rsid w:val="001B3412"/>
    <w:rsid w:val="001B345B"/>
    <w:rsid w:val="001B3753"/>
    <w:rsid w:val="001B3972"/>
    <w:rsid w:val="001B3A43"/>
    <w:rsid w:val="001B3A4E"/>
    <w:rsid w:val="001B3A9D"/>
    <w:rsid w:val="001B3B02"/>
    <w:rsid w:val="001B3BAF"/>
    <w:rsid w:val="001B3D28"/>
    <w:rsid w:val="001B3D57"/>
    <w:rsid w:val="001B3D5D"/>
    <w:rsid w:val="001B3ED9"/>
    <w:rsid w:val="001B4052"/>
    <w:rsid w:val="001B4213"/>
    <w:rsid w:val="001B4303"/>
    <w:rsid w:val="001B4333"/>
    <w:rsid w:val="001B445A"/>
    <w:rsid w:val="001B44E2"/>
    <w:rsid w:val="001B45E6"/>
    <w:rsid w:val="001B48C5"/>
    <w:rsid w:val="001B4BC6"/>
    <w:rsid w:val="001B4EDB"/>
    <w:rsid w:val="001B4EF1"/>
    <w:rsid w:val="001B51ED"/>
    <w:rsid w:val="001B51F1"/>
    <w:rsid w:val="001B5250"/>
    <w:rsid w:val="001B5536"/>
    <w:rsid w:val="001B5552"/>
    <w:rsid w:val="001B55F8"/>
    <w:rsid w:val="001B56B3"/>
    <w:rsid w:val="001B5799"/>
    <w:rsid w:val="001B57BA"/>
    <w:rsid w:val="001B5911"/>
    <w:rsid w:val="001B5C46"/>
    <w:rsid w:val="001B5E24"/>
    <w:rsid w:val="001B5E59"/>
    <w:rsid w:val="001B5FA9"/>
    <w:rsid w:val="001B657C"/>
    <w:rsid w:val="001B68E2"/>
    <w:rsid w:val="001B6D90"/>
    <w:rsid w:val="001B6EDC"/>
    <w:rsid w:val="001B6EF0"/>
    <w:rsid w:val="001B6FC9"/>
    <w:rsid w:val="001B6FE6"/>
    <w:rsid w:val="001B70C6"/>
    <w:rsid w:val="001B7184"/>
    <w:rsid w:val="001B7212"/>
    <w:rsid w:val="001B7563"/>
    <w:rsid w:val="001B756F"/>
    <w:rsid w:val="001B7630"/>
    <w:rsid w:val="001B772E"/>
    <w:rsid w:val="001B784F"/>
    <w:rsid w:val="001B7BF7"/>
    <w:rsid w:val="001B7C2B"/>
    <w:rsid w:val="001B7E0E"/>
    <w:rsid w:val="001B7E9E"/>
    <w:rsid w:val="001C0229"/>
    <w:rsid w:val="001C02EC"/>
    <w:rsid w:val="001C045B"/>
    <w:rsid w:val="001C0550"/>
    <w:rsid w:val="001C075C"/>
    <w:rsid w:val="001C08B6"/>
    <w:rsid w:val="001C091D"/>
    <w:rsid w:val="001C09F4"/>
    <w:rsid w:val="001C0A21"/>
    <w:rsid w:val="001C0A35"/>
    <w:rsid w:val="001C0B9F"/>
    <w:rsid w:val="001C0D4F"/>
    <w:rsid w:val="001C0DF1"/>
    <w:rsid w:val="001C0E7B"/>
    <w:rsid w:val="001C0FB5"/>
    <w:rsid w:val="001C13CA"/>
    <w:rsid w:val="001C15E2"/>
    <w:rsid w:val="001C16BA"/>
    <w:rsid w:val="001C1B02"/>
    <w:rsid w:val="001C1D92"/>
    <w:rsid w:val="001C1DDB"/>
    <w:rsid w:val="001C1EEE"/>
    <w:rsid w:val="001C20E7"/>
    <w:rsid w:val="001C2109"/>
    <w:rsid w:val="001C216C"/>
    <w:rsid w:val="001C2260"/>
    <w:rsid w:val="001C227C"/>
    <w:rsid w:val="001C22BB"/>
    <w:rsid w:val="001C2440"/>
    <w:rsid w:val="001C248F"/>
    <w:rsid w:val="001C24FF"/>
    <w:rsid w:val="001C2507"/>
    <w:rsid w:val="001C2562"/>
    <w:rsid w:val="001C260B"/>
    <w:rsid w:val="001C29A7"/>
    <w:rsid w:val="001C2BA8"/>
    <w:rsid w:val="001C2BFB"/>
    <w:rsid w:val="001C2CBD"/>
    <w:rsid w:val="001C2D95"/>
    <w:rsid w:val="001C2DBB"/>
    <w:rsid w:val="001C2F4A"/>
    <w:rsid w:val="001C2F69"/>
    <w:rsid w:val="001C30CE"/>
    <w:rsid w:val="001C32B4"/>
    <w:rsid w:val="001C32F2"/>
    <w:rsid w:val="001C3469"/>
    <w:rsid w:val="001C35A6"/>
    <w:rsid w:val="001C371C"/>
    <w:rsid w:val="001C37EB"/>
    <w:rsid w:val="001C3A7E"/>
    <w:rsid w:val="001C3AEE"/>
    <w:rsid w:val="001C3E3C"/>
    <w:rsid w:val="001C3EA6"/>
    <w:rsid w:val="001C3FEC"/>
    <w:rsid w:val="001C4052"/>
    <w:rsid w:val="001C40C6"/>
    <w:rsid w:val="001C40F4"/>
    <w:rsid w:val="001C4219"/>
    <w:rsid w:val="001C4299"/>
    <w:rsid w:val="001C4307"/>
    <w:rsid w:val="001C431D"/>
    <w:rsid w:val="001C4366"/>
    <w:rsid w:val="001C4504"/>
    <w:rsid w:val="001C45DF"/>
    <w:rsid w:val="001C49D2"/>
    <w:rsid w:val="001C4C69"/>
    <w:rsid w:val="001C4D3F"/>
    <w:rsid w:val="001C4DC2"/>
    <w:rsid w:val="001C4F83"/>
    <w:rsid w:val="001C5285"/>
    <w:rsid w:val="001C54A1"/>
    <w:rsid w:val="001C56EC"/>
    <w:rsid w:val="001C587D"/>
    <w:rsid w:val="001C58BC"/>
    <w:rsid w:val="001C5914"/>
    <w:rsid w:val="001C59C3"/>
    <w:rsid w:val="001C59FC"/>
    <w:rsid w:val="001C5CD8"/>
    <w:rsid w:val="001C5D0E"/>
    <w:rsid w:val="001C5FED"/>
    <w:rsid w:val="001C6381"/>
    <w:rsid w:val="001C643F"/>
    <w:rsid w:val="001C64D9"/>
    <w:rsid w:val="001C64FD"/>
    <w:rsid w:val="001C6631"/>
    <w:rsid w:val="001C682E"/>
    <w:rsid w:val="001C68EF"/>
    <w:rsid w:val="001C6EF9"/>
    <w:rsid w:val="001C70EA"/>
    <w:rsid w:val="001C7136"/>
    <w:rsid w:val="001C7175"/>
    <w:rsid w:val="001C72F7"/>
    <w:rsid w:val="001C7478"/>
    <w:rsid w:val="001C7B1C"/>
    <w:rsid w:val="001C7F3F"/>
    <w:rsid w:val="001D03F8"/>
    <w:rsid w:val="001D050B"/>
    <w:rsid w:val="001D0693"/>
    <w:rsid w:val="001D0746"/>
    <w:rsid w:val="001D07B9"/>
    <w:rsid w:val="001D0823"/>
    <w:rsid w:val="001D083D"/>
    <w:rsid w:val="001D09A6"/>
    <w:rsid w:val="001D09CF"/>
    <w:rsid w:val="001D0AE9"/>
    <w:rsid w:val="001D0C11"/>
    <w:rsid w:val="001D0D88"/>
    <w:rsid w:val="001D0E84"/>
    <w:rsid w:val="001D1137"/>
    <w:rsid w:val="001D11AE"/>
    <w:rsid w:val="001D1309"/>
    <w:rsid w:val="001D137E"/>
    <w:rsid w:val="001D13E9"/>
    <w:rsid w:val="001D1433"/>
    <w:rsid w:val="001D156D"/>
    <w:rsid w:val="001D15F1"/>
    <w:rsid w:val="001D1646"/>
    <w:rsid w:val="001D1834"/>
    <w:rsid w:val="001D19C2"/>
    <w:rsid w:val="001D1C41"/>
    <w:rsid w:val="001D1CFD"/>
    <w:rsid w:val="001D1D69"/>
    <w:rsid w:val="001D1D98"/>
    <w:rsid w:val="001D1E9E"/>
    <w:rsid w:val="001D1F12"/>
    <w:rsid w:val="001D1FE1"/>
    <w:rsid w:val="001D2109"/>
    <w:rsid w:val="001D23E7"/>
    <w:rsid w:val="001D2543"/>
    <w:rsid w:val="001D25CE"/>
    <w:rsid w:val="001D26BF"/>
    <w:rsid w:val="001D2A90"/>
    <w:rsid w:val="001D2BC1"/>
    <w:rsid w:val="001D2EDD"/>
    <w:rsid w:val="001D2FA9"/>
    <w:rsid w:val="001D2FCE"/>
    <w:rsid w:val="001D2FD9"/>
    <w:rsid w:val="001D2FEC"/>
    <w:rsid w:val="001D30CE"/>
    <w:rsid w:val="001D32A0"/>
    <w:rsid w:val="001D3534"/>
    <w:rsid w:val="001D35F3"/>
    <w:rsid w:val="001D37B6"/>
    <w:rsid w:val="001D392B"/>
    <w:rsid w:val="001D3B10"/>
    <w:rsid w:val="001D3C5C"/>
    <w:rsid w:val="001D3CE9"/>
    <w:rsid w:val="001D3D2A"/>
    <w:rsid w:val="001D3E3A"/>
    <w:rsid w:val="001D4062"/>
    <w:rsid w:val="001D42E0"/>
    <w:rsid w:val="001D4319"/>
    <w:rsid w:val="001D4346"/>
    <w:rsid w:val="001D485B"/>
    <w:rsid w:val="001D48FA"/>
    <w:rsid w:val="001D4AE9"/>
    <w:rsid w:val="001D4B38"/>
    <w:rsid w:val="001D4B84"/>
    <w:rsid w:val="001D4F1A"/>
    <w:rsid w:val="001D4F80"/>
    <w:rsid w:val="001D5151"/>
    <w:rsid w:val="001D51D2"/>
    <w:rsid w:val="001D5209"/>
    <w:rsid w:val="001D5234"/>
    <w:rsid w:val="001D5270"/>
    <w:rsid w:val="001D5321"/>
    <w:rsid w:val="001D53E4"/>
    <w:rsid w:val="001D5513"/>
    <w:rsid w:val="001D5675"/>
    <w:rsid w:val="001D5746"/>
    <w:rsid w:val="001D5907"/>
    <w:rsid w:val="001D5B25"/>
    <w:rsid w:val="001D5EF6"/>
    <w:rsid w:val="001D605A"/>
    <w:rsid w:val="001D6079"/>
    <w:rsid w:val="001D6129"/>
    <w:rsid w:val="001D6160"/>
    <w:rsid w:val="001D6490"/>
    <w:rsid w:val="001D6549"/>
    <w:rsid w:val="001D65B1"/>
    <w:rsid w:val="001D65EB"/>
    <w:rsid w:val="001D6718"/>
    <w:rsid w:val="001D67FC"/>
    <w:rsid w:val="001D688A"/>
    <w:rsid w:val="001D6B7D"/>
    <w:rsid w:val="001D6C3F"/>
    <w:rsid w:val="001D6CA9"/>
    <w:rsid w:val="001D6D03"/>
    <w:rsid w:val="001D6E86"/>
    <w:rsid w:val="001D6F87"/>
    <w:rsid w:val="001D7046"/>
    <w:rsid w:val="001D7128"/>
    <w:rsid w:val="001D728F"/>
    <w:rsid w:val="001D756C"/>
    <w:rsid w:val="001D7707"/>
    <w:rsid w:val="001D77D8"/>
    <w:rsid w:val="001D7B0D"/>
    <w:rsid w:val="001D7B84"/>
    <w:rsid w:val="001D7C83"/>
    <w:rsid w:val="001D7D09"/>
    <w:rsid w:val="001D7D2A"/>
    <w:rsid w:val="001E0057"/>
    <w:rsid w:val="001E0256"/>
    <w:rsid w:val="001E03B3"/>
    <w:rsid w:val="001E058E"/>
    <w:rsid w:val="001E05D4"/>
    <w:rsid w:val="001E0808"/>
    <w:rsid w:val="001E0842"/>
    <w:rsid w:val="001E0874"/>
    <w:rsid w:val="001E0915"/>
    <w:rsid w:val="001E0D03"/>
    <w:rsid w:val="001E0DC5"/>
    <w:rsid w:val="001E0F12"/>
    <w:rsid w:val="001E1032"/>
    <w:rsid w:val="001E1043"/>
    <w:rsid w:val="001E120E"/>
    <w:rsid w:val="001E12A1"/>
    <w:rsid w:val="001E14A2"/>
    <w:rsid w:val="001E16B5"/>
    <w:rsid w:val="001E1771"/>
    <w:rsid w:val="001E18CB"/>
    <w:rsid w:val="001E18D3"/>
    <w:rsid w:val="001E1997"/>
    <w:rsid w:val="001E1AD1"/>
    <w:rsid w:val="001E1B2A"/>
    <w:rsid w:val="001E1F8A"/>
    <w:rsid w:val="001E2037"/>
    <w:rsid w:val="001E2492"/>
    <w:rsid w:val="001E2683"/>
    <w:rsid w:val="001E269C"/>
    <w:rsid w:val="001E2831"/>
    <w:rsid w:val="001E2A01"/>
    <w:rsid w:val="001E2A1E"/>
    <w:rsid w:val="001E2C0B"/>
    <w:rsid w:val="001E2CA1"/>
    <w:rsid w:val="001E2D8A"/>
    <w:rsid w:val="001E300D"/>
    <w:rsid w:val="001E3456"/>
    <w:rsid w:val="001E3685"/>
    <w:rsid w:val="001E3730"/>
    <w:rsid w:val="001E37AE"/>
    <w:rsid w:val="001E37DC"/>
    <w:rsid w:val="001E37E7"/>
    <w:rsid w:val="001E3830"/>
    <w:rsid w:val="001E398A"/>
    <w:rsid w:val="001E39A2"/>
    <w:rsid w:val="001E3BC5"/>
    <w:rsid w:val="001E3C93"/>
    <w:rsid w:val="001E3F7A"/>
    <w:rsid w:val="001E3F9D"/>
    <w:rsid w:val="001E409F"/>
    <w:rsid w:val="001E41A0"/>
    <w:rsid w:val="001E41EB"/>
    <w:rsid w:val="001E44E5"/>
    <w:rsid w:val="001E45A7"/>
    <w:rsid w:val="001E45EC"/>
    <w:rsid w:val="001E461B"/>
    <w:rsid w:val="001E47B3"/>
    <w:rsid w:val="001E47E4"/>
    <w:rsid w:val="001E4819"/>
    <w:rsid w:val="001E4B2B"/>
    <w:rsid w:val="001E4D19"/>
    <w:rsid w:val="001E4D48"/>
    <w:rsid w:val="001E4D6E"/>
    <w:rsid w:val="001E4F49"/>
    <w:rsid w:val="001E5153"/>
    <w:rsid w:val="001E5219"/>
    <w:rsid w:val="001E52FC"/>
    <w:rsid w:val="001E5348"/>
    <w:rsid w:val="001E5465"/>
    <w:rsid w:val="001E54B3"/>
    <w:rsid w:val="001E5816"/>
    <w:rsid w:val="001E581B"/>
    <w:rsid w:val="001E58D8"/>
    <w:rsid w:val="001E5943"/>
    <w:rsid w:val="001E5ABB"/>
    <w:rsid w:val="001E5D2B"/>
    <w:rsid w:val="001E5D66"/>
    <w:rsid w:val="001E5DE8"/>
    <w:rsid w:val="001E5E6C"/>
    <w:rsid w:val="001E5EDB"/>
    <w:rsid w:val="001E62DC"/>
    <w:rsid w:val="001E648B"/>
    <w:rsid w:val="001E64C1"/>
    <w:rsid w:val="001E6736"/>
    <w:rsid w:val="001E676F"/>
    <w:rsid w:val="001E67F2"/>
    <w:rsid w:val="001E693A"/>
    <w:rsid w:val="001E6B3E"/>
    <w:rsid w:val="001E6B92"/>
    <w:rsid w:val="001E6C4B"/>
    <w:rsid w:val="001E6CFB"/>
    <w:rsid w:val="001E6D49"/>
    <w:rsid w:val="001E6E80"/>
    <w:rsid w:val="001E6F24"/>
    <w:rsid w:val="001E6F30"/>
    <w:rsid w:val="001E6F76"/>
    <w:rsid w:val="001E717F"/>
    <w:rsid w:val="001E71CF"/>
    <w:rsid w:val="001E729B"/>
    <w:rsid w:val="001E75A5"/>
    <w:rsid w:val="001E7706"/>
    <w:rsid w:val="001E77CD"/>
    <w:rsid w:val="001E7801"/>
    <w:rsid w:val="001E7867"/>
    <w:rsid w:val="001E7A86"/>
    <w:rsid w:val="001E7C7B"/>
    <w:rsid w:val="001E7D83"/>
    <w:rsid w:val="001E7E4C"/>
    <w:rsid w:val="001F0171"/>
    <w:rsid w:val="001F01B9"/>
    <w:rsid w:val="001F0257"/>
    <w:rsid w:val="001F02E6"/>
    <w:rsid w:val="001F0378"/>
    <w:rsid w:val="001F08CF"/>
    <w:rsid w:val="001F0997"/>
    <w:rsid w:val="001F0AC2"/>
    <w:rsid w:val="001F0BC5"/>
    <w:rsid w:val="001F0C54"/>
    <w:rsid w:val="001F0CD6"/>
    <w:rsid w:val="001F0CFE"/>
    <w:rsid w:val="001F1032"/>
    <w:rsid w:val="001F10E5"/>
    <w:rsid w:val="001F11EC"/>
    <w:rsid w:val="001F1309"/>
    <w:rsid w:val="001F18D4"/>
    <w:rsid w:val="001F19CF"/>
    <w:rsid w:val="001F1A0D"/>
    <w:rsid w:val="001F1AA0"/>
    <w:rsid w:val="001F1AEA"/>
    <w:rsid w:val="001F1E21"/>
    <w:rsid w:val="001F1E97"/>
    <w:rsid w:val="001F205F"/>
    <w:rsid w:val="001F21C9"/>
    <w:rsid w:val="001F24E9"/>
    <w:rsid w:val="001F2707"/>
    <w:rsid w:val="001F2758"/>
    <w:rsid w:val="001F297B"/>
    <w:rsid w:val="001F2BFA"/>
    <w:rsid w:val="001F2C25"/>
    <w:rsid w:val="001F2CD0"/>
    <w:rsid w:val="001F307A"/>
    <w:rsid w:val="001F312D"/>
    <w:rsid w:val="001F3A2F"/>
    <w:rsid w:val="001F3B4E"/>
    <w:rsid w:val="001F3C45"/>
    <w:rsid w:val="001F43A4"/>
    <w:rsid w:val="001F456E"/>
    <w:rsid w:val="001F46D2"/>
    <w:rsid w:val="001F4820"/>
    <w:rsid w:val="001F4C76"/>
    <w:rsid w:val="001F4E0F"/>
    <w:rsid w:val="001F4E24"/>
    <w:rsid w:val="001F4F08"/>
    <w:rsid w:val="001F505B"/>
    <w:rsid w:val="001F5060"/>
    <w:rsid w:val="001F5099"/>
    <w:rsid w:val="001F535B"/>
    <w:rsid w:val="001F5549"/>
    <w:rsid w:val="001F563D"/>
    <w:rsid w:val="001F56D5"/>
    <w:rsid w:val="001F57EA"/>
    <w:rsid w:val="001F59D9"/>
    <w:rsid w:val="001F5A7A"/>
    <w:rsid w:val="001F5AB9"/>
    <w:rsid w:val="001F5D40"/>
    <w:rsid w:val="001F612F"/>
    <w:rsid w:val="001F61B9"/>
    <w:rsid w:val="001F658F"/>
    <w:rsid w:val="001F6696"/>
    <w:rsid w:val="001F671E"/>
    <w:rsid w:val="001F67C2"/>
    <w:rsid w:val="001F6880"/>
    <w:rsid w:val="001F6938"/>
    <w:rsid w:val="001F69D0"/>
    <w:rsid w:val="001F6D7A"/>
    <w:rsid w:val="001F6DD3"/>
    <w:rsid w:val="001F6E72"/>
    <w:rsid w:val="001F7095"/>
    <w:rsid w:val="001F7333"/>
    <w:rsid w:val="001F7453"/>
    <w:rsid w:val="001F7500"/>
    <w:rsid w:val="001F754E"/>
    <w:rsid w:val="001F75F1"/>
    <w:rsid w:val="001F7BF2"/>
    <w:rsid w:val="001F7D2D"/>
    <w:rsid w:val="001F7D73"/>
    <w:rsid w:val="001F7F46"/>
    <w:rsid w:val="00200251"/>
    <w:rsid w:val="002002C4"/>
    <w:rsid w:val="002002DE"/>
    <w:rsid w:val="00200374"/>
    <w:rsid w:val="00200554"/>
    <w:rsid w:val="00200822"/>
    <w:rsid w:val="00200953"/>
    <w:rsid w:val="00200C06"/>
    <w:rsid w:val="00200E48"/>
    <w:rsid w:val="00200E4C"/>
    <w:rsid w:val="00200FA8"/>
    <w:rsid w:val="002011F5"/>
    <w:rsid w:val="00201208"/>
    <w:rsid w:val="00201299"/>
    <w:rsid w:val="00201364"/>
    <w:rsid w:val="00201456"/>
    <w:rsid w:val="002017BE"/>
    <w:rsid w:val="00201A51"/>
    <w:rsid w:val="00201D28"/>
    <w:rsid w:val="00201D84"/>
    <w:rsid w:val="002023B5"/>
    <w:rsid w:val="0020256B"/>
    <w:rsid w:val="00202C64"/>
    <w:rsid w:val="00202C6B"/>
    <w:rsid w:val="00202DDC"/>
    <w:rsid w:val="00202DE0"/>
    <w:rsid w:val="00202FFE"/>
    <w:rsid w:val="00203019"/>
    <w:rsid w:val="0020333C"/>
    <w:rsid w:val="0020358D"/>
    <w:rsid w:val="002037CB"/>
    <w:rsid w:val="002037E4"/>
    <w:rsid w:val="00203936"/>
    <w:rsid w:val="00203A61"/>
    <w:rsid w:val="00203B42"/>
    <w:rsid w:val="00203C83"/>
    <w:rsid w:val="00203DF2"/>
    <w:rsid w:val="00203E15"/>
    <w:rsid w:val="00203EFE"/>
    <w:rsid w:val="00204033"/>
    <w:rsid w:val="0020415A"/>
    <w:rsid w:val="002041EB"/>
    <w:rsid w:val="00204545"/>
    <w:rsid w:val="00204638"/>
    <w:rsid w:val="0020465C"/>
    <w:rsid w:val="002046E3"/>
    <w:rsid w:val="002048AA"/>
    <w:rsid w:val="00204A08"/>
    <w:rsid w:val="00204A4C"/>
    <w:rsid w:val="00204C19"/>
    <w:rsid w:val="00204F62"/>
    <w:rsid w:val="002053DC"/>
    <w:rsid w:val="0020555E"/>
    <w:rsid w:val="002055BF"/>
    <w:rsid w:val="002056E2"/>
    <w:rsid w:val="00205884"/>
    <w:rsid w:val="002058ED"/>
    <w:rsid w:val="0020592F"/>
    <w:rsid w:val="00205AA7"/>
    <w:rsid w:val="00205B22"/>
    <w:rsid w:val="00205E74"/>
    <w:rsid w:val="002067B5"/>
    <w:rsid w:val="00206E86"/>
    <w:rsid w:val="0020718C"/>
    <w:rsid w:val="00207267"/>
    <w:rsid w:val="002072E9"/>
    <w:rsid w:val="0020734B"/>
    <w:rsid w:val="002074CA"/>
    <w:rsid w:val="00207644"/>
    <w:rsid w:val="0020784F"/>
    <w:rsid w:val="00207891"/>
    <w:rsid w:val="00207BFF"/>
    <w:rsid w:val="00207CDC"/>
    <w:rsid w:val="00207DBD"/>
    <w:rsid w:val="00210184"/>
    <w:rsid w:val="002102B0"/>
    <w:rsid w:val="002105AF"/>
    <w:rsid w:val="0021082D"/>
    <w:rsid w:val="002108D0"/>
    <w:rsid w:val="00210ACF"/>
    <w:rsid w:val="00210BAB"/>
    <w:rsid w:val="00210C21"/>
    <w:rsid w:val="00210C3C"/>
    <w:rsid w:val="0021120C"/>
    <w:rsid w:val="00211326"/>
    <w:rsid w:val="0021149F"/>
    <w:rsid w:val="0021188C"/>
    <w:rsid w:val="00211896"/>
    <w:rsid w:val="0021194A"/>
    <w:rsid w:val="0021199D"/>
    <w:rsid w:val="00211A98"/>
    <w:rsid w:val="00211AAA"/>
    <w:rsid w:val="00211B1F"/>
    <w:rsid w:val="00211BC2"/>
    <w:rsid w:val="00211D96"/>
    <w:rsid w:val="002122B0"/>
    <w:rsid w:val="002125D9"/>
    <w:rsid w:val="0021275F"/>
    <w:rsid w:val="002127E1"/>
    <w:rsid w:val="00212930"/>
    <w:rsid w:val="002129E0"/>
    <w:rsid w:val="00212A3A"/>
    <w:rsid w:val="00212A74"/>
    <w:rsid w:val="00212D51"/>
    <w:rsid w:val="00212E6A"/>
    <w:rsid w:val="00212FAF"/>
    <w:rsid w:val="00213123"/>
    <w:rsid w:val="00213245"/>
    <w:rsid w:val="002133AD"/>
    <w:rsid w:val="002136B1"/>
    <w:rsid w:val="00213844"/>
    <w:rsid w:val="00213CE0"/>
    <w:rsid w:val="00213F45"/>
    <w:rsid w:val="00214211"/>
    <w:rsid w:val="00214371"/>
    <w:rsid w:val="002144D9"/>
    <w:rsid w:val="00214560"/>
    <w:rsid w:val="002148AA"/>
    <w:rsid w:val="00214A77"/>
    <w:rsid w:val="00214AA4"/>
    <w:rsid w:val="00214AC3"/>
    <w:rsid w:val="00214C1C"/>
    <w:rsid w:val="00214C5F"/>
    <w:rsid w:val="00214E40"/>
    <w:rsid w:val="002150E3"/>
    <w:rsid w:val="0021513F"/>
    <w:rsid w:val="0021527E"/>
    <w:rsid w:val="00215356"/>
    <w:rsid w:val="0021544D"/>
    <w:rsid w:val="0021575F"/>
    <w:rsid w:val="00215773"/>
    <w:rsid w:val="0021582A"/>
    <w:rsid w:val="0021582D"/>
    <w:rsid w:val="002159A3"/>
    <w:rsid w:val="00215ABC"/>
    <w:rsid w:val="00215E43"/>
    <w:rsid w:val="00215E8E"/>
    <w:rsid w:val="00215EFA"/>
    <w:rsid w:val="00215FA9"/>
    <w:rsid w:val="0021603A"/>
    <w:rsid w:val="002161A8"/>
    <w:rsid w:val="00216208"/>
    <w:rsid w:val="00216278"/>
    <w:rsid w:val="002162F3"/>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655"/>
    <w:rsid w:val="002179C2"/>
    <w:rsid w:val="00217B88"/>
    <w:rsid w:val="00217C5F"/>
    <w:rsid w:val="00217DFE"/>
    <w:rsid w:val="00217F80"/>
    <w:rsid w:val="00220087"/>
    <w:rsid w:val="002203DB"/>
    <w:rsid w:val="0022061D"/>
    <w:rsid w:val="00220C38"/>
    <w:rsid w:val="00220D78"/>
    <w:rsid w:val="00220E61"/>
    <w:rsid w:val="00220E62"/>
    <w:rsid w:val="00220ED2"/>
    <w:rsid w:val="0022108A"/>
    <w:rsid w:val="0022123F"/>
    <w:rsid w:val="002212AA"/>
    <w:rsid w:val="002213BF"/>
    <w:rsid w:val="002213D1"/>
    <w:rsid w:val="0022174E"/>
    <w:rsid w:val="00221794"/>
    <w:rsid w:val="0022182A"/>
    <w:rsid w:val="0022199C"/>
    <w:rsid w:val="00221B23"/>
    <w:rsid w:val="00221CFC"/>
    <w:rsid w:val="00221D35"/>
    <w:rsid w:val="00221D57"/>
    <w:rsid w:val="00221E5A"/>
    <w:rsid w:val="00221FC4"/>
    <w:rsid w:val="0022214F"/>
    <w:rsid w:val="0022269D"/>
    <w:rsid w:val="00222735"/>
    <w:rsid w:val="00222C54"/>
    <w:rsid w:val="00222CEF"/>
    <w:rsid w:val="00222EC8"/>
    <w:rsid w:val="0022316D"/>
    <w:rsid w:val="00223401"/>
    <w:rsid w:val="002235A8"/>
    <w:rsid w:val="002237CE"/>
    <w:rsid w:val="0022384E"/>
    <w:rsid w:val="002239D8"/>
    <w:rsid w:val="00223B21"/>
    <w:rsid w:val="00223CEB"/>
    <w:rsid w:val="00223EBD"/>
    <w:rsid w:val="00223FC6"/>
    <w:rsid w:val="00224012"/>
    <w:rsid w:val="00224030"/>
    <w:rsid w:val="002243B7"/>
    <w:rsid w:val="00224782"/>
    <w:rsid w:val="002247AB"/>
    <w:rsid w:val="002248AB"/>
    <w:rsid w:val="00224A00"/>
    <w:rsid w:val="00224B1F"/>
    <w:rsid w:val="00224BCE"/>
    <w:rsid w:val="00224CCE"/>
    <w:rsid w:val="00224D72"/>
    <w:rsid w:val="00224D91"/>
    <w:rsid w:val="00225091"/>
    <w:rsid w:val="002250D2"/>
    <w:rsid w:val="00225136"/>
    <w:rsid w:val="0022525B"/>
    <w:rsid w:val="002253B5"/>
    <w:rsid w:val="00225683"/>
    <w:rsid w:val="0022570D"/>
    <w:rsid w:val="00225712"/>
    <w:rsid w:val="002259C1"/>
    <w:rsid w:val="00225BA4"/>
    <w:rsid w:val="00225CC1"/>
    <w:rsid w:val="00225DA4"/>
    <w:rsid w:val="00226028"/>
    <w:rsid w:val="0022626E"/>
    <w:rsid w:val="00226465"/>
    <w:rsid w:val="002267DC"/>
    <w:rsid w:val="00226832"/>
    <w:rsid w:val="00226C42"/>
    <w:rsid w:val="00226DCE"/>
    <w:rsid w:val="00226F06"/>
    <w:rsid w:val="00227141"/>
    <w:rsid w:val="0022730F"/>
    <w:rsid w:val="002273A3"/>
    <w:rsid w:val="002273F2"/>
    <w:rsid w:val="0022741C"/>
    <w:rsid w:val="00227480"/>
    <w:rsid w:val="002274B7"/>
    <w:rsid w:val="0022754E"/>
    <w:rsid w:val="0022762C"/>
    <w:rsid w:val="0022788D"/>
    <w:rsid w:val="00227938"/>
    <w:rsid w:val="00227AB3"/>
    <w:rsid w:val="00227B41"/>
    <w:rsid w:val="00227CAA"/>
    <w:rsid w:val="00227D8F"/>
    <w:rsid w:val="0023001D"/>
    <w:rsid w:val="00230232"/>
    <w:rsid w:val="00230321"/>
    <w:rsid w:val="00230660"/>
    <w:rsid w:val="0023073B"/>
    <w:rsid w:val="00230928"/>
    <w:rsid w:val="00230AAB"/>
    <w:rsid w:val="00230CC1"/>
    <w:rsid w:val="00230E3B"/>
    <w:rsid w:val="00231058"/>
    <w:rsid w:val="002310F1"/>
    <w:rsid w:val="00231108"/>
    <w:rsid w:val="00231115"/>
    <w:rsid w:val="002311EA"/>
    <w:rsid w:val="00231364"/>
    <w:rsid w:val="0023137C"/>
    <w:rsid w:val="0023147C"/>
    <w:rsid w:val="002315F1"/>
    <w:rsid w:val="0023161D"/>
    <w:rsid w:val="00231A93"/>
    <w:rsid w:val="00231AEC"/>
    <w:rsid w:val="00232140"/>
    <w:rsid w:val="002321A0"/>
    <w:rsid w:val="002322CD"/>
    <w:rsid w:val="00232339"/>
    <w:rsid w:val="00232528"/>
    <w:rsid w:val="002326B9"/>
    <w:rsid w:val="00232801"/>
    <w:rsid w:val="00232953"/>
    <w:rsid w:val="002329EF"/>
    <w:rsid w:val="00232C92"/>
    <w:rsid w:val="00232ED0"/>
    <w:rsid w:val="00232EEA"/>
    <w:rsid w:val="00232F07"/>
    <w:rsid w:val="00232FA6"/>
    <w:rsid w:val="0023303B"/>
    <w:rsid w:val="0023307C"/>
    <w:rsid w:val="0023348C"/>
    <w:rsid w:val="0023367E"/>
    <w:rsid w:val="00233B5F"/>
    <w:rsid w:val="00233EE3"/>
    <w:rsid w:val="002342A6"/>
    <w:rsid w:val="002343EB"/>
    <w:rsid w:val="002344B4"/>
    <w:rsid w:val="0023458E"/>
    <w:rsid w:val="002345A8"/>
    <w:rsid w:val="00234769"/>
    <w:rsid w:val="00234862"/>
    <w:rsid w:val="002348B6"/>
    <w:rsid w:val="00234A62"/>
    <w:rsid w:val="00234B45"/>
    <w:rsid w:val="00234BA7"/>
    <w:rsid w:val="00234C51"/>
    <w:rsid w:val="00234C5E"/>
    <w:rsid w:val="002352C4"/>
    <w:rsid w:val="00235661"/>
    <w:rsid w:val="002356C7"/>
    <w:rsid w:val="002356D4"/>
    <w:rsid w:val="002356D5"/>
    <w:rsid w:val="0023592A"/>
    <w:rsid w:val="00235BB3"/>
    <w:rsid w:val="00235EA1"/>
    <w:rsid w:val="00235F49"/>
    <w:rsid w:val="00235F7D"/>
    <w:rsid w:val="0023604D"/>
    <w:rsid w:val="002367DF"/>
    <w:rsid w:val="0023695A"/>
    <w:rsid w:val="00236BDA"/>
    <w:rsid w:val="00236D7E"/>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C8"/>
    <w:rsid w:val="002401F8"/>
    <w:rsid w:val="00240427"/>
    <w:rsid w:val="002404C8"/>
    <w:rsid w:val="002405BD"/>
    <w:rsid w:val="002405F8"/>
    <w:rsid w:val="002406BD"/>
    <w:rsid w:val="002406C3"/>
    <w:rsid w:val="002406FD"/>
    <w:rsid w:val="00240725"/>
    <w:rsid w:val="00240851"/>
    <w:rsid w:val="00240986"/>
    <w:rsid w:val="00240A16"/>
    <w:rsid w:val="00240C7B"/>
    <w:rsid w:val="00240EF7"/>
    <w:rsid w:val="00241005"/>
    <w:rsid w:val="00241066"/>
    <w:rsid w:val="00241222"/>
    <w:rsid w:val="0024125A"/>
    <w:rsid w:val="00241375"/>
    <w:rsid w:val="002413F4"/>
    <w:rsid w:val="00241463"/>
    <w:rsid w:val="0024160C"/>
    <w:rsid w:val="002418B7"/>
    <w:rsid w:val="00241A6F"/>
    <w:rsid w:val="00241A9A"/>
    <w:rsid w:val="00241C25"/>
    <w:rsid w:val="00241CEE"/>
    <w:rsid w:val="00241D7A"/>
    <w:rsid w:val="00241DB1"/>
    <w:rsid w:val="00241ED5"/>
    <w:rsid w:val="0024208B"/>
    <w:rsid w:val="00242390"/>
    <w:rsid w:val="002426AF"/>
    <w:rsid w:val="0024274E"/>
    <w:rsid w:val="00242A34"/>
    <w:rsid w:val="00242B36"/>
    <w:rsid w:val="00242C2A"/>
    <w:rsid w:val="00242E10"/>
    <w:rsid w:val="00242EB5"/>
    <w:rsid w:val="00242F5E"/>
    <w:rsid w:val="0024314D"/>
    <w:rsid w:val="0024329F"/>
    <w:rsid w:val="002432E8"/>
    <w:rsid w:val="0024356E"/>
    <w:rsid w:val="002435E2"/>
    <w:rsid w:val="002436CE"/>
    <w:rsid w:val="00243719"/>
    <w:rsid w:val="0024391F"/>
    <w:rsid w:val="00243C34"/>
    <w:rsid w:val="00243C5F"/>
    <w:rsid w:val="00243DAE"/>
    <w:rsid w:val="00244098"/>
    <w:rsid w:val="0024414F"/>
    <w:rsid w:val="00244247"/>
    <w:rsid w:val="00244803"/>
    <w:rsid w:val="00244805"/>
    <w:rsid w:val="00244833"/>
    <w:rsid w:val="002449AB"/>
    <w:rsid w:val="00244A86"/>
    <w:rsid w:val="00244C2E"/>
    <w:rsid w:val="00244DE4"/>
    <w:rsid w:val="00244E5D"/>
    <w:rsid w:val="00244F71"/>
    <w:rsid w:val="0024513C"/>
    <w:rsid w:val="002451D6"/>
    <w:rsid w:val="0024523E"/>
    <w:rsid w:val="002452BE"/>
    <w:rsid w:val="00245379"/>
    <w:rsid w:val="002454A9"/>
    <w:rsid w:val="00245651"/>
    <w:rsid w:val="00245913"/>
    <w:rsid w:val="00245976"/>
    <w:rsid w:val="00245ABA"/>
    <w:rsid w:val="00245C51"/>
    <w:rsid w:val="00245C80"/>
    <w:rsid w:val="00245CA0"/>
    <w:rsid w:val="00245FD7"/>
    <w:rsid w:val="00246367"/>
    <w:rsid w:val="0024696E"/>
    <w:rsid w:val="00246B7B"/>
    <w:rsid w:val="00246D84"/>
    <w:rsid w:val="0024725D"/>
    <w:rsid w:val="0024727B"/>
    <w:rsid w:val="00247284"/>
    <w:rsid w:val="0024752C"/>
    <w:rsid w:val="002477A6"/>
    <w:rsid w:val="00247884"/>
    <w:rsid w:val="00247914"/>
    <w:rsid w:val="00247AC8"/>
    <w:rsid w:val="00247EB2"/>
    <w:rsid w:val="00247EE4"/>
    <w:rsid w:val="00247FA6"/>
    <w:rsid w:val="002500C1"/>
    <w:rsid w:val="002501A9"/>
    <w:rsid w:val="002501EA"/>
    <w:rsid w:val="002503E7"/>
    <w:rsid w:val="002504A8"/>
    <w:rsid w:val="0025086F"/>
    <w:rsid w:val="00250AA0"/>
    <w:rsid w:val="00250D7D"/>
    <w:rsid w:val="00250D8D"/>
    <w:rsid w:val="00250FB4"/>
    <w:rsid w:val="00250FBB"/>
    <w:rsid w:val="0025104D"/>
    <w:rsid w:val="002517E4"/>
    <w:rsid w:val="002519FE"/>
    <w:rsid w:val="00251C75"/>
    <w:rsid w:val="00251F62"/>
    <w:rsid w:val="00251F7E"/>
    <w:rsid w:val="00251FEB"/>
    <w:rsid w:val="00252253"/>
    <w:rsid w:val="0025226D"/>
    <w:rsid w:val="00252372"/>
    <w:rsid w:val="002523AD"/>
    <w:rsid w:val="0025253A"/>
    <w:rsid w:val="0025268F"/>
    <w:rsid w:val="002526DF"/>
    <w:rsid w:val="002528BD"/>
    <w:rsid w:val="00252993"/>
    <w:rsid w:val="00252A0C"/>
    <w:rsid w:val="00252BA7"/>
    <w:rsid w:val="00252D7E"/>
    <w:rsid w:val="00252E54"/>
    <w:rsid w:val="00252E55"/>
    <w:rsid w:val="002531C7"/>
    <w:rsid w:val="0025327B"/>
    <w:rsid w:val="002533D4"/>
    <w:rsid w:val="00253441"/>
    <w:rsid w:val="00253506"/>
    <w:rsid w:val="0025379C"/>
    <w:rsid w:val="002538F5"/>
    <w:rsid w:val="00253B3D"/>
    <w:rsid w:val="00253B81"/>
    <w:rsid w:val="00253EAA"/>
    <w:rsid w:val="00253F62"/>
    <w:rsid w:val="00253FC4"/>
    <w:rsid w:val="0025443C"/>
    <w:rsid w:val="002544EA"/>
    <w:rsid w:val="0025454B"/>
    <w:rsid w:val="00254678"/>
    <w:rsid w:val="002548EB"/>
    <w:rsid w:val="0025490E"/>
    <w:rsid w:val="00254A7C"/>
    <w:rsid w:val="00254B0F"/>
    <w:rsid w:val="00254B93"/>
    <w:rsid w:val="00254F1B"/>
    <w:rsid w:val="00254F38"/>
    <w:rsid w:val="002550A8"/>
    <w:rsid w:val="0025520F"/>
    <w:rsid w:val="00255243"/>
    <w:rsid w:val="002552B8"/>
    <w:rsid w:val="00255350"/>
    <w:rsid w:val="00255457"/>
    <w:rsid w:val="0025547C"/>
    <w:rsid w:val="00255A50"/>
    <w:rsid w:val="00255A69"/>
    <w:rsid w:val="00255BF9"/>
    <w:rsid w:val="00255EC5"/>
    <w:rsid w:val="0025602B"/>
    <w:rsid w:val="00256257"/>
    <w:rsid w:val="002564F3"/>
    <w:rsid w:val="00256824"/>
    <w:rsid w:val="00256A69"/>
    <w:rsid w:val="00256C78"/>
    <w:rsid w:val="00256D72"/>
    <w:rsid w:val="00256F66"/>
    <w:rsid w:val="00257186"/>
    <w:rsid w:val="0025732A"/>
    <w:rsid w:val="0025737B"/>
    <w:rsid w:val="002573E1"/>
    <w:rsid w:val="002577D6"/>
    <w:rsid w:val="002579ED"/>
    <w:rsid w:val="00257A7A"/>
    <w:rsid w:val="00257B10"/>
    <w:rsid w:val="00257BA5"/>
    <w:rsid w:val="00257BF9"/>
    <w:rsid w:val="00257F25"/>
    <w:rsid w:val="002600A3"/>
    <w:rsid w:val="002600B8"/>
    <w:rsid w:val="002600D2"/>
    <w:rsid w:val="0026013A"/>
    <w:rsid w:val="002602AB"/>
    <w:rsid w:val="00260309"/>
    <w:rsid w:val="0026038B"/>
    <w:rsid w:val="002605CD"/>
    <w:rsid w:val="002608E9"/>
    <w:rsid w:val="00260A20"/>
    <w:rsid w:val="00260C24"/>
    <w:rsid w:val="00260E4D"/>
    <w:rsid w:val="00260ED5"/>
    <w:rsid w:val="00260FD4"/>
    <w:rsid w:val="002610D4"/>
    <w:rsid w:val="0026111E"/>
    <w:rsid w:val="00261172"/>
    <w:rsid w:val="0026128A"/>
    <w:rsid w:val="002612D0"/>
    <w:rsid w:val="002612E0"/>
    <w:rsid w:val="002615E0"/>
    <w:rsid w:val="00261AB4"/>
    <w:rsid w:val="00261C7C"/>
    <w:rsid w:val="00261D97"/>
    <w:rsid w:val="00261F1A"/>
    <w:rsid w:val="0026211C"/>
    <w:rsid w:val="002624DF"/>
    <w:rsid w:val="00262589"/>
    <w:rsid w:val="0026266A"/>
    <w:rsid w:val="00262785"/>
    <w:rsid w:val="002629B8"/>
    <w:rsid w:val="00262D79"/>
    <w:rsid w:val="00263054"/>
    <w:rsid w:val="002630B3"/>
    <w:rsid w:val="00263260"/>
    <w:rsid w:val="002633F2"/>
    <w:rsid w:val="00263430"/>
    <w:rsid w:val="0026373A"/>
    <w:rsid w:val="002637B4"/>
    <w:rsid w:val="0026385C"/>
    <w:rsid w:val="00263AB9"/>
    <w:rsid w:val="0026429C"/>
    <w:rsid w:val="0026436E"/>
    <w:rsid w:val="002643F3"/>
    <w:rsid w:val="00264449"/>
    <w:rsid w:val="002644D6"/>
    <w:rsid w:val="002647ED"/>
    <w:rsid w:val="00264D37"/>
    <w:rsid w:val="00264DC8"/>
    <w:rsid w:val="00264DE3"/>
    <w:rsid w:val="00264E31"/>
    <w:rsid w:val="00265188"/>
    <w:rsid w:val="0026518E"/>
    <w:rsid w:val="00265262"/>
    <w:rsid w:val="00265398"/>
    <w:rsid w:val="002656AD"/>
    <w:rsid w:val="00265B14"/>
    <w:rsid w:val="00265B7F"/>
    <w:rsid w:val="00265EBC"/>
    <w:rsid w:val="00265F30"/>
    <w:rsid w:val="00265F31"/>
    <w:rsid w:val="0026626A"/>
    <w:rsid w:val="002663B1"/>
    <w:rsid w:val="002663DF"/>
    <w:rsid w:val="00266656"/>
    <w:rsid w:val="00266828"/>
    <w:rsid w:val="00266A08"/>
    <w:rsid w:val="00266B7D"/>
    <w:rsid w:val="00266B9A"/>
    <w:rsid w:val="00266BEC"/>
    <w:rsid w:val="00266C22"/>
    <w:rsid w:val="00266CFA"/>
    <w:rsid w:val="00266E53"/>
    <w:rsid w:val="00267229"/>
    <w:rsid w:val="00267848"/>
    <w:rsid w:val="00267A11"/>
    <w:rsid w:val="00267BEE"/>
    <w:rsid w:val="00267E32"/>
    <w:rsid w:val="00267E58"/>
    <w:rsid w:val="002700FE"/>
    <w:rsid w:val="002703C7"/>
    <w:rsid w:val="0027043B"/>
    <w:rsid w:val="002706B3"/>
    <w:rsid w:val="00270855"/>
    <w:rsid w:val="0027098A"/>
    <w:rsid w:val="00270CA2"/>
    <w:rsid w:val="00270CA7"/>
    <w:rsid w:val="00270CD1"/>
    <w:rsid w:val="00270D83"/>
    <w:rsid w:val="00270E3A"/>
    <w:rsid w:val="0027115A"/>
    <w:rsid w:val="00271165"/>
    <w:rsid w:val="00271186"/>
    <w:rsid w:val="00271210"/>
    <w:rsid w:val="00271684"/>
    <w:rsid w:val="00271686"/>
    <w:rsid w:val="0027180E"/>
    <w:rsid w:val="00271A58"/>
    <w:rsid w:val="00271EA0"/>
    <w:rsid w:val="00272237"/>
    <w:rsid w:val="00272502"/>
    <w:rsid w:val="00272696"/>
    <w:rsid w:val="00272862"/>
    <w:rsid w:val="00272C6B"/>
    <w:rsid w:val="00272CC9"/>
    <w:rsid w:val="00272DA1"/>
    <w:rsid w:val="00272DC0"/>
    <w:rsid w:val="00273071"/>
    <w:rsid w:val="00273464"/>
    <w:rsid w:val="0027358E"/>
    <w:rsid w:val="002735BB"/>
    <w:rsid w:val="00273F1D"/>
    <w:rsid w:val="00273FB2"/>
    <w:rsid w:val="002740E2"/>
    <w:rsid w:val="0027411A"/>
    <w:rsid w:val="00274157"/>
    <w:rsid w:val="002741BA"/>
    <w:rsid w:val="00274239"/>
    <w:rsid w:val="002742E8"/>
    <w:rsid w:val="00274307"/>
    <w:rsid w:val="00274527"/>
    <w:rsid w:val="0027465E"/>
    <w:rsid w:val="00274683"/>
    <w:rsid w:val="0027474F"/>
    <w:rsid w:val="00274865"/>
    <w:rsid w:val="00274BAF"/>
    <w:rsid w:val="00274EAB"/>
    <w:rsid w:val="00274F73"/>
    <w:rsid w:val="002752E7"/>
    <w:rsid w:val="00275324"/>
    <w:rsid w:val="002753C8"/>
    <w:rsid w:val="00275501"/>
    <w:rsid w:val="00275559"/>
    <w:rsid w:val="00275574"/>
    <w:rsid w:val="002756F4"/>
    <w:rsid w:val="002757C0"/>
    <w:rsid w:val="00275A64"/>
    <w:rsid w:val="00275AC5"/>
    <w:rsid w:val="00275AC6"/>
    <w:rsid w:val="00275B59"/>
    <w:rsid w:val="00275C3D"/>
    <w:rsid w:val="00275D41"/>
    <w:rsid w:val="00275F23"/>
    <w:rsid w:val="00276166"/>
    <w:rsid w:val="002761C6"/>
    <w:rsid w:val="0027629A"/>
    <w:rsid w:val="00276949"/>
    <w:rsid w:val="00276AFD"/>
    <w:rsid w:val="00276BD8"/>
    <w:rsid w:val="00276D8A"/>
    <w:rsid w:val="00276F1C"/>
    <w:rsid w:val="00276F36"/>
    <w:rsid w:val="00276FBF"/>
    <w:rsid w:val="0027724B"/>
    <w:rsid w:val="002775C4"/>
    <w:rsid w:val="002777A2"/>
    <w:rsid w:val="0027796A"/>
    <w:rsid w:val="00277EC1"/>
    <w:rsid w:val="00280433"/>
    <w:rsid w:val="002805EA"/>
    <w:rsid w:val="00280A8B"/>
    <w:rsid w:val="00280FB4"/>
    <w:rsid w:val="00280FD8"/>
    <w:rsid w:val="0028105C"/>
    <w:rsid w:val="002811ED"/>
    <w:rsid w:val="002813ED"/>
    <w:rsid w:val="002816FA"/>
    <w:rsid w:val="00281A22"/>
    <w:rsid w:val="00281D73"/>
    <w:rsid w:val="00282013"/>
    <w:rsid w:val="0028210D"/>
    <w:rsid w:val="002822D1"/>
    <w:rsid w:val="00282394"/>
    <w:rsid w:val="00282675"/>
    <w:rsid w:val="0028275C"/>
    <w:rsid w:val="00282D56"/>
    <w:rsid w:val="00282E7D"/>
    <w:rsid w:val="00282EEF"/>
    <w:rsid w:val="00282F01"/>
    <w:rsid w:val="00282FA5"/>
    <w:rsid w:val="00283263"/>
    <w:rsid w:val="00283289"/>
    <w:rsid w:val="00283366"/>
    <w:rsid w:val="0028345E"/>
    <w:rsid w:val="0028347A"/>
    <w:rsid w:val="002834E8"/>
    <w:rsid w:val="00283628"/>
    <w:rsid w:val="00283630"/>
    <w:rsid w:val="002836B8"/>
    <w:rsid w:val="00283942"/>
    <w:rsid w:val="00283AAF"/>
    <w:rsid w:val="00283C89"/>
    <w:rsid w:val="0028425D"/>
    <w:rsid w:val="002842AB"/>
    <w:rsid w:val="0028449A"/>
    <w:rsid w:val="002849C5"/>
    <w:rsid w:val="00284AA7"/>
    <w:rsid w:val="00284AE4"/>
    <w:rsid w:val="00285003"/>
    <w:rsid w:val="00285286"/>
    <w:rsid w:val="002854BD"/>
    <w:rsid w:val="002857BC"/>
    <w:rsid w:val="00285B39"/>
    <w:rsid w:val="00285DE3"/>
    <w:rsid w:val="00285EB3"/>
    <w:rsid w:val="00285F31"/>
    <w:rsid w:val="00285F99"/>
    <w:rsid w:val="00285F9D"/>
    <w:rsid w:val="002860F8"/>
    <w:rsid w:val="00286104"/>
    <w:rsid w:val="00286113"/>
    <w:rsid w:val="002862E4"/>
    <w:rsid w:val="0028639F"/>
    <w:rsid w:val="0028640F"/>
    <w:rsid w:val="0028647A"/>
    <w:rsid w:val="00286A17"/>
    <w:rsid w:val="00286AA2"/>
    <w:rsid w:val="00286C59"/>
    <w:rsid w:val="00286CD7"/>
    <w:rsid w:val="00286E28"/>
    <w:rsid w:val="00286ED5"/>
    <w:rsid w:val="00286F70"/>
    <w:rsid w:val="0028707D"/>
    <w:rsid w:val="00287130"/>
    <w:rsid w:val="002871AF"/>
    <w:rsid w:val="00287244"/>
    <w:rsid w:val="002872A0"/>
    <w:rsid w:val="0028740A"/>
    <w:rsid w:val="00287738"/>
    <w:rsid w:val="00287745"/>
    <w:rsid w:val="0028777E"/>
    <w:rsid w:val="002877FC"/>
    <w:rsid w:val="0028789F"/>
    <w:rsid w:val="002878E6"/>
    <w:rsid w:val="00287D37"/>
    <w:rsid w:val="00287DBF"/>
    <w:rsid w:val="00287E09"/>
    <w:rsid w:val="00287E6F"/>
    <w:rsid w:val="00287FF2"/>
    <w:rsid w:val="002901C3"/>
    <w:rsid w:val="002901FD"/>
    <w:rsid w:val="00290249"/>
    <w:rsid w:val="002902BA"/>
    <w:rsid w:val="002903F9"/>
    <w:rsid w:val="002904AC"/>
    <w:rsid w:val="002904EF"/>
    <w:rsid w:val="0029051F"/>
    <w:rsid w:val="002905BD"/>
    <w:rsid w:val="0029070B"/>
    <w:rsid w:val="00290959"/>
    <w:rsid w:val="00290AF1"/>
    <w:rsid w:val="00290AF7"/>
    <w:rsid w:val="00290E56"/>
    <w:rsid w:val="00290EAE"/>
    <w:rsid w:val="00290F20"/>
    <w:rsid w:val="0029106D"/>
    <w:rsid w:val="002910B5"/>
    <w:rsid w:val="0029119B"/>
    <w:rsid w:val="002915B8"/>
    <w:rsid w:val="0029160B"/>
    <w:rsid w:val="0029183D"/>
    <w:rsid w:val="002919AC"/>
    <w:rsid w:val="002919C1"/>
    <w:rsid w:val="00291A39"/>
    <w:rsid w:val="00291B35"/>
    <w:rsid w:val="00291B8C"/>
    <w:rsid w:val="00291C05"/>
    <w:rsid w:val="00291D55"/>
    <w:rsid w:val="00291E14"/>
    <w:rsid w:val="00291F16"/>
    <w:rsid w:val="00292067"/>
    <w:rsid w:val="002920A7"/>
    <w:rsid w:val="002920D0"/>
    <w:rsid w:val="00292189"/>
    <w:rsid w:val="00292197"/>
    <w:rsid w:val="00292229"/>
    <w:rsid w:val="0029227B"/>
    <w:rsid w:val="002923B0"/>
    <w:rsid w:val="002924B3"/>
    <w:rsid w:val="00292B4B"/>
    <w:rsid w:val="00292CB4"/>
    <w:rsid w:val="00292CEB"/>
    <w:rsid w:val="00292E17"/>
    <w:rsid w:val="00292EB6"/>
    <w:rsid w:val="00292F7D"/>
    <w:rsid w:val="00293002"/>
    <w:rsid w:val="00293329"/>
    <w:rsid w:val="00293400"/>
    <w:rsid w:val="002934E4"/>
    <w:rsid w:val="00293810"/>
    <w:rsid w:val="00293832"/>
    <w:rsid w:val="002938E5"/>
    <w:rsid w:val="002938FB"/>
    <w:rsid w:val="0029397B"/>
    <w:rsid w:val="00293ADF"/>
    <w:rsid w:val="00293CC7"/>
    <w:rsid w:val="00293EBF"/>
    <w:rsid w:val="00293F45"/>
    <w:rsid w:val="00293F97"/>
    <w:rsid w:val="002942A8"/>
    <w:rsid w:val="0029434E"/>
    <w:rsid w:val="002945EF"/>
    <w:rsid w:val="002946DB"/>
    <w:rsid w:val="002947A5"/>
    <w:rsid w:val="002948B8"/>
    <w:rsid w:val="00294992"/>
    <w:rsid w:val="00294C18"/>
    <w:rsid w:val="00294DB4"/>
    <w:rsid w:val="00295194"/>
    <w:rsid w:val="00295445"/>
    <w:rsid w:val="002954BC"/>
    <w:rsid w:val="0029567E"/>
    <w:rsid w:val="00295760"/>
    <w:rsid w:val="00295E57"/>
    <w:rsid w:val="00295E91"/>
    <w:rsid w:val="00295FA3"/>
    <w:rsid w:val="00296058"/>
    <w:rsid w:val="00296084"/>
    <w:rsid w:val="002961BA"/>
    <w:rsid w:val="00296256"/>
    <w:rsid w:val="0029633B"/>
    <w:rsid w:val="0029656B"/>
    <w:rsid w:val="00296A18"/>
    <w:rsid w:val="00296ABD"/>
    <w:rsid w:val="00297513"/>
    <w:rsid w:val="002975A1"/>
    <w:rsid w:val="002976BE"/>
    <w:rsid w:val="0029770D"/>
    <w:rsid w:val="00297877"/>
    <w:rsid w:val="002979F3"/>
    <w:rsid w:val="00297A66"/>
    <w:rsid w:val="00297ACF"/>
    <w:rsid w:val="00297BE0"/>
    <w:rsid w:val="00297C6B"/>
    <w:rsid w:val="00297CD5"/>
    <w:rsid w:val="00297E5B"/>
    <w:rsid w:val="00297F25"/>
    <w:rsid w:val="00297F41"/>
    <w:rsid w:val="002A0030"/>
    <w:rsid w:val="002A01BF"/>
    <w:rsid w:val="002A02B5"/>
    <w:rsid w:val="002A02D1"/>
    <w:rsid w:val="002A05B6"/>
    <w:rsid w:val="002A0719"/>
    <w:rsid w:val="002A07F9"/>
    <w:rsid w:val="002A0884"/>
    <w:rsid w:val="002A08A1"/>
    <w:rsid w:val="002A08C0"/>
    <w:rsid w:val="002A08C6"/>
    <w:rsid w:val="002A0A3D"/>
    <w:rsid w:val="002A0BF7"/>
    <w:rsid w:val="002A0CFD"/>
    <w:rsid w:val="002A0DF5"/>
    <w:rsid w:val="002A0E22"/>
    <w:rsid w:val="002A0E41"/>
    <w:rsid w:val="002A0EDE"/>
    <w:rsid w:val="002A0F43"/>
    <w:rsid w:val="002A1512"/>
    <w:rsid w:val="002A1564"/>
    <w:rsid w:val="002A167A"/>
    <w:rsid w:val="002A1720"/>
    <w:rsid w:val="002A1816"/>
    <w:rsid w:val="002A1A32"/>
    <w:rsid w:val="002A1D4D"/>
    <w:rsid w:val="002A1DF1"/>
    <w:rsid w:val="002A1EEF"/>
    <w:rsid w:val="002A2012"/>
    <w:rsid w:val="002A2015"/>
    <w:rsid w:val="002A20AE"/>
    <w:rsid w:val="002A2350"/>
    <w:rsid w:val="002A2401"/>
    <w:rsid w:val="002A2822"/>
    <w:rsid w:val="002A2964"/>
    <w:rsid w:val="002A2FFA"/>
    <w:rsid w:val="002A302D"/>
    <w:rsid w:val="002A303A"/>
    <w:rsid w:val="002A316B"/>
    <w:rsid w:val="002A3237"/>
    <w:rsid w:val="002A3377"/>
    <w:rsid w:val="002A378B"/>
    <w:rsid w:val="002A39B7"/>
    <w:rsid w:val="002A39FD"/>
    <w:rsid w:val="002A3A09"/>
    <w:rsid w:val="002A3C70"/>
    <w:rsid w:val="002A3DBB"/>
    <w:rsid w:val="002A3E35"/>
    <w:rsid w:val="002A3EAF"/>
    <w:rsid w:val="002A3F80"/>
    <w:rsid w:val="002A4318"/>
    <w:rsid w:val="002A4869"/>
    <w:rsid w:val="002A4AF7"/>
    <w:rsid w:val="002A4B06"/>
    <w:rsid w:val="002A4B08"/>
    <w:rsid w:val="002A4C76"/>
    <w:rsid w:val="002A4CBB"/>
    <w:rsid w:val="002A50E7"/>
    <w:rsid w:val="002A5166"/>
    <w:rsid w:val="002A52F5"/>
    <w:rsid w:val="002A5634"/>
    <w:rsid w:val="002A56BA"/>
    <w:rsid w:val="002A584F"/>
    <w:rsid w:val="002A589F"/>
    <w:rsid w:val="002A5944"/>
    <w:rsid w:val="002A5A8C"/>
    <w:rsid w:val="002A5A90"/>
    <w:rsid w:val="002A5B11"/>
    <w:rsid w:val="002A5C22"/>
    <w:rsid w:val="002A5C98"/>
    <w:rsid w:val="002A5E06"/>
    <w:rsid w:val="002A5FAF"/>
    <w:rsid w:val="002A62B8"/>
    <w:rsid w:val="002A65C6"/>
    <w:rsid w:val="002A67AC"/>
    <w:rsid w:val="002A6A7C"/>
    <w:rsid w:val="002A6AE6"/>
    <w:rsid w:val="002A6BCF"/>
    <w:rsid w:val="002A6C62"/>
    <w:rsid w:val="002A70F6"/>
    <w:rsid w:val="002A7171"/>
    <w:rsid w:val="002A758F"/>
    <w:rsid w:val="002A75EF"/>
    <w:rsid w:val="002A773F"/>
    <w:rsid w:val="002A783F"/>
    <w:rsid w:val="002A79E3"/>
    <w:rsid w:val="002A7AE0"/>
    <w:rsid w:val="002A7C54"/>
    <w:rsid w:val="002A7D45"/>
    <w:rsid w:val="002A7EAA"/>
    <w:rsid w:val="002B015B"/>
    <w:rsid w:val="002B0186"/>
    <w:rsid w:val="002B028D"/>
    <w:rsid w:val="002B04D7"/>
    <w:rsid w:val="002B0597"/>
    <w:rsid w:val="002B0720"/>
    <w:rsid w:val="002B08B4"/>
    <w:rsid w:val="002B08FA"/>
    <w:rsid w:val="002B0D27"/>
    <w:rsid w:val="002B0DBF"/>
    <w:rsid w:val="002B0DF3"/>
    <w:rsid w:val="002B0E0E"/>
    <w:rsid w:val="002B0E63"/>
    <w:rsid w:val="002B0F89"/>
    <w:rsid w:val="002B12CD"/>
    <w:rsid w:val="002B1386"/>
    <w:rsid w:val="002B13A5"/>
    <w:rsid w:val="002B186B"/>
    <w:rsid w:val="002B1B40"/>
    <w:rsid w:val="002B1DF6"/>
    <w:rsid w:val="002B1E4A"/>
    <w:rsid w:val="002B1E89"/>
    <w:rsid w:val="002B1E9A"/>
    <w:rsid w:val="002B2244"/>
    <w:rsid w:val="002B2304"/>
    <w:rsid w:val="002B2383"/>
    <w:rsid w:val="002B2409"/>
    <w:rsid w:val="002B2526"/>
    <w:rsid w:val="002B256F"/>
    <w:rsid w:val="002B2628"/>
    <w:rsid w:val="002B2839"/>
    <w:rsid w:val="002B2928"/>
    <w:rsid w:val="002B2935"/>
    <w:rsid w:val="002B2AF8"/>
    <w:rsid w:val="002B2AFA"/>
    <w:rsid w:val="002B2B12"/>
    <w:rsid w:val="002B2B2F"/>
    <w:rsid w:val="002B2B66"/>
    <w:rsid w:val="002B2C55"/>
    <w:rsid w:val="002B2D09"/>
    <w:rsid w:val="002B2FD5"/>
    <w:rsid w:val="002B316B"/>
    <w:rsid w:val="002B329A"/>
    <w:rsid w:val="002B32B6"/>
    <w:rsid w:val="002B340C"/>
    <w:rsid w:val="002B37F0"/>
    <w:rsid w:val="002B39FE"/>
    <w:rsid w:val="002B3A76"/>
    <w:rsid w:val="002B3A79"/>
    <w:rsid w:val="002B3C43"/>
    <w:rsid w:val="002B3CFF"/>
    <w:rsid w:val="002B4127"/>
    <w:rsid w:val="002B41DC"/>
    <w:rsid w:val="002B4397"/>
    <w:rsid w:val="002B43F4"/>
    <w:rsid w:val="002B4420"/>
    <w:rsid w:val="002B45EE"/>
    <w:rsid w:val="002B46DA"/>
    <w:rsid w:val="002B4B2B"/>
    <w:rsid w:val="002B4C94"/>
    <w:rsid w:val="002B50DB"/>
    <w:rsid w:val="002B5124"/>
    <w:rsid w:val="002B576B"/>
    <w:rsid w:val="002B58F6"/>
    <w:rsid w:val="002B5A37"/>
    <w:rsid w:val="002B5A9E"/>
    <w:rsid w:val="002B5ABA"/>
    <w:rsid w:val="002B5D38"/>
    <w:rsid w:val="002B5EC5"/>
    <w:rsid w:val="002B5FB6"/>
    <w:rsid w:val="002B60A3"/>
    <w:rsid w:val="002B62DE"/>
    <w:rsid w:val="002B6406"/>
    <w:rsid w:val="002B6557"/>
    <w:rsid w:val="002B668F"/>
    <w:rsid w:val="002B6944"/>
    <w:rsid w:val="002B6AFA"/>
    <w:rsid w:val="002B6B13"/>
    <w:rsid w:val="002B7022"/>
    <w:rsid w:val="002B7026"/>
    <w:rsid w:val="002B737A"/>
    <w:rsid w:val="002B743F"/>
    <w:rsid w:val="002B74B5"/>
    <w:rsid w:val="002B7666"/>
    <w:rsid w:val="002B79D3"/>
    <w:rsid w:val="002B7BD7"/>
    <w:rsid w:val="002C016A"/>
    <w:rsid w:val="002C0511"/>
    <w:rsid w:val="002C07FA"/>
    <w:rsid w:val="002C088A"/>
    <w:rsid w:val="002C0988"/>
    <w:rsid w:val="002C0C51"/>
    <w:rsid w:val="002C0D61"/>
    <w:rsid w:val="002C0FFE"/>
    <w:rsid w:val="002C11BA"/>
    <w:rsid w:val="002C1338"/>
    <w:rsid w:val="002C13FA"/>
    <w:rsid w:val="002C1424"/>
    <w:rsid w:val="002C1566"/>
    <w:rsid w:val="002C1711"/>
    <w:rsid w:val="002C1801"/>
    <w:rsid w:val="002C189E"/>
    <w:rsid w:val="002C1925"/>
    <w:rsid w:val="002C193C"/>
    <w:rsid w:val="002C19E7"/>
    <w:rsid w:val="002C1B01"/>
    <w:rsid w:val="002C1BCE"/>
    <w:rsid w:val="002C1E7F"/>
    <w:rsid w:val="002C1EDB"/>
    <w:rsid w:val="002C1FED"/>
    <w:rsid w:val="002C2073"/>
    <w:rsid w:val="002C20A4"/>
    <w:rsid w:val="002C21D0"/>
    <w:rsid w:val="002C22F5"/>
    <w:rsid w:val="002C22FE"/>
    <w:rsid w:val="002C2347"/>
    <w:rsid w:val="002C2358"/>
    <w:rsid w:val="002C2380"/>
    <w:rsid w:val="002C23B4"/>
    <w:rsid w:val="002C26FE"/>
    <w:rsid w:val="002C2A4D"/>
    <w:rsid w:val="002C2C2C"/>
    <w:rsid w:val="002C2DE7"/>
    <w:rsid w:val="002C2E2E"/>
    <w:rsid w:val="002C316C"/>
    <w:rsid w:val="002C349F"/>
    <w:rsid w:val="002C360A"/>
    <w:rsid w:val="002C37DB"/>
    <w:rsid w:val="002C38F3"/>
    <w:rsid w:val="002C3907"/>
    <w:rsid w:val="002C393B"/>
    <w:rsid w:val="002C3A0E"/>
    <w:rsid w:val="002C3D68"/>
    <w:rsid w:val="002C3DFC"/>
    <w:rsid w:val="002C3F0E"/>
    <w:rsid w:val="002C40D6"/>
    <w:rsid w:val="002C40F9"/>
    <w:rsid w:val="002C41B1"/>
    <w:rsid w:val="002C4251"/>
    <w:rsid w:val="002C4337"/>
    <w:rsid w:val="002C43AE"/>
    <w:rsid w:val="002C4453"/>
    <w:rsid w:val="002C4563"/>
    <w:rsid w:val="002C475B"/>
    <w:rsid w:val="002C47CC"/>
    <w:rsid w:val="002C4AAD"/>
    <w:rsid w:val="002C4CCD"/>
    <w:rsid w:val="002C4FA8"/>
    <w:rsid w:val="002C5357"/>
    <w:rsid w:val="002C547A"/>
    <w:rsid w:val="002C54D3"/>
    <w:rsid w:val="002C558E"/>
    <w:rsid w:val="002C5590"/>
    <w:rsid w:val="002C5948"/>
    <w:rsid w:val="002C5A48"/>
    <w:rsid w:val="002C5AAD"/>
    <w:rsid w:val="002C5C62"/>
    <w:rsid w:val="002C5F47"/>
    <w:rsid w:val="002C6058"/>
    <w:rsid w:val="002C60E1"/>
    <w:rsid w:val="002C6371"/>
    <w:rsid w:val="002C64A8"/>
    <w:rsid w:val="002C6545"/>
    <w:rsid w:val="002C65FA"/>
    <w:rsid w:val="002C6921"/>
    <w:rsid w:val="002C6CE8"/>
    <w:rsid w:val="002C6D69"/>
    <w:rsid w:val="002C6D7E"/>
    <w:rsid w:val="002C722A"/>
    <w:rsid w:val="002C7397"/>
    <w:rsid w:val="002C7459"/>
    <w:rsid w:val="002C7553"/>
    <w:rsid w:val="002C7683"/>
    <w:rsid w:val="002C76B2"/>
    <w:rsid w:val="002C771C"/>
    <w:rsid w:val="002C7857"/>
    <w:rsid w:val="002C78F4"/>
    <w:rsid w:val="002C7907"/>
    <w:rsid w:val="002C79BA"/>
    <w:rsid w:val="002C79C1"/>
    <w:rsid w:val="002C7AC6"/>
    <w:rsid w:val="002C7AFC"/>
    <w:rsid w:val="002C7B4F"/>
    <w:rsid w:val="002C7D6E"/>
    <w:rsid w:val="002C7D8F"/>
    <w:rsid w:val="002C7EC6"/>
    <w:rsid w:val="002C7F56"/>
    <w:rsid w:val="002D007F"/>
    <w:rsid w:val="002D0172"/>
    <w:rsid w:val="002D07FE"/>
    <w:rsid w:val="002D0904"/>
    <w:rsid w:val="002D0AF7"/>
    <w:rsid w:val="002D0B52"/>
    <w:rsid w:val="002D0C08"/>
    <w:rsid w:val="002D0D9D"/>
    <w:rsid w:val="002D0E28"/>
    <w:rsid w:val="002D0E3D"/>
    <w:rsid w:val="002D0E8C"/>
    <w:rsid w:val="002D0EAA"/>
    <w:rsid w:val="002D1093"/>
    <w:rsid w:val="002D10AC"/>
    <w:rsid w:val="002D1263"/>
    <w:rsid w:val="002D1359"/>
    <w:rsid w:val="002D13EE"/>
    <w:rsid w:val="002D1482"/>
    <w:rsid w:val="002D148A"/>
    <w:rsid w:val="002D14D9"/>
    <w:rsid w:val="002D166D"/>
    <w:rsid w:val="002D1672"/>
    <w:rsid w:val="002D16A1"/>
    <w:rsid w:val="002D16C4"/>
    <w:rsid w:val="002D19E5"/>
    <w:rsid w:val="002D1A18"/>
    <w:rsid w:val="002D1A66"/>
    <w:rsid w:val="002D1A8E"/>
    <w:rsid w:val="002D1C3E"/>
    <w:rsid w:val="002D1C66"/>
    <w:rsid w:val="002D21BD"/>
    <w:rsid w:val="002D2371"/>
    <w:rsid w:val="002D2403"/>
    <w:rsid w:val="002D24A3"/>
    <w:rsid w:val="002D2512"/>
    <w:rsid w:val="002D263B"/>
    <w:rsid w:val="002D2720"/>
    <w:rsid w:val="002D2727"/>
    <w:rsid w:val="002D28E1"/>
    <w:rsid w:val="002D2990"/>
    <w:rsid w:val="002D2A95"/>
    <w:rsid w:val="002D2BD1"/>
    <w:rsid w:val="002D2D8C"/>
    <w:rsid w:val="002D2DA2"/>
    <w:rsid w:val="002D3077"/>
    <w:rsid w:val="002D3369"/>
    <w:rsid w:val="002D3432"/>
    <w:rsid w:val="002D34EB"/>
    <w:rsid w:val="002D393B"/>
    <w:rsid w:val="002D3DE4"/>
    <w:rsid w:val="002D3E96"/>
    <w:rsid w:val="002D4062"/>
    <w:rsid w:val="002D42A9"/>
    <w:rsid w:val="002D43B3"/>
    <w:rsid w:val="002D43F8"/>
    <w:rsid w:val="002D4681"/>
    <w:rsid w:val="002D4915"/>
    <w:rsid w:val="002D4F60"/>
    <w:rsid w:val="002D4F6F"/>
    <w:rsid w:val="002D5341"/>
    <w:rsid w:val="002D5436"/>
    <w:rsid w:val="002D544C"/>
    <w:rsid w:val="002D5533"/>
    <w:rsid w:val="002D5578"/>
    <w:rsid w:val="002D5693"/>
    <w:rsid w:val="002D5A47"/>
    <w:rsid w:val="002D5B92"/>
    <w:rsid w:val="002D5D5A"/>
    <w:rsid w:val="002D5D8C"/>
    <w:rsid w:val="002D5E77"/>
    <w:rsid w:val="002D5E9E"/>
    <w:rsid w:val="002D606F"/>
    <w:rsid w:val="002D619E"/>
    <w:rsid w:val="002D61BB"/>
    <w:rsid w:val="002D6437"/>
    <w:rsid w:val="002D6501"/>
    <w:rsid w:val="002D6557"/>
    <w:rsid w:val="002D6864"/>
    <w:rsid w:val="002D6A5F"/>
    <w:rsid w:val="002D6DB3"/>
    <w:rsid w:val="002D6F59"/>
    <w:rsid w:val="002D6F8B"/>
    <w:rsid w:val="002D71D5"/>
    <w:rsid w:val="002D794F"/>
    <w:rsid w:val="002D7C55"/>
    <w:rsid w:val="002D7D47"/>
    <w:rsid w:val="002D7D92"/>
    <w:rsid w:val="002E00A6"/>
    <w:rsid w:val="002E0109"/>
    <w:rsid w:val="002E024A"/>
    <w:rsid w:val="002E0456"/>
    <w:rsid w:val="002E04C6"/>
    <w:rsid w:val="002E067F"/>
    <w:rsid w:val="002E0713"/>
    <w:rsid w:val="002E0734"/>
    <w:rsid w:val="002E078A"/>
    <w:rsid w:val="002E079E"/>
    <w:rsid w:val="002E0840"/>
    <w:rsid w:val="002E0A42"/>
    <w:rsid w:val="002E0B41"/>
    <w:rsid w:val="002E0C65"/>
    <w:rsid w:val="002E10D8"/>
    <w:rsid w:val="002E12E1"/>
    <w:rsid w:val="002E135B"/>
    <w:rsid w:val="002E1441"/>
    <w:rsid w:val="002E15A1"/>
    <w:rsid w:val="002E1681"/>
    <w:rsid w:val="002E1701"/>
    <w:rsid w:val="002E1802"/>
    <w:rsid w:val="002E187B"/>
    <w:rsid w:val="002E1881"/>
    <w:rsid w:val="002E188B"/>
    <w:rsid w:val="002E18B1"/>
    <w:rsid w:val="002E1988"/>
    <w:rsid w:val="002E1BE4"/>
    <w:rsid w:val="002E1C48"/>
    <w:rsid w:val="002E1E3C"/>
    <w:rsid w:val="002E1F22"/>
    <w:rsid w:val="002E1F99"/>
    <w:rsid w:val="002E27AD"/>
    <w:rsid w:val="002E285E"/>
    <w:rsid w:val="002E28B7"/>
    <w:rsid w:val="002E28F7"/>
    <w:rsid w:val="002E2A23"/>
    <w:rsid w:val="002E2AC4"/>
    <w:rsid w:val="002E2B14"/>
    <w:rsid w:val="002E2DB9"/>
    <w:rsid w:val="002E2E67"/>
    <w:rsid w:val="002E2F56"/>
    <w:rsid w:val="002E3202"/>
    <w:rsid w:val="002E330C"/>
    <w:rsid w:val="002E332C"/>
    <w:rsid w:val="002E34B3"/>
    <w:rsid w:val="002E3579"/>
    <w:rsid w:val="002E35C6"/>
    <w:rsid w:val="002E36F5"/>
    <w:rsid w:val="002E37CF"/>
    <w:rsid w:val="002E3845"/>
    <w:rsid w:val="002E3A0C"/>
    <w:rsid w:val="002E3A5B"/>
    <w:rsid w:val="002E3CBE"/>
    <w:rsid w:val="002E3DE2"/>
    <w:rsid w:val="002E3E76"/>
    <w:rsid w:val="002E4005"/>
    <w:rsid w:val="002E4046"/>
    <w:rsid w:val="002E44C2"/>
    <w:rsid w:val="002E44E5"/>
    <w:rsid w:val="002E4521"/>
    <w:rsid w:val="002E45DB"/>
    <w:rsid w:val="002E45E0"/>
    <w:rsid w:val="002E476E"/>
    <w:rsid w:val="002E47FE"/>
    <w:rsid w:val="002E4851"/>
    <w:rsid w:val="002E48FA"/>
    <w:rsid w:val="002E49AE"/>
    <w:rsid w:val="002E4BE9"/>
    <w:rsid w:val="002E4C24"/>
    <w:rsid w:val="002E4CC3"/>
    <w:rsid w:val="002E508C"/>
    <w:rsid w:val="002E535F"/>
    <w:rsid w:val="002E556B"/>
    <w:rsid w:val="002E5679"/>
    <w:rsid w:val="002E5698"/>
    <w:rsid w:val="002E58E9"/>
    <w:rsid w:val="002E5994"/>
    <w:rsid w:val="002E5A01"/>
    <w:rsid w:val="002E5BDF"/>
    <w:rsid w:val="002E5C55"/>
    <w:rsid w:val="002E5D9B"/>
    <w:rsid w:val="002E5FBE"/>
    <w:rsid w:val="002E621B"/>
    <w:rsid w:val="002E692E"/>
    <w:rsid w:val="002E6C6C"/>
    <w:rsid w:val="002E6FA1"/>
    <w:rsid w:val="002E75CA"/>
    <w:rsid w:val="002E7787"/>
    <w:rsid w:val="002E77B8"/>
    <w:rsid w:val="002E78CB"/>
    <w:rsid w:val="002E7AB3"/>
    <w:rsid w:val="002E7CE4"/>
    <w:rsid w:val="002E7D57"/>
    <w:rsid w:val="002E7D6D"/>
    <w:rsid w:val="002F0013"/>
    <w:rsid w:val="002F0462"/>
    <w:rsid w:val="002F0ABD"/>
    <w:rsid w:val="002F0DFF"/>
    <w:rsid w:val="002F0EA2"/>
    <w:rsid w:val="002F1238"/>
    <w:rsid w:val="002F1254"/>
    <w:rsid w:val="002F1289"/>
    <w:rsid w:val="002F1361"/>
    <w:rsid w:val="002F13BD"/>
    <w:rsid w:val="002F1588"/>
    <w:rsid w:val="002F15CA"/>
    <w:rsid w:val="002F176F"/>
    <w:rsid w:val="002F17C8"/>
    <w:rsid w:val="002F17E6"/>
    <w:rsid w:val="002F185F"/>
    <w:rsid w:val="002F19FB"/>
    <w:rsid w:val="002F1B8B"/>
    <w:rsid w:val="002F1C03"/>
    <w:rsid w:val="002F1CF4"/>
    <w:rsid w:val="002F1EAC"/>
    <w:rsid w:val="002F2007"/>
    <w:rsid w:val="002F26FD"/>
    <w:rsid w:val="002F27EF"/>
    <w:rsid w:val="002F2CB8"/>
    <w:rsid w:val="002F2DB5"/>
    <w:rsid w:val="002F2F62"/>
    <w:rsid w:val="002F3008"/>
    <w:rsid w:val="002F3069"/>
    <w:rsid w:val="002F30E7"/>
    <w:rsid w:val="002F3141"/>
    <w:rsid w:val="002F3152"/>
    <w:rsid w:val="002F3345"/>
    <w:rsid w:val="002F3377"/>
    <w:rsid w:val="002F34F9"/>
    <w:rsid w:val="002F354B"/>
    <w:rsid w:val="002F361E"/>
    <w:rsid w:val="002F36C0"/>
    <w:rsid w:val="002F36FD"/>
    <w:rsid w:val="002F3988"/>
    <w:rsid w:val="002F39F1"/>
    <w:rsid w:val="002F39F9"/>
    <w:rsid w:val="002F3B7E"/>
    <w:rsid w:val="002F3CE6"/>
    <w:rsid w:val="002F44CC"/>
    <w:rsid w:val="002F4585"/>
    <w:rsid w:val="002F45F9"/>
    <w:rsid w:val="002F4754"/>
    <w:rsid w:val="002F47C0"/>
    <w:rsid w:val="002F4879"/>
    <w:rsid w:val="002F48B3"/>
    <w:rsid w:val="002F495E"/>
    <w:rsid w:val="002F4C87"/>
    <w:rsid w:val="002F4E30"/>
    <w:rsid w:val="002F4F13"/>
    <w:rsid w:val="002F4F77"/>
    <w:rsid w:val="002F5307"/>
    <w:rsid w:val="002F56EE"/>
    <w:rsid w:val="002F598A"/>
    <w:rsid w:val="002F59B5"/>
    <w:rsid w:val="002F59FB"/>
    <w:rsid w:val="002F5AA9"/>
    <w:rsid w:val="002F5ADD"/>
    <w:rsid w:val="002F5BF0"/>
    <w:rsid w:val="002F5E25"/>
    <w:rsid w:val="002F5EF5"/>
    <w:rsid w:val="002F600A"/>
    <w:rsid w:val="002F6015"/>
    <w:rsid w:val="002F6160"/>
    <w:rsid w:val="002F61A2"/>
    <w:rsid w:val="002F629D"/>
    <w:rsid w:val="002F62E1"/>
    <w:rsid w:val="002F65CC"/>
    <w:rsid w:val="002F6AB1"/>
    <w:rsid w:val="002F6C30"/>
    <w:rsid w:val="002F6DFC"/>
    <w:rsid w:val="002F71FB"/>
    <w:rsid w:val="002F7271"/>
    <w:rsid w:val="002F728F"/>
    <w:rsid w:val="002F7301"/>
    <w:rsid w:val="002F732C"/>
    <w:rsid w:val="002F7355"/>
    <w:rsid w:val="002F7572"/>
    <w:rsid w:val="002F7609"/>
    <w:rsid w:val="002F775C"/>
    <w:rsid w:val="002F7981"/>
    <w:rsid w:val="002F7BC7"/>
    <w:rsid w:val="002F7D31"/>
    <w:rsid w:val="002F7E53"/>
    <w:rsid w:val="002F7EE9"/>
    <w:rsid w:val="00300355"/>
    <w:rsid w:val="00300655"/>
    <w:rsid w:val="00300838"/>
    <w:rsid w:val="00300984"/>
    <w:rsid w:val="003009BC"/>
    <w:rsid w:val="003009D7"/>
    <w:rsid w:val="00300A12"/>
    <w:rsid w:val="00300C95"/>
    <w:rsid w:val="003013C1"/>
    <w:rsid w:val="00301721"/>
    <w:rsid w:val="00301835"/>
    <w:rsid w:val="003018E7"/>
    <w:rsid w:val="00301936"/>
    <w:rsid w:val="00301AC3"/>
    <w:rsid w:val="00301C67"/>
    <w:rsid w:val="00301C80"/>
    <w:rsid w:val="00301F9F"/>
    <w:rsid w:val="00302070"/>
    <w:rsid w:val="0030267B"/>
    <w:rsid w:val="00302AE0"/>
    <w:rsid w:val="00302BEE"/>
    <w:rsid w:val="00302D62"/>
    <w:rsid w:val="00302EAC"/>
    <w:rsid w:val="00302EC4"/>
    <w:rsid w:val="00302F21"/>
    <w:rsid w:val="00302F51"/>
    <w:rsid w:val="00303491"/>
    <w:rsid w:val="00303754"/>
    <w:rsid w:val="003037D9"/>
    <w:rsid w:val="003037F9"/>
    <w:rsid w:val="00303852"/>
    <w:rsid w:val="00303ABB"/>
    <w:rsid w:val="00303DA1"/>
    <w:rsid w:val="00303EB9"/>
    <w:rsid w:val="00303F59"/>
    <w:rsid w:val="0030419E"/>
    <w:rsid w:val="00304439"/>
    <w:rsid w:val="00304474"/>
    <w:rsid w:val="00304580"/>
    <w:rsid w:val="003045B8"/>
    <w:rsid w:val="0030462A"/>
    <w:rsid w:val="003047A5"/>
    <w:rsid w:val="003047DD"/>
    <w:rsid w:val="00304802"/>
    <w:rsid w:val="0030487D"/>
    <w:rsid w:val="0030499B"/>
    <w:rsid w:val="00304B6D"/>
    <w:rsid w:val="00304DF8"/>
    <w:rsid w:val="00304E99"/>
    <w:rsid w:val="00304F48"/>
    <w:rsid w:val="00305125"/>
    <w:rsid w:val="003051BD"/>
    <w:rsid w:val="003052C6"/>
    <w:rsid w:val="003053D7"/>
    <w:rsid w:val="00305401"/>
    <w:rsid w:val="00305476"/>
    <w:rsid w:val="00305665"/>
    <w:rsid w:val="00305709"/>
    <w:rsid w:val="003059CF"/>
    <w:rsid w:val="00305B90"/>
    <w:rsid w:val="00305C4C"/>
    <w:rsid w:val="00305C91"/>
    <w:rsid w:val="00305E80"/>
    <w:rsid w:val="00305FE7"/>
    <w:rsid w:val="00306075"/>
    <w:rsid w:val="00306511"/>
    <w:rsid w:val="00306531"/>
    <w:rsid w:val="003067C3"/>
    <w:rsid w:val="00306D0F"/>
    <w:rsid w:val="00306D5B"/>
    <w:rsid w:val="00306EA0"/>
    <w:rsid w:val="00306F62"/>
    <w:rsid w:val="00306F66"/>
    <w:rsid w:val="003070A2"/>
    <w:rsid w:val="00307115"/>
    <w:rsid w:val="00307162"/>
    <w:rsid w:val="00307193"/>
    <w:rsid w:val="003076AD"/>
    <w:rsid w:val="0030785C"/>
    <w:rsid w:val="00307970"/>
    <w:rsid w:val="00307C03"/>
    <w:rsid w:val="00307C16"/>
    <w:rsid w:val="00307D89"/>
    <w:rsid w:val="00307D9F"/>
    <w:rsid w:val="00307E30"/>
    <w:rsid w:val="00307E95"/>
    <w:rsid w:val="00307ECE"/>
    <w:rsid w:val="00307F45"/>
    <w:rsid w:val="00310062"/>
    <w:rsid w:val="00310209"/>
    <w:rsid w:val="003102C4"/>
    <w:rsid w:val="00310319"/>
    <w:rsid w:val="003103C4"/>
    <w:rsid w:val="003103FD"/>
    <w:rsid w:val="00310416"/>
    <w:rsid w:val="00310617"/>
    <w:rsid w:val="0031093D"/>
    <w:rsid w:val="003109B3"/>
    <w:rsid w:val="00310DFC"/>
    <w:rsid w:val="00310E28"/>
    <w:rsid w:val="00310E67"/>
    <w:rsid w:val="003110B5"/>
    <w:rsid w:val="003112B8"/>
    <w:rsid w:val="003115E9"/>
    <w:rsid w:val="003119DA"/>
    <w:rsid w:val="00311B31"/>
    <w:rsid w:val="00311B86"/>
    <w:rsid w:val="00311D22"/>
    <w:rsid w:val="00311F4B"/>
    <w:rsid w:val="003120F9"/>
    <w:rsid w:val="00312141"/>
    <w:rsid w:val="003122F3"/>
    <w:rsid w:val="00312412"/>
    <w:rsid w:val="0031250E"/>
    <w:rsid w:val="0031270F"/>
    <w:rsid w:val="00312995"/>
    <w:rsid w:val="00312A33"/>
    <w:rsid w:val="00312B17"/>
    <w:rsid w:val="00312D28"/>
    <w:rsid w:val="00312F19"/>
    <w:rsid w:val="0031308C"/>
    <w:rsid w:val="003132BB"/>
    <w:rsid w:val="0031368E"/>
    <w:rsid w:val="003136B3"/>
    <w:rsid w:val="0031376E"/>
    <w:rsid w:val="003139A4"/>
    <w:rsid w:val="00313D88"/>
    <w:rsid w:val="00313DE1"/>
    <w:rsid w:val="00313DE2"/>
    <w:rsid w:val="00313F44"/>
    <w:rsid w:val="00313F52"/>
    <w:rsid w:val="003140F0"/>
    <w:rsid w:val="00314178"/>
    <w:rsid w:val="0031454D"/>
    <w:rsid w:val="0031462D"/>
    <w:rsid w:val="003147C4"/>
    <w:rsid w:val="003149DD"/>
    <w:rsid w:val="00314CB0"/>
    <w:rsid w:val="00314E67"/>
    <w:rsid w:val="00314EEB"/>
    <w:rsid w:val="00314F8F"/>
    <w:rsid w:val="003150AE"/>
    <w:rsid w:val="00315119"/>
    <w:rsid w:val="0031522D"/>
    <w:rsid w:val="00315398"/>
    <w:rsid w:val="003153F2"/>
    <w:rsid w:val="0031577C"/>
    <w:rsid w:val="003157F0"/>
    <w:rsid w:val="00315880"/>
    <w:rsid w:val="00315F00"/>
    <w:rsid w:val="00315F76"/>
    <w:rsid w:val="0031600E"/>
    <w:rsid w:val="00316099"/>
    <w:rsid w:val="003160A0"/>
    <w:rsid w:val="00316189"/>
    <w:rsid w:val="00316190"/>
    <w:rsid w:val="0031644A"/>
    <w:rsid w:val="0031646F"/>
    <w:rsid w:val="00316737"/>
    <w:rsid w:val="003169C5"/>
    <w:rsid w:val="003169FD"/>
    <w:rsid w:val="00316ABE"/>
    <w:rsid w:val="00316B79"/>
    <w:rsid w:val="00316B83"/>
    <w:rsid w:val="00316D8F"/>
    <w:rsid w:val="00316EBC"/>
    <w:rsid w:val="00316ED4"/>
    <w:rsid w:val="00317212"/>
    <w:rsid w:val="00317539"/>
    <w:rsid w:val="00317848"/>
    <w:rsid w:val="00317AA5"/>
    <w:rsid w:val="00317BAC"/>
    <w:rsid w:val="00317C4A"/>
    <w:rsid w:val="00317DB1"/>
    <w:rsid w:val="00317EEF"/>
    <w:rsid w:val="00317EFD"/>
    <w:rsid w:val="0032003A"/>
    <w:rsid w:val="00320118"/>
    <w:rsid w:val="0032012A"/>
    <w:rsid w:val="0032050A"/>
    <w:rsid w:val="00320653"/>
    <w:rsid w:val="00320C26"/>
    <w:rsid w:val="00320E26"/>
    <w:rsid w:val="00320EE9"/>
    <w:rsid w:val="00321045"/>
    <w:rsid w:val="0032104B"/>
    <w:rsid w:val="003210E1"/>
    <w:rsid w:val="003211E9"/>
    <w:rsid w:val="0032136C"/>
    <w:rsid w:val="0032137E"/>
    <w:rsid w:val="00321564"/>
    <w:rsid w:val="0032174A"/>
    <w:rsid w:val="0032179E"/>
    <w:rsid w:val="00321822"/>
    <w:rsid w:val="003218DF"/>
    <w:rsid w:val="0032191C"/>
    <w:rsid w:val="00321A82"/>
    <w:rsid w:val="00321AA7"/>
    <w:rsid w:val="00321BF9"/>
    <w:rsid w:val="00321DF3"/>
    <w:rsid w:val="00321E91"/>
    <w:rsid w:val="00321ED1"/>
    <w:rsid w:val="00321EF9"/>
    <w:rsid w:val="003221BB"/>
    <w:rsid w:val="003221E1"/>
    <w:rsid w:val="00322223"/>
    <w:rsid w:val="003222CB"/>
    <w:rsid w:val="0032259F"/>
    <w:rsid w:val="00322726"/>
    <w:rsid w:val="003228E5"/>
    <w:rsid w:val="00322BEC"/>
    <w:rsid w:val="0032306B"/>
    <w:rsid w:val="003230AD"/>
    <w:rsid w:val="003233CD"/>
    <w:rsid w:val="003233EC"/>
    <w:rsid w:val="0032356C"/>
    <w:rsid w:val="003235BF"/>
    <w:rsid w:val="00323781"/>
    <w:rsid w:val="00323999"/>
    <w:rsid w:val="00324067"/>
    <w:rsid w:val="00324194"/>
    <w:rsid w:val="003241F4"/>
    <w:rsid w:val="00324278"/>
    <w:rsid w:val="00324459"/>
    <w:rsid w:val="0032453B"/>
    <w:rsid w:val="003246B4"/>
    <w:rsid w:val="0032484E"/>
    <w:rsid w:val="00324874"/>
    <w:rsid w:val="00324A4C"/>
    <w:rsid w:val="00324B87"/>
    <w:rsid w:val="00324D5F"/>
    <w:rsid w:val="00325149"/>
    <w:rsid w:val="00325293"/>
    <w:rsid w:val="003259A0"/>
    <w:rsid w:val="00325A8D"/>
    <w:rsid w:val="00325B4C"/>
    <w:rsid w:val="00325B4D"/>
    <w:rsid w:val="00325C72"/>
    <w:rsid w:val="00325EA3"/>
    <w:rsid w:val="003267A8"/>
    <w:rsid w:val="00326807"/>
    <w:rsid w:val="00326891"/>
    <w:rsid w:val="003268F8"/>
    <w:rsid w:val="00326903"/>
    <w:rsid w:val="003269BA"/>
    <w:rsid w:val="00326A17"/>
    <w:rsid w:val="00326A3E"/>
    <w:rsid w:val="00326A48"/>
    <w:rsid w:val="00326B45"/>
    <w:rsid w:val="00326CA6"/>
    <w:rsid w:val="00326D72"/>
    <w:rsid w:val="0032717E"/>
    <w:rsid w:val="00327446"/>
    <w:rsid w:val="003278B5"/>
    <w:rsid w:val="003278FE"/>
    <w:rsid w:val="0032793B"/>
    <w:rsid w:val="00327AE4"/>
    <w:rsid w:val="00327B00"/>
    <w:rsid w:val="00327BA0"/>
    <w:rsid w:val="00327BE8"/>
    <w:rsid w:val="00327C4A"/>
    <w:rsid w:val="00327D8D"/>
    <w:rsid w:val="00327E4B"/>
    <w:rsid w:val="00327E86"/>
    <w:rsid w:val="00327EA0"/>
    <w:rsid w:val="00327FE8"/>
    <w:rsid w:val="00330329"/>
    <w:rsid w:val="0033044B"/>
    <w:rsid w:val="00330475"/>
    <w:rsid w:val="0033069C"/>
    <w:rsid w:val="0033078C"/>
    <w:rsid w:val="003309BA"/>
    <w:rsid w:val="00330B57"/>
    <w:rsid w:val="00330BAD"/>
    <w:rsid w:val="00330C53"/>
    <w:rsid w:val="00330F2E"/>
    <w:rsid w:val="00330F38"/>
    <w:rsid w:val="00331148"/>
    <w:rsid w:val="00331522"/>
    <w:rsid w:val="0033161F"/>
    <w:rsid w:val="0033171B"/>
    <w:rsid w:val="003317A8"/>
    <w:rsid w:val="00331C9F"/>
    <w:rsid w:val="00331E78"/>
    <w:rsid w:val="003322BA"/>
    <w:rsid w:val="003322E8"/>
    <w:rsid w:val="00332372"/>
    <w:rsid w:val="003325FF"/>
    <w:rsid w:val="00332649"/>
    <w:rsid w:val="00332821"/>
    <w:rsid w:val="00332896"/>
    <w:rsid w:val="0033292A"/>
    <w:rsid w:val="0033298F"/>
    <w:rsid w:val="00332A33"/>
    <w:rsid w:val="00332DF8"/>
    <w:rsid w:val="00332E5C"/>
    <w:rsid w:val="00332E78"/>
    <w:rsid w:val="00332F21"/>
    <w:rsid w:val="0033303E"/>
    <w:rsid w:val="00333180"/>
    <w:rsid w:val="00333471"/>
    <w:rsid w:val="0033365E"/>
    <w:rsid w:val="003336D9"/>
    <w:rsid w:val="00333731"/>
    <w:rsid w:val="0033379B"/>
    <w:rsid w:val="0033393A"/>
    <w:rsid w:val="003339F8"/>
    <w:rsid w:val="00333A94"/>
    <w:rsid w:val="00333CD6"/>
    <w:rsid w:val="00333D10"/>
    <w:rsid w:val="00333DBC"/>
    <w:rsid w:val="00333DCE"/>
    <w:rsid w:val="00333DDE"/>
    <w:rsid w:val="00333E88"/>
    <w:rsid w:val="00333EBF"/>
    <w:rsid w:val="0033405F"/>
    <w:rsid w:val="00334284"/>
    <w:rsid w:val="003342D7"/>
    <w:rsid w:val="0033456C"/>
    <w:rsid w:val="00334665"/>
    <w:rsid w:val="003346E6"/>
    <w:rsid w:val="003346FC"/>
    <w:rsid w:val="00334A98"/>
    <w:rsid w:val="00334C85"/>
    <w:rsid w:val="00334D5B"/>
    <w:rsid w:val="00334D72"/>
    <w:rsid w:val="00334DEE"/>
    <w:rsid w:val="00334F4A"/>
    <w:rsid w:val="003350C3"/>
    <w:rsid w:val="0033540D"/>
    <w:rsid w:val="003354C9"/>
    <w:rsid w:val="0033551C"/>
    <w:rsid w:val="00335804"/>
    <w:rsid w:val="00335868"/>
    <w:rsid w:val="00335B86"/>
    <w:rsid w:val="00335B9B"/>
    <w:rsid w:val="00335FB1"/>
    <w:rsid w:val="00335FC8"/>
    <w:rsid w:val="00336031"/>
    <w:rsid w:val="00336141"/>
    <w:rsid w:val="003362CF"/>
    <w:rsid w:val="003364F3"/>
    <w:rsid w:val="00336678"/>
    <w:rsid w:val="0033678B"/>
    <w:rsid w:val="00336842"/>
    <w:rsid w:val="003368C4"/>
    <w:rsid w:val="003369E3"/>
    <w:rsid w:val="00336C46"/>
    <w:rsid w:val="00336CA7"/>
    <w:rsid w:val="00336CAB"/>
    <w:rsid w:val="00336CBC"/>
    <w:rsid w:val="00336E1E"/>
    <w:rsid w:val="00336FBE"/>
    <w:rsid w:val="00337121"/>
    <w:rsid w:val="0033738F"/>
    <w:rsid w:val="00337496"/>
    <w:rsid w:val="003374A0"/>
    <w:rsid w:val="0033786F"/>
    <w:rsid w:val="00337A63"/>
    <w:rsid w:val="00337A64"/>
    <w:rsid w:val="00337AF9"/>
    <w:rsid w:val="00337B35"/>
    <w:rsid w:val="00337C04"/>
    <w:rsid w:val="00337C14"/>
    <w:rsid w:val="003400EC"/>
    <w:rsid w:val="003401C7"/>
    <w:rsid w:val="003402E4"/>
    <w:rsid w:val="00340494"/>
    <w:rsid w:val="003404FA"/>
    <w:rsid w:val="00340B02"/>
    <w:rsid w:val="00340C6F"/>
    <w:rsid w:val="00340D54"/>
    <w:rsid w:val="00341015"/>
    <w:rsid w:val="00341214"/>
    <w:rsid w:val="0034125E"/>
    <w:rsid w:val="003412CC"/>
    <w:rsid w:val="003416F4"/>
    <w:rsid w:val="003417E3"/>
    <w:rsid w:val="00341846"/>
    <w:rsid w:val="003418D7"/>
    <w:rsid w:val="003418DE"/>
    <w:rsid w:val="00341BE2"/>
    <w:rsid w:val="00341CA7"/>
    <w:rsid w:val="00341FE8"/>
    <w:rsid w:val="0034205C"/>
    <w:rsid w:val="003422CA"/>
    <w:rsid w:val="00342D0B"/>
    <w:rsid w:val="00342D32"/>
    <w:rsid w:val="00342EC5"/>
    <w:rsid w:val="00342F30"/>
    <w:rsid w:val="003430AA"/>
    <w:rsid w:val="00343163"/>
    <w:rsid w:val="0034318C"/>
    <w:rsid w:val="0034345D"/>
    <w:rsid w:val="00343490"/>
    <w:rsid w:val="00343509"/>
    <w:rsid w:val="003437FA"/>
    <w:rsid w:val="00343817"/>
    <w:rsid w:val="0034384D"/>
    <w:rsid w:val="003439AC"/>
    <w:rsid w:val="00343D8C"/>
    <w:rsid w:val="00343F4B"/>
    <w:rsid w:val="00344505"/>
    <w:rsid w:val="00344542"/>
    <w:rsid w:val="00344597"/>
    <w:rsid w:val="00344864"/>
    <w:rsid w:val="00344926"/>
    <w:rsid w:val="00344A7E"/>
    <w:rsid w:val="00344A7F"/>
    <w:rsid w:val="00344D0C"/>
    <w:rsid w:val="00344EA5"/>
    <w:rsid w:val="00344FA6"/>
    <w:rsid w:val="003453B0"/>
    <w:rsid w:val="003454E6"/>
    <w:rsid w:val="00345638"/>
    <w:rsid w:val="003456C1"/>
    <w:rsid w:val="0034576A"/>
    <w:rsid w:val="003458D8"/>
    <w:rsid w:val="003459A3"/>
    <w:rsid w:val="00345A2C"/>
    <w:rsid w:val="00345A32"/>
    <w:rsid w:val="00345CFD"/>
    <w:rsid w:val="00345F24"/>
    <w:rsid w:val="0034610E"/>
    <w:rsid w:val="003461B5"/>
    <w:rsid w:val="00346320"/>
    <w:rsid w:val="0034634D"/>
    <w:rsid w:val="00346419"/>
    <w:rsid w:val="0034645D"/>
    <w:rsid w:val="003464CD"/>
    <w:rsid w:val="003466D8"/>
    <w:rsid w:val="00346B61"/>
    <w:rsid w:val="00346E9A"/>
    <w:rsid w:val="00346EA5"/>
    <w:rsid w:val="0034703E"/>
    <w:rsid w:val="00347065"/>
    <w:rsid w:val="003471F0"/>
    <w:rsid w:val="0034720F"/>
    <w:rsid w:val="003473D8"/>
    <w:rsid w:val="003474EA"/>
    <w:rsid w:val="003475FF"/>
    <w:rsid w:val="003476A7"/>
    <w:rsid w:val="003476FF"/>
    <w:rsid w:val="003477BF"/>
    <w:rsid w:val="00347946"/>
    <w:rsid w:val="00347AC7"/>
    <w:rsid w:val="00347B91"/>
    <w:rsid w:val="00347E6A"/>
    <w:rsid w:val="00347F31"/>
    <w:rsid w:val="00347F46"/>
    <w:rsid w:val="00347FCB"/>
    <w:rsid w:val="00347FED"/>
    <w:rsid w:val="003500F3"/>
    <w:rsid w:val="00350147"/>
    <w:rsid w:val="0035033A"/>
    <w:rsid w:val="0035042D"/>
    <w:rsid w:val="00350503"/>
    <w:rsid w:val="00350526"/>
    <w:rsid w:val="0035064F"/>
    <w:rsid w:val="00350720"/>
    <w:rsid w:val="00350817"/>
    <w:rsid w:val="0035084B"/>
    <w:rsid w:val="0035087B"/>
    <w:rsid w:val="00350A63"/>
    <w:rsid w:val="00350DBF"/>
    <w:rsid w:val="00350EE7"/>
    <w:rsid w:val="00350EF6"/>
    <w:rsid w:val="00350F3D"/>
    <w:rsid w:val="00350FE0"/>
    <w:rsid w:val="003511C5"/>
    <w:rsid w:val="0035124A"/>
    <w:rsid w:val="00351319"/>
    <w:rsid w:val="003513D4"/>
    <w:rsid w:val="003514C9"/>
    <w:rsid w:val="003515E7"/>
    <w:rsid w:val="003517BD"/>
    <w:rsid w:val="00351823"/>
    <w:rsid w:val="00351912"/>
    <w:rsid w:val="00351932"/>
    <w:rsid w:val="00351B76"/>
    <w:rsid w:val="00351DE0"/>
    <w:rsid w:val="00351E20"/>
    <w:rsid w:val="00351F0D"/>
    <w:rsid w:val="003520E0"/>
    <w:rsid w:val="0035234F"/>
    <w:rsid w:val="00352529"/>
    <w:rsid w:val="003528A1"/>
    <w:rsid w:val="003529C9"/>
    <w:rsid w:val="003529E8"/>
    <w:rsid w:val="00352A59"/>
    <w:rsid w:val="00352BEA"/>
    <w:rsid w:val="00352CD1"/>
    <w:rsid w:val="00352DFE"/>
    <w:rsid w:val="00353021"/>
    <w:rsid w:val="0035310B"/>
    <w:rsid w:val="0035320B"/>
    <w:rsid w:val="003532E1"/>
    <w:rsid w:val="003534C8"/>
    <w:rsid w:val="00353582"/>
    <w:rsid w:val="00353601"/>
    <w:rsid w:val="003538A3"/>
    <w:rsid w:val="00353D3C"/>
    <w:rsid w:val="00353E5A"/>
    <w:rsid w:val="00353F32"/>
    <w:rsid w:val="00353F7A"/>
    <w:rsid w:val="00354152"/>
    <w:rsid w:val="003541D2"/>
    <w:rsid w:val="003542C5"/>
    <w:rsid w:val="0035430F"/>
    <w:rsid w:val="0035459D"/>
    <w:rsid w:val="003545B2"/>
    <w:rsid w:val="003545FE"/>
    <w:rsid w:val="003546A2"/>
    <w:rsid w:val="00354800"/>
    <w:rsid w:val="0035481C"/>
    <w:rsid w:val="0035494C"/>
    <w:rsid w:val="00354ABC"/>
    <w:rsid w:val="00354B20"/>
    <w:rsid w:val="00354C4E"/>
    <w:rsid w:val="00354C6C"/>
    <w:rsid w:val="00354E20"/>
    <w:rsid w:val="00354E4C"/>
    <w:rsid w:val="003554DF"/>
    <w:rsid w:val="00355627"/>
    <w:rsid w:val="003557E9"/>
    <w:rsid w:val="00355806"/>
    <w:rsid w:val="0035595D"/>
    <w:rsid w:val="00355984"/>
    <w:rsid w:val="00355A20"/>
    <w:rsid w:val="00355CA5"/>
    <w:rsid w:val="00355CB1"/>
    <w:rsid w:val="00355F5D"/>
    <w:rsid w:val="00355F5E"/>
    <w:rsid w:val="0035614B"/>
    <w:rsid w:val="00356160"/>
    <w:rsid w:val="00356165"/>
    <w:rsid w:val="003561D7"/>
    <w:rsid w:val="00356316"/>
    <w:rsid w:val="003566F5"/>
    <w:rsid w:val="0035695D"/>
    <w:rsid w:val="00356BF0"/>
    <w:rsid w:val="00356C85"/>
    <w:rsid w:val="00356E92"/>
    <w:rsid w:val="00356F57"/>
    <w:rsid w:val="003571EE"/>
    <w:rsid w:val="00357242"/>
    <w:rsid w:val="003573AA"/>
    <w:rsid w:val="003574DB"/>
    <w:rsid w:val="0035753B"/>
    <w:rsid w:val="00357723"/>
    <w:rsid w:val="003578A3"/>
    <w:rsid w:val="00357936"/>
    <w:rsid w:val="00357AA5"/>
    <w:rsid w:val="00357B13"/>
    <w:rsid w:val="00357F5D"/>
    <w:rsid w:val="00357FFB"/>
    <w:rsid w:val="00360001"/>
    <w:rsid w:val="00360011"/>
    <w:rsid w:val="003600FA"/>
    <w:rsid w:val="00360285"/>
    <w:rsid w:val="003603CD"/>
    <w:rsid w:val="00360413"/>
    <w:rsid w:val="0036043A"/>
    <w:rsid w:val="0036071B"/>
    <w:rsid w:val="003607FE"/>
    <w:rsid w:val="00360839"/>
    <w:rsid w:val="00360871"/>
    <w:rsid w:val="00360889"/>
    <w:rsid w:val="00360D1E"/>
    <w:rsid w:val="00360D63"/>
    <w:rsid w:val="00360E32"/>
    <w:rsid w:val="00360E6D"/>
    <w:rsid w:val="003615E3"/>
    <w:rsid w:val="003616B3"/>
    <w:rsid w:val="00361866"/>
    <w:rsid w:val="00361894"/>
    <w:rsid w:val="003619AF"/>
    <w:rsid w:val="00361ABC"/>
    <w:rsid w:val="00361EE1"/>
    <w:rsid w:val="00361F25"/>
    <w:rsid w:val="0036214C"/>
    <w:rsid w:val="0036270C"/>
    <w:rsid w:val="0036287B"/>
    <w:rsid w:val="00362A03"/>
    <w:rsid w:val="00362C1F"/>
    <w:rsid w:val="00362D02"/>
    <w:rsid w:val="00362D6E"/>
    <w:rsid w:val="00362F94"/>
    <w:rsid w:val="00363068"/>
    <w:rsid w:val="003635C5"/>
    <w:rsid w:val="00363606"/>
    <w:rsid w:val="00363631"/>
    <w:rsid w:val="003636E9"/>
    <w:rsid w:val="0036374E"/>
    <w:rsid w:val="0036379E"/>
    <w:rsid w:val="003637D0"/>
    <w:rsid w:val="00363840"/>
    <w:rsid w:val="003638E8"/>
    <w:rsid w:val="00363C00"/>
    <w:rsid w:val="00363EB6"/>
    <w:rsid w:val="00363ED4"/>
    <w:rsid w:val="00363F18"/>
    <w:rsid w:val="00363F6A"/>
    <w:rsid w:val="00363FCE"/>
    <w:rsid w:val="0036400F"/>
    <w:rsid w:val="003641B3"/>
    <w:rsid w:val="00364327"/>
    <w:rsid w:val="0036435B"/>
    <w:rsid w:val="003643C3"/>
    <w:rsid w:val="003645D3"/>
    <w:rsid w:val="003649F9"/>
    <w:rsid w:val="00364BD6"/>
    <w:rsid w:val="00364C8E"/>
    <w:rsid w:val="0036522D"/>
    <w:rsid w:val="00365395"/>
    <w:rsid w:val="00365897"/>
    <w:rsid w:val="00365ABA"/>
    <w:rsid w:val="00365B22"/>
    <w:rsid w:val="00365CD4"/>
    <w:rsid w:val="00365E58"/>
    <w:rsid w:val="00365EFB"/>
    <w:rsid w:val="00366072"/>
    <w:rsid w:val="003660BB"/>
    <w:rsid w:val="003660EC"/>
    <w:rsid w:val="003663D3"/>
    <w:rsid w:val="0036674E"/>
    <w:rsid w:val="003667E8"/>
    <w:rsid w:val="00366893"/>
    <w:rsid w:val="00366992"/>
    <w:rsid w:val="003669DB"/>
    <w:rsid w:val="00366B52"/>
    <w:rsid w:val="00366BBB"/>
    <w:rsid w:val="00366E73"/>
    <w:rsid w:val="00366FE8"/>
    <w:rsid w:val="00366FFA"/>
    <w:rsid w:val="00367110"/>
    <w:rsid w:val="00367181"/>
    <w:rsid w:val="00367692"/>
    <w:rsid w:val="00367811"/>
    <w:rsid w:val="00367863"/>
    <w:rsid w:val="0036796E"/>
    <w:rsid w:val="00367BE2"/>
    <w:rsid w:val="00367C76"/>
    <w:rsid w:val="00367D0E"/>
    <w:rsid w:val="00367D70"/>
    <w:rsid w:val="00367DC8"/>
    <w:rsid w:val="00367F1A"/>
    <w:rsid w:val="00367FBF"/>
    <w:rsid w:val="00370275"/>
    <w:rsid w:val="00370296"/>
    <w:rsid w:val="003702D1"/>
    <w:rsid w:val="00370308"/>
    <w:rsid w:val="00370565"/>
    <w:rsid w:val="0037060F"/>
    <w:rsid w:val="0037061B"/>
    <w:rsid w:val="0037064D"/>
    <w:rsid w:val="00370A19"/>
    <w:rsid w:val="00370B50"/>
    <w:rsid w:val="00370B7F"/>
    <w:rsid w:val="00370BA7"/>
    <w:rsid w:val="00370C66"/>
    <w:rsid w:val="00371235"/>
    <w:rsid w:val="00371240"/>
    <w:rsid w:val="003713F4"/>
    <w:rsid w:val="00371489"/>
    <w:rsid w:val="00371500"/>
    <w:rsid w:val="00371556"/>
    <w:rsid w:val="003716CC"/>
    <w:rsid w:val="00371AAF"/>
    <w:rsid w:val="00371B63"/>
    <w:rsid w:val="00371C60"/>
    <w:rsid w:val="00371EF1"/>
    <w:rsid w:val="003722E9"/>
    <w:rsid w:val="00372774"/>
    <w:rsid w:val="003727D1"/>
    <w:rsid w:val="003728FE"/>
    <w:rsid w:val="003729CC"/>
    <w:rsid w:val="003729D4"/>
    <w:rsid w:val="00372B18"/>
    <w:rsid w:val="00372C26"/>
    <w:rsid w:val="00372DB7"/>
    <w:rsid w:val="00372F1A"/>
    <w:rsid w:val="00372F8D"/>
    <w:rsid w:val="00373224"/>
    <w:rsid w:val="0037327E"/>
    <w:rsid w:val="0037342A"/>
    <w:rsid w:val="0037398B"/>
    <w:rsid w:val="00373A3D"/>
    <w:rsid w:val="00373B2B"/>
    <w:rsid w:val="00373DE3"/>
    <w:rsid w:val="00373E75"/>
    <w:rsid w:val="00373ECE"/>
    <w:rsid w:val="003745EF"/>
    <w:rsid w:val="0037465F"/>
    <w:rsid w:val="00374835"/>
    <w:rsid w:val="003748C2"/>
    <w:rsid w:val="0037497F"/>
    <w:rsid w:val="00374994"/>
    <w:rsid w:val="003749B3"/>
    <w:rsid w:val="00374B3C"/>
    <w:rsid w:val="00374CF3"/>
    <w:rsid w:val="00374D52"/>
    <w:rsid w:val="00374D76"/>
    <w:rsid w:val="00374FA2"/>
    <w:rsid w:val="0037522B"/>
    <w:rsid w:val="0037543A"/>
    <w:rsid w:val="00375576"/>
    <w:rsid w:val="0037571D"/>
    <w:rsid w:val="0037585B"/>
    <w:rsid w:val="0037597C"/>
    <w:rsid w:val="00375A78"/>
    <w:rsid w:val="00375D17"/>
    <w:rsid w:val="00375EEB"/>
    <w:rsid w:val="00375F3C"/>
    <w:rsid w:val="003760A3"/>
    <w:rsid w:val="0037611D"/>
    <w:rsid w:val="00376367"/>
    <w:rsid w:val="00376399"/>
    <w:rsid w:val="00376964"/>
    <w:rsid w:val="00376975"/>
    <w:rsid w:val="00376A8C"/>
    <w:rsid w:val="00376B0B"/>
    <w:rsid w:val="00376D2A"/>
    <w:rsid w:val="00376E5D"/>
    <w:rsid w:val="00376F2E"/>
    <w:rsid w:val="00377242"/>
    <w:rsid w:val="00377347"/>
    <w:rsid w:val="003773E0"/>
    <w:rsid w:val="003775ED"/>
    <w:rsid w:val="003779CD"/>
    <w:rsid w:val="00377A72"/>
    <w:rsid w:val="00377AD1"/>
    <w:rsid w:val="00377C6B"/>
    <w:rsid w:val="00377D20"/>
    <w:rsid w:val="00377EF7"/>
    <w:rsid w:val="00380048"/>
    <w:rsid w:val="0038024F"/>
    <w:rsid w:val="00380335"/>
    <w:rsid w:val="003805C3"/>
    <w:rsid w:val="00380668"/>
    <w:rsid w:val="003806DD"/>
    <w:rsid w:val="0038087D"/>
    <w:rsid w:val="00380A6F"/>
    <w:rsid w:val="00380AC6"/>
    <w:rsid w:val="00380C10"/>
    <w:rsid w:val="00380C83"/>
    <w:rsid w:val="00380D66"/>
    <w:rsid w:val="00380DCC"/>
    <w:rsid w:val="00380E45"/>
    <w:rsid w:val="00380F69"/>
    <w:rsid w:val="003810A1"/>
    <w:rsid w:val="00381463"/>
    <w:rsid w:val="003814D9"/>
    <w:rsid w:val="003814EB"/>
    <w:rsid w:val="003815F8"/>
    <w:rsid w:val="00381724"/>
    <w:rsid w:val="003817FE"/>
    <w:rsid w:val="003818A5"/>
    <w:rsid w:val="00381998"/>
    <w:rsid w:val="00381A18"/>
    <w:rsid w:val="00381A55"/>
    <w:rsid w:val="00381C7F"/>
    <w:rsid w:val="00381DC2"/>
    <w:rsid w:val="003823F2"/>
    <w:rsid w:val="0038246E"/>
    <w:rsid w:val="0038249E"/>
    <w:rsid w:val="003824CE"/>
    <w:rsid w:val="00382545"/>
    <w:rsid w:val="003827BD"/>
    <w:rsid w:val="00382868"/>
    <w:rsid w:val="0038289A"/>
    <w:rsid w:val="00382949"/>
    <w:rsid w:val="00382A62"/>
    <w:rsid w:val="00382A78"/>
    <w:rsid w:val="00382B86"/>
    <w:rsid w:val="00382BC5"/>
    <w:rsid w:val="00382C8B"/>
    <w:rsid w:val="00382CE1"/>
    <w:rsid w:val="003830A4"/>
    <w:rsid w:val="0038313A"/>
    <w:rsid w:val="0038319A"/>
    <w:rsid w:val="0038340B"/>
    <w:rsid w:val="003834BD"/>
    <w:rsid w:val="00383760"/>
    <w:rsid w:val="00383871"/>
    <w:rsid w:val="003838C4"/>
    <w:rsid w:val="00383A20"/>
    <w:rsid w:val="00383A28"/>
    <w:rsid w:val="00383A43"/>
    <w:rsid w:val="00383EB4"/>
    <w:rsid w:val="00383FE6"/>
    <w:rsid w:val="00384059"/>
    <w:rsid w:val="00384470"/>
    <w:rsid w:val="003846AE"/>
    <w:rsid w:val="0038497A"/>
    <w:rsid w:val="003849AF"/>
    <w:rsid w:val="00384AE4"/>
    <w:rsid w:val="00384DB0"/>
    <w:rsid w:val="00384DD3"/>
    <w:rsid w:val="003851CD"/>
    <w:rsid w:val="00385AA1"/>
    <w:rsid w:val="00385E06"/>
    <w:rsid w:val="00385E56"/>
    <w:rsid w:val="00385FD5"/>
    <w:rsid w:val="00386062"/>
    <w:rsid w:val="003860AD"/>
    <w:rsid w:val="0038646C"/>
    <w:rsid w:val="003864E2"/>
    <w:rsid w:val="00386659"/>
    <w:rsid w:val="00386745"/>
    <w:rsid w:val="00386751"/>
    <w:rsid w:val="003868C4"/>
    <w:rsid w:val="00386ACF"/>
    <w:rsid w:val="00386B8C"/>
    <w:rsid w:val="00386B99"/>
    <w:rsid w:val="00386D49"/>
    <w:rsid w:val="00386E20"/>
    <w:rsid w:val="00386F0B"/>
    <w:rsid w:val="00386F76"/>
    <w:rsid w:val="0038727F"/>
    <w:rsid w:val="00387370"/>
    <w:rsid w:val="00387376"/>
    <w:rsid w:val="00387651"/>
    <w:rsid w:val="0038775D"/>
    <w:rsid w:val="003877A1"/>
    <w:rsid w:val="003877B9"/>
    <w:rsid w:val="0038783C"/>
    <w:rsid w:val="0038785B"/>
    <w:rsid w:val="003879DF"/>
    <w:rsid w:val="00387AD8"/>
    <w:rsid w:val="00387BC2"/>
    <w:rsid w:val="00387BF3"/>
    <w:rsid w:val="00387FBD"/>
    <w:rsid w:val="0039026A"/>
    <w:rsid w:val="00390289"/>
    <w:rsid w:val="00390294"/>
    <w:rsid w:val="0039034F"/>
    <w:rsid w:val="00390414"/>
    <w:rsid w:val="0039051D"/>
    <w:rsid w:val="003905C2"/>
    <w:rsid w:val="00390615"/>
    <w:rsid w:val="003908D7"/>
    <w:rsid w:val="00390911"/>
    <w:rsid w:val="003909AB"/>
    <w:rsid w:val="00390A4B"/>
    <w:rsid w:val="00390B46"/>
    <w:rsid w:val="00390D79"/>
    <w:rsid w:val="00390D93"/>
    <w:rsid w:val="00390E5E"/>
    <w:rsid w:val="00390EA5"/>
    <w:rsid w:val="0039113B"/>
    <w:rsid w:val="003917C6"/>
    <w:rsid w:val="00391859"/>
    <w:rsid w:val="003918B1"/>
    <w:rsid w:val="00391B59"/>
    <w:rsid w:val="00391BA3"/>
    <w:rsid w:val="00391E39"/>
    <w:rsid w:val="00391FB2"/>
    <w:rsid w:val="00391FE1"/>
    <w:rsid w:val="00392000"/>
    <w:rsid w:val="0039209E"/>
    <w:rsid w:val="003920AE"/>
    <w:rsid w:val="003924AF"/>
    <w:rsid w:val="003928CE"/>
    <w:rsid w:val="00392AA6"/>
    <w:rsid w:val="00392AF2"/>
    <w:rsid w:val="00392C66"/>
    <w:rsid w:val="00392D36"/>
    <w:rsid w:val="00392DAB"/>
    <w:rsid w:val="00392EFB"/>
    <w:rsid w:val="00393117"/>
    <w:rsid w:val="00393214"/>
    <w:rsid w:val="00393230"/>
    <w:rsid w:val="0039323F"/>
    <w:rsid w:val="003934DC"/>
    <w:rsid w:val="0039389D"/>
    <w:rsid w:val="003938A0"/>
    <w:rsid w:val="00393932"/>
    <w:rsid w:val="0039396C"/>
    <w:rsid w:val="00393D9C"/>
    <w:rsid w:val="003940D7"/>
    <w:rsid w:val="003941D0"/>
    <w:rsid w:val="0039425A"/>
    <w:rsid w:val="003942B2"/>
    <w:rsid w:val="003942F4"/>
    <w:rsid w:val="00394305"/>
    <w:rsid w:val="003943AF"/>
    <w:rsid w:val="003943CB"/>
    <w:rsid w:val="00394438"/>
    <w:rsid w:val="00394ADC"/>
    <w:rsid w:val="00394B00"/>
    <w:rsid w:val="00394B37"/>
    <w:rsid w:val="00394BF2"/>
    <w:rsid w:val="00394C84"/>
    <w:rsid w:val="00394C8B"/>
    <w:rsid w:val="00394F87"/>
    <w:rsid w:val="0039502A"/>
    <w:rsid w:val="003952D5"/>
    <w:rsid w:val="003954B6"/>
    <w:rsid w:val="00395562"/>
    <w:rsid w:val="0039557F"/>
    <w:rsid w:val="00395597"/>
    <w:rsid w:val="00395A93"/>
    <w:rsid w:val="00395AA3"/>
    <w:rsid w:val="00395C9C"/>
    <w:rsid w:val="00395EE1"/>
    <w:rsid w:val="00395FC9"/>
    <w:rsid w:val="0039614D"/>
    <w:rsid w:val="00396346"/>
    <w:rsid w:val="003965E2"/>
    <w:rsid w:val="003966D8"/>
    <w:rsid w:val="00396754"/>
    <w:rsid w:val="0039695E"/>
    <w:rsid w:val="00396B71"/>
    <w:rsid w:val="00396C65"/>
    <w:rsid w:val="00396CB0"/>
    <w:rsid w:val="00396CB5"/>
    <w:rsid w:val="00396CBC"/>
    <w:rsid w:val="00396CD2"/>
    <w:rsid w:val="00396E15"/>
    <w:rsid w:val="00397445"/>
    <w:rsid w:val="003975F1"/>
    <w:rsid w:val="00397800"/>
    <w:rsid w:val="003978D9"/>
    <w:rsid w:val="00397E13"/>
    <w:rsid w:val="00397F0B"/>
    <w:rsid w:val="003A0036"/>
    <w:rsid w:val="003A008A"/>
    <w:rsid w:val="003A0231"/>
    <w:rsid w:val="003A036C"/>
    <w:rsid w:val="003A03B9"/>
    <w:rsid w:val="003A0480"/>
    <w:rsid w:val="003A0488"/>
    <w:rsid w:val="003A0575"/>
    <w:rsid w:val="003A0683"/>
    <w:rsid w:val="003A07AC"/>
    <w:rsid w:val="003A0848"/>
    <w:rsid w:val="003A08BC"/>
    <w:rsid w:val="003A0F0E"/>
    <w:rsid w:val="003A1229"/>
    <w:rsid w:val="003A1330"/>
    <w:rsid w:val="003A144F"/>
    <w:rsid w:val="003A1700"/>
    <w:rsid w:val="003A190A"/>
    <w:rsid w:val="003A1924"/>
    <w:rsid w:val="003A1A29"/>
    <w:rsid w:val="003A1AEB"/>
    <w:rsid w:val="003A1C3E"/>
    <w:rsid w:val="003A1DE7"/>
    <w:rsid w:val="003A2446"/>
    <w:rsid w:val="003A2469"/>
    <w:rsid w:val="003A2732"/>
    <w:rsid w:val="003A282C"/>
    <w:rsid w:val="003A2C9C"/>
    <w:rsid w:val="003A315C"/>
    <w:rsid w:val="003A3178"/>
    <w:rsid w:val="003A34FD"/>
    <w:rsid w:val="003A36BF"/>
    <w:rsid w:val="003A38FF"/>
    <w:rsid w:val="003A397D"/>
    <w:rsid w:val="003A3A4A"/>
    <w:rsid w:val="003A3D8D"/>
    <w:rsid w:val="003A3DCB"/>
    <w:rsid w:val="003A3FAE"/>
    <w:rsid w:val="003A4261"/>
    <w:rsid w:val="003A4466"/>
    <w:rsid w:val="003A4580"/>
    <w:rsid w:val="003A45F4"/>
    <w:rsid w:val="003A465B"/>
    <w:rsid w:val="003A47A3"/>
    <w:rsid w:val="003A4990"/>
    <w:rsid w:val="003A49CF"/>
    <w:rsid w:val="003A4A2B"/>
    <w:rsid w:val="003A4B1A"/>
    <w:rsid w:val="003A4B69"/>
    <w:rsid w:val="003A4B79"/>
    <w:rsid w:val="003A4BF0"/>
    <w:rsid w:val="003A4C42"/>
    <w:rsid w:val="003A4E94"/>
    <w:rsid w:val="003A50C3"/>
    <w:rsid w:val="003A511B"/>
    <w:rsid w:val="003A53A8"/>
    <w:rsid w:val="003A567A"/>
    <w:rsid w:val="003A58DA"/>
    <w:rsid w:val="003A5956"/>
    <w:rsid w:val="003A5A36"/>
    <w:rsid w:val="003A5A52"/>
    <w:rsid w:val="003A5CBD"/>
    <w:rsid w:val="003A5D64"/>
    <w:rsid w:val="003A5E29"/>
    <w:rsid w:val="003A5FDB"/>
    <w:rsid w:val="003A6174"/>
    <w:rsid w:val="003A64DE"/>
    <w:rsid w:val="003A66A4"/>
    <w:rsid w:val="003A67FB"/>
    <w:rsid w:val="003A6A22"/>
    <w:rsid w:val="003A6B37"/>
    <w:rsid w:val="003A6C17"/>
    <w:rsid w:val="003A6D4F"/>
    <w:rsid w:val="003A6D6E"/>
    <w:rsid w:val="003A6E03"/>
    <w:rsid w:val="003A6E8B"/>
    <w:rsid w:val="003A6FE7"/>
    <w:rsid w:val="003A745E"/>
    <w:rsid w:val="003A7467"/>
    <w:rsid w:val="003A7492"/>
    <w:rsid w:val="003A767D"/>
    <w:rsid w:val="003A76EA"/>
    <w:rsid w:val="003A7720"/>
    <w:rsid w:val="003A7738"/>
    <w:rsid w:val="003A7864"/>
    <w:rsid w:val="003A7C6F"/>
    <w:rsid w:val="003A7D0E"/>
    <w:rsid w:val="003A7F6E"/>
    <w:rsid w:val="003A7FF0"/>
    <w:rsid w:val="003B0241"/>
    <w:rsid w:val="003B02A2"/>
    <w:rsid w:val="003B02C3"/>
    <w:rsid w:val="003B02DA"/>
    <w:rsid w:val="003B0319"/>
    <w:rsid w:val="003B049E"/>
    <w:rsid w:val="003B05D3"/>
    <w:rsid w:val="003B0718"/>
    <w:rsid w:val="003B072E"/>
    <w:rsid w:val="003B0A3E"/>
    <w:rsid w:val="003B0DDB"/>
    <w:rsid w:val="003B0E02"/>
    <w:rsid w:val="003B0E38"/>
    <w:rsid w:val="003B0EA6"/>
    <w:rsid w:val="003B0F20"/>
    <w:rsid w:val="003B0FF6"/>
    <w:rsid w:val="003B10EC"/>
    <w:rsid w:val="003B11F3"/>
    <w:rsid w:val="003B1736"/>
    <w:rsid w:val="003B19BB"/>
    <w:rsid w:val="003B1CE0"/>
    <w:rsid w:val="003B1D3B"/>
    <w:rsid w:val="003B1DB7"/>
    <w:rsid w:val="003B1DBE"/>
    <w:rsid w:val="003B1ED7"/>
    <w:rsid w:val="003B20A3"/>
    <w:rsid w:val="003B2319"/>
    <w:rsid w:val="003B24A9"/>
    <w:rsid w:val="003B2822"/>
    <w:rsid w:val="003B28FD"/>
    <w:rsid w:val="003B2C92"/>
    <w:rsid w:val="003B2CBA"/>
    <w:rsid w:val="003B3004"/>
    <w:rsid w:val="003B30A5"/>
    <w:rsid w:val="003B30F1"/>
    <w:rsid w:val="003B33D8"/>
    <w:rsid w:val="003B37CB"/>
    <w:rsid w:val="003B3889"/>
    <w:rsid w:val="003B3A30"/>
    <w:rsid w:val="003B3A44"/>
    <w:rsid w:val="003B3A4C"/>
    <w:rsid w:val="003B3BF1"/>
    <w:rsid w:val="003B3C4B"/>
    <w:rsid w:val="003B3D2A"/>
    <w:rsid w:val="003B3E70"/>
    <w:rsid w:val="003B4012"/>
    <w:rsid w:val="003B401B"/>
    <w:rsid w:val="003B40DF"/>
    <w:rsid w:val="003B41A6"/>
    <w:rsid w:val="003B4316"/>
    <w:rsid w:val="003B4462"/>
    <w:rsid w:val="003B4A70"/>
    <w:rsid w:val="003B4B4B"/>
    <w:rsid w:val="003B4BA0"/>
    <w:rsid w:val="003B4BAC"/>
    <w:rsid w:val="003B4C99"/>
    <w:rsid w:val="003B4EC3"/>
    <w:rsid w:val="003B51F6"/>
    <w:rsid w:val="003B5230"/>
    <w:rsid w:val="003B52A8"/>
    <w:rsid w:val="003B5695"/>
    <w:rsid w:val="003B5CAC"/>
    <w:rsid w:val="003B5D6D"/>
    <w:rsid w:val="003B5ED4"/>
    <w:rsid w:val="003B607B"/>
    <w:rsid w:val="003B609A"/>
    <w:rsid w:val="003B6103"/>
    <w:rsid w:val="003B6438"/>
    <w:rsid w:val="003B6597"/>
    <w:rsid w:val="003B65F4"/>
    <w:rsid w:val="003B67DB"/>
    <w:rsid w:val="003B683F"/>
    <w:rsid w:val="003B6981"/>
    <w:rsid w:val="003B6B98"/>
    <w:rsid w:val="003B6ED9"/>
    <w:rsid w:val="003B72E7"/>
    <w:rsid w:val="003B74A2"/>
    <w:rsid w:val="003B75E7"/>
    <w:rsid w:val="003B765C"/>
    <w:rsid w:val="003B786E"/>
    <w:rsid w:val="003B791E"/>
    <w:rsid w:val="003B7942"/>
    <w:rsid w:val="003B7A73"/>
    <w:rsid w:val="003B7A98"/>
    <w:rsid w:val="003B7D3E"/>
    <w:rsid w:val="003B7E06"/>
    <w:rsid w:val="003B7FE6"/>
    <w:rsid w:val="003C0148"/>
    <w:rsid w:val="003C0181"/>
    <w:rsid w:val="003C02E8"/>
    <w:rsid w:val="003C0320"/>
    <w:rsid w:val="003C0394"/>
    <w:rsid w:val="003C0592"/>
    <w:rsid w:val="003C06B5"/>
    <w:rsid w:val="003C06FC"/>
    <w:rsid w:val="003C08DA"/>
    <w:rsid w:val="003C092B"/>
    <w:rsid w:val="003C0D30"/>
    <w:rsid w:val="003C0D5C"/>
    <w:rsid w:val="003C0DD7"/>
    <w:rsid w:val="003C0E2C"/>
    <w:rsid w:val="003C1011"/>
    <w:rsid w:val="003C1113"/>
    <w:rsid w:val="003C1213"/>
    <w:rsid w:val="003C12AE"/>
    <w:rsid w:val="003C1362"/>
    <w:rsid w:val="003C14C7"/>
    <w:rsid w:val="003C1517"/>
    <w:rsid w:val="003C17F4"/>
    <w:rsid w:val="003C185B"/>
    <w:rsid w:val="003C1AAF"/>
    <w:rsid w:val="003C1BBA"/>
    <w:rsid w:val="003C1D11"/>
    <w:rsid w:val="003C1D2F"/>
    <w:rsid w:val="003C1E57"/>
    <w:rsid w:val="003C1F25"/>
    <w:rsid w:val="003C1F3A"/>
    <w:rsid w:val="003C2084"/>
    <w:rsid w:val="003C213C"/>
    <w:rsid w:val="003C23C7"/>
    <w:rsid w:val="003C2403"/>
    <w:rsid w:val="003C2609"/>
    <w:rsid w:val="003C278C"/>
    <w:rsid w:val="003C27F1"/>
    <w:rsid w:val="003C29AC"/>
    <w:rsid w:val="003C2A6B"/>
    <w:rsid w:val="003C2AF7"/>
    <w:rsid w:val="003C2B22"/>
    <w:rsid w:val="003C2BC4"/>
    <w:rsid w:val="003C2C88"/>
    <w:rsid w:val="003C2F89"/>
    <w:rsid w:val="003C30B7"/>
    <w:rsid w:val="003C3120"/>
    <w:rsid w:val="003C3284"/>
    <w:rsid w:val="003C329D"/>
    <w:rsid w:val="003C33AA"/>
    <w:rsid w:val="003C33D7"/>
    <w:rsid w:val="003C33DF"/>
    <w:rsid w:val="003C36AE"/>
    <w:rsid w:val="003C378F"/>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49E1"/>
    <w:rsid w:val="003C4D24"/>
    <w:rsid w:val="003C53A7"/>
    <w:rsid w:val="003C5701"/>
    <w:rsid w:val="003C5745"/>
    <w:rsid w:val="003C57BD"/>
    <w:rsid w:val="003C5837"/>
    <w:rsid w:val="003C59FF"/>
    <w:rsid w:val="003C5B0A"/>
    <w:rsid w:val="003C5CE3"/>
    <w:rsid w:val="003C5E1F"/>
    <w:rsid w:val="003C605C"/>
    <w:rsid w:val="003C611F"/>
    <w:rsid w:val="003C612F"/>
    <w:rsid w:val="003C61BB"/>
    <w:rsid w:val="003C6245"/>
    <w:rsid w:val="003C6362"/>
    <w:rsid w:val="003C64BE"/>
    <w:rsid w:val="003C656F"/>
    <w:rsid w:val="003C6987"/>
    <w:rsid w:val="003C69A4"/>
    <w:rsid w:val="003C6BD8"/>
    <w:rsid w:val="003C6F9B"/>
    <w:rsid w:val="003C714F"/>
    <w:rsid w:val="003C7284"/>
    <w:rsid w:val="003C7350"/>
    <w:rsid w:val="003C741B"/>
    <w:rsid w:val="003C7A02"/>
    <w:rsid w:val="003C7EC7"/>
    <w:rsid w:val="003C7F6D"/>
    <w:rsid w:val="003D05B3"/>
    <w:rsid w:val="003D073E"/>
    <w:rsid w:val="003D07BF"/>
    <w:rsid w:val="003D0B7B"/>
    <w:rsid w:val="003D0BFB"/>
    <w:rsid w:val="003D0CC5"/>
    <w:rsid w:val="003D0F41"/>
    <w:rsid w:val="003D120A"/>
    <w:rsid w:val="003D1294"/>
    <w:rsid w:val="003D12C9"/>
    <w:rsid w:val="003D15FD"/>
    <w:rsid w:val="003D164A"/>
    <w:rsid w:val="003D180E"/>
    <w:rsid w:val="003D196C"/>
    <w:rsid w:val="003D1AE1"/>
    <w:rsid w:val="003D1B33"/>
    <w:rsid w:val="003D1DF7"/>
    <w:rsid w:val="003D1EC9"/>
    <w:rsid w:val="003D1FCD"/>
    <w:rsid w:val="003D2141"/>
    <w:rsid w:val="003D2149"/>
    <w:rsid w:val="003D2695"/>
    <w:rsid w:val="003D2763"/>
    <w:rsid w:val="003D296F"/>
    <w:rsid w:val="003D2CDA"/>
    <w:rsid w:val="003D2CE6"/>
    <w:rsid w:val="003D2D2E"/>
    <w:rsid w:val="003D2E70"/>
    <w:rsid w:val="003D2F2D"/>
    <w:rsid w:val="003D3227"/>
    <w:rsid w:val="003D323C"/>
    <w:rsid w:val="003D3474"/>
    <w:rsid w:val="003D34C2"/>
    <w:rsid w:val="003D3548"/>
    <w:rsid w:val="003D363D"/>
    <w:rsid w:val="003D3951"/>
    <w:rsid w:val="003D3B59"/>
    <w:rsid w:val="003D3C0E"/>
    <w:rsid w:val="003D3CED"/>
    <w:rsid w:val="003D3D66"/>
    <w:rsid w:val="003D40C8"/>
    <w:rsid w:val="003D40FA"/>
    <w:rsid w:val="003D4296"/>
    <w:rsid w:val="003D440B"/>
    <w:rsid w:val="003D4441"/>
    <w:rsid w:val="003D4615"/>
    <w:rsid w:val="003D475A"/>
    <w:rsid w:val="003D482C"/>
    <w:rsid w:val="003D4972"/>
    <w:rsid w:val="003D4B4E"/>
    <w:rsid w:val="003D4C8C"/>
    <w:rsid w:val="003D4CE2"/>
    <w:rsid w:val="003D4DAA"/>
    <w:rsid w:val="003D4E1A"/>
    <w:rsid w:val="003D56E7"/>
    <w:rsid w:val="003D583E"/>
    <w:rsid w:val="003D58D5"/>
    <w:rsid w:val="003D5A8B"/>
    <w:rsid w:val="003D5B30"/>
    <w:rsid w:val="003D5BFD"/>
    <w:rsid w:val="003D5DD6"/>
    <w:rsid w:val="003D5DF4"/>
    <w:rsid w:val="003D5E14"/>
    <w:rsid w:val="003D5EFD"/>
    <w:rsid w:val="003D5F68"/>
    <w:rsid w:val="003D61BB"/>
    <w:rsid w:val="003D62B6"/>
    <w:rsid w:val="003D66D5"/>
    <w:rsid w:val="003D6808"/>
    <w:rsid w:val="003D6895"/>
    <w:rsid w:val="003D6B90"/>
    <w:rsid w:val="003D6C95"/>
    <w:rsid w:val="003D6D50"/>
    <w:rsid w:val="003D7100"/>
    <w:rsid w:val="003D7212"/>
    <w:rsid w:val="003D722E"/>
    <w:rsid w:val="003D74DA"/>
    <w:rsid w:val="003D7704"/>
    <w:rsid w:val="003D771F"/>
    <w:rsid w:val="003D772C"/>
    <w:rsid w:val="003D7C67"/>
    <w:rsid w:val="003D7DAE"/>
    <w:rsid w:val="003E003C"/>
    <w:rsid w:val="003E0205"/>
    <w:rsid w:val="003E0209"/>
    <w:rsid w:val="003E02A2"/>
    <w:rsid w:val="003E059B"/>
    <w:rsid w:val="003E05AD"/>
    <w:rsid w:val="003E0612"/>
    <w:rsid w:val="003E06B8"/>
    <w:rsid w:val="003E07DE"/>
    <w:rsid w:val="003E0AEB"/>
    <w:rsid w:val="003E0D96"/>
    <w:rsid w:val="003E0E62"/>
    <w:rsid w:val="003E0FC6"/>
    <w:rsid w:val="003E127F"/>
    <w:rsid w:val="003E13C6"/>
    <w:rsid w:val="003E16BB"/>
    <w:rsid w:val="003E1765"/>
    <w:rsid w:val="003E1A4E"/>
    <w:rsid w:val="003E1C11"/>
    <w:rsid w:val="003E206E"/>
    <w:rsid w:val="003E2207"/>
    <w:rsid w:val="003E226F"/>
    <w:rsid w:val="003E2396"/>
    <w:rsid w:val="003E24DC"/>
    <w:rsid w:val="003E25E1"/>
    <w:rsid w:val="003E25F3"/>
    <w:rsid w:val="003E298E"/>
    <w:rsid w:val="003E2B36"/>
    <w:rsid w:val="003E2B73"/>
    <w:rsid w:val="003E2BC6"/>
    <w:rsid w:val="003E30B5"/>
    <w:rsid w:val="003E349A"/>
    <w:rsid w:val="003E36BC"/>
    <w:rsid w:val="003E38FB"/>
    <w:rsid w:val="003E3B55"/>
    <w:rsid w:val="003E3D21"/>
    <w:rsid w:val="003E3E50"/>
    <w:rsid w:val="003E40FC"/>
    <w:rsid w:val="003E4179"/>
    <w:rsid w:val="003E4223"/>
    <w:rsid w:val="003E4263"/>
    <w:rsid w:val="003E42D0"/>
    <w:rsid w:val="003E4471"/>
    <w:rsid w:val="003E487F"/>
    <w:rsid w:val="003E4A60"/>
    <w:rsid w:val="003E4BDC"/>
    <w:rsid w:val="003E4C02"/>
    <w:rsid w:val="003E4DE2"/>
    <w:rsid w:val="003E4E51"/>
    <w:rsid w:val="003E522F"/>
    <w:rsid w:val="003E58AE"/>
    <w:rsid w:val="003E5967"/>
    <w:rsid w:val="003E5FC3"/>
    <w:rsid w:val="003E612D"/>
    <w:rsid w:val="003E62A3"/>
    <w:rsid w:val="003E62D1"/>
    <w:rsid w:val="003E62D9"/>
    <w:rsid w:val="003E67D7"/>
    <w:rsid w:val="003E6919"/>
    <w:rsid w:val="003E6A55"/>
    <w:rsid w:val="003E6C1F"/>
    <w:rsid w:val="003E6E5B"/>
    <w:rsid w:val="003E6EDD"/>
    <w:rsid w:val="003E6EF1"/>
    <w:rsid w:val="003E728E"/>
    <w:rsid w:val="003E74FA"/>
    <w:rsid w:val="003E7604"/>
    <w:rsid w:val="003E7660"/>
    <w:rsid w:val="003E76B2"/>
    <w:rsid w:val="003E795C"/>
    <w:rsid w:val="003E796C"/>
    <w:rsid w:val="003E7ACA"/>
    <w:rsid w:val="003E7BF8"/>
    <w:rsid w:val="003E7CAE"/>
    <w:rsid w:val="003E7FF3"/>
    <w:rsid w:val="003F0342"/>
    <w:rsid w:val="003F04ED"/>
    <w:rsid w:val="003F066D"/>
    <w:rsid w:val="003F06B0"/>
    <w:rsid w:val="003F0A5C"/>
    <w:rsid w:val="003F0BD8"/>
    <w:rsid w:val="003F0E08"/>
    <w:rsid w:val="003F0EE4"/>
    <w:rsid w:val="003F13C9"/>
    <w:rsid w:val="003F144A"/>
    <w:rsid w:val="003F194E"/>
    <w:rsid w:val="003F1A96"/>
    <w:rsid w:val="003F1D27"/>
    <w:rsid w:val="003F1E6D"/>
    <w:rsid w:val="003F1FB6"/>
    <w:rsid w:val="003F2195"/>
    <w:rsid w:val="003F21AC"/>
    <w:rsid w:val="003F21DE"/>
    <w:rsid w:val="003F22D0"/>
    <w:rsid w:val="003F231D"/>
    <w:rsid w:val="003F2360"/>
    <w:rsid w:val="003F269F"/>
    <w:rsid w:val="003F27CE"/>
    <w:rsid w:val="003F2AC6"/>
    <w:rsid w:val="003F2AEF"/>
    <w:rsid w:val="003F2B0F"/>
    <w:rsid w:val="003F2B7B"/>
    <w:rsid w:val="003F2D79"/>
    <w:rsid w:val="003F327B"/>
    <w:rsid w:val="003F34A7"/>
    <w:rsid w:val="003F3729"/>
    <w:rsid w:val="003F3841"/>
    <w:rsid w:val="003F391F"/>
    <w:rsid w:val="003F3963"/>
    <w:rsid w:val="003F3964"/>
    <w:rsid w:val="003F3CA3"/>
    <w:rsid w:val="003F3E2C"/>
    <w:rsid w:val="003F3E67"/>
    <w:rsid w:val="003F4045"/>
    <w:rsid w:val="003F40B3"/>
    <w:rsid w:val="003F4361"/>
    <w:rsid w:val="003F436D"/>
    <w:rsid w:val="003F46E8"/>
    <w:rsid w:val="003F481B"/>
    <w:rsid w:val="003F4B50"/>
    <w:rsid w:val="003F4D4E"/>
    <w:rsid w:val="003F4DAC"/>
    <w:rsid w:val="003F4E61"/>
    <w:rsid w:val="003F542A"/>
    <w:rsid w:val="003F54CF"/>
    <w:rsid w:val="003F553E"/>
    <w:rsid w:val="003F5646"/>
    <w:rsid w:val="003F57ED"/>
    <w:rsid w:val="003F58BA"/>
    <w:rsid w:val="003F5976"/>
    <w:rsid w:val="003F5D38"/>
    <w:rsid w:val="003F5DF8"/>
    <w:rsid w:val="003F5F3B"/>
    <w:rsid w:val="003F5FFD"/>
    <w:rsid w:val="003F619C"/>
    <w:rsid w:val="003F62DF"/>
    <w:rsid w:val="003F630D"/>
    <w:rsid w:val="003F6855"/>
    <w:rsid w:val="003F693E"/>
    <w:rsid w:val="003F6989"/>
    <w:rsid w:val="003F6DB8"/>
    <w:rsid w:val="003F6E06"/>
    <w:rsid w:val="003F6F0C"/>
    <w:rsid w:val="003F6F16"/>
    <w:rsid w:val="003F6F33"/>
    <w:rsid w:val="003F72B2"/>
    <w:rsid w:val="003F743B"/>
    <w:rsid w:val="003F7660"/>
    <w:rsid w:val="003F772B"/>
    <w:rsid w:val="003F773D"/>
    <w:rsid w:val="003F7B45"/>
    <w:rsid w:val="003F7D54"/>
    <w:rsid w:val="003F7E5A"/>
    <w:rsid w:val="003F7EA7"/>
    <w:rsid w:val="00400169"/>
    <w:rsid w:val="00400180"/>
    <w:rsid w:val="00400669"/>
    <w:rsid w:val="00400747"/>
    <w:rsid w:val="0040074A"/>
    <w:rsid w:val="004007B3"/>
    <w:rsid w:val="004007F5"/>
    <w:rsid w:val="00400990"/>
    <w:rsid w:val="004009D0"/>
    <w:rsid w:val="00400D79"/>
    <w:rsid w:val="0040105A"/>
    <w:rsid w:val="004010F1"/>
    <w:rsid w:val="0040130D"/>
    <w:rsid w:val="00401335"/>
    <w:rsid w:val="0040159B"/>
    <w:rsid w:val="00401658"/>
    <w:rsid w:val="00401687"/>
    <w:rsid w:val="004017B9"/>
    <w:rsid w:val="00401ABF"/>
    <w:rsid w:val="00401C40"/>
    <w:rsid w:val="00401C89"/>
    <w:rsid w:val="00401CDE"/>
    <w:rsid w:val="00401DC8"/>
    <w:rsid w:val="00402158"/>
    <w:rsid w:val="004024CE"/>
    <w:rsid w:val="0040260A"/>
    <w:rsid w:val="00402626"/>
    <w:rsid w:val="00402636"/>
    <w:rsid w:val="00402642"/>
    <w:rsid w:val="00402963"/>
    <w:rsid w:val="0040299D"/>
    <w:rsid w:val="00402A86"/>
    <w:rsid w:val="004030D1"/>
    <w:rsid w:val="00403318"/>
    <w:rsid w:val="0040337F"/>
    <w:rsid w:val="00403426"/>
    <w:rsid w:val="004034C5"/>
    <w:rsid w:val="004035E9"/>
    <w:rsid w:val="0040361B"/>
    <w:rsid w:val="00403696"/>
    <w:rsid w:val="004037A4"/>
    <w:rsid w:val="004038F2"/>
    <w:rsid w:val="00403A0A"/>
    <w:rsid w:val="00403B11"/>
    <w:rsid w:val="00403BB2"/>
    <w:rsid w:val="00403D65"/>
    <w:rsid w:val="00403D78"/>
    <w:rsid w:val="00403E87"/>
    <w:rsid w:val="004040BF"/>
    <w:rsid w:val="00404123"/>
    <w:rsid w:val="0040432E"/>
    <w:rsid w:val="004043E5"/>
    <w:rsid w:val="004044F0"/>
    <w:rsid w:val="004046F9"/>
    <w:rsid w:val="00404701"/>
    <w:rsid w:val="0040477D"/>
    <w:rsid w:val="004048F4"/>
    <w:rsid w:val="00404AB6"/>
    <w:rsid w:val="00404ADB"/>
    <w:rsid w:val="00404B7A"/>
    <w:rsid w:val="00405009"/>
    <w:rsid w:val="004050F0"/>
    <w:rsid w:val="00405459"/>
    <w:rsid w:val="00405B52"/>
    <w:rsid w:val="00405C4D"/>
    <w:rsid w:val="00405F68"/>
    <w:rsid w:val="00405F8C"/>
    <w:rsid w:val="0040609E"/>
    <w:rsid w:val="0040631E"/>
    <w:rsid w:val="004063EA"/>
    <w:rsid w:val="004066F4"/>
    <w:rsid w:val="0040671A"/>
    <w:rsid w:val="0040676C"/>
    <w:rsid w:val="00406A06"/>
    <w:rsid w:val="00406AA2"/>
    <w:rsid w:val="00406ABD"/>
    <w:rsid w:val="00406C11"/>
    <w:rsid w:val="00406E2C"/>
    <w:rsid w:val="00406EED"/>
    <w:rsid w:val="00406FE7"/>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317"/>
    <w:rsid w:val="00411453"/>
    <w:rsid w:val="004114EE"/>
    <w:rsid w:val="00411584"/>
    <w:rsid w:val="00411772"/>
    <w:rsid w:val="004117E5"/>
    <w:rsid w:val="00411996"/>
    <w:rsid w:val="00411BC1"/>
    <w:rsid w:val="00411C65"/>
    <w:rsid w:val="00411D95"/>
    <w:rsid w:val="00411E2B"/>
    <w:rsid w:val="00411E3B"/>
    <w:rsid w:val="004121BD"/>
    <w:rsid w:val="004122E8"/>
    <w:rsid w:val="00412312"/>
    <w:rsid w:val="00412410"/>
    <w:rsid w:val="004124EE"/>
    <w:rsid w:val="00412633"/>
    <w:rsid w:val="0041265E"/>
    <w:rsid w:val="00412713"/>
    <w:rsid w:val="00412778"/>
    <w:rsid w:val="00412803"/>
    <w:rsid w:val="00412840"/>
    <w:rsid w:val="00412D7C"/>
    <w:rsid w:val="00412FEA"/>
    <w:rsid w:val="004132E8"/>
    <w:rsid w:val="0041372F"/>
    <w:rsid w:val="00413785"/>
    <w:rsid w:val="0041382A"/>
    <w:rsid w:val="00413899"/>
    <w:rsid w:val="004138CC"/>
    <w:rsid w:val="00413ADF"/>
    <w:rsid w:val="00413B0D"/>
    <w:rsid w:val="00413BD2"/>
    <w:rsid w:val="00413D92"/>
    <w:rsid w:val="00413D9A"/>
    <w:rsid w:val="00413DA0"/>
    <w:rsid w:val="00413FAB"/>
    <w:rsid w:val="00414190"/>
    <w:rsid w:val="00414205"/>
    <w:rsid w:val="004145EF"/>
    <w:rsid w:val="00414873"/>
    <w:rsid w:val="00414ABD"/>
    <w:rsid w:val="00414AEF"/>
    <w:rsid w:val="00414D7E"/>
    <w:rsid w:val="00414E94"/>
    <w:rsid w:val="00414ED4"/>
    <w:rsid w:val="00415037"/>
    <w:rsid w:val="004150D5"/>
    <w:rsid w:val="0041526A"/>
    <w:rsid w:val="0041528D"/>
    <w:rsid w:val="004152B4"/>
    <w:rsid w:val="004152EE"/>
    <w:rsid w:val="0041536B"/>
    <w:rsid w:val="00415380"/>
    <w:rsid w:val="00415454"/>
    <w:rsid w:val="0041558E"/>
    <w:rsid w:val="00415707"/>
    <w:rsid w:val="00415740"/>
    <w:rsid w:val="00415D78"/>
    <w:rsid w:val="00415E69"/>
    <w:rsid w:val="00415EC9"/>
    <w:rsid w:val="00415ECB"/>
    <w:rsid w:val="004160A9"/>
    <w:rsid w:val="004169F0"/>
    <w:rsid w:val="00416AA6"/>
    <w:rsid w:val="00416AB7"/>
    <w:rsid w:val="00416BE0"/>
    <w:rsid w:val="00416CA2"/>
    <w:rsid w:val="00416D85"/>
    <w:rsid w:val="00416DD7"/>
    <w:rsid w:val="00416F5F"/>
    <w:rsid w:val="00416FDD"/>
    <w:rsid w:val="00417006"/>
    <w:rsid w:val="00417176"/>
    <w:rsid w:val="00417228"/>
    <w:rsid w:val="004173BB"/>
    <w:rsid w:val="00417411"/>
    <w:rsid w:val="00417534"/>
    <w:rsid w:val="00417549"/>
    <w:rsid w:val="0041755D"/>
    <w:rsid w:val="004175BD"/>
    <w:rsid w:val="00417746"/>
    <w:rsid w:val="004178E5"/>
    <w:rsid w:val="00417A06"/>
    <w:rsid w:val="00417B7C"/>
    <w:rsid w:val="00417B91"/>
    <w:rsid w:val="00417BE6"/>
    <w:rsid w:val="00417EDF"/>
    <w:rsid w:val="00417F24"/>
    <w:rsid w:val="004202EB"/>
    <w:rsid w:val="0042048B"/>
    <w:rsid w:val="004204E7"/>
    <w:rsid w:val="00420772"/>
    <w:rsid w:val="004209F0"/>
    <w:rsid w:val="00420A69"/>
    <w:rsid w:val="00420D2F"/>
    <w:rsid w:val="00421074"/>
    <w:rsid w:val="004210D5"/>
    <w:rsid w:val="004215ED"/>
    <w:rsid w:val="0042170B"/>
    <w:rsid w:val="00421855"/>
    <w:rsid w:val="0042192B"/>
    <w:rsid w:val="00421B61"/>
    <w:rsid w:val="00421DA8"/>
    <w:rsid w:val="00421E07"/>
    <w:rsid w:val="0042203B"/>
    <w:rsid w:val="004220CA"/>
    <w:rsid w:val="004220DA"/>
    <w:rsid w:val="004221A9"/>
    <w:rsid w:val="0042233B"/>
    <w:rsid w:val="00422357"/>
    <w:rsid w:val="00422360"/>
    <w:rsid w:val="00422370"/>
    <w:rsid w:val="00422443"/>
    <w:rsid w:val="00422699"/>
    <w:rsid w:val="0042281F"/>
    <w:rsid w:val="004228EC"/>
    <w:rsid w:val="00422B9E"/>
    <w:rsid w:val="004230F6"/>
    <w:rsid w:val="00423138"/>
    <w:rsid w:val="004231C3"/>
    <w:rsid w:val="0042320D"/>
    <w:rsid w:val="004235CF"/>
    <w:rsid w:val="0042362F"/>
    <w:rsid w:val="00423642"/>
    <w:rsid w:val="004236F1"/>
    <w:rsid w:val="00423818"/>
    <w:rsid w:val="004239EA"/>
    <w:rsid w:val="00423B64"/>
    <w:rsid w:val="00423CB7"/>
    <w:rsid w:val="00423D2F"/>
    <w:rsid w:val="00423E22"/>
    <w:rsid w:val="00423ECD"/>
    <w:rsid w:val="00424075"/>
    <w:rsid w:val="004241D9"/>
    <w:rsid w:val="004245A8"/>
    <w:rsid w:val="004248A3"/>
    <w:rsid w:val="00424AF7"/>
    <w:rsid w:val="00424B46"/>
    <w:rsid w:val="00424CEC"/>
    <w:rsid w:val="00424D50"/>
    <w:rsid w:val="00424E00"/>
    <w:rsid w:val="00424EDC"/>
    <w:rsid w:val="00424F6F"/>
    <w:rsid w:val="00425418"/>
    <w:rsid w:val="0042557B"/>
    <w:rsid w:val="0042562D"/>
    <w:rsid w:val="004256E1"/>
    <w:rsid w:val="004259D6"/>
    <w:rsid w:val="00425D28"/>
    <w:rsid w:val="00425DAB"/>
    <w:rsid w:val="00426264"/>
    <w:rsid w:val="004264DD"/>
    <w:rsid w:val="00426527"/>
    <w:rsid w:val="00426641"/>
    <w:rsid w:val="004267BE"/>
    <w:rsid w:val="0042683A"/>
    <w:rsid w:val="00426D38"/>
    <w:rsid w:val="00426EA5"/>
    <w:rsid w:val="00426F15"/>
    <w:rsid w:val="004271AC"/>
    <w:rsid w:val="00427519"/>
    <w:rsid w:val="0042759A"/>
    <w:rsid w:val="004275BC"/>
    <w:rsid w:val="00427903"/>
    <w:rsid w:val="00427AA2"/>
    <w:rsid w:val="00427E78"/>
    <w:rsid w:val="00427ECC"/>
    <w:rsid w:val="00430052"/>
    <w:rsid w:val="00430118"/>
    <w:rsid w:val="00430205"/>
    <w:rsid w:val="004303BA"/>
    <w:rsid w:val="00430581"/>
    <w:rsid w:val="00430585"/>
    <w:rsid w:val="004305AB"/>
    <w:rsid w:val="00430B7B"/>
    <w:rsid w:val="00430C0A"/>
    <w:rsid w:val="00430C77"/>
    <w:rsid w:val="00430C8C"/>
    <w:rsid w:val="00430D2E"/>
    <w:rsid w:val="00430E6A"/>
    <w:rsid w:val="00431065"/>
    <w:rsid w:val="004310E9"/>
    <w:rsid w:val="00431870"/>
    <w:rsid w:val="00431AC7"/>
    <w:rsid w:val="00431B8C"/>
    <w:rsid w:val="00431B8D"/>
    <w:rsid w:val="00431B9E"/>
    <w:rsid w:val="00431F60"/>
    <w:rsid w:val="00432118"/>
    <w:rsid w:val="00432390"/>
    <w:rsid w:val="004323BB"/>
    <w:rsid w:val="0043262B"/>
    <w:rsid w:val="004326C2"/>
    <w:rsid w:val="00432989"/>
    <w:rsid w:val="00432A68"/>
    <w:rsid w:val="00432A72"/>
    <w:rsid w:val="00432E46"/>
    <w:rsid w:val="00432E71"/>
    <w:rsid w:val="00432FB4"/>
    <w:rsid w:val="0043304C"/>
    <w:rsid w:val="0043314F"/>
    <w:rsid w:val="00433337"/>
    <w:rsid w:val="00433517"/>
    <w:rsid w:val="0043366C"/>
    <w:rsid w:val="00433723"/>
    <w:rsid w:val="00433815"/>
    <w:rsid w:val="00433841"/>
    <w:rsid w:val="0043388E"/>
    <w:rsid w:val="004339A9"/>
    <w:rsid w:val="00433A26"/>
    <w:rsid w:val="00433BF8"/>
    <w:rsid w:val="00433C82"/>
    <w:rsid w:val="004340F3"/>
    <w:rsid w:val="00434189"/>
    <w:rsid w:val="0043462A"/>
    <w:rsid w:val="0043488D"/>
    <w:rsid w:val="00434944"/>
    <w:rsid w:val="004349F6"/>
    <w:rsid w:val="00434A07"/>
    <w:rsid w:val="00434A6C"/>
    <w:rsid w:val="00434B99"/>
    <w:rsid w:val="00434C6B"/>
    <w:rsid w:val="00434FCF"/>
    <w:rsid w:val="0043522D"/>
    <w:rsid w:val="004352FD"/>
    <w:rsid w:val="0043557F"/>
    <w:rsid w:val="0043574E"/>
    <w:rsid w:val="0043578D"/>
    <w:rsid w:val="004357B3"/>
    <w:rsid w:val="00435BCB"/>
    <w:rsid w:val="00435C63"/>
    <w:rsid w:val="00435CA9"/>
    <w:rsid w:val="00435DBC"/>
    <w:rsid w:val="00435F0B"/>
    <w:rsid w:val="00435F10"/>
    <w:rsid w:val="00435F80"/>
    <w:rsid w:val="00435FF8"/>
    <w:rsid w:val="004360B4"/>
    <w:rsid w:val="004362C4"/>
    <w:rsid w:val="004364A2"/>
    <w:rsid w:val="0043673F"/>
    <w:rsid w:val="00436D2B"/>
    <w:rsid w:val="00436D45"/>
    <w:rsid w:val="00436DDB"/>
    <w:rsid w:val="004370BE"/>
    <w:rsid w:val="00437222"/>
    <w:rsid w:val="004372A8"/>
    <w:rsid w:val="004374AB"/>
    <w:rsid w:val="00437517"/>
    <w:rsid w:val="004375B8"/>
    <w:rsid w:val="00437616"/>
    <w:rsid w:val="00437667"/>
    <w:rsid w:val="004379D0"/>
    <w:rsid w:val="00437C89"/>
    <w:rsid w:val="00437DB0"/>
    <w:rsid w:val="00437E3A"/>
    <w:rsid w:val="00437E64"/>
    <w:rsid w:val="00437E84"/>
    <w:rsid w:val="00440063"/>
    <w:rsid w:val="00440098"/>
    <w:rsid w:val="004400B0"/>
    <w:rsid w:val="004401EA"/>
    <w:rsid w:val="00440505"/>
    <w:rsid w:val="004405DC"/>
    <w:rsid w:val="00440894"/>
    <w:rsid w:val="0044096A"/>
    <w:rsid w:val="00440A14"/>
    <w:rsid w:val="00440A22"/>
    <w:rsid w:val="00440A90"/>
    <w:rsid w:val="00440BB9"/>
    <w:rsid w:val="00440F71"/>
    <w:rsid w:val="00440FAE"/>
    <w:rsid w:val="0044104B"/>
    <w:rsid w:val="0044120A"/>
    <w:rsid w:val="004413A7"/>
    <w:rsid w:val="0044162C"/>
    <w:rsid w:val="004419F4"/>
    <w:rsid w:val="00441C8F"/>
    <w:rsid w:val="00441CEE"/>
    <w:rsid w:val="00441D01"/>
    <w:rsid w:val="004421C7"/>
    <w:rsid w:val="0044238C"/>
    <w:rsid w:val="004423A5"/>
    <w:rsid w:val="00442574"/>
    <w:rsid w:val="00442634"/>
    <w:rsid w:val="00442842"/>
    <w:rsid w:val="00442904"/>
    <w:rsid w:val="00442951"/>
    <w:rsid w:val="00442994"/>
    <w:rsid w:val="004429C7"/>
    <w:rsid w:val="00442A04"/>
    <w:rsid w:val="00442A82"/>
    <w:rsid w:val="00443392"/>
    <w:rsid w:val="00443606"/>
    <w:rsid w:val="004436D0"/>
    <w:rsid w:val="00443805"/>
    <w:rsid w:val="004439B4"/>
    <w:rsid w:val="00443AB0"/>
    <w:rsid w:val="00443BB5"/>
    <w:rsid w:val="00443E94"/>
    <w:rsid w:val="004441FE"/>
    <w:rsid w:val="00444254"/>
    <w:rsid w:val="00444446"/>
    <w:rsid w:val="004446C8"/>
    <w:rsid w:val="00444847"/>
    <w:rsid w:val="004448FE"/>
    <w:rsid w:val="00444A9C"/>
    <w:rsid w:val="00444B6E"/>
    <w:rsid w:val="00444D03"/>
    <w:rsid w:val="00444D9B"/>
    <w:rsid w:val="00444FE2"/>
    <w:rsid w:val="004451DE"/>
    <w:rsid w:val="004452F9"/>
    <w:rsid w:val="00445433"/>
    <w:rsid w:val="00445728"/>
    <w:rsid w:val="00445741"/>
    <w:rsid w:val="00445B3C"/>
    <w:rsid w:val="00445B5F"/>
    <w:rsid w:val="00445C10"/>
    <w:rsid w:val="00445C97"/>
    <w:rsid w:val="00445DB3"/>
    <w:rsid w:val="00445EB1"/>
    <w:rsid w:val="00445F35"/>
    <w:rsid w:val="00445F8E"/>
    <w:rsid w:val="00445FBE"/>
    <w:rsid w:val="00445FC1"/>
    <w:rsid w:val="004462EC"/>
    <w:rsid w:val="00446463"/>
    <w:rsid w:val="0044655B"/>
    <w:rsid w:val="00446620"/>
    <w:rsid w:val="004467BB"/>
    <w:rsid w:val="0044696B"/>
    <w:rsid w:val="004469CB"/>
    <w:rsid w:val="00446BAF"/>
    <w:rsid w:val="00446D0A"/>
    <w:rsid w:val="00446D48"/>
    <w:rsid w:val="00447296"/>
    <w:rsid w:val="004473ED"/>
    <w:rsid w:val="004474E3"/>
    <w:rsid w:val="004476DE"/>
    <w:rsid w:val="00447729"/>
    <w:rsid w:val="0044798B"/>
    <w:rsid w:val="004479F3"/>
    <w:rsid w:val="00447BC9"/>
    <w:rsid w:val="00450037"/>
    <w:rsid w:val="004501B8"/>
    <w:rsid w:val="00450247"/>
    <w:rsid w:val="00450506"/>
    <w:rsid w:val="00450582"/>
    <w:rsid w:val="0045059A"/>
    <w:rsid w:val="00450640"/>
    <w:rsid w:val="004506E8"/>
    <w:rsid w:val="00450953"/>
    <w:rsid w:val="0045099B"/>
    <w:rsid w:val="00450B61"/>
    <w:rsid w:val="00450CC2"/>
    <w:rsid w:val="00450D28"/>
    <w:rsid w:val="00450F7D"/>
    <w:rsid w:val="0045110F"/>
    <w:rsid w:val="0045116C"/>
    <w:rsid w:val="004515F2"/>
    <w:rsid w:val="00451620"/>
    <w:rsid w:val="0045176A"/>
    <w:rsid w:val="0045184B"/>
    <w:rsid w:val="00451A39"/>
    <w:rsid w:val="00451BE2"/>
    <w:rsid w:val="00451C41"/>
    <w:rsid w:val="00451E03"/>
    <w:rsid w:val="00451E78"/>
    <w:rsid w:val="00451FDD"/>
    <w:rsid w:val="004520EC"/>
    <w:rsid w:val="004521B1"/>
    <w:rsid w:val="004521FC"/>
    <w:rsid w:val="004523B0"/>
    <w:rsid w:val="00452559"/>
    <w:rsid w:val="004527AF"/>
    <w:rsid w:val="004528D6"/>
    <w:rsid w:val="004528EC"/>
    <w:rsid w:val="00452951"/>
    <w:rsid w:val="004529A1"/>
    <w:rsid w:val="00452ADF"/>
    <w:rsid w:val="00452C9C"/>
    <w:rsid w:val="00452DCF"/>
    <w:rsid w:val="00452F0C"/>
    <w:rsid w:val="0045308E"/>
    <w:rsid w:val="004531F4"/>
    <w:rsid w:val="0045333B"/>
    <w:rsid w:val="0045342B"/>
    <w:rsid w:val="00453448"/>
    <w:rsid w:val="0045387F"/>
    <w:rsid w:val="00453A20"/>
    <w:rsid w:val="00453B66"/>
    <w:rsid w:val="00453B69"/>
    <w:rsid w:val="00453FF0"/>
    <w:rsid w:val="00454099"/>
    <w:rsid w:val="0045419F"/>
    <w:rsid w:val="0045447E"/>
    <w:rsid w:val="004544FE"/>
    <w:rsid w:val="00454695"/>
    <w:rsid w:val="004546D7"/>
    <w:rsid w:val="004548D2"/>
    <w:rsid w:val="004548F6"/>
    <w:rsid w:val="0045496A"/>
    <w:rsid w:val="00454B97"/>
    <w:rsid w:val="00454BA5"/>
    <w:rsid w:val="00454C1B"/>
    <w:rsid w:val="00454DD5"/>
    <w:rsid w:val="00454DE2"/>
    <w:rsid w:val="00454DF9"/>
    <w:rsid w:val="00455177"/>
    <w:rsid w:val="0045524F"/>
    <w:rsid w:val="00455849"/>
    <w:rsid w:val="00455C8B"/>
    <w:rsid w:val="00455F01"/>
    <w:rsid w:val="00455FC9"/>
    <w:rsid w:val="004560D7"/>
    <w:rsid w:val="0045628B"/>
    <w:rsid w:val="004563B1"/>
    <w:rsid w:val="00456461"/>
    <w:rsid w:val="004564D3"/>
    <w:rsid w:val="004564D8"/>
    <w:rsid w:val="0045680B"/>
    <w:rsid w:val="004568CB"/>
    <w:rsid w:val="00456940"/>
    <w:rsid w:val="0045695D"/>
    <w:rsid w:val="00456AD5"/>
    <w:rsid w:val="00456FD3"/>
    <w:rsid w:val="00457106"/>
    <w:rsid w:val="00457256"/>
    <w:rsid w:val="004573C8"/>
    <w:rsid w:val="00457445"/>
    <w:rsid w:val="00457447"/>
    <w:rsid w:val="00457695"/>
    <w:rsid w:val="004576C9"/>
    <w:rsid w:val="0045773B"/>
    <w:rsid w:val="00457945"/>
    <w:rsid w:val="00457AB0"/>
    <w:rsid w:val="00457B22"/>
    <w:rsid w:val="00457C3A"/>
    <w:rsid w:val="00457CD2"/>
    <w:rsid w:val="00460107"/>
    <w:rsid w:val="00460133"/>
    <w:rsid w:val="0046014A"/>
    <w:rsid w:val="00460328"/>
    <w:rsid w:val="0046033D"/>
    <w:rsid w:val="00460425"/>
    <w:rsid w:val="004604E8"/>
    <w:rsid w:val="00460781"/>
    <w:rsid w:val="004608D8"/>
    <w:rsid w:val="00460C7D"/>
    <w:rsid w:val="00460DF2"/>
    <w:rsid w:val="0046104F"/>
    <w:rsid w:val="004611A5"/>
    <w:rsid w:val="0046124A"/>
    <w:rsid w:val="00461505"/>
    <w:rsid w:val="00461A28"/>
    <w:rsid w:val="00461CED"/>
    <w:rsid w:val="00461D2A"/>
    <w:rsid w:val="00461D49"/>
    <w:rsid w:val="00461F26"/>
    <w:rsid w:val="00462020"/>
    <w:rsid w:val="00462139"/>
    <w:rsid w:val="00462326"/>
    <w:rsid w:val="0046238E"/>
    <w:rsid w:val="004623A7"/>
    <w:rsid w:val="00462407"/>
    <w:rsid w:val="004624FD"/>
    <w:rsid w:val="00462520"/>
    <w:rsid w:val="00462585"/>
    <w:rsid w:val="004625C7"/>
    <w:rsid w:val="00462781"/>
    <w:rsid w:val="0046284F"/>
    <w:rsid w:val="00462BFF"/>
    <w:rsid w:val="004632F8"/>
    <w:rsid w:val="004634C6"/>
    <w:rsid w:val="004637C7"/>
    <w:rsid w:val="0046380C"/>
    <w:rsid w:val="00463909"/>
    <w:rsid w:val="00463967"/>
    <w:rsid w:val="00463BED"/>
    <w:rsid w:val="00463CD2"/>
    <w:rsid w:val="00463CF4"/>
    <w:rsid w:val="00463E84"/>
    <w:rsid w:val="004640C4"/>
    <w:rsid w:val="004649AB"/>
    <w:rsid w:val="00464A1D"/>
    <w:rsid w:val="00464BBF"/>
    <w:rsid w:val="00464C0F"/>
    <w:rsid w:val="00464CB7"/>
    <w:rsid w:val="00464F5F"/>
    <w:rsid w:val="00464FA5"/>
    <w:rsid w:val="00465289"/>
    <w:rsid w:val="004652E7"/>
    <w:rsid w:val="00465398"/>
    <w:rsid w:val="004655E9"/>
    <w:rsid w:val="0046564C"/>
    <w:rsid w:val="004657FD"/>
    <w:rsid w:val="00465C5D"/>
    <w:rsid w:val="00465F95"/>
    <w:rsid w:val="0046601E"/>
    <w:rsid w:val="00466232"/>
    <w:rsid w:val="00466570"/>
    <w:rsid w:val="0046668C"/>
    <w:rsid w:val="004669D3"/>
    <w:rsid w:val="00466A5C"/>
    <w:rsid w:val="00466D6D"/>
    <w:rsid w:val="00466DD4"/>
    <w:rsid w:val="00466E35"/>
    <w:rsid w:val="00466EAD"/>
    <w:rsid w:val="00466ECF"/>
    <w:rsid w:val="00466EE5"/>
    <w:rsid w:val="00466F1E"/>
    <w:rsid w:val="004670A1"/>
    <w:rsid w:val="00467157"/>
    <w:rsid w:val="00467586"/>
    <w:rsid w:val="00467797"/>
    <w:rsid w:val="004677BA"/>
    <w:rsid w:val="00467A20"/>
    <w:rsid w:val="00467B07"/>
    <w:rsid w:val="00467F30"/>
    <w:rsid w:val="00470055"/>
    <w:rsid w:val="00470229"/>
    <w:rsid w:val="00470757"/>
    <w:rsid w:val="004709BD"/>
    <w:rsid w:val="00470BDD"/>
    <w:rsid w:val="00470CA4"/>
    <w:rsid w:val="00470E38"/>
    <w:rsid w:val="00470F96"/>
    <w:rsid w:val="0047109D"/>
    <w:rsid w:val="004710F6"/>
    <w:rsid w:val="00471131"/>
    <w:rsid w:val="0047113B"/>
    <w:rsid w:val="00471286"/>
    <w:rsid w:val="004712B6"/>
    <w:rsid w:val="004714C8"/>
    <w:rsid w:val="00471537"/>
    <w:rsid w:val="004716DE"/>
    <w:rsid w:val="00471817"/>
    <w:rsid w:val="0047188B"/>
    <w:rsid w:val="004718AA"/>
    <w:rsid w:val="004718AC"/>
    <w:rsid w:val="00471915"/>
    <w:rsid w:val="00471961"/>
    <w:rsid w:val="00471996"/>
    <w:rsid w:val="004719A7"/>
    <w:rsid w:val="004719F0"/>
    <w:rsid w:val="00471BB2"/>
    <w:rsid w:val="00471F6D"/>
    <w:rsid w:val="00472074"/>
    <w:rsid w:val="00472161"/>
    <w:rsid w:val="00472181"/>
    <w:rsid w:val="0047220D"/>
    <w:rsid w:val="004723F5"/>
    <w:rsid w:val="0047249E"/>
    <w:rsid w:val="0047263A"/>
    <w:rsid w:val="004726FB"/>
    <w:rsid w:val="004728AA"/>
    <w:rsid w:val="00472912"/>
    <w:rsid w:val="00472A0E"/>
    <w:rsid w:val="00472A6E"/>
    <w:rsid w:val="004730BB"/>
    <w:rsid w:val="004730BD"/>
    <w:rsid w:val="004731A3"/>
    <w:rsid w:val="004731BA"/>
    <w:rsid w:val="004732D6"/>
    <w:rsid w:val="0047332C"/>
    <w:rsid w:val="00473411"/>
    <w:rsid w:val="004734FD"/>
    <w:rsid w:val="00473597"/>
    <w:rsid w:val="00473775"/>
    <w:rsid w:val="0047383B"/>
    <w:rsid w:val="0047384B"/>
    <w:rsid w:val="004738AC"/>
    <w:rsid w:val="004739B0"/>
    <w:rsid w:val="00473A53"/>
    <w:rsid w:val="00473A6B"/>
    <w:rsid w:val="00473AD4"/>
    <w:rsid w:val="00473CEE"/>
    <w:rsid w:val="00473F4B"/>
    <w:rsid w:val="00473F9A"/>
    <w:rsid w:val="00474130"/>
    <w:rsid w:val="004742E7"/>
    <w:rsid w:val="00474448"/>
    <w:rsid w:val="00474636"/>
    <w:rsid w:val="004749D3"/>
    <w:rsid w:val="004751D1"/>
    <w:rsid w:val="004751D2"/>
    <w:rsid w:val="0047546C"/>
    <w:rsid w:val="00475643"/>
    <w:rsid w:val="0047592E"/>
    <w:rsid w:val="00475AAC"/>
    <w:rsid w:val="00475B6E"/>
    <w:rsid w:val="00475F46"/>
    <w:rsid w:val="004760BA"/>
    <w:rsid w:val="0047632C"/>
    <w:rsid w:val="004763CB"/>
    <w:rsid w:val="00476848"/>
    <w:rsid w:val="004768C7"/>
    <w:rsid w:val="00476C4F"/>
    <w:rsid w:val="00476E9E"/>
    <w:rsid w:val="00476F99"/>
    <w:rsid w:val="004770B8"/>
    <w:rsid w:val="00477157"/>
    <w:rsid w:val="004772EA"/>
    <w:rsid w:val="00477680"/>
    <w:rsid w:val="00477836"/>
    <w:rsid w:val="004778E0"/>
    <w:rsid w:val="00477A9D"/>
    <w:rsid w:val="00477BE8"/>
    <w:rsid w:val="00477C92"/>
    <w:rsid w:val="00477CB0"/>
    <w:rsid w:val="00477DC1"/>
    <w:rsid w:val="00477F24"/>
    <w:rsid w:val="004801A4"/>
    <w:rsid w:val="00480437"/>
    <w:rsid w:val="004804C1"/>
    <w:rsid w:val="004804CD"/>
    <w:rsid w:val="00480661"/>
    <w:rsid w:val="0048079D"/>
    <w:rsid w:val="0048085B"/>
    <w:rsid w:val="00480920"/>
    <w:rsid w:val="00480B14"/>
    <w:rsid w:val="00480C41"/>
    <w:rsid w:val="00480C65"/>
    <w:rsid w:val="00480C6D"/>
    <w:rsid w:val="00480DE6"/>
    <w:rsid w:val="00480F01"/>
    <w:rsid w:val="00480F05"/>
    <w:rsid w:val="004810C5"/>
    <w:rsid w:val="00481160"/>
    <w:rsid w:val="00481680"/>
    <w:rsid w:val="00481A13"/>
    <w:rsid w:val="00481A99"/>
    <w:rsid w:val="00481B23"/>
    <w:rsid w:val="00481B4A"/>
    <w:rsid w:val="00481B7B"/>
    <w:rsid w:val="00481CFF"/>
    <w:rsid w:val="00481E9C"/>
    <w:rsid w:val="00481EA7"/>
    <w:rsid w:val="00481F42"/>
    <w:rsid w:val="004821CC"/>
    <w:rsid w:val="00482357"/>
    <w:rsid w:val="00482393"/>
    <w:rsid w:val="0048261B"/>
    <w:rsid w:val="004826E2"/>
    <w:rsid w:val="0048276B"/>
    <w:rsid w:val="004828D7"/>
    <w:rsid w:val="004828DF"/>
    <w:rsid w:val="00482958"/>
    <w:rsid w:val="00482971"/>
    <w:rsid w:val="00482AA8"/>
    <w:rsid w:val="00482CE5"/>
    <w:rsid w:val="00482CF9"/>
    <w:rsid w:val="00482EF8"/>
    <w:rsid w:val="00482F4F"/>
    <w:rsid w:val="0048313A"/>
    <w:rsid w:val="0048313E"/>
    <w:rsid w:val="00483A23"/>
    <w:rsid w:val="00483B43"/>
    <w:rsid w:val="00483C94"/>
    <w:rsid w:val="00483CC8"/>
    <w:rsid w:val="00483E18"/>
    <w:rsid w:val="00483E52"/>
    <w:rsid w:val="00483E5F"/>
    <w:rsid w:val="0048420B"/>
    <w:rsid w:val="00484388"/>
    <w:rsid w:val="00484425"/>
    <w:rsid w:val="00484594"/>
    <w:rsid w:val="004846EC"/>
    <w:rsid w:val="004847BC"/>
    <w:rsid w:val="00484A2E"/>
    <w:rsid w:val="00484B76"/>
    <w:rsid w:val="00484FE8"/>
    <w:rsid w:val="00485240"/>
    <w:rsid w:val="004854B1"/>
    <w:rsid w:val="0048557F"/>
    <w:rsid w:val="0048581B"/>
    <w:rsid w:val="004858DD"/>
    <w:rsid w:val="00485C6C"/>
    <w:rsid w:val="00485FA2"/>
    <w:rsid w:val="00486176"/>
    <w:rsid w:val="0048619F"/>
    <w:rsid w:val="004862FC"/>
    <w:rsid w:val="0048630B"/>
    <w:rsid w:val="00486667"/>
    <w:rsid w:val="00486915"/>
    <w:rsid w:val="00486A9A"/>
    <w:rsid w:val="00486C88"/>
    <w:rsid w:val="00486D2F"/>
    <w:rsid w:val="00486F6C"/>
    <w:rsid w:val="004871C2"/>
    <w:rsid w:val="0048724A"/>
    <w:rsid w:val="004873E2"/>
    <w:rsid w:val="004874B6"/>
    <w:rsid w:val="00487587"/>
    <w:rsid w:val="00487730"/>
    <w:rsid w:val="00487802"/>
    <w:rsid w:val="00487C57"/>
    <w:rsid w:val="00487CFC"/>
    <w:rsid w:val="004900BB"/>
    <w:rsid w:val="004902A4"/>
    <w:rsid w:val="00490417"/>
    <w:rsid w:val="00490583"/>
    <w:rsid w:val="004905CC"/>
    <w:rsid w:val="004905E1"/>
    <w:rsid w:val="00490692"/>
    <w:rsid w:val="0049082E"/>
    <w:rsid w:val="00490A69"/>
    <w:rsid w:val="00490A7F"/>
    <w:rsid w:val="00490D33"/>
    <w:rsid w:val="00490EE2"/>
    <w:rsid w:val="00491075"/>
    <w:rsid w:val="004919DC"/>
    <w:rsid w:val="00491AF6"/>
    <w:rsid w:val="00491BEF"/>
    <w:rsid w:val="00491F22"/>
    <w:rsid w:val="00492025"/>
    <w:rsid w:val="00492119"/>
    <w:rsid w:val="004922AE"/>
    <w:rsid w:val="0049237A"/>
    <w:rsid w:val="004924D5"/>
    <w:rsid w:val="00492521"/>
    <w:rsid w:val="00492548"/>
    <w:rsid w:val="00492559"/>
    <w:rsid w:val="00492696"/>
    <w:rsid w:val="004928AD"/>
    <w:rsid w:val="00492917"/>
    <w:rsid w:val="004929F4"/>
    <w:rsid w:val="00492C67"/>
    <w:rsid w:val="00492D36"/>
    <w:rsid w:val="0049308B"/>
    <w:rsid w:val="00493267"/>
    <w:rsid w:val="00493286"/>
    <w:rsid w:val="00493407"/>
    <w:rsid w:val="004934D9"/>
    <w:rsid w:val="0049366C"/>
    <w:rsid w:val="004937B1"/>
    <w:rsid w:val="00493843"/>
    <w:rsid w:val="00493B98"/>
    <w:rsid w:val="00493BD7"/>
    <w:rsid w:val="00493C72"/>
    <w:rsid w:val="00493E7F"/>
    <w:rsid w:val="00493EAD"/>
    <w:rsid w:val="0049400E"/>
    <w:rsid w:val="00494112"/>
    <w:rsid w:val="0049424C"/>
    <w:rsid w:val="0049466E"/>
    <w:rsid w:val="0049472E"/>
    <w:rsid w:val="004949E2"/>
    <w:rsid w:val="00494D1E"/>
    <w:rsid w:val="00494DFD"/>
    <w:rsid w:val="00494F10"/>
    <w:rsid w:val="00494FE4"/>
    <w:rsid w:val="00495220"/>
    <w:rsid w:val="004953C4"/>
    <w:rsid w:val="004954A8"/>
    <w:rsid w:val="00495546"/>
    <w:rsid w:val="00495590"/>
    <w:rsid w:val="00495875"/>
    <w:rsid w:val="004959BA"/>
    <w:rsid w:val="00495C99"/>
    <w:rsid w:val="00495CF7"/>
    <w:rsid w:val="00495E10"/>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06"/>
    <w:rsid w:val="004977A4"/>
    <w:rsid w:val="00497A2C"/>
    <w:rsid w:val="00497BF7"/>
    <w:rsid w:val="00497C4E"/>
    <w:rsid w:val="00497C64"/>
    <w:rsid w:val="00497F03"/>
    <w:rsid w:val="00497F2A"/>
    <w:rsid w:val="004A00BE"/>
    <w:rsid w:val="004A0247"/>
    <w:rsid w:val="004A029D"/>
    <w:rsid w:val="004A08CD"/>
    <w:rsid w:val="004A0C18"/>
    <w:rsid w:val="004A0DB4"/>
    <w:rsid w:val="004A0EDF"/>
    <w:rsid w:val="004A0F4F"/>
    <w:rsid w:val="004A0F7A"/>
    <w:rsid w:val="004A0F96"/>
    <w:rsid w:val="004A127F"/>
    <w:rsid w:val="004A12C0"/>
    <w:rsid w:val="004A12C4"/>
    <w:rsid w:val="004A1481"/>
    <w:rsid w:val="004A14FC"/>
    <w:rsid w:val="004A164D"/>
    <w:rsid w:val="004A1666"/>
    <w:rsid w:val="004A1683"/>
    <w:rsid w:val="004A1CB8"/>
    <w:rsid w:val="004A1E9C"/>
    <w:rsid w:val="004A1ED6"/>
    <w:rsid w:val="004A1F99"/>
    <w:rsid w:val="004A20D2"/>
    <w:rsid w:val="004A2481"/>
    <w:rsid w:val="004A2590"/>
    <w:rsid w:val="004A2963"/>
    <w:rsid w:val="004A2B9B"/>
    <w:rsid w:val="004A2E85"/>
    <w:rsid w:val="004A2EF5"/>
    <w:rsid w:val="004A2FBC"/>
    <w:rsid w:val="004A3015"/>
    <w:rsid w:val="004A3396"/>
    <w:rsid w:val="004A33B3"/>
    <w:rsid w:val="004A33C0"/>
    <w:rsid w:val="004A378F"/>
    <w:rsid w:val="004A38AE"/>
    <w:rsid w:val="004A39AB"/>
    <w:rsid w:val="004A3AD2"/>
    <w:rsid w:val="004A3B6D"/>
    <w:rsid w:val="004A3DE0"/>
    <w:rsid w:val="004A3DF6"/>
    <w:rsid w:val="004A3E52"/>
    <w:rsid w:val="004A3F46"/>
    <w:rsid w:val="004A3F9A"/>
    <w:rsid w:val="004A4030"/>
    <w:rsid w:val="004A414D"/>
    <w:rsid w:val="004A421A"/>
    <w:rsid w:val="004A4340"/>
    <w:rsid w:val="004A45E1"/>
    <w:rsid w:val="004A4640"/>
    <w:rsid w:val="004A480D"/>
    <w:rsid w:val="004A4AB0"/>
    <w:rsid w:val="004A4D77"/>
    <w:rsid w:val="004A4E69"/>
    <w:rsid w:val="004A505C"/>
    <w:rsid w:val="004A50D9"/>
    <w:rsid w:val="004A537E"/>
    <w:rsid w:val="004A5730"/>
    <w:rsid w:val="004A5860"/>
    <w:rsid w:val="004A58F4"/>
    <w:rsid w:val="004A598D"/>
    <w:rsid w:val="004A59D0"/>
    <w:rsid w:val="004A5B67"/>
    <w:rsid w:val="004A5E90"/>
    <w:rsid w:val="004A6249"/>
    <w:rsid w:val="004A62A9"/>
    <w:rsid w:val="004A63E1"/>
    <w:rsid w:val="004A6457"/>
    <w:rsid w:val="004A6471"/>
    <w:rsid w:val="004A64A5"/>
    <w:rsid w:val="004A6676"/>
    <w:rsid w:val="004A6957"/>
    <w:rsid w:val="004A6B33"/>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00"/>
    <w:rsid w:val="004A7C62"/>
    <w:rsid w:val="004A7CBE"/>
    <w:rsid w:val="004B01CC"/>
    <w:rsid w:val="004B03F8"/>
    <w:rsid w:val="004B04C0"/>
    <w:rsid w:val="004B0523"/>
    <w:rsid w:val="004B05DD"/>
    <w:rsid w:val="004B06D2"/>
    <w:rsid w:val="004B0799"/>
    <w:rsid w:val="004B07A9"/>
    <w:rsid w:val="004B08C9"/>
    <w:rsid w:val="004B092E"/>
    <w:rsid w:val="004B0949"/>
    <w:rsid w:val="004B0958"/>
    <w:rsid w:val="004B09A3"/>
    <w:rsid w:val="004B0ACE"/>
    <w:rsid w:val="004B0C68"/>
    <w:rsid w:val="004B0DA2"/>
    <w:rsid w:val="004B0F0A"/>
    <w:rsid w:val="004B0FEB"/>
    <w:rsid w:val="004B1098"/>
    <w:rsid w:val="004B10F5"/>
    <w:rsid w:val="004B112D"/>
    <w:rsid w:val="004B1282"/>
    <w:rsid w:val="004B1325"/>
    <w:rsid w:val="004B1402"/>
    <w:rsid w:val="004B158F"/>
    <w:rsid w:val="004B15DE"/>
    <w:rsid w:val="004B15F5"/>
    <w:rsid w:val="004B16CC"/>
    <w:rsid w:val="004B17C0"/>
    <w:rsid w:val="004B184B"/>
    <w:rsid w:val="004B194E"/>
    <w:rsid w:val="004B1A16"/>
    <w:rsid w:val="004B1CC4"/>
    <w:rsid w:val="004B1D19"/>
    <w:rsid w:val="004B1E59"/>
    <w:rsid w:val="004B1F25"/>
    <w:rsid w:val="004B1F8D"/>
    <w:rsid w:val="004B20EE"/>
    <w:rsid w:val="004B25D2"/>
    <w:rsid w:val="004B268D"/>
    <w:rsid w:val="004B26C6"/>
    <w:rsid w:val="004B2785"/>
    <w:rsid w:val="004B293D"/>
    <w:rsid w:val="004B2984"/>
    <w:rsid w:val="004B2BC3"/>
    <w:rsid w:val="004B2C61"/>
    <w:rsid w:val="004B2C8C"/>
    <w:rsid w:val="004B2D06"/>
    <w:rsid w:val="004B2E07"/>
    <w:rsid w:val="004B2E6C"/>
    <w:rsid w:val="004B2EB4"/>
    <w:rsid w:val="004B2EC4"/>
    <w:rsid w:val="004B2FC3"/>
    <w:rsid w:val="004B3367"/>
    <w:rsid w:val="004B33A1"/>
    <w:rsid w:val="004B3580"/>
    <w:rsid w:val="004B37F8"/>
    <w:rsid w:val="004B3C0F"/>
    <w:rsid w:val="004B3D89"/>
    <w:rsid w:val="004B4198"/>
    <w:rsid w:val="004B423F"/>
    <w:rsid w:val="004B425E"/>
    <w:rsid w:val="004B4364"/>
    <w:rsid w:val="004B4389"/>
    <w:rsid w:val="004B4755"/>
    <w:rsid w:val="004B4977"/>
    <w:rsid w:val="004B4A8B"/>
    <w:rsid w:val="004B4BC4"/>
    <w:rsid w:val="004B4D56"/>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092"/>
    <w:rsid w:val="004B6445"/>
    <w:rsid w:val="004B6A61"/>
    <w:rsid w:val="004B6BB4"/>
    <w:rsid w:val="004B6C10"/>
    <w:rsid w:val="004B6C31"/>
    <w:rsid w:val="004B6C61"/>
    <w:rsid w:val="004B6CEB"/>
    <w:rsid w:val="004B6D53"/>
    <w:rsid w:val="004B6D9D"/>
    <w:rsid w:val="004B6E20"/>
    <w:rsid w:val="004B6EB8"/>
    <w:rsid w:val="004B6FD9"/>
    <w:rsid w:val="004B7214"/>
    <w:rsid w:val="004B746C"/>
    <w:rsid w:val="004B76F7"/>
    <w:rsid w:val="004B77D1"/>
    <w:rsid w:val="004B796B"/>
    <w:rsid w:val="004B79DC"/>
    <w:rsid w:val="004B7A72"/>
    <w:rsid w:val="004B7B2B"/>
    <w:rsid w:val="004B7BB1"/>
    <w:rsid w:val="004B7C23"/>
    <w:rsid w:val="004B7C96"/>
    <w:rsid w:val="004B7EA3"/>
    <w:rsid w:val="004B7FDD"/>
    <w:rsid w:val="004C021C"/>
    <w:rsid w:val="004C0468"/>
    <w:rsid w:val="004C047F"/>
    <w:rsid w:val="004C04DC"/>
    <w:rsid w:val="004C05C1"/>
    <w:rsid w:val="004C066C"/>
    <w:rsid w:val="004C086A"/>
    <w:rsid w:val="004C09E7"/>
    <w:rsid w:val="004C0BA0"/>
    <w:rsid w:val="004C0C0E"/>
    <w:rsid w:val="004C0CBB"/>
    <w:rsid w:val="004C0CCA"/>
    <w:rsid w:val="004C0CED"/>
    <w:rsid w:val="004C0FB0"/>
    <w:rsid w:val="004C11C7"/>
    <w:rsid w:val="004C11FF"/>
    <w:rsid w:val="004C12B7"/>
    <w:rsid w:val="004C13DE"/>
    <w:rsid w:val="004C14D6"/>
    <w:rsid w:val="004C15B4"/>
    <w:rsid w:val="004C163E"/>
    <w:rsid w:val="004C174F"/>
    <w:rsid w:val="004C17C5"/>
    <w:rsid w:val="004C1866"/>
    <w:rsid w:val="004C18D5"/>
    <w:rsid w:val="004C18ED"/>
    <w:rsid w:val="004C1988"/>
    <w:rsid w:val="004C1A09"/>
    <w:rsid w:val="004C1C2D"/>
    <w:rsid w:val="004C1C2F"/>
    <w:rsid w:val="004C1D05"/>
    <w:rsid w:val="004C2002"/>
    <w:rsid w:val="004C2004"/>
    <w:rsid w:val="004C2058"/>
    <w:rsid w:val="004C2134"/>
    <w:rsid w:val="004C2142"/>
    <w:rsid w:val="004C21AF"/>
    <w:rsid w:val="004C21C7"/>
    <w:rsid w:val="004C2265"/>
    <w:rsid w:val="004C22A3"/>
    <w:rsid w:val="004C235A"/>
    <w:rsid w:val="004C27F4"/>
    <w:rsid w:val="004C2836"/>
    <w:rsid w:val="004C2900"/>
    <w:rsid w:val="004C2B18"/>
    <w:rsid w:val="004C2D28"/>
    <w:rsid w:val="004C3057"/>
    <w:rsid w:val="004C349D"/>
    <w:rsid w:val="004C35BB"/>
    <w:rsid w:val="004C3663"/>
    <w:rsid w:val="004C375B"/>
    <w:rsid w:val="004C3A3C"/>
    <w:rsid w:val="004C3ABB"/>
    <w:rsid w:val="004C3E17"/>
    <w:rsid w:val="004C422D"/>
    <w:rsid w:val="004C432C"/>
    <w:rsid w:val="004C47CB"/>
    <w:rsid w:val="004C47E7"/>
    <w:rsid w:val="004C485E"/>
    <w:rsid w:val="004C4A65"/>
    <w:rsid w:val="004C4C36"/>
    <w:rsid w:val="004C4D63"/>
    <w:rsid w:val="004C4E2B"/>
    <w:rsid w:val="004C5031"/>
    <w:rsid w:val="004C505F"/>
    <w:rsid w:val="004C50A1"/>
    <w:rsid w:val="004C5112"/>
    <w:rsid w:val="004C5649"/>
    <w:rsid w:val="004C57F3"/>
    <w:rsid w:val="004C58E0"/>
    <w:rsid w:val="004C5D26"/>
    <w:rsid w:val="004C5DA5"/>
    <w:rsid w:val="004C5DDC"/>
    <w:rsid w:val="004C5F16"/>
    <w:rsid w:val="004C60A7"/>
    <w:rsid w:val="004C61CB"/>
    <w:rsid w:val="004C6272"/>
    <w:rsid w:val="004C64F5"/>
    <w:rsid w:val="004C6502"/>
    <w:rsid w:val="004C6615"/>
    <w:rsid w:val="004C6659"/>
    <w:rsid w:val="004C665D"/>
    <w:rsid w:val="004C673D"/>
    <w:rsid w:val="004C70ED"/>
    <w:rsid w:val="004C754C"/>
    <w:rsid w:val="004C7B25"/>
    <w:rsid w:val="004C7E0C"/>
    <w:rsid w:val="004C7EFB"/>
    <w:rsid w:val="004D0173"/>
    <w:rsid w:val="004D0304"/>
    <w:rsid w:val="004D0423"/>
    <w:rsid w:val="004D0479"/>
    <w:rsid w:val="004D054C"/>
    <w:rsid w:val="004D069C"/>
    <w:rsid w:val="004D06A5"/>
    <w:rsid w:val="004D06D3"/>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793"/>
    <w:rsid w:val="004D1AB5"/>
    <w:rsid w:val="004D1B72"/>
    <w:rsid w:val="004D1BC1"/>
    <w:rsid w:val="004D1DE3"/>
    <w:rsid w:val="004D1EAC"/>
    <w:rsid w:val="004D2042"/>
    <w:rsid w:val="004D2325"/>
    <w:rsid w:val="004D23CA"/>
    <w:rsid w:val="004D241A"/>
    <w:rsid w:val="004D24DD"/>
    <w:rsid w:val="004D2C8E"/>
    <w:rsid w:val="004D2CBF"/>
    <w:rsid w:val="004D2D08"/>
    <w:rsid w:val="004D2EFC"/>
    <w:rsid w:val="004D3044"/>
    <w:rsid w:val="004D309D"/>
    <w:rsid w:val="004D31C8"/>
    <w:rsid w:val="004D320A"/>
    <w:rsid w:val="004D3506"/>
    <w:rsid w:val="004D35E1"/>
    <w:rsid w:val="004D3707"/>
    <w:rsid w:val="004D37E1"/>
    <w:rsid w:val="004D3A07"/>
    <w:rsid w:val="004D3B7A"/>
    <w:rsid w:val="004D3C37"/>
    <w:rsid w:val="004D3C69"/>
    <w:rsid w:val="004D3FB9"/>
    <w:rsid w:val="004D4082"/>
    <w:rsid w:val="004D4970"/>
    <w:rsid w:val="004D4AA5"/>
    <w:rsid w:val="004D4AFA"/>
    <w:rsid w:val="004D4B44"/>
    <w:rsid w:val="004D4C8F"/>
    <w:rsid w:val="004D4ED9"/>
    <w:rsid w:val="004D50CF"/>
    <w:rsid w:val="004D5214"/>
    <w:rsid w:val="004D5576"/>
    <w:rsid w:val="004D5637"/>
    <w:rsid w:val="004D5797"/>
    <w:rsid w:val="004D58B0"/>
    <w:rsid w:val="004D5B79"/>
    <w:rsid w:val="004D629C"/>
    <w:rsid w:val="004D6353"/>
    <w:rsid w:val="004D6398"/>
    <w:rsid w:val="004D6400"/>
    <w:rsid w:val="004D6456"/>
    <w:rsid w:val="004D65EC"/>
    <w:rsid w:val="004D66C2"/>
    <w:rsid w:val="004D67ED"/>
    <w:rsid w:val="004D6991"/>
    <w:rsid w:val="004D6ABD"/>
    <w:rsid w:val="004D6C98"/>
    <w:rsid w:val="004D6E58"/>
    <w:rsid w:val="004D6F22"/>
    <w:rsid w:val="004D718C"/>
    <w:rsid w:val="004D75D7"/>
    <w:rsid w:val="004D7636"/>
    <w:rsid w:val="004D76C3"/>
    <w:rsid w:val="004D7902"/>
    <w:rsid w:val="004D790E"/>
    <w:rsid w:val="004D7A8C"/>
    <w:rsid w:val="004D7BE7"/>
    <w:rsid w:val="004D7DDC"/>
    <w:rsid w:val="004D7FE3"/>
    <w:rsid w:val="004D7FFD"/>
    <w:rsid w:val="004E0213"/>
    <w:rsid w:val="004E0265"/>
    <w:rsid w:val="004E04FB"/>
    <w:rsid w:val="004E0A20"/>
    <w:rsid w:val="004E0C6F"/>
    <w:rsid w:val="004E0E44"/>
    <w:rsid w:val="004E1141"/>
    <w:rsid w:val="004E133E"/>
    <w:rsid w:val="004E1399"/>
    <w:rsid w:val="004E13CA"/>
    <w:rsid w:val="004E14BA"/>
    <w:rsid w:val="004E1671"/>
    <w:rsid w:val="004E16AC"/>
    <w:rsid w:val="004E1775"/>
    <w:rsid w:val="004E19E3"/>
    <w:rsid w:val="004E1B98"/>
    <w:rsid w:val="004E1E11"/>
    <w:rsid w:val="004E20DB"/>
    <w:rsid w:val="004E2258"/>
    <w:rsid w:val="004E237B"/>
    <w:rsid w:val="004E24DF"/>
    <w:rsid w:val="004E25AD"/>
    <w:rsid w:val="004E267B"/>
    <w:rsid w:val="004E26BF"/>
    <w:rsid w:val="004E2AB9"/>
    <w:rsid w:val="004E2AE6"/>
    <w:rsid w:val="004E2C93"/>
    <w:rsid w:val="004E2EEA"/>
    <w:rsid w:val="004E30C8"/>
    <w:rsid w:val="004E316E"/>
    <w:rsid w:val="004E3236"/>
    <w:rsid w:val="004E3614"/>
    <w:rsid w:val="004E3709"/>
    <w:rsid w:val="004E3892"/>
    <w:rsid w:val="004E3982"/>
    <w:rsid w:val="004E3AC5"/>
    <w:rsid w:val="004E3BB4"/>
    <w:rsid w:val="004E3D2D"/>
    <w:rsid w:val="004E3DBF"/>
    <w:rsid w:val="004E3DC5"/>
    <w:rsid w:val="004E3E79"/>
    <w:rsid w:val="004E3FAB"/>
    <w:rsid w:val="004E402E"/>
    <w:rsid w:val="004E4163"/>
    <w:rsid w:val="004E41D1"/>
    <w:rsid w:val="004E442C"/>
    <w:rsid w:val="004E45BC"/>
    <w:rsid w:val="004E4611"/>
    <w:rsid w:val="004E4738"/>
    <w:rsid w:val="004E4894"/>
    <w:rsid w:val="004E4B23"/>
    <w:rsid w:val="004E4DB7"/>
    <w:rsid w:val="004E4EB0"/>
    <w:rsid w:val="004E4F8E"/>
    <w:rsid w:val="004E512D"/>
    <w:rsid w:val="004E5360"/>
    <w:rsid w:val="004E53A1"/>
    <w:rsid w:val="004E53B8"/>
    <w:rsid w:val="004E542B"/>
    <w:rsid w:val="004E56FD"/>
    <w:rsid w:val="004E57B6"/>
    <w:rsid w:val="004E590D"/>
    <w:rsid w:val="004E59BC"/>
    <w:rsid w:val="004E59E1"/>
    <w:rsid w:val="004E5F19"/>
    <w:rsid w:val="004E5F58"/>
    <w:rsid w:val="004E63EC"/>
    <w:rsid w:val="004E650C"/>
    <w:rsid w:val="004E6513"/>
    <w:rsid w:val="004E65AF"/>
    <w:rsid w:val="004E65D9"/>
    <w:rsid w:val="004E6604"/>
    <w:rsid w:val="004E6634"/>
    <w:rsid w:val="004E68E3"/>
    <w:rsid w:val="004E68F3"/>
    <w:rsid w:val="004E6C8A"/>
    <w:rsid w:val="004E7058"/>
    <w:rsid w:val="004E7099"/>
    <w:rsid w:val="004E7244"/>
    <w:rsid w:val="004E7391"/>
    <w:rsid w:val="004E7471"/>
    <w:rsid w:val="004E787B"/>
    <w:rsid w:val="004E7DC4"/>
    <w:rsid w:val="004F0114"/>
    <w:rsid w:val="004F0145"/>
    <w:rsid w:val="004F014E"/>
    <w:rsid w:val="004F0434"/>
    <w:rsid w:val="004F0561"/>
    <w:rsid w:val="004F064D"/>
    <w:rsid w:val="004F074A"/>
    <w:rsid w:val="004F0873"/>
    <w:rsid w:val="004F0BAA"/>
    <w:rsid w:val="004F0BBD"/>
    <w:rsid w:val="004F0C67"/>
    <w:rsid w:val="004F0C7D"/>
    <w:rsid w:val="004F0CC7"/>
    <w:rsid w:val="004F0FEC"/>
    <w:rsid w:val="004F1035"/>
    <w:rsid w:val="004F1053"/>
    <w:rsid w:val="004F10F8"/>
    <w:rsid w:val="004F1117"/>
    <w:rsid w:val="004F1194"/>
    <w:rsid w:val="004F1296"/>
    <w:rsid w:val="004F1312"/>
    <w:rsid w:val="004F1334"/>
    <w:rsid w:val="004F14D8"/>
    <w:rsid w:val="004F153D"/>
    <w:rsid w:val="004F15BD"/>
    <w:rsid w:val="004F15BF"/>
    <w:rsid w:val="004F15E4"/>
    <w:rsid w:val="004F1607"/>
    <w:rsid w:val="004F163C"/>
    <w:rsid w:val="004F1843"/>
    <w:rsid w:val="004F1927"/>
    <w:rsid w:val="004F1972"/>
    <w:rsid w:val="004F1B0D"/>
    <w:rsid w:val="004F1D01"/>
    <w:rsid w:val="004F1EBA"/>
    <w:rsid w:val="004F2124"/>
    <w:rsid w:val="004F21AA"/>
    <w:rsid w:val="004F21DF"/>
    <w:rsid w:val="004F22B5"/>
    <w:rsid w:val="004F24A4"/>
    <w:rsid w:val="004F2717"/>
    <w:rsid w:val="004F28D4"/>
    <w:rsid w:val="004F29B7"/>
    <w:rsid w:val="004F2B10"/>
    <w:rsid w:val="004F2CB2"/>
    <w:rsid w:val="004F2D2E"/>
    <w:rsid w:val="004F2DD4"/>
    <w:rsid w:val="004F31B1"/>
    <w:rsid w:val="004F334D"/>
    <w:rsid w:val="004F3737"/>
    <w:rsid w:val="004F3934"/>
    <w:rsid w:val="004F39C1"/>
    <w:rsid w:val="004F3A94"/>
    <w:rsid w:val="004F3B89"/>
    <w:rsid w:val="004F3C02"/>
    <w:rsid w:val="004F3C32"/>
    <w:rsid w:val="004F3D33"/>
    <w:rsid w:val="004F3E08"/>
    <w:rsid w:val="004F3FB0"/>
    <w:rsid w:val="004F3FCE"/>
    <w:rsid w:val="004F4059"/>
    <w:rsid w:val="004F40F0"/>
    <w:rsid w:val="004F4118"/>
    <w:rsid w:val="004F4241"/>
    <w:rsid w:val="004F4308"/>
    <w:rsid w:val="004F45FE"/>
    <w:rsid w:val="004F490B"/>
    <w:rsid w:val="004F4A0E"/>
    <w:rsid w:val="004F4B56"/>
    <w:rsid w:val="004F4CCC"/>
    <w:rsid w:val="004F4E79"/>
    <w:rsid w:val="004F4F1A"/>
    <w:rsid w:val="004F4F63"/>
    <w:rsid w:val="004F50A2"/>
    <w:rsid w:val="004F5286"/>
    <w:rsid w:val="004F52B2"/>
    <w:rsid w:val="004F53F4"/>
    <w:rsid w:val="004F54CC"/>
    <w:rsid w:val="004F5561"/>
    <w:rsid w:val="004F5568"/>
    <w:rsid w:val="004F558D"/>
    <w:rsid w:val="004F55E8"/>
    <w:rsid w:val="004F56B5"/>
    <w:rsid w:val="004F5C08"/>
    <w:rsid w:val="004F5C77"/>
    <w:rsid w:val="004F5DB2"/>
    <w:rsid w:val="004F5FDD"/>
    <w:rsid w:val="004F5FE4"/>
    <w:rsid w:val="004F61C0"/>
    <w:rsid w:val="004F6250"/>
    <w:rsid w:val="004F627F"/>
    <w:rsid w:val="004F62D6"/>
    <w:rsid w:val="004F6324"/>
    <w:rsid w:val="004F6562"/>
    <w:rsid w:val="004F66BB"/>
    <w:rsid w:val="004F67FD"/>
    <w:rsid w:val="004F6811"/>
    <w:rsid w:val="004F6929"/>
    <w:rsid w:val="004F694B"/>
    <w:rsid w:val="004F6A66"/>
    <w:rsid w:val="004F6CBB"/>
    <w:rsid w:val="004F6D35"/>
    <w:rsid w:val="004F6D43"/>
    <w:rsid w:val="004F6E75"/>
    <w:rsid w:val="004F713E"/>
    <w:rsid w:val="004F73D6"/>
    <w:rsid w:val="004F746E"/>
    <w:rsid w:val="004F757B"/>
    <w:rsid w:val="004F7591"/>
    <w:rsid w:val="004F7730"/>
    <w:rsid w:val="004F78EA"/>
    <w:rsid w:val="00500032"/>
    <w:rsid w:val="00500195"/>
    <w:rsid w:val="00500233"/>
    <w:rsid w:val="00500237"/>
    <w:rsid w:val="005009E0"/>
    <w:rsid w:val="005009EA"/>
    <w:rsid w:val="00500AE3"/>
    <w:rsid w:val="00500F44"/>
    <w:rsid w:val="0050143D"/>
    <w:rsid w:val="00501453"/>
    <w:rsid w:val="0050158B"/>
    <w:rsid w:val="00501606"/>
    <w:rsid w:val="005017A3"/>
    <w:rsid w:val="00501969"/>
    <w:rsid w:val="00501BAF"/>
    <w:rsid w:val="00501CD3"/>
    <w:rsid w:val="0050212F"/>
    <w:rsid w:val="00502175"/>
    <w:rsid w:val="005022AF"/>
    <w:rsid w:val="00502338"/>
    <w:rsid w:val="00502354"/>
    <w:rsid w:val="0050258D"/>
    <w:rsid w:val="005025D0"/>
    <w:rsid w:val="0050263A"/>
    <w:rsid w:val="0050266A"/>
    <w:rsid w:val="00502B10"/>
    <w:rsid w:val="00502F01"/>
    <w:rsid w:val="00503369"/>
    <w:rsid w:val="00503901"/>
    <w:rsid w:val="00503A50"/>
    <w:rsid w:val="00503A97"/>
    <w:rsid w:val="00503B8B"/>
    <w:rsid w:val="00503C38"/>
    <w:rsid w:val="00503EE8"/>
    <w:rsid w:val="00503F2D"/>
    <w:rsid w:val="005040F1"/>
    <w:rsid w:val="00504647"/>
    <w:rsid w:val="005046BA"/>
    <w:rsid w:val="00504721"/>
    <w:rsid w:val="0050489E"/>
    <w:rsid w:val="00504A3E"/>
    <w:rsid w:val="00504A52"/>
    <w:rsid w:val="00504B08"/>
    <w:rsid w:val="00504B1E"/>
    <w:rsid w:val="00504C81"/>
    <w:rsid w:val="00505047"/>
    <w:rsid w:val="00505217"/>
    <w:rsid w:val="00505433"/>
    <w:rsid w:val="00505454"/>
    <w:rsid w:val="005056B5"/>
    <w:rsid w:val="0050585B"/>
    <w:rsid w:val="0050598C"/>
    <w:rsid w:val="00505B02"/>
    <w:rsid w:val="00505C8C"/>
    <w:rsid w:val="00505D6D"/>
    <w:rsid w:val="00505FAD"/>
    <w:rsid w:val="00506106"/>
    <w:rsid w:val="005063C0"/>
    <w:rsid w:val="0050640E"/>
    <w:rsid w:val="005064A5"/>
    <w:rsid w:val="005064F1"/>
    <w:rsid w:val="005065CB"/>
    <w:rsid w:val="00506726"/>
    <w:rsid w:val="00506CF5"/>
    <w:rsid w:val="00506D8D"/>
    <w:rsid w:val="00507118"/>
    <w:rsid w:val="0050712F"/>
    <w:rsid w:val="0050723C"/>
    <w:rsid w:val="00507319"/>
    <w:rsid w:val="00507542"/>
    <w:rsid w:val="00507BCE"/>
    <w:rsid w:val="00507CBC"/>
    <w:rsid w:val="00507D6C"/>
    <w:rsid w:val="00507E33"/>
    <w:rsid w:val="00507E41"/>
    <w:rsid w:val="00507F9B"/>
    <w:rsid w:val="005100EF"/>
    <w:rsid w:val="005104FB"/>
    <w:rsid w:val="0051058B"/>
    <w:rsid w:val="00510613"/>
    <w:rsid w:val="005106E9"/>
    <w:rsid w:val="00510AA0"/>
    <w:rsid w:val="00510E3D"/>
    <w:rsid w:val="00510EB6"/>
    <w:rsid w:val="00510F80"/>
    <w:rsid w:val="0051141B"/>
    <w:rsid w:val="0051144F"/>
    <w:rsid w:val="005114FD"/>
    <w:rsid w:val="005115A9"/>
    <w:rsid w:val="005117E0"/>
    <w:rsid w:val="005118C9"/>
    <w:rsid w:val="00511C5B"/>
    <w:rsid w:val="00512112"/>
    <w:rsid w:val="005121E1"/>
    <w:rsid w:val="0051233D"/>
    <w:rsid w:val="00512526"/>
    <w:rsid w:val="00512722"/>
    <w:rsid w:val="00512ACD"/>
    <w:rsid w:val="00512D10"/>
    <w:rsid w:val="00512EC9"/>
    <w:rsid w:val="005131BF"/>
    <w:rsid w:val="0051339C"/>
    <w:rsid w:val="00513506"/>
    <w:rsid w:val="0051359E"/>
    <w:rsid w:val="00513605"/>
    <w:rsid w:val="0051371E"/>
    <w:rsid w:val="00513814"/>
    <w:rsid w:val="00513897"/>
    <w:rsid w:val="00513B10"/>
    <w:rsid w:val="00513C60"/>
    <w:rsid w:val="00513DB0"/>
    <w:rsid w:val="00513F3B"/>
    <w:rsid w:val="005140EE"/>
    <w:rsid w:val="00514310"/>
    <w:rsid w:val="0051435A"/>
    <w:rsid w:val="005143C0"/>
    <w:rsid w:val="0051440D"/>
    <w:rsid w:val="005144F6"/>
    <w:rsid w:val="0051450C"/>
    <w:rsid w:val="00514608"/>
    <w:rsid w:val="005146FE"/>
    <w:rsid w:val="005147D8"/>
    <w:rsid w:val="005147F4"/>
    <w:rsid w:val="00514B56"/>
    <w:rsid w:val="00514BEB"/>
    <w:rsid w:val="00514E46"/>
    <w:rsid w:val="00514FEA"/>
    <w:rsid w:val="00515066"/>
    <w:rsid w:val="00515137"/>
    <w:rsid w:val="005151A9"/>
    <w:rsid w:val="00515291"/>
    <w:rsid w:val="005153A1"/>
    <w:rsid w:val="00515508"/>
    <w:rsid w:val="0051581A"/>
    <w:rsid w:val="005158E2"/>
    <w:rsid w:val="00515B21"/>
    <w:rsid w:val="00515B9E"/>
    <w:rsid w:val="00515CF5"/>
    <w:rsid w:val="00515F0F"/>
    <w:rsid w:val="00515F7D"/>
    <w:rsid w:val="00515F89"/>
    <w:rsid w:val="00516A33"/>
    <w:rsid w:val="00517069"/>
    <w:rsid w:val="005170D2"/>
    <w:rsid w:val="0051710D"/>
    <w:rsid w:val="0051714C"/>
    <w:rsid w:val="00517490"/>
    <w:rsid w:val="00517509"/>
    <w:rsid w:val="0051773F"/>
    <w:rsid w:val="00517773"/>
    <w:rsid w:val="005179E9"/>
    <w:rsid w:val="00517AB8"/>
    <w:rsid w:val="00517CB7"/>
    <w:rsid w:val="00517FCA"/>
    <w:rsid w:val="00517FEE"/>
    <w:rsid w:val="005206CB"/>
    <w:rsid w:val="005208BA"/>
    <w:rsid w:val="005208BD"/>
    <w:rsid w:val="00520A9D"/>
    <w:rsid w:val="00520EC3"/>
    <w:rsid w:val="00520F24"/>
    <w:rsid w:val="005210CE"/>
    <w:rsid w:val="005212D3"/>
    <w:rsid w:val="005212D8"/>
    <w:rsid w:val="005212EE"/>
    <w:rsid w:val="005213A6"/>
    <w:rsid w:val="0052141D"/>
    <w:rsid w:val="00521437"/>
    <w:rsid w:val="0052165B"/>
    <w:rsid w:val="005216A2"/>
    <w:rsid w:val="0052189F"/>
    <w:rsid w:val="00521A21"/>
    <w:rsid w:val="0052210B"/>
    <w:rsid w:val="005223C7"/>
    <w:rsid w:val="005224F3"/>
    <w:rsid w:val="00522553"/>
    <w:rsid w:val="00522616"/>
    <w:rsid w:val="005227AF"/>
    <w:rsid w:val="00522804"/>
    <w:rsid w:val="00522926"/>
    <w:rsid w:val="00522A85"/>
    <w:rsid w:val="00522C93"/>
    <w:rsid w:val="00522F54"/>
    <w:rsid w:val="00522F8E"/>
    <w:rsid w:val="00523176"/>
    <w:rsid w:val="005234B0"/>
    <w:rsid w:val="00523518"/>
    <w:rsid w:val="00523781"/>
    <w:rsid w:val="00523827"/>
    <w:rsid w:val="0052384C"/>
    <w:rsid w:val="005238AB"/>
    <w:rsid w:val="00523A73"/>
    <w:rsid w:val="00523D26"/>
    <w:rsid w:val="005241C5"/>
    <w:rsid w:val="005245FB"/>
    <w:rsid w:val="00524A3B"/>
    <w:rsid w:val="00524AC1"/>
    <w:rsid w:val="00524CB1"/>
    <w:rsid w:val="00524D70"/>
    <w:rsid w:val="00524DD2"/>
    <w:rsid w:val="00524E08"/>
    <w:rsid w:val="00524EEF"/>
    <w:rsid w:val="0052519E"/>
    <w:rsid w:val="00525201"/>
    <w:rsid w:val="005252C4"/>
    <w:rsid w:val="00525388"/>
    <w:rsid w:val="00525908"/>
    <w:rsid w:val="00525C38"/>
    <w:rsid w:val="00525E46"/>
    <w:rsid w:val="00525F1D"/>
    <w:rsid w:val="00525F6E"/>
    <w:rsid w:val="00525F82"/>
    <w:rsid w:val="00526017"/>
    <w:rsid w:val="005261DA"/>
    <w:rsid w:val="00526824"/>
    <w:rsid w:val="00526B0C"/>
    <w:rsid w:val="00527039"/>
    <w:rsid w:val="0052743F"/>
    <w:rsid w:val="00527641"/>
    <w:rsid w:val="0052773A"/>
    <w:rsid w:val="00527801"/>
    <w:rsid w:val="00527BDF"/>
    <w:rsid w:val="00527E60"/>
    <w:rsid w:val="00527E83"/>
    <w:rsid w:val="0053014E"/>
    <w:rsid w:val="00530293"/>
    <w:rsid w:val="0053052A"/>
    <w:rsid w:val="00530625"/>
    <w:rsid w:val="00530695"/>
    <w:rsid w:val="00530736"/>
    <w:rsid w:val="00530748"/>
    <w:rsid w:val="0053075E"/>
    <w:rsid w:val="00530866"/>
    <w:rsid w:val="00530974"/>
    <w:rsid w:val="00530BF1"/>
    <w:rsid w:val="00530C50"/>
    <w:rsid w:val="00530CD6"/>
    <w:rsid w:val="00530FA9"/>
    <w:rsid w:val="0053100C"/>
    <w:rsid w:val="0053138E"/>
    <w:rsid w:val="0053154C"/>
    <w:rsid w:val="0053154F"/>
    <w:rsid w:val="005315A0"/>
    <w:rsid w:val="00531783"/>
    <w:rsid w:val="00531CE0"/>
    <w:rsid w:val="00531D77"/>
    <w:rsid w:val="00531DED"/>
    <w:rsid w:val="00531E7C"/>
    <w:rsid w:val="00531F4A"/>
    <w:rsid w:val="00531F9F"/>
    <w:rsid w:val="0053210C"/>
    <w:rsid w:val="00532380"/>
    <w:rsid w:val="00532425"/>
    <w:rsid w:val="005325FB"/>
    <w:rsid w:val="005326D9"/>
    <w:rsid w:val="00532864"/>
    <w:rsid w:val="00532A31"/>
    <w:rsid w:val="00532DF8"/>
    <w:rsid w:val="00532ED0"/>
    <w:rsid w:val="00533036"/>
    <w:rsid w:val="00533039"/>
    <w:rsid w:val="0053305A"/>
    <w:rsid w:val="005331DF"/>
    <w:rsid w:val="00533264"/>
    <w:rsid w:val="0053333F"/>
    <w:rsid w:val="005336B6"/>
    <w:rsid w:val="005336E2"/>
    <w:rsid w:val="005336F4"/>
    <w:rsid w:val="00533785"/>
    <w:rsid w:val="00533808"/>
    <w:rsid w:val="00533917"/>
    <w:rsid w:val="005339F7"/>
    <w:rsid w:val="00533B22"/>
    <w:rsid w:val="00533C88"/>
    <w:rsid w:val="00533E36"/>
    <w:rsid w:val="005340EE"/>
    <w:rsid w:val="005340FE"/>
    <w:rsid w:val="00534355"/>
    <w:rsid w:val="005343AC"/>
    <w:rsid w:val="0053451F"/>
    <w:rsid w:val="00534767"/>
    <w:rsid w:val="00534977"/>
    <w:rsid w:val="00534AD1"/>
    <w:rsid w:val="00534B1A"/>
    <w:rsid w:val="00534BE2"/>
    <w:rsid w:val="00534D1E"/>
    <w:rsid w:val="00534D7C"/>
    <w:rsid w:val="00534DCC"/>
    <w:rsid w:val="00535067"/>
    <w:rsid w:val="0053507A"/>
    <w:rsid w:val="005355A2"/>
    <w:rsid w:val="005356CD"/>
    <w:rsid w:val="005357D1"/>
    <w:rsid w:val="005357F4"/>
    <w:rsid w:val="00535A71"/>
    <w:rsid w:val="00535AFB"/>
    <w:rsid w:val="00535C0B"/>
    <w:rsid w:val="00535CA9"/>
    <w:rsid w:val="00535CBD"/>
    <w:rsid w:val="00535CCB"/>
    <w:rsid w:val="00535DED"/>
    <w:rsid w:val="00535E24"/>
    <w:rsid w:val="00535F72"/>
    <w:rsid w:val="0053602C"/>
    <w:rsid w:val="00536184"/>
    <w:rsid w:val="00536205"/>
    <w:rsid w:val="00536235"/>
    <w:rsid w:val="00536477"/>
    <w:rsid w:val="005366FC"/>
    <w:rsid w:val="00536791"/>
    <w:rsid w:val="005368C4"/>
    <w:rsid w:val="00536A27"/>
    <w:rsid w:val="00536B4E"/>
    <w:rsid w:val="00536C91"/>
    <w:rsid w:val="00536CEC"/>
    <w:rsid w:val="00536F14"/>
    <w:rsid w:val="00536FA7"/>
    <w:rsid w:val="0053717C"/>
    <w:rsid w:val="0053719A"/>
    <w:rsid w:val="005372BC"/>
    <w:rsid w:val="00537372"/>
    <w:rsid w:val="005373B3"/>
    <w:rsid w:val="00537466"/>
    <w:rsid w:val="00537680"/>
    <w:rsid w:val="00537937"/>
    <w:rsid w:val="00537AE4"/>
    <w:rsid w:val="00537F44"/>
    <w:rsid w:val="00537FD3"/>
    <w:rsid w:val="00540229"/>
    <w:rsid w:val="00540684"/>
    <w:rsid w:val="005406DA"/>
    <w:rsid w:val="00540776"/>
    <w:rsid w:val="005409F2"/>
    <w:rsid w:val="00540A55"/>
    <w:rsid w:val="00540D8E"/>
    <w:rsid w:val="00540DDA"/>
    <w:rsid w:val="00540DF8"/>
    <w:rsid w:val="005412A3"/>
    <w:rsid w:val="00541325"/>
    <w:rsid w:val="00541372"/>
    <w:rsid w:val="0054141A"/>
    <w:rsid w:val="0054162F"/>
    <w:rsid w:val="00541744"/>
    <w:rsid w:val="00541754"/>
    <w:rsid w:val="00541A7D"/>
    <w:rsid w:val="00541C6F"/>
    <w:rsid w:val="00541F86"/>
    <w:rsid w:val="00542243"/>
    <w:rsid w:val="00542352"/>
    <w:rsid w:val="00542483"/>
    <w:rsid w:val="005426D4"/>
    <w:rsid w:val="0054274F"/>
    <w:rsid w:val="0054291F"/>
    <w:rsid w:val="00542956"/>
    <w:rsid w:val="00542A3D"/>
    <w:rsid w:val="00542A85"/>
    <w:rsid w:val="00542C0D"/>
    <w:rsid w:val="00542C6E"/>
    <w:rsid w:val="00542DD1"/>
    <w:rsid w:val="00542E98"/>
    <w:rsid w:val="00543280"/>
    <w:rsid w:val="005434B8"/>
    <w:rsid w:val="005434EC"/>
    <w:rsid w:val="00543967"/>
    <w:rsid w:val="00543BE0"/>
    <w:rsid w:val="00543EA0"/>
    <w:rsid w:val="00543EDC"/>
    <w:rsid w:val="00543FCC"/>
    <w:rsid w:val="00544172"/>
    <w:rsid w:val="00544503"/>
    <w:rsid w:val="00544544"/>
    <w:rsid w:val="0054479E"/>
    <w:rsid w:val="005447FE"/>
    <w:rsid w:val="00544881"/>
    <w:rsid w:val="00544ABB"/>
    <w:rsid w:val="00544AD1"/>
    <w:rsid w:val="00544B1E"/>
    <w:rsid w:val="00544B93"/>
    <w:rsid w:val="00544BC2"/>
    <w:rsid w:val="00545101"/>
    <w:rsid w:val="00545262"/>
    <w:rsid w:val="005452F9"/>
    <w:rsid w:val="00545458"/>
    <w:rsid w:val="0054572A"/>
    <w:rsid w:val="0054592D"/>
    <w:rsid w:val="00545BE7"/>
    <w:rsid w:val="00545C86"/>
    <w:rsid w:val="00545EB7"/>
    <w:rsid w:val="00545F47"/>
    <w:rsid w:val="00546409"/>
    <w:rsid w:val="005465BB"/>
    <w:rsid w:val="005466AE"/>
    <w:rsid w:val="00546855"/>
    <w:rsid w:val="00546CCA"/>
    <w:rsid w:val="00546DB2"/>
    <w:rsid w:val="00546F06"/>
    <w:rsid w:val="00546FCC"/>
    <w:rsid w:val="0054700C"/>
    <w:rsid w:val="0054739B"/>
    <w:rsid w:val="00547696"/>
    <w:rsid w:val="005476B3"/>
    <w:rsid w:val="005476DC"/>
    <w:rsid w:val="00547741"/>
    <w:rsid w:val="005477DD"/>
    <w:rsid w:val="0054785C"/>
    <w:rsid w:val="005479AA"/>
    <w:rsid w:val="00547AD0"/>
    <w:rsid w:val="00547BEE"/>
    <w:rsid w:val="00547C53"/>
    <w:rsid w:val="00547C55"/>
    <w:rsid w:val="00547E2F"/>
    <w:rsid w:val="00547F26"/>
    <w:rsid w:val="00550126"/>
    <w:rsid w:val="00550135"/>
    <w:rsid w:val="00550153"/>
    <w:rsid w:val="00550426"/>
    <w:rsid w:val="005505F6"/>
    <w:rsid w:val="005508B4"/>
    <w:rsid w:val="00550916"/>
    <w:rsid w:val="00550A7D"/>
    <w:rsid w:val="00550BFD"/>
    <w:rsid w:val="00550DD6"/>
    <w:rsid w:val="005510DF"/>
    <w:rsid w:val="0055135B"/>
    <w:rsid w:val="0055136F"/>
    <w:rsid w:val="005515BB"/>
    <w:rsid w:val="005516E2"/>
    <w:rsid w:val="00551753"/>
    <w:rsid w:val="00551860"/>
    <w:rsid w:val="005518C8"/>
    <w:rsid w:val="00551902"/>
    <w:rsid w:val="005519B8"/>
    <w:rsid w:val="00551A31"/>
    <w:rsid w:val="00551B2F"/>
    <w:rsid w:val="00551CFB"/>
    <w:rsid w:val="00551DE6"/>
    <w:rsid w:val="00551DFE"/>
    <w:rsid w:val="00551E2A"/>
    <w:rsid w:val="00551F4A"/>
    <w:rsid w:val="00551F72"/>
    <w:rsid w:val="0055205C"/>
    <w:rsid w:val="005520E6"/>
    <w:rsid w:val="0055215B"/>
    <w:rsid w:val="0055237F"/>
    <w:rsid w:val="0055257C"/>
    <w:rsid w:val="00552858"/>
    <w:rsid w:val="00552909"/>
    <w:rsid w:val="00552AAE"/>
    <w:rsid w:val="00552D85"/>
    <w:rsid w:val="00552DF0"/>
    <w:rsid w:val="0055345F"/>
    <w:rsid w:val="00553481"/>
    <w:rsid w:val="005535FA"/>
    <w:rsid w:val="00553763"/>
    <w:rsid w:val="00553825"/>
    <w:rsid w:val="005538A0"/>
    <w:rsid w:val="00553A42"/>
    <w:rsid w:val="00553C8E"/>
    <w:rsid w:val="00553D70"/>
    <w:rsid w:val="00553E4A"/>
    <w:rsid w:val="00554227"/>
    <w:rsid w:val="00554366"/>
    <w:rsid w:val="00554424"/>
    <w:rsid w:val="005548F8"/>
    <w:rsid w:val="00554964"/>
    <w:rsid w:val="005549B9"/>
    <w:rsid w:val="00554E68"/>
    <w:rsid w:val="005554C6"/>
    <w:rsid w:val="00555510"/>
    <w:rsid w:val="005555D5"/>
    <w:rsid w:val="0055562A"/>
    <w:rsid w:val="00555975"/>
    <w:rsid w:val="005559E2"/>
    <w:rsid w:val="00555A26"/>
    <w:rsid w:val="00555B06"/>
    <w:rsid w:val="00555B3E"/>
    <w:rsid w:val="00555C79"/>
    <w:rsid w:val="00555C7B"/>
    <w:rsid w:val="00555CF8"/>
    <w:rsid w:val="00555FFE"/>
    <w:rsid w:val="00556192"/>
    <w:rsid w:val="005561D9"/>
    <w:rsid w:val="005561DF"/>
    <w:rsid w:val="0055620F"/>
    <w:rsid w:val="00556936"/>
    <w:rsid w:val="00556A01"/>
    <w:rsid w:val="00556A94"/>
    <w:rsid w:val="00556B2E"/>
    <w:rsid w:val="00556CFC"/>
    <w:rsid w:val="00556E6D"/>
    <w:rsid w:val="00556F7A"/>
    <w:rsid w:val="00556F82"/>
    <w:rsid w:val="0055702A"/>
    <w:rsid w:val="00557459"/>
    <w:rsid w:val="005576B6"/>
    <w:rsid w:val="00557714"/>
    <w:rsid w:val="00557815"/>
    <w:rsid w:val="00557B58"/>
    <w:rsid w:val="00557CFE"/>
    <w:rsid w:val="00557DD3"/>
    <w:rsid w:val="00557ECB"/>
    <w:rsid w:val="00557EEA"/>
    <w:rsid w:val="0056005A"/>
    <w:rsid w:val="005601EC"/>
    <w:rsid w:val="00560332"/>
    <w:rsid w:val="005603E9"/>
    <w:rsid w:val="00560510"/>
    <w:rsid w:val="00560603"/>
    <w:rsid w:val="0056063C"/>
    <w:rsid w:val="00560659"/>
    <w:rsid w:val="005609F2"/>
    <w:rsid w:val="00560A11"/>
    <w:rsid w:val="00560AC5"/>
    <w:rsid w:val="00560B00"/>
    <w:rsid w:val="00560CEB"/>
    <w:rsid w:val="00560E9F"/>
    <w:rsid w:val="00560EA5"/>
    <w:rsid w:val="00560FA6"/>
    <w:rsid w:val="0056123A"/>
    <w:rsid w:val="005612A8"/>
    <w:rsid w:val="005614CD"/>
    <w:rsid w:val="00561538"/>
    <w:rsid w:val="0056168D"/>
    <w:rsid w:val="0056168F"/>
    <w:rsid w:val="00561A0E"/>
    <w:rsid w:val="00561C17"/>
    <w:rsid w:val="00561D9B"/>
    <w:rsid w:val="00561E50"/>
    <w:rsid w:val="00561E7E"/>
    <w:rsid w:val="005622F4"/>
    <w:rsid w:val="00562715"/>
    <w:rsid w:val="005628D8"/>
    <w:rsid w:val="005628F6"/>
    <w:rsid w:val="00562CF8"/>
    <w:rsid w:val="00562D66"/>
    <w:rsid w:val="00562E78"/>
    <w:rsid w:val="00562F51"/>
    <w:rsid w:val="0056303F"/>
    <w:rsid w:val="00563148"/>
    <w:rsid w:val="00563318"/>
    <w:rsid w:val="00563336"/>
    <w:rsid w:val="0056340D"/>
    <w:rsid w:val="005634FC"/>
    <w:rsid w:val="00563633"/>
    <w:rsid w:val="005636C2"/>
    <w:rsid w:val="00563802"/>
    <w:rsid w:val="00563834"/>
    <w:rsid w:val="005638D8"/>
    <w:rsid w:val="00563A0A"/>
    <w:rsid w:val="00563A73"/>
    <w:rsid w:val="00563C0F"/>
    <w:rsid w:val="00563C9C"/>
    <w:rsid w:val="00563CA8"/>
    <w:rsid w:val="00563ECA"/>
    <w:rsid w:val="00564067"/>
    <w:rsid w:val="005640AA"/>
    <w:rsid w:val="005640FE"/>
    <w:rsid w:val="00564176"/>
    <w:rsid w:val="005644E0"/>
    <w:rsid w:val="005645C3"/>
    <w:rsid w:val="00564808"/>
    <w:rsid w:val="005648DB"/>
    <w:rsid w:val="0056493B"/>
    <w:rsid w:val="00564E82"/>
    <w:rsid w:val="005654CE"/>
    <w:rsid w:val="005654EC"/>
    <w:rsid w:val="00565806"/>
    <w:rsid w:val="005658E3"/>
    <w:rsid w:val="00565AA6"/>
    <w:rsid w:val="00565E0F"/>
    <w:rsid w:val="00565F9B"/>
    <w:rsid w:val="00566078"/>
    <w:rsid w:val="005661D4"/>
    <w:rsid w:val="0056632B"/>
    <w:rsid w:val="00566371"/>
    <w:rsid w:val="005667F3"/>
    <w:rsid w:val="00566B91"/>
    <w:rsid w:val="00566C9B"/>
    <w:rsid w:val="00566EFE"/>
    <w:rsid w:val="00566F43"/>
    <w:rsid w:val="00566FCC"/>
    <w:rsid w:val="00567411"/>
    <w:rsid w:val="00567511"/>
    <w:rsid w:val="005675DB"/>
    <w:rsid w:val="005676DC"/>
    <w:rsid w:val="00567732"/>
    <w:rsid w:val="0056774C"/>
    <w:rsid w:val="00567795"/>
    <w:rsid w:val="005678E7"/>
    <w:rsid w:val="00567A8A"/>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123"/>
    <w:rsid w:val="005715ED"/>
    <w:rsid w:val="005716D3"/>
    <w:rsid w:val="00571726"/>
    <w:rsid w:val="00571864"/>
    <w:rsid w:val="005719F9"/>
    <w:rsid w:val="00571B44"/>
    <w:rsid w:val="00571C38"/>
    <w:rsid w:val="00571DDE"/>
    <w:rsid w:val="00571F88"/>
    <w:rsid w:val="00572024"/>
    <w:rsid w:val="005721D0"/>
    <w:rsid w:val="00572485"/>
    <w:rsid w:val="005725BB"/>
    <w:rsid w:val="00572D29"/>
    <w:rsid w:val="0057301C"/>
    <w:rsid w:val="0057315C"/>
    <w:rsid w:val="0057336D"/>
    <w:rsid w:val="005733D4"/>
    <w:rsid w:val="00573419"/>
    <w:rsid w:val="005734D5"/>
    <w:rsid w:val="00573670"/>
    <w:rsid w:val="00573B6E"/>
    <w:rsid w:val="00573C09"/>
    <w:rsid w:val="00573C88"/>
    <w:rsid w:val="00573EBE"/>
    <w:rsid w:val="00573FFC"/>
    <w:rsid w:val="005744BA"/>
    <w:rsid w:val="00574736"/>
    <w:rsid w:val="005747B0"/>
    <w:rsid w:val="00574883"/>
    <w:rsid w:val="00574978"/>
    <w:rsid w:val="0057499A"/>
    <w:rsid w:val="005749B7"/>
    <w:rsid w:val="005749BF"/>
    <w:rsid w:val="00574AB6"/>
    <w:rsid w:val="00574B56"/>
    <w:rsid w:val="00574B58"/>
    <w:rsid w:val="00574E1C"/>
    <w:rsid w:val="00574E47"/>
    <w:rsid w:val="00574FF3"/>
    <w:rsid w:val="00575029"/>
    <w:rsid w:val="0057504F"/>
    <w:rsid w:val="00575153"/>
    <w:rsid w:val="0057525E"/>
    <w:rsid w:val="005752A6"/>
    <w:rsid w:val="00575329"/>
    <w:rsid w:val="005753B5"/>
    <w:rsid w:val="005753C8"/>
    <w:rsid w:val="0057567F"/>
    <w:rsid w:val="00575961"/>
    <w:rsid w:val="00575EF0"/>
    <w:rsid w:val="0057605A"/>
    <w:rsid w:val="00576060"/>
    <w:rsid w:val="0057619C"/>
    <w:rsid w:val="005762D0"/>
    <w:rsid w:val="005763A5"/>
    <w:rsid w:val="00576573"/>
    <w:rsid w:val="00576C01"/>
    <w:rsid w:val="00576CB0"/>
    <w:rsid w:val="00576FB7"/>
    <w:rsid w:val="005771FB"/>
    <w:rsid w:val="00577295"/>
    <w:rsid w:val="005775B8"/>
    <w:rsid w:val="005775FF"/>
    <w:rsid w:val="00577712"/>
    <w:rsid w:val="005777B0"/>
    <w:rsid w:val="00577BB8"/>
    <w:rsid w:val="00577C17"/>
    <w:rsid w:val="00577C6E"/>
    <w:rsid w:val="00577DE3"/>
    <w:rsid w:val="00577DF6"/>
    <w:rsid w:val="00577E0F"/>
    <w:rsid w:val="00580072"/>
    <w:rsid w:val="0058022A"/>
    <w:rsid w:val="00580292"/>
    <w:rsid w:val="00580324"/>
    <w:rsid w:val="00580344"/>
    <w:rsid w:val="005805AF"/>
    <w:rsid w:val="005805DF"/>
    <w:rsid w:val="005808CC"/>
    <w:rsid w:val="00580A30"/>
    <w:rsid w:val="00580A6E"/>
    <w:rsid w:val="00580CB2"/>
    <w:rsid w:val="00580D19"/>
    <w:rsid w:val="00580DC2"/>
    <w:rsid w:val="00580EB2"/>
    <w:rsid w:val="00580EF9"/>
    <w:rsid w:val="00580F27"/>
    <w:rsid w:val="005810BD"/>
    <w:rsid w:val="00581259"/>
    <w:rsid w:val="00581312"/>
    <w:rsid w:val="005814DF"/>
    <w:rsid w:val="0058160A"/>
    <w:rsid w:val="00581794"/>
    <w:rsid w:val="00581A61"/>
    <w:rsid w:val="00581E48"/>
    <w:rsid w:val="00581F0F"/>
    <w:rsid w:val="00581FCB"/>
    <w:rsid w:val="00582144"/>
    <w:rsid w:val="005821AD"/>
    <w:rsid w:val="005821BA"/>
    <w:rsid w:val="005821FC"/>
    <w:rsid w:val="00582295"/>
    <w:rsid w:val="00582741"/>
    <w:rsid w:val="0058291F"/>
    <w:rsid w:val="00582B3D"/>
    <w:rsid w:val="00582EA6"/>
    <w:rsid w:val="00582FCF"/>
    <w:rsid w:val="00583060"/>
    <w:rsid w:val="0058313D"/>
    <w:rsid w:val="005831D2"/>
    <w:rsid w:val="00583354"/>
    <w:rsid w:val="00583385"/>
    <w:rsid w:val="00583454"/>
    <w:rsid w:val="005835EF"/>
    <w:rsid w:val="0058372F"/>
    <w:rsid w:val="00583858"/>
    <w:rsid w:val="005838A1"/>
    <w:rsid w:val="0058396A"/>
    <w:rsid w:val="0058398D"/>
    <w:rsid w:val="00583B71"/>
    <w:rsid w:val="00583DA4"/>
    <w:rsid w:val="00583E72"/>
    <w:rsid w:val="005840AA"/>
    <w:rsid w:val="005840B1"/>
    <w:rsid w:val="00584277"/>
    <w:rsid w:val="005843E9"/>
    <w:rsid w:val="005844B5"/>
    <w:rsid w:val="00584817"/>
    <w:rsid w:val="0058488A"/>
    <w:rsid w:val="00584B37"/>
    <w:rsid w:val="00584D04"/>
    <w:rsid w:val="00584DF7"/>
    <w:rsid w:val="00584E4F"/>
    <w:rsid w:val="005850A5"/>
    <w:rsid w:val="005852C6"/>
    <w:rsid w:val="005854E3"/>
    <w:rsid w:val="0058573D"/>
    <w:rsid w:val="00585A4C"/>
    <w:rsid w:val="00585DA8"/>
    <w:rsid w:val="00585E84"/>
    <w:rsid w:val="00585EC0"/>
    <w:rsid w:val="00585EDD"/>
    <w:rsid w:val="0058620E"/>
    <w:rsid w:val="00586572"/>
    <w:rsid w:val="005866B9"/>
    <w:rsid w:val="005867A1"/>
    <w:rsid w:val="0058686D"/>
    <w:rsid w:val="00586999"/>
    <w:rsid w:val="00586F43"/>
    <w:rsid w:val="0058701D"/>
    <w:rsid w:val="00587030"/>
    <w:rsid w:val="005870E0"/>
    <w:rsid w:val="005872E0"/>
    <w:rsid w:val="0058777D"/>
    <w:rsid w:val="00587910"/>
    <w:rsid w:val="0058792C"/>
    <w:rsid w:val="00587AB9"/>
    <w:rsid w:val="00587B63"/>
    <w:rsid w:val="00587C3D"/>
    <w:rsid w:val="00587E23"/>
    <w:rsid w:val="00587F96"/>
    <w:rsid w:val="005900C4"/>
    <w:rsid w:val="00590242"/>
    <w:rsid w:val="00590332"/>
    <w:rsid w:val="00590453"/>
    <w:rsid w:val="00590770"/>
    <w:rsid w:val="005908A6"/>
    <w:rsid w:val="005908D8"/>
    <w:rsid w:val="00590B3B"/>
    <w:rsid w:val="00590C03"/>
    <w:rsid w:val="00590EE9"/>
    <w:rsid w:val="00591469"/>
    <w:rsid w:val="005914C4"/>
    <w:rsid w:val="005917AA"/>
    <w:rsid w:val="00591AF7"/>
    <w:rsid w:val="00591C01"/>
    <w:rsid w:val="00591C6A"/>
    <w:rsid w:val="00592021"/>
    <w:rsid w:val="00592060"/>
    <w:rsid w:val="005920FB"/>
    <w:rsid w:val="00592218"/>
    <w:rsid w:val="005922F4"/>
    <w:rsid w:val="005924D6"/>
    <w:rsid w:val="00592515"/>
    <w:rsid w:val="00592627"/>
    <w:rsid w:val="00592648"/>
    <w:rsid w:val="005926CA"/>
    <w:rsid w:val="0059274E"/>
    <w:rsid w:val="005929AA"/>
    <w:rsid w:val="00592A3F"/>
    <w:rsid w:val="00592A7E"/>
    <w:rsid w:val="00592E11"/>
    <w:rsid w:val="00592E20"/>
    <w:rsid w:val="0059304E"/>
    <w:rsid w:val="005931B6"/>
    <w:rsid w:val="0059326B"/>
    <w:rsid w:val="00593345"/>
    <w:rsid w:val="005933B5"/>
    <w:rsid w:val="0059344F"/>
    <w:rsid w:val="005938CD"/>
    <w:rsid w:val="005938D8"/>
    <w:rsid w:val="00593944"/>
    <w:rsid w:val="00593DD1"/>
    <w:rsid w:val="00594230"/>
    <w:rsid w:val="005943D0"/>
    <w:rsid w:val="0059447A"/>
    <w:rsid w:val="00594819"/>
    <w:rsid w:val="00594BEB"/>
    <w:rsid w:val="00594C90"/>
    <w:rsid w:val="00594DFA"/>
    <w:rsid w:val="00594F24"/>
    <w:rsid w:val="00595145"/>
    <w:rsid w:val="0059518B"/>
    <w:rsid w:val="005951E0"/>
    <w:rsid w:val="005951E2"/>
    <w:rsid w:val="005952D0"/>
    <w:rsid w:val="00595377"/>
    <w:rsid w:val="005953A7"/>
    <w:rsid w:val="00595706"/>
    <w:rsid w:val="0059586D"/>
    <w:rsid w:val="005959B0"/>
    <w:rsid w:val="00595B8F"/>
    <w:rsid w:val="00595D25"/>
    <w:rsid w:val="00595DAD"/>
    <w:rsid w:val="00596028"/>
    <w:rsid w:val="00596297"/>
    <w:rsid w:val="005962E5"/>
    <w:rsid w:val="00596333"/>
    <w:rsid w:val="005963FB"/>
    <w:rsid w:val="005965E4"/>
    <w:rsid w:val="00596791"/>
    <w:rsid w:val="0059679E"/>
    <w:rsid w:val="0059687F"/>
    <w:rsid w:val="005968E5"/>
    <w:rsid w:val="005969DF"/>
    <w:rsid w:val="00596B9E"/>
    <w:rsid w:val="00596DA2"/>
    <w:rsid w:val="00596F2B"/>
    <w:rsid w:val="00596F89"/>
    <w:rsid w:val="005974C8"/>
    <w:rsid w:val="0059765F"/>
    <w:rsid w:val="005976C7"/>
    <w:rsid w:val="00597995"/>
    <w:rsid w:val="005979EA"/>
    <w:rsid w:val="00597AF0"/>
    <w:rsid w:val="00597DDF"/>
    <w:rsid w:val="005A02B4"/>
    <w:rsid w:val="005A0490"/>
    <w:rsid w:val="005A04B4"/>
    <w:rsid w:val="005A06B0"/>
    <w:rsid w:val="005A0A04"/>
    <w:rsid w:val="005A0ADE"/>
    <w:rsid w:val="005A0AEB"/>
    <w:rsid w:val="005A0CD7"/>
    <w:rsid w:val="005A0D92"/>
    <w:rsid w:val="005A0EB3"/>
    <w:rsid w:val="005A0F81"/>
    <w:rsid w:val="005A0F9F"/>
    <w:rsid w:val="005A11C7"/>
    <w:rsid w:val="005A1404"/>
    <w:rsid w:val="005A14A1"/>
    <w:rsid w:val="005A1505"/>
    <w:rsid w:val="005A153D"/>
    <w:rsid w:val="005A166A"/>
    <w:rsid w:val="005A1AD4"/>
    <w:rsid w:val="005A1B75"/>
    <w:rsid w:val="005A1E94"/>
    <w:rsid w:val="005A20B0"/>
    <w:rsid w:val="005A211D"/>
    <w:rsid w:val="005A21A8"/>
    <w:rsid w:val="005A2288"/>
    <w:rsid w:val="005A23B7"/>
    <w:rsid w:val="005A2640"/>
    <w:rsid w:val="005A28AF"/>
    <w:rsid w:val="005A2A03"/>
    <w:rsid w:val="005A2A2E"/>
    <w:rsid w:val="005A3436"/>
    <w:rsid w:val="005A3B75"/>
    <w:rsid w:val="005A3C1C"/>
    <w:rsid w:val="005A3CC3"/>
    <w:rsid w:val="005A3D65"/>
    <w:rsid w:val="005A4105"/>
    <w:rsid w:val="005A41C3"/>
    <w:rsid w:val="005A41DD"/>
    <w:rsid w:val="005A41FF"/>
    <w:rsid w:val="005A4281"/>
    <w:rsid w:val="005A4327"/>
    <w:rsid w:val="005A4417"/>
    <w:rsid w:val="005A4489"/>
    <w:rsid w:val="005A4760"/>
    <w:rsid w:val="005A496A"/>
    <w:rsid w:val="005A4C57"/>
    <w:rsid w:val="005A50B0"/>
    <w:rsid w:val="005A5128"/>
    <w:rsid w:val="005A53FE"/>
    <w:rsid w:val="005A558A"/>
    <w:rsid w:val="005A5641"/>
    <w:rsid w:val="005A565C"/>
    <w:rsid w:val="005A580D"/>
    <w:rsid w:val="005A5896"/>
    <w:rsid w:val="005A5956"/>
    <w:rsid w:val="005A5958"/>
    <w:rsid w:val="005A59EA"/>
    <w:rsid w:val="005A5BA9"/>
    <w:rsid w:val="005A5E02"/>
    <w:rsid w:val="005A5E88"/>
    <w:rsid w:val="005A5EBC"/>
    <w:rsid w:val="005A5F0E"/>
    <w:rsid w:val="005A5FA0"/>
    <w:rsid w:val="005A6025"/>
    <w:rsid w:val="005A613E"/>
    <w:rsid w:val="005A6337"/>
    <w:rsid w:val="005A6537"/>
    <w:rsid w:val="005A6602"/>
    <w:rsid w:val="005A6665"/>
    <w:rsid w:val="005A6797"/>
    <w:rsid w:val="005A6867"/>
    <w:rsid w:val="005A6911"/>
    <w:rsid w:val="005A69AB"/>
    <w:rsid w:val="005A69EB"/>
    <w:rsid w:val="005A6B93"/>
    <w:rsid w:val="005A6BBE"/>
    <w:rsid w:val="005A6BDC"/>
    <w:rsid w:val="005A6C7F"/>
    <w:rsid w:val="005A6D17"/>
    <w:rsid w:val="005A723D"/>
    <w:rsid w:val="005A72E0"/>
    <w:rsid w:val="005A736A"/>
    <w:rsid w:val="005A7559"/>
    <w:rsid w:val="005A75DA"/>
    <w:rsid w:val="005A765E"/>
    <w:rsid w:val="005A7696"/>
    <w:rsid w:val="005A76D1"/>
    <w:rsid w:val="005A775C"/>
    <w:rsid w:val="005A7902"/>
    <w:rsid w:val="005A7A68"/>
    <w:rsid w:val="005A7D08"/>
    <w:rsid w:val="005A7D77"/>
    <w:rsid w:val="005A7D85"/>
    <w:rsid w:val="005A7EB1"/>
    <w:rsid w:val="005B0537"/>
    <w:rsid w:val="005B05AC"/>
    <w:rsid w:val="005B06A6"/>
    <w:rsid w:val="005B0818"/>
    <w:rsid w:val="005B096A"/>
    <w:rsid w:val="005B09C8"/>
    <w:rsid w:val="005B0B0C"/>
    <w:rsid w:val="005B0EC6"/>
    <w:rsid w:val="005B0FF8"/>
    <w:rsid w:val="005B106C"/>
    <w:rsid w:val="005B13AF"/>
    <w:rsid w:val="005B1403"/>
    <w:rsid w:val="005B1536"/>
    <w:rsid w:val="005B157F"/>
    <w:rsid w:val="005B16A6"/>
    <w:rsid w:val="005B17D1"/>
    <w:rsid w:val="005B18B7"/>
    <w:rsid w:val="005B18BC"/>
    <w:rsid w:val="005B1BBD"/>
    <w:rsid w:val="005B1C57"/>
    <w:rsid w:val="005B1FE6"/>
    <w:rsid w:val="005B1FF5"/>
    <w:rsid w:val="005B2000"/>
    <w:rsid w:val="005B20AA"/>
    <w:rsid w:val="005B20F3"/>
    <w:rsid w:val="005B2236"/>
    <w:rsid w:val="005B2270"/>
    <w:rsid w:val="005B2326"/>
    <w:rsid w:val="005B236B"/>
    <w:rsid w:val="005B2625"/>
    <w:rsid w:val="005B2627"/>
    <w:rsid w:val="005B2637"/>
    <w:rsid w:val="005B2672"/>
    <w:rsid w:val="005B268E"/>
    <w:rsid w:val="005B2B03"/>
    <w:rsid w:val="005B3178"/>
    <w:rsid w:val="005B32BA"/>
    <w:rsid w:val="005B32F8"/>
    <w:rsid w:val="005B3525"/>
    <w:rsid w:val="005B3703"/>
    <w:rsid w:val="005B3920"/>
    <w:rsid w:val="005B3A79"/>
    <w:rsid w:val="005B3BCA"/>
    <w:rsid w:val="005B3BDC"/>
    <w:rsid w:val="005B3C60"/>
    <w:rsid w:val="005B3F49"/>
    <w:rsid w:val="005B3F72"/>
    <w:rsid w:val="005B432B"/>
    <w:rsid w:val="005B43FB"/>
    <w:rsid w:val="005B4482"/>
    <w:rsid w:val="005B4627"/>
    <w:rsid w:val="005B46B0"/>
    <w:rsid w:val="005B46E2"/>
    <w:rsid w:val="005B4709"/>
    <w:rsid w:val="005B471A"/>
    <w:rsid w:val="005B47FA"/>
    <w:rsid w:val="005B497D"/>
    <w:rsid w:val="005B4A2D"/>
    <w:rsid w:val="005B4CCD"/>
    <w:rsid w:val="005B4DA4"/>
    <w:rsid w:val="005B4E97"/>
    <w:rsid w:val="005B5045"/>
    <w:rsid w:val="005B541C"/>
    <w:rsid w:val="005B5581"/>
    <w:rsid w:val="005B560B"/>
    <w:rsid w:val="005B568F"/>
    <w:rsid w:val="005B5795"/>
    <w:rsid w:val="005B588C"/>
    <w:rsid w:val="005B5909"/>
    <w:rsid w:val="005B5A94"/>
    <w:rsid w:val="005B5B04"/>
    <w:rsid w:val="005B5BD5"/>
    <w:rsid w:val="005B5DDD"/>
    <w:rsid w:val="005B5FEC"/>
    <w:rsid w:val="005B604E"/>
    <w:rsid w:val="005B6052"/>
    <w:rsid w:val="005B6169"/>
    <w:rsid w:val="005B6417"/>
    <w:rsid w:val="005B6511"/>
    <w:rsid w:val="005B676F"/>
    <w:rsid w:val="005B68B8"/>
    <w:rsid w:val="005B6A39"/>
    <w:rsid w:val="005B6ACD"/>
    <w:rsid w:val="005B6AD5"/>
    <w:rsid w:val="005B6AD7"/>
    <w:rsid w:val="005B6B90"/>
    <w:rsid w:val="005B6C24"/>
    <w:rsid w:val="005B6C27"/>
    <w:rsid w:val="005B6C60"/>
    <w:rsid w:val="005B6D7E"/>
    <w:rsid w:val="005B6DA2"/>
    <w:rsid w:val="005B6EED"/>
    <w:rsid w:val="005B6F27"/>
    <w:rsid w:val="005B705C"/>
    <w:rsid w:val="005B708F"/>
    <w:rsid w:val="005B7155"/>
    <w:rsid w:val="005B72E4"/>
    <w:rsid w:val="005B7327"/>
    <w:rsid w:val="005B7456"/>
    <w:rsid w:val="005B7571"/>
    <w:rsid w:val="005B7737"/>
    <w:rsid w:val="005B78F1"/>
    <w:rsid w:val="005B7BA5"/>
    <w:rsid w:val="005B7BE2"/>
    <w:rsid w:val="005B7ECB"/>
    <w:rsid w:val="005B7F98"/>
    <w:rsid w:val="005B7FA8"/>
    <w:rsid w:val="005B7FF1"/>
    <w:rsid w:val="005C01B2"/>
    <w:rsid w:val="005C0241"/>
    <w:rsid w:val="005C0446"/>
    <w:rsid w:val="005C078D"/>
    <w:rsid w:val="005C0D01"/>
    <w:rsid w:val="005C0D14"/>
    <w:rsid w:val="005C0DFC"/>
    <w:rsid w:val="005C0F8D"/>
    <w:rsid w:val="005C1113"/>
    <w:rsid w:val="005C145A"/>
    <w:rsid w:val="005C16DF"/>
    <w:rsid w:val="005C1768"/>
    <w:rsid w:val="005C1C70"/>
    <w:rsid w:val="005C2955"/>
    <w:rsid w:val="005C2AD7"/>
    <w:rsid w:val="005C2B0A"/>
    <w:rsid w:val="005C2B23"/>
    <w:rsid w:val="005C2B6D"/>
    <w:rsid w:val="005C2D5A"/>
    <w:rsid w:val="005C3162"/>
    <w:rsid w:val="005C3181"/>
    <w:rsid w:val="005C3278"/>
    <w:rsid w:val="005C3461"/>
    <w:rsid w:val="005C3755"/>
    <w:rsid w:val="005C37D6"/>
    <w:rsid w:val="005C3883"/>
    <w:rsid w:val="005C3944"/>
    <w:rsid w:val="005C3A0E"/>
    <w:rsid w:val="005C3D05"/>
    <w:rsid w:val="005C3D68"/>
    <w:rsid w:val="005C3DA7"/>
    <w:rsid w:val="005C3F1B"/>
    <w:rsid w:val="005C409B"/>
    <w:rsid w:val="005C472F"/>
    <w:rsid w:val="005C491F"/>
    <w:rsid w:val="005C4C75"/>
    <w:rsid w:val="005C4CFE"/>
    <w:rsid w:val="005C4E13"/>
    <w:rsid w:val="005C50FB"/>
    <w:rsid w:val="005C5307"/>
    <w:rsid w:val="005C571A"/>
    <w:rsid w:val="005C580C"/>
    <w:rsid w:val="005C5897"/>
    <w:rsid w:val="005C5A99"/>
    <w:rsid w:val="005C5CD8"/>
    <w:rsid w:val="005C5FA0"/>
    <w:rsid w:val="005C5FB9"/>
    <w:rsid w:val="005C62FF"/>
    <w:rsid w:val="005C6747"/>
    <w:rsid w:val="005C6958"/>
    <w:rsid w:val="005C69FE"/>
    <w:rsid w:val="005C6B0F"/>
    <w:rsid w:val="005C700C"/>
    <w:rsid w:val="005C7106"/>
    <w:rsid w:val="005C7412"/>
    <w:rsid w:val="005C74B2"/>
    <w:rsid w:val="005C74E1"/>
    <w:rsid w:val="005C759F"/>
    <w:rsid w:val="005C768B"/>
    <w:rsid w:val="005C76CA"/>
    <w:rsid w:val="005C7947"/>
    <w:rsid w:val="005C79A2"/>
    <w:rsid w:val="005C7BBC"/>
    <w:rsid w:val="005C7BF0"/>
    <w:rsid w:val="005C7CB8"/>
    <w:rsid w:val="005C7DAC"/>
    <w:rsid w:val="005C7E7B"/>
    <w:rsid w:val="005C7EB5"/>
    <w:rsid w:val="005D044A"/>
    <w:rsid w:val="005D04E9"/>
    <w:rsid w:val="005D06C1"/>
    <w:rsid w:val="005D08D2"/>
    <w:rsid w:val="005D0AB2"/>
    <w:rsid w:val="005D0D1F"/>
    <w:rsid w:val="005D0D4C"/>
    <w:rsid w:val="005D0F6D"/>
    <w:rsid w:val="005D1202"/>
    <w:rsid w:val="005D13A0"/>
    <w:rsid w:val="005D1455"/>
    <w:rsid w:val="005D1474"/>
    <w:rsid w:val="005D1736"/>
    <w:rsid w:val="005D1D7F"/>
    <w:rsid w:val="005D1EC9"/>
    <w:rsid w:val="005D2073"/>
    <w:rsid w:val="005D20F2"/>
    <w:rsid w:val="005D21AD"/>
    <w:rsid w:val="005D21C2"/>
    <w:rsid w:val="005D23E7"/>
    <w:rsid w:val="005D261C"/>
    <w:rsid w:val="005D2748"/>
    <w:rsid w:val="005D2795"/>
    <w:rsid w:val="005D2B50"/>
    <w:rsid w:val="005D2EDC"/>
    <w:rsid w:val="005D314C"/>
    <w:rsid w:val="005D3441"/>
    <w:rsid w:val="005D34D2"/>
    <w:rsid w:val="005D380E"/>
    <w:rsid w:val="005D38E8"/>
    <w:rsid w:val="005D3965"/>
    <w:rsid w:val="005D3A0F"/>
    <w:rsid w:val="005D3C20"/>
    <w:rsid w:val="005D3E59"/>
    <w:rsid w:val="005D432D"/>
    <w:rsid w:val="005D4493"/>
    <w:rsid w:val="005D44D5"/>
    <w:rsid w:val="005D44E6"/>
    <w:rsid w:val="005D46FB"/>
    <w:rsid w:val="005D4847"/>
    <w:rsid w:val="005D4B63"/>
    <w:rsid w:val="005D4BDD"/>
    <w:rsid w:val="005D4CC5"/>
    <w:rsid w:val="005D5025"/>
    <w:rsid w:val="005D5464"/>
    <w:rsid w:val="005D54DD"/>
    <w:rsid w:val="005D57AD"/>
    <w:rsid w:val="005D5802"/>
    <w:rsid w:val="005D5A95"/>
    <w:rsid w:val="005D5D5C"/>
    <w:rsid w:val="005D5E05"/>
    <w:rsid w:val="005D60A9"/>
    <w:rsid w:val="005D61C7"/>
    <w:rsid w:val="005D62FC"/>
    <w:rsid w:val="005D632E"/>
    <w:rsid w:val="005D63BC"/>
    <w:rsid w:val="005D6440"/>
    <w:rsid w:val="005D64BA"/>
    <w:rsid w:val="005D6576"/>
    <w:rsid w:val="005D6584"/>
    <w:rsid w:val="005D65CD"/>
    <w:rsid w:val="005D6631"/>
    <w:rsid w:val="005D67F4"/>
    <w:rsid w:val="005D6885"/>
    <w:rsid w:val="005D6DB3"/>
    <w:rsid w:val="005D6E28"/>
    <w:rsid w:val="005D6EEF"/>
    <w:rsid w:val="005D70F1"/>
    <w:rsid w:val="005D7127"/>
    <w:rsid w:val="005D72C5"/>
    <w:rsid w:val="005D73C2"/>
    <w:rsid w:val="005D73CA"/>
    <w:rsid w:val="005D7452"/>
    <w:rsid w:val="005D74C5"/>
    <w:rsid w:val="005D7553"/>
    <w:rsid w:val="005D7638"/>
    <w:rsid w:val="005D763C"/>
    <w:rsid w:val="005D7685"/>
    <w:rsid w:val="005D7918"/>
    <w:rsid w:val="005D797E"/>
    <w:rsid w:val="005D7B74"/>
    <w:rsid w:val="005D7B88"/>
    <w:rsid w:val="005D7BCE"/>
    <w:rsid w:val="005D7C2F"/>
    <w:rsid w:val="005D7D47"/>
    <w:rsid w:val="005D7EC8"/>
    <w:rsid w:val="005D7FE8"/>
    <w:rsid w:val="005D7FFB"/>
    <w:rsid w:val="005E06AE"/>
    <w:rsid w:val="005E0899"/>
    <w:rsid w:val="005E0D3C"/>
    <w:rsid w:val="005E0FE1"/>
    <w:rsid w:val="005E1086"/>
    <w:rsid w:val="005E115E"/>
    <w:rsid w:val="005E1258"/>
    <w:rsid w:val="005E1295"/>
    <w:rsid w:val="005E1441"/>
    <w:rsid w:val="005E145F"/>
    <w:rsid w:val="005E1580"/>
    <w:rsid w:val="005E1A0A"/>
    <w:rsid w:val="005E1B37"/>
    <w:rsid w:val="005E1BDA"/>
    <w:rsid w:val="005E1BFB"/>
    <w:rsid w:val="005E1C2F"/>
    <w:rsid w:val="005E1F05"/>
    <w:rsid w:val="005E1F28"/>
    <w:rsid w:val="005E1FEB"/>
    <w:rsid w:val="005E2100"/>
    <w:rsid w:val="005E220D"/>
    <w:rsid w:val="005E22A8"/>
    <w:rsid w:val="005E22EC"/>
    <w:rsid w:val="005E2460"/>
    <w:rsid w:val="005E24A6"/>
    <w:rsid w:val="005E24EB"/>
    <w:rsid w:val="005E253D"/>
    <w:rsid w:val="005E2565"/>
    <w:rsid w:val="005E2786"/>
    <w:rsid w:val="005E2852"/>
    <w:rsid w:val="005E2A4B"/>
    <w:rsid w:val="005E2AAE"/>
    <w:rsid w:val="005E2D80"/>
    <w:rsid w:val="005E2DAF"/>
    <w:rsid w:val="005E2E94"/>
    <w:rsid w:val="005E34B8"/>
    <w:rsid w:val="005E34F5"/>
    <w:rsid w:val="005E356F"/>
    <w:rsid w:val="005E357F"/>
    <w:rsid w:val="005E36F4"/>
    <w:rsid w:val="005E3ACE"/>
    <w:rsid w:val="005E3C63"/>
    <w:rsid w:val="005E3DB4"/>
    <w:rsid w:val="005E3DCE"/>
    <w:rsid w:val="005E3DEB"/>
    <w:rsid w:val="005E4586"/>
    <w:rsid w:val="005E46EB"/>
    <w:rsid w:val="005E4724"/>
    <w:rsid w:val="005E472F"/>
    <w:rsid w:val="005E4779"/>
    <w:rsid w:val="005E47BC"/>
    <w:rsid w:val="005E4D0D"/>
    <w:rsid w:val="005E4DD4"/>
    <w:rsid w:val="005E4ED7"/>
    <w:rsid w:val="005E51E1"/>
    <w:rsid w:val="005E5330"/>
    <w:rsid w:val="005E533D"/>
    <w:rsid w:val="005E56C9"/>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84"/>
    <w:rsid w:val="005E64BD"/>
    <w:rsid w:val="005E64C1"/>
    <w:rsid w:val="005E6631"/>
    <w:rsid w:val="005E6770"/>
    <w:rsid w:val="005E67AE"/>
    <w:rsid w:val="005E67CD"/>
    <w:rsid w:val="005E67EB"/>
    <w:rsid w:val="005E6BD2"/>
    <w:rsid w:val="005E6EC4"/>
    <w:rsid w:val="005E6F68"/>
    <w:rsid w:val="005E6F74"/>
    <w:rsid w:val="005E726F"/>
    <w:rsid w:val="005E7405"/>
    <w:rsid w:val="005E7534"/>
    <w:rsid w:val="005E7589"/>
    <w:rsid w:val="005E76A4"/>
    <w:rsid w:val="005E77CE"/>
    <w:rsid w:val="005E787A"/>
    <w:rsid w:val="005E7D9B"/>
    <w:rsid w:val="005E7F02"/>
    <w:rsid w:val="005E7F58"/>
    <w:rsid w:val="005E7FD8"/>
    <w:rsid w:val="005F01D2"/>
    <w:rsid w:val="005F0542"/>
    <w:rsid w:val="005F0712"/>
    <w:rsid w:val="005F0792"/>
    <w:rsid w:val="005F0824"/>
    <w:rsid w:val="005F0843"/>
    <w:rsid w:val="005F0934"/>
    <w:rsid w:val="005F094C"/>
    <w:rsid w:val="005F0969"/>
    <w:rsid w:val="005F0AF8"/>
    <w:rsid w:val="005F0B57"/>
    <w:rsid w:val="005F0BA6"/>
    <w:rsid w:val="005F0CFD"/>
    <w:rsid w:val="005F0D6B"/>
    <w:rsid w:val="005F0DE7"/>
    <w:rsid w:val="005F0E4B"/>
    <w:rsid w:val="005F0FA0"/>
    <w:rsid w:val="005F10F2"/>
    <w:rsid w:val="005F11B2"/>
    <w:rsid w:val="005F1459"/>
    <w:rsid w:val="005F1513"/>
    <w:rsid w:val="005F15D9"/>
    <w:rsid w:val="005F1A04"/>
    <w:rsid w:val="005F1A0E"/>
    <w:rsid w:val="005F1A52"/>
    <w:rsid w:val="005F1AC7"/>
    <w:rsid w:val="005F1B6B"/>
    <w:rsid w:val="005F1C71"/>
    <w:rsid w:val="005F1D5B"/>
    <w:rsid w:val="005F2057"/>
    <w:rsid w:val="005F2196"/>
    <w:rsid w:val="005F22CC"/>
    <w:rsid w:val="005F2556"/>
    <w:rsid w:val="005F2567"/>
    <w:rsid w:val="005F2594"/>
    <w:rsid w:val="005F269E"/>
    <w:rsid w:val="005F283F"/>
    <w:rsid w:val="005F28C9"/>
    <w:rsid w:val="005F2B4D"/>
    <w:rsid w:val="005F2E7E"/>
    <w:rsid w:val="005F2F37"/>
    <w:rsid w:val="005F2FB1"/>
    <w:rsid w:val="005F3028"/>
    <w:rsid w:val="005F30D0"/>
    <w:rsid w:val="005F3111"/>
    <w:rsid w:val="005F31D8"/>
    <w:rsid w:val="005F3401"/>
    <w:rsid w:val="005F34FF"/>
    <w:rsid w:val="005F3511"/>
    <w:rsid w:val="005F3C39"/>
    <w:rsid w:val="005F4066"/>
    <w:rsid w:val="005F4242"/>
    <w:rsid w:val="005F42E0"/>
    <w:rsid w:val="005F43D2"/>
    <w:rsid w:val="005F4449"/>
    <w:rsid w:val="005F4545"/>
    <w:rsid w:val="005F4839"/>
    <w:rsid w:val="005F4B9A"/>
    <w:rsid w:val="005F502D"/>
    <w:rsid w:val="005F52CB"/>
    <w:rsid w:val="005F53BC"/>
    <w:rsid w:val="005F55B9"/>
    <w:rsid w:val="005F5791"/>
    <w:rsid w:val="005F57F2"/>
    <w:rsid w:val="005F589E"/>
    <w:rsid w:val="005F58EF"/>
    <w:rsid w:val="005F5AC4"/>
    <w:rsid w:val="005F5C0A"/>
    <w:rsid w:val="005F5C94"/>
    <w:rsid w:val="005F607D"/>
    <w:rsid w:val="005F62B0"/>
    <w:rsid w:val="005F633C"/>
    <w:rsid w:val="005F6353"/>
    <w:rsid w:val="005F654C"/>
    <w:rsid w:val="005F6679"/>
    <w:rsid w:val="005F68F6"/>
    <w:rsid w:val="005F6937"/>
    <w:rsid w:val="005F6A1B"/>
    <w:rsid w:val="005F6AF8"/>
    <w:rsid w:val="005F6CF4"/>
    <w:rsid w:val="005F6F4D"/>
    <w:rsid w:val="005F6FD1"/>
    <w:rsid w:val="005F73DD"/>
    <w:rsid w:val="005F7544"/>
    <w:rsid w:val="005F7774"/>
    <w:rsid w:val="005F77CB"/>
    <w:rsid w:val="005F7B82"/>
    <w:rsid w:val="005F7C98"/>
    <w:rsid w:val="006004C6"/>
    <w:rsid w:val="006004D3"/>
    <w:rsid w:val="006008C8"/>
    <w:rsid w:val="00600A81"/>
    <w:rsid w:val="00600C24"/>
    <w:rsid w:val="00600C70"/>
    <w:rsid w:val="00600C9D"/>
    <w:rsid w:val="00600D6F"/>
    <w:rsid w:val="00600E4C"/>
    <w:rsid w:val="0060147E"/>
    <w:rsid w:val="0060149C"/>
    <w:rsid w:val="0060155D"/>
    <w:rsid w:val="00601683"/>
    <w:rsid w:val="0060178E"/>
    <w:rsid w:val="00601963"/>
    <w:rsid w:val="00601B5C"/>
    <w:rsid w:val="00601C0A"/>
    <w:rsid w:val="00601C35"/>
    <w:rsid w:val="00601ECC"/>
    <w:rsid w:val="00601F2D"/>
    <w:rsid w:val="00601F9B"/>
    <w:rsid w:val="00602137"/>
    <w:rsid w:val="006021BA"/>
    <w:rsid w:val="00602202"/>
    <w:rsid w:val="00602332"/>
    <w:rsid w:val="00602366"/>
    <w:rsid w:val="00602514"/>
    <w:rsid w:val="00602735"/>
    <w:rsid w:val="006027E7"/>
    <w:rsid w:val="00602CAD"/>
    <w:rsid w:val="00602DD7"/>
    <w:rsid w:val="00602E1F"/>
    <w:rsid w:val="00603010"/>
    <w:rsid w:val="0060309B"/>
    <w:rsid w:val="006030B0"/>
    <w:rsid w:val="0060336E"/>
    <w:rsid w:val="006033E0"/>
    <w:rsid w:val="006034EB"/>
    <w:rsid w:val="00603A56"/>
    <w:rsid w:val="00603E0C"/>
    <w:rsid w:val="006041FA"/>
    <w:rsid w:val="00604266"/>
    <w:rsid w:val="006042BA"/>
    <w:rsid w:val="00604321"/>
    <w:rsid w:val="0060455D"/>
    <w:rsid w:val="00604616"/>
    <w:rsid w:val="00604625"/>
    <w:rsid w:val="00604A1F"/>
    <w:rsid w:val="00604B77"/>
    <w:rsid w:val="00604C29"/>
    <w:rsid w:val="00604D4E"/>
    <w:rsid w:val="00604E93"/>
    <w:rsid w:val="00605134"/>
    <w:rsid w:val="0060519A"/>
    <w:rsid w:val="00605492"/>
    <w:rsid w:val="006054F8"/>
    <w:rsid w:val="00605542"/>
    <w:rsid w:val="0060556E"/>
    <w:rsid w:val="006055AB"/>
    <w:rsid w:val="00605629"/>
    <w:rsid w:val="00605652"/>
    <w:rsid w:val="00605660"/>
    <w:rsid w:val="00605690"/>
    <w:rsid w:val="0060569F"/>
    <w:rsid w:val="0060597F"/>
    <w:rsid w:val="00605ABE"/>
    <w:rsid w:val="00605C45"/>
    <w:rsid w:val="006060F3"/>
    <w:rsid w:val="006065CC"/>
    <w:rsid w:val="00606731"/>
    <w:rsid w:val="00606783"/>
    <w:rsid w:val="006067A2"/>
    <w:rsid w:val="006067AB"/>
    <w:rsid w:val="006067BB"/>
    <w:rsid w:val="006068E7"/>
    <w:rsid w:val="00606956"/>
    <w:rsid w:val="006069F9"/>
    <w:rsid w:val="00606A38"/>
    <w:rsid w:val="00606A4E"/>
    <w:rsid w:val="00606A52"/>
    <w:rsid w:val="00606B74"/>
    <w:rsid w:val="00606B8E"/>
    <w:rsid w:val="00606B96"/>
    <w:rsid w:val="00606D54"/>
    <w:rsid w:val="00606EC6"/>
    <w:rsid w:val="00606ED3"/>
    <w:rsid w:val="00607010"/>
    <w:rsid w:val="00607213"/>
    <w:rsid w:val="006072FE"/>
    <w:rsid w:val="00607379"/>
    <w:rsid w:val="006073CF"/>
    <w:rsid w:val="00607622"/>
    <w:rsid w:val="006076E9"/>
    <w:rsid w:val="00607717"/>
    <w:rsid w:val="00607C84"/>
    <w:rsid w:val="00607E0F"/>
    <w:rsid w:val="00607E74"/>
    <w:rsid w:val="00607EDB"/>
    <w:rsid w:val="00607EDD"/>
    <w:rsid w:val="00607F4A"/>
    <w:rsid w:val="00607F7F"/>
    <w:rsid w:val="006100EC"/>
    <w:rsid w:val="006101DC"/>
    <w:rsid w:val="0061039E"/>
    <w:rsid w:val="0061059A"/>
    <w:rsid w:val="00610662"/>
    <w:rsid w:val="00610764"/>
    <w:rsid w:val="006109BB"/>
    <w:rsid w:val="00610B46"/>
    <w:rsid w:val="00610BAF"/>
    <w:rsid w:val="00610CE8"/>
    <w:rsid w:val="00610D30"/>
    <w:rsid w:val="00610DA8"/>
    <w:rsid w:val="00610F29"/>
    <w:rsid w:val="00610F35"/>
    <w:rsid w:val="00610F67"/>
    <w:rsid w:val="00610FA3"/>
    <w:rsid w:val="00611008"/>
    <w:rsid w:val="00611083"/>
    <w:rsid w:val="006110CB"/>
    <w:rsid w:val="006110F6"/>
    <w:rsid w:val="00611142"/>
    <w:rsid w:val="006112AF"/>
    <w:rsid w:val="00611307"/>
    <w:rsid w:val="0061144D"/>
    <w:rsid w:val="006114A2"/>
    <w:rsid w:val="00611625"/>
    <w:rsid w:val="00611644"/>
    <w:rsid w:val="006116B0"/>
    <w:rsid w:val="00611836"/>
    <w:rsid w:val="0061187F"/>
    <w:rsid w:val="00611A8B"/>
    <w:rsid w:val="00611AC6"/>
    <w:rsid w:val="00611BA4"/>
    <w:rsid w:val="00611C73"/>
    <w:rsid w:val="00611DB5"/>
    <w:rsid w:val="00611ED1"/>
    <w:rsid w:val="00611F74"/>
    <w:rsid w:val="00611F9F"/>
    <w:rsid w:val="00612050"/>
    <w:rsid w:val="0061225A"/>
    <w:rsid w:val="00612673"/>
    <w:rsid w:val="0061270D"/>
    <w:rsid w:val="00612719"/>
    <w:rsid w:val="0061271D"/>
    <w:rsid w:val="006127F8"/>
    <w:rsid w:val="0061283D"/>
    <w:rsid w:val="006128CB"/>
    <w:rsid w:val="00612984"/>
    <w:rsid w:val="00612A1F"/>
    <w:rsid w:val="00612A48"/>
    <w:rsid w:val="00612A77"/>
    <w:rsid w:val="00612E9B"/>
    <w:rsid w:val="0061313C"/>
    <w:rsid w:val="00613274"/>
    <w:rsid w:val="00613383"/>
    <w:rsid w:val="00613472"/>
    <w:rsid w:val="006134F7"/>
    <w:rsid w:val="0061365D"/>
    <w:rsid w:val="00613720"/>
    <w:rsid w:val="00613A00"/>
    <w:rsid w:val="00613A20"/>
    <w:rsid w:val="00613C20"/>
    <w:rsid w:val="00613C7D"/>
    <w:rsid w:val="00613D85"/>
    <w:rsid w:val="00613D91"/>
    <w:rsid w:val="00613F4B"/>
    <w:rsid w:val="00613F82"/>
    <w:rsid w:val="00613FAF"/>
    <w:rsid w:val="006144DB"/>
    <w:rsid w:val="00614518"/>
    <w:rsid w:val="00614700"/>
    <w:rsid w:val="00614701"/>
    <w:rsid w:val="00614A51"/>
    <w:rsid w:val="00614C56"/>
    <w:rsid w:val="00614CB4"/>
    <w:rsid w:val="00614CCE"/>
    <w:rsid w:val="006151FD"/>
    <w:rsid w:val="0061521E"/>
    <w:rsid w:val="0061529E"/>
    <w:rsid w:val="006153EF"/>
    <w:rsid w:val="00615524"/>
    <w:rsid w:val="006155CD"/>
    <w:rsid w:val="0061586E"/>
    <w:rsid w:val="00615A20"/>
    <w:rsid w:val="00615A25"/>
    <w:rsid w:val="00615BCF"/>
    <w:rsid w:val="00615CBC"/>
    <w:rsid w:val="00615D0A"/>
    <w:rsid w:val="00615F2B"/>
    <w:rsid w:val="00615FA2"/>
    <w:rsid w:val="00616042"/>
    <w:rsid w:val="00616177"/>
    <w:rsid w:val="006161BC"/>
    <w:rsid w:val="006161D8"/>
    <w:rsid w:val="00616308"/>
    <w:rsid w:val="00616338"/>
    <w:rsid w:val="006163C6"/>
    <w:rsid w:val="0061647B"/>
    <w:rsid w:val="006166DA"/>
    <w:rsid w:val="00616805"/>
    <w:rsid w:val="00616F26"/>
    <w:rsid w:val="00617162"/>
    <w:rsid w:val="006171A0"/>
    <w:rsid w:val="00617304"/>
    <w:rsid w:val="00617397"/>
    <w:rsid w:val="006174C8"/>
    <w:rsid w:val="0061757C"/>
    <w:rsid w:val="0061779B"/>
    <w:rsid w:val="0061784D"/>
    <w:rsid w:val="00617927"/>
    <w:rsid w:val="006179B7"/>
    <w:rsid w:val="00617A7F"/>
    <w:rsid w:val="00617BA9"/>
    <w:rsid w:val="00617C4A"/>
    <w:rsid w:val="00617C4E"/>
    <w:rsid w:val="00617C68"/>
    <w:rsid w:val="00617D59"/>
    <w:rsid w:val="00617E5F"/>
    <w:rsid w:val="00617EEB"/>
    <w:rsid w:val="006200B1"/>
    <w:rsid w:val="006202ED"/>
    <w:rsid w:val="006203B3"/>
    <w:rsid w:val="00620522"/>
    <w:rsid w:val="00620544"/>
    <w:rsid w:val="0062065C"/>
    <w:rsid w:val="0062067C"/>
    <w:rsid w:val="00620689"/>
    <w:rsid w:val="006206F9"/>
    <w:rsid w:val="006206FD"/>
    <w:rsid w:val="00620756"/>
    <w:rsid w:val="006209A8"/>
    <w:rsid w:val="006209F1"/>
    <w:rsid w:val="00620A15"/>
    <w:rsid w:val="00620B2B"/>
    <w:rsid w:val="00620E12"/>
    <w:rsid w:val="00620F9D"/>
    <w:rsid w:val="0062105C"/>
    <w:rsid w:val="00621145"/>
    <w:rsid w:val="006212C3"/>
    <w:rsid w:val="0062138C"/>
    <w:rsid w:val="006213E6"/>
    <w:rsid w:val="00621550"/>
    <w:rsid w:val="006215A7"/>
    <w:rsid w:val="00621613"/>
    <w:rsid w:val="0062165B"/>
    <w:rsid w:val="006216D4"/>
    <w:rsid w:val="00621791"/>
    <w:rsid w:val="00621798"/>
    <w:rsid w:val="006217BF"/>
    <w:rsid w:val="006218BF"/>
    <w:rsid w:val="00621B89"/>
    <w:rsid w:val="00621EDE"/>
    <w:rsid w:val="00622149"/>
    <w:rsid w:val="006222FB"/>
    <w:rsid w:val="00622A31"/>
    <w:rsid w:val="00622A70"/>
    <w:rsid w:val="00622B0E"/>
    <w:rsid w:val="00622B4B"/>
    <w:rsid w:val="00622F44"/>
    <w:rsid w:val="0062300A"/>
    <w:rsid w:val="00623185"/>
    <w:rsid w:val="006231C2"/>
    <w:rsid w:val="00623512"/>
    <w:rsid w:val="00623686"/>
    <w:rsid w:val="006236E7"/>
    <w:rsid w:val="006236EC"/>
    <w:rsid w:val="006237BC"/>
    <w:rsid w:val="00623880"/>
    <w:rsid w:val="00623A2A"/>
    <w:rsid w:val="00623B75"/>
    <w:rsid w:val="00623C6E"/>
    <w:rsid w:val="00623E4B"/>
    <w:rsid w:val="00623E5E"/>
    <w:rsid w:val="00623F08"/>
    <w:rsid w:val="00623FEE"/>
    <w:rsid w:val="006240A7"/>
    <w:rsid w:val="006244C7"/>
    <w:rsid w:val="00624538"/>
    <w:rsid w:val="00624547"/>
    <w:rsid w:val="0062467F"/>
    <w:rsid w:val="006247F6"/>
    <w:rsid w:val="00624AFF"/>
    <w:rsid w:val="00624B65"/>
    <w:rsid w:val="00624CFE"/>
    <w:rsid w:val="00624D57"/>
    <w:rsid w:val="00624D69"/>
    <w:rsid w:val="00624F1A"/>
    <w:rsid w:val="00625202"/>
    <w:rsid w:val="00625318"/>
    <w:rsid w:val="006256C8"/>
    <w:rsid w:val="0062573C"/>
    <w:rsid w:val="00625810"/>
    <w:rsid w:val="0062586B"/>
    <w:rsid w:val="00625F65"/>
    <w:rsid w:val="006260A2"/>
    <w:rsid w:val="006260A3"/>
    <w:rsid w:val="0062613F"/>
    <w:rsid w:val="0062634F"/>
    <w:rsid w:val="006268EE"/>
    <w:rsid w:val="00626A80"/>
    <w:rsid w:val="00626BCB"/>
    <w:rsid w:val="00626DC7"/>
    <w:rsid w:val="00626EBA"/>
    <w:rsid w:val="0062701D"/>
    <w:rsid w:val="006272D1"/>
    <w:rsid w:val="00627319"/>
    <w:rsid w:val="00627322"/>
    <w:rsid w:val="006273CE"/>
    <w:rsid w:val="00627579"/>
    <w:rsid w:val="00627729"/>
    <w:rsid w:val="00627869"/>
    <w:rsid w:val="0062790D"/>
    <w:rsid w:val="00627915"/>
    <w:rsid w:val="00627A85"/>
    <w:rsid w:val="00627E2F"/>
    <w:rsid w:val="00627E45"/>
    <w:rsid w:val="00627ED2"/>
    <w:rsid w:val="0063024C"/>
    <w:rsid w:val="006304AC"/>
    <w:rsid w:val="0063059E"/>
    <w:rsid w:val="00630605"/>
    <w:rsid w:val="0063066D"/>
    <w:rsid w:val="006306A5"/>
    <w:rsid w:val="0063071B"/>
    <w:rsid w:val="0063074E"/>
    <w:rsid w:val="0063080E"/>
    <w:rsid w:val="00630914"/>
    <w:rsid w:val="00630A7E"/>
    <w:rsid w:val="00630AAC"/>
    <w:rsid w:val="00630AD0"/>
    <w:rsid w:val="00630CB9"/>
    <w:rsid w:val="00630D0B"/>
    <w:rsid w:val="00630E92"/>
    <w:rsid w:val="00630F0C"/>
    <w:rsid w:val="00630FF4"/>
    <w:rsid w:val="0063104D"/>
    <w:rsid w:val="00631096"/>
    <w:rsid w:val="006310AE"/>
    <w:rsid w:val="006313DC"/>
    <w:rsid w:val="00631553"/>
    <w:rsid w:val="0063157F"/>
    <w:rsid w:val="006318AB"/>
    <w:rsid w:val="00631967"/>
    <w:rsid w:val="00631BD2"/>
    <w:rsid w:val="006320C8"/>
    <w:rsid w:val="00632178"/>
    <w:rsid w:val="0063220E"/>
    <w:rsid w:val="00632545"/>
    <w:rsid w:val="00632624"/>
    <w:rsid w:val="00632B30"/>
    <w:rsid w:val="00632B7A"/>
    <w:rsid w:val="00632BB1"/>
    <w:rsid w:val="0063348C"/>
    <w:rsid w:val="006334B1"/>
    <w:rsid w:val="0063360C"/>
    <w:rsid w:val="006338ED"/>
    <w:rsid w:val="00633969"/>
    <w:rsid w:val="0063396A"/>
    <w:rsid w:val="006339F4"/>
    <w:rsid w:val="00633A97"/>
    <w:rsid w:val="00633F24"/>
    <w:rsid w:val="006341E0"/>
    <w:rsid w:val="006341FA"/>
    <w:rsid w:val="0063422B"/>
    <w:rsid w:val="00634356"/>
    <w:rsid w:val="006343BF"/>
    <w:rsid w:val="00634508"/>
    <w:rsid w:val="006345A3"/>
    <w:rsid w:val="0063463A"/>
    <w:rsid w:val="00634641"/>
    <w:rsid w:val="00634682"/>
    <w:rsid w:val="00634AA9"/>
    <w:rsid w:val="00634C25"/>
    <w:rsid w:val="0063514F"/>
    <w:rsid w:val="006352D0"/>
    <w:rsid w:val="006352D2"/>
    <w:rsid w:val="00635331"/>
    <w:rsid w:val="00635369"/>
    <w:rsid w:val="00635622"/>
    <w:rsid w:val="0063574C"/>
    <w:rsid w:val="0063581A"/>
    <w:rsid w:val="00635E94"/>
    <w:rsid w:val="0063605C"/>
    <w:rsid w:val="00636202"/>
    <w:rsid w:val="00636235"/>
    <w:rsid w:val="00636524"/>
    <w:rsid w:val="00636637"/>
    <w:rsid w:val="006367EC"/>
    <w:rsid w:val="00636BC6"/>
    <w:rsid w:val="00636C96"/>
    <w:rsid w:val="00636DC3"/>
    <w:rsid w:val="0063715C"/>
    <w:rsid w:val="006371C9"/>
    <w:rsid w:val="006374B7"/>
    <w:rsid w:val="006374F0"/>
    <w:rsid w:val="00637701"/>
    <w:rsid w:val="006377AC"/>
    <w:rsid w:val="006377E9"/>
    <w:rsid w:val="00637937"/>
    <w:rsid w:val="00637D05"/>
    <w:rsid w:val="00637D2C"/>
    <w:rsid w:val="00637E5C"/>
    <w:rsid w:val="00640701"/>
    <w:rsid w:val="006408EA"/>
    <w:rsid w:val="00640AC3"/>
    <w:rsid w:val="00640C8F"/>
    <w:rsid w:val="00640F98"/>
    <w:rsid w:val="00640FC0"/>
    <w:rsid w:val="006411E0"/>
    <w:rsid w:val="00641517"/>
    <w:rsid w:val="00641EC0"/>
    <w:rsid w:val="006420ED"/>
    <w:rsid w:val="00642291"/>
    <w:rsid w:val="00642313"/>
    <w:rsid w:val="00642348"/>
    <w:rsid w:val="00642590"/>
    <w:rsid w:val="00642632"/>
    <w:rsid w:val="00642A0E"/>
    <w:rsid w:val="00642A91"/>
    <w:rsid w:val="00642AA9"/>
    <w:rsid w:val="00642C28"/>
    <w:rsid w:val="006430A9"/>
    <w:rsid w:val="006431B0"/>
    <w:rsid w:val="0064337C"/>
    <w:rsid w:val="00643504"/>
    <w:rsid w:val="0064354C"/>
    <w:rsid w:val="0064355A"/>
    <w:rsid w:val="00643793"/>
    <w:rsid w:val="00643B6A"/>
    <w:rsid w:val="00643E5C"/>
    <w:rsid w:val="006441DE"/>
    <w:rsid w:val="00644563"/>
    <w:rsid w:val="00644767"/>
    <w:rsid w:val="006448A3"/>
    <w:rsid w:val="006448C8"/>
    <w:rsid w:val="00644984"/>
    <w:rsid w:val="006449A7"/>
    <w:rsid w:val="00644ABF"/>
    <w:rsid w:val="00644C71"/>
    <w:rsid w:val="00644CA7"/>
    <w:rsid w:val="00644CBD"/>
    <w:rsid w:val="0064512A"/>
    <w:rsid w:val="006451A7"/>
    <w:rsid w:val="006451DD"/>
    <w:rsid w:val="006455BD"/>
    <w:rsid w:val="006456CA"/>
    <w:rsid w:val="00645734"/>
    <w:rsid w:val="00645991"/>
    <w:rsid w:val="00645C15"/>
    <w:rsid w:val="00645CFB"/>
    <w:rsid w:val="00645D7A"/>
    <w:rsid w:val="00645E3B"/>
    <w:rsid w:val="00645F2D"/>
    <w:rsid w:val="006460B8"/>
    <w:rsid w:val="0064628F"/>
    <w:rsid w:val="006462A1"/>
    <w:rsid w:val="00646395"/>
    <w:rsid w:val="006465AE"/>
    <w:rsid w:val="00646842"/>
    <w:rsid w:val="00646872"/>
    <w:rsid w:val="0064699E"/>
    <w:rsid w:val="00646BEA"/>
    <w:rsid w:val="00646C90"/>
    <w:rsid w:val="00646E8B"/>
    <w:rsid w:val="00646FD6"/>
    <w:rsid w:val="00647413"/>
    <w:rsid w:val="00647760"/>
    <w:rsid w:val="0064780F"/>
    <w:rsid w:val="006478A9"/>
    <w:rsid w:val="006478C6"/>
    <w:rsid w:val="0064797B"/>
    <w:rsid w:val="006479F5"/>
    <w:rsid w:val="00647CE8"/>
    <w:rsid w:val="00647ECD"/>
    <w:rsid w:val="00647F09"/>
    <w:rsid w:val="00647F18"/>
    <w:rsid w:val="00650303"/>
    <w:rsid w:val="00650326"/>
    <w:rsid w:val="006509DE"/>
    <w:rsid w:val="00650A15"/>
    <w:rsid w:val="00650FD2"/>
    <w:rsid w:val="00651059"/>
    <w:rsid w:val="00651177"/>
    <w:rsid w:val="006516F5"/>
    <w:rsid w:val="006516FC"/>
    <w:rsid w:val="00651764"/>
    <w:rsid w:val="006518DF"/>
    <w:rsid w:val="00651A70"/>
    <w:rsid w:val="00651C1F"/>
    <w:rsid w:val="00651D91"/>
    <w:rsid w:val="00651E6F"/>
    <w:rsid w:val="0065284C"/>
    <w:rsid w:val="00652887"/>
    <w:rsid w:val="0065292E"/>
    <w:rsid w:val="006529D0"/>
    <w:rsid w:val="00652AEB"/>
    <w:rsid w:val="00652B00"/>
    <w:rsid w:val="00652B3B"/>
    <w:rsid w:val="00652C66"/>
    <w:rsid w:val="00652CA7"/>
    <w:rsid w:val="00652EC6"/>
    <w:rsid w:val="00652F83"/>
    <w:rsid w:val="00653119"/>
    <w:rsid w:val="00653234"/>
    <w:rsid w:val="00653459"/>
    <w:rsid w:val="006539DC"/>
    <w:rsid w:val="00653A73"/>
    <w:rsid w:val="00653B8F"/>
    <w:rsid w:val="00653C4D"/>
    <w:rsid w:val="00653D03"/>
    <w:rsid w:val="006540FA"/>
    <w:rsid w:val="006542D3"/>
    <w:rsid w:val="006543BD"/>
    <w:rsid w:val="00654402"/>
    <w:rsid w:val="006547A1"/>
    <w:rsid w:val="00654B73"/>
    <w:rsid w:val="00655040"/>
    <w:rsid w:val="00655415"/>
    <w:rsid w:val="0065541A"/>
    <w:rsid w:val="0065578E"/>
    <w:rsid w:val="0065583A"/>
    <w:rsid w:val="006558E9"/>
    <w:rsid w:val="006559B4"/>
    <w:rsid w:val="00655C82"/>
    <w:rsid w:val="00655FA1"/>
    <w:rsid w:val="0065612D"/>
    <w:rsid w:val="0065620A"/>
    <w:rsid w:val="0065637D"/>
    <w:rsid w:val="006563D0"/>
    <w:rsid w:val="00656536"/>
    <w:rsid w:val="0065668C"/>
    <w:rsid w:val="006567B5"/>
    <w:rsid w:val="006567C8"/>
    <w:rsid w:val="0065681A"/>
    <w:rsid w:val="006569D9"/>
    <w:rsid w:val="00656B63"/>
    <w:rsid w:val="00656D21"/>
    <w:rsid w:val="00656F92"/>
    <w:rsid w:val="00657096"/>
    <w:rsid w:val="006570BB"/>
    <w:rsid w:val="006572E0"/>
    <w:rsid w:val="00657623"/>
    <w:rsid w:val="0065772A"/>
    <w:rsid w:val="006577EA"/>
    <w:rsid w:val="006579AB"/>
    <w:rsid w:val="00660004"/>
    <w:rsid w:val="006601C8"/>
    <w:rsid w:val="006601D3"/>
    <w:rsid w:val="00660300"/>
    <w:rsid w:val="00660450"/>
    <w:rsid w:val="006604A5"/>
    <w:rsid w:val="0066070A"/>
    <w:rsid w:val="00660841"/>
    <w:rsid w:val="00660931"/>
    <w:rsid w:val="006609E1"/>
    <w:rsid w:val="00660BAD"/>
    <w:rsid w:val="00660D2D"/>
    <w:rsid w:val="00660E20"/>
    <w:rsid w:val="00660F0B"/>
    <w:rsid w:val="00661152"/>
    <w:rsid w:val="00661161"/>
    <w:rsid w:val="006611A4"/>
    <w:rsid w:val="00661633"/>
    <w:rsid w:val="00661804"/>
    <w:rsid w:val="00661873"/>
    <w:rsid w:val="00661890"/>
    <w:rsid w:val="00661936"/>
    <w:rsid w:val="0066193F"/>
    <w:rsid w:val="00661B9B"/>
    <w:rsid w:val="00661E2A"/>
    <w:rsid w:val="00661F13"/>
    <w:rsid w:val="00661F99"/>
    <w:rsid w:val="006626CC"/>
    <w:rsid w:val="00662CE2"/>
    <w:rsid w:val="00663049"/>
    <w:rsid w:val="006632DA"/>
    <w:rsid w:val="00663693"/>
    <w:rsid w:val="00663819"/>
    <w:rsid w:val="00663C1D"/>
    <w:rsid w:val="00663E48"/>
    <w:rsid w:val="0066433D"/>
    <w:rsid w:val="00664355"/>
    <w:rsid w:val="006644F5"/>
    <w:rsid w:val="0066472D"/>
    <w:rsid w:val="0066491A"/>
    <w:rsid w:val="00664AC4"/>
    <w:rsid w:val="00664C19"/>
    <w:rsid w:val="00664F1A"/>
    <w:rsid w:val="00665040"/>
    <w:rsid w:val="006651CB"/>
    <w:rsid w:val="006654E3"/>
    <w:rsid w:val="0066556E"/>
    <w:rsid w:val="00665681"/>
    <w:rsid w:val="00665812"/>
    <w:rsid w:val="00665895"/>
    <w:rsid w:val="006658DD"/>
    <w:rsid w:val="00665A97"/>
    <w:rsid w:val="00665AB8"/>
    <w:rsid w:val="00665B30"/>
    <w:rsid w:val="00665CF0"/>
    <w:rsid w:val="00665D74"/>
    <w:rsid w:val="00665EEC"/>
    <w:rsid w:val="00665F5B"/>
    <w:rsid w:val="006660B8"/>
    <w:rsid w:val="00666168"/>
    <w:rsid w:val="006661BA"/>
    <w:rsid w:val="00666236"/>
    <w:rsid w:val="00666480"/>
    <w:rsid w:val="0066648D"/>
    <w:rsid w:val="006665A0"/>
    <w:rsid w:val="00666666"/>
    <w:rsid w:val="0066693F"/>
    <w:rsid w:val="00666A3E"/>
    <w:rsid w:val="00666C3D"/>
    <w:rsid w:val="00666D8C"/>
    <w:rsid w:val="00666DC7"/>
    <w:rsid w:val="00666E56"/>
    <w:rsid w:val="00666FC8"/>
    <w:rsid w:val="0066710A"/>
    <w:rsid w:val="00667569"/>
    <w:rsid w:val="00667627"/>
    <w:rsid w:val="0066762A"/>
    <w:rsid w:val="00667653"/>
    <w:rsid w:val="00667700"/>
    <w:rsid w:val="00667918"/>
    <w:rsid w:val="006679E3"/>
    <w:rsid w:val="00667AD2"/>
    <w:rsid w:val="00667C83"/>
    <w:rsid w:val="00667D4A"/>
    <w:rsid w:val="00667D6B"/>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02A"/>
    <w:rsid w:val="00671044"/>
    <w:rsid w:val="00671141"/>
    <w:rsid w:val="006711B9"/>
    <w:rsid w:val="00671282"/>
    <w:rsid w:val="006713FD"/>
    <w:rsid w:val="006715C6"/>
    <w:rsid w:val="006718A2"/>
    <w:rsid w:val="0067193E"/>
    <w:rsid w:val="006719BE"/>
    <w:rsid w:val="00671A20"/>
    <w:rsid w:val="00671BC4"/>
    <w:rsid w:val="00671D1A"/>
    <w:rsid w:val="00671D4A"/>
    <w:rsid w:val="00671D54"/>
    <w:rsid w:val="00671DE2"/>
    <w:rsid w:val="0067205E"/>
    <w:rsid w:val="006720CC"/>
    <w:rsid w:val="006723C8"/>
    <w:rsid w:val="00672A56"/>
    <w:rsid w:val="00672A5F"/>
    <w:rsid w:val="00672B0B"/>
    <w:rsid w:val="00672B9C"/>
    <w:rsid w:val="00672D02"/>
    <w:rsid w:val="00672E15"/>
    <w:rsid w:val="00672F25"/>
    <w:rsid w:val="00672F39"/>
    <w:rsid w:val="00672FDF"/>
    <w:rsid w:val="0067323F"/>
    <w:rsid w:val="0067339A"/>
    <w:rsid w:val="00673422"/>
    <w:rsid w:val="00673620"/>
    <w:rsid w:val="006736B5"/>
    <w:rsid w:val="006738D8"/>
    <w:rsid w:val="00673A4B"/>
    <w:rsid w:val="00673AB4"/>
    <w:rsid w:val="00673AF7"/>
    <w:rsid w:val="00673C3F"/>
    <w:rsid w:val="00673F54"/>
    <w:rsid w:val="0067418B"/>
    <w:rsid w:val="006745D3"/>
    <w:rsid w:val="00674718"/>
    <w:rsid w:val="0067496A"/>
    <w:rsid w:val="00674CB7"/>
    <w:rsid w:val="00674CEB"/>
    <w:rsid w:val="00674D70"/>
    <w:rsid w:val="00674DF8"/>
    <w:rsid w:val="00674E88"/>
    <w:rsid w:val="0067509B"/>
    <w:rsid w:val="006751C4"/>
    <w:rsid w:val="00675430"/>
    <w:rsid w:val="0067559E"/>
    <w:rsid w:val="006758A7"/>
    <w:rsid w:val="00675D11"/>
    <w:rsid w:val="00675D37"/>
    <w:rsid w:val="00675DB5"/>
    <w:rsid w:val="00675E6C"/>
    <w:rsid w:val="006760B3"/>
    <w:rsid w:val="00676245"/>
    <w:rsid w:val="006762F1"/>
    <w:rsid w:val="006764CD"/>
    <w:rsid w:val="00676551"/>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7D"/>
    <w:rsid w:val="00677D8B"/>
    <w:rsid w:val="006802FB"/>
    <w:rsid w:val="00680618"/>
    <w:rsid w:val="00680671"/>
    <w:rsid w:val="00680959"/>
    <w:rsid w:val="00680983"/>
    <w:rsid w:val="006809D7"/>
    <w:rsid w:val="006809DC"/>
    <w:rsid w:val="006809EA"/>
    <w:rsid w:val="00680BF5"/>
    <w:rsid w:val="00680C2E"/>
    <w:rsid w:val="00680DF3"/>
    <w:rsid w:val="00680E8D"/>
    <w:rsid w:val="00680F7C"/>
    <w:rsid w:val="00680FE8"/>
    <w:rsid w:val="006810EE"/>
    <w:rsid w:val="006812D8"/>
    <w:rsid w:val="00681404"/>
    <w:rsid w:val="00681437"/>
    <w:rsid w:val="00681560"/>
    <w:rsid w:val="006816DA"/>
    <w:rsid w:val="006817D1"/>
    <w:rsid w:val="0068180C"/>
    <w:rsid w:val="006819BD"/>
    <w:rsid w:val="00681BEB"/>
    <w:rsid w:val="00681C08"/>
    <w:rsid w:val="00681D96"/>
    <w:rsid w:val="00681E37"/>
    <w:rsid w:val="00681EAC"/>
    <w:rsid w:val="00682001"/>
    <w:rsid w:val="006823A7"/>
    <w:rsid w:val="006826F1"/>
    <w:rsid w:val="00682A0E"/>
    <w:rsid w:val="00682C9D"/>
    <w:rsid w:val="00682CF7"/>
    <w:rsid w:val="00682D0C"/>
    <w:rsid w:val="00682DA0"/>
    <w:rsid w:val="00682DBE"/>
    <w:rsid w:val="00682F43"/>
    <w:rsid w:val="006831FB"/>
    <w:rsid w:val="0068325E"/>
    <w:rsid w:val="0068343E"/>
    <w:rsid w:val="00683441"/>
    <w:rsid w:val="006837ED"/>
    <w:rsid w:val="006839DE"/>
    <w:rsid w:val="00683C7E"/>
    <w:rsid w:val="00683CC9"/>
    <w:rsid w:val="00683E47"/>
    <w:rsid w:val="00683EFC"/>
    <w:rsid w:val="00683F3B"/>
    <w:rsid w:val="00683F61"/>
    <w:rsid w:val="00684175"/>
    <w:rsid w:val="0068475A"/>
    <w:rsid w:val="0068486C"/>
    <w:rsid w:val="00684921"/>
    <w:rsid w:val="00684A51"/>
    <w:rsid w:val="00684B96"/>
    <w:rsid w:val="00684C4F"/>
    <w:rsid w:val="00684FCF"/>
    <w:rsid w:val="0068504A"/>
    <w:rsid w:val="00685243"/>
    <w:rsid w:val="006852A5"/>
    <w:rsid w:val="0068579A"/>
    <w:rsid w:val="0068592F"/>
    <w:rsid w:val="00685970"/>
    <w:rsid w:val="00685D8B"/>
    <w:rsid w:val="00685D9A"/>
    <w:rsid w:val="00685F3D"/>
    <w:rsid w:val="00685F78"/>
    <w:rsid w:val="00685FCF"/>
    <w:rsid w:val="006861ED"/>
    <w:rsid w:val="00686281"/>
    <w:rsid w:val="0068650B"/>
    <w:rsid w:val="00686697"/>
    <w:rsid w:val="006869D2"/>
    <w:rsid w:val="00686A94"/>
    <w:rsid w:val="00686C7F"/>
    <w:rsid w:val="00686EF6"/>
    <w:rsid w:val="0068732B"/>
    <w:rsid w:val="00687386"/>
    <w:rsid w:val="006873B1"/>
    <w:rsid w:val="00687503"/>
    <w:rsid w:val="0068756A"/>
    <w:rsid w:val="0068757D"/>
    <w:rsid w:val="0068761E"/>
    <w:rsid w:val="00687687"/>
    <w:rsid w:val="0068769D"/>
    <w:rsid w:val="00687A27"/>
    <w:rsid w:val="00687A84"/>
    <w:rsid w:val="00687DCF"/>
    <w:rsid w:val="00687F17"/>
    <w:rsid w:val="006902F3"/>
    <w:rsid w:val="00690471"/>
    <w:rsid w:val="00690604"/>
    <w:rsid w:val="006907B4"/>
    <w:rsid w:val="00690BBD"/>
    <w:rsid w:val="00690C01"/>
    <w:rsid w:val="00690DEF"/>
    <w:rsid w:val="00690E2A"/>
    <w:rsid w:val="00690EA4"/>
    <w:rsid w:val="00690EE8"/>
    <w:rsid w:val="00691114"/>
    <w:rsid w:val="006912E2"/>
    <w:rsid w:val="006912F0"/>
    <w:rsid w:val="00691407"/>
    <w:rsid w:val="0069155A"/>
    <w:rsid w:val="00691799"/>
    <w:rsid w:val="00691938"/>
    <w:rsid w:val="00691981"/>
    <w:rsid w:val="00691BFB"/>
    <w:rsid w:val="0069223B"/>
    <w:rsid w:val="00692483"/>
    <w:rsid w:val="006924BC"/>
    <w:rsid w:val="006924DA"/>
    <w:rsid w:val="0069258E"/>
    <w:rsid w:val="006926D0"/>
    <w:rsid w:val="00692779"/>
    <w:rsid w:val="00692845"/>
    <w:rsid w:val="0069293E"/>
    <w:rsid w:val="00692C09"/>
    <w:rsid w:val="00692D18"/>
    <w:rsid w:val="00692E71"/>
    <w:rsid w:val="00692E89"/>
    <w:rsid w:val="00692F76"/>
    <w:rsid w:val="0069317D"/>
    <w:rsid w:val="006932B9"/>
    <w:rsid w:val="00693484"/>
    <w:rsid w:val="006934EE"/>
    <w:rsid w:val="0069359D"/>
    <w:rsid w:val="00693837"/>
    <w:rsid w:val="0069397E"/>
    <w:rsid w:val="006939BB"/>
    <w:rsid w:val="00693D8E"/>
    <w:rsid w:val="00693FEF"/>
    <w:rsid w:val="00693FFA"/>
    <w:rsid w:val="0069427C"/>
    <w:rsid w:val="00694289"/>
    <w:rsid w:val="00694358"/>
    <w:rsid w:val="006945E5"/>
    <w:rsid w:val="00694A48"/>
    <w:rsid w:val="00694A5B"/>
    <w:rsid w:val="00694A88"/>
    <w:rsid w:val="00694DB7"/>
    <w:rsid w:val="00694E28"/>
    <w:rsid w:val="00694EFC"/>
    <w:rsid w:val="006951EA"/>
    <w:rsid w:val="00695520"/>
    <w:rsid w:val="00695733"/>
    <w:rsid w:val="00695A86"/>
    <w:rsid w:val="00695ACF"/>
    <w:rsid w:val="00695C13"/>
    <w:rsid w:val="00695C61"/>
    <w:rsid w:val="00695E26"/>
    <w:rsid w:val="00695F4C"/>
    <w:rsid w:val="00696178"/>
    <w:rsid w:val="00696193"/>
    <w:rsid w:val="00696368"/>
    <w:rsid w:val="006964A9"/>
    <w:rsid w:val="006965CA"/>
    <w:rsid w:val="00696A5F"/>
    <w:rsid w:val="00696C6D"/>
    <w:rsid w:val="00696DB0"/>
    <w:rsid w:val="00696E6E"/>
    <w:rsid w:val="00696EFB"/>
    <w:rsid w:val="00697090"/>
    <w:rsid w:val="0069710A"/>
    <w:rsid w:val="006972D7"/>
    <w:rsid w:val="006974D3"/>
    <w:rsid w:val="0069782D"/>
    <w:rsid w:val="006978B2"/>
    <w:rsid w:val="00697B5B"/>
    <w:rsid w:val="00697D63"/>
    <w:rsid w:val="00697E2E"/>
    <w:rsid w:val="00697FD5"/>
    <w:rsid w:val="006A011B"/>
    <w:rsid w:val="006A03DC"/>
    <w:rsid w:val="006A05A0"/>
    <w:rsid w:val="006A06A1"/>
    <w:rsid w:val="006A06CC"/>
    <w:rsid w:val="006A074C"/>
    <w:rsid w:val="006A0837"/>
    <w:rsid w:val="006A0B6B"/>
    <w:rsid w:val="006A0C67"/>
    <w:rsid w:val="006A0DCD"/>
    <w:rsid w:val="006A0E06"/>
    <w:rsid w:val="006A0E39"/>
    <w:rsid w:val="006A0EC8"/>
    <w:rsid w:val="006A0F6C"/>
    <w:rsid w:val="006A1074"/>
    <w:rsid w:val="006A1258"/>
    <w:rsid w:val="006A131D"/>
    <w:rsid w:val="006A1394"/>
    <w:rsid w:val="006A1650"/>
    <w:rsid w:val="006A166E"/>
    <w:rsid w:val="006A1683"/>
    <w:rsid w:val="006A1811"/>
    <w:rsid w:val="006A18DA"/>
    <w:rsid w:val="006A191D"/>
    <w:rsid w:val="006A19EA"/>
    <w:rsid w:val="006A1A4A"/>
    <w:rsid w:val="006A1D8A"/>
    <w:rsid w:val="006A1ECB"/>
    <w:rsid w:val="006A213B"/>
    <w:rsid w:val="006A246F"/>
    <w:rsid w:val="006A26CB"/>
    <w:rsid w:val="006A2737"/>
    <w:rsid w:val="006A2795"/>
    <w:rsid w:val="006A27A5"/>
    <w:rsid w:val="006A27A6"/>
    <w:rsid w:val="006A27EC"/>
    <w:rsid w:val="006A2AD8"/>
    <w:rsid w:val="006A2BB3"/>
    <w:rsid w:val="006A2C9D"/>
    <w:rsid w:val="006A2CEA"/>
    <w:rsid w:val="006A2D44"/>
    <w:rsid w:val="006A2E58"/>
    <w:rsid w:val="006A3248"/>
    <w:rsid w:val="006A32F7"/>
    <w:rsid w:val="006A3570"/>
    <w:rsid w:val="006A35BE"/>
    <w:rsid w:val="006A360A"/>
    <w:rsid w:val="006A36ED"/>
    <w:rsid w:val="006A3703"/>
    <w:rsid w:val="006A399E"/>
    <w:rsid w:val="006A3B68"/>
    <w:rsid w:val="006A3C81"/>
    <w:rsid w:val="006A3D62"/>
    <w:rsid w:val="006A3F28"/>
    <w:rsid w:val="006A3F82"/>
    <w:rsid w:val="006A4181"/>
    <w:rsid w:val="006A41A3"/>
    <w:rsid w:val="006A41D6"/>
    <w:rsid w:val="006A4291"/>
    <w:rsid w:val="006A4640"/>
    <w:rsid w:val="006A492A"/>
    <w:rsid w:val="006A494B"/>
    <w:rsid w:val="006A4990"/>
    <w:rsid w:val="006A4BD9"/>
    <w:rsid w:val="006A4C54"/>
    <w:rsid w:val="006A4CDA"/>
    <w:rsid w:val="006A4EF1"/>
    <w:rsid w:val="006A523A"/>
    <w:rsid w:val="006A5529"/>
    <w:rsid w:val="006A5723"/>
    <w:rsid w:val="006A574F"/>
    <w:rsid w:val="006A5AF5"/>
    <w:rsid w:val="006A5BB2"/>
    <w:rsid w:val="006A5E00"/>
    <w:rsid w:val="006A5E3B"/>
    <w:rsid w:val="006A60A7"/>
    <w:rsid w:val="006A6309"/>
    <w:rsid w:val="006A63A4"/>
    <w:rsid w:val="006A63E6"/>
    <w:rsid w:val="006A68BA"/>
    <w:rsid w:val="006A6A85"/>
    <w:rsid w:val="006A6B00"/>
    <w:rsid w:val="006A6C1C"/>
    <w:rsid w:val="006A6D9E"/>
    <w:rsid w:val="006A70A7"/>
    <w:rsid w:val="006A7131"/>
    <w:rsid w:val="006A72B7"/>
    <w:rsid w:val="006A75AB"/>
    <w:rsid w:val="006A78B4"/>
    <w:rsid w:val="006A78FF"/>
    <w:rsid w:val="006A7936"/>
    <w:rsid w:val="006A793D"/>
    <w:rsid w:val="006A7F96"/>
    <w:rsid w:val="006A7FB5"/>
    <w:rsid w:val="006B0099"/>
    <w:rsid w:val="006B014C"/>
    <w:rsid w:val="006B0213"/>
    <w:rsid w:val="006B031D"/>
    <w:rsid w:val="006B039B"/>
    <w:rsid w:val="006B048E"/>
    <w:rsid w:val="006B04F0"/>
    <w:rsid w:val="006B056B"/>
    <w:rsid w:val="006B0605"/>
    <w:rsid w:val="006B06E0"/>
    <w:rsid w:val="006B0925"/>
    <w:rsid w:val="006B09EC"/>
    <w:rsid w:val="006B0A19"/>
    <w:rsid w:val="006B0C10"/>
    <w:rsid w:val="006B0E26"/>
    <w:rsid w:val="006B1035"/>
    <w:rsid w:val="006B1040"/>
    <w:rsid w:val="006B10A2"/>
    <w:rsid w:val="006B10FF"/>
    <w:rsid w:val="006B1149"/>
    <w:rsid w:val="006B1214"/>
    <w:rsid w:val="006B145B"/>
    <w:rsid w:val="006B14BB"/>
    <w:rsid w:val="006B191A"/>
    <w:rsid w:val="006B19CB"/>
    <w:rsid w:val="006B1A2C"/>
    <w:rsid w:val="006B1B94"/>
    <w:rsid w:val="006B1C69"/>
    <w:rsid w:val="006B1C8D"/>
    <w:rsid w:val="006B1CA1"/>
    <w:rsid w:val="006B1CE0"/>
    <w:rsid w:val="006B1E44"/>
    <w:rsid w:val="006B1F98"/>
    <w:rsid w:val="006B2037"/>
    <w:rsid w:val="006B2057"/>
    <w:rsid w:val="006B20A3"/>
    <w:rsid w:val="006B2258"/>
    <w:rsid w:val="006B2274"/>
    <w:rsid w:val="006B2313"/>
    <w:rsid w:val="006B2440"/>
    <w:rsid w:val="006B2596"/>
    <w:rsid w:val="006B2709"/>
    <w:rsid w:val="006B2D58"/>
    <w:rsid w:val="006B2F17"/>
    <w:rsid w:val="006B2F1F"/>
    <w:rsid w:val="006B2F6B"/>
    <w:rsid w:val="006B304E"/>
    <w:rsid w:val="006B3390"/>
    <w:rsid w:val="006B347D"/>
    <w:rsid w:val="006B34CE"/>
    <w:rsid w:val="006B3808"/>
    <w:rsid w:val="006B3876"/>
    <w:rsid w:val="006B39FA"/>
    <w:rsid w:val="006B3A7A"/>
    <w:rsid w:val="006B3B16"/>
    <w:rsid w:val="006B3CB9"/>
    <w:rsid w:val="006B3E48"/>
    <w:rsid w:val="006B3E9D"/>
    <w:rsid w:val="006B3F66"/>
    <w:rsid w:val="006B3FD0"/>
    <w:rsid w:val="006B4055"/>
    <w:rsid w:val="006B407D"/>
    <w:rsid w:val="006B412D"/>
    <w:rsid w:val="006B41E6"/>
    <w:rsid w:val="006B4294"/>
    <w:rsid w:val="006B43EE"/>
    <w:rsid w:val="006B4454"/>
    <w:rsid w:val="006B470D"/>
    <w:rsid w:val="006B4762"/>
    <w:rsid w:val="006B47A9"/>
    <w:rsid w:val="006B4999"/>
    <w:rsid w:val="006B4A31"/>
    <w:rsid w:val="006B4B26"/>
    <w:rsid w:val="006B4B30"/>
    <w:rsid w:val="006B4C20"/>
    <w:rsid w:val="006B4D5D"/>
    <w:rsid w:val="006B4E17"/>
    <w:rsid w:val="006B4EF7"/>
    <w:rsid w:val="006B4F5F"/>
    <w:rsid w:val="006B538A"/>
    <w:rsid w:val="006B53D1"/>
    <w:rsid w:val="006B5705"/>
    <w:rsid w:val="006B581B"/>
    <w:rsid w:val="006B5A65"/>
    <w:rsid w:val="006B5A8F"/>
    <w:rsid w:val="006B5ACB"/>
    <w:rsid w:val="006B5C42"/>
    <w:rsid w:val="006B5C6E"/>
    <w:rsid w:val="006B5D52"/>
    <w:rsid w:val="006B5DAD"/>
    <w:rsid w:val="006B614C"/>
    <w:rsid w:val="006B6316"/>
    <w:rsid w:val="006B636A"/>
    <w:rsid w:val="006B65DD"/>
    <w:rsid w:val="006B68B5"/>
    <w:rsid w:val="006B6975"/>
    <w:rsid w:val="006B6A13"/>
    <w:rsid w:val="006B6C7C"/>
    <w:rsid w:val="006B6E6B"/>
    <w:rsid w:val="006B7019"/>
    <w:rsid w:val="006B7059"/>
    <w:rsid w:val="006B70DC"/>
    <w:rsid w:val="006B71BE"/>
    <w:rsid w:val="006B72BA"/>
    <w:rsid w:val="006B73AE"/>
    <w:rsid w:val="006B744A"/>
    <w:rsid w:val="006B750D"/>
    <w:rsid w:val="006B76D3"/>
    <w:rsid w:val="006B7A31"/>
    <w:rsid w:val="006B7A55"/>
    <w:rsid w:val="006B7A70"/>
    <w:rsid w:val="006B7A73"/>
    <w:rsid w:val="006B7ADF"/>
    <w:rsid w:val="006B7CF0"/>
    <w:rsid w:val="006B7E68"/>
    <w:rsid w:val="006C0101"/>
    <w:rsid w:val="006C0159"/>
    <w:rsid w:val="006C04E2"/>
    <w:rsid w:val="006C04EC"/>
    <w:rsid w:val="006C066E"/>
    <w:rsid w:val="006C077F"/>
    <w:rsid w:val="006C0839"/>
    <w:rsid w:val="006C0C69"/>
    <w:rsid w:val="006C0E5B"/>
    <w:rsid w:val="006C0EB5"/>
    <w:rsid w:val="006C0F3E"/>
    <w:rsid w:val="006C1037"/>
    <w:rsid w:val="006C105F"/>
    <w:rsid w:val="006C12DC"/>
    <w:rsid w:val="006C1631"/>
    <w:rsid w:val="006C17AD"/>
    <w:rsid w:val="006C184E"/>
    <w:rsid w:val="006C19A0"/>
    <w:rsid w:val="006C1C92"/>
    <w:rsid w:val="006C1FF2"/>
    <w:rsid w:val="006C20AF"/>
    <w:rsid w:val="006C20B2"/>
    <w:rsid w:val="006C2123"/>
    <w:rsid w:val="006C2227"/>
    <w:rsid w:val="006C25F3"/>
    <w:rsid w:val="006C27D0"/>
    <w:rsid w:val="006C2998"/>
    <w:rsid w:val="006C2B89"/>
    <w:rsid w:val="006C2C42"/>
    <w:rsid w:val="006C2C53"/>
    <w:rsid w:val="006C33DD"/>
    <w:rsid w:val="006C3647"/>
    <w:rsid w:val="006C37F4"/>
    <w:rsid w:val="006C38B1"/>
    <w:rsid w:val="006C3A62"/>
    <w:rsid w:val="006C3B60"/>
    <w:rsid w:val="006C3D13"/>
    <w:rsid w:val="006C3FA5"/>
    <w:rsid w:val="006C42B2"/>
    <w:rsid w:val="006C43B7"/>
    <w:rsid w:val="006C43F9"/>
    <w:rsid w:val="006C46D2"/>
    <w:rsid w:val="006C4759"/>
    <w:rsid w:val="006C4B1D"/>
    <w:rsid w:val="006C4CAC"/>
    <w:rsid w:val="006C51A6"/>
    <w:rsid w:val="006C5833"/>
    <w:rsid w:val="006C5894"/>
    <w:rsid w:val="006C5B09"/>
    <w:rsid w:val="006C5C1D"/>
    <w:rsid w:val="006C5D8D"/>
    <w:rsid w:val="006C5E55"/>
    <w:rsid w:val="006C5EA6"/>
    <w:rsid w:val="006C5EF3"/>
    <w:rsid w:val="006C5F80"/>
    <w:rsid w:val="006C6087"/>
    <w:rsid w:val="006C62CD"/>
    <w:rsid w:val="006C667A"/>
    <w:rsid w:val="006C66B3"/>
    <w:rsid w:val="006C6776"/>
    <w:rsid w:val="006C6AA8"/>
    <w:rsid w:val="006C6C28"/>
    <w:rsid w:val="006C6F10"/>
    <w:rsid w:val="006C6F9A"/>
    <w:rsid w:val="006C71D4"/>
    <w:rsid w:val="006C731E"/>
    <w:rsid w:val="006C76DD"/>
    <w:rsid w:val="006C7731"/>
    <w:rsid w:val="006C7846"/>
    <w:rsid w:val="006C7870"/>
    <w:rsid w:val="006C793C"/>
    <w:rsid w:val="006C7CD2"/>
    <w:rsid w:val="006C7EB9"/>
    <w:rsid w:val="006D0038"/>
    <w:rsid w:val="006D0112"/>
    <w:rsid w:val="006D014B"/>
    <w:rsid w:val="006D028F"/>
    <w:rsid w:val="006D03D0"/>
    <w:rsid w:val="006D05BC"/>
    <w:rsid w:val="006D068A"/>
    <w:rsid w:val="006D068E"/>
    <w:rsid w:val="006D074C"/>
    <w:rsid w:val="006D0781"/>
    <w:rsid w:val="006D0A17"/>
    <w:rsid w:val="006D0B02"/>
    <w:rsid w:val="006D0C31"/>
    <w:rsid w:val="006D0C74"/>
    <w:rsid w:val="006D0C7A"/>
    <w:rsid w:val="006D0CAF"/>
    <w:rsid w:val="006D0F07"/>
    <w:rsid w:val="006D114F"/>
    <w:rsid w:val="006D1247"/>
    <w:rsid w:val="006D132A"/>
    <w:rsid w:val="006D14A4"/>
    <w:rsid w:val="006D15B6"/>
    <w:rsid w:val="006D1878"/>
    <w:rsid w:val="006D1985"/>
    <w:rsid w:val="006D1C48"/>
    <w:rsid w:val="006D1DD4"/>
    <w:rsid w:val="006D1F03"/>
    <w:rsid w:val="006D20AD"/>
    <w:rsid w:val="006D247D"/>
    <w:rsid w:val="006D261B"/>
    <w:rsid w:val="006D28D5"/>
    <w:rsid w:val="006D28E8"/>
    <w:rsid w:val="006D2CBF"/>
    <w:rsid w:val="006D2E82"/>
    <w:rsid w:val="006D315E"/>
    <w:rsid w:val="006D32F1"/>
    <w:rsid w:val="006D33B9"/>
    <w:rsid w:val="006D346F"/>
    <w:rsid w:val="006D35D4"/>
    <w:rsid w:val="006D3738"/>
    <w:rsid w:val="006D3959"/>
    <w:rsid w:val="006D3FFA"/>
    <w:rsid w:val="006D408D"/>
    <w:rsid w:val="006D4455"/>
    <w:rsid w:val="006D4639"/>
    <w:rsid w:val="006D4676"/>
    <w:rsid w:val="006D468F"/>
    <w:rsid w:val="006D4799"/>
    <w:rsid w:val="006D47A2"/>
    <w:rsid w:val="006D47AC"/>
    <w:rsid w:val="006D47EB"/>
    <w:rsid w:val="006D4A81"/>
    <w:rsid w:val="006D4B12"/>
    <w:rsid w:val="006D4B29"/>
    <w:rsid w:val="006D4CBD"/>
    <w:rsid w:val="006D4CF2"/>
    <w:rsid w:val="006D4E3C"/>
    <w:rsid w:val="006D4F8B"/>
    <w:rsid w:val="006D5097"/>
    <w:rsid w:val="006D51CA"/>
    <w:rsid w:val="006D5254"/>
    <w:rsid w:val="006D52F7"/>
    <w:rsid w:val="006D5336"/>
    <w:rsid w:val="006D5569"/>
    <w:rsid w:val="006D55A5"/>
    <w:rsid w:val="006D57F0"/>
    <w:rsid w:val="006D5A0C"/>
    <w:rsid w:val="006D5AC0"/>
    <w:rsid w:val="006D5B4B"/>
    <w:rsid w:val="006D5D2C"/>
    <w:rsid w:val="006D5FBB"/>
    <w:rsid w:val="006D5FD8"/>
    <w:rsid w:val="006D60B8"/>
    <w:rsid w:val="006D6161"/>
    <w:rsid w:val="006D6315"/>
    <w:rsid w:val="006D6341"/>
    <w:rsid w:val="006D6376"/>
    <w:rsid w:val="006D6468"/>
    <w:rsid w:val="006D67DA"/>
    <w:rsid w:val="006D6CD2"/>
    <w:rsid w:val="006D6D21"/>
    <w:rsid w:val="006D6E19"/>
    <w:rsid w:val="006D6E43"/>
    <w:rsid w:val="006D6F3F"/>
    <w:rsid w:val="006D6FCA"/>
    <w:rsid w:val="006D7229"/>
    <w:rsid w:val="006D7317"/>
    <w:rsid w:val="006D7358"/>
    <w:rsid w:val="006D73DB"/>
    <w:rsid w:val="006D73F8"/>
    <w:rsid w:val="006D76FF"/>
    <w:rsid w:val="006D7896"/>
    <w:rsid w:val="006D7A1E"/>
    <w:rsid w:val="006D7C27"/>
    <w:rsid w:val="006D7D47"/>
    <w:rsid w:val="006D7D5C"/>
    <w:rsid w:val="006D7DB0"/>
    <w:rsid w:val="006D7EFD"/>
    <w:rsid w:val="006D7F7E"/>
    <w:rsid w:val="006E0039"/>
    <w:rsid w:val="006E063C"/>
    <w:rsid w:val="006E0678"/>
    <w:rsid w:val="006E0898"/>
    <w:rsid w:val="006E08E3"/>
    <w:rsid w:val="006E0B9B"/>
    <w:rsid w:val="006E0BE7"/>
    <w:rsid w:val="006E0C77"/>
    <w:rsid w:val="006E0D18"/>
    <w:rsid w:val="006E0FE7"/>
    <w:rsid w:val="006E137E"/>
    <w:rsid w:val="006E166F"/>
    <w:rsid w:val="006E1CF4"/>
    <w:rsid w:val="006E1F3B"/>
    <w:rsid w:val="006E1F4F"/>
    <w:rsid w:val="006E1F5E"/>
    <w:rsid w:val="006E214A"/>
    <w:rsid w:val="006E24B4"/>
    <w:rsid w:val="006E2739"/>
    <w:rsid w:val="006E2788"/>
    <w:rsid w:val="006E286D"/>
    <w:rsid w:val="006E28E4"/>
    <w:rsid w:val="006E298C"/>
    <w:rsid w:val="006E2A01"/>
    <w:rsid w:val="006E2A68"/>
    <w:rsid w:val="006E2AD0"/>
    <w:rsid w:val="006E2B53"/>
    <w:rsid w:val="006E2FAF"/>
    <w:rsid w:val="006E31A0"/>
    <w:rsid w:val="006E33BD"/>
    <w:rsid w:val="006E3458"/>
    <w:rsid w:val="006E3799"/>
    <w:rsid w:val="006E3AD2"/>
    <w:rsid w:val="006E3CF4"/>
    <w:rsid w:val="006E3F00"/>
    <w:rsid w:val="006E41C4"/>
    <w:rsid w:val="006E41CD"/>
    <w:rsid w:val="006E42BD"/>
    <w:rsid w:val="006E430B"/>
    <w:rsid w:val="006E4488"/>
    <w:rsid w:val="006E46B1"/>
    <w:rsid w:val="006E46D0"/>
    <w:rsid w:val="006E4716"/>
    <w:rsid w:val="006E4918"/>
    <w:rsid w:val="006E4CA5"/>
    <w:rsid w:val="006E4D8C"/>
    <w:rsid w:val="006E4E26"/>
    <w:rsid w:val="006E4F89"/>
    <w:rsid w:val="006E50E5"/>
    <w:rsid w:val="006E516A"/>
    <w:rsid w:val="006E5220"/>
    <w:rsid w:val="006E53A6"/>
    <w:rsid w:val="006E54F2"/>
    <w:rsid w:val="006E555E"/>
    <w:rsid w:val="006E5749"/>
    <w:rsid w:val="006E57BE"/>
    <w:rsid w:val="006E57EB"/>
    <w:rsid w:val="006E58D2"/>
    <w:rsid w:val="006E58F3"/>
    <w:rsid w:val="006E58F4"/>
    <w:rsid w:val="006E58F8"/>
    <w:rsid w:val="006E59F6"/>
    <w:rsid w:val="006E5ACA"/>
    <w:rsid w:val="006E5CAB"/>
    <w:rsid w:val="006E5FF5"/>
    <w:rsid w:val="006E6455"/>
    <w:rsid w:val="006E648A"/>
    <w:rsid w:val="006E668A"/>
    <w:rsid w:val="006E6709"/>
    <w:rsid w:val="006E6733"/>
    <w:rsid w:val="006E675A"/>
    <w:rsid w:val="006E692B"/>
    <w:rsid w:val="006E6B87"/>
    <w:rsid w:val="006E6C0C"/>
    <w:rsid w:val="006E6C8F"/>
    <w:rsid w:val="006E6D2B"/>
    <w:rsid w:val="006E736B"/>
    <w:rsid w:val="006E7496"/>
    <w:rsid w:val="006E74A2"/>
    <w:rsid w:val="006E74CC"/>
    <w:rsid w:val="006E7878"/>
    <w:rsid w:val="006E787C"/>
    <w:rsid w:val="006E7A78"/>
    <w:rsid w:val="006E7B61"/>
    <w:rsid w:val="006F0079"/>
    <w:rsid w:val="006F04BD"/>
    <w:rsid w:val="006F0676"/>
    <w:rsid w:val="006F0769"/>
    <w:rsid w:val="006F0839"/>
    <w:rsid w:val="006F09E7"/>
    <w:rsid w:val="006F0A9F"/>
    <w:rsid w:val="006F0BB1"/>
    <w:rsid w:val="006F1016"/>
    <w:rsid w:val="006F10FA"/>
    <w:rsid w:val="006F126C"/>
    <w:rsid w:val="006F1344"/>
    <w:rsid w:val="006F138C"/>
    <w:rsid w:val="006F1399"/>
    <w:rsid w:val="006F144A"/>
    <w:rsid w:val="006F1A44"/>
    <w:rsid w:val="006F1B9B"/>
    <w:rsid w:val="006F1C32"/>
    <w:rsid w:val="006F1CB9"/>
    <w:rsid w:val="006F202E"/>
    <w:rsid w:val="006F211F"/>
    <w:rsid w:val="006F220F"/>
    <w:rsid w:val="006F2269"/>
    <w:rsid w:val="006F2356"/>
    <w:rsid w:val="006F2389"/>
    <w:rsid w:val="006F24EA"/>
    <w:rsid w:val="006F2858"/>
    <w:rsid w:val="006F289B"/>
    <w:rsid w:val="006F296C"/>
    <w:rsid w:val="006F2B34"/>
    <w:rsid w:val="006F2C1F"/>
    <w:rsid w:val="006F2EF9"/>
    <w:rsid w:val="006F2F12"/>
    <w:rsid w:val="006F304D"/>
    <w:rsid w:val="006F3136"/>
    <w:rsid w:val="006F36D2"/>
    <w:rsid w:val="006F3943"/>
    <w:rsid w:val="006F3A16"/>
    <w:rsid w:val="006F3A86"/>
    <w:rsid w:val="006F3C8A"/>
    <w:rsid w:val="006F3CFF"/>
    <w:rsid w:val="006F3F0A"/>
    <w:rsid w:val="006F4187"/>
    <w:rsid w:val="006F42D3"/>
    <w:rsid w:val="006F4501"/>
    <w:rsid w:val="006F4533"/>
    <w:rsid w:val="006F46F4"/>
    <w:rsid w:val="006F473D"/>
    <w:rsid w:val="006F4866"/>
    <w:rsid w:val="006F490D"/>
    <w:rsid w:val="006F4EE0"/>
    <w:rsid w:val="006F5238"/>
    <w:rsid w:val="006F531A"/>
    <w:rsid w:val="006F5320"/>
    <w:rsid w:val="006F5448"/>
    <w:rsid w:val="006F5628"/>
    <w:rsid w:val="006F5979"/>
    <w:rsid w:val="006F5AA0"/>
    <w:rsid w:val="006F5DED"/>
    <w:rsid w:val="006F5ECD"/>
    <w:rsid w:val="006F5F75"/>
    <w:rsid w:val="006F5F9C"/>
    <w:rsid w:val="006F61EB"/>
    <w:rsid w:val="006F6301"/>
    <w:rsid w:val="006F6483"/>
    <w:rsid w:val="006F64EA"/>
    <w:rsid w:val="006F64FF"/>
    <w:rsid w:val="006F6508"/>
    <w:rsid w:val="006F6572"/>
    <w:rsid w:val="006F6744"/>
    <w:rsid w:val="006F68DA"/>
    <w:rsid w:val="006F6900"/>
    <w:rsid w:val="006F6951"/>
    <w:rsid w:val="006F6A39"/>
    <w:rsid w:val="006F6A46"/>
    <w:rsid w:val="006F6BCF"/>
    <w:rsid w:val="006F6C41"/>
    <w:rsid w:val="006F6C45"/>
    <w:rsid w:val="006F6C4C"/>
    <w:rsid w:val="006F6FCF"/>
    <w:rsid w:val="006F7178"/>
    <w:rsid w:val="006F7360"/>
    <w:rsid w:val="006F7490"/>
    <w:rsid w:val="006F755F"/>
    <w:rsid w:val="006F7587"/>
    <w:rsid w:val="006F76A0"/>
    <w:rsid w:val="006F7783"/>
    <w:rsid w:val="006F7B9A"/>
    <w:rsid w:val="006F7C57"/>
    <w:rsid w:val="006F7CDA"/>
    <w:rsid w:val="00700077"/>
    <w:rsid w:val="0070019F"/>
    <w:rsid w:val="00700206"/>
    <w:rsid w:val="0070020D"/>
    <w:rsid w:val="007005D0"/>
    <w:rsid w:val="00700618"/>
    <w:rsid w:val="0070068C"/>
    <w:rsid w:val="0070071F"/>
    <w:rsid w:val="00700BA9"/>
    <w:rsid w:val="00700BE0"/>
    <w:rsid w:val="00700C29"/>
    <w:rsid w:val="00700C3B"/>
    <w:rsid w:val="00700D2C"/>
    <w:rsid w:val="00700D9A"/>
    <w:rsid w:val="00700F9E"/>
    <w:rsid w:val="00701046"/>
    <w:rsid w:val="0070112F"/>
    <w:rsid w:val="00701289"/>
    <w:rsid w:val="0070146C"/>
    <w:rsid w:val="0070148D"/>
    <w:rsid w:val="0070164C"/>
    <w:rsid w:val="00701AC4"/>
    <w:rsid w:val="00701B8B"/>
    <w:rsid w:val="00701C0E"/>
    <w:rsid w:val="00701CE3"/>
    <w:rsid w:val="00701DF4"/>
    <w:rsid w:val="00701E88"/>
    <w:rsid w:val="00701F0C"/>
    <w:rsid w:val="00701FA5"/>
    <w:rsid w:val="00701FC9"/>
    <w:rsid w:val="00702046"/>
    <w:rsid w:val="007020BE"/>
    <w:rsid w:val="0070221F"/>
    <w:rsid w:val="007023A9"/>
    <w:rsid w:val="007024EF"/>
    <w:rsid w:val="007025F2"/>
    <w:rsid w:val="0070282D"/>
    <w:rsid w:val="00702907"/>
    <w:rsid w:val="00702B19"/>
    <w:rsid w:val="00702B28"/>
    <w:rsid w:val="00702B31"/>
    <w:rsid w:val="00702C36"/>
    <w:rsid w:val="00702D74"/>
    <w:rsid w:val="00702E99"/>
    <w:rsid w:val="00702EAA"/>
    <w:rsid w:val="00702EB8"/>
    <w:rsid w:val="00702ECC"/>
    <w:rsid w:val="00703183"/>
    <w:rsid w:val="00703284"/>
    <w:rsid w:val="007032BF"/>
    <w:rsid w:val="00703600"/>
    <w:rsid w:val="00703706"/>
    <w:rsid w:val="00703923"/>
    <w:rsid w:val="0070398B"/>
    <w:rsid w:val="00703B49"/>
    <w:rsid w:val="00703BC3"/>
    <w:rsid w:val="00703DC3"/>
    <w:rsid w:val="00703E65"/>
    <w:rsid w:val="00704018"/>
    <w:rsid w:val="007044AB"/>
    <w:rsid w:val="007044F7"/>
    <w:rsid w:val="00704C19"/>
    <w:rsid w:val="00704CDD"/>
    <w:rsid w:val="00704D58"/>
    <w:rsid w:val="00704F35"/>
    <w:rsid w:val="00704FAF"/>
    <w:rsid w:val="007051AC"/>
    <w:rsid w:val="007054E2"/>
    <w:rsid w:val="00705525"/>
    <w:rsid w:val="007056A0"/>
    <w:rsid w:val="007056EB"/>
    <w:rsid w:val="00705843"/>
    <w:rsid w:val="00705917"/>
    <w:rsid w:val="00705A45"/>
    <w:rsid w:val="00705A58"/>
    <w:rsid w:val="00705CDC"/>
    <w:rsid w:val="00705EA2"/>
    <w:rsid w:val="00706245"/>
    <w:rsid w:val="00706451"/>
    <w:rsid w:val="007065D3"/>
    <w:rsid w:val="00706613"/>
    <w:rsid w:val="00706650"/>
    <w:rsid w:val="007066C8"/>
    <w:rsid w:val="00706C04"/>
    <w:rsid w:val="00706DD2"/>
    <w:rsid w:val="00706FAC"/>
    <w:rsid w:val="007072B0"/>
    <w:rsid w:val="00707321"/>
    <w:rsid w:val="00707452"/>
    <w:rsid w:val="00707706"/>
    <w:rsid w:val="0070791B"/>
    <w:rsid w:val="00707DF4"/>
    <w:rsid w:val="00707F12"/>
    <w:rsid w:val="00710022"/>
    <w:rsid w:val="00710105"/>
    <w:rsid w:val="007101A5"/>
    <w:rsid w:val="00710401"/>
    <w:rsid w:val="00710404"/>
    <w:rsid w:val="00710416"/>
    <w:rsid w:val="00710476"/>
    <w:rsid w:val="007104A9"/>
    <w:rsid w:val="00710634"/>
    <w:rsid w:val="00710960"/>
    <w:rsid w:val="00710985"/>
    <w:rsid w:val="007109AF"/>
    <w:rsid w:val="00710B31"/>
    <w:rsid w:val="00710E22"/>
    <w:rsid w:val="0071135A"/>
    <w:rsid w:val="00711490"/>
    <w:rsid w:val="00711602"/>
    <w:rsid w:val="0071169A"/>
    <w:rsid w:val="00711926"/>
    <w:rsid w:val="00711C95"/>
    <w:rsid w:val="00711D56"/>
    <w:rsid w:val="00711D97"/>
    <w:rsid w:val="00712214"/>
    <w:rsid w:val="00712306"/>
    <w:rsid w:val="00712310"/>
    <w:rsid w:val="007123BC"/>
    <w:rsid w:val="0071246F"/>
    <w:rsid w:val="007126EB"/>
    <w:rsid w:val="007127B1"/>
    <w:rsid w:val="007128BF"/>
    <w:rsid w:val="007128D2"/>
    <w:rsid w:val="007129B1"/>
    <w:rsid w:val="00712A0E"/>
    <w:rsid w:val="00712AF2"/>
    <w:rsid w:val="00712B84"/>
    <w:rsid w:val="00712BA7"/>
    <w:rsid w:val="00712C61"/>
    <w:rsid w:val="00712FA8"/>
    <w:rsid w:val="0071308E"/>
    <w:rsid w:val="00713265"/>
    <w:rsid w:val="00713435"/>
    <w:rsid w:val="00713512"/>
    <w:rsid w:val="00713526"/>
    <w:rsid w:val="007135A6"/>
    <w:rsid w:val="00713908"/>
    <w:rsid w:val="00713924"/>
    <w:rsid w:val="0071398C"/>
    <w:rsid w:val="00713ABC"/>
    <w:rsid w:val="00713C6F"/>
    <w:rsid w:val="00713C82"/>
    <w:rsid w:val="00713D78"/>
    <w:rsid w:val="00713D80"/>
    <w:rsid w:val="00714198"/>
    <w:rsid w:val="0071421C"/>
    <w:rsid w:val="007144FA"/>
    <w:rsid w:val="007145E7"/>
    <w:rsid w:val="00714647"/>
    <w:rsid w:val="0071481F"/>
    <w:rsid w:val="00714966"/>
    <w:rsid w:val="00714BDB"/>
    <w:rsid w:val="00714F26"/>
    <w:rsid w:val="007150EB"/>
    <w:rsid w:val="007153F5"/>
    <w:rsid w:val="00715593"/>
    <w:rsid w:val="0071560B"/>
    <w:rsid w:val="0071572A"/>
    <w:rsid w:val="00715D21"/>
    <w:rsid w:val="00715D99"/>
    <w:rsid w:val="00715DDF"/>
    <w:rsid w:val="00715E70"/>
    <w:rsid w:val="00715E95"/>
    <w:rsid w:val="00715F48"/>
    <w:rsid w:val="00716025"/>
    <w:rsid w:val="007161AC"/>
    <w:rsid w:val="0071637F"/>
    <w:rsid w:val="007163E7"/>
    <w:rsid w:val="00716785"/>
    <w:rsid w:val="00716B62"/>
    <w:rsid w:val="00716BBF"/>
    <w:rsid w:val="00716C96"/>
    <w:rsid w:val="00716D15"/>
    <w:rsid w:val="00716F58"/>
    <w:rsid w:val="0071724B"/>
    <w:rsid w:val="00717359"/>
    <w:rsid w:val="0071735C"/>
    <w:rsid w:val="007175D4"/>
    <w:rsid w:val="007176D2"/>
    <w:rsid w:val="00717922"/>
    <w:rsid w:val="00717D5D"/>
    <w:rsid w:val="00717E76"/>
    <w:rsid w:val="00717E77"/>
    <w:rsid w:val="007200F6"/>
    <w:rsid w:val="00720298"/>
    <w:rsid w:val="007202E2"/>
    <w:rsid w:val="00720351"/>
    <w:rsid w:val="00720813"/>
    <w:rsid w:val="00720B10"/>
    <w:rsid w:val="00720BC8"/>
    <w:rsid w:val="00720F24"/>
    <w:rsid w:val="007211E5"/>
    <w:rsid w:val="0072134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91E"/>
    <w:rsid w:val="007229DA"/>
    <w:rsid w:val="00722CAA"/>
    <w:rsid w:val="00722E19"/>
    <w:rsid w:val="00722EE9"/>
    <w:rsid w:val="00722F26"/>
    <w:rsid w:val="00722F89"/>
    <w:rsid w:val="00722F9C"/>
    <w:rsid w:val="00723206"/>
    <w:rsid w:val="00723221"/>
    <w:rsid w:val="00723B68"/>
    <w:rsid w:val="00723E39"/>
    <w:rsid w:val="00724038"/>
    <w:rsid w:val="0072431B"/>
    <w:rsid w:val="00724342"/>
    <w:rsid w:val="00724529"/>
    <w:rsid w:val="00724643"/>
    <w:rsid w:val="007249F6"/>
    <w:rsid w:val="00724B63"/>
    <w:rsid w:val="00724E4F"/>
    <w:rsid w:val="00724EAE"/>
    <w:rsid w:val="00724F03"/>
    <w:rsid w:val="00725188"/>
    <w:rsid w:val="007252A6"/>
    <w:rsid w:val="00725406"/>
    <w:rsid w:val="0072551B"/>
    <w:rsid w:val="0072552A"/>
    <w:rsid w:val="0072555B"/>
    <w:rsid w:val="00725570"/>
    <w:rsid w:val="00725581"/>
    <w:rsid w:val="0072566F"/>
    <w:rsid w:val="007257A6"/>
    <w:rsid w:val="00725A43"/>
    <w:rsid w:val="00725B18"/>
    <w:rsid w:val="00725C41"/>
    <w:rsid w:val="00725C89"/>
    <w:rsid w:val="00725FB7"/>
    <w:rsid w:val="007261EC"/>
    <w:rsid w:val="007265A7"/>
    <w:rsid w:val="00726689"/>
    <w:rsid w:val="007266D7"/>
    <w:rsid w:val="0072699F"/>
    <w:rsid w:val="007269B5"/>
    <w:rsid w:val="00726B29"/>
    <w:rsid w:val="00726CD1"/>
    <w:rsid w:val="00726E5A"/>
    <w:rsid w:val="007271B3"/>
    <w:rsid w:val="007271C2"/>
    <w:rsid w:val="007273DE"/>
    <w:rsid w:val="00727467"/>
    <w:rsid w:val="007275A3"/>
    <w:rsid w:val="00727D8B"/>
    <w:rsid w:val="00730003"/>
    <w:rsid w:val="0073085F"/>
    <w:rsid w:val="007309D1"/>
    <w:rsid w:val="00730C1F"/>
    <w:rsid w:val="00730CA3"/>
    <w:rsid w:val="00730FDE"/>
    <w:rsid w:val="00730FEB"/>
    <w:rsid w:val="00730FEF"/>
    <w:rsid w:val="00730FFF"/>
    <w:rsid w:val="007310B3"/>
    <w:rsid w:val="007312CE"/>
    <w:rsid w:val="0073142B"/>
    <w:rsid w:val="0073178A"/>
    <w:rsid w:val="00731822"/>
    <w:rsid w:val="00731BE4"/>
    <w:rsid w:val="00731CFB"/>
    <w:rsid w:val="00731DEB"/>
    <w:rsid w:val="007321D3"/>
    <w:rsid w:val="007324F7"/>
    <w:rsid w:val="007329CB"/>
    <w:rsid w:val="00732A19"/>
    <w:rsid w:val="00732BA1"/>
    <w:rsid w:val="00732C15"/>
    <w:rsid w:val="00732CE1"/>
    <w:rsid w:val="00732D41"/>
    <w:rsid w:val="00732D4C"/>
    <w:rsid w:val="00732E36"/>
    <w:rsid w:val="00732F06"/>
    <w:rsid w:val="00732F22"/>
    <w:rsid w:val="00732F7A"/>
    <w:rsid w:val="00732FB2"/>
    <w:rsid w:val="007330F8"/>
    <w:rsid w:val="00733106"/>
    <w:rsid w:val="007331A5"/>
    <w:rsid w:val="007333C7"/>
    <w:rsid w:val="007334DD"/>
    <w:rsid w:val="007339AB"/>
    <w:rsid w:val="00733B44"/>
    <w:rsid w:val="00733CB7"/>
    <w:rsid w:val="00733D1E"/>
    <w:rsid w:val="00733E20"/>
    <w:rsid w:val="00734050"/>
    <w:rsid w:val="0073427E"/>
    <w:rsid w:val="00734318"/>
    <w:rsid w:val="007344B5"/>
    <w:rsid w:val="007346DB"/>
    <w:rsid w:val="00734B4A"/>
    <w:rsid w:val="00734C8C"/>
    <w:rsid w:val="00734E4C"/>
    <w:rsid w:val="0073514F"/>
    <w:rsid w:val="007351BA"/>
    <w:rsid w:val="007351C0"/>
    <w:rsid w:val="007353BE"/>
    <w:rsid w:val="0073544D"/>
    <w:rsid w:val="00735523"/>
    <w:rsid w:val="00735768"/>
    <w:rsid w:val="007357D2"/>
    <w:rsid w:val="0073586D"/>
    <w:rsid w:val="00735873"/>
    <w:rsid w:val="00735A9C"/>
    <w:rsid w:val="00735ABD"/>
    <w:rsid w:val="00735AE5"/>
    <w:rsid w:val="00735B2C"/>
    <w:rsid w:val="00735B30"/>
    <w:rsid w:val="00735BC2"/>
    <w:rsid w:val="00735C0D"/>
    <w:rsid w:val="00735D44"/>
    <w:rsid w:val="00735DE2"/>
    <w:rsid w:val="00735E75"/>
    <w:rsid w:val="00735EBE"/>
    <w:rsid w:val="00735F11"/>
    <w:rsid w:val="0073600F"/>
    <w:rsid w:val="007360BF"/>
    <w:rsid w:val="00736161"/>
    <w:rsid w:val="007362DE"/>
    <w:rsid w:val="0073632B"/>
    <w:rsid w:val="007363F8"/>
    <w:rsid w:val="007368CB"/>
    <w:rsid w:val="00736918"/>
    <w:rsid w:val="00736AE1"/>
    <w:rsid w:val="00736B45"/>
    <w:rsid w:val="00736F85"/>
    <w:rsid w:val="00737008"/>
    <w:rsid w:val="00737073"/>
    <w:rsid w:val="007370CF"/>
    <w:rsid w:val="0073751B"/>
    <w:rsid w:val="00737598"/>
    <w:rsid w:val="00737640"/>
    <w:rsid w:val="00737A81"/>
    <w:rsid w:val="00737A97"/>
    <w:rsid w:val="00737D2E"/>
    <w:rsid w:val="00737F97"/>
    <w:rsid w:val="007401D6"/>
    <w:rsid w:val="0074062A"/>
    <w:rsid w:val="007406AA"/>
    <w:rsid w:val="007408B8"/>
    <w:rsid w:val="00740A9A"/>
    <w:rsid w:val="00740B92"/>
    <w:rsid w:val="00740C1B"/>
    <w:rsid w:val="00740EE7"/>
    <w:rsid w:val="00741445"/>
    <w:rsid w:val="00741564"/>
    <w:rsid w:val="00741677"/>
    <w:rsid w:val="0074169E"/>
    <w:rsid w:val="00741867"/>
    <w:rsid w:val="00741A53"/>
    <w:rsid w:val="00741C05"/>
    <w:rsid w:val="00741C57"/>
    <w:rsid w:val="00741CBF"/>
    <w:rsid w:val="00741F55"/>
    <w:rsid w:val="007420C3"/>
    <w:rsid w:val="0074218A"/>
    <w:rsid w:val="007422F2"/>
    <w:rsid w:val="0074249C"/>
    <w:rsid w:val="00742573"/>
    <w:rsid w:val="007425E0"/>
    <w:rsid w:val="00742DF6"/>
    <w:rsid w:val="007430BD"/>
    <w:rsid w:val="007430DC"/>
    <w:rsid w:val="007430FA"/>
    <w:rsid w:val="007431B7"/>
    <w:rsid w:val="00743305"/>
    <w:rsid w:val="00743471"/>
    <w:rsid w:val="00743626"/>
    <w:rsid w:val="00743674"/>
    <w:rsid w:val="00743680"/>
    <w:rsid w:val="0074389A"/>
    <w:rsid w:val="0074393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3B4"/>
    <w:rsid w:val="007454A9"/>
    <w:rsid w:val="00745897"/>
    <w:rsid w:val="00745C36"/>
    <w:rsid w:val="00745C3F"/>
    <w:rsid w:val="00745CBE"/>
    <w:rsid w:val="00745D9D"/>
    <w:rsid w:val="00745E94"/>
    <w:rsid w:val="00745FC2"/>
    <w:rsid w:val="007460A6"/>
    <w:rsid w:val="00746137"/>
    <w:rsid w:val="00746175"/>
    <w:rsid w:val="007461B1"/>
    <w:rsid w:val="007461C0"/>
    <w:rsid w:val="007466B5"/>
    <w:rsid w:val="00746773"/>
    <w:rsid w:val="0074683E"/>
    <w:rsid w:val="00746C29"/>
    <w:rsid w:val="00746C6B"/>
    <w:rsid w:val="00746D32"/>
    <w:rsid w:val="00746DDE"/>
    <w:rsid w:val="00747028"/>
    <w:rsid w:val="0074716A"/>
    <w:rsid w:val="007471CD"/>
    <w:rsid w:val="00747349"/>
    <w:rsid w:val="007473A1"/>
    <w:rsid w:val="007473AD"/>
    <w:rsid w:val="007473F6"/>
    <w:rsid w:val="0074744C"/>
    <w:rsid w:val="00747579"/>
    <w:rsid w:val="007476D8"/>
    <w:rsid w:val="0074772B"/>
    <w:rsid w:val="007479E9"/>
    <w:rsid w:val="00747C8E"/>
    <w:rsid w:val="00747D34"/>
    <w:rsid w:val="00747DC4"/>
    <w:rsid w:val="00747EBB"/>
    <w:rsid w:val="00747EF2"/>
    <w:rsid w:val="0075038E"/>
    <w:rsid w:val="00750719"/>
    <w:rsid w:val="00750841"/>
    <w:rsid w:val="0075088B"/>
    <w:rsid w:val="00750B29"/>
    <w:rsid w:val="00750CDE"/>
    <w:rsid w:val="00750E57"/>
    <w:rsid w:val="00750E5E"/>
    <w:rsid w:val="00750F25"/>
    <w:rsid w:val="00750F51"/>
    <w:rsid w:val="00751015"/>
    <w:rsid w:val="0075103A"/>
    <w:rsid w:val="0075135D"/>
    <w:rsid w:val="007513BC"/>
    <w:rsid w:val="0075151F"/>
    <w:rsid w:val="0075152D"/>
    <w:rsid w:val="0075160F"/>
    <w:rsid w:val="0075170E"/>
    <w:rsid w:val="007517AF"/>
    <w:rsid w:val="00751817"/>
    <w:rsid w:val="00751852"/>
    <w:rsid w:val="007518A0"/>
    <w:rsid w:val="007519D5"/>
    <w:rsid w:val="00751B75"/>
    <w:rsid w:val="00751B77"/>
    <w:rsid w:val="00751C7D"/>
    <w:rsid w:val="00751DB7"/>
    <w:rsid w:val="00751E5C"/>
    <w:rsid w:val="00751EE0"/>
    <w:rsid w:val="0075207B"/>
    <w:rsid w:val="00752106"/>
    <w:rsid w:val="0075210C"/>
    <w:rsid w:val="007524A0"/>
    <w:rsid w:val="00752572"/>
    <w:rsid w:val="007525DD"/>
    <w:rsid w:val="007527BD"/>
    <w:rsid w:val="007528FA"/>
    <w:rsid w:val="00752BED"/>
    <w:rsid w:val="00753130"/>
    <w:rsid w:val="00753241"/>
    <w:rsid w:val="0075361D"/>
    <w:rsid w:val="0075364D"/>
    <w:rsid w:val="0075366A"/>
    <w:rsid w:val="0075385E"/>
    <w:rsid w:val="007538A1"/>
    <w:rsid w:val="007538A2"/>
    <w:rsid w:val="007538BC"/>
    <w:rsid w:val="00753904"/>
    <w:rsid w:val="00753B3B"/>
    <w:rsid w:val="00753C16"/>
    <w:rsid w:val="00754053"/>
    <w:rsid w:val="0075411B"/>
    <w:rsid w:val="007541F2"/>
    <w:rsid w:val="00754675"/>
    <w:rsid w:val="007546CC"/>
    <w:rsid w:val="00754A85"/>
    <w:rsid w:val="00754D54"/>
    <w:rsid w:val="00754E59"/>
    <w:rsid w:val="00754E8C"/>
    <w:rsid w:val="00754FD9"/>
    <w:rsid w:val="0075512E"/>
    <w:rsid w:val="007553C3"/>
    <w:rsid w:val="00755421"/>
    <w:rsid w:val="0075543C"/>
    <w:rsid w:val="00755553"/>
    <w:rsid w:val="00755558"/>
    <w:rsid w:val="00755791"/>
    <w:rsid w:val="00755877"/>
    <w:rsid w:val="007559C7"/>
    <w:rsid w:val="00755A45"/>
    <w:rsid w:val="00755ACC"/>
    <w:rsid w:val="00755D1B"/>
    <w:rsid w:val="007564C5"/>
    <w:rsid w:val="0075652F"/>
    <w:rsid w:val="00756568"/>
    <w:rsid w:val="0075663C"/>
    <w:rsid w:val="00756908"/>
    <w:rsid w:val="007569F4"/>
    <w:rsid w:val="00756A85"/>
    <w:rsid w:val="00756BB7"/>
    <w:rsid w:val="00756BF0"/>
    <w:rsid w:val="00756C8C"/>
    <w:rsid w:val="00756C9C"/>
    <w:rsid w:val="00756D5E"/>
    <w:rsid w:val="00757001"/>
    <w:rsid w:val="00757155"/>
    <w:rsid w:val="007571D2"/>
    <w:rsid w:val="00757356"/>
    <w:rsid w:val="00757420"/>
    <w:rsid w:val="007575CB"/>
    <w:rsid w:val="007577A1"/>
    <w:rsid w:val="00757823"/>
    <w:rsid w:val="00757B27"/>
    <w:rsid w:val="00757B35"/>
    <w:rsid w:val="00757DBE"/>
    <w:rsid w:val="00757F3E"/>
    <w:rsid w:val="00757FE3"/>
    <w:rsid w:val="0076013F"/>
    <w:rsid w:val="007604F0"/>
    <w:rsid w:val="0076069B"/>
    <w:rsid w:val="00760724"/>
    <w:rsid w:val="0076086F"/>
    <w:rsid w:val="00760AE5"/>
    <w:rsid w:val="00760BD1"/>
    <w:rsid w:val="00760E02"/>
    <w:rsid w:val="00760E14"/>
    <w:rsid w:val="00760EFB"/>
    <w:rsid w:val="00760F75"/>
    <w:rsid w:val="007610EE"/>
    <w:rsid w:val="0076120C"/>
    <w:rsid w:val="007614C6"/>
    <w:rsid w:val="00761902"/>
    <w:rsid w:val="00761999"/>
    <w:rsid w:val="00761BF6"/>
    <w:rsid w:val="00761C65"/>
    <w:rsid w:val="00761D7E"/>
    <w:rsid w:val="00761EA2"/>
    <w:rsid w:val="00761FC4"/>
    <w:rsid w:val="007620F1"/>
    <w:rsid w:val="0076229F"/>
    <w:rsid w:val="00762326"/>
    <w:rsid w:val="0076238D"/>
    <w:rsid w:val="007627AE"/>
    <w:rsid w:val="00762C8E"/>
    <w:rsid w:val="00762CAC"/>
    <w:rsid w:val="00762CBE"/>
    <w:rsid w:val="00762CD7"/>
    <w:rsid w:val="00762F43"/>
    <w:rsid w:val="0076305A"/>
    <w:rsid w:val="00763156"/>
    <w:rsid w:val="007633F1"/>
    <w:rsid w:val="00763427"/>
    <w:rsid w:val="00763604"/>
    <w:rsid w:val="007637A1"/>
    <w:rsid w:val="007637B1"/>
    <w:rsid w:val="007637CE"/>
    <w:rsid w:val="00763970"/>
    <w:rsid w:val="007639B4"/>
    <w:rsid w:val="00763BA3"/>
    <w:rsid w:val="00763DAC"/>
    <w:rsid w:val="00763EBC"/>
    <w:rsid w:val="00764062"/>
    <w:rsid w:val="007640F2"/>
    <w:rsid w:val="00764401"/>
    <w:rsid w:val="0076463E"/>
    <w:rsid w:val="00764641"/>
    <w:rsid w:val="0076464E"/>
    <w:rsid w:val="007647EE"/>
    <w:rsid w:val="00764B8C"/>
    <w:rsid w:val="00764BC4"/>
    <w:rsid w:val="00764BF6"/>
    <w:rsid w:val="00765481"/>
    <w:rsid w:val="0076564C"/>
    <w:rsid w:val="00765868"/>
    <w:rsid w:val="00765924"/>
    <w:rsid w:val="00765CFC"/>
    <w:rsid w:val="00765DC0"/>
    <w:rsid w:val="00765E27"/>
    <w:rsid w:val="00765E65"/>
    <w:rsid w:val="00765EA3"/>
    <w:rsid w:val="00765F5E"/>
    <w:rsid w:val="00766048"/>
    <w:rsid w:val="0076628C"/>
    <w:rsid w:val="00766427"/>
    <w:rsid w:val="00766A5A"/>
    <w:rsid w:val="00766E00"/>
    <w:rsid w:val="00766F81"/>
    <w:rsid w:val="0076706F"/>
    <w:rsid w:val="00767187"/>
    <w:rsid w:val="0076736F"/>
    <w:rsid w:val="007673D9"/>
    <w:rsid w:val="0076762E"/>
    <w:rsid w:val="00767690"/>
    <w:rsid w:val="00767831"/>
    <w:rsid w:val="0076784A"/>
    <w:rsid w:val="00767988"/>
    <w:rsid w:val="00767A13"/>
    <w:rsid w:val="00767AA2"/>
    <w:rsid w:val="00767C7E"/>
    <w:rsid w:val="00767F1F"/>
    <w:rsid w:val="00767FA0"/>
    <w:rsid w:val="00770568"/>
    <w:rsid w:val="007705AA"/>
    <w:rsid w:val="007706C5"/>
    <w:rsid w:val="007709B3"/>
    <w:rsid w:val="007709CA"/>
    <w:rsid w:val="00770A6D"/>
    <w:rsid w:val="00770B56"/>
    <w:rsid w:val="00770C7E"/>
    <w:rsid w:val="00770E34"/>
    <w:rsid w:val="00770F40"/>
    <w:rsid w:val="007710B8"/>
    <w:rsid w:val="0077140D"/>
    <w:rsid w:val="007718D5"/>
    <w:rsid w:val="007719B0"/>
    <w:rsid w:val="00771BAB"/>
    <w:rsid w:val="00771BCB"/>
    <w:rsid w:val="00771E3F"/>
    <w:rsid w:val="00771FCB"/>
    <w:rsid w:val="00771FE2"/>
    <w:rsid w:val="007721FF"/>
    <w:rsid w:val="00772550"/>
    <w:rsid w:val="00772771"/>
    <w:rsid w:val="007728B5"/>
    <w:rsid w:val="007728BF"/>
    <w:rsid w:val="007728CE"/>
    <w:rsid w:val="0077292B"/>
    <w:rsid w:val="00772957"/>
    <w:rsid w:val="0077299D"/>
    <w:rsid w:val="00772A17"/>
    <w:rsid w:val="00772A53"/>
    <w:rsid w:val="00772A92"/>
    <w:rsid w:val="00772F79"/>
    <w:rsid w:val="00773087"/>
    <w:rsid w:val="00773198"/>
    <w:rsid w:val="0077321D"/>
    <w:rsid w:val="007732DC"/>
    <w:rsid w:val="0077345A"/>
    <w:rsid w:val="00773664"/>
    <w:rsid w:val="007736AB"/>
    <w:rsid w:val="00773745"/>
    <w:rsid w:val="00773771"/>
    <w:rsid w:val="00773934"/>
    <w:rsid w:val="00773A75"/>
    <w:rsid w:val="00773AF9"/>
    <w:rsid w:val="00773B63"/>
    <w:rsid w:val="00773BAC"/>
    <w:rsid w:val="00773BB7"/>
    <w:rsid w:val="00773D0E"/>
    <w:rsid w:val="00773D4A"/>
    <w:rsid w:val="00773DDD"/>
    <w:rsid w:val="00773EC5"/>
    <w:rsid w:val="00773FA9"/>
    <w:rsid w:val="00774192"/>
    <w:rsid w:val="007741D4"/>
    <w:rsid w:val="007741D9"/>
    <w:rsid w:val="0077432A"/>
    <w:rsid w:val="0077477D"/>
    <w:rsid w:val="007749DF"/>
    <w:rsid w:val="00774A24"/>
    <w:rsid w:val="00774BB1"/>
    <w:rsid w:val="00774BC0"/>
    <w:rsid w:val="00774EFC"/>
    <w:rsid w:val="00775133"/>
    <w:rsid w:val="00775160"/>
    <w:rsid w:val="0077541B"/>
    <w:rsid w:val="0077557C"/>
    <w:rsid w:val="007755E1"/>
    <w:rsid w:val="00775651"/>
    <w:rsid w:val="00775872"/>
    <w:rsid w:val="007758AA"/>
    <w:rsid w:val="007759E9"/>
    <w:rsid w:val="00775A39"/>
    <w:rsid w:val="0077627E"/>
    <w:rsid w:val="0077665C"/>
    <w:rsid w:val="007767A9"/>
    <w:rsid w:val="00776832"/>
    <w:rsid w:val="00776E57"/>
    <w:rsid w:val="00776F33"/>
    <w:rsid w:val="00777041"/>
    <w:rsid w:val="007772AE"/>
    <w:rsid w:val="0077731E"/>
    <w:rsid w:val="00777329"/>
    <w:rsid w:val="00777395"/>
    <w:rsid w:val="007773C9"/>
    <w:rsid w:val="007774F5"/>
    <w:rsid w:val="0077782A"/>
    <w:rsid w:val="007778DD"/>
    <w:rsid w:val="00777C6A"/>
    <w:rsid w:val="00777CB7"/>
    <w:rsid w:val="00777DF6"/>
    <w:rsid w:val="00777EFA"/>
    <w:rsid w:val="00777F5C"/>
    <w:rsid w:val="00777F85"/>
    <w:rsid w:val="007804EC"/>
    <w:rsid w:val="00780799"/>
    <w:rsid w:val="00780A3E"/>
    <w:rsid w:val="00780BBB"/>
    <w:rsid w:val="00780BBC"/>
    <w:rsid w:val="00780D79"/>
    <w:rsid w:val="00780E04"/>
    <w:rsid w:val="00780E72"/>
    <w:rsid w:val="00780EB4"/>
    <w:rsid w:val="00781206"/>
    <w:rsid w:val="0078120E"/>
    <w:rsid w:val="0078129C"/>
    <w:rsid w:val="00781376"/>
    <w:rsid w:val="00781425"/>
    <w:rsid w:val="0078150B"/>
    <w:rsid w:val="007817CD"/>
    <w:rsid w:val="0078189E"/>
    <w:rsid w:val="0078195B"/>
    <w:rsid w:val="00781A50"/>
    <w:rsid w:val="00781A8C"/>
    <w:rsid w:val="00781BE0"/>
    <w:rsid w:val="00781BFC"/>
    <w:rsid w:val="00781C54"/>
    <w:rsid w:val="00781CCC"/>
    <w:rsid w:val="00781CD7"/>
    <w:rsid w:val="00781FBC"/>
    <w:rsid w:val="00781FC1"/>
    <w:rsid w:val="00782054"/>
    <w:rsid w:val="00782A50"/>
    <w:rsid w:val="00782ACF"/>
    <w:rsid w:val="00782B92"/>
    <w:rsid w:val="00782D1F"/>
    <w:rsid w:val="00782DCD"/>
    <w:rsid w:val="00782E2B"/>
    <w:rsid w:val="00782E52"/>
    <w:rsid w:val="00782F08"/>
    <w:rsid w:val="00783147"/>
    <w:rsid w:val="00783286"/>
    <w:rsid w:val="00783328"/>
    <w:rsid w:val="00783585"/>
    <w:rsid w:val="00783679"/>
    <w:rsid w:val="00783B7E"/>
    <w:rsid w:val="00783D43"/>
    <w:rsid w:val="00783FA4"/>
    <w:rsid w:val="0078426C"/>
    <w:rsid w:val="00784323"/>
    <w:rsid w:val="00784513"/>
    <w:rsid w:val="007845B6"/>
    <w:rsid w:val="00784ACF"/>
    <w:rsid w:val="00784CA9"/>
    <w:rsid w:val="00784D9F"/>
    <w:rsid w:val="00784E25"/>
    <w:rsid w:val="00784EC3"/>
    <w:rsid w:val="00784EE7"/>
    <w:rsid w:val="0078517F"/>
    <w:rsid w:val="007851EC"/>
    <w:rsid w:val="00785342"/>
    <w:rsid w:val="0078549B"/>
    <w:rsid w:val="00785535"/>
    <w:rsid w:val="007856AA"/>
    <w:rsid w:val="007858BA"/>
    <w:rsid w:val="00785B07"/>
    <w:rsid w:val="00785C1D"/>
    <w:rsid w:val="00785D97"/>
    <w:rsid w:val="00785EC2"/>
    <w:rsid w:val="00785EEC"/>
    <w:rsid w:val="0078618B"/>
    <w:rsid w:val="007862A6"/>
    <w:rsid w:val="00786333"/>
    <w:rsid w:val="00786514"/>
    <w:rsid w:val="007865B6"/>
    <w:rsid w:val="00786611"/>
    <w:rsid w:val="007868B8"/>
    <w:rsid w:val="007868EE"/>
    <w:rsid w:val="0078693E"/>
    <w:rsid w:val="00786A5A"/>
    <w:rsid w:val="00786A71"/>
    <w:rsid w:val="00786C3E"/>
    <w:rsid w:val="00786D3A"/>
    <w:rsid w:val="00786FFE"/>
    <w:rsid w:val="00787378"/>
    <w:rsid w:val="0078739C"/>
    <w:rsid w:val="0078782A"/>
    <w:rsid w:val="00787898"/>
    <w:rsid w:val="00787916"/>
    <w:rsid w:val="00787CC0"/>
    <w:rsid w:val="00787D52"/>
    <w:rsid w:val="00787DE5"/>
    <w:rsid w:val="00787E9D"/>
    <w:rsid w:val="00787EE6"/>
    <w:rsid w:val="007901C0"/>
    <w:rsid w:val="007901E5"/>
    <w:rsid w:val="0079023C"/>
    <w:rsid w:val="00790526"/>
    <w:rsid w:val="0079053E"/>
    <w:rsid w:val="007905B4"/>
    <w:rsid w:val="00790750"/>
    <w:rsid w:val="00790B5D"/>
    <w:rsid w:val="00790BD2"/>
    <w:rsid w:val="00790BED"/>
    <w:rsid w:val="00790C43"/>
    <w:rsid w:val="00790C55"/>
    <w:rsid w:val="00790D58"/>
    <w:rsid w:val="00790DBA"/>
    <w:rsid w:val="00791010"/>
    <w:rsid w:val="00791329"/>
    <w:rsid w:val="0079148A"/>
    <w:rsid w:val="007916FC"/>
    <w:rsid w:val="0079178A"/>
    <w:rsid w:val="00791C20"/>
    <w:rsid w:val="00791F4E"/>
    <w:rsid w:val="00791FC6"/>
    <w:rsid w:val="0079202F"/>
    <w:rsid w:val="007921F7"/>
    <w:rsid w:val="00792369"/>
    <w:rsid w:val="007924D9"/>
    <w:rsid w:val="007925BA"/>
    <w:rsid w:val="007926C5"/>
    <w:rsid w:val="007926FE"/>
    <w:rsid w:val="00792777"/>
    <w:rsid w:val="0079285B"/>
    <w:rsid w:val="00792881"/>
    <w:rsid w:val="007929CE"/>
    <w:rsid w:val="00792F87"/>
    <w:rsid w:val="007930BD"/>
    <w:rsid w:val="00793254"/>
    <w:rsid w:val="0079330D"/>
    <w:rsid w:val="00793335"/>
    <w:rsid w:val="00793410"/>
    <w:rsid w:val="00793833"/>
    <w:rsid w:val="00793AD1"/>
    <w:rsid w:val="00793C24"/>
    <w:rsid w:val="00793C6B"/>
    <w:rsid w:val="00793E4C"/>
    <w:rsid w:val="00793EBE"/>
    <w:rsid w:val="00793FC8"/>
    <w:rsid w:val="0079402F"/>
    <w:rsid w:val="0079406B"/>
    <w:rsid w:val="00794163"/>
    <w:rsid w:val="007946B7"/>
    <w:rsid w:val="00794705"/>
    <w:rsid w:val="00794773"/>
    <w:rsid w:val="00794850"/>
    <w:rsid w:val="00794CF4"/>
    <w:rsid w:val="00794E0F"/>
    <w:rsid w:val="00794FA4"/>
    <w:rsid w:val="00795072"/>
    <w:rsid w:val="007950B9"/>
    <w:rsid w:val="0079525F"/>
    <w:rsid w:val="00795D7F"/>
    <w:rsid w:val="00795DFF"/>
    <w:rsid w:val="00795E00"/>
    <w:rsid w:val="00795F05"/>
    <w:rsid w:val="00795F08"/>
    <w:rsid w:val="00795F62"/>
    <w:rsid w:val="00796037"/>
    <w:rsid w:val="0079603E"/>
    <w:rsid w:val="00796239"/>
    <w:rsid w:val="007962F6"/>
    <w:rsid w:val="0079631E"/>
    <w:rsid w:val="0079637D"/>
    <w:rsid w:val="0079640D"/>
    <w:rsid w:val="00796492"/>
    <w:rsid w:val="00796534"/>
    <w:rsid w:val="00796696"/>
    <w:rsid w:val="00796846"/>
    <w:rsid w:val="00796C25"/>
    <w:rsid w:val="00796C29"/>
    <w:rsid w:val="00796E39"/>
    <w:rsid w:val="0079731B"/>
    <w:rsid w:val="007973E9"/>
    <w:rsid w:val="007974F5"/>
    <w:rsid w:val="00797755"/>
    <w:rsid w:val="0079783B"/>
    <w:rsid w:val="0079791B"/>
    <w:rsid w:val="0079792E"/>
    <w:rsid w:val="00797B6D"/>
    <w:rsid w:val="00797F36"/>
    <w:rsid w:val="007A0007"/>
    <w:rsid w:val="007A0120"/>
    <w:rsid w:val="007A0166"/>
    <w:rsid w:val="007A01DB"/>
    <w:rsid w:val="007A01F0"/>
    <w:rsid w:val="007A0224"/>
    <w:rsid w:val="007A0250"/>
    <w:rsid w:val="007A056A"/>
    <w:rsid w:val="007A05E8"/>
    <w:rsid w:val="007A061A"/>
    <w:rsid w:val="007A0649"/>
    <w:rsid w:val="007A06BA"/>
    <w:rsid w:val="007A06F5"/>
    <w:rsid w:val="007A0806"/>
    <w:rsid w:val="007A0809"/>
    <w:rsid w:val="007A0853"/>
    <w:rsid w:val="007A0A56"/>
    <w:rsid w:val="007A0AAE"/>
    <w:rsid w:val="007A0BAF"/>
    <w:rsid w:val="007A1122"/>
    <w:rsid w:val="007A1171"/>
    <w:rsid w:val="007A1204"/>
    <w:rsid w:val="007A148D"/>
    <w:rsid w:val="007A15E4"/>
    <w:rsid w:val="007A171C"/>
    <w:rsid w:val="007A1785"/>
    <w:rsid w:val="007A17C3"/>
    <w:rsid w:val="007A1B9A"/>
    <w:rsid w:val="007A1C66"/>
    <w:rsid w:val="007A1D65"/>
    <w:rsid w:val="007A1DD7"/>
    <w:rsid w:val="007A1E6D"/>
    <w:rsid w:val="007A1EF5"/>
    <w:rsid w:val="007A1FDA"/>
    <w:rsid w:val="007A2061"/>
    <w:rsid w:val="007A22A3"/>
    <w:rsid w:val="007A22CB"/>
    <w:rsid w:val="007A2410"/>
    <w:rsid w:val="007A247F"/>
    <w:rsid w:val="007A24B4"/>
    <w:rsid w:val="007A2773"/>
    <w:rsid w:val="007A284E"/>
    <w:rsid w:val="007A290F"/>
    <w:rsid w:val="007A2AF3"/>
    <w:rsid w:val="007A2EB1"/>
    <w:rsid w:val="007A2F09"/>
    <w:rsid w:val="007A31C5"/>
    <w:rsid w:val="007A333F"/>
    <w:rsid w:val="007A33DE"/>
    <w:rsid w:val="007A3789"/>
    <w:rsid w:val="007A38C2"/>
    <w:rsid w:val="007A3B0F"/>
    <w:rsid w:val="007A3C3C"/>
    <w:rsid w:val="007A3C69"/>
    <w:rsid w:val="007A3E82"/>
    <w:rsid w:val="007A414D"/>
    <w:rsid w:val="007A41E0"/>
    <w:rsid w:val="007A4342"/>
    <w:rsid w:val="007A43B1"/>
    <w:rsid w:val="007A43CB"/>
    <w:rsid w:val="007A4404"/>
    <w:rsid w:val="007A4625"/>
    <w:rsid w:val="007A4695"/>
    <w:rsid w:val="007A498E"/>
    <w:rsid w:val="007A499E"/>
    <w:rsid w:val="007A4A9A"/>
    <w:rsid w:val="007A4C41"/>
    <w:rsid w:val="007A4CD4"/>
    <w:rsid w:val="007A4D77"/>
    <w:rsid w:val="007A4E9C"/>
    <w:rsid w:val="007A4F73"/>
    <w:rsid w:val="007A50A2"/>
    <w:rsid w:val="007A5188"/>
    <w:rsid w:val="007A51ED"/>
    <w:rsid w:val="007A5497"/>
    <w:rsid w:val="007A5505"/>
    <w:rsid w:val="007A5707"/>
    <w:rsid w:val="007A5722"/>
    <w:rsid w:val="007A572F"/>
    <w:rsid w:val="007A5733"/>
    <w:rsid w:val="007A5BE3"/>
    <w:rsid w:val="007A613E"/>
    <w:rsid w:val="007A61D9"/>
    <w:rsid w:val="007A6364"/>
    <w:rsid w:val="007A643B"/>
    <w:rsid w:val="007A6A37"/>
    <w:rsid w:val="007A6AC3"/>
    <w:rsid w:val="007A6B05"/>
    <w:rsid w:val="007A6B22"/>
    <w:rsid w:val="007A6B3E"/>
    <w:rsid w:val="007A6FC8"/>
    <w:rsid w:val="007A7133"/>
    <w:rsid w:val="007A71DE"/>
    <w:rsid w:val="007A7366"/>
    <w:rsid w:val="007A7520"/>
    <w:rsid w:val="007A767B"/>
    <w:rsid w:val="007A76FA"/>
    <w:rsid w:val="007A7ADD"/>
    <w:rsid w:val="007A7E09"/>
    <w:rsid w:val="007A7FFC"/>
    <w:rsid w:val="007B01DF"/>
    <w:rsid w:val="007B04C7"/>
    <w:rsid w:val="007B05B8"/>
    <w:rsid w:val="007B08C1"/>
    <w:rsid w:val="007B0935"/>
    <w:rsid w:val="007B09C6"/>
    <w:rsid w:val="007B0AAA"/>
    <w:rsid w:val="007B0B3E"/>
    <w:rsid w:val="007B0CE8"/>
    <w:rsid w:val="007B0F3C"/>
    <w:rsid w:val="007B0F9C"/>
    <w:rsid w:val="007B0FCC"/>
    <w:rsid w:val="007B12E6"/>
    <w:rsid w:val="007B138A"/>
    <w:rsid w:val="007B151A"/>
    <w:rsid w:val="007B1560"/>
    <w:rsid w:val="007B1670"/>
    <w:rsid w:val="007B1758"/>
    <w:rsid w:val="007B18BA"/>
    <w:rsid w:val="007B1A79"/>
    <w:rsid w:val="007B1A7E"/>
    <w:rsid w:val="007B1BC1"/>
    <w:rsid w:val="007B1F79"/>
    <w:rsid w:val="007B2126"/>
    <w:rsid w:val="007B2211"/>
    <w:rsid w:val="007B2468"/>
    <w:rsid w:val="007B2728"/>
    <w:rsid w:val="007B289F"/>
    <w:rsid w:val="007B2922"/>
    <w:rsid w:val="007B2AAC"/>
    <w:rsid w:val="007B2B50"/>
    <w:rsid w:val="007B2D4A"/>
    <w:rsid w:val="007B2E13"/>
    <w:rsid w:val="007B2FC7"/>
    <w:rsid w:val="007B3164"/>
    <w:rsid w:val="007B3403"/>
    <w:rsid w:val="007B36DB"/>
    <w:rsid w:val="007B37CC"/>
    <w:rsid w:val="007B3E18"/>
    <w:rsid w:val="007B3E89"/>
    <w:rsid w:val="007B4049"/>
    <w:rsid w:val="007B4243"/>
    <w:rsid w:val="007B426F"/>
    <w:rsid w:val="007B443B"/>
    <w:rsid w:val="007B467A"/>
    <w:rsid w:val="007B46F7"/>
    <w:rsid w:val="007B4829"/>
    <w:rsid w:val="007B4995"/>
    <w:rsid w:val="007B4AF5"/>
    <w:rsid w:val="007B4C4B"/>
    <w:rsid w:val="007B4D40"/>
    <w:rsid w:val="007B4EBD"/>
    <w:rsid w:val="007B4EF1"/>
    <w:rsid w:val="007B4F31"/>
    <w:rsid w:val="007B4FCE"/>
    <w:rsid w:val="007B4FEF"/>
    <w:rsid w:val="007B50A2"/>
    <w:rsid w:val="007B51B6"/>
    <w:rsid w:val="007B52C3"/>
    <w:rsid w:val="007B553F"/>
    <w:rsid w:val="007B56DC"/>
    <w:rsid w:val="007B59F3"/>
    <w:rsid w:val="007B5C1E"/>
    <w:rsid w:val="007B5DC0"/>
    <w:rsid w:val="007B5FB3"/>
    <w:rsid w:val="007B6008"/>
    <w:rsid w:val="007B6024"/>
    <w:rsid w:val="007B6201"/>
    <w:rsid w:val="007B627D"/>
    <w:rsid w:val="007B62E7"/>
    <w:rsid w:val="007B6362"/>
    <w:rsid w:val="007B6424"/>
    <w:rsid w:val="007B642B"/>
    <w:rsid w:val="007B6644"/>
    <w:rsid w:val="007B6A8C"/>
    <w:rsid w:val="007B6B2D"/>
    <w:rsid w:val="007B6F5A"/>
    <w:rsid w:val="007B7158"/>
    <w:rsid w:val="007B7540"/>
    <w:rsid w:val="007B755C"/>
    <w:rsid w:val="007B763F"/>
    <w:rsid w:val="007B764A"/>
    <w:rsid w:val="007B76C2"/>
    <w:rsid w:val="007B77F4"/>
    <w:rsid w:val="007B7A14"/>
    <w:rsid w:val="007B7A8F"/>
    <w:rsid w:val="007B7B93"/>
    <w:rsid w:val="007B7D29"/>
    <w:rsid w:val="007B7DFF"/>
    <w:rsid w:val="007C026C"/>
    <w:rsid w:val="007C04BF"/>
    <w:rsid w:val="007C0575"/>
    <w:rsid w:val="007C0611"/>
    <w:rsid w:val="007C0621"/>
    <w:rsid w:val="007C09DF"/>
    <w:rsid w:val="007C0B60"/>
    <w:rsid w:val="007C0B7D"/>
    <w:rsid w:val="007C0CD0"/>
    <w:rsid w:val="007C0ED2"/>
    <w:rsid w:val="007C10D9"/>
    <w:rsid w:val="007C1139"/>
    <w:rsid w:val="007C14A7"/>
    <w:rsid w:val="007C1532"/>
    <w:rsid w:val="007C175D"/>
    <w:rsid w:val="007C17F8"/>
    <w:rsid w:val="007C1997"/>
    <w:rsid w:val="007C19E3"/>
    <w:rsid w:val="007C1B4E"/>
    <w:rsid w:val="007C1C9B"/>
    <w:rsid w:val="007C1DE4"/>
    <w:rsid w:val="007C1F42"/>
    <w:rsid w:val="007C1FED"/>
    <w:rsid w:val="007C206D"/>
    <w:rsid w:val="007C20C7"/>
    <w:rsid w:val="007C21A9"/>
    <w:rsid w:val="007C2338"/>
    <w:rsid w:val="007C23E6"/>
    <w:rsid w:val="007C241F"/>
    <w:rsid w:val="007C280C"/>
    <w:rsid w:val="007C29CE"/>
    <w:rsid w:val="007C2B0D"/>
    <w:rsid w:val="007C2DB6"/>
    <w:rsid w:val="007C319C"/>
    <w:rsid w:val="007C31D1"/>
    <w:rsid w:val="007C31F1"/>
    <w:rsid w:val="007C340B"/>
    <w:rsid w:val="007C3455"/>
    <w:rsid w:val="007C36E5"/>
    <w:rsid w:val="007C3780"/>
    <w:rsid w:val="007C37F6"/>
    <w:rsid w:val="007C3A0D"/>
    <w:rsid w:val="007C3A91"/>
    <w:rsid w:val="007C3B4E"/>
    <w:rsid w:val="007C3FE1"/>
    <w:rsid w:val="007C401F"/>
    <w:rsid w:val="007C4489"/>
    <w:rsid w:val="007C45CD"/>
    <w:rsid w:val="007C497C"/>
    <w:rsid w:val="007C4CDD"/>
    <w:rsid w:val="007C4D6F"/>
    <w:rsid w:val="007C4D7F"/>
    <w:rsid w:val="007C4E2E"/>
    <w:rsid w:val="007C4EE4"/>
    <w:rsid w:val="007C4F01"/>
    <w:rsid w:val="007C4FCC"/>
    <w:rsid w:val="007C50C0"/>
    <w:rsid w:val="007C526D"/>
    <w:rsid w:val="007C538D"/>
    <w:rsid w:val="007C568A"/>
    <w:rsid w:val="007C57A0"/>
    <w:rsid w:val="007C593D"/>
    <w:rsid w:val="007C5ACD"/>
    <w:rsid w:val="007C5B18"/>
    <w:rsid w:val="007C5B34"/>
    <w:rsid w:val="007C5BF2"/>
    <w:rsid w:val="007C5C64"/>
    <w:rsid w:val="007C5DC8"/>
    <w:rsid w:val="007C5F76"/>
    <w:rsid w:val="007C610C"/>
    <w:rsid w:val="007C6238"/>
    <w:rsid w:val="007C638B"/>
    <w:rsid w:val="007C6434"/>
    <w:rsid w:val="007C653D"/>
    <w:rsid w:val="007C655C"/>
    <w:rsid w:val="007C685B"/>
    <w:rsid w:val="007C68F2"/>
    <w:rsid w:val="007C6976"/>
    <w:rsid w:val="007C6C8D"/>
    <w:rsid w:val="007C6E1E"/>
    <w:rsid w:val="007C6F84"/>
    <w:rsid w:val="007C7154"/>
    <w:rsid w:val="007C745E"/>
    <w:rsid w:val="007C746C"/>
    <w:rsid w:val="007C7927"/>
    <w:rsid w:val="007C7A08"/>
    <w:rsid w:val="007C7A7C"/>
    <w:rsid w:val="007C7AA0"/>
    <w:rsid w:val="007C7B6D"/>
    <w:rsid w:val="007C7E31"/>
    <w:rsid w:val="007C7F48"/>
    <w:rsid w:val="007D00FE"/>
    <w:rsid w:val="007D0235"/>
    <w:rsid w:val="007D029E"/>
    <w:rsid w:val="007D02DF"/>
    <w:rsid w:val="007D055C"/>
    <w:rsid w:val="007D084F"/>
    <w:rsid w:val="007D0884"/>
    <w:rsid w:val="007D0C13"/>
    <w:rsid w:val="007D0CF8"/>
    <w:rsid w:val="007D1076"/>
    <w:rsid w:val="007D11FB"/>
    <w:rsid w:val="007D11FC"/>
    <w:rsid w:val="007D130C"/>
    <w:rsid w:val="007D17AD"/>
    <w:rsid w:val="007D19CA"/>
    <w:rsid w:val="007D1AC4"/>
    <w:rsid w:val="007D1B30"/>
    <w:rsid w:val="007D1C84"/>
    <w:rsid w:val="007D1CA0"/>
    <w:rsid w:val="007D1D3E"/>
    <w:rsid w:val="007D1DD5"/>
    <w:rsid w:val="007D20F1"/>
    <w:rsid w:val="007D2124"/>
    <w:rsid w:val="007D228C"/>
    <w:rsid w:val="007D22DA"/>
    <w:rsid w:val="007D2470"/>
    <w:rsid w:val="007D25A4"/>
    <w:rsid w:val="007D2725"/>
    <w:rsid w:val="007D27E7"/>
    <w:rsid w:val="007D2886"/>
    <w:rsid w:val="007D289D"/>
    <w:rsid w:val="007D2B56"/>
    <w:rsid w:val="007D2CD1"/>
    <w:rsid w:val="007D2DA5"/>
    <w:rsid w:val="007D2E67"/>
    <w:rsid w:val="007D2E77"/>
    <w:rsid w:val="007D2E7D"/>
    <w:rsid w:val="007D3244"/>
    <w:rsid w:val="007D333A"/>
    <w:rsid w:val="007D3353"/>
    <w:rsid w:val="007D344D"/>
    <w:rsid w:val="007D348F"/>
    <w:rsid w:val="007D34CD"/>
    <w:rsid w:val="007D367B"/>
    <w:rsid w:val="007D37D9"/>
    <w:rsid w:val="007D393F"/>
    <w:rsid w:val="007D3A96"/>
    <w:rsid w:val="007D3AD8"/>
    <w:rsid w:val="007D3F9F"/>
    <w:rsid w:val="007D4092"/>
    <w:rsid w:val="007D44FB"/>
    <w:rsid w:val="007D48A2"/>
    <w:rsid w:val="007D4902"/>
    <w:rsid w:val="007D4A00"/>
    <w:rsid w:val="007D4B5C"/>
    <w:rsid w:val="007D4CF1"/>
    <w:rsid w:val="007D4D1E"/>
    <w:rsid w:val="007D4E71"/>
    <w:rsid w:val="007D51EA"/>
    <w:rsid w:val="007D543F"/>
    <w:rsid w:val="007D562A"/>
    <w:rsid w:val="007D5873"/>
    <w:rsid w:val="007D59AB"/>
    <w:rsid w:val="007D5C0B"/>
    <w:rsid w:val="007D5CC0"/>
    <w:rsid w:val="007D6080"/>
    <w:rsid w:val="007D6146"/>
    <w:rsid w:val="007D61AC"/>
    <w:rsid w:val="007D61CE"/>
    <w:rsid w:val="007D62E9"/>
    <w:rsid w:val="007D6362"/>
    <w:rsid w:val="007D6384"/>
    <w:rsid w:val="007D6584"/>
    <w:rsid w:val="007D65E9"/>
    <w:rsid w:val="007D670E"/>
    <w:rsid w:val="007D68CF"/>
    <w:rsid w:val="007D68F9"/>
    <w:rsid w:val="007D6980"/>
    <w:rsid w:val="007D69AD"/>
    <w:rsid w:val="007D69B1"/>
    <w:rsid w:val="007D6A5C"/>
    <w:rsid w:val="007D6AAE"/>
    <w:rsid w:val="007D6BCF"/>
    <w:rsid w:val="007D6C6E"/>
    <w:rsid w:val="007D6DBD"/>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B29"/>
    <w:rsid w:val="007E0CA3"/>
    <w:rsid w:val="007E0D4D"/>
    <w:rsid w:val="007E0D58"/>
    <w:rsid w:val="007E10FD"/>
    <w:rsid w:val="007E117E"/>
    <w:rsid w:val="007E11C2"/>
    <w:rsid w:val="007E128E"/>
    <w:rsid w:val="007E1313"/>
    <w:rsid w:val="007E13C5"/>
    <w:rsid w:val="007E15E6"/>
    <w:rsid w:val="007E1707"/>
    <w:rsid w:val="007E193D"/>
    <w:rsid w:val="007E1A29"/>
    <w:rsid w:val="007E1ADE"/>
    <w:rsid w:val="007E1B22"/>
    <w:rsid w:val="007E1B54"/>
    <w:rsid w:val="007E1BFC"/>
    <w:rsid w:val="007E1C38"/>
    <w:rsid w:val="007E1D04"/>
    <w:rsid w:val="007E1F1A"/>
    <w:rsid w:val="007E1FA8"/>
    <w:rsid w:val="007E2336"/>
    <w:rsid w:val="007E2784"/>
    <w:rsid w:val="007E2889"/>
    <w:rsid w:val="007E2A94"/>
    <w:rsid w:val="007E2C59"/>
    <w:rsid w:val="007E2C7C"/>
    <w:rsid w:val="007E2DA6"/>
    <w:rsid w:val="007E2DE2"/>
    <w:rsid w:val="007E2E8F"/>
    <w:rsid w:val="007E32D7"/>
    <w:rsid w:val="007E3683"/>
    <w:rsid w:val="007E3AC1"/>
    <w:rsid w:val="007E3B18"/>
    <w:rsid w:val="007E3BA3"/>
    <w:rsid w:val="007E3BAA"/>
    <w:rsid w:val="007E3CD4"/>
    <w:rsid w:val="007E3D9A"/>
    <w:rsid w:val="007E3E71"/>
    <w:rsid w:val="007E4206"/>
    <w:rsid w:val="007E4594"/>
    <w:rsid w:val="007E49ED"/>
    <w:rsid w:val="007E4A4E"/>
    <w:rsid w:val="007E4AD0"/>
    <w:rsid w:val="007E4AF9"/>
    <w:rsid w:val="007E4BEA"/>
    <w:rsid w:val="007E4D0C"/>
    <w:rsid w:val="007E4D89"/>
    <w:rsid w:val="007E4DA1"/>
    <w:rsid w:val="007E4EA3"/>
    <w:rsid w:val="007E4FC0"/>
    <w:rsid w:val="007E4FCC"/>
    <w:rsid w:val="007E50FB"/>
    <w:rsid w:val="007E5623"/>
    <w:rsid w:val="007E5678"/>
    <w:rsid w:val="007E5682"/>
    <w:rsid w:val="007E56AA"/>
    <w:rsid w:val="007E57F5"/>
    <w:rsid w:val="007E5825"/>
    <w:rsid w:val="007E58BF"/>
    <w:rsid w:val="007E5938"/>
    <w:rsid w:val="007E5B74"/>
    <w:rsid w:val="007E5D48"/>
    <w:rsid w:val="007E5F8C"/>
    <w:rsid w:val="007E5FC0"/>
    <w:rsid w:val="007E60CE"/>
    <w:rsid w:val="007E6105"/>
    <w:rsid w:val="007E6217"/>
    <w:rsid w:val="007E62D1"/>
    <w:rsid w:val="007E6330"/>
    <w:rsid w:val="007E63BB"/>
    <w:rsid w:val="007E63F2"/>
    <w:rsid w:val="007E64E0"/>
    <w:rsid w:val="007E65FC"/>
    <w:rsid w:val="007E6861"/>
    <w:rsid w:val="007E6A9E"/>
    <w:rsid w:val="007E6CDB"/>
    <w:rsid w:val="007E6F3A"/>
    <w:rsid w:val="007E70D1"/>
    <w:rsid w:val="007E7117"/>
    <w:rsid w:val="007E7197"/>
    <w:rsid w:val="007E7278"/>
    <w:rsid w:val="007E73B3"/>
    <w:rsid w:val="007E75C0"/>
    <w:rsid w:val="007E76E9"/>
    <w:rsid w:val="007E7D9A"/>
    <w:rsid w:val="007E7EEA"/>
    <w:rsid w:val="007F0083"/>
    <w:rsid w:val="007F0114"/>
    <w:rsid w:val="007F027B"/>
    <w:rsid w:val="007F03E6"/>
    <w:rsid w:val="007F0873"/>
    <w:rsid w:val="007F0A83"/>
    <w:rsid w:val="007F0B77"/>
    <w:rsid w:val="007F0C27"/>
    <w:rsid w:val="007F0C4E"/>
    <w:rsid w:val="007F0CD6"/>
    <w:rsid w:val="007F0D23"/>
    <w:rsid w:val="007F0E55"/>
    <w:rsid w:val="007F0FC5"/>
    <w:rsid w:val="007F0FF5"/>
    <w:rsid w:val="007F1286"/>
    <w:rsid w:val="007F128F"/>
    <w:rsid w:val="007F1371"/>
    <w:rsid w:val="007F1412"/>
    <w:rsid w:val="007F161A"/>
    <w:rsid w:val="007F16E2"/>
    <w:rsid w:val="007F1ADF"/>
    <w:rsid w:val="007F1B30"/>
    <w:rsid w:val="007F1E5C"/>
    <w:rsid w:val="007F1EA3"/>
    <w:rsid w:val="007F1EBE"/>
    <w:rsid w:val="007F20BE"/>
    <w:rsid w:val="007F2258"/>
    <w:rsid w:val="007F25D4"/>
    <w:rsid w:val="007F270C"/>
    <w:rsid w:val="007F2897"/>
    <w:rsid w:val="007F2A17"/>
    <w:rsid w:val="007F2AAD"/>
    <w:rsid w:val="007F2AB6"/>
    <w:rsid w:val="007F2C8A"/>
    <w:rsid w:val="007F3007"/>
    <w:rsid w:val="007F3021"/>
    <w:rsid w:val="007F325C"/>
    <w:rsid w:val="007F3322"/>
    <w:rsid w:val="007F33C2"/>
    <w:rsid w:val="007F38DE"/>
    <w:rsid w:val="007F394F"/>
    <w:rsid w:val="007F3A02"/>
    <w:rsid w:val="007F3B57"/>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C50"/>
    <w:rsid w:val="007F4CC1"/>
    <w:rsid w:val="007F4CEA"/>
    <w:rsid w:val="007F4D7E"/>
    <w:rsid w:val="007F560F"/>
    <w:rsid w:val="007F57CD"/>
    <w:rsid w:val="007F5905"/>
    <w:rsid w:val="007F5A0B"/>
    <w:rsid w:val="007F5BB4"/>
    <w:rsid w:val="007F5BCC"/>
    <w:rsid w:val="007F5C16"/>
    <w:rsid w:val="007F5DC5"/>
    <w:rsid w:val="007F5F39"/>
    <w:rsid w:val="007F5F97"/>
    <w:rsid w:val="007F64ED"/>
    <w:rsid w:val="007F64FC"/>
    <w:rsid w:val="007F6557"/>
    <w:rsid w:val="007F6823"/>
    <w:rsid w:val="007F6839"/>
    <w:rsid w:val="007F6B26"/>
    <w:rsid w:val="007F71D8"/>
    <w:rsid w:val="007F733F"/>
    <w:rsid w:val="007F7362"/>
    <w:rsid w:val="007F759E"/>
    <w:rsid w:val="007F76AE"/>
    <w:rsid w:val="007F77B6"/>
    <w:rsid w:val="007F782F"/>
    <w:rsid w:val="007F7868"/>
    <w:rsid w:val="007F7962"/>
    <w:rsid w:val="007F7A4B"/>
    <w:rsid w:val="007F7C56"/>
    <w:rsid w:val="007F7D44"/>
    <w:rsid w:val="00800157"/>
    <w:rsid w:val="0080019C"/>
    <w:rsid w:val="00800202"/>
    <w:rsid w:val="008003EF"/>
    <w:rsid w:val="008004F0"/>
    <w:rsid w:val="0080056B"/>
    <w:rsid w:val="0080057B"/>
    <w:rsid w:val="008005BF"/>
    <w:rsid w:val="008005DD"/>
    <w:rsid w:val="00800627"/>
    <w:rsid w:val="0080067D"/>
    <w:rsid w:val="008006A7"/>
    <w:rsid w:val="008009B6"/>
    <w:rsid w:val="00800B46"/>
    <w:rsid w:val="00800DB9"/>
    <w:rsid w:val="0080103A"/>
    <w:rsid w:val="00801100"/>
    <w:rsid w:val="008011C5"/>
    <w:rsid w:val="008011E0"/>
    <w:rsid w:val="00801293"/>
    <w:rsid w:val="008012A9"/>
    <w:rsid w:val="00801572"/>
    <w:rsid w:val="0080159A"/>
    <w:rsid w:val="008015E5"/>
    <w:rsid w:val="008016BD"/>
    <w:rsid w:val="0080174F"/>
    <w:rsid w:val="008017A2"/>
    <w:rsid w:val="00801996"/>
    <w:rsid w:val="0080199C"/>
    <w:rsid w:val="008019CA"/>
    <w:rsid w:val="00801A3A"/>
    <w:rsid w:val="00801A86"/>
    <w:rsid w:val="00801E6F"/>
    <w:rsid w:val="00801EB7"/>
    <w:rsid w:val="00802135"/>
    <w:rsid w:val="008025A2"/>
    <w:rsid w:val="008026E8"/>
    <w:rsid w:val="0080294E"/>
    <w:rsid w:val="008029A7"/>
    <w:rsid w:val="00802C57"/>
    <w:rsid w:val="00802C79"/>
    <w:rsid w:val="00802EB5"/>
    <w:rsid w:val="00802F89"/>
    <w:rsid w:val="008032B0"/>
    <w:rsid w:val="008034D0"/>
    <w:rsid w:val="00803545"/>
    <w:rsid w:val="0080369C"/>
    <w:rsid w:val="008036CB"/>
    <w:rsid w:val="00803919"/>
    <w:rsid w:val="0080393C"/>
    <w:rsid w:val="00803B8E"/>
    <w:rsid w:val="00803BE0"/>
    <w:rsid w:val="008042F8"/>
    <w:rsid w:val="008043A7"/>
    <w:rsid w:val="008046CF"/>
    <w:rsid w:val="008048E5"/>
    <w:rsid w:val="008049FA"/>
    <w:rsid w:val="00804B84"/>
    <w:rsid w:val="00804B86"/>
    <w:rsid w:val="00804C02"/>
    <w:rsid w:val="00804C8B"/>
    <w:rsid w:val="00804CB2"/>
    <w:rsid w:val="00804FBF"/>
    <w:rsid w:val="00804FC5"/>
    <w:rsid w:val="008050D7"/>
    <w:rsid w:val="008050DC"/>
    <w:rsid w:val="00805453"/>
    <w:rsid w:val="00805462"/>
    <w:rsid w:val="0080549C"/>
    <w:rsid w:val="0080550A"/>
    <w:rsid w:val="00805577"/>
    <w:rsid w:val="00805601"/>
    <w:rsid w:val="00805752"/>
    <w:rsid w:val="008057E2"/>
    <w:rsid w:val="0080587E"/>
    <w:rsid w:val="00805B67"/>
    <w:rsid w:val="00805C1C"/>
    <w:rsid w:val="00805C48"/>
    <w:rsid w:val="00805F92"/>
    <w:rsid w:val="0080620C"/>
    <w:rsid w:val="00806338"/>
    <w:rsid w:val="0080633D"/>
    <w:rsid w:val="0080644D"/>
    <w:rsid w:val="008065AE"/>
    <w:rsid w:val="008067B0"/>
    <w:rsid w:val="00806A50"/>
    <w:rsid w:val="00806D27"/>
    <w:rsid w:val="00806F17"/>
    <w:rsid w:val="00807032"/>
    <w:rsid w:val="00807053"/>
    <w:rsid w:val="008070D1"/>
    <w:rsid w:val="00807204"/>
    <w:rsid w:val="00807494"/>
    <w:rsid w:val="008075FD"/>
    <w:rsid w:val="0080764B"/>
    <w:rsid w:val="0080791C"/>
    <w:rsid w:val="00807D15"/>
    <w:rsid w:val="008100D1"/>
    <w:rsid w:val="00810470"/>
    <w:rsid w:val="00810538"/>
    <w:rsid w:val="0081059E"/>
    <w:rsid w:val="008106DA"/>
    <w:rsid w:val="008107A9"/>
    <w:rsid w:val="00810AAB"/>
    <w:rsid w:val="00810C23"/>
    <w:rsid w:val="00810C5A"/>
    <w:rsid w:val="00810C9F"/>
    <w:rsid w:val="00810E01"/>
    <w:rsid w:val="0081144F"/>
    <w:rsid w:val="0081161D"/>
    <w:rsid w:val="00811650"/>
    <w:rsid w:val="008119AE"/>
    <w:rsid w:val="00811BCC"/>
    <w:rsid w:val="00811DB5"/>
    <w:rsid w:val="00811EEB"/>
    <w:rsid w:val="00811F74"/>
    <w:rsid w:val="008120E9"/>
    <w:rsid w:val="00812144"/>
    <w:rsid w:val="00812288"/>
    <w:rsid w:val="008122D5"/>
    <w:rsid w:val="008122E8"/>
    <w:rsid w:val="008122F7"/>
    <w:rsid w:val="00812621"/>
    <w:rsid w:val="0081273F"/>
    <w:rsid w:val="00812781"/>
    <w:rsid w:val="008127EB"/>
    <w:rsid w:val="00812947"/>
    <w:rsid w:val="00812998"/>
    <w:rsid w:val="00812C5A"/>
    <w:rsid w:val="00812CF3"/>
    <w:rsid w:val="00812D61"/>
    <w:rsid w:val="00813019"/>
    <w:rsid w:val="008132E4"/>
    <w:rsid w:val="00813360"/>
    <w:rsid w:val="008134C2"/>
    <w:rsid w:val="008135B1"/>
    <w:rsid w:val="00813DE3"/>
    <w:rsid w:val="0081429C"/>
    <w:rsid w:val="008142F8"/>
    <w:rsid w:val="008143FC"/>
    <w:rsid w:val="00814526"/>
    <w:rsid w:val="008145D8"/>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CC"/>
    <w:rsid w:val="008163E2"/>
    <w:rsid w:val="00816421"/>
    <w:rsid w:val="00816749"/>
    <w:rsid w:val="00816930"/>
    <w:rsid w:val="0081695E"/>
    <w:rsid w:val="008169EF"/>
    <w:rsid w:val="00816D30"/>
    <w:rsid w:val="00816DEB"/>
    <w:rsid w:val="00816ED6"/>
    <w:rsid w:val="00816F1D"/>
    <w:rsid w:val="0081710A"/>
    <w:rsid w:val="00817194"/>
    <w:rsid w:val="00817201"/>
    <w:rsid w:val="008172C2"/>
    <w:rsid w:val="008175EB"/>
    <w:rsid w:val="00817622"/>
    <w:rsid w:val="00817809"/>
    <w:rsid w:val="008179E3"/>
    <w:rsid w:val="00817B34"/>
    <w:rsid w:val="00817CF4"/>
    <w:rsid w:val="00817D72"/>
    <w:rsid w:val="00817DAE"/>
    <w:rsid w:val="00817EC2"/>
    <w:rsid w:val="00817F0A"/>
    <w:rsid w:val="00817F3C"/>
    <w:rsid w:val="00820004"/>
    <w:rsid w:val="00820448"/>
    <w:rsid w:val="0082064D"/>
    <w:rsid w:val="00820668"/>
    <w:rsid w:val="00820789"/>
    <w:rsid w:val="00820795"/>
    <w:rsid w:val="0082087F"/>
    <w:rsid w:val="0082089E"/>
    <w:rsid w:val="00820948"/>
    <w:rsid w:val="00820953"/>
    <w:rsid w:val="00820BDE"/>
    <w:rsid w:val="00820BE6"/>
    <w:rsid w:val="00820CF5"/>
    <w:rsid w:val="00820D0D"/>
    <w:rsid w:val="00820D6B"/>
    <w:rsid w:val="00820E16"/>
    <w:rsid w:val="00820E77"/>
    <w:rsid w:val="00820EAD"/>
    <w:rsid w:val="00820F9F"/>
    <w:rsid w:val="00820FD1"/>
    <w:rsid w:val="0082117E"/>
    <w:rsid w:val="00821295"/>
    <w:rsid w:val="008214B4"/>
    <w:rsid w:val="008214B9"/>
    <w:rsid w:val="008214E4"/>
    <w:rsid w:val="0082159B"/>
    <w:rsid w:val="008215B3"/>
    <w:rsid w:val="00821820"/>
    <w:rsid w:val="008219E5"/>
    <w:rsid w:val="00821A69"/>
    <w:rsid w:val="008221D9"/>
    <w:rsid w:val="00822517"/>
    <w:rsid w:val="008226FA"/>
    <w:rsid w:val="008227BF"/>
    <w:rsid w:val="008228ED"/>
    <w:rsid w:val="00822A29"/>
    <w:rsid w:val="00822C9E"/>
    <w:rsid w:val="00822DAC"/>
    <w:rsid w:val="0082309B"/>
    <w:rsid w:val="00823152"/>
    <w:rsid w:val="008231D4"/>
    <w:rsid w:val="0082320B"/>
    <w:rsid w:val="008235BE"/>
    <w:rsid w:val="008235D6"/>
    <w:rsid w:val="00823661"/>
    <w:rsid w:val="008237DC"/>
    <w:rsid w:val="008238E4"/>
    <w:rsid w:val="00823A4A"/>
    <w:rsid w:val="00823E17"/>
    <w:rsid w:val="00823F16"/>
    <w:rsid w:val="00824162"/>
    <w:rsid w:val="0082425D"/>
    <w:rsid w:val="00824512"/>
    <w:rsid w:val="008246F2"/>
    <w:rsid w:val="00824746"/>
    <w:rsid w:val="0082483A"/>
    <w:rsid w:val="0082484A"/>
    <w:rsid w:val="00824AA6"/>
    <w:rsid w:val="00824AF9"/>
    <w:rsid w:val="00824D20"/>
    <w:rsid w:val="00824DF4"/>
    <w:rsid w:val="00824E95"/>
    <w:rsid w:val="00824F76"/>
    <w:rsid w:val="00824FC8"/>
    <w:rsid w:val="00824FD0"/>
    <w:rsid w:val="008250A1"/>
    <w:rsid w:val="00825105"/>
    <w:rsid w:val="00825210"/>
    <w:rsid w:val="00825289"/>
    <w:rsid w:val="008253FC"/>
    <w:rsid w:val="0082540C"/>
    <w:rsid w:val="00825512"/>
    <w:rsid w:val="00825579"/>
    <w:rsid w:val="008256A2"/>
    <w:rsid w:val="00825872"/>
    <w:rsid w:val="00825C3B"/>
    <w:rsid w:val="00825DF4"/>
    <w:rsid w:val="00825E64"/>
    <w:rsid w:val="00826027"/>
    <w:rsid w:val="00826138"/>
    <w:rsid w:val="00826161"/>
    <w:rsid w:val="00826277"/>
    <w:rsid w:val="00826291"/>
    <w:rsid w:val="00826820"/>
    <w:rsid w:val="00826868"/>
    <w:rsid w:val="008268D2"/>
    <w:rsid w:val="0082693F"/>
    <w:rsid w:val="00826B36"/>
    <w:rsid w:val="00826C31"/>
    <w:rsid w:val="00826D99"/>
    <w:rsid w:val="0082704E"/>
    <w:rsid w:val="008271D3"/>
    <w:rsid w:val="00827306"/>
    <w:rsid w:val="0082745B"/>
    <w:rsid w:val="0082760F"/>
    <w:rsid w:val="008277CB"/>
    <w:rsid w:val="008278BB"/>
    <w:rsid w:val="00827A67"/>
    <w:rsid w:val="00827A9B"/>
    <w:rsid w:val="00827B09"/>
    <w:rsid w:val="00827CE8"/>
    <w:rsid w:val="008303BB"/>
    <w:rsid w:val="008304AF"/>
    <w:rsid w:val="008305E3"/>
    <w:rsid w:val="00830761"/>
    <w:rsid w:val="00830768"/>
    <w:rsid w:val="00830940"/>
    <w:rsid w:val="00830A31"/>
    <w:rsid w:val="00830B0F"/>
    <w:rsid w:val="0083108C"/>
    <w:rsid w:val="008311C7"/>
    <w:rsid w:val="0083138E"/>
    <w:rsid w:val="00831429"/>
    <w:rsid w:val="00831436"/>
    <w:rsid w:val="008316EE"/>
    <w:rsid w:val="00831869"/>
    <w:rsid w:val="008318B4"/>
    <w:rsid w:val="0083209E"/>
    <w:rsid w:val="0083219E"/>
    <w:rsid w:val="00832339"/>
    <w:rsid w:val="008324DD"/>
    <w:rsid w:val="008325C0"/>
    <w:rsid w:val="00832638"/>
    <w:rsid w:val="0083278D"/>
    <w:rsid w:val="008327E1"/>
    <w:rsid w:val="00832C03"/>
    <w:rsid w:val="00832C1C"/>
    <w:rsid w:val="00832C6A"/>
    <w:rsid w:val="008331B5"/>
    <w:rsid w:val="0083330A"/>
    <w:rsid w:val="00833358"/>
    <w:rsid w:val="0083336D"/>
    <w:rsid w:val="00833712"/>
    <w:rsid w:val="00833831"/>
    <w:rsid w:val="00833964"/>
    <w:rsid w:val="00833985"/>
    <w:rsid w:val="00833B32"/>
    <w:rsid w:val="00833C16"/>
    <w:rsid w:val="00833C7B"/>
    <w:rsid w:val="00833C9B"/>
    <w:rsid w:val="00833D97"/>
    <w:rsid w:val="00833FEE"/>
    <w:rsid w:val="00834242"/>
    <w:rsid w:val="0083431E"/>
    <w:rsid w:val="008343C9"/>
    <w:rsid w:val="00834570"/>
    <w:rsid w:val="00834640"/>
    <w:rsid w:val="00834E79"/>
    <w:rsid w:val="00834EF2"/>
    <w:rsid w:val="00834FA9"/>
    <w:rsid w:val="008353DF"/>
    <w:rsid w:val="00835476"/>
    <w:rsid w:val="008354FA"/>
    <w:rsid w:val="0083571F"/>
    <w:rsid w:val="008357AF"/>
    <w:rsid w:val="0083580D"/>
    <w:rsid w:val="00835A68"/>
    <w:rsid w:val="00835B91"/>
    <w:rsid w:val="00835DCF"/>
    <w:rsid w:val="00835EE4"/>
    <w:rsid w:val="008361B1"/>
    <w:rsid w:val="008361F9"/>
    <w:rsid w:val="00836294"/>
    <w:rsid w:val="008362F8"/>
    <w:rsid w:val="0083659D"/>
    <w:rsid w:val="00836B00"/>
    <w:rsid w:val="00836B53"/>
    <w:rsid w:val="0083740D"/>
    <w:rsid w:val="00837A02"/>
    <w:rsid w:val="00837AE9"/>
    <w:rsid w:val="00837C00"/>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599"/>
    <w:rsid w:val="0084174C"/>
    <w:rsid w:val="00841846"/>
    <w:rsid w:val="008419AD"/>
    <w:rsid w:val="00841A69"/>
    <w:rsid w:val="00841D60"/>
    <w:rsid w:val="00841EB7"/>
    <w:rsid w:val="0084252B"/>
    <w:rsid w:val="00842570"/>
    <w:rsid w:val="008428CD"/>
    <w:rsid w:val="0084293B"/>
    <w:rsid w:val="008429BF"/>
    <w:rsid w:val="00842C84"/>
    <w:rsid w:val="00842D64"/>
    <w:rsid w:val="00842FA9"/>
    <w:rsid w:val="00843097"/>
    <w:rsid w:val="008430FF"/>
    <w:rsid w:val="00843379"/>
    <w:rsid w:val="008433E3"/>
    <w:rsid w:val="00843487"/>
    <w:rsid w:val="00843524"/>
    <w:rsid w:val="0084357A"/>
    <w:rsid w:val="008435B2"/>
    <w:rsid w:val="008436F5"/>
    <w:rsid w:val="00843841"/>
    <w:rsid w:val="0084395D"/>
    <w:rsid w:val="00843A0B"/>
    <w:rsid w:val="00843A35"/>
    <w:rsid w:val="00843D0D"/>
    <w:rsid w:val="00843DF6"/>
    <w:rsid w:val="00844042"/>
    <w:rsid w:val="008441B5"/>
    <w:rsid w:val="008442D2"/>
    <w:rsid w:val="00844310"/>
    <w:rsid w:val="0084431F"/>
    <w:rsid w:val="008444AA"/>
    <w:rsid w:val="0084451E"/>
    <w:rsid w:val="00844542"/>
    <w:rsid w:val="0084476A"/>
    <w:rsid w:val="00844804"/>
    <w:rsid w:val="00844B16"/>
    <w:rsid w:val="00844B26"/>
    <w:rsid w:val="00844D49"/>
    <w:rsid w:val="00844D75"/>
    <w:rsid w:val="008455CA"/>
    <w:rsid w:val="008456EB"/>
    <w:rsid w:val="00845C65"/>
    <w:rsid w:val="00845DBE"/>
    <w:rsid w:val="00845EAA"/>
    <w:rsid w:val="00845ECE"/>
    <w:rsid w:val="00845F26"/>
    <w:rsid w:val="0084613D"/>
    <w:rsid w:val="008463F5"/>
    <w:rsid w:val="00846538"/>
    <w:rsid w:val="00846539"/>
    <w:rsid w:val="00846678"/>
    <w:rsid w:val="0084674B"/>
    <w:rsid w:val="00846897"/>
    <w:rsid w:val="008468D0"/>
    <w:rsid w:val="00846925"/>
    <w:rsid w:val="00846B2D"/>
    <w:rsid w:val="00846BCB"/>
    <w:rsid w:val="00846D80"/>
    <w:rsid w:val="00846DAE"/>
    <w:rsid w:val="00846E35"/>
    <w:rsid w:val="00846F6E"/>
    <w:rsid w:val="0084703A"/>
    <w:rsid w:val="008471CA"/>
    <w:rsid w:val="008471E7"/>
    <w:rsid w:val="00847393"/>
    <w:rsid w:val="00847401"/>
    <w:rsid w:val="008474EA"/>
    <w:rsid w:val="00847667"/>
    <w:rsid w:val="008476B2"/>
    <w:rsid w:val="0084773A"/>
    <w:rsid w:val="00847765"/>
    <w:rsid w:val="0084789A"/>
    <w:rsid w:val="00847906"/>
    <w:rsid w:val="00847908"/>
    <w:rsid w:val="00847918"/>
    <w:rsid w:val="00847BB8"/>
    <w:rsid w:val="00847D5E"/>
    <w:rsid w:val="00847DA4"/>
    <w:rsid w:val="00847EEA"/>
    <w:rsid w:val="00850170"/>
    <w:rsid w:val="008502DC"/>
    <w:rsid w:val="00850389"/>
    <w:rsid w:val="008506A5"/>
    <w:rsid w:val="00850776"/>
    <w:rsid w:val="00850799"/>
    <w:rsid w:val="00850864"/>
    <w:rsid w:val="00850BCA"/>
    <w:rsid w:val="00850CC6"/>
    <w:rsid w:val="00851337"/>
    <w:rsid w:val="00851370"/>
    <w:rsid w:val="0085173D"/>
    <w:rsid w:val="00851D7F"/>
    <w:rsid w:val="00851F52"/>
    <w:rsid w:val="00852097"/>
    <w:rsid w:val="008520B3"/>
    <w:rsid w:val="00852142"/>
    <w:rsid w:val="0085222A"/>
    <w:rsid w:val="0085229A"/>
    <w:rsid w:val="008525D8"/>
    <w:rsid w:val="008527B8"/>
    <w:rsid w:val="008528F3"/>
    <w:rsid w:val="00852AAB"/>
    <w:rsid w:val="00852B2A"/>
    <w:rsid w:val="00852BAA"/>
    <w:rsid w:val="00852DB7"/>
    <w:rsid w:val="00852EA6"/>
    <w:rsid w:val="0085330A"/>
    <w:rsid w:val="00853336"/>
    <w:rsid w:val="0085356E"/>
    <w:rsid w:val="008536D4"/>
    <w:rsid w:val="00853A03"/>
    <w:rsid w:val="00853A69"/>
    <w:rsid w:val="00853ADA"/>
    <w:rsid w:val="00853C24"/>
    <w:rsid w:val="00853F8B"/>
    <w:rsid w:val="00853FCB"/>
    <w:rsid w:val="00853FDF"/>
    <w:rsid w:val="00854280"/>
    <w:rsid w:val="008542CC"/>
    <w:rsid w:val="00854339"/>
    <w:rsid w:val="008545A1"/>
    <w:rsid w:val="0085468D"/>
    <w:rsid w:val="00854693"/>
    <w:rsid w:val="008546C5"/>
    <w:rsid w:val="00854969"/>
    <w:rsid w:val="00854976"/>
    <w:rsid w:val="00854AEC"/>
    <w:rsid w:val="00854CAA"/>
    <w:rsid w:val="00854D10"/>
    <w:rsid w:val="00854E8F"/>
    <w:rsid w:val="00854F51"/>
    <w:rsid w:val="00855135"/>
    <w:rsid w:val="008555D0"/>
    <w:rsid w:val="008555EF"/>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6D27"/>
    <w:rsid w:val="00857313"/>
    <w:rsid w:val="00857888"/>
    <w:rsid w:val="008578D9"/>
    <w:rsid w:val="00857A1D"/>
    <w:rsid w:val="00857CA8"/>
    <w:rsid w:val="00857E4E"/>
    <w:rsid w:val="00857EAF"/>
    <w:rsid w:val="00857F12"/>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C06"/>
    <w:rsid w:val="00861DA7"/>
    <w:rsid w:val="00862593"/>
    <w:rsid w:val="008625E2"/>
    <w:rsid w:val="00862635"/>
    <w:rsid w:val="008627B8"/>
    <w:rsid w:val="00862948"/>
    <w:rsid w:val="00862A49"/>
    <w:rsid w:val="00862E7C"/>
    <w:rsid w:val="00862F97"/>
    <w:rsid w:val="00863197"/>
    <w:rsid w:val="008631C3"/>
    <w:rsid w:val="00863227"/>
    <w:rsid w:val="00863293"/>
    <w:rsid w:val="008632CB"/>
    <w:rsid w:val="00863420"/>
    <w:rsid w:val="00863480"/>
    <w:rsid w:val="008635A4"/>
    <w:rsid w:val="00863729"/>
    <w:rsid w:val="008637AD"/>
    <w:rsid w:val="00863913"/>
    <w:rsid w:val="008639C0"/>
    <w:rsid w:val="00863A0F"/>
    <w:rsid w:val="00863B59"/>
    <w:rsid w:val="00863CF0"/>
    <w:rsid w:val="00863D0A"/>
    <w:rsid w:val="00864002"/>
    <w:rsid w:val="00864233"/>
    <w:rsid w:val="00864277"/>
    <w:rsid w:val="00864522"/>
    <w:rsid w:val="008647CB"/>
    <w:rsid w:val="008647E9"/>
    <w:rsid w:val="00864943"/>
    <w:rsid w:val="00864CC3"/>
    <w:rsid w:val="00864EE5"/>
    <w:rsid w:val="00864F44"/>
    <w:rsid w:val="008651E4"/>
    <w:rsid w:val="0086520E"/>
    <w:rsid w:val="0086526C"/>
    <w:rsid w:val="00865294"/>
    <w:rsid w:val="00865296"/>
    <w:rsid w:val="00865308"/>
    <w:rsid w:val="0086537E"/>
    <w:rsid w:val="008653BD"/>
    <w:rsid w:val="00865898"/>
    <w:rsid w:val="008659AA"/>
    <w:rsid w:val="00865ADF"/>
    <w:rsid w:val="00865D69"/>
    <w:rsid w:val="008661B8"/>
    <w:rsid w:val="008661E4"/>
    <w:rsid w:val="008665DD"/>
    <w:rsid w:val="008666C2"/>
    <w:rsid w:val="00866BB6"/>
    <w:rsid w:val="00866D2D"/>
    <w:rsid w:val="00866F76"/>
    <w:rsid w:val="008670B7"/>
    <w:rsid w:val="00867247"/>
    <w:rsid w:val="00867366"/>
    <w:rsid w:val="008674AD"/>
    <w:rsid w:val="00867718"/>
    <w:rsid w:val="008677D1"/>
    <w:rsid w:val="008678E3"/>
    <w:rsid w:val="00867938"/>
    <w:rsid w:val="00867B00"/>
    <w:rsid w:val="00867C4C"/>
    <w:rsid w:val="00867C51"/>
    <w:rsid w:val="00867D7B"/>
    <w:rsid w:val="00867E14"/>
    <w:rsid w:val="00867E47"/>
    <w:rsid w:val="008701F5"/>
    <w:rsid w:val="00870427"/>
    <w:rsid w:val="008704E0"/>
    <w:rsid w:val="0087069F"/>
    <w:rsid w:val="00870758"/>
    <w:rsid w:val="008707BA"/>
    <w:rsid w:val="00870802"/>
    <w:rsid w:val="00870902"/>
    <w:rsid w:val="00871016"/>
    <w:rsid w:val="008710C7"/>
    <w:rsid w:val="008711AA"/>
    <w:rsid w:val="008712AA"/>
    <w:rsid w:val="008715B2"/>
    <w:rsid w:val="0087176F"/>
    <w:rsid w:val="00871819"/>
    <w:rsid w:val="008718E7"/>
    <w:rsid w:val="00871AB9"/>
    <w:rsid w:val="00871AF5"/>
    <w:rsid w:val="00871DED"/>
    <w:rsid w:val="0087212E"/>
    <w:rsid w:val="008721B6"/>
    <w:rsid w:val="0087225D"/>
    <w:rsid w:val="00872267"/>
    <w:rsid w:val="008723A2"/>
    <w:rsid w:val="008724D3"/>
    <w:rsid w:val="008724ED"/>
    <w:rsid w:val="008725E2"/>
    <w:rsid w:val="00872BA0"/>
    <w:rsid w:val="00872BDE"/>
    <w:rsid w:val="00872C17"/>
    <w:rsid w:val="00872C9E"/>
    <w:rsid w:val="00872CCF"/>
    <w:rsid w:val="00872E88"/>
    <w:rsid w:val="00872EEB"/>
    <w:rsid w:val="00873197"/>
    <w:rsid w:val="0087333B"/>
    <w:rsid w:val="00873358"/>
    <w:rsid w:val="008733BC"/>
    <w:rsid w:val="00873414"/>
    <w:rsid w:val="00873704"/>
    <w:rsid w:val="00873754"/>
    <w:rsid w:val="00873C5D"/>
    <w:rsid w:val="00873F33"/>
    <w:rsid w:val="00874061"/>
    <w:rsid w:val="0087442E"/>
    <w:rsid w:val="00874720"/>
    <w:rsid w:val="0087476E"/>
    <w:rsid w:val="008749EB"/>
    <w:rsid w:val="00874D22"/>
    <w:rsid w:val="00874D50"/>
    <w:rsid w:val="00874E36"/>
    <w:rsid w:val="00874F0F"/>
    <w:rsid w:val="00875124"/>
    <w:rsid w:val="00875391"/>
    <w:rsid w:val="0087539B"/>
    <w:rsid w:val="00875636"/>
    <w:rsid w:val="00875943"/>
    <w:rsid w:val="00875979"/>
    <w:rsid w:val="0087599F"/>
    <w:rsid w:val="008759C7"/>
    <w:rsid w:val="00875AA0"/>
    <w:rsid w:val="00875ACD"/>
    <w:rsid w:val="00875E9D"/>
    <w:rsid w:val="008760AB"/>
    <w:rsid w:val="008760CF"/>
    <w:rsid w:val="0087617C"/>
    <w:rsid w:val="008763C0"/>
    <w:rsid w:val="00876507"/>
    <w:rsid w:val="00876525"/>
    <w:rsid w:val="0087661C"/>
    <w:rsid w:val="00876697"/>
    <w:rsid w:val="008771A1"/>
    <w:rsid w:val="008772DE"/>
    <w:rsid w:val="008772EC"/>
    <w:rsid w:val="0087762F"/>
    <w:rsid w:val="00877D44"/>
    <w:rsid w:val="00877F01"/>
    <w:rsid w:val="00880351"/>
    <w:rsid w:val="008804AD"/>
    <w:rsid w:val="00880802"/>
    <w:rsid w:val="00880D78"/>
    <w:rsid w:val="00880EB5"/>
    <w:rsid w:val="00880EC9"/>
    <w:rsid w:val="00880FD3"/>
    <w:rsid w:val="008811AA"/>
    <w:rsid w:val="00881240"/>
    <w:rsid w:val="008813EA"/>
    <w:rsid w:val="0088153C"/>
    <w:rsid w:val="00881556"/>
    <w:rsid w:val="00881944"/>
    <w:rsid w:val="00881B4D"/>
    <w:rsid w:val="00881B98"/>
    <w:rsid w:val="008823F1"/>
    <w:rsid w:val="008825B3"/>
    <w:rsid w:val="008825B6"/>
    <w:rsid w:val="008826E3"/>
    <w:rsid w:val="00882758"/>
    <w:rsid w:val="00882836"/>
    <w:rsid w:val="008828E1"/>
    <w:rsid w:val="00882978"/>
    <w:rsid w:val="00882B4A"/>
    <w:rsid w:val="00882C63"/>
    <w:rsid w:val="00882CFC"/>
    <w:rsid w:val="00883030"/>
    <w:rsid w:val="0088305E"/>
    <w:rsid w:val="008830FD"/>
    <w:rsid w:val="0088316C"/>
    <w:rsid w:val="00883212"/>
    <w:rsid w:val="00883268"/>
    <w:rsid w:val="008833A7"/>
    <w:rsid w:val="0088350F"/>
    <w:rsid w:val="00883619"/>
    <w:rsid w:val="008839CC"/>
    <w:rsid w:val="00883C89"/>
    <w:rsid w:val="00883DE2"/>
    <w:rsid w:val="00883EE6"/>
    <w:rsid w:val="00884083"/>
    <w:rsid w:val="008841D2"/>
    <w:rsid w:val="00884213"/>
    <w:rsid w:val="008843AD"/>
    <w:rsid w:val="0088442E"/>
    <w:rsid w:val="008846AF"/>
    <w:rsid w:val="0088475D"/>
    <w:rsid w:val="00884E0B"/>
    <w:rsid w:val="008850C2"/>
    <w:rsid w:val="0088517E"/>
    <w:rsid w:val="0088526B"/>
    <w:rsid w:val="00885302"/>
    <w:rsid w:val="008853C7"/>
    <w:rsid w:val="00885438"/>
    <w:rsid w:val="008855E0"/>
    <w:rsid w:val="00885A45"/>
    <w:rsid w:val="00885A53"/>
    <w:rsid w:val="00885B0C"/>
    <w:rsid w:val="00885C6F"/>
    <w:rsid w:val="00885DFC"/>
    <w:rsid w:val="00885E59"/>
    <w:rsid w:val="00885FE8"/>
    <w:rsid w:val="008862CF"/>
    <w:rsid w:val="00886343"/>
    <w:rsid w:val="0088642C"/>
    <w:rsid w:val="008866C3"/>
    <w:rsid w:val="00886C16"/>
    <w:rsid w:val="00886C4F"/>
    <w:rsid w:val="00886C84"/>
    <w:rsid w:val="00886E5D"/>
    <w:rsid w:val="008871F9"/>
    <w:rsid w:val="0088741D"/>
    <w:rsid w:val="008874C7"/>
    <w:rsid w:val="008875DC"/>
    <w:rsid w:val="00887771"/>
    <w:rsid w:val="0088794C"/>
    <w:rsid w:val="0088799B"/>
    <w:rsid w:val="00887B1D"/>
    <w:rsid w:val="00887CCC"/>
    <w:rsid w:val="00887D91"/>
    <w:rsid w:val="00887F50"/>
    <w:rsid w:val="008900DC"/>
    <w:rsid w:val="0089011F"/>
    <w:rsid w:val="0089014C"/>
    <w:rsid w:val="008903ED"/>
    <w:rsid w:val="0089059E"/>
    <w:rsid w:val="008907B8"/>
    <w:rsid w:val="008907BB"/>
    <w:rsid w:val="008907BE"/>
    <w:rsid w:val="00890980"/>
    <w:rsid w:val="008909CF"/>
    <w:rsid w:val="00890AB0"/>
    <w:rsid w:val="00890AED"/>
    <w:rsid w:val="00890D76"/>
    <w:rsid w:val="00890E0E"/>
    <w:rsid w:val="00890FCA"/>
    <w:rsid w:val="0089116F"/>
    <w:rsid w:val="00891243"/>
    <w:rsid w:val="00891346"/>
    <w:rsid w:val="00891368"/>
    <w:rsid w:val="00891481"/>
    <w:rsid w:val="008914AD"/>
    <w:rsid w:val="0089160F"/>
    <w:rsid w:val="0089181F"/>
    <w:rsid w:val="00891B8D"/>
    <w:rsid w:val="00891F94"/>
    <w:rsid w:val="00891FA5"/>
    <w:rsid w:val="00892195"/>
    <w:rsid w:val="008921B3"/>
    <w:rsid w:val="0089242C"/>
    <w:rsid w:val="0089243E"/>
    <w:rsid w:val="008924EC"/>
    <w:rsid w:val="008924FD"/>
    <w:rsid w:val="00892782"/>
    <w:rsid w:val="008927B4"/>
    <w:rsid w:val="008927C3"/>
    <w:rsid w:val="00892B3D"/>
    <w:rsid w:val="00892B4B"/>
    <w:rsid w:val="00892B65"/>
    <w:rsid w:val="00892C17"/>
    <w:rsid w:val="0089307C"/>
    <w:rsid w:val="008931F8"/>
    <w:rsid w:val="00893314"/>
    <w:rsid w:val="00893509"/>
    <w:rsid w:val="0089357A"/>
    <w:rsid w:val="008935A2"/>
    <w:rsid w:val="00893605"/>
    <w:rsid w:val="00893608"/>
    <w:rsid w:val="008937C0"/>
    <w:rsid w:val="00893CE1"/>
    <w:rsid w:val="00893D04"/>
    <w:rsid w:val="00893E49"/>
    <w:rsid w:val="00894197"/>
    <w:rsid w:val="00894249"/>
    <w:rsid w:val="0089426D"/>
    <w:rsid w:val="00894313"/>
    <w:rsid w:val="008943A6"/>
    <w:rsid w:val="0089440D"/>
    <w:rsid w:val="0089442D"/>
    <w:rsid w:val="008945A7"/>
    <w:rsid w:val="0089466E"/>
    <w:rsid w:val="008947C4"/>
    <w:rsid w:val="00894819"/>
    <w:rsid w:val="008948DD"/>
    <w:rsid w:val="008948F0"/>
    <w:rsid w:val="008948F7"/>
    <w:rsid w:val="00894B23"/>
    <w:rsid w:val="00894BD5"/>
    <w:rsid w:val="00894FCA"/>
    <w:rsid w:val="008950AB"/>
    <w:rsid w:val="00895146"/>
    <w:rsid w:val="00895434"/>
    <w:rsid w:val="00895556"/>
    <w:rsid w:val="0089557A"/>
    <w:rsid w:val="008957DF"/>
    <w:rsid w:val="008958DA"/>
    <w:rsid w:val="00895B72"/>
    <w:rsid w:val="00895BEE"/>
    <w:rsid w:val="00895F27"/>
    <w:rsid w:val="00895F34"/>
    <w:rsid w:val="00896033"/>
    <w:rsid w:val="00896227"/>
    <w:rsid w:val="008962DB"/>
    <w:rsid w:val="008962DD"/>
    <w:rsid w:val="00896312"/>
    <w:rsid w:val="008965E9"/>
    <w:rsid w:val="00896699"/>
    <w:rsid w:val="00896A94"/>
    <w:rsid w:val="00896B00"/>
    <w:rsid w:val="00896CE0"/>
    <w:rsid w:val="00896DE8"/>
    <w:rsid w:val="00896FAD"/>
    <w:rsid w:val="00897080"/>
    <w:rsid w:val="008970C7"/>
    <w:rsid w:val="008971B1"/>
    <w:rsid w:val="008971F9"/>
    <w:rsid w:val="008972A6"/>
    <w:rsid w:val="00897418"/>
    <w:rsid w:val="008976EA"/>
    <w:rsid w:val="00897825"/>
    <w:rsid w:val="00897862"/>
    <w:rsid w:val="00897BD3"/>
    <w:rsid w:val="00897C33"/>
    <w:rsid w:val="00897C7B"/>
    <w:rsid w:val="00897E20"/>
    <w:rsid w:val="008A0122"/>
    <w:rsid w:val="008A01B8"/>
    <w:rsid w:val="008A0287"/>
    <w:rsid w:val="008A04D0"/>
    <w:rsid w:val="008A04FE"/>
    <w:rsid w:val="008A063F"/>
    <w:rsid w:val="008A078B"/>
    <w:rsid w:val="008A0962"/>
    <w:rsid w:val="008A09CE"/>
    <w:rsid w:val="008A0A7A"/>
    <w:rsid w:val="008A0C51"/>
    <w:rsid w:val="008A0DC6"/>
    <w:rsid w:val="008A0E03"/>
    <w:rsid w:val="008A0E66"/>
    <w:rsid w:val="008A0EAA"/>
    <w:rsid w:val="008A0F73"/>
    <w:rsid w:val="008A0F92"/>
    <w:rsid w:val="008A1091"/>
    <w:rsid w:val="008A11ED"/>
    <w:rsid w:val="008A1248"/>
    <w:rsid w:val="008A13DD"/>
    <w:rsid w:val="008A143C"/>
    <w:rsid w:val="008A1452"/>
    <w:rsid w:val="008A1539"/>
    <w:rsid w:val="008A1A46"/>
    <w:rsid w:val="008A1B51"/>
    <w:rsid w:val="008A1B59"/>
    <w:rsid w:val="008A1BAC"/>
    <w:rsid w:val="008A1C50"/>
    <w:rsid w:val="008A1CC1"/>
    <w:rsid w:val="008A2011"/>
    <w:rsid w:val="008A2067"/>
    <w:rsid w:val="008A20A4"/>
    <w:rsid w:val="008A214B"/>
    <w:rsid w:val="008A244A"/>
    <w:rsid w:val="008A2554"/>
    <w:rsid w:val="008A2778"/>
    <w:rsid w:val="008A283B"/>
    <w:rsid w:val="008A2A0C"/>
    <w:rsid w:val="008A2AFD"/>
    <w:rsid w:val="008A2DAC"/>
    <w:rsid w:val="008A2DF3"/>
    <w:rsid w:val="008A311E"/>
    <w:rsid w:val="008A31F7"/>
    <w:rsid w:val="008A31FC"/>
    <w:rsid w:val="008A325B"/>
    <w:rsid w:val="008A32EC"/>
    <w:rsid w:val="008A3462"/>
    <w:rsid w:val="008A3609"/>
    <w:rsid w:val="008A36C0"/>
    <w:rsid w:val="008A379B"/>
    <w:rsid w:val="008A3962"/>
    <w:rsid w:val="008A3A9F"/>
    <w:rsid w:val="008A3BD8"/>
    <w:rsid w:val="008A3EE6"/>
    <w:rsid w:val="008A41D0"/>
    <w:rsid w:val="008A422A"/>
    <w:rsid w:val="008A4B34"/>
    <w:rsid w:val="008A4D0F"/>
    <w:rsid w:val="008A519E"/>
    <w:rsid w:val="008A5280"/>
    <w:rsid w:val="008A5329"/>
    <w:rsid w:val="008A5389"/>
    <w:rsid w:val="008A55DC"/>
    <w:rsid w:val="008A561E"/>
    <w:rsid w:val="008A56A3"/>
    <w:rsid w:val="008A56C9"/>
    <w:rsid w:val="008A5816"/>
    <w:rsid w:val="008A5C26"/>
    <w:rsid w:val="008A5FB0"/>
    <w:rsid w:val="008A60F9"/>
    <w:rsid w:val="008A63EB"/>
    <w:rsid w:val="008A6427"/>
    <w:rsid w:val="008A666B"/>
    <w:rsid w:val="008A68F5"/>
    <w:rsid w:val="008A6A67"/>
    <w:rsid w:val="008A6BEE"/>
    <w:rsid w:val="008A6C4F"/>
    <w:rsid w:val="008A6E8A"/>
    <w:rsid w:val="008A6F49"/>
    <w:rsid w:val="008A700D"/>
    <w:rsid w:val="008A7268"/>
    <w:rsid w:val="008A764A"/>
    <w:rsid w:val="008A76B6"/>
    <w:rsid w:val="008A7AC2"/>
    <w:rsid w:val="008A7B01"/>
    <w:rsid w:val="008A7D06"/>
    <w:rsid w:val="008B028E"/>
    <w:rsid w:val="008B033B"/>
    <w:rsid w:val="008B0448"/>
    <w:rsid w:val="008B0695"/>
    <w:rsid w:val="008B09C6"/>
    <w:rsid w:val="008B0B12"/>
    <w:rsid w:val="008B0C56"/>
    <w:rsid w:val="008B0D74"/>
    <w:rsid w:val="008B0FE8"/>
    <w:rsid w:val="008B125C"/>
    <w:rsid w:val="008B1315"/>
    <w:rsid w:val="008B141D"/>
    <w:rsid w:val="008B171E"/>
    <w:rsid w:val="008B1843"/>
    <w:rsid w:val="008B1950"/>
    <w:rsid w:val="008B1DA9"/>
    <w:rsid w:val="008B1EA5"/>
    <w:rsid w:val="008B1EEA"/>
    <w:rsid w:val="008B2487"/>
    <w:rsid w:val="008B26E4"/>
    <w:rsid w:val="008B2956"/>
    <w:rsid w:val="008B29A6"/>
    <w:rsid w:val="008B2A1C"/>
    <w:rsid w:val="008B2A4D"/>
    <w:rsid w:val="008B2CCD"/>
    <w:rsid w:val="008B2D79"/>
    <w:rsid w:val="008B2D8D"/>
    <w:rsid w:val="008B2FCC"/>
    <w:rsid w:val="008B325F"/>
    <w:rsid w:val="008B32E3"/>
    <w:rsid w:val="008B32F9"/>
    <w:rsid w:val="008B342D"/>
    <w:rsid w:val="008B3D86"/>
    <w:rsid w:val="008B3F23"/>
    <w:rsid w:val="008B4061"/>
    <w:rsid w:val="008B413B"/>
    <w:rsid w:val="008B4314"/>
    <w:rsid w:val="008B43C2"/>
    <w:rsid w:val="008B4428"/>
    <w:rsid w:val="008B4B0D"/>
    <w:rsid w:val="008B4C7B"/>
    <w:rsid w:val="008B4CF7"/>
    <w:rsid w:val="008B4DD8"/>
    <w:rsid w:val="008B5066"/>
    <w:rsid w:val="008B5070"/>
    <w:rsid w:val="008B519A"/>
    <w:rsid w:val="008B51A1"/>
    <w:rsid w:val="008B5573"/>
    <w:rsid w:val="008B55D6"/>
    <w:rsid w:val="008B56D6"/>
    <w:rsid w:val="008B5972"/>
    <w:rsid w:val="008B5A58"/>
    <w:rsid w:val="008B5AF7"/>
    <w:rsid w:val="008B5B5A"/>
    <w:rsid w:val="008B5BE3"/>
    <w:rsid w:val="008B5D3A"/>
    <w:rsid w:val="008B5FE0"/>
    <w:rsid w:val="008B6000"/>
    <w:rsid w:val="008B6148"/>
    <w:rsid w:val="008B61CC"/>
    <w:rsid w:val="008B6323"/>
    <w:rsid w:val="008B652E"/>
    <w:rsid w:val="008B6553"/>
    <w:rsid w:val="008B6674"/>
    <w:rsid w:val="008B68E4"/>
    <w:rsid w:val="008B69B2"/>
    <w:rsid w:val="008B69E0"/>
    <w:rsid w:val="008B6CFD"/>
    <w:rsid w:val="008B725C"/>
    <w:rsid w:val="008B72F3"/>
    <w:rsid w:val="008B73B5"/>
    <w:rsid w:val="008B7452"/>
    <w:rsid w:val="008B7840"/>
    <w:rsid w:val="008B7897"/>
    <w:rsid w:val="008B78A6"/>
    <w:rsid w:val="008B7AE3"/>
    <w:rsid w:val="008B7BA7"/>
    <w:rsid w:val="008B7BF9"/>
    <w:rsid w:val="008B7CEF"/>
    <w:rsid w:val="008B7E7F"/>
    <w:rsid w:val="008B7F9A"/>
    <w:rsid w:val="008C0048"/>
    <w:rsid w:val="008C0270"/>
    <w:rsid w:val="008C03DE"/>
    <w:rsid w:val="008C06CE"/>
    <w:rsid w:val="008C08A3"/>
    <w:rsid w:val="008C098D"/>
    <w:rsid w:val="008C0B41"/>
    <w:rsid w:val="008C0FFB"/>
    <w:rsid w:val="008C1311"/>
    <w:rsid w:val="008C1570"/>
    <w:rsid w:val="008C16D6"/>
    <w:rsid w:val="008C1981"/>
    <w:rsid w:val="008C1C11"/>
    <w:rsid w:val="008C1D51"/>
    <w:rsid w:val="008C1EED"/>
    <w:rsid w:val="008C1F34"/>
    <w:rsid w:val="008C2325"/>
    <w:rsid w:val="008C2463"/>
    <w:rsid w:val="008C2550"/>
    <w:rsid w:val="008C25E6"/>
    <w:rsid w:val="008C2604"/>
    <w:rsid w:val="008C26BD"/>
    <w:rsid w:val="008C29BC"/>
    <w:rsid w:val="008C2A52"/>
    <w:rsid w:val="008C2C30"/>
    <w:rsid w:val="008C2EEF"/>
    <w:rsid w:val="008C2F5D"/>
    <w:rsid w:val="008C30B0"/>
    <w:rsid w:val="008C3279"/>
    <w:rsid w:val="008C3290"/>
    <w:rsid w:val="008C32A7"/>
    <w:rsid w:val="008C3344"/>
    <w:rsid w:val="008C35FA"/>
    <w:rsid w:val="008C36CB"/>
    <w:rsid w:val="008C38E8"/>
    <w:rsid w:val="008C3936"/>
    <w:rsid w:val="008C3A1F"/>
    <w:rsid w:val="008C3A9E"/>
    <w:rsid w:val="008C3AA5"/>
    <w:rsid w:val="008C3C67"/>
    <w:rsid w:val="008C3CF2"/>
    <w:rsid w:val="008C3E5C"/>
    <w:rsid w:val="008C434D"/>
    <w:rsid w:val="008C44ED"/>
    <w:rsid w:val="008C456D"/>
    <w:rsid w:val="008C48A5"/>
    <w:rsid w:val="008C4D48"/>
    <w:rsid w:val="008C4D7C"/>
    <w:rsid w:val="008C50FA"/>
    <w:rsid w:val="008C5121"/>
    <w:rsid w:val="008C553F"/>
    <w:rsid w:val="008C5574"/>
    <w:rsid w:val="008C5D62"/>
    <w:rsid w:val="008C5E41"/>
    <w:rsid w:val="008C5E68"/>
    <w:rsid w:val="008C60CA"/>
    <w:rsid w:val="008C6121"/>
    <w:rsid w:val="008C6241"/>
    <w:rsid w:val="008C6268"/>
    <w:rsid w:val="008C6275"/>
    <w:rsid w:val="008C63F3"/>
    <w:rsid w:val="008C67A5"/>
    <w:rsid w:val="008C6CEA"/>
    <w:rsid w:val="008C6D21"/>
    <w:rsid w:val="008C7452"/>
    <w:rsid w:val="008C74EE"/>
    <w:rsid w:val="008C7530"/>
    <w:rsid w:val="008C7562"/>
    <w:rsid w:val="008C758E"/>
    <w:rsid w:val="008C75F0"/>
    <w:rsid w:val="008C7651"/>
    <w:rsid w:val="008C76D6"/>
    <w:rsid w:val="008C775D"/>
    <w:rsid w:val="008C78F0"/>
    <w:rsid w:val="008C7B0E"/>
    <w:rsid w:val="008C7BBD"/>
    <w:rsid w:val="008C7C01"/>
    <w:rsid w:val="008C7CE2"/>
    <w:rsid w:val="008C7E4E"/>
    <w:rsid w:val="008C7E9F"/>
    <w:rsid w:val="008C7EFC"/>
    <w:rsid w:val="008C7FDE"/>
    <w:rsid w:val="008D00AD"/>
    <w:rsid w:val="008D0153"/>
    <w:rsid w:val="008D0269"/>
    <w:rsid w:val="008D0284"/>
    <w:rsid w:val="008D03E9"/>
    <w:rsid w:val="008D048D"/>
    <w:rsid w:val="008D0766"/>
    <w:rsid w:val="008D0783"/>
    <w:rsid w:val="008D09F5"/>
    <w:rsid w:val="008D0FD6"/>
    <w:rsid w:val="008D0FDD"/>
    <w:rsid w:val="008D12A7"/>
    <w:rsid w:val="008D141D"/>
    <w:rsid w:val="008D145E"/>
    <w:rsid w:val="008D1580"/>
    <w:rsid w:val="008D1593"/>
    <w:rsid w:val="008D182A"/>
    <w:rsid w:val="008D1ACE"/>
    <w:rsid w:val="008D1BEA"/>
    <w:rsid w:val="008D1D78"/>
    <w:rsid w:val="008D1E9F"/>
    <w:rsid w:val="008D2261"/>
    <w:rsid w:val="008D241D"/>
    <w:rsid w:val="008D2431"/>
    <w:rsid w:val="008D2452"/>
    <w:rsid w:val="008D25A0"/>
    <w:rsid w:val="008D25E6"/>
    <w:rsid w:val="008D2681"/>
    <w:rsid w:val="008D26BF"/>
    <w:rsid w:val="008D284F"/>
    <w:rsid w:val="008D2AB6"/>
    <w:rsid w:val="008D2BAC"/>
    <w:rsid w:val="008D2E00"/>
    <w:rsid w:val="008D31AF"/>
    <w:rsid w:val="008D3297"/>
    <w:rsid w:val="008D32CE"/>
    <w:rsid w:val="008D391C"/>
    <w:rsid w:val="008D3BBC"/>
    <w:rsid w:val="008D3CCA"/>
    <w:rsid w:val="008D3D0E"/>
    <w:rsid w:val="008D3D8D"/>
    <w:rsid w:val="008D3FDD"/>
    <w:rsid w:val="008D41BD"/>
    <w:rsid w:val="008D41EB"/>
    <w:rsid w:val="008D41FB"/>
    <w:rsid w:val="008D428E"/>
    <w:rsid w:val="008D42B5"/>
    <w:rsid w:val="008D42E5"/>
    <w:rsid w:val="008D43AC"/>
    <w:rsid w:val="008D4441"/>
    <w:rsid w:val="008D4449"/>
    <w:rsid w:val="008D4886"/>
    <w:rsid w:val="008D488B"/>
    <w:rsid w:val="008D4982"/>
    <w:rsid w:val="008D4CB1"/>
    <w:rsid w:val="008D4DEA"/>
    <w:rsid w:val="008D4DFF"/>
    <w:rsid w:val="008D52E0"/>
    <w:rsid w:val="008D52F2"/>
    <w:rsid w:val="008D5390"/>
    <w:rsid w:val="008D5543"/>
    <w:rsid w:val="008D5576"/>
    <w:rsid w:val="008D5593"/>
    <w:rsid w:val="008D55FD"/>
    <w:rsid w:val="008D570B"/>
    <w:rsid w:val="008D5814"/>
    <w:rsid w:val="008D5962"/>
    <w:rsid w:val="008D5A27"/>
    <w:rsid w:val="008D5AAC"/>
    <w:rsid w:val="008D5AD0"/>
    <w:rsid w:val="008D5BE5"/>
    <w:rsid w:val="008D5C35"/>
    <w:rsid w:val="008D5C8B"/>
    <w:rsid w:val="008D5D25"/>
    <w:rsid w:val="008D5E31"/>
    <w:rsid w:val="008D5F72"/>
    <w:rsid w:val="008D60D7"/>
    <w:rsid w:val="008D61A4"/>
    <w:rsid w:val="008D6274"/>
    <w:rsid w:val="008D6329"/>
    <w:rsid w:val="008D6364"/>
    <w:rsid w:val="008D660F"/>
    <w:rsid w:val="008D68A4"/>
    <w:rsid w:val="008D68EF"/>
    <w:rsid w:val="008D69DC"/>
    <w:rsid w:val="008D69E6"/>
    <w:rsid w:val="008D6A55"/>
    <w:rsid w:val="008D6CC0"/>
    <w:rsid w:val="008D6D17"/>
    <w:rsid w:val="008D6F8A"/>
    <w:rsid w:val="008D74AB"/>
    <w:rsid w:val="008D76D8"/>
    <w:rsid w:val="008D779A"/>
    <w:rsid w:val="008D7942"/>
    <w:rsid w:val="008D7A17"/>
    <w:rsid w:val="008D7A29"/>
    <w:rsid w:val="008D7C00"/>
    <w:rsid w:val="008D7C2D"/>
    <w:rsid w:val="008D7E03"/>
    <w:rsid w:val="008E00B0"/>
    <w:rsid w:val="008E00E0"/>
    <w:rsid w:val="008E0287"/>
    <w:rsid w:val="008E05E5"/>
    <w:rsid w:val="008E0614"/>
    <w:rsid w:val="008E06AC"/>
    <w:rsid w:val="008E075D"/>
    <w:rsid w:val="008E07C7"/>
    <w:rsid w:val="008E0817"/>
    <w:rsid w:val="008E0870"/>
    <w:rsid w:val="008E0A18"/>
    <w:rsid w:val="008E0C84"/>
    <w:rsid w:val="008E0EF4"/>
    <w:rsid w:val="008E0FC5"/>
    <w:rsid w:val="008E1080"/>
    <w:rsid w:val="008E1267"/>
    <w:rsid w:val="008E17D7"/>
    <w:rsid w:val="008E17F3"/>
    <w:rsid w:val="008E1F74"/>
    <w:rsid w:val="008E2144"/>
    <w:rsid w:val="008E2182"/>
    <w:rsid w:val="008E2B0B"/>
    <w:rsid w:val="008E2B30"/>
    <w:rsid w:val="008E2B6E"/>
    <w:rsid w:val="008E2BBD"/>
    <w:rsid w:val="008E2E22"/>
    <w:rsid w:val="008E2E30"/>
    <w:rsid w:val="008E303C"/>
    <w:rsid w:val="008E3049"/>
    <w:rsid w:val="008E333E"/>
    <w:rsid w:val="008E3551"/>
    <w:rsid w:val="008E359C"/>
    <w:rsid w:val="008E35D5"/>
    <w:rsid w:val="008E3718"/>
    <w:rsid w:val="008E3784"/>
    <w:rsid w:val="008E3861"/>
    <w:rsid w:val="008E3867"/>
    <w:rsid w:val="008E3868"/>
    <w:rsid w:val="008E38C0"/>
    <w:rsid w:val="008E39B6"/>
    <w:rsid w:val="008E3C4E"/>
    <w:rsid w:val="008E3CC5"/>
    <w:rsid w:val="008E403F"/>
    <w:rsid w:val="008E40E5"/>
    <w:rsid w:val="008E411C"/>
    <w:rsid w:val="008E4290"/>
    <w:rsid w:val="008E42DC"/>
    <w:rsid w:val="008E450F"/>
    <w:rsid w:val="008E4525"/>
    <w:rsid w:val="008E47C2"/>
    <w:rsid w:val="008E4A05"/>
    <w:rsid w:val="008E4A28"/>
    <w:rsid w:val="008E4CFD"/>
    <w:rsid w:val="008E4D5B"/>
    <w:rsid w:val="008E4D72"/>
    <w:rsid w:val="008E4E76"/>
    <w:rsid w:val="008E4EBB"/>
    <w:rsid w:val="008E4FFB"/>
    <w:rsid w:val="008E507D"/>
    <w:rsid w:val="008E50C4"/>
    <w:rsid w:val="008E50F1"/>
    <w:rsid w:val="008E5266"/>
    <w:rsid w:val="008E52FC"/>
    <w:rsid w:val="008E52FF"/>
    <w:rsid w:val="008E54C3"/>
    <w:rsid w:val="008E54D4"/>
    <w:rsid w:val="008E54EC"/>
    <w:rsid w:val="008E55DB"/>
    <w:rsid w:val="008E5670"/>
    <w:rsid w:val="008E5687"/>
    <w:rsid w:val="008E56EE"/>
    <w:rsid w:val="008E5703"/>
    <w:rsid w:val="008E5791"/>
    <w:rsid w:val="008E5B26"/>
    <w:rsid w:val="008E5DFD"/>
    <w:rsid w:val="008E5EF1"/>
    <w:rsid w:val="008E6079"/>
    <w:rsid w:val="008E615C"/>
    <w:rsid w:val="008E6249"/>
    <w:rsid w:val="008E658A"/>
    <w:rsid w:val="008E669F"/>
    <w:rsid w:val="008E6895"/>
    <w:rsid w:val="008E69D0"/>
    <w:rsid w:val="008E6D3B"/>
    <w:rsid w:val="008E6D88"/>
    <w:rsid w:val="008E6EE4"/>
    <w:rsid w:val="008E705B"/>
    <w:rsid w:val="008E70DE"/>
    <w:rsid w:val="008E7633"/>
    <w:rsid w:val="008E7754"/>
    <w:rsid w:val="008E78EB"/>
    <w:rsid w:val="008E7B05"/>
    <w:rsid w:val="008E7B73"/>
    <w:rsid w:val="008E7BFB"/>
    <w:rsid w:val="008E7CCF"/>
    <w:rsid w:val="008E7EA2"/>
    <w:rsid w:val="008E7EB4"/>
    <w:rsid w:val="008E7F34"/>
    <w:rsid w:val="008E7F87"/>
    <w:rsid w:val="008F00F2"/>
    <w:rsid w:val="008F04D1"/>
    <w:rsid w:val="008F062E"/>
    <w:rsid w:val="008F0630"/>
    <w:rsid w:val="008F06BA"/>
    <w:rsid w:val="008F073A"/>
    <w:rsid w:val="008F0769"/>
    <w:rsid w:val="008F089B"/>
    <w:rsid w:val="008F0901"/>
    <w:rsid w:val="008F0951"/>
    <w:rsid w:val="008F0AC3"/>
    <w:rsid w:val="008F0B2D"/>
    <w:rsid w:val="008F0D29"/>
    <w:rsid w:val="008F0D63"/>
    <w:rsid w:val="008F0D8F"/>
    <w:rsid w:val="008F0E78"/>
    <w:rsid w:val="008F1057"/>
    <w:rsid w:val="008F1076"/>
    <w:rsid w:val="008F1170"/>
    <w:rsid w:val="008F1180"/>
    <w:rsid w:val="008F127A"/>
    <w:rsid w:val="008F12BC"/>
    <w:rsid w:val="008F14B9"/>
    <w:rsid w:val="008F152E"/>
    <w:rsid w:val="008F1670"/>
    <w:rsid w:val="008F172B"/>
    <w:rsid w:val="008F185B"/>
    <w:rsid w:val="008F1880"/>
    <w:rsid w:val="008F18EA"/>
    <w:rsid w:val="008F1AA3"/>
    <w:rsid w:val="008F1B7B"/>
    <w:rsid w:val="008F1F21"/>
    <w:rsid w:val="008F20B6"/>
    <w:rsid w:val="008F2379"/>
    <w:rsid w:val="008F23AE"/>
    <w:rsid w:val="008F24AE"/>
    <w:rsid w:val="008F2AF8"/>
    <w:rsid w:val="008F2C4C"/>
    <w:rsid w:val="008F2C63"/>
    <w:rsid w:val="008F2CA7"/>
    <w:rsid w:val="008F31C0"/>
    <w:rsid w:val="008F3346"/>
    <w:rsid w:val="008F33EB"/>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78B"/>
    <w:rsid w:val="008F480B"/>
    <w:rsid w:val="008F480F"/>
    <w:rsid w:val="008F49E3"/>
    <w:rsid w:val="008F4B48"/>
    <w:rsid w:val="008F4BCF"/>
    <w:rsid w:val="008F4C22"/>
    <w:rsid w:val="008F4CCE"/>
    <w:rsid w:val="008F4CD0"/>
    <w:rsid w:val="008F52EC"/>
    <w:rsid w:val="008F538B"/>
    <w:rsid w:val="008F576F"/>
    <w:rsid w:val="008F58EA"/>
    <w:rsid w:val="008F5BC4"/>
    <w:rsid w:val="008F5C7F"/>
    <w:rsid w:val="008F5D68"/>
    <w:rsid w:val="008F5D87"/>
    <w:rsid w:val="008F5EF5"/>
    <w:rsid w:val="008F6090"/>
    <w:rsid w:val="008F649D"/>
    <w:rsid w:val="008F6724"/>
    <w:rsid w:val="008F672E"/>
    <w:rsid w:val="008F674A"/>
    <w:rsid w:val="008F6D68"/>
    <w:rsid w:val="008F6F9C"/>
    <w:rsid w:val="008F703C"/>
    <w:rsid w:val="008F7254"/>
    <w:rsid w:val="008F73F1"/>
    <w:rsid w:val="008F74C9"/>
    <w:rsid w:val="008F758D"/>
    <w:rsid w:val="008F76AF"/>
    <w:rsid w:val="008F7862"/>
    <w:rsid w:val="008F7943"/>
    <w:rsid w:val="008F7AFE"/>
    <w:rsid w:val="008F7B0E"/>
    <w:rsid w:val="008F7B11"/>
    <w:rsid w:val="008F7BE7"/>
    <w:rsid w:val="008F7E68"/>
    <w:rsid w:val="008F7ECA"/>
    <w:rsid w:val="0090031E"/>
    <w:rsid w:val="009003E9"/>
    <w:rsid w:val="0090068A"/>
    <w:rsid w:val="00900961"/>
    <w:rsid w:val="00900991"/>
    <w:rsid w:val="009009FF"/>
    <w:rsid w:val="00900A7E"/>
    <w:rsid w:val="00900EAF"/>
    <w:rsid w:val="00900EBF"/>
    <w:rsid w:val="009011AF"/>
    <w:rsid w:val="009012A7"/>
    <w:rsid w:val="009012B8"/>
    <w:rsid w:val="009012C3"/>
    <w:rsid w:val="0090131F"/>
    <w:rsid w:val="009016AD"/>
    <w:rsid w:val="00901744"/>
    <w:rsid w:val="0090188B"/>
    <w:rsid w:val="00901944"/>
    <w:rsid w:val="00901A80"/>
    <w:rsid w:val="00901AF2"/>
    <w:rsid w:val="00901BA5"/>
    <w:rsid w:val="00901C0B"/>
    <w:rsid w:val="00901D69"/>
    <w:rsid w:val="00901E66"/>
    <w:rsid w:val="00902247"/>
    <w:rsid w:val="009022B4"/>
    <w:rsid w:val="009025C1"/>
    <w:rsid w:val="009027C2"/>
    <w:rsid w:val="0090287A"/>
    <w:rsid w:val="00902A81"/>
    <w:rsid w:val="00902C6A"/>
    <w:rsid w:val="00902CD9"/>
    <w:rsid w:val="00902CF4"/>
    <w:rsid w:val="00902D18"/>
    <w:rsid w:val="00902D3F"/>
    <w:rsid w:val="00902D88"/>
    <w:rsid w:val="00902E5D"/>
    <w:rsid w:val="00902EB4"/>
    <w:rsid w:val="009037E4"/>
    <w:rsid w:val="0090384A"/>
    <w:rsid w:val="00903B0C"/>
    <w:rsid w:val="00903D44"/>
    <w:rsid w:val="00903F63"/>
    <w:rsid w:val="00903FBA"/>
    <w:rsid w:val="00903FD7"/>
    <w:rsid w:val="0090400C"/>
    <w:rsid w:val="009041A0"/>
    <w:rsid w:val="00904328"/>
    <w:rsid w:val="0090460F"/>
    <w:rsid w:val="00904616"/>
    <w:rsid w:val="009046C4"/>
    <w:rsid w:val="00904890"/>
    <w:rsid w:val="009049E2"/>
    <w:rsid w:val="00904DAE"/>
    <w:rsid w:val="00904E9B"/>
    <w:rsid w:val="00904F19"/>
    <w:rsid w:val="00905204"/>
    <w:rsid w:val="0090526C"/>
    <w:rsid w:val="0090541B"/>
    <w:rsid w:val="0090557B"/>
    <w:rsid w:val="00905742"/>
    <w:rsid w:val="009057E9"/>
    <w:rsid w:val="00905A86"/>
    <w:rsid w:val="00905C81"/>
    <w:rsid w:val="00905D1B"/>
    <w:rsid w:val="00906140"/>
    <w:rsid w:val="00906593"/>
    <w:rsid w:val="009065A4"/>
    <w:rsid w:val="0090686F"/>
    <w:rsid w:val="00906A45"/>
    <w:rsid w:val="00906B1B"/>
    <w:rsid w:val="00906DB5"/>
    <w:rsid w:val="00906ED9"/>
    <w:rsid w:val="00906F2D"/>
    <w:rsid w:val="00907041"/>
    <w:rsid w:val="00907369"/>
    <w:rsid w:val="00907575"/>
    <w:rsid w:val="009077E2"/>
    <w:rsid w:val="009077E5"/>
    <w:rsid w:val="00907846"/>
    <w:rsid w:val="00907947"/>
    <w:rsid w:val="00907C10"/>
    <w:rsid w:val="00907C81"/>
    <w:rsid w:val="00907C99"/>
    <w:rsid w:val="00907D6E"/>
    <w:rsid w:val="00907EA2"/>
    <w:rsid w:val="00907F00"/>
    <w:rsid w:val="00907FE9"/>
    <w:rsid w:val="00910028"/>
    <w:rsid w:val="009100B7"/>
    <w:rsid w:val="00910374"/>
    <w:rsid w:val="009104DE"/>
    <w:rsid w:val="00910597"/>
    <w:rsid w:val="00910694"/>
    <w:rsid w:val="009107A0"/>
    <w:rsid w:val="009109C5"/>
    <w:rsid w:val="00910C98"/>
    <w:rsid w:val="00910D45"/>
    <w:rsid w:val="00910F48"/>
    <w:rsid w:val="009110DA"/>
    <w:rsid w:val="00911606"/>
    <w:rsid w:val="009116C5"/>
    <w:rsid w:val="00911756"/>
    <w:rsid w:val="009117D0"/>
    <w:rsid w:val="00911842"/>
    <w:rsid w:val="00911A5E"/>
    <w:rsid w:val="00911D31"/>
    <w:rsid w:val="00911EC4"/>
    <w:rsid w:val="0091208B"/>
    <w:rsid w:val="009126C5"/>
    <w:rsid w:val="00912AAE"/>
    <w:rsid w:val="00912B0C"/>
    <w:rsid w:val="00912BB4"/>
    <w:rsid w:val="00912D0D"/>
    <w:rsid w:val="00912E2E"/>
    <w:rsid w:val="00912F7F"/>
    <w:rsid w:val="009133E2"/>
    <w:rsid w:val="009136B0"/>
    <w:rsid w:val="009137A9"/>
    <w:rsid w:val="0091389C"/>
    <w:rsid w:val="00913936"/>
    <w:rsid w:val="00913AB1"/>
    <w:rsid w:val="00913BC7"/>
    <w:rsid w:val="00913D02"/>
    <w:rsid w:val="00913DB3"/>
    <w:rsid w:val="00913DE4"/>
    <w:rsid w:val="00914160"/>
    <w:rsid w:val="0091457B"/>
    <w:rsid w:val="009146FC"/>
    <w:rsid w:val="00914763"/>
    <w:rsid w:val="0091480F"/>
    <w:rsid w:val="009149CD"/>
    <w:rsid w:val="0091526C"/>
    <w:rsid w:val="0091532C"/>
    <w:rsid w:val="00915634"/>
    <w:rsid w:val="009156DE"/>
    <w:rsid w:val="009157B4"/>
    <w:rsid w:val="00915850"/>
    <w:rsid w:val="00915AAD"/>
    <w:rsid w:val="00915C50"/>
    <w:rsid w:val="00915C6C"/>
    <w:rsid w:val="00915CB6"/>
    <w:rsid w:val="00915E41"/>
    <w:rsid w:val="00915E8F"/>
    <w:rsid w:val="00915F4A"/>
    <w:rsid w:val="009160F3"/>
    <w:rsid w:val="009161F2"/>
    <w:rsid w:val="0091624B"/>
    <w:rsid w:val="0091630A"/>
    <w:rsid w:val="009163A2"/>
    <w:rsid w:val="009163FD"/>
    <w:rsid w:val="0091644E"/>
    <w:rsid w:val="009164AD"/>
    <w:rsid w:val="009165C9"/>
    <w:rsid w:val="009168A5"/>
    <w:rsid w:val="00916928"/>
    <w:rsid w:val="00916A89"/>
    <w:rsid w:val="00916AEE"/>
    <w:rsid w:val="00916C73"/>
    <w:rsid w:val="00916CE4"/>
    <w:rsid w:val="00916DA3"/>
    <w:rsid w:val="00916DB1"/>
    <w:rsid w:val="00916DEF"/>
    <w:rsid w:val="00916E95"/>
    <w:rsid w:val="00916F34"/>
    <w:rsid w:val="00916FCD"/>
    <w:rsid w:val="00917180"/>
    <w:rsid w:val="009173F1"/>
    <w:rsid w:val="009174BF"/>
    <w:rsid w:val="009174C0"/>
    <w:rsid w:val="0091760F"/>
    <w:rsid w:val="00917803"/>
    <w:rsid w:val="0091786C"/>
    <w:rsid w:val="00917874"/>
    <w:rsid w:val="00917A7B"/>
    <w:rsid w:val="00917A95"/>
    <w:rsid w:val="00917BF2"/>
    <w:rsid w:val="00917D42"/>
    <w:rsid w:val="00917FFA"/>
    <w:rsid w:val="009209C2"/>
    <w:rsid w:val="00920D2A"/>
    <w:rsid w:val="00920D9A"/>
    <w:rsid w:val="00920EB9"/>
    <w:rsid w:val="00920F89"/>
    <w:rsid w:val="009210B5"/>
    <w:rsid w:val="0092139C"/>
    <w:rsid w:val="009213DA"/>
    <w:rsid w:val="0092153C"/>
    <w:rsid w:val="0092179C"/>
    <w:rsid w:val="0092197C"/>
    <w:rsid w:val="00921BA1"/>
    <w:rsid w:val="00921C53"/>
    <w:rsid w:val="00921D9F"/>
    <w:rsid w:val="00921FF7"/>
    <w:rsid w:val="009220AE"/>
    <w:rsid w:val="00922552"/>
    <w:rsid w:val="0092262A"/>
    <w:rsid w:val="009226DE"/>
    <w:rsid w:val="009228D9"/>
    <w:rsid w:val="00922D05"/>
    <w:rsid w:val="00922DB8"/>
    <w:rsid w:val="00922ED4"/>
    <w:rsid w:val="00922F9A"/>
    <w:rsid w:val="00922FA5"/>
    <w:rsid w:val="00922FB4"/>
    <w:rsid w:val="00923038"/>
    <w:rsid w:val="00923199"/>
    <w:rsid w:val="00923391"/>
    <w:rsid w:val="00923464"/>
    <w:rsid w:val="00923862"/>
    <w:rsid w:val="0092393D"/>
    <w:rsid w:val="009239DE"/>
    <w:rsid w:val="00923C02"/>
    <w:rsid w:val="00923C29"/>
    <w:rsid w:val="00923D07"/>
    <w:rsid w:val="0092417A"/>
    <w:rsid w:val="009247F3"/>
    <w:rsid w:val="00924958"/>
    <w:rsid w:val="00924A86"/>
    <w:rsid w:val="00924A94"/>
    <w:rsid w:val="00924B90"/>
    <w:rsid w:val="00924FA0"/>
    <w:rsid w:val="0092501F"/>
    <w:rsid w:val="0092505A"/>
    <w:rsid w:val="0092506B"/>
    <w:rsid w:val="009253A2"/>
    <w:rsid w:val="009256EE"/>
    <w:rsid w:val="009257B7"/>
    <w:rsid w:val="00925941"/>
    <w:rsid w:val="00925B9E"/>
    <w:rsid w:val="00925C0C"/>
    <w:rsid w:val="00925D41"/>
    <w:rsid w:val="00925E02"/>
    <w:rsid w:val="00925E92"/>
    <w:rsid w:val="00925EC8"/>
    <w:rsid w:val="00925EF2"/>
    <w:rsid w:val="00925F80"/>
    <w:rsid w:val="0092615C"/>
    <w:rsid w:val="009262DC"/>
    <w:rsid w:val="009263B2"/>
    <w:rsid w:val="009264B4"/>
    <w:rsid w:val="009267FF"/>
    <w:rsid w:val="00926830"/>
    <w:rsid w:val="00926846"/>
    <w:rsid w:val="009268FA"/>
    <w:rsid w:val="00926B70"/>
    <w:rsid w:val="00926ED5"/>
    <w:rsid w:val="00927043"/>
    <w:rsid w:val="009270CB"/>
    <w:rsid w:val="00927171"/>
    <w:rsid w:val="00927177"/>
    <w:rsid w:val="0092728C"/>
    <w:rsid w:val="009272A0"/>
    <w:rsid w:val="009273D7"/>
    <w:rsid w:val="0092744F"/>
    <w:rsid w:val="009274DE"/>
    <w:rsid w:val="00927677"/>
    <w:rsid w:val="009276B5"/>
    <w:rsid w:val="0092772E"/>
    <w:rsid w:val="009279F2"/>
    <w:rsid w:val="00927DC1"/>
    <w:rsid w:val="00927DF9"/>
    <w:rsid w:val="00927FF9"/>
    <w:rsid w:val="009301A5"/>
    <w:rsid w:val="009301FA"/>
    <w:rsid w:val="009303E9"/>
    <w:rsid w:val="0093046D"/>
    <w:rsid w:val="009304B8"/>
    <w:rsid w:val="0093058B"/>
    <w:rsid w:val="009307AF"/>
    <w:rsid w:val="00930D3D"/>
    <w:rsid w:val="00930E14"/>
    <w:rsid w:val="00930EB2"/>
    <w:rsid w:val="00931180"/>
    <w:rsid w:val="0093127C"/>
    <w:rsid w:val="009314B0"/>
    <w:rsid w:val="009314BF"/>
    <w:rsid w:val="009314D1"/>
    <w:rsid w:val="00931690"/>
    <w:rsid w:val="0093169B"/>
    <w:rsid w:val="0093175D"/>
    <w:rsid w:val="009317C5"/>
    <w:rsid w:val="00931A01"/>
    <w:rsid w:val="00931A81"/>
    <w:rsid w:val="00931B12"/>
    <w:rsid w:val="00931B4C"/>
    <w:rsid w:val="00931CB4"/>
    <w:rsid w:val="00931D5A"/>
    <w:rsid w:val="00931E13"/>
    <w:rsid w:val="00931EA8"/>
    <w:rsid w:val="0093211E"/>
    <w:rsid w:val="00932355"/>
    <w:rsid w:val="0093259A"/>
    <w:rsid w:val="0093264B"/>
    <w:rsid w:val="0093299D"/>
    <w:rsid w:val="00932B90"/>
    <w:rsid w:val="00932BDC"/>
    <w:rsid w:val="00932CB5"/>
    <w:rsid w:val="00932F9D"/>
    <w:rsid w:val="00932FD1"/>
    <w:rsid w:val="00933050"/>
    <w:rsid w:val="009330E2"/>
    <w:rsid w:val="0093316F"/>
    <w:rsid w:val="009331D2"/>
    <w:rsid w:val="00933334"/>
    <w:rsid w:val="0093354F"/>
    <w:rsid w:val="00933586"/>
    <w:rsid w:val="009335EA"/>
    <w:rsid w:val="009336F0"/>
    <w:rsid w:val="0093373D"/>
    <w:rsid w:val="0093390D"/>
    <w:rsid w:val="00933BF9"/>
    <w:rsid w:val="00933C3E"/>
    <w:rsid w:val="00933DDD"/>
    <w:rsid w:val="00933EA0"/>
    <w:rsid w:val="00933FB3"/>
    <w:rsid w:val="009341AF"/>
    <w:rsid w:val="00934204"/>
    <w:rsid w:val="0093439B"/>
    <w:rsid w:val="009343E8"/>
    <w:rsid w:val="009344A7"/>
    <w:rsid w:val="009344C6"/>
    <w:rsid w:val="00934655"/>
    <w:rsid w:val="009346A2"/>
    <w:rsid w:val="009346AA"/>
    <w:rsid w:val="0093473C"/>
    <w:rsid w:val="00934959"/>
    <w:rsid w:val="00934964"/>
    <w:rsid w:val="00934A4E"/>
    <w:rsid w:val="00934E64"/>
    <w:rsid w:val="00934FED"/>
    <w:rsid w:val="0093574B"/>
    <w:rsid w:val="009357D8"/>
    <w:rsid w:val="00935811"/>
    <w:rsid w:val="00935836"/>
    <w:rsid w:val="00935A7D"/>
    <w:rsid w:val="00935C34"/>
    <w:rsid w:val="00935DEA"/>
    <w:rsid w:val="00935E0B"/>
    <w:rsid w:val="00935F5B"/>
    <w:rsid w:val="00936083"/>
    <w:rsid w:val="009360F5"/>
    <w:rsid w:val="00936537"/>
    <w:rsid w:val="009367CB"/>
    <w:rsid w:val="00936997"/>
    <w:rsid w:val="00936AFC"/>
    <w:rsid w:val="00936B1B"/>
    <w:rsid w:val="00936CF5"/>
    <w:rsid w:val="00936E25"/>
    <w:rsid w:val="00936FA0"/>
    <w:rsid w:val="0093715A"/>
    <w:rsid w:val="00937253"/>
    <w:rsid w:val="009372A5"/>
    <w:rsid w:val="009372FA"/>
    <w:rsid w:val="00937394"/>
    <w:rsid w:val="0093768B"/>
    <w:rsid w:val="0093778D"/>
    <w:rsid w:val="009377E4"/>
    <w:rsid w:val="00937826"/>
    <w:rsid w:val="009378A1"/>
    <w:rsid w:val="009378E6"/>
    <w:rsid w:val="00937991"/>
    <w:rsid w:val="009379A1"/>
    <w:rsid w:val="00937C7F"/>
    <w:rsid w:val="00937E1B"/>
    <w:rsid w:val="00937E52"/>
    <w:rsid w:val="00940070"/>
    <w:rsid w:val="00940155"/>
    <w:rsid w:val="009401EF"/>
    <w:rsid w:val="00940252"/>
    <w:rsid w:val="009403C9"/>
    <w:rsid w:val="00940456"/>
    <w:rsid w:val="009404EE"/>
    <w:rsid w:val="009407B5"/>
    <w:rsid w:val="00940AC1"/>
    <w:rsid w:val="00940D2A"/>
    <w:rsid w:val="00940D8C"/>
    <w:rsid w:val="00940DBF"/>
    <w:rsid w:val="00940E73"/>
    <w:rsid w:val="009411C5"/>
    <w:rsid w:val="00941261"/>
    <w:rsid w:val="009417C4"/>
    <w:rsid w:val="009418EC"/>
    <w:rsid w:val="00941A82"/>
    <w:rsid w:val="00941ACF"/>
    <w:rsid w:val="00941EE1"/>
    <w:rsid w:val="00941FEB"/>
    <w:rsid w:val="009422B9"/>
    <w:rsid w:val="0094247A"/>
    <w:rsid w:val="00942530"/>
    <w:rsid w:val="009425EF"/>
    <w:rsid w:val="009427D3"/>
    <w:rsid w:val="00942AE0"/>
    <w:rsid w:val="00942C5A"/>
    <w:rsid w:val="00942C60"/>
    <w:rsid w:val="00942D57"/>
    <w:rsid w:val="00942E3D"/>
    <w:rsid w:val="00942F9A"/>
    <w:rsid w:val="0094329C"/>
    <w:rsid w:val="00943600"/>
    <w:rsid w:val="00943634"/>
    <w:rsid w:val="00943BB1"/>
    <w:rsid w:val="00943C49"/>
    <w:rsid w:val="00943CF1"/>
    <w:rsid w:val="00943FFB"/>
    <w:rsid w:val="009440A3"/>
    <w:rsid w:val="00944153"/>
    <w:rsid w:val="00944409"/>
    <w:rsid w:val="00944466"/>
    <w:rsid w:val="009445D1"/>
    <w:rsid w:val="009449F4"/>
    <w:rsid w:val="00944FD1"/>
    <w:rsid w:val="00944FE1"/>
    <w:rsid w:val="00945374"/>
    <w:rsid w:val="00945444"/>
    <w:rsid w:val="009455EA"/>
    <w:rsid w:val="009457DB"/>
    <w:rsid w:val="0094589C"/>
    <w:rsid w:val="009458AF"/>
    <w:rsid w:val="00945A40"/>
    <w:rsid w:val="00945D67"/>
    <w:rsid w:val="00945DB0"/>
    <w:rsid w:val="00946026"/>
    <w:rsid w:val="00946031"/>
    <w:rsid w:val="009460ED"/>
    <w:rsid w:val="009461A6"/>
    <w:rsid w:val="0094638C"/>
    <w:rsid w:val="009463E2"/>
    <w:rsid w:val="00946425"/>
    <w:rsid w:val="00946668"/>
    <w:rsid w:val="009466D3"/>
    <w:rsid w:val="0094684F"/>
    <w:rsid w:val="00946A5C"/>
    <w:rsid w:val="00946B33"/>
    <w:rsid w:val="00947176"/>
    <w:rsid w:val="009473BE"/>
    <w:rsid w:val="009479CF"/>
    <w:rsid w:val="00947D67"/>
    <w:rsid w:val="00947DDB"/>
    <w:rsid w:val="00947F87"/>
    <w:rsid w:val="00950088"/>
    <w:rsid w:val="009501CD"/>
    <w:rsid w:val="009502A8"/>
    <w:rsid w:val="009502A9"/>
    <w:rsid w:val="009502DB"/>
    <w:rsid w:val="009503AA"/>
    <w:rsid w:val="009503B9"/>
    <w:rsid w:val="009503D6"/>
    <w:rsid w:val="00950424"/>
    <w:rsid w:val="0095044A"/>
    <w:rsid w:val="0095045F"/>
    <w:rsid w:val="0095057A"/>
    <w:rsid w:val="0095066D"/>
    <w:rsid w:val="009507D3"/>
    <w:rsid w:val="00950BA4"/>
    <w:rsid w:val="00950C02"/>
    <w:rsid w:val="00950C63"/>
    <w:rsid w:val="00950DBA"/>
    <w:rsid w:val="00950DD3"/>
    <w:rsid w:val="00950F9D"/>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1E1"/>
    <w:rsid w:val="00952373"/>
    <w:rsid w:val="009524AF"/>
    <w:rsid w:val="00952797"/>
    <w:rsid w:val="0095292D"/>
    <w:rsid w:val="00952BC8"/>
    <w:rsid w:val="00952CB7"/>
    <w:rsid w:val="00952DC5"/>
    <w:rsid w:val="00952DE4"/>
    <w:rsid w:val="00952E9C"/>
    <w:rsid w:val="00952F40"/>
    <w:rsid w:val="00952FBC"/>
    <w:rsid w:val="00953058"/>
    <w:rsid w:val="00953265"/>
    <w:rsid w:val="0095342E"/>
    <w:rsid w:val="00953556"/>
    <w:rsid w:val="00953B5F"/>
    <w:rsid w:val="00953CB0"/>
    <w:rsid w:val="00954075"/>
    <w:rsid w:val="00954119"/>
    <w:rsid w:val="009544B2"/>
    <w:rsid w:val="0095498D"/>
    <w:rsid w:val="009549DD"/>
    <w:rsid w:val="00954AEB"/>
    <w:rsid w:val="00954C7C"/>
    <w:rsid w:val="00954EB7"/>
    <w:rsid w:val="009550BE"/>
    <w:rsid w:val="0095517C"/>
    <w:rsid w:val="009552D7"/>
    <w:rsid w:val="009553B0"/>
    <w:rsid w:val="0095540E"/>
    <w:rsid w:val="00955435"/>
    <w:rsid w:val="009555CD"/>
    <w:rsid w:val="00955681"/>
    <w:rsid w:val="009557F2"/>
    <w:rsid w:val="00955AF1"/>
    <w:rsid w:val="00955B04"/>
    <w:rsid w:val="00955BAA"/>
    <w:rsid w:val="00955D8C"/>
    <w:rsid w:val="00955E4D"/>
    <w:rsid w:val="009560EF"/>
    <w:rsid w:val="00956186"/>
    <w:rsid w:val="00956222"/>
    <w:rsid w:val="009563B4"/>
    <w:rsid w:val="009563CF"/>
    <w:rsid w:val="009564CE"/>
    <w:rsid w:val="009564D0"/>
    <w:rsid w:val="0095653F"/>
    <w:rsid w:val="0095658E"/>
    <w:rsid w:val="009565BF"/>
    <w:rsid w:val="00956604"/>
    <w:rsid w:val="009566E0"/>
    <w:rsid w:val="00956746"/>
    <w:rsid w:val="00956812"/>
    <w:rsid w:val="00956920"/>
    <w:rsid w:val="00956BD0"/>
    <w:rsid w:val="00956C5F"/>
    <w:rsid w:val="00956CDF"/>
    <w:rsid w:val="00957184"/>
    <w:rsid w:val="009572D3"/>
    <w:rsid w:val="009573C4"/>
    <w:rsid w:val="00957502"/>
    <w:rsid w:val="009575AA"/>
    <w:rsid w:val="00957624"/>
    <w:rsid w:val="009576B1"/>
    <w:rsid w:val="00957795"/>
    <w:rsid w:val="009577E9"/>
    <w:rsid w:val="0095785B"/>
    <w:rsid w:val="00957873"/>
    <w:rsid w:val="00957BA8"/>
    <w:rsid w:val="00957C3F"/>
    <w:rsid w:val="00957CD1"/>
    <w:rsid w:val="00957D05"/>
    <w:rsid w:val="00957D88"/>
    <w:rsid w:val="00957D9A"/>
    <w:rsid w:val="00957DC2"/>
    <w:rsid w:val="00957E0D"/>
    <w:rsid w:val="0096013E"/>
    <w:rsid w:val="0096017A"/>
    <w:rsid w:val="009602D0"/>
    <w:rsid w:val="0096031E"/>
    <w:rsid w:val="00960564"/>
    <w:rsid w:val="009607FD"/>
    <w:rsid w:val="009608CB"/>
    <w:rsid w:val="00960B84"/>
    <w:rsid w:val="00960D30"/>
    <w:rsid w:val="00960F2F"/>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210"/>
    <w:rsid w:val="009627C1"/>
    <w:rsid w:val="00962808"/>
    <w:rsid w:val="00962B7B"/>
    <w:rsid w:val="00962CBE"/>
    <w:rsid w:val="00962D78"/>
    <w:rsid w:val="00962DB9"/>
    <w:rsid w:val="00962DF3"/>
    <w:rsid w:val="009634C1"/>
    <w:rsid w:val="0096351C"/>
    <w:rsid w:val="0096353B"/>
    <w:rsid w:val="009636A2"/>
    <w:rsid w:val="009636AC"/>
    <w:rsid w:val="009637D8"/>
    <w:rsid w:val="009637E4"/>
    <w:rsid w:val="00963A54"/>
    <w:rsid w:val="00963ABB"/>
    <w:rsid w:val="00963B82"/>
    <w:rsid w:val="00963D32"/>
    <w:rsid w:val="00963EFB"/>
    <w:rsid w:val="009641F0"/>
    <w:rsid w:val="0096446A"/>
    <w:rsid w:val="009646D1"/>
    <w:rsid w:val="009647F6"/>
    <w:rsid w:val="00964905"/>
    <w:rsid w:val="00964947"/>
    <w:rsid w:val="00964C27"/>
    <w:rsid w:val="00964C8D"/>
    <w:rsid w:val="00964DCF"/>
    <w:rsid w:val="00964E48"/>
    <w:rsid w:val="00964FE3"/>
    <w:rsid w:val="00965094"/>
    <w:rsid w:val="009650B4"/>
    <w:rsid w:val="00965145"/>
    <w:rsid w:val="009656A5"/>
    <w:rsid w:val="009658B5"/>
    <w:rsid w:val="00965BD2"/>
    <w:rsid w:val="00965C1C"/>
    <w:rsid w:val="00965D74"/>
    <w:rsid w:val="00965E23"/>
    <w:rsid w:val="00966202"/>
    <w:rsid w:val="00966540"/>
    <w:rsid w:val="00966636"/>
    <w:rsid w:val="00966649"/>
    <w:rsid w:val="0096664A"/>
    <w:rsid w:val="00966689"/>
    <w:rsid w:val="0096670B"/>
    <w:rsid w:val="0096680C"/>
    <w:rsid w:val="0096697E"/>
    <w:rsid w:val="00966A3F"/>
    <w:rsid w:val="00966B91"/>
    <w:rsid w:val="00966C41"/>
    <w:rsid w:val="00966DCC"/>
    <w:rsid w:val="00966DF2"/>
    <w:rsid w:val="00966E5C"/>
    <w:rsid w:val="00966FED"/>
    <w:rsid w:val="00967079"/>
    <w:rsid w:val="009670FC"/>
    <w:rsid w:val="009672A9"/>
    <w:rsid w:val="00967304"/>
    <w:rsid w:val="0096759A"/>
    <w:rsid w:val="0096760A"/>
    <w:rsid w:val="00967786"/>
    <w:rsid w:val="00967897"/>
    <w:rsid w:val="00967959"/>
    <w:rsid w:val="009679F0"/>
    <w:rsid w:val="00967A86"/>
    <w:rsid w:val="00967B76"/>
    <w:rsid w:val="00967C29"/>
    <w:rsid w:val="00967D2C"/>
    <w:rsid w:val="00967F64"/>
    <w:rsid w:val="00970310"/>
    <w:rsid w:val="00970569"/>
    <w:rsid w:val="00970635"/>
    <w:rsid w:val="00970C06"/>
    <w:rsid w:val="00970DED"/>
    <w:rsid w:val="00970DFA"/>
    <w:rsid w:val="00970EB9"/>
    <w:rsid w:val="00970EF4"/>
    <w:rsid w:val="00970FAA"/>
    <w:rsid w:val="009710C6"/>
    <w:rsid w:val="00971117"/>
    <w:rsid w:val="00971169"/>
    <w:rsid w:val="009711C3"/>
    <w:rsid w:val="00971585"/>
    <w:rsid w:val="009715C5"/>
    <w:rsid w:val="00971652"/>
    <w:rsid w:val="0097170F"/>
    <w:rsid w:val="00971875"/>
    <w:rsid w:val="0097191F"/>
    <w:rsid w:val="009719A3"/>
    <w:rsid w:val="00971B5C"/>
    <w:rsid w:val="00971BD5"/>
    <w:rsid w:val="00971BE8"/>
    <w:rsid w:val="00971D08"/>
    <w:rsid w:val="00971DA0"/>
    <w:rsid w:val="00971EE8"/>
    <w:rsid w:val="0097226D"/>
    <w:rsid w:val="009723D0"/>
    <w:rsid w:val="009724C7"/>
    <w:rsid w:val="009727C3"/>
    <w:rsid w:val="009727F4"/>
    <w:rsid w:val="00972892"/>
    <w:rsid w:val="009729E6"/>
    <w:rsid w:val="00972BC2"/>
    <w:rsid w:val="00972C1A"/>
    <w:rsid w:val="00972D77"/>
    <w:rsid w:val="00972EF1"/>
    <w:rsid w:val="0097305E"/>
    <w:rsid w:val="00973351"/>
    <w:rsid w:val="0097344F"/>
    <w:rsid w:val="009735D8"/>
    <w:rsid w:val="009735F2"/>
    <w:rsid w:val="009736BC"/>
    <w:rsid w:val="009736D1"/>
    <w:rsid w:val="00973709"/>
    <w:rsid w:val="00973B04"/>
    <w:rsid w:val="00973D81"/>
    <w:rsid w:val="00973E0B"/>
    <w:rsid w:val="0097419D"/>
    <w:rsid w:val="009741CF"/>
    <w:rsid w:val="0097438A"/>
    <w:rsid w:val="009743BF"/>
    <w:rsid w:val="0097458E"/>
    <w:rsid w:val="0097460F"/>
    <w:rsid w:val="00974675"/>
    <w:rsid w:val="009746C6"/>
    <w:rsid w:val="00974713"/>
    <w:rsid w:val="0097484A"/>
    <w:rsid w:val="00974970"/>
    <w:rsid w:val="00974AF3"/>
    <w:rsid w:val="00974D23"/>
    <w:rsid w:val="00974EAD"/>
    <w:rsid w:val="009750A7"/>
    <w:rsid w:val="0097510E"/>
    <w:rsid w:val="00975CAD"/>
    <w:rsid w:val="00975D94"/>
    <w:rsid w:val="009761C9"/>
    <w:rsid w:val="0097627D"/>
    <w:rsid w:val="009762B3"/>
    <w:rsid w:val="009763F7"/>
    <w:rsid w:val="0097649F"/>
    <w:rsid w:val="00976520"/>
    <w:rsid w:val="0097664B"/>
    <w:rsid w:val="009767BE"/>
    <w:rsid w:val="009768F3"/>
    <w:rsid w:val="00976FE7"/>
    <w:rsid w:val="00977013"/>
    <w:rsid w:val="00977107"/>
    <w:rsid w:val="0097711A"/>
    <w:rsid w:val="009774F6"/>
    <w:rsid w:val="009775A3"/>
    <w:rsid w:val="009778D2"/>
    <w:rsid w:val="0097795E"/>
    <w:rsid w:val="00977CFB"/>
    <w:rsid w:val="00977D06"/>
    <w:rsid w:val="00977D20"/>
    <w:rsid w:val="00977D68"/>
    <w:rsid w:val="00980135"/>
    <w:rsid w:val="0098017D"/>
    <w:rsid w:val="0098096E"/>
    <w:rsid w:val="00980A85"/>
    <w:rsid w:val="00980CF3"/>
    <w:rsid w:val="00980E4D"/>
    <w:rsid w:val="00981060"/>
    <w:rsid w:val="0098109C"/>
    <w:rsid w:val="009812B1"/>
    <w:rsid w:val="00981343"/>
    <w:rsid w:val="00981690"/>
    <w:rsid w:val="00981780"/>
    <w:rsid w:val="0098198B"/>
    <w:rsid w:val="00981A5B"/>
    <w:rsid w:val="00981C1B"/>
    <w:rsid w:val="00981CA7"/>
    <w:rsid w:val="00981F96"/>
    <w:rsid w:val="00981FD6"/>
    <w:rsid w:val="0098209D"/>
    <w:rsid w:val="00982133"/>
    <w:rsid w:val="0098227D"/>
    <w:rsid w:val="0098236C"/>
    <w:rsid w:val="009823B6"/>
    <w:rsid w:val="009826C1"/>
    <w:rsid w:val="009827CB"/>
    <w:rsid w:val="00982971"/>
    <w:rsid w:val="0098298C"/>
    <w:rsid w:val="00982DB3"/>
    <w:rsid w:val="00982F03"/>
    <w:rsid w:val="00982F0B"/>
    <w:rsid w:val="00982F13"/>
    <w:rsid w:val="00982F65"/>
    <w:rsid w:val="00983001"/>
    <w:rsid w:val="00983045"/>
    <w:rsid w:val="0098335C"/>
    <w:rsid w:val="0098338A"/>
    <w:rsid w:val="009833BF"/>
    <w:rsid w:val="00983502"/>
    <w:rsid w:val="009835EC"/>
    <w:rsid w:val="00983726"/>
    <w:rsid w:val="00983748"/>
    <w:rsid w:val="009839FB"/>
    <w:rsid w:val="00983F92"/>
    <w:rsid w:val="00983FE8"/>
    <w:rsid w:val="00984123"/>
    <w:rsid w:val="0098426C"/>
    <w:rsid w:val="00984525"/>
    <w:rsid w:val="009847DA"/>
    <w:rsid w:val="00984808"/>
    <w:rsid w:val="00984AA6"/>
    <w:rsid w:val="00984B86"/>
    <w:rsid w:val="00984F03"/>
    <w:rsid w:val="00985315"/>
    <w:rsid w:val="0098537A"/>
    <w:rsid w:val="0098541B"/>
    <w:rsid w:val="00985517"/>
    <w:rsid w:val="00985577"/>
    <w:rsid w:val="009856C9"/>
    <w:rsid w:val="00985777"/>
    <w:rsid w:val="009859B5"/>
    <w:rsid w:val="00985C30"/>
    <w:rsid w:val="00985E9F"/>
    <w:rsid w:val="00985F40"/>
    <w:rsid w:val="00985F4D"/>
    <w:rsid w:val="0098608F"/>
    <w:rsid w:val="009863B7"/>
    <w:rsid w:val="0098661F"/>
    <w:rsid w:val="00986821"/>
    <w:rsid w:val="009868BB"/>
    <w:rsid w:val="009869FC"/>
    <w:rsid w:val="00986A8C"/>
    <w:rsid w:val="00986E9D"/>
    <w:rsid w:val="00986F71"/>
    <w:rsid w:val="00986FD1"/>
    <w:rsid w:val="009870C0"/>
    <w:rsid w:val="009872EA"/>
    <w:rsid w:val="009873B1"/>
    <w:rsid w:val="009873D7"/>
    <w:rsid w:val="009874CA"/>
    <w:rsid w:val="009874F6"/>
    <w:rsid w:val="009877C1"/>
    <w:rsid w:val="00987857"/>
    <w:rsid w:val="00987A06"/>
    <w:rsid w:val="00987A17"/>
    <w:rsid w:val="00987D0A"/>
    <w:rsid w:val="00990038"/>
    <w:rsid w:val="00990073"/>
    <w:rsid w:val="009900DA"/>
    <w:rsid w:val="00990203"/>
    <w:rsid w:val="00990258"/>
    <w:rsid w:val="00990312"/>
    <w:rsid w:val="00990394"/>
    <w:rsid w:val="009903DD"/>
    <w:rsid w:val="0099045B"/>
    <w:rsid w:val="00990464"/>
    <w:rsid w:val="009904C5"/>
    <w:rsid w:val="009904E1"/>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31A"/>
    <w:rsid w:val="00991762"/>
    <w:rsid w:val="0099197C"/>
    <w:rsid w:val="009919DD"/>
    <w:rsid w:val="00991F45"/>
    <w:rsid w:val="00991F8B"/>
    <w:rsid w:val="00992054"/>
    <w:rsid w:val="009922CE"/>
    <w:rsid w:val="0099262B"/>
    <w:rsid w:val="009926BE"/>
    <w:rsid w:val="009927CB"/>
    <w:rsid w:val="0099284B"/>
    <w:rsid w:val="00992881"/>
    <w:rsid w:val="00992896"/>
    <w:rsid w:val="00992EEC"/>
    <w:rsid w:val="00993368"/>
    <w:rsid w:val="009934B4"/>
    <w:rsid w:val="009934C7"/>
    <w:rsid w:val="009934DD"/>
    <w:rsid w:val="0099373F"/>
    <w:rsid w:val="009937C2"/>
    <w:rsid w:val="009937E3"/>
    <w:rsid w:val="009938C4"/>
    <w:rsid w:val="0099397E"/>
    <w:rsid w:val="009939D5"/>
    <w:rsid w:val="00993A74"/>
    <w:rsid w:val="00993ABC"/>
    <w:rsid w:val="00993BAF"/>
    <w:rsid w:val="00993C0D"/>
    <w:rsid w:val="00993C78"/>
    <w:rsid w:val="00993D01"/>
    <w:rsid w:val="00993D42"/>
    <w:rsid w:val="00993EDB"/>
    <w:rsid w:val="00994051"/>
    <w:rsid w:val="0099454C"/>
    <w:rsid w:val="00994570"/>
    <w:rsid w:val="009945CC"/>
    <w:rsid w:val="0099492F"/>
    <w:rsid w:val="009949FD"/>
    <w:rsid w:val="00994A33"/>
    <w:rsid w:val="00994DD7"/>
    <w:rsid w:val="00994EC3"/>
    <w:rsid w:val="00995081"/>
    <w:rsid w:val="00995136"/>
    <w:rsid w:val="00995185"/>
    <w:rsid w:val="009951CE"/>
    <w:rsid w:val="0099528F"/>
    <w:rsid w:val="00995327"/>
    <w:rsid w:val="00995361"/>
    <w:rsid w:val="00995397"/>
    <w:rsid w:val="009956FD"/>
    <w:rsid w:val="00995885"/>
    <w:rsid w:val="00995A02"/>
    <w:rsid w:val="00995AAF"/>
    <w:rsid w:val="00995AED"/>
    <w:rsid w:val="00995AF0"/>
    <w:rsid w:val="00995B21"/>
    <w:rsid w:val="00995B60"/>
    <w:rsid w:val="00995BD5"/>
    <w:rsid w:val="00996110"/>
    <w:rsid w:val="009961B3"/>
    <w:rsid w:val="009964EF"/>
    <w:rsid w:val="009965CE"/>
    <w:rsid w:val="00996701"/>
    <w:rsid w:val="0099686A"/>
    <w:rsid w:val="00996927"/>
    <w:rsid w:val="00996B5D"/>
    <w:rsid w:val="00996C27"/>
    <w:rsid w:val="00996C62"/>
    <w:rsid w:val="00996D33"/>
    <w:rsid w:val="00996DC5"/>
    <w:rsid w:val="009970D7"/>
    <w:rsid w:val="00997228"/>
    <w:rsid w:val="0099766A"/>
    <w:rsid w:val="009977CB"/>
    <w:rsid w:val="009978DD"/>
    <w:rsid w:val="00997968"/>
    <w:rsid w:val="00997971"/>
    <w:rsid w:val="00997B6B"/>
    <w:rsid w:val="00997D22"/>
    <w:rsid w:val="00997F8A"/>
    <w:rsid w:val="009A0089"/>
    <w:rsid w:val="009A01BE"/>
    <w:rsid w:val="009A022A"/>
    <w:rsid w:val="009A0253"/>
    <w:rsid w:val="009A0365"/>
    <w:rsid w:val="009A037D"/>
    <w:rsid w:val="009A0611"/>
    <w:rsid w:val="009A0758"/>
    <w:rsid w:val="009A0910"/>
    <w:rsid w:val="009A0C74"/>
    <w:rsid w:val="009A0D69"/>
    <w:rsid w:val="009A1444"/>
    <w:rsid w:val="009A157A"/>
    <w:rsid w:val="009A15C0"/>
    <w:rsid w:val="009A16C7"/>
    <w:rsid w:val="009A1923"/>
    <w:rsid w:val="009A196B"/>
    <w:rsid w:val="009A19BB"/>
    <w:rsid w:val="009A1B52"/>
    <w:rsid w:val="009A1C41"/>
    <w:rsid w:val="009A1E61"/>
    <w:rsid w:val="009A1F67"/>
    <w:rsid w:val="009A1FB6"/>
    <w:rsid w:val="009A2063"/>
    <w:rsid w:val="009A2144"/>
    <w:rsid w:val="009A2167"/>
    <w:rsid w:val="009A254B"/>
    <w:rsid w:val="009A28A4"/>
    <w:rsid w:val="009A2938"/>
    <w:rsid w:val="009A2A29"/>
    <w:rsid w:val="009A2C84"/>
    <w:rsid w:val="009A2DB1"/>
    <w:rsid w:val="009A30B4"/>
    <w:rsid w:val="009A33DD"/>
    <w:rsid w:val="009A34FC"/>
    <w:rsid w:val="009A381B"/>
    <w:rsid w:val="009A390E"/>
    <w:rsid w:val="009A3A27"/>
    <w:rsid w:val="009A3DB7"/>
    <w:rsid w:val="009A3E70"/>
    <w:rsid w:val="009A3F5B"/>
    <w:rsid w:val="009A424D"/>
    <w:rsid w:val="009A42C4"/>
    <w:rsid w:val="009A43E5"/>
    <w:rsid w:val="009A4400"/>
    <w:rsid w:val="009A44ED"/>
    <w:rsid w:val="009A44FD"/>
    <w:rsid w:val="009A4646"/>
    <w:rsid w:val="009A4712"/>
    <w:rsid w:val="009A4730"/>
    <w:rsid w:val="009A48D2"/>
    <w:rsid w:val="009A48DC"/>
    <w:rsid w:val="009A4957"/>
    <w:rsid w:val="009A4D60"/>
    <w:rsid w:val="009A4F0B"/>
    <w:rsid w:val="009A4F72"/>
    <w:rsid w:val="009A541C"/>
    <w:rsid w:val="009A5511"/>
    <w:rsid w:val="009A5806"/>
    <w:rsid w:val="009A5851"/>
    <w:rsid w:val="009A58DF"/>
    <w:rsid w:val="009A5980"/>
    <w:rsid w:val="009A59B4"/>
    <w:rsid w:val="009A5E77"/>
    <w:rsid w:val="009A608A"/>
    <w:rsid w:val="009A6097"/>
    <w:rsid w:val="009A61A7"/>
    <w:rsid w:val="009A6212"/>
    <w:rsid w:val="009A627E"/>
    <w:rsid w:val="009A62FD"/>
    <w:rsid w:val="009A6533"/>
    <w:rsid w:val="009A6567"/>
    <w:rsid w:val="009A6715"/>
    <w:rsid w:val="009A6829"/>
    <w:rsid w:val="009A6AB0"/>
    <w:rsid w:val="009A6BB2"/>
    <w:rsid w:val="009A6C74"/>
    <w:rsid w:val="009A6F79"/>
    <w:rsid w:val="009A70BD"/>
    <w:rsid w:val="009A739D"/>
    <w:rsid w:val="009A73D8"/>
    <w:rsid w:val="009A74C8"/>
    <w:rsid w:val="009A75B3"/>
    <w:rsid w:val="009A7878"/>
    <w:rsid w:val="009A78EE"/>
    <w:rsid w:val="009A7BFA"/>
    <w:rsid w:val="009A7CE4"/>
    <w:rsid w:val="009A7EFB"/>
    <w:rsid w:val="009B00A7"/>
    <w:rsid w:val="009B00CA"/>
    <w:rsid w:val="009B011A"/>
    <w:rsid w:val="009B0152"/>
    <w:rsid w:val="009B0179"/>
    <w:rsid w:val="009B0313"/>
    <w:rsid w:val="009B0357"/>
    <w:rsid w:val="009B07CE"/>
    <w:rsid w:val="009B0D1B"/>
    <w:rsid w:val="009B11B5"/>
    <w:rsid w:val="009B1206"/>
    <w:rsid w:val="009B12EB"/>
    <w:rsid w:val="009B140A"/>
    <w:rsid w:val="009B1602"/>
    <w:rsid w:val="009B1978"/>
    <w:rsid w:val="009B1C33"/>
    <w:rsid w:val="009B1D6B"/>
    <w:rsid w:val="009B1E12"/>
    <w:rsid w:val="009B1E76"/>
    <w:rsid w:val="009B1E77"/>
    <w:rsid w:val="009B1FF6"/>
    <w:rsid w:val="009B2032"/>
    <w:rsid w:val="009B2122"/>
    <w:rsid w:val="009B212A"/>
    <w:rsid w:val="009B22AE"/>
    <w:rsid w:val="009B284C"/>
    <w:rsid w:val="009B2977"/>
    <w:rsid w:val="009B29A8"/>
    <w:rsid w:val="009B29B3"/>
    <w:rsid w:val="009B29CD"/>
    <w:rsid w:val="009B2A0E"/>
    <w:rsid w:val="009B2D81"/>
    <w:rsid w:val="009B2E02"/>
    <w:rsid w:val="009B30AA"/>
    <w:rsid w:val="009B31E5"/>
    <w:rsid w:val="009B329E"/>
    <w:rsid w:val="009B37BC"/>
    <w:rsid w:val="009B3818"/>
    <w:rsid w:val="009B3924"/>
    <w:rsid w:val="009B3A8B"/>
    <w:rsid w:val="009B3CF6"/>
    <w:rsid w:val="009B3D21"/>
    <w:rsid w:val="009B3F2F"/>
    <w:rsid w:val="009B4297"/>
    <w:rsid w:val="009B4361"/>
    <w:rsid w:val="009B4464"/>
    <w:rsid w:val="009B447D"/>
    <w:rsid w:val="009B4555"/>
    <w:rsid w:val="009B464B"/>
    <w:rsid w:val="009B473B"/>
    <w:rsid w:val="009B483F"/>
    <w:rsid w:val="009B4C87"/>
    <w:rsid w:val="009B4E14"/>
    <w:rsid w:val="009B4E82"/>
    <w:rsid w:val="009B509B"/>
    <w:rsid w:val="009B53CE"/>
    <w:rsid w:val="009B5505"/>
    <w:rsid w:val="009B570F"/>
    <w:rsid w:val="009B5828"/>
    <w:rsid w:val="009B5A50"/>
    <w:rsid w:val="009B5CF5"/>
    <w:rsid w:val="009B5CFA"/>
    <w:rsid w:val="009B5E2B"/>
    <w:rsid w:val="009B606C"/>
    <w:rsid w:val="009B609F"/>
    <w:rsid w:val="009B60D0"/>
    <w:rsid w:val="009B6147"/>
    <w:rsid w:val="009B6164"/>
    <w:rsid w:val="009B63A8"/>
    <w:rsid w:val="009B6594"/>
    <w:rsid w:val="009B6B47"/>
    <w:rsid w:val="009B6B5E"/>
    <w:rsid w:val="009B6CE4"/>
    <w:rsid w:val="009B6D06"/>
    <w:rsid w:val="009B6E00"/>
    <w:rsid w:val="009B6E87"/>
    <w:rsid w:val="009B7007"/>
    <w:rsid w:val="009B709D"/>
    <w:rsid w:val="009B7132"/>
    <w:rsid w:val="009B71C8"/>
    <w:rsid w:val="009B7233"/>
    <w:rsid w:val="009B72A4"/>
    <w:rsid w:val="009B7429"/>
    <w:rsid w:val="009B744B"/>
    <w:rsid w:val="009B78C1"/>
    <w:rsid w:val="009B7912"/>
    <w:rsid w:val="009B79E6"/>
    <w:rsid w:val="009B7A85"/>
    <w:rsid w:val="009C0284"/>
    <w:rsid w:val="009C02F7"/>
    <w:rsid w:val="009C04E5"/>
    <w:rsid w:val="009C04F2"/>
    <w:rsid w:val="009C0714"/>
    <w:rsid w:val="009C0834"/>
    <w:rsid w:val="009C0959"/>
    <w:rsid w:val="009C09A2"/>
    <w:rsid w:val="009C0AFD"/>
    <w:rsid w:val="009C0CE9"/>
    <w:rsid w:val="009C0D28"/>
    <w:rsid w:val="009C0D5C"/>
    <w:rsid w:val="009C0DFD"/>
    <w:rsid w:val="009C0E83"/>
    <w:rsid w:val="009C0ECE"/>
    <w:rsid w:val="009C0F0F"/>
    <w:rsid w:val="009C0F2F"/>
    <w:rsid w:val="009C0F32"/>
    <w:rsid w:val="009C1326"/>
    <w:rsid w:val="009C13D4"/>
    <w:rsid w:val="009C13EE"/>
    <w:rsid w:val="009C1475"/>
    <w:rsid w:val="009C158D"/>
    <w:rsid w:val="009C15D1"/>
    <w:rsid w:val="009C1787"/>
    <w:rsid w:val="009C1AF2"/>
    <w:rsid w:val="009C1C48"/>
    <w:rsid w:val="009C2160"/>
    <w:rsid w:val="009C21B8"/>
    <w:rsid w:val="009C21D0"/>
    <w:rsid w:val="009C24D8"/>
    <w:rsid w:val="009C2ADB"/>
    <w:rsid w:val="009C2DF1"/>
    <w:rsid w:val="009C30B5"/>
    <w:rsid w:val="009C3247"/>
    <w:rsid w:val="009C3515"/>
    <w:rsid w:val="009C35B4"/>
    <w:rsid w:val="009C36DB"/>
    <w:rsid w:val="009C36E5"/>
    <w:rsid w:val="009C37A1"/>
    <w:rsid w:val="009C38EC"/>
    <w:rsid w:val="009C397E"/>
    <w:rsid w:val="009C3BB1"/>
    <w:rsid w:val="009C3D05"/>
    <w:rsid w:val="009C3E9A"/>
    <w:rsid w:val="009C446F"/>
    <w:rsid w:val="009C45C0"/>
    <w:rsid w:val="009C46C0"/>
    <w:rsid w:val="009C4760"/>
    <w:rsid w:val="009C4811"/>
    <w:rsid w:val="009C486A"/>
    <w:rsid w:val="009C4A45"/>
    <w:rsid w:val="009C4AA6"/>
    <w:rsid w:val="009C4BCF"/>
    <w:rsid w:val="009C4CA3"/>
    <w:rsid w:val="009C4E94"/>
    <w:rsid w:val="009C508B"/>
    <w:rsid w:val="009C5137"/>
    <w:rsid w:val="009C5211"/>
    <w:rsid w:val="009C5225"/>
    <w:rsid w:val="009C527E"/>
    <w:rsid w:val="009C535C"/>
    <w:rsid w:val="009C5378"/>
    <w:rsid w:val="009C5430"/>
    <w:rsid w:val="009C5523"/>
    <w:rsid w:val="009C5633"/>
    <w:rsid w:val="009C5847"/>
    <w:rsid w:val="009C5852"/>
    <w:rsid w:val="009C58D4"/>
    <w:rsid w:val="009C5A32"/>
    <w:rsid w:val="009C5AD8"/>
    <w:rsid w:val="009C5C94"/>
    <w:rsid w:val="009C5DE8"/>
    <w:rsid w:val="009C5DF6"/>
    <w:rsid w:val="009C5EC5"/>
    <w:rsid w:val="009C6070"/>
    <w:rsid w:val="009C62BE"/>
    <w:rsid w:val="009C6B43"/>
    <w:rsid w:val="009C6C1F"/>
    <w:rsid w:val="009C6D17"/>
    <w:rsid w:val="009C6EE7"/>
    <w:rsid w:val="009C6F27"/>
    <w:rsid w:val="009C6F3F"/>
    <w:rsid w:val="009C6FC4"/>
    <w:rsid w:val="009C7073"/>
    <w:rsid w:val="009C7120"/>
    <w:rsid w:val="009C72C6"/>
    <w:rsid w:val="009C7490"/>
    <w:rsid w:val="009C754D"/>
    <w:rsid w:val="009C7567"/>
    <w:rsid w:val="009C76CB"/>
    <w:rsid w:val="009C7981"/>
    <w:rsid w:val="009C7A5E"/>
    <w:rsid w:val="009C7B2E"/>
    <w:rsid w:val="009C7C8B"/>
    <w:rsid w:val="009C7CEB"/>
    <w:rsid w:val="009C7D1D"/>
    <w:rsid w:val="009C7D51"/>
    <w:rsid w:val="009D009C"/>
    <w:rsid w:val="009D009F"/>
    <w:rsid w:val="009D00E5"/>
    <w:rsid w:val="009D03AE"/>
    <w:rsid w:val="009D03FB"/>
    <w:rsid w:val="009D06D5"/>
    <w:rsid w:val="009D0745"/>
    <w:rsid w:val="009D074D"/>
    <w:rsid w:val="009D1088"/>
    <w:rsid w:val="009D13BC"/>
    <w:rsid w:val="009D13D0"/>
    <w:rsid w:val="009D1576"/>
    <w:rsid w:val="009D184C"/>
    <w:rsid w:val="009D187C"/>
    <w:rsid w:val="009D1A22"/>
    <w:rsid w:val="009D1EF3"/>
    <w:rsid w:val="009D1F3B"/>
    <w:rsid w:val="009D2167"/>
    <w:rsid w:val="009D21E4"/>
    <w:rsid w:val="009D22EF"/>
    <w:rsid w:val="009D2419"/>
    <w:rsid w:val="009D25A0"/>
    <w:rsid w:val="009D25B0"/>
    <w:rsid w:val="009D25B3"/>
    <w:rsid w:val="009D264E"/>
    <w:rsid w:val="009D2736"/>
    <w:rsid w:val="009D2D18"/>
    <w:rsid w:val="009D2F0E"/>
    <w:rsid w:val="009D2F6B"/>
    <w:rsid w:val="009D2FEE"/>
    <w:rsid w:val="009D32E5"/>
    <w:rsid w:val="009D358D"/>
    <w:rsid w:val="009D368F"/>
    <w:rsid w:val="009D380B"/>
    <w:rsid w:val="009D38D0"/>
    <w:rsid w:val="009D3BED"/>
    <w:rsid w:val="009D3C9D"/>
    <w:rsid w:val="009D44F2"/>
    <w:rsid w:val="009D482E"/>
    <w:rsid w:val="009D4968"/>
    <w:rsid w:val="009D4C4E"/>
    <w:rsid w:val="009D4F27"/>
    <w:rsid w:val="009D4F43"/>
    <w:rsid w:val="009D51FD"/>
    <w:rsid w:val="009D538C"/>
    <w:rsid w:val="009D53B7"/>
    <w:rsid w:val="009D53E0"/>
    <w:rsid w:val="009D5487"/>
    <w:rsid w:val="009D57B8"/>
    <w:rsid w:val="009D5A61"/>
    <w:rsid w:val="009D5BB4"/>
    <w:rsid w:val="009D5BD9"/>
    <w:rsid w:val="009D5E51"/>
    <w:rsid w:val="009D5E55"/>
    <w:rsid w:val="009D5E82"/>
    <w:rsid w:val="009D5EC1"/>
    <w:rsid w:val="009D61E1"/>
    <w:rsid w:val="009D62D4"/>
    <w:rsid w:val="009D633D"/>
    <w:rsid w:val="009D66F7"/>
    <w:rsid w:val="009D674B"/>
    <w:rsid w:val="009D69E0"/>
    <w:rsid w:val="009D6ED1"/>
    <w:rsid w:val="009D7270"/>
    <w:rsid w:val="009D737D"/>
    <w:rsid w:val="009D743B"/>
    <w:rsid w:val="009D7500"/>
    <w:rsid w:val="009D75B0"/>
    <w:rsid w:val="009D76E6"/>
    <w:rsid w:val="009D783F"/>
    <w:rsid w:val="009D7984"/>
    <w:rsid w:val="009D79A8"/>
    <w:rsid w:val="009D79F1"/>
    <w:rsid w:val="009D7AB6"/>
    <w:rsid w:val="009D7C82"/>
    <w:rsid w:val="009D7D1F"/>
    <w:rsid w:val="009D7F34"/>
    <w:rsid w:val="009D7FBD"/>
    <w:rsid w:val="009E00C7"/>
    <w:rsid w:val="009E02F3"/>
    <w:rsid w:val="009E053A"/>
    <w:rsid w:val="009E0570"/>
    <w:rsid w:val="009E0725"/>
    <w:rsid w:val="009E0792"/>
    <w:rsid w:val="009E0838"/>
    <w:rsid w:val="009E08B9"/>
    <w:rsid w:val="009E0967"/>
    <w:rsid w:val="009E0A9F"/>
    <w:rsid w:val="009E0DA3"/>
    <w:rsid w:val="009E0FF3"/>
    <w:rsid w:val="009E10A0"/>
    <w:rsid w:val="009E1440"/>
    <w:rsid w:val="009E14B2"/>
    <w:rsid w:val="009E1551"/>
    <w:rsid w:val="009E1633"/>
    <w:rsid w:val="009E166B"/>
    <w:rsid w:val="009E16FA"/>
    <w:rsid w:val="009E189E"/>
    <w:rsid w:val="009E1935"/>
    <w:rsid w:val="009E1937"/>
    <w:rsid w:val="009E1942"/>
    <w:rsid w:val="009E1C4E"/>
    <w:rsid w:val="009E1C9E"/>
    <w:rsid w:val="009E1CF2"/>
    <w:rsid w:val="009E1E88"/>
    <w:rsid w:val="009E1E8F"/>
    <w:rsid w:val="009E1FC7"/>
    <w:rsid w:val="009E2360"/>
    <w:rsid w:val="009E23C9"/>
    <w:rsid w:val="009E24B6"/>
    <w:rsid w:val="009E2607"/>
    <w:rsid w:val="009E281A"/>
    <w:rsid w:val="009E2C97"/>
    <w:rsid w:val="009E2E01"/>
    <w:rsid w:val="009E3182"/>
    <w:rsid w:val="009E3384"/>
    <w:rsid w:val="009E33C2"/>
    <w:rsid w:val="009E33F2"/>
    <w:rsid w:val="009E3658"/>
    <w:rsid w:val="009E3665"/>
    <w:rsid w:val="009E36B2"/>
    <w:rsid w:val="009E3740"/>
    <w:rsid w:val="009E3755"/>
    <w:rsid w:val="009E3A6F"/>
    <w:rsid w:val="009E3B01"/>
    <w:rsid w:val="009E400F"/>
    <w:rsid w:val="009E417F"/>
    <w:rsid w:val="009E422D"/>
    <w:rsid w:val="009E43BF"/>
    <w:rsid w:val="009E46E8"/>
    <w:rsid w:val="009E4B16"/>
    <w:rsid w:val="009E4D00"/>
    <w:rsid w:val="009E4D0D"/>
    <w:rsid w:val="009E510B"/>
    <w:rsid w:val="009E512A"/>
    <w:rsid w:val="009E5388"/>
    <w:rsid w:val="009E541E"/>
    <w:rsid w:val="009E54F3"/>
    <w:rsid w:val="009E581A"/>
    <w:rsid w:val="009E5855"/>
    <w:rsid w:val="009E58EC"/>
    <w:rsid w:val="009E5BE3"/>
    <w:rsid w:val="009E5CFC"/>
    <w:rsid w:val="009E5E44"/>
    <w:rsid w:val="009E5E48"/>
    <w:rsid w:val="009E5FF5"/>
    <w:rsid w:val="009E6000"/>
    <w:rsid w:val="009E60CD"/>
    <w:rsid w:val="009E60DB"/>
    <w:rsid w:val="009E6165"/>
    <w:rsid w:val="009E6388"/>
    <w:rsid w:val="009E6418"/>
    <w:rsid w:val="009E642E"/>
    <w:rsid w:val="009E66AB"/>
    <w:rsid w:val="009E6934"/>
    <w:rsid w:val="009E6C18"/>
    <w:rsid w:val="009E6CCC"/>
    <w:rsid w:val="009E710B"/>
    <w:rsid w:val="009E7141"/>
    <w:rsid w:val="009E71A8"/>
    <w:rsid w:val="009E7258"/>
    <w:rsid w:val="009E73C2"/>
    <w:rsid w:val="009E748E"/>
    <w:rsid w:val="009E74E8"/>
    <w:rsid w:val="009E756E"/>
    <w:rsid w:val="009E7570"/>
    <w:rsid w:val="009E76C6"/>
    <w:rsid w:val="009E77D6"/>
    <w:rsid w:val="009E7A3B"/>
    <w:rsid w:val="009E7CB6"/>
    <w:rsid w:val="009E7E3A"/>
    <w:rsid w:val="009E7F49"/>
    <w:rsid w:val="009F006E"/>
    <w:rsid w:val="009F024D"/>
    <w:rsid w:val="009F0383"/>
    <w:rsid w:val="009F054D"/>
    <w:rsid w:val="009F09A1"/>
    <w:rsid w:val="009F0A93"/>
    <w:rsid w:val="009F0BF5"/>
    <w:rsid w:val="009F0CF1"/>
    <w:rsid w:val="009F0D40"/>
    <w:rsid w:val="009F0ECB"/>
    <w:rsid w:val="009F0FB7"/>
    <w:rsid w:val="009F1083"/>
    <w:rsid w:val="009F1448"/>
    <w:rsid w:val="009F1532"/>
    <w:rsid w:val="009F18F9"/>
    <w:rsid w:val="009F19A5"/>
    <w:rsid w:val="009F19B1"/>
    <w:rsid w:val="009F19DC"/>
    <w:rsid w:val="009F1B53"/>
    <w:rsid w:val="009F1BF9"/>
    <w:rsid w:val="009F1D5A"/>
    <w:rsid w:val="009F1DF0"/>
    <w:rsid w:val="009F1ECF"/>
    <w:rsid w:val="009F1FA2"/>
    <w:rsid w:val="009F21D5"/>
    <w:rsid w:val="009F24C8"/>
    <w:rsid w:val="009F24F5"/>
    <w:rsid w:val="009F281C"/>
    <w:rsid w:val="009F292D"/>
    <w:rsid w:val="009F2A5C"/>
    <w:rsid w:val="009F2A87"/>
    <w:rsid w:val="009F2BA0"/>
    <w:rsid w:val="009F2BC3"/>
    <w:rsid w:val="009F2F5A"/>
    <w:rsid w:val="009F314D"/>
    <w:rsid w:val="009F32BF"/>
    <w:rsid w:val="009F34C8"/>
    <w:rsid w:val="009F352B"/>
    <w:rsid w:val="009F355F"/>
    <w:rsid w:val="009F3625"/>
    <w:rsid w:val="009F381F"/>
    <w:rsid w:val="009F3907"/>
    <w:rsid w:val="009F394E"/>
    <w:rsid w:val="009F39A4"/>
    <w:rsid w:val="009F3C65"/>
    <w:rsid w:val="009F3E11"/>
    <w:rsid w:val="009F3E8A"/>
    <w:rsid w:val="009F3FA3"/>
    <w:rsid w:val="009F3FE4"/>
    <w:rsid w:val="009F3FFE"/>
    <w:rsid w:val="009F40DF"/>
    <w:rsid w:val="009F4223"/>
    <w:rsid w:val="009F422E"/>
    <w:rsid w:val="009F43FC"/>
    <w:rsid w:val="009F4406"/>
    <w:rsid w:val="009F47CE"/>
    <w:rsid w:val="009F4950"/>
    <w:rsid w:val="009F4C05"/>
    <w:rsid w:val="009F4D36"/>
    <w:rsid w:val="009F4DAB"/>
    <w:rsid w:val="009F4EC0"/>
    <w:rsid w:val="009F4ED1"/>
    <w:rsid w:val="009F4F7A"/>
    <w:rsid w:val="009F5241"/>
    <w:rsid w:val="009F5270"/>
    <w:rsid w:val="009F5282"/>
    <w:rsid w:val="009F528E"/>
    <w:rsid w:val="009F5388"/>
    <w:rsid w:val="009F54DA"/>
    <w:rsid w:val="009F56B8"/>
    <w:rsid w:val="009F572D"/>
    <w:rsid w:val="009F5817"/>
    <w:rsid w:val="009F5926"/>
    <w:rsid w:val="009F5A1C"/>
    <w:rsid w:val="009F5A4B"/>
    <w:rsid w:val="009F5B40"/>
    <w:rsid w:val="009F5D1A"/>
    <w:rsid w:val="009F61F7"/>
    <w:rsid w:val="009F628B"/>
    <w:rsid w:val="009F62C1"/>
    <w:rsid w:val="009F64A0"/>
    <w:rsid w:val="009F64AA"/>
    <w:rsid w:val="009F64CB"/>
    <w:rsid w:val="009F6709"/>
    <w:rsid w:val="009F67D0"/>
    <w:rsid w:val="009F6881"/>
    <w:rsid w:val="009F6B0A"/>
    <w:rsid w:val="009F6C73"/>
    <w:rsid w:val="009F6D2E"/>
    <w:rsid w:val="009F6E25"/>
    <w:rsid w:val="009F7250"/>
    <w:rsid w:val="009F7270"/>
    <w:rsid w:val="009F736B"/>
    <w:rsid w:val="009F7504"/>
    <w:rsid w:val="009F7542"/>
    <w:rsid w:val="009F7570"/>
    <w:rsid w:val="009F758C"/>
    <w:rsid w:val="009F75EB"/>
    <w:rsid w:val="009F7637"/>
    <w:rsid w:val="009F77A6"/>
    <w:rsid w:val="009F78EF"/>
    <w:rsid w:val="009F7967"/>
    <w:rsid w:val="009F7A0D"/>
    <w:rsid w:val="009F7AE1"/>
    <w:rsid w:val="009F7B4F"/>
    <w:rsid w:val="009F7B5F"/>
    <w:rsid w:val="009F7BC1"/>
    <w:rsid w:val="009F7BCE"/>
    <w:rsid w:val="009F7BF6"/>
    <w:rsid w:val="009F7DA7"/>
    <w:rsid w:val="00A000C3"/>
    <w:rsid w:val="00A0016B"/>
    <w:rsid w:val="00A00452"/>
    <w:rsid w:val="00A00542"/>
    <w:rsid w:val="00A0072E"/>
    <w:rsid w:val="00A00839"/>
    <w:rsid w:val="00A00ACD"/>
    <w:rsid w:val="00A00D23"/>
    <w:rsid w:val="00A00E54"/>
    <w:rsid w:val="00A01109"/>
    <w:rsid w:val="00A01402"/>
    <w:rsid w:val="00A015ED"/>
    <w:rsid w:val="00A0164A"/>
    <w:rsid w:val="00A01808"/>
    <w:rsid w:val="00A0180C"/>
    <w:rsid w:val="00A01B3F"/>
    <w:rsid w:val="00A01B4D"/>
    <w:rsid w:val="00A01ECA"/>
    <w:rsid w:val="00A020BF"/>
    <w:rsid w:val="00A020EA"/>
    <w:rsid w:val="00A021F6"/>
    <w:rsid w:val="00A02253"/>
    <w:rsid w:val="00A0257B"/>
    <w:rsid w:val="00A025CE"/>
    <w:rsid w:val="00A02620"/>
    <w:rsid w:val="00A0293D"/>
    <w:rsid w:val="00A02A7A"/>
    <w:rsid w:val="00A02B1B"/>
    <w:rsid w:val="00A02BE7"/>
    <w:rsid w:val="00A02EAC"/>
    <w:rsid w:val="00A0306F"/>
    <w:rsid w:val="00A03455"/>
    <w:rsid w:val="00A034A2"/>
    <w:rsid w:val="00A03527"/>
    <w:rsid w:val="00A03548"/>
    <w:rsid w:val="00A035D9"/>
    <w:rsid w:val="00A03728"/>
    <w:rsid w:val="00A038BD"/>
    <w:rsid w:val="00A03CA5"/>
    <w:rsid w:val="00A03CEC"/>
    <w:rsid w:val="00A03EED"/>
    <w:rsid w:val="00A03F2C"/>
    <w:rsid w:val="00A03F8F"/>
    <w:rsid w:val="00A03FF8"/>
    <w:rsid w:val="00A0410C"/>
    <w:rsid w:val="00A043DF"/>
    <w:rsid w:val="00A0472D"/>
    <w:rsid w:val="00A048B5"/>
    <w:rsid w:val="00A04997"/>
    <w:rsid w:val="00A04AE3"/>
    <w:rsid w:val="00A04AFB"/>
    <w:rsid w:val="00A04CE8"/>
    <w:rsid w:val="00A04CFC"/>
    <w:rsid w:val="00A04D12"/>
    <w:rsid w:val="00A05349"/>
    <w:rsid w:val="00A056A3"/>
    <w:rsid w:val="00A05997"/>
    <w:rsid w:val="00A059B4"/>
    <w:rsid w:val="00A05A4F"/>
    <w:rsid w:val="00A05C7E"/>
    <w:rsid w:val="00A05CE4"/>
    <w:rsid w:val="00A05D28"/>
    <w:rsid w:val="00A05E67"/>
    <w:rsid w:val="00A05E97"/>
    <w:rsid w:val="00A05F93"/>
    <w:rsid w:val="00A05FDB"/>
    <w:rsid w:val="00A06032"/>
    <w:rsid w:val="00A060B9"/>
    <w:rsid w:val="00A06635"/>
    <w:rsid w:val="00A06786"/>
    <w:rsid w:val="00A069B3"/>
    <w:rsid w:val="00A06A5E"/>
    <w:rsid w:val="00A06ADB"/>
    <w:rsid w:val="00A06C42"/>
    <w:rsid w:val="00A06DA8"/>
    <w:rsid w:val="00A07017"/>
    <w:rsid w:val="00A071BA"/>
    <w:rsid w:val="00A073AC"/>
    <w:rsid w:val="00A073C9"/>
    <w:rsid w:val="00A07631"/>
    <w:rsid w:val="00A07658"/>
    <w:rsid w:val="00A07E59"/>
    <w:rsid w:val="00A07E99"/>
    <w:rsid w:val="00A07F87"/>
    <w:rsid w:val="00A100B6"/>
    <w:rsid w:val="00A1038C"/>
    <w:rsid w:val="00A103F7"/>
    <w:rsid w:val="00A105F7"/>
    <w:rsid w:val="00A107B7"/>
    <w:rsid w:val="00A109E0"/>
    <w:rsid w:val="00A10D40"/>
    <w:rsid w:val="00A1103D"/>
    <w:rsid w:val="00A1138D"/>
    <w:rsid w:val="00A115F6"/>
    <w:rsid w:val="00A11772"/>
    <w:rsid w:val="00A11791"/>
    <w:rsid w:val="00A119E6"/>
    <w:rsid w:val="00A11A18"/>
    <w:rsid w:val="00A11B44"/>
    <w:rsid w:val="00A11B7C"/>
    <w:rsid w:val="00A11C39"/>
    <w:rsid w:val="00A11C42"/>
    <w:rsid w:val="00A11D03"/>
    <w:rsid w:val="00A11F67"/>
    <w:rsid w:val="00A11F6A"/>
    <w:rsid w:val="00A120FF"/>
    <w:rsid w:val="00A1254E"/>
    <w:rsid w:val="00A125CF"/>
    <w:rsid w:val="00A125D2"/>
    <w:rsid w:val="00A12607"/>
    <w:rsid w:val="00A127C4"/>
    <w:rsid w:val="00A12808"/>
    <w:rsid w:val="00A128C3"/>
    <w:rsid w:val="00A12905"/>
    <w:rsid w:val="00A12BF6"/>
    <w:rsid w:val="00A12BFE"/>
    <w:rsid w:val="00A12E98"/>
    <w:rsid w:val="00A12ED4"/>
    <w:rsid w:val="00A12F2C"/>
    <w:rsid w:val="00A1301F"/>
    <w:rsid w:val="00A1315F"/>
    <w:rsid w:val="00A1352E"/>
    <w:rsid w:val="00A13681"/>
    <w:rsid w:val="00A136E0"/>
    <w:rsid w:val="00A13757"/>
    <w:rsid w:val="00A139C0"/>
    <w:rsid w:val="00A13AB9"/>
    <w:rsid w:val="00A13C0C"/>
    <w:rsid w:val="00A13CE8"/>
    <w:rsid w:val="00A13E80"/>
    <w:rsid w:val="00A13F14"/>
    <w:rsid w:val="00A13F70"/>
    <w:rsid w:val="00A13FC2"/>
    <w:rsid w:val="00A14005"/>
    <w:rsid w:val="00A14129"/>
    <w:rsid w:val="00A142D1"/>
    <w:rsid w:val="00A1440E"/>
    <w:rsid w:val="00A1443D"/>
    <w:rsid w:val="00A14468"/>
    <w:rsid w:val="00A145E5"/>
    <w:rsid w:val="00A14816"/>
    <w:rsid w:val="00A14D1B"/>
    <w:rsid w:val="00A14DD4"/>
    <w:rsid w:val="00A14EB0"/>
    <w:rsid w:val="00A15173"/>
    <w:rsid w:val="00A1517F"/>
    <w:rsid w:val="00A1519A"/>
    <w:rsid w:val="00A15267"/>
    <w:rsid w:val="00A1560F"/>
    <w:rsid w:val="00A15648"/>
    <w:rsid w:val="00A1593B"/>
    <w:rsid w:val="00A15A5D"/>
    <w:rsid w:val="00A15C30"/>
    <w:rsid w:val="00A15F98"/>
    <w:rsid w:val="00A15FC0"/>
    <w:rsid w:val="00A1609E"/>
    <w:rsid w:val="00A161E8"/>
    <w:rsid w:val="00A1622D"/>
    <w:rsid w:val="00A165D9"/>
    <w:rsid w:val="00A165FD"/>
    <w:rsid w:val="00A16A89"/>
    <w:rsid w:val="00A16AF2"/>
    <w:rsid w:val="00A16D74"/>
    <w:rsid w:val="00A16EFE"/>
    <w:rsid w:val="00A170BF"/>
    <w:rsid w:val="00A175C5"/>
    <w:rsid w:val="00A176AE"/>
    <w:rsid w:val="00A17814"/>
    <w:rsid w:val="00A17973"/>
    <w:rsid w:val="00A17988"/>
    <w:rsid w:val="00A179C2"/>
    <w:rsid w:val="00A17A35"/>
    <w:rsid w:val="00A17EAD"/>
    <w:rsid w:val="00A17FD7"/>
    <w:rsid w:val="00A20059"/>
    <w:rsid w:val="00A20117"/>
    <w:rsid w:val="00A20189"/>
    <w:rsid w:val="00A201F0"/>
    <w:rsid w:val="00A203B1"/>
    <w:rsid w:val="00A20503"/>
    <w:rsid w:val="00A20571"/>
    <w:rsid w:val="00A206DB"/>
    <w:rsid w:val="00A2070F"/>
    <w:rsid w:val="00A20794"/>
    <w:rsid w:val="00A2086A"/>
    <w:rsid w:val="00A209BA"/>
    <w:rsid w:val="00A20C5D"/>
    <w:rsid w:val="00A21228"/>
    <w:rsid w:val="00A212CD"/>
    <w:rsid w:val="00A212F9"/>
    <w:rsid w:val="00A2157C"/>
    <w:rsid w:val="00A216AD"/>
    <w:rsid w:val="00A218E2"/>
    <w:rsid w:val="00A21BFC"/>
    <w:rsid w:val="00A21CF9"/>
    <w:rsid w:val="00A21D28"/>
    <w:rsid w:val="00A21DC7"/>
    <w:rsid w:val="00A222B4"/>
    <w:rsid w:val="00A22593"/>
    <w:rsid w:val="00A2265A"/>
    <w:rsid w:val="00A22678"/>
    <w:rsid w:val="00A22771"/>
    <w:rsid w:val="00A22AE7"/>
    <w:rsid w:val="00A22AFE"/>
    <w:rsid w:val="00A22BED"/>
    <w:rsid w:val="00A22C6A"/>
    <w:rsid w:val="00A22C7D"/>
    <w:rsid w:val="00A22CD0"/>
    <w:rsid w:val="00A22D24"/>
    <w:rsid w:val="00A22F6C"/>
    <w:rsid w:val="00A23035"/>
    <w:rsid w:val="00A23277"/>
    <w:rsid w:val="00A2353C"/>
    <w:rsid w:val="00A236A2"/>
    <w:rsid w:val="00A236E4"/>
    <w:rsid w:val="00A237A1"/>
    <w:rsid w:val="00A237A6"/>
    <w:rsid w:val="00A23820"/>
    <w:rsid w:val="00A238BC"/>
    <w:rsid w:val="00A2399B"/>
    <w:rsid w:val="00A23ACA"/>
    <w:rsid w:val="00A2411B"/>
    <w:rsid w:val="00A2431B"/>
    <w:rsid w:val="00A2444A"/>
    <w:rsid w:val="00A24619"/>
    <w:rsid w:val="00A2484A"/>
    <w:rsid w:val="00A24952"/>
    <w:rsid w:val="00A24E77"/>
    <w:rsid w:val="00A24FDF"/>
    <w:rsid w:val="00A25109"/>
    <w:rsid w:val="00A25166"/>
    <w:rsid w:val="00A25220"/>
    <w:rsid w:val="00A25437"/>
    <w:rsid w:val="00A256A1"/>
    <w:rsid w:val="00A258C8"/>
    <w:rsid w:val="00A259EB"/>
    <w:rsid w:val="00A25A37"/>
    <w:rsid w:val="00A25A4A"/>
    <w:rsid w:val="00A25C9E"/>
    <w:rsid w:val="00A25FB4"/>
    <w:rsid w:val="00A262C2"/>
    <w:rsid w:val="00A262FC"/>
    <w:rsid w:val="00A26443"/>
    <w:rsid w:val="00A2675E"/>
    <w:rsid w:val="00A267F7"/>
    <w:rsid w:val="00A2690A"/>
    <w:rsid w:val="00A269F2"/>
    <w:rsid w:val="00A26BB4"/>
    <w:rsid w:val="00A26C49"/>
    <w:rsid w:val="00A26C67"/>
    <w:rsid w:val="00A26F05"/>
    <w:rsid w:val="00A27556"/>
    <w:rsid w:val="00A27A4A"/>
    <w:rsid w:val="00A27ED6"/>
    <w:rsid w:val="00A27F6F"/>
    <w:rsid w:val="00A27FFC"/>
    <w:rsid w:val="00A30067"/>
    <w:rsid w:val="00A300AF"/>
    <w:rsid w:val="00A30306"/>
    <w:rsid w:val="00A3034A"/>
    <w:rsid w:val="00A30406"/>
    <w:rsid w:val="00A30425"/>
    <w:rsid w:val="00A30453"/>
    <w:rsid w:val="00A30580"/>
    <w:rsid w:val="00A3072A"/>
    <w:rsid w:val="00A30833"/>
    <w:rsid w:val="00A30978"/>
    <w:rsid w:val="00A309AC"/>
    <w:rsid w:val="00A30D57"/>
    <w:rsid w:val="00A30E22"/>
    <w:rsid w:val="00A3110C"/>
    <w:rsid w:val="00A31157"/>
    <w:rsid w:val="00A3121E"/>
    <w:rsid w:val="00A31268"/>
    <w:rsid w:val="00A317FD"/>
    <w:rsid w:val="00A319C5"/>
    <w:rsid w:val="00A31D1D"/>
    <w:rsid w:val="00A31EDA"/>
    <w:rsid w:val="00A31F69"/>
    <w:rsid w:val="00A32017"/>
    <w:rsid w:val="00A321C0"/>
    <w:rsid w:val="00A32288"/>
    <w:rsid w:val="00A32362"/>
    <w:rsid w:val="00A326AE"/>
    <w:rsid w:val="00A32B69"/>
    <w:rsid w:val="00A32C7D"/>
    <w:rsid w:val="00A32EBA"/>
    <w:rsid w:val="00A32F27"/>
    <w:rsid w:val="00A331EC"/>
    <w:rsid w:val="00A33264"/>
    <w:rsid w:val="00A3336E"/>
    <w:rsid w:val="00A3358E"/>
    <w:rsid w:val="00A337A0"/>
    <w:rsid w:val="00A33AC0"/>
    <w:rsid w:val="00A33B37"/>
    <w:rsid w:val="00A33E5C"/>
    <w:rsid w:val="00A33F58"/>
    <w:rsid w:val="00A341AA"/>
    <w:rsid w:val="00A3423E"/>
    <w:rsid w:val="00A34297"/>
    <w:rsid w:val="00A3435F"/>
    <w:rsid w:val="00A344FA"/>
    <w:rsid w:val="00A34504"/>
    <w:rsid w:val="00A3477A"/>
    <w:rsid w:val="00A34786"/>
    <w:rsid w:val="00A347B8"/>
    <w:rsid w:val="00A34B5B"/>
    <w:rsid w:val="00A34D91"/>
    <w:rsid w:val="00A3506F"/>
    <w:rsid w:val="00A351B4"/>
    <w:rsid w:val="00A352BE"/>
    <w:rsid w:val="00A353AB"/>
    <w:rsid w:val="00A35815"/>
    <w:rsid w:val="00A359F2"/>
    <w:rsid w:val="00A35D70"/>
    <w:rsid w:val="00A35E98"/>
    <w:rsid w:val="00A35EBD"/>
    <w:rsid w:val="00A35F5D"/>
    <w:rsid w:val="00A35FA7"/>
    <w:rsid w:val="00A35FB0"/>
    <w:rsid w:val="00A36144"/>
    <w:rsid w:val="00A364D7"/>
    <w:rsid w:val="00A364E8"/>
    <w:rsid w:val="00A36555"/>
    <w:rsid w:val="00A36583"/>
    <w:rsid w:val="00A3669D"/>
    <w:rsid w:val="00A367B8"/>
    <w:rsid w:val="00A36A66"/>
    <w:rsid w:val="00A36B2D"/>
    <w:rsid w:val="00A36D0B"/>
    <w:rsid w:val="00A36FAF"/>
    <w:rsid w:val="00A3708F"/>
    <w:rsid w:val="00A375CE"/>
    <w:rsid w:val="00A37827"/>
    <w:rsid w:val="00A37E0E"/>
    <w:rsid w:val="00A37EC0"/>
    <w:rsid w:val="00A400BC"/>
    <w:rsid w:val="00A40220"/>
    <w:rsid w:val="00A403B6"/>
    <w:rsid w:val="00A4077C"/>
    <w:rsid w:val="00A408B5"/>
    <w:rsid w:val="00A4096F"/>
    <w:rsid w:val="00A409DA"/>
    <w:rsid w:val="00A40AF2"/>
    <w:rsid w:val="00A4100F"/>
    <w:rsid w:val="00A4113A"/>
    <w:rsid w:val="00A4127F"/>
    <w:rsid w:val="00A412A6"/>
    <w:rsid w:val="00A4177A"/>
    <w:rsid w:val="00A41972"/>
    <w:rsid w:val="00A41E0E"/>
    <w:rsid w:val="00A41F81"/>
    <w:rsid w:val="00A42016"/>
    <w:rsid w:val="00A4219F"/>
    <w:rsid w:val="00A421B7"/>
    <w:rsid w:val="00A4220E"/>
    <w:rsid w:val="00A4237B"/>
    <w:rsid w:val="00A423B8"/>
    <w:rsid w:val="00A4244C"/>
    <w:rsid w:val="00A427B5"/>
    <w:rsid w:val="00A42980"/>
    <w:rsid w:val="00A429DE"/>
    <w:rsid w:val="00A42A3C"/>
    <w:rsid w:val="00A42D62"/>
    <w:rsid w:val="00A42F08"/>
    <w:rsid w:val="00A42FDB"/>
    <w:rsid w:val="00A43156"/>
    <w:rsid w:val="00A431B6"/>
    <w:rsid w:val="00A43544"/>
    <w:rsid w:val="00A43627"/>
    <w:rsid w:val="00A43633"/>
    <w:rsid w:val="00A43789"/>
    <w:rsid w:val="00A43C8E"/>
    <w:rsid w:val="00A43CB4"/>
    <w:rsid w:val="00A43E3E"/>
    <w:rsid w:val="00A43EB4"/>
    <w:rsid w:val="00A43EB8"/>
    <w:rsid w:val="00A445B2"/>
    <w:rsid w:val="00A44813"/>
    <w:rsid w:val="00A44843"/>
    <w:rsid w:val="00A448F8"/>
    <w:rsid w:val="00A44B2C"/>
    <w:rsid w:val="00A44DA5"/>
    <w:rsid w:val="00A450BA"/>
    <w:rsid w:val="00A4510D"/>
    <w:rsid w:val="00A45115"/>
    <w:rsid w:val="00A451F5"/>
    <w:rsid w:val="00A45338"/>
    <w:rsid w:val="00A453BD"/>
    <w:rsid w:val="00A45626"/>
    <w:rsid w:val="00A4565B"/>
    <w:rsid w:val="00A45934"/>
    <w:rsid w:val="00A45BD3"/>
    <w:rsid w:val="00A45C06"/>
    <w:rsid w:val="00A45C3F"/>
    <w:rsid w:val="00A45CBF"/>
    <w:rsid w:val="00A45F22"/>
    <w:rsid w:val="00A462E8"/>
    <w:rsid w:val="00A462EA"/>
    <w:rsid w:val="00A4653D"/>
    <w:rsid w:val="00A466C1"/>
    <w:rsid w:val="00A468A1"/>
    <w:rsid w:val="00A468C1"/>
    <w:rsid w:val="00A46B79"/>
    <w:rsid w:val="00A46CD1"/>
    <w:rsid w:val="00A46DDB"/>
    <w:rsid w:val="00A4712D"/>
    <w:rsid w:val="00A472DF"/>
    <w:rsid w:val="00A4731C"/>
    <w:rsid w:val="00A47A0A"/>
    <w:rsid w:val="00A47AB8"/>
    <w:rsid w:val="00A47CE3"/>
    <w:rsid w:val="00A50076"/>
    <w:rsid w:val="00A50276"/>
    <w:rsid w:val="00A5046D"/>
    <w:rsid w:val="00A506E0"/>
    <w:rsid w:val="00A50AF2"/>
    <w:rsid w:val="00A50CD2"/>
    <w:rsid w:val="00A50D52"/>
    <w:rsid w:val="00A50DBB"/>
    <w:rsid w:val="00A50FCE"/>
    <w:rsid w:val="00A51055"/>
    <w:rsid w:val="00A51088"/>
    <w:rsid w:val="00A512BE"/>
    <w:rsid w:val="00A513CA"/>
    <w:rsid w:val="00A5155E"/>
    <w:rsid w:val="00A51690"/>
    <w:rsid w:val="00A519B7"/>
    <w:rsid w:val="00A51AF9"/>
    <w:rsid w:val="00A51C05"/>
    <w:rsid w:val="00A51D4C"/>
    <w:rsid w:val="00A51D56"/>
    <w:rsid w:val="00A52176"/>
    <w:rsid w:val="00A52202"/>
    <w:rsid w:val="00A5239A"/>
    <w:rsid w:val="00A523AA"/>
    <w:rsid w:val="00A52444"/>
    <w:rsid w:val="00A52568"/>
    <w:rsid w:val="00A52637"/>
    <w:rsid w:val="00A52739"/>
    <w:rsid w:val="00A52787"/>
    <w:rsid w:val="00A52890"/>
    <w:rsid w:val="00A52897"/>
    <w:rsid w:val="00A528E5"/>
    <w:rsid w:val="00A528F9"/>
    <w:rsid w:val="00A529A1"/>
    <w:rsid w:val="00A52AF5"/>
    <w:rsid w:val="00A52BAE"/>
    <w:rsid w:val="00A52C22"/>
    <w:rsid w:val="00A52F0C"/>
    <w:rsid w:val="00A52F46"/>
    <w:rsid w:val="00A52F68"/>
    <w:rsid w:val="00A53097"/>
    <w:rsid w:val="00A53289"/>
    <w:rsid w:val="00A53383"/>
    <w:rsid w:val="00A533ED"/>
    <w:rsid w:val="00A5344F"/>
    <w:rsid w:val="00A5351C"/>
    <w:rsid w:val="00A535CE"/>
    <w:rsid w:val="00A5375C"/>
    <w:rsid w:val="00A537BD"/>
    <w:rsid w:val="00A53926"/>
    <w:rsid w:val="00A5397C"/>
    <w:rsid w:val="00A53C90"/>
    <w:rsid w:val="00A53DA7"/>
    <w:rsid w:val="00A53EDE"/>
    <w:rsid w:val="00A53FC5"/>
    <w:rsid w:val="00A54025"/>
    <w:rsid w:val="00A5405B"/>
    <w:rsid w:val="00A54196"/>
    <w:rsid w:val="00A543C5"/>
    <w:rsid w:val="00A54468"/>
    <w:rsid w:val="00A544EB"/>
    <w:rsid w:val="00A54634"/>
    <w:rsid w:val="00A54687"/>
    <w:rsid w:val="00A54778"/>
    <w:rsid w:val="00A54793"/>
    <w:rsid w:val="00A54983"/>
    <w:rsid w:val="00A54A8D"/>
    <w:rsid w:val="00A54DA5"/>
    <w:rsid w:val="00A54F0C"/>
    <w:rsid w:val="00A5506D"/>
    <w:rsid w:val="00A554EE"/>
    <w:rsid w:val="00A5556E"/>
    <w:rsid w:val="00A55909"/>
    <w:rsid w:val="00A55964"/>
    <w:rsid w:val="00A559FD"/>
    <w:rsid w:val="00A55A8E"/>
    <w:rsid w:val="00A55A95"/>
    <w:rsid w:val="00A55AC9"/>
    <w:rsid w:val="00A55AD9"/>
    <w:rsid w:val="00A56001"/>
    <w:rsid w:val="00A564E1"/>
    <w:rsid w:val="00A565AD"/>
    <w:rsid w:val="00A5664A"/>
    <w:rsid w:val="00A568F2"/>
    <w:rsid w:val="00A56AD5"/>
    <w:rsid w:val="00A56B27"/>
    <w:rsid w:val="00A56E36"/>
    <w:rsid w:val="00A5704B"/>
    <w:rsid w:val="00A57072"/>
    <w:rsid w:val="00A5707E"/>
    <w:rsid w:val="00A570CC"/>
    <w:rsid w:val="00A57156"/>
    <w:rsid w:val="00A57294"/>
    <w:rsid w:val="00A5730B"/>
    <w:rsid w:val="00A57313"/>
    <w:rsid w:val="00A57411"/>
    <w:rsid w:val="00A574B2"/>
    <w:rsid w:val="00A576C2"/>
    <w:rsid w:val="00A5778E"/>
    <w:rsid w:val="00A57A8D"/>
    <w:rsid w:val="00A57F42"/>
    <w:rsid w:val="00A601F0"/>
    <w:rsid w:val="00A606D3"/>
    <w:rsid w:val="00A60825"/>
    <w:rsid w:val="00A60A23"/>
    <w:rsid w:val="00A60EE9"/>
    <w:rsid w:val="00A60FE3"/>
    <w:rsid w:val="00A6100A"/>
    <w:rsid w:val="00A61133"/>
    <w:rsid w:val="00A6136D"/>
    <w:rsid w:val="00A613A1"/>
    <w:rsid w:val="00A61705"/>
    <w:rsid w:val="00A61AC5"/>
    <w:rsid w:val="00A61ACE"/>
    <w:rsid w:val="00A61F4D"/>
    <w:rsid w:val="00A62092"/>
    <w:rsid w:val="00A62097"/>
    <w:rsid w:val="00A620C2"/>
    <w:rsid w:val="00A621DE"/>
    <w:rsid w:val="00A622EE"/>
    <w:rsid w:val="00A6243C"/>
    <w:rsid w:val="00A624C0"/>
    <w:rsid w:val="00A62544"/>
    <w:rsid w:val="00A6278B"/>
    <w:rsid w:val="00A6292C"/>
    <w:rsid w:val="00A6296F"/>
    <w:rsid w:val="00A62D68"/>
    <w:rsid w:val="00A62DC8"/>
    <w:rsid w:val="00A62DD2"/>
    <w:rsid w:val="00A62E85"/>
    <w:rsid w:val="00A62F23"/>
    <w:rsid w:val="00A63198"/>
    <w:rsid w:val="00A63226"/>
    <w:rsid w:val="00A6351B"/>
    <w:rsid w:val="00A638BF"/>
    <w:rsid w:val="00A63931"/>
    <w:rsid w:val="00A6397D"/>
    <w:rsid w:val="00A63B59"/>
    <w:rsid w:val="00A63C37"/>
    <w:rsid w:val="00A63E5F"/>
    <w:rsid w:val="00A641EE"/>
    <w:rsid w:val="00A642D1"/>
    <w:rsid w:val="00A64477"/>
    <w:rsid w:val="00A64516"/>
    <w:rsid w:val="00A6475E"/>
    <w:rsid w:val="00A64AAE"/>
    <w:rsid w:val="00A64AED"/>
    <w:rsid w:val="00A64CC6"/>
    <w:rsid w:val="00A64D14"/>
    <w:rsid w:val="00A64D5B"/>
    <w:rsid w:val="00A64E93"/>
    <w:rsid w:val="00A64F85"/>
    <w:rsid w:val="00A65088"/>
    <w:rsid w:val="00A650F1"/>
    <w:rsid w:val="00A6516D"/>
    <w:rsid w:val="00A6521E"/>
    <w:rsid w:val="00A652E4"/>
    <w:rsid w:val="00A653D2"/>
    <w:rsid w:val="00A65573"/>
    <w:rsid w:val="00A65C6C"/>
    <w:rsid w:val="00A65D7D"/>
    <w:rsid w:val="00A65D9D"/>
    <w:rsid w:val="00A65E6A"/>
    <w:rsid w:val="00A66209"/>
    <w:rsid w:val="00A6644F"/>
    <w:rsid w:val="00A66452"/>
    <w:rsid w:val="00A664E1"/>
    <w:rsid w:val="00A664FA"/>
    <w:rsid w:val="00A6651C"/>
    <w:rsid w:val="00A66555"/>
    <w:rsid w:val="00A66669"/>
    <w:rsid w:val="00A66675"/>
    <w:rsid w:val="00A667C3"/>
    <w:rsid w:val="00A6680A"/>
    <w:rsid w:val="00A6698C"/>
    <w:rsid w:val="00A669C6"/>
    <w:rsid w:val="00A66AF7"/>
    <w:rsid w:val="00A66CDF"/>
    <w:rsid w:val="00A676BA"/>
    <w:rsid w:val="00A677C9"/>
    <w:rsid w:val="00A679B0"/>
    <w:rsid w:val="00A67C4A"/>
    <w:rsid w:val="00A67C73"/>
    <w:rsid w:val="00A67CAA"/>
    <w:rsid w:val="00A70165"/>
    <w:rsid w:val="00A7045E"/>
    <w:rsid w:val="00A705FE"/>
    <w:rsid w:val="00A70632"/>
    <w:rsid w:val="00A70A9E"/>
    <w:rsid w:val="00A70AF0"/>
    <w:rsid w:val="00A70B4D"/>
    <w:rsid w:val="00A70BC3"/>
    <w:rsid w:val="00A70C70"/>
    <w:rsid w:val="00A7116B"/>
    <w:rsid w:val="00A7116D"/>
    <w:rsid w:val="00A712CD"/>
    <w:rsid w:val="00A7132C"/>
    <w:rsid w:val="00A714E6"/>
    <w:rsid w:val="00A71532"/>
    <w:rsid w:val="00A7161E"/>
    <w:rsid w:val="00A71633"/>
    <w:rsid w:val="00A718DD"/>
    <w:rsid w:val="00A718F1"/>
    <w:rsid w:val="00A71AF5"/>
    <w:rsid w:val="00A71C21"/>
    <w:rsid w:val="00A71D40"/>
    <w:rsid w:val="00A71E29"/>
    <w:rsid w:val="00A71ED5"/>
    <w:rsid w:val="00A71F5E"/>
    <w:rsid w:val="00A72117"/>
    <w:rsid w:val="00A72205"/>
    <w:rsid w:val="00A72620"/>
    <w:rsid w:val="00A72B55"/>
    <w:rsid w:val="00A72D44"/>
    <w:rsid w:val="00A73253"/>
    <w:rsid w:val="00A732F0"/>
    <w:rsid w:val="00A733FF"/>
    <w:rsid w:val="00A734E7"/>
    <w:rsid w:val="00A735BD"/>
    <w:rsid w:val="00A7382B"/>
    <w:rsid w:val="00A7393A"/>
    <w:rsid w:val="00A73B52"/>
    <w:rsid w:val="00A73D1A"/>
    <w:rsid w:val="00A73DDA"/>
    <w:rsid w:val="00A73F9F"/>
    <w:rsid w:val="00A740D0"/>
    <w:rsid w:val="00A743C3"/>
    <w:rsid w:val="00A744EB"/>
    <w:rsid w:val="00A747A4"/>
    <w:rsid w:val="00A749DA"/>
    <w:rsid w:val="00A74B33"/>
    <w:rsid w:val="00A74C28"/>
    <w:rsid w:val="00A74DD1"/>
    <w:rsid w:val="00A74E50"/>
    <w:rsid w:val="00A7508A"/>
    <w:rsid w:val="00A750D2"/>
    <w:rsid w:val="00A750DE"/>
    <w:rsid w:val="00A751AA"/>
    <w:rsid w:val="00A752EA"/>
    <w:rsid w:val="00A7530A"/>
    <w:rsid w:val="00A7530C"/>
    <w:rsid w:val="00A755EB"/>
    <w:rsid w:val="00A75645"/>
    <w:rsid w:val="00A757A1"/>
    <w:rsid w:val="00A75981"/>
    <w:rsid w:val="00A75D8F"/>
    <w:rsid w:val="00A75F65"/>
    <w:rsid w:val="00A76085"/>
    <w:rsid w:val="00A76215"/>
    <w:rsid w:val="00A7624D"/>
    <w:rsid w:val="00A762C3"/>
    <w:rsid w:val="00A76565"/>
    <w:rsid w:val="00A76717"/>
    <w:rsid w:val="00A7694D"/>
    <w:rsid w:val="00A769F2"/>
    <w:rsid w:val="00A76C40"/>
    <w:rsid w:val="00A77027"/>
    <w:rsid w:val="00A7706A"/>
    <w:rsid w:val="00A7709F"/>
    <w:rsid w:val="00A771DC"/>
    <w:rsid w:val="00A772EA"/>
    <w:rsid w:val="00A774C2"/>
    <w:rsid w:val="00A777A4"/>
    <w:rsid w:val="00A77957"/>
    <w:rsid w:val="00A77BD3"/>
    <w:rsid w:val="00A77BDE"/>
    <w:rsid w:val="00A77BE6"/>
    <w:rsid w:val="00A77FDE"/>
    <w:rsid w:val="00A80095"/>
    <w:rsid w:val="00A802F6"/>
    <w:rsid w:val="00A80479"/>
    <w:rsid w:val="00A805D7"/>
    <w:rsid w:val="00A80A0F"/>
    <w:rsid w:val="00A80C26"/>
    <w:rsid w:val="00A80D2D"/>
    <w:rsid w:val="00A80EE4"/>
    <w:rsid w:val="00A80F36"/>
    <w:rsid w:val="00A81120"/>
    <w:rsid w:val="00A81564"/>
    <w:rsid w:val="00A81783"/>
    <w:rsid w:val="00A817E7"/>
    <w:rsid w:val="00A8207C"/>
    <w:rsid w:val="00A822D0"/>
    <w:rsid w:val="00A82418"/>
    <w:rsid w:val="00A8252D"/>
    <w:rsid w:val="00A825DC"/>
    <w:rsid w:val="00A8262A"/>
    <w:rsid w:val="00A82721"/>
    <w:rsid w:val="00A8273B"/>
    <w:rsid w:val="00A82773"/>
    <w:rsid w:val="00A82781"/>
    <w:rsid w:val="00A827A1"/>
    <w:rsid w:val="00A827AE"/>
    <w:rsid w:val="00A82BA9"/>
    <w:rsid w:val="00A82CC5"/>
    <w:rsid w:val="00A82E34"/>
    <w:rsid w:val="00A82FF9"/>
    <w:rsid w:val="00A82FFC"/>
    <w:rsid w:val="00A8316B"/>
    <w:rsid w:val="00A831BF"/>
    <w:rsid w:val="00A8326A"/>
    <w:rsid w:val="00A8327F"/>
    <w:rsid w:val="00A83439"/>
    <w:rsid w:val="00A83616"/>
    <w:rsid w:val="00A83692"/>
    <w:rsid w:val="00A836EB"/>
    <w:rsid w:val="00A83779"/>
    <w:rsid w:val="00A8380E"/>
    <w:rsid w:val="00A83BED"/>
    <w:rsid w:val="00A83E6D"/>
    <w:rsid w:val="00A83F30"/>
    <w:rsid w:val="00A83FE1"/>
    <w:rsid w:val="00A84334"/>
    <w:rsid w:val="00A84373"/>
    <w:rsid w:val="00A84405"/>
    <w:rsid w:val="00A8478E"/>
    <w:rsid w:val="00A84AD9"/>
    <w:rsid w:val="00A84B09"/>
    <w:rsid w:val="00A84B67"/>
    <w:rsid w:val="00A84CC1"/>
    <w:rsid w:val="00A84E36"/>
    <w:rsid w:val="00A84E5D"/>
    <w:rsid w:val="00A85073"/>
    <w:rsid w:val="00A85443"/>
    <w:rsid w:val="00A854E1"/>
    <w:rsid w:val="00A855A1"/>
    <w:rsid w:val="00A85685"/>
    <w:rsid w:val="00A858D1"/>
    <w:rsid w:val="00A85F20"/>
    <w:rsid w:val="00A86019"/>
    <w:rsid w:val="00A8620E"/>
    <w:rsid w:val="00A86312"/>
    <w:rsid w:val="00A86393"/>
    <w:rsid w:val="00A864D3"/>
    <w:rsid w:val="00A86615"/>
    <w:rsid w:val="00A866F4"/>
    <w:rsid w:val="00A86EDC"/>
    <w:rsid w:val="00A86F03"/>
    <w:rsid w:val="00A87093"/>
    <w:rsid w:val="00A870D8"/>
    <w:rsid w:val="00A87541"/>
    <w:rsid w:val="00A875FA"/>
    <w:rsid w:val="00A876CE"/>
    <w:rsid w:val="00A8782C"/>
    <w:rsid w:val="00A87871"/>
    <w:rsid w:val="00A87AB8"/>
    <w:rsid w:val="00A87AF0"/>
    <w:rsid w:val="00A87BAD"/>
    <w:rsid w:val="00A87C86"/>
    <w:rsid w:val="00A87DB9"/>
    <w:rsid w:val="00A9004F"/>
    <w:rsid w:val="00A900EA"/>
    <w:rsid w:val="00A904D9"/>
    <w:rsid w:val="00A90504"/>
    <w:rsid w:val="00A90827"/>
    <w:rsid w:val="00A90852"/>
    <w:rsid w:val="00A90907"/>
    <w:rsid w:val="00A9099B"/>
    <w:rsid w:val="00A909B5"/>
    <w:rsid w:val="00A90BE4"/>
    <w:rsid w:val="00A90E7A"/>
    <w:rsid w:val="00A90FA4"/>
    <w:rsid w:val="00A9116F"/>
    <w:rsid w:val="00A91499"/>
    <w:rsid w:val="00A9157C"/>
    <w:rsid w:val="00A915FB"/>
    <w:rsid w:val="00A9160D"/>
    <w:rsid w:val="00A91941"/>
    <w:rsid w:val="00A91A3A"/>
    <w:rsid w:val="00A91B75"/>
    <w:rsid w:val="00A91ED8"/>
    <w:rsid w:val="00A91FBF"/>
    <w:rsid w:val="00A91FFD"/>
    <w:rsid w:val="00A92030"/>
    <w:rsid w:val="00A9205B"/>
    <w:rsid w:val="00A920FA"/>
    <w:rsid w:val="00A922E9"/>
    <w:rsid w:val="00A923D5"/>
    <w:rsid w:val="00A9241D"/>
    <w:rsid w:val="00A9250B"/>
    <w:rsid w:val="00A925C6"/>
    <w:rsid w:val="00A926B4"/>
    <w:rsid w:val="00A92BAB"/>
    <w:rsid w:val="00A92CA1"/>
    <w:rsid w:val="00A92D32"/>
    <w:rsid w:val="00A92DEF"/>
    <w:rsid w:val="00A930CD"/>
    <w:rsid w:val="00A93135"/>
    <w:rsid w:val="00A9320B"/>
    <w:rsid w:val="00A9368C"/>
    <w:rsid w:val="00A938D9"/>
    <w:rsid w:val="00A93923"/>
    <w:rsid w:val="00A93B61"/>
    <w:rsid w:val="00A93C1E"/>
    <w:rsid w:val="00A93C2E"/>
    <w:rsid w:val="00A93EAD"/>
    <w:rsid w:val="00A93F92"/>
    <w:rsid w:val="00A93FD8"/>
    <w:rsid w:val="00A94227"/>
    <w:rsid w:val="00A9423B"/>
    <w:rsid w:val="00A94539"/>
    <w:rsid w:val="00A9468B"/>
    <w:rsid w:val="00A946E2"/>
    <w:rsid w:val="00A946F1"/>
    <w:rsid w:val="00A94803"/>
    <w:rsid w:val="00A94954"/>
    <w:rsid w:val="00A94A2B"/>
    <w:rsid w:val="00A94BF7"/>
    <w:rsid w:val="00A94C99"/>
    <w:rsid w:val="00A94EE8"/>
    <w:rsid w:val="00A94EF6"/>
    <w:rsid w:val="00A94F17"/>
    <w:rsid w:val="00A953C1"/>
    <w:rsid w:val="00A95526"/>
    <w:rsid w:val="00A957E4"/>
    <w:rsid w:val="00A957EC"/>
    <w:rsid w:val="00A95A9E"/>
    <w:rsid w:val="00A95E02"/>
    <w:rsid w:val="00A962BF"/>
    <w:rsid w:val="00A96356"/>
    <w:rsid w:val="00A96378"/>
    <w:rsid w:val="00A96424"/>
    <w:rsid w:val="00A964EB"/>
    <w:rsid w:val="00A967F5"/>
    <w:rsid w:val="00A9699A"/>
    <w:rsid w:val="00A96A2A"/>
    <w:rsid w:val="00A96A60"/>
    <w:rsid w:val="00A96B34"/>
    <w:rsid w:val="00A96E63"/>
    <w:rsid w:val="00A97053"/>
    <w:rsid w:val="00A97175"/>
    <w:rsid w:val="00A9747B"/>
    <w:rsid w:val="00A97563"/>
    <w:rsid w:val="00A97669"/>
    <w:rsid w:val="00A977E2"/>
    <w:rsid w:val="00A978EF"/>
    <w:rsid w:val="00A978F1"/>
    <w:rsid w:val="00A97948"/>
    <w:rsid w:val="00A979D7"/>
    <w:rsid w:val="00A97AEC"/>
    <w:rsid w:val="00A97B9A"/>
    <w:rsid w:val="00A97E56"/>
    <w:rsid w:val="00A97F69"/>
    <w:rsid w:val="00AA007B"/>
    <w:rsid w:val="00AA0161"/>
    <w:rsid w:val="00AA01EE"/>
    <w:rsid w:val="00AA0268"/>
    <w:rsid w:val="00AA0339"/>
    <w:rsid w:val="00AA0398"/>
    <w:rsid w:val="00AA03FC"/>
    <w:rsid w:val="00AA080D"/>
    <w:rsid w:val="00AA0854"/>
    <w:rsid w:val="00AA0860"/>
    <w:rsid w:val="00AA0921"/>
    <w:rsid w:val="00AA098C"/>
    <w:rsid w:val="00AA0B03"/>
    <w:rsid w:val="00AA0B58"/>
    <w:rsid w:val="00AA0D34"/>
    <w:rsid w:val="00AA0D52"/>
    <w:rsid w:val="00AA0ECE"/>
    <w:rsid w:val="00AA12ED"/>
    <w:rsid w:val="00AA1443"/>
    <w:rsid w:val="00AA16EB"/>
    <w:rsid w:val="00AA1788"/>
    <w:rsid w:val="00AA1ACE"/>
    <w:rsid w:val="00AA1B4B"/>
    <w:rsid w:val="00AA1C95"/>
    <w:rsid w:val="00AA2150"/>
    <w:rsid w:val="00AA223E"/>
    <w:rsid w:val="00AA228D"/>
    <w:rsid w:val="00AA2339"/>
    <w:rsid w:val="00AA235A"/>
    <w:rsid w:val="00AA2695"/>
    <w:rsid w:val="00AA2BB3"/>
    <w:rsid w:val="00AA2C22"/>
    <w:rsid w:val="00AA2C3C"/>
    <w:rsid w:val="00AA2DDE"/>
    <w:rsid w:val="00AA2EE3"/>
    <w:rsid w:val="00AA30D4"/>
    <w:rsid w:val="00AA324F"/>
    <w:rsid w:val="00AA3605"/>
    <w:rsid w:val="00AA3742"/>
    <w:rsid w:val="00AA3B2A"/>
    <w:rsid w:val="00AA3B69"/>
    <w:rsid w:val="00AA3CFE"/>
    <w:rsid w:val="00AA4022"/>
    <w:rsid w:val="00AA4103"/>
    <w:rsid w:val="00AA417A"/>
    <w:rsid w:val="00AA4284"/>
    <w:rsid w:val="00AA42EE"/>
    <w:rsid w:val="00AA4986"/>
    <w:rsid w:val="00AA4A11"/>
    <w:rsid w:val="00AA4AF5"/>
    <w:rsid w:val="00AA4BC2"/>
    <w:rsid w:val="00AA4E02"/>
    <w:rsid w:val="00AA4F22"/>
    <w:rsid w:val="00AA4F8E"/>
    <w:rsid w:val="00AA53AA"/>
    <w:rsid w:val="00AA53D1"/>
    <w:rsid w:val="00AA5439"/>
    <w:rsid w:val="00AA548D"/>
    <w:rsid w:val="00AA5963"/>
    <w:rsid w:val="00AA5A28"/>
    <w:rsid w:val="00AA5A88"/>
    <w:rsid w:val="00AA5AC5"/>
    <w:rsid w:val="00AA5BE1"/>
    <w:rsid w:val="00AA5C65"/>
    <w:rsid w:val="00AA6069"/>
    <w:rsid w:val="00AA614B"/>
    <w:rsid w:val="00AA6271"/>
    <w:rsid w:val="00AA6585"/>
    <w:rsid w:val="00AA65EC"/>
    <w:rsid w:val="00AA6707"/>
    <w:rsid w:val="00AA6B16"/>
    <w:rsid w:val="00AA6B5B"/>
    <w:rsid w:val="00AA717E"/>
    <w:rsid w:val="00AA7223"/>
    <w:rsid w:val="00AA7257"/>
    <w:rsid w:val="00AA736D"/>
    <w:rsid w:val="00AA73E5"/>
    <w:rsid w:val="00AA74A0"/>
    <w:rsid w:val="00AA75E4"/>
    <w:rsid w:val="00AA760C"/>
    <w:rsid w:val="00AA7615"/>
    <w:rsid w:val="00AA7735"/>
    <w:rsid w:val="00AA778D"/>
    <w:rsid w:val="00AA7833"/>
    <w:rsid w:val="00AA794B"/>
    <w:rsid w:val="00AA7AEF"/>
    <w:rsid w:val="00AA7C88"/>
    <w:rsid w:val="00AA7D17"/>
    <w:rsid w:val="00AA7D28"/>
    <w:rsid w:val="00AA7E05"/>
    <w:rsid w:val="00AA7E1B"/>
    <w:rsid w:val="00AA7E46"/>
    <w:rsid w:val="00AA7F57"/>
    <w:rsid w:val="00AA7F5E"/>
    <w:rsid w:val="00AB01DB"/>
    <w:rsid w:val="00AB02B3"/>
    <w:rsid w:val="00AB0464"/>
    <w:rsid w:val="00AB0617"/>
    <w:rsid w:val="00AB070D"/>
    <w:rsid w:val="00AB0826"/>
    <w:rsid w:val="00AB0921"/>
    <w:rsid w:val="00AB0C78"/>
    <w:rsid w:val="00AB0CFD"/>
    <w:rsid w:val="00AB0ED9"/>
    <w:rsid w:val="00AB11DD"/>
    <w:rsid w:val="00AB1796"/>
    <w:rsid w:val="00AB1A28"/>
    <w:rsid w:val="00AB1BAB"/>
    <w:rsid w:val="00AB1C49"/>
    <w:rsid w:val="00AB1CE9"/>
    <w:rsid w:val="00AB1E44"/>
    <w:rsid w:val="00AB1F04"/>
    <w:rsid w:val="00AB20C7"/>
    <w:rsid w:val="00AB214F"/>
    <w:rsid w:val="00AB220F"/>
    <w:rsid w:val="00AB22EA"/>
    <w:rsid w:val="00AB23AF"/>
    <w:rsid w:val="00AB267D"/>
    <w:rsid w:val="00AB27E4"/>
    <w:rsid w:val="00AB29E0"/>
    <w:rsid w:val="00AB2B8F"/>
    <w:rsid w:val="00AB2D30"/>
    <w:rsid w:val="00AB2F8E"/>
    <w:rsid w:val="00AB334D"/>
    <w:rsid w:val="00AB34DE"/>
    <w:rsid w:val="00AB3705"/>
    <w:rsid w:val="00AB3738"/>
    <w:rsid w:val="00AB37D9"/>
    <w:rsid w:val="00AB3A5D"/>
    <w:rsid w:val="00AB4092"/>
    <w:rsid w:val="00AB4117"/>
    <w:rsid w:val="00AB41BF"/>
    <w:rsid w:val="00AB435A"/>
    <w:rsid w:val="00AB44C4"/>
    <w:rsid w:val="00AB472E"/>
    <w:rsid w:val="00AB4774"/>
    <w:rsid w:val="00AB4917"/>
    <w:rsid w:val="00AB4BB9"/>
    <w:rsid w:val="00AB4BFC"/>
    <w:rsid w:val="00AB4DC3"/>
    <w:rsid w:val="00AB501B"/>
    <w:rsid w:val="00AB5232"/>
    <w:rsid w:val="00AB5422"/>
    <w:rsid w:val="00AB5CED"/>
    <w:rsid w:val="00AB5D15"/>
    <w:rsid w:val="00AB5D7D"/>
    <w:rsid w:val="00AB5D8D"/>
    <w:rsid w:val="00AB5DDF"/>
    <w:rsid w:val="00AB5FEE"/>
    <w:rsid w:val="00AB6080"/>
    <w:rsid w:val="00AB6144"/>
    <w:rsid w:val="00AB61AD"/>
    <w:rsid w:val="00AB63A6"/>
    <w:rsid w:val="00AB68EF"/>
    <w:rsid w:val="00AB68F6"/>
    <w:rsid w:val="00AB69DF"/>
    <w:rsid w:val="00AB6A0E"/>
    <w:rsid w:val="00AB6A74"/>
    <w:rsid w:val="00AB6D20"/>
    <w:rsid w:val="00AB73F6"/>
    <w:rsid w:val="00AB7548"/>
    <w:rsid w:val="00AB758A"/>
    <w:rsid w:val="00AB76EC"/>
    <w:rsid w:val="00AB7753"/>
    <w:rsid w:val="00AB78E1"/>
    <w:rsid w:val="00AB79AD"/>
    <w:rsid w:val="00AB79F4"/>
    <w:rsid w:val="00AB7B5A"/>
    <w:rsid w:val="00AB7B6F"/>
    <w:rsid w:val="00AB7BC9"/>
    <w:rsid w:val="00AB7E3D"/>
    <w:rsid w:val="00AC023A"/>
    <w:rsid w:val="00AC056D"/>
    <w:rsid w:val="00AC0608"/>
    <w:rsid w:val="00AC06BE"/>
    <w:rsid w:val="00AC0A7B"/>
    <w:rsid w:val="00AC0C2E"/>
    <w:rsid w:val="00AC0C58"/>
    <w:rsid w:val="00AC0C85"/>
    <w:rsid w:val="00AC0D3D"/>
    <w:rsid w:val="00AC0DF9"/>
    <w:rsid w:val="00AC0E0D"/>
    <w:rsid w:val="00AC0ED4"/>
    <w:rsid w:val="00AC100D"/>
    <w:rsid w:val="00AC1073"/>
    <w:rsid w:val="00AC1149"/>
    <w:rsid w:val="00AC1263"/>
    <w:rsid w:val="00AC1270"/>
    <w:rsid w:val="00AC12A3"/>
    <w:rsid w:val="00AC12C8"/>
    <w:rsid w:val="00AC1307"/>
    <w:rsid w:val="00AC1A35"/>
    <w:rsid w:val="00AC1AA1"/>
    <w:rsid w:val="00AC1B5F"/>
    <w:rsid w:val="00AC1B6A"/>
    <w:rsid w:val="00AC1C64"/>
    <w:rsid w:val="00AC1CC4"/>
    <w:rsid w:val="00AC1E75"/>
    <w:rsid w:val="00AC2094"/>
    <w:rsid w:val="00AC23C2"/>
    <w:rsid w:val="00AC2400"/>
    <w:rsid w:val="00AC25E1"/>
    <w:rsid w:val="00AC268B"/>
    <w:rsid w:val="00AC297E"/>
    <w:rsid w:val="00AC2C74"/>
    <w:rsid w:val="00AC2F37"/>
    <w:rsid w:val="00AC2F4A"/>
    <w:rsid w:val="00AC339C"/>
    <w:rsid w:val="00AC3496"/>
    <w:rsid w:val="00AC34AC"/>
    <w:rsid w:val="00AC365B"/>
    <w:rsid w:val="00AC36E5"/>
    <w:rsid w:val="00AC3755"/>
    <w:rsid w:val="00AC3EA7"/>
    <w:rsid w:val="00AC3ED4"/>
    <w:rsid w:val="00AC3F42"/>
    <w:rsid w:val="00AC4030"/>
    <w:rsid w:val="00AC40F8"/>
    <w:rsid w:val="00AC41F5"/>
    <w:rsid w:val="00AC449C"/>
    <w:rsid w:val="00AC45ED"/>
    <w:rsid w:val="00AC4861"/>
    <w:rsid w:val="00AC490C"/>
    <w:rsid w:val="00AC4B30"/>
    <w:rsid w:val="00AC4B94"/>
    <w:rsid w:val="00AC4DBF"/>
    <w:rsid w:val="00AC4E4B"/>
    <w:rsid w:val="00AC502F"/>
    <w:rsid w:val="00AC5201"/>
    <w:rsid w:val="00AC523E"/>
    <w:rsid w:val="00AC56BF"/>
    <w:rsid w:val="00AC573A"/>
    <w:rsid w:val="00AC5C77"/>
    <w:rsid w:val="00AC5CB6"/>
    <w:rsid w:val="00AC5D15"/>
    <w:rsid w:val="00AC5DF5"/>
    <w:rsid w:val="00AC5F86"/>
    <w:rsid w:val="00AC61E6"/>
    <w:rsid w:val="00AC64A1"/>
    <w:rsid w:val="00AC64B2"/>
    <w:rsid w:val="00AC6719"/>
    <w:rsid w:val="00AC6CDB"/>
    <w:rsid w:val="00AC6E4D"/>
    <w:rsid w:val="00AC71D6"/>
    <w:rsid w:val="00AC7581"/>
    <w:rsid w:val="00AC76EA"/>
    <w:rsid w:val="00AC770C"/>
    <w:rsid w:val="00AC7763"/>
    <w:rsid w:val="00AC786E"/>
    <w:rsid w:val="00AC7881"/>
    <w:rsid w:val="00AC78A4"/>
    <w:rsid w:val="00AC78B7"/>
    <w:rsid w:val="00AC7919"/>
    <w:rsid w:val="00AC794C"/>
    <w:rsid w:val="00AC7C78"/>
    <w:rsid w:val="00AC7D58"/>
    <w:rsid w:val="00AC7E1B"/>
    <w:rsid w:val="00AC7E86"/>
    <w:rsid w:val="00AC7E99"/>
    <w:rsid w:val="00AC7FFE"/>
    <w:rsid w:val="00AD008E"/>
    <w:rsid w:val="00AD009D"/>
    <w:rsid w:val="00AD030C"/>
    <w:rsid w:val="00AD0A48"/>
    <w:rsid w:val="00AD0ABF"/>
    <w:rsid w:val="00AD0AF6"/>
    <w:rsid w:val="00AD0E3D"/>
    <w:rsid w:val="00AD1173"/>
    <w:rsid w:val="00AD1474"/>
    <w:rsid w:val="00AD1519"/>
    <w:rsid w:val="00AD152A"/>
    <w:rsid w:val="00AD1971"/>
    <w:rsid w:val="00AD1B90"/>
    <w:rsid w:val="00AD224E"/>
    <w:rsid w:val="00AD230B"/>
    <w:rsid w:val="00AD2310"/>
    <w:rsid w:val="00AD2354"/>
    <w:rsid w:val="00AD24CB"/>
    <w:rsid w:val="00AD2535"/>
    <w:rsid w:val="00AD27B4"/>
    <w:rsid w:val="00AD2956"/>
    <w:rsid w:val="00AD2A62"/>
    <w:rsid w:val="00AD2C12"/>
    <w:rsid w:val="00AD2C42"/>
    <w:rsid w:val="00AD2D12"/>
    <w:rsid w:val="00AD2D92"/>
    <w:rsid w:val="00AD2F2D"/>
    <w:rsid w:val="00AD3033"/>
    <w:rsid w:val="00AD30E3"/>
    <w:rsid w:val="00AD31C9"/>
    <w:rsid w:val="00AD32A4"/>
    <w:rsid w:val="00AD3462"/>
    <w:rsid w:val="00AD399B"/>
    <w:rsid w:val="00AD3A8B"/>
    <w:rsid w:val="00AD3C66"/>
    <w:rsid w:val="00AD3CB3"/>
    <w:rsid w:val="00AD3D44"/>
    <w:rsid w:val="00AD3DDB"/>
    <w:rsid w:val="00AD3E55"/>
    <w:rsid w:val="00AD3E97"/>
    <w:rsid w:val="00AD3EF5"/>
    <w:rsid w:val="00AD3F6D"/>
    <w:rsid w:val="00AD414C"/>
    <w:rsid w:val="00AD42A6"/>
    <w:rsid w:val="00AD4622"/>
    <w:rsid w:val="00AD46C5"/>
    <w:rsid w:val="00AD46EA"/>
    <w:rsid w:val="00AD4816"/>
    <w:rsid w:val="00AD4A1B"/>
    <w:rsid w:val="00AD4A9E"/>
    <w:rsid w:val="00AD4AAF"/>
    <w:rsid w:val="00AD4ACD"/>
    <w:rsid w:val="00AD4E43"/>
    <w:rsid w:val="00AD4EFC"/>
    <w:rsid w:val="00AD4F75"/>
    <w:rsid w:val="00AD5176"/>
    <w:rsid w:val="00AD523B"/>
    <w:rsid w:val="00AD52B2"/>
    <w:rsid w:val="00AD5340"/>
    <w:rsid w:val="00AD5400"/>
    <w:rsid w:val="00AD566A"/>
    <w:rsid w:val="00AD56DE"/>
    <w:rsid w:val="00AD56FF"/>
    <w:rsid w:val="00AD571D"/>
    <w:rsid w:val="00AD5C3A"/>
    <w:rsid w:val="00AD5E0B"/>
    <w:rsid w:val="00AD5E59"/>
    <w:rsid w:val="00AD5E96"/>
    <w:rsid w:val="00AD5F40"/>
    <w:rsid w:val="00AD61D6"/>
    <w:rsid w:val="00AD626F"/>
    <w:rsid w:val="00AD6376"/>
    <w:rsid w:val="00AD63C0"/>
    <w:rsid w:val="00AD6570"/>
    <w:rsid w:val="00AD65CA"/>
    <w:rsid w:val="00AD6756"/>
    <w:rsid w:val="00AD69AC"/>
    <w:rsid w:val="00AD6A60"/>
    <w:rsid w:val="00AD6F9B"/>
    <w:rsid w:val="00AD6FB3"/>
    <w:rsid w:val="00AD7166"/>
    <w:rsid w:val="00AD7311"/>
    <w:rsid w:val="00AD73E9"/>
    <w:rsid w:val="00AD770E"/>
    <w:rsid w:val="00AD7743"/>
    <w:rsid w:val="00AD777C"/>
    <w:rsid w:val="00AD77CA"/>
    <w:rsid w:val="00AD789D"/>
    <w:rsid w:val="00AD7D91"/>
    <w:rsid w:val="00AD7E81"/>
    <w:rsid w:val="00AD7F70"/>
    <w:rsid w:val="00AD7F8E"/>
    <w:rsid w:val="00AE00D7"/>
    <w:rsid w:val="00AE028B"/>
    <w:rsid w:val="00AE0412"/>
    <w:rsid w:val="00AE042C"/>
    <w:rsid w:val="00AE08CF"/>
    <w:rsid w:val="00AE0CE2"/>
    <w:rsid w:val="00AE0F20"/>
    <w:rsid w:val="00AE0F23"/>
    <w:rsid w:val="00AE0F41"/>
    <w:rsid w:val="00AE0F55"/>
    <w:rsid w:val="00AE1320"/>
    <w:rsid w:val="00AE1397"/>
    <w:rsid w:val="00AE18B8"/>
    <w:rsid w:val="00AE1B3F"/>
    <w:rsid w:val="00AE1CA4"/>
    <w:rsid w:val="00AE1D37"/>
    <w:rsid w:val="00AE1DE5"/>
    <w:rsid w:val="00AE1E11"/>
    <w:rsid w:val="00AE1E69"/>
    <w:rsid w:val="00AE1FAF"/>
    <w:rsid w:val="00AE1FC5"/>
    <w:rsid w:val="00AE20C7"/>
    <w:rsid w:val="00AE211D"/>
    <w:rsid w:val="00AE2273"/>
    <w:rsid w:val="00AE248E"/>
    <w:rsid w:val="00AE264A"/>
    <w:rsid w:val="00AE2B07"/>
    <w:rsid w:val="00AE2B80"/>
    <w:rsid w:val="00AE2CB1"/>
    <w:rsid w:val="00AE2D78"/>
    <w:rsid w:val="00AE2E62"/>
    <w:rsid w:val="00AE2EA8"/>
    <w:rsid w:val="00AE2F18"/>
    <w:rsid w:val="00AE2F5B"/>
    <w:rsid w:val="00AE3288"/>
    <w:rsid w:val="00AE341F"/>
    <w:rsid w:val="00AE35C0"/>
    <w:rsid w:val="00AE3764"/>
    <w:rsid w:val="00AE37E1"/>
    <w:rsid w:val="00AE383C"/>
    <w:rsid w:val="00AE3926"/>
    <w:rsid w:val="00AE3A0D"/>
    <w:rsid w:val="00AE3B7A"/>
    <w:rsid w:val="00AE3ECA"/>
    <w:rsid w:val="00AE4078"/>
    <w:rsid w:val="00AE4194"/>
    <w:rsid w:val="00AE4260"/>
    <w:rsid w:val="00AE483B"/>
    <w:rsid w:val="00AE4876"/>
    <w:rsid w:val="00AE4898"/>
    <w:rsid w:val="00AE48FF"/>
    <w:rsid w:val="00AE4ACF"/>
    <w:rsid w:val="00AE4C99"/>
    <w:rsid w:val="00AE4CEA"/>
    <w:rsid w:val="00AE4E7D"/>
    <w:rsid w:val="00AE5052"/>
    <w:rsid w:val="00AE53E7"/>
    <w:rsid w:val="00AE5416"/>
    <w:rsid w:val="00AE55CF"/>
    <w:rsid w:val="00AE575C"/>
    <w:rsid w:val="00AE57E0"/>
    <w:rsid w:val="00AE5A28"/>
    <w:rsid w:val="00AE5A40"/>
    <w:rsid w:val="00AE5B7F"/>
    <w:rsid w:val="00AE5CA2"/>
    <w:rsid w:val="00AE5D86"/>
    <w:rsid w:val="00AE5E21"/>
    <w:rsid w:val="00AE5F96"/>
    <w:rsid w:val="00AE5FC6"/>
    <w:rsid w:val="00AE6284"/>
    <w:rsid w:val="00AE62CE"/>
    <w:rsid w:val="00AE62D4"/>
    <w:rsid w:val="00AE630B"/>
    <w:rsid w:val="00AE6356"/>
    <w:rsid w:val="00AE6407"/>
    <w:rsid w:val="00AE650C"/>
    <w:rsid w:val="00AE656C"/>
    <w:rsid w:val="00AE6677"/>
    <w:rsid w:val="00AE6887"/>
    <w:rsid w:val="00AE69F4"/>
    <w:rsid w:val="00AE6B42"/>
    <w:rsid w:val="00AE6D45"/>
    <w:rsid w:val="00AE704F"/>
    <w:rsid w:val="00AE7119"/>
    <w:rsid w:val="00AE77D5"/>
    <w:rsid w:val="00AE78CF"/>
    <w:rsid w:val="00AE7A6F"/>
    <w:rsid w:val="00AE7B0F"/>
    <w:rsid w:val="00AE7BC4"/>
    <w:rsid w:val="00AE7C94"/>
    <w:rsid w:val="00AE7D56"/>
    <w:rsid w:val="00AE7F7D"/>
    <w:rsid w:val="00AF0217"/>
    <w:rsid w:val="00AF0266"/>
    <w:rsid w:val="00AF02C4"/>
    <w:rsid w:val="00AF07CA"/>
    <w:rsid w:val="00AF07F5"/>
    <w:rsid w:val="00AF0825"/>
    <w:rsid w:val="00AF0A8C"/>
    <w:rsid w:val="00AF0AA5"/>
    <w:rsid w:val="00AF0CE6"/>
    <w:rsid w:val="00AF0F23"/>
    <w:rsid w:val="00AF0F72"/>
    <w:rsid w:val="00AF1012"/>
    <w:rsid w:val="00AF105B"/>
    <w:rsid w:val="00AF13CD"/>
    <w:rsid w:val="00AF14AC"/>
    <w:rsid w:val="00AF2637"/>
    <w:rsid w:val="00AF2657"/>
    <w:rsid w:val="00AF2BFA"/>
    <w:rsid w:val="00AF2E86"/>
    <w:rsid w:val="00AF3101"/>
    <w:rsid w:val="00AF3206"/>
    <w:rsid w:val="00AF32FC"/>
    <w:rsid w:val="00AF3385"/>
    <w:rsid w:val="00AF34AC"/>
    <w:rsid w:val="00AF36B9"/>
    <w:rsid w:val="00AF3AA4"/>
    <w:rsid w:val="00AF3AC4"/>
    <w:rsid w:val="00AF3D4B"/>
    <w:rsid w:val="00AF3E15"/>
    <w:rsid w:val="00AF3E5A"/>
    <w:rsid w:val="00AF400F"/>
    <w:rsid w:val="00AF40A4"/>
    <w:rsid w:val="00AF4256"/>
    <w:rsid w:val="00AF4708"/>
    <w:rsid w:val="00AF4C40"/>
    <w:rsid w:val="00AF542D"/>
    <w:rsid w:val="00AF5448"/>
    <w:rsid w:val="00AF56C5"/>
    <w:rsid w:val="00AF5745"/>
    <w:rsid w:val="00AF598C"/>
    <w:rsid w:val="00AF5B79"/>
    <w:rsid w:val="00AF5DA4"/>
    <w:rsid w:val="00AF5F62"/>
    <w:rsid w:val="00AF5FC2"/>
    <w:rsid w:val="00AF6001"/>
    <w:rsid w:val="00AF6025"/>
    <w:rsid w:val="00AF61AD"/>
    <w:rsid w:val="00AF6397"/>
    <w:rsid w:val="00AF64CB"/>
    <w:rsid w:val="00AF655D"/>
    <w:rsid w:val="00AF6692"/>
    <w:rsid w:val="00AF66B3"/>
    <w:rsid w:val="00AF6A97"/>
    <w:rsid w:val="00AF6DC8"/>
    <w:rsid w:val="00AF6EB9"/>
    <w:rsid w:val="00AF6F16"/>
    <w:rsid w:val="00AF7097"/>
    <w:rsid w:val="00AF7320"/>
    <w:rsid w:val="00AF748A"/>
    <w:rsid w:val="00AF7554"/>
    <w:rsid w:val="00AF7A1E"/>
    <w:rsid w:val="00AF7B63"/>
    <w:rsid w:val="00AF7C9C"/>
    <w:rsid w:val="00AF7CDE"/>
    <w:rsid w:val="00AF7D48"/>
    <w:rsid w:val="00AF7D5B"/>
    <w:rsid w:val="00AF7D77"/>
    <w:rsid w:val="00AF7EF3"/>
    <w:rsid w:val="00B001E7"/>
    <w:rsid w:val="00B002B3"/>
    <w:rsid w:val="00B00376"/>
    <w:rsid w:val="00B00438"/>
    <w:rsid w:val="00B00913"/>
    <w:rsid w:val="00B00999"/>
    <w:rsid w:val="00B00B04"/>
    <w:rsid w:val="00B00D51"/>
    <w:rsid w:val="00B00DCB"/>
    <w:rsid w:val="00B010F0"/>
    <w:rsid w:val="00B01121"/>
    <w:rsid w:val="00B0112A"/>
    <w:rsid w:val="00B0124A"/>
    <w:rsid w:val="00B014AC"/>
    <w:rsid w:val="00B01590"/>
    <w:rsid w:val="00B015F8"/>
    <w:rsid w:val="00B016F4"/>
    <w:rsid w:val="00B01BEA"/>
    <w:rsid w:val="00B01D8F"/>
    <w:rsid w:val="00B02359"/>
    <w:rsid w:val="00B025BC"/>
    <w:rsid w:val="00B02B66"/>
    <w:rsid w:val="00B02B6E"/>
    <w:rsid w:val="00B02DDD"/>
    <w:rsid w:val="00B02F9E"/>
    <w:rsid w:val="00B03790"/>
    <w:rsid w:val="00B038AD"/>
    <w:rsid w:val="00B03A51"/>
    <w:rsid w:val="00B03AFC"/>
    <w:rsid w:val="00B03E38"/>
    <w:rsid w:val="00B03EF0"/>
    <w:rsid w:val="00B04333"/>
    <w:rsid w:val="00B0455B"/>
    <w:rsid w:val="00B04799"/>
    <w:rsid w:val="00B04A08"/>
    <w:rsid w:val="00B04B0D"/>
    <w:rsid w:val="00B04C97"/>
    <w:rsid w:val="00B04E3D"/>
    <w:rsid w:val="00B04EE4"/>
    <w:rsid w:val="00B04FE3"/>
    <w:rsid w:val="00B05328"/>
    <w:rsid w:val="00B05409"/>
    <w:rsid w:val="00B05567"/>
    <w:rsid w:val="00B055EE"/>
    <w:rsid w:val="00B056D9"/>
    <w:rsid w:val="00B05A61"/>
    <w:rsid w:val="00B05C9E"/>
    <w:rsid w:val="00B05E3D"/>
    <w:rsid w:val="00B05E62"/>
    <w:rsid w:val="00B05EDD"/>
    <w:rsid w:val="00B05F8E"/>
    <w:rsid w:val="00B062A0"/>
    <w:rsid w:val="00B067EF"/>
    <w:rsid w:val="00B06A0A"/>
    <w:rsid w:val="00B06A41"/>
    <w:rsid w:val="00B07449"/>
    <w:rsid w:val="00B0758D"/>
    <w:rsid w:val="00B07706"/>
    <w:rsid w:val="00B07769"/>
    <w:rsid w:val="00B07918"/>
    <w:rsid w:val="00B0795A"/>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CBC"/>
    <w:rsid w:val="00B10CD9"/>
    <w:rsid w:val="00B10E02"/>
    <w:rsid w:val="00B10F8E"/>
    <w:rsid w:val="00B11248"/>
    <w:rsid w:val="00B11756"/>
    <w:rsid w:val="00B11798"/>
    <w:rsid w:val="00B11923"/>
    <w:rsid w:val="00B119EB"/>
    <w:rsid w:val="00B11A1F"/>
    <w:rsid w:val="00B11C2B"/>
    <w:rsid w:val="00B11C34"/>
    <w:rsid w:val="00B11D44"/>
    <w:rsid w:val="00B11E05"/>
    <w:rsid w:val="00B11E0D"/>
    <w:rsid w:val="00B11FE4"/>
    <w:rsid w:val="00B12122"/>
    <w:rsid w:val="00B12123"/>
    <w:rsid w:val="00B1219B"/>
    <w:rsid w:val="00B121DA"/>
    <w:rsid w:val="00B12257"/>
    <w:rsid w:val="00B125EC"/>
    <w:rsid w:val="00B126F4"/>
    <w:rsid w:val="00B1270A"/>
    <w:rsid w:val="00B12725"/>
    <w:rsid w:val="00B1287B"/>
    <w:rsid w:val="00B129F6"/>
    <w:rsid w:val="00B12B85"/>
    <w:rsid w:val="00B12C82"/>
    <w:rsid w:val="00B12D4A"/>
    <w:rsid w:val="00B12D4E"/>
    <w:rsid w:val="00B12E1C"/>
    <w:rsid w:val="00B12E43"/>
    <w:rsid w:val="00B13018"/>
    <w:rsid w:val="00B13236"/>
    <w:rsid w:val="00B13245"/>
    <w:rsid w:val="00B1326F"/>
    <w:rsid w:val="00B133D5"/>
    <w:rsid w:val="00B13A1E"/>
    <w:rsid w:val="00B13EFE"/>
    <w:rsid w:val="00B143B8"/>
    <w:rsid w:val="00B144E6"/>
    <w:rsid w:val="00B1481F"/>
    <w:rsid w:val="00B149A2"/>
    <w:rsid w:val="00B14A45"/>
    <w:rsid w:val="00B14E3A"/>
    <w:rsid w:val="00B14E6A"/>
    <w:rsid w:val="00B14F28"/>
    <w:rsid w:val="00B15093"/>
    <w:rsid w:val="00B150A6"/>
    <w:rsid w:val="00B15176"/>
    <w:rsid w:val="00B153FE"/>
    <w:rsid w:val="00B1554A"/>
    <w:rsid w:val="00B1564D"/>
    <w:rsid w:val="00B156EE"/>
    <w:rsid w:val="00B1572A"/>
    <w:rsid w:val="00B158BD"/>
    <w:rsid w:val="00B1599F"/>
    <w:rsid w:val="00B159AA"/>
    <w:rsid w:val="00B15B0B"/>
    <w:rsid w:val="00B15C46"/>
    <w:rsid w:val="00B15C5F"/>
    <w:rsid w:val="00B15C9B"/>
    <w:rsid w:val="00B15DAD"/>
    <w:rsid w:val="00B15F44"/>
    <w:rsid w:val="00B15FEC"/>
    <w:rsid w:val="00B16071"/>
    <w:rsid w:val="00B161A8"/>
    <w:rsid w:val="00B16460"/>
    <w:rsid w:val="00B16516"/>
    <w:rsid w:val="00B167C4"/>
    <w:rsid w:val="00B16905"/>
    <w:rsid w:val="00B1692B"/>
    <w:rsid w:val="00B16A1B"/>
    <w:rsid w:val="00B16A5E"/>
    <w:rsid w:val="00B16C63"/>
    <w:rsid w:val="00B16DED"/>
    <w:rsid w:val="00B16F56"/>
    <w:rsid w:val="00B172E3"/>
    <w:rsid w:val="00B17372"/>
    <w:rsid w:val="00B17430"/>
    <w:rsid w:val="00B17480"/>
    <w:rsid w:val="00B176FD"/>
    <w:rsid w:val="00B177B4"/>
    <w:rsid w:val="00B177C2"/>
    <w:rsid w:val="00B17845"/>
    <w:rsid w:val="00B17AB4"/>
    <w:rsid w:val="00B17B2B"/>
    <w:rsid w:val="00B17FE3"/>
    <w:rsid w:val="00B201EB"/>
    <w:rsid w:val="00B202DE"/>
    <w:rsid w:val="00B20505"/>
    <w:rsid w:val="00B2051C"/>
    <w:rsid w:val="00B2057C"/>
    <w:rsid w:val="00B206B6"/>
    <w:rsid w:val="00B20876"/>
    <w:rsid w:val="00B20928"/>
    <w:rsid w:val="00B20945"/>
    <w:rsid w:val="00B209C4"/>
    <w:rsid w:val="00B20D8F"/>
    <w:rsid w:val="00B20DD9"/>
    <w:rsid w:val="00B20E0D"/>
    <w:rsid w:val="00B20EB9"/>
    <w:rsid w:val="00B20FD7"/>
    <w:rsid w:val="00B2134C"/>
    <w:rsid w:val="00B213A1"/>
    <w:rsid w:val="00B213BB"/>
    <w:rsid w:val="00B214E1"/>
    <w:rsid w:val="00B2172F"/>
    <w:rsid w:val="00B2175C"/>
    <w:rsid w:val="00B21781"/>
    <w:rsid w:val="00B218DA"/>
    <w:rsid w:val="00B21950"/>
    <w:rsid w:val="00B21B81"/>
    <w:rsid w:val="00B21BC6"/>
    <w:rsid w:val="00B21D2D"/>
    <w:rsid w:val="00B21DF7"/>
    <w:rsid w:val="00B21F81"/>
    <w:rsid w:val="00B2237B"/>
    <w:rsid w:val="00B223A3"/>
    <w:rsid w:val="00B22411"/>
    <w:rsid w:val="00B22688"/>
    <w:rsid w:val="00B226FB"/>
    <w:rsid w:val="00B22F1A"/>
    <w:rsid w:val="00B23060"/>
    <w:rsid w:val="00B230C8"/>
    <w:rsid w:val="00B231AA"/>
    <w:rsid w:val="00B23202"/>
    <w:rsid w:val="00B23368"/>
    <w:rsid w:val="00B23498"/>
    <w:rsid w:val="00B23588"/>
    <w:rsid w:val="00B23A1D"/>
    <w:rsid w:val="00B23A49"/>
    <w:rsid w:val="00B23B54"/>
    <w:rsid w:val="00B23B9B"/>
    <w:rsid w:val="00B240CC"/>
    <w:rsid w:val="00B2423A"/>
    <w:rsid w:val="00B24596"/>
    <w:rsid w:val="00B24656"/>
    <w:rsid w:val="00B246B0"/>
    <w:rsid w:val="00B24746"/>
    <w:rsid w:val="00B24917"/>
    <w:rsid w:val="00B24A13"/>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BBA"/>
    <w:rsid w:val="00B25DDD"/>
    <w:rsid w:val="00B25E6D"/>
    <w:rsid w:val="00B25E73"/>
    <w:rsid w:val="00B25F20"/>
    <w:rsid w:val="00B25F66"/>
    <w:rsid w:val="00B25FF0"/>
    <w:rsid w:val="00B2606A"/>
    <w:rsid w:val="00B26109"/>
    <w:rsid w:val="00B2610D"/>
    <w:rsid w:val="00B26311"/>
    <w:rsid w:val="00B2637A"/>
    <w:rsid w:val="00B263D7"/>
    <w:rsid w:val="00B264BA"/>
    <w:rsid w:val="00B26507"/>
    <w:rsid w:val="00B26532"/>
    <w:rsid w:val="00B26551"/>
    <w:rsid w:val="00B26555"/>
    <w:rsid w:val="00B26652"/>
    <w:rsid w:val="00B26845"/>
    <w:rsid w:val="00B26981"/>
    <w:rsid w:val="00B26BAD"/>
    <w:rsid w:val="00B26C91"/>
    <w:rsid w:val="00B26D91"/>
    <w:rsid w:val="00B26E21"/>
    <w:rsid w:val="00B26F67"/>
    <w:rsid w:val="00B26FCC"/>
    <w:rsid w:val="00B2704C"/>
    <w:rsid w:val="00B27068"/>
    <w:rsid w:val="00B27088"/>
    <w:rsid w:val="00B27092"/>
    <w:rsid w:val="00B274C8"/>
    <w:rsid w:val="00B275DA"/>
    <w:rsid w:val="00B278B5"/>
    <w:rsid w:val="00B27959"/>
    <w:rsid w:val="00B27C4B"/>
    <w:rsid w:val="00B27DB7"/>
    <w:rsid w:val="00B27E46"/>
    <w:rsid w:val="00B27EE0"/>
    <w:rsid w:val="00B30324"/>
    <w:rsid w:val="00B303DA"/>
    <w:rsid w:val="00B3046F"/>
    <w:rsid w:val="00B3049F"/>
    <w:rsid w:val="00B304A5"/>
    <w:rsid w:val="00B30770"/>
    <w:rsid w:val="00B3081D"/>
    <w:rsid w:val="00B30B19"/>
    <w:rsid w:val="00B30C4E"/>
    <w:rsid w:val="00B30C62"/>
    <w:rsid w:val="00B30D1E"/>
    <w:rsid w:val="00B30E30"/>
    <w:rsid w:val="00B30E4A"/>
    <w:rsid w:val="00B30F60"/>
    <w:rsid w:val="00B30FBD"/>
    <w:rsid w:val="00B3151E"/>
    <w:rsid w:val="00B3160E"/>
    <w:rsid w:val="00B318D4"/>
    <w:rsid w:val="00B319E0"/>
    <w:rsid w:val="00B31A7A"/>
    <w:rsid w:val="00B31C86"/>
    <w:rsid w:val="00B31CF4"/>
    <w:rsid w:val="00B31E12"/>
    <w:rsid w:val="00B31FAE"/>
    <w:rsid w:val="00B3208D"/>
    <w:rsid w:val="00B321F3"/>
    <w:rsid w:val="00B3259A"/>
    <w:rsid w:val="00B32606"/>
    <w:rsid w:val="00B32723"/>
    <w:rsid w:val="00B327F7"/>
    <w:rsid w:val="00B3290F"/>
    <w:rsid w:val="00B32986"/>
    <w:rsid w:val="00B32ADB"/>
    <w:rsid w:val="00B32BCA"/>
    <w:rsid w:val="00B32D8A"/>
    <w:rsid w:val="00B330F5"/>
    <w:rsid w:val="00B3341B"/>
    <w:rsid w:val="00B33552"/>
    <w:rsid w:val="00B33559"/>
    <w:rsid w:val="00B33631"/>
    <w:rsid w:val="00B33663"/>
    <w:rsid w:val="00B33702"/>
    <w:rsid w:val="00B338C1"/>
    <w:rsid w:val="00B33912"/>
    <w:rsid w:val="00B33938"/>
    <w:rsid w:val="00B33A06"/>
    <w:rsid w:val="00B33BE8"/>
    <w:rsid w:val="00B33CD6"/>
    <w:rsid w:val="00B33D45"/>
    <w:rsid w:val="00B33E79"/>
    <w:rsid w:val="00B33EDB"/>
    <w:rsid w:val="00B33F06"/>
    <w:rsid w:val="00B33F68"/>
    <w:rsid w:val="00B344B4"/>
    <w:rsid w:val="00B347C7"/>
    <w:rsid w:val="00B348ED"/>
    <w:rsid w:val="00B34A8D"/>
    <w:rsid w:val="00B34CDF"/>
    <w:rsid w:val="00B34EC3"/>
    <w:rsid w:val="00B34FF1"/>
    <w:rsid w:val="00B3507E"/>
    <w:rsid w:val="00B350EA"/>
    <w:rsid w:val="00B3523F"/>
    <w:rsid w:val="00B352EE"/>
    <w:rsid w:val="00B35341"/>
    <w:rsid w:val="00B35404"/>
    <w:rsid w:val="00B3546D"/>
    <w:rsid w:val="00B358B3"/>
    <w:rsid w:val="00B358BD"/>
    <w:rsid w:val="00B35952"/>
    <w:rsid w:val="00B35B45"/>
    <w:rsid w:val="00B35C5E"/>
    <w:rsid w:val="00B35DA2"/>
    <w:rsid w:val="00B35E96"/>
    <w:rsid w:val="00B35EA5"/>
    <w:rsid w:val="00B35EEB"/>
    <w:rsid w:val="00B35EF5"/>
    <w:rsid w:val="00B35F73"/>
    <w:rsid w:val="00B35FCD"/>
    <w:rsid w:val="00B36002"/>
    <w:rsid w:val="00B36065"/>
    <w:rsid w:val="00B36185"/>
    <w:rsid w:val="00B3631C"/>
    <w:rsid w:val="00B36499"/>
    <w:rsid w:val="00B3650E"/>
    <w:rsid w:val="00B36557"/>
    <w:rsid w:val="00B365A6"/>
    <w:rsid w:val="00B36625"/>
    <w:rsid w:val="00B36677"/>
    <w:rsid w:val="00B36772"/>
    <w:rsid w:val="00B3680B"/>
    <w:rsid w:val="00B36989"/>
    <w:rsid w:val="00B36C47"/>
    <w:rsid w:val="00B36E02"/>
    <w:rsid w:val="00B36E6F"/>
    <w:rsid w:val="00B36F1D"/>
    <w:rsid w:val="00B37143"/>
    <w:rsid w:val="00B373FB"/>
    <w:rsid w:val="00B374CE"/>
    <w:rsid w:val="00B37543"/>
    <w:rsid w:val="00B376F0"/>
    <w:rsid w:val="00B37F51"/>
    <w:rsid w:val="00B37F65"/>
    <w:rsid w:val="00B40012"/>
    <w:rsid w:val="00B40037"/>
    <w:rsid w:val="00B402C8"/>
    <w:rsid w:val="00B4037C"/>
    <w:rsid w:val="00B4039A"/>
    <w:rsid w:val="00B403DC"/>
    <w:rsid w:val="00B40667"/>
    <w:rsid w:val="00B4075C"/>
    <w:rsid w:val="00B408E9"/>
    <w:rsid w:val="00B40C13"/>
    <w:rsid w:val="00B40D91"/>
    <w:rsid w:val="00B40EBA"/>
    <w:rsid w:val="00B40F63"/>
    <w:rsid w:val="00B4118E"/>
    <w:rsid w:val="00B413A4"/>
    <w:rsid w:val="00B41458"/>
    <w:rsid w:val="00B414C1"/>
    <w:rsid w:val="00B41750"/>
    <w:rsid w:val="00B41762"/>
    <w:rsid w:val="00B41820"/>
    <w:rsid w:val="00B418AD"/>
    <w:rsid w:val="00B41A66"/>
    <w:rsid w:val="00B41A87"/>
    <w:rsid w:val="00B41FAB"/>
    <w:rsid w:val="00B42270"/>
    <w:rsid w:val="00B42277"/>
    <w:rsid w:val="00B4229D"/>
    <w:rsid w:val="00B422B6"/>
    <w:rsid w:val="00B424E4"/>
    <w:rsid w:val="00B4257D"/>
    <w:rsid w:val="00B4263B"/>
    <w:rsid w:val="00B42667"/>
    <w:rsid w:val="00B4267B"/>
    <w:rsid w:val="00B426E1"/>
    <w:rsid w:val="00B4274E"/>
    <w:rsid w:val="00B4285B"/>
    <w:rsid w:val="00B42A26"/>
    <w:rsid w:val="00B42AD6"/>
    <w:rsid w:val="00B42C37"/>
    <w:rsid w:val="00B42E86"/>
    <w:rsid w:val="00B4302A"/>
    <w:rsid w:val="00B4309D"/>
    <w:rsid w:val="00B430B4"/>
    <w:rsid w:val="00B4316B"/>
    <w:rsid w:val="00B43269"/>
    <w:rsid w:val="00B4329E"/>
    <w:rsid w:val="00B432BE"/>
    <w:rsid w:val="00B433DC"/>
    <w:rsid w:val="00B4352E"/>
    <w:rsid w:val="00B4356E"/>
    <w:rsid w:val="00B435B9"/>
    <w:rsid w:val="00B4398E"/>
    <w:rsid w:val="00B43B0C"/>
    <w:rsid w:val="00B43EC6"/>
    <w:rsid w:val="00B43FA3"/>
    <w:rsid w:val="00B44041"/>
    <w:rsid w:val="00B4406B"/>
    <w:rsid w:val="00B440C6"/>
    <w:rsid w:val="00B445CB"/>
    <w:rsid w:val="00B44717"/>
    <w:rsid w:val="00B44800"/>
    <w:rsid w:val="00B448C2"/>
    <w:rsid w:val="00B44CA8"/>
    <w:rsid w:val="00B44E12"/>
    <w:rsid w:val="00B44F93"/>
    <w:rsid w:val="00B44FF4"/>
    <w:rsid w:val="00B4526D"/>
    <w:rsid w:val="00B4527C"/>
    <w:rsid w:val="00B452CF"/>
    <w:rsid w:val="00B4530A"/>
    <w:rsid w:val="00B4540D"/>
    <w:rsid w:val="00B454C1"/>
    <w:rsid w:val="00B4551B"/>
    <w:rsid w:val="00B459B0"/>
    <w:rsid w:val="00B45BD7"/>
    <w:rsid w:val="00B45C20"/>
    <w:rsid w:val="00B45C22"/>
    <w:rsid w:val="00B45CD8"/>
    <w:rsid w:val="00B45CFF"/>
    <w:rsid w:val="00B45E62"/>
    <w:rsid w:val="00B45FC3"/>
    <w:rsid w:val="00B462E2"/>
    <w:rsid w:val="00B4658A"/>
    <w:rsid w:val="00B4659A"/>
    <w:rsid w:val="00B46603"/>
    <w:rsid w:val="00B4662B"/>
    <w:rsid w:val="00B468C4"/>
    <w:rsid w:val="00B46A80"/>
    <w:rsid w:val="00B46BC3"/>
    <w:rsid w:val="00B46BF0"/>
    <w:rsid w:val="00B470E6"/>
    <w:rsid w:val="00B472DD"/>
    <w:rsid w:val="00B475F8"/>
    <w:rsid w:val="00B47D13"/>
    <w:rsid w:val="00B47E10"/>
    <w:rsid w:val="00B47E47"/>
    <w:rsid w:val="00B502BA"/>
    <w:rsid w:val="00B505D6"/>
    <w:rsid w:val="00B50BFC"/>
    <w:rsid w:val="00B50C87"/>
    <w:rsid w:val="00B50CA9"/>
    <w:rsid w:val="00B50CF9"/>
    <w:rsid w:val="00B50DDD"/>
    <w:rsid w:val="00B50DFD"/>
    <w:rsid w:val="00B50E89"/>
    <w:rsid w:val="00B50EE8"/>
    <w:rsid w:val="00B51056"/>
    <w:rsid w:val="00B51268"/>
    <w:rsid w:val="00B51291"/>
    <w:rsid w:val="00B51330"/>
    <w:rsid w:val="00B51646"/>
    <w:rsid w:val="00B51797"/>
    <w:rsid w:val="00B5185F"/>
    <w:rsid w:val="00B51907"/>
    <w:rsid w:val="00B51A99"/>
    <w:rsid w:val="00B51E29"/>
    <w:rsid w:val="00B51E32"/>
    <w:rsid w:val="00B51EDA"/>
    <w:rsid w:val="00B522A6"/>
    <w:rsid w:val="00B523AD"/>
    <w:rsid w:val="00B523CC"/>
    <w:rsid w:val="00B524AB"/>
    <w:rsid w:val="00B52980"/>
    <w:rsid w:val="00B52A08"/>
    <w:rsid w:val="00B52AEB"/>
    <w:rsid w:val="00B52AF0"/>
    <w:rsid w:val="00B52C70"/>
    <w:rsid w:val="00B531DF"/>
    <w:rsid w:val="00B53287"/>
    <w:rsid w:val="00B534E8"/>
    <w:rsid w:val="00B537AB"/>
    <w:rsid w:val="00B5399A"/>
    <w:rsid w:val="00B53C51"/>
    <w:rsid w:val="00B53E64"/>
    <w:rsid w:val="00B53E73"/>
    <w:rsid w:val="00B53FD8"/>
    <w:rsid w:val="00B54415"/>
    <w:rsid w:val="00B54675"/>
    <w:rsid w:val="00B546C5"/>
    <w:rsid w:val="00B546E9"/>
    <w:rsid w:val="00B546F3"/>
    <w:rsid w:val="00B54817"/>
    <w:rsid w:val="00B5482B"/>
    <w:rsid w:val="00B54B5A"/>
    <w:rsid w:val="00B54E6C"/>
    <w:rsid w:val="00B550D6"/>
    <w:rsid w:val="00B5523E"/>
    <w:rsid w:val="00B5570F"/>
    <w:rsid w:val="00B55719"/>
    <w:rsid w:val="00B55729"/>
    <w:rsid w:val="00B558D1"/>
    <w:rsid w:val="00B55B52"/>
    <w:rsid w:val="00B55B9A"/>
    <w:rsid w:val="00B55D82"/>
    <w:rsid w:val="00B55E70"/>
    <w:rsid w:val="00B55F29"/>
    <w:rsid w:val="00B55FF5"/>
    <w:rsid w:val="00B561EF"/>
    <w:rsid w:val="00B56256"/>
    <w:rsid w:val="00B56283"/>
    <w:rsid w:val="00B565AF"/>
    <w:rsid w:val="00B565E4"/>
    <w:rsid w:val="00B5690D"/>
    <w:rsid w:val="00B569CC"/>
    <w:rsid w:val="00B56A9B"/>
    <w:rsid w:val="00B56AF1"/>
    <w:rsid w:val="00B56B3F"/>
    <w:rsid w:val="00B56C7F"/>
    <w:rsid w:val="00B56FDF"/>
    <w:rsid w:val="00B56FFC"/>
    <w:rsid w:val="00B5703B"/>
    <w:rsid w:val="00B5706C"/>
    <w:rsid w:val="00B57308"/>
    <w:rsid w:val="00B5759B"/>
    <w:rsid w:val="00B57679"/>
    <w:rsid w:val="00B577F9"/>
    <w:rsid w:val="00B578FC"/>
    <w:rsid w:val="00B57904"/>
    <w:rsid w:val="00B57C1B"/>
    <w:rsid w:val="00B57C2C"/>
    <w:rsid w:val="00B57D41"/>
    <w:rsid w:val="00B57E34"/>
    <w:rsid w:val="00B57EEB"/>
    <w:rsid w:val="00B601F4"/>
    <w:rsid w:val="00B60251"/>
    <w:rsid w:val="00B604A9"/>
    <w:rsid w:val="00B608AC"/>
    <w:rsid w:val="00B60B4F"/>
    <w:rsid w:val="00B60C64"/>
    <w:rsid w:val="00B60C6A"/>
    <w:rsid w:val="00B60E9E"/>
    <w:rsid w:val="00B60FF2"/>
    <w:rsid w:val="00B610C9"/>
    <w:rsid w:val="00B612F8"/>
    <w:rsid w:val="00B6169D"/>
    <w:rsid w:val="00B617E4"/>
    <w:rsid w:val="00B6180C"/>
    <w:rsid w:val="00B6182A"/>
    <w:rsid w:val="00B61893"/>
    <w:rsid w:val="00B61C6A"/>
    <w:rsid w:val="00B61F29"/>
    <w:rsid w:val="00B6215A"/>
    <w:rsid w:val="00B6219A"/>
    <w:rsid w:val="00B62230"/>
    <w:rsid w:val="00B62359"/>
    <w:rsid w:val="00B6266D"/>
    <w:rsid w:val="00B626FF"/>
    <w:rsid w:val="00B62950"/>
    <w:rsid w:val="00B62AEB"/>
    <w:rsid w:val="00B62CCC"/>
    <w:rsid w:val="00B62ED1"/>
    <w:rsid w:val="00B62F63"/>
    <w:rsid w:val="00B62FBA"/>
    <w:rsid w:val="00B62FCD"/>
    <w:rsid w:val="00B63018"/>
    <w:rsid w:val="00B630D5"/>
    <w:rsid w:val="00B6322B"/>
    <w:rsid w:val="00B63523"/>
    <w:rsid w:val="00B63673"/>
    <w:rsid w:val="00B636F2"/>
    <w:rsid w:val="00B63757"/>
    <w:rsid w:val="00B6387D"/>
    <w:rsid w:val="00B64098"/>
    <w:rsid w:val="00B640A7"/>
    <w:rsid w:val="00B6415B"/>
    <w:rsid w:val="00B64263"/>
    <w:rsid w:val="00B6429D"/>
    <w:rsid w:val="00B64381"/>
    <w:rsid w:val="00B64491"/>
    <w:rsid w:val="00B64893"/>
    <w:rsid w:val="00B6497C"/>
    <w:rsid w:val="00B64AB7"/>
    <w:rsid w:val="00B64C1F"/>
    <w:rsid w:val="00B64F42"/>
    <w:rsid w:val="00B6522E"/>
    <w:rsid w:val="00B6523F"/>
    <w:rsid w:val="00B652ED"/>
    <w:rsid w:val="00B653C5"/>
    <w:rsid w:val="00B65967"/>
    <w:rsid w:val="00B659A5"/>
    <w:rsid w:val="00B65B27"/>
    <w:rsid w:val="00B65B5E"/>
    <w:rsid w:val="00B65D07"/>
    <w:rsid w:val="00B65DC6"/>
    <w:rsid w:val="00B65F38"/>
    <w:rsid w:val="00B65F8E"/>
    <w:rsid w:val="00B662B0"/>
    <w:rsid w:val="00B665DE"/>
    <w:rsid w:val="00B6683E"/>
    <w:rsid w:val="00B668A0"/>
    <w:rsid w:val="00B66977"/>
    <w:rsid w:val="00B66A13"/>
    <w:rsid w:val="00B66A45"/>
    <w:rsid w:val="00B66B65"/>
    <w:rsid w:val="00B66FD1"/>
    <w:rsid w:val="00B67271"/>
    <w:rsid w:val="00B67371"/>
    <w:rsid w:val="00B67A17"/>
    <w:rsid w:val="00B67B20"/>
    <w:rsid w:val="00B67BB9"/>
    <w:rsid w:val="00B67C6E"/>
    <w:rsid w:val="00B67E47"/>
    <w:rsid w:val="00B70044"/>
    <w:rsid w:val="00B703A8"/>
    <w:rsid w:val="00B70422"/>
    <w:rsid w:val="00B7053E"/>
    <w:rsid w:val="00B705C9"/>
    <w:rsid w:val="00B70740"/>
    <w:rsid w:val="00B70784"/>
    <w:rsid w:val="00B70863"/>
    <w:rsid w:val="00B7092D"/>
    <w:rsid w:val="00B70AC1"/>
    <w:rsid w:val="00B70B23"/>
    <w:rsid w:val="00B70BCA"/>
    <w:rsid w:val="00B70E9E"/>
    <w:rsid w:val="00B7126D"/>
    <w:rsid w:val="00B71458"/>
    <w:rsid w:val="00B71494"/>
    <w:rsid w:val="00B718A8"/>
    <w:rsid w:val="00B7192D"/>
    <w:rsid w:val="00B719D7"/>
    <w:rsid w:val="00B71A11"/>
    <w:rsid w:val="00B71B52"/>
    <w:rsid w:val="00B71C7A"/>
    <w:rsid w:val="00B71DD9"/>
    <w:rsid w:val="00B721DD"/>
    <w:rsid w:val="00B72275"/>
    <w:rsid w:val="00B722A8"/>
    <w:rsid w:val="00B722FD"/>
    <w:rsid w:val="00B72317"/>
    <w:rsid w:val="00B7231F"/>
    <w:rsid w:val="00B72470"/>
    <w:rsid w:val="00B7250C"/>
    <w:rsid w:val="00B7267D"/>
    <w:rsid w:val="00B72B4C"/>
    <w:rsid w:val="00B72B65"/>
    <w:rsid w:val="00B72B7C"/>
    <w:rsid w:val="00B72D7B"/>
    <w:rsid w:val="00B72E16"/>
    <w:rsid w:val="00B7379B"/>
    <w:rsid w:val="00B7388F"/>
    <w:rsid w:val="00B738FC"/>
    <w:rsid w:val="00B739FF"/>
    <w:rsid w:val="00B73CF4"/>
    <w:rsid w:val="00B73E8C"/>
    <w:rsid w:val="00B74271"/>
    <w:rsid w:val="00B742C5"/>
    <w:rsid w:val="00B7437D"/>
    <w:rsid w:val="00B743EC"/>
    <w:rsid w:val="00B74551"/>
    <w:rsid w:val="00B746EE"/>
    <w:rsid w:val="00B749A2"/>
    <w:rsid w:val="00B74C3B"/>
    <w:rsid w:val="00B74D12"/>
    <w:rsid w:val="00B74E1C"/>
    <w:rsid w:val="00B74E93"/>
    <w:rsid w:val="00B74F3F"/>
    <w:rsid w:val="00B7501C"/>
    <w:rsid w:val="00B7508C"/>
    <w:rsid w:val="00B754ED"/>
    <w:rsid w:val="00B755EB"/>
    <w:rsid w:val="00B75646"/>
    <w:rsid w:val="00B756E2"/>
    <w:rsid w:val="00B756F6"/>
    <w:rsid w:val="00B75750"/>
    <w:rsid w:val="00B7580B"/>
    <w:rsid w:val="00B7580F"/>
    <w:rsid w:val="00B75925"/>
    <w:rsid w:val="00B75936"/>
    <w:rsid w:val="00B75C3A"/>
    <w:rsid w:val="00B75CE4"/>
    <w:rsid w:val="00B75D10"/>
    <w:rsid w:val="00B75E24"/>
    <w:rsid w:val="00B75F08"/>
    <w:rsid w:val="00B75F80"/>
    <w:rsid w:val="00B75FD2"/>
    <w:rsid w:val="00B762E4"/>
    <w:rsid w:val="00B765CA"/>
    <w:rsid w:val="00B7660E"/>
    <w:rsid w:val="00B766C3"/>
    <w:rsid w:val="00B766CE"/>
    <w:rsid w:val="00B766D3"/>
    <w:rsid w:val="00B76BB7"/>
    <w:rsid w:val="00B77072"/>
    <w:rsid w:val="00B771E1"/>
    <w:rsid w:val="00B773E7"/>
    <w:rsid w:val="00B774BA"/>
    <w:rsid w:val="00B775D5"/>
    <w:rsid w:val="00B77767"/>
    <w:rsid w:val="00B77FBD"/>
    <w:rsid w:val="00B8002D"/>
    <w:rsid w:val="00B80143"/>
    <w:rsid w:val="00B80257"/>
    <w:rsid w:val="00B80270"/>
    <w:rsid w:val="00B805E7"/>
    <w:rsid w:val="00B806B8"/>
    <w:rsid w:val="00B80970"/>
    <w:rsid w:val="00B80D91"/>
    <w:rsid w:val="00B80E35"/>
    <w:rsid w:val="00B80E72"/>
    <w:rsid w:val="00B80F1B"/>
    <w:rsid w:val="00B813EF"/>
    <w:rsid w:val="00B8155E"/>
    <w:rsid w:val="00B8176D"/>
    <w:rsid w:val="00B8179F"/>
    <w:rsid w:val="00B81997"/>
    <w:rsid w:val="00B81A66"/>
    <w:rsid w:val="00B81AA8"/>
    <w:rsid w:val="00B81B0F"/>
    <w:rsid w:val="00B81D36"/>
    <w:rsid w:val="00B81EFF"/>
    <w:rsid w:val="00B821D8"/>
    <w:rsid w:val="00B82231"/>
    <w:rsid w:val="00B824E6"/>
    <w:rsid w:val="00B826AE"/>
    <w:rsid w:val="00B8274B"/>
    <w:rsid w:val="00B82786"/>
    <w:rsid w:val="00B8284A"/>
    <w:rsid w:val="00B8287A"/>
    <w:rsid w:val="00B829EF"/>
    <w:rsid w:val="00B82B5D"/>
    <w:rsid w:val="00B8300E"/>
    <w:rsid w:val="00B83046"/>
    <w:rsid w:val="00B8351B"/>
    <w:rsid w:val="00B83562"/>
    <w:rsid w:val="00B83700"/>
    <w:rsid w:val="00B83E23"/>
    <w:rsid w:val="00B841E7"/>
    <w:rsid w:val="00B842C1"/>
    <w:rsid w:val="00B845A7"/>
    <w:rsid w:val="00B845CD"/>
    <w:rsid w:val="00B84750"/>
    <w:rsid w:val="00B84796"/>
    <w:rsid w:val="00B848C6"/>
    <w:rsid w:val="00B84A40"/>
    <w:rsid w:val="00B84E7F"/>
    <w:rsid w:val="00B84F23"/>
    <w:rsid w:val="00B84FAC"/>
    <w:rsid w:val="00B8510E"/>
    <w:rsid w:val="00B854E2"/>
    <w:rsid w:val="00B85539"/>
    <w:rsid w:val="00B85802"/>
    <w:rsid w:val="00B85A86"/>
    <w:rsid w:val="00B86046"/>
    <w:rsid w:val="00B860C4"/>
    <w:rsid w:val="00B860DC"/>
    <w:rsid w:val="00B86367"/>
    <w:rsid w:val="00B86423"/>
    <w:rsid w:val="00B8645D"/>
    <w:rsid w:val="00B865E5"/>
    <w:rsid w:val="00B8680D"/>
    <w:rsid w:val="00B86986"/>
    <w:rsid w:val="00B86BC0"/>
    <w:rsid w:val="00B86C0A"/>
    <w:rsid w:val="00B86C2C"/>
    <w:rsid w:val="00B86E5A"/>
    <w:rsid w:val="00B86ECF"/>
    <w:rsid w:val="00B86F6A"/>
    <w:rsid w:val="00B871A4"/>
    <w:rsid w:val="00B871E3"/>
    <w:rsid w:val="00B8737E"/>
    <w:rsid w:val="00B8740F"/>
    <w:rsid w:val="00B874C6"/>
    <w:rsid w:val="00B874FC"/>
    <w:rsid w:val="00B8793C"/>
    <w:rsid w:val="00B87A37"/>
    <w:rsid w:val="00B87D83"/>
    <w:rsid w:val="00B87F4F"/>
    <w:rsid w:val="00B9012B"/>
    <w:rsid w:val="00B9032B"/>
    <w:rsid w:val="00B90376"/>
    <w:rsid w:val="00B903FF"/>
    <w:rsid w:val="00B90431"/>
    <w:rsid w:val="00B90892"/>
    <w:rsid w:val="00B90A13"/>
    <w:rsid w:val="00B90CA3"/>
    <w:rsid w:val="00B90CD3"/>
    <w:rsid w:val="00B90F4C"/>
    <w:rsid w:val="00B9114C"/>
    <w:rsid w:val="00B912FB"/>
    <w:rsid w:val="00B91339"/>
    <w:rsid w:val="00B9185B"/>
    <w:rsid w:val="00B91ABE"/>
    <w:rsid w:val="00B91C73"/>
    <w:rsid w:val="00B91D44"/>
    <w:rsid w:val="00B91E67"/>
    <w:rsid w:val="00B91EBF"/>
    <w:rsid w:val="00B91EE6"/>
    <w:rsid w:val="00B9244F"/>
    <w:rsid w:val="00B9280D"/>
    <w:rsid w:val="00B9286D"/>
    <w:rsid w:val="00B92AF0"/>
    <w:rsid w:val="00B92B1F"/>
    <w:rsid w:val="00B92CE7"/>
    <w:rsid w:val="00B92D23"/>
    <w:rsid w:val="00B92FA1"/>
    <w:rsid w:val="00B931B0"/>
    <w:rsid w:val="00B9363E"/>
    <w:rsid w:val="00B9383E"/>
    <w:rsid w:val="00B9394D"/>
    <w:rsid w:val="00B939C8"/>
    <w:rsid w:val="00B93B77"/>
    <w:rsid w:val="00B93C2E"/>
    <w:rsid w:val="00B93C6D"/>
    <w:rsid w:val="00B93D04"/>
    <w:rsid w:val="00B93F81"/>
    <w:rsid w:val="00B9407C"/>
    <w:rsid w:val="00B94376"/>
    <w:rsid w:val="00B94417"/>
    <w:rsid w:val="00B948A6"/>
    <w:rsid w:val="00B94939"/>
    <w:rsid w:val="00B949E3"/>
    <w:rsid w:val="00B94CF1"/>
    <w:rsid w:val="00B94DCD"/>
    <w:rsid w:val="00B94E05"/>
    <w:rsid w:val="00B9522D"/>
    <w:rsid w:val="00B95289"/>
    <w:rsid w:val="00B952B5"/>
    <w:rsid w:val="00B955B1"/>
    <w:rsid w:val="00B95661"/>
    <w:rsid w:val="00B956CB"/>
    <w:rsid w:val="00B956FF"/>
    <w:rsid w:val="00B95718"/>
    <w:rsid w:val="00B957F1"/>
    <w:rsid w:val="00B95926"/>
    <w:rsid w:val="00B95956"/>
    <w:rsid w:val="00B95A52"/>
    <w:rsid w:val="00B95AA3"/>
    <w:rsid w:val="00B95AD7"/>
    <w:rsid w:val="00B95B69"/>
    <w:rsid w:val="00B95C81"/>
    <w:rsid w:val="00B95C8F"/>
    <w:rsid w:val="00B95CE3"/>
    <w:rsid w:val="00B95DD5"/>
    <w:rsid w:val="00B95DD6"/>
    <w:rsid w:val="00B96128"/>
    <w:rsid w:val="00B9652D"/>
    <w:rsid w:val="00B965DD"/>
    <w:rsid w:val="00B9690C"/>
    <w:rsid w:val="00B96A42"/>
    <w:rsid w:val="00B96C11"/>
    <w:rsid w:val="00B96CD1"/>
    <w:rsid w:val="00B96D64"/>
    <w:rsid w:val="00B96E7E"/>
    <w:rsid w:val="00B96E8D"/>
    <w:rsid w:val="00B96F77"/>
    <w:rsid w:val="00B9704C"/>
    <w:rsid w:val="00B97052"/>
    <w:rsid w:val="00B97355"/>
    <w:rsid w:val="00B973EC"/>
    <w:rsid w:val="00B9772F"/>
    <w:rsid w:val="00B97862"/>
    <w:rsid w:val="00B97BEC"/>
    <w:rsid w:val="00B97BF0"/>
    <w:rsid w:val="00B97F05"/>
    <w:rsid w:val="00B97F38"/>
    <w:rsid w:val="00B97F42"/>
    <w:rsid w:val="00B97F43"/>
    <w:rsid w:val="00BA0205"/>
    <w:rsid w:val="00BA0479"/>
    <w:rsid w:val="00BA0B37"/>
    <w:rsid w:val="00BA0E6D"/>
    <w:rsid w:val="00BA0F4D"/>
    <w:rsid w:val="00BA1114"/>
    <w:rsid w:val="00BA111A"/>
    <w:rsid w:val="00BA1175"/>
    <w:rsid w:val="00BA129A"/>
    <w:rsid w:val="00BA1319"/>
    <w:rsid w:val="00BA14C0"/>
    <w:rsid w:val="00BA15D4"/>
    <w:rsid w:val="00BA16D0"/>
    <w:rsid w:val="00BA1843"/>
    <w:rsid w:val="00BA1B6E"/>
    <w:rsid w:val="00BA1E03"/>
    <w:rsid w:val="00BA207F"/>
    <w:rsid w:val="00BA20E3"/>
    <w:rsid w:val="00BA2151"/>
    <w:rsid w:val="00BA21B3"/>
    <w:rsid w:val="00BA2466"/>
    <w:rsid w:val="00BA2579"/>
    <w:rsid w:val="00BA26D4"/>
    <w:rsid w:val="00BA2748"/>
    <w:rsid w:val="00BA2757"/>
    <w:rsid w:val="00BA2B6A"/>
    <w:rsid w:val="00BA2CDC"/>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4042"/>
    <w:rsid w:val="00BA419F"/>
    <w:rsid w:val="00BA41BF"/>
    <w:rsid w:val="00BA420A"/>
    <w:rsid w:val="00BA42A5"/>
    <w:rsid w:val="00BA42FB"/>
    <w:rsid w:val="00BA4468"/>
    <w:rsid w:val="00BA44AF"/>
    <w:rsid w:val="00BA458E"/>
    <w:rsid w:val="00BA45A8"/>
    <w:rsid w:val="00BA45CD"/>
    <w:rsid w:val="00BA4978"/>
    <w:rsid w:val="00BA4A62"/>
    <w:rsid w:val="00BA4C55"/>
    <w:rsid w:val="00BA4DA2"/>
    <w:rsid w:val="00BA4EFF"/>
    <w:rsid w:val="00BA5013"/>
    <w:rsid w:val="00BA50A2"/>
    <w:rsid w:val="00BA525B"/>
    <w:rsid w:val="00BA52A2"/>
    <w:rsid w:val="00BA5333"/>
    <w:rsid w:val="00BA5357"/>
    <w:rsid w:val="00BA538C"/>
    <w:rsid w:val="00BA550A"/>
    <w:rsid w:val="00BA566E"/>
    <w:rsid w:val="00BA5740"/>
    <w:rsid w:val="00BA5861"/>
    <w:rsid w:val="00BA5871"/>
    <w:rsid w:val="00BA5B49"/>
    <w:rsid w:val="00BA5B9B"/>
    <w:rsid w:val="00BA5CC8"/>
    <w:rsid w:val="00BA5D5F"/>
    <w:rsid w:val="00BA5D67"/>
    <w:rsid w:val="00BA6115"/>
    <w:rsid w:val="00BA6249"/>
    <w:rsid w:val="00BA6283"/>
    <w:rsid w:val="00BA62BB"/>
    <w:rsid w:val="00BA657A"/>
    <w:rsid w:val="00BA65D5"/>
    <w:rsid w:val="00BA661A"/>
    <w:rsid w:val="00BA6861"/>
    <w:rsid w:val="00BA68AF"/>
    <w:rsid w:val="00BA6AE3"/>
    <w:rsid w:val="00BA6B74"/>
    <w:rsid w:val="00BA6C7A"/>
    <w:rsid w:val="00BA6DFA"/>
    <w:rsid w:val="00BA6E09"/>
    <w:rsid w:val="00BA7075"/>
    <w:rsid w:val="00BA7266"/>
    <w:rsid w:val="00BA73A3"/>
    <w:rsid w:val="00BA7589"/>
    <w:rsid w:val="00BA7721"/>
    <w:rsid w:val="00BA7749"/>
    <w:rsid w:val="00BA7B0E"/>
    <w:rsid w:val="00BA7CA7"/>
    <w:rsid w:val="00BA7CD9"/>
    <w:rsid w:val="00BA7FB7"/>
    <w:rsid w:val="00BB016E"/>
    <w:rsid w:val="00BB0231"/>
    <w:rsid w:val="00BB0475"/>
    <w:rsid w:val="00BB04F1"/>
    <w:rsid w:val="00BB0797"/>
    <w:rsid w:val="00BB082E"/>
    <w:rsid w:val="00BB086C"/>
    <w:rsid w:val="00BB08E8"/>
    <w:rsid w:val="00BB0E1A"/>
    <w:rsid w:val="00BB0FCE"/>
    <w:rsid w:val="00BB1097"/>
    <w:rsid w:val="00BB10B4"/>
    <w:rsid w:val="00BB11D9"/>
    <w:rsid w:val="00BB142B"/>
    <w:rsid w:val="00BB1521"/>
    <w:rsid w:val="00BB15EB"/>
    <w:rsid w:val="00BB1A3F"/>
    <w:rsid w:val="00BB1A66"/>
    <w:rsid w:val="00BB1CF6"/>
    <w:rsid w:val="00BB1DC6"/>
    <w:rsid w:val="00BB1E63"/>
    <w:rsid w:val="00BB1E76"/>
    <w:rsid w:val="00BB2161"/>
    <w:rsid w:val="00BB221E"/>
    <w:rsid w:val="00BB2362"/>
    <w:rsid w:val="00BB240F"/>
    <w:rsid w:val="00BB249D"/>
    <w:rsid w:val="00BB25A7"/>
    <w:rsid w:val="00BB25AF"/>
    <w:rsid w:val="00BB25F6"/>
    <w:rsid w:val="00BB2645"/>
    <w:rsid w:val="00BB29A7"/>
    <w:rsid w:val="00BB2CA1"/>
    <w:rsid w:val="00BB2D8A"/>
    <w:rsid w:val="00BB303F"/>
    <w:rsid w:val="00BB3765"/>
    <w:rsid w:val="00BB3AF2"/>
    <w:rsid w:val="00BB3C97"/>
    <w:rsid w:val="00BB3CE7"/>
    <w:rsid w:val="00BB3DBE"/>
    <w:rsid w:val="00BB3DCC"/>
    <w:rsid w:val="00BB3DD0"/>
    <w:rsid w:val="00BB3E39"/>
    <w:rsid w:val="00BB3EEF"/>
    <w:rsid w:val="00BB4074"/>
    <w:rsid w:val="00BB413C"/>
    <w:rsid w:val="00BB418F"/>
    <w:rsid w:val="00BB4283"/>
    <w:rsid w:val="00BB42B3"/>
    <w:rsid w:val="00BB43E6"/>
    <w:rsid w:val="00BB441D"/>
    <w:rsid w:val="00BB470F"/>
    <w:rsid w:val="00BB47AE"/>
    <w:rsid w:val="00BB4806"/>
    <w:rsid w:val="00BB49B9"/>
    <w:rsid w:val="00BB49E4"/>
    <w:rsid w:val="00BB4CA4"/>
    <w:rsid w:val="00BB4EBE"/>
    <w:rsid w:val="00BB4FC7"/>
    <w:rsid w:val="00BB5140"/>
    <w:rsid w:val="00BB5212"/>
    <w:rsid w:val="00BB527E"/>
    <w:rsid w:val="00BB546C"/>
    <w:rsid w:val="00BB546E"/>
    <w:rsid w:val="00BB567F"/>
    <w:rsid w:val="00BB5776"/>
    <w:rsid w:val="00BB582F"/>
    <w:rsid w:val="00BB5987"/>
    <w:rsid w:val="00BB5BDA"/>
    <w:rsid w:val="00BB602B"/>
    <w:rsid w:val="00BB64FD"/>
    <w:rsid w:val="00BB67D0"/>
    <w:rsid w:val="00BB688F"/>
    <w:rsid w:val="00BB69D9"/>
    <w:rsid w:val="00BB6AEF"/>
    <w:rsid w:val="00BB6DA2"/>
    <w:rsid w:val="00BB6E8D"/>
    <w:rsid w:val="00BB6F5D"/>
    <w:rsid w:val="00BB7070"/>
    <w:rsid w:val="00BB7328"/>
    <w:rsid w:val="00BB73BD"/>
    <w:rsid w:val="00BB7505"/>
    <w:rsid w:val="00BB75A7"/>
    <w:rsid w:val="00BB7633"/>
    <w:rsid w:val="00BB7683"/>
    <w:rsid w:val="00BB7802"/>
    <w:rsid w:val="00BB788D"/>
    <w:rsid w:val="00BB7A56"/>
    <w:rsid w:val="00BB7BCB"/>
    <w:rsid w:val="00BB7EC6"/>
    <w:rsid w:val="00BC00C5"/>
    <w:rsid w:val="00BC0175"/>
    <w:rsid w:val="00BC0316"/>
    <w:rsid w:val="00BC0431"/>
    <w:rsid w:val="00BC046C"/>
    <w:rsid w:val="00BC04CE"/>
    <w:rsid w:val="00BC05A3"/>
    <w:rsid w:val="00BC05AA"/>
    <w:rsid w:val="00BC0696"/>
    <w:rsid w:val="00BC07C0"/>
    <w:rsid w:val="00BC08AB"/>
    <w:rsid w:val="00BC08DE"/>
    <w:rsid w:val="00BC0A1D"/>
    <w:rsid w:val="00BC0A4D"/>
    <w:rsid w:val="00BC0A7B"/>
    <w:rsid w:val="00BC0AA2"/>
    <w:rsid w:val="00BC0AB6"/>
    <w:rsid w:val="00BC0ABF"/>
    <w:rsid w:val="00BC0BB0"/>
    <w:rsid w:val="00BC0C77"/>
    <w:rsid w:val="00BC0C8C"/>
    <w:rsid w:val="00BC0CAD"/>
    <w:rsid w:val="00BC0F17"/>
    <w:rsid w:val="00BC11EF"/>
    <w:rsid w:val="00BC1392"/>
    <w:rsid w:val="00BC16CD"/>
    <w:rsid w:val="00BC184B"/>
    <w:rsid w:val="00BC188F"/>
    <w:rsid w:val="00BC1A98"/>
    <w:rsid w:val="00BC20CB"/>
    <w:rsid w:val="00BC2175"/>
    <w:rsid w:val="00BC23D7"/>
    <w:rsid w:val="00BC2565"/>
    <w:rsid w:val="00BC25B0"/>
    <w:rsid w:val="00BC2653"/>
    <w:rsid w:val="00BC27E6"/>
    <w:rsid w:val="00BC2886"/>
    <w:rsid w:val="00BC2EEA"/>
    <w:rsid w:val="00BC2F9D"/>
    <w:rsid w:val="00BC30BD"/>
    <w:rsid w:val="00BC30BF"/>
    <w:rsid w:val="00BC30DD"/>
    <w:rsid w:val="00BC3186"/>
    <w:rsid w:val="00BC334D"/>
    <w:rsid w:val="00BC33C2"/>
    <w:rsid w:val="00BC3408"/>
    <w:rsid w:val="00BC37FC"/>
    <w:rsid w:val="00BC3979"/>
    <w:rsid w:val="00BC3A3E"/>
    <w:rsid w:val="00BC3E10"/>
    <w:rsid w:val="00BC3F58"/>
    <w:rsid w:val="00BC42C3"/>
    <w:rsid w:val="00BC4455"/>
    <w:rsid w:val="00BC4693"/>
    <w:rsid w:val="00BC46D8"/>
    <w:rsid w:val="00BC475E"/>
    <w:rsid w:val="00BC4A60"/>
    <w:rsid w:val="00BC4B99"/>
    <w:rsid w:val="00BC4D42"/>
    <w:rsid w:val="00BC4D6F"/>
    <w:rsid w:val="00BC4FFD"/>
    <w:rsid w:val="00BC50B7"/>
    <w:rsid w:val="00BC514A"/>
    <w:rsid w:val="00BC51CC"/>
    <w:rsid w:val="00BC529A"/>
    <w:rsid w:val="00BC52F8"/>
    <w:rsid w:val="00BC5305"/>
    <w:rsid w:val="00BC5375"/>
    <w:rsid w:val="00BC54A5"/>
    <w:rsid w:val="00BC5508"/>
    <w:rsid w:val="00BC5675"/>
    <w:rsid w:val="00BC56D6"/>
    <w:rsid w:val="00BC5790"/>
    <w:rsid w:val="00BC598A"/>
    <w:rsid w:val="00BC5B16"/>
    <w:rsid w:val="00BC5F09"/>
    <w:rsid w:val="00BC612D"/>
    <w:rsid w:val="00BC6192"/>
    <w:rsid w:val="00BC6251"/>
    <w:rsid w:val="00BC626C"/>
    <w:rsid w:val="00BC63BE"/>
    <w:rsid w:val="00BC65CF"/>
    <w:rsid w:val="00BC6784"/>
    <w:rsid w:val="00BC67B9"/>
    <w:rsid w:val="00BC6B69"/>
    <w:rsid w:val="00BC6E2A"/>
    <w:rsid w:val="00BC6E33"/>
    <w:rsid w:val="00BC6F29"/>
    <w:rsid w:val="00BC7020"/>
    <w:rsid w:val="00BC7174"/>
    <w:rsid w:val="00BC71DE"/>
    <w:rsid w:val="00BC7917"/>
    <w:rsid w:val="00BC7924"/>
    <w:rsid w:val="00BC7E76"/>
    <w:rsid w:val="00BD035E"/>
    <w:rsid w:val="00BD046D"/>
    <w:rsid w:val="00BD0524"/>
    <w:rsid w:val="00BD05A4"/>
    <w:rsid w:val="00BD0787"/>
    <w:rsid w:val="00BD07B1"/>
    <w:rsid w:val="00BD0835"/>
    <w:rsid w:val="00BD0BA6"/>
    <w:rsid w:val="00BD0D84"/>
    <w:rsid w:val="00BD0E53"/>
    <w:rsid w:val="00BD0ED1"/>
    <w:rsid w:val="00BD0FEF"/>
    <w:rsid w:val="00BD1203"/>
    <w:rsid w:val="00BD1304"/>
    <w:rsid w:val="00BD1491"/>
    <w:rsid w:val="00BD14C4"/>
    <w:rsid w:val="00BD16BE"/>
    <w:rsid w:val="00BD1966"/>
    <w:rsid w:val="00BD1BAA"/>
    <w:rsid w:val="00BD1D5C"/>
    <w:rsid w:val="00BD1E47"/>
    <w:rsid w:val="00BD1E4B"/>
    <w:rsid w:val="00BD1FEB"/>
    <w:rsid w:val="00BD2034"/>
    <w:rsid w:val="00BD210B"/>
    <w:rsid w:val="00BD25DC"/>
    <w:rsid w:val="00BD28EF"/>
    <w:rsid w:val="00BD29CA"/>
    <w:rsid w:val="00BD2A01"/>
    <w:rsid w:val="00BD2A82"/>
    <w:rsid w:val="00BD2C19"/>
    <w:rsid w:val="00BD2C78"/>
    <w:rsid w:val="00BD3020"/>
    <w:rsid w:val="00BD3243"/>
    <w:rsid w:val="00BD33F8"/>
    <w:rsid w:val="00BD349D"/>
    <w:rsid w:val="00BD34AE"/>
    <w:rsid w:val="00BD359C"/>
    <w:rsid w:val="00BD3993"/>
    <w:rsid w:val="00BD3A64"/>
    <w:rsid w:val="00BD3C0A"/>
    <w:rsid w:val="00BD3E16"/>
    <w:rsid w:val="00BD3FA8"/>
    <w:rsid w:val="00BD42E4"/>
    <w:rsid w:val="00BD46C9"/>
    <w:rsid w:val="00BD4711"/>
    <w:rsid w:val="00BD481D"/>
    <w:rsid w:val="00BD4A12"/>
    <w:rsid w:val="00BD4B07"/>
    <w:rsid w:val="00BD4B48"/>
    <w:rsid w:val="00BD4CF4"/>
    <w:rsid w:val="00BD4ECF"/>
    <w:rsid w:val="00BD4ED7"/>
    <w:rsid w:val="00BD5180"/>
    <w:rsid w:val="00BD51AF"/>
    <w:rsid w:val="00BD5629"/>
    <w:rsid w:val="00BD5C49"/>
    <w:rsid w:val="00BD5DFD"/>
    <w:rsid w:val="00BD5E61"/>
    <w:rsid w:val="00BD5F30"/>
    <w:rsid w:val="00BD5F6C"/>
    <w:rsid w:val="00BD5F8E"/>
    <w:rsid w:val="00BD5FF6"/>
    <w:rsid w:val="00BD627D"/>
    <w:rsid w:val="00BD64AB"/>
    <w:rsid w:val="00BD64B1"/>
    <w:rsid w:val="00BD65C0"/>
    <w:rsid w:val="00BD6842"/>
    <w:rsid w:val="00BD68F0"/>
    <w:rsid w:val="00BD6C7E"/>
    <w:rsid w:val="00BD6D03"/>
    <w:rsid w:val="00BD6D87"/>
    <w:rsid w:val="00BD6EC6"/>
    <w:rsid w:val="00BD70E3"/>
    <w:rsid w:val="00BD7238"/>
    <w:rsid w:val="00BD73F0"/>
    <w:rsid w:val="00BD761E"/>
    <w:rsid w:val="00BD7627"/>
    <w:rsid w:val="00BD7643"/>
    <w:rsid w:val="00BD7676"/>
    <w:rsid w:val="00BD76BA"/>
    <w:rsid w:val="00BD7720"/>
    <w:rsid w:val="00BD7B2F"/>
    <w:rsid w:val="00BD7BB5"/>
    <w:rsid w:val="00BD7CE5"/>
    <w:rsid w:val="00BD7E10"/>
    <w:rsid w:val="00BD7E46"/>
    <w:rsid w:val="00BE0474"/>
    <w:rsid w:val="00BE05CD"/>
    <w:rsid w:val="00BE06CD"/>
    <w:rsid w:val="00BE0711"/>
    <w:rsid w:val="00BE085B"/>
    <w:rsid w:val="00BE0896"/>
    <w:rsid w:val="00BE0975"/>
    <w:rsid w:val="00BE09BE"/>
    <w:rsid w:val="00BE0A0B"/>
    <w:rsid w:val="00BE0B66"/>
    <w:rsid w:val="00BE0BEC"/>
    <w:rsid w:val="00BE0C55"/>
    <w:rsid w:val="00BE0EF7"/>
    <w:rsid w:val="00BE0F33"/>
    <w:rsid w:val="00BE0F66"/>
    <w:rsid w:val="00BE1110"/>
    <w:rsid w:val="00BE1143"/>
    <w:rsid w:val="00BE1275"/>
    <w:rsid w:val="00BE134B"/>
    <w:rsid w:val="00BE13CA"/>
    <w:rsid w:val="00BE1413"/>
    <w:rsid w:val="00BE1569"/>
    <w:rsid w:val="00BE1820"/>
    <w:rsid w:val="00BE1853"/>
    <w:rsid w:val="00BE1940"/>
    <w:rsid w:val="00BE1C10"/>
    <w:rsid w:val="00BE1C79"/>
    <w:rsid w:val="00BE1F36"/>
    <w:rsid w:val="00BE209A"/>
    <w:rsid w:val="00BE2277"/>
    <w:rsid w:val="00BE22C1"/>
    <w:rsid w:val="00BE2430"/>
    <w:rsid w:val="00BE24A2"/>
    <w:rsid w:val="00BE2B50"/>
    <w:rsid w:val="00BE2E2A"/>
    <w:rsid w:val="00BE2F83"/>
    <w:rsid w:val="00BE2FC7"/>
    <w:rsid w:val="00BE2FDD"/>
    <w:rsid w:val="00BE3013"/>
    <w:rsid w:val="00BE329D"/>
    <w:rsid w:val="00BE38D2"/>
    <w:rsid w:val="00BE3935"/>
    <w:rsid w:val="00BE39C6"/>
    <w:rsid w:val="00BE3B4B"/>
    <w:rsid w:val="00BE3B53"/>
    <w:rsid w:val="00BE3FA2"/>
    <w:rsid w:val="00BE3FAB"/>
    <w:rsid w:val="00BE4075"/>
    <w:rsid w:val="00BE41DB"/>
    <w:rsid w:val="00BE43CA"/>
    <w:rsid w:val="00BE4720"/>
    <w:rsid w:val="00BE49D2"/>
    <w:rsid w:val="00BE4D1C"/>
    <w:rsid w:val="00BE4F5A"/>
    <w:rsid w:val="00BE4F65"/>
    <w:rsid w:val="00BE4F88"/>
    <w:rsid w:val="00BE4FCB"/>
    <w:rsid w:val="00BE5080"/>
    <w:rsid w:val="00BE50BD"/>
    <w:rsid w:val="00BE5237"/>
    <w:rsid w:val="00BE5571"/>
    <w:rsid w:val="00BE579A"/>
    <w:rsid w:val="00BE5AC3"/>
    <w:rsid w:val="00BE5AC8"/>
    <w:rsid w:val="00BE5B4D"/>
    <w:rsid w:val="00BE5B77"/>
    <w:rsid w:val="00BE5B82"/>
    <w:rsid w:val="00BE5EB0"/>
    <w:rsid w:val="00BE6105"/>
    <w:rsid w:val="00BE65C9"/>
    <w:rsid w:val="00BE689F"/>
    <w:rsid w:val="00BE69B5"/>
    <w:rsid w:val="00BE6BCE"/>
    <w:rsid w:val="00BE6F71"/>
    <w:rsid w:val="00BE71FB"/>
    <w:rsid w:val="00BE72D9"/>
    <w:rsid w:val="00BE7709"/>
    <w:rsid w:val="00BE7ADE"/>
    <w:rsid w:val="00BE7BEE"/>
    <w:rsid w:val="00BE7C84"/>
    <w:rsid w:val="00BE7E7E"/>
    <w:rsid w:val="00BE7F06"/>
    <w:rsid w:val="00BE7F4C"/>
    <w:rsid w:val="00BE7FF9"/>
    <w:rsid w:val="00BF00CA"/>
    <w:rsid w:val="00BF01D6"/>
    <w:rsid w:val="00BF0296"/>
    <w:rsid w:val="00BF038A"/>
    <w:rsid w:val="00BF058A"/>
    <w:rsid w:val="00BF05B6"/>
    <w:rsid w:val="00BF08D5"/>
    <w:rsid w:val="00BF0949"/>
    <w:rsid w:val="00BF0A47"/>
    <w:rsid w:val="00BF0B2A"/>
    <w:rsid w:val="00BF0BEC"/>
    <w:rsid w:val="00BF0F15"/>
    <w:rsid w:val="00BF0FE2"/>
    <w:rsid w:val="00BF10C9"/>
    <w:rsid w:val="00BF1128"/>
    <w:rsid w:val="00BF1414"/>
    <w:rsid w:val="00BF1479"/>
    <w:rsid w:val="00BF16A6"/>
    <w:rsid w:val="00BF1BEF"/>
    <w:rsid w:val="00BF1CD2"/>
    <w:rsid w:val="00BF1D90"/>
    <w:rsid w:val="00BF1F72"/>
    <w:rsid w:val="00BF2073"/>
    <w:rsid w:val="00BF2088"/>
    <w:rsid w:val="00BF2172"/>
    <w:rsid w:val="00BF2183"/>
    <w:rsid w:val="00BF2400"/>
    <w:rsid w:val="00BF24F1"/>
    <w:rsid w:val="00BF2548"/>
    <w:rsid w:val="00BF25D0"/>
    <w:rsid w:val="00BF2688"/>
    <w:rsid w:val="00BF271E"/>
    <w:rsid w:val="00BF28B9"/>
    <w:rsid w:val="00BF2AEA"/>
    <w:rsid w:val="00BF2BF2"/>
    <w:rsid w:val="00BF2DBA"/>
    <w:rsid w:val="00BF325C"/>
    <w:rsid w:val="00BF35C8"/>
    <w:rsid w:val="00BF35D1"/>
    <w:rsid w:val="00BF3836"/>
    <w:rsid w:val="00BF3860"/>
    <w:rsid w:val="00BF38FC"/>
    <w:rsid w:val="00BF395F"/>
    <w:rsid w:val="00BF39DA"/>
    <w:rsid w:val="00BF3DA6"/>
    <w:rsid w:val="00BF3EB2"/>
    <w:rsid w:val="00BF3FF8"/>
    <w:rsid w:val="00BF4216"/>
    <w:rsid w:val="00BF433D"/>
    <w:rsid w:val="00BF4610"/>
    <w:rsid w:val="00BF4781"/>
    <w:rsid w:val="00BF4897"/>
    <w:rsid w:val="00BF4934"/>
    <w:rsid w:val="00BF4B07"/>
    <w:rsid w:val="00BF4B2C"/>
    <w:rsid w:val="00BF4D8F"/>
    <w:rsid w:val="00BF4DCC"/>
    <w:rsid w:val="00BF4E04"/>
    <w:rsid w:val="00BF4E32"/>
    <w:rsid w:val="00BF52FE"/>
    <w:rsid w:val="00BF5428"/>
    <w:rsid w:val="00BF5572"/>
    <w:rsid w:val="00BF5889"/>
    <w:rsid w:val="00BF5BAC"/>
    <w:rsid w:val="00BF6039"/>
    <w:rsid w:val="00BF6286"/>
    <w:rsid w:val="00BF62A2"/>
    <w:rsid w:val="00BF63B7"/>
    <w:rsid w:val="00BF647E"/>
    <w:rsid w:val="00BF64C6"/>
    <w:rsid w:val="00BF69F6"/>
    <w:rsid w:val="00BF6AB5"/>
    <w:rsid w:val="00BF6C24"/>
    <w:rsid w:val="00BF6D24"/>
    <w:rsid w:val="00BF6E3D"/>
    <w:rsid w:val="00BF6FD6"/>
    <w:rsid w:val="00BF72AE"/>
    <w:rsid w:val="00BF761B"/>
    <w:rsid w:val="00BF765E"/>
    <w:rsid w:val="00BF76A1"/>
    <w:rsid w:val="00BF7844"/>
    <w:rsid w:val="00BF7869"/>
    <w:rsid w:val="00BF797C"/>
    <w:rsid w:val="00BF7A6D"/>
    <w:rsid w:val="00BF7A7A"/>
    <w:rsid w:val="00BF7AB2"/>
    <w:rsid w:val="00BF7B6C"/>
    <w:rsid w:val="00BF7CA4"/>
    <w:rsid w:val="00BF7D31"/>
    <w:rsid w:val="00BF7D33"/>
    <w:rsid w:val="00BF7D8A"/>
    <w:rsid w:val="00C001DC"/>
    <w:rsid w:val="00C0035B"/>
    <w:rsid w:val="00C0036C"/>
    <w:rsid w:val="00C004A1"/>
    <w:rsid w:val="00C0062D"/>
    <w:rsid w:val="00C00682"/>
    <w:rsid w:val="00C006B1"/>
    <w:rsid w:val="00C00D08"/>
    <w:rsid w:val="00C00E24"/>
    <w:rsid w:val="00C00F50"/>
    <w:rsid w:val="00C00FC6"/>
    <w:rsid w:val="00C00FF7"/>
    <w:rsid w:val="00C01119"/>
    <w:rsid w:val="00C01178"/>
    <w:rsid w:val="00C011D6"/>
    <w:rsid w:val="00C012C6"/>
    <w:rsid w:val="00C013EA"/>
    <w:rsid w:val="00C0177A"/>
    <w:rsid w:val="00C017D2"/>
    <w:rsid w:val="00C01805"/>
    <w:rsid w:val="00C01820"/>
    <w:rsid w:val="00C0185A"/>
    <w:rsid w:val="00C01881"/>
    <w:rsid w:val="00C028A5"/>
    <w:rsid w:val="00C029B6"/>
    <w:rsid w:val="00C02A0E"/>
    <w:rsid w:val="00C02A6F"/>
    <w:rsid w:val="00C02CC6"/>
    <w:rsid w:val="00C031C2"/>
    <w:rsid w:val="00C0323A"/>
    <w:rsid w:val="00C0336E"/>
    <w:rsid w:val="00C03388"/>
    <w:rsid w:val="00C03515"/>
    <w:rsid w:val="00C0360E"/>
    <w:rsid w:val="00C03792"/>
    <w:rsid w:val="00C038B0"/>
    <w:rsid w:val="00C0396C"/>
    <w:rsid w:val="00C0397D"/>
    <w:rsid w:val="00C03A48"/>
    <w:rsid w:val="00C03B58"/>
    <w:rsid w:val="00C03C6D"/>
    <w:rsid w:val="00C03CF7"/>
    <w:rsid w:val="00C03D1E"/>
    <w:rsid w:val="00C03D33"/>
    <w:rsid w:val="00C03E5C"/>
    <w:rsid w:val="00C03F11"/>
    <w:rsid w:val="00C040C8"/>
    <w:rsid w:val="00C04183"/>
    <w:rsid w:val="00C0456C"/>
    <w:rsid w:val="00C0461D"/>
    <w:rsid w:val="00C049DB"/>
    <w:rsid w:val="00C04C0C"/>
    <w:rsid w:val="00C04CC8"/>
    <w:rsid w:val="00C04E06"/>
    <w:rsid w:val="00C04F21"/>
    <w:rsid w:val="00C04FC4"/>
    <w:rsid w:val="00C051C1"/>
    <w:rsid w:val="00C05205"/>
    <w:rsid w:val="00C053ED"/>
    <w:rsid w:val="00C0540E"/>
    <w:rsid w:val="00C05661"/>
    <w:rsid w:val="00C05856"/>
    <w:rsid w:val="00C05911"/>
    <w:rsid w:val="00C05935"/>
    <w:rsid w:val="00C05B4C"/>
    <w:rsid w:val="00C05DB2"/>
    <w:rsid w:val="00C05E8B"/>
    <w:rsid w:val="00C05EE0"/>
    <w:rsid w:val="00C05F43"/>
    <w:rsid w:val="00C06142"/>
    <w:rsid w:val="00C06213"/>
    <w:rsid w:val="00C06270"/>
    <w:rsid w:val="00C06328"/>
    <w:rsid w:val="00C063A7"/>
    <w:rsid w:val="00C06524"/>
    <w:rsid w:val="00C0657B"/>
    <w:rsid w:val="00C0657E"/>
    <w:rsid w:val="00C066F9"/>
    <w:rsid w:val="00C0677D"/>
    <w:rsid w:val="00C06A32"/>
    <w:rsid w:val="00C06A69"/>
    <w:rsid w:val="00C06AA4"/>
    <w:rsid w:val="00C06B24"/>
    <w:rsid w:val="00C06D9E"/>
    <w:rsid w:val="00C06E86"/>
    <w:rsid w:val="00C071F7"/>
    <w:rsid w:val="00C0723D"/>
    <w:rsid w:val="00C07272"/>
    <w:rsid w:val="00C072DA"/>
    <w:rsid w:val="00C07572"/>
    <w:rsid w:val="00C07608"/>
    <w:rsid w:val="00C07751"/>
    <w:rsid w:val="00C07949"/>
    <w:rsid w:val="00C07986"/>
    <w:rsid w:val="00C07A6A"/>
    <w:rsid w:val="00C07B5B"/>
    <w:rsid w:val="00C07BFA"/>
    <w:rsid w:val="00C07D5B"/>
    <w:rsid w:val="00C07EF7"/>
    <w:rsid w:val="00C07F50"/>
    <w:rsid w:val="00C10066"/>
    <w:rsid w:val="00C10189"/>
    <w:rsid w:val="00C10443"/>
    <w:rsid w:val="00C1055D"/>
    <w:rsid w:val="00C1064B"/>
    <w:rsid w:val="00C107A8"/>
    <w:rsid w:val="00C108D8"/>
    <w:rsid w:val="00C10A47"/>
    <w:rsid w:val="00C10A57"/>
    <w:rsid w:val="00C10A5F"/>
    <w:rsid w:val="00C10B6F"/>
    <w:rsid w:val="00C10BB2"/>
    <w:rsid w:val="00C10E3B"/>
    <w:rsid w:val="00C10F3C"/>
    <w:rsid w:val="00C110DE"/>
    <w:rsid w:val="00C1113E"/>
    <w:rsid w:val="00C111AA"/>
    <w:rsid w:val="00C11252"/>
    <w:rsid w:val="00C113F0"/>
    <w:rsid w:val="00C11422"/>
    <w:rsid w:val="00C11618"/>
    <w:rsid w:val="00C117EB"/>
    <w:rsid w:val="00C11A8D"/>
    <w:rsid w:val="00C11DDA"/>
    <w:rsid w:val="00C11F08"/>
    <w:rsid w:val="00C120C0"/>
    <w:rsid w:val="00C123B5"/>
    <w:rsid w:val="00C126BE"/>
    <w:rsid w:val="00C12800"/>
    <w:rsid w:val="00C12A5A"/>
    <w:rsid w:val="00C12C3D"/>
    <w:rsid w:val="00C12C57"/>
    <w:rsid w:val="00C12EB0"/>
    <w:rsid w:val="00C12EDA"/>
    <w:rsid w:val="00C130DE"/>
    <w:rsid w:val="00C131E4"/>
    <w:rsid w:val="00C1330C"/>
    <w:rsid w:val="00C13433"/>
    <w:rsid w:val="00C139B5"/>
    <w:rsid w:val="00C13A51"/>
    <w:rsid w:val="00C13AE8"/>
    <w:rsid w:val="00C13D66"/>
    <w:rsid w:val="00C13D7F"/>
    <w:rsid w:val="00C13DF0"/>
    <w:rsid w:val="00C13E68"/>
    <w:rsid w:val="00C140F4"/>
    <w:rsid w:val="00C1421D"/>
    <w:rsid w:val="00C14397"/>
    <w:rsid w:val="00C14417"/>
    <w:rsid w:val="00C1457C"/>
    <w:rsid w:val="00C147F4"/>
    <w:rsid w:val="00C1484B"/>
    <w:rsid w:val="00C14B19"/>
    <w:rsid w:val="00C14CAE"/>
    <w:rsid w:val="00C14E00"/>
    <w:rsid w:val="00C14E3A"/>
    <w:rsid w:val="00C14ED4"/>
    <w:rsid w:val="00C150DC"/>
    <w:rsid w:val="00C151C8"/>
    <w:rsid w:val="00C1536D"/>
    <w:rsid w:val="00C15629"/>
    <w:rsid w:val="00C1579A"/>
    <w:rsid w:val="00C157F9"/>
    <w:rsid w:val="00C15806"/>
    <w:rsid w:val="00C15968"/>
    <w:rsid w:val="00C1600E"/>
    <w:rsid w:val="00C1607D"/>
    <w:rsid w:val="00C1639A"/>
    <w:rsid w:val="00C165B6"/>
    <w:rsid w:val="00C1676C"/>
    <w:rsid w:val="00C16AB0"/>
    <w:rsid w:val="00C16E0F"/>
    <w:rsid w:val="00C16FED"/>
    <w:rsid w:val="00C1709F"/>
    <w:rsid w:val="00C171B2"/>
    <w:rsid w:val="00C17266"/>
    <w:rsid w:val="00C1743A"/>
    <w:rsid w:val="00C17502"/>
    <w:rsid w:val="00C17662"/>
    <w:rsid w:val="00C176C4"/>
    <w:rsid w:val="00C17768"/>
    <w:rsid w:val="00C17B50"/>
    <w:rsid w:val="00C17BF9"/>
    <w:rsid w:val="00C17DA4"/>
    <w:rsid w:val="00C17E9A"/>
    <w:rsid w:val="00C17F4E"/>
    <w:rsid w:val="00C2001A"/>
    <w:rsid w:val="00C2034C"/>
    <w:rsid w:val="00C20375"/>
    <w:rsid w:val="00C20563"/>
    <w:rsid w:val="00C206E2"/>
    <w:rsid w:val="00C207EB"/>
    <w:rsid w:val="00C2090D"/>
    <w:rsid w:val="00C209B6"/>
    <w:rsid w:val="00C20EA9"/>
    <w:rsid w:val="00C20F0A"/>
    <w:rsid w:val="00C20F9B"/>
    <w:rsid w:val="00C20FAA"/>
    <w:rsid w:val="00C21019"/>
    <w:rsid w:val="00C2138E"/>
    <w:rsid w:val="00C215D9"/>
    <w:rsid w:val="00C2167C"/>
    <w:rsid w:val="00C217C7"/>
    <w:rsid w:val="00C21911"/>
    <w:rsid w:val="00C2199C"/>
    <w:rsid w:val="00C21A0E"/>
    <w:rsid w:val="00C21A3A"/>
    <w:rsid w:val="00C21C5E"/>
    <w:rsid w:val="00C21CCF"/>
    <w:rsid w:val="00C21DE9"/>
    <w:rsid w:val="00C21F2B"/>
    <w:rsid w:val="00C21F61"/>
    <w:rsid w:val="00C22336"/>
    <w:rsid w:val="00C2239B"/>
    <w:rsid w:val="00C229DB"/>
    <w:rsid w:val="00C229EE"/>
    <w:rsid w:val="00C23022"/>
    <w:rsid w:val="00C232DA"/>
    <w:rsid w:val="00C23360"/>
    <w:rsid w:val="00C23445"/>
    <w:rsid w:val="00C23573"/>
    <w:rsid w:val="00C23673"/>
    <w:rsid w:val="00C23757"/>
    <w:rsid w:val="00C237A2"/>
    <w:rsid w:val="00C23894"/>
    <w:rsid w:val="00C238E3"/>
    <w:rsid w:val="00C23906"/>
    <w:rsid w:val="00C23A41"/>
    <w:rsid w:val="00C23E7F"/>
    <w:rsid w:val="00C23EB9"/>
    <w:rsid w:val="00C2407B"/>
    <w:rsid w:val="00C24420"/>
    <w:rsid w:val="00C24717"/>
    <w:rsid w:val="00C2473C"/>
    <w:rsid w:val="00C2475C"/>
    <w:rsid w:val="00C247AD"/>
    <w:rsid w:val="00C247F4"/>
    <w:rsid w:val="00C248F2"/>
    <w:rsid w:val="00C24915"/>
    <w:rsid w:val="00C25290"/>
    <w:rsid w:val="00C254AA"/>
    <w:rsid w:val="00C25545"/>
    <w:rsid w:val="00C2576C"/>
    <w:rsid w:val="00C257E3"/>
    <w:rsid w:val="00C25AD1"/>
    <w:rsid w:val="00C25C92"/>
    <w:rsid w:val="00C25D8E"/>
    <w:rsid w:val="00C25EE3"/>
    <w:rsid w:val="00C25EE7"/>
    <w:rsid w:val="00C26109"/>
    <w:rsid w:val="00C261CD"/>
    <w:rsid w:val="00C262B0"/>
    <w:rsid w:val="00C262F0"/>
    <w:rsid w:val="00C26351"/>
    <w:rsid w:val="00C26363"/>
    <w:rsid w:val="00C26577"/>
    <w:rsid w:val="00C2695B"/>
    <w:rsid w:val="00C26D2B"/>
    <w:rsid w:val="00C2709F"/>
    <w:rsid w:val="00C2749F"/>
    <w:rsid w:val="00C27653"/>
    <w:rsid w:val="00C2775E"/>
    <w:rsid w:val="00C27985"/>
    <w:rsid w:val="00C279F1"/>
    <w:rsid w:val="00C27A27"/>
    <w:rsid w:val="00C27A77"/>
    <w:rsid w:val="00C27AE4"/>
    <w:rsid w:val="00C27B89"/>
    <w:rsid w:val="00C27DD6"/>
    <w:rsid w:val="00C3021C"/>
    <w:rsid w:val="00C30250"/>
    <w:rsid w:val="00C302BC"/>
    <w:rsid w:val="00C303A5"/>
    <w:rsid w:val="00C306B1"/>
    <w:rsid w:val="00C306DA"/>
    <w:rsid w:val="00C307F4"/>
    <w:rsid w:val="00C309C8"/>
    <w:rsid w:val="00C30BC7"/>
    <w:rsid w:val="00C30BD6"/>
    <w:rsid w:val="00C30BE2"/>
    <w:rsid w:val="00C30C39"/>
    <w:rsid w:val="00C30DBC"/>
    <w:rsid w:val="00C30F9F"/>
    <w:rsid w:val="00C30FA3"/>
    <w:rsid w:val="00C31073"/>
    <w:rsid w:val="00C3135C"/>
    <w:rsid w:val="00C313C1"/>
    <w:rsid w:val="00C31501"/>
    <w:rsid w:val="00C31756"/>
    <w:rsid w:val="00C31C94"/>
    <w:rsid w:val="00C31CBE"/>
    <w:rsid w:val="00C31D57"/>
    <w:rsid w:val="00C31E3B"/>
    <w:rsid w:val="00C31F3A"/>
    <w:rsid w:val="00C32297"/>
    <w:rsid w:val="00C3230F"/>
    <w:rsid w:val="00C32441"/>
    <w:rsid w:val="00C32576"/>
    <w:rsid w:val="00C325AA"/>
    <w:rsid w:val="00C325CA"/>
    <w:rsid w:val="00C327F4"/>
    <w:rsid w:val="00C3286B"/>
    <w:rsid w:val="00C32982"/>
    <w:rsid w:val="00C32A6C"/>
    <w:rsid w:val="00C32F7D"/>
    <w:rsid w:val="00C3328B"/>
    <w:rsid w:val="00C332BD"/>
    <w:rsid w:val="00C334D2"/>
    <w:rsid w:val="00C33617"/>
    <w:rsid w:val="00C33624"/>
    <w:rsid w:val="00C33845"/>
    <w:rsid w:val="00C3390D"/>
    <w:rsid w:val="00C33958"/>
    <w:rsid w:val="00C33A08"/>
    <w:rsid w:val="00C33A86"/>
    <w:rsid w:val="00C33A9E"/>
    <w:rsid w:val="00C33B4E"/>
    <w:rsid w:val="00C340F3"/>
    <w:rsid w:val="00C3422A"/>
    <w:rsid w:val="00C3445C"/>
    <w:rsid w:val="00C34476"/>
    <w:rsid w:val="00C34840"/>
    <w:rsid w:val="00C34943"/>
    <w:rsid w:val="00C349FC"/>
    <w:rsid w:val="00C34A23"/>
    <w:rsid w:val="00C34ACD"/>
    <w:rsid w:val="00C34C01"/>
    <w:rsid w:val="00C34CD5"/>
    <w:rsid w:val="00C34DA0"/>
    <w:rsid w:val="00C34DE2"/>
    <w:rsid w:val="00C3503E"/>
    <w:rsid w:val="00C351D7"/>
    <w:rsid w:val="00C352CF"/>
    <w:rsid w:val="00C35382"/>
    <w:rsid w:val="00C3548C"/>
    <w:rsid w:val="00C35546"/>
    <w:rsid w:val="00C357B5"/>
    <w:rsid w:val="00C359F1"/>
    <w:rsid w:val="00C35C0D"/>
    <w:rsid w:val="00C35F9D"/>
    <w:rsid w:val="00C35FF3"/>
    <w:rsid w:val="00C36134"/>
    <w:rsid w:val="00C361AA"/>
    <w:rsid w:val="00C3639D"/>
    <w:rsid w:val="00C36414"/>
    <w:rsid w:val="00C365D0"/>
    <w:rsid w:val="00C365D5"/>
    <w:rsid w:val="00C36618"/>
    <w:rsid w:val="00C3672E"/>
    <w:rsid w:val="00C36B6E"/>
    <w:rsid w:val="00C37479"/>
    <w:rsid w:val="00C3783F"/>
    <w:rsid w:val="00C379A0"/>
    <w:rsid w:val="00C37B03"/>
    <w:rsid w:val="00C37E0C"/>
    <w:rsid w:val="00C40138"/>
    <w:rsid w:val="00C401EF"/>
    <w:rsid w:val="00C4078E"/>
    <w:rsid w:val="00C40B7F"/>
    <w:rsid w:val="00C40C4A"/>
    <w:rsid w:val="00C40EA1"/>
    <w:rsid w:val="00C412CF"/>
    <w:rsid w:val="00C4131F"/>
    <w:rsid w:val="00C413E4"/>
    <w:rsid w:val="00C41479"/>
    <w:rsid w:val="00C41520"/>
    <w:rsid w:val="00C41642"/>
    <w:rsid w:val="00C416BE"/>
    <w:rsid w:val="00C417A1"/>
    <w:rsid w:val="00C41855"/>
    <w:rsid w:val="00C41984"/>
    <w:rsid w:val="00C419EF"/>
    <w:rsid w:val="00C41B45"/>
    <w:rsid w:val="00C41B53"/>
    <w:rsid w:val="00C4250F"/>
    <w:rsid w:val="00C425B1"/>
    <w:rsid w:val="00C425E4"/>
    <w:rsid w:val="00C42827"/>
    <w:rsid w:val="00C42ACC"/>
    <w:rsid w:val="00C42B3E"/>
    <w:rsid w:val="00C42E21"/>
    <w:rsid w:val="00C42E7A"/>
    <w:rsid w:val="00C4325D"/>
    <w:rsid w:val="00C4349E"/>
    <w:rsid w:val="00C43683"/>
    <w:rsid w:val="00C439FE"/>
    <w:rsid w:val="00C43AD7"/>
    <w:rsid w:val="00C43B7D"/>
    <w:rsid w:val="00C43BCD"/>
    <w:rsid w:val="00C43C43"/>
    <w:rsid w:val="00C44060"/>
    <w:rsid w:val="00C44397"/>
    <w:rsid w:val="00C443A9"/>
    <w:rsid w:val="00C444F8"/>
    <w:rsid w:val="00C4460E"/>
    <w:rsid w:val="00C4479C"/>
    <w:rsid w:val="00C44808"/>
    <w:rsid w:val="00C44A97"/>
    <w:rsid w:val="00C44B54"/>
    <w:rsid w:val="00C44C32"/>
    <w:rsid w:val="00C44DCB"/>
    <w:rsid w:val="00C44F54"/>
    <w:rsid w:val="00C45065"/>
    <w:rsid w:val="00C45391"/>
    <w:rsid w:val="00C454A3"/>
    <w:rsid w:val="00C4566F"/>
    <w:rsid w:val="00C457D2"/>
    <w:rsid w:val="00C45C4E"/>
    <w:rsid w:val="00C45D27"/>
    <w:rsid w:val="00C4636F"/>
    <w:rsid w:val="00C464F1"/>
    <w:rsid w:val="00C4670F"/>
    <w:rsid w:val="00C4677B"/>
    <w:rsid w:val="00C46895"/>
    <w:rsid w:val="00C46A23"/>
    <w:rsid w:val="00C46C8C"/>
    <w:rsid w:val="00C46CC6"/>
    <w:rsid w:val="00C46D2D"/>
    <w:rsid w:val="00C46EC2"/>
    <w:rsid w:val="00C47053"/>
    <w:rsid w:val="00C47568"/>
    <w:rsid w:val="00C478C9"/>
    <w:rsid w:val="00C47E53"/>
    <w:rsid w:val="00C47F84"/>
    <w:rsid w:val="00C50188"/>
    <w:rsid w:val="00C5045E"/>
    <w:rsid w:val="00C504A8"/>
    <w:rsid w:val="00C50623"/>
    <w:rsid w:val="00C506A9"/>
    <w:rsid w:val="00C50987"/>
    <w:rsid w:val="00C50CBE"/>
    <w:rsid w:val="00C50D2F"/>
    <w:rsid w:val="00C50DFC"/>
    <w:rsid w:val="00C50EA7"/>
    <w:rsid w:val="00C50FE7"/>
    <w:rsid w:val="00C5111E"/>
    <w:rsid w:val="00C51331"/>
    <w:rsid w:val="00C5138B"/>
    <w:rsid w:val="00C51432"/>
    <w:rsid w:val="00C514A8"/>
    <w:rsid w:val="00C517E7"/>
    <w:rsid w:val="00C5187B"/>
    <w:rsid w:val="00C518CF"/>
    <w:rsid w:val="00C518EA"/>
    <w:rsid w:val="00C51A75"/>
    <w:rsid w:val="00C51E29"/>
    <w:rsid w:val="00C51EE1"/>
    <w:rsid w:val="00C52050"/>
    <w:rsid w:val="00C5210A"/>
    <w:rsid w:val="00C52655"/>
    <w:rsid w:val="00C5266C"/>
    <w:rsid w:val="00C52995"/>
    <w:rsid w:val="00C529C9"/>
    <w:rsid w:val="00C52C5E"/>
    <w:rsid w:val="00C52E21"/>
    <w:rsid w:val="00C52F02"/>
    <w:rsid w:val="00C52F83"/>
    <w:rsid w:val="00C531CA"/>
    <w:rsid w:val="00C531FF"/>
    <w:rsid w:val="00C533A3"/>
    <w:rsid w:val="00C533C2"/>
    <w:rsid w:val="00C53452"/>
    <w:rsid w:val="00C537C6"/>
    <w:rsid w:val="00C538DF"/>
    <w:rsid w:val="00C53A4C"/>
    <w:rsid w:val="00C53C04"/>
    <w:rsid w:val="00C53C8F"/>
    <w:rsid w:val="00C541CE"/>
    <w:rsid w:val="00C54370"/>
    <w:rsid w:val="00C546D3"/>
    <w:rsid w:val="00C54B34"/>
    <w:rsid w:val="00C54DA1"/>
    <w:rsid w:val="00C54DC1"/>
    <w:rsid w:val="00C5514B"/>
    <w:rsid w:val="00C55233"/>
    <w:rsid w:val="00C5555F"/>
    <w:rsid w:val="00C555AB"/>
    <w:rsid w:val="00C5560C"/>
    <w:rsid w:val="00C55692"/>
    <w:rsid w:val="00C55763"/>
    <w:rsid w:val="00C557B2"/>
    <w:rsid w:val="00C55A31"/>
    <w:rsid w:val="00C55A59"/>
    <w:rsid w:val="00C55D72"/>
    <w:rsid w:val="00C55E38"/>
    <w:rsid w:val="00C55EC4"/>
    <w:rsid w:val="00C55F33"/>
    <w:rsid w:val="00C5601E"/>
    <w:rsid w:val="00C5612A"/>
    <w:rsid w:val="00C56182"/>
    <w:rsid w:val="00C562DB"/>
    <w:rsid w:val="00C56923"/>
    <w:rsid w:val="00C569F9"/>
    <w:rsid w:val="00C56B3A"/>
    <w:rsid w:val="00C56E10"/>
    <w:rsid w:val="00C56F4B"/>
    <w:rsid w:val="00C57071"/>
    <w:rsid w:val="00C5731E"/>
    <w:rsid w:val="00C5733E"/>
    <w:rsid w:val="00C57351"/>
    <w:rsid w:val="00C5742D"/>
    <w:rsid w:val="00C57617"/>
    <w:rsid w:val="00C5772C"/>
    <w:rsid w:val="00C5772F"/>
    <w:rsid w:val="00C57828"/>
    <w:rsid w:val="00C5789C"/>
    <w:rsid w:val="00C57C1C"/>
    <w:rsid w:val="00C600BE"/>
    <w:rsid w:val="00C60108"/>
    <w:rsid w:val="00C601C5"/>
    <w:rsid w:val="00C6025E"/>
    <w:rsid w:val="00C602A5"/>
    <w:rsid w:val="00C60516"/>
    <w:rsid w:val="00C6065D"/>
    <w:rsid w:val="00C6082A"/>
    <w:rsid w:val="00C60A2F"/>
    <w:rsid w:val="00C60C9A"/>
    <w:rsid w:val="00C60CC1"/>
    <w:rsid w:val="00C60D1C"/>
    <w:rsid w:val="00C60F23"/>
    <w:rsid w:val="00C60F63"/>
    <w:rsid w:val="00C61008"/>
    <w:rsid w:val="00C610DA"/>
    <w:rsid w:val="00C6127C"/>
    <w:rsid w:val="00C612CF"/>
    <w:rsid w:val="00C612FA"/>
    <w:rsid w:val="00C61632"/>
    <w:rsid w:val="00C6177D"/>
    <w:rsid w:val="00C61812"/>
    <w:rsid w:val="00C61832"/>
    <w:rsid w:val="00C61924"/>
    <w:rsid w:val="00C61AC2"/>
    <w:rsid w:val="00C61B11"/>
    <w:rsid w:val="00C61D1F"/>
    <w:rsid w:val="00C61E1E"/>
    <w:rsid w:val="00C621CE"/>
    <w:rsid w:val="00C6227A"/>
    <w:rsid w:val="00C622A3"/>
    <w:rsid w:val="00C62395"/>
    <w:rsid w:val="00C625CF"/>
    <w:rsid w:val="00C6262C"/>
    <w:rsid w:val="00C626BB"/>
    <w:rsid w:val="00C6294B"/>
    <w:rsid w:val="00C629A3"/>
    <w:rsid w:val="00C62A4F"/>
    <w:rsid w:val="00C62B12"/>
    <w:rsid w:val="00C62BB8"/>
    <w:rsid w:val="00C62BEF"/>
    <w:rsid w:val="00C62CC5"/>
    <w:rsid w:val="00C62D59"/>
    <w:rsid w:val="00C63035"/>
    <w:rsid w:val="00C63234"/>
    <w:rsid w:val="00C6357B"/>
    <w:rsid w:val="00C63613"/>
    <w:rsid w:val="00C637DE"/>
    <w:rsid w:val="00C638E2"/>
    <w:rsid w:val="00C63BCB"/>
    <w:rsid w:val="00C63CD3"/>
    <w:rsid w:val="00C63D21"/>
    <w:rsid w:val="00C63E47"/>
    <w:rsid w:val="00C63E51"/>
    <w:rsid w:val="00C63ECB"/>
    <w:rsid w:val="00C63F76"/>
    <w:rsid w:val="00C6401E"/>
    <w:rsid w:val="00C64662"/>
    <w:rsid w:val="00C64701"/>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C09"/>
    <w:rsid w:val="00C65D68"/>
    <w:rsid w:val="00C65DFF"/>
    <w:rsid w:val="00C6609B"/>
    <w:rsid w:val="00C660A6"/>
    <w:rsid w:val="00C66253"/>
    <w:rsid w:val="00C6642C"/>
    <w:rsid w:val="00C6664C"/>
    <w:rsid w:val="00C66739"/>
    <w:rsid w:val="00C66884"/>
    <w:rsid w:val="00C66D9C"/>
    <w:rsid w:val="00C66FD8"/>
    <w:rsid w:val="00C67274"/>
    <w:rsid w:val="00C67369"/>
    <w:rsid w:val="00C67491"/>
    <w:rsid w:val="00C67635"/>
    <w:rsid w:val="00C67711"/>
    <w:rsid w:val="00C6772F"/>
    <w:rsid w:val="00C6775C"/>
    <w:rsid w:val="00C6782D"/>
    <w:rsid w:val="00C67936"/>
    <w:rsid w:val="00C679C0"/>
    <w:rsid w:val="00C67C16"/>
    <w:rsid w:val="00C67CF6"/>
    <w:rsid w:val="00C67F82"/>
    <w:rsid w:val="00C701D6"/>
    <w:rsid w:val="00C701E0"/>
    <w:rsid w:val="00C70237"/>
    <w:rsid w:val="00C7036F"/>
    <w:rsid w:val="00C705A1"/>
    <w:rsid w:val="00C7060D"/>
    <w:rsid w:val="00C7064D"/>
    <w:rsid w:val="00C70956"/>
    <w:rsid w:val="00C7098E"/>
    <w:rsid w:val="00C70AEE"/>
    <w:rsid w:val="00C70B8B"/>
    <w:rsid w:val="00C70E63"/>
    <w:rsid w:val="00C70F28"/>
    <w:rsid w:val="00C70F81"/>
    <w:rsid w:val="00C7119D"/>
    <w:rsid w:val="00C71225"/>
    <w:rsid w:val="00C7142B"/>
    <w:rsid w:val="00C7170E"/>
    <w:rsid w:val="00C71750"/>
    <w:rsid w:val="00C7191F"/>
    <w:rsid w:val="00C719F9"/>
    <w:rsid w:val="00C71F59"/>
    <w:rsid w:val="00C71FD3"/>
    <w:rsid w:val="00C7233E"/>
    <w:rsid w:val="00C72931"/>
    <w:rsid w:val="00C72D63"/>
    <w:rsid w:val="00C72DA9"/>
    <w:rsid w:val="00C72EFF"/>
    <w:rsid w:val="00C7344B"/>
    <w:rsid w:val="00C73479"/>
    <w:rsid w:val="00C73AA0"/>
    <w:rsid w:val="00C73ADD"/>
    <w:rsid w:val="00C73C86"/>
    <w:rsid w:val="00C73DDB"/>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8D"/>
    <w:rsid w:val="00C753A6"/>
    <w:rsid w:val="00C753F2"/>
    <w:rsid w:val="00C75416"/>
    <w:rsid w:val="00C7577E"/>
    <w:rsid w:val="00C757BC"/>
    <w:rsid w:val="00C758AF"/>
    <w:rsid w:val="00C75A5C"/>
    <w:rsid w:val="00C75B2D"/>
    <w:rsid w:val="00C75D91"/>
    <w:rsid w:val="00C75F67"/>
    <w:rsid w:val="00C762AF"/>
    <w:rsid w:val="00C764BA"/>
    <w:rsid w:val="00C7695D"/>
    <w:rsid w:val="00C76996"/>
    <w:rsid w:val="00C76C48"/>
    <w:rsid w:val="00C76DC8"/>
    <w:rsid w:val="00C76E0F"/>
    <w:rsid w:val="00C76E20"/>
    <w:rsid w:val="00C76E44"/>
    <w:rsid w:val="00C7715C"/>
    <w:rsid w:val="00C7751D"/>
    <w:rsid w:val="00C77626"/>
    <w:rsid w:val="00C77649"/>
    <w:rsid w:val="00C7770B"/>
    <w:rsid w:val="00C77820"/>
    <w:rsid w:val="00C77CFE"/>
    <w:rsid w:val="00C80058"/>
    <w:rsid w:val="00C800DB"/>
    <w:rsid w:val="00C8013B"/>
    <w:rsid w:val="00C80270"/>
    <w:rsid w:val="00C80649"/>
    <w:rsid w:val="00C80707"/>
    <w:rsid w:val="00C80746"/>
    <w:rsid w:val="00C807C5"/>
    <w:rsid w:val="00C80951"/>
    <w:rsid w:val="00C80B41"/>
    <w:rsid w:val="00C80C37"/>
    <w:rsid w:val="00C80D03"/>
    <w:rsid w:val="00C80DDD"/>
    <w:rsid w:val="00C80DFD"/>
    <w:rsid w:val="00C80E0B"/>
    <w:rsid w:val="00C80E50"/>
    <w:rsid w:val="00C80E86"/>
    <w:rsid w:val="00C81078"/>
    <w:rsid w:val="00C810C3"/>
    <w:rsid w:val="00C8141A"/>
    <w:rsid w:val="00C819D7"/>
    <w:rsid w:val="00C81B60"/>
    <w:rsid w:val="00C81ED3"/>
    <w:rsid w:val="00C82315"/>
    <w:rsid w:val="00C824DD"/>
    <w:rsid w:val="00C82653"/>
    <w:rsid w:val="00C82805"/>
    <w:rsid w:val="00C82ADA"/>
    <w:rsid w:val="00C82C9E"/>
    <w:rsid w:val="00C82E99"/>
    <w:rsid w:val="00C82EA8"/>
    <w:rsid w:val="00C83028"/>
    <w:rsid w:val="00C832D9"/>
    <w:rsid w:val="00C833B2"/>
    <w:rsid w:val="00C8340A"/>
    <w:rsid w:val="00C83462"/>
    <w:rsid w:val="00C834F1"/>
    <w:rsid w:val="00C8357E"/>
    <w:rsid w:val="00C838FC"/>
    <w:rsid w:val="00C83955"/>
    <w:rsid w:val="00C83A27"/>
    <w:rsid w:val="00C83A3A"/>
    <w:rsid w:val="00C83D5F"/>
    <w:rsid w:val="00C83E5A"/>
    <w:rsid w:val="00C8403E"/>
    <w:rsid w:val="00C841DE"/>
    <w:rsid w:val="00C842E9"/>
    <w:rsid w:val="00C84497"/>
    <w:rsid w:val="00C84911"/>
    <w:rsid w:val="00C84AF2"/>
    <w:rsid w:val="00C84C8F"/>
    <w:rsid w:val="00C84F2B"/>
    <w:rsid w:val="00C84FDF"/>
    <w:rsid w:val="00C85079"/>
    <w:rsid w:val="00C85311"/>
    <w:rsid w:val="00C85366"/>
    <w:rsid w:val="00C853AD"/>
    <w:rsid w:val="00C85497"/>
    <w:rsid w:val="00C857FF"/>
    <w:rsid w:val="00C858E1"/>
    <w:rsid w:val="00C85C9E"/>
    <w:rsid w:val="00C85F8A"/>
    <w:rsid w:val="00C86199"/>
    <w:rsid w:val="00C86224"/>
    <w:rsid w:val="00C8659C"/>
    <w:rsid w:val="00C86659"/>
    <w:rsid w:val="00C867A0"/>
    <w:rsid w:val="00C86A7D"/>
    <w:rsid w:val="00C86B18"/>
    <w:rsid w:val="00C86BCA"/>
    <w:rsid w:val="00C86CA5"/>
    <w:rsid w:val="00C870A7"/>
    <w:rsid w:val="00C871DA"/>
    <w:rsid w:val="00C871F9"/>
    <w:rsid w:val="00C87208"/>
    <w:rsid w:val="00C87278"/>
    <w:rsid w:val="00C8730A"/>
    <w:rsid w:val="00C873C6"/>
    <w:rsid w:val="00C874DF"/>
    <w:rsid w:val="00C8760B"/>
    <w:rsid w:val="00C876D9"/>
    <w:rsid w:val="00C87704"/>
    <w:rsid w:val="00C8794E"/>
    <w:rsid w:val="00C87975"/>
    <w:rsid w:val="00C87D8A"/>
    <w:rsid w:val="00C87DE4"/>
    <w:rsid w:val="00C87FF1"/>
    <w:rsid w:val="00C90069"/>
    <w:rsid w:val="00C900BA"/>
    <w:rsid w:val="00C9039C"/>
    <w:rsid w:val="00C90456"/>
    <w:rsid w:val="00C90501"/>
    <w:rsid w:val="00C906E1"/>
    <w:rsid w:val="00C90748"/>
    <w:rsid w:val="00C90767"/>
    <w:rsid w:val="00C907C5"/>
    <w:rsid w:val="00C9085C"/>
    <w:rsid w:val="00C909B7"/>
    <w:rsid w:val="00C90FF1"/>
    <w:rsid w:val="00C91091"/>
    <w:rsid w:val="00C91367"/>
    <w:rsid w:val="00C91393"/>
    <w:rsid w:val="00C91460"/>
    <w:rsid w:val="00C914B9"/>
    <w:rsid w:val="00C91659"/>
    <w:rsid w:val="00C916FC"/>
    <w:rsid w:val="00C91729"/>
    <w:rsid w:val="00C91B67"/>
    <w:rsid w:val="00C91D50"/>
    <w:rsid w:val="00C91F8D"/>
    <w:rsid w:val="00C92093"/>
    <w:rsid w:val="00C921C2"/>
    <w:rsid w:val="00C921C6"/>
    <w:rsid w:val="00C9222E"/>
    <w:rsid w:val="00C92475"/>
    <w:rsid w:val="00C92722"/>
    <w:rsid w:val="00C929FD"/>
    <w:rsid w:val="00C92C05"/>
    <w:rsid w:val="00C92C19"/>
    <w:rsid w:val="00C92C31"/>
    <w:rsid w:val="00C92EB3"/>
    <w:rsid w:val="00C93305"/>
    <w:rsid w:val="00C93648"/>
    <w:rsid w:val="00C9367E"/>
    <w:rsid w:val="00C93738"/>
    <w:rsid w:val="00C93784"/>
    <w:rsid w:val="00C93962"/>
    <w:rsid w:val="00C939D4"/>
    <w:rsid w:val="00C93E09"/>
    <w:rsid w:val="00C9422C"/>
    <w:rsid w:val="00C9425F"/>
    <w:rsid w:val="00C9431F"/>
    <w:rsid w:val="00C94372"/>
    <w:rsid w:val="00C94454"/>
    <w:rsid w:val="00C944FD"/>
    <w:rsid w:val="00C9475C"/>
    <w:rsid w:val="00C9481B"/>
    <w:rsid w:val="00C948AC"/>
    <w:rsid w:val="00C94A6E"/>
    <w:rsid w:val="00C94BDF"/>
    <w:rsid w:val="00C94C4A"/>
    <w:rsid w:val="00C94C8A"/>
    <w:rsid w:val="00C94C8D"/>
    <w:rsid w:val="00C95295"/>
    <w:rsid w:val="00C952B9"/>
    <w:rsid w:val="00C95411"/>
    <w:rsid w:val="00C9548A"/>
    <w:rsid w:val="00C95521"/>
    <w:rsid w:val="00C95523"/>
    <w:rsid w:val="00C958C7"/>
    <w:rsid w:val="00C95CAB"/>
    <w:rsid w:val="00C95CF6"/>
    <w:rsid w:val="00C95E45"/>
    <w:rsid w:val="00C95F9A"/>
    <w:rsid w:val="00C96095"/>
    <w:rsid w:val="00C96131"/>
    <w:rsid w:val="00C962B5"/>
    <w:rsid w:val="00C9638C"/>
    <w:rsid w:val="00C964D6"/>
    <w:rsid w:val="00C96540"/>
    <w:rsid w:val="00C966F9"/>
    <w:rsid w:val="00C9698F"/>
    <w:rsid w:val="00C96B80"/>
    <w:rsid w:val="00C96BDB"/>
    <w:rsid w:val="00C96C7E"/>
    <w:rsid w:val="00C96CFE"/>
    <w:rsid w:val="00C96E0A"/>
    <w:rsid w:val="00C96FD5"/>
    <w:rsid w:val="00C96FF0"/>
    <w:rsid w:val="00C97243"/>
    <w:rsid w:val="00C9737E"/>
    <w:rsid w:val="00C97513"/>
    <w:rsid w:val="00C97732"/>
    <w:rsid w:val="00C9794F"/>
    <w:rsid w:val="00C97A66"/>
    <w:rsid w:val="00C97C18"/>
    <w:rsid w:val="00C97CA6"/>
    <w:rsid w:val="00C97CF6"/>
    <w:rsid w:val="00CA0171"/>
    <w:rsid w:val="00CA0463"/>
    <w:rsid w:val="00CA0502"/>
    <w:rsid w:val="00CA052F"/>
    <w:rsid w:val="00CA059D"/>
    <w:rsid w:val="00CA05D3"/>
    <w:rsid w:val="00CA09F7"/>
    <w:rsid w:val="00CA0A88"/>
    <w:rsid w:val="00CA0B7B"/>
    <w:rsid w:val="00CA0C09"/>
    <w:rsid w:val="00CA0C92"/>
    <w:rsid w:val="00CA0CD4"/>
    <w:rsid w:val="00CA0DAB"/>
    <w:rsid w:val="00CA0E02"/>
    <w:rsid w:val="00CA12AB"/>
    <w:rsid w:val="00CA1337"/>
    <w:rsid w:val="00CA136C"/>
    <w:rsid w:val="00CA17BE"/>
    <w:rsid w:val="00CA17C9"/>
    <w:rsid w:val="00CA1BDE"/>
    <w:rsid w:val="00CA1FF4"/>
    <w:rsid w:val="00CA2022"/>
    <w:rsid w:val="00CA22A8"/>
    <w:rsid w:val="00CA26D7"/>
    <w:rsid w:val="00CA2755"/>
    <w:rsid w:val="00CA2829"/>
    <w:rsid w:val="00CA2A1C"/>
    <w:rsid w:val="00CA2DA5"/>
    <w:rsid w:val="00CA2F8D"/>
    <w:rsid w:val="00CA2F9E"/>
    <w:rsid w:val="00CA307B"/>
    <w:rsid w:val="00CA3112"/>
    <w:rsid w:val="00CA32E9"/>
    <w:rsid w:val="00CA3371"/>
    <w:rsid w:val="00CA33BC"/>
    <w:rsid w:val="00CA342D"/>
    <w:rsid w:val="00CA3513"/>
    <w:rsid w:val="00CA3543"/>
    <w:rsid w:val="00CA3599"/>
    <w:rsid w:val="00CA359C"/>
    <w:rsid w:val="00CA38C5"/>
    <w:rsid w:val="00CA3938"/>
    <w:rsid w:val="00CA3D3F"/>
    <w:rsid w:val="00CA3DE7"/>
    <w:rsid w:val="00CA442F"/>
    <w:rsid w:val="00CA44EF"/>
    <w:rsid w:val="00CA44FB"/>
    <w:rsid w:val="00CA45B4"/>
    <w:rsid w:val="00CA4682"/>
    <w:rsid w:val="00CA46B9"/>
    <w:rsid w:val="00CA49AB"/>
    <w:rsid w:val="00CA4D75"/>
    <w:rsid w:val="00CA50A5"/>
    <w:rsid w:val="00CA5186"/>
    <w:rsid w:val="00CA5449"/>
    <w:rsid w:val="00CA554A"/>
    <w:rsid w:val="00CA5808"/>
    <w:rsid w:val="00CA58A1"/>
    <w:rsid w:val="00CA58D6"/>
    <w:rsid w:val="00CA5978"/>
    <w:rsid w:val="00CA59E9"/>
    <w:rsid w:val="00CA5A2E"/>
    <w:rsid w:val="00CA5A5B"/>
    <w:rsid w:val="00CA5A79"/>
    <w:rsid w:val="00CA5C6D"/>
    <w:rsid w:val="00CA5E92"/>
    <w:rsid w:val="00CA6034"/>
    <w:rsid w:val="00CA607E"/>
    <w:rsid w:val="00CA61E3"/>
    <w:rsid w:val="00CA6527"/>
    <w:rsid w:val="00CA65F7"/>
    <w:rsid w:val="00CA66ED"/>
    <w:rsid w:val="00CA67C9"/>
    <w:rsid w:val="00CA687A"/>
    <w:rsid w:val="00CA6BEC"/>
    <w:rsid w:val="00CA6CC3"/>
    <w:rsid w:val="00CA7238"/>
    <w:rsid w:val="00CA736C"/>
    <w:rsid w:val="00CA73B4"/>
    <w:rsid w:val="00CA75B2"/>
    <w:rsid w:val="00CA7641"/>
    <w:rsid w:val="00CA7656"/>
    <w:rsid w:val="00CA766F"/>
    <w:rsid w:val="00CA7792"/>
    <w:rsid w:val="00CA7806"/>
    <w:rsid w:val="00CA7899"/>
    <w:rsid w:val="00CA79C1"/>
    <w:rsid w:val="00CA7B03"/>
    <w:rsid w:val="00CA7B8B"/>
    <w:rsid w:val="00CA7BAA"/>
    <w:rsid w:val="00CA7BAC"/>
    <w:rsid w:val="00CA7CFE"/>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DF5"/>
    <w:rsid w:val="00CB1E4C"/>
    <w:rsid w:val="00CB1F3D"/>
    <w:rsid w:val="00CB1F6C"/>
    <w:rsid w:val="00CB23D4"/>
    <w:rsid w:val="00CB26E8"/>
    <w:rsid w:val="00CB2867"/>
    <w:rsid w:val="00CB2BC8"/>
    <w:rsid w:val="00CB2D53"/>
    <w:rsid w:val="00CB3117"/>
    <w:rsid w:val="00CB3154"/>
    <w:rsid w:val="00CB31C2"/>
    <w:rsid w:val="00CB31E1"/>
    <w:rsid w:val="00CB3453"/>
    <w:rsid w:val="00CB3641"/>
    <w:rsid w:val="00CB37ED"/>
    <w:rsid w:val="00CB381E"/>
    <w:rsid w:val="00CB3824"/>
    <w:rsid w:val="00CB3AB2"/>
    <w:rsid w:val="00CB3BBB"/>
    <w:rsid w:val="00CB3BCC"/>
    <w:rsid w:val="00CB3C93"/>
    <w:rsid w:val="00CB3D4F"/>
    <w:rsid w:val="00CB3D77"/>
    <w:rsid w:val="00CB3E2C"/>
    <w:rsid w:val="00CB41C2"/>
    <w:rsid w:val="00CB421D"/>
    <w:rsid w:val="00CB430D"/>
    <w:rsid w:val="00CB44F6"/>
    <w:rsid w:val="00CB476B"/>
    <w:rsid w:val="00CB49DE"/>
    <w:rsid w:val="00CB4A34"/>
    <w:rsid w:val="00CB4AE8"/>
    <w:rsid w:val="00CB4BF0"/>
    <w:rsid w:val="00CB4E96"/>
    <w:rsid w:val="00CB4F7C"/>
    <w:rsid w:val="00CB4FB9"/>
    <w:rsid w:val="00CB5094"/>
    <w:rsid w:val="00CB5266"/>
    <w:rsid w:val="00CB52E5"/>
    <w:rsid w:val="00CB5387"/>
    <w:rsid w:val="00CB53E1"/>
    <w:rsid w:val="00CB542E"/>
    <w:rsid w:val="00CB5458"/>
    <w:rsid w:val="00CB5850"/>
    <w:rsid w:val="00CB587A"/>
    <w:rsid w:val="00CB5982"/>
    <w:rsid w:val="00CB59BB"/>
    <w:rsid w:val="00CB5A4D"/>
    <w:rsid w:val="00CB5B35"/>
    <w:rsid w:val="00CB5C46"/>
    <w:rsid w:val="00CB5D33"/>
    <w:rsid w:val="00CB5D41"/>
    <w:rsid w:val="00CB61EC"/>
    <w:rsid w:val="00CB62B2"/>
    <w:rsid w:val="00CB6348"/>
    <w:rsid w:val="00CB6362"/>
    <w:rsid w:val="00CB64DA"/>
    <w:rsid w:val="00CB657E"/>
    <w:rsid w:val="00CB69B4"/>
    <w:rsid w:val="00CB6EE1"/>
    <w:rsid w:val="00CB72B2"/>
    <w:rsid w:val="00CB739C"/>
    <w:rsid w:val="00CB7962"/>
    <w:rsid w:val="00CB7A73"/>
    <w:rsid w:val="00CC03E3"/>
    <w:rsid w:val="00CC0650"/>
    <w:rsid w:val="00CC0848"/>
    <w:rsid w:val="00CC0871"/>
    <w:rsid w:val="00CC0B8F"/>
    <w:rsid w:val="00CC0CB0"/>
    <w:rsid w:val="00CC0D5E"/>
    <w:rsid w:val="00CC0EC0"/>
    <w:rsid w:val="00CC0FD0"/>
    <w:rsid w:val="00CC10E1"/>
    <w:rsid w:val="00CC120D"/>
    <w:rsid w:val="00CC1244"/>
    <w:rsid w:val="00CC1286"/>
    <w:rsid w:val="00CC1360"/>
    <w:rsid w:val="00CC1379"/>
    <w:rsid w:val="00CC1413"/>
    <w:rsid w:val="00CC172B"/>
    <w:rsid w:val="00CC17B4"/>
    <w:rsid w:val="00CC1A1C"/>
    <w:rsid w:val="00CC1C48"/>
    <w:rsid w:val="00CC1C9E"/>
    <w:rsid w:val="00CC1CAF"/>
    <w:rsid w:val="00CC20F7"/>
    <w:rsid w:val="00CC2275"/>
    <w:rsid w:val="00CC2289"/>
    <w:rsid w:val="00CC2303"/>
    <w:rsid w:val="00CC23C4"/>
    <w:rsid w:val="00CC25C7"/>
    <w:rsid w:val="00CC26AC"/>
    <w:rsid w:val="00CC2B3D"/>
    <w:rsid w:val="00CC2B68"/>
    <w:rsid w:val="00CC2F07"/>
    <w:rsid w:val="00CC3125"/>
    <w:rsid w:val="00CC3245"/>
    <w:rsid w:val="00CC3591"/>
    <w:rsid w:val="00CC3657"/>
    <w:rsid w:val="00CC36BF"/>
    <w:rsid w:val="00CC3CFB"/>
    <w:rsid w:val="00CC3E69"/>
    <w:rsid w:val="00CC3FDB"/>
    <w:rsid w:val="00CC40EB"/>
    <w:rsid w:val="00CC4270"/>
    <w:rsid w:val="00CC4399"/>
    <w:rsid w:val="00CC4766"/>
    <w:rsid w:val="00CC477B"/>
    <w:rsid w:val="00CC4785"/>
    <w:rsid w:val="00CC4918"/>
    <w:rsid w:val="00CC4A03"/>
    <w:rsid w:val="00CC4A68"/>
    <w:rsid w:val="00CC4BAC"/>
    <w:rsid w:val="00CC4D02"/>
    <w:rsid w:val="00CC4DA8"/>
    <w:rsid w:val="00CC4FB0"/>
    <w:rsid w:val="00CC5033"/>
    <w:rsid w:val="00CC51B9"/>
    <w:rsid w:val="00CC53C6"/>
    <w:rsid w:val="00CC5411"/>
    <w:rsid w:val="00CC55CD"/>
    <w:rsid w:val="00CC55DF"/>
    <w:rsid w:val="00CC5656"/>
    <w:rsid w:val="00CC56C2"/>
    <w:rsid w:val="00CC5C40"/>
    <w:rsid w:val="00CC5C67"/>
    <w:rsid w:val="00CC6155"/>
    <w:rsid w:val="00CC6198"/>
    <w:rsid w:val="00CC63D8"/>
    <w:rsid w:val="00CC6415"/>
    <w:rsid w:val="00CC6450"/>
    <w:rsid w:val="00CC64B0"/>
    <w:rsid w:val="00CC658E"/>
    <w:rsid w:val="00CC65CA"/>
    <w:rsid w:val="00CC69E5"/>
    <w:rsid w:val="00CC6A21"/>
    <w:rsid w:val="00CC6A54"/>
    <w:rsid w:val="00CC6D1D"/>
    <w:rsid w:val="00CC6DA7"/>
    <w:rsid w:val="00CC6ECC"/>
    <w:rsid w:val="00CC7143"/>
    <w:rsid w:val="00CC7279"/>
    <w:rsid w:val="00CC7318"/>
    <w:rsid w:val="00CC7319"/>
    <w:rsid w:val="00CC7421"/>
    <w:rsid w:val="00CC744F"/>
    <w:rsid w:val="00CC74E9"/>
    <w:rsid w:val="00CC76B7"/>
    <w:rsid w:val="00CC78E5"/>
    <w:rsid w:val="00CC79AF"/>
    <w:rsid w:val="00CC7C34"/>
    <w:rsid w:val="00CC7E55"/>
    <w:rsid w:val="00CD047B"/>
    <w:rsid w:val="00CD04E2"/>
    <w:rsid w:val="00CD054B"/>
    <w:rsid w:val="00CD05A3"/>
    <w:rsid w:val="00CD05E9"/>
    <w:rsid w:val="00CD07AF"/>
    <w:rsid w:val="00CD0A90"/>
    <w:rsid w:val="00CD0BED"/>
    <w:rsid w:val="00CD0C28"/>
    <w:rsid w:val="00CD0D47"/>
    <w:rsid w:val="00CD0D53"/>
    <w:rsid w:val="00CD101F"/>
    <w:rsid w:val="00CD1071"/>
    <w:rsid w:val="00CD11CF"/>
    <w:rsid w:val="00CD12B2"/>
    <w:rsid w:val="00CD1829"/>
    <w:rsid w:val="00CD1C6A"/>
    <w:rsid w:val="00CD1C80"/>
    <w:rsid w:val="00CD1D8C"/>
    <w:rsid w:val="00CD201F"/>
    <w:rsid w:val="00CD219A"/>
    <w:rsid w:val="00CD26D3"/>
    <w:rsid w:val="00CD2863"/>
    <w:rsid w:val="00CD2901"/>
    <w:rsid w:val="00CD29B8"/>
    <w:rsid w:val="00CD2DB3"/>
    <w:rsid w:val="00CD2E2A"/>
    <w:rsid w:val="00CD32D9"/>
    <w:rsid w:val="00CD330C"/>
    <w:rsid w:val="00CD337F"/>
    <w:rsid w:val="00CD3412"/>
    <w:rsid w:val="00CD362E"/>
    <w:rsid w:val="00CD3650"/>
    <w:rsid w:val="00CD3662"/>
    <w:rsid w:val="00CD36BE"/>
    <w:rsid w:val="00CD37BE"/>
    <w:rsid w:val="00CD38DE"/>
    <w:rsid w:val="00CD3981"/>
    <w:rsid w:val="00CD3A27"/>
    <w:rsid w:val="00CD3A2F"/>
    <w:rsid w:val="00CD3AEC"/>
    <w:rsid w:val="00CD4041"/>
    <w:rsid w:val="00CD409B"/>
    <w:rsid w:val="00CD451E"/>
    <w:rsid w:val="00CD47EF"/>
    <w:rsid w:val="00CD48F5"/>
    <w:rsid w:val="00CD48F9"/>
    <w:rsid w:val="00CD4922"/>
    <w:rsid w:val="00CD49BF"/>
    <w:rsid w:val="00CD4A89"/>
    <w:rsid w:val="00CD4B11"/>
    <w:rsid w:val="00CD4C06"/>
    <w:rsid w:val="00CD4F90"/>
    <w:rsid w:val="00CD5217"/>
    <w:rsid w:val="00CD5252"/>
    <w:rsid w:val="00CD526F"/>
    <w:rsid w:val="00CD52B9"/>
    <w:rsid w:val="00CD52EF"/>
    <w:rsid w:val="00CD55B1"/>
    <w:rsid w:val="00CD59AE"/>
    <w:rsid w:val="00CD5B43"/>
    <w:rsid w:val="00CD5B80"/>
    <w:rsid w:val="00CD5FA7"/>
    <w:rsid w:val="00CD5FA8"/>
    <w:rsid w:val="00CD6011"/>
    <w:rsid w:val="00CD606F"/>
    <w:rsid w:val="00CD6250"/>
    <w:rsid w:val="00CD63D5"/>
    <w:rsid w:val="00CD6416"/>
    <w:rsid w:val="00CD6417"/>
    <w:rsid w:val="00CD69E5"/>
    <w:rsid w:val="00CD6BAF"/>
    <w:rsid w:val="00CD6D34"/>
    <w:rsid w:val="00CD6E31"/>
    <w:rsid w:val="00CD6EA2"/>
    <w:rsid w:val="00CD6EDE"/>
    <w:rsid w:val="00CD6F2A"/>
    <w:rsid w:val="00CD708A"/>
    <w:rsid w:val="00CD708F"/>
    <w:rsid w:val="00CD72A2"/>
    <w:rsid w:val="00CD743E"/>
    <w:rsid w:val="00CD75A4"/>
    <w:rsid w:val="00CD769C"/>
    <w:rsid w:val="00CD77DE"/>
    <w:rsid w:val="00CD789E"/>
    <w:rsid w:val="00CD7901"/>
    <w:rsid w:val="00CD7C4B"/>
    <w:rsid w:val="00CD7C8C"/>
    <w:rsid w:val="00CD7D72"/>
    <w:rsid w:val="00CD7E2F"/>
    <w:rsid w:val="00CD7E88"/>
    <w:rsid w:val="00CD7F08"/>
    <w:rsid w:val="00CE0256"/>
    <w:rsid w:val="00CE03A5"/>
    <w:rsid w:val="00CE0B5F"/>
    <w:rsid w:val="00CE0E28"/>
    <w:rsid w:val="00CE0EE7"/>
    <w:rsid w:val="00CE0F75"/>
    <w:rsid w:val="00CE0F8F"/>
    <w:rsid w:val="00CE0FF6"/>
    <w:rsid w:val="00CE1596"/>
    <w:rsid w:val="00CE16BD"/>
    <w:rsid w:val="00CE173A"/>
    <w:rsid w:val="00CE17C5"/>
    <w:rsid w:val="00CE1876"/>
    <w:rsid w:val="00CE19FB"/>
    <w:rsid w:val="00CE1A02"/>
    <w:rsid w:val="00CE1AAB"/>
    <w:rsid w:val="00CE1AAF"/>
    <w:rsid w:val="00CE1C9A"/>
    <w:rsid w:val="00CE1F09"/>
    <w:rsid w:val="00CE20E2"/>
    <w:rsid w:val="00CE21D0"/>
    <w:rsid w:val="00CE23A6"/>
    <w:rsid w:val="00CE289E"/>
    <w:rsid w:val="00CE2AE3"/>
    <w:rsid w:val="00CE2C9D"/>
    <w:rsid w:val="00CE2F20"/>
    <w:rsid w:val="00CE2F65"/>
    <w:rsid w:val="00CE321E"/>
    <w:rsid w:val="00CE337A"/>
    <w:rsid w:val="00CE3488"/>
    <w:rsid w:val="00CE3736"/>
    <w:rsid w:val="00CE37F8"/>
    <w:rsid w:val="00CE395D"/>
    <w:rsid w:val="00CE39E1"/>
    <w:rsid w:val="00CE3E3B"/>
    <w:rsid w:val="00CE3EE2"/>
    <w:rsid w:val="00CE400E"/>
    <w:rsid w:val="00CE4118"/>
    <w:rsid w:val="00CE417E"/>
    <w:rsid w:val="00CE4263"/>
    <w:rsid w:val="00CE44AB"/>
    <w:rsid w:val="00CE479F"/>
    <w:rsid w:val="00CE486A"/>
    <w:rsid w:val="00CE4A8E"/>
    <w:rsid w:val="00CE4CF8"/>
    <w:rsid w:val="00CE4D44"/>
    <w:rsid w:val="00CE4D8A"/>
    <w:rsid w:val="00CE520E"/>
    <w:rsid w:val="00CE5256"/>
    <w:rsid w:val="00CE555C"/>
    <w:rsid w:val="00CE55F5"/>
    <w:rsid w:val="00CE5734"/>
    <w:rsid w:val="00CE5736"/>
    <w:rsid w:val="00CE574F"/>
    <w:rsid w:val="00CE5865"/>
    <w:rsid w:val="00CE599F"/>
    <w:rsid w:val="00CE59B5"/>
    <w:rsid w:val="00CE5BE9"/>
    <w:rsid w:val="00CE5C08"/>
    <w:rsid w:val="00CE5CC0"/>
    <w:rsid w:val="00CE6179"/>
    <w:rsid w:val="00CE6220"/>
    <w:rsid w:val="00CE6347"/>
    <w:rsid w:val="00CE6357"/>
    <w:rsid w:val="00CE6591"/>
    <w:rsid w:val="00CE66C5"/>
    <w:rsid w:val="00CE6702"/>
    <w:rsid w:val="00CE67AC"/>
    <w:rsid w:val="00CE6890"/>
    <w:rsid w:val="00CE6B5C"/>
    <w:rsid w:val="00CE6BA3"/>
    <w:rsid w:val="00CE6C33"/>
    <w:rsid w:val="00CE7015"/>
    <w:rsid w:val="00CE702E"/>
    <w:rsid w:val="00CE7047"/>
    <w:rsid w:val="00CE7064"/>
    <w:rsid w:val="00CE74D8"/>
    <w:rsid w:val="00CE7657"/>
    <w:rsid w:val="00CE7705"/>
    <w:rsid w:val="00CE7742"/>
    <w:rsid w:val="00CE77C2"/>
    <w:rsid w:val="00CE798C"/>
    <w:rsid w:val="00CE7B02"/>
    <w:rsid w:val="00CE7DEB"/>
    <w:rsid w:val="00CE7E70"/>
    <w:rsid w:val="00CE7E91"/>
    <w:rsid w:val="00CE7EA9"/>
    <w:rsid w:val="00CF0013"/>
    <w:rsid w:val="00CF0193"/>
    <w:rsid w:val="00CF0416"/>
    <w:rsid w:val="00CF04FD"/>
    <w:rsid w:val="00CF053B"/>
    <w:rsid w:val="00CF0678"/>
    <w:rsid w:val="00CF0768"/>
    <w:rsid w:val="00CF09BF"/>
    <w:rsid w:val="00CF0A29"/>
    <w:rsid w:val="00CF0D6C"/>
    <w:rsid w:val="00CF0D86"/>
    <w:rsid w:val="00CF0DCB"/>
    <w:rsid w:val="00CF0EDB"/>
    <w:rsid w:val="00CF10C2"/>
    <w:rsid w:val="00CF131C"/>
    <w:rsid w:val="00CF13C6"/>
    <w:rsid w:val="00CF15A9"/>
    <w:rsid w:val="00CF169B"/>
    <w:rsid w:val="00CF1723"/>
    <w:rsid w:val="00CF17A1"/>
    <w:rsid w:val="00CF17D9"/>
    <w:rsid w:val="00CF17E1"/>
    <w:rsid w:val="00CF1CCF"/>
    <w:rsid w:val="00CF1E97"/>
    <w:rsid w:val="00CF201D"/>
    <w:rsid w:val="00CF2084"/>
    <w:rsid w:val="00CF2262"/>
    <w:rsid w:val="00CF23F0"/>
    <w:rsid w:val="00CF23F3"/>
    <w:rsid w:val="00CF27F5"/>
    <w:rsid w:val="00CF2919"/>
    <w:rsid w:val="00CF2A3D"/>
    <w:rsid w:val="00CF2AD2"/>
    <w:rsid w:val="00CF2AE9"/>
    <w:rsid w:val="00CF2F9C"/>
    <w:rsid w:val="00CF3230"/>
    <w:rsid w:val="00CF3311"/>
    <w:rsid w:val="00CF3343"/>
    <w:rsid w:val="00CF3370"/>
    <w:rsid w:val="00CF33DA"/>
    <w:rsid w:val="00CF345C"/>
    <w:rsid w:val="00CF348B"/>
    <w:rsid w:val="00CF35A6"/>
    <w:rsid w:val="00CF361A"/>
    <w:rsid w:val="00CF3704"/>
    <w:rsid w:val="00CF3716"/>
    <w:rsid w:val="00CF3AAC"/>
    <w:rsid w:val="00CF3D93"/>
    <w:rsid w:val="00CF4275"/>
    <w:rsid w:val="00CF4430"/>
    <w:rsid w:val="00CF46C3"/>
    <w:rsid w:val="00CF4721"/>
    <w:rsid w:val="00CF47BF"/>
    <w:rsid w:val="00CF4A99"/>
    <w:rsid w:val="00CF4B14"/>
    <w:rsid w:val="00CF4C59"/>
    <w:rsid w:val="00CF4F30"/>
    <w:rsid w:val="00CF5410"/>
    <w:rsid w:val="00CF55B1"/>
    <w:rsid w:val="00CF5726"/>
    <w:rsid w:val="00CF5848"/>
    <w:rsid w:val="00CF5AFC"/>
    <w:rsid w:val="00CF5C4B"/>
    <w:rsid w:val="00CF5E4E"/>
    <w:rsid w:val="00CF6012"/>
    <w:rsid w:val="00CF6015"/>
    <w:rsid w:val="00CF61A6"/>
    <w:rsid w:val="00CF63FA"/>
    <w:rsid w:val="00CF6421"/>
    <w:rsid w:val="00CF687D"/>
    <w:rsid w:val="00CF6980"/>
    <w:rsid w:val="00CF69C4"/>
    <w:rsid w:val="00CF69F5"/>
    <w:rsid w:val="00CF6A56"/>
    <w:rsid w:val="00CF6BCE"/>
    <w:rsid w:val="00CF6CD1"/>
    <w:rsid w:val="00CF7015"/>
    <w:rsid w:val="00CF70C5"/>
    <w:rsid w:val="00CF73A2"/>
    <w:rsid w:val="00CF73FA"/>
    <w:rsid w:val="00CF74D4"/>
    <w:rsid w:val="00CF78E8"/>
    <w:rsid w:val="00CF7B38"/>
    <w:rsid w:val="00CF7C18"/>
    <w:rsid w:val="00CF7D16"/>
    <w:rsid w:val="00CF7E3D"/>
    <w:rsid w:val="00CF7EFD"/>
    <w:rsid w:val="00CF7F06"/>
    <w:rsid w:val="00D001B7"/>
    <w:rsid w:val="00D00222"/>
    <w:rsid w:val="00D00367"/>
    <w:rsid w:val="00D003BE"/>
    <w:rsid w:val="00D004AA"/>
    <w:rsid w:val="00D00545"/>
    <w:rsid w:val="00D00823"/>
    <w:rsid w:val="00D00CC4"/>
    <w:rsid w:val="00D00DA7"/>
    <w:rsid w:val="00D010A3"/>
    <w:rsid w:val="00D010CB"/>
    <w:rsid w:val="00D011CA"/>
    <w:rsid w:val="00D01402"/>
    <w:rsid w:val="00D014BF"/>
    <w:rsid w:val="00D01677"/>
    <w:rsid w:val="00D0180C"/>
    <w:rsid w:val="00D019B3"/>
    <w:rsid w:val="00D01A1C"/>
    <w:rsid w:val="00D01A1D"/>
    <w:rsid w:val="00D01B34"/>
    <w:rsid w:val="00D01E68"/>
    <w:rsid w:val="00D01FB4"/>
    <w:rsid w:val="00D021FD"/>
    <w:rsid w:val="00D02249"/>
    <w:rsid w:val="00D023ED"/>
    <w:rsid w:val="00D024F8"/>
    <w:rsid w:val="00D02954"/>
    <w:rsid w:val="00D02A0C"/>
    <w:rsid w:val="00D02AF8"/>
    <w:rsid w:val="00D02CD4"/>
    <w:rsid w:val="00D036D9"/>
    <w:rsid w:val="00D036EB"/>
    <w:rsid w:val="00D037A3"/>
    <w:rsid w:val="00D037E7"/>
    <w:rsid w:val="00D037FA"/>
    <w:rsid w:val="00D038FD"/>
    <w:rsid w:val="00D0393B"/>
    <w:rsid w:val="00D039E0"/>
    <w:rsid w:val="00D03A90"/>
    <w:rsid w:val="00D03DDB"/>
    <w:rsid w:val="00D03E71"/>
    <w:rsid w:val="00D0442E"/>
    <w:rsid w:val="00D04499"/>
    <w:rsid w:val="00D045DA"/>
    <w:rsid w:val="00D0466B"/>
    <w:rsid w:val="00D048A7"/>
    <w:rsid w:val="00D04B3F"/>
    <w:rsid w:val="00D04B8B"/>
    <w:rsid w:val="00D04D33"/>
    <w:rsid w:val="00D057D3"/>
    <w:rsid w:val="00D05989"/>
    <w:rsid w:val="00D05B92"/>
    <w:rsid w:val="00D05C11"/>
    <w:rsid w:val="00D05F44"/>
    <w:rsid w:val="00D05FA5"/>
    <w:rsid w:val="00D05FCA"/>
    <w:rsid w:val="00D06052"/>
    <w:rsid w:val="00D060FD"/>
    <w:rsid w:val="00D06101"/>
    <w:rsid w:val="00D06290"/>
    <w:rsid w:val="00D062D4"/>
    <w:rsid w:val="00D06433"/>
    <w:rsid w:val="00D064CD"/>
    <w:rsid w:val="00D0652F"/>
    <w:rsid w:val="00D06959"/>
    <w:rsid w:val="00D0696C"/>
    <w:rsid w:val="00D06A4F"/>
    <w:rsid w:val="00D06ABB"/>
    <w:rsid w:val="00D06C32"/>
    <w:rsid w:val="00D06C37"/>
    <w:rsid w:val="00D06D07"/>
    <w:rsid w:val="00D06D4C"/>
    <w:rsid w:val="00D06E92"/>
    <w:rsid w:val="00D06F2D"/>
    <w:rsid w:val="00D06FFD"/>
    <w:rsid w:val="00D07366"/>
    <w:rsid w:val="00D07531"/>
    <w:rsid w:val="00D07797"/>
    <w:rsid w:val="00D07C3A"/>
    <w:rsid w:val="00D07CB5"/>
    <w:rsid w:val="00D07D78"/>
    <w:rsid w:val="00D07E01"/>
    <w:rsid w:val="00D07FA9"/>
    <w:rsid w:val="00D100C3"/>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1F2B"/>
    <w:rsid w:val="00D11FA5"/>
    <w:rsid w:val="00D1207A"/>
    <w:rsid w:val="00D120DC"/>
    <w:rsid w:val="00D120FD"/>
    <w:rsid w:val="00D121A3"/>
    <w:rsid w:val="00D1221B"/>
    <w:rsid w:val="00D12315"/>
    <w:rsid w:val="00D12347"/>
    <w:rsid w:val="00D123D8"/>
    <w:rsid w:val="00D12566"/>
    <w:rsid w:val="00D126EA"/>
    <w:rsid w:val="00D127C4"/>
    <w:rsid w:val="00D1282F"/>
    <w:rsid w:val="00D1285C"/>
    <w:rsid w:val="00D128EA"/>
    <w:rsid w:val="00D12950"/>
    <w:rsid w:val="00D129FB"/>
    <w:rsid w:val="00D12A94"/>
    <w:rsid w:val="00D12B7B"/>
    <w:rsid w:val="00D12BE5"/>
    <w:rsid w:val="00D12CBC"/>
    <w:rsid w:val="00D12D7E"/>
    <w:rsid w:val="00D130C0"/>
    <w:rsid w:val="00D131CB"/>
    <w:rsid w:val="00D1353B"/>
    <w:rsid w:val="00D13580"/>
    <w:rsid w:val="00D1360C"/>
    <w:rsid w:val="00D13665"/>
    <w:rsid w:val="00D1375A"/>
    <w:rsid w:val="00D137B6"/>
    <w:rsid w:val="00D13B5E"/>
    <w:rsid w:val="00D13E12"/>
    <w:rsid w:val="00D13F40"/>
    <w:rsid w:val="00D13FCF"/>
    <w:rsid w:val="00D141EA"/>
    <w:rsid w:val="00D14382"/>
    <w:rsid w:val="00D143DD"/>
    <w:rsid w:val="00D14753"/>
    <w:rsid w:val="00D14859"/>
    <w:rsid w:val="00D14C04"/>
    <w:rsid w:val="00D14DB6"/>
    <w:rsid w:val="00D14DD3"/>
    <w:rsid w:val="00D14E35"/>
    <w:rsid w:val="00D14F86"/>
    <w:rsid w:val="00D15147"/>
    <w:rsid w:val="00D1530B"/>
    <w:rsid w:val="00D1533B"/>
    <w:rsid w:val="00D15482"/>
    <w:rsid w:val="00D154E8"/>
    <w:rsid w:val="00D155B7"/>
    <w:rsid w:val="00D1563A"/>
    <w:rsid w:val="00D156A9"/>
    <w:rsid w:val="00D156D6"/>
    <w:rsid w:val="00D1577A"/>
    <w:rsid w:val="00D158F0"/>
    <w:rsid w:val="00D15B8B"/>
    <w:rsid w:val="00D15C32"/>
    <w:rsid w:val="00D15EC9"/>
    <w:rsid w:val="00D15FE8"/>
    <w:rsid w:val="00D162B9"/>
    <w:rsid w:val="00D16442"/>
    <w:rsid w:val="00D16B8F"/>
    <w:rsid w:val="00D16CAE"/>
    <w:rsid w:val="00D16FAC"/>
    <w:rsid w:val="00D16FCF"/>
    <w:rsid w:val="00D1707B"/>
    <w:rsid w:val="00D1730E"/>
    <w:rsid w:val="00D17386"/>
    <w:rsid w:val="00D17388"/>
    <w:rsid w:val="00D173A7"/>
    <w:rsid w:val="00D17551"/>
    <w:rsid w:val="00D177CF"/>
    <w:rsid w:val="00D17B5E"/>
    <w:rsid w:val="00D17BFF"/>
    <w:rsid w:val="00D17DA1"/>
    <w:rsid w:val="00D17DDD"/>
    <w:rsid w:val="00D17F09"/>
    <w:rsid w:val="00D17FF8"/>
    <w:rsid w:val="00D200CC"/>
    <w:rsid w:val="00D20227"/>
    <w:rsid w:val="00D202B7"/>
    <w:rsid w:val="00D2032C"/>
    <w:rsid w:val="00D204D0"/>
    <w:rsid w:val="00D2081E"/>
    <w:rsid w:val="00D2081F"/>
    <w:rsid w:val="00D209D7"/>
    <w:rsid w:val="00D20BB4"/>
    <w:rsid w:val="00D20D62"/>
    <w:rsid w:val="00D20E39"/>
    <w:rsid w:val="00D20E5B"/>
    <w:rsid w:val="00D20E68"/>
    <w:rsid w:val="00D20F0F"/>
    <w:rsid w:val="00D21041"/>
    <w:rsid w:val="00D21472"/>
    <w:rsid w:val="00D21487"/>
    <w:rsid w:val="00D21536"/>
    <w:rsid w:val="00D2163E"/>
    <w:rsid w:val="00D218C3"/>
    <w:rsid w:val="00D21B50"/>
    <w:rsid w:val="00D21BA1"/>
    <w:rsid w:val="00D21D55"/>
    <w:rsid w:val="00D2207B"/>
    <w:rsid w:val="00D221C0"/>
    <w:rsid w:val="00D222F8"/>
    <w:rsid w:val="00D2237B"/>
    <w:rsid w:val="00D22663"/>
    <w:rsid w:val="00D22B00"/>
    <w:rsid w:val="00D22C2B"/>
    <w:rsid w:val="00D22E7A"/>
    <w:rsid w:val="00D22F5B"/>
    <w:rsid w:val="00D2306A"/>
    <w:rsid w:val="00D2357A"/>
    <w:rsid w:val="00D23740"/>
    <w:rsid w:val="00D237CB"/>
    <w:rsid w:val="00D23979"/>
    <w:rsid w:val="00D239FA"/>
    <w:rsid w:val="00D23AA9"/>
    <w:rsid w:val="00D23C19"/>
    <w:rsid w:val="00D23D64"/>
    <w:rsid w:val="00D23E7B"/>
    <w:rsid w:val="00D23EED"/>
    <w:rsid w:val="00D24035"/>
    <w:rsid w:val="00D2454D"/>
    <w:rsid w:val="00D24595"/>
    <w:rsid w:val="00D24610"/>
    <w:rsid w:val="00D248AB"/>
    <w:rsid w:val="00D249DA"/>
    <w:rsid w:val="00D24B19"/>
    <w:rsid w:val="00D24C09"/>
    <w:rsid w:val="00D24C1B"/>
    <w:rsid w:val="00D24C60"/>
    <w:rsid w:val="00D24DDD"/>
    <w:rsid w:val="00D24EA0"/>
    <w:rsid w:val="00D25129"/>
    <w:rsid w:val="00D252A2"/>
    <w:rsid w:val="00D252DA"/>
    <w:rsid w:val="00D2537E"/>
    <w:rsid w:val="00D25692"/>
    <w:rsid w:val="00D2580E"/>
    <w:rsid w:val="00D25874"/>
    <w:rsid w:val="00D258AE"/>
    <w:rsid w:val="00D25B86"/>
    <w:rsid w:val="00D25B96"/>
    <w:rsid w:val="00D25BFD"/>
    <w:rsid w:val="00D25E27"/>
    <w:rsid w:val="00D25F16"/>
    <w:rsid w:val="00D25F54"/>
    <w:rsid w:val="00D261F3"/>
    <w:rsid w:val="00D26289"/>
    <w:rsid w:val="00D2638B"/>
    <w:rsid w:val="00D263CA"/>
    <w:rsid w:val="00D264DF"/>
    <w:rsid w:val="00D26809"/>
    <w:rsid w:val="00D268C7"/>
    <w:rsid w:val="00D2693C"/>
    <w:rsid w:val="00D26965"/>
    <w:rsid w:val="00D26ADE"/>
    <w:rsid w:val="00D26C6C"/>
    <w:rsid w:val="00D26CB7"/>
    <w:rsid w:val="00D26E0E"/>
    <w:rsid w:val="00D26E2A"/>
    <w:rsid w:val="00D27353"/>
    <w:rsid w:val="00D273F2"/>
    <w:rsid w:val="00D276D6"/>
    <w:rsid w:val="00D2785F"/>
    <w:rsid w:val="00D27923"/>
    <w:rsid w:val="00D27E7C"/>
    <w:rsid w:val="00D27E82"/>
    <w:rsid w:val="00D27E90"/>
    <w:rsid w:val="00D30364"/>
    <w:rsid w:val="00D303AA"/>
    <w:rsid w:val="00D3041F"/>
    <w:rsid w:val="00D30684"/>
    <w:rsid w:val="00D309B1"/>
    <w:rsid w:val="00D30BEF"/>
    <w:rsid w:val="00D30C60"/>
    <w:rsid w:val="00D30CA5"/>
    <w:rsid w:val="00D30E51"/>
    <w:rsid w:val="00D31028"/>
    <w:rsid w:val="00D3117E"/>
    <w:rsid w:val="00D311E2"/>
    <w:rsid w:val="00D3126E"/>
    <w:rsid w:val="00D314E5"/>
    <w:rsid w:val="00D31630"/>
    <w:rsid w:val="00D3164B"/>
    <w:rsid w:val="00D316EC"/>
    <w:rsid w:val="00D31715"/>
    <w:rsid w:val="00D3179E"/>
    <w:rsid w:val="00D3192C"/>
    <w:rsid w:val="00D3206B"/>
    <w:rsid w:val="00D3206E"/>
    <w:rsid w:val="00D32072"/>
    <w:rsid w:val="00D32397"/>
    <w:rsid w:val="00D325D4"/>
    <w:rsid w:val="00D32CC9"/>
    <w:rsid w:val="00D32D6A"/>
    <w:rsid w:val="00D32F85"/>
    <w:rsid w:val="00D32F8A"/>
    <w:rsid w:val="00D33208"/>
    <w:rsid w:val="00D335BA"/>
    <w:rsid w:val="00D338A1"/>
    <w:rsid w:val="00D33A37"/>
    <w:rsid w:val="00D33A4E"/>
    <w:rsid w:val="00D33B5A"/>
    <w:rsid w:val="00D33C22"/>
    <w:rsid w:val="00D33FFB"/>
    <w:rsid w:val="00D340C9"/>
    <w:rsid w:val="00D341A9"/>
    <w:rsid w:val="00D34307"/>
    <w:rsid w:val="00D34477"/>
    <w:rsid w:val="00D346A2"/>
    <w:rsid w:val="00D34B15"/>
    <w:rsid w:val="00D34B44"/>
    <w:rsid w:val="00D34D5F"/>
    <w:rsid w:val="00D34D62"/>
    <w:rsid w:val="00D34DFC"/>
    <w:rsid w:val="00D34E2F"/>
    <w:rsid w:val="00D3527D"/>
    <w:rsid w:val="00D352B0"/>
    <w:rsid w:val="00D352E2"/>
    <w:rsid w:val="00D358D6"/>
    <w:rsid w:val="00D35914"/>
    <w:rsid w:val="00D35A7C"/>
    <w:rsid w:val="00D35AE6"/>
    <w:rsid w:val="00D35B6E"/>
    <w:rsid w:val="00D35BEE"/>
    <w:rsid w:val="00D36195"/>
    <w:rsid w:val="00D365A8"/>
    <w:rsid w:val="00D36665"/>
    <w:rsid w:val="00D36984"/>
    <w:rsid w:val="00D36AEC"/>
    <w:rsid w:val="00D36C3E"/>
    <w:rsid w:val="00D36C5A"/>
    <w:rsid w:val="00D36D76"/>
    <w:rsid w:val="00D36ED0"/>
    <w:rsid w:val="00D3711E"/>
    <w:rsid w:val="00D3716F"/>
    <w:rsid w:val="00D3717C"/>
    <w:rsid w:val="00D37302"/>
    <w:rsid w:val="00D373C0"/>
    <w:rsid w:val="00D37801"/>
    <w:rsid w:val="00D378D0"/>
    <w:rsid w:val="00D379E9"/>
    <w:rsid w:val="00D37C34"/>
    <w:rsid w:val="00D37D27"/>
    <w:rsid w:val="00D37E17"/>
    <w:rsid w:val="00D37E7E"/>
    <w:rsid w:val="00D403C0"/>
    <w:rsid w:val="00D40416"/>
    <w:rsid w:val="00D407CF"/>
    <w:rsid w:val="00D408D4"/>
    <w:rsid w:val="00D40973"/>
    <w:rsid w:val="00D40D1B"/>
    <w:rsid w:val="00D40D33"/>
    <w:rsid w:val="00D4100B"/>
    <w:rsid w:val="00D4107E"/>
    <w:rsid w:val="00D410EA"/>
    <w:rsid w:val="00D41105"/>
    <w:rsid w:val="00D411EB"/>
    <w:rsid w:val="00D41375"/>
    <w:rsid w:val="00D415BA"/>
    <w:rsid w:val="00D41B14"/>
    <w:rsid w:val="00D41B70"/>
    <w:rsid w:val="00D41C65"/>
    <w:rsid w:val="00D41E3B"/>
    <w:rsid w:val="00D420B7"/>
    <w:rsid w:val="00D422B8"/>
    <w:rsid w:val="00D422CA"/>
    <w:rsid w:val="00D423C7"/>
    <w:rsid w:val="00D42450"/>
    <w:rsid w:val="00D42497"/>
    <w:rsid w:val="00D42C75"/>
    <w:rsid w:val="00D42D8F"/>
    <w:rsid w:val="00D42FD2"/>
    <w:rsid w:val="00D43064"/>
    <w:rsid w:val="00D430F6"/>
    <w:rsid w:val="00D43716"/>
    <w:rsid w:val="00D437AE"/>
    <w:rsid w:val="00D437F1"/>
    <w:rsid w:val="00D43D5E"/>
    <w:rsid w:val="00D44046"/>
    <w:rsid w:val="00D441A5"/>
    <w:rsid w:val="00D44331"/>
    <w:rsid w:val="00D44618"/>
    <w:rsid w:val="00D44620"/>
    <w:rsid w:val="00D447D5"/>
    <w:rsid w:val="00D448B5"/>
    <w:rsid w:val="00D4498F"/>
    <w:rsid w:val="00D44FE7"/>
    <w:rsid w:val="00D4512E"/>
    <w:rsid w:val="00D452D7"/>
    <w:rsid w:val="00D45326"/>
    <w:rsid w:val="00D45560"/>
    <w:rsid w:val="00D4561A"/>
    <w:rsid w:val="00D4597D"/>
    <w:rsid w:val="00D45A6F"/>
    <w:rsid w:val="00D45BA7"/>
    <w:rsid w:val="00D45EF9"/>
    <w:rsid w:val="00D46064"/>
    <w:rsid w:val="00D462DD"/>
    <w:rsid w:val="00D4648D"/>
    <w:rsid w:val="00D46832"/>
    <w:rsid w:val="00D46B8A"/>
    <w:rsid w:val="00D46BD0"/>
    <w:rsid w:val="00D46EB9"/>
    <w:rsid w:val="00D46ED4"/>
    <w:rsid w:val="00D4701B"/>
    <w:rsid w:val="00D470BD"/>
    <w:rsid w:val="00D47211"/>
    <w:rsid w:val="00D47222"/>
    <w:rsid w:val="00D474B4"/>
    <w:rsid w:val="00D47A49"/>
    <w:rsid w:val="00D47A59"/>
    <w:rsid w:val="00D47B35"/>
    <w:rsid w:val="00D47C04"/>
    <w:rsid w:val="00D47CBB"/>
    <w:rsid w:val="00D47D65"/>
    <w:rsid w:val="00D47E7E"/>
    <w:rsid w:val="00D47FF4"/>
    <w:rsid w:val="00D50139"/>
    <w:rsid w:val="00D503FD"/>
    <w:rsid w:val="00D507D1"/>
    <w:rsid w:val="00D50808"/>
    <w:rsid w:val="00D509CA"/>
    <w:rsid w:val="00D509D3"/>
    <w:rsid w:val="00D50BE6"/>
    <w:rsid w:val="00D50BE8"/>
    <w:rsid w:val="00D50C01"/>
    <w:rsid w:val="00D50C0C"/>
    <w:rsid w:val="00D50EA1"/>
    <w:rsid w:val="00D50EAE"/>
    <w:rsid w:val="00D5103A"/>
    <w:rsid w:val="00D5108E"/>
    <w:rsid w:val="00D511C4"/>
    <w:rsid w:val="00D511C7"/>
    <w:rsid w:val="00D512EF"/>
    <w:rsid w:val="00D5131E"/>
    <w:rsid w:val="00D513BD"/>
    <w:rsid w:val="00D5142F"/>
    <w:rsid w:val="00D51782"/>
    <w:rsid w:val="00D51788"/>
    <w:rsid w:val="00D51A0F"/>
    <w:rsid w:val="00D51B18"/>
    <w:rsid w:val="00D51C25"/>
    <w:rsid w:val="00D51DBC"/>
    <w:rsid w:val="00D5206F"/>
    <w:rsid w:val="00D523DB"/>
    <w:rsid w:val="00D528B5"/>
    <w:rsid w:val="00D52A7F"/>
    <w:rsid w:val="00D52B5E"/>
    <w:rsid w:val="00D52BB5"/>
    <w:rsid w:val="00D52C1C"/>
    <w:rsid w:val="00D52DB1"/>
    <w:rsid w:val="00D52DCD"/>
    <w:rsid w:val="00D52ED1"/>
    <w:rsid w:val="00D52F5A"/>
    <w:rsid w:val="00D52F95"/>
    <w:rsid w:val="00D52FE0"/>
    <w:rsid w:val="00D530A1"/>
    <w:rsid w:val="00D531BA"/>
    <w:rsid w:val="00D531E8"/>
    <w:rsid w:val="00D53216"/>
    <w:rsid w:val="00D532C4"/>
    <w:rsid w:val="00D5343B"/>
    <w:rsid w:val="00D5366A"/>
    <w:rsid w:val="00D53737"/>
    <w:rsid w:val="00D53890"/>
    <w:rsid w:val="00D539AF"/>
    <w:rsid w:val="00D53BEA"/>
    <w:rsid w:val="00D53D68"/>
    <w:rsid w:val="00D53EB3"/>
    <w:rsid w:val="00D54050"/>
    <w:rsid w:val="00D54099"/>
    <w:rsid w:val="00D540F8"/>
    <w:rsid w:val="00D54143"/>
    <w:rsid w:val="00D546B6"/>
    <w:rsid w:val="00D547FF"/>
    <w:rsid w:val="00D548A8"/>
    <w:rsid w:val="00D549CF"/>
    <w:rsid w:val="00D54E29"/>
    <w:rsid w:val="00D54E6E"/>
    <w:rsid w:val="00D54E98"/>
    <w:rsid w:val="00D54F25"/>
    <w:rsid w:val="00D5518C"/>
    <w:rsid w:val="00D55546"/>
    <w:rsid w:val="00D5556F"/>
    <w:rsid w:val="00D55600"/>
    <w:rsid w:val="00D55743"/>
    <w:rsid w:val="00D55839"/>
    <w:rsid w:val="00D55876"/>
    <w:rsid w:val="00D5587F"/>
    <w:rsid w:val="00D5588B"/>
    <w:rsid w:val="00D55ACF"/>
    <w:rsid w:val="00D55B63"/>
    <w:rsid w:val="00D55BE5"/>
    <w:rsid w:val="00D55C95"/>
    <w:rsid w:val="00D55D5A"/>
    <w:rsid w:val="00D55DFA"/>
    <w:rsid w:val="00D55F23"/>
    <w:rsid w:val="00D56247"/>
    <w:rsid w:val="00D564DA"/>
    <w:rsid w:val="00D5654A"/>
    <w:rsid w:val="00D5655B"/>
    <w:rsid w:val="00D5693A"/>
    <w:rsid w:val="00D569B9"/>
    <w:rsid w:val="00D56E07"/>
    <w:rsid w:val="00D56EE6"/>
    <w:rsid w:val="00D56F4A"/>
    <w:rsid w:val="00D57084"/>
    <w:rsid w:val="00D57659"/>
    <w:rsid w:val="00D5779A"/>
    <w:rsid w:val="00D57904"/>
    <w:rsid w:val="00D5798E"/>
    <w:rsid w:val="00D57C10"/>
    <w:rsid w:val="00D57C9A"/>
    <w:rsid w:val="00D57DC9"/>
    <w:rsid w:val="00D57EE2"/>
    <w:rsid w:val="00D6000D"/>
    <w:rsid w:val="00D601C8"/>
    <w:rsid w:val="00D60219"/>
    <w:rsid w:val="00D60679"/>
    <w:rsid w:val="00D60792"/>
    <w:rsid w:val="00D60E37"/>
    <w:rsid w:val="00D61021"/>
    <w:rsid w:val="00D61146"/>
    <w:rsid w:val="00D611FB"/>
    <w:rsid w:val="00D6121B"/>
    <w:rsid w:val="00D61633"/>
    <w:rsid w:val="00D616FF"/>
    <w:rsid w:val="00D6176D"/>
    <w:rsid w:val="00D61BA4"/>
    <w:rsid w:val="00D61D0F"/>
    <w:rsid w:val="00D61E66"/>
    <w:rsid w:val="00D620A8"/>
    <w:rsid w:val="00D62321"/>
    <w:rsid w:val="00D62789"/>
    <w:rsid w:val="00D62C31"/>
    <w:rsid w:val="00D63165"/>
    <w:rsid w:val="00D639DB"/>
    <w:rsid w:val="00D63A99"/>
    <w:rsid w:val="00D63AE8"/>
    <w:rsid w:val="00D63E37"/>
    <w:rsid w:val="00D63E57"/>
    <w:rsid w:val="00D63F7E"/>
    <w:rsid w:val="00D64209"/>
    <w:rsid w:val="00D642AC"/>
    <w:rsid w:val="00D6467E"/>
    <w:rsid w:val="00D6480E"/>
    <w:rsid w:val="00D648BB"/>
    <w:rsid w:val="00D64A95"/>
    <w:rsid w:val="00D64D3C"/>
    <w:rsid w:val="00D650AC"/>
    <w:rsid w:val="00D651E0"/>
    <w:rsid w:val="00D652F4"/>
    <w:rsid w:val="00D6546E"/>
    <w:rsid w:val="00D654B8"/>
    <w:rsid w:val="00D654DF"/>
    <w:rsid w:val="00D65505"/>
    <w:rsid w:val="00D65650"/>
    <w:rsid w:val="00D656D9"/>
    <w:rsid w:val="00D65752"/>
    <w:rsid w:val="00D658D9"/>
    <w:rsid w:val="00D65A6F"/>
    <w:rsid w:val="00D65B52"/>
    <w:rsid w:val="00D65F7C"/>
    <w:rsid w:val="00D661A1"/>
    <w:rsid w:val="00D66502"/>
    <w:rsid w:val="00D665B9"/>
    <w:rsid w:val="00D665FE"/>
    <w:rsid w:val="00D6670F"/>
    <w:rsid w:val="00D66997"/>
    <w:rsid w:val="00D66B2D"/>
    <w:rsid w:val="00D66B34"/>
    <w:rsid w:val="00D66C12"/>
    <w:rsid w:val="00D66D35"/>
    <w:rsid w:val="00D66E9F"/>
    <w:rsid w:val="00D66F43"/>
    <w:rsid w:val="00D67078"/>
    <w:rsid w:val="00D670A5"/>
    <w:rsid w:val="00D67230"/>
    <w:rsid w:val="00D67265"/>
    <w:rsid w:val="00D67272"/>
    <w:rsid w:val="00D672BF"/>
    <w:rsid w:val="00D6740F"/>
    <w:rsid w:val="00D678F1"/>
    <w:rsid w:val="00D67949"/>
    <w:rsid w:val="00D67A10"/>
    <w:rsid w:val="00D67A80"/>
    <w:rsid w:val="00D67AA4"/>
    <w:rsid w:val="00D67BEB"/>
    <w:rsid w:val="00D67FC3"/>
    <w:rsid w:val="00D7014C"/>
    <w:rsid w:val="00D70280"/>
    <w:rsid w:val="00D702DA"/>
    <w:rsid w:val="00D703CF"/>
    <w:rsid w:val="00D7093F"/>
    <w:rsid w:val="00D70AA4"/>
    <w:rsid w:val="00D70B1B"/>
    <w:rsid w:val="00D70B43"/>
    <w:rsid w:val="00D70BFC"/>
    <w:rsid w:val="00D7125A"/>
    <w:rsid w:val="00D71266"/>
    <w:rsid w:val="00D71799"/>
    <w:rsid w:val="00D71AFD"/>
    <w:rsid w:val="00D71B7E"/>
    <w:rsid w:val="00D71BC2"/>
    <w:rsid w:val="00D71CF1"/>
    <w:rsid w:val="00D71D6E"/>
    <w:rsid w:val="00D71DAC"/>
    <w:rsid w:val="00D71E95"/>
    <w:rsid w:val="00D71FCA"/>
    <w:rsid w:val="00D722AF"/>
    <w:rsid w:val="00D722F6"/>
    <w:rsid w:val="00D72365"/>
    <w:rsid w:val="00D7236C"/>
    <w:rsid w:val="00D723E9"/>
    <w:rsid w:val="00D72444"/>
    <w:rsid w:val="00D725C8"/>
    <w:rsid w:val="00D726AD"/>
    <w:rsid w:val="00D72984"/>
    <w:rsid w:val="00D7299B"/>
    <w:rsid w:val="00D72C8C"/>
    <w:rsid w:val="00D72D1C"/>
    <w:rsid w:val="00D73343"/>
    <w:rsid w:val="00D73390"/>
    <w:rsid w:val="00D733F3"/>
    <w:rsid w:val="00D734CA"/>
    <w:rsid w:val="00D7351C"/>
    <w:rsid w:val="00D7352E"/>
    <w:rsid w:val="00D73589"/>
    <w:rsid w:val="00D7369D"/>
    <w:rsid w:val="00D736BE"/>
    <w:rsid w:val="00D73952"/>
    <w:rsid w:val="00D739CC"/>
    <w:rsid w:val="00D73CAA"/>
    <w:rsid w:val="00D73D66"/>
    <w:rsid w:val="00D74091"/>
    <w:rsid w:val="00D740B7"/>
    <w:rsid w:val="00D74163"/>
    <w:rsid w:val="00D7425F"/>
    <w:rsid w:val="00D743A9"/>
    <w:rsid w:val="00D743D9"/>
    <w:rsid w:val="00D747E5"/>
    <w:rsid w:val="00D74894"/>
    <w:rsid w:val="00D748C5"/>
    <w:rsid w:val="00D7490E"/>
    <w:rsid w:val="00D74C8D"/>
    <w:rsid w:val="00D74CC3"/>
    <w:rsid w:val="00D74CE9"/>
    <w:rsid w:val="00D74FE4"/>
    <w:rsid w:val="00D7506D"/>
    <w:rsid w:val="00D75101"/>
    <w:rsid w:val="00D752C3"/>
    <w:rsid w:val="00D752F5"/>
    <w:rsid w:val="00D75302"/>
    <w:rsid w:val="00D75358"/>
    <w:rsid w:val="00D754BA"/>
    <w:rsid w:val="00D7558D"/>
    <w:rsid w:val="00D75615"/>
    <w:rsid w:val="00D758B7"/>
    <w:rsid w:val="00D758EC"/>
    <w:rsid w:val="00D75C23"/>
    <w:rsid w:val="00D75C30"/>
    <w:rsid w:val="00D75EDC"/>
    <w:rsid w:val="00D75F76"/>
    <w:rsid w:val="00D75F7D"/>
    <w:rsid w:val="00D75FEE"/>
    <w:rsid w:val="00D7617D"/>
    <w:rsid w:val="00D76310"/>
    <w:rsid w:val="00D76436"/>
    <w:rsid w:val="00D764B3"/>
    <w:rsid w:val="00D7655D"/>
    <w:rsid w:val="00D76573"/>
    <w:rsid w:val="00D76639"/>
    <w:rsid w:val="00D766F4"/>
    <w:rsid w:val="00D76968"/>
    <w:rsid w:val="00D76B54"/>
    <w:rsid w:val="00D76E4F"/>
    <w:rsid w:val="00D76E72"/>
    <w:rsid w:val="00D76E7B"/>
    <w:rsid w:val="00D76F27"/>
    <w:rsid w:val="00D7715F"/>
    <w:rsid w:val="00D77497"/>
    <w:rsid w:val="00D77743"/>
    <w:rsid w:val="00D77753"/>
    <w:rsid w:val="00D7776D"/>
    <w:rsid w:val="00D778C2"/>
    <w:rsid w:val="00D77920"/>
    <w:rsid w:val="00D77CC3"/>
    <w:rsid w:val="00D77D10"/>
    <w:rsid w:val="00D77FA0"/>
    <w:rsid w:val="00D800EB"/>
    <w:rsid w:val="00D804B5"/>
    <w:rsid w:val="00D8065D"/>
    <w:rsid w:val="00D8067E"/>
    <w:rsid w:val="00D80791"/>
    <w:rsid w:val="00D80865"/>
    <w:rsid w:val="00D80931"/>
    <w:rsid w:val="00D80C1C"/>
    <w:rsid w:val="00D8113B"/>
    <w:rsid w:val="00D81165"/>
    <w:rsid w:val="00D81293"/>
    <w:rsid w:val="00D812BE"/>
    <w:rsid w:val="00D8134B"/>
    <w:rsid w:val="00D8146B"/>
    <w:rsid w:val="00D81632"/>
    <w:rsid w:val="00D81764"/>
    <w:rsid w:val="00D8185A"/>
    <w:rsid w:val="00D81C28"/>
    <w:rsid w:val="00D81CCA"/>
    <w:rsid w:val="00D81F07"/>
    <w:rsid w:val="00D8205D"/>
    <w:rsid w:val="00D8233F"/>
    <w:rsid w:val="00D823B8"/>
    <w:rsid w:val="00D82540"/>
    <w:rsid w:val="00D82850"/>
    <w:rsid w:val="00D828CD"/>
    <w:rsid w:val="00D829AF"/>
    <w:rsid w:val="00D82E3E"/>
    <w:rsid w:val="00D83143"/>
    <w:rsid w:val="00D8317F"/>
    <w:rsid w:val="00D8338B"/>
    <w:rsid w:val="00D83484"/>
    <w:rsid w:val="00D83690"/>
    <w:rsid w:val="00D836F7"/>
    <w:rsid w:val="00D83832"/>
    <w:rsid w:val="00D83B5B"/>
    <w:rsid w:val="00D83B7E"/>
    <w:rsid w:val="00D83C3F"/>
    <w:rsid w:val="00D83E52"/>
    <w:rsid w:val="00D840C9"/>
    <w:rsid w:val="00D84163"/>
    <w:rsid w:val="00D84268"/>
    <w:rsid w:val="00D842B7"/>
    <w:rsid w:val="00D84344"/>
    <w:rsid w:val="00D843C8"/>
    <w:rsid w:val="00D846BF"/>
    <w:rsid w:val="00D84735"/>
    <w:rsid w:val="00D8478E"/>
    <w:rsid w:val="00D84867"/>
    <w:rsid w:val="00D848C4"/>
    <w:rsid w:val="00D84914"/>
    <w:rsid w:val="00D84D2D"/>
    <w:rsid w:val="00D84F1E"/>
    <w:rsid w:val="00D84FC0"/>
    <w:rsid w:val="00D850C7"/>
    <w:rsid w:val="00D8544B"/>
    <w:rsid w:val="00D854BA"/>
    <w:rsid w:val="00D85575"/>
    <w:rsid w:val="00D8567D"/>
    <w:rsid w:val="00D8585C"/>
    <w:rsid w:val="00D858E2"/>
    <w:rsid w:val="00D85A00"/>
    <w:rsid w:val="00D85D64"/>
    <w:rsid w:val="00D85E07"/>
    <w:rsid w:val="00D85E90"/>
    <w:rsid w:val="00D85FA3"/>
    <w:rsid w:val="00D85FFD"/>
    <w:rsid w:val="00D8623A"/>
    <w:rsid w:val="00D862BF"/>
    <w:rsid w:val="00D865A5"/>
    <w:rsid w:val="00D865F3"/>
    <w:rsid w:val="00D8666E"/>
    <w:rsid w:val="00D867C5"/>
    <w:rsid w:val="00D8682E"/>
    <w:rsid w:val="00D868A9"/>
    <w:rsid w:val="00D8692B"/>
    <w:rsid w:val="00D86A9E"/>
    <w:rsid w:val="00D86AB7"/>
    <w:rsid w:val="00D86AB8"/>
    <w:rsid w:val="00D86C9E"/>
    <w:rsid w:val="00D86D4F"/>
    <w:rsid w:val="00D86EEA"/>
    <w:rsid w:val="00D86FFC"/>
    <w:rsid w:val="00D873AA"/>
    <w:rsid w:val="00D873D2"/>
    <w:rsid w:val="00D874D9"/>
    <w:rsid w:val="00D8759A"/>
    <w:rsid w:val="00D876A8"/>
    <w:rsid w:val="00D87B5C"/>
    <w:rsid w:val="00D87DDC"/>
    <w:rsid w:val="00D90055"/>
    <w:rsid w:val="00D900CC"/>
    <w:rsid w:val="00D902E3"/>
    <w:rsid w:val="00D9036C"/>
    <w:rsid w:val="00D9058C"/>
    <w:rsid w:val="00D90652"/>
    <w:rsid w:val="00D90776"/>
    <w:rsid w:val="00D90989"/>
    <w:rsid w:val="00D90A94"/>
    <w:rsid w:val="00D90B03"/>
    <w:rsid w:val="00D90DAF"/>
    <w:rsid w:val="00D90DDC"/>
    <w:rsid w:val="00D91215"/>
    <w:rsid w:val="00D914E6"/>
    <w:rsid w:val="00D91545"/>
    <w:rsid w:val="00D9182C"/>
    <w:rsid w:val="00D91B00"/>
    <w:rsid w:val="00D91C68"/>
    <w:rsid w:val="00D91C8B"/>
    <w:rsid w:val="00D91D10"/>
    <w:rsid w:val="00D91D81"/>
    <w:rsid w:val="00D91E4E"/>
    <w:rsid w:val="00D9201D"/>
    <w:rsid w:val="00D92048"/>
    <w:rsid w:val="00D920A3"/>
    <w:rsid w:val="00D920C1"/>
    <w:rsid w:val="00D92342"/>
    <w:rsid w:val="00D923B4"/>
    <w:rsid w:val="00D92535"/>
    <w:rsid w:val="00D92590"/>
    <w:rsid w:val="00D92651"/>
    <w:rsid w:val="00D92961"/>
    <w:rsid w:val="00D92BBA"/>
    <w:rsid w:val="00D92C60"/>
    <w:rsid w:val="00D92CAF"/>
    <w:rsid w:val="00D92D4B"/>
    <w:rsid w:val="00D92ED9"/>
    <w:rsid w:val="00D92F74"/>
    <w:rsid w:val="00D92FF2"/>
    <w:rsid w:val="00D930D6"/>
    <w:rsid w:val="00D9320E"/>
    <w:rsid w:val="00D93229"/>
    <w:rsid w:val="00D93245"/>
    <w:rsid w:val="00D93342"/>
    <w:rsid w:val="00D933FD"/>
    <w:rsid w:val="00D934DF"/>
    <w:rsid w:val="00D935ED"/>
    <w:rsid w:val="00D93DFF"/>
    <w:rsid w:val="00D93F47"/>
    <w:rsid w:val="00D941C5"/>
    <w:rsid w:val="00D942EC"/>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3C8"/>
    <w:rsid w:val="00D95437"/>
    <w:rsid w:val="00D956A6"/>
    <w:rsid w:val="00D957BD"/>
    <w:rsid w:val="00D95913"/>
    <w:rsid w:val="00D95C12"/>
    <w:rsid w:val="00D95C41"/>
    <w:rsid w:val="00D95CE1"/>
    <w:rsid w:val="00D95F40"/>
    <w:rsid w:val="00D96536"/>
    <w:rsid w:val="00D96BC7"/>
    <w:rsid w:val="00D96CD8"/>
    <w:rsid w:val="00D96DF9"/>
    <w:rsid w:val="00D96E11"/>
    <w:rsid w:val="00D96E13"/>
    <w:rsid w:val="00D96E95"/>
    <w:rsid w:val="00D97081"/>
    <w:rsid w:val="00D97238"/>
    <w:rsid w:val="00D97244"/>
    <w:rsid w:val="00D9724D"/>
    <w:rsid w:val="00D972B1"/>
    <w:rsid w:val="00D972F2"/>
    <w:rsid w:val="00D9753C"/>
    <w:rsid w:val="00D9762A"/>
    <w:rsid w:val="00D9765E"/>
    <w:rsid w:val="00D9773C"/>
    <w:rsid w:val="00D97A0A"/>
    <w:rsid w:val="00D97A68"/>
    <w:rsid w:val="00D97D00"/>
    <w:rsid w:val="00D97DAF"/>
    <w:rsid w:val="00D97E20"/>
    <w:rsid w:val="00D97E59"/>
    <w:rsid w:val="00D97EE2"/>
    <w:rsid w:val="00D97FFC"/>
    <w:rsid w:val="00DA0101"/>
    <w:rsid w:val="00DA0329"/>
    <w:rsid w:val="00DA0571"/>
    <w:rsid w:val="00DA0683"/>
    <w:rsid w:val="00DA09B3"/>
    <w:rsid w:val="00DA0B05"/>
    <w:rsid w:val="00DA0D4D"/>
    <w:rsid w:val="00DA0DEE"/>
    <w:rsid w:val="00DA10F1"/>
    <w:rsid w:val="00DA1530"/>
    <w:rsid w:val="00DA167C"/>
    <w:rsid w:val="00DA16FC"/>
    <w:rsid w:val="00DA1782"/>
    <w:rsid w:val="00DA17B5"/>
    <w:rsid w:val="00DA1A7F"/>
    <w:rsid w:val="00DA1D2B"/>
    <w:rsid w:val="00DA1D95"/>
    <w:rsid w:val="00DA1F72"/>
    <w:rsid w:val="00DA1FEE"/>
    <w:rsid w:val="00DA204A"/>
    <w:rsid w:val="00DA22A9"/>
    <w:rsid w:val="00DA231A"/>
    <w:rsid w:val="00DA235E"/>
    <w:rsid w:val="00DA252C"/>
    <w:rsid w:val="00DA259F"/>
    <w:rsid w:val="00DA28C1"/>
    <w:rsid w:val="00DA2927"/>
    <w:rsid w:val="00DA2B5E"/>
    <w:rsid w:val="00DA2BC5"/>
    <w:rsid w:val="00DA3222"/>
    <w:rsid w:val="00DA36E6"/>
    <w:rsid w:val="00DA3952"/>
    <w:rsid w:val="00DA3B76"/>
    <w:rsid w:val="00DA3D27"/>
    <w:rsid w:val="00DA3D7E"/>
    <w:rsid w:val="00DA3ECE"/>
    <w:rsid w:val="00DA4054"/>
    <w:rsid w:val="00DA41A8"/>
    <w:rsid w:val="00DA41A9"/>
    <w:rsid w:val="00DA4235"/>
    <w:rsid w:val="00DA457A"/>
    <w:rsid w:val="00DA46BC"/>
    <w:rsid w:val="00DA484F"/>
    <w:rsid w:val="00DA4851"/>
    <w:rsid w:val="00DA486B"/>
    <w:rsid w:val="00DA4883"/>
    <w:rsid w:val="00DA4967"/>
    <w:rsid w:val="00DA4A51"/>
    <w:rsid w:val="00DA4B8A"/>
    <w:rsid w:val="00DA4CDC"/>
    <w:rsid w:val="00DA4DED"/>
    <w:rsid w:val="00DA4E3D"/>
    <w:rsid w:val="00DA4FE6"/>
    <w:rsid w:val="00DA521C"/>
    <w:rsid w:val="00DA522C"/>
    <w:rsid w:val="00DA52B7"/>
    <w:rsid w:val="00DA52C8"/>
    <w:rsid w:val="00DA5330"/>
    <w:rsid w:val="00DA5473"/>
    <w:rsid w:val="00DA56DA"/>
    <w:rsid w:val="00DA5757"/>
    <w:rsid w:val="00DA57F6"/>
    <w:rsid w:val="00DA5E0C"/>
    <w:rsid w:val="00DA5E4A"/>
    <w:rsid w:val="00DA5F5E"/>
    <w:rsid w:val="00DA6352"/>
    <w:rsid w:val="00DA638F"/>
    <w:rsid w:val="00DA6455"/>
    <w:rsid w:val="00DA6740"/>
    <w:rsid w:val="00DA67A0"/>
    <w:rsid w:val="00DA67E9"/>
    <w:rsid w:val="00DA67F9"/>
    <w:rsid w:val="00DA685F"/>
    <w:rsid w:val="00DA694C"/>
    <w:rsid w:val="00DA697D"/>
    <w:rsid w:val="00DA6994"/>
    <w:rsid w:val="00DA6E48"/>
    <w:rsid w:val="00DA6E90"/>
    <w:rsid w:val="00DA6EEF"/>
    <w:rsid w:val="00DA6F5C"/>
    <w:rsid w:val="00DA700A"/>
    <w:rsid w:val="00DA70E3"/>
    <w:rsid w:val="00DA71F9"/>
    <w:rsid w:val="00DA7249"/>
    <w:rsid w:val="00DA72AD"/>
    <w:rsid w:val="00DA7471"/>
    <w:rsid w:val="00DA7492"/>
    <w:rsid w:val="00DA75EC"/>
    <w:rsid w:val="00DA7885"/>
    <w:rsid w:val="00DA7E4D"/>
    <w:rsid w:val="00DA7F9B"/>
    <w:rsid w:val="00DB009D"/>
    <w:rsid w:val="00DB0962"/>
    <w:rsid w:val="00DB0D8C"/>
    <w:rsid w:val="00DB0EC0"/>
    <w:rsid w:val="00DB110E"/>
    <w:rsid w:val="00DB1206"/>
    <w:rsid w:val="00DB126C"/>
    <w:rsid w:val="00DB12A1"/>
    <w:rsid w:val="00DB136D"/>
    <w:rsid w:val="00DB1441"/>
    <w:rsid w:val="00DB1E7E"/>
    <w:rsid w:val="00DB1FAA"/>
    <w:rsid w:val="00DB205B"/>
    <w:rsid w:val="00DB21A0"/>
    <w:rsid w:val="00DB2246"/>
    <w:rsid w:val="00DB2303"/>
    <w:rsid w:val="00DB26AE"/>
    <w:rsid w:val="00DB296A"/>
    <w:rsid w:val="00DB2AB6"/>
    <w:rsid w:val="00DB2AD3"/>
    <w:rsid w:val="00DB2B45"/>
    <w:rsid w:val="00DB2BBC"/>
    <w:rsid w:val="00DB2BEA"/>
    <w:rsid w:val="00DB2E30"/>
    <w:rsid w:val="00DB3030"/>
    <w:rsid w:val="00DB332C"/>
    <w:rsid w:val="00DB35D2"/>
    <w:rsid w:val="00DB35DF"/>
    <w:rsid w:val="00DB3826"/>
    <w:rsid w:val="00DB3FA8"/>
    <w:rsid w:val="00DB42A8"/>
    <w:rsid w:val="00DB439F"/>
    <w:rsid w:val="00DB43DD"/>
    <w:rsid w:val="00DB44D6"/>
    <w:rsid w:val="00DB44EF"/>
    <w:rsid w:val="00DB4572"/>
    <w:rsid w:val="00DB4573"/>
    <w:rsid w:val="00DB4584"/>
    <w:rsid w:val="00DB4801"/>
    <w:rsid w:val="00DB49EA"/>
    <w:rsid w:val="00DB4ADF"/>
    <w:rsid w:val="00DB4C50"/>
    <w:rsid w:val="00DB4D92"/>
    <w:rsid w:val="00DB4E60"/>
    <w:rsid w:val="00DB4EBB"/>
    <w:rsid w:val="00DB50C7"/>
    <w:rsid w:val="00DB520C"/>
    <w:rsid w:val="00DB525D"/>
    <w:rsid w:val="00DB5290"/>
    <w:rsid w:val="00DB5434"/>
    <w:rsid w:val="00DB56F6"/>
    <w:rsid w:val="00DB584A"/>
    <w:rsid w:val="00DB5B2B"/>
    <w:rsid w:val="00DB5BD4"/>
    <w:rsid w:val="00DB5C91"/>
    <w:rsid w:val="00DB5EF0"/>
    <w:rsid w:val="00DB604E"/>
    <w:rsid w:val="00DB620B"/>
    <w:rsid w:val="00DB6299"/>
    <w:rsid w:val="00DB66EB"/>
    <w:rsid w:val="00DB673F"/>
    <w:rsid w:val="00DB676D"/>
    <w:rsid w:val="00DB6788"/>
    <w:rsid w:val="00DB69F0"/>
    <w:rsid w:val="00DB6BE9"/>
    <w:rsid w:val="00DB6C2D"/>
    <w:rsid w:val="00DB6E1A"/>
    <w:rsid w:val="00DB6FA5"/>
    <w:rsid w:val="00DB700E"/>
    <w:rsid w:val="00DB707A"/>
    <w:rsid w:val="00DB72A0"/>
    <w:rsid w:val="00DB7367"/>
    <w:rsid w:val="00DB7658"/>
    <w:rsid w:val="00DB76CD"/>
    <w:rsid w:val="00DB7979"/>
    <w:rsid w:val="00DB7B63"/>
    <w:rsid w:val="00DB7E67"/>
    <w:rsid w:val="00DB7F6E"/>
    <w:rsid w:val="00DC0209"/>
    <w:rsid w:val="00DC032D"/>
    <w:rsid w:val="00DC0354"/>
    <w:rsid w:val="00DC0429"/>
    <w:rsid w:val="00DC060D"/>
    <w:rsid w:val="00DC06EC"/>
    <w:rsid w:val="00DC0994"/>
    <w:rsid w:val="00DC0ADD"/>
    <w:rsid w:val="00DC0B7A"/>
    <w:rsid w:val="00DC0B96"/>
    <w:rsid w:val="00DC0C72"/>
    <w:rsid w:val="00DC0E38"/>
    <w:rsid w:val="00DC0EED"/>
    <w:rsid w:val="00DC10E9"/>
    <w:rsid w:val="00DC15D3"/>
    <w:rsid w:val="00DC1908"/>
    <w:rsid w:val="00DC1B87"/>
    <w:rsid w:val="00DC1F1C"/>
    <w:rsid w:val="00DC2225"/>
    <w:rsid w:val="00DC25A5"/>
    <w:rsid w:val="00DC25C0"/>
    <w:rsid w:val="00DC262D"/>
    <w:rsid w:val="00DC2638"/>
    <w:rsid w:val="00DC27A6"/>
    <w:rsid w:val="00DC289D"/>
    <w:rsid w:val="00DC2C62"/>
    <w:rsid w:val="00DC2D01"/>
    <w:rsid w:val="00DC2D46"/>
    <w:rsid w:val="00DC30C5"/>
    <w:rsid w:val="00DC30E6"/>
    <w:rsid w:val="00DC30F1"/>
    <w:rsid w:val="00DC3227"/>
    <w:rsid w:val="00DC3288"/>
    <w:rsid w:val="00DC328A"/>
    <w:rsid w:val="00DC32AE"/>
    <w:rsid w:val="00DC331C"/>
    <w:rsid w:val="00DC3409"/>
    <w:rsid w:val="00DC3516"/>
    <w:rsid w:val="00DC351D"/>
    <w:rsid w:val="00DC361B"/>
    <w:rsid w:val="00DC377B"/>
    <w:rsid w:val="00DC3886"/>
    <w:rsid w:val="00DC38BE"/>
    <w:rsid w:val="00DC3C5F"/>
    <w:rsid w:val="00DC3C9B"/>
    <w:rsid w:val="00DC3E69"/>
    <w:rsid w:val="00DC40D1"/>
    <w:rsid w:val="00DC479E"/>
    <w:rsid w:val="00DC48BB"/>
    <w:rsid w:val="00DC4CDF"/>
    <w:rsid w:val="00DC4D3D"/>
    <w:rsid w:val="00DC4D44"/>
    <w:rsid w:val="00DC4E26"/>
    <w:rsid w:val="00DC5072"/>
    <w:rsid w:val="00DC549B"/>
    <w:rsid w:val="00DC54FE"/>
    <w:rsid w:val="00DC57BB"/>
    <w:rsid w:val="00DC57E2"/>
    <w:rsid w:val="00DC5D70"/>
    <w:rsid w:val="00DC61F4"/>
    <w:rsid w:val="00DC627A"/>
    <w:rsid w:val="00DC62CF"/>
    <w:rsid w:val="00DC62E1"/>
    <w:rsid w:val="00DC6947"/>
    <w:rsid w:val="00DC6A9E"/>
    <w:rsid w:val="00DC6B53"/>
    <w:rsid w:val="00DC6B5F"/>
    <w:rsid w:val="00DC6C67"/>
    <w:rsid w:val="00DC6F1C"/>
    <w:rsid w:val="00DC7139"/>
    <w:rsid w:val="00DC7261"/>
    <w:rsid w:val="00DC758A"/>
    <w:rsid w:val="00DC75FB"/>
    <w:rsid w:val="00DC768A"/>
    <w:rsid w:val="00DC76CA"/>
    <w:rsid w:val="00DC76F7"/>
    <w:rsid w:val="00DC7832"/>
    <w:rsid w:val="00DC7891"/>
    <w:rsid w:val="00DC7C44"/>
    <w:rsid w:val="00DC7CCA"/>
    <w:rsid w:val="00DC7E4E"/>
    <w:rsid w:val="00DC7ED9"/>
    <w:rsid w:val="00DD023A"/>
    <w:rsid w:val="00DD02B7"/>
    <w:rsid w:val="00DD03E7"/>
    <w:rsid w:val="00DD046B"/>
    <w:rsid w:val="00DD04CD"/>
    <w:rsid w:val="00DD060B"/>
    <w:rsid w:val="00DD06B4"/>
    <w:rsid w:val="00DD06ED"/>
    <w:rsid w:val="00DD089B"/>
    <w:rsid w:val="00DD0987"/>
    <w:rsid w:val="00DD0F5C"/>
    <w:rsid w:val="00DD105A"/>
    <w:rsid w:val="00DD109A"/>
    <w:rsid w:val="00DD1122"/>
    <w:rsid w:val="00DD114A"/>
    <w:rsid w:val="00DD12B5"/>
    <w:rsid w:val="00DD14E0"/>
    <w:rsid w:val="00DD161E"/>
    <w:rsid w:val="00DD1BD6"/>
    <w:rsid w:val="00DD1F37"/>
    <w:rsid w:val="00DD23B6"/>
    <w:rsid w:val="00DD2483"/>
    <w:rsid w:val="00DD25CC"/>
    <w:rsid w:val="00DD26F9"/>
    <w:rsid w:val="00DD296E"/>
    <w:rsid w:val="00DD2EF3"/>
    <w:rsid w:val="00DD30F6"/>
    <w:rsid w:val="00DD31BF"/>
    <w:rsid w:val="00DD31E5"/>
    <w:rsid w:val="00DD31ED"/>
    <w:rsid w:val="00DD321C"/>
    <w:rsid w:val="00DD3403"/>
    <w:rsid w:val="00DD395B"/>
    <w:rsid w:val="00DD3972"/>
    <w:rsid w:val="00DD39F3"/>
    <w:rsid w:val="00DD3B5E"/>
    <w:rsid w:val="00DD3B77"/>
    <w:rsid w:val="00DD3BA3"/>
    <w:rsid w:val="00DD3BCD"/>
    <w:rsid w:val="00DD3CD8"/>
    <w:rsid w:val="00DD3D62"/>
    <w:rsid w:val="00DD3FB0"/>
    <w:rsid w:val="00DD402C"/>
    <w:rsid w:val="00DD415D"/>
    <w:rsid w:val="00DD47AC"/>
    <w:rsid w:val="00DD49E3"/>
    <w:rsid w:val="00DD4BB8"/>
    <w:rsid w:val="00DD4F92"/>
    <w:rsid w:val="00DD54C3"/>
    <w:rsid w:val="00DD5A00"/>
    <w:rsid w:val="00DD5A5F"/>
    <w:rsid w:val="00DD5C20"/>
    <w:rsid w:val="00DD5E9B"/>
    <w:rsid w:val="00DD6027"/>
    <w:rsid w:val="00DD6614"/>
    <w:rsid w:val="00DD6637"/>
    <w:rsid w:val="00DD671A"/>
    <w:rsid w:val="00DD6769"/>
    <w:rsid w:val="00DD6805"/>
    <w:rsid w:val="00DD6D07"/>
    <w:rsid w:val="00DD6D67"/>
    <w:rsid w:val="00DD6D79"/>
    <w:rsid w:val="00DD6E0F"/>
    <w:rsid w:val="00DD6E41"/>
    <w:rsid w:val="00DD7011"/>
    <w:rsid w:val="00DD701B"/>
    <w:rsid w:val="00DD742B"/>
    <w:rsid w:val="00DD75A6"/>
    <w:rsid w:val="00DD76E1"/>
    <w:rsid w:val="00DD77E4"/>
    <w:rsid w:val="00DD7981"/>
    <w:rsid w:val="00DD7AB5"/>
    <w:rsid w:val="00DD7C24"/>
    <w:rsid w:val="00DE00E2"/>
    <w:rsid w:val="00DE02F7"/>
    <w:rsid w:val="00DE0335"/>
    <w:rsid w:val="00DE03B1"/>
    <w:rsid w:val="00DE044E"/>
    <w:rsid w:val="00DE0754"/>
    <w:rsid w:val="00DE07CA"/>
    <w:rsid w:val="00DE07DF"/>
    <w:rsid w:val="00DE0977"/>
    <w:rsid w:val="00DE09B3"/>
    <w:rsid w:val="00DE0A9D"/>
    <w:rsid w:val="00DE0B87"/>
    <w:rsid w:val="00DE0CAD"/>
    <w:rsid w:val="00DE0DAC"/>
    <w:rsid w:val="00DE0DDA"/>
    <w:rsid w:val="00DE0EB3"/>
    <w:rsid w:val="00DE0FC1"/>
    <w:rsid w:val="00DE1148"/>
    <w:rsid w:val="00DE11E5"/>
    <w:rsid w:val="00DE127D"/>
    <w:rsid w:val="00DE130C"/>
    <w:rsid w:val="00DE1553"/>
    <w:rsid w:val="00DE15C2"/>
    <w:rsid w:val="00DE16A8"/>
    <w:rsid w:val="00DE1742"/>
    <w:rsid w:val="00DE17E2"/>
    <w:rsid w:val="00DE1903"/>
    <w:rsid w:val="00DE19DF"/>
    <w:rsid w:val="00DE1A01"/>
    <w:rsid w:val="00DE1A7F"/>
    <w:rsid w:val="00DE1AD3"/>
    <w:rsid w:val="00DE1BCD"/>
    <w:rsid w:val="00DE1CDD"/>
    <w:rsid w:val="00DE1D23"/>
    <w:rsid w:val="00DE232C"/>
    <w:rsid w:val="00DE24F2"/>
    <w:rsid w:val="00DE25BA"/>
    <w:rsid w:val="00DE25C6"/>
    <w:rsid w:val="00DE2682"/>
    <w:rsid w:val="00DE27EE"/>
    <w:rsid w:val="00DE29FD"/>
    <w:rsid w:val="00DE32FE"/>
    <w:rsid w:val="00DE3302"/>
    <w:rsid w:val="00DE336C"/>
    <w:rsid w:val="00DE338B"/>
    <w:rsid w:val="00DE3752"/>
    <w:rsid w:val="00DE383B"/>
    <w:rsid w:val="00DE38E5"/>
    <w:rsid w:val="00DE39CE"/>
    <w:rsid w:val="00DE3B37"/>
    <w:rsid w:val="00DE3C95"/>
    <w:rsid w:val="00DE3D02"/>
    <w:rsid w:val="00DE3DD6"/>
    <w:rsid w:val="00DE3FD0"/>
    <w:rsid w:val="00DE4129"/>
    <w:rsid w:val="00DE4474"/>
    <w:rsid w:val="00DE44AD"/>
    <w:rsid w:val="00DE45C0"/>
    <w:rsid w:val="00DE485A"/>
    <w:rsid w:val="00DE48C5"/>
    <w:rsid w:val="00DE490D"/>
    <w:rsid w:val="00DE4B18"/>
    <w:rsid w:val="00DE4C9D"/>
    <w:rsid w:val="00DE4CC1"/>
    <w:rsid w:val="00DE4CF2"/>
    <w:rsid w:val="00DE4D0B"/>
    <w:rsid w:val="00DE4F3E"/>
    <w:rsid w:val="00DE5065"/>
    <w:rsid w:val="00DE50A2"/>
    <w:rsid w:val="00DE5136"/>
    <w:rsid w:val="00DE51E7"/>
    <w:rsid w:val="00DE51EA"/>
    <w:rsid w:val="00DE53E0"/>
    <w:rsid w:val="00DE54A6"/>
    <w:rsid w:val="00DE54EC"/>
    <w:rsid w:val="00DE5520"/>
    <w:rsid w:val="00DE5565"/>
    <w:rsid w:val="00DE5575"/>
    <w:rsid w:val="00DE57F4"/>
    <w:rsid w:val="00DE58A4"/>
    <w:rsid w:val="00DE5C9A"/>
    <w:rsid w:val="00DE5DE8"/>
    <w:rsid w:val="00DE617F"/>
    <w:rsid w:val="00DE655D"/>
    <w:rsid w:val="00DE6683"/>
    <w:rsid w:val="00DE6B6D"/>
    <w:rsid w:val="00DE6CB4"/>
    <w:rsid w:val="00DE6D31"/>
    <w:rsid w:val="00DE737F"/>
    <w:rsid w:val="00DE7659"/>
    <w:rsid w:val="00DE76C9"/>
    <w:rsid w:val="00DE7AEE"/>
    <w:rsid w:val="00DE7B0A"/>
    <w:rsid w:val="00DE7CC5"/>
    <w:rsid w:val="00DE7D1E"/>
    <w:rsid w:val="00DE7DF4"/>
    <w:rsid w:val="00DE7E9A"/>
    <w:rsid w:val="00DE7EED"/>
    <w:rsid w:val="00DF00CA"/>
    <w:rsid w:val="00DF00F0"/>
    <w:rsid w:val="00DF0226"/>
    <w:rsid w:val="00DF023C"/>
    <w:rsid w:val="00DF0568"/>
    <w:rsid w:val="00DF0755"/>
    <w:rsid w:val="00DF0767"/>
    <w:rsid w:val="00DF0796"/>
    <w:rsid w:val="00DF08F5"/>
    <w:rsid w:val="00DF09D3"/>
    <w:rsid w:val="00DF0B7A"/>
    <w:rsid w:val="00DF0BB2"/>
    <w:rsid w:val="00DF0C14"/>
    <w:rsid w:val="00DF0D3D"/>
    <w:rsid w:val="00DF0D43"/>
    <w:rsid w:val="00DF0F17"/>
    <w:rsid w:val="00DF108D"/>
    <w:rsid w:val="00DF111D"/>
    <w:rsid w:val="00DF1203"/>
    <w:rsid w:val="00DF146B"/>
    <w:rsid w:val="00DF155B"/>
    <w:rsid w:val="00DF178B"/>
    <w:rsid w:val="00DF1880"/>
    <w:rsid w:val="00DF18B4"/>
    <w:rsid w:val="00DF1BD6"/>
    <w:rsid w:val="00DF1BF3"/>
    <w:rsid w:val="00DF1DB0"/>
    <w:rsid w:val="00DF1EBB"/>
    <w:rsid w:val="00DF2039"/>
    <w:rsid w:val="00DF20D2"/>
    <w:rsid w:val="00DF20E5"/>
    <w:rsid w:val="00DF21CF"/>
    <w:rsid w:val="00DF2269"/>
    <w:rsid w:val="00DF2333"/>
    <w:rsid w:val="00DF23F2"/>
    <w:rsid w:val="00DF2494"/>
    <w:rsid w:val="00DF2540"/>
    <w:rsid w:val="00DF2C2A"/>
    <w:rsid w:val="00DF2C4E"/>
    <w:rsid w:val="00DF2D9E"/>
    <w:rsid w:val="00DF3146"/>
    <w:rsid w:val="00DF3296"/>
    <w:rsid w:val="00DF331D"/>
    <w:rsid w:val="00DF3611"/>
    <w:rsid w:val="00DF36E2"/>
    <w:rsid w:val="00DF3B50"/>
    <w:rsid w:val="00DF3C8C"/>
    <w:rsid w:val="00DF3D10"/>
    <w:rsid w:val="00DF3D66"/>
    <w:rsid w:val="00DF4189"/>
    <w:rsid w:val="00DF41F4"/>
    <w:rsid w:val="00DF435C"/>
    <w:rsid w:val="00DF44D5"/>
    <w:rsid w:val="00DF45E5"/>
    <w:rsid w:val="00DF4602"/>
    <w:rsid w:val="00DF46FC"/>
    <w:rsid w:val="00DF4815"/>
    <w:rsid w:val="00DF4822"/>
    <w:rsid w:val="00DF4B25"/>
    <w:rsid w:val="00DF4C6F"/>
    <w:rsid w:val="00DF4CCF"/>
    <w:rsid w:val="00DF4E33"/>
    <w:rsid w:val="00DF5070"/>
    <w:rsid w:val="00DF53F6"/>
    <w:rsid w:val="00DF548B"/>
    <w:rsid w:val="00DF54FA"/>
    <w:rsid w:val="00DF569D"/>
    <w:rsid w:val="00DF5B4D"/>
    <w:rsid w:val="00DF5BAD"/>
    <w:rsid w:val="00DF5CCC"/>
    <w:rsid w:val="00DF5EFF"/>
    <w:rsid w:val="00DF6258"/>
    <w:rsid w:val="00DF662F"/>
    <w:rsid w:val="00DF667D"/>
    <w:rsid w:val="00DF6695"/>
    <w:rsid w:val="00DF66D8"/>
    <w:rsid w:val="00DF6878"/>
    <w:rsid w:val="00DF6899"/>
    <w:rsid w:val="00DF68E1"/>
    <w:rsid w:val="00DF6945"/>
    <w:rsid w:val="00DF6DD4"/>
    <w:rsid w:val="00DF6F52"/>
    <w:rsid w:val="00DF6F62"/>
    <w:rsid w:val="00DF6FD1"/>
    <w:rsid w:val="00DF7290"/>
    <w:rsid w:val="00DF730E"/>
    <w:rsid w:val="00DF73B2"/>
    <w:rsid w:val="00DF746E"/>
    <w:rsid w:val="00DF77EA"/>
    <w:rsid w:val="00DF7DE9"/>
    <w:rsid w:val="00DF7EED"/>
    <w:rsid w:val="00DF7F26"/>
    <w:rsid w:val="00DF7F43"/>
    <w:rsid w:val="00DF7F48"/>
    <w:rsid w:val="00E000FC"/>
    <w:rsid w:val="00E0027D"/>
    <w:rsid w:val="00E00440"/>
    <w:rsid w:val="00E00512"/>
    <w:rsid w:val="00E0059A"/>
    <w:rsid w:val="00E00602"/>
    <w:rsid w:val="00E0068C"/>
    <w:rsid w:val="00E006F9"/>
    <w:rsid w:val="00E00720"/>
    <w:rsid w:val="00E00807"/>
    <w:rsid w:val="00E008E0"/>
    <w:rsid w:val="00E00B5B"/>
    <w:rsid w:val="00E00C3B"/>
    <w:rsid w:val="00E00F05"/>
    <w:rsid w:val="00E00F09"/>
    <w:rsid w:val="00E00FAA"/>
    <w:rsid w:val="00E01039"/>
    <w:rsid w:val="00E01286"/>
    <w:rsid w:val="00E012C9"/>
    <w:rsid w:val="00E015DE"/>
    <w:rsid w:val="00E015E4"/>
    <w:rsid w:val="00E0171C"/>
    <w:rsid w:val="00E01755"/>
    <w:rsid w:val="00E017EA"/>
    <w:rsid w:val="00E01804"/>
    <w:rsid w:val="00E018D2"/>
    <w:rsid w:val="00E019A3"/>
    <w:rsid w:val="00E01BD5"/>
    <w:rsid w:val="00E01D91"/>
    <w:rsid w:val="00E020DE"/>
    <w:rsid w:val="00E0215C"/>
    <w:rsid w:val="00E02268"/>
    <w:rsid w:val="00E02505"/>
    <w:rsid w:val="00E02685"/>
    <w:rsid w:val="00E02774"/>
    <w:rsid w:val="00E0279B"/>
    <w:rsid w:val="00E02BD6"/>
    <w:rsid w:val="00E02CB3"/>
    <w:rsid w:val="00E02D0B"/>
    <w:rsid w:val="00E02DFF"/>
    <w:rsid w:val="00E02F40"/>
    <w:rsid w:val="00E02F6E"/>
    <w:rsid w:val="00E02FD0"/>
    <w:rsid w:val="00E03034"/>
    <w:rsid w:val="00E0372F"/>
    <w:rsid w:val="00E0387B"/>
    <w:rsid w:val="00E03945"/>
    <w:rsid w:val="00E039D7"/>
    <w:rsid w:val="00E03A24"/>
    <w:rsid w:val="00E03A2E"/>
    <w:rsid w:val="00E03CAC"/>
    <w:rsid w:val="00E03DD5"/>
    <w:rsid w:val="00E03E47"/>
    <w:rsid w:val="00E03FE1"/>
    <w:rsid w:val="00E041B5"/>
    <w:rsid w:val="00E0432A"/>
    <w:rsid w:val="00E04404"/>
    <w:rsid w:val="00E04437"/>
    <w:rsid w:val="00E04738"/>
    <w:rsid w:val="00E04773"/>
    <w:rsid w:val="00E0484F"/>
    <w:rsid w:val="00E048A8"/>
    <w:rsid w:val="00E04967"/>
    <w:rsid w:val="00E04A6E"/>
    <w:rsid w:val="00E04CD1"/>
    <w:rsid w:val="00E04DDE"/>
    <w:rsid w:val="00E0563E"/>
    <w:rsid w:val="00E058AE"/>
    <w:rsid w:val="00E05B2D"/>
    <w:rsid w:val="00E05BF1"/>
    <w:rsid w:val="00E05D55"/>
    <w:rsid w:val="00E05ECB"/>
    <w:rsid w:val="00E060D0"/>
    <w:rsid w:val="00E06621"/>
    <w:rsid w:val="00E0689A"/>
    <w:rsid w:val="00E06922"/>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2"/>
    <w:rsid w:val="00E1084B"/>
    <w:rsid w:val="00E1085A"/>
    <w:rsid w:val="00E10958"/>
    <w:rsid w:val="00E109EB"/>
    <w:rsid w:val="00E10CC9"/>
    <w:rsid w:val="00E111D2"/>
    <w:rsid w:val="00E112AB"/>
    <w:rsid w:val="00E1143C"/>
    <w:rsid w:val="00E11457"/>
    <w:rsid w:val="00E115D1"/>
    <w:rsid w:val="00E1167E"/>
    <w:rsid w:val="00E11823"/>
    <w:rsid w:val="00E118E1"/>
    <w:rsid w:val="00E11964"/>
    <w:rsid w:val="00E119A1"/>
    <w:rsid w:val="00E11A85"/>
    <w:rsid w:val="00E11C26"/>
    <w:rsid w:val="00E11C5D"/>
    <w:rsid w:val="00E11D7A"/>
    <w:rsid w:val="00E11FB3"/>
    <w:rsid w:val="00E12413"/>
    <w:rsid w:val="00E124B1"/>
    <w:rsid w:val="00E125F1"/>
    <w:rsid w:val="00E12601"/>
    <w:rsid w:val="00E126F2"/>
    <w:rsid w:val="00E12723"/>
    <w:rsid w:val="00E12A6B"/>
    <w:rsid w:val="00E12BE2"/>
    <w:rsid w:val="00E12C41"/>
    <w:rsid w:val="00E12DA4"/>
    <w:rsid w:val="00E12DDE"/>
    <w:rsid w:val="00E12DF0"/>
    <w:rsid w:val="00E12E07"/>
    <w:rsid w:val="00E12E39"/>
    <w:rsid w:val="00E13162"/>
    <w:rsid w:val="00E131FC"/>
    <w:rsid w:val="00E13227"/>
    <w:rsid w:val="00E135CC"/>
    <w:rsid w:val="00E13A5D"/>
    <w:rsid w:val="00E13A99"/>
    <w:rsid w:val="00E13B5F"/>
    <w:rsid w:val="00E14391"/>
    <w:rsid w:val="00E14893"/>
    <w:rsid w:val="00E14978"/>
    <w:rsid w:val="00E14A9F"/>
    <w:rsid w:val="00E14CD9"/>
    <w:rsid w:val="00E14E2F"/>
    <w:rsid w:val="00E15172"/>
    <w:rsid w:val="00E15352"/>
    <w:rsid w:val="00E15377"/>
    <w:rsid w:val="00E15384"/>
    <w:rsid w:val="00E1547A"/>
    <w:rsid w:val="00E15532"/>
    <w:rsid w:val="00E155A8"/>
    <w:rsid w:val="00E158C5"/>
    <w:rsid w:val="00E158C7"/>
    <w:rsid w:val="00E1593B"/>
    <w:rsid w:val="00E159AA"/>
    <w:rsid w:val="00E15A00"/>
    <w:rsid w:val="00E15A05"/>
    <w:rsid w:val="00E15A23"/>
    <w:rsid w:val="00E15A4B"/>
    <w:rsid w:val="00E15C11"/>
    <w:rsid w:val="00E15C7F"/>
    <w:rsid w:val="00E15C9E"/>
    <w:rsid w:val="00E15D58"/>
    <w:rsid w:val="00E15D85"/>
    <w:rsid w:val="00E15EE7"/>
    <w:rsid w:val="00E15F7F"/>
    <w:rsid w:val="00E16693"/>
    <w:rsid w:val="00E16775"/>
    <w:rsid w:val="00E167B5"/>
    <w:rsid w:val="00E167C6"/>
    <w:rsid w:val="00E16AB4"/>
    <w:rsid w:val="00E16D25"/>
    <w:rsid w:val="00E16E19"/>
    <w:rsid w:val="00E16F8A"/>
    <w:rsid w:val="00E16FBD"/>
    <w:rsid w:val="00E170A0"/>
    <w:rsid w:val="00E1718B"/>
    <w:rsid w:val="00E17190"/>
    <w:rsid w:val="00E17223"/>
    <w:rsid w:val="00E17678"/>
    <w:rsid w:val="00E17765"/>
    <w:rsid w:val="00E17ABA"/>
    <w:rsid w:val="00E17B2F"/>
    <w:rsid w:val="00E20059"/>
    <w:rsid w:val="00E200A5"/>
    <w:rsid w:val="00E20184"/>
    <w:rsid w:val="00E2023E"/>
    <w:rsid w:val="00E202EC"/>
    <w:rsid w:val="00E20472"/>
    <w:rsid w:val="00E207FD"/>
    <w:rsid w:val="00E20959"/>
    <w:rsid w:val="00E209E5"/>
    <w:rsid w:val="00E20B7A"/>
    <w:rsid w:val="00E20D35"/>
    <w:rsid w:val="00E210BE"/>
    <w:rsid w:val="00E212B0"/>
    <w:rsid w:val="00E2137D"/>
    <w:rsid w:val="00E21852"/>
    <w:rsid w:val="00E21ABF"/>
    <w:rsid w:val="00E21AF2"/>
    <w:rsid w:val="00E21B09"/>
    <w:rsid w:val="00E21C70"/>
    <w:rsid w:val="00E21CC3"/>
    <w:rsid w:val="00E21D0C"/>
    <w:rsid w:val="00E21FE1"/>
    <w:rsid w:val="00E22006"/>
    <w:rsid w:val="00E2202F"/>
    <w:rsid w:val="00E22320"/>
    <w:rsid w:val="00E2234A"/>
    <w:rsid w:val="00E22635"/>
    <w:rsid w:val="00E227CB"/>
    <w:rsid w:val="00E22A1B"/>
    <w:rsid w:val="00E22AC9"/>
    <w:rsid w:val="00E22B52"/>
    <w:rsid w:val="00E22BF1"/>
    <w:rsid w:val="00E22C08"/>
    <w:rsid w:val="00E22DA4"/>
    <w:rsid w:val="00E23044"/>
    <w:rsid w:val="00E23108"/>
    <w:rsid w:val="00E2320D"/>
    <w:rsid w:val="00E232C7"/>
    <w:rsid w:val="00E233A2"/>
    <w:rsid w:val="00E23573"/>
    <w:rsid w:val="00E238E5"/>
    <w:rsid w:val="00E23A53"/>
    <w:rsid w:val="00E23BE3"/>
    <w:rsid w:val="00E23D10"/>
    <w:rsid w:val="00E23D29"/>
    <w:rsid w:val="00E23EB0"/>
    <w:rsid w:val="00E2405C"/>
    <w:rsid w:val="00E246FD"/>
    <w:rsid w:val="00E2474D"/>
    <w:rsid w:val="00E247D4"/>
    <w:rsid w:val="00E24817"/>
    <w:rsid w:val="00E24A12"/>
    <w:rsid w:val="00E24A66"/>
    <w:rsid w:val="00E24E2E"/>
    <w:rsid w:val="00E24E36"/>
    <w:rsid w:val="00E25075"/>
    <w:rsid w:val="00E252D8"/>
    <w:rsid w:val="00E254C6"/>
    <w:rsid w:val="00E25654"/>
    <w:rsid w:val="00E25761"/>
    <w:rsid w:val="00E25913"/>
    <w:rsid w:val="00E259C4"/>
    <w:rsid w:val="00E25A2B"/>
    <w:rsid w:val="00E25B6E"/>
    <w:rsid w:val="00E25CFD"/>
    <w:rsid w:val="00E26224"/>
    <w:rsid w:val="00E263D7"/>
    <w:rsid w:val="00E2642E"/>
    <w:rsid w:val="00E266E8"/>
    <w:rsid w:val="00E26809"/>
    <w:rsid w:val="00E26859"/>
    <w:rsid w:val="00E26915"/>
    <w:rsid w:val="00E269A8"/>
    <w:rsid w:val="00E26F07"/>
    <w:rsid w:val="00E2700C"/>
    <w:rsid w:val="00E270C3"/>
    <w:rsid w:val="00E2713C"/>
    <w:rsid w:val="00E272A5"/>
    <w:rsid w:val="00E272CD"/>
    <w:rsid w:val="00E274DE"/>
    <w:rsid w:val="00E27520"/>
    <w:rsid w:val="00E27585"/>
    <w:rsid w:val="00E276F3"/>
    <w:rsid w:val="00E27860"/>
    <w:rsid w:val="00E2798C"/>
    <w:rsid w:val="00E27A14"/>
    <w:rsid w:val="00E27C7B"/>
    <w:rsid w:val="00E3003C"/>
    <w:rsid w:val="00E30289"/>
    <w:rsid w:val="00E30290"/>
    <w:rsid w:val="00E306A1"/>
    <w:rsid w:val="00E309DB"/>
    <w:rsid w:val="00E30BA0"/>
    <w:rsid w:val="00E30C4E"/>
    <w:rsid w:val="00E30D1D"/>
    <w:rsid w:val="00E30D3B"/>
    <w:rsid w:val="00E30D64"/>
    <w:rsid w:val="00E30E0D"/>
    <w:rsid w:val="00E30F0C"/>
    <w:rsid w:val="00E31089"/>
    <w:rsid w:val="00E31635"/>
    <w:rsid w:val="00E31845"/>
    <w:rsid w:val="00E31A86"/>
    <w:rsid w:val="00E31D1D"/>
    <w:rsid w:val="00E31E5B"/>
    <w:rsid w:val="00E31E5D"/>
    <w:rsid w:val="00E31F7F"/>
    <w:rsid w:val="00E32056"/>
    <w:rsid w:val="00E322AC"/>
    <w:rsid w:val="00E32334"/>
    <w:rsid w:val="00E323D3"/>
    <w:rsid w:val="00E3245A"/>
    <w:rsid w:val="00E32479"/>
    <w:rsid w:val="00E3261F"/>
    <w:rsid w:val="00E3265E"/>
    <w:rsid w:val="00E32668"/>
    <w:rsid w:val="00E328BC"/>
    <w:rsid w:val="00E32AA6"/>
    <w:rsid w:val="00E32B51"/>
    <w:rsid w:val="00E32CF3"/>
    <w:rsid w:val="00E32D22"/>
    <w:rsid w:val="00E32E16"/>
    <w:rsid w:val="00E32F46"/>
    <w:rsid w:val="00E32FE4"/>
    <w:rsid w:val="00E33015"/>
    <w:rsid w:val="00E3310C"/>
    <w:rsid w:val="00E3344B"/>
    <w:rsid w:val="00E3344D"/>
    <w:rsid w:val="00E334A8"/>
    <w:rsid w:val="00E334EF"/>
    <w:rsid w:val="00E335D6"/>
    <w:rsid w:val="00E336BC"/>
    <w:rsid w:val="00E33731"/>
    <w:rsid w:val="00E337D1"/>
    <w:rsid w:val="00E33959"/>
    <w:rsid w:val="00E33EFC"/>
    <w:rsid w:val="00E33F3A"/>
    <w:rsid w:val="00E33F47"/>
    <w:rsid w:val="00E3405A"/>
    <w:rsid w:val="00E341CC"/>
    <w:rsid w:val="00E34216"/>
    <w:rsid w:val="00E3433E"/>
    <w:rsid w:val="00E345DC"/>
    <w:rsid w:val="00E3462E"/>
    <w:rsid w:val="00E348DC"/>
    <w:rsid w:val="00E34AAF"/>
    <w:rsid w:val="00E34BB1"/>
    <w:rsid w:val="00E34DD4"/>
    <w:rsid w:val="00E34E3C"/>
    <w:rsid w:val="00E34E64"/>
    <w:rsid w:val="00E350C9"/>
    <w:rsid w:val="00E35201"/>
    <w:rsid w:val="00E3522C"/>
    <w:rsid w:val="00E353B6"/>
    <w:rsid w:val="00E353EE"/>
    <w:rsid w:val="00E35571"/>
    <w:rsid w:val="00E35A28"/>
    <w:rsid w:val="00E35B0F"/>
    <w:rsid w:val="00E35C30"/>
    <w:rsid w:val="00E35C33"/>
    <w:rsid w:val="00E35CEF"/>
    <w:rsid w:val="00E35E8A"/>
    <w:rsid w:val="00E35FC7"/>
    <w:rsid w:val="00E36070"/>
    <w:rsid w:val="00E362D5"/>
    <w:rsid w:val="00E36567"/>
    <w:rsid w:val="00E36630"/>
    <w:rsid w:val="00E367DF"/>
    <w:rsid w:val="00E369B4"/>
    <w:rsid w:val="00E36FC4"/>
    <w:rsid w:val="00E37112"/>
    <w:rsid w:val="00E37487"/>
    <w:rsid w:val="00E3759E"/>
    <w:rsid w:val="00E375BD"/>
    <w:rsid w:val="00E37667"/>
    <w:rsid w:val="00E376F2"/>
    <w:rsid w:val="00E37905"/>
    <w:rsid w:val="00E379C0"/>
    <w:rsid w:val="00E37AD9"/>
    <w:rsid w:val="00E37ED8"/>
    <w:rsid w:val="00E4013F"/>
    <w:rsid w:val="00E40189"/>
    <w:rsid w:val="00E402A5"/>
    <w:rsid w:val="00E4044D"/>
    <w:rsid w:val="00E406AB"/>
    <w:rsid w:val="00E4071C"/>
    <w:rsid w:val="00E40880"/>
    <w:rsid w:val="00E40954"/>
    <w:rsid w:val="00E40B43"/>
    <w:rsid w:val="00E40BC1"/>
    <w:rsid w:val="00E40C3A"/>
    <w:rsid w:val="00E40E0C"/>
    <w:rsid w:val="00E4100C"/>
    <w:rsid w:val="00E41213"/>
    <w:rsid w:val="00E4141E"/>
    <w:rsid w:val="00E41625"/>
    <w:rsid w:val="00E41700"/>
    <w:rsid w:val="00E417B0"/>
    <w:rsid w:val="00E417CB"/>
    <w:rsid w:val="00E41862"/>
    <w:rsid w:val="00E41910"/>
    <w:rsid w:val="00E419EC"/>
    <w:rsid w:val="00E41B19"/>
    <w:rsid w:val="00E4205E"/>
    <w:rsid w:val="00E42122"/>
    <w:rsid w:val="00E42158"/>
    <w:rsid w:val="00E421DB"/>
    <w:rsid w:val="00E422EC"/>
    <w:rsid w:val="00E422F6"/>
    <w:rsid w:val="00E425BD"/>
    <w:rsid w:val="00E4265B"/>
    <w:rsid w:val="00E42A44"/>
    <w:rsid w:val="00E42D22"/>
    <w:rsid w:val="00E42D57"/>
    <w:rsid w:val="00E42DD6"/>
    <w:rsid w:val="00E42E02"/>
    <w:rsid w:val="00E4314D"/>
    <w:rsid w:val="00E432C2"/>
    <w:rsid w:val="00E4353F"/>
    <w:rsid w:val="00E435CB"/>
    <w:rsid w:val="00E43678"/>
    <w:rsid w:val="00E438FB"/>
    <w:rsid w:val="00E43BA3"/>
    <w:rsid w:val="00E43C94"/>
    <w:rsid w:val="00E43CEB"/>
    <w:rsid w:val="00E43CFD"/>
    <w:rsid w:val="00E43D13"/>
    <w:rsid w:val="00E43D55"/>
    <w:rsid w:val="00E442CE"/>
    <w:rsid w:val="00E443C2"/>
    <w:rsid w:val="00E444D6"/>
    <w:rsid w:val="00E44649"/>
    <w:rsid w:val="00E4466E"/>
    <w:rsid w:val="00E44736"/>
    <w:rsid w:val="00E4479E"/>
    <w:rsid w:val="00E44849"/>
    <w:rsid w:val="00E448D5"/>
    <w:rsid w:val="00E448E7"/>
    <w:rsid w:val="00E44A8E"/>
    <w:rsid w:val="00E44AC9"/>
    <w:rsid w:val="00E44AF3"/>
    <w:rsid w:val="00E44D08"/>
    <w:rsid w:val="00E44D13"/>
    <w:rsid w:val="00E44FB3"/>
    <w:rsid w:val="00E450B0"/>
    <w:rsid w:val="00E4513E"/>
    <w:rsid w:val="00E4517B"/>
    <w:rsid w:val="00E451F3"/>
    <w:rsid w:val="00E452F9"/>
    <w:rsid w:val="00E454CE"/>
    <w:rsid w:val="00E455AB"/>
    <w:rsid w:val="00E45695"/>
    <w:rsid w:val="00E45711"/>
    <w:rsid w:val="00E4573E"/>
    <w:rsid w:val="00E4596F"/>
    <w:rsid w:val="00E459BD"/>
    <w:rsid w:val="00E45A27"/>
    <w:rsid w:val="00E45E37"/>
    <w:rsid w:val="00E4618B"/>
    <w:rsid w:val="00E46273"/>
    <w:rsid w:val="00E46289"/>
    <w:rsid w:val="00E464DD"/>
    <w:rsid w:val="00E46524"/>
    <w:rsid w:val="00E46963"/>
    <w:rsid w:val="00E46BB7"/>
    <w:rsid w:val="00E46DAF"/>
    <w:rsid w:val="00E46DF5"/>
    <w:rsid w:val="00E47089"/>
    <w:rsid w:val="00E47160"/>
    <w:rsid w:val="00E471EC"/>
    <w:rsid w:val="00E4729E"/>
    <w:rsid w:val="00E472FB"/>
    <w:rsid w:val="00E47527"/>
    <w:rsid w:val="00E476FA"/>
    <w:rsid w:val="00E47A37"/>
    <w:rsid w:val="00E47BC2"/>
    <w:rsid w:val="00E47D15"/>
    <w:rsid w:val="00E47F87"/>
    <w:rsid w:val="00E50011"/>
    <w:rsid w:val="00E502D3"/>
    <w:rsid w:val="00E502DE"/>
    <w:rsid w:val="00E5038B"/>
    <w:rsid w:val="00E50421"/>
    <w:rsid w:val="00E504C8"/>
    <w:rsid w:val="00E50638"/>
    <w:rsid w:val="00E506AD"/>
    <w:rsid w:val="00E507B4"/>
    <w:rsid w:val="00E50850"/>
    <w:rsid w:val="00E50A4C"/>
    <w:rsid w:val="00E50AE2"/>
    <w:rsid w:val="00E50AE3"/>
    <w:rsid w:val="00E50B48"/>
    <w:rsid w:val="00E50B6F"/>
    <w:rsid w:val="00E50F94"/>
    <w:rsid w:val="00E50FEF"/>
    <w:rsid w:val="00E51155"/>
    <w:rsid w:val="00E5117E"/>
    <w:rsid w:val="00E51507"/>
    <w:rsid w:val="00E51664"/>
    <w:rsid w:val="00E51764"/>
    <w:rsid w:val="00E51B0C"/>
    <w:rsid w:val="00E51B0E"/>
    <w:rsid w:val="00E51BB2"/>
    <w:rsid w:val="00E51BE4"/>
    <w:rsid w:val="00E51D6A"/>
    <w:rsid w:val="00E51E6E"/>
    <w:rsid w:val="00E52153"/>
    <w:rsid w:val="00E52249"/>
    <w:rsid w:val="00E524C3"/>
    <w:rsid w:val="00E525A0"/>
    <w:rsid w:val="00E52A68"/>
    <w:rsid w:val="00E52ADB"/>
    <w:rsid w:val="00E52B7E"/>
    <w:rsid w:val="00E52D26"/>
    <w:rsid w:val="00E52E1E"/>
    <w:rsid w:val="00E52F97"/>
    <w:rsid w:val="00E53025"/>
    <w:rsid w:val="00E532C6"/>
    <w:rsid w:val="00E532D2"/>
    <w:rsid w:val="00E53505"/>
    <w:rsid w:val="00E53714"/>
    <w:rsid w:val="00E537B1"/>
    <w:rsid w:val="00E53886"/>
    <w:rsid w:val="00E538D9"/>
    <w:rsid w:val="00E53BEE"/>
    <w:rsid w:val="00E53DED"/>
    <w:rsid w:val="00E53F6D"/>
    <w:rsid w:val="00E5401F"/>
    <w:rsid w:val="00E54097"/>
    <w:rsid w:val="00E542A2"/>
    <w:rsid w:val="00E54549"/>
    <w:rsid w:val="00E5485B"/>
    <w:rsid w:val="00E548D6"/>
    <w:rsid w:val="00E548DF"/>
    <w:rsid w:val="00E5492D"/>
    <w:rsid w:val="00E54A33"/>
    <w:rsid w:val="00E54BE3"/>
    <w:rsid w:val="00E55236"/>
    <w:rsid w:val="00E55393"/>
    <w:rsid w:val="00E554C1"/>
    <w:rsid w:val="00E5556E"/>
    <w:rsid w:val="00E555FD"/>
    <w:rsid w:val="00E556B7"/>
    <w:rsid w:val="00E558F4"/>
    <w:rsid w:val="00E55921"/>
    <w:rsid w:val="00E55D06"/>
    <w:rsid w:val="00E55E53"/>
    <w:rsid w:val="00E55FDF"/>
    <w:rsid w:val="00E55FE5"/>
    <w:rsid w:val="00E56216"/>
    <w:rsid w:val="00E5634E"/>
    <w:rsid w:val="00E56811"/>
    <w:rsid w:val="00E56986"/>
    <w:rsid w:val="00E56A3E"/>
    <w:rsid w:val="00E56A90"/>
    <w:rsid w:val="00E56AD9"/>
    <w:rsid w:val="00E56B72"/>
    <w:rsid w:val="00E56EAB"/>
    <w:rsid w:val="00E56EAF"/>
    <w:rsid w:val="00E5714D"/>
    <w:rsid w:val="00E5722B"/>
    <w:rsid w:val="00E57295"/>
    <w:rsid w:val="00E573CE"/>
    <w:rsid w:val="00E57766"/>
    <w:rsid w:val="00E579E1"/>
    <w:rsid w:val="00E57B1C"/>
    <w:rsid w:val="00E57B42"/>
    <w:rsid w:val="00E57D07"/>
    <w:rsid w:val="00E60253"/>
    <w:rsid w:val="00E60292"/>
    <w:rsid w:val="00E603A6"/>
    <w:rsid w:val="00E60555"/>
    <w:rsid w:val="00E60645"/>
    <w:rsid w:val="00E6083D"/>
    <w:rsid w:val="00E60BD7"/>
    <w:rsid w:val="00E60E06"/>
    <w:rsid w:val="00E60ED1"/>
    <w:rsid w:val="00E60F0A"/>
    <w:rsid w:val="00E61015"/>
    <w:rsid w:val="00E616BE"/>
    <w:rsid w:val="00E61BBE"/>
    <w:rsid w:val="00E61CA2"/>
    <w:rsid w:val="00E61E0E"/>
    <w:rsid w:val="00E61EC9"/>
    <w:rsid w:val="00E61EE0"/>
    <w:rsid w:val="00E62036"/>
    <w:rsid w:val="00E6207A"/>
    <w:rsid w:val="00E6224E"/>
    <w:rsid w:val="00E62591"/>
    <w:rsid w:val="00E628AF"/>
    <w:rsid w:val="00E62C8D"/>
    <w:rsid w:val="00E62DA2"/>
    <w:rsid w:val="00E62DEC"/>
    <w:rsid w:val="00E62F58"/>
    <w:rsid w:val="00E63038"/>
    <w:rsid w:val="00E630B2"/>
    <w:rsid w:val="00E63276"/>
    <w:rsid w:val="00E6339A"/>
    <w:rsid w:val="00E63A08"/>
    <w:rsid w:val="00E63E60"/>
    <w:rsid w:val="00E640D6"/>
    <w:rsid w:val="00E64143"/>
    <w:rsid w:val="00E647C2"/>
    <w:rsid w:val="00E64CCD"/>
    <w:rsid w:val="00E64D32"/>
    <w:rsid w:val="00E64DFF"/>
    <w:rsid w:val="00E64F65"/>
    <w:rsid w:val="00E651A0"/>
    <w:rsid w:val="00E652E1"/>
    <w:rsid w:val="00E6566E"/>
    <w:rsid w:val="00E65952"/>
    <w:rsid w:val="00E659F6"/>
    <w:rsid w:val="00E65ADD"/>
    <w:rsid w:val="00E65BDE"/>
    <w:rsid w:val="00E65F72"/>
    <w:rsid w:val="00E66260"/>
    <w:rsid w:val="00E6628E"/>
    <w:rsid w:val="00E66300"/>
    <w:rsid w:val="00E66416"/>
    <w:rsid w:val="00E664AB"/>
    <w:rsid w:val="00E665A1"/>
    <w:rsid w:val="00E66728"/>
    <w:rsid w:val="00E66735"/>
    <w:rsid w:val="00E66AAA"/>
    <w:rsid w:val="00E66B8D"/>
    <w:rsid w:val="00E66BA6"/>
    <w:rsid w:val="00E66C89"/>
    <w:rsid w:val="00E66F76"/>
    <w:rsid w:val="00E67136"/>
    <w:rsid w:val="00E67553"/>
    <w:rsid w:val="00E675F3"/>
    <w:rsid w:val="00E6775C"/>
    <w:rsid w:val="00E67CD4"/>
    <w:rsid w:val="00E67F19"/>
    <w:rsid w:val="00E7004A"/>
    <w:rsid w:val="00E701AB"/>
    <w:rsid w:val="00E7032A"/>
    <w:rsid w:val="00E70559"/>
    <w:rsid w:val="00E70662"/>
    <w:rsid w:val="00E707B6"/>
    <w:rsid w:val="00E7094F"/>
    <w:rsid w:val="00E70AF4"/>
    <w:rsid w:val="00E70C45"/>
    <w:rsid w:val="00E70C5E"/>
    <w:rsid w:val="00E70D01"/>
    <w:rsid w:val="00E70DD8"/>
    <w:rsid w:val="00E70DEA"/>
    <w:rsid w:val="00E70DF4"/>
    <w:rsid w:val="00E713E6"/>
    <w:rsid w:val="00E7165F"/>
    <w:rsid w:val="00E7192D"/>
    <w:rsid w:val="00E71A97"/>
    <w:rsid w:val="00E71BAD"/>
    <w:rsid w:val="00E71D22"/>
    <w:rsid w:val="00E71EBC"/>
    <w:rsid w:val="00E71F59"/>
    <w:rsid w:val="00E721FD"/>
    <w:rsid w:val="00E7221A"/>
    <w:rsid w:val="00E727A0"/>
    <w:rsid w:val="00E72880"/>
    <w:rsid w:val="00E72904"/>
    <w:rsid w:val="00E7293D"/>
    <w:rsid w:val="00E72B54"/>
    <w:rsid w:val="00E72CFB"/>
    <w:rsid w:val="00E72ED4"/>
    <w:rsid w:val="00E73275"/>
    <w:rsid w:val="00E73282"/>
    <w:rsid w:val="00E732D4"/>
    <w:rsid w:val="00E7368D"/>
    <w:rsid w:val="00E736CC"/>
    <w:rsid w:val="00E7370C"/>
    <w:rsid w:val="00E737DD"/>
    <w:rsid w:val="00E738B0"/>
    <w:rsid w:val="00E7390E"/>
    <w:rsid w:val="00E739D4"/>
    <w:rsid w:val="00E73BC2"/>
    <w:rsid w:val="00E73C62"/>
    <w:rsid w:val="00E73D78"/>
    <w:rsid w:val="00E73E5C"/>
    <w:rsid w:val="00E7460A"/>
    <w:rsid w:val="00E74874"/>
    <w:rsid w:val="00E748F1"/>
    <w:rsid w:val="00E7496E"/>
    <w:rsid w:val="00E74A0D"/>
    <w:rsid w:val="00E74B33"/>
    <w:rsid w:val="00E74C45"/>
    <w:rsid w:val="00E74E0A"/>
    <w:rsid w:val="00E75220"/>
    <w:rsid w:val="00E7548B"/>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41F"/>
    <w:rsid w:val="00E7658B"/>
    <w:rsid w:val="00E767B7"/>
    <w:rsid w:val="00E769A1"/>
    <w:rsid w:val="00E76B0C"/>
    <w:rsid w:val="00E76C9C"/>
    <w:rsid w:val="00E76E78"/>
    <w:rsid w:val="00E76EA9"/>
    <w:rsid w:val="00E76F44"/>
    <w:rsid w:val="00E76F9D"/>
    <w:rsid w:val="00E7747D"/>
    <w:rsid w:val="00E77835"/>
    <w:rsid w:val="00E779D7"/>
    <w:rsid w:val="00E77BAF"/>
    <w:rsid w:val="00E77E29"/>
    <w:rsid w:val="00E77F3E"/>
    <w:rsid w:val="00E8016E"/>
    <w:rsid w:val="00E801F4"/>
    <w:rsid w:val="00E80360"/>
    <w:rsid w:val="00E804BC"/>
    <w:rsid w:val="00E80954"/>
    <w:rsid w:val="00E80A06"/>
    <w:rsid w:val="00E80C3C"/>
    <w:rsid w:val="00E80D48"/>
    <w:rsid w:val="00E80EC1"/>
    <w:rsid w:val="00E80F8D"/>
    <w:rsid w:val="00E8108A"/>
    <w:rsid w:val="00E8116F"/>
    <w:rsid w:val="00E81202"/>
    <w:rsid w:val="00E81296"/>
    <w:rsid w:val="00E81542"/>
    <w:rsid w:val="00E81559"/>
    <w:rsid w:val="00E81571"/>
    <w:rsid w:val="00E815B8"/>
    <w:rsid w:val="00E8165E"/>
    <w:rsid w:val="00E817F1"/>
    <w:rsid w:val="00E81844"/>
    <w:rsid w:val="00E8197A"/>
    <w:rsid w:val="00E8198A"/>
    <w:rsid w:val="00E819B6"/>
    <w:rsid w:val="00E81A78"/>
    <w:rsid w:val="00E81AA8"/>
    <w:rsid w:val="00E81C10"/>
    <w:rsid w:val="00E81CDD"/>
    <w:rsid w:val="00E81D1B"/>
    <w:rsid w:val="00E81F91"/>
    <w:rsid w:val="00E82051"/>
    <w:rsid w:val="00E820D2"/>
    <w:rsid w:val="00E82107"/>
    <w:rsid w:val="00E82231"/>
    <w:rsid w:val="00E8224B"/>
    <w:rsid w:val="00E8245B"/>
    <w:rsid w:val="00E82554"/>
    <w:rsid w:val="00E8276C"/>
    <w:rsid w:val="00E828E5"/>
    <w:rsid w:val="00E8294F"/>
    <w:rsid w:val="00E82C5F"/>
    <w:rsid w:val="00E82C62"/>
    <w:rsid w:val="00E82EBC"/>
    <w:rsid w:val="00E8325D"/>
    <w:rsid w:val="00E83547"/>
    <w:rsid w:val="00E8359F"/>
    <w:rsid w:val="00E83729"/>
    <w:rsid w:val="00E837E4"/>
    <w:rsid w:val="00E83A06"/>
    <w:rsid w:val="00E83AD1"/>
    <w:rsid w:val="00E83BE5"/>
    <w:rsid w:val="00E83F0F"/>
    <w:rsid w:val="00E840EB"/>
    <w:rsid w:val="00E8441D"/>
    <w:rsid w:val="00E84518"/>
    <w:rsid w:val="00E8478F"/>
    <w:rsid w:val="00E847C0"/>
    <w:rsid w:val="00E84954"/>
    <w:rsid w:val="00E84C8C"/>
    <w:rsid w:val="00E84D8E"/>
    <w:rsid w:val="00E85008"/>
    <w:rsid w:val="00E850F3"/>
    <w:rsid w:val="00E85224"/>
    <w:rsid w:val="00E85478"/>
    <w:rsid w:val="00E85508"/>
    <w:rsid w:val="00E85743"/>
    <w:rsid w:val="00E85793"/>
    <w:rsid w:val="00E85859"/>
    <w:rsid w:val="00E859E3"/>
    <w:rsid w:val="00E85A07"/>
    <w:rsid w:val="00E85C48"/>
    <w:rsid w:val="00E85C7F"/>
    <w:rsid w:val="00E85F3D"/>
    <w:rsid w:val="00E85FA8"/>
    <w:rsid w:val="00E85FD6"/>
    <w:rsid w:val="00E85FFF"/>
    <w:rsid w:val="00E861C8"/>
    <w:rsid w:val="00E863AA"/>
    <w:rsid w:val="00E8642E"/>
    <w:rsid w:val="00E8654B"/>
    <w:rsid w:val="00E866C9"/>
    <w:rsid w:val="00E866FD"/>
    <w:rsid w:val="00E86819"/>
    <w:rsid w:val="00E86A00"/>
    <w:rsid w:val="00E86A11"/>
    <w:rsid w:val="00E86E28"/>
    <w:rsid w:val="00E8712C"/>
    <w:rsid w:val="00E876EB"/>
    <w:rsid w:val="00E877CB"/>
    <w:rsid w:val="00E877D8"/>
    <w:rsid w:val="00E879F6"/>
    <w:rsid w:val="00E87A0D"/>
    <w:rsid w:val="00E87D73"/>
    <w:rsid w:val="00E87F29"/>
    <w:rsid w:val="00E87FA9"/>
    <w:rsid w:val="00E87FC8"/>
    <w:rsid w:val="00E9021E"/>
    <w:rsid w:val="00E90262"/>
    <w:rsid w:val="00E90507"/>
    <w:rsid w:val="00E9052E"/>
    <w:rsid w:val="00E906AC"/>
    <w:rsid w:val="00E9074E"/>
    <w:rsid w:val="00E909C3"/>
    <w:rsid w:val="00E90A4C"/>
    <w:rsid w:val="00E90B87"/>
    <w:rsid w:val="00E90BDD"/>
    <w:rsid w:val="00E90DC0"/>
    <w:rsid w:val="00E911D1"/>
    <w:rsid w:val="00E91200"/>
    <w:rsid w:val="00E9124B"/>
    <w:rsid w:val="00E912D9"/>
    <w:rsid w:val="00E91537"/>
    <w:rsid w:val="00E915ED"/>
    <w:rsid w:val="00E917D6"/>
    <w:rsid w:val="00E917DF"/>
    <w:rsid w:val="00E91A6F"/>
    <w:rsid w:val="00E91BBE"/>
    <w:rsid w:val="00E91BFC"/>
    <w:rsid w:val="00E91C9C"/>
    <w:rsid w:val="00E91FEE"/>
    <w:rsid w:val="00E921DB"/>
    <w:rsid w:val="00E92586"/>
    <w:rsid w:val="00E92595"/>
    <w:rsid w:val="00E9259D"/>
    <w:rsid w:val="00E92831"/>
    <w:rsid w:val="00E928C4"/>
    <w:rsid w:val="00E929C2"/>
    <w:rsid w:val="00E92B96"/>
    <w:rsid w:val="00E92BF2"/>
    <w:rsid w:val="00E92E15"/>
    <w:rsid w:val="00E92E91"/>
    <w:rsid w:val="00E92EFC"/>
    <w:rsid w:val="00E92FCC"/>
    <w:rsid w:val="00E93156"/>
    <w:rsid w:val="00E93198"/>
    <w:rsid w:val="00E9325C"/>
    <w:rsid w:val="00E93275"/>
    <w:rsid w:val="00E932F1"/>
    <w:rsid w:val="00E9331B"/>
    <w:rsid w:val="00E9351C"/>
    <w:rsid w:val="00E935AB"/>
    <w:rsid w:val="00E935AD"/>
    <w:rsid w:val="00E937B4"/>
    <w:rsid w:val="00E937D5"/>
    <w:rsid w:val="00E9384F"/>
    <w:rsid w:val="00E93922"/>
    <w:rsid w:val="00E93A85"/>
    <w:rsid w:val="00E93BEF"/>
    <w:rsid w:val="00E93C7C"/>
    <w:rsid w:val="00E93F1B"/>
    <w:rsid w:val="00E93FAD"/>
    <w:rsid w:val="00E93FDF"/>
    <w:rsid w:val="00E9404C"/>
    <w:rsid w:val="00E9409F"/>
    <w:rsid w:val="00E941FA"/>
    <w:rsid w:val="00E94390"/>
    <w:rsid w:val="00E943DE"/>
    <w:rsid w:val="00E94447"/>
    <w:rsid w:val="00E94551"/>
    <w:rsid w:val="00E948CE"/>
    <w:rsid w:val="00E949DA"/>
    <w:rsid w:val="00E94B92"/>
    <w:rsid w:val="00E94E43"/>
    <w:rsid w:val="00E95059"/>
    <w:rsid w:val="00E951E6"/>
    <w:rsid w:val="00E95426"/>
    <w:rsid w:val="00E9546B"/>
    <w:rsid w:val="00E954D8"/>
    <w:rsid w:val="00E95793"/>
    <w:rsid w:val="00E95833"/>
    <w:rsid w:val="00E95B76"/>
    <w:rsid w:val="00E95C59"/>
    <w:rsid w:val="00E95D95"/>
    <w:rsid w:val="00E95E9A"/>
    <w:rsid w:val="00E95F4C"/>
    <w:rsid w:val="00E96026"/>
    <w:rsid w:val="00E96642"/>
    <w:rsid w:val="00E968EE"/>
    <w:rsid w:val="00E96B64"/>
    <w:rsid w:val="00E96D0B"/>
    <w:rsid w:val="00E97004"/>
    <w:rsid w:val="00E973E3"/>
    <w:rsid w:val="00E978D2"/>
    <w:rsid w:val="00E978DD"/>
    <w:rsid w:val="00E979AE"/>
    <w:rsid w:val="00E97A67"/>
    <w:rsid w:val="00E97B69"/>
    <w:rsid w:val="00E97DB2"/>
    <w:rsid w:val="00E97DC8"/>
    <w:rsid w:val="00E97E77"/>
    <w:rsid w:val="00EA0280"/>
    <w:rsid w:val="00EA03DE"/>
    <w:rsid w:val="00EA0544"/>
    <w:rsid w:val="00EA06C8"/>
    <w:rsid w:val="00EA09A6"/>
    <w:rsid w:val="00EA09FA"/>
    <w:rsid w:val="00EA0C66"/>
    <w:rsid w:val="00EA0E35"/>
    <w:rsid w:val="00EA0E50"/>
    <w:rsid w:val="00EA1186"/>
    <w:rsid w:val="00EA1349"/>
    <w:rsid w:val="00EA13AE"/>
    <w:rsid w:val="00EA1432"/>
    <w:rsid w:val="00EA1970"/>
    <w:rsid w:val="00EA1C13"/>
    <w:rsid w:val="00EA1CAA"/>
    <w:rsid w:val="00EA1EAE"/>
    <w:rsid w:val="00EA1F95"/>
    <w:rsid w:val="00EA20A8"/>
    <w:rsid w:val="00EA20BF"/>
    <w:rsid w:val="00EA22E1"/>
    <w:rsid w:val="00EA242C"/>
    <w:rsid w:val="00EA25DA"/>
    <w:rsid w:val="00EA2691"/>
    <w:rsid w:val="00EA2A9F"/>
    <w:rsid w:val="00EA2B1A"/>
    <w:rsid w:val="00EA2E18"/>
    <w:rsid w:val="00EA2FFE"/>
    <w:rsid w:val="00EA3049"/>
    <w:rsid w:val="00EA309B"/>
    <w:rsid w:val="00EA3202"/>
    <w:rsid w:val="00EA33F6"/>
    <w:rsid w:val="00EA35A2"/>
    <w:rsid w:val="00EA37E0"/>
    <w:rsid w:val="00EA3851"/>
    <w:rsid w:val="00EA39A0"/>
    <w:rsid w:val="00EA39FC"/>
    <w:rsid w:val="00EA3A5B"/>
    <w:rsid w:val="00EA3B04"/>
    <w:rsid w:val="00EA3B2E"/>
    <w:rsid w:val="00EA3C8E"/>
    <w:rsid w:val="00EA3D27"/>
    <w:rsid w:val="00EA3E13"/>
    <w:rsid w:val="00EA3EBD"/>
    <w:rsid w:val="00EA3FDE"/>
    <w:rsid w:val="00EA4056"/>
    <w:rsid w:val="00EA45E3"/>
    <w:rsid w:val="00EA5081"/>
    <w:rsid w:val="00EA50A0"/>
    <w:rsid w:val="00EA515B"/>
    <w:rsid w:val="00EA52C6"/>
    <w:rsid w:val="00EA5308"/>
    <w:rsid w:val="00EA54AA"/>
    <w:rsid w:val="00EA54F6"/>
    <w:rsid w:val="00EA56D4"/>
    <w:rsid w:val="00EA5764"/>
    <w:rsid w:val="00EA5910"/>
    <w:rsid w:val="00EA5A30"/>
    <w:rsid w:val="00EA5AE9"/>
    <w:rsid w:val="00EA5F7B"/>
    <w:rsid w:val="00EA606A"/>
    <w:rsid w:val="00EA620E"/>
    <w:rsid w:val="00EA653E"/>
    <w:rsid w:val="00EA6569"/>
    <w:rsid w:val="00EA66D1"/>
    <w:rsid w:val="00EA6A04"/>
    <w:rsid w:val="00EA6A4E"/>
    <w:rsid w:val="00EA6B21"/>
    <w:rsid w:val="00EA6D7B"/>
    <w:rsid w:val="00EA6EAF"/>
    <w:rsid w:val="00EA6FBF"/>
    <w:rsid w:val="00EA7011"/>
    <w:rsid w:val="00EA70C0"/>
    <w:rsid w:val="00EA71C7"/>
    <w:rsid w:val="00EA74F4"/>
    <w:rsid w:val="00EA7522"/>
    <w:rsid w:val="00EA7662"/>
    <w:rsid w:val="00EA7754"/>
    <w:rsid w:val="00EA77B3"/>
    <w:rsid w:val="00EA77C2"/>
    <w:rsid w:val="00EA78F2"/>
    <w:rsid w:val="00EA7B99"/>
    <w:rsid w:val="00EA7BE3"/>
    <w:rsid w:val="00EA7D3F"/>
    <w:rsid w:val="00EA7F44"/>
    <w:rsid w:val="00EB0080"/>
    <w:rsid w:val="00EB0100"/>
    <w:rsid w:val="00EB0343"/>
    <w:rsid w:val="00EB0398"/>
    <w:rsid w:val="00EB054D"/>
    <w:rsid w:val="00EB063B"/>
    <w:rsid w:val="00EB06BF"/>
    <w:rsid w:val="00EB07C8"/>
    <w:rsid w:val="00EB092F"/>
    <w:rsid w:val="00EB095A"/>
    <w:rsid w:val="00EB0C6F"/>
    <w:rsid w:val="00EB0C76"/>
    <w:rsid w:val="00EB0D38"/>
    <w:rsid w:val="00EB1191"/>
    <w:rsid w:val="00EB13C6"/>
    <w:rsid w:val="00EB1461"/>
    <w:rsid w:val="00EB16ED"/>
    <w:rsid w:val="00EB1728"/>
    <w:rsid w:val="00EB174F"/>
    <w:rsid w:val="00EB1874"/>
    <w:rsid w:val="00EB19F1"/>
    <w:rsid w:val="00EB1ACC"/>
    <w:rsid w:val="00EB1B61"/>
    <w:rsid w:val="00EB1B9E"/>
    <w:rsid w:val="00EB1E21"/>
    <w:rsid w:val="00EB1E2D"/>
    <w:rsid w:val="00EB1E37"/>
    <w:rsid w:val="00EB1F7D"/>
    <w:rsid w:val="00EB2023"/>
    <w:rsid w:val="00EB2078"/>
    <w:rsid w:val="00EB20B5"/>
    <w:rsid w:val="00EB26EF"/>
    <w:rsid w:val="00EB2740"/>
    <w:rsid w:val="00EB2824"/>
    <w:rsid w:val="00EB2972"/>
    <w:rsid w:val="00EB2B00"/>
    <w:rsid w:val="00EB2B22"/>
    <w:rsid w:val="00EB2B9E"/>
    <w:rsid w:val="00EB2E36"/>
    <w:rsid w:val="00EB2F22"/>
    <w:rsid w:val="00EB2F54"/>
    <w:rsid w:val="00EB3179"/>
    <w:rsid w:val="00EB34AF"/>
    <w:rsid w:val="00EB34F5"/>
    <w:rsid w:val="00EB37CB"/>
    <w:rsid w:val="00EB38FD"/>
    <w:rsid w:val="00EB39E9"/>
    <w:rsid w:val="00EB3B9E"/>
    <w:rsid w:val="00EB3D8E"/>
    <w:rsid w:val="00EB3ECC"/>
    <w:rsid w:val="00EB41F3"/>
    <w:rsid w:val="00EB4815"/>
    <w:rsid w:val="00EB482F"/>
    <w:rsid w:val="00EB4914"/>
    <w:rsid w:val="00EB4A3F"/>
    <w:rsid w:val="00EB4C23"/>
    <w:rsid w:val="00EB4C67"/>
    <w:rsid w:val="00EB4CAD"/>
    <w:rsid w:val="00EB4D44"/>
    <w:rsid w:val="00EB523F"/>
    <w:rsid w:val="00EB5321"/>
    <w:rsid w:val="00EB532C"/>
    <w:rsid w:val="00EB533E"/>
    <w:rsid w:val="00EB5572"/>
    <w:rsid w:val="00EB563B"/>
    <w:rsid w:val="00EB5671"/>
    <w:rsid w:val="00EB5907"/>
    <w:rsid w:val="00EB594B"/>
    <w:rsid w:val="00EB597E"/>
    <w:rsid w:val="00EB5B19"/>
    <w:rsid w:val="00EB5D45"/>
    <w:rsid w:val="00EB5EAF"/>
    <w:rsid w:val="00EB6192"/>
    <w:rsid w:val="00EB6226"/>
    <w:rsid w:val="00EB628C"/>
    <w:rsid w:val="00EB64FE"/>
    <w:rsid w:val="00EB66CE"/>
    <w:rsid w:val="00EB67F0"/>
    <w:rsid w:val="00EB68C1"/>
    <w:rsid w:val="00EB6945"/>
    <w:rsid w:val="00EB6A7D"/>
    <w:rsid w:val="00EB6AC3"/>
    <w:rsid w:val="00EB6FFE"/>
    <w:rsid w:val="00EB7000"/>
    <w:rsid w:val="00EB70EA"/>
    <w:rsid w:val="00EB71CD"/>
    <w:rsid w:val="00EB72F6"/>
    <w:rsid w:val="00EB7941"/>
    <w:rsid w:val="00EB795C"/>
    <w:rsid w:val="00EB7B82"/>
    <w:rsid w:val="00EB7C5D"/>
    <w:rsid w:val="00EB7C79"/>
    <w:rsid w:val="00EB7CE1"/>
    <w:rsid w:val="00EB7D24"/>
    <w:rsid w:val="00EB7D34"/>
    <w:rsid w:val="00EB7EAD"/>
    <w:rsid w:val="00EB7F81"/>
    <w:rsid w:val="00EC000E"/>
    <w:rsid w:val="00EC0105"/>
    <w:rsid w:val="00EC0366"/>
    <w:rsid w:val="00EC0504"/>
    <w:rsid w:val="00EC0816"/>
    <w:rsid w:val="00EC0825"/>
    <w:rsid w:val="00EC08A1"/>
    <w:rsid w:val="00EC0A04"/>
    <w:rsid w:val="00EC0EDC"/>
    <w:rsid w:val="00EC0F31"/>
    <w:rsid w:val="00EC1240"/>
    <w:rsid w:val="00EC13FE"/>
    <w:rsid w:val="00EC153E"/>
    <w:rsid w:val="00EC1729"/>
    <w:rsid w:val="00EC1741"/>
    <w:rsid w:val="00EC18A4"/>
    <w:rsid w:val="00EC190E"/>
    <w:rsid w:val="00EC193D"/>
    <w:rsid w:val="00EC1A82"/>
    <w:rsid w:val="00EC1C48"/>
    <w:rsid w:val="00EC1D95"/>
    <w:rsid w:val="00EC1DD5"/>
    <w:rsid w:val="00EC2063"/>
    <w:rsid w:val="00EC22EF"/>
    <w:rsid w:val="00EC242A"/>
    <w:rsid w:val="00EC258F"/>
    <w:rsid w:val="00EC25B6"/>
    <w:rsid w:val="00EC27BB"/>
    <w:rsid w:val="00EC28C8"/>
    <w:rsid w:val="00EC299C"/>
    <w:rsid w:val="00EC29B3"/>
    <w:rsid w:val="00EC2AC2"/>
    <w:rsid w:val="00EC2DDD"/>
    <w:rsid w:val="00EC2E15"/>
    <w:rsid w:val="00EC2F52"/>
    <w:rsid w:val="00EC3046"/>
    <w:rsid w:val="00EC310E"/>
    <w:rsid w:val="00EC31C1"/>
    <w:rsid w:val="00EC3249"/>
    <w:rsid w:val="00EC3260"/>
    <w:rsid w:val="00EC32A7"/>
    <w:rsid w:val="00EC32DD"/>
    <w:rsid w:val="00EC32F3"/>
    <w:rsid w:val="00EC3543"/>
    <w:rsid w:val="00EC357B"/>
    <w:rsid w:val="00EC3812"/>
    <w:rsid w:val="00EC38F3"/>
    <w:rsid w:val="00EC3A3A"/>
    <w:rsid w:val="00EC3A81"/>
    <w:rsid w:val="00EC3B8C"/>
    <w:rsid w:val="00EC3D22"/>
    <w:rsid w:val="00EC3D26"/>
    <w:rsid w:val="00EC3DC2"/>
    <w:rsid w:val="00EC3DEA"/>
    <w:rsid w:val="00EC3EF0"/>
    <w:rsid w:val="00EC3F72"/>
    <w:rsid w:val="00EC401E"/>
    <w:rsid w:val="00EC422E"/>
    <w:rsid w:val="00EC4346"/>
    <w:rsid w:val="00EC4654"/>
    <w:rsid w:val="00EC46F6"/>
    <w:rsid w:val="00EC4C3E"/>
    <w:rsid w:val="00EC56B2"/>
    <w:rsid w:val="00EC5874"/>
    <w:rsid w:val="00EC5A49"/>
    <w:rsid w:val="00EC5A4F"/>
    <w:rsid w:val="00EC5B79"/>
    <w:rsid w:val="00EC5FBE"/>
    <w:rsid w:val="00EC608B"/>
    <w:rsid w:val="00EC60A8"/>
    <w:rsid w:val="00EC6602"/>
    <w:rsid w:val="00EC66F2"/>
    <w:rsid w:val="00EC678E"/>
    <w:rsid w:val="00EC67A7"/>
    <w:rsid w:val="00EC69CC"/>
    <w:rsid w:val="00EC6A9F"/>
    <w:rsid w:val="00EC6B69"/>
    <w:rsid w:val="00EC6B86"/>
    <w:rsid w:val="00EC6E7B"/>
    <w:rsid w:val="00EC7069"/>
    <w:rsid w:val="00EC7130"/>
    <w:rsid w:val="00EC71B1"/>
    <w:rsid w:val="00EC726F"/>
    <w:rsid w:val="00EC73F8"/>
    <w:rsid w:val="00EC74C0"/>
    <w:rsid w:val="00EC75DC"/>
    <w:rsid w:val="00EC791A"/>
    <w:rsid w:val="00EC7966"/>
    <w:rsid w:val="00EC79F6"/>
    <w:rsid w:val="00EC7AD6"/>
    <w:rsid w:val="00EC7BAB"/>
    <w:rsid w:val="00EC7BB0"/>
    <w:rsid w:val="00EC7C14"/>
    <w:rsid w:val="00EC7C9E"/>
    <w:rsid w:val="00EC7CB9"/>
    <w:rsid w:val="00EC7EC5"/>
    <w:rsid w:val="00EC7FF7"/>
    <w:rsid w:val="00ED0090"/>
    <w:rsid w:val="00ED00A0"/>
    <w:rsid w:val="00ED011C"/>
    <w:rsid w:val="00ED01B9"/>
    <w:rsid w:val="00ED01F8"/>
    <w:rsid w:val="00ED0398"/>
    <w:rsid w:val="00ED03EA"/>
    <w:rsid w:val="00ED05D8"/>
    <w:rsid w:val="00ED0812"/>
    <w:rsid w:val="00ED0AB2"/>
    <w:rsid w:val="00ED0B05"/>
    <w:rsid w:val="00ED0B20"/>
    <w:rsid w:val="00ED0C1F"/>
    <w:rsid w:val="00ED0F6E"/>
    <w:rsid w:val="00ED0FCB"/>
    <w:rsid w:val="00ED1190"/>
    <w:rsid w:val="00ED136A"/>
    <w:rsid w:val="00ED15AC"/>
    <w:rsid w:val="00ED15AD"/>
    <w:rsid w:val="00ED15E9"/>
    <w:rsid w:val="00ED1643"/>
    <w:rsid w:val="00ED1819"/>
    <w:rsid w:val="00ED198F"/>
    <w:rsid w:val="00ED19BC"/>
    <w:rsid w:val="00ED1A09"/>
    <w:rsid w:val="00ED1A51"/>
    <w:rsid w:val="00ED1BC9"/>
    <w:rsid w:val="00ED1DAF"/>
    <w:rsid w:val="00ED1DD6"/>
    <w:rsid w:val="00ED1F15"/>
    <w:rsid w:val="00ED234C"/>
    <w:rsid w:val="00ED27CF"/>
    <w:rsid w:val="00ED28FC"/>
    <w:rsid w:val="00ED296E"/>
    <w:rsid w:val="00ED2CE9"/>
    <w:rsid w:val="00ED2F57"/>
    <w:rsid w:val="00ED3038"/>
    <w:rsid w:val="00ED3068"/>
    <w:rsid w:val="00ED3174"/>
    <w:rsid w:val="00ED3183"/>
    <w:rsid w:val="00ED3234"/>
    <w:rsid w:val="00ED32CE"/>
    <w:rsid w:val="00ED3473"/>
    <w:rsid w:val="00ED37C7"/>
    <w:rsid w:val="00ED383C"/>
    <w:rsid w:val="00ED38CF"/>
    <w:rsid w:val="00ED39F5"/>
    <w:rsid w:val="00ED3B91"/>
    <w:rsid w:val="00ED3C06"/>
    <w:rsid w:val="00ED3DFA"/>
    <w:rsid w:val="00ED3ED4"/>
    <w:rsid w:val="00ED434C"/>
    <w:rsid w:val="00ED4378"/>
    <w:rsid w:val="00ED43CA"/>
    <w:rsid w:val="00ED4496"/>
    <w:rsid w:val="00ED4805"/>
    <w:rsid w:val="00ED4DC2"/>
    <w:rsid w:val="00ED4FC4"/>
    <w:rsid w:val="00ED566D"/>
    <w:rsid w:val="00ED5691"/>
    <w:rsid w:val="00ED56E2"/>
    <w:rsid w:val="00ED5BA6"/>
    <w:rsid w:val="00ED5DA3"/>
    <w:rsid w:val="00ED5E90"/>
    <w:rsid w:val="00ED6062"/>
    <w:rsid w:val="00ED62E7"/>
    <w:rsid w:val="00ED674E"/>
    <w:rsid w:val="00ED67B6"/>
    <w:rsid w:val="00ED686F"/>
    <w:rsid w:val="00ED696E"/>
    <w:rsid w:val="00ED6ADC"/>
    <w:rsid w:val="00ED6C5D"/>
    <w:rsid w:val="00ED6E87"/>
    <w:rsid w:val="00ED6F02"/>
    <w:rsid w:val="00ED700F"/>
    <w:rsid w:val="00ED7139"/>
    <w:rsid w:val="00ED715F"/>
    <w:rsid w:val="00ED7288"/>
    <w:rsid w:val="00ED72B2"/>
    <w:rsid w:val="00ED73AB"/>
    <w:rsid w:val="00ED779D"/>
    <w:rsid w:val="00ED7963"/>
    <w:rsid w:val="00ED79F6"/>
    <w:rsid w:val="00ED7AC2"/>
    <w:rsid w:val="00ED7B2E"/>
    <w:rsid w:val="00ED7B42"/>
    <w:rsid w:val="00ED7F64"/>
    <w:rsid w:val="00ED7FD8"/>
    <w:rsid w:val="00EE0136"/>
    <w:rsid w:val="00EE02BF"/>
    <w:rsid w:val="00EE0346"/>
    <w:rsid w:val="00EE03B5"/>
    <w:rsid w:val="00EE0735"/>
    <w:rsid w:val="00EE088D"/>
    <w:rsid w:val="00EE0B88"/>
    <w:rsid w:val="00EE0BFD"/>
    <w:rsid w:val="00EE0D6A"/>
    <w:rsid w:val="00EE0D8D"/>
    <w:rsid w:val="00EE0D8F"/>
    <w:rsid w:val="00EE0F81"/>
    <w:rsid w:val="00EE0FC7"/>
    <w:rsid w:val="00EE10B9"/>
    <w:rsid w:val="00EE10FD"/>
    <w:rsid w:val="00EE1134"/>
    <w:rsid w:val="00EE11DA"/>
    <w:rsid w:val="00EE11FB"/>
    <w:rsid w:val="00EE186D"/>
    <w:rsid w:val="00EE18D1"/>
    <w:rsid w:val="00EE1BC6"/>
    <w:rsid w:val="00EE1CCE"/>
    <w:rsid w:val="00EE1D8F"/>
    <w:rsid w:val="00EE1DC7"/>
    <w:rsid w:val="00EE1E74"/>
    <w:rsid w:val="00EE1EA9"/>
    <w:rsid w:val="00EE1F54"/>
    <w:rsid w:val="00EE266D"/>
    <w:rsid w:val="00EE2905"/>
    <w:rsid w:val="00EE2A0D"/>
    <w:rsid w:val="00EE2B83"/>
    <w:rsid w:val="00EE2C2F"/>
    <w:rsid w:val="00EE2C58"/>
    <w:rsid w:val="00EE2C95"/>
    <w:rsid w:val="00EE2CCD"/>
    <w:rsid w:val="00EE2CDB"/>
    <w:rsid w:val="00EE2E65"/>
    <w:rsid w:val="00EE2FED"/>
    <w:rsid w:val="00EE3184"/>
    <w:rsid w:val="00EE31FA"/>
    <w:rsid w:val="00EE32B6"/>
    <w:rsid w:val="00EE32E9"/>
    <w:rsid w:val="00EE363C"/>
    <w:rsid w:val="00EE366A"/>
    <w:rsid w:val="00EE3755"/>
    <w:rsid w:val="00EE3874"/>
    <w:rsid w:val="00EE3A0C"/>
    <w:rsid w:val="00EE3B04"/>
    <w:rsid w:val="00EE3BD3"/>
    <w:rsid w:val="00EE3CB3"/>
    <w:rsid w:val="00EE3D88"/>
    <w:rsid w:val="00EE3E72"/>
    <w:rsid w:val="00EE403E"/>
    <w:rsid w:val="00EE404F"/>
    <w:rsid w:val="00EE407F"/>
    <w:rsid w:val="00EE41EC"/>
    <w:rsid w:val="00EE4283"/>
    <w:rsid w:val="00EE43A9"/>
    <w:rsid w:val="00EE46FE"/>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763"/>
    <w:rsid w:val="00EE57EF"/>
    <w:rsid w:val="00EE58A6"/>
    <w:rsid w:val="00EE5ACE"/>
    <w:rsid w:val="00EE5EFC"/>
    <w:rsid w:val="00EE60AC"/>
    <w:rsid w:val="00EE60BB"/>
    <w:rsid w:val="00EE6133"/>
    <w:rsid w:val="00EE62D2"/>
    <w:rsid w:val="00EE64FC"/>
    <w:rsid w:val="00EE6581"/>
    <w:rsid w:val="00EE67F4"/>
    <w:rsid w:val="00EE68A5"/>
    <w:rsid w:val="00EE68D9"/>
    <w:rsid w:val="00EE6A3D"/>
    <w:rsid w:val="00EE6A96"/>
    <w:rsid w:val="00EE6B48"/>
    <w:rsid w:val="00EE6D57"/>
    <w:rsid w:val="00EE6E8F"/>
    <w:rsid w:val="00EE6F04"/>
    <w:rsid w:val="00EE73DB"/>
    <w:rsid w:val="00EE7400"/>
    <w:rsid w:val="00EE7437"/>
    <w:rsid w:val="00EE7493"/>
    <w:rsid w:val="00EE7772"/>
    <w:rsid w:val="00EF022E"/>
    <w:rsid w:val="00EF02A7"/>
    <w:rsid w:val="00EF0DE9"/>
    <w:rsid w:val="00EF0FE7"/>
    <w:rsid w:val="00EF1121"/>
    <w:rsid w:val="00EF120A"/>
    <w:rsid w:val="00EF1286"/>
    <w:rsid w:val="00EF133C"/>
    <w:rsid w:val="00EF154F"/>
    <w:rsid w:val="00EF1E89"/>
    <w:rsid w:val="00EF239B"/>
    <w:rsid w:val="00EF23D7"/>
    <w:rsid w:val="00EF23FA"/>
    <w:rsid w:val="00EF25BC"/>
    <w:rsid w:val="00EF26E5"/>
    <w:rsid w:val="00EF2768"/>
    <w:rsid w:val="00EF2990"/>
    <w:rsid w:val="00EF2B07"/>
    <w:rsid w:val="00EF2C86"/>
    <w:rsid w:val="00EF2DEF"/>
    <w:rsid w:val="00EF318D"/>
    <w:rsid w:val="00EF33CE"/>
    <w:rsid w:val="00EF356F"/>
    <w:rsid w:val="00EF35C3"/>
    <w:rsid w:val="00EF35DF"/>
    <w:rsid w:val="00EF37E7"/>
    <w:rsid w:val="00EF385E"/>
    <w:rsid w:val="00EF3A5D"/>
    <w:rsid w:val="00EF3B7E"/>
    <w:rsid w:val="00EF3CD4"/>
    <w:rsid w:val="00EF3E1D"/>
    <w:rsid w:val="00EF3FE2"/>
    <w:rsid w:val="00EF419A"/>
    <w:rsid w:val="00EF4350"/>
    <w:rsid w:val="00EF44A2"/>
    <w:rsid w:val="00EF44D6"/>
    <w:rsid w:val="00EF44F6"/>
    <w:rsid w:val="00EF46A5"/>
    <w:rsid w:val="00EF47B7"/>
    <w:rsid w:val="00EF488E"/>
    <w:rsid w:val="00EF4BF9"/>
    <w:rsid w:val="00EF4D5E"/>
    <w:rsid w:val="00EF4D7A"/>
    <w:rsid w:val="00EF4E0F"/>
    <w:rsid w:val="00EF4FCB"/>
    <w:rsid w:val="00EF51F7"/>
    <w:rsid w:val="00EF558B"/>
    <w:rsid w:val="00EF5626"/>
    <w:rsid w:val="00EF5771"/>
    <w:rsid w:val="00EF5A4F"/>
    <w:rsid w:val="00EF5A59"/>
    <w:rsid w:val="00EF5B84"/>
    <w:rsid w:val="00EF5C20"/>
    <w:rsid w:val="00EF5C98"/>
    <w:rsid w:val="00EF62A4"/>
    <w:rsid w:val="00EF63BA"/>
    <w:rsid w:val="00EF6473"/>
    <w:rsid w:val="00EF65CC"/>
    <w:rsid w:val="00EF6720"/>
    <w:rsid w:val="00EF6815"/>
    <w:rsid w:val="00EF68C1"/>
    <w:rsid w:val="00EF68E0"/>
    <w:rsid w:val="00EF6A63"/>
    <w:rsid w:val="00EF6A7A"/>
    <w:rsid w:val="00EF6C26"/>
    <w:rsid w:val="00EF70DA"/>
    <w:rsid w:val="00EF744F"/>
    <w:rsid w:val="00EF7748"/>
    <w:rsid w:val="00EF7A38"/>
    <w:rsid w:val="00EF7CB5"/>
    <w:rsid w:val="00EF7F06"/>
    <w:rsid w:val="00EF7F29"/>
    <w:rsid w:val="00F00456"/>
    <w:rsid w:val="00F004BC"/>
    <w:rsid w:val="00F0053C"/>
    <w:rsid w:val="00F005B9"/>
    <w:rsid w:val="00F005F1"/>
    <w:rsid w:val="00F00698"/>
    <w:rsid w:val="00F006B8"/>
    <w:rsid w:val="00F007CC"/>
    <w:rsid w:val="00F008DA"/>
    <w:rsid w:val="00F00949"/>
    <w:rsid w:val="00F009AA"/>
    <w:rsid w:val="00F00A11"/>
    <w:rsid w:val="00F00A26"/>
    <w:rsid w:val="00F00C25"/>
    <w:rsid w:val="00F00CAF"/>
    <w:rsid w:val="00F00EC3"/>
    <w:rsid w:val="00F0131D"/>
    <w:rsid w:val="00F0149C"/>
    <w:rsid w:val="00F01568"/>
    <w:rsid w:val="00F0177F"/>
    <w:rsid w:val="00F01A98"/>
    <w:rsid w:val="00F01C07"/>
    <w:rsid w:val="00F01CA2"/>
    <w:rsid w:val="00F01F3C"/>
    <w:rsid w:val="00F0218C"/>
    <w:rsid w:val="00F022BD"/>
    <w:rsid w:val="00F0230F"/>
    <w:rsid w:val="00F02333"/>
    <w:rsid w:val="00F02448"/>
    <w:rsid w:val="00F02558"/>
    <w:rsid w:val="00F025C3"/>
    <w:rsid w:val="00F0287A"/>
    <w:rsid w:val="00F029A1"/>
    <w:rsid w:val="00F02A4B"/>
    <w:rsid w:val="00F02D1F"/>
    <w:rsid w:val="00F02F9F"/>
    <w:rsid w:val="00F030A4"/>
    <w:rsid w:val="00F030D3"/>
    <w:rsid w:val="00F033DB"/>
    <w:rsid w:val="00F034FE"/>
    <w:rsid w:val="00F036E8"/>
    <w:rsid w:val="00F037DA"/>
    <w:rsid w:val="00F03AA4"/>
    <w:rsid w:val="00F03DA7"/>
    <w:rsid w:val="00F04230"/>
    <w:rsid w:val="00F042E3"/>
    <w:rsid w:val="00F04439"/>
    <w:rsid w:val="00F04652"/>
    <w:rsid w:val="00F047B2"/>
    <w:rsid w:val="00F048A4"/>
    <w:rsid w:val="00F049AC"/>
    <w:rsid w:val="00F04AA8"/>
    <w:rsid w:val="00F04AD7"/>
    <w:rsid w:val="00F04BAD"/>
    <w:rsid w:val="00F04D68"/>
    <w:rsid w:val="00F04F16"/>
    <w:rsid w:val="00F04FC7"/>
    <w:rsid w:val="00F05110"/>
    <w:rsid w:val="00F05601"/>
    <w:rsid w:val="00F05AF2"/>
    <w:rsid w:val="00F05C39"/>
    <w:rsid w:val="00F05D08"/>
    <w:rsid w:val="00F05D83"/>
    <w:rsid w:val="00F05FB9"/>
    <w:rsid w:val="00F06106"/>
    <w:rsid w:val="00F061BE"/>
    <w:rsid w:val="00F062F7"/>
    <w:rsid w:val="00F06831"/>
    <w:rsid w:val="00F068DD"/>
    <w:rsid w:val="00F0694A"/>
    <w:rsid w:val="00F06A17"/>
    <w:rsid w:val="00F06A2B"/>
    <w:rsid w:val="00F06B11"/>
    <w:rsid w:val="00F06C01"/>
    <w:rsid w:val="00F071A3"/>
    <w:rsid w:val="00F07240"/>
    <w:rsid w:val="00F0732D"/>
    <w:rsid w:val="00F073AA"/>
    <w:rsid w:val="00F07584"/>
    <w:rsid w:val="00F076B6"/>
    <w:rsid w:val="00F078FE"/>
    <w:rsid w:val="00F07BFC"/>
    <w:rsid w:val="00F1032B"/>
    <w:rsid w:val="00F10678"/>
    <w:rsid w:val="00F1072F"/>
    <w:rsid w:val="00F109AD"/>
    <w:rsid w:val="00F10DDA"/>
    <w:rsid w:val="00F1115A"/>
    <w:rsid w:val="00F115EE"/>
    <w:rsid w:val="00F1171B"/>
    <w:rsid w:val="00F1182A"/>
    <w:rsid w:val="00F11A87"/>
    <w:rsid w:val="00F11C15"/>
    <w:rsid w:val="00F11D16"/>
    <w:rsid w:val="00F11D96"/>
    <w:rsid w:val="00F11F3E"/>
    <w:rsid w:val="00F11FEE"/>
    <w:rsid w:val="00F12262"/>
    <w:rsid w:val="00F122A7"/>
    <w:rsid w:val="00F122C2"/>
    <w:rsid w:val="00F1252A"/>
    <w:rsid w:val="00F126DB"/>
    <w:rsid w:val="00F12730"/>
    <w:rsid w:val="00F1280D"/>
    <w:rsid w:val="00F12914"/>
    <w:rsid w:val="00F129DA"/>
    <w:rsid w:val="00F12A46"/>
    <w:rsid w:val="00F12A8D"/>
    <w:rsid w:val="00F12AC5"/>
    <w:rsid w:val="00F12B2C"/>
    <w:rsid w:val="00F12E5A"/>
    <w:rsid w:val="00F12F14"/>
    <w:rsid w:val="00F12FCB"/>
    <w:rsid w:val="00F13010"/>
    <w:rsid w:val="00F1301E"/>
    <w:rsid w:val="00F13027"/>
    <w:rsid w:val="00F1303F"/>
    <w:rsid w:val="00F131B8"/>
    <w:rsid w:val="00F1362E"/>
    <w:rsid w:val="00F13660"/>
    <w:rsid w:val="00F1369B"/>
    <w:rsid w:val="00F136F5"/>
    <w:rsid w:val="00F13755"/>
    <w:rsid w:val="00F13796"/>
    <w:rsid w:val="00F137B7"/>
    <w:rsid w:val="00F138CB"/>
    <w:rsid w:val="00F13B7C"/>
    <w:rsid w:val="00F13B86"/>
    <w:rsid w:val="00F13CFE"/>
    <w:rsid w:val="00F14004"/>
    <w:rsid w:val="00F14018"/>
    <w:rsid w:val="00F140B2"/>
    <w:rsid w:val="00F14144"/>
    <w:rsid w:val="00F1450B"/>
    <w:rsid w:val="00F145B2"/>
    <w:rsid w:val="00F147D9"/>
    <w:rsid w:val="00F14808"/>
    <w:rsid w:val="00F14870"/>
    <w:rsid w:val="00F14D90"/>
    <w:rsid w:val="00F1510D"/>
    <w:rsid w:val="00F153A7"/>
    <w:rsid w:val="00F153CB"/>
    <w:rsid w:val="00F1541F"/>
    <w:rsid w:val="00F15580"/>
    <w:rsid w:val="00F156B4"/>
    <w:rsid w:val="00F15735"/>
    <w:rsid w:val="00F15AA2"/>
    <w:rsid w:val="00F15C22"/>
    <w:rsid w:val="00F15E7E"/>
    <w:rsid w:val="00F15EC7"/>
    <w:rsid w:val="00F1616B"/>
    <w:rsid w:val="00F16809"/>
    <w:rsid w:val="00F1695E"/>
    <w:rsid w:val="00F16D4A"/>
    <w:rsid w:val="00F16E0E"/>
    <w:rsid w:val="00F16E14"/>
    <w:rsid w:val="00F1704D"/>
    <w:rsid w:val="00F17165"/>
    <w:rsid w:val="00F172FC"/>
    <w:rsid w:val="00F17391"/>
    <w:rsid w:val="00F173DB"/>
    <w:rsid w:val="00F1741C"/>
    <w:rsid w:val="00F17524"/>
    <w:rsid w:val="00F17936"/>
    <w:rsid w:val="00F17ABA"/>
    <w:rsid w:val="00F17AD0"/>
    <w:rsid w:val="00F17C53"/>
    <w:rsid w:val="00F17C81"/>
    <w:rsid w:val="00F17CF2"/>
    <w:rsid w:val="00F17F1D"/>
    <w:rsid w:val="00F17F90"/>
    <w:rsid w:val="00F20040"/>
    <w:rsid w:val="00F201A3"/>
    <w:rsid w:val="00F2024C"/>
    <w:rsid w:val="00F202A3"/>
    <w:rsid w:val="00F202A6"/>
    <w:rsid w:val="00F202AA"/>
    <w:rsid w:val="00F202D0"/>
    <w:rsid w:val="00F20395"/>
    <w:rsid w:val="00F203A5"/>
    <w:rsid w:val="00F2062E"/>
    <w:rsid w:val="00F2079E"/>
    <w:rsid w:val="00F208A2"/>
    <w:rsid w:val="00F20A5E"/>
    <w:rsid w:val="00F20C24"/>
    <w:rsid w:val="00F20C9A"/>
    <w:rsid w:val="00F20DE6"/>
    <w:rsid w:val="00F20EFD"/>
    <w:rsid w:val="00F20F4C"/>
    <w:rsid w:val="00F20F93"/>
    <w:rsid w:val="00F20F9A"/>
    <w:rsid w:val="00F21098"/>
    <w:rsid w:val="00F210BB"/>
    <w:rsid w:val="00F2122C"/>
    <w:rsid w:val="00F21315"/>
    <w:rsid w:val="00F21521"/>
    <w:rsid w:val="00F21627"/>
    <w:rsid w:val="00F2171C"/>
    <w:rsid w:val="00F21797"/>
    <w:rsid w:val="00F217F7"/>
    <w:rsid w:val="00F21813"/>
    <w:rsid w:val="00F219E3"/>
    <w:rsid w:val="00F21AD3"/>
    <w:rsid w:val="00F21B2E"/>
    <w:rsid w:val="00F21B7C"/>
    <w:rsid w:val="00F21D08"/>
    <w:rsid w:val="00F21E2F"/>
    <w:rsid w:val="00F21EE4"/>
    <w:rsid w:val="00F21F08"/>
    <w:rsid w:val="00F21F80"/>
    <w:rsid w:val="00F220E0"/>
    <w:rsid w:val="00F2225B"/>
    <w:rsid w:val="00F222EC"/>
    <w:rsid w:val="00F2240C"/>
    <w:rsid w:val="00F22566"/>
    <w:rsid w:val="00F22581"/>
    <w:rsid w:val="00F22658"/>
    <w:rsid w:val="00F227E3"/>
    <w:rsid w:val="00F229B9"/>
    <w:rsid w:val="00F22B15"/>
    <w:rsid w:val="00F22CD6"/>
    <w:rsid w:val="00F230E5"/>
    <w:rsid w:val="00F231DD"/>
    <w:rsid w:val="00F23322"/>
    <w:rsid w:val="00F2337E"/>
    <w:rsid w:val="00F2351E"/>
    <w:rsid w:val="00F23689"/>
    <w:rsid w:val="00F236B7"/>
    <w:rsid w:val="00F236E5"/>
    <w:rsid w:val="00F23759"/>
    <w:rsid w:val="00F23811"/>
    <w:rsid w:val="00F238F5"/>
    <w:rsid w:val="00F23F60"/>
    <w:rsid w:val="00F2412B"/>
    <w:rsid w:val="00F24186"/>
    <w:rsid w:val="00F241EA"/>
    <w:rsid w:val="00F243EE"/>
    <w:rsid w:val="00F24430"/>
    <w:rsid w:val="00F24604"/>
    <w:rsid w:val="00F246D9"/>
    <w:rsid w:val="00F2474F"/>
    <w:rsid w:val="00F249C1"/>
    <w:rsid w:val="00F24A7C"/>
    <w:rsid w:val="00F24ACD"/>
    <w:rsid w:val="00F24AFB"/>
    <w:rsid w:val="00F24B1A"/>
    <w:rsid w:val="00F24B8F"/>
    <w:rsid w:val="00F24B92"/>
    <w:rsid w:val="00F24BB4"/>
    <w:rsid w:val="00F24C9C"/>
    <w:rsid w:val="00F24CC0"/>
    <w:rsid w:val="00F24DB3"/>
    <w:rsid w:val="00F24EBF"/>
    <w:rsid w:val="00F25106"/>
    <w:rsid w:val="00F25387"/>
    <w:rsid w:val="00F25436"/>
    <w:rsid w:val="00F254FC"/>
    <w:rsid w:val="00F25538"/>
    <w:rsid w:val="00F255AC"/>
    <w:rsid w:val="00F255E3"/>
    <w:rsid w:val="00F25608"/>
    <w:rsid w:val="00F25689"/>
    <w:rsid w:val="00F256E3"/>
    <w:rsid w:val="00F257A5"/>
    <w:rsid w:val="00F2582E"/>
    <w:rsid w:val="00F25CB9"/>
    <w:rsid w:val="00F25D98"/>
    <w:rsid w:val="00F25DDA"/>
    <w:rsid w:val="00F26144"/>
    <w:rsid w:val="00F26774"/>
    <w:rsid w:val="00F26D68"/>
    <w:rsid w:val="00F26E62"/>
    <w:rsid w:val="00F26EDF"/>
    <w:rsid w:val="00F2715A"/>
    <w:rsid w:val="00F2721F"/>
    <w:rsid w:val="00F27569"/>
    <w:rsid w:val="00F279FD"/>
    <w:rsid w:val="00F27A8B"/>
    <w:rsid w:val="00F27B8E"/>
    <w:rsid w:val="00F27DF3"/>
    <w:rsid w:val="00F27E0F"/>
    <w:rsid w:val="00F27E80"/>
    <w:rsid w:val="00F27ED7"/>
    <w:rsid w:val="00F27F3A"/>
    <w:rsid w:val="00F3027E"/>
    <w:rsid w:val="00F30575"/>
    <w:rsid w:val="00F306EB"/>
    <w:rsid w:val="00F3071F"/>
    <w:rsid w:val="00F30ACD"/>
    <w:rsid w:val="00F30B6C"/>
    <w:rsid w:val="00F30CE7"/>
    <w:rsid w:val="00F30E5E"/>
    <w:rsid w:val="00F312CB"/>
    <w:rsid w:val="00F3131B"/>
    <w:rsid w:val="00F3138A"/>
    <w:rsid w:val="00F313EC"/>
    <w:rsid w:val="00F31549"/>
    <w:rsid w:val="00F3157B"/>
    <w:rsid w:val="00F3180C"/>
    <w:rsid w:val="00F31A43"/>
    <w:rsid w:val="00F31AAB"/>
    <w:rsid w:val="00F31BC8"/>
    <w:rsid w:val="00F31C42"/>
    <w:rsid w:val="00F31FDC"/>
    <w:rsid w:val="00F32155"/>
    <w:rsid w:val="00F321F9"/>
    <w:rsid w:val="00F32659"/>
    <w:rsid w:val="00F32680"/>
    <w:rsid w:val="00F32798"/>
    <w:rsid w:val="00F3296E"/>
    <w:rsid w:val="00F3297D"/>
    <w:rsid w:val="00F32B4A"/>
    <w:rsid w:val="00F32C3C"/>
    <w:rsid w:val="00F32ECB"/>
    <w:rsid w:val="00F32FBA"/>
    <w:rsid w:val="00F3304A"/>
    <w:rsid w:val="00F33158"/>
    <w:rsid w:val="00F331B1"/>
    <w:rsid w:val="00F331E4"/>
    <w:rsid w:val="00F33857"/>
    <w:rsid w:val="00F33BFF"/>
    <w:rsid w:val="00F34053"/>
    <w:rsid w:val="00F34126"/>
    <w:rsid w:val="00F344B0"/>
    <w:rsid w:val="00F3457D"/>
    <w:rsid w:val="00F345EA"/>
    <w:rsid w:val="00F34601"/>
    <w:rsid w:val="00F34622"/>
    <w:rsid w:val="00F34689"/>
    <w:rsid w:val="00F348C9"/>
    <w:rsid w:val="00F34A10"/>
    <w:rsid w:val="00F34A17"/>
    <w:rsid w:val="00F34ABB"/>
    <w:rsid w:val="00F34DB4"/>
    <w:rsid w:val="00F34EA4"/>
    <w:rsid w:val="00F351AC"/>
    <w:rsid w:val="00F35329"/>
    <w:rsid w:val="00F3557A"/>
    <w:rsid w:val="00F35AFB"/>
    <w:rsid w:val="00F35B77"/>
    <w:rsid w:val="00F35DA7"/>
    <w:rsid w:val="00F35E34"/>
    <w:rsid w:val="00F3622D"/>
    <w:rsid w:val="00F36387"/>
    <w:rsid w:val="00F366CB"/>
    <w:rsid w:val="00F367BB"/>
    <w:rsid w:val="00F36B52"/>
    <w:rsid w:val="00F36C8E"/>
    <w:rsid w:val="00F36F0E"/>
    <w:rsid w:val="00F36F46"/>
    <w:rsid w:val="00F37035"/>
    <w:rsid w:val="00F37227"/>
    <w:rsid w:val="00F372E2"/>
    <w:rsid w:val="00F37350"/>
    <w:rsid w:val="00F37377"/>
    <w:rsid w:val="00F373FB"/>
    <w:rsid w:val="00F3740F"/>
    <w:rsid w:val="00F37513"/>
    <w:rsid w:val="00F375D0"/>
    <w:rsid w:val="00F376B2"/>
    <w:rsid w:val="00F3770C"/>
    <w:rsid w:val="00F37803"/>
    <w:rsid w:val="00F379D0"/>
    <w:rsid w:val="00F37A7F"/>
    <w:rsid w:val="00F37BEE"/>
    <w:rsid w:val="00F37D1E"/>
    <w:rsid w:val="00F37D73"/>
    <w:rsid w:val="00F37E33"/>
    <w:rsid w:val="00F37FF1"/>
    <w:rsid w:val="00F4016D"/>
    <w:rsid w:val="00F40172"/>
    <w:rsid w:val="00F401B6"/>
    <w:rsid w:val="00F4028B"/>
    <w:rsid w:val="00F4031E"/>
    <w:rsid w:val="00F40321"/>
    <w:rsid w:val="00F40467"/>
    <w:rsid w:val="00F40512"/>
    <w:rsid w:val="00F40597"/>
    <w:rsid w:val="00F408EE"/>
    <w:rsid w:val="00F40AB9"/>
    <w:rsid w:val="00F40B36"/>
    <w:rsid w:val="00F40C73"/>
    <w:rsid w:val="00F40CAC"/>
    <w:rsid w:val="00F40FA2"/>
    <w:rsid w:val="00F410C5"/>
    <w:rsid w:val="00F4137B"/>
    <w:rsid w:val="00F41657"/>
    <w:rsid w:val="00F416BF"/>
    <w:rsid w:val="00F4177A"/>
    <w:rsid w:val="00F417C8"/>
    <w:rsid w:val="00F41A0B"/>
    <w:rsid w:val="00F41A49"/>
    <w:rsid w:val="00F41BAD"/>
    <w:rsid w:val="00F41F2B"/>
    <w:rsid w:val="00F4203F"/>
    <w:rsid w:val="00F421E7"/>
    <w:rsid w:val="00F4265D"/>
    <w:rsid w:val="00F427FB"/>
    <w:rsid w:val="00F42A33"/>
    <w:rsid w:val="00F42AC0"/>
    <w:rsid w:val="00F42C29"/>
    <w:rsid w:val="00F42DE0"/>
    <w:rsid w:val="00F4317B"/>
    <w:rsid w:val="00F43260"/>
    <w:rsid w:val="00F43284"/>
    <w:rsid w:val="00F4332B"/>
    <w:rsid w:val="00F433AA"/>
    <w:rsid w:val="00F43782"/>
    <w:rsid w:val="00F437BA"/>
    <w:rsid w:val="00F43889"/>
    <w:rsid w:val="00F43AD7"/>
    <w:rsid w:val="00F43B1A"/>
    <w:rsid w:val="00F43C3F"/>
    <w:rsid w:val="00F43CCC"/>
    <w:rsid w:val="00F4401F"/>
    <w:rsid w:val="00F44049"/>
    <w:rsid w:val="00F44119"/>
    <w:rsid w:val="00F441FE"/>
    <w:rsid w:val="00F4430C"/>
    <w:rsid w:val="00F443A3"/>
    <w:rsid w:val="00F443B0"/>
    <w:rsid w:val="00F443B1"/>
    <w:rsid w:val="00F4444C"/>
    <w:rsid w:val="00F44566"/>
    <w:rsid w:val="00F4461F"/>
    <w:rsid w:val="00F4465D"/>
    <w:rsid w:val="00F44B0F"/>
    <w:rsid w:val="00F44D5B"/>
    <w:rsid w:val="00F44DF4"/>
    <w:rsid w:val="00F4504F"/>
    <w:rsid w:val="00F451CA"/>
    <w:rsid w:val="00F45215"/>
    <w:rsid w:val="00F4521F"/>
    <w:rsid w:val="00F4540F"/>
    <w:rsid w:val="00F4567E"/>
    <w:rsid w:val="00F456B4"/>
    <w:rsid w:val="00F45A5A"/>
    <w:rsid w:val="00F45B0D"/>
    <w:rsid w:val="00F45C43"/>
    <w:rsid w:val="00F45C8A"/>
    <w:rsid w:val="00F45F03"/>
    <w:rsid w:val="00F45F8C"/>
    <w:rsid w:val="00F460EA"/>
    <w:rsid w:val="00F46170"/>
    <w:rsid w:val="00F4635D"/>
    <w:rsid w:val="00F463EF"/>
    <w:rsid w:val="00F46593"/>
    <w:rsid w:val="00F46629"/>
    <w:rsid w:val="00F46700"/>
    <w:rsid w:val="00F468A2"/>
    <w:rsid w:val="00F46974"/>
    <w:rsid w:val="00F46BBF"/>
    <w:rsid w:val="00F46CBF"/>
    <w:rsid w:val="00F47398"/>
    <w:rsid w:val="00F47462"/>
    <w:rsid w:val="00F474AE"/>
    <w:rsid w:val="00F47500"/>
    <w:rsid w:val="00F4786B"/>
    <w:rsid w:val="00F4787E"/>
    <w:rsid w:val="00F47956"/>
    <w:rsid w:val="00F479BC"/>
    <w:rsid w:val="00F47C3B"/>
    <w:rsid w:val="00F47E12"/>
    <w:rsid w:val="00F47F1F"/>
    <w:rsid w:val="00F5010A"/>
    <w:rsid w:val="00F50333"/>
    <w:rsid w:val="00F503EF"/>
    <w:rsid w:val="00F5054F"/>
    <w:rsid w:val="00F507F6"/>
    <w:rsid w:val="00F50A70"/>
    <w:rsid w:val="00F50AC5"/>
    <w:rsid w:val="00F50ECA"/>
    <w:rsid w:val="00F51252"/>
    <w:rsid w:val="00F51482"/>
    <w:rsid w:val="00F51545"/>
    <w:rsid w:val="00F517F7"/>
    <w:rsid w:val="00F51872"/>
    <w:rsid w:val="00F51A0F"/>
    <w:rsid w:val="00F51A48"/>
    <w:rsid w:val="00F51AE5"/>
    <w:rsid w:val="00F51B1C"/>
    <w:rsid w:val="00F51CC7"/>
    <w:rsid w:val="00F51F55"/>
    <w:rsid w:val="00F51F6C"/>
    <w:rsid w:val="00F5222D"/>
    <w:rsid w:val="00F52230"/>
    <w:rsid w:val="00F5252C"/>
    <w:rsid w:val="00F52761"/>
    <w:rsid w:val="00F52873"/>
    <w:rsid w:val="00F5293F"/>
    <w:rsid w:val="00F52D5B"/>
    <w:rsid w:val="00F53113"/>
    <w:rsid w:val="00F536BB"/>
    <w:rsid w:val="00F53BB5"/>
    <w:rsid w:val="00F53D5E"/>
    <w:rsid w:val="00F53D87"/>
    <w:rsid w:val="00F54032"/>
    <w:rsid w:val="00F54096"/>
    <w:rsid w:val="00F54356"/>
    <w:rsid w:val="00F54526"/>
    <w:rsid w:val="00F5455E"/>
    <w:rsid w:val="00F5459B"/>
    <w:rsid w:val="00F546B0"/>
    <w:rsid w:val="00F54980"/>
    <w:rsid w:val="00F54A53"/>
    <w:rsid w:val="00F54A62"/>
    <w:rsid w:val="00F54AEE"/>
    <w:rsid w:val="00F54B19"/>
    <w:rsid w:val="00F54B40"/>
    <w:rsid w:val="00F54C59"/>
    <w:rsid w:val="00F54CE8"/>
    <w:rsid w:val="00F54F70"/>
    <w:rsid w:val="00F55032"/>
    <w:rsid w:val="00F5512F"/>
    <w:rsid w:val="00F552F1"/>
    <w:rsid w:val="00F555CC"/>
    <w:rsid w:val="00F555F4"/>
    <w:rsid w:val="00F55683"/>
    <w:rsid w:val="00F55826"/>
    <w:rsid w:val="00F558B9"/>
    <w:rsid w:val="00F559E2"/>
    <w:rsid w:val="00F55A18"/>
    <w:rsid w:val="00F55EF5"/>
    <w:rsid w:val="00F560E5"/>
    <w:rsid w:val="00F5611B"/>
    <w:rsid w:val="00F56141"/>
    <w:rsid w:val="00F56188"/>
    <w:rsid w:val="00F56409"/>
    <w:rsid w:val="00F56BFC"/>
    <w:rsid w:val="00F56FED"/>
    <w:rsid w:val="00F571E6"/>
    <w:rsid w:val="00F573CD"/>
    <w:rsid w:val="00F5754A"/>
    <w:rsid w:val="00F57713"/>
    <w:rsid w:val="00F57825"/>
    <w:rsid w:val="00F57859"/>
    <w:rsid w:val="00F57A64"/>
    <w:rsid w:val="00F57CC0"/>
    <w:rsid w:val="00F57DB5"/>
    <w:rsid w:val="00F57F2C"/>
    <w:rsid w:val="00F60097"/>
    <w:rsid w:val="00F6012C"/>
    <w:rsid w:val="00F603D4"/>
    <w:rsid w:val="00F6055E"/>
    <w:rsid w:val="00F60613"/>
    <w:rsid w:val="00F6067C"/>
    <w:rsid w:val="00F6067E"/>
    <w:rsid w:val="00F60A25"/>
    <w:rsid w:val="00F6101E"/>
    <w:rsid w:val="00F610A5"/>
    <w:rsid w:val="00F61233"/>
    <w:rsid w:val="00F6134C"/>
    <w:rsid w:val="00F613B1"/>
    <w:rsid w:val="00F614E4"/>
    <w:rsid w:val="00F61592"/>
    <w:rsid w:val="00F615E6"/>
    <w:rsid w:val="00F617EA"/>
    <w:rsid w:val="00F618FD"/>
    <w:rsid w:val="00F61A94"/>
    <w:rsid w:val="00F61B38"/>
    <w:rsid w:val="00F61BAF"/>
    <w:rsid w:val="00F61E2C"/>
    <w:rsid w:val="00F6216D"/>
    <w:rsid w:val="00F623A3"/>
    <w:rsid w:val="00F623C3"/>
    <w:rsid w:val="00F6244D"/>
    <w:rsid w:val="00F625BA"/>
    <w:rsid w:val="00F62A01"/>
    <w:rsid w:val="00F62D51"/>
    <w:rsid w:val="00F62E0E"/>
    <w:rsid w:val="00F630B1"/>
    <w:rsid w:val="00F63287"/>
    <w:rsid w:val="00F633D5"/>
    <w:rsid w:val="00F63542"/>
    <w:rsid w:val="00F635D5"/>
    <w:rsid w:val="00F63615"/>
    <w:rsid w:val="00F63775"/>
    <w:rsid w:val="00F637AC"/>
    <w:rsid w:val="00F63909"/>
    <w:rsid w:val="00F63940"/>
    <w:rsid w:val="00F63A2B"/>
    <w:rsid w:val="00F63B00"/>
    <w:rsid w:val="00F63C6B"/>
    <w:rsid w:val="00F63CF2"/>
    <w:rsid w:val="00F63E30"/>
    <w:rsid w:val="00F641C7"/>
    <w:rsid w:val="00F6423D"/>
    <w:rsid w:val="00F647C2"/>
    <w:rsid w:val="00F64CC8"/>
    <w:rsid w:val="00F64CFF"/>
    <w:rsid w:val="00F64FF1"/>
    <w:rsid w:val="00F656CF"/>
    <w:rsid w:val="00F6582D"/>
    <w:rsid w:val="00F65930"/>
    <w:rsid w:val="00F65C7E"/>
    <w:rsid w:val="00F65D67"/>
    <w:rsid w:val="00F65D78"/>
    <w:rsid w:val="00F65E72"/>
    <w:rsid w:val="00F65F82"/>
    <w:rsid w:val="00F66077"/>
    <w:rsid w:val="00F660CF"/>
    <w:rsid w:val="00F66321"/>
    <w:rsid w:val="00F663A6"/>
    <w:rsid w:val="00F665C0"/>
    <w:rsid w:val="00F665E8"/>
    <w:rsid w:val="00F6669C"/>
    <w:rsid w:val="00F666B8"/>
    <w:rsid w:val="00F666EE"/>
    <w:rsid w:val="00F66797"/>
    <w:rsid w:val="00F667B5"/>
    <w:rsid w:val="00F66829"/>
    <w:rsid w:val="00F66848"/>
    <w:rsid w:val="00F66927"/>
    <w:rsid w:val="00F66A68"/>
    <w:rsid w:val="00F66AB3"/>
    <w:rsid w:val="00F66E63"/>
    <w:rsid w:val="00F66FF2"/>
    <w:rsid w:val="00F670D5"/>
    <w:rsid w:val="00F6735F"/>
    <w:rsid w:val="00F6757C"/>
    <w:rsid w:val="00F6768C"/>
    <w:rsid w:val="00F676DE"/>
    <w:rsid w:val="00F67896"/>
    <w:rsid w:val="00F678EC"/>
    <w:rsid w:val="00F678F6"/>
    <w:rsid w:val="00F679F3"/>
    <w:rsid w:val="00F67A38"/>
    <w:rsid w:val="00F67C3A"/>
    <w:rsid w:val="00F67E07"/>
    <w:rsid w:val="00F67E32"/>
    <w:rsid w:val="00F67ED9"/>
    <w:rsid w:val="00F67FF8"/>
    <w:rsid w:val="00F700AF"/>
    <w:rsid w:val="00F701BC"/>
    <w:rsid w:val="00F70358"/>
    <w:rsid w:val="00F7061F"/>
    <w:rsid w:val="00F708CE"/>
    <w:rsid w:val="00F70AC1"/>
    <w:rsid w:val="00F70B3D"/>
    <w:rsid w:val="00F70C1B"/>
    <w:rsid w:val="00F70CDD"/>
    <w:rsid w:val="00F7101F"/>
    <w:rsid w:val="00F71197"/>
    <w:rsid w:val="00F712CD"/>
    <w:rsid w:val="00F7146A"/>
    <w:rsid w:val="00F718AE"/>
    <w:rsid w:val="00F7196E"/>
    <w:rsid w:val="00F71A4B"/>
    <w:rsid w:val="00F71CD6"/>
    <w:rsid w:val="00F71FD8"/>
    <w:rsid w:val="00F7202C"/>
    <w:rsid w:val="00F720AB"/>
    <w:rsid w:val="00F720C9"/>
    <w:rsid w:val="00F721D7"/>
    <w:rsid w:val="00F72264"/>
    <w:rsid w:val="00F7227D"/>
    <w:rsid w:val="00F7230B"/>
    <w:rsid w:val="00F7238B"/>
    <w:rsid w:val="00F725A9"/>
    <w:rsid w:val="00F725F5"/>
    <w:rsid w:val="00F72A81"/>
    <w:rsid w:val="00F72BF9"/>
    <w:rsid w:val="00F72EEF"/>
    <w:rsid w:val="00F73042"/>
    <w:rsid w:val="00F731BD"/>
    <w:rsid w:val="00F731D8"/>
    <w:rsid w:val="00F7324D"/>
    <w:rsid w:val="00F73509"/>
    <w:rsid w:val="00F73637"/>
    <w:rsid w:val="00F7369A"/>
    <w:rsid w:val="00F736D3"/>
    <w:rsid w:val="00F736D4"/>
    <w:rsid w:val="00F7393C"/>
    <w:rsid w:val="00F7398A"/>
    <w:rsid w:val="00F73E15"/>
    <w:rsid w:val="00F73E47"/>
    <w:rsid w:val="00F741D7"/>
    <w:rsid w:val="00F743AA"/>
    <w:rsid w:val="00F743E0"/>
    <w:rsid w:val="00F74542"/>
    <w:rsid w:val="00F7468B"/>
    <w:rsid w:val="00F747A1"/>
    <w:rsid w:val="00F7489E"/>
    <w:rsid w:val="00F749BB"/>
    <w:rsid w:val="00F74AE3"/>
    <w:rsid w:val="00F74B64"/>
    <w:rsid w:val="00F74D27"/>
    <w:rsid w:val="00F74E04"/>
    <w:rsid w:val="00F74EEC"/>
    <w:rsid w:val="00F74F60"/>
    <w:rsid w:val="00F756F0"/>
    <w:rsid w:val="00F758A7"/>
    <w:rsid w:val="00F75B19"/>
    <w:rsid w:val="00F75CC7"/>
    <w:rsid w:val="00F75DD1"/>
    <w:rsid w:val="00F75ECA"/>
    <w:rsid w:val="00F7609D"/>
    <w:rsid w:val="00F761C2"/>
    <w:rsid w:val="00F761FE"/>
    <w:rsid w:val="00F764EC"/>
    <w:rsid w:val="00F7655A"/>
    <w:rsid w:val="00F769B2"/>
    <w:rsid w:val="00F76BFE"/>
    <w:rsid w:val="00F76C5B"/>
    <w:rsid w:val="00F7711E"/>
    <w:rsid w:val="00F77720"/>
    <w:rsid w:val="00F779D0"/>
    <w:rsid w:val="00F77AF1"/>
    <w:rsid w:val="00F77D5C"/>
    <w:rsid w:val="00F77EEE"/>
    <w:rsid w:val="00F80141"/>
    <w:rsid w:val="00F8021E"/>
    <w:rsid w:val="00F80632"/>
    <w:rsid w:val="00F8063B"/>
    <w:rsid w:val="00F8099A"/>
    <w:rsid w:val="00F809B5"/>
    <w:rsid w:val="00F80BAC"/>
    <w:rsid w:val="00F80DE9"/>
    <w:rsid w:val="00F81323"/>
    <w:rsid w:val="00F816BF"/>
    <w:rsid w:val="00F81DAE"/>
    <w:rsid w:val="00F82101"/>
    <w:rsid w:val="00F821B5"/>
    <w:rsid w:val="00F8247E"/>
    <w:rsid w:val="00F824C8"/>
    <w:rsid w:val="00F82599"/>
    <w:rsid w:val="00F825F3"/>
    <w:rsid w:val="00F826D7"/>
    <w:rsid w:val="00F8273F"/>
    <w:rsid w:val="00F82990"/>
    <w:rsid w:val="00F82FDD"/>
    <w:rsid w:val="00F830C0"/>
    <w:rsid w:val="00F8384F"/>
    <w:rsid w:val="00F83E8F"/>
    <w:rsid w:val="00F845F7"/>
    <w:rsid w:val="00F84806"/>
    <w:rsid w:val="00F84AA7"/>
    <w:rsid w:val="00F84AE6"/>
    <w:rsid w:val="00F84B2C"/>
    <w:rsid w:val="00F84B2D"/>
    <w:rsid w:val="00F84BD7"/>
    <w:rsid w:val="00F84C17"/>
    <w:rsid w:val="00F84C58"/>
    <w:rsid w:val="00F84D5A"/>
    <w:rsid w:val="00F84F6E"/>
    <w:rsid w:val="00F850DC"/>
    <w:rsid w:val="00F851B9"/>
    <w:rsid w:val="00F851F0"/>
    <w:rsid w:val="00F8586D"/>
    <w:rsid w:val="00F85D47"/>
    <w:rsid w:val="00F85D54"/>
    <w:rsid w:val="00F85E1C"/>
    <w:rsid w:val="00F860AD"/>
    <w:rsid w:val="00F86152"/>
    <w:rsid w:val="00F861C6"/>
    <w:rsid w:val="00F86325"/>
    <w:rsid w:val="00F86423"/>
    <w:rsid w:val="00F86482"/>
    <w:rsid w:val="00F86546"/>
    <w:rsid w:val="00F8654E"/>
    <w:rsid w:val="00F8686C"/>
    <w:rsid w:val="00F868B0"/>
    <w:rsid w:val="00F869A5"/>
    <w:rsid w:val="00F86BB1"/>
    <w:rsid w:val="00F86C0A"/>
    <w:rsid w:val="00F86CAC"/>
    <w:rsid w:val="00F86D7A"/>
    <w:rsid w:val="00F86E99"/>
    <w:rsid w:val="00F87204"/>
    <w:rsid w:val="00F872AB"/>
    <w:rsid w:val="00F875E2"/>
    <w:rsid w:val="00F87608"/>
    <w:rsid w:val="00F87620"/>
    <w:rsid w:val="00F87660"/>
    <w:rsid w:val="00F876BC"/>
    <w:rsid w:val="00F8771B"/>
    <w:rsid w:val="00F8774E"/>
    <w:rsid w:val="00F877E6"/>
    <w:rsid w:val="00F87935"/>
    <w:rsid w:val="00F879A5"/>
    <w:rsid w:val="00F87C0C"/>
    <w:rsid w:val="00F87D87"/>
    <w:rsid w:val="00F900BD"/>
    <w:rsid w:val="00F9022C"/>
    <w:rsid w:val="00F9025A"/>
    <w:rsid w:val="00F902BE"/>
    <w:rsid w:val="00F902F1"/>
    <w:rsid w:val="00F903C1"/>
    <w:rsid w:val="00F90597"/>
    <w:rsid w:val="00F9070D"/>
    <w:rsid w:val="00F90798"/>
    <w:rsid w:val="00F90843"/>
    <w:rsid w:val="00F90844"/>
    <w:rsid w:val="00F9085D"/>
    <w:rsid w:val="00F90EAC"/>
    <w:rsid w:val="00F90ED3"/>
    <w:rsid w:val="00F90F72"/>
    <w:rsid w:val="00F91022"/>
    <w:rsid w:val="00F91076"/>
    <w:rsid w:val="00F91139"/>
    <w:rsid w:val="00F91450"/>
    <w:rsid w:val="00F91623"/>
    <w:rsid w:val="00F916CA"/>
    <w:rsid w:val="00F9197C"/>
    <w:rsid w:val="00F91C76"/>
    <w:rsid w:val="00F91D80"/>
    <w:rsid w:val="00F92001"/>
    <w:rsid w:val="00F9210E"/>
    <w:rsid w:val="00F9212A"/>
    <w:rsid w:val="00F9229B"/>
    <w:rsid w:val="00F924F2"/>
    <w:rsid w:val="00F92586"/>
    <w:rsid w:val="00F92765"/>
    <w:rsid w:val="00F927A8"/>
    <w:rsid w:val="00F92859"/>
    <w:rsid w:val="00F92863"/>
    <w:rsid w:val="00F9291E"/>
    <w:rsid w:val="00F92F83"/>
    <w:rsid w:val="00F934EA"/>
    <w:rsid w:val="00F93671"/>
    <w:rsid w:val="00F936C0"/>
    <w:rsid w:val="00F93752"/>
    <w:rsid w:val="00F939A6"/>
    <w:rsid w:val="00F93A26"/>
    <w:rsid w:val="00F93BB3"/>
    <w:rsid w:val="00F93C1B"/>
    <w:rsid w:val="00F93C25"/>
    <w:rsid w:val="00F93CC5"/>
    <w:rsid w:val="00F93D8C"/>
    <w:rsid w:val="00F93E65"/>
    <w:rsid w:val="00F93F56"/>
    <w:rsid w:val="00F93F91"/>
    <w:rsid w:val="00F941F8"/>
    <w:rsid w:val="00F9430E"/>
    <w:rsid w:val="00F9448B"/>
    <w:rsid w:val="00F9458F"/>
    <w:rsid w:val="00F9469D"/>
    <w:rsid w:val="00F94B6F"/>
    <w:rsid w:val="00F94C49"/>
    <w:rsid w:val="00F94D6E"/>
    <w:rsid w:val="00F95285"/>
    <w:rsid w:val="00F9533E"/>
    <w:rsid w:val="00F95346"/>
    <w:rsid w:val="00F95564"/>
    <w:rsid w:val="00F95783"/>
    <w:rsid w:val="00F95D0B"/>
    <w:rsid w:val="00F95EBA"/>
    <w:rsid w:val="00F961F4"/>
    <w:rsid w:val="00F96672"/>
    <w:rsid w:val="00F966D2"/>
    <w:rsid w:val="00F96A7A"/>
    <w:rsid w:val="00F96C1E"/>
    <w:rsid w:val="00F96CDF"/>
    <w:rsid w:val="00F96F33"/>
    <w:rsid w:val="00F96FD5"/>
    <w:rsid w:val="00F97012"/>
    <w:rsid w:val="00F97106"/>
    <w:rsid w:val="00F97605"/>
    <w:rsid w:val="00F9765E"/>
    <w:rsid w:val="00F9775E"/>
    <w:rsid w:val="00F97770"/>
    <w:rsid w:val="00F978C4"/>
    <w:rsid w:val="00F979BF"/>
    <w:rsid w:val="00F97C75"/>
    <w:rsid w:val="00F97D7B"/>
    <w:rsid w:val="00F97DE5"/>
    <w:rsid w:val="00FA02B6"/>
    <w:rsid w:val="00FA02FF"/>
    <w:rsid w:val="00FA0985"/>
    <w:rsid w:val="00FA0AF5"/>
    <w:rsid w:val="00FA0BC1"/>
    <w:rsid w:val="00FA0C03"/>
    <w:rsid w:val="00FA0C8E"/>
    <w:rsid w:val="00FA10C8"/>
    <w:rsid w:val="00FA1160"/>
    <w:rsid w:val="00FA1362"/>
    <w:rsid w:val="00FA13F9"/>
    <w:rsid w:val="00FA1412"/>
    <w:rsid w:val="00FA156D"/>
    <w:rsid w:val="00FA1578"/>
    <w:rsid w:val="00FA16AC"/>
    <w:rsid w:val="00FA16B9"/>
    <w:rsid w:val="00FA1A69"/>
    <w:rsid w:val="00FA1BA4"/>
    <w:rsid w:val="00FA1D2F"/>
    <w:rsid w:val="00FA1DAE"/>
    <w:rsid w:val="00FA1ED5"/>
    <w:rsid w:val="00FA21B1"/>
    <w:rsid w:val="00FA235C"/>
    <w:rsid w:val="00FA23B7"/>
    <w:rsid w:val="00FA2405"/>
    <w:rsid w:val="00FA24C7"/>
    <w:rsid w:val="00FA269F"/>
    <w:rsid w:val="00FA272D"/>
    <w:rsid w:val="00FA273C"/>
    <w:rsid w:val="00FA28E3"/>
    <w:rsid w:val="00FA2B53"/>
    <w:rsid w:val="00FA2CDB"/>
    <w:rsid w:val="00FA32C6"/>
    <w:rsid w:val="00FA33F3"/>
    <w:rsid w:val="00FA3413"/>
    <w:rsid w:val="00FA362E"/>
    <w:rsid w:val="00FA375B"/>
    <w:rsid w:val="00FA39B3"/>
    <w:rsid w:val="00FA3ACE"/>
    <w:rsid w:val="00FA3AD4"/>
    <w:rsid w:val="00FA3D0C"/>
    <w:rsid w:val="00FA3D84"/>
    <w:rsid w:val="00FA3D9D"/>
    <w:rsid w:val="00FA42D6"/>
    <w:rsid w:val="00FA437E"/>
    <w:rsid w:val="00FA45A7"/>
    <w:rsid w:val="00FA494D"/>
    <w:rsid w:val="00FA4AAC"/>
    <w:rsid w:val="00FA4CAF"/>
    <w:rsid w:val="00FA4E1C"/>
    <w:rsid w:val="00FA5204"/>
    <w:rsid w:val="00FA53D3"/>
    <w:rsid w:val="00FA55A7"/>
    <w:rsid w:val="00FA56BA"/>
    <w:rsid w:val="00FA5872"/>
    <w:rsid w:val="00FA5906"/>
    <w:rsid w:val="00FA59CA"/>
    <w:rsid w:val="00FA5DCB"/>
    <w:rsid w:val="00FA5DD5"/>
    <w:rsid w:val="00FA6387"/>
    <w:rsid w:val="00FA6429"/>
    <w:rsid w:val="00FA64C9"/>
    <w:rsid w:val="00FA6860"/>
    <w:rsid w:val="00FA6924"/>
    <w:rsid w:val="00FA6DB6"/>
    <w:rsid w:val="00FA6E53"/>
    <w:rsid w:val="00FA6E6D"/>
    <w:rsid w:val="00FA72B6"/>
    <w:rsid w:val="00FA72EA"/>
    <w:rsid w:val="00FA731D"/>
    <w:rsid w:val="00FA761E"/>
    <w:rsid w:val="00FA764D"/>
    <w:rsid w:val="00FA7703"/>
    <w:rsid w:val="00FA7766"/>
    <w:rsid w:val="00FA7938"/>
    <w:rsid w:val="00FA7A75"/>
    <w:rsid w:val="00FA7DF6"/>
    <w:rsid w:val="00FB0101"/>
    <w:rsid w:val="00FB02C8"/>
    <w:rsid w:val="00FB050D"/>
    <w:rsid w:val="00FB0513"/>
    <w:rsid w:val="00FB0523"/>
    <w:rsid w:val="00FB05C5"/>
    <w:rsid w:val="00FB0612"/>
    <w:rsid w:val="00FB0892"/>
    <w:rsid w:val="00FB089D"/>
    <w:rsid w:val="00FB0939"/>
    <w:rsid w:val="00FB0BB0"/>
    <w:rsid w:val="00FB0C6A"/>
    <w:rsid w:val="00FB0FE8"/>
    <w:rsid w:val="00FB1022"/>
    <w:rsid w:val="00FB1210"/>
    <w:rsid w:val="00FB1410"/>
    <w:rsid w:val="00FB156D"/>
    <w:rsid w:val="00FB183F"/>
    <w:rsid w:val="00FB1915"/>
    <w:rsid w:val="00FB1A6B"/>
    <w:rsid w:val="00FB1B22"/>
    <w:rsid w:val="00FB1EB4"/>
    <w:rsid w:val="00FB2095"/>
    <w:rsid w:val="00FB20D5"/>
    <w:rsid w:val="00FB232F"/>
    <w:rsid w:val="00FB23DE"/>
    <w:rsid w:val="00FB2605"/>
    <w:rsid w:val="00FB29A3"/>
    <w:rsid w:val="00FB29A9"/>
    <w:rsid w:val="00FB2B9B"/>
    <w:rsid w:val="00FB2C3B"/>
    <w:rsid w:val="00FB2F27"/>
    <w:rsid w:val="00FB31F3"/>
    <w:rsid w:val="00FB35B5"/>
    <w:rsid w:val="00FB39C4"/>
    <w:rsid w:val="00FB3A55"/>
    <w:rsid w:val="00FB3BC2"/>
    <w:rsid w:val="00FB3C91"/>
    <w:rsid w:val="00FB3D44"/>
    <w:rsid w:val="00FB416A"/>
    <w:rsid w:val="00FB4372"/>
    <w:rsid w:val="00FB47E3"/>
    <w:rsid w:val="00FB483D"/>
    <w:rsid w:val="00FB487C"/>
    <w:rsid w:val="00FB4A6C"/>
    <w:rsid w:val="00FB4A7A"/>
    <w:rsid w:val="00FB4B6B"/>
    <w:rsid w:val="00FB4BFA"/>
    <w:rsid w:val="00FB4CA3"/>
    <w:rsid w:val="00FB4D1D"/>
    <w:rsid w:val="00FB4EE0"/>
    <w:rsid w:val="00FB5026"/>
    <w:rsid w:val="00FB51CE"/>
    <w:rsid w:val="00FB54C1"/>
    <w:rsid w:val="00FB54F2"/>
    <w:rsid w:val="00FB5508"/>
    <w:rsid w:val="00FB585B"/>
    <w:rsid w:val="00FB59BB"/>
    <w:rsid w:val="00FB5C0B"/>
    <w:rsid w:val="00FB5C4D"/>
    <w:rsid w:val="00FB5C91"/>
    <w:rsid w:val="00FB5CEC"/>
    <w:rsid w:val="00FB5DFA"/>
    <w:rsid w:val="00FB5E9C"/>
    <w:rsid w:val="00FB5F14"/>
    <w:rsid w:val="00FB617F"/>
    <w:rsid w:val="00FB6501"/>
    <w:rsid w:val="00FB65FC"/>
    <w:rsid w:val="00FB678B"/>
    <w:rsid w:val="00FB6AEB"/>
    <w:rsid w:val="00FB6BE7"/>
    <w:rsid w:val="00FB6DC5"/>
    <w:rsid w:val="00FB6E7C"/>
    <w:rsid w:val="00FB7121"/>
    <w:rsid w:val="00FB74D5"/>
    <w:rsid w:val="00FB7B15"/>
    <w:rsid w:val="00FB7B47"/>
    <w:rsid w:val="00FB7C56"/>
    <w:rsid w:val="00FB7C64"/>
    <w:rsid w:val="00FB7D4A"/>
    <w:rsid w:val="00FB7DE8"/>
    <w:rsid w:val="00FC0226"/>
    <w:rsid w:val="00FC02DC"/>
    <w:rsid w:val="00FC0580"/>
    <w:rsid w:val="00FC073C"/>
    <w:rsid w:val="00FC0831"/>
    <w:rsid w:val="00FC092E"/>
    <w:rsid w:val="00FC0A5B"/>
    <w:rsid w:val="00FC0E93"/>
    <w:rsid w:val="00FC0FB2"/>
    <w:rsid w:val="00FC1265"/>
    <w:rsid w:val="00FC1377"/>
    <w:rsid w:val="00FC1421"/>
    <w:rsid w:val="00FC1471"/>
    <w:rsid w:val="00FC165E"/>
    <w:rsid w:val="00FC1B7D"/>
    <w:rsid w:val="00FC2074"/>
    <w:rsid w:val="00FC20E9"/>
    <w:rsid w:val="00FC228F"/>
    <w:rsid w:val="00FC22CD"/>
    <w:rsid w:val="00FC27AD"/>
    <w:rsid w:val="00FC2818"/>
    <w:rsid w:val="00FC2858"/>
    <w:rsid w:val="00FC29B1"/>
    <w:rsid w:val="00FC2F47"/>
    <w:rsid w:val="00FC3139"/>
    <w:rsid w:val="00FC355A"/>
    <w:rsid w:val="00FC357C"/>
    <w:rsid w:val="00FC37C5"/>
    <w:rsid w:val="00FC3872"/>
    <w:rsid w:val="00FC3CA5"/>
    <w:rsid w:val="00FC4189"/>
    <w:rsid w:val="00FC452D"/>
    <w:rsid w:val="00FC4597"/>
    <w:rsid w:val="00FC45CD"/>
    <w:rsid w:val="00FC46DF"/>
    <w:rsid w:val="00FC4A43"/>
    <w:rsid w:val="00FC4BB1"/>
    <w:rsid w:val="00FC51DC"/>
    <w:rsid w:val="00FC5204"/>
    <w:rsid w:val="00FC5221"/>
    <w:rsid w:val="00FC53B7"/>
    <w:rsid w:val="00FC543E"/>
    <w:rsid w:val="00FC559C"/>
    <w:rsid w:val="00FC564E"/>
    <w:rsid w:val="00FC5BBD"/>
    <w:rsid w:val="00FC5C29"/>
    <w:rsid w:val="00FC5C73"/>
    <w:rsid w:val="00FC5D00"/>
    <w:rsid w:val="00FC5D34"/>
    <w:rsid w:val="00FC5E37"/>
    <w:rsid w:val="00FC5ECB"/>
    <w:rsid w:val="00FC5F63"/>
    <w:rsid w:val="00FC605C"/>
    <w:rsid w:val="00FC6139"/>
    <w:rsid w:val="00FC614E"/>
    <w:rsid w:val="00FC61DE"/>
    <w:rsid w:val="00FC6265"/>
    <w:rsid w:val="00FC63A3"/>
    <w:rsid w:val="00FC63C6"/>
    <w:rsid w:val="00FC6882"/>
    <w:rsid w:val="00FC68C1"/>
    <w:rsid w:val="00FC6A99"/>
    <w:rsid w:val="00FC6C9B"/>
    <w:rsid w:val="00FC6CBF"/>
    <w:rsid w:val="00FC6CC6"/>
    <w:rsid w:val="00FC6D17"/>
    <w:rsid w:val="00FC6F3D"/>
    <w:rsid w:val="00FC6F9E"/>
    <w:rsid w:val="00FC6FFE"/>
    <w:rsid w:val="00FC711C"/>
    <w:rsid w:val="00FC7208"/>
    <w:rsid w:val="00FC744A"/>
    <w:rsid w:val="00FC7639"/>
    <w:rsid w:val="00FC7707"/>
    <w:rsid w:val="00FC788F"/>
    <w:rsid w:val="00FC789F"/>
    <w:rsid w:val="00FC7929"/>
    <w:rsid w:val="00FC7A98"/>
    <w:rsid w:val="00FC7F17"/>
    <w:rsid w:val="00FD0042"/>
    <w:rsid w:val="00FD01B1"/>
    <w:rsid w:val="00FD03E8"/>
    <w:rsid w:val="00FD05CF"/>
    <w:rsid w:val="00FD0861"/>
    <w:rsid w:val="00FD086A"/>
    <w:rsid w:val="00FD0A4E"/>
    <w:rsid w:val="00FD0B07"/>
    <w:rsid w:val="00FD0E7A"/>
    <w:rsid w:val="00FD11A0"/>
    <w:rsid w:val="00FD127C"/>
    <w:rsid w:val="00FD1342"/>
    <w:rsid w:val="00FD1604"/>
    <w:rsid w:val="00FD166A"/>
    <w:rsid w:val="00FD1672"/>
    <w:rsid w:val="00FD1737"/>
    <w:rsid w:val="00FD18CC"/>
    <w:rsid w:val="00FD1A54"/>
    <w:rsid w:val="00FD1B9C"/>
    <w:rsid w:val="00FD1BD9"/>
    <w:rsid w:val="00FD1F77"/>
    <w:rsid w:val="00FD1F98"/>
    <w:rsid w:val="00FD2034"/>
    <w:rsid w:val="00FD2207"/>
    <w:rsid w:val="00FD22CC"/>
    <w:rsid w:val="00FD244D"/>
    <w:rsid w:val="00FD24CF"/>
    <w:rsid w:val="00FD2784"/>
    <w:rsid w:val="00FD2797"/>
    <w:rsid w:val="00FD29CD"/>
    <w:rsid w:val="00FD2C1D"/>
    <w:rsid w:val="00FD2E66"/>
    <w:rsid w:val="00FD3251"/>
    <w:rsid w:val="00FD327B"/>
    <w:rsid w:val="00FD3433"/>
    <w:rsid w:val="00FD34FB"/>
    <w:rsid w:val="00FD3793"/>
    <w:rsid w:val="00FD3925"/>
    <w:rsid w:val="00FD39AB"/>
    <w:rsid w:val="00FD39C4"/>
    <w:rsid w:val="00FD3A22"/>
    <w:rsid w:val="00FD3AC3"/>
    <w:rsid w:val="00FD3C1B"/>
    <w:rsid w:val="00FD3C40"/>
    <w:rsid w:val="00FD3DD1"/>
    <w:rsid w:val="00FD3F10"/>
    <w:rsid w:val="00FD3FFC"/>
    <w:rsid w:val="00FD40AC"/>
    <w:rsid w:val="00FD40B1"/>
    <w:rsid w:val="00FD4177"/>
    <w:rsid w:val="00FD420F"/>
    <w:rsid w:val="00FD423A"/>
    <w:rsid w:val="00FD457B"/>
    <w:rsid w:val="00FD4615"/>
    <w:rsid w:val="00FD48EC"/>
    <w:rsid w:val="00FD4933"/>
    <w:rsid w:val="00FD4A2D"/>
    <w:rsid w:val="00FD4ED5"/>
    <w:rsid w:val="00FD4F02"/>
    <w:rsid w:val="00FD5136"/>
    <w:rsid w:val="00FD5307"/>
    <w:rsid w:val="00FD535B"/>
    <w:rsid w:val="00FD547C"/>
    <w:rsid w:val="00FD5666"/>
    <w:rsid w:val="00FD5691"/>
    <w:rsid w:val="00FD5B06"/>
    <w:rsid w:val="00FD5CAC"/>
    <w:rsid w:val="00FD5CF7"/>
    <w:rsid w:val="00FD5D60"/>
    <w:rsid w:val="00FD6097"/>
    <w:rsid w:val="00FD63C9"/>
    <w:rsid w:val="00FD640A"/>
    <w:rsid w:val="00FD6529"/>
    <w:rsid w:val="00FD6560"/>
    <w:rsid w:val="00FD6730"/>
    <w:rsid w:val="00FD6752"/>
    <w:rsid w:val="00FD67E2"/>
    <w:rsid w:val="00FD6863"/>
    <w:rsid w:val="00FD68AB"/>
    <w:rsid w:val="00FD68C2"/>
    <w:rsid w:val="00FD6B10"/>
    <w:rsid w:val="00FD714D"/>
    <w:rsid w:val="00FD7194"/>
    <w:rsid w:val="00FD7261"/>
    <w:rsid w:val="00FD75D9"/>
    <w:rsid w:val="00FD7804"/>
    <w:rsid w:val="00FD78C1"/>
    <w:rsid w:val="00FD7C22"/>
    <w:rsid w:val="00FD7CE3"/>
    <w:rsid w:val="00FD7EB3"/>
    <w:rsid w:val="00FD7EE0"/>
    <w:rsid w:val="00FE0044"/>
    <w:rsid w:val="00FE00C1"/>
    <w:rsid w:val="00FE01FE"/>
    <w:rsid w:val="00FE02F2"/>
    <w:rsid w:val="00FE03E4"/>
    <w:rsid w:val="00FE0617"/>
    <w:rsid w:val="00FE06BD"/>
    <w:rsid w:val="00FE0862"/>
    <w:rsid w:val="00FE089B"/>
    <w:rsid w:val="00FE0BDD"/>
    <w:rsid w:val="00FE0C27"/>
    <w:rsid w:val="00FE0CAE"/>
    <w:rsid w:val="00FE0D81"/>
    <w:rsid w:val="00FE0EBA"/>
    <w:rsid w:val="00FE0EE3"/>
    <w:rsid w:val="00FE0EF5"/>
    <w:rsid w:val="00FE14C3"/>
    <w:rsid w:val="00FE15B3"/>
    <w:rsid w:val="00FE160A"/>
    <w:rsid w:val="00FE1645"/>
    <w:rsid w:val="00FE1886"/>
    <w:rsid w:val="00FE1928"/>
    <w:rsid w:val="00FE1992"/>
    <w:rsid w:val="00FE1B8A"/>
    <w:rsid w:val="00FE1C38"/>
    <w:rsid w:val="00FE1D9A"/>
    <w:rsid w:val="00FE1F4B"/>
    <w:rsid w:val="00FE1F6C"/>
    <w:rsid w:val="00FE20EC"/>
    <w:rsid w:val="00FE21C5"/>
    <w:rsid w:val="00FE22B6"/>
    <w:rsid w:val="00FE23C4"/>
    <w:rsid w:val="00FE247F"/>
    <w:rsid w:val="00FE25C4"/>
    <w:rsid w:val="00FE2678"/>
    <w:rsid w:val="00FE279D"/>
    <w:rsid w:val="00FE29E6"/>
    <w:rsid w:val="00FE2BB6"/>
    <w:rsid w:val="00FE2CA2"/>
    <w:rsid w:val="00FE2D8D"/>
    <w:rsid w:val="00FE3080"/>
    <w:rsid w:val="00FE3093"/>
    <w:rsid w:val="00FE30D2"/>
    <w:rsid w:val="00FE3101"/>
    <w:rsid w:val="00FE3224"/>
    <w:rsid w:val="00FE32B2"/>
    <w:rsid w:val="00FE3313"/>
    <w:rsid w:val="00FE342D"/>
    <w:rsid w:val="00FE361F"/>
    <w:rsid w:val="00FE3900"/>
    <w:rsid w:val="00FE39A2"/>
    <w:rsid w:val="00FE39E8"/>
    <w:rsid w:val="00FE3B01"/>
    <w:rsid w:val="00FE3D4F"/>
    <w:rsid w:val="00FE3E0C"/>
    <w:rsid w:val="00FE3E13"/>
    <w:rsid w:val="00FE3ED5"/>
    <w:rsid w:val="00FE3F40"/>
    <w:rsid w:val="00FE409D"/>
    <w:rsid w:val="00FE415F"/>
    <w:rsid w:val="00FE4223"/>
    <w:rsid w:val="00FE4273"/>
    <w:rsid w:val="00FE464D"/>
    <w:rsid w:val="00FE4DE5"/>
    <w:rsid w:val="00FE4F30"/>
    <w:rsid w:val="00FE4F64"/>
    <w:rsid w:val="00FE511F"/>
    <w:rsid w:val="00FE517B"/>
    <w:rsid w:val="00FE5214"/>
    <w:rsid w:val="00FE53BA"/>
    <w:rsid w:val="00FE5616"/>
    <w:rsid w:val="00FE58CD"/>
    <w:rsid w:val="00FE58E8"/>
    <w:rsid w:val="00FE5936"/>
    <w:rsid w:val="00FE5A48"/>
    <w:rsid w:val="00FE5AB7"/>
    <w:rsid w:val="00FE5D05"/>
    <w:rsid w:val="00FE5DAD"/>
    <w:rsid w:val="00FE5F03"/>
    <w:rsid w:val="00FE6128"/>
    <w:rsid w:val="00FE6149"/>
    <w:rsid w:val="00FE6599"/>
    <w:rsid w:val="00FE6755"/>
    <w:rsid w:val="00FE6844"/>
    <w:rsid w:val="00FE685F"/>
    <w:rsid w:val="00FE6997"/>
    <w:rsid w:val="00FE6A95"/>
    <w:rsid w:val="00FE6AAF"/>
    <w:rsid w:val="00FE6D7C"/>
    <w:rsid w:val="00FE6DED"/>
    <w:rsid w:val="00FE6FE0"/>
    <w:rsid w:val="00FE7097"/>
    <w:rsid w:val="00FE72C9"/>
    <w:rsid w:val="00FE75D2"/>
    <w:rsid w:val="00FE773C"/>
    <w:rsid w:val="00FE776F"/>
    <w:rsid w:val="00FE790D"/>
    <w:rsid w:val="00FE79A5"/>
    <w:rsid w:val="00FE7A94"/>
    <w:rsid w:val="00FE7BFE"/>
    <w:rsid w:val="00FE7C75"/>
    <w:rsid w:val="00FE7C91"/>
    <w:rsid w:val="00FE7CED"/>
    <w:rsid w:val="00FE7DE4"/>
    <w:rsid w:val="00FE7E10"/>
    <w:rsid w:val="00FF0189"/>
    <w:rsid w:val="00FF026C"/>
    <w:rsid w:val="00FF02DB"/>
    <w:rsid w:val="00FF034D"/>
    <w:rsid w:val="00FF0363"/>
    <w:rsid w:val="00FF03D3"/>
    <w:rsid w:val="00FF081E"/>
    <w:rsid w:val="00FF0A40"/>
    <w:rsid w:val="00FF0E4F"/>
    <w:rsid w:val="00FF0F60"/>
    <w:rsid w:val="00FF11CF"/>
    <w:rsid w:val="00FF1223"/>
    <w:rsid w:val="00FF1304"/>
    <w:rsid w:val="00FF1426"/>
    <w:rsid w:val="00FF1465"/>
    <w:rsid w:val="00FF14CD"/>
    <w:rsid w:val="00FF14D3"/>
    <w:rsid w:val="00FF152A"/>
    <w:rsid w:val="00FF15C3"/>
    <w:rsid w:val="00FF170A"/>
    <w:rsid w:val="00FF17F4"/>
    <w:rsid w:val="00FF1A68"/>
    <w:rsid w:val="00FF1A94"/>
    <w:rsid w:val="00FF1AAE"/>
    <w:rsid w:val="00FF1C0B"/>
    <w:rsid w:val="00FF1E55"/>
    <w:rsid w:val="00FF1EDB"/>
    <w:rsid w:val="00FF1F30"/>
    <w:rsid w:val="00FF1F98"/>
    <w:rsid w:val="00FF20F2"/>
    <w:rsid w:val="00FF23D6"/>
    <w:rsid w:val="00FF24FF"/>
    <w:rsid w:val="00FF2515"/>
    <w:rsid w:val="00FF28FC"/>
    <w:rsid w:val="00FF2949"/>
    <w:rsid w:val="00FF2AEE"/>
    <w:rsid w:val="00FF2C98"/>
    <w:rsid w:val="00FF2DE8"/>
    <w:rsid w:val="00FF3285"/>
    <w:rsid w:val="00FF32A1"/>
    <w:rsid w:val="00FF36D1"/>
    <w:rsid w:val="00FF370B"/>
    <w:rsid w:val="00FF37A8"/>
    <w:rsid w:val="00FF38EC"/>
    <w:rsid w:val="00FF39DA"/>
    <w:rsid w:val="00FF3BA2"/>
    <w:rsid w:val="00FF3DA7"/>
    <w:rsid w:val="00FF4187"/>
    <w:rsid w:val="00FF4231"/>
    <w:rsid w:val="00FF4253"/>
    <w:rsid w:val="00FF437C"/>
    <w:rsid w:val="00FF44C8"/>
    <w:rsid w:val="00FF4651"/>
    <w:rsid w:val="00FF49FA"/>
    <w:rsid w:val="00FF4A12"/>
    <w:rsid w:val="00FF4A8D"/>
    <w:rsid w:val="00FF4CD3"/>
    <w:rsid w:val="00FF4CF7"/>
    <w:rsid w:val="00FF4D79"/>
    <w:rsid w:val="00FF4D95"/>
    <w:rsid w:val="00FF51DA"/>
    <w:rsid w:val="00FF51FE"/>
    <w:rsid w:val="00FF55CE"/>
    <w:rsid w:val="00FF5663"/>
    <w:rsid w:val="00FF57C7"/>
    <w:rsid w:val="00FF591F"/>
    <w:rsid w:val="00FF6482"/>
    <w:rsid w:val="00FF64AA"/>
    <w:rsid w:val="00FF660A"/>
    <w:rsid w:val="00FF6645"/>
    <w:rsid w:val="00FF6A15"/>
    <w:rsid w:val="00FF6AC9"/>
    <w:rsid w:val="00FF6B28"/>
    <w:rsid w:val="00FF6B94"/>
    <w:rsid w:val="00FF6BDE"/>
    <w:rsid w:val="00FF6C6D"/>
    <w:rsid w:val="00FF6F2A"/>
    <w:rsid w:val="00FF7076"/>
    <w:rsid w:val="00FF71A7"/>
    <w:rsid w:val="00FF7245"/>
    <w:rsid w:val="00FF734B"/>
    <w:rsid w:val="00FF7362"/>
    <w:rsid w:val="00FF755F"/>
    <w:rsid w:val="00FF7755"/>
    <w:rsid w:val="00FF784F"/>
    <w:rsid w:val="00FF789D"/>
    <w:rsid w:val="00FF795F"/>
    <w:rsid w:val="00FF7AAC"/>
    <w:rsid w:val="00FF7B57"/>
    <w:rsid w:val="00FF7BE6"/>
    <w:rsid w:val="00FF7CAC"/>
    <w:rsid w:val="00FF7CBB"/>
    <w:rsid w:val="00FF7DFE"/>
    <w:rsid w:val="0A12DEAF"/>
    <w:rsid w:val="0AFCC5D4"/>
    <w:rsid w:val="0DA6F5AA"/>
    <w:rsid w:val="0DD7A431"/>
    <w:rsid w:val="1431F56D"/>
    <w:rsid w:val="169F8EF4"/>
    <w:rsid w:val="22C8D5D2"/>
    <w:rsid w:val="237FF776"/>
    <w:rsid w:val="2D7BAEC3"/>
    <w:rsid w:val="31A2FED2"/>
    <w:rsid w:val="3679B0D5"/>
    <w:rsid w:val="3A22BD26"/>
    <w:rsid w:val="3B838B75"/>
    <w:rsid w:val="401DA16B"/>
    <w:rsid w:val="43C461BA"/>
    <w:rsid w:val="45EC8D14"/>
    <w:rsid w:val="4D92B1DC"/>
    <w:rsid w:val="50FC8604"/>
    <w:rsid w:val="5707D8A4"/>
    <w:rsid w:val="5768021A"/>
    <w:rsid w:val="57931BFE"/>
    <w:rsid w:val="5B934730"/>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02EAACBB-0275-4F76-AD3D-C58286C94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5"/>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5"/>
      </w:numPr>
      <w:jc w:val="both"/>
      <w:outlineLvl w:val="1"/>
    </w:pPr>
    <w:rPr>
      <w:sz w:val="32"/>
      <w:szCs w:val="32"/>
      <w:lang w:val="th-TH" w:bidi="ar-SA"/>
    </w:rPr>
  </w:style>
  <w:style w:type="paragraph" w:styleId="Heading3">
    <w:name w:val="heading 3"/>
    <w:basedOn w:val="Normal"/>
    <w:next w:val="Normal"/>
    <w:qFormat/>
    <w:rsid w:val="00DE1553"/>
    <w:pPr>
      <w:keepNext/>
      <w:numPr>
        <w:ilvl w:val="2"/>
        <w:numId w:val="5"/>
      </w:numPr>
      <w:outlineLvl w:val="2"/>
    </w:pPr>
    <w:rPr>
      <w:sz w:val="32"/>
      <w:szCs w:val="32"/>
      <w:lang w:bidi="ar-SA"/>
    </w:rPr>
  </w:style>
  <w:style w:type="paragraph" w:styleId="Heading4">
    <w:name w:val="heading 4"/>
    <w:basedOn w:val="Normal"/>
    <w:next w:val="Normal"/>
    <w:qFormat/>
    <w:rsid w:val="00DE1553"/>
    <w:pPr>
      <w:keepNext/>
      <w:numPr>
        <w:ilvl w:val="3"/>
        <w:numId w:val="5"/>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5"/>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5"/>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5"/>
      </w:numPr>
      <w:outlineLvl w:val="6"/>
    </w:pPr>
    <w:rPr>
      <w:sz w:val="32"/>
      <w:szCs w:val="32"/>
      <w:lang w:val="th-TH" w:bidi="ar-SA"/>
    </w:rPr>
  </w:style>
  <w:style w:type="paragraph" w:styleId="Heading8">
    <w:name w:val="heading 8"/>
    <w:basedOn w:val="Normal"/>
    <w:next w:val="Normal"/>
    <w:qFormat/>
    <w:rsid w:val="00DE1553"/>
    <w:pPr>
      <w:keepNext/>
      <w:numPr>
        <w:ilvl w:val="7"/>
        <w:numId w:val="5"/>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5"/>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3"/>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4"/>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 w:type="table" w:customStyle="1" w:styleId="TableGrid1">
    <w:name w:val="Table Grid1"/>
    <w:basedOn w:val="TableNormal"/>
    <w:next w:val="TableGrid"/>
    <w:uiPriority w:val="39"/>
    <w:rsid w:val="0077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0330932">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55568568">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142872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67999827">
      <w:bodyDiv w:val="1"/>
      <w:marLeft w:val="0"/>
      <w:marRight w:val="0"/>
      <w:marTop w:val="0"/>
      <w:marBottom w:val="0"/>
      <w:divBdr>
        <w:top w:val="none" w:sz="0" w:space="0" w:color="auto"/>
        <w:left w:val="none" w:sz="0" w:space="0" w:color="auto"/>
        <w:bottom w:val="none" w:sz="0" w:space="0" w:color="auto"/>
        <w:right w:val="none" w:sz="0" w:space="0" w:color="auto"/>
      </w:divBdr>
    </w:div>
    <w:div w:id="1071929773">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37741256">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287661909">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761597">
      <w:bodyDiv w:val="1"/>
      <w:marLeft w:val="0"/>
      <w:marRight w:val="0"/>
      <w:marTop w:val="0"/>
      <w:marBottom w:val="0"/>
      <w:divBdr>
        <w:top w:val="none" w:sz="0" w:space="0" w:color="auto"/>
        <w:left w:val="none" w:sz="0" w:space="0" w:color="auto"/>
        <w:bottom w:val="none" w:sz="0" w:space="0" w:color="auto"/>
        <w:right w:val="none" w:sz="0" w:space="0" w:color="auto"/>
      </w:divBdr>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00852054">
      <w:bodyDiv w:val="1"/>
      <w:marLeft w:val="0"/>
      <w:marRight w:val="0"/>
      <w:marTop w:val="0"/>
      <w:marBottom w:val="0"/>
      <w:divBdr>
        <w:top w:val="none" w:sz="0" w:space="0" w:color="auto"/>
        <w:left w:val="none" w:sz="0" w:space="0" w:color="auto"/>
        <w:bottom w:val="none" w:sz="0" w:space="0" w:color="auto"/>
        <w:right w:val="none" w:sz="0" w:space="0" w:color="auto"/>
      </w:divBdr>
    </w:div>
    <w:div w:id="1521814282">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91309723">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43685354">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DD99E-B01A-4834-AF43-79E7F8FD9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2028</TotalTime>
  <Pages>3</Pages>
  <Words>3843</Words>
  <Characters>21911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727</cp:revision>
  <cp:lastPrinted>2025-05-14T15:48:00Z</cp:lastPrinted>
  <dcterms:created xsi:type="dcterms:W3CDTF">2024-05-19T06:44:00Z</dcterms:created>
  <dcterms:modified xsi:type="dcterms:W3CDTF">2025-05-14T16:23:00Z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