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9"/>
        <w:tblW w:w="9475" w:type="dxa"/>
        <w:tblLayout w:type="fixed"/>
        <w:tblLook w:val="0400" w:firstRow="0" w:lastRow="0" w:firstColumn="0" w:lastColumn="0" w:noHBand="0" w:noVBand="1"/>
      </w:tblPr>
      <w:tblGrid>
        <w:gridCol w:w="9475"/>
      </w:tblGrid>
      <w:tr w:rsidR="0024163D" w:rsidRPr="00CA047F" w14:paraId="25E1AB13" w14:textId="77777777" w:rsidTr="00CC2454">
        <w:trPr>
          <w:trHeight w:val="386"/>
        </w:trPr>
        <w:tc>
          <w:tcPr>
            <w:tcW w:w="9475" w:type="dxa"/>
            <w:shd w:val="clear" w:color="auto" w:fill="auto"/>
          </w:tcPr>
          <w:p w14:paraId="0F50B2A2" w14:textId="1D3F4E9F" w:rsidR="0024163D" w:rsidRPr="00CA047F" w:rsidRDefault="00CA047F" w:rsidP="00543020">
            <w:pPr>
              <w:tabs>
                <w:tab w:val="left" w:pos="432"/>
              </w:tabs>
              <w:ind w:left="-113"/>
              <w:rPr>
                <w:rFonts w:ascii="Arial" w:eastAsia="Arial" w:hAnsi="Arial" w:cs="Arial"/>
                <w:b/>
                <w:sz w:val="20"/>
                <w:szCs w:val="20"/>
              </w:rPr>
            </w:pPr>
            <w:r w:rsidRPr="00CA047F">
              <w:rPr>
                <w:rFonts w:ascii="Arial" w:eastAsia="Arial" w:hAnsi="Arial" w:cs="Arial"/>
                <w:b/>
                <w:sz w:val="20"/>
                <w:szCs w:val="20"/>
                <w:lang w:val="en-GB"/>
              </w:rPr>
              <w:t>1</w:t>
            </w:r>
            <w:r w:rsidR="00775F9A" w:rsidRPr="00CA047F">
              <w:rPr>
                <w:rFonts w:ascii="Arial" w:eastAsia="Arial" w:hAnsi="Arial" w:cs="Arial"/>
                <w:b/>
                <w:sz w:val="20"/>
                <w:szCs w:val="20"/>
              </w:rPr>
              <w:tab/>
              <w:t>Gener</w:t>
            </w:r>
            <w:bookmarkStart w:id="0" w:name="bookmark=id.gjdgxs" w:colFirst="0" w:colLast="0"/>
            <w:bookmarkEnd w:id="0"/>
            <w:r w:rsidR="00775F9A" w:rsidRPr="00CA047F">
              <w:rPr>
                <w:rFonts w:ascii="Arial" w:eastAsia="Arial" w:hAnsi="Arial" w:cs="Arial"/>
                <w:b/>
                <w:sz w:val="20"/>
                <w:szCs w:val="20"/>
              </w:rPr>
              <w:t>al information</w:t>
            </w:r>
          </w:p>
        </w:tc>
      </w:tr>
    </w:tbl>
    <w:p w14:paraId="5D6CB08C" w14:textId="77777777" w:rsidR="0024163D" w:rsidRPr="00CA047F" w:rsidRDefault="0024163D">
      <w:pPr>
        <w:jc w:val="both"/>
        <w:rPr>
          <w:rFonts w:ascii="Arial" w:eastAsia="Arial" w:hAnsi="Arial" w:cs="Arial"/>
          <w:sz w:val="20"/>
          <w:szCs w:val="20"/>
        </w:rPr>
      </w:pPr>
    </w:p>
    <w:p w14:paraId="2DBDD0FD" w14:textId="77777777" w:rsidR="0024163D" w:rsidRPr="00CA047F" w:rsidRDefault="00775F9A">
      <w:pPr>
        <w:jc w:val="both"/>
        <w:rPr>
          <w:rFonts w:ascii="Arial" w:eastAsia="Arial" w:hAnsi="Arial" w:cs="Arial"/>
          <w:sz w:val="20"/>
          <w:szCs w:val="20"/>
        </w:rPr>
      </w:pPr>
      <w:bookmarkStart w:id="1" w:name="_heading=h.30j0zll" w:colFirst="0" w:colLast="0"/>
      <w:bookmarkEnd w:id="1"/>
      <w:r w:rsidRPr="00CA047F">
        <w:rPr>
          <w:rFonts w:ascii="Arial" w:eastAsia="Arial" w:hAnsi="Arial" w:cs="Arial"/>
          <w:sz w:val="20"/>
          <w:szCs w:val="20"/>
        </w:rPr>
        <w:t xml:space="preserve">Salee Colour Public Company Limited (the Company) is a public limited company and listed on the Market for Alternative Investment (MAI). The Company is incorporated and domiciled in Thailand. The address of the Company’s registered office is as follows: </w:t>
      </w:r>
    </w:p>
    <w:p w14:paraId="6607437D" w14:textId="77777777" w:rsidR="0024163D" w:rsidRPr="00CA047F" w:rsidRDefault="0024163D">
      <w:pPr>
        <w:jc w:val="both"/>
        <w:rPr>
          <w:rFonts w:ascii="Arial" w:eastAsia="Arial" w:hAnsi="Arial" w:cs="Arial"/>
          <w:sz w:val="20"/>
          <w:szCs w:val="20"/>
        </w:rPr>
      </w:pPr>
    </w:p>
    <w:p w14:paraId="3FB4FA7C" w14:textId="45EFD150" w:rsidR="0024163D" w:rsidRPr="00CA047F" w:rsidRDefault="00775F9A">
      <w:pPr>
        <w:jc w:val="both"/>
        <w:rPr>
          <w:rFonts w:ascii="Arial" w:eastAsia="Arial" w:hAnsi="Arial" w:cs="Arial"/>
          <w:sz w:val="20"/>
          <w:szCs w:val="20"/>
        </w:rPr>
      </w:pPr>
      <w:r w:rsidRPr="00CA047F">
        <w:rPr>
          <w:rFonts w:ascii="Arial" w:eastAsia="Arial" w:hAnsi="Arial" w:cs="Arial"/>
          <w:sz w:val="20"/>
          <w:szCs w:val="20"/>
        </w:rPr>
        <w:t>No.</w:t>
      </w:r>
      <w:r w:rsidR="002C33A6" w:rsidRPr="00CA047F">
        <w:rPr>
          <w:rFonts w:ascii="Arial" w:eastAsia="Arial" w:hAnsi="Arial" w:cs="Arial"/>
          <w:sz w:val="20"/>
          <w:szCs w:val="20"/>
        </w:rPr>
        <w:t xml:space="preserve"> </w:t>
      </w:r>
      <w:r w:rsidR="00CA047F" w:rsidRPr="00CA047F">
        <w:rPr>
          <w:rFonts w:ascii="Arial" w:eastAsia="Arial" w:hAnsi="Arial" w:cs="Arial"/>
          <w:sz w:val="20"/>
          <w:szCs w:val="20"/>
          <w:lang w:val="en-GB"/>
        </w:rPr>
        <w:t>858</w:t>
      </w:r>
      <w:r w:rsidRPr="00CA047F">
        <w:rPr>
          <w:rFonts w:ascii="Arial" w:eastAsia="Arial" w:hAnsi="Arial" w:cs="Arial"/>
          <w:sz w:val="20"/>
          <w:szCs w:val="20"/>
        </w:rPr>
        <w:t xml:space="preserve"> Moo </w:t>
      </w:r>
      <w:r w:rsidR="00CA047F" w:rsidRPr="00CA047F">
        <w:rPr>
          <w:rFonts w:ascii="Arial" w:eastAsia="Arial" w:hAnsi="Arial" w:cs="Arial"/>
          <w:sz w:val="20"/>
          <w:szCs w:val="20"/>
          <w:lang w:val="en-GB"/>
        </w:rPr>
        <w:t>2</w:t>
      </w:r>
      <w:r w:rsidRPr="00CA047F">
        <w:rPr>
          <w:rFonts w:ascii="Arial" w:eastAsia="Arial" w:hAnsi="Arial" w:cs="Arial"/>
          <w:sz w:val="20"/>
          <w:szCs w:val="20"/>
        </w:rPr>
        <w:t xml:space="preserve"> Soi </w:t>
      </w:r>
      <w:r w:rsidR="00CA047F" w:rsidRPr="00CA047F">
        <w:rPr>
          <w:rFonts w:ascii="Arial" w:eastAsia="Arial" w:hAnsi="Arial" w:cs="Arial"/>
          <w:sz w:val="20"/>
          <w:szCs w:val="20"/>
          <w:lang w:val="en-GB"/>
        </w:rPr>
        <w:t>1</w:t>
      </w:r>
      <w:r w:rsidRPr="00CA047F">
        <w:rPr>
          <w:rFonts w:ascii="Arial" w:eastAsia="Arial" w:hAnsi="Arial" w:cs="Arial"/>
          <w:sz w:val="20"/>
          <w:szCs w:val="20"/>
        </w:rPr>
        <w:t>C/</w:t>
      </w:r>
      <w:r w:rsidR="00CA047F" w:rsidRPr="00CA047F">
        <w:rPr>
          <w:rFonts w:ascii="Arial" w:eastAsia="Arial" w:hAnsi="Arial" w:cs="Arial"/>
          <w:sz w:val="20"/>
          <w:szCs w:val="20"/>
          <w:lang w:val="en-GB"/>
        </w:rPr>
        <w:t>1</w:t>
      </w:r>
      <w:r w:rsidRPr="00CA047F">
        <w:rPr>
          <w:rFonts w:ascii="Arial" w:eastAsia="Arial" w:hAnsi="Arial" w:cs="Arial"/>
          <w:sz w:val="20"/>
          <w:szCs w:val="20"/>
        </w:rPr>
        <w:t xml:space="preserve"> Bangpu Industrial Estate, Bangpumai, Muang Samutprakan, Samutprakan</w:t>
      </w:r>
      <w:r w:rsidR="00ED1D9D" w:rsidRPr="00CA047F">
        <w:rPr>
          <w:rFonts w:ascii="Arial" w:eastAsia="Arial" w:hAnsi="Arial" w:cs="Arial"/>
          <w:sz w:val="20"/>
          <w:szCs w:val="20"/>
        </w:rPr>
        <w:t>.</w:t>
      </w:r>
    </w:p>
    <w:p w14:paraId="1CFA4C5A" w14:textId="77777777" w:rsidR="0024163D" w:rsidRPr="00CA047F" w:rsidRDefault="0024163D">
      <w:pPr>
        <w:jc w:val="both"/>
        <w:rPr>
          <w:rFonts w:ascii="Arial" w:eastAsia="Arial" w:hAnsi="Arial" w:cs="Arial"/>
          <w:sz w:val="20"/>
          <w:szCs w:val="20"/>
          <w:lang w:val="en-GB"/>
        </w:rPr>
      </w:pPr>
    </w:p>
    <w:p w14:paraId="494FE259" w14:textId="647C9621" w:rsidR="0024163D" w:rsidRPr="00CA047F" w:rsidRDefault="00775F9A">
      <w:pPr>
        <w:jc w:val="both"/>
        <w:rPr>
          <w:rFonts w:ascii="Arial" w:eastAsia="Arial" w:hAnsi="Arial" w:cs="Arial"/>
          <w:sz w:val="20"/>
          <w:szCs w:val="20"/>
        </w:rPr>
      </w:pPr>
      <w:r w:rsidRPr="00CA047F">
        <w:rPr>
          <w:rFonts w:ascii="Arial" w:eastAsia="Arial" w:hAnsi="Arial" w:cs="Arial"/>
          <w:sz w:val="20"/>
          <w:szCs w:val="20"/>
        </w:rPr>
        <w:t xml:space="preserve">The principal business operations of the Company and its subsidiaries (the Group) are </w:t>
      </w:r>
      <w:r w:rsidR="00635F12" w:rsidRPr="00CA047F">
        <w:rPr>
          <w:rFonts w:ascii="Arial" w:eastAsia="Arial" w:hAnsi="Arial" w:cs="Arial"/>
          <w:sz w:val="20"/>
          <w:szCs w:val="20"/>
        </w:rPr>
        <w:t xml:space="preserve">the </w:t>
      </w:r>
      <w:r w:rsidRPr="00CA047F">
        <w:rPr>
          <w:rFonts w:ascii="Arial" w:eastAsia="Arial" w:hAnsi="Arial" w:cs="Arial"/>
          <w:sz w:val="20"/>
          <w:szCs w:val="20"/>
        </w:rPr>
        <w:t>manufactur</w:t>
      </w:r>
      <w:r w:rsidR="00635F12" w:rsidRPr="00CA047F">
        <w:rPr>
          <w:rFonts w:ascii="Arial" w:eastAsia="Arial" w:hAnsi="Arial" w:cs="Arial"/>
          <w:sz w:val="20"/>
          <w:szCs w:val="20"/>
        </w:rPr>
        <w:t>ing</w:t>
      </w:r>
      <w:r w:rsidRPr="00CA047F">
        <w:rPr>
          <w:rFonts w:ascii="Arial" w:eastAsia="Arial" w:hAnsi="Arial" w:cs="Arial"/>
          <w:sz w:val="20"/>
          <w:szCs w:val="20"/>
        </w:rPr>
        <w:t xml:space="preserve"> and distribution of pigment pellets</w:t>
      </w:r>
      <w:r w:rsidR="00D706C0" w:rsidRPr="00CA047F">
        <w:rPr>
          <w:rFonts w:ascii="Arial" w:eastAsia="Arial" w:hAnsi="Arial" w:cs="Arial"/>
          <w:sz w:val="20"/>
          <w:szCs w:val="20"/>
        </w:rPr>
        <w:t>,</w:t>
      </w:r>
      <w:r w:rsidRPr="00CA047F">
        <w:rPr>
          <w:rFonts w:ascii="Arial" w:eastAsia="Arial" w:hAnsi="Arial" w:cs="Arial"/>
          <w:sz w:val="20"/>
          <w:szCs w:val="20"/>
        </w:rPr>
        <w:t xml:space="preserve"> pigment powder</w:t>
      </w:r>
      <w:r w:rsidR="00D706C0" w:rsidRPr="00CA047F">
        <w:rPr>
          <w:rFonts w:ascii="Arial" w:eastAsia="Arial" w:hAnsi="Arial" w:cs="Arial"/>
          <w:sz w:val="20"/>
          <w:szCs w:val="20"/>
        </w:rPr>
        <w:t xml:space="preserve">s, fabricated plastic, distribution of solar energy system parts and </w:t>
      </w:r>
      <w:r w:rsidR="00E7237E" w:rsidRPr="00CA047F">
        <w:rPr>
          <w:rFonts w:ascii="Arial" w:eastAsia="Arial" w:hAnsi="Arial" w:cs="Arial"/>
          <w:sz w:val="20"/>
          <w:szCs w:val="20"/>
        </w:rPr>
        <w:t>s</w:t>
      </w:r>
      <w:r w:rsidR="00D706C0" w:rsidRPr="00CA047F">
        <w:rPr>
          <w:rFonts w:ascii="Arial" w:eastAsia="Arial" w:hAnsi="Arial" w:cs="Arial"/>
          <w:sz w:val="20"/>
          <w:szCs w:val="20"/>
        </w:rPr>
        <w:t>olar energy system installation service</w:t>
      </w:r>
      <w:r w:rsidRPr="00CA047F">
        <w:rPr>
          <w:rFonts w:ascii="Arial" w:eastAsia="Arial" w:hAnsi="Arial" w:cs="Arial"/>
          <w:sz w:val="20"/>
          <w:szCs w:val="20"/>
        </w:rPr>
        <w:t>.</w:t>
      </w:r>
    </w:p>
    <w:p w14:paraId="18AB5F61" w14:textId="77777777" w:rsidR="0024163D" w:rsidRPr="00CA047F" w:rsidRDefault="0024163D">
      <w:pPr>
        <w:jc w:val="both"/>
        <w:rPr>
          <w:rFonts w:ascii="Arial" w:eastAsia="Arial" w:hAnsi="Arial" w:cs="Arial"/>
          <w:sz w:val="20"/>
          <w:szCs w:val="20"/>
        </w:rPr>
      </w:pPr>
    </w:p>
    <w:p w14:paraId="0176C710" w14:textId="5A52A369" w:rsidR="0024163D" w:rsidRPr="00CA047F" w:rsidRDefault="00775F9A">
      <w:pPr>
        <w:jc w:val="both"/>
        <w:rPr>
          <w:rFonts w:ascii="Arial" w:eastAsia="Arial" w:hAnsi="Arial" w:cs="Arial"/>
          <w:sz w:val="20"/>
          <w:szCs w:val="20"/>
        </w:rPr>
      </w:pPr>
      <w:r w:rsidRPr="00CA047F">
        <w:rPr>
          <w:rFonts w:ascii="Arial" w:eastAsia="Arial" w:hAnsi="Arial" w:cs="Arial"/>
          <w:sz w:val="20"/>
          <w:szCs w:val="20"/>
        </w:rPr>
        <w:t>The interim consolidated and separate</w:t>
      </w:r>
      <w:r w:rsidR="00D43445" w:rsidRPr="00CA047F">
        <w:rPr>
          <w:rFonts w:ascii="Arial" w:eastAsia="Arial" w:hAnsi="Arial" w:cs="Arial"/>
          <w:sz w:val="20"/>
          <w:szCs w:val="20"/>
        </w:rPr>
        <w:t>d</w:t>
      </w:r>
      <w:r w:rsidRPr="00CA047F">
        <w:rPr>
          <w:rFonts w:ascii="Arial" w:eastAsia="Arial" w:hAnsi="Arial" w:cs="Arial"/>
          <w:sz w:val="20"/>
          <w:szCs w:val="20"/>
        </w:rPr>
        <w:t xml:space="preserve"> financial information are presented in thousand Thai Baht, unless otherwise stated.</w:t>
      </w:r>
    </w:p>
    <w:p w14:paraId="44BF547A" w14:textId="77777777" w:rsidR="0024163D" w:rsidRPr="00CA047F" w:rsidRDefault="0024163D">
      <w:pPr>
        <w:jc w:val="both"/>
        <w:rPr>
          <w:rFonts w:ascii="Arial" w:eastAsia="Arial" w:hAnsi="Arial" w:cs="Arial"/>
          <w:sz w:val="20"/>
          <w:szCs w:val="20"/>
        </w:rPr>
      </w:pPr>
    </w:p>
    <w:p w14:paraId="7B18B7D7" w14:textId="2C3DB25C" w:rsidR="0024163D" w:rsidRPr="00CA047F" w:rsidRDefault="00775F9A" w:rsidP="001B67C6">
      <w:pPr>
        <w:jc w:val="thaiDistribute"/>
        <w:rPr>
          <w:rFonts w:ascii="Arial" w:eastAsia="Arial" w:hAnsi="Arial" w:cs="Arial"/>
          <w:spacing w:val="-4"/>
          <w:sz w:val="20"/>
          <w:szCs w:val="20"/>
        </w:rPr>
      </w:pPr>
      <w:r w:rsidRPr="00CA047F">
        <w:rPr>
          <w:rFonts w:ascii="Arial" w:eastAsia="Arial" w:hAnsi="Arial" w:cs="Arial"/>
          <w:spacing w:val="-4"/>
          <w:sz w:val="20"/>
          <w:szCs w:val="20"/>
        </w:rPr>
        <w:t>The interim consolidated</w:t>
      </w:r>
      <w:r w:rsidR="00D43445" w:rsidRPr="00CA047F">
        <w:rPr>
          <w:rFonts w:ascii="Arial" w:eastAsia="Arial" w:hAnsi="Arial" w:cs="Arial"/>
          <w:spacing w:val="-4"/>
          <w:sz w:val="20"/>
          <w:szCs w:val="20"/>
        </w:rPr>
        <w:t xml:space="preserve"> </w:t>
      </w:r>
      <w:r w:rsidR="00D43445" w:rsidRPr="00CA047F">
        <w:rPr>
          <w:rFonts w:ascii="Arial" w:eastAsia="Arial" w:hAnsi="Arial" w:cs="Arial"/>
          <w:sz w:val="20"/>
          <w:szCs w:val="20"/>
        </w:rPr>
        <w:t>and separated</w:t>
      </w:r>
      <w:r w:rsidRPr="00CA047F">
        <w:rPr>
          <w:rFonts w:ascii="Arial" w:eastAsia="Arial" w:hAnsi="Arial" w:cs="Arial"/>
          <w:spacing w:val="-4"/>
          <w:sz w:val="20"/>
          <w:szCs w:val="20"/>
        </w:rPr>
        <w:t xml:space="preserve"> financial information </w:t>
      </w:r>
      <w:r w:rsidR="004751B7" w:rsidRPr="00CA047F">
        <w:rPr>
          <w:rFonts w:ascii="Arial" w:eastAsia="Arial" w:hAnsi="Arial" w:cs="Arial"/>
          <w:spacing w:val="-4"/>
          <w:sz w:val="20"/>
          <w:szCs w:val="20"/>
        </w:rPr>
        <w:t>were authori</w:t>
      </w:r>
      <w:r w:rsidR="00C915D2" w:rsidRPr="00CA047F">
        <w:rPr>
          <w:rFonts w:ascii="Arial" w:eastAsia="Arial" w:hAnsi="Arial" w:cs="Arial"/>
          <w:spacing w:val="-4"/>
          <w:sz w:val="20"/>
          <w:szCs w:val="20"/>
        </w:rPr>
        <w:t>s</w:t>
      </w:r>
      <w:r w:rsidR="004751B7" w:rsidRPr="00CA047F">
        <w:rPr>
          <w:rFonts w:ascii="Arial" w:eastAsia="Arial" w:hAnsi="Arial" w:cs="Arial"/>
          <w:spacing w:val="-4"/>
          <w:sz w:val="20"/>
          <w:szCs w:val="20"/>
        </w:rPr>
        <w:t>ed for issue</w:t>
      </w:r>
      <w:r w:rsidR="001B67C6" w:rsidRPr="00CA047F">
        <w:rPr>
          <w:rFonts w:ascii="Arial" w:eastAsia="Arial" w:hAnsi="Arial" w:cs="Arial"/>
          <w:spacing w:val="-4"/>
          <w:sz w:val="20"/>
          <w:szCs w:val="20"/>
        </w:rPr>
        <w:t xml:space="preserve"> </w:t>
      </w:r>
      <w:r w:rsidRPr="00CA047F">
        <w:rPr>
          <w:rFonts w:ascii="Arial" w:eastAsia="Arial" w:hAnsi="Arial" w:cs="Arial"/>
          <w:spacing w:val="-4"/>
          <w:sz w:val="20"/>
          <w:szCs w:val="20"/>
        </w:rPr>
        <w:t>by the Board of Directors on</w:t>
      </w:r>
      <w:r w:rsidR="00EF5F7C" w:rsidRPr="00CA047F">
        <w:rPr>
          <w:rFonts w:ascii="Arial" w:eastAsia="Arial" w:hAnsi="Arial" w:cs="Arial"/>
          <w:spacing w:val="-4"/>
          <w:sz w:val="20"/>
          <w:szCs w:val="20"/>
          <w:cs/>
        </w:rPr>
        <w:t xml:space="preserve"> </w:t>
      </w:r>
      <w:r w:rsidR="00454864">
        <w:rPr>
          <w:rFonts w:ascii="Arial" w:eastAsia="Arial" w:hAnsi="Arial" w:cs="Arial"/>
          <w:spacing w:val="-4"/>
          <w:sz w:val="20"/>
          <w:szCs w:val="25"/>
          <w:lang w:val="en-GB"/>
        </w:rPr>
        <w:t xml:space="preserve">15 May </w:t>
      </w:r>
      <w:r w:rsidR="00CA047F" w:rsidRPr="00CA047F">
        <w:rPr>
          <w:rFonts w:ascii="Arial" w:eastAsia="Arial" w:hAnsi="Arial" w:cs="Arial"/>
          <w:spacing w:val="-4"/>
          <w:sz w:val="20"/>
          <w:szCs w:val="20"/>
          <w:lang w:val="en-GB"/>
        </w:rPr>
        <w:t>2025</w:t>
      </w:r>
      <w:r w:rsidRPr="00CA047F">
        <w:rPr>
          <w:rFonts w:ascii="Arial" w:eastAsia="Arial" w:hAnsi="Arial" w:cs="Arial"/>
          <w:spacing w:val="-4"/>
          <w:sz w:val="20"/>
          <w:szCs w:val="20"/>
        </w:rPr>
        <w:t>.</w:t>
      </w:r>
    </w:p>
    <w:p w14:paraId="7E51B182" w14:textId="77777777" w:rsidR="0024163D" w:rsidRPr="00CA047F" w:rsidRDefault="0024163D">
      <w:pPr>
        <w:jc w:val="both"/>
        <w:rPr>
          <w:rFonts w:ascii="Arial" w:eastAsia="Arial" w:hAnsi="Arial" w:cs="Arial"/>
          <w:sz w:val="20"/>
          <w:szCs w:val="20"/>
        </w:rPr>
      </w:pPr>
    </w:p>
    <w:p w14:paraId="1F13B28D" w14:textId="4E42C8FF" w:rsidR="0024163D" w:rsidRPr="00CA047F" w:rsidRDefault="00775F9A">
      <w:pPr>
        <w:jc w:val="both"/>
        <w:rPr>
          <w:rFonts w:ascii="Arial" w:eastAsia="Arial" w:hAnsi="Arial" w:cs="Arial"/>
          <w:sz w:val="20"/>
          <w:szCs w:val="20"/>
        </w:rPr>
      </w:pPr>
      <w:r w:rsidRPr="00CA047F">
        <w:rPr>
          <w:rFonts w:ascii="Arial" w:eastAsia="Arial" w:hAnsi="Arial" w:cs="Arial"/>
          <w:sz w:val="20"/>
          <w:szCs w:val="20"/>
        </w:rPr>
        <w:t>The interim consolidated and separate</w:t>
      </w:r>
      <w:r w:rsidR="00D43445" w:rsidRPr="00CA047F">
        <w:rPr>
          <w:rFonts w:ascii="Arial" w:eastAsia="Arial" w:hAnsi="Arial" w:cs="Arial"/>
          <w:sz w:val="20"/>
          <w:szCs w:val="20"/>
        </w:rPr>
        <w:t>d</w:t>
      </w:r>
      <w:r w:rsidRPr="00CA047F">
        <w:rPr>
          <w:rFonts w:ascii="Arial" w:eastAsia="Arial" w:hAnsi="Arial" w:cs="Arial"/>
          <w:sz w:val="20"/>
          <w:szCs w:val="20"/>
        </w:rPr>
        <w:t xml:space="preserve"> financial information </w:t>
      </w:r>
      <w:r w:rsidR="00D43445" w:rsidRPr="00CA047F">
        <w:rPr>
          <w:rFonts w:ascii="Arial" w:eastAsia="Arial" w:hAnsi="Arial" w:cs="Arial"/>
          <w:sz w:val="20"/>
          <w:szCs w:val="20"/>
        </w:rPr>
        <w:t>has</w:t>
      </w:r>
      <w:r w:rsidRPr="00CA047F">
        <w:rPr>
          <w:rFonts w:ascii="Arial" w:eastAsia="Arial" w:hAnsi="Arial" w:cs="Arial"/>
          <w:sz w:val="20"/>
          <w:szCs w:val="20"/>
        </w:rPr>
        <w:t xml:space="preserve"> been reviewed not audited.</w:t>
      </w:r>
    </w:p>
    <w:p w14:paraId="51B59B78" w14:textId="77777777" w:rsidR="0024163D" w:rsidRPr="00CA047F" w:rsidRDefault="0024163D" w:rsidP="008D207B">
      <w:pPr>
        <w:jc w:val="both"/>
        <w:rPr>
          <w:rFonts w:ascii="Arial" w:eastAsia="Arial" w:hAnsi="Arial" w:cs="Arial"/>
          <w:sz w:val="20"/>
          <w:szCs w:val="20"/>
        </w:rPr>
      </w:pPr>
    </w:p>
    <w:p w14:paraId="3F1A390A" w14:textId="77777777" w:rsidR="008D207B" w:rsidRPr="00CA047F" w:rsidRDefault="008D207B" w:rsidP="008D207B">
      <w:pPr>
        <w:jc w:val="both"/>
        <w:rPr>
          <w:rFonts w:ascii="Arial" w:eastAsia="Arial" w:hAnsi="Arial" w:cs="Arial"/>
          <w:sz w:val="20"/>
          <w:szCs w:val="20"/>
        </w:rPr>
      </w:pPr>
    </w:p>
    <w:tbl>
      <w:tblPr>
        <w:tblStyle w:val="affa"/>
        <w:tblW w:w="9475" w:type="dxa"/>
        <w:tblLayout w:type="fixed"/>
        <w:tblLook w:val="0400" w:firstRow="0" w:lastRow="0" w:firstColumn="0" w:lastColumn="0" w:noHBand="0" w:noVBand="1"/>
      </w:tblPr>
      <w:tblGrid>
        <w:gridCol w:w="9475"/>
      </w:tblGrid>
      <w:tr w:rsidR="0024163D" w:rsidRPr="00543020" w14:paraId="7DB5DAF5" w14:textId="77777777" w:rsidTr="00CC2454">
        <w:trPr>
          <w:trHeight w:val="386"/>
        </w:trPr>
        <w:tc>
          <w:tcPr>
            <w:tcW w:w="9475" w:type="dxa"/>
            <w:shd w:val="clear" w:color="auto" w:fill="auto"/>
          </w:tcPr>
          <w:p w14:paraId="6C0B046E" w14:textId="19F7D307" w:rsidR="0024163D" w:rsidRPr="00CA047F" w:rsidRDefault="00CA047F"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t>2</w:t>
            </w:r>
            <w:r w:rsidR="00775F9A" w:rsidRPr="00CA047F">
              <w:rPr>
                <w:rFonts w:ascii="Arial" w:eastAsia="Arial" w:hAnsi="Arial" w:cs="Arial"/>
                <w:b/>
                <w:sz w:val="20"/>
                <w:szCs w:val="20"/>
              </w:rPr>
              <w:tab/>
            </w:r>
            <w:bookmarkStart w:id="2" w:name="bookmark=id.1fob9te" w:colFirst="0" w:colLast="0"/>
            <w:bookmarkEnd w:id="2"/>
            <w:r w:rsidR="00775F9A" w:rsidRPr="00CA047F">
              <w:rPr>
                <w:rFonts w:ascii="Arial" w:eastAsia="Arial" w:hAnsi="Arial" w:cs="Arial"/>
                <w:b/>
                <w:sz w:val="20"/>
                <w:szCs w:val="20"/>
              </w:rPr>
              <w:t>Basis of preparation</w:t>
            </w:r>
          </w:p>
        </w:tc>
      </w:tr>
    </w:tbl>
    <w:p w14:paraId="449DD187" w14:textId="77777777" w:rsidR="0024163D" w:rsidRPr="00CA047F" w:rsidRDefault="0024163D" w:rsidP="008D207B">
      <w:pPr>
        <w:jc w:val="both"/>
        <w:rPr>
          <w:rFonts w:ascii="Arial" w:eastAsia="Arial" w:hAnsi="Arial" w:cs="Arial"/>
          <w:sz w:val="20"/>
          <w:szCs w:val="20"/>
        </w:rPr>
      </w:pPr>
    </w:p>
    <w:p w14:paraId="757C10DD" w14:textId="5D453B89" w:rsidR="0024163D" w:rsidRPr="00CA047F" w:rsidRDefault="00775F9A">
      <w:pPr>
        <w:jc w:val="both"/>
        <w:rPr>
          <w:rFonts w:ascii="Arial" w:eastAsia="Arial" w:hAnsi="Arial" w:cs="Arial"/>
          <w:b/>
          <w:sz w:val="20"/>
          <w:szCs w:val="20"/>
        </w:rPr>
      </w:pPr>
      <w:r w:rsidRPr="00CA047F">
        <w:rPr>
          <w:rFonts w:ascii="Arial" w:eastAsia="Arial" w:hAnsi="Arial" w:cs="Arial"/>
          <w:sz w:val="20"/>
          <w:szCs w:val="20"/>
        </w:rPr>
        <w:t xml:space="preserve">The interim consolidated and separated financial information has been prepared in accordance with </w:t>
      </w:r>
      <w:r w:rsidR="008E43F0" w:rsidRPr="00CA047F">
        <w:rPr>
          <w:rFonts w:ascii="Arial" w:eastAsia="Arial" w:hAnsi="Arial" w:cs="Arial"/>
          <w:sz w:val="20"/>
          <w:szCs w:val="20"/>
          <w:cs/>
        </w:rPr>
        <w:br/>
      </w:r>
      <w:r w:rsidRPr="00706292">
        <w:rPr>
          <w:rFonts w:ascii="Arial" w:eastAsia="Arial" w:hAnsi="Arial" w:cs="Arial"/>
          <w:spacing w:val="-2"/>
          <w:sz w:val="20"/>
          <w:szCs w:val="20"/>
        </w:rPr>
        <w:t xml:space="preserve">Thai Accounting Standard (TAS) </w:t>
      </w:r>
      <w:r w:rsidR="005769D9" w:rsidRPr="00706292">
        <w:rPr>
          <w:rFonts w:ascii="Arial" w:eastAsia="Arial" w:hAnsi="Arial" w:cs="Arial"/>
          <w:spacing w:val="-2"/>
          <w:sz w:val="20"/>
          <w:szCs w:val="20"/>
        </w:rPr>
        <w:t>N</w:t>
      </w:r>
      <w:r w:rsidRPr="00706292">
        <w:rPr>
          <w:rFonts w:ascii="Arial" w:eastAsia="Arial" w:hAnsi="Arial" w:cs="Arial"/>
          <w:spacing w:val="-2"/>
          <w:sz w:val="20"/>
          <w:szCs w:val="20"/>
        </w:rPr>
        <w:t xml:space="preserve">o. </w:t>
      </w:r>
      <w:r w:rsidR="00CA047F" w:rsidRPr="00706292">
        <w:rPr>
          <w:rFonts w:ascii="Arial" w:eastAsia="Arial" w:hAnsi="Arial" w:cs="Arial"/>
          <w:spacing w:val="-2"/>
          <w:sz w:val="20"/>
          <w:szCs w:val="20"/>
          <w:lang w:val="en-GB"/>
        </w:rPr>
        <w:t>34</w:t>
      </w:r>
      <w:r w:rsidRPr="00706292">
        <w:rPr>
          <w:rFonts w:ascii="Arial" w:eastAsia="Arial" w:hAnsi="Arial" w:cs="Arial"/>
          <w:spacing w:val="-2"/>
          <w:sz w:val="20"/>
          <w:szCs w:val="20"/>
        </w:rPr>
        <w:t xml:space="preserve">, </w:t>
      </w:r>
      <w:r w:rsidRPr="00706292">
        <w:rPr>
          <w:rFonts w:ascii="Arial" w:eastAsia="Arial" w:hAnsi="Arial" w:cs="Arial"/>
          <w:iCs/>
          <w:spacing w:val="-2"/>
          <w:sz w:val="20"/>
          <w:szCs w:val="20"/>
        </w:rPr>
        <w:t>Interim Financial Reporting</w:t>
      </w:r>
      <w:r w:rsidRPr="00706292">
        <w:rPr>
          <w:rFonts w:ascii="Arial" w:eastAsia="Arial" w:hAnsi="Arial" w:cs="Arial"/>
          <w:i/>
          <w:spacing w:val="-2"/>
          <w:sz w:val="20"/>
          <w:szCs w:val="20"/>
        </w:rPr>
        <w:t xml:space="preserve"> </w:t>
      </w:r>
      <w:r w:rsidRPr="00706292">
        <w:rPr>
          <w:rFonts w:ascii="Arial" w:eastAsia="Arial" w:hAnsi="Arial" w:cs="Arial"/>
          <w:spacing w:val="-2"/>
          <w:sz w:val="20"/>
          <w:szCs w:val="20"/>
        </w:rPr>
        <w:t>and other financial reporting requirements</w:t>
      </w:r>
      <w:r w:rsidRPr="00CA047F">
        <w:rPr>
          <w:rFonts w:ascii="Arial" w:eastAsia="Arial" w:hAnsi="Arial" w:cs="Arial"/>
          <w:sz w:val="20"/>
          <w:szCs w:val="20"/>
        </w:rPr>
        <w:t xml:space="preserve"> issued under the Securities and Exchange Act.</w:t>
      </w:r>
    </w:p>
    <w:p w14:paraId="339FF2E9" w14:textId="77777777" w:rsidR="0024163D" w:rsidRPr="00CA047F" w:rsidRDefault="0024163D">
      <w:pPr>
        <w:jc w:val="both"/>
        <w:rPr>
          <w:rFonts w:ascii="Arial" w:eastAsia="Arial" w:hAnsi="Arial" w:cs="Arial"/>
          <w:sz w:val="20"/>
          <w:szCs w:val="20"/>
        </w:rPr>
      </w:pPr>
    </w:p>
    <w:p w14:paraId="1A369B9B" w14:textId="7C69B0AF" w:rsidR="0024163D" w:rsidRPr="00CA047F" w:rsidRDefault="00775F9A">
      <w:pPr>
        <w:jc w:val="both"/>
        <w:rPr>
          <w:rFonts w:ascii="Arial" w:eastAsia="Arial" w:hAnsi="Arial" w:cs="Arial"/>
          <w:sz w:val="20"/>
          <w:szCs w:val="20"/>
        </w:rPr>
      </w:pPr>
      <w:r w:rsidRPr="00CA047F">
        <w:rPr>
          <w:rFonts w:ascii="Arial" w:eastAsia="Arial" w:hAnsi="Arial" w:cs="Arial"/>
          <w:sz w:val="20"/>
          <w:szCs w:val="20"/>
        </w:rPr>
        <w:t xml:space="preserve">The interim financial information should be read in conjunction with the annual financial statements for </w:t>
      </w:r>
      <w:r w:rsidR="008E43F0" w:rsidRPr="00CA047F">
        <w:rPr>
          <w:rFonts w:ascii="Arial" w:eastAsia="Arial" w:hAnsi="Arial" w:cs="Arial"/>
          <w:sz w:val="20"/>
          <w:szCs w:val="20"/>
          <w:cs/>
        </w:rPr>
        <w:br/>
      </w:r>
      <w:r w:rsidRPr="00CA047F">
        <w:rPr>
          <w:rFonts w:ascii="Arial" w:eastAsia="Arial" w:hAnsi="Arial" w:cs="Arial"/>
          <w:sz w:val="20"/>
          <w:szCs w:val="20"/>
        </w:rPr>
        <w:t xml:space="preserve">the year ended </w:t>
      </w:r>
      <w:r w:rsidR="00CA047F" w:rsidRPr="00CA047F">
        <w:rPr>
          <w:rFonts w:ascii="Arial" w:eastAsia="Arial" w:hAnsi="Arial" w:cs="Arial"/>
          <w:sz w:val="20"/>
          <w:szCs w:val="20"/>
          <w:lang w:val="en-GB"/>
        </w:rPr>
        <w:t>31</w:t>
      </w:r>
      <w:r w:rsidRPr="00CA047F">
        <w:rPr>
          <w:rFonts w:ascii="Arial" w:eastAsia="Arial" w:hAnsi="Arial" w:cs="Arial"/>
          <w:sz w:val="20"/>
          <w:szCs w:val="20"/>
        </w:rPr>
        <w:t xml:space="preserve"> December </w:t>
      </w:r>
      <w:r w:rsidR="00CA047F" w:rsidRPr="00CA047F">
        <w:rPr>
          <w:rFonts w:ascii="Arial" w:eastAsia="Arial" w:hAnsi="Arial" w:cs="Arial"/>
          <w:sz w:val="20"/>
          <w:szCs w:val="20"/>
          <w:lang w:val="en-GB"/>
        </w:rPr>
        <w:t>202</w:t>
      </w:r>
      <w:r w:rsidR="00454864">
        <w:rPr>
          <w:rFonts w:ascii="Arial" w:eastAsia="Arial" w:hAnsi="Arial" w:cs="Arial"/>
          <w:sz w:val="20"/>
          <w:szCs w:val="20"/>
          <w:lang w:val="en-GB"/>
        </w:rPr>
        <w:t>4</w:t>
      </w:r>
      <w:r w:rsidRPr="00CA047F">
        <w:rPr>
          <w:rFonts w:ascii="Arial" w:eastAsia="Arial" w:hAnsi="Arial" w:cs="Arial"/>
          <w:sz w:val="20"/>
          <w:szCs w:val="20"/>
        </w:rPr>
        <w:t>.</w:t>
      </w:r>
    </w:p>
    <w:p w14:paraId="3BFC3D4F" w14:textId="77777777" w:rsidR="0024163D" w:rsidRPr="00CA047F" w:rsidRDefault="0024163D">
      <w:pPr>
        <w:jc w:val="both"/>
        <w:rPr>
          <w:rFonts w:ascii="Arial" w:eastAsia="Arial" w:hAnsi="Arial" w:cs="Arial"/>
          <w:sz w:val="20"/>
          <w:szCs w:val="20"/>
        </w:rPr>
      </w:pPr>
    </w:p>
    <w:p w14:paraId="0D6B633F" w14:textId="038EADA6" w:rsidR="0070666C" w:rsidRPr="00CA047F" w:rsidRDefault="0070666C">
      <w:pPr>
        <w:tabs>
          <w:tab w:val="left" w:pos="567"/>
        </w:tabs>
        <w:jc w:val="both"/>
        <w:rPr>
          <w:rFonts w:ascii="Arial" w:eastAsia="Arial" w:hAnsi="Arial" w:cs="Arial"/>
          <w:spacing w:val="-4"/>
          <w:sz w:val="20"/>
          <w:szCs w:val="20"/>
        </w:rPr>
      </w:pPr>
      <w:r w:rsidRPr="00CA047F">
        <w:rPr>
          <w:rFonts w:ascii="Arial" w:eastAsia="Arial" w:hAnsi="Arial" w:cs="Arial"/>
          <w:spacing w:val="-4"/>
          <w:sz w:val="20"/>
          <w:szCs w:val="20"/>
        </w:rPr>
        <w:t xml:space="preserve">An English </w:t>
      </w:r>
      <w:r w:rsidR="005769D9" w:rsidRPr="00CA047F">
        <w:rPr>
          <w:rFonts w:ascii="Arial" w:eastAsia="Arial" w:hAnsi="Arial" w:cs="Arial"/>
          <w:spacing w:val="-4"/>
          <w:sz w:val="20"/>
          <w:szCs w:val="20"/>
        </w:rPr>
        <w:t xml:space="preserve">language </w:t>
      </w:r>
      <w:r w:rsidRPr="00CA047F">
        <w:rPr>
          <w:rFonts w:ascii="Arial" w:eastAsia="Arial" w:hAnsi="Arial" w:cs="Arial"/>
          <w:spacing w:val="-4"/>
          <w:sz w:val="20"/>
          <w:szCs w:val="20"/>
        </w:rPr>
        <w:t xml:space="preserve">version of </w:t>
      </w:r>
      <w:r w:rsidR="005769D9" w:rsidRPr="00CA047F">
        <w:rPr>
          <w:rFonts w:ascii="Arial" w:eastAsia="Arial" w:hAnsi="Arial" w:cs="Arial"/>
          <w:spacing w:val="-4"/>
          <w:sz w:val="20"/>
          <w:szCs w:val="20"/>
        </w:rPr>
        <w:t>the</w:t>
      </w:r>
      <w:r w:rsidRPr="00CA047F">
        <w:rPr>
          <w:rFonts w:ascii="Arial" w:eastAsia="Arial" w:hAnsi="Arial" w:cs="Arial"/>
          <w:spacing w:val="-4"/>
          <w:sz w:val="20"/>
          <w:szCs w:val="20"/>
        </w:rPr>
        <w:t xml:space="preserve"> interim</w:t>
      </w:r>
      <w:r w:rsidR="005769D9" w:rsidRPr="00CA047F">
        <w:rPr>
          <w:rFonts w:ascii="Arial" w:eastAsia="Arial" w:hAnsi="Arial" w:cs="Arial"/>
          <w:spacing w:val="-4"/>
          <w:sz w:val="20"/>
          <w:szCs w:val="20"/>
        </w:rPr>
        <w:t xml:space="preserve"> consolidated and separate</w:t>
      </w:r>
      <w:r w:rsidRPr="00CA047F">
        <w:rPr>
          <w:rFonts w:ascii="Arial" w:eastAsia="Arial" w:hAnsi="Arial" w:cs="Arial"/>
          <w:spacing w:val="-4"/>
          <w:sz w:val="20"/>
          <w:szCs w:val="20"/>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CEDCA2" w14:textId="5A635C47" w:rsidR="00651C69" w:rsidRPr="00CA047F" w:rsidRDefault="00651C69">
      <w:pPr>
        <w:rPr>
          <w:rFonts w:ascii="Arial" w:eastAsia="Arial" w:hAnsi="Arial" w:cs="Arial"/>
          <w:sz w:val="20"/>
          <w:szCs w:val="20"/>
          <w:lang w:val="en-GB"/>
        </w:rPr>
      </w:pPr>
    </w:p>
    <w:p w14:paraId="4AD04A95" w14:textId="77777777" w:rsidR="00077AD4" w:rsidRPr="00CA047F" w:rsidRDefault="00077AD4">
      <w:pPr>
        <w:rPr>
          <w:rFonts w:ascii="Arial" w:eastAsia="Arial" w:hAnsi="Arial" w:cs="Arial"/>
          <w:sz w:val="20"/>
          <w:szCs w:val="20"/>
          <w:lang w:val="en-GB"/>
        </w:rPr>
      </w:pPr>
    </w:p>
    <w:tbl>
      <w:tblPr>
        <w:tblStyle w:val="affc"/>
        <w:tblW w:w="9450" w:type="dxa"/>
        <w:tblLayout w:type="fixed"/>
        <w:tblLook w:val="0400" w:firstRow="0" w:lastRow="0" w:firstColumn="0" w:lastColumn="0" w:noHBand="0" w:noVBand="1"/>
      </w:tblPr>
      <w:tblGrid>
        <w:gridCol w:w="9450"/>
      </w:tblGrid>
      <w:tr w:rsidR="00D92CA7" w:rsidRPr="00543020" w14:paraId="50CEF313" w14:textId="77777777" w:rsidTr="00CC2454">
        <w:trPr>
          <w:trHeight w:val="386"/>
        </w:trPr>
        <w:tc>
          <w:tcPr>
            <w:tcW w:w="9450" w:type="dxa"/>
            <w:shd w:val="clear" w:color="auto" w:fill="auto"/>
          </w:tcPr>
          <w:p w14:paraId="4A3E3DA0" w14:textId="6D2D7DA5" w:rsidR="00D92CA7" w:rsidRPr="00CA047F" w:rsidRDefault="00CA047F"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t>3</w:t>
            </w:r>
            <w:r w:rsidR="00D92CA7" w:rsidRPr="00CA047F">
              <w:rPr>
                <w:rFonts w:ascii="Arial" w:eastAsia="Arial" w:hAnsi="Arial" w:cs="Arial"/>
                <w:b/>
                <w:sz w:val="20"/>
                <w:szCs w:val="20"/>
              </w:rPr>
              <w:tab/>
              <w:t>Accounting policies</w:t>
            </w:r>
          </w:p>
        </w:tc>
      </w:tr>
    </w:tbl>
    <w:p w14:paraId="6E911A4C" w14:textId="4FAAB584" w:rsidR="00D92CA7" w:rsidRPr="00CA047F" w:rsidRDefault="00D92CA7">
      <w:pPr>
        <w:pBdr>
          <w:top w:val="nil"/>
          <w:left w:val="nil"/>
          <w:bottom w:val="nil"/>
          <w:right w:val="nil"/>
          <w:between w:val="nil"/>
        </w:pBdr>
        <w:jc w:val="both"/>
        <w:rPr>
          <w:rFonts w:ascii="Arial" w:eastAsia="Arial" w:hAnsi="Arial" w:cs="Arial"/>
          <w:sz w:val="20"/>
          <w:szCs w:val="20"/>
        </w:rPr>
      </w:pPr>
    </w:p>
    <w:p w14:paraId="429D3BA2" w14:textId="6138D424" w:rsidR="00156267" w:rsidRPr="00CA047F" w:rsidRDefault="00775F9A" w:rsidP="00E829BC">
      <w:pPr>
        <w:jc w:val="thaiDistribute"/>
        <w:rPr>
          <w:rFonts w:ascii="Arial" w:eastAsia="Arial" w:hAnsi="Arial" w:cs="Arial"/>
          <w:sz w:val="20"/>
          <w:szCs w:val="20"/>
        </w:rPr>
      </w:pPr>
      <w:r w:rsidRPr="00CA047F">
        <w:rPr>
          <w:rFonts w:ascii="Arial" w:eastAsia="Arial" w:hAnsi="Arial" w:cs="Arial"/>
          <w:sz w:val="20"/>
          <w:szCs w:val="20"/>
        </w:rPr>
        <w:t xml:space="preserve">The accounting policies used in the preparation of the interim financial information are consistent with those used in the annual financial statements for the year ended </w:t>
      </w:r>
      <w:r w:rsidR="00CA047F" w:rsidRPr="00CA047F">
        <w:rPr>
          <w:rFonts w:ascii="Arial" w:eastAsia="Arial" w:hAnsi="Arial" w:cs="Arial"/>
          <w:sz w:val="20"/>
          <w:szCs w:val="20"/>
          <w:lang w:val="en-GB"/>
        </w:rPr>
        <w:t>31</w:t>
      </w:r>
      <w:r w:rsidRPr="00CA047F">
        <w:rPr>
          <w:rFonts w:ascii="Arial" w:eastAsia="Arial" w:hAnsi="Arial" w:cs="Arial"/>
          <w:sz w:val="20"/>
          <w:szCs w:val="20"/>
        </w:rPr>
        <w:t xml:space="preserve"> December </w:t>
      </w:r>
      <w:r w:rsidR="00CA047F" w:rsidRPr="00CA047F">
        <w:rPr>
          <w:rFonts w:ascii="Arial" w:eastAsia="Arial" w:hAnsi="Arial" w:cs="Arial"/>
          <w:sz w:val="20"/>
          <w:szCs w:val="20"/>
          <w:lang w:val="en-GB"/>
        </w:rPr>
        <w:t>202</w:t>
      </w:r>
      <w:r w:rsidR="00454864">
        <w:rPr>
          <w:rFonts w:ascii="Arial" w:eastAsia="Arial" w:hAnsi="Arial" w:cs="Arial"/>
          <w:sz w:val="20"/>
          <w:szCs w:val="20"/>
          <w:lang w:val="en-GB"/>
        </w:rPr>
        <w:t>4</w:t>
      </w:r>
      <w:r w:rsidR="00454864">
        <w:rPr>
          <w:rFonts w:ascii="Arial" w:eastAsia="Arial" w:hAnsi="Arial" w:cs="Arial"/>
          <w:sz w:val="20"/>
          <w:szCs w:val="20"/>
        </w:rPr>
        <w:t xml:space="preserve"> </w:t>
      </w:r>
      <w:r w:rsidR="00454864" w:rsidRPr="00454864">
        <w:rPr>
          <w:rFonts w:ascii="Arial" w:eastAsia="Arial" w:hAnsi="Arial" w:cs="Arial"/>
          <w:sz w:val="20"/>
          <w:szCs w:val="20"/>
        </w:rPr>
        <w:t>except for the adoption of the amended financial reporting standards as described in Note 3.1.</w:t>
      </w:r>
    </w:p>
    <w:p w14:paraId="009C5C2C" w14:textId="77777777" w:rsidR="00185D0F" w:rsidRPr="00CA047F" w:rsidRDefault="00185D0F" w:rsidP="00E829BC">
      <w:pPr>
        <w:jc w:val="thaiDistribute"/>
        <w:rPr>
          <w:rFonts w:ascii="Arial" w:eastAsia="Arial" w:hAnsi="Arial" w:cs="Arial"/>
          <w:sz w:val="20"/>
          <w:szCs w:val="20"/>
        </w:rPr>
      </w:pPr>
    </w:p>
    <w:p w14:paraId="79452BF0" w14:textId="77777777" w:rsidR="004E56C1" w:rsidRPr="004E56C1" w:rsidRDefault="004E56C1" w:rsidP="004E56C1">
      <w:pPr>
        <w:jc w:val="thaiDistribute"/>
        <w:rPr>
          <w:rFonts w:ascii="Arial" w:eastAsia="Arial" w:hAnsi="Arial" w:cs="Arial"/>
          <w:sz w:val="20"/>
          <w:szCs w:val="20"/>
        </w:rPr>
      </w:pPr>
      <w:r w:rsidRPr="004E56C1">
        <w:rPr>
          <w:rFonts w:ascii="Arial" w:eastAsia="Arial" w:hAnsi="Arial" w:cs="Arial"/>
          <w:sz w:val="20"/>
          <w:szCs w:val="20"/>
        </w:rPr>
        <w:t>Commencing 1 January 2024, the Group has adopted new and amended financial reporting standards that are effective for accounting period beginning or after 1 January 2025. The adoption of these standards does not have significant impact to the Group.</w:t>
      </w:r>
    </w:p>
    <w:p w14:paraId="776B6693" w14:textId="77777777" w:rsidR="002A3F74" w:rsidRPr="00454864" w:rsidRDefault="002A3F74" w:rsidP="00E829BC">
      <w:pPr>
        <w:jc w:val="thaiDistribute"/>
        <w:rPr>
          <w:rFonts w:ascii="Arial" w:eastAsia="Arial" w:hAnsi="Arial" w:cs="Arial"/>
          <w:sz w:val="20"/>
          <w:szCs w:val="20"/>
        </w:rPr>
      </w:pPr>
    </w:p>
    <w:p w14:paraId="2520168C" w14:textId="5B0DCDFA" w:rsidR="00454864" w:rsidRPr="004E56C1" w:rsidRDefault="004E56C1" w:rsidP="004E56C1">
      <w:pPr>
        <w:rPr>
          <w:rFonts w:ascii="Arial" w:eastAsia="Arial Unicode MS" w:hAnsi="Arial" w:cs="Arial"/>
          <w:b/>
          <w:bCs/>
          <w:spacing w:val="-2"/>
          <w:sz w:val="20"/>
          <w:szCs w:val="20"/>
        </w:rPr>
      </w:pPr>
      <w:r>
        <w:rPr>
          <w:rFonts w:eastAsia="Arial Unicode MS" w:cs="Arial"/>
          <w:spacing w:val="-2"/>
          <w:sz w:val="20"/>
          <w:szCs w:val="20"/>
        </w:rPr>
        <w:br w:type="page"/>
      </w:r>
    </w:p>
    <w:p w14:paraId="778C445D" w14:textId="62B27CA9" w:rsidR="00454864" w:rsidRPr="00454864" w:rsidRDefault="00454864" w:rsidP="00517066">
      <w:pPr>
        <w:tabs>
          <w:tab w:val="left" w:pos="567"/>
        </w:tabs>
        <w:ind w:left="540" w:hanging="540"/>
        <w:jc w:val="both"/>
        <w:rPr>
          <w:rFonts w:ascii="Arial" w:eastAsia="Arial Unicode MS" w:hAnsi="Arial" w:cs="Arial"/>
          <w:b/>
          <w:bCs/>
          <w:sz w:val="20"/>
          <w:szCs w:val="20"/>
        </w:rPr>
      </w:pPr>
      <w:r w:rsidRPr="00454864">
        <w:rPr>
          <w:rFonts w:ascii="Arial" w:eastAsia="Arial Unicode MS" w:hAnsi="Arial" w:cs="Arial"/>
          <w:b/>
          <w:bCs/>
          <w:sz w:val="20"/>
          <w:szCs w:val="20"/>
        </w:rPr>
        <w:lastRenderedPageBreak/>
        <w:t>3.1</w:t>
      </w:r>
      <w:r w:rsidRPr="00454864">
        <w:rPr>
          <w:rFonts w:ascii="Arial" w:eastAsia="Arial Unicode MS" w:hAnsi="Arial" w:cs="Arial"/>
          <w:b/>
          <w:bCs/>
          <w:sz w:val="20"/>
          <w:szCs w:val="20"/>
        </w:rPr>
        <w:tab/>
        <w:t>New and amended financial reporting standard that is effective for the accounting period beginning on or after 1</w:t>
      </w:r>
      <w:r w:rsidRPr="00454864">
        <w:rPr>
          <w:rFonts w:ascii="Arial" w:eastAsia="Arial Unicode MS" w:hAnsi="Arial" w:cs="Arial"/>
          <w:b/>
          <w:bCs/>
          <w:sz w:val="20"/>
          <w:szCs w:val="20"/>
          <w:cs/>
        </w:rPr>
        <w:t xml:space="preserve"> </w:t>
      </w:r>
      <w:r w:rsidRPr="00454864">
        <w:rPr>
          <w:rFonts w:ascii="Arial" w:eastAsia="Arial Unicode MS" w:hAnsi="Arial" w:cs="Arial"/>
          <w:b/>
          <w:bCs/>
          <w:sz w:val="20"/>
          <w:szCs w:val="20"/>
        </w:rPr>
        <w:t>January 2025</w:t>
      </w:r>
      <w:r w:rsidRPr="00454864">
        <w:rPr>
          <w:rFonts w:ascii="Arial" w:eastAsia="Arial Unicode MS" w:hAnsi="Arial" w:cs="Arial"/>
          <w:b/>
          <w:bCs/>
          <w:sz w:val="20"/>
          <w:szCs w:val="20"/>
          <w:cs/>
        </w:rPr>
        <w:t xml:space="preserve"> </w:t>
      </w:r>
      <w:r w:rsidRPr="00454864">
        <w:rPr>
          <w:rFonts w:ascii="Arial" w:eastAsia="Arial Unicode MS" w:hAnsi="Arial" w:cs="Arial"/>
          <w:b/>
          <w:bCs/>
          <w:sz w:val="20"/>
          <w:szCs w:val="20"/>
        </w:rPr>
        <w:t xml:space="preserve">which are relevant </w:t>
      </w:r>
      <w:r w:rsidR="00517066" w:rsidRPr="00454864">
        <w:rPr>
          <w:rFonts w:ascii="Arial" w:eastAsia="Arial Unicode MS" w:hAnsi="Arial" w:cs="Arial"/>
          <w:b/>
          <w:bCs/>
          <w:sz w:val="20"/>
          <w:szCs w:val="20"/>
        </w:rPr>
        <w:t>to</w:t>
      </w:r>
      <w:r w:rsidRPr="00454864">
        <w:rPr>
          <w:rFonts w:ascii="Arial" w:eastAsia="Arial Unicode MS" w:hAnsi="Arial" w:cs="Arial"/>
          <w:b/>
          <w:bCs/>
          <w:sz w:val="20"/>
          <w:szCs w:val="20"/>
        </w:rPr>
        <w:t xml:space="preserve"> the Group.</w:t>
      </w:r>
    </w:p>
    <w:p w14:paraId="5B27942D" w14:textId="77777777" w:rsidR="00454864" w:rsidRPr="00AC7B09" w:rsidRDefault="00454864" w:rsidP="00AC7B09">
      <w:pPr>
        <w:pStyle w:val="Default"/>
        <w:ind w:left="540"/>
        <w:jc w:val="thaiDistribute"/>
        <w:rPr>
          <w:rFonts w:ascii="Arial" w:hAnsi="Arial" w:cs="Arial"/>
          <w:sz w:val="20"/>
          <w:szCs w:val="20"/>
        </w:rPr>
      </w:pPr>
    </w:p>
    <w:p w14:paraId="186C6DDF" w14:textId="77777777" w:rsidR="00454864" w:rsidRPr="00454864" w:rsidRDefault="00454864" w:rsidP="00454864">
      <w:pPr>
        <w:pStyle w:val="Default"/>
        <w:numPr>
          <w:ilvl w:val="0"/>
          <w:numId w:val="15"/>
        </w:numPr>
        <w:ind w:left="540" w:hanging="540"/>
        <w:jc w:val="thaiDistribute"/>
        <w:rPr>
          <w:rFonts w:ascii="Arial" w:hAnsi="Arial" w:cs="Arial"/>
          <w:sz w:val="20"/>
          <w:szCs w:val="20"/>
        </w:rPr>
      </w:pPr>
      <w:r w:rsidRPr="00454864">
        <w:rPr>
          <w:rFonts w:ascii="Arial" w:hAnsi="Arial" w:cs="Arial"/>
          <w:b/>
          <w:bCs/>
          <w:sz w:val="20"/>
          <w:szCs w:val="20"/>
          <w:lang w:bidi="ar-SA"/>
        </w:rPr>
        <w:t xml:space="preserve">Amendments to TAS 1 Presentation of Financial Statements </w:t>
      </w:r>
      <w:r w:rsidRPr="00454864">
        <w:rPr>
          <w:rFonts w:ascii="Arial" w:hAnsi="Arial" w:cs="Arial"/>
          <w:sz w:val="20"/>
          <w:szCs w:val="20"/>
        </w:rPr>
        <w:t xml:space="preserve">clarified that liabilities are classified as either current or non-current, depending on the rights that exist at the end of the reporting period. </w:t>
      </w:r>
      <w:r w:rsidRPr="00AC7B09">
        <w:rPr>
          <w:rFonts w:ascii="Arial" w:hAnsi="Arial" w:cs="Arial"/>
          <w:spacing w:val="-4"/>
          <w:sz w:val="20"/>
          <w:szCs w:val="20"/>
        </w:rPr>
        <w:t>Classification is unaffected by the entity’s expectations or events after the reporting period (for example</w:t>
      </w:r>
      <w:r w:rsidRPr="00454864">
        <w:rPr>
          <w:rFonts w:ascii="Arial" w:hAnsi="Arial" w:cs="Arial"/>
          <w:sz w:val="20"/>
          <w:szCs w:val="20"/>
        </w:rPr>
        <w:t xml:space="preserve">, the receipt of a waiver or a breach of covenant). </w:t>
      </w:r>
    </w:p>
    <w:p w14:paraId="12BFD097" w14:textId="77777777" w:rsidR="00454864" w:rsidRPr="00454864" w:rsidRDefault="00454864" w:rsidP="00454864">
      <w:pPr>
        <w:pStyle w:val="Default"/>
        <w:ind w:left="540"/>
        <w:jc w:val="thaiDistribute"/>
        <w:rPr>
          <w:rFonts w:ascii="Arial" w:hAnsi="Arial" w:cs="Arial"/>
          <w:sz w:val="20"/>
          <w:szCs w:val="20"/>
        </w:rPr>
      </w:pPr>
    </w:p>
    <w:p w14:paraId="3E3A7864" w14:textId="0323E83E" w:rsidR="00454864" w:rsidRDefault="00454864" w:rsidP="00517066">
      <w:pPr>
        <w:pStyle w:val="Default"/>
        <w:ind w:left="540"/>
        <w:jc w:val="thaiDistribute"/>
        <w:rPr>
          <w:rFonts w:ascii="Arial" w:hAnsi="Arial" w:cs="Arial"/>
          <w:spacing w:val="-2"/>
          <w:sz w:val="20"/>
          <w:szCs w:val="20"/>
        </w:rPr>
      </w:pPr>
      <w:r w:rsidRPr="00AC7B09">
        <w:rPr>
          <w:rFonts w:ascii="Arial" w:hAnsi="Arial" w:cs="Arial"/>
          <w:spacing w:val="-2"/>
          <w:sz w:val="20"/>
          <w:szCs w:val="20"/>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3EF61F84" w14:textId="77777777" w:rsidR="00AC7B09" w:rsidRPr="00AC7B09" w:rsidRDefault="00AC7B09" w:rsidP="00517066">
      <w:pPr>
        <w:pStyle w:val="Default"/>
        <w:ind w:left="540"/>
        <w:jc w:val="thaiDistribute"/>
        <w:rPr>
          <w:rFonts w:ascii="Arial" w:hAnsi="Arial" w:cs="Arial"/>
          <w:spacing w:val="-2"/>
          <w:sz w:val="20"/>
          <w:szCs w:val="20"/>
          <w:cs/>
        </w:rPr>
      </w:pPr>
    </w:p>
    <w:p w14:paraId="64296CF7" w14:textId="13914B79" w:rsidR="00454864" w:rsidRPr="00454864" w:rsidRDefault="00454864" w:rsidP="00454864">
      <w:pPr>
        <w:pStyle w:val="Default"/>
        <w:ind w:left="540"/>
        <w:jc w:val="thaiDistribute"/>
        <w:rPr>
          <w:rFonts w:ascii="Arial" w:hAnsi="Arial" w:cs="Arial"/>
          <w:sz w:val="20"/>
          <w:szCs w:val="20"/>
        </w:rPr>
      </w:pPr>
      <w:r w:rsidRPr="00AC7B09">
        <w:rPr>
          <w:rFonts w:ascii="Arial" w:hAnsi="Arial" w:cs="Arial"/>
          <w:sz w:val="20"/>
          <w:szCs w:val="20"/>
        </w:rPr>
        <w:t xml:space="preserve">The amendments require disclosures if an entity classifies a liability as non-current and that liability is subject to covenants with which the entity must comply within 12 months of the reporting period. </w:t>
      </w:r>
      <w:r w:rsidR="00AC7B09" w:rsidRPr="00AC7B09">
        <w:rPr>
          <w:rFonts w:ascii="Arial" w:hAnsi="Arial" w:cs="Arial"/>
          <w:sz w:val="20"/>
          <w:szCs w:val="20"/>
        </w:rPr>
        <w:br/>
      </w:r>
      <w:r w:rsidRPr="00AC7B09">
        <w:rPr>
          <w:rFonts w:ascii="Arial" w:hAnsi="Arial" w:cs="Arial"/>
          <w:sz w:val="20"/>
          <w:szCs w:val="20"/>
        </w:rPr>
        <w:t>The disclosures include</w:t>
      </w:r>
      <w:r w:rsidRPr="00454864">
        <w:rPr>
          <w:rFonts w:ascii="Arial" w:hAnsi="Arial" w:cs="Arial"/>
          <w:sz w:val="20"/>
          <w:szCs w:val="20"/>
        </w:rPr>
        <w:t>:</w:t>
      </w:r>
    </w:p>
    <w:p w14:paraId="24463B5D" w14:textId="77777777" w:rsidR="00454864" w:rsidRPr="00454864" w:rsidRDefault="00454864" w:rsidP="00454864">
      <w:pPr>
        <w:pStyle w:val="Default"/>
        <w:ind w:left="540"/>
        <w:jc w:val="thaiDistribute"/>
        <w:rPr>
          <w:rFonts w:ascii="Arial" w:hAnsi="Arial" w:cs="Arial"/>
          <w:sz w:val="20"/>
          <w:szCs w:val="20"/>
        </w:rPr>
      </w:pPr>
    </w:p>
    <w:p w14:paraId="35602D63" w14:textId="78ECF9BF" w:rsidR="00454864" w:rsidRPr="00454864" w:rsidRDefault="00454864" w:rsidP="00454864">
      <w:pPr>
        <w:numPr>
          <w:ilvl w:val="0"/>
          <w:numId w:val="16"/>
        </w:numPr>
        <w:shd w:val="clear" w:color="auto" w:fill="FFFFFF"/>
        <w:tabs>
          <w:tab w:val="clear" w:pos="720"/>
          <w:tab w:val="num" w:pos="900"/>
        </w:tabs>
        <w:ind w:left="540" w:firstLine="0"/>
        <w:jc w:val="thaiDistribute"/>
        <w:textAlignment w:val="baseline"/>
        <w:rPr>
          <w:rFonts w:ascii="Arial" w:hAnsi="Arial" w:cs="Arial"/>
          <w:spacing w:val="-6"/>
          <w:sz w:val="20"/>
          <w:szCs w:val="20"/>
        </w:rPr>
      </w:pPr>
      <w:r w:rsidRPr="00454864">
        <w:rPr>
          <w:rFonts w:ascii="Arial" w:hAnsi="Arial" w:cs="Arial"/>
          <w:spacing w:val="-6"/>
          <w:sz w:val="20"/>
          <w:szCs w:val="20"/>
        </w:rPr>
        <w:t xml:space="preserve">the carrying amount of the </w:t>
      </w:r>
      <w:r w:rsidR="00517066" w:rsidRPr="00454864">
        <w:rPr>
          <w:rFonts w:ascii="Arial" w:hAnsi="Arial" w:cs="Arial"/>
          <w:spacing w:val="-6"/>
          <w:sz w:val="20"/>
          <w:szCs w:val="20"/>
        </w:rPr>
        <w:t>liability.</w:t>
      </w:r>
    </w:p>
    <w:p w14:paraId="45B9F732" w14:textId="77777777" w:rsidR="00454864" w:rsidRPr="00454864" w:rsidRDefault="00454864" w:rsidP="00454864">
      <w:pPr>
        <w:numPr>
          <w:ilvl w:val="0"/>
          <w:numId w:val="16"/>
        </w:numPr>
        <w:shd w:val="clear" w:color="auto" w:fill="FFFFFF"/>
        <w:tabs>
          <w:tab w:val="clear" w:pos="720"/>
          <w:tab w:val="num" w:pos="900"/>
        </w:tabs>
        <w:ind w:left="540" w:firstLine="0"/>
        <w:jc w:val="thaiDistribute"/>
        <w:textAlignment w:val="baseline"/>
        <w:rPr>
          <w:rFonts w:ascii="Arial" w:hAnsi="Arial" w:cs="Arial"/>
          <w:spacing w:val="-6"/>
          <w:sz w:val="20"/>
          <w:szCs w:val="20"/>
        </w:rPr>
      </w:pPr>
      <w:r w:rsidRPr="00454864">
        <w:rPr>
          <w:rFonts w:ascii="Arial" w:hAnsi="Arial" w:cs="Arial"/>
          <w:spacing w:val="-6"/>
          <w:sz w:val="20"/>
          <w:szCs w:val="20"/>
        </w:rPr>
        <w:t>information about the covenants; and</w:t>
      </w:r>
    </w:p>
    <w:p w14:paraId="0A4D16E7" w14:textId="77777777" w:rsidR="00454864" w:rsidRPr="00454864" w:rsidRDefault="00454864" w:rsidP="00454864">
      <w:pPr>
        <w:numPr>
          <w:ilvl w:val="0"/>
          <w:numId w:val="16"/>
        </w:numPr>
        <w:shd w:val="clear" w:color="auto" w:fill="FFFFFF"/>
        <w:tabs>
          <w:tab w:val="clear" w:pos="720"/>
          <w:tab w:val="num" w:pos="900"/>
        </w:tabs>
        <w:ind w:left="900"/>
        <w:jc w:val="thaiDistribute"/>
        <w:textAlignment w:val="baseline"/>
        <w:rPr>
          <w:rFonts w:ascii="Arial" w:hAnsi="Arial" w:cs="Arial"/>
          <w:spacing w:val="-4"/>
          <w:sz w:val="20"/>
          <w:szCs w:val="20"/>
        </w:rPr>
      </w:pPr>
      <w:r w:rsidRPr="00454864">
        <w:rPr>
          <w:rFonts w:ascii="Arial" w:hAnsi="Arial" w:cs="Arial"/>
          <w:spacing w:val="-4"/>
          <w:sz w:val="20"/>
          <w:szCs w:val="20"/>
        </w:rPr>
        <w:t>facts and circumstances, if any, that indicate that the entity might have difficulty complying with the covenants.</w:t>
      </w:r>
    </w:p>
    <w:p w14:paraId="4A74584F" w14:textId="77777777" w:rsidR="00454864" w:rsidRPr="00454864" w:rsidRDefault="00454864" w:rsidP="00454864">
      <w:pPr>
        <w:pStyle w:val="Default"/>
        <w:ind w:left="540"/>
        <w:jc w:val="thaiDistribute"/>
        <w:rPr>
          <w:rFonts w:ascii="Arial" w:hAnsi="Arial" w:cs="Arial"/>
          <w:sz w:val="20"/>
          <w:szCs w:val="20"/>
        </w:rPr>
      </w:pPr>
    </w:p>
    <w:p w14:paraId="6C6CB7F9" w14:textId="77777777" w:rsidR="00454864" w:rsidRPr="00454864" w:rsidRDefault="00454864" w:rsidP="00454864">
      <w:pPr>
        <w:pStyle w:val="Default"/>
        <w:ind w:left="540"/>
        <w:jc w:val="thaiDistribute"/>
        <w:rPr>
          <w:rFonts w:ascii="Arial" w:hAnsi="Arial" w:cs="Arial"/>
          <w:sz w:val="20"/>
          <w:szCs w:val="20"/>
        </w:rPr>
      </w:pPr>
      <w:r w:rsidRPr="00454864">
        <w:rPr>
          <w:rFonts w:ascii="Arial" w:hAnsi="Arial" w:cs="Arial"/>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1DAAD2A" w14:textId="77777777" w:rsidR="00454864" w:rsidRPr="00454864" w:rsidRDefault="00454864" w:rsidP="00454864">
      <w:pPr>
        <w:pStyle w:val="Default"/>
        <w:ind w:left="540"/>
        <w:jc w:val="thaiDistribute"/>
        <w:rPr>
          <w:rFonts w:ascii="Arial" w:hAnsi="Arial" w:cs="Arial"/>
          <w:sz w:val="20"/>
          <w:szCs w:val="20"/>
        </w:rPr>
      </w:pPr>
    </w:p>
    <w:p w14:paraId="5D31F8B3" w14:textId="4AE2CBFF" w:rsidR="00454864" w:rsidRPr="00454864" w:rsidRDefault="00454864" w:rsidP="00454864">
      <w:pPr>
        <w:pStyle w:val="Default"/>
        <w:ind w:left="540"/>
        <w:jc w:val="thaiDistribute"/>
        <w:rPr>
          <w:rFonts w:ascii="Arial" w:hAnsi="Arial" w:cs="Arial"/>
          <w:sz w:val="20"/>
          <w:szCs w:val="20"/>
        </w:rPr>
      </w:pPr>
      <w:r w:rsidRPr="00454864">
        <w:rPr>
          <w:rFonts w:ascii="Arial" w:hAnsi="Arial" w:cs="Arial"/>
          <w:sz w:val="20"/>
          <w:szCs w:val="20"/>
        </w:rPr>
        <w:t xml:space="preserve">The amendments must be applied retrospectively in accordance with the normal requirement in </w:t>
      </w:r>
      <w:r>
        <w:rPr>
          <w:rFonts w:ascii="Arial" w:hAnsi="Arial" w:cs="Arial"/>
          <w:sz w:val="20"/>
          <w:szCs w:val="20"/>
        </w:rPr>
        <w:br/>
      </w:r>
      <w:r w:rsidRPr="00454864">
        <w:rPr>
          <w:rFonts w:ascii="Arial" w:hAnsi="Arial" w:cs="Arial"/>
          <w:sz w:val="20"/>
          <w:szCs w:val="20"/>
        </w:rPr>
        <w:t>TAS 8 - Accounting policies, Changes in accounting estimates and errors.</w:t>
      </w:r>
    </w:p>
    <w:p w14:paraId="611EE010" w14:textId="77777777" w:rsidR="00454864" w:rsidRPr="00454864" w:rsidRDefault="00454864" w:rsidP="00454864">
      <w:pPr>
        <w:pStyle w:val="Default"/>
        <w:ind w:left="540"/>
        <w:jc w:val="thaiDistribute"/>
        <w:rPr>
          <w:rFonts w:ascii="Arial" w:hAnsi="Arial" w:cs="Arial"/>
          <w:sz w:val="20"/>
          <w:szCs w:val="20"/>
        </w:rPr>
      </w:pPr>
    </w:p>
    <w:p w14:paraId="7886BB5F" w14:textId="77777777" w:rsidR="00454864" w:rsidRPr="00454864" w:rsidRDefault="00454864" w:rsidP="00454864">
      <w:pPr>
        <w:pStyle w:val="Default"/>
        <w:numPr>
          <w:ilvl w:val="0"/>
          <w:numId w:val="15"/>
        </w:numPr>
        <w:ind w:left="540" w:hanging="540"/>
        <w:jc w:val="thaiDistribute"/>
        <w:rPr>
          <w:rFonts w:ascii="Arial" w:hAnsi="Arial" w:cs="Arial"/>
          <w:i/>
          <w:iCs/>
          <w:sz w:val="20"/>
          <w:szCs w:val="20"/>
        </w:rPr>
      </w:pPr>
      <w:bookmarkStart w:id="3" w:name="_Hlk177306374"/>
      <w:r w:rsidRPr="00454864">
        <w:rPr>
          <w:rFonts w:ascii="Arial" w:hAnsi="Arial" w:cs="Arial"/>
          <w:b/>
          <w:bCs/>
          <w:sz w:val="20"/>
          <w:szCs w:val="20"/>
          <w:lang w:bidi="ar-SA"/>
        </w:rPr>
        <w:t>Amendments to TFRS 16 Leases</w:t>
      </w:r>
      <w:r w:rsidRPr="00454864">
        <w:rPr>
          <w:rFonts w:ascii="Arial" w:hAnsi="Arial" w:cs="Arial"/>
          <w:i/>
          <w:iCs/>
          <w:sz w:val="20"/>
          <w:szCs w:val="20"/>
        </w:rPr>
        <w:t xml:space="preserve"> </w:t>
      </w:r>
      <w:r w:rsidRPr="00454864">
        <w:rPr>
          <w:rFonts w:ascii="Arial" w:hAnsi="Arial" w:cs="Arial"/>
          <w:sz w:val="20"/>
          <w:szCs w:val="20"/>
        </w:rPr>
        <w:t>added to the requirements for sale and leaseback transactions which explain how an entity accounts for a sale and leaseback after the date of the transaction.</w:t>
      </w:r>
    </w:p>
    <w:p w14:paraId="63CF2B7D" w14:textId="77777777" w:rsidR="00454864" w:rsidRPr="00454864" w:rsidRDefault="00454864" w:rsidP="00454864">
      <w:pPr>
        <w:pStyle w:val="Default"/>
        <w:ind w:left="540"/>
        <w:jc w:val="thaiDistribute"/>
        <w:rPr>
          <w:rFonts w:ascii="Arial" w:hAnsi="Arial" w:cs="Arial"/>
          <w:i/>
          <w:iCs/>
          <w:sz w:val="20"/>
          <w:szCs w:val="20"/>
        </w:rPr>
      </w:pPr>
    </w:p>
    <w:p w14:paraId="1DC43D8B" w14:textId="77777777" w:rsidR="00454864" w:rsidRPr="00454864" w:rsidRDefault="00454864" w:rsidP="00454864">
      <w:pPr>
        <w:shd w:val="clear" w:color="auto" w:fill="FFFFFF"/>
        <w:ind w:left="540"/>
        <w:jc w:val="thaiDistribute"/>
        <w:textAlignment w:val="baseline"/>
        <w:rPr>
          <w:rFonts w:ascii="Arial" w:hAnsi="Arial" w:cs="Arial"/>
          <w:sz w:val="20"/>
          <w:szCs w:val="20"/>
        </w:rPr>
      </w:pPr>
      <w:r w:rsidRPr="00454864">
        <w:rPr>
          <w:rFonts w:ascii="Arial" w:hAnsi="Arial" w:cs="Arial"/>
          <w:sz w:val="20"/>
          <w:szCs w:val="20"/>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454864">
        <w:rPr>
          <w:rFonts w:ascii="Arial" w:hAnsi="Arial" w:cs="Arial"/>
          <w:sz w:val="20"/>
          <w:szCs w:val="20"/>
          <w:cs/>
        </w:rPr>
        <w:t xml:space="preserve"> </w:t>
      </w:r>
      <w:r w:rsidRPr="00454864">
        <w:rPr>
          <w:rFonts w:ascii="Arial" w:hAnsi="Arial" w:cs="Arial"/>
          <w:sz w:val="20"/>
          <w:szCs w:val="20"/>
        </w:rPr>
        <w:t>payments that do not depend on an index or a rate.</w:t>
      </w:r>
      <w:bookmarkEnd w:id="3"/>
    </w:p>
    <w:p w14:paraId="0C79BCE4" w14:textId="77777777" w:rsidR="00454864" w:rsidRPr="00454864" w:rsidRDefault="00454864" w:rsidP="00454864">
      <w:pPr>
        <w:shd w:val="clear" w:color="auto" w:fill="FFFFFF"/>
        <w:ind w:left="540"/>
        <w:jc w:val="thaiDistribute"/>
        <w:textAlignment w:val="baseline"/>
        <w:rPr>
          <w:rFonts w:ascii="Arial" w:hAnsi="Arial" w:cs="Arial"/>
          <w:sz w:val="20"/>
          <w:szCs w:val="20"/>
        </w:rPr>
      </w:pPr>
    </w:p>
    <w:p w14:paraId="35501D91" w14:textId="77777777" w:rsidR="00454864" w:rsidRPr="00454864" w:rsidRDefault="00454864" w:rsidP="00454864">
      <w:pPr>
        <w:pStyle w:val="Default"/>
        <w:numPr>
          <w:ilvl w:val="0"/>
          <w:numId w:val="15"/>
        </w:numPr>
        <w:ind w:left="540" w:hanging="540"/>
        <w:jc w:val="thaiDistribute"/>
        <w:rPr>
          <w:rFonts w:ascii="Arial" w:hAnsi="Arial" w:cs="Arial"/>
          <w:sz w:val="20"/>
          <w:szCs w:val="20"/>
          <w:lang w:eastAsia="en-GB"/>
        </w:rPr>
      </w:pPr>
      <w:r w:rsidRPr="00454864">
        <w:rPr>
          <w:rFonts w:ascii="Arial" w:hAnsi="Arial" w:cs="Arial"/>
          <w:b/>
          <w:bCs/>
          <w:sz w:val="20"/>
          <w:szCs w:val="20"/>
          <w:lang w:bidi="ar-SA"/>
        </w:rPr>
        <w:t>Amendments to TAS 7 Statement of cash flows</w:t>
      </w:r>
      <w:r w:rsidRPr="00454864">
        <w:rPr>
          <w:rFonts w:ascii="Arial" w:hAnsi="Arial" w:cs="Arial"/>
          <w:b/>
          <w:bCs/>
          <w:sz w:val="20"/>
          <w:szCs w:val="20"/>
          <w:cs/>
        </w:rPr>
        <w:t xml:space="preserve"> </w:t>
      </w:r>
      <w:r w:rsidRPr="00454864">
        <w:rPr>
          <w:rFonts w:ascii="Arial" w:hAnsi="Arial" w:cs="Arial"/>
          <w:b/>
          <w:bCs/>
          <w:sz w:val="20"/>
          <w:szCs w:val="20"/>
          <w:lang w:bidi="ar-SA"/>
        </w:rPr>
        <w:t>and TFRS 7 Financial instruments: Disclosures</w:t>
      </w:r>
      <w:r w:rsidRPr="00454864">
        <w:rPr>
          <w:rFonts w:ascii="Arial" w:hAnsi="Arial" w:cs="Arial"/>
          <w:sz w:val="20"/>
          <w:szCs w:val="20"/>
          <w:cs/>
        </w:rPr>
        <w:t xml:space="preserve"> </w:t>
      </w:r>
      <w:r w:rsidRPr="00454864">
        <w:rPr>
          <w:rFonts w:ascii="Arial" w:hAnsi="Arial" w:cs="Arial"/>
          <w:sz w:val="20"/>
          <w:szCs w:val="20"/>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D8B19FE" w14:textId="77777777" w:rsidR="00454864" w:rsidRPr="00454864" w:rsidRDefault="00454864" w:rsidP="00AC7B09">
      <w:pPr>
        <w:shd w:val="clear" w:color="auto" w:fill="FFFFFF"/>
        <w:ind w:left="540"/>
        <w:jc w:val="thaiDistribute"/>
        <w:textAlignment w:val="baseline"/>
        <w:rPr>
          <w:rFonts w:ascii="Arial" w:hAnsi="Arial" w:cs="Arial"/>
          <w:sz w:val="20"/>
          <w:szCs w:val="20"/>
        </w:rPr>
      </w:pPr>
    </w:p>
    <w:p w14:paraId="3C7108B4" w14:textId="77777777" w:rsidR="00454864" w:rsidRPr="00454864" w:rsidRDefault="00454864" w:rsidP="00454864">
      <w:pPr>
        <w:pStyle w:val="Default"/>
        <w:ind w:left="900" w:hanging="360"/>
        <w:jc w:val="thaiDistribute"/>
        <w:rPr>
          <w:rFonts w:ascii="Arial" w:hAnsi="Arial" w:cs="Arial"/>
          <w:sz w:val="20"/>
          <w:szCs w:val="20"/>
          <w:lang w:eastAsia="en-GB"/>
        </w:rPr>
      </w:pPr>
      <w:r w:rsidRPr="00454864">
        <w:rPr>
          <w:rFonts w:ascii="Arial" w:hAnsi="Arial" w:cs="Arial"/>
          <w:sz w:val="20"/>
          <w:szCs w:val="20"/>
          <w:lang w:eastAsia="en-GB"/>
        </w:rPr>
        <w:t xml:space="preserve">To meet investors’ needs, the new disclosures will provide information about: </w:t>
      </w:r>
    </w:p>
    <w:p w14:paraId="5767BCA7" w14:textId="77777777" w:rsidR="00454864" w:rsidRPr="00454864" w:rsidRDefault="00454864" w:rsidP="00454864">
      <w:pPr>
        <w:pStyle w:val="Default"/>
        <w:tabs>
          <w:tab w:val="left" w:pos="1620"/>
        </w:tabs>
        <w:ind w:left="900" w:hanging="360"/>
        <w:jc w:val="thaiDistribute"/>
        <w:rPr>
          <w:rFonts w:ascii="Arial" w:hAnsi="Arial" w:cs="Arial"/>
          <w:sz w:val="20"/>
          <w:szCs w:val="20"/>
        </w:rPr>
      </w:pPr>
      <w:r w:rsidRPr="00454864">
        <w:rPr>
          <w:rFonts w:ascii="Arial" w:hAnsi="Arial" w:cs="Arial"/>
          <w:sz w:val="20"/>
          <w:szCs w:val="20"/>
        </w:rPr>
        <w:t>(1)</w:t>
      </w:r>
      <w:r w:rsidRPr="00454864">
        <w:rPr>
          <w:rFonts w:ascii="Arial" w:hAnsi="Arial" w:cs="Arial"/>
          <w:sz w:val="20"/>
          <w:szCs w:val="20"/>
        </w:rPr>
        <w:tab/>
        <w:t>The terms and conditions of SFAs.</w:t>
      </w:r>
    </w:p>
    <w:p w14:paraId="41BD35A6" w14:textId="77777777" w:rsidR="00454864" w:rsidRPr="00454864" w:rsidRDefault="00454864" w:rsidP="00454864">
      <w:pPr>
        <w:pStyle w:val="Default"/>
        <w:tabs>
          <w:tab w:val="left" w:pos="1620"/>
        </w:tabs>
        <w:ind w:left="900" w:hanging="360"/>
        <w:jc w:val="thaiDistribute"/>
        <w:rPr>
          <w:rFonts w:ascii="Arial" w:hAnsi="Arial" w:cs="Arial"/>
          <w:sz w:val="20"/>
          <w:szCs w:val="20"/>
        </w:rPr>
      </w:pPr>
      <w:r w:rsidRPr="00454864">
        <w:rPr>
          <w:rFonts w:ascii="Arial" w:hAnsi="Arial" w:cs="Arial"/>
          <w:sz w:val="20"/>
          <w:szCs w:val="20"/>
        </w:rPr>
        <w:t>(2)</w:t>
      </w:r>
      <w:r w:rsidRPr="00454864">
        <w:rPr>
          <w:rFonts w:ascii="Arial" w:hAnsi="Arial" w:cs="Arial"/>
          <w:sz w:val="20"/>
          <w:szCs w:val="20"/>
        </w:rPr>
        <w:tab/>
        <w:t>The carrying amount of financial liabilities that are part of SFAs, and the line items in which those liabilities are presented.</w:t>
      </w:r>
    </w:p>
    <w:p w14:paraId="12BFF920" w14:textId="77777777" w:rsidR="00454864" w:rsidRPr="00454864" w:rsidRDefault="00454864" w:rsidP="00454864">
      <w:pPr>
        <w:pStyle w:val="Default"/>
        <w:tabs>
          <w:tab w:val="left" w:pos="1620"/>
        </w:tabs>
        <w:ind w:left="900" w:hanging="360"/>
        <w:jc w:val="thaiDistribute"/>
        <w:rPr>
          <w:rFonts w:ascii="Arial" w:hAnsi="Arial" w:cs="Arial"/>
          <w:sz w:val="20"/>
          <w:szCs w:val="20"/>
        </w:rPr>
      </w:pPr>
      <w:r w:rsidRPr="00454864">
        <w:rPr>
          <w:rFonts w:ascii="Arial" w:hAnsi="Arial" w:cs="Arial"/>
          <w:sz w:val="20"/>
          <w:szCs w:val="20"/>
        </w:rPr>
        <w:t>(3)</w:t>
      </w:r>
      <w:r w:rsidRPr="00454864">
        <w:rPr>
          <w:rFonts w:ascii="Arial" w:hAnsi="Arial" w:cs="Arial"/>
          <w:sz w:val="20"/>
          <w:szCs w:val="20"/>
        </w:rPr>
        <w:tab/>
        <w:t>The carrying amount of the financial liabilities in (2), for which the suppliers have already received payment from the finance providers.</w:t>
      </w:r>
    </w:p>
    <w:p w14:paraId="69C4EF9A" w14:textId="77777777" w:rsidR="00454864" w:rsidRPr="00454864" w:rsidRDefault="00454864" w:rsidP="00454864">
      <w:pPr>
        <w:pStyle w:val="Default"/>
        <w:tabs>
          <w:tab w:val="left" w:pos="1620"/>
        </w:tabs>
        <w:ind w:left="900" w:hanging="360"/>
        <w:jc w:val="thaiDistribute"/>
        <w:rPr>
          <w:rFonts w:ascii="Arial" w:hAnsi="Arial" w:cs="Arial"/>
          <w:sz w:val="20"/>
          <w:szCs w:val="20"/>
        </w:rPr>
      </w:pPr>
      <w:r w:rsidRPr="00454864">
        <w:rPr>
          <w:rFonts w:ascii="Arial" w:hAnsi="Arial" w:cs="Arial"/>
          <w:sz w:val="20"/>
          <w:szCs w:val="20"/>
        </w:rPr>
        <w:t>(4)</w:t>
      </w:r>
      <w:r w:rsidRPr="00454864">
        <w:rPr>
          <w:rFonts w:ascii="Arial" w:hAnsi="Arial" w:cs="Arial"/>
          <w:sz w:val="20"/>
          <w:szCs w:val="20"/>
        </w:rPr>
        <w:tab/>
        <w:t>The range of payment due dates for both the financial liabilities that are part of SFAs, and comparable trade payables that are not part of such arrangements.</w:t>
      </w:r>
    </w:p>
    <w:p w14:paraId="4328E2E0" w14:textId="77777777" w:rsidR="00454864" w:rsidRPr="00454864" w:rsidRDefault="00454864" w:rsidP="00454864">
      <w:pPr>
        <w:pStyle w:val="Default"/>
        <w:tabs>
          <w:tab w:val="left" w:pos="1620"/>
        </w:tabs>
        <w:ind w:left="900" w:hanging="360"/>
        <w:jc w:val="thaiDistribute"/>
        <w:rPr>
          <w:rFonts w:ascii="Arial" w:hAnsi="Arial" w:cs="Arial"/>
          <w:sz w:val="20"/>
          <w:szCs w:val="20"/>
        </w:rPr>
      </w:pPr>
      <w:r w:rsidRPr="00454864">
        <w:rPr>
          <w:rFonts w:ascii="Arial" w:hAnsi="Arial" w:cs="Arial"/>
          <w:sz w:val="20"/>
          <w:szCs w:val="20"/>
        </w:rPr>
        <w:t>(5)</w:t>
      </w:r>
      <w:r w:rsidRPr="00454864">
        <w:rPr>
          <w:rFonts w:ascii="Arial" w:hAnsi="Arial" w:cs="Arial"/>
          <w:sz w:val="20"/>
          <w:szCs w:val="20"/>
        </w:rPr>
        <w:tab/>
        <w:t>Non-cash changes in the carrying amounts of financial liabilities in (2).</w:t>
      </w:r>
    </w:p>
    <w:p w14:paraId="129495DA" w14:textId="77777777" w:rsidR="00454864" w:rsidRPr="00454864" w:rsidRDefault="00454864" w:rsidP="00454864">
      <w:pPr>
        <w:pStyle w:val="Default"/>
        <w:tabs>
          <w:tab w:val="left" w:pos="1620"/>
        </w:tabs>
        <w:ind w:left="900" w:hanging="360"/>
        <w:jc w:val="thaiDistribute"/>
        <w:rPr>
          <w:rFonts w:ascii="Arial" w:hAnsi="Arial" w:cs="Arial"/>
          <w:sz w:val="20"/>
          <w:szCs w:val="20"/>
        </w:rPr>
      </w:pPr>
      <w:r w:rsidRPr="00454864">
        <w:rPr>
          <w:rFonts w:ascii="Arial" w:hAnsi="Arial" w:cs="Arial"/>
          <w:sz w:val="20"/>
          <w:szCs w:val="20"/>
        </w:rPr>
        <w:t>(6)</w:t>
      </w:r>
      <w:r w:rsidRPr="00454864">
        <w:rPr>
          <w:rFonts w:ascii="Arial" w:hAnsi="Arial" w:cs="Arial"/>
          <w:sz w:val="20"/>
          <w:szCs w:val="20"/>
        </w:rPr>
        <w:tab/>
        <w:t>Access to SFA facilities and concentration of liquidity risk with the finance providers.</w:t>
      </w:r>
    </w:p>
    <w:p w14:paraId="6D64F59B" w14:textId="77777777" w:rsidR="00454864" w:rsidRDefault="00454864">
      <w:pPr>
        <w:rPr>
          <w:rFonts w:ascii="Arial" w:eastAsia="Arial" w:hAnsi="Arial" w:cs="Arial"/>
          <w:sz w:val="20"/>
          <w:szCs w:val="20"/>
          <w:lang w:val="en-GB"/>
        </w:rPr>
      </w:pPr>
    </w:p>
    <w:p w14:paraId="1776134F" w14:textId="27CF7453" w:rsidR="00454864" w:rsidRPr="00CA047F" w:rsidRDefault="004E56C1">
      <w:pPr>
        <w:rPr>
          <w:rFonts w:ascii="Arial" w:eastAsia="Arial" w:hAnsi="Arial" w:cs="Arial"/>
          <w:sz w:val="20"/>
          <w:szCs w:val="20"/>
          <w:lang w:val="en-GB"/>
        </w:rPr>
      </w:pPr>
      <w:r>
        <w:rPr>
          <w:rFonts w:ascii="Arial" w:eastAsia="Arial" w:hAnsi="Arial" w:cs="Arial"/>
          <w:sz w:val="20"/>
          <w:szCs w:val="20"/>
          <w:lang w:val="en-GB"/>
        </w:rPr>
        <w:br w:type="page"/>
      </w:r>
    </w:p>
    <w:tbl>
      <w:tblPr>
        <w:tblStyle w:val="affc"/>
        <w:tblW w:w="9450" w:type="dxa"/>
        <w:tblLayout w:type="fixed"/>
        <w:tblLook w:val="0400" w:firstRow="0" w:lastRow="0" w:firstColumn="0" w:lastColumn="0" w:noHBand="0" w:noVBand="1"/>
      </w:tblPr>
      <w:tblGrid>
        <w:gridCol w:w="9450"/>
      </w:tblGrid>
      <w:tr w:rsidR="0024163D" w:rsidRPr="00543020" w14:paraId="552774EA" w14:textId="77777777" w:rsidTr="00CC2454">
        <w:trPr>
          <w:trHeight w:val="386"/>
        </w:trPr>
        <w:tc>
          <w:tcPr>
            <w:tcW w:w="9450" w:type="dxa"/>
            <w:shd w:val="clear" w:color="auto" w:fill="auto"/>
          </w:tcPr>
          <w:p w14:paraId="3BEB83AE" w14:textId="6B0C1C02" w:rsidR="0024163D" w:rsidRPr="00CA047F" w:rsidRDefault="00CA047F"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lastRenderedPageBreak/>
              <w:t>4</w:t>
            </w:r>
            <w:r w:rsidR="00775F9A" w:rsidRPr="00CA047F">
              <w:rPr>
                <w:rFonts w:ascii="Arial" w:eastAsia="Arial" w:hAnsi="Arial" w:cs="Arial"/>
                <w:b/>
                <w:sz w:val="20"/>
                <w:szCs w:val="20"/>
              </w:rPr>
              <w:tab/>
            </w:r>
            <w:bookmarkStart w:id="4" w:name="bookmark=id.tyjcwt" w:colFirst="0" w:colLast="0"/>
            <w:bookmarkEnd w:id="4"/>
            <w:r w:rsidR="00775F9A" w:rsidRPr="00CA047F">
              <w:rPr>
                <w:rFonts w:ascii="Arial" w:eastAsia="Arial" w:hAnsi="Arial" w:cs="Arial"/>
                <w:b/>
                <w:sz w:val="20"/>
                <w:szCs w:val="20"/>
              </w:rPr>
              <w:t>Estimates</w:t>
            </w:r>
          </w:p>
        </w:tc>
      </w:tr>
    </w:tbl>
    <w:p w14:paraId="65BD1284" w14:textId="77777777" w:rsidR="0024163D" w:rsidRPr="00CA047F" w:rsidRDefault="0024163D">
      <w:pPr>
        <w:jc w:val="both"/>
        <w:rPr>
          <w:rFonts w:ascii="Arial" w:eastAsia="Arial" w:hAnsi="Arial" w:cs="Arial"/>
          <w:sz w:val="20"/>
          <w:szCs w:val="20"/>
        </w:rPr>
      </w:pPr>
      <w:bookmarkStart w:id="5" w:name="bookmark=id.3dy6vkm" w:colFirst="0" w:colLast="0"/>
      <w:bookmarkEnd w:id="5"/>
    </w:p>
    <w:p w14:paraId="217C462B" w14:textId="5C81F414" w:rsidR="002B1A2E" w:rsidRPr="00CA047F" w:rsidRDefault="002B1A2E" w:rsidP="002B1A2E">
      <w:pPr>
        <w:pStyle w:val="BodyTextIndent"/>
        <w:rPr>
          <w:rFonts w:cs="Arial"/>
          <w:color w:val="000000"/>
          <w:sz w:val="20"/>
          <w:szCs w:val="20"/>
        </w:rPr>
      </w:pPr>
      <w:r w:rsidRPr="00CA047F">
        <w:rPr>
          <w:rFonts w:cs="Arial"/>
          <w:color w:val="000000"/>
          <w:sz w:val="20"/>
          <w:szCs w:val="20"/>
        </w:rPr>
        <w:t xml:space="preserve">The preparation of interim financial information requires management to make judgements, estimates and </w:t>
      </w:r>
      <w:r w:rsidRPr="00CA047F">
        <w:rPr>
          <w:rFonts w:cs="Arial"/>
          <w:color w:val="000000"/>
          <w:spacing w:val="-4"/>
          <w:sz w:val="20"/>
          <w:szCs w:val="20"/>
        </w:rPr>
        <w:t>assumptions that affect the application of accounting policies and the reported amounts of assets and liabilities,</w:t>
      </w:r>
      <w:r w:rsidRPr="00CA047F">
        <w:rPr>
          <w:rFonts w:cs="Arial"/>
          <w:color w:val="000000"/>
          <w:sz w:val="20"/>
          <w:szCs w:val="20"/>
        </w:rPr>
        <w:t xml:space="preserve"> income and </w:t>
      </w:r>
      <w:r w:rsidR="00517066" w:rsidRPr="00CA047F">
        <w:rPr>
          <w:rFonts w:cs="Arial"/>
          <w:color w:val="000000"/>
          <w:sz w:val="20"/>
          <w:szCs w:val="20"/>
        </w:rPr>
        <w:t>expenses</w:t>
      </w:r>
      <w:r w:rsidRPr="00CA047F">
        <w:rPr>
          <w:rFonts w:cs="Arial"/>
          <w:color w:val="000000"/>
          <w:sz w:val="20"/>
          <w:szCs w:val="20"/>
        </w:rPr>
        <w:t>. Actual results may differ from these estimates.</w:t>
      </w:r>
    </w:p>
    <w:p w14:paraId="379CAEE5" w14:textId="77777777" w:rsidR="002B1A2E" w:rsidRPr="00CA047F" w:rsidRDefault="002B1A2E" w:rsidP="002B1A2E">
      <w:pPr>
        <w:pStyle w:val="BodyTextIndent"/>
        <w:rPr>
          <w:rFonts w:cs="Arial"/>
          <w:color w:val="000000"/>
          <w:sz w:val="20"/>
          <w:szCs w:val="20"/>
        </w:rPr>
      </w:pPr>
    </w:p>
    <w:p w14:paraId="10EE67C7" w14:textId="7369BB02" w:rsidR="0024163D" w:rsidRPr="00CA047F" w:rsidRDefault="002B1A2E" w:rsidP="002B1A2E">
      <w:pPr>
        <w:jc w:val="both"/>
        <w:rPr>
          <w:rFonts w:ascii="Arial" w:eastAsia="Arial" w:hAnsi="Arial" w:cs="Arial"/>
          <w:sz w:val="20"/>
          <w:szCs w:val="20"/>
        </w:rPr>
      </w:pPr>
      <w:r w:rsidRPr="00CA047F">
        <w:rPr>
          <w:rFonts w:ascii="Arial" w:hAnsi="Arial" w:cs="Arial"/>
          <w:sz w:val="20"/>
          <w:szCs w:val="20"/>
        </w:rPr>
        <w:t xml:space="preserve">In preparing this interim financial information, the significant judgements made by management in applying the Group’s accounting policies and the key sources of estimation for the uncertainty were the same as </w:t>
      </w:r>
      <w:r w:rsidRPr="00CA047F">
        <w:rPr>
          <w:rFonts w:ascii="Arial" w:hAnsi="Arial" w:cs="Arial"/>
          <w:spacing w:val="-4"/>
          <w:sz w:val="20"/>
          <w:szCs w:val="20"/>
        </w:rPr>
        <w:t xml:space="preserve">those that applied to the consolidated and separated financial statements for the year ended </w:t>
      </w:r>
      <w:r w:rsidR="00CA047F" w:rsidRPr="00CA047F">
        <w:rPr>
          <w:rFonts w:ascii="Arial" w:hAnsi="Arial" w:cs="Arial"/>
          <w:spacing w:val="-4"/>
          <w:sz w:val="20"/>
          <w:szCs w:val="20"/>
          <w:lang w:val="en-GB"/>
        </w:rPr>
        <w:t>31</w:t>
      </w:r>
      <w:r w:rsidRPr="00CA047F">
        <w:rPr>
          <w:rFonts w:ascii="Arial" w:hAnsi="Arial" w:cs="Arial"/>
          <w:spacing w:val="-4"/>
          <w:sz w:val="20"/>
          <w:szCs w:val="20"/>
        </w:rPr>
        <w:t xml:space="preserve"> December </w:t>
      </w:r>
      <w:r w:rsidR="00CA047F" w:rsidRPr="00CA047F">
        <w:rPr>
          <w:rFonts w:ascii="Arial" w:hAnsi="Arial" w:cs="Arial"/>
          <w:spacing w:val="-4"/>
          <w:sz w:val="20"/>
          <w:szCs w:val="20"/>
          <w:lang w:val="en-GB"/>
        </w:rPr>
        <w:t>202</w:t>
      </w:r>
      <w:r w:rsidR="00454864">
        <w:rPr>
          <w:rFonts w:ascii="Arial" w:hAnsi="Arial" w:cs="Arial"/>
          <w:spacing w:val="-4"/>
          <w:sz w:val="20"/>
          <w:szCs w:val="20"/>
          <w:lang w:val="en-GB"/>
        </w:rPr>
        <w:t>4</w:t>
      </w:r>
      <w:r w:rsidRPr="00CA047F">
        <w:rPr>
          <w:rFonts w:ascii="Arial" w:hAnsi="Arial" w:cs="Arial"/>
          <w:spacing w:val="-4"/>
          <w:sz w:val="20"/>
          <w:szCs w:val="20"/>
        </w:rPr>
        <w:t>.</w:t>
      </w:r>
    </w:p>
    <w:p w14:paraId="1B3AF385" w14:textId="5CAE5796" w:rsidR="0024163D" w:rsidRDefault="0024163D" w:rsidP="004C227E">
      <w:pPr>
        <w:rPr>
          <w:rFonts w:ascii="Arial" w:eastAsia="Arial" w:hAnsi="Arial" w:cs="Arial"/>
          <w:sz w:val="20"/>
          <w:szCs w:val="20"/>
        </w:rPr>
      </w:pPr>
      <w:bookmarkStart w:id="6" w:name="_heading=h.1t3h5sf" w:colFirst="0" w:colLast="0"/>
      <w:bookmarkEnd w:id="6"/>
    </w:p>
    <w:p w14:paraId="1C41C1FF" w14:textId="77777777" w:rsidR="004E56C1" w:rsidRPr="00CA047F" w:rsidRDefault="004E56C1" w:rsidP="004C227E">
      <w:pPr>
        <w:rPr>
          <w:rFonts w:ascii="Arial" w:eastAsia="Arial" w:hAnsi="Arial" w:cs="Arial"/>
          <w:sz w:val="20"/>
          <w:szCs w:val="20"/>
        </w:rPr>
      </w:pPr>
    </w:p>
    <w:tbl>
      <w:tblPr>
        <w:tblStyle w:val="affd"/>
        <w:tblW w:w="9450" w:type="dxa"/>
        <w:tblLayout w:type="fixed"/>
        <w:tblLook w:val="0400" w:firstRow="0" w:lastRow="0" w:firstColumn="0" w:lastColumn="0" w:noHBand="0" w:noVBand="1"/>
      </w:tblPr>
      <w:tblGrid>
        <w:gridCol w:w="9450"/>
      </w:tblGrid>
      <w:tr w:rsidR="0024163D" w:rsidRPr="00543020" w14:paraId="08B6EEBC" w14:textId="77777777" w:rsidTr="00CC2454">
        <w:trPr>
          <w:trHeight w:val="386"/>
        </w:trPr>
        <w:tc>
          <w:tcPr>
            <w:tcW w:w="9450" w:type="dxa"/>
            <w:shd w:val="clear" w:color="auto" w:fill="auto"/>
          </w:tcPr>
          <w:p w14:paraId="15877597" w14:textId="2BF1A239" w:rsidR="0024163D" w:rsidRPr="00CA047F" w:rsidRDefault="00CA047F"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t>5</w:t>
            </w:r>
            <w:r w:rsidR="00775F9A" w:rsidRPr="00CA047F">
              <w:rPr>
                <w:rFonts w:ascii="Arial" w:eastAsia="Arial" w:hAnsi="Arial" w:cs="Arial"/>
                <w:b/>
                <w:sz w:val="20"/>
                <w:szCs w:val="20"/>
              </w:rPr>
              <w:tab/>
              <w:t>Segment and revenue information</w:t>
            </w:r>
          </w:p>
        </w:tc>
      </w:tr>
    </w:tbl>
    <w:p w14:paraId="6CF163B5" w14:textId="77777777" w:rsidR="0024163D" w:rsidRPr="00CA047F" w:rsidRDefault="0024163D">
      <w:pPr>
        <w:jc w:val="both"/>
        <w:rPr>
          <w:rFonts w:ascii="Arial" w:eastAsia="Arial" w:hAnsi="Arial" w:cs="Arial"/>
          <w:spacing w:val="-6"/>
          <w:sz w:val="20"/>
          <w:szCs w:val="20"/>
        </w:rPr>
      </w:pPr>
    </w:p>
    <w:p w14:paraId="7429BDA0" w14:textId="624ACFF1" w:rsidR="00E14A62" w:rsidRPr="00CA047F" w:rsidRDefault="00E14A62" w:rsidP="00E14A62">
      <w:pPr>
        <w:pStyle w:val="BodyTextIndent"/>
        <w:rPr>
          <w:rFonts w:cs="Arial"/>
          <w:color w:val="000000"/>
          <w:sz w:val="20"/>
          <w:szCs w:val="20"/>
        </w:rPr>
      </w:pPr>
      <w:r w:rsidRPr="00CA047F">
        <w:rPr>
          <w:rFonts w:cs="Arial"/>
          <w:color w:val="000000"/>
          <w:sz w:val="20"/>
          <w:szCs w:val="20"/>
        </w:rPr>
        <w:t>The group sets strategy comprised of C</w:t>
      </w:r>
      <w:r w:rsidR="00783749" w:rsidRPr="00CA047F">
        <w:rPr>
          <w:rFonts w:cs="Arial"/>
          <w:color w:val="000000"/>
          <w:sz w:val="20"/>
          <w:szCs w:val="20"/>
        </w:rPr>
        <w:t>hief Executive Officer</w:t>
      </w:r>
      <w:r w:rsidRPr="00CA047F">
        <w:rPr>
          <w:rFonts w:cs="Arial"/>
          <w:color w:val="000000"/>
          <w:sz w:val="20"/>
          <w:szCs w:val="20"/>
        </w:rPr>
        <w:t xml:space="preserve"> and strategist</w:t>
      </w:r>
      <w:r w:rsidR="00783749" w:rsidRPr="00CA047F">
        <w:rPr>
          <w:rFonts w:cs="Arial"/>
          <w:color w:val="000000"/>
          <w:sz w:val="20"/>
          <w:szCs w:val="20"/>
        </w:rPr>
        <w:t xml:space="preserve"> manager</w:t>
      </w:r>
      <w:r w:rsidRPr="00CA047F">
        <w:rPr>
          <w:rFonts w:cs="Arial"/>
          <w:color w:val="000000"/>
          <w:sz w:val="20"/>
          <w:szCs w:val="20"/>
        </w:rPr>
        <w:t xml:space="preserve"> who considered the </w:t>
      </w:r>
      <w:r w:rsidRPr="00CA047F">
        <w:rPr>
          <w:rFonts w:cs="Arial"/>
          <w:color w:val="000000"/>
          <w:spacing w:val="-4"/>
          <w:sz w:val="20"/>
          <w:szCs w:val="20"/>
        </w:rPr>
        <w:t>group’s performance according to group of products and geographic.</w:t>
      </w:r>
      <w:r w:rsidR="00407359" w:rsidRPr="00CA047F">
        <w:rPr>
          <w:rFonts w:cs="Arial"/>
          <w:color w:val="000000"/>
          <w:spacing w:val="-4"/>
          <w:sz w:val="20"/>
          <w:szCs w:val="20"/>
        </w:rPr>
        <w:t xml:space="preserve"> </w:t>
      </w:r>
      <w:r w:rsidRPr="00CA047F">
        <w:rPr>
          <w:rFonts w:cs="Arial"/>
          <w:color w:val="000000"/>
          <w:spacing w:val="-4"/>
          <w:sz w:val="20"/>
          <w:szCs w:val="20"/>
        </w:rPr>
        <w:t>The Group has main reportable operating</w:t>
      </w:r>
      <w:r w:rsidRPr="00CA047F">
        <w:rPr>
          <w:rFonts w:cs="Arial"/>
          <w:color w:val="000000"/>
          <w:spacing w:val="-2"/>
          <w:sz w:val="20"/>
          <w:szCs w:val="20"/>
        </w:rPr>
        <w:t xml:space="preserve"> segment which is the manufacturing and distribution of masterbatch and compound from </w:t>
      </w:r>
      <w:r w:rsidR="00CA047F" w:rsidRPr="00CA047F">
        <w:rPr>
          <w:rFonts w:cs="Arial"/>
          <w:color w:val="000000"/>
          <w:spacing w:val="-2"/>
          <w:sz w:val="20"/>
          <w:szCs w:val="20"/>
          <w:lang w:val="en-GB"/>
        </w:rPr>
        <w:t>5</w:t>
      </w:r>
      <w:r w:rsidRPr="00CA047F">
        <w:rPr>
          <w:rFonts w:cs="Arial"/>
          <w:color w:val="000000"/>
          <w:spacing w:val="-2"/>
          <w:sz w:val="20"/>
          <w:szCs w:val="20"/>
        </w:rPr>
        <w:t xml:space="preserve"> segments</w:t>
      </w:r>
      <w:r w:rsidRPr="00CA047F">
        <w:rPr>
          <w:rFonts w:cs="Arial"/>
          <w:color w:val="000000"/>
          <w:sz w:val="20"/>
          <w:szCs w:val="20"/>
        </w:rPr>
        <w:t xml:space="preserve"> which comprised:</w:t>
      </w:r>
    </w:p>
    <w:p w14:paraId="005CA37B" w14:textId="77777777" w:rsidR="00E14A62" w:rsidRPr="00CA047F" w:rsidRDefault="00E14A62" w:rsidP="00E14A62">
      <w:pPr>
        <w:pStyle w:val="BodyTextIndent"/>
        <w:rPr>
          <w:rFonts w:cs="Arial"/>
          <w:color w:val="000000"/>
          <w:sz w:val="20"/>
          <w:szCs w:val="20"/>
        </w:rPr>
      </w:pPr>
    </w:p>
    <w:p w14:paraId="7CF85F00" w14:textId="0B1F4044" w:rsidR="00E14A62" w:rsidRPr="00CA047F" w:rsidRDefault="00E14A62" w:rsidP="00E14A62">
      <w:pPr>
        <w:pStyle w:val="BodyTextIndent"/>
        <w:numPr>
          <w:ilvl w:val="0"/>
          <w:numId w:val="11"/>
        </w:numPr>
        <w:ind w:left="426" w:hanging="426"/>
        <w:rPr>
          <w:rFonts w:cs="Arial"/>
          <w:color w:val="000000"/>
          <w:spacing w:val="-8"/>
          <w:sz w:val="20"/>
          <w:szCs w:val="20"/>
        </w:rPr>
      </w:pPr>
      <w:r w:rsidRPr="00CA047F">
        <w:rPr>
          <w:rFonts w:cs="Arial"/>
          <w:color w:val="000000"/>
          <w:spacing w:val="-8"/>
          <w:sz w:val="20"/>
          <w:szCs w:val="20"/>
        </w:rPr>
        <w:t>Manufacturing and distribution of masterbatch and compound. Timing of revenue recognition is at a point in time.</w:t>
      </w:r>
    </w:p>
    <w:p w14:paraId="5F61817B" w14:textId="64E9372F" w:rsidR="00E14A62" w:rsidRPr="00CA047F" w:rsidRDefault="00E14A62" w:rsidP="00E14A62">
      <w:pPr>
        <w:pStyle w:val="BodyTextIndent"/>
        <w:numPr>
          <w:ilvl w:val="0"/>
          <w:numId w:val="11"/>
        </w:numPr>
        <w:ind w:left="426" w:hanging="426"/>
        <w:rPr>
          <w:rFonts w:cs="Arial"/>
          <w:color w:val="000000"/>
          <w:spacing w:val="-10"/>
          <w:sz w:val="20"/>
          <w:szCs w:val="20"/>
        </w:rPr>
      </w:pPr>
      <w:r w:rsidRPr="00CA047F">
        <w:rPr>
          <w:rFonts w:cs="Arial"/>
          <w:color w:val="000000"/>
          <w:spacing w:val="-10"/>
          <w:sz w:val="20"/>
          <w:szCs w:val="20"/>
        </w:rPr>
        <w:t>Services render of manufacturing of masterbatch and compound. Timing of revenue recognition is at an over time.</w:t>
      </w:r>
    </w:p>
    <w:p w14:paraId="3AB124ED" w14:textId="61BCDDE8" w:rsidR="00E14A62" w:rsidRPr="00CA047F" w:rsidRDefault="00E14A62" w:rsidP="00E14A62">
      <w:pPr>
        <w:pStyle w:val="BodyTextIndent"/>
        <w:numPr>
          <w:ilvl w:val="0"/>
          <w:numId w:val="11"/>
        </w:numPr>
        <w:ind w:left="426" w:hanging="426"/>
        <w:rPr>
          <w:rFonts w:cs="Arial"/>
          <w:color w:val="000000"/>
          <w:spacing w:val="-4"/>
          <w:sz w:val="20"/>
          <w:szCs w:val="20"/>
        </w:rPr>
      </w:pPr>
      <w:r w:rsidRPr="00CA047F">
        <w:rPr>
          <w:rFonts w:cs="Arial"/>
          <w:color w:val="000000"/>
          <w:spacing w:val="-4"/>
          <w:sz w:val="20"/>
          <w:szCs w:val="20"/>
        </w:rPr>
        <w:t>Manufacturing and distribution of fabricated plastic. Timing of revenue recognition is at a point in time.</w:t>
      </w:r>
    </w:p>
    <w:p w14:paraId="38E25863" w14:textId="35FB5E1F" w:rsidR="00E14A62" w:rsidRPr="00CA047F" w:rsidRDefault="00E14A62" w:rsidP="00E14A62">
      <w:pPr>
        <w:pStyle w:val="BodyTextIndent"/>
        <w:numPr>
          <w:ilvl w:val="0"/>
          <w:numId w:val="11"/>
        </w:numPr>
        <w:ind w:left="426" w:hanging="426"/>
        <w:rPr>
          <w:rFonts w:cs="Arial"/>
          <w:color w:val="000000"/>
          <w:spacing w:val="-4"/>
          <w:sz w:val="20"/>
          <w:szCs w:val="20"/>
        </w:rPr>
      </w:pPr>
      <w:r w:rsidRPr="00CA047F">
        <w:rPr>
          <w:rFonts w:cs="Arial"/>
          <w:color w:val="000000"/>
          <w:spacing w:val="-4"/>
          <w:sz w:val="20"/>
          <w:szCs w:val="20"/>
        </w:rPr>
        <w:t>Distribution of solar energy system parts. Timing of revenue recognition is at a point in time.</w:t>
      </w:r>
    </w:p>
    <w:p w14:paraId="5E65A1F5" w14:textId="164E0843" w:rsidR="00E14A62" w:rsidRPr="00CA047F" w:rsidRDefault="00E14A62" w:rsidP="00E14A62">
      <w:pPr>
        <w:pStyle w:val="BodyTextIndent"/>
        <w:numPr>
          <w:ilvl w:val="0"/>
          <w:numId w:val="11"/>
        </w:numPr>
        <w:ind w:left="426" w:hanging="426"/>
        <w:rPr>
          <w:rFonts w:cs="Arial"/>
          <w:color w:val="000000"/>
          <w:spacing w:val="-4"/>
          <w:sz w:val="20"/>
          <w:szCs w:val="20"/>
        </w:rPr>
      </w:pPr>
      <w:r w:rsidRPr="00CA047F">
        <w:rPr>
          <w:rFonts w:cs="Arial"/>
          <w:color w:val="000000"/>
          <w:spacing w:val="-4"/>
          <w:sz w:val="20"/>
          <w:szCs w:val="20"/>
        </w:rPr>
        <w:t>Solar energy system installation service. Timing of revenue recognition is at an over time.</w:t>
      </w:r>
    </w:p>
    <w:p w14:paraId="69A60C8F" w14:textId="223CA943" w:rsidR="00B0788E" w:rsidRPr="00CA047F" w:rsidRDefault="00B0788E" w:rsidP="00C6240A">
      <w:pPr>
        <w:jc w:val="both"/>
        <w:rPr>
          <w:rFonts w:ascii="Arial" w:eastAsia="Arial" w:hAnsi="Arial" w:cs="Arial"/>
          <w:sz w:val="20"/>
          <w:szCs w:val="20"/>
        </w:rPr>
      </w:pPr>
    </w:p>
    <w:p w14:paraId="7FE751C9" w14:textId="77777777" w:rsidR="00B0788E" w:rsidRPr="00CA047F" w:rsidRDefault="00B0788E" w:rsidP="00B0788E">
      <w:pPr>
        <w:jc w:val="both"/>
        <w:rPr>
          <w:rFonts w:ascii="Arial" w:eastAsia="Arial Unicode MS" w:hAnsi="Arial" w:cs="Arial"/>
          <w:spacing w:val="-4"/>
          <w:sz w:val="20"/>
          <w:szCs w:val="20"/>
        </w:rPr>
        <w:sectPr w:rsidR="00B0788E" w:rsidRPr="00CA047F" w:rsidSect="007A5586">
          <w:headerReference w:type="default" r:id="rId9"/>
          <w:footerReference w:type="default" r:id="rId10"/>
          <w:pgSz w:w="11907" w:h="16840" w:code="9"/>
          <w:pgMar w:top="1440" w:right="720" w:bottom="720" w:left="1728" w:header="706" w:footer="706" w:gutter="0"/>
          <w:pgNumType w:start="10"/>
          <w:cols w:space="720"/>
        </w:sectPr>
      </w:pPr>
    </w:p>
    <w:p w14:paraId="289615F0" w14:textId="77777777" w:rsidR="002F028F" w:rsidRPr="00CA047F" w:rsidRDefault="002F028F" w:rsidP="00B0788E">
      <w:pPr>
        <w:jc w:val="thaiDistribute"/>
        <w:rPr>
          <w:rFonts w:ascii="Arial" w:eastAsia="Times New Roman" w:hAnsi="Arial" w:cs="Arial"/>
          <w:sz w:val="20"/>
          <w:szCs w:val="20"/>
        </w:rPr>
      </w:pPr>
    </w:p>
    <w:p w14:paraId="683982EE" w14:textId="7FFD46E3" w:rsidR="00B0788E" w:rsidRPr="00CA047F" w:rsidRDefault="00B0788E" w:rsidP="00B0788E">
      <w:pPr>
        <w:jc w:val="thaiDistribute"/>
        <w:rPr>
          <w:rFonts w:ascii="Arial" w:eastAsia="Times New Roman" w:hAnsi="Arial" w:cs="Arial"/>
          <w:sz w:val="20"/>
          <w:szCs w:val="20"/>
        </w:rPr>
      </w:pPr>
      <w:r w:rsidRPr="00CA047F">
        <w:rPr>
          <w:rFonts w:ascii="Arial" w:eastAsia="Times New Roman" w:hAnsi="Arial" w:cs="Arial"/>
          <w:sz w:val="20"/>
          <w:szCs w:val="20"/>
        </w:rPr>
        <w:t xml:space="preserve">Significant information relating to revenue and profit of the reportable segment </w:t>
      </w:r>
      <w:r w:rsidR="003F2C38" w:rsidRPr="00CA047F">
        <w:rPr>
          <w:rFonts w:ascii="Arial" w:eastAsia="Times New Roman" w:hAnsi="Arial" w:cs="Arial"/>
          <w:sz w:val="20"/>
          <w:szCs w:val="20"/>
        </w:rPr>
        <w:t>for the</w:t>
      </w:r>
      <w:r w:rsidR="007E3ED5" w:rsidRPr="00CA047F">
        <w:rPr>
          <w:rFonts w:ascii="Arial" w:eastAsia="Times New Roman" w:hAnsi="Arial" w:cs="Arial"/>
          <w:sz w:val="20"/>
          <w:szCs w:val="20"/>
        </w:rPr>
        <w:t xml:space="preserve"> three</w:t>
      </w:r>
      <w:r w:rsidR="004D3BC1" w:rsidRPr="00CA047F">
        <w:rPr>
          <w:rFonts w:ascii="Arial" w:eastAsia="Times New Roman" w:hAnsi="Arial" w:cs="Arial"/>
          <w:sz w:val="20"/>
          <w:szCs w:val="20"/>
        </w:rPr>
        <w:t xml:space="preserve">-month </w:t>
      </w:r>
      <w:r w:rsidR="000B459F" w:rsidRPr="00CA047F">
        <w:rPr>
          <w:rFonts w:ascii="Arial" w:eastAsia="Times New Roman" w:hAnsi="Arial" w:cs="Arial"/>
          <w:sz w:val="20"/>
          <w:szCs w:val="20"/>
        </w:rPr>
        <w:t xml:space="preserve">period ended </w:t>
      </w:r>
      <w:r w:rsidR="00CA047F" w:rsidRPr="00CA047F">
        <w:rPr>
          <w:rFonts w:ascii="Arial" w:eastAsia="Times New Roman" w:hAnsi="Arial" w:cs="Arial"/>
          <w:sz w:val="20"/>
          <w:szCs w:val="20"/>
          <w:lang w:val="en-GB"/>
        </w:rPr>
        <w:t>31</w:t>
      </w:r>
      <w:r w:rsidR="001B5A09" w:rsidRPr="00CA047F">
        <w:rPr>
          <w:rFonts w:ascii="Arial" w:eastAsia="Times New Roman" w:hAnsi="Arial" w:cs="Arial"/>
          <w:sz w:val="20"/>
          <w:szCs w:val="20"/>
          <w:lang w:val="en-GB"/>
        </w:rPr>
        <w:t xml:space="preserve"> March</w:t>
      </w:r>
      <w:r w:rsidR="007E3ED5" w:rsidRPr="00CA047F">
        <w:rPr>
          <w:rFonts w:ascii="Arial" w:eastAsia="Times New Roman" w:hAnsi="Arial" w:cs="Arial"/>
          <w:sz w:val="20"/>
          <w:szCs w:val="20"/>
          <w:lang w:val="en-GB"/>
        </w:rPr>
        <w:t xml:space="preserve"> </w:t>
      </w:r>
      <w:r w:rsidR="00CA047F" w:rsidRPr="00CA047F">
        <w:rPr>
          <w:rFonts w:ascii="Arial" w:eastAsia="Times New Roman" w:hAnsi="Arial" w:cs="Arial"/>
          <w:sz w:val="20"/>
          <w:szCs w:val="20"/>
          <w:lang w:val="en-GB"/>
        </w:rPr>
        <w:t>2025</w:t>
      </w:r>
      <w:r w:rsidR="003F2C38" w:rsidRPr="00CA047F">
        <w:rPr>
          <w:rFonts w:ascii="Arial" w:eastAsia="Times New Roman" w:hAnsi="Arial" w:cs="Arial"/>
          <w:sz w:val="20"/>
          <w:szCs w:val="20"/>
        </w:rPr>
        <w:t xml:space="preserve"> and </w:t>
      </w:r>
      <w:r w:rsidR="00CA047F" w:rsidRPr="00CA047F">
        <w:rPr>
          <w:rFonts w:ascii="Arial" w:eastAsia="Times New Roman" w:hAnsi="Arial" w:cs="Arial"/>
          <w:sz w:val="20"/>
          <w:szCs w:val="20"/>
          <w:lang w:val="en-GB"/>
        </w:rPr>
        <w:t>2024</w:t>
      </w:r>
      <w:r w:rsidR="003F2C38" w:rsidRPr="00CA047F">
        <w:rPr>
          <w:rFonts w:ascii="Arial" w:eastAsia="Times New Roman" w:hAnsi="Arial" w:cs="Arial"/>
          <w:sz w:val="20"/>
          <w:szCs w:val="20"/>
        </w:rPr>
        <w:t xml:space="preserve"> </w:t>
      </w:r>
      <w:r w:rsidRPr="00CA047F">
        <w:rPr>
          <w:rFonts w:ascii="Arial" w:eastAsia="Times New Roman" w:hAnsi="Arial" w:cs="Arial"/>
          <w:sz w:val="20"/>
          <w:szCs w:val="20"/>
        </w:rPr>
        <w:t>are as follows:</w:t>
      </w:r>
    </w:p>
    <w:p w14:paraId="0160C87F" w14:textId="4CCE3B32" w:rsidR="00B0788E" w:rsidRPr="00CA047F" w:rsidRDefault="00B0788E" w:rsidP="00B0788E">
      <w:pPr>
        <w:jc w:val="thaiDistribute"/>
        <w:rPr>
          <w:rFonts w:ascii="Arial" w:eastAsia="Times New Roman" w:hAnsi="Arial" w:cs="Arial"/>
          <w:sz w:val="20"/>
          <w:szCs w:val="20"/>
        </w:rPr>
      </w:pPr>
    </w:p>
    <w:tbl>
      <w:tblPr>
        <w:tblW w:w="5000" w:type="pct"/>
        <w:tblLayout w:type="fixed"/>
        <w:tblLook w:val="04A0" w:firstRow="1" w:lastRow="0" w:firstColumn="1" w:lastColumn="0" w:noHBand="0" w:noVBand="1"/>
      </w:tblPr>
      <w:tblGrid>
        <w:gridCol w:w="2735"/>
        <w:gridCol w:w="1167"/>
        <w:gridCol w:w="1087"/>
        <w:gridCol w:w="1170"/>
        <w:gridCol w:w="1167"/>
        <w:gridCol w:w="979"/>
        <w:gridCol w:w="995"/>
        <w:gridCol w:w="986"/>
        <w:gridCol w:w="1001"/>
        <w:gridCol w:w="1075"/>
        <w:gridCol w:w="992"/>
        <w:gridCol w:w="982"/>
        <w:gridCol w:w="1063"/>
      </w:tblGrid>
      <w:tr w:rsidR="00D2124D" w:rsidRPr="00CA047F" w14:paraId="622B5195" w14:textId="77777777" w:rsidTr="00C2571D">
        <w:tc>
          <w:tcPr>
            <w:tcW w:w="888" w:type="pct"/>
            <w:shd w:val="clear" w:color="auto" w:fill="auto"/>
            <w:vAlign w:val="center"/>
            <w:hideMark/>
          </w:tcPr>
          <w:p w14:paraId="5E8FE4B0" w14:textId="77777777" w:rsidR="00D2124D" w:rsidRPr="00CA047F" w:rsidRDefault="00D2124D">
            <w:pPr>
              <w:rPr>
                <w:rFonts w:ascii="Arial" w:eastAsia="Arial Unicode MS" w:hAnsi="Arial" w:cs="Arial"/>
                <w:b/>
                <w:bCs/>
                <w:sz w:val="16"/>
                <w:szCs w:val="16"/>
              </w:rPr>
            </w:pPr>
          </w:p>
        </w:tc>
        <w:tc>
          <w:tcPr>
            <w:tcW w:w="4112" w:type="pct"/>
            <w:gridSpan w:val="12"/>
            <w:tcBorders>
              <w:left w:val="nil"/>
              <w:bottom w:val="single" w:sz="8" w:space="0" w:color="auto"/>
              <w:right w:val="nil"/>
            </w:tcBorders>
            <w:shd w:val="clear" w:color="auto" w:fill="auto"/>
            <w:vAlign w:val="center"/>
            <w:hideMark/>
          </w:tcPr>
          <w:p w14:paraId="5145145F" w14:textId="77777777" w:rsidR="00D2124D" w:rsidRPr="00CA047F" w:rsidRDefault="00D2124D">
            <w:pPr>
              <w:jc w:val="center"/>
              <w:rPr>
                <w:rFonts w:ascii="Arial" w:eastAsia="Times New Roman" w:hAnsi="Arial" w:cs="Arial"/>
                <w:b/>
                <w:bCs/>
                <w:sz w:val="16"/>
                <w:szCs w:val="16"/>
              </w:rPr>
            </w:pPr>
            <w:r w:rsidRPr="00CA047F">
              <w:rPr>
                <w:rFonts w:ascii="Arial" w:hAnsi="Arial" w:cs="Arial"/>
                <w:b/>
                <w:bCs/>
                <w:sz w:val="16"/>
                <w:szCs w:val="16"/>
                <w:shd w:val="clear" w:color="auto" w:fill="FFFFFF"/>
              </w:rPr>
              <w:t>Consolidated financial information</w:t>
            </w:r>
          </w:p>
        </w:tc>
      </w:tr>
      <w:tr w:rsidR="00D2124D" w:rsidRPr="00CA047F" w14:paraId="7B1A0C97" w14:textId="77777777" w:rsidTr="00CC2454">
        <w:tc>
          <w:tcPr>
            <w:tcW w:w="888" w:type="pct"/>
            <w:shd w:val="clear" w:color="auto" w:fill="auto"/>
            <w:vAlign w:val="bottom"/>
            <w:hideMark/>
          </w:tcPr>
          <w:p w14:paraId="32E5AF80" w14:textId="77777777" w:rsidR="00D2124D" w:rsidRPr="00CA047F" w:rsidRDefault="00D2124D">
            <w:pPr>
              <w:jc w:val="center"/>
              <w:rPr>
                <w:rFonts w:ascii="Arial" w:eastAsia="Times New Roman" w:hAnsi="Arial" w:cs="Arial"/>
                <w:b/>
                <w:bCs/>
                <w:sz w:val="16"/>
                <w:szCs w:val="16"/>
              </w:rPr>
            </w:pPr>
          </w:p>
        </w:tc>
        <w:tc>
          <w:tcPr>
            <w:tcW w:w="732" w:type="pct"/>
            <w:gridSpan w:val="2"/>
            <w:tcBorders>
              <w:left w:val="nil"/>
              <w:bottom w:val="single" w:sz="4" w:space="0" w:color="auto"/>
              <w:right w:val="nil"/>
            </w:tcBorders>
            <w:shd w:val="clear" w:color="auto" w:fill="auto"/>
            <w:vAlign w:val="bottom"/>
            <w:hideMark/>
          </w:tcPr>
          <w:p w14:paraId="308A8A55" w14:textId="77777777" w:rsidR="00D2124D" w:rsidRPr="00CA047F" w:rsidRDefault="00D2124D">
            <w:pPr>
              <w:ind w:right="-72"/>
              <w:jc w:val="center"/>
              <w:rPr>
                <w:rFonts w:ascii="Arial" w:hAnsi="Arial" w:cs="Arial"/>
                <w:b/>
                <w:bCs/>
                <w:sz w:val="16"/>
                <w:szCs w:val="16"/>
                <w:shd w:val="clear" w:color="auto" w:fill="FFFFFF"/>
              </w:rPr>
            </w:pPr>
            <w:r w:rsidRPr="00CA047F">
              <w:rPr>
                <w:rFonts w:ascii="Arial" w:hAnsi="Arial" w:cs="Arial"/>
                <w:b/>
                <w:bCs/>
                <w:sz w:val="16"/>
                <w:szCs w:val="16"/>
                <w:shd w:val="clear" w:color="auto" w:fill="FFFFFF"/>
              </w:rPr>
              <w:t xml:space="preserve">Manufacturing and </w:t>
            </w:r>
          </w:p>
          <w:p w14:paraId="4DE9A7A2" w14:textId="77777777" w:rsidR="00D2124D" w:rsidRPr="00CA047F" w:rsidRDefault="00D2124D">
            <w:pPr>
              <w:ind w:right="-72"/>
              <w:jc w:val="center"/>
              <w:rPr>
                <w:rFonts w:ascii="Arial" w:hAnsi="Arial" w:cs="Arial"/>
                <w:b/>
                <w:bCs/>
                <w:sz w:val="16"/>
                <w:szCs w:val="16"/>
                <w:shd w:val="clear" w:color="auto" w:fill="FFFFFF"/>
              </w:rPr>
            </w:pPr>
            <w:r w:rsidRPr="00CA047F">
              <w:rPr>
                <w:rFonts w:ascii="Arial" w:hAnsi="Arial" w:cs="Arial"/>
                <w:b/>
                <w:bCs/>
                <w:sz w:val="16"/>
                <w:szCs w:val="16"/>
                <w:shd w:val="clear" w:color="auto" w:fill="FFFFFF"/>
              </w:rPr>
              <w:t xml:space="preserve">distribution of masterbatch </w:t>
            </w:r>
          </w:p>
          <w:p w14:paraId="17D0DA01" w14:textId="77777777" w:rsidR="00D2124D" w:rsidRPr="00CA047F" w:rsidRDefault="00D2124D">
            <w:pPr>
              <w:ind w:right="-72"/>
              <w:jc w:val="center"/>
              <w:rPr>
                <w:rFonts w:ascii="Arial" w:eastAsia="Times New Roman" w:hAnsi="Arial" w:cs="Arial"/>
                <w:b/>
                <w:bCs/>
                <w:sz w:val="16"/>
                <w:szCs w:val="16"/>
              </w:rPr>
            </w:pPr>
            <w:r w:rsidRPr="00CA047F">
              <w:rPr>
                <w:rFonts w:ascii="Arial" w:hAnsi="Arial" w:cs="Arial"/>
                <w:b/>
                <w:bCs/>
                <w:sz w:val="16"/>
                <w:szCs w:val="16"/>
                <w:shd w:val="clear" w:color="auto" w:fill="FFFFFF"/>
              </w:rPr>
              <w:t>and compound</w:t>
            </w:r>
          </w:p>
        </w:tc>
        <w:tc>
          <w:tcPr>
            <w:tcW w:w="759" w:type="pct"/>
            <w:gridSpan w:val="2"/>
            <w:tcBorders>
              <w:left w:val="nil"/>
              <w:bottom w:val="single" w:sz="4" w:space="0" w:color="auto"/>
              <w:right w:val="nil"/>
            </w:tcBorders>
            <w:shd w:val="clear" w:color="auto" w:fill="auto"/>
            <w:vAlign w:val="bottom"/>
            <w:hideMark/>
          </w:tcPr>
          <w:p w14:paraId="42481E46" w14:textId="77777777" w:rsidR="00D2124D" w:rsidRPr="00CA047F" w:rsidRDefault="00D2124D">
            <w:pPr>
              <w:ind w:right="-72"/>
              <w:jc w:val="center"/>
              <w:rPr>
                <w:rFonts w:ascii="Arial" w:hAnsi="Arial" w:cs="Arial"/>
                <w:b/>
                <w:bCs/>
                <w:sz w:val="16"/>
                <w:szCs w:val="16"/>
                <w:shd w:val="clear" w:color="auto" w:fill="FFFFFF"/>
              </w:rPr>
            </w:pPr>
            <w:r w:rsidRPr="00CA047F">
              <w:rPr>
                <w:rFonts w:ascii="Arial" w:hAnsi="Arial" w:cs="Arial"/>
                <w:b/>
                <w:bCs/>
                <w:sz w:val="16"/>
                <w:szCs w:val="16"/>
                <w:shd w:val="clear" w:color="auto" w:fill="FFFFFF"/>
              </w:rPr>
              <w:t xml:space="preserve">Services render of </w:t>
            </w:r>
          </w:p>
          <w:p w14:paraId="63BE28F6" w14:textId="77777777" w:rsidR="00D2124D" w:rsidRPr="00CA047F" w:rsidRDefault="00D2124D">
            <w:pPr>
              <w:ind w:right="-72"/>
              <w:jc w:val="center"/>
              <w:rPr>
                <w:rFonts w:ascii="Arial" w:hAnsi="Arial" w:cs="Arial"/>
                <w:b/>
                <w:bCs/>
                <w:sz w:val="16"/>
                <w:szCs w:val="16"/>
                <w:shd w:val="clear" w:color="auto" w:fill="FFFFFF"/>
              </w:rPr>
            </w:pPr>
            <w:r w:rsidRPr="00CA047F">
              <w:rPr>
                <w:rFonts w:ascii="Arial" w:hAnsi="Arial" w:cs="Arial"/>
                <w:b/>
                <w:bCs/>
                <w:sz w:val="16"/>
                <w:szCs w:val="16"/>
                <w:shd w:val="clear" w:color="auto" w:fill="FFFFFF"/>
              </w:rPr>
              <w:t xml:space="preserve">manufacturing of </w:t>
            </w:r>
          </w:p>
          <w:p w14:paraId="113654CA" w14:textId="77777777" w:rsidR="00D2124D" w:rsidRPr="00CA047F" w:rsidRDefault="00D2124D">
            <w:pPr>
              <w:ind w:right="-72"/>
              <w:jc w:val="center"/>
              <w:rPr>
                <w:rFonts w:ascii="Arial" w:eastAsia="Times New Roman" w:hAnsi="Arial" w:cs="Arial"/>
                <w:b/>
                <w:bCs/>
                <w:sz w:val="16"/>
                <w:szCs w:val="16"/>
              </w:rPr>
            </w:pPr>
            <w:r w:rsidRPr="00CA047F">
              <w:rPr>
                <w:rFonts w:ascii="Arial" w:hAnsi="Arial" w:cs="Arial"/>
                <w:b/>
                <w:bCs/>
                <w:sz w:val="16"/>
                <w:szCs w:val="16"/>
                <w:shd w:val="clear" w:color="auto" w:fill="FFFFFF"/>
              </w:rPr>
              <w:t>masterbatch and compound</w:t>
            </w:r>
          </w:p>
        </w:tc>
        <w:tc>
          <w:tcPr>
            <w:tcW w:w="641" w:type="pct"/>
            <w:gridSpan w:val="2"/>
            <w:tcBorders>
              <w:left w:val="nil"/>
              <w:bottom w:val="single" w:sz="4" w:space="0" w:color="auto"/>
              <w:right w:val="nil"/>
            </w:tcBorders>
            <w:shd w:val="clear" w:color="auto" w:fill="auto"/>
            <w:vAlign w:val="bottom"/>
            <w:hideMark/>
          </w:tcPr>
          <w:p w14:paraId="6C5F80AD" w14:textId="77777777" w:rsidR="00D2124D" w:rsidRPr="00CA047F" w:rsidRDefault="00D2124D">
            <w:pPr>
              <w:ind w:right="-72"/>
              <w:jc w:val="center"/>
              <w:rPr>
                <w:rFonts w:ascii="Arial" w:hAnsi="Arial" w:cs="Arial"/>
                <w:b/>
                <w:bCs/>
                <w:sz w:val="16"/>
                <w:szCs w:val="16"/>
                <w:shd w:val="clear" w:color="auto" w:fill="FFFFFF"/>
              </w:rPr>
            </w:pPr>
            <w:r w:rsidRPr="00CA047F">
              <w:rPr>
                <w:rFonts w:ascii="Arial" w:hAnsi="Arial" w:cs="Arial"/>
                <w:b/>
                <w:bCs/>
                <w:sz w:val="16"/>
                <w:szCs w:val="16"/>
                <w:shd w:val="clear" w:color="auto" w:fill="FFFFFF"/>
              </w:rPr>
              <w:t xml:space="preserve">Manufacturing and </w:t>
            </w:r>
          </w:p>
          <w:p w14:paraId="26D86F00" w14:textId="77777777" w:rsidR="00D2124D" w:rsidRPr="00CA047F" w:rsidRDefault="00D2124D">
            <w:pPr>
              <w:ind w:right="-72"/>
              <w:jc w:val="center"/>
              <w:rPr>
                <w:rFonts w:ascii="Arial" w:hAnsi="Arial" w:cs="Arial"/>
                <w:b/>
                <w:bCs/>
                <w:sz w:val="16"/>
                <w:szCs w:val="16"/>
                <w:shd w:val="clear" w:color="auto" w:fill="FFFFFF"/>
              </w:rPr>
            </w:pPr>
            <w:r w:rsidRPr="00CA047F">
              <w:rPr>
                <w:rFonts w:ascii="Arial" w:hAnsi="Arial" w:cs="Arial"/>
                <w:b/>
                <w:bCs/>
                <w:sz w:val="16"/>
                <w:szCs w:val="16"/>
                <w:shd w:val="clear" w:color="auto" w:fill="FFFFFF"/>
              </w:rPr>
              <w:t xml:space="preserve">distribution of </w:t>
            </w:r>
          </w:p>
          <w:p w14:paraId="58271A1B" w14:textId="77777777" w:rsidR="00D2124D" w:rsidRPr="00CA047F" w:rsidRDefault="00D2124D">
            <w:pPr>
              <w:ind w:right="-72"/>
              <w:jc w:val="center"/>
              <w:rPr>
                <w:rFonts w:ascii="Arial" w:eastAsia="Times New Roman" w:hAnsi="Arial" w:cs="Arial"/>
                <w:b/>
                <w:bCs/>
                <w:sz w:val="16"/>
                <w:szCs w:val="16"/>
              </w:rPr>
            </w:pPr>
            <w:r w:rsidRPr="00CA047F">
              <w:rPr>
                <w:rFonts w:ascii="Arial" w:hAnsi="Arial" w:cs="Arial"/>
                <w:b/>
                <w:bCs/>
                <w:sz w:val="16"/>
                <w:szCs w:val="16"/>
                <w:shd w:val="clear" w:color="auto" w:fill="FFFFFF"/>
              </w:rPr>
              <w:t>fabricated plastic</w:t>
            </w:r>
          </w:p>
        </w:tc>
        <w:tc>
          <w:tcPr>
            <w:tcW w:w="645" w:type="pct"/>
            <w:gridSpan w:val="2"/>
            <w:tcBorders>
              <w:left w:val="nil"/>
              <w:bottom w:val="single" w:sz="4" w:space="0" w:color="auto"/>
              <w:right w:val="nil"/>
            </w:tcBorders>
            <w:shd w:val="clear" w:color="auto" w:fill="auto"/>
            <w:vAlign w:val="bottom"/>
            <w:hideMark/>
          </w:tcPr>
          <w:p w14:paraId="6F21661B" w14:textId="77777777" w:rsidR="00D2124D" w:rsidRPr="00CA047F" w:rsidRDefault="00D2124D">
            <w:pPr>
              <w:ind w:right="-72"/>
              <w:jc w:val="center"/>
              <w:rPr>
                <w:rFonts w:ascii="Arial" w:hAnsi="Arial" w:cs="Arial"/>
                <w:b/>
                <w:bCs/>
                <w:sz w:val="16"/>
                <w:szCs w:val="16"/>
                <w:shd w:val="clear" w:color="auto" w:fill="FFFFFF"/>
              </w:rPr>
            </w:pPr>
            <w:r w:rsidRPr="00CA047F">
              <w:rPr>
                <w:rFonts w:ascii="Arial" w:hAnsi="Arial" w:cs="Arial"/>
                <w:b/>
                <w:bCs/>
                <w:sz w:val="16"/>
                <w:szCs w:val="16"/>
                <w:shd w:val="clear" w:color="auto" w:fill="FFFFFF"/>
              </w:rPr>
              <w:t xml:space="preserve">Distribution of solar </w:t>
            </w:r>
          </w:p>
          <w:p w14:paraId="6F571404" w14:textId="77777777" w:rsidR="00D2124D" w:rsidRPr="00CA047F" w:rsidRDefault="00D2124D">
            <w:pPr>
              <w:ind w:right="-72"/>
              <w:jc w:val="center"/>
              <w:rPr>
                <w:rFonts w:ascii="Arial" w:eastAsia="Times New Roman" w:hAnsi="Arial" w:cs="Arial"/>
                <w:b/>
                <w:bCs/>
                <w:sz w:val="16"/>
                <w:szCs w:val="16"/>
              </w:rPr>
            </w:pPr>
            <w:r w:rsidRPr="00CA047F">
              <w:rPr>
                <w:rFonts w:ascii="Arial" w:hAnsi="Arial" w:cs="Arial"/>
                <w:b/>
                <w:bCs/>
                <w:sz w:val="16"/>
                <w:szCs w:val="16"/>
                <w:shd w:val="clear" w:color="auto" w:fill="FFFFFF"/>
              </w:rPr>
              <w:t>energy system parts</w:t>
            </w:r>
          </w:p>
        </w:tc>
        <w:tc>
          <w:tcPr>
            <w:tcW w:w="671" w:type="pct"/>
            <w:gridSpan w:val="2"/>
            <w:tcBorders>
              <w:left w:val="nil"/>
              <w:bottom w:val="single" w:sz="4" w:space="0" w:color="auto"/>
              <w:right w:val="nil"/>
            </w:tcBorders>
            <w:shd w:val="clear" w:color="auto" w:fill="auto"/>
            <w:vAlign w:val="bottom"/>
            <w:hideMark/>
          </w:tcPr>
          <w:p w14:paraId="7AA7C12E" w14:textId="77777777" w:rsidR="00D2124D" w:rsidRPr="00CA047F" w:rsidRDefault="00D2124D">
            <w:pPr>
              <w:ind w:right="-72"/>
              <w:jc w:val="center"/>
              <w:rPr>
                <w:rFonts w:ascii="Arial" w:hAnsi="Arial" w:cs="Arial"/>
                <w:b/>
                <w:bCs/>
                <w:sz w:val="16"/>
                <w:szCs w:val="16"/>
                <w:shd w:val="clear" w:color="auto" w:fill="FFFFFF"/>
              </w:rPr>
            </w:pPr>
            <w:r w:rsidRPr="00CA047F">
              <w:rPr>
                <w:rFonts w:ascii="Arial" w:hAnsi="Arial" w:cs="Arial"/>
                <w:b/>
                <w:bCs/>
                <w:sz w:val="16"/>
                <w:szCs w:val="16"/>
                <w:shd w:val="clear" w:color="auto" w:fill="FFFFFF"/>
              </w:rPr>
              <w:t xml:space="preserve">Solar energy system </w:t>
            </w:r>
          </w:p>
          <w:p w14:paraId="10AAF8ED" w14:textId="77777777" w:rsidR="00D2124D" w:rsidRPr="00CA047F" w:rsidRDefault="00D2124D">
            <w:pPr>
              <w:ind w:right="-72"/>
              <w:jc w:val="center"/>
              <w:rPr>
                <w:rFonts w:ascii="Arial" w:eastAsia="Times New Roman" w:hAnsi="Arial" w:cs="Arial"/>
                <w:b/>
                <w:bCs/>
                <w:sz w:val="16"/>
                <w:szCs w:val="16"/>
              </w:rPr>
            </w:pPr>
            <w:r w:rsidRPr="00CA047F">
              <w:rPr>
                <w:rFonts w:ascii="Arial" w:hAnsi="Arial" w:cs="Arial"/>
                <w:b/>
                <w:bCs/>
                <w:sz w:val="16"/>
                <w:szCs w:val="16"/>
                <w:shd w:val="clear" w:color="auto" w:fill="FFFFFF"/>
              </w:rPr>
              <w:t>installation service</w:t>
            </w:r>
          </w:p>
        </w:tc>
        <w:tc>
          <w:tcPr>
            <w:tcW w:w="664" w:type="pct"/>
            <w:gridSpan w:val="2"/>
            <w:tcBorders>
              <w:left w:val="nil"/>
              <w:bottom w:val="single" w:sz="4" w:space="0" w:color="auto"/>
              <w:right w:val="nil"/>
            </w:tcBorders>
            <w:shd w:val="clear" w:color="auto" w:fill="auto"/>
            <w:vAlign w:val="bottom"/>
            <w:hideMark/>
          </w:tcPr>
          <w:p w14:paraId="0A1C4F47" w14:textId="77777777" w:rsidR="00D2124D" w:rsidRPr="00CA047F" w:rsidRDefault="00D2124D">
            <w:pPr>
              <w:ind w:right="-72"/>
              <w:jc w:val="center"/>
              <w:rPr>
                <w:rFonts w:ascii="Arial" w:eastAsia="Times New Roman" w:hAnsi="Arial" w:cs="Arial"/>
                <w:b/>
                <w:bCs/>
                <w:sz w:val="16"/>
                <w:szCs w:val="16"/>
              </w:rPr>
            </w:pPr>
            <w:r w:rsidRPr="00CA047F">
              <w:rPr>
                <w:rFonts w:ascii="Arial" w:hAnsi="Arial" w:cs="Arial"/>
                <w:b/>
                <w:bCs/>
                <w:sz w:val="16"/>
                <w:szCs w:val="16"/>
                <w:shd w:val="clear" w:color="auto" w:fill="FFFFFF"/>
              </w:rPr>
              <w:t>Total</w:t>
            </w:r>
          </w:p>
        </w:tc>
      </w:tr>
      <w:tr w:rsidR="00D2124D" w:rsidRPr="00CA047F" w14:paraId="75C649EA" w14:textId="77777777" w:rsidTr="00CC2454">
        <w:tc>
          <w:tcPr>
            <w:tcW w:w="888" w:type="pct"/>
            <w:shd w:val="clear" w:color="auto" w:fill="auto"/>
            <w:vAlign w:val="center"/>
            <w:hideMark/>
          </w:tcPr>
          <w:p w14:paraId="3161E6BB" w14:textId="77777777" w:rsidR="00D2124D" w:rsidRPr="00CA047F" w:rsidRDefault="00D2124D" w:rsidP="00D2124D">
            <w:pPr>
              <w:rPr>
                <w:rFonts w:ascii="Arial" w:eastAsia="Times New Roman" w:hAnsi="Arial" w:cs="Arial"/>
                <w:b/>
                <w:bCs/>
                <w:sz w:val="16"/>
                <w:szCs w:val="16"/>
              </w:rPr>
            </w:pPr>
          </w:p>
        </w:tc>
        <w:tc>
          <w:tcPr>
            <w:tcW w:w="379" w:type="pct"/>
            <w:tcBorders>
              <w:top w:val="single" w:sz="4" w:space="0" w:color="auto"/>
              <w:left w:val="nil"/>
              <w:right w:val="nil"/>
            </w:tcBorders>
            <w:shd w:val="clear" w:color="auto" w:fill="auto"/>
            <w:vAlign w:val="center"/>
            <w:hideMark/>
          </w:tcPr>
          <w:p w14:paraId="13DD60BD" w14:textId="2903EB64"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2025</w:t>
            </w:r>
          </w:p>
        </w:tc>
        <w:tc>
          <w:tcPr>
            <w:tcW w:w="353" w:type="pct"/>
            <w:tcBorders>
              <w:top w:val="single" w:sz="4" w:space="0" w:color="auto"/>
              <w:left w:val="nil"/>
              <w:right w:val="nil"/>
            </w:tcBorders>
            <w:shd w:val="clear" w:color="auto" w:fill="auto"/>
            <w:vAlign w:val="center"/>
            <w:hideMark/>
          </w:tcPr>
          <w:p w14:paraId="2ED4ED1B" w14:textId="1D921D68"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2024</w:t>
            </w:r>
          </w:p>
        </w:tc>
        <w:tc>
          <w:tcPr>
            <w:tcW w:w="380" w:type="pct"/>
            <w:tcBorders>
              <w:top w:val="single" w:sz="4" w:space="0" w:color="auto"/>
              <w:left w:val="nil"/>
              <w:right w:val="nil"/>
            </w:tcBorders>
            <w:shd w:val="clear" w:color="auto" w:fill="auto"/>
            <w:vAlign w:val="center"/>
            <w:hideMark/>
          </w:tcPr>
          <w:p w14:paraId="3998F25C" w14:textId="7E1FE27F"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2025</w:t>
            </w:r>
          </w:p>
        </w:tc>
        <w:tc>
          <w:tcPr>
            <w:tcW w:w="379" w:type="pct"/>
            <w:tcBorders>
              <w:top w:val="single" w:sz="4" w:space="0" w:color="auto"/>
              <w:left w:val="nil"/>
              <w:right w:val="nil"/>
            </w:tcBorders>
            <w:shd w:val="clear" w:color="auto" w:fill="auto"/>
            <w:vAlign w:val="center"/>
            <w:hideMark/>
          </w:tcPr>
          <w:p w14:paraId="3B968D30" w14:textId="65B8ED14"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2024</w:t>
            </w:r>
          </w:p>
        </w:tc>
        <w:tc>
          <w:tcPr>
            <w:tcW w:w="318" w:type="pct"/>
            <w:tcBorders>
              <w:top w:val="single" w:sz="4" w:space="0" w:color="auto"/>
              <w:left w:val="nil"/>
              <w:right w:val="nil"/>
            </w:tcBorders>
            <w:shd w:val="clear" w:color="auto" w:fill="auto"/>
            <w:vAlign w:val="center"/>
            <w:hideMark/>
          </w:tcPr>
          <w:p w14:paraId="19B33525" w14:textId="63D82BE8"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2025</w:t>
            </w:r>
          </w:p>
        </w:tc>
        <w:tc>
          <w:tcPr>
            <w:tcW w:w="323" w:type="pct"/>
            <w:tcBorders>
              <w:top w:val="single" w:sz="4" w:space="0" w:color="auto"/>
              <w:left w:val="nil"/>
              <w:right w:val="nil"/>
            </w:tcBorders>
            <w:shd w:val="clear" w:color="auto" w:fill="auto"/>
            <w:vAlign w:val="center"/>
            <w:hideMark/>
          </w:tcPr>
          <w:p w14:paraId="0B0A8398" w14:textId="07DF662D"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2024</w:t>
            </w:r>
          </w:p>
        </w:tc>
        <w:tc>
          <w:tcPr>
            <w:tcW w:w="320" w:type="pct"/>
            <w:tcBorders>
              <w:top w:val="single" w:sz="4" w:space="0" w:color="auto"/>
              <w:left w:val="nil"/>
              <w:right w:val="nil"/>
            </w:tcBorders>
            <w:shd w:val="clear" w:color="auto" w:fill="auto"/>
            <w:vAlign w:val="center"/>
            <w:hideMark/>
          </w:tcPr>
          <w:p w14:paraId="2D6705B5" w14:textId="22D10BD1"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2025</w:t>
            </w:r>
          </w:p>
        </w:tc>
        <w:tc>
          <w:tcPr>
            <w:tcW w:w="325" w:type="pct"/>
            <w:tcBorders>
              <w:top w:val="single" w:sz="4" w:space="0" w:color="auto"/>
              <w:left w:val="nil"/>
              <w:right w:val="nil"/>
            </w:tcBorders>
            <w:shd w:val="clear" w:color="auto" w:fill="auto"/>
            <w:vAlign w:val="center"/>
            <w:hideMark/>
          </w:tcPr>
          <w:p w14:paraId="6452C007" w14:textId="09395B86"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2024</w:t>
            </w:r>
          </w:p>
        </w:tc>
        <w:tc>
          <w:tcPr>
            <w:tcW w:w="349" w:type="pct"/>
            <w:tcBorders>
              <w:top w:val="single" w:sz="4" w:space="0" w:color="auto"/>
              <w:left w:val="nil"/>
              <w:right w:val="nil"/>
            </w:tcBorders>
            <w:shd w:val="clear" w:color="auto" w:fill="auto"/>
            <w:vAlign w:val="center"/>
            <w:hideMark/>
          </w:tcPr>
          <w:p w14:paraId="559DAD20" w14:textId="671DC6CA"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2025</w:t>
            </w:r>
          </w:p>
        </w:tc>
        <w:tc>
          <w:tcPr>
            <w:tcW w:w="322" w:type="pct"/>
            <w:tcBorders>
              <w:top w:val="single" w:sz="4" w:space="0" w:color="auto"/>
              <w:left w:val="nil"/>
              <w:right w:val="nil"/>
            </w:tcBorders>
            <w:shd w:val="clear" w:color="auto" w:fill="auto"/>
            <w:vAlign w:val="center"/>
            <w:hideMark/>
          </w:tcPr>
          <w:p w14:paraId="1D0783A3" w14:textId="4CD372EF"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2024</w:t>
            </w:r>
          </w:p>
        </w:tc>
        <w:tc>
          <w:tcPr>
            <w:tcW w:w="319" w:type="pct"/>
            <w:tcBorders>
              <w:top w:val="single" w:sz="4" w:space="0" w:color="auto"/>
              <w:left w:val="nil"/>
              <w:right w:val="nil"/>
            </w:tcBorders>
            <w:shd w:val="clear" w:color="auto" w:fill="auto"/>
            <w:vAlign w:val="center"/>
            <w:hideMark/>
          </w:tcPr>
          <w:p w14:paraId="4451C3FB" w14:textId="0EF5F235"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2025</w:t>
            </w:r>
          </w:p>
        </w:tc>
        <w:tc>
          <w:tcPr>
            <w:tcW w:w="345" w:type="pct"/>
            <w:tcBorders>
              <w:top w:val="single" w:sz="4" w:space="0" w:color="auto"/>
              <w:left w:val="nil"/>
              <w:right w:val="nil"/>
            </w:tcBorders>
            <w:shd w:val="clear" w:color="auto" w:fill="auto"/>
            <w:vAlign w:val="center"/>
            <w:hideMark/>
          </w:tcPr>
          <w:p w14:paraId="0FD83DC4" w14:textId="316981FB" w:rsidR="00D2124D" w:rsidRPr="00CA047F" w:rsidRDefault="00CA047F" w:rsidP="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lang w:val="en-GB"/>
              </w:rPr>
              <w:t>2024</w:t>
            </w:r>
          </w:p>
        </w:tc>
      </w:tr>
      <w:tr w:rsidR="00D2124D" w:rsidRPr="00CA047F" w14:paraId="49149BED" w14:textId="77777777" w:rsidTr="00CC2454">
        <w:tc>
          <w:tcPr>
            <w:tcW w:w="888" w:type="pct"/>
            <w:shd w:val="clear" w:color="auto" w:fill="auto"/>
            <w:vAlign w:val="center"/>
            <w:hideMark/>
          </w:tcPr>
          <w:p w14:paraId="530E7B4F" w14:textId="77777777" w:rsidR="00D2124D" w:rsidRPr="00CA047F" w:rsidRDefault="00D2124D">
            <w:pPr>
              <w:rPr>
                <w:rFonts w:ascii="Arial" w:eastAsia="Times New Roman" w:hAnsi="Arial" w:cs="Arial"/>
                <w:b/>
                <w:bCs/>
                <w:sz w:val="16"/>
                <w:szCs w:val="16"/>
              </w:rPr>
            </w:pPr>
          </w:p>
        </w:tc>
        <w:tc>
          <w:tcPr>
            <w:tcW w:w="379" w:type="pct"/>
            <w:tcBorders>
              <w:left w:val="nil"/>
              <w:bottom w:val="single" w:sz="8" w:space="0" w:color="auto"/>
              <w:right w:val="nil"/>
            </w:tcBorders>
            <w:shd w:val="clear" w:color="auto" w:fill="auto"/>
            <w:vAlign w:val="center"/>
            <w:hideMark/>
          </w:tcPr>
          <w:p w14:paraId="6D9D75B7"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53" w:type="pct"/>
            <w:tcBorders>
              <w:left w:val="nil"/>
              <w:bottom w:val="single" w:sz="8" w:space="0" w:color="auto"/>
              <w:right w:val="nil"/>
            </w:tcBorders>
            <w:shd w:val="clear" w:color="auto" w:fill="auto"/>
            <w:vAlign w:val="center"/>
            <w:hideMark/>
          </w:tcPr>
          <w:p w14:paraId="4CB9DC86"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80" w:type="pct"/>
            <w:tcBorders>
              <w:left w:val="nil"/>
              <w:bottom w:val="single" w:sz="8" w:space="0" w:color="auto"/>
              <w:right w:val="nil"/>
            </w:tcBorders>
            <w:shd w:val="clear" w:color="auto" w:fill="auto"/>
            <w:vAlign w:val="center"/>
            <w:hideMark/>
          </w:tcPr>
          <w:p w14:paraId="114DE204"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79" w:type="pct"/>
            <w:tcBorders>
              <w:left w:val="nil"/>
              <w:bottom w:val="single" w:sz="8" w:space="0" w:color="auto"/>
              <w:right w:val="nil"/>
            </w:tcBorders>
            <w:shd w:val="clear" w:color="auto" w:fill="auto"/>
            <w:vAlign w:val="center"/>
            <w:hideMark/>
          </w:tcPr>
          <w:p w14:paraId="73E4650E"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18" w:type="pct"/>
            <w:tcBorders>
              <w:left w:val="nil"/>
              <w:bottom w:val="single" w:sz="8" w:space="0" w:color="auto"/>
              <w:right w:val="nil"/>
            </w:tcBorders>
            <w:shd w:val="clear" w:color="auto" w:fill="auto"/>
            <w:vAlign w:val="center"/>
            <w:hideMark/>
          </w:tcPr>
          <w:p w14:paraId="1C05AD5E"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23" w:type="pct"/>
            <w:tcBorders>
              <w:left w:val="nil"/>
              <w:bottom w:val="single" w:sz="8" w:space="0" w:color="auto"/>
              <w:right w:val="nil"/>
            </w:tcBorders>
            <w:shd w:val="clear" w:color="auto" w:fill="auto"/>
            <w:vAlign w:val="center"/>
            <w:hideMark/>
          </w:tcPr>
          <w:p w14:paraId="20D8BC8D"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20" w:type="pct"/>
            <w:tcBorders>
              <w:left w:val="nil"/>
              <w:bottom w:val="single" w:sz="8" w:space="0" w:color="auto"/>
              <w:right w:val="nil"/>
            </w:tcBorders>
            <w:shd w:val="clear" w:color="auto" w:fill="auto"/>
            <w:vAlign w:val="center"/>
            <w:hideMark/>
          </w:tcPr>
          <w:p w14:paraId="35C6390D"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25" w:type="pct"/>
            <w:tcBorders>
              <w:left w:val="nil"/>
              <w:bottom w:val="single" w:sz="8" w:space="0" w:color="auto"/>
              <w:right w:val="nil"/>
            </w:tcBorders>
            <w:shd w:val="clear" w:color="auto" w:fill="auto"/>
            <w:vAlign w:val="center"/>
            <w:hideMark/>
          </w:tcPr>
          <w:p w14:paraId="10877AAC"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49" w:type="pct"/>
            <w:tcBorders>
              <w:left w:val="nil"/>
              <w:bottom w:val="single" w:sz="8" w:space="0" w:color="auto"/>
              <w:right w:val="nil"/>
            </w:tcBorders>
            <w:shd w:val="clear" w:color="auto" w:fill="auto"/>
            <w:vAlign w:val="center"/>
            <w:hideMark/>
          </w:tcPr>
          <w:p w14:paraId="3879CEE2"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22" w:type="pct"/>
            <w:tcBorders>
              <w:left w:val="nil"/>
              <w:bottom w:val="single" w:sz="8" w:space="0" w:color="auto"/>
              <w:right w:val="nil"/>
            </w:tcBorders>
            <w:shd w:val="clear" w:color="auto" w:fill="auto"/>
            <w:vAlign w:val="center"/>
            <w:hideMark/>
          </w:tcPr>
          <w:p w14:paraId="340288FF"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19" w:type="pct"/>
            <w:tcBorders>
              <w:left w:val="nil"/>
              <w:bottom w:val="single" w:sz="8" w:space="0" w:color="auto"/>
              <w:right w:val="nil"/>
            </w:tcBorders>
            <w:shd w:val="clear" w:color="auto" w:fill="auto"/>
            <w:vAlign w:val="center"/>
            <w:hideMark/>
          </w:tcPr>
          <w:p w14:paraId="604E70C2"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c>
          <w:tcPr>
            <w:tcW w:w="345" w:type="pct"/>
            <w:tcBorders>
              <w:left w:val="nil"/>
              <w:bottom w:val="single" w:sz="8" w:space="0" w:color="auto"/>
              <w:right w:val="nil"/>
            </w:tcBorders>
            <w:shd w:val="clear" w:color="auto" w:fill="auto"/>
            <w:vAlign w:val="center"/>
            <w:hideMark/>
          </w:tcPr>
          <w:p w14:paraId="3C489F50" w14:textId="77777777" w:rsidR="00D2124D" w:rsidRPr="00CA047F" w:rsidRDefault="00D2124D">
            <w:pPr>
              <w:ind w:right="-72"/>
              <w:jc w:val="right"/>
              <w:rPr>
                <w:rFonts w:ascii="Arial" w:eastAsia="Times New Roman" w:hAnsi="Arial" w:cs="Arial"/>
                <w:b/>
                <w:bCs/>
                <w:sz w:val="16"/>
                <w:szCs w:val="16"/>
              </w:rPr>
            </w:pPr>
            <w:r w:rsidRPr="00CA047F">
              <w:rPr>
                <w:rFonts w:ascii="Arial" w:hAnsi="Arial" w:cs="Arial"/>
                <w:b/>
                <w:bCs/>
                <w:sz w:val="16"/>
                <w:szCs w:val="16"/>
                <w:shd w:val="clear" w:color="auto" w:fill="FFFFFF"/>
              </w:rPr>
              <w:t>Thousand Baht</w:t>
            </w:r>
          </w:p>
        </w:tc>
      </w:tr>
      <w:tr w:rsidR="00CC2454" w:rsidRPr="00CA047F" w14:paraId="238C1A30" w14:textId="77777777" w:rsidTr="00CC2454">
        <w:tc>
          <w:tcPr>
            <w:tcW w:w="888" w:type="pct"/>
            <w:shd w:val="clear" w:color="auto" w:fill="auto"/>
            <w:vAlign w:val="center"/>
            <w:hideMark/>
          </w:tcPr>
          <w:p w14:paraId="36AEA119" w14:textId="77777777" w:rsidR="00D2124D" w:rsidRPr="00CA047F" w:rsidRDefault="00D2124D">
            <w:pPr>
              <w:rPr>
                <w:rFonts w:ascii="Arial" w:eastAsia="Times New Roman" w:hAnsi="Arial" w:cs="Arial"/>
                <w:b/>
                <w:bCs/>
                <w:sz w:val="16"/>
                <w:szCs w:val="16"/>
              </w:rPr>
            </w:pPr>
          </w:p>
        </w:tc>
        <w:tc>
          <w:tcPr>
            <w:tcW w:w="379" w:type="pct"/>
            <w:tcBorders>
              <w:top w:val="single" w:sz="8" w:space="0" w:color="auto"/>
            </w:tcBorders>
            <w:shd w:val="clear" w:color="auto" w:fill="auto"/>
            <w:vAlign w:val="center"/>
            <w:hideMark/>
          </w:tcPr>
          <w:p w14:paraId="6467194A" w14:textId="77777777" w:rsidR="00D2124D" w:rsidRPr="00CA047F" w:rsidRDefault="00D2124D">
            <w:pPr>
              <w:ind w:right="-72"/>
              <w:jc w:val="right"/>
              <w:rPr>
                <w:rFonts w:ascii="Arial" w:eastAsia="Times New Roman" w:hAnsi="Arial" w:cs="Arial"/>
                <w:sz w:val="16"/>
                <w:szCs w:val="16"/>
              </w:rPr>
            </w:pPr>
          </w:p>
        </w:tc>
        <w:tc>
          <w:tcPr>
            <w:tcW w:w="353" w:type="pct"/>
            <w:tcBorders>
              <w:top w:val="single" w:sz="8" w:space="0" w:color="auto"/>
            </w:tcBorders>
            <w:shd w:val="clear" w:color="auto" w:fill="auto"/>
            <w:vAlign w:val="center"/>
            <w:hideMark/>
          </w:tcPr>
          <w:p w14:paraId="62422A96" w14:textId="77777777" w:rsidR="00D2124D" w:rsidRPr="00CA047F" w:rsidRDefault="00D2124D">
            <w:pPr>
              <w:ind w:right="-72"/>
              <w:jc w:val="right"/>
              <w:rPr>
                <w:rFonts w:ascii="Arial" w:eastAsia="Times New Roman" w:hAnsi="Arial" w:cs="Arial"/>
                <w:sz w:val="16"/>
                <w:szCs w:val="16"/>
              </w:rPr>
            </w:pPr>
          </w:p>
        </w:tc>
        <w:tc>
          <w:tcPr>
            <w:tcW w:w="380" w:type="pct"/>
            <w:tcBorders>
              <w:top w:val="single" w:sz="8" w:space="0" w:color="auto"/>
            </w:tcBorders>
            <w:shd w:val="clear" w:color="auto" w:fill="auto"/>
            <w:vAlign w:val="center"/>
            <w:hideMark/>
          </w:tcPr>
          <w:p w14:paraId="1F689C41" w14:textId="77777777" w:rsidR="00D2124D" w:rsidRPr="00CA047F" w:rsidRDefault="00D2124D">
            <w:pPr>
              <w:ind w:right="-72"/>
              <w:jc w:val="right"/>
              <w:rPr>
                <w:rFonts w:ascii="Arial" w:eastAsia="Times New Roman" w:hAnsi="Arial" w:cs="Arial"/>
                <w:sz w:val="16"/>
                <w:szCs w:val="16"/>
              </w:rPr>
            </w:pPr>
          </w:p>
        </w:tc>
        <w:tc>
          <w:tcPr>
            <w:tcW w:w="379" w:type="pct"/>
            <w:tcBorders>
              <w:top w:val="single" w:sz="8" w:space="0" w:color="auto"/>
            </w:tcBorders>
            <w:shd w:val="clear" w:color="auto" w:fill="auto"/>
            <w:vAlign w:val="center"/>
            <w:hideMark/>
          </w:tcPr>
          <w:p w14:paraId="0B3F2256" w14:textId="77777777" w:rsidR="00D2124D" w:rsidRPr="00CA047F" w:rsidRDefault="00D2124D">
            <w:pPr>
              <w:ind w:right="-72"/>
              <w:jc w:val="right"/>
              <w:rPr>
                <w:rFonts w:ascii="Arial" w:eastAsia="Times New Roman" w:hAnsi="Arial" w:cs="Arial"/>
                <w:sz w:val="16"/>
                <w:szCs w:val="16"/>
              </w:rPr>
            </w:pPr>
          </w:p>
        </w:tc>
        <w:tc>
          <w:tcPr>
            <w:tcW w:w="318" w:type="pct"/>
            <w:tcBorders>
              <w:top w:val="single" w:sz="8" w:space="0" w:color="auto"/>
            </w:tcBorders>
            <w:shd w:val="clear" w:color="auto" w:fill="auto"/>
            <w:vAlign w:val="center"/>
            <w:hideMark/>
          </w:tcPr>
          <w:p w14:paraId="101503FA" w14:textId="77777777" w:rsidR="00D2124D" w:rsidRPr="00CA047F" w:rsidRDefault="00D2124D">
            <w:pPr>
              <w:ind w:right="-72"/>
              <w:jc w:val="right"/>
              <w:rPr>
                <w:rFonts w:ascii="Arial" w:eastAsia="Times New Roman" w:hAnsi="Arial" w:cs="Arial"/>
                <w:sz w:val="16"/>
                <w:szCs w:val="16"/>
              </w:rPr>
            </w:pPr>
          </w:p>
        </w:tc>
        <w:tc>
          <w:tcPr>
            <w:tcW w:w="323" w:type="pct"/>
            <w:tcBorders>
              <w:top w:val="single" w:sz="8" w:space="0" w:color="auto"/>
            </w:tcBorders>
            <w:shd w:val="clear" w:color="auto" w:fill="auto"/>
            <w:vAlign w:val="center"/>
            <w:hideMark/>
          </w:tcPr>
          <w:p w14:paraId="11465348" w14:textId="77777777" w:rsidR="00D2124D" w:rsidRPr="00CA047F" w:rsidRDefault="00D2124D">
            <w:pPr>
              <w:ind w:right="-72"/>
              <w:jc w:val="right"/>
              <w:rPr>
                <w:rFonts w:ascii="Arial" w:eastAsia="Times New Roman" w:hAnsi="Arial" w:cs="Arial"/>
                <w:sz w:val="16"/>
                <w:szCs w:val="16"/>
              </w:rPr>
            </w:pPr>
          </w:p>
        </w:tc>
        <w:tc>
          <w:tcPr>
            <w:tcW w:w="320" w:type="pct"/>
            <w:tcBorders>
              <w:top w:val="single" w:sz="8" w:space="0" w:color="auto"/>
            </w:tcBorders>
            <w:shd w:val="clear" w:color="auto" w:fill="auto"/>
            <w:vAlign w:val="center"/>
            <w:hideMark/>
          </w:tcPr>
          <w:p w14:paraId="51F5B33E" w14:textId="77777777" w:rsidR="00D2124D" w:rsidRPr="00CA047F" w:rsidRDefault="00D2124D">
            <w:pPr>
              <w:ind w:right="-72"/>
              <w:jc w:val="right"/>
              <w:rPr>
                <w:rFonts w:ascii="Arial" w:eastAsia="Times New Roman" w:hAnsi="Arial" w:cs="Arial"/>
                <w:sz w:val="16"/>
                <w:szCs w:val="16"/>
              </w:rPr>
            </w:pPr>
          </w:p>
        </w:tc>
        <w:tc>
          <w:tcPr>
            <w:tcW w:w="325" w:type="pct"/>
            <w:tcBorders>
              <w:top w:val="single" w:sz="8" w:space="0" w:color="auto"/>
            </w:tcBorders>
            <w:shd w:val="clear" w:color="auto" w:fill="auto"/>
            <w:vAlign w:val="center"/>
            <w:hideMark/>
          </w:tcPr>
          <w:p w14:paraId="59EA334E" w14:textId="77777777" w:rsidR="00D2124D" w:rsidRPr="00CA047F" w:rsidRDefault="00D2124D">
            <w:pPr>
              <w:ind w:right="-72"/>
              <w:jc w:val="right"/>
              <w:rPr>
                <w:rFonts w:ascii="Arial" w:eastAsia="Times New Roman" w:hAnsi="Arial" w:cs="Arial"/>
                <w:sz w:val="16"/>
                <w:szCs w:val="16"/>
              </w:rPr>
            </w:pPr>
          </w:p>
        </w:tc>
        <w:tc>
          <w:tcPr>
            <w:tcW w:w="349" w:type="pct"/>
            <w:tcBorders>
              <w:top w:val="single" w:sz="8" w:space="0" w:color="auto"/>
            </w:tcBorders>
            <w:shd w:val="clear" w:color="auto" w:fill="auto"/>
            <w:vAlign w:val="center"/>
            <w:hideMark/>
          </w:tcPr>
          <w:p w14:paraId="08BF12C1" w14:textId="77777777" w:rsidR="00D2124D" w:rsidRPr="00CA047F" w:rsidRDefault="00D2124D">
            <w:pPr>
              <w:ind w:right="-72"/>
              <w:jc w:val="right"/>
              <w:rPr>
                <w:rFonts w:ascii="Arial" w:eastAsia="Times New Roman" w:hAnsi="Arial" w:cs="Arial"/>
                <w:sz w:val="16"/>
                <w:szCs w:val="16"/>
              </w:rPr>
            </w:pPr>
          </w:p>
        </w:tc>
        <w:tc>
          <w:tcPr>
            <w:tcW w:w="322" w:type="pct"/>
            <w:tcBorders>
              <w:top w:val="single" w:sz="8" w:space="0" w:color="auto"/>
            </w:tcBorders>
            <w:shd w:val="clear" w:color="auto" w:fill="auto"/>
            <w:vAlign w:val="center"/>
            <w:hideMark/>
          </w:tcPr>
          <w:p w14:paraId="253F1A4E" w14:textId="77777777" w:rsidR="00D2124D" w:rsidRPr="00CA047F" w:rsidRDefault="00D2124D">
            <w:pPr>
              <w:ind w:right="-72"/>
              <w:jc w:val="right"/>
              <w:rPr>
                <w:rFonts w:ascii="Arial" w:eastAsia="Times New Roman" w:hAnsi="Arial" w:cs="Arial"/>
                <w:sz w:val="16"/>
                <w:szCs w:val="16"/>
              </w:rPr>
            </w:pPr>
          </w:p>
        </w:tc>
        <w:tc>
          <w:tcPr>
            <w:tcW w:w="319" w:type="pct"/>
            <w:tcBorders>
              <w:top w:val="single" w:sz="8" w:space="0" w:color="auto"/>
            </w:tcBorders>
            <w:shd w:val="clear" w:color="auto" w:fill="auto"/>
            <w:vAlign w:val="center"/>
            <w:hideMark/>
          </w:tcPr>
          <w:p w14:paraId="00E0F1EA" w14:textId="77777777" w:rsidR="00D2124D" w:rsidRPr="00CA047F" w:rsidRDefault="00D2124D">
            <w:pPr>
              <w:ind w:right="-72"/>
              <w:jc w:val="right"/>
              <w:rPr>
                <w:rFonts w:ascii="Arial" w:eastAsia="Times New Roman" w:hAnsi="Arial" w:cs="Arial"/>
                <w:sz w:val="16"/>
                <w:szCs w:val="16"/>
              </w:rPr>
            </w:pPr>
          </w:p>
        </w:tc>
        <w:tc>
          <w:tcPr>
            <w:tcW w:w="345" w:type="pct"/>
            <w:tcBorders>
              <w:top w:val="single" w:sz="8" w:space="0" w:color="auto"/>
            </w:tcBorders>
            <w:shd w:val="clear" w:color="auto" w:fill="auto"/>
            <w:vAlign w:val="center"/>
            <w:hideMark/>
          </w:tcPr>
          <w:p w14:paraId="50AD4DBD" w14:textId="77777777" w:rsidR="00D2124D" w:rsidRPr="00CA047F" w:rsidRDefault="00D2124D">
            <w:pPr>
              <w:ind w:right="-72"/>
              <w:jc w:val="right"/>
              <w:rPr>
                <w:rFonts w:ascii="Arial" w:eastAsia="Times New Roman" w:hAnsi="Arial" w:cs="Arial"/>
                <w:sz w:val="16"/>
                <w:szCs w:val="16"/>
              </w:rPr>
            </w:pPr>
          </w:p>
        </w:tc>
      </w:tr>
      <w:tr w:rsidR="00CC2454" w:rsidRPr="00CA047F" w14:paraId="446D2A83" w14:textId="77777777" w:rsidTr="00CC2454">
        <w:tc>
          <w:tcPr>
            <w:tcW w:w="888" w:type="pct"/>
            <w:shd w:val="clear" w:color="auto" w:fill="auto"/>
            <w:vAlign w:val="center"/>
            <w:hideMark/>
          </w:tcPr>
          <w:p w14:paraId="50D5702A" w14:textId="77777777" w:rsidR="00D2124D" w:rsidRPr="00CA047F" w:rsidRDefault="00D2124D">
            <w:pPr>
              <w:ind w:left="-105"/>
              <w:rPr>
                <w:rFonts w:ascii="Arial" w:hAnsi="Arial" w:cs="Arial"/>
                <w:sz w:val="16"/>
                <w:szCs w:val="16"/>
                <w:shd w:val="clear" w:color="auto" w:fill="FFFFFF"/>
              </w:rPr>
            </w:pPr>
            <w:r w:rsidRPr="00CA047F">
              <w:rPr>
                <w:rFonts w:ascii="Arial" w:hAnsi="Arial" w:cs="Arial"/>
                <w:sz w:val="16"/>
                <w:szCs w:val="16"/>
                <w:shd w:val="clear" w:color="auto" w:fill="FFFFFF"/>
              </w:rPr>
              <w:t xml:space="preserve">Total revenue from sales </w:t>
            </w:r>
          </w:p>
          <w:p w14:paraId="273CD519" w14:textId="77777777" w:rsidR="00D2124D" w:rsidRPr="00CA047F" w:rsidRDefault="00D2124D">
            <w:pPr>
              <w:ind w:left="-105"/>
              <w:rPr>
                <w:rFonts w:ascii="Arial" w:eastAsia="Times New Roman" w:hAnsi="Arial" w:cs="Arial"/>
                <w:sz w:val="16"/>
                <w:szCs w:val="16"/>
              </w:rPr>
            </w:pPr>
            <w:r w:rsidRPr="00CA047F">
              <w:rPr>
                <w:rFonts w:ascii="Arial" w:hAnsi="Arial" w:cs="Arial"/>
                <w:sz w:val="16"/>
                <w:szCs w:val="16"/>
                <w:shd w:val="clear" w:color="auto" w:fill="FFFFFF"/>
              </w:rPr>
              <w:t xml:space="preserve">   and services</w:t>
            </w:r>
          </w:p>
        </w:tc>
        <w:tc>
          <w:tcPr>
            <w:tcW w:w="379" w:type="pct"/>
            <w:shd w:val="clear" w:color="auto" w:fill="auto"/>
            <w:vAlign w:val="center"/>
            <w:hideMark/>
          </w:tcPr>
          <w:p w14:paraId="63C7F1C1" w14:textId="77777777" w:rsidR="00D2124D" w:rsidRPr="00CA047F" w:rsidRDefault="00D2124D">
            <w:pPr>
              <w:ind w:right="-72"/>
              <w:jc w:val="right"/>
              <w:rPr>
                <w:rFonts w:ascii="Arial" w:eastAsia="Times New Roman" w:hAnsi="Arial" w:cs="Arial"/>
                <w:sz w:val="16"/>
                <w:szCs w:val="16"/>
              </w:rPr>
            </w:pPr>
          </w:p>
        </w:tc>
        <w:tc>
          <w:tcPr>
            <w:tcW w:w="353" w:type="pct"/>
            <w:shd w:val="clear" w:color="auto" w:fill="auto"/>
            <w:vAlign w:val="center"/>
            <w:hideMark/>
          </w:tcPr>
          <w:p w14:paraId="08925282" w14:textId="77777777" w:rsidR="00D2124D" w:rsidRPr="00CA047F" w:rsidRDefault="00D2124D">
            <w:pPr>
              <w:ind w:right="-72"/>
              <w:jc w:val="right"/>
              <w:rPr>
                <w:rFonts w:ascii="Arial" w:eastAsia="Times New Roman" w:hAnsi="Arial" w:cs="Arial"/>
                <w:sz w:val="16"/>
                <w:szCs w:val="16"/>
              </w:rPr>
            </w:pPr>
          </w:p>
        </w:tc>
        <w:tc>
          <w:tcPr>
            <w:tcW w:w="380" w:type="pct"/>
            <w:shd w:val="clear" w:color="auto" w:fill="auto"/>
            <w:vAlign w:val="center"/>
            <w:hideMark/>
          </w:tcPr>
          <w:p w14:paraId="7073ED16" w14:textId="77777777" w:rsidR="00D2124D" w:rsidRPr="00CA047F" w:rsidRDefault="00D2124D">
            <w:pPr>
              <w:ind w:right="-72"/>
              <w:jc w:val="right"/>
              <w:rPr>
                <w:rFonts w:ascii="Arial" w:eastAsia="Times New Roman" w:hAnsi="Arial" w:cs="Arial"/>
                <w:sz w:val="16"/>
                <w:szCs w:val="16"/>
              </w:rPr>
            </w:pPr>
          </w:p>
        </w:tc>
        <w:tc>
          <w:tcPr>
            <w:tcW w:w="379" w:type="pct"/>
            <w:shd w:val="clear" w:color="auto" w:fill="auto"/>
            <w:vAlign w:val="center"/>
            <w:hideMark/>
          </w:tcPr>
          <w:p w14:paraId="2A5B571C" w14:textId="77777777" w:rsidR="00D2124D" w:rsidRPr="00CA047F" w:rsidRDefault="00D2124D">
            <w:pPr>
              <w:ind w:right="-72"/>
              <w:jc w:val="right"/>
              <w:rPr>
                <w:rFonts w:ascii="Arial" w:eastAsia="Times New Roman" w:hAnsi="Arial" w:cs="Arial"/>
                <w:sz w:val="16"/>
                <w:szCs w:val="16"/>
              </w:rPr>
            </w:pPr>
          </w:p>
        </w:tc>
        <w:tc>
          <w:tcPr>
            <w:tcW w:w="318" w:type="pct"/>
            <w:shd w:val="clear" w:color="auto" w:fill="auto"/>
            <w:vAlign w:val="center"/>
            <w:hideMark/>
          </w:tcPr>
          <w:p w14:paraId="0D29993A" w14:textId="77777777" w:rsidR="00D2124D" w:rsidRPr="00CA047F" w:rsidRDefault="00D2124D">
            <w:pPr>
              <w:ind w:right="-72"/>
              <w:jc w:val="right"/>
              <w:rPr>
                <w:rFonts w:ascii="Arial" w:eastAsia="Times New Roman" w:hAnsi="Arial" w:cs="Arial"/>
                <w:sz w:val="16"/>
                <w:szCs w:val="16"/>
              </w:rPr>
            </w:pPr>
          </w:p>
        </w:tc>
        <w:tc>
          <w:tcPr>
            <w:tcW w:w="323" w:type="pct"/>
            <w:shd w:val="clear" w:color="auto" w:fill="auto"/>
            <w:vAlign w:val="center"/>
            <w:hideMark/>
          </w:tcPr>
          <w:p w14:paraId="0FE80790" w14:textId="77777777" w:rsidR="00D2124D" w:rsidRPr="00CA047F" w:rsidRDefault="00D2124D">
            <w:pPr>
              <w:ind w:right="-72"/>
              <w:jc w:val="right"/>
              <w:rPr>
                <w:rFonts w:ascii="Arial" w:eastAsia="Times New Roman" w:hAnsi="Arial" w:cs="Arial"/>
                <w:sz w:val="16"/>
                <w:szCs w:val="16"/>
              </w:rPr>
            </w:pPr>
          </w:p>
        </w:tc>
        <w:tc>
          <w:tcPr>
            <w:tcW w:w="320" w:type="pct"/>
            <w:shd w:val="clear" w:color="auto" w:fill="auto"/>
            <w:vAlign w:val="center"/>
            <w:hideMark/>
          </w:tcPr>
          <w:p w14:paraId="5376C959" w14:textId="77777777" w:rsidR="00D2124D" w:rsidRPr="00CA047F" w:rsidRDefault="00D2124D">
            <w:pPr>
              <w:ind w:right="-72"/>
              <w:jc w:val="right"/>
              <w:rPr>
                <w:rFonts w:ascii="Arial" w:eastAsia="Times New Roman" w:hAnsi="Arial" w:cs="Arial"/>
                <w:sz w:val="16"/>
                <w:szCs w:val="16"/>
              </w:rPr>
            </w:pPr>
          </w:p>
        </w:tc>
        <w:tc>
          <w:tcPr>
            <w:tcW w:w="325" w:type="pct"/>
            <w:shd w:val="clear" w:color="auto" w:fill="auto"/>
            <w:vAlign w:val="center"/>
            <w:hideMark/>
          </w:tcPr>
          <w:p w14:paraId="0F17315A" w14:textId="77777777" w:rsidR="00D2124D" w:rsidRPr="00CA047F" w:rsidRDefault="00D2124D">
            <w:pPr>
              <w:ind w:right="-72"/>
              <w:jc w:val="right"/>
              <w:rPr>
                <w:rFonts w:ascii="Arial" w:eastAsia="Times New Roman" w:hAnsi="Arial" w:cs="Arial"/>
                <w:sz w:val="16"/>
                <w:szCs w:val="16"/>
              </w:rPr>
            </w:pPr>
          </w:p>
        </w:tc>
        <w:tc>
          <w:tcPr>
            <w:tcW w:w="349" w:type="pct"/>
            <w:shd w:val="clear" w:color="auto" w:fill="auto"/>
            <w:vAlign w:val="center"/>
            <w:hideMark/>
          </w:tcPr>
          <w:p w14:paraId="07CD1141" w14:textId="77777777" w:rsidR="00D2124D" w:rsidRPr="00CA047F" w:rsidRDefault="00D2124D">
            <w:pPr>
              <w:ind w:right="-72"/>
              <w:jc w:val="right"/>
              <w:rPr>
                <w:rFonts w:ascii="Arial" w:eastAsia="Times New Roman" w:hAnsi="Arial" w:cs="Arial"/>
                <w:sz w:val="16"/>
                <w:szCs w:val="16"/>
              </w:rPr>
            </w:pPr>
          </w:p>
        </w:tc>
        <w:tc>
          <w:tcPr>
            <w:tcW w:w="322" w:type="pct"/>
            <w:shd w:val="clear" w:color="auto" w:fill="auto"/>
            <w:vAlign w:val="center"/>
            <w:hideMark/>
          </w:tcPr>
          <w:p w14:paraId="611BAFFF" w14:textId="77777777" w:rsidR="00D2124D" w:rsidRPr="00CA047F" w:rsidRDefault="00D2124D">
            <w:pPr>
              <w:ind w:right="-72"/>
              <w:jc w:val="right"/>
              <w:rPr>
                <w:rFonts w:ascii="Arial" w:eastAsia="Times New Roman" w:hAnsi="Arial" w:cs="Arial"/>
                <w:sz w:val="16"/>
                <w:szCs w:val="16"/>
              </w:rPr>
            </w:pPr>
          </w:p>
        </w:tc>
        <w:tc>
          <w:tcPr>
            <w:tcW w:w="319" w:type="pct"/>
            <w:shd w:val="clear" w:color="auto" w:fill="auto"/>
            <w:vAlign w:val="center"/>
            <w:hideMark/>
          </w:tcPr>
          <w:p w14:paraId="7E3BAB1D" w14:textId="77777777" w:rsidR="00D2124D" w:rsidRPr="00CA047F" w:rsidRDefault="00D2124D">
            <w:pPr>
              <w:ind w:right="-72"/>
              <w:jc w:val="right"/>
              <w:rPr>
                <w:rFonts w:ascii="Arial" w:eastAsia="Times New Roman" w:hAnsi="Arial" w:cs="Arial"/>
                <w:sz w:val="16"/>
                <w:szCs w:val="16"/>
              </w:rPr>
            </w:pPr>
          </w:p>
        </w:tc>
        <w:tc>
          <w:tcPr>
            <w:tcW w:w="345" w:type="pct"/>
            <w:shd w:val="clear" w:color="auto" w:fill="auto"/>
            <w:vAlign w:val="center"/>
            <w:hideMark/>
          </w:tcPr>
          <w:p w14:paraId="522083CD" w14:textId="77777777" w:rsidR="00D2124D" w:rsidRPr="00CA047F" w:rsidRDefault="00D2124D">
            <w:pPr>
              <w:ind w:right="-72"/>
              <w:jc w:val="right"/>
              <w:rPr>
                <w:rFonts w:ascii="Arial" w:eastAsia="Times New Roman" w:hAnsi="Arial" w:cs="Arial"/>
                <w:sz w:val="16"/>
                <w:szCs w:val="16"/>
              </w:rPr>
            </w:pPr>
          </w:p>
        </w:tc>
      </w:tr>
      <w:tr w:rsidR="00CC2454" w:rsidRPr="00CA047F" w14:paraId="436CF5FB" w14:textId="77777777" w:rsidTr="00CC2454">
        <w:tc>
          <w:tcPr>
            <w:tcW w:w="888" w:type="pct"/>
            <w:shd w:val="clear" w:color="auto" w:fill="auto"/>
            <w:vAlign w:val="center"/>
            <w:hideMark/>
          </w:tcPr>
          <w:p w14:paraId="2B04B1AB" w14:textId="77777777" w:rsidR="00CC2454" w:rsidRPr="00CA047F" w:rsidRDefault="00CC2454" w:rsidP="00CC2454">
            <w:pPr>
              <w:ind w:left="-105"/>
              <w:rPr>
                <w:rFonts w:ascii="Arial" w:eastAsia="Times New Roman" w:hAnsi="Arial" w:cs="Arial"/>
                <w:sz w:val="16"/>
                <w:szCs w:val="16"/>
              </w:rPr>
            </w:pPr>
            <w:r w:rsidRPr="00CA047F">
              <w:rPr>
                <w:rFonts w:ascii="Arial" w:eastAsia="Times New Roman" w:hAnsi="Arial" w:cs="Arial"/>
                <w:sz w:val="16"/>
                <w:szCs w:val="16"/>
              </w:rPr>
              <w:t xml:space="preserve">   - </w:t>
            </w:r>
            <w:r w:rsidRPr="00CA047F">
              <w:rPr>
                <w:rFonts w:ascii="Arial" w:hAnsi="Arial" w:cs="Arial"/>
                <w:sz w:val="16"/>
                <w:szCs w:val="16"/>
                <w:shd w:val="clear" w:color="auto" w:fill="FFFFFF"/>
              </w:rPr>
              <w:t xml:space="preserve">Domestic sales </w:t>
            </w:r>
          </w:p>
        </w:tc>
        <w:tc>
          <w:tcPr>
            <w:tcW w:w="379" w:type="pct"/>
            <w:shd w:val="clear" w:color="auto" w:fill="auto"/>
            <w:vAlign w:val="center"/>
          </w:tcPr>
          <w:p w14:paraId="6E20AAEF" w14:textId="1DF3A6D6" w:rsidR="00CC2454" w:rsidRPr="00124433" w:rsidRDefault="00124433" w:rsidP="00CC2454">
            <w:pPr>
              <w:ind w:right="-72"/>
              <w:jc w:val="right"/>
              <w:rPr>
                <w:rFonts w:ascii="Arial" w:eastAsia="Times New Roman" w:hAnsi="Arial" w:cstheme="minorBidi"/>
                <w:sz w:val="16"/>
                <w:szCs w:val="16"/>
                <w:lang w:val="en-GB"/>
              </w:rPr>
            </w:pPr>
            <w:r>
              <w:rPr>
                <w:rFonts w:ascii="Arial" w:eastAsia="Times New Roman" w:hAnsi="Arial" w:cstheme="minorBidi"/>
                <w:sz w:val="16"/>
                <w:szCs w:val="16"/>
                <w:lang w:val="en-GB"/>
              </w:rPr>
              <w:t>222,627</w:t>
            </w:r>
          </w:p>
        </w:tc>
        <w:tc>
          <w:tcPr>
            <w:tcW w:w="353" w:type="pct"/>
            <w:shd w:val="clear" w:color="auto" w:fill="auto"/>
            <w:vAlign w:val="center"/>
          </w:tcPr>
          <w:p w14:paraId="764A8D67" w14:textId="50E44578"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215</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638</w:t>
            </w:r>
          </w:p>
        </w:tc>
        <w:tc>
          <w:tcPr>
            <w:tcW w:w="380" w:type="pct"/>
            <w:shd w:val="clear" w:color="auto" w:fill="auto"/>
            <w:vAlign w:val="center"/>
          </w:tcPr>
          <w:p w14:paraId="251FAEEB" w14:textId="51ABBE00" w:rsidR="00CC2454" w:rsidRPr="00CA047F" w:rsidRDefault="007A4CB5" w:rsidP="00CC2454">
            <w:pPr>
              <w:ind w:right="-72"/>
              <w:jc w:val="right"/>
              <w:rPr>
                <w:rFonts w:ascii="Arial" w:eastAsia="Times New Roman" w:hAnsi="Arial" w:cs="Arial"/>
                <w:sz w:val="16"/>
                <w:szCs w:val="16"/>
              </w:rPr>
            </w:pPr>
            <w:r>
              <w:rPr>
                <w:rFonts w:ascii="Arial" w:eastAsia="Times New Roman" w:hAnsi="Arial" w:cs="Arial"/>
                <w:sz w:val="16"/>
                <w:szCs w:val="16"/>
              </w:rPr>
              <w:t>4,210</w:t>
            </w:r>
          </w:p>
        </w:tc>
        <w:tc>
          <w:tcPr>
            <w:tcW w:w="379" w:type="pct"/>
            <w:shd w:val="clear" w:color="auto" w:fill="auto"/>
            <w:vAlign w:val="center"/>
          </w:tcPr>
          <w:p w14:paraId="4B8622A5" w14:textId="2D5B686D"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3</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474</w:t>
            </w:r>
          </w:p>
        </w:tc>
        <w:tc>
          <w:tcPr>
            <w:tcW w:w="318" w:type="pct"/>
            <w:shd w:val="clear" w:color="auto" w:fill="auto"/>
            <w:vAlign w:val="center"/>
          </w:tcPr>
          <w:p w14:paraId="73EBF366" w14:textId="596A5767" w:rsidR="00CC2454" w:rsidRPr="00CA047F" w:rsidRDefault="000A19DA" w:rsidP="00CC2454">
            <w:pPr>
              <w:ind w:right="-72"/>
              <w:jc w:val="right"/>
              <w:rPr>
                <w:rFonts w:ascii="Arial" w:eastAsia="Times New Roman" w:hAnsi="Arial" w:cs="Arial"/>
                <w:sz w:val="16"/>
                <w:szCs w:val="16"/>
              </w:rPr>
            </w:pPr>
            <w:r>
              <w:rPr>
                <w:rFonts w:ascii="Arial" w:eastAsia="Times New Roman" w:hAnsi="Arial" w:cs="Arial"/>
                <w:sz w:val="16"/>
                <w:szCs w:val="16"/>
              </w:rPr>
              <w:t>12,320</w:t>
            </w:r>
          </w:p>
        </w:tc>
        <w:tc>
          <w:tcPr>
            <w:tcW w:w="323" w:type="pct"/>
            <w:shd w:val="clear" w:color="auto" w:fill="auto"/>
            <w:vAlign w:val="center"/>
          </w:tcPr>
          <w:p w14:paraId="3DE579A1" w14:textId="11A93901"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1</w:t>
            </w:r>
            <w:r w:rsidR="00CC2454" w:rsidRPr="00CA047F">
              <w:rPr>
                <w:rFonts w:ascii="Arial" w:eastAsia="Times New Roman" w:hAnsi="Arial" w:cs="Arial"/>
                <w:sz w:val="16"/>
                <w:szCs w:val="16"/>
                <w:lang w:val="en-GB"/>
              </w:rPr>
              <w:t>,</w:t>
            </w:r>
            <w:r w:rsidRPr="00CA047F">
              <w:rPr>
                <w:rFonts w:ascii="Arial" w:eastAsia="Times New Roman" w:hAnsi="Arial" w:cs="Arial"/>
                <w:sz w:val="16"/>
                <w:szCs w:val="16"/>
                <w:lang w:val="en-GB"/>
              </w:rPr>
              <w:t>583</w:t>
            </w:r>
          </w:p>
        </w:tc>
        <w:tc>
          <w:tcPr>
            <w:tcW w:w="320" w:type="pct"/>
            <w:shd w:val="clear" w:color="auto" w:fill="auto"/>
            <w:vAlign w:val="center"/>
          </w:tcPr>
          <w:p w14:paraId="2777ECC8" w14:textId="194481C1"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241</w:t>
            </w:r>
          </w:p>
        </w:tc>
        <w:tc>
          <w:tcPr>
            <w:tcW w:w="325" w:type="pct"/>
            <w:shd w:val="clear" w:color="auto" w:fill="auto"/>
            <w:vAlign w:val="center"/>
          </w:tcPr>
          <w:p w14:paraId="3EC37F96" w14:textId="40DA1B0E"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542</w:t>
            </w:r>
          </w:p>
        </w:tc>
        <w:tc>
          <w:tcPr>
            <w:tcW w:w="349" w:type="pct"/>
            <w:shd w:val="clear" w:color="auto" w:fill="auto"/>
            <w:vAlign w:val="center"/>
          </w:tcPr>
          <w:p w14:paraId="6D02698B" w14:textId="25E7DD83"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4,446</w:t>
            </w:r>
          </w:p>
        </w:tc>
        <w:tc>
          <w:tcPr>
            <w:tcW w:w="322" w:type="pct"/>
            <w:shd w:val="clear" w:color="auto" w:fill="auto"/>
            <w:vAlign w:val="center"/>
          </w:tcPr>
          <w:p w14:paraId="1097E15A" w14:textId="2AA1C40C"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5</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208</w:t>
            </w:r>
          </w:p>
        </w:tc>
        <w:tc>
          <w:tcPr>
            <w:tcW w:w="319" w:type="pct"/>
            <w:shd w:val="clear" w:color="auto" w:fill="auto"/>
            <w:vAlign w:val="center"/>
          </w:tcPr>
          <w:p w14:paraId="2DACE3E2" w14:textId="4C59F657" w:rsidR="00CC2454" w:rsidRPr="00CA047F" w:rsidRDefault="00824A7F" w:rsidP="00CC2454">
            <w:pPr>
              <w:ind w:right="-72"/>
              <w:jc w:val="right"/>
              <w:rPr>
                <w:rFonts w:ascii="Arial" w:eastAsia="Times New Roman" w:hAnsi="Arial" w:cs="Arial"/>
                <w:sz w:val="16"/>
                <w:szCs w:val="16"/>
              </w:rPr>
            </w:pPr>
            <w:r>
              <w:rPr>
                <w:rFonts w:ascii="Arial" w:eastAsia="Times New Roman" w:hAnsi="Arial" w:cs="Arial"/>
                <w:sz w:val="16"/>
                <w:szCs w:val="16"/>
              </w:rPr>
              <w:t>243,844</w:t>
            </w:r>
          </w:p>
        </w:tc>
        <w:tc>
          <w:tcPr>
            <w:tcW w:w="345" w:type="pct"/>
            <w:shd w:val="clear" w:color="auto" w:fill="auto"/>
            <w:vAlign w:val="center"/>
          </w:tcPr>
          <w:p w14:paraId="5CAF12B1" w14:textId="26DB2353"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226</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445</w:t>
            </w:r>
          </w:p>
        </w:tc>
      </w:tr>
      <w:tr w:rsidR="00CC2454" w:rsidRPr="00CA047F" w14:paraId="6F2A2F37" w14:textId="77777777" w:rsidTr="00CC2454">
        <w:tc>
          <w:tcPr>
            <w:tcW w:w="888" w:type="pct"/>
            <w:shd w:val="clear" w:color="auto" w:fill="auto"/>
            <w:vAlign w:val="center"/>
            <w:hideMark/>
          </w:tcPr>
          <w:p w14:paraId="46256451" w14:textId="77777777" w:rsidR="00CC2454" w:rsidRPr="00CA047F" w:rsidRDefault="00CC2454" w:rsidP="00CC2454">
            <w:pPr>
              <w:ind w:left="-105"/>
              <w:rPr>
                <w:rFonts w:ascii="Arial" w:eastAsia="Times New Roman" w:hAnsi="Arial" w:cs="Arial"/>
                <w:sz w:val="16"/>
                <w:szCs w:val="16"/>
              </w:rPr>
            </w:pPr>
            <w:r w:rsidRPr="00CA047F">
              <w:rPr>
                <w:rFonts w:ascii="Arial" w:eastAsia="Times New Roman" w:hAnsi="Arial" w:cs="Arial"/>
                <w:sz w:val="16"/>
                <w:szCs w:val="16"/>
              </w:rPr>
              <w:t xml:space="preserve">   - </w:t>
            </w:r>
            <w:r w:rsidRPr="00CA047F">
              <w:rPr>
                <w:rFonts w:ascii="Arial" w:hAnsi="Arial" w:cs="Arial"/>
                <w:sz w:val="16"/>
                <w:szCs w:val="16"/>
                <w:shd w:val="clear" w:color="auto" w:fill="FFFFFF"/>
              </w:rPr>
              <w:t>Export sales</w:t>
            </w:r>
          </w:p>
        </w:tc>
        <w:tc>
          <w:tcPr>
            <w:tcW w:w="379" w:type="pct"/>
            <w:tcBorders>
              <w:top w:val="nil"/>
              <w:left w:val="nil"/>
              <w:bottom w:val="single" w:sz="4" w:space="0" w:color="auto"/>
              <w:right w:val="nil"/>
            </w:tcBorders>
            <w:shd w:val="clear" w:color="auto" w:fill="auto"/>
            <w:vAlign w:val="center"/>
          </w:tcPr>
          <w:p w14:paraId="238651DE" w14:textId="403AB733" w:rsidR="00CC2454" w:rsidRPr="00CA047F" w:rsidRDefault="00124433" w:rsidP="00CC2454">
            <w:pPr>
              <w:ind w:right="-72"/>
              <w:jc w:val="right"/>
              <w:rPr>
                <w:rFonts w:ascii="Arial" w:eastAsia="Times New Roman" w:hAnsi="Arial" w:cs="Arial"/>
                <w:sz w:val="16"/>
                <w:szCs w:val="16"/>
              </w:rPr>
            </w:pPr>
            <w:r>
              <w:rPr>
                <w:rFonts w:ascii="Arial" w:eastAsia="Times New Roman" w:hAnsi="Arial" w:cs="Arial"/>
                <w:sz w:val="16"/>
                <w:szCs w:val="16"/>
              </w:rPr>
              <w:t>26</w:t>
            </w:r>
            <w:r w:rsidR="00765772">
              <w:rPr>
                <w:rFonts w:ascii="Arial" w:eastAsia="Times New Roman" w:hAnsi="Arial" w:cs="Arial"/>
                <w:sz w:val="16"/>
                <w:szCs w:val="16"/>
              </w:rPr>
              <w:t>,542</w:t>
            </w:r>
          </w:p>
        </w:tc>
        <w:tc>
          <w:tcPr>
            <w:tcW w:w="353" w:type="pct"/>
            <w:tcBorders>
              <w:top w:val="nil"/>
              <w:left w:val="nil"/>
              <w:bottom w:val="single" w:sz="4" w:space="0" w:color="auto"/>
              <w:right w:val="nil"/>
            </w:tcBorders>
            <w:shd w:val="clear" w:color="auto" w:fill="auto"/>
            <w:vAlign w:val="center"/>
          </w:tcPr>
          <w:p w14:paraId="72FF6E56" w14:textId="3C2758A0"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28</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819</w:t>
            </w:r>
          </w:p>
        </w:tc>
        <w:tc>
          <w:tcPr>
            <w:tcW w:w="380" w:type="pct"/>
            <w:tcBorders>
              <w:top w:val="nil"/>
              <w:left w:val="nil"/>
              <w:bottom w:val="single" w:sz="4" w:space="0" w:color="auto"/>
              <w:right w:val="nil"/>
            </w:tcBorders>
            <w:shd w:val="clear" w:color="auto" w:fill="auto"/>
            <w:vAlign w:val="center"/>
          </w:tcPr>
          <w:p w14:paraId="4C38DE64" w14:textId="44A4DA98" w:rsidR="00CC2454" w:rsidRPr="00CA047F" w:rsidRDefault="007A4CB5" w:rsidP="00CC2454">
            <w:pPr>
              <w:ind w:right="-72"/>
              <w:jc w:val="right"/>
              <w:rPr>
                <w:rFonts w:ascii="Arial" w:eastAsia="Times New Roman" w:hAnsi="Arial" w:cs="Arial"/>
                <w:sz w:val="16"/>
                <w:szCs w:val="16"/>
              </w:rPr>
            </w:pPr>
            <w:r>
              <w:rPr>
                <w:rFonts w:ascii="Arial" w:eastAsia="Times New Roman" w:hAnsi="Arial" w:cs="Arial"/>
                <w:sz w:val="16"/>
                <w:szCs w:val="16"/>
              </w:rPr>
              <w:t>-</w:t>
            </w:r>
          </w:p>
        </w:tc>
        <w:tc>
          <w:tcPr>
            <w:tcW w:w="379" w:type="pct"/>
            <w:tcBorders>
              <w:top w:val="nil"/>
              <w:left w:val="nil"/>
              <w:bottom w:val="single" w:sz="4" w:space="0" w:color="auto"/>
              <w:right w:val="nil"/>
            </w:tcBorders>
            <w:shd w:val="clear" w:color="auto" w:fill="auto"/>
            <w:vAlign w:val="center"/>
          </w:tcPr>
          <w:p w14:paraId="3CB873A0" w14:textId="0E4DCCAD"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rPr>
              <w:t>-</w:t>
            </w:r>
          </w:p>
        </w:tc>
        <w:tc>
          <w:tcPr>
            <w:tcW w:w="318" w:type="pct"/>
            <w:tcBorders>
              <w:top w:val="nil"/>
              <w:left w:val="nil"/>
              <w:bottom w:val="single" w:sz="4" w:space="0" w:color="auto"/>
              <w:right w:val="nil"/>
            </w:tcBorders>
            <w:shd w:val="clear" w:color="auto" w:fill="auto"/>
            <w:vAlign w:val="center"/>
          </w:tcPr>
          <w:p w14:paraId="0B389E0A" w14:textId="5FA7FBA2" w:rsidR="00CC2454" w:rsidRPr="00CA047F" w:rsidRDefault="000A19DA" w:rsidP="00CC2454">
            <w:pPr>
              <w:ind w:right="-72"/>
              <w:jc w:val="right"/>
              <w:rPr>
                <w:rFonts w:ascii="Arial" w:eastAsia="Times New Roman" w:hAnsi="Arial" w:cs="Arial"/>
                <w:sz w:val="16"/>
                <w:szCs w:val="16"/>
              </w:rPr>
            </w:pPr>
            <w:r>
              <w:rPr>
                <w:rFonts w:ascii="Arial" w:eastAsia="Times New Roman" w:hAnsi="Arial" w:cs="Arial"/>
                <w:sz w:val="16"/>
                <w:szCs w:val="16"/>
              </w:rPr>
              <w:t>-</w:t>
            </w:r>
          </w:p>
        </w:tc>
        <w:tc>
          <w:tcPr>
            <w:tcW w:w="323" w:type="pct"/>
            <w:tcBorders>
              <w:top w:val="nil"/>
              <w:left w:val="nil"/>
              <w:bottom w:val="single" w:sz="4" w:space="0" w:color="auto"/>
              <w:right w:val="nil"/>
            </w:tcBorders>
            <w:shd w:val="clear" w:color="auto" w:fill="auto"/>
            <w:vAlign w:val="center"/>
          </w:tcPr>
          <w:p w14:paraId="1613A21A" w14:textId="07E111A0"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rPr>
              <w:t>-</w:t>
            </w:r>
          </w:p>
        </w:tc>
        <w:tc>
          <w:tcPr>
            <w:tcW w:w="320" w:type="pct"/>
            <w:tcBorders>
              <w:top w:val="nil"/>
              <w:left w:val="nil"/>
              <w:bottom w:val="single" w:sz="4" w:space="0" w:color="auto"/>
              <w:right w:val="nil"/>
            </w:tcBorders>
            <w:shd w:val="clear" w:color="auto" w:fill="auto"/>
            <w:vAlign w:val="center"/>
          </w:tcPr>
          <w:p w14:paraId="0A3E8954" w14:textId="06265C7C"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w:t>
            </w:r>
          </w:p>
        </w:tc>
        <w:tc>
          <w:tcPr>
            <w:tcW w:w="325" w:type="pct"/>
            <w:tcBorders>
              <w:top w:val="nil"/>
              <w:left w:val="nil"/>
              <w:bottom w:val="single" w:sz="4" w:space="0" w:color="auto"/>
              <w:right w:val="nil"/>
            </w:tcBorders>
            <w:shd w:val="clear" w:color="auto" w:fill="auto"/>
            <w:vAlign w:val="center"/>
          </w:tcPr>
          <w:p w14:paraId="1C2712BE" w14:textId="1E02E708"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rPr>
              <w:t>-</w:t>
            </w:r>
          </w:p>
        </w:tc>
        <w:tc>
          <w:tcPr>
            <w:tcW w:w="349" w:type="pct"/>
            <w:tcBorders>
              <w:top w:val="nil"/>
              <w:left w:val="nil"/>
              <w:bottom w:val="single" w:sz="4" w:space="0" w:color="auto"/>
              <w:right w:val="nil"/>
            </w:tcBorders>
            <w:shd w:val="clear" w:color="auto" w:fill="auto"/>
            <w:vAlign w:val="center"/>
          </w:tcPr>
          <w:p w14:paraId="2206B17B" w14:textId="4958FE81"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w:t>
            </w:r>
          </w:p>
        </w:tc>
        <w:tc>
          <w:tcPr>
            <w:tcW w:w="322" w:type="pct"/>
            <w:tcBorders>
              <w:top w:val="nil"/>
              <w:left w:val="nil"/>
              <w:bottom w:val="single" w:sz="4" w:space="0" w:color="auto"/>
              <w:right w:val="nil"/>
            </w:tcBorders>
            <w:shd w:val="clear" w:color="auto" w:fill="auto"/>
            <w:vAlign w:val="center"/>
          </w:tcPr>
          <w:p w14:paraId="75D386D5" w14:textId="7065DA85"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rPr>
              <w:t>-</w:t>
            </w:r>
          </w:p>
        </w:tc>
        <w:tc>
          <w:tcPr>
            <w:tcW w:w="319" w:type="pct"/>
            <w:tcBorders>
              <w:top w:val="nil"/>
              <w:left w:val="nil"/>
              <w:bottom w:val="single" w:sz="4" w:space="0" w:color="auto"/>
              <w:right w:val="nil"/>
            </w:tcBorders>
            <w:shd w:val="clear" w:color="auto" w:fill="auto"/>
            <w:vAlign w:val="center"/>
          </w:tcPr>
          <w:p w14:paraId="4EE8A0B3" w14:textId="3996E883" w:rsidR="00CC2454" w:rsidRPr="00CA047F" w:rsidRDefault="00824A7F" w:rsidP="00CC2454">
            <w:pPr>
              <w:ind w:right="-72"/>
              <w:jc w:val="right"/>
              <w:rPr>
                <w:rFonts w:ascii="Arial" w:eastAsia="Times New Roman" w:hAnsi="Arial" w:cs="Arial"/>
                <w:sz w:val="16"/>
                <w:szCs w:val="16"/>
              </w:rPr>
            </w:pPr>
            <w:r>
              <w:rPr>
                <w:rFonts w:ascii="Arial" w:eastAsia="Times New Roman" w:hAnsi="Arial" w:cs="Arial"/>
                <w:sz w:val="16"/>
                <w:szCs w:val="16"/>
              </w:rPr>
              <w:t>26,542</w:t>
            </w:r>
          </w:p>
        </w:tc>
        <w:tc>
          <w:tcPr>
            <w:tcW w:w="345" w:type="pct"/>
            <w:tcBorders>
              <w:top w:val="nil"/>
              <w:left w:val="nil"/>
              <w:bottom w:val="single" w:sz="4" w:space="0" w:color="auto"/>
              <w:right w:val="nil"/>
            </w:tcBorders>
            <w:shd w:val="clear" w:color="auto" w:fill="auto"/>
            <w:vAlign w:val="center"/>
          </w:tcPr>
          <w:p w14:paraId="4D69CEAA" w14:textId="5D02DCF0"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28</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819</w:t>
            </w:r>
          </w:p>
        </w:tc>
      </w:tr>
      <w:tr w:rsidR="00CC2454" w:rsidRPr="00CA047F" w14:paraId="0528D39C" w14:textId="77777777" w:rsidTr="00CC2454">
        <w:tc>
          <w:tcPr>
            <w:tcW w:w="888" w:type="pct"/>
            <w:shd w:val="clear" w:color="auto" w:fill="auto"/>
            <w:vAlign w:val="center"/>
          </w:tcPr>
          <w:p w14:paraId="40623A8E" w14:textId="77777777" w:rsidR="00CC2454" w:rsidRPr="00CA047F" w:rsidRDefault="00CC2454" w:rsidP="00CC2454">
            <w:pPr>
              <w:ind w:left="-105"/>
              <w:rPr>
                <w:rFonts w:ascii="Arial" w:eastAsia="Times New Roman" w:hAnsi="Arial" w:cs="Arial"/>
                <w:sz w:val="16"/>
                <w:szCs w:val="16"/>
              </w:rPr>
            </w:pPr>
          </w:p>
        </w:tc>
        <w:tc>
          <w:tcPr>
            <w:tcW w:w="379" w:type="pct"/>
            <w:tcBorders>
              <w:top w:val="single" w:sz="4" w:space="0" w:color="auto"/>
              <w:left w:val="nil"/>
              <w:right w:val="nil"/>
            </w:tcBorders>
            <w:shd w:val="clear" w:color="auto" w:fill="auto"/>
            <w:vAlign w:val="center"/>
          </w:tcPr>
          <w:p w14:paraId="136D30E1" w14:textId="77777777" w:rsidR="00CC2454" w:rsidRPr="00CA047F" w:rsidRDefault="00CC2454" w:rsidP="00CC2454">
            <w:pPr>
              <w:ind w:right="-72"/>
              <w:jc w:val="right"/>
              <w:rPr>
                <w:rFonts w:ascii="Arial" w:eastAsia="Times New Roman" w:hAnsi="Arial" w:cs="Arial"/>
                <w:sz w:val="16"/>
                <w:szCs w:val="16"/>
              </w:rPr>
            </w:pPr>
          </w:p>
        </w:tc>
        <w:tc>
          <w:tcPr>
            <w:tcW w:w="353" w:type="pct"/>
            <w:tcBorders>
              <w:top w:val="single" w:sz="4" w:space="0" w:color="auto"/>
              <w:left w:val="nil"/>
              <w:right w:val="nil"/>
            </w:tcBorders>
            <w:shd w:val="clear" w:color="auto" w:fill="auto"/>
            <w:vAlign w:val="center"/>
          </w:tcPr>
          <w:p w14:paraId="5EF8F2AA" w14:textId="77777777" w:rsidR="00CC2454" w:rsidRPr="00CA047F" w:rsidRDefault="00CC2454" w:rsidP="00CC2454">
            <w:pPr>
              <w:jc w:val="right"/>
              <w:rPr>
                <w:rFonts w:ascii="Arial" w:eastAsia="Times New Roman" w:hAnsi="Arial" w:cs="Arial"/>
                <w:sz w:val="16"/>
                <w:szCs w:val="16"/>
              </w:rPr>
            </w:pPr>
          </w:p>
        </w:tc>
        <w:tc>
          <w:tcPr>
            <w:tcW w:w="380" w:type="pct"/>
            <w:tcBorders>
              <w:top w:val="single" w:sz="4" w:space="0" w:color="auto"/>
              <w:left w:val="nil"/>
              <w:right w:val="nil"/>
            </w:tcBorders>
            <w:shd w:val="clear" w:color="auto" w:fill="auto"/>
            <w:vAlign w:val="center"/>
          </w:tcPr>
          <w:p w14:paraId="0F82562D" w14:textId="77777777" w:rsidR="00CC2454" w:rsidRPr="00CA047F" w:rsidRDefault="00CC2454" w:rsidP="00CC2454">
            <w:pPr>
              <w:ind w:right="-72"/>
              <w:jc w:val="right"/>
              <w:rPr>
                <w:rFonts w:ascii="Arial" w:eastAsia="Times New Roman" w:hAnsi="Arial" w:cs="Arial"/>
                <w:sz w:val="16"/>
                <w:szCs w:val="16"/>
              </w:rPr>
            </w:pPr>
          </w:p>
        </w:tc>
        <w:tc>
          <w:tcPr>
            <w:tcW w:w="379" w:type="pct"/>
            <w:tcBorders>
              <w:top w:val="single" w:sz="4" w:space="0" w:color="auto"/>
              <w:left w:val="nil"/>
              <w:right w:val="nil"/>
            </w:tcBorders>
            <w:shd w:val="clear" w:color="auto" w:fill="auto"/>
            <w:vAlign w:val="center"/>
          </w:tcPr>
          <w:p w14:paraId="1630BDD6" w14:textId="77777777" w:rsidR="00CC2454" w:rsidRPr="00CA047F" w:rsidRDefault="00CC2454" w:rsidP="00CC2454">
            <w:pPr>
              <w:ind w:right="-72"/>
              <w:jc w:val="right"/>
              <w:rPr>
                <w:rFonts w:ascii="Arial" w:eastAsia="Times New Roman" w:hAnsi="Arial" w:cs="Arial"/>
                <w:sz w:val="16"/>
                <w:szCs w:val="16"/>
              </w:rPr>
            </w:pPr>
          </w:p>
        </w:tc>
        <w:tc>
          <w:tcPr>
            <w:tcW w:w="318" w:type="pct"/>
            <w:tcBorders>
              <w:top w:val="single" w:sz="4" w:space="0" w:color="auto"/>
              <w:left w:val="nil"/>
              <w:right w:val="nil"/>
            </w:tcBorders>
            <w:shd w:val="clear" w:color="auto" w:fill="auto"/>
            <w:vAlign w:val="center"/>
          </w:tcPr>
          <w:p w14:paraId="66EF8B23" w14:textId="58290848" w:rsidR="00CC2454" w:rsidRPr="00CA047F" w:rsidRDefault="00CC2454" w:rsidP="00CC2454">
            <w:pPr>
              <w:ind w:right="-72"/>
              <w:jc w:val="right"/>
              <w:rPr>
                <w:rFonts w:ascii="Arial" w:eastAsia="Times New Roman" w:hAnsi="Arial" w:cs="Arial"/>
                <w:sz w:val="16"/>
                <w:szCs w:val="16"/>
              </w:rPr>
            </w:pPr>
          </w:p>
        </w:tc>
        <w:tc>
          <w:tcPr>
            <w:tcW w:w="323" w:type="pct"/>
            <w:tcBorders>
              <w:top w:val="single" w:sz="4" w:space="0" w:color="auto"/>
              <w:left w:val="nil"/>
              <w:right w:val="nil"/>
            </w:tcBorders>
            <w:shd w:val="clear" w:color="auto" w:fill="auto"/>
            <w:vAlign w:val="center"/>
          </w:tcPr>
          <w:p w14:paraId="0EB9BA19" w14:textId="77777777" w:rsidR="00CC2454" w:rsidRPr="00CA047F" w:rsidRDefault="00CC2454" w:rsidP="00CC2454">
            <w:pPr>
              <w:ind w:right="-72"/>
              <w:jc w:val="right"/>
              <w:rPr>
                <w:rFonts w:ascii="Arial" w:eastAsia="Times New Roman" w:hAnsi="Arial" w:cs="Arial"/>
                <w:sz w:val="16"/>
                <w:szCs w:val="16"/>
              </w:rPr>
            </w:pPr>
          </w:p>
        </w:tc>
        <w:tc>
          <w:tcPr>
            <w:tcW w:w="320" w:type="pct"/>
            <w:tcBorders>
              <w:top w:val="single" w:sz="4" w:space="0" w:color="auto"/>
              <w:left w:val="nil"/>
              <w:right w:val="nil"/>
            </w:tcBorders>
            <w:shd w:val="clear" w:color="auto" w:fill="auto"/>
            <w:vAlign w:val="center"/>
          </w:tcPr>
          <w:p w14:paraId="062518A4" w14:textId="77777777" w:rsidR="00CC2454" w:rsidRPr="00CA047F" w:rsidRDefault="00CC2454" w:rsidP="00CC2454">
            <w:pPr>
              <w:ind w:right="-72"/>
              <w:jc w:val="right"/>
              <w:rPr>
                <w:rFonts w:ascii="Arial" w:eastAsia="Times New Roman" w:hAnsi="Arial" w:cs="Arial"/>
                <w:sz w:val="16"/>
                <w:szCs w:val="16"/>
              </w:rPr>
            </w:pPr>
          </w:p>
        </w:tc>
        <w:tc>
          <w:tcPr>
            <w:tcW w:w="325" w:type="pct"/>
            <w:tcBorders>
              <w:top w:val="single" w:sz="4" w:space="0" w:color="auto"/>
              <w:left w:val="nil"/>
              <w:right w:val="nil"/>
            </w:tcBorders>
            <w:shd w:val="clear" w:color="auto" w:fill="auto"/>
            <w:vAlign w:val="center"/>
          </w:tcPr>
          <w:p w14:paraId="582F10F6" w14:textId="77777777" w:rsidR="00CC2454" w:rsidRPr="00CA047F" w:rsidRDefault="00CC2454" w:rsidP="00CC2454">
            <w:pPr>
              <w:ind w:right="-72"/>
              <w:jc w:val="right"/>
              <w:rPr>
                <w:rFonts w:ascii="Arial" w:eastAsia="Times New Roman" w:hAnsi="Arial" w:cs="Arial"/>
                <w:sz w:val="16"/>
                <w:szCs w:val="16"/>
              </w:rPr>
            </w:pPr>
          </w:p>
        </w:tc>
        <w:tc>
          <w:tcPr>
            <w:tcW w:w="349" w:type="pct"/>
            <w:tcBorders>
              <w:top w:val="single" w:sz="4" w:space="0" w:color="auto"/>
              <w:left w:val="nil"/>
              <w:right w:val="nil"/>
            </w:tcBorders>
            <w:shd w:val="clear" w:color="auto" w:fill="auto"/>
            <w:vAlign w:val="center"/>
          </w:tcPr>
          <w:p w14:paraId="20AA8EDA" w14:textId="77777777" w:rsidR="00CC2454" w:rsidRPr="00CA047F" w:rsidRDefault="00CC2454" w:rsidP="00CC2454">
            <w:pPr>
              <w:ind w:right="-72"/>
              <w:jc w:val="right"/>
              <w:rPr>
                <w:rFonts w:ascii="Arial" w:eastAsia="Times New Roman" w:hAnsi="Arial" w:cs="Arial"/>
                <w:sz w:val="16"/>
                <w:szCs w:val="16"/>
              </w:rPr>
            </w:pPr>
          </w:p>
        </w:tc>
        <w:tc>
          <w:tcPr>
            <w:tcW w:w="322" w:type="pct"/>
            <w:tcBorders>
              <w:top w:val="single" w:sz="4" w:space="0" w:color="auto"/>
              <w:left w:val="nil"/>
              <w:right w:val="nil"/>
            </w:tcBorders>
            <w:shd w:val="clear" w:color="auto" w:fill="auto"/>
            <w:vAlign w:val="center"/>
          </w:tcPr>
          <w:p w14:paraId="4A3700BC" w14:textId="77777777" w:rsidR="00CC2454" w:rsidRPr="00CA047F" w:rsidRDefault="00CC2454" w:rsidP="00CC2454">
            <w:pPr>
              <w:jc w:val="right"/>
              <w:rPr>
                <w:rFonts w:ascii="Arial" w:eastAsia="Times New Roman" w:hAnsi="Arial" w:cs="Arial"/>
                <w:sz w:val="16"/>
                <w:szCs w:val="16"/>
              </w:rPr>
            </w:pPr>
          </w:p>
        </w:tc>
        <w:tc>
          <w:tcPr>
            <w:tcW w:w="319" w:type="pct"/>
            <w:tcBorders>
              <w:top w:val="single" w:sz="4" w:space="0" w:color="auto"/>
              <w:left w:val="nil"/>
              <w:right w:val="nil"/>
            </w:tcBorders>
            <w:shd w:val="clear" w:color="auto" w:fill="auto"/>
            <w:vAlign w:val="center"/>
          </w:tcPr>
          <w:p w14:paraId="3B240756" w14:textId="77777777" w:rsidR="00CC2454" w:rsidRPr="00CA047F" w:rsidRDefault="00CC2454" w:rsidP="00CC2454">
            <w:pPr>
              <w:ind w:right="-72"/>
              <w:jc w:val="right"/>
              <w:rPr>
                <w:rFonts w:ascii="Arial" w:eastAsia="Times New Roman" w:hAnsi="Arial" w:cs="Arial"/>
                <w:sz w:val="16"/>
                <w:szCs w:val="16"/>
              </w:rPr>
            </w:pPr>
          </w:p>
        </w:tc>
        <w:tc>
          <w:tcPr>
            <w:tcW w:w="345" w:type="pct"/>
            <w:tcBorders>
              <w:top w:val="single" w:sz="4" w:space="0" w:color="auto"/>
              <w:left w:val="nil"/>
              <w:right w:val="nil"/>
            </w:tcBorders>
            <w:shd w:val="clear" w:color="auto" w:fill="auto"/>
            <w:vAlign w:val="center"/>
          </w:tcPr>
          <w:p w14:paraId="703A3C51" w14:textId="77777777" w:rsidR="00CC2454" w:rsidRPr="00CA047F" w:rsidRDefault="00CC2454" w:rsidP="00CC2454">
            <w:pPr>
              <w:ind w:right="-72"/>
              <w:jc w:val="right"/>
              <w:rPr>
                <w:rFonts w:ascii="Arial" w:eastAsia="Times New Roman" w:hAnsi="Arial" w:cs="Arial"/>
                <w:sz w:val="16"/>
                <w:szCs w:val="16"/>
              </w:rPr>
            </w:pPr>
          </w:p>
        </w:tc>
      </w:tr>
      <w:tr w:rsidR="00CC2454" w:rsidRPr="00CA047F" w14:paraId="35E44DD0" w14:textId="77777777" w:rsidTr="00CC2454">
        <w:tc>
          <w:tcPr>
            <w:tcW w:w="888" w:type="pct"/>
            <w:shd w:val="clear" w:color="auto" w:fill="auto"/>
            <w:vAlign w:val="center"/>
            <w:hideMark/>
          </w:tcPr>
          <w:p w14:paraId="0A4AB59B" w14:textId="77777777" w:rsidR="00CC2454" w:rsidRPr="00CA047F" w:rsidRDefault="00CC2454" w:rsidP="00CC2454">
            <w:pPr>
              <w:rPr>
                <w:rFonts w:ascii="Arial" w:eastAsia="Times New Roman" w:hAnsi="Arial" w:cs="Arial"/>
                <w:sz w:val="16"/>
                <w:szCs w:val="16"/>
              </w:rPr>
            </w:pPr>
          </w:p>
        </w:tc>
        <w:tc>
          <w:tcPr>
            <w:tcW w:w="379" w:type="pct"/>
            <w:tcBorders>
              <w:bottom w:val="single" w:sz="4" w:space="0" w:color="auto"/>
            </w:tcBorders>
            <w:shd w:val="clear" w:color="auto" w:fill="auto"/>
            <w:vAlign w:val="center"/>
          </w:tcPr>
          <w:p w14:paraId="6F25BC0B" w14:textId="6B2B0958" w:rsidR="00CC2454" w:rsidRPr="00CA047F" w:rsidRDefault="00680363" w:rsidP="00CC2454">
            <w:pPr>
              <w:ind w:right="-72"/>
              <w:jc w:val="right"/>
              <w:rPr>
                <w:rFonts w:ascii="Arial" w:eastAsia="Times New Roman" w:hAnsi="Arial" w:cs="Arial"/>
                <w:sz w:val="16"/>
                <w:szCs w:val="16"/>
              </w:rPr>
            </w:pPr>
            <w:r>
              <w:rPr>
                <w:rFonts w:ascii="Arial" w:eastAsia="Times New Roman" w:hAnsi="Arial" w:cs="Arial"/>
                <w:sz w:val="16"/>
                <w:szCs w:val="16"/>
              </w:rPr>
              <w:t>249,169</w:t>
            </w:r>
          </w:p>
        </w:tc>
        <w:tc>
          <w:tcPr>
            <w:tcW w:w="353" w:type="pct"/>
            <w:tcBorders>
              <w:bottom w:val="single" w:sz="4" w:space="0" w:color="auto"/>
            </w:tcBorders>
            <w:shd w:val="clear" w:color="auto" w:fill="auto"/>
            <w:vAlign w:val="center"/>
          </w:tcPr>
          <w:p w14:paraId="15ABEFCE" w14:textId="77391825"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244</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457</w:t>
            </w:r>
          </w:p>
        </w:tc>
        <w:tc>
          <w:tcPr>
            <w:tcW w:w="380" w:type="pct"/>
            <w:tcBorders>
              <w:bottom w:val="single" w:sz="4" w:space="0" w:color="auto"/>
            </w:tcBorders>
            <w:shd w:val="clear" w:color="auto" w:fill="auto"/>
            <w:vAlign w:val="center"/>
          </w:tcPr>
          <w:p w14:paraId="001B646B" w14:textId="6D8CDE99" w:rsidR="00CC2454" w:rsidRPr="00CA047F" w:rsidRDefault="007A4CB5" w:rsidP="00CC2454">
            <w:pPr>
              <w:ind w:right="-72"/>
              <w:jc w:val="right"/>
              <w:rPr>
                <w:rFonts w:ascii="Arial" w:eastAsia="Times New Roman" w:hAnsi="Arial" w:cs="Arial"/>
                <w:sz w:val="16"/>
                <w:szCs w:val="16"/>
              </w:rPr>
            </w:pPr>
            <w:r>
              <w:rPr>
                <w:rFonts w:ascii="Arial" w:eastAsia="Times New Roman" w:hAnsi="Arial" w:cs="Arial"/>
                <w:sz w:val="16"/>
                <w:szCs w:val="16"/>
              </w:rPr>
              <w:t>4,210</w:t>
            </w:r>
          </w:p>
        </w:tc>
        <w:tc>
          <w:tcPr>
            <w:tcW w:w="379" w:type="pct"/>
            <w:tcBorders>
              <w:bottom w:val="single" w:sz="4" w:space="0" w:color="auto"/>
            </w:tcBorders>
            <w:shd w:val="clear" w:color="auto" w:fill="auto"/>
            <w:vAlign w:val="center"/>
          </w:tcPr>
          <w:p w14:paraId="35E8014A" w14:textId="5B664A3E"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3</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474</w:t>
            </w:r>
          </w:p>
        </w:tc>
        <w:tc>
          <w:tcPr>
            <w:tcW w:w="318" w:type="pct"/>
            <w:tcBorders>
              <w:bottom w:val="single" w:sz="4" w:space="0" w:color="auto"/>
            </w:tcBorders>
            <w:shd w:val="clear" w:color="auto" w:fill="auto"/>
            <w:vAlign w:val="center"/>
          </w:tcPr>
          <w:p w14:paraId="20863201" w14:textId="1A909AFA" w:rsidR="00CC2454" w:rsidRPr="00CA047F" w:rsidRDefault="00A07EA5" w:rsidP="00CC2454">
            <w:pPr>
              <w:ind w:right="-72"/>
              <w:jc w:val="right"/>
              <w:rPr>
                <w:rFonts w:ascii="Arial" w:eastAsia="Times New Roman" w:hAnsi="Arial" w:cs="Arial"/>
                <w:sz w:val="16"/>
                <w:szCs w:val="16"/>
              </w:rPr>
            </w:pPr>
            <w:r>
              <w:rPr>
                <w:rFonts w:ascii="Arial" w:eastAsia="Times New Roman" w:hAnsi="Arial" w:cs="Arial"/>
                <w:sz w:val="16"/>
                <w:szCs w:val="16"/>
              </w:rPr>
              <w:t>12,320</w:t>
            </w:r>
          </w:p>
        </w:tc>
        <w:tc>
          <w:tcPr>
            <w:tcW w:w="323" w:type="pct"/>
            <w:tcBorders>
              <w:bottom w:val="single" w:sz="4" w:space="0" w:color="auto"/>
            </w:tcBorders>
            <w:shd w:val="clear" w:color="auto" w:fill="auto"/>
            <w:vAlign w:val="center"/>
          </w:tcPr>
          <w:p w14:paraId="5739021D" w14:textId="082315BD"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1</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583</w:t>
            </w:r>
          </w:p>
        </w:tc>
        <w:tc>
          <w:tcPr>
            <w:tcW w:w="320" w:type="pct"/>
            <w:tcBorders>
              <w:bottom w:val="single" w:sz="4" w:space="0" w:color="auto"/>
            </w:tcBorders>
            <w:shd w:val="clear" w:color="auto" w:fill="auto"/>
            <w:vAlign w:val="center"/>
          </w:tcPr>
          <w:p w14:paraId="411303C1" w14:textId="0B00CA80"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241</w:t>
            </w:r>
          </w:p>
        </w:tc>
        <w:tc>
          <w:tcPr>
            <w:tcW w:w="325" w:type="pct"/>
            <w:tcBorders>
              <w:bottom w:val="single" w:sz="4" w:space="0" w:color="auto"/>
            </w:tcBorders>
            <w:shd w:val="clear" w:color="auto" w:fill="auto"/>
            <w:vAlign w:val="center"/>
          </w:tcPr>
          <w:p w14:paraId="1183C833" w14:textId="10CC2C82"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542</w:t>
            </w:r>
          </w:p>
        </w:tc>
        <w:tc>
          <w:tcPr>
            <w:tcW w:w="349" w:type="pct"/>
            <w:tcBorders>
              <w:bottom w:val="single" w:sz="4" w:space="0" w:color="auto"/>
            </w:tcBorders>
            <w:shd w:val="clear" w:color="auto" w:fill="auto"/>
            <w:vAlign w:val="center"/>
          </w:tcPr>
          <w:p w14:paraId="07A41224" w14:textId="737798F2"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4,446</w:t>
            </w:r>
          </w:p>
        </w:tc>
        <w:tc>
          <w:tcPr>
            <w:tcW w:w="322" w:type="pct"/>
            <w:tcBorders>
              <w:bottom w:val="single" w:sz="4" w:space="0" w:color="auto"/>
            </w:tcBorders>
            <w:shd w:val="clear" w:color="auto" w:fill="auto"/>
            <w:vAlign w:val="center"/>
          </w:tcPr>
          <w:p w14:paraId="3C5898BD" w14:textId="07D7F9A3"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5</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208</w:t>
            </w:r>
          </w:p>
        </w:tc>
        <w:tc>
          <w:tcPr>
            <w:tcW w:w="319" w:type="pct"/>
            <w:tcBorders>
              <w:bottom w:val="single" w:sz="4" w:space="0" w:color="auto"/>
            </w:tcBorders>
            <w:shd w:val="clear" w:color="auto" w:fill="auto"/>
            <w:vAlign w:val="center"/>
          </w:tcPr>
          <w:p w14:paraId="2DE86433" w14:textId="31E23E30" w:rsidR="00CC2454" w:rsidRPr="00CA047F" w:rsidRDefault="00824A7F" w:rsidP="00CC2454">
            <w:pPr>
              <w:ind w:right="-72"/>
              <w:jc w:val="right"/>
              <w:rPr>
                <w:rFonts w:ascii="Arial" w:eastAsia="Times New Roman" w:hAnsi="Arial" w:cs="Arial"/>
                <w:sz w:val="16"/>
                <w:szCs w:val="16"/>
              </w:rPr>
            </w:pPr>
            <w:r>
              <w:rPr>
                <w:rFonts w:ascii="Arial" w:eastAsia="Times New Roman" w:hAnsi="Arial" w:cs="Arial"/>
                <w:sz w:val="16"/>
                <w:szCs w:val="16"/>
              </w:rPr>
              <w:t>270</w:t>
            </w:r>
            <w:r w:rsidR="00E42CDA">
              <w:rPr>
                <w:rFonts w:ascii="Arial" w:eastAsia="Times New Roman" w:hAnsi="Arial" w:cs="Arial"/>
                <w:sz w:val="16"/>
                <w:szCs w:val="16"/>
              </w:rPr>
              <w:t>,386</w:t>
            </w:r>
          </w:p>
        </w:tc>
        <w:tc>
          <w:tcPr>
            <w:tcW w:w="345" w:type="pct"/>
            <w:tcBorders>
              <w:bottom w:val="single" w:sz="4" w:space="0" w:color="auto"/>
            </w:tcBorders>
            <w:shd w:val="clear" w:color="auto" w:fill="auto"/>
            <w:vAlign w:val="center"/>
          </w:tcPr>
          <w:p w14:paraId="4758D4B0" w14:textId="1BA24782" w:rsidR="00CC2454" w:rsidRPr="00CA047F" w:rsidRDefault="00CA047F"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255</w:t>
            </w:r>
            <w:r w:rsidR="00CC2454" w:rsidRPr="00CA047F">
              <w:rPr>
                <w:rFonts w:ascii="Arial" w:eastAsia="Times New Roman" w:hAnsi="Arial" w:cs="Arial"/>
                <w:sz w:val="16"/>
                <w:szCs w:val="16"/>
              </w:rPr>
              <w:t>,</w:t>
            </w:r>
            <w:r w:rsidRPr="00CA047F">
              <w:rPr>
                <w:rFonts w:ascii="Arial" w:eastAsia="Times New Roman" w:hAnsi="Arial" w:cs="Arial"/>
                <w:sz w:val="16"/>
                <w:szCs w:val="16"/>
                <w:lang w:val="en-GB"/>
              </w:rPr>
              <w:t>264</w:t>
            </w:r>
          </w:p>
        </w:tc>
      </w:tr>
      <w:tr w:rsidR="00CC2454" w:rsidRPr="00CA047F" w14:paraId="33E705D0" w14:textId="77777777" w:rsidTr="00CC2454">
        <w:tc>
          <w:tcPr>
            <w:tcW w:w="888" w:type="pct"/>
            <w:shd w:val="clear" w:color="auto" w:fill="auto"/>
            <w:vAlign w:val="center"/>
            <w:hideMark/>
          </w:tcPr>
          <w:p w14:paraId="1289F14B" w14:textId="77777777" w:rsidR="00CC2454" w:rsidRPr="00CA047F" w:rsidRDefault="00CC2454" w:rsidP="00CC2454">
            <w:pPr>
              <w:ind w:left="-105"/>
              <w:rPr>
                <w:rFonts w:ascii="Arial" w:eastAsia="Times New Roman" w:hAnsi="Arial" w:cs="Arial"/>
                <w:sz w:val="16"/>
                <w:szCs w:val="16"/>
              </w:rPr>
            </w:pPr>
            <w:r w:rsidRPr="00CA047F">
              <w:rPr>
                <w:rFonts w:ascii="Arial" w:hAnsi="Arial" w:cs="Arial"/>
                <w:sz w:val="16"/>
                <w:szCs w:val="16"/>
                <w:shd w:val="clear" w:color="auto" w:fill="FFFFFF"/>
              </w:rPr>
              <w:t>Cost of sales and services</w:t>
            </w:r>
          </w:p>
        </w:tc>
        <w:tc>
          <w:tcPr>
            <w:tcW w:w="379" w:type="pct"/>
            <w:tcBorders>
              <w:top w:val="single" w:sz="4" w:space="0" w:color="auto"/>
            </w:tcBorders>
            <w:shd w:val="clear" w:color="auto" w:fill="auto"/>
            <w:vAlign w:val="center"/>
          </w:tcPr>
          <w:p w14:paraId="50FA7DB9" w14:textId="77777777" w:rsidR="00CC2454" w:rsidRPr="00CA047F" w:rsidRDefault="00CC2454" w:rsidP="00CC2454">
            <w:pPr>
              <w:ind w:right="-72"/>
              <w:jc w:val="right"/>
              <w:rPr>
                <w:rFonts w:ascii="Arial" w:eastAsia="Times New Roman" w:hAnsi="Arial" w:cs="Arial"/>
                <w:sz w:val="16"/>
                <w:szCs w:val="16"/>
              </w:rPr>
            </w:pPr>
          </w:p>
        </w:tc>
        <w:tc>
          <w:tcPr>
            <w:tcW w:w="353" w:type="pct"/>
            <w:tcBorders>
              <w:top w:val="single" w:sz="4" w:space="0" w:color="auto"/>
            </w:tcBorders>
            <w:shd w:val="clear" w:color="auto" w:fill="auto"/>
            <w:vAlign w:val="center"/>
          </w:tcPr>
          <w:p w14:paraId="34B5F3E1" w14:textId="77777777" w:rsidR="00CC2454" w:rsidRPr="00CA047F" w:rsidRDefault="00CC2454" w:rsidP="00CC2454">
            <w:pPr>
              <w:ind w:right="-72"/>
              <w:jc w:val="right"/>
              <w:rPr>
                <w:rFonts w:ascii="Arial" w:eastAsia="Times New Roman" w:hAnsi="Arial" w:cs="Arial"/>
                <w:sz w:val="16"/>
                <w:szCs w:val="16"/>
              </w:rPr>
            </w:pPr>
          </w:p>
        </w:tc>
        <w:tc>
          <w:tcPr>
            <w:tcW w:w="380" w:type="pct"/>
            <w:tcBorders>
              <w:top w:val="single" w:sz="4" w:space="0" w:color="auto"/>
            </w:tcBorders>
            <w:shd w:val="clear" w:color="auto" w:fill="auto"/>
            <w:vAlign w:val="center"/>
          </w:tcPr>
          <w:p w14:paraId="4359D821" w14:textId="77777777" w:rsidR="00CC2454" w:rsidRPr="00CA047F" w:rsidRDefault="00CC2454" w:rsidP="00CC2454">
            <w:pPr>
              <w:ind w:right="-72"/>
              <w:jc w:val="right"/>
              <w:rPr>
                <w:rFonts w:ascii="Arial" w:eastAsia="Times New Roman" w:hAnsi="Arial" w:cs="Arial"/>
                <w:sz w:val="16"/>
                <w:szCs w:val="16"/>
              </w:rPr>
            </w:pPr>
          </w:p>
        </w:tc>
        <w:tc>
          <w:tcPr>
            <w:tcW w:w="379" w:type="pct"/>
            <w:tcBorders>
              <w:top w:val="single" w:sz="4" w:space="0" w:color="auto"/>
            </w:tcBorders>
            <w:shd w:val="clear" w:color="auto" w:fill="auto"/>
            <w:vAlign w:val="center"/>
          </w:tcPr>
          <w:p w14:paraId="68C53836" w14:textId="77777777" w:rsidR="00CC2454" w:rsidRPr="00CA047F" w:rsidRDefault="00CC2454" w:rsidP="00CC2454">
            <w:pPr>
              <w:ind w:right="-72"/>
              <w:jc w:val="right"/>
              <w:rPr>
                <w:rFonts w:ascii="Arial" w:eastAsia="Times New Roman" w:hAnsi="Arial" w:cs="Arial"/>
                <w:sz w:val="16"/>
                <w:szCs w:val="16"/>
              </w:rPr>
            </w:pPr>
          </w:p>
        </w:tc>
        <w:tc>
          <w:tcPr>
            <w:tcW w:w="318" w:type="pct"/>
            <w:tcBorders>
              <w:top w:val="single" w:sz="4" w:space="0" w:color="auto"/>
            </w:tcBorders>
            <w:shd w:val="clear" w:color="auto" w:fill="auto"/>
            <w:vAlign w:val="center"/>
          </w:tcPr>
          <w:p w14:paraId="710A61BB" w14:textId="77777777" w:rsidR="00CC2454" w:rsidRPr="00CA047F" w:rsidRDefault="00CC2454" w:rsidP="00CC2454">
            <w:pPr>
              <w:ind w:right="-72"/>
              <w:jc w:val="right"/>
              <w:rPr>
                <w:rFonts w:ascii="Arial" w:eastAsia="Times New Roman" w:hAnsi="Arial" w:cs="Arial"/>
                <w:sz w:val="16"/>
                <w:szCs w:val="16"/>
              </w:rPr>
            </w:pPr>
          </w:p>
        </w:tc>
        <w:tc>
          <w:tcPr>
            <w:tcW w:w="323" w:type="pct"/>
            <w:tcBorders>
              <w:top w:val="single" w:sz="4" w:space="0" w:color="auto"/>
            </w:tcBorders>
            <w:shd w:val="clear" w:color="auto" w:fill="auto"/>
            <w:vAlign w:val="center"/>
          </w:tcPr>
          <w:p w14:paraId="36543546" w14:textId="77777777" w:rsidR="00CC2454" w:rsidRPr="00CA047F" w:rsidRDefault="00CC2454" w:rsidP="00CC2454">
            <w:pPr>
              <w:ind w:right="-72"/>
              <w:jc w:val="right"/>
              <w:rPr>
                <w:rFonts w:ascii="Arial" w:eastAsia="Times New Roman" w:hAnsi="Arial" w:cs="Arial"/>
                <w:sz w:val="16"/>
                <w:szCs w:val="16"/>
              </w:rPr>
            </w:pPr>
          </w:p>
        </w:tc>
        <w:tc>
          <w:tcPr>
            <w:tcW w:w="320" w:type="pct"/>
            <w:tcBorders>
              <w:top w:val="single" w:sz="4" w:space="0" w:color="auto"/>
            </w:tcBorders>
            <w:shd w:val="clear" w:color="auto" w:fill="auto"/>
            <w:vAlign w:val="center"/>
          </w:tcPr>
          <w:p w14:paraId="578C9F76" w14:textId="77777777" w:rsidR="00CC2454" w:rsidRPr="00CA047F" w:rsidRDefault="00CC2454" w:rsidP="00CC2454">
            <w:pPr>
              <w:ind w:right="-72"/>
              <w:jc w:val="right"/>
              <w:rPr>
                <w:rFonts w:ascii="Arial" w:eastAsia="Times New Roman" w:hAnsi="Arial" w:cs="Arial"/>
                <w:sz w:val="16"/>
                <w:szCs w:val="16"/>
              </w:rPr>
            </w:pPr>
          </w:p>
        </w:tc>
        <w:tc>
          <w:tcPr>
            <w:tcW w:w="325" w:type="pct"/>
            <w:tcBorders>
              <w:top w:val="single" w:sz="4" w:space="0" w:color="auto"/>
            </w:tcBorders>
            <w:shd w:val="clear" w:color="auto" w:fill="auto"/>
            <w:vAlign w:val="center"/>
          </w:tcPr>
          <w:p w14:paraId="48CE5453" w14:textId="77777777" w:rsidR="00CC2454" w:rsidRPr="00CA047F" w:rsidRDefault="00CC2454" w:rsidP="00CC2454">
            <w:pPr>
              <w:ind w:right="-72"/>
              <w:jc w:val="right"/>
              <w:rPr>
                <w:rFonts w:ascii="Arial" w:eastAsia="Times New Roman" w:hAnsi="Arial" w:cs="Arial"/>
                <w:sz w:val="16"/>
                <w:szCs w:val="16"/>
              </w:rPr>
            </w:pPr>
          </w:p>
        </w:tc>
        <w:tc>
          <w:tcPr>
            <w:tcW w:w="349" w:type="pct"/>
            <w:tcBorders>
              <w:top w:val="single" w:sz="4" w:space="0" w:color="auto"/>
            </w:tcBorders>
            <w:shd w:val="clear" w:color="auto" w:fill="auto"/>
            <w:vAlign w:val="center"/>
          </w:tcPr>
          <w:p w14:paraId="2E85C18E" w14:textId="77777777" w:rsidR="00CC2454" w:rsidRPr="00CA047F" w:rsidRDefault="00CC2454" w:rsidP="00CC2454">
            <w:pPr>
              <w:ind w:right="-72"/>
              <w:jc w:val="right"/>
              <w:rPr>
                <w:rFonts w:ascii="Arial" w:eastAsia="Times New Roman" w:hAnsi="Arial" w:cs="Arial"/>
                <w:sz w:val="16"/>
                <w:szCs w:val="16"/>
              </w:rPr>
            </w:pPr>
          </w:p>
        </w:tc>
        <w:tc>
          <w:tcPr>
            <w:tcW w:w="322" w:type="pct"/>
            <w:tcBorders>
              <w:top w:val="single" w:sz="4" w:space="0" w:color="auto"/>
            </w:tcBorders>
            <w:shd w:val="clear" w:color="auto" w:fill="auto"/>
            <w:vAlign w:val="center"/>
          </w:tcPr>
          <w:p w14:paraId="5C5F3069" w14:textId="77777777" w:rsidR="00CC2454" w:rsidRPr="00CA047F" w:rsidRDefault="00CC2454" w:rsidP="00CC2454">
            <w:pPr>
              <w:ind w:right="-72"/>
              <w:jc w:val="right"/>
              <w:rPr>
                <w:rFonts w:ascii="Arial" w:eastAsia="Times New Roman" w:hAnsi="Arial" w:cs="Arial"/>
                <w:sz w:val="16"/>
                <w:szCs w:val="16"/>
              </w:rPr>
            </w:pPr>
          </w:p>
        </w:tc>
        <w:tc>
          <w:tcPr>
            <w:tcW w:w="319" w:type="pct"/>
            <w:tcBorders>
              <w:top w:val="single" w:sz="4" w:space="0" w:color="auto"/>
            </w:tcBorders>
            <w:shd w:val="clear" w:color="auto" w:fill="auto"/>
            <w:vAlign w:val="center"/>
          </w:tcPr>
          <w:p w14:paraId="4AD12574" w14:textId="77777777" w:rsidR="00CC2454" w:rsidRPr="00CA047F" w:rsidRDefault="00CC2454" w:rsidP="00CC2454">
            <w:pPr>
              <w:ind w:right="-72"/>
              <w:jc w:val="right"/>
              <w:rPr>
                <w:rFonts w:ascii="Arial" w:eastAsia="Times New Roman" w:hAnsi="Arial" w:cs="Arial"/>
                <w:sz w:val="16"/>
                <w:szCs w:val="16"/>
              </w:rPr>
            </w:pPr>
          </w:p>
        </w:tc>
        <w:tc>
          <w:tcPr>
            <w:tcW w:w="345" w:type="pct"/>
            <w:tcBorders>
              <w:top w:val="single" w:sz="4" w:space="0" w:color="auto"/>
            </w:tcBorders>
            <w:shd w:val="clear" w:color="auto" w:fill="auto"/>
            <w:vAlign w:val="center"/>
          </w:tcPr>
          <w:p w14:paraId="5496AFE7" w14:textId="77777777" w:rsidR="00CC2454" w:rsidRPr="00CA047F" w:rsidRDefault="00CC2454" w:rsidP="00CC2454">
            <w:pPr>
              <w:ind w:right="-72"/>
              <w:jc w:val="right"/>
              <w:rPr>
                <w:rFonts w:ascii="Arial" w:eastAsia="Times New Roman" w:hAnsi="Arial" w:cs="Arial"/>
                <w:sz w:val="16"/>
                <w:szCs w:val="16"/>
              </w:rPr>
            </w:pPr>
          </w:p>
        </w:tc>
      </w:tr>
      <w:tr w:rsidR="00CC2454" w:rsidRPr="00CA047F" w14:paraId="7D111DFE" w14:textId="77777777" w:rsidTr="00CC2454">
        <w:tc>
          <w:tcPr>
            <w:tcW w:w="888" w:type="pct"/>
            <w:shd w:val="clear" w:color="auto" w:fill="auto"/>
            <w:vAlign w:val="center"/>
            <w:hideMark/>
          </w:tcPr>
          <w:p w14:paraId="40D6CEAF" w14:textId="77777777" w:rsidR="00CC2454" w:rsidRPr="00CA047F" w:rsidRDefault="00CC2454" w:rsidP="00CC2454">
            <w:pPr>
              <w:ind w:left="-105"/>
              <w:rPr>
                <w:rFonts w:ascii="Arial" w:eastAsia="Times New Roman" w:hAnsi="Arial" w:cs="Arial"/>
                <w:sz w:val="16"/>
                <w:szCs w:val="16"/>
              </w:rPr>
            </w:pPr>
            <w:r w:rsidRPr="00CA047F">
              <w:rPr>
                <w:rFonts w:ascii="Arial" w:eastAsia="Times New Roman" w:hAnsi="Arial" w:cs="Arial"/>
                <w:sz w:val="16"/>
                <w:szCs w:val="16"/>
              </w:rPr>
              <w:t xml:space="preserve">   - </w:t>
            </w:r>
            <w:r w:rsidRPr="00CA047F">
              <w:rPr>
                <w:rFonts w:ascii="Arial" w:hAnsi="Arial" w:cs="Arial"/>
                <w:sz w:val="16"/>
                <w:szCs w:val="16"/>
                <w:shd w:val="clear" w:color="auto" w:fill="FFFFFF"/>
              </w:rPr>
              <w:t>Domestic sales</w:t>
            </w:r>
          </w:p>
        </w:tc>
        <w:tc>
          <w:tcPr>
            <w:tcW w:w="379" w:type="pct"/>
            <w:shd w:val="clear" w:color="auto" w:fill="auto"/>
            <w:vAlign w:val="center"/>
          </w:tcPr>
          <w:p w14:paraId="0BC3EC6A" w14:textId="7B00B509" w:rsidR="00CC2454" w:rsidRPr="00CA047F" w:rsidRDefault="00D95143" w:rsidP="00CC2454">
            <w:pPr>
              <w:ind w:right="-72"/>
              <w:jc w:val="right"/>
              <w:rPr>
                <w:rFonts w:ascii="Arial" w:eastAsia="Times New Roman" w:hAnsi="Arial" w:cs="Arial"/>
                <w:sz w:val="16"/>
                <w:szCs w:val="16"/>
              </w:rPr>
            </w:pPr>
            <w:r>
              <w:rPr>
                <w:rFonts w:ascii="Arial" w:eastAsia="Times New Roman" w:hAnsi="Arial" w:cs="Arial"/>
                <w:sz w:val="16"/>
                <w:szCs w:val="16"/>
              </w:rPr>
              <w:t>(176,878)</w:t>
            </w:r>
          </w:p>
        </w:tc>
        <w:tc>
          <w:tcPr>
            <w:tcW w:w="353" w:type="pct"/>
            <w:shd w:val="clear" w:color="auto" w:fill="auto"/>
            <w:vAlign w:val="center"/>
          </w:tcPr>
          <w:p w14:paraId="76515401" w14:textId="40E51AAE"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177</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471</w:t>
            </w:r>
            <w:r w:rsidRPr="00CA047F">
              <w:rPr>
                <w:rFonts w:ascii="Arial" w:eastAsia="Times New Roman" w:hAnsi="Arial" w:cs="Arial"/>
                <w:sz w:val="16"/>
                <w:szCs w:val="16"/>
                <w:cs/>
                <w:lang w:val="en-GB"/>
              </w:rPr>
              <w:t>)</w:t>
            </w:r>
          </w:p>
        </w:tc>
        <w:tc>
          <w:tcPr>
            <w:tcW w:w="380" w:type="pct"/>
            <w:shd w:val="clear" w:color="auto" w:fill="auto"/>
            <w:vAlign w:val="center"/>
          </w:tcPr>
          <w:p w14:paraId="29109EBB" w14:textId="57ABD6A4" w:rsidR="00CC2454" w:rsidRPr="00CA047F" w:rsidRDefault="000A62D5" w:rsidP="00CC2454">
            <w:pPr>
              <w:ind w:right="-72"/>
              <w:jc w:val="right"/>
              <w:rPr>
                <w:rFonts w:ascii="Arial" w:eastAsia="Times New Roman" w:hAnsi="Arial" w:cs="Arial"/>
                <w:sz w:val="16"/>
                <w:szCs w:val="16"/>
              </w:rPr>
            </w:pPr>
            <w:r>
              <w:rPr>
                <w:rFonts w:ascii="Arial" w:eastAsia="Times New Roman" w:hAnsi="Arial" w:cs="Arial"/>
                <w:sz w:val="16"/>
                <w:szCs w:val="16"/>
              </w:rPr>
              <w:t>(3,202)</w:t>
            </w:r>
          </w:p>
        </w:tc>
        <w:tc>
          <w:tcPr>
            <w:tcW w:w="379" w:type="pct"/>
            <w:shd w:val="clear" w:color="auto" w:fill="auto"/>
            <w:vAlign w:val="center"/>
          </w:tcPr>
          <w:p w14:paraId="7DA622DA" w14:textId="02ED820C"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2</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589</w:t>
            </w:r>
            <w:r w:rsidRPr="00CA047F">
              <w:rPr>
                <w:rFonts w:ascii="Arial" w:eastAsia="Times New Roman" w:hAnsi="Arial" w:cs="Arial"/>
                <w:sz w:val="16"/>
                <w:szCs w:val="16"/>
                <w:cs/>
                <w:lang w:val="en-GB"/>
              </w:rPr>
              <w:t>)</w:t>
            </w:r>
          </w:p>
        </w:tc>
        <w:tc>
          <w:tcPr>
            <w:tcW w:w="318" w:type="pct"/>
            <w:shd w:val="clear" w:color="auto" w:fill="auto"/>
            <w:vAlign w:val="center"/>
          </w:tcPr>
          <w:p w14:paraId="69940ADD" w14:textId="1BAE5CE2" w:rsidR="00CC2454" w:rsidRPr="00CA047F" w:rsidRDefault="00A07EA5" w:rsidP="00CC2454">
            <w:pPr>
              <w:ind w:right="-72"/>
              <w:jc w:val="right"/>
              <w:rPr>
                <w:rFonts w:ascii="Arial" w:eastAsia="Times New Roman" w:hAnsi="Arial" w:cs="Arial"/>
                <w:sz w:val="16"/>
                <w:szCs w:val="16"/>
              </w:rPr>
            </w:pPr>
            <w:r>
              <w:rPr>
                <w:rFonts w:ascii="Arial" w:eastAsia="Times New Roman" w:hAnsi="Arial" w:cs="Arial"/>
                <w:sz w:val="16"/>
                <w:szCs w:val="16"/>
              </w:rPr>
              <w:t>(13,748)</w:t>
            </w:r>
          </w:p>
        </w:tc>
        <w:tc>
          <w:tcPr>
            <w:tcW w:w="323" w:type="pct"/>
            <w:shd w:val="clear" w:color="auto" w:fill="auto"/>
            <w:vAlign w:val="center"/>
          </w:tcPr>
          <w:p w14:paraId="6F71C248" w14:textId="1D73AA5B"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3</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450</w:t>
            </w:r>
            <w:r w:rsidRPr="00CA047F">
              <w:rPr>
                <w:rFonts w:ascii="Arial" w:eastAsia="Times New Roman" w:hAnsi="Arial" w:cs="Arial"/>
                <w:sz w:val="16"/>
                <w:szCs w:val="16"/>
                <w:cs/>
                <w:lang w:val="en-GB"/>
              </w:rPr>
              <w:t>)</w:t>
            </w:r>
          </w:p>
        </w:tc>
        <w:tc>
          <w:tcPr>
            <w:tcW w:w="320" w:type="pct"/>
            <w:shd w:val="clear" w:color="auto" w:fill="auto"/>
            <w:vAlign w:val="center"/>
          </w:tcPr>
          <w:p w14:paraId="7A3749FA" w14:textId="5FAB347D"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(270)</w:t>
            </w:r>
          </w:p>
        </w:tc>
        <w:tc>
          <w:tcPr>
            <w:tcW w:w="325" w:type="pct"/>
            <w:shd w:val="clear" w:color="auto" w:fill="auto"/>
            <w:vAlign w:val="center"/>
          </w:tcPr>
          <w:p w14:paraId="361DE58C" w14:textId="7C09541D"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cs/>
                <w:lang w:val="en-GB"/>
              </w:rPr>
              <w:t>(</w:t>
            </w:r>
            <w:r w:rsidR="00CA047F" w:rsidRPr="00CA047F">
              <w:rPr>
                <w:rFonts w:ascii="Arial" w:eastAsia="Times New Roman" w:hAnsi="Arial" w:cs="Arial"/>
                <w:sz w:val="16"/>
                <w:szCs w:val="16"/>
                <w:lang w:val="en-GB"/>
              </w:rPr>
              <w:t>403</w:t>
            </w:r>
            <w:r w:rsidRPr="00CA047F">
              <w:rPr>
                <w:rFonts w:ascii="Arial" w:eastAsia="Times New Roman" w:hAnsi="Arial" w:cs="Arial"/>
                <w:sz w:val="16"/>
                <w:szCs w:val="16"/>
                <w:cs/>
                <w:lang w:val="en-GB"/>
              </w:rPr>
              <w:t>)</w:t>
            </w:r>
          </w:p>
        </w:tc>
        <w:tc>
          <w:tcPr>
            <w:tcW w:w="349" w:type="pct"/>
            <w:shd w:val="clear" w:color="auto" w:fill="auto"/>
            <w:vAlign w:val="center"/>
          </w:tcPr>
          <w:p w14:paraId="33FBEABA" w14:textId="448E1A33"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(3,844)</w:t>
            </w:r>
          </w:p>
        </w:tc>
        <w:tc>
          <w:tcPr>
            <w:tcW w:w="322" w:type="pct"/>
            <w:shd w:val="clear" w:color="auto" w:fill="auto"/>
            <w:vAlign w:val="center"/>
          </w:tcPr>
          <w:p w14:paraId="6268A441" w14:textId="3EDE771A"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3</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721</w:t>
            </w:r>
            <w:r w:rsidRPr="00CA047F">
              <w:rPr>
                <w:rFonts w:ascii="Arial" w:eastAsia="Times New Roman" w:hAnsi="Arial" w:cs="Arial"/>
                <w:sz w:val="16"/>
                <w:szCs w:val="16"/>
                <w:cs/>
                <w:lang w:val="en-GB"/>
              </w:rPr>
              <w:t>)</w:t>
            </w:r>
          </w:p>
        </w:tc>
        <w:tc>
          <w:tcPr>
            <w:tcW w:w="319" w:type="pct"/>
            <w:shd w:val="clear" w:color="auto" w:fill="auto"/>
            <w:vAlign w:val="center"/>
          </w:tcPr>
          <w:p w14:paraId="637244C7" w14:textId="02C57709" w:rsidR="00CC2454" w:rsidRPr="00CA047F" w:rsidRDefault="00E42CDA" w:rsidP="00CC2454">
            <w:pPr>
              <w:ind w:right="-72"/>
              <w:jc w:val="right"/>
              <w:rPr>
                <w:rFonts w:ascii="Arial" w:eastAsia="Times New Roman" w:hAnsi="Arial" w:cs="Arial"/>
                <w:sz w:val="16"/>
                <w:szCs w:val="16"/>
              </w:rPr>
            </w:pPr>
            <w:r>
              <w:rPr>
                <w:rFonts w:ascii="Arial" w:eastAsia="Times New Roman" w:hAnsi="Arial" w:cs="Arial"/>
                <w:sz w:val="16"/>
                <w:szCs w:val="16"/>
              </w:rPr>
              <w:t>(197,942)</w:t>
            </w:r>
          </w:p>
        </w:tc>
        <w:tc>
          <w:tcPr>
            <w:tcW w:w="345" w:type="pct"/>
            <w:shd w:val="clear" w:color="auto" w:fill="auto"/>
            <w:vAlign w:val="center"/>
          </w:tcPr>
          <w:p w14:paraId="31C5671A" w14:textId="37619AFD"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187</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634</w:t>
            </w:r>
            <w:r w:rsidRPr="00CA047F">
              <w:rPr>
                <w:rFonts w:ascii="Arial" w:eastAsia="Times New Roman" w:hAnsi="Arial" w:cs="Arial"/>
                <w:sz w:val="16"/>
                <w:szCs w:val="16"/>
                <w:cs/>
                <w:lang w:val="en-GB"/>
              </w:rPr>
              <w:t>)</w:t>
            </w:r>
          </w:p>
        </w:tc>
      </w:tr>
      <w:tr w:rsidR="00CC2454" w:rsidRPr="00CA047F" w14:paraId="2EC66171" w14:textId="77777777" w:rsidTr="00CC2454">
        <w:tc>
          <w:tcPr>
            <w:tcW w:w="888" w:type="pct"/>
            <w:shd w:val="clear" w:color="auto" w:fill="auto"/>
            <w:vAlign w:val="center"/>
            <w:hideMark/>
          </w:tcPr>
          <w:p w14:paraId="14B89967" w14:textId="77777777" w:rsidR="00CC2454" w:rsidRPr="00CA047F" w:rsidRDefault="00CC2454" w:rsidP="00CC2454">
            <w:pPr>
              <w:ind w:left="-105"/>
              <w:rPr>
                <w:rFonts w:ascii="Arial" w:eastAsia="Times New Roman" w:hAnsi="Arial" w:cs="Arial"/>
                <w:sz w:val="16"/>
                <w:szCs w:val="16"/>
              </w:rPr>
            </w:pPr>
            <w:r w:rsidRPr="00CA047F">
              <w:rPr>
                <w:rFonts w:ascii="Arial" w:eastAsia="Times New Roman" w:hAnsi="Arial" w:cs="Arial"/>
                <w:sz w:val="16"/>
                <w:szCs w:val="16"/>
              </w:rPr>
              <w:t xml:space="preserve">   - </w:t>
            </w:r>
            <w:r w:rsidRPr="00CA047F">
              <w:rPr>
                <w:rFonts w:ascii="Arial" w:hAnsi="Arial" w:cs="Arial"/>
                <w:sz w:val="16"/>
                <w:szCs w:val="16"/>
                <w:shd w:val="clear" w:color="auto" w:fill="FFFFFF"/>
              </w:rPr>
              <w:t>Export sales</w:t>
            </w:r>
          </w:p>
        </w:tc>
        <w:tc>
          <w:tcPr>
            <w:tcW w:w="379" w:type="pct"/>
            <w:tcBorders>
              <w:top w:val="nil"/>
              <w:left w:val="nil"/>
              <w:bottom w:val="single" w:sz="4" w:space="0" w:color="auto"/>
              <w:right w:val="nil"/>
            </w:tcBorders>
            <w:shd w:val="clear" w:color="auto" w:fill="auto"/>
            <w:vAlign w:val="center"/>
          </w:tcPr>
          <w:p w14:paraId="08E1CF46" w14:textId="2FA43CDA" w:rsidR="00CC2454" w:rsidRPr="00CA047F" w:rsidRDefault="00A806F4" w:rsidP="00CC2454">
            <w:pPr>
              <w:ind w:right="-72"/>
              <w:jc w:val="right"/>
              <w:rPr>
                <w:rFonts w:ascii="Arial" w:eastAsia="Times New Roman" w:hAnsi="Arial" w:cs="Arial"/>
                <w:sz w:val="16"/>
                <w:szCs w:val="16"/>
              </w:rPr>
            </w:pPr>
            <w:r>
              <w:rPr>
                <w:rFonts w:ascii="Arial" w:eastAsia="Times New Roman" w:hAnsi="Arial" w:cs="Arial"/>
                <w:sz w:val="16"/>
                <w:szCs w:val="16"/>
              </w:rPr>
              <w:t>(20,253)</w:t>
            </w:r>
          </w:p>
        </w:tc>
        <w:tc>
          <w:tcPr>
            <w:tcW w:w="353" w:type="pct"/>
            <w:tcBorders>
              <w:top w:val="nil"/>
              <w:left w:val="nil"/>
              <w:bottom w:val="single" w:sz="4" w:space="0" w:color="auto"/>
              <w:right w:val="nil"/>
            </w:tcBorders>
            <w:shd w:val="clear" w:color="auto" w:fill="auto"/>
            <w:vAlign w:val="center"/>
          </w:tcPr>
          <w:p w14:paraId="59D97583" w14:textId="7575FD34"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21</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800</w:t>
            </w:r>
            <w:r w:rsidRPr="00CA047F">
              <w:rPr>
                <w:rFonts w:ascii="Arial" w:eastAsia="Times New Roman" w:hAnsi="Arial" w:cs="Arial"/>
                <w:sz w:val="16"/>
                <w:szCs w:val="16"/>
                <w:cs/>
                <w:lang w:val="en-GB"/>
              </w:rPr>
              <w:t>)</w:t>
            </w:r>
          </w:p>
        </w:tc>
        <w:tc>
          <w:tcPr>
            <w:tcW w:w="380" w:type="pct"/>
            <w:tcBorders>
              <w:top w:val="nil"/>
              <w:left w:val="nil"/>
              <w:bottom w:val="single" w:sz="4" w:space="0" w:color="auto"/>
              <w:right w:val="nil"/>
            </w:tcBorders>
            <w:shd w:val="clear" w:color="auto" w:fill="auto"/>
            <w:vAlign w:val="center"/>
          </w:tcPr>
          <w:p w14:paraId="067E0E91" w14:textId="5F6CC5F2" w:rsidR="00CC2454" w:rsidRPr="00CA047F" w:rsidRDefault="002D00A3" w:rsidP="00CC2454">
            <w:pPr>
              <w:ind w:right="-72"/>
              <w:jc w:val="right"/>
              <w:rPr>
                <w:rFonts w:ascii="Arial" w:eastAsia="Times New Roman" w:hAnsi="Arial" w:cs="Arial"/>
                <w:sz w:val="16"/>
                <w:szCs w:val="16"/>
              </w:rPr>
            </w:pPr>
            <w:r>
              <w:rPr>
                <w:rFonts w:ascii="Arial" w:eastAsia="Times New Roman" w:hAnsi="Arial" w:cs="Arial"/>
                <w:sz w:val="16"/>
                <w:szCs w:val="16"/>
              </w:rPr>
              <w:t>-</w:t>
            </w:r>
          </w:p>
        </w:tc>
        <w:tc>
          <w:tcPr>
            <w:tcW w:w="379" w:type="pct"/>
            <w:tcBorders>
              <w:top w:val="nil"/>
              <w:left w:val="nil"/>
              <w:bottom w:val="single" w:sz="4" w:space="0" w:color="auto"/>
              <w:right w:val="nil"/>
            </w:tcBorders>
            <w:shd w:val="clear" w:color="auto" w:fill="auto"/>
            <w:vAlign w:val="center"/>
          </w:tcPr>
          <w:p w14:paraId="2D017A56" w14:textId="549FAACB"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w:t>
            </w:r>
          </w:p>
        </w:tc>
        <w:tc>
          <w:tcPr>
            <w:tcW w:w="318" w:type="pct"/>
            <w:tcBorders>
              <w:top w:val="nil"/>
              <w:left w:val="nil"/>
              <w:bottom w:val="single" w:sz="4" w:space="0" w:color="auto"/>
              <w:right w:val="nil"/>
            </w:tcBorders>
            <w:shd w:val="clear" w:color="auto" w:fill="auto"/>
            <w:vAlign w:val="center"/>
          </w:tcPr>
          <w:p w14:paraId="2CBF0EC8" w14:textId="3808219F" w:rsidR="00CC2454" w:rsidRPr="00CA047F" w:rsidRDefault="00D821E6" w:rsidP="00CC2454">
            <w:pPr>
              <w:ind w:right="-72"/>
              <w:jc w:val="right"/>
              <w:rPr>
                <w:rFonts w:ascii="Arial" w:eastAsia="Times New Roman" w:hAnsi="Arial" w:cs="Arial"/>
                <w:sz w:val="16"/>
                <w:szCs w:val="16"/>
              </w:rPr>
            </w:pPr>
            <w:r>
              <w:rPr>
                <w:rFonts w:ascii="Arial" w:eastAsia="Times New Roman" w:hAnsi="Arial" w:cs="Arial"/>
                <w:sz w:val="16"/>
                <w:szCs w:val="16"/>
              </w:rPr>
              <w:t>-</w:t>
            </w:r>
          </w:p>
        </w:tc>
        <w:tc>
          <w:tcPr>
            <w:tcW w:w="323" w:type="pct"/>
            <w:tcBorders>
              <w:top w:val="nil"/>
              <w:left w:val="nil"/>
              <w:bottom w:val="single" w:sz="4" w:space="0" w:color="auto"/>
              <w:right w:val="nil"/>
            </w:tcBorders>
            <w:shd w:val="clear" w:color="auto" w:fill="auto"/>
            <w:vAlign w:val="center"/>
          </w:tcPr>
          <w:p w14:paraId="38A6EAD2" w14:textId="23AB4A8D"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w:t>
            </w:r>
          </w:p>
        </w:tc>
        <w:tc>
          <w:tcPr>
            <w:tcW w:w="320" w:type="pct"/>
            <w:tcBorders>
              <w:top w:val="nil"/>
              <w:left w:val="nil"/>
              <w:bottom w:val="single" w:sz="4" w:space="0" w:color="auto"/>
              <w:right w:val="nil"/>
            </w:tcBorders>
            <w:shd w:val="clear" w:color="auto" w:fill="auto"/>
            <w:vAlign w:val="center"/>
          </w:tcPr>
          <w:p w14:paraId="768B3DCC" w14:textId="7890CEF9"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w:t>
            </w:r>
          </w:p>
        </w:tc>
        <w:tc>
          <w:tcPr>
            <w:tcW w:w="325" w:type="pct"/>
            <w:tcBorders>
              <w:top w:val="nil"/>
              <w:left w:val="nil"/>
              <w:bottom w:val="single" w:sz="4" w:space="0" w:color="auto"/>
              <w:right w:val="nil"/>
            </w:tcBorders>
            <w:shd w:val="clear" w:color="auto" w:fill="auto"/>
            <w:vAlign w:val="center"/>
          </w:tcPr>
          <w:p w14:paraId="56CEAE33" w14:textId="7D57BC3D"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w:t>
            </w:r>
          </w:p>
        </w:tc>
        <w:tc>
          <w:tcPr>
            <w:tcW w:w="349" w:type="pct"/>
            <w:tcBorders>
              <w:top w:val="nil"/>
              <w:left w:val="nil"/>
              <w:bottom w:val="single" w:sz="4" w:space="0" w:color="auto"/>
              <w:right w:val="nil"/>
            </w:tcBorders>
            <w:shd w:val="clear" w:color="auto" w:fill="auto"/>
            <w:vAlign w:val="center"/>
          </w:tcPr>
          <w:p w14:paraId="51FDB45E" w14:textId="1A8FF7DD" w:rsidR="00CC2454" w:rsidRPr="00CA047F" w:rsidRDefault="0012368C" w:rsidP="00CC2454">
            <w:pPr>
              <w:ind w:right="-72"/>
              <w:jc w:val="right"/>
              <w:rPr>
                <w:rFonts w:ascii="Arial" w:eastAsia="Times New Roman" w:hAnsi="Arial" w:cs="Arial"/>
                <w:sz w:val="16"/>
                <w:szCs w:val="16"/>
              </w:rPr>
            </w:pPr>
            <w:r>
              <w:rPr>
                <w:rFonts w:ascii="Arial" w:eastAsia="Times New Roman" w:hAnsi="Arial" w:cs="Arial"/>
                <w:sz w:val="16"/>
                <w:szCs w:val="16"/>
              </w:rPr>
              <w:t>-</w:t>
            </w:r>
          </w:p>
        </w:tc>
        <w:tc>
          <w:tcPr>
            <w:tcW w:w="322" w:type="pct"/>
            <w:tcBorders>
              <w:top w:val="nil"/>
              <w:left w:val="nil"/>
              <w:bottom w:val="single" w:sz="4" w:space="0" w:color="auto"/>
              <w:right w:val="nil"/>
            </w:tcBorders>
            <w:shd w:val="clear" w:color="auto" w:fill="auto"/>
            <w:vAlign w:val="center"/>
          </w:tcPr>
          <w:p w14:paraId="0CFD4BD3" w14:textId="29DD7921"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lang w:val="en-GB"/>
              </w:rPr>
              <w:t>-</w:t>
            </w:r>
          </w:p>
        </w:tc>
        <w:tc>
          <w:tcPr>
            <w:tcW w:w="319" w:type="pct"/>
            <w:tcBorders>
              <w:top w:val="nil"/>
              <w:left w:val="nil"/>
              <w:bottom w:val="single" w:sz="4" w:space="0" w:color="auto"/>
              <w:right w:val="nil"/>
            </w:tcBorders>
            <w:shd w:val="clear" w:color="auto" w:fill="auto"/>
            <w:vAlign w:val="center"/>
          </w:tcPr>
          <w:p w14:paraId="6C5290AD" w14:textId="1277607C" w:rsidR="00CC2454" w:rsidRPr="00CA047F" w:rsidRDefault="00E42CDA" w:rsidP="00CC2454">
            <w:pPr>
              <w:ind w:right="-72"/>
              <w:jc w:val="right"/>
              <w:rPr>
                <w:rFonts w:ascii="Arial" w:eastAsia="Times New Roman" w:hAnsi="Arial" w:cs="Arial"/>
                <w:sz w:val="16"/>
                <w:szCs w:val="16"/>
              </w:rPr>
            </w:pPr>
            <w:r>
              <w:rPr>
                <w:rFonts w:ascii="Arial" w:eastAsia="Times New Roman" w:hAnsi="Arial" w:cs="Arial"/>
                <w:sz w:val="16"/>
                <w:szCs w:val="16"/>
              </w:rPr>
              <w:t>(20,253)</w:t>
            </w:r>
          </w:p>
        </w:tc>
        <w:tc>
          <w:tcPr>
            <w:tcW w:w="345" w:type="pct"/>
            <w:tcBorders>
              <w:top w:val="nil"/>
              <w:left w:val="nil"/>
              <w:bottom w:val="single" w:sz="4" w:space="0" w:color="auto"/>
              <w:right w:val="nil"/>
            </w:tcBorders>
            <w:shd w:val="clear" w:color="auto" w:fill="auto"/>
            <w:vAlign w:val="center"/>
          </w:tcPr>
          <w:p w14:paraId="36853170" w14:textId="1FF630DA" w:rsidR="00CC2454" w:rsidRPr="00CA047F" w:rsidRDefault="00CC2454" w:rsidP="00CC2454">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21</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800</w:t>
            </w:r>
            <w:r w:rsidRPr="00CA047F">
              <w:rPr>
                <w:rFonts w:ascii="Arial" w:eastAsia="Times New Roman" w:hAnsi="Arial" w:cs="Arial"/>
                <w:sz w:val="16"/>
                <w:szCs w:val="16"/>
                <w:cs/>
                <w:lang w:val="en-GB"/>
              </w:rPr>
              <w:t>)</w:t>
            </w:r>
          </w:p>
        </w:tc>
      </w:tr>
      <w:tr w:rsidR="00CC2454" w:rsidRPr="00CA047F" w14:paraId="100A35A7" w14:textId="77777777" w:rsidTr="00CC2454">
        <w:tc>
          <w:tcPr>
            <w:tcW w:w="888" w:type="pct"/>
            <w:shd w:val="clear" w:color="auto" w:fill="auto"/>
            <w:vAlign w:val="center"/>
          </w:tcPr>
          <w:p w14:paraId="0B94F808" w14:textId="77777777" w:rsidR="00CC2454" w:rsidRPr="00CA047F" w:rsidRDefault="00CC2454" w:rsidP="00CC2454">
            <w:pPr>
              <w:ind w:left="-105"/>
              <w:rPr>
                <w:rFonts w:ascii="Arial" w:eastAsia="Times New Roman" w:hAnsi="Arial" w:cs="Arial"/>
                <w:sz w:val="16"/>
                <w:szCs w:val="16"/>
              </w:rPr>
            </w:pPr>
          </w:p>
        </w:tc>
        <w:tc>
          <w:tcPr>
            <w:tcW w:w="379" w:type="pct"/>
            <w:tcBorders>
              <w:top w:val="single" w:sz="4" w:space="0" w:color="auto"/>
              <w:left w:val="nil"/>
              <w:right w:val="nil"/>
            </w:tcBorders>
            <w:shd w:val="clear" w:color="auto" w:fill="auto"/>
            <w:vAlign w:val="center"/>
          </w:tcPr>
          <w:p w14:paraId="6CFC056C" w14:textId="77777777" w:rsidR="00CC2454" w:rsidRPr="00CA047F" w:rsidRDefault="00CC2454" w:rsidP="00CC2454">
            <w:pPr>
              <w:ind w:right="-72"/>
              <w:jc w:val="right"/>
              <w:rPr>
                <w:rFonts w:ascii="Arial" w:eastAsia="Times New Roman" w:hAnsi="Arial" w:cs="Arial"/>
                <w:sz w:val="16"/>
                <w:szCs w:val="16"/>
              </w:rPr>
            </w:pPr>
          </w:p>
        </w:tc>
        <w:tc>
          <w:tcPr>
            <w:tcW w:w="353" w:type="pct"/>
            <w:tcBorders>
              <w:top w:val="single" w:sz="4" w:space="0" w:color="auto"/>
              <w:left w:val="nil"/>
              <w:right w:val="nil"/>
            </w:tcBorders>
            <w:shd w:val="clear" w:color="auto" w:fill="auto"/>
            <w:vAlign w:val="center"/>
          </w:tcPr>
          <w:p w14:paraId="1B68FB1F" w14:textId="77777777" w:rsidR="00CC2454" w:rsidRPr="00CA047F" w:rsidRDefault="00CC2454" w:rsidP="00CC2454">
            <w:pPr>
              <w:ind w:right="-72"/>
              <w:jc w:val="right"/>
              <w:rPr>
                <w:rFonts w:ascii="Arial" w:eastAsia="Times New Roman" w:hAnsi="Arial" w:cs="Arial"/>
                <w:sz w:val="16"/>
                <w:szCs w:val="16"/>
              </w:rPr>
            </w:pPr>
          </w:p>
        </w:tc>
        <w:tc>
          <w:tcPr>
            <w:tcW w:w="380" w:type="pct"/>
            <w:tcBorders>
              <w:top w:val="single" w:sz="4" w:space="0" w:color="auto"/>
              <w:left w:val="nil"/>
              <w:right w:val="nil"/>
            </w:tcBorders>
            <w:shd w:val="clear" w:color="auto" w:fill="auto"/>
            <w:vAlign w:val="center"/>
          </w:tcPr>
          <w:p w14:paraId="2576838B" w14:textId="77777777" w:rsidR="00CC2454" w:rsidRPr="00CA047F" w:rsidRDefault="00CC2454" w:rsidP="00CC2454">
            <w:pPr>
              <w:ind w:right="-72"/>
              <w:jc w:val="right"/>
              <w:rPr>
                <w:rFonts w:ascii="Arial" w:eastAsia="Times New Roman" w:hAnsi="Arial" w:cs="Arial"/>
                <w:sz w:val="16"/>
                <w:szCs w:val="16"/>
              </w:rPr>
            </w:pPr>
          </w:p>
        </w:tc>
        <w:tc>
          <w:tcPr>
            <w:tcW w:w="379" w:type="pct"/>
            <w:tcBorders>
              <w:top w:val="single" w:sz="4" w:space="0" w:color="auto"/>
              <w:left w:val="nil"/>
              <w:right w:val="nil"/>
            </w:tcBorders>
            <w:shd w:val="clear" w:color="auto" w:fill="auto"/>
            <w:vAlign w:val="center"/>
          </w:tcPr>
          <w:p w14:paraId="4EA13693" w14:textId="77777777" w:rsidR="00CC2454" w:rsidRPr="00CA047F" w:rsidRDefault="00CC2454" w:rsidP="00CC2454">
            <w:pPr>
              <w:ind w:right="-72"/>
              <w:jc w:val="right"/>
              <w:rPr>
                <w:rFonts w:ascii="Arial" w:eastAsia="Times New Roman" w:hAnsi="Arial" w:cs="Arial"/>
                <w:sz w:val="16"/>
                <w:szCs w:val="16"/>
              </w:rPr>
            </w:pPr>
          </w:p>
        </w:tc>
        <w:tc>
          <w:tcPr>
            <w:tcW w:w="318" w:type="pct"/>
            <w:tcBorders>
              <w:top w:val="single" w:sz="4" w:space="0" w:color="auto"/>
              <w:left w:val="nil"/>
              <w:right w:val="nil"/>
            </w:tcBorders>
            <w:shd w:val="clear" w:color="auto" w:fill="auto"/>
            <w:vAlign w:val="center"/>
          </w:tcPr>
          <w:p w14:paraId="19B77F65" w14:textId="77777777" w:rsidR="00CC2454" w:rsidRPr="00CA047F" w:rsidRDefault="00CC2454" w:rsidP="00CC2454">
            <w:pPr>
              <w:ind w:right="-72"/>
              <w:jc w:val="right"/>
              <w:rPr>
                <w:rFonts w:ascii="Arial" w:eastAsia="Times New Roman" w:hAnsi="Arial" w:cs="Arial"/>
                <w:sz w:val="16"/>
                <w:szCs w:val="16"/>
              </w:rPr>
            </w:pPr>
          </w:p>
        </w:tc>
        <w:tc>
          <w:tcPr>
            <w:tcW w:w="323" w:type="pct"/>
            <w:tcBorders>
              <w:top w:val="single" w:sz="4" w:space="0" w:color="auto"/>
              <w:left w:val="nil"/>
              <w:right w:val="nil"/>
            </w:tcBorders>
            <w:shd w:val="clear" w:color="auto" w:fill="auto"/>
            <w:vAlign w:val="center"/>
          </w:tcPr>
          <w:p w14:paraId="2F9EFEF0" w14:textId="77777777" w:rsidR="00CC2454" w:rsidRPr="00CA047F" w:rsidRDefault="00CC2454" w:rsidP="00CC2454">
            <w:pPr>
              <w:ind w:right="-72"/>
              <w:jc w:val="right"/>
              <w:rPr>
                <w:rFonts w:ascii="Arial" w:eastAsia="Times New Roman" w:hAnsi="Arial" w:cs="Arial"/>
                <w:sz w:val="16"/>
                <w:szCs w:val="16"/>
              </w:rPr>
            </w:pPr>
          </w:p>
        </w:tc>
        <w:tc>
          <w:tcPr>
            <w:tcW w:w="320" w:type="pct"/>
            <w:tcBorders>
              <w:top w:val="single" w:sz="4" w:space="0" w:color="auto"/>
              <w:left w:val="nil"/>
              <w:right w:val="nil"/>
            </w:tcBorders>
            <w:shd w:val="clear" w:color="auto" w:fill="auto"/>
            <w:vAlign w:val="center"/>
          </w:tcPr>
          <w:p w14:paraId="01A70E57" w14:textId="77777777" w:rsidR="00CC2454" w:rsidRPr="00CA047F" w:rsidRDefault="00CC2454" w:rsidP="00CC2454">
            <w:pPr>
              <w:jc w:val="right"/>
              <w:rPr>
                <w:rFonts w:ascii="Arial" w:eastAsia="Times New Roman" w:hAnsi="Arial" w:cs="Arial"/>
                <w:sz w:val="16"/>
                <w:szCs w:val="16"/>
              </w:rPr>
            </w:pPr>
          </w:p>
        </w:tc>
        <w:tc>
          <w:tcPr>
            <w:tcW w:w="325" w:type="pct"/>
            <w:tcBorders>
              <w:top w:val="single" w:sz="4" w:space="0" w:color="auto"/>
              <w:left w:val="nil"/>
              <w:right w:val="nil"/>
            </w:tcBorders>
            <w:shd w:val="clear" w:color="auto" w:fill="auto"/>
            <w:vAlign w:val="center"/>
          </w:tcPr>
          <w:p w14:paraId="00DDC839" w14:textId="77777777" w:rsidR="00CC2454" w:rsidRPr="00CA047F" w:rsidRDefault="00CC2454" w:rsidP="00CC2454">
            <w:pPr>
              <w:ind w:right="-72"/>
              <w:jc w:val="right"/>
              <w:rPr>
                <w:rFonts w:ascii="Arial" w:eastAsia="Times New Roman" w:hAnsi="Arial" w:cs="Arial"/>
                <w:sz w:val="16"/>
                <w:szCs w:val="16"/>
              </w:rPr>
            </w:pPr>
          </w:p>
        </w:tc>
        <w:tc>
          <w:tcPr>
            <w:tcW w:w="349" w:type="pct"/>
            <w:tcBorders>
              <w:top w:val="single" w:sz="4" w:space="0" w:color="auto"/>
              <w:left w:val="nil"/>
              <w:right w:val="nil"/>
            </w:tcBorders>
            <w:shd w:val="clear" w:color="auto" w:fill="auto"/>
            <w:vAlign w:val="center"/>
          </w:tcPr>
          <w:p w14:paraId="5756D10E" w14:textId="77777777" w:rsidR="00CC2454" w:rsidRPr="00CA047F" w:rsidRDefault="00CC2454" w:rsidP="00CC2454">
            <w:pPr>
              <w:jc w:val="right"/>
              <w:rPr>
                <w:rFonts w:ascii="Arial" w:eastAsia="Times New Roman" w:hAnsi="Arial" w:cs="Arial"/>
                <w:sz w:val="16"/>
                <w:szCs w:val="16"/>
              </w:rPr>
            </w:pPr>
          </w:p>
        </w:tc>
        <w:tc>
          <w:tcPr>
            <w:tcW w:w="322" w:type="pct"/>
            <w:tcBorders>
              <w:top w:val="single" w:sz="4" w:space="0" w:color="auto"/>
              <w:left w:val="nil"/>
              <w:right w:val="nil"/>
            </w:tcBorders>
            <w:shd w:val="clear" w:color="auto" w:fill="auto"/>
            <w:vAlign w:val="center"/>
          </w:tcPr>
          <w:p w14:paraId="389EDAB7" w14:textId="77777777" w:rsidR="00CC2454" w:rsidRPr="00CA047F" w:rsidRDefault="00CC2454" w:rsidP="00CC2454">
            <w:pPr>
              <w:ind w:right="-72"/>
              <w:jc w:val="right"/>
              <w:rPr>
                <w:rFonts w:ascii="Arial" w:eastAsia="Times New Roman" w:hAnsi="Arial" w:cs="Arial"/>
                <w:sz w:val="16"/>
                <w:szCs w:val="16"/>
              </w:rPr>
            </w:pPr>
          </w:p>
        </w:tc>
        <w:tc>
          <w:tcPr>
            <w:tcW w:w="319" w:type="pct"/>
            <w:tcBorders>
              <w:top w:val="single" w:sz="4" w:space="0" w:color="auto"/>
              <w:left w:val="nil"/>
              <w:right w:val="nil"/>
            </w:tcBorders>
            <w:shd w:val="clear" w:color="auto" w:fill="auto"/>
            <w:vAlign w:val="center"/>
          </w:tcPr>
          <w:p w14:paraId="41397ACB" w14:textId="77777777" w:rsidR="00CC2454" w:rsidRPr="00CA047F" w:rsidRDefault="00CC2454" w:rsidP="00CC2454">
            <w:pPr>
              <w:ind w:right="-72"/>
              <w:jc w:val="right"/>
              <w:rPr>
                <w:rFonts w:ascii="Arial" w:eastAsia="Times New Roman" w:hAnsi="Arial" w:cs="Arial"/>
                <w:sz w:val="16"/>
                <w:szCs w:val="16"/>
              </w:rPr>
            </w:pPr>
          </w:p>
        </w:tc>
        <w:tc>
          <w:tcPr>
            <w:tcW w:w="345" w:type="pct"/>
            <w:tcBorders>
              <w:top w:val="single" w:sz="4" w:space="0" w:color="auto"/>
              <w:left w:val="nil"/>
              <w:right w:val="nil"/>
            </w:tcBorders>
            <w:shd w:val="clear" w:color="auto" w:fill="auto"/>
            <w:vAlign w:val="center"/>
          </w:tcPr>
          <w:p w14:paraId="55288F31" w14:textId="77777777" w:rsidR="00CC2454" w:rsidRPr="00CA047F" w:rsidRDefault="00CC2454" w:rsidP="00CC2454">
            <w:pPr>
              <w:ind w:right="-72"/>
              <w:jc w:val="right"/>
              <w:rPr>
                <w:rFonts w:ascii="Arial" w:eastAsia="Times New Roman" w:hAnsi="Arial" w:cs="Arial"/>
                <w:sz w:val="16"/>
                <w:szCs w:val="16"/>
              </w:rPr>
            </w:pPr>
          </w:p>
        </w:tc>
      </w:tr>
      <w:tr w:rsidR="00767AA7" w:rsidRPr="00CA047F" w14:paraId="1DD1EDDE" w14:textId="77777777" w:rsidTr="00CC2454">
        <w:tc>
          <w:tcPr>
            <w:tcW w:w="888" w:type="pct"/>
            <w:shd w:val="clear" w:color="auto" w:fill="auto"/>
            <w:vAlign w:val="center"/>
            <w:hideMark/>
          </w:tcPr>
          <w:p w14:paraId="72B8FBE4" w14:textId="77777777" w:rsidR="00767AA7" w:rsidRPr="00CA047F" w:rsidRDefault="00767AA7" w:rsidP="00767AA7">
            <w:pPr>
              <w:rPr>
                <w:rFonts w:ascii="Arial" w:eastAsia="Times New Roman" w:hAnsi="Arial" w:cs="Arial"/>
                <w:sz w:val="16"/>
                <w:szCs w:val="16"/>
              </w:rPr>
            </w:pPr>
          </w:p>
        </w:tc>
        <w:tc>
          <w:tcPr>
            <w:tcW w:w="379" w:type="pct"/>
            <w:tcBorders>
              <w:bottom w:val="single" w:sz="4" w:space="0" w:color="auto"/>
            </w:tcBorders>
            <w:shd w:val="clear" w:color="auto" w:fill="auto"/>
            <w:vAlign w:val="center"/>
          </w:tcPr>
          <w:p w14:paraId="3DA44AD2" w14:textId="280835AE" w:rsidR="00767AA7" w:rsidRPr="00CA047F" w:rsidRDefault="007A4CB5" w:rsidP="00767AA7">
            <w:pPr>
              <w:ind w:right="-72"/>
              <w:jc w:val="right"/>
              <w:rPr>
                <w:rFonts w:ascii="Arial" w:eastAsia="Times New Roman" w:hAnsi="Arial" w:cs="Arial"/>
                <w:sz w:val="16"/>
                <w:szCs w:val="16"/>
              </w:rPr>
            </w:pPr>
            <w:r>
              <w:rPr>
                <w:rFonts w:ascii="Arial" w:eastAsia="Times New Roman" w:hAnsi="Arial" w:cs="Arial"/>
                <w:sz w:val="16"/>
                <w:szCs w:val="16"/>
              </w:rPr>
              <w:t>(197,131)</w:t>
            </w:r>
          </w:p>
        </w:tc>
        <w:tc>
          <w:tcPr>
            <w:tcW w:w="353" w:type="pct"/>
            <w:tcBorders>
              <w:bottom w:val="single" w:sz="4" w:space="0" w:color="auto"/>
            </w:tcBorders>
            <w:shd w:val="clear" w:color="auto" w:fill="auto"/>
            <w:vAlign w:val="center"/>
          </w:tcPr>
          <w:p w14:paraId="62D730D4" w14:textId="4447E4E9"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199</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271</w:t>
            </w:r>
            <w:r w:rsidRPr="00CA047F">
              <w:rPr>
                <w:rFonts w:ascii="Arial" w:eastAsia="Times New Roman" w:hAnsi="Arial" w:cs="Arial"/>
                <w:sz w:val="16"/>
                <w:szCs w:val="16"/>
                <w:cs/>
                <w:lang w:val="en-GB"/>
              </w:rPr>
              <w:t>)</w:t>
            </w:r>
          </w:p>
        </w:tc>
        <w:tc>
          <w:tcPr>
            <w:tcW w:w="380" w:type="pct"/>
            <w:tcBorders>
              <w:bottom w:val="single" w:sz="4" w:space="0" w:color="auto"/>
            </w:tcBorders>
            <w:shd w:val="clear" w:color="auto" w:fill="auto"/>
            <w:vAlign w:val="center"/>
          </w:tcPr>
          <w:p w14:paraId="74792D59" w14:textId="2C0E95ED" w:rsidR="00767AA7" w:rsidRPr="00CA047F" w:rsidRDefault="00E52A3D" w:rsidP="00767AA7">
            <w:pPr>
              <w:ind w:right="-72"/>
              <w:jc w:val="right"/>
              <w:rPr>
                <w:rFonts w:ascii="Arial" w:eastAsia="Times New Roman" w:hAnsi="Arial" w:cs="Arial"/>
                <w:sz w:val="16"/>
                <w:szCs w:val="16"/>
              </w:rPr>
            </w:pPr>
            <w:r>
              <w:rPr>
                <w:rFonts w:ascii="Arial" w:eastAsia="Times New Roman" w:hAnsi="Arial" w:cs="Arial"/>
                <w:sz w:val="16"/>
                <w:szCs w:val="16"/>
              </w:rPr>
              <w:t>(</w:t>
            </w:r>
            <w:r w:rsidR="00026741">
              <w:rPr>
                <w:rFonts w:ascii="Arial" w:eastAsia="Times New Roman" w:hAnsi="Arial" w:cs="Arial"/>
                <w:sz w:val="16"/>
                <w:szCs w:val="16"/>
              </w:rPr>
              <w:t>3,202)</w:t>
            </w:r>
          </w:p>
        </w:tc>
        <w:tc>
          <w:tcPr>
            <w:tcW w:w="379" w:type="pct"/>
            <w:tcBorders>
              <w:bottom w:val="single" w:sz="4" w:space="0" w:color="auto"/>
            </w:tcBorders>
            <w:shd w:val="clear" w:color="auto" w:fill="auto"/>
            <w:vAlign w:val="center"/>
          </w:tcPr>
          <w:p w14:paraId="67CDA498" w14:textId="5EA25B5B"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2</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589</w:t>
            </w:r>
            <w:r w:rsidRPr="00CA047F">
              <w:rPr>
                <w:rFonts w:ascii="Arial" w:eastAsia="Times New Roman" w:hAnsi="Arial" w:cs="Arial"/>
                <w:sz w:val="16"/>
                <w:szCs w:val="16"/>
                <w:cs/>
                <w:lang w:val="en-GB"/>
              </w:rPr>
              <w:t>)</w:t>
            </w:r>
          </w:p>
        </w:tc>
        <w:tc>
          <w:tcPr>
            <w:tcW w:w="318" w:type="pct"/>
            <w:tcBorders>
              <w:bottom w:val="single" w:sz="4" w:space="0" w:color="auto"/>
            </w:tcBorders>
            <w:shd w:val="clear" w:color="auto" w:fill="auto"/>
            <w:vAlign w:val="center"/>
          </w:tcPr>
          <w:p w14:paraId="57303F66" w14:textId="488446F7" w:rsidR="00767AA7" w:rsidRPr="00CA047F" w:rsidRDefault="00D821E6" w:rsidP="00767AA7">
            <w:pPr>
              <w:ind w:right="-72"/>
              <w:jc w:val="right"/>
              <w:rPr>
                <w:rFonts w:ascii="Arial" w:eastAsia="Times New Roman" w:hAnsi="Arial" w:cs="Arial"/>
                <w:sz w:val="16"/>
                <w:szCs w:val="16"/>
              </w:rPr>
            </w:pPr>
            <w:r>
              <w:rPr>
                <w:rFonts w:ascii="Arial" w:eastAsia="Times New Roman" w:hAnsi="Arial" w:cs="Arial"/>
                <w:sz w:val="16"/>
                <w:szCs w:val="16"/>
              </w:rPr>
              <w:t>(13,748)</w:t>
            </w:r>
          </w:p>
        </w:tc>
        <w:tc>
          <w:tcPr>
            <w:tcW w:w="323" w:type="pct"/>
            <w:tcBorders>
              <w:bottom w:val="single" w:sz="4" w:space="0" w:color="auto"/>
            </w:tcBorders>
            <w:shd w:val="clear" w:color="auto" w:fill="auto"/>
            <w:vAlign w:val="center"/>
          </w:tcPr>
          <w:p w14:paraId="70FD0045" w14:textId="1FE51F04"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3</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450</w:t>
            </w:r>
            <w:r w:rsidRPr="00CA047F">
              <w:rPr>
                <w:rFonts w:ascii="Arial" w:eastAsia="Times New Roman" w:hAnsi="Arial" w:cs="Arial"/>
                <w:sz w:val="16"/>
                <w:szCs w:val="16"/>
                <w:cs/>
                <w:lang w:val="en-GB"/>
              </w:rPr>
              <w:t>)</w:t>
            </w:r>
          </w:p>
        </w:tc>
        <w:tc>
          <w:tcPr>
            <w:tcW w:w="320" w:type="pct"/>
            <w:tcBorders>
              <w:bottom w:val="single" w:sz="4" w:space="0" w:color="auto"/>
            </w:tcBorders>
            <w:shd w:val="clear" w:color="auto" w:fill="auto"/>
            <w:vAlign w:val="center"/>
          </w:tcPr>
          <w:p w14:paraId="35005D90" w14:textId="39F05790" w:rsidR="00767AA7" w:rsidRPr="00CA047F" w:rsidRDefault="0012368C" w:rsidP="00767AA7">
            <w:pPr>
              <w:ind w:right="-72"/>
              <w:jc w:val="right"/>
              <w:rPr>
                <w:rFonts w:ascii="Arial" w:eastAsia="Times New Roman" w:hAnsi="Arial" w:cs="Arial"/>
                <w:sz w:val="16"/>
                <w:szCs w:val="16"/>
              </w:rPr>
            </w:pPr>
            <w:r>
              <w:rPr>
                <w:rFonts w:ascii="Arial" w:eastAsia="Times New Roman" w:hAnsi="Arial" w:cs="Arial"/>
                <w:sz w:val="16"/>
                <w:szCs w:val="16"/>
              </w:rPr>
              <w:t>(270)</w:t>
            </w:r>
          </w:p>
        </w:tc>
        <w:tc>
          <w:tcPr>
            <w:tcW w:w="325" w:type="pct"/>
            <w:tcBorders>
              <w:bottom w:val="single" w:sz="4" w:space="0" w:color="auto"/>
            </w:tcBorders>
            <w:shd w:val="clear" w:color="auto" w:fill="auto"/>
            <w:vAlign w:val="center"/>
          </w:tcPr>
          <w:p w14:paraId="6A1238F3" w14:textId="10E5A3F0"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lang w:val="en-GB"/>
              </w:rPr>
              <w:t>(</w:t>
            </w:r>
            <w:r w:rsidR="00CA047F" w:rsidRPr="00CA047F">
              <w:rPr>
                <w:rFonts w:ascii="Arial" w:eastAsia="Times New Roman" w:hAnsi="Arial" w:cs="Arial"/>
                <w:sz w:val="16"/>
                <w:szCs w:val="16"/>
                <w:lang w:val="en-GB"/>
              </w:rPr>
              <w:t>403</w:t>
            </w:r>
            <w:r w:rsidRPr="00CA047F">
              <w:rPr>
                <w:rFonts w:ascii="Arial" w:eastAsia="Times New Roman" w:hAnsi="Arial" w:cs="Arial"/>
                <w:sz w:val="16"/>
                <w:szCs w:val="16"/>
                <w:cs/>
                <w:lang w:val="en-GB"/>
              </w:rPr>
              <w:t>)</w:t>
            </w:r>
          </w:p>
        </w:tc>
        <w:tc>
          <w:tcPr>
            <w:tcW w:w="349" w:type="pct"/>
            <w:tcBorders>
              <w:bottom w:val="single" w:sz="4" w:space="0" w:color="auto"/>
            </w:tcBorders>
            <w:shd w:val="clear" w:color="auto" w:fill="auto"/>
            <w:vAlign w:val="center"/>
          </w:tcPr>
          <w:p w14:paraId="581FA1BC" w14:textId="020B736E" w:rsidR="00767AA7" w:rsidRPr="00CA047F" w:rsidRDefault="0012368C" w:rsidP="00767AA7">
            <w:pPr>
              <w:ind w:right="-72"/>
              <w:jc w:val="right"/>
              <w:rPr>
                <w:rFonts w:ascii="Arial" w:eastAsia="Times New Roman" w:hAnsi="Arial" w:cs="Arial"/>
                <w:sz w:val="16"/>
                <w:szCs w:val="16"/>
              </w:rPr>
            </w:pPr>
            <w:r>
              <w:rPr>
                <w:rFonts w:ascii="Arial" w:eastAsia="Times New Roman" w:hAnsi="Arial" w:cs="Arial"/>
                <w:sz w:val="16"/>
                <w:szCs w:val="16"/>
              </w:rPr>
              <w:t>(3,844)</w:t>
            </w:r>
          </w:p>
        </w:tc>
        <w:tc>
          <w:tcPr>
            <w:tcW w:w="322" w:type="pct"/>
            <w:tcBorders>
              <w:bottom w:val="single" w:sz="4" w:space="0" w:color="auto"/>
            </w:tcBorders>
            <w:shd w:val="clear" w:color="auto" w:fill="auto"/>
            <w:vAlign w:val="center"/>
          </w:tcPr>
          <w:p w14:paraId="508C92DF" w14:textId="531DB930"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3</w:t>
            </w:r>
            <w:r w:rsidRPr="00CA047F">
              <w:rPr>
                <w:rFonts w:ascii="Arial" w:eastAsia="Times New Roman" w:hAnsi="Arial" w:cs="Arial"/>
                <w:sz w:val="16"/>
                <w:szCs w:val="16"/>
              </w:rPr>
              <w:t>,</w:t>
            </w:r>
            <w:r w:rsidR="00CA047F" w:rsidRPr="00CA047F">
              <w:rPr>
                <w:rFonts w:ascii="Arial" w:eastAsia="Times New Roman" w:hAnsi="Arial" w:cs="Arial"/>
                <w:sz w:val="16"/>
                <w:szCs w:val="16"/>
                <w:lang w:val="en-GB"/>
              </w:rPr>
              <w:t>721</w:t>
            </w:r>
            <w:r w:rsidRPr="00CA047F">
              <w:rPr>
                <w:rFonts w:ascii="Arial" w:eastAsia="Times New Roman" w:hAnsi="Arial" w:cs="Arial"/>
                <w:sz w:val="16"/>
                <w:szCs w:val="16"/>
                <w:cs/>
              </w:rPr>
              <w:t>)</w:t>
            </w:r>
          </w:p>
        </w:tc>
        <w:tc>
          <w:tcPr>
            <w:tcW w:w="319" w:type="pct"/>
            <w:tcBorders>
              <w:bottom w:val="single" w:sz="4" w:space="0" w:color="auto"/>
            </w:tcBorders>
            <w:shd w:val="clear" w:color="auto" w:fill="auto"/>
            <w:vAlign w:val="center"/>
          </w:tcPr>
          <w:p w14:paraId="3BEB4C3B" w14:textId="59CB2F01" w:rsidR="00767AA7" w:rsidRPr="00CA047F" w:rsidRDefault="00E42CDA" w:rsidP="00767AA7">
            <w:pPr>
              <w:ind w:right="-72"/>
              <w:jc w:val="right"/>
              <w:rPr>
                <w:rFonts w:ascii="Arial" w:eastAsia="Times New Roman" w:hAnsi="Arial" w:cs="Arial"/>
                <w:sz w:val="16"/>
                <w:szCs w:val="16"/>
              </w:rPr>
            </w:pPr>
            <w:r>
              <w:rPr>
                <w:rFonts w:ascii="Arial" w:eastAsia="Times New Roman" w:hAnsi="Arial" w:cs="Arial"/>
                <w:sz w:val="16"/>
                <w:szCs w:val="16"/>
              </w:rPr>
              <w:t>(218,195)</w:t>
            </w:r>
          </w:p>
        </w:tc>
        <w:tc>
          <w:tcPr>
            <w:tcW w:w="345" w:type="pct"/>
            <w:tcBorders>
              <w:bottom w:val="single" w:sz="4" w:space="0" w:color="auto"/>
            </w:tcBorders>
            <w:shd w:val="clear" w:color="auto" w:fill="auto"/>
            <w:vAlign w:val="center"/>
          </w:tcPr>
          <w:p w14:paraId="4CD83765" w14:textId="72FE3B4B"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209</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434</w:t>
            </w:r>
            <w:r w:rsidRPr="00CA047F">
              <w:rPr>
                <w:rFonts w:ascii="Arial" w:eastAsia="Times New Roman" w:hAnsi="Arial" w:cs="Arial"/>
                <w:sz w:val="16"/>
                <w:szCs w:val="16"/>
                <w:cs/>
                <w:lang w:val="en-GB"/>
              </w:rPr>
              <w:t>)</w:t>
            </w:r>
          </w:p>
        </w:tc>
      </w:tr>
      <w:tr w:rsidR="00767AA7" w:rsidRPr="00CA047F" w14:paraId="6D49E720" w14:textId="77777777" w:rsidTr="00CC2454">
        <w:tc>
          <w:tcPr>
            <w:tcW w:w="888" w:type="pct"/>
            <w:shd w:val="clear" w:color="auto" w:fill="auto"/>
            <w:vAlign w:val="center"/>
            <w:hideMark/>
          </w:tcPr>
          <w:p w14:paraId="199F1EC4" w14:textId="77777777" w:rsidR="00767AA7" w:rsidRPr="00CA047F" w:rsidRDefault="00767AA7" w:rsidP="00767AA7">
            <w:pPr>
              <w:ind w:left="-105"/>
              <w:rPr>
                <w:rFonts w:ascii="Arial" w:eastAsia="Times New Roman" w:hAnsi="Arial" w:cs="Arial"/>
                <w:sz w:val="16"/>
                <w:szCs w:val="16"/>
              </w:rPr>
            </w:pPr>
          </w:p>
        </w:tc>
        <w:tc>
          <w:tcPr>
            <w:tcW w:w="379" w:type="pct"/>
            <w:tcBorders>
              <w:top w:val="single" w:sz="4" w:space="0" w:color="auto"/>
            </w:tcBorders>
            <w:shd w:val="clear" w:color="auto" w:fill="auto"/>
            <w:vAlign w:val="center"/>
          </w:tcPr>
          <w:p w14:paraId="086BF2C3" w14:textId="77777777" w:rsidR="00767AA7" w:rsidRPr="00CA047F" w:rsidRDefault="00767AA7" w:rsidP="00767AA7">
            <w:pPr>
              <w:ind w:right="-72"/>
              <w:jc w:val="right"/>
              <w:rPr>
                <w:rFonts w:ascii="Arial" w:eastAsia="Times New Roman" w:hAnsi="Arial" w:cs="Arial"/>
                <w:sz w:val="16"/>
                <w:szCs w:val="16"/>
              </w:rPr>
            </w:pPr>
          </w:p>
        </w:tc>
        <w:tc>
          <w:tcPr>
            <w:tcW w:w="353" w:type="pct"/>
            <w:tcBorders>
              <w:top w:val="single" w:sz="4" w:space="0" w:color="auto"/>
            </w:tcBorders>
            <w:shd w:val="clear" w:color="auto" w:fill="auto"/>
            <w:vAlign w:val="center"/>
          </w:tcPr>
          <w:p w14:paraId="304CE71A" w14:textId="128094D6" w:rsidR="00767AA7" w:rsidRPr="00CA047F" w:rsidRDefault="00767AA7" w:rsidP="00767AA7">
            <w:pPr>
              <w:ind w:right="-72"/>
              <w:jc w:val="right"/>
              <w:rPr>
                <w:rFonts w:ascii="Arial" w:eastAsia="Times New Roman" w:hAnsi="Arial" w:cs="Arial"/>
                <w:sz w:val="16"/>
                <w:szCs w:val="16"/>
              </w:rPr>
            </w:pPr>
          </w:p>
        </w:tc>
        <w:tc>
          <w:tcPr>
            <w:tcW w:w="380" w:type="pct"/>
            <w:tcBorders>
              <w:top w:val="single" w:sz="4" w:space="0" w:color="auto"/>
            </w:tcBorders>
            <w:shd w:val="clear" w:color="auto" w:fill="auto"/>
            <w:vAlign w:val="center"/>
          </w:tcPr>
          <w:p w14:paraId="114A9622" w14:textId="77777777" w:rsidR="00767AA7" w:rsidRPr="00CA047F" w:rsidRDefault="00767AA7" w:rsidP="00767AA7">
            <w:pPr>
              <w:ind w:right="-72"/>
              <w:jc w:val="right"/>
              <w:rPr>
                <w:rFonts w:ascii="Arial" w:eastAsia="Times New Roman" w:hAnsi="Arial" w:cs="Arial"/>
                <w:sz w:val="16"/>
                <w:szCs w:val="16"/>
              </w:rPr>
            </w:pPr>
          </w:p>
        </w:tc>
        <w:tc>
          <w:tcPr>
            <w:tcW w:w="379" w:type="pct"/>
            <w:tcBorders>
              <w:top w:val="single" w:sz="4" w:space="0" w:color="auto"/>
            </w:tcBorders>
            <w:shd w:val="clear" w:color="auto" w:fill="auto"/>
            <w:vAlign w:val="center"/>
          </w:tcPr>
          <w:p w14:paraId="756E46FA" w14:textId="7E25FDA5" w:rsidR="00767AA7" w:rsidRPr="00CA047F" w:rsidRDefault="00767AA7" w:rsidP="00767AA7">
            <w:pPr>
              <w:ind w:right="-72"/>
              <w:jc w:val="right"/>
              <w:rPr>
                <w:rFonts w:ascii="Arial" w:eastAsia="Times New Roman" w:hAnsi="Arial" w:cs="Arial"/>
                <w:sz w:val="16"/>
                <w:szCs w:val="16"/>
              </w:rPr>
            </w:pPr>
          </w:p>
        </w:tc>
        <w:tc>
          <w:tcPr>
            <w:tcW w:w="318" w:type="pct"/>
            <w:tcBorders>
              <w:top w:val="single" w:sz="4" w:space="0" w:color="auto"/>
            </w:tcBorders>
            <w:shd w:val="clear" w:color="auto" w:fill="auto"/>
            <w:vAlign w:val="center"/>
          </w:tcPr>
          <w:p w14:paraId="22A5E09B" w14:textId="77777777" w:rsidR="00767AA7" w:rsidRPr="00CA047F" w:rsidRDefault="00767AA7" w:rsidP="00767AA7">
            <w:pPr>
              <w:ind w:right="-72"/>
              <w:jc w:val="right"/>
              <w:rPr>
                <w:rFonts w:ascii="Arial" w:eastAsia="Times New Roman" w:hAnsi="Arial" w:cs="Arial"/>
                <w:sz w:val="16"/>
                <w:szCs w:val="16"/>
                <w:cs/>
              </w:rPr>
            </w:pPr>
          </w:p>
        </w:tc>
        <w:tc>
          <w:tcPr>
            <w:tcW w:w="323" w:type="pct"/>
            <w:tcBorders>
              <w:top w:val="single" w:sz="4" w:space="0" w:color="auto"/>
            </w:tcBorders>
            <w:shd w:val="clear" w:color="auto" w:fill="auto"/>
            <w:vAlign w:val="center"/>
          </w:tcPr>
          <w:p w14:paraId="50A6507B" w14:textId="5D78CB8E" w:rsidR="00767AA7" w:rsidRPr="00CA047F" w:rsidRDefault="00767AA7" w:rsidP="00767AA7">
            <w:pPr>
              <w:ind w:right="-72"/>
              <w:jc w:val="right"/>
              <w:rPr>
                <w:rFonts w:ascii="Arial" w:eastAsia="Times New Roman" w:hAnsi="Arial" w:cs="Arial"/>
                <w:sz w:val="16"/>
                <w:szCs w:val="16"/>
              </w:rPr>
            </w:pPr>
          </w:p>
        </w:tc>
        <w:tc>
          <w:tcPr>
            <w:tcW w:w="320" w:type="pct"/>
            <w:tcBorders>
              <w:top w:val="single" w:sz="4" w:space="0" w:color="auto"/>
            </w:tcBorders>
            <w:shd w:val="clear" w:color="auto" w:fill="auto"/>
            <w:vAlign w:val="center"/>
          </w:tcPr>
          <w:p w14:paraId="176A650A" w14:textId="77777777" w:rsidR="00767AA7" w:rsidRPr="00CA047F" w:rsidRDefault="00767AA7" w:rsidP="00767AA7">
            <w:pPr>
              <w:ind w:right="-72"/>
              <w:jc w:val="right"/>
              <w:rPr>
                <w:rFonts w:ascii="Arial" w:eastAsia="Times New Roman" w:hAnsi="Arial" w:cs="Arial"/>
                <w:sz w:val="16"/>
                <w:szCs w:val="16"/>
              </w:rPr>
            </w:pPr>
          </w:p>
        </w:tc>
        <w:tc>
          <w:tcPr>
            <w:tcW w:w="325" w:type="pct"/>
            <w:tcBorders>
              <w:top w:val="single" w:sz="4" w:space="0" w:color="auto"/>
            </w:tcBorders>
            <w:shd w:val="clear" w:color="auto" w:fill="auto"/>
            <w:vAlign w:val="center"/>
          </w:tcPr>
          <w:p w14:paraId="67B2E8C1" w14:textId="1290F0F6" w:rsidR="00767AA7" w:rsidRPr="00CA047F" w:rsidRDefault="00767AA7" w:rsidP="00767AA7">
            <w:pPr>
              <w:ind w:right="-72"/>
              <w:jc w:val="right"/>
              <w:rPr>
                <w:rFonts w:ascii="Arial" w:eastAsia="Times New Roman" w:hAnsi="Arial" w:cs="Arial"/>
                <w:sz w:val="16"/>
                <w:szCs w:val="16"/>
              </w:rPr>
            </w:pPr>
          </w:p>
        </w:tc>
        <w:tc>
          <w:tcPr>
            <w:tcW w:w="349" w:type="pct"/>
            <w:tcBorders>
              <w:top w:val="single" w:sz="4" w:space="0" w:color="auto"/>
            </w:tcBorders>
            <w:shd w:val="clear" w:color="auto" w:fill="auto"/>
            <w:vAlign w:val="center"/>
          </w:tcPr>
          <w:p w14:paraId="55980FD3" w14:textId="77777777" w:rsidR="00767AA7" w:rsidRPr="00CA047F" w:rsidRDefault="00767AA7" w:rsidP="00767AA7">
            <w:pPr>
              <w:ind w:right="-72"/>
              <w:jc w:val="right"/>
              <w:rPr>
                <w:rFonts w:ascii="Arial" w:eastAsia="Times New Roman" w:hAnsi="Arial" w:cs="Arial"/>
                <w:sz w:val="16"/>
                <w:szCs w:val="16"/>
              </w:rPr>
            </w:pPr>
          </w:p>
        </w:tc>
        <w:tc>
          <w:tcPr>
            <w:tcW w:w="322" w:type="pct"/>
            <w:tcBorders>
              <w:top w:val="single" w:sz="4" w:space="0" w:color="auto"/>
            </w:tcBorders>
            <w:shd w:val="clear" w:color="auto" w:fill="auto"/>
            <w:vAlign w:val="center"/>
          </w:tcPr>
          <w:p w14:paraId="45A3F814" w14:textId="0EF83EC5" w:rsidR="00767AA7" w:rsidRPr="00CA047F" w:rsidRDefault="00767AA7" w:rsidP="00767AA7">
            <w:pPr>
              <w:ind w:right="-72"/>
              <w:jc w:val="right"/>
              <w:rPr>
                <w:rFonts w:ascii="Arial" w:eastAsia="Times New Roman" w:hAnsi="Arial" w:cs="Arial"/>
                <w:sz w:val="16"/>
                <w:szCs w:val="16"/>
              </w:rPr>
            </w:pPr>
          </w:p>
        </w:tc>
        <w:tc>
          <w:tcPr>
            <w:tcW w:w="319" w:type="pct"/>
            <w:tcBorders>
              <w:top w:val="single" w:sz="4" w:space="0" w:color="auto"/>
            </w:tcBorders>
            <w:shd w:val="clear" w:color="auto" w:fill="auto"/>
            <w:vAlign w:val="center"/>
          </w:tcPr>
          <w:p w14:paraId="3E70FCB8" w14:textId="77777777" w:rsidR="00767AA7" w:rsidRPr="00CA047F" w:rsidRDefault="00767AA7" w:rsidP="00767AA7">
            <w:pPr>
              <w:ind w:right="-72"/>
              <w:jc w:val="right"/>
              <w:rPr>
                <w:rFonts w:ascii="Arial" w:eastAsia="Times New Roman" w:hAnsi="Arial" w:cs="Arial"/>
                <w:sz w:val="16"/>
                <w:szCs w:val="16"/>
              </w:rPr>
            </w:pPr>
          </w:p>
        </w:tc>
        <w:tc>
          <w:tcPr>
            <w:tcW w:w="345" w:type="pct"/>
            <w:tcBorders>
              <w:top w:val="single" w:sz="4" w:space="0" w:color="auto"/>
            </w:tcBorders>
            <w:shd w:val="clear" w:color="auto" w:fill="auto"/>
            <w:vAlign w:val="center"/>
          </w:tcPr>
          <w:p w14:paraId="0F9BF670" w14:textId="46C5025B" w:rsidR="00767AA7" w:rsidRPr="00CA047F" w:rsidRDefault="00767AA7" w:rsidP="00767AA7">
            <w:pPr>
              <w:ind w:right="-72"/>
              <w:jc w:val="right"/>
              <w:rPr>
                <w:rFonts w:ascii="Arial" w:eastAsia="Times New Roman" w:hAnsi="Arial" w:cs="Arial"/>
                <w:sz w:val="16"/>
                <w:szCs w:val="16"/>
              </w:rPr>
            </w:pPr>
          </w:p>
        </w:tc>
      </w:tr>
      <w:tr w:rsidR="00767AA7" w:rsidRPr="00CA047F" w14:paraId="0D4D4E6F" w14:textId="77777777" w:rsidTr="00CC2454">
        <w:tc>
          <w:tcPr>
            <w:tcW w:w="888" w:type="pct"/>
            <w:shd w:val="clear" w:color="auto" w:fill="auto"/>
            <w:vAlign w:val="center"/>
          </w:tcPr>
          <w:p w14:paraId="4734988E" w14:textId="77777777" w:rsidR="00767AA7" w:rsidRPr="00CA047F" w:rsidRDefault="00767AA7" w:rsidP="00767AA7">
            <w:pPr>
              <w:ind w:left="-105"/>
              <w:rPr>
                <w:rFonts w:ascii="Arial" w:hAnsi="Arial" w:cs="Arial"/>
                <w:sz w:val="16"/>
                <w:szCs w:val="16"/>
                <w:shd w:val="clear" w:color="auto" w:fill="FFFFFF"/>
              </w:rPr>
            </w:pPr>
            <w:r w:rsidRPr="00CA047F">
              <w:rPr>
                <w:rFonts w:ascii="Arial" w:hAnsi="Arial" w:cs="Arial"/>
                <w:sz w:val="16"/>
                <w:szCs w:val="16"/>
                <w:shd w:val="clear" w:color="auto" w:fill="FFFFFF"/>
              </w:rPr>
              <w:t>Gross profit</w:t>
            </w:r>
          </w:p>
        </w:tc>
        <w:tc>
          <w:tcPr>
            <w:tcW w:w="379" w:type="pct"/>
            <w:shd w:val="clear" w:color="auto" w:fill="auto"/>
            <w:vAlign w:val="center"/>
          </w:tcPr>
          <w:p w14:paraId="47CD6903" w14:textId="0655DFBE" w:rsidR="00767AA7" w:rsidRPr="00CA047F" w:rsidRDefault="007A4CB5" w:rsidP="00767AA7">
            <w:pPr>
              <w:ind w:right="-72"/>
              <w:jc w:val="right"/>
              <w:rPr>
                <w:rFonts w:ascii="Arial" w:eastAsia="Times New Roman" w:hAnsi="Arial" w:cs="Arial"/>
                <w:sz w:val="16"/>
                <w:szCs w:val="16"/>
              </w:rPr>
            </w:pPr>
            <w:r>
              <w:rPr>
                <w:rFonts w:ascii="Arial" w:eastAsia="Times New Roman" w:hAnsi="Arial" w:cs="Arial"/>
                <w:sz w:val="16"/>
                <w:szCs w:val="16"/>
              </w:rPr>
              <w:t>52,038</w:t>
            </w:r>
          </w:p>
        </w:tc>
        <w:tc>
          <w:tcPr>
            <w:tcW w:w="353" w:type="pct"/>
            <w:shd w:val="clear" w:color="auto" w:fill="auto"/>
            <w:vAlign w:val="center"/>
          </w:tcPr>
          <w:p w14:paraId="2E42615F" w14:textId="3E905800"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45</w:t>
            </w:r>
            <w:r w:rsidR="00767AA7" w:rsidRPr="00CA047F">
              <w:rPr>
                <w:rFonts w:ascii="Arial" w:eastAsia="Times New Roman" w:hAnsi="Arial" w:cs="Arial"/>
                <w:sz w:val="16"/>
                <w:szCs w:val="16"/>
                <w:lang w:val="en-GB"/>
              </w:rPr>
              <w:t>,</w:t>
            </w:r>
            <w:r w:rsidRPr="00CA047F">
              <w:rPr>
                <w:rFonts w:ascii="Arial" w:eastAsia="Times New Roman" w:hAnsi="Arial" w:cs="Arial"/>
                <w:sz w:val="16"/>
                <w:szCs w:val="16"/>
                <w:lang w:val="en-GB"/>
              </w:rPr>
              <w:t>186</w:t>
            </w:r>
          </w:p>
        </w:tc>
        <w:tc>
          <w:tcPr>
            <w:tcW w:w="380" w:type="pct"/>
            <w:shd w:val="clear" w:color="auto" w:fill="auto"/>
            <w:vAlign w:val="center"/>
          </w:tcPr>
          <w:p w14:paraId="439E45B7" w14:textId="7550CA01" w:rsidR="00767AA7" w:rsidRPr="00CA047F" w:rsidRDefault="00F84C4A" w:rsidP="00767AA7">
            <w:pPr>
              <w:ind w:right="-72"/>
              <w:jc w:val="right"/>
              <w:rPr>
                <w:rFonts w:ascii="Arial" w:eastAsia="Times New Roman" w:hAnsi="Arial" w:cs="Arial"/>
                <w:sz w:val="16"/>
                <w:szCs w:val="16"/>
              </w:rPr>
            </w:pPr>
            <w:r>
              <w:rPr>
                <w:rFonts w:ascii="Arial" w:eastAsia="Times New Roman" w:hAnsi="Arial" w:cs="Arial"/>
                <w:sz w:val="16"/>
                <w:szCs w:val="16"/>
              </w:rPr>
              <w:t>1,008</w:t>
            </w:r>
          </w:p>
        </w:tc>
        <w:tc>
          <w:tcPr>
            <w:tcW w:w="379" w:type="pct"/>
            <w:shd w:val="clear" w:color="auto" w:fill="auto"/>
            <w:vAlign w:val="center"/>
          </w:tcPr>
          <w:p w14:paraId="29E54CE8" w14:textId="5F1F575C"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885</w:t>
            </w:r>
          </w:p>
        </w:tc>
        <w:tc>
          <w:tcPr>
            <w:tcW w:w="318" w:type="pct"/>
            <w:shd w:val="clear" w:color="auto" w:fill="auto"/>
            <w:vAlign w:val="center"/>
          </w:tcPr>
          <w:p w14:paraId="5CC42870" w14:textId="5BECFC47" w:rsidR="00767AA7" w:rsidRPr="00CA047F" w:rsidRDefault="00D821E6" w:rsidP="00767AA7">
            <w:pPr>
              <w:ind w:right="-72"/>
              <w:jc w:val="right"/>
              <w:rPr>
                <w:rFonts w:ascii="Arial" w:eastAsia="Times New Roman" w:hAnsi="Arial" w:cs="Arial"/>
                <w:sz w:val="16"/>
                <w:szCs w:val="16"/>
              </w:rPr>
            </w:pPr>
            <w:r>
              <w:rPr>
                <w:rFonts w:ascii="Arial" w:eastAsia="Times New Roman" w:hAnsi="Arial" w:cs="Arial"/>
                <w:sz w:val="16"/>
                <w:szCs w:val="16"/>
              </w:rPr>
              <w:t>(1,4</w:t>
            </w:r>
            <w:r w:rsidR="005D5EB7">
              <w:rPr>
                <w:rFonts w:ascii="Arial" w:eastAsia="Times New Roman" w:hAnsi="Arial" w:cs="Arial"/>
                <w:sz w:val="16"/>
                <w:szCs w:val="16"/>
              </w:rPr>
              <w:t>28)</w:t>
            </w:r>
          </w:p>
        </w:tc>
        <w:tc>
          <w:tcPr>
            <w:tcW w:w="323" w:type="pct"/>
            <w:shd w:val="clear" w:color="auto" w:fill="auto"/>
            <w:vAlign w:val="center"/>
          </w:tcPr>
          <w:p w14:paraId="6C502774" w14:textId="274A59CB"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lang w:val="en-GB"/>
              </w:rPr>
              <w:t>(</w:t>
            </w:r>
            <w:r w:rsidR="00CA047F" w:rsidRPr="00CA047F">
              <w:rPr>
                <w:rFonts w:ascii="Arial" w:eastAsia="Times New Roman" w:hAnsi="Arial" w:cs="Arial"/>
                <w:sz w:val="16"/>
                <w:szCs w:val="16"/>
                <w:lang w:val="en-GB"/>
              </w:rPr>
              <w:t>1</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867</w:t>
            </w:r>
            <w:r w:rsidRPr="00CA047F">
              <w:rPr>
                <w:rFonts w:ascii="Arial" w:eastAsia="Times New Roman" w:hAnsi="Arial" w:cs="Arial"/>
                <w:sz w:val="16"/>
                <w:szCs w:val="16"/>
                <w:cs/>
                <w:lang w:val="en-GB"/>
              </w:rPr>
              <w:t>)</w:t>
            </w:r>
          </w:p>
        </w:tc>
        <w:tc>
          <w:tcPr>
            <w:tcW w:w="320" w:type="pct"/>
            <w:shd w:val="clear" w:color="auto" w:fill="auto"/>
            <w:vAlign w:val="center"/>
          </w:tcPr>
          <w:p w14:paraId="5A067404" w14:textId="686CFB64" w:rsidR="00767AA7" w:rsidRPr="00CA047F" w:rsidRDefault="0012368C" w:rsidP="00767AA7">
            <w:pPr>
              <w:ind w:right="-72"/>
              <w:jc w:val="right"/>
              <w:rPr>
                <w:rFonts w:ascii="Arial" w:eastAsia="Times New Roman" w:hAnsi="Arial" w:cs="Arial"/>
                <w:sz w:val="16"/>
                <w:szCs w:val="16"/>
              </w:rPr>
            </w:pPr>
            <w:r>
              <w:rPr>
                <w:rFonts w:ascii="Arial" w:eastAsia="Times New Roman" w:hAnsi="Arial" w:cs="Arial"/>
                <w:sz w:val="16"/>
                <w:szCs w:val="16"/>
              </w:rPr>
              <w:t>(30)</w:t>
            </w:r>
          </w:p>
        </w:tc>
        <w:tc>
          <w:tcPr>
            <w:tcW w:w="325" w:type="pct"/>
            <w:shd w:val="clear" w:color="auto" w:fill="auto"/>
            <w:vAlign w:val="center"/>
          </w:tcPr>
          <w:p w14:paraId="449DA66D" w14:textId="07CFFB73"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139</w:t>
            </w:r>
          </w:p>
        </w:tc>
        <w:tc>
          <w:tcPr>
            <w:tcW w:w="349" w:type="pct"/>
            <w:shd w:val="clear" w:color="auto" w:fill="auto"/>
            <w:vAlign w:val="center"/>
          </w:tcPr>
          <w:p w14:paraId="6F068FCB" w14:textId="346FD88F" w:rsidR="00F257F5" w:rsidRPr="00CA047F" w:rsidRDefault="00F257F5" w:rsidP="00F257F5">
            <w:pPr>
              <w:ind w:right="-72"/>
              <w:jc w:val="right"/>
              <w:rPr>
                <w:rFonts w:ascii="Arial" w:eastAsia="Times New Roman" w:hAnsi="Arial" w:cs="Arial"/>
                <w:sz w:val="16"/>
                <w:szCs w:val="16"/>
              </w:rPr>
            </w:pPr>
            <w:r>
              <w:rPr>
                <w:rFonts w:ascii="Arial" w:eastAsia="Times New Roman" w:hAnsi="Arial" w:cs="Arial"/>
                <w:sz w:val="16"/>
                <w:szCs w:val="16"/>
              </w:rPr>
              <w:t>602</w:t>
            </w:r>
          </w:p>
        </w:tc>
        <w:tc>
          <w:tcPr>
            <w:tcW w:w="322" w:type="pct"/>
            <w:shd w:val="clear" w:color="auto" w:fill="auto"/>
            <w:vAlign w:val="center"/>
          </w:tcPr>
          <w:p w14:paraId="69C743AC" w14:textId="07C439F9"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1</w:t>
            </w:r>
            <w:r w:rsidR="00767AA7" w:rsidRPr="00CA047F">
              <w:rPr>
                <w:rFonts w:ascii="Arial" w:eastAsia="Times New Roman" w:hAnsi="Arial" w:cs="Arial"/>
                <w:sz w:val="16"/>
                <w:szCs w:val="16"/>
                <w:lang w:val="en-GB"/>
              </w:rPr>
              <w:t>,</w:t>
            </w:r>
            <w:r w:rsidRPr="00CA047F">
              <w:rPr>
                <w:rFonts w:ascii="Arial" w:eastAsia="Times New Roman" w:hAnsi="Arial" w:cs="Arial"/>
                <w:sz w:val="16"/>
                <w:szCs w:val="16"/>
                <w:lang w:val="en-GB"/>
              </w:rPr>
              <w:t>487</w:t>
            </w:r>
          </w:p>
        </w:tc>
        <w:tc>
          <w:tcPr>
            <w:tcW w:w="319" w:type="pct"/>
            <w:shd w:val="clear" w:color="auto" w:fill="auto"/>
            <w:vAlign w:val="center"/>
          </w:tcPr>
          <w:p w14:paraId="1C7C111A" w14:textId="59C2ED29" w:rsidR="00767AA7" w:rsidRPr="00CA047F" w:rsidRDefault="00853659" w:rsidP="00767AA7">
            <w:pPr>
              <w:ind w:right="-72"/>
              <w:jc w:val="right"/>
              <w:rPr>
                <w:rFonts w:ascii="Arial" w:eastAsia="Times New Roman" w:hAnsi="Arial" w:cs="Arial"/>
                <w:sz w:val="16"/>
                <w:szCs w:val="16"/>
              </w:rPr>
            </w:pPr>
            <w:r>
              <w:rPr>
                <w:rFonts w:ascii="Arial" w:eastAsia="Times New Roman" w:hAnsi="Arial" w:cs="Arial"/>
                <w:sz w:val="16"/>
                <w:szCs w:val="16"/>
              </w:rPr>
              <w:t>52,190</w:t>
            </w:r>
          </w:p>
        </w:tc>
        <w:tc>
          <w:tcPr>
            <w:tcW w:w="345" w:type="pct"/>
            <w:shd w:val="clear" w:color="auto" w:fill="auto"/>
            <w:vAlign w:val="center"/>
          </w:tcPr>
          <w:p w14:paraId="5EA8D056" w14:textId="676F14EF"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45</w:t>
            </w:r>
            <w:r w:rsidR="00767AA7" w:rsidRPr="00CA047F">
              <w:rPr>
                <w:rFonts w:ascii="Arial" w:eastAsia="Times New Roman" w:hAnsi="Arial" w:cs="Arial"/>
                <w:sz w:val="16"/>
                <w:szCs w:val="16"/>
                <w:lang w:val="en-GB"/>
              </w:rPr>
              <w:t>,</w:t>
            </w:r>
            <w:r w:rsidRPr="00CA047F">
              <w:rPr>
                <w:rFonts w:ascii="Arial" w:eastAsia="Times New Roman" w:hAnsi="Arial" w:cs="Arial"/>
                <w:sz w:val="16"/>
                <w:szCs w:val="16"/>
                <w:lang w:val="en-GB"/>
              </w:rPr>
              <w:t>830</w:t>
            </w:r>
          </w:p>
        </w:tc>
      </w:tr>
      <w:tr w:rsidR="00767AA7" w:rsidRPr="00CA047F" w14:paraId="4C197D4A" w14:textId="77777777" w:rsidTr="00CC2454">
        <w:tc>
          <w:tcPr>
            <w:tcW w:w="888" w:type="pct"/>
            <w:shd w:val="clear" w:color="auto" w:fill="auto"/>
            <w:vAlign w:val="center"/>
            <w:hideMark/>
          </w:tcPr>
          <w:p w14:paraId="69C6ADF8" w14:textId="77777777" w:rsidR="00767AA7" w:rsidRPr="00CA047F" w:rsidRDefault="00767AA7" w:rsidP="00767AA7">
            <w:pPr>
              <w:ind w:left="-105"/>
              <w:rPr>
                <w:rFonts w:ascii="Arial" w:eastAsia="Times New Roman" w:hAnsi="Arial" w:cs="Arial"/>
                <w:sz w:val="16"/>
                <w:szCs w:val="16"/>
              </w:rPr>
            </w:pPr>
            <w:r w:rsidRPr="00CA047F">
              <w:rPr>
                <w:rFonts w:ascii="Arial" w:hAnsi="Arial" w:cs="Arial"/>
                <w:sz w:val="16"/>
                <w:szCs w:val="16"/>
                <w:shd w:val="clear" w:color="auto" w:fill="FFFFFF"/>
              </w:rPr>
              <w:t>Other income</w:t>
            </w:r>
          </w:p>
        </w:tc>
        <w:tc>
          <w:tcPr>
            <w:tcW w:w="379" w:type="pct"/>
            <w:shd w:val="clear" w:color="auto" w:fill="auto"/>
            <w:vAlign w:val="center"/>
          </w:tcPr>
          <w:p w14:paraId="060D0566" w14:textId="77777777" w:rsidR="00767AA7" w:rsidRPr="00CA047F" w:rsidRDefault="00767AA7" w:rsidP="00767AA7">
            <w:pPr>
              <w:ind w:right="-72"/>
              <w:jc w:val="right"/>
              <w:rPr>
                <w:rFonts w:ascii="Arial" w:eastAsia="Times New Roman" w:hAnsi="Arial" w:cs="Arial"/>
                <w:sz w:val="16"/>
                <w:szCs w:val="16"/>
              </w:rPr>
            </w:pPr>
          </w:p>
        </w:tc>
        <w:tc>
          <w:tcPr>
            <w:tcW w:w="353" w:type="pct"/>
            <w:shd w:val="clear" w:color="auto" w:fill="auto"/>
            <w:vAlign w:val="center"/>
          </w:tcPr>
          <w:p w14:paraId="3C94C8A9" w14:textId="77777777" w:rsidR="00767AA7" w:rsidRPr="00CA047F" w:rsidRDefault="00767AA7" w:rsidP="00767AA7">
            <w:pPr>
              <w:ind w:right="-72"/>
              <w:jc w:val="right"/>
              <w:rPr>
                <w:rFonts w:ascii="Arial" w:eastAsia="Times New Roman" w:hAnsi="Arial" w:cs="Arial"/>
                <w:sz w:val="16"/>
                <w:szCs w:val="16"/>
              </w:rPr>
            </w:pPr>
          </w:p>
        </w:tc>
        <w:tc>
          <w:tcPr>
            <w:tcW w:w="380" w:type="pct"/>
            <w:shd w:val="clear" w:color="auto" w:fill="auto"/>
            <w:vAlign w:val="center"/>
          </w:tcPr>
          <w:p w14:paraId="32E2D47C" w14:textId="77777777" w:rsidR="00767AA7" w:rsidRPr="00CA047F" w:rsidRDefault="00767AA7" w:rsidP="00767AA7">
            <w:pPr>
              <w:ind w:right="-72"/>
              <w:jc w:val="right"/>
              <w:rPr>
                <w:rFonts w:ascii="Arial" w:eastAsia="Times New Roman" w:hAnsi="Arial" w:cs="Arial"/>
                <w:sz w:val="16"/>
                <w:szCs w:val="16"/>
              </w:rPr>
            </w:pPr>
          </w:p>
        </w:tc>
        <w:tc>
          <w:tcPr>
            <w:tcW w:w="379" w:type="pct"/>
            <w:shd w:val="clear" w:color="auto" w:fill="auto"/>
            <w:vAlign w:val="center"/>
          </w:tcPr>
          <w:p w14:paraId="42FE71C3" w14:textId="77777777" w:rsidR="00767AA7" w:rsidRPr="00CA047F" w:rsidRDefault="00767AA7" w:rsidP="00767AA7">
            <w:pPr>
              <w:ind w:right="-72"/>
              <w:jc w:val="right"/>
              <w:rPr>
                <w:rFonts w:ascii="Arial" w:eastAsia="Times New Roman" w:hAnsi="Arial" w:cs="Arial"/>
                <w:sz w:val="16"/>
                <w:szCs w:val="16"/>
              </w:rPr>
            </w:pPr>
          </w:p>
        </w:tc>
        <w:tc>
          <w:tcPr>
            <w:tcW w:w="318" w:type="pct"/>
            <w:shd w:val="clear" w:color="auto" w:fill="auto"/>
            <w:vAlign w:val="center"/>
          </w:tcPr>
          <w:p w14:paraId="365F2214" w14:textId="77777777" w:rsidR="00767AA7" w:rsidRPr="00CA047F" w:rsidRDefault="00767AA7" w:rsidP="00767AA7">
            <w:pPr>
              <w:ind w:right="-72"/>
              <w:jc w:val="right"/>
              <w:rPr>
                <w:rFonts w:ascii="Arial" w:eastAsia="Times New Roman" w:hAnsi="Arial" w:cs="Arial"/>
                <w:sz w:val="16"/>
                <w:szCs w:val="16"/>
              </w:rPr>
            </w:pPr>
          </w:p>
        </w:tc>
        <w:tc>
          <w:tcPr>
            <w:tcW w:w="323" w:type="pct"/>
            <w:shd w:val="clear" w:color="auto" w:fill="auto"/>
            <w:vAlign w:val="center"/>
          </w:tcPr>
          <w:p w14:paraId="7AAB23BE" w14:textId="77777777" w:rsidR="00767AA7" w:rsidRPr="00CA047F" w:rsidRDefault="00767AA7" w:rsidP="00767AA7">
            <w:pPr>
              <w:ind w:right="-72"/>
              <w:jc w:val="right"/>
              <w:rPr>
                <w:rFonts w:ascii="Arial" w:eastAsia="Times New Roman" w:hAnsi="Arial" w:cs="Arial"/>
                <w:sz w:val="16"/>
                <w:szCs w:val="16"/>
              </w:rPr>
            </w:pPr>
          </w:p>
        </w:tc>
        <w:tc>
          <w:tcPr>
            <w:tcW w:w="320" w:type="pct"/>
            <w:shd w:val="clear" w:color="auto" w:fill="auto"/>
            <w:vAlign w:val="center"/>
          </w:tcPr>
          <w:p w14:paraId="12871EFF" w14:textId="77777777" w:rsidR="00767AA7" w:rsidRPr="00CA047F" w:rsidRDefault="00767AA7" w:rsidP="00767AA7">
            <w:pPr>
              <w:ind w:right="-72"/>
              <w:jc w:val="right"/>
              <w:rPr>
                <w:rFonts w:ascii="Arial" w:eastAsia="Times New Roman" w:hAnsi="Arial" w:cs="Arial"/>
                <w:sz w:val="16"/>
                <w:szCs w:val="16"/>
              </w:rPr>
            </w:pPr>
          </w:p>
        </w:tc>
        <w:tc>
          <w:tcPr>
            <w:tcW w:w="325" w:type="pct"/>
            <w:shd w:val="clear" w:color="auto" w:fill="auto"/>
            <w:vAlign w:val="center"/>
          </w:tcPr>
          <w:p w14:paraId="64BCD08F" w14:textId="77777777" w:rsidR="00767AA7" w:rsidRPr="00CA047F" w:rsidRDefault="00767AA7" w:rsidP="00767AA7">
            <w:pPr>
              <w:ind w:right="-72"/>
              <w:jc w:val="right"/>
              <w:rPr>
                <w:rFonts w:ascii="Arial" w:eastAsia="Times New Roman" w:hAnsi="Arial" w:cs="Arial"/>
                <w:sz w:val="16"/>
                <w:szCs w:val="16"/>
              </w:rPr>
            </w:pPr>
          </w:p>
        </w:tc>
        <w:tc>
          <w:tcPr>
            <w:tcW w:w="349" w:type="pct"/>
            <w:shd w:val="clear" w:color="auto" w:fill="auto"/>
            <w:vAlign w:val="center"/>
          </w:tcPr>
          <w:p w14:paraId="3A99F96F" w14:textId="77777777" w:rsidR="00767AA7" w:rsidRPr="00CA047F" w:rsidRDefault="00767AA7" w:rsidP="00767AA7">
            <w:pPr>
              <w:ind w:right="-72"/>
              <w:jc w:val="right"/>
              <w:rPr>
                <w:rFonts w:ascii="Arial" w:eastAsia="Times New Roman" w:hAnsi="Arial" w:cs="Arial"/>
                <w:sz w:val="16"/>
                <w:szCs w:val="16"/>
              </w:rPr>
            </w:pPr>
          </w:p>
        </w:tc>
        <w:tc>
          <w:tcPr>
            <w:tcW w:w="322" w:type="pct"/>
            <w:shd w:val="clear" w:color="auto" w:fill="auto"/>
            <w:vAlign w:val="center"/>
          </w:tcPr>
          <w:p w14:paraId="4002D7FD" w14:textId="77777777" w:rsidR="00767AA7" w:rsidRPr="00CA047F" w:rsidRDefault="00767AA7" w:rsidP="00767AA7">
            <w:pPr>
              <w:ind w:right="-72"/>
              <w:jc w:val="right"/>
              <w:rPr>
                <w:rFonts w:ascii="Arial" w:eastAsia="Times New Roman" w:hAnsi="Arial" w:cs="Arial"/>
                <w:sz w:val="16"/>
                <w:szCs w:val="16"/>
              </w:rPr>
            </w:pPr>
          </w:p>
        </w:tc>
        <w:tc>
          <w:tcPr>
            <w:tcW w:w="319" w:type="pct"/>
            <w:shd w:val="clear" w:color="auto" w:fill="auto"/>
            <w:noWrap/>
            <w:vAlign w:val="center"/>
          </w:tcPr>
          <w:p w14:paraId="4824D562" w14:textId="0CC8DD23" w:rsidR="00767AA7" w:rsidRPr="00CA047F" w:rsidRDefault="00333903" w:rsidP="00767AA7">
            <w:pPr>
              <w:ind w:right="-72"/>
              <w:jc w:val="right"/>
              <w:rPr>
                <w:rFonts w:ascii="Arial" w:eastAsia="Times New Roman" w:hAnsi="Arial" w:cs="Arial"/>
                <w:sz w:val="16"/>
                <w:szCs w:val="16"/>
              </w:rPr>
            </w:pPr>
            <w:r>
              <w:rPr>
                <w:rFonts w:ascii="Arial" w:eastAsia="Times New Roman" w:hAnsi="Arial" w:cs="Arial"/>
                <w:sz w:val="16"/>
                <w:szCs w:val="16"/>
              </w:rPr>
              <w:t>2,536</w:t>
            </w:r>
          </w:p>
        </w:tc>
        <w:tc>
          <w:tcPr>
            <w:tcW w:w="345" w:type="pct"/>
            <w:shd w:val="clear" w:color="auto" w:fill="auto"/>
            <w:noWrap/>
            <w:vAlign w:val="center"/>
          </w:tcPr>
          <w:p w14:paraId="481AED96" w14:textId="5BFF4841"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2</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162</w:t>
            </w:r>
          </w:p>
        </w:tc>
      </w:tr>
      <w:tr w:rsidR="00767AA7" w:rsidRPr="00CA047F" w14:paraId="558CB4FA" w14:textId="77777777" w:rsidTr="00CC2454">
        <w:tc>
          <w:tcPr>
            <w:tcW w:w="888" w:type="pct"/>
            <w:shd w:val="clear" w:color="auto" w:fill="auto"/>
            <w:vAlign w:val="center"/>
            <w:hideMark/>
          </w:tcPr>
          <w:p w14:paraId="08E86C02" w14:textId="77777777" w:rsidR="00767AA7" w:rsidRPr="00CA047F" w:rsidRDefault="00767AA7" w:rsidP="00767AA7">
            <w:pPr>
              <w:ind w:left="-105"/>
              <w:rPr>
                <w:rFonts w:ascii="Arial" w:eastAsia="Times New Roman" w:hAnsi="Arial" w:cs="Arial"/>
                <w:sz w:val="16"/>
                <w:szCs w:val="16"/>
              </w:rPr>
            </w:pPr>
            <w:r w:rsidRPr="00CA047F">
              <w:rPr>
                <w:rFonts w:ascii="Arial" w:hAnsi="Arial" w:cs="Arial"/>
                <w:sz w:val="16"/>
                <w:szCs w:val="16"/>
                <w:shd w:val="clear" w:color="auto" w:fill="FFFFFF"/>
              </w:rPr>
              <w:t>Selling and administrative expenses</w:t>
            </w:r>
          </w:p>
        </w:tc>
        <w:tc>
          <w:tcPr>
            <w:tcW w:w="379" w:type="pct"/>
            <w:shd w:val="clear" w:color="auto" w:fill="auto"/>
            <w:vAlign w:val="center"/>
          </w:tcPr>
          <w:p w14:paraId="57844052" w14:textId="77777777" w:rsidR="00767AA7" w:rsidRPr="00CA047F" w:rsidRDefault="00767AA7" w:rsidP="00767AA7">
            <w:pPr>
              <w:ind w:right="-72"/>
              <w:jc w:val="right"/>
              <w:rPr>
                <w:rFonts w:ascii="Arial" w:eastAsia="Times New Roman" w:hAnsi="Arial" w:cs="Arial"/>
                <w:sz w:val="16"/>
                <w:szCs w:val="16"/>
              </w:rPr>
            </w:pPr>
          </w:p>
        </w:tc>
        <w:tc>
          <w:tcPr>
            <w:tcW w:w="353" w:type="pct"/>
            <w:shd w:val="clear" w:color="auto" w:fill="auto"/>
            <w:vAlign w:val="center"/>
          </w:tcPr>
          <w:p w14:paraId="07A48174" w14:textId="77777777" w:rsidR="00767AA7" w:rsidRPr="00CA047F" w:rsidRDefault="00767AA7" w:rsidP="00767AA7">
            <w:pPr>
              <w:ind w:right="-72"/>
              <w:jc w:val="right"/>
              <w:rPr>
                <w:rFonts w:ascii="Arial" w:eastAsia="Times New Roman" w:hAnsi="Arial" w:cs="Arial"/>
                <w:sz w:val="16"/>
                <w:szCs w:val="16"/>
              </w:rPr>
            </w:pPr>
          </w:p>
        </w:tc>
        <w:tc>
          <w:tcPr>
            <w:tcW w:w="380" w:type="pct"/>
            <w:shd w:val="clear" w:color="auto" w:fill="auto"/>
            <w:vAlign w:val="center"/>
          </w:tcPr>
          <w:p w14:paraId="4D06F5B0" w14:textId="77777777" w:rsidR="00767AA7" w:rsidRPr="00CA047F" w:rsidRDefault="00767AA7" w:rsidP="00767AA7">
            <w:pPr>
              <w:ind w:right="-72"/>
              <w:jc w:val="right"/>
              <w:rPr>
                <w:rFonts w:ascii="Arial" w:eastAsia="Times New Roman" w:hAnsi="Arial" w:cs="Arial"/>
                <w:sz w:val="16"/>
                <w:szCs w:val="16"/>
              </w:rPr>
            </w:pPr>
          </w:p>
        </w:tc>
        <w:tc>
          <w:tcPr>
            <w:tcW w:w="379" w:type="pct"/>
            <w:shd w:val="clear" w:color="auto" w:fill="auto"/>
            <w:vAlign w:val="center"/>
          </w:tcPr>
          <w:p w14:paraId="1F0C43C5" w14:textId="77777777" w:rsidR="00767AA7" w:rsidRPr="00CA047F" w:rsidRDefault="00767AA7" w:rsidP="00767AA7">
            <w:pPr>
              <w:ind w:right="-72"/>
              <w:jc w:val="right"/>
              <w:rPr>
                <w:rFonts w:ascii="Arial" w:eastAsia="Times New Roman" w:hAnsi="Arial" w:cs="Arial"/>
                <w:sz w:val="16"/>
                <w:szCs w:val="16"/>
              </w:rPr>
            </w:pPr>
          </w:p>
        </w:tc>
        <w:tc>
          <w:tcPr>
            <w:tcW w:w="318" w:type="pct"/>
            <w:shd w:val="clear" w:color="auto" w:fill="auto"/>
            <w:vAlign w:val="center"/>
          </w:tcPr>
          <w:p w14:paraId="3490A672" w14:textId="77777777" w:rsidR="00767AA7" w:rsidRPr="00CA047F" w:rsidRDefault="00767AA7" w:rsidP="00767AA7">
            <w:pPr>
              <w:ind w:right="-72"/>
              <w:jc w:val="right"/>
              <w:rPr>
                <w:rFonts w:ascii="Arial" w:eastAsia="Times New Roman" w:hAnsi="Arial" w:cs="Arial"/>
                <w:sz w:val="16"/>
                <w:szCs w:val="16"/>
              </w:rPr>
            </w:pPr>
          </w:p>
        </w:tc>
        <w:tc>
          <w:tcPr>
            <w:tcW w:w="323" w:type="pct"/>
            <w:shd w:val="clear" w:color="auto" w:fill="auto"/>
            <w:vAlign w:val="center"/>
          </w:tcPr>
          <w:p w14:paraId="2C4E4100" w14:textId="77777777" w:rsidR="00767AA7" w:rsidRPr="00CA047F" w:rsidRDefault="00767AA7" w:rsidP="00767AA7">
            <w:pPr>
              <w:ind w:right="-72"/>
              <w:jc w:val="right"/>
              <w:rPr>
                <w:rFonts w:ascii="Arial" w:eastAsia="Times New Roman" w:hAnsi="Arial" w:cs="Arial"/>
                <w:sz w:val="16"/>
                <w:szCs w:val="16"/>
              </w:rPr>
            </w:pPr>
          </w:p>
        </w:tc>
        <w:tc>
          <w:tcPr>
            <w:tcW w:w="320" w:type="pct"/>
            <w:shd w:val="clear" w:color="auto" w:fill="auto"/>
            <w:vAlign w:val="center"/>
          </w:tcPr>
          <w:p w14:paraId="512071D1" w14:textId="77777777" w:rsidR="00767AA7" w:rsidRPr="00CA047F" w:rsidRDefault="00767AA7" w:rsidP="00767AA7">
            <w:pPr>
              <w:ind w:right="-72"/>
              <w:jc w:val="right"/>
              <w:rPr>
                <w:rFonts w:ascii="Arial" w:eastAsia="Times New Roman" w:hAnsi="Arial" w:cs="Arial"/>
                <w:sz w:val="16"/>
                <w:szCs w:val="16"/>
              </w:rPr>
            </w:pPr>
          </w:p>
        </w:tc>
        <w:tc>
          <w:tcPr>
            <w:tcW w:w="325" w:type="pct"/>
            <w:shd w:val="clear" w:color="auto" w:fill="auto"/>
            <w:vAlign w:val="center"/>
          </w:tcPr>
          <w:p w14:paraId="64BB5071" w14:textId="77777777" w:rsidR="00767AA7" w:rsidRPr="00CA047F" w:rsidRDefault="00767AA7" w:rsidP="00767AA7">
            <w:pPr>
              <w:ind w:right="-72"/>
              <w:jc w:val="right"/>
              <w:rPr>
                <w:rFonts w:ascii="Arial" w:eastAsia="Times New Roman" w:hAnsi="Arial" w:cs="Arial"/>
                <w:sz w:val="16"/>
                <w:szCs w:val="16"/>
              </w:rPr>
            </w:pPr>
          </w:p>
        </w:tc>
        <w:tc>
          <w:tcPr>
            <w:tcW w:w="349" w:type="pct"/>
            <w:shd w:val="clear" w:color="auto" w:fill="auto"/>
            <w:vAlign w:val="center"/>
          </w:tcPr>
          <w:p w14:paraId="0109E003" w14:textId="77777777" w:rsidR="00767AA7" w:rsidRPr="00CA047F" w:rsidRDefault="00767AA7" w:rsidP="00767AA7">
            <w:pPr>
              <w:ind w:right="-72"/>
              <w:jc w:val="right"/>
              <w:rPr>
                <w:rFonts w:ascii="Arial" w:eastAsia="Times New Roman" w:hAnsi="Arial" w:cs="Arial"/>
                <w:sz w:val="16"/>
                <w:szCs w:val="16"/>
              </w:rPr>
            </w:pPr>
          </w:p>
        </w:tc>
        <w:tc>
          <w:tcPr>
            <w:tcW w:w="322" w:type="pct"/>
            <w:shd w:val="clear" w:color="auto" w:fill="auto"/>
            <w:vAlign w:val="center"/>
          </w:tcPr>
          <w:p w14:paraId="72E38836" w14:textId="77777777" w:rsidR="00767AA7" w:rsidRPr="00CA047F" w:rsidRDefault="00767AA7" w:rsidP="00767AA7">
            <w:pPr>
              <w:ind w:right="-72"/>
              <w:jc w:val="right"/>
              <w:rPr>
                <w:rFonts w:ascii="Arial" w:eastAsia="Times New Roman" w:hAnsi="Arial" w:cs="Arial"/>
                <w:sz w:val="16"/>
                <w:szCs w:val="16"/>
              </w:rPr>
            </w:pPr>
          </w:p>
        </w:tc>
        <w:tc>
          <w:tcPr>
            <w:tcW w:w="319" w:type="pct"/>
            <w:shd w:val="clear" w:color="auto" w:fill="auto"/>
            <w:vAlign w:val="center"/>
          </w:tcPr>
          <w:p w14:paraId="1DED7782" w14:textId="6C41D4F5" w:rsidR="00767AA7" w:rsidRPr="00CA047F" w:rsidRDefault="00333903" w:rsidP="00767AA7">
            <w:pPr>
              <w:ind w:right="-72"/>
              <w:jc w:val="right"/>
              <w:rPr>
                <w:rFonts w:ascii="Arial" w:eastAsia="Times New Roman" w:hAnsi="Arial" w:cs="Arial"/>
                <w:sz w:val="16"/>
                <w:szCs w:val="16"/>
              </w:rPr>
            </w:pPr>
            <w:r>
              <w:rPr>
                <w:rFonts w:ascii="Arial" w:eastAsia="Times New Roman" w:hAnsi="Arial" w:cs="Arial"/>
                <w:sz w:val="16"/>
                <w:szCs w:val="16"/>
              </w:rPr>
              <w:t>(42,706)</w:t>
            </w:r>
          </w:p>
        </w:tc>
        <w:tc>
          <w:tcPr>
            <w:tcW w:w="345" w:type="pct"/>
            <w:shd w:val="clear" w:color="auto" w:fill="auto"/>
            <w:vAlign w:val="center"/>
          </w:tcPr>
          <w:p w14:paraId="3A0E66DB" w14:textId="3C45896B"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lang w:val="en-GB"/>
              </w:rPr>
              <w:t>(</w:t>
            </w:r>
            <w:r w:rsidR="00CA047F" w:rsidRPr="00CA047F">
              <w:rPr>
                <w:rFonts w:ascii="Arial" w:eastAsia="Times New Roman" w:hAnsi="Arial" w:cs="Arial"/>
                <w:sz w:val="16"/>
                <w:szCs w:val="16"/>
                <w:lang w:val="en-GB"/>
              </w:rPr>
              <w:t>42</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654</w:t>
            </w:r>
            <w:r w:rsidRPr="00CA047F">
              <w:rPr>
                <w:rFonts w:ascii="Arial" w:eastAsia="Times New Roman" w:hAnsi="Arial" w:cs="Arial"/>
                <w:sz w:val="16"/>
                <w:szCs w:val="16"/>
                <w:cs/>
                <w:lang w:val="en-GB"/>
              </w:rPr>
              <w:t>)</w:t>
            </w:r>
          </w:p>
        </w:tc>
      </w:tr>
      <w:tr w:rsidR="00767AA7" w:rsidRPr="00CA047F" w14:paraId="7E6A602F" w14:textId="77777777" w:rsidTr="00CC2454">
        <w:tc>
          <w:tcPr>
            <w:tcW w:w="888" w:type="pct"/>
            <w:shd w:val="clear" w:color="auto" w:fill="auto"/>
            <w:vAlign w:val="center"/>
            <w:hideMark/>
          </w:tcPr>
          <w:p w14:paraId="1207B75C" w14:textId="77777777" w:rsidR="00767AA7" w:rsidRPr="00CA047F" w:rsidRDefault="00767AA7" w:rsidP="00767AA7">
            <w:pPr>
              <w:ind w:left="-105"/>
              <w:rPr>
                <w:rFonts w:ascii="Arial" w:eastAsia="Times New Roman" w:hAnsi="Arial" w:cs="Arial"/>
                <w:sz w:val="16"/>
                <w:szCs w:val="16"/>
              </w:rPr>
            </w:pPr>
            <w:r w:rsidRPr="00CA047F">
              <w:rPr>
                <w:rFonts w:ascii="Arial" w:hAnsi="Arial" w:cs="Arial"/>
                <w:sz w:val="16"/>
                <w:szCs w:val="16"/>
                <w:shd w:val="clear" w:color="auto" w:fill="FFFFFF"/>
              </w:rPr>
              <w:t>Finance cost</w:t>
            </w:r>
          </w:p>
        </w:tc>
        <w:tc>
          <w:tcPr>
            <w:tcW w:w="379" w:type="pct"/>
            <w:shd w:val="clear" w:color="auto" w:fill="auto"/>
            <w:vAlign w:val="center"/>
          </w:tcPr>
          <w:p w14:paraId="4D120469" w14:textId="77777777" w:rsidR="00767AA7" w:rsidRPr="00CA047F" w:rsidRDefault="00767AA7" w:rsidP="00767AA7">
            <w:pPr>
              <w:ind w:right="-72"/>
              <w:jc w:val="right"/>
              <w:rPr>
                <w:rFonts w:ascii="Arial" w:eastAsia="Times New Roman" w:hAnsi="Arial" w:cs="Arial"/>
                <w:sz w:val="16"/>
                <w:szCs w:val="16"/>
              </w:rPr>
            </w:pPr>
          </w:p>
        </w:tc>
        <w:tc>
          <w:tcPr>
            <w:tcW w:w="353" w:type="pct"/>
            <w:shd w:val="clear" w:color="auto" w:fill="auto"/>
            <w:vAlign w:val="center"/>
          </w:tcPr>
          <w:p w14:paraId="47400EA1" w14:textId="77777777" w:rsidR="00767AA7" w:rsidRPr="00CA047F" w:rsidRDefault="00767AA7" w:rsidP="00767AA7">
            <w:pPr>
              <w:ind w:right="-72"/>
              <w:jc w:val="right"/>
              <w:rPr>
                <w:rFonts w:ascii="Arial" w:eastAsia="Times New Roman" w:hAnsi="Arial" w:cs="Arial"/>
                <w:sz w:val="16"/>
                <w:szCs w:val="16"/>
              </w:rPr>
            </w:pPr>
          </w:p>
        </w:tc>
        <w:tc>
          <w:tcPr>
            <w:tcW w:w="380" w:type="pct"/>
            <w:shd w:val="clear" w:color="auto" w:fill="auto"/>
            <w:vAlign w:val="center"/>
          </w:tcPr>
          <w:p w14:paraId="7F7E1232" w14:textId="77777777" w:rsidR="00767AA7" w:rsidRPr="00CA047F" w:rsidRDefault="00767AA7" w:rsidP="00767AA7">
            <w:pPr>
              <w:ind w:right="-72"/>
              <w:jc w:val="right"/>
              <w:rPr>
                <w:rFonts w:ascii="Arial" w:eastAsia="Times New Roman" w:hAnsi="Arial" w:cs="Arial"/>
                <w:sz w:val="16"/>
                <w:szCs w:val="16"/>
              </w:rPr>
            </w:pPr>
          </w:p>
        </w:tc>
        <w:tc>
          <w:tcPr>
            <w:tcW w:w="379" w:type="pct"/>
            <w:shd w:val="clear" w:color="auto" w:fill="auto"/>
            <w:vAlign w:val="center"/>
          </w:tcPr>
          <w:p w14:paraId="228D14F5" w14:textId="77777777" w:rsidR="00767AA7" w:rsidRPr="00CA047F" w:rsidRDefault="00767AA7" w:rsidP="00767AA7">
            <w:pPr>
              <w:ind w:right="-72"/>
              <w:jc w:val="right"/>
              <w:rPr>
                <w:rFonts w:ascii="Arial" w:eastAsia="Times New Roman" w:hAnsi="Arial" w:cs="Arial"/>
                <w:sz w:val="16"/>
                <w:szCs w:val="16"/>
              </w:rPr>
            </w:pPr>
          </w:p>
        </w:tc>
        <w:tc>
          <w:tcPr>
            <w:tcW w:w="318" w:type="pct"/>
            <w:shd w:val="clear" w:color="auto" w:fill="auto"/>
            <w:vAlign w:val="center"/>
          </w:tcPr>
          <w:p w14:paraId="1969BA2C" w14:textId="77777777" w:rsidR="00767AA7" w:rsidRPr="00CA047F" w:rsidRDefault="00767AA7" w:rsidP="00767AA7">
            <w:pPr>
              <w:ind w:right="-72"/>
              <w:jc w:val="right"/>
              <w:rPr>
                <w:rFonts w:ascii="Arial" w:eastAsia="Times New Roman" w:hAnsi="Arial" w:cs="Arial"/>
                <w:sz w:val="16"/>
                <w:szCs w:val="16"/>
              </w:rPr>
            </w:pPr>
          </w:p>
        </w:tc>
        <w:tc>
          <w:tcPr>
            <w:tcW w:w="323" w:type="pct"/>
            <w:shd w:val="clear" w:color="auto" w:fill="auto"/>
            <w:vAlign w:val="center"/>
          </w:tcPr>
          <w:p w14:paraId="0817E22F" w14:textId="77777777" w:rsidR="00767AA7" w:rsidRPr="00CA047F" w:rsidRDefault="00767AA7" w:rsidP="00767AA7">
            <w:pPr>
              <w:ind w:right="-72"/>
              <w:jc w:val="right"/>
              <w:rPr>
                <w:rFonts w:ascii="Arial" w:eastAsia="Times New Roman" w:hAnsi="Arial" w:cs="Arial"/>
                <w:sz w:val="16"/>
                <w:szCs w:val="16"/>
              </w:rPr>
            </w:pPr>
          </w:p>
        </w:tc>
        <w:tc>
          <w:tcPr>
            <w:tcW w:w="320" w:type="pct"/>
            <w:shd w:val="clear" w:color="auto" w:fill="auto"/>
            <w:vAlign w:val="center"/>
          </w:tcPr>
          <w:p w14:paraId="174CE165" w14:textId="77777777" w:rsidR="00767AA7" w:rsidRPr="00CA047F" w:rsidRDefault="00767AA7" w:rsidP="00767AA7">
            <w:pPr>
              <w:ind w:right="-72"/>
              <w:jc w:val="right"/>
              <w:rPr>
                <w:rFonts w:ascii="Arial" w:eastAsia="Times New Roman" w:hAnsi="Arial" w:cs="Arial"/>
                <w:sz w:val="16"/>
                <w:szCs w:val="16"/>
              </w:rPr>
            </w:pPr>
          </w:p>
        </w:tc>
        <w:tc>
          <w:tcPr>
            <w:tcW w:w="325" w:type="pct"/>
            <w:shd w:val="clear" w:color="auto" w:fill="auto"/>
            <w:vAlign w:val="center"/>
          </w:tcPr>
          <w:p w14:paraId="7B6F9BA1" w14:textId="77777777" w:rsidR="00767AA7" w:rsidRPr="00CA047F" w:rsidRDefault="00767AA7" w:rsidP="00767AA7">
            <w:pPr>
              <w:ind w:right="-72"/>
              <w:jc w:val="right"/>
              <w:rPr>
                <w:rFonts w:ascii="Arial" w:eastAsia="Times New Roman" w:hAnsi="Arial" w:cs="Arial"/>
                <w:sz w:val="16"/>
                <w:szCs w:val="16"/>
              </w:rPr>
            </w:pPr>
          </w:p>
        </w:tc>
        <w:tc>
          <w:tcPr>
            <w:tcW w:w="349" w:type="pct"/>
            <w:shd w:val="clear" w:color="auto" w:fill="auto"/>
            <w:vAlign w:val="center"/>
          </w:tcPr>
          <w:p w14:paraId="03B27BAF" w14:textId="77777777" w:rsidR="00767AA7" w:rsidRPr="00CA047F" w:rsidRDefault="00767AA7" w:rsidP="00767AA7">
            <w:pPr>
              <w:ind w:right="-72"/>
              <w:jc w:val="right"/>
              <w:rPr>
                <w:rFonts w:ascii="Arial" w:eastAsia="Times New Roman" w:hAnsi="Arial" w:cs="Arial"/>
                <w:sz w:val="16"/>
                <w:szCs w:val="16"/>
              </w:rPr>
            </w:pPr>
          </w:p>
        </w:tc>
        <w:tc>
          <w:tcPr>
            <w:tcW w:w="322" w:type="pct"/>
            <w:shd w:val="clear" w:color="auto" w:fill="auto"/>
            <w:vAlign w:val="center"/>
          </w:tcPr>
          <w:p w14:paraId="713F965A" w14:textId="77777777" w:rsidR="00767AA7" w:rsidRPr="00CA047F" w:rsidRDefault="00767AA7" w:rsidP="00767AA7">
            <w:pPr>
              <w:ind w:right="-72"/>
              <w:jc w:val="right"/>
              <w:rPr>
                <w:rFonts w:ascii="Arial" w:eastAsia="Times New Roman" w:hAnsi="Arial" w:cs="Arial"/>
                <w:sz w:val="16"/>
                <w:szCs w:val="16"/>
              </w:rPr>
            </w:pPr>
          </w:p>
        </w:tc>
        <w:tc>
          <w:tcPr>
            <w:tcW w:w="319" w:type="pct"/>
            <w:shd w:val="clear" w:color="auto" w:fill="auto"/>
            <w:vAlign w:val="center"/>
          </w:tcPr>
          <w:p w14:paraId="2F77FA3A" w14:textId="4CB034E5" w:rsidR="00767AA7" w:rsidRPr="00CA047F" w:rsidRDefault="00333903" w:rsidP="00767AA7">
            <w:pPr>
              <w:ind w:right="-72"/>
              <w:jc w:val="right"/>
              <w:rPr>
                <w:rFonts w:ascii="Arial" w:eastAsia="Times New Roman" w:hAnsi="Arial" w:cs="Arial"/>
                <w:sz w:val="16"/>
                <w:szCs w:val="16"/>
              </w:rPr>
            </w:pPr>
            <w:r>
              <w:rPr>
                <w:rFonts w:ascii="Arial" w:eastAsia="Times New Roman" w:hAnsi="Arial" w:cs="Arial"/>
                <w:sz w:val="16"/>
                <w:szCs w:val="16"/>
              </w:rPr>
              <w:t>(2</w:t>
            </w:r>
            <w:r w:rsidR="000E3BDB">
              <w:rPr>
                <w:rFonts w:ascii="Arial" w:eastAsia="Times New Roman" w:hAnsi="Arial" w:cs="Arial"/>
                <w:sz w:val="16"/>
                <w:szCs w:val="16"/>
              </w:rPr>
              <w:t>,880)</w:t>
            </w:r>
          </w:p>
        </w:tc>
        <w:tc>
          <w:tcPr>
            <w:tcW w:w="345" w:type="pct"/>
            <w:shd w:val="clear" w:color="auto" w:fill="auto"/>
            <w:vAlign w:val="center"/>
          </w:tcPr>
          <w:p w14:paraId="28C73C8B" w14:textId="3CC78305"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3</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732</w:t>
            </w:r>
            <w:r w:rsidRPr="00CA047F">
              <w:rPr>
                <w:rFonts w:ascii="Arial" w:eastAsia="Times New Roman" w:hAnsi="Arial" w:cs="Arial"/>
                <w:sz w:val="16"/>
                <w:szCs w:val="16"/>
                <w:cs/>
                <w:lang w:val="en-GB"/>
              </w:rPr>
              <w:t>)</w:t>
            </w:r>
          </w:p>
        </w:tc>
      </w:tr>
      <w:tr w:rsidR="00767AA7" w:rsidRPr="00CA047F" w14:paraId="6ACCE13A" w14:textId="77777777" w:rsidTr="00CC2454">
        <w:tc>
          <w:tcPr>
            <w:tcW w:w="888" w:type="pct"/>
            <w:shd w:val="clear" w:color="auto" w:fill="auto"/>
            <w:vAlign w:val="center"/>
            <w:hideMark/>
          </w:tcPr>
          <w:p w14:paraId="51F8D40C" w14:textId="77777777" w:rsidR="00767AA7" w:rsidRPr="00CA047F" w:rsidRDefault="00767AA7" w:rsidP="00767AA7">
            <w:pPr>
              <w:ind w:left="-105"/>
              <w:rPr>
                <w:rFonts w:ascii="Arial" w:eastAsia="Times New Roman" w:hAnsi="Arial" w:cs="Arial"/>
                <w:sz w:val="16"/>
                <w:szCs w:val="16"/>
              </w:rPr>
            </w:pPr>
            <w:r w:rsidRPr="00CA047F">
              <w:rPr>
                <w:rFonts w:ascii="Arial" w:hAnsi="Arial" w:cs="Arial"/>
                <w:sz w:val="16"/>
                <w:szCs w:val="16"/>
                <w:shd w:val="clear" w:color="auto" w:fill="FFFFFF"/>
              </w:rPr>
              <w:t>Income tax expense</w:t>
            </w:r>
          </w:p>
        </w:tc>
        <w:tc>
          <w:tcPr>
            <w:tcW w:w="379" w:type="pct"/>
            <w:shd w:val="clear" w:color="auto" w:fill="auto"/>
            <w:vAlign w:val="center"/>
          </w:tcPr>
          <w:p w14:paraId="51EBBCA1" w14:textId="77777777" w:rsidR="00767AA7" w:rsidRPr="00CA047F" w:rsidRDefault="00767AA7" w:rsidP="00767AA7">
            <w:pPr>
              <w:ind w:right="-72"/>
              <w:jc w:val="right"/>
              <w:rPr>
                <w:rFonts w:ascii="Arial" w:eastAsia="Times New Roman" w:hAnsi="Arial" w:cs="Arial"/>
                <w:sz w:val="16"/>
                <w:szCs w:val="16"/>
              </w:rPr>
            </w:pPr>
          </w:p>
        </w:tc>
        <w:tc>
          <w:tcPr>
            <w:tcW w:w="353" w:type="pct"/>
            <w:shd w:val="clear" w:color="auto" w:fill="auto"/>
            <w:vAlign w:val="center"/>
          </w:tcPr>
          <w:p w14:paraId="5BB05862" w14:textId="77777777" w:rsidR="00767AA7" w:rsidRPr="00CA047F" w:rsidRDefault="00767AA7" w:rsidP="00767AA7">
            <w:pPr>
              <w:ind w:right="-72"/>
              <w:jc w:val="right"/>
              <w:rPr>
                <w:rFonts w:ascii="Arial" w:eastAsia="Times New Roman" w:hAnsi="Arial" w:cs="Arial"/>
                <w:sz w:val="16"/>
                <w:szCs w:val="16"/>
              </w:rPr>
            </w:pPr>
          </w:p>
        </w:tc>
        <w:tc>
          <w:tcPr>
            <w:tcW w:w="380" w:type="pct"/>
            <w:shd w:val="clear" w:color="auto" w:fill="auto"/>
            <w:vAlign w:val="center"/>
          </w:tcPr>
          <w:p w14:paraId="173B9706" w14:textId="77777777" w:rsidR="00767AA7" w:rsidRPr="00CA047F" w:rsidRDefault="00767AA7" w:rsidP="00767AA7">
            <w:pPr>
              <w:ind w:right="-72"/>
              <w:jc w:val="right"/>
              <w:rPr>
                <w:rFonts w:ascii="Arial" w:eastAsia="Times New Roman" w:hAnsi="Arial" w:cs="Arial"/>
                <w:sz w:val="16"/>
                <w:szCs w:val="16"/>
              </w:rPr>
            </w:pPr>
          </w:p>
        </w:tc>
        <w:tc>
          <w:tcPr>
            <w:tcW w:w="379" w:type="pct"/>
            <w:shd w:val="clear" w:color="auto" w:fill="auto"/>
            <w:vAlign w:val="center"/>
          </w:tcPr>
          <w:p w14:paraId="641D787A" w14:textId="77777777" w:rsidR="00767AA7" w:rsidRPr="00CA047F" w:rsidRDefault="00767AA7" w:rsidP="00767AA7">
            <w:pPr>
              <w:ind w:right="-72"/>
              <w:jc w:val="right"/>
              <w:rPr>
                <w:rFonts w:ascii="Arial" w:eastAsia="Times New Roman" w:hAnsi="Arial" w:cs="Arial"/>
                <w:sz w:val="16"/>
                <w:szCs w:val="16"/>
              </w:rPr>
            </w:pPr>
          </w:p>
        </w:tc>
        <w:tc>
          <w:tcPr>
            <w:tcW w:w="318" w:type="pct"/>
            <w:shd w:val="clear" w:color="auto" w:fill="auto"/>
            <w:vAlign w:val="center"/>
          </w:tcPr>
          <w:p w14:paraId="59A3BC1B" w14:textId="77777777" w:rsidR="00767AA7" w:rsidRPr="00CA047F" w:rsidRDefault="00767AA7" w:rsidP="00767AA7">
            <w:pPr>
              <w:ind w:right="-72"/>
              <w:jc w:val="right"/>
              <w:rPr>
                <w:rFonts w:ascii="Arial" w:eastAsia="Times New Roman" w:hAnsi="Arial" w:cs="Arial"/>
                <w:sz w:val="16"/>
                <w:szCs w:val="16"/>
              </w:rPr>
            </w:pPr>
          </w:p>
        </w:tc>
        <w:tc>
          <w:tcPr>
            <w:tcW w:w="323" w:type="pct"/>
            <w:shd w:val="clear" w:color="auto" w:fill="auto"/>
            <w:vAlign w:val="center"/>
          </w:tcPr>
          <w:p w14:paraId="79744533" w14:textId="77777777" w:rsidR="00767AA7" w:rsidRPr="00CA047F" w:rsidRDefault="00767AA7" w:rsidP="00767AA7">
            <w:pPr>
              <w:ind w:right="-72"/>
              <w:jc w:val="right"/>
              <w:rPr>
                <w:rFonts w:ascii="Arial" w:eastAsia="Times New Roman" w:hAnsi="Arial" w:cs="Arial"/>
                <w:sz w:val="16"/>
                <w:szCs w:val="16"/>
              </w:rPr>
            </w:pPr>
          </w:p>
        </w:tc>
        <w:tc>
          <w:tcPr>
            <w:tcW w:w="320" w:type="pct"/>
            <w:shd w:val="clear" w:color="auto" w:fill="auto"/>
            <w:vAlign w:val="center"/>
          </w:tcPr>
          <w:p w14:paraId="7C8FBD38" w14:textId="77777777" w:rsidR="00767AA7" w:rsidRPr="00CA047F" w:rsidRDefault="00767AA7" w:rsidP="00767AA7">
            <w:pPr>
              <w:ind w:right="-72"/>
              <w:jc w:val="right"/>
              <w:rPr>
                <w:rFonts w:ascii="Arial" w:eastAsia="Times New Roman" w:hAnsi="Arial" w:cs="Arial"/>
                <w:sz w:val="16"/>
                <w:szCs w:val="16"/>
              </w:rPr>
            </w:pPr>
          </w:p>
        </w:tc>
        <w:tc>
          <w:tcPr>
            <w:tcW w:w="325" w:type="pct"/>
            <w:shd w:val="clear" w:color="auto" w:fill="auto"/>
            <w:vAlign w:val="center"/>
          </w:tcPr>
          <w:p w14:paraId="315B0BC0" w14:textId="77777777" w:rsidR="00767AA7" w:rsidRPr="00CA047F" w:rsidRDefault="00767AA7" w:rsidP="00767AA7">
            <w:pPr>
              <w:ind w:right="-72"/>
              <w:jc w:val="right"/>
              <w:rPr>
                <w:rFonts w:ascii="Arial" w:eastAsia="Times New Roman" w:hAnsi="Arial" w:cs="Arial"/>
                <w:sz w:val="16"/>
                <w:szCs w:val="16"/>
              </w:rPr>
            </w:pPr>
          </w:p>
        </w:tc>
        <w:tc>
          <w:tcPr>
            <w:tcW w:w="349" w:type="pct"/>
            <w:shd w:val="clear" w:color="auto" w:fill="auto"/>
            <w:vAlign w:val="center"/>
          </w:tcPr>
          <w:p w14:paraId="0CDE88B7" w14:textId="77777777" w:rsidR="00767AA7" w:rsidRPr="00CA047F" w:rsidRDefault="00767AA7" w:rsidP="00767AA7">
            <w:pPr>
              <w:ind w:right="-72"/>
              <w:jc w:val="right"/>
              <w:rPr>
                <w:rFonts w:ascii="Arial" w:eastAsia="Times New Roman" w:hAnsi="Arial" w:cs="Arial"/>
                <w:sz w:val="16"/>
                <w:szCs w:val="16"/>
              </w:rPr>
            </w:pPr>
          </w:p>
        </w:tc>
        <w:tc>
          <w:tcPr>
            <w:tcW w:w="322" w:type="pct"/>
            <w:shd w:val="clear" w:color="auto" w:fill="auto"/>
            <w:vAlign w:val="center"/>
          </w:tcPr>
          <w:p w14:paraId="502F7E4A" w14:textId="77777777" w:rsidR="00767AA7" w:rsidRPr="00CA047F" w:rsidRDefault="00767AA7" w:rsidP="00767AA7">
            <w:pPr>
              <w:ind w:right="-72"/>
              <w:jc w:val="right"/>
              <w:rPr>
                <w:rFonts w:ascii="Arial" w:eastAsia="Times New Roman" w:hAnsi="Arial" w:cs="Arial"/>
                <w:sz w:val="16"/>
                <w:szCs w:val="16"/>
              </w:rPr>
            </w:pPr>
          </w:p>
        </w:tc>
        <w:tc>
          <w:tcPr>
            <w:tcW w:w="319" w:type="pct"/>
            <w:tcBorders>
              <w:bottom w:val="single" w:sz="4" w:space="0" w:color="auto"/>
            </w:tcBorders>
            <w:shd w:val="clear" w:color="auto" w:fill="auto"/>
            <w:vAlign w:val="center"/>
          </w:tcPr>
          <w:p w14:paraId="490CC45C" w14:textId="2B14660A" w:rsidR="00767AA7" w:rsidRPr="00CA047F" w:rsidRDefault="000E3BDB" w:rsidP="00767AA7">
            <w:pPr>
              <w:ind w:right="-72"/>
              <w:jc w:val="right"/>
              <w:rPr>
                <w:rFonts w:ascii="Arial" w:eastAsia="Times New Roman" w:hAnsi="Arial" w:cs="Arial"/>
                <w:sz w:val="16"/>
                <w:szCs w:val="16"/>
              </w:rPr>
            </w:pPr>
            <w:r>
              <w:rPr>
                <w:rFonts w:ascii="Arial" w:eastAsia="Times New Roman" w:hAnsi="Arial" w:cs="Arial"/>
                <w:sz w:val="16"/>
                <w:szCs w:val="16"/>
              </w:rPr>
              <w:t>(492)</w:t>
            </w:r>
          </w:p>
        </w:tc>
        <w:tc>
          <w:tcPr>
            <w:tcW w:w="345" w:type="pct"/>
            <w:tcBorders>
              <w:bottom w:val="single" w:sz="4" w:space="0" w:color="auto"/>
            </w:tcBorders>
            <w:shd w:val="clear" w:color="auto" w:fill="auto"/>
            <w:vAlign w:val="center"/>
          </w:tcPr>
          <w:p w14:paraId="09D5D158" w14:textId="57F1ED78"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1</w:t>
            </w:r>
            <w:r w:rsidRPr="00CA047F">
              <w:rPr>
                <w:rFonts w:ascii="Arial" w:eastAsia="Times New Roman" w:hAnsi="Arial" w:cs="Arial"/>
                <w:sz w:val="16"/>
                <w:szCs w:val="16"/>
                <w:lang w:val="en-GB"/>
              </w:rPr>
              <w:t>,</w:t>
            </w:r>
            <w:r w:rsidR="00CA047F" w:rsidRPr="00CA047F">
              <w:rPr>
                <w:rFonts w:ascii="Arial" w:eastAsia="Times New Roman" w:hAnsi="Arial" w:cs="Arial"/>
                <w:sz w:val="16"/>
                <w:szCs w:val="16"/>
                <w:lang w:val="en-GB"/>
              </w:rPr>
              <w:t>914</w:t>
            </w:r>
            <w:r w:rsidRPr="00CA047F">
              <w:rPr>
                <w:rFonts w:ascii="Arial" w:eastAsia="Times New Roman" w:hAnsi="Arial" w:cs="Arial"/>
                <w:sz w:val="16"/>
                <w:szCs w:val="16"/>
                <w:cs/>
                <w:lang w:val="en-GB"/>
              </w:rPr>
              <w:t>)</w:t>
            </w:r>
          </w:p>
        </w:tc>
      </w:tr>
      <w:tr w:rsidR="00767AA7" w:rsidRPr="00CA047F" w14:paraId="3186F5CA" w14:textId="77777777" w:rsidTr="00CC2454">
        <w:tc>
          <w:tcPr>
            <w:tcW w:w="888" w:type="pct"/>
            <w:shd w:val="clear" w:color="auto" w:fill="auto"/>
            <w:vAlign w:val="center"/>
          </w:tcPr>
          <w:p w14:paraId="50E95A1E" w14:textId="77777777" w:rsidR="00767AA7" w:rsidRPr="00CA047F" w:rsidRDefault="00767AA7" w:rsidP="00767AA7">
            <w:pPr>
              <w:ind w:left="-105"/>
              <w:rPr>
                <w:rFonts w:ascii="Arial" w:hAnsi="Arial" w:cs="Arial"/>
                <w:sz w:val="16"/>
                <w:szCs w:val="16"/>
                <w:shd w:val="clear" w:color="auto" w:fill="FFFFFF"/>
              </w:rPr>
            </w:pPr>
          </w:p>
        </w:tc>
        <w:tc>
          <w:tcPr>
            <w:tcW w:w="379" w:type="pct"/>
            <w:shd w:val="clear" w:color="auto" w:fill="auto"/>
            <w:vAlign w:val="center"/>
          </w:tcPr>
          <w:p w14:paraId="2333080B" w14:textId="77777777" w:rsidR="00767AA7" w:rsidRPr="00CA047F" w:rsidRDefault="00767AA7" w:rsidP="00767AA7">
            <w:pPr>
              <w:ind w:right="-72"/>
              <w:jc w:val="right"/>
              <w:rPr>
                <w:rFonts w:ascii="Arial" w:eastAsia="Times New Roman" w:hAnsi="Arial" w:cs="Arial"/>
                <w:sz w:val="16"/>
                <w:szCs w:val="16"/>
              </w:rPr>
            </w:pPr>
          </w:p>
        </w:tc>
        <w:tc>
          <w:tcPr>
            <w:tcW w:w="353" w:type="pct"/>
            <w:shd w:val="clear" w:color="auto" w:fill="auto"/>
            <w:vAlign w:val="center"/>
          </w:tcPr>
          <w:p w14:paraId="77C84AFC" w14:textId="77777777" w:rsidR="00767AA7" w:rsidRPr="00CA047F" w:rsidRDefault="00767AA7" w:rsidP="00767AA7">
            <w:pPr>
              <w:ind w:right="-72"/>
              <w:jc w:val="right"/>
              <w:rPr>
                <w:rFonts w:ascii="Arial" w:eastAsia="Times New Roman" w:hAnsi="Arial" w:cs="Arial"/>
                <w:sz w:val="16"/>
                <w:szCs w:val="16"/>
              </w:rPr>
            </w:pPr>
          </w:p>
        </w:tc>
        <w:tc>
          <w:tcPr>
            <w:tcW w:w="380" w:type="pct"/>
            <w:shd w:val="clear" w:color="auto" w:fill="auto"/>
            <w:vAlign w:val="center"/>
          </w:tcPr>
          <w:p w14:paraId="59F1A034" w14:textId="77777777" w:rsidR="00767AA7" w:rsidRPr="00CA047F" w:rsidRDefault="00767AA7" w:rsidP="00767AA7">
            <w:pPr>
              <w:ind w:right="-72"/>
              <w:jc w:val="right"/>
              <w:rPr>
                <w:rFonts w:ascii="Arial" w:eastAsia="Times New Roman" w:hAnsi="Arial" w:cs="Arial"/>
                <w:sz w:val="16"/>
                <w:szCs w:val="16"/>
              </w:rPr>
            </w:pPr>
          </w:p>
        </w:tc>
        <w:tc>
          <w:tcPr>
            <w:tcW w:w="379" w:type="pct"/>
            <w:shd w:val="clear" w:color="auto" w:fill="auto"/>
            <w:vAlign w:val="center"/>
          </w:tcPr>
          <w:p w14:paraId="259BD212" w14:textId="77777777" w:rsidR="00767AA7" w:rsidRPr="00CA047F" w:rsidRDefault="00767AA7" w:rsidP="00767AA7">
            <w:pPr>
              <w:ind w:right="-72"/>
              <w:jc w:val="right"/>
              <w:rPr>
                <w:rFonts w:ascii="Arial" w:eastAsia="Times New Roman" w:hAnsi="Arial" w:cs="Arial"/>
                <w:sz w:val="16"/>
                <w:szCs w:val="16"/>
              </w:rPr>
            </w:pPr>
          </w:p>
        </w:tc>
        <w:tc>
          <w:tcPr>
            <w:tcW w:w="318" w:type="pct"/>
            <w:shd w:val="clear" w:color="auto" w:fill="auto"/>
            <w:vAlign w:val="center"/>
          </w:tcPr>
          <w:p w14:paraId="65D6B495" w14:textId="77777777" w:rsidR="00767AA7" w:rsidRPr="00CA047F" w:rsidRDefault="00767AA7" w:rsidP="00767AA7">
            <w:pPr>
              <w:ind w:right="-72"/>
              <w:jc w:val="right"/>
              <w:rPr>
                <w:rFonts w:ascii="Arial" w:eastAsia="Times New Roman" w:hAnsi="Arial" w:cs="Arial"/>
                <w:sz w:val="16"/>
                <w:szCs w:val="16"/>
              </w:rPr>
            </w:pPr>
          </w:p>
        </w:tc>
        <w:tc>
          <w:tcPr>
            <w:tcW w:w="323" w:type="pct"/>
            <w:shd w:val="clear" w:color="auto" w:fill="auto"/>
            <w:vAlign w:val="center"/>
          </w:tcPr>
          <w:p w14:paraId="78DAB33C" w14:textId="77777777" w:rsidR="00767AA7" w:rsidRPr="00CA047F" w:rsidRDefault="00767AA7" w:rsidP="00767AA7">
            <w:pPr>
              <w:ind w:right="-72"/>
              <w:jc w:val="right"/>
              <w:rPr>
                <w:rFonts w:ascii="Arial" w:eastAsia="Times New Roman" w:hAnsi="Arial" w:cs="Arial"/>
                <w:sz w:val="16"/>
                <w:szCs w:val="16"/>
              </w:rPr>
            </w:pPr>
          </w:p>
        </w:tc>
        <w:tc>
          <w:tcPr>
            <w:tcW w:w="320" w:type="pct"/>
            <w:shd w:val="clear" w:color="auto" w:fill="auto"/>
            <w:vAlign w:val="center"/>
          </w:tcPr>
          <w:p w14:paraId="791AEF57" w14:textId="77777777" w:rsidR="00767AA7" w:rsidRPr="00CA047F" w:rsidRDefault="00767AA7" w:rsidP="00767AA7">
            <w:pPr>
              <w:ind w:right="-72"/>
              <w:jc w:val="right"/>
              <w:rPr>
                <w:rFonts w:ascii="Arial" w:eastAsia="Times New Roman" w:hAnsi="Arial" w:cs="Arial"/>
                <w:sz w:val="16"/>
                <w:szCs w:val="16"/>
              </w:rPr>
            </w:pPr>
          </w:p>
        </w:tc>
        <w:tc>
          <w:tcPr>
            <w:tcW w:w="325" w:type="pct"/>
            <w:shd w:val="clear" w:color="auto" w:fill="auto"/>
            <w:vAlign w:val="center"/>
          </w:tcPr>
          <w:p w14:paraId="195CE833" w14:textId="77777777" w:rsidR="00767AA7" w:rsidRPr="00CA047F" w:rsidRDefault="00767AA7" w:rsidP="00767AA7">
            <w:pPr>
              <w:ind w:right="-72"/>
              <w:jc w:val="right"/>
              <w:rPr>
                <w:rFonts w:ascii="Arial" w:eastAsia="Times New Roman" w:hAnsi="Arial" w:cs="Arial"/>
                <w:sz w:val="16"/>
                <w:szCs w:val="16"/>
              </w:rPr>
            </w:pPr>
          </w:p>
        </w:tc>
        <w:tc>
          <w:tcPr>
            <w:tcW w:w="349" w:type="pct"/>
            <w:shd w:val="clear" w:color="auto" w:fill="auto"/>
            <w:vAlign w:val="center"/>
          </w:tcPr>
          <w:p w14:paraId="1C44AF4A" w14:textId="77777777" w:rsidR="00767AA7" w:rsidRPr="00CA047F" w:rsidRDefault="00767AA7" w:rsidP="00767AA7">
            <w:pPr>
              <w:ind w:right="-72"/>
              <w:jc w:val="right"/>
              <w:rPr>
                <w:rFonts w:ascii="Arial" w:eastAsia="Times New Roman" w:hAnsi="Arial" w:cs="Arial"/>
                <w:sz w:val="16"/>
                <w:szCs w:val="16"/>
              </w:rPr>
            </w:pPr>
          </w:p>
        </w:tc>
        <w:tc>
          <w:tcPr>
            <w:tcW w:w="322" w:type="pct"/>
            <w:shd w:val="clear" w:color="auto" w:fill="auto"/>
            <w:vAlign w:val="center"/>
          </w:tcPr>
          <w:p w14:paraId="12057DA8" w14:textId="77777777" w:rsidR="00767AA7" w:rsidRPr="00CA047F" w:rsidRDefault="00767AA7" w:rsidP="00767AA7">
            <w:pPr>
              <w:ind w:right="-72"/>
              <w:jc w:val="right"/>
              <w:rPr>
                <w:rFonts w:ascii="Arial" w:eastAsia="Times New Roman" w:hAnsi="Arial" w:cs="Arial"/>
                <w:sz w:val="16"/>
                <w:szCs w:val="16"/>
              </w:rPr>
            </w:pPr>
          </w:p>
        </w:tc>
        <w:tc>
          <w:tcPr>
            <w:tcW w:w="319" w:type="pct"/>
            <w:tcBorders>
              <w:top w:val="single" w:sz="4" w:space="0" w:color="auto"/>
            </w:tcBorders>
            <w:shd w:val="clear" w:color="auto" w:fill="auto"/>
            <w:vAlign w:val="center"/>
          </w:tcPr>
          <w:p w14:paraId="77B24C5A" w14:textId="77777777" w:rsidR="00767AA7" w:rsidRPr="00CA047F" w:rsidRDefault="00767AA7" w:rsidP="00767AA7">
            <w:pPr>
              <w:ind w:right="-72"/>
              <w:jc w:val="right"/>
              <w:rPr>
                <w:rFonts w:ascii="Arial" w:eastAsia="Times New Roman" w:hAnsi="Arial" w:cs="Arial"/>
                <w:sz w:val="16"/>
                <w:szCs w:val="16"/>
              </w:rPr>
            </w:pPr>
          </w:p>
        </w:tc>
        <w:tc>
          <w:tcPr>
            <w:tcW w:w="345" w:type="pct"/>
            <w:tcBorders>
              <w:top w:val="single" w:sz="4" w:space="0" w:color="auto"/>
            </w:tcBorders>
            <w:shd w:val="clear" w:color="auto" w:fill="auto"/>
            <w:vAlign w:val="center"/>
          </w:tcPr>
          <w:p w14:paraId="0E280CFD" w14:textId="77777777" w:rsidR="00767AA7" w:rsidRPr="00CA047F" w:rsidRDefault="00767AA7" w:rsidP="00767AA7">
            <w:pPr>
              <w:ind w:right="-72"/>
              <w:jc w:val="right"/>
              <w:rPr>
                <w:rFonts w:ascii="Arial" w:eastAsia="Times New Roman" w:hAnsi="Arial" w:cs="Arial"/>
                <w:sz w:val="16"/>
                <w:szCs w:val="16"/>
              </w:rPr>
            </w:pPr>
          </w:p>
        </w:tc>
      </w:tr>
      <w:tr w:rsidR="00767AA7" w:rsidRPr="00CA047F" w14:paraId="17B939C6" w14:textId="77777777" w:rsidTr="00CC2454">
        <w:tc>
          <w:tcPr>
            <w:tcW w:w="888" w:type="pct"/>
            <w:shd w:val="clear" w:color="auto" w:fill="auto"/>
            <w:vAlign w:val="center"/>
            <w:hideMark/>
          </w:tcPr>
          <w:p w14:paraId="219022D9" w14:textId="44AB375F" w:rsidR="00767AA7" w:rsidRPr="00CA047F" w:rsidRDefault="00767AA7" w:rsidP="00767AA7">
            <w:pPr>
              <w:ind w:left="-105"/>
              <w:rPr>
                <w:rFonts w:ascii="Arial" w:eastAsia="Times New Roman" w:hAnsi="Arial" w:cs="Arial"/>
                <w:sz w:val="16"/>
                <w:szCs w:val="16"/>
                <w:lang w:val="en-GB"/>
              </w:rPr>
            </w:pPr>
            <w:r w:rsidRPr="00CA047F">
              <w:rPr>
                <w:rFonts w:ascii="Arial" w:hAnsi="Arial" w:cs="Arial"/>
                <w:sz w:val="16"/>
                <w:szCs w:val="16"/>
                <w:shd w:val="clear" w:color="auto" w:fill="FFFFFF"/>
              </w:rPr>
              <w:t xml:space="preserve">Net profit </w:t>
            </w:r>
            <w:r w:rsidR="00517066">
              <w:rPr>
                <w:rFonts w:ascii="Arial" w:hAnsi="Arial" w:cs="Arial"/>
                <w:sz w:val="16"/>
                <w:szCs w:val="16"/>
                <w:shd w:val="clear" w:color="auto" w:fill="FFFFFF"/>
              </w:rPr>
              <w:t xml:space="preserve">(loss) </w:t>
            </w:r>
            <w:r w:rsidRPr="00CA047F">
              <w:rPr>
                <w:rFonts w:ascii="Arial" w:hAnsi="Arial" w:cs="Arial"/>
                <w:sz w:val="16"/>
                <w:szCs w:val="16"/>
                <w:shd w:val="clear" w:color="auto" w:fill="FFFFFF"/>
              </w:rPr>
              <w:t>for the period</w:t>
            </w:r>
          </w:p>
        </w:tc>
        <w:tc>
          <w:tcPr>
            <w:tcW w:w="379" w:type="pct"/>
            <w:tcBorders>
              <w:top w:val="nil"/>
              <w:left w:val="nil"/>
              <w:right w:val="nil"/>
            </w:tcBorders>
            <w:shd w:val="clear" w:color="auto" w:fill="auto"/>
            <w:vAlign w:val="center"/>
          </w:tcPr>
          <w:p w14:paraId="319597DB" w14:textId="77777777" w:rsidR="00767AA7" w:rsidRPr="00CA047F" w:rsidRDefault="00767AA7" w:rsidP="00767AA7">
            <w:pPr>
              <w:ind w:right="-72"/>
              <w:jc w:val="right"/>
              <w:rPr>
                <w:rFonts w:ascii="Arial" w:eastAsia="Times New Roman" w:hAnsi="Arial" w:cs="Arial"/>
                <w:sz w:val="16"/>
                <w:szCs w:val="16"/>
              </w:rPr>
            </w:pPr>
          </w:p>
        </w:tc>
        <w:tc>
          <w:tcPr>
            <w:tcW w:w="353" w:type="pct"/>
            <w:tcBorders>
              <w:top w:val="nil"/>
              <w:left w:val="nil"/>
              <w:right w:val="nil"/>
            </w:tcBorders>
            <w:shd w:val="clear" w:color="auto" w:fill="auto"/>
            <w:vAlign w:val="center"/>
          </w:tcPr>
          <w:p w14:paraId="52EF68CD" w14:textId="77777777" w:rsidR="00767AA7" w:rsidRPr="00CA047F" w:rsidRDefault="00767AA7" w:rsidP="00767AA7">
            <w:pPr>
              <w:ind w:right="-72"/>
              <w:jc w:val="right"/>
              <w:rPr>
                <w:rFonts w:ascii="Arial" w:eastAsia="Times New Roman" w:hAnsi="Arial" w:cs="Arial"/>
                <w:sz w:val="16"/>
                <w:szCs w:val="16"/>
              </w:rPr>
            </w:pPr>
          </w:p>
        </w:tc>
        <w:tc>
          <w:tcPr>
            <w:tcW w:w="380" w:type="pct"/>
            <w:tcBorders>
              <w:top w:val="nil"/>
              <w:left w:val="nil"/>
              <w:right w:val="nil"/>
            </w:tcBorders>
            <w:shd w:val="clear" w:color="auto" w:fill="auto"/>
            <w:vAlign w:val="center"/>
          </w:tcPr>
          <w:p w14:paraId="45945BCF" w14:textId="77777777" w:rsidR="00767AA7" w:rsidRPr="00CA047F" w:rsidRDefault="00767AA7" w:rsidP="00767AA7">
            <w:pPr>
              <w:ind w:right="-72"/>
              <w:jc w:val="right"/>
              <w:rPr>
                <w:rFonts w:ascii="Arial" w:eastAsia="Times New Roman" w:hAnsi="Arial" w:cs="Arial"/>
                <w:sz w:val="16"/>
                <w:szCs w:val="16"/>
              </w:rPr>
            </w:pPr>
          </w:p>
        </w:tc>
        <w:tc>
          <w:tcPr>
            <w:tcW w:w="379" w:type="pct"/>
            <w:tcBorders>
              <w:top w:val="nil"/>
              <w:left w:val="nil"/>
              <w:right w:val="nil"/>
            </w:tcBorders>
            <w:shd w:val="clear" w:color="auto" w:fill="auto"/>
            <w:vAlign w:val="center"/>
          </w:tcPr>
          <w:p w14:paraId="6792FE25" w14:textId="77777777" w:rsidR="00767AA7" w:rsidRPr="00CA047F" w:rsidRDefault="00767AA7" w:rsidP="00767AA7">
            <w:pPr>
              <w:ind w:right="-72"/>
              <w:jc w:val="right"/>
              <w:rPr>
                <w:rFonts w:ascii="Arial" w:eastAsia="Times New Roman" w:hAnsi="Arial" w:cs="Arial"/>
                <w:sz w:val="16"/>
                <w:szCs w:val="16"/>
              </w:rPr>
            </w:pPr>
          </w:p>
        </w:tc>
        <w:tc>
          <w:tcPr>
            <w:tcW w:w="318" w:type="pct"/>
            <w:tcBorders>
              <w:top w:val="nil"/>
              <w:left w:val="nil"/>
              <w:right w:val="nil"/>
            </w:tcBorders>
            <w:shd w:val="clear" w:color="auto" w:fill="auto"/>
            <w:vAlign w:val="center"/>
          </w:tcPr>
          <w:p w14:paraId="0D2CCB81" w14:textId="77777777" w:rsidR="00767AA7" w:rsidRPr="00CA047F" w:rsidRDefault="00767AA7" w:rsidP="00767AA7">
            <w:pPr>
              <w:ind w:right="-72"/>
              <w:jc w:val="right"/>
              <w:rPr>
                <w:rFonts w:ascii="Arial" w:eastAsia="Times New Roman" w:hAnsi="Arial" w:cs="Arial"/>
                <w:sz w:val="16"/>
                <w:szCs w:val="16"/>
              </w:rPr>
            </w:pPr>
          </w:p>
        </w:tc>
        <w:tc>
          <w:tcPr>
            <w:tcW w:w="323" w:type="pct"/>
            <w:tcBorders>
              <w:top w:val="nil"/>
              <w:left w:val="nil"/>
              <w:right w:val="nil"/>
            </w:tcBorders>
            <w:shd w:val="clear" w:color="auto" w:fill="auto"/>
            <w:vAlign w:val="center"/>
          </w:tcPr>
          <w:p w14:paraId="0A87C339" w14:textId="77777777" w:rsidR="00767AA7" w:rsidRPr="00CA047F" w:rsidRDefault="00767AA7" w:rsidP="00767AA7">
            <w:pPr>
              <w:ind w:right="-72"/>
              <w:jc w:val="right"/>
              <w:rPr>
                <w:rFonts w:ascii="Arial" w:eastAsia="Times New Roman" w:hAnsi="Arial" w:cs="Arial"/>
                <w:sz w:val="16"/>
                <w:szCs w:val="16"/>
              </w:rPr>
            </w:pPr>
          </w:p>
        </w:tc>
        <w:tc>
          <w:tcPr>
            <w:tcW w:w="320" w:type="pct"/>
            <w:tcBorders>
              <w:top w:val="nil"/>
              <w:left w:val="nil"/>
              <w:right w:val="nil"/>
            </w:tcBorders>
            <w:shd w:val="clear" w:color="auto" w:fill="auto"/>
            <w:vAlign w:val="center"/>
          </w:tcPr>
          <w:p w14:paraId="15590D65" w14:textId="77777777" w:rsidR="00767AA7" w:rsidRPr="00CA047F" w:rsidRDefault="00767AA7" w:rsidP="00767AA7">
            <w:pPr>
              <w:ind w:right="-72"/>
              <w:jc w:val="right"/>
              <w:rPr>
                <w:rFonts w:ascii="Arial" w:eastAsia="Times New Roman" w:hAnsi="Arial" w:cs="Arial"/>
                <w:sz w:val="16"/>
                <w:szCs w:val="16"/>
              </w:rPr>
            </w:pPr>
          </w:p>
        </w:tc>
        <w:tc>
          <w:tcPr>
            <w:tcW w:w="325" w:type="pct"/>
            <w:tcBorders>
              <w:top w:val="nil"/>
              <w:left w:val="nil"/>
              <w:right w:val="nil"/>
            </w:tcBorders>
            <w:shd w:val="clear" w:color="auto" w:fill="auto"/>
            <w:vAlign w:val="center"/>
          </w:tcPr>
          <w:p w14:paraId="14638B33" w14:textId="77777777" w:rsidR="00767AA7" w:rsidRPr="00CA047F" w:rsidRDefault="00767AA7" w:rsidP="00767AA7">
            <w:pPr>
              <w:ind w:right="-72"/>
              <w:jc w:val="right"/>
              <w:rPr>
                <w:rFonts w:ascii="Arial" w:eastAsia="Times New Roman" w:hAnsi="Arial" w:cs="Arial"/>
                <w:sz w:val="16"/>
                <w:szCs w:val="16"/>
              </w:rPr>
            </w:pPr>
          </w:p>
        </w:tc>
        <w:tc>
          <w:tcPr>
            <w:tcW w:w="349" w:type="pct"/>
            <w:tcBorders>
              <w:top w:val="nil"/>
              <w:left w:val="nil"/>
              <w:right w:val="nil"/>
            </w:tcBorders>
            <w:shd w:val="clear" w:color="auto" w:fill="auto"/>
            <w:vAlign w:val="center"/>
          </w:tcPr>
          <w:p w14:paraId="49DFDD26" w14:textId="77777777" w:rsidR="00767AA7" w:rsidRPr="00CA047F" w:rsidRDefault="00767AA7" w:rsidP="00767AA7">
            <w:pPr>
              <w:ind w:right="-72"/>
              <w:jc w:val="right"/>
              <w:rPr>
                <w:rFonts w:ascii="Arial" w:eastAsia="Times New Roman" w:hAnsi="Arial" w:cs="Arial"/>
                <w:sz w:val="16"/>
                <w:szCs w:val="16"/>
              </w:rPr>
            </w:pPr>
          </w:p>
        </w:tc>
        <w:tc>
          <w:tcPr>
            <w:tcW w:w="322" w:type="pct"/>
            <w:tcBorders>
              <w:top w:val="nil"/>
              <w:left w:val="nil"/>
              <w:right w:val="nil"/>
            </w:tcBorders>
            <w:shd w:val="clear" w:color="auto" w:fill="auto"/>
            <w:vAlign w:val="center"/>
          </w:tcPr>
          <w:p w14:paraId="2C33C86F" w14:textId="77777777" w:rsidR="00767AA7" w:rsidRPr="00CA047F" w:rsidRDefault="00767AA7" w:rsidP="00767AA7">
            <w:pPr>
              <w:ind w:right="-72"/>
              <w:jc w:val="right"/>
              <w:rPr>
                <w:rFonts w:ascii="Arial" w:eastAsia="Times New Roman" w:hAnsi="Arial" w:cs="Arial"/>
                <w:sz w:val="16"/>
                <w:szCs w:val="16"/>
              </w:rPr>
            </w:pPr>
          </w:p>
        </w:tc>
        <w:tc>
          <w:tcPr>
            <w:tcW w:w="319" w:type="pct"/>
            <w:tcBorders>
              <w:left w:val="nil"/>
              <w:bottom w:val="single" w:sz="4" w:space="0" w:color="auto"/>
              <w:right w:val="nil"/>
            </w:tcBorders>
            <w:shd w:val="clear" w:color="auto" w:fill="auto"/>
            <w:vAlign w:val="center"/>
          </w:tcPr>
          <w:p w14:paraId="599D04B1" w14:textId="2F79E42D" w:rsidR="00767AA7" w:rsidRPr="00CA047F" w:rsidRDefault="000E3BDB" w:rsidP="00767AA7">
            <w:pPr>
              <w:ind w:right="-72"/>
              <w:jc w:val="right"/>
              <w:rPr>
                <w:rFonts w:ascii="Arial" w:eastAsia="Times New Roman" w:hAnsi="Arial" w:cs="Arial"/>
                <w:sz w:val="16"/>
                <w:szCs w:val="16"/>
              </w:rPr>
            </w:pPr>
            <w:r>
              <w:rPr>
                <w:rFonts w:ascii="Arial" w:eastAsia="Times New Roman" w:hAnsi="Arial" w:cs="Arial"/>
                <w:sz w:val="16"/>
                <w:szCs w:val="16"/>
              </w:rPr>
              <w:t>8,648</w:t>
            </w:r>
          </w:p>
        </w:tc>
        <w:tc>
          <w:tcPr>
            <w:tcW w:w="345" w:type="pct"/>
            <w:tcBorders>
              <w:left w:val="nil"/>
              <w:bottom w:val="single" w:sz="4" w:space="0" w:color="auto"/>
              <w:right w:val="nil"/>
            </w:tcBorders>
            <w:shd w:val="clear" w:color="auto" w:fill="auto"/>
            <w:vAlign w:val="center"/>
          </w:tcPr>
          <w:p w14:paraId="77C9E73E" w14:textId="5B2A08FC"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cs/>
              </w:rPr>
              <w:t>(</w:t>
            </w:r>
            <w:r w:rsidR="00CA047F" w:rsidRPr="00CA047F">
              <w:rPr>
                <w:rFonts w:ascii="Arial" w:eastAsia="Times New Roman" w:hAnsi="Arial" w:cs="Arial"/>
                <w:sz w:val="16"/>
                <w:szCs w:val="16"/>
                <w:lang w:val="en-GB"/>
              </w:rPr>
              <w:t>308</w:t>
            </w:r>
            <w:r w:rsidRPr="00CA047F">
              <w:rPr>
                <w:rFonts w:ascii="Arial" w:eastAsia="Times New Roman" w:hAnsi="Arial" w:cs="Arial"/>
                <w:sz w:val="16"/>
                <w:szCs w:val="16"/>
                <w:cs/>
                <w:lang w:val="en-GB"/>
              </w:rPr>
              <w:t>)</w:t>
            </w:r>
          </w:p>
        </w:tc>
      </w:tr>
      <w:tr w:rsidR="00767AA7" w:rsidRPr="00CA047F" w14:paraId="3ADD04F6" w14:textId="77777777" w:rsidTr="00CC2454">
        <w:tc>
          <w:tcPr>
            <w:tcW w:w="888" w:type="pct"/>
            <w:shd w:val="clear" w:color="auto" w:fill="auto"/>
            <w:vAlign w:val="center"/>
          </w:tcPr>
          <w:p w14:paraId="37EA2B56" w14:textId="77777777" w:rsidR="00767AA7" w:rsidRPr="00CA047F" w:rsidRDefault="00767AA7" w:rsidP="00767AA7">
            <w:pPr>
              <w:ind w:left="-105"/>
              <w:rPr>
                <w:rFonts w:ascii="Arial" w:hAnsi="Arial" w:cs="Arial"/>
                <w:sz w:val="16"/>
                <w:szCs w:val="16"/>
                <w:shd w:val="clear" w:color="auto" w:fill="FFFFFF"/>
              </w:rPr>
            </w:pPr>
          </w:p>
        </w:tc>
        <w:tc>
          <w:tcPr>
            <w:tcW w:w="379" w:type="pct"/>
            <w:tcBorders>
              <w:left w:val="nil"/>
              <w:right w:val="nil"/>
            </w:tcBorders>
            <w:shd w:val="clear" w:color="auto" w:fill="auto"/>
            <w:vAlign w:val="center"/>
          </w:tcPr>
          <w:p w14:paraId="2D8D43E1" w14:textId="77777777" w:rsidR="00767AA7" w:rsidRPr="00CA047F" w:rsidRDefault="00767AA7" w:rsidP="00767AA7">
            <w:pPr>
              <w:ind w:right="-72"/>
              <w:jc w:val="right"/>
              <w:rPr>
                <w:rFonts w:ascii="Arial" w:eastAsia="Times New Roman" w:hAnsi="Arial" w:cs="Arial"/>
                <w:sz w:val="16"/>
                <w:szCs w:val="16"/>
              </w:rPr>
            </w:pPr>
          </w:p>
        </w:tc>
        <w:tc>
          <w:tcPr>
            <w:tcW w:w="353" w:type="pct"/>
            <w:tcBorders>
              <w:left w:val="nil"/>
              <w:right w:val="nil"/>
            </w:tcBorders>
            <w:shd w:val="clear" w:color="auto" w:fill="auto"/>
            <w:vAlign w:val="center"/>
          </w:tcPr>
          <w:p w14:paraId="1F71ED13" w14:textId="77777777" w:rsidR="00767AA7" w:rsidRPr="00CA047F" w:rsidRDefault="00767AA7" w:rsidP="00767AA7">
            <w:pPr>
              <w:ind w:right="-72"/>
              <w:jc w:val="right"/>
              <w:rPr>
                <w:rFonts w:ascii="Arial" w:eastAsia="Times New Roman" w:hAnsi="Arial" w:cs="Arial"/>
                <w:sz w:val="16"/>
                <w:szCs w:val="16"/>
              </w:rPr>
            </w:pPr>
          </w:p>
        </w:tc>
        <w:tc>
          <w:tcPr>
            <w:tcW w:w="380" w:type="pct"/>
            <w:tcBorders>
              <w:left w:val="nil"/>
              <w:right w:val="nil"/>
            </w:tcBorders>
            <w:shd w:val="clear" w:color="auto" w:fill="auto"/>
            <w:vAlign w:val="center"/>
          </w:tcPr>
          <w:p w14:paraId="70A0BFAD" w14:textId="77777777" w:rsidR="00767AA7" w:rsidRPr="00CA047F" w:rsidRDefault="00767AA7" w:rsidP="00767AA7">
            <w:pPr>
              <w:ind w:right="-72"/>
              <w:jc w:val="right"/>
              <w:rPr>
                <w:rFonts w:ascii="Arial" w:eastAsia="Times New Roman" w:hAnsi="Arial" w:cs="Arial"/>
                <w:sz w:val="16"/>
                <w:szCs w:val="16"/>
              </w:rPr>
            </w:pPr>
          </w:p>
        </w:tc>
        <w:tc>
          <w:tcPr>
            <w:tcW w:w="379" w:type="pct"/>
            <w:tcBorders>
              <w:left w:val="nil"/>
              <w:right w:val="nil"/>
            </w:tcBorders>
            <w:shd w:val="clear" w:color="auto" w:fill="auto"/>
            <w:vAlign w:val="center"/>
          </w:tcPr>
          <w:p w14:paraId="61E63E84" w14:textId="77777777" w:rsidR="00767AA7" w:rsidRPr="00CA047F" w:rsidRDefault="00767AA7" w:rsidP="00767AA7">
            <w:pPr>
              <w:ind w:right="-72"/>
              <w:jc w:val="right"/>
              <w:rPr>
                <w:rFonts w:ascii="Arial" w:eastAsia="Times New Roman" w:hAnsi="Arial" w:cs="Arial"/>
                <w:sz w:val="16"/>
                <w:szCs w:val="16"/>
              </w:rPr>
            </w:pPr>
          </w:p>
        </w:tc>
        <w:tc>
          <w:tcPr>
            <w:tcW w:w="318" w:type="pct"/>
            <w:tcBorders>
              <w:left w:val="nil"/>
              <w:right w:val="nil"/>
            </w:tcBorders>
            <w:shd w:val="clear" w:color="auto" w:fill="auto"/>
            <w:vAlign w:val="center"/>
          </w:tcPr>
          <w:p w14:paraId="58F932BB" w14:textId="77777777" w:rsidR="00767AA7" w:rsidRPr="00CA047F" w:rsidRDefault="00767AA7" w:rsidP="00767AA7">
            <w:pPr>
              <w:ind w:right="-72"/>
              <w:jc w:val="right"/>
              <w:rPr>
                <w:rFonts w:ascii="Arial" w:eastAsia="Times New Roman" w:hAnsi="Arial" w:cs="Arial"/>
                <w:sz w:val="16"/>
                <w:szCs w:val="16"/>
              </w:rPr>
            </w:pPr>
          </w:p>
        </w:tc>
        <w:tc>
          <w:tcPr>
            <w:tcW w:w="323" w:type="pct"/>
            <w:tcBorders>
              <w:left w:val="nil"/>
              <w:right w:val="nil"/>
            </w:tcBorders>
            <w:shd w:val="clear" w:color="auto" w:fill="auto"/>
            <w:vAlign w:val="center"/>
          </w:tcPr>
          <w:p w14:paraId="6B1C1589" w14:textId="77777777" w:rsidR="00767AA7" w:rsidRPr="00CA047F" w:rsidRDefault="00767AA7" w:rsidP="00767AA7">
            <w:pPr>
              <w:ind w:right="-72"/>
              <w:jc w:val="right"/>
              <w:rPr>
                <w:rFonts w:ascii="Arial" w:eastAsia="Times New Roman" w:hAnsi="Arial" w:cs="Arial"/>
                <w:sz w:val="16"/>
                <w:szCs w:val="16"/>
              </w:rPr>
            </w:pPr>
          </w:p>
        </w:tc>
        <w:tc>
          <w:tcPr>
            <w:tcW w:w="320" w:type="pct"/>
            <w:tcBorders>
              <w:left w:val="nil"/>
              <w:right w:val="nil"/>
            </w:tcBorders>
            <w:shd w:val="clear" w:color="auto" w:fill="auto"/>
            <w:vAlign w:val="center"/>
          </w:tcPr>
          <w:p w14:paraId="2F730E4C" w14:textId="77777777" w:rsidR="00767AA7" w:rsidRPr="00CA047F" w:rsidRDefault="00767AA7" w:rsidP="00767AA7">
            <w:pPr>
              <w:ind w:right="-72"/>
              <w:jc w:val="right"/>
              <w:rPr>
                <w:rFonts w:ascii="Arial" w:eastAsia="Times New Roman" w:hAnsi="Arial" w:cs="Arial"/>
                <w:sz w:val="16"/>
                <w:szCs w:val="16"/>
              </w:rPr>
            </w:pPr>
          </w:p>
        </w:tc>
        <w:tc>
          <w:tcPr>
            <w:tcW w:w="325" w:type="pct"/>
            <w:tcBorders>
              <w:left w:val="nil"/>
              <w:right w:val="nil"/>
            </w:tcBorders>
            <w:shd w:val="clear" w:color="auto" w:fill="auto"/>
            <w:vAlign w:val="center"/>
          </w:tcPr>
          <w:p w14:paraId="6BF8583E" w14:textId="77777777" w:rsidR="00767AA7" w:rsidRPr="00CA047F" w:rsidRDefault="00767AA7" w:rsidP="00767AA7">
            <w:pPr>
              <w:ind w:right="-72"/>
              <w:jc w:val="right"/>
              <w:rPr>
                <w:rFonts w:ascii="Arial" w:eastAsia="Times New Roman" w:hAnsi="Arial" w:cs="Arial"/>
                <w:sz w:val="16"/>
                <w:szCs w:val="16"/>
              </w:rPr>
            </w:pPr>
          </w:p>
        </w:tc>
        <w:tc>
          <w:tcPr>
            <w:tcW w:w="349" w:type="pct"/>
            <w:tcBorders>
              <w:left w:val="nil"/>
              <w:right w:val="nil"/>
            </w:tcBorders>
            <w:shd w:val="clear" w:color="auto" w:fill="auto"/>
            <w:vAlign w:val="center"/>
          </w:tcPr>
          <w:p w14:paraId="315E2C2C" w14:textId="77777777" w:rsidR="00767AA7" w:rsidRPr="00CA047F" w:rsidRDefault="00767AA7" w:rsidP="00767AA7">
            <w:pPr>
              <w:ind w:right="-72"/>
              <w:jc w:val="right"/>
              <w:rPr>
                <w:rFonts w:ascii="Arial" w:eastAsia="Times New Roman" w:hAnsi="Arial" w:cs="Arial"/>
                <w:sz w:val="16"/>
                <w:szCs w:val="16"/>
              </w:rPr>
            </w:pPr>
          </w:p>
        </w:tc>
        <w:tc>
          <w:tcPr>
            <w:tcW w:w="322" w:type="pct"/>
            <w:tcBorders>
              <w:left w:val="nil"/>
              <w:right w:val="nil"/>
            </w:tcBorders>
            <w:shd w:val="clear" w:color="auto" w:fill="auto"/>
            <w:vAlign w:val="center"/>
          </w:tcPr>
          <w:p w14:paraId="04D17253" w14:textId="77777777" w:rsidR="00767AA7" w:rsidRPr="00CA047F" w:rsidRDefault="00767AA7" w:rsidP="00767AA7">
            <w:pPr>
              <w:ind w:right="-72"/>
              <w:jc w:val="right"/>
              <w:rPr>
                <w:rFonts w:ascii="Arial" w:eastAsia="Times New Roman" w:hAnsi="Arial" w:cs="Arial"/>
                <w:sz w:val="16"/>
                <w:szCs w:val="16"/>
              </w:rPr>
            </w:pPr>
          </w:p>
        </w:tc>
        <w:tc>
          <w:tcPr>
            <w:tcW w:w="319" w:type="pct"/>
            <w:tcBorders>
              <w:top w:val="single" w:sz="4" w:space="0" w:color="auto"/>
              <w:left w:val="nil"/>
              <w:right w:val="nil"/>
            </w:tcBorders>
            <w:shd w:val="clear" w:color="auto" w:fill="auto"/>
            <w:vAlign w:val="center"/>
          </w:tcPr>
          <w:p w14:paraId="721B8190" w14:textId="77777777" w:rsidR="00767AA7" w:rsidRPr="00CA047F" w:rsidRDefault="00767AA7" w:rsidP="00767AA7">
            <w:pPr>
              <w:ind w:right="-72"/>
              <w:jc w:val="right"/>
              <w:rPr>
                <w:rFonts w:ascii="Arial" w:eastAsia="Times New Roman" w:hAnsi="Arial" w:cs="Arial"/>
                <w:sz w:val="16"/>
                <w:szCs w:val="16"/>
              </w:rPr>
            </w:pPr>
          </w:p>
        </w:tc>
        <w:tc>
          <w:tcPr>
            <w:tcW w:w="345" w:type="pct"/>
            <w:tcBorders>
              <w:top w:val="single" w:sz="4" w:space="0" w:color="auto"/>
              <w:left w:val="nil"/>
              <w:right w:val="nil"/>
            </w:tcBorders>
            <w:shd w:val="clear" w:color="auto" w:fill="auto"/>
            <w:vAlign w:val="center"/>
          </w:tcPr>
          <w:p w14:paraId="24465FFC" w14:textId="77777777" w:rsidR="00767AA7" w:rsidRPr="00CA047F" w:rsidRDefault="00767AA7" w:rsidP="00767AA7">
            <w:pPr>
              <w:ind w:right="-72"/>
              <w:jc w:val="right"/>
              <w:rPr>
                <w:rFonts w:ascii="Arial" w:eastAsia="Times New Roman" w:hAnsi="Arial" w:cs="Arial"/>
                <w:sz w:val="16"/>
                <w:szCs w:val="16"/>
              </w:rPr>
            </w:pPr>
          </w:p>
        </w:tc>
      </w:tr>
      <w:tr w:rsidR="00767AA7" w:rsidRPr="00CA047F" w14:paraId="036ED89A" w14:textId="77777777" w:rsidTr="00CC2454">
        <w:tc>
          <w:tcPr>
            <w:tcW w:w="888" w:type="pct"/>
            <w:shd w:val="clear" w:color="auto" w:fill="auto"/>
            <w:vAlign w:val="center"/>
          </w:tcPr>
          <w:p w14:paraId="4C1436F8" w14:textId="6B462EAF" w:rsidR="00767AA7" w:rsidRPr="00517066" w:rsidRDefault="00767AA7" w:rsidP="00767AA7">
            <w:pPr>
              <w:ind w:left="-105"/>
              <w:rPr>
                <w:rFonts w:ascii="Arial" w:hAnsi="Arial" w:cs="Arial"/>
                <w:b/>
                <w:bCs/>
                <w:sz w:val="16"/>
                <w:szCs w:val="16"/>
                <w:shd w:val="clear" w:color="auto" w:fill="FFFFFF"/>
              </w:rPr>
            </w:pPr>
            <w:r w:rsidRPr="00517066">
              <w:rPr>
                <w:rFonts w:ascii="Arial" w:hAnsi="Arial" w:cs="Arial"/>
                <w:b/>
                <w:bCs/>
                <w:sz w:val="16"/>
                <w:szCs w:val="16"/>
                <w:shd w:val="clear" w:color="auto" w:fill="FFFFFF"/>
              </w:rPr>
              <w:t xml:space="preserve">Timing of revenue </w:t>
            </w:r>
            <w:r w:rsidR="00517066" w:rsidRPr="00517066">
              <w:rPr>
                <w:rFonts w:ascii="Arial" w:hAnsi="Arial" w:cs="Arial"/>
                <w:b/>
                <w:bCs/>
                <w:sz w:val="16"/>
                <w:szCs w:val="16"/>
                <w:shd w:val="clear" w:color="auto" w:fill="FFFFFF"/>
              </w:rPr>
              <w:t>recognition:</w:t>
            </w:r>
          </w:p>
        </w:tc>
        <w:tc>
          <w:tcPr>
            <w:tcW w:w="379" w:type="pct"/>
            <w:tcBorders>
              <w:top w:val="nil"/>
              <w:left w:val="nil"/>
              <w:right w:val="nil"/>
            </w:tcBorders>
            <w:shd w:val="clear" w:color="auto" w:fill="auto"/>
            <w:vAlign w:val="center"/>
          </w:tcPr>
          <w:p w14:paraId="3E8DAD9F" w14:textId="77777777" w:rsidR="00767AA7" w:rsidRPr="00CA047F" w:rsidRDefault="00767AA7" w:rsidP="00767AA7">
            <w:pPr>
              <w:ind w:right="-72"/>
              <w:jc w:val="right"/>
              <w:rPr>
                <w:rFonts w:ascii="Arial" w:eastAsia="Times New Roman" w:hAnsi="Arial" w:cs="Arial"/>
                <w:sz w:val="16"/>
                <w:szCs w:val="16"/>
              </w:rPr>
            </w:pPr>
          </w:p>
        </w:tc>
        <w:tc>
          <w:tcPr>
            <w:tcW w:w="353" w:type="pct"/>
            <w:tcBorders>
              <w:top w:val="nil"/>
              <w:left w:val="nil"/>
              <w:right w:val="nil"/>
            </w:tcBorders>
            <w:shd w:val="clear" w:color="auto" w:fill="auto"/>
            <w:vAlign w:val="center"/>
          </w:tcPr>
          <w:p w14:paraId="5C4A8B52" w14:textId="77777777" w:rsidR="00767AA7" w:rsidRPr="00CA047F" w:rsidRDefault="00767AA7" w:rsidP="00767AA7">
            <w:pPr>
              <w:ind w:right="-72"/>
              <w:jc w:val="right"/>
              <w:rPr>
                <w:rFonts w:ascii="Arial" w:eastAsia="Times New Roman" w:hAnsi="Arial" w:cs="Arial"/>
                <w:sz w:val="16"/>
                <w:szCs w:val="16"/>
              </w:rPr>
            </w:pPr>
          </w:p>
        </w:tc>
        <w:tc>
          <w:tcPr>
            <w:tcW w:w="380" w:type="pct"/>
            <w:tcBorders>
              <w:top w:val="nil"/>
              <w:left w:val="nil"/>
              <w:right w:val="nil"/>
            </w:tcBorders>
            <w:shd w:val="clear" w:color="auto" w:fill="auto"/>
            <w:vAlign w:val="center"/>
          </w:tcPr>
          <w:p w14:paraId="32CFAB79" w14:textId="59E0B2C9" w:rsidR="00767AA7" w:rsidRPr="00CA047F" w:rsidRDefault="00767AA7" w:rsidP="00767AA7">
            <w:pPr>
              <w:ind w:right="-72"/>
              <w:jc w:val="right"/>
              <w:rPr>
                <w:rFonts w:ascii="Arial" w:eastAsia="Times New Roman" w:hAnsi="Arial" w:cs="Arial"/>
                <w:sz w:val="16"/>
                <w:szCs w:val="16"/>
              </w:rPr>
            </w:pPr>
          </w:p>
        </w:tc>
        <w:tc>
          <w:tcPr>
            <w:tcW w:w="379" w:type="pct"/>
            <w:tcBorders>
              <w:top w:val="nil"/>
              <w:left w:val="nil"/>
              <w:right w:val="nil"/>
            </w:tcBorders>
            <w:shd w:val="clear" w:color="auto" w:fill="auto"/>
            <w:vAlign w:val="center"/>
          </w:tcPr>
          <w:p w14:paraId="63F1FCE6" w14:textId="77777777" w:rsidR="00767AA7" w:rsidRPr="00CA047F" w:rsidRDefault="00767AA7" w:rsidP="00767AA7">
            <w:pPr>
              <w:ind w:right="-72"/>
              <w:jc w:val="right"/>
              <w:rPr>
                <w:rFonts w:ascii="Arial" w:eastAsia="Times New Roman" w:hAnsi="Arial" w:cs="Arial"/>
                <w:sz w:val="16"/>
                <w:szCs w:val="16"/>
              </w:rPr>
            </w:pPr>
          </w:p>
        </w:tc>
        <w:tc>
          <w:tcPr>
            <w:tcW w:w="318" w:type="pct"/>
            <w:tcBorders>
              <w:top w:val="nil"/>
              <w:left w:val="nil"/>
              <w:right w:val="nil"/>
            </w:tcBorders>
            <w:shd w:val="clear" w:color="auto" w:fill="auto"/>
            <w:vAlign w:val="center"/>
          </w:tcPr>
          <w:p w14:paraId="557FE962" w14:textId="77777777" w:rsidR="00767AA7" w:rsidRPr="00CA047F" w:rsidRDefault="00767AA7" w:rsidP="00767AA7">
            <w:pPr>
              <w:ind w:right="-72"/>
              <w:jc w:val="right"/>
              <w:rPr>
                <w:rFonts w:ascii="Arial" w:eastAsia="Times New Roman" w:hAnsi="Arial" w:cs="Arial"/>
                <w:sz w:val="16"/>
                <w:szCs w:val="16"/>
              </w:rPr>
            </w:pPr>
          </w:p>
        </w:tc>
        <w:tc>
          <w:tcPr>
            <w:tcW w:w="323" w:type="pct"/>
            <w:tcBorders>
              <w:top w:val="nil"/>
              <w:left w:val="nil"/>
              <w:right w:val="nil"/>
            </w:tcBorders>
            <w:shd w:val="clear" w:color="auto" w:fill="auto"/>
            <w:vAlign w:val="center"/>
          </w:tcPr>
          <w:p w14:paraId="272928AC" w14:textId="77777777" w:rsidR="00767AA7" w:rsidRPr="00CA047F" w:rsidRDefault="00767AA7" w:rsidP="00767AA7">
            <w:pPr>
              <w:ind w:right="-72"/>
              <w:jc w:val="right"/>
              <w:rPr>
                <w:rFonts w:ascii="Arial" w:eastAsia="Times New Roman" w:hAnsi="Arial" w:cs="Arial"/>
                <w:sz w:val="16"/>
                <w:szCs w:val="16"/>
              </w:rPr>
            </w:pPr>
          </w:p>
        </w:tc>
        <w:tc>
          <w:tcPr>
            <w:tcW w:w="320" w:type="pct"/>
            <w:tcBorders>
              <w:top w:val="nil"/>
              <w:left w:val="nil"/>
              <w:right w:val="nil"/>
            </w:tcBorders>
            <w:shd w:val="clear" w:color="auto" w:fill="auto"/>
            <w:vAlign w:val="center"/>
          </w:tcPr>
          <w:p w14:paraId="710A20AE" w14:textId="77777777" w:rsidR="00767AA7" w:rsidRPr="00CA047F" w:rsidRDefault="00767AA7" w:rsidP="00767AA7">
            <w:pPr>
              <w:ind w:right="-72"/>
              <w:jc w:val="right"/>
              <w:rPr>
                <w:rFonts w:ascii="Arial" w:eastAsia="Times New Roman" w:hAnsi="Arial" w:cs="Arial"/>
                <w:sz w:val="16"/>
                <w:szCs w:val="16"/>
              </w:rPr>
            </w:pPr>
          </w:p>
        </w:tc>
        <w:tc>
          <w:tcPr>
            <w:tcW w:w="325" w:type="pct"/>
            <w:tcBorders>
              <w:top w:val="nil"/>
              <w:left w:val="nil"/>
              <w:right w:val="nil"/>
            </w:tcBorders>
            <w:shd w:val="clear" w:color="auto" w:fill="auto"/>
            <w:vAlign w:val="center"/>
          </w:tcPr>
          <w:p w14:paraId="2C949704" w14:textId="77777777" w:rsidR="00767AA7" w:rsidRPr="00CA047F" w:rsidRDefault="00767AA7" w:rsidP="00767AA7">
            <w:pPr>
              <w:ind w:right="-72"/>
              <w:jc w:val="right"/>
              <w:rPr>
                <w:rFonts w:ascii="Arial" w:eastAsia="Times New Roman" w:hAnsi="Arial" w:cs="Arial"/>
                <w:sz w:val="16"/>
                <w:szCs w:val="16"/>
              </w:rPr>
            </w:pPr>
          </w:p>
        </w:tc>
        <w:tc>
          <w:tcPr>
            <w:tcW w:w="349" w:type="pct"/>
            <w:tcBorders>
              <w:top w:val="nil"/>
              <w:left w:val="nil"/>
              <w:right w:val="nil"/>
            </w:tcBorders>
            <w:shd w:val="clear" w:color="auto" w:fill="auto"/>
            <w:vAlign w:val="center"/>
          </w:tcPr>
          <w:p w14:paraId="5B724C31" w14:textId="77777777" w:rsidR="00767AA7" w:rsidRPr="00CA047F" w:rsidRDefault="00767AA7" w:rsidP="00767AA7">
            <w:pPr>
              <w:ind w:right="-72"/>
              <w:jc w:val="right"/>
              <w:rPr>
                <w:rFonts w:ascii="Arial" w:eastAsia="Times New Roman" w:hAnsi="Arial" w:cs="Arial"/>
                <w:sz w:val="16"/>
                <w:szCs w:val="16"/>
              </w:rPr>
            </w:pPr>
          </w:p>
        </w:tc>
        <w:tc>
          <w:tcPr>
            <w:tcW w:w="322" w:type="pct"/>
            <w:tcBorders>
              <w:top w:val="nil"/>
              <w:left w:val="nil"/>
              <w:right w:val="nil"/>
            </w:tcBorders>
            <w:shd w:val="clear" w:color="auto" w:fill="auto"/>
            <w:vAlign w:val="center"/>
          </w:tcPr>
          <w:p w14:paraId="4AE1E88A" w14:textId="77777777" w:rsidR="00767AA7" w:rsidRPr="00CA047F" w:rsidRDefault="00767AA7" w:rsidP="00767AA7">
            <w:pPr>
              <w:ind w:right="-72"/>
              <w:jc w:val="right"/>
              <w:rPr>
                <w:rFonts w:ascii="Arial" w:eastAsia="Times New Roman" w:hAnsi="Arial" w:cs="Arial"/>
                <w:sz w:val="16"/>
                <w:szCs w:val="16"/>
              </w:rPr>
            </w:pPr>
          </w:p>
        </w:tc>
        <w:tc>
          <w:tcPr>
            <w:tcW w:w="319" w:type="pct"/>
            <w:tcBorders>
              <w:left w:val="nil"/>
              <w:right w:val="nil"/>
            </w:tcBorders>
            <w:shd w:val="clear" w:color="auto" w:fill="auto"/>
            <w:vAlign w:val="center"/>
          </w:tcPr>
          <w:p w14:paraId="57A2CFD2" w14:textId="77777777" w:rsidR="00767AA7" w:rsidRPr="00CA047F" w:rsidRDefault="00767AA7" w:rsidP="00767AA7">
            <w:pPr>
              <w:ind w:right="-72"/>
              <w:jc w:val="right"/>
              <w:rPr>
                <w:rFonts w:ascii="Arial" w:eastAsia="Times New Roman" w:hAnsi="Arial" w:cs="Arial"/>
                <w:sz w:val="16"/>
                <w:szCs w:val="16"/>
              </w:rPr>
            </w:pPr>
          </w:p>
        </w:tc>
        <w:tc>
          <w:tcPr>
            <w:tcW w:w="345" w:type="pct"/>
            <w:tcBorders>
              <w:left w:val="nil"/>
              <w:right w:val="nil"/>
            </w:tcBorders>
            <w:shd w:val="clear" w:color="auto" w:fill="auto"/>
            <w:vAlign w:val="center"/>
          </w:tcPr>
          <w:p w14:paraId="1C0B9564" w14:textId="77777777" w:rsidR="00767AA7" w:rsidRPr="00CA047F" w:rsidRDefault="00767AA7" w:rsidP="00767AA7">
            <w:pPr>
              <w:ind w:right="-72"/>
              <w:jc w:val="right"/>
              <w:rPr>
                <w:rFonts w:ascii="Arial" w:eastAsia="Times New Roman" w:hAnsi="Arial" w:cs="Arial"/>
                <w:sz w:val="16"/>
                <w:szCs w:val="16"/>
              </w:rPr>
            </w:pPr>
          </w:p>
        </w:tc>
      </w:tr>
      <w:tr w:rsidR="00767AA7" w:rsidRPr="00CA047F" w14:paraId="68DDE598" w14:textId="77777777" w:rsidTr="00CC2454">
        <w:tc>
          <w:tcPr>
            <w:tcW w:w="888" w:type="pct"/>
            <w:shd w:val="clear" w:color="auto" w:fill="auto"/>
            <w:vAlign w:val="center"/>
          </w:tcPr>
          <w:p w14:paraId="4E78330F" w14:textId="53C086B7" w:rsidR="00767AA7" w:rsidRPr="00CA047F" w:rsidRDefault="00767AA7" w:rsidP="00767AA7">
            <w:pPr>
              <w:ind w:left="-105"/>
              <w:rPr>
                <w:rFonts w:ascii="Arial" w:hAnsi="Arial" w:cs="Arial"/>
                <w:sz w:val="16"/>
                <w:szCs w:val="16"/>
                <w:shd w:val="clear" w:color="auto" w:fill="FFFFFF"/>
              </w:rPr>
            </w:pPr>
            <w:r w:rsidRPr="00CA047F">
              <w:rPr>
                <w:rFonts w:ascii="Arial" w:hAnsi="Arial" w:cs="Arial"/>
                <w:sz w:val="16"/>
                <w:szCs w:val="16"/>
                <w:shd w:val="clear" w:color="auto" w:fill="FFFFFF"/>
              </w:rPr>
              <w:t>At a point in time</w:t>
            </w:r>
          </w:p>
        </w:tc>
        <w:tc>
          <w:tcPr>
            <w:tcW w:w="379" w:type="pct"/>
            <w:tcBorders>
              <w:top w:val="nil"/>
              <w:left w:val="nil"/>
              <w:right w:val="nil"/>
            </w:tcBorders>
            <w:shd w:val="clear" w:color="auto" w:fill="auto"/>
            <w:vAlign w:val="center"/>
          </w:tcPr>
          <w:p w14:paraId="744B993E" w14:textId="664D9A65" w:rsidR="00767AA7" w:rsidRPr="00CA047F" w:rsidRDefault="007A4CB5" w:rsidP="00767AA7">
            <w:pPr>
              <w:ind w:right="-72"/>
              <w:jc w:val="right"/>
              <w:rPr>
                <w:rFonts w:ascii="Arial" w:eastAsia="Times New Roman" w:hAnsi="Arial" w:cs="Arial"/>
                <w:sz w:val="16"/>
                <w:szCs w:val="16"/>
              </w:rPr>
            </w:pPr>
            <w:r>
              <w:rPr>
                <w:rFonts w:ascii="Arial" w:eastAsia="Times New Roman" w:hAnsi="Arial" w:cs="Arial"/>
                <w:sz w:val="16"/>
                <w:szCs w:val="16"/>
              </w:rPr>
              <w:t>249,169</w:t>
            </w:r>
          </w:p>
        </w:tc>
        <w:tc>
          <w:tcPr>
            <w:tcW w:w="353" w:type="pct"/>
            <w:tcBorders>
              <w:top w:val="nil"/>
              <w:left w:val="nil"/>
              <w:right w:val="nil"/>
            </w:tcBorders>
            <w:shd w:val="clear" w:color="auto" w:fill="auto"/>
            <w:vAlign w:val="center"/>
          </w:tcPr>
          <w:p w14:paraId="1342D4B7" w14:textId="31A2D750"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244</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457</w:t>
            </w:r>
          </w:p>
        </w:tc>
        <w:tc>
          <w:tcPr>
            <w:tcW w:w="380" w:type="pct"/>
            <w:tcBorders>
              <w:top w:val="nil"/>
              <w:left w:val="nil"/>
              <w:right w:val="nil"/>
            </w:tcBorders>
            <w:shd w:val="clear" w:color="auto" w:fill="auto"/>
            <w:vAlign w:val="center"/>
          </w:tcPr>
          <w:p w14:paraId="05E72742" w14:textId="37627BE7" w:rsidR="00767AA7" w:rsidRPr="00CA047F" w:rsidRDefault="00F84C4A" w:rsidP="00767AA7">
            <w:pPr>
              <w:ind w:right="-72"/>
              <w:jc w:val="right"/>
              <w:rPr>
                <w:rFonts w:ascii="Arial" w:eastAsia="Times New Roman" w:hAnsi="Arial" w:cs="Arial"/>
                <w:sz w:val="16"/>
                <w:szCs w:val="16"/>
              </w:rPr>
            </w:pPr>
            <w:r>
              <w:rPr>
                <w:rFonts w:ascii="Arial" w:eastAsia="Times New Roman" w:hAnsi="Arial" w:cs="Arial"/>
                <w:sz w:val="16"/>
                <w:szCs w:val="16"/>
              </w:rPr>
              <w:t>-</w:t>
            </w:r>
          </w:p>
        </w:tc>
        <w:tc>
          <w:tcPr>
            <w:tcW w:w="379" w:type="pct"/>
            <w:tcBorders>
              <w:top w:val="nil"/>
              <w:left w:val="nil"/>
              <w:right w:val="nil"/>
            </w:tcBorders>
            <w:shd w:val="clear" w:color="auto" w:fill="auto"/>
            <w:vAlign w:val="center"/>
          </w:tcPr>
          <w:p w14:paraId="0FD9B9FD" w14:textId="6B1F5E97"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rPr>
              <w:t>-</w:t>
            </w:r>
          </w:p>
        </w:tc>
        <w:tc>
          <w:tcPr>
            <w:tcW w:w="318" w:type="pct"/>
            <w:tcBorders>
              <w:top w:val="nil"/>
              <w:left w:val="nil"/>
              <w:right w:val="nil"/>
            </w:tcBorders>
            <w:shd w:val="clear" w:color="auto" w:fill="auto"/>
            <w:vAlign w:val="center"/>
          </w:tcPr>
          <w:p w14:paraId="2EC0DC6D" w14:textId="131CE33B" w:rsidR="00767AA7" w:rsidRPr="00CA047F" w:rsidRDefault="005D5EB7" w:rsidP="00767AA7">
            <w:pPr>
              <w:ind w:right="-72"/>
              <w:jc w:val="right"/>
              <w:rPr>
                <w:rFonts w:ascii="Arial" w:eastAsia="Times New Roman" w:hAnsi="Arial" w:cs="Arial"/>
                <w:sz w:val="16"/>
                <w:szCs w:val="16"/>
              </w:rPr>
            </w:pPr>
            <w:r>
              <w:rPr>
                <w:rFonts w:ascii="Arial" w:eastAsia="Times New Roman" w:hAnsi="Arial" w:cs="Arial"/>
                <w:sz w:val="16"/>
                <w:szCs w:val="16"/>
              </w:rPr>
              <w:t>12,320</w:t>
            </w:r>
          </w:p>
        </w:tc>
        <w:tc>
          <w:tcPr>
            <w:tcW w:w="323" w:type="pct"/>
            <w:tcBorders>
              <w:top w:val="nil"/>
              <w:left w:val="nil"/>
              <w:right w:val="nil"/>
            </w:tcBorders>
            <w:shd w:val="clear" w:color="auto" w:fill="auto"/>
            <w:vAlign w:val="center"/>
          </w:tcPr>
          <w:p w14:paraId="37D5204F" w14:textId="17A5EB3F"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1</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583</w:t>
            </w:r>
          </w:p>
        </w:tc>
        <w:tc>
          <w:tcPr>
            <w:tcW w:w="320" w:type="pct"/>
            <w:tcBorders>
              <w:top w:val="nil"/>
              <w:left w:val="nil"/>
              <w:right w:val="nil"/>
            </w:tcBorders>
            <w:shd w:val="clear" w:color="auto" w:fill="auto"/>
            <w:vAlign w:val="center"/>
          </w:tcPr>
          <w:p w14:paraId="064540F5" w14:textId="132F0108" w:rsidR="00767AA7" w:rsidRPr="00CA047F" w:rsidRDefault="0012368C" w:rsidP="00767AA7">
            <w:pPr>
              <w:ind w:right="-72"/>
              <w:jc w:val="right"/>
              <w:rPr>
                <w:rFonts w:ascii="Arial" w:eastAsia="Times New Roman" w:hAnsi="Arial" w:cs="Arial"/>
                <w:sz w:val="16"/>
                <w:szCs w:val="16"/>
              </w:rPr>
            </w:pPr>
            <w:r>
              <w:rPr>
                <w:rFonts w:ascii="Arial" w:eastAsia="Times New Roman" w:hAnsi="Arial" w:cs="Arial"/>
                <w:sz w:val="16"/>
                <w:szCs w:val="16"/>
              </w:rPr>
              <w:t>241</w:t>
            </w:r>
          </w:p>
        </w:tc>
        <w:tc>
          <w:tcPr>
            <w:tcW w:w="325" w:type="pct"/>
            <w:tcBorders>
              <w:top w:val="nil"/>
              <w:left w:val="nil"/>
              <w:right w:val="nil"/>
            </w:tcBorders>
            <w:shd w:val="clear" w:color="auto" w:fill="auto"/>
            <w:vAlign w:val="center"/>
          </w:tcPr>
          <w:p w14:paraId="29D9AAB5" w14:textId="279B3D33"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542</w:t>
            </w:r>
          </w:p>
        </w:tc>
        <w:tc>
          <w:tcPr>
            <w:tcW w:w="349" w:type="pct"/>
            <w:tcBorders>
              <w:top w:val="nil"/>
              <w:left w:val="nil"/>
              <w:right w:val="nil"/>
            </w:tcBorders>
            <w:shd w:val="clear" w:color="auto" w:fill="auto"/>
            <w:vAlign w:val="center"/>
          </w:tcPr>
          <w:p w14:paraId="1E76A1F8" w14:textId="358D2F6B" w:rsidR="00767AA7" w:rsidRPr="00CA047F" w:rsidRDefault="00824A7F" w:rsidP="00767AA7">
            <w:pPr>
              <w:ind w:right="-72"/>
              <w:jc w:val="right"/>
              <w:rPr>
                <w:rFonts w:ascii="Arial" w:eastAsia="Times New Roman" w:hAnsi="Arial" w:cs="Arial"/>
                <w:sz w:val="16"/>
                <w:szCs w:val="16"/>
              </w:rPr>
            </w:pPr>
            <w:r>
              <w:rPr>
                <w:rFonts w:ascii="Arial" w:eastAsia="Times New Roman" w:hAnsi="Arial" w:cs="Arial"/>
                <w:sz w:val="16"/>
                <w:szCs w:val="16"/>
              </w:rPr>
              <w:t>-</w:t>
            </w:r>
          </w:p>
        </w:tc>
        <w:tc>
          <w:tcPr>
            <w:tcW w:w="322" w:type="pct"/>
            <w:tcBorders>
              <w:top w:val="nil"/>
              <w:left w:val="nil"/>
              <w:right w:val="nil"/>
            </w:tcBorders>
            <w:shd w:val="clear" w:color="auto" w:fill="auto"/>
            <w:vAlign w:val="center"/>
          </w:tcPr>
          <w:p w14:paraId="4830741F" w14:textId="5522D127"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rPr>
              <w:t>-</w:t>
            </w:r>
          </w:p>
        </w:tc>
        <w:tc>
          <w:tcPr>
            <w:tcW w:w="319" w:type="pct"/>
            <w:tcBorders>
              <w:left w:val="nil"/>
              <w:right w:val="nil"/>
            </w:tcBorders>
            <w:shd w:val="clear" w:color="auto" w:fill="auto"/>
            <w:vAlign w:val="center"/>
          </w:tcPr>
          <w:p w14:paraId="05E3989D" w14:textId="4A64167F" w:rsidR="00767AA7" w:rsidRPr="00CA047F" w:rsidRDefault="000E3BDB" w:rsidP="00767AA7">
            <w:pPr>
              <w:ind w:right="-72"/>
              <w:jc w:val="right"/>
              <w:rPr>
                <w:rFonts w:ascii="Arial" w:eastAsia="Times New Roman" w:hAnsi="Arial" w:cs="Arial"/>
                <w:sz w:val="16"/>
                <w:szCs w:val="16"/>
              </w:rPr>
            </w:pPr>
            <w:r>
              <w:rPr>
                <w:rFonts w:ascii="Arial" w:eastAsia="Times New Roman" w:hAnsi="Arial" w:cs="Arial"/>
                <w:sz w:val="16"/>
                <w:szCs w:val="16"/>
              </w:rPr>
              <w:t>261,730</w:t>
            </w:r>
          </w:p>
        </w:tc>
        <w:tc>
          <w:tcPr>
            <w:tcW w:w="345" w:type="pct"/>
            <w:tcBorders>
              <w:left w:val="nil"/>
              <w:right w:val="nil"/>
            </w:tcBorders>
            <w:shd w:val="clear" w:color="auto" w:fill="auto"/>
            <w:vAlign w:val="center"/>
          </w:tcPr>
          <w:p w14:paraId="0762803A" w14:textId="21E60594"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246</w:t>
            </w:r>
            <w:r w:rsidR="00767AA7" w:rsidRPr="00CA047F">
              <w:rPr>
                <w:rFonts w:ascii="Arial" w:eastAsia="Times New Roman" w:hAnsi="Arial" w:cs="Arial"/>
                <w:sz w:val="16"/>
                <w:szCs w:val="16"/>
                <w:lang w:val="en-GB"/>
              </w:rPr>
              <w:t>,</w:t>
            </w:r>
            <w:r w:rsidRPr="00CA047F">
              <w:rPr>
                <w:rFonts w:ascii="Arial" w:eastAsia="Times New Roman" w:hAnsi="Arial" w:cs="Arial"/>
                <w:sz w:val="16"/>
                <w:szCs w:val="16"/>
                <w:lang w:val="en-GB"/>
              </w:rPr>
              <w:t>582</w:t>
            </w:r>
          </w:p>
        </w:tc>
      </w:tr>
      <w:tr w:rsidR="00767AA7" w:rsidRPr="00CA047F" w14:paraId="5EC6C991" w14:textId="77777777" w:rsidTr="00CC2454">
        <w:tc>
          <w:tcPr>
            <w:tcW w:w="888" w:type="pct"/>
            <w:shd w:val="clear" w:color="auto" w:fill="auto"/>
          </w:tcPr>
          <w:p w14:paraId="23BDDEB9" w14:textId="61647241" w:rsidR="00767AA7" w:rsidRPr="00CA047F" w:rsidRDefault="00767AA7" w:rsidP="00767AA7">
            <w:pPr>
              <w:ind w:left="-105"/>
              <w:rPr>
                <w:rFonts w:ascii="Arial" w:eastAsia="Times New Roman" w:hAnsi="Arial" w:cs="Arial"/>
                <w:sz w:val="16"/>
                <w:szCs w:val="16"/>
              </w:rPr>
            </w:pPr>
            <w:r w:rsidRPr="00CA047F">
              <w:rPr>
                <w:rFonts w:ascii="Arial" w:hAnsi="Arial" w:cs="Arial"/>
                <w:sz w:val="16"/>
                <w:szCs w:val="16"/>
                <w:shd w:val="clear" w:color="auto" w:fill="FFFFFF"/>
              </w:rPr>
              <w:t>Over time</w:t>
            </w:r>
          </w:p>
        </w:tc>
        <w:tc>
          <w:tcPr>
            <w:tcW w:w="379" w:type="pct"/>
            <w:tcBorders>
              <w:top w:val="nil"/>
              <w:left w:val="nil"/>
              <w:bottom w:val="single" w:sz="4" w:space="0" w:color="auto"/>
              <w:right w:val="nil"/>
            </w:tcBorders>
            <w:shd w:val="clear" w:color="auto" w:fill="auto"/>
            <w:vAlign w:val="center"/>
          </w:tcPr>
          <w:p w14:paraId="46162544" w14:textId="6B7722E3" w:rsidR="00767AA7" w:rsidRPr="00CA047F" w:rsidRDefault="007A4CB5" w:rsidP="00767AA7">
            <w:pPr>
              <w:ind w:right="-72"/>
              <w:jc w:val="right"/>
              <w:rPr>
                <w:rFonts w:ascii="Arial" w:eastAsia="Times New Roman" w:hAnsi="Arial" w:cs="Arial"/>
                <w:sz w:val="16"/>
                <w:szCs w:val="16"/>
              </w:rPr>
            </w:pPr>
            <w:r>
              <w:rPr>
                <w:rFonts w:ascii="Arial" w:eastAsia="Times New Roman" w:hAnsi="Arial" w:cs="Arial"/>
                <w:sz w:val="16"/>
                <w:szCs w:val="16"/>
              </w:rPr>
              <w:t>-</w:t>
            </w:r>
          </w:p>
        </w:tc>
        <w:tc>
          <w:tcPr>
            <w:tcW w:w="353" w:type="pct"/>
            <w:tcBorders>
              <w:top w:val="nil"/>
              <w:left w:val="nil"/>
              <w:bottom w:val="single" w:sz="4" w:space="0" w:color="auto"/>
              <w:right w:val="nil"/>
            </w:tcBorders>
            <w:shd w:val="clear" w:color="auto" w:fill="auto"/>
            <w:vAlign w:val="center"/>
          </w:tcPr>
          <w:p w14:paraId="5AA0752C" w14:textId="231088B0"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rPr>
              <w:t>-</w:t>
            </w:r>
          </w:p>
        </w:tc>
        <w:tc>
          <w:tcPr>
            <w:tcW w:w="380" w:type="pct"/>
            <w:tcBorders>
              <w:top w:val="nil"/>
              <w:left w:val="nil"/>
              <w:bottom w:val="single" w:sz="4" w:space="0" w:color="auto"/>
              <w:right w:val="nil"/>
            </w:tcBorders>
            <w:shd w:val="clear" w:color="auto" w:fill="auto"/>
            <w:vAlign w:val="center"/>
          </w:tcPr>
          <w:p w14:paraId="58BC0029" w14:textId="0D3E7C89" w:rsidR="00767AA7" w:rsidRPr="00CA047F" w:rsidRDefault="001C21AD" w:rsidP="00767AA7">
            <w:pPr>
              <w:ind w:right="-72"/>
              <w:jc w:val="right"/>
              <w:rPr>
                <w:rFonts w:ascii="Arial" w:eastAsia="Times New Roman" w:hAnsi="Arial" w:cs="Arial"/>
                <w:sz w:val="16"/>
                <w:szCs w:val="16"/>
              </w:rPr>
            </w:pPr>
            <w:r>
              <w:rPr>
                <w:rFonts w:ascii="Arial" w:eastAsia="Times New Roman" w:hAnsi="Arial" w:cs="Arial"/>
                <w:sz w:val="16"/>
                <w:szCs w:val="16"/>
              </w:rPr>
              <w:t>4,210</w:t>
            </w:r>
          </w:p>
        </w:tc>
        <w:tc>
          <w:tcPr>
            <w:tcW w:w="379" w:type="pct"/>
            <w:tcBorders>
              <w:top w:val="nil"/>
              <w:left w:val="nil"/>
              <w:bottom w:val="single" w:sz="4" w:space="0" w:color="auto"/>
              <w:right w:val="nil"/>
            </w:tcBorders>
            <w:shd w:val="clear" w:color="auto" w:fill="auto"/>
            <w:vAlign w:val="center"/>
          </w:tcPr>
          <w:p w14:paraId="3F5F034E" w14:textId="3BF10F37"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3</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474</w:t>
            </w:r>
          </w:p>
        </w:tc>
        <w:tc>
          <w:tcPr>
            <w:tcW w:w="318" w:type="pct"/>
            <w:tcBorders>
              <w:top w:val="nil"/>
              <w:left w:val="nil"/>
              <w:bottom w:val="single" w:sz="4" w:space="0" w:color="auto"/>
              <w:right w:val="nil"/>
            </w:tcBorders>
            <w:shd w:val="clear" w:color="auto" w:fill="auto"/>
            <w:vAlign w:val="center"/>
          </w:tcPr>
          <w:p w14:paraId="3B0E9C15" w14:textId="3C0C11D1" w:rsidR="00767AA7" w:rsidRPr="00CA047F" w:rsidRDefault="005D5EB7" w:rsidP="00767AA7">
            <w:pPr>
              <w:ind w:right="-72"/>
              <w:jc w:val="right"/>
              <w:rPr>
                <w:rFonts w:ascii="Arial" w:eastAsia="Times New Roman" w:hAnsi="Arial" w:cs="Arial"/>
                <w:sz w:val="16"/>
                <w:szCs w:val="16"/>
              </w:rPr>
            </w:pPr>
            <w:r>
              <w:rPr>
                <w:rFonts w:ascii="Arial" w:eastAsia="Times New Roman" w:hAnsi="Arial" w:cs="Arial"/>
                <w:sz w:val="16"/>
                <w:szCs w:val="16"/>
              </w:rPr>
              <w:t>-</w:t>
            </w:r>
          </w:p>
        </w:tc>
        <w:tc>
          <w:tcPr>
            <w:tcW w:w="323" w:type="pct"/>
            <w:tcBorders>
              <w:top w:val="nil"/>
              <w:left w:val="nil"/>
              <w:bottom w:val="single" w:sz="4" w:space="0" w:color="auto"/>
              <w:right w:val="nil"/>
            </w:tcBorders>
            <w:shd w:val="clear" w:color="auto" w:fill="auto"/>
            <w:vAlign w:val="center"/>
          </w:tcPr>
          <w:p w14:paraId="3A8695D0" w14:textId="7A387B07"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rPr>
              <w:t>-</w:t>
            </w:r>
          </w:p>
        </w:tc>
        <w:tc>
          <w:tcPr>
            <w:tcW w:w="320" w:type="pct"/>
            <w:tcBorders>
              <w:top w:val="nil"/>
              <w:left w:val="nil"/>
              <w:bottom w:val="single" w:sz="4" w:space="0" w:color="auto"/>
              <w:right w:val="nil"/>
            </w:tcBorders>
            <w:shd w:val="clear" w:color="auto" w:fill="auto"/>
            <w:vAlign w:val="center"/>
          </w:tcPr>
          <w:p w14:paraId="582E31A4" w14:textId="0D474422" w:rsidR="00767AA7" w:rsidRPr="00CA047F" w:rsidRDefault="0012368C" w:rsidP="00767AA7">
            <w:pPr>
              <w:ind w:right="-72"/>
              <w:jc w:val="right"/>
              <w:rPr>
                <w:rFonts w:ascii="Arial" w:eastAsia="Times New Roman" w:hAnsi="Arial" w:cs="Arial"/>
                <w:sz w:val="16"/>
                <w:szCs w:val="16"/>
              </w:rPr>
            </w:pPr>
            <w:r>
              <w:rPr>
                <w:rFonts w:ascii="Arial" w:eastAsia="Times New Roman" w:hAnsi="Arial" w:cs="Arial"/>
                <w:sz w:val="16"/>
                <w:szCs w:val="16"/>
              </w:rPr>
              <w:t>-</w:t>
            </w:r>
          </w:p>
        </w:tc>
        <w:tc>
          <w:tcPr>
            <w:tcW w:w="325" w:type="pct"/>
            <w:tcBorders>
              <w:top w:val="nil"/>
              <w:left w:val="nil"/>
              <w:bottom w:val="single" w:sz="4" w:space="0" w:color="auto"/>
              <w:right w:val="nil"/>
            </w:tcBorders>
            <w:shd w:val="clear" w:color="auto" w:fill="auto"/>
            <w:vAlign w:val="center"/>
          </w:tcPr>
          <w:p w14:paraId="7F333BB0" w14:textId="32A7A43F" w:rsidR="00767AA7" w:rsidRPr="00CA047F" w:rsidRDefault="00767AA7" w:rsidP="00767AA7">
            <w:pPr>
              <w:ind w:right="-72"/>
              <w:jc w:val="right"/>
              <w:rPr>
                <w:rFonts w:ascii="Arial" w:eastAsia="Times New Roman" w:hAnsi="Arial" w:cs="Arial"/>
                <w:sz w:val="16"/>
                <w:szCs w:val="16"/>
              </w:rPr>
            </w:pPr>
            <w:r w:rsidRPr="00CA047F">
              <w:rPr>
                <w:rFonts w:ascii="Arial" w:eastAsia="Times New Roman" w:hAnsi="Arial" w:cs="Arial"/>
                <w:sz w:val="16"/>
                <w:szCs w:val="16"/>
              </w:rPr>
              <w:t>-</w:t>
            </w:r>
          </w:p>
        </w:tc>
        <w:tc>
          <w:tcPr>
            <w:tcW w:w="349" w:type="pct"/>
            <w:tcBorders>
              <w:top w:val="nil"/>
              <w:left w:val="nil"/>
              <w:bottom w:val="single" w:sz="4" w:space="0" w:color="auto"/>
              <w:right w:val="nil"/>
            </w:tcBorders>
            <w:shd w:val="clear" w:color="auto" w:fill="auto"/>
            <w:vAlign w:val="center"/>
          </w:tcPr>
          <w:p w14:paraId="6B85CA58" w14:textId="44FAB517" w:rsidR="00767AA7" w:rsidRPr="00CA047F" w:rsidRDefault="00824A7F" w:rsidP="00767AA7">
            <w:pPr>
              <w:ind w:right="-72"/>
              <w:jc w:val="right"/>
              <w:rPr>
                <w:rFonts w:ascii="Arial" w:eastAsia="Times New Roman" w:hAnsi="Arial" w:cs="Arial"/>
                <w:sz w:val="16"/>
                <w:szCs w:val="16"/>
              </w:rPr>
            </w:pPr>
            <w:r>
              <w:rPr>
                <w:rFonts w:ascii="Arial" w:eastAsia="Times New Roman" w:hAnsi="Arial" w:cs="Arial"/>
                <w:sz w:val="16"/>
                <w:szCs w:val="16"/>
              </w:rPr>
              <w:t>4,446</w:t>
            </w:r>
          </w:p>
        </w:tc>
        <w:tc>
          <w:tcPr>
            <w:tcW w:w="322" w:type="pct"/>
            <w:tcBorders>
              <w:top w:val="nil"/>
              <w:left w:val="nil"/>
              <w:bottom w:val="single" w:sz="4" w:space="0" w:color="auto"/>
              <w:right w:val="nil"/>
            </w:tcBorders>
            <w:shd w:val="clear" w:color="auto" w:fill="auto"/>
            <w:vAlign w:val="center"/>
          </w:tcPr>
          <w:p w14:paraId="06B0721B" w14:textId="50333205"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5</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208</w:t>
            </w:r>
          </w:p>
        </w:tc>
        <w:tc>
          <w:tcPr>
            <w:tcW w:w="319" w:type="pct"/>
            <w:tcBorders>
              <w:left w:val="nil"/>
              <w:bottom w:val="single" w:sz="4" w:space="0" w:color="auto"/>
              <w:right w:val="nil"/>
            </w:tcBorders>
            <w:shd w:val="clear" w:color="auto" w:fill="auto"/>
            <w:vAlign w:val="center"/>
          </w:tcPr>
          <w:p w14:paraId="3A162B15" w14:textId="065EB645" w:rsidR="00767AA7" w:rsidRPr="00CA047F" w:rsidRDefault="000E3BDB" w:rsidP="00767AA7">
            <w:pPr>
              <w:ind w:right="-72"/>
              <w:jc w:val="right"/>
              <w:rPr>
                <w:rFonts w:ascii="Arial" w:eastAsia="Times New Roman" w:hAnsi="Arial" w:cs="Arial"/>
                <w:sz w:val="16"/>
                <w:szCs w:val="16"/>
              </w:rPr>
            </w:pPr>
            <w:r>
              <w:rPr>
                <w:rFonts w:ascii="Arial" w:eastAsia="Times New Roman" w:hAnsi="Arial" w:cs="Arial"/>
                <w:sz w:val="16"/>
                <w:szCs w:val="16"/>
              </w:rPr>
              <w:t>8,656</w:t>
            </w:r>
          </w:p>
        </w:tc>
        <w:tc>
          <w:tcPr>
            <w:tcW w:w="345" w:type="pct"/>
            <w:tcBorders>
              <w:left w:val="nil"/>
              <w:bottom w:val="single" w:sz="4" w:space="0" w:color="auto"/>
              <w:right w:val="nil"/>
            </w:tcBorders>
            <w:shd w:val="clear" w:color="auto" w:fill="auto"/>
            <w:vAlign w:val="center"/>
          </w:tcPr>
          <w:p w14:paraId="7F7FA416" w14:textId="5B0B45CE"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8</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682</w:t>
            </w:r>
          </w:p>
        </w:tc>
      </w:tr>
      <w:tr w:rsidR="00767AA7" w:rsidRPr="00CA047F" w14:paraId="1B5093B9" w14:textId="77777777" w:rsidTr="00CC2454">
        <w:tc>
          <w:tcPr>
            <w:tcW w:w="888" w:type="pct"/>
            <w:shd w:val="clear" w:color="auto" w:fill="auto"/>
          </w:tcPr>
          <w:p w14:paraId="0B2F96F9" w14:textId="77777777" w:rsidR="00767AA7" w:rsidRPr="00CA047F" w:rsidRDefault="00767AA7" w:rsidP="00767AA7">
            <w:pPr>
              <w:ind w:left="-105"/>
              <w:rPr>
                <w:rFonts w:ascii="Arial" w:hAnsi="Arial" w:cs="Arial"/>
                <w:sz w:val="16"/>
                <w:szCs w:val="16"/>
                <w:shd w:val="clear" w:color="auto" w:fill="FFFFFF"/>
              </w:rPr>
            </w:pPr>
          </w:p>
        </w:tc>
        <w:tc>
          <w:tcPr>
            <w:tcW w:w="379" w:type="pct"/>
            <w:tcBorders>
              <w:top w:val="single" w:sz="4" w:space="0" w:color="auto"/>
              <w:left w:val="nil"/>
              <w:right w:val="nil"/>
            </w:tcBorders>
            <w:shd w:val="clear" w:color="auto" w:fill="auto"/>
            <w:vAlign w:val="center"/>
          </w:tcPr>
          <w:p w14:paraId="3BBF7306" w14:textId="77777777" w:rsidR="00767AA7" w:rsidRPr="00CA047F" w:rsidRDefault="00767AA7" w:rsidP="00767AA7">
            <w:pPr>
              <w:ind w:right="-72"/>
              <w:jc w:val="right"/>
              <w:rPr>
                <w:rFonts w:ascii="Arial" w:eastAsia="Times New Roman" w:hAnsi="Arial" w:cs="Arial"/>
                <w:sz w:val="16"/>
                <w:szCs w:val="16"/>
              </w:rPr>
            </w:pPr>
          </w:p>
        </w:tc>
        <w:tc>
          <w:tcPr>
            <w:tcW w:w="353" w:type="pct"/>
            <w:tcBorders>
              <w:top w:val="single" w:sz="4" w:space="0" w:color="auto"/>
              <w:left w:val="nil"/>
              <w:right w:val="nil"/>
            </w:tcBorders>
            <w:shd w:val="clear" w:color="auto" w:fill="auto"/>
            <w:vAlign w:val="center"/>
          </w:tcPr>
          <w:p w14:paraId="3AAC793C" w14:textId="77777777" w:rsidR="00767AA7" w:rsidRPr="00CA047F" w:rsidRDefault="00767AA7" w:rsidP="00767AA7">
            <w:pPr>
              <w:ind w:right="-72"/>
              <w:jc w:val="right"/>
              <w:rPr>
                <w:rFonts w:ascii="Arial" w:eastAsia="Times New Roman" w:hAnsi="Arial" w:cs="Arial"/>
                <w:sz w:val="16"/>
                <w:szCs w:val="16"/>
              </w:rPr>
            </w:pPr>
          </w:p>
        </w:tc>
        <w:tc>
          <w:tcPr>
            <w:tcW w:w="380" w:type="pct"/>
            <w:tcBorders>
              <w:top w:val="single" w:sz="4" w:space="0" w:color="auto"/>
              <w:left w:val="nil"/>
              <w:right w:val="nil"/>
            </w:tcBorders>
            <w:shd w:val="clear" w:color="auto" w:fill="auto"/>
            <w:vAlign w:val="center"/>
          </w:tcPr>
          <w:p w14:paraId="05B3B44A" w14:textId="77777777" w:rsidR="00767AA7" w:rsidRPr="00CA047F" w:rsidRDefault="00767AA7" w:rsidP="00767AA7">
            <w:pPr>
              <w:ind w:right="-72"/>
              <w:jc w:val="right"/>
              <w:rPr>
                <w:rFonts w:ascii="Arial" w:eastAsia="Times New Roman" w:hAnsi="Arial" w:cs="Arial"/>
                <w:sz w:val="16"/>
                <w:szCs w:val="16"/>
              </w:rPr>
            </w:pPr>
          </w:p>
        </w:tc>
        <w:tc>
          <w:tcPr>
            <w:tcW w:w="379" w:type="pct"/>
            <w:tcBorders>
              <w:top w:val="single" w:sz="4" w:space="0" w:color="auto"/>
              <w:left w:val="nil"/>
              <w:right w:val="nil"/>
            </w:tcBorders>
            <w:shd w:val="clear" w:color="auto" w:fill="auto"/>
            <w:vAlign w:val="center"/>
          </w:tcPr>
          <w:p w14:paraId="5A1824EB" w14:textId="77777777" w:rsidR="00767AA7" w:rsidRPr="00CA047F" w:rsidRDefault="00767AA7" w:rsidP="00767AA7">
            <w:pPr>
              <w:ind w:right="-72"/>
              <w:jc w:val="right"/>
              <w:rPr>
                <w:rFonts w:ascii="Arial" w:eastAsia="Times New Roman" w:hAnsi="Arial" w:cs="Arial"/>
                <w:sz w:val="16"/>
                <w:szCs w:val="16"/>
              </w:rPr>
            </w:pPr>
          </w:p>
        </w:tc>
        <w:tc>
          <w:tcPr>
            <w:tcW w:w="318" w:type="pct"/>
            <w:tcBorders>
              <w:top w:val="single" w:sz="4" w:space="0" w:color="auto"/>
              <w:left w:val="nil"/>
              <w:right w:val="nil"/>
            </w:tcBorders>
            <w:shd w:val="clear" w:color="auto" w:fill="auto"/>
            <w:vAlign w:val="center"/>
          </w:tcPr>
          <w:p w14:paraId="6B4D2163" w14:textId="77777777" w:rsidR="00767AA7" w:rsidRPr="00CA047F" w:rsidRDefault="00767AA7" w:rsidP="00767AA7">
            <w:pPr>
              <w:ind w:right="-72"/>
              <w:jc w:val="right"/>
              <w:rPr>
                <w:rFonts w:ascii="Arial" w:eastAsia="Times New Roman" w:hAnsi="Arial" w:cs="Arial"/>
                <w:sz w:val="16"/>
                <w:szCs w:val="16"/>
              </w:rPr>
            </w:pPr>
          </w:p>
        </w:tc>
        <w:tc>
          <w:tcPr>
            <w:tcW w:w="323" w:type="pct"/>
            <w:tcBorders>
              <w:top w:val="single" w:sz="4" w:space="0" w:color="auto"/>
              <w:left w:val="nil"/>
              <w:right w:val="nil"/>
            </w:tcBorders>
            <w:shd w:val="clear" w:color="auto" w:fill="auto"/>
            <w:vAlign w:val="center"/>
          </w:tcPr>
          <w:p w14:paraId="0906C0E3" w14:textId="77777777" w:rsidR="00767AA7" w:rsidRPr="00CA047F" w:rsidRDefault="00767AA7" w:rsidP="00767AA7">
            <w:pPr>
              <w:ind w:right="-72"/>
              <w:jc w:val="right"/>
              <w:rPr>
                <w:rFonts w:ascii="Arial" w:eastAsia="Times New Roman" w:hAnsi="Arial" w:cs="Arial"/>
                <w:sz w:val="16"/>
                <w:szCs w:val="16"/>
              </w:rPr>
            </w:pPr>
          </w:p>
        </w:tc>
        <w:tc>
          <w:tcPr>
            <w:tcW w:w="320" w:type="pct"/>
            <w:tcBorders>
              <w:top w:val="single" w:sz="4" w:space="0" w:color="auto"/>
              <w:left w:val="nil"/>
              <w:right w:val="nil"/>
            </w:tcBorders>
            <w:shd w:val="clear" w:color="auto" w:fill="auto"/>
            <w:vAlign w:val="center"/>
          </w:tcPr>
          <w:p w14:paraId="632289EC" w14:textId="77777777" w:rsidR="00767AA7" w:rsidRPr="00CA047F" w:rsidRDefault="00767AA7" w:rsidP="00767AA7">
            <w:pPr>
              <w:ind w:right="-72"/>
              <w:jc w:val="right"/>
              <w:rPr>
                <w:rFonts w:ascii="Arial" w:eastAsia="Times New Roman" w:hAnsi="Arial" w:cs="Arial"/>
                <w:sz w:val="16"/>
                <w:szCs w:val="16"/>
              </w:rPr>
            </w:pPr>
          </w:p>
        </w:tc>
        <w:tc>
          <w:tcPr>
            <w:tcW w:w="325" w:type="pct"/>
            <w:tcBorders>
              <w:top w:val="single" w:sz="4" w:space="0" w:color="auto"/>
              <w:left w:val="nil"/>
              <w:right w:val="nil"/>
            </w:tcBorders>
            <w:shd w:val="clear" w:color="auto" w:fill="auto"/>
            <w:vAlign w:val="center"/>
          </w:tcPr>
          <w:p w14:paraId="3F120B2F" w14:textId="77777777" w:rsidR="00767AA7" w:rsidRPr="00CA047F" w:rsidRDefault="00767AA7" w:rsidP="00767AA7">
            <w:pPr>
              <w:ind w:right="-72"/>
              <w:jc w:val="right"/>
              <w:rPr>
                <w:rFonts w:ascii="Arial" w:eastAsia="Times New Roman" w:hAnsi="Arial" w:cs="Arial"/>
                <w:sz w:val="16"/>
                <w:szCs w:val="16"/>
              </w:rPr>
            </w:pPr>
          </w:p>
        </w:tc>
        <w:tc>
          <w:tcPr>
            <w:tcW w:w="349" w:type="pct"/>
            <w:tcBorders>
              <w:top w:val="single" w:sz="4" w:space="0" w:color="auto"/>
              <w:left w:val="nil"/>
              <w:right w:val="nil"/>
            </w:tcBorders>
            <w:shd w:val="clear" w:color="auto" w:fill="auto"/>
            <w:vAlign w:val="center"/>
          </w:tcPr>
          <w:p w14:paraId="3243EBDB" w14:textId="77777777" w:rsidR="00767AA7" w:rsidRPr="00CA047F" w:rsidRDefault="00767AA7" w:rsidP="00767AA7">
            <w:pPr>
              <w:ind w:right="-72"/>
              <w:jc w:val="right"/>
              <w:rPr>
                <w:rFonts w:ascii="Arial" w:eastAsia="Times New Roman" w:hAnsi="Arial" w:cs="Arial"/>
                <w:sz w:val="16"/>
                <w:szCs w:val="16"/>
              </w:rPr>
            </w:pPr>
          </w:p>
        </w:tc>
        <w:tc>
          <w:tcPr>
            <w:tcW w:w="322" w:type="pct"/>
            <w:tcBorders>
              <w:top w:val="single" w:sz="4" w:space="0" w:color="auto"/>
              <w:left w:val="nil"/>
              <w:right w:val="nil"/>
            </w:tcBorders>
            <w:shd w:val="clear" w:color="auto" w:fill="auto"/>
            <w:vAlign w:val="center"/>
          </w:tcPr>
          <w:p w14:paraId="72BC0BF8" w14:textId="77777777" w:rsidR="00767AA7" w:rsidRPr="00CA047F" w:rsidRDefault="00767AA7" w:rsidP="00767AA7">
            <w:pPr>
              <w:ind w:right="-72"/>
              <w:jc w:val="right"/>
              <w:rPr>
                <w:rFonts w:ascii="Arial" w:eastAsia="Times New Roman" w:hAnsi="Arial" w:cs="Arial"/>
                <w:sz w:val="16"/>
                <w:szCs w:val="16"/>
              </w:rPr>
            </w:pPr>
          </w:p>
        </w:tc>
        <w:tc>
          <w:tcPr>
            <w:tcW w:w="319" w:type="pct"/>
            <w:tcBorders>
              <w:top w:val="single" w:sz="4" w:space="0" w:color="auto"/>
              <w:left w:val="nil"/>
              <w:right w:val="nil"/>
            </w:tcBorders>
            <w:shd w:val="clear" w:color="auto" w:fill="auto"/>
            <w:vAlign w:val="center"/>
          </w:tcPr>
          <w:p w14:paraId="33241A03" w14:textId="77777777" w:rsidR="00767AA7" w:rsidRPr="00CA047F" w:rsidRDefault="00767AA7" w:rsidP="00767AA7">
            <w:pPr>
              <w:ind w:right="-72"/>
              <w:jc w:val="right"/>
              <w:rPr>
                <w:rFonts w:ascii="Arial" w:eastAsia="Times New Roman" w:hAnsi="Arial" w:cs="Arial"/>
                <w:sz w:val="16"/>
                <w:szCs w:val="16"/>
              </w:rPr>
            </w:pPr>
          </w:p>
        </w:tc>
        <w:tc>
          <w:tcPr>
            <w:tcW w:w="345" w:type="pct"/>
            <w:tcBorders>
              <w:top w:val="single" w:sz="4" w:space="0" w:color="auto"/>
              <w:left w:val="nil"/>
              <w:right w:val="nil"/>
            </w:tcBorders>
            <w:shd w:val="clear" w:color="auto" w:fill="auto"/>
            <w:vAlign w:val="center"/>
          </w:tcPr>
          <w:p w14:paraId="0B06B4BE" w14:textId="77777777" w:rsidR="00767AA7" w:rsidRPr="00CA047F" w:rsidRDefault="00767AA7" w:rsidP="00767AA7">
            <w:pPr>
              <w:ind w:right="-72"/>
              <w:jc w:val="right"/>
              <w:rPr>
                <w:rFonts w:ascii="Arial" w:eastAsia="Times New Roman" w:hAnsi="Arial" w:cs="Arial"/>
                <w:sz w:val="16"/>
                <w:szCs w:val="16"/>
              </w:rPr>
            </w:pPr>
          </w:p>
        </w:tc>
      </w:tr>
      <w:tr w:rsidR="00767AA7" w:rsidRPr="00CA047F" w14:paraId="003467E7" w14:textId="77777777" w:rsidTr="00CC2454">
        <w:tc>
          <w:tcPr>
            <w:tcW w:w="888" w:type="pct"/>
            <w:shd w:val="clear" w:color="auto" w:fill="auto"/>
          </w:tcPr>
          <w:p w14:paraId="7D3FEA9B" w14:textId="5F3465AB" w:rsidR="00767AA7" w:rsidRPr="00CA047F" w:rsidRDefault="00767AA7" w:rsidP="00767AA7">
            <w:pPr>
              <w:ind w:left="-105"/>
              <w:rPr>
                <w:rFonts w:ascii="Arial" w:hAnsi="Arial" w:cs="Arial"/>
                <w:sz w:val="16"/>
                <w:szCs w:val="16"/>
                <w:shd w:val="clear" w:color="auto" w:fill="FFFFFF"/>
              </w:rPr>
            </w:pPr>
            <w:r w:rsidRPr="00CA047F">
              <w:rPr>
                <w:rFonts w:ascii="Arial" w:hAnsi="Arial" w:cs="Arial"/>
                <w:sz w:val="16"/>
                <w:szCs w:val="16"/>
                <w:shd w:val="clear" w:color="auto" w:fill="FFFFFF"/>
                <w:lang w:val="en-GB"/>
              </w:rPr>
              <w:t>Total</w:t>
            </w:r>
            <w:r w:rsidR="00517066">
              <w:rPr>
                <w:rFonts w:ascii="Arial" w:hAnsi="Arial" w:cs="Arial"/>
                <w:sz w:val="16"/>
                <w:szCs w:val="16"/>
                <w:shd w:val="clear" w:color="auto" w:fill="FFFFFF"/>
                <w:lang w:val="en-GB"/>
              </w:rPr>
              <w:t xml:space="preserve"> revenue</w:t>
            </w:r>
          </w:p>
        </w:tc>
        <w:tc>
          <w:tcPr>
            <w:tcW w:w="379" w:type="pct"/>
            <w:tcBorders>
              <w:left w:val="nil"/>
              <w:bottom w:val="single" w:sz="4" w:space="0" w:color="auto"/>
              <w:right w:val="nil"/>
            </w:tcBorders>
            <w:shd w:val="clear" w:color="auto" w:fill="auto"/>
            <w:vAlign w:val="center"/>
          </w:tcPr>
          <w:p w14:paraId="18184AAD" w14:textId="62FC6751" w:rsidR="00767AA7" w:rsidRPr="00CA047F" w:rsidRDefault="007A4CB5" w:rsidP="00767AA7">
            <w:pPr>
              <w:ind w:right="-72"/>
              <w:jc w:val="right"/>
              <w:rPr>
                <w:rFonts w:ascii="Arial" w:eastAsia="Times New Roman" w:hAnsi="Arial" w:cs="Arial"/>
                <w:sz w:val="16"/>
                <w:szCs w:val="16"/>
              </w:rPr>
            </w:pPr>
            <w:r>
              <w:rPr>
                <w:rFonts w:ascii="Arial" w:eastAsia="Times New Roman" w:hAnsi="Arial" w:cs="Arial"/>
                <w:sz w:val="16"/>
                <w:szCs w:val="16"/>
              </w:rPr>
              <w:t>249,169</w:t>
            </w:r>
          </w:p>
        </w:tc>
        <w:tc>
          <w:tcPr>
            <w:tcW w:w="353" w:type="pct"/>
            <w:tcBorders>
              <w:left w:val="nil"/>
              <w:bottom w:val="single" w:sz="4" w:space="0" w:color="auto"/>
              <w:right w:val="nil"/>
            </w:tcBorders>
            <w:shd w:val="clear" w:color="auto" w:fill="auto"/>
            <w:vAlign w:val="center"/>
          </w:tcPr>
          <w:p w14:paraId="76F586D1" w14:textId="49784FEA"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244</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457</w:t>
            </w:r>
          </w:p>
        </w:tc>
        <w:tc>
          <w:tcPr>
            <w:tcW w:w="380" w:type="pct"/>
            <w:tcBorders>
              <w:left w:val="nil"/>
              <w:bottom w:val="single" w:sz="4" w:space="0" w:color="auto"/>
              <w:right w:val="nil"/>
            </w:tcBorders>
            <w:shd w:val="clear" w:color="auto" w:fill="auto"/>
            <w:vAlign w:val="center"/>
          </w:tcPr>
          <w:p w14:paraId="4441F411" w14:textId="0019C27C" w:rsidR="00767AA7" w:rsidRPr="00CA047F" w:rsidRDefault="001C21AD" w:rsidP="00767AA7">
            <w:pPr>
              <w:ind w:right="-72"/>
              <w:jc w:val="right"/>
              <w:rPr>
                <w:rFonts w:ascii="Arial" w:eastAsia="Times New Roman" w:hAnsi="Arial" w:cs="Arial"/>
                <w:sz w:val="16"/>
                <w:szCs w:val="16"/>
              </w:rPr>
            </w:pPr>
            <w:r>
              <w:rPr>
                <w:rFonts w:ascii="Arial" w:eastAsia="Times New Roman" w:hAnsi="Arial" w:cs="Arial"/>
                <w:sz w:val="16"/>
                <w:szCs w:val="16"/>
              </w:rPr>
              <w:t>4,210</w:t>
            </w:r>
          </w:p>
        </w:tc>
        <w:tc>
          <w:tcPr>
            <w:tcW w:w="379" w:type="pct"/>
            <w:tcBorders>
              <w:left w:val="nil"/>
              <w:bottom w:val="single" w:sz="4" w:space="0" w:color="auto"/>
              <w:right w:val="nil"/>
            </w:tcBorders>
            <w:shd w:val="clear" w:color="auto" w:fill="auto"/>
            <w:vAlign w:val="center"/>
          </w:tcPr>
          <w:p w14:paraId="313CF8A2" w14:textId="0A3FE956"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3</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474</w:t>
            </w:r>
          </w:p>
        </w:tc>
        <w:tc>
          <w:tcPr>
            <w:tcW w:w="318" w:type="pct"/>
            <w:tcBorders>
              <w:left w:val="nil"/>
              <w:bottom w:val="single" w:sz="4" w:space="0" w:color="auto"/>
              <w:right w:val="nil"/>
            </w:tcBorders>
            <w:shd w:val="clear" w:color="auto" w:fill="auto"/>
            <w:vAlign w:val="center"/>
          </w:tcPr>
          <w:p w14:paraId="0B1B2B22" w14:textId="16FC204F" w:rsidR="00767AA7" w:rsidRPr="00CA047F" w:rsidRDefault="005D5EB7" w:rsidP="00767AA7">
            <w:pPr>
              <w:ind w:right="-72"/>
              <w:jc w:val="right"/>
              <w:rPr>
                <w:rFonts w:ascii="Arial" w:eastAsia="Times New Roman" w:hAnsi="Arial" w:cs="Arial"/>
                <w:sz w:val="16"/>
                <w:szCs w:val="16"/>
              </w:rPr>
            </w:pPr>
            <w:r>
              <w:rPr>
                <w:rFonts w:ascii="Arial" w:eastAsia="Times New Roman" w:hAnsi="Arial" w:cs="Arial"/>
                <w:sz w:val="16"/>
                <w:szCs w:val="16"/>
              </w:rPr>
              <w:t>12,3</w:t>
            </w:r>
            <w:r w:rsidR="00642FE7">
              <w:rPr>
                <w:rFonts w:ascii="Arial" w:eastAsia="Times New Roman" w:hAnsi="Arial" w:cs="Arial"/>
                <w:sz w:val="16"/>
                <w:szCs w:val="16"/>
              </w:rPr>
              <w:t>20</w:t>
            </w:r>
          </w:p>
        </w:tc>
        <w:tc>
          <w:tcPr>
            <w:tcW w:w="323" w:type="pct"/>
            <w:tcBorders>
              <w:left w:val="nil"/>
              <w:bottom w:val="single" w:sz="4" w:space="0" w:color="auto"/>
              <w:right w:val="nil"/>
            </w:tcBorders>
            <w:shd w:val="clear" w:color="auto" w:fill="auto"/>
            <w:vAlign w:val="center"/>
          </w:tcPr>
          <w:p w14:paraId="2C526762" w14:textId="44BD4E7F"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1</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583</w:t>
            </w:r>
          </w:p>
        </w:tc>
        <w:tc>
          <w:tcPr>
            <w:tcW w:w="320" w:type="pct"/>
            <w:tcBorders>
              <w:left w:val="nil"/>
              <w:bottom w:val="single" w:sz="4" w:space="0" w:color="auto"/>
              <w:right w:val="nil"/>
            </w:tcBorders>
            <w:shd w:val="clear" w:color="auto" w:fill="auto"/>
            <w:vAlign w:val="center"/>
          </w:tcPr>
          <w:p w14:paraId="7054DEA2" w14:textId="03DE6419" w:rsidR="00767AA7" w:rsidRPr="00CA047F" w:rsidRDefault="0012368C" w:rsidP="00767AA7">
            <w:pPr>
              <w:ind w:right="-72"/>
              <w:jc w:val="right"/>
              <w:rPr>
                <w:rFonts w:ascii="Arial" w:eastAsia="Times New Roman" w:hAnsi="Arial" w:cs="Arial"/>
                <w:sz w:val="16"/>
                <w:szCs w:val="16"/>
              </w:rPr>
            </w:pPr>
            <w:r>
              <w:rPr>
                <w:rFonts w:ascii="Arial" w:eastAsia="Times New Roman" w:hAnsi="Arial" w:cs="Arial"/>
                <w:sz w:val="16"/>
                <w:szCs w:val="16"/>
              </w:rPr>
              <w:t>241</w:t>
            </w:r>
          </w:p>
        </w:tc>
        <w:tc>
          <w:tcPr>
            <w:tcW w:w="325" w:type="pct"/>
            <w:tcBorders>
              <w:left w:val="nil"/>
              <w:bottom w:val="single" w:sz="4" w:space="0" w:color="auto"/>
              <w:right w:val="nil"/>
            </w:tcBorders>
            <w:shd w:val="clear" w:color="auto" w:fill="auto"/>
            <w:vAlign w:val="center"/>
          </w:tcPr>
          <w:p w14:paraId="02EDEA5C" w14:textId="0D075AF2"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542</w:t>
            </w:r>
          </w:p>
        </w:tc>
        <w:tc>
          <w:tcPr>
            <w:tcW w:w="349" w:type="pct"/>
            <w:tcBorders>
              <w:left w:val="nil"/>
              <w:bottom w:val="single" w:sz="4" w:space="0" w:color="auto"/>
              <w:right w:val="nil"/>
            </w:tcBorders>
            <w:shd w:val="clear" w:color="auto" w:fill="auto"/>
            <w:vAlign w:val="center"/>
          </w:tcPr>
          <w:p w14:paraId="7C44887C" w14:textId="6E3BF1B4" w:rsidR="00767AA7" w:rsidRPr="00CA047F" w:rsidRDefault="00824A7F" w:rsidP="00767AA7">
            <w:pPr>
              <w:ind w:right="-72"/>
              <w:jc w:val="right"/>
              <w:rPr>
                <w:rFonts w:ascii="Arial" w:eastAsia="Times New Roman" w:hAnsi="Arial" w:cs="Arial"/>
                <w:sz w:val="16"/>
                <w:szCs w:val="16"/>
              </w:rPr>
            </w:pPr>
            <w:r>
              <w:rPr>
                <w:rFonts w:ascii="Arial" w:eastAsia="Times New Roman" w:hAnsi="Arial" w:cs="Arial"/>
                <w:sz w:val="16"/>
                <w:szCs w:val="16"/>
              </w:rPr>
              <w:t>4,446</w:t>
            </w:r>
          </w:p>
        </w:tc>
        <w:tc>
          <w:tcPr>
            <w:tcW w:w="322" w:type="pct"/>
            <w:tcBorders>
              <w:left w:val="nil"/>
              <w:bottom w:val="single" w:sz="4" w:space="0" w:color="auto"/>
              <w:right w:val="nil"/>
            </w:tcBorders>
            <w:shd w:val="clear" w:color="auto" w:fill="auto"/>
            <w:vAlign w:val="center"/>
          </w:tcPr>
          <w:p w14:paraId="6C34FEAC" w14:textId="1E14C71E"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5</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208</w:t>
            </w:r>
          </w:p>
        </w:tc>
        <w:tc>
          <w:tcPr>
            <w:tcW w:w="319" w:type="pct"/>
            <w:tcBorders>
              <w:left w:val="nil"/>
              <w:bottom w:val="single" w:sz="4" w:space="0" w:color="auto"/>
              <w:right w:val="nil"/>
            </w:tcBorders>
            <w:shd w:val="clear" w:color="auto" w:fill="auto"/>
            <w:vAlign w:val="center"/>
          </w:tcPr>
          <w:p w14:paraId="481B068B" w14:textId="220C3029" w:rsidR="00767AA7" w:rsidRPr="00CA047F" w:rsidRDefault="000E3BDB" w:rsidP="00767AA7">
            <w:pPr>
              <w:ind w:right="-72"/>
              <w:jc w:val="right"/>
              <w:rPr>
                <w:rFonts w:ascii="Arial" w:eastAsia="Times New Roman" w:hAnsi="Arial" w:cs="Arial"/>
                <w:sz w:val="16"/>
                <w:szCs w:val="16"/>
              </w:rPr>
            </w:pPr>
            <w:r>
              <w:rPr>
                <w:rFonts w:ascii="Arial" w:eastAsia="Times New Roman" w:hAnsi="Arial" w:cs="Arial"/>
                <w:sz w:val="16"/>
                <w:szCs w:val="16"/>
              </w:rPr>
              <w:t>270,386</w:t>
            </w:r>
          </w:p>
        </w:tc>
        <w:tc>
          <w:tcPr>
            <w:tcW w:w="345" w:type="pct"/>
            <w:tcBorders>
              <w:left w:val="nil"/>
              <w:bottom w:val="single" w:sz="4" w:space="0" w:color="auto"/>
              <w:right w:val="nil"/>
            </w:tcBorders>
            <w:shd w:val="clear" w:color="auto" w:fill="auto"/>
            <w:vAlign w:val="center"/>
          </w:tcPr>
          <w:p w14:paraId="4FD6D84A" w14:textId="54BDC894" w:rsidR="00767AA7" w:rsidRPr="00CA047F" w:rsidRDefault="00CA047F" w:rsidP="00767AA7">
            <w:pPr>
              <w:ind w:right="-72"/>
              <w:jc w:val="right"/>
              <w:rPr>
                <w:rFonts w:ascii="Arial" w:eastAsia="Times New Roman" w:hAnsi="Arial" w:cs="Arial"/>
                <w:sz w:val="16"/>
                <w:szCs w:val="16"/>
              </w:rPr>
            </w:pPr>
            <w:r w:rsidRPr="00CA047F">
              <w:rPr>
                <w:rFonts w:ascii="Arial" w:eastAsia="Times New Roman" w:hAnsi="Arial" w:cs="Arial"/>
                <w:sz w:val="16"/>
                <w:szCs w:val="16"/>
                <w:lang w:val="en-GB"/>
              </w:rPr>
              <w:t>255</w:t>
            </w:r>
            <w:r w:rsidR="00767AA7" w:rsidRPr="00CA047F">
              <w:rPr>
                <w:rFonts w:ascii="Arial" w:eastAsia="Times New Roman" w:hAnsi="Arial" w:cs="Arial"/>
                <w:sz w:val="16"/>
                <w:szCs w:val="16"/>
              </w:rPr>
              <w:t>,</w:t>
            </w:r>
            <w:r w:rsidRPr="00CA047F">
              <w:rPr>
                <w:rFonts w:ascii="Arial" w:eastAsia="Times New Roman" w:hAnsi="Arial" w:cs="Arial"/>
                <w:sz w:val="16"/>
                <w:szCs w:val="16"/>
                <w:lang w:val="en-GB"/>
              </w:rPr>
              <w:t>264</w:t>
            </w:r>
          </w:p>
        </w:tc>
      </w:tr>
    </w:tbl>
    <w:p w14:paraId="5FDBA865" w14:textId="27A3AD5D" w:rsidR="00B0788E" w:rsidRPr="00CA047F" w:rsidRDefault="00B0788E" w:rsidP="00B0788E">
      <w:pPr>
        <w:jc w:val="thaiDistribute"/>
        <w:rPr>
          <w:rFonts w:ascii="Arial" w:eastAsia="Times New Roman" w:hAnsi="Arial" w:cs="Arial"/>
          <w:sz w:val="20"/>
          <w:szCs w:val="20"/>
        </w:rPr>
      </w:pPr>
    </w:p>
    <w:p w14:paraId="21DA0A4A" w14:textId="77777777" w:rsidR="009B68F4" w:rsidRDefault="00E14A62" w:rsidP="009B68F4">
      <w:pPr>
        <w:jc w:val="thaiDistribute"/>
        <w:rPr>
          <w:rFonts w:ascii="Arial" w:eastAsia="Times New Roman" w:hAnsi="Arial" w:cs="Arial"/>
          <w:sz w:val="20"/>
          <w:szCs w:val="20"/>
        </w:rPr>
      </w:pPr>
      <w:r w:rsidRPr="00CA047F">
        <w:rPr>
          <w:rFonts w:ascii="Arial" w:eastAsia="Times New Roman" w:hAnsi="Arial" w:cs="Arial"/>
          <w:sz w:val="20"/>
          <w:szCs w:val="20"/>
        </w:rPr>
        <w:t xml:space="preserve">For the period ended </w:t>
      </w:r>
      <w:r w:rsidR="00CA047F" w:rsidRPr="00CA047F">
        <w:rPr>
          <w:rFonts w:ascii="Arial" w:eastAsia="Times New Roman" w:hAnsi="Arial" w:cs="Arial"/>
          <w:sz w:val="20"/>
          <w:szCs w:val="20"/>
          <w:lang w:val="en-GB"/>
        </w:rPr>
        <w:t>31</w:t>
      </w:r>
      <w:r w:rsidR="001B5A09" w:rsidRPr="00CA047F">
        <w:rPr>
          <w:rFonts w:ascii="Arial" w:eastAsia="Times New Roman" w:hAnsi="Arial" w:cs="Arial"/>
          <w:sz w:val="20"/>
          <w:szCs w:val="20"/>
          <w:lang w:val="en-GB"/>
        </w:rPr>
        <w:t xml:space="preserve"> March</w:t>
      </w:r>
      <w:r w:rsidR="00706292">
        <w:rPr>
          <w:rFonts w:ascii="Arial" w:eastAsia="Times New Roman" w:hAnsi="Arial" w:cs="Arial"/>
          <w:sz w:val="20"/>
          <w:szCs w:val="20"/>
          <w:lang w:val="en-GB"/>
        </w:rPr>
        <w:t xml:space="preserve"> </w:t>
      </w:r>
      <w:r w:rsidR="00CA047F" w:rsidRPr="00CA047F">
        <w:rPr>
          <w:rFonts w:ascii="Arial" w:eastAsia="Times New Roman" w:hAnsi="Arial" w:cs="Arial"/>
          <w:sz w:val="20"/>
          <w:szCs w:val="20"/>
          <w:lang w:val="en-GB"/>
        </w:rPr>
        <w:t>2025</w:t>
      </w:r>
      <w:r w:rsidRPr="00CA047F">
        <w:rPr>
          <w:rFonts w:ascii="Arial" w:eastAsia="Times New Roman" w:hAnsi="Arial" w:cs="Arial"/>
          <w:sz w:val="20"/>
          <w:szCs w:val="20"/>
        </w:rPr>
        <w:t xml:space="preserve">, the Group has </w:t>
      </w:r>
      <w:r w:rsidR="006364D3">
        <w:rPr>
          <w:rFonts w:ascii="Arial" w:eastAsia="Times New Roman" w:hAnsi="Arial" w:cs="Arial"/>
          <w:sz w:val="20"/>
          <w:szCs w:val="20"/>
        </w:rPr>
        <w:t>one</w:t>
      </w:r>
      <w:r w:rsidRPr="00CA047F">
        <w:rPr>
          <w:rFonts w:ascii="Arial" w:eastAsia="Times New Roman" w:hAnsi="Arial" w:cs="Arial"/>
          <w:sz w:val="20"/>
          <w:szCs w:val="20"/>
        </w:rPr>
        <w:t xml:space="preserve"> major customer with revenue </w:t>
      </w:r>
      <w:r w:rsidR="004B1FEA">
        <w:rPr>
          <w:rFonts w:ascii="Arial" w:eastAsia="Times New Roman" w:hAnsi="Arial" w:cs="Arial"/>
          <w:sz w:val="20"/>
          <w:szCs w:val="20"/>
        </w:rPr>
        <w:t xml:space="preserve">amounting to </w:t>
      </w:r>
      <w:r w:rsidR="00490481">
        <w:rPr>
          <w:rFonts w:ascii="Arial" w:eastAsia="Times New Roman" w:hAnsi="Arial" w:cs="Arial"/>
          <w:sz w:val="20"/>
          <w:szCs w:val="20"/>
        </w:rPr>
        <w:t xml:space="preserve">Baht </w:t>
      </w:r>
      <w:r w:rsidR="00F3550E">
        <w:rPr>
          <w:rFonts w:ascii="Arial" w:eastAsia="Times New Roman" w:hAnsi="Arial" w:cs="Arial"/>
          <w:sz w:val="20"/>
          <w:szCs w:val="20"/>
        </w:rPr>
        <w:t xml:space="preserve">27.30 </w:t>
      </w:r>
      <w:r w:rsidR="00490481">
        <w:rPr>
          <w:rFonts w:ascii="Arial" w:eastAsia="Times New Roman" w:hAnsi="Arial" w:cs="Arial"/>
          <w:sz w:val="20"/>
          <w:szCs w:val="20"/>
        </w:rPr>
        <w:t>million</w:t>
      </w:r>
      <w:r w:rsidR="00A840EC">
        <w:rPr>
          <w:rFonts w:ascii="Arial" w:eastAsia="Times New Roman" w:hAnsi="Arial" w:cs="Arial"/>
          <w:sz w:val="20"/>
          <w:szCs w:val="20"/>
        </w:rPr>
        <w:t xml:space="preserve"> </w:t>
      </w:r>
      <w:r w:rsidR="00965DB0">
        <w:rPr>
          <w:rFonts w:ascii="Arial" w:eastAsia="Times New Roman" w:hAnsi="Arial" w:cs="Arial"/>
          <w:sz w:val="20"/>
          <w:szCs w:val="20"/>
        </w:rPr>
        <w:t xml:space="preserve">or </w:t>
      </w:r>
      <w:r w:rsidR="004C1AD7">
        <w:rPr>
          <w:rFonts w:ascii="Arial" w:eastAsia="Times New Roman" w:hAnsi="Arial" w:cs="Arial"/>
          <w:sz w:val="20"/>
          <w:szCs w:val="20"/>
        </w:rPr>
        <w:t>revenue</w:t>
      </w:r>
      <w:r w:rsidR="00490481">
        <w:rPr>
          <w:rFonts w:ascii="Arial" w:eastAsia="Times New Roman" w:hAnsi="Arial" w:cs="Arial"/>
          <w:sz w:val="20"/>
          <w:szCs w:val="20"/>
        </w:rPr>
        <w:t xml:space="preserve"> </w:t>
      </w:r>
      <w:r w:rsidRPr="00CA047F">
        <w:rPr>
          <w:rFonts w:ascii="Arial" w:eastAsia="Times New Roman" w:hAnsi="Arial" w:cs="Arial"/>
          <w:sz w:val="20"/>
          <w:szCs w:val="20"/>
        </w:rPr>
        <w:t xml:space="preserve">of </w:t>
      </w:r>
      <w:r w:rsidR="004C1AD7">
        <w:rPr>
          <w:rFonts w:ascii="Arial" w:eastAsia="Times New Roman" w:hAnsi="Arial" w:cs="Arial"/>
          <w:sz w:val="20"/>
          <w:szCs w:val="20"/>
        </w:rPr>
        <w:t>10.45</w:t>
      </w:r>
      <w:r w:rsidRPr="00CA047F">
        <w:rPr>
          <w:rFonts w:ascii="Arial" w:eastAsia="Times New Roman" w:hAnsi="Arial" w:cs="Arial"/>
          <w:sz w:val="20"/>
          <w:szCs w:val="20"/>
        </w:rPr>
        <w:t>% of the entity’s revenues</w:t>
      </w:r>
      <w:r w:rsidR="00DD3132">
        <w:rPr>
          <w:rFonts w:ascii="Arial" w:eastAsia="Times New Roman" w:hAnsi="Arial" w:cs="Arial"/>
          <w:sz w:val="20"/>
          <w:szCs w:val="20"/>
        </w:rPr>
        <w:t xml:space="preserve"> </w:t>
      </w:r>
      <w:r w:rsidR="003D57EB">
        <w:rPr>
          <w:rFonts w:ascii="Arial" w:eastAsia="Times New Roman" w:hAnsi="Arial" w:cs="Arial"/>
          <w:sz w:val="20"/>
          <w:szCs w:val="20"/>
        </w:rPr>
        <w:t>which ca</w:t>
      </w:r>
      <w:r w:rsidR="002374A5">
        <w:rPr>
          <w:rFonts w:ascii="Arial" w:eastAsia="Times New Roman" w:hAnsi="Arial" w:cs="Arial"/>
          <w:sz w:val="20"/>
          <w:szCs w:val="20"/>
        </w:rPr>
        <w:t xml:space="preserve">me from </w:t>
      </w:r>
      <w:r w:rsidR="00692AE0">
        <w:rPr>
          <w:rFonts w:ascii="Arial" w:eastAsia="Times New Roman" w:hAnsi="Arial" w:cs="Arial"/>
          <w:sz w:val="20"/>
          <w:szCs w:val="20"/>
        </w:rPr>
        <w:t xml:space="preserve">manufacturing and distribution of masterbatch </w:t>
      </w:r>
      <w:r w:rsidR="00627D9B">
        <w:rPr>
          <w:rFonts w:ascii="Arial" w:eastAsia="Times New Roman" w:hAnsi="Arial" w:cs="Arial"/>
          <w:sz w:val="20"/>
          <w:szCs w:val="20"/>
        </w:rPr>
        <w:t>and compound</w:t>
      </w:r>
      <w:r w:rsidR="00E113DE">
        <w:rPr>
          <w:rFonts w:ascii="Arial" w:eastAsia="Times New Roman" w:hAnsi="Arial" w:cs="Arial"/>
          <w:sz w:val="20"/>
          <w:szCs w:val="20"/>
        </w:rPr>
        <w:t xml:space="preserve"> (2024</w:t>
      </w:r>
      <w:r w:rsidR="00517066">
        <w:rPr>
          <w:rFonts w:ascii="Arial" w:eastAsia="Times New Roman" w:hAnsi="Arial" w:cs="Arial"/>
          <w:sz w:val="20"/>
          <w:szCs w:val="20"/>
        </w:rPr>
        <w:t xml:space="preserve"> nil</w:t>
      </w:r>
      <w:r w:rsidR="00E113DE">
        <w:rPr>
          <w:rFonts w:ascii="Arial" w:eastAsia="Times New Roman" w:hAnsi="Arial" w:cs="Arial"/>
          <w:sz w:val="20"/>
          <w:szCs w:val="20"/>
        </w:rPr>
        <w:t>)</w:t>
      </w:r>
      <w:r w:rsidR="00517066">
        <w:rPr>
          <w:rFonts w:ascii="Arial" w:eastAsia="Times New Roman" w:hAnsi="Arial" w:cs="Arial"/>
          <w:sz w:val="20"/>
          <w:szCs w:val="20"/>
        </w:rPr>
        <w:t>.</w:t>
      </w:r>
    </w:p>
    <w:p w14:paraId="08EA42F9" w14:textId="77777777" w:rsidR="00AC7B09" w:rsidRDefault="00AC7B09" w:rsidP="009B68F4">
      <w:pPr>
        <w:jc w:val="thaiDistribute"/>
        <w:rPr>
          <w:rFonts w:ascii="Arial" w:eastAsia="Times New Roman" w:hAnsi="Arial" w:cs="Arial"/>
          <w:sz w:val="20"/>
          <w:szCs w:val="20"/>
        </w:rPr>
      </w:pPr>
    </w:p>
    <w:p w14:paraId="7738FFA1" w14:textId="0C0C447B" w:rsidR="00AC7B09" w:rsidRPr="00E113DE" w:rsidRDefault="00AC7B09" w:rsidP="009B68F4">
      <w:pPr>
        <w:jc w:val="thaiDistribute"/>
        <w:rPr>
          <w:rFonts w:ascii="Arial" w:eastAsia="Times New Roman" w:hAnsi="Arial" w:cs="Angsana New"/>
          <w:sz w:val="20"/>
          <w:szCs w:val="20"/>
          <w:cs/>
        </w:rPr>
        <w:sectPr w:rsidR="00AC7B09" w:rsidRPr="00E113DE" w:rsidSect="009B68F4">
          <w:headerReference w:type="default" r:id="rId11"/>
          <w:footerReference w:type="default" r:id="rId12"/>
          <w:pgSz w:w="16839" w:h="11907" w:orient="landscape" w:code="9"/>
          <w:pgMar w:top="1440" w:right="720" w:bottom="720" w:left="720" w:header="706" w:footer="706" w:gutter="0"/>
          <w:cols w:space="720"/>
          <w:docGrid w:linePitch="326"/>
        </w:sectPr>
      </w:pPr>
    </w:p>
    <w:p w14:paraId="003EA415" w14:textId="77777777" w:rsidR="009A0EC0" w:rsidRPr="00CA047F" w:rsidRDefault="009A0EC0" w:rsidP="00C6240A">
      <w:pPr>
        <w:jc w:val="both"/>
        <w:rPr>
          <w:rFonts w:ascii="Arial" w:eastAsia="Arial" w:hAnsi="Arial" w:cs="Arial"/>
          <w:sz w:val="20"/>
          <w:szCs w:val="20"/>
        </w:rPr>
      </w:pPr>
    </w:p>
    <w:p w14:paraId="6952160C" w14:textId="768FC177" w:rsidR="00B0788E" w:rsidRPr="00CA047F" w:rsidRDefault="009A0EC0" w:rsidP="00C6240A">
      <w:pPr>
        <w:jc w:val="both"/>
        <w:rPr>
          <w:rFonts w:ascii="Arial" w:eastAsia="Arial" w:hAnsi="Arial" w:cs="Arial"/>
          <w:sz w:val="20"/>
          <w:szCs w:val="20"/>
        </w:rPr>
      </w:pPr>
      <w:r w:rsidRPr="00CA047F">
        <w:rPr>
          <w:rFonts w:ascii="Arial" w:eastAsia="Arial" w:hAnsi="Arial" w:cs="Arial"/>
          <w:sz w:val="20"/>
          <w:szCs w:val="20"/>
        </w:rPr>
        <w:t>Disaggregation of revenue from contracts with customers are as follows:</w:t>
      </w:r>
    </w:p>
    <w:p w14:paraId="5B9B9BBB" w14:textId="77777777" w:rsidR="009A0EC0" w:rsidRPr="00CA047F" w:rsidRDefault="009A0EC0" w:rsidP="00C6240A">
      <w:pPr>
        <w:jc w:val="both"/>
        <w:rPr>
          <w:rFonts w:ascii="Arial" w:eastAsia="Arial" w:hAnsi="Arial" w:cs="Arial"/>
          <w:sz w:val="20"/>
          <w:szCs w:val="20"/>
        </w:rPr>
      </w:pPr>
    </w:p>
    <w:tbl>
      <w:tblPr>
        <w:tblW w:w="9450" w:type="dxa"/>
        <w:tblLayout w:type="fixed"/>
        <w:tblLook w:val="04A0" w:firstRow="1" w:lastRow="0" w:firstColumn="1" w:lastColumn="0" w:noHBand="0" w:noVBand="1"/>
      </w:tblPr>
      <w:tblGrid>
        <w:gridCol w:w="6714"/>
        <w:gridCol w:w="1368"/>
        <w:gridCol w:w="1368"/>
      </w:tblGrid>
      <w:tr w:rsidR="000B459F" w:rsidRPr="00CA047F" w14:paraId="1B30B8A9" w14:textId="77777777" w:rsidTr="00C2571D">
        <w:trPr>
          <w:cantSplit/>
        </w:trPr>
        <w:tc>
          <w:tcPr>
            <w:tcW w:w="6714" w:type="dxa"/>
            <w:shd w:val="clear" w:color="auto" w:fill="auto"/>
          </w:tcPr>
          <w:p w14:paraId="5FD91CAD" w14:textId="77777777" w:rsidR="000B459F" w:rsidRPr="00CA047F" w:rsidRDefault="000B459F">
            <w:pPr>
              <w:autoSpaceDE w:val="0"/>
              <w:autoSpaceDN w:val="0"/>
              <w:adjustRightInd w:val="0"/>
              <w:ind w:left="-113" w:right="-72"/>
              <w:rPr>
                <w:rFonts w:ascii="Arial" w:eastAsia="Arial Unicode MS" w:hAnsi="Arial" w:cs="Arial"/>
                <w:sz w:val="20"/>
                <w:szCs w:val="20"/>
                <w:lang w:bidi="ar-SA"/>
              </w:rPr>
            </w:pPr>
          </w:p>
        </w:tc>
        <w:tc>
          <w:tcPr>
            <w:tcW w:w="2736" w:type="dxa"/>
            <w:gridSpan w:val="2"/>
            <w:tcBorders>
              <w:left w:val="nil"/>
              <w:bottom w:val="single" w:sz="4" w:space="0" w:color="auto"/>
              <w:right w:val="nil"/>
            </w:tcBorders>
            <w:shd w:val="clear" w:color="auto" w:fill="auto"/>
            <w:hideMark/>
          </w:tcPr>
          <w:p w14:paraId="272E153B" w14:textId="77777777" w:rsidR="000B459F" w:rsidRPr="00CA047F" w:rsidRDefault="000B459F">
            <w:pPr>
              <w:autoSpaceDE w:val="0"/>
              <w:autoSpaceDN w:val="0"/>
              <w:adjustRightInd w:val="0"/>
              <w:ind w:right="-72"/>
              <w:jc w:val="center"/>
              <w:rPr>
                <w:rFonts w:ascii="Arial" w:hAnsi="Arial" w:cs="Arial"/>
                <w:b/>
                <w:bCs/>
                <w:sz w:val="20"/>
                <w:szCs w:val="20"/>
                <w:shd w:val="clear" w:color="auto" w:fill="FFFFFF"/>
              </w:rPr>
            </w:pPr>
            <w:r w:rsidRPr="00CA047F">
              <w:rPr>
                <w:rFonts w:ascii="Arial" w:hAnsi="Arial" w:cs="Arial"/>
                <w:b/>
                <w:bCs/>
                <w:sz w:val="20"/>
                <w:szCs w:val="20"/>
                <w:shd w:val="clear" w:color="auto" w:fill="FFFFFF"/>
              </w:rPr>
              <w:t xml:space="preserve">Separate </w:t>
            </w:r>
          </w:p>
          <w:p w14:paraId="2DF13FFE" w14:textId="77777777" w:rsidR="000B459F" w:rsidRPr="00CA047F" w:rsidRDefault="000B459F">
            <w:pPr>
              <w:autoSpaceDE w:val="0"/>
              <w:autoSpaceDN w:val="0"/>
              <w:adjustRightInd w:val="0"/>
              <w:ind w:right="-72"/>
              <w:jc w:val="center"/>
              <w:rPr>
                <w:rFonts w:ascii="Arial" w:eastAsia="Arial Unicode MS" w:hAnsi="Arial" w:cs="Arial"/>
                <w:b/>
                <w:bCs/>
                <w:sz w:val="20"/>
                <w:szCs w:val="20"/>
                <w:lang w:bidi="ar-SA"/>
              </w:rPr>
            </w:pPr>
            <w:r w:rsidRPr="00CA047F">
              <w:rPr>
                <w:rFonts w:ascii="Arial" w:hAnsi="Arial" w:cs="Arial"/>
                <w:b/>
                <w:bCs/>
                <w:sz w:val="20"/>
                <w:szCs w:val="20"/>
                <w:shd w:val="clear" w:color="auto" w:fill="FFFFFF"/>
              </w:rPr>
              <w:t>financial information</w:t>
            </w:r>
          </w:p>
        </w:tc>
      </w:tr>
      <w:tr w:rsidR="00795647" w:rsidRPr="00CA047F" w14:paraId="4E4CC2A3" w14:textId="77777777" w:rsidTr="00CC2454">
        <w:trPr>
          <w:cantSplit/>
        </w:trPr>
        <w:tc>
          <w:tcPr>
            <w:tcW w:w="6714" w:type="dxa"/>
            <w:shd w:val="clear" w:color="auto" w:fill="auto"/>
          </w:tcPr>
          <w:p w14:paraId="3728E684" w14:textId="575C5C5E" w:rsidR="00795647" w:rsidRPr="00CA047F" w:rsidRDefault="00795647" w:rsidP="00795647">
            <w:pPr>
              <w:autoSpaceDE w:val="0"/>
              <w:autoSpaceDN w:val="0"/>
              <w:adjustRightInd w:val="0"/>
              <w:ind w:left="-113" w:right="-72"/>
              <w:rPr>
                <w:rFonts w:ascii="Arial" w:eastAsia="Arial Unicode MS" w:hAnsi="Arial" w:cs="Arial"/>
                <w:b/>
                <w:bCs/>
                <w:sz w:val="20"/>
                <w:szCs w:val="20"/>
                <w:lang w:bidi="ar-SA"/>
              </w:rPr>
            </w:pPr>
            <w:r w:rsidRPr="00CA047F">
              <w:rPr>
                <w:rFonts w:ascii="Arial" w:eastAsia="Arial Unicode MS" w:hAnsi="Arial" w:cs="Arial"/>
                <w:b/>
                <w:bCs/>
                <w:sz w:val="20"/>
                <w:szCs w:val="20"/>
                <w:lang w:bidi="ar-SA"/>
              </w:rPr>
              <w:t xml:space="preserve">For the </w:t>
            </w:r>
            <w:r w:rsidR="007E3ED5" w:rsidRPr="00CA047F">
              <w:rPr>
                <w:rFonts w:ascii="Arial" w:eastAsia="Arial Unicode MS" w:hAnsi="Arial" w:cs="Arial"/>
                <w:b/>
                <w:bCs/>
                <w:sz w:val="20"/>
                <w:szCs w:val="20"/>
                <w:lang w:bidi="ar-SA"/>
              </w:rPr>
              <w:t>three</w:t>
            </w:r>
            <w:r w:rsidRPr="00CA047F">
              <w:rPr>
                <w:rFonts w:ascii="Arial" w:eastAsia="Arial Unicode MS" w:hAnsi="Arial" w:cs="Arial"/>
                <w:b/>
                <w:bCs/>
                <w:sz w:val="20"/>
                <w:szCs w:val="20"/>
                <w:lang w:bidi="ar-SA"/>
              </w:rPr>
              <w:t xml:space="preserve">-month period ended </w:t>
            </w:r>
            <w:r w:rsidR="00CA047F" w:rsidRPr="00CA047F">
              <w:rPr>
                <w:rFonts w:ascii="Arial" w:eastAsia="Arial Unicode MS" w:hAnsi="Arial" w:cs="Arial"/>
                <w:b/>
                <w:bCs/>
                <w:sz w:val="20"/>
                <w:szCs w:val="20"/>
                <w:lang w:val="en-GB" w:bidi="ar-SA"/>
              </w:rPr>
              <w:t>31</w:t>
            </w:r>
            <w:r w:rsidR="007E3ED5" w:rsidRPr="00CA047F">
              <w:rPr>
                <w:rFonts w:ascii="Arial" w:eastAsia="Arial Unicode MS" w:hAnsi="Arial" w:cs="Arial"/>
                <w:b/>
                <w:bCs/>
                <w:sz w:val="20"/>
                <w:szCs w:val="20"/>
                <w:lang w:val="en-GB" w:bidi="ar-SA"/>
              </w:rPr>
              <w:t xml:space="preserve"> March</w:t>
            </w:r>
          </w:p>
        </w:tc>
        <w:tc>
          <w:tcPr>
            <w:tcW w:w="1368" w:type="dxa"/>
            <w:shd w:val="clear" w:color="auto" w:fill="auto"/>
            <w:vAlign w:val="bottom"/>
            <w:hideMark/>
          </w:tcPr>
          <w:p w14:paraId="3720157E" w14:textId="4168003F" w:rsidR="00795647" w:rsidRPr="00CA047F" w:rsidRDefault="00CA047F" w:rsidP="00795647">
            <w:pPr>
              <w:autoSpaceDE w:val="0"/>
              <w:autoSpaceDN w:val="0"/>
              <w:adjustRightInd w:val="0"/>
              <w:ind w:right="-72"/>
              <w:jc w:val="right"/>
              <w:rPr>
                <w:rFonts w:ascii="Arial" w:eastAsia="Arial Unicode MS" w:hAnsi="Arial" w:cs="Arial"/>
                <w:b/>
                <w:bCs/>
                <w:sz w:val="20"/>
                <w:szCs w:val="20"/>
              </w:rPr>
            </w:pPr>
            <w:r w:rsidRPr="00CA047F">
              <w:rPr>
                <w:rFonts w:ascii="Arial" w:hAnsi="Arial" w:cs="Arial"/>
                <w:b/>
                <w:bCs/>
                <w:sz w:val="20"/>
                <w:szCs w:val="20"/>
                <w:shd w:val="clear" w:color="auto" w:fill="FFFFFF"/>
                <w:lang w:val="en-GB"/>
              </w:rPr>
              <w:t>2025</w:t>
            </w:r>
          </w:p>
        </w:tc>
        <w:tc>
          <w:tcPr>
            <w:tcW w:w="1368" w:type="dxa"/>
            <w:shd w:val="clear" w:color="auto" w:fill="auto"/>
            <w:vAlign w:val="bottom"/>
            <w:hideMark/>
          </w:tcPr>
          <w:p w14:paraId="64E55DCF" w14:textId="75A19292" w:rsidR="00795647" w:rsidRPr="00CA047F" w:rsidRDefault="00CA047F" w:rsidP="00795647">
            <w:pPr>
              <w:autoSpaceDE w:val="0"/>
              <w:autoSpaceDN w:val="0"/>
              <w:adjustRightInd w:val="0"/>
              <w:ind w:right="-72"/>
              <w:jc w:val="right"/>
              <w:rPr>
                <w:rFonts w:ascii="Arial" w:eastAsia="Arial Unicode MS" w:hAnsi="Arial" w:cs="Arial"/>
                <w:b/>
                <w:bCs/>
                <w:sz w:val="20"/>
                <w:szCs w:val="20"/>
                <w:cs/>
              </w:rPr>
            </w:pPr>
            <w:r w:rsidRPr="00CA047F">
              <w:rPr>
                <w:rFonts w:ascii="Arial" w:hAnsi="Arial" w:cs="Arial"/>
                <w:b/>
                <w:bCs/>
                <w:sz w:val="20"/>
                <w:szCs w:val="20"/>
                <w:shd w:val="clear" w:color="auto" w:fill="FFFFFF"/>
                <w:lang w:val="en-GB"/>
              </w:rPr>
              <w:t>2024</w:t>
            </w:r>
          </w:p>
        </w:tc>
      </w:tr>
      <w:tr w:rsidR="00795647" w:rsidRPr="00CA047F" w14:paraId="4C55A60C" w14:textId="77777777" w:rsidTr="00CC2454">
        <w:trPr>
          <w:cantSplit/>
        </w:trPr>
        <w:tc>
          <w:tcPr>
            <w:tcW w:w="6714" w:type="dxa"/>
            <w:shd w:val="clear" w:color="auto" w:fill="auto"/>
          </w:tcPr>
          <w:p w14:paraId="71D3CB64" w14:textId="77777777" w:rsidR="00795647" w:rsidRPr="00CA047F" w:rsidRDefault="00795647" w:rsidP="00795647">
            <w:pPr>
              <w:autoSpaceDE w:val="0"/>
              <w:autoSpaceDN w:val="0"/>
              <w:adjustRightInd w:val="0"/>
              <w:ind w:left="-113" w:right="-72"/>
              <w:rPr>
                <w:rFonts w:ascii="Arial" w:eastAsia="Arial Unicode MS" w:hAnsi="Arial" w:cs="Arial"/>
                <w:sz w:val="20"/>
                <w:szCs w:val="20"/>
                <w:lang w:bidi="ar-SA"/>
              </w:rPr>
            </w:pPr>
          </w:p>
          <w:p w14:paraId="652EB5E9" w14:textId="77777777" w:rsidR="00795647" w:rsidRPr="00CA047F" w:rsidRDefault="00795647" w:rsidP="00795647">
            <w:pPr>
              <w:autoSpaceDE w:val="0"/>
              <w:autoSpaceDN w:val="0"/>
              <w:adjustRightInd w:val="0"/>
              <w:ind w:left="-113" w:right="-72"/>
              <w:rPr>
                <w:rFonts w:ascii="Arial" w:eastAsia="Arial Unicode MS" w:hAnsi="Arial" w:cs="Arial"/>
                <w:sz w:val="20"/>
                <w:szCs w:val="20"/>
                <w:cs/>
                <w:lang w:bidi="ar-SA"/>
              </w:rPr>
            </w:pPr>
          </w:p>
        </w:tc>
        <w:tc>
          <w:tcPr>
            <w:tcW w:w="1368" w:type="dxa"/>
            <w:tcBorders>
              <w:top w:val="nil"/>
              <w:left w:val="nil"/>
              <w:bottom w:val="single" w:sz="4" w:space="0" w:color="auto"/>
              <w:right w:val="nil"/>
            </w:tcBorders>
            <w:shd w:val="clear" w:color="auto" w:fill="auto"/>
            <w:hideMark/>
          </w:tcPr>
          <w:p w14:paraId="4C058BC7" w14:textId="77777777" w:rsidR="00795647" w:rsidRPr="00CA047F" w:rsidRDefault="00795647" w:rsidP="00795647">
            <w:pPr>
              <w:autoSpaceDE w:val="0"/>
              <w:autoSpaceDN w:val="0"/>
              <w:adjustRightInd w:val="0"/>
              <w:ind w:right="-72"/>
              <w:jc w:val="right"/>
              <w:rPr>
                <w:rFonts w:ascii="Arial" w:eastAsia="Arial Unicode MS" w:hAnsi="Arial" w:cs="Arial"/>
                <w:b/>
                <w:bCs/>
                <w:sz w:val="20"/>
                <w:szCs w:val="20"/>
                <w:lang w:bidi="ar-SA"/>
              </w:rPr>
            </w:pPr>
            <w:r w:rsidRPr="00CA047F">
              <w:rPr>
                <w:rFonts w:ascii="Arial" w:hAnsi="Arial" w:cs="Arial"/>
                <w:b/>
                <w:bCs/>
                <w:sz w:val="20"/>
                <w:szCs w:val="20"/>
                <w:shd w:val="clear" w:color="auto" w:fill="FFFFFF"/>
              </w:rPr>
              <w:t>Thousand Baht</w:t>
            </w:r>
          </w:p>
        </w:tc>
        <w:tc>
          <w:tcPr>
            <w:tcW w:w="1368" w:type="dxa"/>
            <w:tcBorders>
              <w:top w:val="nil"/>
              <w:left w:val="nil"/>
              <w:bottom w:val="single" w:sz="4" w:space="0" w:color="auto"/>
              <w:right w:val="nil"/>
            </w:tcBorders>
            <w:shd w:val="clear" w:color="auto" w:fill="auto"/>
            <w:hideMark/>
          </w:tcPr>
          <w:p w14:paraId="0BD02CDC" w14:textId="77777777" w:rsidR="00795647" w:rsidRPr="00CA047F" w:rsidRDefault="00795647" w:rsidP="00795647">
            <w:pPr>
              <w:autoSpaceDE w:val="0"/>
              <w:autoSpaceDN w:val="0"/>
              <w:adjustRightInd w:val="0"/>
              <w:ind w:right="-72"/>
              <w:jc w:val="right"/>
              <w:rPr>
                <w:rFonts w:ascii="Arial" w:eastAsia="Arial Unicode MS" w:hAnsi="Arial" w:cs="Arial"/>
                <w:b/>
                <w:bCs/>
                <w:sz w:val="20"/>
                <w:szCs w:val="20"/>
                <w:lang w:bidi="ar-SA"/>
              </w:rPr>
            </w:pPr>
            <w:r w:rsidRPr="00CA047F">
              <w:rPr>
                <w:rFonts w:ascii="Arial" w:hAnsi="Arial" w:cs="Arial"/>
                <w:b/>
                <w:bCs/>
                <w:sz w:val="20"/>
                <w:szCs w:val="20"/>
                <w:shd w:val="clear" w:color="auto" w:fill="FFFFFF"/>
              </w:rPr>
              <w:t>Thousand Baht</w:t>
            </w:r>
          </w:p>
        </w:tc>
      </w:tr>
      <w:tr w:rsidR="00795647" w:rsidRPr="00CA047F" w14:paraId="210CDE55" w14:textId="77777777" w:rsidTr="00CC2454">
        <w:trPr>
          <w:cantSplit/>
        </w:trPr>
        <w:tc>
          <w:tcPr>
            <w:tcW w:w="6714" w:type="dxa"/>
            <w:shd w:val="clear" w:color="auto" w:fill="auto"/>
          </w:tcPr>
          <w:p w14:paraId="0CD0080F" w14:textId="61538EA5" w:rsidR="00795647" w:rsidRPr="00CA047F" w:rsidRDefault="00795647" w:rsidP="00795647">
            <w:pPr>
              <w:autoSpaceDE w:val="0"/>
              <w:autoSpaceDN w:val="0"/>
              <w:adjustRightInd w:val="0"/>
              <w:ind w:left="-113"/>
              <w:jc w:val="both"/>
              <w:rPr>
                <w:rFonts w:ascii="Arial" w:eastAsia="Arial Unicode MS" w:hAnsi="Arial" w:cs="Arial"/>
                <w:sz w:val="20"/>
                <w:szCs w:val="20"/>
                <w:lang w:bidi="ar-SA"/>
              </w:rPr>
            </w:pPr>
          </w:p>
        </w:tc>
        <w:tc>
          <w:tcPr>
            <w:tcW w:w="1368" w:type="dxa"/>
            <w:tcBorders>
              <w:top w:val="single" w:sz="4" w:space="0" w:color="auto"/>
              <w:left w:val="nil"/>
              <w:right w:val="nil"/>
            </w:tcBorders>
            <w:shd w:val="clear" w:color="auto" w:fill="auto"/>
          </w:tcPr>
          <w:p w14:paraId="23D1D7EE" w14:textId="77777777" w:rsidR="00795647" w:rsidRPr="00CA047F" w:rsidRDefault="00795647" w:rsidP="00795647">
            <w:pPr>
              <w:autoSpaceDE w:val="0"/>
              <w:autoSpaceDN w:val="0"/>
              <w:adjustRightInd w:val="0"/>
              <w:jc w:val="right"/>
              <w:rPr>
                <w:rFonts w:ascii="Arial" w:eastAsia="Arial Unicode MS" w:hAnsi="Arial" w:cs="Arial"/>
                <w:sz w:val="20"/>
                <w:szCs w:val="20"/>
                <w:rtl/>
                <w:lang w:bidi="ar-SA"/>
              </w:rPr>
            </w:pPr>
          </w:p>
        </w:tc>
        <w:tc>
          <w:tcPr>
            <w:tcW w:w="1368" w:type="dxa"/>
            <w:tcBorders>
              <w:top w:val="single" w:sz="4" w:space="0" w:color="auto"/>
              <w:left w:val="nil"/>
              <w:right w:val="nil"/>
            </w:tcBorders>
            <w:shd w:val="clear" w:color="auto" w:fill="auto"/>
          </w:tcPr>
          <w:p w14:paraId="44558CF1" w14:textId="77777777" w:rsidR="00795647" w:rsidRPr="00CA047F" w:rsidRDefault="00795647" w:rsidP="00795647">
            <w:pPr>
              <w:autoSpaceDE w:val="0"/>
              <w:autoSpaceDN w:val="0"/>
              <w:adjustRightInd w:val="0"/>
              <w:jc w:val="right"/>
              <w:rPr>
                <w:rFonts w:ascii="Arial" w:eastAsia="Arial Unicode MS" w:hAnsi="Arial" w:cs="Arial"/>
                <w:sz w:val="20"/>
                <w:szCs w:val="20"/>
                <w:lang w:bidi="ar-SA"/>
              </w:rPr>
            </w:pPr>
          </w:p>
        </w:tc>
      </w:tr>
      <w:tr w:rsidR="00795647" w:rsidRPr="00CA047F" w14:paraId="0B14F337" w14:textId="77777777" w:rsidTr="00CC2454">
        <w:trPr>
          <w:cantSplit/>
          <w:trHeight w:val="143"/>
        </w:trPr>
        <w:tc>
          <w:tcPr>
            <w:tcW w:w="6714" w:type="dxa"/>
            <w:shd w:val="clear" w:color="auto" w:fill="auto"/>
            <w:hideMark/>
          </w:tcPr>
          <w:p w14:paraId="05BA221F" w14:textId="77777777" w:rsidR="00795647" w:rsidRPr="00CA047F" w:rsidRDefault="00795647" w:rsidP="00795647">
            <w:pPr>
              <w:autoSpaceDE w:val="0"/>
              <w:autoSpaceDN w:val="0"/>
              <w:adjustRightInd w:val="0"/>
              <w:ind w:left="-113" w:right="-72"/>
              <w:rPr>
                <w:rFonts w:ascii="Arial" w:eastAsia="Arial Unicode MS" w:hAnsi="Arial" w:cs="Arial"/>
                <w:b/>
                <w:bCs/>
                <w:sz w:val="20"/>
                <w:szCs w:val="20"/>
                <w:lang w:bidi="ar-SA"/>
              </w:rPr>
            </w:pPr>
            <w:r w:rsidRPr="00CA047F">
              <w:rPr>
                <w:rFonts w:ascii="Arial" w:hAnsi="Arial" w:cs="Arial"/>
                <w:b/>
                <w:bCs/>
                <w:sz w:val="20"/>
                <w:szCs w:val="20"/>
                <w:shd w:val="clear" w:color="auto" w:fill="FFFFFF"/>
              </w:rPr>
              <w:t>Timing of revenue recognition:</w:t>
            </w:r>
          </w:p>
        </w:tc>
        <w:tc>
          <w:tcPr>
            <w:tcW w:w="1368" w:type="dxa"/>
            <w:shd w:val="clear" w:color="auto" w:fill="auto"/>
          </w:tcPr>
          <w:p w14:paraId="50BBBE6D" w14:textId="77777777" w:rsidR="00795647" w:rsidRPr="00CA047F" w:rsidRDefault="00795647" w:rsidP="00795647">
            <w:pPr>
              <w:autoSpaceDE w:val="0"/>
              <w:autoSpaceDN w:val="0"/>
              <w:adjustRightInd w:val="0"/>
              <w:ind w:right="-72"/>
              <w:jc w:val="right"/>
              <w:rPr>
                <w:rFonts w:ascii="Arial" w:eastAsia="Arial Unicode MS" w:hAnsi="Arial" w:cs="Arial"/>
                <w:sz w:val="20"/>
                <w:szCs w:val="20"/>
                <w:lang w:bidi="ar-SA"/>
              </w:rPr>
            </w:pPr>
          </w:p>
        </w:tc>
        <w:tc>
          <w:tcPr>
            <w:tcW w:w="1368" w:type="dxa"/>
            <w:shd w:val="clear" w:color="auto" w:fill="auto"/>
          </w:tcPr>
          <w:p w14:paraId="4D853A28" w14:textId="77777777" w:rsidR="00795647" w:rsidRPr="00CA047F" w:rsidRDefault="00795647" w:rsidP="00795647">
            <w:pPr>
              <w:autoSpaceDE w:val="0"/>
              <w:autoSpaceDN w:val="0"/>
              <w:adjustRightInd w:val="0"/>
              <w:ind w:right="-72"/>
              <w:jc w:val="right"/>
              <w:rPr>
                <w:rFonts w:ascii="Arial" w:eastAsia="Arial Unicode MS" w:hAnsi="Arial" w:cs="Arial"/>
                <w:sz w:val="20"/>
                <w:szCs w:val="20"/>
                <w:lang w:bidi="ar-SA"/>
              </w:rPr>
            </w:pPr>
          </w:p>
        </w:tc>
      </w:tr>
      <w:tr w:rsidR="00767AA7" w:rsidRPr="00CA047F" w14:paraId="083724CD" w14:textId="77777777" w:rsidTr="00CC2454">
        <w:trPr>
          <w:cantSplit/>
          <w:trHeight w:val="143"/>
        </w:trPr>
        <w:tc>
          <w:tcPr>
            <w:tcW w:w="6714" w:type="dxa"/>
            <w:shd w:val="clear" w:color="auto" w:fill="auto"/>
            <w:hideMark/>
          </w:tcPr>
          <w:p w14:paraId="3DC340EC" w14:textId="65800439" w:rsidR="00767AA7" w:rsidRPr="00CA047F" w:rsidRDefault="00767AA7" w:rsidP="00517066">
            <w:pPr>
              <w:autoSpaceDE w:val="0"/>
              <w:autoSpaceDN w:val="0"/>
              <w:adjustRightInd w:val="0"/>
              <w:ind w:left="-113" w:right="-72"/>
              <w:rPr>
                <w:rFonts w:ascii="Arial" w:eastAsia="Arial Unicode MS" w:hAnsi="Arial" w:cs="Arial"/>
                <w:sz w:val="20"/>
                <w:szCs w:val="20"/>
              </w:rPr>
            </w:pPr>
            <w:bookmarkStart w:id="7" w:name="OLE_LINK2"/>
            <w:r w:rsidRPr="00517066">
              <w:rPr>
                <w:rFonts w:ascii="Arial" w:eastAsia="Arial Unicode MS" w:hAnsi="Arial" w:cs="Arial"/>
                <w:sz w:val="20"/>
                <w:szCs w:val="20"/>
              </w:rPr>
              <w:t>At a point in time</w:t>
            </w:r>
          </w:p>
        </w:tc>
        <w:tc>
          <w:tcPr>
            <w:tcW w:w="1368" w:type="dxa"/>
            <w:shd w:val="clear" w:color="auto" w:fill="auto"/>
            <w:vAlign w:val="center"/>
          </w:tcPr>
          <w:p w14:paraId="069E8391" w14:textId="6A2B27F6" w:rsidR="00767AA7" w:rsidRPr="00CA047F" w:rsidRDefault="66EBF5D7" w:rsidP="00767AA7">
            <w:pPr>
              <w:autoSpaceDE w:val="0"/>
              <w:autoSpaceDN w:val="0"/>
              <w:adjustRightInd w:val="0"/>
              <w:ind w:right="-72"/>
              <w:jc w:val="right"/>
              <w:rPr>
                <w:rFonts w:ascii="Arial" w:eastAsia="Arial Unicode MS" w:hAnsi="Arial" w:cs="Arial"/>
                <w:sz w:val="20"/>
                <w:szCs w:val="20"/>
                <w:cs/>
                <w:lang w:val="en-GB" w:bidi="ar-SA"/>
              </w:rPr>
            </w:pPr>
            <w:r w:rsidRPr="529BE57C">
              <w:rPr>
                <w:rFonts w:ascii="Arial" w:eastAsia="Arial Unicode MS" w:hAnsi="Arial" w:cs="Arial"/>
                <w:sz w:val="20"/>
                <w:szCs w:val="20"/>
                <w:lang w:val="en-GB" w:bidi="ar-SA"/>
              </w:rPr>
              <w:t>260,860</w:t>
            </w:r>
          </w:p>
        </w:tc>
        <w:tc>
          <w:tcPr>
            <w:tcW w:w="1368" w:type="dxa"/>
            <w:shd w:val="clear" w:color="auto" w:fill="auto"/>
            <w:vAlign w:val="center"/>
          </w:tcPr>
          <w:p w14:paraId="0A29FF63" w14:textId="6B419602" w:rsidR="00767AA7" w:rsidRPr="00CA047F" w:rsidRDefault="00CA047F" w:rsidP="00767AA7">
            <w:pPr>
              <w:autoSpaceDE w:val="0"/>
              <w:autoSpaceDN w:val="0"/>
              <w:adjustRightInd w:val="0"/>
              <w:ind w:right="-72"/>
              <w:jc w:val="right"/>
              <w:rPr>
                <w:rFonts w:ascii="Arial" w:eastAsia="Arial Unicode MS" w:hAnsi="Arial" w:cs="Arial"/>
                <w:sz w:val="20"/>
                <w:szCs w:val="20"/>
                <w:lang w:bidi="ar-SA"/>
              </w:rPr>
            </w:pPr>
            <w:r w:rsidRPr="00CA047F">
              <w:rPr>
                <w:rFonts w:ascii="Arial" w:eastAsia="Arial Unicode MS" w:hAnsi="Arial" w:cs="Arial"/>
                <w:sz w:val="20"/>
                <w:szCs w:val="20"/>
                <w:lang w:val="en-GB" w:bidi="ar-SA"/>
              </w:rPr>
              <w:t>270</w:t>
            </w:r>
            <w:r w:rsidR="00767AA7" w:rsidRPr="00CA047F">
              <w:rPr>
                <w:rFonts w:ascii="Arial" w:eastAsia="Arial Unicode MS" w:hAnsi="Arial" w:cs="Arial"/>
                <w:sz w:val="20"/>
                <w:szCs w:val="20"/>
                <w:lang w:bidi="ar-SA"/>
              </w:rPr>
              <w:t>,</w:t>
            </w:r>
            <w:r w:rsidRPr="00CA047F">
              <w:rPr>
                <w:rFonts w:ascii="Arial" w:eastAsia="Arial Unicode MS" w:hAnsi="Arial" w:cs="Arial"/>
                <w:sz w:val="20"/>
                <w:szCs w:val="20"/>
                <w:lang w:val="en-GB" w:bidi="ar-SA"/>
              </w:rPr>
              <w:t>626</w:t>
            </w:r>
          </w:p>
        </w:tc>
      </w:tr>
      <w:tr w:rsidR="00767AA7" w:rsidRPr="00CA047F" w14:paraId="42CB3E77" w14:textId="77777777" w:rsidTr="00CC2454">
        <w:trPr>
          <w:cantSplit/>
          <w:trHeight w:val="143"/>
        </w:trPr>
        <w:tc>
          <w:tcPr>
            <w:tcW w:w="6714" w:type="dxa"/>
            <w:shd w:val="clear" w:color="auto" w:fill="auto"/>
            <w:hideMark/>
          </w:tcPr>
          <w:p w14:paraId="468B89EA" w14:textId="7B2EEC06" w:rsidR="00767AA7" w:rsidRPr="00CA047F" w:rsidRDefault="00767AA7" w:rsidP="00517066">
            <w:pPr>
              <w:autoSpaceDE w:val="0"/>
              <w:autoSpaceDN w:val="0"/>
              <w:adjustRightInd w:val="0"/>
              <w:ind w:left="-113" w:right="-72"/>
              <w:rPr>
                <w:rFonts w:ascii="Arial" w:eastAsia="Arial Unicode MS" w:hAnsi="Arial" w:cs="Arial"/>
                <w:sz w:val="20"/>
                <w:szCs w:val="20"/>
              </w:rPr>
            </w:pPr>
            <w:r w:rsidRPr="00517066">
              <w:rPr>
                <w:rFonts w:ascii="Arial" w:eastAsia="Arial Unicode MS" w:hAnsi="Arial" w:cs="Arial"/>
                <w:sz w:val="20"/>
                <w:szCs w:val="20"/>
              </w:rPr>
              <w:t>Over time</w:t>
            </w:r>
          </w:p>
        </w:tc>
        <w:tc>
          <w:tcPr>
            <w:tcW w:w="1368" w:type="dxa"/>
            <w:tcBorders>
              <w:top w:val="nil"/>
              <w:left w:val="nil"/>
              <w:bottom w:val="single" w:sz="4" w:space="0" w:color="auto"/>
              <w:right w:val="nil"/>
            </w:tcBorders>
            <w:shd w:val="clear" w:color="auto" w:fill="auto"/>
            <w:vAlign w:val="center"/>
          </w:tcPr>
          <w:p w14:paraId="7236ADBF" w14:textId="4C839785" w:rsidR="00767AA7" w:rsidRPr="00CA047F" w:rsidRDefault="5755DFCF" w:rsidP="00767AA7">
            <w:pPr>
              <w:autoSpaceDE w:val="0"/>
              <w:autoSpaceDN w:val="0"/>
              <w:adjustRightInd w:val="0"/>
              <w:ind w:right="-72"/>
              <w:jc w:val="right"/>
              <w:rPr>
                <w:rFonts w:ascii="Arial" w:eastAsia="Arial Unicode MS" w:hAnsi="Arial" w:cs="Arial"/>
                <w:sz w:val="20"/>
                <w:szCs w:val="20"/>
                <w:cs/>
                <w:lang w:val="en-GB" w:bidi="ar-SA"/>
              </w:rPr>
            </w:pPr>
            <w:r w:rsidRPr="529BE57C">
              <w:rPr>
                <w:rFonts w:ascii="Arial" w:eastAsia="Arial Unicode MS" w:hAnsi="Arial" w:cs="Arial"/>
                <w:sz w:val="20"/>
                <w:szCs w:val="20"/>
                <w:lang w:val="en-GB" w:bidi="ar-SA"/>
              </w:rPr>
              <w:t>4,198</w:t>
            </w:r>
          </w:p>
        </w:tc>
        <w:tc>
          <w:tcPr>
            <w:tcW w:w="1368" w:type="dxa"/>
            <w:tcBorders>
              <w:top w:val="nil"/>
              <w:left w:val="nil"/>
              <w:bottom w:val="single" w:sz="4" w:space="0" w:color="auto"/>
              <w:right w:val="nil"/>
            </w:tcBorders>
            <w:shd w:val="clear" w:color="auto" w:fill="auto"/>
            <w:vAlign w:val="center"/>
          </w:tcPr>
          <w:p w14:paraId="36B46D20" w14:textId="249F8FAC" w:rsidR="00767AA7" w:rsidRPr="00CA047F" w:rsidRDefault="00CA047F" w:rsidP="00767AA7">
            <w:pPr>
              <w:autoSpaceDE w:val="0"/>
              <w:autoSpaceDN w:val="0"/>
              <w:adjustRightInd w:val="0"/>
              <w:ind w:right="-72"/>
              <w:jc w:val="right"/>
              <w:rPr>
                <w:rFonts w:ascii="Arial" w:eastAsia="Arial Unicode MS" w:hAnsi="Arial" w:cs="Arial"/>
                <w:sz w:val="20"/>
                <w:szCs w:val="20"/>
                <w:lang w:bidi="ar-SA"/>
              </w:rPr>
            </w:pPr>
            <w:r w:rsidRPr="00CA047F">
              <w:rPr>
                <w:rFonts w:ascii="Arial" w:eastAsia="Arial Unicode MS" w:hAnsi="Arial" w:cs="Arial"/>
                <w:sz w:val="20"/>
                <w:szCs w:val="20"/>
                <w:lang w:val="en-GB" w:bidi="ar-SA"/>
              </w:rPr>
              <w:t>3</w:t>
            </w:r>
            <w:r w:rsidR="00767AA7" w:rsidRPr="00CA047F">
              <w:rPr>
                <w:rFonts w:ascii="Arial" w:eastAsia="Arial Unicode MS" w:hAnsi="Arial" w:cs="Arial"/>
                <w:sz w:val="20"/>
                <w:szCs w:val="20"/>
                <w:lang w:bidi="ar-SA"/>
              </w:rPr>
              <w:t>,</w:t>
            </w:r>
            <w:r w:rsidRPr="00CA047F">
              <w:rPr>
                <w:rFonts w:ascii="Arial" w:eastAsia="Arial Unicode MS" w:hAnsi="Arial" w:cs="Arial"/>
                <w:sz w:val="20"/>
                <w:szCs w:val="20"/>
                <w:lang w:val="en-GB" w:bidi="ar-SA"/>
              </w:rPr>
              <w:t>465</w:t>
            </w:r>
          </w:p>
        </w:tc>
      </w:tr>
      <w:tr w:rsidR="00767AA7" w:rsidRPr="00CA047F" w14:paraId="20C42EDA" w14:textId="77777777" w:rsidTr="00CC2454">
        <w:trPr>
          <w:cantSplit/>
          <w:trHeight w:val="143"/>
        </w:trPr>
        <w:tc>
          <w:tcPr>
            <w:tcW w:w="6714" w:type="dxa"/>
            <w:shd w:val="clear" w:color="auto" w:fill="auto"/>
          </w:tcPr>
          <w:p w14:paraId="0A282CE8" w14:textId="77777777" w:rsidR="00767AA7" w:rsidRPr="00CA047F" w:rsidRDefault="00767AA7" w:rsidP="00767AA7">
            <w:pPr>
              <w:autoSpaceDE w:val="0"/>
              <w:autoSpaceDN w:val="0"/>
              <w:adjustRightInd w:val="0"/>
              <w:ind w:right="-72"/>
              <w:rPr>
                <w:rFonts w:ascii="Arial" w:hAnsi="Arial" w:cs="Arial"/>
                <w:sz w:val="20"/>
                <w:szCs w:val="20"/>
                <w:shd w:val="clear" w:color="auto" w:fill="FFFFFF"/>
              </w:rPr>
            </w:pPr>
          </w:p>
        </w:tc>
        <w:tc>
          <w:tcPr>
            <w:tcW w:w="1368" w:type="dxa"/>
            <w:tcBorders>
              <w:top w:val="single" w:sz="4" w:space="0" w:color="auto"/>
              <w:left w:val="nil"/>
              <w:right w:val="nil"/>
            </w:tcBorders>
            <w:shd w:val="clear" w:color="auto" w:fill="auto"/>
            <w:vAlign w:val="center"/>
          </w:tcPr>
          <w:p w14:paraId="424F734F" w14:textId="77777777" w:rsidR="00767AA7" w:rsidRPr="00CA047F" w:rsidRDefault="00767AA7" w:rsidP="00767AA7">
            <w:pPr>
              <w:autoSpaceDE w:val="0"/>
              <w:autoSpaceDN w:val="0"/>
              <w:adjustRightInd w:val="0"/>
              <w:ind w:right="-72"/>
              <w:jc w:val="right"/>
              <w:rPr>
                <w:rFonts w:ascii="Arial" w:eastAsia="Times New Roman" w:hAnsi="Arial" w:cs="Arial"/>
                <w:sz w:val="20"/>
                <w:szCs w:val="20"/>
                <w:lang w:val="en-GB"/>
              </w:rPr>
            </w:pPr>
          </w:p>
        </w:tc>
        <w:tc>
          <w:tcPr>
            <w:tcW w:w="1368" w:type="dxa"/>
            <w:tcBorders>
              <w:top w:val="single" w:sz="4" w:space="0" w:color="auto"/>
              <w:left w:val="nil"/>
              <w:right w:val="nil"/>
            </w:tcBorders>
            <w:shd w:val="clear" w:color="auto" w:fill="auto"/>
            <w:vAlign w:val="center"/>
          </w:tcPr>
          <w:p w14:paraId="7D076BEC" w14:textId="77777777" w:rsidR="00767AA7" w:rsidRPr="00CA047F" w:rsidRDefault="00767AA7" w:rsidP="00767AA7">
            <w:pPr>
              <w:autoSpaceDE w:val="0"/>
              <w:autoSpaceDN w:val="0"/>
              <w:adjustRightInd w:val="0"/>
              <w:ind w:right="-72"/>
              <w:jc w:val="right"/>
              <w:rPr>
                <w:rFonts w:ascii="Arial" w:eastAsia="Arial Unicode MS" w:hAnsi="Arial" w:cs="Arial"/>
                <w:sz w:val="20"/>
                <w:szCs w:val="20"/>
                <w:lang w:bidi="ar-SA"/>
              </w:rPr>
            </w:pPr>
          </w:p>
        </w:tc>
      </w:tr>
      <w:tr w:rsidR="00767AA7" w:rsidRPr="00CA047F" w14:paraId="103CC578" w14:textId="77777777" w:rsidTr="00CC2454">
        <w:trPr>
          <w:cantSplit/>
        </w:trPr>
        <w:tc>
          <w:tcPr>
            <w:tcW w:w="6714" w:type="dxa"/>
            <w:shd w:val="clear" w:color="auto" w:fill="auto"/>
            <w:hideMark/>
          </w:tcPr>
          <w:p w14:paraId="21462D40" w14:textId="543C2700" w:rsidR="00767AA7" w:rsidRPr="00517066" w:rsidRDefault="00767AA7" w:rsidP="00767AA7">
            <w:pPr>
              <w:autoSpaceDE w:val="0"/>
              <w:autoSpaceDN w:val="0"/>
              <w:adjustRightInd w:val="0"/>
              <w:ind w:left="-113" w:right="-72"/>
              <w:rPr>
                <w:rFonts w:ascii="Arial" w:eastAsia="Arial Unicode MS" w:hAnsi="Arial" w:cs="Arial"/>
                <w:sz w:val="20"/>
                <w:szCs w:val="20"/>
              </w:rPr>
            </w:pPr>
            <w:r w:rsidRPr="00517066">
              <w:rPr>
                <w:rFonts w:ascii="Arial" w:eastAsia="Arial Unicode MS" w:hAnsi="Arial" w:cs="Arial"/>
                <w:sz w:val="20"/>
                <w:szCs w:val="20"/>
              </w:rPr>
              <w:t>Total</w:t>
            </w:r>
            <w:r w:rsidR="00517066">
              <w:rPr>
                <w:rFonts w:ascii="Arial" w:eastAsia="Arial Unicode MS" w:hAnsi="Arial" w:cs="Arial"/>
                <w:sz w:val="20"/>
                <w:szCs w:val="20"/>
              </w:rPr>
              <w:t xml:space="preserve"> revenue</w:t>
            </w:r>
          </w:p>
        </w:tc>
        <w:tc>
          <w:tcPr>
            <w:tcW w:w="1368" w:type="dxa"/>
            <w:tcBorders>
              <w:left w:val="nil"/>
              <w:bottom w:val="single" w:sz="4" w:space="0" w:color="auto"/>
              <w:right w:val="nil"/>
            </w:tcBorders>
            <w:shd w:val="clear" w:color="auto" w:fill="auto"/>
          </w:tcPr>
          <w:p w14:paraId="1C42B1BD" w14:textId="53BA61FA" w:rsidR="00767AA7" w:rsidRPr="00CA047F" w:rsidRDefault="75CB91AC" w:rsidP="00767AA7">
            <w:pPr>
              <w:autoSpaceDE w:val="0"/>
              <w:autoSpaceDN w:val="0"/>
              <w:adjustRightInd w:val="0"/>
              <w:ind w:right="-72"/>
              <w:jc w:val="right"/>
              <w:rPr>
                <w:rFonts w:ascii="Arial" w:eastAsia="Arial Unicode MS" w:hAnsi="Arial" w:cs="Arial"/>
                <w:sz w:val="20"/>
                <w:szCs w:val="20"/>
                <w:rtl/>
                <w:cs/>
                <w:lang w:bidi="ar-SA"/>
              </w:rPr>
            </w:pPr>
            <w:r w:rsidRPr="1AEC55B3">
              <w:rPr>
                <w:rFonts w:ascii="Arial" w:eastAsia="Arial Unicode MS" w:hAnsi="Arial" w:cs="Arial"/>
                <w:sz w:val="20"/>
                <w:szCs w:val="20"/>
                <w:lang w:bidi="ar-SA"/>
              </w:rPr>
              <w:t>265,058</w:t>
            </w:r>
          </w:p>
        </w:tc>
        <w:tc>
          <w:tcPr>
            <w:tcW w:w="1368" w:type="dxa"/>
            <w:tcBorders>
              <w:left w:val="nil"/>
              <w:bottom w:val="single" w:sz="4" w:space="0" w:color="auto"/>
              <w:right w:val="nil"/>
            </w:tcBorders>
            <w:shd w:val="clear" w:color="auto" w:fill="auto"/>
          </w:tcPr>
          <w:p w14:paraId="45A9700F" w14:textId="5683B38C" w:rsidR="00767AA7" w:rsidRPr="00CA047F" w:rsidRDefault="00CA047F" w:rsidP="00767AA7">
            <w:pPr>
              <w:autoSpaceDE w:val="0"/>
              <w:autoSpaceDN w:val="0"/>
              <w:adjustRightInd w:val="0"/>
              <w:ind w:right="-72"/>
              <w:jc w:val="right"/>
              <w:rPr>
                <w:rFonts w:ascii="Arial" w:eastAsia="Arial Unicode MS" w:hAnsi="Arial" w:cs="Arial"/>
                <w:sz w:val="20"/>
                <w:szCs w:val="20"/>
                <w:lang w:bidi="ar-SA"/>
              </w:rPr>
            </w:pPr>
            <w:r w:rsidRPr="00CA047F">
              <w:rPr>
                <w:rFonts w:ascii="Arial" w:eastAsia="Arial Unicode MS" w:hAnsi="Arial" w:cs="Arial"/>
                <w:sz w:val="20"/>
                <w:szCs w:val="20"/>
                <w:lang w:val="en-GB" w:bidi="ar-SA"/>
              </w:rPr>
              <w:t>274</w:t>
            </w:r>
            <w:r w:rsidR="00767AA7" w:rsidRPr="00CA047F">
              <w:rPr>
                <w:rFonts w:ascii="Arial" w:eastAsia="Arial Unicode MS" w:hAnsi="Arial" w:cs="Arial"/>
                <w:sz w:val="20"/>
                <w:szCs w:val="20"/>
                <w:lang w:bidi="ar-SA"/>
              </w:rPr>
              <w:t>,</w:t>
            </w:r>
            <w:r w:rsidRPr="00CA047F">
              <w:rPr>
                <w:rFonts w:ascii="Arial" w:eastAsia="Arial Unicode MS" w:hAnsi="Arial" w:cs="Arial"/>
                <w:sz w:val="20"/>
                <w:szCs w:val="20"/>
                <w:lang w:val="en-GB" w:bidi="ar-SA"/>
              </w:rPr>
              <w:t>091</w:t>
            </w:r>
          </w:p>
        </w:tc>
      </w:tr>
      <w:bookmarkEnd w:id="7"/>
    </w:tbl>
    <w:p w14:paraId="42AFFEEE" w14:textId="74D3B731" w:rsidR="00B0788E" w:rsidRPr="00CA047F" w:rsidRDefault="00B0788E" w:rsidP="00C6240A">
      <w:pPr>
        <w:jc w:val="both"/>
        <w:rPr>
          <w:rFonts w:ascii="Arial" w:eastAsia="Arial" w:hAnsi="Arial" w:cs="Arial"/>
          <w:sz w:val="20"/>
          <w:szCs w:val="20"/>
        </w:rPr>
      </w:pPr>
    </w:p>
    <w:p w14:paraId="32DE1B98" w14:textId="77777777" w:rsidR="00C6240A" w:rsidRPr="00CA047F" w:rsidRDefault="00C6240A" w:rsidP="00C6240A">
      <w:pPr>
        <w:jc w:val="both"/>
        <w:rPr>
          <w:rFonts w:ascii="Arial" w:eastAsia="Arial" w:hAnsi="Arial" w:cs="Arial"/>
          <w:sz w:val="20"/>
          <w:szCs w:val="20"/>
        </w:rPr>
      </w:pPr>
    </w:p>
    <w:tbl>
      <w:tblPr>
        <w:tblW w:w="9475" w:type="dxa"/>
        <w:tblLook w:val="04A0" w:firstRow="1" w:lastRow="0" w:firstColumn="1" w:lastColumn="0" w:noHBand="0" w:noVBand="1"/>
      </w:tblPr>
      <w:tblGrid>
        <w:gridCol w:w="9475"/>
      </w:tblGrid>
      <w:tr w:rsidR="00A22337" w:rsidRPr="00543020" w14:paraId="7AEB5B77" w14:textId="77777777" w:rsidTr="00CC2454">
        <w:trPr>
          <w:trHeight w:val="386"/>
        </w:trPr>
        <w:tc>
          <w:tcPr>
            <w:tcW w:w="9475" w:type="dxa"/>
            <w:shd w:val="clear" w:color="auto" w:fill="auto"/>
            <w:vAlign w:val="center"/>
          </w:tcPr>
          <w:p w14:paraId="055DCF6E" w14:textId="32418D2F" w:rsidR="00A22337" w:rsidRPr="00543020" w:rsidRDefault="00CA047F" w:rsidP="00543020">
            <w:pPr>
              <w:tabs>
                <w:tab w:val="left" w:pos="432"/>
              </w:tabs>
              <w:spacing w:before="60" w:after="60" w:line="216" w:lineRule="auto"/>
              <w:ind w:left="-113"/>
              <w:jc w:val="both"/>
              <w:rPr>
                <w:rFonts w:ascii="Arial" w:eastAsia="Arial" w:hAnsi="Arial" w:cs="Arial"/>
                <w:b/>
                <w:sz w:val="20"/>
                <w:szCs w:val="20"/>
                <w:cs/>
              </w:rPr>
            </w:pPr>
            <w:r w:rsidRPr="00543020">
              <w:rPr>
                <w:rFonts w:ascii="Arial" w:eastAsia="Arial" w:hAnsi="Arial" w:cs="Arial"/>
                <w:b/>
                <w:sz w:val="20"/>
                <w:szCs w:val="20"/>
              </w:rPr>
              <w:t>6</w:t>
            </w:r>
            <w:r w:rsidR="00A22337" w:rsidRPr="00543020">
              <w:rPr>
                <w:rFonts w:ascii="Arial" w:eastAsia="Arial" w:hAnsi="Arial" w:cs="Arial"/>
                <w:b/>
                <w:sz w:val="20"/>
                <w:szCs w:val="20"/>
              </w:rPr>
              <w:tab/>
              <w:t>Fair value</w:t>
            </w:r>
          </w:p>
        </w:tc>
      </w:tr>
    </w:tbl>
    <w:p w14:paraId="3220E063" w14:textId="77777777" w:rsidR="00A22337" w:rsidRPr="00CA047F" w:rsidRDefault="00A22337" w:rsidP="00A22337">
      <w:pPr>
        <w:pStyle w:val="BodyText2"/>
        <w:ind w:right="5"/>
        <w:jc w:val="left"/>
        <w:rPr>
          <w:rFonts w:ascii="Arial" w:hAnsi="Arial" w:cs="Arial"/>
          <w:sz w:val="20"/>
          <w:szCs w:val="20"/>
        </w:rPr>
      </w:pPr>
    </w:p>
    <w:p w14:paraId="324D0F0E" w14:textId="77777777" w:rsidR="00A22337" w:rsidRPr="00CA047F" w:rsidRDefault="00A22337" w:rsidP="00A22337">
      <w:pPr>
        <w:jc w:val="thaiDistribute"/>
        <w:rPr>
          <w:rFonts w:ascii="Arial" w:eastAsia="Arial Unicode MS" w:hAnsi="Arial" w:cs="Arial"/>
          <w:sz w:val="20"/>
          <w:szCs w:val="20"/>
        </w:rPr>
      </w:pPr>
      <w:r w:rsidRPr="00CA047F">
        <w:rPr>
          <w:rFonts w:ascii="Arial" w:eastAsia="Arial Unicode MS" w:hAnsi="Arial" w:cs="Arial"/>
          <w:sz w:val="20"/>
          <w:szCs w:val="20"/>
        </w:rPr>
        <w:t>The following table shows fair values and carrying amounts of financial assets and financial liabilities that are not measured at fair value by category, excluding those with the carrying amount approximates fair value.</w:t>
      </w:r>
    </w:p>
    <w:p w14:paraId="514764CD" w14:textId="77777777" w:rsidR="00A22337" w:rsidRPr="00CA047F" w:rsidRDefault="00A22337" w:rsidP="00A22337">
      <w:pPr>
        <w:rPr>
          <w:rFonts w:ascii="Arial" w:eastAsia="Arial Unicode MS" w:hAnsi="Arial" w:cs="Arial"/>
          <w:sz w:val="20"/>
          <w:szCs w:val="20"/>
        </w:rPr>
      </w:pPr>
    </w:p>
    <w:tbl>
      <w:tblPr>
        <w:tblW w:w="9446" w:type="dxa"/>
        <w:tblLayout w:type="fixed"/>
        <w:tblLook w:val="04A0" w:firstRow="1" w:lastRow="0" w:firstColumn="1" w:lastColumn="0" w:noHBand="0" w:noVBand="1"/>
      </w:tblPr>
      <w:tblGrid>
        <w:gridCol w:w="3119"/>
        <w:gridCol w:w="1741"/>
        <w:gridCol w:w="1393"/>
        <w:gridCol w:w="1757"/>
        <w:gridCol w:w="1436"/>
      </w:tblGrid>
      <w:tr w:rsidR="0060462C" w:rsidRPr="00CA047F" w14:paraId="38864A13" w14:textId="77777777" w:rsidTr="00C2571D">
        <w:trPr>
          <w:cantSplit/>
        </w:trPr>
        <w:tc>
          <w:tcPr>
            <w:tcW w:w="3119" w:type="dxa"/>
            <w:shd w:val="clear" w:color="auto" w:fill="auto"/>
          </w:tcPr>
          <w:p w14:paraId="3AF2E8B6" w14:textId="77777777" w:rsidR="00A22337" w:rsidRPr="00CA047F" w:rsidRDefault="00A22337" w:rsidP="00146C0E">
            <w:pPr>
              <w:autoSpaceDE w:val="0"/>
              <w:autoSpaceDN w:val="0"/>
              <w:adjustRightInd w:val="0"/>
              <w:ind w:left="-72" w:right="-72"/>
              <w:rPr>
                <w:rFonts w:ascii="Arial" w:eastAsia="Arial Unicode MS" w:hAnsi="Arial" w:cs="Arial"/>
                <w:sz w:val="20"/>
                <w:szCs w:val="20"/>
                <w:lang w:bidi="ar-SA"/>
              </w:rPr>
            </w:pPr>
          </w:p>
        </w:tc>
        <w:tc>
          <w:tcPr>
            <w:tcW w:w="3134" w:type="dxa"/>
            <w:gridSpan w:val="2"/>
            <w:tcBorders>
              <w:left w:val="nil"/>
              <w:bottom w:val="single" w:sz="4" w:space="0" w:color="auto"/>
              <w:right w:val="nil"/>
            </w:tcBorders>
            <w:shd w:val="clear" w:color="auto" w:fill="auto"/>
            <w:vAlign w:val="bottom"/>
            <w:hideMark/>
          </w:tcPr>
          <w:p w14:paraId="13D65899" w14:textId="77777777" w:rsidR="00337C80" w:rsidRPr="00CA047F" w:rsidRDefault="00A22337" w:rsidP="00146C0E">
            <w:pPr>
              <w:ind w:right="-72"/>
              <w:jc w:val="center"/>
              <w:rPr>
                <w:rFonts w:ascii="Arial" w:eastAsia="Arial Unicode MS" w:hAnsi="Arial" w:cs="Arial"/>
                <w:b/>
                <w:bCs/>
                <w:sz w:val="20"/>
                <w:szCs w:val="20"/>
                <w:lang w:val="en-GB"/>
              </w:rPr>
            </w:pPr>
            <w:r w:rsidRPr="00CA047F">
              <w:rPr>
                <w:rFonts w:ascii="Arial" w:eastAsia="Arial Unicode MS" w:hAnsi="Arial" w:cs="Arial"/>
                <w:b/>
                <w:bCs/>
                <w:sz w:val="20"/>
                <w:szCs w:val="20"/>
                <w:lang w:val="en-GB"/>
              </w:rPr>
              <w:t>Consolidated</w:t>
            </w:r>
          </w:p>
          <w:p w14:paraId="2111AE31" w14:textId="77777777" w:rsidR="00A22337" w:rsidRPr="00CA047F" w:rsidRDefault="00A22337" w:rsidP="00146C0E">
            <w:pPr>
              <w:ind w:right="-72"/>
              <w:jc w:val="center"/>
              <w:rPr>
                <w:rFonts w:ascii="Arial" w:eastAsia="Arial Unicode MS" w:hAnsi="Arial" w:cs="Arial"/>
                <w:b/>
                <w:bCs/>
                <w:sz w:val="20"/>
                <w:szCs w:val="20"/>
                <w:lang w:bidi="ar-SA"/>
              </w:rPr>
            </w:pPr>
            <w:r w:rsidRPr="00CA047F">
              <w:rPr>
                <w:rFonts w:ascii="Arial" w:eastAsia="Arial Unicode MS" w:hAnsi="Arial" w:cs="Arial"/>
                <w:b/>
                <w:bCs/>
                <w:sz w:val="20"/>
                <w:szCs w:val="20"/>
                <w:lang w:val="en-GB"/>
              </w:rPr>
              <w:t>financial information</w:t>
            </w:r>
          </w:p>
        </w:tc>
        <w:tc>
          <w:tcPr>
            <w:tcW w:w="3193" w:type="dxa"/>
            <w:gridSpan w:val="2"/>
            <w:tcBorders>
              <w:left w:val="nil"/>
              <w:bottom w:val="single" w:sz="4" w:space="0" w:color="auto"/>
              <w:right w:val="nil"/>
            </w:tcBorders>
            <w:shd w:val="clear" w:color="auto" w:fill="auto"/>
            <w:vAlign w:val="bottom"/>
            <w:hideMark/>
          </w:tcPr>
          <w:p w14:paraId="3E5441A7" w14:textId="77777777" w:rsidR="00337C80" w:rsidRPr="00CA047F" w:rsidRDefault="00A22337" w:rsidP="00146C0E">
            <w:pPr>
              <w:ind w:right="-72"/>
              <w:jc w:val="center"/>
              <w:rPr>
                <w:rFonts w:ascii="Arial" w:eastAsia="Arial Unicode MS" w:hAnsi="Arial" w:cs="Arial"/>
                <w:b/>
                <w:bCs/>
                <w:sz w:val="20"/>
                <w:szCs w:val="20"/>
                <w:lang w:val="en-GB"/>
              </w:rPr>
            </w:pPr>
            <w:r w:rsidRPr="00CA047F">
              <w:rPr>
                <w:rFonts w:ascii="Arial" w:eastAsia="Arial Unicode MS" w:hAnsi="Arial" w:cs="Arial"/>
                <w:b/>
                <w:bCs/>
                <w:sz w:val="20"/>
                <w:szCs w:val="20"/>
                <w:lang w:val="en-GB"/>
              </w:rPr>
              <w:t>Separate</w:t>
            </w:r>
          </w:p>
          <w:p w14:paraId="416771D2" w14:textId="77777777" w:rsidR="00A22337" w:rsidRPr="00CA047F" w:rsidRDefault="00A22337" w:rsidP="00146C0E">
            <w:pPr>
              <w:ind w:right="-72"/>
              <w:jc w:val="center"/>
              <w:rPr>
                <w:rFonts w:ascii="Arial" w:eastAsia="Arial Unicode MS" w:hAnsi="Arial" w:cs="Arial"/>
                <w:b/>
                <w:bCs/>
                <w:sz w:val="20"/>
                <w:szCs w:val="20"/>
                <w:rtl/>
                <w:lang w:bidi="ar-SA"/>
              </w:rPr>
            </w:pPr>
            <w:r w:rsidRPr="00CA047F">
              <w:rPr>
                <w:rFonts w:ascii="Arial" w:eastAsia="Arial Unicode MS" w:hAnsi="Arial" w:cs="Arial"/>
                <w:b/>
                <w:bCs/>
                <w:sz w:val="20"/>
                <w:szCs w:val="20"/>
                <w:lang w:val="en-GB"/>
              </w:rPr>
              <w:t>financial information</w:t>
            </w:r>
          </w:p>
        </w:tc>
      </w:tr>
      <w:tr w:rsidR="0060462C" w:rsidRPr="00CA047F" w14:paraId="6AE1A0F4" w14:textId="77777777" w:rsidTr="00CC2454">
        <w:trPr>
          <w:cantSplit/>
        </w:trPr>
        <w:tc>
          <w:tcPr>
            <w:tcW w:w="3119" w:type="dxa"/>
            <w:shd w:val="clear" w:color="auto" w:fill="auto"/>
          </w:tcPr>
          <w:p w14:paraId="12D48B01" w14:textId="77777777" w:rsidR="00A22337" w:rsidRPr="00CA047F" w:rsidRDefault="00A22337" w:rsidP="00146C0E">
            <w:pPr>
              <w:autoSpaceDE w:val="0"/>
              <w:autoSpaceDN w:val="0"/>
              <w:adjustRightInd w:val="0"/>
              <w:ind w:left="-72" w:right="-72"/>
              <w:rPr>
                <w:rFonts w:ascii="Arial" w:eastAsia="Arial Unicode MS" w:hAnsi="Arial" w:cs="Arial"/>
                <w:sz w:val="20"/>
                <w:szCs w:val="20"/>
                <w:lang w:bidi="ar-SA"/>
              </w:rPr>
            </w:pPr>
          </w:p>
        </w:tc>
        <w:tc>
          <w:tcPr>
            <w:tcW w:w="1741" w:type="dxa"/>
            <w:shd w:val="clear" w:color="auto" w:fill="auto"/>
            <w:vAlign w:val="bottom"/>
          </w:tcPr>
          <w:p w14:paraId="7EE55F81" w14:textId="77777777" w:rsidR="00A22337" w:rsidRPr="00CA047F" w:rsidRDefault="00A22337" w:rsidP="00146C0E">
            <w:pPr>
              <w:autoSpaceDE w:val="0"/>
              <w:autoSpaceDN w:val="0"/>
              <w:adjustRightInd w:val="0"/>
              <w:ind w:right="-72"/>
              <w:jc w:val="right"/>
              <w:rPr>
                <w:rFonts w:ascii="Arial" w:eastAsia="Arial Unicode MS" w:hAnsi="Arial" w:cs="Arial"/>
                <w:b/>
                <w:bCs/>
                <w:sz w:val="20"/>
                <w:szCs w:val="20"/>
              </w:rPr>
            </w:pPr>
            <w:r w:rsidRPr="00CA047F">
              <w:rPr>
                <w:rFonts w:ascii="Arial" w:eastAsia="Arial Unicode MS" w:hAnsi="Arial" w:cs="Arial"/>
                <w:b/>
                <w:bCs/>
                <w:sz w:val="20"/>
                <w:szCs w:val="20"/>
              </w:rPr>
              <w:t>Carrying amount</w:t>
            </w:r>
          </w:p>
        </w:tc>
        <w:tc>
          <w:tcPr>
            <w:tcW w:w="1393" w:type="dxa"/>
            <w:shd w:val="clear" w:color="auto" w:fill="auto"/>
            <w:vAlign w:val="bottom"/>
          </w:tcPr>
          <w:p w14:paraId="408DD645" w14:textId="77777777" w:rsidR="00A22337" w:rsidRPr="00CA047F" w:rsidRDefault="00A22337" w:rsidP="00146C0E">
            <w:pPr>
              <w:autoSpaceDE w:val="0"/>
              <w:autoSpaceDN w:val="0"/>
              <w:adjustRightInd w:val="0"/>
              <w:ind w:right="-72"/>
              <w:jc w:val="right"/>
              <w:rPr>
                <w:rFonts w:ascii="Arial" w:eastAsia="Arial Unicode MS" w:hAnsi="Arial" w:cs="Arial"/>
                <w:b/>
                <w:bCs/>
                <w:sz w:val="20"/>
                <w:szCs w:val="20"/>
              </w:rPr>
            </w:pPr>
            <w:r w:rsidRPr="00CA047F">
              <w:rPr>
                <w:rFonts w:ascii="Arial" w:eastAsia="Arial Unicode MS" w:hAnsi="Arial" w:cs="Arial"/>
                <w:b/>
                <w:bCs/>
                <w:sz w:val="20"/>
                <w:szCs w:val="20"/>
              </w:rPr>
              <w:t>Fair value</w:t>
            </w:r>
          </w:p>
        </w:tc>
        <w:tc>
          <w:tcPr>
            <w:tcW w:w="1757" w:type="dxa"/>
            <w:shd w:val="clear" w:color="auto" w:fill="auto"/>
            <w:vAlign w:val="bottom"/>
          </w:tcPr>
          <w:p w14:paraId="1C61D907" w14:textId="77777777" w:rsidR="00A22337" w:rsidRPr="00CA047F" w:rsidRDefault="00A22337" w:rsidP="00146C0E">
            <w:pPr>
              <w:autoSpaceDE w:val="0"/>
              <w:autoSpaceDN w:val="0"/>
              <w:adjustRightInd w:val="0"/>
              <w:ind w:right="-72"/>
              <w:jc w:val="right"/>
              <w:rPr>
                <w:rFonts w:ascii="Arial" w:eastAsia="Arial Unicode MS" w:hAnsi="Arial" w:cs="Arial"/>
                <w:b/>
                <w:bCs/>
                <w:sz w:val="20"/>
                <w:szCs w:val="20"/>
              </w:rPr>
            </w:pPr>
            <w:r w:rsidRPr="00CA047F">
              <w:rPr>
                <w:rFonts w:ascii="Arial" w:eastAsia="Arial Unicode MS" w:hAnsi="Arial" w:cs="Arial"/>
                <w:b/>
                <w:bCs/>
                <w:sz w:val="20"/>
                <w:szCs w:val="20"/>
              </w:rPr>
              <w:t>Carrying amount</w:t>
            </w:r>
          </w:p>
        </w:tc>
        <w:tc>
          <w:tcPr>
            <w:tcW w:w="1436" w:type="dxa"/>
            <w:shd w:val="clear" w:color="auto" w:fill="auto"/>
            <w:vAlign w:val="bottom"/>
            <w:hideMark/>
          </w:tcPr>
          <w:p w14:paraId="70CFB1B7" w14:textId="77777777" w:rsidR="00A22337" w:rsidRPr="00CA047F" w:rsidRDefault="00A22337" w:rsidP="00146C0E">
            <w:pPr>
              <w:autoSpaceDE w:val="0"/>
              <w:autoSpaceDN w:val="0"/>
              <w:adjustRightInd w:val="0"/>
              <w:ind w:right="-72"/>
              <w:jc w:val="right"/>
              <w:rPr>
                <w:rFonts w:ascii="Arial" w:eastAsia="Arial Unicode MS" w:hAnsi="Arial" w:cs="Arial"/>
                <w:b/>
                <w:bCs/>
                <w:sz w:val="20"/>
                <w:szCs w:val="20"/>
              </w:rPr>
            </w:pPr>
            <w:r w:rsidRPr="00CA047F">
              <w:rPr>
                <w:rFonts w:ascii="Arial" w:eastAsia="Arial Unicode MS" w:hAnsi="Arial" w:cs="Arial"/>
                <w:b/>
                <w:bCs/>
                <w:sz w:val="20"/>
                <w:szCs w:val="20"/>
              </w:rPr>
              <w:t>Fair value</w:t>
            </w:r>
          </w:p>
        </w:tc>
      </w:tr>
      <w:tr w:rsidR="0060462C" w:rsidRPr="00CA047F" w14:paraId="183B11D8" w14:textId="77777777" w:rsidTr="00CC2454">
        <w:trPr>
          <w:cantSplit/>
        </w:trPr>
        <w:tc>
          <w:tcPr>
            <w:tcW w:w="3119" w:type="dxa"/>
            <w:shd w:val="clear" w:color="auto" w:fill="auto"/>
          </w:tcPr>
          <w:p w14:paraId="6CE8AAFF" w14:textId="77777777" w:rsidR="00A22337" w:rsidRPr="00CA047F" w:rsidRDefault="00A22337" w:rsidP="00146C0E">
            <w:pPr>
              <w:autoSpaceDE w:val="0"/>
              <w:autoSpaceDN w:val="0"/>
              <w:adjustRightInd w:val="0"/>
              <w:ind w:left="-72" w:right="-72"/>
              <w:rPr>
                <w:rFonts w:ascii="Arial" w:eastAsia="Arial Unicode MS" w:hAnsi="Arial" w:cs="Arial"/>
                <w:sz w:val="20"/>
                <w:szCs w:val="20"/>
                <w:cs/>
              </w:rPr>
            </w:pPr>
          </w:p>
        </w:tc>
        <w:tc>
          <w:tcPr>
            <w:tcW w:w="1741" w:type="dxa"/>
            <w:tcBorders>
              <w:top w:val="nil"/>
              <w:left w:val="nil"/>
              <w:bottom w:val="single" w:sz="4" w:space="0" w:color="auto"/>
              <w:right w:val="nil"/>
            </w:tcBorders>
            <w:shd w:val="clear" w:color="auto" w:fill="auto"/>
            <w:vAlign w:val="bottom"/>
          </w:tcPr>
          <w:p w14:paraId="2102FA7A" w14:textId="77777777" w:rsidR="006D4139" w:rsidRPr="00CA047F" w:rsidRDefault="00A22337" w:rsidP="00146C0E">
            <w:pPr>
              <w:autoSpaceDE w:val="0"/>
              <w:autoSpaceDN w:val="0"/>
              <w:adjustRightInd w:val="0"/>
              <w:ind w:right="-72"/>
              <w:jc w:val="right"/>
              <w:rPr>
                <w:rFonts w:ascii="Arial" w:eastAsia="Arial Unicode MS" w:hAnsi="Arial" w:cs="Arial"/>
                <w:b/>
                <w:bCs/>
                <w:sz w:val="20"/>
                <w:szCs w:val="20"/>
              </w:rPr>
            </w:pPr>
            <w:r w:rsidRPr="00CA047F">
              <w:rPr>
                <w:rFonts w:ascii="Arial" w:eastAsia="Arial Unicode MS" w:hAnsi="Arial" w:cs="Arial"/>
                <w:b/>
                <w:bCs/>
                <w:sz w:val="20"/>
                <w:szCs w:val="20"/>
              </w:rPr>
              <w:t xml:space="preserve">Thousand </w:t>
            </w:r>
          </w:p>
          <w:p w14:paraId="34F4EA4E" w14:textId="6F656C91" w:rsidR="00A22337" w:rsidRPr="00CA047F" w:rsidRDefault="00A22337" w:rsidP="00146C0E">
            <w:pPr>
              <w:autoSpaceDE w:val="0"/>
              <w:autoSpaceDN w:val="0"/>
              <w:adjustRightInd w:val="0"/>
              <w:ind w:right="-72"/>
              <w:jc w:val="right"/>
              <w:rPr>
                <w:rFonts w:ascii="Arial" w:eastAsia="Arial Unicode MS" w:hAnsi="Arial" w:cs="Arial"/>
                <w:b/>
                <w:bCs/>
                <w:sz w:val="20"/>
                <w:szCs w:val="20"/>
                <w:lang w:bidi="ar-SA"/>
              </w:rPr>
            </w:pPr>
            <w:r w:rsidRPr="00CA047F">
              <w:rPr>
                <w:rFonts w:ascii="Arial" w:eastAsia="Arial Unicode MS" w:hAnsi="Arial" w:cs="Arial"/>
                <w:b/>
                <w:bCs/>
                <w:sz w:val="20"/>
                <w:szCs w:val="20"/>
              </w:rPr>
              <w:t>Baht</w:t>
            </w:r>
          </w:p>
        </w:tc>
        <w:tc>
          <w:tcPr>
            <w:tcW w:w="1393" w:type="dxa"/>
            <w:tcBorders>
              <w:top w:val="nil"/>
              <w:left w:val="nil"/>
              <w:bottom w:val="single" w:sz="4" w:space="0" w:color="auto"/>
              <w:right w:val="nil"/>
            </w:tcBorders>
            <w:shd w:val="clear" w:color="auto" w:fill="auto"/>
            <w:vAlign w:val="bottom"/>
            <w:hideMark/>
          </w:tcPr>
          <w:p w14:paraId="35823B28" w14:textId="77777777" w:rsidR="006D4139" w:rsidRPr="00CA047F" w:rsidRDefault="00A22337" w:rsidP="00146C0E">
            <w:pPr>
              <w:autoSpaceDE w:val="0"/>
              <w:autoSpaceDN w:val="0"/>
              <w:adjustRightInd w:val="0"/>
              <w:ind w:right="-72"/>
              <w:jc w:val="right"/>
              <w:rPr>
                <w:rFonts w:ascii="Arial" w:eastAsia="Arial Unicode MS" w:hAnsi="Arial" w:cs="Arial"/>
                <w:b/>
                <w:bCs/>
                <w:sz w:val="20"/>
                <w:szCs w:val="20"/>
              </w:rPr>
            </w:pPr>
            <w:r w:rsidRPr="00CA047F">
              <w:rPr>
                <w:rFonts w:ascii="Arial" w:eastAsia="Arial Unicode MS" w:hAnsi="Arial" w:cs="Arial"/>
                <w:b/>
                <w:bCs/>
                <w:sz w:val="20"/>
                <w:szCs w:val="20"/>
              </w:rPr>
              <w:t xml:space="preserve">Thousand </w:t>
            </w:r>
          </w:p>
          <w:p w14:paraId="32CD7AF1" w14:textId="0A4FE148" w:rsidR="00A22337" w:rsidRPr="00CA047F" w:rsidRDefault="00A22337" w:rsidP="00146C0E">
            <w:pPr>
              <w:autoSpaceDE w:val="0"/>
              <w:autoSpaceDN w:val="0"/>
              <w:adjustRightInd w:val="0"/>
              <w:ind w:right="-72"/>
              <w:jc w:val="right"/>
              <w:rPr>
                <w:rFonts w:ascii="Arial" w:eastAsia="Arial Unicode MS" w:hAnsi="Arial" w:cs="Arial"/>
                <w:b/>
                <w:bCs/>
                <w:sz w:val="20"/>
                <w:szCs w:val="20"/>
                <w:lang w:bidi="ar-SA"/>
              </w:rPr>
            </w:pPr>
            <w:r w:rsidRPr="00CA047F">
              <w:rPr>
                <w:rFonts w:ascii="Arial" w:eastAsia="Arial Unicode MS" w:hAnsi="Arial" w:cs="Arial"/>
                <w:b/>
                <w:bCs/>
                <w:sz w:val="20"/>
                <w:szCs w:val="20"/>
              </w:rPr>
              <w:t>Baht</w:t>
            </w:r>
          </w:p>
        </w:tc>
        <w:tc>
          <w:tcPr>
            <w:tcW w:w="1757" w:type="dxa"/>
            <w:tcBorders>
              <w:top w:val="nil"/>
              <w:left w:val="nil"/>
              <w:bottom w:val="single" w:sz="4" w:space="0" w:color="auto"/>
              <w:right w:val="nil"/>
            </w:tcBorders>
            <w:shd w:val="clear" w:color="auto" w:fill="auto"/>
            <w:vAlign w:val="bottom"/>
          </w:tcPr>
          <w:p w14:paraId="6B29154D" w14:textId="77777777" w:rsidR="006D4139" w:rsidRPr="00CA047F" w:rsidRDefault="00A22337" w:rsidP="00146C0E">
            <w:pPr>
              <w:autoSpaceDE w:val="0"/>
              <w:autoSpaceDN w:val="0"/>
              <w:adjustRightInd w:val="0"/>
              <w:ind w:right="-72"/>
              <w:jc w:val="right"/>
              <w:rPr>
                <w:rFonts w:ascii="Arial" w:eastAsia="Arial Unicode MS" w:hAnsi="Arial" w:cs="Arial"/>
                <w:b/>
                <w:bCs/>
                <w:sz w:val="20"/>
                <w:szCs w:val="20"/>
              </w:rPr>
            </w:pPr>
            <w:r w:rsidRPr="00CA047F">
              <w:rPr>
                <w:rFonts w:ascii="Arial" w:eastAsia="Arial Unicode MS" w:hAnsi="Arial" w:cs="Arial"/>
                <w:b/>
                <w:bCs/>
                <w:sz w:val="20"/>
                <w:szCs w:val="20"/>
              </w:rPr>
              <w:t xml:space="preserve">Thousand </w:t>
            </w:r>
          </w:p>
          <w:p w14:paraId="0FF249C5" w14:textId="6024499E" w:rsidR="00A22337" w:rsidRPr="00CA047F" w:rsidRDefault="00A22337" w:rsidP="00146C0E">
            <w:pPr>
              <w:autoSpaceDE w:val="0"/>
              <w:autoSpaceDN w:val="0"/>
              <w:adjustRightInd w:val="0"/>
              <w:ind w:right="-72"/>
              <w:jc w:val="right"/>
              <w:rPr>
                <w:rFonts w:ascii="Arial" w:eastAsia="Arial Unicode MS" w:hAnsi="Arial" w:cs="Arial"/>
                <w:b/>
                <w:bCs/>
                <w:sz w:val="20"/>
                <w:szCs w:val="20"/>
                <w:lang w:bidi="ar-SA"/>
              </w:rPr>
            </w:pPr>
            <w:r w:rsidRPr="00CA047F">
              <w:rPr>
                <w:rFonts w:ascii="Arial" w:eastAsia="Arial Unicode MS" w:hAnsi="Arial" w:cs="Arial"/>
                <w:b/>
                <w:bCs/>
                <w:sz w:val="20"/>
                <w:szCs w:val="20"/>
              </w:rPr>
              <w:t>Baht</w:t>
            </w:r>
          </w:p>
        </w:tc>
        <w:tc>
          <w:tcPr>
            <w:tcW w:w="1436" w:type="dxa"/>
            <w:tcBorders>
              <w:top w:val="nil"/>
              <w:left w:val="nil"/>
              <w:bottom w:val="single" w:sz="4" w:space="0" w:color="auto"/>
              <w:right w:val="nil"/>
            </w:tcBorders>
            <w:shd w:val="clear" w:color="auto" w:fill="auto"/>
            <w:vAlign w:val="bottom"/>
            <w:hideMark/>
          </w:tcPr>
          <w:p w14:paraId="38E33E9D" w14:textId="77777777" w:rsidR="006D4139" w:rsidRPr="00CA047F" w:rsidRDefault="00A22337" w:rsidP="00146C0E">
            <w:pPr>
              <w:autoSpaceDE w:val="0"/>
              <w:autoSpaceDN w:val="0"/>
              <w:adjustRightInd w:val="0"/>
              <w:ind w:right="-72"/>
              <w:jc w:val="right"/>
              <w:rPr>
                <w:rFonts w:ascii="Arial" w:eastAsia="Arial Unicode MS" w:hAnsi="Arial" w:cs="Arial"/>
                <w:b/>
                <w:bCs/>
                <w:sz w:val="20"/>
                <w:szCs w:val="20"/>
              </w:rPr>
            </w:pPr>
            <w:r w:rsidRPr="00CA047F">
              <w:rPr>
                <w:rFonts w:ascii="Arial" w:eastAsia="Arial Unicode MS" w:hAnsi="Arial" w:cs="Arial"/>
                <w:b/>
                <w:bCs/>
                <w:sz w:val="20"/>
                <w:szCs w:val="20"/>
              </w:rPr>
              <w:t xml:space="preserve">Thousand </w:t>
            </w:r>
          </w:p>
          <w:p w14:paraId="5D04B25A" w14:textId="22232230" w:rsidR="00A22337" w:rsidRPr="00CA047F" w:rsidRDefault="00A22337" w:rsidP="00146C0E">
            <w:pPr>
              <w:autoSpaceDE w:val="0"/>
              <w:autoSpaceDN w:val="0"/>
              <w:adjustRightInd w:val="0"/>
              <w:ind w:right="-72"/>
              <w:jc w:val="right"/>
              <w:rPr>
                <w:rFonts w:ascii="Arial" w:eastAsia="Arial Unicode MS" w:hAnsi="Arial" w:cs="Arial"/>
                <w:b/>
                <w:bCs/>
                <w:sz w:val="20"/>
                <w:szCs w:val="20"/>
                <w:lang w:bidi="ar-SA"/>
              </w:rPr>
            </w:pPr>
            <w:r w:rsidRPr="00CA047F">
              <w:rPr>
                <w:rFonts w:ascii="Arial" w:eastAsia="Arial Unicode MS" w:hAnsi="Arial" w:cs="Arial"/>
                <w:b/>
                <w:bCs/>
                <w:sz w:val="20"/>
                <w:szCs w:val="20"/>
              </w:rPr>
              <w:t>Baht</w:t>
            </w:r>
          </w:p>
        </w:tc>
      </w:tr>
      <w:tr w:rsidR="0060462C" w:rsidRPr="00CA047F" w14:paraId="7F13B078" w14:textId="77777777" w:rsidTr="00CC2454">
        <w:trPr>
          <w:cantSplit/>
          <w:trHeight w:val="143"/>
        </w:trPr>
        <w:tc>
          <w:tcPr>
            <w:tcW w:w="3119" w:type="dxa"/>
            <w:shd w:val="clear" w:color="auto" w:fill="auto"/>
            <w:vAlign w:val="bottom"/>
          </w:tcPr>
          <w:p w14:paraId="2D285B92" w14:textId="77777777" w:rsidR="00A22337" w:rsidRPr="00CA047F" w:rsidRDefault="00A22337" w:rsidP="00146C0E">
            <w:pPr>
              <w:ind w:left="37" w:hanging="109"/>
              <w:rPr>
                <w:rFonts w:ascii="Arial" w:eastAsia="Arial Unicode MS" w:hAnsi="Arial" w:cs="Arial"/>
                <w:sz w:val="20"/>
                <w:szCs w:val="20"/>
                <w:cs/>
              </w:rPr>
            </w:pPr>
          </w:p>
        </w:tc>
        <w:tc>
          <w:tcPr>
            <w:tcW w:w="1741" w:type="dxa"/>
            <w:tcBorders>
              <w:top w:val="single" w:sz="4" w:space="0" w:color="auto"/>
              <w:left w:val="nil"/>
              <w:right w:val="nil"/>
            </w:tcBorders>
            <w:shd w:val="clear" w:color="auto" w:fill="auto"/>
            <w:vAlign w:val="bottom"/>
          </w:tcPr>
          <w:p w14:paraId="004DAA30" w14:textId="77777777" w:rsidR="00A22337" w:rsidRPr="00CA047F" w:rsidRDefault="00A22337" w:rsidP="00146C0E">
            <w:pPr>
              <w:autoSpaceDE w:val="0"/>
              <w:autoSpaceDN w:val="0"/>
              <w:adjustRightInd w:val="0"/>
              <w:ind w:right="-72"/>
              <w:jc w:val="right"/>
              <w:rPr>
                <w:rFonts w:ascii="Arial" w:eastAsia="Arial Unicode MS" w:hAnsi="Arial" w:cs="Arial"/>
                <w:sz w:val="20"/>
                <w:szCs w:val="20"/>
                <w:lang w:bidi="ar-SA"/>
              </w:rPr>
            </w:pPr>
          </w:p>
        </w:tc>
        <w:tc>
          <w:tcPr>
            <w:tcW w:w="1393" w:type="dxa"/>
            <w:tcBorders>
              <w:top w:val="single" w:sz="4" w:space="0" w:color="auto"/>
              <w:left w:val="nil"/>
              <w:right w:val="nil"/>
            </w:tcBorders>
            <w:shd w:val="clear" w:color="auto" w:fill="auto"/>
            <w:vAlign w:val="bottom"/>
          </w:tcPr>
          <w:p w14:paraId="3E86A51E" w14:textId="77777777" w:rsidR="00A22337" w:rsidRPr="00CA047F" w:rsidRDefault="00A22337" w:rsidP="00146C0E">
            <w:pPr>
              <w:autoSpaceDE w:val="0"/>
              <w:autoSpaceDN w:val="0"/>
              <w:adjustRightInd w:val="0"/>
              <w:ind w:right="-72"/>
              <w:jc w:val="right"/>
              <w:rPr>
                <w:rFonts w:ascii="Arial" w:eastAsia="Arial Unicode MS" w:hAnsi="Arial" w:cs="Arial"/>
                <w:sz w:val="20"/>
                <w:szCs w:val="20"/>
                <w:lang w:bidi="ar-SA"/>
              </w:rPr>
            </w:pPr>
          </w:p>
        </w:tc>
        <w:tc>
          <w:tcPr>
            <w:tcW w:w="1757" w:type="dxa"/>
            <w:tcBorders>
              <w:top w:val="single" w:sz="4" w:space="0" w:color="auto"/>
              <w:left w:val="nil"/>
              <w:right w:val="nil"/>
            </w:tcBorders>
            <w:shd w:val="clear" w:color="auto" w:fill="auto"/>
            <w:vAlign w:val="bottom"/>
          </w:tcPr>
          <w:p w14:paraId="4E7933C9" w14:textId="77777777" w:rsidR="00A22337" w:rsidRPr="00CA047F" w:rsidRDefault="00A22337" w:rsidP="00146C0E">
            <w:pPr>
              <w:autoSpaceDE w:val="0"/>
              <w:autoSpaceDN w:val="0"/>
              <w:adjustRightInd w:val="0"/>
              <w:ind w:right="-72"/>
              <w:jc w:val="right"/>
              <w:rPr>
                <w:rFonts w:ascii="Arial" w:eastAsia="Arial Unicode MS" w:hAnsi="Arial" w:cs="Arial"/>
                <w:sz w:val="20"/>
                <w:szCs w:val="20"/>
                <w:lang w:bidi="ar-SA"/>
              </w:rPr>
            </w:pPr>
          </w:p>
        </w:tc>
        <w:tc>
          <w:tcPr>
            <w:tcW w:w="1436" w:type="dxa"/>
            <w:tcBorders>
              <w:top w:val="single" w:sz="4" w:space="0" w:color="auto"/>
              <w:left w:val="nil"/>
              <w:right w:val="nil"/>
            </w:tcBorders>
            <w:shd w:val="clear" w:color="auto" w:fill="auto"/>
            <w:vAlign w:val="bottom"/>
          </w:tcPr>
          <w:p w14:paraId="1AC47D9D" w14:textId="77777777" w:rsidR="00A22337" w:rsidRPr="00CA047F" w:rsidRDefault="00A22337" w:rsidP="00146C0E">
            <w:pPr>
              <w:autoSpaceDE w:val="0"/>
              <w:autoSpaceDN w:val="0"/>
              <w:adjustRightInd w:val="0"/>
              <w:ind w:right="-72"/>
              <w:jc w:val="right"/>
              <w:rPr>
                <w:rFonts w:ascii="Arial" w:eastAsia="Arial Unicode MS" w:hAnsi="Arial" w:cs="Arial"/>
                <w:sz w:val="20"/>
                <w:szCs w:val="20"/>
                <w:lang w:bidi="ar-SA"/>
              </w:rPr>
            </w:pPr>
          </w:p>
        </w:tc>
      </w:tr>
      <w:tr w:rsidR="0060462C" w:rsidRPr="00CA047F" w14:paraId="144E2222" w14:textId="77777777" w:rsidTr="00CC2454">
        <w:trPr>
          <w:cantSplit/>
          <w:trHeight w:val="80"/>
        </w:trPr>
        <w:tc>
          <w:tcPr>
            <w:tcW w:w="3119" w:type="dxa"/>
            <w:shd w:val="clear" w:color="auto" w:fill="auto"/>
            <w:vAlign w:val="bottom"/>
          </w:tcPr>
          <w:p w14:paraId="3165F3E4" w14:textId="56E8BAED" w:rsidR="00A22337" w:rsidRPr="00CA047F" w:rsidRDefault="00517066" w:rsidP="00645F4F">
            <w:pPr>
              <w:ind w:left="-101" w:right="-111"/>
              <w:rPr>
                <w:rFonts w:ascii="Arial" w:eastAsia="Arial Unicode MS" w:hAnsi="Arial" w:cs="Arial"/>
                <w:b/>
                <w:bCs/>
                <w:sz w:val="20"/>
                <w:szCs w:val="20"/>
                <w:rtl/>
                <w:cs/>
              </w:rPr>
            </w:pPr>
            <w:r w:rsidRPr="00CA047F">
              <w:rPr>
                <w:rFonts w:ascii="Arial" w:eastAsia="Arial Unicode MS" w:hAnsi="Arial" w:cs="Arial"/>
                <w:b/>
                <w:bCs/>
                <w:sz w:val="20"/>
                <w:szCs w:val="20"/>
              </w:rPr>
              <w:t>Liability</w:t>
            </w:r>
            <w:r w:rsidR="00BE13EC" w:rsidRPr="00CA047F">
              <w:rPr>
                <w:rFonts w:ascii="Arial" w:eastAsia="Arial Unicode MS" w:hAnsi="Arial" w:cs="Arial"/>
                <w:b/>
                <w:bCs/>
                <w:sz w:val="20"/>
                <w:szCs w:val="20"/>
              </w:rPr>
              <w:t xml:space="preserve"> as at </w:t>
            </w:r>
            <w:r w:rsidR="00CA047F" w:rsidRPr="00CA047F">
              <w:rPr>
                <w:rFonts w:ascii="Arial" w:eastAsia="Arial Unicode MS" w:hAnsi="Arial" w:cs="Arial"/>
                <w:b/>
                <w:bCs/>
                <w:spacing w:val="-4"/>
                <w:sz w:val="20"/>
                <w:szCs w:val="20"/>
                <w:lang w:val="en-GB"/>
              </w:rPr>
              <w:t>31</w:t>
            </w:r>
            <w:r w:rsidR="001B5A09" w:rsidRPr="00CA047F">
              <w:rPr>
                <w:rFonts w:ascii="Arial" w:eastAsia="Arial Unicode MS" w:hAnsi="Arial" w:cs="Arial"/>
                <w:b/>
                <w:bCs/>
                <w:spacing w:val="-4"/>
                <w:sz w:val="20"/>
                <w:szCs w:val="20"/>
                <w:lang w:val="en-GB"/>
              </w:rPr>
              <w:t xml:space="preserve"> March</w:t>
            </w:r>
            <w:r w:rsidR="007E3ED5" w:rsidRPr="00CA047F">
              <w:rPr>
                <w:rFonts w:ascii="Arial" w:eastAsia="Arial Unicode MS" w:hAnsi="Arial" w:cs="Arial"/>
                <w:b/>
                <w:bCs/>
                <w:spacing w:val="-4"/>
                <w:sz w:val="20"/>
                <w:szCs w:val="20"/>
                <w:lang w:val="en-GB"/>
              </w:rPr>
              <w:t xml:space="preserve"> </w:t>
            </w:r>
            <w:r w:rsidR="00CA047F" w:rsidRPr="00CA047F">
              <w:rPr>
                <w:rFonts w:ascii="Arial" w:eastAsia="Arial Unicode MS" w:hAnsi="Arial" w:cs="Arial"/>
                <w:b/>
                <w:bCs/>
                <w:sz w:val="20"/>
                <w:szCs w:val="20"/>
                <w:lang w:val="en-GB"/>
              </w:rPr>
              <w:t>2025</w:t>
            </w:r>
          </w:p>
        </w:tc>
        <w:tc>
          <w:tcPr>
            <w:tcW w:w="1741" w:type="dxa"/>
            <w:tcBorders>
              <w:left w:val="nil"/>
              <w:right w:val="nil"/>
            </w:tcBorders>
            <w:shd w:val="clear" w:color="auto" w:fill="auto"/>
            <w:vAlign w:val="bottom"/>
          </w:tcPr>
          <w:p w14:paraId="2F4A34E4" w14:textId="77777777" w:rsidR="00A22337" w:rsidRPr="00CA047F" w:rsidRDefault="00A22337" w:rsidP="00146C0E">
            <w:pPr>
              <w:autoSpaceDE w:val="0"/>
              <w:autoSpaceDN w:val="0"/>
              <w:adjustRightInd w:val="0"/>
              <w:ind w:right="-72"/>
              <w:jc w:val="right"/>
              <w:rPr>
                <w:rFonts w:ascii="Arial" w:eastAsia="Arial Unicode MS" w:hAnsi="Arial" w:cs="Arial"/>
                <w:sz w:val="20"/>
                <w:szCs w:val="20"/>
                <w:lang w:bidi="ar-SA"/>
              </w:rPr>
            </w:pPr>
          </w:p>
        </w:tc>
        <w:tc>
          <w:tcPr>
            <w:tcW w:w="1393" w:type="dxa"/>
            <w:tcBorders>
              <w:left w:val="nil"/>
              <w:right w:val="nil"/>
            </w:tcBorders>
            <w:shd w:val="clear" w:color="auto" w:fill="auto"/>
            <w:vAlign w:val="bottom"/>
          </w:tcPr>
          <w:p w14:paraId="4CDBD81C" w14:textId="77777777" w:rsidR="00A22337" w:rsidRPr="00CA047F" w:rsidRDefault="00A22337" w:rsidP="00146C0E">
            <w:pPr>
              <w:autoSpaceDE w:val="0"/>
              <w:autoSpaceDN w:val="0"/>
              <w:adjustRightInd w:val="0"/>
              <w:ind w:right="-72"/>
              <w:jc w:val="right"/>
              <w:rPr>
                <w:rFonts w:ascii="Arial" w:eastAsia="Arial Unicode MS" w:hAnsi="Arial" w:cs="Arial"/>
                <w:sz w:val="20"/>
                <w:szCs w:val="20"/>
                <w:lang w:bidi="ar-SA"/>
              </w:rPr>
            </w:pPr>
          </w:p>
        </w:tc>
        <w:tc>
          <w:tcPr>
            <w:tcW w:w="1757" w:type="dxa"/>
            <w:tcBorders>
              <w:left w:val="nil"/>
              <w:right w:val="nil"/>
            </w:tcBorders>
            <w:shd w:val="clear" w:color="auto" w:fill="auto"/>
            <w:vAlign w:val="bottom"/>
          </w:tcPr>
          <w:p w14:paraId="28FE7660" w14:textId="77777777" w:rsidR="00A22337" w:rsidRPr="00CA047F" w:rsidRDefault="00A22337" w:rsidP="00146C0E">
            <w:pPr>
              <w:autoSpaceDE w:val="0"/>
              <w:autoSpaceDN w:val="0"/>
              <w:adjustRightInd w:val="0"/>
              <w:ind w:right="-72"/>
              <w:jc w:val="right"/>
              <w:rPr>
                <w:rFonts w:ascii="Arial" w:eastAsia="Arial Unicode MS" w:hAnsi="Arial" w:cs="Arial"/>
                <w:sz w:val="20"/>
                <w:szCs w:val="20"/>
                <w:lang w:bidi="ar-SA"/>
              </w:rPr>
            </w:pPr>
          </w:p>
        </w:tc>
        <w:tc>
          <w:tcPr>
            <w:tcW w:w="1436" w:type="dxa"/>
            <w:tcBorders>
              <w:left w:val="nil"/>
              <w:right w:val="nil"/>
            </w:tcBorders>
            <w:shd w:val="clear" w:color="auto" w:fill="auto"/>
            <w:vAlign w:val="bottom"/>
          </w:tcPr>
          <w:p w14:paraId="4510104D" w14:textId="77777777" w:rsidR="00A22337" w:rsidRPr="00CA047F" w:rsidRDefault="00A22337" w:rsidP="00146C0E">
            <w:pPr>
              <w:autoSpaceDE w:val="0"/>
              <w:autoSpaceDN w:val="0"/>
              <w:adjustRightInd w:val="0"/>
              <w:ind w:right="-72"/>
              <w:jc w:val="right"/>
              <w:rPr>
                <w:rFonts w:ascii="Arial" w:eastAsia="Arial Unicode MS" w:hAnsi="Arial" w:cs="Arial"/>
                <w:sz w:val="20"/>
                <w:szCs w:val="20"/>
                <w:lang w:bidi="ar-SA"/>
              </w:rPr>
            </w:pPr>
          </w:p>
        </w:tc>
      </w:tr>
      <w:tr w:rsidR="008875A8" w:rsidRPr="00CA047F" w14:paraId="657DF341" w14:textId="77777777" w:rsidTr="00517066">
        <w:trPr>
          <w:cantSplit/>
          <w:trHeight w:val="143"/>
        </w:trPr>
        <w:tc>
          <w:tcPr>
            <w:tcW w:w="3119" w:type="dxa"/>
            <w:shd w:val="clear" w:color="auto" w:fill="auto"/>
            <w:vAlign w:val="bottom"/>
          </w:tcPr>
          <w:p w14:paraId="7A567177" w14:textId="77777777" w:rsidR="008875A8" w:rsidRPr="00CA047F" w:rsidRDefault="008875A8" w:rsidP="008875A8">
            <w:pPr>
              <w:ind w:left="-101"/>
              <w:rPr>
                <w:rFonts w:ascii="Arial" w:eastAsia="Arial Unicode MS" w:hAnsi="Arial" w:cs="Arial"/>
                <w:sz w:val="20"/>
                <w:szCs w:val="20"/>
              </w:rPr>
            </w:pPr>
            <w:r w:rsidRPr="00CA047F">
              <w:rPr>
                <w:rFonts w:ascii="Arial" w:eastAsia="Arial Unicode MS" w:hAnsi="Arial" w:cs="Arial"/>
                <w:sz w:val="20"/>
                <w:szCs w:val="20"/>
              </w:rPr>
              <w:t>Long-term borrowings</w:t>
            </w:r>
            <w:r w:rsidRPr="00CA047F">
              <w:rPr>
                <w:rFonts w:ascii="Arial" w:eastAsia="Arial Unicode MS" w:hAnsi="Arial" w:cs="Arial"/>
                <w:sz w:val="20"/>
                <w:szCs w:val="20"/>
                <w:cs/>
              </w:rPr>
              <w:t xml:space="preserve"> </w:t>
            </w:r>
            <w:r w:rsidRPr="00CA047F">
              <w:rPr>
                <w:rFonts w:ascii="Arial" w:eastAsia="Arial Unicode MS" w:hAnsi="Arial" w:cs="Arial"/>
                <w:sz w:val="20"/>
                <w:szCs w:val="20"/>
              </w:rPr>
              <w:t xml:space="preserve">from </w:t>
            </w:r>
          </w:p>
          <w:p w14:paraId="148022C2" w14:textId="4C7759BE" w:rsidR="008875A8" w:rsidRPr="00CA047F" w:rsidRDefault="008875A8" w:rsidP="008875A8">
            <w:pPr>
              <w:ind w:left="-101"/>
              <w:rPr>
                <w:rFonts w:ascii="Arial" w:eastAsia="Arial Unicode MS" w:hAnsi="Arial" w:cs="Arial"/>
                <w:sz w:val="20"/>
                <w:szCs w:val="20"/>
              </w:rPr>
            </w:pPr>
            <w:r w:rsidRPr="00CA047F">
              <w:rPr>
                <w:rFonts w:ascii="Arial" w:eastAsia="Arial Unicode MS" w:hAnsi="Arial" w:cs="Arial"/>
                <w:sz w:val="20"/>
                <w:szCs w:val="20"/>
                <w:cs/>
              </w:rPr>
              <w:t xml:space="preserve">   </w:t>
            </w:r>
            <w:r w:rsidRPr="00CA047F">
              <w:rPr>
                <w:rFonts w:ascii="Arial" w:eastAsia="Arial Unicode MS" w:hAnsi="Arial" w:cs="Arial"/>
                <w:sz w:val="20"/>
                <w:szCs w:val="20"/>
              </w:rPr>
              <w:t>financial institutions</w:t>
            </w:r>
          </w:p>
        </w:tc>
        <w:tc>
          <w:tcPr>
            <w:tcW w:w="1741" w:type="dxa"/>
            <w:tcBorders>
              <w:left w:val="nil"/>
              <w:bottom w:val="single" w:sz="4" w:space="0" w:color="auto"/>
              <w:right w:val="nil"/>
            </w:tcBorders>
            <w:shd w:val="clear" w:color="auto" w:fill="auto"/>
            <w:vAlign w:val="bottom"/>
          </w:tcPr>
          <w:p w14:paraId="12C22CFE" w14:textId="7125820B" w:rsidR="008875A8" w:rsidRPr="00CA047F" w:rsidRDefault="008875A8" w:rsidP="00517066">
            <w:pPr>
              <w:autoSpaceDE w:val="0"/>
              <w:autoSpaceDN w:val="0"/>
              <w:adjustRightInd w:val="0"/>
              <w:ind w:right="-72"/>
              <w:jc w:val="right"/>
              <w:rPr>
                <w:rFonts w:ascii="Arial" w:eastAsia="Arial Unicode MS" w:hAnsi="Arial" w:cs="Arial"/>
                <w:sz w:val="20"/>
                <w:szCs w:val="20"/>
                <w:lang w:bidi="ar-SA"/>
              </w:rPr>
            </w:pPr>
            <w:r>
              <w:rPr>
                <w:rFonts w:ascii="Browallia New" w:eastAsia="Arial Unicode MS" w:hAnsi="Browallia New" w:cs="Browallia New"/>
                <w:sz w:val="28"/>
                <w:szCs w:val="28"/>
                <w:lang w:val="en-GB"/>
              </w:rPr>
              <w:t>76,329</w:t>
            </w:r>
          </w:p>
        </w:tc>
        <w:tc>
          <w:tcPr>
            <w:tcW w:w="1393" w:type="dxa"/>
            <w:tcBorders>
              <w:left w:val="nil"/>
              <w:bottom w:val="single" w:sz="4" w:space="0" w:color="auto"/>
              <w:right w:val="nil"/>
            </w:tcBorders>
            <w:shd w:val="clear" w:color="auto" w:fill="auto"/>
            <w:vAlign w:val="bottom"/>
          </w:tcPr>
          <w:p w14:paraId="3E44CECF" w14:textId="46FADFF9" w:rsidR="008875A8" w:rsidRPr="00CA047F" w:rsidRDefault="008875A8" w:rsidP="00517066">
            <w:pPr>
              <w:autoSpaceDE w:val="0"/>
              <w:autoSpaceDN w:val="0"/>
              <w:adjustRightInd w:val="0"/>
              <w:ind w:right="-72"/>
              <w:jc w:val="right"/>
              <w:rPr>
                <w:rFonts w:ascii="Arial" w:eastAsia="Arial Unicode MS" w:hAnsi="Arial" w:cs="Arial"/>
                <w:sz w:val="20"/>
                <w:szCs w:val="20"/>
                <w:lang w:bidi="ar-SA"/>
              </w:rPr>
            </w:pPr>
            <w:r>
              <w:rPr>
                <w:rFonts w:ascii="Browallia New" w:eastAsia="Arial Unicode MS" w:hAnsi="Browallia New" w:cs="Browallia New"/>
                <w:sz w:val="28"/>
                <w:szCs w:val="28"/>
                <w:lang w:val="en-GB"/>
              </w:rPr>
              <w:t>75,059</w:t>
            </w:r>
          </w:p>
        </w:tc>
        <w:tc>
          <w:tcPr>
            <w:tcW w:w="1757" w:type="dxa"/>
            <w:tcBorders>
              <w:left w:val="nil"/>
              <w:bottom w:val="single" w:sz="4" w:space="0" w:color="auto"/>
              <w:right w:val="nil"/>
            </w:tcBorders>
            <w:shd w:val="clear" w:color="auto" w:fill="auto"/>
            <w:vAlign w:val="bottom"/>
          </w:tcPr>
          <w:p w14:paraId="70BEC06D" w14:textId="216F3697" w:rsidR="008875A8" w:rsidRPr="00CA047F" w:rsidRDefault="008875A8" w:rsidP="00517066">
            <w:pPr>
              <w:autoSpaceDE w:val="0"/>
              <w:autoSpaceDN w:val="0"/>
              <w:adjustRightInd w:val="0"/>
              <w:ind w:right="-72"/>
              <w:jc w:val="right"/>
              <w:rPr>
                <w:rFonts w:ascii="Arial" w:eastAsia="Arial Unicode MS" w:hAnsi="Arial" w:cs="Arial"/>
                <w:sz w:val="20"/>
                <w:szCs w:val="20"/>
                <w:lang w:bidi="ar-SA"/>
              </w:rPr>
            </w:pPr>
            <w:r>
              <w:rPr>
                <w:rFonts w:ascii="Browallia New" w:eastAsia="Arial Unicode MS" w:hAnsi="Browallia New" w:cs="Browallia New"/>
                <w:sz w:val="28"/>
                <w:szCs w:val="28"/>
              </w:rPr>
              <w:t>37,843</w:t>
            </w:r>
          </w:p>
        </w:tc>
        <w:tc>
          <w:tcPr>
            <w:tcW w:w="1436" w:type="dxa"/>
            <w:tcBorders>
              <w:left w:val="nil"/>
              <w:bottom w:val="single" w:sz="4" w:space="0" w:color="auto"/>
              <w:right w:val="nil"/>
            </w:tcBorders>
            <w:shd w:val="clear" w:color="auto" w:fill="auto"/>
            <w:vAlign w:val="bottom"/>
          </w:tcPr>
          <w:p w14:paraId="60E8FEA5" w14:textId="428DFE3F" w:rsidR="008875A8" w:rsidRPr="00CA047F" w:rsidRDefault="008875A8" w:rsidP="00517066">
            <w:pPr>
              <w:autoSpaceDE w:val="0"/>
              <w:autoSpaceDN w:val="0"/>
              <w:adjustRightInd w:val="0"/>
              <w:ind w:right="-72"/>
              <w:jc w:val="right"/>
              <w:rPr>
                <w:rFonts w:ascii="Arial" w:eastAsia="Arial Unicode MS" w:hAnsi="Arial" w:cs="Arial"/>
                <w:sz w:val="20"/>
                <w:szCs w:val="20"/>
                <w:lang w:bidi="ar-SA"/>
              </w:rPr>
            </w:pPr>
            <w:r>
              <w:rPr>
                <w:rFonts w:ascii="Browallia New" w:eastAsia="Arial Unicode MS" w:hAnsi="Browallia New" w:cs="Browallia New"/>
                <w:sz w:val="28"/>
                <w:szCs w:val="28"/>
              </w:rPr>
              <w:t>37,422</w:t>
            </w:r>
          </w:p>
        </w:tc>
      </w:tr>
      <w:tr w:rsidR="008875A8" w:rsidRPr="00CA047F" w14:paraId="5287014B" w14:textId="77777777" w:rsidTr="00CC2454">
        <w:trPr>
          <w:cantSplit/>
          <w:trHeight w:val="143"/>
        </w:trPr>
        <w:tc>
          <w:tcPr>
            <w:tcW w:w="3119" w:type="dxa"/>
            <w:shd w:val="clear" w:color="auto" w:fill="auto"/>
            <w:vAlign w:val="bottom"/>
          </w:tcPr>
          <w:p w14:paraId="2BE9F35C" w14:textId="77777777" w:rsidR="008875A8" w:rsidRPr="00CA047F" w:rsidRDefault="008875A8" w:rsidP="008875A8">
            <w:pPr>
              <w:ind w:left="37" w:hanging="109"/>
              <w:rPr>
                <w:rFonts w:ascii="Arial" w:eastAsia="Arial Unicode MS" w:hAnsi="Arial" w:cs="Arial"/>
                <w:sz w:val="20"/>
                <w:szCs w:val="20"/>
              </w:rPr>
            </w:pPr>
          </w:p>
        </w:tc>
        <w:tc>
          <w:tcPr>
            <w:tcW w:w="1741" w:type="dxa"/>
            <w:tcBorders>
              <w:top w:val="single" w:sz="4" w:space="0" w:color="auto"/>
              <w:left w:val="nil"/>
              <w:right w:val="nil"/>
            </w:tcBorders>
            <w:shd w:val="clear" w:color="auto" w:fill="auto"/>
            <w:vAlign w:val="center"/>
          </w:tcPr>
          <w:p w14:paraId="4929D5BB" w14:textId="4C980187" w:rsidR="008875A8" w:rsidRPr="00CA047F" w:rsidRDefault="008875A8" w:rsidP="008875A8">
            <w:pPr>
              <w:autoSpaceDE w:val="0"/>
              <w:autoSpaceDN w:val="0"/>
              <w:adjustRightInd w:val="0"/>
              <w:ind w:right="-72"/>
              <w:jc w:val="right"/>
              <w:rPr>
                <w:rFonts w:ascii="Arial" w:eastAsia="Arial Unicode MS" w:hAnsi="Arial" w:cs="Arial"/>
                <w:sz w:val="20"/>
                <w:szCs w:val="20"/>
                <w:cs/>
              </w:rPr>
            </w:pPr>
          </w:p>
        </w:tc>
        <w:tc>
          <w:tcPr>
            <w:tcW w:w="1393" w:type="dxa"/>
            <w:tcBorders>
              <w:top w:val="single" w:sz="4" w:space="0" w:color="auto"/>
              <w:left w:val="nil"/>
              <w:right w:val="nil"/>
            </w:tcBorders>
            <w:shd w:val="clear" w:color="auto" w:fill="auto"/>
            <w:vAlign w:val="center"/>
          </w:tcPr>
          <w:p w14:paraId="64F94172" w14:textId="01484552" w:rsidR="008875A8" w:rsidRPr="00CA047F" w:rsidRDefault="008875A8" w:rsidP="008875A8">
            <w:pPr>
              <w:autoSpaceDE w:val="0"/>
              <w:autoSpaceDN w:val="0"/>
              <w:adjustRightInd w:val="0"/>
              <w:ind w:right="-72"/>
              <w:jc w:val="right"/>
              <w:rPr>
                <w:rFonts w:ascii="Arial" w:eastAsia="Arial Unicode MS" w:hAnsi="Arial" w:cs="Arial"/>
                <w:sz w:val="20"/>
                <w:szCs w:val="20"/>
                <w:lang w:bidi="ar-SA"/>
              </w:rPr>
            </w:pPr>
          </w:p>
        </w:tc>
        <w:tc>
          <w:tcPr>
            <w:tcW w:w="1757" w:type="dxa"/>
            <w:tcBorders>
              <w:top w:val="single" w:sz="4" w:space="0" w:color="auto"/>
              <w:left w:val="nil"/>
              <w:right w:val="nil"/>
            </w:tcBorders>
            <w:shd w:val="clear" w:color="auto" w:fill="auto"/>
            <w:vAlign w:val="center"/>
          </w:tcPr>
          <w:p w14:paraId="49509C70" w14:textId="45E1C4D0" w:rsidR="008875A8" w:rsidRPr="00CA047F" w:rsidRDefault="008875A8" w:rsidP="008875A8">
            <w:pPr>
              <w:autoSpaceDE w:val="0"/>
              <w:autoSpaceDN w:val="0"/>
              <w:adjustRightInd w:val="0"/>
              <w:ind w:right="-72"/>
              <w:jc w:val="right"/>
              <w:rPr>
                <w:rFonts w:ascii="Arial" w:eastAsia="Arial Unicode MS" w:hAnsi="Arial" w:cs="Arial"/>
                <w:sz w:val="20"/>
                <w:szCs w:val="20"/>
                <w:lang w:bidi="ar-SA"/>
              </w:rPr>
            </w:pPr>
          </w:p>
        </w:tc>
        <w:tc>
          <w:tcPr>
            <w:tcW w:w="1436" w:type="dxa"/>
            <w:tcBorders>
              <w:top w:val="single" w:sz="4" w:space="0" w:color="auto"/>
              <w:left w:val="nil"/>
              <w:right w:val="nil"/>
            </w:tcBorders>
            <w:shd w:val="clear" w:color="auto" w:fill="auto"/>
            <w:vAlign w:val="center"/>
          </w:tcPr>
          <w:p w14:paraId="348E4F5A" w14:textId="5C5F0F7B" w:rsidR="008875A8" w:rsidRPr="00CA047F" w:rsidRDefault="008875A8" w:rsidP="008875A8">
            <w:pPr>
              <w:autoSpaceDE w:val="0"/>
              <w:autoSpaceDN w:val="0"/>
              <w:adjustRightInd w:val="0"/>
              <w:ind w:right="-72"/>
              <w:jc w:val="right"/>
              <w:rPr>
                <w:rFonts w:ascii="Arial" w:eastAsia="Arial Unicode MS" w:hAnsi="Arial" w:cs="Arial"/>
                <w:sz w:val="20"/>
                <w:szCs w:val="20"/>
                <w:lang w:bidi="ar-SA"/>
              </w:rPr>
            </w:pPr>
          </w:p>
        </w:tc>
      </w:tr>
      <w:tr w:rsidR="00D87605" w:rsidRPr="00CA047F" w14:paraId="3004B5A3" w14:textId="77777777" w:rsidTr="00CC2454">
        <w:trPr>
          <w:cantSplit/>
          <w:trHeight w:val="68"/>
        </w:trPr>
        <w:tc>
          <w:tcPr>
            <w:tcW w:w="3119" w:type="dxa"/>
            <w:shd w:val="clear" w:color="auto" w:fill="auto"/>
            <w:vAlign w:val="bottom"/>
          </w:tcPr>
          <w:p w14:paraId="20496CAB" w14:textId="7E4CBE10" w:rsidR="00D87605" w:rsidRPr="00CA047F" w:rsidRDefault="00D87605" w:rsidP="00D87605">
            <w:pPr>
              <w:ind w:left="-101"/>
              <w:rPr>
                <w:rFonts w:ascii="Arial" w:eastAsia="Arial Unicode MS" w:hAnsi="Arial" w:cs="Arial"/>
                <w:sz w:val="20"/>
                <w:szCs w:val="20"/>
                <w:cs/>
              </w:rPr>
            </w:pPr>
            <w:r w:rsidRPr="00CA047F">
              <w:rPr>
                <w:rFonts w:ascii="Arial" w:eastAsia="Arial Unicode MS" w:hAnsi="Arial" w:cs="Arial"/>
                <w:b/>
                <w:bCs/>
                <w:sz w:val="20"/>
                <w:szCs w:val="20"/>
              </w:rPr>
              <w:t>Total liability</w:t>
            </w:r>
          </w:p>
        </w:tc>
        <w:tc>
          <w:tcPr>
            <w:tcW w:w="1741" w:type="dxa"/>
            <w:tcBorders>
              <w:left w:val="nil"/>
              <w:bottom w:val="single" w:sz="4" w:space="0" w:color="auto"/>
              <w:right w:val="nil"/>
            </w:tcBorders>
            <w:shd w:val="clear" w:color="auto" w:fill="auto"/>
            <w:vAlign w:val="center"/>
          </w:tcPr>
          <w:p w14:paraId="3BDAAE78" w14:textId="3CC72F38" w:rsidR="00D87605" w:rsidRPr="00CA047F" w:rsidRDefault="00D87605" w:rsidP="00D87605">
            <w:pPr>
              <w:autoSpaceDE w:val="0"/>
              <w:autoSpaceDN w:val="0"/>
              <w:adjustRightInd w:val="0"/>
              <w:ind w:right="-72"/>
              <w:jc w:val="right"/>
              <w:rPr>
                <w:rFonts w:ascii="Arial" w:eastAsia="Arial Unicode MS" w:hAnsi="Arial" w:cs="Arial"/>
                <w:sz w:val="20"/>
                <w:szCs w:val="20"/>
                <w:rtl/>
                <w:cs/>
                <w:lang w:bidi="ar-SA"/>
              </w:rPr>
            </w:pPr>
            <w:r>
              <w:rPr>
                <w:rFonts w:ascii="Browallia New" w:hAnsi="Browallia New" w:cs="Browallia New"/>
                <w:sz w:val="28"/>
                <w:szCs w:val="28"/>
              </w:rPr>
              <w:t>76,329</w:t>
            </w:r>
          </w:p>
        </w:tc>
        <w:tc>
          <w:tcPr>
            <w:tcW w:w="1393" w:type="dxa"/>
            <w:tcBorders>
              <w:left w:val="nil"/>
              <w:bottom w:val="single" w:sz="4" w:space="0" w:color="auto"/>
              <w:right w:val="nil"/>
            </w:tcBorders>
            <w:shd w:val="clear" w:color="auto" w:fill="auto"/>
            <w:vAlign w:val="center"/>
          </w:tcPr>
          <w:p w14:paraId="4F63FCF9" w14:textId="406B50E2" w:rsidR="00D87605" w:rsidRPr="00CA047F" w:rsidRDefault="00D87605" w:rsidP="00D87605">
            <w:pPr>
              <w:autoSpaceDE w:val="0"/>
              <w:autoSpaceDN w:val="0"/>
              <w:adjustRightInd w:val="0"/>
              <w:ind w:right="-72"/>
              <w:jc w:val="right"/>
              <w:rPr>
                <w:rFonts w:ascii="Arial" w:eastAsia="Arial Unicode MS" w:hAnsi="Arial" w:cs="Arial"/>
                <w:sz w:val="20"/>
                <w:szCs w:val="20"/>
                <w:rtl/>
                <w:cs/>
                <w:lang w:bidi="ar-SA"/>
              </w:rPr>
            </w:pPr>
            <w:r>
              <w:rPr>
                <w:rFonts w:ascii="Browallia New" w:hAnsi="Browallia New" w:cs="Browallia New"/>
                <w:sz w:val="28"/>
                <w:szCs w:val="28"/>
              </w:rPr>
              <w:t>75,059</w:t>
            </w:r>
          </w:p>
        </w:tc>
        <w:tc>
          <w:tcPr>
            <w:tcW w:w="1757" w:type="dxa"/>
            <w:tcBorders>
              <w:left w:val="nil"/>
              <w:bottom w:val="single" w:sz="4" w:space="0" w:color="auto"/>
              <w:right w:val="nil"/>
            </w:tcBorders>
            <w:shd w:val="clear" w:color="auto" w:fill="auto"/>
            <w:vAlign w:val="center"/>
          </w:tcPr>
          <w:p w14:paraId="49ECABF5" w14:textId="700ACA43" w:rsidR="00D87605" w:rsidRPr="00CA047F" w:rsidRDefault="00D87605" w:rsidP="00D87605">
            <w:pPr>
              <w:autoSpaceDE w:val="0"/>
              <w:autoSpaceDN w:val="0"/>
              <w:adjustRightInd w:val="0"/>
              <w:ind w:right="-72"/>
              <w:jc w:val="right"/>
              <w:rPr>
                <w:rFonts w:ascii="Arial" w:eastAsia="Arial Unicode MS" w:hAnsi="Arial" w:cs="Arial"/>
                <w:sz w:val="20"/>
                <w:szCs w:val="20"/>
                <w:lang w:bidi="ar-SA"/>
              </w:rPr>
            </w:pPr>
            <w:r>
              <w:rPr>
                <w:rFonts w:ascii="Browallia New" w:hAnsi="Browallia New" w:cs="Browallia New"/>
                <w:sz w:val="28"/>
                <w:szCs w:val="28"/>
              </w:rPr>
              <w:t>37,843</w:t>
            </w:r>
          </w:p>
        </w:tc>
        <w:tc>
          <w:tcPr>
            <w:tcW w:w="1436" w:type="dxa"/>
            <w:tcBorders>
              <w:left w:val="nil"/>
              <w:bottom w:val="single" w:sz="4" w:space="0" w:color="auto"/>
              <w:right w:val="nil"/>
            </w:tcBorders>
            <w:shd w:val="clear" w:color="auto" w:fill="auto"/>
            <w:vAlign w:val="center"/>
          </w:tcPr>
          <w:p w14:paraId="178DA522" w14:textId="68FE5636" w:rsidR="00D87605" w:rsidRPr="00CA047F" w:rsidRDefault="00D87605" w:rsidP="00D87605">
            <w:pPr>
              <w:autoSpaceDE w:val="0"/>
              <w:autoSpaceDN w:val="0"/>
              <w:adjustRightInd w:val="0"/>
              <w:ind w:right="-72"/>
              <w:jc w:val="right"/>
              <w:rPr>
                <w:rFonts w:ascii="Arial" w:eastAsia="Arial Unicode MS" w:hAnsi="Arial" w:cs="Arial"/>
                <w:sz w:val="20"/>
                <w:szCs w:val="20"/>
                <w:lang w:bidi="ar-SA"/>
              </w:rPr>
            </w:pPr>
            <w:r>
              <w:rPr>
                <w:rFonts w:ascii="Browallia New" w:hAnsi="Browallia New" w:cs="Browallia New"/>
                <w:sz w:val="28"/>
                <w:szCs w:val="28"/>
                <w:lang w:val="en-GB"/>
              </w:rPr>
              <w:t>37,422</w:t>
            </w:r>
          </w:p>
        </w:tc>
      </w:tr>
    </w:tbl>
    <w:p w14:paraId="3FB8EF1A" w14:textId="77777777" w:rsidR="00A22337" w:rsidRPr="00CA047F" w:rsidRDefault="00A22337" w:rsidP="00A22337">
      <w:pPr>
        <w:rPr>
          <w:rFonts w:ascii="Arial" w:eastAsia="Arial Unicode MS" w:hAnsi="Arial" w:cs="Arial"/>
          <w:sz w:val="20"/>
          <w:szCs w:val="20"/>
        </w:rPr>
      </w:pPr>
    </w:p>
    <w:p w14:paraId="34B99DD3" w14:textId="4E815DDF" w:rsidR="00A22337" w:rsidRPr="00CA047F" w:rsidRDefault="00A22337" w:rsidP="00A22337">
      <w:pPr>
        <w:jc w:val="thaiDistribute"/>
        <w:rPr>
          <w:rFonts w:ascii="Arial" w:eastAsia="Arial Unicode MS" w:hAnsi="Arial" w:cs="Arial"/>
          <w:sz w:val="20"/>
          <w:szCs w:val="20"/>
        </w:rPr>
      </w:pPr>
      <w:r w:rsidRPr="00CA047F">
        <w:rPr>
          <w:rFonts w:ascii="Arial" w:eastAsia="Arial Unicode MS" w:hAnsi="Arial" w:cs="Arial"/>
          <w:spacing w:val="-2"/>
          <w:sz w:val="20"/>
          <w:szCs w:val="20"/>
        </w:rPr>
        <w:t>The fair values of borrowing</w:t>
      </w:r>
      <w:r w:rsidR="009A6AD9" w:rsidRPr="00CA047F">
        <w:rPr>
          <w:rFonts w:ascii="Arial" w:eastAsia="Arial Unicode MS" w:hAnsi="Arial" w:cs="Arial"/>
          <w:spacing w:val="-2"/>
          <w:sz w:val="20"/>
          <w:szCs w:val="20"/>
        </w:rPr>
        <w:t>s</w:t>
      </w:r>
      <w:r w:rsidRPr="00CA047F">
        <w:rPr>
          <w:rFonts w:ascii="Arial" w:eastAsia="Arial Unicode MS" w:hAnsi="Arial" w:cs="Arial"/>
          <w:spacing w:val="-2"/>
          <w:sz w:val="20"/>
          <w:szCs w:val="20"/>
        </w:rPr>
        <w:t xml:space="preserve"> are based on discounted cash flows using a discount rate derived from observable</w:t>
      </w:r>
      <w:r w:rsidRPr="00CA047F">
        <w:rPr>
          <w:rFonts w:ascii="Arial" w:eastAsia="Arial Unicode MS" w:hAnsi="Arial" w:cs="Arial"/>
          <w:sz w:val="20"/>
          <w:szCs w:val="20"/>
        </w:rPr>
        <w:t xml:space="preserve"> market price that is within level </w:t>
      </w:r>
      <w:r w:rsidR="00CA047F" w:rsidRPr="00CA047F">
        <w:rPr>
          <w:rFonts w:ascii="Arial" w:eastAsia="Arial Unicode MS" w:hAnsi="Arial" w:cs="Arial"/>
          <w:sz w:val="20"/>
          <w:szCs w:val="20"/>
          <w:lang w:val="en-GB"/>
        </w:rPr>
        <w:t>2</w:t>
      </w:r>
      <w:r w:rsidRPr="00CA047F">
        <w:rPr>
          <w:rFonts w:ascii="Arial" w:eastAsia="Arial Unicode MS" w:hAnsi="Arial" w:cs="Arial"/>
          <w:sz w:val="20"/>
          <w:szCs w:val="20"/>
        </w:rPr>
        <w:t xml:space="preserve"> of the fair value hierarchy.</w:t>
      </w:r>
    </w:p>
    <w:p w14:paraId="52295E40" w14:textId="451A1460" w:rsidR="008D207B" w:rsidRPr="00CA047F" w:rsidRDefault="008D207B">
      <w:pPr>
        <w:jc w:val="both"/>
        <w:rPr>
          <w:rFonts w:ascii="Arial" w:eastAsia="Arial" w:hAnsi="Arial" w:cs="Arial"/>
          <w:sz w:val="20"/>
          <w:szCs w:val="20"/>
        </w:rPr>
      </w:pPr>
    </w:p>
    <w:p w14:paraId="50F0B8D8" w14:textId="49148FFD" w:rsidR="006F40EB" w:rsidRPr="00CA047F" w:rsidRDefault="006F40EB">
      <w:pPr>
        <w:rPr>
          <w:rFonts w:ascii="Arial" w:eastAsia="Arial" w:hAnsi="Arial" w:cs="Arial"/>
          <w:sz w:val="20"/>
          <w:szCs w:val="20"/>
        </w:rPr>
      </w:pPr>
      <w:r w:rsidRPr="00CA047F">
        <w:rPr>
          <w:rFonts w:ascii="Arial" w:eastAsia="Arial" w:hAnsi="Arial" w:cs="Arial"/>
          <w:sz w:val="20"/>
          <w:szCs w:val="20"/>
        </w:rPr>
        <w:br w:type="page"/>
      </w:r>
    </w:p>
    <w:p w14:paraId="34E4CBA8" w14:textId="77777777" w:rsidR="002F028F" w:rsidRPr="00CA047F" w:rsidRDefault="002F028F">
      <w:pPr>
        <w:jc w:val="both"/>
        <w:rPr>
          <w:rFonts w:ascii="Arial" w:eastAsia="Arial" w:hAnsi="Arial" w:cs="Arial"/>
          <w:sz w:val="20"/>
          <w:szCs w:val="20"/>
        </w:rPr>
      </w:pPr>
    </w:p>
    <w:tbl>
      <w:tblPr>
        <w:tblStyle w:val="affe"/>
        <w:tblW w:w="9450" w:type="dxa"/>
        <w:tblLayout w:type="fixed"/>
        <w:tblLook w:val="0400" w:firstRow="0" w:lastRow="0" w:firstColumn="0" w:lastColumn="0" w:noHBand="0" w:noVBand="1"/>
      </w:tblPr>
      <w:tblGrid>
        <w:gridCol w:w="9450"/>
      </w:tblGrid>
      <w:tr w:rsidR="0024163D" w:rsidRPr="00543020" w14:paraId="78B83E2D" w14:textId="77777777" w:rsidTr="00CC2454">
        <w:trPr>
          <w:trHeight w:val="386"/>
        </w:trPr>
        <w:tc>
          <w:tcPr>
            <w:tcW w:w="9450" w:type="dxa"/>
            <w:shd w:val="clear" w:color="auto" w:fill="auto"/>
          </w:tcPr>
          <w:p w14:paraId="1811AA20" w14:textId="50C7299F" w:rsidR="0024163D" w:rsidRPr="00543020" w:rsidRDefault="00CA047F"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t>7</w:t>
            </w:r>
            <w:r w:rsidR="00775F9A" w:rsidRPr="00CA047F">
              <w:rPr>
                <w:rFonts w:ascii="Arial" w:eastAsia="Arial" w:hAnsi="Arial" w:cs="Arial"/>
                <w:b/>
                <w:sz w:val="20"/>
                <w:szCs w:val="20"/>
              </w:rPr>
              <w:tab/>
            </w:r>
            <w:bookmarkStart w:id="8" w:name="bookmark=id.2s8eyo1" w:colFirst="0" w:colLast="0"/>
            <w:bookmarkEnd w:id="8"/>
            <w:r w:rsidR="00775F9A" w:rsidRPr="00CA047F">
              <w:rPr>
                <w:rFonts w:ascii="Arial" w:eastAsia="Arial" w:hAnsi="Arial" w:cs="Arial"/>
                <w:b/>
                <w:sz w:val="20"/>
                <w:szCs w:val="20"/>
              </w:rPr>
              <w:t xml:space="preserve">Trade and other </w:t>
            </w:r>
            <w:r w:rsidR="00700843" w:rsidRPr="00CA047F">
              <w:rPr>
                <w:rFonts w:ascii="Arial" w:eastAsia="Arial" w:hAnsi="Arial" w:cs="Arial"/>
                <w:b/>
                <w:sz w:val="20"/>
                <w:szCs w:val="20"/>
              </w:rPr>
              <w:t xml:space="preserve">current </w:t>
            </w:r>
            <w:r w:rsidR="00775F9A" w:rsidRPr="00CA047F">
              <w:rPr>
                <w:rFonts w:ascii="Arial" w:eastAsia="Arial" w:hAnsi="Arial" w:cs="Arial"/>
                <w:b/>
                <w:sz w:val="20"/>
                <w:szCs w:val="20"/>
              </w:rPr>
              <w:t>receivables</w:t>
            </w:r>
            <w:r w:rsidR="00517066">
              <w:rPr>
                <w:rFonts w:ascii="Arial" w:eastAsia="Arial" w:hAnsi="Arial" w:cs="Arial"/>
                <w:b/>
                <w:sz w:val="20"/>
                <w:szCs w:val="20"/>
              </w:rPr>
              <w:t xml:space="preserve"> -</w:t>
            </w:r>
            <w:r w:rsidR="00E83292" w:rsidRPr="00543020">
              <w:rPr>
                <w:rFonts w:ascii="Arial" w:eastAsia="Arial" w:hAnsi="Arial" w:cs="Arial"/>
                <w:b/>
                <w:sz w:val="20"/>
                <w:szCs w:val="20"/>
              </w:rPr>
              <w:t xml:space="preserve"> net</w:t>
            </w:r>
          </w:p>
        </w:tc>
      </w:tr>
    </w:tbl>
    <w:p w14:paraId="4F363929" w14:textId="77777777" w:rsidR="0024163D" w:rsidRPr="00CA047F" w:rsidRDefault="0024163D">
      <w:pPr>
        <w:jc w:val="both"/>
        <w:rPr>
          <w:rFonts w:ascii="Arial" w:eastAsia="Arial" w:hAnsi="Arial" w:cs="Arial"/>
          <w:sz w:val="20"/>
          <w:szCs w:val="20"/>
        </w:rPr>
      </w:pPr>
      <w:bookmarkStart w:id="9" w:name="bookmark=id.17dp8vu" w:colFirst="0" w:colLast="0"/>
      <w:bookmarkEnd w:id="9"/>
    </w:p>
    <w:p w14:paraId="6E3BBAA0" w14:textId="00F65AB7" w:rsidR="0024163D" w:rsidRPr="00CA047F" w:rsidRDefault="00261FFC">
      <w:pPr>
        <w:jc w:val="both"/>
        <w:rPr>
          <w:rFonts w:ascii="Arial" w:eastAsia="Arial" w:hAnsi="Arial" w:cs="Arial"/>
          <w:spacing w:val="-4"/>
          <w:sz w:val="20"/>
          <w:szCs w:val="20"/>
        </w:rPr>
      </w:pPr>
      <w:r>
        <w:rPr>
          <w:rFonts w:ascii="Arial" w:eastAsia="Arial" w:hAnsi="Arial" w:cs="Arial"/>
          <w:spacing w:val="-4"/>
          <w:sz w:val="20"/>
          <w:szCs w:val="20"/>
        </w:rPr>
        <w:t>T</w:t>
      </w:r>
      <w:r w:rsidR="00775F9A" w:rsidRPr="00CA047F">
        <w:rPr>
          <w:rFonts w:ascii="Arial" w:eastAsia="Arial" w:hAnsi="Arial" w:cs="Arial"/>
          <w:spacing w:val="-4"/>
          <w:sz w:val="20"/>
          <w:szCs w:val="20"/>
        </w:rPr>
        <w:t xml:space="preserve">he aging analysis of trade receivables, included in trade and other </w:t>
      </w:r>
      <w:r w:rsidR="00700843" w:rsidRPr="00CA047F">
        <w:rPr>
          <w:rFonts w:ascii="Arial" w:eastAsia="Arial" w:hAnsi="Arial" w:cs="Arial"/>
          <w:spacing w:val="-4"/>
          <w:sz w:val="20"/>
          <w:szCs w:val="20"/>
        </w:rPr>
        <w:t xml:space="preserve">current </w:t>
      </w:r>
      <w:r w:rsidR="00775F9A" w:rsidRPr="00CA047F">
        <w:rPr>
          <w:rFonts w:ascii="Arial" w:eastAsia="Arial" w:hAnsi="Arial" w:cs="Arial"/>
          <w:spacing w:val="-4"/>
          <w:sz w:val="20"/>
          <w:szCs w:val="20"/>
        </w:rPr>
        <w:t>receivables in statements of financial position</w:t>
      </w:r>
      <w:r w:rsidR="00263F76" w:rsidRPr="00CA047F">
        <w:rPr>
          <w:rFonts w:ascii="Arial" w:eastAsia="Arial" w:hAnsi="Arial" w:cs="Arial"/>
          <w:spacing w:val="-4"/>
          <w:sz w:val="20"/>
          <w:szCs w:val="20"/>
        </w:rPr>
        <w:t>, can be analysed by their credit term</w:t>
      </w:r>
      <w:r w:rsidR="00775F9A" w:rsidRPr="00CA047F">
        <w:rPr>
          <w:rFonts w:ascii="Arial" w:eastAsia="Arial" w:hAnsi="Arial" w:cs="Arial"/>
          <w:spacing w:val="-4"/>
          <w:sz w:val="20"/>
          <w:szCs w:val="20"/>
        </w:rPr>
        <w:t xml:space="preserve"> as follows:</w:t>
      </w:r>
    </w:p>
    <w:p w14:paraId="04737913" w14:textId="77777777" w:rsidR="0024163D" w:rsidRPr="00CA047F" w:rsidRDefault="0024163D">
      <w:pPr>
        <w:jc w:val="both"/>
        <w:rPr>
          <w:rFonts w:ascii="Arial" w:eastAsia="Arial" w:hAnsi="Arial" w:cs="Arial"/>
          <w:sz w:val="20"/>
          <w:szCs w:val="20"/>
        </w:rPr>
      </w:pPr>
    </w:p>
    <w:tbl>
      <w:tblPr>
        <w:tblW w:w="945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690"/>
        <w:gridCol w:w="1440"/>
        <w:gridCol w:w="1441"/>
        <w:gridCol w:w="1440"/>
        <w:gridCol w:w="1440"/>
      </w:tblGrid>
      <w:tr w:rsidR="0060462C" w:rsidRPr="00CA047F" w14:paraId="55BB9A91" w14:textId="77777777" w:rsidTr="0C49129F">
        <w:tc>
          <w:tcPr>
            <w:tcW w:w="3690" w:type="dxa"/>
            <w:tcBorders>
              <w:top w:val="nil"/>
              <w:left w:val="nil"/>
              <w:bottom w:val="nil"/>
              <w:right w:val="nil"/>
            </w:tcBorders>
            <w:shd w:val="clear" w:color="auto" w:fill="auto"/>
          </w:tcPr>
          <w:p w14:paraId="5CF88593" w14:textId="77777777" w:rsidR="0024163D" w:rsidRPr="00CA047F" w:rsidRDefault="0024163D" w:rsidP="00651C69">
            <w:pPr>
              <w:ind w:left="-512"/>
              <w:rPr>
                <w:rFonts w:ascii="Arial" w:eastAsia="Arial" w:hAnsi="Arial" w:cs="Arial"/>
                <w:b/>
                <w:sz w:val="20"/>
                <w:szCs w:val="20"/>
              </w:rPr>
            </w:pPr>
          </w:p>
        </w:tc>
        <w:tc>
          <w:tcPr>
            <w:tcW w:w="2881" w:type="dxa"/>
            <w:gridSpan w:val="2"/>
            <w:tcBorders>
              <w:top w:val="nil"/>
              <w:left w:val="nil"/>
              <w:bottom w:val="single" w:sz="4" w:space="0" w:color="000000" w:themeColor="text1"/>
              <w:right w:val="nil"/>
            </w:tcBorders>
            <w:shd w:val="clear" w:color="auto" w:fill="auto"/>
          </w:tcPr>
          <w:p w14:paraId="452930AB" w14:textId="77777777" w:rsidR="0024163D" w:rsidRPr="00CA047F" w:rsidRDefault="00775F9A" w:rsidP="00651C69">
            <w:pPr>
              <w:ind w:left="-40" w:right="-72"/>
              <w:jc w:val="center"/>
              <w:rPr>
                <w:rFonts w:ascii="Arial" w:eastAsia="Arial" w:hAnsi="Arial" w:cs="Arial"/>
                <w:b/>
                <w:sz w:val="20"/>
                <w:szCs w:val="20"/>
              </w:rPr>
            </w:pPr>
            <w:r w:rsidRPr="00CA047F">
              <w:rPr>
                <w:rFonts w:ascii="Arial" w:eastAsia="Arial" w:hAnsi="Arial" w:cs="Arial"/>
                <w:b/>
                <w:sz w:val="20"/>
                <w:szCs w:val="20"/>
              </w:rPr>
              <w:t>Consolidated</w:t>
            </w:r>
          </w:p>
          <w:p w14:paraId="583CE8E9" w14:textId="77777777" w:rsidR="0024163D" w:rsidRPr="00CA047F" w:rsidRDefault="00775F9A" w:rsidP="00651C69">
            <w:pPr>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c>
          <w:tcPr>
            <w:tcW w:w="2880" w:type="dxa"/>
            <w:gridSpan w:val="2"/>
            <w:tcBorders>
              <w:top w:val="nil"/>
              <w:left w:val="nil"/>
              <w:bottom w:val="single" w:sz="4" w:space="0" w:color="000000" w:themeColor="text1"/>
              <w:right w:val="nil"/>
            </w:tcBorders>
            <w:shd w:val="clear" w:color="auto" w:fill="auto"/>
          </w:tcPr>
          <w:p w14:paraId="33C015DA" w14:textId="77777777" w:rsidR="0024163D" w:rsidRPr="00CA047F" w:rsidRDefault="00775F9A" w:rsidP="00651C69">
            <w:pPr>
              <w:ind w:left="-40" w:right="-72"/>
              <w:jc w:val="center"/>
              <w:rPr>
                <w:rFonts w:ascii="Arial" w:eastAsia="Arial" w:hAnsi="Arial" w:cs="Arial"/>
                <w:b/>
                <w:sz w:val="20"/>
                <w:szCs w:val="20"/>
              </w:rPr>
            </w:pPr>
            <w:r w:rsidRPr="00CA047F">
              <w:rPr>
                <w:rFonts w:ascii="Arial" w:eastAsia="Arial" w:hAnsi="Arial" w:cs="Arial"/>
                <w:b/>
                <w:sz w:val="20"/>
                <w:szCs w:val="20"/>
              </w:rPr>
              <w:t>Separate</w:t>
            </w:r>
          </w:p>
          <w:p w14:paraId="6B13128D" w14:textId="77777777" w:rsidR="0024163D" w:rsidRPr="00CA047F" w:rsidRDefault="00775F9A" w:rsidP="00651C69">
            <w:pPr>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r>
      <w:tr w:rsidR="00295596" w:rsidRPr="00CA047F" w14:paraId="25BD5F6D" w14:textId="77777777" w:rsidTr="0C49129F">
        <w:tc>
          <w:tcPr>
            <w:tcW w:w="3690" w:type="dxa"/>
            <w:tcBorders>
              <w:top w:val="nil"/>
              <w:left w:val="nil"/>
              <w:bottom w:val="nil"/>
              <w:right w:val="nil"/>
            </w:tcBorders>
            <w:shd w:val="clear" w:color="auto" w:fill="auto"/>
          </w:tcPr>
          <w:p w14:paraId="751E64F4" w14:textId="632E918F" w:rsidR="00295596" w:rsidRPr="00CA047F" w:rsidRDefault="00261FFC" w:rsidP="00295596">
            <w:pPr>
              <w:ind w:left="-101"/>
              <w:rPr>
                <w:rFonts w:ascii="Arial" w:eastAsia="Arial" w:hAnsi="Arial" w:cs="Arial"/>
                <w:b/>
                <w:sz w:val="20"/>
                <w:szCs w:val="20"/>
              </w:rPr>
            </w:pPr>
            <w:r>
              <w:rPr>
                <w:rFonts w:ascii="Arial" w:eastAsia="Arial" w:hAnsi="Arial" w:cs="Arial"/>
                <w:b/>
                <w:sz w:val="20"/>
                <w:szCs w:val="20"/>
              </w:rPr>
              <w:t>As at</w:t>
            </w:r>
          </w:p>
        </w:tc>
        <w:tc>
          <w:tcPr>
            <w:tcW w:w="1440" w:type="dxa"/>
            <w:tcBorders>
              <w:top w:val="nil"/>
              <w:left w:val="nil"/>
              <w:bottom w:val="nil"/>
              <w:right w:val="nil"/>
            </w:tcBorders>
            <w:shd w:val="clear" w:color="auto" w:fill="auto"/>
          </w:tcPr>
          <w:p w14:paraId="5983D587" w14:textId="1287DF2D" w:rsidR="00295596" w:rsidRPr="00CA047F" w:rsidRDefault="00706292" w:rsidP="00295596">
            <w:pPr>
              <w:ind w:left="-40" w:right="-72"/>
              <w:jc w:val="right"/>
              <w:rPr>
                <w:rFonts w:ascii="Arial" w:eastAsia="Arial" w:hAnsi="Arial" w:cs="Arial"/>
                <w:b/>
                <w:sz w:val="20"/>
                <w:szCs w:val="20"/>
              </w:rPr>
            </w:pPr>
            <w:r>
              <w:rPr>
                <w:rFonts w:ascii="Arial" w:eastAsia="Arial" w:hAnsi="Arial" w:cs="Arial"/>
                <w:b/>
                <w:sz w:val="20"/>
                <w:szCs w:val="20"/>
                <w:lang w:val="en-GB"/>
              </w:rPr>
              <w:t>31 March</w:t>
            </w:r>
          </w:p>
        </w:tc>
        <w:tc>
          <w:tcPr>
            <w:tcW w:w="1441" w:type="dxa"/>
            <w:tcBorders>
              <w:top w:val="nil"/>
              <w:left w:val="nil"/>
              <w:bottom w:val="nil"/>
              <w:right w:val="nil"/>
            </w:tcBorders>
            <w:shd w:val="clear" w:color="auto" w:fill="auto"/>
          </w:tcPr>
          <w:p w14:paraId="6610DABB" w14:textId="4F524489" w:rsidR="00295596" w:rsidRPr="00CA047F" w:rsidRDefault="00CA047F" w:rsidP="00295596">
            <w:pPr>
              <w:ind w:right="-72"/>
              <w:jc w:val="right"/>
              <w:rPr>
                <w:rFonts w:ascii="Arial" w:eastAsia="Arial" w:hAnsi="Arial" w:cs="Arial"/>
                <w:b/>
                <w:sz w:val="20"/>
                <w:szCs w:val="20"/>
              </w:rPr>
            </w:pPr>
            <w:r w:rsidRPr="00CA047F">
              <w:rPr>
                <w:rFonts w:ascii="Arial" w:eastAsia="Arial" w:hAnsi="Arial" w:cs="Arial"/>
                <w:b/>
                <w:sz w:val="20"/>
                <w:szCs w:val="20"/>
                <w:lang w:val="en-GB"/>
              </w:rPr>
              <w:t>31</w:t>
            </w:r>
            <w:r w:rsidR="00295596" w:rsidRPr="00CA047F">
              <w:rPr>
                <w:rFonts w:ascii="Arial" w:eastAsia="Arial" w:hAnsi="Arial" w:cs="Arial"/>
                <w:b/>
                <w:sz w:val="20"/>
                <w:szCs w:val="20"/>
              </w:rPr>
              <w:t xml:space="preserve"> December</w:t>
            </w:r>
          </w:p>
        </w:tc>
        <w:tc>
          <w:tcPr>
            <w:tcW w:w="1440" w:type="dxa"/>
            <w:tcBorders>
              <w:top w:val="nil"/>
              <w:left w:val="nil"/>
              <w:bottom w:val="nil"/>
              <w:right w:val="nil"/>
            </w:tcBorders>
            <w:shd w:val="clear" w:color="auto" w:fill="auto"/>
          </w:tcPr>
          <w:p w14:paraId="45C8F967" w14:textId="105F3F52" w:rsidR="00295596" w:rsidRPr="00CA047F" w:rsidRDefault="00706292" w:rsidP="00295596">
            <w:pPr>
              <w:ind w:left="-40" w:right="-72"/>
              <w:jc w:val="right"/>
              <w:rPr>
                <w:rFonts w:ascii="Arial" w:eastAsia="Arial" w:hAnsi="Arial" w:cs="Arial"/>
                <w:b/>
                <w:sz w:val="20"/>
                <w:szCs w:val="20"/>
              </w:rPr>
            </w:pPr>
            <w:r>
              <w:rPr>
                <w:rFonts w:ascii="Arial" w:eastAsia="Arial" w:hAnsi="Arial" w:cs="Arial"/>
                <w:b/>
                <w:sz w:val="20"/>
                <w:szCs w:val="20"/>
                <w:lang w:val="en-GB"/>
              </w:rPr>
              <w:t>31 March</w:t>
            </w:r>
          </w:p>
        </w:tc>
        <w:tc>
          <w:tcPr>
            <w:tcW w:w="1440" w:type="dxa"/>
            <w:tcBorders>
              <w:top w:val="nil"/>
              <w:left w:val="nil"/>
              <w:bottom w:val="nil"/>
              <w:right w:val="nil"/>
            </w:tcBorders>
            <w:shd w:val="clear" w:color="auto" w:fill="auto"/>
          </w:tcPr>
          <w:p w14:paraId="171BEF70" w14:textId="190897DF" w:rsidR="00295596" w:rsidRPr="00CA047F" w:rsidRDefault="00CA047F" w:rsidP="00295596">
            <w:pPr>
              <w:ind w:right="-72"/>
              <w:jc w:val="right"/>
              <w:rPr>
                <w:rFonts w:ascii="Arial" w:eastAsia="Arial" w:hAnsi="Arial" w:cs="Arial"/>
                <w:b/>
                <w:sz w:val="20"/>
                <w:szCs w:val="20"/>
              </w:rPr>
            </w:pPr>
            <w:r w:rsidRPr="00CA047F">
              <w:rPr>
                <w:rFonts w:ascii="Arial" w:eastAsia="Arial" w:hAnsi="Arial" w:cs="Arial"/>
                <w:b/>
                <w:sz w:val="20"/>
                <w:szCs w:val="20"/>
                <w:lang w:val="en-GB"/>
              </w:rPr>
              <w:t>31</w:t>
            </w:r>
            <w:r w:rsidR="00295596" w:rsidRPr="00CA047F">
              <w:rPr>
                <w:rFonts w:ascii="Arial" w:eastAsia="Arial" w:hAnsi="Arial" w:cs="Arial"/>
                <w:b/>
                <w:sz w:val="20"/>
                <w:szCs w:val="20"/>
              </w:rPr>
              <w:t xml:space="preserve"> December</w:t>
            </w:r>
          </w:p>
        </w:tc>
      </w:tr>
      <w:tr w:rsidR="000B459F" w:rsidRPr="00CA047F" w14:paraId="39AD0C9F" w14:textId="77777777" w:rsidTr="0C49129F">
        <w:tc>
          <w:tcPr>
            <w:tcW w:w="3690" w:type="dxa"/>
            <w:tcBorders>
              <w:top w:val="nil"/>
              <w:left w:val="nil"/>
              <w:bottom w:val="nil"/>
              <w:right w:val="nil"/>
            </w:tcBorders>
            <w:shd w:val="clear" w:color="auto" w:fill="auto"/>
          </w:tcPr>
          <w:p w14:paraId="5D9402BE" w14:textId="77777777" w:rsidR="000B459F" w:rsidRPr="00CA047F" w:rsidRDefault="000B459F" w:rsidP="000B459F">
            <w:pPr>
              <w:ind w:left="-101"/>
              <w:rPr>
                <w:rFonts w:ascii="Arial" w:eastAsia="Arial" w:hAnsi="Arial" w:cs="Arial"/>
                <w:b/>
                <w:sz w:val="20"/>
                <w:szCs w:val="20"/>
              </w:rPr>
            </w:pPr>
          </w:p>
        </w:tc>
        <w:tc>
          <w:tcPr>
            <w:tcW w:w="1440" w:type="dxa"/>
            <w:tcBorders>
              <w:top w:val="nil"/>
              <w:left w:val="nil"/>
              <w:bottom w:val="nil"/>
              <w:right w:val="nil"/>
            </w:tcBorders>
            <w:shd w:val="clear" w:color="auto" w:fill="auto"/>
          </w:tcPr>
          <w:p w14:paraId="123A2451" w14:textId="63AE9151" w:rsidR="000B459F" w:rsidRPr="00CA047F" w:rsidRDefault="00CA047F" w:rsidP="000B459F">
            <w:pPr>
              <w:ind w:left="-40"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1" w:type="dxa"/>
            <w:tcBorders>
              <w:top w:val="nil"/>
              <w:left w:val="nil"/>
              <w:bottom w:val="nil"/>
              <w:right w:val="nil"/>
            </w:tcBorders>
            <w:shd w:val="clear" w:color="auto" w:fill="auto"/>
          </w:tcPr>
          <w:p w14:paraId="5B90037A" w14:textId="46031B8A" w:rsidR="000B459F" w:rsidRPr="00CA047F" w:rsidRDefault="00CA047F" w:rsidP="000B459F">
            <w:pPr>
              <w:ind w:right="-72"/>
              <w:jc w:val="right"/>
              <w:rPr>
                <w:rFonts w:ascii="Arial" w:eastAsia="Arial" w:hAnsi="Arial" w:cs="Arial"/>
                <w:b/>
                <w:sz w:val="20"/>
                <w:szCs w:val="20"/>
              </w:rPr>
            </w:pPr>
            <w:r w:rsidRPr="00CA047F">
              <w:rPr>
                <w:rFonts w:ascii="Arial" w:eastAsia="Arial" w:hAnsi="Arial" w:cs="Arial"/>
                <w:b/>
                <w:sz w:val="20"/>
                <w:szCs w:val="20"/>
                <w:lang w:val="en-GB"/>
              </w:rPr>
              <w:t>2024</w:t>
            </w:r>
          </w:p>
        </w:tc>
        <w:tc>
          <w:tcPr>
            <w:tcW w:w="1440" w:type="dxa"/>
            <w:tcBorders>
              <w:top w:val="nil"/>
              <w:left w:val="nil"/>
              <w:bottom w:val="nil"/>
              <w:right w:val="nil"/>
            </w:tcBorders>
            <w:shd w:val="clear" w:color="auto" w:fill="auto"/>
          </w:tcPr>
          <w:p w14:paraId="3EE2472C" w14:textId="01CC4B38" w:rsidR="000B459F" w:rsidRPr="00CA047F" w:rsidRDefault="00CA047F" w:rsidP="000B459F">
            <w:pPr>
              <w:ind w:left="-40"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tcBorders>
              <w:top w:val="nil"/>
              <w:left w:val="nil"/>
              <w:bottom w:val="nil"/>
              <w:right w:val="nil"/>
            </w:tcBorders>
            <w:shd w:val="clear" w:color="auto" w:fill="auto"/>
          </w:tcPr>
          <w:p w14:paraId="09D13363" w14:textId="578D2E5B" w:rsidR="000B459F" w:rsidRPr="00CA047F" w:rsidRDefault="00CA047F" w:rsidP="000B459F">
            <w:pPr>
              <w:ind w:right="-72"/>
              <w:jc w:val="right"/>
              <w:rPr>
                <w:rFonts w:ascii="Arial" w:eastAsia="Arial" w:hAnsi="Arial" w:cs="Arial"/>
                <w:b/>
                <w:sz w:val="20"/>
                <w:szCs w:val="20"/>
              </w:rPr>
            </w:pPr>
            <w:r w:rsidRPr="00CA047F">
              <w:rPr>
                <w:rFonts w:ascii="Arial" w:eastAsia="Arial" w:hAnsi="Arial" w:cs="Arial"/>
                <w:b/>
                <w:sz w:val="20"/>
                <w:szCs w:val="20"/>
                <w:lang w:val="en-GB"/>
              </w:rPr>
              <w:t>2024</w:t>
            </w:r>
          </w:p>
        </w:tc>
      </w:tr>
      <w:tr w:rsidR="000B459F" w:rsidRPr="00CA047F" w14:paraId="1FA92503" w14:textId="77777777" w:rsidTr="0C49129F">
        <w:tc>
          <w:tcPr>
            <w:tcW w:w="3690" w:type="dxa"/>
            <w:tcBorders>
              <w:top w:val="nil"/>
              <w:left w:val="nil"/>
              <w:bottom w:val="nil"/>
              <w:right w:val="nil"/>
            </w:tcBorders>
            <w:shd w:val="clear" w:color="auto" w:fill="auto"/>
          </w:tcPr>
          <w:p w14:paraId="6D0293DD" w14:textId="77777777" w:rsidR="000B459F" w:rsidRPr="00CA047F" w:rsidRDefault="000B459F" w:rsidP="000B459F">
            <w:pPr>
              <w:ind w:left="-101"/>
              <w:rPr>
                <w:rFonts w:ascii="Arial" w:eastAsia="Arial" w:hAnsi="Arial" w:cs="Arial"/>
                <w:b/>
                <w:sz w:val="20"/>
                <w:szCs w:val="20"/>
              </w:rPr>
            </w:pPr>
          </w:p>
        </w:tc>
        <w:tc>
          <w:tcPr>
            <w:tcW w:w="1440" w:type="dxa"/>
            <w:tcBorders>
              <w:top w:val="nil"/>
              <w:left w:val="nil"/>
              <w:bottom w:val="single" w:sz="4" w:space="0" w:color="000000" w:themeColor="text1"/>
              <w:right w:val="nil"/>
            </w:tcBorders>
            <w:shd w:val="clear" w:color="auto" w:fill="auto"/>
          </w:tcPr>
          <w:p w14:paraId="16EF7921" w14:textId="77777777" w:rsidR="000B459F" w:rsidRPr="00CA047F" w:rsidRDefault="000B459F" w:rsidP="000B459F">
            <w:pPr>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1" w:type="dxa"/>
            <w:tcBorders>
              <w:top w:val="nil"/>
              <w:left w:val="nil"/>
              <w:bottom w:val="single" w:sz="4" w:space="0" w:color="000000" w:themeColor="text1"/>
              <w:right w:val="nil"/>
            </w:tcBorders>
            <w:shd w:val="clear" w:color="auto" w:fill="auto"/>
          </w:tcPr>
          <w:p w14:paraId="7C069391" w14:textId="77777777" w:rsidR="000B459F" w:rsidRPr="00CA047F" w:rsidRDefault="000B459F" w:rsidP="000B459F">
            <w:pPr>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top w:val="nil"/>
              <w:left w:val="nil"/>
              <w:bottom w:val="single" w:sz="4" w:space="0" w:color="000000" w:themeColor="text1"/>
              <w:right w:val="nil"/>
            </w:tcBorders>
            <w:shd w:val="clear" w:color="auto" w:fill="auto"/>
          </w:tcPr>
          <w:p w14:paraId="235824CD" w14:textId="77777777" w:rsidR="000B459F" w:rsidRPr="00CA047F" w:rsidRDefault="000B459F" w:rsidP="000B459F">
            <w:pPr>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top w:val="nil"/>
              <w:left w:val="nil"/>
              <w:bottom w:val="single" w:sz="4" w:space="0" w:color="000000" w:themeColor="text1"/>
              <w:right w:val="nil"/>
            </w:tcBorders>
            <w:shd w:val="clear" w:color="auto" w:fill="auto"/>
          </w:tcPr>
          <w:p w14:paraId="0788A185" w14:textId="77777777" w:rsidR="000B459F" w:rsidRPr="00CA047F" w:rsidRDefault="000B459F" w:rsidP="000B459F">
            <w:pPr>
              <w:ind w:left="-40" w:right="-72"/>
              <w:jc w:val="right"/>
              <w:rPr>
                <w:rFonts w:ascii="Arial" w:eastAsia="Arial" w:hAnsi="Arial" w:cs="Arial"/>
                <w:b/>
                <w:sz w:val="20"/>
                <w:szCs w:val="20"/>
              </w:rPr>
            </w:pPr>
            <w:r w:rsidRPr="00CA047F">
              <w:rPr>
                <w:rFonts w:ascii="Arial" w:eastAsia="Arial" w:hAnsi="Arial" w:cs="Arial"/>
                <w:b/>
                <w:sz w:val="20"/>
                <w:szCs w:val="20"/>
              </w:rPr>
              <w:t>Thousand Baht</w:t>
            </w:r>
          </w:p>
        </w:tc>
      </w:tr>
      <w:tr w:rsidR="000B459F" w:rsidRPr="00CA047F" w14:paraId="578D46F7" w14:textId="77777777" w:rsidTr="0C49129F">
        <w:tc>
          <w:tcPr>
            <w:tcW w:w="3690" w:type="dxa"/>
            <w:tcBorders>
              <w:top w:val="nil"/>
              <w:left w:val="nil"/>
              <w:bottom w:val="nil"/>
              <w:right w:val="nil"/>
            </w:tcBorders>
            <w:shd w:val="clear" w:color="auto" w:fill="auto"/>
          </w:tcPr>
          <w:p w14:paraId="36FDB8AF" w14:textId="77777777" w:rsidR="000B459F" w:rsidRPr="00CA047F" w:rsidRDefault="000B459F" w:rsidP="000B459F">
            <w:pPr>
              <w:ind w:left="-101"/>
              <w:rPr>
                <w:rFonts w:ascii="Arial" w:eastAsia="Arial" w:hAnsi="Arial" w:cs="Arial"/>
                <w:sz w:val="20"/>
                <w:szCs w:val="20"/>
              </w:rPr>
            </w:pPr>
          </w:p>
        </w:tc>
        <w:tc>
          <w:tcPr>
            <w:tcW w:w="1440" w:type="dxa"/>
            <w:tcBorders>
              <w:top w:val="single" w:sz="4" w:space="0" w:color="000000" w:themeColor="text1"/>
              <w:left w:val="nil"/>
              <w:bottom w:val="nil"/>
              <w:right w:val="nil"/>
            </w:tcBorders>
            <w:shd w:val="clear" w:color="auto" w:fill="auto"/>
          </w:tcPr>
          <w:p w14:paraId="3EA2EE30" w14:textId="77777777" w:rsidR="000B459F" w:rsidRPr="00CA047F" w:rsidRDefault="000B459F" w:rsidP="000B459F">
            <w:pPr>
              <w:ind w:left="-40" w:right="-72"/>
              <w:jc w:val="right"/>
              <w:rPr>
                <w:rFonts w:ascii="Arial" w:eastAsia="Arial" w:hAnsi="Arial" w:cs="Arial"/>
                <w:b/>
                <w:sz w:val="20"/>
                <w:szCs w:val="20"/>
              </w:rPr>
            </w:pPr>
          </w:p>
        </w:tc>
        <w:tc>
          <w:tcPr>
            <w:tcW w:w="1441" w:type="dxa"/>
            <w:tcBorders>
              <w:top w:val="single" w:sz="4" w:space="0" w:color="000000" w:themeColor="text1"/>
              <w:left w:val="nil"/>
              <w:bottom w:val="nil"/>
              <w:right w:val="nil"/>
            </w:tcBorders>
            <w:shd w:val="clear" w:color="auto" w:fill="auto"/>
          </w:tcPr>
          <w:p w14:paraId="0B986E66" w14:textId="77777777" w:rsidR="000B459F" w:rsidRPr="00CA047F" w:rsidRDefault="000B459F" w:rsidP="000B459F">
            <w:pPr>
              <w:ind w:left="-40" w:right="-72"/>
              <w:jc w:val="right"/>
              <w:rPr>
                <w:rFonts w:ascii="Arial" w:eastAsia="Arial" w:hAnsi="Arial" w:cs="Arial"/>
                <w:b/>
                <w:sz w:val="20"/>
                <w:szCs w:val="20"/>
              </w:rPr>
            </w:pPr>
          </w:p>
        </w:tc>
        <w:tc>
          <w:tcPr>
            <w:tcW w:w="1440" w:type="dxa"/>
            <w:tcBorders>
              <w:top w:val="single" w:sz="4" w:space="0" w:color="000000" w:themeColor="text1"/>
              <w:left w:val="nil"/>
              <w:bottom w:val="nil"/>
              <w:right w:val="nil"/>
            </w:tcBorders>
            <w:shd w:val="clear" w:color="auto" w:fill="auto"/>
          </w:tcPr>
          <w:p w14:paraId="71CFF30D" w14:textId="77777777" w:rsidR="000B459F" w:rsidRPr="00CA047F" w:rsidRDefault="000B459F" w:rsidP="000B459F">
            <w:pPr>
              <w:ind w:left="-40" w:right="-72"/>
              <w:jc w:val="right"/>
              <w:rPr>
                <w:rFonts w:ascii="Arial" w:eastAsia="Arial" w:hAnsi="Arial" w:cs="Arial"/>
                <w:b/>
                <w:sz w:val="20"/>
                <w:szCs w:val="20"/>
              </w:rPr>
            </w:pPr>
          </w:p>
        </w:tc>
        <w:tc>
          <w:tcPr>
            <w:tcW w:w="1440" w:type="dxa"/>
            <w:tcBorders>
              <w:top w:val="single" w:sz="4" w:space="0" w:color="000000" w:themeColor="text1"/>
              <w:left w:val="nil"/>
              <w:bottom w:val="nil"/>
              <w:right w:val="nil"/>
            </w:tcBorders>
            <w:shd w:val="clear" w:color="auto" w:fill="auto"/>
          </w:tcPr>
          <w:p w14:paraId="51AC3C2C" w14:textId="77777777" w:rsidR="000B459F" w:rsidRPr="00CA047F" w:rsidRDefault="000B459F" w:rsidP="000B459F">
            <w:pPr>
              <w:ind w:left="-40" w:right="-72"/>
              <w:jc w:val="right"/>
              <w:rPr>
                <w:rFonts w:ascii="Arial" w:eastAsia="Arial" w:hAnsi="Arial" w:cs="Arial"/>
                <w:b/>
                <w:sz w:val="20"/>
                <w:szCs w:val="20"/>
              </w:rPr>
            </w:pPr>
          </w:p>
        </w:tc>
      </w:tr>
      <w:tr w:rsidR="000B459F" w:rsidRPr="00CA047F" w14:paraId="655C14B2" w14:textId="77777777" w:rsidTr="0C49129F">
        <w:tc>
          <w:tcPr>
            <w:tcW w:w="3690" w:type="dxa"/>
            <w:tcBorders>
              <w:top w:val="nil"/>
              <w:left w:val="nil"/>
              <w:bottom w:val="nil"/>
              <w:right w:val="nil"/>
            </w:tcBorders>
            <w:shd w:val="clear" w:color="auto" w:fill="auto"/>
          </w:tcPr>
          <w:p w14:paraId="61E8498B" w14:textId="637ACB18" w:rsidR="000B459F" w:rsidRPr="00CA047F" w:rsidRDefault="000B459F" w:rsidP="000B459F">
            <w:pPr>
              <w:ind w:left="-101"/>
              <w:rPr>
                <w:rFonts w:ascii="Arial" w:eastAsia="Arial" w:hAnsi="Arial" w:cs="Arial"/>
                <w:sz w:val="20"/>
                <w:szCs w:val="20"/>
              </w:rPr>
            </w:pPr>
            <w:r w:rsidRPr="00CA047F">
              <w:rPr>
                <w:rFonts w:ascii="Arial" w:hAnsi="Arial" w:cs="Arial"/>
                <w:sz w:val="20"/>
                <w:szCs w:val="20"/>
              </w:rPr>
              <w:t>Trade receivables - related parties</w:t>
            </w:r>
          </w:p>
        </w:tc>
        <w:tc>
          <w:tcPr>
            <w:tcW w:w="1440" w:type="dxa"/>
            <w:tcBorders>
              <w:top w:val="nil"/>
              <w:left w:val="nil"/>
              <w:bottom w:val="nil"/>
              <w:right w:val="nil"/>
            </w:tcBorders>
            <w:shd w:val="clear" w:color="auto" w:fill="auto"/>
          </w:tcPr>
          <w:p w14:paraId="275A5534" w14:textId="77777777" w:rsidR="000B459F" w:rsidRPr="00CA047F" w:rsidRDefault="000B459F" w:rsidP="000B459F">
            <w:pPr>
              <w:ind w:left="-40" w:right="-72"/>
              <w:jc w:val="right"/>
              <w:rPr>
                <w:rFonts w:ascii="Arial" w:eastAsia="Arial" w:hAnsi="Arial" w:cs="Arial"/>
                <w:bCs/>
                <w:sz w:val="20"/>
                <w:szCs w:val="20"/>
              </w:rPr>
            </w:pPr>
          </w:p>
        </w:tc>
        <w:tc>
          <w:tcPr>
            <w:tcW w:w="1441" w:type="dxa"/>
            <w:tcBorders>
              <w:top w:val="nil"/>
              <w:left w:val="nil"/>
              <w:bottom w:val="nil"/>
              <w:right w:val="nil"/>
            </w:tcBorders>
            <w:shd w:val="clear" w:color="auto" w:fill="auto"/>
          </w:tcPr>
          <w:p w14:paraId="4F838175" w14:textId="77777777" w:rsidR="000B459F" w:rsidRPr="00CA047F" w:rsidRDefault="000B459F" w:rsidP="000B459F">
            <w:pPr>
              <w:ind w:left="-40" w:right="-72"/>
              <w:jc w:val="right"/>
              <w:rPr>
                <w:rFonts w:ascii="Arial" w:eastAsia="Arial" w:hAnsi="Arial" w:cs="Arial"/>
                <w:b/>
                <w:sz w:val="20"/>
                <w:szCs w:val="20"/>
              </w:rPr>
            </w:pPr>
          </w:p>
        </w:tc>
        <w:tc>
          <w:tcPr>
            <w:tcW w:w="1440" w:type="dxa"/>
            <w:tcBorders>
              <w:top w:val="nil"/>
              <w:left w:val="nil"/>
              <w:bottom w:val="nil"/>
              <w:right w:val="nil"/>
            </w:tcBorders>
            <w:shd w:val="clear" w:color="auto" w:fill="auto"/>
          </w:tcPr>
          <w:p w14:paraId="030A4FFB" w14:textId="77777777" w:rsidR="000B459F" w:rsidRPr="00CA047F" w:rsidRDefault="000B459F" w:rsidP="000B459F">
            <w:pPr>
              <w:ind w:left="-40" w:right="-72"/>
              <w:jc w:val="right"/>
              <w:rPr>
                <w:rFonts w:ascii="Arial" w:eastAsia="Arial" w:hAnsi="Arial" w:cs="Arial"/>
                <w:b/>
                <w:sz w:val="20"/>
                <w:szCs w:val="20"/>
              </w:rPr>
            </w:pPr>
          </w:p>
        </w:tc>
        <w:tc>
          <w:tcPr>
            <w:tcW w:w="1440" w:type="dxa"/>
            <w:tcBorders>
              <w:top w:val="nil"/>
              <w:left w:val="nil"/>
              <w:bottom w:val="nil"/>
              <w:right w:val="nil"/>
            </w:tcBorders>
            <w:shd w:val="clear" w:color="auto" w:fill="auto"/>
          </w:tcPr>
          <w:p w14:paraId="3DAB07EE" w14:textId="77777777" w:rsidR="000B459F" w:rsidRPr="00CA047F" w:rsidRDefault="000B459F" w:rsidP="000B459F">
            <w:pPr>
              <w:ind w:left="-40" w:right="-72"/>
              <w:jc w:val="right"/>
              <w:rPr>
                <w:rFonts w:ascii="Arial" w:eastAsia="Arial" w:hAnsi="Arial" w:cs="Arial"/>
                <w:b/>
                <w:sz w:val="20"/>
                <w:szCs w:val="20"/>
              </w:rPr>
            </w:pPr>
          </w:p>
        </w:tc>
      </w:tr>
      <w:tr w:rsidR="00884FDD" w:rsidRPr="00CA047F" w14:paraId="1DB85E2A" w14:textId="77777777" w:rsidTr="0C49129F">
        <w:tc>
          <w:tcPr>
            <w:tcW w:w="3690" w:type="dxa"/>
            <w:tcBorders>
              <w:top w:val="nil"/>
              <w:left w:val="nil"/>
              <w:bottom w:val="nil"/>
              <w:right w:val="nil"/>
            </w:tcBorders>
            <w:shd w:val="clear" w:color="auto" w:fill="auto"/>
          </w:tcPr>
          <w:p w14:paraId="1892DC57" w14:textId="78CE55AC" w:rsidR="00884FDD" w:rsidRPr="00CA047F" w:rsidRDefault="00884FDD" w:rsidP="00884FDD">
            <w:pPr>
              <w:ind w:left="-101"/>
              <w:rPr>
                <w:rFonts w:ascii="Arial" w:eastAsia="Arial" w:hAnsi="Arial" w:cs="Arial"/>
                <w:sz w:val="20"/>
                <w:szCs w:val="20"/>
              </w:rPr>
            </w:pPr>
            <w:r w:rsidRPr="00CA047F">
              <w:rPr>
                <w:rFonts w:ascii="Arial" w:hAnsi="Arial" w:cs="Arial"/>
                <w:sz w:val="20"/>
                <w:szCs w:val="20"/>
              </w:rPr>
              <w:t>Not yet due</w:t>
            </w:r>
          </w:p>
        </w:tc>
        <w:tc>
          <w:tcPr>
            <w:tcW w:w="1440" w:type="dxa"/>
            <w:tcBorders>
              <w:top w:val="nil"/>
              <w:left w:val="nil"/>
              <w:bottom w:val="nil"/>
              <w:right w:val="nil"/>
            </w:tcBorders>
            <w:shd w:val="clear" w:color="auto" w:fill="auto"/>
          </w:tcPr>
          <w:p w14:paraId="551BA9C1" w14:textId="3F984503" w:rsidR="00884FDD" w:rsidRPr="00CA047F" w:rsidRDefault="5A604AFC" w:rsidP="0C49129F">
            <w:pPr>
              <w:ind w:left="-40" w:right="-72"/>
              <w:jc w:val="right"/>
              <w:rPr>
                <w:rFonts w:ascii="Arial" w:eastAsia="Arial" w:hAnsi="Arial" w:cs="Arial"/>
                <w:sz w:val="20"/>
                <w:szCs w:val="20"/>
              </w:rPr>
            </w:pPr>
            <w:r w:rsidRPr="0C49129F">
              <w:rPr>
                <w:rFonts w:ascii="Arial" w:eastAsia="Arial" w:hAnsi="Arial" w:cs="Arial"/>
                <w:sz w:val="20"/>
                <w:szCs w:val="20"/>
              </w:rPr>
              <w:t>11,701</w:t>
            </w:r>
          </w:p>
        </w:tc>
        <w:tc>
          <w:tcPr>
            <w:tcW w:w="1441" w:type="dxa"/>
            <w:tcBorders>
              <w:top w:val="nil"/>
              <w:left w:val="nil"/>
              <w:bottom w:val="nil"/>
              <w:right w:val="nil"/>
            </w:tcBorders>
            <w:shd w:val="clear" w:color="auto" w:fill="auto"/>
            <w:vAlign w:val="bottom"/>
          </w:tcPr>
          <w:p w14:paraId="214C3B24" w14:textId="3FA223AF" w:rsidR="00884FDD" w:rsidRPr="00CA047F" w:rsidRDefault="00454864" w:rsidP="00884FDD">
            <w:pPr>
              <w:ind w:left="-40" w:right="-72"/>
              <w:jc w:val="right"/>
              <w:rPr>
                <w:rFonts w:ascii="Arial" w:eastAsia="Arial" w:hAnsi="Arial" w:cs="Arial"/>
                <w:bCs/>
                <w:sz w:val="20"/>
                <w:szCs w:val="20"/>
              </w:rPr>
            </w:pPr>
            <w:r>
              <w:rPr>
                <w:rFonts w:ascii="Arial" w:eastAsia="Arial" w:hAnsi="Arial" w:cs="Arial"/>
                <w:bCs/>
                <w:sz w:val="20"/>
                <w:szCs w:val="20"/>
              </w:rPr>
              <w:t>12,078</w:t>
            </w:r>
          </w:p>
        </w:tc>
        <w:tc>
          <w:tcPr>
            <w:tcW w:w="1440" w:type="dxa"/>
            <w:tcBorders>
              <w:top w:val="nil"/>
              <w:left w:val="nil"/>
              <w:bottom w:val="nil"/>
              <w:right w:val="nil"/>
            </w:tcBorders>
            <w:shd w:val="clear" w:color="auto" w:fill="auto"/>
          </w:tcPr>
          <w:p w14:paraId="04858862" w14:textId="520A27CE" w:rsidR="00884FDD" w:rsidRPr="00CA047F" w:rsidRDefault="3F050952" w:rsidP="0C49129F">
            <w:pPr>
              <w:ind w:left="-40" w:right="-72"/>
              <w:jc w:val="right"/>
              <w:rPr>
                <w:rFonts w:ascii="Arial" w:eastAsia="Arial" w:hAnsi="Arial" w:cs="Arial"/>
                <w:sz w:val="20"/>
                <w:szCs w:val="20"/>
              </w:rPr>
            </w:pPr>
            <w:r w:rsidRPr="0C49129F">
              <w:rPr>
                <w:rFonts w:ascii="Arial" w:eastAsia="Arial" w:hAnsi="Arial" w:cs="Arial"/>
                <w:sz w:val="20"/>
                <w:szCs w:val="20"/>
              </w:rPr>
              <w:t>14,978</w:t>
            </w:r>
          </w:p>
        </w:tc>
        <w:tc>
          <w:tcPr>
            <w:tcW w:w="1440" w:type="dxa"/>
            <w:tcBorders>
              <w:top w:val="nil"/>
              <w:left w:val="nil"/>
              <w:bottom w:val="nil"/>
              <w:right w:val="nil"/>
            </w:tcBorders>
            <w:shd w:val="clear" w:color="auto" w:fill="auto"/>
            <w:vAlign w:val="bottom"/>
          </w:tcPr>
          <w:p w14:paraId="11CDC2D7" w14:textId="3963DB80" w:rsidR="00884FDD" w:rsidRPr="00CA047F" w:rsidRDefault="00454864" w:rsidP="00884FDD">
            <w:pPr>
              <w:ind w:left="-40" w:right="-72"/>
              <w:jc w:val="right"/>
              <w:rPr>
                <w:rFonts w:ascii="Arial" w:eastAsia="Arial" w:hAnsi="Arial" w:cs="Arial"/>
                <w:bCs/>
                <w:sz w:val="20"/>
                <w:szCs w:val="20"/>
              </w:rPr>
            </w:pPr>
            <w:r>
              <w:rPr>
                <w:rFonts w:ascii="Arial" w:eastAsia="Arial" w:hAnsi="Arial" w:cs="Arial"/>
                <w:bCs/>
                <w:sz w:val="20"/>
                <w:szCs w:val="20"/>
              </w:rPr>
              <w:t>14,743</w:t>
            </w:r>
          </w:p>
        </w:tc>
      </w:tr>
      <w:tr w:rsidR="001132BA" w:rsidRPr="00CA047F" w14:paraId="20659970" w14:textId="77777777" w:rsidTr="0C49129F">
        <w:tc>
          <w:tcPr>
            <w:tcW w:w="3690" w:type="dxa"/>
            <w:tcBorders>
              <w:top w:val="nil"/>
              <w:left w:val="nil"/>
              <w:bottom w:val="nil"/>
              <w:right w:val="nil"/>
            </w:tcBorders>
            <w:shd w:val="clear" w:color="auto" w:fill="auto"/>
          </w:tcPr>
          <w:p w14:paraId="55751854" w14:textId="5E45B29F" w:rsidR="001132BA" w:rsidRPr="00CA047F" w:rsidRDefault="001132BA" w:rsidP="001132BA">
            <w:pPr>
              <w:ind w:left="-101"/>
              <w:rPr>
                <w:rFonts w:ascii="Arial" w:hAnsi="Arial" w:cs="Arial"/>
                <w:sz w:val="20"/>
                <w:szCs w:val="20"/>
              </w:rPr>
            </w:pPr>
            <w:r w:rsidRPr="00CA047F">
              <w:rPr>
                <w:rFonts w:ascii="Arial" w:hAnsi="Arial" w:cs="Arial"/>
                <w:sz w:val="20"/>
                <w:szCs w:val="20"/>
              </w:rPr>
              <w:t>Past due</w:t>
            </w:r>
          </w:p>
        </w:tc>
        <w:tc>
          <w:tcPr>
            <w:tcW w:w="1440" w:type="dxa"/>
            <w:tcBorders>
              <w:top w:val="nil"/>
              <w:left w:val="nil"/>
              <w:bottom w:val="nil"/>
              <w:right w:val="nil"/>
            </w:tcBorders>
            <w:shd w:val="clear" w:color="auto" w:fill="auto"/>
          </w:tcPr>
          <w:p w14:paraId="08333266" w14:textId="77777777" w:rsidR="001132BA" w:rsidRPr="00CA047F" w:rsidRDefault="001132BA" w:rsidP="001132BA">
            <w:pPr>
              <w:ind w:left="-40" w:right="-72"/>
              <w:jc w:val="right"/>
              <w:rPr>
                <w:rFonts w:ascii="Arial" w:hAnsi="Arial" w:cs="Arial"/>
                <w:sz w:val="20"/>
                <w:szCs w:val="20"/>
              </w:rPr>
            </w:pPr>
          </w:p>
        </w:tc>
        <w:tc>
          <w:tcPr>
            <w:tcW w:w="1441" w:type="dxa"/>
            <w:tcBorders>
              <w:top w:val="nil"/>
              <w:left w:val="nil"/>
              <w:bottom w:val="nil"/>
              <w:right w:val="nil"/>
            </w:tcBorders>
            <w:shd w:val="clear" w:color="auto" w:fill="auto"/>
            <w:vAlign w:val="bottom"/>
          </w:tcPr>
          <w:p w14:paraId="2F212B67" w14:textId="77777777" w:rsidR="001132BA" w:rsidRPr="00CA047F" w:rsidRDefault="001132BA" w:rsidP="001132BA">
            <w:pPr>
              <w:ind w:left="-40" w:right="-72"/>
              <w:jc w:val="right"/>
              <w:rPr>
                <w:rFonts w:ascii="Arial" w:hAnsi="Arial" w:cs="Arial"/>
                <w:sz w:val="20"/>
                <w:szCs w:val="20"/>
              </w:rPr>
            </w:pPr>
          </w:p>
        </w:tc>
        <w:tc>
          <w:tcPr>
            <w:tcW w:w="1440" w:type="dxa"/>
            <w:tcBorders>
              <w:top w:val="nil"/>
              <w:left w:val="nil"/>
              <w:bottom w:val="nil"/>
              <w:right w:val="nil"/>
            </w:tcBorders>
            <w:shd w:val="clear" w:color="auto" w:fill="auto"/>
          </w:tcPr>
          <w:p w14:paraId="268AD8AC" w14:textId="77777777" w:rsidR="001132BA" w:rsidRPr="00CA047F" w:rsidRDefault="001132BA" w:rsidP="001132BA">
            <w:pPr>
              <w:ind w:left="-40" w:right="-72"/>
              <w:jc w:val="right"/>
              <w:rPr>
                <w:rFonts w:ascii="Arial" w:hAnsi="Arial" w:cs="Arial"/>
                <w:sz w:val="20"/>
                <w:szCs w:val="20"/>
              </w:rPr>
            </w:pPr>
          </w:p>
        </w:tc>
        <w:tc>
          <w:tcPr>
            <w:tcW w:w="1440" w:type="dxa"/>
            <w:tcBorders>
              <w:top w:val="nil"/>
              <w:left w:val="nil"/>
              <w:bottom w:val="nil"/>
              <w:right w:val="nil"/>
            </w:tcBorders>
            <w:shd w:val="clear" w:color="auto" w:fill="auto"/>
            <w:vAlign w:val="bottom"/>
          </w:tcPr>
          <w:p w14:paraId="37A7188D" w14:textId="77777777" w:rsidR="001132BA" w:rsidRPr="00CA047F" w:rsidRDefault="001132BA" w:rsidP="001132BA">
            <w:pPr>
              <w:ind w:left="-40" w:right="-72"/>
              <w:jc w:val="right"/>
              <w:rPr>
                <w:rFonts w:ascii="Arial" w:hAnsi="Arial" w:cs="Arial"/>
                <w:sz w:val="20"/>
                <w:szCs w:val="20"/>
              </w:rPr>
            </w:pPr>
          </w:p>
        </w:tc>
      </w:tr>
      <w:tr w:rsidR="001132BA" w:rsidRPr="00CA047F" w14:paraId="4EC0B494" w14:textId="77777777" w:rsidTr="0C49129F">
        <w:tc>
          <w:tcPr>
            <w:tcW w:w="3690" w:type="dxa"/>
            <w:tcBorders>
              <w:top w:val="nil"/>
              <w:left w:val="nil"/>
              <w:bottom w:val="nil"/>
              <w:right w:val="nil"/>
            </w:tcBorders>
            <w:shd w:val="clear" w:color="auto" w:fill="auto"/>
          </w:tcPr>
          <w:p w14:paraId="4501439B" w14:textId="7D376EF0" w:rsidR="001132BA" w:rsidRPr="00CA047F" w:rsidRDefault="001132BA" w:rsidP="001132BA">
            <w:pPr>
              <w:ind w:left="-101"/>
              <w:rPr>
                <w:rFonts w:ascii="Arial" w:eastAsia="Arial" w:hAnsi="Arial" w:cs="Arial"/>
                <w:sz w:val="20"/>
                <w:szCs w:val="20"/>
              </w:rPr>
            </w:pPr>
            <w:r w:rsidRPr="00CA047F">
              <w:rPr>
                <w:rFonts w:ascii="Arial" w:eastAsia="Arial" w:hAnsi="Arial" w:cs="Arial"/>
                <w:sz w:val="20"/>
                <w:szCs w:val="20"/>
              </w:rPr>
              <w:t xml:space="preserve">   </w:t>
            </w:r>
            <w:r w:rsidRPr="00CA047F">
              <w:rPr>
                <w:rFonts w:ascii="Arial" w:hAnsi="Arial" w:cs="Arial"/>
                <w:sz w:val="20"/>
                <w:szCs w:val="20"/>
              </w:rPr>
              <w:t xml:space="preserve">Up to </w:t>
            </w:r>
            <w:r w:rsidR="00CA047F" w:rsidRPr="00CA047F">
              <w:rPr>
                <w:rFonts w:ascii="Arial" w:hAnsi="Arial" w:cs="Arial"/>
                <w:sz w:val="20"/>
                <w:szCs w:val="20"/>
                <w:lang w:val="en-GB"/>
              </w:rPr>
              <w:t>3</w:t>
            </w:r>
            <w:r w:rsidRPr="00CA047F">
              <w:rPr>
                <w:rFonts w:ascii="Arial" w:hAnsi="Arial" w:cs="Arial"/>
                <w:sz w:val="20"/>
                <w:szCs w:val="20"/>
              </w:rPr>
              <w:t xml:space="preserve"> months</w:t>
            </w:r>
          </w:p>
        </w:tc>
        <w:tc>
          <w:tcPr>
            <w:tcW w:w="1440" w:type="dxa"/>
            <w:tcBorders>
              <w:top w:val="nil"/>
              <w:left w:val="nil"/>
              <w:bottom w:val="nil"/>
              <w:right w:val="nil"/>
            </w:tcBorders>
            <w:shd w:val="clear" w:color="auto" w:fill="auto"/>
          </w:tcPr>
          <w:p w14:paraId="5C8B5CAF" w14:textId="001223E5" w:rsidR="001132BA" w:rsidRPr="00CA047F" w:rsidRDefault="33F88973" w:rsidP="0C49129F">
            <w:pPr>
              <w:ind w:left="-40" w:right="-72"/>
              <w:jc w:val="right"/>
              <w:rPr>
                <w:rFonts w:ascii="Arial" w:eastAsia="Arial" w:hAnsi="Arial" w:cs="Arial"/>
                <w:sz w:val="20"/>
                <w:szCs w:val="20"/>
              </w:rPr>
            </w:pPr>
            <w:r w:rsidRPr="0C49129F">
              <w:rPr>
                <w:rFonts w:ascii="Arial" w:eastAsia="Arial" w:hAnsi="Arial" w:cs="Arial"/>
                <w:sz w:val="20"/>
                <w:szCs w:val="20"/>
              </w:rPr>
              <w:t>90</w:t>
            </w:r>
          </w:p>
        </w:tc>
        <w:tc>
          <w:tcPr>
            <w:tcW w:w="1441" w:type="dxa"/>
            <w:tcBorders>
              <w:top w:val="nil"/>
              <w:left w:val="nil"/>
              <w:bottom w:val="nil"/>
              <w:right w:val="nil"/>
            </w:tcBorders>
            <w:shd w:val="clear" w:color="auto" w:fill="auto"/>
            <w:vAlign w:val="bottom"/>
          </w:tcPr>
          <w:p w14:paraId="696F9B6F" w14:textId="4A3FBFEC"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w:t>
            </w:r>
          </w:p>
        </w:tc>
        <w:tc>
          <w:tcPr>
            <w:tcW w:w="1440" w:type="dxa"/>
            <w:tcBorders>
              <w:top w:val="nil"/>
              <w:left w:val="nil"/>
              <w:bottom w:val="nil"/>
              <w:right w:val="nil"/>
            </w:tcBorders>
            <w:shd w:val="clear" w:color="auto" w:fill="auto"/>
          </w:tcPr>
          <w:p w14:paraId="79AAE6CF" w14:textId="7B8BB64A" w:rsidR="001132BA" w:rsidRPr="00CA047F" w:rsidRDefault="3A7AD9DD" w:rsidP="0C49129F">
            <w:pPr>
              <w:ind w:left="-40" w:right="-72"/>
              <w:jc w:val="right"/>
              <w:rPr>
                <w:rFonts w:ascii="Arial" w:eastAsia="Arial" w:hAnsi="Arial" w:cs="Arial"/>
                <w:sz w:val="20"/>
                <w:szCs w:val="20"/>
              </w:rPr>
            </w:pPr>
            <w:r w:rsidRPr="0C49129F">
              <w:rPr>
                <w:rFonts w:ascii="Arial" w:eastAsia="Arial" w:hAnsi="Arial" w:cs="Arial"/>
                <w:sz w:val="20"/>
                <w:szCs w:val="20"/>
              </w:rPr>
              <w:t>2,680</w:t>
            </w:r>
          </w:p>
        </w:tc>
        <w:tc>
          <w:tcPr>
            <w:tcW w:w="1440" w:type="dxa"/>
            <w:tcBorders>
              <w:top w:val="nil"/>
              <w:left w:val="nil"/>
              <w:bottom w:val="nil"/>
              <w:right w:val="nil"/>
            </w:tcBorders>
            <w:shd w:val="clear" w:color="auto" w:fill="auto"/>
          </w:tcPr>
          <w:p w14:paraId="2C658C36" w14:textId="711DA465"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1,204</w:t>
            </w:r>
          </w:p>
        </w:tc>
      </w:tr>
      <w:tr w:rsidR="001132BA" w:rsidRPr="00CA047F" w14:paraId="5E75F564" w14:textId="77777777" w:rsidTr="0C49129F">
        <w:tc>
          <w:tcPr>
            <w:tcW w:w="3690" w:type="dxa"/>
            <w:tcBorders>
              <w:top w:val="nil"/>
              <w:left w:val="nil"/>
              <w:bottom w:val="nil"/>
              <w:right w:val="nil"/>
            </w:tcBorders>
            <w:shd w:val="clear" w:color="auto" w:fill="auto"/>
          </w:tcPr>
          <w:p w14:paraId="51DC7E1C" w14:textId="731A4872" w:rsidR="001132BA" w:rsidRPr="00CA047F" w:rsidRDefault="001132BA" w:rsidP="001132BA">
            <w:pPr>
              <w:ind w:left="-101"/>
              <w:rPr>
                <w:rFonts w:ascii="Arial" w:eastAsia="Arial" w:hAnsi="Arial" w:cs="Arial"/>
                <w:sz w:val="20"/>
                <w:szCs w:val="20"/>
              </w:rPr>
            </w:pPr>
            <w:r w:rsidRPr="00CA047F">
              <w:rPr>
                <w:rFonts w:ascii="Arial" w:hAnsi="Arial" w:cs="Arial"/>
                <w:sz w:val="20"/>
                <w:szCs w:val="20"/>
              </w:rPr>
              <w:t xml:space="preserve">   </w:t>
            </w:r>
            <w:r w:rsidR="00CA047F" w:rsidRPr="00CA047F">
              <w:rPr>
                <w:rFonts w:ascii="Arial" w:hAnsi="Arial" w:cs="Arial"/>
                <w:sz w:val="20"/>
                <w:szCs w:val="20"/>
                <w:lang w:val="en-GB"/>
              </w:rPr>
              <w:t>3</w:t>
            </w:r>
            <w:r w:rsidRPr="00CA047F">
              <w:rPr>
                <w:rFonts w:ascii="Arial" w:hAnsi="Arial" w:cs="Arial"/>
                <w:sz w:val="20"/>
                <w:szCs w:val="20"/>
              </w:rPr>
              <w:t xml:space="preserve"> - </w:t>
            </w:r>
            <w:r w:rsidR="00CA047F" w:rsidRPr="00CA047F">
              <w:rPr>
                <w:rFonts w:ascii="Arial" w:hAnsi="Arial" w:cs="Arial"/>
                <w:sz w:val="20"/>
                <w:szCs w:val="20"/>
                <w:lang w:val="en-GB"/>
              </w:rPr>
              <w:t>6</w:t>
            </w:r>
            <w:r w:rsidRPr="00CA047F">
              <w:rPr>
                <w:rFonts w:ascii="Arial" w:hAnsi="Arial" w:cs="Arial"/>
                <w:sz w:val="20"/>
                <w:szCs w:val="20"/>
              </w:rPr>
              <w:t xml:space="preserve"> months</w:t>
            </w:r>
          </w:p>
        </w:tc>
        <w:tc>
          <w:tcPr>
            <w:tcW w:w="1440" w:type="dxa"/>
            <w:tcBorders>
              <w:top w:val="nil"/>
              <w:left w:val="nil"/>
              <w:bottom w:val="nil"/>
              <w:right w:val="nil"/>
            </w:tcBorders>
            <w:shd w:val="clear" w:color="auto" w:fill="auto"/>
          </w:tcPr>
          <w:p w14:paraId="12DEEB0A" w14:textId="0CF55286" w:rsidR="001132BA" w:rsidRPr="00CA047F" w:rsidRDefault="745E17B0" w:rsidP="0C49129F">
            <w:pPr>
              <w:ind w:left="-40" w:right="-72"/>
              <w:jc w:val="right"/>
              <w:rPr>
                <w:rFonts w:ascii="Arial" w:eastAsia="Arial" w:hAnsi="Arial" w:cs="Arial"/>
                <w:sz w:val="20"/>
                <w:szCs w:val="20"/>
              </w:rPr>
            </w:pPr>
            <w:r w:rsidRPr="0C49129F">
              <w:rPr>
                <w:rFonts w:ascii="Arial" w:eastAsia="Arial" w:hAnsi="Arial" w:cs="Arial"/>
                <w:sz w:val="20"/>
                <w:szCs w:val="20"/>
              </w:rPr>
              <w:t>-</w:t>
            </w:r>
          </w:p>
        </w:tc>
        <w:tc>
          <w:tcPr>
            <w:tcW w:w="1441" w:type="dxa"/>
            <w:tcBorders>
              <w:top w:val="nil"/>
              <w:left w:val="nil"/>
              <w:bottom w:val="nil"/>
              <w:right w:val="nil"/>
            </w:tcBorders>
            <w:shd w:val="clear" w:color="auto" w:fill="auto"/>
            <w:vAlign w:val="bottom"/>
          </w:tcPr>
          <w:p w14:paraId="0CEBA392" w14:textId="0AB2A84A"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w:t>
            </w:r>
          </w:p>
        </w:tc>
        <w:tc>
          <w:tcPr>
            <w:tcW w:w="1440" w:type="dxa"/>
            <w:tcBorders>
              <w:top w:val="nil"/>
              <w:left w:val="nil"/>
              <w:bottom w:val="nil"/>
              <w:right w:val="nil"/>
            </w:tcBorders>
            <w:shd w:val="clear" w:color="auto" w:fill="auto"/>
          </w:tcPr>
          <w:p w14:paraId="46EECFB6" w14:textId="0A9100D4" w:rsidR="001132BA" w:rsidRPr="00CA047F" w:rsidRDefault="5BA4AA70" w:rsidP="0C49129F">
            <w:pPr>
              <w:ind w:left="-40" w:right="-72"/>
              <w:jc w:val="right"/>
              <w:rPr>
                <w:rFonts w:ascii="Arial" w:eastAsia="Arial" w:hAnsi="Arial" w:cs="Arial"/>
                <w:sz w:val="20"/>
                <w:szCs w:val="20"/>
              </w:rPr>
            </w:pPr>
            <w:r w:rsidRPr="0C49129F">
              <w:rPr>
                <w:rFonts w:ascii="Arial" w:eastAsia="Arial" w:hAnsi="Arial" w:cs="Arial"/>
                <w:sz w:val="20"/>
                <w:szCs w:val="20"/>
              </w:rPr>
              <w:t>206</w:t>
            </w:r>
          </w:p>
        </w:tc>
        <w:tc>
          <w:tcPr>
            <w:tcW w:w="1440" w:type="dxa"/>
            <w:tcBorders>
              <w:top w:val="nil"/>
              <w:left w:val="nil"/>
              <w:bottom w:val="nil"/>
              <w:right w:val="nil"/>
            </w:tcBorders>
            <w:shd w:val="clear" w:color="auto" w:fill="auto"/>
            <w:vAlign w:val="bottom"/>
          </w:tcPr>
          <w:p w14:paraId="52A35162" w14:textId="4D39AA34"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1,972</w:t>
            </w:r>
          </w:p>
        </w:tc>
      </w:tr>
      <w:tr w:rsidR="001132BA" w:rsidRPr="00CA047F" w14:paraId="37FC9B2A" w14:textId="77777777" w:rsidTr="0C49129F">
        <w:tc>
          <w:tcPr>
            <w:tcW w:w="3690" w:type="dxa"/>
            <w:tcBorders>
              <w:top w:val="nil"/>
              <w:left w:val="nil"/>
              <w:bottom w:val="nil"/>
              <w:right w:val="nil"/>
            </w:tcBorders>
            <w:shd w:val="clear" w:color="auto" w:fill="auto"/>
          </w:tcPr>
          <w:p w14:paraId="7E307D6D" w14:textId="66F87663" w:rsidR="001132BA" w:rsidRPr="00CA047F" w:rsidRDefault="001132BA" w:rsidP="001132BA">
            <w:pPr>
              <w:ind w:left="-101"/>
              <w:rPr>
                <w:rFonts w:ascii="Arial" w:hAnsi="Arial" w:cs="Arial"/>
                <w:sz w:val="20"/>
                <w:szCs w:val="20"/>
                <w:lang w:val="en-GB"/>
              </w:rPr>
            </w:pPr>
            <w:r w:rsidRPr="00CA047F">
              <w:rPr>
                <w:rFonts w:ascii="Arial" w:hAnsi="Arial" w:cs="Arial"/>
                <w:sz w:val="20"/>
                <w:szCs w:val="20"/>
              </w:rPr>
              <w:t xml:space="preserve">   </w:t>
            </w:r>
            <w:r w:rsidR="00CA047F" w:rsidRPr="00CA047F">
              <w:rPr>
                <w:rFonts w:ascii="Arial" w:hAnsi="Arial" w:cs="Arial"/>
                <w:sz w:val="20"/>
                <w:szCs w:val="20"/>
                <w:lang w:val="en-GB"/>
              </w:rPr>
              <w:t>6</w:t>
            </w:r>
            <w:r w:rsidRPr="00CA047F">
              <w:rPr>
                <w:rFonts w:ascii="Arial" w:hAnsi="Arial" w:cs="Arial"/>
                <w:sz w:val="20"/>
                <w:szCs w:val="20"/>
              </w:rPr>
              <w:t xml:space="preserve"> - </w:t>
            </w:r>
            <w:r w:rsidR="00CA047F" w:rsidRPr="00CA047F">
              <w:rPr>
                <w:rFonts w:ascii="Arial" w:hAnsi="Arial" w:cs="Arial"/>
                <w:sz w:val="20"/>
                <w:szCs w:val="20"/>
                <w:lang w:val="en-GB"/>
              </w:rPr>
              <w:t>12</w:t>
            </w:r>
            <w:r w:rsidRPr="00CA047F">
              <w:rPr>
                <w:rFonts w:ascii="Arial" w:hAnsi="Arial" w:cs="Arial"/>
                <w:sz w:val="20"/>
                <w:szCs w:val="20"/>
              </w:rPr>
              <w:t xml:space="preserve"> months</w:t>
            </w:r>
          </w:p>
        </w:tc>
        <w:tc>
          <w:tcPr>
            <w:tcW w:w="1440" w:type="dxa"/>
            <w:tcBorders>
              <w:top w:val="nil"/>
              <w:left w:val="nil"/>
              <w:bottom w:val="single" w:sz="4" w:space="0" w:color="auto"/>
              <w:right w:val="nil"/>
            </w:tcBorders>
            <w:shd w:val="clear" w:color="auto" w:fill="auto"/>
          </w:tcPr>
          <w:p w14:paraId="2548AD32" w14:textId="0FB99243" w:rsidR="001132BA" w:rsidRPr="00CA047F" w:rsidRDefault="745E17B0" w:rsidP="0C49129F">
            <w:pPr>
              <w:ind w:left="-40" w:right="-72"/>
              <w:jc w:val="right"/>
              <w:rPr>
                <w:rFonts w:ascii="Arial" w:eastAsia="Arial" w:hAnsi="Arial" w:cs="Arial"/>
                <w:sz w:val="20"/>
                <w:szCs w:val="20"/>
              </w:rPr>
            </w:pPr>
            <w:r w:rsidRPr="0C49129F">
              <w:rPr>
                <w:rFonts w:ascii="Arial" w:eastAsia="Arial" w:hAnsi="Arial" w:cs="Arial"/>
                <w:sz w:val="20"/>
                <w:szCs w:val="20"/>
              </w:rPr>
              <w:t>-</w:t>
            </w:r>
          </w:p>
        </w:tc>
        <w:tc>
          <w:tcPr>
            <w:tcW w:w="1441" w:type="dxa"/>
            <w:tcBorders>
              <w:top w:val="nil"/>
              <w:left w:val="nil"/>
              <w:bottom w:val="single" w:sz="4" w:space="0" w:color="auto"/>
              <w:right w:val="nil"/>
            </w:tcBorders>
            <w:shd w:val="clear" w:color="auto" w:fill="auto"/>
            <w:vAlign w:val="bottom"/>
          </w:tcPr>
          <w:p w14:paraId="70290E89" w14:textId="02EED369" w:rsidR="001132BA" w:rsidRPr="00CA047F" w:rsidRDefault="00454864" w:rsidP="001132BA">
            <w:pPr>
              <w:ind w:left="-40" w:right="-72"/>
              <w:jc w:val="right"/>
              <w:rPr>
                <w:rFonts w:ascii="Arial" w:eastAsia="Times New Roman" w:hAnsi="Arial" w:cs="Arial"/>
                <w:sz w:val="20"/>
                <w:szCs w:val="20"/>
                <w:lang w:val="en-GB" w:eastAsia="en-GB"/>
              </w:rPr>
            </w:pPr>
            <w:r>
              <w:rPr>
                <w:rFonts w:ascii="Arial" w:eastAsia="Times New Roman" w:hAnsi="Arial" w:cs="Arial"/>
                <w:sz w:val="20"/>
                <w:szCs w:val="20"/>
                <w:lang w:val="en-GB" w:eastAsia="en-GB"/>
              </w:rPr>
              <w:t>-</w:t>
            </w:r>
          </w:p>
        </w:tc>
        <w:tc>
          <w:tcPr>
            <w:tcW w:w="1440" w:type="dxa"/>
            <w:tcBorders>
              <w:top w:val="nil"/>
              <w:left w:val="nil"/>
              <w:bottom w:val="single" w:sz="4" w:space="0" w:color="auto"/>
              <w:right w:val="nil"/>
            </w:tcBorders>
            <w:shd w:val="clear" w:color="auto" w:fill="auto"/>
          </w:tcPr>
          <w:p w14:paraId="721F8086" w14:textId="5F4ED414" w:rsidR="001132BA" w:rsidRPr="00894A7A" w:rsidRDefault="00894A7A" w:rsidP="0C49129F">
            <w:pPr>
              <w:ind w:left="-40" w:right="-72"/>
              <w:jc w:val="right"/>
              <w:rPr>
                <w:rFonts w:ascii="Arial" w:eastAsia="Arial" w:hAnsi="Arial" w:cstheme="minorBidi"/>
                <w:sz w:val="20"/>
                <w:szCs w:val="20"/>
                <w:lang w:val="en-GB"/>
              </w:rPr>
            </w:pPr>
            <w:r>
              <w:rPr>
                <w:rFonts w:ascii="Arial" w:eastAsia="Arial" w:hAnsi="Arial" w:cs="Arial"/>
                <w:sz w:val="20"/>
                <w:szCs w:val="20"/>
              </w:rPr>
              <w:t>8</w:t>
            </w:r>
            <w:r>
              <w:rPr>
                <w:rFonts w:ascii="Arial" w:eastAsia="Arial" w:hAnsi="Arial" w:cstheme="minorBidi"/>
                <w:sz w:val="20"/>
                <w:szCs w:val="20"/>
                <w:lang w:val="en-GB"/>
              </w:rPr>
              <w:t>1</w:t>
            </w:r>
          </w:p>
        </w:tc>
        <w:tc>
          <w:tcPr>
            <w:tcW w:w="1440" w:type="dxa"/>
            <w:tcBorders>
              <w:top w:val="nil"/>
              <w:left w:val="nil"/>
              <w:bottom w:val="single" w:sz="4" w:space="0" w:color="auto"/>
              <w:right w:val="nil"/>
            </w:tcBorders>
            <w:shd w:val="clear" w:color="auto" w:fill="auto"/>
            <w:vAlign w:val="bottom"/>
          </w:tcPr>
          <w:p w14:paraId="3D927E1B" w14:textId="6F920925" w:rsidR="001132BA" w:rsidRPr="00CA047F" w:rsidRDefault="00454864" w:rsidP="001132BA">
            <w:pPr>
              <w:ind w:left="-40" w:right="-72"/>
              <w:jc w:val="right"/>
              <w:rPr>
                <w:rFonts w:ascii="Arial" w:eastAsia="Times New Roman" w:hAnsi="Arial" w:cs="Arial"/>
                <w:sz w:val="20"/>
                <w:szCs w:val="20"/>
                <w:lang w:val="en-GB" w:eastAsia="en-GB"/>
              </w:rPr>
            </w:pPr>
            <w:r>
              <w:rPr>
                <w:rFonts w:ascii="Arial" w:eastAsia="Times New Roman" w:hAnsi="Arial" w:cs="Arial"/>
                <w:sz w:val="20"/>
                <w:szCs w:val="20"/>
                <w:lang w:val="en-GB" w:eastAsia="en-GB"/>
              </w:rPr>
              <w:t>8,983</w:t>
            </w:r>
          </w:p>
        </w:tc>
      </w:tr>
      <w:tr w:rsidR="001132BA" w:rsidRPr="00CA047F" w14:paraId="1A72B766" w14:textId="77777777" w:rsidTr="0C49129F">
        <w:tc>
          <w:tcPr>
            <w:tcW w:w="3690" w:type="dxa"/>
            <w:tcBorders>
              <w:top w:val="nil"/>
              <w:left w:val="nil"/>
              <w:bottom w:val="nil"/>
              <w:right w:val="nil"/>
            </w:tcBorders>
            <w:shd w:val="clear" w:color="auto" w:fill="auto"/>
          </w:tcPr>
          <w:p w14:paraId="6E53E088" w14:textId="77777777" w:rsidR="001132BA" w:rsidRPr="00CA047F" w:rsidRDefault="001132BA" w:rsidP="001132BA">
            <w:pPr>
              <w:ind w:left="-101"/>
              <w:rPr>
                <w:rFonts w:ascii="Arial" w:eastAsia="Arial" w:hAnsi="Arial" w:cs="Arial"/>
                <w:sz w:val="20"/>
                <w:szCs w:val="20"/>
              </w:rPr>
            </w:pPr>
          </w:p>
        </w:tc>
        <w:tc>
          <w:tcPr>
            <w:tcW w:w="1440" w:type="dxa"/>
            <w:tcBorders>
              <w:top w:val="single" w:sz="4" w:space="0" w:color="auto"/>
              <w:left w:val="nil"/>
              <w:bottom w:val="nil"/>
              <w:right w:val="nil"/>
            </w:tcBorders>
            <w:shd w:val="clear" w:color="auto" w:fill="auto"/>
          </w:tcPr>
          <w:p w14:paraId="22D9AE21" w14:textId="4119D48F" w:rsidR="001132BA" w:rsidRPr="00CA047F" w:rsidRDefault="001132BA" w:rsidP="001132BA">
            <w:pPr>
              <w:ind w:left="-40" w:right="-72"/>
              <w:jc w:val="right"/>
              <w:rPr>
                <w:rFonts w:ascii="Arial" w:eastAsia="Arial" w:hAnsi="Arial" w:cs="Arial"/>
                <w:bCs/>
                <w:sz w:val="20"/>
                <w:szCs w:val="20"/>
              </w:rPr>
            </w:pPr>
          </w:p>
        </w:tc>
        <w:tc>
          <w:tcPr>
            <w:tcW w:w="1441" w:type="dxa"/>
            <w:tcBorders>
              <w:top w:val="single" w:sz="4" w:space="0" w:color="auto"/>
              <w:left w:val="nil"/>
              <w:bottom w:val="nil"/>
              <w:right w:val="nil"/>
            </w:tcBorders>
            <w:shd w:val="clear" w:color="auto" w:fill="auto"/>
          </w:tcPr>
          <w:p w14:paraId="13F9F10C" w14:textId="77777777" w:rsidR="001132BA" w:rsidRPr="00CA047F" w:rsidRDefault="001132BA" w:rsidP="001132BA">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tcPr>
          <w:p w14:paraId="76A110A7" w14:textId="56492B2E" w:rsidR="001132BA" w:rsidRPr="00CA047F" w:rsidRDefault="001132BA" w:rsidP="001132BA">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tcPr>
          <w:p w14:paraId="1C08D8D2" w14:textId="77777777" w:rsidR="001132BA" w:rsidRPr="00CA047F" w:rsidRDefault="001132BA" w:rsidP="001132BA">
            <w:pPr>
              <w:ind w:left="-40" w:right="-72"/>
              <w:jc w:val="right"/>
              <w:rPr>
                <w:rFonts w:ascii="Arial" w:eastAsia="Arial" w:hAnsi="Arial" w:cs="Arial"/>
                <w:bCs/>
                <w:sz w:val="20"/>
                <w:szCs w:val="20"/>
              </w:rPr>
            </w:pPr>
          </w:p>
        </w:tc>
      </w:tr>
      <w:tr w:rsidR="001132BA" w:rsidRPr="00CA047F" w14:paraId="2227CEBA" w14:textId="77777777" w:rsidTr="0C49129F">
        <w:tc>
          <w:tcPr>
            <w:tcW w:w="3690" w:type="dxa"/>
            <w:tcBorders>
              <w:top w:val="nil"/>
              <w:left w:val="nil"/>
              <w:bottom w:val="nil"/>
              <w:right w:val="nil"/>
            </w:tcBorders>
            <w:shd w:val="clear" w:color="auto" w:fill="auto"/>
          </w:tcPr>
          <w:p w14:paraId="3DF285FE" w14:textId="77777777" w:rsidR="001132BA" w:rsidRPr="00CA047F" w:rsidRDefault="001132BA" w:rsidP="001132BA">
            <w:pPr>
              <w:ind w:left="-101"/>
              <w:rPr>
                <w:rFonts w:ascii="Arial" w:eastAsia="Arial" w:hAnsi="Arial" w:cs="Arial"/>
                <w:sz w:val="20"/>
                <w:szCs w:val="20"/>
              </w:rPr>
            </w:pPr>
          </w:p>
        </w:tc>
        <w:tc>
          <w:tcPr>
            <w:tcW w:w="1440" w:type="dxa"/>
            <w:tcBorders>
              <w:top w:val="nil"/>
              <w:left w:val="nil"/>
              <w:bottom w:val="single" w:sz="4" w:space="0" w:color="auto"/>
              <w:right w:val="nil"/>
            </w:tcBorders>
            <w:shd w:val="clear" w:color="auto" w:fill="auto"/>
          </w:tcPr>
          <w:p w14:paraId="1C0B351F" w14:textId="1E75A8F7" w:rsidR="001132BA" w:rsidRPr="00CA047F" w:rsidRDefault="546FD2D0" w:rsidP="0C49129F">
            <w:pPr>
              <w:ind w:left="-40" w:right="-72"/>
              <w:jc w:val="right"/>
              <w:rPr>
                <w:rFonts w:ascii="Arial" w:eastAsia="Arial" w:hAnsi="Arial" w:cs="Arial"/>
                <w:sz w:val="20"/>
                <w:szCs w:val="20"/>
              </w:rPr>
            </w:pPr>
            <w:r w:rsidRPr="0C49129F">
              <w:rPr>
                <w:rFonts w:ascii="Arial" w:eastAsia="Arial" w:hAnsi="Arial" w:cs="Arial"/>
                <w:sz w:val="20"/>
                <w:szCs w:val="20"/>
              </w:rPr>
              <w:t>11,791</w:t>
            </w:r>
          </w:p>
        </w:tc>
        <w:tc>
          <w:tcPr>
            <w:tcW w:w="1441" w:type="dxa"/>
            <w:tcBorders>
              <w:top w:val="nil"/>
              <w:left w:val="nil"/>
              <w:bottom w:val="single" w:sz="4" w:space="0" w:color="auto"/>
              <w:right w:val="nil"/>
            </w:tcBorders>
            <w:shd w:val="clear" w:color="auto" w:fill="auto"/>
            <w:vAlign w:val="bottom"/>
          </w:tcPr>
          <w:p w14:paraId="7501A38D" w14:textId="498303A4"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12,078</w:t>
            </w:r>
          </w:p>
        </w:tc>
        <w:tc>
          <w:tcPr>
            <w:tcW w:w="1440" w:type="dxa"/>
            <w:tcBorders>
              <w:top w:val="nil"/>
              <w:left w:val="nil"/>
              <w:bottom w:val="single" w:sz="4" w:space="0" w:color="auto"/>
              <w:right w:val="nil"/>
            </w:tcBorders>
            <w:shd w:val="clear" w:color="auto" w:fill="auto"/>
          </w:tcPr>
          <w:p w14:paraId="5AEC4864" w14:textId="06E9F078" w:rsidR="001132BA" w:rsidRPr="00CA047F" w:rsidRDefault="3DE1CE0B" w:rsidP="0C49129F">
            <w:pPr>
              <w:ind w:left="-40" w:right="-72"/>
              <w:jc w:val="right"/>
              <w:rPr>
                <w:rFonts w:ascii="Arial" w:eastAsia="Arial" w:hAnsi="Arial" w:cs="Arial"/>
                <w:sz w:val="20"/>
                <w:szCs w:val="20"/>
                <w:lang w:val="en-GB"/>
              </w:rPr>
            </w:pPr>
            <w:r w:rsidRPr="0C49129F">
              <w:rPr>
                <w:rFonts w:ascii="Arial" w:eastAsia="Arial" w:hAnsi="Arial" w:cs="Arial"/>
                <w:sz w:val="20"/>
                <w:szCs w:val="20"/>
                <w:lang w:val="en-GB"/>
              </w:rPr>
              <w:t>17,945</w:t>
            </w:r>
          </w:p>
        </w:tc>
        <w:tc>
          <w:tcPr>
            <w:tcW w:w="1440" w:type="dxa"/>
            <w:tcBorders>
              <w:top w:val="nil"/>
              <w:left w:val="nil"/>
              <w:bottom w:val="single" w:sz="4" w:space="0" w:color="auto"/>
              <w:right w:val="nil"/>
            </w:tcBorders>
            <w:shd w:val="clear" w:color="auto" w:fill="auto"/>
            <w:vAlign w:val="bottom"/>
          </w:tcPr>
          <w:p w14:paraId="35A1FB05" w14:textId="087BECF7"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26,902</w:t>
            </w:r>
          </w:p>
        </w:tc>
      </w:tr>
      <w:tr w:rsidR="001132BA" w:rsidRPr="00CA047F" w14:paraId="6C2F8D91" w14:textId="77777777" w:rsidTr="0C49129F">
        <w:tc>
          <w:tcPr>
            <w:tcW w:w="3690" w:type="dxa"/>
            <w:tcBorders>
              <w:top w:val="nil"/>
              <w:left w:val="nil"/>
              <w:bottom w:val="nil"/>
              <w:right w:val="nil"/>
            </w:tcBorders>
            <w:shd w:val="clear" w:color="auto" w:fill="auto"/>
          </w:tcPr>
          <w:p w14:paraId="6C327C3A" w14:textId="77777777" w:rsidR="001132BA" w:rsidRPr="00CA047F" w:rsidRDefault="001132BA" w:rsidP="001132BA">
            <w:pPr>
              <w:ind w:left="-101"/>
              <w:rPr>
                <w:rFonts w:ascii="Arial" w:eastAsia="Arial" w:hAnsi="Arial" w:cs="Arial"/>
                <w:sz w:val="20"/>
                <w:szCs w:val="20"/>
              </w:rPr>
            </w:pPr>
          </w:p>
        </w:tc>
        <w:tc>
          <w:tcPr>
            <w:tcW w:w="1440" w:type="dxa"/>
            <w:tcBorders>
              <w:top w:val="single" w:sz="4" w:space="0" w:color="auto"/>
              <w:left w:val="nil"/>
              <w:bottom w:val="nil"/>
              <w:right w:val="nil"/>
            </w:tcBorders>
            <w:shd w:val="clear" w:color="auto" w:fill="auto"/>
          </w:tcPr>
          <w:p w14:paraId="67D4A1EC" w14:textId="77777777" w:rsidR="001132BA" w:rsidRPr="00CA047F" w:rsidRDefault="001132BA" w:rsidP="001132BA">
            <w:pPr>
              <w:ind w:left="-40" w:right="-72"/>
              <w:jc w:val="right"/>
              <w:rPr>
                <w:rFonts w:ascii="Arial" w:eastAsia="Arial" w:hAnsi="Arial" w:cs="Arial"/>
                <w:bCs/>
                <w:sz w:val="20"/>
                <w:szCs w:val="20"/>
              </w:rPr>
            </w:pPr>
          </w:p>
        </w:tc>
        <w:tc>
          <w:tcPr>
            <w:tcW w:w="1441" w:type="dxa"/>
            <w:tcBorders>
              <w:top w:val="single" w:sz="4" w:space="0" w:color="auto"/>
              <w:left w:val="nil"/>
              <w:bottom w:val="nil"/>
              <w:right w:val="nil"/>
            </w:tcBorders>
            <w:shd w:val="clear" w:color="auto" w:fill="auto"/>
          </w:tcPr>
          <w:p w14:paraId="6354C774" w14:textId="77777777" w:rsidR="001132BA" w:rsidRPr="00CA047F" w:rsidRDefault="001132BA" w:rsidP="001132BA">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tcPr>
          <w:p w14:paraId="46749C7C" w14:textId="77777777" w:rsidR="001132BA" w:rsidRPr="00CA047F" w:rsidRDefault="001132BA" w:rsidP="001132BA">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tcPr>
          <w:p w14:paraId="02A417BE" w14:textId="77777777" w:rsidR="001132BA" w:rsidRPr="00CA047F" w:rsidRDefault="001132BA" w:rsidP="001132BA">
            <w:pPr>
              <w:ind w:left="-40" w:right="-72"/>
              <w:jc w:val="right"/>
              <w:rPr>
                <w:rFonts w:ascii="Arial" w:eastAsia="Arial" w:hAnsi="Arial" w:cs="Arial"/>
                <w:bCs/>
                <w:sz w:val="20"/>
                <w:szCs w:val="20"/>
              </w:rPr>
            </w:pPr>
          </w:p>
        </w:tc>
      </w:tr>
      <w:tr w:rsidR="001132BA" w:rsidRPr="00CA047F" w14:paraId="27CEA6BE" w14:textId="77777777" w:rsidTr="0C49129F">
        <w:tc>
          <w:tcPr>
            <w:tcW w:w="3690" w:type="dxa"/>
            <w:tcBorders>
              <w:top w:val="nil"/>
              <w:left w:val="nil"/>
              <w:bottom w:val="nil"/>
              <w:right w:val="nil"/>
            </w:tcBorders>
            <w:shd w:val="clear" w:color="auto" w:fill="auto"/>
          </w:tcPr>
          <w:p w14:paraId="7756E0B2" w14:textId="2B46CB83" w:rsidR="001132BA" w:rsidRPr="00CA047F" w:rsidRDefault="001132BA" w:rsidP="001132BA">
            <w:pPr>
              <w:ind w:left="-101"/>
              <w:rPr>
                <w:rFonts w:ascii="Arial" w:eastAsia="Arial" w:hAnsi="Arial" w:cs="Arial"/>
                <w:sz w:val="20"/>
                <w:szCs w:val="20"/>
              </w:rPr>
            </w:pPr>
            <w:r w:rsidRPr="00CA047F">
              <w:rPr>
                <w:rFonts w:ascii="Arial" w:hAnsi="Arial" w:cs="Arial"/>
                <w:sz w:val="20"/>
                <w:szCs w:val="20"/>
              </w:rPr>
              <w:t>Trade receivables - third parties</w:t>
            </w:r>
          </w:p>
        </w:tc>
        <w:tc>
          <w:tcPr>
            <w:tcW w:w="1440" w:type="dxa"/>
            <w:tcBorders>
              <w:top w:val="nil"/>
              <w:left w:val="nil"/>
              <w:bottom w:val="nil"/>
              <w:right w:val="nil"/>
            </w:tcBorders>
            <w:shd w:val="clear" w:color="auto" w:fill="auto"/>
          </w:tcPr>
          <w:p w14:paraId="5AF70885" w14:textId="1C070D4C" w:rsidR="001132BA" w:rsidRPr="00CA047F" w:rsidRDefault="001132BA" w:rsidP="001132BA">
            <w:pPr>
              <w:ind w:left="-40" w:right="-72"/>
              <w:jc w:val="right"/>
              <w:rPr>
                <w:rFonts w:ascii="Arial" w:eastAsia="Arial" w:hAnsi="Arial" w:cs="Arial"/>
                <w:bCs/>
                <w:sz w:val="20"/>
                <w:szCs w:val="20"/>
              </w:rPr>
            </w:pPr>
          </w:p>
        </w:tc>
        <w:tc>
          <w:tcPr>
            <w:tcW w:w="1441" w:type="dxa"/>
            <w:tcBorders>
              <w:top w:val="nil"/>
              <w:left w:val="nil"/>
              <w:bottom w:val="nil"/>
              <w:right w:val="nil"/>
            </w:tcBorders>
            <w:shd w:val="clear" w:color="auto" w:fill="auto"/>
          </w:tcPr>
          <w:p w14:paraId="520EB9E5" w14:textId="77777777" w:rsidR="001132BA" w:rsidRPr="00CA047F" w:rsidRDefault="001132BA" w:rsidP="001132BA">
            <w:pPr>
              <w:ind w:left="-40" w:right="-72"/>
              <w:jc w:val="right"/>
              <w:rPr>
                <w:rFonts w:ascii="Arial" w:eastAsia="Arial" w:hAnsi="Arial" w:cs="Arial"/>
                <w:bCs/>
                <w:sz w:val="20"/>
                <w:szCs w:val="20"/>
              </w:rPr>
            </w:pPr>
          </w:p>
        </w:tc>
        <w:tc>
          <w:tcPr>
            <w:tcW w:w="1440" w:type="dxa"/>
            <w:tcBorders>
              <w:top w:val="nil"/>
              <w:left w:val="nil"/>
              <w:bottom w:val="nil"/>
              <w:right w:val="nil"/>
            </w:tcBorders>
            <w:shd w:val="clear" w:color="auto" w:fill="auto"/>
          </w:tcPr>
          <w:p w14:paraId="19FE6F65" w14:textId="500A6D95" w:rsidR="001132BA" w:rsidRPr="00CA047F" w:rsidRDefault="001132BA" w:rsidP="001132BA">
            <w:pPr>
              <w:ind w:left="-40" w:right="-72"/>
              <w:jc w:val="right"/>
              <w:rPr>
                <w:rFonts w:ascii="Arial" w:eastAsia="Arial" w:hAnsi="Arial" w:cs="Arial"/>
                <w:bCs/>
                <w:sz w:val="20"/>
                <w:szCs w:val="20"/>
              </w:rPr>
            </w:pPr>
          </w:p>
        </w:tc>
        <w:tc>
          <w:tcPr>
            <w:tcW w:w="1440" w:type="dxa"/>
            <w:tcBorders>
              <w:top w:val="nil"/>
              <w:left w:val="nil"/>
              <w:bottom w:val="nil"/>
              <w:right w:val="nil"/>
            </w:tcBorders>
            <w:shd w:val="clear" w:color="auto" w:fill="auto"/>
          </w:tcPr>
          <w:p w14:paraId="51042A11" w14:textId="77777777" w:rsidR="001132BA" w:rsidRPr="00CA047F" w:rsidRDefault="001132BA" w:rsidP="001132BA">
            <w:pPr>
              <w:ind w:left="-40" w:right="-72"/>
              <w:jc w:val="right"/>
              <w:rPr>
                <w:rFonts w:ascii="Arial" w:eastAsia="Arial" w:hAnsi="Arial" w:cs="Arial"/>
                <w:bCs/>
                <w:sz w:val="20"/>
                <w:szCs w:val="20"/>
              </w:rPr>
            </w:pPr>
          </w:p>
        </w:tc>
      </w:tr>
      <w:tr w:rsidR="001132BA" w:rsidRPr="00CA047F" w14:paraId="4537EE03" w14:textId="77777777" w:rsidTr="0C49129F">
        <w:tc>
          <w:tcPr>
            <w:tcW w:w="3690" w:type="dxa"/>
            <w:tcBorders>
              <w:top w:val="nil"/>
              <w:left w:val="nil"/>
              <w:bottom w:val="nil"/>
              <w:right w:val="nil"/>
            </w:tcBorders>
            <w:shd w:val="clear" w:color="auto" w:fill="auto"/>
          </w:tcPr>
          <w:p w14:paraId="3DDF9553" w14:textId="55FA25F9" w:rsidR="001132BA" w:rsidRPr="00CA047F" w:rsidRDefault="001132BA" w:rsidP="001132BA">
            <w:pPr>
              <w:ind w:left="-101"/>
              <w:rPr>
                <w:rFonts w:ascii="Arial" w:eastAsia="Arial" w:hAnsi="Arial" w:cs="Arial"/>
                <w:sz w:val="20"/>
                <w:szCs w:val="20"/>
              </w:rPr>
            </w:pPr>
            <w:r w:rsidRPr="00CA047F">
              <w:rPr>
                <w:rFonts w:ascii="Arial" w:hAnsi="Arial" w:cs="Arial"/>
                <w:sz w:val="20"/>
                <w:szCs w:val="20"/>
              </w:rPr>
              <w:t>Not yet due</w:t>
            </w:r>
          </w:p>
        </w:tc>
        <w:tc>
          <w:tcPr>
            <w:tcW w:w="1440" w:type="dxa"/>
            <w:tcBorders>
              <w:top w:val="nil"/>
              <w:left w:val="nil"/>
              <w:bottom w:val="nil"/>
              <w:right w:val="nil"/>
            </w:tcBorders>
            <w:shd w:val="clear" w:color="auto" w:fill="auto"/>
          </w:tcPr>
          <w:p w14:paraId="457063E0" w14:textId="1DC95FF3" w:rsidR="001132BA" w:rsidRPr="00CA047F" w:rsidRDefault="64CCD4AF" w:rsidP="0C49129F">
            <w:pPr>
              <w:ind w:left="-40" w:right="-72"/>
              <w:jc w:val="right"/>
              <w:rPr>
                <w:rFonts w:ascii="Arial" w:eastAsia="Arial" w:hAnsi="Arial" w:cs="Arial"/>
                <w:sz w:val="20"/>
                <w:szCs w:val="20"/>
              </w:rPr>
            </w:pPr>
            <w:r w:rsidRPr="0C49129F">
              <w:rPr>
                <w:rFonts w:ascii="Arial" w:eastAsia="Arial" w:hAnsi="Arial" w:cs="Arial"/>
                <w:sz w:val="20"/>
                <w:szCs w:val="20"/>
              </w:rPr>
              <w:t>169,551</w:t>
            </w:r>
          </w:p>
        </w:tc>
        <w:tc>
          <w:tcPr>
            <w:tcW w:w="1441" w:type="dxa"/>
            <w:tcBorders>
              <w:top w:val="nil"/>
              <w:left w:val="nil"/>
              <w:bottom w:val="nil"/>
              <w:right w:val="nil"/>
            </w:tcBorders>
            <w:shd w:val="clear" w:color="auto" w:fill="auto"/>
          </w:tcPr>
          <w:p w14:paraId="03B4503C" w14:textId="13523734"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166,941</w:t>
            </w:r>
          </w:p>
        </w:tc>
        <w:tc>
          <w:tcPr>
            <w:tcW w:w="1440" w:type="dxa"/>
            <w:tcBorders>
              <w:top w:val="nil"/>
              <w:left w:val="nil"/>
              <w:bottom w:val="nil"/>
              <w:right w:val="nil"/>
            </w:tcBorders>
            <w:shd w:val="clear" w:color="auto" w:fill="auto"/>
          </w:tcPr>
          <w:p w14:paraId="3776C8B1" w14:textId="2EBF465D" w:rsidR="001132BA" w:rsidRPr="00CA047F" w:rsidRDefault="48AF223E" w:rsidP="0C49129F">
            <w:pPr>
              <w:ind w:left="-40" w:right="-72"/>
              <w:jc w:val="right"/>
              <w:rPr>
                <w:rFonts w:ascii="Arial" w:eastAsia="Arial" w:hAnsi="Arial" w:cs="Arial"/>
                <w:sz w:val="20"/>
                <w:szCs w:val="20"/>
              </w:rPr>
            </w:pPr>
            <w:r w:rsidRPr="0C49129F">
              <w:rPr>
                <w:rFonts w:ascii="Arial" w:eastAsia="Arial" w:hAnsi="Arial" w:cs="Arial"/>
                <w:sz w:val="20"/>
                <w:szCs w:val="20"/>
              </w:rPr>
              <w:t>169,548</w:t>
            </w:r>
          </w:p>
        </w:tc>
        <w:tc>
          <w:tcPr>
            <w:tcW w:w="1440" w:type="dxa"/>
            <w:tcBorders>
              <w:top w:val="nil"/>
              <w:left w:val="nil"/>
              <w:bottom w:val="nil"/>
              <w:right w:val="nil"/>
            </w:tcBorders>
            <w:shd w:val="clear" w:color="auto" w:fill="auto"/>
            <w:vAlign w:val="bottom"/>
          </w:tcPr>
          <w:p w14:paraId="62FDFF4C" w14:textId="704F0D74"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165,880</w:t>
            </w:r>
          </w:p>
        </w:tc>
      </w:tr>
      <w:tr w:rsidR="001132BA" w:rsidRPr="00CA047F" w14:paraId="1A103F6F" w14:textId="77777777" w:rsidTr="0C49129F">
        <w:tc>
          <w:tcPr>
            <w:tcW w:w="3690" w:type="dxa"/>
            <w:tcBorders>
              <w:top w:val="nil"/>
              <w:left w:val="nil"/>
              <w:bottom w:val="nil"/>
              <w:right w:val="nil"/>
            </w:tcBorders>
            <w:shd w:val="clear" w:color="auto" w:fill="auto"/>
          </w:tcPr>
          <w:p w14:paraId="0DB2B60B" w14:textId="425A98C4" w:rsidR="001132BA" w:rsidRPr="00CA047F" w:rsidRDefault="001132BA" w:rsidP="001132BA">
            <w:pPr>
              <w:ind w:left="-101"/>
              <w:rPr>
                <w:rFonts w:ascii="Arial" w:eastAsia="Arial" w:hAnsi="Arial" w:cs="Arial"/>
                <w:sz w:val="20"/>
                <w:szCs w:val="20"/>
              </w:rPr>
            </w:pPr>
            <w:r w:rsidRPr="00CA047F">
              <w:rPr>
                <w:rFonts w:ascii="Arial" w:hAnsi="Arial" w:cs="Arial"/>
                <w:sz w:val="20"/>
                <w:szCs w:val="20"/>
              </w:rPr>
              <w:t>Past due</w:t>
            </w:r>
          </w:p>
        </w:tc>
        <w:tc>
          <w:tcPr>
            <w:tcW w:w="1440" w:type="dxa"/>
            <w:tcBorders>
              <w:top w:val="nil"/>
              <w:left w:val="nil"/>
              <w:bottom w:val="nil"/>
              <w:right w:val="nil"/>
            </w:tcBorders>
            <w:shd w:val="clear" w:color="auto" w:fill="auto"/>
          </w:tcPr>
          <w:p w14:paraId="1BFE8C61" w14:textId="5595D28F" w:rsidR="001132BA" w:rsidRPr="00CA047F" w:rsidRDefault="001132BA" w:rsidP="001132BA">
            <w:pPr>
              <w:ind w:left="-40" w:right="-72"/>
              <w:jc w:val="right"/>
              <w:rPr>
                <w:rFonts w:ascii="Arial" w:eastAsia="Arial" w:hAnsi="Arial" w:cs="Arial"/>
                <w:bCs/>
                <w:sz w:val="20"/>
                <w:szCs w:val="20"/>
              </w:rPr>
            </w:pPr>
          </w:p>
        </w:tc>
        <w:tc>
          <w:tcPr>
            <w:tcW w:w="1441" w:type="dxa"/>
            <w:tcBorders>
              <w:top w:val="nil"/>
              <w:left w:val="nil"/>
              <w:bottom w:val="nil"/>
              <w:right w:val="nil"/>
            </w:tcBorders>
            <w:shd w:val="clear" w:color="auto" w:fill="auto"/>
          </w:tcPr>
          <w:p w14:paraId="0F5C2A8D" w14:textId="77777777" w:rsidR="001132BA" w:rsidRPr="00CA047F" w:rsidRDefault="001132BA" w:rsidP="001132BA">
            <w:pPr>
              <w:ind w:left="-40" w:right="-72"/>
              <w:jc w:val="right"/>
              <w:rPr>
                <w:rFonts w:ascii="Arial" w:eastAsia="Arial" w:hAnsi="Arial" w:cs="Arial"/>
                <w:bCs/>
                <w:sz w:val="20"/>
                <w:szCs w:val="20"/>
              </w:rPr>
            </w:pPr>
          </w:p>
        </w:tc>
        <w:tc>
          <w:tcPr>
            <w:tcW w:w="1440" w:type="dxa"/>
            <w:tcBorders>
              <w:top w:val="nil"/>
              <w:left w:val="nil"/>
              <w:bottom w:val="nil"/>
              <w:right w:val="nil"/>
            </w:tcBorders>
            <w:shd w:val="clear" w:color="auto" w:fill="auto"/>
          </w:tcPr>
          <w:p w14:paraId="5DD9175F" w14:textId="3B1AE038" w:rsidR="001132BA" w:rsidRPr="00CA047F" w:rsidRDefault="001132BA" w:rsidP="001132BA">
            <w:pPr>
              <w:ind w:left="-40" w:right="-72"/>
              <w:jc w:val="right"/>
              <w:rPr>
                <w:rFonts w:ascii="Arial" w:eastAsia="Arial" w:hAnsi="Arial" w:cs="Arial"/>
                <w:bCs/>
                <w:sz w:val="20"/>
                <w:szCs w:val="20"/>
              </w:rPr>
            </w:pPr>
          </w:p>
        </w:tc>
        <w:tc>
          <w:tcPr>
            <w:tcW w:w="1440" w:type="dxa"/>
            <w:tcBorders>
              <w:top w:val="nil"/>
              <w:left w:val="nil"/>
              <w:bottom w:val="nil"/>
              <w:right w:val="nil"/>
            </w:tcBorders>
            <w:shd w:val="clear" w:color="auto" w:fill="auto"/>
          </w:tcPr>
          <w:p w14:paraId="6C628188" w14:textId="77777777" w:rsidR="001132BA" w:rsidRPr="00CA047F" w:rsidRDefault="001132BA" w:rsidP="001132BA">
            <w:pPr>
              <w:ind w:left="-40" w:right="-72"/>
              <w:jc w:val="right"/>
              <w:rPr>
                <w:rFonts w:ascii="Arial" w:eastAsia="Arial" w:hAnsi="Arial" w:cs="Arial"/>
                <w:bCs/>
                <w:sz w:val="20"/>
                <w:szCs w:val="20"/>
              </w:rPr>
            </w:pPr>
          </w:p>
        </w:tc>
      </w:tr>
      <w:tr w:rsidR="001132BA" w:rsidRPr="00CA047F" w14:paraId="22A30D25" w14:textId="77777777" w:rsidTr="0C49129F">
        <w:tc>
          <w:tcPr>
            <w:tcW w:w="3690" w:type="dxa"/>
            <w:tcBorders>
              <w:top w:val="nil"/>
              <w:left w:val="nil"/>
              <w:bottom w:val="nil"/>
              <w:right w:val="nil"/>
            </w:tcBorders>
            <w:shd w:val="clear" w:color="auto" w:fill="auto"/>
          </w:tcPr>
          <w:p w14:paraId="7C5E5711" w14:textId="0AEC722E" w:rsidR="001132BA" w:rsidRPr="00CA047F" w:rsidRDefault="001132BA" w:rsidP="001132BA">
            <w:pPr>
              <w:ind w:left="-101"/>
              <w:rPr>
                <w:rFonts w:ascii="Arial" w:eastAsia="Arial" w:hAnsi="Arial" w:cs="Arial"/>
                <w:sz w:val="20"/>
                <w:szCs w:val="20"/>
              </w:rPr>
            </w:pPr>
            <w:r w:rsidRPr="00CA047F">
              <w:rPr>
                <w:rFonts w:ascii="Arial" w:hAnsi="Arial" w:cs="Arial"/>
                <w:sz w:val="20"/>
                <w:szCs w:val="20"/>
              </w:rPr>
              <w:t xml:space="preserve">   Up to </w:t>
            </w:r>
            <w:r w:rsidR="00CA047F" w:rsidRPr="00CA047F">
              <w:rPr>
                <w:rFonts w:ascii="Arial" w:hAnsi="Arial" w:cs="Arial"/>
                <w:sz w:val="20"/>
                <w:szCs w:val="20"/>
                <w:lang w:val="en-GB"/>
              </w:rPr>
              <w:t>3</w:t>
            </w:r>
            <w:r w:rsidRPr="00CA047F">
              <w:rPr>
                <w:rFonts w:ascii="Arial" w:hAnsi="Arial" w:cs="Arial"/>
                <w:sz w:val="20"/>
                <w:szCs w:val="20"/>
              </w:rPr>
              <w:t xml:space="preserve"> months</w:t>
            </w:r>
          </w:p>
        </w:tc>
        <w:tc>
          <w:tcPr>
            <w:tcW w:w="1440" w:type="dxa"/>
            <w:tcBorders>
              <w:top w:val="nil"/>
              <w:left w:val="nil"/>
              <w:bottom w:val="nil"/>
              <w:right w:val="nil"/>
            </w:tcBorders>
            <w:shd w:val="clear" w:color="auto" w:fill="auto"/>
          </w:tcPr>
          <w:p w14:paraId="4A3F2DE6" w14:textId="33D89FAE" w:rsidR="001132BA" w:rsidRPr="00CA047F" w:rsidRDefault="2D58E4F5" w:rsidP="0C49129F">
            <w:pPr>
              <w:ind w:left="-40" w:right="-72"/>
              <w:jc w:val="right"/>
              <w:rPr>
                <w:rFonts w:ascii="Arial" w:eastAsia="Arial" w:hAnsi="Arial" w:cs="Arial"/>
                <w:sz w:val="20"/>
                <w:szCs w:val="20"/>
              </w:rPr>
            </w:pPr>
            <w:r w:rsidRPr="0C49129F">
              <w:rPr>
                <w:rFonts w:ascii="Arial" w:eastAsia="Arial" w:hAnsi="Arial" w:cs="Arial"/>
                <w:sz w:val="20"/>
                <w:szCs w:val="20"/>
              </w:rPr>
              <w:t>47,788</w:t>
            </w:r>
          </w:p>
        </w:tc>
        <w:tc>
          <w:tcPr>
            <w:tcW w:w="1441" w:type="dxa"/>
            <w:tcBorders>
              <w:top w:val="nil"/>
              <w:left w:val="nil"/>
              <w:bottom w:val="nil"/>
              <w:right w:val="nil"/>
            </w:tcBorders>
            <w:shd w:val="clear" w:color="auto" w:fill="auto"/>
          </w:tcPr>
          <w:p w14:paraId="74D09ACE" w14:textId="1D69FB53"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49,073</w:t>
            </w:r>
          </w:p>
        </w:tc>
        <w:tc>
          <w:tcPr>
            <w:tcW w:w="1440" w:type="dxa"/>
            <w:tcBorders>
              <w:top w:val="nil"/>
              <w:left w:val="nil"/>
              <w:bottom w:val="nil"/>
              <w:right w:val="nil"/>
            </w:tcBorders>
            <w:shd w:val="clear" w:color="auto" w:fill="auto"/>
          </w:tcPr>
          <w:p w14:paraId="01CFD144" w14:textId="0468F498" w:rsidR="001132BA" w:rsidRPr="00CA047F" w:rsidRDefault="74533CAF" w:rsidP="0C49129F">
            <w:pPr>
              <w:ind w:left="-40" w:right="-72"/>
              <w:jc w:val="right"/>
              <w:rPr>
                <w:rFonts w:ascii="Arial" w:eastAsia="Arial" w:hAnsi="Arial" w:cs="Arial"/>
                <w:sz w:val="20"/>
                <w:szCs w:val="20"/>
              </w:rPr>
            </w:pPr>
            <w:r w:rsidRPr="0C49129F">
              <w:rPr>
                <w:rFonts w:ascii="Arial" w:eastAsia="Arial" w:hAnsi="Arial" w:cs="Arial"/>
                <w:sz w:val="20"/>
                <w:szCs w:val="20"/>
              </w:rPr>
              <w:t>32,694</w:t>
            </w:r>
          </w:p>
        </w:tc>
        <w:tc>
          <w:tcPr>
            <w:tcW w:w="1440" w:type="dxa"/>
            <w:tcBorders>
              <w:top w:val="nil"/>
              <w:left w:val="nil"/>
              <w:bottom w:val="nil"/>
              <w:right w:val="nil"/>
            </w:tcBorders>
            <w:shd w:val="clear" w:color="auto" w:fill="auto"/>
          </w:tcPr>
          <w:p w14:paraId="1C9BDE12" w14:textId="31C9093A"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40,037</w:t>
            </w:r>
          </w:p>
        </w:tc>
      </w:tr>
      <w:tr w:rsidR="001132BA" w:rsidRPr="00CA047F" w14:paraId="5B76373D" w14:textId="77777777" w:rsidTr="0C49129F">
        <w:tc>
          <w:tcPr>
            <w:tcW w:w="3690" w:type="dxa"/>
            <w:tcBorders>
              <w:top w:val="nil"/>
              <w:left w:val="nil"/>
              <w:bottom w:val="nil"/>
              <w:right w:val="nil"/>
            </w:tcBorders>
            <w:shd w:val="clear" w:color="auto" w:fill="auto"/>
          </w:tcPr>
          <w:p w14:paraId="55DD38B2" w14:textId="666EDB14" w:rsidR="001132BA" w:rsidRPr="00CA047F" w:rsidRDefault="001132BA" w:rsidP="001132BA">
            <w:pPr>
              <w:ind w:left="-101"/>
              <w:rPr>
                <w:rFonts w:ascii="Arial" w:hAnsi="Arial" w:cs="Arial"/>
                <w:sz w:val="20"/>
                <w:szCs w:val="20"/>
              </w:rPr>
            </w:pPr>
            <w:r w:rsidRPr="00CA047F">
              <w:rPr>
                <w:rFonts w:ascii="Arial" w:hAnsi="Arial" w:cs="Arial"/>
                <w:sz w:val="20"/>
                <w:szCs w:val="20"/>
              </w:rPr>
              <w:t xml:space="preserve">   </w:t>
            </w:r>
            <w:r w:rsidR="00CA047F" w:rsidRPr="00CA047F">
              <w:rPr>
                <w:rFonts w:ascii="Arial" w:hAnsi="Arial" w:cs="Arial"/>
                <w:sz w:val="20"/>
                <w:szCs w:val="20"/>
                <w:lang w:val="en-GB"/>
              </w:rPr>
              <w:t>3</w:t>
            </w:r>
            <w:r w:rsidRPr="00CA047F">
              <w:rPr>
                <w:rFonts w:ascii="Arial" w:hAnsi="Arial" w:cs="Arial"/>
                <w:sz w:val="20"/>
                <w:szCs w:val="20"/>
              </w:rPr>
              <w:t xml:space="preserve"> - </w:t>
            </w:r>
            <w:r w:rsidR="00CA047F" w:rsidRPr="00CA047F">
              <w:rPr>
                <w:rFonts w:ascii="Arial" w:hAnsi="Arial" w:cs="Arial"/>
                <w:sz w:val="20"/>
                <w:szCs w:val="20"/>
                <w:lang w:val="en-GB"/>
              </w:rPr>
              <w:t>6</w:t>
            </w:r>
            <w:r w:rsidRPr="00CA047F">
              <w:rPr>
                <w:rFonts w:ascii="Arial" w:hAnsi="Arial" w:cs="Arial"/>
                <w:sz w:val="20"/>
                <w:szCs w:val="20"/>
              </w:rPr>
              <w:t xml:space="preserve"> months</w:t>
            </w:r>
          </w:p>
        </w:tc>
        <w:tc>
          <w:tcPr>
            <w:tcW w:w="1440" w:type="dxa"/>
            <w:tcBorders>
              <w:top w:val="nil"/>
              <w:left w:val="nil"/>
              <w:bottom w:val="nil"/>
              <w:right w:val="nil"/>
            </w:tcBorders>
            <w:shd w:val="clear" w:color="auto" w:fill="auto"/>
          </w:tcPr>
          <w:p w14:paraId="22D4EE64" w14:textId="5BEA90BA" w:rsidR="001132BA" w:rsidRPr="00CA047F" w:rsidRDefault="12E28CF0" w:rsidP="0C49129F">
            <w:pPr>
              <w:ind w:left="-40" w:right="-72"/>
              <w:jc w:val="right"/>
              <w:rPr>
                <w:rFonts w:ascii="Arial" w:eastAsia="Arial" w:hAnsi="Arial" w:cs="Arial"/>
                <w:sz w:val="20"/>
                <w:szCs w:val="20"/>
              </w:rPr>
            </w:pPr>
            <w:r w:rsidRPr="0C49129F">
              <w:rPr>
                <w:rFonts w:ascii="Arial" w:eastAsia="Arial" w:hAnsi="Arial" w:cs="Arial"/>
                <w:sz w:val="20"/>
                <w:szCs w:val="20"/>
              </w:rPr>
              <w:t>62</w:t>
            </w:r>
          </w:p>
        </w:tc>
        <w:tc>
          <w:tcPr>
            <w:tcW w:w="1441" w:type="dxa"/>
            <w:tcBorders>
              <w:top w:val="nil"/>
              <w:left w:val="nil"/>
              <w:bottom w:val="nil"/>
              <w:right w:val="nil"/>
            </w:tcBorders>
            <w:shd w:val="clear" w:color="auto" w:fill="auto"/>
          </w:tcPr>
          <w:p w14:paraId="5DCA311E" w14:textId="05DB666A"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w:t>
            </w:r>
          </w:p>
        </w:tc>
        <w:tc>
          <w:tcPr>
            <w:tcW w:w="1440" w:type="dxa"/>
            <w:tcBorders>
              <w:top w:val="nil"/>
              <w:left w:val="nil"/>
              <w:bottom w:val="nil"/>
              <w:right w:val="nil"/>
            </w:tcBorders>
            <w:shd w:val="clear" w:color="auto" w:fill="auto"/>
          </w:tcPr>
          <w:p w14:paraId="30CB2DFB" w14:textId="584FCF01" w:rsidR="001132BA" w:rsidRPr="00CA047F" w:rsidRDefault="2C980E37" w:rsidP="0C49129F">
            <w:pPr>
              <w:ind w:left="-40" w:right="-72"/>
              <w:jc w:val="right"/>
              <w:rPr>
                <w:rFonts w:ascii="Arial" w:eastAsia="Arial" w:hAnsi="Arial" w:cs="Arial"/>
                <w:sz w:val="20"/>
                <w:szCs w:val="20"/>
              </w:rPr>
            </w:pPr>
            <w:r w:rsidRPr="0C49129F">
              <w:rPr>
                <w:rFonts w:ascii="Arial" w:eastAsia="Arial" w:hAnsi="Arial" w:cs="Arial"/>
                <w:sz w:val="20"/>
                <w:szCs w:val="20"/>
              </w:rPr>
              <w:t>62</w:t>
            </w:r>
          </w:p>
        </w:tc>
        <w:tc>
          <w:tcPr>
            <w:tcW w:w="1440" w:type="dxa"/>
            <w:tcBorders>
              <w:top w:val="nil"/>
              <w:left w:val="nil"/>
              <w:bottom w:val="nil"/>
              <w:right w:val="nil"/>
            </w:tcBorders>
            <w:shd w:val="clear" w:color="auto" w:fill="auto"/>
          </w:tcPr>
          <w:p w14:paraId="7DAFC71A" w14:textId="0873CB31" w:rsidR="001132BA" w:rsidRPr="00CA047F" w:rsidRDefault="00454864" w:rsidP="001132BA">
            <w:pPr>
              <w:ind w:left="-40" w:right="-72"/>
              <w:jc w:val="right"/>
              <w:rPr>
                <w:rFonts w:ascii="Arial" w:eastAsia="Arial" w:hAnsi="Arial" w:cs="Arial"/>
                <w:bCs/>
                <w:sz w:val="20"/>
                <w:szCs w:val="20"/>
              </w:rPr>
            </w:pPr>
            <w:r>
              <w:rPr>
                <w:rFonts w:ascii="Arial" w:eastAsia="Arial" w:hAnsi="Arial" w:cs="Arial"/>
                <w:bCs/>
                <w:sz w:val="20"/>
                <w:szCs w:val="20"/>
              </w:rPr>
              <w:t>-</w:t>
            </w:r>
          </w:p>
        </w:tc>
      </w:tr>
      <w:tr w:rsidR="00CF5B32" w:rsidRPr="00CA047F" w14:paraId="63BF975D" w14:textId="77777777" w:rsidTr="0C49129F">
        <w:tc>
          <w:tcPr>
            <w:tcW w:w="3690" w:type="dxa"/>
            <w:tcBorders>
              <w:top w:val="nil"/>
              <w:left w:val="nil"/>
              <w:bottom w:val="nil"/>
              <w:right w:val="nil"/>
            </w:tcBorders>
            <w:shd w:val="clear" w:color="auto" w:fill="auto"/>
          </w:tcPr>
          <w:p w14:paraId="340A32B9" w14:textId="77777777" w:rsidR="00CF5B32" w:rsidRPr="00CA047F" w:rsidRDefault="00CF5B32" w:rsidP="00CF5B32">
            <w:pPr>
              <w:ind w:left="-101"/>
              <w:rPr>
                <w:rFonts w:ascii="Arial" w:eastAsia="Arial" w:hAnsi="Arial" w:cs="Arial"/>
                <w:sz w:val="20"/>
                <w:szCs w:val="20"/>
              </w:rPr>
            </w:pPr>
          </w:p>
        </w:tc>
        <w:tc>
          <w:tcPr>
            <w:tcW w:w="1440" w:type="dxa"/>
            <w:tcBorders>
              <w:top w:val="single" w:sz="4" w:space="0" w:color="auto"/>
              <w:left w:val="nil"/>
              <w:bottom w:val="nil"/>
              <w:right w:val="nil"/>
            </w:tcBorders>
            <w:shd w:val="clear" w:color="auto" w:fill="auto"/>
          </w:tcPr>
          <w:p w14:paraId="0648A29A" w14:textId="2A4F1396" w:rsidR="00CF5B32" w:rsidRPr="00CA047F" w:rsidRDefault="00CF5B32" w:rsidP="00CF5B32">
            <w:pPr>
              <w:ind w:left="-40" w:right="-72"/>
              <w:jc w:val="right"/>
              <w:rPr>
                <w:rFonts w:ascii="Arial" w:eastAsia="Arial" w:hAnsi="Arial" w:cs="Arial"/>
                <w:bCs/>
                <w:sz w:val="20"/>
                <w:szCs w:val="20"/>
              </w:rPr>
            </w:pPr>
          </w:p>
        </w:tc>
        <w:tc>
          <w:tcPr>
            <w:tcW w:w="1441" w:type="dxa"/>
            <w:tcBorders>
              <w:top w:val="single" w:sz="4" w:space="0" w:color="auto"/>
              <w:left w:val="nil"/>
              <w:bottom w:val="nil"/>
              <w:right w:val="nil"/>
            </w:tcBorders>
            <w:shd w:val="clear" w:color="auto" w:fill="auto"/>
          </w:tcPr>
          <w:p w14:paraId="2B92A030" w14:textId="77777777" w:rsidR="00CF5B32" w:rsidRPr="00CA047F" w:rsidRDefault="00CF5B32" w:rsidP="00CF5B32">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tcPr>
          <w:p w14:paraId="3318100B" w14:textId="7FE14C56" w:rsidR="00CF5B32" w:rsidRPr="00CA047F" w:rsidRDefault="00CF5B32" w:rsidP="00CF5B32">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tcPr>
          <w:p w14:paraId="3D2C337A" w14:textId="77777777" w:rsidR="00CF5B32" w:rsidRPr="00CA047F" w:rsidRDefault="00CF5B32" w:rsidP="00CF5B32">
            <w:pPr>
              <w:ind w:left="-40" w:right="-72"/>
              <w:jc w:val="right"/>
              <w:rPr>
                <w:rFonts w:ascii="Arial" w:eastAsia="Arial" w:hAnsi="Arial" w:cs="Arial"/>
                <w:bCs/>
                <w:sz w:val="20"/>
                <w:szCs w:val="20"/>
              </w:rPr>
            </w:pPr>
          </w:p>
        </w:tc>
      </w:tr>
      <w:tr w:rsidR="00CF5B32" w:rsidRPr="00CA047F" w14:paraId="5D55771C" w14:textId="77777777" w:rsidTr="0C49129F">
        <w:tc>
          <w:tcPr>
            <w:tcW w:w="3690" w:type="dxa"/>
            <w:tcBorders>
              <w:top w:val="nil"/>
              <w:left w:val="nil"/>
              <w:bottom w:val="nil"/>
              <w:right w:val="nil"/>
            </w:tcBorders>
            <w:shd w:val="clear" w:color="auto" w:fill="auto"/>
          </w:tcPr>
          <w:p w14:paraId="481EAA3E" w14:textId="45046414" w:rsidR="00CF5B32" w:rsidRPr="00CA047F" w:rsidRDefault="00CF5B32" w:rsidP="00CF5B32">
            <w:pPr>
              <w:ind w:left="-101"/>
              <w:rPr>
                <w:rFonts w:ascii="Arial" w:eastAsia="Arial" w:hAnsi="Arial" w:cs="Arial"/>
                <w:sz w:val="20"/>
                <w:szCs w:val="20"/>
              </w:rPr>
            </w:pPr>
          </w:p>
        </w:tc>
        <w:tc>
          <w:tcPr>
            <w:tcW w:w="1440" w:type="dxa"/>
            <w:tcBorders>
              <w:top w:val="nil"/>
              <w:left w:val="nil"/>
              <w:bottom w:val="single" w:sz="4" w:space="0" w:color="auto"/>
              <w:right w:val="nil"/>
            </w:tcBorders>
            <w:shd w:val="clear" w:color="auto" w:fill="auto"/>
          </w:tcPr>
          <w:p w14:paraId="5B75F619" w14:textId="12382EDD" w:rsidR="00CF5B32" w:rsidRPr="00CA047F" w:rsidRDefault="5A0EFDA6" w:rsidP="0C49129F">
            <w:pPr>
              <w:ind w:left="-40" w:right="-72"/>
              <w:jc w:val="right"/>
              <w:rPr>
                <w:rFonts w:ascii="Arial" w:eastAsia="Arial" w:hAnsi="Arial" w:cs="Arial"/>
                <w:sz w:val="20"/>
                <w:szCs w:val="20"/>
                <w:lang w:val="en-GB"/>
              </w:rPr>
            </w:pPr>
            <w:r w:rsidRPr="0C49129F">
              <w:rPr>
                <w:rFonts w:ascii="Arial" w:eastAsia="Arial" w:hAnsi="Arial" w:cs="Arial"/>
                <w:sz w:val="20"/>
                <w:szCs w:val="20"/>
                <w:lang w:val="en-GB"/>
              </w:rPr>
              <w:t>217,401</w:t>
            </w:r>
          </w:p>
        </w:tc>
        <w:tc>
          <w:tcPr>
            <w:tcW w:w="1441" w:type="dxa"/>
            <w:tcBorders>
              <w:top w:val="nil"/>
              <w:left w:val="nil"/>
              <w:bottom w:val="single" w:sz="4" w:space="0" w:color="auto"/>
              <w:right w:val="nil"/>
            </w:tcBorders>
            <w:shd w:val="clear" w:color="auto" w:fill="auto"/>
          </w:tcPr>
          <w:p w14:paraId="576EF44C" w14:textId="461863A6" w:rsidR="00CF5B32" w:rsidRPr="00CA047F" w:rsidRDefault="00454864" w:rsidP="00CF5B32">
            <w:pPr>
              <w:ind w:left="-40" w:right="-72"/>
              <w:jc w:val="right"/>
              <w:rPr>
                <w:rFonts w:ascii="Arial" w:eastAsia="Arial" w:hAnsi="Arial" w:cs="Arial"/>
                <w:bCs/>
                <w:sz w:val="20"/>
                <w:szCs w:val="20"/>
              </w:rPr>
            </w:pPr>
            <w:r>
              <w:rPr>
                <w:rFonts w:ascii="Arial" w:eastAsia="Arial" w:hAnsi="Arial" w:cs="Arial"/>
                <w:bCs/>
                <w:sz w:val="20"/>
                <w:szCs w:val="20"/>
              </w:rPr>
              <w:t>216,014</w:t>
            </w:r>
          </w:p>
        </w:tc>
        <w:tc>
          <w:tcPr>
            <w:tcW w:w="1440" w:type="dxa"/>
            <w:tcBorders>
              <w:top w:val="nil"/>
              <w:left w:val="nil"/>
              <w:bottom w:val="single" w:sz="4" w:space="0" w:color="auto"/>
              <w:right w:val="nil"/>
            </w:tcBorders>
            <w:shd w:val="clear" w:color="auto" w:fill="auto"/>
          </w:tcPr>
          <w:p w14:paraId="569EF1EE" w14:textId="20761E71" w:rsidR="00CF5B32" w:rsidRPr="00CA047F" w:rsidRDefault="43E852AA" w:rsidP="0C49129F">
            <w:pPr>
              <w:ind w:left="-40" w:right="-72"/>
              <w:jc w:val="right"/>
              <w:rPr>
                <w:rFonts w:ascii="Arial" w:eastAsia="Arial" w:hAnsi="Arial" w:cs="Arial"/>
                <w:sz w:val="20"/>
                <w:szCs w:val="20"/>
                <w:lang w:val="en-GB"/>
              </w:rPr>
            </w:pPr>
            <w:r w:rsidRPr="0C49129F">
              <w:rPr>
                <w:rFonts w:ascii="Arial" w:eastAsia="Arial" w:hAnsi="Arial" w:cs="Arial"/>
                <w:sz w:val="20"/>
                <w:szCs w:val="20"/>
                <w:lang w:val="en-GB"/>
              </w:rPr>
              <w:t>202,304</w:t>
            </w:r>
          </w:p>
        </w:tc>
        <w:tc>
          <w:tcPr>
            <w:tcW w:w="1440" w:type="dxa"/>
            <w:tcBorders>
              <w:top w:val="nil"/>
              <w:left w:val="nil"/>
              <w:bottom w:val="single" w:sz="4" w:space="0" w:color="auto"/>
              <w:right w:val="nil"/>
            </w:tcBorders>
            <w:shd w:val="clear" w:color="auto" w:fill="auto"/>
          </w:tcPr>
          <w:p w14:paraId="2AB42E00" w14:textId="774C089B" w:rsidR="00CF5B32" w:rsidRPr="00CA047F" w:rsidRDefault="00454864" w:rsidP="00CF5B32">
            <w:pPr>
              <w:ind w:left="-40" w:right="-72"/>
              <w:jc w:val="right"/>
              <w:rPr>
                <w:rFonts w:ascii="Arial" w:eastAsia="Arial" w:hAnsi="Arial" w:cs="Arial"/>
                <w:bCs/>
                <w:sz w:val="20"/>
                <w:szCs w:val="20"/>
              </w:rPr>
            </w:pPr>
            <w:r>
              <w:rPr>
                <w:rFonts w:ascii="Arial" w:eastAsia="Arial" w:hAnsi="Arial" w:cs="Arial"/>
                <w:bCs/>
                <w:sz w:val="20"/>
                <w:szCs w:val="20"/>
              </w:rPr>
              <w:t>205,917</w:t>
            </w:r>
          </w:p>
        </w:tc>
      </w:tr>
      <w:tr w:rsidR="00CF5B32" w:rsidRPr="00CA047F" w14:paraId="6BB9C96C" w14:textId="77777777" w:rsidTr="0C49129F">
        <w:tc>
          <w:tcPr>
            <w:tcW w:w="3690" w:type="dxa"/>
            <w:tcBorders>
              <w:top w:val="nil"/>
              <w:left w:val="nil"/>
              <w:bottom w:val="nil"/>
              <w:right w:val="nil"/>
            </w:tcBorders>
            <w:shd w:val="clear" w:color="auto" w:fill="auto"/>
          </w:tcPr>
          <w:p w14:paraId="51071866" w14:textId="77777777" w:rsidR="00CF5B32" w:rsidRPr="00CA047F" w:rsidRDefault="00CF5B32" w:rsidP="00CF5B32">
            <w:pPr>
              <w:rPr>
                <w:rFonts w:ascii="Arial" w:eastAsia="Arial" w:hAnsi="Arial" w:cs="Arial"/>
                <w:sz w:val="20"/>
                <w:szCs w:val="20"/>
                <w:cs/>
              </w:rPr>
            </w:pPr>
          </w:p>
        </w:tc>
        <w:tc>
          <w:tcPr>
            <w:tcW w:w="1440" w:type="dxa"/>
            <w:tcBorders>
              <w:top w:val="single" w:sz="4" w:space="0" w:color="auto"/>
              <w:left w:val="nil"/>
              <w:bottom w:val="nil"/>
              <w:right w:val="nil"/>
            </w:tcBorders>
            <w:shd w:val="clear" w:color="auto" w:fill="auto"/>
          </w:tcPr>
          <w:p w14:paraId="183FDF51" w14:textId="77777777" w:rsidR="00CF5B32" w:rsidRPr="00CA047F" w:rsidRDefault="00CF5B32" w:rsidP="00CF5B32">
            <w:pPr>
              <w:ind w:left="-40" w:right="-72"/>
              <w:jc w:val="right"/>
              <w:rPr>
                <w:rFonts w:ascii="Arial" w:eastAsia="Arial" w:hAnsi="Arial" w:cs="Arial"/>
                <w:bCs/>
                <w:sz w:val="20"/>
                <w:szCs w:val="20"/>
              </w:rPr>
            </w:pPr>
          </w:p>
        </w:tc>
        <w:tc>
          <w:tcPr>
            <w:tcW w:w="1441" w:type="dxa"/>
            <w:tcBorders>
              <w:top w:val="single" w:sz="4" w:space="0" w:color="auto"/>
              <w:left w:val="nil"/>
              <w:bottom w:val="nil"/>
              <w:right w:val="nil"/>
            </w:tcBorders>
            <w:shd w:val="clear" w:color="auto" w:fill="auto"/>
          </w:tcPr>
          <w:p w14:paraId="6566ED3B" w14:textId="77777777" w:rsidR="00CF5B32" w:rsidRPr="00CA047F" w:rsidRDefault="00CF5B32" w:rsidP="00CF5B32">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tcPr>
          <w:p w14:paraId="38A7E339" w14:textId="77777777" w:rsidR="00CF5B32" w:rsidRPr="00CA047F" w:rsidRDefault="00CF5B32" w:rsidP="00CF5B32">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tcPr>
          <w:p w14:paraId="1BC4E60A" w14:textId="131F8736" w:rsidR="00CF5B32" w:rsidRPr="00CA047F" w:rsidRDefault="00CF5B32" w:rsidP="00CF5B32">
            <w:pPr>
              <w:ind w:right="-72"/>
              <w:rPr>
                <w:rFonts w:ascii="Arial" w:eastAsia="Arial" w:hAnsi="Arial" w:cs="Arial"/>
                <w:bCs/>
                <w:sz w:val="20"/>
                <w:szCs w:val="20"/>
              </w:rPr>
            </w:pPr>
          </w:p>
        </w:tc>
      </w:tr>
      <w:tr w:rsidR="00CF5B32" w:rsidRPr="00CA047F" w14:paraId="27519D53" w14:textId="77777777" w:rsidTr="00517066">
        <w:tc>
          <w:tcPr>
            <w:tcW w:w="3690" w:type="dxa"/>
            <w:tcBorders>
              <w:top w:val="nil"/>
              <w:left w:val="nil"/>
              <w:bottom w:val="nil"/>
              <w:right w:val="nil"/>
            </w:tcBorders>
            <w:shd w:val="clear" w:color="auto" w:fill="auto"/>
            <w:vAlign w:val="bottom"/>
          </w:tcPr>
          <w:p w14:paraId="01A36A6C" w14:textId="560D6703" w:rsidR="00CF5B32" w:rsidRPr="00CA047F" w:rsidRDefault="00CF5B32" w:rsidP="00CF5B32">
            <w:pPr>
              <w:ind w:left="-101"/>
              <w:rPr>
                <w:rFonts w:ascii="Arial" w:hAnsi="Arial" w:cs="Arial"/>
                <w:spacing w:val="-6"/>
                <w:sz w:val="20"/>
                <w:szCs w:val="20"/>
              </w:rPr>
            </w:pPr>
            <w:r w:rsidRPr="00CA047F">
              <w:rPr>
                <w:rFonts w:ascii="Arial" w:hAnsi="Arial" w:cs="Arial"/>
                <w:spacing w:val="-6"/>
                <w:sz w:val="20"/>
                <w:szCs w:val="20"/>
              </w:rPr>
              <w:t>Other current receivables - related parties</w:t>
            </w:r>
          </w:p>
        </w:tc>
        <w:tc>
          <w:tcPr>
            <w:tcW w:w="1440" w:type="dxa"/>
            <w:tcBorders>
              <w:top w:val="nil"/>
              <w:left w:val="nil"/>
              <w:bottom w:val="nil"/>
              <w:right w:val="nil"/>
            </w:tcBorders>
            <w:shd w:val="clear" w:color="auto" w:fill="auto"/>
          </w:tcPr>
          <w:p w14:paraId="7536695A" w14:textId="4FB1921A" w:rsidR="00CF5B32" w:rsidRPr="00CA047F" w:rsidRDefault="66140C24" w:rsidP="0C49129F">
            <w:pPr>
              <w:ind w:left="-40" w:right="-72"/>
              <w:jc w:val="right"/>
              <w:rPr>
                <w:rFonts w:ascii="Arial" w:eastAsia="Arial" w:hAnsi="Arial" w:cs="Arial"/>
                <w:sz w:val="20"/>
                <w:szCs w:val="20"/>
              </w:rPr>
            </w:pPr>
            <w:r w:rsidRPr="0C49129F">
              <w:rPr>
                <w:rFonts w:ascii="Arial" w:eastAsia="Arial" w:hAnsi="Arial" w:cs="Arial"/>
                <w:sz w:val="20"/>
                <w:szCs w:val="20"/>
              </w:rPr>
              <w:t>143</w:t>
            </w:r>
          </w:p>
        </w:tc>
        <w:tc>
          <w:tcPr>
            <w:tcW w:w="1441" w:type="dxa"/>
            <w:tcBorders>
              <w:top w:val="nil"/>
              <w:left w:val="nil"/>
              <w:bottom w:val="nil"/>
              <w:right w:val="nil"/>
            </w:tcBorders>
            <w:shd w:val="clear" w:color="auto" w:fill="auto"/>
          </w:tcPr>
          <w:p w14:paraId="4374A3C6" w14:textId="2C131BDF" w:rsidR="00CF5B32" w:rsidRPr="00CA047F" w:rsidRDefault="00454864" w:rsidP="00CF5B32">
            <w:pPr>
              <w:ind w:right="-72"/>
              <w:jc w:val="right"/>
              <w:rPr>
                <w:rFonts w:ascii="Arial" w:eastAsia="Arial" w:hAnsi="Arial" w:cs="Arial"/>
                <w:bCs/>
                <w:sz w:val="20"/>
                <w:szCs w:val="20"/>
              </w:rPr>
            </w:pPr>
            <w:r>
              <w:rPr>
                <w:rFonts w:ascii="Arial" w:eastAsia="Arial" w:hAnsi="Arial" w:cs="Arial"/>
                <w:bCs/>
                <w:sz w:val="20"/>
                <w:szCs w:val="20"/>
              </w:rPr>
              <w:t>136</w:t>
            </w:r>
          </w:p>
        </w:tc>
        <w:tc>
          <w:tcPr>
            <w:tcW w:w="1440" w:type="dxa"/>
            <w:tcBorders>
              <w:top w:val="nil"/>
              <w:left w:val="nil"/>
              <w:bottom w:val="nil"/>
              <w:right w:val="nil"/>
            </w:tcBorders>
            <w:shd w:val="clear" w:color="auto" w:fill="auto"/>
          </w:tcPr>
          <w:p w14:paraId="6CBBAE88" w14:textId="31B46BAF" w:rsidR="00CF5B32" w:rsidRPr="00CA047F" w:rsidRDefault="4CE8C8C3" w:rsidP="0C49129F">
            <w:pPr>
              <w:ind w:left="-40" w:right="-72"/>
              <w:jc w:val="right"/>
              <w:rPr>
                <w:rFonts w:ascii="Arial" w:eastAsia="Arial" w:hAnsi="Arial" w:cs="Arial"/>
                <w:sz w:val="20"/>
                <w:szCs w:val="20"/>
              </w:rPr>
            </w:pPr>
            <w:r w:rsidRPr="0C49129F">
              <w:rPr>
                <w:rFonts w:ascii="Arial" w:eastAsia="Arial" w:hAnsi="Arial" w:cs="Arial"/>
                <w:sz w:val="20"/>
                <w:szCs w:val="20"/>
              </w:rPr>
              <w:t>6,530</w:t>
            </w:r>
          </w:p>
        </w:tc>
        <w:tc>
          <w:tcPr>
            <w:tcW w:w="1440" w:type="dxa"/>
            <w:tcBorders>
              <w:top w:val="nil"/>
              <w:left w:val="nil"/>
              <w:bottom w:val="nil"/>
              <w:right w:val="nil"/>
            </w:tcBorders>
            <w:shd w:val="clear" w:color="auto" w:fill="auto"/>
          </w:tcPr>
          <w:p w14:paraId="77237BCF" w14:textId="28BBEEFE" w:rsidR="00CF5B32" w:rsidRPr="00CA047F" w:rsidRDefault="00454864" w:rsidP="00CF5B32">
            <w:pPr>
              <w:ind w:right="-72"/>
              <w:jc w:val="right"/>
              <w:rPr>
                <w:rFonts w:ascii="Arial" w:eastAsia="Arial" w:hAnsi="Arial" w:cs="Arial"/>
                <w:bCs/>
                <w:sz w:val="20"/>
                <w:szCs w:val="20"/>
              </w:rPr>
            </w:pPr>
            <w:r>
              <w:rPr>
                <w:rFonts w:ascii="Arial" w:eastAsia="Arial" w:hAnsi="Arial" w:cs="Arial"/>
                <w:bCs/>
                <w:sz w:val="20"/>
                <w:szCs w:val="20"/>
              </w:rPr>
              <w:t>17,017</w:t>
            </w:r>
          </w:p>
        </w:tc>
      </w:tr>
      <w:tr w:rsidR="00CF5B32" w:rsidRPr="00CA047F" w14:paraId="74DF3999" w14:textId="77777777" w:rsidTr="00517066">
        <w:tc>
          <w:tcPr>
            <w:tcW w:w="3690" w:type="dxa"/>
            <w:tcBorders>
              <w:top w:val="nil"/>
              <w:left w:val="nil"/>
              <w:bottom w:val="nil"/>
              <w:right w:val="nil"/>
            </w:tcBorders>
            <w:shd w:val="clear" w:color="auto" w:fill="auto"/>
            <w:vAlign w:val="bottom"/>
          </w:tcPr>
          <w:p w14:paraId="6D0367F8" w14:textId="43942BE2" w:rsidR="00CF5B32" w:rsidRPr="00CA047F" w:rsidRDefault="00CF5B32" w:rsidP="00CF5B32">
            <w:pPr>
              <w:ind w:left="-101"/>
              <w:rPr>
                <w:rFonts w:ascii="Arial" w:hAnsi="Arial" w:cs="Arial"/>
                <w:sz w:val="20"/>
                <w:szCs w:val="20"/>
              </w:rPr>
            </w:pPr>
            <w:r w:rsidRPr="00CA047F">
              <w:rPr>
                <w:rFonts w:ascii="Arial" w:hAnsi="Arial" w:cs="Arial"/>
                <w:sz w:val="20"/>
                <w:szCs w:val="20"/>
              </w:rPr>
              <w:t>Other current receivables - third parties</w:t>
            </w:r>
          </w:p>
        </w:tc>
        <w:tc>
          <w:tcPr>
            <w:tcW w:w="1440" w:type="dxa"/>
            <w:tcBorders>
              <w:top w:val="nil"/>
              <w:left w:val="nil"/>
              <w:bottom w:val="nil"/>
              <w:right w:val="nil"/>
            </w:tcBorders>
            <w:shd w:val="clear" w:color="auto" w:fill="auto"/>
          </w:tcPr>
          <w:p w14:paraId="36B883C4" w14:textId="58156C29" w:rsidR="00CF5B32" w:rsidRPr="00CA047F" w:rsidRDefault="5586C1AA" w:rsidP="0C49129F">
            <w:pPr>
              <w:ind w:left="-40" w:right="-72"/>
              <w:jc w:val="right"/>
              <w:rPr>
                <w:rFonts w:ascii="Arial" w:eastAsia="Arial" w:hAnsi="Arial" w:cs="Arial"/>
                <w:sz w:val="20"/>
                <w:szCs w:val="20"/>
              </w:rPr>
            </w:pPr>
            <w:r w:rsidRPr="0C49129F">
              <w:rPr>
                <w:rFonts w:ascii="Arial" w:eastAsia="Arial" w:hAnsi="Arial" w:cs="Arial"/>
                <w:sz w:val="20"/>
                <w:szCs w:val="20"/>
              </w:rPr>
              <w:t>5</w:t>
            </w:r>
          </w:p>
        </w:tc>
        <w:tc>
          <w:tcPr>
            <w:tcW w:w="1441" w:type="dxa"/>
            <w:tcBorders>
              <w:top w:val="nil"/>
              <w:left w:val="nil"/>
              <w:bottom w:val="nil"/>
              <w:right w:val="nil"/>
            </w:tcBorders>
            <w:shd w:val="clear" w:color="auto" w:fill="auto"/>
          </w:tcPr>
          <w:p w14:paraId="5FA3B49E" w14:textId="7420FE7E" w:rsidR="00CF5B32" w:rsidRPr="00CA047F" w:rsidRDefault="00454864" w:rsidP="00CF5B32">
            <w:pPr>
              <w:ind w:left="-40" w:right="-72"/>
              <w:jc w:val="right"/>
              <w:rPr>
                <w:rFonts w:ascii="Arial" w:eastAsia="Arial" w:hAnsi="Arial" w:cs="Arial"/>
                <w:bCs/>
                <w:sz w:val="20"/>
                <w:szCs w:val="20"/>
              </w:rPr>
            </w:pPr>
            <w:r>
              <w:rPr>
                <w:rFonts w:ascii="Arial" w:eastAsia="Arial" w:hAnsi="Arial" w:cs="Arial"/>
                <w:bCs/>
                <w:sz w:val="20"/>
                <w:szCs w:val="20"/>
              </w:rPr>
              <w:t>6</w:t>
            </w:r>
          </w:p>
        </w:tc>
        <w:tc>
          <w:tcPr>
            <w:tcW w:w="1440" w:type="dxa"/>
            <w:tcBorders>
              <w:top w:val="nil"/>
              <w:left w:val="nil"/>
              <w:bottom w:val="nil"/>
              <w:right w:val="nil"/>
            </w:tcBorders>
            <w:shd w:val="clear" w:color="auto" w:fill="auto"/>
          </w:tcPr>
          <w:p w14:paraId="2654F701" w14:textId="13B14E60" w:rsidR="00CF5B32" w:rsidRPr="00CA047F" w:rsidRDefault="3837971E" w:rsidP="0C49129F">
            <w:pPr>
              <w:ind w:left="-40" w:right="-72"/>
              <w:jc w:val="right"/>
              <w:rPr>
                <w:rFonts w:ascii="Arial" w:eastAsia="Arial" w:hAnsi="Arial" w:cs="Arial"/>
                <w:sz w:val="20"/>
                <w:szCs w:val="20"/>
              </w:rPr>
            </w:pPr>
            <w:r w:rsidRPr="0C49129F">
              <w:rPr>
                <w:rFonts w:ascii="Arial" w:eastAsia="Arial" w:hAnsi="Arial" w:cs="Arial"/>
                <w:sz w:val="20"/>
                <w:szCs w:val="20"/>
              </w:rPr>
              <w:t>5</w:t>
            </w:r>
          </w:p>
        </w:tc>
        <w:tc>
          <w:tcPr>
            <w:tcW w:w="1440" w:type="dxa"/>
            <w:tcBorders>
              <w:top w:val="nil"/>
              <w:left w:val="nil"/>
              <w:bottom w:val="nil"/>
              <w:right w:val="nil"/>
            </w:tcBorders>
            <w:shd w:val="clear" w:color="auto" w:fill="auto"/>
          </w:tcPr>
          <w:p w14:paraId="2494A088" w14:textId="4CCC4271" w:rsidR="00CF5B32" w:rsidRPr="00CA047F" w:rsidRDefault="00454864" w:rsidP="00CF5B32">
            <w:pPr>
              <w:ind w:left="-40" w:right="-72"/>
              <w:jc w:val="right"/>
              <w:rPr>
                <w:rFonts w:ascii="Arial" w:eastAsia="Arial" w:hAnsi="Arial" w:cs="Arial"/>
                <w:bCs/>
                <w:sz w:val="20"/>
                <w:szCs w:val="20"/>
              </w:rPr>
            </w:pPr>
            <w:r>
              <w:rPr>
                <w:rFonts w:ascii="Arial" w:eastAsia="Arial" w:hAnsi="Arial" w:cs="Arial"/>
                <w:bCs/>
                <w:sz w:val="20"/>
                <w:szCs w:val="20"/>
              </w:rPr>
              <w:t>6</w:t>
            </w:r>
          </w:p>
        </w:tc>
      </w:tr>
      <w:tr w:rsidR="00517066" w:rsidRPr="00CA047F" w14:paraId="219A7227" w14:textId="77777777" w:rsidTr="00517066">
        <w:tc>
          <w:tcPr>
            <w:tcW w:w="3690" w:type="dxa"/>
            <w:tcBorders>
              <w:top w:val="nil"/>
              <w:left w:val="nil"/>
              <w:bottom w:val="nil"/>
              <w:right w:val="nil"/>
            </w:tcBorders>
            <w:shd w:val="clear" w:color="auto" w:fill="auto"/>
          </w:tcPr>
          <w:p w14:paraId="2F73BD7B" w14:textId="0C652C46" w:rsidR="00517066" w:rsidRPr="00CA047F" w:rsidRDefault="00517066" w:rsidP="00517066">
            <w:pPr>
              <w:ind w:left="-101"/>
              <w:rPr>
                <w:rFonts w:ascii="Arial" w:hAnsi="Arial" w:cs="Arial"/>
                <w:sz w:val="20"/>
                <w:szCs w:val="20"/>
              </w:rPr>
            </w:pPr>
            <w:r w:rsidRPr="00CA047F">
              <w:rPr>
                <w:rFonts w:ascii="Arial" w:hAnsi="Arial" w:cs="Arial"/>
                <w:sz w:val="20"/>
                <w:szCs w:val="20"/>
              </w:rPr>
              <w:t>Prepaid expenses</w:t>
            </w:r>
          </w:p>
        </w:tc>
        <w:tc>
          <w:tcPr>
            <w:tcW w:w="1440" w:type="dxa"/>
            <w:tcBorders>
              <w:top w:val="nil"/>
              <w:left w:val="nil"/>
              <w:bottom w:val="nil"/>
              <w:right w:val="nil"/>
            </w:tcBorders>
            <w:shd w:val="clear" w:color="auto" w:fill="auto"/>
          </w:tcPr>
          <w:p w14:paraId="0638DA60" w14:textId="20602A23" w:rsidR="00517066" w:rsidRPr="0C49129F" w:rsidRDefault="00517066" w:rsidP="00517066">
            <w:pPr>
              <w:ind w:left="-40" w:right="-72"/>
              <w:jc w:val="right"/>
              <w:rPr>
                <w:rFonts w:ascii="Arial" w:eastAsia="Arial" w:hAnsi="Arial" w:cs="Arial"/>
                <w:sz w:val="20"/>
                <w:szCs w:val="20"/>
              </w:rPr>
            </w:pPr>
            <w:r w:rsidRPr="0C49129F">
              <w:rPr>
                <w:rFonts w:ascii="Arial" w:eastAsia="Arial" w:hAnsi="Arial" w:cs="Arial"/>
                <w:sz w:val="20"/>
                <w:szCs w:val="20"/>
              </w:rPr>
              <w:t>16,145</w:t>
            </w:r>
          </w:p>
        </w:tc>
        <w:tc>
          <w:tcPr>
            <w:tcW w:w="1441" w:type="dxa"/>
            <w:tcBorders>
              <w:top w:val="nil"/>
              <w:left w:val="nil"/>
              <w:bottom w:val="nil"/>
              <w:right w:val="nil"/>
            </w:tcBorders>
            <w:shd w:val="clear" w:color="auto" w:fill="auto"/>
          </w:tcPr>
          <w:p w14:paraId="4E1E3B50" w14:textId="243D36BD" w:rsidR="00517066" w:rsidRDefault="00517066" w:rsidP="00517066">
            <w:pPr>
              <w:ind w:left="-40" w:right="-72"/>
              <w:jc w:val="right"/>
              <w:rPr>
                <w:rFonts w:ascii="Arial" w:eastAsia="Arial" w:hAnsi="Arial" w:cs="Arial"/>
                <w:bCs/>
                <w:sz w:val="20"/>
                <w:szCs w:val="20"/>
              </w:rPr>
            </w:pPr>
            <w:r>
              <w:rPr>
                <w:rFonts w:ascii="Arial" w:eastAsia="Arial" w:hAnsi="Arial" w:cs="Arial"/>
                <w:bCs/>
                <w:sz w:val="20"/>
                <w:szCs w:val="20"/>
              </w:rPr>
              <w:t>14,488</w:t>
            </w:r>
          </w:p>
        </w:tc>
        <w:tc>
          <w:tcPr>
            <w:tcW w:w="1440" w:type="dxa"/>
            <w:tcBorders>
              <w:top w:val="nil"/>
              <w:left w:val="nil"/>
              <w:bottom w:val="nil"/>
              <w:right w:val="nil"/>
            </w:tcBorders>
            <w:shd w:val="clear" w:color="auto" w:fill="auto"/>
          </w:tcPr>
          <w:p w14:paraId="78D64CDE" w14:textId="5B69C913" w:rsidR="00517066" w:rsidRPr="0C49129F" w:rsidRDefault="00517066" w:rsidP="00517066">
            <w:pPr>
              <w:ind w:left="-40" w:right="-72"/>
              <w:jc w:val="right"/>
              <w:rPr>
                <w:rFonts w:ascii="Arial" w:eastAsia="Arial" w:hAnsi="Arial" w:cs="Arial"/>
                <w:sz w:val="20"/>
                <w:szCs w:val="20"/>
              </w:rPr>
            </w:pPr>
            <w:r w:rsidRPr="0C49129F">
              <w:rPr>
                <w:rFonts w:ascii="Arial" w:eastAsia="Arial" w:hAnsi="Arial" w:cs="Arial"/>
                <w:sz w:val="20"/>
                <w:szCs w:val="20"/>
              </w:rPr>
              <w:t>1,297</w:t>
            </w:r>
          </w:p>
        </w:tc>
        <w:tc>
          <w:tcPr>
            <w:tcW w:w="1440" w:type="dxa"/>
            <w:tcBorders>
              <w:top w:val="nil"/>
              <w:left w:val="nil"/>
              <w:bottom w:val="nil"/>
              <w:right w:val="nil"/>
            </w:tcBorders>
            <w:shd w:val="clear" w:color="auto" w:fill="auto"/>
          </w:tcPr>
          <w:p w14:paraId="504FD490" w14:textId="0453C4A2" w:rsidR="00517066" w:rsidRDefault="00517066" w:rsidP="00517066">
            <w:pPr>
              <w:ind w:left="-40" w:right="-72"/>
              <w:jc w:val="right"/>
              <w:rPr>
                <w:rFonts w:ascii="Arial" w:eastAsia="Arial" w:hAnsi="Arial" w:cs="Arial"/>
                <w:bCs/>
                <w:sz w:val="20"/>
                <w:szCs w:val="20"/>
              </w:rPr>
            </w:pPr>
            <w:r>
              <w:rPr>
                <w:rFonts w:ascii="Arial" w:eastAsia="Arial" w:hAnsi="Arial" w:cs="Arial"/>
                <w:bCs/>
                <w:sz w:val="20"/>
                <w:szCs w:val="20"/>
              </w:rPr>
              <w:t>1,753</w:t>
            </w:r>
          </w:p>
        </w:tc>
      </w:tr>
      <w:tr w:rsidR="00517066" w:rsidRPr="00CA047F" w14:paraId="5A721974" w14:textId="77777777" w:rsidTr="00517066">
        <w:tc>
          <w:tcPr>
            <w:tcW w:w="3690" w:type="dxa"/>
            <w:tcBorders>
              <w:top w:val="nil"/>
              <w:left w:val="nil"/>
              <w:bottom w:val="nil"/>
              <w:right w:val="nil"/>
            </w:tcBorders>
            <w:shd w:val="clear" w:color="auto" w:fill="auto"/>
          </w:tcPr>
          <w:p w14:paraId="03522714" w14:textId="1CAB2F74" w:rsidR="00517066" w:rsidRPr="00CA047F" w:rsidRDefault="00517066" w:rsidP="00517066">
            <w:pPr>
              <w:ind w:left="-101"/>
              <w:rPr>
                <w:rFonts w:ascii="Arial" w:hAnsi="Arial" w:cs="Arial"/>
                <w:sz w:val="20"/>
                <w:szCs w:val="20"/>
              </w:rPr>
            </w:pPr>
            <w:r w:rsidRPr="00CA047F">
              <w:rPr>
                <w:rFonts w:ascii="Arial" w:hAnsi="Arial" w:cs="Arial"/>
                <w:sz w:val="20"/>
                <w:szCs w:val="20"/>
              </w:rPr>
              <w:t xml:space="preserve">Accrued income </w:t>
            </w:r>
          </w:p>
        </w:tc>
        <w:tc>
          <w:tcPr>
            <w:tcW w:w="1440" w:type="dxa"/>
            <w:tcBorders>
              <w:top w:val="nil"/>
              <w:left w:val="nil"/>
              <w:bottom w:val="single" w:sz="4" w:space="0" w:color="auto"/>
              <w:right w:val="nil"/>
            </w:tcBorders>
            <w:shd w:val="clear" w:color="auto" w:fill="auto"/>
          </w:tcPr>
          <w:p w14:paraId="01B1D86D" w14:textId="6E483C3F" w:rsidR="00517066" w:rsidRPr="0C49129F" w:rsidRDefault="00517066" w:rsidP="00517066">
            <w:pPr>
              <w:ind w:left="-40" w:right="-72"/>
              <w:jc w:val="right"/>
              <w:rPr>
                <w:rFonts w:ascii="Arial" w:eastAsia="Arial" w:hAnsi="Arial" w:cs="Arial"/>
                <w:sz w:val="20"/>
                <w:szCs w:val="20"/>
              </w:rPr>
            </w:pPr>
            <w:r w:rsidRPr="0C49129F">
              <w:rPr>
                <w:rFonts w:ascii="Arial" w:eastAsia="Arial" w:hAnsi="Arial" w:cs="Arial"/>
                <w:sz w:val="20"/>
                <w:szCs w:val="20"/>
              </w:rPr>
              <w:t>80</w:t>
            </w:r>
          </w:p>
        </w:tc>
        <w:tc>
          <w:tcPr>
            <w:tcW w:w="1441" w:type="dxa"/>
            <w:tcBorders>
              <w:top w:val="nil"/>
              <w:left w:val="nil"/>
              <w:bottom w:val="single" w:sz="4" w:space="0" w:color="auto"/>
              <w:right w:val="nil"/>
            </w:tcBorders>
            <w:shd w:val="clear" w:color="auto" w:fill="auto"/>
          </w:tcPr>
          <w:p w14:paraId="1EC87CE2" w14:textId="643C252F" w:rsidR="00517066" w:rsidRDefault="00517066" w:rsidP="00517066">
            <w:pPr>
              <w:ind w:left="-40" w:right="-72"/>
              <w:jc w:val="right"/>
              <w:rPr>
                <w:rFonts w:ascii="Arial" w:eastAsia="Arial" w:hAnsi="Arial" w:cs="Arial"/>
                <w:bCs/>
                <w:sz w:val="20"/>
                <w:szCs w:val="20"/>
              </w:rPr>
            </w:pPr>
            <w:r>
              <w:rPr>
                <w:rFonts w:ascii="Arial" w:eastAsia="Arial" w:hAnsi="Arial" w:cs="Arial"/>
                <w:bCs/>
                <w:sz w:val="20"/>
                <w:szCs w:val="20"/>
              </w:rPr>
              <w:t>96</w:t>
            </w:r>
          </w:p>
        </w:tc>
        <w:tc>
          <w:tcPr>
            <w:tcW w:w="1440" w:type="dxa"/>
            <w:tcBorders>
              <w:top w:val="nil"/>
              <w:left w:val="nil"/>
              <w:bottom w:val="single" w:sz="4" w:space="0" w:color="auto"/>
              <w:right w:val="nil"/>
            </w:tcBorders>
            <w:shd w:val="clear" w:color="auto" w:fill="auto"/>
          </w:tcPr>
          <w:p w14:paraId="0C6BA5D1" w14:textId="726B7648" w:rsidR="00517066" w:rsidRPr="0C49129F" w:rsidRDefault="00517066" w:rsidP="00517066">
            <w:pPr>
              <w:ind w:left="-40" w:right="-72"/>
              <w:jc w:val="right"/>
              <w:rPr>
                <w:rFonts w:ascii="Arial" w:eastAsia="Arial" w:hAnsi="Arial" w:cs="Arial"/>
                <w:sz w:val="20"/>
                <w:szCs w:val="20"/>
              </w:rPr>
            </w:pPr>
            <w:r w:rsidRPr="0C49129F">
              <w:rPr>
                <w:rFonts w:ascii="Arial" w:eastAsia="Arial" w:hAnsi="Arial" w:cs="Arial"/>
                <w:sz w:val="20"/>
                <w:szCs w:val="20"/>
              </w:rPr>
              <w:t>80</w:t>
            </w:r>
          </w:p>
        </w:tc>
        <w:tc>
          <w:tcPr>
            <w:tcW w:w="1440" w:type="dxa"/>
            <w:tcBorders>
              <w:top w:val="nil"/>
              <w:left w:val="nil"/>
              <w:bottom w:val="single" w:sz="4" w:space="0" w:color="auto"/>
              <w:right w:val="nil"/>
            </w:tcBorders>
            <w:shd w:val="clear" w:color="auto" w:fill="auto"/>
          </w:tcPr>
          <w:p w14:paraId="18C50C35" w14:textId="1FA58BD0" w:rsidR="00517066" w:rsidRDefault="00517066" w:rsidP="00517066">
            <w:pPr>
              <w:ind w:left="-40" w:right="-72"/>
              <w:jc w:val="right"/>
              <w:rPr>
                <w:rFonts w:ascii="Arial" w:eastAsia="Arial" w:hAnsi="Arial" w:cs="Arial"/>
                <w:bCs/>
                <w:sz w:val="20"/>
                <w:szCs w:val="20"/>
              </w:rPr>
            </w:pPr>
            <w:r>
              <w:rPr>
                <w:rFonts w:ascii="Arial" w:eastAsia="Arial" w:hAnsi="Arial" w:cs="Arial"/>
                <w:bCs/>
                <w:sz w:val="20"/>
                <w:szCs w:val="20"/>
              </w:rPr>
              <w:t>96</w:t>
            </w:r>
          </w:p>
        </w:tc>
      </w:tr>
      <w:tr w:rsidR="00517066" w:rsidRPr="00CA047F" w14:paraId="17C126AB" w14:textId="77777777" w:rsidTr="0C49129F">
        <w:tc>
          <w:tcPr>
            <w:tcW w:w="3690" w:type="dxa"/>
            <w:tcBorders>
              <w:top w:val="nil"/>
              <w:left w:val="nil"/>
              <w:bottom w:val="nil"/>
              <w:right w:val="nil"/>
            </w:tcBorders>
            <w:shd w:val="clear" w:color="auto" w:fill="auto"/>
          </w:tcPr>
          <w:p w14:paraId="48B04693" w14:textId="6C5EF2EA" w:rsidR="00517066" w:rsidRPr="00CA047F" w:rsidRDefault="00517066" w:rsidP="00517066">
            <w:pPr>
              <w:ind w:left="-101"/>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2D90462D" w14:textId="1199DDFE" w:rsidR="00517066" w:rsidRPr="00CA047F" w:rsidRDefault="00517066" w:rsidP="00517066">
            <w:pPr>
              <w:ind w:left="-40" w:right="-72"/>
              <w:jc w:val="right"/>
              <w:rPr>
                <w:rFonts w:ascii="Arial" w:eastAsia="Arial" w:hAnsi="Arial" w:cs="Arial"/>
                <w:bCs/>
                <w:sz w:val="20"/>
                <w:szCs w:val="20"/>
              </w:rPr>
            </w:pPr>
          </w:p>
        </w:tc>
        <w:tc>
          <w:tcPr>
            <w:tcW w:w="1441" w:type="dxa"/>
            <w:tcBorders>
              <w:top w:val="single" w:sz="4" w:space="0" w:color="auto"/>
              <w:left w:val="nil"/>
              <w:bottom w:val="nil"/>
              <w:right w:val="nil"/>
            </w:tcBorders>
            <w:shd w:val="clear" w:color="auto" w:fill="auto"/>
          </w:tcPr>
          <w:p w14:paraId="12E0FED9" w14:textId="56E60ACD" w:rsidR="00517066" w:rsidRPr="00CA047F" w:rsidRDefault="00517066" w:rsidP="00517066">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tcPr>
          <w:p w14:paraId="5C9D7DC8" w14:textId="523936C9" w:rsidR="00517066" w:rsidRPr="00CA047F" w:rsidRDefault="00517066" w:rsidP="00517066">
            <w:pPr>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vAlign w:val="bottom"/>
          </w:tcPr>
          <w:p w14:paraId="20EF4F47" w14:textId="77F78E77" w:rsidR="00517066" w:rsidRPr="00CA047F" w:rsidRDefault="00517066" w:rsidP="00517066">
            <w:pPr>
              <w:ind w:left="-40" w:right="-72"/>
              <w:jc w:val="right"/>
              <w:rPr>
                <w:rFonts w:ascii="Arial" w:eastAsia="Arial" w:hAnsi="Arial" w:cs="Arial"/>
                <w:bCs/>
                <w:sz w:val="20"/>
                <w:szCs w:val="20"/>
              </w:rPr>
            </w:pPr>
          </w:p>
        </w:tc>
      </w:tr>
      <w:tr w:rsidR="00517066" w:rsidRPr="00CA047F" w14:paraId="3A59355D" w14:textId="77777777" w:rsidTr="0C49129F">
        <w:tc>
          <w:tcPr>
            <w:tcW w:w="3690" w:type="dxa"/>
            <w:tcBorders>
              <w:top w:val="nil"/>
              <w:left w:val="nil"/>
              <w:bottom w:val="nil"/>
              <w:right w:val="nil"/>
            </w:tcBorders>
            <w:shd w:val="clear" w:color="auto" w:fill="auto"/>
          </w:tcPr>
          <w:p w14:paraId="7CC07FA7" w14:textId="210FAF94" w:rsidR="00517066" w:rsidRPr="00517066" w:rsidRDefault="00517066" w:rsidP="00517066">
            <w:pPr>
              <w:ind w:left="-101"/>
              <w:rPr>
                <w:rFonts w:ascii="Arial" w:hAnsi="Arial" w:cs="Arial"/>
                <w:sz w:val="20"/>
                <w:szCs w:val="20"/>
              </w:rPr>
            </w:pPr>
            <w:r w:rsidRPr="00517066">
              <w:rPr>
                <w:rFonts w:ascii="Arial" w:hAnsi="Arial" w:cs="Arial"/>
                <w:sz w:val="20"/>
                <w:szCs w:val="20"/>
              </w:rPr>
              <w:t xml:space="preserve">Total </w:t>
            </w:r>
          </w:p>
        </w:tc>
        <w:tc>
          <w:tcPr>
            <w:tcW w:w="1440" w:type="dxa"/>
            <w:tcBorders>
              <w:top w:val="nil"/>
              <w:left w:val="nil"/>
              <w:bottom w:val="single" w:sz="4" w:space="0" w:color="auto"/>
              <w:right w:val="nil"/>
            </w:tcBorders>
            <w:shd w:val="clear" w:color="auto" w:fill="auto"/>
          </w:tcPr>
          <w:p w14:paraId="7FEE2C31" w14:textId="7EF08670" w:rsidR="00517066" w:rsidRPr="00CA047F" w:rsidRDefault="00517066" w:rsidP="00517066">
            <w:pPr>
              <w:ind w:left="-40" w:right="-72"/>
              <w:jc w:val="right"/>
              <w:rPr>
                <w:rFonts w:ascii="Arial" w:eastAsia="Arial" w:hAnsi="Arial" w:cs="Arial"/>
                <w:sz w:val="20"/>
                <w:szCs w:val="20"/>
                <w:cs/>
              </w:rPr>
            </w:pPr>
            <w:r w:rsidRPr="7DA210A2">
              <w:rPr>
                <w:rFonts w:ascii="Arial" w:eastAsia="Arial" w:hAnsi="Arial" w:cs="Arial"/>
                <w:sz w:val="20"/>
                <w:szCs w:val="20"/>
              </w:rPr>
              <w:t>245</w:t>
            </w:r>
            <w:r w:rsidRPr="0C49129F">
              <w:rPr>
                <w:rFonts w:ascii="Arial" w:eastAsia="Arial" w:hAnsi="Arial" w:cs="Arial"/>
                <w:sz w:val="20"/>
                <w:szCs w:val="20"/>
              </w:rPr>
              <w:t>,565</w:t>
            </w:r>
          </w:p>
        </w:tc>
        <w:tc>
          <w:tcPr>
            <w:tcW w:w="1441" w:type="dxa"/>
            <w:tcBorders>
              <w:top w:val="nil"/>
              <w:left w:val="nil"/>
              <w:bottom w:val="single" w:sz="4" w:space="0" w:color="auto"/>
              <w:right w:val="nil"/>
            </w:tcBorders>
            <w:shd w:val="clear" w:color="auto" w:fill="auto"/>
            <w:vAlign w:val="bottom"/>
          </w:tcPr>
          <w:p w14:paraId="6F223DD2" w14:textId="24B9D430" w:rsidR="00517066" w:rsidRPr="00CA047F" w:rsidRDefault="00517066" w:rsidP="00517066">
            <w:pPr>
              <w:ind w:left="-40" w:right="-72"/>
              <w:jc w:val="right"/>
              <w:rPr>
                <w:rFonts w:ascii="Arial" w:eastAsia="Arial" w:hAnsi="Arial" w:cs="Arial"/>
                <w:bCs/>
                <w:sz w:val="20"/>
                <w:szCs w:val="20"/>
              </w:rPr>
            </w:pPr>
            <w:r>
              <w:rPr>
                <w:rFonts w:ascii="Arial" w:eastAsia="Arial" w:hAnsi="Arial" w:cs="Arial"/>
                <w:bCs/>
                <w:sz w:val="20"/>
                <w:szCs w:val="20"/>
              </w:rPr>
              <w:t>242,818</w:t>
            </w:r>
          </w:p>
        </w:tc>
        <w:tc>
          <w:tcPr>
            <w:tcW w:w="1440" w:type="dxa"/>
            <w:tcBorders>
              <w:top w:val="nil"/>
              <w:left w:val="nil"/>
              <w:bottom w:val="single" w:sz="4" w:space="0" w:color="auto"/>
              <w:right w:val="nil"/>
            </w:tcBorders>
            <w:shd w:val="clear" w:color="auto" w:fill="auto"/>
          </w:tcPr>
          <w:p w14:paraId="0FAAA265" w14:textId="2E9EF9B6" w:rsidR="00517066" w:rsidRPr="00CA047F" w:rsidRDefault="00517066" w:rsidP="00517066">
            <w:pPr>
              <w:ind w:left="-40" w:right="-72"/>
              <w:jc w:val="right"/>
              <w:rPr>
                <w:rFonts w:ascii="Arial" w:eastAsia="Arial" w:hAnsi="Arial" w:cs="Arial"/>
                <w:sz w:val="20"/>
                <w:szCs w:val="20"/>
              </w:rPr>
            </w:pPr>
            <w:r w:rsidRPr="0C49129F">
              <w:rPr>
                <w:rFonts w:ascii="Arial" w:eastAsia="Arial" w:hAnsi="Arial" w:cs="Arial"/>
                <w:sz w:val="20"/>
                <w:szCs w:val="20"/>
              </w:rPr>
              <w:t>228,161</w:t>
            </w:r>
          </w:p>
        </w:tc>
        <w:tc>
          <w:tcPr>
            <w:tcW w:w="1440" w:type="dxa"/>
            <w:tcBorders>
              <w:top w:val="nil"/>
              <w:left w:val="nil"/>
              <w:bottom w:val="single" w:sz="4" w:space="0" w:color="auto"/>
              <w:right w:val="nil"/>
            </w:tcBorders>
            <w:shd w:val="clear" w:color="auto" w:fill="auto"/>
          </w:tcPr>
          <w:p w14:paraId="2024AEF8" w14:textId="3DE3EF20" w:rsidR="00517066" w:rsidRPr="00CA047F" w:rsidRDefault="00517066" w:rsidP="00517066">
            <w:pPr>
              <w:ind w:left="-40" w:right="-72"/>
              <w:jc w:val="right"/>
              <w:rPr>
                <w:rFonts w:ascii="Arial" w:eastAsia="Arial" w:hAnsi="Arial" w:cs="Arial"/>
                <w:bCs/>
                <w:sz w:val="20"/>
                <w:szCs w:val="20"/>
              </w:rPr>
            </w:pPr>
            <w:r>
              <w:rPr>
                <w:rFonts w:ascii="Arial" w:eastAsia="Arial" w:hAnsi="Arial" w:cs="Arial"/>
                <w:bCs/>
                <w:sz w:val="20"/>
                <w:szCs w:val="20"/>
              </w:rPr>
              <w:t>251,691</w:t>
            </w:r>
          </w:p>
        </w:tc>
      </w:tr>
    </w:tbl>
    <w:p w14:paraId="4D94D6B2" w14:textId="77777777" w:rsidR="00DB12B1" w:rsidRDefault="00DB12B1" w:rsidP="00DB12B1">
      <w:pPr>
        <w:rPr>
          <w:rFonts w:ascii="Arial" w:eastAsia="Arial" w:hAnsi="Arial" w:cs="Arial"/>
          <w:sz w:val="20"/>
          <w:szCs w:val="20"/>
        </w:rPr>
      </w:pPr>
    </w:p>
    <w:p w14:paraId="6F484E03" w14:textId="43E5BC41" w:rsidR="00517066" w:rsidRDefault="00517066">
      <w:pPr>
        <w:rPr>
          <w:rFonts w:ascii="Arial" w:eastAsia="Arial" w:hAnsi="Arial" w:cs="Arial"/>
          <w:sz w:val="20"/>
          <w:szCs w:val="20"/>
        </w:rPr>
      </w:pPr>
      <w:r>
        <w:rPr>
          <w:rFonts w:ascii="Arial" w:eastAsia="Arial" w:hAnsi="Arial" w:cs="Arial"/>
          <w:sz w:val="20"/>
          <w:szCs w:val="20"/>
        </w:rPr>
        <w:br w:type="page"/>
      </w:r>
    </w:p>
    <w:p w14:paraId="5F73EA7E" w14:textId="77777777" w:rsidR="00517066" w:rsidRPr="00CA047F" w:rsidRDefault="00517066" w:rsidP="00DB12B1">
      <w:pPr>
        <w:rPr>
          <w:rFonts w:ascii="Arial" w:eastAsia="Arial" w:hAnsi="Arial" w:cs="Arial"/>
          <w:sz w:val="20"/>
          <w:szCs w:val="20"/>
        </w:rPr>
      </w:pPr>
    </w:p>
    <w:tbl>
      <w:tblPr>
        <w:tblStyle w:val="afff1"/>
        <w:tblW w:w="9461" w:type="dxa"/>
        <w:tblLayout w:type="fixed"/>
        <w:tblLook w:val="0400" w:firstRow="0" w:lastRow="0" w:firstColumn="0" w:lastColumn="0" w:noHBand="0" w:noVBand="1"/>
      </w:tblPr>
      <w:tblGrid>
        <w:gridCol w:w="9461"/>
      </w:tblGrid>
      <w:tr w:rsidR="00DB12B1" w:rsidRPr="00543020" w14:paraId="34D56E96" w14:textId="77777777" w:rsidTr="00CC2454">
        <w:trPr>
          <w:trHeight w:val="386"/>
        </w:trPr>
        <w:tc>
          <w:tcPr>
            <w:tcW w:w="9461" w:type="dxa"/>
            <w:shd w:val="clear" w:color="auto" w:fill="auto"/>
          </w:tcPr>
          <w:p w14:paraId="337BF0E6" w14:textId="166D0E26" w:rsidR="00DB12B1" w:rsidRPr="00CA047F" w:rsidRDefault="00DB12B1"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br w:type="page"/>
            </w:r>
            <w:r w:rsidR="00CA047F" w:rsidRPr="00543020">
              <w:rPr>
                <w:rFonts w:ascii="Arial" w:eastAsia="Arial" w:hAnsi="Arial" w:cs="Arial"/>
                <w:b/>
                <w:sz w:val="20"/>
                <w:szCs w:val="20"/>
              </w:rPr>
              <w:t>8</w:t>
            </w:r>
            <w:r w:rsidRPr="00CA047F">
              <w:rPr>
                <w:rFonts w:ascii="Arial" w:eastAsia="Arial" w:hAnsi="Arial" w:cs="Arial"/>
                <w:b/>
                <w:sz w:val="20"/>
                <w:szCs w:val="20"/>
              </w:rPr>
              <w:tab/>
              <w:t>Contract assets</w:t>
            </w:r>
          </w:p>
        </w:tc>
      </w:tr>
    </w:tbl>
    <w:p w14:paraId="7B0051D2" w14:textId="77777777" w:rsidR="00DB12B1" w:rsidRPr="00CA047F" w:rsidRDefault="00DB12B1" w:rsidP="00DB12B1">
      <w:pPr>
        <w:jc w:val="both"/>
        <w:rPr>
          <w:rFonts w:ascii="Arial" w:eastAsia="Arial" w:hAnsi="Arial" w:cs="Arial"/>
          <w:spacing w:val="-4"/>
          <w:sz w:val="20"/>
          <w:szCs w:val="20"/>
        </w:rPr>
      </w:pPr>
    </w:p>
    <w:p w14:paraId="5A28A14E" w14:textId="4C391EA2" w:rsidR="00A22337" w:rsidRPr="00CA047F" w:rsidRDefault="00261FFC">
      <w:pPr>
        <w:jc w:val="both"/>
        <w:rPr>
          <w:rFonts w:ascii="Arial" w:eastAsia="Arial" w:hAnsi="Arial" w:cs="Arial"/>
          <w:spacing w:val="-4"/>
          <w:sz w:val="20"/>
          <w:szCs w:val="20"/>
        </w:rPr>
      </w:pPr>
      <w:r>
        <w:rPr>
          <w:rFonts w:ascii="Arial" w:eastAsia="Arial" w:hAnsi="Arial" w:cs="Arial"/>
          <w:spacing w:val="-4"/>
          <w:sz w:val="20"/>
          <w:szCs w:val="20"/>
        </w:rPr>
        <w:t>C</w:t>
      </w:r>
      <w:r w:rsidR="00DB12B1" w:rsidRPr="00CA047F">
        <w:rPr>
          <w:rFonts w:ascii="Arial" w:eastAsia="Arial" w:hAnsi="Arial" w:cs="Arial"/>
          <w:spacing w:val="-4"/>
          <w:sz w:val="20"/>
          <w:szCs w:val="20"/>
        </w:rPr>
        <w:t>ontract assets can be analysed by their aging from the transaction date as follows:</w:t>
      </w:r>
    </w:p>
    <w:p w14:paraId="3AC97C6C" w14:textId="77777777" w:rsidR="00DB12B1" w:rsidRPr="00CA047F" w:rsidRDefault="00DB12B1">
      <w:pPr>
        <w:jc w:val="both"/>
        <w:rPr>
          <w:rFonts w:ascii="Arial" w:eastAsia="Arial" w:hAnsi="Arial" w:cs="Arial"/>
          <w:sz w:val="20"/>
          <w:szCs w:val="20"/>
        </w:rPr>
      </w:pPr>
    </w:p>
    <w:tbl>
      <w:tblPr>
        <w:tblStyle w:val="afff"/>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DB12B1" w:rsidRPr="00CA047F" w14:paraId="715EC5E9" w14:textId="77777777" w:rsidTr="00C2571D">
        <w:tc>
          <w:tcPr>
            <w:tcW w:w="3690" w:type="dxa"/>
            <w:tcBorders>
              <w:top w:val="nil"/>
              <w:left w:val="nil"/>
              <w:bottom w:val="nil"/>
              <w:right w:val="nil"/>
            </w:tcBorders>
            <w:shd w:val="clear" w:color="auto" w:fill="auto"/>
          </w:tcPr>
          <w:p w14:paraId="105C3041" w14:textId="77777777" w:rsidR="00DB12B1" w:rsidRPr="00CA047F" w:rsidRDefault="00DB12B1">
            <w:pPr>
              <w:spacing w:before="0" w:after="0" w:line="240" w:lineRule="auto"/>
              <w:ind w:left="-512"/>
              <w:rPr>
                <w:rFonts w:ascii="Arial" w:eastAsia="Arial" w:hAnsi="Arial" w:cs="Arial"/>
                <w:b/>
                <w:sz w:val="20"/>
                <w:szCs w:val="20"/>
              </w:rPr>
            </w:pPr>
          </w:p>
        </w:tc>
        <w:tc>
          <w:tcPr>
            <w:tcW w:w="2881" w:type="dxa"/>
            <w:gridSpan w:val="2"/>
            <w:tcBorders>
              <w:top w:val="nil"/>
              <w:left w:val="nil"/>
              <w:bottom w:val="single" w:sz="4" w:space="0" w:color="000000"/>
              <w:right w:val="nil"/>
            </w:tcBorders>
            <w:shd w:val="clear" w:color="auto" w:fill="auto"/>
          </w:tcPr>
          <w:p w14:paraId="3BB3E67C" w14:textId="77777777" w:rsidR="00DB12B1" w:rsidRPr="00CA047F" w:rsidRDefault="00DB12B1">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Consolidated</w:t>
            </w:r>
          </w:p>
          <w:p w14:paraId="7F9DF7B6" w14:textId="77777777" w:rsidR="00DB12B1" w:rsidRPr="00CA047F" w:rsidRDefault="00DB12B1">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c>
          <w:tcPr>
            <w:tcW w:w="2880" w:type="dxa"/>
            <w:gridSpan w:val="2"/>
            <w:tcBorders>
              <w:top w:val="nil"/>
              <w:left w:val="nil"/>
              <w:bottom w:val="single" w:sz="4" w:space="0" w:color="000000"/>
              <w:right w:val="nil"/>
            </w:tcBorders>
            <w:shd w:val="clear" w:color="auto" w:fill="auto"/>
          </w:tcPr>
          <w:p w14:paraId="6A350B0F" w14:textId="77777777" w:rsidR="00DB12B1" w:rsidRPr="00CA047F" w:rsidRDefault="00DB12B1">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Separate</w:t>
            </w:r>
          </w:p>
          <w:p w14:paraId="0FF627BA" w14:textId="77777777" w:rsidR="00DB12B1" w:rsidRPr="00CA047F" w:rsidRDefault="00DB12B1">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r>
      <w:tr w:rsidR="00DB12B1" w:rsidRPr="00CA047F" w14:paraId="746BBEE0" w14:textId="77777777" w:rsidTr="00CC2454">
        <w:tc>
          <w:tcPr>
            <w:tcW w:w="3690" w:type="dxa"/>
            <w:tcBorders>
              <w:top w:val="nil"/>
              <w:left w:val="nil"/>
              <w:bottom w:val="nil"/>
              <w:right w:val="nil"/>
            </w:tcBorders>
            <w:shd w:val="clear" w:color="auto" w:fill="auto"/>
          </w:tcPr>
          <w:p w14:paraId="672FA838" w14:textId="74244056" w:rsidR="00DB12B1" w:rsidRPr="00CA047F" w:rsidRDefault="00261FFC">
            <w:pPr>
              <w:spacing w:before="0" w:after="0" w:line="240" w:lineRule="auto"/>
              <w:ind w:left="-101"/>
              <w:rPr>
                <w:rFonts w:ascii="Arial" w:eastAsia="Arial" w:hAnsi="Arial" w:cs="Arial"/>
                <w:b/>
                <w:sz w:val="20"/>
                <w:szCs w:val="20"/>
              </w:rPr>
            </w:pPr>
            <w:r>
              <w:rPr>
                <w:rFonts w:ascii="Arial" w:eastAsia="Arial" w:hAnsi="Arial" w:cs="Arial"/>
                <w:b/>
                <w:sz w:val="20"/>
                <w:szCs w:val="20"/>
              </w:rPr>
              <w:t>As at</w:t>
            </w:r>
          </w:p>
        </w:tc>
        <w:tc>
          <w:tcPr>
            <w:tcW w:w="1440" w:type="dxa"/>
            <w:tcBorders>
              <w:top w:val="nil"/>
              <w:left w:val="nil"/>
              <w:bottom w:val="nil"/>
              <w:right w:val="nil"/>
            </w:tcBorders>
            <w:shd w:val="clear" w:color="auto" w:fill="auto"/>
          </w:tcPr>
          <w:p w14:paraId="2A556AE6" w14:textId="56B3C5FD" w:rsidR="00DB12B1" w:rsidRPr="00CA047F" w:rsidRDefault="00706292">
            <w:pPr>
              <w:spacing w:before="0" w:after="0" w:line="240" w:lineRule="auto"/>
              <w:ind w:left="-40" w:right="-72"/>
              <w:jc w:val="right"/>
              <w:rPr>
                <w:rFonts w:ascii="Arial" w:eastAsia="Arial" w:hAnsi="Arial" w:cs="Arial"/>
                <w:b/>
                <w:sz w:val="20"/>
                <w:szCs w:val="20"/>
              </w:rPr>
            </w:pPr>
            <w:r>
              <w:rPr>
                <w:rFonts w:ascii="Arial" w:eastAsia="Arial" w:hAnsi="Arial" w:cs="Arial"/>
                <w:b/>
                <w:sz w:val="20"/>
                <w:szCs w:val="20"/>
                <w:lang w:val="en-GB"/>
              </w:rPr>
              <w:t>31 March</w:t>
            </w:r>
          </w:p>
        </w:tc>
        <w:tc>
          <w:tcPr>
            <w:tcW w:w="1441" w:type="dxa"/>
            <w:tcBorders>
              <w:top w:val="nil"/>
              <w:left w:val="nil"/>
              <w:bottom w:val="nil"/>
              <w:right w:val="nil"/>
            </w:tcBorders>
            <w:shd w:val="clear" w:color="auto" w:fill="auto"/>
          </w:tcPr>
          <w:p w14:paraId="29F2CB61" w14:textId="29D8DDEE" w:rsidR="00DB12B1" w:rsidRPr="00CA047F" w:rsidRDefault="00CA047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DB12B1" w:rsidRPr="00CA047F">
              <w:rPr>
                <w:rFonts w:ascii="Arial" w:eastAsia="Arial" w:hAnsi="Arial" w:cs="Arial"/>
                <w:b/>
                <w:sz w:val="20"/>
                <w:szCs w:val="20"/>
              </w:rPr>
              <w:t xml:space="preserve"> December</w:t>
            </w:r>
          </w:p>
        </w:tc>
        <w:tc>
          <w:tcPr>
            <w:tcW w:w="1440" w:type="dxa"/>
            <w:tcBorders>
              <w:top w:val="nil"/>
              <w:left w:val="nil"/>
              <w:bottom w:val="nil"/>
              <w:right w:val="nil"/>
            </w:tcBorders>
            <w:shd w:val="clear" w:color="auto" w:fill="auto"/>
          </w:tcPr>
          <w:p w14:paraId="62710933" w14:textId="4B16577A" w:rsidR="00DB12B1" w:rsidRPr="00CA047F" w:rsidRDefault="00706292">
            <w:pPr>
              <w:spacing w:before="0" w:after="0" w:line="240" w:lineRule="auto"/>
              <w:ind w:left="-40" w:right="-72"/>
              <w:jc w:val="right"/>
              <w:rPr>
                <w:rFonts w:ascii="Arial" w:eastAsia="Arial" w:hAnsi="Arial" w:cs="Arial"/>
                <w:b/>
                <w:sz w:val="20"/>
                <w:szCs w:val="20"/>
              </w:rPr>
            </w:pPr>
            <w:r>
              <w:rPr>
                <w:rFonts w:ascii="Arial" w:eastAsia="Arial" w:hAnsi="Arial" w:cs="Arial"/>
                <w:b/>
                <w:sz w:val="20"/>
                <w:szCs w:val="20"/>
                <w:lang w:val="en-GB"/>
              </w:rPr>
              <w:t>31 March</w:t>
            </w:r>
          </w:p>
        </w:tc>
        <w:tc>
          <w:tcPr>
            <w:tcW w:w="1440" w:type="dxa"/>
            <w:tcBorders>
              <w:top w:val="nil"/>
              <w:left w:val="nil"/>
              <w:bottom w:val="nil"/>
              <w:right w:val="nil"/>
            </w:tcBorders>
            <w:shd w:val="clear" w:color="auto" w:fill="auto"/>
          </w:tcPr>
          <w:p w14:paraId="257AD5E0" w14:textId="3263CB02" w:rsidR="00DB12B1" w:rsidRPr="00CA047F" w:rsidRDefault="00CA047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DB12B1" w:rsidRPr="00CA047F">
              <w:rPr>
                <w:rFonts w:ascii="Arial" w:eastAsia="Arial" w:hAnsi="Arial" w:cs="Arial"/>
                <w:b/>
                <w:sz w:val="20"/>
                <w:szCs w:val="20"/>
              </w:rPr>
              <w:t xml:space="preserve"> December</w:t>
            </w:r>
          </w:p>
        </w:tc>
      </w:tr>
      <w:tr w:rsidR="00DB12B1" w:rsidRPr="00CA047F" w14:paraId="786EEDFE" w14:textId="77777777" w:rsidTr="00CC2454">
        <w:tc>
          <w:tcPr>
            <w:tcW w:w="3690" w:type="dxa"/>
            <w:tcBorders>
              <w:top w:val="nil"/>
              <w:left w:val="nil"/>
              <w:bottom w:val="nil"/>
              <w:right w:val="nil"/>
            </w:tcBorders>
            <w:shd w:val="clear" w:color="auto" w:fill="auto"/>
          </w:tcPr>
          <w:p w14:paraId="648682AC" w14:textId="77777777" w:rsidR="00DB12B1" w:rsidRPr="00CA047F" w:rsidRDefault="00DB12B1">
            <w:pPr>
              <w:spacing w:before="0" w:after="0" w:line="240" w:lineRule="auto"/>
              <w:ind w:left="-101"/>
              <w:rPr>
                <w:rFonts w:ascii="Arial" w:eastAsia="Arial" w:hAnsi="Arial" w:cs="Arial"/>
                <w:b/>
                <w:sz w:val="20"/>
                <w:szCs w:val="20"/>
              </w:rPr>
            </w:pPr>
          </w:p>
        </w:tc>
        <w:tc>
          <w:tcPr>
            <w:tcW w:w="1440" w:type="dxa"/>
            <w:tcBorders>
              <w:top w:val="nil"/>
              <w:left w:val="nil"/>
              <w:bottom w:val="nil"/>
              <w:right w:val="nil"/>
            </w:tcBorders>
            <w:shd w:val="clear" w:color="auto" w:fill="auto"/>
          </w:tcPr>
          <w:p w14:paraId="174FDE86" w14:textId="209282E7" w:rsidR="00DB12B1" w:rsidRPr="00CA047F" w:rsidRDefault="00CA047F">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1" w:type="dxa"/>
            <w:tcBorders>
              <w:top w:val="nil"/>
              <w:left w:val="nil"/>
              <w:bottom w:val="nil"/>
              <w:right w:val="nil"/>
            </w:tcBorders>
            <w:shd w:val="clear" w:color="auto" w:fill="auto"/>
          </w:tcPr>
          <w:p w14:paraId="6E186C94" w14:textId="3B9C00D3" w:rsidR="00DB12B1" w:rsidRPr="00CA047F" w:rsidRDefault="00CA047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2024</w:t>
            </w:r>
          </w:p>
        </w:tc>
        <w:tc>
          <w:tcPr>
            <w:tcW w:w="1440" w:type="dxa"/>
            <w:tcBorders>
              <w:top w:val="nil"/>
              <w:left w:val="nil"/>
              <w:bottom w:val="nil"/>
              <w:right w:val="nil"/>
            </w:tcBorders>
            <w:shd w:val="clear" w:color="auto" w:fill="auto"/>
          </w:tcPr>
          <w:p w14:paraId="3A0A68EB" w14:textId="40DDBF1E" w:rsidR="00DB12B1" w:rsidRPr="00CA047F" w:rsidRDefault="00CA047F">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tcBorders>
              <w:top w:val="nil"/>
              <w:left w:val="nil"/>
              <w:bottom w:val="nil"/>
              <w:right w:val="nil"/>
            </w:tcBorders>
            <w:shd w:val="clear" w:color="auto" w:fill="auto"/>
          </w:tcPr>
          <w:p w14:paraId="3C67E2A7" w14:textId="0BC76024" w:rsidR="00DB12B1" w:rsidRPr="00CA047F" w:rsidRDefault="00CA047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2024</w:t>
            </w:r>
          </w:p>
        </w:tc>
      </w:tr>
      <w:tr w:rsidR="00DB12B1" w:rsidRPr="00CA047F" w14:paraId="13D49C85" w14:textId="77777777" w:rsidTr="00CC2454">
        <w:tc>
          <w:tcPr>
            <w:tcW w:w="3690" w:type="dxa"/>
            <w:tcBorders>
              <w:top w:val="nil"/>
              <w:left w:val="nil"/>
              <w:bottom w:val="nil"/>
              <w:right w:val="nil"/>
            </w:tcBorders>
            <w:shd w:val="clear" w:color="auto" w:fill="auto"/>
          </w:tcPr>
          <w:p w14:paraId="52AD147F" w14:textId="77777777" w:rsidR="00DB12B1" w:rsidRPr="00CA047F" w:rsidRDefault="00DB12B1">
            <w:pPr>
              <w:spacing w:before="0" w:after="0" w:line="240" w:lineRule="auto"/>
              <w:ind w:left="-101"/>
              <w:rPr>
                <w:rFonts w:ascii="Arial" w:eastAsia="Arial" w:hAnsi="Arial" w:cs="Arial"/>
                <w:b/>
                <w:sz w:val="20"/>
                <w:szCs w:val="20"/>
              </w:rPr>
            </w:pPr>
          </w:p>
        </w:tc>
        <w:tc>
          <w:tcPr>
            <w:tcW w:w="1440" w:type="dxa"/>
            <w:tcBorders>
              <w:top w:val="nil"/>
              <w:left w:val="nil"/>
              <w:bottom w:val="single" w:sz="4" w:space="0" w:color="000000"/>
              <w:right w:val="nil"/>
            </w:tcBorders>
            <w:shd w:val="clear" w:color="auto" w:fill="auto"/>
          </w:tcPr>
          <w:p w14:paraId="54F82347" w14:textId="77777777" w:rsidR="00DB12B1" w:rsidRPr="00CA047F" w:rsidRDefault="00DB12B1">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1" w:type="dxa"/>
            <w:tcBorders>
              <w:top w:val="nil"/>
              <w:left w:val="nil"/>
              <w:bottom w:val="single" w:sz="4" w:space="0" w:color="000000"/>
              <w:right w:val="nil"/>
            </w:tcBorders>
            <w:shd w:val="clear" w:color="auto" w:fill="auto"/>
          </w:tcPr>
          <w:p w14:paraId="4E6E3E26" w14:textId="77777777" w:rsidR="00DB12B1" w:rsidRPr="00CA047F" w:rsidRDefault="00DB12B1">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top w:val="nil"/>
              <w:left w:val="nil"/>
              <w:bottom w:val="single" w:sz="4" w:space="0" w:color="000000"/>
              <w:right w:val="nil"/>
            </w:tcBorders>
            <w:shd w:val="clear" w:color="auto" w:fill="auto"/>
          </w:tcPr>
          <w:p w14:paraId="76530C19" w14:textId="77777777" w:rsidR="00DB12B1" w:rsidRPr="00CA047F" w:rsidRDefault="00DB12B1">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top w:val="nil"/>
              <w:left w:val="nil"/>
              <w:bottom w:val="single" w:sz="4" w:space="0" w:color="000000"/>
              <w:right w:val="nil"/>
            </w:tcBorders>
            <w:shd w:val="clear" w:color="auto" w:fill="auto"/>
          </w:tcPr>
          <w:p w14:paraId="6B04022E" w14:textId="77777777" w:rsidR="00DB12B1" w:rsidRPr="00CA047F" w:rsidRDefault="00DB12B1">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r>
      <w:tr w:rsidR="00DB12B1" w:rsidRPr="00CA047F" w14:paraId="4A14EB10" w14:textId="77777777" w:rsidTr="00454864">
        <w:tc>
          <w:tcPr>
            <w:tcW w:w="3690" w:type="dxa"/>
            <w:tcBorders>
              <w:top w:val="nil"/>
              <w:left w:val="nil"/>
              <w:bottom w:val="nil"/>
              <w:right w:val="nil"/>
            </w:tcBorders>
            <w:shd w:val="clear" w:color="auto" w:fill="auto"/>
          </w:tcPr>
          <w:p w14:paraId="5E854CE4" w14:textId="77777777" w:rsidR="00DB12B1" w:rsidRPr="00CA047F" w:rsidRDefault="00DB12B1">
            <w:pPr>
              <w:spacing w:before="0" w:after="0" w:line="240" w:lineRule="auto"/>
              <w:ind w:left="-101"/>
              <w:rPr>
                <w:rFonts w:ascii="Arial" w:eastAsia="Arial" w:hAnsi="Arial" w:cs="Arial"/>
                <w:sz w:val="20"/>
                <w:szCs w:val="20"/>
              </w:rPr>
            </w:pPr>
          </w:p>
        </w:tc>
        <w:tc>
          <w:tcPr>
            <w:tcW w:w="1440" w:type="dxa"/>
            <w:tcBorders>
              <w:top w:val="single" w:sz="4" w:space="0" w:color="000000"/>
              <w:left w:val="nil"/>
              <w:bottom w:val="nil"/>
              <w:right w:val="nil"/>
            </w:tcBorders>
            <w:shd w:val="clear" w:color="auto" w:fill="auto"/>
          </w:tcPr>
          <w:p w14:paraId="3AE3B7F8" w14:textId="77777777" w:rsidR="00DB12B1" w:rsidRPr="00CA047F" w:rsidRDefault="00DB12B1">
            <w:pPr>
              <w:spacing w:before="0" w:after="0" w:line="240" w:lineRule="auto"/>
              <w:ind w:left="-40" w:right="-72"/>
              <w:jc w:val="right"/>
              <w:rPr>
                <w:rFonts w:ascii="Arial" w:eastAsia="Arial" w:hAnsi="Arial" w:cs="Arial"/>
                <w:b/>
                <w:sz w:val="20"/>
                <w:szCs w:val="20"/>
              </w:rPr>
            </w:pPr>
          </w:p>
        </w:tc>
        <w:tc>
          <w:tcPr>
            <w:tcW w:w="1441" w:type="dxa"/>
            <w:tcBorders>
              <w:top w:val="single" w:sz="4" w:space="0" w:color="000000"/>
              <w:left w:val="nil"/>
              <w:bottom w:val="nil"/>
              <w:right w:val="nil"/>
            </w:tcBorders>
            <w:shd w:val="clear" w:color="auto" w:fill="auto"/>
          </w:tcPr>
          <w:p w14:paraId="4D158992" w14:textId="77777777" w:rsidR="00DB12B1" w:rsidRPr="00CA047F" w:rsidRDefault="00DB12B1">
            <w:pPr>
              <w:spacing w:before="0" w:after="0" w:line="240" w:lineRule="auto"/>
              <w:ind w:left="-40" w:right="-72"/>
              <w:jc w:val="right"/>
              <w:rPr>
                <w:rFonts w:ascii="Arial" w:eastAsia="Arial" w:hAnsi="Arial" w:cs="Arial"/>
                <w:b/>
                <w:sz w:val="20"/>
                <w:szCs w:val="20"/>
              </w:rPr>
            </w:pPr>
          </w:p>
        </w:tc>
        <w:tc>
          <w:tcPr>
            <w:tcW w:w="1440" w:type="dxa"/>
            <w:tcBorders>
              <w:top w:val="single" w:sz="4" w:space="0" w:color="000000"/>
              <w:left w:val="nil"/>
              <w:bottom w:val="nil"/>
              <w:right w:val="nil"/>
            </w:tcBorders>
            <w:shd w:val="clear" w:color="auto" w:fill="auto"/>
          </w:tcPr>
          <w:p w14:paraId="4E4B9622" w14:textId="77777777" w:rsidR="00DB12B1" w:rsidRPr="00CA047F" w:rsidRDefault="00DB12B1">
            <w:pPr>
              <w:spacing w:before="0" w:after="0" w:line="240" w:lineRule="auto"/>
              <w:ind w:left="-40" w:right="-72"/>
              <w:jc w:val="right"/>
              <w:rPr>
                <w:rFonts w:ascii="Arial" w:eastAsia="Arial" w:hAnsi="Arial" w:cs="Arial"/>
                <w:b/>
                <w:sz w:val="20"/>
                <w:szCs w:val="20"/>
              </w:rPr>
            </w:pPr>
          </w:p>
        </w:tc>
        <w:tc>
          <w:tcPr>
            <w:tcW w:w="1440" w:type="dxa"/>
            <w:tcBorders>
              <w:top w:val="single" w:sz="4" w:space="0" w:color="000000"/>
              <w:left w:val="nil"/>
              <w:bottom w:val="nil"/>
              <w:right w:val="nil"/>
            </w:tcBorders>
            <w:shd w:val="clear" w:color="auto" w:fill="auto"/>
          </w:tcPr>
          <w:p w14:paraId="44CB6600" w14:textId="77777777" w:rsidR="00DB12B1" w:rsidRPr="00CA047F" w:rsidRDefault="00DB12B1">
            <w:pPr>
              <w:spacing w:before="0" w:after="0" w:line="240" w:lineRule="auto"/>
              <w:ind w:left="-40" w:right="-72"/>
              <w:jc w:val="right"/>
              <w:rPr>
                <w:rFonts w:ascii="Arial" w:eastAsia="Arial" w:hAnsi="Arial" w:cs="Arial"/>
                <w:b/>
                <w:sz w:val="20"/>
                <w:szCs w:val="20"/>
              </w:rPr>
            </w:pPr>
          </w:p>
        </w:tc>
      </w:tr>
      <w:tr w:rsidR="00454864" w:rsidRPr="00CA047F" w14:paraId="7869BFA1" w14:textId="77777777" w:rsidTr="00454864">
        <w:trPr>
          <w:trHeight w:val="80"/>
        </w:trPr>
        <w:tc>
          <w:tcPr>
            <w:tcW w:w="3690" w:type="dxa"/>
            <w:tcBorders>
              <w:top w:val="nil"/>
              <w:left w:val="nil"/>
              <w:bottom w:val="nil"/>
              <w:right w:val="nil"/>
            </w:tcBorders>
            <w:shd w:val="clear" w:color="auto" w:fill="auto"/>
          </w:tcPr>
          <w:p w14:paraId="10EEA052" w14:textId="48E8F1CE" w:rsidR="00454864" w:rsidRPr="00454864" w:rsidRDefault="00454864" w:rsidP="00454864">
            <w:pPr>
              <w:spacing w:before="0" w:after="0" w:line="240" w:lineRule="auto"/>
              <w:ind w:left="-101"/>
              <w:rPr>
                <w:rFonts w:ascii="Arial" w:hAnsi="Arial" w:cs="Arial"/>
                <w:sz w:val="20"/>
                <w:szCs w:val="20"/>
              </w:rPr>
            </w:pPr>
            <w:r w:rsidRPr="00CA047F">
              <w:rPr>
                <w:rFonts w:ascii="Arial" w:hAnsi="Arial" w:cs="Arial"/>
                <w:sz w:val="20"/>
                <w:szCs w:val="20"/>
              </w:rPr>
              <w:t>Not yet due</w:t>
            </w:r>
          </w:p>
        </w:tc>
        <w:tc>
          <w:tcPr>
            <w:tcW w:w="1440" w:type="dxa"/>
            <w:tcBorders>
              <w:top w:val="nil"/>
              <w:left w:val="nil"/>
              <w:bottom w:val="nil"/>
              <w:right w:val="nil"/>
            </w:tcBorders>
            <w:shd w:val="clear" w:color="auto" w:fill="auto"/>
          </w:tcPr>
          <w:p w14:paraId="2D89310C" w14:textId="320F44F8" w:rsidR="00454864" w:rsidRPr="00454864" w:rsidRDefault="2262FACA" w:rsidP="00454864">
            <w:pPr>
              <w:spacing w:before="0" w:after="0" w:line="240" w:lineRule="auto"/>
              <w:ind w:left="-40" w:right="-72"/>
              <w:jc w:val="right"/>
              <w:rPr>
                <w:rFonts w:ascii="Arial" w:hAnsi="Arial" w:cs="Arial"/>
                <w:sz w:val="20"/>
                <w:szCs w:val="20"/>
              </w:rPr>
            </w:pPr>
            <w:r w:rsidRPr="3BBD143A">
              <w:rPr>
                <w:rFonts w:ascii="Arial" w:hAnsi="Arial" w:cs="Arial"/>
                <w:sz w:val="20"/>
                <w:szCs w:val="20"/>
              </w:rPr>
              <w:t>1,355</w:t>
            </w:r>
          </w:p>
        </w:tc>
        <w:tc>
          <w:tcPr>
            <w:tcW w:w="1441" w:type="dxa"/>
            <w:tcBorders>
              <w:top w:val="nil"/>
              <w:left w:val="nil"/>
              <w:bottom w:val="nil"/>
              <w:right w:val="nil"/>
            </w:tcBorders>
            <w:shd w:val="clear" w:color="auto" w:fill="auto"/>
          </w:tcPr>
          <w:p w14:paraId="032B693D" w14:textId="25F19179" w:rsidR="00454864" w:rsidRPr="00454864" w:rsidRDefault="00454864" w:rsidP="00454864">
            <w:pPr>
              <w:spacing w:before="0" w:after="0" w:line="240" w:lineRule="auto"/>
              <w:ind w:left="-40" w:right="-72"/>
              <w:jc w:val="right"/>
              <w:rPr>
                <w:rFonts w:ascii="Arial" w:hAnsi="Arial" w:cs="Arial"/>
                <w:sz w:val="20"/>
                <w:szCs w:val="20"/>
              </w:rPr>
            </w:pPr>
            <w:r>
              <w:rPr>
                <w:rFonts w:ascii="Arial" w:hAnsi="Arial" w:cs="Arial"/>
                <w:sz w:val="20"/>
                <w:szCs w:val="20"/>
              </w:rPr>
              <w:t>305</w:t>
            </w:r>
          </w:p>
        </w:tc>
        <w:tc>
          <w:tcPr>
            <w:tcW w:w="1440" w:type="dxa"/>
            <w:tcBorders>
              <w:top w:val="nil"/>
              <w:left w:val="nil"/>
              <w:bottom w:val="nil"/>
              <w:right w:val="nil"/>
            </w:tcBorders>
            <w:shd w:val="clear" w:color="auto" w:fill="auto"/>
          </w:tcPr>
          <w:p w14:paraId="3370EE67" w14:textId="35261ECE" w:rsidR="00454864" w:rsidRPr="00454864" w:rsidRDefault="56F37A20" w:rsidP="00454864">
            <w:pPr>
              <w:spacing w:before="0" w:after="0" w:line="240" w:lineRule="auto"/>
              <w:ind w:left="-40" w:right="-72"/>
              <w:jc w:val="right"/>
              <w:rPr>
                <w:rFonts w:ascii="Arial" w:hAnsi="Arial" w:cs="Arial"/>
                <w:sz w:val="20"/>
                <w:szCs w:val="20"/>
              </w:rPr>
            </w:pPr>
            <w:r w:rsidRPr="6815237B">
              <w:rPr>
                <w:rFonts w:ascii="Arial" w:hAnsi="Arial" w:cs="Arial"/>
                <w:sz w:val="20"/>
                <w:szCs w:val="20"/>
              </w:rPr>
              <w:t>-</w:t>
            </w:r>
          </w:p>
        </w:tc>
        <w:tc>
          <w:tcPr>
            <w:tcW w:w="1440" w:type="dxa"/>
            <w:tcBorders>
              <w:top w:val="nil"/>
              <w:left w:val="nil"/>
              <w:bottom w:val="nil"/>
              <w:right w:val="nil"/>
            </w:tcBorders>
            <w:shd w:val="clear" w:color="auto" w:fill="auto"/>
          </w:tcPr>
          <w:p w14:paraId="0E76A377" w14:textId="01B70B8B" w:rsidR="00454864" w:rsidRPr="00454864" w:rsidRDefault="00454864" w:rsidP="00454864">
            <w:pPr>
              <w:spacing w:before="0" w:after="0" w:line="240" w:lineRule="auto"/>
              <w:ind w:left="-40" w:right="-72"/>
              <w:jc w:val="right"/>
              <w:rPr>
                <w:rFonts w:ascii="Arial" w:hAnsi="Arial" w:cs="Arial"/>
                <w:sz w:val="20"/>
                <w:szCs w:val="20"/>
              </w:rPr>
            </w:pPr>
            <w:r>
              <w:rPr>
                <w:rFonts w:ascii="Arial" w:hAnsi="Arial" w:cs="Arial"/>
                <w:sz w:val="20"/>
                <w:szCs w:val="20"/>
              </w:rPr>
              <w:t>-</w:t>
            </w:r>
          </w:p>
        </w:tc>
      </w:tr>
      <w:tr w:rsidR="00DB12B1" w:rsidRPr="00CA047F" w14:paraId="3913754B" w14:textId="77777777" w:rsidTr="00CC2454">
        <w:tc>
          <w:tcPr>
            <w:tcW w:w="3690" w:type="dxa"/>
            <w:tcBorders>
              <w:top w:val="nil"/>
              <w:left w:val="nil"/>
              <w:bottom w:val="nil"/>
              <w:right w:val="nil"/>
            </w:tcBorders>
            <w:shd w:val="clear" w:color="auto" w:fill="auto"/>
            <w:vAlign w:val="top"/>
          </w:tcPr>
          <w:p w14:paraId="75CB3CD9" w14:textId="12261B9D" w:rsidR="00DB12B1" w:rsidRPr="00CA047F" w:rsidRDefault="00DB12B1">
            <w:pPr>
              <w:spacing w:before="0" w:after="0" w:line="240" w:lineRule="auto"/>
              <w:ind w:left="-101"/>
              <w:rPr>
                <w:rFonts w:ascii="Arial" w:eastAsia="Arial" w:hAnsi="Arial" w:cs="Arial"/>
                <w:sz w:val="20"/>
                <w:szCs w:val="20"/>
              </w:rPr>
            </w:pPr>
            <w:r w:rsidRPr="00CA047F">
              <w:rPr>
                <w:rFonts w:ascii="Arial" w:hAnsi="Arial" w:cs="Arial"/>
                <w:sz w:val="20"/>
                <w:szCs w:val="20"/>
              </w:rPr>
              <w:t xml:space="preserve">Up to </w:t>
            </w:r>
            <w:r w:rsidR="00CA047F" w:rsidRPr="00CA047F">
              <w:rPr>
                <w:rFonts w:ascii="Arial" w:hAnsi="Arial" w:cs="Arial"/>
                <w:sz w:val="20"/>
                <w:szCs w:val="20"/>
                <w:lang w:val="en-GB"/>
              </w:rPr>
              <w:t>3</w:t>
            </w:r>
            <w:r w:rsidRPr="00CA047F">
              <w:rPr>
                <w:rFonts w:ascii="Arial" w:hAnsi="Arial" w:cs="Arial"/>
                <w:sz w:val="20"/>
                <w:szCs w:val="20"/>
              </w:rPr>
              <w:t xml:space="preserve"> months</w:t>
            </w:r>
          </w:p>
        </w:tc>
        <w:tc>
          <w:tcPr>
            <w:tcW w:w="1440" w:type="dxa"/>
            <w:tcBorders>
              <w:top w:val="nil"/>
              <w:left w:val="nil"/>
              <w:bottom w:val="nil"/>
              <w:right w:val="nil"/>
            </w:tcBorders>
            <w:shd w:val="clear" w:color="auto" w:fill="auto"/>
            <w:vAlign w:val="top"/>
          </w:tcPr>
          <w:p w14:paraId="10EA3876" w14:textId="51B6DF3C" w:rsidR="00DB12B1" w:rsidRPr="00CA047F" w:rsidRDefault="317EB5EE">
            <w:pPr>
              <w:spacing w:before="0" w:after="0" w:line="240" w:lineRule="auto"/>
              <w:ind w:left="-40" w:right="-72"/>
              <w:jc w:val="right"/>
              <w:rPr>
                <w:rFonts w:ascii="Arial" w:eastAsia="Arial" w:hAnsi="Arial" w:cs="Arial"/>
                <w:sz w:val="20"/>
                <w:szCs w:val="20"/>
              </w:rPr>
            </w:pPr>
            <w:r w:rsidRPr="3BBD143A">
              <w:rPr>
                <w:rFonts w:ascii="Arial" w:eastAsia="Arial" w:hAnsi="Arial" w:cs="Arial"/>
                <w:sz w:val="20"/>
                <w:szCs w:val="20"/>
              </w:rPr>
              <w:t>8,</w:t>
            </w:r>
            <w:r w:rsidRPr="6E893761">
              <w:rPr>
                <w:rFonts w:ascii="Arial" w:eastAsia="Arial" w:hAnsi="Arial" w:cs="Arial"/>
                <w:sz w:val="20"/>
                <w:szCs w:val="20"/>
              </w:rPr>
              <w:t>652</w:t>
            </w:r>
          </w:p>
        </w:tc>
        <w:tc>
          <w:tcPr>
            <w:tcW w:w="1441" w:type="dxa"/>
            <w:tcBorders>
              <w:top w:val="nil"/>
              <w:left w:val="nil"/>
              <w:bottom w:val="nil"/>
              <w:right w:val="nil"/>
            </w:tcBorders>
            <w:shd w:val="clear" w:color="auto" w:fill="auto"/>
          </w:tcPr>
          <w:p w14:paraId="0484C270" w14:textId="38D8798B"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7,028</w:t>
            </w:r>
          </w:p>
        </w:tc>
        <w:tc>
          <w:tcPr>
            <w:tcW w:w="1440" w:type="dxa"/>
            <w:tcBorders>
              <w:top w:val="nil"/>
              <w:left w:val="nil"/>
              <w:bottom w:val="nil"/>
              <w:right w:val="nil"/>
            </w:tcBorders>
            <w:shd w:val="clear" w:color="auto" w:fill="auto"/>
            <w:vAlign w:val="top"/>
          </w:tcPr>
          <w:p w14:paraId="742405AC" w14:textId="4B445BAD" w:rsidR="00DB12B1" w:rsidRPr="00CA047F" w:rsidRDefault="7E3D45F0">
            <w:pPr>
              <w:spacing w:before="0" w:after="0" w:line="240" w:lineRule="auto"/>
              <w:ind w:left="-40" w:right="-72"/>
              <w:jc w:val="right"/>
              <w:rPr>
                <w:rFonts w:ascii="Arial" w:hAnsi="Arial" w:cs="Arial"/>
                <w:sz w:val="20"/>
                <w:szCs w:val="20"/>
              </w:rPr>
            </w:pPr>
            <w:r w:rsidRPr="6815237B">
              <w:rPr>
                <w:rFonts w:ascii="Arial" w:hAnsi="Arial" w:cs="Arial"/>
                <w:sz w:val="20"/>
                <w:szCs w:val="20"/>
              </w:rPr>
              <w:t>-</w:t>
            </w:r>
          </w:p>
        </w:tc>
        <w:tc>
          <w:tcPr>
            <w:tcW w:w="1440" w:type="dxa"/>
            <w:tcBorders>
              <w:top w:val="nil"/>
              <w:left w:val="nil"/>
              <w:bottom w:val="nil"/>
              <w:right w:val="nil"/>
            </w:tcBorders>
            <w:shd w:val="clear" w:color="auto" w:fill="auto"/>
          </w:tcPr>
          <w:p w14:paraId="24FA8029" w14:textId="4CD4C888"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176</w:t>
            </w:r>
          </w:p>
        </w:tc>
      </w:tr>
      <w:tr w:rsidR="00DB12B1" w:rsidRPr="00CA047F" w14:paraId="05B568EE" w14:textId="77777777" w:rsidTr="00CC2454">
        <w:tc>
          <w:tcPr>
            <w:tcW w:w="3690" w:type="dxa"/>
            <w:tcBorders>
              <w:top w:val="nil"/>
              <w:left w:val="nil"/>
              <w:bottom w:val="nil"/>
              <w:right w:val="nil"/>
            </w:tcBorders>
            <w:shd w:val="clear" w:color="auto" w:fill="auto"/>
            <w:vAlign w:val="top"/>
          </w:tcPr>
          <w:p w14:paraId="3A879444" w14:textId="7631696A" w:rsidR="00DB12B1" w:rsidRPr="00CA047F" w:rsidRDefault="00CA047F">
            <w:pPr>
              <w:spacing w:before="0" w:after="0" w:line="240" w:lineRule="auto"/>
              <w:ind w:left="-101"/>
              <w:rPr>
                <w:rFonts w:ascii="Arial" w:hAnsi="Arial" w:cs="Arial"/>
                <w:sz w:val="20"/>
                <w:szCs w:val="20"/>
              </w:rPr>
            </w:pPr>
            <w:r w:rsidRPr="00CA047F">
              <w:rPr>
                <w:rFonts w:ascii="Arial" w:hAnsi="Arial" w:cs="Arial"/>
                <w:sz w:val="20"/>
                <w:szCs w:val="20"/>
                <w:lang w:val="en-GB"/>
              </w:rPr>
              <w:t>3</w:t>
            </w:r>
            <w:r w:rsidR="00DB12B1" w:rsidRPr="00CA047F">
              <w:rPr>
                <w:rFonts w:ascii="Arial" w:hAnsi="Arial" w:cs="Arial"/>
                <w:sz w:val="20"/>
                <w:szCs w:val="20"/>
              </w:rPr>
              <w:t xml:space="preserve"> - </w:t>
            </w:r>
            <w:r w:rsidRPr="00CA047F">
              <w:rPr>
                <w:rFonts w:ascii="Arial" w:hAnsi="Arial" w:cs="Arial"/>
                <w:sz w:val="20"/>
                <w:szCs w:val="20"/>
                <w:lang w:val="en-GB"/>
              </w:rPr>
              <w:t>6</w:t>
            </w:r>
            <w:r w:rsidR="00DB12B1" w:rsidRPr="00CA047F">
              <w:rPr>
                <w:rFonts w:ascii="Arial" w:hAnsi="Arial" w:cs="Arial"/>
                <w:sz w:val="20"/>
                <w:szCs w:val="20"/>
              </w:rPr>
              <w:t xml:space="preserve"> months</w:t>
            </w:r>
          </w:p>
        </w:tc>
        <w:tc>
          <w:tcPr>
            <w:tcW w:w="1440" w:type="dxa"/>
            <w:tcBorders>
              <w:top w:val="nil"/>
              <w:left w:val="nil"/>
              <w:bottom w:val="nil"/>
              <w:right w:val="nil"/>
            </w:tcBorders>
            <w:shd w:val="clear" w:color="auto" w:fill="auto"/>
            <w:vAlign w:val="top"/>
          </w:tcPr>
          <w:p w14:paraId="7E4FBC42" w14:textId="081A9E41" w:rsidR="00DB12B1" w:rsidRPr="00CA047F" w:rsidRDefault="0E84020F">
            <w:pPr>
              <w:spacing w:before="0" w:after="0" w:line="240" w:lineRule="auto"/>
              <w:ind w:left="-40" w:right="-72"/>
              <w:jc w:val="right"/>
              <w:rPr>
                <w:rFonts w:ascii="Arial" w:eastAsia="Arial" w:hAnsi="Arial" w:cs="Arial"/>
                <w:bCs/>
                <w:sz w:val="20"/>
                <w:szCs w:val="20"/>
              </w:rPr>
            </w:pPr>
            <w:r w:rsidRPr="4DA39A1E">
              <w:rPr>
                <w:rFonts w:ascii="Arial" w:eastAsia="Arial" w:hAnsi="Arial" w:cs="Arial"/>
                <w:sz w:val="20"/>
                <w:szCs w:val="20"/>
              </w:rPr>
              <w:t>3</w:t>
            </w:r>
          </w:p>
        </w:tc>
        <w:tc>
          <w:tcPr>
            <w:tcW w:w="1441" w:type="dxa"/>
            <w:tcBorders>
              <w:top w:val="nil"/>
              <w:left w:val="nil"/>
              <w:bottom w:val="nil"/>
              <w:right w:val="nil"/>
            </w:tcBorders>
            <w:shd w:val="clear" w:color="auto" w:fill="auto"/>
          </w:tcPr>
          <w:p w14:paraId="53F61BB9" w14:textId="1BC759AD"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3,391</w:t>
            </w:r>
          </w:p>
        </w:tc>
        <w:tc>
          <w:tcPr>
            <w:tcW w:w="1440" w:type="dxa"/>
            <w:tcBorders>
              <w:top w:val="nil"/>
              <w:left w:val="nil"/>
              <w:bottom w:val="nil"/>
              <w:right w:val="nil"/>
            </w:tcBorders>
            <w:shd w:val="clear" w:color="auto" w:fill="auto"/>
            <w:vAlign w:val="top"/>
          </w:tcPr>
          <w:p w14:paraId="239269D7" w14:textId="6C579A3D" w:rsidR="00DB12B1" w:rsidRPr="00CA047F" w:rsidRDefault="03377F0A">
            <w:pPr>
              <w:spacing w:before="0" w:after="0" w:line="240" w:lineRule="auto"/>
              <w:ind w:left="-40" w:right="-72"/>
              <w:jc w:val="right"/>
              <w:rPr>
                <w:rFonts w:ascii="Arial" w:hAnsi="Arial" w:cs="Arial"/>
                <w:sz w:val="20"/>
                <w:szCs w:val="20"/>
              </w:rPr>
            </w:pPr>
            <w:r w:rsidRPr="6815237B">
              <w:rPr>
                <w:rFonts w:ascii="Arial" w:hAnsi="Arial" w:cs="Arial"/>
                <w:sz w:val="20"/>
                <w:szCs w:val="20"/>
              </w:rPr>
              <w:t>-</w:t>
            </w:r>
          </w:p>
        </w:tc>
        <w:tc>
          <w:tcPr>
            <w:tcW w:w="1440" w:type="dxa"/>
            <w:tcBorders>
              <w:top w:val="nil"/>
              <w:left w:val="nil"/>
              <w:bottom w:val="nil"/>
              <w:right w:val="nil"/>
            </w:tcBorders>
            <w:shd w:val="clear" w:color="auto" w:fill="auto"/>
          </w:tcPr>
          <w:p w14:paraId="42F32A95" w14:textId="1A1DDD1B"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w:t>
            </w:r>
          </w:p>
        </w:tc>
      </w:tr>
      <w:tr w:rsidR="00DB12B1" w:rsidRPr="00CA047F" w14:paraId="3FBDE8F2" w14:textId="77777777" w:rsidTr="00CC2454">
        <w:tc>
          <w:tcPr>
            <w:tcW w:w="3690" w:type="dxa"/>
            <w:tcBorders>
              <w:top w:val="nil"/>
              <w:left w:val="nil"/>
              <w:bottom w:val="nil"/>
              <w:right w:val="nil"/>
            </w:tcBorders>
            <w:shd w:val="clear" w:color="auto" w:fill="auto"/>
            <w:vAlign w:val="top"/>
          </w:tcPr>
          <w:p w14:paraId="1B871AED" w14:textId="5AA85847" w:rsidR="00DB12B1" w:rsidRPr="00CA047F" w:rsidRDefault="00CA047F">
            <w:pPr>
              <w:spacing w:before="0" w:after="0" w:line="240" w:lineRule="auto"/>
              <w:ind w:left="-101"/>
              <w:rPr>
                <w:rFonts w:ascii="Arial" w:eastAsia="Arial" w:hAnsi="Arial" w:cs="Arial"/>
                <w:sz w:val="20"/>
                <w:szCs w:val="20"/>
              </w:rPr>
            </w:pPr>
            <w:r w:rsidRPr="00CA047F">
              <w:rPr>
                <w:rFonts w:ascii="Arial" w:hAnsi="Arial" w:cs="Arial"/>
                <w:sz w:val="20"/>
                <w:szCs w:val="20"/>
                <w:lang w:val="en-GB"/>
              </w:rPr>
              <w:t>6</w:t>
            </w:r>
            <w:r w:rsidR="00DB12B1" w:rsidRPr="00CA047F">
              <w:rPr>
                <w:rFonts w:ascii="Arial" w:hAnsi="Arial" w:cs="Arial"/>
                <w:sz w:val="20"/>
                <w:szCs w:val="20"/>
              </w:rPr>
              <w:t xml:space="preserve"> - </w:t>
            </w:r>
            <w:r w:rsidRPr="00CA047F">
              <w:rPr>
                <w:rFonts w:ascii="Arial" w:hAnsi="Arial" w:cs="Arial"/>
                <w:sz w:val="20"/>
                <w:szCs w:val="20"/>
                <w:lang w:val="en-GB"/>
              </w:rPr>
              <w:t>12</w:t>
            </w:r>
            <w:r w:rsidR="00DB12B1" w:rsidRPr="00CA047F">
              <w:rPr>
                <w:rFonts w:ascii="Arial" w:hAnsi="Arial" w:cs="Arial"/>
                <w:sz w:val="20"/>
                <w:szCs w:val="20"/>
              </w:rPr>
              <w:t xml:space="preserve"> months</w:t>
            </w:r>
          </w:p>
        </w:tc>
        <w:tc>
          <w:tcPr>
            <w:tcW w:w="1440" w:type="dxa"/>
            <w:tcBorders>
              <w:top w:val="nil"/>
              <w:left w:val="nil"/>
              <w:bottom w:val="nil"/>
              <w:right w:val="nil"/>
            </w:tcBorders>
            <w:shd w:val="clear" w:color="auto" w:fill="auto"/>
            <w:vAlign w:val="top"/>
          </w:tcPr>
          <w:p w14:paraId="2920ACDF" w14:textId="14110A36" w:rsidR="00DB12B1" w:rsidRPr="00CA047F" w:rsidRDefault="142D3F6E">
            <w:pPr>
              <w:spacing w:before="0" w:after="0" w:line="240" w:lineRule="auto"/>
              <w:ind w:left="-40" w:right="-72"/>
              <w:jc w:val="right"/>
              <w:rPr>
                <w:rFonts w:ascii="Arial" w:eastAsia="Arial" w:hAnsi="Arial" w:cs="Arial"/>
                <w:sz w:val="20"/>
                <w:szCs w:val="20"/>
              </w:rPr>
            </w:pPr>
            <w:r w:rsidRPr="3D28F040">
              <w:rPr>
                <w:rFonts w:ascii="Arial" w:eastAsia="Arial" w:hAnsi="Arial" w:cs="Arial"/>
                <w:sz w:val="20"/>
                <w:szCs w:val="20"/>
              </w:rPr>
              <w:t>11,223</w:t>
            </w:r>
          </w:p>
        </w:tc>
        <w:tc>
          <w:tcPr>
            <w:tcW w:w="1441" w:type="dxa"/>
            <w:tcBorders>
              <w:top w:val="nil"/>
              <w:left w:val="nil"/>
              <w:bottom w:val="nil"/>
              <w:right w:val="nil"/>
            </w:tcBorders>
            <w:shd w:val="clear" w:color="auto" w:fill="auto"/>
          </w:tcPr>
          <w:p w14:paraId="6594B862" w14:textId="72580880"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8,389</w:t>
            </w:r>
          </w:p>
        </w:tc>
        <w:tc>
          <w:tcPr>
            <w:tcW w:w="1440" w:type="dxa"/>
            <w:tcBorders>
              <w:top w:val="nil"/>
              <w:left w:val="nil"/>
              <w:bottom w:val="nil"/>
              <w:right w:val="nil"/>
            </w:tcBorders>
            <w:shd w:val="clear" w:color="auto" w:fill="auto"/>
            <w:vAlign w:val="top"/>
          </w:tcPr>
          <w:p w14:paraId="15726B7C" w14:textId="726E7DF3" w:rsidR="00DB12B1" w:rsidRPr="00CA047F" w:rsidRDefault="513674F8">
            <w:pPr>
              <w:spacing w:before="0" w:after="0" w:line="240" w:lineRule="auto"/>
              <w:ind w:left="-40" w:right="-72"/>
              <w:jc w:val="right"/>
              <w:rPr>
                <w:rFonts w:ascii="Arial" w:hAnsi="Arial" w:cs="Arial"/>
                <w:sz w:val="20"/>
                <w:szCs w:val="20"/>
              </w:rPr>
            </w:pPr>
            <w:r w:rsidRPr="6815237B">
              <w:rPr>
                <w:rFonts w:ascii="Arial" w:hAnsi="Arial" w:cs="Arial"/>
                <w:sz w:val="20"/>
                <w:szCs w:val="20"/>
              </w:rPr>
              <w:t>-</w:t>
            </w:r>
          </w:p>
        </w:tc>
        <w:tc>
          <w:tcPr>
            <w:tcW w:w="1440" w:type="dxa"/>
            <w:tcBorders>
              <w:top w:val="nil"/>
              <w:left w:val="nil"/>
              <w:bottom w:val="nil"/>
              <w:right w:val="nil"/>
            </w:tcBorders>
            <w:shd w:val="clear" w:color="auto" w:fill="auto"/>
          </w:tcPr>
          <w:p w14:paraId="61922C64" w14:textId="06B8042B"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w:t>
            </w:r>
          </w:p>
        </w:tc>
      </w:tr>
      <w:tr w:rsidR="00DB12B1" w:rsidRPr="00CA047F" w14:paraId="4066FD9A" w14:textId="77777777" w:rsidTr="00CC2454">
        <w:tc>
          <w:tcPr>
            <w:tcW w:w="3690" w:type="dxa"/>
            <w:tcBorders>
              <w:top w:val="nil"/>
              <w:left w:val="nil"/>
              <w:bottom w:val="nil"/>
              <w:right w:val="nil"/>
            </w:tcBorders>
            <w:shd w:val="clear" w:color="auto" w:fill="auto"/>
            <w:vAlign w:val="top"/>
          </w:tcPr>
          <w:p w14:paraId="739E65FA" w14:textId="3F7AC997" w:rsidR="00DB12B1" w:rsidRPr="00CA047F" w:rsidRDefault="00DB12B1">
            <w:pPr>
              <w:spacing w:before="0" w:after="0" w:line="240" w:lineRule="auto"/>
              <w:ind w:left="-101"/>
              <w:rPr>
                <w:rFonts w:ascii="Arial" w:eastAsia="Arial" w:hAnsi="Arial" w:cs="Arial"/>
                <w:sz w:val="20"/>
                <w:szCs w:val="20"/>
              </w:rPr>
            </w:pPr>
            <w:r w:rsidRPr="00CA047F">
              <w:rPr>
                <w:rFonts w:ascii="Arial" w:hAnsi="Arial" w:cs="Arial"/>
                <w:sz w:val="20"/>
                <w:szCs w:val="20"/>
              </w:rPr>
              <w:t xml:space="preserve">more than </w:t>
            </w:r>
            <w:r w:rsidR="00CA047F" w:rsidRPr="00CA047F">
              <w:rPr>
                <w:rFonts w:ascii="Arial" w:hAnsi="Arial" w:cs="Arial"/>
                <w:sz w:val="20"/>
                <w:szCs w:val="20"/>
                <w:lang w:val="en-GB"/>
              </w:rPr>
              <w:t>12</w:t>
            </w:r>
            <w:r w:rsidRPr="00CA047F">
              <w:rPr>
                <w:rFonts w:ascii="Arial" w:hAnsi="Arial" w:cs="Arial"/>
                <w:sz w:val="20"/>
                <w:szCs w:val="20"/>
              </w:rPr>
              <w:t xml:space="preserve"> months</w:t>
            </w:r>
          </w:p>
        </w:tc>
        <w:tc>
          <w:tcPr>
            <w:tcW w:w="1440" w:type="dxa"/>
            <w:tcBorders>
              <w:top w:val="nil"/>
              <w:left w:val="nil"/>
              <w:bottom w:val="single" w:sz="4" w:space="0" w:color="auto"/>
              <w:right w:val="nil"/>
            </w:tcBorders>
            <w:shd w:val="clear" w:color="auto" w:fill="auto"/>
            <w:vAlign w:val="top"/>
          </w:tcPr>
          <w:p w14:paraId="1EBB0E66" w14:textId="2DF89C62" w:rsidR="00DB12B1" w:rsidRPr="00CA047F" w:rsidRDefault="68FCD6FF">
            <w:pPr>
              <w:spacing w:before="0" w:after="0" w:line="240" w:lineRule="auto"/>
              <w:ind w:left="-40" w:right="-72"/>
              <w:jc w:val="right"/>
              <w:rPr>
                <w:rFonts w:ascii="Arial" w:eastAsia="Arial" w:hAnsi="Arial" w:cs="Arial"/>
                <w:sz w:val="20"/>
                <w:szCs w:val="20"/>
              </w:rPr>
            </w:pPr>
            <w:r w:rsidRPr="3D28F040">
              <w:rPr>
                <w:rFonts w:ascii="Arial" w:eastAsia="Arial" w:hAnsi="Arial" w:cs="Arial"/>
                <w:sz w:val="20"/>
                <w:szCs w:val="20"/>
              </w:rPr>
              <w:t>61,602</w:t>
            </w:r>
          </w:p>
        </w:tc>
        <w:tc>
          <w:tcPr>
            <w:tcW w:w="1441" w:type="dxa"/>
            <w:tcBorders>
              <w:top w:val="nil"/>
              <w:left w:val="nil"/>
              <w:bottom w:val="single" w:sz="4" w:space="0" w:color="auto"/>
              <w:right w:val="nil"/>
            </w:tcBorders>
            <w:shd w:val="clear" w:color="auto" w:fill="auto"/>
          </w:tcPr>
          <w:p w14:paraId="09242C29" w14:textId="16412435"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61,046</w:t>
            </w:r>
          </w:p>
        </w:tc>
        <w:tc>
          <w:tcPr>
            <w:tcW w:w="1440" w:type="dxa"/>
            <w:tcBorders>
              <w:top w:val="nil"/>
              <w:left w:val="nil"/>
              <w:bottom w:val="single" w:sz="4" w:space="0" w:color="auto"/>
              <w:right w:val="nil"/>
            </w:tcBorders>
            <w:shd w:val="clear" w:color="auto" w:fill="auto"/>
            <w:vAlign w:val="top"/>
          </w:tcPr>
          <w:p w14:paraId="4BBED0D9" w14:textId="40824732" w:rsidR="00DB12B1" w:rsidRPr="00CA047F" w:rsidRDefault="206B065F">
            <w:pPr>
              <w:spacing w:before="0" w:after="0" w:line="240" w:lineRule="auto"/>
              <w:ind w:left="-40" w:right="-72"/>
              <w:jc w:val="right"/>
              <w:rPr>
                <w:rFonts w:ascii="Arial" w:hAnsi="Arial" w:cs="Arial"/>
                <w:sz w:val="20"/>
                <w:szCs w:val="20"/>
              </w:rPr>
            </w:pPr>
            <w:r w:rsidRPr="6815237B">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725EF842" w14:textId="5C84914E"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w:t>
            </w:r>
          </w:p>
        </w:tc>
      </w:tr>
      <w:tr w:rsidR="00DB12B1" w:rsidRPr="00CA047F" w14:paraId="432A9EC6" w14:textId="77777777" w:rsidTr="00CC2454">
        <w:tc>
          <w:tcPr>
            <w:tcW w:w="3690" w:type="dxa"/>
            <w:tcBorders>
              <w:top w:val="nil"/>
              <w:left w:val="nil"/>
              <w:bottom w:val="nil"/>
              <w:right w:val="nil"/>
            </w:tcBorders>
            <w:shd w:val="clear" w:color="auto" w:fill="auto"/>
            <w:vAlign w:val="top"/>
          </w:tcPr>
          <w:p w14:paraId="67886506" w14:textId="77777777" w:rsidR="00DB12B1" w:rsidRPr="00CA047F" w:rsidRDefault="00DB12B1">
            <w:pPr>
              <w:spacing w:before="0" w:after="0" w:line="240" w:lineRule="auto"/>
              <w:ind w:left="-101"/>
              <w:rPr>
                <w:rFonts w:ascii="Arial" w:eastAsia="Arial" w:hAnsi="Arial" w:cs="Arial"/>
                <w:sz w:val="20"/>
                <w:szCs w:val="20"/>
              </w:rPr>
            </w:pPr>
          </w:p>
        </w:tc>
        <w:tc>
          <w:tcPr>
            <w:tcW w:w="1440" w:type="dxa"/>
            <w:tcBorders>
              <w:top w:val="single" w:sz="4" w:space="0" w:color="auto"/>
              <w:left w:val="nil"/>
              <w:bottom w:val="nil"/>
              <w:right w:val="nil"/>
            </w:tcBorders>
            <w:shd w:val="clear" w:color="auto" w:fill="auto"/>
            <w:vAlign w:val="top"/>
          </w:tcPr>
          <w:p w14:paraId="7698955C" w14:textId="77777777" w:rsidR="00DB12B1" w:rsidRPr="00CA047F" w:rsidRDefault="00DB12B1">
            <w:pPr>
              <w:spacing w:before="0" w:after="0" w:line="240" w:lineRule="auto"/>
              <w:ind w:left="-40" w:right="-72"/>
              <w:jc w:val="right"/>
              <w:rPr>
                <w:rFonts w:ascii="Arial" w:eastAsia="Arial" w:hAnsi="Arial" w:cs="Arial"/>
                <w:bCs/>
                <w:sz w:val="20"/>
                <w:szCs w:val="20"/>
              </w:rPr>
            </w:pPr>
          </w:p>
        </w:tc>
        <w:tc>
          <w:tcPr>
            <w:tcW w:w="1441" w:type="dxa"/>
            <w:tcBorders>
              <w:top w:val="single" w:sz="4" w:space="0" w:color="auto"/>
              <w:left w:val="nil"/>
              <w:bottom w:val="nil"/>
              <w:right w:val="nil"/>
            </w:tcBorders>
            <w:shd w:val="clear" w:color="auto" w:fill="auto"/>
            <w:vAlign w:val="top"/>
          </w:tcPr>
          <w:p w14:paraId="56A6D6C4" w14:textId="77777777" w:rsidR="00DB12B1" w:rsidRPr="00CA047F" w:rsidRDefault="00DB12B1">
            <w:pPr>
              <w:spacing w:before="0" w:after="0" w:line="240" w:lineRule="auto"/>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vAlign w:val="top"/>
          </w:tcPr>
          <w:p w14:paraId="598A1038" w14:textId="77777777" w:rsidR="00DB12B1" w:rsidRPr="00CA047F" w:rsidRDefault="00DB12B1">
            <w:pPr>
              <w:spacing w:before="0" w:after="0" w:line="240" w:lineRule="auto"/>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vAlign w:val="top"/>
          </w:tcPr>
          <w:p w14:paraId="209D0737" w14:textId="77777777" w:rsidR="00DB12B1" w:rsidRPr="00CA047F" w:rsidRDefault="00DB12B1">
            <w:pPr>
              <w:spacing w:before="0" w:after="0" w:line="240" w:lineRule="auto"/>
              <w:ind w:left="-40" w:right="-72"/>
              <w:jc w:val="right"/>
              <w:rPr>
                <w:rFonts w:ascii="Arial" w:eastAsia="Arial" w:hAnsi="Arial" w:cs="Arial"/>
                <w:bCs/>
                <w:sz w:val="20"/>
                <w:szCs w:val="20"/>
              </w:rPr>
            </w:pPr>
          </w:p>
        </w:tc>
      </w:tr>
      <w:tr w:rsidR="00DB12B1" w:rsidRPr="00CA047F" w14:paraId="58010669" w14:textId="77777777" w:rsidTr="00CC2454">
        <w:tc>
          <w:tcPr>
            <w:tcW w:w="3690" w:type="dxa"/>
            <w:tcBorders>
              <w:top w:val="nil"/>
              <w:left w:val="nil"/>
              <w:bottom w:val="nil"/>
              <w:right w:val="nil"/>
            </w:tcBorders>
            <w:shd w:val="clear" w:color="auto" w:fill="auto"/>
            <w:vAlign w:val="top"/>
          </w:tcPr>
          <w:p w14:paraId="5519EAF2" w14:textId="6F89F907" w:rsidR="00DB12B1" w:rsidRPr="00CA047F" w:rsidRDefault="00065A2D">
            <w:pPr>
              <w:spacing w:before="0" w:after="0" w:line="240" w:lineRule="auto"/>
              <w:ind w:left="-101"/>
              <w:rPr>
                <w:rFonts w:ascii="Arial" w:eastAsia="Arial" w:hAnsi="Arial" w:cs="Arial"/>
                <w:sz w:val="20"/>
                <w:szCs w:val="20"/>
              </w:rPr>
            </w:pPr>
            <w:r w:rsidRPr="00CA047F">
              <w:rPr>
                <w:rFonts w:ascii="Arial" w:eastAsia="Arial" w:hAnsi="Arial" w:cs="Arial"/>
                <w:sz w:val="20"/>
                <w:szCs w:val="20"/>
              </w:rPr>
              <w:t xml:space="preserve">Total </w:t>
            </w:r>
          </w:p>
        </w:tc>
        <w:tc>
          <w:tcPr>
            <w:tcW w:w="1440" w:type="dxa"/>
            <w:tcBorders>
              <w:top w:val="nil"/>
              <w:left w:val="nil"/>
              <w:bottom w:val="single" w:sz="4" w:space="0" w:color="auto"/>
              <w:right w:val="nil"/>
            </w:tcBorders>
            <w:shd w:val="clear" w:color="auto" w:fill="auto"/>
            <w:vAlign w:val="top"/>
          </w:tcPr>
          <w:p w14:paraId="5E5717A9" w14:textId="4329EE8A" w:rsidR="00DB12B1" w:rsidRPr="00CA047F" w:rsidRDefault="2B6E1340">
            <w:pPr>
              <w:spacing w:before="0" w:after="0" w:line="240" w:lineRule="auto"/>
              <w:ind w:left="-40" w:right="-72"/>
              <w:jc w:val="right"/>
              <w:rPr>
                <w:rFonts w:ascii="Arial" w:eastAsia="Arial" w:hAnsi="Arial" w:cs="Arial"/>
                <w:sz w:val="20"/>
                <w:szCs w:val="20"/>
                <w:lang w:val="en-GB"/>
              </w:rPr>
            </w:pPr>
            <w:r w:rsidRPr="3D28F040">
              <w:rPr>
                <w:rFonts w:ascii="Arial" w:eastAsia="Arial" w:hAnsi="Arial" w:cs="Arial"/>
                <w:sz w:val="20"/>
                <w:szCs w:val="20"/>
                <w:lang w:val="en-GB"/>
              </w:rPr>
              <w:t>82,835</w:t>
            </w:r>
          </w:p>
        </w:tc>
        <w:tc>
          <w:tcPr>
            <w:tcW w:w="1441" w:type="dxa"/>
            <w:tcBorders>
              <w:top w:val="nil"/>
              <w:left w:val="nil"/>
              <w:bottom w:val="single" w:sz="4" w:space="0" w:color="auto"/>
              <w:right w:val="nil"/>
            </w:tcBorders>
            <w:shd w:val="clear" w:color="auto" w:fill="auto"/>
          </w:tcPr>
          <w:p w14:paraId="4E338EC0" w14:textId="6D9B812A"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80,159</w:t>
            </w:r>
          </w:p>
        </w:tc>
        <w:tc>
          <w:tcPr>
            <w:tcW w:w="1440" w:type="dxa"/>
            <w:tcBorders>
              <w:top w:val="nil"/>
              <w:left w:val="nil"/>
              <w:bottom w:val="single" w:sz="4" w:space="0" w:color="auto"/>
              <w:right w:val="nil"/>
            </w:tcBorders>
            <w:shd w:val="clear" w:color="auto" w:fill="auto"/>
            <w:vAlign w:val="top"/>
          </w:tcPr>
          <w:p w14:paraId="2AF84C38" w14:textId="7D3BF6A3" w:rsidR="00DB12B1" w:rsidRPr="00CA047F" w:rsidRDefault="1B586D83">
            <w:pPr>
              <w:spacing w:before="0" w:after="0" w:line="240" w:lineRule="auto"/>
              <w:ind w:left="-40" w:right="-72"/>
              <w:jc w:val="right"/>
              <w:rPr>
                <w:rFonts w:ascii="Arial" w:eastAsia="Arial" w:hAnsi="Arial" w:cs="Arial"/>
                <w:bCs/>
                <w:sz w:val="20"/>
                <w:szCs w:val="20"/>
                <w:lang w:val="en-GB"/>
              </w:rPr>
            </w:pPr>
            <w:r w:rsidRPr="6C34F79C">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1290CC79" w14:textId="6B313374" w:rsidR="00DB12B1" w:rsidRPr="00CA047F" w:rsidRDefault="00454864">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176</w:t>
            </w:r>
          </w:p>
        </w:tc>
      </w:tr>
    </w:tbl>
    <w:p w14:paraId="7CD8B8C3" w14:textId="77777777" w:rsidR="00DB12B1" w:rsidRPr="00CA047F" w:rsidRDefault="00DB12B1" w:rsidP="00DB12B1">
      <w:pPr>
        <w:jc w:val="both"/>
        <w:rPr>
          <w:rFonts w:ascii="Arial" w:eastAsia="Arial" w:hAnsi="Arial" w:cs="Arial"/>
          <w:sz w:val="20"/>
          <w:szCs w:val="20"/>
        </w:rPr>
      </w:pPr>
    </w:p>
    <w:p w14:paraId="02381DB6" w14:textId="76B7ABB7" w:rsidR="00DB12B1" w:rsidRPr="00CA047F" w:rsidRDefault="00DB12B1" w:rsidP="00DB12B1">
      <w:pPr>
        <w:jc w:val="both"/>
        <w:rPr>
          <w:rFonts w:ascii="Arial" w:eastAsia="Arial" w:hAnsi="Arial" w:cs="Arial"/>
          <w:sz w:val="20"/>
          <w:szCs w:val="20"/>
        </w:rPr>
      </w:pPr>
      <w:r w:rsidRPr="00CA047F">
        <w:rPr>
          <w:rFonts w:ascii="Arial" w:eastAsia="Arial" w:hAnsi="Arial" w:cs="Arial"/>
          <w:sz w:val="20"/>
          <w:szCs w:val="20"/>
        </w:rPr>
        <w:t xml:space="preserve">As at </w:t>
      </w:r>
      <w:r w:rsidR="00CA047F" w:rsidRPr="00CA047F">
        <w:rPr>
          <w:rFonts w:ascii="Arial" w:eastAsia="Arial" w:hAnsi="Arial" w:cs="Arial"/>
          <w:sz w:val="20"/>
          <w:szCs w:val="20"/>
          <w:lang w:val="en-GB"/>
        </w:rPr>
        <w:t>31</w:t>
      </w:r>
      <w:r w:rsidR="001B5A09" w:rsidRPr="00CA047F">
        <w:rPr>
          <w:rFonts w:ascii="Arial" w:eastAsia="Arial" w:hAnsi="Arial" w:cs="Arial"/>
          <w:sz w:val="20"/>
          <w:szCs w:val="20"/>
          <w:lang w:val="en-GB"/>
        </w:rPr>
        <w:t xml:space="preserve"> March </w:t>
      </w:r>
      <w:r w:rsidR="00CA047F" w:rsidRPr="00CA047F">
        <w:rPr>
          <w:rFonts w:ascii="Arial" w:eastAsia="Arial" w:hAnsi="Arial" w:cs="Arial"/>
          <w:sz w:val="20"/>
          <w:szCs w:val="20"/>
          <w:lang w:val="en-GB"/>
        </w:rPr>
        <w:t>2025</w:t>
      </w:r>
      <w:r w:rsidRPr="00CA047F">
        <w:rPr>
          <w:rFonts w:ascii="Arial" w:eastAsia="Arial" w:hAnsi="Arial" w:cs="Arial"/>
          <w:sz w:val="20"/>
          <w:szCs w:val="20"/>
        </w:rPr>
        <w:t xml:space="preserve">, </w:t>
      </w:r>
      <w:r w:rsidR="00517066" w:rsidRPr="00CA047F">
        <w:rPr>
          <w:rFonts w:ascii="Arial" w:eastAsia="Arial" w:hAnsi="Arial" w:cs="Arial"/>
          <w:sz w:val="20"/>
          <w:szCs w:val="20"/>
        </w:rPr>
        <w:t>the</w:t>
      </w:r>
      <w:r w:rsidRPr="00CA047F">
        <w:rPr>
          <w:rFonts w:ascii="Arial" w:eastAsia="Arial" w:hAnsi="Arial" w:cs="Arial"/>
          <w:sz w:val="20"/>
          <w:szCs w:val="20"/>
        </w:rPr>
        <w:t xml:space="preserve"> contract assets is expected to be transferred to trade receivables within</w:t>
      </w:r>
      <w:r w:rsidR="00873CC5" w:rsidRPr="00CA047F">
        <w:rPr>
          <w:rFonts w:ascii="Arial" w:eastAsia="Arial" w:hAnsi="Arial" w:cs="Arial"/>
          <w:sz w:val="20"/>
          <w:szCs w:val="20"/>
          <w:lang w:val="en-GB"/>
        </w:rPr>
        <w:t xml:space="preserve"> up to </w:t>
      </w:r>
      <w:r w:rsidR="638CD963" w:rsidRPr="1FE62F3A">
        <w:rPr>
          <w:rFonts w:ascii="Arial" w:eastAsia="Arial" w:hAnsi="Arial" w:cs="Arial"/>
          <w:sz w:val="20"/>
          <w:szCs w:val="20"/>
          <w:lang w:val="en-GB"/>
        </w:rPr>
        <w:t>3</w:t>
      </w:r>
      <w:r w:rsidR="00661826" w:rsidRPr="00CA047F">
        <w:rPr>
          <w:rFonts w:ascii="Arial" w:eastAsia="Arial" w:hAnsi="Arial" w:cs="Arial"/>
          <w:sz w:val="20"/>
          <w:szCs w:val="20"/>
          <w:lang w:val="en-GB"/>
        </w:rPr>
        <w:t xml:space="preserve"> </w:t>
      </w:r>
      <w:r w:rsidRPr="00CA047F">
        <w:rPr>
          <w:rFonts w:ascii="Arial" w:eastAsia="Arial" w:hAnsi="Arial" w:cs="Arial"/>
          <w:sz w:val="20"/>
          <w:szCs w:val="20"/>
        </w:rPr>
        <w:t xml:space="preserve">to </w:t>
      </w:r>
      <w:r w:rsidR="00517066">
        <w:rPr>
          <w:rFonts w:ascii="Arial" w:eastAsia="Arial" w:hAnsi="Arial" w:cs="Arial"/>
          <w:sz w:val="20"/>
          <w:szCs w:val="20"/>
        </w:rPr>
        <w:t xml:space="preserve">more </w:t>
      </w:r>
      <w:r w:rsidR="002E0F18">
        <w:rPr>
          <w:rFonts w:ascii="Arial" w:eastAsia="Arial" w:hAnsi="Arial" w:cs="Arial"/>
          <w:sz w:val="20"/>
          <w:szCs w:val="20"/>
          <w:lang w:val="en-GB"/>
        </w:rPr>
        <w:t xml:space="preserve">than </w:t>
      </w:r>
      <w:r w:rsidR="0F15AE7F" w:rsidRPr="1FE62F3A">
        <w:rPr>
          <w:rFonts w:ascii="Arial" w:eastAsia="Arial" w:hAnsi="Arial" w:cs="Arial"/>
          <w:sz w:val="20"/>
          <w:szCs w:val="20"/>
        </w:rPr>
        <w:t>12</w:t>
      </w:r>
      <w:r w:rsidRPr="00CA047F">
        <w:rPr>
          <w:rFonts w:ascii="Arial" w:eastAsia="Arial" w:hAnsi="Arial" w:cs="Arial"/>
          <w:sz w:val="20"/>
          <w:szCs w:val="20"/>
        </w:rPr>
        <w:t xml:space="preserve"> months. (</w:t>
      </w:r>
      <w:r w:rsidR="00CA047F" w:rsidRPr="00CA047F">
        <w:rPr>
          <w:rFonts w:ascii="Arial" w:eastAsia="Arial" w:hAnsi="Arial" w:cs="Arial"/>
          <w:sz w:val="20"/>
          <w:szCs w:val="20"/>
          <w:lang w:val="en-GB"/>
        </w:rPr>
        <w:t>31</w:t>
      </w:r>
      <w:r w:rsidRPr="00CA047F">
        <w:rPr>
          <w:rFonts w:ascii="Arial" w:eastAsia="Arial" w:hAnsi="Arial" w:cs="Arial"/>
          <w:sz w:val="20"/>
          <w:szCs w:val="20"/>
        </w:rPr>
        <w:t xml:space="preserve"> December </w:t>
      </w:r>
      <w:r w:rsidR="00CA047F" w:rsidRPr="00CA047F">
        <w:rPr>
          <w:rFonts w:ascii="Arial" w:eastAsia="Arial" w:hAnsi="Arial" w:cs="Arial"/>
          <w:sz w:val="20"/>
          <w:szCs w:val="20"/>
          <w:lang w:val="en-GB"/>
        </w:rPr>
        <w:t>2024</w:t>
      </w:r>
      <w:r w:rsidR="00BD4823">
        <w:rPr>
          <w:rFonts w:ascii="Arial" w:eastAsia="Arial" w:hAnsi="Arial" w:cs="Arial"/>
          <w:sz w:val="20"/>
          <w:szCs w:val="20"/>
          <w:lang w:val="en-GB"/>
        </w:rPr>
        <w:t xml:space="preserve"> transferred</w:t>
      </w:r>
      <w:r w:rsidRPr="00CA047F">
        <w:rPr>
          <w:rFonts w:ascii="Arial" w:eastAsia="Arial" w:hAnsi="Arial" w:cs="Arial"/>
          <w:sz w:val="20"/>
          <w:szCs w:val="20"/>
        </w:rPr>
        <w:t xml:space="preserve"> within </w:t>
      </w:r>
      <w:r w:rsidR="00873CC5" w:rsidRPr="00CA047F">
        <w:rPr>
          <w:rFonts w:ascii="Arial" w:eastAsia="Arial" w:hAnsi="Arial" w:cs="Arial"/>
          <w:sz w:val="20"/>
          <w:szCs w:val="20"/>
        </w:rPr>
        <w:t xml:space="preserve">up </w:t>
      </w:r>
      <w:r w:rsidRPr="00CA047F">
        <w:rPr>
          <w:rFonts w:ascii="Arial" w:eastAsia="Arial" w:hAnsi="Arial" w:cs="Arial"/>
          <w:sz w:val="20"/>
          <w:szCs w:val="20"/>
        </w:rPr>
        <w:t xml:space="preserve">to </w:t>
      </w:r>
      <w:r w:rsidR="00454864">
        <w:rPr>
          <w:rFonts w:ascii="Arial" w:eastAsia="Arial" w:hAnsi="Arial" w:cs="Arial"/>
          <w:sz w:val="20"/>
          <w:szCs w:val="20"/>
          <w:lang w:val="en-GB"/>
        </w:rPr>
        <w:t>3</w:t>
      </w:r>
      <w:r w:rsidR="00873CC5" w:rsidRPr="00CA047F">
        <w:rPr>
          <w:rFonts w:ascii="Arial" w:eastAsia="Arial" w:hAnsi="Arial" w:cs="Arial"/>
          <w:sz w:val="20"/>
          <w:szCs w:val="20"/>
        </w:rPr>
        <w:t xml:space="preserve"> </w:t>
      </w:r>
      <w:r w:rsidR="00BD0EFF" w:rsidRPr="00CA047F">
        <w:rPr>
          <w:rFonts w:ascii="Arial" w:eastAsia="Arial" w:hAnsi="Arial" w:cs="Arial"/>
          <w:sz w:val="20"/>
          <w:szCs w:val="20"/>
        </w:rPr>
        <w:t xml:space="preserve">to </w:t>
      </w:r>
      <w:r w:rsidR="00454864">
        <w:rPr>
          <w:rFonts w:ascii="Arial" w:eastAsia="Arial" w:hAnsi="Arial" w:cs="Arial"/>
          <w:sz w:val="20"/>
          <w:szCs w:val="20"/>
          <w:lang w:val="en-GB"/>
        </w:rPr>
        <w:t>12</w:t>
      </w:r>
      <w:r w:rsidR="00873CC5" w:rsidRPr="00CA047F">
        <w:rPr>
          <w:rFonts w:ascii="Arial" w:eastAsia="Arial" w:hAnsi="Arial" w:cs="Arial"/>
          <w:sz w:val="20"/>
          <w:szCs w:val="20"/>
        </w:rPr>
        <w:t xml:space="preserve"> months</w:t>
      </w:r>
      <w:r w:rsidRPr="00CA047F">
        <w:rPr>
          <w:rFonts w:ascii="Arial" w:eastAsia="Arial" w:hAnsi="Arial" w:cs="Arial"/>
          <w:sz w:val="20"/>
          <w:szCs w:val="20"/>
        </w:rPr>
        <w:t>).</w:t>
      </w:r>
    </w:p>
    <w:p w14:paraId="16852F95" w14:textId="77777777" w:rsidR="00DB12B1" w:rsidRPr="00CA047F" w:rsidRDefault="00DB12B1">
      <w:pPr>
        <w:jc w:val="both"/>
        <w:rPr>
          <w:rFonts w:ascii="Arial" w:eastAsia="Arial" w:hAnsi="Arial" w:cs="Arial"/>
          <w:sz w:val="20"/>
          <w:szCs w:val="20"/>
        </w:rPr>
      </w:pPr>
    </w:p>
    <w:p w14:paraId="3F9F21CA" w14:textId="77777777" w:rsidR="00DB12B1" w:rsidRPr="00CA047F" w:rsidRDefault="00DB12B1">
      <w:pPr>
        <w:jc w:val="both"/>
        <w:rPr>
          <w:rFonts w:ascii="Arial" w:eastAsia="Arial" w:hAnsi="Arial" w:cs="Arial"/>
          <w:sz w:val="20"/>
          <w:szCs w:val="20"/>
        </w:rPr>
      </w:pPr>
    </w:p>
    <w:tbl>
      <w:tblPr>
        <w:tblStyle w:val="afff1"/>
        <w:tblW w:w="9461" w:type="dxa"/>
        <w:tblLayout w:type="fixed"/>
        <w:tblLook w:val="0400" w:firstRow="0" w:lastRow="0" w:firstColumn="0" w:lastColumn="0" w:noHBand="0" w:noVBand="1"/>
      </w:tblPr>
      <w:tblGrid>
        <w:gridCol w:w="9461"/>
      </w:tblGrid>
      <w:tr w:rsidR="0024163D" w:rsidRPr="00543020" w14:paraId="182FFFEC" w14:textId="77777777" w:rsidTr="00CC2454">
        <w:trPr>
          <w:trHeight w:val="386"/>
        </w:trPr>
        <w:tc>
          <w:tcPr>
            <w:tcW w:w="9461" w:type="dxa"/>
            <w:shd w:val="clear" w:color="auto" w:fill="auto"/>
          </w:tcPr>
          <w:p w14:paraId="0DD0A3FE" w14:textId="15FE863F" w:rsidR="0024163D" w:rsidRPr="00CA047F" w:rsidRDefault="003C16BD"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br w:type="page"/>
            </w:r>
            <w:r w:rsidR="00CA047F" w:rsidRPr="00543020">
              <w:rPr>
                <w:rFonts w:ascii="Arial" w:eastAsia="Arial" w:hAnsi="Arial" w:cs="Arial"/>
                <w:b/>
                <w:sz w:val="20"/>
                <w:szCs w:val="20"/>
              </w:rPr>
              <w:t>9</w:t>
            </w:r>
            <w:r w:rsidR="00775F9A" w:rsidRPr="00CA047F">
              <w:rPr>
                <w:rFonts w:ascii="Arial" w:eastAsia="Arial" w:hAnsi="Arial" w:cs="Arial"/>
                <w:b/>
                <w:sz w:val="20"/>
                <w:szCs w:val="20"/>
              </w:rPr>
              <w:tab/>
              <w:t>Inventories, net</w:t>
            </w:r>
          </w:p>
        </w:tc>
      </w:tr>
    </w:tbl>
    <w:p w14:paraId="0479C081" w14:textId="77777777" w:rsidR="0024163D" w:rsidRPr="00CA047F" w:rsidRDefault="0024163D" w:rsidP="003C16BD">
      <w:pPr>
        <w:jc w:val="both"/>
        <w:rPr>
          <w:rFonts w:ascii="Arial" w:eastAsia="Arial" w:hAnsi="Arial" w:cs="Arial"/>
          <w:sz w:val="20"/>
          <w:szCs w:val="20"/>
        </w:rPr>
      </w:pPr>
    </w:p>
    <w:tbl>
      <w:tblPr>
        <w:tblStyle w:val="afff2"/>
        <w:tblW w:w="9446" w:type="dxa"/>
        <w:tblLayout w:type="fixed"/>
        <w:tblLook w:val="0000" w:firstRow="0" w:lastRow="0" w:firstColumn="0" w:lastColumn="0" w:noHBand="0" w:noVBand="0"/>
      </w:tblPr>
      <w:tblGrid>
        <w:gridCol w:w="3686"/>
        <w:gridCol w:w="1440"/>
        <w:gridCol w:w="1440"/>
        <w:gridCol w:w="1440"/>
        <w:gridCol w:w="1440"/>
      </w:tblGrid>
      <w:tr w:rsidR="0060462C" w:rsidRPr="00CA047F" w14:paraId="7F7A9AD9" w14:textId="77777777" w:rsidTr="0C49129F">
        <w:tc>
          <w:tcPr>
            <w:tcW w:w="3686" w:type="dxa"/>
            <w:shd w:val="clear" w:color="auto" w:fill="auto"/>
            <w:vAlign w:val="bottom"/>
          </w:tcPr>
          <w:p w14:paraId="4DDAB814" w14:textId="77777777" w:rsidR="0024163D" w:rsidRPr="00CA047F" w:rsidRDefault="0024163D" w:rsidP="003C16BD">
            <w:pPr>
              <w:spacing w:before="0" w:after="0" w:line="240" w:lineRule="auto"/>
              <w:ind w:left="-101"/>
              <w:rPr>
                <w:rFonts w:ascii="Arial" w:eastAsia="Arial" w:hAnsi="Arial" w:cs="Arial"/>
                <w:b/>
                <w:sz w:val="20"/>
                <w:szCs w:val="20"/>
              </w:rPr>
            </w:pPr>
          </w:p>
        </w:tc>
        <w:tc>
          <w:tcPr>
            <w:tcW w:w="2880" w:type="dxa"/>
            <w:gridSpan w:val="2"/>
            <w:tcBorders>
              <w:bottom w:val="single" w:sz="4" w:space="0" w:color="000000" w:themeColor="text1"/>
            </w:tcBorders>
            <w:shd w:val="clear" w:color="auto" w:fill="auto"/>
            <w:vAlign w:val="bottom"/>
          </w:tcPr>
          <w:p w14:paraId="5AD4BF57" w14:textId="77777777" w:rsidR="0024163D" w:rsidRPr="00CA047F" w:rsidRDefault="00775F9A" w:rsidP="003C16BD">
            <w:pPr>
              <w:pStyle w:val="Heading1"/>
              <w:pBdr>
                <w:bottom w:val="none" w:sz="0" w:space="0" w:color="auto"/>
              </w:pBdr>
              <w:spacing w:before="0" w:after="0" w:line="240" w:lineRule="auto"/>
              <w:ind w:right="-74"/>
              <w:rPr>
                <w:rFonts w:ascii="Arial" w:eastAsia="Arial" w:hAnsi="Arial" w:cs="Arial"/>
                <w:sz w:val="20"/>
                <w:szCs w:val="20"/>
              </w:rPr>
            </w:pPr>
            <w:r w:rsidRPr="00CA047F">
              <w:rPr>
                <w:rFonts w:ascii="Arial" w:eastAsia="Arial" w:hAnsi="Arial" w:cs="Arial"/>
                <w:sz w:val="20"/>
                <w:szCs w:val="20"/>
              </w:rPr>
              <w:t>Consolidated</w:t>
            </w:r>
          </w:p>
          <w:p w14:paraId="2EBD51E9" w14:textId="77777777" w:rsidR="0024163D" w:rsidRPr="00CA047F" w:rsidRDefault="00775F9A" w:rsidP="003C16BD">
            <w:pPr>
              <w:pStyle w:val="Heading1"/>
              <w:pBdr>
                <w:bottom w:val="none" w:sz="0" w:space="0" w:color="auto"/>
              </w:pBdr>
              <w:spacing w:before="0" w:after="0" w:line="240" w:lineRule="auto"/>
              <w:ind w:right="-74"/>
              <w:rPr>
                <w:rFonts w:ascii="Arial" w:eastAsia="Arial" w:hAnsi="Arial" w:cs="Arial"/>
                <w:sz w:val="20"/>
                <w:szCs w:val="20"/>
              </w:rPr>
            </w:pPr>
            <w:r w:rsidRPr="00CA047F">
              <w:rPr>
                <w:rFonts w:ascii="Arial" w:eastAsia="Arial" w:hAnsi="Arial" w:cs="Arial"/>
                <w:sz w:val="20"/>
                <w:szCs w:val="20"/>
              </w:rPr>
              <w:t>financial information</w:t>
            </w:r>
          </w:p>
        </w:tc>
        <w:tc>
          <w:tcPr>
            <w:tcW w:w="2880" w:type="dxa"/>
            <w:gridSpan w:val="2"/>
            <w:tcBorders>
              <w:bottom w:val="single" w:sz="4" w:space="0" w:color="000000" w:themeColor="text1"/>
            </w:tcBorders>
            <w:shd w:val="clear" w:color="auto" w:fill="auto"/>
            <w:vAlign w:val="bottom"/>
          </w:tcPr>
          <w:p w14:paraId="2FFC214D" w14:textId="77777777" w:rsidR="0024163D" w:rsidRPr="00CA047F" w:rsidRDefault="00775F9A" w:rsidP="003C16BD">
            <w:pPr>
              <w:pStyle w:val="Heading1"/>
              <w:pBdr>
                <w:bottom w:val="none" w:sz="0" w:space="0" w:color="auto"/>
              </w:pBdr>
              <w:spacing w:before="0" w:after="0" w:line="240" w:lineRule="auto"/>
              <w:ind w:right="-74"/>
              <w:rPr>
                <w:rFonts w:ascii="Arial" w:eastAsia="Arial" w:hAnsi="Arial" w:cs="Arial"/>
                <w:sz w:val="20"/>
                <w:szCs w:val="20"/>
              </w:rPr>
            </w:pPr>
            <w:r w:rsidRPr="00CA047F">
              <w:rPr>
                <w:rFonts w:ascii="Arial" w:eastAsia="Arial" w:hAnsi="Arial" w:cs="Arial"/>
                <w:sz w:val="20"/>
                <w:szCs w:val="20"/>
              </w:rPr>
              <w:t>Separate</w:t>
            </w:r>
          </w:p>
          <w:p w14:paraId="76964FA6" w14:textId="77777777" w:rsidR="0024163D" w:rsidRPr="00CA047F" w:rsidRDefault="00775F9A" w:rsidP="003C16BD">
            <w:pPr>
              <w:pStyle w:val="Heading1"/>
              <w:pBdr>
                <w:bottom w:val="none" w:sz="0" w:space="0" w:color="auto"/>
              </w:pBdr>
              <w:spacing w:before="0" w:after="0" w:line="240" w:lineRule="auto"/>
              <w:ind w:right="-74"/>
              <w:rPr>
                <w:rFonts w:ascii="Arial" w:eastAsia="Arial" w:hAnsi="Arial" w:cs="Arial"/>
                <w:sz w:val="20"/>
                <w:szCs w:val="20"/>
              </w:rPr>
            </w:pPr>
            <w:r w:rsidRPr="00CA047F">
              <w:rPr>
                <w:rFonts w:ascii="Arial" w:eastAsia="Arial" w:hAnsi="Arial" w:cs="Arial"/>
                <w:sz w:val="20"/>
                <w:szCs w:val="20"/>
              </w:rPr>
              <w:t>financial information</w:t>
            </w:r>
          </w:p>
        </w:tc>
      </w:tr>
      <w:tr w:rsidR="00295596" w:rsidRPr="00CA047F" w14:paraId="2FC079C5" w14:textId="77777777" w:rsidTr="0C49129F">
        <w:tc>
          <w:tcPr>
            <w:tcW w:w="3686" w:type="dxa"/>
            <w:shd w:val="clear" w:color="auto" w:fill="auto"/>
            <w:vAlign w:val="bottom"/>
          </w:tcPr>
          <w:p w14:paraId="234504A3" w14:textId="3F568A4A" w:rsidR="00295596" w:rsidRPr="00CA047F" w:rsidRDefault="00261FFC" w:rsidP="00295596">
            <w:pPr>
              <w:spacing w:before="0" w:after="0" w:line="240" w:lineRule="auto"/>
              <w:ind w:left="-101"/>
              <w:rPr>
                <w:rFonts w:ascii="Arial" w:eastAsia="Arial" w:hAnsi="Arial" w:cs="Arial"/>
                <w:b/>
                <w:sz w:val="20"/>
                <w:szCs w:val="20"/>
              </w:rPr>
            </w:pPr>
            <w:r>
              <w:rPr>
                <w:rFonts w:ascii="Arial" w:eastAsia="Arial" w:hAnsi="Arial" w:cs="Arial"/>
                <w:b/>
                <w:sz w:val="20"/>
                <w:szCs w:val="20"/>
              </w:rPr>
              <w:t>As at</w:t>
            </w:r>
          </w:p>
        </w:tc>
        <w:tc>
          <w:tcPr>
            <w:tcW w:w="1440" w:type="dxa"/>
            <w:shd w:val="clear" w:color="auto" w:fill="auto"/>
          </w:tcPr>
          <w:p w14:paraId="29CFAE65" w14:textId="6FDD6372" w:rsidR="00295596" w:rsidRPr="00CA047F" w:rsidRDefault="00706292" w:rsidP="00295596">
            <w:pPr>
              <w:spacing w:before="0" w:after="0" w:line="240" w:lineRule="auto"/>
              <w:ind w:left="-106" w:right="-72"/>
              <w:jc w:val="right"/>
              <w:rPr>
                <w:rFonts w:ascii="Arial" w:eastAsia="Arial" w:hAnsi="Arial" w:cs="Arial"/>
                <w:b/>
                <w:spacing w:val="-3"/>
                <w:sz w:val="20"/>
                <w:szCs w:val="20"/>
              </w:rPr>
            </w:pPr>
            <w:r>
              <w:rPr>
                <w:rFonts w:ascii="Arial" w:eastAsia="Arial" w:hAnsi="Arial" w:cs="Arial"/>
                <w:b/>
                <w:sz w:val="20"/>
                <w:szCs w:val="20"/>
                <w:lang w:val="en-GB"/>
              </w:rPr>
              <w:t>31 March</w:t>
            </w:r>
          </w:p>
        </w:tc>
        <w:tc>
          <w:tcPr>
            <w:tcW w:w="1440" w:type="dxa"/>
            <w:shd w:val="clear" w:color="auto" w:fill="auto"/>
          </w:tcPr>
          <w:p w14:paraId="1F620F9E" w14:textId="6344FD1E" w:rsidR="00295596" w:rsidRPr="00CA047F" w:rsidRDefault="00CA047F" w:rsidP="00295596">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295596" w:rsidRPr="00CA047F">
              <w:rPr>
                <w:rFonts w:ascii="Arial" w:eastAsia="Arial" w:hAnsi="Arial" w:cs="Arial"/>
                <w:b/>
                <w:sz w:val="20"/>
                <w:szCs w:val="20"/>
              </w:rPr>
              <w:t xml:space="preserve"> December</w:t>
            </w:r>
          </w:p>
        </w:tc>
        <w:tc>
          <w:tcPr>
            <w:tcW w:w="1440" w:type="dxa"/>
            <w:shd w:val="clear" w:color="auto" w:fill="auto"/>
          </w:tcPr>
          <w:p w14:paraId="0FFDD959" w14:textId="0B908F65" w:rsidR="00295596" w:rsidRPr="00CA047F" w:rsidRDefault="00706292" w:rsidP="00295596">
            <w:pPr>
              <w:spacing w:before="0" w:after="0" w:line="240" w:lineRule="auto"/>
              <w:ind w:left="-106" w:right="-72"/>
              <w:jc w:val="right"/>
              <w:rPr>
                <w:rFonts w:ascii="Arial" w:eastAsia="Arial" w:hAnsi="Arial" w:cs="Arial"/>
                <w:b/>
                <w:spacing w:val="-3"/>
                <w:sz w:val="20"/>
                <w:szCs w:val="20"/>
              </w:rPr>
            </w:pPr>
            <w:r>
              <w:rPr>
                <w:rFonts w:ascii="Arial" w:eastAsia="Arial" w:hAnsi="Arial" w:cs="Arial"/>
                <w:b/>
                <w:sz w:val="20"/>
                <w:szCs w:val="20"/>
                <w:lang w:val="en-GB"/>
              </w:rPr>
              <w:t>31 March</w:t>
            </w:r>
          </w:p>
        </w:tc>
        <w:tc>
          <w:tcPr>
            <w:tcW w:w="1440" w:type="dxa"/>
            <w:shd w:val="clear" w:color="auto" w:fill="auto"/>
          </w:tcPr>
          <w:p w14:paraId="1887E09C" w14:textId="14CF3F01" w:rsidR="00295596" w:rsidRPr="00CA047F" w:rsidRDefault="00CA047F" w:rsidP="00295596">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295596" w:rsidRPr="00CA047F">
              <w:rPr>
                <w:rFonts w:ascii="Arial" w:eastAsia="Arial" w:hAnsi="Arial" w:cs="Arial"/>
                <w:b/>
                <w:sz w:val="20"/>
                <w:szCs w:val="20"/>
              </w:rPr>
              <w:t xml:space="preserve"> December</w:t>
            </w:r>
          </w:p>
        </w:tc>
      </w:tr>
      <w:tr w:rsidR="000B459F" w:rsidRPr="00CA047F" w14:paraId="62CF8B8A" w14:textId="77777777" w:rsidTr="0C49129F">
        <w:tc>
          <w:tcPr>
            <w:tcW w:w="3686" w:type="dxa"/>
            <w:shd w:val="clear" w:color="auto" w:fill="auto"/>
            <w:vAlign w:val="bottom"/>
          </w:tcPr>
          <w:p w14:paraId="060C3DC8" w14:textId="77777777" w:rsidR="000B459F" w:rsidRPr="00CA047F" w:rsidRDefault="000B459F" w:rsidP="000B459F">
            <w:pPr>
              <w:spacing w:before="0" w:after="0" w:line="240" w:lineRule="auto"/>
              <w:ind w:left="-101"/>
              <w:rPr>
                <w:rFonts w:ascii="Arial" w:eastAsia="Arial" w:hAnsi="Arial" w:cs="Arial"/>
                <w:b/>
                <w:sz w:val="20"/>
                <w:szCs w:val="20"/>
              </w:rPr>
            </w:pPr>
          </w:p>
        </w:tc>
        <w:tc>
          <w:tcPr>
            <w:tcW w:w="1440" w:type="dxa"/>
            <w:shd w:val="clear" w:color="auto" w:fill="auto"/>
          </w:tcPr>
          <w:p w14:paraId="1EAAD283" w14:textId="42E6C3B6" w:rsidR="000B459F" w:rsidRPr="00CA047F" w:rsidRDefault="00CA047F" w:rsidP="000B459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shd w:val="clear" w:color="auto" w:fill="auto"/>
          </w:tcPr>
          <w:p w14:paraId="1A5AAF8D" w14:textId="6A9898C4" w:rsidR="000B459F" w:rsidRPr="00CA047F" w:rsidRDefault="00CA047F" w:rsidP="000B459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2024</w:t>
            </w:r>
          </w:p>
        </w:tc>
        <w:tc>
          <w:tcPr>
            <w:tcW w:w="1440" w:type="dxa"/>
            <w:shd w:val="clear" w:color="auto" w:fill="auto"/>
          </w:tcPr>
          <w:p w14:paraId="240D8466" w14:textId="4F00ACA0" w:rsidR="000B459F" w:rsidRPr="00CA047F" w:rsidRDefault="00CA047F" w:rsidP="000B459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shd w:val="clear" w:color="auto" w:fill="auto"/>
          </w:tcPr>
          <w:p w14:paraId="359CFE2B" w14:textId="057A0444" w:rsidR="000B459F" w:rsidRPr="00CA047F" w:rsidRDefault="00CA047F" w:rsidP="000B459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2024</w:t>
            </w:r>
          </w:p>
        </w:tc>
      </w:tr>
      <w:tr w:rsidR="000B459F" w:rsidRPr="00CA047F" w14:paraId="05753A76" w14:textId="77777777" w:rsidTr="0C49129F">
        <w:tc>
          <w:tcPr>
            <w:tcW w:w="3686" w:type="dxa"/>
            <w:shd w:val="clear" w:color="auto" w:fill="auto"/>
            <w:vAlign w:val="bottom"/>
          </w:tcPr>
          <w:p w14:paraId="4F2917C1" w14:textId="77777777" w:rsidR="000B459F" w:rsidRPr="00CA047F" w:rsidRDefault="000B459F" w:rsidP="000B459F">
            <w:pPr>
              <w:spacing w:before="0" w:after="0" w:line="240" w:lineRule="auto"/>
              <w:ind w:left="-101"/>
              <w:rPr>
                <w:rFonts w:ascii="Arial" w:eastAsia="Arial" w:hAnsi="Arial" w:cs="Arial"/>
                <w:b/>
                <w:sz w:val="20"/>
                <w:szCs w:val="20"/>
              </w:rPr>
            </w:pPr>
          </w:p>
        </w:tc>
        <w:tc>
          <w:tcPr>
            <w:tcW w:w="1440" w:type="dxa"/>
            <w:tcBorders>
              <w:bottom w:val="single" w:sz="4" w:space="0" w:color="000000" w:themeColor="text1"/>
            </w:tcBorders>
            <w:shd w:val="clear" w:color="auto" w:fill="auto"/>
            <w:vAlign w:val="bottom"/>
          </w:tcPr>
          <w:p w14:paraId="76813328" w14:textId="77777777" w:rsidR="000B459F" w:rsidRPr="00CA047F" w:rsidRDefault="000B459F" w:rsidP="000B459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bottom"/>
          </w:tcPr>
          <w:p w14:paraId="559482E3" w14:textId="77777777" w:rsidR="000B459F" w:rsidRPr="00CA047F" w:rsidRDefault="000B459F" w:rsidP="000B459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bottom"/>
          </w:tcPr>
          <w:p w14:paraId="3D6E13F5" w14:textId="77777777" w:rsidR="000B459F" w:rsidRPr="00CA047F" w:rsidRDefault="000B459F" w:rsidP="000B459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bottom"/>
          </w:tcPr>
          <w:p w14:paraId="43008182" w14:textId="77777777" w:rsidR="000B459F" w:rsidRPr="00CA047F" w:rsidRDefault="000B459F" w:rsidP="000B459F">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r>
      <w:tr w:rsidR="000B459F" w:rsidRPr="00CA047F" w14:paraId="58283466" w14:textId="77777777" w:rsidTr="0C49129F">
        <w:tc>
          <w:tcPr>
            <w:tcW w:w="3686" w:type="dxa"/>
            <w:shd w:val="clear" w:color="auto" w:fill="auto"/>
            <w:vAlign w:val="bottom"/>
          </w:tcPr>
          <w:p w14:paraId="7D50795C" w14:textId="77777777" w:rsidR="000B459F" w:rsidRPr="00CA047F" w:rsidRDefault="000B459F" w:rsidP="000B459F">
            <w:pPr>
              <w:spacing w:before="0" w:after="0" w:line="240" w:lineRule="auto"/>
              <w:ind w:left="-101"/>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134CBCFB" w14:textId="77777777" w:rsidR="000B459F" w:rsidRPr="00CA047F" w:rsidRDefault="000B459F" w:rsidP="000B459F">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01FA94B9" w14:textId="77777777" w:rsidR="000B459F" w:rsidRPr="00CA047F" w:rsidRDefault="000B459F" w:rsidP="000B459F">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05281EC7" w14:textId="77777777" w:rsidR="000B459F" w:rsidRPr="00CA047F" w:rsidRDefault="000B459F" w:rsidP="000B459F">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6F317A28" w14:textId="77777777" w:rsidR="000B459F" w:rsidRPr="00CA047F" w:rsidRDefault="000B459F" w:rsidP="000B459F">
            <w:pPr>
              <w:spacing w:before="0" w:after="0" w:line="240" w:lineRule="auto"/>
              <w:ind w:right="-72"/>
              <w:jc w:val="right"/>
              <w:rPr>
                <w:rFonts w:ascii="Arial" w:eastAsia="Arial" w:hAnsi="Arial" w:cs="Arial"/>
                <w:sz w:val="20"/>
                <w:szCs w:val="20"/>
              </w:rPr>
            </w:pPr>
          </w:p>
        </w:tc>
      </w:tr>
      <w:tr w:rsidR="00884FDD" w:rsidRPr="00CA047F" w14:paraId="0C4701C3" w14:textId="77777777" w:rsidTr="0C49129F">
        <w:tc>
          <w:tcPr>
            <w:tcW w:w="3686" w:type="dxa"/>
            <w:shd w:val="clear" w:color="auto" w:fill="auto"/>
            <w:vAlign w:val="bottom"/>
          </w:tcPr>
          <w:p w14:paraId="196F22EB" w14:textId="77777777" w:rsidR="00884FDD" w:rsidRPr="00CA047F" w:rsidRDefault="00884FDD" w:rsidP="00181CB3">
            <w:pPr>
              <w:tabs>
                <w:tab w:val="left" w:pos="720"/>
              </w:tabs>
              <w:spacing w:before="0" w:after="0" w:line="240" w:lineRule="auto"/>
              <w:ind w:left="-101"/>
              <w:rPr>
                <w:rFonts w:ascii="Arial" w:eastAsia="Arial" w:hAnsi="Arial" w:cs="Arial"/>
                <w:sz w:val="20"/>
                <w:szCs w:val="20"/>
              </w:rPr>
            </w:pPr>
            <w:r w:rsidRPr="00CA047F">
              <w:rPr>
                <w:rFonts w:ascii="Arial" w:eastAsia="Arial" w:hAnsi="Arial" w:cs="Arial"/>
                <w:sz w:val="20"/>
                <w:szCs w:val="20"/>
              </w:rPr>
              <w:t>Raw materials</w:t>
            </w:r>
          </w:p>
        </w:tc>
        <w:tc>
          <w:tcPr>
            <w:tcW w:w="1440" w:type="dxa"/>
            <w:shd w:val="clear" w:color="auto" w:fill="auto"/>
            <w:vAlign w:val="bottom"/>
          </w:tcPr>
          <w:p w14:paraId="579B607F" w14:textId="43FC888D" w:rsidR="00884FDD" w:rsidRPr="00CA047F" w:rsidRDefault="4B7509EA" w:rsidP="00181CB3">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69,600</w:t>
            </w:r>
          </w:p>
        </w:tc>
        <w:tc>
          <w:tcPr>
            <w:tcW w:w="1440" w:type="dxa"/>
            <w:shd w:val="clear" w:color="auto" w:fill="auto"/>
            <w:vAlign w:val="top"/>
          </w:tcPr>
          <w:p w14:paraId="7ED1BAC7" w14:textId="367D03C6" w:rsidR="00884FDD" w:rsidRPr="00CA047F" w:rsidRDefault="00454864" w:rsidP="00181CB3">
            <w:pPr>
              <w:spacing w:before="0" w:after="0" w:line="240" w:lineRule="auto"/>
              <w:ind w:right="-72"/>
              <w:jc w:val="right"/>
              <w:rPr>
                <w:rFonts w:ascii="Arial" w:eastAsia="Arial" w:hAnsi="Arial" w:cs="Arial"/>
                <w:sz w:val="20"/>
                <w:szCs w:val="20"/>
              </w:rPr>
            </w:pPr>
            <w:r>
              <w:rPr>
                <w:rFonts w:ascii="Arial" w:eastAsia="Arial" w:hAnsi="Arial" w:cs="Arial"/>
                <w:sz w:val="20"/>
                <w:szCs w:val="20"/>
              </w:rPr>
              <w:t>56,452</w:t>
            </w:r>
          </w:p>
        </w:tc>
        <w:tc>
          <w:tcPr>
            <w:tcW w:w="1440" w:type="dxa"/>
            <w:shd w:val="clear" w:color="auto" w:fill="auto"/>
            <w:vAlign w:val="bottom"/>
          </w:tcPr>
          <w:p w14:paraId="4EF771E8" w14:textId="10B166F9" w:rsidR="00884FDD" w:rsidRPr="00CA047F" w:rsidRDefault="2A79C988" w:rsidP="00181CB3">
            <w:pPr>
              <w:spacing w:before="0" w:after="0" w:line="240" w:lineRule="auto"/>
              <w:ind w:right="-72"/>
              <w:jc w:val="right"/>
              <w:rPr>
                <w:rFonts w:ascii="Arial" w:eastAsia="Arial" w:hAnsi="Arial" w:cs="Arial"/>
                <w:sz w:val="20"/>
                <w:szCs w:val="20"/>
                <w:lang w:val="en-GB"/>
              </w:rPr>
            </w:pPr>
            <w:r w:rsidRPr="0C49129F">
              <w:rPr>
                <w:rFonts w:ascii="Arial" w:eastAsia="Arial" w:hAnsi="Arial" w:cs="Arial"/>
                <w:sz w:val="20"/>
                <w:szCs w:val="20"/>
                <w:lang w:val="en-GB"/>
              </w:rPr>
              <w:t>42,591</w:t>
            </w:r>
          </w:p>
        </w:tc>
        <w:tc>
          <w:tcPr>
            <w:tcW w:w="1440" w:type="dxa"/>
            <w:shd w:val="clear" w:color="auto" w:fill="auto"/>
            <w:vAlign w:val="top"/>
          </w:tcPr>
          <w:p w14:paraId="05D9B6D0" w14:textId="21087224" w:rsidR="00884FDD" w:rsidRPr="00CA047F" w:rsidRDefault="00454864" w:rsidP="00181CB3">
            <w:pPr>
              <w:spacing w:before="0" w:after="0" w:line="240" w:lineRule="auto"/>
              <w:ind w:right="-72"/>
              <w:jc w:val="right"/>
              <w:rPr>
                <w:rFonts w:ascii="Arial" w:eastAsia="Arial" w:hAnsi="Arial" w:cs="Arial"/>
                <w:sz w:val="20"/>
                <w:szCs w:val="20"/>
              </w:rPr>
            </w:pPr>
            <w:r>
              <w:rPr>
                <w:rFonts w:ascii="Arial" w:eastAsia="Arial" w:hAnsi="Arial" w:cs="Arial"/>
                <w:sz w:val="20"/>
                <w:szCs w:val="20"/>
              </w:rPr>
              <w:t>41,007</w:t>
            </w:r>
          </w:p>
        </w:tc>
      </w:tr>
      <w:tr w:rsidR="00884FDD" w:rsidRPr="00CA047F" w14:paraId="4819A040" w14:textId="77777777" w:rsidTr="0C49129F">
        <w:tc>
          <w:tcPr>
            <w:tcW w:w="3686" w:type="dxa"/>
            <w:shd w:val="clear" w:color="auto" w:fill="auto"/>
            <w:vAlign w:val="bottom"/>
          </w:tcPr>
          <w:p w14:paraId="1B1B5229" w14:textId="77777777" w:rsidR="00884FDD" w:rsidRPr="00CA047F" w:rsidRDefault="00884FDD" w:rsidP="00181CB3">
            <w:pPr>
              <w:tabs>
                <w:tab w:val="left" w:pos="720"/>
              </w:tabs>
              <w:spacing w:before="0" w:after="0" w:line="240" w:lineRule="auto"/>
              <w:ind w:left="-101"/>
              <w:rPr>
                <w:rFonts w:ascii="Arial" w:eastAsia="Arial" w:hAnsi="Arial" w:cs="Arial"/>
                <w:sz w:val="20"/>
                <w:szCs w:val="20"/>
              </w:rPr>
            </w:pPr>
            <w:r w:rsidRPr="00CA047F">
              <w:rPr>
                <w:rFonts w:ascii="Arial" w:eastAsia="Arial" w:hAnsi="Arial" w:cs="Arial"/>
                <w:sz w:val="20"/>
                <w:szCs w:val="20"/>
              </w:rPr>
              <w:t>Finished goods</w:t>
            </w:r>
          </w:p>
        </w:tc>
        <w:tc>
          <w:tcPr>
            <w:tcW w:w="1440" w:type="dxa"/>
            <w:shd w:val="clear" w:color="auto" w:fill="auto"/>
            <w:vAlign w:val="bottom"/>
          </w:tcPr>
          <w:p w14:paraId="022BAAD7" w14:textId="55408977" w:rsidR="00884FDD" w:rsidRPr="00CA047F" w:rsidRDefault="591F0DBB" w:rsidP="00181CB3">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134,555</w:t>
            </w:r>
          </w:p>
        </w:tc>
        <w:tc>
          <w:tcPr>
            <w:tcW w:w="1440" w:type="dxa"/>
            <w:shd w:val="clear" w:color="auto" w:fill="auto"/>
            <w:vAlign w:val="top"/>
          </w:tcPr>
          <w:p w14:paraId="6045B991" w14:textId="21AED18E" w:rsidR="00884FDD" w:rsidRPr="00CA047F" w:rsidRDefault="00454864" w:rsidP="00181CB3">
            <w:pPr>
              <w:spacing w:before="0" w:after="0" w:line="240" w:lineRule="auto"/>
              <w:ind w:right="-72"/>
              <w:jc w:val="right"/>
              <w:rPr>
                <w:rFonts w:ascii="Arial" w:eastAsia="Arial" w:hAnsi="Arial" w:cs="Arial"/>
                <w:sz w:val="20"/>
                <w:szCs w:val="20"/>
              </w:rPr>
            </w:pPr>
            <w:r>
              <w:rPr>
                <w:rFonts w:ascii="Arial" w:eastAsia="Arial" w:hAnsi="Arial" w:cs="Arial"/>
                <w:sz w:val="20"/>
                <w:szCs w:val="20"/>
              </w:rPr>
              <w:t>133,787</w:t>
            </w:r>
          </w:p>
        </w:tc>
        <w:tc>
          <w:tcPr>
            <w:tcW w:w="1440" w:type="dxa"/>
            <w:shd w:val="clear" w:color="auto" w:fill="auto"/>
            <w:vAlign w:val="bottom"/>
          </w:tcPr>
          <w:p w14:paraId="6DECEA1C" w14:textId="7996192D" w:rsidR="00884FDD" w:rsidRPr="00CA047F" w:rsidRDefault="3B439B6B" w:rsidP="00181CB3">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114,793</w:t>
            </w:r>
          </w:p>
        </w:tc>
        <w:tc>
          <w:tcPr>
            <w:tcW w:w="1440" w:type="dxa"/>
            <w:shd w:val="clear" w:color="auto" w:fill="auto"/>
            <w:vAlign w:val="top"/>
          </w:tcPr>
          <w:p w14:paraId="34DE1D5F" w14:textId="0DFFA9A9" w:rsidR="00884FDD" w:rsidRPr="00CA047F" w:rsidRDefault="00454864" w:rsidP="00181CB3">
            <w:pPr>
              <w:spacing w:before="0" w:after="0" w:line="240" w:lineRule="auto"/>
              <w:ind w:right="-72"/>
              <w:jc w:val="right"/>
              <w:rPr>
                <w:rFonts w:ascii="Arial" w:eastAsia="Arial" w:hAnsi="Arial" w:cs="Arial"/>
                <w:sz w:val="20"/>
                <w:szCs w:val="20"/>
              </w:rPr>
            </w:pPr>
            <w:r>
              <w:rPr>
                <w:rFonts w:ascii="Arial" w:eastAsia="Arial" w:hAnsi="Arial" w:cs="Arial"/>
                <w:sz w:val="20"/>
                <w:szCs w:val="20"/>
              </w:rPr>
              <w:t>115,333</w:t>
            </w:r>
          </w:p>
        </w:tc>
      </w:tr>
      <w:tr w:rsidR="00884FDD" w:rsidRPr="00CA047F" w14:paraId="4E8A99C2" w14:textId="77777777" w:rsidTr="0C49129F">
        <w:tc>
          <w:tcPr>
            <w:tcW w:w="3686" w:type="dxa"/>
            <w:shd w:val="clear" w:color="auto" w:fill="auto"/>
            <w:vAlign w:val="bottom"/>
          </w:tcPr>
          <w:p w14:paraId="1A258FD1" w14:textId="66B2A04B" w:rsidR="00884FDD" w:rsidRPr="00CA047F" w:rsidRDefault="00884FDD" w:rsidP="00181CB3">
            <w:pPr>
              <w:tabs>
                <w:tab w:val="left" w:pos="720"/>
              </w:tabs>
              <w:spacing w:before="0" w:after="0" w:line="240" w:lineRule="auto"/>
              <w:ind w:left="-101"/>
              <w:rPr>
                <w:rFonts w:ascii="Arial" w:eastAsia="Arial" w:hAnsi="Arial" w:cs="Arial"/>
                <w:sz w:val="20"/>
                <w:szCs w:val="20"/>
              </w:rPr>
            </w:pPr>
            <w:r w:rsidRPr="00CA047F">
              <w:rPr>
                <w:rFonts w:ascii="Arial" w:eastAsia="Arial" w:hAnsi="Arial" w:cs="Arial"/>
                <w:sz w:val="20"/>
                <w:szCs w:val="20"/>
              </w:rPr>
              <w:t>Packaging and supplies</w:t>
            </w:r>
          </w:p>
        </w:tc>
        <w:tc>
          <w:tcPr>
            <w:tcW w:w="1440" w:type="dxa"/>
            <w:shd w:val="clear" w:color="auto" w:fill="auto"/>
            <w:vAlign w:val="bottom"/>
          </w:tcPr>
          <w:p w14:paraId="2E0B133A" w14:textId="64817E40" w:rsidR="00884FDD" w:rsidRPr="00CA047F" w:rsidRDefault="7E4A3316" w:rsidP="00181CB3">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67,111</w:t>
            </w:r>
          </w:p>
        </w:tc>
        <w:tc>
          <w:tcPr>
            <w:tcW w:w="1440" w:type="dxa"/>
            <w:shd w:val="clear" w:color="auto" w:fill="auto"/>
            <w:vAlign w:val="top"/>
          </w:tcPr>
          <w:p w14:paraId="79ED6ACA" w14:textId="243A0FB6" w:rsidR="00884FDD" w:rsidRPr="00CA047F" w:rsidRDefault="00454864" w:rsidP="00181CB3">
            <w:pPr>
              <w:spacing w:before="0" w:after="0" w:line="240" w:lineRule="auto"/>
              <w:ind w:right="-72"/>
              <w:jc w:val="right"/>
              <w:rPr>
                <w:rFonts w:ascii="Arial" w:eastAsia="Arial" w:hAnsi="Arial" w:cs="Arial"/>
                <w:sz w:val="20"/>
                <w:szCs w:val="20"/>
              </w:rPr>
            </w:pPr>
            <w:r>
              <w:rPr>
                <w:rFonts w:ascii="Arial" w:eastAsia="Arial" w:hAnsi="Arial" w:cs="Arial"/>
                <w:sz w:val="20"/>
                <w:szCs w:val="20"/>
              </w:rPr>
              <w:t>69,980</w:t>
            </w:r>
          </w:p>
        </w:tc>
        <w:tc>
          <w:tcPr>
            <w:tcW w:w="1440" w:type="dxa"/>
            <w:shd w:val="clear" w:color="auto" w:fill="auto"/>
            <w:vAlign w:val="bottom"/>
          </w:tcPr>
          <w:p w14:paraId="2426B59B" w14:textId="6E104238" w:rsidR="00884FDD" w:rsidRPr="00CA047F" w:rsidRDefault="50A995F1" w:rsidP="00181CB3">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66,383</w:t>
            </w:r>
          </w:p>
        </w:tc>
        <w:tc>
          <w:tcPr>
            <w:tcW w:w="1440" w:type="dxa"/>
            <w:shd w:val="clear" w:color="auto" w:fill="auto"/>
            <w:vAlign w:val="top"/>
          </w:tcPr>
          <w:p w14:paraId="7C11B646" w14:textId="6AFBEA72" w:rsidR="00884FDD" w:rsidRPr="00CA047F" w:rsidRDefault="00454864" w:rsidP="00181CB3">
            <w:pPr>
              <w:spacing w:before="0" w:after="0" w:line="240" w:lineRule="auto"/>
              <w:ind w:right="-72"/>
              <w:jc w:val="right"/>
              <w:rPr>
                <w:rFonts w:ascii="Arial" w:eastAsia="Arial" w:hAnsi="Arial" w:cs="Arial"/>
                <w:sz w:val="20"/>
                <w:szCs w:val="20"/>
              </w:rPr>
            </w:pPr>
            <w:r>
              <w:rPr>
                <w:rFonts w:ascii="Arial" w:eastAsia="Arial" w:hAnsi="Arial" w:cs="Arial"/>
                <w:sz w:val="20"/>
                <w:szCs w:val="20"/>
              </w:rPr>
              <w:t>68,968</w:t>
            </w:r>
          </w:p>
        </w:tc>
      </w:tr>
      <w:tr w:rsidR="00884FDD" w:rsidRPr="00CA047F" w14:paraId="4B1CA58E" w14:textId="77777777" w:rsidTr="0C49129F">
        <w:tc>
          <w:tcPr>
            <w:tcW w:w="3686" w:type="dxa"/>
            <w:shd w:val="clear" w:color="auto" w:fill="auto"/>
            <w:vAlign w:val="bottom"/>
          </w:tcPr>
          <w:p w14:paraId="46F264BA" w14:textId="0EEEE70E" w:rsidR="00884FDD" w:rsidRPr="00CA047F" w:rsidRDefault="00884FDD" w:rsidP="00181CB3">
            <w:pPr>
              <w:tabs>
                <w:tab w:val="left" w:pos="720"/>
              </w:tabs>
              <w:spacing w:before="0" w:after="0" w:line="240" w:lineRule="auto"/>
              <w:ind w:left="-101"/>
              <w:rPr>
                <w:rFonts w:ascii="Arial" w:eastAsia="Arial" w:hAnsi="Arial" w:cs="Arial"/>
                <w:sz w:val="20"/>
                <w:szCs w:val="20"/>
              </w:rPr>
            </w:pPr>
            <w:r w:rsidRPr="00CA047F">
              <w:rPr>
                <w:rFonts w:ascii="Arial" w:eastAsia="Arial" w:hAnsi="Arial" w:cs="Arial"/>
                <w:sz w:val="20"/>
                <w:szCs w:val="20"/>
              </w:rPr>
              <w:t>Goods in transit</w:t>
            </w:r>
          </w:p>
        </w:tc>
        <w:tc>
          <w:tcPr>
            <w:tcW w:w="1440" w:type="dxa"/>
            <w:tcBorders>
              <w:bottom w:val="single" w:sz="4" w:space="0" w:color="000000" w:themeColor="text1"/>
            </w:tcBorders>
            <w:shd w:val="clear" w:color="auto" w:fill="auto"/>
            <w:vAlign w:val="bottom"/>
          </w:tcPr>
          <w:p w14:paraId="5C0F1833" w14:textId="3674A27C" w:rsidR="00884FDD" w:rsidRPr="00CA047F" w:rsidRDefault="6989F6C9" w:rsidP="00181CB3">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1,565</w:t>
            </w:r>
          </w:p>
        </w:tc>
        <w:tc>
          <w:tcPr>
            <w:tcW w:w="1440" w:type="dxa"/>
            <w:tcBorders>
              <w:bottom w:val="single" w:sz="4" w:space="0" w:color="000000" w:themeColor="text1"/>
            </w:tcBorders>
            <w:shd w:val="clear" w:color="auto" w:fill="auto"/>
            <w:vAlign w:val="top"/>
          </w:tcPr>
          <w:p w14:paraId="4A203431" w14:textId="53420A99" w:rsidR="00884FDD" w:rsidRPr="00CA047F" w:rsidRDefault="00454864" w:rsidP="00181CB3">
            <w:pPr>
              <w:spacing w:before="0"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4,550</w:t>
            </w:r>
          </w:p>
        </w:tc>
        <w:tc>
          <w:tcPr>
            <w:tcW w:w="1440" w:type="dxa"/>
            <w:tcBorders>
              <w:bottom w:val="single" w:sz="4" w:space="0" w:color="000000" w:themeColor="text1"/>
            </w:tcBorders>
            <w:shd w:val="clear" w:color="auto" w:fill="auto"/>
            <w:vAlign w:val="bottom"/>
          </w:tcPr>
          <w:p w14:paraId="507F2992" w14:textId="2064CDEB" w:rsidR="00884FDD" w:rsidRPr="00CA047F" w:rsidRDefault="21B7221F" w:rsidP="00181CB3">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1,565</w:t>
            </w:r>
          </w:p>
        </w:tc>
        <w:tc>
          <w:tcPr>
            <w:tcW w:w="1440" w:type="dxa"/>
            <w:tcBorders>
              <w:bottom w:val="single" w:sz="4" w:space="0" w:color="000000" w:themeColor="text1"/>
            </w:tcBorders>
            <w:shd w:val="clear" w:color="auto" w:fill="auto"/>
            <w:vAlign w:val="top"/>
          </w:tcPr>
          <w:p w14:paraId="396AA3DA" w14:textId="7D949BF4" w:rsidR="00884FDD" w:rsidRPr="00CA047F" w:rsidRDefault="00454864" w:rsidP="00181CB3">
            <w:pPr>
              <w:spacing w:before="0"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63</w:t>
            </w:r>
          </w:p>
        </w:tc>
      </w:tr>
      <w:tr w:rsidR="00884FDD" w:rsidRPr="00CA047F" w14:paraId="74BF9D04" w14:textId="77777777" w:rsidTr="0C49129F">
        <w:trPr>
          <w:trHeight w:val="50"/>
        </w:trPr>
        <w:tc>
          <w:tcPr>
            <w:tcW w:w="3686" w:type="dxa"/>
            <w:shd w:val="clear" w:color="auto" w:fill="auto"/>
            <w:vAlign w:val="bottom"/>
          </w:tcPr>
          <w:p w14:paraId="36398AE8" w14:textId="76E6F9CC" w:rsidR="00884FDD" w:rsidRPr="00CA047F" w:rsidRDefault="00884FDD" w:rsidP="00884FDD">
            <w:pPr>
              <w:tabs>
                <w:tab w:val="left" w:pos="720"/>
              </w:tabs>
              <w:spacing w:before="0" w:after="0" w:line="240" w:lineRule="auto"/>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5892C18B" w14:textId="7B581241" w:rsidR="00884FDD" w:rsidRPr="00CA047F" w:rsidRDefault="00884FDD" w:rsidP="00884FDD">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top"/>
          </w:tcPr>
          <w:p w14:paraId="1117D47B" w14:textId="7AF09A30" w:rsidR="00884FDD" w:rsidRPr="00CA047F" w:rsidRDefault="00884FDD" w:rsidP="00884FDD">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top"/>
          </w:tcPr>
          <w:p w14:paraId="5A3F2423" w14:textId="39F80550" w:rsidR="00884FDD" w:rsidRPr="00CA047F" w:rsidRDefault="00884FDD" w:rsidP="00884FDD">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top"/>
          </w:tcPr>
          <w:p w14:paraId="435A280F" w14:textId="61D16AB8" w:rsidR="00884FDD" w:rsidRPr="00CA047F" w:rsidRDefault="00884FDD" w:rsidP="00884FDD">
            <w:pPr>
              <w:spacing w:before="0" w:after="0" w:line="240" w:lineRule="auto"/>
              <w:ind w:right="-72"/>
              <w:jc w:val="right"/>
              <w:rPr>
                <w:rFonts w:ascii="Arial" w:eastAsia="Arial" w:hAnsi="Arial" w:cs="Arial"/>
                <w:sz w:val="20"/>
                <w:szCs w:val="20"/>
              </w:rPr>
            </w:pPr>
          </w:p>
        </w:tc>
      </w:tr>
      <w:tr w:rsidR="007A5DB2" w:rsidRPr="00CA047F" w14:paraId="2B56473E" w14:textId="77777777" w:rsidTr="0C49129F">
        <w:tc>
          <w:tcPr>
            <w:tcW w:w="3686" w:type="dxa"/>
            <w:shd w:val="clear" w:color="auto" w:fill="auto"/>
            <w:vAlign w:val="bottom"/>
          </w:tcPr>
          <w:p w14:paraId="75F78CEC" w14:textId="280C21B7" w:rsidR="007A5DB2" w:rsidRPr="00CA047F" w:rsidRDefault="007A5DB2" w:rsidP="007A5DB2">
            <w:pPr>
              <w:tabs>
                <w:tab w:val="left" w:pos="720"/>
              </w:tabs>
              <w:spacing w:before="0" w:after="0" w:line="240" w:lineRule="auto"/>
              <w:ind w:left="-101"/>
              <w:rPr>
                <w:rFonts w:ascii="Arial" w:eastAsia="Arial" w:hAnsi="Arial" w:cs="Arial"/>
                <w:sz w:val="20"/>
                <w:szCs w:val="20"/>
              </w:rPr>
            </w:pPr>
            <w:r w:rsidRPr="00CA047F">
              <w:rPr>
                <w:rFonts w:ascii="Arial" w:eastAsia="Arial" w:hAnsi="Arial" w:cs="Arial"/>
                <w:sz w:val="20"/>
                <w:szCs w:val="20"/>
              </w:rPr>
              <w:t>Total</w:t>
            </w:r>
          </w:p>
        </w:tc>
        <w:tc>
          <w:tcPr>
            <w:tcW w:w="1440" w:type="dxa"/>
            <w:shd w:val="clear" w:color="auto" w:fill="auto"/>
            <w:vAlign w:val="bottom"/>
          </w:tcPr>
          <w:p w14:paraId="34E63E49" w14:textId="6D15A39B" w:rsidR="007A5DB2" w:rsidRPr="00CA047F" w:rsidRDefault="49DE6601" w:rsidP="007A5DB2">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272,831</w:t>
            </w:r>
          </w:p>
        </w:tc>
        <w:tc>
          <w:tcPr>
            <w:tcW w:w="1440" w:type="dxa"/>
            <w:shd w:val="clear" w:color="auto" w:fill="auto"/>
            <w:vAlign w:val="top"/>
          </w:tcPr>
          <w:p w14:paraId="7FF0366E" w14:textId="42F5E15D" w:rsidR="007A5DB2" w:rsidRPr="00CA047F" w:rsidRDefault="00454864" w:rsidP="007A5DB2">
            <w:pPr>
              <w:spacing w:before="0" w:after="0" w:line="240" w:lineRule="auto"/>
              <w:ind w:right="-72"/>
              <w:jc w:val="right"/>
              <w:rPr>
                <w:rFonts w:ascii="Arial" w:eastAsia="Arial" w:hAnsi="Arial" w:cs="Arial"/>
                <w:sz w:val="20"/>
                <w:szCs w:val="20"/>
              </w:rPr>
            </w:pPr>
            <w:r>
              <w:rPr>
                <w:rFonts w:ascii="Arial" w:eastAsia="Arial" w:hAnsi="Arial" w:cs="Arial"/>
                <w:sz w:val="20"/>
                <w:szCs w:val="20"/>
              </w:rPr>
              <w:t>264,769</w:t>
            </w:r>
          </w:p>
        </w:tc>
        <w:tc>
          <w:tcPr>
            <w:tcW w:w="1440" w:type="dxa"/>
            <w:shd w:val="clear" w:color="auto" w:fill="auto"/>
            <w:vAlign w:val="top"/>
          </w:tcPr>
          <w:p w14:paraId="3D6517D7" w14:textId="29168E44" w:rsidR="007A5DB2" w:rsidRPr="00CA047F" w:rsidRDefault="4404A533" w:rsidP="007A5DB2">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225,332</w:t>
            </w:r>
          </w:p>
        </w:tc>
        <w:tc>
          <w:tcPr>
            <w:tcW w:w="1440" w:type="dxa"/>
            <w:shd w:val="clear" w:color="auto" w:fill="auto"/>
            <w:vAlign w:val="top"/>
          </w:tcPr>
          <w:p w14:paraId="6A5072F0" w14:textId="7623BA66" w:rsidR="007A5DB2" w:rsidRPr="00CA047F" w:rsidRDefault="00454864" w:rsidP="007A5DB2">
            <w:pPr>
              <w:spacing w:before="0" w:after="0" w:line="240" w:lineRule="auto"/>
              <w:ind w:right="-72"/>
              <w:jc w:val="right"/>
              <w:rPr>
                <w:rFonts w:ascii="Arial" w:eastAsia="Arial" w:hAnsi="Arial" w:cs="Arial"/>
                <w:sz w:val="20"/>
                <w:szCs w:val="20"/>
              </w:rPr>
            </w:pPr>
            <w:r>
              <w:rPr>
                <w:rFonts w:ascii="Arial" w:eastAsia="Arial" w:hAnsi="Arial" w:cs="Arial"/>
                <w:sz w:val="20"/>
                <w:szCs w:val="20"/>
              </w:rPr>
              <w:t>225,371</w:t>
            </w:r>
          </w:p>
        </w:tc>
      </w:tr>
      <w:tr w:rsidR="007A5DB2" w:rsidRPr="00CA047F" w14:paraId="140DD52F" w14:textId="77777777" w:rsidTr="0C49129F">
        <w:tc>
          <w:tcPr>
            <w:tcW w:w="3686" w:type="dxa"/>
            <w:shd w:val="clear" w:color="auto" w:fill="auto"/>
            <w:vAlign w:val="bottom"/>
          </w:tcPr>
          <w:p w14:paraId="27F7D823" w14:textId="4EA8F507" w:rsidR="007A5DB2" w:rsidRPr="00CA047F" w:rsidRDefault="00BD0EFF" w:rsidP="007A5DB2">
            <w:pPr>
              <w:tabs>
                <w:tab w:val="left" w:pos="720"/>
              </w:tabs>
              <w:spacing w:before="0" w:after="0" w:line="240" w:lineRule="auto"/>
              <w:ind w:left="-101"/>
              <w:rPr>
                <w:rFonts w:ascii="Arial" w:eastAsia="Arial" w:hAnsi="Arial" w:cs="Arial"/>
                <w:sz w:val="20"/>
                <w:szCs w:val="20"/>
              </w:rPr>
            </w:pPr>
            <w:r w:rsidRPr="00CA047F">
              <w:rPr>
                <w:rFonts w:ascii="Arial" w:eastAsia="Arial" w:hAnsi="Arial" w:cs="Arial"/>
                <w:sz w:val="20"/>
                <w:szCs w:val="20"/>
                <w:u w:val="single"/>
              </w:rPr>
              <w:t>Less</w:t>
            </w:r>
            <w:r w:rsidRPr="00CA047F">
              <w:rPr>
                <w:rFonts w:ascii="Arial" w:eastAsia="Arial" w:hAnsi="Arial" w:cs="Arial"/>
                <w:sz w:val="20"/>
                <w:szCs w:val="20"/>
              </w:rPr>
              <w:t xml:space="preserve"> Allowance</w:t>
            </w:r>
            <w:r w:rsidR="007A5DB2" w:rsidRPr="00CA047F">
              <w:rPr>
                <w:rFonts w:ascii="Arial" w:eastAsia="Arial" w:hAnsi="Arial" w:cs="Arial"/>
                <w:sz w:val="20"/>
                <w:szCs w:val="20"/>
              </w:rPr>
              <w:t xml:space="preserve"> for decrease in cost of</w:t>
            </w:r>
          </w:p>
        </w:tc>
        <w:tc>
          <w:tcPr>
            <w:tcW w:w="1440" w:type="dxa"/>
            <w:shd w:val="clear" w:color="auto" w:fill="auto"/>
            <w:vAlign w:val="bottom"/>
          </w:tcPr>
          <w:p w14:paraId="6A2B7C8C" w14:textId="2BF821F1" w:rsidR="007A5DB2" w:rsidRPr="00CA047F" w:rsidRDefault="007A5DB2" w:rsidP="007A5DB2">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2155EBCA" w14:textId="693AE268" w:rsidR="007A5DB2" w:rsidRPr="00CA047F" w:rsidRDefault="007A5DB2" w:rsidP="007A5DB2">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7843718E" w14:textId="130C910B" w:rsidR="007A5DB2" w:rsidRPr="00CA047F" w:rsidRDefault="007A5DB2" w:rsidP="007A5DB2">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4E68583C" w14:textId="6424FDA1" w:rsidR="007A5DB2" w:rsidRPr="00CA047F" w:rsidRDefault="007A5DB2" w:rsidP="007A5DB2">
            <w:pPr>
              <w:spacing w:before="0" w:after="0" w:line="240" w:lineRule="auto"/>
              <w:ind w:right="-72"/>
              <w:jc w:val="right"/>
              <w:rPr>
                <w:rFonts w:ascii="Arial" w:eastAsia="Arial" w:hAnsi="Arial" w:cs="Arial"/>
                <w:sz w:val="20"/>
                <w:szCs w:val="20"/>
              </w:rPr>
            </w:pPr>
          </w:p>
        </w:tc>
      </w:tr>
      <w:tr w:rsidR="007A5DB2" w:rsidRPr="00CA047F" w14:paraId="34DB9ACC" w14:textId="77777777" w:rsidTr="0C49129F">
        <w:tc>
          <w:tcPr>
            <w:tcW w:w="3686" w:type="dxa"/>
            <w:shd w:val="clear" w:color="auto" w:fill="auto"/>
            <w:vAlign w:val="bottom"/>
          </w:tcPr>
          <w:p w14:paraId="71B82850" w14:textId="7D6840EE" w:rsidR="007A5DB2" w:rsidRPr="00CA047F" w:rsidRDefault="007A5DB2" w:rsidP="007A5DB2">
            <w:pPr>
              <w:tabs>
                <w:tab w:val="left" w:pos="378"/>
              </w:tabs>
              <w:spacing w:before="0" w:after="0" w:line="240" w:lineRule="auto"/>
              <w:ind w:left="-101" w:right="-84"/>
              <w:rPr>
                <w:rFonts w:ascii="Arial" w:eastAsia="Arial" w:hAnsi="Arial" w:cs="Arial"/>
                <w:sz w:val="20"/>
                <w:szCs w:val="20"/>
              </w:rPr>
            </w:pPr>
            <w:r w:rsidRPr="00CA047F">
              <w:rPr>
                <w:rFonts w:ascii="Arial" w:eastAsia="Arial" w:hAnsi="Arial" w:cs="Arial"/>
                <w:sz w:val="20"/>
                <w:szCs w:val="20"/>
              </w:rPr>
              <w:tab/>
            </w:r>
            <w:r w:rsidR="00BD0EFF" w:rsidRPr="00CA047F">
              <w:rPr>
                <w:rFonts w:ascii="Arial" w:eastAsia="Arial" w:hAnsi="Arial" w:cs="Arial"/>
                <w:sz w:val="20"/>
                <w:szCs w:val="20"/>
              </w:rPr>
              <w:t xml:space="preserve">   </w:t>
            </w:r>
            <w:r w:rsidRPr="00CA047F">
              <w:rPr>
                <w:rFonts w:ascii="Arial" w:eastAsia="Arial" w:hAnsi="Arial" w:cs="Arial"/>
                <w:sz w:val="20"/>
                <w:szCs w:val="20"/>
              </w:rPr>
              <w:t xml:space="preserve">inventory to net realizable value </w:t>
            </w:r>
          </w:p>
        </w:tc>
        <w:tc>
          <w:tcPr>
            <w:tcW w:w="1440" w:type="dxa"/>
            <w:shd w:val="clear" w:color="auto" w:fill="auto"/>
            <w:vAlign w:val="bottom"/>
          </w:tcPr>
          <w:p w14:paraId="40EF86C3" w14:textId="77777777" w:rsidR="007A5DB2" w:rsidRPr="00CA047F" w:rsidRDefault="007A5DB2" w:rsidP="007A5DB2">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4011D0DD" w14:textId="77777777" w:rsidR="007A5DB2" w:rsidRPr="00CA047F" w:rsidRDefault="007A5DB2" w:rsidP="007A5DB2">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068688F4" w14:textId="77777777" w:rsidR="007A5DB2" w:rsidRPr="00CA047F" w:rsidRDefault="007A5DB2" w:rsidP="007A5DB2">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7240A3DF" w14:textId="77777777" w:rsidR="007A5DB2" w:rsidRPr="00CA047F" w:rsidRDefault="007A5DB2" w:rsidP="007A5DB2">
            <w:pPr>
              <w:spacing w:before="0" w:after="0" w:line="240" w:lineRule="auto"/>
              <w:ind w:right="-72"/>
              <w:jc w:val="right"/>
              <w:rPr>
                <w:rFonts w:ascii="Arial" w:eastAsia="Arial" w:hAnsi="Arial" w:cs="Arial"/>
                <w:sz w:val="20"/>
                <w:szCs w:val="20"/>
              </w:rPr>
            </w:pPr>
          </w:p>
        </w:tc>
      </w:tr>
      <w:tr w:rsidR="00CF5B32" w:rsidRPr="00CA047F" w14:paraId="38E88A16" w14:textId="77777777" w:rsidTr="0C49129F">
        <w:tc>
          <w:tcPr>
            <w:tcW w:w="3686" w:type="dxa"/>
            <w:shd w:val="clear" w:color="auto" w:fill="auto"/>
            <w:vAlign w:val="bottom"/>
          </w:tcPr>
          <w:p w14:paraId="67CE5674" w14:textId="238FE2DF" w:rsidR="00CF5B32" w:rsidRPr="00CA047F" w:rsidRDefault="00CF5B32" w:rsidP="00CF5B32">
            <w:pPr>
              <w:tabs>
                <w:tab w:val="left" w:pos="378"/>
              </w:tabs>
              <w:spacing w:before="0" w:after="0" w:line="240" w:lineRule="auto"/>
              <w:ind w:left="-101" w:right="-84"/>
              <w:rPr>
                <w:rFonts w:ascii="Arial" w:eastAsia="Arial" w:hAnsi="Arial" w:cs="Arial"/>
                <w:sz w:val="20"/>
                <w:szCs w:val="20"/>
              </w:rPr>
            </w:pPr>
            <w:r w:rsidRPr="00CA047F">
              <w:rPr>
                <w:rFonts w:ascii="Arial" w:eastAsia="Arial" w:hAnsi="Arial" w:cs="Arial"/>
                <w:sz w:val="20"/>
                <w:szCs w:val="20"/>
              </w:rPr>
              <w:tab/>
              <w:t xml:space="preserve">   - Raw materials</w:t>
            </w:r>
          </w:p>
        </w:tc>
        <w:tc>
          <w:tcPr>
            <w:tcW w:w="1440" w:type="dxa"/>
            <w:shd w:val="clear" w:color="auto" w:fill="auto"/>
            <w:vAlign w:val="top"/>
          </w:tcPr>
          <w:p w14:paraId="71D791E1" w14:textId="77CDAEC2" w:rsidR="00CF5B32" w:rsidRPr="00CA047F" w:rsidRDefault="20600608" w:rsidP="00CF5B32">
            <w:pPr>
              <w:spacing w:before="0" w:after="0" w:line="240" w:lineRule="auto"/>
              <w:ind w:right="-72"/>
              <w:jc w:val="right"/>
              <w:rPr>
                <w:rFonts w:ascii="Arial" w:eastAsia="Arial" w:hAnsi="Arial" w:cs="Arial"/>
                <w:sz w:val="20"/>
                <w:szCs w:val="20"/>
                <w:cs/>
                <w:lang w:val="en-GB"/>
              </w:rPr>
            </w:pPr>
            <w:r w:rsidRPr="0C49129F">
              <w:rPr>
                <w:rFonts w:ascii="Arial" w:eastAsia="Arial" w:hAnsi="Arial" w:cs="Arial"/>
                <w:sz w:val="20"/>
                <w:szCs w:val="20"/>
              </w:rPr>
              <w:t>(164)</w:t>
            </w:r>
          </w:p>
        </w:tc>
        <w:tc>
          <w:tcPr>
            <w:tcW w:w="1440" w:type="dxa"/>
            <w:shd w:val="clear" w:color="auto" w:fill="auto"/>
            <w:vAlign w:val="top"/>
          </w:tcPr>
          <w:p w14:paraId="76045A99" w14:textId="6BD38B0F" w:rsidR="00CF5B32" w:rsidRPr="00CA047F" w:rsidRDefault="00454864" w:rsidP="00CF5B32">
            <w:pPr>
              <w:spacing w:before="0" w:after="0" w:line="240" w:lineRule="auto"/>
              <w:ind w:right="-72"/>
              <w:jc w:val="right"/>
              <w:rPr>
                <w:rFonts w:ascii="Arial" w:eastAsia="Arial" w:hAnsi="Arial" w:cs="Arial"/>
                <w:sz w:val="20"/>
                <w:szCs w:val="20"/>
              </w:rPr>
            </w:pPr>
            <w:r>
              <w:rPr>
                <w:rFonts w:ascii="Arial" w:eastAsia="Arial" w:hAnsi="Arial" w:cs="Arial"/>
                <w:sz w:val="20"/>
                <w:szCs w:val="20"/>
              </w:rPr>
              <w:t>(246)</w:t>
            </w:r>
          </w:p>
        </w:tc>
        <w:tc>
          <w:tcPr>
            <w:tcW w:w="1440" w:type="dxa"/>
            <w:shd w:val="clear" w:color="auto" w:fill="auto"/>
            <w:vAlign w:val="top"/>
          </w:tcPr>
          <w:p w14:paraId="20149526" w14:textId="30E1C746" w:rsidR="00CF5B32" w:rsidRPr="00CA047F" w:rsidRDefault="12F61841" w:rsidP="00CF5B32">
            <w:pPr>
              <w:spacing w:before="0" w:after="0" w:line="240" w:lineRule="auto"/>
              <w:ind w:right="-72"/>
              <w:jc w:val="right"/>
              <w:rPr>
                <w:rFonts w:ascii="Arial" w:eastAsia="Arial" w:hAnsi="Arial" w:cs="Arial"/>
                <w:sz w:val="20"/>
                <w:szCs w:val="20"/>
                <w:cs/>
                <w:lang w:val="en-GB"/>
              </w:rPr>
            </w:pPr>
            <w:r w:rsidRPr="0C49129F">
              <w:rPr>
                <w:rFonts w:ascii="Arial" w:eastAsia="Arial" w:hAnsi="Arial" w:cs="Arial"/>
                <w:sz w:val="20"/>
                <w:szCs w:val="20"/>
              </w:rPr>
              <w:t>(164)</w:t>
            </w:r>
          </w:p>
        </w:tc>
        <w:tc>
          <w:tcPr>
            <w:tcW w:w="1440" w:type="dxa"/>
            <w:shd w:val="clear" w:color="auto" w:fill="auto"/>
            <w:vAlign w:val="top"/>
          </w:tcPr>
          <w:p w14:paraId="50AA8621" w14:textId="73C63596" w:rsidR="00CF5B32" w:rsidRPr="00CA047F" w:rsidRDefault="00454864" w:rsidP="00CF5B32">
            <w:pPr>
              <w:spacing w:before="0" w:after="0" w:line="240" w:lineRule="auto"/>
              <w:ind w:right="-72"/>
              <w:jc w:val="right"/>
              <w:rPr>
                <w:rFonts w:ascii="Arial" w:eastAsia="Arial" w:hAnsi="Arial" w:cs="Arial"/>
                <w:sz w:val="20"/>
                <w:szCs w:val="20"/>
              </w:rPr>
            </w:pPr>
            <w:r>
              <w:rPr>
                <w:rFonts w:ascii="Arial" w:eastAsia="Arial" w:hAnsi="Arial" w:cs="Arial"/>
                <w:sz w:val="20"/>
                <w:szCs w:val="20"/>
              </w:rPr>
              <w:t>(246)</w:t>
            </w:r>
          </w:p>
        </w:tc>
      </w:tr>
      <w:tr w:rsidR="00CF5B32" w:rsidRPr="00CA047F" w14:paraId="2D3E0F78" w14:textId="77777777" w:rsidTr="0C49129F">
        <w:tc>
          <w:tcPr>
            <w:tcW w:w="3686" w:type="dxa"/>
            <w:shd w:val="clear" w:color="auto" w:fill="auto"/>
            <w:vAlign w:val="bottom"/>
          </w:tcPr>
          <w:p w14:paraId="4C064FA0" w14:textId="61FF5AF4" w:rsidR="00CF5B32" w:rsidRPr="00CA047F" w:rsidRDefault="00CF5B32" w:rsidP="00CF5B32">
            <w:pPr>
              <w:tabs>
                <w:tab w:val="left" w:pos="378"/>
              </w:tabs>
              <w:spacing w:before="0" w:after="0" w:line="240" w:lineRule="auto"/>
              <w:ind w:right="-84"/>
              <w:rPr>
                <w:rFonts w:ascii="Arial" w:eastAsia="Arial" w:hAnsi="Arial" w:cs="Arial"/>
                <w:sz w:val="20"/>
                <w:szCs w:val="20"/>
              </w:rPr>
            </w:pPr>
            <w:r w:rsidRPr="00CA047F">
              <w:rPr>
                <w:rFonts w:ascii="Arial" w:eastAsia="Arial" w:hAnsi="Arial" w:cs="Arial"/>
                <w:sz w:val="20"/>
                <w:szCs w:val="20"/>
              </w:rPr>
              <w:tab/>
              <w:t xml:space="preserve">   - Finished goods</w:t>
            </w:r>
          </w:p>
        </w:tc>
        <w:tc>
          <w:tcPr>
            <w:tcW w:w="1440" w:type="dxa"/>
            <w:tcBorders>
              <w:bottom w:val="single" w:sz="4" w:space="0" w:color="000000" w:themeColor="text1"/>
            </w:tcBorders>
            <w:shd w:val="clear" w:color="auto" w:fill="auto"/>
            <w:vAlign w:val="top"/>
          </w:tcPr>
          <w:p w14:paraId="29297A9A" w14:textId="4F843E85" w:rsidR="00CF5B32" w:rsidRPr="00CA047F" w:rsidRDefault="5AC45EE4" w:rsidP="00CF5B32">
            <w:pPr>
              <w:spacing w:before="0" w:after="0" w:line="240" w:lineRule="auto"/>
              <w:ind w:right="-72"/>
              <w:jc w:val="right"/>
              <w:rPr>
                <w:rFonts w:ascii="Arial" w:eastAsia="Arial" w:hAnsi="Arial" w:cs="Arial"/>
                <w:sz w:val="20"/>
                <w:szCs w:val="20"/>
                <w:cs/>
                <w:lang w:val="en-GB"/>
              </w:rPr>
            </w:pPr>
            <w:r w:rsidRPr="0C49129F">
              <w:rPr>
                <w:rFonts w:ascii="Arial" w:eastAsia="Arial" w:hAnsi="Arial" w:cs="Arial"/>
                <w:sz w:val="20"/>
                <w:szCs w:val="20"/>
              </w:rPr>
              <w:t>(2,865)</w:t>
            </w:r>
          </w:p>
        </w:tc>
        <w:tc>
          <w:tcPr>
            <w:tcW w:w="1440" w:type="dxa"/>
            <w:tcBorders>
              <w:bottom w:val="single" w:sz="4" w:space="0" w:color="000000" w:themeColor="text1"/>
            </w:tcBorders>
            <w:shd w:val="clear" w:color="auto" w:fill="auto"/>
            <w:vAlign w:val="top"/>
          </w:tcPr>
          <w:p w14:paraId="375138BE" w14:textId="305D1CE4" w:rsidR="00CF5B32" w:rsidRPr="00CA047F" w:rsidRDefault="00454864" w:rsidP="00CF5B32">
            <w:pPr>
              <w:spacing w:before="0" w:after="0" w:line="240" w:lineRule="auto"/>
              <w:ind w:right="-72"/>
              <w:jc w:val="right"/>
              <w:rPr>
                <w:rFonts w:ascii="Arial" w:eastAsia="Arial" w:hAnsi="Arial" w:cs="Arial"/>
                <w:sz w:val="20"/>
                <w:szCs w:val="20"/>
              </w:rPr>
            </w:pPr>
            <w:r>
              <w:rPr>
                <w:rFonts w:ascii="Arial" w:eastAsia="Arial" w:hAnsi="Arial" w:cs="Arial"/>
                <w:sz w:val="20"/>
                <w:szCs w:val="20"/>
              </w:rPr>
              <w:t>(2,561)</w:t>
            </w:r>
          </w:p>
        </w:tc>
        <w:tc>
          <w:tcPr>
            <w:tcW w:w="1440" w:type="dxa"/>
            <w:tcBorders>
              <w:bottom w:val="single" w:sz="4" w:space="0" w:color="000000" w:themeColor="text1"/>
            </w:tcBorders>
            <w:shd w:val="clear" w:color="auto" w:fill="auto"/>
            <w:vAlign w:val="top"/>
          </w:tcPr>
          <w:p w14:paraId="41FA9FD9" w14:textId="7F48B342" w:rsidR="00CF5B32" w:rsidRPr="00CA047F" w:rsidRDefault="778457B0" w:rsidP="00CF5B32">
            <w:pPr>
              <w:spacing w:before="0" w:after="0" w:line="240" w:lineRule="auto"/>
              <w:ind w:right="-72"/>
              <w:jc w:val="right"/>
              <w:rPr>
                <w:rFonts w:ascii="Arial" w:eastAsia="Arial" w:hAnsi="Arial" w:cs="Arial"/>
                <w:sz w:val="20"/>
                <w:szCs w:val="20"/>
                <w:cs/>
                <w:lang w:val="en-GB"/>
              </w:rPr>
            </w:pPr>
            <w:r w:rsidRPr="0C49129F">
              <w:rPr>
                <w:rFonts w:ascii="Arial" w:eastAsia="Arial" w:hAnsi="Arial" w:cs="Arial"/>
                <w:sz w:val="20"/>
                <w:szCs w:val="20"/>
              </w:rPr>
              <w:t>(617)</w:t>
            </w:r>
          </w:p>
        </w:tc>
        <w:tc>
          <w:tcPr>
            <w:tcW w:w="1440" w:type="dxa"/>
            <w:tcBorders>
              <w:bottom w:val="single" w:sz="4" w:space="0" w:color="000000" w:themeColor="text1"/>
            </w:tcBorders>
            <w:shd w:val="clear" w:color="auto" w:fill="auto"/>
            <w:vAlign w:val="top"/>
          </w:tcPr>
          <w:p w14:paraId="46D324F8" w14:textId="177E1714" w:rsidR="00CF5B32" w:rsidRPr="00CA047F" w:rsidRDefault="00454864" w:rsidP="00CF5B32">
            <w:pPr>
              <w:spacing w:before="0" w:after="0" w:line="240" w:lineRule="auto"/>
              <w:ind w:right="-72"/>
              <w:jc w:val="right"/>
              <w:rPr>
                <w:rFonts w:ascii="Arial" w:eastAsia="Arial" w:hAnsi="Arial" w:cs="Arial"/>
                <w:sz w:val="20"/>
                <w:szCs w:val="20"/>
              </w:rPr>
            </w:pPr>
            <w:r>
              <w:rPr>
                <w:rFonts w:ascii="Arial" w:eastAsia="Arial" w:hAnsi="Arial" w:cs="Arial"/>
                <w:sz w:val="20"/>
                <w:szCs w:val="20"/>
              </w:rPr>
              <w:t>(313)</w:t>
            </w:r>
          </w:p>
        </w:tc>
      </w:tr>
      <w:tr w:rsidR="00CF5B32" w:rsidRPr="00CA047F" w14:paraId="1957BD36" w14:textId="77777777" w:rsidTr="0C49129F">
        <w:tc>
          <w:tcPr>
            <w:tcW w:w="3686" w:type="dxa"/>
            <w:shd w:val="clear" w:color="auto" w:fill="auto"/>
            <w:vAlign w:val="bottom"/>
          </w:tcPr>
          <w:p w14:paraId="40E42C1C" w14:textId="57AB0B5D" w:rsidR="00CF5B32" w:rsidRPr="00CA047F" w:rsidRDefault="00CF5B32" w:rsidP="00CF5B32">
            <w:pPr>
              <w:tabs>
                <w:tab w:val="left" w:pos="378"/>
              </w:tabs>
              <w:spacing w:before="0" w:after="0" w:line="240" w:lineRule="auto"/>
              <w:ind w:left="-136" w:right="-84"/>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0C7D0CE2" w14:textId="57DFE073" w:rsidR="00CF5B32" w:rsidRPr="00CA047F" w:rsidRDefault="00CF5B32" w:rsidP="00CF5B32">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3464045B" w14:textId="42B28AAC" w:rsidR="00CF5B32" w:rsidRPr="00CA047F" w:rsidRDefault="00CF5B32" w:rsidP="00CF5B32">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7C07F11E" w14:textId="567EBBBB" w:rsidR="00CF5B32" w:rsidRPr="00CA047F" w:rsidRDefault="00CF5B32" w:rsidP="00CF5B32">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57BA18D6" w14:textId="56F4C734" w:rsidR="00CF5B32" w:rsidRPr="00CA047F" w:rsidRDefault="00CF5B32" w:rsidP="00CF5B32">
            <w:pPr>
              <w:spacing w:before="0" w:after="0" w:line="240" w:lineRule="auto"/>
              <w:ind w:right="-72"/>
              <w:jc w:val="right"/>
              <w:rPr>
                <w:rFonts w:ascii="Arial" w:eastAsia="Arial" w:hAnsi="Arial" w:cs="Arial"/>
                <w:sz w:val="20"/>
                <w:szCs w:val="20"/>
              </w:rPr>
            </w:pPr>
          </w:p>
        </w:tc>
      </w:tr>
      <w:tr w:rsidR="00CF5B32" w:rsidRPr="00CA047F" w14:paraId="006CC6A0" w14:textId="77777777" w:rsidTr="0C49129F">
        <w:tc>
          <w:tcPr>
            <w:tcW w:w="3686" w:type="dxa"/>
            <w:shd w:val="clear" w:color="auto" w:fill="auto"/>
            <w:vAlign w:val="bottom"/>
          </w:tcPr>
          <w:p w14:paraId="56027092" w14:textId="5604F810" w:rsidR="00CF5B32" w:rsidRPr="00CA047F" w:rsidRDefault="00CF5B32" w:rsidP="00CF5B32">
            <w:pPr>
              <w:tabs>
                <w:tab w:val="left" w:pos="378"/>
              </w:tabs>
              <w:spacing w:before="0" w:after="0" w:line="240" w:lineRule="auto"/>
              <w:ind w:left="-136" w:right="-84"/>
              <w:rPr>
                <w:rFonts w:ascii="Arial" w:eastAsia="Arial" w:hAnsi="Arial" w:cs="Arial"/>
                <w:sz w:val="20"/>
                <w:szCs w:val="20"/>
              </w:rPr>
            </w:pPr>
            <w:r w:rsidRPr="00CA047F">
              <w:rPr>
                <w:rFonts w:ascii="Arial" w:eastAsia="Arial" w:hAnsi="Arial" w:cs="Arial"/>
                <w:sz w:val="20"/>
                <w:szCs w:val="20"/>
              </w:rPr>
              <w:t xml:space="preserve">Total </w:t>
            </w:r>
          </w:p>
        </w:tc>
        <w:tc>
          <w:tcPr>
            <w:tcW w:w="1440" w:type="dxa"/>
            <w:tcBorders>
              <w:bottom w:val="single" w:sz="4" w:space="0" w:color="auto"/>
            </w:tcBorders>
            <w:shd w:val="clear" w:color="auto" w:fill="auto"/>
            <w:vAlign w:val="bottom"/>
          </w:tcPr>
          <w:p w14:paraId="36A57478" w14:textId="14F57ECD" w:rsidR="00CF5B32" w:rsidRPr="00CA047F" w:rsidRDefault="135E45A4" w:rsidP="00CF5B32">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26</w:t>
            </w:r>
            <w:r w:rsidR="00943247">
              <w:rPr>
                <w:rFonts w:ascii="Arial" w:eastAsia="Arial" w:hAnsi="Arial" w:cs="Arial"/>
                <w:sz w:val="20"/>
                <w:szCs w:val="20"/>
              </w:rPr>
              <w:t>9</w:t>
            </w:r>
            <w:r w:rsidRPr="0C49129F">
              <w:rPr>
                <w:rFonts w:ascii="Arial" w:eastAsia="Arial" w:hAnsi="Arial" w:cs="Arial"/>
                <w:sz w:val="20"/>
                <w:szCs w:val="20"/>
              </w:rPr>
              <w:t>,802</w:t>
            </w:r>
          </w:p>
        </w:tc>
        <w:tc>
          <w:tcPr>
            <w:tcW w:w="1440" w:type="dxa"/>
            <w:tcBorders>
              <w:bottom w:val="single" w:sz="4" w:space="0" w:color="auto"/>
            </w:tcBorders>
            <w:shd w:val="clear" w:color="auto" w:fill="auto"/>
            <w:vAlign w:val="top"/>
          </w:tcPr>
          <w:p w14:paraId="0471FADC" w14:textId="6D5933C8" w:rsidR="00CF5B32" w:rsidRPr="00CA047F" w:rsidRDefault="00454864" w:rsidP="00CF5B32">
            <w:pPr>
              <w:spacing w:before="0" w:after="0" w:line="240" w:lineRule="auto"/>
              <w:ind w:right="-72"/>
              <w:jc w:val="right"/>
              <w:rPr>
                <w:rFonts w:ascii="Arial" w:eastAsia="Arial" w:hAnsi="Arial" w:cs="Arial"/>
                <w:sz w:val="20"/>
                <w:szCs w:val="20"/>
              </w:rPr>
            </w:pPr>
            <w:r>
              <w:rPr>
                <w:rFonts w:ascii="Arial" w:eastAsia="Arial" w:hAnsi="Arial" w:cs="Arial"/>
                <w:sz w:val="20"/>
                <w:szCs w:val="20"/>
              </w:rPr>
              <w:t>261,962</w:t>
            </w:r>
          </w:p>
        </w:tc>
        <w:tc>
          <w:tcPr>
            <w:tcW w:w="1440" w:type="dxa"/>
            <w:tcBorders>
              <w:bottom w:val="single" w:sz="4" w:space="0" w:color="auto"/>
            </w:tcBorders>
            <w:shd w:val="clear" w:color="auto" w:fill="auto"/>
            <w:vAlign w:val="top"/>
          </w:tcPr>
          <w:p w14:paraId="23B1868A" w14:textId="5B311F4E" w:rsidR="00CF5B32" w:rsidRPr="00CA047F" w:rsidRDefault="0896EF80" w:rsidP="00CF5B32">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224,551</w:t>
            </w:r>
          </w:p>
        </w:tc>
        <w:tc>
          <w:tcPr>
            <w:tcW w:w="1440" w:type="dxa"/>
            <w:tcBorders>
              <w:bottom w:val="single" w:sz="4" w:space="0" w:color="auto"/>
            </w:tcBorders>
            <w:shd w:val="clear" w:color="auto" w:fill="auto"/>
            <w:vAlign w:val="top"/>
          </w:tcPr>
          <w:p w14:paraId="6C8333F2" w14:textId="4E68AF34" w:rsidR="00CF5B32" w:rsidRPr="00CA047F" w:rsidRDefault="00454864" w:rsidP="00CF5B32">
            <w:pPr>
              <w:spacing w:before="0" w:after="0" w:line="240" w:lineRule="auto"/>
              <w:ind w:right="-72"/>
              <w:jc w:val="right"/>
              <w:rPr>
                <w:rFonts w:ascii="Arial" w:eastAsia="Arial" w:hAnsi="Arial" w:cs="Arial"/>
                <w:sz w:val="20"/>
                <w:szCs w:val="20"/>
              </w:rPr>
            </w:pPr>
            <w:r>
              <w:rPr>
                <w:rFonts w:ascii="Arial" w:eastAsia="Arial" w:hAnsi="Arial" w:cs="Arial"/>
                <w:sz w:val="20"/>
                <w:szCs w:val="20"/>
              </w:rPr>
              <w:t>224,812</w:t>
            </w:r>
          </w:p>
        </w:tc>
      </w:tr>
    </w:tbl>
    <w:p w14:paraId="7FDA19B7" w14:textId="77777777" w:rsidR="00C555E0" w:rsidRDefault="00C555E0">
      <w:pPr>
        <w:rPr>
          <w:rFonts w:ascii="Arial" w:eastAsia="Arial" w:hAnsi="Arial" w:cs="Arial"/>
          <w:sz w:val="20"/>
          <w:szCs w:val="20"/>
        </w:rPr>
      </w:pPr>
    </w:p>
    <w:p w14:paraId="4C25A8AD" w14:textId="77777777" w:rsidR="00517066" w:rsidRDefault="00517066">
      <w:pPr>
        <w:rPr>
          <w:rFonts w:ascii="Arial" w:hAnsi="Arial" w:cs="Arial"/>
          <w:sz w:val="20"/>
          <w:szCs w:val="20"/>
          <w:lang w:val="en-GB"/>
        </w:rPr>
      </w:pPr>
      <w:r>
        <w:rPr>
          <w:rFonts w:ascii="Arial" w:hAnsi="Arial" w:cs="Arial"/>
          <w:sz w:val="20"/>
          <w:szCs w:val="20"/>
          <w:lang w:val="en-GB"/>
        </w:rPr>
        <w:br w:type="page"/>
      </w:r>
    </w:p>
    <w:p w14:paraId="2606A0F6" w14:textId="77777777" w:rsidR="00517066" w:rsidRDefault="00517066" w:rsidP="00EC6DD0">
      <w:pPr>
        <w:jc w:val="both"/>
        <w:rPr>
          <w:rFonts w:ascii="Arial" w:hAnsi="Arial" w:cs="Arial"/>
          <w:sz w:val="20"/>
          <w:szCs w:val="20"/>
          <w:lang w:val="en-GB"/>
        </w:rPr>
      </w:pPr>
    </w:p>
    <w:p w14:paraId="60D03846" w14:textId="5BC4C000" w:rsidR="00EC6DD0" w:rsidRDefault="00A43300" w:rsidP="00EC6DD0">
      <w:pPr>
        <w:jc w:val="both"/>
        <w:rPr>
          <w:rFonts w:ascii="Arial" w:hAnsi="Arial" w:cs="Arial"/>
          <w:sz w:val="20"/>
          <w:szCs w:val="20"/>
          <w:lang w:val="en-GB"/>
        </w:rPr>
      </w:pPr>
      <w:r>
        <w:rPr>
          <w:rFonts w:ascii="Arial" w:hAnsi="Arial" w:cs="Arial"/>
          <w:sz w:val="20"/>
          <w:szCs w:val="20"/>
          <w:lang w:val="en-GB"/>
        </w:rPr>
        <w:t>Amounts</w:t>
      </w:r>
      <w:r w:rsidR="00EC6DD0" w:rsidRPr="00981C4A">
        <w:rPr>
          <w:rFonts w:ascii="Arial" w:hAnsi="Arial" w:cs="Arial"/>
          <w:sz w:val="20"/>
          <w:szCs w:val="20"/>
          <w:lang w:val="en-GB"/>
        </w:rPr>
        <w:t xml:space="preserve"> recognised as cost of sales in profit or loss </w:t>
      </w:r>
      <w:r>
        <w:rPr>
          <w:rFonts w:ascii="Arial" w:hAnsi="Arial" w:cs="Arial"/>
          <w:sz w:val="20"/>
          <w:szCs w:val="20"/>
          <w:lang w:val="en-GB"/>
        </w:rPr>
        <w:t xml:space="preserve">for </w:t>
      </w:r>
      <w:r w:rsidRPr="00CA047F">
        <w:rPr>
          <w:rFonts w:ascii="Arial" w:eastAsia="Arial" w:hAnsi="Arial" w:cs="Arial"/>
          <w:sz w:val="20"/>
          <w:szCs w:val="20"/>
        </w:rPr>
        <w:t xml:space="preserve">the three-month periods ended </w:t>
      </w:r>
      <w:r w:rsidRPr="00CA047F">
        <w:rPr>
          <w:rFonts w:ascii="Arial" w:eastAsia="Arial" w:hAnsi="Arial" w:cs="Arial"/>
          <w:sz w:val="20"/>
          <w:szCs w:val="20"/>
          <w:lang w:val="en-GB"/>
        </w:rPr>
        <w:t>31 March</w:t>
      </w:r>
      <w:r>
        <w:rPr>
          <w:rFonts w:ascii="Arial" w:eastAsia="Arial" w:hAnsi="Arial" w:cs="Arial"/>
          <w:sz w:val="20"/>
          <w:szCs w:val="20"/>
          <w:lang w:val="en-GB"/>
        </w:rPr>
        <w:t xml:space="preserve"> </w:t>
      </w:r>
      <w:r w:rsidR="00EC6DD0" w:rsidRPr="00981C4A">
        <w:rPr>
          <w:rFonts w:ascii="Arial" w:hAnsi="Arial" w:cs="Arial"/>
          <w:sz w:val="20"/>
          <w:szCs w:val="20"/>
          <w:lang w:val="en-GB"/>
        </w:rPr>
        <w:t>are as follows:</w:t>
      </w:r>
    </w:p>
    <w:p w14:paraId="0F611AAF" w14:textId="77777777" w:rsidR="001C6A4B" w:rsidRPr="00604935" w:rsidRDefault="001C6A4B" w:rsidP="00EC6DD0">
      <w:pPr>
        <w:jc w:val="both"/>
        <w:rPr>
          <w:rFonts w:ascii="Arial" w:hAnsi="Arial" w:cstheme="minorBidi"/>
          <w:sz w:val="20"/>
          <w:szCs w:val="20"/>
          <w:lang w:val="en-GB"/>
        </w:rPr>
      </w:pPr>
    </w:p>
    <w:tbl>
      <w:tblPr>
        <w:tblW w:w="9464" w:type="dxa"/>
        <w:tblLayout w:type="fixed"/>
        <w:tblLook w:val="0400" w:firstRow="0" w:lastRow="0" w:firstColumn="0" w:lastColumn="0" w:noHBand="0" w:noVBand="1"/>
      </w:tblPr>
      <w:tblGrid>
        <w:gridCol w:w="3989"/>
        <w:gridCol w:w="1368"/>
        <w:gridCol w:w="1369"/>
        <w:gridCol w:w="1369"/>
        <w:gridCol w:w="1369"/>
      </w:tblGrid>
      <w:tr w:rsidR="0036564E" w:rsidRPr="00364BD7" w14:paraId="1728AE0C" w14:textId="77777777" w:rsidTr="00C66C76">
        <w:tc>
          <w:tcPr>
            <w:tcW w:w="3989" w:type="dxa"/>
            <w:shd w:val="clear" w:color="auto" w:fill="FFFFFF"/>
            <w:vAlign w:val="bottom"/>
          </w:tcPr>
          <w:p w14:paraId="41E01F2D" w14:textId="77777777" w:rsidR="0036564E" w:rsidRPr="0036564E" w:rsidRDefault="0036564E" w:rsidP="00C66C76">
            <w:pPr>
              <w:spacing w:line="256" w:lineRule="auto"/>
              <w:ind w:left="-72"/>
              <w:jc w:val="both"/>
              <w:rPr>
                <w:rFonts w:ascii="Arial" w:hAnsi="Arial" w:cs="Arial"/>
                <w:b/>
                <w:sz w:val="20"/>
                <w:szCs w:val="20"/>
                <w:lang w:val="en-GB"/>
              </w:rPr>
            </w:pPr>
          </w:p>
        </w:tc>
        <w:tc>
          <w:tcPr>
            <w:tcW w:w="2737" w:type="dxa"/>
            <w:gridSpan w:val="2"/>
            <w:tcBorders>
              <w:top w:val="single" w:sz="4" w:space="0" w:color="auto"/>
              <w:left w:val="nil"/>
              <w:bottom w:val="single" w:sz="4" w:space="0" w:color="000000"/>
              <w:right w:val="nil"/>
            </w:tcBorders>
            <w:shd w:val="clear" w:color="auto" w:fill="FFFFFF"/>
            <w:vAlign w:val="bottom"/>
            <w:hideMark/>
          </w:tcPr>
          <w:p w14:paraId="4E18E8D3" w14:textId="77777777" w:rsidR="0036564E" w:rsidRPr="0036564E" w:rsidRDefault="0036564E" w:rsidP="00C66C76">
            <w:pPr>
              <w:spacing w:line="256" w:lineRule="auto"/>
              <w:ind w:left="-40" w:right="-72"/>
              <w:jc w:val="center"/>
              <w:rPr>
                <w:rFonts w:ascii="Arial" w:hAnsi="Arial" w:cs="Arial"/>
                <w:b/>
                <w:sz w:val="20"/>
                <w:szCs w:val="20"/>
                <w:lang w:val="en-GB"/>
              </w:rPr>
            </w:pPr>
            <w:r w:rsidRPr="0036564E">
              <w:rPr>
                <w:rFonts w:ascii="Arial" w:hAnsi="Arial" w:cs="Arial"/>
                <w:b/>
                <w:sz w:val="20"/>
                <w:szCs w:val="20"/>
                <w:lang w:val="en-GB"/>
              </w:rPr>
              <w:t>Consolidated</w:t>
            </w:r>
          </w:p>
          <w:p w14:paraId="2CA8BA93" w14:textId="77777777" w:rsidR="0036564E" w:rsidRPr="0036564E" w:rsidRDefault="0036564E" w:rsidP="00C66C76">
            <w:pPr>
              <w:spacing w:line="256" w:lineRule="auto"/>
              <w:ind w:left="-40" w:right="-72"/>
              <w:jc w:val="center"/>
              <w:rPr>
                <w:rFonts w:ascii="Arial" w:hAnsi="Arial" w:cs="Arial"/>
                <w:b/>
                <w:sz w:val="20"/>
                <w:szCs w:val="20"/>
                <w:lang w:val="en-GB"/>
              </w:rPr>
            </w:pPr>
            <w:r w:rsidRPr="0036564E">
              <w:rPr>
                <w:rFonts w:ascii="Arial" w:hAnsi="Arial" w:cs="Arial"/>
                <w:b/>
                <w:sz w:val="20"/>
                <w:szCs w:val="20"/>
                <w:lang w:val="en-GB"/>
              </w:rPr>
              <w:t>financial statements</w:t>
            </w:r>
          </w:p>
        </w:tc>
        <w:tc>
          <w:tcPr>
            <w:tcW w:w="2738" w:type="dxa"/>
            <w:gridSpan w:val="2"/>
            <w:tcBorders>
              <w:top w:val="single" w:sz="4" w:space="0" w:color="auto"/>
              <w:left w:val="nil"/>
              <w:bottom w:val="single" w:sz="4" w:space="0" w:color="000000"/>
              <w:right w:val="nil"/>
            </w:tcBorders>
            <w:shd w:val="clear" w:color="auto" w:fill="FFFFFF"/>
            <w:vAlign w:val="bottom"/>
            <w:hideMark/>
          </w:tcPr>
          <w:p w14:paraId="600A5DA9" w14:textId="77777777" w:rsidR="0036564E" w:rsidRPr="0036564E" w:rsidRDefault="0036564E" w:rsidP="00C66C76">
            <w:pPr>
              <w:spacing w:line="256" w:lineRule="auto"/>
              <w:ind w:left="-40" w:right="-72"/>
              <w:jc w:val="center"/>
              <w:rPr>
                <w:rFonts w:ascii="Arial" w:hAnsi="Arial" w:cs="Arial"/>
                <w:b/>
                <w:sz w:val="20"/>
                <w:szCs w:val="20"/>
                <w:lang w:val="en-GB"/>
              </w:rPr>
            </w:pPr>
            <w:r w:rsidRPr="0036564E">
              <w:rPr>
                <w:rFonts w:ascii="Arial" w:hAnsi="Arial" w:cs="Arial"/>
                <w:b/>
                <w:sz w:val="20"/>
                <w:szCs w:val="20"/>
                <w:lang w:val="en-GB"/>
              </w:rPr>
              <w:t>Separate</w:t>
            </w:r>
          </w:p>
          <w:p w14:paraId="08B80872" w14:textId="77777777" w:rsidR="0036564E" w:rsidRPr="0036564E" w:rsidRDefault="0036564E" w:rsidP="00C66C76">
            <w:pPr>
              <w:spacing w:line="256" w:lineRule="auto"/>
              <w:ind w:left="-40" w:right="-72"/>
              <w:jc w:val="center"/>
              <w:rPr>
                <w:rFonts w:ascii="Arial" w:hAnsi="Arial" w:cs="Arial"/>
                <w:b/>
                <w:sz w:val="20"/>
                <w:szCs w:val="20"/>
                <w:lang w:val="en-GB"/>
              </w:rPr>
            </w:pPr>
            <w:r w:rsidRPr="0036564E">
              <w:rPr>
                <w:rFonts w:ascii="Arial" w:hAnsi="Arial" w:cs="Arial"/>
                <w:b/>
                <w:sz w:val="20"/>
                <w:szCs w:val="20"/>
                <w:lang w:val="en-GB"/>
              </w:rPr>
              <w:t>financial statements</w:t>
            </w:r>
          </w:p>
        </w:tc>
      </w:tr>
      <w:tr w:rsidR="0036564E" w:rsidRPr="00364BD7" w14:paraId="4FE508A4" w14:textId="77777777" w:rsidTr="00C66C76">
        <w:tc>
          <w:tcPr>
            <w:tcW w:w="3989" w:type="dxa"/>
            <w:shd w:val="clear" w:color="auto" w:fill="FFFFFF"/>
            <w:vAlign w:val="bottom"/>
          </w:tcPr>
          <w:p w14:paraId="0EA9B16B" w14:textId="77777777" w:rsidR="0036564E" w:rsidRPr="0036564E" w:rsidRDefault="0036564E" w:rsidP="00C66C76">
            <w:pPr>
              <w:spacing w:line="256" w:lineRule="auto"/>
              <w:ind w:left="-72"/>
              <w:jc w:val="both"/>
              <w:rPr>
                <w:rFonts w:ascii="Arial" w:hAnsi="Arial" w:cs="Arial"/>
                <w:b/>
                <w:sz w:val="20"/>
                <w:szCs w:val="20"/>
                <w:lang w:val="en-GB"/>
              </w:rPr>
            </w:pPr>
          </w:p>
        </w:tc>
        <w:tc>
          <w:tcPr>
            <w:tcW w:w="1368" w:type="dxa"/>
            <w:tcBorders>
              <w:top w:val="single" w:sz="4" w:space="0" w:color="000000"/>
              <w:left w:val="nil"/>
              <w:bottom w:val="nil"/>
              <w:right w:val="nil"/>
            </w:tcBorders>
            <w:shd w:val="clear" w:color="auto" w:fill="FFFFFF"/>
            <w:vAlign w:val="bottom"/>
            <w:hideMark/>
          </w:tcPr>
          <w:p w14:paraId="1F080C0C" w14:textId="60F65484" w:rsidR="0036564E" w:rsidRPr="0036564E" w:rsidRDefault="0036564E" w:rsidP="00C66C76">
            <w:pPr>
              <w:spacing w:line="256" w:lineRule="auto"/>
              <w:ind w:left="-40" w:right="-72"/>
              <w:jc w:val="right"/>
              <w:rPr>
                <w:rFonts w:ascii="Arial" w:hAnsi="Arial" w:cs="Arial"/>
                <w:b/>
                <w:sz w:val="20"/>
                <w:szCs w:val="20"/>
                <w:lang w:val="en-GB"/>
              </w:rPr>
            </w:pPr>
            <w:r w:rsidRPr="0036564E">
              <w:rPr>
                <w:rFonts w:ascii="Arial" w:hAnsi="Arial" w:cs="Arial"/>
                <w:b/>
                <w:sz w:val="20"/>
                <w:szCs w:val="20"/>
                <w:lang w:val="en-GB"/>
              </w:rPr>
              <w:t>202</w:t>
            </w:r>
            <w:r w:rsidR="001C6A4B">
              <w:rPr>
                <w:rFonts w:ascii="Arial" w:hAnsi="Arial" w:cs="Arial"/>
                <w:b/>
                <w:sz w:val="20"/>
                <w:szCs w:val="20"/>
                <w:lang w:val="en-GB"/>
              </w:rPr>
              <w:t>5</w:t>
            </w:r>
          </w:p>
        </w:tc>
        <w:tc>
          <w:tcPr>
            <w:tcW w:w="1369" w:type="dxa"/>
            <w:tcBorders>
              <w:top w:val="single" w:sz="4" w:space="0" w:color="000000"/>
              <w:left w:val="nil"/>
              <w:bottom w:val="nil"/>
              <w:right w:val="nil"/>
            </w:tcBorders>
            <w:shd w:val="clear" w:color="auto" w:fill="FFFFFF"/>
            <w:vAlign w:val="bottom"/>
            <w:hideMark/>
          </w:tcPr>
          <w:p w14:paraId="12C2E85A" w14:textId="1B7E5739" w:rsidR="0036564E" w:rsidRPr="0036564E" w:rsidRDefault="0036564E" w:rsidP="00C66C76">
            <w:pPr>
              <w:spacing w:line="256" w:lineRule="auto"/>
              <w:ind w:left="-40" w:right="-72"/>
              <w:jc w:val="right"/>
              <w:rPr>
                <w:rFonts w:ascii="Arial" w:hAnsi="Arial" w:cs="Arial"/>
                <w:b/>
                <w:sz w:val="20"/>
                <w:szCs w:val="20"/>
                <w:lang w:val="en-GB"/>
              </w:rPr>
            </w:pPr>
            <w:r w:rsidRPr="0036564E">
              <w:rPr>
                <w:rFonts w:ascii="Arial" w:hAnsi="Arial" w:cs="Arial"/>
                <w:b/>
                <w:sz w:val="20"/>
                <w:szCs w:val="20"/>
                <w:lang w:val="en-GB"/>
              </w:rPr>
              <w:t>202</w:t>
            </w:r>
            <w:r w:rsidR="001C6A4B">
              <w:rPr>
                <w:rFonts w:ascii="Arial" w:hAnsi="Arial" w:cs="Arial"/>
                <w:b/>
                <w:sz w:val="20"/>
                <w:szCs w:val="20"/>
                <w:lang w:val="en-GB"/>
              </w:rPr>
              <w:t>4</w:t>
            </w:r>
          </w:p>
        </w:tc>
        <w:tc>
          <w:tcPr>
            <w:tcW w:w="1369" w:type="dxa"/>
            <w:tcBorders>
              <w:top w:val="single" w:sz="4" w:space="0" w:color="000000"/>
              <w:left w:val="nil"/>
              <w:bottom w:val="nil"/>
              <w:right w:val="nil"/>
            </w:tcBorders>
            <w:shd w:val="clear" w:color="auto" w:fill="FFFFFF"/>
            <w:vAlign w:val="bottom"/>
            <w:hideMark/>
          </w:tcPr>
          <w:p w14:paraId="5A587CD1" w14:textId="441C5E79" w:rsidR="0036564E" w:rsidRPr="0036564E" w:rsidRDefault="0036564E" w:rsidP="00C66C76">
            <w:pPr>
              <w:spacing w:line="256" w:lineRule="auto"/>
              <w:ind w:left="-40" w:right="-72"/>
              <w:jc w:val="right"/>
              <w:rPr>
                <w:rFonts w:ascii="Arial" w:hAnsi="Arial" w:cs="Arial"/>
                <w:b/>
                <w:sz w:val="20"/>
                <w:szCs w:val="20"/>
                <w:lang w:val="en-GB"/>
              </w:rPr>
            </w:pPr>
            <w:r w:rsidRPr="0036564E">
              <w:rPr>
                <w:rFonts w:ascii="Arial" w:hAnsi="Arial" w:cs="Arial"/>
                <w:b/>
                <w:sz w:val="20"/>
                <w:szCs w:val="20"/>
                <w:lang w:val="en-GB"/>
              </w:rPr>
              <w:t>202</w:t>
            </w:r>
            <w:r w:rsidR="001C6A4B">
              <w:rPr>
                <w:rFonts w:ascii="Arial" w:hAnsi="Arial" w:cs="Arial"/>
                <w:b/>
                <w:sz w:val="20"/>
                <w:szCs w:val="20"/>
                <w:lang w:val="en-GB"/>
              </w:rPr>
              <w:t>5</w:t>
            </w:r>
          </w:p>
        </w:tc>
        <w:tc>
          <w:tcPr>
            <w:tcW w:w="1369" w:type="dxa"/>
            <w:tcBorders>
              <w:top w:val="single" w:sz="4" w:space="0" w:color="000000"/>
              <w:left w:val="nil"/>
              <w:bottom w:val="nil"/>
              <w:right w:val="nil"/>
            </w:tcBorders>
            <w:shd w:val="clear" w:color="auto" w:fill="FFFFFF"/>
            <w:vAlign w:val="bottom"/>
            <w:hideMark/>
          </w:tcPr>
          <w:p w14:paraId="0FB939A4" w14:textId="6BE001F9" w:rsidR="0036564E" w:rsidRPr="0036564E" w:rsidRDefault="0036564E" w:rsidP="00C66C76">
            <w:pPr>
              <w:spacing w:line="256" w:lineRule="auto"/>
              <w:ind w:left="-40" w:right="-72"/>
              <w:jc w:val="right"/>
              <w:rPr>
                <w:rFonts w:ascii="Arial" w:hAnsi="Arial" w:cs="Arial"/>
                <w:b/>
                <w:sz w:val="20"/>
                <w:szCs w:val="20"/>
                <w:lang w:val="en-GB"/>
              </w:rPr>
            </w:pPr>
            <w:r w:rsidRPr="0036564E">
              <w:rPr>
                <w:rFonts w:ascii="Arial" w:hAnsi="Arial" w:cs="Arial"/>
                <w:b/>
                <w:sz w:val="20"/>
                <w:szCs w:val="20"/>
                <w:lang w:val="en-GB"/>
              </w:rPr>
              <w:t>202</w:t>
            </w:r>
            <w:r w:rsidR="001C6A4B">
              <w:rPr>
                <w:rFonts w:ascii="Arial" w:hAnsi="Arial" w:cs="Arial"/>
                <w:b/>
                <w:sz w:val="20"/>
                <w:szCs w:val="20"/>
                <w:lang w:val="en-GB"/>
              </w:rPr>
              <w:t>4</w:t>
            </w:r>
          </w:p>
        </w:tc>
      </w:tr>
      <w:tr w:rsidR="0036564E" w:rsidRPr="00364BD7" w14:paraId="66DF1F8F" w14:textId="77777777" w:rsidTr="00C66C76">
        <w:tc>
          <w:tcPr>
            <w:tcW w:w="3989" w:type="dxa"/>
            <w:shd w:val="clear" w:color="auto" w:fill="FFFFFF"/>
            <w:vAlign w:val="bottom"/>
          </w:tcPr>
          <w:p w14:paraId="20896109" w14:textId="77777777" w:rsidR="0036564E" w:rsidRPr="0036564E" w:rsidRDefault="0036564E" w:rsidP="00C66C76">
            <w:pPr>
              <w:spacing w:line="256" w:lineRule="auto"/>
              <w:ind w:left="-72"/>
              <w:jc w:val="both"/>
              <w:rPr>
                <w:rFonts w:ascii="Arial" w:hAnsi="Arial" w:cs="Arial"/>
                <w:b/>
                <w:sz w:val="20"/>
                <w:szCs w:val="20"/>
                <w:lang w:val="en-GB"/>
              </w:rPr>
            </w:pPr>
          </w:p>
        </w:tc>
        <w:tc>
          <w:tcPr>
            <w:tcW w:w="1368" w:type="dxa"/>
            <w:tcBorders>
              <w:top w:val="nil"/>
              <w:left w:val="nil"/>
              <w:bottom w:val="single" w:sz="4" w:space="0" w:color="000000"/>
              <w:right w:val="nil"/>
            </w:tcBorders>
            <w:shd w:val="clear" w:color="auto" w:fill="FFFFFF"/>
            <w:vAlign w:val="bottom"/>
            <w:hideMark/>
          </w:tcPr>
          <w:p w14:paraId="515C477F" w14:textId="77777777" w:rsidR="0036564E" w:rsidRPr="0036564E" w:rsidRDefault="0036564E" w:rsidP="00C66C76">
            <w:pPr>
              <w:spacing w:line="256" w:lineRule="auto"/>
              <w:ind w:left="-40" w:right="-72"/>
              <w:jc w:val="right"/>
              <w:rPr>
                <w:rFonts w:ascii="Arial" w:hAnsi="Arial" w:cs="Arial"/>
                <w:b/>
                <w:sz w:val="20"/>
                <w:szCs w:val="20"/>
                <w:lang w:val="en-GB"/>
              </w:rPr>
            </w:pPr>
            <w:r w:rsidRPr="0036564E">
              <w:rPr>
                <w:rFonts w:ascii="Arial" w:hAnsi="Arial" w:cs="Arial"/>
                <w:b/>
                <w:sz w:val="20"/>
                <w:szCs w:val="20"/>
                <w:lang w:val="en-GB"/>
              </w:rPr>
              <w:t>Thousand Baht</w:t>
            </w:r>
          </w:p>
        </w:tc>
        <w:tc>
          <w:tcPr>
            <w:tcW w:w="1369" w:type="dxa"/>
            <w:tcBorders>
              <w:top w:val="nil"/>
              <w:left w:val="nil"/>
              <w:bottom w:val="single" w:sz="4" w:space="0" w:color="000000"/>
              <w:right w:val="nil"/>
            </w:tcBorders>
            <w:shd w:val="clear" w:color="auto" w:fill="FFFFFF"/>
            <w:vAlign w:val="bottom"/>
            <w:hideMark/>
          </w:tcPr>
          <w:p w14:paraId="5C2FB9F0" w14:textId="77777777" w:rsidR="0036564E" w:rsidRPr="0036564E" w:rsidRDefault="0036564E" w:rsidP="00C66C76">
            <w:pPr>
              <w:spacing w:line="256" w:lineRule="auto"/>
              <w:ind w:left="-40" w:right="-72"/>
              <w:jc w:val="right"/>
              <w:rPr>
                <w:rFonts w:ascii="Arial" w:hAnsi="Arial" w:cs="Arial"/>
                <w:b/>
                <w:sz w:val="20"/>
                <w:szCs w:val="20"/>
                <w:lang w:val="en-GB"/>
              </w:rPr>
            </w:pPr>
            <w:r w:rsidRPr="0036564E">
              <w:rPr>
                <w:rFonts w:ascii="Arial" w:hAnsi="Arial" w:cs="Arial"/>
                <w:b/>
                <w:sz w:val="20"/>
                <w:szCs w:val="20"/>
                <w:lang w:val="en-GB"/>
              </w:rPr>
              <w:t>Thousand Baht</w:t>
            </w:r>
          </w:p>
        </w:tc>
        <w:tc>
          <w:tcPr>
            <w:tcW w:w="1369" w:type="dxa"/>
            <w:tcBorders>
              <w:top w:val="nil"/>
              <w:left w:val="nil"/>
              <w:bottom w:val="single" w:sz="4" w:space="0" w:color="000000"/>
              <w:right w:val="nil"/>
            </w:tcBorders>
            <w:shd w:val="clear" w:color="auto" w:fill="FFFFFF"/>
            <w:vAlign w:val="bottom"/>
            <w:hideMark/>
          </w:tcPr>
          <w:p w14:paraId="2DFD0E1F" w14:textId="77777777" w:rsidR="0036564E" w:rsidRPr="0036564E" w:rsidRDefault="0036564E" w:rsidP="00C66C76">
            <w:pPr>
              <w:spacing w:line="256" w:lineRule="auto"/>
              <w:ind w:left="-40" w:right="-72"/>
              <w:jc w:val="right"/>
              <w:rPr>
                <w:rFonts w:ascii="Arial" w:hAnsi="Arial" w:cs="Arial"/>
                <w:b/>
                <w:sz w:val="20"/>
                <w:szCs w:val="20"/>
                <w:lang w:val="en-GB"/>
              </w:rPr>
            </w:pPr>
            <w:r w:rsidRPr="0036564E">
              <w:rPr>
                <w:rFonts w:ascii="Arial" w:hAnsi="Arial" w:cs="Arial"/>
                <w:b/>
                <w:sz w:val="20"/>
                <w:szCs w:val="20"/>
                <w:lang w:val="en-GB"/>
              </w:rPr>
              <w:t>Thousand Baht</w:t>
            </w:r>
          </w:p>
        </w:tc>
        <w:tc>
          <w:tcPr>
            <w:tcW w:w="1369" w:type="dxa"/>
            <w:tcBorders>
              <w:top w:val="nil"/>
              <w:left w:val="nil"/>
              <w:bottom w:val="single" w:sz="4" w:space="0" w:color="000000"/>
              <w:right w:val="nil"/>
            </w:tcBorders>
            <w:shd w:val="clear" w:color="auto" w:fill="FFFFFF"/>
            <w:vAlign w:val="bottom"/>
            <w:hideMark/>
          </w:tcPr>
          <w:p w14:paraId="60137E3F" w14:textId="77777777" w:rsidR="0036564E" w:rsidRPr="0036564E" w:rsidRDefault="0036564E" w:rsidP="00C66C76">
            <w:pPr>
              <w:spacing w:line="256" w:lineRule="auto"/>
              <w:ind w:left="-40" w:right="-72"/>
              <w:jc w:val="right"/>
              <w:rPr>
                <w:rFonts w:ascii="Arial" w:hAnsi="Arial" w:cs="Arial"/>
                <w:b/>
                <w:sz w:val="20"/>
                <w:szCs w:val="20"/>
                <w:lang w:val="en-GB"/>
              </w:rPr>
            </w:pPr>
            <w:r w:rsidRPr="0036564E">
              <w:rPr>
                <w:rFonts w:ascii="Arial" w:hAnsi="Arial" w:cs="Arial"/>
                <w:b/>
                <w:sz w:val="20"/>
                <w:szCs w:val="20"/>
                <w:lang w:val="en-GB"/>
              </w:rPr>
              <w:t>Thousand Baht</w:t>
            </w:r>
          </w:p>
        </w:tc>
      </w:tr>
      <w:tr w:rsidR="0036564E" w:rsidRPr="00364BD7" w14:paraId="0FE168FF" w14:textId="77777777" w:rsidTr="00C066E7">
        <w:tc>
          <w:tcPr>
            <w:tcW w:w="3989" w:type="dxa"/>
            <w:vAlign w:val="bottom"/>
          </w:tcPr>
          <w:p w14:paraId="18CAA7A3" w14:textId="77777777" w:rsidR="0036564E" w:rsidRPr="0036564E" w:rsidRDefault="0036564E" w:rsidP="00C66C76">
            <w:pPr>
              <w:spacing w:line="256" w:lineRule="auto"/>
              <w:ind w:left="-72"/>
              <w:jc w:val="both"/>
              <w:rPr>
                <w:rFonts w:ascii="Arial" w:hAnsi="Arial" w:cs="Arial"/>
                <w:sz w:val="20"/>
                <w:szCs w:val="20"/>
                <w:lang w:val="en-GB"/>
              </w:rPr>
            </w:pPr>
          </w:p>
        </w:tc>
        <w:tc>
          <w:tcPr>
            <w:tcW w:w="1368" w:type="dxa"/>
            <w:tcBorders>
              <w:top w:val="single" w:sz="4" w:space="0" w:color="000000"/>
              <w:left w:val="nil"/>
              <w:bottom w:val="nil"/>
              <w:right w:val="nil"/>
            </w:tcBorders>
            <w:shd w:val="clear" w:color="auto" w:fill="auto"/>
            <w:vAlign w:val="bottom"/>
          </w:tcPr>
          <w:p w14:paraId="318DE744" w14:textId="77777777" w:rsidR="0036564E" w:rsidRPr="0036564E" w:rsidRDefault="0036564E" w:rsidP="00C66C76">
            <w:pPr>
              <w:spacing w:line="256" w:lineRule="auto"/>
              <w:ind w:left="-40" w:right="-72"/>
              <w:jc w:val="right"/>
              <w:rPr>
                <w:rFonts w:ascii="Arial" w:hAnsi="Arial" w:cs="Arial"/>
                <w:b/>
                <w:sz w:val="20"/>
                <w:szCs w:val="20"/>
                <w:lang w:val="en-GB"/>
              </w:rPr>
            </w:pPr>
          </w:p>
        </w:tc>
        <w:tc>
          <w:tcPr>
            <w:tcW w:w="1369" w:type="dxa"/>
            <w:tcBorders>
              <w:top w:val="single" w:sz="4" w:space="0" w:color="000000"/>
              <w:left w:val="nil"/>
              <w:bottom w:val="nil"/>
              <w:right w:val="nil"/>
            </w:tcBorders>
            <w:shd w:val="clear" w:color="auto" w:fill="auto"/>
            <w:vAlign w:val="bottom"/>
          </w:tcPr>
          <w:p w14:paraId="2BEDE762" w14:textId="77777777" w:rsidR="0036564E" w:rsidRPr="0036564E" w:rsidRDefault="0036564E" w:rsidP="00C66C76">
            <w:pPr>
              <w:spacing w:line="256" w:lineRule="auto"/>
              <w:ind w:left="-40" w:right="-72"/>
              <w:jc w:val="right"/>
              <w:rPr>
                <w:rFonts w:ascii="Arial" w:hAnsi="Arial" w:cs="Arial"/>
                <w:b/>
                <w:sz w:val="20"/>
                <w:szCs w:val="20"/>
                <w:lang w:val="en-GB"/>
              </w:rPr>
            </w:pPr>
          </w:p>
        </w:tc>
        <w:tc>
          <w:tcPr>
            <w:tcW w:w="1369" w:type="dxa"/>
            <w:tcBorders>
              <w:top w:val="single" w:sz="4" w:space="0" w:color="000000"/>
              <w:left w:val="nil"/>
              <w:bottom w:val="nil"/>
              <w:right w:val="nil"/>
            </w:tcBorders>
            <w:shd w:val="clear" w:color="auto" w:fill="auto"/>
            <w:vAlign w:val="bottom"/>
          </w:tcPr>
          <w:p w14:paraId="60D25F9C" w14:textId="77777777" w:rsidR="0036564E" w:rsidRPr="0036564E" w:rsidRDefault="0036564E" w:rsidP="00C66C76">
            <w:pPr>
              <w:spacing w:line="256" w:lineRule="auto"/>
              <w:ind w:left="-40" w:right="-72"/>
              <w:jc w:val="right"/>
              <w:rPr>
                <w:rFonts w:ascii="Arial" w:hAnsi="Arial" w:cs="Arial"/>
                <w:b/>
                <w:sz w:val="20"/>
                <w:szCs w:val="20"/>
                <w:lang w:val="en-GB"/>
              </w:rPr>
            </w:pPr>
          </w:p>
        </w:tc>
        <w:tc>
          <w:tcPr>
            <w:tcW w:w="1369" w:type="dxa"/>
            <w:tcBorders>
              <w:top w:val="single" w:sz="4" w:space="0" w:color="000000"/>
              <w:left w:val="nil"/>
              <w:bottom w:val="nil"/>
              <w:right w:val="nil"/>
            </w:tcBorders>
            <w:vAlign w:val="bottom"/>
          </w:tcPr>
          <w:p w14:paraId="01AAC8AE" w14:textId="77777777" w:rsidR="0036564E" w:rsidRPr="0036564E" w:rsidRDefault="0036564E" w:rsidP="00C66C76">
            <w:pPr>
              <w:spacing w:line="256" w:lineRule="auto"/>
              <w:ind w:left="-40" w:right="-72"/>
              <w:jc w:val="right"/>
              <w:rPr>
                <w:rFonts w:ascii="Arial" w:hAnsi="Arial" w:cs="Arial"/>
                <w:b/>
                <w:sz w:val="20"/>
                <w:szCs w:val="20"/>
                <w:lang w:val="en-GB"/>
              </w:rPr>
            </w:pPr>
          </w:p>
        </w:tc>
      </w:tr>
      <w:tr w:rsidR="0036564E" w:rsidRPr="00364BD7" w14:paraId="0CEF11FB" w14:textId="77777777" w:rsidTr="00C066E7">
        <w:tc>
          <w:tcPr>
            <w:tcW w:w="3989" w:type="dxa"/>
            <w:vAlign w:val="bottom"/>
            <w:hideMark/>
          </w:tcPr>
          <w:p w14:paraId="5585B171" w14:textId="77777777" w:rsidR="0036564E" w:rsidRPr="0036564E" w:rsidRDefault="0036564E" w:rsidP="00C66C76">
            <w:pPr>
              <w:tabs>
                <w:tab w:val="left" w:pos="1426"/>
              </w:tabs>
              <w:spacing w:line="256" w:lineRule="auto"/>
              <w:ind w:left="-72"/>
              <w:jc w:val="both"/>
              <w:rPr>
                <w:rFonts w:ascii="Arial" w:hAnsi="Arial" w:cs="Arial"/>
                <w:sz w:val="20"/>
                <w:szCs w:val="20"/>
                <w:lang w:val="en-GB"/>
              </w:rPr>
            </w:pPr>
            <w:r w:rsidRPr="0036564E">
              <w:rPr>
                <w:rFonts w:ascii="Arial" w:hAnsi="Arial" w:cs="Arial"/>
                <w:sz w:val="20"/>
                <w:szCs w:val="20"/>
                <w:lang w:val="en-GB"/>
              </w:rPr>
              <w:t>Cost of sales and cost of services</w:t>
            </w:r>
          </w:p>
        </w:tc>
        <w:tc>
          <w:tcPr>
            <w:tcW w:w="1368" w:type="dxa"/>
            <w:shd w:val="clear" w:color="auto" w:fill="auto"/>
          </w:tcPr>
          <w:p w14:paraId="04F50C61" w14:textId="54C0A370" w:rsidR="0036564E" w:rsidRPr="0036564E" w:rsidRDefault="001C6A4B" w:rsidP="00C66C76">
            <w:pPr>
              <w:ind w:right="-72"/>
              <w:jc w:val="right"/>
              <w:rPr>
                <w:rFonts w:ascii="Arial" w:eastAsia="Arial Unicode MS" w:hAnsi="Arial" w:cs="Arial"/>
                <w:sz w:val="20"/>
                <w:szCs w:val="20"/>
                <w:lang w:val="en-GB" w:bidi="ar-SA"/>
              </w:rPr>
            </w:pPr>
            <w:r>
              <w:rPr>
                <w:rFonts w:ascii="Arial" w:eastAsia="Arial Unicode MS" w:hAnsi="Arial" w:cs="Arial"/>
                <w:sz w:val="20"/>
                <w:szCs w:val="20"/>
                <w:lang w:val="en-GB" w:bidi="ar-SA"/>
              </w:rPr>
              <w:t>217,973</w:t>
            </w:r>
          </w:p>
        </w:tc>
        <w:tc>
          <w:tcPr>
            <w:tcW w:w="1369" w:type="dxa"/>
            <w:shd w:val="clear" w:color="auto" w:fill="auto"/>
          </w:tcPr>
          <w:p w14:paraId="47E88DED" w14:textId="4802D5EB" w:rsidR="0036564E" w:rsidRPr="0036564E" w:rsidRDefault="001C6A4B" w:rsidP="00C66C76">
            <w:pPr>
              <w:ind w:right="-72"/>
              <w:jc w:val="right"/>
              <w:rPr>
                <w:rFonts w:ascii="Arial" w:eastAsia="Arial Unicode MS" w:hAnsi="Arial" w:cs="Arial"/>
                <w:sz w:val="20"/>
                <w:szCs w:val="20"/>
                <w:lang w:bidi="ar-SA"/>
              </w:rPr>
            </w:pPr>
            <w:r>
              <w:rPr>
                <w:rFonts w:ascii="Arial" w:eastAsia="Arial Unicode MS" w:hAnsi="Arial" w:cs="Arial"/>
                <w:sz w:val="20"/>
                <w:szCs w:val="20"/>
                <w:lang w:bidi="ar-SA"/>
              </w:rPr>
              <w:t>209,369</w:t>
            </w:r>
          </w:p>
        </w:tc>
        <w:tc>
          <w:tcPr>
            <w:tcW w:w="1369" w:type="dxa"/>
            <w:shd w:val="clear" w:color="auto" w:fill="auto"/>
          </w:tcPr>
          <w:p w14:paraId="3F9988C7" w14:textId="28A817DA" w:rsidR="0036564E" w:rsidRPr="0036564E" w:rsidRDefault="001C6A4B" w:rsidP="00C66C76">
            <w:pPr>
              <w:ind w:right="-72"/>
              <w:jc w:val="right"/>
              <w:rPr>
                <w:rFonts w:ascii="Arial" w:eastAsia="Arial Unicode MS" w:hAnsi="Arial" w:cs="Arial"/>
                <w:sz w:val="20"/>
                <w:szCs w:val="20"/>
                <w:lang w:bidi="ar-SA"/>
              </w:rPr>
            </w:pPr>
            <w:r>
              <w:rPr>
                <w:rFonts w:ascii="Arial" w:eastAsia="Arial Unicode MS" w:hAnsi="Arial" w:cs="Arial"/>
                <w:sz w:val="20"/>
                <w:szCs w:val="20"/>
                <w:lang w:bidi="ar-SA"/>
              </w:rPr>
              <w:t>218,619</w:t>
            </w:r>
          </w:p>
        </w:tc>
        <w:tc>
          <w:tcPr>
            <w:tcW w:w="1369" w:type="dxa"/>
          </w:tcPr>
          <w:p w14:paraId="0020FF4E" w14:textId="68A80D28" w:rsidR="0036564E" w:rsidRPr="0036564E" w:rsidRDefault="001C6A4B" w:rsidP="00C66C76">
            <w:pPr>
              <w:ind w:right="-72"/>
              <w:jc w:val="right"/>
              <w:rPr>
                <w:rFonts w:ascii="Arial" w:eastAsia="Arial Unicode MS" w:hAnsi="Arial" w:cs="Arial"/>
                <w:sz w:val="20"/>
                <w:szCs w:val="20"/>
                <w:lang w:bidi="ar-SA"/>
              </w:rPr>
            </w:pPr>
            <w:r>
              <w:rPr>
                <w:rFonts w:ascii="Arial" w:eastAsia="Arial Unicode MS" w:hAnsi="Arial" w:cs="Arial"/>
                <w:sz w:val="20"/>
                <w:szCs w:val="20"/>
                <w:lang w:bidi="ar-SA"/>
              </w:rPr>
              <w:t>226,513</w:t>
            </w:r>
          </w:p>
        </w:tc>
      </w:tr>
      <w:tr w:rsidR="0036564E" w:rsidRPr="00364BD7" w14:paraId="3868576C" w14:textId="77777777" w:rsidTr="00C066E7">
        <w:tc>
          <w:tcPr>
            <w:tcW w:w="3989" w:type="dxa"/>
            <w:vAlign w:val="bottom"/>
          </w:tcPr>
          <w:p w14:paraId="4A9177F7" w14:textId="77777777" w:rsidR="0036564E" w:rsidRPr="0036564E" w:rsidRDefault="0036564E" w:rsidP="00C66C76">
            <w:pPr>
              <w:tabs>
                <w:tab w:val="left" w:pos="1426"/>
              </w:tabs>
              <w:spacing w:line="256" w:lineRule="auto"/>
              <w:ind w:left="-72"/>
              <w:jc w:val="both"/>
              <w:rPr>
                <w:rFonts w:ascii="Arial" w:hAnsi="Arial" w:cs="Arial"/>
                <w:sz w:val="20"/>
                <w:szCs w:val="20"/>
                <w:lang w:val="en-GB"/>
              </w:rPr>
            </w:pPr>
            <w:r w:rsidRPr="0036564E">
              <w:rPr>
                <w:rFonts w:ascii="Arial" w:hAnsi="Arial" w:cs="Arial"/>
                <w:sz w:val="20"/>
                <w:szCs w:val="20"/>
                <w:lang w:val="en-GB"/>
              </w:rPr>
              <w:t xml:space="preserve">Write-down of inventories to net </w:t>
            </w:r>
          </w:p>
        </w:tc>
        <w:tc>
          <w:tcPr>
            <w:tcW w:w="1368" w:type="dxa"/>
            <w:shd w:val="clear" w:color="auto" w:fill="auto"/>
            <w:vAlign w:val="bottom"/>
          </w:tcPr>
          <w:p w14:paraId="49B42646" w14:textId="77777777" w:rsidR="0036564E" w:rsidRPr="0036564E" w:rsidRDefault="0036564E" w:rsidP="001C6A4B">
            <w:pPr>
              <w:ind w:right="-72"/>
              <w:rPr>
                <w:rFonts w:ascii="Arial" w:eastAsia="Arial Unicode MS" w:hAnsi="Arial" w:cs="Arial"/>
                <w:sz w:val="20"/>
                <w:szCs w:val="20"/>
                <w:lang w:bidi="ar-SA"/>
              </w:rPr>
            </w:pPr>
          </w:p>
        </w:tc>
        <w:tc>
          <w:tcPr>
            <w:tcW w:w="1369" w:type="dxa"/>
            <w:shd w:val="clear" w:color="auto" w:fill="auto"/>
            <w:vAlign w:val="bottom"/>
          </w:tcPr>
          <w:p w14:paraId="1F2D1709" w14:textId="77777777" w:rsidR="0036564E" w:rsidRPr="0036564E" w:rsidRDefault="0036564E" w:rsidP="00C66C76">
            <w:pPr>
              <w:ind w:right="-72"/>
              <w:jc w:val="right"/>
              <w:rPr>
                <w:rFonts w:ascii="Arial" w:eastAsia="Arial Unicode MS" w:hAnsi="Arial" w:cs="Arial"/>
                <w:sz w:val="20"/>
                <w:szCs w:val="20"/>
                <w:lang w:bidi="ar-SA"/>
              </w:rPr>
            </w:pPr>
          </w:p>
        </w:tc>
        <w:tc>
          <w:tcPr>
            <w:tcW w:w="1369" w:type="dxa"/>
            <w:shd w:val="clear" w:color="auto" w:fill="auto"/>
            <w:vAlign w:val="bottom"/>
          </w:tcPr>
          <w:p w14:paraId="1FD97250" w14:textId="77777777" w:rsidR="0036564E" w:rsidRPr="0036564E" w:rsidRDefault="0036564E" w:rsidP="00C66C76">
            <w:pPr>
              <w:ind w:right="-72"/>
              <w:jc w:val="right"/>
              <w:rPr>
                <w:rFonts w:ascii="Arial" w:eastAsia="Arial Unicode MS" w:hAnsi="Arial" w:cs="Arial"/>
                <w:sz w:val="20"/>
                <w:szCs w:val="20"/>
                <w:lang w:bidi="ar-SA"/>
              </w:rPr>
            </w:pPr>
          </w:p>
        </w:tc>
        <w:tc>
          <w:tcPr>
            <w:tcW w:w="1369" w:type="dxa"/>
            <w:vAlign w:val="bottom"/>
          </w:tcPr>
          <w:p w14:paraId="740329D2" w14:textId="77777777" w:rsidR="0036564E" w:rsidRPr="0036564E" w:rsidRDefault="0036564E" w:rsidP="00C66C76">
            <w:pPr>
              <w:ind w:right="-72"/>
              <w:jc w:val="right"/>
              <w:rPr>
                <w:rFonts w:ascii="Arial" w:eastAsia="Arial Unicode MS" w:hAnsi="Arial" w:cs="Arial"/>
                <w:sz w:val="20"/>
                <w:szCs w:val="20"/>
                <w:lang w:bidi="ar-SA"/>
              </w:rPr>
            </w:pPr>
          </w:p>
        </w:tc>
      </w:tr>
      <w:tr w:rsidR="0036564E" w:rsidRPr="00364BD7" w14:paraId="01F2ACBF" w14:textId="77777777" w:rsidTr="00C066E7">
        <w:tc>
          <w:tcPr>
            <w:tcW w:w="3989" w:type="dxa"/>
            <w:vAlign w:val="bottom"/>
            <w:hideMark/>
          </w:tcPr>
          <w:p w14:paraId="15EEA713" w14:textId="77777777" w:rsidR="0036564E" w:rsidRPr="0036564E" w:rsidRDefault="0036564E" w:rsidP="00C66C76">
            <w:pPr>
              <w:tabs>
                <w:tab w:val="left" w:pos="1426"/>
              </w:tabs>
              <w:spacing w:line="256" w:lineRule="auto"/>
              <w:ind w:left="-72"/>
              <w:jc w:val="both"/>
              <w:rPr>
                <w:rFonts w:ascii="Arial" w:hAnsi="Arial" w:cs="Arial"/>
                <w:sz w:val="20"/>
                <w:szCs w:val="20"/>
                <w:lang w:val="en-GB"/>
              </w:rPr>
            </w:pPr>
            <w:r w:rsidRPr="0036564E">
              <w:rPr>
                <w:rFonts w:ascii="Arial" w:hAnsi="Arial" w:cs="Arial"/>
                <w:sz w:val="20"/>
                <w:szCs w:val="20"/>
                <w:lang w:val="en-GB"/>
              </w:rPr>
              <w:t xml:space="preserve">   realisable value </w:t>
            </w:r>
          </w:p>
        </w:tc>
        <w:tc>
          <w:tcPr>
            <w:tcW w:w="1368" w:type="dxa"/>
            <w:shd w:val="clear" w:color="auto" w:fill="auto"/>
            <w:vAlign w:val="bottom"/>
          </w:tcPr>
          <w:p w14:paraId="7F8C3966" w14:textId="10E2661A" w:rsidR="0036564E" w:rsidRPr="0036564E" w:rsidRDefault="001C6A4B" w:rsidP="00C66C76">
            <w:pPr>
              <w:ind w:right="-72"/>
              <w:jc w:val="right"/>
              <w:rPr>
                <w:rFonts w:ascii="Arial" w:eastAsia="Arial Unicode MS" w:hAnsi="Arial" w:cs="Arial"/>
                <w:sz w:val="20"/>
                <w:szCs w:val="20"/>
                <w:lang w:bidi="ar-SA"/>
              </w:rPr>
            </w:pPr>
            <w:r>
              <w:rPr>
                <w:rFonts w:ascii="Arial" w:eastAsia="Arial Unicode MS" w:hAnsi="Arial" w:cs="Arial"/>
                <w:sz w:val="20"/>
                <w:szCs w:val="20"/>
                <w:lang w:bidi="ar-SA"/>
              </w:rPr>
              <w:t>363</w:t>
            </w:r>
          </w:p>
        </w:tc>
        <w:tc>
          <w:tcPr>
            <w:tcW w:w="1369" w:type="dxa"/>
            <w:shd w:val="clear" w:color="auto" w:fill="auto"/>
            <w:vAlign w:val="bottom"/>
          </w:tcPr>
          <w:p w14:paraId="4182F26B" w14:textId="5124C945" w:rsidR="0036564E" w:rsidRPr="0036564E" w:rsidRDefault="001C6A4B" w:rsidP="00C66C76">
            <w:pPr>
              <w:ind w:right="-72"/>
              <w:jc w:val="right"/>
              <w:rPr>
                <w:rFonts w:ascii="Arial" w:eastAsia="Arial Unicode MS" w:hAnsi="Arial" w:cs="Arial"/>
                <w:sz w:val="20"/>
                <w:szCs w:val="20"/>
                <w:lang w:bidi="ar-SA"/>
              </w:rPr>
            </w:pPr>
            <w:r>
              <w:rPr>
                <w:rFonts w:ascii="Arial" w:eastAsia="Arial Unicode MS" w:hAnsi="Arial" w:cs="Arial"/>
                <w:sz w:val="20"/>
                <w:szCs w:val="20"/>
                <w:lang w:bidi="ar-SA"/>
              </w:rPr>
              <w:t>377</w:t>
            </w:r>
          </w:p>
        </w:tc>
        <w:tc>
          <w:tcPr>
            <w:tcW w:w="1369" w:type="dxa"/>
            <w:shd w:val="clear" w:color="auto" w:fill="auto"/>
            <w:vAlign w:val="bottom"/>
          </w:tcPr>
          <w:p w14:paraId="579AD028" w14:textId="2984317E" w:rsidR="0036564E" w:rsidRPr="0036564E" w:rsidRDefault="001C6A4B" w:rsidP="00C66C76">
            <w:pPr>
              <w:ind w:right="-72"/>
              <w:jc w:val="right"/>
              <w:rPr>
                <w:rFonts w:ascii="Arial" w:eastAsia="Arial Unicode MS" w:hAnsi="Arial" w:cs="Arial"/>
                <w:sz w:val="20"/>
                <w:szCs w:val="20"/>
                <w:lang w:bidi="ar-SA"/>
              </w:rPr>
            </w:pPr>
            <w:r>
              <w:rPr>
                <w:rFonts w:ascii="Arial" w:eastAsia="Arial Unicode MS" w:hAnsi="Arial" w:cs="Arial"/>
                <w:sz w:val="20"/>
                <w:szCs w:val="20"/>
                <w:lang w:bidi="ar-SA"/>
              </w:rPr>
              <w:t>304</w:t>
            </w:r>
          </w:p>
        </w:tc>
        <w:tc>
          <w:tcPr>
            <w:tcW w:w="1369" w:type="dxa"/>
            <w:vAlign w:val="bottom"/>
          </w:tcPr>
          <w:p w14:paraId="69306DD6" w14:textId="77215D4B" w:rsidR="0036564E" w:rsidRPr="0036564E" w:rsidRDefault="001C6A4B" w:rsidP="00C66C76">
            <w:pPr>
              <w:ind w:right="-72"/>
              <w:jc w:val="right"/>
              <w:rPr>
                <w:rFonts w:ascii="Arial" w:eastAsia="Arial Unicode MS" w:hAnsi="Arial" w:cs="Arial"/>
                <w:sz w:val="20"/>
                <w:szCs w:val="20"/>
                <w:lang w:bidi="ar-SA"/>
              </w:rPr>
            </w:pPr>
            <w:r>
              <w:rPr>
                <w:rFonts w:ascii="Arial" w:eastAsia="Arial Unicode MS" w:hAnsi="Arial" w:cs="Arial"/>
                <w:sz w:val="20"/>
                <w:szCs w:val="20"/>
                <w:lang w:bidi="ar-SA"/>
              </w:rPr>
              <w:t>34</w:t>
            </w:r>
            <w:r w:rsidR="00517066">
              <w:rPr>
                <w:rFonts w:ascii="Arial" w:eastAsia="Arial Unicode MS" w:hAnsi="Arial" w:cs="Arial"/>
                <w:sz w:val="20"/>
                <w:szCs w:val="20"/>
                <w:lang w:bidi="ar-SA"/>
              </w:rPr>
              <w:t>2</w:t>
            </w:r>
          </w:p>
        </w:tc>
      </w:tr>
      <w:tr w:rsidR="0036564E" w:rsidRPr="00364BD7" w14:paraId="2D9AA2D4" w14:textId="77777777" w:rsidTr="00496428">
        <w:tc>
          <w:tcPr>
            <w:tcW w:w="3989" w:type="dxa"/>
            <w:vAlign w:val="bottom"/>
          </w:tcPr>
          <w:p w14:paraId="55D9D47B" w14:textId="77777777" w:rsidR="0036564E" w:rsidRPr="0036564E" w:rsidRDefault="0036564E" w:rsidP="00C66C76">
            <w:pPr>
              <w:tabs>
                <w:tab w:val="left" w:pos="1426"/>
              </w:tabs>
              <w:spacing w:line="256" w:lineRule="auto"/>
              <w:ind w:left="-72"/>
              <w:jc w:val="both"/>
              <w:rPr>
                <w:rFonts w:ascii="Arial" w:hAnsi="Arial" w:cs="Arial"/>
                <w:sz w:val="20"/>
                <w:szCs w:val="20"/>
                <w:lang w:val="en-GB"/>
              </w:rPr>
            </w:pPr>
            <w:r w:rsidRPr="0036564E">
              <w:rPr>
                <w:rFonts w:ascii="Arial" w:hAnsi="Arial" w:cs="Arial"/>
                <w:sz w:val="20"/>
                <w:szCs w:val="20"/>
                <w:lang w:val="en-GB"/>
              </w:rPr>
              <w:t>Reversal of write-down inventories to net</w:t>
            </w:r>
          </w:p>
        </w:tc>
        <w:tc>
          <w:tcPr>
            <w:tcW w:w="1368" w:type="dxa"/>
            <w:shd w:val="clear" w:color="auto" w:fill="auto"/>
            <w:vAlign w:val="bottom"/>
          </w:tcPr>
          <w:p w14:paraId="20B95C43" w14:textId="77777777" w:rsidR="0036564E" w:rsidRPr="0036564E" w:rsidRDefault="0036564E" w:rsidP="00C66C76">
            <w:pPr>
              <w:ind w:right="-72"/>
              <w:jc w:val="right"/>
              <w:rPr>
                <w:rFonts w:ascii="Arial" w:eastAsia="Arial Unicode MS" w:hAnsi="Arial" w:cs="Arial"/>
                <w:sz w:val="20"/>
                <w:szCs w:val="20"/>
                <w:lang w:bidi="ar-SA"/>
              </w:rPr>
            </w:pPr>
          </w:p>
        </w:tc>
        <w:tc>
          <w:tcPr>
            <w:tcW w:w="1369" w:type="dxa"/>
            <w:shd w:val="clear" w:color="auto" w:fill="auto"/>
            <w:vAlign w:val="bottom"/>
          </w:tcPr>
          <w:p w14:paraId="02153E33" w14:textId="77777777" w:rsidR="0036564E" w:rsidRPr="0036564E" w:rsidRDefault="0036564E" w:rsidP="00C66C76">
            <w:pPr>
              <w:ind w:right="-72"/>
              <w:jc w:val="right"/>
              <w:rPr>
                <w:rFonts w:ascii="Arial" w:eastAsia="Arial Unicode MS" w:hAnsi="Arial" w:cs="Arial"/>
                <w:sz w:val="20"/>
                <w:szCs w:val="20"/>
                <w:lang w:bidi="ar-SA"/>
              </w:rPr>
            </w:pPr>
          </w:p>
        </w:tc>
        <w:tc>
          <w:tcPr>
            <w:tcW w:w="1369" w:type="dxa"/>
            <w:shd w:val="clear" w:color="auto" w:fill="auto"/>
            <w:vAlign w:val="bottom"/>
          </w:tcPr>
          <w:p w14:paraId="03FFE56D" w14:textId="77777777" w:rsidR="0036564E" w:rsidRPr="0036564E" w:rsidRDefault="0036564E" w:rsidP="00C66C76">
            <w:pPr>
              <w:ind w:right="-72"/>
              <w:jc w:val="right"/>
              <w:rPr>
                <w:rFonts w:ascii="Arial" w:eastAsia="Arial Unicode MS" w:hAnsi="Arial" w:cs="Arial"/>
                <w:sz w:val="20"/>
                <w:szCs w:val="20"/>
                <w:lang w:bidi="ar-SA"/>
              </w:rPr>
            </w:pPr>
          </w:p>
        </w:tc>
        <w:tc>
          <w:tcPr>
            <w:tcW w:w="1369" w:type="dxa"/>
            <w:vAlign w:val="bottom"/>
          </w:tcPr>
          <w:p w14:paraId="0B11313D" w14:textId="77777777" w:rsidR="0036564E" w:rsidRPr="0036564E" w:rsidRDefault="0036564E" w:rsidP="00C66C76">
            <w:pPr>
              <w:ind w:right="-72"/>
              <w:jc w:val="right"/>
              <w:rPr>
                <w:rFonts w:ascii="Arial" w:eastAsia="Arial Unicode MS" w:hAnsi="Arial" w:cs="Arial"/>
                <w:sz w:val="20"/>
                <w:szCs w:val="20"/>
                <w:lang w:bidi="ar-SA"/>
              </w:rPr>
            </w:pPr>
          </w:p>
        </w:tc>
      </w:tr>
      <w:tr w:rsidR="0036564E" w:rsidRPr="00364BD7" w14:paraId="28267540" w14:textId="77777777" w:rsidTr="00496428">
        <w:tc>
          <w:tcPr>
            <w:tcW w:w="3989" w:type="dxa"/>
            <w:vAlign w:val="bottom"/>
            <w:hideMark/>
          </w:tcPr>
          <w:p w14:paraId="20657A02" w14:textId="77777777" w:rsidR="0036564E" w:rsidRPr="0036564E" w:rsidRDefault="0036564E" w:rsidP="00C66C76">
            <w:pPr>
              <w:tabs>
                <w:tab w:val="left" w:pos="1426"/>
              </w:tabs>
              <w:spacing w:line="256" w:lineRule="auto"/>
              <w:ind w:left="-72"/>
              <w:jc w:val="both"/>
              <w:rPr>
                <w:rFonts w:ascii="Arial" w:hAnsi="Arial" w:cs="Arial"/>
                <w:sz w:val="20"/>
                <w:szCs w:val="20"/>
                <w:lang w:val="en-GB"/>
              </w:rPr>
            </w:pPr>
            <w:r w:rsidRPr="0036564E">
              <w:rPr>
                <w:rFonts w:ascii="Arial" w:hAnsi="Arial" w:cs="Arial"/>
                <w:sz w:val="20"/>
                <w:szCs w:val="20"/>
                <w:lang w:val="en-GB"/>
              </w:rPr>
              <w:t xml:space="preserve">   realisable value</w:t>
            </w:r>
          </w:p>
        </w:tc>
        <w:tc>
          <w:tcPr>
            <w:tcW w:w="1368" w:type="dxa"/>
            <w:shd w:val="clear" w:color="auto" w:fill="auto"/>
            <w:vAlign w:val="bottom"/>
          </w:tcPr>
          <w:p w14:paraId="70066D40" w14:textId="44B60F3B" w:rsidR="0036564E" w:rsidRPr="0036564E" w:rsidRDefault="0036564E" w:rsidP="00C66C76">
            <w:pPr>
              <w:ind w:right="-72"/>
              <w:jc w:val="right"/>
              <w:rPr>
                <w:rFonts w:ascii="Arial" w:eastAsia="Arial Unicode MS" w:hAnsi="Arial" w:cs="Arial"/>
                <w:sz w:val="20"/>
                <w:szCs w:val="20"/>
                <w:lang w:bidi="ar-SA"/>
              </w:rPr>
            </w:pPr>
            <w:r w:rsidRPr="0036564E">
              <w:rPr>
                <w:rFonts w:ascii="Arial" w:eastAsia="Arial Unicode MS" w:hAnsi="Arial" w:cs="Arial"/>
                <w:sz w:val="20"/>
                <w:szCs w:val="20"/>
                <w:lang w:bidi="ar-SA"/>
              </w:rPr>
              <w:t>(</w:t>
            </w:r>
            <w:r w:rsidR="001C6A4B">
              <w:rPr>
                <w:rFonts w:ascii="Arial" w:eastAsia="Arial Unicode MS" w:hAnsi="Arial" w:cs="Arial"/>
                <w:sz w:val="20"/>
                <w:szCs w:val="20"/>
                <w:lang w:bidi="ar-SA"/>
              </w:rPr>
              <w:t>141</w:t>
            </w:r>
            <w:r w:rsidRPr="0036564E">
              <w:rPr>
                <w:rFonts w:ascii="Arial" w:eastAsia="Arial Unicode MS" w:hAnsi="Arial" w:cs="Arial"/>
                <w:sz w:val="20"/>
                <w:szCs w:val="20"/>
                <w:lang w:bidi="ar-SA"/>
              </w:rPr>
              <w:t>)</w:t>
            </w:r>
          </w:p>
        </w:tc>
        <w:tc>
          <w:tcPr>
            <w:tcW w:w="1369" w:type="dxa"/>
            <w:shd w:val="clear" w:color="auto" w:fill="auto"/>
            <w:vAlign w:val="bottom"/>
          </w:tcPr>
          <w:p w14:paraId="419A17E0" w14:textId="1899D037" w:rsidR="0036564E" w:rsidRPr="0036564E" w:rsidRDefault="0036564E" w:rsidP="00C66C76">
            <w:pPr>
              <w:ind w:right="-72"/>
              <w:jc w:val="right"/>
              <w:rPr>
                <w:rFonts w:ascii="Arial" w:eastAsia="Arial Unicode MS" w:hAnsi="Arial" w:cs="Arial"/>
                <w:sz w:val="20"/>
                <w:szCs w:val="20"/>
                <w:lang w:bidi="ar-SA"/>
              </w:rPr>
            </w:pPr>
            <w:r w:rsidRPr="0036564E">
              <w:rPr>
                <w:rFonts w:ascii="Arial" w:eastAsia="Arial Unicode MS" w:hAnsi="Arial" w:cs="Arial"/>
                <w:sz w:val="20"/>
                <w:szCs w:val="20"/>
                <w:lang w:bidi="ar-SA"/>
              </w:rPr>
              <w:t>(</w:t>
            </w:r>
            <w:r w:rsidR="001C6A4B">
              <w:rPr>
                <w:rFonts w:ascii="Arial" w:eastAsia="Arial Unicode MS" w:hAnsi="Arial" w:cs="Arial"/>
                <w:sz w:val="20"/>
                <w:szCs w:val="20"/>
                <w:lang w:bidi="ar-SA"/>
              </w:rPr>
              <w:t>312</w:t>
            </w:r>
            <w:r w:rsidRPr="0036564E">
              <w:rPr>
                <w:rFonts w:ascii="Arial" w:eastAsia="Arial Unicode MS" w:hAnsi="Arial" w:cs="Arial"/>
                <w:sz w:val="20"/>
                <w:szCs w:val="20"/>
                <w:lang w:bidi="ar-SA"/>
              </w:rPr>
              <w:t>)</w:t>
            </w:r>
          </w:p>
        </w:tc>
        <w:tc>
          <w:tcPr>
            <w:tcW w:w="1369" w:type="dxa"/>
            <w:shd w:val="clear" w:color="auto" w:fill="auto"/>
            <w:vAlign w:val="bottom"/>
          </w:tcPr>
          <w:p w14:paraId="4F92CE4E" w14:textId="2CDF7A6D" w:rsidR="0036564E" w:rsidRPr="0036564E" w:rsidRDefault="0036564E" w:rsidP="00C66C76">
            <w:pPr>
              <w:ind w:right="-72"/>
              <w:jc w:val="right"/>
              <w:rPr>
                <w:rFonts w:ascii="Arial" w:eastAsia="Arial Unicode MS" w:hAnsi="Arial" w:cs="Arial"/>
                <w:sz w:val="20"/>
                <w:szCs w:val="20"/>
                <w:lang w:bidi="ar-SA"/>
              </w:rPr>
            </w:pPr>
            <w:r w:rsidRPr="0036564E">
              <w:rPr>
                <w:rFonts w:ascii="Arial" w:eastAsia="Arial Unicode MS" w:hAnsi="Arial" w:cs="Arial"/>
                <w:sz w:val="20"/>
                <w:szCs w:val="20"/>
                <w:lang w:bidi="ar-SA"/>
              </w:rPr>
              <w:t>(</w:t>
            </w:r>
            <w:r w:rsidR="001C6A4B">
              <w:rPr>
                <w:rFonts w:ascii="Arial" w:eastAsia="Arial Unicode MS" w:hAnsi="Arial" w:cs="Arial"/>
                <w:sz w:val="20"/>
                <w:szCs w:val="20"/>
                <w:lang w:bidi="ar-SA"/>
              </w:rPr>
              <w:t>82</w:t>
            </w:r>
            <w:r w:rsidRPr="0036564E">
              <w:rPr>
                <w:rFonts w:ascii="Arial" w:eastAsia="Arial Unicode MS" w:hAnsi="Arial" w:cs="Arial"/>
                <w:sz w:val="20"/>
                <w:szCs w:val="20"/>
                <w:lang w:bidi="ar-SA"/>
              </w:rPr>
              <w:t>)</w:t>
            </w:r>
          </w:p>
        </w:tc>
        <w:tc>
          <w:tcPr>
            <w:tcW w:w="1369" w:type="dxa"/>
            <w:vAlign w:val="bottom"/>
          </w:tcPr>
          <w:p w14:paraId="4E016FAF" w14:textId="786DF74D" w:rsidR="0036564E" w:rsidRPr="0036564E" w:rsidRDefault="0036564E" w:rsidP="00C66C76">
            <w:pPr>
              <w:ind w:right="-72"/>
              <w:jc w:val="right"/>
              <w:rPr>
                <w:rFonts w:ascii="Arial" w:eastAsia="Arial Unicode MS" w:hAnsi="Arial" w:cs="Arial"/>
                <w:sz w:val="20"/>
                <w:szCs w:val="20"/>
                <w:lang w:bidi="ar-SA"/>
              </w:rPr>
            </w:pPr>
            <w:r w:rsidRPr="0036564E">
              <w:rPr>
                <w:rFonts w:ascii="Arial" w:eastAsia="Arial Unicode MS" w:hAnsi="Arial" w:cs="Arial"/>
                <w:sz w:val="20"/>
                <w:szCs w:val="20"/>
                <w:lang w:bidi="ar-SA"/>
              </w:rPr>
              <w:t>(</w:t>
            </w:r>
            <w:r w:rsidR="001C6A4B">
              <w:rPr>
                <w:rFonts w:ascii="Arial" w:eastAsia="Arial Unicode MS" w:hAnsi="Arial" w:cs="Arial"/>
                <w:sz w:val="20"/>
                <w:szCs w:val="20"/>
                <w:lang w:bidi="ar-SA"/>
              </w:rPr>
              <w:t>312</w:t>
            </w:r>
            <w:r w:rsidRPr="0036564E">
              <w:rPr>
                <w:rFonts w:ascii="Arial" w:eastAsia="Arial Unicode MS" w:hAnsi="Arial" w:cs="Arial"/>
                <w:sz w:val="20"/>
                <w:szCs w:val="20"/>
                <w:lang w:bidi="ar-SA"/>
              </w:rPr>
              <w:t>)</w:t>
            </w:r>
          </w:p>
        </w:tc>
      </w:tr>
    </w:tbl>
    <w:p w14:paraId="34904B0F" w14:textId="77777777" w:rsidR="00947673" w:rsidRDefault="00947673" w:rsidP="005232DB">
      <w:pPr>
        <w:rPr>
          <w:rFonts w:ascii="Arial" w:eastAsia="Arial" w:hAnsi="Arial" w:cs="Arial"/>
          <w:sz w:val="20"/>
          <w:szCs w:val="20"/>
        </w:rPr>
      </w:pPr>
    </w:p>
    <w:p w14:paraId="6A9B729A" w14:textId="60DFC62B" w:rsidR="00947673" w:rsidRPr="005232DB" w:rsidRDefault="00947673" w:rsidP="00947673">
      <w:pPr>
        <w:jc w:val="thaiDistribute"/>
        <w:rPr>
          <w:rFonts w:ascii="Arial" w:eastAsia="Arial" w:hAnsi="Arial" w:cs="Arial"/>
          <w:sz w:val="20"/>
          <w:szCs w:val="20"/>
        </w:rPr>
      </w:pPr>
      <w:r w:rsidRPr="00947673">
        <w:rPr>
          <w:rFonts w:ascii="Arial" w:eastAsia="Arial" w:hAnsi="Arial" w:cs="Arial"/>
          <w:sz w:val="20"/>
          <w:szCs w:val="20"/>
        </w:rPr>
        <w:t xml:space="preserve">For the period, the </w:t>
      </w:r>
      <w:r>
        <w:rPr>
          <w:rFonts w:ascii="Arial" w:eastAsia="Arial" w:hAnsi="Arial" w:cs="Arial"/>
          <w:sz w:val="20"/>
          <w:szCs w:val="20"/>
        </w:rPr>
        <w:t xml:space="preserve">Group and the </w:t>
      </w:r>
      <w:r w:rsidRPr="00947673">
        <w:rPr>
          <w:rFonts w:ascii="Arial" w:eastAsia="Arial" w:hAnsi="Arial" w:cs="Arial"/>
          <w:sz w:val="20"/>
          <w:szCs w:val="20"/>
        </w:rPr>
        <w:t>Company sold inventories that previously decreased in value at original cos</w:t>
      </w:r>
      <w:r>
        <w:rPr>
          <w:rFonts w:ascii="Arial" w:eastAsia="Arial" w:hAnsi="Arial" w:cs="Arial"/>
          <w:sz w:val="20"/>
          <w:szCs w:val="20"/>
        </w:rPr>
        <w:t xml:space="preserve">t. </w:t>
      </w:r>
      <w:r w:rsidRPr="00947673">
        <w:rPr>
          <w:rFonts w:ascii="Arial" w:eastAsia="Arial" w:hAnsi="Arial" w:cs="Arial"/>
          <w:sz w:val="20"/>
          <w:szCs w:val="20"/>
        </w:rPr>
        <w:t xml:space="preserve">Therefore, the </w:t>
      </w:r>
      <w:r>
        <w:rPr>
          <w:rFonts w:ascii="Arial" w:eastAsia="Arial" w:hAnsi="Arial" w:cs="Arial"/>
          <w:sz w:val="20"/>
          <w:szCs w:val="20"/>
        </w:rPr>
        <w:t xml:space="preserve">Groip and the </w:t>
      </w:r>
      <w:r w:rsidRPr="00947673">
        <w:rPr>
          <w:rFonts w:ascii="Arial" w:eastAsia="Arial" w:hAnsi="Arial" w:cs="Arial"/>
          <w:sz w:val="20"/>
          <w:szCs w:val="20"/>
        </w:rPr>
        <w:t>Company recognised the reversal of allowance for net realisable value in the current period financial statement.</w:t>
      </w:r>
    </w:p>
    <w:p w14:paraId="4F38F41C" w14:textId="5C1EB139" w:rsidR="00261D64" w:rsidRDefault="00261D64" w:rsidP="00E376AA">
      <w:pPr>
        <w:rPr>
          <w:rFonts w:ascii="Arial" w:eastAsia="Arial" w:hAnsi="Arial" w:cs="Arial"/>
          <w:sz w:val="20"/>
          <w:szCs w:val="20"/>
        </w:rPr>
      </w:pPr>
    </w:p>
    <w:p w14:paraId="2A70FA70" w14:textId="77777777" w:rsidR="00E376AA" w:rsidRPr="00CA047F" w:rsidRDefault="00E376AA" w:rsidP="00E376AA">
      <w:pPr>
        <w:rPr>
          <w:rFonts w:ascii="Arial" w:eastAsia="Arial" w:hAnsi="Arial" w:cs="Arial"/>
          <w:sz w:val="20"/>
          <w:szCs w:val="20"/>
        </w:rPr>
      </w:pPr>
    </w:p>
    <w:tbl>
      <w:tblPr>
        <w:tblW w:w="9461" w:type="dxa"/>
        <w:tblLook w:val="04A0" w:firstRow="1" w:lastRow="0" w:firstColumn="1" w:lastColumn="0" w:noHBand="0" w:noVBand="1"/>
      </w:tblPr>
      <w:tblGrid>
        <w:gridCol w:w="9461"/>
      </w:tblGrid>
      <w:tr w:rsidR="00AD71D1" w:rsidRPr="00543020" w14:paraId="054A3D9C" w14:textId="77777777" w:rsidTr="00CC2454">
        <w:trPr>
          <w:trHeight w:val="389"/>
        </w:trPr>
        <w:tc>
          <w:tcPr>
            <w:tcW w:w="9461" w:type="dxa"/>
            <w:shd w:val="clear" w:color="auto" w:fill="auto"/>
            <w:vAlign w:val="center"/>
            <w:hideMark/>
          </w:tcPr>
          <w:p w14:paraId="7653BB6D" w14:textId="232F097F" w:rsidR="00AD71D1" w:rsidRPr="00543020" w:rsidRDefault="00CA047F" w:rsidP="00543020">
            <w:pPr>
              <w:tabs>
                <w:tab w:val="left" w:pos="432"/>
              </w:tabs>
              <w:spacing w:before="60" w:after="60" w:line="216" w:lineRule="auto"/>
              <w:ind w:left="-113"/>
              <w:jc w:val="both"/>
              <w:rPr>
                <w:rFonts w:ascii="Arial" w:eastAsia="Arial" w:hAnsi="Arial" w:cs="Arial"/>
                <w:b/>
                <w:sz w:val="20"/>
                <w:szCs w:val="20"/>
              </w:rPr>
            </w:pPr>
            <w:r w:rsidRPr="00543020">
              <w:rPr>
                <w:rFonts w:ascii="Arial" w:eastAsia="Arial" w:hAnsi="Arial" w:cs="Arial"/>
                <w:b/>
                <w:sz w:val="20"/>
                <w:szCs w:val="20"/>
              </w:rPr>
              <w:t>10</w:t>
            </w:r>
            <w:r w:rsidR="00AD71D1" w:rsidRPr="00543020">
              <w:rPr>
                <w:rFonts w:ascii="Arial" w:eastAsia="Arial" w:hAnsi="Arial" w:cs="Arial"/>
                <w:b/>
                <w:sz w:val="20"/>
                <w:szCs w:val="20"/>
              </w:rPr>
              <w:tab/>
              <w:t>Investments in subsidiaries</w:t>
            </w:r>
          </w:p>
        </w:tc>
      </w:tr>
    </w:tbl>
    <w:p w14:paraId="0C2A4AA3" w14:textId="77777777" w:rsidR="00AD71D1" w:rsidRPr="00CA047F" w:rsidRDefault="00AD71D1" w:rsidP="00AD71D1">
      <w:pPr>
        <w:pStyle w:val="Header"/>
        <w:tabs>
          <w:tab w:val="center" w:pos="4536"/>
          <w:tab w:val="center" w:pos="5670"/>
          <w:tab w:val="center" w:pos="6804"/>
          <w:tab w:val="right" w:pos="7655"/>
        </w:tabs>
        <w:jc w:val="both"/>
        <w:rPr>
          <w:rFonts w:eastAsiaTheme="minorHAnsi" w:cs="Arial"/>
          <w:color w:val="000000"/>
          <w:sz w:val="18"/>
          <w:szCs w:val="18"/>
          <w:shd w:val="clear" w:color="auto" w:fill="FFFFFF"/>
          <w:lang w:eastAsia="en-US"/>
        </w:rPr>
      </w:pPr>
    </w:p>
    <w:p w14:paraId="4D7E1533" w14:textId="7767B9DC" w:rsidR="00AD71D1" w:rsidRPr="00CA047F" w:rsidRDefault="009A6AD9" w:rsidP="00351E23">
      <w:pPr>
        <w:jc w:val="thaiDistribute"/>
        <w:rPr>
          <w:rFonts w:ascii="Arial" w:hAnsi="Arial" w:cs="Arial"/>
          <w:sz w:val="20"/>
          <w:szCs w:val="20"/>
          <w:lang w:val="en-GB"/>
        </w:rPr>
      </w:pPr>
      <w:r w:rsidRPr="00CA047F">
        <w:rPr>
          <w:rFonts w:ascii="Arial" w:hAnsi="Arial" w:cs="Arial"/>
          <w:sz w:val="20"/>
          <w:szCs w:val="25"/>
          <w:lang w:val="en-GB"/>
        </w:rPr>
        <w:t>T</w:t>
      </w:r>
      <w:r w:rsidR="00AD71D1" w:rsidRPr="00CA047F">
        <w:rPr>
          <w:rFonts w:ascii="Arial" w:hAnsi="Arial" w:cs="Arial"/>
          <w:sz w:val="20"/>
          <w:szCs w:val="20"/>
          <w:lang w:val="en-GB"/>
        </w:rPr>
        <w:t xml:space="preserve">he subsidiaries </w:t>
      </w:r>
      <w:r w:rsidR="00C13A67" w:rsidRPr="00CA047F">
        <w:rPr>
          <w:rFonts w:ascii="Arial" w:hAnsi="Arial" w:cs="Arial"/>
          <w:sz w:val="20"/>
          <w:szCs w:val="20"/>
          <w:lang w:val="en-GB"/>
        </w:rPr>
        <w:t xml:space="preserve">are </w:t>
      </w:r>
      <w:r w:rsidR="00AD71D1" w:rsidRPr="00CA047F">
        <w:rPr>
          <w:rFonts w:ascii="Arial" w:hAnsi="Arial" w:cs="Arial"/>
          <w:sz w:val="20"/>
          <w:szCs w:val="20"/>
          <w:lang w:val="en-GB"/>
        </w:rPr>
        <w:t xml:space="preserve">included in consolidated financial </w:t>
      </w:r>
      <w:r w:rsidR="00AD71D1" w:rsidRPr="00CA047F">
        <w:rPr>
          <w:rFonts w:ascii="Arial" w:hAnsi="Arial" w:cs="Arial"/>
          <w:sz w:val="20"/>
          <w:szCs w:val="25"/>
          <w:lang w:val="en-GB"/>
        </w:rPr>
        <w:t>information</w:t>
      </w:r>
      <w:r w:rsidR="00AD71D1" w:rsidRPr="00CA047F">
        <w:rPr>
          <w:rFonts w:ascii="Arial" w:hAnsi="Arial" w:cs="Arial"/>
          <w:sz w:val="20"/>
          <w:szCs w:val="20"/>
          <w:lang w:val="en-GB"/>
        </w:rPr>
        <w:t>. The subsidiaries have only ordinary shares in which the Group directly holds those shares.</w:t>
      </w:r>
      <w:r w:rsidR="000E7EA7" w:rsidRPr="00CA047F">
        <w:rPr>
          <w:rFonts w:ascii="Arial" w:hAnsi="Arial" w:cs="Arial"/>
          <w:sz w:val="20"/>
          <w:szCs w:val="20"/>
          <w:lang w:val="en-GB"/>
        </w:rPr>
        <w:t xml:space="preserve"> </w:t>
      </w:r>
      <w:r w:rsidR="00AD71D1" w:rsidRPr="00CA047F">
        <w:rPr>
          <w:rFonts w:ascii="Arial" w:hAnsi="Arial" w:cs="Arial"/>
          <w:sz w:val="20"/>
          <w:szCs w:val="20"/>
          <w:lang w:val="en-GB"/>
        </w:rPr>
        <w:t xml:space="preserve">The proportion of ownership interests held by </w:t>
      </w:r>
      <w:r w:rsidR="00AD6087">
        <w:rPr>
          <w:rFonts w:ascii="Arial" w:hAnsi="Arial" w:cs="Arial"/>
          <w:sz w:val="20"/>
          <w:szCs w:val="20"/>
          <w:lang w:val="en-GB"/>
        </w:rPr>
        <w:br/>
      </w:r>
      <w:r w:rsidR="00AD71D1" w:rsidRPr="00CA047F">
        <w:rPr>
          <w:rFonts w:ascii="Arial" w:hAnsi="Arial" w:cs="Arial"/>
          <w:sz w:val="20"/>
          <w:szCs w:val="20"/>
          <w:lang w:val="en-GB"/>
        </w:rPr>
        <w:t>the Group is equal to voting rights in subsidiaries held by the Group.</w:t>
      </w:r>
    </w:p>
    <w:p w14:paraId="79001207" w14:textId="77777777" w:rsidR="00AD71D1" w:rsidRPr="00CA047F" w:rsidRDefault="00AD71D1" w:rsidP="00FD7709">
      <w:pPr>
        <w:pStyle w:val="Header"/>
        <w:tabs>
          <w:tab w:val="center" w:pos="4536"/>
          <w:tab w:val="center" w:pos="5670"/>
          <w:tab w:val="center" w:pos="6804"/>
          <w:tab w:val="right" w:pos="7655"/>
        </w:tabs>
        <w:jc w:val="both"/>
        <w:rPr>
          <w:rFonts w:eastAsiaTheme="minorHAnsi" w:cs="Arial"/>
          <w:color w:val="000000"/>
          <w:sz w:val="18"/>
          <w:szCs w:val="18"/>
          <w:shd w:val="clear" w:color="auto" w:fill="FFFFFF"/>
          <w:lang w:eastAsia="en-US"/>
        </w:rPr>
      </w:pPr>
    </w:p>
    <w:tbl>
      <w:tblPr>
        <w:tblW w:w="9450" w:type="dxa"/>
        <w:tblLayout w:type="fixed"/>
        <w:tblLook w:val="01E0" w:firstRow="1" w:lastRow="1" w:firstColumn="1" w:lastColumn="1" w:noHBand="0" w:noVBand="0"/>
      </w:tblPr>
      <w:tblGrid>
        <w:gridCol w:w="1487"/>
        <w:gridCol w:w="1033"/>
        <w:gridCol w:w="2160"/>
        <w:gridCol w:w="1049"/>
        <w:gridCol w:w="1224"/>
        <w:gridCol w:w="1237"/>
        <w:gridCol w:w="1260"/>
      </w:tblGrid>
      <w:tr w:rsidR="00AD71D1" w:rsidRPr="00CA047F" w14:paraId="454FCEC4" w14:textId="77777777" w:rsidTr="0351CB39">
        <w:trPr>
          <w:trHeight w:val="68"/>
        </w:trPr>
        <w:tc>
          <w:tcPr>
            <w:tcW w:w="1487" w:type="dxa"/>
            <w:tcBorders>
              <w:left w:val="nil"/>
              <w:right w:val="nil"/>
            </w:tcBorders>
            <w:shd w:val="clear" w:color="auto" w:fill="auto"/>
            <w:vAlign w:val="bottom"/>
          </w:tcPr>
          <w:p w14:paraId="12C081D8" w14:textId="77777777" w:rsidR="00AD71D1" w:rsidRPr="00CA047F" w:rsidRDefault="00AD71D1">
            <w:pPr>
              <w:spacing w:before="10" w:after="10" w:line="256" w:lineRule="auto"/>
              <w:ind w:left="49" w:right="-43" w:hanging="153"/>
              <w:jc w:val="center"/>
              <w:rPr>
                <w:rFonts w:ascii="Arial" w:eastAsia="Arial Unicode MS" w:hAnsi="Arial" w:cs="Arial"/>
                <w:b/>
                <w:bCs/>
                <w:sz w:val="16"/>
                <w:szCs w:val="16"/>
              </w:rPr>
            </w:pPr>
          </w:p>
        </w:tc>
        <w:tc>
          <w:tcPr>
            <w:tcW w:w="1033" w:type="dxa"/>
            <w:tcBorders>
              <w:left w:val="nil"/>
              <w:right w:val="nil"/>
            </w:tcBorders>
            <w:shd w:val="clear" w:color="auto" w:fill="auto"/>
            <w:vAlign w:val="bottom"/>
          </w:tcPr>
          <w:p w14:paraId="7E41F323" w14:textId="77777777" w:rsidR="00AD71D1" w:rsidRPr="00CA047F" w:rsidRDefault="00AD71D1">
            <w:pPr>
              <w:spacing w:before="10" w:after="10" w:line="256" w:lineRule="auto"/>
              <w:ind w:left="-43" w:right="-43"/>
              <w:jc w:val="center"/>
              <w:rPr>
                <w:rFonts w:ascii="Arial" w:eastAsia="Arial Unicode MS" w:hAnsi="Arial" w:cs="Arial"/>
                <w:b/>
                <w:bCs/>
                <w:spacing w:val="-6"/>
                <w:sz w:val="16"/>
                <w:szCs w:val="16"/>
                <w:rtl/>
                <w:cs/>
              </w:rPr>
            </w:pPr>
          </w:p>
        </w:tc>
        <w:tc>
          <w:tcPr>
            <w:tcW w:w="2160" w:type="dxa"/>
            <w:tcBorders>
              <w:left w:val="nil"/>
              <w:right w:val="nil"/>
            </w:tcBorders>
            <w:shd w:val="clear" w:color="auto" w:fill="auto"/>
          </w:tcPr>
          <w:p w14:paraId="44F6FCE9" w14:textId="77777777" w:rsidR="00AD71D1" w:rsidRPr="00CA047F" w:rsidRDefault="00AD71D1">
            <w:pPr>
              <w:spacing w:before="10" w:after="10" w:line="256" w:lineRule="auto"/>
              <w:ind w:left="65" w:right="-121" w:hanging="108"/>
              <w:jc w:val="center"/>
              <w:rPr>
                <w:rFonts w:ascii="Arial" w:eastAsia="Arial Unicode MS" w:hAnsi="Arial" w:cs="Arial"/>
                <w:b/>
                <w:bCs/>
                <w:sz w:val="16"/>
                <w:szCs w:val="16"/>
              </w:rPr>
            </w:pPr>
          </w:p>
        </w:tc>
        <w:tc>
          <w:tcPr>
            <w:tcW w:w="2273" w:type="dxa"/>
            <w:gridSpan w:val="2"/>
            <w:tcBorders>
              <w:left w:val="nil"/>
              <w:bottom w:val="single" w:sz="4" w:space="0" w:color="auto"/>
              <w:right w:val="nil"/>
            </w:tcBorders>
            <w:shd w:val="clear" w:color="auto" w:fill="auto"/>
            <w:vAlign w:val="bottom"/>
            <w:hideMark/>
          </w:tcPr>
          <w:p w14:paraId="5251416C" w14:textId="77777777" w:rsidR="00AD71D1" w:rsidRPr="00CA047F" w:rsidRDefault="00AD71D1">
            <w:pPr>
              <w:spacing w:before="10" w:after="10" w:line="256" w:lineRule="auto"/>
              <w:ind w:left="-43" w:right="-43"/>
              <w:jc w:val="center"/>
              <w:rPr>
                <w:rFonts w:ascii="Arial" w:eastAsia="Arial Unicode MS" w:hAnsi="Arial" w:cs="Arial"/>
                <w:b/>
                <w:bCs/>
                <w:spacing w:val="-6"/>
                <w:sz w:val="16"/>
                <w:szCs w:val="16"/>
              </w:rPr>
            </w:pPr>
            <w:r w:rsidRPr="00CA047F">
              <w:rPr>
                <w:rFonts w:ascii="Arial" w:eastAsia="Arial Unicode MS" w:hAnsi="Arial" w:cs="Arial"/>
                <w:b/>
                <w:bCs/>
                <w:spacing w:val="-6"/>
                <w:sz w:val="16"/>
                <w:szCs w:val="16"/>
              </w:rPr>
              <w:t>Proportion of equity interests held by parent</w:t>
            </w:r>
          </w:p>
        </w:tc>
        <w:tc>
          <w:tcPr>
            <w:tcW w:w="2497" w:type="dxa"/>
            <w:gridSpan w:val="2"/>
            <w:tcBorders>
              <w:left w:val="nil"/>
              <w:bottom w:val="single" w:sz="4" w:space="0" w:color="auto"/>
              <w:right w:val="nil"/>
            </w:tcBorders>
            <w:shd w:val="clear" w:color="auto" w:fill="auto"/>
            <w:vAlign w:val="bottom"/>
            <w:hideMark/>
          </w:tcPr>
          <w:p w14:paraId="1247B0B7" w14:textId="77777777" w:rsidR="00AD71D1" w:rsidRPr="00CA047F" w:rsidRDefault="00AD71D1">
            <w:pPr>
              <w:spacing w:line="256" w:lineRule="auto"/>
              <w:ind w:left="-23" w:right="-72"/>
              <w:jc w:val="center"/>
              <w:rPr>
                <w:rFonts w:ascii="Arial" w:eastAsia="Arial Unicode MS" w:hAnsi="Arial" w:cs="Arial"/>
                <w:b/>
                <w:bCs/>
                <w:spacing w:val="-6"/>
                <w:sz w:val="16"/>
                <w:szCs w:val="16"/>
              </w:rPr>
            </w:pPr>
            <w:r w:rsidRPr="00CA047F">
              <w:rPr>
                <w:rFonts w:ascii="Arial" w:eastAsia="Arial Unicode MS" w:hAnsi="Arial" w:cs="Arial"/>
                <w:b/>
                <w:bCs/>
                <w:spacing w:val="-6"/>
                <w:sz w:val="16"/>
                <w:szCs w:val="16"/>
              </w:rPr>
              <w:t xml:space="preserve">Investment </w:t>
            </w:r>
          </w:p>
          <w:p w14:paraId="63532635" w14:textId="77777777" w:rsidR="00AD71D1" w:rsidRPr="00CA047F" w:rsidRDefault="00AD71D1">
            <w:pPr>
              <w:spacing w:line="256" w:lineRule="auto"/>
              <w:ind w:left="-23" w:right="-72"/>
              <w:jc w:val="center"/>
              <w:rPr>
                <w:rFonts w:ascii="Arial" w:eastAsia="Arial Unicode MS" w:hAnsi="Arial" w:cs="Arial"/>
                <w:b/>
                <w:bCs/>
                <w:spacing w:val="-6"/>
                <w:sz w:val="16"/>
                <w:szCs w:val="16"/>
              </w:rPr>
            </w:pPr>
            <w:r w:rsidRPr="00CA047F">
              <w:rPr>
                <w:rFonts w:ascii="Arial" w:eastAsia="Arial Unicode MS" w:hAnsi="Arial" w:cs="Arial"/>
                <w:b/>
                <w:bCs/>
                <w:spacing w:val="-6"/>
                <w:sz w:val="16"/>
                <w:szCs w:val="16"/>
              </w:rPr>
              <w:t>with cost method</w:t>
            </w:r>
          </w:p>
        </w:tc>
      </w:tr>
      <w:tr w:rsidR="00295596" w:rsidRPr="00CA047F" w14:paraId="44011501" w14:textId="77777777" w:rsidTr="0351CB39">
        <w:trPr>
          <w:trHeight w:val="129"/>
        </w:trPr>
        <w:tc>
          <w:tcPr>
            <w:tcW w:w="1487" w:type="dxa"/>
            <w:tcBorders>
              <w:left w:val="nil"/>
              <w:right w:val="nil"/>
            </w:tcBorders>
            <w:shd w:val="clear" w:color="auto" w:fill="auto"/>
            <w:vAlign w:val="bottom"/>
          </w:tcPr>
          <w:p w14:paraId="21BBFF9C" w14:textId="77777777" w:rsidR="00295596" w:rsidRPr="00CA047F" w:rsidRDefault="00295596" w:rsidP="00295596">
            <w:pPr>
              <w:spacing w:before="10" w:after="10" w:line="256" w:lineRule="auto"/>
              <w:ind w:left="49" w:right="-43" w:hanging="153"/>
              <w:jc w:val="center"/>
              <w:rPr>
                <w:rFonts w:ascii="Arial" w:eastAsia="Arial Unicode MS" w:hAnsi="Arial" w:cs="Arial"/>
                <w:b/>
                <w:bCs/>
                <w:sz w:val="16"/>
                <w:szCs w:val="16"/>
              </w:rPr>
            </w:pPr>
          </w:p>
        </w:tc>
        <w:tc>
          <w:tcPr>
            <w:tcW w:w="1033" w:type="dxa"/>
            <w:tcBorders>
              <w:left w:val="nil"/>
              <w:right w:val="nil"/>
            </w:tcBorders>
            <w:shd w:val="clear" w:color="auto" w:fill="auto"/>
            <w:vAlign w:val="bottom"/>
          </w:tcPr>
          <w:p w14:paraId="4449C54F" w14:textId="18F6B5A8" w:rsidR="00295596" w:rsidRPr="00CA047F" w:rsidRDefault="00295596" w:rsidP="00295596">
            <w:pPr>
              <w:spacing w:before="10" w:after="10" w:line="256" w:lineRule="auto"/>
              <w:ind w:left="-43" w:right="-43"/>
              <w:jc w:val="center"/>
              <w:rPr>
                <w:rFonts w:ascii="Arial" w:eastAsia="Arial Unicode MS" w:hAnsi="Arial" w:cs="Arial"/>
                <w:b/>
                <w:bCs/>
                <w:spacing w:val="-6"/>
                <w:sz w:val="16"/>
                <w:szCs w:val="16"/>
                <w:rtl/>
                <w:cs/>
              </w:rPr>
            </w:pPr>
            <w:r w:rsidRPr="00CA047F">
              <w:rPr>
                <w:rFonts w:ascii="Arial" w:eastAsia="Arial Unicode MS" w:hAnsi="Arial" w:cs="Arial"/>
                <w:b/>
                <w:bCs/>
                <w:spacing w:val="-6"/>
                <w:sz w:val="16"/>
                <w:szCs w:val="16"/>
              </w:rPr>
              <w:t>Country of</w:t>
            </w:r>
          </w:p>
        </w:tc>
        <w:tc>
          <w:tcPr>
            <w:tcW w:w="2160" w:type="dxa"/>
            <w:tcBorders>
              <w:left w:val="nil"/>
              <w:right w:val="nil"/>
            </w:tcBorders>
            <w:shd w:val="clear" w:color="auto" w:fill="auto"/>
          </w:tcPr>
          <w:p w14:paraId="5D234608" w14:textId="77777777" w:rsidR="00295596" w:rsidRPr="00CA047F" w:rsidRDefault="00295596" w:rsidP="00295596">
            <w:pPr>
              <w:spacing w:before="10" w:after="10" w:line="256" w:lineRule="auto"/>
              <w:ind w:left="65" w:right="-121" w:hanging="108"/>
              <w:jc w:val="center"/>
              <w:rPr>
                <w:rFonts w:ascii="Arial" w:eastAsia="Arial Unicode MS" w:hAnsi="Arial" w:cs="Arial"/>
                <w:b/>
                <w:bCs/>
                <w:sz w:val="16"/>
                <w:szCs w:val="16"/>
                <w:rtl/>
                <w:cs/>
              </w:rPr>
            </w:pPr>
          </w:p>
        </w:tc>
        <w:tc>
          <w:tcPr>
            <w:tcW w:w="1049" w:type="dxa"/>
            <w:tcBorders>
              <w:top w:val="single" w:sz="4" w:space="0" w:color="auto"/>
              <w:left w:val="nil"/>
              <w:right w:val="nil"/>
            </w:tcBorders>
            <w:shd w:val="clear" w:color="auto" w:fill="auto"/>
            <w:vAlign w:val="bottom"/>
            <w:hideMark/>
          </w:tcPr>
          <w:p w14:paraId="369E687E" w14:textId="184BC2A9" w:rsidR="00295596" w:rsidRPr="00CA047F" w:rsidRDefault="00706292" w:rsidP="00295596">
            <w:pPr>
              <w:spacing w:before="10" w:after="10" w:line="256" w:lineRule="auto"/>
              <w:ind w:left="-108" w:right="-72"/>
              <w:jc w:val="right"/>
              <w:rPr>
                <w:rFonts w:ascii="Arial" w:eastAsia="Arial Unicode MS" w:hAnsi="Arial" w:cs="Arial"/>
                <w:b/>
                <w:bCs/>
                <w:spacing w:val="-6"/>
                <w:sz w:val="16"/>
                <w:szCs w:val="16"/>
                <w:lang w:val="en-GB"/>
              </w:rPr>
            </w:pPr>
            <w:r>
              <w:rPr>
                <w:rFonts w:ascii="Arial" w:eastAsia="Arial Unicode MS" w:hAnsi="Arial" w:cs="Arial"/>
                <w:b/>
                <w:bCs/>
                <w:spacing w:val="-6"/>
                <w:sz w:val="16"/>
                <w:szCs w:val="16"/>
                <w:lang w:val="en-GB"/>
              </w:rPr>
              <w:t>31 March</w:t>
            </w:r>
          </w:p>
          <w:p w14:paraId="2D42950C" w14:textId="49000D0F" w:rsidR="00295596" w:rsidRPr="00CA047F" w:rsidRDefault="00295596" w:rsidP="00295596">
            <w:pPr>
              <w:spacing w:before="10" w:after="10" w:line="256" w:lineRule="auto"/>
              <w:ind w:left="-108" w:right="-72"/>
              <w:jc w:val="right"/>
              <w:rPr>
                <w:rFonts w:ascii="Arial" w:eastAsia="Arial Unicode MS" w:hAnsi="Arial" w:cs="Arial"/>
                <w:b/>
                <w:bCs/>
                <w:spacing w:val="-6"/>
                <w:sz w:val="16"/>
                <w:szCs w:val="16"/>
                <w:cs/>
              </w:rPr>
            </w:pPr>
            <w:r w:rsidRPr="00CA047F">
              <w:rPr>
                <w:rFonts w:ascii="Arial" w:eastAsia="Arial Unicode MS" w:hAnsi="Arial" w:cs="Arial"/>
                <w:b/>
                <w:bCs/>
                <w:spacing w:val="-6"/>
                <w:sz w:val="16"/>
                <w:szCs w:val="16"/>
                <w:lang w:val="en-GB"/>
              </w:rPr>
              <w:t xml:space="preserve"> </w:t>
            </w:r>
            <w:r w:rsidR="00CA047F" w:rsidRPr="00CA047F">
              <w:rPr>
                <w:rFonts w:ascii="Arial" w:eastAsia="Arial Unicode MS" w:hAnsi="Arial" w:cs="Arial"/>
                <w:b/>
                <w:bCs/>
                <w:spacing w:val="-6"/>
                <w:sz w:val="16"/>
                <w:szCs w:val="16"/>
                <w:lang w:val="en-GB"/>
              </w:rPr>
              <w:t>2025</w:t>
            </w:r>
          </w:p>
        </w:tc>
        <w:tc>
          <w:tcPr>
            <w:tcW w:w="1224" w:type="dxa"/>
            <w:tcBorders>
              <w:top w:val="single" w:sz="4" w:space="0" w:color="auto"/>
              <w:left w:val="nil"/>
              <w:right w:val="nil"/>
            </w:tcBorders>
            <w:shd w:val="clear" w:color="auto" w:fill="auto"/>
            <w:vAlign w:val="bottom"/>
            <w:hideMark/>
          </w:tcPr>
          <w:p w14:paraId="6E5CB5AA" w14:textId="38D20DCB" w:rsidR="00295596" w:rsidRPr="00CA047F" w:rsidRDefault="00CA047F" w:rsidP="00295596">
            <w:pPr>
              <w:spacing w:before="10" w:after="10" w:line="256" w:lineRule="auto"/>
              <w:ind w:right="-72"/>
              <w:jc w:val="right"/>
              <w:rPr>
                <w:rFonts w:ascii="Arial" w:eastAsia="Arial Unicode MS" w:hAnsi="Arial" w:cs="Arial"/>
                <w:b/>
                <w:bCs/>
                <w:spacing w:val="-6"/>
                <w:sz w:val="16"/>
                <w:szCs w:val="16"/>
                <w:rtl/>
                <w:cs/>
              </w:rPr>
            </w:pPr>
            <w:r w:rsidRPr="00CA047F">
              <w:rPr>
                <w:rFonts w:ascii="Arial" w:eastAsia="Arial Unicode MS" w:hAnsi="Arial" w:cs="Arial"/>
                <w:b/>
                <w:bCs/>
                <w:spacing w:val="-6"/>
                <w:sz w:val="16"/>
                <w:szCs w:val="16"/>
                <w:lang w:val="en-GB"/>
              </w:rPr>
              <w:t>31</w:t>
            </w:r>
            <w:r w:rsidR="00295596" w:rsidRPr="00CA047F">
              <w:rPr>
                <w:rFonts w:ascii="Arial" w:eastAsia="Arial Unicode MS" w:hAnsi="Arial" w:cs="Arial"/>
                <w:b/>
                <w:bCs/>
                <w:spacing w:val="-6"/>
                <w:sz w:val="16"/>
                <w:szCs w:val="16"/>
                <w:lang w:val="en-GB"/>
              </w:rPr>
              <w:t xml:space="preserve"> December </w:t>
            </w:r>
            <w:r w:rsidRPr="00CA047F">
              <w:rPr>
                <w:rFonts w:ascii="Arial" w:eastAsia="Arial Unicode MS" w:hAnsi="Arial" w:cs="Arial"/>
                <w:b/>
                <w:bCs/>
                <w:spacing w:val="-6"/>
                <w:sz w:val="16"/>
                <w:szCs w:val="16"/>
                <w:lang w:val="en-GB"/>
              </w:rPr>
              <w:t>2024</w:t>
            </w:r>
          </w:p>
        </w:tc>
        <w:tc>
          <w:tcPr>
            <w:tcW w:w="1237" w:type="dxa"/>
            <w:tcBorders>
              <w:top w:val="single" w:sz="4" w:space="0" w:color="auto"/>
              <w:left w:val="nil"/>
              <w:right w:val="nil"/>
            </w:tcBorders>
            <w:shd w:val="clear" w:color="auto" w:fill="auto"/>
            <w:vAlign w:val="bottom"/>
            <w:hideMark/>
          </w:tcPr>
          <w:p w14:paraId="1BDE9686" w14:textId="60C7EC71" w:rsidR="00295596" w:rsidRPr="00CA047F" w:rsidRDefault="00706292" w:rsidP="00295596">
            <w:pPr>
              <w:spacing w:before="10" w:after="10" w:line="256" w:lineRule="auto"/>
              <w:ind w:left="-108" w:right="-72"/>
              <w:jc w:val="right"/>
              <w:rPr>
                <w:rFonts w:ascii="Arial" w:eastAsia="Arial Unicode MS" w:hAnsi="Arial" w:cs="Arial"/>
                <w:b/>
                <w:bCs/>
                <w:spacing w:val="-6"/>
                <w:sz w:val="16"/>
                <w:szCs w:val="16"/>
                <w:lang w:val="en-GB"/>
              </w:rPr>
            </w:pPr>
            <w:r>
              <w:rPr>
                <w:rFonts w:ascii="Arial" w:eastAsia="Arial Unicode MS" w:hAnsi="Arial" w:cs="Arial"/>
                <w:b/>
                <w:bCs/>
                <w:spacing w:val="-6"/>
                <w:sz w:val="16"/>
                <w:szCs w:val="16"/>
                <w:lang w:val="en-GB"/>
              </w:rPr>
              <w:t>31 March</w:t>
            </w:r>
          </w:p>
          <w:p w14:paraId="75B21F75" w14:textId="3A187C20" w:rsidR="00295596" w:rsidRPr="00CA047F" w:rsidRDefault="00295596" w:rsidP="00295596">
            <w:pPr>
              <w:spacing w:before="10" w:after="10" w:line="256" w:lineRule="auto"/>
              <w:ind w:right="-72"/>
              <w:jc w:val="right"/>
              <w:rPr>
                <w:rFonts w:ascii="Arial" w:eastAsia="Arial Unicode MS" w:hAnsi="Arial" w:cs="Arial"/>
                <w:b/>
                <w:bCs/>
                <w:spacing w:val="-6"/>
                <w:sz w:val="16"/>
                <w:szCs w:val="16"/>
                <w:rtl/>
                <w:cs/>
              </w:rPr>
            </w:pPr>
            <w:r w:rsidRPr="00CA047F">
              <w:rPr>
                <w:rFonts w:ascii="Arial" w:eastAsia="Arial Unicode MS" w:hAnsi="Arial" w:cs="Arial"/>
                <w:b/>
                <w:bCs/>
                <w:spacing w:val="-6"/>
                <w:sz w:val="16"/>
                <w:szCs w:val="16"/>
                <w:lang w:val="en-GB"/>
              </w:rPr>
              <w:t xml:space="preserve"> </w:t>
            </w:r>
            <w:r w:rsidR="00CA047F" w:rsidRPr="00CA047F">
              <w:rPr>
                <w:rFonts w:ascii="Arial" w:eastAsia="Arial Unicode MS" w:hAnsi="Arial" w:cs="Arial"/>
                <w:b/>
                <w:bCs/>
                <w:spacing w:val="-6"/>
                <w:sz w:val="16"/>
                <w:szCs w:val="16"/>
                <w:lang w:val="en-GB"/>
              </w:rPr>
              <w:t>2025</w:t>
            </w:r>
          </w:p>
        </w:tc>
        <w:tc>
          <w:tcPr>
            <w:tcW w:w="1260" w:type="dxa"/>
            <w:tcBorders>
              <w:top w:val="single" w:sz="4" w:space="0" w:color="auto"/>
              <w:left w:val="nil"/>
              <w:right w:val="nil"/>
            </w:tcBorders>
            <w:shd w:val="clear" w:color="auto" w:fill="auto"/>
            <w:vAlign w:val="bottom"/>
            <w:hideMark/>
          </w:tcPr>
          <w:p w14:paraId="4D6DD080" w14:textId="4925D798" w:rsidR="00295596" w:rsidRPr="00CA047F" w:rsidRDefault="00CA047F" w:rsidP="00295596">
            <w:pPr>
              <w:spacing w:before="10" w:after="10" w:line="256" w:lineRule="auto"/>
              <w:ind w:right="-72"/>
              <w:jc w:val="right"/>
              <w:rPr>
                <w:rFonts w:ascii="Arial" w:eastAsia="Arial Unicode MS" w:hAnsi="Arial" w:cs="Arial"/>
                <w:b/>
                <w:bCs/>
                <w:spacing w:val="-6"/>
                <w:sz w:val="16"/>
                <w:szCs w:val="16"/>
                <w:rtl/>
                <w:cs/>
              </w:rPr>
            </w:pPr>
            <w:r w:rsidRPr="00CA047F">
              <w:rPr>
                <w:rFonts w:ascii="Arial" w:eastAsia="Arial Unicode MS" w:hAnsi="Arial" w:cs="Arial"/>
                <w:b/>
                <w:bCs/>
                <w:spacing w:val="-6"/>
                <w:sz w:val="16"/>
                <w:szCs w:val="16"/>
                <w:lang w:val="en-GB"/>
              </w:rPr>
              <w:t>31</w:t>
            </w:r>
            <w:r w:rsidR="00295596" w:rsidRPr="00CA047F">
              <w:rPr>
                <w:rFonts w:ascii="Arial" w:eastAsia="Arial Unicode MS" w:hAnsi="Arial" w:cs="Arial"/>
                <w:b/>
                <w:bCs/>
                <w:spacing w:val="-6"/>
                <w:sz w:val="16"/>
                <w:szCs w:val="16"/>
                <w:lang w:val="en-GB"/>
              </w:rPr>
              <w:t xml:space="preserve"> December </w:t>
            </w:r>
            <w:r w:rsidRPr="00CA047F">
              <w:rPr>
                <w:rFonts w:ascii="Arial" w:eastAsia="Arial Unicode MS" w:hAnsi="Arial" w:cs="Arial"/>
                <w:b/>
                <w:bCs/>
                <w:spacing w:val="-6"/>
                <w:sz w:val="16"/>
                <w:szCs w:val="16"/>
                <w:lang w:val="en-GB"/>
              </w:rPr>
              <w:t>2024</w:t>
            </w:r>
          </w:p>
        </w:tc>
      </w:tr>
      <w:tr w:rsidR="000B459F" w:rsidRPr="00CA047F" w14:paraId="5C168B6A" w14:textId="77777777" w:rsidTr="0351CB39">
        <w:trPr>
          <w:trHeight w:val="214"/>
        </w:trPr>
        <w:tc>
          <w:tcPr>
            <w:tcW w:w="1487" w:type="dxa"/>
            <w:tcBorders>
              <w:top w:val="nil"/>
              <w:left w:val="nil"/>
              <w:bottom w:val="single" w:sz="4" w:space="0" w:color="auto"/>
              <w:right w:val="nil"/>
            </w:tcBorders>
            <w:shd w:val="clear" w:color="auto" w:fill="auto"/>
            <w:vAlign w:val="bottom"/>
            <w:hideMark/>
          </w:tcPr>
          <w:p w14:paraId="788F9848" w14:textId="77777777" w:rsidR="000B459F" w:rsidRPr="00CA047F" w:rsidRDefault="000B459F" w:rsidP="000B459F">
            <w:pPr>
              <w:spacing w:before="10" w:after="10" w:line="256" w:lineRule="auto"/>
              <w:ind w:left="49" w:right="-43" w:hanging="153"/>
              <w:jc w:val="center"/>
              <w:rPr>
                <w:rFonts w:ascii="Arial" w:eastAsia="Arial Unicode MS" w:hAnsi="Arial" w:cs="Arial"/>
                <w:b/>
                <w:bCs/>
                <w:sz w:val="16"/>
                <w:szCs w:val="16"/>
                <w:cs/>
              </w:rPr>
            </w:pPr>
            <w:r w:rsidRPr="00CA047F">
              <w:rPr>
                <w:rFonts w:ascii="Arial" w:eastAsia="Arial Unicode MS" w:hAnsi="Arial" w:cs="Arial"/>
                <w:b/>
                <w:bCs/>
                <w:sz w:val="16"/>
                <w:szCs w:val="16"/>
              </w:rPr>
              <w:t>Entity</w:t>
            </w:r>
          </w:p>
        </w:tc>
        <w:tc>
          <w:tcPr>
            <w:tcW w:w="1033" w:type="dxa"/>
            <w:tcBorders>
              <w:top w:val="nil"/>
              <w:left w:val="nil"/>
              <w:bottom w:val="single" w:sz="4" w:space="0" w:color="auto"/>
              <w:right w:val="nil"/>
            </w:tcBorders>
            <w:shd w:val="clear" w:color="auto" w:fill="auto"/>
            <w:vAlign w:val="bottom"/>
            <w:hideMark/>
          </w:tcPr>
          <w:p w14:paraId="37D208F4" w14:textId="2DED7166" w:rsidR="000B459F" w:rsidRPr="00CA047F" w:rsidRDefault="000B459F" w:rsidP="000B459F">
            <w:pPr>
              <w:spacing w:before="10" w:after="10" w:line="256" w:lineRule="auto"/>
              <w:ind w:left="-43" w:right="-43"/>
              <w:jc w:val="center"/>
              <w:rPr>
                <w:rFonts w:ascii="Arial" w:eastAsia="Arial Unicode MS" w:hAnsi="Arial" w:cs="Arial"/>
                <w:b/>
                <w:bCs/>
                <w:spacing w:val="-6"/>
                <w:sz w:val="16"/>
                <w:szCs w:val="16"/>
                <w:rtl/>
                <w:cs/>
              </w:rPr>
            </w:pPr>
            <w:r w:rsidRPr="00CA047F">
              <w:rPr>
                <w:rFonts w:ascii="Arial" w:eastAsia="Arial Unicode MS" w:hAnsi="Arial" w:cs="Arial"/>
                <w:b/>
                <w:bCs/>
                <w:spacing w:val="-6"/>
                <w:sz w:val="16"/>
                <w:szCs w:val="16"/>
              </w:rPr>
              <w:t>register</w:t>
            </w:r>
          </w:p>
        </w:tc>
        <w:tc>
          <w:tcPr>
            <w:tcW w:w="2160" w:type="dxa"/>
            <w:tcBorders>
              <w:top w:val="nil"/>
              <w:left w:val="nil"/>
              <w:bottom w:val="single" w:sz="4" w:space="0" w:color="auto"/>
              <w:right w:val="nil"/>
            </w:tcBorders>
            <w:shd w:val="clear" w:color="auto" w:fill="auto"/>
            <w:hideMark/>
          </w:tcPr>
          <w:p w14:paraId="0FAE49CB" w14:textId="4A880A4C" w:rsidR="000B459F" w:rsidRPr="00CA047F" w:rsidRDefault="000B459F" w:rsidP="000B459F">
            <w:pPr>
              <w:spacing w:before="10" w:after="10" w:line="256" w:lineRule="auto"/>
              <w:ind w:left="65" w:right="-121" w:hanging="108"/>
              <w:jc w:val="center"/>
              <w:rPr>
                <w:rFonts w:ascii="Arial" w:eastAsia="Arial Unicode MS" w:hAnsi="Arial" w:cs="Arial"/>
                <w:b/>
                <w:bCs/>
                <w:sz w:val="16"/>
                <w:szCs w:val="16"/>
              </w:rPr>
            </w:pPr>
            <w:r w:rsidRPr="00CA047F">
              <w:rPr>
                <w:rFonts w:ascii="Arial" w:eastAsia="Arial Unicode MS" w:hAnsi="Arial" w:cs="Arial"/>
                <w:b/>
                <w:bCs/>
                <w:sz w:val="16"/>
                <w:szCs w:val="16"/>
              </w:rPr>
              <w:t>Nature of business</w:t>
            </w:r>
          </w:p>
        </w:tc>
        <w:tc>
          <w:tcPr>
            <w:tcW w:w="1049" w:type="dxa"/>
            <w:tcBorders>
              <w:top w:val="nil"/>
              <w:left w:val="nil"/>
              <w:bottom w:val="single" w:sz="4" w:space="0" w:color="auto"/>
              <w:right w:val="nil"/>
            </w:tcBorders>
            <w:shd w:val="clear" w:color="auto" w:fill="auto"/>
            <w:hideMark/>
          </w:tcPr>
          <w:p w14:paraId="2C51995C" w14:textId="77777777" w:rsidR="000B459F" w:rsidRPr="00CA047F" w:rsidRDefault="000B459F" w:rsidP="000B459F">
            <w:pPr>
              <w:spacing w:before="10" w:after="10" w:line="256" w:lineRule="auto"/>
              <w:ind w:right="-72"/>
              <w:jc w:val="right"/>
              <w:rPr>
                <w:rFonts w:ascii="Arial" w:eastAsia="Arial Unicode MS" w:hAnsi="Arial" w:cs="Arial"/>
                <w:b/>
                <w:bCs/>
                <w:spacing w:val="-6"/>
                <w:sz w:val="16"/>
                <w:szCs w:val="16"/>
                <w:rtl/>
                <w:cs/>
              </w:rPr>
            </w:pPr>
            <w:r w:rsidRPr="00CA047F">
              <w:rPr>
                <w:rFonts w:ascii="Arial" w:eastAsia="Arial Unicode MS" w:hAnsi="Arial" w:cs="Arial"/>
                <w:b/>
                <w:bCs/>
                <w:spacing w:val="-6"/>
                <w:sz w:val="16"/>
                <w:szCs w:val="16"/>
              </w:rPr>
              <w:t>%</w:t>
            </w:r>
          </w:p>
        </w:tc>
        <w:tc>
          <w:tcPr>
            <w:tcW w:w="1224" w:type="dxa"/>
            <w:tcBorders>
              <w:top w:val="nil"/>
              <w:left w:val="nil"/>
              <w:bottom w:val="single" w:sz="4" w:space="0" w:color="auto"/>
              <w:right w:val="nil"/>
            </w:tcBorders>
            <w:shd w:val="clear" w:color="auto" w:fill="auto"/>
            <w:hideMark/>
          </w:tcPr>
          <w:p w14:paraId="51752321" w14:textId="77777777" w:rsidR="000B459F" w:rsidRPr="00CA047F" w:rsidRDefault="000B459F" w:rsidP="000B459F">
            <w:pPr>
              <w:spacing w:before="10" w:after="10" w:line="256" w:lineRule="auto"/>
              <w:ind w:right="-72"/>
              <w:jc w:val="right"/>
              <w:rPr>
                <w:rFonts w:ascii="Arial" w:eastAsia="Arial Unicode MS" w:hAnsi="Arial" w:cs="Arial"/>
                <w:b/>
                <w:bCs/>
                <w:spacing w:val="-6"/>
                <w:sz w:val="16"/>
                <w:szCs w:val="16"/>
              </w:rPr>
            </w:pPr>
            <w:r w:rsidRPr="00CA047F">
              <w:rPr>
                <w:rFonts w:ascii="Arial" w:eastAsia="Arial Unicode MS" w:hAnsi="Arial" w:cs="Arial"/>
                <w:b/>
                <w:bCs/>
                <w:spacing w:val="-6"/>
                <w:sz w:val="16"/>
                <w:szCs w:val="16"/>
              </w:rPr>
              <w:t>%</w:t>
            </w:r>
          </w:p>
        </w:tc>
        <w:tc>
          <w:tcPr>
            <w:tcW w:w="1237" w:type="dxa"/>
            <w:tcBorders>
              <w:top w:val="nil"/>
              <w:left w:val="nil"/>
              <w:bottom w:val="single" w:sz="4" w:space="0" w:color="auto"/>
              <w:right w:val="nil"/>
            </w:tcBorders>
            <w:shd w:val="clear" w:color="auto" w:fill="auto"/>
            <w:vAlign w:val="bottom"/>
            <w:hideMark/>
          </w:tcPr>
          <w:p w14:paraId="15D1987C" w14:textId="77777777" w:rsidR="000B459F" w:rsidRPr="00CA047F" w:rsidRDefault="000B459F" w:rsidP="000B459F">
            <w:pPr>
              <w:spacing w:before="10" w:after="10" w:line="256" w:lineRule="auto"/>
              <w:ind w:right="-72"/>
              <w:jc w:val="right"/>
              <w:rPr>
                <w:rFonts w:ascii="Arial" w:eastAsia="Arial Unicode MS" w:hAnsi="Arial" w:cs="Arial"/>
                <w:b/>
                <w:bCs/>
                <w:spacing w:val="-6"/>
                <w:sz w:val="16"/>
                <w:szCs w:val="16"/>
                <w:rtl/>
                <w:cs/>
              </w:rPr>
            </w:pPr>
            <w:r w:rsidRPr="00CA047F">
              <w:rPr>
                <w:rFonts w:ascii="Arial" w:eastAsia="Arial Unicode MS" w:hAnsi="Arial" w:cs="Arial"/>
                <w:b/>
                <w:bCs/>
                <w:spacing w:val="-6"/>
                <w:sz w:val="16"/>
                <w:szCs w:val="16"/>
              </w:rPr>
              <w:t>Thousand Baht</w:t>
            </w:r>
          </w:p>
        </w:tc>
        <w:tc>
          <w:tcPr>
            <w:tcW w:w="1260" w:type="dxa"/>
            <w:tcBorders>
              <w:top w:val="nil"/>
              <w:left w:val="nil"/>
              <w:bottom w:val="single" w:sz="4" w:space="0" w:color="auto"/>
              <w:right w:val="nil"/>
            </w:tcBorders>
            <w:shd w:val="clear" w:color="auto" w:fill="auto"/>
            <w:vAlign w:val="bottom"/>
            <w:hideMark/>
          </w:tcPr>
          <w:p w14:paraId="24D38B50" w14:textId="77777777" w:rsidR="000B459F" w:rsidRPr="00CA047F" w:rsidRDefault="000B459F" w:rsidP="000B459F">
            <w:pPr>
              <w:spacing w:before="10" w:after="10" w:line="256" w:lineRule="auto"/>
              <w:ind w:right="-72"/>
              <w:jc w:val="right"/>
              <w:rPr>
                <w:rFonts w:ascii="Arial" w:eastAsia="Arial Unicode MS" w:hAnsi="Arial" w:cs="Arial"/>
                <w:b/>
                <w:bCs/>
                <w:spacing w:val="-6"/>
                <w:sz w:val="16"/>
                <w:szCs w:val="16"/>
                <w:rtl/>
                <w:cs/>
              </w:rPr>
            </w:pPr>
            <w:r w:rsidRPr="00CA047F">
              <w:rPr>
                <w:rFonts w:ascii="Arial" w:eastAsia="Arial Unicode MS" w:hAnsi="Arial" w:cs="Arial"/>
                <w:b/>
                <w:bCs/>
                <w:spacing w:val="-6"/>
                <w:sz w:val="16"/>
                <w:szCs w:val="16"/>
              </w:rPr>
              <w:t>Thousand Baht</w:t>
            </w:r>
          </w:p>
        </w:tc>
      </w:tr>
      <w:tr w:rsidR="000B459F" w:rsidRPr="00CA047F" w14:paraId="0BC37BEC" w14:textId="77777777" w:rsidTr="0351CB39">
        <w:trPr>
          <w:trHeight w:val="108"/>
        </w:trPr>
        <w:tc>
          <w:tcPr>
            <w:tcW w:w="1487" w:type="dxa"/>
            <w:tcBorders>
              <w:top w:val="single" w:sz="4" w:space="0" w:color="auto"/>
              <w:left w:val="nil"/>
              <w:right w:val="nil"/>
            </w:tcBorders>
            <w:shd w:val="clear" w:color="auto" w:fill="auto"/>
          </w:tcPr>
          <w:p w14:paraId="67EF4B3B" w14:textId="77777777" w:rsidR="000B459F" w:rsidRPr="00CA047F" w:rsidRDefault="000B459F" w:rsidP="000B459F">
            <w:pPr>
              <w:spacing w:line="256" w:lineRule="auto"/>
              <w:ind w:left="49" w:right="-43" w:hanging="153"/>
              <w:rPr>
                <w:rFonts w:ascii="Arial" w:eastAsia="Arial Unicode MS" w:hAnsi="Arial" w:cs="Arial"/>
                <w:sz w:val="16"/>
                <w:szCs w:val="16"/>
                <w:rtl/>
                <w:cs/>
              </w:rPr>
            </w:pPr>
          </w:p>
        </w:tc>
        <w:tc>
          <w:tcPr>
            <w:tcW w:w="1033" w:type="dxa"/>
            <w:tcBorders>
              <w:top w:val="single" w:sz="4" w:space="0" w:color="auto"/>
              <w:left w:val="nil"/>
              <w:right w:val="nil"/>
            </w:tcBorders>
            <w:shd w:val="clear" w:color="auto" w:fill="auto"/>
          </w:tcPr>
          <w:p w14:paraId="6225FB96" w14:textId="77777777" w:rsidR="000B459F" w:rsidRPr="00CA047F" w:rsidRDefault="000B459F" w:rsidP="000B459F">
            <w:pPr>
              <w:spacing w:line="256" w:lineRule="auto"/>
              <w:ind w:left="-43" w:right="-43"/>
              <w:rPr>
                <w:rFonts w:ascii="Arial" w:eastAsia="Arial Unicode MS" w:hAnsi="Arial" w:cs="Arial"/>
                <w:spacing w:val="-6"/>
                <w:sz w:val="16"/>
                <w:szCs w:val="16"/>
                <w:cs/>
              </w:rPr>
            </w:pPr>
          </w:p>
        </w:tc>
        <w:tc>
          <w:tcPr>
            <w:tcW w:w="2160" w:type="dxa"/>
            <w:tcBorders>
              <w:top w:val="single" w:sz="4" w:space="0" w:color="auto"/>
              <w:left w:val="nil"/>
              <w:right w:val="nil"/>
            </w:tcBorders>
            <w:shd w:val="clear" w:color="auto" w:fill="auto"/>
          </w:tcPr>
          <w:p w14:paraId="66318B92" w14:textId="77777777" w:rsidR="000B459F" w:rsidRPr="00CA047F" w:rsidRDefault="000B459F" w:rsidP="000B459F">
            <w:pPr>
              <w:spacing w:line="256" w:lineRule="auto"/>
              <w:ind w:left="65" w:right="-121" w:hanging="108"/>
              <w:rPr>
                <w:rFonts w:ascii="Arial" w:eastAsia="Arial Unicode MS" w:hAnsi="Arial" w:cs="Arial"/>
                <w:sz w:val="16"/>
                <w:szCs w:val="16"/>
              </w:rPr>
            </w:pPr>
          </w:p>
        </w:tc>
        <w:tc>
          <w:tcPr>
            <w:tcW w:w="1049" w:type="dxa"/>
            <w:tcBorders>
              <w:top w:val="single" w:sz="4" w:space="0" w:color="auto"/>
              <w:left w:val="nil"/>
              <w:right w:val="nil"/>
            </w:tcBorders>
            <w:shd w:val="clear" w:color="auto" w:fill="auto"/>
            <w:vAlign w:val="bottom"/>
          </w:tcPr>
          <w:p w14:paraId="15C45754" w14:textId="77777777" w:rsidR="000B459F" w:rsidRPr="00CA047F" w:rsidRDefault="000B459F" w:rsidP="000B459F">
            <w:pPr>
              <w:spacing w:line="256" w:lineRule="auto"/>
              <w:ind w:right="-72"/>
              <w:jc w:val="right"/>
              <w:rPr>
                <w:rFonts w:ascii="Arial" w:eastAsia="Arial Unicode MS" w:hAnsi="Arial" w:cs="Arial"/>
                <w:spacing w:val="-6"/>
                <w:sz w:val="16"/>
                <w:szCs w:val="16"/>
              </w:rPr>
            </w:pPr>
          </w:p>
        </w:tc>
        <w:tc>
          <w:tcPr>
            <w:tcW w:w="1224" w:type="dxa"/>
            <w:tcBorders>
              <w:top w:val="single" w:sz="4" w:space="0" w:color="auto"/>
              <w:left w:val="nil"/>
              <w:right w:val="nil"/>
            </w:tcBorders>
            <w:shd w:val="clear" w:color="auto" w:fill="auto"/>
            <w:vAlign w:val="bottom"/>
          </w:tcPr>
          <w:p w14:paraId="2856EB96" w14:textId="77777777" w:rsidR="000B459F" w:rsidRPr="00CA047F" w:rsidRDefault="000B459F" w:rsidP="000B459F">
            <w:pPr>
              <w:spacing w:line="256" w:lineRule="auto"/>
              <w:ind w:right="-72"/>
              <w:jc w:val="right"/>
              <w:rPr>
                <w:rFonts w:ascii="Arial" w:eastAsia="Arial Unicode MS" w:hAnsi="Arial" w:cs="Arial"/>
                <w:spacing w:val="-6"/>
                <w:sz w:val="16"/>
                <w:szCs w:val="16"/>
              </w:rPr>
            </w:pPr>
          </w:p>
        </w:tc>
        <w:tc>
          <w:tcPr>
            <w:tcW w:w="1237" w:type="dxa"/>
            <w:tcBorders>
              <w:top w:val="single" w:sz="4" w:space="0" w:color="auto"/>
              <w:left w:val="nil"/>
              <w:right w:val="nil"/>
            </w:tcBorders>
            <w:shd w:val="clear" w:color="auto" w:fill="auto"/>
            <w:vAlign w:val="bottom"/>
          </w:tcPr>
          <w:p w14:paraId="2998AA91" w14:textId="77777777" w:rsidR="000B459F" w:rsidRPr="00CA047F" w:rsidRDefault="000B459F" w:rsidP="000B459F">
            <w:pPr>
              <w:spacing w:line="256" w:lineRule="auto"/>
              <w:ind w:right="-72"/>
              <w:jc w:val="right"/>
              <w:rPr>
                <w:rFonts w:ascii="Arial" w:eastAsia="Arial Unicode MS" w:hAnsi="Arial" w:cs="Arial"/>
                <w:spacing w:val="-6"/>
                <w:sz w:val="16"/>
                <w:szCs w:val="16"/>
              </w:rPr>
            </w:pPr>
          </w:p>
        </w:tc>
        <w:tc>
          <w:tcPr>
            <w:tcW w:w="1260" w:type="dxa"/>
            <w:tcBorders>
              <w:top w:val="single" w:sz="4" w:space="0" w:color="auto"/>
              <w:left w:val="nil"/>
              <w:right w:val="nil"/>
            </w:tcBorders>
            <w:shd w:val="clear" w:color="auto" w:fill="auto"/>
            <w:vAlign w:val="bottom"/>
          </w:tcPr>
          <w:p w14:paraId="60D444AE" w14:textId="77777777" w:rsidR="000B459F" w:rsidRPr="00CA047F" w:rsidRDefault="000B459F" w:rsidP="000B459F">
            <w:pPr>
              <w:spacing w:line="256" w:lineRule="auto"/>
              <w:ind w:right="-72"/>
              <w:jc w:val="right"/>
              <w:rPr>
                <w:rFonts w:ascii="Arial" w:eastAsia="Arial Unicode MS" w:hAnsi="Arial" w:cs="Arial"/>
                <w:spacing w:val="-6"/>
                <w:sz w:val="16"/>
                <w:szCs w:val="16"/>
              </w:rPr>
            </w:pPr>
          </w:p>
        </w:tc>
      </w:tr>
      <w:tr w:rsidR="00884FDD" w:rsidRPr="00CA047F" w14:paraId="2E532A05" w14:textId="77777777" w:rsidTr="0351CB39">
        <w:trPr>
          <w:trHeight w:val="31"/>
        </w:trPr>
        <w:tc>
          <w:tcPr>
            <w:tcW w:w="1487" w:type="dxa"/>
            <w:shd w:val="clear" w:color="auto" w:fill="auto"/>
            <w:hideMark/>
          </w:tcPr>
          <w:p w14:paraId="6575D2A4" w14:textId="77777777" w:rsidR="00884FDD" w:rsidRPr="00CA047F" w:rsidRDefault="00884FDD" w:rsidP="00884FDD">
            <w:pPr>
              <w:spacing w:before="10" w:after="10" w:line="256" w:lineRule="auto"/>
              <w:ind w:left="49" w:right="-43" w:hanging="153"/>
              <w:rPr>
                <w:rFonts w:ascii="Arial" w:eastAsia="Arial Unicode MS" w:hAnsi="Arial" w:cs="Arial"/>
                <w:sz w:val="16"/>
                <w:szCs w:val="16"/>
              </w:rPr>
            </w:pPr>
            <w:r w:rsidRPr="00CA047F">
              <w:rPr>
                <w:rFonts w:ascii="Arial" w:eastAsia="Arial Unicode MS" w:hAnsi="Arial" w:cs="Arial"/>
                <w:sz w:val="16"/>
                <w:szCs w:val="16"/>
              </w:rPr>
              <w:t>Polymerit Asia Company Limited</w:t>
            </w:r>
          </w:p>
        </w:tc>
        <w:tc>
          <w:tcPr>
            <w:tcW w:w="1033" w:type="dxa"/>
            <w:shd w:val="clear" w:color="auto" w:fill="auto"/>
            <w:hideMark/>
          </w:tcPr>
          <w:p w14:paraId="741EC979" w14:textId="77777777" w:rsidR="00884FDD" w:rsidRPr="00CA047F" w:rsidRDefault="00884FDD" w:rsidP="00884FDD">
            <w:pPr>
              <w:spacing w:before="10" w:after="10" w:line="256" w:lineRule="auto"/>
              <w:ind w:left="-43" w:right="-43"/>
              <w:rPr>
                <w:rFonts w:ascii="Arial" w:eastAsia="Arial Unicode MS" w:hAnsi="Arial" w:cs="Arial"/>
                <w:spacing w:val="-6"/>
                <w:sz w:val="16"/>
                <w:szCs w:val="16"/>
              </w:rPr>
            </w:pPr>
            <w:r w:rsidRPr="00CA047F">
              <w:rPr>
                <w:rFonts w:ascii="Arial" w:eastAsia="Arial Unicode MS" w:hAnsi="Arial" w:cs="Arial"/>
                <w:spacing w:val="-6"/>
                <w:sz w:val="16"/>
                <w:szCs w:val="16"/>
              </w:rPr>
              <w:t>Thailand</w:t>
            </w:r>
          </w:p>
        </w:tc>
        <w:tc>
          <w:tcPr>
            <w:tcW w:w="2160" w:type="dxa"/>
            <w:shd w:val="clear" w:color="auto" w:fill="auto"/>
            <w:hideMark/>
          </w:tcPr>
          <w:p w14:paraId="5C241660" w14:textId="60DB6D0F" w:rsidR="00884FDD" w:rsidRPr="00CA047F" w:rsidRDefault="00A207C4" w:rsidP="00884FDD">
            <w:pPr>
              <w:spacing w:before="10" w:after="10" w:line="256" w:lineRule="auto"/>
              <w:ind w:left="65" w:right="-121" w:hanging="108"/>
              <w:rPr>
                <w:rFonts w:ascii="Arial" w:eastAsia="Arial Unicode MS" w:hAnsi="Arial" w:cs="Arial"/>
                <w:sz w:val="16"/>
                <w:szCs w:val="16"/>
              </w:rPr>
            </w:pPr>
            <w:r w:rsidRPr="00CA047F">
              <w:rPr>
                <w:rFonts w:ascii="Arial" w:eastAsia="Arial Unicode MS" w:hAnsi="Arial" w:cs="Arial"/>
                <w:sz w:val="16"/>
                <w:szCs w:val="16"/>
              </w:rPr>
              <w:t>Cease operation</w:t>
            </w:r>
            <w:r w:rsidR="00884FDD" w:rsidRPr="00CA047F">
              <w:rPr>
                <w:rFonts w:ascii="Arial" w:eastAsia="Arial Unicode MS" w:hAnsi="Arial" w:cs="Arial"/>
                <w:sz w:val="16"/>
                <w:szCs w:val="16"/>
              </w:rPr>
              <w:t xml:space="preserve"> </w:t>
            </w:r>
          </w:p>
        </w:tc>
        <w:tc>
          <w:tcPr>
            <w:tcW w:w="1049" w:type="dxa"/>
            <w:shd w:val="clear" w:color="auto" w:fill="auto"/>
          </w:tcPr>
          <w:p w14:paraId="1FC54406" w14:textId="0589ECDB" w:rsidR="00884FDD" w:rsidRPr="00CA047F" w:rsidRDefault="5A98AC1F" w:rsidP="00884FDD">
            <w:pPr>
              <w:spacing w:before="10" w:after="10" w:line="256" w:lineRule="auto"/>
              <w:ind w:right="-72"/>
              <w:jc w:val="right"/>
              <w:rPr>
                <w:rFonts w:ascii="Arial" w:eastAsia="Arial Unicode MS" w:hAnsi="Arial" w:cs="Arial"/>
                <w:spacing w:val="-6"/>
                <w:sz w:val="16"/>
                <w:szCs w:val="16"/>
              </w:rPr>
            </w:pPr>
            <w:r w:rsidRPr="0351CB39">
              <w:rPr>
                <w:rFonts w:ascii="Arial" w:eastAsia="Arial Unicode MS" w:hAnsi="Arial" w:cs="Arial"/>
                <w:sz w:val="16"/>
                <w:szCs w:val="16"/>
              </w:rPr>
              <w:t>99.99</w:t>
            </w:r>
          </w:p>
        </w:tc>
        <w:tc>
          <w:tcPr>
            <w:tcW w:w="1224" w:type="dxa"/>
            <w:shd w:val="clear" w:color="auto" w:fill="auto"/>
          </w:tcPr>
          <w:p w14:paraId="2C4FEC0A" w14:textId="2A5E7993" w:rsidR="00884FDD" w:rsidRPr="00CA047F" w:rsidRDefault="00454864" w:rsidP="00884FDD">
            <w:pPr>
              <w:spacing w:before="10" w:after="10" w:line="256" w:lineRule="auto"/>
              <w:ind w:right="-72"/>
              <w:jc w:val="right"/>
              <w:rPr>
                <w:rFonts w:ascii="Arial" w:eastAsia="Arial Unicode MS" w:hAnsi="Arial" w:cs="Arial"/>
                <w:spacing w:val="-6"/>
                <w:sz w:val="16"/>
                <w:szCs w:val="16"/>
              </w:rPr>
            </w:pPr>
            <w:r>
              <w:rPr>
                <w:rFonts w:ascii="Arial" w:eastAsia="Arial Unicode MS" w:hAnsi="Arial" w:cs="Arial"/>
                <w:spacing w:val="-6"/>
                <w:sz w:val="16"/>
                <w:szCs w:val="16"/>
              </w:rPr>
              <w:t>99.99</w:t>
            </w:r>
          </w:p>
        </w:tc>
        <w:tc>
          <w:tcPr>
            <w:tcW w:w="1237" w:type="dxa"/>
            <w:shd w:val="clear" w:color="auto" w:fill="auto"/>
          </w:tcPr>
          <w:p w14:paraId="03089784" w14:textId="5418F2DD" w:rsidR="00884FDD" w:rsidRPr="00CA047F" w:rsidRDefault="75C9DD19" w:rsidP="00884FDD">
            <w:pPr>
              <w:spacing w:before="10" w:after="10" w:line="256" w:lineRule="auto"/>
              <w:ind w:right="-72"/>
              <w:jc w:val="right"/>
              <w:rPr>
                <w:rFonts w:ascii="Arial" w:eastAsia="Arial Unicode MS" w:hAnsi="Arial" w:cs="Arial"/>
                <w:spacing w:val="-6"/>
                <w:sz w:val="16"/>
                <w:szCs w:val="16"/>
              </w:rPr>
            </w:pPr>
            <w:r w:rsidRPr="0351CB39">
              <w:rPr>
                <w:rFonts w:ascii="Arial" w:eastAsia="Arial Unicode MS" w:hAnsi="Arial" w:cs="Arial"/>
                <w:sz w:val="16"/>
                <w:szCs w:val="16"/>
              </w:rPr>
              <w:t>6,492</w:t>
            </w:r>
          </w:p>
        </w:tc>
        <w:tc>
          <w:tcPr>
            <w:tcW w:w="1260" w:type="dxa"/>
            <w:shd w:val="clear" w:color="auto" w:fill="auto"/>
          </w:tcPr>
          <w:p w14:paraId="47933D43" w14:textId="58ABEC02" w:rsidR="00884FDD" w:rsidRPr="00CA047F" w:rsidRDefault="00454864" w:rsidP="00884FDD">
            <w:pPr>
              <w:spacing w:before="10" w:after="10" w:line="256" w:lineRule="auto"/>
              <w:ind w:right="-72"/>
              <w:jc w:val="right"/>
              <w:rPr>
                <w:rFonts w:ascii="Arial" w:eastAsia="Arial Unicode MS" w:hAnsi="Arial" w:cs="Arial"/>
                <w:spacing w:val="-6"/>
                <w:sz w:val="16"/>
                <w:szCs w:val="16"/>
              </w:rPr>
            </w:pPr>
            <w:r>
              <w:rPr>
                <w:rFonts w:ascii="Arial" w:eastAsia="Arial Unicode MS" w:hAnsi="Arial" w:cs="Arial"/>
                <w:spacing w:val="-6"/>
                <w:sz w:val="16"/>
                <w:szCs w:val="16"/>
              </w:rPr>
              <w:t>6,492</w:t>
            </w:r>
          </w:p>
        </w:tc>
      </w:tr>
      <w:tr w:rsidR="00884FDD" w:rsidRPr="00CA047F" w14:paraId="022E8027" w14:textId="77777777" w:rsidTr="0351CB39">
        <w:trPr>
          <w:trHeight w:val="400"/>
        </w:trPr>
        <w:tc>
          <w:tcPr>
            <w:tcW w:w="1487" w:type="dxa"/>
            <w:shd w:val="clear" w:color="auto" w:fill="auto"/>
            <w:hideMark/>
          </w:tcPr>
          <w:p w14:paraId="477FC1F4" w14:textId="77777777" w:rsidR="00884FDD" w:rsidRPr="00CA047F" w:rsidRDefault="00884FDD" w:rsidP="00884FDD">
            <w:pPr>
              <w:spacing w:before="10" w:after="10" w:line="256" w:lineRule="auto"/>
              <w:ind w:left="49" w:right="-43" w:hanging="153"/>
              <w:rPr>
                <w:rFonts w:ascii="Arial" w:eastAsia="Arial Unicode MS" w:hAnsi="Arial" w:cs="Arial"/>
                <w:sz w:val="16"/>
                <w:szCs w:val="16"/>
              </w:rPr>
            </w:pPr>
            <w:r w:rsidRPr="00CA047F">
              <w:rPr>
                <w:rFonts w:ascii="Arial" w:eastAsia="Arial Unicode MS" w:hAnsi="Arial" w:cs="Arial"/>
                <w:sz w:val="16"/>
                <w:szCs w:val="16"/>
              </w:rPr>
              <w:t>Composite Asia Company Limited</w:t>
            </w:r>
          </w:p>
        </w:tc>
        <w:tc>
          <w:tcPr>
            <w:tcW w:w="1033" w:type="dxa"/>
            <w:shd w:val="clear" w:color="auto" w:fill="auto"/>
            <w:hideMark/>
          </w:tcPr>
          <w:p w14:paraId="0B409A11" w14:textId="77777777" w:rsidR="00884FDD" w:rsidRPr="00CA047F" w:rsidRDefault="00884FDD" w:rsidP="00884FDD">
            <w:pPr>
              <w:spacing w:before="10" w:after="10" w:line="256" w:lineRule="auto"/>
              <w:ind w:left="-43" w:right="-43"/>
              <w:rPr>
                <w:rFonts w:ascii="Arial" w:eastAsia="Arial Unicode MS" w:hAnsi="Arial" w:cs="Arial"/>
                <w:spacing w:val="-6"/>
                <w:sz w:val="16"/>
                <w:szCs w:val="16"/>
              </w:rPr>
            </w:pPr>
            <w:r w:rsidRPr="00CA047F">
              <w:rPr>
                <w:rFonts w:ascii="Arial" w:eastAsia="Arial Unicode MS" w:hAnsi="Arial" w:cs="Arial"/>
                <w:spacing w:val="-6"/>
                <w:sz w:val="16"/>
                <w:szCs w:val="16"/>
              </w:rPr>
              <w:t>Thailand</w:t>
            </w:r>
          </w:p>
        </w:tc>
        <w:tc>
          <w:tcPr>
            <w:tcW w:w="2160" w:type="dxa"/>
            <w:shd w:val="clear" w:color="auto" w:fill="auto"/>
            <w:hideMark/>
          </w:tcPr>
          <w:p w14:paraId="48632B48" w14:textId="77777777" w:rsidR="00884FDD" w:rsidRPr="00CA047F" w:rsidRDefault="00884FDD" w:rsidP="00884FDD">
            <w:pPr>
              <w:spacing w:before="10" w:after="10" w:line="256" w:lineRule="auto"/>
              <w:ind w:left="65" w:right="-121" w:hanging="108"/>
              <w:rPr>
                <w:rFonts w:ascii="Arial" w:eastAsia="Arial Unicode MS" w:hAnsi="Arial" w:cs="Arial"/>
                <w:sz w:val="16"/>
                <w:szCs w:val="16"/>
              </w:rPr>
            </w:pPr>
            <w:r w:rsidRPr="00CA047F">
              <w:rPr>
                <w:rFonts w:ascii="Arial" w:eastAsia="Arial Unicode MS" w:hAnsi="Arial" w:cs="Arial"/>
                <w:sz w:val="16"/>
                <w:szCs w:val="16"/>
              </w:rPr>
              <w:t xml:space="preserve">Manufacturing and distribution of pigment powders </w:t>
            </w:r>
          </w:p>
        </w:tc>
        <w:tc>
          <w:tcPr>
            <w:tcW w:w="1049" w:type="dxa"/>
            <w:shd w:val="clear" w:color="auto" w:fill="auto"/>
          </w:tcPr>
          <w:p w14:paraId="67360AA0" w14:textId="00904713" w:rsidR="00884FDD" w:rsidRPr="00CA047F" w:rsidRDefault="26628F9C" w:rsidP="00884FDD">
            <w:pPr>
              <w:spacing w:before="10" w:after="10" w:line="256" w:lineRule="auto"/>
              <w:ind w:right="-72"/>
              <w:jc w:val="right"/>
              <w:rPr>
                <w:rFonts w:ascii="Arial" w:eastAsia="Arial Unicode MS" w:hAnsi="Arial" w:cs="Arial"/>
                <w:spacing w:val="-6"/>
                <w:sz w:val="16"/>
                <w:szCs w:val="16"/>
              </w:rPr>
            </w:pPr>
            <w:r w:rsidRPr="0351CB39">
              <w:rPr>
                <w:rFonts w:ascii="Arial" w:eastAsia="Arial Unicode MS" w:hAnsi="Arial" w:cs="Arial"/>
                <w:sz w:val="16"/>
                <w:szCs w:val="16"/>
              </w:rPr>
              <w:t>99.99</w:t>
            </w:r>
          </w:p>
        </w:tc>
        <w:tc>
          <w:tcPr>
            <w:tcW w:w="1224" w:type="dxa"/>
            <w:shd w:val="clear" w:color="auto" w:fill="auto"/>
          </w:tcPr>
          <w:p w14:paraId="57B9C46D" w14:textId="3558F6BC" w:rsidR="00884FDD" w:rsidRPr="00CA047F" w:rsidRDefault="00454864" w:rsidP="00884FDD">
            <w:pPr>
              <w:spacing w:before="10" w:after="10" w:line="256" w:lineRule="auto"/>
              <w:ind w:right="-72"/>
              <w:jc w:val="right"/>
              <w:rPr>
                <w:rFonts w:ascii="Arial" w:eastAsia="Arial Unicode MS" w:hAnsi="Arial" w:cs="Arial"/>
                <w:spacing w:val="-6"/>
                <w:sz w:val="16"/>
                <w:szCs w:val="16"/>
              </w:rPr>
            </w:pPr>
            <w:r>
              <w:rPr>
                <w:rFonts w:ascii="Arial" w:eastAsia="Arial Unicode MS" w:hAnsi="Arial" w:cs="Arial"/>
                <w:spacing w:val="-6"/>
                <w:sz w:val="16"/>
                <w:szCs w:val="16"/>
              </w:rPr>
              <w:t>99.99</w:t>
            </w:r>
          </w:p>
        </w:tc>
        <w:tc>
          <w:tcPr>
            <w:tcW w:w="1237" w:type="dxa"/>
            <w:shd w:val="clear" w:color="auto" w:fill="auto"/>
          </w:tcPr>
          <w:p w14:paraId="127AD6D0" w14:textId="3257DCAB" w:rsidR="00884FDD" w:rsidRPr="00CA047F" w:rsidRDefault="01F7D68A" w:rsidP="00884FDD">
            <w:pPr>
              <w:spacing w:before="10" w:after="10" w:line="256" w:lineRule="auto"/>
              <w:ind w:right="-72"/>
              <w:jc w:val="right"/>
              <w:rPr>
                <w:rFonts w:ascii="Arial" w:eastAsia="Arial Unicode MS" w:hAnsi="Arial" w:cs="Arial"/>
                <w:spacing w:val="-6"/>
                <w:sz w:val="16"/>
                <w:szCs w:val="16"/>
              </w:rPr>
            </w:pPr>
            <w:r w:rsidRPr="0351CB39">
              <w:rPr>
                <w:rFonts w:ascii="Arial" w:eastAsia="Arial Unicode MS" w:hAnsi="Arial" w:cs="Arial"/>
                <w:sz w:val="16"/>
                <w:szCs w:val="16"/>
              </w:rPr>
              <w:t>15,000</w:t>
            </w:r>
          </w:p>
        </w:tc>
        <w:tc>
          <w:tcPr>
            <w:tcW w:w="1260" w:type="dxa"/>
            <w:shd w:val="clear" w:color="auto" w:fill="auto"/>
          </w:tcPr>
          <w:p w14:paraId="4F2A89AE" w14:textId="299FD38A" w:rsidR="00884FDD" w:rsidRPr="00CA047F" w:rsidRDefault="00454864" w:rsidP="00884FDD">
            <w:pPr>
              <w:spacing w:before="10" w:after="10" w:line="256" w:lineRule="auto"/>
              <w:ind w:right="-72"/>
              <w:jc w:val="right"/>
              <w:rPr>
                <w:rFonts w:ascii="Arial" w:eastAsia="Arial Unicode MS" w:hAnsi="Arial" w:cs="Arial"/>
                <w:spacing w:val="-6"/>
                <w:sz w:val="16"/>
                <w:szCs w:val="16"/>
              </w:rPr>
            </w:pPr>
            <w:r>
              <w:rPr>
                <w:rFonts w:ascii="Arial" w:eastAsia="Arial Unicode MS" w:hAnsi="Arial" w:cs="Arial"/>
                <w:spacing w:val="-6"/>
                <w:sz w:val="16"/>
                <w:szCs w:val="16"/>
              </w:rPr>
              <w:t>15,000</w:t>
            </w:r>
          </w:p>
        </w:tc>
      </w:tr>
      <w:tr w:rsidR="00884FDD" w:rsidRPr="00CA047F" w14:paraId="67B9EA24" w14:textId="77777777" w:rsidTr="0351CB39">
        <w:trPr>
          <w:trHeight w:val="400"/>
        </w:trPr>
        <w:tc>
          <w:tcPr>
            <w:tcW w:w="1487" w:type="dxa"/>
            <w:shd w:val="clear" w:color="auto" w:fill="auto"/>
            <w:hideMark/>
          </w:tcPr>
          <w:p w14:paraId="4CF70F3D" w14:textId="77777777" w:rsidR="00884FDD" w:rsidRPr="00CA047F" w:rsidRDefault="00884FDD" w:rsidP="00884FDD">
            <w:pPr>
              <w:spacing w:before="10" w:after="10" w:line="256" w:lineRule="auto"/>
              <w:ind w:left="49" w:right="-43" w:hanging="153"/>
              <w:rPr>
                <w:rFonts w:ascii="Arial" w:eastAsia="Arial Unicode MS" w:hAnsi="Arial" w:cs="Arial"/>
                <w:sz w:val="16"/>
                <w:szCs w:val="16"/>
              </w:rPr>
            </w:pPr>
            <w:r w:rsidRPr="00CA047F">
              <w:rPr>
                <w:rFonts w:ascii="Arial" w:eastAsia="Arial Unicode MS" w:hAnsi="Arial" w:cs="Arial"/>
                <w:sz w:val="16"/>
                <w:szCs w:val="16"/>
              </w:rPr>
              <w:t>The Bubbles Company Limited</w:t>
            </w:r>
          </w:p>
        </w:tc>
        <w:tc>
          <w:tcPr>
            <w:tcW w:w="1033" w:type="dxa"/>
            <w:shd w:val="clear" w:color="auto" w:fill="auto"/>
            <w:hideMark/>
          </w:tcPr>
          <w:p w14:paraId="3D108469" w14:textId="77777777" w:rsidR="00884FDD" w:rsidRPr="00CA047F" w:rsidRDefault="00884FDD" w:rsidP="00884FDD">
            <w:pPr>
              <w:spacing w:before="10" w:after="10" w:line="256" w:lineRule="auto"/>
              <w:ind w:left="-43" w:right="-43"/>
              <w:rPr>
                <w:rFonts w:ascii="Arial" w:eastAsia="Arial Unicode MS" w:hAnsi="Arial" w:cs="Arial"/>
                <w:spacing w:val="-6"/>
                <w:sz w:val="16"/>
                <w:szCs w:val="16"/>
              </w:rPr>
            </w:pPr>
            <w:r w:rsidRPr="00CA047F">
              <w:rPr>
                <w:rFonts w:ascii="Arial" w:eastAsia="Arial Unicode MS" w:hAnsi="Arial" w:cs="Arial"/>
                <w:spacing w:val="-6"/>
                <w:sz w:val="16"/>
                <w:szCs w:val="16"/>
              </w:rPr>
              <w:t>Thailand</w:t>
            </w:r>
          </w:p>
        </w:tc>
        <w:tc>
          <w:tcPr>
            <w:tcW w:w="2160" w:type="dxa"/>
            <w:shd w:val="clear" w:color="auto" w:fill="auto"/>
            <w:hideMark/>
          </w:tcPr>
          <w:p w14:paraId="3DB4742E" w14:textId="77777777" w:rsidR="00884FDD" w:rsidRPr="00CA047F" w:rsidRDefault="00884FDD" w:rsidP="00884FDD">
            <w:pPr>
              <w:spacing w:before="10" w:after="10" w:line="256" w:lineRule="auto"/>
              <w:ind w:left="65" w:right="-121" w:hanging="108"/>
              <w:rPr>
                <w:rFonts w:ascii="Arial" w:eastAsia="Arial Unicode MS" w:hAnsi="Arial" w:cs="Arial"/>
                <w:sz w:val="16"/>
                <w:szCs w:val="16"/>
              </w:rPr>
            </w:pPr>
            <w:r w:rsidRPr="00CA047F">
              <w:rPr>
                <w:rFonts w:ascii="Arial" w:eastAsia="Arial Unicode MS" w:hAnsi="Arial" w:cs="Arial"/>
                <w:sz w:val="16"/>
                <w:szCs w:val="16"/>
              </w:rPr>
              <w:t>Manufacturing and fabricating plastic appliances for distribution and distribution of solar energy system parts and solar energy system installation service</w:t>
            </w:r>
          </w:p>
        </w:tc>
        <w:tc>
          <w:tcPr>
            <w:tcW w:w="1049" w:type="dxa"/>
            <w:shd w:val="clear" w:color="auto" w:fill="auto"/>
          </w:tcPr>
          <w:p w14:paraId="78E8890D" w14:textId="283EBD96" w:rsidR="00884FDD" w:rsidRPr="00CA047F" w:rsidRDefault="39303350" w:rsidP="00884FDD">
            <w:pPr>
              <w:spacing w:before="10" w:after="10" w:line="256" w:lineRule="auto"/>
              <w:ind w:right="-72"/>
              <w:jc w:val="right"/>
              <w:rPr>
                <w:rFonts w:ascii="Arial" w:eastAsia="Arial Unicode MS" w:hAnsi="Arial" w:cs="Arial"/>
                <w:spacing w:val="-6"/>
                <w:sz w:val="16"/>
                <w:szCs w:val="16"/>
              </w:rPr>
            </w:pPr>
            <w:r w:rsidRPr="0351CB39">
              <w:rPr>
                <w:rFonts w:ascii="Arial" w:eastAsia="Arial Unicode MS" w:hAnsi="Arial" w:cs="Arial"/>
                <w:sz w:val="16"/>
                <w:szCs w:val="16"/>
              </w:rPr>
              <w:t>79.99</w:t>
            </w:r>
          </w:p>
        </w:tc>
        <w:tc>
          <w:tcPr>
            <w:tcW w:w="1224" w:type="dxa"/>
            <w:shd w:val="clear" w:color="auto" w:fill="auto"/>
          </w:tcPr>
          <w:p w14:paraId="4A4B5EC8" w14:textId="51695808" w:rsidR="00884FDD" w:rsidRPr="00CA047F" w:rsidRDefault="00454864" w:rsidP="00884FDD">
            <w:pPr>
              <w:spacing w:before="10" w:after="10" w:line="256" w:lineRule="auto"/>
              <w:ind w:right="-72"/>
              <w:jc w:val="right"/>
              <w:rPr>
                <w:rFonts w:ascii="Arial" w:eastAsia="Arial Unicode MS" w:hAnsi="Arial" w:cs="Arial"/>
                <w:spacing w:val="-6"/>
                <w:sz w:val="16"/>
                <w:szCs w:val="16"/>
                <w:lang w:val="en-GB"/>
              </w:rPr>
            </w:pPr>
            <w:r>
              <w:rPr>
                <w:rFonts w:ascii="Arial" w:eastAsia="Arial Unicode MS" w:hAnsi="Arial" w:cs="Arial"/>
                <w:spacing w:val="-6"/>
                <w:sz w:val="16"/>
                <w:szCs w:val="16"/>
                <w:lang w:val="en-GB"/>
              </w:rPr>
              <w:t>79.99</w:t>
            </w:r>
          </w:p>
        </w:tc>
        <w:tc>
          <w:tcPr>
            <w:tcW w:w="1237" w:type="dxa"/>
            <w:shd w:val="clear" w:color="auto" w:fill="auto"/>
          </w:tcPr>
          <w:p w14:paraId="1FD83834" w14:textId="1E09FC9E" w:rsidR="00884FDD" w:rsidRPr="00CA047F" w:rsidRDefault="38D9A16B" w:rsidP="00884FDD">
            <w:pPr>
              <w:spacing w:before="10" w:after="10" w:line="256" w:lineRule="auto"/>
              <w:ind w:right="-72"/>
              <w:jc w:val="right"/>
              <w:rPr>
                <w:rFonts w:ascii="Arial" w:eastAsia="Arial Unicode MS" w:hAnsi="Arial" w:cs="Arial"/>
                <w:spacing w:val="-6"/>
                <w:sz w:val="16"/>
                <w:szCs w:val="16"/>
              </w:rPr>
            </w:pPr>
            <w:r w:rsidRPr="0351CB39">
              <w:rPr>
                <w:rFonts w:ascii="Arial" w:eastAsia="Arial Unicode MS" w:hAnsi="Arial" w:cs="Arial"/>
                <w:sz w:val="16"/>
                <w:szCs w:val="16"/>
              </w:rPr>
              <w:t>4,000</w:t>
            </w:r>
          </w:p>
        </w:tc>
        <w:tc>
          <w:tcPr>
            <w:tcW w:w="1260" w:type="dxa"/>
            <w:shd w:val="clear" w:color="auto" w:fill="auto"/>
          </w:tcPr>
          <w:p w14:paraId="5FD82A0D" w14:textId="5AB00767" w:rsidR="00884FDD" w:rsidRPr="00CA047F" w:rsidRDefault="00454864" w:rsidP="00884FDD">
            <w:pPr>
              <w:spacing w:before="10" w:after="10" w:line="256" w:lineRule="auto"/>
              <w:ind w:right="-72"/>
              <w:jc w:val="right"/>
              <w:rPr>
                <w:rFonts w:ascii="Arial" w:eastAsia="Arial Unicode MS" w:hAnsi="Arial" w:cs="Arial"/>
                <w:spacing w:val="-6"/>
                <w:sz w:val="16"/>
                <w:szCs w:val="16"/>
                <w:lang w:val="en-GB"/>
              </w:rPr>
            </w:pPr>
            <w:r>
              <w:rPr>
                <w:rFonts w:ascii="Arial" w:eastAsia="Arial Unicode MS" w:hAnsi="Arial" w:cs="Arial"/>
                <w:spacing w:val="-6"/>
                <w:sz w:val="16"/>
                <w:szCs w:val="16"/>
                <w:lang w:val="en-GB"/>
              </w:rPr>
              <w:t>4,000</w:t>
            </w:r>
          </w:p>
        </w:tc>
      </w:tr>
      <w:tr w:rsidR="00884FDD" w:rsidRPr="00CA047F" w14:paraId="0738FDE0" w14:textId="77777777" w:rsidTr="0351CB39">
        <w:trPr>
          <w:trHeight w:val="200"/>
        </w:trPr>
        <w:tc>
          <w:tcPr>
            <w:tcW w:w="1487" w:type="dxa"/>
            <w:shd w:val="clear" w:color="auto" w:fill="auto"/>
            <w:hideMark/>
          </w:tcPr>
          <w:p w14:paraId="62586601" w14:textId="6A95C16D" w:rsidR="00884FDD" w:rsidRPr="00CA047F" w:rsidRDefault="00884FDD" w:rsidP="00884FDD">
            <w:pPr>
              <w:spacing w:line="256" w:lineRule="auto"/>
              <w:ind w:left="49" w:right="-43" w:hanging="153"/>
              <w:rPr>
                <w:rFonts w:ascii="Arial" w:eastAsia="Arial Unicode MS" w:hAnsi="Arial" w:cs="Arial"/>
                <w:sz w:val="16"/>
                <w:szCs w:val="16"/>
              </w:rPr>
            </w:pPr>
            <w:r w:rsidRPr="00CA047F">
              <w:rPr>
                <w:rFonts w:ascii="Arial" w:eastAsia="Arial Unicode MS" w:hAnsi="Arial" w:cs="Arial"/>
                <w:sz w:val="16"/>
                <w:szCs w:val="16"/>
              </w:rPr>
              <w:t>Subterra Limited</w:t>
            </w:r>
          </w:p>
        </w:tc>
        <w:tc>
          <w:tcPr>
            <w:tcW w:w="1033" w:type="dxa"/>
            <w:shd w:val="clear" w:color="auto" w:fill="auto"/>
            <w:hideMark/>
          </w:tcPr>
          <w:p w14:paraId="744E2906" w14:textId="77777777" w:rsidR="00884FDD" w:rsidRPr="00CA047F" w:rsidRDefault="00884FDD" w:rsidP="00884FDD">
            <w:pPr>
              <w:spacing w:line="256" w:lineRule="auto"/>
              <w:ind w:left="-43" w:right="-43"/>
              <w:rPr>
                <w:rFonts w:ascii="Arial" w:eastAsia="Arial Unicode MS" w:hAnsi="Arial" w:cs="Arial"/>
                <w:spacing w:val="-6"/>
                <w:sz w:val="16"/>
                <w:szCs w:val="16"/>
              </w:rPr>
            </w:pPr>
            <w:r w:rsidRPr="00CA047F">
              <w:rPr>
                <w:rFonts w:ascii="Arial" w:eastAsia="Arial Unicode MS" w:hAnsi="Arial" w:cs="Arial"/>
                <w:spacing w:val="-6"/>
                <w:sz w:val="16"/>
                <w:szCs w:val="16"/>
              </w:rPr>
              <w:t>Thailand</w:t>
            </w:r>
          </w:p>
        </w:tc>
        <w:tc>
          <w:tcPr>
            <w:tcW w:w="2160" w:type="dxa"/>
            <w:shd w:val="clear" w:color="auto" w:fill="auto"/>
            <w:hideMark/>
          </w:tcPr>
          <w:p w14:paraId="7588C443" w14:textId="77777777" w:rsidR="00884FDD" w:rsidRPr="00CA047F" w:rsidRDefault="00884FDD" w:rsidP="00884FDD">
            <w:pPr>
              <w:spacing w:before="10" w:after="10" w:line="256" w:lineRule="auto"/>
              <w:ind w:left="65" w:right="-121" w:hanging="108"/>
              <w:rPr>
                <w:rFonts w:ascii="Arial" w:eastAsia="Arial Unicode MS" w:hAnsi="Arial" w:cs="Arial"/>
                <w:sz w:val="16"/>
                <w:szCs w:val="16"/>
              </w:rPr>
            </w:pPr>
            <w:r w:rsidRPr="00CA047F">
              <w:rPr>
                <w:rFonts w:ascii="Arial" w:eastAsia="Arial Unicode MS" w:hAnsi="Arial" w:cs="Arial"/>
                <w:sz w:val="16"/>
                <w:szCs w:val="16"/>
              </w:rPr>
              <w:t>Manufacturing and</w:t>
            </w:r>
          </w:p>
        </w:tc>
        <w:tc>
          <w:tcPr>
            <w:tcW w:w="1049" w:type="dxa"/>
            <w:shd w:val="clear" w:color="auto" w:fill="auto"/>
          </w:tcPr>
          <w:p w14:paraId="1ADE2C90" w14:textId="5F90AC66" w:rsidR="00884FDD" w:rsidRPr="00CA047F" w:rsidRDefault="5278C805" w:rsidP="00884FDD">
            <w:pPr>
              <w:spacing w:line="256" w:lineRule="auto"/>
              <w:ind w:right="-72"/>
              <w:jc w:val="right"/>
              <w:rPr>
                <w:rFonts w:ascii="Arial" w:eastAsia="Arial Unicode MS" w:hAnsi="Arial" w:cs="Arial"/>
                <w:spacing w:val="-6"/>
                <w:sz w:val="16"/>
                <w:szCs w:val="16"/>
              </w:rPr>
            </w:pPr>
            <w:r w:rsidRPr="0351CB39">
              <w:rPr>
                <w:rFonts w:ascii="Arial" w:eastAsia="Arial Unicode MS" w:hAnsi="Arial" w:cs="Arial"/>
                <w:sz w:val="16"/>
                <w:szCs w:val="16"/>
              </w:rPr>
              <w:t>60.00</w:t>
            </w:r>
          </w:p>
        </w:tc>
        <w:tc>
          <w:tcPr>
            <w:tcW w:w="1224" w:type="dxa"/>
            <w:shd w:val="clear" w:color="auto" w:fill="auto"/>
          </w:tcPr>
          <w:p w14:paraId="58604B48" w14:textId="7D2DEC33" w:rsidR="00884FDD" w:rsidRPr="00CA047F" w:rsidRDefault="00454864" w:rsidP="00884FDD">
            <w:pPr>
              <w:spacing w:line="256" w:lineRule="auto"/>
              <w:ind w:right="-72"/>
              <w:jc w:val="right"/>
              <w:rPr>
                <w:rFonts w:ascii="Arial" w:eastAsia="Arial Unicode MS" w:hAnsi="Arial" w:cs="Arial"/>
                <w:spacing w:val="-6"/>
                <w:sz w:val="16"/>
                <w:szCs w:val="16"/>
                <w:lang w:val="en-GB"/>
              </w:rPr>
            </w:pPr>
            <w:r>
              <w:rPr>
                <w:rFonts w:ascii="Arial" w:eastAsia="Arial Unicode MS" w:hAnsi="Arial" w:cs="Arial"/>
                <w:spacing w:val="-6"/>
                <w:sz w:val="16"/>
                <w:szCs w:val="16"/>
                <w:lang w:val="en-GB"/>
              </w:rPr>
              <w:t>60.00</w:t>
            </w:r>
          </w:p>
        </w:tc>
        <w:tc>
          <w:tcPr>
            <w:tcW w:w="1237" w:type="dxa"/>
            <w:shd w:val="clear" w:color="auto" w:fill="auto"/>
          </w:tcPr>
          <w:p w14:paraId="0134E120" w14:textId="19E548AA" w:rsidR="00884FDD" w:rsidRPr="00CA047F" w:rsidRDefault="59A89019" w:rsidP="00884FDD">
            <w:pPr>
              <w:spacing w:line="256" w:lineRule="auto"/>
              <w:ind w:right="-72"/>
              <w:jc w:val="right"/>
              <w:rPr>
                <w:rFonts w:ascii="Arial" w:eastAsia="Arial Unicode MS" w:hAnsi="Arial" w:cs="Arial"/>
                <w:spacing w:val="-6"/>
                <w:sz w:val="16"/>
                <w:szCs w:val="16"/>
              </w:rPr>
            </w:pPr>
            <w:r w:rsidRPr="0351CB39">
              <w:rPr>
                <w:rFonts w:ascii="Arial" w:eastAsia="Arial Unicode MS" w:hAnsi="Arial" w:cs="Arial"/>
                <w:sz w:val="16"/>
                <w:szCs w:val="16"/>
              </w:rPr>
              <w:t>6,000</w:t>
            </w:r>
          </w:p>
        </w:tc>
        <w:tc>
          <w:tcPr>
            <w:tcW w:w="1260" w:type="dxa"/>
            <w:shd w:val="clear" w:color="auto" w:fill="auto"/>
          </w:tcPr>
          <w:p w14:paraId="64AD458A" w14:textId="1380E605" w:rsidR="00884FDD" w:rsidRPr="00CA047F" w:rsidRDefault="00454864" w:rsidP="00884FDD">
            <w:pPr>
              <w:spacing w:line="256" w:lineRule="auto"/>
              <w:ind w:right="-72"/>
              <w:jc w:val="right"/>
              <w:rPr>
                <w:rFonts w:ascii="Arial" w:eastAsia="Arial Unicode MS" w:hAnsi="Arial" w:cs="Arial"/>
                <w:spacing w:val="-6"/>
                <w:sz w:val="16"/>
                <w:szCs w:val="16"/>
                <w:lang w:val="en-GB"/>
              </w:rPr>
            </w:pPr>
            <w:r>
              <w:rPr>
                <w:rFonts w:ascii="Arial" w:eastAsia="Arial Unicode MS" w:hAnsi="Arial" w:cs="Arial"/>
                <w:spacing w:val="-6"/>
                <w:sz w:val="16"/>
                <w:szCs w:val="16"/>
                <w:lang w:val="en-GB"/>
              </w:rPr>
              <w:t>6,000</w:t>
            </w:r>
          </w:p>
        </w:tc>
      </w:tr>
      <w:tr w:rsidR="00884FDD" w:rsidRPr="00CA047F" w14:paraId="2868DD71" w14:textId="77777777" w:rsidTr="0351CB39">
        <w:trPr>
          <w:trHeight w:val="213"/>
        </w:trPr>
        <w:tc>
          <w:tcPr>
            <w:tcW w:w="1487" w:type="dxa"/>
            <w:shd w:val="clear" w:color="auto" w:fill="auto"/>
            <w:hideMark/>
          </w:tcPr>
          <w:p w14:paraId="30701FB1" w14:textId="63BE5C36" w:rsidR="00884FDD" w:rsidRPr="00CA047F" w:rsidRDefault="00884FDD" w:rsidP="00884FDD">
            <w:pPr>
              <w:spacing w:before="10" w:after="10" w:line="256" w:lineRule="auto"/>
              <w:ind w:left="49" w:right="-43" w:hanging="153"/>
              <w:rPr>
                <w:rFonts w:ascii="Arial" w:eastAsia="Arial Unicode MS" w:hAnsi="Arial" w:cs="Arial"/>
                <w:sz w:val="16"/>
                <w:szCs w:val="16"/>
              </w:rPr>
            </w:pPr>
          </w:p>
        </w:tc>
        <w:tc>
          <w:tcPr>
            <w:tcW w:w="1033" w:type="dxa"/>
            <w:shd w:val="clear" w:color="auto" w:fill="auto"/>
          </w:tcPr>
          <w:p w14:paraId="587C8E4F" w14:textId="77777777" w:rsidR="00884FDD" w:rsidRPr="00CA047F" w:rsidRDefault="00884FDD" w:rsidP="00884FDD">
            <w:pPr>
              <w:spacing w:before="10" w:after="10" w:line="256" w:lineRule="auto"/>
              <w:ind w:left="-43" w:right="-43"/>
              <w:rPr>
                <w:rFonts w:ascii="Arial" w:eastAsia="Arial Unicode MS" w:hAnsi="Arial" w:cs="Arial"/>
                <w:spacing w:val="-6"/>
                <w:sz w:val="16"/>
                <w:szCs w:val="16"/>
                <w:cs/>
              </w:rPr>
            </w:pPr>
          </w:p>
        </w:tc>
        <w:tc>
          <w:tcPr>
            <w:tcW w:w="2160" w:type="dxa"/>
            <w:shd w:val="clear" w:color="auto" w:fill="auto"/>
            <w:hideMark/>
          </w:tcPr>
          <w:p w14:paraId="3D6C51B4" w14:textId="77777777" w:rsidR="00884FDD" w:rsidRPr="00CA047F" w:rsidRDefault="00884FDD" w:rsidP="00884FDD">
            <w:pPr>
              <w:spacing w:before="10" w:after="10" w:line="256" w:lineRule="auto"/>
              <w:ind w:left="73" w:right="-121" w:hanging="108"/>
              <w:rPr>
                <w:rFonts w:ascii="Arial" w:eastAsia="Arial Unicode MS" w:hAnsi="Arial" w:cs="Arial"/>
                <w:sz w:val="16"/>
                <w:szCs w:val="16"/>
                <w:cs/>
              </w:rPr>
            </w:pPr>
            <w:r w:rsidRPr="00CA047F">
              <w:rPr>
                <w:rFonts w:ascii="Arial" w:eastAsia="Arial Unicode MS" w:hAnsi="Arial" w:cs="Arial"/>
                <w:sz w:val="16"/>
                <w:szCs w:val="16"/>
              </w:rPr>
              <w:t xml:space="preserve">   fabricating plastic</w:t>
            </w:r>
          </w:p>
        </w:tc>
        <w:tc>
          <w:tcPr>
            <w:tcW w:w="1049" w:type="dxa"/>
            <w:shd w:val="clear" w:color="auto" w:fill="auto"/>
          </w:tcPr>
          <w:p w14:paraId="7F873A88" w14:textId="77777777" w:rsidR="00884FDD" w:rsidRPr="00CA047F" w:rsidRDefault="00884FDD" w:rsidP="00884FDD">
            <w:pPr>
              <w:spacing w:before="10" w:after="10" w:line="256" w:lineRule="auto"/>
              <w:ind w:right="-72"/>
              <w:jc w:val="right"/>
              <w:rPr>
                <w:rFonts w:ascii="Arial" w:eastAsia="Arial Unicode MS" w:hAnsi="Arial" w:cs="Arial"/>
                <w:spacing w:val="-6"/>
                <w:sz w:val="16"/>
                <w:szCs w:val="16"/>
              </w:rPr>
            </w:pPr>
          </w:p>
        </w:tc>
        <w:tc>
          <w:tcPr>
            <w:tcW w:w="1224" w:type="dxa"/>
            <w:shd w:val="clear" w:color="auto" w:fill="auto"/>
          </w:tcPr>
          <w:p w14:paraId="01DD72F0" w14:textId="77777777" w:rsidR="00884FDD" w:rsidRPr="00CA047F" w:rsidRDefault="00884FDD" w:rsidP="00884FDD">
            <w:pPr>
              <w:spacing w:before="10" w:after="10" w:line="256" w:lineRule="auto"/>
              <w:ind w:right="-72"/>
              <w:jc w:val="right"/>
              <w:rPr>
                <w:rFonts w:ascii="Arial" w:eastAsia="Arial Unicode MS" w:hAnsi="Arial" w:cs="Arial"/>
                <w:spacing w:val="-6"/>
                <w:sz w:val="16"/>
                <w:szCs w:val="16"/>
              </w:rPr>
            </w:pPr>
          </w:p>
        </w:tc>
        <w:tc>
          <w:tcPr>
            <w:tcW w:w="1237" w:type="dxa"/>
            <w:shd w:val="clear" w:color="auto" w:fill="auto"/>
          </w:tcPr>
          <w:p w14:paraId="278F1AA9" w14:textId="77777777" w:rsidR="00884FDD" w:rsidRPr="00CA047F" w:rsidRDefault="00884FDD" w:rsidP="00884FDD">
            <w:pPr>
              <w:spacing w:before="10" w:after="10" w:line="256" w:lineRule="auto"/>
              <w:ind w:right="-72"/>
              <w:jc w:val="right"/>
              <w:rPr>
                <w:rFonts w:ascii="Arial" w:eastAsia="Arial Unicode MS" w:hAnsi="Arial" w:cs="Arial"/>
                <w:spacing w:val="-6"/>
                <w:sz w:val="16"/>
                <w:szCs w:val="16"/>
              </w:rPr>
            </w:pPr>
          </w:p>
        </w:tc>
        <w:tc>
          <w:tcPr>
            <w:tcW w:w="1260" w:type="dxa"/>
            <w:shd w:val="clear" w:color="auto" w:fill="auto"/>
          </w:tcPr>
          <w:p w14:paraId="37FE8516" w14:textId="77777777" w:rsidR="00884FDD" w:rsidRPr="00CA047F" w:rsidRDefault="00884FDD" w:rsidP="00884FDD">
            <w:pPr>
              <w:spacing w:before="10" w:after="10" w:line="256" w:lineRule="auto"/>
              <w:ind w:right="-72"/>
              <w:jc w:val="right"/>
              <w:rPr>
                <w:rFonts w:ascii="Arial" w:eastAsia="Arial Unicode MS" w:hAnsi="Arial" w:cs="Arial"/>
                <w:spacing w:val="-6"/>
                <w:sz w:val="16"/>
                <w:szCs w:val="16"/>
              </w:rPr>
            </w:pPr>
          </w:p>
        </w:tc>
      </w:tr>
      <w:tr w:rsidR="00884FDD" w:rsidRPr="00CA047F" w14:paraId="7BAF4CEC" w14:textId="77777777" w:rsidTr="0351CB39">
        <w:trPr>
          <w:trHeight w:val="225"/>
        </w:trPr>
        <w:tc>
          <w:tcPr>
            <w:tcW w:w="1487" w:type="dxa"/>
            <w:shd w:val="clear" w:color="auto" w:fill="auto"/>
          </w:tcPr>
          <w:p w14:paraId="70C626D6" w14:textId="77777777" w:rsidR="00884FDD" w:rsidRPr="00CA047F" w:rsidRDefault="00884FDD" w:rsidP="00884FDD">
            <w:pPr>
              <w:spacing w:before="10" w:after="10" w:line="256" w:lineRule="auto"/>
              <w:ind w:left="49" w:right="-43" w:hanging="153"/>
              <w:rPr>
                <w:rFonts w:ascii="Arial" w:eastAsia="Arial Unicode MS" w:hAnsi="Arial" w:cs="Arial"/>
                <w:sz w:val="16"/>
                <w:szCs w:val="16"/>
              </w:rPr>
            </w:pPr>
          </w:p>
        </w:tc>
        <w:tc>
          <w:tcPr>
            <w:tcW w:w="1033" w:type="dxa"/>
            <w:shd w:val="clear" w:color="auto" w:fill="auto"/>
          </w:tcPr>
          <w:p w14:paraId="7CCCDE4B" w14:textId="77777777" w:rsidR="00884FDD" w:rsidRPr="00CA047F" w:rsidRDefault="00884FDD" w:rsidP="00884FDD">
            <w:pPr>
              <w:spacing w:before="10" w:after="10" w:line="256" w:lineRule="auto"/>
              <w:ind w:left="-43" w:right="-43"/>
              <w:rPr>
                <w:rFonts w:ascii="Arial" w:eastAsia="Arial Unicode MS" w:hAnsi="Arial" w:cs="Arial"/>
                <w:spacing w:val="-6"/>
                <w:sz w:val="16"/>
                <w:szCs w:val="16"/>
                <w:cs/>
              </w:rPr>
            </w:pPr>
          </w:p>
        </w:tc>
        <w:tc>
          <w:tcPr>
            <w:tcW w:w="2160" w:type="dxa"/>
            <w:shd w:val="clear" w:color="auto" w:fill="auto"/>
            <w:hideMark/>
          </w:tcPr>
          <w:p w14:paraId="5A78DB81" w14:textId="6AD02005" w:rsidR="00884FDD" w:rsidRPr="00CA047F" w:rsidRDefault="00884FDD" w:rsidP="00884FDD">
            <w:pPr>
              <w:spacing w:before="10" w:after="10" w:line="256" w:lineRule="auto"/>
              <w:ind w:left="65" w:right="-121" w:hanging="108"/>
              <w:rPr>
                <w:rFonts w:ascii="Arial" w:eastAsia="Arial Unicode MS" w:hAnsi="Arial" w:cs="Arial"/>
                <w:sz w:val="16"/>
                <w:szCs w:val="16"/>
                <w:cs/>
              </w:rPr>
            </w:pPr>
            <w:r w:rsidRPr="00CA047F">
              <w:rPr>
                <w:rFonts w:ascii="Arial" w:eastAsia="Arial Unicode MS" w:hAnsi="Arial" w:cs="Arial"/>
                <w:sz w:val="16"/>
                <w:szCs w:val="16"/>
              </w:rPr>
              <w:t xml:space="preserve">  </w:t>
            </w:r>
            <w:r w:rsidR="00645F4F" w:rsidRPr="00CA047F">
              <w:rPr>
                <w:rFonts w:ascii="Arial" w:eastAsia="Arial Unicode MS" w:hAnsi="Arial" w:cs="Arial"/>
                <w:sz w:val="16"/>
                <w:szCs w:val="16"/>
              </w:rPr>
              <w:t xml:space="preserve"> underground drainpipe</w:t>
            </w:r>
          </w:p>
        </w:tc>
        <w:tc>
          <w:tcPr>
            <w:tcW w:w="1049" w:type="dxa"/>
            <w:shd w:val="clear" w:color="auto" w:fill="auto"/>
          </w:tcPr>
          <w:p w14:paraId="6989D23B" w14:textId="0C7856AB" w:rsidR="00884FDD" w:rsidRPr="00CA047F" w:rsidRDefault="00884FDD" w:rsidP="00884FDD">
            <w:pPr>
              <w:spacing w:before="10" w:after="10" w:line="256" w:lineRule="auto"/>
              <w:ind w:right="-72"/>
              <w:jc w:val="right"/>
              <w:rPr>
                <w:rFonts w:ascii="Arial" w:eastAsia="Arial Unicode MS" w:hAnsi="Arial" w:cs="Arial"/>
                <w:spacing w:val="-6"/>
                <w:sz w:val="16"/>
                <w:szCs w:val="16"/>
                <w:cs/>
              </w:rPr>
            </w:pPr>
          </w:p>
        </w:tc>
        <w:tc>
          <w:tcPr>
            <w:tcW w:w="1224" w:type="dxa"/>
            <w:shd w:val="clear" w:color="auto" w:fill="auto"/>
          </w:tcPr>
          <w:p w14:paraId="675310A0" w14:textId="0B3C2019" w:rsidR="00884FDD" w:rsidRPr="00CA047F" w:rsidRDefault="00884FDD" w:rsidP="00884FDD">
            <w:pPr>
              <w:spacing w:before="10" w:after="10" w:line="256" w:lineRule="auto"/>
              <w:ind w:right="-72"/>
              <w:jc w:val="right"/>
              <w:rPr>
                <w:rFonts w:ascii="Arial" w:eastAsia="Arial Unicode MS" w:hAnsi="Arial" w:cs="Arial"/>
                <w:spacing w:val="-6"/>
                <w:sz w:val="16"/>
                <w:szCs w:val="16"/>
              </w:rPr>
            </w:pPr>
          </w:p>
        </w:tc>
        <w:tc>
          <w:tcPr>
            <w:tcW w:w="1237" w:type="dxa"/>
            <w:tcBorders>
              <w:top w:val="nil"/>
              <w:left w:val="nil"/>
              <w:bottom w:val="single" w:sz="4" w:space="0" w:color="auto"/>
              <w:right w:val="nil"/>
            </w:tcBorders>
            <w:shd w:val="clear" w:color="auto" w:fill="auto"/>
          </w:tcPr>
          <w:p w14:paraId="78B1B93E" w14:textId="49DBDAC0" w:rsidR="00884FDD" w:rsidRPr="00CA047F" w:rsidRDefault="00884FDD" w:rsidP="00884FDD">
            <w:pPr>
              <w:spacing w:before="10" w:after="10" w:line="256" w:lineRule="auto"/>
              <w:ind w:right="-72"/>
              <w:jc w:val="right"/>
              <w:rPr>
                <w:rFonts w:ascii="Arial" w:eastAsia="Arial Unicode MS" w:hAnsi="Arial" w:cs="Arial"/>
                <w:spacing w:val="-6"/>
                <w:sz w:val="16"/>
                <w:szCs w:val="16"/>
              </w:rPr>
            </w:pPr>
          </w:p>
        </w:tc>
        <w:tc>
          <w:tcPr>
            <w:tcW w:w="1260" w:type="dxa"/>
            <w:tcBorders>
              <w:top w:val="nil"/>
              <w:left w:val="nil"/>
              <w:bottom w:val="single" w:sz="4" w:space="0" w:color="auto"/>
              <w:right w:val="nil"/>
            </w:tcBorders>
            <w:shd w:val="clear" w:color="auto" w:fill="auto"/>
          </w:tcPr>
          <w:p w14:paraId="551C67AC" w14:textId="227E0842" w:rsidR="00884FDD" w:rsidRPr="00CA047F" w:rsidRDefault="00884FDD" w:rsidP="00884FDD">
            <w:pPr>
              <w:spacing w:before="10" w:after="10" w:line="256" w:lineRule="auto"/>
              <w:ind w:right="-72"/>
              <w:jc w:val="right"/>
              <w:rPr>
                <w:rFonts w:ascii="Arial" w:eastAsia="Arial Unicode MS" w:hAnsi="Arial" w:cs="Arial"/>
                <w:spacing w:val="-6"/>
                <w:sz w:val="16"/>
                <w:szCs w:val="16"/>
              </w:rPr>
            </w:pPr>
          </w:p>
        </w:tc>
      </w:tr>
      <w:tr w:rsidR="00884FDD" w:rsidRPr="00CA047F" w14:paraId="2DA2DAD9" w14:textId="77777777" w:rsidTr="0351CB39">
        <w:trPr>
          <w:trHeight w:val="77"/>
        </w:trPr>
        <w:tc>
          <w:tcPr>
            <w:tcW w:w="1487" w:type="dxa"/>
            <w:shd w:val="clear" w:color="auto" w:fill="auto"/>
          </w:tcPr>
          <w:p w14:paraId="0F26FE83" w14:textId="77777777" w:rsidR="00884FDD" w:rsidRPr="00CA047F" w:rsidRDefault="00884FDD" w:rsidP="00884FDD">
            <w:pPr>
              <w:spacing w:line="256" w:lineRule="auto"/>
              <w:ind w:left="49" w:right="-43" w:hanging="153"/>
              <w:rPr>
                <w:rFonts w:ascii="Arial" w:eastAsia="Arial Unicode MS" w:hAnsi="Arial" w:cs="Arial"/>
                <w:sz w:val="16"/>
                <w:szCs w:val="16"/>
              </w:rPr>
            </w:pPr>
          </w:p>
        </w:tc>
        <w:tc>
          <w:tcPr>
            <w:tcW w:w="1033" w:type="dxa"/>
            <w:shd w:val="clear" w:color="auto" w:fill="auto"/>
          </w:tcPr>
          <w:p w14:paraId="65FE95F8" w14:textId="77777777" w:rsidR="00884FDD" w:rsidRPr="00CA047F" w:rsidRDefault="00884FDD" w:rsidP="00884FDD">
            <w:pPr>
              <w:spacing w:line="256" w:lineRule="auto"/>
              <w:ind w:left="-43" w:right="-43"/>
              <w:rPr>
                <w:rFonts w:ascii="Arial" w:eastAsia="Arial Unicode MS" w:hAnsi="Arial" w:cs="Arial"/>
                <w:spacing w:val="-6"/>
                <w:sz w:val="16"/>
                <w:szCs w:val="16"/>
                <w:cs/>
              </w:rPr>
            </w:pPr>
          </w:p>
        </w:tc>
        <w:tc>
          <w:tcPr>
            <w:tcW w:w="2160" w:type="dxa"/>
            <w:shd w:val="clear" w:color="auto" w:fill="auto"/>
          </w:tcPr>
          <w:p w14:paraId="72CC35A4" w14:textId="77777777" w:rsidR="00884FDD" w:rsidRPr="00CA047F" w:rsidRDefault="00884FDD" w:rsidP="00884FDD">
            <w:pPr>
              <w:spacing w:line="256" w:lineRule="auto"/>
              <w:ind w:left="65" w:right="-121" w:hanging="108"/>
              <w:rPr>
                <w:rFonts w:ascii="Arial" w:eastAsia="Arial Unicode MS" w:hAnsi="Arial" w:cs="Arial"/>
                <w:sz w:val="16"/>
                <w:szCs w:val="16"/>
                <w:cs/>
              </w:rPr>
            </w:pPr>
          </w:p>
        </w:tc>
        <w:tc>
          <w:tcPr>
            <w:tcW w:w="1049" w:type="dxa"/>
            <w:shd w:val="clear" w:color="auto" w:fill="auto"/>
          </w:tcPr>
          <w:p w14:paraId="1F32B9A9" w14:textId="77777777" w:rsidR="00884FDD" w:rsidRPr="00CA047F" w:rsidRDefault="00884FDD" w:rsidP="00884FDD">
            <w:pPr>
              <w:spacing w:line="256" w:lineRule="auto"/>
              <w:ind w:right="-72"/>
              <w:jc w:val="right"/>
              <w:rPr>
                <w:rFonts w:ascii="Arial" w:eastAsia="Arial Unicode MS" w:hAnsi="Arial" w:cs="Arial"/>
                <w:spacing w:val="-6"/>
                <w:sz w:val="16"/>
                <w:szCs w:val="16"/>
                <w:cs/>
              </w:rPr>
            </w:pPr>
          </w:p>
        </w:tc>
        <w:tc>
          <w:tcPr>
            <w:tcW w:w="1224" w:type="dxa"/>
            <w:shd w:val="clear" w:color="auto" w:fill="auto"/>
          </w:tcPr>
          <w:p w14:paraId="78093D37" w14:textId="77777777" w:rsidR="00884FDD" w:rsidRPr="00CA047F" w:rsidRDefault="00884FDD" w:rsidP="00884FDD">
            <w:pPr>
              <w:spacing w:line="256" w:lineRule="auto"/>
              <w:ind w:right="-72"/>
              <w:jc w:val="right"/>
              <w:rPr>
                <w:rFonts w:ascii="Arial" w:eastAsia="Arial Unicode MS" w:hAnsi="Arial" w:cs="Arial"/>
                <w:spacing w:val="-6"/>
                <w:sz w:val="16"/>
                <w:szCs w:val="16"/>
              </w:rPr>
            </w:pPr>
          </w:p>
        </w:tc>
        <w:tc>
          <w:tcPr>
            <w:tcW w:w="1237" w:type="dxa"/>
            <w:tcBorders>
              <w:top w:val="single" w:sz="4" w:space="0" w:color="auto"/>
              <w:left w:val="nil"/>
              <w:right w:val="nil"/>
            </w:tcBorders>
            <w:shd w:val="clear" w:color="auto" w:fill="auto"/>
          </w:tcPr>
          <w:p w14:paraId="157E695C" w14:textId="20230973" w:rsidR="00884FDD" w:rsidRPr="00CA047F" w:rsidRDefault="00884FDD" w:rsidP="00884FDD">
            <w:pPr>
              <w:spacing w:line="256" w:lineRule="auto"/>
              <w:ind w:right="-72"/>
              <w:jc w:val="right"/>
              <w:rPr>
                <w:rFonts w:ascii="Arial" w:eastAsia="Arial Unicode MS" w:hAnsi="Arial" w:cs="Arial"/>
                <w:spacing w:val="-6"/>
                <w:sz w:val="16"/>
                <w:szCs w:val="16"/>
              </w:rPr>
            </w:pPr>
          </w:p>
        </w:tc>
        <w:tc>
          <w:tcPr>
            <w:tcW w:w="1260" w:type="dxa"/>
            <w:tcBorders>
              <w:top w:val="single" w:sz="4" w:space="0" w:color="auto"/>
              <w:left w:val="nil"/>
              <w:right w:val="nil"/>
            </w:tcBorders>
            <w:shd w:val="clear" w:color="auto" w:fill="auto"/>
          </w:tcPr>
          <w:p w14:paraId="2D9CA3FF" w14:textId="77777777" w:rsidR="00884FDD" w:rsidRPr="00CA047F" w:rsidRDefault="00884FDD" w:rsidP="00884FDD">
            <w:pPr>
              <w:spacing w:line="256" w:lineRule="auto"/>
              <w:ind w:right="-72"/>
              <w:jc w:val="right"/>
              <w:rPr>
                <w:rFonts w:ascii="Arial" w:eastAsia="Arial Unicode MS" w:hAnsi="Arial" w:cs="Arial"/>
                <w:spacing w:val="-6"/>
                <w:sz w:val="16"/>
                <w:szCs w:val="16"/>
              </w:rPr>
            </w:pPr>
          </w:p>
        </w:tc>
      </w:tr>
      <w:tr w:rsidR="009C7ABE" w:rsidRPr="00CA047F" w14:paraId="25DFD076" w14:textId="77777777" w:rsidTr="0351CB39">
        <w:trPr>
          <w:trHeight w:val="213"/>
        </w:trPr>
        <w:tc>
          <w:tcPr>
            <w:tcW w:w="2520" w:type="dxa"/>
            <w:gridSpan w:val="2"/>
            <w:shd w:val="clear" w:color="auto" w:fill="auto"/>
          </w:tcPr>
          <w:p w14:paraId="680C7A34" w14:textId="1B2376CF" w:rsidR="009C7ABE" w:rsidRPr="00CA047F" w:rsidRDefault="009C7ABE" w:rsidP="00884FDD">
            <w:pPr>
              <w:spacing w:before="10" w:after="10" w:line="256" w:lineRule="auto"/>
              <w:ind w:left="-43" w:right="-43"/>
              <w:rPr>
                <w:rFonts w:ascii="Arial" w:eastAsia="Arial Unicode MS" w:hAnsi="Arial" w:cs="Arial"/>
                <w:spacing w:val="-6"/>
                <w:sz w:val="16"/>
                <w:szCs w:val="16"/>
                <w:cs/>
              </w:rPr>
            </w:pPr>
            <w:r w:rsidRPr="00CA047F">
              <w:rPr>
                <w:rFonts w:ascii="Arial" w:eastAsia="Arial Unicode MS" w:hAnsi="Arial" w:cs="Arial"/>
                <w:sz w:val="16"/>
                <w:szCs w:val="16"/>
              </w:rPr>
              <w:t xml:space="preserve">Total </w:t>
            </w:r>
          </w:p>
        </w:tc>
        <w:tc>
          <w:tcPr>
            <w:tcW w:w="2160" w:type="dxa"/>
            <w:shd w:val="clear" w:color="auto" w:fill="auto"/>
          </w:tcPr>
          <w:p w14:paraId="41B90C3C" w14:textId="77777777" w:rsidR="009C7ABE" w:rsidRPr="00CA047F" w:rsidRDefault="009C7ABE" w:rsidP="00884FDD">
            <w:pPr>
              <w:spacing w:before="10" w:after="10" w:line="256" w:lineRule="auto"/>
              <w:ind w:left="65" w:right="-121" w:hanging="108"/>
              <w:rPr>
                <w:rFonts w:ascii="Arial" w:eastAsia="Arial Unicode MS" w:hAnsi="Arial" w:cs="Arial"/>
                <w:sz w:val="16"/>
                <w:szCs w:val="16"/>
                <w:cs/>
              </w:rPr>
            </w:pPr>
          </w:p>
        </w:tc>
        <w:tc>
          <w:tcPr>
            <w:tcW w:w="1049" w:type="dxa"/>
            <w:shd w:val="clear" w:color="auto" w:fill="auto"/>
          </w:tcPr>
          <w:p w14:paraId="7317307C" w14:textId="77777777" w:rsidR="009C7ABE" w:rsidRPr="00CA047F" w:rsidRDefault="009C7ABE" w:rsidP="00884FDD">
            <w:pPr>
              <w:spacing w:before="10" w:after="10" w:line="256" w:lineRule="auto"/>
              <w:ind w:right="-72"/>
              <w:jc w:val="right"/>
              <w:rPr>
                <w:rFonts w:ascii="Arial" w:eastAsia="Arial Unicode MS" w:hAnsi="Arial" w:cs="Arial"/>
                <w:spacing w:val="-6"/>
                <w:sz w:val="16"/>
                <w:szCs w:val="16"/>
                <w:cs/>
              </w:rPr>
            </w:pPr>
          </w:p>
        </w:tc>
        <w:tc>
          <w:tcPr>
            <w:tcW w:w="1224" w:type="dxa"/>
            <w:shd w:val="clear" w:color="auto" w:fill="auto"/>
          </w:tcPr>
          <w:p w14:paraId="5BAC0B51" w14:textId="77777777" w:rsidR="009C7ABE" w:rsidRPr="00CA047F" w:rsidRDefault="009C7ABE" w:rsidP="00884FDD">
            <w:pPr>
              <w:spacing w:before="10" w:after="10" w:line="256" w:lineRule="auto"/>
              <w:ind w:right="-72"/>
              <w:jc w:val="right"/>
              <w:rPr>
                <w:rFonts w:ascii="Arial" w:eastAsia="Arial Unicode MS" w:hAnsi="Arial" w:cs="Arial"/>
                <w:spacing w:val="-6"/>
                <w:sz w:val="16"/>
                <w:szCs w:val="16"/>
              </w:rPr>
            </w:pPr>
          </w:p>
        </w:tc>
        <w:tc>
          <w:tcPr>
            <w:tcW w:w="1237" w:type="dxa"/>
            <w:tcBorders>
              <w:top w:val="nil"/>
              <w:left w:val="nil"/>
              <w:bottom w:val="single" w:sz="4" w:space="0" w:color="auto"/>
              <w:right w:val="nil"/>
            </w:tcBorders>
            <w:shd w:val="clear" w:color="auto" w:fill="auto"/>
          </w:tcPr>
          <w:p w14:paraId="723B0F72" w14:textId="02DE76FC" w:rsidR="009C7ABE" w:rsidRPr="00CA047F" w:rsidRDefault="7DEEA2C9" w:rsidP="00884FDD">
            <w:pPr>
              <w:spacing w:before="10" w:after="10" w:line="256" w:lineRule="auto"/>
              <w:ind w:right="-72"/>
              <w:jc w:val="right"/>
              <w:rPr>
                <w:rFonts w:ascii="Arial" w:eastAsia="Arial Unicode MS" w:hAnsi="Arial" w:cs="Arial"/>
                <w:spacing w:val="-6"/>
                <w:sz w:val="16"/>
                <w:szCs w:val="16"/>
              </w:rPr>
            </w:pPr>
            <w:r w:rsidRPr="0351CB39">
              <w:rPr>
                <w:rFonts w:ascii="Arial" w:eastAsia="Arial Unicode MS" w:hAnsi="Arial" w:cs="Arial"/>
                <w:sz w:val="16"/>
                <w:szCs w:val="16"/>
              </w:rPr>
              <w:t>31,492</w:t>
            </w:r>
          </w:p>
        </w:tc>
        <w:tc>
          <w:tcPr>
            <w:tcW w:w="1260" w:type="dxa"/>
            <w:tcBorders>
              <w:top w:val="nil"/>
              <w:left w:val="nil"/>
              <w:bottom w:val="single" w:sz="4" w:space="0" w:color="auto"/>
              <w:right w:val="nil"/>
            </w:tcBorders>
            <w:shd w:val="clear" w:color="auto" w:fill="auto"/>
          </w:tcPr>
          <w:p w14:paraId="5ECC6D44" w14:textId="2945C7D4" w:rsidR="009C7ABE" w:rsidRPr="00CA047F" w:rsidRDefault="00454864" w:rsidP="00884FDD">
            <w:pPr>
              <w:spacing w:before="10" w:after="10" w:line="256" w:lineRule="auto"/>
              <w:ind w:right="-72"/>
              <w:jc w:val="right"/>
              <w:rPr>
                <w:rFonts w:ascii="Arial" w:eastAsia="Arial Unicode MS" w:hAnsi="Arial" w:cs="Arial"/>
                <w:spacing w:val="-6"/>
                <w:sz w:val="16"/>
                <w:szCs w:val="16"/>
              </w:rPr>
            </w:pPr>
            <w:r>
              <w:rPr>
                <w:rFonts w:ascii="Arial" w:eastAsia="Arial Unicode MS" w:hAnsi="Arial" w:cs="Arial"/>
                <w:spacing w:val="-6"/>
                <w:sz w:val="16"/>
                <w:szCs w:val="16"/>
              </w:rPr>
              <w:t>31,492</w:t>
            </w:r>
          </w:p>
        </w:tc>
      </w:tr>
    </w:tbl>
    <w:p w14:paraId="5837A511" w14:textId="77777777" w:rsidR="00AD71D1" w:rsidRPr="00CA047F" w:rsidRDefault="00AD71D1" w:rsidP="00FD7709">
      <w:pPr>
        <w:pStyle w:val="Header"/>
        <w:tabs>
          <w:tab w:val="center" w:pos="4536"/>
          <w:tab w:val="center" w:pos="5670"/>
          <w:tab w:val="center" w:pos="6804"/>
          <w:tab w:val="right" w:pos="7655"/>
        </w:tabs>
        <w:jc w:val="both"/>
        <w:rPr>
          <w:rFonts w:eastAsiaTheme="minorHAnsi" w:cs="Arial"/>
          <w:color w:val="000000"/>
          <w:sz w:val="18"/>
          <w:szCs w:val="18"/>
          <w:shd w:val="clear" w:color="auto" w:fill="FFFFFF"/>
          <w:lang w:eastAsia="en-US"/>
        </w:rPr>
      </w:pPr>
    </w:p>
    <w:p w14:paraId="6BF0167F" w14:textId="13885578" w:rsidR="000106C6" w:rsidRDefault="000106C6" w:rsidP="00454864">
      <w:pPr>
        <w:rPr>
          <w:rFonts w:ascii="Arial" w:eastAsia="Arial" w:hAnsi="Arial" w:cs="Arial"/>
          <w:sz w:val="20"/>
          <w:szCs w:val="20"/>
        </w:rPr>
      </w:pPr>
    </w:p>
    <w:p w14:paraId="50CF6AFB" w14:textId="1E17FFA9" w:rsidR="00AC7B09" w:rsidRDefault="00AC7B09">
      <w:pPr>
        <w:rPr>
          <w:rFonts w:ascii="Arial" w:eastAsia="Arial" w:hAnsi="Arial" w:cs="Arial"/>
          <w:sz w:val="20"/>
          <w:szCs w:val="20"/>
        </w:rPr>
      </w:pPr>
      <w:r>
        <w:rPr>
          <w:rFonts w:ascii="Arial" w:eastAsia="Arial" w:hAnsi="Arial" w:cs="Arial"/>
          <w:sz w:val="20"/>
          <w:szCs w:val="20"/>
        </w:rPr>
        <w:br w:type="page"/>
      </w:r>
    </w:p>
    <w:p w14:paraId="7AE995F1" w14:textId="77777777" w:rsidR="00E376AA" w:rsidRPr="00AC7B09" w:rsidRDefault="00E376AA" w:rsidP="00454864">
      <w:pPr>
        <w:rPr>
          <w:rFonts w:ascii="Arial" w:eastAsia="Arial" w:hAnsi="Arial" w:cs="Arial"/>
          <w:sz w:val="20"/>
          <w:szCs w:val="20"/>
        </w:rPr>
      </w:pPr>
    </w:p>
    <w:tbl>
      <w:tblPr>
        <w:tblStyle w:val="afff3"/>
        <w:tblW w:w="9461" w:type="dxa"/>
        <w:tblLayout w:type="fixed"/>
        <w:tblLook w:val="0400" w:firstRow="0" w:lastRow="0" w:firstColumn="0" w:lastColumn="0" w:noHBand="0" w:noVBand="1"/>
      </w:tblPr>
      <w:tblGrid>
        <w:gridCol w:w="9461"/>
      </w:tblGrid>
      <w:tr w:rsidR="0024163D" w:rsidRPr="00AC7B09" w14:paraId="069E3145" w14:textId="77777777" w:rsidTr="00CC2454">
        <w:trPr>
          <w:trHeight w:val="386"/>
        </w:trPr>
        <w:tc>
          <w:tcPr>
            <w:tcW w:w="9461" w:type="dxa"/>
            <w:shd w:val="clear" w:color="auto" w:fill="auto"/>
          </w:tcPr>
          <w:p w14:paraId="7AE6E2F8" w14:textId="48A20C1F" w:rsidR="0024163D" w:rsidRPr="00AC7B09" w:rsidRDefault="00CA047F" w:rsidP="00543020">
            <w:pPr>
              <w:tabs>
                <w:tab w:val="left" w:pos="432"/>
              </w:tabs>
              <w:ind w:left="-113"/>
              <w:rPr>
                <w:rFonts w:ascii="Arial" w:eastAsia="Arial" w:hAnsi="Arial" w:cs="Arial"/>
                <w:b/>
                <w:sz w:val="20"/>
                <w:szCs w:val="20"/>
              </w:rPr>
            </w:pPr>
            <w:r w:rsidRPr="00AC7B09">
              <w:rPr>
                <w:rFonts w:ascii="Arial" w:eastAsia="Arial" w:hAnsi="Arial" w:cs="Arial"/>
                <w:b/>
                <w:sz w:val="20"/>
                <w:szCs w:val="20"/>
              </w:rPr>
              <w:t>11</w:t>
            </w:r>
            <w:r w:rsidR="00775F9A" w:rsidRPr="00AC7B09">
              <w:rPr>
                <w:rFonts w:ascii="Arial" w:eastAsia="Arial" w:hAnsi="Arial" w:cs="Arial"/>
                <w:b/>
                <w:sz w:val="20"/>
                <w:szCs w:val="20"/>
              </w:rPr>
              <w:tab/>
              <w:t>Property, plant and equipment</w:t>
            </w:r>
            <w:r w:rsidR="00517066" w:rsidRPr="00AC7B09">
              <w:rPr>
                <w:rFonts w:ascii="Arial" w:eastAsia="Arial" w:hAnsi="Arial" w:cs="Arial"/>
                <w:b/>
                <w:sz w:val="20"/>
                <w:szCs w:val="20"/>
              </w:rPr>
              <w:t xml:space="preserve"> - </w:t>
            </w:r>
            <w:r w:rsidR="00775F9A" w:rsidRPr="00AC7B09">
              <w:rPr>
                <w:rFonts w:ascii="Arial" w:eastAsia="Arial" w:hAnsi="Arial" w:cs="Arial"/>
                <w:b/>
                <w:sz w:val="20"/>
                <w:szCs w:val="20"/>
              </w:rPr>
              <w:t>net</w:t>
            </w:r>
          </w:p>
        </w:tc>
      </w:tr>
    </w:tbl>
    <w:p w14:paraId="7DD4CA34" w14:textId="77777777" w:rsidR="0024163D" w:rsidRPr="00AC7B09" w:rsidRDefault="0024163D">
      <w:pPr>
        <w:pBdr>
          <w:top w:val="nil"/>
          <w:left w:val="nil"/>
          <w:bottom w:val="nil"/>
          <w:right w:val="nil"/>
          <w:between w:val="nil"/>
        </w:pBdr>
        <w:tabs>
          <w:tab w:val="left" w:pos="540"/>
        </w:tabs>
        <w:jc w:val="both"/>
        <w:rPr>
          <w:rFonts w:ascii="Arial" w:eastAsia="Arial" w:hAnsi="Arial" w:cs="Arial"/>
          <w:sz w:val="20"/>
          <w:szCs w:val="20"/>
        </w:rPr>
      </w:pPr>
    </w:p>
    <w:p w14:paraId="675E1830" w14:textId="60ED09DE" w:rsidR="0024163D" w:rsidRPr="00AC7B09" w:rsidRDefault="00775F9A">
      <w:pPr>
        <w:jc w:val="both"/>
        <w:rPr>
          <w:rFonts w:ascii="Arial" w:eastAsia="Arial" w:hAnsi="Arial" w:cs="Arial"/>
          <w:spacing w:val="-4"/>
          <w:sz w:val="20"/>
          <w:szCs w:val="20"/>
        </w:rPr>
      </w:pPr>
      <w:r w:rsidRPr="00AC7B09">
        <w:rPr>
          <w:rFonts w:ascii="Arial" w:eastAsia="Arial" w:hAnsi="Arial" w:cs="Arial"/>
          <w:spacing w:val="-4"/>
          <w:sz w:val="20"/>
          <w:szCs w:val="20"/>
        </w:rPr>
        <w:t>The change of property, plant and equipment</w:t>
      </w:r>
      <w:r w:rsidR="00517066" w:rsidRPr="00AC7B09">
        <w:rPr>
          <w:rFonts w:ascii="Arial" w:eastAsia="Arial" w:hAnsi="Arial" w:cs="Arial"/>
          <w:spacing w:val="-4"/>
          <w:sz w:val="20"/>
          <w:szCs w:val="20"/>
        </w:rPr>
        <w:t xml:space="preserve"> -</w:t>
      </w:r>
      <w:r w:rsidR="00635F12" w:rsidRPr="00AC7B09">
        <w:rPr>
          <w:rFonts w:ascii="Arial" w:eastAsia="Arial" w:hAnsi="Arial" w:cs="Arial"/>
          <w:spacing w:val="-4"/>
          <w:sz w:val="20"/>
          <w:szCs w:val="20"/>
        </w:rPr>
        <w:t xml:space="preserve"> net</w:t>
      </w:r>
      <w:r w:rsidRPr="00AC7B09">
        <w:rPr>
          <w:rFonts w:ascii="Arial" w:eastAsia="Arial" w:hAnsi="Arial" w:cs="Arial"/>
          <w:spacing w:val="-4"/>
          <w:sz w:val="20"/>
          <w:szCs w:val="20"/>
        </w:rPr>
        <w:t xml:space="preserve"> are as follows:</w:t>
      </w:r>
    </w:p>
    <w:p w14:paraId="1FD2C77A" w14:textId="77777777" w:rsidR="0024163D" w:rsidRPr="00AC7B09" w:rsidRDefault="0024163D">
      <w:pPr>
        <w:pBdr>
          <w:top w:val="nil"/>
          <w:left w:val="nil"/>
          <w:bottom w:val="nil"/>
          <w:right w:val="nil"/>
          <w:between w:val="nil"/>
        </w:pBdr>
        <w:tabs>
          <w:tab w:val="left" w:pos="540"/>
        </w:tabs>
        <w:jc w:val="both"/>
        <w:rPr>
          <w:rFonts w:ascii="Arial" w:eastAsia="Arial" w:hAnsi="Arial" w:cs="Arial"/>
          <w:sz w:val="20"/>
          <w:szCs w:val="20"/>
        </w:rPr>
      </w:pPr>
    </w:p>
    <w:tbl>
      <w:tblPr>
        <w:tblStyle w:val="afff4"/>
        <w:tblW w:w="9468" w:type="dxa"/>
        <w:tblLayout w:type="fixed"/>
        <w:tblLook w:val="0000" w:firstRow="0" w:lastRow="0" w:firstColumn="0" w:lastColumn="0" w:noHBand="0" w:noVBand="0"/>
      </w:tblPr>
      <w:tblGrid>
        <w:gridCol w:w="5580"/>
        <w:gridCol w:w="1944"/>
        <w:gridCol w:w="1944"/>
      </w:tblGrid>
      <w:tr w:rsidR="00391B74" w:rsidRPr="00AC7B09" w14:paraId="20C9EE64" w14:textId="77777777" w:rsidTr="00C2571D">
        <w:tc>
          <w:tcPr>
            <w:tcW w:w="5580" w:type="dxa"/>
            <w:shd w:val="clear" w:color="auto" w:fill="auto"/>
          </w:tcPr>
          <w:p w14:paraId="743B4538" w14:textId="77777777" w:rsidR="0024163D" w:rsidRPr="00AC7B09" w:rsidRDefault="0024163D" w:rsidP="00391B74">
            <w:pPr>
              <w:spacing w:before="0" w:after="0" w:line="240" w:lineRule="auto"/>
              <w:ind w:left="-101"/>
              <w:rPr>
                <w:rFonts w:ascii="Arial" w:eastAsia="Arial" w:hAnsi="Arial" w:cs="Arial"/>
                <w:b/>
                <w:sz w:val="20"/>
                <w:szCs w:val="20"/>
              </w:rPr>
            </w:pPr>
          </w:p>
        </w:tc>
        <w:tc>
          <w:tcPr>
            <w:tcW w:w="1944" w:type="dxa"/>
            <w:shd w:val="clear" w:color="auto" w:fill="auto"/>
            <w:vAlign w:val="bottom"/>
          </w:tcPr>
          <w:p w14:paraId="20DB7480" w14:textId="77777777" w:rsidR="0024163D" w:rsidRPr="00AC7B09" w:rsidRDefault="00775F9A" w:rsidP="00391B74">
            <w:pPr>
              <w:spacing w:before="0" w:after="0" w:line="240" w:lineRule="auto"/>
              <w:ind w:right="-72"/>
              <w:jc w:val="right"/>
              <w:rPr>
                <w:rFonts w:ascii="Arial" w:eastAsia="Arial" w:hAnsi="Arial" w:cs="Arial"/>
                <w:b/>
                <w:sz w:val="20"/>
                <w:szCs w:val="20"/>
              </w:rPr>
            </w:pPr>
            <w:r w:rsidRPr="00AC7B09">
              <w:rPr>
                <w:rFonts w:ascii="Arial" w:eastAsia="Arial" w:hAnsi="Arial" w:cs="Arial"/>
                <w:b/>
                <w:sz w:val="20"/>
                <w:szCs w:val="20"/>
              </w:rPr>
              <w:t>Consolidated financial information</w:t>
            </w:r>
          </w:p>
        </w:tc>
        <w:tc>
          <w:tcPr>
            <w:tcW w:w="1944" w:type="dxa"/>
            <w:shd w:val="clear" w:color="auto" w:fill="auto"/>
            <w:vAlign w:val="bottom"/>
          </w:tcPr>
          <w:p w14:paraId="1E110F6B" w14:textId="1D4BF5D3" w:rsidR="009348EB" w:rsidRPr="00AC7B09" w:rsidRDefault="00775F9A" w:rsidP="00391B74">
            <w:pPr>
              <w:spacing w:before="0" w:after="0" w:line="240" w:lineRule="auto"/>
              <w:ind w:right="-72"/>
              <w:jc w:val="right"/>
              <w:rPr>
                <w:rFonts w:ascii="Arial" w:eastAsia="Arial" w:hAnsi="Arial" w:cs="Arial"/>
                <w:b/>
                <w:sz w:val="20"/>
                <w:szCs w:val="20"/>
              </w:rPr>
            </w:pPr>
            <w:r w:rsidRPr="00AC7B09">
              <w:rPr>
                <w:rFonts w:ascii="Arial" w:eastAsia="Arial" w:hAnsi="Arial" w:cs="Arial"/>
                <w:b/>
                <w:sz w:val="20"/>
                <w:szCs w:val="20"/>
              </w:rPr>
              <w:t xml:space="preserve">Separate </w:t>
            </w:r>
          </w:p>
          <w:p w14:paraId="578826F9" w14:textId="77777777" w:rsidR="009B68F4" w:rsidRPr="00AC7B09" w:rsidRDefault="00EC69DB" w:rsidP="00391B74">
            <w:pPr>
              <w:spacing w:before="0" w:after="0" w:line="240" w:lineRule="auto"/>
              <w:ind w:right="-72"/>
              <w:jc w:val="right"/>
              <w:rPr>
                <w:rFonts w:ascii="Arial" w:eastAsia="Arial" w:hAnsi="Arial" w:cs="Arial"/>
                <w:b/>
                <w:sz w:val="20"/>
                <w:szCs w:val="20"/>
              </w:rPr>
            </w:pPr>
            <w:r w:rsidRPr="00AC7B09">
              <w:rPr>
                <w:rFonts w:ascii="Arial" w:eastAsia="Arial" w:hAnsi="Arial" w:cs="Arial"/>
                <w:b/>
                <w:sz w:val="20"/>
                <w:szCs w:val="20"/>
              </w:rPr>
              <w:t xml:space="preserve"> </w:t>
            </w:r>
            <w:r w:rsidR="00775F9A" w:rsidRPr="00AC7B09">
              <w:rPr>
                <w:rFonts w:ascii="Arial" w:eastAsia="Arial" w:hAnsi="Arial" w:cs="Arial"/>
                <w:b/>
                <w:sz w:val="20"/>
                <w:szCs w:val="20"/>
              </w:rPr>
              <w:t xml:space="preserve">financial </w:t>
            </w:r>
            <w:r w:rsidRPr="00AC7B09">
              <w:rPr>
                <w:rFonts w:ascii="Arial" w:eastAsia="Arial" w:hAnsi="Arial" w:cs="Arial"/>
                <w:b/>
                <w:sz w:val="20"/>
                <w:szCs w:val="20"/>
              </w:rPr>
              <w:t xml:space="preserve"> </w:t>
            </w:r>
          </w:p>
          <w:p w14:paraId="0F894933" w14:textId="14ECB27D" w:rsidR="0024163D" w:rsidRPr="00AC7B09" w:rsidRDefault="00775F9A" w:rsidP="00391B74">
            <w:pPr>
              <w:spacing w:before="0" w:after="0" w:line="240" w:lineRule="auto"/>
              <w:ind w:right="-72"/>
              <w:jc w:val="right"/>
              <w:rPr>
                <w:rFonts w:ascii="Arial" w:eastAsia="Arial" w:hAnsi="Arial" w:cs="Arial"/>
                <w:b/>
                <w:sz w:val="20"/>
                <w:szCs w:val="20"/>
              </w:rPr>
            </w:pPr>
            <w:r w:rsidRPr="00AC7B09">
              <w:rPr>
                <w:rFonts w:ascii="Arial" w:eastAsia="Arial" w:hAnsi="Arial" w:cs="Arial"/>
                <w:b/>
                <w:sz w:val="20"/>
                <w:szCs w:val="20"/>
              </w:rPr>
              <w:t>information</w:t>
            </w:r>
          </w:p>
        </w:tc>
      </w:tr>
      <w:tr w:rsidR="00391B74" w:rsidRPr="00AC7B09" w14:paraId="57733111" w14:textId="77777777" w:rsidTr="00CC2454">
        <w:tc>
          <w:tcPr>
            <w:tcW w:w="5580" w:type="dxa"/>
            <w:shd w:val="clear" w:color="auto" w:fill="auto"/>
          </w:tcPr>
          <w:p w14:paraId="7DCB2307" w14:textId="5D900451" w:rsidR="0024163D" w:rsidRPr="00AC7B09" w:rsidRDefault="00261FFC" w:rsidP="00391B74">
            <w:pPr>
              <w:spacing w:before="0" w:after="0" w:line="240" w:lineRule="auto"/>
              <w:ind w:left="-101"/>
              <w:rPr>
                <w:rFonts w:ascii="Arial" w:eastAsia="Arial" w:hAnsi="Arial" w:cs="Arial"/>
                <w:b/>
                <w:sz w:val="20"/>
                <w:szCs w:val="20"/>
              </w:rPr>
            </w:pPr>
            <w:r w:rsidRPr="00AC7B09">
              <w:rPr>
                <w:rFonts w:ascii="Arial" w:eastAsia="Arial" w:hAnsi="Arial" w:cs="Arial"/>
                <w:b/>
                <w:sz w:val="20"/>
                <w:szCs w:val="20"/>
              </w:rPr>
              <w:t>For the three-month period ended 31 March 2025</w:t>
            </w:r>
          </w:p>
        </w:tc>
        <w:tc>
          <w:tcPr>
            <w:tcW w:w="1944" w:type="dxa"/>
            <w:tcBorders>
              <w:bottom w:val="single" w:sz="4" w:space="0" w:color="000000"/>
            </w:tcBorders>
            <w:shd w:val="clear" w:color="auto" w:fill="auto"/>
          </w:tcPr>
          <w:p w14:paraId="750BC64A" w14:textId="77777777" w:rsidR="0024163D" w:rsidRPr="00AC7B09" w:rsidRDefault="00775F9A" w:rsidP="00391B74">
            <w:pPr>
              <w:spacing w:before="0" w:after="0" w:line="240" w:lineRule="auto"/>
              <w:ind w:right="-72"/>
              <w:jc w:val="right"/>
              <w:rPr>
                <w:rFonts w:ascii="Arial" w:eastAsia="Arial" w:hAnsi="Arial" w:cs="Arial"/>
                <w:b/>
                <w:sz w:val="20"/>
                <w:szCs w:val="20"/>
              </w:rPr>
            </w:pPr>
            <w:r w:rsidRPr="00AC7B09">
              <w:rPr>
                <w:rFonts w:ascii="Arial" w:eastAsia="Arial" w:hAnsi="Arial" w:cs="Arial"/>
                <w:b/>
                <w:sz w:val="20"/>
                <w:szCs w:val="20"/>
              </w:rPr>
              <w:t>Thousand Baht</w:t>
            </w:r>
          </w:p>
        </w:tc>
        <w:tc>
          <w:tcPr>
            <w:tcW w:w="1944" w:type="dxa"/>
            <w:tcBorders>
              <w:bottom w:val="single" w:sz="4" w:space="0" w:color="000000"/>
            </w:tcBorders>
            <w:shd w:val="clear" w:color="auto" w:fill="auto"/>
          </w:tcPr>
          <w:p w14:paraId="5FC303BC" w14:textId="0C721E66" w:rsidR="0024163D" w:rsidRPr="00AC7B09" w:rsidRDefault="00775F9A" w:rsidP="00391B74">
            <w:pPr>
              <w:spacing w:before="0" w:after="0" w:line="240" w:lineRule="auto"/>
              <w:ind w:right="-72"/>
              <w:jc w:val="right"/>
              <w:rPr>
                <w:rFonts w:ascii="Arial" w:eastAsia="Arial" w:hAnsi="Arial" w:cs="Arial"/>
                <w:b/>
                <w:sz w:val="20"/>
                <w:szCs w:val="20"/>
              </w:rPr>
            </w:pPr>
            <w:r w:rsidRPr="00AC7B09">
              <w:rPr>
                <w:rFonts w:ascii="Arial" w:eastAsia="Arial" w:hAnsi="Arial" w:cs="Arial"/>
                <w:b/>
                <w:sz w:val="20"/>
                <w:szCs w:val="20"/>
              </w:rPr>
              <w:t>Thousand Baht</w:t>
            </w:r>
          </w:p>
        </w:tc>
      </w:tr>
      <w:tr w:rsidR="00391B74" w:rsidRPr="00AC7B09" w14:paraId="370AD55F" w14:textId="77777777" w:rsidTr="00CC2454">
        <w:tc>
          <w:tcPr>
            <w:tcW w:w="5580" w:type="dxa"/>
            <w:shd w:val="clear" w:color="auto" w:fill="auto"/>
          </w:tcPr>
          <w:p w14:paraId="792E36FC" w14:textId="77777777" w:rsidR="0024163D" w:rsidRPr="00AC7B09" w:rsidRDefault="0024163D" w:rsidP="00391B74">
            <w:pPr>
              <w:spacing w:before="0" w:after="0" w:line="240" w:lineRule="auto"/>
              <w:ind w:left="-101"/>
              <w:rPr>
                <w:rFonts w:ascii="Arial" w:eastAsia="Arial" w:hAnsi="Arial" w:cs="Arial"/>
                <w:sz w:val="20"/>
                <w:szCs w:val="20"/>
              </w:rPr>
            </w:pPr>
          </w:p>
        </w:tc>
        <w:tc>
          <w:tcPr>
            <w:tcW w:w="1944" w:type="dxa"/>
            <w:tcBorders>
              <w:top w:val="single" w:sz="4" w:space="0" w:color="000000"/>
            </w:tcBorders>
            <w:shd w:val="clear" w:color="auto" w:fill="auto"/>
            <w:vAlign w:val="bottom"/>
          </w:tcPr>
          <w:p w14:paraId="7D004B44" w14:textId="77777777" w:rsidR="0024163D" w:rsidRPr="00AC7B09" w:rsidRDefault="0024163D" w:rsidP="00391B74">
            <w:pPr>
              <w:spacing w:before="0" w:after="0" w:line="240" w:lineRule="auto"/>
              <w:ind w:right="-72"/>
              <w:jc w:val="right"/>
              <w:rPr>
                <w:rFonts w:ascii="Arial" w:eastAsia="Arial" w:hAnsi="Arial" w:cs="Arial"/>
                <w:sz w:val="20"/>
                <w:szCs w:val="20"/>
              </w:rPr>
            </w:pPr>
          </w:p>
        </w:tc>
        <w:tc>
          <w:tcPr>
            <w:tcW w:w="1944" w:type="dxa"/>
            <w:tcBorders>
              <w:top w:val="single" w:sz="4" w:space="0" w:color="000000"/>
            </w:tcBorders>
            <w:shd w:val="clear" w:color="auto" w:fill="auto"/>
          </w:tcPr>
          <w:p w14:paraId="0F547B4C" w14:textId="77777777" w:rsidR="0024163D" w:rsidRPr="00AC7B09" w:rsidRDefault="0024163D" w:rsidP="00391B74">
            <w:pPr>
              <w:spacing w:before="0" w:after="0" w:line="240" w:lineRule="auto"/>
              <w:ind w:right="-72"/>
              <w:jc w:val="right"/>
              <w:rPr>
                <w:rFonts w:ascii="Arial" w:eastAsia="Arial" w:hAnsi="Arial" w:cs="Arial"/>
                <w:sz w:val="20"/>
                <w:szCs w:val="20"/>
              </w:rPr>
            </w:pPr>
          </w:p>
        </w:tc>
      </w:tr>
      <w:tr w:rsidR="00391B74" w:rsidRPr="00AC7B09" w14:paraId="0BBE7FF0" w14:textId="77777777" w:rsidTr="00CC2454">
        <w:tc>
          <w:tcPr>
            <w:tcW w:w="5580" w:type="dxa"/>
            <w:shd w:val="clear" w:color="auto" w:fill="auto"/>
          </w:tcPr>
          <w:p w14:paraId="35A87148" w14:textId="43FFE819" w:rsidR="00897579" w:rsidRPr="00AC7B09" w:rsidRDefault="00897579" w:rsidP="00391B74">
            <w:pPr>
              <w:pBdr>
                <w:top w:val="nil"/>
                <w:left w:val="nil"/>
                <w:bottom w:val="nil"/>
                <w:right w:val="nil"/>
                <w:between w:val="nil"/>
              </w:pBdr>
              <w:spacing w:before="0" w:after="0" w:line="240" w:lineRule="auto"/>
              <w:ind w:left="-96"/>
              <w:rPr>
                <w:rFonts w:ascii="Arial" w:eastAsia="Arial" w:hAnsi="Arial" w:cs="Arial"/>
                <w:sz w:val="20"/>
                <w:szCs w:val="20"/>
              </w:rPr>
            </w:pPr>
            <w:r w:rsidRPr="00AC7B09">
              <w:rPr>
                <w:rFonts w:ascii="Arial" w:eastAsia="Arial" w:hAnsi="Arial" w:cs="Arial"/>
                <w:sz w:val="20"/>
                <w:szCs w:val="20"/>
              </w:rPr>
              <w:t>Opening net book value</w:t>
            </w:r>
          </w:p>
        </w:tc>
        <w:tc>
          <w:tcPr>
            <w:tcW w:w="1944" w:type="dxa"/>
            <w:shd w:val="clear" w:color="auto" w:fill="auto"/>
            <w:vAlign w:val="top"/>
          </w:tcPr>
          <w:p w14:paraId="1A0EB3D8" w14:textId="4B42B665" w:rsidR="00897579" w:rsidRPr="00AC7B09" w:rsidRDefault="00454864" w:rsidP="00391B74">
            <w:pPr>
              <w:spacing w:before="0" w:after="0" w:line="240" w:lineRule="auto"/>
              <w:ind w:right="-72"/>
              <w:jc w:val="right"/>
              <w:rPr>
                <w:rFonts w:ascii="Arial" w:eastAsia="Arial" w:hAnsi="Arial" w:cs="Arial"/>
                <w:sz w:val="20"/>
                <w:szCs w:val="20"/>
              </w:rPr>
            </w:pPr>
            <w:r w:rsidRPr="00AC7B09">
              <w:rPr>
                <w:rFonts w:ascii="Arial" w:eastAsia="Arial" w:hAnsi="Arial" w:cs="Arial"/>
                <w:sz w:val="20"/>
                <w:szCs w:val="20"/>
              </w:rPr>
              <w:t>769,866</w:t>
            </w:r>
          </w:p>
        </w:tc>
        <w:tc>
          <w:tcPr>
            <w:tcW w:w="1944" w:type="dxa"/>
            <w:shd w:val="clear" w:color="auto" w:fill="auto"/>
            <w:vAlign w:val="top"/>
          </w:tcPr>
          <w:p w14:paraId="41163365" w14:textId="3345B123" w:rsidR="00897579" w:rsidRPr="00AC7B09" w:rsidRDefault="00454864" w:rsidP="00391B74">
            <w:pPr>
              <w:spacing w:before="0" w:after="0" w:line="240" w:lineRule="auto"/>
              <w:ind w:right="-72"/>
              <w:jc w:val="right"/>
              <w:rPr>
                <w:rFonts w:ascii="Arial" w:eastAsia="Arial" w:hAnsi="Arial" w:cs="Arial"/>
                <w:sz w:val="20"/>
                <w:szCs w:val="20"/>
                <w:lang w:val="en-GB"/>
              </w:rPr>
            </w:pPr>
            <w:r w:rsidRPr="00AC7B09">
              <w:rPr>
                <w:rFonts w:ascii="Arial" w:eastAsia="Arial" w:hAnsi="Arial" w:cs="Arial"/>
                <w:sz w:val="20"/>
                <w:szCs w:val="20"/>
                <w:lang w:val="en-GB"/>
              </w:rPr>
              <w:t>733,223</w:t>
            </w:r>
          </w:p>
        </w:tc>
      </w:tr>
      <w:tr w:rsidR="00391B74" w:rsidRPr="00AC7B09" w14:paraId="14A10705" w14:textId="77777777" w:rsidTr="00CC2454">
        <w:tc>
          <w:tcPr>
            <w:tcW w:w="5580" w:type="dxa"/>
            <w:shd w:val="clear" w:color="auto" w:fill="auto"/>
          </w:tcPr>
          <w:p w14:paraId="263ED04A" w14:textId="77777777" w:rsidR="00897579" w:rsidRPr="00AC7B09" w:rsidRDefault="00897579" w:rsidP="00391B74">
            <w:pPr>
              <w:pBdr>
                <w:top w:val="nil"/>
                <w:left w:val="nil"/>
                <w:bottom w:val="nil"/>
                <w:right w:val="nil"/>
                <w:between w:val="nil"/>
              </w:pBdr>
              <w:spacing w:before="0" w:after="0" w:line="240" w:lineRule="auto"/>
              <w:ind w:left="-96"/>
              <w:rPr>
                <w:rFonts w:ascii="Arial" w:eastAsia="Arial" w:hAnsi="Arial" w:cs="Arial"/>
                <w:sz w:val="20"/>
                <w:szCs w:val="20"/>
              </w:rPr>
            </w:pPr>
            <w:r w:rsidRPr="00AC7B09">
              <w:rPr>
                <w:rFonts w:ascii="Arial" w:eastAsia="Arial" w:hAnsi="Arial" w:cs="Arial"/>
                <w:sz w:val="20"/>
                <w:szCs w:val="20"/>
              </w:rPr>
              <w:t>Additions</w:t>
            </w:r>
          </w:p>
        </w:tc>
        <w:tc>
          <w:tcPr>
            <w:tcW w:w="1944" w:type="dxa"/>
            <w:shd w:val="clear" w:color="auto" w:fill="auto"/>
            <w:vAlign w:val="top"/>
          </w:tcPr>
          <w:p w14:paraId="52C95FE7" w14:textId="090AF55C" w:rsidR="00897579" w:rsidRPr="00AC7B09" w:rsidRDefault="004E2B47" w:rsidP="00391B74">
            <w:pPr>
              <w:spacing w:before="0" w:after="0" w:line="240" w:lineRule="auto"/>
              <w:ind w:right="-72"/>
              <w:jc w:val="right"/>
              <w:rPr>
                <w:rFonts w:ascii="Arial" w:eastAsia="Arial" w:hAnsi="Arial" w:cs="Arial"/>
                <w:sz w:val="20"/>
                <w:szCs w:val="20"/>
              </w:rPr>
            </w:pPr>
            <w:r w:rsidRPr="00AC7B09">
              <w:rPr>
                <w:rFonts w:ascii="Arial" w:eastAsia="Arial" w:hAnsi="Arial" w:cs="Arial"/>
                <w:sz w:val="20"/>
                <w:szCs w:val="20"/>
              </w:rPr>
              <w:t>9,105</w:t>
            </w:r>
          </w:p>
        </w:tc>
        <w:tc>
          <w:tcPr>
            <w:tcW w:w="1944" w:type="dxa"/>
            <w:shd w:val="clear" w:color="auto" w:fill="auto"/>
            <w:vAlign w:val="top"/>
          </w:tcPr>
          <w:p w14:paraId="12710387" w14:textId="799BC2DA" w:rsidR="00897579" w:rsidRPr="00AC7B09" w:rsidRDefault="00D64777" w:rsidP="00391B74">
            <w:pPr>
              <w:spacing w:before="0" w:after="0" w:line="240" w:lineRule="auto"/>
              <w:ind w:right="-72"/>
              <w:jc w:val="right"/>
              <w:rPr>
                <w:rFonts w:ascii="Arial" w:eastAsia="Arial" w:hAnsi="Arial" w:cs="Arial"/>
                <w:sz w:val="20"/>
                <w:szCs w:val="20"/>
              </w:rPr>
            </w:pPr>
            <w:r w:rsidRPr="00AC7B09">
              <w:rPr>
                <w:rFonts w:ascii="Arial" w:eastAsia="Arial" w:hAnsi="Arial" w:cs="Arial"/>
                <w:sz w:val="20"/>
                <w:szCs w:val="20"/>
              </w:rPr>
              <w:t>8,822</w:t>
            </w:r>
          </w:p>
        </w:tc>
      </w:tr>
      <w:tr w:rsidR="00B5236F" w:rsidRPr="00AC7B09" w14:paraId="14C04313" w14:textId="77777777" w:rsidTr="00CC2454">
        <w:tc>
          <w:tcPr>
            <w:tcW w:w="5580" w:type="dxa"/>
            <w:shd w:val="clear" w:color="auto" w:fill="auto"/>
          </w:tcPr>
          <w:p w14:paraId="5150DB7D" w14:textId="70710696" w:rsidR="00B5236F" w:rsidRPr="00AC7B09" w:rsidRDefault="00B5236F" w:rsidP="009C7ABE">
            <w:pPr>
              <w:spacing w:before="0" w:after="0" w:line="240" w:lineRule="auto"/>
              <w:ind w:left="-96"/>
              <w:rPr>
                <w:rFonts w:ascii="Arial" w:eastAsia="Arial" w:hAnsi="Arial" w:cs="Arial"/>
                <w:sz w:val="20"/>
                <w:szCs w:val="20"/>
              </w:rPr>
            </w:pPr>
            <w:r w:rsidRPr="00AC7B09">
              <w:rPr>
                <w:rFonts w:ascii="Arial" w:eastAsia="Arial" w:hAnsi="Arial" w:cs="Arial"/>
                <w:sz w:val="20"/>
                <w:szCs w:val="20"/>
              </w:rPr>
              <w:t>Write-offs</w:t>
            </w:r>
          </w:p>
        </w:tc>
        <w:tc>
          <w:tcPr>
            <w:tcW w:w="1944" w:type="dxa"/>
            <w:shd w:val="clear" w:color="auto" w:fill="auto"/>
            <w:vAlign w:val="top"/>
          </w:tcPr>
          <w:p w14:paraId="260134BC" w14:textId="48D2181D" w:rsidR="00B5236F" w:rsidRPr="00AC7B09" w:rsidRDefault="004E2B47" w:rsidP="009C7ABE">
            <w:pPr>
              <w:spacing w:before="0" w:after="0" w:line="240" w:lineRule="auto"/>
              <w:ind w:left="-96" w:right="-72"/>
              <w:jc w:val="right"/>
              <w:rPr>
                <w:rFonts w:ascii="Arial" w:eastAsia="Arial" w:hAnsi="Arial" w:cs="Arial"/>
                <w:sz w:val="20"/>
                <w:szCs w:val="20"/>
                <w:cs/>
              </w:rPr>
            </w:pPr>
            <w:r w:rsidRPr="00AC7B09">
              <w:rPr>
                <w:rFonts w:ascii="Arial" w:eastAsia="Arial" w:hAnsi="Arial" w:cs="Arial"/>
                <w:sz w:val="20"/>
                <w:szCs w:val="20"/>
              </w:rPr>
              <w:t>(11)</w:t>
            </w:r>
          </w:p>
        </w:tc>
        <w:tc>
          <w:tcPr>
            <w:tcW w:w="1944" w:type="dxa"/>
            <w:shd w:val="clear" w:color="auto" w:fill="auto"/>
            <w:vAlign w:val="top"/>
          </w:tcPr>
          <w:p w14:paraId="1750E079" w14:textId="785EE2E3" w:rsidR="00B5236F" w:rsidRPr="00AC7B09" w:rsidRDefault="004E2B47" w:rsidP="009C7ABE">
            <w:pPr>
              <w:spacing w:before="0" w:after="0" w:line="240" w:lineRule="auto"/>
              <w:ind w:left="-96" w:right="-72"/>
              <w:jc w:val="right"/>
              <w:rPr>
                <w:rFonts w:ascii="Arial" w:eastAsia="Arial" w:hAnsi="Arial" w:cs="Arial"/>
                <w:sz w:val="20"/>
                <w:szCs w:val="20"/>
                <w:cs/>
              </w:rPr>
            </w:pPr>
            <w:r w:rsidRPr="00AC7B09">
              <w:rPr>
                <w:rFonts w:ascii="Arial" w:eastAsia="Arial" w:hAnsi="Arial" w:cs="Arial"/>
                <w:sz w:val="20"/>
                <w:szCs w:val="20"/>
              </w:rPr>
              <w:t>(10)</w:t>
            </w:r>
          </w:p>
        </w:tc>
      </w:tr>
      <w:tr w:rsidR="00391B74" w:rsidRPr="00AC7B09" w14:paraId="2797207C" w14:textId="77777777" w:rsidTr="00CC2454">
        <w:tc>
          <w:tcPr>
            <w:tcW w:w="5580" w:type="dxa"/>
            <w:shd w:val="clear" w:color="auto" w:fill="auto"/>
          </w:tcPr>
          <w:p w14:paraId="6596C379" w14:textId="5F296BEF" w:rsidR="00897579" w:rsidRPr="00AC7B09" w:rsidRDefault="00897579" w:rsidP="00391B74">
            <w:pPr>
              <w:tabs>
                <w:tab w:val="left" w:pos="1440"/>
                <w:tab w:val="right" w:pos="6570"/>
                <w:tab w:val="right" w:pos="8100"/>
              </w:tabs>
              <w:spacing w:before="0" w:after="0" w:line="240" w:lineRule="auto"/>
              <w:ind w:left="-101"/>
              <w:rPr>
                <w:rFonts w:ascii="Arial" w:eastAsia="Arial" w:hAnsi="Arial" w:cs="Arial"/>
                <w:sz w:val="20"/>
                <w:szCs w:val="20"/>
              </w:rPr>
            </w:pPr>
            <w:r w:rsidRPr="00AC7B09">
              <w:rPr>
                <w:rFonts w:ascii="Arial" w:eastAsia="Arial" w:hAnsi="Arial" w:cs="Arial"/>
                <w:sz w:val="20"/>
                <w:szCs w:val="20"/>
              </w:rPr>
              <w:t>Depreciation charge</w:t>
            </w:r>
          </w:p>
        </w:tc>
        <w:tc>
          <w:tcPr>
            <w:tcW w:w="1944" w:type="dxa"/>
            <w:tcBorders>
              <w:bottom w:val="single" w:sz="4" w:space="0" w:color="000000"/>
            </w:tcBorders>
            <w:shd w:val="clear" w:color="auto" w:fill="auto"/>
            <w:vAlign w:val="top"/>
          </w:tcPr>
          <w:p w14:paraId="63D5EE98" w14:textId="19EDC25E" w:rsidR="00897579" w:rsidRPr="00AC7B09" w:rsidRDefault="004E2B47" w:rsidP="00391B74">
            <w:pPr>
              <w:spacing w:before="0" w:after="0" w:line="240" w:lineRule="auto"/>
              <w:ind w:right="-72"/>
              <w:jc w:val="right"/>
              <w:rPr>
                <w:rFonts w:ascii="Arial" w:eastAsia="Arial" w:hAnsi="Arial" w:cs="Arial"/>
                <w:sz w:val="20"/>
                <w:szCs w:val="20"/>
                <w:cs/>
                <w:lang w:val="en-GB"/>
              </w:rPr>
            </w:pPr>
            <w:r w:rsidRPr="00AC7B09">
              <w:rPr>
                <w:rFonts w:ascii="Arial" w:eastAsia="Arial" w:hAnsi="Arial" w:cs="Arial"/>
                <w:sz w:val="20"/>
                <w:szCs w:val="20"/>
                <w:lang w:val="en-GB"/>
              </w:rPr>
              <w:t>(19,755)</w:t>
            </w:r>
          </w:p>
        </w:tc>
        <w:tc>
          <w:tcPr>
            <w:tcW w:w="1944" w:type="dxa"/>
            <w:tcBorders>
              <w:bottom w:val="single" w:sz="4" w:space="0" w:color="000000"/>
            </w:tcBorders>
            <w:shd w:val="clear" w:color="auto" w:fill="auto"/>
            <w:vAlign w:val="top"/>
          </w:tcPr>
          <w:p w14:paraId="212F1DCE" w14:textId="2C8EA347" w:rsidR="00897579" w:rsidRPr="00AC7B09" w:rsidRDefault="004E2B47" w:rsidP="00391B74">
            <w:pPr>
              <w:spacing w:before="0" w:after="0" w:line="240" w:lineRule="auto"/>
              <w:ind w:right="-72"/>
              <w:jc w:val="right"/>
              <w:rPr>
                <w:rFonts w:ascii="Arial" w:eastAsia="Arial" w:hAnsi="Arial" w:cs="Arial"/>
                <w:sz w:val="20"/>
                <w:szCs w:val="20"/>
                <w:cs/>
                <w:lang w:val="en-GB"/>
              </w:rPr>
            </w:pPr>
            <w:r w:rsidRPr="00AC7B09">
              <w:rPr>
                <w:rFonts w:ascii="Arial" w:eastAsia="Arial" w:hAnsi="Arial" w:cs="Arial"/>
                <w:sz w:val="20"/>
                <w:szCs w:val="20"/>
                <w:lang w:val="en-GB"/>
              </w:rPr>
              <w:t>(18,569)</w:t>
            </w:r>
          </w:p>
        </w:tc>
      </w:tr>
      <w:tr w:rsidR="00391B74" w:rsidRPr="00AC7B09" w14:paraId="1A0E9737" w14:textId="77777777" w:rsidTr="00CC2454">
        <w:tc>
          <w:tcPr>
            <w:tcW w:w="5580" w:type="dxa"/>
            <w:shd w:val="clear" w:color="auto" w:fill="auto"/>
          </w:tcPr>
          <w:p w14:paraId="6BC5F4CF" w14:textId="77777777" w:rsidR="00897579" w:rsidRPr="00AC7B09" w:rsidRDefault="00897579" w:rsidP="00391B74">
            <w:pPr>
              <w:tabs>
                <w:tab w:val="left" w:pos="1440"/>
                <w:tab w:val="right" w:pos="6570"/>
                <w:tab w:val="right" w:pos="8100"/>
              </w:tabs>
              <w:spacing w:before="0" w:after="0" w:line="240" w:lineRule="auto"/>
              <w:ind w:left="-101"/>
              <w:rPr>
                <w:rFonts w:ascii="Arial" w:eastAsia="Arial" w:hAnsi="Arial" w:cs="Arial"/>
                <w:sz w:val="20"/>
                <w:szCs w:val="20"/>
              </w:rPr>
            </w:pPr>
          </w:p>
        </w:tc>
        <w:tc>
          <w:tcPr>
            <w:tcW w:w="1944" w:type="dxa"/>
            <w:tcBorders>
              <w:top w:val="single" w:sz="4" w:space="0" w:color="000000"/>
            </w:tcBorders>
            <w:shd w:val="clear" w:color="auto" w:fill="auto"/>
            <w:vAlign w:val="top"/>
          </w:tcPr>
          <w:p w14:paraId="244D9925" w14:textId="32DE2FCC" w:rsidR="00897579" w:rsidRPr="00AC7B09" w:rsidRDefault="00897579" w:rsidP="00391B74">
            <w:pPr>
              <w:spacing w:before="0" w:after="0" w:line="240" w:lineRule="auto"/>
              <w:ind w:right="-72"/>
              <w:jc w:val="right"/>
              <w:rPr>
                <w:rFonts w:ascii="Arial" w:eastAsia="Arial" w:hAnsi="Arial" w:cs="Arial"/>
                <w:sz w:val="20"/>
                <w:szCs w:val="20"/>
              </w:rPr>
            </w:pPr>
          </w:p>
        </w:tc>
        <w:tc>
          <w:tcPr>
            <w:tcW w:w="1944" w:type="dxa"/>
            <w:tcBorders>
              <w:top w:val="single" w:sz="4" w:space="0" w:color="000000"/>
            </w:tcBorders>
            <w:shd w:val="clear" w:color="auto" w:fill="auto"/>
            <w:vAlign w:val="top"/>
          </w:tcPr>
          <w:p w14:paraId="4FF8E24D" w14:textId="36493E0C" w:rsidR="00897579" w:rsidRPr="00AC7B09" w:rsidRDefault="00897579" w:rsidP="00391B74">
            <w:pPr>
              <w:spacing w:before="0" w:after="0" w:line="240" w:lineRule="auto"/>
              <w:ind w:right="-72"/>
              <w:jc w:val="right"/>
              <w:rPr>
                <w:rFonts w:ascii="Arial" w:eastAsia="Arial" w:hAnsi="Arial" w:cs="Arial"/>
                <w:sz w:val="20"/>
                <w:szCs w:val="20"/>
              </w:rPr>
            </w:pPr>
          </w:p>
        </w:tc>
      </w:tr>
      <w:tr w:rsidR="00391B74" w:rsidRPr="00AC7B09" w14:paraId="23C4E7AD" w14:textId="77777777" w:rsidTr="00CC2454">
        <w:tc>
          <w:tcPr>
            <w:tcW w:w="5580" w:type="dxa"/>
            <w:shd w:val="clear" w:color="auto" w:fill="auto"/>
          </w:tcPr>
          <w:p w14:paraId="3CCBDA65" w14:textId="4783078B" w:rsidR="00897579" w:rsidRPr="00AC7B09" w:rsidRDefault="00897579" w:rsidP="00391B74">
            <w:pPr>
              <w:tabs>
                <w:tab w:val="left" w:pos="1440"/>
                <w:tab w:val="right" w:pos="6570"/>
                <w:tab w:val="right" w:pos="8100"/>
              </w:tabs>
              <w:spacing w:before="0" w:after="0" w:line="240" w:lineRule="auto"/>
              <w:ind w:left="-101" w:right="-108"/>
              <w:rPr>
                <w:rFonts w:ascii="Arial" w:eastAsia="Arial" w:hAnsi="Arial" w:cs="Arial"/>
                <w:b/>
                <w:sz w:val="20"/>
                <w:szCs w:val="20"/>
              </w:rPr>
            </w:pPr>
            <w:r w:rsidRPr="00AC7B09">
              <w:rPr>
                <w:rFonts w:ascii="Arial" w:eastAsia="Arial" w:hAnsi="Arial" w:cs="Arial"/>
                <w:sz w:val="20"/>
                <w:szCs w:val="20"/>
              </w:rPr>
              <w:t>Closing net book value</w:t>
            </w:r>
          </w:p>
        </w:tc>
        <w:tc>
          <w:tcPr>
            <w:tcW w:w="1944" w:type="dxa"/>
            <w:tcBorders>
              <w:bottom w:val="single" w:sz="4" w:space="0" w:color="000000"/>
            </w:tcBorders>
            <w:shd w:val="clear" w:color="auto" w:fill="auto"/>
            <w:vAlign w:val="top"/>
          </w:tcPr>
          <w:p w14:paraId="73861E1E" w14:textId="2E43C43C" w:rsidR="00897579" w:rsidRPr="00AC7B09" w:rsidRDefault="004E2B47" w:rsidP="00391B74">
            <w:pPr>
              <w:spacing w:before="0" w:after="0" w:line="240" w:lineRule="auto"/>
              <w:ind w:right="-72"/>
              <w:jc w:val="right"/>
              <w:rPr>
                <w:rFonts w:ascii="Arial" w:eastAsia="Arial" w:hAnsi="Arial" w:cs="Arial"/>
                <w:sz w:val="20"/>
                <w:szCs w:val="20"/>
              </w:rPr>
            </w:pPr>
            <w:r w:rsidRPr="00AC7B09">
              <w:rPr>
                <w:rFonts w:ascii="Arial" w:eastAsia="Arial" w:hAnsi="Arial" w:cs="Arial"/>
                <w:sz w:val="20"/>
                <w:szCs w:val="20"/>
              </w:rPr>
              <w:t>759,205</w:t>
            </w:r>
          </w:p>
        </w:tc>
        <w:tc>
          <w:tcPr>
            <w:tcW w:w="1944" w:type="dxa"/>
            <w:tcBorders>
              <w:bottom w:val="single" w:sz="4" w:space="0" w:color="000000"/>
            </w:tcBorders>
            <w:shd w:val="clear" w:color="auto" w:fill="auto"/>
            <w:vAlign w:val="top"/>
          </w:tcPr>
          <w:p w14:paraId="7B3E6566" w14:textId="76EFFC50" w:rsidR="00897579" w:rsidRPr="00AC7B09" w:rsidRDefault="004E2B47" w:rsidP="00391B74">
            <w:pPr>
              <w:spacing w:before="0" w:after="0" w:line="240" w:lineRule="auto"/>
              <w:ind w:right="-72"/>
              <w:jc w:val="right"/>
              <w:rPr>
                <w:rFonts w:ascii="Arial" w:eastAsia="Arial" w:hAnsi="Arial" w:cs="Arial"/>
                <w:sz w:val="20"/>
                <w:szCs w:val="20"/>
                <w:lang w:val="en-GB"/>
              </w:rPr>
            </w:pPr>
            <w:r w:rsidRPr="00AC7B09">
              <w:rPr>
                <w:rFonts w:ascii="Arial" w:eastAsia="Arial" w:hAnsi="Arial" w:cs="Arial"/>
                <w:sz w:val="20"/>
                <w:szCs w:val="20"/>
                <w:lang w:val="en-GB"/>
              </w:rPr>
              <w:t>723,466</w:t>
            </w:r>
          </w:p>
        </w:tc>
      </w:tr>
    </w:tbl>
    <w:p w14:paraId="792658E7" w14:textId="77777777" w:rsidR="00CC032D" w:rsidRPr="00AC7B09" w:rsidRDefault="00CC032D">
      <w:pPr>
        <w:jc w:val="both"/>
        <w:rPr>
          <w:rFonts w:ascii="Arial" w:eastAsia="Arial" w:hAnsi="Arial" w:cs="Arial"/>
          <w:sz w:val="20"/>
          <w:szCs w:val="20"/>
        </w:rPr>
      </w:pPr>
    </w:p>
    <w:p w14:paraId="26B641D8" w14:textId="35D20769" w:rsidR="007B36F4" w:rsidRPr="00AC7B09" w:rsidRDefault="00364C7F" w:rsidP="00DB12B1">
      <w:pPr>
        <w:jc w:val="both"/>
        <w:rPr>
          <w:rFonts w:ascii="Arial" w:eastAsia="Arial" w:hAnsi="Arial" w:cs="Arial"/>
          <w:sz w:val="20"/>
          <w:szCs w:val="20"/>
        </w:rPr>
      </w:pPr>
      <w:r w:rsidRPr="00AC7B09">
        <w:rPr>
          <w:rFonts w:ascii="Arial" w:eastAsia="Arial" w:hAnsi="Arial" w:cs="Arial"/>
          <w:sz w:val="20"/>
          <w:szCs w:val="20"/>
        </w:rPr>
        <w:t xml:space="preserve">As at </w:t>
      </w:r>
      <w:r w:rsidR="00CA047F" w:rsidRPr="00AC7B09">
        <w:rPr>
          <w:rFonts w:ascii="Arial" w:eastAsia="Arial" w:hAnsi="Arial" w:cs="Arial"/>
          <w:sz w:val="20"/>
          <w:szCs w:val="20"/>
          <w:lang w:val="en-GB"/>
        </w:rPr>
        <w:t>31</w:t>
      </w:r>
      <w:r w:rsidR="001B5A09" w:rsidRPr="00AC7B09">
        <w:rPr>
          <w:rFonts w:ascii="Arial" w:eastAsia="Arial" w:hAnsi="Arial" w:cs="Arial"/>
          <w:sz w:val="20"/>
          <w:szCs w:val="20"/>
          <w:lang w:val="en-GB"/>
        </w:rPr>
        <w:t xml:space="preserve"> March</w:t>
      </w:r>
      <w:r w:rsidR="00450D6D" w:rsidRPr="00AC7B09">
        <w:rPr>
          <w:rFonts w:ascii="Arial" w:eastAsia="Arial" w:hAnsi="Arial" w:cs="Arial"/>
          <w:sz w:val="20"/>
          <w:szCs w:val="20"/>
          <w:lang w:val="en-GB"/>
        </w:rPr>
        <w:t xml:space="preserve"> </w:t>
      </w:r>
      <w:r w:rsidR="00CA047F" w:rsidRPr="00AC7B09">
        <w:rPr>
          <w:rFonts w:ascii="Arial" w:eastAsia="Arial" w:hAnsi="Arial" w:cs="Arial"/>
          <w:sz w:val="20"/>
          <w:szCs w:val="20"/>
          <w:lang w:val="en-GB"/>
        </w:rPr>
        <w:t>2025</w:t>
      </w:r>
      <w:r w:rsidRPr="00AC7B09">
        <w:rPr>
          <w:rFonts w:ascii="Arial" w:eastAsia="Arial" w:hAnsi="Arial" w:cs="Arial"/>
          <w:sz w:val="20"/>
          <w:szCs w:val="20"/>
        </w:rPr>
        <w:t xml:space="preserve">, </w:t>
      </w:r>
      <w:r w:rsidR="00B8214A" w:rsidRPr="00AC7B09">
        <w:rPr>
          <w:rFonts w:ascii="Arial" w:eastAsia="Arial" w:hAnsi="Arial" w:cs="Arial"/>
          <w:sz w:val="20"/>
          <w:szCs w:val="20"/>
        </w:rPr>
        <w:t xml:space="preserve">The Group and </w:t>
      </w:r>
      <w:r w:rsidR="00377870" w:rsidRPr="00AC7B09">
        <w:rPr>
          <w:rFonts w:ascii="Arial" w:eastAsia="Arial" w:hAnsi="Arial" w:cs="Arial"/>
          <w:sz w:val="20"/>
          <w:szCs w:val="20"/>
        </w:rPr>
        <w:t xml:space="preserve">the </w:t>
      </w:r>
      <w:r w:rsidR="00B8214A" w:rsidRPr="00AC7B09">
        <w:rPr>
          <w:rFonts w:ascii="Arial" w:eastAsia="Arial" w:hAnsi="Arial" w:cs="Arial"/>
          <w:sz w:val="20"/>
          <w:szCs w:val="20"/>
        </w:rPr>
        <w:t>Company use</w:t>
      </w:r>
      <w:r w:rsidR="00CC032D" w:rsidRPr="00AC7B09">
        <w:rPr>
          <w:rFonts w:ascii="Arial" w:eastAsia="Arial" w:hAnsi="Arial" w:cs="Arial"/>
          <w:sz w:val="20"/>
          <w:szCs w:val="20"/>
        </w:rPr>
        <w:t xml:space="preserve"> property, plant and equipment </w:t>
      </w:r>
      <w:r w:rsidRPr="00AC7B09">
        <w:rPr>
          <w:rFonts w:ascii="Arial" w:eastAsia="Arial" w:hAnsi="Arial" w:cs="Arial"/>
          <w:sz w:val="20"/>
          <w:szCs w:val="20"/>
        </w:rPr>
        <w:t xml:space="preserve">with book value </w:t>
      </w:r>
      <w:r w:rsidR="00B8214A" w:rsidRPr="00AC7B09">
        <w:rPr>
          <w:rFonts w:ascii="Arial" w:eastAsia="Arial" w:hAnsi="Arial" w:cs="Arial"/>
          <w:spacing w:val="-4"/>
          <w:sz w:val="20"/>
          <w:szCs w:val="20"/>
        </w:rPr>
        <w:t>amounting</w:t>
      </w:r>
      <w:r w:rsidR="008972E3" w:rsidRPr="00AC7B09">
        <w:rPr>
          <w:rFonts w:ascii="Arial" w:eastAsia="Arial" w:hAnsi="Arial" w:cs="Arial"/>
          <w:spacing w:val="-4"/>
          <w:sz w:val="20"/>
          <w:szCs w:val="20"/>
        </w:rPr>
        <w:t xml:space="preserve"> to</w:t>
      </w:r>
      <w:r w:rsidR="00B8214A" w:rsidRPr="00AC7B09">
        <w:rPr>
          <w:rFonts w:ascii="Arial" w:eastAsia="Arial" w:hAnsi="Arial" w:cs="Arial"/>
          <w:spacing w:val="-4"/>
          <w:sz w:val="20"/>
          <w:szCs w:val="20"/>
        </w:rPr>
        <w:t xml:space="preserve"> Baht </w:t>
      </w:r>
      <w:r w:rsidR="004E2B47" w:rsidRPr="00AC7B09">
        <w:rPr>
          <w:rFonts w:ascii="Arial" w:eastAsia="Arial" w:hAnsi="Arial" w:cs="Arial"/>
          <w:spacing w:val="-4"/>
          <w:sz w:val="20"/>
          <w:szCs w:val="20"/>
        </w:rPr>
        <w:t>191</w:t>
      </w:r>
      <w:r w:rsidR="00C14353" w:rsidRPr="00AC7B09">
        <w:rPr>
          <w:rFonts w:ascii="Arial" w:eastAsia="Arial" w:hAnsi="Arial" w:cs="Arial"/>
          <w:spacing w:val="-4"/>
          <w:sz w:val="20"/>
          <w:szCs w:val="20"/>
        </w:rPr>
        <w:t xml:space="preserve">.50 </w:t>
      </w:r>
      <w:r w:rsidR="00B8214A" w:rsidRPr="00AC7B09">
        <w:rPr>
          <w:rFonts w:ascii="Arial" w:eastAsia="Arial" w:hAnsi="Arial" w:cs="Arial"/>
          <w:spacing w:val="-4"/>
          <w:sz w:val="20"/>
          <w:szCs w:val="20"/>
        </w:rPr>
        <w:t>million</w:t>
      </w:r>
      <w:r w:rsidR="007F6FCD" w:rsidRPr="00AC7B09">
        <w:rPr>
          <w:rFonts w:ascii="Arial" w:eastAsia="Arial" w:hAnsi="Arial" w:cs="Arial"/>
          <w:spacing w:val="-4"/>
          <w:sz w:val="20"/>
          <w:szCs w:val="20"/>
        </w:rPr>
        <w:t xml:space="preserve"> </w:t>
      </w:r>
      <w:r w:rsidRPr="00AC7B09">
        <w:rPr>
          <w:rFonts w:ascii="Arial" w:eastAsia="Arial" w:hAnsi="Arial" w:cs="Arial"/>
          <w:spacing w:val="-4"/>
          <w:sz w:val="20"/>
          <w:szCs w:val="20"/>
        </w:rPr>
        <w:t xml:space="preserve">and Baht </w:t>
      </w:r>
      <w:r w:rsidR="00C14353" w:rsidRPr="00AC7B09">
        <w:rPr>
          <w:rFonts w:ascii="Arial" w:eastAsia="Arial" w:hAnsi="Arial" w:cs="Arial"/>
          <w:spacing w:val="-4"/>
          <w:sz w:val="20"/>
          <w:szCs w:val="20"/>
          <w:lang w:val="en-GB"/>
        </w:rPr>
        <w:t xml:space="preserve">165.04 </w:t>
      </w:r>
      <w:r w:rsidRPr="00AC7B09">
        <w:rPr>
          <w:rFonts w:ascii="Arial" w:eastAsia="Arial" w:hAnsi="Arial" w:cs="Arial"/>
          <w:spacing w:val="-4"/>
          <w:sz w:val="20"/>
          <w:szCs w:val="20"/>
        </w:rPr>
        <w:t>million</w:t>
      </w:r>
      <w:r w:rsidR="00D6364B" w:rsidRPr="00AC7B09">
        <w:rPr>
          <w:rFonts w:ascii="Arial" w:eastAsia="Arial" w:hAnsi="Arial" w:cs="Arial"/>
          <w:spacing w:val="-4"/>
          <w:sz w:val="20"/>
          <w:szCs w:val="20"/>
        </w:rPr>
        <w:t>, respectively</w:t>
      </w:r>
      <w:r w:rsidR="007F6FCD" w:rsidRPr="00AC7B09">
        <w:rPr>
          <w:rFonts w:ascii="Arial" w:eastAsia="Arial" w:hAnsi="Arial" w:cs="Arial"/>
          <w:spacing w:val="-4"/>
          <w:sz w:val="20"/>
          <w:szCs w:val="20"/>
        </w:rPr>
        <w:t xml:space="preserve"> (</w:t>
      </w:r>
      <w:r w:rsidR="00CA047F" w:rsidRPr="00AC7B09">
        <w:rPr>
          <w:rFonts w:ascii="Arial" w:eastAsia="Arial" w:hAnsi="Arial" w:cs="Arial"/>
          <w:spacing w:val="-4"/>
          <w:sz w:val="20"/>
          <w:szCs w:val="20"/>
          <w:lang w:val="en-GB"/>
        </w:rPr>
        <w:t>31</w:t>
      </w:r>
      <w:r w:rsidR="007F6FCD" w:rsidRPr="00AC7B09">
        <w:rPr>
          <w:rFonts w:ascii="Arial" w:eastAsia="Arial" w:hAnsi="Arial" w:cs="Arial"/>
          <w:spacing w:val="-4"/>
          <w:sz w:val="20"/>
          <w:szCs w:val="20"/>
        </w:rPr>
        <w:t xml:space="preserve"> December </w:t>
      </w:r>
      <w:r w:rsidR="00CA047F" w:rsidRPr="00AC7B09">
        <w:rPr>
          <w:rFonts w:ascii="Arial" w:eastAsia="Arial" w:hAnsi="Arial" w:cs="Arial"/>
          <w:spacing w:val="-4"/>
          <w:sz w:val="20"/>
          <w:szCs w:val="20"/>
          <w:lang w:val="en-GB"/>
        </w:rPr>
        <w:t>2024</w:t>
      </w:r>
      <w:r w:rsidR="007F6FCD" w:rsidRPr="00AC7B09">
        <w:rPr>
          <w:rFonts w:ascii="Arial" w:eastAsia="Arial" w:hAnsi="Arial" w:cs="Arial"/>
          <w:spacing w:val="-4"/>
          <w:sz w:val="20"/>
          <w:szCs w:val="20"/>
        </w:rPr>
        <w:t>:</w:t>
      </w:r>
      <w:r w:rsidR="00746E16" w:rsidRPr="00AC7B09">
        <w:rPr>
          <w:rFonts w:ascii="Arial" w:eastAsia="Arial" w:hAnsi="Arial" w:cs="Arial"/>
          <w:spacing w:val="-4"/>
          <w:sz w:val="20"/>
          <w:szCs w:val="20"/>
        </w:rPr>
        <w:t xml:space="preserve"> </w:t>
      </w:r>
      <w:r w:rsidR="007F6FCD" w:rsidRPr="00AC7B09">
        <w:rPr>
          <w:rFonts w:ascii="Arial" w:eastAsia="Arial" w:hAnsi="Arial" w:cs="Arial"/>
          <w:spacing w:val="-4"/>
          <w:sz w:val="20"/>
          <w:szCs w:val="20"/>
        </w:rPr>
        <w:t xml:space="preserve">Baht </w:t>
      </w:r>
      <w:r w:rsidR="00454864" w:rsidRPr="00AC7B09">
        <w:rPr>
          <w:rFonts w:ascii="Arial" w:eastAsia="Arial" w:hAnsi="Arial" w:cs="Arial"/>
          <w:spacing w:val="-4"/>
          <w:sz w:val="20"/>
          <w:szCs w:val="20"/>
          <w:lang w:val="en-GB"/>
        </w:rPr>
        <w:t>193.96</w:t>
      </w:r>
      <w:r w:rsidR="007F6FCD" w:rsidRPr="00AC7B09">
        <w:rPr>
          <w:rFonts w:ascii="Arial" w:eastAsia="Arial" w:hAnsi="Arial" w:cs="Arial"/>
          <w:spacing w:val="-4"/>
          <w:sz w:val="20"/>
          <w:szCs w:val="20"/>
        </w:rPr>
        <w:t xml:space="preserve"> million</w:t>
      </w:r>
      <w:r w:rsidR="00DE0175" w:rsidRPr="00AC7B09">
        <w:rPr>
          <w:rFonts w:ascii="Arial" w:eastAsia="Arial" w:hAnsi="Arial" w:cs="Arial"/>
          <w:sz w:val="20"/>
          <w:szCs w:val="20"/>
        </w:rPr>
        <w:t xml:space="preserve"> and Baht </w:t>
      </w:r>
      <w:r w:rsidR="007D693E" w:rsidRPr="00AC7B09">
        <w:rPr>
          <w:rFonts w:ascii="Arial" w:eastAsia="Arial" w:hAnsi="Arial" w:cs="Arial"/>
          <w:sz w:val="20"/>
          <w:szCs w:val="20"/>
        </w:rPr>
        <w:t>166.82</w:t>
      </w:r>
      <w:r w:rsidR="004D287C" w:rsidRPr="00AC7B09">
        <w:rPr>
          <w:rFonts w:ascii="Arial" w:eastAsia="Arial" w:hAnsi="Arial" w:cs="Arial"/>
          <w:sz w:val="20"/>
          <w:szCs w:val="20"/>
        </w:rPr>
        <w:t xml:space="preserve"> million</w:t>
      </w:r>
      <w:r w:rsidR="00D6364B" w:rsidRPr="00AC7B09">
        <w:rPr>
          <w:rFonts w:ascii="Arial" w:eastAsia="Arial" w:hAnsi="Arial" w:cs="Arial"/>
          <w:sz w:val="20"/>
          <w:szCs w:val="20"/>
        </w:rPr>
        <w:t>, respectively</w:t>
      </w:r>
      <w:r w:rsidR="007F6FCD" w:rsidRPr="00AC7B09">
        <w:rPr>
          <w:rFonts w:ascii="Arial" w:eastAsia="Arial" w:hAnsi="Arial" w:cs="Arial"/>
          <w:sz w:val="20"/>
          <w:szCs w:val="20"/>
        </w:rPr>
        <w:t>)</w:t>
      </w:r>
      <w:r w:rsidRPr="00AC7B09">
        <w:rPr>
          <w:rFonts w:ascii="Arial" w:eastAsia="Arial" w:hAnsi="Arial" w:cs="Arial"/>
          <w:sz w:val="20"/>
          <w:szCs w:val="20"/>
        </w:rPr>
        <w:t xml:space="preserve"> </w:t>
      </w:r>
      <w:r w:rsidR="00CC032D" w:rsidRPr="00AC7B09">
        <w:rPr>
          <w:rFonts w:ascii="Arial" w:eastAsia="Arial" w:hAnsi="Arial" w:cs="Arial"/>
          <w:sz w:val="20"/>
          <w:szCs w:val="20"/>
        </w:rPr>
        <w:t>pledge as security for long-term borrowing</w:t>
      </w:r>
      <w:r w:rsidR="00063857" w:rsidRPr="00AC7B09">
        <w:rPr>
          <w:rFonts w:ascii="Arial" w:eastAsia="Arial" w:hAnsi="Arial" w:cs="Arial"/>
          <w:sz w:val="20"/>
          <w:szCs w:val="20"/>
        </w:rPr>
        <w:t xml:space="preserve"> from a financial institution</w:t>
      </w:r>
      <w:r w:rsidR="0034591E" w:rsidRPr="00AC7B09">
        <w:rPr>
          <w:rFonts w:ascii="Arial" w:eastAsia="Arial" w:hAnsi="Arial" w:cs="Arial"/>
          <w:sz w:val="20"/>
          <w:szCs w:val="20"/>
        </w:rPr>
        <w:t xml:space="preserve"> (Note </w:t>
      </w:r>
      <w:r w:rsidR="00CA047F" w:rsidRPr="00AC7B09">
        <w:rPr>
          <w:rFonts w:ascii="Arial" w:eastAsia="Arial" w:hAnsi="Arial" w:cs="Arial"/>
          <w:sz w:val="20"/>
          <w:szCs w:val="20"/>
          <w:lang w:val="en-GB"/>
        </w:rPr>
        <w:t>15</w:t>
      </w:r>
      <w:r w:rsidR="0034591E" w:rsidRPr="00AC7B09">
        <w:rPr>
          <w:rFonts w:ascii="Arial" w:eastAsia="Arial" w:hAnsi="Arial" w:cs="Arial"/>
          <w:sz w:val="20"/>
          <w:szCs w:val="20"/>
        </w:rPr>
        <w:t>)</w:t>
      </w:r>
      <w:r w:rsidR="00CC032D" w:rsidRPr="00AC7B09">
        <w:rPr>
          <w:rFonts w:ascii="Arial" w:eastAsia="Arial" w:hAnsi="Arial" w:cs="Arial"/>
          <w:sz w:val="20"/>
          <w:szCs w:val="20"/>
        </w:rPr>
        <w:t>.</w:t>
      </w:r>
      <w:r w:rsidR="00F23D76" w:rsidRPr="00AC7B09">
        <w:rPr>
          <w:rFonts w:ascii="Arial" w:eastAsia="Arial" w:hAnsi="Arial" w:cs="Arial"/>
          <w:sz w:val="20"/>
          <w:szCs w:val="20"/>
          <w:cs/>
        </w:rPr>
        <w:t xml:space="preserve"> </w:t>
      </w:r>
    </w:p>
    <w:p w14:paraId="3073225C" w14:textId="77777777" w:rsidR="00E376AA" w:rsidRPr="00AC7B09" w:rsidRDefault="00E376AA" w:rsidP="00E376AA">
      <w:pPr>
        <w:rPr>
          <w:rFonts w:ascii="Arial" w:eastAsia="Arial" w:hAnsi="Arial" w:cs="Arial"/>
          <w:sz w:val="20"/>
          <w:szCs w:val="20"/>
          <w:lang w:val="en-GB"/>
        </w:rPr>
      </w:pPr>
    </w:p>
    <w:p w14:paraId="054A0FAF" w14:textId="03CB3B80" w:rsidR="0024163D" w:rsidRPr="00AC7B09" w:rsidRDefault="00775F9A" w:rsidP="00D8732C">
      <w:pPr>
        <w:jc w:val="both"/>
        <w:rPr>
          <w:rFonts w:ascii="Arial" w:eastAsia="Arial" w:hAnsi="Arial" w:cs="Arial"/>
          <w:sz w:val="20"/>
          <w:szCs w:val="20"/>
        </w:rPr>
      </w:pPr>
      <w:r w:rsidRPr="00AC7B09">
        <w:rPr>
          <w:rFonts w:ascii="Arial" w:eastAsia="Arial" w:hAnsi="Arial" w:cs="Arial"/>
          <w:sz w:val="20"/>
          <w:szCs w:val="20"/>
        </w:rPr>
        <w:t>The Group is a le</w:t>
      </w:r>
      <w:r w:rsidR="001800A7" w:rsidRPr="00AC7B09">
        <w:rPr>
          <w:rFonts w:ascii="Arial" w:eastAsia="Arial" w:hAnsi="Arial" w:cs="Arial"/>
          <w:sz w:val="20"/>
          <w:szCs w:val="20"/>
        </w:rPr>
        <w:t>a</w:t>
      </w:r>
      <w:r w:rsidRPr="00AC7B09">
        <w:rPr>
          <w:rFonts w:ascii="Arial" w:eastAsia="Arial" w:hAnsi="Arial" w:cs="Arial"/>
          <w:sz w:val="20"/>
          <w:szCs w:val="20"/>
        </w:rPr>
        <w:t>see under lease liabilities which comprise of vehicles and equipment an</w:t>
      </w:r>
      <w:r w:rsidR="004810AB" w:rsidRPr="00AC7B09">
        <w:rPr>
          <w:rFonts w:ascii="Arial" w:eastAsia="Arial" w:hAnsi="Arial" w:cs="Arial"/>
          <w:sz w:val="20"/>
          <w:szCs w:val="20"/>
        </w:rPr>
        <w:t>d</w:t>
      </w:r>
      <w:r w:rsidRPr="00AC7B09">
        <w:rPr>
          <w:rFonts w:ascii="Arial" w:eastAsia="Arial" w:hAnsi="Arial" w:cs="Arial"/>
          <w:sz w:val="20"/>
          <w:szCs w:val="20"/>
        </w:rPr>
        <w:t xml:space="preserve"> details are as follows:</w:t>
      </w:r>
    </w:p>
    <w:p w14:paraId="0548667F" w14:textId="77777777" w:rsidR="0024163D" w:rsidRPr="00AC7B09" w:rsidRDefault="0024163D">
      <w:pPr>
        <w:pBdr>
          <w:top w:val="nil"/>
          <w:left w:val="nil"/>
          <w:bottom w:val="nil"/>
          <w:right w:val="nil"/>
          <w:between w:val="nil"/>
        </w:pBdr>
        <w:tabs>
          <w:tab w:val="left" w:pos="540"/>
        </w:tabs>
        <w:jc w:val="both"/>
        <w:rPr>
          <w:rFonts w:ascii="Arial" w:eastAsia="Arial" w:hAnsi="Arial" w:cs="Arial"/>
          <w:sz w:val="20"/>
          <w:szCs w:val="20"/>
        </w:rPr>
      </w:pPr>
    </w:p>
    <w:tbl>
      <w:tblPr>
        <w:tblStyle w:val="afff5"/>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DA779E" w:rsidRPr="00AC7B09" w14:paraId="19A886CD" w14:textId="77777777" w:rsidTr="00C2571D">
        <w:trPr>
          <w:trHeight w:val="20"/>
        </w:trPr>
        <w:tc>
          <w:tcPr>
            <w:tcW w:w="3690" w:type="dxa"/>
            <w:tcBorders>
              <w:top w:val="nil"/>
              <w:left w:val="nil"/>
              <w:bottom w:val="nil"/>
              <w:right w:val="nil"/>
            </w:tcBorders>
            <w:shd w:val="clear" w:color="auto" w:fill="auto"/>
            <w:vAlign w:val="bottom"/>
          </w:tcPr>
          <w:p w14:paraId="4590D946" w14:textId="77777777" w:rsidR="0024163D" w:rsidRPr="00AC7B09" w:rsidRDefault="0024163D" w:rsidP="00DF12BA">
            <w:pPr>
              <w:spacing w:before="0" w:after="0" w:line="240" w:lineRule="auto"/>
              <w:ind w:left="-120"/>
              <w:rPr>
                <w:rFonts w:ascii="Arial" w:eastAsia="Arial" w:hAnsi="Arial" w:cs="Arial"/>
                <w:b/>
                <w:sz w:val="20"/>
                <w:szCs w:val="20"/>
              </w:rPr>
            </w:pPr>
          </w:p>
        </w:tc>
        <w:tc>
          <w:tcPr>
            <w:tcW w:w="2880" w:type="dxa"/>
            <w:gridSpan w:val="2"/>
            <w:tcBorders>
              <w:top w:val="nil"/>
              <w:left w:val="nil"/>
              <w:bottom w:val="single" w:sz="4" w:space="0" w:color="000000"/>
              <w:right w:val="nil"/>
            </w:tcBorders>
            <w:shd w:val="clear" w:color="auto" w:fill="auto"/>
            <w:vAlign w:val="bottom"/>
          </w:tcPr>
          <w:p w14:paraId="60EC22AD" w14:textId="77777777" w:rsidR="0024163D" w:rsidRPr="00AC7B09" w:rsidRDefault="00775F9A" w:rsidP="00DF12BA">
            <w:pPr>
              <w:spacing w:before="0" w:after="0" w:line="240" w:lineRule="auto"/>
              <w:ind w:left="-40" w:right="-72"/>
              <w:jc w:val="center"/>
              <w:rPr>
                <w:rFonts w:ascii="Arial" w:eastAsia="Arial" w:hAnsi="Arial" w:cs="Arial"/>
                <w:b/>
                <w:sz w:val="20"/>
                <w:szCs w:val="20"/>
              </w:rPr>
            </w:pPr>
            <w:r w:rsidRPr="00AC7B09">
              <w:rPr>
                <w:rFonts w:ascii="Arial" w:eastAsia="Arial" w:hAnsi="Arial" w:cs="Arial"/>
                <w:b/>
                <w:sz w:val="20"/>
                <w:szCs w:val="20"/>
              </w:rPr>
              <w:t>Consolidated</w:t>
            </w:r>
          </w:p>
          <w:p w14:paraId="5DFB354A" w14:textId="77777777" w:rsidR="0024163D" w:rsidRPr="00AC7B09" w:rsidRDefault="00775F9A" w:rsidP="00DF12BA">
            <w:pPr>
              <w:spacing w:before="0" w:after="0" w:line="240" w:lineRule="auto"/>
              <w:ind w:right="-72"/>
              <w:jc w:val="center"/>
              <w:rPr>
                <w:rFonts w:ascii="Arial" w:eastAsia="Arial" w:hAnsi="Arial" w:cs="Arial"/>
                <w:b/>
                <w:sz w:val="20"/>
                <w:szCs w:val="20"/>
              </w:rPr>
            </w:pPr>
            <w:r w:rsidRPr="00AC7B09">
              <w:rPr>
                <w:rFonts w:ascii="Arial" w:eastAsia="Arial" w:hAnsi="Arial" w:cs="Arial"/>
                <w:b/>
                <w:sz w:val="20"/>
                <w:szCs w:val="20"/>
              </w:rPr>
              <w:t>financial information</w:t>
            </w:r>
          </w:p>
        </w:tc>
        <w:tc>
          <w:tcPr>
            <w:tcW w:w="2880" w:type="dxa"/>
            <w:gridSpan w:val="2"/>
            <w:tcBorders>
              <w:top w:val="nil"/>
              <w:left w:val="nil"/>
              <w:bottom w:val="single" w:sz="4" w:space="0" w:color="000000"/>
              <w:right w:val="nil"/>
            </w:tcBorders>
            <w:shd w:val="clear" w:color="auto" w:fill="auto"/>
            <w:vAlign w:val="bottom"/>
          </w:tcPr>
          <w:p w14:paraId="09384E0C" w14:textId="77777777" w:rsidR="0024163D" w:rsidRPr="00AC7B09" w:rsidRDefault="00775F9A" w:rsidP="00DF12BA">
            <w:pPr>
              <w:spacing w:before="0" w:after="0" w:line="240" w:lineRule="auto"/>
              <w:ind w:left="-40" w:right="-72"/>
              <w:jc w:val="center"/>
              <w:rPr>
                <w:rFonts w:ascii="Arial" w:eastAsia="Arial" w:hAnsi="Arial" w:cs="Arial"/>
                <w:b/>
                <w:sz w:val="20"/>
                <w:szCs w:val="20"/>
              </w:rPr>
            </w:pPr>
            <w:r w:rsidRPr="00AC7B09">
              <w:rPr>
                <w:rFonts w:ascii="Arial" w:eastAsia="Arial" w:hAnsi="Arial" w:cs="Arial"/>
                <w:b/>
                <w:sz w:val="20"/>
                <w:szCs w:val="20"/>
              </w:rPr>
              <w:t>Separate</w:t>
            </w:r>
          </w:p>
          <w:p w14:paraId="5016E6FE" w14:textId="77777777" w:rsidR="0024163D" w:rsidRPr="00AC7B09" w:rsidRDefault="00775F9A" w:rsidP="00DF12BA">
            <w:pPr>
              <w:spacing w:before="0" w:after="0" w:line="240" w:lineRule="auto"/>
              <w:ind w:left="-40" w:right="-72"/>
              <w:jc w:val="center"/>
              <w:rPr>
                <w:rFonts w:ascii="Arial" w:eastAsia="Arial" w:hAnsi="Arial" w:cs="Arial"/>
                <w:b/>
                <w:sz w:val="20"/>
                <w:szCs w:val="20"/>
              </w:rPr>
            </w:pPr>
            <w:r w:rsidRPr="00AC7B09">
              <w:rPr>
                <w:rFonts w:ascii="Arial" w:eastAsia="Arial" w:hAnsi="Arial" w:cs="Arial"/>
                <w:b/>
                <w:sz w:val="20"/>
                <w:szCs w:val="20"/>
              </w:rPr>
              <w:t>financial information</w:t>
            </w:r>
          </w:p>
        </w:tc>
      </w:tr>
      <w:tr w:rsidR="003B32B5" w:rsidRPr="00AC7B09" w14:paraId="42F015E4" w14:textId="77777777" w:rsidTr="00CC2454">
        <w:trPr>
          <w:trHeight w:val="20"/>
        </w:trPr>
        <w:tc>
          <w:tcPr>
            <w:tcW w:w="3690" w:type="dxa"/>
            <w:tcBorders>
              <w:top w:val="nil"/>
              <w:left w:val="nil"/>
              <w:bottom w:val="nil"/>
              <w:right w:val="nil"/>
            </w:tcBorders>
            <w:shd w:val="clear" w:color="auto" w:fill="auto"/>
            <w:vAlign w:val="bottom"/>
          </w:tcPr>
          <w:p w14:paraId="27408749" w14:textId="77777777" w:rsidR="003B32B5" w:rsidRPr="00AC7B09" w:rsidRDefault="003B32B5" w:rsidP="003B32B5">
            <w:pPr>
              <w:spacing w:before="0" w:after="0" w:line="240" w:lineRule="auto"/>
              <w:ind w:left="-120"/>
              <w:rPr>
                <w:rFonts w:ascii="Arial" w:eastAsia="Arial" w:hAnsi="Arial" w:cs="Arial"/>
                <w:b/>
                <w:sz w:val="20"/>
                <w:szCs w:val="20"/>
              </w:rPr>
            </w:pPr>
          </w:p>
        </w:tc>
        <w:tc>
          <w:tcPr>
            <w:tcW w:w="1440" w:type="dxa"/>
            <w:tcBorders>
              <w:top w:val="nil"/>
              <w:left w:val="nil"/>
              <w:bottom w:val="nil"/>
              <w:right w:val="nil"/>
            </w:tcBorders>
            <w:shd w:val="clear" w:color="auto" w:fill="auto"/>
            <w:vAlign w:val="bottom"/>
          </w:tcPr>
          <w:p w14:paraId="02BA742A" w14:textId="6A6323FE" w:rsidR="003B32B5" w:rsidRPr="00AC7B09" w:rsidRDefault="00706292" w:rsidP="003B32B5">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lang w:val="en-GB"/>
              </w:rPr>
              <w:t>31 March</w:t>
            </w:r>
          </w:p>
          <w:p w14:paraId="2874C314" w14:textId="2B898B90" w:rsidR="003B32B5" w:rsidRPr="00AC7B09" w:rsidRDefault="00CA047F" w:rsidP="003B32B5">
            <w:pPr>
              <w:spacing w:before="0" w:after="0" w:line="240" w:lineRule="auto"/>
              <w:ind w:left="-40" w:right="-72"/>
              <w:jc w:val="right"/>
              <w:rPr>
                <w:rFonts w:ascii="Arial" w:eastAsia="Arial" w:hAnsi="Arial" w:cs="Arial"/>
                <w:b/>
                <w:sz w:val="20"/>
                <w:szCs w:val="20"/>
              </w:rPr>
            </w:pPr>
            <w:r w:rsidRPr="00AC7B09">
              <w:rPr>
                <w:rFonts w:ascii="Arial" w:eastAsia="Arial" w:hAnsi="Arial" w:cs="Arial"/>
                <w:b/>
                <w:spacing w:val="-3"/>
                <w:sz w:val="20"/>
                <w:szCs w:val="20"/>
                <w:lang w:val="en-GB"/>
              </w:rPr>
              <w:t>2025</w:t>
            </w:r>
          </w:p>
        </w:tc>
        <w:tc>
          <w:tcPr>
            <w:tcW w:w="1440" w:type="dxa"/>
            <w:tcBorders>
              <w:top w:val="nil"/>
              <w:left w:val="nil"/>
              <w:bottom w:val="nil"/>
              <w:right w:val="nil"/>
            </w:tcBorders>
            <w:shd w:val="clear" w:color="auto" w:fill="auto"/>
            <w:vAlign w:val="bottom"/>
          </w:tcPr>
          <w:p w14:paraId="1FDEB1CD" w14:textId="26965C70" w:rsidR="003B32B5" w:rsidRPr="00AC7B09" w:rsidRDefault="00CA047F" w:rsidP="003B32B5">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lang w:val="en-GB"/>
              </w:rPr>
              <w:t>31</w:t>
            </w:r>
            <w:r w:rsidR="003B32B5" w:rsidRPr="00AC7B09">
              <w:rPr>
                <w:rFonts w:ascii="Arial" w:eastAsia="Arial" w:hAnsi="Arial" w:cs="Arial"/>
                <w:b/>
                <w:sz w:val="20"/>
                <w:szCs w:val="20"/>
              </w:rPr>
              <w:t xml:space="preserve"> December</w:t>
            </w:r>
          </w:p>
          <w:p w14:paraId="226CA804" w14:textId="3B3B3638" w:rsidR="003B32B5" w:rsidRPr="00AC7B09" w:rsidRDefault="00CA047F" w:rsidP="003B32B5">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lang w:val="en-GB"/>
              </w:rPr>
              <w:t>2024</w:t>
            </w:r>
            <w:r w:rsidR="003B32B5" w:rsidRPr="00AC7B09">
              <w:rPr>
                <w:rFonts w:ascii="Arial" w:eastAsia="Arial" w:hAnsi="Arial" w:cs="Arial"/>
                <w:b/>
                <w:sz w:val="20"/>
                <w:szCs w:val="20"/>
              </w:rPr>
              <w:t xml:space="preserve">  </w:t>
            </w:r>
          </w:p>
        </w:tc>
        <w:tc>
          <w:tcPr>
            <w:tcW w:w="1440" w:type="dxa"/>
            <w:tcBorders>
              <w:top w:val="nil"/>
              <w:left w:val="nil"/>
              <w:bottom w:val="nil"/>
              <w:right w:val="nil"/>
            </w:tcBorders>
            <w:shd w:val="clear" w:color="auto" w:fill="auto"/>
            <w:vAlign w:val="bottom"/>
          </w:tcPr>
          <w:p w14:paraId="7C427ABC" w14:textId="661E2BF9" w:rsidR="003B32B5" w:rsidRPr="00AC7B09" w:rsidRDefault="00706292" w:rsidP="003B32B5">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lang w:val="en-GB"/>
              </w:rPr>
              <w:t>31 March</w:t>
            </w:r>
          </w:p>
          <w:p w14:paraId="009F14E3" w14:textId="008BD99B" w:rsidR="003B32B5" w:rsidRPr="00AC7B09" w:rsidRDefault="00CA047F" w:rsidP="003B32B5">
            <w:pPr>
              <w:spacing w:before="0" w:after="0" w:line="240" w:lineRule="auto"/>
              <w:ind w:left="-40" w:right="-72"/>
              <w:jc w:val="right"/>
              <w:rPr>
                <w:rFonts w:ascii="Arial" w:eastAsia="Arial" w:hAnsi="Arial" w:cs="Arial"/>
                <w:b/>
                <w:sz w:val="20"/>
                <w:szCs w:val="20"/>
              </w:rPr>
            </w:pPr>
            <w:r w:rsidRPr="00AC7B09">
              <w:rPr>
                <w:rFonts w:ascii="Arial" w:eastAsia="Arial" w:hAnsi="Arial" w:cs="Arial"/>
                <w:b/>
                <w:spacing w:val="-3"/>
                <w:sz w:val="20"/>
                <w:szCs w:val="20"/>
                <w:lang w:val="en-GB"/>
              </w:rPr>
              <w:t>2025</w:t>
            </w:r>
          </w:p>
        </w:tc>
        <w:tc>
          <w:tcPr>
            <w:tcW w:w="1440" w:type="dxa"/>
            <w:tcBorders>
              <w:top w:val="nil"/>
              <w:left w:val="nil"/>
              <w:bottom w:val="nil"/>
              <w:right w:val="nil"/>
            </w:tcBorders>
            <w:shd w:val="clear" w:color="auto" w:fill="auto"/>
            <w:vAlign w:val="bottom"/>
          </w:tcPr>
          <w:p w14:paraId="7BED79E2" w14:textId="4CB584D3" w:rsidR="003B32B5" w:rsidRPr="00AC7B09" w:rsidRDefault="00CA047F" w:rsidP="003B32B5">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lang w:val="en-GB"/>
              </w:rPr>
              <w:t>31</w:t>
            </w:r>
            <w:r w:rsidR="003B32B5" w:rsidRPr="00AC7B09">
              <w:rPr>
                <w:rFonts w:ascii="Arial" w:eastAsia="Arial" w:hAnsi="Arial" w:cs="Arial"/>
                <w:b/>
                <w:sz w:val="20"/>
                <w:szCs w:val="20"/>
              </w:rPr>
              <w:t xml:space="preserve"> December</w:t>
            </w:r>
          </w:p>
          <w:p w14:paraId="71F0EE3A" w14:textId="18CE461B" w:rsidR="003B32B5" w:rsidRPr="00AC7B09" w:rsidRDefault="00CA047F" w:rsidP="003B32B5">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lang w:val="en-GB"/>
              </w:rPr>
              <w:t>2024</w:t>
            </w:r>
            <w:r w:rsidR="003B32B5" w:rsidRPr="00AC7B09">
              <w:rPr>
                <w:rFonts w:ascii="Arial" w:eastAsia="Arial" w:hAnsi="Arial" w:cs="Arial"/>
                <w:b/>
                <w:sz w:val="20"/>
                <w:szCs w:val="20"/>
              </w:rPr>
              <w:t xml:space="preserve">  </w:t>
            </w:r>
          </w:p>
        </w:tc>
      </w:tr>
      <w:tr w:rsidR="000215A9" w:rsidRPr="00AC7B09" w14:paraId="3DF086C9" w14:textId="77777777" w:rsidTr="00CC2454">
        <w:trPr>
          <w:trHeight w:val="20"/>
        </w:trPr>
        <w:tc>
          <w:tcPr>
            <w:tcW w:w="3690" w:type="dxa"/>
            <w:tcBorders>
              <w:top w:val="nil"/>
              <w:left w:val="nil"/>
              <w:bottom w:val="nil"/>
              <w:right w:val="nil"/>
            </w:tcBorders>
            <w:shd w:val="clear" w:color="auto" w:fill="auto"/>
            <w:vAlign w:val="bottom"/>
          </w:tcPr>
          <w:p w14:paraId="0F84A3B9" w14:textId="77777777" w:rsidR="000215A9" w:rsidRPr="00AC7B09" w:rsidRDefault="000215A9" w:rsidP="000215A9">
            <w:pPr>
              <w:spacing w:before="0" w:after="0" w:line="240" w:lineRule="auto"/>
              <w:ind w:left="-120"/>
              <w:rPr>
                <w:rFonts w:ascii="Arial" w:eastAsia="Arial" w:hAnsi="Arial" w:cs="Arial"/>
                <w:b/>
                <w:sz w:val="20"/>
                <w:szCs w:val="20"/>
              </w:rPr>
            </w:pPr>
          </w:p>
        </w:tc>
        <w:tc>
          <w:tcPr>
            <w:tcW w:w="1440" w:type="dxa"/>
            <w:tcBorders>
              <w:top w:val="nil"/>
              <w:left w:val="nil"/>
              <w:bottom w:val="single" w:sz="4" w:space="0" w:color="000000"/>
              <w:right w:val="nil"/>
            </w:tcBorders>
            <w:shd w:val="clear" w:color="auto" w:fill="auto"/>
            <w:vAlign w:val="bottom"/>
          </w:tcPr>
          <w:p w14:paraId="0184E354" w14:textId="77777777" w:rsidR="000215A9" w:rsidRPr="00AC7B09" w:rsidRDefault="000215A9" w:rsidP="000215A9">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rPr>
              <w:t xml:space="preserve">Thousand </w:t>
            </w:r>
          </w:p>
          <w:p w14:paraId="6E89A627" w14:textId="1104D5A5" w:rsidR="000215A9" w:rsidRPr="00AC7B09" w:rsidRDefault="000215A9" w:rsidP="000215A9">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rPr>
              <w:t>Baht</w:t>
            </w:r>
          </w:p>
        </w:tc>
        <w:tc>
          <w:tcPr>
            <w:tcW w:w="1440" w:type="dxa"/>
            <w:tcBorders>
              <w:top w:val="nil"/>
              <w:left w:val="nil"/>
              <w:bottom w:val="single" w:sz="4" w:space="0" w:color="000000"/>
              <w:right w:val="nil"/>
            </w:tcBorders>
            <w:shd w:val="clear" w:color="auto" w:fill="auto"/>
            <w:vAlign w:val="bottom"/>
          </w:tcPr>
          <w:p w14:paraId="2BB21185" w14:textId="77777777" w:rsidR="000215A9" w:rsidRPr="00AC7B09" w:rsidRDefault="000215A9" w:rsidP="000215A9">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rPr>
              <w:t xml:space="preserve">Thousand </w:t>
            </w:r>
          </w:p>
          <w:p w14:paraId="31B81DFB" w14:textId="6956F89A" w:rsidR="000215A9" w:rsidRPr="00AC7B09" w:rsidRDefault="000215A9" w:rsidP="000215A9">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rPr>
              <w:t>Baht</w:t>
            </w:r>
          </w:p>
        </w:tc>
        <w:tc>
          <w:tcPr>
            <w:tcW w:w="1440" w:type="dxa"/>
            <w:tcBorders>
              <w:top w:val="nil"/>
              <w:left w:val="nil"/>
              <w:bottom w:val="single" w:sz="4" w:space="0" w:color="000000"/>
              <w:right w:val="nil"/>
            </w:tcBorders>
            <w:shd w:val="clear" w:color="auto" w:fill="auto"/>
            <w:vAlign w:val="bottom"/>
          </w:tcPr>
          <w:p w14:paraId="3F989840" w14:textId="77777777" w:rsidR="000215A9" w:rsidRPr="00AC7B09" w:rsidRDefault="000215A9" w:rsidP="000215A9">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rPr>
              <w:t xml:space="preserve">Thousand </w:t>
            </w:r>
          </w:p>
          <w:p w14:paraId="7F62EABD" w14:textId="5C15AEB5" w:rsidR="000215A9" w:rsidRPr="00AC7B09" w:rsidRDefault="000215A9" w:rsidP="000215A9">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rPr>
              <w:t>Baht</w:t>
            </w:r>
          </w:p>
        </w:tc>
        <w:tc>
          <w:tcPr>
            <w:tcW w:w="1440" w:type="dxa"/>
            <w:tcBorders>
              <w:top w:val="nil"/>
              <w:left w:val="nil"/>
              <w:bottom w:val="single" w:sz="4" w:space="0" w:color="000000"/>
              <w:right w:val="nil"/>
            </w:tcBorders>
            <w:shd w:val="clear" w:color="auto" w:fill="auto"/>
            <w:vAlign w:val="bottom"/>
          </w:tcPr>
          <w:p w14:paraId="0A7650BC" w14:textId="77777777" w:rsidR="000215A9" w:rsidRPr="00AC7B09" w:rsidRDefault="000215A9" w:rsidP="000215A9">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rPr>
              <w:t xml:space="preserve">Thousand </w:t>
            </w:r>
          </w:p>
          <w:p w14:paraId="10D45C95" w14:textId="78040041" w:rsidR="000215A9" w:rsidRPr="00AC7B09" w:rsidRDefault="000215A9" w:rsidP="000215A9">
            <w:pPr>
              <w:spacing w:before="0" w:after="0" w:line="240" w:lineRule="auto"/>
              <w:ind w:left="-40" w:right="-72"/>
              <w:jc w:val="right"/>
              <w:rPr>
                <w:rFonts w:ascii="Arial" w:eastAsia="Arial" w:hAnsi="Arial" w:cs="Arial"/>
                <w:b/>
                <w:sz w:val="20"/>
                <w:szCs w:val="20"/>
              </w:rPr>
            </w:pPr>
            <w:r w:rsidRPr="00AC7B09">
              <w:rPr>
                <w:rFonts w:ascii="Arial" w:eastAsia="Arial" w:hAnsi="Arial" w:cs="Arial"/>
                <w:b/>
                <w:sz w:val="20"/>
                <w:szCs w:val="20"/>
              </w:rPr>
              <w:t>Baht</w:t>
            </w:r>
          </w:p>
        </w:tc>
      </w:tr>
      <w:tr w:rsidR="000215A9" w:rsidRPr="00AC7B09" w14:paraId="3E8369EC" w14:textId="77777777" w:rsidTr="00CC2454">
        <w:trPr>
          <w:trHeight w:val="20"/>
        </w:trPr>
        <w:tc>
          <w:tcPr>
            <w:tcW w:w="3690" w:type="dxa"/>
            <w:tcBorders>
              <w:top w:val="nil"/>
              <w:left w:val="nil"/>
              <w:bottom w:val="nil"/>
              <w:right w:val="nil"/>
            </w:tcBorders>
            <w:shd w:val="clear" w:color="auto" w:fill="auto"/>
            <w:vAlign w:val="bottom"/>
          </w:tcPr>
          <w:p w14:paraId="4F6FB1DF" w14:textId="77777777" w:rsidR="000215A9" w:rsidRPr="00AC7B09" w:rsidRDefault="000215A9" w:rsidP="000215A9">
            <w:pPr>
              <w:spacing w:before="0" w:after="0" w:line="240" w:lineRule="auto"/>
              <w:ind w:left="-120"/>
              <w:rPr>
                <w:rFonts w:ascii="Arial" w:eastAsia="Arial" w:hAnsi="Arial" w:cs="Arial"/>
                <w:sz w:val="20"/>
                <w:szCs w:val="20"/>
              </w:rPr>
            </w:pPr>
          </w:p>
        </w:tc>
        <w:tc>
          <w:tcPr>
            <w:tcW w:w="1440" w:type="dxa"/>
            <w:tcBorders>
              <w:top w:val="single" w:sz="4" w:space="0" w:color="000000"/>
              <w:left w:val="nil"/>
              <w:bottom w:val="nil"/>
              <w:right w:val="nil"/>
            </w:tcBorders>
            <w:shd w:val="clear" w:color="auto" w:fill="auto"/>
            <w:vAlign w:val="bottom"/>
          </w:tcPr>
          <w:p w14:paraId="0B07A496" w14:textId="77777777" w:rsidR="000215A9" w:rsidRPr="00AC7B09" w:rsidRDefault="000215A9" w:rsidP="000215A9">
            <w:pPr>
              <w:spacing w:before="0" w:after="0" w:line="240" w:lineRule="auto"/>
              <w:ind w:left="-40" w:right="-72"/>
              <w:jc w:val="right"/>
              <w:rPr>
                <w:rFonts w:ascii="Arial" w:eastAsia="Arial" w:hAnsi="Arial" w:cs="Arial"/>
                <w:b/>
                <w:sz w:val="20"/>
                <w:szCs w:val="20"/>
              </w:rPr>
            </w:pPr>
          </w:p>
        </w:tc>
        <w:tc>
          <w:tcPr>
            <w:tcW w:w="1440" w:type="dxa"/>
            <w:tcBorders>
              <w:top w:val="single" w:sz="4" w:space="0" w:color="000000"/>
              <w:left w:val="nil"/>
              <w:bottom w:val="nil"/>
              <w:right w:val="nil"/>
            </w:tcBorders>
            <w:shd w:val="clear" w:color="auto" w:fill="auto"/>
            <w:vAlign w:val="bottom"/>
          </w:tcPr>
          <w:p w14:paraId="3F41C989" w14:textId="77777777" w:rsidR="000215A9" w:rsidRPr="00AC7B09" w:rsidRDefault="000215A9" w:rsidP="000215A9">
            <w:pPr>
              <w:spacing w:before="0" w:after="0" w:line="240" w:lineRule="auto"/>
              <w:ind w:left="-40" w:right="-72"/>
              <w:jc w:val="right"/>
              <w:rPr>
                <w:rFonts w:ascii="Arial" w:eastAsia="Arial" w:hAnsi="Arial" w:cs="Arial"/>
                <w:b/>
                <w:sz w:val="20"/>
                <w:szCs w:val="20"/>
              </w:rPr>
            </w:pPr>
          </w:p>
        </w:tc>
        <w:tc>
          <w:tcPr>
            <w:tcW w:w="1440" w:type="dxa"/>
            <w:tcBorders>
              <w:top w:val="single" w:sz="4" w:space="0" w:color="000000"/>
              <w:left w:val="nil"/>
              <w:bottom w:val="nil"/>
              <w:right w:val="nil"/>
            </w:tcBorders>
            <w:shd w:val="clear" w:color="auto" w:fill="auto"/>
            <w:vAlign w:val="bottom"/>
          </w:tcPr>
          <w:p w14:paraId="59DD6BB4" w14:textId="77777777" w:rsidR="000215A9" w:rsidRPr="00AC7B09" w:rsidRDefault="000215A9" w:rsidP="000215A9">
            <w:pPr>
              <w:spacing w:before="0" w:after="0" w:line="240" w:lineRule="auto"/>
              <w:ind w:left="-40" w:right="-72"/>
              <w:jc w:val="right"/>
              <w:rPr>
                <w:rFonts w:ascii="Arial" w:eastAsia="Arial" w:hAnsi="Arial" w:cs="Arial"/>
                <w:b/>
                <w:sz w:val="20"/>
                <w:szCs w:val="20"/>
              </w:rPr>
            </w:pPr>
          </w:p>
        </w:tc>
        <w:tc>
          <w:tcPr>
            <w:tcW w:w="1440" w:type="dxa"/>
            <w:tcBorders>
              <w:top w:val="single" w:sz="4" w:space="0" w:color="000000"/>
              <w:left w:val="nil"/>
              <w:bottom w:val="nil"/>
              <w:right w:val="nil"/>
            </w:tcBorders>
            <w:shd w:val="clear" w:color="auto" w:fill="auto"/>
            <w:vAlign w:val="bottom"/>
          </w:tcPr>
          <w:p w14:paraId="1E79B78D" w14:textId="77777777" w:rsidR="000215A9" w:rsidRPr="00AC7B09" w:rsidRDefault="000215A9" w:rsidP="000215A9">
            <w:pPr>
              <w:spacing w:before="0" w:after="0" w:line="240" w:lineRule="auto"/>
              <w:ind w:left="-40" w:right="-72"/>
              <w:jc w:val="right"/>
              <w:rPr>
                <w:rFonts w:ascii="Arial" w:eastAsia="Arial" w:hAnsi="Arial" w:cs="Arial"/>
                <w:b/>
                <w:sz w:val="20"/>
                <w:szCs w:val="20"/>
              </w:rPr>
            </w:pPr>
          </w:p>
        </w:tc>
      </w:tr>
      <w:tr w:rsidR="00884FDD" w:rsidRPr="00AC7B09" w14:paraId="49C4F6C9" w14:textId="77777777" w:rsidTr="00CC2454">
        <w:trPr>
          <w:trHeight w:val="20"/>
        </w:trPr>
        <w:tc>
          <w:tcPr>
            <w:tcW w:w="3690" w:type="dxa"/>
            <w:tcBorders>
              <w:top w:val="nil"/>
              <w:left w:val="nil"/>
              <w:bottom w:val="nil"/>
              <w:right w:val="nil"/>
            </w:tcBorders>
            <w:shd w:val="clear" w:color="auto" w:fill="auto"/>
            <w:vAlign w:val="bottom"/>
          </w:tcPr>
          <w:p w14:paraId="52836A6F" w14:textId="77777777" w:rsidR="00884FDD" w:rsidRPr="00AC7B09" w:rsidRDefault="00884FDD" w:rsidP="00884FDD">
            <w:pPr>
              <w:spacing w:before="0" w:after="0" w:line="240" w:lineRule="auto"/>
              <w:ind w:left="-120"/>
              <w:rPr>
                <w:rFonts w:ascii="Arial" w:eastAsia="Arial" w:hAnsi="Arial" w:cs="Arial"/>
                <w:sz w:val="20"/>
                <w:szCs w:val="20"/>
              </w:rPr>
            </w:pPr>
            <w:r w:rsidRPr="00AC7B09">
              <w:rPr>
                <w:rFonts w:ascii="Arial" w:eastAsia="Arial" w:hAnsi="Arial" w:cs="Arial"/>
                <w:sz w:val="20"/>
                <w:szCs w:val="20"/>
              </w:rPr>
              <w:t>Cost</w:t>
            </w:r>
          </w:p>
        </w:tc>
        <w:tc>
          <w:tcPr>
            <w:tcW w:w="1440" w:type="dxa"/>
            <w:tcBorders>
              <w:top w:val="nil"/>
              <w:left w:val="nil"/>
              <w:bottom w:val="nil"/>
              <w:right w:val="nil"/>
            </w:tcBorders>
            <w:shd w:val="clear" w:color="auto" w:fill="auto"/>
            <w:vAlign w:val="top"/>
          </w:tcPr>
          <w:p w14:paraId="16970D27" w14:textId="4CBE5537" w:rsidR="00884FDD" w:rsidRPr="00AC7B09" w:rsidRDefault="00C14353" w:rsidP="00884FDD">
            <w:pPr>
              <w:spacing w:before="0" w:after="0" w:line="240" w:lineRule="auto"/>
              <w:ind w:left="-40" w:right="-72"/>
              <w:jc w:val="right"/>
              <w:rPr>
                <w:rFonts w:ascii="Arial" w:eastAsia="Arial" w:hAnsi="Arial" w:cs="Arial"/>
                <w:bCs/>
                <w:sz w:val="20"/>
                <w:szCs w:val="20"/>
              </w:rPr>
            </w:pPr>
            <w:r w:rsidRPr="00AC7B09">
              <w:rPr>
                <w:rFonts w:ascii="Arial" w:eastAsia="Arial" w:hAnsi="Arial" w:cs="Arial"/>
                <w:bCs/>
                <w:sz w:val="20"/>
                <w:szCs w:val="20"/>
              </w:rPr>
              <w:t>22,295</w:t>
            </w:r>
          </w:p>
        </w:tc>
        <w:tc>
          <w:tcPr>
            <w:tcW w:w="1440" w:type="dxa"/>
            <w:tcBorders>
              <w:top w:val="nil"/>
              <w:left w:val="nil"/>
              <w:bottom w:val="nil"/>
              <w:right w:val="nil"/>
            </w:tcBorders>
            <w:shd w:val="clear" w:color="auto" w:fill="auto"/>
            <w:vAlign w:val="top"/>
          </w:tcPr>
          <w:p w14:paraId="3BE04911" w14:textId="009C0719" w:rsidR="00884FDD" w:rsidRPr="00AC7B09" w:rsidRDefault="00746E16" w:rsidP="00884FDD">
            <w:pPr>
              <w:spacing w:before="0" w:after="0" w:line="240" w:lineRule="auto"/>
              <w:ind w:left="-40" w:right="-72"/>
              <w:jc w:val="right"/>
              <w:rPr>
                <w:rFonts w:ascii="Arial" w:eastAsia="Arial" w:hAnsi="Arial" w:cs="Arial"/>
                <w:bCs/>
                <w:sz w:val="20"/>
                <w:szCs w:val="20"/>
              </w:rPr>
            </w:pPr>
            <w:r w:rsidRPr="00AC7B09">
              <w:rPr>
                <w:rFonts w:ascii="Arial" w:eastAsia="Arial" w:hAnsi="Arial" w:cs="Arial"/>
                <w:bCs/>
                <w:sz w:val="20"/>
                <w:szCs w:val="20"/>
              </w:rPr>
              <w:t>22,295</w:t>
            </w:r>
          </w:p>
        </w:tc>
        <w:tc>
          <w:tcPr>
            <w:tcW w:w="1440" w:type="dxa"/>
            <w:tcBorders>
              <w:top w:val="nil"/>
              <w:left w:val="nil"/>
              <w:bottom w:val="nil"/>
              <w:right w:val="nil"/>
            </w:tcBorders>
            <w:shd w:val="clear" w:color="auto" w:fill="auto"/>
            <w:vAlign w:val="top"/>
          </w:tcPr>
          <w:p w14:paraId="265FD7FC" w14:textId="6788E6D6" w:rsidR="00884FDD" w:rsidRPr="00AC7B09" w:rsidRDefault="00144B25" w:rsidP="00884FDD">
            <w:pPr>
              <w:spacing w:before="0" w:after="0" w:line="240" w:lineRule="auto"/>
              <w:ind w:left="-40" w:right="-72"/>
              <w:jc w:val="right"/>
              <w:rPr>
                <w:rFonts w:ascii="Arial" w:eastAsia="Arial" w:hAnsi="Arial" w:cs="Arial"/>
                <w:bCs/>
                <w:sz w:val="20"/>
                <w:szCs w:val="20"/>
                <w:lang w:val="en-GB"/>
              </w:rPr>
            </w:pPr>
            <w:r w:rsidRPr="00AC7B09">
              <w:rPr>
                <w:rFonts w:ascii="Arial" w:eastAsia="Arial" w:hAnsi="Arial" w:cs="Arial"/>
                <w:bCs/>
                <w:sz w:val="20"/>
                <w:szCs w:val="20"/>
                <w:lang w:val="en-GB"/>
              </w:rPr>
              <w:t>19,748</w:t>
            </w:r>
          </w:p>
        </w:tc>
        <w:tc>
          <w:tcPr>
            <w:tcW w:w="1440" w:type="dxa"/>
            <w:tcBorders>
              <w:top w:val="nil"/>
              <w:left w:val="nil"/>
              <w:bottom w:val="nil"/>
              <w:right w:val="nil"/>
            </w:tcBorders>
            <w:shd w:val="clear" w:color="auto" w:fill="auto"/>
            <w:vAlign w:val="top"/>
          </w:tcPr>
          <w:p w14:paraId="45EDAAF9" w14:textId="2DBBB589" w:rsidR="00884FDD" w:rsidRPr="00AC7B09" w:rsidRDefault="00746E16" w:rsidP="00884FDD">
            <w:pPr>
              <w:spacing w:before="0" w:after="0" w:line="240" w:lineRule="auto"/>
              <w:ind w:left="-40" w:right="-72"/>
              <w:jc w:val="right"/>
              <w:rPr>
                <w:rFonts w:ascii="Arial" w:eastAsia="Arial" w:hAnsi="Arial" w:cs="Arial"/>
                <w:bCs/>
                <w:sz w:val="20"/>
                <w:szCs w:val="20"/>
              </w:rPr>
            </w:pPr>
            <w:r w:rsidRPr="00AC7B09">
              <w:rPr>
                <w:rFonts w:ascii="Arial" w:eastAsia="Arial" w:hAnsi="Arial" w:cs="Arial"/>
                <w:bCs/>
                <w:sz w:val="20"/>
                <w:szCs w:val="20"/>
              </w:rPr>
              <w:t>19,748</w:t>
            </w:r>
          </w:p>
        </w:tc>
      </w:tr>
      <w:tr w:rsidR="00884FDD" w:rsidRPr="00AC7B09" w14:paraId="02E0F14C" w14:textId="77777777" w:rsidTr="00CC2454">
        <w:trPr>
          <w:trHeight w:val="20"/>
        </w:trPr>
        <w:tc>
          <w:tcPr>
            <w:tcW w:w="3690" w:type="dxa"/>
            <w:tcBorders>
              <w:top w:val="nil"/>
              <w:left w:val="nil"/>
              <w:bottom w:val="nil"/>
              <w:right w:val="nil"/>
            </w:tcBorders>
            <w:shd w:val="clear" w:color="auto" w:fill="auto"/>
            <w:vAlign w:val="bottom"/>
          </w:tcPr>
          <w:p w14:paraId="243C5F2D" w14:textId="77777777" w:rsidR="00884FDD" w:rsidRPr="00AC7B09" w:rsidRDefault="00884FDD" w:rsidP="00884FDD">
            <w:pPr>
              <w:spacing w:before="0" w:after="0" w:line="240" w:lineRule="auto"/>
              <w:ind w:left="-120"/>
              <w:rPr>
                <w:rFonts w:ascii="Arial" w:eastAsia="Arial" w:hAnsi="Arial" w:cs="Arial"/>
                <w:sz w:val="20"/>
                <w:szCs w:val="20"/>
              </w:rPr>
            </w:pPr>
            <w:r w:rsidRPr="00AC7B09">
              <w:rPr>
                <w:rFonts w:ascii="Arial" w:eastAsia="Arial" w:hAnsi="Arial" w:cs="Arial"/>
                <w:sz w:val="20"/>
                <w:szCs w:val="20"/>
                <w:u w:val="single"/>
              </w:rPr>
              <w:t>Less</w:t>
            </w:r>
            <w:r w:rsidRPr="00AC7B09">
              <w:rPr>
                <w:rFonts w:ascii="Arial" w:eastAsia="Arial" w:hAnsi="Arial" w:cs="Arial"/>
                <w:sz w:val="20"/>
                <w:szCs w:val="20"/>
              </w:rPr>
              <w:t xml:space="preserve">  Accumulated depreciation</w:t>
            </w:r>
          </w:p>
        </w:tc>
        <w:tc>
          <w:tcPr>
            <w:tcW w:w="1440" w:type="dxa"/>
            <w:tcBorders>
              <w:top w:val="nil"/>
              <w:left w:val="nil"/>
              <w:bottom w:val="single" w:sz="4" w:space="0" w:color="000000"/>
              <w:right w:val="nil"/>
            </w:tcBorders>
            <w:shd w:val="clear" w:color="auto" w:fill="auto"/>
            <w:vAlign w:val="top"/>
          </w:tcPr>
          <w:p w14:paraId="3B1C193D" w14:textId="20317E7A" w:rsidR="00884FDD" w:rsidRPr="00AC7B09" w:rsidRDefault="00C14353" w:rsidP="00884FDD">
            <w:pPr>
              <w:spacing w:before="0" w:after="0" w:line="240" w:lineRule="auto"/>
              <w:ind w:left="-40" w:right="-72"/>
              <w:jc w:val="right"/>
              <w:rPr>
                <w:rFonts w:ascii="Arial" w:eastAsia="Arial" w:hAnsi="Arial" w:cs="Arial"/>
                <w:bCs/>
                <w:sz w:val="20"/>
                <w:szCs w:val="20"/>
                <w:cs/>
                <w:lang w:val="en-GB"/>
              </w:rPr>
            </w:pPr>
            <w:r w:rsidRPr="00AC7B09">
              <w:rPr>
                <w:rFonts w:ascii="Arial" w:eastAsia="Arial" w:hAnsi="Arial" w:cs="Arial"/>
                <w:bCs/>
                <w:sz w:val="20"/>
                <w:szCs w:val="20"/>
                <w:lang w:val="en-GB"/>
              </w:rPr>
              <w:t>(11,978)</w:t>
            </w:r>
          </w:p>
        </w:tc>
        <w:tc>
          <w:tcPr>
            <w:tcW w:w="1440" w:type="dxa"/>
            <w:tcBorders>
              <w:top w:val="nil"/>
              <w:left w:val="nil"/>
              <w:bottom w:val="single" w:sz="4" w:space="0" w:color="000000"/>
              <w:right w:val="nil"/>
            </w:tcBorders>
            <w:shd w:val="clear" w:color="auto" w:fill="auto"/>
            <w:vAlign w:val="top"/>
          </w:tcPr>
          <w:p w14:paraId="40011579" w14:textId="4DBF897E" w:rsidR="00884FDD" w:rsidRPr="00AC7B09" w:rsidRDefault="00746E16" w:rsidP="00884FDD">
            <w:pPr>
              <w:spacing w:before="0" w:after="0" w:line="240" w:lineRule="auto"/>
              <w:ind w:left="-40" w:right="-72"/>
              <w:jc w:val="right"/>
              <w:rPr>
                <w:rFonts w:ascii="Arial" w:eastAsia="Arial" w:hAnsi="Arial" w:cs="Arial"/>
                <w:bCs/>
                <w:sz w:val="20"/>
                <w:szCs w:val="20"/>
              </w:rPr>
            </w:pPr>
            <w:r w:rsidRPr="00AC7B09">
              <w:rPr>
                <w:rFonts w:ascii="Arial" w:eastAsia="Arial" w:hAnsi="Arial" w:cs="Arial"/>
                <w:bCs/>
                <w:sz w:val="20"/>
                <w:szCs w:val="20"/>
              </w:rPr>
              <w:t>(10,923)</w:t>
            </w:r>
          </w:p>
        </w:tc>
        <w:tc>
          <w:tcPr>
            <w:tcW w:w="1440" w:type="dxa"/>
            <w:tcBorders>
              <w:top w:val="nil"/>
              <w:left w:val="nil"/>
              <w:bottom w:val="single" w:sz="4" w:space="0" w:color="000000"/>
              <w:right w:val="nil"/>
            </w:tcBorders>
            <w:shd w:val="clear" w:color="auto" w:fill="auto"/>
            <w:vAlign w:val="top"/>
          </w:tcPr>
          <w:p w14:paraId="04A19468" w14:textId="36541BB7" w:rsidR="00884FDD" w:rsidRPr="00AC7B09" w:rsidRDefault="00144B25" w:rsidP="00884FDD">
            <w:pPr>
              <w:spacing w:before="0" w:after="0" w:line="240" w:lineRule="auto"/>
              <w:ind w:left="-40" w:right="-72"/>
              <w:jc w:val="right"/>
              <w:rPr>
                <w:rFonts w:ascii="Arial" w:eastAsia="Arial" w:hAnsi="Arial" w:cs="Arial"/>
                <w:bCs/>
                <w:sz w:val="20"/>
                <w:szCs w:val="20"/>
                <w:cs/>
                <w:lang w:val="en-GB"/>
              </w:rPr>
            </w:pPr>
            <w:r w:rsidRPr="00AC7B09">
              <w:rPr>
                <w:rFonts w:ascii="Arial" w:eastAsia="Arial" w:hAnsi="Arial" w:cs="Arial"/>
                <w:bCs/>
                <w:sz w:val="20"/>
                <w:szCs w:val="20"/>
                <w:lang w:val="en-GB"/>
              </w:rPr>
              <w:t>(11,119)</w:t>
            </w:r>
          </w:p>
        </w:tc>
        <w:tc>
          <w:tcPr>
            <w:tcW w:w="1440" w:type="dxa"/>
            <w:tcBorders>
              <w:top w:val="nil"/>
              <w:left w:val="nil"/>
              <w:bottom w:val="single" w:sz="4" w:space="0" w:color="000000"/>
              <w:right w:val="nil"/>
            </w:tcBorders>
            <w:shd w:val="clear" w:color="auto" w:fill="auto"/>
            <w:vAlign w:val="top"/>
          </w:tcPr>
          <w:p w14:paraId="45C71E44" w14:textId="660D262E" w:rsidR="00884FDD" w:rsidRPr="00AC7B09" w:rsidRDefault="00746E16" w:rsidP="00884FDD">
            <w:pPr>
              <w:spacing w:before="0" w:after="0" w:line="240" w:lineRule="auto"/>
              <w:ind w:left="-40" w:right="-72"/>
              <w:jc w:val="right"/>
              <w:rPr>
                <w:rFonts w:ascii="Arial" w:eastAsia="Arial" w:hAnsi="Arial" w:cs="Arial"/>
                <w:bCs/>
                <w:sz w:val="20"/>
                <w:szCs w:val="20"/>
              </w:rPr>
            </w:pPr>
            <w:r w:rsidRPr="00AC7B09">
              <w:rPr>
                <w:rFonts w:ascii="Arial" w:eastAsia="Arial" w:hAnsi="Arial" w:cs="Arial"/>
                <w:bCs/>
                <w:sz w:val="20"/>
                <w:szCs w:val="20"/>
              </w:rPr>
              <w:t>(10,193)</w:t>
            </w:r>
          </w:p>
        </w:tc>
      </w:tr>
      <w:tr w:rsidR="00884FDD" w:rsidRPr="00AC7B09" w14:paraId="742568D2" w14:textId="77777777" w:rsidTr="00CC2454">
        <w:trPr>
          <w:trHeight w:val="20"/>
        </w:trPr>
        <w:tc>
          <w:tcPr>
            <w:tcW w:w="3690" w:type="dxa"/>
            <w:tcBorders>
              <w:top w:val="nil"/>
              <w:left w:val="nil"/>
              <w:bottom w:val="nil"/>
              <w:right w:val="nil"/>
            </w:tcBorders>
            <w:shd w:val="clear" w:color="auto" w:fill="auto"/>
            <w:vAlign w:val="bottom"/>
          </w:tcPr>
          <w:p w14:paraId="0A9594E1" w14:textId="77777777" w:rsidR="00884FDD" w:rsidRPr="00AC7B09" w:rsidRDefault="00884FDD" w:rsidP="00884FDD">
            <w:pPr>
              <w:spacing w:before="0" w:after="0" w:line="240" w:lineRule="auto"/>
              <w:ind w:left="-120"/>
              <w:rPr>
                <w:rFonts w:ascii="Arial" w:eastAsia="Arial" w:hAnsi="Arial" w:cs="Arial"/>
                <w:sz w:val="20"/>
                <w:szCs w:val="20"/>
              </w:rPr>
            </w:pPr>
          </w:p>
        </w:tc>
        <w:tc>
          <w:tcPr>
            <w:tcW w:w="1440" w:type="dxa"/>
            <w:tcBorders>
              <w:top w:val="single" w:sz="4" w:space="0" w:color="000000"/>
              <w:left w:val="nil"/>
              <w:bottom w:val="nil"/>
              <w:right w:val="nil"/>
            </w:tcBorders>
            <w:shd w:val="clear" w:color="auto" w:fill="auto"/>
            <w:vAlign w:val="bottom"/>
          </w:tcPr>
          <w:p w14:paraId="277D2BEC" w14:textId="6379B4AB" w:rsidR="00884FDD" w:rsidRPr="00AC7B09" w:rsidRDefault="00884FDD" w:rsidP="00884FDD">
            <w:pPr>
              <w:spacing w:before="0" w:after="0" w:line="240" w:lineRule="auto"/>
              <w:ind w:left="-40" w:right="-72"/>
              <w:jc w:val="right"/>
              <w:rPr>
                <w:rFonts w:ascii="Arial" w:eastAsia="Arial" w:hAnsi="Arial" w:cs="Arial"/>
                <w:bCs/>
                <w:sz w:val="20"/>
                <w:szCs w:val="20"/>
              </w:rPr>
            </w:pPr>
          </w:p>
        </w:tc>
        <w:tc>
          <w:tcPr>
            <w:tcW w:w="1440" w:type="dxa"/>
            <w:tcBorders>
              <w:top w:val="single" w:sz="4" w:space="0" w:color="000000"/>
              <w:left w:val="nil"/>
              <w:bottom w:val="nil"/>
              <w:right w:val="nil"/>
            </w:tcBorders>
            <w:shd w:val="clear" w:color="auto" w:fill="auto"/>
            <w:vAlign w:val="bottom"/>
          </w:tcPr>
          <w:p w14:paraId="080ABF57" w14:textId="77777777" w:rsidR="00884FDD" w:rsidRPr="00AC7B09" w:rsidRDefault="00884FDD" w:rsidP="00884FDD">
            <w:pPr>
              <w:spacing w:before="0" w:after="0" w:line="240" w:lineRule="auto"/>
              <w:ind w:left="-40" w:right="-72"/>
              <w:jc w:val="right"/>
              <w:rPr>
                <w:rFonts w:ascii="Arial" w:eastAsia="Arial" w:hAnsi="Arial" w:cs="Arial"/>
                <w:bCs/>
                <w:sz w:val="20"/>
                <w:szCs w:val="20"/>
              </w:rPr>
            </w:pPr>
          </w:p>
        </w:tc>
        <w:tc>
          <w:tcPr>
            <w:tcW w:w="1440" w:type="dxa"/>
            <w:tcBorders>
              <w:top w:val="single" w:sz="4" w:space="0" w:color="000000"/>
              <w:left w:val="nil"/>
              <w:bottom w:val="nil"/>
              <w:right w:val="nil"/>
            </w:tcBorders>
            <w:shd w:val="clear" w:color="auto" w:fill="auto"/>
            <w:vAlign w:val="bottom"/>
          </w:tcPr>
          <w:p w14:paraId="1F5B2331" w14:textId="35A9F562" w:rsidR="00884FDD" w:rsidRPr="00AC7B09" w:rsidRDefault="00884FDD" w:rsidP="00884FDD">
            <w:pPr>
              <w:spacing w:before="0" w:after="0" w:line="240" w:lineRule="auto"/>
              <w:ind w:left="-40" w:right="-72"/>
              <w:jc w:val="right"/>
              <w:rPr>
                <w:rFonts w:ascii="Arial" w:eastAsia="Arial" w:hAnsi="Arial" w:cs="Arial"/>
                <w:bCs/>
                <w:sz w:val="20"/>
                <w:szCs w:val="20"/>
              </w:rPr>
            </w:pPr>
          </w:p>
        </w:tc>
        <w:tc>
          <w:tcPr>
            <w:tcW w:w="1440" w:type="dxa"/>
            <w:tcBorders>
              <w:top w:val="single" w:sz="4" w:space="0" w:color="000000"/>
              <w:left w:val="nil"/>
              <w:bottom w:val="nil"/>
              <w:right w:val="nil"/>
            </w:tcBorders>
            <w:shd w:val="clear" w:color="auto" w:fill="auto"/>
            <w:vAlign w:val="bottom"/>
          </w:tcPr>
          <w:p w14:paraId="0661E1F0" w14:textId="77777777" w:rsidR="00884FDD" w:rsidRPr="00AC7B09" w:rsidRDefault="00884FDD" w:rsidP="00884FDD">
            <w:pPr>
              <w:spacing w:before="0" w:after="0" w:line="240" w:lineRule="auto"/>
              <w:ind w:left="-40" w:right="-72"/>
              <w:jc w:val="right"/>
              <w:rPr>
                <w:rFonts w:ascii="Arial" w:eastAsia="Arial" w:hAnsi="Arial" w:cs="Arial"/>
                <w:bCs/>
                <w:sz w:val="20"/>
                <w:szCs w:val="20"/>
              </w:rPr>
            </w:pPr>
          </w:p>
        </w:tc>
      </w:tr>
      <w:tr w:rsidR="00884FDD" w:rsidRPr="00AC7B09" w14:paraId="321855ED" w14:textId="77777777" w:rsidTr="00CC2454">
        <w:trPr>
          <w:trHeight w:val="20"/>
        </w:trPr>
        <w:tc>
          <w:tcPr>
            <w:tcW w:w="3690" w:type="dxa"/>
            <w:tcBorders>
              <w:top w:val="nil"/>
              <w:left w:val="nil"/>
              <w:bottom w:val="nil"/>
              <w:right w:val="nil"/>
            </w:tcBorders>
            <w:shd w:val="clear" w:color="auto" w:fill="auto"/>
            <w:vAlign w:val="bottom"/>
          </w:tcPr>
          <w:p w14:paraId="5A33446D" w14:textId="77777777" w:rsidR="00884FDD" w:rsidRPr="00AC7B09" w:rsidRDefault="00884FDD" w:rsidP="00884FDD">
            <w:pPr>
              <w:spacing w:before="0" w:after="0" w:line="240" w:lineRule="auto"/>
              <w:ind w:left="-120"/>
              <w:rPr>
                <w:rFonts w:ascii="Arial" w:eastAsia="Arial" w:hAnsi="Arial" w:cs="Arial"/>
                <w:sz w:val="20"/>
                <w:szCs w:val="20"/>
              </w:rPr>
            </w:pPr>
            <w:r w:rsidRPr="00AC7B09">
              <w:rPr>
                <w:rFonts w:ascii="Arial" w:eastAsia="Arial" w:hAnsi="Arial" w:cs="Arial"/>
                <w:sz w:val="20"/>
                <w:szCs w:val="20"/>
              </w:rPr>
              <w:t>Net book amount, net</w:t>
            </w:r>
          </w:p>
        </w:tc>
        <w:tc>
          <w:tcPr>
            <w:tcW w:w="1440" w:type="dxa"/>
            <w:tcBorders>
              <w:top w:val="nil"/>
              <w:left w:val="nil"/>
              <w:bottom w:val="single" w:sz="4" w:space="0" w:color="000000"/>
              <w:right w:val="nil"/>
            </w:tcBorders>
            <w:shd w:val="clear" w:color="auto" w:fill="auto"/>
            <w:vAlign w:val="top"/>
          </w:tcPr>
          <w:p w14:paraId="7BD4DCB1" w14:textId="6CB993BC" w:rsidR="00884FDD" w:rsidRPr="00AC7B09" w:rsidRDefault="00667BFC" w:rsidP="00884FDD">
            <w:pPr>
              <w:spacing w:before="0" w:after="0" w:line="240" w:lineRule="auto"/>
              <w:ind w:left="-40" w:right="-72"/>
              <w:jc w:val="right"/>
              <w:rPr>
                <w:rFonts w:ascii="Arial" w:eastAsia="Arial" w:hAnsi="Arial" w:cs="Arial"/>
                <w:bCs/>
                <w:sz w:val="20"/>
                <w:szCs w:val="20"/>
              </w:rPr>
            </w:pPr>
            <w:r w:rsidRPr="00AC7B09">
              <w:rPr>
                <w:rFonts w:ascii="Arial" w:eastAsia="Arial" w:hAnsi="Arial" w:cs="Arial"/>
                <w:bCs/>
                <w:sz w:val="20"/>
                <w:szCs w:val="20"/>
              </w:rPr>
              <w:t>10,317</w:t>
            </w:r>
          </w:p>
        </w:tc>
        <w:tc>
          <w:tcPr>
            <w:tcW w:w="1440" w:type="dxa"/>
            <w:tcBorders>
              <w:top w:val="nil"/>
              <w:left w:val="nil"/>
              <w:bottom w:val="single" w:sz="4" w:space="0" w:color="000000"/>
              <w:right w:val="nil"/>
            </w:tcBorders>
            <w:shd w:val="clear" w:color="auto" w:fill="auto"/>
            <w:vAlign w:val="top"/>
          </w:tcPr>
          <w:p w14:paraId="30235D00" w14:textId="3C87FB82" w:rsidR="00884FDD" w:rsidRPr="00AC7B09" w:rsidRDefault="00746E16" w:rsidP="00884FDD">
            <w:pPr>
              <w:spacing w:before="0" w:after="0" w:line="240" w:lineRule="auto"/>
              <w:ind w:left="-40" w:right="-72"/>
              <w:jc w:val="right"/>
              <w:rPr>
                <w:rFonts w:ascii="Arial" w:eastAsia="Arial" w:hAnsi="Arial" w:cs="Arial"/>
                <w:bCs/>
                <w:sz w:val="20"/>
                <w:szCs w:val="20"/>
              </w:rPr>
            </w:pPr>
            <w:r w:rsidRPr="00AC7B09">
              <w:rPr>
                <w:rFonts w:ascii="Arial" w:eastAsia="Arial" w:hAnsi="Arial" w:cs="Arial"/>
                <w:bCs/>
                <w:sz w:val="20"/>
                <w:szCs w:val="20"/>
              </w:rPr>
              <w:t>11,372</w:t>
            </w:r>
          </w:p>
        </w:tc>
        <w:tc>
          <w:tcPr>
            <w:tcW w:w="1440" w:type="dxa"/>
            <w:tcBorders>
              <w:top w:val="nil"/>
              <w:left w:val="nil"/>
              <w:bottom w:val="single" w:sz="4" w:space="0" w:color="000000"/>
              <w:right w:val="nil"/>
            </w:tcBorders>
            <w:shd w:val="clear" w:color="auto" w:fill="auto"/>
            <w:vAlign w:val="top"/>
          </w:tcPr>
          <w:p w14:paraId="57B395A7" w14:textId="58D31EDE" w:rsidR="00884FDD" w:rsidRPr="00AC7B09" w:rsidRDefault="00144B25" w:rsidP="00884FDD">
            <w:pPr>
              <w:spacing w:before="0" w:after="0" w:line="240" w:lineRule="auto"/>
              <w:ind w:left="-40" w:right="-72"/>
              <w:jc w:val="right"/>
              <w:rPr>
                <w:rFonts w:ascii="Arial" w:eastAsia="Arial" w:hAnsi="Arial" w:cs="Arial"/>
                <w:bCs/>
                <w:sz w:val="20"/>
                <w:szCs w:val="20"/>
                <w:lang w:val="en-GB"/>
              </w:rPr>
            </w:pPr>
            <w:r w:rsidRPr="00AC7B09">
              <w:rPr>
                <w:rFonts w:ascii="Arial" w:eastAsia="Arial" w:hAnsi="Arial" w:cs="Arial"/>
                <w:bCs/>
                <w:sz w:val="20"/>
                <w:szCs w:val="20"/>
                <w:lang w:val="en-GB"/>
              </w:rPr>
              <w:t>8,629</w:t>
            </w:r>
          </w:p>
        </w:tc>
        <w:tc>
          <w:tcPr>
            <w:tcW w:w="1440" w:type="dxa"/>
            <w:tcBorders>
              <w:top w:val="nil"/>
              <w:left w:val="nil"/>
              <w:bottom w:val="single" w:sz="4" w:space="0" w:color="000000"/>
              <w:right w:val="nil"/>
            </w:tcBorders>
            <w:shd w:val="clear" w:color="auto" w:fill="auto"/>
            <w:vAlign w:val="top"/>
          </w:tcPr>
          <w:p w14:paraId="1F80FA8A" w14:textId="6C641B0F" w:rsidR="00884FDD" w:rsidRPr="00AC7B09" w:rsidRDefault="00746E16" w:rsidP="00884FDD">
            <w:pPr>
              <w:spacing w:before="0" w:after="0" w:line="240" w:lineRule="auto"/>
              <w:ind w:left="-40" w:right="-72"/>
              <w:jc w:val="right"/>
              <w:rPr>
                <w:rFonts w:ascii="Arial" w:eastAsia="Arial" w:hAnsi="Arial" w:cs="Arial"/>
                <w:bCs/>
                <w:sz w:val="20"/>
                <w:szCs w:val="20"/>
              </w:rPr>
            </w:pPr>
            <w:r w:rsidRPr="00AC7B09">
              <w:rPr>
                <w:rFonts w:ascii="Arial" w:eastAsia="Arial" w:hAnsi="Arial" w:cs="Arial"/>
                <w:bCs/>
                <w:sz w:val="20"/>
                <w:szCs w:val="20"/>
              </w:rPr>
              <w:t>9,555</w:t>
            </w:r>
          </w:p>
        </w:tc>
      </w:tr>
    </w:tbl>
    <w:p w14:paraId="2C2EDC41" w14:textId="77777777" w:rsidR="00D8732C" w:rsidRPr="00AC7B09" w:rsidRDefault="00D8732C">
      <w:pPr>
        <w:pBdr>
          <w:top w:val="nil"/>
          <w:left w:val="nil"/>
          <w:bottom w:val="nil"/>
          <w:right w:val="nil"/>
          <w:between w:val="nil"/>
        </w:pBdr>
        <w:tabs>
          <w:tab w:val="left" w:pos="540"/>
        </w:tabs>
        <w:jc w:val="both"/>
        <w:rPr>
          <w:rFonts w:ascii="Arial" w:eastAsia="Arial" w:hAnsi="Arial" w:cs="Arial"/>
          <w:sz w:val="20"/>
          <w:szCs w:val="20"/>
        </w:rPr>
      </w:pPr>
    </w:p>
    <w:p w14:paraId="67171043" w14:textId="393B0056" w:rsidR="00DF63A1" w:rsidRPr="00AC7B09" w:rsidRDefault="00775F9A">
      <w:pPr>
        <w:pBdr>
          <w:top w:val="nil"/>
          <w:left w:val="nil"/>
          <w:bottom w:val="nil"/>
          <w:right w:val="nil"/>
          <w:between w:val="nil"/>
        </w:pBdr>
        <w:tabs>
          <w:tab w:val="left" w:pos="540"/>
        </w:tabs>
        <w:jc w:val="both"/>
        <w:rPr>
          <w:rFonts w:ascii="Arial" w:eastAsia="Arial" w:hAnsi="Arial" w:cs="Arial"/>
          <w:spacing w:val="-4"/>
          <w:sz w:val="20"/>
          <w:szCs w:val="20"/>
        </w:rPr>
      </w:pPr>
      <w:r w:rsidRPr="00AC7B09">
        <w:rPr>
          <w:rFonts w:ascii="Arial" w:eastAsia="Arial" w:hAnsi="Arial" w:cs="Arial"/>
          <w:sz w:val="20"/>
          <w:szCs w:val="20"/>
        </w:rPr>
        <w:t xml:space="preserve">As at </w:t>
      </w:r>
      <w:r w:rsidR="00CA047F" w:rsidRPr="00AC7B09">
        <w:rPr>
          <w:rFonts w:ascii="Arial" w:eastAsia="Arial" w:hAnsi="Arial" w:cs="Arial"/>
          <w:sz w:val="20"/>
          <w:szCs w:val="20"/>
          <w:lang w:val="en-GB"/>
        </w:rPr>
        <w:t>31</w:t>
      </w:r>
      <w:r w:rsidR="001B5A09" w:rsidRPr="00AC7B09">
        <w:rPr>
          <w:rFonts w:ascii="Arial" w:eastAsia="Arial" w:hAnsi="Arial" w:cs="Arial"/>
          <w:sz w:val="20"/>
          <w:szCs w:val="20"/>
          <w:lang w:val="en-GB"/>
        </w:rPr>
        <w:t xml:space="preserve"> March</w:t>
      </w:r>
      <w:r w:rsidR="00BF40DD" w:rsidRPr="00AC7B09">
        <w:rPr>
          <w:rFonts w:ascii="Arial" w:eastAsia="Arial" w:hAnsi="Arial" w:cs="Arial"/>
          <w:sz w:val="20"/>
          <w:szCs w:val="20"/>
          <w:lang w:val="en-GB"/>
        </w:rPr>
        <w:t xml:space="preserve"> </w:t>
      </w:r>
      <w:r w:rsidR="00CA047F" w:rsidRPr="00AC7B09">
        <w:rPr>
          <w:rFonts w:ascii="Arial" w:eastAsia="Arial" w:hAnsi="Arial" w:cs="Arial"/>
          <w:sz w:val="20"/>
          <w:szCs w:val="20"/>
          <w:lang w:val="en-GB"/>
        </w:rPr>
        <w:t>2025</w:t>
      </w:r>
      <w:r w:rsidRPr="00AC7B09">
        <w:rPr>
          <w:rFonts w:ascii="Arial" w:eastAsia="Arial" w:hAnsi="Arial" w:cs="Arial"/>
          <w:sz w:val="20"/>
          <w:szCs w:val="20"/>
        </w:rPr>
        <w:t xml:space="preserve">, </w:t>
      </w:r>
      <w:r w:rsidR="00635F12" w:rsidRPr="00AC7B09">
        <w:rPr>
          <w:rFonts w:ascii="Arial" w:eastAsia="Arial" w:hAnsi="Arial" w:cs="Arial"/>
          <w:sz w:val="20"/>
          <w:szCs w:val="20"/>
        </w:rPr>
        <w:t>t</w:t>
      </w:r>
      <w:r w:rsidRPr="00AC7B09">
        <w:rPr>
          <w:rFonts w:ascii="Arial" w:eastAsia="Arial" w:hAnsi="Arial" w:cs="Arial"/>
          <w:sz w:val="20"/>
          <w:szCs w:val="20"/>
        </w:rPr>
        <w:t xml:space="preserve">he Group has machines and warehouses leased by its subsidiaries for </w:t>
      </w:r>
      <w:r w:rsidR="00AD6087" w:rsidRPr="00AC7B09">
        <w:rPr>
          <w:rFonts w:ascii="Arial" w:eastAsia="Arial" w:hAnsi="Arial" w:cs="Arial"/>
          <w:sz w:val="20"/>
          <w:szCs w:val="20"/>
        </w:rPr>
        <w:t>operations</w:t>
      </w:r>
      <w:r w:rsidRPr="00AC7B09">
        <w:rPr>
          <w:rFonts w:ascii="Arial" w:eastAsia="Arial" w:hAnsi="Arial" w:cs="Arial"/>
          <w:sz w:val="20"/>
          <w:szCs w:val="20"/>
        </w:rPr>
        <w:t xml:space="preserve"> </w:t>
      </w:r>
      <w:r w:rsidRPr="00AC7B09">
        <w:rPr>
          <w:rFonts w:ascii="Arial" w:eastAsia="Arial" w:hAnsi="Arial" w:cs="Arial"/>
          <w:spacing w:val="-4"/>
          <w:sz w:val="20"/>
          <w:szCs w:val="20"/>
        </w:rPr>
        <w:t xml:space="preserve">amounting </w:t>
      </w:r>
      <w:r w:rsidR="008972E3" w:rsidRPr="00AC7B09">
        <w:rPr>
          <w:rFonts w:ascii="Arial" w:eastAsia="Arial" w:hAnsi="Arial" w:cs="Arial"/>
          <w:spacing w:val="-4"/>
          <w:sz w:val="20"/>
          <w:szCs w:val="20"/>
        </w:rPr>
        <w:t xml:space="preserve">to </w:t>
      </w:r>
      <w:r w:rsidRPr="00AC7B09">
        <w:rPr>
          <w:rFonts w:ascii="Arial" w:eastAsia="Arial" w:hAnsi="Arial" w:cs="Arial"/>
          <w:spacing w:val="-4"/>
          <w:sz w:val="20"/>
          <w:szCs w:val="20"/>
        </w:rPr>
        <w:t xml:space="preserve">Baht </w:t>
      </w:r>
      <w:r w:rsidR="00144B25" w:rsidRPr="00AC7B09">
        <w:rPr>
          <w:rFonts w:ascii="Arial" w:eastAsia="Arial" w:hAnsi="Arial" w:cs="Arial"/>
          <w:spacing w:val="-4"/>
          <w:sz w:val="20"/>
          <w:szCs w:val="20"/>
          <w:lang w:val="en-GB"/>
        </w:rPr>
        <w:t>107</w:t>
      </w:r>
      <w:r w:rsidR="00D043A2" w:rsidRPr="00AC7B09">
        <w:rPr>
          <w:rFonts w:ascii="Arial" w:eastAsia="Arial" w:hAnsi="Arial" w:cs="Arial"/>
          <w:spacing w:val="-4"/>
          <w:sz w:val="20"/>
          <w:szCs w:val="20"/>
          <w:lang w:val="en-GB"/>
        </w:rPr>
        <w:t>.67</w:t>
      </w:r>
      <w:r w:rsidR="00CF5B32" w:rsidRPr="00AC7B09">
        <w:rPr>
          <w:rFonts w:ascii="Arial" w:eastAsia="Arial" w:hAnsi="Arial" w:cs="Arial"/>
          <w:spacing w:val="-4"/>
          <w:sz w:val="20"/>
          <w:szCs w:val="20"/>
          <w:lang w:val="en-GB"/>
        </w:rPr>
        <w:t xml:space="preserve"> </w:t>
      </w:r>
      <w:r w:rsidR="00C14E14" w:rsidRPr="00AC7B09">
        <w:rPr>
          <w:rFonts w:ascii="Arial" w:eastAsia="Arial" w:hAnsi="Arial" w:cs="Arial"/>
          <w:spacing w:val="-4"/>
          <w:sz w:val="20"/>
          <w:szCs w:val="20"/>
        </w:rPr>
        <w:t>m</w:t>
      </w:r>
      <w:r w:rsidRPr="00AC7B09">
        <w:rPr>
          <w:rFonts w:ascii="Arial" w:eastAsia="Arial" w:hAnsi="Arial" w:cs="Arial"/>
          <w:spacing w:val="-4"/>
          <w:sz w:val="20"/>
          <w:szCs w:val="20"/>
        </w:rPr>
        <w:t>illion (</w:t>
      </w:r>
      <w:r w:rsidR="00CA047F" w:rsidRPr="00AC7B09">
        <w:rPr>
          <w:rFonts w:ascii="Arial" w:eastAsia="Arial" w:hAnsi="Arial" w:cs="Arial"/>
          <w:spacing w:val="-4"/>
          <w:sz w:val="20"/>
          <w:szCs w:val="20"/>
          <w:lang w:val="en-GB"/>
        </w:rPr>
        <w:t>31</w:t>
      </w:r>
      <w:r w:rsidRPr="00AC7B09">
        <w:rPr>
          <w:rFonts w:ascii="Arial" w:eastAsia="Arial" w:hAnsi="Arial" w:cs="Arial"/>
          <w:spacing w:val="-4"/>
          <w:sz w:val="20"/>
          <w:szCs w:val="20"/>
        </w:rPr>
        <w:t xml:space="preserve"> December </w:t>
      </w:r>
      <w:r w:rsidR="00CA047F" w:rsidRPr="00AC7B09">
        <w:rPr>
          <w:rFonts w:ascii="Arial" w:eastAsia="Arial" w:hAnsi="Arial" w:cs="Arial"/>
          <w:spacing w:val="-4"/>
          <w:sz w:val="20"/>
          <w:szCs w:val="20"/>
          <w:lang w:val="en-GB"/>
        </w:rPr>
        <w:t>2024</w:t>
      </w:r>
      <w:r w:rsidRPr="00AC7B09">
        <w:rPr>
          <w:rFonts w:ascii="Arial" w:eastAsia="Arial" w:hAnsi="Arial" w:cs="Arial"/>
          <w:spacing w:val="-4"/>
          <w:sz w:val="20"/>
          <w:szCs w:val="20"/>
        </w:rPr>
        <w:t>: Baht</w:t>
      </w:r>
      <w:r w:rsidR="00746E16" w:rsidRPr="00AC7B09">
        <w:rPr>
          <w:rFonts w:ascii="Arial" w:eastAsia="Arial" w:hAnsi="Arial" w:cs="Arial"/>
          <w:spacing w:val="-4"/>
          <w:sz w:val="20"/>
          <w:szCs w:val="20"/>
        </w:rPr>
        <w:t xml:space="preserve"> 109.73</w:t>
      </w:r>
      <w:r w:rsidR="00391B74" w:rsidRPr="00AC7B09">
        <w:rPr>
          <w:rFonts w:ascii="Arial" w:eastAsia="Arial" w:hAnsi="Arial" w:cs="Arial"/>
          <w:spacing w:val="-4"/>
          <w:sz w:val="20"/>
          <w:szCs w:val="20"/>
        </w:rPr>
        <w:t xml:space="preserve"> </w:t>
      </w:r>
      <w:r w:rsidR="00C14E14" w:rsidRPr="00AC7B09">
        <w:rPr>
          <w:rFonts w:ascii="Arial" w:eastAsia="Arial" w:hAnsi="Arial" w:cs="Arial"/>
          <w:spacing w:val="-4"/>
          <w:sz w:val="20"/>
          <w:szCs w:val="20"/>
        </w:rPr>
        <w:t>m</w:t>
      </w:r>
      <w:r w:rsidRPr="00AC7B09">
        <w:rPr>
          <w:rFonts w:ascii="Arial" w:eastAsia="Arial" w:hAnsi="Arial" w:cs="Arial"/>
          <w:spacing w:val="-4"/>
          <w:sz w:val="20"/>
          <w:szCs w:val="20"/>
        </w:rPr>
        <w:t xml:space="preserve">illion) </w:t>
      </w:r>
      <w:r w:rsidR="00CC29E9" w:rsidRPr="00AC7B09">
        <w:rPr>
          <w:rFonts w:ascii="Arial" w:eastAsia="Arial" w:hAnsi="Arial" w:cs="Arial"/>
          <w:spacing w:val="-4"/>
          <w:sz w:val="20"/>
          <w:szCs w:val="20"/>
        </w:rPr>
        <w:t xml:space="preserve">and </w:t>
      </w:r>
      <w:r w:rsidRPr="00AC7B09">
        <w:rPr>
          <w:rFonts w:ascii="Arial" w:eastAsia="Arial" w:hAnsi="Arial" w:cs="Arial"/>
          <w:spacing w:val="-4"/>
          <w:sz w:val="20"/>
          <w:szCs w:val="20"/>
        </w:rPr>
        <w:t xml:space="preserve">rental income </w:t>
      </w:r>
      <w:r w:rsidR="00F23D76" w:rsidRPr="00AC7B09">
        <w:rPr>
          <w:rFonts w:ascii="Arial" w:eastAsia="Arial" w:hAnsi="Arial" w:cs="Arial"/>
          <w:spacing w:val="-4"/>
          <w:sz w:val="20"/>
          <w:szCs w:val="20"/>
        </w:rPr>
        <w:t xml:space="preserve">for the </w:t>
      </w:r>
      <w:r w:rsidR="00B13C6F" w:rsidRPr="00AC7B09">
        <w:rPr>
          <w:rFonts w:ascii="Arial" w:eastAsia="Arial" w:hAnsi="Arial" w:cs="Arial"/>
          <w:spacing w:val="-4"/>
          <w:sz w:val="20"/>
          <w:szCs w:val="20"/>
        </w:rPr>
        <w:t>three</w:t>
      </w:r>
      <w:r w:rsidR="004D3BC1" w:rsidRPr="00AC7B09">
        <w:rPr>
          <w:rFonts w:ascii="Arial" w:eastAsia="Arial" w:hAnsi="Arial" w:cs="Arial"/>
          <w:spacing w:val="-4"/>
          <w:sz w:val="20"/>
          <w:szCs w:val="20"/>
        </w:rPr>
        <w:t xml:space="preserve">-month </w:t>
      </w:r>
      <w:r w:rsidR="000215A9" w:rsidRPr="00AC7B09">
        <w:rPr>
          <w:rFonts w:ascii="Arial" w:eastAsia="Arial" w:hAnsi="Arial" w:cs="Arial"/>
          <w:spacing w:val="-4"/>
          <w:sz w:val="20"/>
          <w:szCs w:val="20"/>
        </w:rPr>
        <w:t xml:space="preserve">period ended </w:t>
      </w:r>
      <w:r w:rsidR="00CA047F" w:rsidRPr="00AC7B09">
        <w:rPr>
          <w:rFonts w:ascii="Arial" w:eastAsia="Arial" w:hAnsi="Arial" w:cs="Arial"/>
          <w:spacing w:val="-4"/>
          <w:sz w:val="20"/>
          <w:szCs w:val="20"/>
          <w:lang w:val="en-GB"/>
        </w:rPr>
        <w:t>31</w:t>
      </w:r>
      <w:r w:rsidR="001B5A09" w:rsidRPr="00AC7B09">
        <w:rPr>
          <w:rFonts w:ascii="Arial" w:eastAsia="Arial" w:hAnsi="Arial" w:cs="Arial"/>
          <w:spacing w:val="-4"/>
          <w:sz w:val="20"/>
          <w:szCs w:val="20"/>
          <w:lang w:val="en-GB"/>
        </w:rPr>
        <w:t xml:space="preserve"> March</w:t>
      </w:r>
      <w:r w:rsidR="00767AA7" w:rsidRPr="00AC7B09">
        <w:rPr>
          <w:rFonts w:ascii="Arial" w:eastAsia="Arial" w:hAnsi="Arial" w:cs="Arial"/>
          <w:spacing w:val="-4"/>
          <w:sz w:val="20"/>
          <w:szCs w:val="20"/>
          <w:lang w:val="en-GB"/>
        </w:rPr>
        <w:t xml:space="preserve"> </w:t>
      </w:r>
      <w:r w:rsidR="00CA047F" w:rsidRPr="00AC7B09">
        <w:rPr>
          <w:rFonts w:ascii="Arial" w:eastAsia="Arial" w:hAnsi="Arial" w:cs="Arial"/>
          <w:sz w:val="20"/>
          <w:szCs w:val="20"/>
          <w:lang w:val="en-GB"/>
        </w:rPr>
        <w:t>2025</w:t>
      </w:r>
      <w:r w:rsidRPr="00AC7B09">
        <w:rPr>
          <w:rFonts w:ascii="Arial" w:eastAsia="Arial" w:hAnsi="Arial" w:cs="Arial"/>
          <w:sz w:val="20"/>
          <w:szCs w:val="20"/>
        </w:rPr>
        <w:t xml:space="preserve"> </w:t>
      </w:r>
      <w:r w:rsidR="00B8214A" w:rsidRPr="00AC7B09">
        <w:rPr>
          <w:rFonts w:ascii="Arial" w:eastAsia="Arial" w:hAnsi="Arial" w:cs="Arial"/>
          <w:sz w:val="20"/>
          <w:szCs w:val="20"/>
        </w:rPr>
        <w:t xml:space="preserve">amounting </w:t>
      </w:r>
      <w:r w:rsidR="008972E3" w:rsidRPr="00AC7B09">
        <w:rPr>
          <w:rFonts w:ascii="Arial" w:eastAsia="Arial" w:hAnsi="Arial" w:cs="Arial"/>
          <w:sz w:val="20"/>
          <w:szCs w:val="20"/>
        </w:rPr>
        <w:t xml:space="preserve">to </w:t>
      </w:r>
      <w:r w:rsidRPr="00AC7B09">
        <w:rPr>
          <w:rFonts w:ascii="Arial" w:eastAsia="Arial" w:hAnsi="Arial" w:cs="Arial"/>
          <w:sz w:val="20"/>
          <w:szCs w:val="20"/>
        </w:rPr>
        <w:t>Baht</w:t>
      </w:r>
      <w:r w:rsidR="000A0C9A" w:rsidRPr="00AC7B09">
        <w:rPr>
          <w:rFonts w:ascii="Arial" w:eastAsia="Arial" w:hAnsi="Arial" w:cs="Arial"/>
          <w:sz w:val="20"/>
          <w:szCs w:val="20"/>
        </w:rPr>
        <w:t xml:space="preserve"> </w:t>
      </w:r>
      <w:r w:rsidR="00D043A2" w:rsidRPr="00AC7B09">
        <w:rPr>
          <w:rFonts w:ascii="Arial" w:eastAsia="Arial" w:hAnsi="Arial" w:cs="Arial"/>
          <w:sz w:val="20"/>
          <w:szCs w:val="20"/>
          <w:lang w:val="en-GB"/>
        </w:rPr>
        <w:t>2.40</w:t>
      </w:r>
      <w:r w:rsidR="00AD2B96" w:rsidRPr="00AC7B09">
        <w:rPr>
          <w:rFonts w:ascii="Arial" w:eastAsia="Arial" w:hAnsi="Arial" w:cs="Arial"/>
          <w:sz w:val="20"/>
          <w:szCs w:val="20"/>
        </w:rPr>
        <w:t xml:space="preserve"> </w:t>
      </w:r>
      <w:r w:rsidR="00C14E14" w:rsidRPr="00AC7B09">
        <w:rPr>
          <w:rFonts w:ascii="Arial" w:eastAsia="Arial" w:hAnsi="Arial" w:cs="Arial"/>
          <w:sz w:val="20"/>
          <w:szCs w:val="20"/>
        </w:rPr>
        <w:t>m</w:t>
      </w:r>
      <w:r w:rsidRPr="00AC7B09">
        <w:rPr>
          <w:rFonts w:ascii="Arial" w:eastAsia="Arial" w:hAnsi="Arial" w:cs="Arial"/>
          <w:sz w:val="20"/>
          <w:szCs w:val="20"/>
        </w:rPr>
        <w:t>illion (</w:t>
      </w:r>
      <w:r w:rsidR="00CA047F" w:rsidRPr="00AC7B09">
        <w:rPr>
          <w:rFonts w:ascii="Arial" w:eastAsia="Arial" w:hAnsi="Arial" w:cs="Arial"/>
          <w:sz w:val="20"/>
          <w:szCs w:val="20"/>
          <w:lang w:val="en-GB"/>
        </w:rPr>
        <w:t>2024</w:t>
      </w:r>
      <w:r w:rsidRPr="00AC7B09">
        <w:rPr>
          <w:rFonts w:ascii="Arial" w:eastAsia="Arial" w:hAnsi="Arial" w:cs="Arial"/>
          <w:sz w:val="20"/>
          <w:szCs w:val="20"/>
        </w:rPr>
        <w:t>:</w:t>
      </w:r>
      <w:r w:rsidR="00B8214A" w:rsidRPr="00AC7B09">
        <w:rPr>
          <w:rFonts w:ascii="Arial" w:eastAsia="Arial" w:hAnsi="Arial" w:cs="Arial"/>
          <w:sz w:val="20"/>
          <w:szCs w:val="20"/>
        </w:rPr>
        <w:t xml:space="preserve"> </w:t>
      </w:r>
      <w:r w:rsidRPr="00AC7B09">
        <w:rPr>
          <w:rFonts w:ascii="Arial" w:eastAsia="Arial" w:hAnsi="Arial" w:cs="Arial"/>
          <w:sz w:val="20"/>
          <w:szCs w:val="20"/>
        </w:rPr>
        <w:t xml:space="preserve">Baht </w:t>
      </w:r>
      <w:r w:rsidR="00746E16" w:rsidRPr="00AC7B09">
        <w:rPr>
          <w:rFonts w:ascii="Arial" w:eastAsia="Arial" w:hAnsi="Arial" w:cs="Arial"/>
          <w:sz w:val="20"/>
          <w:szCs w:val="20"/>
        </w:rPr>
        <w:t>2.35</w:t>
      </w:r>
      <w:r w:rsidR="00767AA7" w:rsidRPr="00AC7B09">
        <w:rPr>
          <w:rFonts w:ascii="Arial" w:eastAsia="Arial" w:hAnsi="Arial" w:cs="Arial"/>
          <w:sz w:val="20"/>
          <w:szCs w:val="20"/>
        </w:rPr>
        <w:t xml:space="preserve"> </w:t>
      </w:r>
      <w:r w:rsidR="00C14E14" w:rsidRPr="00AC7B09">
        <w:rPr>
          <w:rFonts w:ascii="Arial" w:eastAsia="Arial" w:hAnsi="Arial" w:cs="Arial"/>
          <w:sz w:val="20"/>
          <w:szCs w:val="20"/>
        </w:rPr>
        <w:t>m</w:t>
      </w:r>
      <w:r w:rsidRPr="00AC7B09">
        <w:rPr>
          <w:rFonts w:ascii="Arial" w:eastAsia="Arial" w:hAnsi="Arial" w:cs="Arial"/>
          <w:sz w:val="20"/>
          <w:szCs w:val="20"/>
        </w:rPr>
        <w:t>illion)</w:t>
      </w:r>
      <w:r w:rsidR="003771DA" w:rsidRPr="00AC7B09">
        <w:rPr>
          <w:rFonts w:ascii="Arial" w:eastAsia="Arial" w:hAnsi="Arial" w:cs="Arial"/>
          <w:sz w:val="20"/>
          <w:szCs w:val="20"/>
        </w:rPr>
        <w:t>.</w:t>
      </w:r>
    </w:p>
    <w:p w14:paraId="61191C97" w14:textId="77777777" w:rsidR="007B36F4" w:rsidRPr="00AC7B09" w:rsidRDefault="007B36F4">
      <w:pPr>
        <w:pBdr>
          <w:top w:val="nil"/>
          <w:left w:val="nil"/>
          <w:bottom w:val="nil"/>
          <w:right w:val="nil"/>
          <w:between w:val="nil"/>
        </w:pBdr>
        <w:tabs>
          <w:tab w:val="left" w:pos="540"/>
        </w:tabs>
        <w:jc w:val="both"/>
        <w:rPr>
          <w:rFonts w:ascii="Arial" w:eastAsia="Arial" w:hAnsi="Arial" w:cs="Arial"/>
          <w:spacing w:val="-4"/>
          <w:sz w:val="20"/>
          <w:szCs w:val="20"/>
        </w:rPr>
      </w:pPr>
    </w:p>
    <w:p w14:paraId="657B6CFB" w14:textId="77777777" w:rsidR="007B36F4" w:rsidRPr="00AC7B09" w:rsidRDefault="007B36F4">
      <w:pPr>
        <w:pBdr>
          <w:top w:val="nil"/>
          <w:left w:val="nil"/>
          <w:bottom w:val="nil"/>
          <w:right w:val="nil"/>
          <w:between w:val="nil"/>
        </w:pBdr>
        <w:tabs>
          <w:tab w:val="left" w:pos="540"/>
        </w:tabs>
        <w:jc w:val="both"/>
        <w:rPr>
          <w:rFonts w:ascii="Arial" w:eastAsia="Arial" w:hAnsi="Arial" w:cs="Arial"/>
          <w:sz w:val="20"/>
          <w:szCs w:val="20"/>
        </w:rPr>
      </w:pPr>
    </w:p>
    <w:tbl>
      <w:tblPr>
        <w:tblStyle w:val="afff6"/>
        <w:tblW w:w="9461" w:type="dxa"/>
        <w:tblLayout w:type="fixed"/>
        <w:tblLook w:val="0400" w:firstRow="0" w:lastRow="0" w:firstColumn="0" w:lastColumn="0" w:noHBand="0" w:noVBand="1"/>
      </w:tblPr>
      <w:tblGrid>
        <w:gridCol w:w="9461"/>
      </w:tblGrid>
      <w:tr w:rsidR="0024163D" w:rsidRPr="00AC7B09" w14:paraId="0D4D7919" w14:textId="77777777" w:rsidTr="00CC2454">
        <w:trPr>
          <w:trHeight w:val="386"/>
        </w:trPr>
        <w:tc>
          <w:tcPr>
            <w:tcW w:w="9461" w:type="dxa"/>
            <w:shd w:val="clear" w:color="auto" w:fill="auto"/>
          </w:tcPr>
          <w:p w14:paraId="3AA5FFA7" w14:textId="1FE8559D" w:rsidR="0024163D" w:rsidRPr="00AC7B09" w:rsidRDefault="00B70BC0" w:rsidP="00543020">
            <w:pPr>
              <w:tabs>
                <w:tab w:val="left" w:pos="432"/>
              </w:tabs>
              <w:ind w:left="-113"/>
              <w:rPr>
                <w:rFonts w:ascii="Arial" w:eastAsia="Arial" w:hAnsi="Arial" w:cs="Arial"/>
                <w:b/>
                <w:sz w:val="20"/>
                <w:szCs w:val="20"/>
              </w:rPr>
            </w:pPr>
            <w:r w:rsidRPr="00AC7B09">
              <w:rPr>
                <w:rFonts w:ascii="Arial" w:eastAsia="Arial" w:hAnsi="Arial" w:cs="Arial"/>
                <w:b/>
                <w:sz w:val="20"/>
                <w:szCs w:val="20"/>
              </w:rPr>
              <w:br w:type="page"/>
            </w:r>
            <w:bookmarkStart w:id="10" w:name="_heading=h.3rdcrjn" w:colFirst="0" w:colLast="0"/>
            <w:bookmarkEnd w:id="10"/>
            <w:r w:rsidR="00CA047F" w:rsidRPr="00AC7B09">
              <w:rPr>
                <w:rFonts w:ascii="Arial" w:eastAsia="Arial" w:hAnsi="Arial" w:cs="Arial"/>
                <w:b/>
                <w:sz w:val="20"/>
                <w:szCs w:val="20"/>
              </w:rPr>
              <w:t>12</w:t>
            </w:r>
            <w:r w:rsidR="00775F9A" w:rsidRPr="00AC7B09">
              <w:rPr>
                <w:rFonts w:ascii="Arial" w:eastAsia="Arial" w:hAnsi="Arial" w:cs="Arial"/>
                <w:b/>
                <w:sz w:val="20"/>
                <w:szCs w:val="20"/>
              </w:rPr>
              <w:tab/>
              <w:t>Intangible assets</w:t>
            </w:r>
            <w:r w:rsidR="00517066" w:rsidRPr="00AC7B09">
              <w:rPr>
                <w:rFonts w:ascii="Arial" w:eastAsia="Arial" w:hAnsi="Arial" w:cs="Arial"/>
                <w:b/>
                <w:sz w:val="20"/>
                <w:szCs w:val="20"/>
              </w:rPr>
              <w:t xml:space="preserve"> - </w:t>
            </w:r>
            <w:r w:rsidR="00775F9A" w:rsidRPr="00AC7B09">
              <w:rPr>
                <w:rFonts w:ascii="Arial" w:eastAsia="Arial" w:hAnsi="Arial" w:cs="Arial"/>
                <w:b/>
                <w:sz w:val="20"/>
                <w:szCs w:val="20"/>
              </w:rPr>
              <w:t>net</w:t>
            </w:r>
          </w:p>
        </w:tc>
      </w:tr>
    </w:tbl>
    <w:p w14:paraId="702B6442" w14:textId="77777777" w:rsidR="0024163D" w:rsidRPr="00AC7B09" w:rsidRDefault="0024163D">
      <w:pPr>
        <w:pBdr>
          <w:top w:val="nil"/>
          <w:left w:val="nil"/>
          <w:bottom w:val="nil"/>
          <w:right w:val="nil"/>
          <w:between w:val="nil"/>
        </w:pBdr>
        <w:tabs>
          <w:tab w:val="left" w:pos="540"/>
        </w:tabs>
        <w:jc w:val="both"/>
        <w:rPr>
          <w:rFonts w:ascii="Arial" w:eastAsia="Arial" w:hAnsi="Arial" w:cs="Arial"/>
          <w:sz w:val="20"/>
          <w:szCs w:val="20"/>
        </w:rPr>
      </w:pPr>
    </w:p>
    <w:p w14:paraId="063D18AA" w14:textId="1D437D68" w:rsidR="00BE222E" w:rsidRPr="00AC7B09" w:rsidRDefault="00775F9A" w:rsidP="00E74C83">
      <w:pPr>
        <w:jc w:val="both"/>
        <w:rPr>
          <w:rFonts w:ascii="Arial" w:eastAsia="Arial" w:hAnsi="Arial" w:cs="Arial"/>
          <w:sz w:val="20"/>
          <w:szCs w:val="20"/>
        </w:rPr>
      </w:pPr>
      <w:r w:rsidRPr="00AC7B09">
        <w:rPr>
          <w:rFonts w:ascii="Arial" w:eastAsia="Arial" w:hAnsi="Arial" w:cs="Arial"/>
          <w:sz w:val="20"/>
          <w:szCs w:val="20"/>
        </w:rPr>
        <w:t>The change of intangible assets</w:t>
      </w:r>
      <w:r w:rsidR="00517066" w:rsidRPr="00AC7B09">
        <w:rPr>
          <w:rFonts w:ascii="Arial" w:eastAsia="Arial" w:hAnsi="Arial" w:cs="Arial"/>
          <w:sz w:val="20"/>
          <w:szCs w:val="20"/>
        </w:rPr>
        <w:t xml:space="preserve"> - </w:t>
      </w:r>
      <w:r w:rsidR="00635F12" w:rsidRPr="00AC7B09">
        <w:rPr>
          <w:rFonts w:ascii="Arial" w:eastAsia="Arial" w:hAnsi="Arial" w:cs="Arial"/>
          <w:sz w:val="20"/>
          <w:szCs w:val="20"/>
        </w:rPr>
        <w:t>net</w:t>
      </w:r>
      <w:r w:rsidRPr="00AC7B09">
        <w:rPr>
          <w:rFonts w:ascii="Arial" w:eastAsia="Arial" w:hAnsi="Arial" w:cs="Arial"/>
          <w:sz w:val="20"/>
          <w:szCs w:val="20"/>
        </w:rPr>
        <w:t xml:space="preserve"> are as follows:</w:t>
      </w:r>
    </w:p>
    <w:p w14:paraId="19EC8FD7" w14:textId="77777777" w:rsidR="00BE222E" w:rsidRPr="00AC7B09" w:rsidRDefault="00BE222E">
      <w:pPr>
        <w:rPr>
          <w:rFonts w:ascii="Arial" w:eastAsia="Arial" w:hAnsi="Arial" w:cs="Arial"/>
          <w:sz w:val="20"/>
          <w:szCs w:val="20"/>
        </w:rPr>
      </w:pPr>
    </w:p>
    <w:tbl>
      <w:tblPr>
        <w:tblW w:w="9446" w:type="dxa"/>
        <w:tblLayout w:type="fixed"/>
        <w:tblLook w:val="0000" w:firstRow="0" w:lastRow="0" w:firstColumn="0" w:lastColumn="0" w:noHBand="0" w:noVBand="0"/>
      </w:tblPr>
      <w:tblGrid>
        <w:gridCol w:w="5990"/>
        <w:gridCol w:w="1728"/>
        <w:gridCol w:w="1728"/>
      </w:tblGrid>
      <w:tr w:rsidR="00BE222E" w:rsidRPr="00AC7B09" w14:paraId="41C91B4B" w14:textId="77777777" w:rsidTr="00C2571D">
        <w:trPr>
          <w:trHeight w:val="20"/>
        </w:trPr>
        <w:tc>
          <w:tcPr>
            <w:tcW w:w="5990" w:type="dxa"/>
            <w:shd w:val="clear" w:color="auto" w:fill="auto"/>
            <w:vAlign w:val="center"/>
          </w:tcPr>
          <w:p w14:paraId="2356DE22" w14:textId="77777777" w:rsidR="00BE222E" w:rsidRPr="00AC7B09" w:rsidRDefault="00BE222E" w:rsidP="00BE222E">
            <w:pPr>
              <w:ind w:left="-101"/>
              <w:jc w:val="both"/>
              <w:rPr>
                <w:rFonts w:ascii="Arial" w:eastAsia="Arial Unicode MS" w:hAnsi="Arial" w:cs="Arial"/>
                <w:b/>
                <w:bCs/>
                <w:sz w:val="20"/>
                <w:szCs w:val="20"/>
                <w:cs/>
              </w:rPr>
            </w:pPr>
          </w:p>
        </w:tc>
        <w:tc>
          <w:tcPr>
            <w:tcW w:w="1728" w:type="dxa"/>
            <w:shd w:val="clear" w:color="auto" w:fill="auto"/>
            <w:vAlign w:val="bottom"/>
          </w:tcPr>
          <w:p w14:paraId="20F98728" w14:textId="60500566" w:rsidR="00BE222E" w:rsidRPr="00AC7B09" w:rsidRDefault="00BE222E" w:rsidP="009B68F4">
            <w:pPr>
              <w:ind w:right="-72"/>
              <w:jc w:val="right"/>
              <w:rPr>
                <w:rFonts w:ascii="Arial" w:eastAsia="Arial" w:hAnsi="Arial" w:cs="Arial"/>
                <w:b/>
                <w:sz w:val="20"/>
                <w:szCs w:val="20"/>
              </w:rPr>
            </w:pPr>
            <w:r w:rsidRPr="00AC7B09">
              <w:rPr>
                <w:rFonts w:ascii="Arial" w:eastAsia="Arial" w:hAnsi="Arial" w:cs="Arial"/>
                <w:b/>
                <w:sz w:val="20"/>
                <w:szCs w:val="20"/>
              </w:rPr>
              <w:t>Consolidated</w:t>
            </w:r>
          </w:p>
          <w:p w14:paraId="56948C93" w14:textId="499CE1BC" w:rsidR="00BE222E" w:rsidRPr="00AC7B09" w:rsidRDefault="00BE222E" w:rsidP="009B68F4">
            <w:pPr>
              <w:ind w:right="-72"/>
              <w:jc w:val="right"/>
              <w:rPr>
                <w:rFonts w:ascii="Arial" w:eastAsia="Arial" w:hAnsi="Arial" w:cs="Arial"/>
                <w:b/>
                <w:sz w:val="20"/>
                <w:szCs w:val="20"/>
                <w:cs/>
              </w:rPr>
            </w:pPr>
            <w:r w:rsidRPr="00AC7B09">
              <w:rPr>
                <w:rFonts w:ascii="Arial" w:eastAsia="Arial" w:hAnsi="Arial" w:cs="Arial"/>
                <w:b/>
                <w:sz w:val="20"/>
                <w:szCs w:val="20"/>
              </w:rPr>
              <w:t>financial information</w:t>
            </w:r>
          </w:p>
        </w:tc>
        <w:tc>
          <w:tcPr>
            <w:tcW w:w="1728" w:type="dxa"/>
            <w:shd w:val="clear" w:color="auto" w:fill="auto"/>
            <w:vAlign w:val="bottom"/>
          </w:tcPr>
          <w:p w14:paraId="748B9711" w14:textId="78EBF5B0" w:rsidR="00BE222E" w:rsidRPr="00AC7B09" w:rsidRDefault="00BE222E" w:rsidP="009B68F4">
            <w:pPr>
              <w:ind w:right="-72"/>
              <w:jc w:val="right"/>
              <w:rPr>
                <w:rFonts w:ascii="Arial" w:eastAsia="Arial" w:hAnsi="Arial" w:cs="Arial"/>
                <w:b/>
                <w:sz w:val="20"/>
                <w:szCs w:val="20"/>
              </w:rPr>
            </w:pPr>
            <w:r w:rsidRPr="00AC7B09">
              <w:rPr>
                <w:rFonts w:ascii="Arial" w:eastAsia="Arial" w:hAnsi="Arial" w:cs="Arial"/>
                <w:b/>
                <w:sz w:val="20"/>
                <w:szCs w:val="20"/>
              </w:rPr>
              <w:t>Separate</w:t>
            </w:r>
          </w:p>
          <w:p w14:paraId="245528E1" w14:textId="419C0A33" w:rsidR="00BE222E" w:rsidRPr="00AC7B09" w:rsidRDefault="00BE222E" w:rsidP="009B68F4">
            <w:pPr>
              <w:ind w:right="-72"/>
              <w:jc w:val="right"/>
              <w:rPr>
                <w:rFonts w:ascii="Arial" w:eastAsia="Arial" w:hAnsi="Arial" w:cs="Arial"/>
                <w:b/>
                <w:sz w:val="20"/>
                <w:szCs w:val="20"/>
              </w:rPr>
            </w:pPr>
            <w:r w:rsidRPr="00AC7B09">
              <w:rPr>
                <w:rFonts w:ascii="Arial" w:eastAsia="Arial" w:hAnsi="Arial" w:cs="Arial"/>
                <w:b/>
                <w:sz w:val="20"/>
                <w:szCs w:val="20"/>
              </w:rPr>
              <w:t>financial</w:t>
            </w:r>
          </w:p>
          <w:p w14:paraId="2E2B72EB" w14:textId="1A402BAF" w:rsidR="00BE222E" w:rsidRPr="00AC7B09" w:rsidRDefault="00BE222E" w:rsidP="009B68F4">
            <w:pPr>
              <w:ind w:right="-72"/>
              <w:jc w:val="right"/>
              <w:rPr>
                <w:rFonts w:ascii="Arial" w:eastAsia="Arial Unicode MS" w:hAnsi="Arial" w:cs="Arial"/>
                <w:b/>
                <w:bCs/>
                <w:sz w:val="20"/>
                <w:szCs w:val="20"/>
                <w:lang w:val="en-GB"/>
              </w:rPr>
            </w:pPr>
            <w:r w:rsidRPr="00AC7B09">
              <w:rPr>
                <w:rFonts w:ascii="Arial" w:eastAsia="Arial" w:hAnsi="Arial" w:cs="Arial"/>
                <w:b/>
                <w:sz w:val="20"/>
                <w:szCs w:val="20"/>
              </w:rPr>
              <w:t>information</w:t>
            </w:r>
          </w:p>
        </w:tc>
      </w:tr>
      <w:tr w:rsidR="00BE222E" w:rsidRPr="00AC7B09" w14:paraId="73E25D16" w14:textId="77777777" w:rsidTr="00CC2454">
        <w:trPr>
          <w:trHeight w:val="20"/>
        </w:trPr>
        <w:tc>
          <w:tcPr>
            <w:tcW w:w="5990" w:type="dxa"/>
            <w:shd w:val="clear" w:color="auto" w:fill="auto"/>
            <w:vAlign w:val="center"/>
          </w:tcPr>
          <w:p w14:paraId="5B28ED21" w14:textId="64FCEFF9" w:rsidR="00BE222E" w:rsidRPr="00AC7B09" w:rsidRDefault="00261FFC" w:rsidP="00BE222E">
            <w:pPr>
              <w:ind w:left="-101"/>
              <w:jc w:val="both"/>
              <w:rPr>
                <w:rFonts w:ascii="Arial" w:eastAsia="Arial Unicode MS" w:hAnsi="Arial" w:cs="Arial"/>
                <w:b/>
                <w:bCs/>
                <w:sz w:val="20"/>
                <w:szCs w:val="20"/>
                <w:cs/>
              </w:rPr>
            </w:pPr>
            <w:r w:rsidRPr="00AC7B09">
              <w:rPr>
                <w:rFonts w:ascii="Arial" w:eastAsia="Arial Unicode MS" w:hAnsi="Arial" w:cs="Arial"/>
                <w:b/>
                <w:bCs/>
                <w:sz w:val="20"/>
                <w:szCs w:val="20"/>
              </w:rPr>
              <w:t>For the three-month period ended 31 March 2025</w:t>
            </w:r>
          </w:p>
        </w:tc>
        <w:tc>
          <w:tcPr>
            <w:tcW w:w="1728" w:type="dxa"/>
            <w:tcBorders>
              <w:bottom w:val="single" w:sz="4" w:space="0" w:color="auto"/>
            </w:tcBorders>
            <w:shd w:val="clear" w:color="auto" w:fill="auto"/>
            <w:vAlign w:val="center"/>
          </w:tcPr>
          <w:p w14:paraId="4C1DDF82" w14:textId="2AD8944B" w:rsidR="00BE222E" w:rsidRPr="00AC7B09" w:rsidRDefault="00BE222E" w:rsidP="009B68F4">
            <w:pPr>
              <w:ind w:right="-72"/>
              <w:jc w:val="right"/>
              <w:rPr>
                <w:rFonts w:ascii="Arial" w:eastAsia="Arial" w:hAnsi="Arial" w:cs="Arial"/>
                <w:b/>
                <w:sz w:val="20"/>
                <w:szCs w:val="20"/>
                <w:cs/>
              </w:rPr>
            </w:pPr>
            <w:r w:rsidRPr="00AC7B09">
              <w:rPr>
                <w:rFonts w:ascii="Arial" w:eastAsia="Arial" w:hAnsi="Arial" w:cs="Arial"/>
                <w:b/>
                <w:sz w:val="20"/>
                <w:szCs w:val="20"/>
              </w:rPr>
              <w:t>Thousand Baht</w:t>
            </w:r>
          </w:p>
        </w:tc>
        <w:tc>
          <w:tcPr>
            <w:tcW w:w="1728" w:type="dxa"/>
            <w:tcBorders>
              <w:bottom w:val="single" w:sz="4" w:space="0" w:color="auto"/>
            </w:tcBorders>
            <w:shd w:val="clear" w:color="auto" w:fill="auto"/>
            <w:vAlign w:val="center"/>
          </w:tcPr>
          <w:p w14:paraId="7F20FABE" w14:textId="51BDD22B" w:rsidR="00BE222E" w:rsidRPr="00AC7B09" w:rsidRDefault="00BE222E" w:rsidP="009B68F4">
            <w:pPr>
              <w:ind w:right="-72"/>
              <w:jc w:val="right"/>
              <w:rPr>
                <w:rFonts w:ascii="Arial" w:eastAsia="Arial Unicode MS" w:hAnsi="Arial" w:cs="Arial"/>
                <w:b/>
                <w:bCs/>
                <w:sz w:val="20"/>
                <w:szCs w:val="20"/>
                <w:lang w:val="en-GB"/>
              </w:rPr>
            </w:pPr>
            <w:r w:rsidRPr="00AC7B09">
              <w:rPr>
                <w:rFonts w:ascii="Arial" w:eastAsia="Arial" w:hAnsi="Arial" w:cs="Arial"/>
                <w:b/>
                <w:sz w:val="20"/>
                <w:szCs w:val="20"/>
              </w:rPr>
              <w:t>Thousand Baht</w:t>
            </w:r>
          </w:p>
        </w:tc>
      </w:tr>
      <w:tr w:rsidR="00BE222E" w:rsidRPr="00AC7B09" w14:paraId="7E44EACD" w14:textId="77777777" w:rsidTr="00CC2454">
        <w:trPr>
          <w:trHeight w:val="20"/>
        </w:trPr>
        <w:tc>
          <w:tcPr>
            <w:tcW w:w="5990" w:type="dxa"/>
            <w:shd w:val="clear" w:color="auto" w:fill="auto"/>
            <w:vAlign w:val="center"/>
          </w:tcPr>
          <w:p w14:paraId="61F4B975" w14:textId="69EBF485" w:rsidR="00BE222E" w:rsidRPr="00AC7B09" w:rsidRDefault="00BE222E" w:rsidP="00BE222E">
            <w:pPr>
              <w:ind w:left="-101"/>
              <w:rPr>
                <w:rFonts w:ascii="Arial" w:eastAsia="Arial Unicode MS" w:hAnsi="Arial" w:cs="Arial"/>
                <w:b/>
                <w:bCs/>
                <w:sz w:val="20"/>
                <w:szCs w:val="20"/>
                <w:cs/>
              </w:rPr>
            </w:pPr>
          </w:p>
        </w:tc>
        <w:tc>
          <w:tcPr>
            <w:tcW w:w="1728" w:type="dxa"/>
            <w:tcBorders>
              <w:top w:val="single" w:sz="4" w:space="0" w:color="auto"/>
            </w:tcBorders>
            <w:shd w:val="clear" w:color="auto" w:fill="auto"/>
            <w:vAlign w:val="bottom"/>
          </w:tcPr>
          <w:p w14:paraId="047BA97B" w14:textId="5A4F2EB6" w:rsidR="00BE222E" w:rsidRPr="00AC7B09" w:rsidRDefault="00BE222E" w:rsidP="00BE222E">
            <w:pPr>
              <w:ind w:right="-72"/>
              <w:jc w:val="right"/>
              <w:rPr>
                <w:rFonts w:ascii="Arial" w:eastAsia="Arial Unicode MS" w:hAnsi="Arial" w:cs="Arial"/>
                <w:sz w:val="20"/>
                <w:szCs w:val="20"/>
                <w:lang w:val="en-GB"/>
              </w:rPr>
            </w:pPr>
          </w:p>
        </w:tc>
        <w:tc>
          <w:tcPr>
            <w:tcW w:w="1728" w:type="dxa"/>
            <w:tcBorders>
              <w:top w:val="single" w:sz="4" w:space="0" w:color="auto"/>
            </w:tcBorders>
            <w:shd w:val="clear" w:color="auto" w:fill="auto"/>
          </w:tcPr>
          <w:p w14:paraId="44078A8E" w14:textId="46738F59" w:rsidR="00BE222E" w:rsidRPr="00AC7B09" w:rsidRDefault="00BE222E" w:rsidP="00C13CFA">
            <w:pPr>
              <w:ind w:right="-72"/>
              <w:jc w:val="right"/>
              <w:rPr>
                <w:rFonts w:ascii="Arial" w:eastAsia="Arial Unicode MS" w:hAnsi="Arial" w:cs="Arial"/>
                <w:sz w:val="20"/>
                <w:szCs w:val="20"/>
                <w:lang w:val="en-GB"/>
              </w:rPr>
            </w:pPr>
          </w:p>
        </w:tc>
      </w:tr>
      <w:tr w:rsidR="000A0C9A" w:rsidRPr="00AC7B09" w14:paraId="55E91DAC" w14:textId="77777777" w:rsidTr="00CC2454">
        <w:trPr>
          <w:trHeight w:val="20"/>
        </w:trPr>
        <w:tc>
          <w:tcPr>
            <w:tcW w:w="5990" w:type="dxa"/>
            <w:shd w:val="clear" w:color="auto" w:fill="auto"/>
            <w:vAlign w:val="center"/>
          </w:tcPr>
          <w:p w14:paraId="4D22A575" w14:textId="4A863580" w:rsidR="000A0C9A" w:rsidRPr="00AC7B09" w:rsidRDefault="000A0C9A" w:rsidP="00BE222E">
            <w:pPr>
              <w:ind w:left="-101"/>
              <w:rPr>
                <w:rFonts w:ascii="Arial" w:eastAsia="Arial" w:hAnsi="Arial" w:cs="Arial"/>
                <w:sz w:val="20"/>
                <w:szCs w:val="20"/>
              </w:rPr>
            </w:pPr>
            <w:r w:rsidRPr="00AC7B09">
              <w:rPr>
                <w:rFonts w:ascii="Arial" w:eastAsia="Arial" w:hAnsi="Arial" w:cs="Arial"/>
                <w:sz w:val="20"/>
                <w:szCs w:val="20"/>
              </w:rPr>
              <w:t>Opening net book value</w:t>
            </w:r>
          </w:p>
        </w:tc>
        <w:tc>
          <w:tcPr>
            <w:tcW w:w="1728" w:type="dxa"/>
            <w:shd w:val="clear" w:color="auto" w:fill="auto"/>
            <w:vAlign w:val="bottom"/>
          </w:tcPr>
          <w:p w14:paraId="453259B6" w14:textId="655A673E" w:rsidR="000A0C9A" w:rsidRPr="00AC7B09" w:rsidRDefault="00746E16" w:rsidP="00BE222E">
            <w:pPr>
              <w:ind w:right="-72"/>
              <w:jc w:val="right"/>
              <w:rPr>
                <w:rFonts w:ascii="Arial" w:eastAsia="Arial Unicode MS" w:hAnsi="Arial" w:cs="Arial"/>
                <w:sz w:val="20"/>
                <w:szCs w:val="20"/>
                <w:lang w:val="en-GB"/>
              </w:rPr>
            </w:pPr>
            <w:r w:rsidRPr="00AC7B09">
              <w:rPr>
                <w:rFonts w:ascii="Arial" w:eastAsia="Arial Unicode MS" w:hAnsi="Arial" w:cs="Arial"/>
                <w:sz w:val="20"/>
                <w:szCs w:val="20"/>
                <w:lang w:val="en-GB"/>
              </w:rPr>
              <w:t>11,263</w:t>
            </w:r>
          </w:p>
        </w:tc>
        <w:tc>
          <w:tcPr>
            <w:tcW w:w="1728" w:type="dxa"/>
            <w:shd w:val="clear" w:color="auto" w:fill="auto"/>
          </w:tcPr>
          <w:p w14:paraId="37A87DA6" w14:textId="449CD3E9" w:rsidR="000A0C9A" w:rsidRPr="00AC7B09" w:rsidRDefault="00746E16" w:rsidP="00C13CFA">
            <w:pPr>
              <w:ind w:right="-72"/>
              <w:jc w:val="right"/>
              <w:rPr>
                <w:rFonts w:ascii="Arial" w:eastAsia="Arial Unicode MS" w:hAnsi="Arial" w:cs="Arial"/>
                <w:sz w:val="20"/>
                <w:szCs w:val="20"/>
                <w:lang w:val="en-GB"/>
              </w:rPr>
            </w:pPr>
            <w:r w:rsidRPr="00AC7B09">
              <w:rPr>
                <w:rFonts w:ascii="Arial" w:eastAsia="Arial Unicode MS" w:hAnsi="Arial" w:cs="Arial"/>
                <w:sz w:val="20"/>
                <w:szCs w:val="20"/>
                <w:lang w:val="en-GB"/>
              </w:rPr>
              <w:t>10,920</w:t>
            </w:r>
          </w:p>
        </w:tc>
      </w:tr>
      <w:tr w:rsidR="00BE222E" w:rsidRPr="00AC7B09" w14:paraId="621A9B62" w14:textId="77777777" w:rsidTr="00CC2454">
        <w:trPr>
          <w:trHeight w:val="20"/>
        </w:trPr>
        <w:tc>
          <w:tcPr>
            <w:tcW w:w="5990" w:type="dxa"/>
            <w:shd w:val="clear" w:color="auto" w:fill="auto"/>
            <w:vAlign w:val="center"/>
          </w:tcPr>
          <w:p w14:paraId="34F0BDD3" w14:textId="627D4092" w:rsidR="00BE222E" w:rsidRPr="00AC7B09" w:rsidRDefault="00BE222E" w:rsidP="00BE222E">
            <w:pPr>
              <w:ind w:left="-101"/>
              <w:rPr>
                <w:rFonts w:ascii="Arial" w:eastAsia="Arial Unicode MS" w:hAnsi="Arial" w:cs="Arial"/>
                <w:sz w:val="20"/>
                <w:szCs w:val="20"/>
                <w:cs/>
              </w:rPr>
            </w:pPr>
            <w:r w:rsidRPr="00AC7B09">
              <w:rPr>
                <w:rFonts w:ascii="Arial" w:eastAsia="Arial" w:hAnsi="Arial" w:cs="Arial"/>
                <w:sz w:val="20"/>
                <w:szCs w:val="20"/>
              </w:rPr>
              <w:t>Additions</w:t>
            </w:r>
          </w:p>
        </w:tc>
        <w:tc>
          <w:tcPr>
            <w:tcW w:w="1728" w:type="dxa"/>
            <w:shd w:val="clear" w:color="auto" w:fill="auto"/>
            <w:vAlign w:val="bottom"/>
          </w:tcPr>
          <w:p w14:paraId="12AF0B2A" w14:textId="14184BEF" w:rsidR="00BE222E" w:rsidRPr="00AC7B09" w:rsidRDefault="00D043A2" w:rsidP="00BE222E">
            <w:pPr>
              <w:ind w:right="-72"/>
              <w:jc w:val="right"/>
              <w:rPr>
                <w:rFonts w:ascii="Arial" w:eastAsia="Arial Unicode MS" w:hAnsi="Arial" w:cs="Arial"/>
                <w:sz w:val="20"/>
                <w:szCs w:val="20"/>
                <w:lang w:val="en-GB"/>
              </w:rPr>
            </w:pPr>
            <w:r w:rsidRPr="00AC7B09">
              <w:rPr>
                <w:rFonts w:ascii="Arial" w:eastAsia="Arial Unicode MS" w:hAnsi="Arial" w:cs="Arial"/>
                <w:sz w:val="20"/>
                <w:szCs w:val="20"/>
                <w:lang w:val="en-GB"/>
              </w:rPr>
              <w:t>261</w:t>
            </w:r>
          </w:p>
        </w:tc>
        <w:tc>
          <w:tcPr>
            <w:tcW w:w="1728" w:type="dxa"/>
            <w:shd w:val="clear" w:color="auto" w:fill="auto"/>
          </w:tcPr>
          <w:p w14:paraId="79CBCC08" w14:textId="3B1D64E3" w:rsidR="00BE222E" w:rsidRPr="00AC7B09" w:rsidRDefault="001202A1" w:rsidP="00BE222E">
            <w:pPr>
              <w:ind w:right="-72"/>
              <w:jc w:val="right"/>
              <w:rPr>
                <w:rFonts w:ascii="Arial" w:eastAsia="Arial Unicode MS" w:hAnsi="Arial" w:cs="Arial"/>
                <w:sz w:val="20"/>
                <w:szCs w:val="20"/>
                <w:lang w:val="en-GB"/>
              </w:rPr>
            </w:pPr>
            <w:r w:rsidRPr="00AC7B09">
              <w:rPr>
                <w:rFonts w:ascii="Arial" w:eastAsia="Arial Unicode MS" w:hAnsi="Arial" w:cs="Arial"/>
                <w:sz w:val="20"/>
                <w:szCs w:val="20"/>
                <w:lang w:val="en-GB"/>
              </w:rPr>
              <w:t>261</w:t>
            </w:r>
          </w:p>
        </w:tc>
      </w:tr>
      <w:tr w:rsidR="00BE222E" w:rsidRPr="00AC7B09" w14:paraId="5271FF85" w14:textId="77777777" w:rsidTr="00CC2454">
        <w:trPr>
          <w:trHeight w:val="20"/>
        </w:trPr>
        <w:tc>
          <w:tcPr>
            <w:tcW w:w="5990" w:type="dxa"/>
            <w:shd w:val="clear" w:color="auto" w:fill="auto"/>
            <w:vAlign w:val="center"/>
          </w:tcPr>
          <w:p w14:paraId="31C7F6A3" w14:textId="3194EDC3" w:rsidR="00BE222E" w:rsidRPr="00AC7B09" w:rsidRDefault="00BE222E" w:rsidP="00BE222E">
            <w:pPr>
              <w:ind w:left="-101"/>
              <w:jc w:val="both"/>
              <w:rPr>
                <w:rFonts w:ascii="Arial" w:eastAsia="Arial Unicode MS" w:hAnsi="Arial" w:cs="Arial"/>
                <w:sz w:val="20"/>
                <w:szCs w:val="20"/>
                <w:cs/>
              </w:rPr>
            </w:pPr>
            <w:r w:rsidRPr="00AC7B09">
              <w:rPr>
                <w:rFonts w:ascii="Arial" w:eastAsia="Arial" w:hAnsi="Arial" w:cs="Arial"/>
                <w:sz w:val="20"/>
                <w:szCs w:val="20"/>
              </w:rPr>
              <w:t>Amortisation charge</w:t>
            </w:r>
          </w:p>
        </w:tc>
        <w:tc>
          <w:tcPr>
            <w:tcW w:w="1728" w:type="dxa"/>
            <w:tcBorders>
              <w:bottom w:val="single" w:sz="4" w:space="0" w:color="auto"/>
            </w:tcBorders>
            <w:shd w:val="clear" w:color="auto" w:fill="auto"/>
            <w:vAlign w:val="bottom"/>
          </w:tcPr>
          <w:p w14:paraId="5F4DA49A" w14:textId="6253CE6C" w:rsidR="00BE222E" w:rsidRPr="00AC7B09" w:rsidRDefault="00D043A2" w:rsidP="00BE222E">
            <w:pPr>
              <w:ind w:right="-72"/>
              <w:jc w:val="right"/>
              <w:rPr>
                <w:rFonts w:ascii="Arial" w:eastAsia="Arial Unicode MS" w:hAnsi="Arial" w:cs="Arial"/>
                <w:sz w:val="20"/>
                <w:szCs w:val="20"/>
                <w:cs/>
                <w:lang w:val="en-GB"/>
              </w:rPr>
            </w:pPr>
            <w:r w:rsidRPr="00AC7B09">
              <w:rPr>
                <w:rFonts w:ascii="Arial" w:eastAsia="Arial Unicode MS" w:hAnsi="Arial" w:cs="Arial"/>
                <w:sz w:val="20"/>
                <w:szCs w:val="20"/>
                <w:lang w:val="en-GB"/>
              </w:rPr>
              <w:t>(</w:t>
            </w:r>
            <w:r w:rsidR="001202A1" w:rsidRPr="00AC7B09">
              <w:rPr>
                <w:rFonts w:ascii="Arial" w:eastAsia="Arial Unicode MS" w:hAnsi="Arial" w:cs="Arial"/>
                <w:sz w:val="20"/>
                <w:szCs w:val="20"/>
                <w:lang w:val="en-GB"/>
              </w:rPr>
              <w:t>479)</w:t>
            </w:r>
          </w:p>
        </w:tc>
        <w:tc>
          <w:tcPr>
            <w:tcW w:w="1728" w:type="dxa"/>
            <w:tcBorders>
              <w:bottom w:val="single" w:sz="4" w:space="0" w:color="auto"/>
            </w:tcBorders>
            <w:shd w:val="clear" w:color="auto" w:fill="auto"/>
          </w:tcPr>
          <w:p w14:paraId="5484C144" w14:textId="630BFB2A" w:rsidR="00BE222E" w:rsidRPr="00AC7B09" w:rsidRDefault="001202A1" w:rsidP="00BE222E">
            <w:pPr>
              <w:ind w:right="-72"/>
              <w:jc w:val="right"/>
              <w:rPr>
                <w:rFonts w:ascii="Arial" w:eastAsia="Arial Unicode MS" w:hAnsi="Arial" w:cs="Arial"/>
                <w:sz w:val="20"/>
                <w:szCs w:val="20"/>
                <w:cs/>
                <w:lang w:val="en-GB"/>
              </w:rPr>
            </w:pPr>
            <w:r w:rsidRPr="00AC7B09">
              <w:rPr>
                <w:rFonts w:ascii="Arial" w:eastAsia="Arial Unicode MS" w:hAnsi="Arial" w:cs="Arial"/>
                <w:sz w:val="20"/>
                <w:szCs w:val="20"/>
                <w:lang w:val="en-GB"/>
              </w:rPr>
              <w:t>(470)</w:t>
            </w:r>
          </w:p>
        </w:tc>
      </w:tr>
      <w:tr w:rsidR="009B68F4" w:rsidRPr="00AC7B09" w14:paraId="46C902FA" w14:textId="77777777" w:rsidTr="00CC2454">
        <w:trPr>
          <w:trHeight w:val="20"/>
        </w:trPr>
        <w:tc>
          <w:tcPr>
            <w:tcW w:w="5990" w:type="dxa"/>
            <w:shd w:val="clear" w:color="auto" w:fill="auto"/>
            <w:vAlign w:val="center"/>
          </w:tcPr>
          <w:p w14:paraId="5F173D19" w14:textId="77777777" w:rsidR="009B68F4" w:rsidRPr="00AC7B09" w:rsidRDefault="009B68F4" w:rsidP="00BE222E">
            <w:pPr>
              <w:ind w:left="-101"/>
              <w:jc w:val="both"/>
              <w:rPr>
                <w:rFonts w:ascii="Arial" w:eastAsia="Arial" w:hAnsi="Arial" w:cs="Arial"/>
                <w:sz w:val="20"/>
                <w:szCs w:val="20"/>
              </w:rPr>
            </w:pPr>
          </w:p>
        </w:tc>
        <w:tc>
          <w:tcPr>
            <w:tcW w:w="1728" w:type="dxa"/>
            <w:tcBorders>
              <w:top w:val="single" w:sz="4" w:space="0" w:color="auto"/>
            </w:tcBorders>
            <w:shd w:val="clear" w:color="auto" w:fill="auto"/>
            <w:vAlign w:val="bottom"/>
          </w:tcPr>
          <w:p w14:paraId="198FD122" w14:textId="77777777" w:rsidR="009B68F4" w:rsidRPr="00AC7B09" w:rsidRDefault="009B68F4" w:rsidP="00BE222E">
            <w:pPr>
              <w:ind w:right="-72"/>
              <w:jc w:val="right"/>
              <w:rPr>
                <w:rFonts w:ascii="Arial" w:eastAsia="Arial Unicode MS" w:hAnsi="Arial" w:cs="Arial"/>
                <w:sz w:val="20"/>
                <w:szCs w:val="20"/>
                <w:lang w:val="en-GB"/>
              </w:rPr>
            </w:pPr>
          </w:p>
        </w:tc>
        <w:tc>
          <w:tcPr>
            <w:tcW w:w="1728" w:type="dxa"/>
            <w:tcBorders>
              <w:top w:val="single" w:sz="4" w:space="0" w:color="auto"/>
            </w:tcBorders>
            <w:shd w:val="clear" w:color="auto" w:fill="auto"/>
          </w:tcPr>
          <w:p w14:paraId="3D56D227" w14:textId="77777777" w:rsidR="009B68F4" w:rsidRPr="00AC7B09" w:rsidRDefault="009B68F4" w:rsidP="00BE222E">
            <w:pPr>
              <w:ind w:right="-72"/>
              <w:jc w:val="right"/>
              <w:rPr>
                <w:rFonts w:ascii="Arial" w:eastAsia="Arial Unicode MS" w:hAnsi="Arial" w:cs="Arial"/>
                <w:sz w:val="20"/>
                <w:szCs w:val="20"/>
                <w:lang w:val="en-GB"/>
              </w:rPr>
            </w:pPr>
          </w:p>
        </w:tc>
      </w:tr>
      <w:tr w:rsidR="00BE222E" w:rsidRPr="00AC7B09" w14:paraId="164FE5A2" w14:textId="77777777" w:rsidTr="00CC2454">
        <w:trPr>
          <w:trHeight w:val="20"/>
        </w:trPr>
        <w:tc>
          <w:tcPr>
            <w:tcW w:w="5990" w:type="dxa"/>
            <w:shd w:val="clear" w:color="auto" w:fill="auto"/>
            <w:vAlign w:val="center"/>
          </w:tcPr>
          <w:p w14:paraId="7A6483A7" w14:textId="4291B8AE" w:rsidR="00BE222E" w:rsidRPr="00AC7B09" w:rsidRDefault="00E74C83" w:rsidP="00BE222E">
            <w:pPr>
              <w:ind w:left="-101"/>
              <w:jc w:val="both"/>
              <w:rPr>
                <w:rFonts w:ascii="Arial" w:eastAsia="Arial Unicode MS" w:hAnsi="Arial" w:cs="Arial"/>
                <w:b/>
                <w:bCs/>
                <w:sz w:val="20"/>
                <w:szCs w:val="20"/>
              </w:rPr>
            </w:pPr>
            <w:r w:rsidRPr="00AC7B09">
              <w:rPr>
                <w:rFonts w:ascii="Arial" w:eastAsia="Arial" w:hAnsi="Arial" w:cs="Arial"/>
                <w:sz w:val="20"/>
                <w:szCs w:val="20"/>
              </w:rPr>
              <w:t>Closing net book value</w:t>
            </w:r>
          </w:p>
        </w:tc>
        <w:tc>
          <w:tcPr>
            <w:tcW w:w="1728" w:type="dxa"/>
            <w:tcBorders>
              <w:bottom w:val="single" w:sz="4" w:space="0" w:color="auto"/>
            </w:tcBorders>
            <w:shd w:val="clear" w:color="auto" w:fill="auto"/>
            <w:vAlign w:val="bottom"/>
          </w:tcPr>
          <w:p w14:paraId="7D1BA4E9" w14:textId="1A68ECC8" w:rsidR="00BE222E" w:rsidRPr="00AC7B09" w:rsidRDefault="001202A1" w:rsidP="00BE222E">
            <w:pPr>
              <w:ind w:right="-72"/>
              <w:jc w:val="right"/>
              <w:rPr>
                <w:rFonts w:ascii="Arial" w:eastAsia="Arial Unicode MS" w:hAnsi="Arial" w:cs="Arial"/>
                <w:sz w:val="20"/>
                <w:szCs w:val="20"/>
                <w:lang w:val="en-GB"/>
              </w:rPr>
            </w:pPr>
            <w:r w:rsidRPr="00AC7B09">
              <w:rPr>
                <w:rFonts w:ascii="Arial" w:eastAsia="Arial Unicode MS" w:hAnsi="Arial" w:cs="Arial"/>
                <w:sz w:val="20"/>
                <w:szCs w:val="20"/>
                <w:lang w:val="en-GB"/>
              </w:rPr>
              <w:t>11,045</w:t>
            </w:r>
          </w:p>
        </w:tc>
        <w:tc>
          <w:tcPr>
            <w:tcW w:w="1728" w:type="dxa"/>
            <w:tcBorders>
              <w:bottom w:val="single" w:sz="4" w:space="0" w:color="auto"/>
            </w:tcBorders>
            <w:shd w:val="clear" w:color="auto" w:fill="auto"/>
          </w:tcPr>
          <w:p w14:paraId="3A5900D1" w14:textId="71859D17" w:rsidR="00BE222E" w:rsidRPr="00AC7B09" w:rsidRDefault="001202A1" w:rsidP="00BE222E">
            <w:pPr>
              <w:ind w:right="-72"/>
              <w:jc w:val="right"/>
              <w:rPr>
                <w:rFonts w:ascii="Arial" w:eastAsia="Arial Unicode MS" w:hAnsi="Arial" w:cs="Arial"/>
                <w:sz w:val="20"/>
                <w:szCs w:val="20"/>
                <w:lang w:val="en-GB"/>
              </w:rPr>
            </w:pPr>
            <w:r w:rsidRPr="00AC7B09">
              <w:rPr>
                <w:rFonts w:ascii="Arial" w:eastAsia="Arial Unicode MS" w:hAnsi="Arial" w:cs="Arial"/>
                <w:sz w:val="20"/>
                <w:szCs w:val="20"/>
                <w:lang w:val="en-GB"/>
              </w:rPr>
              <w:t>10,711</w:t>
            </w:r>
          </w:p>
        </w:tc>
      </w:tr>
    </w:tbl>
    <w:p w14:paraId="6EB13309" w14:textId="77777777" w:rsidR="009327CB" w:rsidRPr="00AC7B09" w:rsidRDefault="009327CB">
      <w:pPr>
        <w:rPr>
          <w:rFonts w:ascii="Arial" w:eastAsia="Arial" w:hAnsi="Arial" w:cs="Arial"/>
          <w:sz w:val="20"/>
          <w:szCs w:val="20"/>
        </w:rPr>
      </w:pPr>
      <w:r w:rsidRPr="00AC7B09">
        <w:rPr>
          <w:rFonts w:ascii="Arial" w:eastAsia="Arial" w:hAnsi="Arial" w:cs="Arial"/>
          <w:sz w:val="20"/>
          <w:szCs w:val="20"/>
        </w:rPr>
        <w:br w:type="page"/>
      </w:r>
    </w:p>
    <w:p w14:paraId="224BF2E1" w14:textId="77777777" w:rsidR="009B68F4" w:rsidRPr="00CA047F" w:rsidRDefault="009B68F4" w:rsidP="00DB12B1">
      <w:pPr>
        <w:rPr>
          <w:rFonts w:ascii="Arial" w:eastAsia="Arial" w:hAnsi="Arial" w:cs="Arial"/>
          <w:sz w:val="20"/>
          <w:szCs w:val="20"/>
        </w:rPr>
      </w:pPr>
    </w:p>
    <w:tbl>
      <w:tblPr>
        <w:tblStyle w:val="afff8"/>
        <w:tblW w:w="9461" w:type="dxa"/>
        <w:tblLayout w:type="fixed"/>
        <w:tblLook w:val="0400" w:firstRow="0" w:lastRow="0" w:firstColumn="0" w:lastColumn="0" w:noHBand="0" w:noVBand="1"/>
      </w:tblPr>
      <w:tblGrid>
        <w:gridCol w:w="9461"/>
      </w:tblGrid>
      <w:tr w:rsidR="0024163D" w:rsidRPr="00543020" w14:paraId="04D5A5DF" w14:textId="77777777" w:rsidTr="00CC2454">
        <w:trPr>
          <w:trHeight w:val="386"/>
        </w:trPr>
        <w:tc>
          <w:tcPr>
            <w:tcW w:w="9461" w:type="dxa"/>
            <w:shd w:val="clear" w:color="auto" w:fill="auto"/>
          </w:tcPr>
          <w:p w14:paraId="0665A773" w14:textId="71D432E9" w:rsidR="0024163D" w:rsidRPr="00CA047F" w:rsidRDefault="00CA047F"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t>13</w:t>
            </w:r>
            <w:r w:rsidR="00775F9A" w:rsidRPr="00CA047F">
              <w:rPr>
                <w:rFonts w:ascii="Arial" w:eastAsia="Arial" w:hAnsi="Arial" w:cs="Arial"/>
                <w:b/>
                <w:sz w:val="20"/>
                <w:szCs w:val="20"/>
              </w:rPr>
              <w:tab/>
            </w:r>
            <w:r w:rsidR="009102FE">
              <w:rPr>
                <w:rFonts w:ascii="Arial" w:eastAsia="Arial" w:hAnsi="Arial" w:cs="Arial"/>
                <w:b/>
                <w:sz w:val="20"/>
                <w:szCs w:val="20"/>
              </w:rPr>
              <w:t>Short</w:t>
            </w:r>
            <w:r w:rsidR="00775F9A" w:rsidRPr="00CA047F">
              <w:rPr>
                <w:rFonts w:ascii="Arial" w:eastAsia="Arial" w:hAnsi="Arial" w:cs="Arial"/>
                <w:b/>
                <w:sz w:val="20"/>
                <w:szCs w:val="20"/>
              </w:rPr>
              <w:t>-term borrowing from financial institutions</w:t>
            </w:r>
          </w:p>
        </w:tc>
      </w:tr>
    </w:tbl>
    <w:p w14:paraId="13490D3E" w14:textId="77777777" w:rsidR="0024163D" w:rsidRPr="00CA047F" w:rsidRDefault="0024163D">
      <w:pPr>
        <w:ind w:left="540" w:hanging="540"/>
        <w:rPr>
          <w:rFonts w:ascii="Arial" w:eastAsia="Arial" w:hAnsi="Arial" w:cs="Arial"/>
          <w:sz w:val="20"/>
          <w:szCs w:val="20"/>
        </w:rPr>
      </w:pPr>
    </w:p>
    <w:tbl>
      <w:tblPr>
        <w:tblStyle w:val="afff9"/>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0"/>
        <w:gridCol w:w="1320"/>
        <w:gridCol w:w="1350"/>
        <w:gridCol w:w="1350"/>
        <w:gridCol w:w="1350"/>
      </w:tblGrid>
      <w:tr w:rsidR="00391B74" w:rsidRPr="00CA047F" w14:paraId="17A050EA" w14:textId="77777777" w:rsidTr="00C2571D">
        <w:tc>
          <w:tcPr>
            <w:tcW w:w="4080" w:type="dxa"/>
            <w:tcBorders>
              <w:top w:val="nil"/>
              <w:left w:val="nil"/>
              <w:bottom w:val="nil"/>
              <w:right w:val="nil"/>
            </w:tcBorders>
            <w:shd w:val="clear" w:color="auto" w:fill="auto"/>
          </w:tcPr>
          <w:p w14:paraId="748DC3F5" w14:textId="77777777" w:rsidR="0024163D" w:rsidRPr="00CA047F" w:rsidRDefault="0024163D" w:rsidP="00957027">
            <w:pPr>
              <w:spacing w:before="0" w:after="0" w:line="240" w:lineRule="auto"/>
              <w:ind w:left="-101"/>
              <w:rPr>
                <w:rFonts w:ascii="Arial" w:eastAsia="Arial" w:hAnsi="Arial" w:cs="Arial"/>
                <w:b/>
                <w:sz w:val="20"/>
                <w:szCs w:val="20"/>
              </w:rPr>
            </w:pPr>
          </w:p>
        </w:tc>
        <w:tc>
          <w:tcPr>
            <w:tcW w:w="2670" w:type="dxa"/>
            <w:gridSpan w:val="2"/>
            <w:tcBorders>
              <w:top w:val="nil"/>
              <w:left w:val="nil"/>
              <w:bottom w:val="single" w:sz="4" w:space="0" w:color="000000"/>
              <w:right w:val="nil"/>
            </w:tcBorders>
            <w:shd w:val="clear" w:color="auto" w:fill="auto"/>
          </w:tcPr>
          <w:p w14:paraId="7DA3964C" w14:textId="77777777" w:rsidR="0024163D" w:rsidRPr="00CA047F" w:rsidRDefault="00775F9A" w:rsidP="00957027">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 xml:space="preserve">Consolidated </w:t>
            </w:r>
          </w:p>
          <w:p w14:paraId="07C9CB0A" w14:textId="77777777" w:rsidR="0024163D" w:rsidRPr="00CA047F" w:rsidRDefault="00775F9A" w:rsidP="00957027">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c>
          <w:tcPr>
            <w:tcW w:w="2700" w:type="dxa"/>
            <w:gridSpan w:val="2"/>
            <w:tcBorders>
              <w:top w:val="nil"/>
              <w:left w:val="nil"/>
              <w:bottom w:val="single" w:sz="4" w:space="0" w:color="000000"/>
              <w:right w:val="nil"/>
            </w:tcBorders>
            <w:shd w:val="clear" w:color="auto" w:fill="auto"/>
          </w:tcPr>
          <w:p w14:paraId="637EE19F" w14:textId="77777777" w:rsidR="0024163D" w:rsidRPr="00CA047F" w:rsidRDefault="00775F9A" w:rsidP="00957027">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 xml:space="preserve">Separate </w:t>
            </w:r>
          </w:p>
          <w:p w14:paraId="15A28A4C" w14:textId="77777777" w:rsidR="0024163D" w:rsidRPr="00CA047F" w:rsidRDefault="00775F9A" w:rsidP="00957027">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r>
      <w:tr w:rsidR="002F3B8D" w:rsidRPr="00CA047F" w14:paraId="495C8926" w14:textId="77777777" w:rsidTr="00261FFC">
        <w:tc>
          <w:tcPr>
            <w:tcW w:w="4080" w:type="dxa"/>
            <w:tcBorders>
              <w:top w:val="nil"/>
              <w:left w:val="nil"/>
              <w:bottom w:val="nil"/>
              <w:right w:val="nil"/>
            </w:tcBorders>
            <w:shd w:val="clear" w:color="auto" w:fill="auto"/>
            <w:vAlign w:val="top"/>
          </w:tcPr>
          <w:p w14:paraId="10CC4B21" w14:textId="27AA79E3" w:rsidR="002F3B8D" w:rsidRPr="00CA047F" w:rsidRDefault="00261FFC" w:rsidP="00261FFC">
            <w:pPr>
              <w:spacing w:before="0" w:after="0" w:line="240" w:lineRule="auto"/>
              <w:ind w:left="-101"/>
              <w:jc w:val="left"/>
              <w:rPr>
                <w:rFonts w:ascii="Arial" w:eastAsia="Arial" w:hAnsi="Arial" w:cs="Arial"/>
                <w:b/>
                <w:sz w:val="20"/>
                <w:szCs w:val="20"/>
              </w:rPr>
            </w:pPr>
            <w:r>
              <w:rPr>
                <w:rFonts w:ascii="Arial" w:eastAsia="Arial" w:hAnsi="Arial" w:cs="Arial"/>
                <w:b/>
                <w:sz w:val="20"/>
                <w:szCs w:val="20"/>
              </w:rPr>
              <w:t>As at</w:t>
            </w:r>
          </w:p>
        </w:tc>
        <w:tc>
          <w:tcPr>
            <w:tcW w:w="1320" w:type="dxa"/>
            <w:tcBorders>
              <w:top w:val="nil"/>
              <w:left w:val="nil"/>
              <w:bottom w:val="nil"/>
              <w:right w:val="nil"/>
            </w:tcBorders>
            <w:shd w:val="clear" w:color="auto" w:fill="auto"/>
          </w:tcPr>
          <w:p w14:paraId="20634B60" w14:textId="7B858608" w:rsidR="002F3B8D" w:rsidRPr="00CA047F" w:rsidRDefault="00706292" w:rsidP="002F3B8D">
            <w:pPr>
              <w:spacing w:before="0" w:after="0" w:line="240" w:lineRule="auto"/>
              <w:ind w:left="-153" w:right="-72"/>
              <w:jc w:val="right"/>
              <w:rPr>
                <w:rFonts w:ascii="Arial" w:eastAsia="Arial" w:hAnsi="Arial" w:cs="Arial"/>
                <w:b/>
                <w:spacing w:val="-6"/>
                <w:sz w:val="20"/>
                <w:szCs w:val="20"/>
              </w:rPr>
            </w:pPr>
            <w:r>
              <w:rPr>
                <w:rFonts w:ascii="Arial" w:eastAsia="Arial" w:hAnsi="Arial" w:cs="Arial"/>
                <w:b/>
                <w:spacing w:val="-6"/>
                <w:sz w:val="20"/>
                <w:szCs w:val="20"/>
                <w:lang w:val="en-GB"/>
              </w:rPr>
              <w:t>31 March</w:t>
            </w:r>
          </w:p>
          <w:p w14:paraId="09CE03C2" w14:textId="59470E4A" w:rsidR="002F3B8D" w:rsidRPr="00CA047F" w:rsidRDefault="00CA047F" w:rsidP="002F3B8D">
            <w:pPr>
              <w:spacing w:before="0" w:after="0" w:line="240" w:lineRule="auto"/>
              <w:ind w:left="-153" w:right="-72"/>
              <w:jc w:val="right"/>
              <w:rPr>
                <w:rFonts w:ascii="Arial" w:eastAsia="Arial" w:hAnsi="Arial" w:cs="Arial"/>
                <w:b/>
                <w:spacing w:val="-6"/>
                <w:sz w:val="20"/>
                <w:szCs w:val="20"/>
              </w:rPr>
            </w:pPr>
            <w:r w:rsidRPr="00CA047F">
              <w:rPr>
                <w:rFonts w:ascii="Arial" w:eastAsia="Arial" w:hAnsi="Arial" w:cs="Arial"/>
                <w:b/>
                <w:spacing w:val="-6"/>
                <w:sz w:val="20"/>
                <w:szCs w:val="20"/>
                <w:lang w:val="en-GB"/>
              </w:rPr>
              <w:t>2025</w:t>
            </w:r>
          </w:p>
        </w:tc>
        <w:tc>
          <w:tcPr>
            <w:tcW w:w="1350" w:type="dxa"/>
            <w:tcBorders>
              <w:top w:val="nil"/>
              <w:left w:val="nil"/>
              <w:bottom w:val="nil"/>
              <w:right w:val="nil"/>
            </w:tcBorders>
            <w:shd w:val="clear" w:color="auto" w:fill="auto"/>
          </w:tcPr>
          <w:p w14:paraId="3DB4849A" w14:textId="26A1F6F8" w:rsidR="002F3B8D" w:rsidRPr="00CA047F" w:rsidRDefault="00CA047F" w:rsidP="002F3B8D">
            <w:pPr>
              <w:spacing w:before="0" w:after="0" w:line="240" w:lineRule="auto"/>
              <w:ind w:right="-72"/>
              <w:jc w:val="right"/>
              <w:rPr>
                <w:rFonts w:ascii="Arial" w:eastAsia="Arial" w:hAnsi="Arial" w:cs="Arial"/>
                <w:b/>
                <w:spacing w:val="-6"/>
                <w:sz w:val="20"/>
                <w:szCs w:val="20"/>
              </w:rPr>
            </w:pPr>
            <w:r w:rsidRPr="00CA047F">
              <w:rPr>
                <w:rFonts w:ascii="Arial" w:eastAsia="Arial" w:hAnsi="Arial" w:cs="Arial"/>
                <w:b/>
                <w:spacing w:val="-6"/>
                <w:sz w:val="20"/>
                <w:szCs w:val="20"/>
                <w:lang w:val="en-GB"/>
              </w:rPr>
              <w:t>31</w:t>
            </w:r>
            <w:r w:rsidR="002F3B8D" w:rsidRPr="00CA047F">
              <w:rPr>
                <w:rFonts w:ascii="Arial" w:eastAsia="Arial" w:hAnsi="Arial" w:cs="Arial"/>
                <w:b/>
                <w:spacing w:val="-6"/>
                <w:sz w:val="20"/>
                <w:szCs w:val="20"/>
              </w:rPr>
              <w:t xml:space="preserve"> December</w:t>
            </w:r>
          </w:p>
          <w:p w14:paraId="3331BE38" w14:textId="2C4568DE" w:rsidR="002F3B8D" w:rsidRPr="00CA047F" w:rsidRDefault="00CA047F" w:rsidP="002F3B8D">
            <w:pPr>
              <w:spacing w:before="0" w:after="0" w:line="240" w:lineRule="auto"/>
              <w:ind w:left="-40" w:right="-72"/>
              <w:jc w:val="right"/>
              <w:rPr>
                <w:rFonts w:ascii="Arial" w:eastAsia="Arial" w:hAnsi="Arial" w:cs="Arial"/>
                <w:b/>
                <w:spacing w:val="-6"/>
                <w:sz w:val="20"/>
                <w:szCs w:val="20"/>
              </w:rPr>
            </w:pPr>
            <w:r w:rsidRPr="00CA047F">
              <w:rPr>
                <w:rFonts w:ascii="Arial" w:eastAsia="Arial" w:hAnsi="Arial" w:cs="Arial"/>
                <w:b/>
                <w:spacing w:val="-6"/>
                <w:sz w:val="20"/>
                <w:szCs w:val="20"/>
                <w:lang w:val="en-GB"/>
              </w:rPr>
              <w:t>2024</w:t>
            </w:r>
          </w:p>
        </w:tc>
        <w:tc>
          <w:tcPr>
            <w:tcW w:w="1350" w:type="dxa"/>
            <w:tcBorders>
              <w:top w:val="nil"/>
              <w:left w:val="nil"/>
              <w:bottom w:val="nil"/>
              <w:right w:val="nil"/>
            </w:tcBorders>
            <w:shd w:val="clear" w:color="auto" w:fill="auto"/>
          </w:tcPr>
          <w:p w14:paraId="7C5BB623" w14:textId="12341C15" w:rsidR="002F3B8D" w:rsidRPr="00CA047F" w:rsidRDefault="00706292" w:rsidP="002F3B8D">
            <w:pPr>
              <w:spacing w:before="0" w:after="0" w:line="240" w:lineRule="auto"/>
              <w:ind w:left="-153" w:right="-72"/>
              <w:jc w:val="right"/>
              <w:rPr>
                <w:rFonts w:ascii="Arial" w:eastAsia="Arial" w:hAnsi="Arial" w:cs="Arial"/>
                <w:b/>
                <w:spacing w:val="-6"/>
                <w:sz w:val="20"/>
                <w:szCs w:val="20"/>
              </w:rPr>
            </w:pPr>
            <w:r>
              <w:rPr>
                <w:rFonts w:ascii="Arial" w:eastAsia="Arial" w:hAnsi="Arial" w:cs="Arial"/>
                <w:b/>
                <w:spacing w:val="-6"/>
                <w:sz w:val="20"/>
                <w:szCs w:val="20"/>
                <w:lang w:val="en-GB"/>
              </w:rPr>
              <w:t>31 March</w:t>
            </w:r>
          </w:p>
          <w:p w14:paraId="477BA36D" w14:textId="0316134E" w:rsidR="002F3B8D" w:rsidRPr="00CA047F" w:rsidRDefault="00CA047F" w:rsidP="002F3B8D">
            <w:pPr>
              <w:spacing w:before="0" w:after="0" w:line="240" w:lineRule="auto"/>
              <w:ind w:left="-40" w:right="-72"/>
              <w:jc w:val="right"/>
              <w:rPr>
                <w:rFonts w:ascii="Arial" w:eastAsia="Arial" w:hAnsi="Arial" w:cs="Arial"/>
                <w:b/>
                <w:spacing w:val="-6"/>
                <w:sz w:val="20"/>
                <w:szCs w:val="20"/>
              </w:rPr>
            </w:pPr>
            <w:r w:rsidRPr="00CA047F">
              <w:rPr>
                <w:rFonts w:ascii="Arial" w:eastAsia="Arial" w:hAnsi="Arial" w:cs="Arial"/>
                <w:b/>
                <w:spacing w:val="-6"/>
                <w:sz w:val="20"/>
                <w:szCs w:val="20"/>
                <w:lang w:val="en-GB"/>
              </w:rPr>
              <w:t>2025</w:t>
            </w:r>
          </w:p>
        </w:tc>
        <w:tc>
          <w:tcPr>
            <w:tcW w:w="1350" w:type="dxa"/>
            <w:tcBorders>
              <w:top w:val="nil"/>
              <w:left w:val="nil"/>
              <w:bottom w:val="nil"/>
              <w:right w:val="nil"/>
            </w:tcBorders>
            <w:shd w:val="clear" w:color="auto" w:fill="auto"/>
          </w:tcPr>
          <w:p w14:paraId="7D759761" w14:textId="1E6F8B56" w:rsidR="002F3B8D" w:rsidRPr="00CA047F" w:rsidRDefault="00CA047F" w:rsidP="002F3B8D">
            <w:pPr>
              <w:spacing w:before="0" w:after="0" w:line="240" w:lineRule="auto"/>
              <w:ind w:right="-72"/>
              <w:jc w:val="right"/>
              <w:rPr>
                <w:rFonts w:ascii="Arial" w:eastAsia="Arial" w:hAnsi="Arial" w:cs="Arial"/>
                <w:b/>
                <w:spacing w:val="-6"/>
                <w:sz w:val="20"/>
                <w:szCs w:val="20"/>
              </w:rPr>
            </w:pPr>
            <w:r w:rsidRPr="00CA047F">
              <w:rPr>
                <w:rFonts w:ascii="Arial" w:eastAsia="Arial" w:hAnsi="Arial" w:cs="Arial"/>
                <w:b/>
                <w:spacing w:val="-6"/>
                <w:sz w:val="20"/>
                <w:szCs w:val="20"/>
                <w:lang w:val="en-GB"/>
              </w:rPr>
              <w:t>31</w:t>
            </w:r>
            <w:r w:rsidR="002F3B8D" w:rsidRPr="00CA047F">
              <w:rPr>
                <w:rFonts w:ascii="Arial" w:eastAsia="Arial" w:hAnsi="Arial" w:cs="Arial"/>
                <w:b/>
                <w:spacing w:val="-6"/>
                <w:sz w:val="20"/>
                <w:szCs w:val="20"/>
              </w:rPr>
              <w:t xml:space="preserve"> December</w:t>
            </w:r>
          </w:p>
          <w:p w14:paraId="4DAB8D67" w14:textId="6AE0437C" w:rsidR="002F3B8D" w:rsidRPr="00CA047F" w:rsidRDefault="00CA047F" w:rsidP="002F3B8D">
            <w:pPr>
              <w:spacing w:before="0" w:after="0" w:line="240" w:lineRule="auto"/>
              <w:ind w:left="-40" w:right="-72"/>
              <w:jc w:val="right"/>
              <w:rPr>
                <w:rFonts w:ascii="Arial" w:eastAsia="Arial" w:hAnsi="Arial" w:cs="Arial"/>
                <w:b/>
                <w:spacing w:val="-6"/>
                <w:sz w:val="20"/>
                <w:szCs w:val="20"/>
              </w:rPr>
            </w:pPr>
            <w:r w:rsidRPr="00CA047F">
              <w:rPr>
                <w:rFonts w:ascii="Arial" w:eastAsia="Arial" w:hAnsi="Arial" w:cs="Arial"/>
                <w:b/>
                <w:spacing w:val="-6"/>
                <w:sz w:val="20"/>
                <w:szCs w:val="20"/>
                <w:lang w:val="en-GB"/>
              </w:rPr>
              <w:t>2024</w:t>
            </w:r>
          </w:p>
        </w:tc>
      </w:tr>
      <w:tr w:rsidR="000215A9" w:rsidRPr="00CA047F" w14:paraId="02BCBF1C" w14:textId="77777777" w:rsidTr="00CC2454">
        <w:tc>
          <w:tcPr>
            <w:tcW w:w="4080" w:type="dxa"/>
            <w:tcBorders>
              <w:top w:val="nil"/>
              <w:left w:val="nil"/>
              <w:bottom w:val="nil"/>
              <w:right w:val="nil"/>
            </w:tcBorders>
            <w:shd w:val="clear" w:color="auto" w:fill="auto"/>
          </w:tcPr>
          <w:p w14:paraId="7E0663BF" w14:textId="77777777" w:rsidR="000215A9" w:rsidRPr="00CA047F" w:rsidRDefault="000215A9" w:rsidP="000215A9">
            <w:pPr>
              <w:spacing w:before="0" w:after="0" w:line="240" w:lineRule="auto"/>
              <w:ind w:left="-101"/>
              <w:rPr>
                <w:rFonts w:ascii="Arial" w:eastAsia="Arial" w:hAnsi="Arial" w:cs="Arial"/>
                <w:b/>
                <w:sz w:val="20"/>
                <w:szCs w:val="20"/>
              </w:rPr>
            </w:pPr>
          </w:p>
        </w:tc>
        <w:tc>
          <w:tcPr>
            <w:tcW w:w="1320" w:type="dxa"/>
            <w:tcBorders>
              <w:top w:val="nil"/>
              <w:left w:val="nil"/>
              <w:bottom w:val="single" w:sz="4" w:space="0" w:color="000000"/>
              <w:right w:val="nil"/>
            </w:tcBorders>
            <w:shd w:val="clear" w:color="auto" w:fill="auto"/>
          </w:tcPr>
          <w:p w14:paraId="562D9AA2" w14:textId="77777777" w:rsidR="000215A9" w:rsidRPr="00CA047F" w:rsidRDefault="000215A9" w:rsidP="000215A9">
            <w:pPr>
              <w:spacing w:before="0" w:after="0" w:line="240" w:lineRule="auto"/>
              <w:ind w:left="-40" w:right="-72"/>
              <w:jc w:val="right"/>
              <w:rPr>
                <w:rFonts w:ascii="Arial" w:eastAsia="Arial" w:hAnsi="Arial" w:cs="Arial"/>
                <w:b/>
                <w:spacing w:val="-6"/>
                <w:sz w:val="20"/>
                <w:szCs w:val="20"/>
              </w:rPr>
            </w:pPr>
            <w:r w:rsidRPr="00CA047F">
              <w:rPr>
                <w:rFonts w:ascii="Arial" w:eastAsia="Arial" w:hAnsi="Arial" w:cs="Arial"/>
                <w:b/>
                <w:spacing w:val="-6"/>
                <w:sz w:val="20"/>
                <w:szCs w:val="20"/>
              </w:rPr>
              <w:t>Thousand Baht</w:t>
            </w:r>
          </w:p>
        </w:tc>
        <w:tc>
          <w:tcPr>
            <w:tcW w:w="1350" w:type="dxa"/>
            <w:tcBorders>
              <w:top w:val="nil"/>
              <w:left w:val="nil"/>
              <w:bottom w:val="single" w:sz="4" w:space="0" w:color="000000"/>
              <w:right w:val="nil"/>
            </w:tcBorders>
            <w:shd w:val="clear" w:color="auto" w:fill="auto"/>
          </w:tcPr>
          <w:p w14:paraId="2E92299F" w14:textId="77777777" w:rsidR="000215A9" w:rsidRPr="00CA047F" w:rsidRDefault="000215A9" w:rsidP="000215A9">
            <w:pPr>
              <w:spacing w:before="0" w:after="0" w:line="240" w:lineRule="auto"/>
              <w:ind w:left="-40" w:right="-72"/>
              <w:jc w:val="right"/>
              <w:rPr>
                <w:rFonts w:ascii="Arial" w:eastAsia="Arial" w:hAnsi="Arial" w:cs="Arial"/>
                <w:b/>
                <w:spacing w:val="-6"/>
                <w:sz w:val="20"/>
                <w:szCs w:val="20"/>
              </w:rPr>
            </w:pPr>
            <w:r w:rsidRPr="00CA047F">
              <w:rPr>
                <w:rFonts w:ascii="Arial" w:eastAsia="Arial" w:hAnsi="Arial" w:cs="Arial"/>
                <w:b/>
                <w:spacing w:val="-6"/>
                <w:sz w:val="20"/>
                <w:szCs w:val="20"/>
              </w:rPr>
              <w:t>Thousand Baht</w:t>
            </w:r>
          </w:p>
        </w:tc>
        <w:tc>
          <w:tcPr>
            <w:tcW w:w="1350" w:type="dxa"/>
            <w:tcBorders>
              <w:top w:val="nil"/>
              <w:left w:val="nil"/>
              <w:bottom w:val="single" w:sz="4" w:space="0" w:color="000000"/>
              <w:right w:val="nil"/>
            </w:tcBorders>
            <w:shd w:val="clear" w:color="auto" w:fill="auto"/>
          </w:tcPr>
          <w:p w14:paraId="38537A66" w14:textId="77777777" w:rsidR="000215A9" w:rsidRPr="00CA047F" w:rsidRDefault="000215A9" w:rsidP="000215A9">
            <w:pPr>
              <w:spacing w:before="0" w:after="0" w:line="240" w:lineRule="auto"/>
              <w:ind w:left="-40" w:right="-72"/>
              <w:jc w:val="right"/>
              <w:rPr>
                <w:rFonts w:ascii="Arial" w:eastAsia="Arial" w:hAnsi="Arial" w:cs="Arial"/>
                <w:b/>
                <w:spacing w:val="-6"/>
                <w:sz w:val="20"/>
                <w:szCs w:val="20"/>
              </w:rPr>
            </w:pPr>
            <w:r w:rsidRPr="00CA047F">
              <w:rPr>
                <w:rFonts w:ascii="Arial" w:eastAsia="Arial" w:hAnsi="Arial" w:cs="Arial"/>
                <w:b/>
                <w:spacing w:val="-6"/>
                <w:sz w:val="20"/>
                <w:szCs w:val="20"/>
              </w:rPr>
              <w:t>Thousand Baht</w:t>
            </w:r>
          </w:p>
        </w:tc>
        <w:tc>
          <w:tcPr>
            <w:tcW w:w="1350" w:type="dxa"/>
            <w:tcBorders>
              <w:top w:val="nil"/>
              <w:left w:val="nil"/>
              <w:bottom w:val="single" w:sz="4" w:space="0" w:color="000000"/>
              <w:right w:val="nil"/>
            </w:tcBorders>
            <w:shd w:val="clear" w:color="auto" w:fill="auto"/>
          </w:tcPr>
          <w:p w14:paraId="758B7963" w14:textId="77777777" w:rsidR="000215A9" w:rsidRPr="00CA047F" w:rsidRDefault="000215A9" w:rsidP="000215A9">
            <w:pPr>
              <w:spacing w:before="0" w:after="0" w:line="240" w:lineRule="auto"/>
              <w:ind w:left="-40" w:right="-72"/>
              <w:jc w:val="right"/>
              <w:rPr>
                <w:rFonts w:ascii="Arial" w:eastAsia="Arial" w:hAnsi="Arial" w:cs="Arial"/>
                <w:b/>
                <w:spacing w:val="-6"/>
                <w:sz w:val="20"/>
                <w:szCs w:val="20"/>
              </w:rPr>
            </w:pPr>
            <w:r w:rsidRPr="00CA047F">
              <w:rPr>
                <w:rFonts w:ascii="Arial" w:eastAsia="Arial" w:hAnsi="Arial" w:cs="Arial"/>
                <w:b/>
                <w:spacing w:val="-6"/>
                <w:sz w:val="20"/>
                <w:szCs w:val="20"/>
              </w:rPr>
              <w:t>Thousand Baht</w:t>
            </w:r>
          </w:p>
        </w:tc>
      </w:tr>
      <w:tr w:rsidR="000215A9" w:rsidRPr="00AC7B09" w14:paraId="43F0AAA4" w14:textId="77777777" w:rsidTr="00CC2454">
        <w:tc>
          <w:tcPr>
            <w:tcW w:w="4080" w:type="dxa"/>
            <w:tcBorders>
              <w:top w:val="nil"/>
              <w:left w:val="nil"/>
              <w:bottom w:val="nil"/>
              <w:right w:val="nil"/>
            </w:tcBorders>
            <w:shd w:val="clear" w:color="auto" w:fill="auto"/>
          </w:tcPr>
          <w:p w14:paraId="1DFC3744" w14:textId="77777777" w:rsidR="000215A9" w:rsidRPr="00AC7B09" w:rsidRDefault="000215A9" w:rsidP="000215A9">
            <w:pPr>
              <w:spacing w:before="0" w:after="0" w:line="240" w:lineRule="auto"/>
              <w:ind w:left="-101"/>
              <w:rPr>
                <w:rFonts w:ascii="Arial" w:eastAsia="Arial" w:hAnsi="Arial" w:cs="Arial"/>
                <w:sz w:val="12"/>
                <w:szCs w:val="12"/>
              </w:rPr>
            </w:pPr>
          </w:p>
        </w:tc>
        <w:tc>
          <w:tcPr>
            <w:tcW w:w="1320" w:type="dxa"/>
            <w:tcBorders>
              <w:top w:val="single" w:sz="4" w:space="0" w:color="000000"/>
              <w:left w:val="nil"/>
              <w:bottom w:val="nil"/>
              <w:right w:val="nil"/>
            </w:tcBorders>
            <w:shd w:val="clear" w:color="auto" w:fill="auto"/>
          </w:tcPr>
          <w:p w14:paraId="6FE0F7FB" w14:textId="77777777" w:rsidR="000215A9" w:rsidRPr="00AC7B09" w:rsidRDefault="000215A9" w:rsidP="000215A9">
            <w:pPr>
              <w:spacing w:before="0" w:after="0" w:line="240" w:lineRule="auto"/>
              <w:ind w:left="-40" w:right="-72"/>
              <w:jc w:val="right"/>
              <w:rPr>
                <w:rFonts w:ascii="Arial" w:eastAsia="Arial" w:hAnsi="Arial" w:cs="Arial"/>
                <w:bCs/>
                <w:sz w:val="12"/>
                <w:szCs w:val="12"/>
              </w:rPr>
            </w:pPr>
          </w:p>
        </w:tc>
        <w:tc>
          <w:tcPr>
            <w:tcW w:w="1350" w:type="dxa"/>
            <w:tcBorders>
              <w:top w:val="single" w:sz="4" w:space="0" w:color="000000"/>
              <w:left w:val="nil"/>
              <w:bottom w:val="nil"/>
              <w:right w:val="nil"/>
            </w:tcBorders>
            <w:shd w:val="clear" w:color="auto" w:fill="auto"/>
          </w:tcPr>
          <w:p w14:paraId="24964595" w14:textId="77777777" w:rsidR="000215A9" w:rsidRPr="00AC7B09" w:rsidRDefault="000215A9" w:rsidP="000215A9">
            <w:pPr>
              <w:spacing w:before="0" w:after="0" w:line="240" w:lineRule="auto"/>
              <w:ind w:left="-40" w:right="-72"/>
              <w:jc w:val="right"/>
              <w:rPr>
                <w:rFonts w:ascii="Arial" w:eastAsia="Arial" w:hAnsi="Arial" w:cs="Arial"/>
                <w:b/>
                <w:sz w:val="12"/>
                <w:szCs w:val="12"/>
              </w:rPr>
            </w:pPr>
          </w:p>
        </w:tc>
        <w:tc>
          <w:tcPr>
            <w:tcW w:w="1350" w:type="dxa"/>
            <w:tcBorders>
              <w:top w:val="single" w:sz="4" w:space="0" w:color="000000"/>
              <w:left w:val="nil"/>
              <w:bottom w:val="nil"/>
              <w:right w:val="nil"/>
            </w:tcBorders>
            <w:shd w:val="clear" w:color="auto" w:fill="auto"/>
          </w:tcPr>
          <w:p w14:paraId="33F82019" w14:textId="77777777" w:rsidR="000215A9" w:rsidRPr="00AC7B09" w:rsidRDefault="000215A9" w:rsidP="000215A9">
            <w:pPr>
              <w:spacing w:before="0" w:after="0" w:line="240" w:lineRule="auto"/>
              <w:ind w:left="-40" w:right="-72"/>
              <w:jc w:val="right"/>
              <w:rPr>
                <w:rFonts w:ascii="Arial" w:eastAsia="Arial" w:hAnsi="Arial" w:cs="Arial"/>
                <w:b/>
                <w:sz w:val="12"/>
                <w:szCs w:val="12"/>
              </w:rPr>
            </w:pPr>
          </w:p>
        </w:tc>
        <w:tc>
          <w:tcPr>
            <w:tcW w:w="1350" w:type="dxa"/>
            <w:tcBorders>
              <w:top w:val="single" w:sz="4" w:space="0" w:color="000000"/>
              <w:left w:val="nil"/>
              <w:bottom w:val="nil"/>
              <w:right w:val="nil"/>
            </w:tcBorders>
            <w:shd w:val="clear" w:color="auto" w:fill="auto"/>
          </w:tcPr>
          <w:p w14:paraId="50F4370C" w14:textId="77777777" w:rsidR="000215A9" w:rsidRPr="00AC7B09" w:rsidRDefault="000215A9" w:rsidP="000215A9">
            <w:pPr>
              <w:spacing w:before="0" w:after="0" w:line="240" w:lineRule="auto"/>
              <w:ind w:left="-40" w:right="-72"/>
              <w:jc w:val="right"/>
              <w:rPr>
                <w:rFonts w:ascii="Arial" w:eastAsia="Arial" w:hAnsi="Arial" w:cs="Arial"/>
                <w:b/>
                <w:sz w:val="12"/>
                <w:szCs w:val="12"/>
              </w:rPr>
            </w:pPr>
          </w:p>
        </w:tc>
      </w:tr>
      <w:tr w:rsidR="000215A9" w:rsidRPr="00CA047F" w14:paraId="24A6D88D" w14:textId="77777777" w:rsidTr="00CC2454">
        <w:tc>
          <w:tcPr>
            <w:tcW w:w="4080" w:type="dxa"/>
            <w:tcBorders>
              <w:top w:val="nil"/>
              <w:left w:val="nil"/>
              <w:bottom w:val="nil"/>
              <w:right w:val="nil"/>
            </w:tcBorders>
            <w:shd w:val="clear" w:color="auto" w:fill="auto"/>
          </w:tcPr>
          <w:p w14:paraId="0AF651F3" w14:textId="620B74EF" w:rsidR="000215A9" w:rsidRPr="00CA047F" w:rsidRDefault="009C7ABE" w:rsidP="000215A9">
            <w:pPr>
              <w:spacing w:before="0" w:after="0" w:line="240" w:lineRule="auto"/>
              <w:ind w:left="-101"/>
              <w:rPr>
                <w:rFonts w:ascii="Arial" w:eastAsia="Arial" w:hAnsi="Arial" w:cs="Arial"/>
                <w:sz w:val="20"/>
                <w:szCs w:val="20"/>
              </w:rPr>
            </w:pPr>
            <w:r w:rsidRPr="00CA047F">
              <w:rPr>
                <w:rFonts w:ascii="Arial" w:eastAsia="Arial" w:hAnsi="Arial" w:cs="Arial"/>
                <w:spacing w:val="-4"/>
                <w:sz w:val="20"/>
                <w:szCs w:val="20"/>
              </w:rPr>
              <w:t>Short-term borrowing from financial institutions</w:t>
            </w:r>
          </w:p>
        </w:tc>
        <w:tc>
          <w:tcPr>
            <w:tcW w:w="1320" w:type="dxa"/>
            <w:tcBorders>
              <w:top w:val="nil"/>
              <w:left w:val="nil"/>
              <w:bottom w:val="nil"/>
              <w:right w:val="nil"/>
            </w:tcBorders>
            <w:shd w:val="clear" w:color="auto" w:fill="auto"/>
          </w:tcPr>
          <w:p w14:paraId="26B29B77" w14:textId="461B0969" w:rsidR="000215A9" w:rsidRPr="00CA047F" w:rsidRDefault="00642CA4"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290,000</w:t>
            </w:r>
          </w:p>
        </w:tc>
        <w:tc>
          <w:tcPr>
            <w:tcW w:w="1350" w:type="dxa"/>
            <w:tcBorders>
              <w:top w:val="nil"/>
              <w:left w:val="nil"/>
              <w:bottom w:val="nil"/>
              <w:right w:val="nil"/>
            </w:tcBorders>
            <w:shd w:val="clear" w:color="auto" w:fill="auto"/>
            <w:vAlign w:val="top"/>
          </w:tcPr>
          <w:p w14:paraId="2D02E2F2" w14:textId="4E5A9F4F" w:rsidR="000215A9" w:rsidRPr="00CA047F" w:rsidRDefault="00746E16"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290,000</w:t>
            </w:r>
          </w:p>
        </w:tc>
        <w:tc>
          <w:tcPr>
            <w:tcW w:w="1350" w:type="dxa"/>
            <w:tcBorders>
              <w:top w:val="nil"/>
              <w:left w:val="nil"/>
              <w:bottom w:val="nil"/>
              <w:right w:val="nil"/>
            </w:tcBorders>
            <w:shd w:val="clear" w:color="auto" w:fill="auto"/>
          </w:tcPr>
          <w:p w14:paraId="62C93906" w14:textId="29AC985F" w:rsidR="000215A9" w:rsidRPr="00CA047F" w:rsidRDefault="00642CA4"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200,000</w:t>
            </w:r>
          </w:p>
        </w:tc>
        <w:tc>
          <w:tcPr>
            <w:tcW w:w="1350" w:type="dxa"/>
            <w:tcBorders>
              <w:top w:val="nil"/>
              <w:left w:val="nil"/>
              <w:bottom w:val="nil"/>
              <w:right w:val="nil"/>
            </w:tcBorders>
            <w:shd w:val="clear" w:color="auto" w:fill="auto"/>
            <w:vAlign w:val="top"/>
          </w:tcPr>
          <w:p w14:paraId="5C9D9696" w14:textId="2AAA7DA5" w:rsidR="000215A9" w:rsidRPr="00CA047F" w:rsidRDefault="00746E16"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185,000</w:t>
            </w:r>
          </w:p>
        </w:tc>
      </w:tr>
      <w:tr w:rsidR="000215A9" w:rsidRPr="00CA047F" w14:paraId="56D3489A" w14:textId="77777777" w:rsidTr="00CC2454">
        <w:tc>
          <w:tcPr>
            <w:tcW w:w="4080" w:type="dxa"/>
            <w:tcBorders>
              <w:top w:val="nil"/>
              <w:left w:val="nil"/>
              <w:bottom w:val="nil"/>
              <w:right w:val="nil"/>
            </w:tcBorders>
            <w:shd w:val="clear" w:color="auto" w:fill="auto"/>
          </w:tcPr>
          <w:p w14:paraId="741CB9FE" w14:textId="63B3BF22" w:rsidR="000215A9" w:rsidRPr="00CA047F" w:rsidRDefault="009C7ABE" w:rsidP="000215A9">
            <w:pPr>
              <w:spacing w:before="0" w:after="0" w:line="240" w:lineRule="auto"/>
              <w:ind w:left="-101"/>
              <w:rPr>
                <w:rFonts w:ascii="Arial" w:eastAsia="Arial" w:hAnsi="Arial" w:cs="Arial"/>
                <w:sz w:val="20"/>
                <w:szCs w:val="20"/>
              </w:rPr>
            </w:pPr>
            <w:r w:rsidRPr="00CA047F">
              <w:rPr>
                <w:rFonts w:ascii="Arial" w:eastAsia="Arial" w:hAnsi="Arial" w:cs="Arial"/>
                <w:sz w:val="20"/>
                <w:szCs w:val="20"/>
              </w:rPr>
              <w:t>Borrowing under trust receipt agreements</w:t>
            </w:r>
            <w:r w:rsidR="000215A9" w:rsidRPr="00CA047F">
              <w:rPr>
                <w:rFonts w:ascii="Arial" w:eastAsia="Arial" w:hAnsi="Arial" w:cs="Arial"/>
                <w:sz w:val="20"/>
                <w:szCs w:val="20"/>
              </w:rPr>
              <w:t xml:space="preserve">   </w:t>
            </w:r>
          </w:p>
        </w:tc>
        <w:tc>
          <w:tcPr>
            <w:tcW w:w="1320" w:type="dxa"/>
            <w:tcBorders>
              <w:top w:val="nil"/>
              <w:left w:val="nil"/>
              <w:bottom w:val="single" w:sz="4" w:space="0" w:color="000000"/>
              <w:right w:val="nil"/>
            </w:tcBorders>
            <w:shd w:val="clear" w:color="auto" w:fill="auto"/>
          </w:tcPr>
          <w:p w14:paraId="0D18451B" w14:textId="6E2DD53C" w:rsidR="006D442D" w:rsidRPr="00CA047F" w:rsidRDefault="00642CA4" w:rsidP="006D442D">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30,952</w:t>
            </w:r>
          </w:p>
        </w:tc>
        <w:tc>
          <w:tcPr>
            <w:tcW w:w="1350" w:type="dxa"/>
            <w:tcBorders>
              <w:top w:val="nil"/>
              <w:left w:val="nil"/>
              <w:bottom w:val="single" w:sz="4" w:space="0" w:color="000000"/>
              <w:right w:val="nil"/>
            </w:tcBorders>
            <w:shd w:val="clear" w:color="auto" w:fill="auto"/>
            <w:vAlign w:val="top"/>
          </w:tcPr>
          <w:p w14:paraId="771FCBC9" w14:textId="30BB746A" w:rsidR="000215A9" w:rsidRPr="00CA047F" w:rsidRDefault="00746E16"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10,365</w:t>
            </w:r>
          </w:p>
        </w:tc>
        <w:tc>
          <w:tcPr>
            <w:tcW w:w="1350" w:type="dxa"/>
            <w:tcBorders>
              <w:top w:val="nil"/>
              <w:left w:val="nil"/>
              <w:bottom w:val="single" w:sz="4" w:space="0" w:color="000000"/>
              <w:right w:val="nil"/>
            </w:tcBorders>
            <w:shd w:val="clear" w:color="auto" w:fill="auto"/>
          </w:tcPr>
          <w:p w14:paraId="19D9D9F4" w14:textId="63F5069E" w:rsidR="000215A9" w:rsidRPr="00CA047F" w:rsidRDefault="00642CA4"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25,070</w:t>
            </w:r>
          </w:p>
        </w:tc>
        <w:tc>
          <w:tcPr>
            <w:tcW w:w="1350" w:type="dxa"/>
            <w:tcBorders>
              <w:top w:val="nil"/>
              <w:left w:val="nil"/>
              <w:bottom w:val="single" w:sz="4" w:space="0" w:color="000000"/>
              <w:right w:val="nil"/>
            </w:tcBorders>
            <w:shd w:val="clear" w:color="auto" w:fill="auto"/>
            <w:vAlign w:val="top"/>
          </w:tcPr>
          <w:p w14:paraId="558B29E6" w14:textId="4907C309" w:rsidR="000215A9" w:rsidRPr="00CA047F" w:rsidRDefault="00746E16"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7,445</w:t>
            </w:r>
          </w:p>
        </w:tc>
      </w:tr>
      <w:tr w:rsidR="000215A9" w:rsidRPr="00AC7B09" w14:paraId="1441CA14" w14:textId="77777777" w:rsidTr="00CC2454">
        <w:tc>
          <w:tcPr>
            <w:tcW w:w="4080" w:type="dxa"/>
            <w:tcBorders>
              <w:top w:val="nil"/>
              <w:left w:val="nil"/>
              <w:bottom w:val="nil"/>
              <w:right w:val="nil"/>
            </w:tcBorders>
            <w:shd w:val="clear" w:color="auto" w:fill="auto"/>
          </w:tcPr>
          <w:p w14:paraId="029512F1" w14:textId="77777777" w:rsidR="000215A9" w:rsidRPr="00AC7B09" w:rsidRDefault="000215A9" w:rsidP="000215A9">
            <w:pPr>
              <w:spacing w:before="0" w:after="0" w:line="240" w:lineRule="auto"/>
              <w:ind w:left="-101"/>
              <w:rPr>
                <w:rFonts w:ascii="Arial" w:eastAsia="Arial" w:hAnsi="Arial" w:cs="Arial"/>
                <w:sz w:val="12"/>
                <w:szCs w:val="12"/>
              </w:rPr>
            </w:pPr>
          </w:p>
        </w:tc>
        <w:tc>
          <w:tcPr>
            <w:tcW w:w="1320" w:type="dxa"/>
            <w:tcBorders>
              <w:top w:val="single" w:sz="4" w:space="0" w:color="000000"/>
              <w:left w:val="nil"/>
              <w:bottom w:val="nil"/>
              <w:right w:val="nil"/>
            </w:tcBorders>
            <w:shd w:val="clear" w:color="auto" w:fill="auto"/>
          </w:tcPr>
          <w:p w14:paraId="2C04569B" w14:textId="6C95C9D3" w:rsidR="000215A9" w:rsidRPr="00AC7B09" w:rsidRDefault="000215A9" w:rsidP="000215A9">
            <w:pPr>
              <w:spacing w:before="0" w:after="0" w:line="240" w:lineRule="auto"/>
              <w:ind w:left="-40" w:right="-72"/>
              <w:jc w:val="right"/>
              <w:rPr>
                <w:rFonts w:ascii="Arial" w:eastAsia="Arial" w:hAnsi="Arial" w:cs="Arial"/>
                <w:bCs/>
                <w:sz w:val="12"/>
                <w:szCs w:val="12"/>
              </w:rPr>
            </w:pPr>
          </w:p>
        </w:tc>
        <w:tc>
          <w:tcPr>
            <w:tcW w:w="1350" w:type="dxa"/>
            <w:tcBorders>
              <w:top w:val="single" w:sz="4" w:space="0" w:color="000000"/>
              <w:left w:val="nil"/>
              <w:bottom w:val="nil"/>
              <w:right w:val="nil"/>
            </w:tcBorders>
            <w:shd w:val="clear" w:color="auto" w:fill="auto"/>
          </w:tcPr>
          <w:p w14:paraId="3D7B54D9" w14:textId="77777777" w:rsidR="000215A9" w:rsidRPr="00AC7B09" w:rsidRDefault="000215A9" w:rsidP="000215A9">
            <w:pPr>
              <w:spacing w:before="0" w:after="0" w:line="240" w:lineRule="auto"/>
              <w:ind w:left="-40" w:right="-72"/>
              <w:jc w:val="right"/>
              <w:rPr>
                <w:rFonts w:ascii="Arial" w:eastAsia="Arial" w:hAnsi="Arial" w:cs="Arial"/>
                <w:bCs/>
                <w:sz w:val="12"/>
                <w:szCs w:val="12"/>
              </w:rPr>
            </w:pPr>
          </w:p>
        </w:tc>
        <w:tc>
          <w:tcPr>
            <w:tcW w:w="1350" w:type="dxa"/>
            <w:tcBorders>
              <w:top w:val="single" w:sz="4" w:space="0" w:color="000000"/>
              <w:left w:val="nil"/>
              <w:bottom w:val="nil"/>
              <w:right w:val="nil"/>
            </w:tcBorders>
            <w:shd w:val="clear" w:color="auto" w:fill="auto"/>
          </w:tcPr>
          <w:p w14:paraId="3F72DFD3" w14:textId="262DE7A9" w:rsidR="000215A9" w:rsidRPr="00AC7B09" w:rsidRDefault="000215A9" w:rsidP="000215A9">
            <w:pPr>
              <w:spacing w:before="0" w:after="0" w:line="240" w:lineRule="auto"/>
              <w:ind w:left="-40" w:right="-72"/>
              <w:jc w:val="right"/>
              <w:rPr>
                <w:rFonts w:ascii="Arial" w:eastAsia="Arial" w:hAnsi="Arial" w:cs="Arial"/>
                <w:bCs/>
                <w:sz w:val="12"/>
                <w:szCs w:val="12"/>
              </w:rPr>
            </w:pPr>
          </w:p>
        </w:tc>
        <w:tc>
          <w:tcPr>
            <w:tcW w:w="1350" w:type="dxa"/>
            <w:tcBorders>
              <w:top w:val="single" w:sz="4" w:space="0" w:color="000000"/>
              <w:left w:val="nil"/>
              <w:bottom w:val="nil"/>
              <w:right w:val="nil"/>
            </w:tcBorders>
            <w:shd w:val="clear" w:color="auto" w:fill="auto"/>
          </w:tcPr>
          <w:p w14:paraId="35017712" w14:textId="77777777" w:rsidR="000215A9" w:rsidRPr="00AC7B09" w:rsidRDefault="000215A9" w:rsidP="000215A9">
            <w:pPr>
              <w:spacing w:before="0" w:after="0" w:line="240" w:lineRule="auto"/>
              <w:ind w:left="-40" w:right="-72"/>
              <w:jc w:val="right"/>
              <w:rPr>
                <w:rFonts w:ascii="Arial" w:eastAsia="Arial" w:hAnsi="Arial" w:cs="Arial"/>
                <w:bCs/>
                <w:sz w:val="12"/>
                <w:szCs w:val="12"/>
              </w:rPr>
            </w:pPr>
          </w:p>
        </w:tc>
      </w:tr>
      <w:tr w:rsidR="000215A9" w:rsidRPr="00CA047F" w14:paraId="48913626" w14:textId="77777777" w:rsidTr="00CC2454">
        <w:tc>
          <w:tcPr>
            <w:tcW w:w="4080" w:type="dxa"/>
            <w:tcBorders>
              <w:top w:val="nil"/>
              <w:left w:val="nil"/>
              <w:bottom w:val="nil"/>
              <w:right w:val="nil"/>
            </w:tcBorders>
            <w:shd w:val="clear" w:color="auto" w:fill="auto"/>
          </w:tcPr>
          <w:p w14:paraId="3AF22141" w14:textId="3AEEE4BF" w:rsidR="000215A9" w:rsidRPr="00CA047F" w:rsidRDefault="009C7ABE" w:rsidP="000215A9">
            <w:pPr>
              <w:spacing w:before="0" w:after="0" w:line="240" w:lineRule="auto"/>
              <w:ind w:left="-101"/>
              <w:rPr>
                <w:rFonts w:ascii="Arial" w:eastAsia="Arial" w:hAnsi="Arial" w:cs="Arial"/>
                <w:sz w:val="20"/>
                <w:szCs w:val="20"/>
              </w:rPr>
            </w:pPr>
            <w:r w:rsidRPr="00CA047F">
              <w:rPr>
                <w:rFonts w:ascii="Arial" w:eastAsia="Arial" w:hAnsi="Arial" w:cs="Arial"/>
                <w:sz w:val="20"/>
                <w:szCs w:val="20"/>
              </w:rPr>
              <w:t>Total</w:t>
            </w:r>
          </w:p>
        </w:tc>
        <w:tc>
          <w:tcPr>
            <w:tcW w:w="1320" w:type="dxa"/>
            <w:tcBorders>
              <w:top w:val="nil"/>
              <w:left w:val="nil"/>
              <w:bottom w:val="single" w:sz="4" w:space="0" w:color="000000"/>
              <w:right w:val="nil"/>
            </w:tcBorders>
            <w:shd w:val="clear" w:color="auto" w:fill="auto"/>
          </w:tcPr>
          <w:p w14:paraId="75F29918" w14:textId="3A970019" w:rsidR="000215A9" w:rsidRPr="00CA047F" w:rsidRDefault="00642CA4"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32</w:t>
            </w:r>
            <w:r w:rsidR="001A27D4">
              <w:rPr>
                <w:rFonts w:ascii="Arial" w:eastAsia="Arial" w:hAnsi="Arial" w:cs="Arial"/>
                <w:bCs/>
                <w:sz w:val="20"/>
                <w:szCs w:val="20"/>
              </w:rPr>
              <w:t>0,952</w:t>
            </w:r>
          </w:p>
        </w:tc>
        <w:tc>
          <w:tcPr>
            <w:tcW w:w="1350" w:type="dxa"/>
            <w:tcBorders>
              <w:top w:val="nil"/>
              <w:left w:val="nil"/>
              <w:bottom w:val="single" w:sz="4" w:space="0" w:color="000000"/>
              <w:right w:val="nil"/>
            </w:tcBorders>
            <w:shd w:val="clear" w:color="auto" w:fill="auto"/>
            <w:vAlign w:val="top"/>
          </w:tcPr>
          <w:p w14:paraId="76E82FCB" w14:textId="7D900F97" w:rsidR="000215A9" w:rsidRPr="00CA047F" w:rsidRDefault="00746E16"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300,365</w:t>
            </w:r>
          </w:p>
        </w:tc>
        <w:tc>
          <w:tcPr>
            <w:tcW w:w="1350" w:type="dxa"/>
            <w:tcBorders>
              <w:top w:val="nil"/>
              <w:left w:val="nil"/>
              <w:bottom w:val="single" w:sz="4" w:space="0" w:color="000000"/>
              <w:right w:val="nil"/>
            </w:tcBorders>
            <w:shd w:val="clear" w:color="auto" w:fill="auto"/>
          </w:tcPr>
          <w:p w14:paraId="447E652C" w14:textId="053BD8CF" w:rsidR="000215A9" w:rsidRPr="00CA047F" w:rsidRDefault="00642CA4"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225,070</w:t>
            </w:r>
          </w:p>
        </w:tc>
        <w:tc>
          <w:tcPr>
            <w:tcW w:w="1350" w:type="dxa"/>
            <w:tcBorders>
              <w:top w:val="nil"/>
              <w:left w:val="nil"/>
              <w:bottom w:val="single" w:sz="4" w:space="0" w:color="000000"/>
              <w:right w:val="nil"/>
            </w:tcBorders>
            <w:shd w:val="clear" w:color="auto" w:fill="auto"/>
            <w:vAlign w:val="top"/>
          </w:tcPr>
          <w:p w14:paraId="3FFC2E83" w14:textId="71E585F5" w:rsidR="000215A9" w:rsidRPr="00CA047F" w:rsidRDefault="00746E16"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192,445</w:t>
            </w:r>
          </w:p>
        </w:tc>
      </w:tr>
    </w:tbl>
    <w:p w14:paraId="677F1E96" w14:textId="77777777" w:rsidR="007B36F4" w:rsidRPr="00CA047F" w:rsidRDefault="007B36F4" w:rsidP="00445972">
      <w:pPr>
        <w:jc w:val="both"/>
        <w:rPr>
          <w:rFonts w:ascii="Arial" w:eastAsia="Arial" w:hAnsi="Arial" w:cs="Arial"/>
          <w:spacing w:val="-4"/>
          <w:sz w:val="20"/>
          <w:szCs w:val="20"/>
        </w:rPr>
      </w:pPr>
    </w:p>
    <w:p w14:paraId="2BB8A15B" w14:textId="0922C2AA" w:rsidR="0024163D" w:rsidRPr="00CA047F" w:rsidRDefault="00775F9A" w:rsidP="00445972">
      <w:pPr>
        <w:jc w:val="both"/>
        <w:rPr>
          <w:rFonts w:ascii="Arial" w:eastAsia="Arial" w:hAnsi="Arial" w:cs="Arial"/>
          <w:sz w:val="20"/>
          <w:szCs w:val="20"/>
        </w:rPr>
      </w:pPr>
      <w:r w:rsidRPr="00CA047F">
        <w:rPr>
          <w:rFonts w:ascii="Arial" w:eastAsia="Arial" w:hAnsi="Arial" w:cs="Arial"/>
          <w:spacing w:val="-4"/>
          <w:sz w:val="20"/>
          <w:szCs w:val="20"/>
        </w:rPr>
        <w:t>The</w:t>
      </w:r>
      <w:r w:rsidR="00F40E7D" w:rsidRPr="00CA047F">
        <w:rPr>
          <w:rFonts w:ascii="Arial" w:eastAsia="Arial" w:hAnsi="Arial" w:cs="Arial"/>
          <w:spacing w:val="-4"/>
          <w:sz w:val="20"/>
          <w:szCs w:val="20"/>
        </w:rPr>
        <w:t xml:space="preserve"> movement </w:t>
      </w:r>
      <w:r w:rsidRPr="00CA047F">
        <w:rPr>
          <w:rFonts w:ascii="Arial" w:eastAsia="Arial" w:hAnsi="Arial" w:cs="Arial"/>
          <w:spacing w:val="-4"/>
          <w:sz w:val="20"/>
          <w:szCs w:val="20"/>
        </w:rPr>
        <w:t>of short-term borrowing from financial institutions and borrowing under trust receipt agreements</w:t>
      </w:r>
      <w:r w:rsidRPr="00CA047F">
        <w:rPr>
          <w:rFonts w:ascii="Arial" w:eastAsia="Arial" w:hAnsi="Arial" w:cs="Arial"/>
          <w:sz w:val="20"/>
          <w:szCs w:val="20"/>
        </w:rPr>
        <w:t xml:space="preserve"> are as follows:</w:t>
      </w:r>
    </w:p>
    <w:p w14:paraId="6512DF85" w14:textId="77777777" w:rsidR="0024163D" w:rsidRPr="00CA047F" w:rsidRDefault="0024163D">
      <w:pPr>
        <w:ind w:left="540" w:hanging="540"/>
        <w:rPr>
          <w:rFonts w:ascii="Arial" w:eastAsia="Arial" w:hAnsi="Arial" w:cs="Arial"/>
          <w:sz w:val="20"/>
          <w:szCs w:val="20"/>
        </w:rPr>
      </w:pPr>
    </w:p>
    <w:tbl>
      <w:tblPr>
        <w:tblStyle w:val="afffa"/>
        <w:tblW w:w="9446" w:type="dxa"/>
        <w:tblLayout w:type="fixed"/>
        <w:tblLook w:val="0000" w:firstRow="0" w:lastRow="0" w:firstColumn="0" w:lastColumn="0" w:noHBand="0" w:noVBand="0"/>
      </w:tblPr>
      <w:tblGrid>
        <w:gridCol w:w="5990"/>
        <w:gridCol w:w="1728"/>
        <w:gridCol w:w="1728"/>
      </w:tblGrid>
      <w:tr w:rsidR="00391B74" w:rsidRPr="00CA047F" w14:paraId="132A37DF" w14:textId="77777777" w:rsidTr="00C2571D">
        <w:trPr>
          <w:trHeight w:val="20"/>
        </w:trPr>
        <w:tc>
          <w:tcPr>
            <w:tcW w:w="5990" w:type="dxa"/>
            <w:shd w:val="clear" w:color="auto" w:fill="auto"/>
          </w:tcPr>
          <w:p w14:paraId="2015EBC0" w14:textId="77777777" w:rsidR="0024163D" w:rsidRPr="00CA047F" w:rsidRDefault="0024163D" w:rsidP="00957027">
            <w:pPr>
              <w:spacing w:before="0" w:after="0" w:line="240" w:lineRule="auto"/>
              <w:ind w:left="-101"/>
              <w:rPr>
                <w:rFonts w:ascii="Arial" w:eastAsia="Arial" w:hAnsi="Arial" w:cs="Arial"/>
                <w:b/>
                <w:sz w:val="20"/>
                <w:szCs w:val="20"/>
              </w:rPr>
            </w:pPr>
          </w:p>
        </w:tc>
        <w:tc>
          <w:tcPr>
            <w:tcW w:w="1728" w:type="dxa"/>
            <w:shd w:val="clear" w:color="auto" w:fill="auto"/>
            <w:vAlign w:val="bottom"/>
          </w:tcPr>
          <w:p w14:paraId="0401F6F3" w14:textId="77777777" w:rsidR="0024163D" w:rsidRPr="00CA047F" w:rsidRDefault="00775F9A" w:rsidP="00957027">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Consolidated financial information</w:t>
            </w:r>
          </w:p>
        </w:tc>
        <w:tc>
          <w:tcPr>
            <w:tcW w:w="1728" w:type="dxa"/>
            <w:shd w:val="clear" w:color="auto" w:fill="auto"/>
            <w:vAlign w:val="bottom"/>
          </w:tcPr>
          <w:p w14:paraId="5A6B85B8" w14:textId="77777777" w:rsidR="009348EB" w:rsidRPr="00CA047F" w:rsidRDefault="00775F9A" w:rsidP="00957027">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 xml:space="preserve">Separate </w:t>
            </w:r>
          </w:p>
          <w:p w14:paraId="69F5BB95" w14:textId="77777777" w:rsidR="0024163D" w:rsidRPr="00CA047F" w:rsidRDefault="00775F9A" w:rsidP="00957027">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financial information</w:t>
            </w:r>
          </w:p>
        </w:tc>
      </w:tr>
      <w:tr w:rsidR="00391B74" w:rsidRPr="00CA047F" w14:paraId="5DEBC2A2" w14:textId="77777777" w:rsidTr="00CC2454">
        <w:trPr>
          <w:trHeight w:val="20"/>
        </w:trPr>
        <w:tc>
          <w:tcPr>
            <w:tcW w:w="5990" w:type="dxa"/>
            <w:shd w:val="clear" w:color="auto" w:fill="auto"/>
          </w:tcPr>
          <w:p w14:paraId="55AE1956" w14:textId="304D20BD" w:rsidR="0024163D" w:rsidRPr="00CA047F" w:rsidRDefault="00261FFC" w:rsidP="00957027">
            <w:pPr>
              <w:spacing w:before="0" w:after="0" w:line="240" w:lineRule="auto"/>
              <w:ind w:left="-101"/>
              <w:rPr>
                <w:rFonts w:ascii="Arial" w:eastAsia="Arial" w:hAnsi="Arial" w:cs="Arial"/>
                <w:b/>
                <w:sz w:val="20"/>
                <w:szCs w:val="20"/>
              </w:rPr>
            </w:pPr>
            <w:r w:rsidRPr="00261FFC">
              <w:rPr>
                <w:rFonts w:ascii="Arial" w:eastAsia="Arial" w:hAnsi="Arial" w:cs="Arial"/>
                <w:b/>
                <w:sz w:val="20"/>
                <w:szCs w:val="20"/>
              </w:rPr>
              <w:t>For the three-month period ended 31 March</w:t>
            </w:r>
            <w:r>
              <w:rPr>
                <w:rFonts w:ascii="Arial" w:eastAsia="Arial" w:hAnsi="Arial" w:cs="Arial"/>
                <w:b/>
                <w:sz w:val="20"/>
                <w:szCs w:val="20"/>
              </w:rPr>
              <w:t xml:space="preserve"> 2025</w:t>
            </w:r>
          </w:p>
        </w:tc>
        <w:tc>
          <w:tcPr>
            <w:tcW w:w="1728" w:type="dxa"/>
            <w:tcBorders>
              <w:bottom w:val="single" w:sz="4" w:space="0" w:color="000000"/>
            </w:tcBorders>
            <w:shd w:val="clear" w:color="auto" w:fill="auto"/>
          </w:tcPr>
          <w:p w14:paraId="130EE258" w14:textId="77777777" w:rsidR="0024163D" w:rsidRPr="00CA047F" w:rsidRDefault="00775F9A" w:rsidP="00957027">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728" w:type="dxa"/>
            <w:tcBorders>
              <w:bottom w:val="single" w:sz="4" w:space="0" w:color="000000"/>
            </w:tcBorders>
            <w:shd w:val="clear" w:color="auto" w:fill="auto"/>
          </w:tcPr>
          <w:p w14:paraId="3D0E053D" w14:textId="77777777" w:rsidR="0024163D" w:rsidRPr="00CA047F" w:rsidRDefault="00775F9A" w:rsidP="00957027">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r>
      <w:tr w:rsidR="00391B74" w:rsidRPr="00AC7B09" w14:paraId="48767DD0" w14:textId="77777777" w:rsidTr="00CC2454">
        <w:trPr>
          <w:trHeight w:val="20"/>
        </w:trPr>
        <w:tc>
          <w:tcPr>
            <w:tcW w:w="5990" w:type="dxa"/>
            <w:shd w:val="clear" w:color="auto" w:fill="auto"/>
          </w:tcPr>
          <w:p w14:paraId="3896BA03" w14:textId="77777777" w:rsidR="0024163D" w:rsidRPr="00AC7B09" w:rsidRDefault="0024163D" w:rsidP="00957027">
            <w:pPr>
              <w:spacing w:before="0" w:after="0" w:line="240" w:lineRule="auto"/>
              <w:ind w:left="-101"/>
              <w:rPr>
                <w:rFonts w:ascii="Arial" w:eastAsia="Arial" w:hAnsi="Arial" w:cs="Arial"/>
                <w:sz w:val="12"/>
                <w:szCs w:val="12"/>
              </w:rPr>
            </w:pPr>
          </w:p>
        </w:tc>
        <w:tc>
          <w:tcPr>
            <w:tcW w:w="1728" w:type="dxa"/>
            <w:tcBorders>
              <w:top w:val="single" w:sz="4" w:space="0" w:color="000000"/>
            </w:tcBorders>
            <w:shd w:val="clear" w:color="auto" w:fill="auto"/>
            <w:vAlign w:val="bottom"/>
          </w:tcPr>
          <w:p w14:paraId="096AD3EB" w14:textId="77777777" w:rsidR="0024163D" w:rsidRPr="00AC7B09" w:rsidRDefault="0024163D" w:rsidP="00957027">
            <w:pPr>
              <w:spacing w:before="0" w:after="0" w:line="240" w:lineRule="auto"/>
              <w:ind w:right="-72"/>
              <w:jc w:val="right"/>
              <w:rPr>
                <w:rFonts w:ascii="Arial" w:eastAsia="Arial" w:hAnsi="Arial" w:cs="Arial"/>
                <w:sz w:val="12"/>
                <w:szCs w:val="12"/>
              </w:rPr>
            </w:pPr>
          </w:p>
        </w:tc>
        <w:tc>
          <w:tcPr>
            <w:tcW w:w="1728" w:type="dxa"/>
            <w:tcBorders>
              <w:top w:val="single" w:sz="4" w:space="0" w:color="000000"/>
            </w:tcBorders>
            <w:shd w:val="clear" w:color="auto" w:fill="auto"/>
          </w:tcPr>
          <w:p w14:paraId="62509524" w14:textId="77777777" w:rsidR="0024163D" w:rsidRPr="00AC7B09" w:rsidRDefault="0024163D" w:rsidP="00957027">
            <w:pPr>
              <w:spacing w:before="0" w:after="0" w:line="240" w:lineRule="auto"/>
              <w:ind w:right="-72"/>
              <w:jc w:val="right"/>
              <w:rPr>
                <w:rFonts w:ascii="Arial" w:eastAsia="Arial" w:hAnsi="Arial" w:cs="Arial"/>
                <w:sz w:val="12"/>
                <w:szCs w:val="12"/>
              </w:rPr>
            </w:pPr>
          </w:p>
        </w:tc>
      </w:tr>
      <w:tr w:rsidR="00391B74" w:rsidRPr="00CA047F" w14:paraId="391FD6C9" w14:textId="77777777" w:rsidTr="00CC2454">
        <w:trPr>
          <w:trHeight w:val="20"/>
        </w:trPr>
        <w:tc>
          <w:tcPr>
            <w:tcW w:w="5990" w:type="dxa"/>
            <w:shd w:val="clear" w:color="auto" w:fill="auto"/>
          </w:tcPr>
          <w:p w14:paraId="04C57872" w14:textId="5ACBE65C" w:rsidR="00897579" w:rsidRPr="00CA047F" w:rsidRDefault="00F615DD" w:rsidP="00897579">
            <w:pPr>
              <w:pBdr>
                <w:top w:val="nil"/>
                <w:left w:val="nil"/>
                <w:bottom w:val="nil"/>
                <w:right w:val="nil"/>
                <w:between w:val="nil"/>
              </w:pBdr>
              <w:spacing w:before="0" w:after="0" w:line="240" w:lineRule="auto"/>
              <w:ind w:left="-96"/>
              <w:rPr>
                <w:rFonts w:ascii="Arial" w:eastAsia="Arial" w:hAnsi="Arial" w:cs="Arial"/>
                <w:sz w:val="20"/>
                <w:szCs w:val="20"/>
              </w:rPr>
            </w:pPr>
            <w:r w:rsidRPr="00CA047F">
              <w:rPr>
                <w:rFonts w:ascii="Arial" w:eastAsia="Arial" w:hAnsi="Arial" w:cs="Arial"/>
                <w:sz w:val="20"/>
                <w:szCs w:val="20"/>
              </w:rPr>
              <w:t>Opening book value</w:t>
            </w:r>
          </w:p>
        </w:tc>
        <w:tc>
          <w:tcPr>
            <w:tcW w:w="1728" w:type="dxa"/>
            <w:shd w:val="clear" w:color="auto" w:fill="auto"/>
            <w:vAlign w:val="top"/>
          </w:tcPr>
          <w:p w14:paraId="26AA65C3" w14:textId="02B284CF" w:rsidR="00897579" w:rsidRPr="00CA047F" w:rsidRDefault="00746E16" w:rsidP="00897579">
            <w:pPr>
              <w:spacing w:before="0" w:after="0" w:line="240" w:lineRule="auto"/>
              <w:ind w:right="-72"/>
              <w:jc w:val="right"/>
              <w:rPr>
                <w:rFonts w:ascii="Arial" w:eastAsia="Arial" w:hAnsi="Arial" w:cs="Arial"/>
                <w:sz w:val="20"/>
                <w:szCs w:val="20"/>
              </w:rPr>
            </w:pPr>
            <w:r>
              <w:rPr>
                <w:rFonts w:ascii="Arial" w:eastAsia="Arial" w:hAnsi="Arial" w:cs="Arial"/>
                <w:sz w:val="20"/>
                <w:szCs w:val="20"/>
              </w:rPr>
              <w:t>300,365</w:t>
            </w:r>
          </w:p>
        </w:tc>
        <w:tc>
          <w:tcPr>
            <w:tcW w:w="1728" w:type="dxa"/>
            <w:shd w:val="clear" w:color="auto" w:fill="auto"/>
            <w:vAlign w:val="top"/>
          </w:tcPr>
          <w:p w14:paraId="720EB417" w14:textId="7DD8DBC9" w:rsidR="00897579" w:rsidRPr="00CA047F" w:rsidRDefault="00746E16" w:rsidP="00897579">
            <w:pPr>
              <w:spacing w:before="0" w:after="0" w:line="240" w:lineRule="auto"/>
              <w:ind w:right="-72"/>
              <w:jc w:val="right"/>
              <w:rPr>
                <w:rFonts w:ascii="Arial" w:eastAsia="Arial" w:hAnsi="Arial" w:cs="Arial"/>
                <w:sz w:val="20"/>
                <w:szCs w:val="20"/>
                <w:lang w:val="en-GB"/>
              </w:rPr>
            </w:pPr>
            <w:r>
              <w:rPr>
                <w:rFonts w:ascii="Arial" w:eastAsia="Arial" w:hAnsi="Arial" w:cs="Arial"/>
                <w:sz w:val="20"/>
                <w:szCs w:val="20"/>
                <w:lang w:val="en-GB"/>
              </w:rPr>
              <w:t>192,445</w:t>
            </w:r>
          </w:p>
        </w:tc>
      </w:tr>
      <w:tr w:rsidR="00391B74" w:rsidRPr="00CA047F" w14:paraId="2E8128F5" w14:textId="77777777" w:rsidTr="00CC2454">
        <w:trPr>
          <w:trHeight w:val="20"/>
        </w:trPr>
        <w:tc>
          <w:tcPr>
            <w:tcW w:w="5990" w:type="dxa"/>
            <w:shd w:val="clear" w:color="auto" w:fill="auto"/>
          </w:tcPr>
          <w:p w14:paraId="157F9D63" w14:textId="72C7411D" w:rsidR="00897579" w:rsidRPr="00CA047F" w:rsidRDefault="00897579" w:rsidP="00897579">
            <w:pPr>
              <w:tabs>
                <w:tab w:val="left" w:pos="1440"/>
                <w:tab w:val="right" w:pos="6570"/>
                <w:tab w:val="right" w:pos="8100"/>
              </w:tabs>
              <w:spacing w:before="0" w:after="0" w:line="240" w:lineRule="auto"/>
              <w:ind w:left="-101"/>
              <w:rPr>
                <w:rFonts w:ascii="Arial" w:eastAsia="Arial" w:hAnsi="Arial" w:cs="Arial"/>
                <w:sz w:val="20"/>
                <w:szCs w:val="20"/>
              </w:rPr>
            </w:pPr>
            <w:r w:rsidRPr="00CA047F">
              <w:rPr>
                <w:rFonts w:ascii="Arial" w:eastAsia="Arial" w:hAnsi="Arial" w:cs="Arial"/>
                <w:sz w:val="20"/>
                <w:szCs w:val="20"/>
              </w:rPr>
              <w:t>Additions</w:t>
            </w:r>
            <w:r w:rsidR="00EA06F0" w:rsidRPr="00CA047F">
              <w:rPr>
                <w:rFonts w:ascii="Arial" w:eastAsia="Arial" w:hAnsi="Arial" w:cs="Arial"/>
                <w:sz w:val="20"/>
                <w:szCs w:val="20"/>
              </w:rPr>
              <w:t xml:space="preserve"> during the period</w:t>
            </w:r>
          </w:p>
        </w:tc>
        <w:tc>
          <w:tcPr>
            <w:tcW w:w="1728" w:type="dxa"/>
            <w:shd w:val="clear" w:color="auto" w:fill="auto"/>
            <w:vAlign w:val="top"/>
          </w:tcPr>
          <w:p w14:paraId="5BC59390" w14:textId="545F3B34" w:rsidR="00897579" w:rsidRPr="00CA047F" w:rsidRDefault="001A27D4" w:rsidP="00897579">
            <w:pPr>
              <w:spacing w:before="0" w:after="0" w:line="240" w:lineRule="auto"/>
              <w:ind w:right="-72"/>
              <w:jc w:val="right"/>
              <w:rPr>
                <w:rFonts w:ascii="Arial" w:eastAsia="Arial" w:hAnsi="Arial" w:cs="Arial"/>
                <w:sz w:val="20"/>
                <w:szCs w:val="20"/>
              </w:rPr>
            </w:pPr>
            <w:r>
              <w:rPr>
                <w:rFonts w:ascii="Arial" w:eastAsia="Arial" w:hAnsi="Arial" w:cs="Arial"/>
                <w:sz w:val="20"/>
                <w:szCs w:val="20"/>
              </w:rPr>
              <w:t>249,829</w:t>
            </w:r>
          </w:p>
        </w:tc>
        <w:tc>
          <w:tcPr>
            <w:tcW w:w="1728" w:type="dxa"/>
            <w:shd w:val="clear" w:color="auto" w:fill="auto"/>
            <w:vAlign w:val="top"/>
          </w:tcPr>
          <w:p w14:paraId="45BAE8C8" w14:textId="5E6021F9" w:rsidR="00897579" w:rsidRPr="00CA047F" w:rsidRDefault="001A27D4" w:rsidP="00897579">
            <w:pPr>
              <w:spacing w:before="0" w:after="0" w:line="240" w:lineRule="auto"/>
              <w:ind w:right="-72"/>
              <w:jc w:val="right"/>
              <w:rPr>
                <w:rFonts w:ascii="Arial" w:eastAsia="Arial" w:hAnsi="Arial" w:cs="Arial"/>
                <w:sz w:val="20"/>
                <w:szCs w:val="20"/>
              </w:rPr>
            </w:pPr>
            <w:r>
              <w:rPr>
                <w:rFonts w:ascii="Arial" w:eastAsia="Arial" w:hAnsi="Arial" w:cs="Arial"/>
                <w:sz w:val="20"/>
                <w:szCs w:val="20"/>
              </w:rPr>
              <w:t>207,036</w:t>
            </w:r>
          </w:p>
        </w:tc>
      </w:tr>
      <w:tr w:rsidR="00391B74" w:rsidRPr="00CA047F" w14:paraId="0006679A" w14:textId="77777777" w:rsidTr="00CC2454">
        <w:trPr>
          <w:trHeight w:val="20"/>
        </w:trPr>
        <w:tc>
          <w:tcPr>
            <w:tcW w:w="5990" w:type="dxa"/>
            <w:shd w:val="clear" w:color="auto" w:fill="auto"/>
          </w:tcPr>
          <w:p w14:paraId="2C0D12DA" w14:textId="4FC283E7" w:rsidR="00897579" w:rsidRPr="00CA047F" w:rsidRDefault="00897579" w:rsidP="00897579">
            <w:pPr>
              <w:tabs>
                <w:tab w:val="left" w:pos="1440"/>
                <w:tab w:val="right" w:pos="6570"/>
                <w:tab w:val="right" w:pos="8100"/>
              </w:tabs>
              <w:spacing w:before="0" w:after="0" w:line="240" w:lineRule="auto"/>
              <w:ind w:left="-101"/>
              <w:rPr>
                <w:rFonts w:ascii="Arial" w:eastAsia="Arial" w:hAnsi="Arial" w:cs="Arial"/>
                <w:sz w:val="20"/>
                <w:szCs w:val="20"/>
              </w:rPr>
            </w:pPr>
            <w:r w:rsidRPr="00CA047F">
              <w:rPr>
                <w:rFonts w:ascii="Arial" w:eastAsia="Arial" w:hAnsi="Arial" w:cs="Arial"/>
                <w:sz w:val="20"/>
                <w:szCs w:val="20"/>
              </w:rPr>
              <w:t>Repayment</w:t>
            </w:r>
            <w:r w:rsidR="00EA06F0" w:rsidRPr="00CA047F">
              <w:rPr>
                <w:rFonts w:ascii="Arial" w:eastAsia="Arial" w:hAnsi="Arial" w:cs="Arial"/>
                <w:sz w:val="20"/>
                <w:szCs w:val="20"/>
              </w:rPr>
              <w:t>s during the period</w:t>
            </w:r>
          </w:p>
        </w:tc>
        <w:tc>
          <w:tcPr>
            <w:tcW w:w="1728" w:type="dxa"/>
            <w:tcBorders>
              <w:bottom w:val="single" w:sz="4" w:space="0" w:color="000000"/>
            </w:tcBorders>
            <w:shd w:val="clear" w:color="auto" w:fill="auto"/>
            <w:vAlign w:val="top"/>
          </w:tcPr>
          <w:p w14:paraId="0C98F27D" w14:textId="39B84BB5" w:rsidR="00897579" w:rsidRPr="00CA047F" w:rsidRDefault="001A27D4" w:rsidP="00897579">
            <w:pPr>
              <w:spacing w:before="0" w:after="0" w:line="240" w:lineRule="auto"/>
              <w:ind w:right="-72"/>
              <w:jc w:val="right"/>
              <w:rPr>
                <w:rFonts w:ascii="Arial" w:eastAsia="Arial" w:hAnsi="Arial" w:cs="Arial"/>
                <w:sz w:val="20"/>
                <w:szCs w:val="20"/>
                <w:cs/>
                <w:lang w:val="en-GB"/>
              </w:rPr>
            </w:pPr>
            <w:r>
              <w:rPr>
                <w:rFonts w:ascii="Arial" w:eastAsia="Arial" w:hAnsi="Arial" w:cs="Arial"/>
                <w:sz w:val="20"/>
                <w:szCs w:val="20"/>
                <w:lang w:val="en-GB"/>
              </w:rPr>
              <w:t>(229,242)</w:t>
            </w:r>
          </w:p>
        </w:tc>
        <w:tc>
          <w:tcPr>
            <w:tcW w:w="1728" w:type="dxa"/>
            <w:tcBorders>
              <w:bottom w:val="single" w:sz="4" w:space="0" w:color="000000"/>
            </w:tcBorders>
            <w:shd w:val="clear" w:color="auto" w:fill="auto"/>
            <w:vAlign w:val="top"/>
          </w:tcPr>
          <w:p w14:paraId="629B6F36" w14:textId="0FA72ABB" w:rsidR="00897579" w:rsidRPr="00CA047F" w:rsidRDefault="001A27D4" w:rsidP="00897579">
            <w:pPr>
              <w:spacing w:before="0" w:after="0" w:line="240" w:lineRule="auto"/>
              <w:ind w:right="-72"/>
              <w:jc w:val="right"/>
              <w:rPr>
                <w:rFonts w:ascii="Arial" w:eastAsia="Arial" w:hAnsi="Arial" w:cs="Arial"/>
                <w:sz w:val="20"/>
                <w:szCs w:val="20"/>
                <w:cs/>
                <w:lang w:val="en-GB"/>
              </w:rPr>
            </w:pPr>
            <w:r>
              <w:rPr>
                <w:rFonts w:ascii="Arial" w:eastAsia="Arial" w:hAnsi="Arial" w:cs="Arial"/>
                <w:sz w:val="20"/>
                <w:szCs w:val="20"/>
                <w:lang w:val="en-GB"/>
              </w:rPr>
              <w:t>(174,411)</w:t>
            </w:r>
          </w:p>
        </w:tc>
      </w:tr>
      <w:tr w:rsidR="00391B74" w:rsidRPr="00AC7B09" w14:paraId="12D3B5B1" w14:textId="77777777" w:rsidTr="00CC2454">
        <w:trPr>
          <w:trHeight w:val="20"/>
        </w:trPr>
        <w:tc>
          <w:tcPr>
            <w:tcW w:w="5990" w:type="dxa"/>
            <w:shd w:val="clear" w:color="auto" w:fill="auto"/>
          </w:tcPr>
          <w:p w14:paraId="10C13186" w14:textId="77777777" w:rsidR="00897579" w:rsidRPr="00AC7B09" w:rsidRDefault="00897579" w:rsidP="00897579">
            <w:pPr>
              <w:tabs>
                <w:tab w:val="left" w:pos="1440"/>
                <w:tab w:val="right" w:pos="6570"/>
                <w:tab w:val="right" w:pos="8100"/>
              </w:tabs>
              <w:spacing w:before="0" w:after="0" w:line="240" w:lineRule="auto"/>
              <w:ind w:left="-101"/>
              <w:rPr>
                <w:rFonts w:ascii="Arial" w:eastAsia="Arial" w:hAnsi="Arial" w:cs="Arial"/>
                <w:sz w:val="12"/>
                <w:szCs w:val="12"/>
              </w:rPr>
            </w:pPr>
          </w:p>
        </w:tc>
        <w:tc>
          <w:tcPr>
            <w:tcW w:w="1728" w:type="dxa"/>
            <w:tcBorders>
              <w:top w:val="single" w:sz="4" w:space="0" w:color="000000"/>
            </w:tcBorders>
            <w:shd w:val="clear" w:color="auto" w:fill="auto"/>
            <w:vAlign w:val="top"/>
          </w:tcPr>
          <w:p w14:paraId="5E95AC75" w14:textId="00259A64" w:rsidR="00897579" w:rsidRPr="00AC7B09" w:rsidRDefault="00897579" w:rsidP="00897579">
            <w:pPr>
              <w:spacing w:before="0" w:after="0" w:line="240" w:lineRule="auto"/>
              <w:ind w:right="-72"/>
              <w:jc w:val="right"/>
              <w:rPr>
                <w:rFonts w:ascii="Arial" w:eastAsia="Arial" w:hAnsi="Arial" w:cs="Arial"/>
                <w:sz w:val="12"/>
                <w:szCs w:val="12"/>
              </w:rPr>
            </w:pPr>
          </w:p>
        </w:tc>
        <w:tc>
          <w:tcPr>
            <w:tcW w:w="1728" w:type="dxa"/>
            <w:tcBorders>
              <w:top w:val="single" w:sz="4" w:space="0" w:color="000000"/>
            </w:tcBorders>
            <w:shd w:val="clear" w:color="auto" w:fill="auto"/>
            <w:vAlign w:val="top"/>
          </w:tcPr>
          <w:p w14:paraId="2F05F6A4" w14:textId="416A510D" w:rsidR="00897579" w:rsidRPr="00AC7B09" w:rsidRDefault="00897579" w:rsidP="00897579">
            <w:pPr>
              <w:spacing w:before="0" w:after="0" w:line="240" w:lineRule="auto"/>
              <w:ind w:right="-72"/>
              <w:jc w:val="right"/>
              <w:rPr>
                <w:rFonts w:ascii="Arial" w:eastAsia="Arial" w:hAnsi="Arial" w:cs="Arial"/>
                <w:sz w:val="12"/>
                <w:szCs w:val="12"/>
              </w:rPr>
            </w:pPr>
          </w:p>
        </w:tc>
      </w:tr>
      <w:tr w:rsidR="00897579" w:rsidRPr="00CA047F" w14:paraId="5EC17531" w14:textId="77777777" w:rsidTr="00CC2454">
        <w:trPr>
          <w:trHeight w:val="20"/>
        </w:trPr>
        <w:tc>
          <w:tcPr>
            <w:tcW w:w="5990" w:type="dxa"/>
            <w:shd w:val="clear" w:color="auto" w:fill="auto"/>
          </w:tcPr>
          <w:p w14:paraId="5EEDFF0C" w14:textId="5799968B" w:rsidR="00897579" w:rsidRPr="00CA047F" w:rsidRDefault="00F615DD" w:rsidP="00897579">
            <w:pPr>
              <w:tabs>
                <w:tab w:val="left" w:pos="1440"/>
                <w:tab w:val="right" w:pos="6570"/>
                <w:tab w:val="right" w:pos="8100"/>
              </w:tabs>
              <w:spacing w:before="0" w:after="0" w:line="240" w:lineRule="auto"/>
              <w:ind w:left="-101" w:right="-108"/>
              <w:rPr>
                <w:rFonts w:ascii="Arial" w:eastAsia="Arial" w:hAnsi="Arial" w:cs="Arial"/>
                <w:b/>
                <w:sz w:val="20"/>
                <w:szCs w:val="20"/>
              </w:rPr>
            </w:pPr>
            <w:r w:rsidRPr="00CA047F">
              <w:rPr>
                <w:rFonts w:ascii="Arial" w:eastAsia="Arial" w:hAnsi="Arial" w:cs="Arial"/>
                <w:sz w:val="20"/>
                <w:szCs w:val="20"/>
              </w:rPr>
              <w:t>Closing book value</w:t>
            </w:r>
            <w:r w:rsidR="00BD0EFF" w:rsidRPr="00CA047F">
              <w:rPr>
                <w:rFonts w:ascii="Arial" w:eastAsia="Arial" w:hAnsi="Arial" w:cs="Arial"/>
                <w:sz w:val="20"/>
                <w:szCs w:val="20"/>
              </w:rPr>
              <w:t xml:space="preserve"> </w:t>
            </w:r>
          </w:p>
        </w:tc>
        <w:tc>
          <w:tcPr>
            <w:tcW w:w="1728" w:type="dxa"/>
            <w:tcBorders>
              <w:bottom w:val="single" w:sz="4" w:space="0" w:color="000000"/>
            </w:tcBorders>
            <w:shd w:val="clear" w:color="auto" w:fill="auto"/>
            <w:vAlign w:val="top"/>
          </w:tcPr>
          <w:p w14:paraId="6B5E4E97" w14:textId="1B16CF21" w:rsidR="00897579" w:rsidRPr="00CA047F" w:rsidRDefault="001A27D4" w:rsidP="00897579">
            <w:pPr>
              <w:spacing w:before="0" w:after="0" w:line="240" w:lineRule="auto"/>
              <w:ind w:right="-72"/>
              <w:jc w:val="right"/>
              <w:rPr>
                <w:rFonts w:ascii="Arial" w:eastAsia="Arial" w:hAnsi="Arial" w:cs="Arial"/>
                <w:sz w:val="20"/>
                <w:szCs w:val="20"/>
                <w:lang w:val="en-GB"/>
              </w:rPr>
            </w:pPr>
            <w:r>
              <w:rPr>
                <w:rFonts w:ascii="Arial" w:eastAsia="Arial" w:hAnsi="Arial" w:cs="Arial"/>
                <w:sz w:val="20"/>
                <w:szCs w:val="20"/>
                <w:lang w:val="en-GB"/>
              </w:rPr>
              <w:t>320,952</w:t>
            </w:r>
          </w:p>
        </w:tc>
        <w:tc>
          <w:tcPr>
            <w:tcW w:w="1728" w:type="dxa"/>
            <w:tcBorders>
              <w:bottom w:val="single" w:sz="4" w:space="0" w:color="000000"/>
            </w:tcBorders>
            <w:shd w:val="clear" w:color="auto" w:fill="auto"/>
            <w:vAlign w:val="top"/>
          </w:tcPr>
          <w:p w14:paraId="1BF9F1E4" w14:textId="5A6E05FC" w:rsidR="00897579" w:rsidRPr="00CA047F" w:rsidRDefault="001A27D4" w:rsidP="00897579">
            <w:pPr>
              <w:spacing w:before="0" w:after="0" w:line="240" w:lineRule="auto"/>
              <w:ind w:right="-72"/>
              <w:jc w:val="right"/>
              <w:rPr>
                <w:rFonts w:ascii="Arial" w:eastAsia="Arial" w:hAnsi="Arial" w:cs="Arial"/>
                <w:sz w:val="20"/>
                <w:szCs w:val="20"/>
              </w:rPr>
            </w:pPr>
            <w:r>
              <w:rPr>
                <w:rFonts w:ascii="Arial" w:eastAsia="Arial" w:hAnsi="Arial" w:cs="Arial"/>
                <w:sz w:val="20"/>
                <w:szCs w:val="20"/>
              </w:rPr>
              <w:t>225,070</w:t>
            </w:r>
          </w:p>
        </w:tc>
      </w:tr>
    </w:tbl>
    <w:p w14:paraId="0C9FBB3D" w14:textId="33899E7C" w:rsidR="007B3E27" w:rsidRPr="00CA047F" w:rsidRDefault="007B3E27" w:rsidP="007B36F4">
      <w:pPr>
        <w:rPr>
          <w:rFonts w:ascii="Arial" w:eastAsia="Arial" w:hAnsi="Arial" w:cs="Arial"/>
          <w:spacing w:val="-4"/>
          <w:sz w:val="20"/>
          <w:szCs w:val="20"/>
        </w:rPr>
      </w:pPr>
    </w:p>
    <w:p w14:paraId="3E190A08" w14:textId="4B9DAD0B" w:rsidR="00F4694E" w:rsidRPr="00CA047F" w:rsidRDefault="00F4694E" w:rsidP="00F4694E">
      <w:pPr>
        <w:jc w:val="both"/>
        <w:rPr>
          <w:rFonts w:ascii="Arial" w:eastAsia="Arial" w:hAnsi="Arial" w:cs="Arial"/>
          <w:spacing w:val="-4"/>
          <w:sz w:val="20"/>
          <w:szCs w:val="20"/>
        </w:rPr>
      </w:pPr>
      <w:r w:rsidRPr="00CA047F">
        <w:rPr>
          <w:rFonts w:ascii="Arial" w:eastAsia="Arial" w:hAnsi="Arial" w:cs="Arial"/>
          <w:spacing w:val="-4"/>
          <w:sz w:val="20"/>
          <w:szCs w:val="20"/>
        </w:rPr>
        <w:t xml:space="preserve">As at </w:t>
      </w:r>
      <w:r w:rsidR="00CA047F" w:rsidRPr="00CA047F">
        <w:rPr>
          <w:rFonts w:ascii="Arial" w:eastAsia="Arial" w:hAnsi="Arial" w:cs="Arial"/>
          <w:spacing w:val="-4"/>
          <w:sz w:val="20"/>
          <w:szCs w:val="20"/>
          <w:lang w:val="en-GB"/>
        </w:rPr>
        <w:t>31</w:t>
      </w:r>
      <w:r w:rsidR="001B5A09" w:rsidRPr="00CA047F">
        <w:rPr>
          <w:rFonts w:ascii="Arial" w:eastAsia="Arial" w:hAnsi="Arial" w:cs="Arial"/>
          <w:spacing w:val="-4"/>
          <w:sz w:val="20"/>
          <w:szCs w:val="20"/>
          <w:lang w:val="en-GB"/>
        </w:rPr>
        <w:t xml:space="preserve"> March</w:t>
      </w:r>
      <w:r w:rsidR="00450D6D">
        <w:rPr>
          <w:rFonts w:ascii="Arial" w:eastAsia="Arial" w:hAnsi="Arial" w:cs="Arial"/>
          <w:spacing w:val="-4"/>
          <w:sz w:val="20"/>
          <w:szCs w:val="20"/>
          <w:lang w:val="en-GB"/>
        </w:rPr>
        <w:t xml:space="preserve"> </w:t>
      </w:r>
      <w:r w:rsidR="00CA047F" w:rsidRPr="00CA047F">
        <w:rPr>
          <w:rFonts w:ascii="Arial" w:eastAsia="Arial" w:hAnsi="Arial" w:cs="Arial"/>
          <w:spacing w:val="-4"/>
          <w:sz w:val="20"/>
          <w:szCs w:val="20"/>
          <w:lang w:val="en-GB"/>
        </w:rPr>
        <w:t>2025</w:t>
      </w:r>
      <w:r w:rsidRPr="00CA047F">
        <w:rPr>
          <w:rFonts w:ascii="Arial" w:eastAsia="Arial" w:hAnsi="Arial" w:cs="Arial"/>
          <w:spacing w:val="-4"/>
          <w:sz w:val="20"/>
          <w:szCs w:val="20"/>
        </w:rPr>
        <w:t xml:space="preserve"> and </w:t>
      </w:r>
      <w:r w:rsidR="00CA047F" w:rsidRPr="00CA047F">
        <w:rPr>
          <w:rFonts w:ascii="Arial" w:eastAsia="Arial" w:hAnsi="Arial" w:cs="Arial"/>
          <w:spacing w:val="-4"/>
          <w:sz w:val="20"/>
          <w:szCs w:val="20"/>
          <w:lang w:val="en-GB"/>
        </w:rPr>
        <w:t>31</w:t>
      </w:r>
      <w:r w:rsidRPr="00CA047F">
        <w:rPr>
          <w:rFonts w:ascii="Arial" w:eastAsia="Arial" w:hAnsi="Arial" w:cs="Arial"/>
          <w:spacing w:val="-4"/>
          <w:sz w:val="20"/>
          <w:szCs w:val="20"/>
        </w:rPr>
        <w:t xml:space="preserve"> December </w:t>
      </w:r>
      <w:r w:rsidR="00CA047F" w:rsidRPr="00CA047F">
        <w:rPr>
          <w:rFonts w:ascii="Arial" w:eastAsia="Arial" w:hAnsi="Arial" w:cs="Arial"/>
          <w:spacing w:val="-4"/>
          <w:sz w:val="20"/>
          <w:szCs w:val="20"/>
          <w:lang w:val="en-GB"/>
        </w:rPr>
        <w:t>2024</w:t>
      </w:r>
      <w:r w:rsidRPr="00CA047F">
        <w:rPr>
          <w:rFonts w:ascii="Arial" w:eastAsia="Arial" w:hAnsi="Arial" w:cs="Arial"/>
          <w:spacing w:val="-4"/>
          <w:sz w:val="20"/>
          <w:szCs w:val="20"/>
        </w:rPr>
        <w:t xml:space="preserve">, the interest rates of bank overdrafts and short-term borrowing from financial institutions and </w:t>
      </w:r>
      <w:r w:rsidRPr="00CA047F">
        <w:rPr>
          <w:rFonts w:ascii="Arial" w:eastAsia="Arial" w:hAnsi="Arial" w:cs="Arial"/>
          <w:sz w:val="20"/>
          <w:szCs w:val="20"/>
        </w:rPr>
        <w:t>borrowing under trust receipt agreements</w:t>
      </w:r>
      <w:r w:rsidRPr="00CA047F">
        <w:rPr>
          <w:rFonts w:ascii="Arial" w:eastAsia="Arial" w:hAnsi="Arial" w:cs="Arial"/>
          <w:spacing w:val="-4"/>
          <w:sz w:val="20"/>
          <w:szCs w:val="20"/>
        </w:rPr>
        <w:t xml:space="preserve"> comprise </w:t>
      </w:r>
      <w:r w:rsidR="00C13A67" w:rsidRPr="00CA047F">
        <w:rPr>
          <w:rFonts w:ascii="Arial" w:eastAsia="Arial" w:hAnsi="Arial" w:cs="Arial"/>
          <w:spacing w:val="-4"/>
          <w:sz w:val="20"/>
          <w:szCs w:val="20"/>
        </w:rPr>
        <w:t xml:space="preserve">of </w:t>
      </w:r>
      <w:r w:rsidRPr="00CA047F">
        <w:rPr>
          <w:rFonts w:ascii="Arial" w:eastAsia="Arial" w:hAnsi="Arial" w:cs="Arial"/>
          <w:spacing w:val="-4"/>
          <w:sz w:val="20"/>
          <w:szCs w:val="20"/>
        </w:rPr>
        <w:t>the following</w:t>
      </w:r>
      <w:r w:rsidR="001C70DB" w:rsidRPr="00CA047F">
        <w:rPr>
          <w:rFonts w:ascii="Arial" w:eastAsia="Arial" w:hAnsi="Arial" w:cs="Arial"/>
          <w:spacing w:val="-4"/>
          <w:sz w:val="20"/>
          <w:szCs w:val="20"/>
        </w:rPr>
        <w:t>:</w:t>
      </w:r>
    </w:p>
    <w:p w14:paraId="7589636A" w14:textId="32B7CD33" w:rsidR="00F4694E" w:rsidRPr="00CA047F" w:rsidRDefault="00F4694E" w:rsidP="00F4694E">
      <w:pPr>
        <w:jc w:val="both"/>
        <w:rPr>
          <w:rFonts w:ascii="Arial" w:eastAsia="Arial" w:hAnsi="Arial" w:cs="Arial"/>
          <w:spacing w:val="-4"/>
          <w:sz w:val="18"/>
          <w:szCs w:val="18"/>
        </w:rPr>
      </w:pPr>
    </w:p>
    <w:tbl>
      <w:tblPr>
        <w:tblW w:w="5003" w:type="pct"/>
        <w:tblLook w:val="04A0" w:firstRow="1" w:lastRow="0" w:firstColumn="1" w:lastColumn="0" w:noHBand="0" w:noVBand="1"/>
      </w:tblPr>
      <w:tblGrid>
        <w:gridCol w:w="3628"/>
        <w:gridCol w:w="1441"/>
        <w:gridCol w:w="1444"/>
        <w:gridCol w:w="1441"/>
        <w:gridCol w:w="1511"/>
      </w:tblGrid>
      <w:tr w:rsidR="00EA06F0" w:rsidRPr="00CA047F" w14:paraId="555EFB24" w14:textId="77777777" w:rsidTr="00C2571D">
        <w:tc>
          <w:tcPr>
            <w:tcW w:w="1917" w:type="pct"/>
            <w:shd w:val="clear" w:color="auto" w:fill="auto"/>
            <w:vAlign w:val="bottom"/>
          </w:tcPr>
          <w:p w14:paraId="14A48069" w14:textId="77777777" w:rsidR="00EA06F0" w:rsidRPr="00CA047F" w:rsidRDefault="00EA06F0" w:rsidP="00EA06F0">
            <w:pPr>
              <w:ind w:left="-101"/>
              <w:jc w:val="both"/>
              <w:rPr>
                <w:rFonts w:ascii="Arial" w:hAnsi="Arial" w:cs="Arial"/>
                <w:snapToGrid w:val="0"/>
                <w:sz w:val="20"/>
                <w:szCs w:val="20"/>
                <w:lang w:eastAsia="th-TH"/>
              </w:rPr>
            </w:pPr>
          </w:p>
        </w:tc>
        <w:tc>
          <w:tcPr>
            <w:tcW w:w="1524" w:type="pct"/>
            <w:gridSpan w:val="2"/>
            <w:shd w:val="clear" w:color="auto" w:fill="auto"/>
          </w:tcPr>
          <w:p w14:paraId="6FE8FCCE" w14:textId="1C6D65BB" w:rsidR="00EA06F0" w:rsidRPr="00CA047F" w:rsidRDefault="00EA06F0" w:rsidP="00EA06F0">
            <w:pPr>
              <w:jc w:val="center"/>
              <w:rPr>
                <w:rFonts w:ascii="Arial" w:eastAsia="Arial Unicode MS" w:hAnsi="Arial" w:cs="Arial"/>
                <w:b/>
                <w:bCs/>
                <w:sz w:val="20"/>
                <w:szCs w:val="20"/>
              </w:rPr>
            </w:pPr>
            <w:r w:rsidRPr="00CA047F">
              <w:rPr>
                <w:rFonts w:ascii="Arial" w:eastAsia="Arial Unicode MS" w:hAnsi="Arial" w:cs="Arial"/>
                <w:b/>
                <w:bCs/>
                <w:sz w:val="20"/>
                <w:szCs w:val="20"/>
              </w:rPr>
              <w:t>Consolidated</w:t>
            </w:r>
          </w:p>
        </w:tc>
        <w:tc>
          <w:tcPr>
            <w:tcW w:w="1559" w:type="pct"/>
            <w:gridSpan w:val="2"/>
            <w:shd w:val="clear" w:color="auto" w:fill="auto"/>
          </w:tcPr>
          <w:p w14:paraId="05DEF4B8" w14:textId="28985731" w:rsidR="00EA06F0" w:rsidRPr="00CA047F" w:rsidRDefault="00EA06F0" w:rsidP="00EA06F0">
            <w:pPr>
              <w:jc w:val="center"/>
              <w:rPr>
                <w:rFonts w:ascii="Arial" w:hAnsi="Arial" w:cs="Arial"/>
                <w:sz w:val="20"/>
                <w:szCs w:val="20"/>
              </w:rPr>
            </w:pPr>
            <w:r w:rsidRPr="00CA047F">
              <w:rPr>
                <w:rFonts w:ascii="Arial" w:eastAsia="Arial Unicode MS" w:hAnsi="Arial" w:cs="Arial"/>
                <w:b/>
                <w:bCs/>
                <w:sz w:val="20"/>
                <w:szCs w:val="20"/>
              </w:rPr>
              <w:t>Separate</w:t>
            </w:r>
          </w:p>
        </w:tc>
      </w:tr>
      <w:tr w:rsidR="00EA06F0" w:rsidRPr="00CA047F" w14:paraId="461BA4A8" w14:textId="77777777" w:rsidTr="00CC2454">
        <w:tc>
          <w:tcPr>
            <w:tcW w:w="1917" w:type="pct"/>
            <w:shd w:val="clear" w:color="auto" w:fill="auto"/>
            <w:vAlign w:val="bottom"/>
          </w:tcPr>
          <w:p w14:paraId="37D5706E" w14:textId="77777777" w:rsidR="00EA06F0" w:rsidRPr="00CA047F" w:rsidRDefault="00EA06F0" w:rsidP="00EA06F0">
            <w:pPr>
              <w:ind w:left="-101"/>
              <w:jc w:val="both"/>
              <w:rPr>
                <w:rFonts w:ascii="Arial" w:hAnsi="Arial" w:cs="Arial"/>
                <w:snapToGrid w:val="0"/>
                <w:sz w:val="20"/>
                <w:szCs w:val="20"/>
                <w:lang w:eastAsia="th-TH"/>
              </w:rPr>
            </w:pPr>
          </w:p>
        </w:tc>
        <w:tc>
          <w:tcPr>
            <w:tcW w:w="1524" w:type="pct"/>
            <w:gridSpan w:val="2"/>
            <w:tcBorders>
              <w:bottom w:val="single" w:sz="4" w:space="0" w:color="auto"/>
            </w:tcBorders>
            <w:shd w:val="clear" w:color="auto" w:fill="auto"/>
          </w:tcPr>
          <w:p w14:paraId="60A7D53D" w14:textId="2BE47C9E" w:rsidR="00EA06F0" w:rsidRPr="00CA047F" w:rsidRDefault="00EA06F0" w:rsidP="00EA06F0">
            <w:pPr>
              <w:jc w:val="center"/>
              <w:rPr>
                <w:rFonts w:ascii="Arial" w:eastAsia="Arial Unicode MS" w:hAnsi="Arial" w:cs="Arial"/>
                <w:b/>
                <w:bCs/>
                <w:sz w:val="20"/>
                <w:szCs w:val="20"/>
              </w:rPr>
            </w:pPr>
            <w:r w:rsidRPr="00CA047F">
              <w:rPr>
                <w:rFonts w:ascii="Arial" w:eastAsia="Arial Unicode MS" w:hAnsi="Arial" w:cs="Arial"/>
                <w:b/>
                <w:bCs/>
                <w:sz w:val="20"/>
                <w:szCs w:val="20"/>
              </w:rPr>
              <w:t xml:space="preserve">financial </w:t>
            </w:r>
            <w:r w:rsidRPr="00CA047F">
              <w:rPr>
                <w:rFonts w:ascii="Arial" w:eastAsia="Arial" w:hAnsi="Arial" w:cs="Arial"/>
                <w:b/>
                <w:sz w:val="20"/>
                <w:szCs w:val="20"/>
              </w:rPr>
              <w:t>information</w:t>
            </w:r>
          </w:p>
        </w:tc>
        <w:tc>
          <w:tcPr>
            <w:tcW w:w="1559" w:type="pct"/>
            <w:gridSpan w:val="2"/>
            <w:tcBorders>
              <w:bottom w:val="single" w:sz="4" w:space="0" w:color="auto"/>
            </w:tcBorders>
            <w:shd w:val="clear" w:color="auto" w:fill="auto"/>
          </w:tcPr>
          <w:p w14:paraId="1246EDC0" w14:textId="7755C884" w:rsidR="00EA06F0" w:rsidRPr="00CA047F" w:rsidRDefault="00EA06F0" w:rsidP="00EA06F0">
            <w:pPr>
              <w:jc w:val="center"/>
              <w:rPr>
                <w:rFonts w:ascii="Arial" w:hAnsi="Arial" w:cs="Arial"/>
                <w:sz w:val="20"/>
                <w:szCs w:val="20"/>
              </w:rPr>
            </w:pPr>
            <w:r w:rsidRPr="00CA047F">
              <w:rPr>
                <w:rFonts w:ascii="Arial" w:eastAsia="Arial Unicode MS" w:hAnsi="Arial" w:cs="Arial"/>
                <w:b/>
                <w:bCs/>
                <w:sz w:val="20"/>
                <w:szCs w:val="20"/>
              </w:rPr>
              <w:t xml:space="preserve">financial </w:t>
            </w:r>
            <w:r w:rsidRPr="00CA047F">
              <w:rPr>
                <w:rFonts w:ascii="Arial" w:eastAsia="Arial" w:hAnsi="Arial" w:cs="Arial"/>
                <w:b/>
                <w:sz w:val="20"/>
                <w:szCs w:val="20"/>
              </w:rPr>
              <w:t>information</w:t>
            </w:r>
          </w:p>
        </w:tc>
      </w:tr>
      <w:tr w:rsidR="008D1C17" w:rsidRPr="00CA047F" w14:paraId="524724CB" w14:textId="77777777" w:rsidTr="00746E16">
        <w:tc>
          <w:tcPr>
            <w:tcW w:w="1917" w:type="pct"/>
            <w:shd w:val="clear" w:color="auto" w:fill="auto"/>
            <w:vAlign w:val="bottom"/>
          </w:tcPr>
          <w:p w14:paraId="2707F4FB" w14:textId="77777777" w:rsidR="00EA06F0" w:rsidRPr="00CA047F" w:rsidRDefault="00EA06F0" w:rsidP="00EA06F0">
            <w:pPr>
              <w:ind w:left="-101"/>
              <w:jc w:val="both"/>
              <w:rPr>
                <w:rFonts w:ascii="Arial" w:hAnsi="Arial" w:cs="Arial"/>
                <w:snapToGrid w:val="0"/>
                <w:sz w:val="20"/>
                <w:szCs w:val="20"/>
                <w:lang w:eastAsia="th-TH"/>
              </w:rPr>
            </w:pPr>
          </w:p>
        </w:tc>
        <w:tc>
          <w:tcPr>
            <w:tcW w:w="761" w:type="pct"/>
            <w:shd w:val="clear" w:color="auto" w:fill="auto"/>
            <w:vAlign w:val="center"/>
          </w:tcPr>
          <w:p w14:paraId="52C42EBE" w14:textId="700F2074" w:rsidR="002F3B8D" w:rsidRPr="00CA047F" w:rsidRDefault="00706292" w:rsidP="002F3B8D">
            <w:pPr>
              <w:ind w:left="-40" w:right="-72"/>
              <w:jc w:val="right"/>
              <w:rPr>
                <w:rFonts w:ascii="Arial" w:eastAsia="Arial" w:hAnsi="Arial" w:cs="Arial"/>
                <w:b/>
                <w:sz w:val="20"/>
                <w:szCs w:val="20"/>
              </w:rPr>
            </w:pPr>
            <w:r>
              <w:rPr>
                <w:rFonts w:ascii="Arial" w:eastAsia="Arial" w:hAnsi="Arial" w:cs="Arial"/>
                <w:b/>
                <w:sz w:val="20"/>
                <w:szCs w:val="20"/>
                <w:lang w:val="en-GB"/>
              </w:rPr>
              <w:t>31 March</w:t>
            </w:r>
          </w:p>
          <w:p w14:paraId="42524FDA" w14:textId="4F6DDF02" w:rsidR="00EA06F0" w:rsidRPr="00CA047F" w:rsidRDefault="00CA047F" w:rsidP="00EA06F0">
            <w:pPr>
              <w:ind w:left="-40" w:right="-72"/>
              <w:jc w:val="right"/>
              <w:rPr>
                <w:rFonts w:ascii="Arial" w:eastAsia="Arial" w:hAnsi="Arial" w:cs="Arial"/>
                <w:b/>
                <w:sz w:val="20"/>
                <w:szCs w:val="20"/>
                <w:lang w:val="en-GB"/>
              </w:rPr>
            </w:pPr>
            <w:r w:rsidRPr="00CA047F">
              <w:rPr>
                <w:rFonts w:ascii="Arial" w:eastAsia="Arial" w:hAnsi="Arial" w:cs="Arial"/>
                <w:b/>
                <w:sz w:val="20"/>
                <w:szCs w:val="20"/>
                <w:lang w:val="en-GB"/>
              </w:rPr>
              <w:t>2025</w:t>
            </w:r>
          </w:p>
        </w:tc>
        <w:tc>
          <w:tcPr>
            <w:tcW w:w="763" w:type="pct"/>
            <w:shd w:val="clear" w:color="auto" w:fill="auto"/>
            <w:vAlign w:val="center"/>
          </w:tcPr>
          <w:p w14:paraId="26550170" w14:textId="3E5F0852" w:rsidR="00EA06F0" w:rsidRPr="00CA047F" w:rsidRDefault="00CA047F" w:rsidP="00EA06F0">
            <w:pPr>
              <w:ind w:right="-72"/>
              <w:jc w:val="right"/>
              <w:rPr>
                <w:rFonts w:ascii="Arial" w:eastAsia="Arial" w:hAnsi="Arial" w:cs="Arial"/>
                <w:b/>
                <w:sz w:val="20"/>
                <w:szCs w:val="20"/>
              </w:rPr>
            </w:pPr>
            <w:r w:rsidRPr="00CA047F">
              <w:rPr>
                <w:rFonts w:ascii="Arial" w:eastAsia="Arial" w:hAnsi="Arial" w:cs="Arial"/>
                <w:b/>
                <w:sz w:val="20"/>
                <w:szCs w:val="20"/>
                <w:lang w:val="en-GB"/>
              </w:rPr>
              <w:t>31</w:t>
            </w:r>
            <w:r w:rsidR="00EA06F0" w:rsidRPr="00CA047F">
              <w:rPr>
                <w:rFonts w:ascii="Arial" w:eastAsia="Arial" w:hAnsi="Arial" w:cs="Arial"/>
                <w:b/>
                <w:sz w:val="20"/>
                <w:szCs w:val="20"/>
              </w:rPr>
              <w:t xml:space="preserve"> December</w:t>
            </w:r>
          </w:p>
          <w:p w14:paraId="1C8B6877" w14:textId="2A4ADFE7" w:rsidR="00EA06F0" w:rsidRPr="00CA047F" w:rsidRDefault="00CA047F" w:rsidP="00EA06F0">
            <w:pPr>
              <w:ind w:left="-40" w:right="-72"/>
              <w:jc w:val="right"/>
              <w:rPr>
                <w:rFonts w:ascii="Arial" w:eastAsia="Arial" w:hAnsi="Arial" w:cs="Arial"/>
                <w:b/>
                <w:sz w:val="20"/>
                <w:szCs w:val="20"/>
                <w:lang w:val="en-GB"/>
              </w:rPr>
            </w:pPr>
            <w:r w:rsidRPr="00CA047F">
              <w:rPr>
                <w:rFonts w:ascii="Arial" w:eastAsia="Arial" w:hAnsi="Arial" w:cs="Arial"/>
                <w:b/>
                <w:sz w:val="20"/>
                <w:szCs w:val="20"/>
                <w:lang w:val="en-GB"/>
              </w:rPr>
              <w:t>2024</w:t>
            </w:r>
          </w:p>
        </w:tc>
        <w:tc>
          <w:tcPr>
            <w:tcW w:w="761" w:type="pct"/>
            <w:shd w:val="clear" w:color="auto" w:fill="auto"/>
            <w:vAlign w:val="center"/>
          </w:tcPr>
          <w:p w14:paraId="1F30D419" w14:textId="7DBCC0E3" w:rsidR="002F3B8D" w:rsidRPr="00CA047F" w:rsidRDefault="00706292" w:rsidP="002F3B8D">
            <w:pPr>
              <w:ind w:left="-40" w:right="-72"/>
              <w:jc w:val="right"/>
              <w:rPr>
                <w:rFonts w:ascii="Arial" w:eastAsia="Arial" w:hAnsi="Arial" w:cs="Arial"/>
                <w:b/>
                <w:sz w:val="20"/>
                <w:szCs w:val="20"/>
              </w:rPr>
            </w:pPr>
            <w:r>
              <w:rPr>
                <w:rFonts w:ascii="Arial" w:eastAsia="Arial" w:hAnsi="Arial" w:cs="Arial"/>
                <w:b/>
                <w:sz w:val="20"/>
                <w:szCs w:val="20"/>
                <w:lang w:val="en-GB"/>
              </w:rPr>
              <w:t>31 March</w:t>
            </w:r>
          </w:p>
          <w:p w14:paraId="774E1420" w14:textId="3D635DA2" w:rsidR="00EA06F0" w:rsidRPr="00CA047F" w:rsidRDefault="00CA047F" w:rsidP="00EA06F0">
            <w:pPr>
              <w:tabs>
                <w:tab w:val="decimal" w:pos="893"/>
              </w:tabs>
              <w:ind w:right="-72"/>
              <w:jc w:val="right"/>
              <w:rPr>
                <w:rFonts w:ascii="Arial" w:eastAsia="Arial Unicode MS" w:hAnsi="Arial" w:cs="Arial"/>
                <w:b/>
                <w:bCs/>
                <w:sz w:val="20"/>
                <w:szCs w:val="20"/>
              </w:rPr>
            </w:pPr>
            <w:r w:rsidRPr="00CA047F">
              <w:rPr>
                <w:rFonts w:ascii="Arial" w:eastAsia="Arial" w:hAnsi="Arial" w:cs="Arial"/>
                <w:b/>
                <w:sz w:val="20"/>
                <w:szCs w:val="20"/>
                <w:lang w:val="en-GB"/>
              </w:rPr>
              <w:t>2025</w:t>
            </w:r>
          </w:p>
        </w:tc>
        <w:tc>
          <w:tcPr>
            <w:tcW w:w="798" w:type="pct"/>
            <w:shd w:val="clear" w:color="auto" w:fill="auto"/>
            <w:vAlign w:val="center"/>
          </w:tcPr>
          <w:p w14:paraId="111F37F6" w14:textId="5316DA13" w:rsidR="00EA06F0" w:rsidRPr="00CA047F" w:rsidRDefault="00CA047F" w:rsidP="00EA06F0">
            <w:pPr>
              <w:ind w:right="-72"/>
              <w:jc w:val="right"/>
              <w:rPr>
                <w:rFonts w:ascii="Arial" w:eastAsia="Arial" w:hAnsi="Arial" w:cs="Arial"/>
                <w:b/>
                <w:sz w:val="20"/>
                <w:szCs w:val="20"/>
              </w:rPr>
            </w:pPr>
            <w:r w:rsidRPr="00CA047F">
              <w:rPr>
                <w:rFonts w:ascii="Arial" w:eastAsia="Arial" w:hAnsi="Arial" w:cs="Arial"/>
                <w:b/>
                <w:sz w:val="20"/>
                <w:szCs w:val="20"/>
                <w:lang w:val="en-GB"/>
              </w:rPr>
              <w:t>31</w:t>
            </w:r>
            <w:r w:rsidR="00EA06F0" w:rsidRPr="00CA047F">
              <w:rPr>
                <w:rFonts w:ascii="Arial" w:eastAsia="Arial" w:hAnsi="Arial" w:cs="Arial"/>
                <w:b/>
                <w:sz w:val="20"/>
                <w:szCs w:val="20"/>
              </w:rPr>
              <w:t xml:space="preserve"> December</w:t>
            </w:r>
          </w:p>
          <w:p w14:paraId="096712C1" w14:textId="6313DAEF" w:rsidR="00EA06F0" w:rsidRPr="00CA047F" w:rsidRDefault="00CA047F" w:rsidP="00EA06F0">
            <w:pPr>
              <w:tabs>
                <w:tab w:val="decimal" w:pos="893"/>
              </w:tabs>
              <w:ind w:right="-72"/>
              <w:jc w:val="right"/>
              <w:rPr>
                <w:rFonts w:ascii="Arial" w:eastAsia="Arial Unicode MS" w:hAnsi="Arial" w:cs="Arial"/>
                <w:b/>
                <w:bCs/>
                <w:sz w:val="20"/>
                <w:szCs w:val="20"/>
              </w:rPr>
            </w:pPr>
            <w:r w:rsidRPr="00CA047F">
              <w:rPr>
                <w:rFonts w:ascii="Arial" w:eastAsia="Arial" w:hAnsi="Arial" w:cs="Arial"/>
                <w:b/>
                <w:sz w:val="20"/>
                <w:szCs w:val="20"/>
                <w:lang w:val="en-GB"/>
              </w:rPr>
              <w:t>2024</w:t>
            </w:r>
          </w:p>
        </w:tc>
      </w:tr>
      <w:tr w:rsidR="008D1C17" w:rsidRPr="00CA047F" w14:paraId="1B732BE8" w14:textId="77777777" w:rsidTr="00746E16">
        <w:tc>
          <w:tcPr>
            <w:tcW w:w="1917" w:type="pct"/>
            <w:shd w:val="clear" w:color="auto" w:fill="auto"/>
            <w:vAlign w:val="bottom"/>
          </w:tcPr>
          <w:p w14:paraId="33FAF76D" w14:textId="77777777" w:rsidR="00EA06F0" w:rsidRPr="00CA047F" w:rsidRDefault="00EA06F0" w:rsidP="00EA06F0">
            <w:pPr>
              <w:ind w:left="-101"/>
              <w:jc w:val="both"/>
              <w:rPr>
                <w:rFonts w:ascii="Arial" w:hAnsi="Arial" w:cs="Arial"/>
                <w:b/>
                <w:bCs/>
                <w:snapToGrid w:val="0"/>
                <w:sz w:val="20"/>
                <w:szCs w:val="20"/>
                <w:lang w:eastAsia="th-TH"/>
              </w:rPr>
            </w:pPr>
          </w:p>
        </w:tc>
        <w:tc>
          <w:tcPr>
            <w:tcW w:w="761" w:type="pct"/>
            <w:tcBorders>
              <w:bottom w:val="single" w:sz="4" w:space="0" w:color="auto"/>
            </w:tcBorders>
            <w:shd w:val="clear" w:color="auto" w:fill="auto"/>
            <w:vAlign w:val="bottom"/>
          </w:tcPr>
          <w:p w14:paraId="05ACF2E9" w14:textId="72356930" w:rsidR="00EA06F0" w:rsidRPr="00CA047F" w:rsidRDefault="00EA06F0" w:rsidP="00EA06F0">
            <w:pPr>
              <w:ind w:left="-90" w:right="-72"/>
              <w:jc w:val="right"/>
              <w:rPr>
                <w:rFonts w:ascii="Arial" w:eastAsia="Arial Unicode MS" w:hAnsi="Arial" w:cs="Arial"/>
                <w:b/>
                <w:bCs/>
                <w:sz w:val="20"/>
                <w:szCs w:val="20"/>
              </w:rPr>
            </w:pPr>
            <w:r w:rsidRPr="00CA047F">
              <w:rPr>
                <w:rFonts w:ascii="Arial" w:eastAsia="Arial Unicode MS" w:hAnsi="Arial" w:cs="Arial"/>
                <w:b/>
                <w:bCs/>
                <w:sz w:val="20"/>
                <w:szCs w:val="20"/>
              </w:rPr>
              <w:t>% per annum</w:t>
            </w:r>
          </w:p>
        </w:tc>
        <w:tc>
          <w:tcPr>
            <w:tcW w:w="763" w:type="pct"/>
            <w:tcBorders>
              <w:bottom w:val="single" w:sz="4" w:space="0" w:color="auto"/>
            </w:tcBorders>
            <w:shd w:val="clear" w:color="auto" w:fill="auto"/>
            <w:vAlign w:val="bottom"/>
          </w:tcPr>
          <w:p w14:paraId="6C698D61" w14:textId="06115C6A" w:rsidR="00EA06F0" w:rsidRPr="00CA047F" w:rsidRDefault="00EA06F0" w:rsidP="00EA06F0">
            <w:pPr>
              <w:ind w:left="-90" w:right="-72"/>
              <w:jc w:val="right"/>
              <w:rPr>
                <w:rFonts w:ascii="Arial" w:eastAsia="Arial Unicode MS" w:hAnsi="Arial" w:cs="Arial"/>
                <w:b/>
                <w:bCs/>
                <w:sz w:val="20"/>
                <w:szCs w:val="20"/>
              </w:rPr>
            </w:pPr>
            <w:r w:rsidRPr="00CA047F">
              <w:rPr>
                <w:rFonts w:ascii="Arial" w:eastAsia="Arial Unicode MS" w:hAnsi="Arial" w:cs="Arial"/>
                <w:b/>
                <w:bCs/>
                <w:sz w:val="20"/>
                <w:szCs w:val="20"/>
              </w:rPr>
              <w:t>% per annum</w:t>
            </w:r>
          </w:p>
        </w:tc>
        <w:tc>
          <w:tcPr>
            <w:tcW w:w="761" w:type="pct"/>
            <w:tcBorders>
              <w:bottom w:val="single" w:sz="4" w:space="0" w:color="auto"/>
            </w:tcBorders>
            <w:shd w:val="clear" w:color="auto" w:fill="auto"/>
            <w:vAlign w:val="bottom"/>
            <w:hideMark/>
          </w:tcPr>
          <w:p w14:paraId="3DF2E9B0" w14:textId="2B335C52" w:rsidR="00EA06F0" w:rsidRPr="00CA047F" w:rsidRDefault="00EA06F0" w:rsidP="00EA06F0">
            <w:pPr>
              <w:ind w:left="-90" w:right="-72"/>
              <w:jc w:val="right"/>
              <w:rPr>
                <w:rFonts w:ascii="Arial" w:eastAsia="Arial Unicode MS" w:hAnsi="Arial" w:cs="Arial"/>
                <w:b/>
                <w:bCs/>
                <w:sz w:val="20"/>
                <w:szCs w:val="20"/>
              </w:rPr>
            </w:pPr>
            <w:r w:rsidRPr="00CA047F">
              <w:rPr>
                <w:rFonts w:ascii="Arial" w:eastAsia="Arial Unicode MS" w:hAnsi="Arial" w:cs="Arial"/>
                <w:b/>
                <w:bCs/>
                <w:sz w:val="20"/>
                <w:szCs w:val="20"/>
              </w:rPr>
              <w:t>% per annum</w:t>
            </w:r>
          </w:p>
        </w:tc>
        <w:tc>
          <w:tcPr>
            <w:tcW w:w="798" w:type="pct"/>
            <w:tcBorders>
              <w:bottom w:val="single" w:sz="4" w:space="0" w:color="auto"/>
            </w:tcBorders>
            <w:shd w:val="clear" w:color="auto" w:fill="auto"/>
            <w:vAlign w:val="bottom"/>
            <w:hideMark/>
          </w:tcPr>
          <w:p w14:paraId="2AFBDDA7" w14:textId="77777777" w:rsidR="00EA06F0" w:rsidRPr="00CA047F" w:rsidRDefault="00EA06F0" w:rsidP="00EA06F0">
            <w:pPr>
              <w:ind w:left="-90" w:right="-72"/>
              <w:jc w:val="right"/>
              <w:rPr>
                <w:rFonts w:ascii="Arial" w:eastAsia="Arial Unicode MS" w:hAnsi="Arial" w:cs="Arial"/>
                <w:b/>
                <w:bCs/>
                <w:sz w:val="20"/>
                <w:szCs w:val="20"/>
              </w:rPr>
            </w:pPr>
            <w:r w:rsidRPr="00CA047F">
              <w:rPr>
                <w:rFonts w:ascii="Arial" w:eastAsia="Arial Unicode MS" w:hAnsi="Arial" w:cs="Arial"/>
                <w:b/>
                <w:bCs/>
                <w:sz w:val="20"/>
                <w:szCs w:val="20"/>
              </w:rPr>
              <w:t>% per annum</w:t>
            </w:r>
          </w:p>
        </w:tc>
      </w:tr>
      <w:tr w:rsidR="008D1C17" w:rsidRPr="00AC7B09" w14:paraId="54676BA3" w14:textId="77777777" w:rsidTr="00746E16">
        <w:tc>
          <w:tcPr>
            <w:tcW w:w="1917" w:type="pct"/>
            <w:shd w:val="clear" w:color="auto" w:fill="auto"/>
            <w:vAlign w:val="bottom"/>
          </w:tcPr>
          <w:p w14:paraId="2C682DC3" w14:textId="77777777" w:rsidR="00EA06F0" w:rsidRPr="00AC7B09" w:rsidRDefault="00EA06F0" w:rsidP="00EA06F0">
            <w:pPr>
              <w:pStyle w:val="a0"/>
              <w:ind w:left="-103" w:right="0"/>
              <w:rPr>
                <w:rFonts w:ascii="Arial" w:hAnsi="Arial" w:cs="Arial"/>
                <w:color w:val="000000"/>
                <w:sz w:val="12"/>
                <w:szCs w:val="12"/>
                <w:u w:val="single"/>
              </w:rPr>
            </w:pPr>
          </w:p>
        </w:tc>
        <w:tc>
          <w:tcPr>
            <w:tcW w:w="761" w:type="pct"/>
            <w:tcBorders>
              <w:top w:val="single" w:sz="4" w:space="0" w:color="auto"/>
            </w:tcBorders>
            <w:shd w:val="clear" w:color="auto" w:fill="auto"/>
            <w:vAlign w:val="bottom"/>
          </w:tcPr>
          <w:p w14:paraId="3C62F4A9" w14:textId="77777777" w:rsidR="00EA06F0" w:rsidRPr="00AC7B09" w:rsidRDefault="00EA06F0" w:rsidP="00EA06F0">
            <w:pPr>
              <w:ind w:left="-103" w:right="-72"/>
              <w:rPr>
                <w:rFonts w:ascii="Arial" w:hAnsi="Arial" w:cs="Arial"/>
                <w:sz w:val="12"/>
                <w:szCs w:val="12"/>
                <w:u w:val="single"/>
                <w:lang w:val="en-GB"/>
              </w:rPr>
            </w:pPr>
          </w:p>
        </w:tc>
        <w:tc>
          <w:tcPr>
            <w:tcW w:w="763" w:type="pct"/>
            <w:tcBorders>
              <w:top w:val="single" w:sz="4" w:space="0" w:color="auto"/>
            </w:tcBorders>
            <w:shd w:val="clear" w:color="auto" w:fill="auto"/>
            <w:vAlign w:val="bottom"/>
          </w:tcPr>
          <w:p w14:paraId="459EC690" w14:textId="77777777" w:rsidR="00EA06F0" w:rsidRPr="00AC7B09" w:rsidRDefault="00EA06F0" w:rsidP="00EA06F0">
            <w:pPr>
              <w:ind w:left="-103" w:right="-72"/>
              <w:rPr>
                <w:rFonts w:ascii="Arial" w:hAnsi="Arial" w:cs="Arial"/>
                <w:sz w:val="12"/>
                <w:szCs w:val="12"/>
                <w:u w:val="single"/>
                <w:lang w:val="en-GB"/>
              </w:rPr>
            </w:pPr>
          </w:p>
        </w:tc>
        <w:tc>
          <w:tcPr>
            <w:tcW w:w="761" w:type="pct"/>
            <w:tcBorders>
              <w:top w:val="single" w:sz="4" w:space="0" w:color="auto"/>
            </w:tcBorders>
            <w:shd w:val="clear" w:color="auto" w:fill="auto"/>
            <w:vAlign w:val="bottom"/>
          </w:tcPr>
          <w:p w14:paraId="33B05A72" w14:textId="2861A90B" w:rsidR="00EA06F0" w:rsidRPr="00AC7B09" w:rsidRDefault="00EA06F0" w:rsidP="00EA06F0">
            <w:pPr>
              <w:ind w:left="-103" w:right="-72"/>
              <w:rPr>
                <w:rFonts w:ascii="Arial" w:hAnsi="Arial" w:cs="Arial"/>
                <w:sz w:val="12"/>
                <w:szCs w:val="12"/>
                <w:u w:val="single"/>
                <w:lang w:val="en-GB"/>
              </w:rPr>
            </w:pPr>
          </w:p>
        </w:tc>
        <w:tc>
          <w:tcPr>
            <w:tcW w:w="798" w:type="pct"/>
            <w:tcBorders>
              <w:top w:val="single" w:sz="4" w:space="0" w:color="auto"/>
            </w:tcBorders>
            <w:shd w:val="clear" w:color="auto" w:fill="auto"/>
            <w:vAlign w:val="bottom"/>
          </w:tcPr>
          <w:p w14:paraId="0F8AA1A2" w14:textId="77777777" w:rsidR="00EA06F0" w:rsidRPr="00AC7B09" w:rsidRDefault="00EA06F0" w:rsidP="00EA06F0">
            <w:pPr>
              <w:ind w:left="-103" w:right="-72"/>
              <w:rPr>
                <w:rFonts w:ascii="Arial" w:hAnsi="Arial" w:cs="Arial"/>
                <w:sz w:val="12"/>
                <w:szCs w:val="12"/>
                <w:u w:val="single"/>
                <w:lang w:val="en-GB"/>
              </w:rPr>
            </w:pPr>
          </w:p>
        </w:tc>
      </w:tr>
      <w:tr w:rsidR="00746E16" w:rsidRPr="00CA047F" w14:paraId="0CB99DAB" w14:textId="77777777" w:rsidTr="00746E16">
        <w:trPr>
          <w:trHeight w:val="177"/>
        </w:trPr>
        <w:tc>
          <w:tcPr>
            <w:tcW w:w="1917" w:type="pct"/>
            <w:shd w:val="clear" w:color="auto" w:fill="auto"/>
          </w:tcPr>
          <w:p w14:paraId="4D28DE87" w14:textId="6E58D864" w:rsidR="00746E16" w:rsidRPr="00CA047F" w:rsidRDefault="00746E16" w:rsidP="00746E16">
            <w:pPr>
              <w:ind w:left="-101"/>
              <w:jc w:val="both"/>
              <w:rPr>
                <w:rFonts w:ascii="Arial" w:hAnsi="Arial" w:cs="Arial"/>
                <w:snapToGrid w:val="0"/>
                <w:spacing w:val="-12"/>
                <w:sz w:val="20"/>
                <w:szCs w:val="20"/>
                <w:lang w:eastAsia="th-TH"/>
              </w:rPr>
            </w:pPr>
            <w:r w:rsidRPr="00CA047F">
              <w:rPr>
                <w:rFonts w:ascii="Arial" w:hAnsi="Arial" w:cs="Arial"/>
                <w:spacing w:val="-12"/>
                <w:sz w:val="20"/>
                <w:szCs w:val="20"/>
              </w:rPr>
              <w:t xml:space="preserve">Short-term borrowing from financial institutions </w:t>
            </w:r>
          </w:p>
        </w:tc>
        <w:tc>
          <w:tcPr>
            <w:tcW w:w="761" w:type="pct"/>
            <w:shd w:val="clear" w:color="auto" w:fill="auto"/>
          </w:tcPr>
          <w:p w14:paraId="2209D56D" w14:textId="2A86ACCF" w:rsidR="00746E16" w:rsidRPr="00CA047F" w:rsidRDefault="00B52546" w:rsidP="00746E16">
            <w:pPr>
              <w:spacing w:line="27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2.60 - 3.50</w:t>
            </w:r>
          </w:p>
        </w:tc>
        <w:tc>
          <w:tcPr>
            <w:tcW w:w="763" w:type="pct"/>
            <w:shd w:val="clear" w:color="auto" w:fill="auto"/>
          </w:tcPr>
          <w:p w14:paraId="050E3A36" w14:textId="5BF0AFF0" w:rsidR="00746E16" w:rsidRPr="00CA047F" w:rsidRDefault="00746E16" w:rsidP="00746E16">
            <w:pPr>
              <w:spacing w:line="27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2.70 - 3.95</w:t>
            </w:r>
          </w:p>
        </w:tc>
        <w:tc>
          <w:tcPr>
            <w:tcW w:w="761" w:type="pct"/>
            <w:shd w:val="clear" w:color="auto" w:fill="auto"/>
          </w:tcPr>
          <w:p w14:paraId="33EDBB55" w14:textId="7F655A25" w:rsidR="00746E16" w:rsidRPr="00CA047F" w:rsidRDefault="00B52546" w:rsidP="00746E16">
            <w:pPr>
              <w:spacing w:line="27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2.60 - 2.85</w:t>
            </w:r>
          </w:p>
        </w:tc>
        <w:tc>
          <w:tcPr>
            <w:tcW w:w="798" w:type="pct"/>
            <w:shd w:val="clear" w:color="auto" w:fill="auto"/>
          </w:tcPr>
          <w:p w14:paraId="423880FF" w14:textId="4745DBBD" w:rsidR="00746E16" w:rsidRPr="00CA047F" w:rsidRDefault="00746E16" w:rsidP="00746E16">
            <w:pPr>
              <w:spacing w:line="276" w:lineRule="auto"/>
              <w:ind w:right="-72"/>
              <w:jc w:val="right"/>
              <w:rPr>
                <w:rFonts w:ascii="Arial" w:hAnsi="Arial" w:cs="Arial"/>
                <w:sz w:val="20"/>
                <w:szCs w:val="20"/>
              </w:rPr>
            </w:pPr>
            <w:r>
              <w:rPr>
                <w:rFonts w:ascii="Arial" w:hAnsi="Arial" w:cs="Arial"/>
                <w:snapToGrid w:val="0"/>
                <w:sz w:val="20"/>
                <w:szCs w:val="20"/>
                <w:lang w:eastAsia="th-TH"/>
              </w:rPr>
              <w:t>2.70 - 3.63</w:t>
            </w:r>
          </w:p>
        </w:tc>
      </w:tr>
      <w:tr w:rsidR="00746E16" w:rsidRPr="00CA047F" w14:paraId="77C8693D" w14:textId="77777777" w:rsidTr="00746E16">
        <w:trPr>
          <w:trHeight w:val="177"/>
        </w:trPr>
        <w:tc>
          <w:tcPr>
            <w:tcW w:w="1917" w:type="pct"/>
            <w:shd w:val="clear" w:color="auto" w:fill="auto"/>
          </w:tcPr>
          <w:p w14:paraId="47E2533B" w14:textId="77777777" w:rsidR="00746E16" w:rsidRPr="00CA047F" w:rsidRDefault="00746E16" w:rsidP="00746E16">
            <w:pPr>
              <w:ind w:left="-101"/>
              <w:jc w:val="both"/>
              <w:rPr>
                <w:rFonts w:ascii="Arial" w:hAnsi="Arial" w:cs="Arial"/>
                <w:snapToGrid w:val="0"/>
                <w:sz w:val="20"/>
                <w:szCs w:val="20"/>
                <w:lang w:eastAsia="th-TH"/>
              </w:rPr>
            </w:pPr>
            <w:r w:rsidRPr="00CA047F">
              <w:rPr>
                <w:rFonts w:ascii="Arial" w:hAnsi="Arial" w:cs="Arial"/>
                <w:sz w:val="20"/>
                <w:szCs w:val="20"/>
              </w:rPr>
              <w:t>Loan under trust receipt</w:t>
            </w:r>
          </w:p>
        </w:tc>
        <w:tc>
          <w:tcPr>
            <w:tcW w:w="761" w:type="pct"/>
            <w:shd w:val="clear" w:color="auto" w:fill="auto"/>
          </w:tcPr>
          <w:p w14:paraId="2ACE6DDE" w14:textId="20C8EC34" w:rsidR="00746E16" w:rsidRPr="00CA047F" w:rsidRDefault="00B52546" w:rsidP="00746E16">
            <w:pPr>
              <w:spacing w:line="27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2.96 - 3.15</w:t>
            </w:r>
          </w:p>
        </w:tc>
        <w:tc>
          <w:tcPr>
            <w:tcW w:w="763" w:type="pct"/>
            <w:shd w:val="clear" w:color="auto" w:fill="auto"/>
          </w:tcPr>
          <w:p w14:paraId="440052F2" w14:textId="0C6BD625" w:rsidR="00746E16" w:rsidRPr="00CA047F" w:rsidRDefault="00746E16" w:rsidP="00746E16">
            <w:pPr>
              <w:spacing w:line="27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3.10 - 3.58</w:t>
            </w:r>
          </w:p>
        </w:tc>
        <w:tc>
          <w:tcPr>
            <w:tcW w:w="761" w:type="pct"/>
            <w:shd w:val="clear" w:color="auto" w:fill="auto"/>
          </w:tcPr>
          <w:p w14:paraId="509FDB6B" w14:textId="310E1A2D" w:rsidR="00746E16" w:rsidRPr="00CA047F" w:rsidRDefault="00B52546" w:rsidP="00746E16">
            <w:pPr>
              <w:spacing w:line="27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2.96 - 3.15</w:t>
            </w:r>
          </w:p>
        </w:tc>
        <w:tc>
          <w:tcPr>
            <w:tcW w:w="798" w:type="pct"/>
            <w:shd w:val="clear" w:color="auto" w:fill="auto"/>
          </w:tcPr>
          <w:p w14:paraId="1FB181AC" w14:textId="14E87889" w:rsidR="00746E16" w:rsidRPr="00CA047F" w:rsidRDefault="00746E16" w:rsidP="00746E16">
            <w:pPr>
              <w:spacing w:line="276" w:lineRule="auto"/>
              <w:ind w:right="-72"/>
              <w:jc w:val="right"/>
              <w:rPr>
                <w:rFonts w:ascii="Arial" w:hAnsi="Arial" w:cs="Arial"/>
                <w:sz w:val="20"/>
                <w:szCs w:val="20"/>
              </w:rPr>
            </w:pPr>
            <w:r>
              <w:rPr>
                <w:rFonts w:ascii="Arial" w:hAnsi="Arial" w:cs="Arial"/>
                <w:snapToGrid w:val="0"/>
                <w:sz w:val="20"/>
                <w:szCs w:val="20"/>
                <w:lang w:eastAsia="th-TH"/>
              </w:rPr>
              <w:t>3.10 - 3.58</w:t>
            </w:r>
          </w:p>
        </w:tc>
      </w:tr>
    </w:tbl>
    <w:p w14:paraId="796AFCAE" w14:textId="77777777" w:rsidR="0024163D" w:rsidRPr="00CA047F" w:rsidRDefault="0024163D">
      <w:pPr>
        <w:rPr>
          <w:rFonts w:ascii="Arial" w:eastAsia="Arial" w:hAnsi="Arial" w:cs="Arial"/>
          <w:sz w:val="20"/>
          <w:szCs w:val="20"/>
        </w:rPr>
      </w:pPr>
    </w:p>
    <w:p w14:paraId="681D95BC" w14:textId="34310CFA" w:rsidR="007B3E27" w:rsidRPr="00CA047F" w:rsidRDefault="007B3E27">
      <w:pPr>
        <w:rPr>
          <w:rFonts w:ascii="Arial" w:eastAsia="Arial" w:hAnsi="Arial" w:cs="Arial"/>
          <w:sz w:val="20"/>
          <w:szCs w:val="20"/>
        </w:rPr>
      </w:pPr>
    </w:p>
    <w:tbl>
      <w:tblPr>
        <w:tblStyle w:val="afffb"/>
        <w:tblW w:w="9461" w:type="dxa"/>
        <w:tblLayout w:type="fixed"/>
        <w:tblLook w:val="0400" w:firstRow="0" w:lastRow="0" w:firstColumn="0" w:lastColumn="0" w:noHBand="0" w:noVBand="1"/>
      </w:tblPr>
      <w:tblGrid>
        <w:gridCol w:w="9461"/>
      </w:tblGrid>
      <w:tr w:rsidR="0024163D" w:rsidRPr="00543020" w14:paraId="1A185816" w14:textId="77777777" w:rsidTr="00CC2454">
        <w:trPr>
          <w:trHeight w:val="386"/>
        </w:trPr>
        <w:tc>
          <w:tcPr>
            <w:tcW w:w="9461" w:type="dxa"/>
            <w:shd w:val="clear" w:color="auto" w:fill="auto"/>
          </w:tcPr>
          <w:p w14:paraId="186C9EE4" w14:textId="4D6199E3" w:rsidR="0024163D" w:rsidRPr="00CA047F" w:rsidRDefault="00CA047F"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t>14</w:t>
            </w:r>
            <w:r w:rsidR="00775F9A" w:rsidRPr="00CA047F">
              <w:rPr>
                <w:rFonts w:ascii="Arial" w:eastAsia="Arial" w:hAnsi="Arial" w:cs="Arial"/>
                <w:b/>
                <w:sz w:val="20"/>
                <w:szCs w:val="20"/>
              </w:rPr>
              <w:tab/>
              <w:t xml:space="preserve">Trade and other </w:t>
            </w:r>
            <w:r w:rsidR="001C70DB" w:rsidRPr="00CA047F">
              <w:rPr>
                <w:rFonts w:ascii="Arial" w:eastAsia="Arial" w:hAnsi="Arial" w:cs="Arial"/>
                <w:b/>
                <w:sz w:val="20"/>
                <w:szCs w:val="20"/>
              </w:rPr>
              <w:t xml:space="preserve">current </w:t>
            </w:r>
            <w:r w:rsidR="00775F9A" w:rsidRPr="00CA047F">
              <w:rPr>
                <w:rFonts w:ascii="Arial" w:eastAsia="Arial" w:hAnsi="Arial" w:cs="Arial"/>
                <w:b/>
                <w:sz w:val="20"/>
                <w:szCs w:val="20"/>
              </w:rPr>
              <w:t>payables</w:t>
            </w:r>
          </w:p>
        </w:tc>
      </w:tr>
    </w:tbl>
    <w:p w14:paraId="32F813DE" w14:textId="77777777" w:rsidR="0024163D" w:rsidRPr="00CA047F" w:rsidRDefault="0024163D">
      <w:pPr>
        <w:ind w:left="540" w:hanging="540"/>
        <w:rPr>
          <w:rFonts w:ascii="Arial" w:eastAsia="Arial" w:hAnsi="Arial" w:cs="Arial"/>
          <w:sz w:val="20"/>
          <w:szCs w:val="20"/>
        </w:rPr>
      </w:pPr>
    </w:p>
    <w:tbl>
      <w:tblPr>
        <w:tblStyle w:val="afffc"/>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391B74" w:rsidRPr="00CA047F" w14:paraId="082C2D82" w14:textId="77777777" w:rsidTr="0351CB39">
        <w:tc>
          <w:tcPr>
            <w:tcW w:w="3690" w:type="dxa"/>
            <w:tcBorders>
              <w:top w:val="nil"/>
              <w:left w:val="nil"/>
              <w:bottom w:val="nil"/>
              <w:right w:val="nil"/>
            </w:tcBorders>
            <w:shd w:val="clear" w:color="auto" w:fill="auto"/>
            <w:vAlign w:val="bottom"/>
          </w:tcPr>
          <w:p w14:paraId="721EF740" w14:textId="77777777" w:rsidR="0024163D" w:rsidRPr="00CA047F" w:rsidRDefault="0024163D" w:rsidP="003620AD">
            <w:pPr>
              <w:spacing w:before="0" w:after="0" w:line="240" w:lineRule="auto"/>
              <w:ind w:left="-101"/>
              <w:rPr>
                <w:rFonts w:ascii="Arial" w:eastAsia="Arial" w:hAnsi="Arial" w:cs="Arial"/>
                <w:b/>
                <w:sz w:val="20"/>
                <w:szCs w:val="20"/>
              </w:rPr>
            </w:pPr>
            <w:bookmarkStart w:id="11" w:name="_Hlk141253506"/>
          </w:p>
        </w:tc>
        <w:tc>
          <w:tcPr>
            <w:tcW w:w="2881" w:type="dxa"/>
            <w:gridSpan w:val="2"/>
            <w:tcBorders>
              <w:top w:val="nil"/>
              <w:left w:val="nil"/>
              <w:bottom w:val="single" w:sz="4" w:space="0" w:color="000000" w:themeColor="text1"/>
              <w:right w:val="nil"/>
            </w:tcBorders>
            <w:shd w:val="clear" w:color="auto" w:fill="auto"/>
            <w:vAlign w:val="bottom"/>
          </w:tcPr>
          <w:p w14:paraId="290036A8" w14:textId="77777777" w:rsidR="0024163D" w:rsidRPr="00CA047F" w:rsidRDefault="00775F9A" w:rsidP="003620AD">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 xml:space="preserve">Consolidated </w:t>
            </w:r>
          </w:p>
          <w:p w14:paraId="083D8DCC" w14:textId="77777777" w:rsidR="0024163D" w:rsidRPr="00CA047F" w:rsidRDefault="00775F9A" w:rsidP="003620AD">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c>
          <w:tcPr>
            <w:tcW w:w="2880" w:type="dxa"/>
            <w:gridSpan w:val="2"/>
            <w:tcBorders>
              <w:top w:val="nil"/>
              <w:left w:val="nil"/>
              <w:bottom w:val="single" w:sz="4" w:space="0" w:color="000000" w:themeColor="text1"/>
              <w:right w:val="nil"/>
            </w:tcBorders>
            <w:shd w:val="clear" w:color="auto" w:fill="auto"/>
            <w:vAlign w:val="bottom"/>
          </w:tcPr>
          <w:p w14:paraId="3C757884" w14:textId="77777777" w:rsidR="0024163D" w:rsidRPr="00CA047F" w:rsidRDefault="00775F9A" w:rsidP="003620AD">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 xml:space="preserve">Separate </w:t>
            </w:r>
          </w:p>
          <w:p w14:paraId="019D3CA5" w14:textId="77777777" w:rsidR="0024163D" w:rsidRPr="00CA047F" w:rsidRDefault="00775F9A" w:rsidP="003620AD">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r>
      <w:tr w:rsidR="002F3B8D" w:rsidRPr="00CA047F" w14:paraId="07470F79" w14:textId="77777777" w:rsidTr="00261FFC">
        <w:tc>
          <w:tcPr>
            <w:tcW w:w="3690" w:type="dxa"/>
            <w:tcBorders>
              <w:top w:val="nil"/>
              <w:left w:val="nil"/>
              <w:bottom w:val="nil"/>
              <w:right w:val="nil"/>
            </w:tcBorders>
            <w:shd w:val="clear" w:color="auto" w:fill="auto"/>
            <w:vAlign w:val="top"/>
          </w:tcPr>
          <w:p w14:paraId="1003C7A7" w14:textId="76C4C3C0" w:rsidR="002F3B8D" w:rsidRPr="00CA047F" w:rsidRDefault="00261FFC" w:rsidP="00261FFC">
            <w:pPr>
              <w:spacing w:before="0" w:after="0" w:line="240" w:lineRule="auto"/>
              <w:ind w:left="-101"/>
              <w:jc w:val="left"/>
              <w:rPr>
                <w:rFonts w:ascii="Arial" w:eastAsia="Arial" w:hAnsi="Arial" w:cs="Arial"/>
                <w:b/>
                <w:sz w:val="20"/>
                <w:szCs w:val="20"/>
              </w:rPr>
            </w:pPr>
            <w:r>
              <w:rPr>
                <w:rFonts w:ascii="Arial" w:eastAsia="Arial" w:hAnsi="Arial" w:cs="Arial"/>
                <w:b/>
                <w:sz w:val="20"/>
                <w:szCs w:val="20"/>
              </w:rPr>
              <w:t>As at</w:t>
            </w:r>
          </w:p>
        </w:tc>
        <w:tc>
          <w:tcPr>
            <w:tcW w:w="1440" w:type="dxa"/>
            <w:tcBorders>
              <w:top w:val="nil"/>
              <w:left w:val="nil"/>
              <w:bottom w:val="nil"/>
              <w:right w:val="nil"/>
            </w:tcBorders>
            <w:shd w:val="clear" w:color="auto" w:fill="auto"/>
          </w:tcPr>
          <w:p w14:paraId="623FFA3C" w14:textId="45B4E940" w:rsidR="002F3B8D" w:rsidRPr="00CA047F" w:rsidRDefault="00706292" w:rsidP="002F3B8D">
            <w:pPr>
              <w:ind w:left="-40" w:right="-72"/>
              <w:jc w:val="right"/>
              <w:rPr>
                <w:rFonts w:ascii="Arial" w:eastAsia="Arial" w:hAnsi="Arial" w:cs="Arial"/>
                <w:b/>
                <w:sz w:val="20"/>
                <w:szCs w:val="20"/>
              </w:rPr>
            </w:pPr>
            <w:r>
              <w:rPr>
                <w:rFonts w:ascii="Arial" w:eastAsia="Arial" w:hAnsi="Arial" w:cs="Arial"/>
                <w:b/>
                <w:sz w:val="20"/>
                <w:szCs w:val="20"/>
                <w:lang w:val="en-GB"/>
              </w:rPr>
              <w:t>31 March</w:t>
            </w:r>
          </w:p>
          <w:p w14:paraId="693C377B" w14:textId="6D2D902B" w:rsidR="002F3B8D" w:rsidRPr="00CA047F" w:rsidRDefault="00CA047F" w:rsidP="002F3B8D">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1" w:type="dxa"/>
            <w:tcBorders>
              <w:top w:val="nil"/>
              <w:left w:val="nil"/>
              <w:bottom w:val="nil"/>
              <w:right w:val="nil"/>
            </w:tcBorders>
            <w:shd w:val="clear" w:color="auto" w:fill="auto"/>
          </w:tcPr>
          <w:p w14:paraId="12D75C9C" w14:textId="2E124B13" w:rsidR="002F3B8D" w:rsidRPr="00CA047F" w:rsidRDefault="00CA047F" w:rsidP="002F3B8D">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2F3B8D" w:rsidRPr="00CA047F">
              <w:rPr>
                <w:rFonts w:ascii="Arial" w:eastAsia="Arial" w:hAnsi="Arial" w:cs="Arial"/>
                <w:b/>
                <w:sz w:val="20"/>
                <w:szCs w:val="20"/>
              </w:rPr>
              <w:t xml:space="preserve"> December</w:t>
            </w:r>
          </w:p>
          <w:p w14:paraId="3929F0AE" w14:textId="66D46711" w:rsidR="002F3B8D" w:rsidRPr="00CA047F" w:rsidRDefault="00CA047F" w:rsidP="002F3B8D">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2024</w:t>
            </w:r>
          </w:p>
        </w:tc>
        <w:tc>
          <w:tcPr>
            <w:tcW w:w="1440" w:type="dxa"/>
            <w:tcBorders>
              <w:top w:val="nil"/>
              <w:left w:val="nil"/>
              <w:bottom w:val="nil"/>
              <w:right w:val="nil"/>
            </w:tcBorders>
            <w:shd w:val="clear" w:color="auto" w:fill="auto"/>
          </w:tcPr>
          <w:p w14:paraId="2758DE67" w14:textId="6732F75D" w:rsidR="002F3B8D" w:rsidRPr="00CA047F" w:rsidRDefault="00706292" w:rsidP="002F3B8D">
            <w:pPr>
              <w:ind w:left="-40" w:right="-72"/>
              <w:jc w:val="right"/>
              <w:rPr>
                <w:rFonts w:ascii="Arial" w:eastAsia="Arial" w:hAnsi="Arial" w:cs="Arial"/>
                <w:b/>
                <w:sz w:val="20"/>
                <w:szCs w:val="20"/>
              </w:rPr>
            </w:pPr>
            <w:r>
              <w:rPr>
                <w:rFonts w:ascii="Arial" w:eastAsia="Arial" w:hAnsi="Arial" w:cs="Arial"/>
                <w:b/>
                <w:sz w:val="20"/>
                <w:szCs w:val="20"/>
                <w:lang w:val="en-GB"/>
              </w:rPr>
              <w:t>31 March</w:t>
            </w:r>
          </w:p>
          <w:p w14:paraId="2464F117" w14:textId="1C611822" w:rsidR="002F3B8D" w:rsidRPr="00CA047F" w:rsidRDefault="00CA047F" w:rsidP="002F3B8D">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tcBorders>
              <w:top w:val="nil"/>
              <w:left w:val="nil"/>
              <w:bottom w:val="nil"/>
              <w:right w:val="nil"/>
            </w:tcBorders>
            <w:shd w:val="clear" w:color="auto" w:fill="auto"/>
          </w:tcPr>
          <w:p w14:paraId="064C5B4F" w14:textId="2C8854D9" w:rsidR="002F3B8D" w:rsidRPr="00CA047F" w:rsidRDefault="00CA047F" w:rsidP="002F3B8D">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2F3B8D" w:rsidRPr="00CA047F">
              <w:rPr>
                <w:rFonts w:ascii="Arial" w:eastAsia="Arial" w:hAnsi="Arial" w:cs="Arial"/>
                <w:b/>
                <w:sz w:val="20"/>
                <w:szCs w:val="20"/>
              </w:rPr>
              <w:t xml:space="preserve"> December</w:t>
            </w:r>
          </w:p>
          <w:p w14:paraId="415F7CE4" w14:textId="20C41F2B" w:rsidR="002F3B8D" w:rsidRPr="00CA047F" w:rsidRDefault="00CA047F" w:rsidP="002F3B8D">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2024</w:t>
            </w:r>
          </w:p>
        </w:tc>
      </w:tr>
      <w:tr w:rsidR="000215A9" w:rsidRPr="00CA047F" w14:paraId="5AD99679" w14:textId="77777777" w:rsidTr="0351CB39">
        <w:tc>
          <w:tcPr>
            <w:tcW w:w="3690" w:type="dxa"/>
            <w:tcBorders>
              <w:top w:val="nil"/>
              <w:left w:val="nil"/>
              <w:bottom w:val="nil"/>
              <w:right w:val="nil"/>
            </w:tcBorders>
            <w:shd w:val="clear" w:color="auto" w:fill="auto"/>
            <w:vAlign w:val="bottom"/>
          </w:tcPr>
          <w:p w14:paraId="4C2943DD" w14:textId="77777777" w:rsidR="000215A9" w:rsidRPr="00CA047F" w:rsidRDefault="000215A9" w:rsidP="000215A9">
            <w:pPr>
              <w:spacing w:before="0" w:after="0" w:line="240" w:lineRule="auto"/>
              <w:ind w:left="-101"/>
              <w:rPr>
                <w:rFonts w:ascii="Arial" w:eastAsia="Arial" w:hAnsi="Arial" w:cs="Arial"/>
                <w:b/>
                <w:sz w:val="20"/>
                <w:szCs w:val="20"/>
              </w:rPr>
            </w:pPr>
          </w:p>
        </w:tc>
        <w:tc>
          <w:tcPr>
            <w:tcW w:w="1440" w:type="dxa"/>
            <w:tcBorders>
              <w:top w:val="nil"/>
              <w:left w:val="nil"/>
              <w:bottom w:val="single" w:sz="4" w:space="0" w:color="000000" w:themeColor="text1"/>
              <w:right w:val="nil"/>
            </w:tcBorders>
            <w:shd w:val="clear" w:color="auto" w:fill="auto"/>
            <w:vAlign w:val="bottom"/>
          </w:tcPr>
          <w:p w14:paraId="661D43E2" w14:textId="77777777" w:rsidR="000215A9" w:rsidRPr="00CA047F" w:rsidRDefault="000215A9" w:rsidP="000215A9">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1" w:type="dxa"/>
            <w:tcBorders>
              <w:top w:val="nil"/>
              <w:left w:val="nil"/>
              <w:bottom w:val="single" w:sz="4" w:space="0" w:color="000000" w:themeColor="text1"/>
              <w:right w:val="nil"/>
            </w:tcBorders>
            <w:shd w:val="clear" w:color="auto" w:fill="auto"/>
            <w:vAlign w:val="bottom"/>
          </w:tcPr>
          <w:p w14:paraId="0BC223B3" w14:textId="77777777" w:rsidR="000215A9" w:rsidRPr="00CA047F" w:rsidRDefault="000215A9" w:rsidP="000215A9">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top w:val="nil"/>
              <w:left w:val="nil"/>
              <w:bottom w:val="single" w:sz="4" w:space="0" w:color="000000" w:themeColor="text1"/>
              <w:right w:val="nil"/>
            </w:tcBorders>
            <w:shd w:val="clear" w:color="auto" w:fill="auto"/>
            <w:vAlign w:val="bottom"/>
          </w:tcPr>
          <w:p w14:paraId="31E04167" w14:textId="77777777" w:rsidR="000215A9" w:rsidRPr="00CA047F" w:rsidRDefault="000215A9" w:rsidP="000215A9">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top w:val="nil"/>
              <w:left w:val="nil"/>
              <w:bottom w:val="single" w:sz="4" w:space="0" w:color="000000" w:themeColor="text1"/>
              <w:right w:val="nil"/>
            </w:tcBorders>
            <w:shd w:val="clear" w:color="auto" w:fill="auto"/>
            <w:vAlign w:val="bottom"/>
          </w:tcPr>
          <w:p w14:paraId="0339C8D0" w14:textId="77777777" w:rsidR="000215A9" w:rsidRPr="00CA047F" w:rsidRDefault="000215A9" w:rsidP="000215A9">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r>
      <w:tr w:rsidR="000215A9" w:rsidRPr="00AC7B09" w14:paraId="54D98815" w14:textId="77777777" w:rsidTr="0351CB39">
        <w:tc>
          <w:tcPr>
            <w:tcW w:w="3690" w:type="dxa"/>
            <w:tcBorders>
              <w:top w:val="nil"/>
              <w:left w:val="nil"/>
              <w:bottom w:val="nil"/>
              <w:right w:val="nil"/>
            </w:tcBorders>
            <w:shd w:val="clear" w:color="auto" w:fill="auto"/>
            <w:vAlign w:val="bottom"/>
          </w:tcPr>
          <w:p w14:paraId="686E81AA" w14:textId="77777777" w:rsidR="000215A9" w:rsidRPr="00AC7B09" w:rsidRDefault="000215A9" w:rsidP="000215A9">
            <w:pPr>
              <w:spacing w:before="0" w:after="0" w:line="240" w:lineRule="auto"/>
              <w:ind w:left="-101"/>
              <w:rPr>
                <w:rFonts w:ascii="Arial" w:eastAsia="Arial" w:hAnsi="Arial" w:cs="Arial"/>
                <w:sz w:val="12"/>
                <w:szCs w:val="12"/>
              </w:rPr>
            </w:pPr>
          </w:p>
        </w:tc>
        <w:tc>
          <w:tcPr>
            <w:tcW w:w="1440" w:type="dxa"/>
            <w:tcBorders>
              <w:top w:val="single" w:sz="4" w:space="0" w:color="000000" w:themeColor="text1"/>
              <w:left w:val="nil"/>
              <w:bottom w:val="nil"/>
              <w:right w:val="nil"/>
            </w:tcBorders>
            <w:shd w:val="clear" w:color="auto" w:fill="auto"/>
            <w:vAlign w:val="bottom"/>
          </w:tcPr>
          <w:p w14:paraId="72714234" w14:textId="77777777" w:rsidR="000215A9" w:rsidRPr="00AC7B09" w:rsidRDefault="000215A9" w:rsidP="000215A9">
            <w:pPr>
              <w:spacing w:before="0" w:after="0" w:line="240" w:lineRule="auto"/>
              <w:ind w:left="-40" w:right="-72"/>
              <w:jc w:val="right"/>
              <w:rPr>
                <w:rFonts w:ascii="Arial" w:eastAsia="Arial" w:hAnsi="Arial" w:cs="Arial"/>
                <w:bCs/>
                <w:sz w:val="12"/>
                <w:szCs w:val="12"/>
              </w:rPr>
            </w:pPr>
          </w:p>
        </w:tc>
        <w:tc>
          <w:tcPr>
            <w:tcW w:w="1441" w:type="dxa"/>
            <w:tcBorders>
              <w:top w:val="single" w:sz="4" w:space="0" w:color="000000" w:themeColor="text1"/>
              <w:left w:val="nil"/>
              <w:bottom w:val="nil"/>
              <w:right w:val="nil"/>
            </w:tcBorders>
            <w:shd w:val="clear" w:color="auto" w:fill="auto"/>
            <w:vAlign w:val="bottom"/>
          </w:tcPr>
          <w:p w14:paraId="7E05B0DC" w14:textId="77777777" w:rsidR="000215A9" w:rsidRPr="00AC7B09" w:rsidRDefault="000215A9" w:rsidP="000215A9">
            <w:pPr>
              <w:spacing w:before="0" w:after="0" w:line="240" w:lineRule="auto"/>
              <w:ind w:left="-40" w:right="-72"/>
              <w:jc w:val="right"/>
              <w:rPr>
                <w:rFonts w:ascii="Arial" w:eastAsia="Arial" w:hAnsi="Arial" w:cs="Arial"/>
                <w:b/>
                <w:sz w:val="12"/>
                <w:szCs w:val="12"/>
              </w:rPr>
            </w:pPr>
          </w:p>
        </w:tc>
        <w:tc>
          <w:tcPr>
            <w:tcW w:w="1440" w:type="dxa"/>
            <w:tcBorders>
              <w:top w:val="single" w:sz="4" w:space="0" w:color="000000" w:themeColor="text1"/>
              <w:left w:val="nil"/>
              <w:bottom w:val="nil"/>
              <w:right w:val="nil"/>
            </w:tcBorders>
            <w:shd w:val="clear" w:color="auto" w:fill="auto"/>
            <w:vAlign w:val="bottom"/>
          </w:tcPr>
          <w:p w14:paraId="3B5EDE62" w14:textId="77777777" w:rsidR="000215A9" w:rsidRPr="00AC7B09" w:rsidRDefault="000215A9" w:rsidP="000215A9">
            <w:pPr>
              <w:spacing w:before="0" w:after="0" w:line="240" w:lineRule="auto"/>
              <w:ind w:left="-40" w:right="-72"/>
              <w:jc w:val="right"/>
              <w:rPr>
                <w:rFonts w:ascii="Arial" w:eastAsia="Arial" w:hAnsi="Arial" w:cs="Arial"/>
                <w:b/>
                <w:sz w:val="12"/>
                <w:szCs w:val="12"/>
              </w:rPr>
            </w:pPr>
          </w:p>
        </w:tc>
        <w:tc>
          <w:tcPr>
            <w:tcW w:w="1440" w:type="dxa"/>
            <w:tcBorders>
              <w:top w:val="single" w:sz="4" w:space="0" w:color="000000" w:themeColor="text1"/>
              <w:left w:val="nil"/>
              <w:bottom w:val="nil"/>
              <w:right w:val="nil"/>
            </w:tcBorders>
            <w:shd w:val="clear" w:color="auto" w:fill="auto"/>
            <w:vAlign w:val="bottom"/>
          </w:tcPr>
          <w:p w14:paraId="4186362F" w14:textId="77777777" w:rsidR="000215A9" w:rsidRPr="00AC7B09" w:rsidRDefault="000215A9" w:rsidP="000215A9">
            <w:pPr>
              <w:spacing w:before="0" w:after="0" w:line="240" w:lineRule="auto"/>
              <w:ind w:left="-40" w:right="-72"/>
              <w:jc w:val="right"/>
              <w:rPr>
                <w:rFonts w:ascii="Arial" w:eastAsia="Arial" w:hAnsi="Arial" w:cs="Arial"/>
                <w:b/>
                <w:sz w:val="12"/>
                <w:szCs w:val="12"/>
              </w:rPr>
            </w:pPr>
          </w:p>
        </w:tc>
      </w:tr>
      <w:tr w:rsidR="00884FDD" w:rsidRPr="00CA047F" w14:paraId="5B0B3433" w14:textId="77777777" w:rsidTr="0351CB39">
        <w:trPr>
          <w:trHeight w:val="87"/>
        </w:trPr>
        <w:tc>
          <w:tcPr>
            <w:tcW w:w="3690" w:type="dxa"/>
            <w:tcBorders>
              <w:top w:val="nil"/>
              <w:left w:val="nil"/>
              <w:bottom w:val="nil"/>
              <w:right w:val="nil"/>
            </w:tcBorders>
            <w:shd w:val="clear" w:color="auto" w:fill="auto"/>
            <w:vAlign w:val="bottom"/>
          </w:tcPr>
          <w:p w14:paraId="384673C2" w14:textId="1253E964" w:rsidR="00884FDD" w:rsidRPr="00CA047F" w:rsidRDefault="00884FDD" w:rsidP="00884FDD">
            <w:pPr>
              <w:spacing w:before="0" w:after="0" w:line="240" w:lineRule="auto"/>
              <w:ind w:left="-101"/>
              <w:rPr>
                <w:rFonts w:ascii="Arial" w:eastAsia="Arial" w:hAnsi="Arial" w:cs="Arial"/>
                <w:sz w:val="20"/>
                <w:szCs w:val="20"/>
              </w:rPr>
            </w:pPr>
            <w:r w:rsidRPr="00CA047F">
              <w:rPr>
                <w:rFonts w:ascii="Arial" w:eastAsia="Arial" w:hAnsi="Arial" w:cs="Arial"/>
                <w:sz w:val="20"/>
                <w:szCs w:val="20"/>
              </w:rPr>
              <w:t>Trade payables - related parties</w:t>
            </w:r>
          </w:p>
        </w:tc>
        <w:tc>
          <w:tcPr>
            <w:tcW w:w="1440" w:type="dxa"/>
            <w:tcBorders>
              <w:top w:val="nil"/>
              <w:left w:val="nil"/>
              <w:bottom w:val="nil"/>
              <w:right w:val="nil"/>
            </w:tcBorders>
            <w:shd w:val="clear" w:color="auto" w:fill="auto"/>
            <w:vAlign w:val="bottom"/>
          </w:tcPr>
          <w:p w14:paraId="01D3A30F" w14:textId="42407A46" w:rsidR="00884FDD" w:rsidRPr="00CA047F" w:rsidRDefault="0D2A85EB"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10,879</w:t>
            </w:r>
          </w:p>
        </w:tc>
        <w:tc>
          <w:tcPr>
            <w:tcW w:w="1441" w:type="dxa"/>
            <w:tcBorders>
              <w:top w:val="nil"/>
              <w:left w:val="nil"/>
              <w:bottom w:val="nil"/>
              <w:right w:val="nil"/>
            </w:tcBorders>
            <w:shd w:val="clear" w:color="auto" w:fill="auto"/>
          </w:tcPr>
          <w:p w14:paraId="2F23382A" w14:textId="5934C395"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10,719</w:t>
            </w:r>
          </w:p>
        </w:tc>
        <w:tc>
          <w:tcPr>
            <w:tcW w:w="1440" w:type="dxa"/>
            <w:tcBorders>
              <w:top w:val="nil"/>
              <w:left w:val="nil"/>
              <w:bottom w:val="nil"/>
              <w:right w:val="nil"/>
            </w:tcBorders>
            <w:shd w:val="clear" w:color="auto" w:fill="auto"/>
            <w:vAlign w:val="bottom"/>
          </w:tcPr>
          <w:p w14:paraId="752E6232" w14:textId="671CE80F" w:rsidR="00884FDD" w:rsidRPr="00CA047F" w:rsidRDefault="42D7E630"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70,840</w:t>
            </w:r>
          </w:p>
        </w:tc>
        <w:tc>
          <w:tcPr>
            <w:tcW w:w="1440" w:type="dxa"/>
            <w:tcBorders>
              <w:top w:val="nil"/>
              <w:left w:val="nil"/>
              <w:bottom w:val="nil"/>
              <w:right w:val="nil"/>
            </w:tcBorders>
            <w:shd w:val="clear" w:color="auto" w:fill="auto"/>
          </w:tcPr>
          <w:p w14:paraId="0F7A1F30" w14:textId="5F4AF3BA"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100,058</w:t>
            </w:r>
          </w:p>
        </w:tc>
      </w:tr>
      <w:tr w:rsidR="00884FDD" w:rsidRPr="00CA047F" w14:paraId="2E35276E" w14:textId="77777777" w:rsidTr="0351CB39">
        <w:tc>
          <w:tcPr>
            <w:tcW w:w="3690" w:type="dxa"/>
            <w:tcBorders>
              <w:top w:val="nil"/>
              <w:left w:val="nil"/>
              <w:bottom w:val="nil"/>
              <w:right w:val="nil"/>
            </w:tcBorders>
            <w:shd w:val="clear" w:color="auto" w:fill="auto"/>
            <w:vAlign w:val="bottom"/>
          </w:tcPr>
          <w:p w14:paraId="57DE7878" w14:textId="101AF402" w:rsidR="00884FDD" w:rsidRPr="00CA047F" w:rsidRDefault="00884FDD" w:rsidP="00884FDD">
            <w:pPr>
              <w:spacing w:before="0" w:after="0" w:line="240" w:lineRule="auto"/>
              <w:ind w:left="-101"/>
              <w:rPr>
                <w:rFonts w:ascii="Arial" w:eastAsia="Arial" w:hAnsi="Arial" w:cs="Arial"/>
                <w:sz w:val="20"/>
                <w:szCs w:val="20"/>
              </w:rPr>
            </w:pPr>
            <w:r w:rsidRPr="00CA047F">
              <w:rPr>
                <w:rFonts w:ascii="Arial" w:eastAsia="Arial" w:hAnsi="Arial" w:cs="Arial"/>
                <w:sz w:val="20"/>
                <w:szCs w:val="20"/>
              </w:rPr>
              <w:t>Trade payables - third parties</w:t>
            </w:r>
          </w:p>
        </w:tc>
        <w:tc>
          <w:tcPr>
            <w:tcW w:w="1440" w:type="dxa"/>
            <w:tcBorders>
              <w:top w:val="nil"/>
              <w:left w:val="nil"/>
              <w:bottom w:val="nil"/>
              <w:right w:val="nil"/>
            </w:tcBorders>
            <w:shd w:val="clear" w:color="auto" w:fill="auto"/>
            <w:vAlign w:val="bottom"/>
          </w:tcPr>
          <w:p w14:paraId="0CC07BAC" w14:textId="3424231D" w:rsidR="00884FDD" w:rsidRPr="00CA047F" w:rsidRDefault="7CB1C88F"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126,834</w:t>
            </w:r>
          </w:p>
        </w:tc>
        <w:tc>
          <w:tcPr>
            <w:tcW w:w="1441" w:type="dxa"/>
            <w:tcBorders>
              <w:top w:val="nil"/>
              <w:left w:val="nil"/>
              <w:bottom w:val="nil"/>
              <w:right w:val="nil"/>
            </w:tcBorders>
            <w:shd w:val="clear" w:color="auto" w:fill="auto"/>
          </w:tcPr>
          <w:p w14:paraId="4F55346C" w14:textId="2B622B64"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108,979</w:t>
            </w:r>
          </w:p>
        </w:tc>
        <w:tc>
          <w:tcPr>
            <w:tcW w:w="1440" w:type="dxa"/>
            <w:tcBorders>
              <w:top w:val="nil"/>
              <w:left w:val="nil"/>
              <w:bottom w:val="nil"/>
              <w:right w:val="nil"/>
            </w:tcBorders>
            <w:shd w:val="clear" w:color="auto" w:fill="auto"/>
            <w:vAlign w:val="bottom"/>
          </w:tcPr>
          <w:p w14:paraId="12C90341" w14:textId="212A2B06" w:rsidR="00884FDD" w:rsidRPr="00CA047F" w:rsidRDefault="42EFB31E"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98,838</w:t>
            </w:r>
          </w:p>
        </w:tc>
        <w:tc>
          <w:tcPr>
            <w:tcW w:w="1440" w:type="dxa"/>
            <w:tcBorders>
              <w:top w:val="nil"/>
              <w:left w:val="nil"/>
              <w:bottom w:val="nil"/>
              <w:right w:val="nil"/>
            </w:tcBorders>
            <w:shd w:val="clear" w:color="auto" w:fill="auto"/>
          </w:tcPr>
          <w:p w14:paraId="448E9D4B" w14:textId="200E87E3"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76,006</w:t>
            </w:r>
          </w:p>
        </w:tc>
      </w:tr>
      <w:tr w:rsidR="00884FDD" w:rsidRPr="00CA047F" w14:paraId="07044D30" w14:textId="77777777" w:rsidTr="0351CB39">
        <w:tc>
          <w:tcPr>
            <w:tcW w:w="3690" w:type="dxa"/>
            <w:tcBorders>
              <w:top w:val="nil"/>
              <w:left w:val="nil"/>
              <w:bottom w:val="nil"/>
              <w:right w:val="nil"/>
            </w:tcBorders>
            <w:shd w:val="clear" w:color="auto" w:fill="auto"/>
            <w:vAlign w:val="bottom"/>
          </w:tcPr>
          <w:p w14:paraId="483670FD" w14:textId="3F010D67" w:rsidR="00884FDD" w:rsidRPr="00CA047F" w:rsidRDefault="00884FDD" w:rsidP="00884FDD">
            <w:pPr>
              <w:spacing w:before="0" w:after="0" w:line="240" w:lineRule="auto"/>
              <w:ind w:left="-101"/>
              <w:rPr>
                <w:rFonts w:ascii="Arial" w:eastAsia="Arial" w:hAnsi="Arial" w:cs="Arial"/>
                <w:sz w:val="20"/>
                <w:szCs w:val="20"/>
              </w:rPr>
            </w:pPr>
            <w:r w:rsidRPr="00CA047F">
              <w:rPr>
                <w:rFonts w:ascii="Arial" w:eastAsia="Arial" w:hAnsi="Arial" w:cs="Arial"/>
                <w:sz w:val="20"/>
                <w:szCs w:val="20"/>
              </w:rPr>
              <w:t xml:space="preserve">Other </w:t>
            </w:r>
            <w:r w:rsidR="00700843" w:rsidRPr="00CA047F">
              <w:rPr>
                <w:rFonts w:ascii="Arial" w:eastAsia="Arial" w:hAnsi="Arial" w:cs="Arial"/>
                <w:sz w:val="20"/>
                <w:szCs w:val="20"/>
              </w:rPr>
              <w:t xml:space="preserve">current </w:t>
            </w:r>
            <w:r w:rsidRPr="00CA047F">
              <w:rPr>
                <w:rFonts w:ascii="Arial" w:eastAsia="Arial" w:hAnsi="Arial" w:cs="Arial"/>
                <w:sz w:val="20"/>
                <w:szCs w:val="20"/>
              </w:rPr>
              <w:t>payables - related parties</w:t>
            </w:r>
          </w:p>
        </w:tc>
        <w:tc>
          <w:tcPr>
            <w:tcW w:w="1440" w:type="dxa"/>
            <w:tcBorders>
              <w:top w:val="nil"/>
              <w:left w:val="nil"/>
              <w:bottom w:val="nil"/>
              <w:right w:val="nil"/>
            </w:tcBorders>
            <w:shd w:val="clear" w:color="auto" w:fill="auto"/>
            <w:vAlign w:val="bottom"/>
          </w:tcPr>
          <w:p w14:paraId="6B99856E" w14:textId="2A26E2F3" w:rsidR="00884FDD" w:rsidRPr="00CA047F" w:rsidRDefault="55B57090"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w:t>
            </w:r>
          </w:p>
        </w:tc>
        <w:tc>
          <w:tcPr>
            <w:tcW w:w="1441" w:type="dxa"/>
            <w:tcBorders>
              <w:top w:val="nil"/>
              <w:left w:val="nil"/>
              <w:bottom w:val="nil"/>
              <w:right w:val="nil"/>
            </w:tcBorders>
            <w:shd w:val="clear" w:color="auto" w:fill="auto"/>
          </w:tcPr>
          <w:p w14:paraId="7BA0BFE6" w14:textId="3D5949A6"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137</w:t>
            </w:r>
          </w:p>
        </w:tc>
        <w:tc>
          <w:tcPr>
            <w:tcW w:w="1440" w:type="dxa"/>
            <w:tcBorders>
              <w:top w:val="nil"/>
              <w:left w:val="nil"/>
              <w:bottom w:val="nil"/>
              <w:right w:val="nil"/>
            </w:tcBorders>
            <w:shd w:val="clear" w:color="auto" w:fill="auto"/>
            <w:vAlign w:val="bottom"/>
          </w:tcPr>
          <w:p w14:paraId="60EECCF8" w14:textId="4E69B439" w:rsidR="00884FDD" w:rsidRPr="00CA047F" w:rsidRDefault="191ADE58"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615</w:t>
            </w:r>
          </w:p>
        </w:tc>
        <w:tc>
          <w:tcPr>
            <w:tcW w:w="1440" w:type="dxa"/>
            <w:tcBorders>
              <w:top w:val="nil"/>
              <w:left w:val="nil"/>
              <w:bottom w:val="nil"/>
              <w:right w:val="nil"/>
            </w:tcBorders>
            <w:shd w:val="clear" w:color="auto" w:fill="auto"/>
          </w:tcPr>
          <w:p w14:paraId="443A2E05" w14:textId="18BC5446"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381</w:t>
            </w:r>
          </w:p>
        </w:tc>
      </w:tr>
      <w:tr w:rsidR="00884FDD" w:rsidRPr="00CA047F" w14:paraId="40984A4C" w14:textId="77777777" w:rsidTr="0351CB39">
        <w:tc>
          <w:tcPr>
            <w:tcW w:w="3690" w:type="dxa"/>
            <w:tcBorders>
              <w:top w:val="nil"/>
              <w:left w:val="nil"/>
              <w:bottom w:val="nil"/>
              <w:right w:val="nil"/>
            </w:tcBorders>
            <w:shd w:val="clear" w:color="auto" w:fill="auto"/>
            <w:vAlign w:val="bottom"/>
          </w:tcPr>
          <w:p w14:paraId="4B11D5F8" w14:textId="76AE9187" w:rsidR="00884FDD" w:rsidRPr="00CA047F" w:rsidRDefault="00884FDD" w:rsidP="00884FDD">
            <w:pPr>
              <w:spacing w:before="0" w:after="0" w:line="240" w:lineRule="auto"/>
              <w:ind w:left="-101"/>
              <w:rPr>
                <w:rFonts w:ascii="Arial" w:eastAsia="Arial" w:hAnsi="Arial" w:cs="Arial"/>
                <w:sz w:val="20"/>
                <w:szCs w:val="20"/>
              </w:rPr>
            </w:pPr>
            <w:r w:rsidRPr="00CA047F">
              <w:rPr>
                <w:rFonts w:ascii="Arial" w:eastAsia="Arial" w:hAnsi="Arial" w:cs="Arial"/>
                <w:sz w:val="20"/>
                <w:szCs w:val="20"/>
              </w:rPr>
              <w:t xml:space="preserve">Other </w:t>
            </w:r>
            <w:r w:rsidR="00700843" w:rsidRPr="00CA047F">
              <w:rPr>
                <w:rFonts w:ascii="Arial" w:eastAsia="Arial" w:hAnsi="Arial" w:cs="Arial"/>
                <w:sz w:val="20"/>
                <w:szCs w:val="20"/>
              </w:rPr>
              <w:t xml:space="preserve">current </w:t>
            </w:r>
            <w:r w:rsidRPr="00CA047F">
              <w:rPr>
                <w:rFonts w:ascii="Arial" w:eastAsia="Arial" w:hAnsi="Arial" w:cs="Arial"/>
                <w:sz w:val="20"/>
                <w:szCs w:val="20"/>
              </w:rPr>
              <w:t>payables - third parties</w:t>
            </w:r>
          </w:p>
        </w:tc>
        <w:tc>
          <w:tcPr>
            <w:tcW w:w="1440" w:type="dxa"/>
            <w:tcBorders>
              <w:top w:val="nil"/>
              <w:left w:val="nil"/>
              <w:bottom w:val="nil"/>
              <w:right w:val="nil"/>
            </w:tcBorders>
            <w:shd w:val="clear" w:color="auto" w:fill="auto"/>
            <w:vAlign w:val="bottom"/>
          </w:tcPr>
          <w:p w14:paraId="064A7964" w14:textId="6F4B2803" w:rsidR="00884FDD" w:rsidRPr="00CA047F" w:rsidRDefault="2D08109E"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13,060</w:t>
            </w:r>
          </w:p>
        </w:tc>
        <w:tc>
          <w:tcPr>
            <w:tcW w:w="1441" w:type="dxa"/>
            <w:tcBorders>
              <w:top w:val="nil"/>
              <w:left w:val="nil"/>
              <w:bottom w:val="nil"/>
              <w:right w:val="nil"/>
            </w:tcBorders>
            <w:shd w:val="clear" w:color="auto" w:fill="auto"/>
          </w:tcPr>
          <w:p w14:paraId="721FB330" w14:textId="7910B271"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9,780</w:t>
            </w:r>
          </w:p>
        </w:tc>
        <w:tc>
          <w:tcPr>
            <w:tcW w:w="1440" w:type="dxa"/>
            <w:tcBorders>
              <w:top w:val="nil"/>
              <w:left w:val="nil"/>
              <w:bottom w:val="nil"/>
              <w:right w:val="nil"/>
            </w:tcBorders>
            <w:shd w:val="clear" w:color="auto" w:fill="auto"/>
            <w:vAlign w:val="bottom"/>
          </w:tcPr>
          <w:p w14:paraId="452A2BAD" w14:textId="20F6DE1E" w:rsidR="00884FDD" w:rsidRPr="00CA047F" w:rsidRDefault="6277F584"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13,243</w:t>
            </w:r>
          </w:p>
        </w:tc>
        <w:tc>
          <w:tcPr>
            <w:tcW w:w="1440" w:type="dxa"/>
            <w:tcBorders>
              <w:top w:val="nil"/>
              <w:left w:val="nil"/>
              <w:bottom w:val="nil"/>
              <w:right w:val="nil"/>
            </w:tcBorders>
            <w:shd w:val="clear" w:color="auto" w:fill="auto"/>
          </w:tcPr>
          <w:p w14:paraId="7DDA73C5" w14:textId="2AF0C65D"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9,885</w:t>
            </w:r>
          </w:p>
        </w:tc>
      </w:tr>
      <w:tr w:rsidR="00884FDD" w:rsidRPr="00CA047F" w14:paraId="4A8B5833" w14:textId="77777777" w:rsidTr="0351CB39">
        <w:tc>
          <w:tcPr>
            <w:tcW w:w="3690" w:type="dxa"/>
            <w:tcBorders>
              <w:top w:val="nil"/>
              <w:left w:val="nil"/>
              <w:bottom w:val="nil"/>
              <w:right w:val="nil"/>
            </w:tcBorders>
            <w:shd w:val="clear" w:color="auto" w:fill="auto"/>
            <w:vAlign w:val="bottom"/>
          </w:tcPr>
          <w:p w14:paraId="2D6717A8" w14:textId="77777777" w:rsidR="00884FDD" w:rsidRPr="00CA047F" w:rsidRDefault="00884FDD" w:rsidP="00884FDD">
            <w:pPr>
              <w:spacing w:before="0" w:after="0" w:line="240" w:lineRule="auto"/>
              <w:ind w:left="-101"/>
              <w:rPr>
                <w:rFonts w:ascii="Arial" w:eastAsia="Arial" w:hAnsi="Arial" w:cs="Arial"/>
                <w:sz w:val="20"/>
                <w:szCs w:val="20"/>
              </w:rPr>
            </w:pPr>
            <w:r w:rsidRPr="00CA047F">
              <w:rPr>
                <w:rFonts w:ascii="Arial" w:eastAsia="Arial" w:hAnsi="Arial" w:cs="Arial"/>
                <w:sz w:val="20"/>
                <w:szCs w:val="20"/>
              </w:rPr>
              <w:t>Unearned revenue</w:t>
            </w:r>
          </w:p>
        </w:tc>
        <w:tc>
          <w:tcPr>
            <w:tcW w:w="1440" w:type="dxa"/>
            <w:tcBorders>
              <w:top w:val="nil"/>
              <w:left w:val="nil"/>
              <w:bottom w:val="nil"/>
              <w:right w:val="nil"/>
            </w:tcBorders>
            <w:shd w:val="clear" w:color="auto" w:fill="auto"/>
            <w:vAlign w:val="bottom"/>
          </w:tcPr>
          <w:p w14:paraId="67035DE6" w14:textId="2D2F5C84" w:rsidR="00884FDD" w:rsidRPr="00CA047F" w:rsidRDefault="6CEFD1FC"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1,208</w:t>
            </w:r>
          </w:p>
        </w:tc>
        <w:tc>
          <w:tcPr>
            <w:tcW w:w="1441" w:type="dxa"/>
            <w:tcBorders>
              <w:top w:val="nil"/>
              <w:left w:val="nil"/>
              <w:bottom w:val="nil"/>
              <w:right w:val="nil"/>
            </w:tcBorders>
            <w:shd w:val="clear" w:color="auto" w:fill="auto"/>
          </w:tcPr>
          <w:p w14:paraId="0736208B" w14:textId="309A33C3"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803</w:t>
            </w:r>
          </w:p>
        </w:tc>
        <w:tc>
          <w:tcPr>
            <w:tcW w:w="1440" w:type="dxa"/>
            <w:tcBorders>
              <w:top w:val="nil"/>
              <w:left w:val="nil"/>
              <w:bottom w:val="nil"/>
              <w:right w:val="nil"/>
            </w:tcBorders>
            <w:shd w:val="clear" w:color="auto" w:fill="auto"/>
            <w:vAlign w:val="bottom"/>
          </w:tcPr>
          <w:p w14:paraId="428B1BC2" w14:textId="2C0D6AF1" w:rsidR="00884FDD" w:rsidRPr="00CA047F" w:rsidRDefault="48D9E186"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298</w:t>
            </w:r>
          </w:p>
        </w:tc>
        <w:tc>
          <w:tcPr>
            <w:tcW w:w="1440" w:type="dxa"/>
            <w:tcBorders>
              <w:top w:val="nil"/>
              <w:left w:val="nil"/>
              <w:bottom w:val="nil"/>
              <w:right w:val="nil"/>
            </w:tcBorders>
            <w:shd w:val="clear" w:color="auto" w:fill="auto"/>
          </w:tcPr>
          <w:p w14:paraId="6DB4C235" w14:textId="0C9C0DF0"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358</w:t>
            </w:r>
          </w:p>
        </w:tc>
      </w:tr>
      <w:tr w:rsidR="00884FDD" w:rsidRPr="00CA047F" w14:paraId="4B8034CA" w14:textId="77777777" w:rsidTr="0351CB39">
        <w:tc>
          <w:tcPr>
            <w:tcW w:w="3690" w:type="dxa"/>
            <w:tcBorders>
              <w:top w:val="nil"/>
              <w:left w:val="nil"/>
              <w:bottom w:val="nil"/>
              <w:right w:val="nil"/>
            </w:tcBorders>
            <w:shd w:val="clear" w:color="auto" w:fill="auto"/>
            <w:vAlign w:val="bottom"/>
          </w:tcPr>
          <w:p w14:paraId="5EC37A90" w14:textId="77777777" w:rsidR="00884FDD" w:rsidRPr="00CA047F" w:rsidRDefault="00884FDD" w:rsidP="00884FDD">
            <w:pPr>
              <w:spacing w:before="0" w:after="0" w:line="240" w:lineRule="auto"/>
              <w:ind w:left="-101"/>
              <w:rPr>
                <w:rFonts w:ascii="Arial" w:eastAsia="Arial" w:hAnsi="Arial" w:cs="Arial"/>
                <w:sz w:val="20"/>
                <w:szCs w:val="20"/>
              </w:rPr>
            </w:pPr>
            <w:r w:rsidRPr="00CA047F">
              <w:rPr>
                <w:rFonts w:ascii="Arial" w:eastAsia="Arial" w:hAnsi="Arial" w:cs="Arial"/>
                <w:sz w:val="20"/>
                <w:szCs w:val="20"/>
              </w:rPr>
              <w:t>Accrued expenses</w:t>
            </w:r>
          </w:p>
        </w:tc>
        <w:tc>
          <w:tcPr>
            <w:tcW w:w="1440" w:type="dxa"/>
            <w:tcBorders>
              <w:top w:val="nil"/>
              <w:left w:val="nil"/>
              <w:bottom w:val="single" w:sz="4" w:space="0" w:color="000000" w:themeColor="text1"/>
              <w:right w:val="nil"/>
            </w:tcBorders>
            <w:shd w:val="clear" w:color="auto" w:fill="auto"/>
            <w:vAlign w:val="bottom"/>
          </w:tcPr>
          <w:p w14:paraId="0C41BE95" w14:textId="73D12BC8" w:rsidR="00884FDD" w:rsidRPr="00CA047F" w:rsidRDefault="7D67447A"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16,834</w:t>
            </w:r>
          </w:p>
        </w:tc>
        <w:tc>
          <w:tcPr>
            <w:tcW w:w="1441" w:type="dxa"/>
            <w:tcBorders>
              <w:top w:val="nil"/>
              <w:left w:val="nil"/>
              <w:bottom w:val="single" w:sz="4" w:space="0" w:color="000000" w:themeColor="text1"/>
              <w:right w:val="nil"/>
            </w:tcBorders>
            <w:shd w:val="clear" w:color="auto" w:fill="auto"/>
          </w:tcPr>
          <w:p w14:paraId="51390C8E" w14:textId="74EF7259"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16,508</w:t>
            </w:r>
          </w:p>
        </w:tc>
        <w:tc>
          <w:tcPr>
            <w:tcW w:w="1440" w:type="dxa"/>
            <w:tcBorders>
              <w:top w:val="nil"/>
              <w:left w:val="nil"/>
              <w:bottom w:val="single" w:sz="4" w:space="0" w:color="000000" w:themeColor="text1"/>
              <w:right w:val="nil"/>
            </w:tcBorders>
            <w:shd w:val="clear" w:color="auto" w:fill="auto"/>
            <w:vAlign w:val="bottom"/>
          </w:tcPr>
          <w:p w14:paraId="14A386CB" w14:textId="0D22F7EF" w:rsidR="00884FDD" w:rsidRPr="00CA047F" w:rsidRDefault="4FD27258"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8,961</w:t>
            </w:r>
          </w:p>
        </w:tc>
        <w:tc>
          <w:tcPr>
            <w:tcW w:w="1440" w:type="dxa"/>
            <w:tcBorders>
              <w:top w:val="nil"/>
              <w:left w:val="nil"/>
              <w:bottom w:val="single" w:sz="4" w:space="0" w:color="000000" w:themeColor="text1"/>
              <w:right w:val="nil"/>
            </w:tcBorders>
            <w:shd w:val="clear" w:color="auto" w:fill="auto"/>
          </w:tcPr>
          <w:p w14:paraId="6076E01A" w14:textId="74290248" w:rsidR="00884FDD" w:rsidRPr="00CA047F" w:rsidRDefault="00746E16" w:rsidP="00884FDD">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9,662</w:t>
            </w:r>
          </w:p>
        </w:tc>
      </w:tr>
      <w:tr w:rsidR="00884FDD" w:rsidRPr="00AC7B09" w14:paraId="0DF1D2B5" w14:textId="77777777" w:rsidTr="0351CB39">
        <w:tc>
          <w:tcPr>
            <w:tcW w:w="3690" w:type="dxa"/>
            <w:tcBorders>
              <w:top w:val="nil"/>
              <w:left w:val="nil"/>
              <w:bottom w:val="nil"/>
              <w:right w:val="nil"/>
            </w:tcBorders>
            <w:shd w:val="clear" w:color="auto" w:fill="auto"/>
            <w:vAlign w:val="bottom"/>
          </w:tcPr>
          <w:p w14:paraId="10760014" w14:textId="77777777" w:rsidR="00884FDD" w:rsidRPr="00AC7B09" w:rsidRDefault="00884FDD" w:rsidP="00884FDD">
            <w:pPr>
              <w:spacing w:before="0" w:after="0" w:line="240" w:lineRule="auto"/>
              <w:ind w:left="-101"/>
              <w:rPr>
                <w:rFonts w:ascii="Arial" w:eastAsia="Arial" w:hAnsi="Arial" w:cs="Arial"/>
                <w:sz w:val="12"/>
                <w:szCs w:val="12"/>
              </w:rPr>
            </w:pPr>
          </w:p>
        </w:tc>
        <w:tc>
          <w:tcPr>
            <w:tcW w:w="1440" w:type="dxa"/>
            <w:tcBorders>
              <w:top w:val="single" w:sz="4" w:space="0" w:color="000000" w:themeColor="text1"/>
              <w:left w:val="nil"/>
              <w:bottom w:val="nil"/>
              <w:right w:val="nil"/>
            </w:tcBorders>
            <w:shd w:val="clear" w:color="auto" w:fill="auto"/>
            <w:vAlign w:val="bottom"/>
          </w:tcPr>
          <w:p w14:paraId="19EDB8D0" w14:textId="2F79D555" w:rsidR="00884FDD" w:rsidRPr="00AC7B09" w:rsidRDefault="00884FDD" w:rsidP="00884FDD">
            <w:pPr>
              <w:spacing w:before="0" w:after="0" w:line="240" w:lineRule="auto"/>
              <w:ind w:left="-40" w:right="-72"/>
              <w:jc w:val="right"/>
              <w:rPr>
                <w:rFonts w:ascii="Arial" w:eastAsia="Arial" w:hAnsi="Arial" w:cs="Arial"/>
                <w:bCs/>
                <w:sz w:val="12"/>
                <w:szCs w:val="12"/>
              </w:rPr>
            </w:pPr>
          </w:p>
        </w:tc>
        <w:tc>
          <w:tcPr>
            <w:tcW w:w="1441" w:type="dxa"/>
            <w:tcBorders>
              <w:top w:val="single" w:sz="4" w:space="0" w:color="000000" w:themeColor="text1"/>
              <w:left w:val="nil"/>
              <w:bottom w:val="nil"/>
              <w:right w:val="nil"/>
            </w:tcBorders>
            <w:shd w:val="clear" w:color="auto" w:fill="auto"/>
            <w:vAlign w:val="bottom"/>
          </w:tcPr>
          <w:p w14:paraId="4FD7CA38" w14:textId="77777777" w:rsidR="00884FDD" w:rsidRPr="00AC7B09" w:rsidRDefault="00884FDD" w:rsidP="00884FDD">
            <w:pPr>
              <w:spacing w:before="0" w:after="0" w:line="240" w:lineRule="auto"/>
              <w:ind w:right="-72"/>
              <w:jc w:val="right"/>
              <w:rPr>
                <w:rFonts w:ascii="Arial" w:eastAsia="Arial" w:hAnsi="Arial" w:cs="Arial"/>
                <w:bCs/>
                <w:sz w:val="12"/>
                <w:szCs w:val="12"/>
              </w:rPr>
            </w:pPr>
          </w:p>
        </w:tc>
        <w:tc>
          <w:tcPr>
            <w:tcW w:w="1440" w:type="dxa"/>
            <w:tcBorders>
              <w:top w:val="single" w:sz="4" w:space="0" w:color="000000" w:themeColor="text1"/>
              <w:left w:val="nil"/>
              <w:bottom w:val="nil"/>
              <w:right w:val="nil"/>
            </w:tcBorders>
            <w:shd w:val="clear" w:color="auto" w:fill="auto"/>
            <w:vAlign w:val="bottom"/>
          </w:tcPr>
          <w:p w14:paraId="2475AB33" w14:textId="6970DD44" w:rsidR="00884FDD" w:rsidRPr="00AC7B09" w:rsidRDefault="00884FDD" w:rsidP="00884FDD">
            <w:pPr>
              <w:spacing w:before="0" w:after="0" w:line="240" w:lineRule="auto"/>
              <w:ind w:right="-72"/>
              <w:jc w:val="right"/>
              <w:rPr>
                <w:rFonts w:ascii="Arial" w:eastAsia="Arial" w:hAnsi="Arial" w:cs="Arial"/>
                <w:bCs/>
                <w:sz w:val="12"/>
                <w:szCs w:val="12"/>
              </w:rPr>
            </w:pPr>
          </w:p>
        </w:tc>
        <w:tc>
          <w:tcPr>
            <w:tcW w:w="1440" w:type="dxa"/>
            <w:tcBorders>
              <w:top w:val="single" w:sz="4" w:space="0" w:color="000000" w:themeColor="text1"/>
              <w:left w:val="nil"/>
              <w:bottom w:val="nil"/>
              <w:right w:val="nil"/>
            </w:tcBorders>
            <w:shd w:val="clear" w:color="auto" w:fill="auto"/>
            <w:vAlign w:val="bottom"/>
          </w:tcPr>
          <w:p w14:paraId="513589BC" w14:textId="77777777" w:rsidR="00884FDD" w:rsidRPr="00AC7B09" w:rsidRDefault="00884FDD" w:rsidP="00884FDD">
            <w:pPr>
              <w:spacing w:before="0" w:after="0" w:line="240" w:lineRule="auto"/>
              <w:ind w:right="-72"/>
              <w:jc w:val="right"/>
              <w:rPr>
                <w:rFonts w:ascii="Arial" w:eastAsia="Arial" w:hAnsi="Arial" w:cs="Arial"/>
                <w:bCs/>
                <w:sz w:val="12"/>
                <w:szCs w:val="12"/>
              </w:rPr>
            </w:pPr>
          </w:p>
        </w:tc>
      </w:tr>
      <w:tr w:rsidR="00884FDD" w:rsidRPr="00CA047F" w14:paraId="79DB1E43" w14:textId="77777777" w:rsidTr="0351CB39">
        <w:tc>
          <w:tcPr>
            <w:tcW w:w="3690" w:type="dxa"/>
            <w:tcBorders>
              <w:top w:val="nil"/>
              <w:left w:val="nil"/>
              <w:bottom w:val="nil"/>
              <w:right w:val="nil"/>
            </w:tcBorders>
            <w:shd w:val="clear" w:color="auto" w:fill="auto"/>
            <w:vAlign w:val="bottom"/>
          </w:tcPr>
          <w:p w14:paraId="112D2254" w14:textId="62483AD9" w:rsidR="00884FDD" w:rsidRPr="00CA047F" w:rsidRDefault="00EA06F0" w:rsidP="00884FDD">
            <w:pPr>
              <w:spacing w:before="0" w:after="0" w:line="240" w:lineRule="auto"/>
              <w:ind w:left="-101"/>
              <w:rPr>
                <w:rFonts w:ascii="Arial" w:eastAsia="Arial" w:hAnsi="Arial" w:cs="Arial"/>
                <w:sz w:val="20"/>
                <w:szCs w:val="20"/>
              </w:rPr>
            </w:pPr>
            <w:r w:rsidRPr="00CA047F">
              <w:rPr>
                <w:rFonts w:ascii="Arial" w:eastAsia="Arial" w:hAnsi="Arial" w:cs="Arial"/>
                <w:sz w:val="20"/>
                <w:szCs w:val="20"/>
              </w:rPr>
              <w:t xml:space="preserve">Total </w:t>
            </w:r>
          </w:p>
        </w:tc>
        <w:tc>
          <w:tcPr>
            <w:tcW w:w="1440" w:type="dxa"/>
            <w:tcBorders>
              <w:top w:val="nil"/>
              <w:left w:val="nil"/>
              <w:bottom w:val="single" w:sz="4" w:space="0" w:color="000000" w:themeColor="text1"/>
              <w:right w:val="nil"/>
            </w:tcBorders>
            <w:shd w:val="clear" w:color="auto" w:fill="auto"/>
            <w:vAlign w:val="bottom"/>
          </w:tcPr>
          <w:p w14:paraId="0B8AA951" w14:textId="53090ABE" w:rsidR="00884FDD" w:rsidRPr="00CA047F" w:rsidRDefault="38E6C22A" w:rsidP="0351CB39">
            <w:pPr>
              <w:spacing w:before="0" w:after="0" w:line="240" w:lineRule="auto"/>
              <w:ind w:left="-40" w:right="-72"/>
              <w:jc w:val="right"/>
              <w:rPr>
                <w:rFonts w:ascii="Arial" w:eastAsia="Arial" w:hAnsi="Arial" w:cs="Arial"/>
                <w:sz w:val="20"/>
                <w:szCs w:val="20"/>
                <w:cs/>
              </w:rPr>
            </w:pPr>
            <w:r w:rsidRPr="0351CB39">
              <w:rPr>
                <w:rFonts w:ascii="Arial" w:eastAsia="Arial" w:hAnsi="Arial" w:cs="Arial"/>
                <w:sz w:val="20"/>
                <w:szCs w:val="20"/>
              </w:rPr>
              <w:t>168,815</w:t>
            </w:r>
          </w:p>
        </w:tc>
        <w:tc>
          <w:tcPr>
            <w:tcW w:w="1441" w:type="dxa"/>
            <w:tcBorders>
              <w:top w:val="nil"/>
              <w:left w:val="nil"/>
              <w:bottom w:val="single" w:sz="4" w:space="0" w:color="000000" w:themeColor="text1"/>
              <w:right w:val="nil"/>
            </w:tcBorders>
            <w:shd w:val="clear" w:color="auto" w:fill="auto"/>
            <w:vAlign w:val="bottom"/>
          </w:tcPr>
          <w:p w14:paraId="618E2FC3" w14:textId="3C52E6C9" w:rsidR="00884FDD" w:rsidRPr="00CA047F" w:rsidRDefault="00746E16" w:rsidP="00884FDD">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146,926</w:t>
            </w:r>
          </w:p>
        </w:tc>
        <w:tc>
          <w:tcPr>
            <w:tcW w:w="1440" w:type="dxa"/>
            <w:tcBorders>
              <w:top w:val="nil"/>
              <w:left w:val="nil"/>
              <w:bottom w:val="single" w:sz="4" w:space="0" w:color="000000" w:themeColor="text1"/>
              <w:right w:val="nil"/>
            </w:tcBorders>
            <w:shd w:val="clear" w:color="auto" w:fill="auto"/>
            <w:vAlign w:val="bottom"/>
          </w:tcPr>
          <w:p w14:paraId="26CB338B" w14:textId="4D1400FB" w:rsidR="00884FDD" w:rsidRPr="00CA047F" w:rsidRDefault="4FCCF3DC" w:rsidP="0351CB39">
            <w:pPr>
              <w:spacing w:before="0" w:after="0" w:line="240" w:lineRule="auto"/>
              <w:ind w:left="-40" w:right="-72"/>
              <w:jc w:val="right"/>
              <w:rPr>
                <w:rFonts w:ascii="Arial" w:eastAsia="Arial" w:hAnsi="Arial" w:cs="Arial"/>
                <w:sz w:val="20"/>
                <w:szCs w:val="20"/>
              </w:rPr>
            </w:pPr>
            <w:r w:rsidRPr="0351CB39">
              <w:rPr>
                <w:rFonts w:ascii="Arial" w:eastAsia="Arial" w:hAnsi="Arial" w:cs="Arial"/>
                <w:sz w:val="20"/>
                <w:szCs w:val="20"/>
              </w:rPr>
              <w:t>192,795</w:t>
            </w:r>
          </w:p>
        </w:tc>
        <w:tc>
          <w:tcPr>
            <w:tcW w:w="1440" w:type="dxa"/>
            <w:tcBorders>
              <w:top w:val="nil"/>
              <w:left w:val="nil"/>
              <w:bottom w:val="single" w:sz="4" w:space="0" w:color="000000" w:themeColor="text1"/>
              <w:right w:val="nil"/>
            </w:tcBorders>
            <w:shd w:val="clear" w:color="auto" w:fill="auto"/>
            <w:vAlign w:val="bottom"/>
          </w:tcPr>
          <w:p w14:paraId="5C851DF5" w14:textId="77127D5B" w:rsidR="00884FDD" w:rsidRPr="00CA047F" w:rsidRDefault="00746E16" w:rsidP="00884FDD">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196,350</w:t>
            </w:r>
          </w:p>
        </w:tc>
      </w:tr>
      <w:bookmarkEnd w:id="11"/>
    </w:tbl>
    <w:p w14:paraId="08CC3401" w14:textId="0328B771" w:rsidR="00AC7B09" w:rsidRDefault="00AC7B09">
      <w:pPr>
        <w:rPr>
          <w:rFonts w:ascii="Arial" w:eastAsia="Arial" w:hAnsi="Arial" w:cs="Arial"/>
          <w:sz w:val="20"/>
          <w:szCs w:val="20"/>
        </w:rPr>
      </w:pPr>
    </w:p>
    <w:p w14:paraId="4C120BEB" w14:textId="77777777" w:rsidR="00AC7B09" w:rsidRDefault="00AC7B09">
      <w:pPr>
        <w:rPr>
          <w:rFonts w:ascii="Arial" w:eastAsia="Arial" w:hAnsi="Arial" w:cs="Arial"/>
          <w:sz w:val="20"/>
          <w:szCs w:val="20"/>
        </w:rPr>
      </w:pPr>
      <w:r>
        <w:rPr>
          <w:rFonts w:ascii="Arial" w:eastAsia="Arial" w:hAnsi="Arial" w:cs="Arial"/>
          <w:sz w:val="20"/>
          <w:szCs w:val="20"/>
        </w:rPr>
        <w:br w:type="page"/>
      </w:r>
    </w:p>
    <w:p w14:paraId="40CC92CE" w14:textId="77777777" w:rsidR="00A72F25" w:rsidRPr="00CA047F" w:rsidRDefault="00A72F25">
      <w:pPr>
        <w:rPr>
          <w:rFonts w:ascii="Arial" w:eastAsia="Arial" w:hAnsi="Arial" w:cs="Arial"/>
          <w:sz w:val="20"/>
          <w:szCs w:val="20"/>
        </w:rPr>
      </w:pPr>
    </w:p>
    <w:tbl>
      <w:tblPr>
        <w:tblStyle w:val="afffd"/>
        <w:tblW w:w="9475" w:type="dxa"/>
        <w:tblLayout w:type="fixed"/>
        <w:tblLook w:val="0400" w:firstRow="0" w:lastRow="0" w:firstColumn="0" w:lastColumn="0" w:noHBand="0" w:noVBand="1"/>
      </w:tblPr>
      <w:tblGrid>
        <w:gridCol w:w="9475"/>
      </w:tblGrid>
      <w:tr w:rsidR="0024163D" w:rsidRPr="00543020" w14:paraId="2FDB3DA8" w14:textId="77777777" w:rsidTr="00CC2454">
        <w:trPr>
          <w:trHeight w:val="386"/>
        </w:trPr>
        <w:tc>
          <w:tcPr>
            <w:tcW w:w="9475" w:type="dxa"/>
            <w:shd w:val="clear" w:color="auto" w:fill="auto"/>
          </w:tcPr>
          <w:p w14:paraId="1FF25CB5" w14:textId="6E176BD4" w:rsidR="0024163D" w:rsidRPr="00CA047F" w:rsidRDefault="00CA047F" w:rsidP="00543020">
            <w:pPr>
              <w:tabs>
                <w:tab w:val="left" w:pos="432"/>
              </w:tabs>
              <w:ind w:left="-113"/>
              <w:rPr>
                <w:rFonts w:ascii="Arial" w:eastAsia="Arial" w:hAnsi="Arial" w:cs="Arial"/>
                <w:b/>
                <w:sz w:val="20"/>
                <w:szCs w:val="20"/>
                <w:cs/>
              </w:rPr>
            </w:pPr>
            <w:r w:rsidRPr="00543020">
              <w:rPr>
                <w:rFonts w:ascii="Arial" w:eastAsia="Arial" w:hAnsi="Arial" w:cs="Arial"/>
                <w:b/>
                <w:sz w:val="20"/>
                <w:szCs w:val="20"/>
              </w:rPr>
              <w:t>15</w:t>
            </w:r>
            <w:r w:rsidR="00775F9A" w:rsidRPr="00CA047F">
              <w:rPr>
                <w:rFonts w:ascii="Arial" w:eastAsia="Arial" w:hAnsi="Arial" w:cs="Arial"/>
                <w:b/>
                <w:sz w:val="20"/>
                <w:szCs w:val="20"/>
              </w:rPr>
              <w:tab/>
              <w:t>Long-term borrowing from</w:t>
            </w:r>
            <w:r w:rsidR="00CC29E9" w:rsidRPr="00CA047F">
              <w:rPr>
                <w:rFonts w:ascii="Arial" w:eastAsia="Arial" w:hAnsi="Arial" w:cs="Arial"/>
                <w:b/>
                <w:sz w:val="20"/>
                <w:szCs w:val="20"/>
              </w:rPr>
              <w:t xml:space="preserve"> </w:t>
            </w:r>
            <w:r w:rsidR="00775F9A" w:rsidRPr="00CA047F">
              <w:rPr>
                <w:rFonts w:ascii="Arial" w:eastAsia="Arial" w:hAnsi="Arial" w:cs="Arial"/>
                <w:b/>
                <w:sz w:val="20"/>
                <w:szCs w:val="20"/>
              </w:rPr>
              <w:t>financial institution</w:t>
            </w:r>
            <w:r w:rsidR="00936960" w:rsidRPr="00CA047F">
              <w:rPr>
                <w:rFonts w:ascii="Arial" w:eastAsia="Arial" w:hAnsi="Arial" w:cs="Arial"/>
                <w:b/>
                <w:sz w:val="20"/>
                <w:szCs w:val="20"/>
              </w:rPr>
              <w:t>s</w:t>
            </w:r>
          </w:p>
        </w:tc>
      </w:tr>
    </w:tbl>
    <w:p w14:paraId="08D92ED3" w14:textId="6AD04005" w:rsidR="0024163D" w:rsidRPr="00CA047F" w:rsidRDefault="0024163D">
      <w:pPr>
        <w:jc w:val="both"/>
        <w:rPr>
          <w:rFonts w:ascii="Arial" w:eastAsia="Arial" w:hAnsi="Arial" w:cs="Arial"/>
          <w:sz w:val="20"/>
          <w:szCs w:val="20"/>
        </w:rPr>
      </w:pPr>
    </w:p>
    <w:tbl>
      <w:tblPr>
        <w:tblStyle w:val="afffc"/>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B70BC0" w:rsidRPr="00CA047F" w14:paraId="24D0CFF1" w14:textId="77777777" w:rsidTr="00C2571D">
        <w:tc>
          <w:tcPr>
            <w:tcW w:w="3690" w:type="dxa"/>
            <w:tcBorders>
              <w:top w:val="nil"/>
              <w:left w:val="nil"/>
              <w:bottom w:val="nil"/>
              <w:right w:val="nil"/>
            </w:tcBorders>
            <w:shd w:val="clear" w:color="auto" w:fill="auto"/>
            <w:vAlign w:val="bottom"/>
          </w:tcPr>
          <w:p w14:paraId="3082B821" w14:textId="77777777" w:rsidR="00B70BC0" w:rsidRPr="00CA047F" w:rsidRDefault="00B70BC0" w:rsidP="00204D1A">
            <w:pPr>
              <w:spacing w:before="0" w:after="0" w:line="240" w:lineRule="auto"/>
              <w:ind w:left="-101"/>
              <w:rPr>
                <w:rFonts w:ascii="Arial" w:eastAsia="Arial" w:hAnsi="Arial" w:cs="Arial"/>
                <w:b/>
                <w:sz w:val="20"/>
                <w:szCs w:val="20"/>
              </w:rPr>
            </w:pPr>
          </w:p>
        </w:tc>
        <w:tc>
          <w:tcPr>
            <w:tcW w:w="2881" w:type="dxa"/>
            <w:gridSpan w:val="2"/>
            <w:tcBorders>
              <w:top w:val="nil"/>
              <w:left w:val="nil"/>
              <w:bottom w:val="single" w:sz="4" w:space="0" w:color="000000"/>
              <w:right w:val="nil"/>
            </w:tcBorders>
            <w:shd w:val="clear" w:color="auto" w:fill="auto"/>
            <w:vAlign w:val="bottom"/>
          </w:tcPr>
          <w:p w14:paraId="21DE96DE" w14:textId="77777777" w:rsidR="00B70BC0" w:rsidRPr="00CA047F" w:rsidRDefault="00B70BC0" w:rsidP="00204D1A">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 xml:space="preserve">Consolidated </w:t>
            </w:r>
          </w:p>
          <w:p w14:paraId="734E840F" w14:textId="77777777" w:rsidR="00B70BC0" w:rsidRPr="00CA047F" w:rsidRDefault="00B70BC0" w:rsidP="00204D1A">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c>
          <w:tcPr>
            <w:tcW w:w="2880" w:type="dxa"/>
            <w:gridSpan w:val="2"/>
            <w:tcBorders>
              <w:top w:val="nil"/>
              <w:left w:val="nil"/>
              <w:bottom w:val="single" w:sz="4" w:space="0" w:color="000000"/>
              <w:right w:val="nil"/>
            </w:tcBorders>
            <w:shd w:val="clear" w:color="auto" w:fill="auto"/>
            <w:vAlign w:val="bottom"/>
          </w:tcPr>
          <w:p w14:paraId="262D233E" w14:textId="77777777" w:rsidR="00B70BC0" w:rsidRPr="00CA047F" w:rsidRDefault="00B70BC0" w:rsidP="00204D1A">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 xml:space="preserve">Separate </w:t>
            </w:r>
          </w:p>
          <w:p w14:paraId="2CADDBAA" w14:textId="77777777" w:rsidR="00B70BC0" w:rsidRPr="00CA047F" w:rsidRDefault="00B70BC0" w:rsidP="00204D1A">
            <w:pPr>
              <w:spacing w:before="0" w:after="0" w:line="240" w:lineRule="auto"/>
              <w:ind w:left="-40" w:right="-72"/>
              <w:jc w:val="center"/>
              <w:rPr>
                <w:rFonts w:ascii="Arial" w:eastAsia="Arial" w:hAnsi="Arial" w:cs="Arial"/>
                <w:b/>
                <w:sz w:val="20"/>
                <w:szCs w:val="20"/>
              </w:rPr>
            </w:pPr>
            <w:r w:rsidRPr="00CA047F">
              <w:rPr>
                <w:rFonts w:ascii="Arial" w:eastAsia="Arial" w:hAnsi="Arial" w:cs="Arial"/>
                <w:b/>
                <w:sz w:val="20"/>
                <w:szCs w:val="20"/>
              </w:rPr>
              <w:t>financial information</w:t>
            </w:r>
          </w:p>
        </w:tc>
      </w:tr>
      <w:tr w:rsidR="002F3B8D" w:rsidRPr="00CA047F" w14:paraId="1463FE12" w14:textId="77777777" w:rsidTr="00261FFC">
        <w:tc>
          <w:tcPr>
            <w:tcW w:w="3690" w:type="dxa"/>
            <w:tcBorders>
              <w:top w:val="nil"/>
              <w:left w:val="nil"/>
              <w:bottom w:val="nil"/>
              <w:right w:val="nil"/>
            </w:tcBorders>
            <w:shd w:val="clear" w:color="auto" w:fill="auto"/>
            <w:vAlign w:val="top"/>
          </w:tcPr>
          <w:p w14:paraId="7CCD9CE2" w14:textId="2A7105BF" w:rsidR="002F3B8D" w:rsidRPr="00CA047F" w:rsidRDefault="00261FFC" w:rsidP="00261FFC">
            <w:pPr>
              <w:spacing w:before="0" w:after="0" w:line="240" w:lineRule="auto"/>
              <w:ind w:left="-101"/>
              <w:jc w:val="left"/>
              <w:rPr>
                <w:rFonts w:ascii="Arial" w:eastAsia="Arial" w:hAnsi="Arial" w:cs="Arial"/>
                <w:b/>
                <w:sz w:val="20"/>
                <w:szCs w:val="20"/>
              </w:rPr>
            </w:pPr>
            <w:r>
              <w:rPr>
                <w:rFonts w:ascii="Arial" w:eastAsia="Arial" w:hAnsi="Arial" w:cs="Arial"/>
                <w:b/>
                <w:sz w:val="20"/>
                <w:szCs w:val="20"/>
              </w:rPr>
              <w:t>As at</w:t>
            </w:r>
          </w:p>
        </w:tc>
        <w:tc>
          <w:tcPr>
            <w:tcW w:w="1440" w:type="dxa"/>
            <w:tcBorders>
              <w:top w:val="nil"/>
              <w:left w:val="nil"/>
              <w:bottom w:val="nil"/>
              <w:right w:val="nil"/>
            </w:tcBorders>
            <w:shd w:val="clear" w:color="auto" w:fill="auto"/>
          </w:tcPr>
          <w:p w14:paraId="26DFB3CC" w14:textId="622DF097" w:rsidR="002F3B8D" w:rsidRPr="00CA047F" w:rsidRDefault="00706292" w:rsidP="002F3B8D">
            <w:pPr>
              <w:ind w:left="-40" w:right="-72"/>
              <w:jc w:val="right"/>
              <w:rPr>
                <w:rFonts w:ascii="Arial" w:eastAsia="Arial" w:hAnsi="Arial" w:cs="Arial"/>
                <w:b/>
                <w:sz w:val="20"/>
                <w:szCs w:val="20"/>
              </w:rPr>
            </w:pPr>
            <w:r>
              <w:rPr>
                <w:rFonts w:ascii="Arial" w:eastAsia="Arial" w:hAnsi="Arial" w:cs="Arial"/>
                <w:b/>
                <w:sz w:val="20"/>
                <w:szCs w:val="20"/>
                <w:lang w:val="en-GB"/>
              </w:rPr>
              <w:t>31 March</w:t>
            </w:r>
          </w:p>
          <w:p w14:paraId="1B729DBF" w14:textId="2D5DBC83" w:rsidR="002F3B8D" w:rsidRPr="00CA047F" w:rsidRDefault="00CA047F" w:rsidP="002F3B8D">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1" w:type="dxa"/>
            <w:tcBorders>
              <w:top w:val="nil"/>
              <w:left w:val="nil"/>
              <w:bottom w:val="nil"/>
              <w:right w:val="nil"/>
            </w:tcBorders>
            <w:shd w:val="clear" w:color="auto" w:fill="auto"/>
          </w:tcPr>
          <w:p w14:paraId="1C4640B9" w14:textId="034543F4" w:rsidR="002F3B8D" w:rsidRPr="00CA047F" w:rsidRDefault="00CA047F" w:rsidP="002F3B8D">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2F3B8D" w:rsidRPr="00CA047F">
              <w:rPr>
                <w:rFonts w:ascii="Arial" w:eastAsia="Arial" w:hAnsi="Arial" w:cs="Arial"/>
                <w:b/>
                <w:sz w:val="20"/>
                <w:szCs w:val="20"/>
              </w:rPr>
              <w:t xml:space="preserve"> December</w:t>
            </w:r>
          </w:p>
          <w:p w14:paraId="6B5F66A4" w14:textId="17260393" w:rsidR="002F3B8D" w:rsidRPr="00CA047F" w:rsidRDefault="00CA047F" w:rsidP="002F3B8D">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2024</w:t>
            </w:r>
          </w:p>
        </w:tc>
        <w:tc>
          <w:tcPr>
            <w:tcW w:w="1440" w:type="dxa"/>
            <w:tcBorders>
              <w:top w:val="nil"/>
              <w:left w:val="nil"/>
              <w:bottom w:val="nil"/>
              <w:right w:val="nil"/>
            </w:tcBorders>
            <w:shd w:val="clear" w:color="auto" w:fill="auto"/>
          </w:tcPr>
          <w:p w14:paraId="4F69068F" w14:textId="4FE32CBC" w:rsidR="002F3B8D" w:rsidRPr="00CA047F" w:rsidRDefault="00706292" w:rsidP="002F3B8D">
            <w:pPr>
              <w:ind w:left="-40" w:right="-72"/>
              <w:jc w:val="right"/>
              <w:rPr>
                <w:rFonts w:ascii="Arial" w:eastAsia="Arial" w:hAnsi="Arial" w:cs="Arial"/>
                <w:b/>
                <w:sz w:val="20"/>
                <w:szCs w:val="20"/>
              </w:rPr>
            </w:pPr>
            <w:r>
              <w:rPr>
                <w:rFonts w:ascii="Arial" w:eastAsia="Arial" w:hAnsi="Arial" w:cs="Arial"/>
                <w:b/>
                <w:sz w:val="20"/>
                <w:szCs w:val="20"/>
                <w:lang w:val="en-GB"/>
              </w:rPr>
              <w:t>31 March</w:t>
            </w:r>
          </w:p>
          <w:p w14:paraId="60A7951C" w14:textId="5AD363B2" w:rsidR="002F3B8D" w:rsidRPr="00CA047F" w:rsidRDefault="00CA047F" w:rsidP="002F3B8D">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tcBorders>
              <w:top w:val="nil"/>
              <w:left w:val="nil"/>
              <w:bottom w:val="nil"/>
              <w:right w:val="nil"/>
            </w:tcBorders>
            <w:shd w:val="clear" w:color="auto" w:fill="auto"/>
          </w:tcPr>
          <w:p w14:paraId="5E5979A9" w14:textId="348208C7" w:rsidR="002F3B8D" w:rsidRPr="00CA047F" w:rsidRDefault="00CA047F" w:rsidP="002F3B8D">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2F3B8D" w:rsidRPr="00CA047F">
              <w:rPr>
                <w:rFonts w:ascii="Arial" w:eastAsia="Arial" w:hAnsi="Arial" w:cs="Arial"/>
                <w:b/>
                <w:sz w:val="20"/>
                <w:szCs w:val="20"/>
              </w:rPr>
              <w:t xml:space="preserve"> December</w:t>
            </w:r>
          </w:p>
          <w:p w14:paraId="42CED8E7" w14:textId="1C1DAC62" w:rsidR="002F3B8D" w:rsidRPr="00CA047F" w:rsidRDefault="00CA047F" w:rsidP="002F3B8D">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lang w:val="en-GB"/>
              </w:rPr>
              <w:t>2024</w:t>
            </w:r>
          </w:p>
        </w:tc>
      </w:tr>
      <w:tr w:rsidR="000215A9" w:rsidRPr="00CA047F" w14:paraId="58AE2F82" w14:textId="77777777" w:rsidTr="00CC2454">
        <w:tc>
          <w:tcPr>
            <w:tcW w:w="3690" w:type="dxa"/>
            <w:tcBorders>
              <w:top w:val="nil"/>
              <w:left w:val="nil"/>
              <w:bottom w:val="nil"/>
              <w:right w:val="nil"/>
            </w:tcBorders>
            <w:shd w:val="clear" w:color="auto" w:fill="auto"/>
            <w:vAlign w:val="bottom"/>
          </w:tcPr>
          <w:p w14:paraId="5B16BE72" w14:textId="77777777" w:rsidR="000215A9" w:rsidRPr="00CA047F" w:rsidRDefault="000215A9" w:rsidP="000215A9">
            <w:pPr>
              <w:spacing w:before="0" w:after="0" w:line="240" w:lineRule="auto"/>
              <w:ind w:left="-101"/>
              <w:rPr>
                <w:rFonts w:ascii="Arial" w:eastAsia="Arial" w:hAnsi="Arial" w:cs="Arial"/>
                <w:b/>
                <w:sz w:val="20"/>
                <w:szCs w:val="20"/>
              </w:rPr>
            </w:pPr>
          </w:p>
        </w:tc>
        <w:tc>
          <w:tcPr>
            <w:tcW w:w="1440" w:type="dxa"/>
            <w:tcBorders>
              <w:top w:val="nil"/>
              <w:left w:val="nil"/>
              <w:bottom w:val="single" w:sz="4" w:space="0" w:color="000000"/>
              <w:right w:val="nil"/>
            </w:tcBorders>
            <w:shd w:val="clear" w:color="auto" w:fill="auto"/>
            <w:vAlign w:val="bottom"/>
          </w:tcPr>
          <w:p w14:paraId="12950750" w14:textId="77777777" w:rsidR="000215A9" w:rsidRPr="00CA047F" w:rsidRDefault="000215A9" w:rsidP="000215A9">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1" w:type="dxa"/>
            <w:tcBorders>
              <w:top w:val="nil"/>
              <w:left w:val="nil"/>
              <w:bottom w:val="single" w:sz="4" w:space="0" w:color="000000"/>
              <w:right w:val="nil"/>
            </w:tcBorders>
            <w:shd w:val="clear" w:color="auto" w:fill="auto"/>
            <w:vAlign w:val="bottom"/>
          </w:tcPr>
          <w:p w14:paraId="7A46511D" w14:textId="77777777" w:rsidR="000215A9" w:rsidRPr="00CA047F" w:rsidRDefault="000215A9" w:rsidP="000215A9">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top w:val="nil"/>
              <w:left w:val="nil"/>
              <w:bottom w:val="single" w:sz="4" w:space="0" w:color="000000"/>
              <w:right w:val="nil"/>
            </w:tcBorders>
            <w:shd w:val="clear" w:color="auto" w:fill="auto"/>
            <w:vAlign w:val="bottom"/>
          </w:tcPr>
          <w:p w14:paraId="76A2C98E" w14:textId="77777777" w:rsidR="000215A9" w:rsidRPr="00CA047F" w:rsidRDefault="000215A9" w:rsidP="000215A9">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top w:val="nil"/>
              <w:left w:val="nil"/>
              <w:bottom w:val="single" w:sz="4" w:space="0" w:color="000000"/>
              <w:right w:val="nil"/>
            </w:tcBorders>
            <w:shd w:val="clear" w:color="auto" w:fill="auto"/>
            <w:vAlign w:val="bottom"/>
          </w:tcPr>
          <w:p w14:paraId="5E1B4EE2" w14:textId="77777777" w:rsidR="000215A9" w:rsidRPr="00CA047F" w:rsidRDefault="000215A9" w:rsidP="000215A9">
            <w:pPr>
              <w:spacing w:before="0" w:after="0" w:line="240" w:lineRule="auto"/>
              <w:ind w:left="-40" w:right="-72"/>
              <w:jc w:val="right"/>
              <w:rPr>
                <w:rFonts w:ascii="Arial" w:eastAsia="Arial" w:hAnsi="Arial" w:cs="Arial"/>
                <w:b/>
                <w:sz w:val="20"/>
                <w:szCs w:val="20"/>
              </w:rPr>
            </w:pPr>
            <w:r w:rsidRPr="00CA047F">
              <w:rPr>
                <w:rFonts w:ascii="Arial" w:eastAsia="Arial" w:hAnsi="Arial" w:cs="Arial"/>
                <w:b/>
                <w:sz w:val="20"/>
                <w:szCs w:val="20"/>
              </w:rPr>
              <w:t>Thousand Baht</w:t>
            </w:r>
          </w:p>
        </w:tc>
      </w:tr>
      <w:tr w:rsidR="000215A9" w:rsidRPr="00CA047F" w14:paraId="6EAB7A20" w14:textId="77777777" w:rsidTr="00CC2454">
        <w:tc>
          <w:tcPr>
            <w:tcW w:w="3690" w:type="dxa"/>
            <w:tcBorders>
              <w:top w:val="nil"/>
              <w:left w:val="nil"/>
              <w:bottom w:val="nil"/>
              <w:right w:val="nil"/>
            </w:tcBorders>
            <w:shd w:val="clear" w:color="auto" w:fill="auto"/>
            <w:vAlign w:val="bottom"/>
          </w:tcPr>
          <w:p w14:paraId="2D616E49" w14:textId="77777777" w:rsidR="000215A9" w:rsidRPr="00CA047F" w:rsidRDefault="000215A9" w:rsidP="000215A9">
            <w:pPr>
              <w:spacing w:before="0" w:after="0" w:line="240" w:lineRule="auto"/>
              <w:ind w:left="-101"/>
              <w:rPr>
                <w:rFonts w:ascii="Arial" w:eastAsia="Arial" w:hAnsi="Arial" w:cs="Arial"/>
                <w:sz w:val="20"/>
                <w:szCs w:val="20"/>
              </w:rPr>
            </w:pPr>
          </w:p>
        </w:tc>
        <w:tc>
          <w:tcPr>
            <w:tcW w:w="1440" w:type="dxa"/>
            <w:tcBorders>
              <w:top w:val="single" w:sz="4" w:space="0" w:color="000000"/>
              <w:left w:val="nil"/>
              <w:bottom w:val="nil"/>
              <w:right w:val="nil"/>
            </w:tcBorders>
            <w:shd w:val="clear" w:color="auto" w:fill="auto"/>
            <w:vAlign w:val="bottom"/>
          </w:tcPr>
          <w:p w14:paraId="0DD0BB1E" w14:textId="77777777" w:rsidR="000215A9" w:rsidRPr="00CA047F" w:rsidRDefault="000215A9" w:rsidP="000215A9">
            <w:pPr>
              <w:spacing w:before="0" w:after="0" w:line="240" w:lineRule="auto"/>
              <w:ind w:left="-40" w:right="-72"/>
              <w:jc w:val="right"/>
              <w:rPr>
                <w:rFonts w:ascii="Arial" w:eastAsia="Arial" w:hAnsi="Arial" w:cs="Arial"/>
                <w:bCs/>
                <w:sz w:val="20"/>
                <w:szCs w:val="20"/>
              </w:rPr>
            </w:pPr>
          </w:p>
        </w:tc>
        <w:tc>
          <w:tcPr>
            <w:tcW w:w="1441" w:type="dxa"/>
            <w:tcBorders>
              <w:top w:val="single" w:sz="4" w:space="0" w:color="000000"/>
              <w:left w:val="nil"/>
              <w:bottom w:val="nil"/>
              <w:right w:val="nil"/>
            </w:tcBorders>
            <w:shd w:val="clear" w:color="auto" w:fill="auto"/>
            <w:vAlign w:val="bottom"/>
          </w:tcPr>
          <w:p w14:paraId="1BA72426" w14:textId="77777777" w:rsidR="000215A9" w:rsidRPr="00CA047F" w:rsidRDefault="000215A9" w:rsidP="000215A9">
            <w:pPr>
              <w:spacing w:before="0" w:after="0" w:line="240" w:lineRule="auto"/>
              <w:ind w:left="-40" w:right="-72"/>
              <w:jc w:val="right"/>
              <w:rPr>
                <w:rFonts w:ascii="Arial" w:eastAsia="Arial" w:hAnsi="Arial" w:cs="Arial"/>
                <w:b/>
                <w:sz w:val="20"/>
                <w:szCs w:val="20"/>
              </w:rPr>
            </w:pPr>
          </w:p>
        </w:tc>
        <w:tc>
          <w:tcPr>
            <w:tcW w:w="1440" w:type="dxa"/>
            <w:tcBorders>
              <w:top w:val="single" w:sz="4" w:space="0" w:color="000000"/>
              <w:left w:val="nil"/>
              <w:bottom w:val="nil"/>
              <w:right w:val="nil"/>
            </w:tcBorders>
            <w:shd w:val="clear" w:color="auto" w:fill="auto"/>
            <w:vAlign w:val="bottom"/>
          </w:tcPr>
          <w:p w14:paraId="76228CC2" w14:textId="77777777" w:rsidR="000215A9" w:rsidRPr="00CA047F" w:rsidRDefault="000215A9" w:rsidP="000215A9">
            <w:pPr>
              <w:spacing w:before="0" w:after="0" w:line="240" w:lineRule="auto"/>
              <w:ind w:left="-40" w:right="-72"/>
              <w:jc w:val="right"/>
              <w:rPr>
                <w:rFonts w:ascii="Arial" w:eastAsia="Arial" w:hAnsi="Arial" w:cs="Arial"/>
                <w:b/>
                <w:sz w:val="20"/>
                <w:szCs w:val="20"/>
              </w:rPr>
            </w:pPr>
          </w:p>
        </w:tc>
        <w:tc>
          <w:tcPr>
            <w:tcW w:w="1440" w:type="dxa"/>
            <w:tcBorders>
              <w:top w:val="single" w:sz="4" w:space="0" w:color="000000"/>
              <w:left w:val="nil"/>
              <w:bottom w:val="nil"/>
              <w:right w:val="nil"/>
            </w:tcBorders>
            <w:shd w:val="clear" w:color="auto" w:fill="auto"/>
            <w:vAlign w:val="bottom"/>
          </w:tcPr>
          <w:p w14:paraId="267EEF35" w14:textId="77777777" w:rsidR="000215A9" w:rsidRPr="00CA047F" w:rsidRDefault="000215A9" w:rsidP="000215A9">
            <w:pPr>
              <w:spacing w:before="0" w:after="0" w:line="240" w:lineRule="auto"/>
              <w:ind w:left="-40" w:right="-72"/>
              <w:jc w:val="right"/>
              <w:rPr>
                <w:rFonts w:ascii="Arial" w:eastAsia="Arial" w:hAnsi="Arial" w:cs="Arial"/>
                <w:b/>
                <w:sz w:val="20"/>
                <w:szCs w:val="20"/>
              </w:rPr>
            </w:pPr>
          </w:p>
        </w:tc>
      </w:tr>
      <w:tr w:rsidR="000215A9" w:rsidRPr="00CA047F" w14:paraId="73DA5D2F" w14:textId="77777777" w:rsidTr="00CC2454">
        <w:tc>
          <w:tcPr>
            <w:tcW w:w="3690" w:type="dxa"/>
            <w:tcBorders>
              <w:top w:val="nil"/>
              <w:left w:val="nil"/>
              <w:bottom w:val="nil"/>
              <w:right w:val="nil"/>
            </w:tcBorders>
            <w:shd w:val="clear" w:color="auto" w:fill="auto"/>
            <w:vAlign w:val="bottom"/>
          </w:tcPr>
          <w:p w14:paraId="43790E78" w14:textId="7E49AECF" w:rsidR="000215A9" w:rsidRPr="00CA047F" w:rsidRDefault="000215A9" w:rsidP="000215A9">
            <w:pPr>
              <w:spacing w:before="0" w:after="0" w:line="240" w:lineRule="auto"/>
              <w:ind w:left="-101"/>
              <w:rPr>
                <w:rFonts w:ascii="Arial" w:eastAsia="Arial" w:hAnsi="Arial" w:cs="Arial"/>
                <w:sz w:val="20"/>
                <w:szCs w:val="20"/>
              </w:rPr>
            </w:pPr>
            <w:r w:rsidRPr="00CA047F">
              <w:rPr>
                <w:rFonts w:ascii="Arial" w:eastAsia="Arial" w:hAnsi="Arial" w:cs="Arial"/>
                <w:sz w:val="20"/>
                <w:szCs w:val="20"/>
              </w:rPr>
              <w:t>Current portion of long-term borrowing</w:t>
            </w:r>
          </w:p>
        </w:tc>
        <w:tc>
          <w:tcPr>
            <w:tcW w:w="1440" w:type="dxa"/>
            <w:tcBorders>
              <w:top w:val="nil"/>
              <w:left w:val="nil"/>
              <w:bottom w:val="nil"/>
              <w:right w:val="nil"/>
            </w:tcBorders>
            <w:shd w:val="clear" w:color="auto" w:fill="auto"/>
            <w:vAlign w:val="bottom"/>
          </w:tcPr>
          <w:p w14:paraId="162CDA5A" w14:textId="4E6C6429" w:rsidR="000215A9" w:rsidRPr="00CA047F" w:rsidRDefault="000215A9" w:rsidP="000215A9">
            <w:pPr>
              <w:spacing w:before="0" w:after="0" w:line="240" w:lineRule="auto"/>
              <w:ind w:left="-40" w:right="-72"/>
              <w:jc w:val="right"/>
              <w:rPr>
                <w:rFonts w:ascii="Arial" w:eastAsia="Arial" w:hAnsi="Arial" w:cs="Arial"/>
                <w:bCs/>
                <w:sz w:val="20"/>
                <w:szCs w:val="20"/>
              </w:rPr>
            </w:pPr>
          </w:p>
        </w:tc>
        <w:tc>
          <w:tcPr>
            <w:tcW w:w="1441" w:type="dxa"/>
            <w:tcBorders>
              <w:top w:val="nil"/>
              <w:left w:val="nil"/>
              <w:bottom w:val="nil"/>
              <w:right w:val="nil"/>
            </w:tcBorders>
            <w:shd w:val="clear" w:color="auto" w:fill="auto"/>
            <w:vAlign w:val="bottom"/>
          </w:tcPr>
          <w:p w14:paraId="51C1707B" w14:textId="379446C9" w:rsidR="000215A9" w:rsidRPr="00CA047F" w:rsidRDefault="000215A9" w:rsidP="000215A9">
            <w:pPr>
              <w:spacing w:before="0" w:after="0" w:line="240" w:lineRule="auto"/>
              <w:ind w:left="-43" w:right="-72"/>
              <w:jc w:val="right"/>
              <w:rPr>
                <w:rFonts w:ascii="Arial" w:eastAsia="Arial" w:hAnsi="Arial" w:cs="Arial"/>
                <w:bCs/>
                <w:sz w:val="20"/>
                <w:szCs w:val="20"/>
              </w:rPr>
            </w:pPr>
          </w:p>
        </w:tc>
        <w:tc>
          <w:tcPr>
            <w:tcW w:w="1440" w:type="dxa"/>
            <w:tcBorders>
              <w:top w:val="nil"/>
              <w:left w:val="nil"/>
              <w:bottom w:val="nil"/>
              <w:right w:val="nil"/>
            </w:tcBorders>
            <w:shd w:val="clear" w:color="auto" w:fill="auto"/>
            <w:vAlign w:val="bottom"/>
          </w:tcPr>
          <w:p w14:paraId="05050AF5" w14:textId="744FE1BF" w:rsidR="000215A9" w:rsidRPr="00CA047F" w:rsidRDefault="000215A9" w:rsidP="000215A9">
            <w:pPr>
              <w:spacing w:before="0" w:after="0" w:line="240" w:lineRule="auto"/>
              <w:ind w:left="-40" w:right="-72"/>
              <w:jc w:val="right"/>
              <w:rPr>
                <w:rFonts w:ascii="Arial" w:eastAsia="Arial" w:hAnsi="Arial" w:cs="Arial"/>
                <w:bCs/>
                <w:sz w:val="20"/>
                <w:szCs w:val="20"/>
              </w:rPr>
            </w:pPr>
          </w:p>
        </w:tc>
        <w:tc>
          <w:tcPr>
            <w:tcW w:w="1440" w:type="dxa"/>
            <w:tcBorders>
              <w:top w:val="nil"/>
              <w:left w:val="nil"/>
              <w:bottom w:val="nil"/>
              <w:right w:val="nil"/>
            </w:tcBorders>
            <w:shd w:val="clear" w:color="auto" w:fill="auto"/>
            <w:vAlign w:val="bottom"/>
          </w:tcPr>
          <w:p w14:paraId="2D821E8A" w14:textId="49F26D17" w:rsidR="000215A9" w:rsidRPr="00CA047F" w:rsidRDefault="000215A9" w:rsidP="000215A9">
            <w:pPr>
              <w:spacing w:before="0" w:after="0" w:line="240" w:lineRule="auto"/>
              <w:ind w:left="-43" w:right="-72"/>
              <w:jc w:val="right"/>
              <w:rPr>
                <w:rFonts w:ascii="Arial" w:eastAsia="Arial" w:hAnsi="Arial" w:cs="Arial"/>
                <w:bCs/>
                <w:sz w:val="20"/>
                <w:szCs w:val="20"/>
              </w:rPr>
            </w:pPr>
          </w:p>
        </w:tc>
      </w:tr>
      <w:tr w:rsidR="000215A9" w:rsidRPr="00CA047F" w14:paraId="69972607" w14:textId="77777777" w:rsidTr="00CC2454">
        <w:tc>
          <w:tcPr>
            <w:tcW w:w="3690" w:type="dxa"/>
            <w:tcBorders>
              <w:top w:val="nil"/>
              <w:left w:val="nil"/>
              <w:bottom w:val="nil"/>
              <w:right w:val="nil"/>
            </w:tcBorders>
            <w:shd w:val="clear" w:color="auto" w:fill="auto"/>
            <w:vAlign w:val="bottom"/>
          </w:tcPr>
          <w:p w14:paraId="2C2B874C" w14:textId="1EE757B3" w:rsidR="000215A9" w:rsidRPr="00CA047F" w:rsidRDefault="000215A9" w:rsidP="000215A9">
            <w:pPr>
              <w:spacing w:before="0" w:after="0" w:line="240" w:lineRule="auto"/>
              <w:ind w:left="-101"/>
              <w:rPr>
                <w:rFonts w:ascii="Arial" w:eastAsia="Arial" w:hAnsi="Arial" w:cs="Arial"/>
                <w:sz w:val="20"/>
                <w:szCs w:val="20"/>
              </w:rPr>
            </w:pPr>
            <w:r w:rsidRPr="00CA047F">
              <w:rPr>
                <w:rFonts w:ascii="Arial" w:eastAsia="Arial" w:hAnsi="Arial" w:cs="Arial"/>
                <w:sz w:val="20"/>
                <w:szCs w:val="20"/>
              </w:rPr>
              <w:t xml:space="preserve">   from financial institution</w:t>
            </w:r>
            <w:r w:rsidR="00936960" w:rsidRPr="00CA047F">
              <w:rPr>
                <w:rFonts w:ascii="Arial" w:eastAsia="Arial" w:hAnsi="Arial" w:cs="Arial"/>
                <w:sz w:val="20"/>
                <w:szCs w:val="20"/>
              </w:rPr>
              <w:t>s</w:t>
            </w:r>
          </w:p>
        </w:tc>
        <w:tc>
          <w:tcPr>
            <w:tcW w:w="1440" w:type="dxa"/>
            <w:tcBorders>
              <w:top w:val="nil"/>
              <w:left w:val="nil"/>
              <w:bottom w:val="nil"/>
              <w:right w:val="nil"/>
            </w:tcBorders>
            <w:shd w:val="clear" w:color="auto" w:fill="auto"/>
            <w:vAlign w:val="top"/>
          </w:tcPr>
          <w:p w14:paraId="1CF2302D" w14:textId="733F14D0" w:rsidR="000215A9" w:rsidRPr="00CA047F" w:rsidRDefault="00040660"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31,987</w:t>
            </w:r>
          </w:p>
        </w:tc>
        <w:tc>
          <w:tcPr>
            <w:tcW w:w="1441" w:type="dxa"/>
            <w:tcBorders>
              <w:top w:val="nil"/>
              <w:left w:val="nil"/>
              <w:bottom w:val="nil"/>
              <w:right w:val="nil"/>
            </w:tcBorders>
            <w:shd w:val="clear" w:color="auto" w:fill="auto"/>
            <w:vAlign w:val="bottom"/>
          </w:tcPr>
          <w:p w14:paraId="122EDF5B" w14:textId="58C97DFA" w:rsidR="000215A9" w:rsidRPr="00CA047F" w:rsidRDefault="00746E16" w:rsidP="000215A9">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37,082</w:t>
            </w:r>
          </w:p>
        </w:tc>
        <w:tc>
          <w:tcPr>
            <w:tcW w:w="1440" w:type="dxa"/>
            <w:tcBorders>
              <w:top w:val="nil"/>
              <w:left w:val="nil"/>
              <w:bottom w:val="nil"/>
              <w:right w:val="nil"/>
            </w:tcBorders>
            <w:shd w:val="clear" w:color="auto" w:fill="auto"/>
            <w:vAlign w:val="top"/>
          </w:tcPr>
          <w:p w14:paraId="2B3B5198" w14:textId="3100AB56" w:rsidR="000215A9" w:rsidRPr="00CA047F" w:rsidRDefault="001E5FBF"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23,851</w:t>
            </w:r>
          </w:p>
        </w:tc>
        <w:tc>
          <w:tcPr>
            <w:tcW w:w="1440" w:type="dxa"/>
            <w:tcBorders>
              <w:top w:val="nil"/>
              <w:left w:val="nil"/>
              <w:bottom w:val="nil"/>
              <w:right w:val="nil"/>
            </w:tcBorders>
            <w:shd w:val="clear" w:color="auto" w:fill="auto"/>
            <w:vAlign w:val="bottom"/>
          </w:tcPr>
          <w:p w14:paraId="1DB5FC27" w14:textId="54147CB9" w:rsidR="000215A9" w:rsidRPr="00CA047F" w:rsidRDefault="00746E16" w:rsidP="000215A9">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28,945</w:t>
            </w:r>
          </w:p>
        </w:tc>
      </w:tr>
      <w:tr w:rsidR="000215A9" w:rsidRPr="00CA047F" w14:paraId="4846BB02" w14:textId="77777777" w:rsidTr="00CC2454">
        <w:tc>
          <w:tcPr>
            <w:tcW w:w="3690" w:type="dxa"/>
            <w:tcBorders>
              <w:top w:val="nil"/>
              <w:left w:val="nil"/>
              <w:bottom w:val="nil"/>
              <w:right w:val="nil"/>
            </w:tcBorders>
            <w:shd w:val="clear" w:color="auto" w:fill="auto"/>
            <w:vAlign w:val="bottom"/>
          </w:tcPr>
          <w:p w14:paraId="47EA8258" w14:textId="0B20D4E2" w:rsidR="000215A9" w:rsidRPr="00CA047F" w:rsidRDefault="000215A9" w:rsidP="000215A9">
            <w:pPr>
              <w:spacing w:before="0" w:after="0" w:line="240" w:lineRule="auto"/>
              <w:ind w:left="-101"/>
              <w:rPr>
                <w:rFonts w:ascii="Arial" w:eastAsia="Arial" w:hAnsi="Arial" w:cs="Arial"/>
                <w:sz w:val="20"/>
                <w:szCs w:val="20"/>
              </w:rPr>
            </w:pPr>
            <w:r w:rsidRPr="00CA047F">
              <w:rPr>
                <w:rFonts w:ascii="Arial" w:eastAsia="Arial" w:hAnsi="Arial" w:cs="Arial"/>
                <w:sz w:val="20"/>
                <w:szCs w:val="20"/>
              </w:rPr>
              <w:t>Non-current portion of long-term</w:t>
            </w:r>
          </w:p>
        </w:tc>
        <w:tc>
          <w:tcPr>
            <w:tcW w:w="1440" w:type="dxa"/>
            <w:tcBorders>
              <w:top w:val="nil"/>
              <w:left w:val="nil"/>
              <w:bottom w:val="nil"/>
              <w:right w:val="nil"/>
            </w:tcBorders>
            <w:shd w:val="clear" w:color="auto" w:fill="auto"/>
            <w:vAlign w:val="top"/>
          </w:tcPr>
          <w:p w14:paraId="0A9744DC" w14:textId="77777777" w:rsidR="000215A9" w:rsidRPr="00CA047F" w:rsidRDefault="000215A9" w:rsidP="000215A9">
            <w:pPr>
              <w:spacing w:before="0" w:after="0" w:line="240" w:lineRule="auto"/>
              <w:ind w:left="-40" w:right="-72"/>
              <w:jc w:val="right"/>
              <w:rPr>
                <w:rFonts w:ascii="Arial" w:eastAsia="Arial" w:hAnsi="Arial" w:cs="Arial"/>
                <w:bCs/>
                <w:sz w:val="20"/>
                <w:szCs w:val="20"/>
              </w:rPr>
            </w:pPr>
          </w:p>
        </w:tc>
        <w:tc>
          <w:tcPr>
            <w:tcW w:w="1441" w:type="dxa"/>
            <w:tcBorders>
              <w:top w:val="nil"/>
              <w:left w:val="nil"/>
              <w:bottom w:val="nil"/>
              <w:right w:val="nil"/>
            </w:tcBorders>
            <w:shd w:val="clear" w:color="auto" w:fill="auto"/>
            <w:vAlign w:val="bottom"/>
          </w:tcPr>
          <w:p w14:paraId="68396C0F" w14:textId="77777777" w:rsidR="000215A9" w:rsidRPr="00CA047F" w:rsidRDefault="000215A9" w:rsidP="000215A9">
            <w:pPr>
              <w:spacing w:before="0" w:after="0" w:line="240" w:lineRule="auto"/>
              <w:ind w:left="-43" w:right="-72"/>
              <w:jc w:val="right"/>
              <w:rPr>
                <w:rFonts w:ascii="Arial" w:eastAsia="Arial" w:hAnsi="Arial" w:cs="Arial"/>
                <w:sz w:val="20"/>
                <w:szCs w:val="20"/>
              </w:rPr>
            </w:pPr>
          </w:p>
        </w:tc>
        <w:tc>
          <w:tcPr>
            <w:tcW w:w="1440" w:type="dxa"/>
            <w:tcBorders>
              <w:top w:val="nil"/>
              <w:left w:val="nil"/>
              <w:bottom w:val="nil"/>
              <w:right w:val="nil"/>
            </w:tcBorders>
            <w:shd w:val="clear" w:color="auto" w:fill="auto"/>
            <w:vAlign w:val="top"/>
          </w:tcPr>
          <w:p w14:paraId="7DF367DE" w14:textId="39C886D6" w:rsidR="000215A9" w:rsidRPr="00CA047F" w:rsidRDefault="000215A9" w:rsidP="000215A9">
            <w:pPr>
              <w:spacing w:before="0" w:after="0" w:line="240" w:lineRule="auto"/>
              <w:ind w:left="-40" w:right="-72"/>
              <w:jc w:val="right"/>
              <w:rPr>
                <w:rFonts w:ascii="Arial" w:eastAsia="Arial" w:hAnsi="Arial" w:cs="Arial"/>
                <w:sz w:val="20"/>
                <w:szCs w:val="20"/>
                <w:highlight w:val="yellow"/>
              </w:rPr>
            </w:pPr>
          </w:p>
        </w:tc>
        <w:tc>
          <w:tcPr>
            <w:tcW w:w="1440" w:type="dxa"/>
            <w:tcBorders>
              <w:top w:val="nil"/>
              <w:left w:val="nil"/>
              <w:bottom w:val="nil"/>
              <w:right w:val="nil"/>
            </w:tcBorders>
            <w:shd w:val="clear" w:color="auto" w:fill="auto"/>
            <w:vAlign w:val="bottom"/>
          </w:tcPr>
          <w:p w14:paraId="7DE4A97A" w14:textId="77777777" w:rsidR="000215A9" w:rsidRPr="00CA047F" w:rsidRDefault="000215A9" w:rsidP="000215A9">
            <w:pPr>
              <w:spacing w:before="0" w:after="0" w:line="240" w:lineRule="auto"/>
              <w:ind w:left="-43" w:right="-72"/>
              <w:jc w:val="right"/>
              <w:rPr>
                <w:rFonts w:ascii="Arial" w:eastAsia="Arial" w:hAnsi="Arial" w:cs="Arial"/>
                <w:sz w:val="20"/>
                <w:szCs w:val="20"/>
              </w:rPr>
            </w:pPr>
          </w:p>
        </w:tc>
      </w:tr>
      <w:tr w:rsidR="000215A9" w:rsidRPr="00CA047F" w14:paraId="53138504" w14:textId="77777777" w:rsidTr="00CC2454">
        <w:tc>
          <w:tcPr>
            <w:tcW w:w="3690" w:type="dxa"/>
            <w:tcBorders>
              <w:top w:val="nil"/>
              <w:left w:val="nil"/>
              <w:bottom w:val="nil"/>
              <w:right w:val="nil"/>
            </w:tcBorders>
            <w:shd w:val="clear" w:color="auto" w:fill="auto"/>
            <w:vAlign w:val="bottom"/>
          </w:tcPr>
          <w:p w14:paraId="669ACDC8" w14:textId="1CD75A69" w:rsidR="000215A9" w:rsidRPr="00CA047F" w:rsidRDefault="000215A9" w:rsidP="000215A9">
            <w:pPr>
              <w:spacing w:before="0" w:after="0" w:line="240" w:lineRule="auto"/>
              <w:ind w:left="-101"/>
              <w:rPr>
                <w:rFonts w:ascii="Arial" w:eastAsia="Arial" w:hAnsi="Arial" w:cs="Arial"/>
                <w:sz w:val="20"/>
                <w:szCs w:val="20"/>
              </w:rPr>
            </w:pPr>
            <w:r w:rsidRPr="00CA047F">
              <w:rPr>
                <w:rFonts w:ascii="Arial" w:eastAsia="Arial" w:hAnsi="Arial" w:cs="Arial"/>
                <w:sz w:val="20"/>
                <w:szCs w:val="20"/>
              </w:rPr>
              <w:t xml:space="preserve">   borrowing from financial institution</w:t>
            </w:r>
            <w:r w:rsidR="00936960" w:rsidRPr="00CA047F">
              <w:rPr>
                <w:rFonts w:ascii="Arial" w:eastAsia="Arial" w:hAnsi="Arial" w:cs="Arial"/>
                <w:sz w:val="20"/>
                <w:szCs w:val="20"/>
              </w:rPr>
              <w:t>s</w:t>
            </w:r>
          </w:p>
        </w:tc>
        <w:tc>
          <w:tcPr>
            <w:tcW w:w="1440" w:type="dxa"/>
            <w:tcBorders>
              <w:top w:val="nil"/>
              <w:left w:val="nil"/>
              <w:bottom w:val="single" w:sz="4" w:space="0" w:color="auto"/>
              <w:right w:val="nil"/>
            </w:tcBorders>
            <w:shd w:val="clear" w:color="auto" w:fill="auto"/>
            <w:vAlign w:val="top"/>
          </w:tcPr>
          <w:p w14:paraId="5BD5596E" w14:textId="0313A2DC" w:rsidR="000215A9" w:rsidRPr="00CA047F" w:rsidRDefault="009F2222"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44,342</w:t>
            </w:r>
          </w:p>
        </w:tc>
        <w:tc>
          <w:tcPr>
            <w:tcW w:w="1441" w:type="dxa"/>
            <w:tcBorders>
              <w:top w:val="nil"/>
              <w:left w:val="nil"/>
              <w:bottom w:val="single" w:sz="4" w:space="0" w:color="auto"/>
              <w:right w:val="nil"/>
            </w:tcBorders>
            <w:shd w:val="clear" w:color="auto" w:fill="auto"/>
            <w:vAlign w:val="bottom"/>
          </w:tcPr>
          <w:p w14:paraId="22D4C0C2" w14:textId="0A2FAF18" w:rsidR="000215A9" w:rsidRPr="00CA047F" w:rsidRDefault="00746E16" w:rsidP="000215A9">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53,221</w:t>
            </w:r>
          </w:p>
        </w:tc>
        <w:tc>
          <w:tcPr>
            <w:tcW w:w="1440" w:type="dxa"/>
            <w:tcBorders>
              <w:top w:val="nil"/>
              <w:left w:val="nil"/>
              <w:bottom w:val="single" w:sz="4" w:space="0" w:color="auto"/>
              <w:right w:val="nil"/>
            </w:tcBorders>
            <w:shd w:val="clear" w:color="auto" w:fill="auto"/>
            <w:vAlign w:val="top"/>
          </w:tcPr>
          <w:p w14:paraId="56F38640" w14:textId="7A68CA26" w:rsidR="000215A9" w:rsidRPr="00CA047F" w:rsidRDefault="007325CF"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13,992</w:t>
            </w:r>
          </w:p>
        </w:tc>
        <w:tc>
          <w:tcPr>
            <w:tcW w:w="1440" w:type="dxa"/>
            <w:tcBorders>
              <w:top w:val="nil"/>
              <w:left w:val="nil"/>
              <w:bottom w:val="single" w:sz="4" w:space="0" w:color="auto"/>
              <w:right w:val="nil"/>
            </w:tcBorders>
            <w:shd w:val="clear" w:color="auto" w:fill="auto"/>
            <w:vAlign w:val="bottom"/>
          </w:tcPr>
          <w:p w14:paraId="577232CB" w14:textId="303987FF" w:rsidR="000215A9" w:rsidRPr="00CA047F" w:rsidRDefault="00746E16" w:rsidP="000215A9">
            <w:pPr>
              <w:spacing w:before="0" w:after="0" w:line="240" w:lineRule="auto"/>
              <w:ind w:left="-43" w:right="-72"/>
              <w:jc w:val="right"/>
              <w:rPr>
                <w:rFonts w:ascii="Arial" w:eastAsia="Arial" w:hAnsi="Arial" w:cs="Arial"/>
                <w:bCs/>
                <w:sz w:val="20"/>
                <w:szCs w:val="20"/>
              </w:rPr>
            </w:pPr>
            <w:r>
              <w:rPr>
                <w:rFonts w:ascii="Arial" w:eastAsia="Arial" w:hAnsi="Arial" w:cs="Arial"/>
                <w:bCs/>
                <w:sz w:val="20"/>
                <w:szCs w:val="20"/>
              </w:rPr>
              <w:t>20,837</w:t>
            </w:r>
          </w:p>
        </w:tc>
      </w:tr>
      <w:tr w:rsidR="000215A9" w:rsidRPr="00CA047F" w14:paraId="157F7A12" w14:textId="77777777" w:rsidTr="00CC2454">
        <w:tc>
          <w:tcPr>
            <w:tcW w:w="3690" w:type="dxa"/>
            <w:tcBorders>
              <w:top w:val="nil"/>
              <w:left w:val="nil"/>
              <w:bottom w:val="nil"/>
              <w:right w:val="nil"/>
            </w:tcBorders>
            <w:shd w:val="clear" w:color="auto" w:fill="auto"/>
            <w:vAlign w:val="bottom"/>
          </w:tcPr>
          <w:p w14:paraId="2EE2BA2E" w14:textId="7BAB7807" w:rsidR="000215A9" w:rsidRPr="00CA047F" w:rsidRDefault="000215A9" w:rsidP="000215A9">
            <w:pPr>
              <w:spacing w:before="0" w:after="0" w:line="240" w:lineRule="auto"/>
              <w:ind w:left="-101"/>
              <w:rPr>
                <w:rFonts w:ascii="Arial" w:eastAsia="Arial" w:hAnsi="Arial" w:cs="Arial"/>
                <w:sz w:val="20"/>
                <w:szCs w:val="20"/>
              </w:rPr>
            </w:pPr>
          </w:p>
        </w:tc>
        <w:tc>
          <w:tcPr>
            <w:tcW w:w="1440" w:type="dxa"/>
            <w:tcBorders>
              <w:top w:val="single" w:sz="4" w:space="0" w:color="auto"/>
              <w:left w:val="nil"/>
              <w:bottom w:val="nil"/>
              <w:right w:val="nil"/>
            </w:tcBorders>
            <w:shd w:val="clear" w:color="auto" w:fill="auto"/>
            <w:vAlign w:val="top"/>
          </w:tcPr>
          <w:p w14:paraId="4B0D3460" w14:textId="7894B332" w:rsidR="000215A9" w:rsidRPr="00CA047F" w:rsidRDefault="000215A9" w:rsidP="000215A9">
            <w:pPr>
              <w:spacing w:before="0" w:after="0" w:line="240" w:lineRule="auto"/>
              <w:ind w:left="-40" w:right="-72"/>
              <w:jc w:val="right"/>
              <w:rPr>
                <w:rFonts w:ascii="Arial" w:eastAsia="Arial" w:hAnsi="Arial" w:cs="Arial"/>
                <w:bCs/>
                <w:sz w:val="20"/>
                <w:szCs w:val="20"/>
              </w:rPr>
            </w:pPr>
          </w:p>
        </w:tc>
        <w:tc>
          <w:tcPr>
            <w:tcW w:w="1441" w:type="dxa"/>
            <w:tcBorders>
              <w:top w:val="single" w:sz="4" w:space="0" w:color="auto"/>
              <w:left w:val="nil"/>
              <w:bottom w:val="nil"/>
              <w:right w:val="nil"/>
            </w:tcBorders>
            <w:shd w:val="clear" w:color="auto" w:fill="auto"/>
            <w:vAlign w:val="bottom"/>
          </w:tcPr>
          <w:p w14:paraId="549F3385" w14:textId="2D3580A3" w:rsidR="000215A9" w:rsidRPr="00CA047F" w:rsidRDefault="000215A9" w:rsidP="000215A9">
            <w:pPr>
              <w:spacing w:before="0" w:after="0" w:line="240" w:lineRule="auto"/>
              <w:ind w:left="-43"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vAlign w:val="top"/>
          </w:tcPr>
          <w:p w14:paraId="7A885DB0" w14:textId="48A2EB9B" w:rsidR="000215A9" w:rsidRPr="00CA047F" w:rsidRDefault="000215A9" w:rsidP="000215A9">
            <w:pPr>
              <w:spacing w:before="0" w:after="0" w:line="240" w:lineRule="auto"/>
              <w:ind w:left="-40" w:right="-72"/>
              <w:jc w:val="right"/>
              <w:rPr>
                <w:rFonts w:ascii="Arial" w:eastAsia="Arial" w:hAnsi="Arial" w:cs="Arial"/>
                <w:bCs/>
                <w:sz w:val="20"/>
                <w:szCs w:val="20"/>
              </w:rPr>
            </w:pPr>
          </w:p>
        </w:tc>
        <w:tc>
          <w:tcPr>
            <w:tcW w:w="1440" w:type="dxa"/>
            <w:tcBorders>
              <w:top w:val="single" w:sz="4" w:space="0" w:color="auto"/>
              <w:left w:val="nil"/>
              <w:bottom w:val="nil"/>
              <w:right w:val="nil"/>
            </w:tcBorders>
            <w:shd w:val="clear" w:color="auto" w:fill="auto"/>
            <w:vAlign w:val="bottom"/>
          </w:tcPr>
          <w:p w14:paraId="5C7F2A1D" w14:textId="0992325E" w:rsidR="000215A9" w:rsidRPr="00CA047F" w:rsidRDefault="000215A9" w:rsidP="000215A9">
            <w:pPr>
              <w:spacing w:before="0" w:after="0" w:line="240" w:lineRule="auto"/>
              <w:ind w:left="-43" w:right="-72"/>
              <w:jc w:val="right"/>
              <w:rPr>
                <w:rFonts w:ascii="Arial" w:eastAsia="Arial" w:hAnsi="Arial" w:cs="Arial"/>
                <w:bCs/>
                <w:sz w:val="20"/>
                <w:szCs w:val="20"/>
              </w:rPr>
            </w:pPr>
          </w:p>
        </w:tc>
      </w:tr>
      <w:tr w:rsidR="000215A9" w:rsidRPr="00CA047F" w14:paraId="53DC715C" w14:textId="77777777" w:rsidTr="00CC2454">
        <w:tc>
          <w:tcPr>
            <w:tcW w:w="3690" w:type="dxa"/>
            <w:tcBorders>
              <w:top w:val="nil"/>
              <w:left w:val="nil"/>
              <w:bottom w:val="nil"/>
              <w:right w:val="nil"/>
            </w:tcBorders>
            <w:shd w:val="clear" w:color="auto" w:fill="auto"/>
            <w:vAlign w:val="bottom"/>
          </w:tcPr>
          <w:p w14:paraId="430E61E0" w14:textId="77777777" w:rsidR="00F615DD" w:rsidRPr="00CA047F" w:rsidRDefault="00F615DD" w:rsidP="000215A9">
            <w:pPr>
              <w:spacing w:before="0" w:after="0" w:line="240" w:lineRule="auto"/>
              <w:ind w:left="-101"/>
              <w:rPr>
                <w:rFonts w:ascii="Arial" w:eastAsia="Arial" w:hAnsi="Arial" w:cs="Arial"/>
                <w:sz w:val="20"/>
                <w:szCs w:val="20"/>
              </w:rPr>
            </w:pPr>
            <w:r w:rsidRPr="00CA047F">
              <w:rPr>
                <w:rFonts w:ascii="Arial" w:eastAsia="Arial" w:hAnsi="Arial" w:cs="Arial"/>
                <w:sz w:val="20"/>
                <w:szCs w:val="20"/>
              </w:rPr>
              <w:t xml:space="preserve">Total long-term borrowing </w:t>
            </w:r>
          </w:p>
          <w:p w14:paraId="567ACEB8" w14:textId="00C4186D" w:rsidR="000215A9" w:rsidRPr="00052698" w:rsidRDefault="00F615DD" w:rsidP="000215A9">
            <w:pPr>
              <w:spacing w:before="0" w:after="0" w:line="240" w:lineRule="auto"/>
              <w:ind w:left="-101"/>
              <w:rPr>
                <w:rFonts w:ascii="Arial" w:eastAsia="Arial" w:hAnsi="Arial" w:cstheme="minorBidi"/>
                <w:sz w:val="20"/>
                <w:szCs w:val="20"/>
              </w:rPr>
            </w:pPr>
            <w:r w:rsidRPr="00CA047F">
              <w:rPr>
                <w:rFonts w:ascii="Arial" w:eastAsia="Arial" w:hAnsi="Arial" w:cs="Arial"/>
                <w:sz w:val="20"/>
                <w:szCs w:val="20"/>
              </w:rPr>
              <w:t xml:space="preserve">   for financial </w:t>
            </w:r>
            <w:r w:rsidR="00FF6B43" w:rsidRPr="00CA047F">
              <w:rPr>
                <w:rFonts w:ascii="Arial" w:eastAsia="Arial" w:hAnsi="Arial" w:cs="Arial"/>
                <w:sz w:val="20"/>
                <w:szCs w:val="20"/>
              </w:rPr>
              <w:t>institutions</w:t>
            </w:r>
            <w:r w:rsidR="00052698">
              <w:rPr>
                <w:rFonts w:ascii="Arial" w:eastAsia="Arial" w:hAnsi="Arial" w:cstheme="minorBidi" w:hint="cs"/>
                <w:sz w:val="20"/>
                <w:szCs w:val="20"/>
                <w:cs/>
              </w:rPr>
              <w:t xml:space="preserve">                                                                                      </w:t>
            </w:r>
          </w:p>
        </w:tc>
        <w:tc>
          <w:tcPr>
            <w:tcW w:w="1440" w:type="dxa"/>
            <w:tcBorders>
              <w:top w:val="nil"/>
              <w:left w:val="nil"/>
              <w:bottom w:val="single" w:sz="4" w:space="0" w:color="auto"/>
              <w:right w:val="nil"/>
            </w:tcBorders>
            <w:shd w:val="clear" w:color="auto" w:fill="auto"/>
            <w:vAlign w:val="top"/>
          </w:tcPr>
          <w:p w14:paraId="61058DD6" w14:textId="77777777" w:rsidR="00EA14DC" w:rsidRDefault="00EA14DC" w:rsidP="000215A9">
            <w:pPr>
              <w:spacing w:before="0" w:after="0" w:line="240" w:lineRule="auto"/>
              <w:ind w:left="-40" w:right="-72"/>
              <w:jc w:val="right"/>
              <w:rPr>
                <w:rFonts w:ascii="Arial" w:eastAsia="Arial" w:hAnsi="Arial" w:cs="Arial"/>
                <w:bCs/>
                <w:sz w:val="20"/>
                <w:szCs w:val="20"/>
              </w:rPr>
            </w:pPr>
          </w:p>
          <w:p w14:paraId="40593BF1" w14:textId="7AE291F0" w:rsidR="00D06079" w:rsidRPr="00CA047F" w:rsidRDefault="00EF09C0" w:rsidP="000215A9">
            <w:pPr>
              <w:spacing w:before="0" w:after="0" w:line="240" w:lineRule="auto"/>
              <w:ind w:left="-40" w:right="-72"/>
              <w:jc w:val="right"/>
              <w:rPr>
                <w:rFonts w:ascii="Arial" w:eastAsia="Arial" w:hAnsi="Arial" w:cs="Arial"/>
                <w:bCs/>
                <w:sz w:val="20"/>
                <w:szCs w:val="20"/>
              </w:rPr>
            </w:pPr>
            <w:r>
              <w:rPr>
                <w:rFonts w:ascii="Arial" w:eastAsia="Arial" w:hAnsi="Arial" w:cs="Arial"/>
                <w:bCs/>
                <w:sz w:val="20"/>
                <w:szCs w:val="20"/>
              </w:rPr>
              <w:t>76,329</w:t>
            </w:r>
          </w:p>
        </w:tc>
        <w:tc>
          <w:tcPr>
            <w:tcW w:w="1441" w:type="dxa"/>
            <w:tcBorders>
              <w:top w:val="nil"/>
              <w:left w:val="nil"/>
              <w:bottom w:val="single" w:sz="4" w:space="0" w:color="auto"/>
              <w:right w:val="nil"/>
            </w:tcBorders>
            <w:shd w:val="clear" w:color="auto" w:fill="auto"/>
            <w:vAlign w:val="bottom"/>
          </w:tcPr>
          <w:p w14:paraId="3A5D50E3" w14:textId="001B3D36" w:rsidR="000215A9" w:rsidRPr="00CA047F" w:rsidRDefault="00746E16" w:rsidP="000215A9">
            <w:pPr>
              <w:spacing w:before="0" w:after="0" w:line="240" w:lineRule="auto"/>
              <w:ind w:right="-72"/>
              <w:jc w:val="right"/>
              <w:rPr>
                <w:rFonts w:ascii="Arial" w:eastAsia="Arial" w:hAnsi="Arial" w:cs="Arial"/>
                <w:bCs/>
                <w:sz w:val="20"/>
                <w:szCs w:val="20"/>
              </w:rPr>
            </w:pPr>
            <w:r>
              <w:rPr>
                <w:rFonts w:ascii="Arial" w:eastAsia="Arial" w:hAnsi="Arial" w:cs="Arial"/>
                <w:bCs/>
                <w:sz w:val="20"/>
                <w:szCs w:val="20"/>
              </w:rPr>
              <w:t>90,303</w:t>
            </w:r>
          </w:p>
        </w:tc>
        <w:tc>
          <w:tcPr>
            <w:tcW w:w="1440" w:type="dxa"/>
            <w:tcBorders>
              <w:top w:val="nil"/>
              <w:left w:val="nil"/>
              <w:bottom w:val="single" w:sz="4" w:space="0" w:color="auto"/>
              <w:right w:val="nil"/>
            </w:tcBorders>
            <w:shd w:val="clear" w:color="auto" w:fill="auto"/>
            <w:vAlign w:val="top"/>
          </w:tcPr>
          <w:p w14:paraId="1F77B20B" w14:textId="77777777" w:rsidR="00EA14DC" w:rsidRDefault="00EA14DC" w:rsidP="000215A9">
            <w:pPr>
              <w:spacing w:before="0" w:after="0" w:line="240" w:lineRule="auto"/>
              <w:ind w:right="-72"/>
              <w:jc w:val="right"/>
              <w:rPr>
                <w:rFonts w:ascii="Arial" w:eastAsia="Arial" w:hAnsi="Arial" w:cstheme="minorBidi"/>
                <w:bCs/>
                <w:sz w:val="20"/>
                <w:szCs w:val="20"/>
                <w:lang w:val="en-GB"/>
              </w:rPr>
            </w:pPr>
          </w:p>
          <w:p w14:paraId="28F4E11E" w14:textId="2D1F2914" w:rsidR="00D06079" w:rsidRPr="00416BD8" w:rsidRDefault="00416BD8" w:rsidP="000215A9">
            <w:pPr>
              <w:spacing w:before="0" w:after="0" w:line="240" w:lineRule="auto"/>
              <w:ind w:right="-72"/>
              <w:jc w:val="right"/>
              <w:rPr>
                <w:rFonts w:ascii="Arial" w:eastAsia="Arial" w:hAnsi="Arial" w:cstheme="minorBidi"/>
                <w:bCs/>
                <w:sz w:val="20"/>
                <w:szCs w:val="20"/>
                <w:lang w:val="en-GB"/>
              </w:rPr>
            </w:pPr>
            <w:r>
              <w:rPr>
                <w:rFonts w:ascii="Arial" w:eastAsia="Arial" w:hAnsi="Arial" w:cstheme="minorBidi"/>
                <w:bCs/>
                <w:sz w:val="20"/>
                <w:szCs w:val="20"/>
                <w:lang w:val="en-GB"/>
              </w:rPr>
              <w:t>37,843</w:t>
            </w:r>
          </w:p>
        </w:tc>
        <w:tc>
          <w:tcPr>
            <w:tcW w:w="1440" w:type="dxa"/>
            <w:tcBorders>
              <w:top w:val="nil"/>
              <w:left w:val="nil"/>
              <w:bottom w:val="single" w:sz="4" w:space="0" w:color="auto"/>
              <w:right w:val="nil"/>
            </w:tcBorders>
            <w:shd w:val="clear" w:color="auto" w:fill="auto"/>
            <w:vAlign w:val="top"/>
          </w:tcPr>
          <w:p w14:paraId="1CD40C2C" w14:textId="77777777" w:rsidR="000215A9" w:rsidRDefault="000215A9" w:rsidP="000215A9">
            <w:pPr>
              <w:spacing w:before="0" w:after="0" w:line="240" w:lineRule="auto"/>
              <w:ind w:right="-72"/>
              <w:jc w:val="right"/>
              <w:rPr>
                <w:rFonts w:ascii="Arial" w:eastAsia="Arial" w:hAnsi="Arial" w:cs="Arial"/>
                <w:bCs/>
                <w:sz w:val="20"/>
                <w:szCs w:val="20"/>
              </w:rPr>
            </w:pPr>
          </w:p>
          <w:p w14:paraId="556D0EC5" w14:textId="18EAC339" w:rsidR="00746E16" w:rsidRPr="00CA047F" w:rsidRDefault="00746E16" w:rsidP="000215A9">
            <w:pPr>
              <w:spacing w:before="0" w:after="0" w:line="240" w:lineRule="auto"/>
              <w:ind w:right="-72"/>
              <w:jc w:val="right"/>
              <w:rPr>
                <w:rFonts w:ascii="Arial" w:eastAsia="Arial" w:hAnsi="Arial" w:cs="Arial"/>
                <w:bCs/>
                <w:sz w:val="20"/>
                <w:szCs w:val="20"/>
              </w:rPr>
            </w:pPr>
            <w:r>
              <w:rPr>
                <w:rFonts w:ascii="Arial" w:eastAsia="Arial" w:hAnsi="Arial" w:cs="Arial"/>
                <w:bCs/>
                <w:sz w:val="20"/>
                <w:szCs w:val="20"/>
              </w:rPr>
              <w:t>49,783</w:t>
            </w:r>
          </w:p>
        </w:tc>
      </w:tr>
    </w:tbl>
    <w:p w14:paraId="2DB947B8" w14:textId="77777777" w:rsidR="004C27FE" w:rsidRPr="00CA047F" w:rsidRDefault="004C27FE">
      <w:pPr>
        <w:jc w:val="both"/>
        <w:rPr>
          <w:rFonts w:ascii="Arial" w:eastAsia="Arial" w:hAnsi="Arial" w:cs="Arial"/>
          <w:spacing w:val="-4"/>
          <w:sz w:val="20"/>
          <w:szCs w:val="20"/>
        </w:rPr>
      </w:pPr>
    </w:p>
    <w:p w14:paraId="579027D2" w14:textId="040E9AC1" w:rsidR="0024163D" w:rsidRPr="00CA047F" w:rsidRDefault="00775F9A">
      <w:pPr>
        <w:jc w:val="both"/>
        <w:rPr>
          <w:rFonts w:ascii="Arial" w:eastAsia="Arial" w:hAnsi="Arial" w:cs="Arial"/>
          <w:sz w:val="20"/>
          <w:szCs w:val="20"/>
        </w:rPr>
      </w:pPr>
      <w:r w:rsidRPr="00CA047F">
        <w:rPr>
          <w:rFonts w:ascii="Arial" w:eastAsia="Arial" w:hAnsi="Arial" w:cs="Arial"/>
          <w:spacing w:val="-6"/>
          <w:sz w:val="20"/>
          <w:szCs w:val="20"/>
        </w:rPr>
        <w:t>The change of long-term borrowing from</w:t>
      </w:r>
      <w:r w:rsidR="00F934A6" w:rsidRPr="00CA047F">
        <w:rPr>
          <w:rFonts w:ascii="Arial" w:eastAsia="Arial" w:hAnsi="Arial" w:cs="Arial"/>
          <w:spacing w:val="-6"/>
          <w:sz w:val="20"/>
          <w:szCs w:val="20"/>
        </w:rPr>
        <w:t xml:space="preserve"> </w:t>
      </w:r>
      <w:r w:rsidRPr="00CA047F">
        <w:rPr>
          <w:rFonts w:ascii="Arial" w:eastAsia="Arial" w:hAnsi="Arial" w:cs="Arial"/>
          <w:spacing w:val="-6"/>
          <w:sz w:val="20"/>
          <w:szCs w:val="20"/>
        </w:rPr>
        <w:t>financial institution</w:t>
      </w:r>
      <w:r w:rsidR="0047798A" w:rsidRPr="00CA047F">
        <w:rPr>
          <w:rFonts w:ascii="Arial" w:eastAsia="Arial" w:hAnsi="Arial" w:cs="Arial"/>
          <w:spacing w:val="-6"/>
          <w:sz w:val="20"/>
          <w:szCs w:val="20"/>
        </w:rPr>
        <w:t>s</w:t>
      </w:r>
      <w:r w:rsidRPr="00CA047F">
        <w:rPr>
          <w:rFonts w:ascii="Arial" w:eastAsia="Arial" w:hAnsi="Arial" w:cs="Arial"/>
          <w:spacing w:val="-6"/>
          <w:sz w:val="20"/>
          <w:szCs w:val="20"/>
        </w:rPr>
        <w:t xml:space="preserve"> </w:t>
      </w:r>
      <w:r w:rsidR="00F934A6" w:rsidRPr="00CA047F">
        <w:rPr>
          <w:rFonts w:ascii="Arial" w:eastAsia="Arial" w:hAnsi="Arial" w:cs="Arial"/>
          <w:sz w:val="20"/>
          <w:szCs w:val="20"/>
        </w:rPr>
        <w:t>is</w:t>
      </w:r>
      <w:r w:rsidRPr="00CA047F">
        <w:rPr>
          <w:rFonts w:ascii="Arial" w:eastAsia="Arial" w:hAnsi="Arial" w:cs="Arial"/>
          <w:sz w:val="20"/>
          <w:szCs w:val="20"/>
        </w:rPr>
        <w:t xml:space="preserve"> as follow</w:t>
      </w:r>
      <w:r w:rsidR="00E829C0" w:rsidRPr="00CA047F">
        <w:rPr>
          <w:rFonts w:ascii="Arial" w:eastAsia="Arial" w:hAnsi="Arial" w:cs="Arial"/>
          <w:sz w:val="20"/>
          <w:szCs w:val="20"/>
        </w:rPr>
        <w:t>s</w:t>
      </w:r>
      <w:r w:rsidRPr="00CA047F">
        <w:rPr>
          <w:rFonts w:ascii="Arial" w:eastAsia="Arial" w:hAnsi="Arial" w:cs="Arial"/>
          <w:sz w:val="20"/>
          <w:szCs w:val="20"/>
        </w:rPr>
        <w:t>:</w:t>
      </w:r>
    </w:p>
    <w:p w14:paraId="092F461A" w14:textId="77777777" w:rsidR="006649F6" w:rsidRPr="00CA047F" w:rsidRDefault="006649F6">
      <w:pPr>
        <w:jc w:val="both"/>
        <w:rPr>
          <w:rFonts w:ascii="Arial" w:eastAsia="Arial" w:hAnsi="Arial" w:cs="Arial"/>
          <w:sz w:val="20"/>
          <w:szCs w:val="20"/>
        </w:rPr>
      </w:pPr>
    </w:p>
    <w:tbl>
      <w:tblPr>
        <w:tblStyle w:val="affff0"/>
        <w:tblW w:w="9468" w:type="dxa"/>
        <w:tblLayout w:type="fixed"/>
        <w:tblLook w:val="0000" w:firstRow="0" w:lastRow="0" w:firstColumn="0" w:lastColumn="0" w:noHBand="0" w:noVBand="0"/>
      </w:tblPr>
      <w:tblGrid>
        <w:gridCol w:w="5580"/>
        <w:gridCol w:w="1944"/>
        <w:gridCol w:w="1944"/>
      </w:tblGrid>
      <w:tr w:rsidR="00913E93" w:rsidRPr="00CA047F" w14:paraId="4264BB6B" w14:textId="77777777" w:rsidTr="00C2571D">
        <w:trPr>
          <w:trHeight w:val="545"/>
        </w:trPr>
        <w:tc>
          <w:tcPr>
            <w:tcW w:w="5580" w:type="dxa"/>
            <w:shd w:val="clear" w:color="auto" w:fill="auto"/>
          </w:tcPr>
          <w:p w14:paraId="54B7381B" w14:textId="77777777" w:rsidR="0024163D" w:rsidRPr="00CA047F" w:rsidRDefault="0024163D" w:rsidP="00DF12BA">
            <w:pPr>
              <w:spacing w:before="0" w:after="0" w:line="240" w:lineRule="auto"/>
              <w:ind w:left="-101"/>
              <w:rPr>
                <w:rFonts w:ascii="Arial" w:eastAsia="Arial" w:hAnsi="Arial" w:cs="Arial"/>
                <w:b/>
                <w:sz w:val="20"/>
                <w:szCs w:val="20"/>
              </w:rPr>
            </w:pPr>
          </w:p>
        </w:tc>
        <w:tc>
          <w:tcPr>
            <w:tcW w:w="1944" w:type="dxa"/>
            <w:shd w:val="clear" w:color="auto" w:fill="auto"/>
            <w:vAlign w:val="bottom"/>
          </w:tcPr>
          <w:p w14:paraId="13F047D7" w14:textId="77777777" w:rsidR="0024163D" w:rsidRPr="00CA047F" w:rsidRDefault="00775F9A" w:rsidP="00DF12BA">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Consolidated financial information</w:t>
            </w:r>
          </w:p>
        </w:tc>
        <w:tc>
          <w:tcPr>
            <w:tcW w:w="1944" w:type="dxa"/>
            <w:shd w:val="clear" w:color="auto" w:fill="auto"/>
          </w:tcPr>
          <w:p w14:paraId="0400C964" w14:textId="77777777" w:rsidR="00957027" w:rsidRPr="00CA047F" w:rsidRDefault="00775F9A" w:rsidP="00DF12BA">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Separate</w:t>
            </w:r>
          </w:p>
          <w:p w14:paraId="2D3AC357" w14:textId="77777777" w:rsidR="0024163D" w:rsidRPr="00CA047F" w:rsidRDefault="00775F9A" w:rsidP="00DF12BA">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 xml:space="preserve"> financial information</w:t>
            </w:r>
          </w:p>
        </w:tc>
      </w:tr>
      <w:tr w:rsidR="00913E93" w:rsidRPr="00CA047F" w14:paraId="68FF5390" w14:textId="77777777" w:rsidTr="00CC2454">
        <w:trPr>
          <w:trHeight w:val="20"/>
        </w:trPr>
        <w:tc>
          <w:tcPr>
            <w:tcW w:w="5580" w:type="dxa"/>
            <w:shd w:val="clear" w:color="auto" w:fill="auto"/>
          </w:tcPr>
          <w:p w14:paraId="2D76D768" w14:textId="56332B3D" w:rsidR="0024163D" w:rsidRPr="00CA047F" w:rsidRDefault="00261FFC" w:rsidP="00DF12BA">
            <w:pPr>
              <w:spacing w:before="0" w:after="0" w:line="240" w:lineRule="auto"/>
              <w:ind w:left="-101"/>
              <w:rPr>
                <w:rFonts w:ascii="Arial" w:eastAsia="Arial" w:hAnsi="Arial" w:cs="Arial"/>
                <w:b/>
                <w:sz w:val="20"/>
                <w:szCs w:val="20"/>
              </w:rPr>
            </w:pPr>
            <w:r w:rsidRPr="00261FFC">
              <w:rPr>
                <w:rFonts w:ascii="Arial" w:eastAsia="Arial" w:hAnsi="Arial" w:cs="Arial"/>
                <w:b/>
                <w:sz w:val="20"/>
                <w:szCs w:val="20"/>
              </w:rPr>
              <w:t>For the three-month period ended 31 March</w:t>
            </w:r>
            <w:r>
              <w:rPr>
                <w:rFonts w:ascii="Arial" w:eastAsia="Arial" w:hAnsi="Arial" w:cs="Arial"/>
                <w:b/>
                <w:sz w:val="20"/>
                <w:szCs w:val="20"/>
              </w:rPr>
              <w:t xml:space="preserve"> 2025</w:t>
            </w:r>
          </w:p>
        </w:tc>
        <w:tc>
          <w:tcPr>
            <w:tcW w:w="1944" w:type="dxa"/>
            <w:tcBorders>
              <w:bottom w:val="single" w:sz="4" w:space="0" w:color="000000"/>
            </w:tcBorders>
            <w:shd w:val="clear" w:color="auto" w:fill="auto"/>
          </w:tcPr>
          <w:p w14:paraId="43327AF6" w14:textId="77777777" w:rsidR="0024163D" w:rsidRPr="00CA047F" w:rsidRDefault="00775F9A" w:rsidP="00DF12BA">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944" w:type="dxa"/>
            <w:tcBorders>
              <w:bottom w:val="single" w:sz="4" w:space="0" w:color="000000"/>
            </w:tcBorders>
            <w:shd w:val="clear" w:color="auto" w:fill="auto"/>
          </w:tcPr>
          <w:p w14:paraId="02A40277" w14:textId="77777777" w:rsidR="0024163D" w:rsidRPr="00CA047F" w:rsidRDefault="00775F9A" w:rsidP="00DF12BA">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r>
      <w:tr w:rsidR="00913E93" w:rsidRPr="00CA047F" w14:paraId="477EDDED" w14:textId="77777777" w:rsidTr="00CC2454">
        <w:trPr>
          <w:trHeight w:val="20"/>
        </w:trPr>
        <w:tc>
          <w:tcPr>
            <w:tcW w:w="5580" w:type="dxa"/>
            <w:shd w:val="clear" w:color="auto" w:fill="auto"/>
          </w:tcPr>
          <w:p w14:paraId="2635AE55" w14:textId="77777777" w:rsidR="0024163D" w:rsidRPr="00CA047F" w:rsidRDefault="0024163D" w:rsidP="00DF12BA">
            <w:pPr>
              <w:spacing w:before="0" w:after="0" w:line="240" w:lineRule="auto"/>
              <w:ind w:left="-101"/>
              <w:rPr>
                <w:rFonts w:ascii="Arial" w:eastAsia="Arial" w:hAnsi="Arial" w:cs="Arial"/>
                <w:sz w:val="20"/>
                <w:szCs w:val="20"/>
              </w:rPr>
            </w:pPr>
          </w:p>
        </w:tc>
        <w:tc>
          <w:tcPr>
            <w:tcW w:w="1944" w:type="dxa"/>
            <w:tcBorders>
              <w:top w:val="single" w:sz="4" w:space="0" w:color="000000"/>
            </w:tcBorders>
            <w:shd w:val="clear" w:color="auto" w:fill="auto"/>
          </w:tcPr>
          <w:p w14:paraId="746DB663" w14:textId="77777777" w:rsidR="0024163D" w:rsidRPr="00CA047F" w:rsidRDefault="0024163D" w:rsidP="00DF12BA">
            <w:pPr>
              <w:spacing w:before="0" w:after="0" w:line="240" w:lineRule="auto"/>
              <w:ind w:right="-72"/>
              <w:jc w:val="right"/>
              <w:rPr>
                <w:rFonts w:ascii="Arial" w:eastAsia="Arial" w:hAnsi="Arial" w:cs="Arial"/>
                <w:sz w:val="20"/>
                <w:szCs w:val="20"/>
              </w:rPr>
            </w:pPr>
          </w:p>
        </w:tc>
        <w:tc>
          <w:tcPr>
            <w:tcW w:w="1944" w:type="dxa"/>
            <w:tcBorders>
              <w:top w:val="single" w:sz="4" w:space="0" w:color="000000"/>
            </w:tcBorders>
            <w:shd w:val="clear" w:color="auto" w:fill="auto"/>
          </w:tcPr>
          <w:p w14:paraId="2FFAE70E" w14:textId="77777777" w:rsidR="0024163D" w:rsidRPr="00CA047F" w:rsidRDefault="0024163D" w:rsidP="00DF12BA">
            <w:pPr>
              <w:spacing w:before="0" w:after="0" w:line="240" w:lineRule="auto"/>
              <w:ind w:right="-72"/>
              <w:jc w:val="right"/>
              <w:rPr>
                <w:rFonts w:ascii="Arial" w:eastAsia="Arial" w:hAnsi="Arial" w:cs="Arial"/>
                <w:sz w:val="20"/>
                <w:szCs w:val="20"/>
              </w:rPr>
            </w:pPr>
          </w:p>
        </w:tc>
      </w:tr>
      <w:tr w:rsidR="00913E93" w:rsidRPr="00CA047F" w14:paraId="7651D82F" w14:textId="77777777" w:rsidTr="00CC2454">
        <w:trPr>
          <w:trHeight w:val="20"/>
        </w:trPr>
        <w:tc>
          <w:tcPr>
            <w:tcW w:w="5580" w:type="dxa"/>
            <w:shd w:val="clear" w:color="auto" w:fill="auto"/>
          </w:tcPr>
          <w:p w14:paraId="69149EC4" w14:textId="3FBCE7D5" w:rsidR="00897579" w:rsidRPr="00CA047F" w:rsidRDefault="00897579" w:rsidP="00897579">
            <w:pPr>
              <w:pBdr>
                <w:top w:val="nil"/>
                <w:left w:val="nil"/>
                <w:bottom w:val="nil"/>
                <w:right w:val="nil"/>
                <w:between w:val="nil"/>
              </w:pBdr>
              <w:spacing w:before="0" w:after="0" w:line="240" w:lineRule="auto"/>
              <w:ind w:left="-96"/>
              <w:rPr>
                <w:rFonts w:ascii="Arial" w:eastAsia="Arial" w:hAnsi="Arial" w:cs="Arial"/>
                <w:sz w:val="20"/>
                <w:szCs w:val="20"/>
              </w:rPr>
            </w:pPr>
            <w:r w:rsidRPr="00CA047F">
              <w:rPr>
                <w:rFonts w:ascii="Arial" w:eastAsia="Arial" w:hAnsi="Arial" w:cs="Arial"/>
                <w:sz w:val="20"/>
                <w:szCs w:val="20"/>
              </w:rPr>
              <w:t>Opening book value</w:t>
            </w:r>
            <w:r w:rsidR="006649F6" w:rsidRPr="00CA047F">
              <w:rPr>
                <w:rFonts w:ascii="Arial" w:eastAsia="Arial" w:hAnsi="Arial" w:cs="Arial"/>
                <w:sz w:val="20"/>
                <w:szCs w:val="20"/>
              </w:rPr>
              <w:t xml:space="preserve"> </w:t>
            </w:r>
          </w:p>
        </w:tc>
        <w:tc>
          <w:tcPr>
            <w:tcW w:w="1944" w:type="dxa"/>
            <w:shd w:val="clear" w:color="auto" w:fill="auto"/>
            <w:vAlign w:val="top"/>
          </w:tcPr>
          <w:p w14:paraId="571BC4F4" w14:textId="02DB2E00" w:rsidR="00897579" w:rsidRPr="00CA047F" w:rsidRDefault="00746E16" w:rsidP="00897579">
            <w:pPr>
              <w:spacing w:before="0" w:after="0" w:line="240" w:lineRule="auto"/>
              <w:ind w:right="-72"/>
              <w:jc w:val="right"/>
              <w:rPr>
                <w:rFonts w:ascii="Arial" w:eastAsia="Arial" w:hAnsi="Arial" w:cs="Arial"/>
                <w:sz w:val="20"/>
                <w:szCs w:val="20"/>
              </w:rPr>
            </w:pPr>
            <w:r>
              <w:rPr>
                <w:rFonts w:ascii="Arial" w:eastAsia="Arial" w:hAnsi="Arial" w:cs="Arial"/>
                <w:sz w:val="20"/>
                <w:szCs w:val="20"/>
              </w:rPr>
              <w:t>90,303</w:t>
            </w:r>
          </w:p>
        </w:tc>
        <w:tc>
          <w:tcPr>
            <w:tcW w:w="1944" w:type="dxa"/>
            <w:shd w:val="clear" w:color="auto" w:fill="auto"/>
            <w:vAlign w:val="top"/>
          </w:tcPr>
          <w:p w14:paraId="5F5FB93A" w14:textId="095C6722" w:rsidR="00897579" w:rsidRPr="00CA047F" w:rsidRDefault="00746E16" w:rsidP="00897579">
            <w:pPr>
              <w:spacing w:before="0" w:after="0" w:line="240" w:lineRule="auto"/>
              <w:ind w:right="-72"/>
              <w:jc w:val="right"/>
              <w:rPr>
                <w:rFonts w:ascii="Arial" w:eastAsia="Arial" w:hAnsi="Arial" w:cs="Arial"/>
                <w:sz w:val="20"/>
                <w:szCs w:val="20"/>
              </w:rPr>
            </w:pPr>
            <w:r>
              <w:rPr>
                <w:rFonts w:ascii="Arial" w:eastAsia="Arial" w:hAnsi="Arial" w:cs="Arial"/>
                <w:sz w:val="20"/>
                <w:szCs w:val="20"/>
              </w:rPr>
              <w:t>49,783</w:t>
            </w:r>
          </w:p>
        </w:tc>
      </w:tr>
      <w:tr w:rsidR="00913E93" w:rsidRPr="00CA047F" w14:paraId="3940A8F3" w14:textId="77777777" w:rsidTr="009E7B92">
        <w:trPr>
          <w:trHeight w:val="20"/>
        </w:trPr>
        <w:tc>
          <w:tcPr>
            <w:tcW w:w="5580" w:type="dxa"/>
            <w:shd w:val="clear" w:color="auto" w:fill="auto"/>
          </w:tcPr>
          <w:p w14:paraId="3CE7688A" w14:textId="29272D50" w:rsidR="00897579" w:rsidRPr="00CA047F" w:rsidRDefault="00897579" w:rsidP="00C13CFA">
            <w:pPr>
              <w:pBdr>
                <w:top w:val="nil"/>
                <w:left w:val="nil"/>
                <w:bottom w:val="nil"/>
                <w:right w:val="nil"/>
                <w:between w:val="nil"/>
              </w:pBdr>
              <w:spacing w:before="0" w:after="0" w:line="240" w:lineRule="auto"/>
              <w:ind w:left="-96"/>
              <w:rPr>
                <w:rFonts w:ascii="Arial" w:eastAsia="Arial" w:hAnsi="Arial" w:cs="Arial"/>
                <w:sz w:val="20"/>
                <w:szCs w:val="20"/>
              </w:rPr>
            </w:pPr>
            <w:r w:rsidRPr="00CA047F">
              <w:rPr>
                <w:rFonts w:ascii="Arial" w:eastAsia="Arial" w:hAnsi="Arial" w:cs="Arial"/>
                <w:sz w:val="20"/>
                <w:szCs w:val="20"/>
              </w:rPr>
              <w:t>Repayment</w:t>
            </w:r>
            <w:r w:rsidR="00F615DD" w:rsidRPr="00CA047F">
              <w:rPr>
                <w:rFonts w:ascii="Arial" w:eastAsia="Arial" w:hAnsi="Arial" w:cs="Arial"/>
                <w:sz w:val="20"/>
                <w:szCs w:val="20"/>
              </w:rPr>
              <w:t>s</w:t>
            </w:r>
            <w:r w:rsidRPr="00CA047F">
              <w:rPr>
                <w:rFonts w:ascii="Arial" w:eastAsia="Arial" w:hAnsi="Arial" w:cs="Arial"/>
                <w:sz w:val="20"/>
                <w:szCs w:val="20"/>
              </w:rPr>
              <w:t xml:space="preserve"> during the period</w:t>
            </w:r>
          </w:p>
        </w:tc>
        <w:tc>
          <w:tcPr>
            <w:tcW w:w="1944" w:type="dxa"/>
            <w:tcBorders>
              <w:bottom w:val="single" w:sz="4" w:space="0" w:color="auto"/>
            </w:tcBorders>
            <w:shd w:val="clear" w:color="auto" w:fill="auto"/>
            <w:vAlign w:val="top"/>
          </w:tcPr>
          <w:p w14:paraId="14A23DC4" w14:textId="1D8C9815" w:rsidR="00897579" w:rsidRPr="00CA047F" w:rsidRDefault="099E7E05" w:rsidP="00897579">
            <w:pPr>
              <w:spacing w:before="0" w:after="0" w:line="240" w:lineRule="auto"/>
              <w:ind w:right="-72"/>
              <w:jc w:val="right"/>
              <w:rPr>
                <w:rFonts w:ascii="Arial" w:eastAsia="Arial" w:hAnsi="Arial" w:cs="Arial"/>
                <w:sz w:val="20"/>
                <w:szCs w:val="20"/>
                <w:cs/>
                <w:lang w:val="en-GB"/>
              </w:rPr>
            </w:pPr>
            <w:r w:rsidRPr="16EEFE4B">
              <w:rPr>
                <w:rFonts w:ascii="Arial" w:eastAsia="Arial" w:hAnsi="Arial" w:cs="Arial"/>
                <w:sz w:val="20"/>
                <w:szCs w:val="20"/>
              </w:rPr>
              <w:t>(13,974)</w:t>
            </w:r>
          </w:p>
        </w:tc>
        <w:tc>
          <w:tcPr>
            <w:tcW w:w="1944" w:type="dxa"/>
            <w:tcBorders>
              <w:bottom w:val="single" w:sz="4" w:space="0" w:color="auto"/>
            </w:tcBorders>
            <w:shd w:val="clear" w:color="auto" w:fill="auto"/>
            <w:vAlign w:val="top"/>
          </w:tcPr>
          <w:p w14:paraId="2F28548E" w14:textId="18C77779" w:rsidR="00897579" w:rsidRPr="00CA047F" w:rsidRDefault="099E7E05" w:rsidP="00897579">
            <w:pPr>
              <w:spacing w:before="0" w:after="0" w:line="240" w:lineRule="auto"/>
              <w:ind w:right="-72"/>
              <w:jc w:val="right"/>
              <w:rPr>
                <w:rFonts w:ascii="Arial" w:eastAsia="Arial" w:hAnsi="Arial" w:cs="Arial"/>
                <w:sz w:val="20"/>
                <w:szCs w:val="20"/>
                <w:cs/>
                <w:lang w:val="en-GB"/>
              </w:rPr>
            </w:pPr>
            <w:r w:rsidRPr="16EEFE4B">
              <w:rPr>
                <w:rFonts w:ascii="Arial" w:eastAsia="Arial" w:hAnsi="Arial" w:cs="Arial"/>
                <w:sz w:val="20"/>
                <w:szCs w:val="20"/>
                <w:lang w:val="en-GB"/>
              </w:rPr>
              <w:t>(11,940)</w:t>
            </w:r>
          </w:p>
        </w:tc>
      </w:tr>
      <w:tr w:rsidR="009E7B92" w:rsidRPr="009E7B92" w14:paraId="1F56EE3C" w14:textId="77777777" w:rsidTr="009E7B92">
        <w:trPr>
          <w:trHeight w:val="20"/>
        </w:trPr>
        <w:tc>
          <w:tcPr>
            <w:tcW w:w="5580" w:type="dxa"/>
            <w:shd w:val="clear" w:color="auto" w:fill="auto"/>
          </w:tcPr>
          <w:p w14:paraId="58184627" w14:textId="77777777" w:rsidR="009E7B92" w:rsidRPr="009E7B92" w:rsidRDefault="009E7B92" w:rsidP="009E7B92">
            <w:pPr>
              <w:pBdr>
                <w:top w:val="nil"/>
                <w:left w:val="nil"/>
                <w:bottom w:val="nil"/>
                <w:right w:val="nil"/>
                <w:between w:val="nil"/>
              </w:pBdr>
              <w:spacing w:before="0" w:after="0" w:line="240" w:lineRule="auto"/>
              <w:ind w:left="-96"/>
              <w:rPr>
                <w:rFonts w:ascii="Arial" w:eastAsia="Arial" w:hAnsi="Arial" w:cs="Arial"/>
                <w:sz w:val="20"/>
                <w:szCs w:val="20"/>
              </w:rPr>
            </w:pPr>
          </w:p>
        </w:tc>
        <w:tc>
          <w:tcPr>
            <w:tcW w:w="1944" w:type="dxa"/>
            <w:tcBorders>
              <w:top w:val="single" w:sz="4" w:space="0" w:color="auto"/>
            </w:tcBorders>
            <w:shd w:val="clear" w:color="auto" w:fill="auto"/>
            <w:vAlign w:val="top"/>
          </w:tcPr>
          <w:p w14:paraId="364829C0" w14:textId="77777777" w:rsidR="009E7B92" w:rsidRPr="009E7B92" w:rsidRDefault="009E7B92" w:rsidP="009E7B92">
            <w:pPr>
              <w:spacing w:before="0" w:after="0" w:line="240" w:lineRule="auto"/>
              <w:ind w:right="-72"/>
              <w:jc w:val="right"/>
              <w:rPr>
                <w:rFonts w:ascii="Arial" w:eastAsia="Arial" w:hAnsi="Arial" w:cs="Arial"/>
                <w:sz w:val="20"/>
                <w:szCs w:val="20"/>
              </w:rPr>
            </w:pPr>
          </w:p>
        </w:tc>
        <w:tc>
          <w:tcPr>
            <w:tcW w:w="1944" w:type="dxa"/>
            <w:tcBorders>
              <w:top w:val="single" w:sz="4" w:space="0" w:color="auto"/>
            </w:tcBorders>
            <w:shd w:val="clear" w:color="auto" w:fill="auto"/>
            <w:vAlign w:val="top"/>
          </w:tcPr>
          <w:p w14:paraId="09766D97" w14:textId="77777777" w:rsidR="009E7B92" w:rsidRPr="009E7B92" w:rsidRDefault="009E7B92" w:rsidP="009E7B92">
            <w:pPr>
              <w:spacing w:before="0" w:after="0" w:line="240" w:lineRule="auto"/>
              <w:ind w:right="-72"/>
              <w:jc w:val="right"/>
              <w:rPr>
                <w:rFonts w:ascii="Arial" w:eastAsia="Arial" w:hAnsi="Arial" w:cs="Arial"/>
                <w:sz w:val="20"/>
                <w:szCs w:val="20"/>
              </w:rPr>
            </w:pPr>
          </w:p>
        </w:tc>
      </w:tr>
      <w:tr w:rsidR="00913E93" w:rsidRPr="00CA047F" w14:paraId="2DF94FEE" w14:textId="77777777" w:rsidTr="009E7B92">
        <w:trPr>
          <w:trHeight w:val="20"/>
        </w:trPr>
        <w:tc>
          <w:tcPr>
            <w:tcW w:w="5580" w:type="dxa"/>
            <w:shd w:val="clear" w:color="auto" w:fill="auto"/>
          </w:tcPr>
          <w:p w14:paraId="050C8554" w14:textId="73E25069" w:rsidR="00897579" w:rsidRPr="00CA047F" w:rsidRDefault="00897579" w:rsidP="00897579">
            <w:pPr>
              <w:tabs>
                <w:tab w:val="left" w:pos="1440"/>
                <w:tab w:val="right" w:pos="6570"/>
                <w:tab w:val="right" w:pos="8100"/>
              </w:tabs>
              <w:spacing w:before="0" w:after="0" w:line="240" w:lineRule="auto"/>
              <w:ind w:left="-101" w:right="-108"/>
              <w:rPr>
                <w:rFonts w:ascii="Arial" w:eastAsia="Arial" w:hAnsi="Arial" w:cs="Arial"/>
                <w:sz w:val="20"/>
                <w:szCs w:val="20"/>
              </w:rPr>
            </w:pPr>
            <w:r w:rsidRPr="00CA047F">
              <w:rPr>
                <w:rFonts w:ascii="Arial" w:eastAsia="Arial" w:hAnsi="Arial" w:cs="Arial"/>
                <w:sz w:val="20"/>
                <w:szCs w:val="20"/>
              </w:rPr>
              <w:t>Closing book value</w:t>
            </w:r>
            <w:r w:rsidR="006649F6" w:rsidRPr="00CA047F">
              <w:rPr>
                <w:rFonts w:ascii="Arial" w:eastAsia="Arial" w:hAnsi="Arial" w:cs="Arial"/>
                <w:sz w:val="20"/>
                <w:szCs w:val="20"/>
              </w:rPr>
              <w:t xml:space="preserve"> </w:t>
            </w:r>
          </w:p>
        </w:tc>
        <w:tc>
          <w:tcPr>
            <w:tcW w:w="1944" w:type="dxa"/>
            <w:tcBorders>
              <w:bottom w:val="single" w:sz="4" w:space="0" w:color="000000"/>
            </w:tcBorders>
            <w:shd w:val="clear" w:color="auto" w:fill="auto"/>
            <w:vAlign w:val="top"/>
          </w:tcPr>
          <w:p w14:paraId="4C639DFD" w14:textId="45EE5324" w:rsidR="00897579" w:rsidRPr="00CA047F" w:rsidRDefault="149FDF02" w:rsidP="00897579">
            <w:pPr>
              <w:spacing w:before="0" w:after="0" w:line="240" w:lineRule="auto"/>
              <w:ind w:right="-72"/>
              <w:jc w:val="right"/>
              <w:rPr>
                <w:rFonts w:ascii="Arial" w:eastAsia="Arial" w:hAnsi="Arial" w:cs="Arial"/>
                <w:sz w:val="20"/>
                <w:szCs w:val="20"/>
                <w:lang w:val="en-GB"/>
              </w:rPr>
            </w:pPr>
            <w:r w:rsidRPr="0CCF1313">
              <w:rPr>
                <w:rFonts w:ascii="Arial" w:eastAsia="Arial" w:hAnsi="Arial" w:cs="Arial"/>
                <w:sz w:val="20"/>
                <w:szCs w:val="20"/>
                <w:lang w:val="en-GB"/>
              </w:rPr>
              <w:t>76,329</w:t>
            </w:r>
          </w:p>
        </w:tc>
        <w:tc>
          <w:tcPr>
            <w:tcW w:w="1944" w:type="dxa"/>
            <w:tcBorders>
              <w:bottom w:val="single" w:sz="4" w:space="0" w:color="000000"/>
            </w:tcBorders>
            <w:shd w:val="clear" w:color="auto" w:fill="auto"/>
            <w:vAlign w:val="top"/>
          </w:tcPr>
          <w:p w14:paraId="24B0CEC6" w14:textId="2D7F1DE2" w:rsidR="00897579" w:rsidRPr="00CA047F" w:rsidRDefault="04F9F013" w:rsidP="00897579">
            <w:pPr>
              <w:spacing w:before="0" w:after="0" w:line="240" w:lineRule="auto"/>
              <w:ind w:right="-72"/>
              <w:jc w:val="right"/>
              <w:rPr>
                <w:rFonts w:ascii="Arial" w:eastAsia="Arial" w:hAnsi="Arial" w:cs="Arial"/>
                <w:sz w:val="20"/>
                <w:szCs w:val="20"/>
                <w:lang w:val="en-GB"/>
              </w:rPr>
            </w:pPr>
            <w:r w:rsidRPr="16EEFE4B">
              <w:rPr>
                <w:rFonts w:ascii="Arial" w:eastAsia="Arial" w:hAnsi="Arial" w:cs="Arial"/>
                <w:sz w:val="20"/>
                <w:szCs w:val="20"/>
                <w:lang w:val="en-GB"/>
              </w:rPr>
              <w:t>37,843</w:t>
            </w:r>
          </w:p>
        </w:tc>
      </w:tr>
    </w:tbl>
    <w:p w14:paraId="537441C6" w14:textId="77777777" w:rsidR="000B7C8F" w:rsidRPr="00CA047F" w:rsidRDefault="000B7C8F" w:rsidP="00123BC3">
      <w:pPr>
        <w:jc w:val="both"/>
        <w:rPr>
          <w:rFonts w:ascii="Arial" w:eastAsia="Arial" w:hAnsi="Arial" w:cs="Arial"/>
          <w:sz w:val="20"/>
          <w:szCs w:val="20"/>
        </w:rPr>
      </w:pPr>
    </w:p>
    <w:p w14:paraId="32D3BDE7" w14:textId="739E11DC" w:rsidR="001E0865" w:rsidRPr="00CA047F" w:rsidRDefault="00123BC3" w:rsidP="003D757F">
      <w:pPr>
        <w:jc w:val="both"/>
        <w:rPr>
          <w:rFonts w:ascii="Arial" w:eastAsia="Arial" w:hAnsi="Arial" w:cs="Arial"/>
          <w:sz w:val="20"/>
          <w:szCs w:val="20"/>
        </w:rPr>
      </w:pPr>
      <w:r w:rsidRPr="00CA047F">
        <w:rPr>
          <w:rFonts w:ascii="Arial" w:eastAsia="Arial" w:hAnsi="Arial" w:cs="Arial"/>
          <w:spacing w:val="-4"/>
          <w:sz w:val="20"/>
          <w:szCs w:val="20"/>
        </w:rPr>
        <w:t xml:space="preserve">As at </w:t>
      </w:r>
      <w:r w:rsidR="00CA047F" w:rsidRPr="00CA047F">
        <w:rPr>
          <w:rFonts w:ascii="Arial" w:eastAsia="Arial" w:hAnsi="Arial" w:cs="Arial"/>
          <w:spacing w:val="-4"/>
          <w:sz w:val="20"/>
          <w:szCs w:val="20"/>
          <w:lang w:val="en-GB"/>
        </w:rPr>
        <w:t>31</w:t>
      </w:r>
      <w:r w:rsidR="001B5A09" w:rsidRPr="00CA047F">
        <w:rPr>
          <w:rFonts w:ascii="Arial" w:eastAsia="Arial" w:hAnsi="Arial" w:cs="Arial"/>
          <w:spacing w:val="-4"/>
          <w:sz w:val="20"/>
          <w:szCs w:val="20"/>
          <w:lang w:val="en-GB"/>
        </w:rPr>
        <w:t xml:space="preserve"> March</w:t>
      </w:r>
      <w:r w:rsidR="00BF40DD">
        <w:rPr>
          <w:rFonts w:ascii="Arial" w:eastAsia="Arial" w:hAnsi="Arial" w:cs="Arial"/>
          <w:spacing w:val="-4"/>
          <w:sz w:val="20"/>
          <w:szCs w:val="20"/>
          <w:lang w:val="en-GB"/>
        </w:rPr>
        <w:t xml:space="preserve"> </w:t>
      </w:r>
      <w:r w:rsidR="00CA047F" w:rsidRPr="00CA047F">
        <w:rPr>
          <w:rFonts w:ascii="Arial" w:eastAsia="Arial" w:hAnsi="Arial" w:cs="Arial"/>
          <w:spacing w:val="-4"/>
          <w:sz w:val="20"/>
          <w:szCs w:val="20"/>
          <w:lang w:val="en-GB"/>
        </w:rPr>
        <w:t>2025</w:t>
      </w:r>
      <w:r w:rsidRPr="00CA047F">
        <w:rPr>
          <w:rFonts w:ascii="Arial" w:eastAsia="Arial" w:hAnsi="Arial" w:cs="Arial"/>
          <w:spacing w:val="-4"/>
          <w:sz w:val="20"/>
          <w:szCs w:val="20"/>
        </w:rPr>
        <w:t>, long-term borrowing from financial institutions</w:t>
      </w:r>
      <w:r w:rsidR="00D420F0" w:rsidRPr="00CA047F">
        <w:rPr>
          <w:rFonts w:ascii="Arial" w:eastAsia="Arial" w:hAnsi="Arial" w:cs="Arial"/>
          <w:spacing w:val="-4"/>
          <w:sz w:val="20"/>
          <w:szCs w:val="20"/>
        </w:rPr>
        <w:t xml:space="preserve"> of the Group and Company</w:t>
      </w:r>
      <w:r w:rsidRPr="00CA047F">
        <w:rPr>
          <w:rFonts w:ascii="Arial" w:eastAsia="Arial" w:hAnsi="Arial" w:cs="Arial"/>
          <w:spacing w:val="-4"/>
          <w:sz w:val="20"/>
          <w:szCs w:val="20"/>
        </w:rPr>
        <w:t xml:space="preserve"> are</w:t>
      </w:r>
      <w:r w:rsidR="00FF0AB7">
        <w:rPr>
          <w:rFonts w:ascii="Arial" w:eastAsia="Arial" w:hAnsi="Arial" w:cs="Arial"/>
          <w:spacing w:val="-4"/>
          <w:sz w:val="20"/>
          <w:szCs w:val="20"/>
        </w:rPr>
        <w:t xml:space="preserve"> used</w:t>
      </w:r>
      <w:r w:rsidRPr="00CA047F">
        <w:rPr>
          <w:rFonts w:ascii="Arial" w:eastAsia="Arial" w:hAnsi="Arial" w:cs="Arial"/>
          <w:spacing w:val="-4"/>
          <w:sz w:val="20"/>
          <w:szCs w:val="20"/>
        </w:rPr>
        <w:t xml:space="preserve"> for construction of factory improvement</w:t>
      </w:r>
      <w:r w:rsidRPr="00CA047F">
        <w:rPr>
          <w:rFonts w:ascii="Arial" w:eastAsia="Arial" w:hAnsi="Arial" w:cs="Arial"/>
          <w:sz w:val="20"/>
          <w:szCs w:val="20"/>
        </w:rPr>
        <w:t xml:space="preserve"> and purchases of machinery in the Group. The loans are secured against the Group’s property, plant, and </w:t>
      </w:r>
      <w:r w:rsidRPr="00CA047F">
        <w:rPr>
          <w:rFonts w:ascii="Arial" w:eastAsia="Arial" w:hAnsi="Arial" w:cs="Arial"/>
          <w:spacing w:val="-4"/>
          <w:sz w:val="20"/>
          <w:szCs w:val="20"/>
        </w:rPr>
        <w:t xml:space="preserve">equipment (Note </w:t>
      </w:r>
      <w:r w:rsidR="00CA047F" w:rsidRPr="00CA047F">
        <w:rPr>
          <w:rFonts w:ascii="Arial" w:eastAsia="Arial" w:hAnsi="Arial" w:cs="Arial"/>
          <w:spacing w:val="-4"/>
          <w:sz w:val="20"/>
          <w:szCs w:val="20"/>
          <w:lang w:val="en-GB"/>
        </w:rPr>
        <w:t>11</w:t>
      </w:r>
      <w:r w:rsidRPr="00CA047F">
        <w:rPr>
          <w:rFonts w:ascii="Arial" w:eastAsia="Arial" w:hAnsi="Arial" w:cs="Arial"/>
          <w:spacing w:val="-4"/>
          <w:sz w:val="20"/>
          <w:szCs w:val="20"/>
        </w:rPr>
        <w:t xml:space="preserve">) and bore interest at the rates of </w:t>
      </w:r>
      <w:r w:rsidR="00750188">
        <w:rPr>
          <w:rFonts w:ascii="Arial" w:eastAsia="Arial" w:hAnsi="Arial" w:cs="Arial"/>
          <w:spacing w:val="-4"/>
          <w:sz w:val="20"/>
          <w:szCs w:val="20"/>
          <w:lang w:val="en-GB"/>
        </w:rPr>
        <w:t>2</w:t>
      </w:r>
      <w:r w:rsidR="00073643">
        <w:rPr>
          <w:rFonts w:ascii="Arial" w:eastAsia="Arial" w:hAnsi="Arial" w:cs="Arial"/>
          <w:spacing w:val="-4"/>
          <w:sz w:val="20"/>
          <w:szCs w:val="20"/>
          <w:lang w:val="en-GB"/>
        </w:rPr>
        <w:t>.00</w:t>
      </w:r>
      <w:r w:rsidR="007D6E6D" w:rsidRPr="00CA047F">
        <w:rPr>
          <w:rFonts w:ascii="Arial" w:eastAsia="Arial" w:hAnsi="Arial" w:cs="Arial"/>
          <w:spacing w:val="-4"/>
          <w:sz w:val="20"/>
          <w:szCs w:val="20"/>
        </w:rPr>
        <w:t xml:space="preserve"> </w:t>
      </w:r>
      <w:r w:rsidR="00073643">
        <w:rPr>
          <w:rFonts w:ascii="Arial" w:eastAsia="Arial" w:hAnsi="Arial" w:cs="Arial"/>
          <w:spacing w:val="-4"/>
          <w:sz w:val="20"/>
          <w:szCs w:val="20"/>
        </w:rPr>
        <w:t>-</w:t>
      </w:r>
      <w:r w:rsidRPr="00CA047F">
        <w:rPr>
          <w:rFonts w:ascii="Arial" w:eastAsia="Arial" w:hAnsi="Arial" w:cs="Arial"/>
          <w:spacing w:val="-4"/>
          <w:sz w:val="20"/>
          <w:szCs w:val="20"/>
        </w:rPr>
        <w:t xml:space="preserve"> </w:t>
      </w:r>
      <w:r w:rsidR="00750188">
        <w:rPr>
          <w:rFonts w:ascii="Arial" w:eastAsia="Arial" w:hAnsi="Arial" w:cs="Arial"/>
          <w:spacing w:val="-4"/>
          <w:sz w:val="20"/>
          <w:szCs w:val="20"/>
          <w:lang w:val="en-GB"/>
        </w:rPr>
        <w:t>4.25</w:t>
      </w:r>
      <w:r w:rsidRPr="00CA047F">
        <w:rPr>
          <w:rFonts w:ascii="Arial" w:eastAsia="Arial" w:hAnsi="Arial" w:cs="Arial"/>
          <w:spacing w:val="-4"/>
          <w:sz w:val="20"/>
          <w:szCs w:val="20"/>
        </w:rPr>
        <w:t xml:space="preserve">% per annum </w:t>
      </w:r>
      <w:r w:rsidR="0097769E" w:rsidRPr="00CA047F">
        <w:rPr>
          <w:rFonts w:ascii="Arial" w:eastAsia="Arial" w:hAnsi="Arial" w:cs="Arial"/>
          <w:spacing w:val="-4"/>
          <w:sz w:val="20"/>
          <w:szCs w:val="20"/>
        </w:rPr>
        <w:br/>
      </w:r>
      <w:r w:rsidRPr="00CA047F">
        <w:rPr>
          <w:rFonts w:ascii="Arial" w:eastAsia="Arial" w:hAnsi="Arial" w:cs="Arial"/>
          <w:spacing w:val="-4"/>
          <w:sz w:val="20"/>
          <w:szCs w:val="20"/>
        </w:rPr>
        <w:t>(</w:t>
      </w:r>
      <w:r w:rsidR="00CA047F" w:rsidRPr="00CA047F">
        <w:rPr>
          <w:rFonts w:ascii="Arial" w:eastAsia="Arial" w:hAnsi="Arial" w:cs="Arial"/>
          <w:spacing w:val="-4"/>
          <w:sz w:val="20"/>
          <w:szCs w:val="20"/>
          <w:lang w:val="en-GB"/>
        </w:rPr>
        <w:t>31</w:t>
      </w:r>
      <w:r w:rsidRPr="00CA047F">
        <w:rPr>
          <w:rFonts w:ascii="Arial" w:eastAsia="Arial" w:hAnsi="Arial" w:cs="Arial"/>
          <w:spacing w:val="-4"/>
          <w:sz w:val="20"/>
          <w:szCs w:val="20"/>
        </w:rPr>
        <w:t xml:space="preserve"> December </w:t>
      </w:r>
      <w:r w:rsidR="00CA047F" w:rsidRPr="00CA047F">
        <w:rPr>
          <w:rFonts w:ascii="Arial" w:eastAsia="Arial" w:hAnsi="Arial" w:cs="Arial"/>
          <w:spacing w:val="-4"/>
          <w:sz w:val="20"/>
          <w:szCs w:val="20"/>
          <w:lang w:val="en-GB"/>
        </w:rPr>
        <w:t>2024</w:t>
      </w:r>
      <w:r w:rsidRPr="00CA047F">
        <w:rPr>
          <w:rFonts w:ascii="Arial" w:eastAsia="Arial" w:hAnsi="Arial" w:cs="Arial"/>
          <w:spacing w:val="-4"/>
          <w:sz w:val="20"/>
          <w:szCs w:val="20"/>
        </w:rPr>
        <w:t xml:space="preserve">: </w:t>
      </w:r>
      <w:r w:rsidR="007340FB">
        <w:rPr>
          <w:rFonts w:ascii="Arial" w:eastAsia="Arial" w:hAnsi="Arial" w:cs="Arial"/>
          <w:spacing w:val="-4"/>
          <w:sz w:val="20"/>
          <w:szCs w:val="20"/>
          <w:lang w:val="en-GB"/>
        </w:rPr>
        <w:t>2</w:t>
      </w:r>
      <w:r w:rsidR="00073643">
        <w:rPr>
          <w:rFonts w:ascii="Arial" w:eastAsia="Arial" w:hAnsi="Arial" w:cs="Arial"/>
          <w:spacing w:val="-4"/>
          <w:sz w:val="20"/>
          <w:szCs w:val="20"/>
          <w:lang w:val="en-GB"/>
        </w:rPr>
        <w:t>.00</w:t>
      </w:r>
      <w:r w:rsidRPr="00CA047F">
        <w:rPr>
          <w:rFonts w:ascii="Arial" w:eastAsia="Arial" w:hAnsi="Arial" w:cs="Arial"/>
          <w:spacing w:val="-4"/>
          <w:sz w:val="20"/>
          <w:szCs w:val="20"/>
        </w:rPr>
        <w:t xml:space="preserve"> </w:t>
      </w:r>
      <w:r w:rsidR="00073643">
        <w:rPr>
          <w:rFonts w:ascii="Arial" w:eastAsia="Arial" w:hAnsi="Arial" w:cs="Arial"/>
          <w:spacing w:val="-4"/>
          <w:sz w:val="20"/>
          <w:szCs w:val="20"/>
        </w:rPr>
        <w:t>-</w:t>
      </w:r>
      <w:r w:rsidRPr="00CA047F">
        <w:rPr>
          <w:rFonts w:ascii="Arial" w:eastAsia="Arial" w:hAnsi="Arial" w:cs="Arial"/>
          <w:spacing w:val="-4"/>
          <w:sz w:val="20"/>
          <w:szCs w:val="20"/>
        </w:rPr>
        <w:t xml:space="preserve"> </w:t>
      </w:r>
      <w:r w:rsidR="007340FB">
        <w:rPr>
          <w:rFonts w:ascii="Arial" w:eastAsia="Arial" w:hAnsi="Arial" w:cs="Arial"/>
          <w:spacing w:val="-4"/>
          <w:sz w:val="20"/>
          <w:szCs w:val="20"/>
          <w:lang w:val="en-GB"/>
        </w:rPr>
        <w:t>4.75</w:t>
      </w:r>
      <w:r w:rsidRPr="00CA047F">
        <w:rPr>
          <w:rFonts w:ascii="Arial" w:eastAsia="Arial" w:hAnsi="Arial" w:cs="Arial"/>
          <w:spacing w:val="-4"/>
          <w:sz w:val="20"/>
          <w:szCs w:val="20"/>
        </w:rPr>
        <w:t>%</w:t>
      </w:r>
      <w:r w:rsidRPr="00CA047F">
        <w:rPr>
          <w:rFonts w:ascii="Arial" w:eastAsia="Arial" w:hAnsi="Arial" w:cs="Arial"/>
          <w:sz w:val="20"/>
          <w:szCs w:val="20"/>
        </w:rPr>
        <w:t xml:space="preserve"> per annum). Under the long-term loan agreements, the Group and </w:t>
      </w:r>
      <w:r w:rsidR="002A3A87">
        <w:rPr>
          <w:rFonts w:ascii="Arial" w:eastAsia="Arial" w:hAnsi="Arial" w:cs="Arial"/>
          <w:sz w:val="20"/>
          <w:szCs w:val="20"/>
        </w:rPr>
        <w:br/>
      </w:r>
      <w:r w:rsidRPr="002A3A87">
        <w:rPr>
          <w:rFonts w:ascii="Arial" w:eastAsia="Arial" w:hAnsi="Arial" w:cs="Arial"/>
          <w:spacing w:val="-4"/>
          <w:sz w:val="20"/>
          <w:szCs w:val="20"/>
        </w:rPr>
        <w:t xml:space="preserve">the Company are required to comply with certain term and </w:t>
      </w:r>
      <w:r w:rsidR="009E7B92" w:rsidRPr="002A3A87">
        <w:rPr>
          <w:rFonts w:ascii="Arial" w:eastAsia="Arial" w:hAnsi="Arial" w:cs="Arial"/>
          <w:spacing w:val="-4"/>
          <w:sz w:val="20"/>
          <w:szCs w:val="20"/>
        </w:rPr>
        <w:t>conditions</w:t>
      </w:r>
      <w:r w:rsidRPr="002A3A87">
        <w:rPr>
          <w:rFonts w:ascii="Arial" w:eastAsia="Arial" w:hAnsi="Arial" w:cs="Arial"/>
          <w:spacing w:val="-4"/>
          <w:sz w:val="20"/>
          <w:szCs w:val="20"/>
        </w:rPr>
        <w:t>, such as maintaining debt to equity ratio</w:t>
      </w:r>
      <w:r w:rsidRPr="00CA047F">
        <w:rPr>
          <w:rFonts w:ascii="Arial" w:eastAsia="Arial" w:hAnsi="Arial" w:cs="Arial"/>
          <w:sz w:val="20"/>
          <w:szCs w:val="20"/>
        </w:rPr>
        <w:t xml:space="preserve"> and debt service coverage ratio as specified in the agreements.</w:t>
      </w:r>
    </w:p>
    <w:p w14:paraId="57D687BF" w14:textId="1902F16F" w:rsidR="009E7B92" w:rsidRDefault="009E7B92">
      <w:pPr>
        <w:rPr>
          <w:rFonts w:ascii="Arial" w:eastAsia="Arial" w:hAnsi="Arial" w:cs="Arial"/>
          <w:sz w:val="20"/>
          <w:szCs w:val="20"/>
        </w:rPr>
      </w:pPr>
    </w:p>
    <w:p w14:paraId="2FDA1700" w14:textId="77777777" w:rsidR="007B36F4" w:rsidRPr="00CA047F" w:rsidRDefault="007B36F4" w:rsidP="00C97509">
      <w:pPr>
        <w:rPr>
          <w:rFonts w:ascii="Arial" w:eastAsia="Arial" w:hAnsi="Arial" w:cs="Arial"/>
          <w:sz w:val="20"/>
          <w:szCs w:val="20"/>
        </w:rPr>
      </w:pPr>
    </w:p>
    <w:tbl>
      <w:tblPr>
        <w:tblStyle w:val="affff1"/>
        <w:tblW w:w="9475" w:type="dxa"/>
        <w:tblLayout w:type="fixed"/>
        <w:tblLook w:val="0400" w:firstRow="0" w:lastRow="0" w:firstColumn="0" w:lastColumn="0" w:noHBand="0" w:noVBand="1"/>
      </w:tblPr>
      <w:tblGrid>
        <w:gridCol w:w="9475"/>
      </w:tblGrid>
      <w:tr w:rsidR="0024163D" w:rsidRPr="00543020" w14:paraId="15995669" w14:textId="77777777" w:rsidTr="00CC2454">
        <w:trPr>
          <w:trHeight w:val="386"/>
        </w:trPr>
        <w:tc>
          <w:tcPr>
            <w:tcW w:w="9475" w:type="dxa"/>
            <w:shd w:val="clear" w:color="auto" w:fill="auto"/>
          </w:tcPr>
          <w:p w14:paraId="436505B9" w14:textId="0BEAC25A" w:rsidR="0024163D" w:rsidRPr="00CA047F" w:rsidRDefault="00ED1D9D" w:rsidP="00543020">
            <w:pPr>
              <w:tabs>
                <w:tab w:val="left" w:pos="432"/>
              </w:tabs>
              <w:ind w:left="-113"/>
              <w:rPr>
                <w:rFonts w:ascii="Arial" w:eastAsia="Arial" w:hAnsi="Arial" w:cs="Arial"/>
                <w:b/>
                <w:sz w:val="20"/>
                <w:szCs w:val="20"/>
              </w:rPr>
            </w:pPr>
            <w:r w:rsidRPr="00543020">
              <w:rPr>
                <w:rFonts w:ascii="Arial" w:eastAsia="Arial" w:hAnsi="Arial" w:cs="Arial"/>
                <w:b/>
                <w:sz w:val="20"/>
                <w:szCs w:val="20"/>
              </w:rPr>
              <w:br w:type="page"/>
            </w:r>
            <w:r w:rsidR="00CA047F" w:rsidRPr="00543020">
              <w:rPr>
                <w:rFonts w:ascii="Arial" w:eastAsia="Arial" w:hAnsi="Arial" w:cs="Arial"/>
                <w:b/>
                <w:sz w:val="20"/>
                <w:szCs w:val="20"/>
              </w:rPr>
              <w:t>1</w:t>
            </w:r>
            <w:r w:rsidR="00746E16">
              <w:rPr>
                <w:rFonts w:ascii="Arial" w:eastAsia="Arial" w:hAnsi="Arial" w:cs="Arial"/>
                <w:b/>
                <w:sz w:val="20"/>
                <w:szCs w:val="20"/>
              </w:rPr>
              <w:t>6</w:t>
            </w:r>
            <w:r w:rsidR="00775F9A" w:rsidRPr="00CA047F">
              <w:rPr>
                <w:rFonts w:ascii="Arial" w:eastAsia="Arial" w:hAnsi="Arial" w:cs="Arial"/>
                <w:b/>
                <w:sz w:val="20"/>
                <w:szCs w:val="20"/>
              </w:rPr>
              <w:tab/>
            </w:r>
            <w:bookmarkStart w:id="12" w:name="bookmark=id.26in1rg" w:colFirst="0" w:colLast="0"/>
            <w:bookmarkEnd w:id="12"/>
            <w:r w:rsidR="00775F9A" w:rsidRPr="00CA047F">
              <w:rPr>
                <w:rFonts w:ascii="Arial" w:eastAsia="Arial" w:hAnsi="Arial" w:cs="Arial"/>
                <w:b/>
                <w:sz w:val="20"/>
                <w:szCs w:val="20"/>
              </w:rPr>
              <w:t>Income tax</w:t>
            </w:r>
          </w:p>
        </w:tc>
      </w:tr>
    </w:tbl>
    <w:p w14:paraId="3694C992" w14:textId="3247A3D3" w:rsidR="0024163D" w:rsidRPr="00CA047F" w:rsidRDefault="0024163D" w:rsidP="004D3BC1">
      <w:pPr>
        <w:tabs>
          <w:tab w:val="left" w:pos="3433"/>
        </w:tabs>
        <w:jc w:val="both"/>
        <w:rPr>
          <w:rFonts w:ascii="Arial" w:eastAsia="Arial" w:hAnsi="Arial" w:cs="Arial"/>
          <w:sz w:val="16"/>
          <w:szCs w:val="16"/>
        </w:rPr>
      </w:pPr>
    </w:p>
    <w:p w14:paraId="35051BF5" w14:textId="5F300512" w:rsidR="007E6DDB" w:rsidRPr="00CA047F" w:rsidRDefault="00EB2FDD" w:rsidP="007E6DDB">
      <w:pPr>
        <w:jc w:val="both"/>
        <w:rPr>
          <w:rFonts w:ascii="Arial" w:eastAsia="Arial" w:hAnsi="Arial" w:cs="Arial"/>
          <w:sz w:val="20"/>
          <w:szCs w:val="20"/>
        </w:rPr>
      </w:pPr>
      <w:r w:rsidRPr="00CA047F">
        <w:rPr>
          <w:rFonts w:ascii="Arial" w:eastAsia="Arial" w:hAnsi="Arial" w:cs="Arial"/>
          <w:sz w:val="20"/>
          <w:szCs w:val="20"/>
        </w:rPr>
        <w:t>The income</w:t>
      </w:r>
      <w:r w:rsidR="007E6DDB" w:rsidRPr="00CA047F">
        <w:rPr>
          <w:rFonts w:ascii="Arial" w:eastAsia="Arial" w:hAnsi="Arial" w:cs="Arial"/>
          <w:sz w:val="20"/>
          <w:szCs w:val="20"/>
        </w:rPr>
        <w:t xml:space="preserve"> tax</w:t>
      </w:r>
      <w:r w:rsidR="001E0865" w:rsidRPr="00CA047F">
        <w:rPr>
          <w:rFonts w:ascii="Arial" w:eastAsia="Arial" w:hAnsi="Arial" w:cs="Arial"/>
          <w:sz w:val="20"/>
          <w:szCs w:val="20"/>
        </w:rPr>
        <w:t xml:space="preserve"> </w:t>
      </w:r>
      <w:r w:rsidR="007E6DDB" w:rsidRPr="00CA047F">
        <w:rPr>
          <w:rFonts w:ascii="Arial" w:eastAsia="Arial" w:hAnsi="Arial" w:cs="Arial"/>
          <w:sz w:val="20"/>
          <w:szCs w:val="20"/>
        </w:rPr>
        <w:t xml:space="preserve">for the </w:t>
      </w:r>
      <w:r w:rsidR="004D3BC1" w:rsidRPr="00CA047F">
        <w:rPr>
          <w:rFonts w:ascii="Arial" w:eastAsia="Arial" w:hAnsi="Arial" w:cs="Arial"/>
          <w:sz w:val="20"/>
          <w:szCs w:val="20"/>
        </w:rPr>
        <w:t xml:space="preserve">three-month </w:t>
      </w:r>
      <w:r w:rsidR="000215A9" w:rsidRPr="00CA047F">
        <w:rPr>
          <w:rFonts w:ascii="Arial" w:eastAsia="Arial" w:hAnsi="Arial" w:cs="Arial"/>
          <w:sz w:val="20"/>
          <w:szCs w:val="20"/>
        </w:rPr>
        <w:t>periods</w:t>
      </w:r>
      <w:r>
        <w:rPr>
          <w:rFonts w:ascii="Arial" w:eastAsia="Arial" w:hAnsi="Arial" w:cs="Arial"/>
          <w:sz w:val="20"/>
          <w:szCs w:val="20"/>
        </w:rPr>
        <w:t xml:space="preserve"> </w:t>
      </w:r>
      <w:r w:rsidR="000215A9" w:rsidRPr="00CA047F">
        <w:rPr>
          <w:rFonts w:ascii="Arial" w:eastAsia="Arial" w:hAnsi="Arial" w:cs="Arial"/>
          <w:sz w:val="20"/>
          <w:szCs w:val="20"/>
        </w:rPr>
        <w:t xml:space="preserve">ended </w:t>
      </w:r>
      <w:r w:rsidR="00CA047F" w:rsidRPr="00CA047F">
        <w:rPr>
          <w:rFonts w:ascii="Arial" w:eastAsia="Arial" w:hAnsi="Arial" w:cs="Arial"/>
          <w:sz w:val="20"/>
          <w:szCs w:val="20"/>
          <w:lang w:val="en-GB"/>
        </w:rPr>
        <w:t>31</w:t>
      </w:r>
      <w:r w:rsidR="001B5A09" w:rsidRPr="00CA047F">
        <w:rPr>
          <w:rFonts w:ascii="Arial" w:eastAsia="Arial" w:hAnsi="Arial" w:cs="Arial"/>
          <w:sz w:val="20"/>
          <w:szCs w:val="20"/>
          <w:lang w:val="en-GB"/>
        </w:rPr>
        <w:t xml:space="preserve"> March</w:t>
      </w:r>
      <w:r w:rsidR="00BF40DD">
        <w:rPr>
          <w:rFonts w:ascii="Arial" w:eastAsia="Arial" w:hAnsi="Arial" w:cs="Arial"/>
          <w:sz w:val="20"/>
          <w:szCs w:val="20"/>
          <w:lang w:val="en-GB"/>
        </w:rPr>
        <w:t xml:space="preserve"> </w:t>
      </w:r>
      <w:r w:rsidR="007E6DDB" w:rsidRPr="00CA047F">
        <w:rPr>
          <w:rFonts w:ascii="Arial" w:eastAsia="Arial" w:hAnsi="Arial" w:cs="Arial"/>
          <w:sz w:val="20"/>
          <w:szCs w:val="20"/>
        </w:rPr>
        <w:t>are as follows:</w:t>
      </w:r>
    </w:p>
    <w:p w14:paraId="127A1439" w14:textId="77777777" w:rsidR="00DF550A" w:rsidRPr="00CA047F" w:rsidRDefault="00DF550A" w:rsidP="00767AA7">
      <w:pPr>
        <w:tabs>
          <w:tab w:val="left" w:pos="3433"/>
        </w:tabs>
        <w:jc w:val="both"/>
        <w:rPr>
          <w:rFonts w:ascii="Arial" w:eastAsia="Arial" w:hAnsi="Arial" w:cs="Arial"/>
          <w:sz w:val="16"/>
          <w:szCs w:val="16"/>
        </w:rPr>
      </w:pPr>
    </w:p>
    <w:tbl>
      <w:tblPr>
        <w:tblW w:w="9450"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0215A9" w:rsidRPr="00CA047F" w14:paraId="103C98F6" w14:textId="77777777" w:rsidTr="492D6D45">
        <w:trPr>
          <w:trHeight w:val="20"/>
        </w:trPr>
        <w:tc>
          <w:tcPr>
            <w:tcW w:w="3690" w:type="dxa"/>
            <w:shd w:val="clear" w:color="auto" w:fill="auto"/>
            <w:vAlign w:val="center"/>
          </w:tcPr>
          <w:p w14:paraId="27A3032C" w14:textId="77777777" w:rsidR="000215A9" w:rsidRPr="00CA047F" w:rsidRDefault="000215A9">
            <w:pPr>
              <w:ind w:left="-105"/>
              <w:rPr>
                <w:rFonts w:ascii="Arial" w:eastAsia="Arial" w:hAnsi="Arial" w:cs="Arial"/>
                <w:b/>
                <w:sz w:val="20"/>
                <w:szCs w:val="20"/>
              </w:rPr>
            </w:pPr>
          </w:p>
        </w:tc>
        <w:tc>
          <w:tcPr>
            <w:tcW w:w="2880" w:type="dxa"/>
            <w:gridSpan w:val="2"/>
            <w:tcBorders>
              <w:bottom w:val="single" w:sz="4" w:space="0" w:color="000000" w:themeColor="text1"/>
            </w:tcBorders>
            <w:shd w:val="clear" w:color="auto" w:fill="auto"/>
            <w:vAlign w:val="center"/>
          </w:tcPr>
          <w:p w14:paraId="33BD6682" w14:textId="77777777" w:rsidR="000215A9" w:rsidRPr="00CA047F" w:rsidRDefault="000215A9">
            <w:pPr>
              <w:pStyle w:val="Heading1"/>
              <w:keepNext w:val="0"/>
              <w:pBdr>
                <w:bottom w:val="none" w:sz="0" w:space="0" w:color="000000"/>
              </w:pBdr>
              <w:ind w:right="-72"/>
              <w:rPr>
                <w:rFonts w:ascii="Arial" w:eastAsia="Arial" w:hAnsi="Arial" w:cs="Arial"/>
                <w:sz w:val="20"/>
                <w:szCs w:val="20"/>
              </w:rPr>
            </w:pPr>
            <w:r w:rsidRPr="00CA047F">
              <w:rPr>
                <w:rFonts w:ascii="Arial" w:eastAsia="Arial" w:hAnsi="Arial" w:cs="Arial"/>
                <w:sz w:val="20"/>
                <w:szCs w:val="20"/>
              </w:rPr>
              <w:t>Consolidate</w:t>
            </w:r>
          </w:p>
          <w:p w14:paraId="0412538F" w14:textId="77777777" w:rsidR="000215A9" w:rsidRPr="00CA047F" w:rsidRDefault="000215A9">
            <w:pPr>
              <w:pStyle w:val="Heading1"/>
              <w:keepNext w:val="0"/>
              <w:pBdr>
                <w:bottom w:val="none" w:sz="0" w:space="0" w:color="000000"/>
              </w:pBdr>
              <w:ind w:right="-72"/>
              <w:rPr>
                <w:rFonts w:ascii="Arial" w:eastAsia="Arial" w:hAnsi="Arial" w:cs="Arial"/>
                <w:sz w:val="20"/>
                <w:szCs w:val="20"/>
              </w:rPr>
            </w:pPr>
            <w:r w:rsidRPr="00CA047F">
              <w:rPr>
                <w:rFonts w:ascii="Arial" w:eastAsia="Arial" w:hAnsi="Arial" w:cs="Arial"/>
                <w:sz w:val="20"/>
                <w:szCs w:val="20"/>
              </w:rPr>
              <w:t>financial information</w:t>
            </w:r>
          </w:p>
        </w:tc>
        <w:tc>
          <w:tcPr>
            <w:tcW w:w="2880" w:type="dxa"/>
            <w:gridSpan w:val="2"/>
            <w:tcBorders>
              <w:bottom w:val="single" w:sz="4" w:space="0" w:color="000000" w:themeColor="text1"/>
            </w:tcBorders>
            <w:shd w:val="clear" w:color="auto" w:fill="auto"/>
            <w:vAlign w:val="center"/>
          </w:tcPr>
          <w:p w14:paraId="4E1C4F9E" w14:textId="77777777" w:rsidR="000215A9" w:rsidRPr="00CA047F" w:rsidRDefault="000215A9">
            <w:pPr>
              <w:pStyle w:val="Heading1"/>
              <w:keepNext w:val="0"/>
              <w:pBdr>
                <w:bottom w:val="none" w:sz="0" w:space="0" w:color="000000"/>
              </w:pBdr>
              <w:ind w:right="-72"/>
              <w:rPr>
                <w:rFonts w:ascii="Arial" w:eastAsia="Arial" w:hAnsi="Arial" w:cs="Arial"/>
                <w:sz w:val="20"/>
                <w:szCs w:val="20"/>
              </w:rPr>
            </w:pPr>
            <w:r w:rsidRPr="00CA047F">
              <w:rPr>
                <w:rFonts w:ascii="Arial" w:eastAsia="Arial" w:hAnsi="Arial" w:cs="Arial"/>
                <w:sz w:val="20"/>
                <w:szCs w:val="20"/>
              </w:rPr>
              <w:t>Separate</w:t>
            </w:r>
          </w:p>
          <w:p w14:paraId="2F2742DB" w14:textId="77777777" w:rsidR="000215A9" w:rsidRPr="00CA047F" w:rsidRDefault="000215A9">
            <w:pPr>
              <w:pStyle w:val="Heading1"/>
              <w:keepNext w:val="0"/>
              <w:pBdr>
                <w:bottom w:val="none" w:sz="0" w:space="0" w:color="000000"/>
              </w:pBdr>
              <w:ind w:right="-72"/>
              <w:rPr>
                <w:rFonts w:ascii="Arial" w:eastAsia="Arial" w:hAnsi="Arial" w:cs="Arial"/>
                <w:sz w:val="20"/>
                <w:szCs w:val="20"/>
              </w:rPr>
            </w:pPr>
            <w:r w:rsidRPr="00CA047F">
              <w:rPr>
                <w:rFonts w:ascii="Arial" w:eastAsia="Arial" w:hAnsi="Arial" w:cs="Arial"/>
                <w:sz w:val="20"/>
                <w:szCs w:val="20"/>
              </w:rPr>
              <w:t>financial information</w:t>
            </w:r>
          </w:p>
        </w:tc>
      </w:tr>
      <w:tr w:rsidR="000215A9" w:rsidRPr="00CA047F" w14:paraId="71F7D43A" w14:textId="77777777" w:rsidTr="492D6D45">
        <w:trPr>
          <w:trHeight w:val="20"/>
        </w:trPr>
        <w:tc>
          <w:tcPr>
            <w:tcW w:w="3690" w:type="dxa"/>
            <w:shd w:val="clear" w:color="auto" w:fill="auto"/>
            <w:vAlign w:val="center"/>
          </w:tcPr>
          <w:p w14:paraId="7FC4E131" w14:textId="77777777" w:rsidR="000215A9" w:rsidRPr="00CA047F" w:rsidRDefault="000215A9" w:rsidP="000215A9">
            <w:pPr>
              <w:ind w:left="-105"/>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3F000E1C" w14:textId="384515B6" w:rsidR="000215A9" w:rsidRPr="00CA047F" w:rsidRDefault="00CA047F" w:rsidP="000215A9">
            <w:pPr>
              <w:ind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tcBorders>
              <w:top w:val="single" w:sz="4" w:space="0" w:color="000000" w:themeColor="text1"/>
            </w:tcBorders>
            <w:shd w:val="clear" w:color="auto" w:fill="auto"/>
            <w:vAlign w:val="center"/>
          </w:tcPr>
          <w:p w14:paraId="002A2503" w14:textId="68CE487D" w:rsidR="000215A9" w:rsidRPr="00CA047F" w:rsidRDefault="00CA047F" w:rsidP="000215A9">
            <w:pPr>
              <w:ind w:right="-72"/>
              <w:jc w:val="right"/>
              <w:rPr>
                <w:rFonts w:ascii="Arial" w:eastAsia="Arial" w:hAnsi="Arial" w:cs="Arial"/>
                <w:b/>
                <w:sz w:val="20"/>
                <w:szCs w:val="20"/>
              </w:rPr>
            </w:pPr>
            <w:r w:rsidRPr="00CA047F">
              <w:rPr>
                <w:rFonts w:ascii="Arial" w:eastAsia="Arial" w:hAnsi="Arial" w:cs="Arial"/>
                <w:b/>
                <w:sz w:val="20"/>
                <w:szCs w:val="20"/>
                <w:lang w:val="en-GB"/>
              </w:rPr>
              <w:t>2024</w:t>
            </w:r>
          </w:p>
        </w:tc>
        <w:tc>
          <w:tcPr>
            <w:tcW w:w="1440" w:type="dxa"/>
            <w:tcBorders>
              <w:top w:val="single" w:sz="4" w:space="0" w:color="000000" w:themeColor="text1"/>
            </w:tcBorders>
            <w:shd w:val="clear" w:color="auto" w:fill="auto"/>
            <w:vAlign w:val="center"/>
          </w:tcPr>
          <w:p w14:paraId="6BDA9996" w14:textId="4659D178" w:rsidR="000215A9" w:rsidRPr="00CA047F" w:rsidRDefault="00CA047F" w:rsidP="000215A9">
            <w:pPr>
              <w:ind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tcBorders>
              <w:top w:val="single" w:sz="4" w:space="0" w:color="000000" w:themeColor="text1"/>
            </w:tcBorders>
            <w:shd w:val="clear" w:color="auto" w:fill="auto"/>
            <w:vAlign w:val="center"/>
          </w:tcPr>
          <w:p w14:paraId="3C4303DC" w14:textId="74DCFA1F" w:rsidR="000215A9" w:rsidRPr="00CA047F" w:rsidRDefault="00CA047F" w:rsidP="000215A9">
            <w:pPr>
              <w:ind w:right="-72"/>
              <w:jc w:val="right"/>
              <w:rPr>
                <w:rFonts w:ascii="Arial" w:eastAsia="Arial" w:hAnsi="Arial" w:cs="Arial"/>
                <w:b/>
                <w:sz w:val="20"/>
                <w:szCs w:val="20"/>
              </w:rPr>
            </w:pPr>
            <w:r w:rsidRPr="00CA047F">
              <w:rPr>
                <w:rFonts w:ascii="Arial" w:eastAsia="Arial" w:hAnsi="Arial" w:cs="Arial"/>
                <w:b/>
                <w:sz w:val="20"/>
                <w:szCs w:val="20"/>
                <w:lang w:val="en-GB"/>
              </w:rPr>
              <w:t>2024</w:t>
            </w:r>
          </w:p>
        </w:tc>
      </w:tr>
      <w:tr w:rsidR="000215A9" w:rsidRPr="00CA047F" w14:paraId="4F4088F7" w14:textId="77777777" w:rsidTr="492D6D45">
        <w:trPr>
          <w:trHeight w:val="20"/>
        </w:trPr>
        <w:tc>
          <w:tcPr>
            <w:tcW w:w="3690" w:type="dxa"/>
            <w:shd w:val="clear" w:color="auto" w:fill="auto"/>
            <w:vAlign w:val="center"/>
          </w:tcPr>
          <w:p w14:paraId="4B95B5F2" w14:textId="77777777" w:rsidR="000215A9" w:rsidRPr="00CA047F" w:rsidRDefault="000215A9" w:rsidP="000215A9">
            <w:pPr>
              <w:ind w:left="-105"/>
              <w:rPr>
                <w:rFonts w:ascii="Arial" w:eastAsia="Arial" w:hAnsi="Arial" w:cs="Arial"/>
                <w:b/>
                <w:sz w:val="20"/>
                <w:szCs w:val="20"/>
              </w:rPr>
            </w:pPr>
          </w:p>
        </w:tc>
        <w:tc>
          <w:tcPr>
            <w:tcW w:w="1440" w:type="dxa"/>
            <w:tcBorders>
              <w:bottom w:val="single" w:sz="4" w:space="0" w:color="000000" w:themeColor="text1"/>
            </w:tcBorders>
            <w:shd w:val="clear" w:color="auto" w:fill="auto"/>
            <w:vAlign w:val="center"/>
          </w:tcPr>
          <w:p w14:paraId="4971EEF0" w14:textId="77777777" w:rsidR="000215A9" w:rsidRPr="00CA047F" w:rsidRDefault="000215A9" w:rsidP="000215A9">
            <w:pPr>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center"/>
          </w:tcPr>
          <w:p w14:paraId="32E847DA" w14:textId="77777777" w:rsidR="000215A9" w:rsidRPr="00CA047F" w:rsidRDefault="000215A9" w:rsidP="000215A9">
            <w:pPr>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center"/>
          </w:tcPr>
          <w:p w14:paraId="141947CC" w14:textId="77777777" w:rsidR="000215A9" w:rsidRPr="00CA047F" w:rsidRDefault="000215A9" w:rsidP="000215A9">
            <w:pPr>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center"/>
          </w:tcPr>
          <w:p w14:paraId="28E4092B" w14:textId="77777777" w:rsidR="000215A9" w:rsidRPr="00CA047F" w:rsidRDefault="000215A9" w:rsidP="000215A9">
            <w:pPr>
              <w:ind w:right="-72"/>
              <w:jc w:val="right"/>
              <w:rPr>
                <w:rFonts w:ascii="Arial" w:eastAsia="Arial" w:hAnsi="Arial" w:cs="Arial"/>
                <w:b/>
                <w:sz w:val="20"/>
                <w:szCs w:val="20"/>
              </w:rPr>
            </w:pPr>
            <w:r w:rsidRPr="00CA047F">
              <w:rPr>
                <w:rFonts w:ascii="Arial" w:eastAsia="Arial" w:hAnsi="Arial" w:cs="Arial"/>
                <w:b/>
                <w:sz w:val="20"/>
                <w:szCs w:val="20"/>
              </w:rPr>
              <w:t>Thousand Baht</w:t>
            </w:r>
          </w:p>
        </w:tc>
      </w:tr>
      <w:tr w:rsidR="000215A9" w:rsidRPr="00CA047F" w14:paraId="63004486" w14:textId="77777777" w:rsidTr="492D6D45">
        <w:trPr>
          <w:trHeight w:val="20"/>
        </w:trPr>
        <w:tc>
          <w:tcPr>
            <w:tcW w:w="3690" w:type="dxa"/>
            <w:shd w:val="clear" w:color="auto" w:fill="auto"/>
            <w:vAlign w:val="center"/>
          </w:tcPr>
          <w:p w14:paraId="79D35D78" w14:textId="77777777" w:rsidR="000215A9" w:rsidRPr="00CA047F" w:rsidRDefault="000215A9" w:rsidP="000215A9">
            <w:pPr>
              <w:ind w:left="-105"/>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3CB5BA75" w14:textId="77777777" w:rsidR="000215A9" w:rsidRPr="00CA047F" w:rsidRDefault="000215A9" w:rsidP="000215A9">
            <w:pPr>
              <w:pBdr>
                <w:top w:val="nil"/>
                <w:left w:val="nil"/>
                <w:bottom w:val="nil"/>
                <w:right w:val="nil"/>
                <w:between w:val="nil"/>
              </w:pBdr>
              <w:ind w:right="-72"/>
              <w:jc w:val="right"/>
              <w:rPr>
                <w:rFonts w:ascii="Arial" w:eastAsia="Arial" w:hAnsi="Arial" w:cs="Arial"/>
                <w:bCs/>
                <w:sz w:val="20"/>
                <w:szCs w:val="20"/>
              </w:rPr>
            </w:pPr>
          </w:p>
        </w:tc>
        <w:tc>
          <w:tcPr>
            <w:tcW w:w="1440" w:type="dxa"/>
            <w:tcBorders>
              <w:top w:val="single" w:sz="4" w:space="0" w:color="000000" w:themeColor="text1"/>
            </w:tcBorders>
            <w:shd w:val="clear" w:color="auto" w:fill="auto"/>
            <w:vAlign w:val="center"/>
          </w:tcPr>
          <w:p w14:paraId="22BEE9B5" w14:textId="77777777" w:rsidR="000215A9" w:rsidRPr="00CA047F" w:rsidRDefault="000215A9" w:rsidP="000215A9">
            <w:pPr>
              <w:pBdr>
                <w:top w:val="nil"/>
                <w:left w:val="nil"/>
                <w:bottom w:val="nil"/>
                <w:right w:val="nil"/>
                <w:between w:val="nil"/>
              </w:pBd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11187802" w14:textId="77777777" w:rsidR="000215A9" w:rsidRPr="00CA047F" w:rsidRDefault="000215A9" w:rsidP="000215A9">
            <w:pPr>
              <w:pBdr>
                <w:top w:val="nil"/>
                <w:left w:val="nil"/>
                <w:bottom w:val="nil"/>
                <w:right w:val="nil"/>
                <w:between w:val="nil"/>
              </w:pBd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72C0A17E" w14:textId="77777777" w:rsidR="000215A9" w:rsidRPr="00CA047F" w:rsidRDefault="000215A9" w:rsidP="000215A9">
            <w:pPr>
              <w:pBdr>
                <w:top w:val="nil"/>
                <w:left w:val="nil"/>
                <w:bottom w:val="nil"/>
                <w:right w:val="nil"/>
                <w:between w:val="nil"/>
              </w:pBdr>
              <w:ind w:right="-72"/>
              <w:jc w:val="right"/>
              <w:rPr>
                <w:rFonts w:ascii="Arial" w:eastAsia="Arial" w:hAnsi="Arial" w:cs="Arial"/>
                <w:b/>
                <w:sz w:val="20"/>
                <w:szCs w:val="20"/>
              </w:rPr>
            </w:pPr>
          </w:p>
        </w:tc>
      </w:tr>
      <w:tr w:rsidR="00450D6D" w:rsidRPr="00CA047F" w14:paraId="0D18FDF4" w14:textId="77777777" w:rsidTr="009E7B92">
        <w:trPr>
          <w:trHeight w:val="20"/>
        </w:trPr>
        <w:tc>
          <w:tcPr>
            <w:tcW w:w="3690" w:type="dxa"/>
            <w:shd w:val="clear" w:color="auto" w:fill="auto"/>
            <w:vAlign w:val="bottom"/>
          </w:tcPr>
          <w:p w14:paraId="7BBB6D19" w14:textId="77777777" w:rsidR="009E7B92" w:rsidRDefault="009E7B92" w:rsidP="00450D6D">
            <w:pPr>
              <w:ind w:left="-105" w:right="-43"/>
              <w:rPr>
                <w:rFonts w:ascii="Arial" w:eastAsia="Arial" w:hAnsi="Arial" w:cs="Arial"/>
                <w:sz w:val="20"/>
                <w:szCs w:val="20"/>
              </w:rPr>
            </w:pPr>
            <w:r w:rsidRPr="009E7B92">
              <w:rPr>
                <w:rFonts w:ascii="Arial" w:eastAsia="Arial" w:hAnsi="Arial" w:cs="Arial"/>
                <w:sz w:val="20"/>
                <w:szCs w:val="20"/>
              </w:rPr>
              <w:t xml:space="preserve">Current income tax on </w:t>
            </w:r>
          </w:p>
          <w:p w14:paraId="1C51BC4C" w14:textId="7A059B68" w:rsidR="00450D6D" w:rsidRPr="00CA047F" w:rsidRDefault="009E7B92" w:rsidP="00450D6D">
            <w:pPr>
              <w:ind w:left="-105" w:right="-43"/>
              <w:rPr>
                <w:rFonts w:ascii="Arial" w:eastAsia="Arial" w:hAnsi="Arial" w:cs="Arial"/>
                <w:sz w:val="20"/>
                <w:szCs w:val="20"/>
              </w:rPr>
            </w:pPr>
            <w:r>
              <w:rPr>
                <w:rFonts w:ascii="Arial" w:eastAsia="Arial" w:hAnsi="Arial" w:cs="Arial"/>
                <w:sz w:val="20"/>
                <w:szCs w:val="20"/>
              </w:rPr>
              <w:t xml:space="preserve">   </w:t>
            </w:r>
            <w:r w:rsidRPr="009E7B92">
              <w:rPr>
                <w:rFonts w:ascii="Arial" w:eastAsia="Arial" w:hAnsi="Arial" w:cs="Arial"/>
                <w:sz w:val="20"/>
                <w:szCs w:val="20"/>
              </w:rPr>
              <w:t>taxable profit for the period</w:t>
            </w:r>
          </w:p>
        </w:tc>
        <w:tc>
          <w:tcPr>
            <w:tcW w:w="1440" w:type="dxa"/>
            <w:shd w:val="clear" w:color="auto" w:fill="auto"/>
            <w:vAlign w:val="bottom"/>
          </w:tcPr>
          <w:p w14:paraId="06B16D81" w14:textId="4A0E9045" w:rsidR="00450D6D" w:rsidRPr="00CA047F" w:rsidRDefault="46B3EBBB" w:rsidP="009E7B92">
            <w:pPr>
              <w:ind w:right="-72"/>
              <w:jc w:val="right"/>
              <w:rPr>
                <w:rFonts w:ascii="Arial" w:eastAsia="Arial" w:hAnsi="Arial" w:cs="Arial"/>
                <w:sz w:val="20"/>
                <w:szCs w:val="20"/>
              </w:rPr>
            </w:pPr>
            <w:r w:rsidRPr="0351CB39">
              <w:rPr>
                <w:rFonts w:ascii="Arial" w:eastAsia="Arial" w:hAnsi="Arial" w:cs="Arial"/>
                <w:color w:val="auto"/>
                <w:sz w:val="20"/>
                <w:szCs w:val="20"/>
                <w:lang w:val="en-GB"/>
              </w:rPr>
              <w:t>145</w:t>
            </w:r>
          </w:p>
        </w:tc>
        <w:tc>
          <w:tcPr>
            <w:tcW w:w="1440" w:type="dxa"/>
            <w:shd w:val="clear" w:color="auto" w:fill="auto"/>
            <w:vAlign w:val="bottom"/>
          </w:tcPr>
          <w:p w14:paraId="5FC2A2B0" w14:textId="6E4F7FDE" w:rsidR="00450D6D" w:rsidRPr="00CA047F" w:rsidRDefault="00450D6D" w:rsidP="009E7B92">
            <w:pPr>
              <w:ind w:right="-72"/>
              <w:jc w:val="right"/>
              <w:rPr>
                <w:rFonts w:ascii="Arial" w:eastAsia="Arial" w:hAnsi="Arial" w:cs="Arial"/>
                <w:color w:val="auto"/>
                <w:sz w:val="20"/>
                <w:szCs w:val="20"/>
                <w:lang w:val="en-GB"/>
              </w:rPr>
            </w:pPr>
            <w:r w:rsidRPr="0351CB39">
              <w:rPr>
                <w:rFonts w:ascii="Arial" w:eastAsia="Arial" w:hAnsi="Arial" w:cs="Arial"/>
                <w:color w:val="auto"/>
                <w:sz w:val="20"/>
                <w:szCs w:val="20"/>
              </w:rPr>
              <w:t>2,140</w:t>
            </w:r>
          </w:p>
        </w:tc>
        <w:tc>
          <w:tcPr>
            <w:tcW w:w="1440" w:type="dxa"/>
            <w:shd w:val="clear" w:color="auto" w:fill="auto"/>
            <w:vAlign w:val="bottom"/>
          </w:tcPr>
          <w:p w14:paraId="48E815F3" w14:textId="4C9264D0" w:rsidR="00450D6D" w:rsidRPr="00CA047F" w:rsidRDefault="77EE0E47" w:rsidP="009E7B92">
            <w:pPr>
              <w:ind w:right="-72"/>
              <w:jc w:val="right"/>
              <w:rPr>
                <w:rFonts w:ascii="Arial" w:eastAsia="Arial" w:hAnsi="Arial" w:cs="Arial"/>
                <w:sz w:val="20"/>
                <w:szCs w:val="20"/>
                <w:lang w:val="en-GB"/>
              </w:rPr>
            </w:pPr>
            <w:r w:rsidRPr="0351CB39">
              <w:rPr>
                <w:rFonts w:ascii="Arial" w:eastAsia="Arial" w:hAnsi="Arial" w:cs="Arial"/>
                <w:sz w:val="20"/>
                <w:szCs w:val="20"/>
                <w:lang w:val="en-GB"/>
              </w:rPr>
              <w:t>-</w:t>
            </w:r>
          </w:p>
        </w:tc>
        <w:tc>
          <w:tcPr>
            <w:tcW w:w="1440" w:type="dxa"/>
            <w:shd w:val="clear" w:color="auto" w:fill="auto"/>
            <w:vAlign w:val="bottom"/>
          </w:tcPr>
          <w:p w14:paraId="0A9EE738" w14:textId="5507EB82" w:rsidR="00450D6D" w:rsidRPr="00CA047F" w:rsidRDefault="00450D6D" w:rsidP="009E7B92">
            <w:pPr>
              <w:ind w:right="-72"/>
              <w:jc w:val="right"/>
              <w:rPr>
                <w:rFonts w:ascii="Arial" w:eastAsia="Arial" w:hAnsi="Arial" w:cs="Arial"/>
                <w:color w:val="auto"/>
                <w:sz w:val="20"/>
                <w:szCs w:val="20"/>
                <w:lang w:val="en-GB"/>
              </w:rPr>
            </w:pPr>
            <w:r w:rsidRPr="0351CB39">
              <w:rPr>
                <w:rFonts w:ascii="Arial" w:eastAsia="Arial" w:hAnsi="Arial" w:cs="Arial"/>
                <w:color w:val="auto"/>
                <w:sz w:val="20"/>
                <w:szCs w:val="20"/>
                <w:lang w:val="en-GB"/>
              </w:rPr>
              <w:t>2,080</w:t>
            </w:r>
          </w:p>
        </w:tc>
      </w:tr>
      <w:tr w:rsidR="00450D6D" w:rsidRPr="00CA047F" w14:paraId="5469E474" w14:textId="77777777" w:rsidTr="492D6D45">
        <w:trPr>
          <w:trHeight w:val="20"/>
        </w:trPr>
        <w:tc>
          <w:tcPr>
            <w:tcW w:w="3690" w:type="dxa"/>
            <w:shd w:val="clear" w:color="auto" w:fill="auto"/>
            <w:vAlign w:val="bottom"/>
          </w:tcPr>
          <w:p w14:paraId="12D32C5F" w14:textId="77777777" w:rsidR="00450D6D" w:rsidRPr="00CA047F" w:rsidRDefault="00450D6D" w:rsidP="00450D6D">
            <w:pPr>
              <w:ind w:left="-105" w:right="-43"/>
              <w:rPr>
                <w:rFonts w:ascii="Arial" w:eastAsia="Arial" w:hAnsi="Arial" w:cs="Arial"/>
                <w:sz w:val="20"/>
                <w:szCs w:val="20"/>
              </w:rPr>
            </w:pPr>
            <w:r w:rsidRPr="00CA047F">
              <w:rPr>
                <w:rFonts w:ascii="Arial" w:eastAsia="Arial" w:hAnsi="Arial" w:cs="Arial"/>
                <w:sz w:val="20"/>
                <w:szCs w:val="20"/>
              </w:rPr>
              <w:t xml:space="preserve">Deferred income tax </w:t>
            </w:r>
          </w:p>
        </w:tc>
        <w:tc>
          <w:tcPr>
            <w:tcW w:w="1440" w:type="dxa"/>
            <w:tcBorders>
              <w:bottom w:val="single" w:sz="4" w:space="0" w:color="000000" w:themeColor="text1"/>
            </w:tcBorders>
            <w:shd w:val="clear" w:color="auto" w:fill="auto"/>
            <w:vAlign w:val="bottom"/>
          </w:tcPr>
          <w:p w14:paraId="4A59EADD" w14:textId="1D376714" w:rsidR="00450D6D" w:rsidRPr="00CA047F" w:rsidRDefault="161E190A" w:rsidP="0351CB39">
            <w:pPr>
              <w:ind w:right="-72"/>
              <w:jc w:val="right"/>
              <w:rPr>
                <w:rFonts w:ascii="Arial" w:eastAsia="Arial" w:hAnsi="Arial" w:cs="Arial"/>
                <w:sz w:val="20"/>
                <w:szCs w:val="20"/>
                <w:cs/>
                <w:lang w:val="en-GB"/>
              </w:rPr>
            </w:pPr>
            <w:r w:rsidRPr="0351CB39">
              <w:rPr>
                <w:rFonts w:ascii="Arial" w:eastAsia="Arial" w:hAnsi="Arial" w:cs="Arial"/>
                <w:color w:val="auto"/>
                <w:sz w:val="20"/>
                <w:szCs w:val="20"/>
                <w:lang w:val="en-GB"/>
              </w:rPr>
              <w:t>347</w:t>
            </w:r>
          </w:p>
        </w:tc>
        <w:tc>
          <w:tcPr>
            <w:tcW w:w="1440" w:type="dxa"/>
            <w:tcBorders>
              <w:bottom w:val="single" w:sz="4" w:space="0" w:color="000000" w:themeColor="text1"/>
            </w:tcBorders>
            <w:shd w:val="clear" w:color="auto" w:fill="auto"/>
            <w:vAlign w:val="bottom"/>
          </w:tcPr>
          <w:p w14:paraId="7693FC85" w14:textId="212205F7" w:rsidR="00450D6D" w:rsidRPr="00CA047F" w:rsidRDefault="2D8D0E65" w:rsidP="0351CB39">
            <w:pPr>
              <w:ind w:right="-72"/>
              <w:jc w:val="right"/>
              <w:rPr>
                <w:rFonts w:ascii="Arial" w:eastAsia="Arial" w:hAnsi="Arial" w:cs="Arial"/>
                <w:color w:val="auto"/>
                <w:sz w:val="20"/>
                <w:szCs w:val="20"/>
                <w:lang w:val="en-GB"/>
              </w:rPr>
            </w:pPr>
            <w:r w:rsidRPr="568E205F">
              <w:rPr>
                <w:rFonts w:ascii="Arial" w:eastAsia="Arial" w:hAnsi="Arial" w:cs="Arial"/>
                <w:color w:val="auto"/>
                <w:sz w:val="20"/>
                <w:szCs w:val="20"/>
                <w:lang w:val="en-GB"/>
              </w:rPr>
              <w:t>(</w:t>
            </w:r>
            <w:r w:rsidR="00450D6D" w:rsidRPr="0351CB39">
              <w:rPr>
                <w:rFonts w:ascii="Arial" w:eastAsia="Arial" w:hAnsi="Arial" w:cs="Arial"/>
                <w:color w:val="auto"/>
                <w:sz w:val="20"/>
                <w:szCs w:val="20"/>
                <w:lang w:val="en-GB"/>
              </w:rPr>
              <w:t>226</w:t>
            </w:r>
            <w:r w:rsidR="1FCD71F7" w:rsidRPr="568E205F">
              <w:rPr>
                <w:rFonts w:ascii="Arial" w:eastAsia="Arial" w:hAnsi="Arial" w:cs="Arial"/>
                <w:color w:val="auto"/>
                <w:sz w:val="20"/>
                <w:szCs w:val="20"/>
                <w:lang w:val="en-GB"/>
              </w:rPr>
              <w:t>)</w:t>
            </w:r>
          </w:p>
        </w:tc>
        <w:tc>
          <w:tcPr>
            <w:tcW w:w="1440" w:type="dxa"/>
            <w:tcBorders>
              <w:bottom w:val="single" w:sz="4" w:space="0" w:color="000000" w:themeColor="text1"/>
            </w:tcBorders>
            <w:shd w:val="clear" w:color="auto" w:fill="auto"/>
            <w:vAlign w:val="bottom"/>
          </w:tcPr>
          <w:p w14:paraId="264B6B29" w14:textId="79131213" w:rsidR="00450D6D" w:rsidRPr="00CA047F" w:rsidRDefault="604822B7" w:rsidP="0351CB39">
            <w:pPr>
              <w:ind w:right="-72"/>
              <w:jc w:val="right"/>
              <w:rPr>
                <w:rFonts w:ascii="Arial" w:eastAsia="Arial" w:hAnsi="Arial" w:cs="Arial"/>
                <w:sz w:val="20"/>
                <w:szCs w:val="20"/>
                <w:cs/>
                <w:lang w:val="en-GB"/>
              </w:rPr>
            </w:pPr>
            <w:r w:rsidRPr="0351CB39">
              <w:rPr>
                <w:rFonts w:ascii="Arial" w:eastAsia="Arial" w:hAnsi="Arial" w:cs="Arial"/>
                <w:color w:val="auto"/>
                <w:sz w:val="20"/>
                <w:szCs w:val="20"/>
                <w:lang w:val="en-GB"/>
              </w:rPr>
              <w:t>353</w:t>
            </w:r>
          </w:p>
        </w:tc>
        <w:tc>
          <w:tcPr>
            <w:tcW w:w="1440" w:type="dxa"/>
            <w:tcBorders>
              <w:bottom w:val="single" w:sz="4" w:space="0" w:color="000000" w:themeColor="text1"/>
            </w:tcBorders>
            <w:shd w:val="clear" w:color="auto" w:fill="auto"/>
            <w:vAlign w:val="bottom"/>
          </w:tcPr>
          <w:p w14:paraId="365ACCA7" w14:textId="315A4902" w:rsidR="00450D6D" w:rsidRPr="00CA047F" w:rsidRDefault="7B9F7F8A" w:rsidP="0351CB39">
            <w:pPr>
              <w:ind w:right="-72"/>
              <w:jc w:val="right"/>
              <w:rPr>
                <w:rFonts w:ascii="Arial" w:eastAsia="Arial" w:hAnsi="Arial" w:cs="Arial"/>
                <w:color w:val="auto"/>
                <w:sz w:val="20"/>
                <w:szCs w:val="20"/>
                <w:lang w:val="en-GB"/>
              </w:rPr>
            </w:pPr>
            <w:r w:rsidRPr="568E205F">
              <w:rPr>
                <w:rFonts w:ascii="Arial" w:eastAsia="Arial" w:hAnsi="Arial" w:cs="Arial"/>
                <w:color w:val="auto"/>
                <w:sz w:val="20"/>
                <w:szCs w:val="20"/>
                <w:lang w:val="en-GB"/>
              </w:rPr>
              <w:t>(</w:t>
            </w:r>
            <w:r w:rsidR="00450D6D" w:rsidRPr="0351CB39">
              <w:rPr>
                <w:rFonts w:ascii="Arial" w:eastAsia="Arial" w:hAnsi="Arial" w:cs="Arial"/>
                <w:color w:val="auto"/>
                <w:sz w:val="20"/>
                <w:szCs w:val="20"/>
                <w:lang w:val="en-GB"/>
              </w:rPr>
              <w:t>210</w:t>
            </w:r>
            <w:r w:rsidR="35DD1311" w:rsidRPr="568E205F">
              <w:rPr>
                <w:rFonts w:ascii="Arial" w:eastAsia="Arial" w:hAnsi="Arial" w:cs="Arial"/>
                <w:color w:val="auto"/>
                <w:sz w:val="20"/>
                <w:szCs w:val="20"/>
                <w:lang w:val="en-GB"/>
              </w:rPr>
              <w:t>)</w:t>
            </w:r>
          </w:p>
        </w:tc>
      </w:tr>
      <w:tr w:rsidR="00450D6D" w:rsidRPr="00CA047F" w14:paraId="79DB5F5B" w14:textId="77777777" w:rsidTr="00D44557">
        <w:trPr>
          <w:trHeight w:val="93"/>
        </w:trPr>
        <w:tc>
          <w:tcPr>
            <w:tcW w:w="3690" w:type="dxa"/>
            <w:shd w:val="clear" w:color="auto" w:fill="auto"/>
            <w:vAlign w:val="bottom"/>
          </w:tcPr>
          <w:p w14:paraId="7D6E2269" w14:textId="77777777" w:rsidR="00450D6D" w:rsidRPr="00CA047F" w:rsidRDefault="00450D6D" w:rsidP="00450D6D">
            <w:pPr>
              <w:ind w:left="-105" w:right="-43"/>
              <w:rPr>
                <w:rFonts w:ascii="Arial" w:eastAsia="Arial" w:hAnsi="Arial" w:cs="Arial"/>
                <w:sz w:val="20"/>
                <w:szCs w:val="20"/>
              </w:rPr>
            </w:pPr>
          </w:p>
        </w:tc>
        <w:tc>
          <w:tcPr>
            <w:tcW w:w="1440" w:type="dxa"/>
            <w:tcBorders>
              <w:top w:val="single" w:sz="4" w:space="0" w:color="000000" w:themeColor="text1"/>
            </w:tcBorders>
            <w:shd w:val="clear" w:color="auto" w:fill="auto"/>
            <w:vAlign w:val="center"/>
          </w:tcPr>
          <w:p w14:paraId="052B020C" w14:textId="77777777" w:rsidR="00450D6D" w:rsidRPr="00CA047F" w:rsidRDefault="00450D6D" w:rsidP="00450D6D">
            <w:pPr>
              <w:ind w:right="-72"/>
              <w:jc w:val="right"/>
              <w:rPr>
                <w:rFonts w:ascii="Arial" w:eastAsia="Arial" w:hAnsi="Arial" w:cs="Arial"/>
                <w:bCs/>
                <w:sz w:val="20"/>
                <w:szCs w:val="20"/>
              </w:rPr>
            </w:pPr>
          </w:p>
        </w:tc>
        <w:tc>
          <w:tcPr>
            <w:tcW w:w="1440" w:type="dxa"/>
            <w:tcBorders>
              <w:top w:val="single" w:sz="4" w:space="0" w:color="000000" w:themeColor="text1"/>
            </w:tcBorders>
            <w:shd w:val="clear" w:color="auto" w:fill="auto"/>
            <w:vAlign w:val="center"/>
          </w:tcPr>
          <w:p w14:paraId="5DFA290D" w14:textId="77777777" w:rsidR="00450D6D" w:rsidRPr="00CA047F" w:rsidRDefault="00450D6D" w:rsidP="00450D6D">
            <w:pPr>
              <w:ind w:right="-72"/>
              <w:jc w:val="right"/>
              <w:rPr>
                <w:rFonts w:ascii="Arial" w:eastAsia="Arial" w:hAnsi="Arial" w:cs="Arial"/>
                <w:bCs/>
                <w:sz w:val="20"/>
                <w:szCs w:val="20"/>
              </w:rPr>
            </w:pPr>
          </w:p>
        </w:tc>
        <w:tc>
          <w:tcPr>
            <w:tcW w:w="1440" w:type="dxa"/>
            <w:tcBorders>
              <w:top w:val="single" w:sz="4" w:space="0" w:color="000000" w:themeColor="text1"/>
            </w:tcBorders>
            <w:shd w:val="clear" w:color="auto" w:fill="auto"/>
            <w:vAlign w:val="center"/>
          </w:tcPr>
          <w:p w14:paraId="6105B562" w14:textId="77777777" w:rsidR="00450D6D" w:rsidRPr="00CA047F" w:rsidRDefault="00450D6D" w:rsidP="00450D6D">
            <w:pPr>
              <w:ind w:right="-72"/>
              <w:jc w:val="right"/>
              <w:rPr>
                <w:rFonts w:ascii="Arial" w:eastAsia="Arial" w:hAnsi="Arial" w:cs="Arial"/>
                <w:bCs/>
                <w:sz w:val="20"/>
                <w:szCs w:val="20"/>
              </w:rPr>
            </w:pPr>
          </w:p>
        </w:tc>
        <w:tc>
          <w:tcPr>
            <w:tcW w:w="1440" w:type="dxa"/>
            <w:tcBorders>
              <w:top w:val="single" w:sz="4" w:space="0" w:color="000000" w:themeColor="text1"/>
            </w:tcBorders>
            <w:shd w:val="clear" w:color="auto" w:fill="auto"/>
            <w:vAlign w:val="bottom"/>
          </w:tcPr>
          <w:p w14:paraId="330C4C64" w14:textId="77777777" w:rsidR="00450D6D" w:rsidRPr="00CA047F" w:rsidRDefault="00450D6D" w:rsidP="00450D6D">
            <w:pPr>
              <w:ind w:right="-72"/>
              <w:jc w:val="right"/>
              <w:rPr>
                <w:rFonts w:ascii="Arial" w:eastAsia="Arial" w:hAnsi="Arial" w:cs="Arial"/>
                <w:bCs/>
                <w:sz w:val="20"/>
                <w:szCs w:val="20"/>
              </w:rPr>
            </w:pPr>
          </w:p>
        </w:tc>
      </w:tr>
      <w:tr w:rsidR="00450D6D" w:rsidRPr="00CA047F" w14:paraId="3E364924" w14:textId="77777777" w:rsidTr="492D6D45">
        <w:trPr>
          <w:trHeight w:val="20"/>
        </w:trPr>
        <w:tc>
          <w:tcPr>
            <w:tcW w:w="3690" w:type="dxa"/>
            <w:shd w:val="clear" w:color="auto" w:fill="auto"/>
            <w:vAlign w:val="bottom"/>
          </w:tcPr>
          <w:p w14:paraId="6FE62DC0" w14:textId="2755B25F" w:rsidR="00450D6D" w:rsidRPr="001C2ACF" w:rsidRDefault="00450D6D" w:rsidP="00450D6D">
            <w:pPr>
              <w:ind w:left="-105" w:right="-43"/>
              <w:rPr>
                <w:rFonts w:ascii="Arial" w:eastAsia="Arial" w:hAnsi="Arial" w:cstheme="minorBidi"/>
                <w:bCs/>
                <w:sz w:val="20"/>
                <w:szCs w:val="20"/>
              </w:rPr>
            </w:pPr>
            <w:r w:rsidRPr="00CA047F">
              <w:rPr>
                <w:rFonts w:ascii="Arial" w:eastAsia="Arial" w:hAnsi="Arial" w:cs="Arial"/>
                <w:bCs/>
                <w:sz w:val="20"/>
                <w:szCs w:val="20"/>
              </w:rPr>
              <w:t>Total Income tax</w:t>
            </w:r>
          </w:p>
        </w:tc>
        <w:tc>
          <w:tcPr>
            <w:tcW w:w="1440" w:type="dxa"/>
            <w:tcBorders>
              <w:bottom w:val="single" w:sz="4" w:space="0" w:color="000000" w:themeColor="text1"/>
            </w:tcBorders>
            <w:shd w:val="clear" w:color="auto" w:fill="auto"/>
            <w:vAlign w:val="center"/>
          </w:tcPr>
          <w:p w14:paraId="6C761D27" w14:textId="203E2F7D" w:rsidR="00450D6D" w:rsidRPr="00CA047F" w:rsidRDefault="06190766" w:rsidP="0351CB39">
            <w:pPr>
              <w:ind w:right="-72"/>
              <w:jc w:val="right"/>
              <w:rPr>
                <w:rFonts w:ascii="Arial" w:eastAsia="Arial" w:hAnsi="Arial" w:cs="Arial"/>
                <w:sz w:val="20"/>
                <w:szCs w:val="20"/>
              </w:rPr>
            </w:pPr>
            <w:r w:rsidRPr="0351CB39">
              <w:rPr>
                <w:rFonts w:ascii="Arial" w:eastAsia="Arial" w:hAnsi="Arial" w:cs="Arial"/>
                <w:color w:val="auto"/>
                <w:sz w:val="20"/>
                <w:szCs w:val="20"/>
                <w:lang w:val="en-GB"/>
              </w:rPr>
              <w:t>492</w:t>
            </w:r>
          </w:p>
        </w:tc>
        <w:tc>
          <w:tcPr>
            <w:tcW w:w="1440" w:type="dxa"/>
            <w:tcBorders>
              <w:bottom w:val="single" w:sz="4" w:space="0" w:color="000000" w:themeColor="text1"/>
            </w:tcBorders>
            <w:shd w:val="clear" w:color="auto" w:fill="auto"/>
            <w:vAlign w:val="center"/>
          </w:tcPr>
          <w:p w14:paraId="0A494B7F" w14:textId="3519DE95" w:rsidR="00450D6D" w:rsidRPr="00CA047F" w:rsidRDefault="00450D6D" w:rsidP="0351CB39">
            <w:pPr>
              <w:ind w:right="-72"/>
              <w:jc w:val="right"/>
              <w:rPr>
                <w:rFonts w:ascii="Arial" w:eastAsia="Arial" w:hAnsi="Arial" w:cs="Arial"/>
                <w:color w:val="auto"/>
                <w:sz w:val="20"/>
                <w:szCs w:val="20"/>
                <w:lang w:val="en-GB"/>
              </w:rPr>
            </w:pPr>
            <w:r w:rsidRPr="0351CB39">
              <w:rPr>
                <w:rFonts w:ascii="Arial" w:eastAsia="Arial" w:hAnsi="Arial" w:cs="Arial"/>
                <w:color w:val="auto"/>
                <w:sz w:val="20"/>
                <w:szCs w:val="20"/>
                <w:lang w:val="en-GB"/>
              </w:rPr>
              <w:t>1,914</w:t>
            </w:r>
          </w:p>
        </w:tc>
        <w:tc>
          <w:tcPr>
            <w:tcW w:w="1440" w:type="dxa"/>
            <w:tcBorders>
              <w:bottom w:val="single" w:sz="4" w:space="0" w:color="000000" w:themeColor="text1"/>
            </w:tcBorders>
            <w:shd w:val="clear" w:color="auto" w:fill="auto"/>
            <w:vAlign w:val="center"/>
          </w:tcPr>
          <w:p w14:paraId="38E1F106" w14:textId="7164C96A" w:rsidR="00450D6D" w:rsidRPr="00CA047F" w:rsidRDefault="35FEBFCD" w:rsidP="0351CB39">
            <w:pPr>
              <w:ind w:right="-72"/>
              <w:jc w:val="right"/>
              <w:rPr>
                <w:rFonts w:ascii="Arial" w:eastAsia="Arial" w:hAnsi="Arial" w:cs="Arial"/>
                <w:sz w:val="20"/>
                <w:szCs w:val="20"/>
                <w:lang w:val="en-GB"/>
              </w:rPr>
            </w:pPr>
            <w:r w:rsidRPr="0351CB39">
              <w:rPr>
                <w:rFonts w:ascii="Arial" w:eastAsia="Arial" w:hAnsi="Arial" w:cs="Arial"/>
                <w:color w:val="auto"/>
                <w:sz w:val="20"/>
                <w:szCs w:val="20"/>
                <w:lang w:val="en-GB"/>
              </w:rPr>
              <w:t>353</w:t>
            </w:r>
          </w:p>
        </w:tc>
        <w:tc>
          <w:tcPr>
            <w:tcW w:w="1440" w:type="dxa"/>
            <w:tcBorders>
              <w:bottom w:val="single" w:sz="4" w:space="0" w:color="000000" w:themeColor="text1"/>
            </w:tcBorders>
            <w:shd w:val="clear" w:color="auto" w:fill="auto"/>
            <w:vAlign w:val="bottom"/>
          </w:tcPr>
          <w:p w14:paraId="4EE83B43" w14:textId="6D2321CD" w:rsidR="00450D6D" w:rsidRPr="00CA047F" w:rsidRDefault="00450D6D" w:rsidP="0351CB39">
            <w:pPr>
              <w:ind w:right="-72"/>
              <w:jc w:val="right"/>
              <w:rPr>
                <w:rFonts w:ascii="Arial" w:eastAsia="Arial" w:hAnsi="Arial" w:cs="Arial"/>
                <w:color w:val="auto"/>
                <w:sz w:val="20"/>
                <w:szCs w:val="20"/>
                <w:lang w:val="en-GB"/>
              </w:rPr>
            </w:pPr>
            <w:r w:rsidRPr="0351CB39">
              <w:rPr>
                <w:rFonts w:ascii="Arial" w:eastAsia="Arial" w:hAnsi="Arial" w:cs="Arial"/>
                <w:color w:val="auto"/>
                <w:sz w:val="20"/>
                <w:szCs w:val="20"/>
                <w:lang w:val="en-GB"/>
              </w:rPr>
              <w:t>1,870</w:t>
            </w:r>
          </w:p>
        </w:tc>
      </w:tr>
    </w:tbl>
    <w:p w14:paraId="2D82D118" w14:textId="77777777" w:rsidR="00450D6D" w:rsidRPr="00CA047F" w:rsidRDefault="00450D6D" w:rsidP="00767AA7">
      <w:pPr>
        <w:tabs>
          <w:tab w:val="left" w:pos="3433"/>
        </w:tabs>
        <w:jc w:val="both"/>
        <w:rPr>
          <w:rFonts w:ascii="Arial" w:eastAsia="Arial" w:hAnsi="Arial" w:cs="Arial"/>
          <w:sz w:val="16"/>
          <w:szCs w:val="16"/>
        </w:rPr>
      </w:pPr>
    </w:p>
    <w:p w14:paraId="2030ED96" w14:textId="20431FF6" w:rsidR="009E7B92" w:rsidRDefault="004C27FE">
      <w:pPr>
        <w:jc w:val="both"/>
        <w:rPr>
          <w:rFonts w:ascii="Arial" w:eastAsia="Arial" w:hAnsi="Arial" w:cs="Arial"/>
          <w:spacing w:val="-4"/>
          <w:sz w:val="20"/>
          <w:szCs w:val="20"/>
        </w:rPr>
      </w:pPr>
      <w:r w:rsidRPr="00176E72">
        <w:rPr>
          <w:rFonts w:ascii="Arial" w:eastAsia="Arial" w:hAnsi="Arial" w:cs="Arial"/>
          <w:spacing w:val="-4"/>
          <w:sz w:val="20"/>
          <w:szCs w:val="20"/>
        </w:rPr>
        <w:t>Income tax</w:t>
      </w:r>
      <w:r w:rsidR="00433422" w:rsidRPr="00176E72">
        <w:rPr>
          <w:rFonts w:ascii="Arial" w:eastAsia="Arial" w:hAnsi="Arial" w:cs="Arial"/>
          <w:spacing w:val="-4"/>
          <w:sz w:val="20"/>
          <w:szCs w:val="20"/>
        </w:rPr>
        <w:t xml:space="preserve"> </w:t>
      </w:r>
      <w:r w:rsidRPr="00176E72">
        <w:rPr>
          <w:rFonts w:ascii="Arial" w:eastAsia="Arial" w:hAnsi="Arial" w:cs="Arial"/>
          <w:spacing w:val="-4"/>
          <w:sz w:val="20"/>
          <w:szCs w:val="20"/>
        </w:rPr>
        <w:t xml:space="preserve">is recognised based on management’s estimate of the weighted average effective annual income tax rate expected for the full financial year. The Group and the Company’s effective tax rate for the </w:t>
      </w:r>
      <w:r w:rsidR="002A3A87">
        <w:rPr>
          <w:rFonts w:ascii="Arial" w:eastAsia="Arial" w:hAnsi="Arial" w:cs="Arial"/>
          <w:spacing w:val="-4"/>
          <w:sz w:val="20"/>
          <w:szCs w:val="20"/>
        </w:rPr>
        <w:t>three</w:t>
      </w:r>
      <w:r w:rsidR="00433422" w:rsidRPr="00176E72">
        <w:rPr>
          <w:rFonts w:ascii="Arial" w:eastAsia="Arial" w:hAnsi="Arial" w:cs="Arial"/>
          <w:spacing w:val="-4"/>
          <w:sz w:val="20"/>
          <w:szCs w:val="20"/>
        </w:rPr>
        <w:t>-</w:t>
      </w:r>
      <w:r w:rsidRPr="00176E72">
        <w:rPr>
          <w:rFonts w:ascii="Arial" w:eastAsia="Arial" w:hAnsi="Arial" w:cs="Arial"/>
          <w:spacing w:val="-4"/>
          <w:sz w:val="20"/>
          <w:szCs w:val="20"/>
        </w:rPr>
        <w:t xml:space="preserve">months </w:t>
      </w:r>
      <w:r w:rsidR="00C8102C" w:rsidRPr="00176E72">
        <w:rPr>
          <w:rFonts w:ascii="Arial" w:eastAsia="Arial" w:hAnsi="Arial" w:cs="Arial"/>
          <w:spacing w:val="-4"/>
          <w:sz w:val="20"/>
          <w:szCs w:val="20"/>
        </w:rPr>
        <w:t xml:space="preserve">period </w:t>
      </w:r>
      <w:r w:rsidRPr="00176E72">
        <w:rPr>
          <w:rFonts w:ascii="Arial" w:eastAsia="Arial" w:hAnsi="Arial" w:cs="Arial"/>
          <w:spacing w:val="-4"/>
          <w:sz w:val="20"/>
          <w:szCs w:val="20"/>
        </w:rPr>
        <w:t xml:space="preserve">ended </w:t>
      </w:r>
      <w:r w:rsidR="00CA047F" w:rsidRPr="00176E72">
        <w:rPr>
          <w:rFonts w:ascii="Arial" w:eastAsia="Arial" w:hAnsi="Arial" w:cs="Arial"/>
          <w:spacing w:val="-4"/>
          <w:sz w:val="20"/>
          <w:szCs w:val="20"/>
          <w:lang w:val="en-GB"/>
        </w:rPr>
        <w:t>31</w:t>
      </w:r>
      <w:r w:rsidR="001B5A09" w:rsidRPr="00176E72">
        <w:rPr>
          <w:rFonts w:ascii="Arial" w:eastAsia="Arial" w:hAnsi="Arial" w:cs="Arial"/>
          <w:spacing w:val="-4"/>
          <w:sz w:val="20"/>
          <w:szCs w:val="20"/>
          <w:lang w:val="en-GB"/>
        </w:rPr>
        <w:t xml:space="preserve"> March</w:t>
      </w:r>
      <w:r w:rsidR="001561F6" w:rsidRPr="00176E72">
        <w:rPr>
          <w:rFonts w:ascii="Arial" w:eastAsia="Arial" w:hAnsi="Arial" w:cs="Arial"/>
          <w:spacing w:val="-4"/>
          <w:sz w:val="20"/>
          <w:szCs w:val="20"/>
          <w:lang w:val="en-GB"/>
        </w:rPr>
        <w:t xml:space="preserve"> </w:t>
      </w:r>
      <w:r w:rsidR="00CA047F" w:rsidRPr="00176E72">
        <w:rPr>
          <w:rFonts w:ascii="Arial" w:eastAsia="Arial" w:hAnsi="Arial" w:cs="Arial"/>
          <w:spacing w:val="-4"/>
          <w:sz w:val="20"/>
          <w:szCs w:val="20"/>
          <w:lang w:val="en-GB"/>
        </w:rPr>
        <w:t>2025</w:t>
      </w:r>
      <w:r w:rsidRPr="00176E72">
        <w:rPr>
          <w:rFonts w:ascii="Arial" w:eastAsia="Arial" w:hAnsi="Arial" w:cs="Arial"/>
          <w:spacing w:val="-4"/>
          <w:sz w:val="20"/>
          <w:szCs w:val="20"/>
        </w:rPr>
        <w:t xml:space="preserve"> </w:t>
      </w:r>
      <w:r w:rsidRPr="00502FA0">
        <w:rPr>
          <w:rFonts w:ascii="Arial" w:eastAsia="Arial" w:hAnsi="Arial" w:cs="Arial"/>
          <w:spacing w:val="-4"/>
          <w:sz w:val="20"/>
          <w:szCs w:val="20"/>
        </w:rPr>
        <w:t xml:space="preserve">were </w:t>
      </w:r>
      <w:r w:rsidR="006C024B" w:rsidRPr="00502FA0">
        <w:rPr>
          <w:rFonts w:ascii="Arial" w:eastAsia="Arial" w:hAnsi="Arial" w:cs="Browallia New"/>
          <w:spacing w:val="-4"/>
          <w:sz w:val="20"/>
          <w:szCs w:val="25"/>
          <w:lang w:val="en-GB"/>
        </w:rPr>
        <w:t>5.38</w:t>
      </w:r>
      <w:r w:rsidRPr="00502FA0">
        <w:rPr>
          <w:rFonts w:ascii="Arial" w:eastAsia="Arial" w:hAnsi="Arial" w:cs="Arial"/>
          <w:spacing w:val="-4"/>
          <w:sz w:val="20"/>
          <w:szCs w:val="20"/>
        </w:rPr>
        <w:t xml:space="preserve">% and </w:t>
      </w:r>
      <w:r w:rsidR="1DBFA4F9" w:rsidRPr="00502FA0">
        <w:rPr>
          <w:rFonts w:ascii="Arial" w:eastAsia="Arial" w:hAnsi="Arial" w:cs="Arial"/>
          <w:spacing w:val="-4"/>
          <w:sz w:val="20"/>
          <w:szCs w:val="20"/>
        </w:rPr>
        <w:t>4</w:t>
      </w:r>
      <w:r w:rsidR="00C90E61" w:rsidRPr="00502FA0">
        <w:rPr>
          <w:rFonts w:ascii="Arial" w:eastAsia="Arial" w:hAnsi="Arial" w:cs="Arial"/>
          <w:spacing w:val="-4"/>
          <w:sz w:val="20"/>
          <w:szCs w:val="20"/>
        </w:rPr>
        <w:t>.28</w:t>
      </w:r>
      <w:r w:rsidRPr="00502FA0">
        <w:rPr>
          <w:rFonts w:ascii="Arial" w:eastAsia="Arial" w:hAnsi="Arial" w:cs="Arial"/>
          <w:spacing w:val="-4"/>
          <w:sz w:val="20"/>
          <w:szCs w:val="20"/>
        </w:rPr>
        <w:t>%, respectively (</w:t>
      </w:r>
      <w:r w:rsidR="00CA047F" w:rsidRPr="00502FA0">
        <w:rPr>
          <w:rFonts w:ascii="Arial" w:eastAsia="Arial" w:hAnsi="Arial" w:cs="Arial"/>
          <w:spacing w:val="-4"/>
          <w:sz w:val="20"/>
          <w:szCs w:val="20"/>
          <w:lang w:val="en-GB"/>
        </w:rPr>
        <w:t>2024</w:t>
      </w:r>
      <w:r w:rsidRPr="00502FA0">
        <w:rPr>
          <w:rFonts w:ascii="Arial" w:eastAsia="Arial" w:hAnsi="Arial" w:cs="Arial"/>
          <w:spacing w:val="-4"/>
          <w:sz w:val="20"/>
          <w:szCs w:val="20"/>
        </w:rPr>
        <w:t xml:space="preserve">: </w:t>
      </w:r>
      <w:r w:rsidR="00746E16" w:rsidRPr="00502FA0">
        <w:rPr>
          <w:rFonts w:ascii="Arial" w:eastAsia="Arial" w:hAnsi="Arial" w:cs="Arial"/>
          <w:spacing w:val="-4"/>
          <w:sz w:val="20"/>
          <w:szCs w:val="20"/>
        </w:rPr>
        <w:t>119</w:t>
      </w:r>
      <w:r w:rsidR="00B03BC4">
        <w:rPr>
          <w:rFonts w:ascii="Arial" w:eastAsia="Arial" w:hAnsi="Arial" w:cs="Arial"/>
          <w:spacing w:val="-4"/>
          <w:sz w:val="20"/>
          <w:szCs w:val="20"/>
        </w:rPr>
        <w:t>.18</w:t>
      </w:r>
      <w:r w:rsidR="00746E16" w:rsidRPr="00502FA0">
        <w:rPr>
          <w:rFonts w:ascii="Arial" w:eastAsia="Arial" w:hAnsi="Arial" w:cs="Arial"/>
          <w:spacing w:val="-4"/>
          <w:sz w:val="20"/>
          <w:szCs w:val="20"/>
        </w:rPr>
        <w:t xml:space="preserve">% and </w:t>
      </w:r>
      <w:r w:rsidR="00B03BC4">
        <w:rPr>
          <w:rFonts w:ascii="Arial" w:eastAsia="Arial" w:hAnsi="Arial" w:cs="Arial"/>
          <w:spacing w:val="-4"/>
          <w:sz w:val="20"/>
          <w:szCs w:val="20"/>
        </w:rPr>
        <w:t>19.93</w:t>
      </w:r>
      <w:r w:rsidR="007B36F4" w:rsidRPr="00502FA0">
        <w:rPr>
          <w:rFonts w:ascii="Arial" w:eastAsia="Arial" w:hAnsi="Arial" w:cs="Arial"/>
          <w:spacing w:val="-4"/>
          <w:sz w:val="20"/>
          <w:szCs w:val="20"/>
        </w:rPr>
        <w:t>%</w:t>
      </w:r>
      <w:r w:rsidR="00746E16" w:rsidRPr="00502FA0">
        <w:rPr>
          <w:rFonts w:ascii="Arial" w:eastAsia="Arial" w:hAnsi="Arial" w:cs="Arial"/>
          <w:spacing w:val="-4"/>
          <w:sz w:val="20"/>
          <w:szCs w:val="20"/>
        </w:rPr>
        <w:t>, respectively</w:t>
      </w:r>
      <w:r w:rsidRPr="00502FA0">
        <w:rPr>
          <w:rFonts w:ascii="Arial" w:eastAsia="Arial" w:hAnsi="Arial" w:cs="Arial"/>
          <w:spacing w:val="-4"/>
          <w:sz w:val="20"/>
          <w:szCs w:val="20"/>
        </w:rPr>
        <w:t xml:space="preserve">). </w:t>
      </w:r>
      <w:r w:rsidR="009E7B92" w:rsidRPr="009E7B92">
        <w:rPr>
          <w:rFonts w:ascii="Arial" w:eastAsia="Arial" w:hAnsi="Arial" w:cs="Arial"/>
          <w:spacing w:val="-4"/>
          <w:sz w:val="20"/>
          <w:szCs w:val="20"/>
        </w:rPr>
        <w:t>The tax rate was</w:t>
      </w:r>
      <w:r w:rsidR="009E7B92">
        <w:rPr>
          <w:rFonts w:ascii="Arial" w:eastAsia="Arial" w:hAnsi="Arial" w:cs="Arial"/>
          <w:spacing w:val="-4"/>
          <w:sz w:val="20"/>
          <w:szCs w:val="20"/>
        </w:rPr>
        <w:t xml:space="preserve"> l</w:t>
      </w:r>
      <w:r w:rsidR="009E7B92" w:rsidRPr="009E7B92">
        <w:rPr>
          <w:rFonts w:ascii="Arial" w:eastAsia="Arial" w:hAnsi="Arial" w:cs="Arial"/>
          <w:spacing w:val="-4"/>
          <w:sz w:val="20"/>
          <w:szCs w:val="20"/>
        </w:rPr>
        <w:t>ower due to</w:t>
      </w:r>
      <w:r w:rsidR="009E7B92">
        <w:rPr>
          <w:rFonts w:ascii="Arial" w:eastAsia="Arial" w:hAnsi="Arial" w:cs="Arial"/>
          <w:spacing w:val="-4"/>
          <w:sz w:val="20"/>
          <w:szCs w:val="20"/>
        </w:rPr>
        <w:t xml:space="preserve"> the Company</w:t>
      </w:r>
      <w:r w:rsidR="009E7B92" w:rsidRPr="009E7B92">
        <w:rPr>
          <w:rFonts w:ascii="Arial" w:eastAsia="Arial" w:hAnsi="Arial" w:cs="Arial"/>
          <w:spacing w:val="-4"/>
          <w:sz w:val="20"/>
          <w:szCs w:val="20"/>
        </w:rPr>
        <w:t xml:space="preserve"> </w:t>
      </w:r>
      <w:r w:rsidR="009E7B92">
        <w:rPr>
          <w:rFonts w:ascii="Arial" w:eastAsia="Arial" w:hAnsi="Arial" w:cs="Arial"/>
          <w:spacing w:val="-4"/>
          <w:sz w:val="20"/>
          <w:szCs w:val="20"/>
        </w:rPr>
        <w:t xml:space="preserve">has </w:t>
      </w:r>
      <w:r w:rsidR="009E7B92" w:rsidRPr="009E7B92">
        <w:rPr>
          <w:rFonts w:ascii="Arial" w:eastAsia="Arial" w:hAnsi="Arial" w:cs="Arial"/>
          <w:spacing w:val="-4"/>
          <w:sz w:val="20"/>
          <w:szCs w:val="20"/>
        </w:rPr>
        <w:t xml:space="preserve">received </w:t>
      </w:r>
      <w:r w:rsidR="009E7B92">
        <w:rPr>
          <w:rFonts w:ascii="Arial" w:eastAsia="Arial" w:hAnsi="Arial" w:cs="Arial"/>
          <w:spacing w:val="-4"/>
          <w:sz w:val="20"/>
          <w:szCs w:val="20"/>
        </w:rPr>
        <w:t xml:space="preserve">promotional privileges in </w:t>
      </w:r>
      <w:r w:rsidR="009E7B92" w:rsidRPr="009E7B92">
        <w:rPr>
          <w:rFonts w:ascii="Arial" w:eastAsia="Arial" w:hAnsi="Arial" w:cs="Arial"/>
          <w:spacing w:val="-4"/>
          <w:sz w:val="20"/>
          <w:szCs w:val="20"/>
        </w:rPr>
        <w:t xml:space="preserve">tax benefits from </w:t>
      </w:r>
      <w:r w:rsidR="009E7B92">
        <w:rPr>
          <w:rFonts w:ascii="Arial" w:eastAsia="Arial" w:hAnsi="Arial" w:cs="Arial"/>
          <w:spacing w:val="-4"/>
          <w:sz w:val="20"/>
          <w:szCs w:val="20"/>
        </w:rPr>
        <w:t>promotional privileges</w:t>
      </w:r>
      <w:r w:rsidR="009E7B92" w:rsidRPr="009E7B92">
        <w:rPr>
          <w:rFonts w:ascii="Arial" w:eastAsia="Arial" w:hAnsi="Arial" w:cs="Arial"/>
          <w:spacing w:val="-4"/>
          <w:sz w:val="20"/>
          <w:szCs w:val="20"/>
        </w:rPr>
        <w:t>.</w:t>
      </w:r>
    </w:p>
    <w:p w14:paraId="2D44C264" w14:textId="6B60141B" w:rsidR="00AC7B09" w:rsidRDefault="00AC7B09">
      <w:pPr>
        <w:rPr>
          <w:rFonts w:ascii="Arial" w:eastAsia="Arial" w:hAnsi="Arial" w:cs="Arial"/>
          <w:spacing w:val="-4"/>
          <w:sz w:val="20"/>
          <w:szCs w:val="20"/>
        </w:rPr>
      </w:pPr>
      <w:r>
        <w:rPr>
          <w:rFonts w:ascii="Arial" w:eastAsia="Arial" w:hAnsi="Arial" w:cs="Arial"/>
          <w:spacing w:val="-4"/>
          <w:sz w:val="20"/>
          <w:szCs w:val="20"/>
        </w:rPr>
        <w:br w:type="page"/>
      </w:r>
    </w:p>
    <w:p w14:paraId="5FF04991" w14:textId="77777777" w:rsidR="004253ED" w:rsidRPr="00CA047F" w:rsidRDefault="004253ED" w:rsidP="00C97509">
      <w:pPr>
        <w:jc w:val="both"/>
        <w:rPr>
          <w:rFonts w:ascii="Arial" w:eastAsia="Arial" w:hAnsi="Arial" w:cs="Arial"/>
          <w:spacing w:val="-4"/>
          <w:sz w:val="20"/>
          <w:szCs w:val="20"/>
        </w:rPr>
      </w:pPr>
    </w:p>
    <w:tbl>
      <w:tblPr>
        <w:tblStyle w:val="affff3"/>
        <w:tblW w:w="9475" w:type="dxa"/>
        <w:tblLayout w:type="fixed"/>
        <w:tblLook w:val="0400" w:firstRow="0" w:lastRow="0" w:firstColumn="0" w:lastColumn="0" w:noHBand="0" w:noVBand="1"/>
      </w:tblPr>
      <w:tblGrid>
        <w:gridCol w:w="9475"/>
      </w:tblGrid>
      <w:tr w:rsidR="0024163D" w:rsidRPr="00543020" w14:paraId="179CC2BC" w14:textId="77777777" w:rsidTr="00CC2454">
        <w:trPr>
          <w:trHeight w:val="386"/>
        </w:trPr>
        <w:tc>
          <w:tcPr>
            <w:tcW w:w="9475" w:type="dxa"/>
            <w:shd w:val="clear" w:color="auto" w:fill="auto"/>
          </w:tcPr>
          <w:p w14:paraId="3125F109" w14:textId="2D0E0DB2" w:rsidR="0024163D" w:rsidRPr="00CA047F" w:rsidRDefault="00746E16" w:rsidP="00543020">
            <w:pPr>
              <w:tabs>
                <w:tab w:val="left" w:pos="432"/>
              </w:tabs>
              <w:ind w:left="-113"/>
              <w:rPr>
                <w:rFonts w:ascii="Arial" w:eastAsia="Arial" w:hAnsi="Arial" w:cs="Arial"/>
                <w:b/>
                <w:sz w:val="20"/>
                <w:szCs w:val="20"/>
              </w:rPr>
            </w:pPr>
            <w:r>
              <w:rPr>
                <w:rFonts w:ascii="Arial" w:eastAsia="Arial" w:hAnsi="Arial" w:cs="Arial"/>
                <w:b/>
                <w:sz w:val="20"/>
                <w:szCs w:val="20"/>
              </w:rPr>
              <w:lastRenderedPageBreak/>
              <w:t>17</w:t>
            </w:r>
            <w:r w:rsidR="00775F9A" w:rsidRPr="00CA047F">
              <w:rPr>
                <w:rFonts w:ascii="Arial" w:eastAsia="Arial" w:hAnsi="Arial" w:cs="Arial"/>
                <w:b/>
                <w:sz w:val="20"/>
                <w:szCs w:val="20"/>
              </w:rPr>
              <w:tab/>
              <w:t>Related-party transactions</w:t>
            </w:r>
          </w:p>
        </w:tc>
      </w:tr>
    </w:tbl>
    <w:p w14:paraId="73E75F51" w14:textId="77777777" w:rsidR="0024163D" w:rsidRPr="00CA047F" w:rsidRDefault="0024163D" w:rsidP="000106C6">
      <w:pPr>
        <w:rPr>
          <w:rFonts w:ascii="Arial" w:eastAsia="Arial" w:hAnsi="Arial" w:cs="Arial"/>
          <w:spacing w:val="-4"/>
          <w:sz w:val="20"/>
          <w:szCs w:val="20"/>
        </w:rPr>
      </w:pPr>
    </w:p>
    <w:p w14:paraId="0E408909" w14:textId="77777777" w:rsidR="0024163D" w:rsidRPr="00CA047F" w:rsidRDefault="00775F9A">
      <w:pPr>
        <w:numPr>
          <w:ilvl w:val="0"/>
          <w:numId w:val="2"/>
        </w:numPr>
        <w:ind w:left="540" w:hanging="540"/>
        <w:jc w:val="both"/>
        <w:rPr>
          <w:rFonts w:ascii="Arial" w:eastAsia="Arial" w:hAnsi="Arial" w:cs="Arial"/>
          <w:b/>
          <w:sz w:val="20"/>
          <w:szCs w:val="20"/>
        </w:rPr>
      </w:pPr>
      <w:r w:rsidRPr="00CA047F">
        <w:rPr>
          <w:rFonts w:ascii="Arial" w:eastAsia="Arial" w:hAnsi="Arial" w:cs="Arial"/>
          <w:b/>
          <w:sz w:val="20"/>
          <w:szCs w:val="20"/>
        </w:rPr>
        <w:t>Transaction with related parties</w:t>
      </w:r>
    </w:p>
    <w:p w14:paraId="3599F69F" w14:textId="77777777" w:rsidR="005212EA" w:rsidRPr="00CA047F" w:rsidRDefault="005212EA" w:rsidP="00DF550A">
      <w:pPr>
        <w:ind w:left="540"/>
        <w:jc w:val="both"/>
        <w:rPr>
          <w:rFonts w:ascii="Arial" w:eastAsia="Arial" w:hAnsi="Arial" w:cs="Arial"/>
          <w:sz w:val="20"/>
          <w:szCs w:val="20"/>
        </w:rPr>
      </w:pPr>
    </w:p>
    <w:p w14:paraId="0019FE07" w14:textId="7D02DC3A" w:rsidR="007E6DDB" w:rsidRPr="00CA047F" w:rsidRDefault="007E6DDB" w:rsidP="007E6DDB">
      <w:pPr>
        <w:ind w:left="540"/>
        <w:jc w:val="both"/>
        <w:rPr>
          <w:rFonts w:ascii="Arial" w:eastAsia="Arial" w:hAnsi="Arial" w:cs="Arial"/>
          <w:sz w:val="20"/>
          <w:szCs w:val="20"/>
        </w:rPr>
      </w:pPr>
      <w:r w:rsidRPr="00CA047F">
        <w:rPr>
          <w:rFonts w:ascii="Arial" w:eastAsia="Arial" w:hAnsi="Arial" w:cs="Arial"/>
          <w:sz w:val="20"/>
          <w:szCs w:val="20"/>
        </w:rPr>
        <w:t xml:space="preserve">Transactions with related parties for the </w:t>
      </w:r>
      <w:r w:rsidR="004D3BC1" w:rsidRPr="00CA047F">
        <w:rPr>
          <w:rFonts w:ascii="Arial" w:eastAsia="Arial" w:hAnsi="Arial" w:cs="Arial"/>
          <w:sz w:val="20"/>
          <w:szCs w:val="20"/>
        </w:rPr>
        <w:t xml:space="preserve">three-month </w:t>
      </w:r>
      <w:r w:rsidR="000215A9" w:rsidRPr="00CA047F">
        <w:rPr>
          <w:rFonts w:ascii="Arial" w:eastAsia="Arial" w:hAnsi="Arial" w:cs="Arial"/>
          <w:sz w:val="20"/>
          <w:szCs w:val="20"/>
        </w:rPr>
        <w:t xml:space="preserve">periods ended </w:t>
      </w:r>
      <w:r w:rsidR="00CA047F" w:rsidRPr="00CA047F">
        <w:rPr>
          <w:rFonts w:ascii="Arial" w:eastAsia="Arial" w:hAnsi="Arial" w:cs="Arial"/>
          <w:sz w:val="20"/>
          <w:szCs w:val="20"/>
          <w:lang w:val="en-GB"/>
        </w:rPr>
        <w:t>31</w:t>
      </w:r>
      <w:r w:rsidR="001B5A09" w:rsidRPr="00CA047F">
        <w:rPr>
          <w:rFonts w:ascii="Arial" w:eastAsia="Arial" w:hAnsi="Arial" w:cs="Arial"/>
          <w:sz w:val="20"/>
          <w:szCs w:val="20"/>
          <w:lang w:val="en-GB"/>
        </w:rPr>
        <w:t xml:space="preserve"> March</w:t>
      </w:r>
      <w:r w:rsidR="00BF40DD">
        <w:rPr>
          <w:rFonts w:ascii="Arial" w:eastAsia="Arial" w:hAnsi="Arial" w:cs="Arial"/>
          <w:sz w:val="20"/>
          <w:szCs w:val="20"/>
          <w:lang w:val="en-GB"/>
        </w:rPr>
        <w:t xml:space="preserve"> </w:t>
      </w:r>
      <w:r w:rsidRPr="00CA047F">
        <w:rPr>
          <w:rFonts w:ascii="Arial" w:eastAsia="Arial" w:hAnsi="Arial" w:cs="Arial"/>
          <w:sz w:val="20"/>
          <w:szCs w:val="20"/>
        </w:rPr>
        <w:t>are as follows:</w:t>
      </w:r>
    </w:p>
    <w:p w14:paraId="5D630F75" w14:textId="77777777" w:rsidR="007E6DDB" w:rsidRPr="00CA047F" w:rsidRDefault="007E6DDB" w:rsidP="007E6DDB">
      <w:pPr>
        <w:ind w:left="540"/>
        <w:jc w:val="both"/>
        <w:rPr>
          <w:rFonts w:ascii="Arial" w:eastAsia="Arial" w:hAnsi="Arial" w:cs="Arial"/>
          <w:sz w:val="20"/>
          <w:szCs w:val="20"/>
          <w:cs/>
        </w:rPr>
      </w:pPr>
    </w:p>
    <w:tbl>
      <w:tblPr>
        <w:tblStyle w:val="affff4"/>
        <w:tblW w:w="9450" w:type="dxa"/>
        <w:tblLayout w:type="fixed"/>
        <w:tblLook w:val="0000" w:firstRow="0" w:lastRow="0" w:firstColumn="0" w:lastColumn="0" w:noHBand="0" w:noVBand="0"/>
      </w:tblPr>
      <w:tblGrid>
        <w:gridCol w:w="2430"/>
        <w:gridCol w:w="1100"/>
        <w:gridCol w:w="1060"/>
        <w:gridCol w:w="1100"/>
        <w:gridCol w:w="1100"/>
        <w:gridCol w:w="11"/>
        <w:gridCol w:w="2649"/>
      </w:tblGrid>
      <w:tr w:rsidR="00450D6D" w:rsidRPr="00450D6D" w14:paraId="3EBCBF8B" w14:textId="77777777" w:rsidTr="00797CC0">
        <w:tc>
          <w:tcPr>
            <w:tcW w:w="2430" w:type="dxa"/>
            <w:shd w:val="clear" w:color="auto" w:fill="auto"/>
            <w:vAlign w:val="bottom"/>
          </w:tcPr>
          <w:p w14:paraId="3EA1A8B8" w14:textId="77777777" w:rsidR="00450D6D" w:rsidRPr="00450D6D" w:rsidRDefault="00450D6D">
            <w:pPr>
              <w:spacing w:before="0" w:after="0" w:line="240" w:lineRule="auto"/>
              <w:ind w:left="437"/>
              <w:rPr>
                <w:rFonts w:ascii="Arial" w:eastAsia="Arial" w:hAnsi="Arial" w:cs="Arial"/>
                <w:b/>
                <w:color w:val="auto"/>
                <w:sz w:val="18"/>
                <w:szCs w:val="18"/>
              </w:rPr>
            </w:pPr>
          </w:p>
        </w:tc>
        <w:tc>
          <w:tcPr>
            <w:tcW w:w="2160" w:type="dxa"/>
            <w:gridSpan w:val="2"/>
            <w:tcBorders>
              <w:bottom w:val="single" w:sz="4" w:space="0" w:color="000000"/>
            </w:tcBorders>
            <w:shd w:val="clear" w:color="auto" w:fill="auto"/>
            <w:vAlign w:val="bottom"/>
          </w:tcPr>
          <w:p w14:paraId="5AD265D8" w14:textId="77777777" w:rsidR="00450D6D" w:rsidRPr="00450D6D" w:rsidRDefault="00450D6D">
            <w:pPr>
              <w:pStyle w:val="Heading1"/>
              <w:pBdr>
                <w:bottom w:val="none" w:sz="0" w:space="0" w:color="000000"/>
              </w:pBdr>
              <w:spacing w:before="0" w:after="0" w:line="240" w:lineRule="auto"/>
              <w:ind w:right="-72"/>
              <w:rPr>
                <w:rFonts w:ascii="Arial" w:eastAsia="Arial" w:hAnsi="Arial" w:cs="Arial"/>
                <w:color w:val="auto"/>
                <w:sz w:val="18"/>
                <w:szCs w:val="18"/>
              </w:rPr>
            </w:pPr>
            <w:r w:rsidRPr="00450D6D">
              <w:rPr>
                <w:rFonts w:ascii="Arial" w:eastAsia="Arial" w:hAnsi="Arial" w:cs="Arial"/>
                <w:color w:val="auto"/>
                <w:sz w:val="18"/>
                <w:szCs w:val="18"/>
              </w:rPr>
              <w:t>Consolidate</w:t>
            </w:r>
          </w:p>
          <w:p w14:paraId="549A08DA" w14:textId="77777777" w:rsidR="00450D6D" w:rsidRPr="00450D6D" w:rsidRDefault="00450D6D">
            <w:pPr>
              <w:pStyle w:val="Heading1"/>
              <w:pBdr>
                <w:bottom w:val="none" w:sz="0" w:space="0" w:color="000000"/>
              </w:pBdr>
              <w:spacing w:before="0" w:after="0" w:line="240" w:lineRule="auto"/>
              <w:ind w:right="-72"/>
              <w:rPr>
                <w:rFonts w:ascii="Arial" w:eastAsia="Arial" w:hAnsi="Arial" w:cs="Arial"/>
                <w:color w:val="auto"/>
                <w:sz w:val="18"/>
                <w:szCs w:val="18"/>
              </w:rPr>
            </w:pPr>
            <w:r w:rsidRPr="00450D6D">
              <w:rPr>
                <w:rFonts w:ascii="Arial" w:eastAsia="Arial" w:hAnsi="Arial" w:cs="Arial"/>
                <w:color w:val="auto"/>
                <w:sz w:val="18"/>
                <w:szCs w:val="18"/>
              </w:rPr>
              <w:t>financial information</w:t>
            </w:r>
          </w:p>
        </w:tc>
        <w:tc>
          <w:tcPr>
            <w:tcW w:w="2211" w:type="dxa"/>
            <w:gridSpan w:val="3"/>
            <w:tcBorders>
              <w:bottom w:val="single" w:sz="4" w:space="0" w:color="auto"/>
            </w:tcBorders>
            <w:shd w:val="clear" w:color="auto" w:fill="auto"/>
            <w:vAlign w:val="bottom"/>
          </w:tcPr>
          <w:p w14:paraId="345276ED" w14:textId="77777777" w:rsidR="00450D6D" w:rsidRPr="00450D6D" w:rsidRDefault="00450D6D">
            <w:pPr>
              <w:pStyle w:val="Heading1"/>
              <w:pBdr>
                <w:bottom w:val="none" w:sz="0" w:space="0" w:color="000000"/>
              </w:pBdr>
              <w:spacing w:before="0" w:after="0" w:line="240" w:lineRule="auto"/>
              <w:ind w:right="-72"/>
              <w:rPr>
                <w:rFonts w:ascii="Arial" w:eastAsia="Arial" w:hAnsi="Arial" w:cs="Arial"/>
                <w:color w:val="auto"/>
                <w:sz w:val="18"/>
                <w:szCs w:val="18"/>
              </w:rPr>
            </w:pPr>
            <w:r w:rsidRPr="00450D6D">
              <w:rPr>
                <w:rFonts w:ascii="Arial" w:eastAsia="Arial" w:hAnsi="Arial" w:cs="Arial"/>
                <w:color w:val="auto"/>
                <w:sz w:val="18"/>
                <w:szCs w:val="18"/>
              </w:rPr>
              <w:t>Separate</w:t>
            </w:r>
          </w:p>
          <w:p w14:paraId="5AA932DE" w14:textId="77777777" w:rsidR="00450D6D" w:rsidRPr="00450D6D" w:rsidRDefault="00450D6D">
            <w:pPr>
              <w:pStyle w:val="Heading1"/>
              <w:pBdr>
                <w:bottom w:val="none" w:sz="0" w:space="0" w:color="000000"/>
              </w:pBdr>
              <w:spacing w:before="0" w:after="0" w:line="240" w:lineRule="auto"/>
              <w:ind w:right="-72"/>
              <w:rPr>
                <w:rFonts w:ascii="Arial" w:eastAsia="Arial" w:hAnsi="Arial" w:cs="Arial"/>
                <w:color w:val="auto"/>
                <w:sz w:val="18"/>
                <w:szCs w:val="18"/>
              </w:rPr>
            </w:pPr>
            <w:r w:rsidRPr="00450D6D">
              <w:rPr>
                <w:rFonts w:ascii="Arial" w:eastAsia="Arial" w:hAnsi="Arial" w:cs="Arial"/>
                <w:color w:val="auto"/>
                <w:sz w:val="18"/>
                <w:szCs w:val="18"/>
              </w:rPr>
              <w:t>financial information</w:t>
            </w:r>
          </w:p>
        </w:tc>
        <w:tc>
          <w:tcPr>
            <w:tcW w:w="2649" w:type="dxa"/>
            <w:tcBorders>
              <w:bottom w:val="single" w:sz="4" w:space="0" w:color="auto"/>
            </w:tcBorders>
            <w:shd w:val="clear" w:color="auto" w:fill="auto"/>
            <w:vAlign w:val="bottom"/>
          </w:tcPr>
          <w:p w14:paraId="28116782" w14:textId="77777777" w:rsidR="00450D6D" w:rsidRPr="00450D6D" w:rsidRDefault="00450D6D">
            <w:pPr>
              <w:pStyle w:val="Heading1"/>
              <w:pBdr>
                <w:bottom w:val="none" w:sz="0" w:space="0" w:color="000000"/>
              </w:pBdr>
              <w:spacing w:before="0" w:after="0" w:line="240" w:lineRule="auto"/>
              <w:ind w:right="-72"/>
              <w:rPr>
                <w:rFonts w:ascii="Arial" w:eastAsia="Arial" w:hAnsi="Arial" w:cs="Arial"/>
                <w:color w:val="auto"/>
                <w:sz w:val="18"/>
                <w:szCs w:val="18"/>
              </w:rPr>
            </w:pPr>
          </w:p>
        </w:tc>
      </w:tr>
      <w:tr w:rsidR="00450D6D" w:rsidRPr="00450D6D" w14:paraId="72C3737C" w14:textId="77777777" w:rsidTr="00797CC0">
        <w:tc>
          <w:tcPr>
            <w:tcW w:w="2430" w:type="dxa"/>
            <w:shd w:val="clear" w:color="auto" w:fill="auto"/>
            <w:vAlign w:val="bottom"/>
          </w:tcPr>
          <w:p w14:paraId="6A0CFEC0" w14:textId="77777777" w:rsidR="00450D6D" w:rsidRPr="00450D6D" w:rsidRDefault="00450D6D" w:rsidP="00450D6D">
            <w:pPr>
              <w:spacing w:before="0" w:after="0" w:line="240" w:lineRule="auto"/>
              <w:ind w:left="437"/>
              <w:rPr>
                <w:rFonts w:ascii="Arial" w:eastAsia="Arial" w:hAnsi="Arial" w:cs="Arial"/>
                <w:b/>
                <w:color w:val="auto"/>
                <w:sz w:val="18"/>
                <w:szCs w:val="18"/>
              </w:rPr>
            </w:pPr>
          </w:p>
        </w:tc>
        <w:tc>
          <w:tcPr>
            <w:tcW w:w="1100" w:type="dxa"/>
            <w:tcBorders>
              <w:top w:val="single" w:sz="4" w:space="0" w:color="000000"/>
            </w:tcBorders>
            <w:shd w:val="clear" w:color="auto" w:fill="auto"/>
            <w:vAlign w:val="bottom"/>
          </w:tcPr>
          <w:p w14:paraId="0F9601FD" w14:textId="138FEF01" w:rsidR="00450D6D" w:rsidRPr="00450D6D" w:rsidRDefault="00450D6D" w:rsidP="00450D6D">
            <w:pPr>
              <w:spacing w:before="0" w:after="0" w:line="240" w:lineRule="auto"/>
              <w:ind w:right="-72"/>
              <w:jc w:val="right"/>
              <w:rPr>
                <w:rFonts w:ascii="Arial" w:eastAsia="Arial" w:hAnsi="Arial" w:cs="Arial"/>
                <w:b/>
                <w:color w:val="auto"/>
                <w:sz w:val="18"/>
                <w:szCs w:val="18"/>
              </w:rPr>
            </w:pPr>
            <w:r w:rsidRPr="00450D6D">
              <w:rPr>
                <w:rFonts w:ascii="Arial" w:eastAsia="Arial" w:hAnsi="Arial" w:cs="Arial"/>
                <w:b/>
                <w:color w:val="auto"/>
                <w:sz w:val="18"/>
                <w:szCs w:val="18"/>
              </w:rPr>
              <w:t>202</w:t>
            </w:r>
            <w:r>
              <w:rPr>
                <w:rFonts w:ascii="Arial" w:eastAsia="Arial" w:hAnsi="Arial" w:cs="Arial"/>
                <w:b/>
                <w:color w:val="auto"/>
                <w:sz w:val="18"/>
                <w:szCs w:val="18"/>
              </w:rPr>
              <w:t>5</w:t>
            </w:r>
          </w:p>
        </w:tc>
        <w:tc>
          <w:tcPr>
            <w:tcW w:w="1060" w:type="dxa"/>
            <w:tcBorders>
              <w:top w:val="single" w:sz="4" w:space="0" w:color="000000"/>
            </w:tcBorders>
            <w:shd w:val="clear" w:color="auto" w:fill="auto"/>
            <w:vAlign w:val="bottom"/>
          </w:tcPr>
          <w:p w14:paraId="08D71284" w14:textId="589B127A" w:rsidR="00450D6D" w:rsidRPr="00450D6D" w:rsidRDefault="00450D6D" w:rsidP="00450D6D">
            <w:pPr>
              <w:spacing w:before="0" w:after="0" w:line="240" w:lineRule="auto"/>
              <w:ind w:right="-72"/>
              <w:jc w:val="right"/>
              <w:rPr>
                <w:rFonts w:ascii="Arial" w:eastAsia="Arial" w:hAnsi="Arial" w:cs="Arial"/>
                <w:b/>
                <w:color w:val="auto"/>
                <w:sz w:val="18"/>
                <w:szCs w:val="18"/>
              </w:rPr>
            </w:pPr>
            <w:r w:rsidRPr="00450D6D">
              <w:rPr>
                <w:rFonts w:ascii="Arial" w:eastAsia="Arial" w:hAnsi="Arial" w:cs="Arial"/>
                <w:b/>
                <w:color w:val="auto"/>
                <w:sz w:val="18"/>
                <w:szCs w:val="18"/>
              </w:rPr>
              <w:t>2024</w:t>
            </w:r>
          </w:p>
        </w:tc>
        <w:tc>
          <w:tcPr>
            <w:tcW w:w="1100" w:type="dxa"/>
            <w:tcBorders>
              <w:top w:val="single" w:sz="4" w:space="0" w:color="000000"/>
            </w:tcBorders>
            <w:shd w:val="clear" w:color="auto" w:fill="auto"/>
            <w:vAlign w:val="bottom"/>
          </w:tcPr>
          <w:p w14:paraId="3DEE0FFF" w14:textId="385B5115" w:rsidR="00450D6D" w:rsidRPr="00450D6D" w:rsidRDefault="00450D6D" w:rsidP="00450D6D">
            <w:pPr>
              <w:spacing w:before="0" w:after="0" w:line="240" w:lineRule="auto"/>
              <w:ind w:right="-72"/>
              <w:jc w:val="right"/>
              <w:rPr>
                <w:rFonts w:ascii="Arial" w:eastAsia="Arial" w:hAnsi="Arial" w:cs="Arial"/>
                <w:b/>
                <w:color w:val="auto"/>
                <w:sz w:val="18"/>
                <w:szCs w:val="18"/>
              </w:rPr>
            </w:pPr>
            <w:r w:rsidRPr="00450D6D">
              <w:rPr>
                <w:rFonts w:ascii="Arial" w:eastAsia="Arial" w:hAnsi="Arial" w:cs="Arial"/>
                <w:b/>
                <w:color w:val="auto"/>
                <w:sz w:val="18"/>
                <w:szCs w:val="18"/>
              </w:rPr>
              <w:t>202</w:t>
            </w:r>
            <w:r>
              <w:rPr>
                <w:rFonts w:ascii="Arial" w:eastAsia="Arial" w:hAnsi="Arial" w:cs="Arial"/>
                <w:b/>
                <w:color w:val="auto"/>
                <w:sz w:val="18"/>
                <w:szCs w:val="18"/>
              </w:rPr>
              <w:t>5</w:t>
            </w:r>
          </w:p>
        </w:tc>
        <w:tc>
          <w:tcPr>
            <w:tcW w:w="1100" w:type="dxa"/>
            <w:tcBorders>
              <w:top w:val="single" w:sz="4" w:space="0" w:color="000000"/>
            </w:tcBorders>
            <w:shd w:val="clear" w:color="auto" w:fill="auto"/>
            <w:vAlign w:val="bottom"/>
          </w:tcPr>
          <w:p w14:paraId="70E86C65" w14:textId="6559F687" w:rsidR="00450D6D" w:rsidRPr="00450D6D" w:rsidRDefault="00450D6D" w:rsidP="00450D6D">
            <w:pPr>
              <w:spacing w:before="0" w:after="0" w:line="240" w:lineRule="auto"/>
              <w:ind w:right="-72"/>
              <w:jc w:val="right"/>
              <w:rPr>
                <w:rFonts w:ascii="Arial" w:eastAsia="Arial" w:hAnsi="Arial" w:cs="Arial"/>
                <w:b/>
                <w:color w:val="auto"/>
                <w:sz w:val="18"/>
                <w:szCs w:val="18"/>
              </w:rPr>
            </w:pPr>
            <w:r w:rsidRPr="00450D6D">
              <w:rPr>
                <w:rFonts w:ascii="Arial" w:eastAsia="Arial" w:hAnsi="Arial" w:cs="Arial"/>
                <w:b/>
                <w:color w:val="auto"/>
                <w:sz w:val="18"/>
                <w:szCs w:val="18"/>
              </w:rPr>
              <w:t>2024</w:t>
            </w:r>
          </w:p>
        </w:tc>
        <w:tc>
          <w:tcPr>
            <w:tcW w:w="2660" w:type="dxa"/>
            <w:gridSpan w:val="2"/>
            <w:shd w:val="clear" w:color="auto" w:fill="auto"/>
            <w:vAlign w:val="bottom"/>
          </w:tcPr>
          <w:p w14:paraId="1F9358D4" w14:textId="77777777" w:rsidR="00450D6D" w:rsidRPr="00450D6D" w:rsidRDefault="00450D6D" w:rsidP="00450D6D">
            <w:pPr>
              <w:spacing w:before="0" w:after="0" w:line="240" w:lineRule="auto"/>
              <w:ind w:right="-72"/>
              <w:jc w:val="center"/>
              <w:rPr>
                <w:rFonts w:ascii="Arial" w:eastAsia="Arial" w:hAnsi="Arial" w:cs="Arial"/>
                <w:b/>
                <w:color w:val="auto"/>
                <w:sz w:val="18"/>
                <w:szCs w:val="18"/>
              </w:rPr>
            </w:pPr>
            <w:r w:rsidRPr="00450D6D">
              <w:rPr>
                <w:rFonts w:ascii="Arial" w:eastAsia="Arial" w:hAnsi="Arial" w:cs="Arial"/>
                <w:b/>
                <w:color w:val="auto"/>
                <w:sz w:val="18"/>
                <w:szCs w:val="18"/>
              </w:rPr>
              <w:t>Pricing policy</w:t>
            </w:r>
          </w:p>
        </w:tc>
      </w:tr>
      <w:tr w:rsidR="00450D6D" w:rsidRPr="00450D6D" w14:paraId="4BEED48E" w14:textId="77777777" w:rsidTr="00797CC0">
        <w:tc>
          <w:tcPr>
            <w:tcW w:w="2430" w:type="dxa"/>
            <w:shd w:val="clear" w:color="auto" w:fill="auto"/>
            <w:vAlign w:val="bottom"/>
          </w:tcPr>
          <w:p w14:paraId="4F325E46" w14:textId="77777777" w:rsidR="00450D6D" w:rsidRPr="00450D6D" w:rsidRDefault="00450D6D">
            <w:pPr>
              <w:spacing w:before="0" w:after="0" w:line="240" w:lineRule="auto"/>
              <w:ind w:left="437" w:right="-236"/>
              <w:rPr>
                <w:rFonts w:ascii="Arial" w:eastAsia="Arial" w:hAnsi="Arial" w:cs="Arial"/>
                <w:b/>
                <w:color w:val="auto"/>
                <w:sz w:val="18"/>
                <w:szCs w:val="18"/>
              </w:rPr>
            </w:pPr>
          </w:p>
        </w:tc>
        <w:tc>
          <w:tcPr>
            <w:tcW w:w="1100" w:type="dxa"/>
            <w:tcBorders>
              <w:bottom w:val="single" w:sz="4" w:space="0" w:color="000000"/>
            </w:tcBorders>
            <w:shd w:val="clear" w:color="auto" w:fill="auto"/>
            <w:vAlign w:val="bottom"/>
          </w:tcPr>
          <w:p w14:paraId="5A577194" w14:textId="77777777" w:rsidR="00450D6D" w:rsidRPr="00450D6D" w:rsidRDefault="00450D6D">
            <w:pPr>
              <w:spacing w:before="0" w:after="0" w:line="240" w:lineRule="auto"/>
              <w:ind w:right="-72"/>
              <w:jc w:val="right"/>
              <w:rPr>
                <w:rFonts w:ascii="Arial" w:eastAsia="Arial" w:hAnsi="Arial" w:cs="Arial"/>
                <w:b/>
                <w:color w:val="auto"/>
                <w:sz w:val="18"/>
                <w:szCs w:val="18"/>
              </w:rPr>
            </w:pPr>
            <w:r w:rsidRPr="00450D6D">
              <w:rPr>
                <w:rFonts w:ascii="Arial" w:eastAsia="Arial" w:hAnsi="Arial" w:cs="Arial"/>
                <w:b/>
                <w:color w:val="auto"/>
                <w:sz w:val="18"/>
                <w:szCs w:val="18"/>
              </w:rPr>
              <w:t>Thousand Baht</w:t>
            </w:r>
          </w:p>
        </w:tc>
        <w:tc>
          <w:tcPr>
            <w:tcW w:w="1060" w:type="dxa"/>
            <w:tcBorders>
              <w:bottom w:val="single" w:sz="4" w:space="0" w:color="000000"/>
            </w:tcBorders>
            <w:shd w:val="clear" w:color="auto" w:fill="auto"/>
            <w:vAlign w:val="bottom"/>
          </w:tcPr>
          <w:p w14:paraId="67AD25E9" w14:textId="77777777" w:rsidR="00450D6D" w:rsidRPr="00450D6D" w:rsidRDefault="00450D6D">
            <w:pPr>
              <w:spacing w:before="0" w:after="0" w:line="240" w:lineRule="auto"/>
              <w:ind w:right="-72"/>
              <w:jc w:val="right"/>
              <w:rPr>
                <w:rFonts w:ascii="Arial" w:eastAsia="Arial" w:hAnsi="Arial" w:cs="Arial"/>
                <w:b/>
                <w:color w:val="auto"/>
                <w:sz w:val="18"/>
                <w:szCs w:val="18"/>
              </w:rPr>
            </w:pPr>
            <w:r w:rsidRPr="00450D6D">
              <w:rPr>
                <w:rFonts w:ascii="Arial" w:eastAsia="Arial" w:hAnsi="Arial" w:cs="Arial"/>
                <w:b/>
                <w:color w:val="auto"/>
                <w:sz w:val="18"/>
                <w:szCs w:val="18"/>
              </w:rPr>
              <w:t>Thousand Baht</w:t>
            </w:r>
          </w:p>
        </w:tc>
        <w:tc>
          <w:tcPr>
            <w:tcW w:w="1100" w:type="dxa"/>
            <w:tcBorders>
              <w:bottom w:val="single" w:sz="4" w:space="0" w:color="000000"/>
            </w:tcBorders>
            <w:shd w:val="clear" w:color="auto" w:fill="auto"/>
            <w:vAlign w:val="bottom"/>
          </w:tcPr>
          <w:p w14:paraId="7894521A" w14:textId="77777777" w:rsidR="00450D6D" w:rsidRPr="00450D6D" w:rsidRDefault="00450D6D">
            <w:pPr>
              <w:spacing w:before="0" w:after="0" w:line="240" w:lineRule="auto"/>
              <w:ind w:right="-72"/>
              <w:jc w:val="right"/>
              <w:rPr>
                <w:rFonts w:ascii="Arial" w:eastAsia="Arial" w:hAnsi="Arial" w:cs="Arial"/>
                <w:b/>
                <w:color w:val="auto"/>
                <w:sz w:val="18"/>
                <w:szCs w:val="18"/>
              </w:rPr>
            </w:pPr>
            <w:r w:rsidRPr="00450D6D">
              <w:rPr>
                <w:rFonts w:ascii="Arial" w:eastAsia="Arial" w:hAnsi="Arial" w:cs="Arial"/>
                <w:b/>
                <w:color w:val="auto"/>
                <w:sz w:val="18"/>
                <w:szCs w:val="18"/>
              </w:rPr>
              <w:t>Thousand Baht</w:t>
            </w:r>
          </w:p>
        </w:tc>
        <w:tc>
          <w:tcPr>
            <w:tcW w:w="1100" w:type="dxa"/>
            <w:tcBorders>
              <w:bottom w:val="single" w:sz="4" w:space="0" w:color="000000"/>
            </w:tcBorders>
            <w:shd w:val="clear" w:color="auto" w:fill="auto"/>
            <w:vAlign w:val="bottom"/>
          </w:tcPr>
          <w:p w14:paraId="6D1EB650" w14:textId="77777777" w:rsidR="00450D6D" w:rsidRPr="00450D6D" w:rsidRDefault="00450D6D">
            <w:pPr>
              <w:spacing w:before="0" w:after="0" w:line="240" w:lineRule="auto"/>
              <w:ind w:right="-72"/>
              <w:jc w:val="right"/>
              <w:rPr>
                <w:rFonts w:ascii="Arial" w:eastAsia="Arial" w:hAnsi="Arial" w:cs="Arial"/>
                <w:b/>
                <w:color w:val="auto"/>
                <w:sz w:val="18"/>
                <w:szCs w:val="18"/>
              </w:rPr>
            </w:pPr>
            <w:r w:rsidRPr="00450D6D">
              <w:rPr>
                <w:rFonts w:ascii="Arial" w:eastAsia="Arial" w:hAnsi="Arial" w:cs="Arial"/>
                <w:b/>
                <w:color w:val="auto"/>
                <w:sz w:val="18"/>
                <w:szCs w:val="18"/>
              </w:rPr>
              <w:t>Thousand Baht</w:t>
            </w:r>
          </w:p>
        </w:tc>
        <w:tc>
          <w:tcPr>
            <w:tcW w:w="2660" w:type="dxa"/>
            <w:gridSpan w:val="2"/>
            <w:tcBorders>
              <w:bottom w:val="single" w:sz="4" w:space="0" w:color="000000"/>
            </w:tcBorders>
            <w:shd w:val="clear" w:color="auto" w:fill="auto"/>
            <w:vAlign w:val="bottom"/>
          </w:tcPr>
          <w:p w14:paraId="4E451977" w14:textId="77777777" w:rsidR="00450D6D" w:rsidRPr="00450D6D" w:rsidRDefault="00450D6D">
            <w:pPr>
              <w:spacing w:before="0" w:after="0" w:line="240" w:lineRule="auto"/>
              <w:ind w:right="-72"/>
              <w:jc w:val="right"/>
              <w:rPr>
                <w:rFonts w:ascii="Arial" w:eastAsia="Arial" w:hAnsi="Arial" w:cs="Arial"/>
                <w:b/>
                <w:color w:val="auto"/>
                <w:sz w:val="18"/>
                <w:szCs w:val="18"/>
              </w:rPr>
            </w:pPr>
          </w:p>
        </w:tc>
      </w:tr>
      <w:tr w:rsidR="00450D6D" w:rsidRPr="00450D6D" w14:paraId="2F806BF7" w14:textId="77777777" w:rsidTr="00797CC0">
        <w:tc>
          <w:tcPr>
            <w:tcW w:w="2430" w:type="dxa"/>
            <w:shd w:val="clear" w:color="auto" w:fill="auto"/>
            <w:vAlign w:val="bottom"/>
          </w:tcPr>
          <w:p w14:paraId="245D1BC3" w14:textId="77777777" w:rsidR="00450D6D" w:rsidRPr="00450D6D" w:rsidRDefault="00450D6D">
            <w:pPr>
              <w:spacing w:before="0" w:after="0" w:line="240" w:lineRule="auto"/>
              <w:ind w:left="437"/>
              <w:rPr>
                <w:rFonts w:ascii="Arial" w:eastAsia="Arial" w:hAnsi="Arial" w:cs="Arial"/>
                <w:b/>
                <w:color w:val="auto"/>
                <w:sz w:val="18"/>
                <w:szCs w:val="18"/>
              </w:rPr>
            </w:pPr>
          </w:p>
        </w:tc>
        <w:tc>
          <w:tcPr>
            <w:tcW w:w="1100" w:type="dxa"/>
            <w:tcBorders>
              <w:top w:val="single" w:sz="4" w:space="0" w:color="000000"/>
            </w:tcBorders>
            <w:shd w:val="clear" w:color="auto" w:fill="auto"/>
            <w:vAlign w:val="bottom"/>
          </w:tcPr>
          <w:p w14:paraId="22FEC8F4" w14:textId="77777777" w:rsidR="00450D6D" w:rsidRPr="00450D6D" w:rsidRDefault="00450D6D">
            <w:pPr>
              <w:spacing w:before="0" w:after="0" w:line="240" w:lineRule="auto"/>
              <w:ind w:right="-72"/>
              <w:jc w:val="right"/>
              <w:rPr>
                <w:rFonts w:ascii="Arial" w:eastAsia="Arial" w:hAnsi="Arial" w:cs="Arial"/>
                <w:color w:val="auto"/>
                <w:sz w:val="18"/>
                <w:szCs w:val="18"/>
              </w:rPr>
            </w:pPr>
          </w:p>
        </w:tc>
        <w:tc>
          <w:tcPr>
            <w:tcW w:w="1060" w:type="dxa"/>
            <w:tcBorders>
              <w:top w:val="single" w:sz="4" w:space="0" w:color="000000"/>
            </w:tcBorders>
            <w:shd w:val="clear" w:color="auto" w:fill="auto"/>
            <w:vAlign w:val="bottom"/>
          </w:tcPr>
          <w:p w14:paraId="23700C90" w14:textId="77777777" w:rsidR="00450D6D" w:rsidRPr="00450D6D" w:rsidRDefault="00450D6D">
            <w:pPr>
              <w:spacing w:before="0" w:after="0" w:line="240" w:lineRule="auto"/>
              <w:ind w:right="-72"/>
              <w:jc w:val="right"/>
              <w:rPr>
                <w:rFonts w:ascii="Arial" w:eastAsia="Arial" w:hAnsi="Arial" w:cs="Arial"/>
                <w:color w:val="auto"/>
                <w:sz w:val="18"/>
                <w:szCs w:val="18"/>
              </w:rPr>
            </w:pPr>
          </w:p>
        </w:tc>
        <w:tc>
          <w:tcPr>
            <w:tcW w:w="1100" w:type="dxa"/>
            <w:tcBorders>
              <w:top w:val="single" w:sz="4" w:space="0" w:color="000000"/>
            </w:tcBorders>
            <w:shd w:val="clear" w:color="auto" w:fill="auto"/>
            <w:vAlign w:val="bottom"/>
          </w:tcPr>
          <w:p w14:paraId="1C9EB493" w14:textId="77777777" w:rsidR="00450D6D" w:rsidRPr="00450D6D" w:rsidRDefault="00450D6D">
            <w:pPr>
              <w:spacing w:before="0" w:after="0" w:line="240" w:lineRule="auto"/>
              <w:ind w:right="-72"/>
              <w:jc w:val="right"/>
              <w:rPr>
                <w:rFonts w:ascii="Arial" w:eastAsia="Arial" w:hAnsi="Arial" w:cs="Arial"/>
                <w:color w:val="auto"/>
                <w:sz w:val="18"/>
                <w:szCs w:val="18"/>
              </w:rPr>
            </w:pPr>
          </w:p>
        </w:tc>
        <w:tc>
          <w:tcPr>
            <w:tcW w:w="1100" w:type="dxa"/>
            <w:tcBorders>
              <w:top w:val="single" w:sz="4" w:space="0" w:color="000000"/>
            </w:tcBorders>
            <w:shd w:val="clear" w:color="auto" w:fill="auto"/>
            <w:vAlign w:val="bottom"/>
          </w:tcPr>
          <w:p w14:paraId="0F823117" w14:textId="77777777" w:rsidR="00450D6D" w:rsidRPr="00450D6D" w:rsidRDefault="00450D6D">
            <w:pPr>
              <w:spacing w:before="0" w:after="0" w:line="240" w:lineRule="auto"/>
              <w:ind w:right="-72"/>
              <w:jc w:val="right"/>
              <w:rPr>
                <w:rFonts w:ascii="Arial" w:eastAsia="Arial" w:hAnsi="Arial" w:cs="Arial"/>
                <w:color w:val="auto"/>
                <w:sz w:val="18"/>
                <w:szCs w:val="18"/>
              </w:rPr>
            </w:pPr>
          </w:p>
        </w:tc>
        <w:tc>
          <w:tcPr>
            <w:tcW w:w="2660" w:type="dxa"/>
            <w:gridSpan w:val="2"/>
            <w:tcBorders>
              <w:top w:val="single" w:sz="4" w:space="0" w:color="000000"/>
            </w:tcBorders>
            <w:shd w:val="clear" w:color="auto" w:fill="auto"/>
            <w:vAlign w:val="bottom"/>
          </w:tcPr>
          <w:p w14:paraId="10A1EFFD" w14:textId="77777777" w:rsidR="00450D6D" w:rsidRPr="00450D6D" w:rsidRDefault="00450D6D">
            <w:pPr>
              <w:spacing w:before="0" w:after="0" w:line="240" w:lineRule="auto"/>
              <w:ind w:right="-72"/>
              <w:jc w:val="right"/>
              <w:rPr>
                <w:rFonts w:ascii="Arial" w:eastAsia="Arial" w:hAnsi="Arial" w:cs="Arial"/>
                <w:color w:val="auto"/>
                <w:sz w:val="18"/>
                <w:szCs w:val="18"/>
              </w:rPr>
            </w:pPr>
          </w:p>
        </w:tc>
      </w:tr>
      <w:tr w:rsidR="00450D6D" w:rsidRPr="00450D6D" w14:paraId="7E925D46" w14:textId="77777777" w:rsidTr="00797CC0">
        <w:tc>
          <w:tcPr>
            <w:tcW w:w="2430" w:type="dxa"/>
            <w:shd w:val="clear" w:color="auto" w:fill="auto"/>
            <w:vAlign w:val="bottom"/>
          </w:tcPr>
          <w:p w14:paraId="6CBABF44" w14:textId="77777777" w:rsidR="00450D6D" w:rsidRPr="00450D6D" w:rsidRDefault="00450D6D">
            <w:pPr>
              <w:spacing w:before="0" w:after="0" w:line="240" w:lineRule="auto"/>
              <w:ind w:left="437" w:right="-197"/>
              <w:rPr>
                <w:rFonts w:ascii="Arial" w:eastAsia="Arial" w:hAnsi="Arial" w:cs="Arial"/>
                <w:b/>
                <w:color w:val="auto"/>
                <w:sz w:val="18"/>
                <w:szCs w:val="18"/>
              </w:rPr>
            </w:pPr>
            <w:r w:rsidRPr="00450D6D">
              <w:rPr>
                <w:rFonts w:ascii="Arial" w:eastAsia="Arial" w:hAnsi="Arial" w:cs="Arial"/>
                <w:b/>
                <w:color w:val="auto"/>
                <w:sz w:val="18"/>
                <w:szCs w:val="18"/>
              </w:rPr>
              <w:t>Revenue from sales</w:t>
            </w:r>
          </w:p>
          <w:p w14:paraId="53487A0E" w14:textId="77777777" w:rsidR="00450D6D" w:rsidRPr="00450D6D" w:rsidRDefault="00450D6D">
            <w:pPr>
              <w:spacing w:before="0" w:after="0" w:line="240" w:lineRule="auto"/>
              <w:ind w:left="437" w:right="-197"/>
              <w:rPr>
                <w:rFonts w:ascii="Arial" w:eastAsia="Arial" w:hAnsi="Arial" w:cs="Arial"/>
                <w:b/>
                <w:color w:val="auto"/>
                <w:sz w:val="18"/>
                <w:szCs w:val="18"/>
              </w:rPr>
            </w:pPr>
            <w:r w:rsidRPr="00450D6D">
              <w:rPr>
                <w:rFonts w:ascii="Arial" w:eastAsia="Arial" w:hAnsi="Arial" w:cs="Arial"/>
                <w:b/>
                <w:color w:val="auto"/>
                <w:sz w:val="18"/>
                <w:szCs w:val="18"/>
              </w:rPr>
              <w:t xml:space="preserve">   of goods and</w:t>
            </w:r>
          </w:p>
          <w:p w14:paraId="1E7F49B9" w14:textId="77777777" w:rsidR="00450D6D" w:rsidRPr="00450D6D" w:rsidRDefault="00450D6D">
            <w:pPr>
              <w:spacing w:before="0" w:after="0" w:line="240" w:lineRule="auto"/>
              <w:ind w:left="437" w:right="-197"/>
              <w:rPr>
                <w:rFonts w:ascii="Arial" w:eastAsia="Arial" w:hAnsi="Arial" w:cs="Arial"/>
                <w:b/>
                <w:color w:val="auto"/>
                <w:sz w:val="18"/>
                <w:szCs w:val="18"/>
              </w:rPr>
            </w:pPr>
            <w:r w:rsidRPr="00450D6D">
              <w:rPr>
                <w:rFonts w:ascii="Arial" w:eastAsia="Arial" w:hAnsi="Arial" w:cs="Arial"/>
                <w:b/>
                <w:color w:val="auto"/>
                <w:sz w:val="18"/>
                <w:szCs w:val="18"/>
              </w:rPr>
              <w:t xml:space="preserve">   services render</w:t>
            </w:r>
          </w:p>
        </w:tc>
        <w:tc>
          <w:tcPr>
            <w:tcW w:w="1100" w:type="dxa"/>
            <w:shd w:val="clear" w:color="auto" w:fill="auto"/>
            <w:vAlign w:val="bottom"/>
          </w:tcPr>
          <w:p w14:paraId="143C017F" w14:textId="77777777" w:rsidR="00450D6D" w:rsidRPr="00450D6D" w:rsidRDefault="00450D6D">
            <w:pPr>
              <w:spacing w:before="0" w:after="0" w:line="240" w:lineRule="auto"/>
              <w:ind w:right="-72"/>
              <w:jc w:val="right"/>
              <w:rPr>
                <w:rFonts w:ascii="Arial" w:eastAsia="Arial" w:hAnsi="Arial" w:cs="Arial"/>
                <w:color w:val="auto"/>
                <w:sz w:val="18"/>
                <w:szCs w:val="18"/>
              </w:rPr>
            </w:pPr>
          </w:p>
        </w:tc>
        <w:tc>
          <w:tcPr>
            <w:tcW w:w="1060" w:type="dxa"/>
            <w:shd w:val="clear" w:color="auto" w:fill="auto"/>
            <w:vAlign w:val="bottom"/>
          </w:tcPr>
          <w:p w14:paraId="5D121CF5" w14:textId="77777777" w:rsidR="00450D6D" w:rsidRPr="00450D6D" w:rsidRDefault="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1AEDC935" w14:textId="77777777" w:rsidR="00450D6D" w:rsidRPr="00450D6D" w:rsidRDefault="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2F4CC6CE" w14:textId="77777777" w:rsidR="00450D6D" w:rsidRPr="00450D6D" w:rsidRDefault="00450D6D">
            <w:pPr>
              <w:spacing w:before="0" w:after="0" w:line="240" w:lineRule="auto"/>
              <w:ind w:right="-72"/>
              <w:jc w:val="right"/>
              <w:rPr>
                <w:rFonts w:ascii="Arial" w:eastAsia="Arial" w:hAnsi="Arial" w:cs="Arial"/>
                <w:color w:val="auto"/>
                <w:sz w:val="18"/>
                <w:szCs w:val="18"/>
              </w:rPr>
            </w:pPr>
          </w:p>
        </w:tc>
        <w:tc>
          <w:tcPr>
            <w:tcW w:w="2660" w:type="dxa"/>
            <w:gridSpan w:val="2"/>
            <w:shd w:val="clear" w:color="auto" w:fill="auto"/>
            <w:vAlign w:val="bottom"/>
          </w:tcPr>
          <w:p w14:paraId="2F738A6E" w14:textId="77777777" w:rsidR="00450D6D" w:rsidRPr="00450D6D" w:rsidRDefault="00450D6D">
            <w:pPr>
              <w:spacing w:before="0" w:after="0" w:line="240" w:lineRule="auto"/>
              <w:ind w:right="-72"/>
              <w:jc w:val="right"/>
              <w:rPr>
                <w:rFonts w:ascii="Arial" w:eastAsia="Arial" w:hAnsi="Arial" w:cs="Arial"/>
                <w:color w:val="auto"/>
                <w:sz w:val="18"/>
                <w:szCs w:val="18"/>
              </w:rPr>
            </w:pPr>
          </w:p>
        </w:tc>
      </w:tr>
      <w:tr w:rsidR="00450D6D" w:rsidRPr="00450D6D" w14:paraId="5EBF2584" w14:textId="77777777" w:rsidTr="00797CC0">
        <w:tc>
          <w:tcPr>
            <w:tcW w:w="2430" w:type="dxa"/>
            <w:shd w:val="clear" w:color="auto" w:fill="auto"/>
            <w:vAlign w:val="bottom"/>
          </w:tcPr>
          <w:p w14:paraId="501132ED" w14:textId="77777777" w:rsidR="00450D6D" w:rsidRPr="00450D6D" w:rsidRDefault="00450D6D" w:rsidP="00450D6D">
            <w:pPr>
              <w:spacing w:before="0" w:after="0" w:line="240" w:lineRule="auto"/>
              <w:ind w:left="437"/>
              <w:rPr>
                <w:rFonts w:ascii="Arial" w:eastAsia="Arial" w:hAnsi="Arial" w:cs="Arial"/>
                <w:color w:val="auto"/>
                <w:sz w:val="18"/>
                <w:szCs w:val="18"/>
              </w:rPr>
            </w:pPr>
            <w:r w:rsidRPr="00450D6D">
              <w:rPr>
                <w:rFonts w:ascii="Arial" w:eastAsia="Arial" w:hAnsi="Arial" w:cs="Arial"/>
                <w:color w:val="auto"/>
                <w:sz w:val="18"/>
                <w:szCs w:val="18"/>
              </w:rPr>
              <w:t>Subsidiaries</w:t>
            </w:r>
          </w:p>
        </w:tc>
        <w:tc>
          <w:tcPr>
            <w:tcW w:w="1100" w:type="dxa"/>
            <w:shd w:val="clear" w:color="auto" w:fill="auto"/>
            <w:vAlign w:val="top"/>
          </w:tcPr>
          <w:p w14:paraId="3EDB8889" w14:textId="20F71FF0" w:rsidR="00450D6D" w:rsidRPr="00450D6D" w:rsidRDefault="007E11EF"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060" w:type="dxa"/>
            <w:shd w:val="clear" w:color="auto" w:fill="auto"/>
            <w:vAlign w:val="top"/>
          </w:tcPr>
          <w:p w14:paraId="0711D2D4" w14:textId="40C95720"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w:t>
            </w:r>
          </w:p>
        </w:tc>
        <w:tc>
          <w:tcPr>
            <w:tcW w:w="1100" w:type="dxa"/>
            <w:shd w:val="clear" w:color="auto" w:fill="auto"/>
          </w:tcPr>
          <w:p w14:paraId="51D1C770" w14:textId="28F638C1" w:rsidR="00450D6D" w:rsidRPr="00450D6D" w:rsidRDefault="00C97D28" w:rsidP="00450D6D">
            <w:pPr>
              <w:spacing w:before="0" w:after="0" w:line="240" w:lineRule="auto"/>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4,872</w:t>
            </w:r>
          </w:p>
        </w:tc>
        <w:tc>
          <w:tcPr>
            <w:tcW w:w="1100" w:type="dxa"/>
            <w:shd w:val="clear" w:color="auto" w:fill="auto"/>
          </w:tcPr>
          <w:p w14:paraId="77DCE4E8" w14:textId="5B21A980"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lang w:val="en-GB"/>
              </w:rPr>
              <w:t>17,045</w:t>
            </w:r>
          </w:p>
        </w:tc>
        <w:tc>
          <w:tcPr>
            <w:tcW w:w="2660" w:type="dxa"/>
            <w:gridSpan w:val="2"/>
            <w:shd w:val="clear" w:color="auto" w:fill="auto"/>
            <w:vAlign w:val="bottom"/>
          </w:tcPr>
          <w:p w14:paraId="70469496" w14:textId="77777777" w:rsidR="00450D6D" w:rsidRPr="00450D6D" w:rsidRDefault="00450D6D" w:rsidP="00450D6D">
            <w:pPr>
              <w:spacing w:before="0" w:after="0" w:line="240" w:lineRule="auto"/>
              <w:ind w:right="-72"/>
              <w:rPr>
                <w:rFonts w:ascii="Arial" w:eastAsia="Arial" w:hAnsi="Arial" w:cs="Arial"/>
                <w:color w:val="auto"/>
                <w:sz w:val="18"/>
                <w:szCs w:val="18"/>
              </w:rPr>
            </w:pPr>
            <w:r w:rsidRPr="00450D6D">
              <w:rPr>
                <w:rFonts w:ascii="Arial" w:eastAsia="Arial" w:hAnsi="Arial" w:cs="Arial"/>
                <w:color w:val="auto"/>
                <w:sz w:val="18"/>
                <w:szCs w:val="18"/>
              </w:rPr>
              <w:t>Cost plus margin</w:t>
            </w:r>
          </w:p>
        </w:tc>
      </w:tr>
      <w:tr w:rsidR="00450D6D" w:rsidRPr="00450D6D" w14:paraId="78C75A33" w14:textId="77777777" w:rsidTr="00797CC0">
        <w:tc>
          <w:tcPr>
            <w:tcW w:w="2430" w:type="dxa"/>
            <w:shd w:val="clear" w:color="auto" w:fill="auto"/>
            <w:vAlign w:val="bottom"/>
          </w:tcPr>
          <w:p w14:paraId="660F2FDD" w14:textId="77777777" w:rsidR="00450D6D" w:rsidRPr="00450D6D" w:rsidRDefault="00450D6D" w:rsidP="00450D6D">
            <w:pPr>
              <w:spacing w:before="0" w:after="0" w:line="240" w:lineRule="auto"/>
              <w:ind w:left="437"/>
              <w:rPr>
                <w:rFonts w:ascii="Arial" w:eastAsia="Arial" w:hAnsi="Arial" w:cs="Arial"/>
                <w:color w:val="auto"/>
                <w:sz w:val="18"/>
                <w:szCs w:val="18"/>
              </w:rPr>
            </w:pPr>
            <w:r w:rsidRPr="00450D6D">
              <w:rPr>
                <w:rFonts w:ascii="Arial" w:eastAsia="Arial" w:hAnsi="Arial" w:cs="Arial"/>
                <w:color w:val="auto"/>
                <w:sz w:val="18"/>
                <w:szCs w:val="18"/>
              </w:rPr>
              <w:t>Related parties</w:t>
            </w:r>
          </w:p>
        </w:tc>
        <w:tc>
          <w:tcPr>
            <w:tcW w:w="1100" w:type="dxa"/>
            <w:shd w:val="clear" w:color="auto" w:fill="auto"/>
            <w:vAlign w:val="top"/>
          </w:tcPr>
          <w:p w14:paraId="6FAC153D" w14:textId="0DA0784D" w:rsidR="00450D6D" w:rsidRPr="00450D6D" w:rsidRDefault="007E11EF"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11,139</w:t>
            </w:r>
          </w:p>
        </w:tc>
        <w:tc>
          <w:tcPr>
            <w:tcW w:w="1060" w:type="dxa"/>
            <w:shd w:val="clear" w:color="auto" w:fill="auto"/>
            <w:vAlign w:val="top"/>
          </w:tcPr>
          <w:p w14:paraId="37B7AAD7" w14:textId="07204E68"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10,405</w:t>
            </w:r>
          </w:p>
        </w:tc>
        <w:tc>
          <w:tcPr>
            <w:tcW w:w="1100" w:type="dxa"/>
            <w:shd w:val="clear" w:color="auto" w:fill="auto"/>
          </w:tcPr>
          <w:p w14:paraId="1C21C051" w14:textId="3A9602C6" w:rsidR="00450D6D" w:rsidRPr="00450D6D" w:rsidRDefault="00C97D28"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11,055</w:t>
            </w:r>
          </w:p>
        </w:tc>
        <w:tc>
          <w:tcPr>
            <w:tcW w:w="1100" w:type="dxa"/>
            <w:shd w:val="clear" w:color="auto" w:fill="auto"/>
          </w:tcPr>
          <w:p w14:paraId="55DB9E78" w14:textId="3570859E" w:rsidR="00450D6D" w:rsidRPr="00450D6D" w:rsidRDefault="00450D6D" w:rsidP="00450D6D">
            <w:pPr>
              <w:spacing w:before="0" w:after="0" w:line="240" w:lineRule="auto"/>
              <w:ind w:right="-72"/>
              <w:jc w:val="right"/>
              <w:rPr>
                <w:rFonts w:ascii="Arial" w:eastAsia="Arial" w:hAnsi="Arial" w:cs="Arial"/>
                <w:color w:val="auto"/>
                <w:sz w:val="18"/>
                <w:szCs w:val="18"/>
                <w:cs/>
              </w:rPr>
            </w:pPr>
            <w:r w:rsidRPr="00450D6D">
              <w:rPr>
                <w:rFonts w:ascii="Arial" w:eastAsia="Arial" w:hAnsi="Arial" w:cs="Arial"/>
                <w:color w:val="auto"/>
                <w:sz w:val="18"/>
                <w:szCs w:val="18"/>
              </w:rPr>
              <w:t>9,863</w:t>
            </w:r>
          </w:p>
        </w:tc>
        <w:tc>
          <w:tcPr>
            <w:tcW w:w="2660" w:type="dxa"/>
            <w:gridSpan w:val="2"/>
            <w:shd w:val="clear" w:color="auto" w:fill="auto"/>
            <w:vAlign w:val="bottom"/>
          </w:tcPr>
          <w:p w14:paraId="655B4087" w14:textId="77777777" w:rsidR="00450D6D" w:rsidRPr="00450D6D" w:rsidRDefault="00450D6D" w:rsidP="00450D6D">
            <w:pPr>
              <w:spacing w:before="0" w:after="0" w:line="240" w:lineRule="auto"/>
              <w:ind w:right="-72"/>
              <w:rPr>
                <w:rFonts w:ascii="Arial" w:eastAsia="Arial" w:hAnsi="Arial" w:cs="Arial"/>
                <w:color w:val="auto"/>
                <w:sz w:val="18"/>
                <w:szCs w:val="18"/>
              </w:rPr>
            </w:pPr>
            <w:r w:rsidRPr="00450D6D">
              <w:rPr>
                <w:rFonts w:ascii="Arial" w:eastAsia="Arial" w:hAnsi="Arial" w:cs="Arial"/>
                <w:color w:val="auto"/>
                <w:sz w:val="18"/>
                <w:szCs w:val="18"/>
              </w:rPr>
              <w:t>Cost plus margin</w:t>
            </w:r>
          </w:p>
        </w:tc>
      </w:tr>
      <w:tr w:rsidR="00450D6D" w:rsidRPr="00450D6D" w14:paraId="0240DA23" w14:textId="77777777" w:rsidTr="00797CC0">
        <w:tc>
          <w:tcPr>
            <w:tcW w:w="2430" w:type="dxa"/>
            <w:shd w:val="clear" w:color="auto" w:fill="auto"/>
            <w:vAlign w:val="bottom"/>
          </w:tcPr>
          <w:p w14:paraId="12DC4A98" w14:textId="77777777" w:rsidR="00450D6D" w:rsidRPr="00450D6D" w:rsidRDefault="00450D6D" w:rsidP="00450D6D">
            <w:pPr>
              <w:spacing w:before="0" w:after="0" w:line="240" w:lineRule="auto"/>
              <w:ind w:left="437"/>
              <w:rPr>
                <w:rFonts w:ascii="Arial" w:eastAsia="Arial" w:hAnsi="Arial" w:cs="Arial"/>
                <w:b/>
                <w:color w:val="auto"/>
                <w:sz w:val="18"/>
                <w:szCs w:val="18"/>
              </w:rPr>
            </w:pPr>
          </w:p>
        </w:tc>
        <w:tc>
          <w:tcPr>
            <w:tcW w:w="1100" w:type="dxa"/>
            <w:shd w:val="clear" w:color="auto" w:fill="auto"/>
            <w:vAlign w:val="bottom"/>
          </w:tcPr>
          <w:p w14:paraId="28266AA2"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060" w:type="dxa"/>
            <w:shd w:val="clear" w:color="auto" w:fill="auto"/>
            <w:vAlign w:val="bottom"/>
          </w:tcPr>
          <w:p w14:paraId="64D59248"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7059AE4B"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3B8060CB"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2660" w:type="dxa"/>
            <w:gridSpan w:val="2"/>
            <w:shd w:val="clear" w:color="auto" w:fill="auto"/>
            <w:vAlign w:val="bottom"/>
          </w:tcPr>
          <w:p w14:paraId="470E14CD" w14:textId="77777777" w:rsidR="00450D6D" w:rsidRPr="00450D6D" w:rsidRDefault="00450D6D" w:rsidP="00450D6D">
            <w:pPr>
              <w:spacing w:before="0" w:after="0" w:line="240" w:lineRule="auto"/>
              <w:ind w:right="-72"/>
              <w:rPr>
                <w:rFonts w:ascii="Arial" w:eastAsia="Arial" w:hAnsi="Arial" w:cs="Arial"/>
                <w:b/>
                <w:color w:val="auto"/>
                <w:sz w:val="18"/>
                <w:szCs w:val="18"/>
              </w:rPr>
            </w:pPr>
          </w:p>
        </w:tc>
      </w:tr>
      <w:tr w:rsidR="00450D6D" w:rsidRPr="00450D6D" w14:paraId="210FF794" w14:textId="77777777" w:rsidTr="00797CC0">
        <w:tc>
          <w:tcPr>
            <w:tcW w:w="2430" w:type="dxa"/>
            <w:shd w:val="clear" w:color="auto" w:fill="auto"/>
            <w:vAlign w:val="bottom"/>
          </w:tcPr>
          <w:p w14:paraId="0CFD2624" w14:textId="77777777" w:rsidR="00450D6D" w:rsidRPr="00450D6D" w:rsidRDefault="00450D6D" w:rsidP="00450D6D">
            <w:pPr>
              <w:spacing w:before="0" w:after="0" w:line="240" w:lineRule="auto"/>
              <w:ind w:left="437" w:right="-197"/>
              <w:rPr>
                <w:rFonts w:ascii="Arial" w:eastAsia="Arial" w:hAnsi="Arial" w:cs="Arial"/>
                <w:b/>
                <w:color w:val="auto"/>
                <w:sz w:val="18"/>
                <w:szCs w:val="18"/>
              </w:rPr>
            </w:pPr>
            <w:r w:rsidRPr="00450D6D">
              <w:rPr>
                <w:rFonts w:ascii="Arial" w:eastAsia="Arial" w:hAnsi="Arial" w:cs="Arial"/>
                <w:b/>
                <w:color w:val="auto"/>
                <w:sz w:val="18"/>
                <w:szCs w:val="18"/>
              </w:rPr>
              <w:t xml:space="preserve">Purchase of goods </w:t>
            </w:r>
          </w:p>
          <w:p w14:paraId="66ACFA1C" w14:textId="77777777" w:rsidR="00450D6D" w:rsidRPr="00450D6D" w:rsidRDefault="00450D6D" w:rsidP="00450D6D">
            <w:pPr>
              <w:spacing w:before="0" w:after="0" w:line="240" w:lineRule="auto"/>
              <w:ind w:left="437"/>
              <w:rPr>
                <w:rFonts w:ascii="Arial" w:eastAsia="Arial" w:hAnsi="Arial" w:cs="Arial"/>
                <w:b/>
                <w:color w:val="auto"/>
                <w:sz w:val="18"/>
                <w:szCs w:val="18"/>
              </w:rPr>
            </w:pPr>
            <w:r w:rsidRPr="00450D6D">
              <w:rPr>
                <w:rFonts w:ascii="Arial" w:eastAsia="Arial" w:hAnsi="Arial" w:cs="Arial"/>
                <w:b/>
                <w:color w:val="auto"/>
                <w:sz w:val="18"/>
                <w:szCs w:val="18"/>
              </w:rPr>
              <w:t xml:space="preserve">   and services</w:t>
            </w:r>
          </w:p>
        </w:tc>
        <w:tc>
          <w:tcPr>
            <w:tcW w:w="1100" w:type="dxa"/>
            <w:shd w:val="clear" w:color="auto" w:fill="auto"/>
            <w:vAlign w:val="bottom"/>
          </w:tcPr>
          <w:p w14:paraId="1503FC80"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060" w:type="dxa"/>
            <w:shd w:val="clear" w:color="auto" w:fill="auto"/>
            <w:vAlign w:val="bottom"/>
          </w:tcPr>
          <w:p w14:paraId="54FA7A1D"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282B8C8B"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29BB7A74"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2660" w:type="dxa"/>
            <w:gridSpan w:val="2"/>
            <w:shd w:val="clear" w:color="auto" w:fill="auto"/>
            <w:vAlign w:val="bottom"/>
          </w:tcPr>
          <w:p w14:paraId="18557255" w14:textId="77777777" w:rsidR="00450D6D" w:rsidRPr="00450D6D" w:rsidRDefault="00450D6D" w:rsidP="00450D6D">
            <w:pPr>
              <w:spacing w:before="0" w:after="0" w:line="240" w:lineRule="auto"/>
              <w:ind w:right="-72"/>
              <w:jc w:val="right"/>
              <w:rPr>
                <w:rFonts w:ascii="Arial" w:eastAsia="Arial" w:hAnsi="Arial" w:cs="Arial"/>
                <w:b/>
                <w:color w:val="auto"/>
                <w:sz w:val="18"/>
                <w:szCs w:val="18"/>
              </w:rPr>
            </w:pPr>
          </w:p>
        </w:tc>
      </w:tr>
      <w:tr w:rsidR="00450D6D" w:rsidRPr="00450D6D" w14:paraId="15A17341" w14:textId="77777777" w:rsidTr="00797CC0">
        <w:tc>
          <w:tcPr>
            <w:tcW w:w="2430" w:type="dxa"/>
            <w:shd w:val="clear" w:color="auto" w:fill="auto"/>
            <w:vAlign w:val="bottom"/>
          </w:tcPr>
          <w:p w14:paraId="7C99B44A" w14:textId="77777777" w:rsidR="00450D6D" w:rsidRPr="00450D6D" w:rsidRDefault="00450D6D" w:rsidP="00450D6D">
            <w:pPr>
              <w:spacing w:before="0" w:after="0" w:line="240" w:lineRule="auto"/>
              <w:ind w:left="437" w:right="-197"/>
              <w:rPr>
                <w:rFonts w:ascii="Arial" w:eastAsia="Arial" w:hAnsi="Arial" w:cs="Arial"/>
                <w:b/>
                <w:color w:val="auto"/>
                <w:sz w:val="18"/>
                <w:szCs w:val="18"/>
              </w:rPr>
            </w:pPr>
            <w:r w:rsidRPr="00450D6D">
              <w:rPr>
                <w:rFonts w:ascii="Arial" w:eastAsia="Arial" w:hAnsi="Arial" w:cs="Arial"/>
                <w:color w:val="auto"/>
                <w:sz w:val="18"/>
                <w:szCs w:val="18"/>
              </w:rPr>
              <w:t>Subsidiaries</w:t>
            </w:r>
          </w:p>
        </w:tc>
        <w:tc>
          <w:tcPr>
            <w:tcW w:w="1100" w:type="dxa"/>
            <w:shd w:val="clear" w:color="auto" w:fill="auto"/>
            <w:vAlign w:val="top"/>
          </w:tcPr>
          <w:p w14:paraId="2FA67EAF" w14:textId="6033D2E6" w:rsidR="00450D6D" w:rsidRPr="00450D6D" w:rsidRDefault="007E11EF"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060" w:type="dxa"/>
            <w:shd w:val="clear" w:color="auto" w:fill="auto"/>
            <w:vAlign w:val="top"/>
          </w:tcPr>
          <w:p w14:paraId="2156C689" w14:textId="7D6C8ED8"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w:t>
            </w:r>
          </w:p>
        </w:tc>
        <w:tc>
          <w:tcPr>
            <w:tcW w:w="1100" w:type="dxa"/>
            <w:shd w:val="clear" w:color="auto" w:fill="auto"/>
            <w:vAlign w:val="bottom"/>
          </w:tcPr>
          <w:p w14:paraId="190B29C6" w14:textId="143037A3" w:rsidR="00450D6D" w:rsidRPr="00450D6D" w:rsidRDefault="007E11EF"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53,781</w:t>
            </w:r>
          </w:p>
        </w:tc>
        <w:tc>
          <w:tcPr>
            <w:tcW w:w="1100" w:type="dxa"/>
            <w:shd w:val="clear" w:color="auto" w:fill="auto"/>
            <w:vAlign w:val="bottom"/>
          </w:tcPr>
          <w:p w14:paraId="5C4E46A7" w14:textId="38C2CA60"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33,761</w:t>
            </w:r>
          </w:p>
        </w:tc>
        <w:tc>
          <w:tcPr>
            <w:tcW w:w="2660" w:type="dxa"/>
            <w:gridSpan w:val="2"/>
            <w:shd w:val="clear" w:color="auto" w:fill="auto"/>
            <w:vAlign w:val="bottom"/>
          </w:tcPr>
          <w:p w14:paraId="41F95793" w14:textId="77777777" w:rsidR="00450D6D" w:rsidRPr="00450D6D" w:rsidRDefault="00450D6D" w:rsidP="00450D6D">
            <w:pPr>
              <w:spacing w:before="0" w:after="0" w:line="240" w:lineRule="auto"/>
              <w:ind w:right="-72"/>
              <w:jc w:val="left"/>
              <w:rPr>
                <w:rFonts w:ascii="Arial" w:eastAsia="Arial" w:hAnsi="Arial" w:cs="Arial"/>
                <w:color w:val="auto"/>
                <w:sz w:val="18"/>
                <w:szCs w:val="18"/>
              </w:rPr>
            </w:pPr>
            <w:r w:rsidRPr="00450D6D">
              <w:rPr>
                <w:rFonts w:ascii="Arial" w:eastAsia="Arial" w:hAnsi="Arial" w:cs="Arial"/>
                <w:color w:val="auto"/>
                <w:sz w:val="18"/>
                <w:szCs w:val="18"/>
              </w:rPr>
              <w:t>Market prices</w:t>
            </w:r>
          </w:p>
        </w:tc>
      </w:tr>
      <w:tr w:rsidR="00450D6D" w:rsidRPr="00450D6D" w14:paraId="59CE4916" w14:textId="77777777" w:rsidTr="00797CC0">
        <w:tc>
          <w:tcPr>
            <w:tcW w:w="2430" w:type="dxa"/>
            <w:shd w:val="clear" w:color="auto" w:fill="auto"/>
            <w:vAlign w:val="bottom"/>
          </w:tcPr>
          <w:p w14:paraId="6DCF37B6" w14:textId="77777777" w:rsidR="00450D6D" w:rsidRPr="00450D6D" w:rsidRDefault="00450D6D" w:rsidP="00450D6D">
            <w:pPr>
              <w:spacing w:before="0" w:after="0" w:line="240" w:lineRule="auto"/>
              <w:ind w:left="437"/>
              <w:rPr>
                <w:rFonts w:ascii="Arial" w:eastAsia="Arial" w:hAnsi="Arial" w:cs="Arial"/>
                <w:color w:val="auto"/>
                <w:sz w:val="18"/>
                <w:szCs w:val="18"/>
              </w:rPr>
            </w:pPr>
            <w:r w:rsidRPr="00450D6D">
              <w:rPr>
                <w:rFonts w:ascii="Arial" w:eastAsia="Arial" w:hAnsi="Arial" w:cs="Arial"/>
                <w:color w:val="auto"/>
                <w:sz w:val="18"/>
                <w:szCs w:val="18"/>
              </w:rPr>
              <w:t>Related parties</w:t>
            </w:r>
          </w:p>
        </w:tc>
        <w:tc>
          <w:tcPr>
            <w:tcW w:w="1100" w:type="dxa"/>
            <w:shd w:val="clear" w:color="auto" w:fill="auto"/>
            <w:vAlign w:val="top"/>
          </w:tcPr>
          <w:p w14:paraId="41993CAD" w14:textId="3ADA9F02" w:rsidR="00450D6D" w:rsidRPr="00450D6D" w:rsidRDefault="007E11EF"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13,661</w:t>
            </w:r>
          </w:p>
        </w:tc>
        <w:tc>
          <w:tcPr>
            <w:tcW w:w="1060" w:type="dxa"/>
            <w:shd w:val="clear" w:color="auto" w:fill="auto"/>
            <w:vAlign w:val="top"/>
          </w:tcPr>
          <w:p w14:paraId="2EB9808E" w14:textId="48B0F4F8"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14,359</w:t>
            </w:r>
          </w:p>
        </w:tc>
        <w:tc>
          <w:tcPr>
            <w:tcW w:w="1100" w:type="dxa"/>
            <w:shd w:val="clear" w:color="auto" w:fill="auto"/>
            <w:vAlign w:val="bottom"/>
          </w:tcPr>
          <w:p w14:paraId="1D859AE9" w14:textId="60DD32EA" w:rsidR="00450D6D" w:rsidRPr="00450D6D" w:rsidRDefault="007E11EF"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6,653</w:t>
            </w:r>
          </w:p>
        </w:tc>
        <w:tc>
          <w:tcPr>
            <w:tcW w:w="1100" w:type="dxa"/>
            <w:shd w:val="clear" w:color="auto" w:fill="auto"/>
            <w:vAlign w:val="bottom"/>
          </w:tcPr>
          <w:p w14:paraId="29948F86" w14:textId="23DAA5C2"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9,342</w:t>
            </w:r>
          </w:p>
        </w:tc>
        <w:tc>
          <w:tcPr>
            <w:tcW w:w="2660" w:type="dxa"/>
            <w:gridSpan w:val="2"/>
            <w:shd w:val="clear" w:color="auto" w:fill="auto"/>
            <w:vAlign w:val="bottom"/>
          </w:tcPr>
          <w:p w14:paraId="4352C7F8" w14:textId="77777777" w:rsidR="00450D6D" w:rsidRPr="00450D6D" w:rsidRDefault="00450D6D" w:rsidP="00450D6D">
            <w:pPr>
              <w:spacing w:before="0" w:after="0" w:line="240" w:lineRule="auto"/>
              <w:ind w:right="-72"/>
              <w:rPr>
                <w:rFonts w:ascii="Arial" w:eastAsia="Arial" w:hAnsi="Arial" w:cs="Arial"/>
                <w:color w:val="auto"/>
                <w:sz w:val="18"/>
                <w:szCs w:val="18"/>
              </w:rPr>
            </w:pPr>
            <w:r w:rsidRPr="00450D6D">
              <w:rPr>
                <w:rFonts w:ascii="Arial" w:eastAsia="Arial" w:hAnsi="Arial" w:cs="Arial"/>
                <w:color w:val="auto"/>
                <w:sz w:val="18"/>
                <w:szCs w:val="18"/>
              </w:rPr>
              <w:t>Market prices</w:t>
            </w:r>
          </w:p>
        </w:tc>
      </w:tr>
      <w:tr w:rsidR="00450D6D" w:rsidRPr="00450D6D" w14:paraId="41F1B802" w14:textId="77777777" w:rsidTr="00797CC0">
        <w:tc>
          <w:tcPr>
            <w:tcW w:w="2430" w:type="dxa"/>
            <w:shd w:val="clear" w:color="auto" w:fill="auto"/>
            <w:vAlign w:val="bottom"/>
          </w:tcPr>
          <w:p w14:paraId="59D6C295" w14:textId="77777777" w:rsidR="00450D6D" w:rsidRPr="00450D6D" w:rsidRDefault="00450D6D" w:rsidP="00450D6D">
            <w:pPr>
              <w:spacing w:before="0" w:after="0" w:line="240" w:lineRule="auto"/>
              <w:ind w:left="437"/>
              <w:rPr>
                <w:rFonts w:ascii="Arial" w:eastAsia="Arial" w:hAnsi="Arial" w:cs="Arial"/>
                <w:b/>
                <w:color w:val="auto"/>
                <w:sz w:val="18"/>
                <w:szCs w:val="18"/>
              </w:rPr>
            </w:pPr>
          </w:p>
        </w:tc>
        <w:tc>
          <w:tcPr>
            <w:tcW w:w="1100" w:type="dxa"/>
            <w:shd w:val="clear" w:color="auto" w:fill="auto"/>
            <w:vAlign w:val="bottom"/>
          </w:tcPr>
          <w:p w14:paraId="1EF3B60F"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060" w:type="dxa"/>
            <w:shd w:val="clear" w:color="auto" w:fill="auto"/>
            <w:vAlign w:val="bottom"/>
          </w:tcPr>
          <w:p w14:paraId="069C0E75"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2BE34A0A"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499C2990"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2660" w:type="dxa"/>
            <w:gridSpan w:val="2"/>
            <w:shd w:val="clear" w:color="auto" w:fill="auto"/>
            <w:vAlign w:val="bottom"/>
          </w:tcPr>
          <w:p w14:paraId="06F3618B" w14:textId="77777777" w:rsidR="00450D6D" w:rsidRPr="00450D6D" w:rsidRDefault="00450D6D" w:rsidP="00450D6D">
            <w:pPr>
              <w:spacing w:before="0" w:after="0" w:line="240" w:lineRule="auto"/>
              <w:ind w:right="-72"/>
              <w:rPr>
                <w:rFonts w:ascii="Arial" w:eastAsia="Arial" w:hAnsi="Arial" w:cs="Arial"/>
                <w:b/>
                <w:color w:val="auto"/>
                <w:sz w:val="18"/>
                <w:szCs w:val="18"/>
              </w:rPr>
            </w:pPr>
          </w:p>
        </w:tc>
      </w:tr>
      <w:tr w:rsidR="00450D6D" w:rsidRPr="00450D6D" w14:paraId="10137200" w14:textId="77777777" w:rsidTr="00797CC0">
        <w:tc>
          <w:tcPr>
            <w:tcW w:w="2430" w:type="dxa"/>
            <w:shd w:val="clear" w:color="auto" w:fill="auto"/>
            <w:vAlign w:val="bottom"/>
          </w:tcPr>
          <w:p w14:paraId="712D0C80" w14:textId="77777777" w:rsidR="00450D6D" w:rsidRPr="00450D6D" w:rsidRDefault="00450D6D" w:rsidP="00450D6D">
            <w:pPr>
              <w:spacing w:before="0" w:after="0" w:line="240" w:lineRule="auto"/>
              <w:ind w:left="437"/>
              <w:rPr>
                <w:rFonts w:ascii="Arial" w:eastAsia="Arial" w:hAnsi="Arial" w:cs="Arial"/>
                <w:b/>
                <w:color w:val="auto"/>
                <w:sz w:val="18"/>
                <w:szCs w:val="18"/>
              </w:rPr>
            </w:pPr>
            <w:r w:rsidRPr="00450D6D">
              <w:rPr>
                <w:rFonts w:ascii="Arial" w:eastAsia="Arial" w:hAnsi="Arial" w:cs="Arial"/>
                <w:b/>
                <w:color w:val="auto"/>
                <w:sz w:val="18"/>
                <w:szCs w:val="18"/>
              </w:rPr>
              <w:t xml:space="preserve">Revenue from lease </w:t>
            </w:r>
          </w:p>
          <w:p w14:paraId="68457A4A" w14:textId="77777777" w:rsidR="00450D6D" w:rsidRPr="00450D6D" w:rsidRDefault="00450D6D" w:rsidP="00450D6D">
            <w:pPr>
              <w:spacing w:before="0" w:after="0" w:line="240" w:lineRule="auto"/>
              <w:ind w:left="437"/>
              <w:rPr>
                <w:rFonts w:ascii="Arial" w:eastAsia="Arial" w:hAnsi="Arial" w:cs="Arial"/>
                <w:b/>
                <w:color w:val="auto"/>
                <w:sz w:val="18"/>
                <w:szCs w:val="18"/>
              </w:rPr>
            </w:pPr>
            <w:r w:rsidRPr="00450D6D">
              <w:rPr>
                <w:rFonts w:ascii="Arial" w:eastAsia="Arial" w:hAnsi="Arial" w:cs="Arial"/>
                <w:b/>
                <w:color w:val="auto"/>
                <w:sz w:val="18"/>
                <w:szCs w:val="18"/>
              </w:rPr>
              <w:t xml:space="preserve">   and services</w:t>
            </w:r>
          </w:p>
        </w:tc>
        <w:tc>
          <w:tcPr>
            <w:tcW w:w="1100" w:type="dxa"/>
            <w:shd w:val="clear" w:color="auto" w:fill="auto"/>
            <w:vAlign w:val="bottom"/>
          </w:tcPr>
          <w:p w14:paraId="4C716962"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060" w:type="dxa"/>
            <w:shd w:val="clear" w:color="auto" w:fill="auto"/>
            <w:vAlign w:val="bottom"/>
          </w:tcPr>
          <w:p w14:paraId="35E4C226"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23F8F4B6"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20D0B9D8"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2660" w:type="dxa"/>
            <w:gridSpan w:val="2"/>
            <w:shd w:val="clear" w:color="auto" w:fill="auto"/>
            <w:vAlign w:val="bottom"/>
          </w:tcPr>
          <w:p w14:paraId="02765124" w14:textId="77777777" w:rsidR="00450D6D" w:rsidRPr="00450D6D" w:rsidRDefault="00450D6D" w:rsidP="00450D6D">
            <w:pPr>
              <w:spacing w:before="0" w:after="0" w:line="240" w:lineRule="auto"/>
              <w:ind w:left="437"/>
              <w:rPr>
                <w:rFonts w:ascii="Arial" w:eastAsia="Arial" w:hAnsi="Arial" w:cs="Arial"/>
                <w:b/>
                <w:color w:val="auto"/>
                <w:sz w:val="18"/>
                <w:szCs w:val="18"/>
              </w:rPr>
            </w:pPr>
          </w:p>
        </w:tc>
      </w:tr>
      <w:tr w:rsidR="00450D6D" w:rsidRPr="00450D6D" w14:paraId="0267E368" w14:textId="77777777" w:rsidTr="00797CC0">
        <w:tc>
          <w:tcPr>
            <w:tcW w:w="2430" w:type="dxa"/>
            <w:shd w:val="clear" w:color="auto" w:fill="auto"/>
            <w:vAlign w:val="bottom"/>
          </w:tcPr>
          <w:p w14:paraId="55092C03" w14:textId="77777777" w:rsidR="00450D6D" w:rsidRPr="00450D6D" w:rsidRDefault="00450D6D" w:rsidP="00450D6D">
            <w:pPr>
              <w:spacing w:before="0" w:after="0" w:line="240" w:lineRule="auto"/>
              <w:ind w:left="437"/>
              <w:rPr>
                <w:rFonts w:ascii="Arial" w:eastAsia="Arial" w:hAnsi="Arial" w:cs="Arial"/>
                <w:b/>
                <w:color w:val="auto"/>
                <w:sz w:val="18"/>
                <w:szCs w:val="18"/>
              </w:rPr>
            </w:pPr>
            <w:r w:rsidRPr="00450D6D">
              <w:rPr>
                <w:rFonts w:ascii="Arial" w:eastAsia="Arial" w:hAnsi="Arial" w:cs="Arial"/>
                <w:color w:val="auto"/>
                <w:sz w:val="18"/>
                <w:szCs w:val="18"/>
              </w:rPr>
              <w:t>Subsidiaries</w:t>
            </w:r>
          </w:p>
        </w:tc>
        <w:tc>
          <w:tcPr>
            <w:tcW w:w="1100" w:type="dxa"/>
            <w:shd w:val="clear" w:color="auto" w:fill="auto"/>
            <w:vAlign w:val="top"/>
          </w:tcPr>
          <w:p w14:paraId="5BEA60E8" w14:textId="74161626" w:rsidR="00450D6D" w:rsidRPr="00450D6D" w:rsidRDefault="007E11EF"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060" w:type="dxa"/>
            <w:shd w:val="clear" w:color="auto" w:fill="auto"/>
            <w:vAlign w:val="top"/>
          </w:tcPr>
          <w:p w14:paraId="49947AC0" w14:textId="47B2BBB7"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w:t>
            </w:r>
          </w:p>
        </w:tc>
        <w:tc>
          <w:tcPr>
            <w:tcW w:w="1100" w:type="dxa"/>
            <w:shd w:val="clear" w:color="auto" w:fill="auto"/>
            <w:vAlign w:val="bottom"/>
          </w:tcPr>
          <w:p w14:paraId="6035E2C0" w14:textId="6D677CEB" w:rsidR="00450D6D" w:rsidRPr="00450D6D" w:rsidRDefault="007E11EF"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6,666</w:t>
            </w:r>
          </w:p>
        </w:tc>
        <w:tc>
          <w:tcPr>
            <w:tcW w:w="1100" w:type="dxa"/>
            <w:shd w:val="clear" w:color="auto" w:fill="auto"/>
            <w:vAlign w:val="bottom"/>
          </w:tcPr>
          <w:p w14:paraId="0E48D923" w14:textId="1615D800"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9,137</w:t>
            </w:r>
          </w:p>
        </w:tc>
        <w:tc>
          <w:tcPr>
            <w:tcW w:w="2660" w:type="dxa"/>
            <w:gridSpan w:val="2"/>
            <w:shd w:val="clear" w:color="auto" w:fill="auto"/>
            <w:vAlign w:val="bottom"/>
          </w:tcPr>
          <w:p w14:paraId="1BBED115" w14:textId="77777777" w:rsidR="00450D6D" w:rsidRPr="00450D6D" w:rsidRDefault="00450D6D" w:rsidP="00450D6D">
            <w:pPr>
              <w:spacing w:before="0" w:after="0" w:line="240" w:lineRule="auto"/>
              <w:ind w:right="-72"/>
              <w:jc w:val="left"/>
              <w:rPr>
                <w:rFonts w:ascii="Arial" w:eastAsia="Arial" w:hAnsi="Arial" w:cs="Arial"/>
                <w:color w:val="auto"/>
                <w:sz w:val="18"/>
                <w:szCs w:val="18"/>
              </w:rPr>
            </w:pPr>
            <w:r w:rsidRPr="00450D6D">
              <w:rPr>
                <w:rFonts w:ascii="Arial" w:eastAsia="Arial" w:hAnsi="Arial" w:cs="Arial"/>
                <w:color w:val="auto"/>
                <w:sz w:val="18"/>
                <w:szCs w:val="18"/>
              </w:rPr>
              <w:t>Contractually agreed prices</w:t>
            </w:r>
          </w:p>
        </w:tc>
      </w:tr>
      <w:tr w:rsidR="00450D6D" w:rsidRPr="00450D6D" w14:paraId="4DC3EEFC" w14:textId="77777777" w:rsidTr="00797CC0">
        <w:tc>
          <w:tcPr>
            <w:tcW w:w="2430" w:type="dxa"/>
            <w:shd w:val="clear" w:color="auto" w:fill="auto"/>
            <w:vAlign w:val="bottom"/>
          </w:tcPr>
          <w:p w14:paraId="2D5D5AA2" w14:textId="77777777" w:rsidR="00450D6D" w:rsidRPr="00450D6D" w:rsidRDefault="00450D6D" w:rsidP="00450D6D">
            <w:pPr>
              <w:spacing w:before="0" w:after="0" w:line="240" w:lineRule="auto"/>
              <w:ind w:left="437"/>
              <w:rPr>
                <w:rFonts w:ascii="Arial" w:eastAsia="Arial" w:hAnsi="Arial" w:cs="Arial"/>
                <w:b/>
                <w:color w:val="auto"/>
                <w:sz w:val="18"/>
                <w:szCs w:val="18"/>
              </w:rPr>
            </w:pPr>
          </w:p>
        </w:tc>
        <w:tc>
          <w:tcPr>
            <w:tcW w:w="1100" w:type="dxa"/>
            <w:shd w:val="clear" w:color="auto" w:fill="auto"/>
            <w:vAlign w:val="bottom"/>
          </w:tcPr>
          <w:p w14:paraId="716AD529"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060" w:type="dxa"/>
            <w:shd w:val="clear" w:color="auto" w:fill="auto"/>
            <w:vAlign w:val="bottom"/>
          </w:tcPr>
          <w:p w14:paraId="2A807DB5"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1E634D51"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6299D79E"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2660" w:type="dxa"/>
            <w:gridSpan w:val="2"/>
            <w:shd w:val="clear" w:color="auto" w:fill="auto"/>
            <w:vAlign w:val="bottom"/>
          </w:tcPr>
          <w:p w14:paraId="42F1B545" w14:textId="77777777" w:rsidR="00450D6D" w:rsidRPr="00450D6D" w:rsidRDefault="00450D6D" w:rsidP="00450D6D">
            <w:pPr>
              <w:spacing w:before="0" w:after="0" w:line="240" w:lineRule="auto"/>
              <w:ind w:right="-72"/>
              <w:rPr>
                <w:rFonts w:ascii="Arial" w:eastAsia="Arial" w:hAnsi="Arial" w:cs="Arial"/>
                <w:b/>
                <w:color w:val="auto"/>
                <w:sz w:val="18"/>
                <w:szCs w:val="18"/>
              </w:rPr>
            </w:pPr>
          </w:p>
        </w:tc>
      </w:tr>
      <w:tr w:rsidR="00450D6D" w:rsidRPr="00450D6D" w14:paraId="6C87F42C" w14:textId="77777777" w:rsidTr="00797CC0">
        <w:tc>
          <w:tcPr>
            <w:tcW w:w="2430" w:type="dxa"/>
            <w:shd w:val="clear" w:color="auto" w:fill="auto"/>
            <w:vAlign w:val="bottom"/>
          </w:tcPr>
          <w:p w14:paraId="70B407FF" w14:textId="77777777" w:rsidR="00450D6D" w:rsidRPr="00450D6D" w:rsidRDefault="00450D6D" w:rsidP="00450D6D">
            <w:pPr>
              <w:spacing w:before="0" w:after="0" w:line="240" w:lineRule="auto"/>
              <w:ind w:left="437" w:right="-94"/>
              <w:rPr>
                <w:rFonts w:ascii="Arial" w:eastAsia="Arial" w:hAnsi="Arial" w:cs="Arial"/>
                <w:b/>
                <w:bCs/>
                <w:color w:val="auto"/>
                <w:spacing w:val="-2"/>
                <w:sz w:val="18"/>
                <w:szCs w:val="18"/>
              </w:rPr>
            </w:pPr>
            <w:r w:rsidRPr="00450D6D">
              <w:rPr>
                <w:rFonts w:ascii="Arial" w:eastAsia="Arial" w:hAnsi="Arial" w:cs="Arial"/>
                <w:b/>
                <w:bCs/>
                <w:color w:val="auto"/>
                <w:spacing w:val="-2"/>
                <w:sz w:val="18"/>
                <w:szCs w:val="18"/>
              </w:rPr>
              <w:t>Consulting income</w:t>
            </w:r>
          </w:p>
        </w:tc>
        <w:tc>
          <w:tcPr>
            <w:tcW w:w="1100" w:type="dxa"/>
            <w:shd w:val="clear" w:color="auto" w:fill="auto"/>
            <w:vAlign w:val="bottom"/>
          </w:tcPr>
          <w:p w14:paraId="45A3A24B"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060" w:type="dxa"/>
            <w:shd w:val="clear" w:color="auto" w:fill="auto"/>
            <w:vAlign w:val="bottom"/>
          </w:tcPr>
          <w:p w14:paraId="3195FD60"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62261574"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6A11EB37"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2660" w:type="dxa"/>
            <w:gridSpan w:val="2"/>
            <w:shd w:val="clear" w:color="auto" w:fill="auto"/>
            <w:vAlign w:val="bottom"/>
          </w:tcPr>
          <w:p w14:paraId="4C798248" w14:textId="77777777" w:rsidR="00450D6D" w:rsidRPr="00450D6D" w:rsidRDefault="00450D6D" w:rsidP="00450D6D">
            <w:pPr>
              <w:spacing w:before="0" w:after="0" w:line="240" w:lineRule="auto"/>
              <w:ind w:right="-72"/>
              <w:rPr>
                <w:rFonts w:ascii="Arial" w:eastAsia="Arial" w:hAnsi="Arial" w:cs="Arial"/>
                <w:b/>
                <w:color w:val="auto"/>
                <w:sz w:val="18"/>
                <w:szCs w:val="18"/>
              </w:rPr>
            </w:pPr>
          </w:p>
        </w:tc>
      </w:tr>
      <w:tr w:rsidR="00450D6D" w:rsidRPr="00450D6D" w14:paraId="669C2BDB" w14:textId="77777777" w:rsidTr="00797CC0">
        <w:tc>
          <w:tcPr>
            <w:tcW w:w="2430" w:type="dxa"/>
            <w:shd w:val="clear" w:color="auto" w:fill="auto"/>
            <w:vAlign w:val="bottom"/>
          </w:tcPr>
          <w:p w14:paraId="36AF2B07" w14:textId="77777777" w:rsidR="00450D6D" w:rsidRPr="00450D6D" w:rsidRDefault="00450D6D" w:rsidP="00450D6D">
            <w:pPr>
              <w:spacing w:before="0" w:after="0" w:line="240" w:lineRule="auto"/>
              <w:ind w:left="437"/>
              <w:rPr>
                <w:rFonts w:ascii="Arial" w:eastAsia="Arial" w:hAnsi="Arial" w:cs="Arial"/>
                <w:b/>
                <w:bCs/>
                <w:color w:val="auto"/>
                <w:spacing w:val="-2"/>
                <w:sz w:val="18"/>
                <w:szCs w:val="18"/>
              </w:rPr>
            </w:pPr>
            <w:r w:rsidRPr="00450D6D">
              <w:rPr>
                <w:rFonts w:ascii="Arial" w:eastAsia="Arial" w:hAnsi="Arial" w:cs="Arial"/>
                <w:color w:val="auto"/>
                <w:sz w:val="18"/>
                <w:szCs w:val="18"/>
              </w:rPr>
              <w:t>Related parties</w:t>
            </w:r>
          </w:p>
        </w:tc>
        <w:tc>
          <w:tcPr>
            <w:tcW w:w="1100" w:type="dxa"/>
            <w:shd w:val="clear" w:color="auto" w:fill="auto"/>
            <w:vAlign w:val="top"/>
          </w:tcPr>
          <w:p w14:paraId="79128CDF" w14:textId="6AFDDD0C" w:rsidR="00450D6D" w:rsidRPr="00450D6D" w:rsidRDefault="00D06BFC"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402</w:t>
            </w:r>
          </w:p>
        </w:tc>
        <w:tc>
          <w:tcPr>
            <w:tcW w:w="1060" w:type="dxa"/>
            <w:shd w:val="clear" w:color="auto" w:fill="auto"/>
            <w:vAlign w:val="top"/>
          </w:tcPr>
          <w:p w14:paraId="57B34557" w14:textId="36040DAA"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383</w:t>
            </w:r>
          </w:p>
        </w:tc>
        <w:tc>
          <w:tcPr>
            <w:tcW w:w="1100" w:type="dxa"/>
            <w:shd w:val="clear" w:color="auto" w:fill="auto"/>
            <w:vAlign w:val="top"/>
          </w:tcPr>
          <w:p w14:paraId="1377FE0A" w14:textId="5A61D265" w:rsidR="00450D6D" w:rsidRPr="00450D6D" w:rsidRDefault="00D06BFC"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402</w:t>
            </w:r>
          </w:p>
        </w:tc>
        <w:tc>
          <w:tcPr>
            <w:tcW w:w="1100" w:type="dxa"/>
            <w:shd w:val="clear" w:color="auto" w:fill="auto"/>
            <w:vAlign w:val="top"/>
          </w:tcPr>
          <w:p w14:paraId="7D597A87" w14:textId="704BC03B"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383</w:t>
            </w:r>
          </w:p>
        </w:tc>
        <w:tc>
          <w:tcPr>
            <w:tcW w:w="2660" w:type="dxa"/>
            <w:gridSpan w:val="2"/>
            <w:shd w:val="clear" w:color="auto" w:fill="auto"/>
            <w:vAlign w:val="bottom"/>
          </w:tcPr>
          <w:p w14:paraId="6CBE9662" w14:textId="77777777" w:rsidR="00450D6D" w:rsidRPr="00450D6D" w:rsidRDefault="00450D6D" w:rsidP="00450D6D">
            <w:pPr>
              <w:spacing w:before="0" w:after="0" w:line="240" w:lineRule="auto"/>
              <w:ind w:right="-72"/>
              <w:rPr>
                <w:rFonts w:ascii="Arial" w:eastAsia="Arial" w:hAnsi="Arial" w:cs="Arial"/>
                <w:b/>
                <w:color w:val="auto"/>
                <w:sz w:val="18"/>
                <w:szCs w:val="18"/>
              </w:rPr>
            </w:pPr>
            <w:r w:rsidRPr="00450D6D">
              <w:rPr>
                <w:rFonts w:ascii="Arial" w:eastAsia="Arial" w:hAnsi="Arial" w:cs="Arial"/>
                <w:color w:val="auto"/>
                <w:sz w:val="18"/>
                <w:szCs w:val="18"/>
              </w:rPr>
              <w:t>Contractually agreed prices</w:t>
            </w:r>
          </w:p>
        </w:tc>
      </w:tr>
      <w:tr w:rsidR="00C00648" w:rsidRPr="00450D6D" w14:paraId="1AAEA56A" w14:textId="77777777" w:rsidTr="00797CC0">
        <w:tc>
          <w:tcPr>
            <w:tcW w:w="2430" w:type="dxa"/>
            <w:shd w:val="clear" w:color="auto" w:fill="auto"/>
            <w:vAlign w:val="bottom"/>
          </w:tcPr>
          <w:p w14:paraId="4E316D6E" w14:textId="77777777" w:rsidR="00C00648" w:rsidRPr="00957BA2" w:rsidRDefault="00C00648" w:rsidP="00957BA2">
            <w:pPr>
              <w:spacing w:before="0" w:after="0" w:line="240" w:lineRule="auto"/>
              <w:ind w:left="437"/>
              <w:rPr>
                <w:rFonts w:ascii="Arial" w:eastAsia="Arial" w:hAnsi="Arial" w:cs="Arial"/>
                <w:b/>
                <w:color w:val="auto"/>
                <w:sz w:val="18"/>
                <w:szCs w:val="18"/>
              </w:rPr>
            </w:pPr>
          </w:p>
        </w:tc>
        <w:tc>
          <w:tcPr>
            <w:tcW w:w="1100" w:type="dxa"/>
            <w:shd w:val="clear" w:color="auto" w:fill="auto"/>
            <w:vAlign w:val="top"/>
          </w:tcPr>
          <w:p w14:paraId="59400654" w14:textId="77777777" w:rsidR="00C00648" w:rsidRPr="00957BA2" w:rsidRDefault="00C00648" w:rsidP="00957BA2">
            <w:pPr>
              <w:spacing w:before="0" w:after="0" w:line="240" w:lineRule="auto"/>
              <w:ind w:right="-72"/>
              <w:jc w:val="right"/>
              <w:rPr>
                <w:rFonts w:ascii="Arial" w:eastAsia="Arial" w:hAnsi="Arial" w:cs="Arial"/>
                <w:b/>
                <w:color w:val="auto"/>
                <w:sz w:val="18"/>
                <w:szCs w:val="18"/>
              </w:rPr>
            </w:pPr>
          </w:p>
        </w:tc>
        <w:tc>
          <w:tcPr>
            <w:tcW w:w="1060" w:type="dxa"/>
            <w:shd w:val="clear" w:color="auto" w:fill="auto"/>
            <w:vAlign w:val="top"/>
          </w:tcPr>
          <w:p w14:paraId="083F978A" w14:textId="77777777" w:rsidR="00C00648" w:rsidRPr="00957BA2" w:rsidRDefault="00C00648" w:rsidP="00957BA2">
            <w:pPr>
              <w:spacing w:before="0" w:after="0" w:line="240" w:lineRule="auto"/>
              <w:ind w:right="-72"/>
              <w:jc w:val="right"/>
              <w:rPr>
                <w:rFonts w:ascii="Arial" w:eastAsia="Arial" w:hAnsi="Arial" w:cs="Arial"/>
                <w:b/>
                <w:color w:val="auto"/>
                <w:sz w:val="18"/>
                <w:szCs w:val="18"/>
              </w:rPr>
            </w:pPr>
          </w:p>
        </w:tc>
        <w:tc>
          <w:tcPr>
            <w:tcW w:w="1100" w:type="dxa"/>
            <w:shd w:val="clear" w:color="auto" w:fill="auto"/>
            <w:vAlign w:val="top"/>
          </w:tcPr>
          <w:p w14:paraId="0AA54681" w14:textId="77777777" w:rsidR="00C00648" w:rsidRPr="00957BA2" w:rsidRDefault="00C00648" w:rsidP="00957BA2">
            <w:pPr>
              <w:spacing w:before="0" w:after="0" w:line="240" w:lineRule="auto"/>
              <w:ind w:right="-72"/>
              <w:jc w:val="right"/>
              <w:rPr>
                <w:rFonts w:ascii="Arial" w:eastAsia="Arial" w:hAnsi="Arial" w:cs="Arial"/>
                <w:b/>
                <w:color w:val="auto"/>
                <w:sz w:val="18"/>
                <w:szCs w:val="18"/>
              </w:rPr>
            </w:pPr>
          </w:p>
        </w:tc>
        <w:tc>
          <w:tcPr>
            <w:tcW w:w="1100" w:type="dxa"/>
            <w:shd w:val="clear" w:color="auto" w:fill="auto"/>
            <w:vAlign w:val="top"/>
          </w:tcPr>
          <w:p w14:paraId="018E6D47" w14:textId="77777777" w:rsidR="00C00648" w:rsidRPr="00957BA2" w:rsidRDefault="00C00648" w:rsidP="00957BA2">
            <w:pPr>
              <w:spacing w:before="0" w:after="0" w:line="240" w:lineRule="auto"/>
              <w:ind w:right="-72"/>
              <w:jc w:val="right"/>
              <w:rPr>
                <w:rFonts w:ascii="Arial" w:eastAsia="Arial" w:hAnsi="Arial" w:cs="Arial"/>
                <w:b/>
                <w:color w:val="auto"/>
                <w:sz w:val="18"/>
                <w:szCs w:val="18"/>
              </w:rPr>
            </w:pPr>
          </w:p>
        </w:tc>
        <w:tc>
          <w:tcPr>
            <w:tcW w:w="2660" w:type="dxa"/>
            <w:gridSpan w:val="2"/>
            <w:shd w:val="clear" w:color="auto" w:fill="auto"/>
            <w:vAlign w:val="bottom"/>
          </w:tcPr>
          <w:p w14:paraId="5002E8ED" w14:textId="77777777" w:rsidR="00C00648" w:rsidRPr="00957BA2" w:rsidRDefault="00C00648" w:rsidP="00957BA2">
            <w:pPr>
              <w:spacing w:before="0" w:after="0" w:line="240" w:lineRule="auto"/>
              <w:ind w:right="-72"/>
              <w:rPr>
                <w:rFonts w:ascii="Arial" w:eastAsia="Arial" w:hAnsi="Arial" w:cs="Arial"/>
                <w:b/>
                <w:color w:val="auto"/>
                <w:sz w:val="18"/>
                <w:szCs w:val="18"/>
              </w:rPr>
            </w:pPr>
          </w:p>
        </w:tc>
      </w:tr>
      <w:tr w:rsidR="00C00648" w:rsidRPr="00450D6D" w14:paraId="00B86A9D" w14:textId="77777777" w:rsidTr="00797CC0">
        <w:tc>
          <w:tcPr>
            <w:tcW w:w="2430" w:type="dxa"/>
            <w:shd w:val="clear" w:color="auto" w:fill="auto"/>
            <w:vAlign w:val="bottom"/>
          </w:tcPr>
          <w:p w14:paraId="5971F743" w14:textId="15DD73EE" w:rsidR="00C00648" w:rsidRPr="00957BA2" w:rsidRDefault="00957BA2" w:rsidP="00957BA2">
            <w:pPr>
              <w:spacing w:before="0" w:after="0" w:line="240" w:lineRule="auto"/>
              <w:ind w:left="437" w:right="-94"/>
              <w:rPr>
                <w:rFonts w:ascii="Arial" w:eastAsia="Arial" w:hAnsi="Arial" w:cs="Arial"/>
                <w:b/>
                <w:bCs/>
                <w:color w:val="auto"/>
                <w:spacing w:val="-2"/>
                <w:sz w:val="18"/>
                <w:szCs w:val="18"/>
              </w:rPr>
            </w:pPr>
            <w:r w:rsidRPr="00450D6D">
              <w:rPr>
                <w:rFonts w:ascii="Arial" w:eastAsia="Arial" w:hAnsi="Arial" w:cs="Arial"/>
                <w:b/>
                <w:bCs/>
                <w:color w:val="auto"/>
                <w:spacing w:val="-2"/>
                <w:sz w:val="18"/>
                <w:szCs w:val="18"/>
              </w:rPr>
              <w:t xml:space="preserve">Consulting </w:t>
            </w:r>
            <w:r>
              <w:rPr>
                <w:rFonts w:ascii="Arial" w:eastAsia="Arial" w:hAnsi="Arial" w:cs="Arial"/>
                <w:b/>
                <w:bCs/>
                <w:color w:val="auto"/>
                <w:spacing w:val="-2"/>
                <w:sz w:val="18"/>
                <w:szCs w:val="18"/>
              </w:rPr>
              <w:t>expense</w:t>
            </w:r>
          </w:p>
        </w:tc>
        <w:tc>
          <w:tcPr>
            <w:tcW w:w="1100" w:type="dxa"/>
            <w:shd w:val="clear" w:color="auto" w:fill="auto"/>
            <w:vAlign w:val="top"/>
          </w:tcPr>
          <w:p w14:paraId="0427B104" w14:textId="77777777" w:rsidR="00C00648" w:rsidRPr="00957BA2" w:rsidRDefault="00C00648" w:rsidP="00957BA2">
            <w:pPr>
              <w:spacing w:before="0" w:after="0" w:line="240" w:lineRule="auto"/>
              <w:ind w:right="-94"/>
              <w:jc w:val="right"/>
              <w:rPr>
                <w:rFonts w:ascii="Arial" w:eastAsia="Arial" w:hAnsi="Arial" w:cs="Arial"/>
                <w:b/>
                <w:bCs/>
                <w:color w:val="auto"/>
                <w:spacing w:val="-2"/>
                <w:sz w:val="18"/>
                <w:szCs w:val="18"/>
              </w:rPr>
            </w:pPr>
          </w:p>
        </w:tc>
        <w:tc>
          <w:tcPr>
            <w:tcW w:w="1060" w:type="dxa"/>
            <w:shd w:val="clear" w:color="auto" w:fill="auto"/>
            <w:vAlign w:val="top"/>
          </w:tcPr>
          <w:p w14:paraId="01BE9A9B" w14:textId="77777777" w:rsidR="00C00648" w:rsidRPr="00957BA2" w:rsidRDefault="00C00648" w:rsidP="00957BA2">
            <w:pPr>
              <w:spacing w:before="0" w:after="0" w:line="240" w:lineRule="auto"/>
              <w:ind w:right="-94"/>
              <w:jc w:val="right"/>
              <w:rPr>
                <w:rFonts w:ascii="Arial" w:eastAsia="Arial" w:hAnsi="Arial" w:cs="Arial"/>
                <w:b/>
                <w:bCs/>
                <w:color w:val="auto"/>
                <w:spacing w:val="-2"/>
                <w:sz w:val="18"/>
                <w:szCs w:val="18"/>
              </w:rPr>
            </w:pPr>
          </w:p>
        </w:tc>
        <w:tc>
          <w:tcPr>
            <w:tcW w:w="1100" w:type="dxa"/>
            <w:shd w:val="clear" w:color="auto" w:fill="auto"/>
            <w:vAlign w:val="top"/>
          </w:tcPr>
          <w:p w14:paraId="083DEFF9" w14:textId="77777777" w:rsidR="00C00648" w:rsidRPr="00957BA2" w:rsidRDefault="00C00648" w:rsidP="00957BA2">
            <w:pPr>
              <w:spacing w:before="0" w:after="0" w:line="240" w:lineRule="auto"/>
              <w:ind w:right="-94"/>
              <w:jc w:val="right"/>
              <w:rPr>
                <w:rFonts w:ascii="Arial" w:eastAsia="Arial" w:hAnsi="Arial" w:cs="Arial"/>
                <w:b/>
                <w:bCs/>
                <w:color w:val="auto"/>
                <w:spacing w:val="-2"/>
                <w:sz w:val="18"/>
                <w:szCs w:val="18"/>
              </w:rPr>
            </w:pPr>
          </w:p>
        </w:tc>
        <w:tc>
          <w:tcPr>
            <w:tcW w:w="1100" w:type="dxa"/>
            <w:shd w:val="clear" w:color="auto" w:fill="auto"/>
            <w:vAlign w:val="top"/>
          </w:tcPr>
          <w:p w14:paraId="4B2BD7C2" w14:textId="77777777" w:rsidR="00C00648" w:rsidRPr="00957BA2" w:rsidRDefault="00C00648" w:rsidP="00957BA2">
            <w:pPr>
              <w:spacing w:before="0" w:after="0" w:line="240" w:lineRule="auto"/>
              <w:ind w:right="-94"/>
              <w:jc w:val="right"/>
              <w:rPr>
                <w:rFonts w:ascii="Arial" w:eastAsia="Arial" w:hAnsi="Arial" w:cs="Arial"/>
                <w:b/>
                <w:bCs/>
                <w:color w:val="auto"/>
                <w:spacing w:val="-2"/>
                <w:sz w:val="18"/>
                <w:szCs w:val="18"/>
              </w:rPr>
            </w:pPr>
          </w:p>
        </w:tc>
        <w:tc>
          <w:tcPr>
            <w:tcW w:w="2660" w:type="dxa"/>
            <w:gridSpan w:val="2"/>
            <w:shd w:val="clear" w:color="auto" w:fill="auto"/>
            <w:vAlign w:val="bottom"/>
          </w:tcPr>
          <w:p w14:paraId="6C011611" w14:textId="77777777" w:rsidR="00C00648" w:rsidRPr="00957BA2" w:rsidRDefault="00C00648" w:rsidP="00957BA2">
            <w:pPr>
              <w:spacing w:before="0" w:after="0" w:line="240" w:lineRule="auto"/>
              <w:ind w:right="-94"/>
              <w:rPr>
                <w:rFonts w:ascii="Arial" w:eastAsia="Arial" w:hAnsi="Arial" w:cs="Arial"/>
                <w:b/>
                <w:bCs/>
                <w:color w:val="auto"/>
                <w:spacing w:val="-2"/>
                <w:sz w:val="18"/>
                <w:szCs w:val="18"/>
              </w:rPr>
            </w:pPr>
          </w:p>
        </w:tc>
      </w:tr>
      <w:tr w:rsidR="00C00648" w:rsidRPr="00450D6D" w14:paraId="3A7B5810" w14:textId="77777777" w:rsidTr="00797CC0">
        <w:tc>
          <w:tcPr>
            <w:tcW w:w="2430" w:type="dxa"/>
            <w:shd w:val="clear" w:color="auto" w:fill="auto"/>
            <w:vAlign w:val="bottom"/>
          </w:tcPr>
          <w:p w14:paraId="4D45FFF0" w14:textId="32EBA740" w:rsidR="00C00648" w:rsidRPr="00957BA2" w:rsidRDefault="00957BA2" w:rsidP="00957BA2">
            <w:pPr>
              <w:spacing w:before="0" w:after="0" w:line="240" w:lineRule="auto"/>
              <w:ind w:left="437" w:right="-94"/>
              <w:rPr>
                <w:rFonts w:ascii="Arial" w:eastAsia="Arial" w:hAnsi="Arial" w:cs="Arial"/>
                <w:b/>
                <w:bCs/>
                <w:color w:val="auto"/>
                <w:spacing w:val="-2"/>
                <w:sz w:val="18"/>
                <w:szCs w:val="18"/>
              </w:rPr>
            </w:pPr>
            <w:r w:rsidRPr="00450D6D">
              <w:rPr>
                <w:rFonts w:ascii="Arial" w:eastAsia="Arial" w:hAnsi="Arial" w:cs="Arial"/>
                <w:color w:val="auto"/>
                <w:sz w:val="18"/>
                <w:szCs w:val="18"/>
              </w:rPr>
              <w:t>Subsidiaries</w:t>
            </w:r>
          </w:p>
        </w:tc>
        <w:tc>
          <w:tcPr>
            <w:tcW w:w="1100" w:type="dxa"/>
            <w:shd w:val="clear" w:color="auto" w:fill="auto"/>
            <w:vAlign w:val="top"/>
          </w:tcPr>
          <w:p w14:paraId="11786DF6" w14:textId="11EFBD7A" w:rsidR="00C00648" w:rsidRPr="00CB09F4" w:rsidRDefault="00CB09F4" w:rsidP="00957BA2">
            <w:pPr>
              <w:spacing w:before="0" w:after="0" w:line="240" w:lineRule="auto"/>
              <w:ind w:right="-94"/>
              <w:jc w:val="right"/>
              <w:rPr>
                <w:rFonts w:ascii="Arial" w:eastAsia="Arial" w:hAnsi="Arial" w:cs="Arial"/>
                <w:color w:val="auto"/>
                <w:spacing w:val="-2"/>
                <w:sz w:val="18"/>
                <w:szCs w:val="18"/>
              </w:rPr>
            </w:pPr>
            <w:r w:rsidRPr="00CB09F4">
              <w:rPr>
                <w:rFonts w:ascii="Arial" w:eastAsia="Arial" w:hAnsi="Arial" w:cs="Arial"/>
                <w:color w:val="auto"/>
                <w:spacing w:val="-2"/>
                <w:sz w:val="18"/>
                <w:szCs w:val="18"/>
              </w:rPr>
              <w:t>-</w:t>
            </w:r>
          </w:p>
        </w:tc>
        <w:tc>
          <w:tcPr>
            <w:tcW w:w="1060" w:type="dxa"/>
            <w:shd w:val="clear" w:color="auto" w:fill="auto"/>
            <w:vAlign w:val="top"/>
          </w:tcPr>
          <w:p w14:paraId="541F2CB0" w14:textId="3544BD86" w:rsidR="00C00648" w:rsidRPr="00CB09F4" w:rsidRDefault="00CB09F4" w:rsidP="00957BA2">
            <w:pPr>
              <w:spacing w:before="0" w:after="0" w:line="240" w:lineRule="auto"/>
              <w:ind w:right="-94"/>
              <w:jc w:val="right"/>
              <w:rPr>
                <w:rFonts w:ascii="Arial" w:eastAsia="Arial" w:hAnsi="Arial" w:cs="Arial"/>
                <w:color w:val="auto"/>
                <w:spacing w:val="-2"/>
                <w:sz w:val="18"/>
                <w:szCs w:val="18"/>
              </w:rPr>
            </w:pPr>
            <w:r>
              <w:rPr>
                <w:rFonts w:ascii="Arial" w:eastAsia="Arial" w:hAnsi="Arial" w:cs="Arial"/>
                <w:color w:val="auto"/>
                <w:spacing w:val="-2"/>
                <w:sz w:val="18"/>
                <w:szCs w:val="18"/>
              </w:rPr>
              <w:t>-</w:t>
            </w:r>
          </w:p>
        </w:tc>
        <w:tc>
          <w:tcPr>
            <w:tcW w:w="1100" w:type="dxa"/>
            <w:shd w:val="clear" w:color="auto" w:fill="auto"/>
            <w:vAlign w:val="top"/>
          </w:tcPr>
          <w:p w14:paraId="4B02503A" w14:textId="396E54BB" w:rsidR="00C00648" w:rsidRPr="00CB09F4" w:rsidRDefault="00CB09F4" w:rsidP="00957BA2">
            <w:pPr>
              <w:spacing w:before="0" w:after="0" w:line="240" w:lineRule="auto"/>
              <w:ind w:right="-94"/>
              <w:jc w:val="right"/>
              <w:rPr>
                <w:rFonts w:ascii="Arial" w:eastAsia="Arial" w:hAnsi="Arial" w:cs="Arial"/>
                <w:color w:val="auto"/>
                <w:spacing w:val="-2"/>
                <w:sz w:val="18"/>
                <w:szCs w:val="18"/>
              </w:rPr>
            </w:pPr>
            <w:r w:rsidRPr="00CB09F4">
              <w:rPr>
                <w:rFonts w:ascii="Arial" w:eastAsia="Arial" w:hAnsi="Arial" w:cs="Arial"/>
                <w:color w:val="auto"/>
                <w:spacing w:val="-2"/>
                <w:sz w:val="18"/>
                <w:szCs w:val="18"/>
              </w:rPr>
              <w:t>600</w:t>
            </w:r>
          </w:p>
        </w:tc>
        <w:tc>
          <w:tcPr>
            <w:tcW w:w="1100" w:type="dxa"/>
            <w:shd w:val="clear" w:color="auto" w:fill="auto"/>
            <w:vAlign w:val="top"/>
          </w:tcPr>
          <w:p w14:paraId="32CC9750" w14:textId="58B566EB" w:rsidR="00C00648" w:rsidRPr="00CB09F4" w:rsidRDefault="00CB09F4" w:rsidP="00957BA2">
            <w:pPr>
              <w:spacing w:before="0" w:after="0" w:line="240" w:lineRule="auto"/>
              <w:ind w:right="-94"/>
              <w:jc w:val="right"/>
              <w:rPr>
                <w:rFonts w:ascii="Arial" w:eastAsia="Arial" w:hAnsi="Arial" w:cs="Arial"/>
                <w:color w:val="auto"/>
                <w:spacing w:val="-2"/>
                <w:sz w:val="18"/>
                <w:szCs w:val="18"/>
              </w:rPr>
            </w:pPr>
            <w:r w:rsidRPr="00CB09F4">
              <w:rPr>
                <w:rFonts w:ascii="Arial" w:eastAsia="Arial" w:hAnsi="Arial" w:cs="Arial"/>
                <w:color w:val="auto"/>
                <w:spacing w:val="-2"/>
                <w:sz w:val="18"/>
                <w:szCs w:val="18"/>
              </w:rPr>
              <w:t>-</w:t>
            </w:r>
          </w:p>
        </w:tc>
        <w:tc>
          <w:tcPr>
            <w:tcW w:w="2660" w:type="dxa"/>
            <w:gridSpan w:val="2"/>
            <w:shd w:val="clear" w:color="auto" w:fill="auto"/>
            <w:vAlign w:val="bottom"/>
          </w:tcPr>
          <w:p w14:paraId="6DD5B486" w14:textId="566206FC" w:rsidR="00C00648" w:rsidRPr="00957BA2" w:rsidRDefault="00CB09F4" w:rsidP="00957BA2">
            <w:pPr>
              <w:spacing w:before="0" w:after="0" w:line="240" w:lineRule="auto"/>
              <w:ind w:right="-94"/>
              <w:rPr>
                <w:rFonts w:ascii="Arial" w:eastAsia="Arial" w:hAnsi="Arial" w:cs="Arial"/>
                <w:b/>
                <w:bCs/>
                <w:color w:val="auto"/>
                <w:spacing w:val="-2"/>
                <w:sz w:val="18"/>
                <w:szCs w:val="18"/>
              </w:rPr>
            </w:pPr>
            <w:r w:rsidRPr="00450D6D">
              <w:rPr>
                <w:rFonts w:ascii="Arial" w:eastAsia="Arial" w:hAnsi="Arial" w:cs="Arial"/>
                <w:color w:val="auto"/>
                <w:sz w:val="18"/>
                <w:szCs w:val="18"/>
              </w:rPr>
              <w:t>Contractually agreed prices</w:t>
            </w:r>
          </w:p>
        </w:tc>
      </w:tr>
      <w:tr w:rsidR="00EB2FDD" w:rsidRPr="00450D6D" w14:paraId="67E6D3ED" w14:textId="77777777" w:rsidTr="00797CC0">
        <w:tc>
          <w:tcPr>
            <w:tcW w:w="2430" w:type="dxa"/>
            <w:shd w:val="clear" w:color="auto" w:fill="auto"/>
            <w:vAlign w:val="bottom"/>
          </w:tcPr>
          <w:p w14:paraId="72FE794E" w14:textId="77777777" w:rsidR="00EB2FDD" w:rsidRPr="00450D6D" w:rsidRDefault="00EB2FDD" w:rsidP="00EB2FDD">
            <w:pPr>
              <w:spacing w:before="0" w:after="0" w:line="240" w:lineRule="auto"/>
              <w:ind w:left="437" w:right="-94"/>
              <w:rPr>
                <w:rFonts w:ascii="Arial" w:eastAsia="Arial" w:hAnsi="Arial" w:cs="Arial"/>
                <w:color w:val="auto"/>
                <w:sz w:val="18"/>
                <w:szCs w:val="18"/>
              </w:rPr>
            </w:pPr>
          </w:p>
        </w:tc>
        <w:tc>
          <w:tcPr>
            <w:tcW w:w="1100" w:type="dxa"/>
            <w:shd w:val="clear" w:color="auto" w:fill="auto"/>
            <w:vAlign w:val="top"/>
          </w:tcPr>
          <w:p w14:paraId="27809E7F" w14:textId="77777777" w:rsidR="00EB2FDD" w:rsidRPr="00EB2FDD" w:rsidRDefault="00EB2FDD" w:rsidP="00EB2FDD">
            <w:pPr>
              <w:spacing w:before="0" w:after="0" w:line="240" w:lineRule="auto"/>
              <w:ind w:right="-94"/>
              <w:jc w:val="right"/>
              <w:rPr>
                <w:rFonts w:ascii="Arial" w:eastAsia="Arial" w:hAnsi="Arial" w:cs="Arial"/>
                <w:color w:val="auto"/>
                <w:sz w:val="18"/>
                <w:szCs w:val="18"/>
              </w:rPr>
            </w:pPr>
          </w:p>
        </w:tc>
        <w:tc>
          <w:tcPr>
            <w:tcW w:w="1060" w:type="dxa"/>
            <w:shd w:val="clear" w:color="auto" w:fill="auto"/>
            <w:vAlign w:val="top"/>
          </w:tcPr>
          <w:p w14:paraId="0C4D3D0A" w14:textId="77777777" w:rsidR="00EB2FDD" w:rsidRPr="00EB2FDD" w:rsidRDefault="00EB2FDD" w:rsidP="00EB2FDD">
            <w:pPr>
              <w:spacing w:before="0" w:after="0" w:line="240" w:lineRule="auto"/>
              <w:ind w:right="-94"/>
              <w:jc w:val="right"/>
              <w:rPr>
                <w:rFonts w:ascii="Arial" w:eastAsia="Arial" w:hAnsi="Arial" w:cs="Arial"/>
                <w:color w:val="auto"/>
                <w:sz w:val="18"/>
                <w:szCs w:val="18"/>
              </w:rPr>
            </w:pPr>
          </w:p>
        </w:tc>
        <w:tc>
          <w:tcPr>
            <w:tcW w:w="1100" w:type="dxa"/>
            <w:shd w:val="clear" w:color="auto" w:fill="auto"/>
            <w:vAlign w:val="top"/>
          </w:tcPr>
          <w:p w14:paraId="0A2B6661" w14:textId="77777777" w:rsidR="00EB2FDD" w:rsidRPr="00EB2FDD" w:rsidRDefault="00EB2FDD" w:rsidP="00EB2FDD">
            <w:pPr>
              <w:spacing w:before="0" w:after="0" w:line="240" w:lineRule="auto"/>
              <w:ind w:right="-94"/>
              <w:jc w:val="right"/>
              <w:rPr>
                <w:rFonts w:ascii="Arial" w:eastAsia="Arial" w:hAnsi="Arial" w:cs="Arial"/>
                <w:color w:val="auto"/>
                <w:sz w:val="18"/>
                <w:szCs w:val="18"/>
              </w:rPr>
            </w:pPr>
          </w:p>
        </w:tc>
        <w:tc>
          <w:tcPr>
            <w:tcW w:w="1100" w:type="dxa"/>
            <w:shd w:val="clear" w:color="auto" w:fill="auto"/>
            <w:vAlign w:val="top"/>
          </w:tcPr>
          <w:p w14:paraId="3E033E20" w14:textId="77777777" w:rsidR="00EB2FDD" w:rsidRPr="00EB2FDD" w:rsidRDefault="00EB2FDD" w:rsidP="00EB2FDD">
            <w:pPr>
              <w:spacing w:before="0" w:after="0" w:line="240" w:lineRule="auto"/>
              <w:ind w:right="-94"/>
              <w:jc w:val="right"/>
              <w:rPr>
                <w:rFonts w:ascii="Arial" w:eastAsia="Arial" w:hAnsi="Arial" w:cs="Arial"/>
                <w:color w:val="auto"/>
                <w:sz w:val="18"/>
                <w:szCs w:val="18"/>
              </w:rPr>
            </w:pPr>
          </w:p>
        </w:tc>
        <w:tc>
          <w:tcPr>
            <w:tcW w:w="2660" w:type="dxa"/>
            <w:gridSpan w:val="2"/>
            <w:shd w:val="clear" w:color="auto" w:fill="auto"/>
            <w:vAlign w:val="bottom"/>
          </w:tcPr>
          <w:p w14:paraId="1D7335E2" w14:textId="77777777" w:rsidR="00EB2FDD" w:rsidRPr="00450D6D" w:rsidRDefault="00EB2FDD" w:rsidP="00EB2FDD">
            <w:pPr>
              <w:spacing w:before="0" w:after="0" w:line="240" w:lineRule="auto"/>
              <w:ind w:right="-94"/>
              <w:rPr>
                <w:rFonts w:ascii="Arial" w:eastAsia="Arial" w:hAnsi="Arial" w:cs="Arial"/>
                <w:color w:val="auto"/>
                <w:sz w:val="18"/>
                <w:szCs w:val="18"/>
              </w:rPr>
            </w:pPr>
          </w:p>
        </w:tc>
      </w:tr>
      <w:tr w:rsidR="00EB2FDD" w:rsidRPr="00450D6D" w14:paraId="25C688EE" w14:textId="77777777" w:rsidTr="00797CC0">
        <w:tc>
          <w:tcPr>
            <w:tcW w:w="2430" w:type="dxa"/>
            <w:shd w:val="clear" w:color="auto" w:fill="auto"/>
            <w:vAlign w:val="bottom"/>
          </w:tcPr>
          <w:p w14:paraId="4D05D663" w14:textId="6E9FD69A" w:rsidR="00EB2FDD" w:rsidRPr="00EB2FDD" w:rsidRDefault="00EB2FDD" w:rsidP="00EB2FDD">
            <w:pPr>
              <w:spacing w:before="0" w:after="0" w:line="240" w:lineRule="auto"/>
              <w:ind w:left="437" w:right="-94"/>
              <w:rPr>
                <w:rFonts w:ascii="Arial" w:eastAsia="Arial" w:hAnsi="Arial" w:cs="Arial"/>
                <w:b/>
                <w:bCs/>
                <w:color w:val="auto"/>
                <w:sz w:val="18"/>
                <w:szCs w:val="18"/>
              </w:rPr>
            </w:pPr>
            <w:r w:rsidRPr="00EB2FDD">
              <w:rPr>
                <w:rFonts w:ascii="Arial" w:eastAsia="Arial" w:hAnsi="Arial" w:cs="Arial"/>
                <w:b/>
                <w:bCs/>
                <w:color w:val="auto"/>
                <w:sz w:val="18"/>
                <w:szCs w:val="18"/>
              </w:rPr>
              <w:t>Dividend income</w:t>
            </w:r>
          </w:p>
        </w:tc>
        <w:tc>
          <w:tcPr>
            <w:tcW w:w="1100" w:type="dxa"/>
            <w:shd w:val="clear" w:color="auto" w:fill="auto"/>
            <w:vAlign w:val="top"/>
          </w:tcPr>
          <w:p w14:paraId="73FE7166" w14:textId="77777777" w:rsidR="00EB2FDD" w:rsidRPr="00EB2FDD" w:rsidRDefault="00EB2FDD" w:rsidP="00EB2FDD">
            <w:pPr>
              <w:spacing w:before="0" w:after="0" w:line="240" w:lineRule="auto"/>
              <w:ind w:right="-94"/>
              <w:jc w:val="right"/>
              <w:rPr>
                <w:rFonts w:ascii="Arial" w:eastAsia="Arial" w:hAnsi="Arial" w:cs="Arial"/>
                <w:color w:val="auto"/>
                <w:sz w:val="18"/>
                <w:szCs w:val="18"/>
              </w:rPr>
            </w:pPr>
          </w:p>
        </w:tc>
        <w:tc>
          <w:tcPr>
            <w:tcW w:w="1060" w:type="dxa"/>
            <w:shd w:val="clear" w:color="auto" w:fill="auto"/>
            <w:vAlign w:val="top"/>
          </w:tcPr>
          <w:p w14:paraId="0351434E" w14:textId="77777777" w:rsidR="00EB2FDD" w:rsidRPr="00EB2FDD" w:rsidRDefault="00EB2FDD" w:rsidP="00EB2FDD">
            <w:pPr>
              <w:spacing w:before="0" w:after="0" w:line="240" w:lineRule="auto"/>
              <w:ind w:right="-94"/>
              <w:jc w:val="right"/>
              <w:rPr>
                <w:rFonts w:ascii="Arial" w:eastAsia="Arial" w:hAnsi="Arial" w:cs="Arial"/>
                <w:color w:val="auto"/>
                <w:sz w:val="18"/>
                <w:szCs w:val="18"/>
              </w:rPr>
            </w:pPr>
          </w:p>
        </w:tc>
        <w:tc>
          <w:tcPr>
            <w:tcW w:w="1100" w:type="dxa"/>
            <w:shd w:val="clear" w:color="auto" w:fill="auto"/>
            <w:vAlign w:val="top"/>
          </w:tcPr>
          <w:p w14:paraId="5F8FB484" w14:textId="77777777" w:rsidR="00EB2FDD" w:rsidRPr="00EB2FDD" w:rsidRDefault="00EB2FDD" w:rsidP="00EB2FDD">
            <w:pPr>
              <w:spacing w:before="0" w:after="0" w:line="240" w:lineRule="auto"/>
              <w:ind w:right="-94"/>
              <w:jc w:val="right"/>
              <w:rPr>
                <w:rFonts w:ascii="Arial" w:eastAsia="Arial" w:hAnsi="Arial" w:cs="Arial"/>
                <w:color w:val="auto"/>
                <w:sz w:val="18"/>
                <w:szCs w:val="18"/>
              </w:rPr>
            </w:pPr>
          </w:p>
        </w:tc>
        <w:tc>
          <w:tcPr>
            <w:tcW w:w="1100" w:type="dxa"/>
            <w:shd w:val="clear" w:color="auto" w:fill="auto"/>
            <w:vAlign w:val="top"/>
          </w:tcPr>
          <w:p w14:paraId="270D1A1A" w14:textId="77777777" w:rsidR="00EB2FDD" w:rsidRPr="00EB2FDD" w:rsidRDefault="00EB2FDD" w:rsidP="00EB2FDD">
            <w:pPr>
              <w:spacing w:before="0" w:after="0" w:line="240" w:lineRule="auto"/>
              <w:ind w:right="-94"/>
              <w:jc w:val="right"/>
              <w:rPr>
                <w:rFonts w:ascii="Arial" w:eastAsia="Arial" w:hAnsi="Arial" w:cs="Arial"/>
                <w:color w:val="auto"/>
                <w:sz w:val="18"/>
                <w:szCs w:val="18"/>
              </w:rPr>
            </w:pPr>
          </w:p>
        </w:tc>
        <w:tc>
          <w:tcPr>
            <w:tcW w:w="2660" w:type="dxa"/>
            <w:gridSpan w:val="2"/>
            <w:shd w:val="clear" w:color="auto" w:fill="auto"/>
            <w:vAlign w:val="bottom"/>
          </w:tcPr>
          <w:p w14:paraId="3CAF2260" w14:textId="77777777" w:rsidR="00EB2FDD" w:rsidRPr="00450D6D" w:rsidRDefault="00EB2FDD" w:rsidP="00EB2FDD">
            <w:pPr>
              <w:spacing w:before="0" w:after="0" w:line="240" w:lineRule="auto"/>
              <w:ind w:right="-94"/>
              <w:rPr>
                <w:rFonts w:ascii="Arial" w:eastAsia="Arial" w:hAnsi="Arial" w:cs="Arial"/>
                <w:color w:val="auto"/>
                <w:sz w:val="18"/>
                <w:szCs w:val="18"/>
              </w:rPr>
            </w:pPr>
          </w:p>
        </w:tc>
      </w:tr>
      <w:tr w:rsidR="00EB2FDD" w:rsidRPr="00450D6D" w14:paraId="3E189E9F" w14:textId="77777777" w:rsidTr="00797CC0">
        <w:tc>
          <w:tcPr>
            <w:tcW w:w="2430" w:type="dxa"/>
            <w:shd w:val="clear" w:color="auto" w:fill="auto"/>
            <w:vAlign w:val="bottom"/>
          </w:tcPr>
          <w:p w14:paraId="20A0B373" w14:textId="7F829DA3" w:rsidR="00EB2FDD" w:rsidRPr="00450D6D" w:rsidRDefault="00EB2FDD" w:rsidP="00EB2FDD">
            <w:pPr>
              <w:spacing w:before="0" w:after="0" w:line="240" w:lineRule="auto"/>
              <w:ind w:left="437" w:right="-94"/>
              <w:rPr>
                <w:rFonts w:ascii="Arial" w:eastAsia="Arial" w:hAnsi="Arial" w:cs="Arial"/>
                <w:color w:val="auto"/>
                <w:sz w:val="18"/>
                <w:szCs w:val="18"/>
              </w:rPr>
            </w:pPr>
            <w:r>
              <w:rPr>
                <w:rFonts w:ascii="Arial" w:eastAsia="Arial" w:hAnsi="Arial" w:cs="Arial"/>
                <w:color w:val="auto"/>
                <w:sz w:val="18"/>
                <w:szCs w:val="18"/>
              </w:rPr>
              <w:t>Subsidiary</w:t>
            </w:r>
          </w:p>
        </w:tc>
        <w:tc>
          <w:tcPr>
            <w:tcW w:w="1100" w:type="dxa"/>
            <w:shd w:val="clear" w:color="auto" w:fill="auto"/>
            <w:vAlign w:val="top"/>
          </w:tcPr>
          <w:p w14:paraId="50111054" w14:textId="50E670F2" w:rsidR="00EB2FDD" w:rsidRPr="00EB2FDD" w:rsidRDefault="00EB2FDD" w:rsidP="00EB2FDD">
            <w:pPr>
              <w:spacing w:before="0" w:after="0" w:line="240" w:lineRule="auto"/>
              <w:ind w:right="-94"/>
              <w:jc w:val="right"/>
              <w:rPr>
                <w:rFonts w:ascii="Arial" w:eastAsia="Arial" w:hAnsi="Arial" w:cs="Arial"/>
                <w:color w:val="auto"/>
                <w:sz w:val="18"/>
                <w:szCs w:val="18"/>
              </w:rPr>
            </w:pPr>
            <w:r>
              <w:rPr>
                <w:rFonts w:ascii="Arial" w:eastAsia="Arial" w:hAnsi="Arial" w:cs="Arial"/>
                <w:color w:val="auto"/>
                <w:sz w:val="18"/>
                <w:szCs w:val="18"/>
              </w:rPr>
              <w:t>-</w:t>
            </w:r>
          </w:p>
        </w:tc>
        <w:tc>
          <w:tcPr>
            <w:tcW w:w="1060" w:type="dxa"/>
            <w:shd w:val="clear" w:color="auto" w:fill="auto"/>
            <w:vAlign w:val="top"/>
          </w:tcPr>
          <w:p w14:paraId="39AC4048" w14:textId="3387E222" w:rsidR="00EB2FDD" w:rsidRPr="00EB2FDD" w:rsidRDefault="00EB2FDD" w:rsidP="00EB2FDD">
            <w:pPr>
              <w:spacing w:before="0" w:after="0" w:line="240" w:lineRule="auto"/>
              <w:ind w:right="-94"/>
              <w:jc w:val="right"/>
              <w:rPr>
                <w:rFonts w:ascii="Arial" w:eastAsia="Arial" w:hAnsi="Arial" w:cs="Arial"/>
                <w:color w:val="auto"/>
                <w:sz w:val="18"/>
                <w:szCs w:val="18"/>
              </w:rPr>
            </w:pPr>
            <w:r>
              <w:rPr>
                <w:rFonts w:ascii="Arial" w:eastAsia="Arial" w:hAnsi="Arial" w:cs="Arial"/>
                <w:color w:val="auto"/>
                <w:sz w:val="18"/>
                <w:szCs w:val="18"/>
              </w:rPr>
              <w:t>-</w:t>
            </w:r>
          </w:p>
        </w:tc>
        <w:tc>
          <w:tcPr>
            <w:tcW w:w="1100" w:type="dxa"/>
            <w:shd w:val="clear" w:color="auto" w:fill="auto"/>
            <w:vAlign w:val="top"/>
          </w:tcPr>
          <w:p w14:paraId="202AD4DD" w14:textId="0799A676" w:rsidR="00EB2FDD" w:rsidRPr="00EB2FDD" w:rsidRDefault="00EB2FDD" w:rsidP="00EB2FDD">
            <w:pPr>
              <w:spacing w:before="0" w:after="0" w:line="240" w:lineRule="auto"/>
              <w:ind w:right="-94"/>
              <w:jc w:val="right"/>
              <w:rPr>
                <w:rFonts w:ascii="Arial" w:eastAsia="Arial" w:hAnsi="Arial" w:cs="Arial"/>
                <w:color w:val="auto"/>
                <w:sz w:val="18"/>
                <w:szCs w:val="18"/>
              </w:rPr>
            </w:pPr>
            <w:r>
              <w:rPr>
                <w:rFonts w:ascii="Arial" w:eastAsia="Arial" w:hAnsi="Arial" w:cs="Arial"/>
                <w:color w:val="auto"/>
                <w:sz w:val="18"/>
                <w:szCs w:val="18"/>
              </w:rPr>
              <w:t>12,000</w:t>
            </w:r>
          </w:p>
        </w:tc>
        <w:tc>
          <w:tcPr>
            <w:tcW w:w="1100" w:type="dxa"/>
            <w:shd w:val="clear" w:color="auto" w:fill="auto"/>
            <w:vAlign w:val="top"/>
          </w:tcPr>
          <w:p w14:paraId="2634D96F" w14:textId="0587F864" w:rsidR="00EB2FDD" w:rsidRPr="00EB2FDD" w:rsidRDefault="00EB2FDD" w:rsidP="00EB2FDD">
            <w:pPr>
              <w:spacing w:before="0" w:after="0" w:line="240" w:lineRule="auto"/>
              <w:ind w:right="-94"/>
              <w:jc w:val="right"/>
              <w:rPr>
                <w:rFonts w:ascii="Arial" w:eastAsia="Arial" w:hAnsi="Arial" w:cs="Arial"/>
                <w:color w:val="auto"/>
                <w:sz w:val="18"/>
                <w:szCs w:val="18"/>
              </w:rPr>
            </w:pPr>
            <w:r>
              <w:rPr>
                <w:rFonts w:ascii="Arial" w:eastAsia="Arial" w:hAnsi="Arial" w:cs="Arial"/>
                <w:color w:val="auto"/>
                <w:sz w:val="18"/>
                <w:szCs w:val="18"/>
              </w:rPr>
              <w:t>19,700</w:t>
            </w:r>
          </w:p>
        </w:tc>
        <w:tc>
          <w:tcPr>
            <w:tcW w:w="2660" w:type="dxa"/>
            <w:gridSpan w:val="2"/>
            <w:shd w:val="clear" w:color="auto" w:fill="auto"/>
            <w:vAlign w:val="bottom"/>
          </w:tcPr>
          <w:p w14:paraId="5486452C" w14:textId="77777777" w:rsidR="00EB2FDD" w:rsidRPr="00450D6D" w:rsidRDefault="00EB2FDD" w:rsidP="00EB2FDD">
            <w:pPr>
              <w:spacing w:before="0" w:after="0" w:line="240" w:lineRule="auto"/>
              <w:ind w:right="-94"/>
              <w:rPr>
                <w:rFonts w:ascii="Arial" w:eastAsia="Arial" w:hAnsi="Arial" w:cs="Arial"/>
                <w:color w:val="auto"/>
                <w:sz w:val="18"/>
                <w:szCs w:val="18"/>
              </w:rPr>
            </w:pPr>
          </w:p>
        </w:tc>
      </w:tr>
      <w:tr w:rsidR="00C00648" w:rsidRPr="00450D6D" w14:paraId="370B4635" w14:textId="77777777" w:rsidTr="00797CC0">
        <w:tc>
          <w:tcPr>
            <w:tcW w:w="2430" w:type="dxa"/>
            <w:shd w:val="clear" w:color="auto" w:fill="auto"/>
            <w:vAlign w:val="bottom"/>
          </w:tcPr>
          <w:p w14:paraId="68ED8C8F" w14:textId="77777777" w:rsidR="00C00648" w:rsidRPr="00957BA2" w:rsidRDefault="00C00648" w:rsidP="00957BA2">
            <w:pPr>
              <w:spacing w:before="0" w:after="0" w:line="240" w:lineRule="auto"/>
              <w:ind w:left="437"/>
              <w:rPr>
                <w:rFonts w:ascii="Arial" w:eastAsia="Arial" w:hAnsi="Arial" w:cs="Arial"/>
                <w:b/>
                <w:color w:val="auto"/>
                <w:sz w:val="18"/>
                <w:szCs w:val="18"/>
              </w:rPr>
            </w:pPr>
          </w:p>
        </w:tc>
        <w:tc>
          <w:tcPr>
            <w:tcW w:w="1100" w:type="dxa"/>
            <w:shd w:val="clear" w:color="auto" w:fill="auto"/>
            <w:vAlign w:val="top"/>
          </w:tcPr>
          <w:p w14:paraId="7C362608" w14:textId="77777777" w:rsidR="00C00648" w:rsidRPr="00957BA2" w:rsidRDefault="00C00648" w:rsidP="00957BA2">
            <w:pPr>
              <w:spacing w:before="0" w:after="0" w:line="240" w:lineRule="auto"/>
              <w:ind w:right="-72"/>
              <w:jc w:val="right"/>
              <w:rPr>
                <w:rFonts w:ascii="Arial" w:eastAsia="Arial" w:hAnsi="Arial" w:cs="Arial"/>
                <w:b/>
                <w:color w:val="auto"/>
                <w:sz w:val="18"/>
                <w:szCs w:val="18"/>
              </w:rPr>
            </w:pPr>
          </w:p>
        </w:tc>
        <w:tc>
          <w:tcPr>
            <w:tcW w:w="1060" w:type="dxa"/>
            <w:shd w:val="clear" w:color="auto" w:fill="auto"/>
            <w:vAlign w:val="top"/>
          </w:tcPr>
          <w:p w14:paraId="445E0A2D" w14:textId="77777777" w:rsidR="00C00648" w:rsidRPr="00957BA2" w:rsidRDefault="00C00648" w:rsidP="00957BA2">
            <w:pPr>
              <w:spacing w:before="0" w:after="0" w:line="240" w:lineRule="auto"/>
              <w:ind w:right="-72"/>
              <w:jc w:val="right"/>
              <w:rPr>
                <w:rFonts w:ascii="Arial" w:eastAsia="Arial" w:hAnsi="Arial" w:cs="Arial"/>
                <w:b/>
                <w:color w:val="auto"/>
                <w:sz w:val="18"/>
                <w:szCs w:val="18"/>
              </w:rPr>
            </w:pPr>
          </w:p>
        </w:tc>
        <w:tc>
          <w:tcPr>
            <w:tcW w:w="1100" w:type="dxa"/>
            <w:shd w:val="clear" w:color="auto" w:fill="auto"/>
            <w:vAlign w:val="top"/>
          </w:tcPr>
          <w:p w14:paraId="66B93131" w14:textId="77777777" w:rsidR="00C00648" w:rsidRPr="00957BA2" w:rsidRDefault="00C00648" w:rsidP="00957BA2">
            <w:pPr>
              <w:spacing w:before="0" w:after="0" w:line="240" w:lineRule="auto"/>
              <w:ind w:right="-72"/>
              <w:jc w:val="right"/>
              <w:rPr>
                <w:rFonts w:ascii="Arial" w:eastAsia="Arial" w:hAnsi="Arial" w:cs="Arial"/>
                <w:b/>
                <w:color w:val="auto"/>
                <w:sz w:val="18"/>
                <w:szCs w:val="18"/>
              </w:rPr>
            </w:pPr>
          </w:p>
        </w:tc>
        <w:tc>
          <w:tcPr>
            <w:tcW w:w="1100" w:type="dxa"/>
            <w:shd w:val="clear" w:color="auto" w:fill="auto"/>
            <w:vAlign w:val="top"/>
          </w:tcPr>
          <w:p w14:paraId="69A124A0" w14:textId="77777777" w:rsidR="00C00648" w:rsidRPr="00957BA2" w:rsidRDefault="00C00648" w:rsidP="00957BA2">
            <w:pPr>
              <w:spacing w:before="0" w:after="0" w:line="240" w:lineRule="auto"/>
              <w:ind w:right="-72"/>
              <w:jc w:val="right"/>
              <w:rPr>
                <w:rFonts w:ascii="Arial" w:eastAsia="Arial" w:hAnsi="Arial" w:cs="Arial"/>
                <w:b/>
                <w:color w:val="auto"/>
                <w:sz w:val="18"/>
                <w:szCs w:val="18"/>
              </w:rPr>
            </w:pPr>
          </w:p>
        </w:tc>
        <w:tc>
          <w:tcPr>
            <w:tcW w:w="2660" w:type="dxa"/>
            <w:gridSpan w:val="2"/>
            <w:shd w:val="clear" w:color="auto" w:fill="auto"/>
            <w:vAlign w:val="bottom"/>
          </w:tcPr>
          <w:p w14:paraId="660709AE" w14:textId="77777777" w:rsidR="00C00648" w:rsidRPr="00957BA2" w:rsidRDefault="00C00648" w:rsidP="00957BA2">
            <w:pPr>
              <w:spacing w:before="0" w:after="0" w:line="240" w:lineRule="auto"/>
              <w:ind w:right="-72"/>
              <w:rPr>
                <w:rFonts w:ascii="Arial" w:eastAsia="Arial" w:hAnsi="Arial" w:cs="Arial"/>
                <w:b/>
                <w:color w:val="auto"/>
                <w:sz w:val="18"/>
                <w:szCs w:val="18"/>
              </w:rPr>
            </w:pPr>
          </w:p>
        </w:tc>
      </w:tr>
      <w:tr w:rsidR="00450D6D" w:rsidRPr="00450D6D" w14:paraId="27F723B3" w14:textId="77777777" w:rsidTr="00797CC0">
        <w:tc>
          <w:tcPr>
            <w:tcW w:w="2430" w:type="dxa"/>
            <w:shd w:val="clear" w:color="auto" w:fill="auto"/>
            <w:vAlign w:val="bottom"/>
          </w:tcPr>
          <w:p w14:paraId="33D3B855" w14:textId="23A55058" w:rsidR="00450D6D" w:rsidRPr="00450D6D" w:rsidRDefault="00E92CEE" w:rsidP="00E92CEE">
            <w:pPr>
              <w:spacing w:before="0" w:after="0" w:line="240" w:lineRule="auto"/>
              <w:ind w:right="-94"/>
              <w:rPr>
                <w:rFonts w:ascii="Arial" w:eastAsia="Arial" w:hAnsi="Arial" w:cs="Arial"/>
                <w:b/>
                <w:bCs/>
                <w:color w:val="auto"/>
                <w:spacing w:val="-2"/>
                <w:sz w:val="18"/>
                <w:szCs w:val="18"/>
              </w:rPr>
            </w:pPr>
            <w:r>
              <w:rPr>
                <w:rFonts w:ascii="Arial" w:eastAsia="Arial" w:hAnsi="Arial" w:cs="Arial"/>
                <w:b/>
                <w:bCs/>
                <w:color w:val="auto"/>
                <w:spacing w:val="-2"/>
                <w:sz w:val="18"/>
                <w:szCs w:val="18"/>
              </w:rPr>
              <w:t xml:space="preserve">         </w:t>
            </w:r>
            <w:r w:rsidR="00450D6D" w:rsidRPr="00450D6D">
              <w:rPr>
                <w:rFonts w:ascii="Arial" w:eastAsia="Arial" w:hAnsi="Arial" w:cs="Arial"/>
                <w:b/>
                <w:bCs/>
                <w:color w:val="auto"/>
                <w:spacing w:val="-2"/>
                <w:sz w:val="18"/>
                <w:szCs w:val="18"/>
              </w:rPr>
              <w:t>Interest income</w:t>
            </w:r>
          </w:p>
          <w:p w14:paraId="5C53553E" w14:textId="77777777" w:rsidR="00450D6D" w:rsidRPr="00450D6D" w:rsidRDefault="00450D6D" w:rsidP="00450D6D">
            <w:pPr>
              <w:spacing w:before="0" w:after="0" w:line="240" w:lineRule="auto"/>
              <w:ind w:left="437" w:right="-197"/>
              <w:rPr>
                <w:rFonts w:ascii="Arial" w:eastAsia="Arial" w:hAnsi="Arial" w:cs="Arial"/>
                <w:b/>
                <w:color w:val="auto"/>
                <w:sz w:val="18"/>
                <w:szCs w:val="18"/>
              </w:rPr>
            </w:pPr>
            <w:r w:rsidRPr="00450D6D">
              <w:rPr>
                <w:rFonts w:ascii="Arial" w:eastAsia="Arial" w:hAnsi="Arial" w:cs="Arial"/>
                <w:b/>
                <w:color w:val="auto"/>
                <w:sz w:val="18"/>
                <w:szCs w:val="18"/>
              </w:rPr>
              <w:t xml:space="preserve">   </w:t>
            </w:r>
            <w:r w:rsidRPr="00450D6D">
              <w:rPr>
                <w:rFonts w:ascii="Arial" w:eastAsia="Arial" w:hAnsi="Arial" w:cs="Arial"/>
                <w:b/>
                <w:bCs/>
                <w:color w:val="auto"/>
                <w:spacing w:val="-2"/>
                <w:sz w:val="18"/>
                <w:szCs w:val="18"/>
              </w:rPr>
              <w:t>from borrowing</w:t>
            </w:r>
          </w:p>
        </w:tc>
        <w:tc>
          <w:tcPr>
            <w:tcW w:w="1100" w:type="dxa"/>
            <w:shd w:val="clear" w:color="auto" w:fill="auto"/>
            <w:vAlign w:val="bottom"/>
          </w:tcPr>
          <w:p w14:paraId="03FA067E"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060" w:type="dxa"/>
            <w:shd w:val="clear" w:color="auto" w:fill="auto"/>
            <w:vAlign w:val="bottom"/>
          </w:tcPr>
          <w:p w14:paraId="29D7B085"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529BA041"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375FB175"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2660" w:type="dxa"/>
            <w:gridSpan w:val="2"/>
            <w:shd w:val="clear" w:color="auto" w:fill="auto"/>
            <w:vAlign w:val="bottom"/>
          </w:tcPr>
          <w:p w14:paraId="6D27B928" w14:textId="77777777" w:rsidR="00450D6D" w:rsidRPr="00450D6D" w:rsidRDefault="00450D6D" w:rsidP="00450D6D">
            <w:pPr>
              <w:spacing w:before="0" w:after="0" w:line="240" w:lineRule="auto"/>
              <w:rPr>
                <w:rFonts w:ascii="Arial" w:eastAsia="Arial" w:hAnsi="Arial" w:cs="Arial"/>
                <w:b/>
                <w:color w:val="auto"/>
                <w:sz w:val="18"/>
                <w:szCs w:val="18"/>
              </w:rPr>
            </w:pPr>
          </w:p>
        </w:tc>
      </w:tr>
      <w:tr w:rsidR="00450D6D" w:rsidRPr="00450D6D" w14:paraId="2028A271" w14:textId="77777777" w:rsidTr="00797CC0">
        <w:tc>
          <w:tcPr>
            <w:tcW w:w="2430" w:type="dxa"/>
            <w:shd w:val="clear" w:color="auto" w:fill="auto"/>
            <w:vAlign w:val="bottom"/>
          </w:tcPr>
          <w:p w14:paraId="4F2160B8" w14:textId="77777777" w:rsidR="00450D6D" w:rsidRPr="00450D6D" w:rsidRDefault="00450D6D" w:rsidP="00450D6D">
            <w:pPr>
              <w:ind w:left="437" w:right="-197"/>
              <w:rPr>
                <w:rFonts w:ascii="Arial" w:eastAsia="Arial" w:hAnsi="Arial" w:cs="Arial"/>
                <w:b/>
                <w:color w:val="auto"/>
                <w:sz w:val="18"/>
                <w:szCs w:val="18"/>
              </w:rPr>
            </w:pPr>
            <w:r w:rsidRPr="00450D6D">
              <w:rPr>
                <w:rFonts w:ascii="Arial" w:eastAsia="Arial" w:hAnsi="Arial" w:cs="Arial"/>
                <w:color w:val="auto"/>
                <w:sz w:val="18"/>
                <w:szCs w:val="18"/>
              </w:rPr>
              <w:t>Subsidiaries</w:t>
            </w:r>
          </w:p>
        </w:tc>
        <w:tc>
          <w:tcPr>
            <w:tcW w:w="1100" w:type="dxa"/>
            <w:shd w:val="clear" w:color="auto" w:fill="auto"/>
            <w:vAlign w:val="top"/>
          </w:tcPr>
          <w:p w14:paraId="4E8852C0" w14:textId="0346A7D6" w:rsidR="00450D6D" w:rsidRPr="00450D6D" w:rsidRDefault="00E92CEE" w:rsidP="00450D6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060" w:type="dxa"/>
            <w:shd w:val="clear" w:color="auto" w:fill="auto"/>
            <w:vAlign w:val="top"/>
          </w:tcPr>
          <w:p w14:paraId="5EDB7CC5" w14:textId="548CF0CC" w:rsidR="00450D6D" w:rsidRPr="00450D6D" w:rsidRDefault="00450D6D" w:rsidP="00450D6D">
            <w:pPr>
              <w:ind w:right="-72"/>
              <w:jc w:val="right"/>
              <w:rPr>
                <w:rFonts w:ascii="Arial" w:eastAsia="Arial" w:hAnsi="Arial" w:cs="Arial"/>
                <w:color w:val="auto"/>
                <w:sz w:val="18"/>
                <w:szCs w:val="18"/>
              </w:rPr>
            </w:pPr>
            <w:r w:rsidRPr="00450D6D">
              <w:rPr>
                <w:rFonts w:ascii="Arial" w:eastAsia="Arial" w:hAnsi="Arial" w:cs="Arial"/>
                <w:color w:val="auto"/>
                <w:sz w:val="18"/>
                <w:szCs w:val="18"/>
              </w:rPr>
              <w:t>-</w:t>
            </w:r>
          </w:p>
        </w:tc>
        <w:tc>
          <w:tcPr>
            <w:tcW w:w="1100" w:type="dxa"/>
            <w:shd w:val="clear" w:color="auto" w:fill="auto"/>
            <w:vAlign w:val="top"/>
          </w:tcPr>
          <w:p w14:paraId="254E766C" w14:textId="387D532B" w:rsidR="00450D6D" w:rsidRPr="00450D6D" w:rsidRDefault="00E92CEE" w:rsidP="00450D6D">
            <w:pPr>
              <w:ind w:right="-72"/>
              <w:jc w:val="right"/>
              <w:rPr>
                <w:rFonts w:ascii="Arial" w:eastAsia="Arial" w:hAnsi="Arial" w:cs="Arial"/>
                <w:color w:val="auto"/>
                <w:sz w:val="18"/>
                <w:szCs w:val="18"/>
              </w:rPr>
            </w:pPr>
            <w:r>
              <w:rPr>
                <w:rFonts w:ascii="Arial" w:eastAsia="Arial" w:hAnsi="Arial" w:cs="Arial"/>
                <w:color w:val="auto"/>
                <w:sz w:val="18"/>
                <w:szCs w:val="18"/>
              </w:rPr>
              <w:t>699</w:t>
            </w:r>
          </w:p>
        </w:tc>
        <w:tc>
          <w:tcPr>
            <w:tcW w:w="1100" w:type="dxa"/>
            <w:shd w:val="clear" w:color="auto" w:fill="auto"/>
            <w:vAlign w:val="top"/>
          </w:tcPr>
          <w:p w14:paraId="4E21D371" w14:textId="251A97CA" w:rsidR="00450D6D" w:rsidRPr="00450D6D" w:rsidRDefault="00450D6D" w:rsidP="00450D6D">
            <w:pPr>
              <w:ind w:right="-72"/>
              <w:jc w:val="right"/>
              <w:rPr>
                <w:rFonts w:ascii="Arial" w:eastAsia="Arial" w:hAnsi="Arial" w:cs="Arial"/>
                <w:color w:val="auto"/>
                <w:sz w:val="18"/>
                <w:szCs w:val="18"/>
              </w:rPr>
            </w:pPr>
            <w:r w:rsidRPr="00450D6D">
              <w:rPr>
                <w:rFonts w:ascii="Arial" w:eastAsia="Arial" w:hAnsi="Arial" w:cs="Arial"/>
                <w:color w:val="auto"/>
                <w:sz w:val="18"/>
                <w:szCs w:val="18"/>
              </w:rPr>
              <w:t xml:space="preserve">  406</w:t>
            </w:r>
          </w:p>
        </w:tc>
        <w:tc>
          <w:tcPr>
            <w:tcW w:w="2660" w:type="dxa"/>
            <w:gridSpan w:val="2"/>
            <w:shd w:val="clear" w:color="auto" w:fill="auto"/>
            <w:vAlign w:val="bottom"/>
          </w:tcPr>
          <w:p w14:paraId="02B97776" w14:textId="77777777" w:rsidR="00450D6D" w:rsidRPr="00450D6D" w:rsidRDefault="00450D6D" w:rsidP="00450D6D">
            <w:pPr>
              <w:rPr>
                <w:rFonts w:ascii="Arial" w:eastAsia="Arial" w:hAnsi="Arial" w:cs="Arial"/>
                <w:b/>
                <w:color w:val="auto"/>
                <w:sz w:val="18"/>
                <w:szCs w:val="18"/>
              </w:rPr>
            </w:pPr>
            <w:r w:rsidRPr="00450D6D">
              <w:rPr>
                <w:rFonts w:ascii="Arial" w:eastAsia="Arial" w:hAnsi="Arial" w:cs="Arial"/>
                <w:color w:val="auto"/>
                <w:spacing w:val="-6"/>
                <w:sz w:val="18"/>
                <w:szCs w:val="18"/>
              </w:rPr>
              <w:t>Contractually agreed interest rate</w:t>
            </w:r>
          </w:p>
        </w:tc>
      </w:tr>
      <w:tr w:rsidR="00450D6D" w:rsidRPr="00450D6D" w14:paraId="0FEBB8F4" w14:textId="77777777" w:rsidTr="00797CC0">
        <w:trPr>
          <w:trHeight w:val="83"/>
        </w:trPr>
        <w:tc>
          <w:tcPr>
            <w:tcW w:w="2430" w:type="dxa"/>
            <w:shd w:val="clear" w:color="auto" w:fill="auto"/>
            <w:vAlign w:val="bottom"/>
          </w:tcPr>
          <w:p w14:paraId="51EC81D9" w14:textId="77777777" w:rsidR="00450D6D" w:rsidRPr="00450D6D" w:rsidRDefault="00450D6D" w:rsidP="00450D6D">
            <w:pPr>
              <w:ind w:left="437" w:right="-197"/>
              <w:rPr>
                <w:rFonts w:ascii="Arial" w:eastAsia="Arial" w:hAnsi="Arial" w:cs="Arial"/>
                <w:color w:val="auto"/>
                <w:sz w:val="18"/>
                <w:szCs w:val="18"/>
              </w:rPr>
            </w:pPr>
          </w:p>
        </w:tc>
        <w:tc>
          <w:tcPr>
            <w:tcW w:w="1100" w:type="dxa"/>
            <w:shd w:val="clear" w:color="auto" w:fill="auto"/>
            <w:vAlign w:val="top"/>
          </w:tcPr>
          <w:p w14:paraId="793E4688" w14:textId="77777777" w:rsidR="00450D6D" w:rsidRPr="00450D6D" w:rsidRDefault="00450D6D" w:rsidP="00450D6D">
            <w:pPr>
              <w:ind w:right="-72"/>
              <w:jc w:val="right"/>
              <w:rPr>
                <w:rFonts w:ascii="Arial" w:eastAsia="Arial" w:hAnsi="Arial" w:cs="Arial"/>
                <w:color w:val="auto"/>
                <w:sz w:val="18"/>
                <w:szCs w:val="18"/>
              </w:rPr>
            </w:pPr>
          </w:p>
        </w:tc>
        <w:tc>
          <w:tcPr>
            <w:tcW w:w="1060" w:type="dxa"/>
            <w:shd w:val="clear" w:color="auto" w:fill="auto"/>
            <w:vAlign w:val="top"/>
          </w:tcPr>
          <w:p w14:paraId="6524D467" w14:textId="77777777" w:rsidR="00450D6D" w:rsidRPr="00450D6D" w:rsidRDefault="00450D6D" w:rsidP="00450D6D">
            <w:pPr>
              <w:ind w:right="-72"/>
              <w:jc w:val="right"/>
              <w:rPr>
                <w:rFonts w:ascii="Arial" w:eastAsia="Arial" w:hAnsi="Arial" w:cs="Arial"/>
                <w:color w:val="auto"/>
                <w:sz w:val="18"/>
                <w:szCs w:val="18"/>
              </w:rPr>
            </w:pPr>
          </w:p>
        </w:tc>
        <w:tc>
          <w:tcPr>
            <w:tcW w:w="1100" w:type="dxa"/>
            <w:shd w:val="clear" w:color="auto" w:fill="auto"/>
            <w:vAlign w:val="bottom"/>
          </w:tcPr>
          <w:p w14:paraId="50F55D24" w14:textId="77777777" w:rsidR="00450D6D" w:rsidRPr="00450D6D" w:rsidRDefault="00450D6D" w:rsidP="00450D6D">
            <w:pPr>
              <w:ind w:right="-72"/>
              <w:jc w:val="right"/>
              <w:rPr>
                <w:rFonts w:ascii="Arial" w:eastAsia="Arial" w:hAnsi="Arial" w:cs="Arial"/>
                <w:color w:val="auto"/>
                <w:sz w:val="18"/>
                <w:szCs w:val="18"/>
              </w:rPr>
            </w:pPr>
          </w:p>
        </w:tc>
        <w:tc>
          <w:tcPr>
            <w:tcW w:w="1100" w:type="dxa"/>
            <w:shd w:val="clear" w:color="auto" w:fill="auto"/>
            <w:vAlign w:val="bottom"/>
          </w:tcPr>
          <w:p w14:paraId="7003133B" w14:textId="77777777" w:rsidR="00450D6D" w:rsidRPr="00450D6D" w:rsidRDefault="00450D6D" w:rsidP="00450D6D">
            <w:pPr>
              <w:ind w:right="-72"/>
              <w:jc w:val="right"/>
              <w:rPr>
                <w:rFonts w:ascii="Arial" w:eastAsia="Arial" w:hAnsi="Arial" w:cs="Arial"/>
                <w:color w:val="auto"/>
                <w:sz w:val="18"/>
                <w:szCs w:val="18"/>
              </w:rPr>
            </w:pPr>
          </w:p>
        </w:tc>
        <w:tc>
          <w:tcPr>
            <w:tcW w:w="2660" w:type="dxa"/>
            <w:gridSpan w:val="2"/>
            <w:shd w:val="clear" w:color="auto" w:fill="auto"/>
            <w:vAlign w:val="bottom"/>
          </w:tcPr>
          <w:p w14:paraId="4105A084" w14:textId="77777777" w:rsidR="00450D6D" w:rsidRPr="00450D6D" w:rsidRDefault="00450D6D" w:rsidP="00450D6D">
            <w:pPr>
              <w:rPr>
                <w:rFonts w:ascii="Arial" w:eastAsia="Arial" w:hAnsi="Arial" w:cs="Arial"/>
                <w:color w:val="auto"/>
                <w:sz w:val="18"/>
                <w:szCs w:val="18"/>
              </w:rPr>
            </w:pPr>
          </w:p>
        </w:tc>
      </w:tr>
      <w:tr w:rsidR="00450D6D" w:rsidRPr="00450D6D" w14:paraId="1694011A" w14:textId="77777777" w:rsidTr="00797CC0">
        <w:tc>
          <w:tcPr>
            <w:tcW w:w="2430" w:type="dxa"/>
            <w:shd w:val="clear" w:color="auto" w:fill="auto"/>
            <w:vAlign w:val="bottom"/>
          </w:tcPr>
          <w:p w14:paraId="612329AD" w14:textId="77777777" w:rsidR="00450D6D" w:rsidRPr="00450D6D" w:rsidRDefault="00450D6D" w:rsidP="00450D6D">
            <w:pPr>
              <w:spacing w:before="0" w:after="0" w:line="240" w:lineRule="auto"/>
              <w:ind w:left="437" w:right="-94"/>
              <w:rPr>
                <w:rFonts w:ascii="Arial" w:eastAsia="Arial" w:hAnsi="Arial" w:cs="Arial"/>
                <w:b/>
                <w:bCs/>
                <w:color w:val="auto"/>
                <w:spacing w:val="-2"/>
                <w:sz w:val="18"/>
                <w:szCs w:val="18"/>
              </w:rPr>
            </w:pPr>
            <w:r w:rsidRPr="00450D6D">
              <w:rPr>
                <w:rFonts w:ascii="Arial" w:eastAsia="Arial" w:hAnsi="Arial" w:cs="Arial"/>
                <w:b/>
                <w:bCs/>
                <w:color w:val="auto"/>
                <w:spacing w:val="-2"/>
                <w:sz w:val="18"/>
                <w:szCs w:val="18"/>
              </w:rPr>
              <w:t>Interest expense</w:t>
            </w:r>
          </w:p>
          <w:p w14:paraId="1D02C52A" w14:textId="77777777" w:rsidR="00450D6D" w:rsidRPr="00450D6D" w:rsidRDefault="00450D6D" w:rsidP="00450D6D">
            <w:pPr>
              <w:spacing w:before="0" w:after="0" w:line="240" w:lineRule="auto"/>
              <w:ind w:left="437" w:right="-94"/>
              <w:rPr>
                <w:rFonts w:ascii="Arial" w:eastAsia="Arial" w:hAnsi="Arial" w:cs="Arial"/>
                <w:color w:val="auto"/>
                <w:sz w:val="18"/>
                <w:szCs w:val="18"/>
              </w:rPr>
            </w:pPr>
            <w:r w:rsidRPr="00450D6D">
              <w:rPr>
                <w:rFonts w:ascii="Arial" w:eastAsia="Arial" w:hAnsi="Arial" w:cs="Arial"/>
                <w:b/>
                <w:color w:val="auto"/>
                <w:sz w:val="18"/>
                <w:szCs w:val="18"/>
              </w:rPr>
              <w:t xml:space="preserve">   </w:t>
            </w:r>
            <w:r w:rsidRPr="00450D6D">
              <w:rPr>
                <w:rFonts w:ascii="Arial" w:eastAsia="Arial" w:hAnsi="Arial" w:cs="Arial"/>
                <w:b/>
                <w:bCs/>
                <w:color w:val="auto"/>
                <w:spacing w:val="-2"/>
                <w:sz w:val="18"/>
                <w:szCs w:val="18"/>
              </w:rPr>
              <w:t>from borrowing</w:t>
            </w:r>
          </w:p>
        </w:tc>
        <w:tc>
          <w:tcPr>
            <w:tcW w:w="1100" w:type="dxa"/>
            <w:shd w:val="clear" w:color="auto" w:fill="auto"/>
            <w:vAlign w:val="bottom"/>
          </w:tcPr>
          <w:p w14:paraId="0E52A4A4"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060" w:type="dxa"/>
            <w:shd w:val="clear" w:color="auto" w:fill="auto"/>
            <w:vAlign w:val="bottom"/>
          </w:tcPr>
          <w:p w14:paraId="1382ECE4"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20C69AFB"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1100" w:type="dxa"/>
            <w:shd w:val="clear" w:color="auto" w:fill="auto"/>
            <w:vAlign w:val="bottom"/>
          </w:tcPr>
          <w:p w14:paraId="7E3452D7" w14:textId="77777777" w:rsidR="00450D6D" w:rsidRPr="00450D6D" w:rsidRDefault="00450D6D" w:rsidP="00450D6D">
            <w:pPr>
              <w:spacing w:before="0" w:after="0" w:line="240" w:lineRule="auto"/>
              <w:ind w:right="-72"/>
              <w:jc w:val="right"/>
              <w:rPr>
                <w:rFonts w:ascii="Arial" w:eastAsia="Arial" w:hAnsi="Arial" w:cs="Arial"/>
                <w:color w:val="auto"/>
                <w:sz w:val="18"/>
                <w:szCs w:val="18"/>
              </w:rPr>
            </w:pPr>
          </w:p>
        </w:tc>
        <w:tc>
          <w:tcPr>
            <w:tcW w:w="2660" w:type="dxa"/>
            <w:gridSpan w:val="2"/>
            <w:shd w:val="clear" w:color="auto" w:fill="auto"/>
            <w:vAlign w:val="bottom"/>
          </w:tcPr>
          <w:p w14:paraId="385B0322" w14:textId="77777777" w:rsidR="00450D6D" w:rsidRPr="00450D6D" w:rsidRDefault="00450D6D" w:rsidP="00450D6D">
            <w:pPr>
              <w:spacing w:before="0" w:after="0" w:line="240" w:lineRule="auto"/>
              <w:ind w:right="-72"/>
              <w:rPr>
                <w:rFonts w:ascii="Arial" w:eastAsia="Arial" w:hAnsi="Arial" w:cs="Arial"/>
                <w:color w:val="auto"/>
                <w:spacing w:val="-6"/>
                <w:sz w:val="18"/>
                <w:szCs w:val="18"/>
              </w:rPr>
            </w:pPr>
          </w:p>
        </w:tc>
      </w:tr>
      <w:tr w:rsidR="00450D6D" w:rsidRPr="00450D6D" w14:paraId="29CE19BB" w14:textId="77777777" w:rsidTr="00797CC0">
        <w:tc>
          <w:tcPr>
            <w:tcW w:w="2430" w:type="dxa"/>
            <w:shd w:val="clear" w:color="auto" w:fill="auto"/>
            <w:vAlign w:val="bottom"/>
          </w:tcPr>
          <w:p w14:paraId="46FAFC71" w14:textId="77777777" w:rsidR="00450D6D" w:rsidRPr="00450D6D" w:rsidRDefault="00450D6D" w:rsidP="00450D6D">
            <w:pPr>
              <w:spacing w:before="0" w:after="0" w:line="240" w:lineRule="auto"/>
              <w:ind w:left="437"/>
              <w:rPr>
                <w:rFonts w:ascii="Arial" w:eastAsia="Arial" w:hAnsi="Arial" w:cs="Arial"/>
                <w:color w:val="auto"/>
                <w:sz w:val="18"/>
                <w:szCs w:val="18"/>
              </w:rPr>
            </w:pPr>
            <w:r w:rsidRPr="00450D6D">
              <w:rPr>
                <w:rFonts w:ascii="Arial" w:eastAsia="Arial" w:hAnsi="Arial" w:cs="Arial"/>
                <w:color w:val="auto"/>
                <w:sz w:val="18"/>
                <w:szCs w:val="18"/>
              </w:rPr>
              <w:t>Subsidiaries</w:t>
            </w:r>
          </w:p>
        </w:tc>
        <w:tc>
          <w:tcPr>
            <w:tcW w:w="1100" w:type="dxa"/>
            <w:shd w:val="clear" w:color="auto" w:fill="auto"/>
            <w:vAlign w:val="top"/>
          </w:tcPr>
          <w:p w14:paraId="25B34528" w14:textId="3F1AD413" w:rsidR="00450D6D" w:rsidRPr="00450D6D" w:rsidRDefault="00E92CEE" w:rsidP="00450D6D">
            <w:pPr>
              <w:spacing w:before="0" w:after="0" w:line="240" w:lineRule="auto"/>
              <w:ind w:right="-72"/>
              <w:jc w:val="right"/>
              <w:rPr>
                <w:rFonts w:ascii="Arial" w:eastAsia="Arial" w:hAnsi="Arial" w:cs="Arial"/>
                <w:color w:val="auto"/>
                <w:sz w:val="18"/>
                <w:szCs w:val="18"/>
                <w:cs/>
              </w:rPr>
            </w:pPr>
            <w:r>
              <w:rPr>
                <w:rFonts w:ascii="Arial" w:eastAsia="Arial" w:hAnsi="Arial" w:cs="Arial"/>
                <w:color w:val="auto"/>
                <w:sz w:val="18"/>
                <w:szCs w:val="18"/>
              </w:rPr>
              <w:t>-</w:t>
            </w:r>
          </w:p>
        </w:tc>
        <w:tc>
          <w:tcPr>
            <w:tcW w:w="1060" w:type="dxa"/>
            <w:shd w:val="clear" w:color="auto" w:fill="auto"/>
            <w:vAlign w:val="top"/>
          </w:tcPr>
          <w:p w14:paraId="6970DBA8" w14:textId="3DFEAB3C"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w:t>
            </w:r>
          </w:p>
        </w:tc>
        <w:tc>
          <w:tcPr>
            <w:tcW w:w="1100" w:type="dxa"/>
            <w:shd w:val="clear" w:color="auto" w:fill="auto"/>
            <w:vAlign w:val="top"/>
          </w:tcPr>
          <w:p w14:paraId="29A7AADA" w14:textId="18639369" w:rsidR="00450D6D" w:rsidRPr="00450D6D" w:rsidRDefault="00E92CEE" w:rsidP="00450D6D">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18</w:t>
            </w:r>
          </w:p>
        </w:tc>
        <w:tc>
          <w:tcPr>
            <w:tcW w:w="1100" w:type="dxa"/>
            <w:shd w:val="clear" w:color="auto" w:fill="auto"/>
            <w:vAlign w:val="top"/>
          </w:tcPr>
          <w:p w14:paraId="20523979" w14:textId="083DD9B5" w:rsidR="00450D6D" w:rsidRPr="00450D6D" w:rsidRDefault="00450D6D" w:rsidP="00450D6D">
            <w:pPr>
              <w:spacing w:before="0" w:after="0" w:line="240" w:lineRule="auto"/>
              <w:ind w:right="-72"/>
              <w:jc w:val="right"/>
              <w:rPr>
                <w:rFonts w:ascii="Arial" w:eastAsia="Arial" w:hAnsi="Arial" w:cs="Arial"/>
                <w:color w:val="auto"/>
                <w:sz w:val="18"/>
                <w:szCs w:val="18"/>
              </w:rPr>
            </w:pPr>
            <w:r w:rsidRPr="00450D6D">
              <w:rPr>
                <w:rFonts w:ascii="Arial" w:eastAsia="Arial" w:hAnsi="Arial" w:cs="Arial"/>
                <w:color w:val="auto"/>
                <w:sz w:val="18"/>
                <w:szCs w:val="18"/>
              </w:rPr>
              <w:t>406</w:t>
            </w:r>
          </w:p>
        </w:tc>
        <w:tc>
          <w:tcPr>
            <w:tcW w:w="2660" w:type="dxa"/>
            <w:gridSpan w:val="2"/>
            <w:shd w:val="clear" w:color="auto" w:fill="auto"/>
            <w:vAlign w:val="bottom"/>
          </w:tcPr>
          <w:p w14:paraId="0D73AD5A" w14:textId="77777777" w:rsidR="00450D6D" w:rsidRPr="00450D6D" w:rsidRDefault="00450D6D" w:rsidP="00450D6D">
            <w:pPr>
              <w:spacing w:before="0" w:after="0" w:line="240" w:lineRule="auto"/>
              <w:ind w:right="-72"/>
              <w:rPr>
                <w:rFonts w:ascii="Arial" w:eastAsia="Arial" w:hAnsi="Arial" w:cs="Arial"/>
                <w:color w:val="auto"/>
                <w:spacing w:val="-6"/>
                <w:sz w:val="18"/>
                <w:szCs w:val="18"/>
              </w:rPr>
            </w:pPr>
            <w:r w:rsidRPr="00450D6D">
              <w:rPr>
                <w:rFonts w:ascii="Arial" w:eastAsia="Arial" w:hAnsi="Arial" w:cs="Arial"/>
                <w:color w:val="auto"/>
                <w:spacing w:val="-6"/>
                <w:sz w:val="18"/>
                <w:szCs w:val="18"/>
              </w:rPr>
              <w:t>Contractually agreed interest rate</w:t>
            </w:r>
          </w:p>
        </w:tc>
      </w:tr>
    </w:tbl>
    <w:p w14:paraId="6A1CFA68" w14:textId="2C07A6CE" w:rsidR="00352556" w:rsidRDefault="00352556" w:rsidP="003E206D">
      <w:pPr>
        <w:rPr>
          <w:rFonts w:ascii="Arial" w:eastAsia="Arial" w:hAnsi="Arial" w:cs="Arial"/>
          <w:sz w:val="20"/>
          <w:szCs w:val="20"/>
        </w:rPr>
      </w:pPr>
    </w:p>
    <w:p w14:paraId="018112B7" w14:textId="63C72733" w:rsidR="006F62D1" w:rsidRDefault="0069728F" w:rsidP="003E206D">
      <w:pPr>
        <w:rPr>
          <w:rFonts w:ascii="Arial" w:eastAsia="Arial" w:hAnsi="Arial" w:cs="Arial"/>
          <w:sz w:val="20"/>
          <w:szCs w:val="20"/>
        </w:rPr>
      </w:pPr>
      <w:r>
        <w:rPr>
          <w:rFonts w:ascii="Arial" w:eastAsia="Arial" w:hAnsi="Arial" w:cs="Arial"/>
          <w:sz w:val="20"/>
          <w:szCs w:val="20"/>
        </w:rPr>
        <w:br w:type="page"/>
      </w:r>
    </w:p>
    <w:p w14:paraId="732B5573" w14:textId="77777777" w:rsidR="002560D8" w:rsidRPr="003E206D" w:rsidRDefault="002560D8" w:rsidP="003E206D">
      <w:pPr>
        <w:rPr>
          <w:rFonts w:ascii="Arial" w:eastAsia="Arial" w:hAnsi="Arial" w:cs="Arial"/>
          <w:sz w:val="20"/>
          <w:szCs w:val="20"/>
        </w:rPr>
      </w:pPr>
    </w:p>
    <w:p w14:paraId="4A5A2D8C" w14:textId="43BDF997" w:rsidR="0024163D" w:rsidRPr="00CA047F" w:rsidRDefault="00775F9A">
      <w:pPr>
        <w:ind w:left="540" w:hanging="540"/>
        <w:jc w:val="both"/>
        <w:rPr>
          <w:rFonts w:ascii="Arial" w:eastAsia="Arial" w:hAnsi="Arial" w:cs="Arial"/>
          <w:b/>
          <w:sz w:val="20"/>
          <w:szCs w:val="20"/>
        </w:rPr>
      </w:pPr>
      <w:r w:rsidRPr="00CA047F">
        <w:rPr>
          <w:rFonts w:ascii="Arial" w:eastAsia="Arial" w:hAnsi="Arial" w:cs="Arial"/>
          <w:b/>
          <w:sz w:val="20"/>
          <w:szCs w:val="20"/>
        </w:rPr>
        <w:t>(b)</w:t>
      </w:r>
      <w:r w:rsidRPr="00CA047F">
        <w:rPr>
          <w:rFonts w:ascii="Arial" w:eastAsia="Arial" w:hAnsi="Arial" w:cs="Arial"/>
          <w:b/>
          <w:sz w:val="20"/>
          <w:szCs w:val="20"/>
        </w:rPr>
        <w:tab/>
        <w:t>Outstanding balances arising from sales and purchases of goods and services</w:t>
      </w:r>
    </w:p>
    <w:p w14:paraId="00924169" w14:textId="77777777" w:rsidR="0024163D" w:rsidRPr="00CA047F" w:rsidRDefault="0024163D">
      <w:pPr>
        <w:ind w:left="540"/>
        <w:jc w:val="both"/>
        <w:rPr>
          <w:rFonts w:ascii="Arial" w:eastAsia="Arial" w:hAnsi="Arial" w:cs="Arial"/>
          <w:sz w:val="20"/>
          <w:szCs w:val="20"/>
        </w:rPr>
      </w:pPr>
    </w:p>
    <w:p w14:paraId="05E3FBB1" w14:textId="3FAE947D" w:rsidR="0024163D" w:rsidRPr="00CA047F" w:rsidRDefault="00775F9A">
      <w:pPr>
        <w:ind w:left="540"/>
        <w:jc w:val="both"/>
        <w:rPr>
          <w:rFonts w:ascii="Arial" w:eastAsia="Arial" w:hAnsi="Arial" w:cs="Arial"/>
          <w:sz w:val="20"/>
          <w:szCs w:val="20"/>
        </w:rPr>
      </w:pPr>
      <w:r w:rsidRPr="00CA047F">
        <w:rPr>
          <w:rFonts w:ascii="Arial" w:eastAsia="Arial" w:hAnsi="Arial" w:cs="Arial"/>
          <w:sz w:val="20"/>
          <w:szCs w:val="20"/>
        </w:rPr>
        <w:t>The outstanding balances at the end of the reporting period in relation to transactions with related parties are as follows:</w:t>
      </w:r>
    </w:p>
    <w:p w14:paraId="27834B77" w14:textId="77777777" w:rsidR="000215A9" w:rsidRPr="00CA047F" w:rsidRDefault="000215A9">
      <w:pPr>
        <w:ind w:left="540"/>
        <w:jc w:val="both"/>
        <w:rPr>
          <w:rFonts w:ascii="Arial" w:eastAsia="Arial" w:hAnsi="Arial" w:cs="Arial"/>
          <w:sz w:val="20"/>
          <w:szCs w:val="20"/>
        </w:rPr>
      </w:pPr>
    </w:p>
    <w:tbl>
      <w:tblPr>
        <w:tblStyle w:val="affff5"/>
        <w:tblW w:w="9450" w:type="dxa"/>
        <w:tblLayout w:type="fixed"/>
        <w:tblLook w:val="0000" w:firstRow="0" w:lastRow="0" w:firstColumn="0" w:lastColumn="0" w:noHBand="0" w:noVBand="0"/>
      </w:tblPr>
      <w:tblGrid>
        <w:gridCol w:w="3690"/>
        <w:gridCol w:w="1440"/>
        <w:gridCol w:w="1440"/>
        <w:gridCol w:w="1440"/>
        <w:gridCol w:w="1440"/>
      </w:tblGrid>
      <w:tr w:rsidR="000C3054" w:rsidRPr="00CA047F" w14:paraId="2187CA80" w14:textId="77777777" w:rsidTr="0351CB39">
        <w:trPr>
          <w:trHeight w:val="20"/>
        </w:trPr>
        <w:tc>
          <w:tcPr>
            <w:tcW w:w="3690" w:type="dxa"/>
            <w:shd w:val="clear" w:color="auto" w:fill="auto"/>
            <w:vAlign w:val="bottom"/>
          </w:tcPr>
          <w:p w14:paraId="7EAB68EB" w14:textId="77777777" w:rsidR="0024163D" w:rsidRPr="00CA047F" w:rsidRDefault="0024163D" w:rsidP="00326048">
            <w:pPr>
              <w:spacing w:before="0" w:after="0" w:line="240" w:lineRule="auto"/>
              <w:ind w:left="437"/>
              <w:rPr>
                <w:rFonts w:ascii="Arial" w:eastAsia="Arial" w:hAnsi="Arial" w:cs="Arial"/>
                <w:b/>
                <w:sz w:val="20"/>
                <w:szCs w:val="20"/>
              </w:rPr>
            </w:pPr>
          </w:p>
        </w:tc>
        <w:tc>
          <w:tcPr>
            <w:tcW w:w="2880" w:type="dxa"/>
            <w:gridSpan w:val="2"/>
            <w:tcBorders>
              <w:bottom w:val="single" w:sz="4" w:space="0" w:color="000000" w:themeColor="text1"/>
            </w:tcBorders>
            <w:shd w:val="clear" w:color="auto" w:fill="auto"/>
            <w:vAlign w:val="bottom"/>
          </w:tcPr>
          <w:p w14:paraId="10E4F30B" w14:textId="77777777" w:rsidR="0024163D" w:rsidRPr="00CA047F" w:rsidRDefault="00775F9A" w:rsidP="00326048">
            <w:pPr>
              <w:pStyle w:val="Heading1"/>
              <w:pBdr>
                <w:bottom w:val="none" w:sz="0" w:space="0" w:color="000000"/>
              </w:pBdr>
              <w:spacing w:before="0" w:after="0" w:line="240" w:lineRule="auto"/>
              <w:ind w:right="-72"/>
              <w:rPr>
                <w:rFonts w:ascii="Arial" w:eastAsia="Arial" w:hAnsi="Arial" w:cs="Arial"/>
                <w:sz w:val="20"/>
                <w:szCs w:val="20"/>
              </w:rPr>
            </w:pPr>
            <w:r w:rsidRPr="00CA047F">
              <w:rPr>
                <w:rFonts w:ascii="Arial" w:eastAsia="Arial" w:hAnsi="Arial" w:cs="Arial"/>
                <w:sz w:val="20"/>
                <w:szCs w:val="20"/>
              </w:rPr>
              <w:t>Consolidate</w:t>
            </w:r>
          </w:p>
          <w:p w14:paraId="3A4CB9CC" w14:textId="77777777" w:rsidR="0024163D" w:rsidRPr="00CA047F" w:rsidRDefault="00775F9A" w:rsidP="00326048">
            <w:pPr>
              <w:pStyle w:val="Heading1"/>
              <w:pBdr>
                <w:bottom w:val="none" w:sz="0" w:space="0" w:color="000000"/>
              </w:pBdr>
              <w:spacing w:before="0" w:after="0" w:line="240" w:lineRule="auto"/>
              <w:ind w:right="-72"/>
              <w:rPr>
                <w:rFonts w:ascii="Arial" w:eastAsia="Arial" w:hAnsi="Arial" w:cs="Arial"/>
                <w:sz w:val="20"/>
                <w:szCs w:val="20"/>
              </w:rPr>
            </w:pPr>
            <w:r w:rsidRPr="00CA047F">
              <w:rPr>
                <w:rFonts w:ascii="Arial" w:eastAsia="Arial" w:hAnsi="Arial" w:cs="Arial"/>
                <w:sz w:val="20"/>
                <w:szCs w:val="20"/>
              </w:rPr>
              <w:t>financial information</w:t>
            </w:r>
          </w:p>
        </w:tc>
        <w:tc>
          <w:tcPr>
            <w:tcW w:w="2880" w:type="dxa"/>
            <w:gridSpan w:val="2"/>
            <w:tcBorders>
              <w:bottom w:val="single" w:sz="4" w:space="0" w:color="000000" w:themeColor="text1"/>
            </w:tcBorders>
            <w:shd w:val="clear" w:color="auto" w:fill="auto"/>
            <w:vAlign w:val="bottom"/>
          </w:tcPr>
          <w:p w14:paraId="2C80A7EB" w14:textId="77777777" w:rsidR="0024163D" w:rsidRPr="00CA047F" w:rsidRDefault="00775F9A" w:rsidP="00326048">
            <w:pPr>
              <w:pStyle w:val="Heading1"/>
              <w:pBdr>
                <w:bottom w:val="none" w:sz="0" w:space="0" w:color="000000"/>
              </w:pBdr>
              <w:spacing w:before="0" w:after="0" w:line="240" w:lineRule="auto"/>
              <w:ind w:right="-72"/>
              <w:rPr>
                <w:rFonts w:ascii="Arial" w:eastAsia="Arial" w:hAnsi="Arial" w:cs="Arial"/>
                <w:sz w:val="20"/>
                <w:szCs w:val="20"/>
              </w:rPr>
            </w:pPr>
            <w:r w:rsidRPr="00CA047F">
              <w:rPr>
                <w:rFonts w:ascii="Arial" w:eastAsia="Arial" w:hAnsi="Arial" w:cs="Arial"/>
                <w:sz w:val="20"/>
                <w:szCs w:val="20"/>
              </w:rPr>
              <w:t>Separate</w:t>
            </w:r>
          </w:p>
          <w:p w14:paraId="5EB6AFEC" w14:textId="77777777" w:rsidR="0024163D" w:rsidRPr="00CA047F" w:rsidRDefault="00775F9A" w:rsidP="00326048">
            <w:pPr>
              <w:pStyle w:val="Heading1"/>
              <w:pBdr>
                <w:bottom w:val="none" w:sz="0" w:space="0" w:color="000000"/>
              </w:pBdr>
              <w:spacing w:before="0" w:after="0" w:line="240" w:lineRule="auto"/>
              <w:ind w:right="-72"/>
              <w:rPr>
                <w:rFonts w:ascii="Arial" w:eastAsia="Arial" w:hAnsi="Arial" w:cs="Arial"/>
                <w:sz w:val="20"/>
                <w:szCs w:val="20"/>
              </w:rPr>
            </w:pPr>
            <w:r w:rsidRPr="00CA047F">
              <w:rPr>
                <w:rFonts w:ascii="Arial" w:eastAsia="Arial" w:hAnsi="Arial" w:cs="Arial"/>
                <w:sz w:val="20"/>
                <w:szCs w:val="20"/>
              </w:rPr>
              <w:t>financial information</w:t>
            </w:r>
          </w:p>
        </w:tc>
      </w:tr>
      <w:tr w:rsidR="002F488A" w:rsidRPr="00CA047F" w14:paraId="6B702FEA" w14:textId="77777777" w:rsidTr="0351CB39">
        <w:trPr>
          <w:trHeight w:val="87"/>
        </w:trPr>
        <w:tc>
          <w:tcPr>
            <w:tcW w:w="3690" w:type="dxa"/>
            <w:shd w:val="clear" w:color="auto" w:fill="auto"/>
            <w:vAlign w:val="bottom"/>
          </w:tcPr>
          <w:p w14:paraId="7C9D1581" w14:textId="47FCD710" w:rsidR="002F488A" w:rsidRPr="00CA047F" w:rsidRDefault="00261FFC" w:rsidP="002F488A">
            <w:pPr>
              <w:spacing w:before="0" w:after="0" w:line="240" w:lineRule="auto"/>
              <w:ind w:left="437"/>
              <w:rPr>
                <w:rFonts w:ascii="Arial" w:eastAsia="Arial" w:hAnsi="Arial" w:cs="Arial"/>
                <w:b/>
                <w:sz w:val="20"/>
                <w:szCs w:val="20"/>
              </w:rPr>
            </w:pPr>
            <w:r>
              <w:rPr>
                <w:rFonts w:ascii="Arial" w:eastAsia="Arial" w:hAnsi="Arial" w:cs="Arial"/>
                <w:b/>
                <w:sz w:val="20"/>
                <w:szCs w:val="20"/>
              </w:rPr>
              <w:t>As at</w:t>
            </w:r>
          </w:p>
        </w:tc>
        <w:tc>
          <w:tcPr>
            <w:tcW w:w="1440" w:type="dxa"/>
            <w:shd w:val="clear" w:color="auto" w:fill="auto"/>
            <w:vAlign w:val="bottom"/>
          </w:tcPr>
          <w:p w14:paraId="314EDE8A" w14:textId="5571A1FB" w:rsidR="002F488A" w:rsidRPr="00CA047F" w:rsidRDefault="00706292" w:rsidP="002F488A">
            <w:pPr>
              <w:spacing w:before="0" w:after="0" w:line="240" w:lineRule="auto"/>
              <w:ind w:left="-78" w:right="-72"/>
              <w:jc w:val="right"/>
              <w:rPr>
                <w:rFonts w:ascii="Arial" w:eastAsia="Arial" w:hAnsi="Arial" w:cs="Arial"/>
                <w:b/>
                <w:sz w:val="20"/>
                <w:szCs w:val="20"/>
              </w:rPr>
            </w:pPr>
            <w:r>
              <w:rPr>
                <w:rFonts w:ascii="Arial" w:eastAsia="Arial" w:hAnsi="Arial" w:cs="Arial"/>
                <w:b/>
                <w:sz w:val="20"/>
                <w:szCs w:val="20"/>
                <w:lang w:val="en-GB"/>
              </w:rPr>
              <w:t>31 March</w:t>
            </w:r>
          </w:p>
        </w:tc>
        <w:tc>
          <w:tcPr>
            <w:tcW w:w="1440" w:type="dxa"/>
            <w:shd w:val="clear" w:color="auto" w:fill="auto"/>
            <w:vAlign w:val="bottom"/>
          </w:tcPr>
          <w:p w14:paraId="39BC2488" w14:textId="56629D4C" w:rsidR="002F488A" w:rsidRPr="00CA047F" w:rsidRDefault="00CA047F" w:rsidP="002F488A">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2F488A" w:rsidRPr="00CA047F">
              <w:rPr>
                <w:rFonts w:ascii="Arial" w:eastAsia="Arial" w:hAnsi="Arial" w:cs="Arial"/>
                <w:b/>
                <w:sz w:val="20"/>
                <w:szCs w:val="20"/>
              </w:rPr>
              <w:t xml:space="preserve"> December</w:t>
            </w:r>
          </w:p>
        </w:tc>
        <w:tc>
          <w:tcPr>
            <w:tcW w:w="1440" w:type="dxa"/>
            <w:shd w:val="clear" w:color="auto" w:fill="auto"/>
            <w:vAlign w:val="bottom"/>
          </w:tcPr>
          <w:p w14:paraId="01D24B6E" w14:textId="1329FB77" w:rsidR="002F488A" w:rsidRPr="00CA047F" w:rsidRDefault="00706292" w:rsidP="002F488A">
            <w:pPr>
              <w:spacing w:before="0" w:after="0" w:line="240" w:lineRule="auto"/>
              <w:ind w:left="-42" w:right="-72"/>
              <w:jc w:val="right"/>
              <w:rPr>
                <w:rFonts w:ascii="Arial" w:eastAsia="Arial" w:hAnsi="Arial" w:cs="Arial"/>
                <w:b/>
                <w:sz w:val="20"/>
                <w:szCs w:val="20"/>
              </w:rPr>
            </w:pPr>
            <w:r>
              <w:rPr>
                <w:rFonts w:ascii="Arial" w:eastAsia="Arial" w:hAnsi="Arial" w:cs="Arial"/>
                <w:b/>
                <w:sz w:val="20"/>
                <w:szCs w:val="20"/>
                <w:lang w:val="en-GB"/>
              </w:rPr>
              <w:t>31 March</w:t>
            </w:r>
          </w:p>
        </w:tc>
        <w:tc>
          <w:tcPr>
            <w:tcW w:w="1440" w:type="dxa"/>
            <w:shd w:val="clear" w:color="auto" w:fill="auto"/>
            <w:vAlign w:val="bottom"/>
          </w:tcPr>
          <w:p w14:paraId="7BA45C27" w14:textId="2AC5CD29" w:rsidR="002F488A" w:rsidRPr="00CA047F" w:rsidRDefault="00CA047F" w:rsidP="002F488A">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31</w:t>
            </w:r>
            <w:r w:rsidR="002F488A" w:rsidRPr="00CA047F">
              <w:rPr>
                <w:rFonts w:ascii="Arial" w:eastAsia="Arial" w:hAnsi="Arial" w:cs="Arial"/>
                <w:b/>
                <w:sz w:val="20"/>
                <w:szCs w:val="20"/>
              </w:rPr>
              <w:t xml:space="preserve"> December</w:t>
            </w:r>
          </w:p>
        </w:tc>
      </w:tr>
      <w:tr w:rsidR="000215A9" w:rsidRPr="00CA047F" w14:paraId="7B3A520E" w14:textId="77777777" w:rsidTr="0351CB39">
        <w:trPr>
          <w:trHeight w:val="20"/>
        </w:trPr>
        <w:tc>
          <w:tcPr>
            <w:tcW w:w="3690" w:type="dxa"/>
            <w:shd w:val="clear" w:color="auto" w:fill="auto"/>
            <w:vAlign w:val="bottom"/>
          </w:tcPr>
          <w:p w14:paraId="49EB1C91" w14:textId="77777777" w:rsidR="000215A9" w:rsidRPr="00CA047F" w:rsidRDefault="000215A9" w:rsidP="000215A9">
            <w:pPr>
              <w:spacing w:before="0" w:after="0" w:line="240" w:lineRule="auto"/>
              <w:ind w:left="437"/>
              <w:rPr>
                <w:rFonts w:ascii="Arial" w:eastAsia="Arial" w:hAnsi="Arial" w:cs="Arial"/>
                <w:b/>
                <w:sz w:val="20"/>
                <w:szCs w:val="20"/>
              </w:rPr>
            </w:pPr>
          </w:p>
        </w:tc>
        <w:tc>
          <w:tcPr>
            <w:tcW w:w="1440" w:type="dxa"/>
            <w:shd w:val="clear" w:color="auto" w:fill="auto"/>
            <w:vAlign w:val="bottom"/>
          </w:tcPr>
          <w:p w14:paraId="5BB3CA8E" w14:textId="2B06E770" w:rsidR="000215A9" w:rsidRPr="00CA047F" w:rsidRDefault="00CA047F" w:rsidP="000215A9">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shd w:val="clear" w:color="auto" w:fill="auto"/>
            <w:vAlign w:val="bottom"/>
          </w:tcPr>
          <w:p w14:paraId="1B6E884C" w14:textId="47129010" w:rsidR="000215A9" w:rsidRPr="00CA047F" w:rsidRDefault="00CA047F" w:rsidP="000215A9">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2024</w:t>
            </w:r>
          </w:p>
        </w:tc>
        <w:tc>
          <w:tcPr>
            <w:tcW w:w="1440" w:type="dxa"/>
            <w:shd w:val="clear" w:color="auto" w:fill="auto"/>
            <w:vAlign w:val="bottom"/>
          </w:tcPr>
          <w:p w14:paraId="7A6F95DC" w14:textId="13ADF3D0" w:rsidR="000215A9" w:rsidRPr="00CA047F" w:rsidRDefault="00CA047F" w:rsidP="000215A9">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2025</w:t>
            </w:r>
          </w:p>
        </w:tc>
        <w:tc>
          <w:tcPr>
            <w:tcW w:w="1440" w:type="dxa"/>
            <w:shd w:val="clear" w:color="auto" w:fill="auto"/>
            <w:vAlign w:val="bottom"/>
          </w:tcPr>
          <w:p w14:paraId="25D5195A" w14:textId="23DE9780" w:rsidR="000215A9" w:rsidRPr="00CA047F" w:rsidRDefault="00CA047F" w:rsidP="000215A9">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lang w:val="en-GB"/>
              </w:rPr>
              <w:t>2024</w:t>
            </w:r>
          </w:p>
        </w:tc>
      </w:tr>
      <w:tr w:rsidR="000215A9" w:rsidRPr="00CA047F" w14:paraId="4BC652D9" w14:textId="77777777" w:rsidTr="0351CB39">
        <w:trPr>
          <w:trHeight w:val="20"/>
        </w:trPr>
        <w:tc>
          <w:tcPr>
            <w:tcW w:w="3690" w:type="dxa"/>
            <w:shd w:val="clear" w:color="auto" w:fill="auto"/>
            <w:vAlign w:val="bottom"/>
          </w:tcPr>
          <w:p w14:paraId="076AE46A" w14:textId="77777777" w:rsidR="000215A9" w:rsidRPr="00CA047F" w:rsidRDefault="000215A9" w:rsidP="000215A9">
            <w:pPr>
              <w:spacing w:before="0" w:after="0" w:line="240" w:lineRule="auto"/>
              <w:ind w:left="437"/>
              <w:rPr>
                <w:rFonts w:ascii="Arial" w:eastAsia="Arial" w:hAnsi="Arial" w:cs="Arial"/>
                <w:b/>
                <w:sz w:val="20"/>
                <w:szCs w:val="20"/>
              </w:rPr>
            </w:pPr>
          </w:p>
        </w:tc>
        <w:tc>
          <w:tcPr>
            <w:tcW w:w="1440" w:type="dxa"/>
            <w:tcBorders>
              <w:bottom w:val="single" w:sz="4" w:space="0" w:color="000000" w:themeColor="text1"/>
            </w:tcBorders>
            <w:shd w:val="clear" w:color="auto" w:fill="auto"/>
            <w:vAlign w:val="bottom"/>
          </w:tcPr>
          <w:p w14:paraId="2AC97DC4" w14:textId="77777777" w:rsidR="000215A9" w:rsidRPr="00CA047F" w:rsidRDefault="000215A9" w:rsidP="000215A9">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bottom"/>
          </w:tcPr>
          <w:p w14:paraId="0EEA9814" w14:textId="77777777" w:rsidR="000215A9" w:rsidRPr="00CA047F" w:rsidRDefault="000215A9" w:rsidP="000215A9">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bottom"/>
          </w:tcPr>
          <w:p w14:paraId="58D902DE" w14:textId="77777777" w:rsidR="000215A9" w:rsidRPr="00CA047F" w:rsidRDefault="000215A9" w:rsidP="000215A9">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bottom"/>
          </w:tcPr>
          <w:p w14:paraId="184FE30E" w14:textId="77777777" w:rsidR="000215A9" w:rsidRPr="00CA047F" w:rsidRDefault="000215A9" w:rsidP="000215A9">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r>
      <w:tr w:rsidR="000215A9" w:rsidRPr="00CA047F" w14:paraId="176DC0D2" w14:textId="77777777" w:rsidTr="0351CB39">
        <w:trPr>
          <w:trHeight w:val="20"/>
        </w:trPr>
        <w:tc>
          <w:tcPr>
            <w:tcW w:w="3690" w:type="dxa"/>
            <w:shd w:val="clear" w:color="auto" w:fill="auto"/>
            <w:vAlign w:val="bottom"/>
          </w:tcPr>
          <w:p w14:paraId="1265229B" w14:textId="77777777" w:rsidR="000215A9" w:rsidRPr="00CA047F" w:rsidRDefault="000215A9" w:rsidP="000215A9">
            <w:pPr>
              <w:spacing w:before="0" w:after="0" w:line="240" w:lineRule="auto"/>
              <w:ind w:left="437"/>
              <w:rPr>
                <w:rFonts w:ascii="Arial" w:eastAsia="Arial" w:hAnsi="Arial" w:cs="Arial"/>
                <w:b/>
                <w:sz w:val="20"/>
                <w:szCs w:val="20"/>
              </w:rPr>
            </w:pPr>
            <w:r w:rsidRPr="00CA047F">
              <w:rPr>
                <w:rFonts w:ascii="Arial" w:eastAsia="Arial" w:hAnsi="Arial" w:cs="Arial"/>
                <w:b/>
                <w:sz w:val="20"/>
                <w:szCs w:val="20"/>
              </w:rPr>
              <w:t>Trade receivables</w:t>
            </w:r>
          </w:p>
        </w:tc>
        <w:tc>
          <w:tcPr>
            <w:tcW w:w="1440" w:type="dxa"/>
            <w:tcBorders>
              <w:top w:val="single" w:sz="4" w:space="0" w:color="000000" w:themeColor="text1"/>
            </w:tcBorders>
            <w:shd w:val="clear" w:color="auto" w:fill="auto"/>
            <w:vAlign w:val="bottom"/>
          </w:tcPr>
          <w:p w14:paraId="4CED4AA2" w14:textId="77777777" w:rsidR="000215A9" w:rsidRPr="00CA047F" w:rsidRDefault="000215A9" w:rsidP="000215A9">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4654F6C7" w14:textId="77777777" w:rsidR="000215A9" w:rsidRPr="00CA047F" w:rsidRDefault="000215A9" w:rsidP="000215A9">
            <w:pPr>
              <w:spacing w:before="0" w:after="0" w:line="240" w:lineRule="auto"/>
              <w:ind w:right="-72"/>
              <w:jc w:val="right"/>
              <w:rPr>
                <w:rFonts w:ascii="Arial" w:eastAsia="Arial" w:hAnsi="Arial" w:cs="Arial"/>
                <w:sz w:val="20"/>
                <w:szCs w:val="20"/>
              </w:rPr>
            </w:pPr>
            <w:r w:rsidRPr="00CA047F">
              <w:rPr>
                <w:rFonts w:ascii="Arial" w:eastAsia="Arial" w:hAnsi="Arial" w:cs="Arial"/>
                <w:sz w:val="20"/>
                <w:szCs w:val="20"/>
              </w:rPr>
              <w:t> </w:t>
            </w:r>
          </w:p>
        </w:tc>
        <w:tc>
          <w:tcPr>
            <w:tcW w:w="1440" w:type="dxa"/>
            <w:tcBorders>
              <w:top w:val="single" w:sz="4" w:space="0" w:color="000000" w:themeColor="text1"/>
            </w:tcBorders>
            <w:shd w:val="clear" w:color="auto" w:fill="auto"/>
            <w:vAlign w:val="bottom"/>
          </w:tcPr>
          <w:p w14:paraId="448C0689" w14:textId="77777777" w:rsidR="000215A9" w:rsidRPr="00CA047F" w:rsidRDefault="000215A9" w:rsidP="000215A9">
            <w:pPr>
              <w:spacing w:before="0" w:after="0" w:line="240" w:lineRule="auto"/>
              <w:ind w:right="-72"/>
              <w:jc w:val="right"/>
              <w:rPr>
                <w:rFonts w:ascii="Arial" w:eastAsia="Arial" w:hAnsi="Arial" w:cs="Arial"/>
                <w:sz w:val="20"/>
                <w:szCs w:val="20"/>
              </w:rPr>
            </w:pPr>
          </w:p>
        </w:tc>
        <w:tc>
          <w:tcPr>
            <w:tcW w:w="1440" w:type="dxa"/>
            <w:tcBorders>
              <w:top w:val="single" w:sz="4" w:space="0" w:color="000000" w:themeColor="text1"/>
            </w:tcBorders>
            <w:shd w:val="clear" w:color="auto" w:fill="auto"/>
            <w:vAlign w:val="bottom"/>
          </w:tcPr>
          <w:p w14:paraId="4AE3923B" w14:textId="77777777" w:rsidR="000215A9" w:rsidRPr="00CA047F" w:rsidRDefault="000215A9" w:rsidP="000215A9">
            <w:pPr>
              <w:spacing w:before="0" w:after="0" w:line="240" w:lineRule="auto"/>
              <w:ind w:right="-72"/>
              <w:jc w:val="right"/>
              <w:rPr>
                <w:rFonts w:ascii="Arial" w:eastAsia="Arial" w:hAnsi="Arial" w:cs="Arial"/>
                <w:sz w:val="20"/>
                <w:szCs w:val="20"/>
              </w:rPr>
            </w:pPr>
            <w:r w:rsidRPr="00CA047F">
              <w:rPr>
                <w:rFonts w:ascii="Arial" w:eastAsia="Arial" w:hAnsi="Arial" w:cs="Arial"/>
                <w:sz w:val="20"/>
                <w:szCs w:val="20"/>
              </w:rPr>
              <w:t> </w:t>
            </w:r>
          </w:p>
        </w:tc>
      </w:tr>
      <w:tr w:rsidR="00C2102E" w:rsidRPr="00CA047F" w14:paraId="4510BD83" w14:textId="77777777" w:rsidTr="0351CB39">
        <w:trPr>
          <w:trHeight w:val="20"/>
        </w:trPr>
        <w:tc>
          <w:tcPr>
            <w:tcW w:w="3690" w:type="dxa"/>
            <w:shd w:val="clear" w:color="auto" w:fill="auto"/>
            <w:vAlign w:val="bottom"/>
          </w:tcPr>
          <w:p w14:paraId="688AF487" w14:textId="77777777" w:rsidR="00C2102E" w:rsidRPr="00CA047F" w:rsidRDefault="00C2102E" w:rsidP="00C2102E">
            <w:pPr>
              <w:spacing w:before="0" w:after="0" w:line="240" w:lineRule="auto"/>
              <w:ind w:left="437"/>
              <w:rPr>
                <w:rFonts w:ascii="Arial" w:eastAsia="Arial" w:hAnsi="Arial" w:cs="Arial"/>
                <w:sz w:val="20"/>
                <w:szCs w:val="20"/>
              </w:rPr>
            </w:pPr>
            <w:r w:rsidRPr="00CA047F">
              <w:rPr>
                <w:rFonts w:ascii="Arial" w:eastAsia="Arial" w:hAnsi="Arial" w:cs="Arial"/>
                <w:sz w:val="20"/>
                <w:szCs w:val="20"/>
              </w:rPr>
              <w:t>Subsidiaries</w:t>
            </w:r>
          </w:p>
        </w:tc>
        <w:tc>
          <w:tcPr>
            <w:tcW w:w="1440" w:type="dxa"/>
            <w:shd w:val="clear" w:color="auto" w:fill="auto"/>
            <w:vAlign w:val="bottom"/>
          </w:tcPr>
          <w:p w14:paraId="35D3E0BF" w14:textId="563ACD2A" w:rsidR="00C2102E" w:rsidRPr="00CA047F" w:rsidRDefault="69439CF5" w:rsidP="00C2102E">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w:t>
            </w:r>
          </w:p>
        </w:tc>
        <w:tc>
          <w:tcPr>
            <w:tcW w:w="1440" w:type="dxa"/>
            <w:shd w:val="clear" w:color="auto" w:fill="auto"/>
          </w:tcPr>
          <w:p w14:paraId="1C61C2F9" w14:textId="0F3039A9"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w:t>
            </w:r>
          </w:p>
        </w:tc>
        <w:tc>
          <w:tcPr>
            <w:tcW w:w="1440" w:type="dxa"/>
            <w:shd w:val="clear" w:color="auto" w:fill="auto"/>
          </w:tcPr>
          <w:p w14:paraId="6D819E26" w14:textId="47647C96" w:rsidR="00C2102E" w:rsidRPr="00CA047F" w:rsidRDefault="2AB7F7BE" w:rsidP="00C2102E">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6,242</w:t>
            </w:r>
          </w:p>
        </w:tc>
        <w:tc>
          <w:tcPr>
            <w:tcW w:w="1440" w:type="dxa"/>
            <w:shd w:val="clear" w:color="auto" w:fill="auto"/>
          </w:tcPr>
          <w:p w14:paraId="209D13E3" w14:textId="09C3085A"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14,824</w:t>
            </w:r>
          </w:p>
        </w:tc>
      </w:tr>
      <w:tr w:rsidR="00C2102E" w:rsidRPr="00CA047F" w14:paraId="33DD9CCD" w14:textId="77777777" w:rsidTr="0351CB39">
        <w:trPr>
          <w:trHeight w:val="20"/>
        </w:trPr>
        <w:tc>
          <w:tcPr>
            <w:tcW w:w="3690" w:type="dxa"/>
            <w:shd w:val="clear" w:color="auto" w:fill="auto"/>
            <w:vAlign w:val="bottom"/>
          </w:tcPr>
          <w:p w14:paraId="2E432076" w14:textId="77777777" w:rsidR="00C2102E" w:rsidRPr="00CA047F" w:rsidRDefault="00C2102E" w:rsidP="00C2102E">
            <w:pPr>
              <w:spacing w:before="0" w:after="0" w:line="240" w:lineRule="auto"/>
              <w:ind w:left="437"/>
              <w:rPr>
                <w:rFonts w:ascii="Arial" w:eastAsia="Arial" w:hAnsi="Arial" w:cs="Arial"/>
                <w:sz w:val="20"/>
                <w:szCs w:val="20"/>
              </w:rPr>
            </w:pPr>
            <w:r w:rsidRPr="00CA047F">
              <w:rPr>
                <w:rFonts w:ascii="Arial" w:eastAsia="Arial" w:hAnsi="Arial" w:cs="Arial"/>
                <w:sz w:val="20"/>
                <w:szCs w:val="20"/>
              </w:rPr>
              <w:t>Related parties</w:t>
            </w:r>
          </w:p>
        </w:tc>
        <w:tc>
          <w:tcPr>
            <w:tcW w:w="1440" w:type="dxa"/>
            <w:shd w:val="clear" w:color="auto" w:fill="auto"/>
            <w:vAlign w:val="bottom"/>
          </w:tcPr>
          <w:p w14:paraId="6041087C" w14:textId="0A719F8C" w:rsidR="00C2102E" w:rsidRPr="00CA047F" w:rsidRDefault="69439CF5" w:rsidP="00C2102E">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11,791</w:t>
            </w:r>
          </w:p>
        </w:tc>
        <w:tc>
          <w:tcPr>
            <w:tcW w:w="1440" w:type="dxa"/>
            <w:shd w:val="clear" w:color="auto" w:fill="auto"/>
          </w:tcPr>
          <w:p w14:paraId="39EF7109" w14:textId="24D47FCC"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12,078</w:t>
            </w:r>
          </w:p>
        </w:tc>
        <w:tc>
          <w:tcPr>
            <w:tcW w:w="1440" w:type="dxa"/>
            <w:shd w:val="clear" w:color="auto" w:fill="auto"/>
          </w:tcPr>
          <w:p w14:paraId="31D04701" w14:textId="1CE2D792" w:rsidR="00C2102E" w:rsidRPr="00CA047F" w:rsidRDefault="7003464C" w:rsidP="00C2102E">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11,703</w:t>
            </w:r>
          </w:p>
        </w:tc>
        <w:tc>
          <w:tcPr>
            <w:tcW w:w="1440" w:type="dxa"/>
            <w:shd w:val="clear" w:color="auto" w:fill="auto"/>
          </w:tcPr>
          <w:p w14:paraId="1E40B7F3" w14:textId="7DDC0F65"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12,078</w:t>
            </w:r>
          </w:p>
        </w:tc>
      </w:tr>
      <w:tr w:rsidR="00C2102E" w:rsidRPr="00CA047F" w14:paraId="67394B6F" w14:textId="77777777" w:rsidTr="0351CB39">
        <w:trPr>
          <w:trHeight w:val="20"/>
        </w:trPr>
        <w:tc>
          <w:tcPr>
            <w:tcW w:w="3690" w:type="dxa"/>
            <w:shd w:val="clear" w:color="auto" w:fill="auto"/>
            <w:vAlign w:val="bottom"/>
          </w:tcPr>
          <w:p w14:paraId="57D52ECD" w14:textId="77777777" w:rsidR="00C2102E" w:rsidRPr="00CA047F" w:rsidRDefault="00C2102E" w:rsidP="00C2102E">
            <w:pPr>
              <w:spacing w:before="0" w:after="0" w:line="240" w:lineRule="auto"/>
              <w:ind w:left="437"/>
              <w:rPr>
                <w:rFonts w:ascii="Arial" w:eastAsia="Arial" w:hAnsi="Arial" w:cs="Arial"/>
                <w:b/>
                <w:sz w:val="20"/>
                <w:szCs w:val="20"/>
              </w:rPr>
            </w:pPr>
          </w:p>
        </w:tc>
        <w:tc>
          <w:tcPr>
            <w:tcW w:w="1440" w:type="dxa"/>
            <w:shd w:val="clear" w:color="auto" w:fill="auto"/>
            <w:vAlign w:val="bottom"/>
          </w:tcPr>
          <w:p w14:paraId="28714F82" w14:textId="77777777" w:rsidR="00C2102E" w:rsidRPr="00CA047F" w:rsidRDefault="00C2102E" w:rsidP="00C2102E">
            <w:pPr>
              <w:spacing w:before="0" w:after="0" w:line="240" w:lineRule="auto"/>
              <w:ind w:right="-72"/>
              <w:jc w:val="right"/>
              <w:rPr>
                <w:rFonts w:ascii="Arial" w:eastAsia="Arial" w:hAnsi="Arial" w:cs="Arial"/>
                <w:b/>
                <w:sz w:val="20"/>
                <w:szCs w:val="20"/>
              </w:rPr>
            </w:pPr>
          </w:p>
        </w:tc>
        <w:tc>
          <w:tcPr>
            <w:tcW w:w="1440" w:type="dxa"/>
            <w:shd w:val="clear" w:color="auto" w:fill="auto"/>
            <w:vAlign w:val="bottom"/>
          </w:tcPr>
          <w:p w14:paraId="1E03EA52" w14:textId="77777777" w:rsidR="00C2102E" w:rsidRPr="00CA047F" w:rsidRDefault="00C2102E" w:rsidP="00C2102E">
            <w:pPr>
              <w:spacing w:before="0" w:after="0" w:line="240" w:lineRule="auto"/>
              <w:ind w:right="-72"/>
              <w:jc w:val="right"/>
              <w:rPr>
                <w:rFonts w:ascii="Arial" w:eastAsia="Arial" w:hAnsi="Arial" w:cs="Arial"/>
                <w:b/>
                <w:sz w:val="20"/>
                <w:szCs w:val="20"/>
              </w:rPr>
            </w:pPr>
          </w:p>
        </w:tc>
        <w:tc>
          <w:tcPr>
            <w:tcW w:w="1440" w:type="dxa"/>
            <w:shd w:val="clear" w:color="auto" w:fill="auto"/>
            <w:vAlign w:val="bottom"/>
          </w:tcPr>
          <w:p w14:paraId="17411931" w14:textId="77777777" w:rsidR="00C2102E" w:rsidRPr="00CA047F" w:rsidRDefault="00C2102E" w:rsidP="00C2102E">
            <w:pPr>
              <w:spacing w:before="0" w:after="0" w:line="240" w:lineRule="auto"/>
              <w:ind w:right="-72"/>
              <w:jc w:val="right"/>
              <w:rPr>
                <w:rFonts w:ascii="Arial" w:eastAsia="Arial" w:hAnsi="Arial" w:cs="Arial"/>
                <w:b/>
                <w:sz w:val="20"/>
                <w:szCs w:val="20"/>
              </w:rPr>
            </w:pPr>
          </w:p>
        </w:tc>
        <w:tc>
          <w:tcPr>
            <w:tcW w:w="1440" w:type="dxa"/>
            <w:shd w:val="clear" w:color="auto" w:fill="auto"/>
            <w:vAlign w:val="bottom"/>
          </w:tcPr>
          <w:p w14:paraId="377038A1" w14:textId="77777777" w:rsidR="00C2102E" w:rsidRPr="00CA047F" w:rsidRDefault="00C2102E" w:rsidP="00C2102E">
            <w:pPr>
              <w:spacing w:before="0" w:after="0" w:line="240" w:lineRule="auto"/>
              <w:ind w:right="-72"/>
              <w:jc w:val="right"/>
              <w:rPr>
                <w:rFonts w:ascii="Arial" w:eastAsia="Arial" w:hAnsi="Arial" w:cs="Arial"/>
                <w:b/>
                <w:sz w:val="20"/>
                <w:szCs w:val="20"/>
              </w:rPr>
            </w:pPr>
          </w:p>
        </w:tc>
      </w:tr>
      <w:tr w:rsidR="00C2102E" w:rsidRPr="00CA047F" w14:paraId="4D7F443D" w14:textId="77777777" w:rsidTr="0351CB39">
        <w:trPr>
          <w:trHeight w:val="20"/>
        </w:trPr>
        <w:tc>
          <w:tcPr>
            <w:tcW w:w="3690" w:type="dxa"/>
            <w:shd w:val="clear" w:color="auto" w:fill="auto"/>
            <w:vAlign w:val="bottom"/>
          </w:tcPr>
          <w:p w14:paraId="1C0FBE17" w14:textId="6BB90CB5" w:rsidR="00C2102E" w:rsidRPr="00CA047F" w:rsidRDefault="00C2102E" w:rsidP="00C2102E">
            <w:pPr>
              <w:spacing w:before="0" w:after="0" w:line="240" w:lineRule="auto"/>
              <w:ind w:left="437"/>
              <w:rPr>
                <w:rFonts w:ascii="Arial" w:eastAsia="Arial" w:hAnsi="Arial" w:cs="Arial"/>
                <w:b/>
                <w:sz w:val="20"/>
                <w:szCs w:val="20"/>
              </w:rPr>
            </w:pPr>
            <w:r w:rsidRPr="00CA047F">
              <w:rPr>
                <w:rFonts w:ascii="Arial" w:eastAsia="Arial" w:hAnsi="Arial" w:cs="Arial"/>
                <w:b/>
                <w:sz w:val="20"/>
                <w:szCs w:val="20"/>
              </w:rPr>
              <w:t>Other</w:t>
            </w:r>
            <w:r w:rsidR="00700843" w:rsidRPr="00CA047F">
              <w:rPr>
                <w:rFonts w:ascii="Arial" w:eastAsia="Arial" w:hAnsi="Arial" w:cs="Arial"/>
                <w:b/>
                <w:sz w:val="20"/>
                <w:szCs w:val="20"/>
              </w:rPr>
              <w:t xml:space="preserve"> current</w:t>
            </w:r>
            <w:r w:rsidRPr="00CA047F">
              <w:rPr>
                <w:rFonts w:ascii="Arial" w:eastAsia="Arial" w:hAnsi="Arial" w:cs="Arial"/>
                <w:b/>
                <w:sz w:val="20"/>
                <w:szCs w:val="20"/>
              </w:rPr>
              <w:t xml:space="preserve"> receivables</w:t>
            </w:r>
          </w:p>
        </w:tc>
        <w:tc>
          <w:tcPr>
            <w:tcW w:w="1440" w:type="dxa"/>
            <w:shd w:val="clear" w:color="auto" w:fill="auto"/>
            <w:vAlign w:val="bottom"/>
          </w:tcPr>
          <w:p w14:paraId="22FC26E3" w14:textId="77777777" w:rsidR="00C2102E" w:rsidRPr="00CA047F" w:rsidRDefault="00C2102E" w:rsidP="00C2102E">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3E6CA496" w14:textId="77777777" w:rsidR="00C2102E" w:rsidRPr="00CA047F" w:rsidRDefault="00C2102E" w:rsidP="00C2102E">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68F2EB53" w14:textId="77777777" w:rsidR="00C2102E" w:rsidRPr="00CA047F" w:rsidRDefault="00C2102E" w:rsidP="00C2102E">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4A3AD161" w14:textId="77777777" w:rsidR="00C2102E" w:rsidRPr="00CA047F" w:rsidRDefault="00C2102E" w:rsidP="00C2102E">
            <w:pPr>
              <w:spacing w:before="0" w:after="0" w:line="240" w:lineRule="auto"/>
              <w:ind w:right="-72"/>
              <w:jc w:val="right"/>
              <w:rPr>
                <w:rFonts w:ascii="Arial" w:eastAsia="Arial" w:hAnsi="Arial" w:cs="Arial"/>
                <w:sz w:val="20"/>
                <w:szCs w:val="20"/>
              </w:rPr>
            </w:pPr>
          </w:p>
        </w:tc>
      </w:tr>
      <w:tr w:rsidR="00C2102E" w:rsidRPr="00CA047F" w14:paraId="41E781CB" w14:textId="77777777" w:rsidTr="0351CB39">
        <w:trPr>
          <w:trHeight w:val="20"/>
        </w:trPr>
        <w:tc>
          <w:tcPr>
            <w:tcW w:w="3690" w:type="dxa"/>
            <w:shd w:val="clear" w:color="auto" w:fill="auto"/>
            <w:vAlign w:val="bottom"/>
          </w:tcPr>
          <w:p w14:paraId="2669B55F" w14:textId="77777777" w:rsidR="00C2102E" w:rsidRPr="00CA047F" w:rsidRDefault="00C2102E" w:rsidP="00C2102E">
            <w:pPr>
              <w:spacing w:before="0" w:after="0" w:line="240" w:lineRule="auto"/>
              <w:ind w:left="437"/>
              <w:rPr>
                <w:rFonts w:ascii="Arial" w:eastAsia="Arial" w:hAnsi="Arial" w:cs="Arial"/>
                <w:sz w:val="20"/>
                <w:szCs w:val="20"/>
              </w:rPr>
            </w:pPr>
            <w:r w:rsidRPr="00CA047F">
              <w:rPr>
                <w:rFonts w:ascii="Arial" w:eastAsia="Arial" w:hAnsi="Arial" w:cs="Arial"/>
                <w:sz w:val="20"/>
                <w:szCs w:val="20"/>
              </w:rPr>
              <w:t>Subsidiaries</w:t>
            </w:r>
          </w:p>
        </w:tc>
        <w:tc>
          <w:tcPr>
            <w:tcW w:w="1440" w:type="dxa"/>
            <w:shd w:val="clear" w:color="auto" w:fill="auto"/>
            <w:vAlign w:val="bottom"/>
          </w:tcPr>
          <w:p w14:paraId="405FD5DA" w14:textId="41132C2A" w:rsidR="00C2102E" w:rsidRPr="00CA047F" w:rsidRDefault="3293002F" w:rsidP="00C2102E">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w:t>
            </w:r>
          </w:p>
        </w:tc>
        <w:tc>
          <w:tcPr>
            <w:tcW w:w="1440" w:type="dxa"/>
            <w:shd w:val="clear" w:color="auto" w:fill="auto"/>
          </w:tcPr>
          <w:p w14:paraId="379BEBF4" w14:textId="073781FD"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w:t>
            </w:r>
          </w:p>
        </w:tc>
        <w:tc>
          <w:tcPr>
            <w:tcW w:w="1440" w:type="dxa"/>
            <w:shd w:val="clear" w:color="auto" w:fill="auto"/>
          </w:tcPr>
          <w:p w14:paraId="73B7CEB9" w14:textId="0AF2E2EB" w:rsidR="00C2102E" w:rsidRPr="00CA047F" w:rsidRDefault="0582F133" w:rsidP="00C2102E">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6,387</w:t>
            </w:r>
          </w:p>
        </w:tc>
        <w:tc>
          <w:tcPr>
            <w:tcW w:w="1440" w:type="dxa"/>
            <w:shd w:val="clear" w:color="auto" w:fill="auto"/>
          </w:tcPr>
          <w:p w14:paraId="6D827C4D" w14:textId="0A07867B"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16,881</w:t>
            </w:r>
          </w:p>
        </w:tc>
      </w:tr>
      <w:tr w:rsidR="00C2102E" w:rsidRPr="00CA047F" w14:paraId="29305B89" w14:textId="77777777" w:rsidTr="0351CB39">
        <w:trPr>
          <w:trHeight w:val="20"/>
        </w:trPr>
        <w:tc>
          <w:tcPr>
            <w:tcW w:w="3690" w:type="dxa"/>
            <w:shd w:val="clear" w:color="auto" w:fill="auto"/>
            <w:vAlign w:val="bottom"/>
          </w:tcPr>
          <w:p w14:paraId="696B3145" w14:textId="77777777" w:rsidR="00C2102E" w:rsidRPr="00CA047F" w:rsidRDefault="00C2102E" w:rsidP="00C2102E">
            <w:pPr>
              <w:spacing w:before="0" w:after="0" w:line="240" w:lineRule="auto"/>
              <w:ind w:left="437"/>
              <w:rPr>
                <w:rFonts w:ascii="Arial" w:eastAsia="Arial" w:hAnsi="Arial" w:cs="Arial"/>
                <w:sz w:val="20"/>
                <w:szCs w:val="20"/>
              </w:rPr>
            </w:pPr>
            <w:r w:rsidRPr="00CA047F">
              <w:rPr>
                <w:rFonts w:ascii="Arial" w:eastAsia="Arial" w:hAnsi="Arial" w:cs="Arial"/>
                <w:sz w:val="20"/>
                <w:szCs w:val="20"/>
              </w:rPr>
              <w:t>Related parties</w:t>
            </w:r>
          </w:p>
        </w:tc>
        <w:tc>
          <w:tcPr>
            <w:tcW w:w="1440" w:type="dxa"/>
            <w:shd w:val="clear" w:color="auto" w:fill="auto"/>
            <w:vAlign w:val="bottom"/>
          </w:tcPr>
          <w:p w14:paraId="504E0CD1" w14:textId="62635A22" w:rsidR="00C2102E" w:rsidRPr="00CA047F" w:rsidRDefault="4F2D89AF" w:rsidP="00C2102E">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143</w:t>
            </w:r>
          </w:p>
        </w:tc>
        <w:tc>
          <w:tcPr>
            <w:tcW w:w="1440" w:type="dxa"/>
            <w:shd w:val="clear" w:color="auto" w:fill="auto"/>
          </w:tcPr>
          <w:p w14:paraId="5D4E8537" w14:textId="5DA7AB44"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136</w:t>
            </w:r>
          </w:p>
        </w:tc>
        <w:tc>
          <w:tcPr>
            <w:tcW w:w="1440" w:type="dxa"/>
            <w:shd w:val="clear" w:color="auto" w:fill="auto"/>
          </w:tcPr>
          <w:p w14:paraId="28598046" w14:textId="0CE3D075" w:rsidR="00C2102E" w:rsidRPr="00CA047F" w:rsidRDefault="78BC85D6" w:rsidP="00C2102E">
            <w:pPr>
              <w:spacing w:before="0" w:after="0" w:line="240" w:lineRule="auto"/>
              <w:ind w:right="-72"/>
              <w:jc w:val="right"/>
              <w:rPr>
                <w:rFonts w:ascii="Arial" w:eastAsia="Arial" w:hAnsi="Arial" w:cs="Arial"/>
                <w:sz w:val="20"/>
                <w:szCs w:val="20"/>
              </w:rPr>
            </w:pPr>
            <w:r w:rsidRPr="0C49129F">
              <w:rPr>
                <w:rFonts w:ascii="Arial" w:eastAsia="Arial" w:hAnsi="Arial" w:cs="Arial"/>
                <w:sz w:val="20"/>
                <w:szCs w:val="20"/>
              </w:rPr>
              <w:t>143</w:t>
            </w:r>
          </w:p>
        </w:tc>
        <w:tc>
          <w:tcPr>
            <w:tcW w:w="1440" w:type="dxa"/>
            <w:shd w:val="clear" w:color="auto" w:fill="auto"/>
          </w:tcPr>
          <w:p w14:paraId="0C9AC97C" w14:textId="006D8E11"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136</w:t>
            </w:r>
          </w:p>
        </w:tc>
      </w:tr>
      <w:tr w:rsidR="00C2102E" w:rsidRPr="00CA047F" w14:paraId="675396F4" w14:textId="77777777" w:rsidTr="0351CB39">
        <w:trPr>
          <w:trHeight w:val="20"/>
        </w:trPr>
        <w:tc>
          <w:tcPr>
            <w:tcW w:w="3690" w:type="dxa"/>
            <w:shd w:val="clear" w:color="auto" w:fill="auto"/>
            <w:vAlign w:val="bottom"/>
          </w:tcPr>
          <w:p w14:paraId="3F34672B" w14:textId="77777777" w:rsidR="00C2102E" w:rsidRPr="00CA047F" w:rsidRDefault="00C2102E" w:rsidP="00C2102E">
            <w:pPr>
              <w:spacing w:before="0" w:after="0" w:line="240" w:lineRule="auto"/>
              <w:ind w:left="437"/>
              <w:rPr>
                <w:rFonts w:ascii="Arial" w:eastAsia="Arial" w:hAnsi="Arial" w:cs="Arial"/>
                <w:b/>
                <w:sz w:val="20"/>
                <w:szCs w:val="20"/>
              </w:rPr>
            </w:pPr>
          </w:p>
        </w:tc>
        <w:tc>
          <w:tcPr>
            <w:tcW w:w="1440" w:type="dxa"/>
            <w:shd w:val="clear" w:color="auto" w:fill="auto"/>
            <w:vAlign w:val="bottom"/>
          </w:tcPr>
          <w:p w14:paraId="5866B2A3" w14:textId="77777777" w:rsidR="00C2102E" w:rsidRPr="00CA047F" w:rsidRDefault="00C2102E" w:rsidP="00C2102E">
            <w:pPr>
              <w:spacing w:before="0" w:after="0" w:line="240" w:lineRule="auto"/>
              <w:ind w:right="-72"/>
              <w:jc w:val="right"/>
              <w:rPr>
                <w:rFonts w:ascii="Arial" w:eastAsia="Arial" w:hAnsi="Arial" w:cs="Arial"/>
                <w:b/>
                <w:sz w:val="20"/>
                <w:szCs w:val="20"/>
              </w:rPr>
            </w:pPr>
          </w:p>
        </w:tc>
        <w:tc>
          <w:tcPr>
            <w:tcW w:w="1440" w:type="dxa"/>
            <w:shd w:val="clear" w:color="auto" w:fill="auto"/>
            <w:vAlign w:val="bottom"/>
          </w:tcPr>
          <w:p w14:paraId="76E00522" w14:textId="77777777" w:rsidR="00C2102E" w:rsidRPr="00CA047F" w:rsidRDefault="00C2102E" w:rsidP="00C2102E">
            <w:pPr>
              <w:spacing w:before="0" w:after="0" w:line="240" w:lineRule="auto"/>
              <w:ind w:right="-72"/>
              <w:jc w:val="right"/>
              <w:rPr>
                <w:rFonts w:ascii="Arial" w:eastAsia="Arial" w:hAnsi="Arial" w:cs="Arial"/>
                <w:b/>
                <w:sz w:val="20"/>
                <w:szCs w:val="20"/>
              </w:rPr>
            </w:pPr>
          </w:p>
        </w:tc>
        <w:tc>
          <w:tcPr>
            <w:tcW w:w="1440" w:type="dxa"/>
            <w:shd w:val="clear" w:color="auto" w:fill="auto"/>
            <w:vAlign w:val="bottom"/>
          </w:tcPr>
          <w:p w14:paraId="0B31D51A" w14:textId="77777777" w:rsidR="00C2102E" w:rsidRPr="00CA047F" w:rsidRDefault="00C2102E" w:rsidP="00C2102E">
            <w:pPr>
              <w:spacing w:before="0" w:after="0" w:line="240" w:lineRule="auto"/>
              <w:ind w:right="-72"/>
              <w:jc w:val="right"/>
              <w:rPr>
                <w:rFonts w:ascii="Arial" w:eastAsia="Arial" w:hAnsi="Arial" w:cs="Arial"/>
                <w:b/>
                <w:sz w:val="20"/>
                <w:szCs w:val="20"/>
              </w:rPr>
            </w:pPr>
          </w:p>
        </w:tc>
        <w:tc>
          <w:tcPr>
            <w:tcW w:w="1440" w:type="dxa"/>
            <w:shd w:val="clear" w:color="auto" w:fill="auto"/>
            <w:vAlign w:val="bottom"/>
          </w:tcPr>
          <w:p w14:paraId="11C901B7" w14:textId="77777777" w:rsidR="00C2102E" w:rsidRPr="00CA047F" w:rsidRDefault="00C2102E" w:rsidP="00C2102E">
            <w:pPr>
              <w:spacing w:before="0" w:after="0" w:line="240" w:lineRule="auto"/>
              <w:ind w:right="-72"/>
              <w:jc w:val="right"/>
              <w:rPr>
                <w:rFonts w:ascii="Arial" w:eastAsia="Arial" w:hAnsi="Arial" w:cs="Arial"/>
                <w:b/>
                <w:sz w:val="20"/>
                <w:szCs w:val="20"/>
              </w:rPr>
            </w:pPr>
          </w:p>
        </w:tc>
      </w:tr>
      <w:tr w:rsidR="00C2102E" w:rsidRPr="00CA047F" w14:paraId="7F924946" w14:textId="77777777" w:rsidTr="0351CB39">
        <w:trPr>
          <w:trHeight w:val="20"/>
        </w:trPr>
        <w:tc>
          <w:tcPr>
            <w:tcW w:w="3690" w:type="dxa"/>
            <w:shd w:val="clear" w:color="auto" w:fill="auto"/>
            <w:vAlign w:val="bottom"/>
          </w:tcPr>
          <w:p w14:paraId="64CBD444" w14:textId="1026DE8D" w:rsidR="00C2102E" w:rsidRPr="00CA047F" w:rsidRDefault="00C2102E" w:rsidP="00C2102E">
            <w:pPr>
              <w:spacing w:before="0" w:after="0" w:line="240" w:lineRule="auto"/>
              <w:ind w:left="437"/>
              <w:rPr>
                <w:rFonts w:ascii="Arial" w:eastAsia="Arial" w:hAnsi="Arial" w:cs="Arial"/>
                <w:b/>
                <w:sz w:val="20"/>
                <w:szCs w:val="20"/>
              </w:rPr>
            </w:pPr>
            <w:r w:rsidRPr="00CA047F">
              <w:rPr>
                <w:rFonts w:ascii="Arial" w:eastAsia="Arial" w:hAnsi="Arial" w:cs="Arial"/>
                <w:b/>
                <w:sz w:val="20"/>
                <w:szCs w:val="20"/>
              </w:rPr>
              <w:t>Trade payables</w:t>
            </w:r>
          </w:p>
        </w:tc>
        <w:tc>
          <w:tcPr>
            <w:tcW w:w="1440" w:type="dxa"/>
            <w:shd w:val="clear" w:color="auto" w:fill="auto"/>
            <w:vAlign w:val="bottom"/>
          </w:tcPr>
          <w:p w14:paraId="7A9B295D" w14:textId="77777777" w:rsidR="00C2102E" w:rsidRPr="00CA047F" w:rsidRDefault="00C2102E" w:rsidP="00C2102E">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2D8ECDDF" w14:textId="176020F3" w:rsidR="00C2102E" w:rsidRPr="00CA047F" w:rsidRDefault="00C2102E" w:rsidP="00C2102E">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5A7CABDE" w14:textId="77777777" w:rsidR="00C2102E" w:rsidRPr="00CA047F" w:rsidRDefault="00C2102E" w:rsidP="00C2102E">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7BDA44E7" w14:textId="0206804A" w:rsidR="00C2102E" w:rsidRPr="00CA047F" w:rsidRDefault="00C2102E" w:rsidP="00C2102E">
            <w:pPr>
              <w:spacing w:before="0" w:after="0" w:line="240" w:lineRule="auto"/>
              <w:ind w:right="-72"/>
              <w:jc w:val="right"/>
              <w:rPr>
                <w:rFonts w:ascii="Arial" w:eastAsia="Arial" w:hAnsi="Arial" w:cs="Arial"/>
                <w:sz w:val="20"/>
                <w:szCs w:val="20"/>
              </w:rPr>
            </w:pPr>
          </w:p>
        </w:tc>
      </w:tr>
      <w:tr w:rsidR="00C2102E" w:rsidRPr="00CA047F" w14:paraId="7567C552" w14:textId="77777777" w:rsidTr="0351CB39">
        <w:trPr>
          <w:trHeight w:val="20"/>
        </w:trPr>
        <w:tc>
          <w:tcPr>
            <w:tcW w:w="3690" w:type="dxa"/>
            <w:shd w:val="clear" w:color="auto" w:fill="auto"/>
            <w:vAlign w:val="bottom"/>
          </w:tcPr>
          <w:p w14:paraId="2A121045" w14:textId="77777777" w:rsidR="00C2102E" w:rsidRPr="00CA047F" w:rsidRDefault="00C2102E" w:rsidP="00C2102E">
            <w:pPr>
              <w:spacing w:before="0" w:after="0" w:line="240" w:lineRule="auto"/>
              <w:ind w:left="437"/>
              <w:rPr>
                <w:rFonts w:ascii="Arial" w:eastAsia="Arial" w:hAnsi="Arial" w:cs="Arial"/>
                <w:sz w:val="20"/>
                <w:szCs w:val="20"/>
              </w:rPr>
            </w:pPr>
            <w:r w:rsidRPr="00CA047F">
              <w:rPr>
                <w:rFonts w:ascii="Arial" w:eastAsia="Arial" w:hAnsi="Arial" w:cs="Arial"/>
                <w:sz w:val="20"/>
                <w:szCs w:val="20"/>
              </w:rPr>
              <w:t>Subsidiaries</w:t>
            </w:r>
          </w:p>
        </w:tc>
        <w:tc>
          <w:tcPr>
            <w:tcW w:w="1440" w:type="dxa"/>
            <w:shd w:val="clear" w:color="auto" w:fill="auto"/>
            <w:vAlign w:val="bottom"/>
          </w:tcPr>
          <w:p w14:paraId="1206FB10" w14:textId="62802145" w:rsidR="00C2102E" w:rsidRPr="00CA047F" w:rsidRDefault="33A93D5C" w:rsidP="00C2102E">
            <w:pPr>
              <w:spacing w:before="0" w:after="0" w:line="240" w:lineRule="auto"/>
              <w:ind w:right="-72"/>
              <w:jc w:val="right"/>
              <w:rPr>
                <w:rFonts w:ascii="Arial" w:eastAsia="Arial" w:hAnsi="Arial" w:cs="Arial"/>
                <w:sz w:val="20"/>
                <w:szCs w:val="20"/>
              </w:rPr>
            </w:pPr>
            <w:r w:rsidRPr="0351CB39">
              <w:rPr>
                <w:rFonts w:ascii="Arial" w:eastAsia="Arial" w:hAnsi="Arial" w:cs="Arial"/>
                <w:sz w:val="20"/>
                <w:szCs w:val="20"/>
              </w:rPr>
              <w:t>-</w:t>
            </w:r>
          </w:p>
        </w:tc>
        <w:tc>
          <w:tcPr>
            <w:tcW w:w="1440" w:type="dxa"/>
            <w:shd w:val="clear" w:color="auto" w:fill="auto"/>
          </w:tcPr>
          <w:p w14:paraId="30DA600B" w14:textId="04623D41"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w:t>
            </w:r>
          </w:p>
        </w:tc>
        <w:tc>
          <w:tcPr>
            <w:tcW w:w="1440" w:type="dxa"/>
            <w:shd w:val="clear" w:color="auto" w:fill="auto"/>
          </w:tcPr>
          <w:p w14:paraId="44A3478F" w14:textId="7DCEF342" w:rsidR="00C2102E" w:rsidRPr="00CA047F" w:rsidRDefault="4FCEEA79" w:rsidP="00C2102E">
            <w:pPr>
              <w:spacing w:before="0" w:after="0" w:line="240" w:lineRule="auto"/>
              <w:ind w:right="-72"/>
              <w:jc w:val="right"/>
              <w:rPr>
                <w:rFonts w:ascii="Arial" w:eastAsia="Arial" w:hAnsi="Arial" w:cs="Arial"/>
                <w:sz w:val="20"/>
                <w:szCs w:val="20"/>
              </w:rPr>
            </w:pPr>
            <w:r w:rsidRPr="0351CB39">
              <w:rPr>
                <w:rFonts w:ascii="Arial" w:eastAsia="Arial" w:hAnsi="Arial" w:cs="Arial"/>
                <w:sz w:val="20"/>
                <w:szCs w:val="20"/>
              </w:rPr>
              <w:t>63,505</w:t>
            </w:r>
          </w:p>
        </w:tc>
        <w:tc>
          <w:tcPr>
            <w:tcW w:w="1440" w:type="dxa"/>
            <w:shd w:val="clear" w:color="auto" w:fill="auto"/>
          </w:tcPr>
          <w:p w14:paraId="46FD1051" w14:textId="3EDE7E62"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92,405</w:t>
            </w:r>
          </w:p>
        </w:tc>
      </w:tr>
      <w:tr w:rsidR="00C2102E" w:rsidRPr="00CA047F" w14:paraId="3406974C" w14:textId="77777777" w:rsidTr="0351CB39">
        <w:trPr>
          <w:trHeight w:val="20"/>
        </w:trPr>
        <w:tc>
          <w:tcPr>
            <w:tcW w:w="3690" w:type="dxa"/>
            <w:shd w:val="clear" w:color="auto" w:fill="auto"/>
            <w:vAlign w:val="bottom"/>
          </w:tcPr>
          <w:p w14:paraId="2909C916" w14:textId="77777777" w:rsidR="00C2102E" w:rsidRPr="00CA047F" w:rsidRDefault="00C2102E" w:rsidP="00C2102E">
            <w:pPr>
              <w:spacing w:before="0" w:after="0" w:line="240" w:lineRule="auto"/>
              <w:ind w:left="437"/>
              <w:rPr>
                <w:rFonts w:ascii="Arial" w:eastAsia="Arial" w:hAnsi="Arial" w:cs="Arial"/>
                <w:sz w:val="20"/>
                <w:szCs w:val="20"/>
              </w:rPr>
            </w:pPr>
            <w:r w:rsidRPr="00CA047F">
              <w:rPr>
                <w:rFonts w:ascii="Arial" w:eastAsia="Arial" w:hAnsi="Arial" w:cs="Arial"/>
                <w:sz w:val="20"/>
                <w:szCs w:val="20"/>
              </w:rPr>
              <w:t>Related parties</w:t>
            </w:r>
          </w:p>
        </w:tc>
        <w:tc>
          <w:tcPr>
            <w:tcW w:w="1440" w:type="dxa"/>
            <w:shd w:val="clear" w:color="auto" w:fill="auto"/>
            <w:vAlign w:val="bottom"/>
          </w:tcPr>
          <w:p w14:paraId="777412DA" w14:textId="660BE58D" w:rsidR="00C2102E" w:rsidRPr="00CA047F" w:rsidRDefault="34B878E3" w:rsidP="00C2102E">
            <w:pPr>
              <w:spacing w:before="0" w:after="0" w:line="240" w:lineRule="auto"/>
              <w:ind w:right="-72"/>
              <w:jc w:val="right"/>
              <w:rPr>
                <w:rFonts w:ascii="Arial" w:eastAsia="Arial" w:hAnsi="Arial" w:cs="Arial"/>
                <w:sz w:val="20"/>
                <w:szCs w:val="20"/>
              </w:rPr>
            </w:pPr>
            <w:r w:rsidRPr="0351CB39">
              <w:rPr>
                <w:rFonts w:ascii="Arial" w:eastAsia="Arial" w:hAnsi="Arial" w:cs="Arial"/>
                <w:sz w:val="20"/>
                <w:szCs w:val="20"/>
              </w:rPr>
              <w:t>10,879</w:t>
            </w:r>
          </w:p>
        </w:tc>
        <w:tc>
          <w:tcPr>
            <w:tcW w:w="1440" w:type="dxa"/>
            <w:shd w:val="clear" w:color="auto" w:fill="auto"/>
          </w:tcPr>
          <w:p w14:paraId="3B042870" w14:textId="26B26F72"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10,719</w:t>
            </w:r>
          </w:p>
        </w:tc>
        <w:tc>
          <w:tcPr>
            <w:tcW w:w="1440" w:type="dxa"/>
            <w:shd w:val="clear" w:color="auto" w:fill="auto"/>
          </w:tcPr>
          <w:p w14:paraId="29901240" w14:textId="616FDC70" w:rsidR="00C2102E" w:rsidRPr="00CA047F" w:rsidRDefault="4CC78124" w:rsidP="00C2102E">
            <w:pPr>
              <w:spacing w:before="0" w:after="0" w:line="240" w:lineRule="auto"/>
              <w:ind w:right="-72"/>
              <w:jc w:val="right"/>
              <w:rPr>
                <w:rFonts w:ascii="Arial" w:eastAsia="Arial" w:hAnsi="Arial" w:cs="Arial"/>
                <w:sz w:val="20"/>
                <w:szCs w:val="20"/>
              </w:rPr>
            </w:pPr>
            <w:r w:rsidRPr="0351CB39">
              <w:rPr>
                <w:rFonts w:ascii="Arial" w:eastAsia="Arial" w:hAnsi="Arial" w:cs="Arial"/>
                <w:sz w:val="20"/>
                <w:szCs w:val="20"/>
              </w:rPr>
              <w:t>7,335</w:t>
            </w:r>
          </w:p>
        </w:tc>
        <w:tc>
          <w:tcPr>
            <w:tcW w:w="1440" w:type="dxa"/>
            <w:shd w:val="clear" w:color="auto" w:fill="auto"/>
          </w:tcPr>
          <w:p w14:paraId="1718F89F" w14:textId="09306904"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7,653</w:t>
            </w:r>
          </w:p>
        </w:tc>
      </w:tr>
      <w:tr w:rsidR="00C2102E" w:rsidRPr="00CA047F" w14:paraId="521C8675" w14:textId="77777777" w:rsidTr="0351CB39">
        <w:trPr>
          <w:trHeight w:val="20"/>
        </w:trPr>
        <w:tc>
          <w:tcPr>
            <w:tcW w:w="3690" w:type="dxa"/>
            <w:shd w:val="clear" w:color="auto" w:fill="auto"/>
            <w:vAlign w:val="bottom"/>
          </w:tcPr>
          <w:p w14:paraId="1D435817" w14:textId="77777777" w:rsidR="00C2102E" w:rsidRPr="00CA047F" w:rsidRDefault="00C2102E" w:rsidP="00C2102E">
            <w:pPr>
              <w:spacing w:before="0" w:after="0" w:line="240" w:lineRule="auto"/>
              <w:ind w:left="437"/>
              <w:rPr>
                <w:rFonts w:ascii="Arial" w:eastAsia="Arial" w:hAnsi="Arial" w:cs="Arial"/>
                <w:b/>
                <w:sz w:val="20"/>
                <w:szCs w:val="20"/>
              </w:rPr>
            </w:pPr>
          </w:p>
        </w:tc>
        <w:tc>
          <w:tcPr>
            <w:tcW w:w="1440" w:type="dxa"/>
            <w:shd w:val="clear" w:color="auto" w:fill="auto"/>
            <w:vAlign w:val="bottom"/>
          </w:tcPr>
          <w:p w14:paraId="3B97355C" w14:textId="77777777" w:rsidR="00C2102E" w:rsidRPr="00CA047F" w:rsidRDefault="00C2102E" w:rsidP="00C2102E">
            <w:pPr>
              <w:spacing w:before="0" w:after="0" w:line="240" w:lineRule="auto"/>
              <w:ind w:right="-72"/>
              <w:jc w:val="right"/>
              <w:rPr>
                <w:rFonts w:ascii="Arial" w:eastAsia="Arial" w:hAnsi="Arial" w:cs="Arial"/>
                <w:b/>
                <w:sz w:val="20"/>
                <w:szCs w:val="20"/>
              </w:rPr>
            </w:pPr>
          </w:p>
        </w:tc>
        <w:tc>
          <w:tcPr>
            <w:tcW w:w="1440" w:type="dxa"/>
            <w:shd w:val="clear" w:color="auto" w:fill="auto"/>
            <w:vAlign w:val="bottom"/>
          </w:tcPr>
          <w:p w14:paraId="32E6DD72" w14:textId="77777777" w:rsidR="00C2102E" w:rsidRPr="00CA047F" w:rsidRDefault="00C2102E" w:rsidP="00C2102E">
            <w:pPr>
              <w:spacing w:before="0" w:after="0" w:line="240" w:lineRule="auto"/>
              <w:ind w:right="-72"/>
              <w:jc w:val="right"/>
              <w:rPr>
                <w:rFonts w:ascii="Arial" w:eastAsia="Arial" w:hAnsi="Arial" w:cs="Arial"/>
                <w:b/>
                <w:sz w:val="20"/>
                <w:szCs w:val="20"/>
              </w:rPr>
            </w:pPr>
          </w:p>
        </w:tc>
        <w:tc>
          <w:tcPr>
            <w:tcW w:w="1440" w:type="dxa"/>
            <w:shd w:val="clear" w:color="auto" w:fill="auto"/>
            <w:vAlign w:val="bottom"/>
          </w:tcPr>
          <w:p w14:paraId="5DCA1BC7" w14:textId="77777777" w:rsidR="00C2102E" w:rsidRPr="00CA047F" w:rsidRDefault="00C2102E" w:rsidP="00C2102E">
            <w:pPr>
              <w:spacing w:before="0" w:after="0" w:line="240" w:lineRule="auto"/>
              <w:ind w:right="-72"/>
              <w:jc w:val="right"/>
              <w:rPr>
                <w:rFonts w:ascii="Arial" w:eastAsia="Arial" w:hAnsi="Arial" w:cs="Arial"/>
                <w:b/>
                <w:sz w:val="20"/>
                <w:szCs w:val="20"/>
              </w:rPr>
            </w:pPr>
          </w:p>
        </w:tc>
        <w:tc>
          <w:tcPr>
            <w:tcW w:w="1440" w:type="dxa"/>
            <w:shd w:val="clear" w:color="auto" w:fill="auto"/>
            <w:vAlign w:val="bottom"/>
          </w:tcPr>
          <w:p w14:paraId="2D98986E" w14:textId="77777777" w:rsidR="00C2102E" w:rsidRPr="00CA047F" w:rsidRDefault="00C2102E" w:rsidP="00C2102E">
            <w:pPr>
              <w:spacing w:before="0" w:after="0" w:line="240" w:lineRule="auto"/>
              <w:ind w:right="-72"/>
              <w:jc w:val="right"/>
              <w:rPr>
                <w:rFonts w:ascii="Arial" w:eastAsia="Arial" w:hAnsi="Arial" w:cs="Arial"/>
                <w:b/>
                <w:sz w:val="20"/>
                <w:szCs w:val="20"/>
              </w:rPr>
            </w:pPr>
          </w:p>
        </w:tc>
      </w:tr>
      <w:tr w:rsidR="00C2102E" w:rsidRPr="00CA047F" w14:paraId="29F295DB" w14:textId="77777777" w:rsidTr="0351CB39">
        <w:trPr>
          <w:trHeight w:val="20"/>
        </w:trPr>
        <w:tc>
          <w:tcPr>
            <w:tcW w:w="3690" w:type="dxa"/>
            <w:shd w:val="clear" w:color="auto" w:fill="auto"/>
            <w:vAlign w:val="bottom"/>
          </w:tcPr>
          <w:p w14:paraId="2B5F0FD2" w14:textId="28A58981" w:rsidR="00C2102E" w:rsidRPr="00CA047F" w:rsidRDefault="00C2102E" w:rsidP="00C2102E">
            <w:pPr>
              <w:spacing w:before="0" w:after="0" w:line="240" w:lineRule="auto"/>
              <w:ind w:left="437"/>
              <w:rPr>
                <w:rFonts w:ascii="Arial" w:eastAsia="Arial" w:hAnsi="Arial" w:cs="Arial"/>
                <w:b/>
                <w:sz w:val="20"/>
                <w:szCs w:val="20"/>
              </w:rPr>
            </w:pPr>
            <w:r w:rsidRPr="00CA047F">
              <w:rPr>
                <w:rFonts w:ascii="Arial" w:eastAsia="Arial" w:hAnsi="Arial" w:cs="Arial"/>
                <w:b/>
                <w:sz w:val="20"/>
                <w:szCs w:val="20"/>
              </w:rPr>
              <w:t xml:space="preserve">Other </w:t>
            </w:r>
            <w:r w:rsidR="00700843" w:rsidRPr="00CA047F">
              <w:rPr>
                <w:rFonts w:ascii="Arial" w:eastAsia="Arial" w:hAnsi="Arial" w:cs="Arial"/>
                <w:b/>
                <w:sz w:val="20"/>
                <w:szCs w:val="20"/>
              </w:rPr>
              <w:t xml:space="preserve">current </w:t>
            </w:r>
            <w:r w:rsidRPr="00CA047F">
              <w:rPr>
                <w:rFonts w:ascii="Arial" w:eastAsia="Arial" w:hAnsi="Arial" w:cs="Arial"/>
                <w:b/>
                <w:sz w:val="20"/>
                <w:szCs w:val="20"/>
              </w:rPr>
              <w:t>payables</w:t>
            </w:r>
          </w:p>
        </w:tc>
        <w:tc>
          <w:tcPr>
            <w:tcW w:w="1440" w:type="dxa"/>
            <w:shd w:val="clear" w:color="auto" w:fill="auto"/>
            <w:vAlign w:val="bottom"/>
          </w:tcPr>
          <w:p w14:paraId="78EEB28B" w14:textId="77777777" w:rsidR="00C2102E" w:rsidRPr="00CA047F" w:rsidRDefault="00C2102E" w:rsidP="00C2102E">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784474BB" w14:textId="7A0D119E" w:rsidR="00C2102E" w:rsidRPr="00CA047F" w:rsidRDefault="00C2102E" w:rsidP="00C2102E">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753F1C0C" w14:textId="77777777" w:rsidR="00C2102E" w:rsidRPr="00CA047F" w:rsidRDefault="00C2102E" w:rsidP="00C2102E">
            <w:pPr>
              <w:spacing w:before="0" w:after="0" w:line="240" w:lineRule="auto"/>
              <w:ind w:right="-72"/>
              <w:jc w:val="right"/>
              <w:rPr>
                <w:rFonts w:ascii="Arial" w:eastAsia="Arial" w:hAnsi="Arial" w:cs="Arial"/>
                <w:sz w:val="20"/>
                <w:szCs w:val="20"/>
              </w:rPr>
            </w:pPr>
          </w:p>
        </w:tc>
        <w:tc>
          <w:tcPr>
            <w:tcW w:w="1440" w:type="dxa"/>
            <w:shd w:val="clear" w:color="auto" w:fill="auto"/>
            <w:vAlign w:val="bottom"/>
          </w:tcPr>
          <w:p w14:paraId="1123EAC7" w14:textId="014974A8" w:rsidR="00C2102E" w:rsidRPr="00CA047F" w:rsidRDefault="00C2102E" w:rsidP="00C2102E">
            <w:pPr>
              <w:spacing w:before="0" w:after="0" w:line="240" w:lineRule="auto"/>
              <w:ind w:right="-72"/>
              <w:jc w:val="right"/>
              <w:rPr>
                <w:rFonts w:ascii="Arial" w:eastAsia="Arial" w:hAnsi="Arial" w:cs="Arial"/>
                <w:sz w:val="20"/>
                <w:szCs w:val="20"/>
              </w:rPr>
            </w:pPr>
          </w:p>
        </w:tc>
      </w:tr>
      <w:tr w:rsidR="00C2102E" w:rsidRPr="00CA047F" w14:paraId="01EDDEF8" w14:textId="77777777" w:rsidTr="0351CB39">
        <w:trPr>
          <w:trHeight w:val="20"/>
        </w:trPr>
        <w:tc>
          <w:tcPr>
            <w:tcW w:w="3690" w:type="dxa"/>
            <w:shd w:val="clear" w:color="auto" w:fill="auto"/>
            <w:vAlign w:val="bottom"/>
          </w:tcPr>
          <w:p w14:paraId="550DC74A" w14:textId="65E61C81" w:rsidR="00C2102E" w:rsidRPr="00CA047F" w:rsidRDefault="00C2102E" w:rsidP="00C2102E">
            <w:pPr>
              <w:spacing w:before="0" w:after="0" w:line="240" w:lineRule="auto"/>
              <w:ind w:left="437"/>
              <w:rPr>
                <w:rFonts w:ascii="Arial" w:eastAsia="Arial" w:hAnsi="Arial" w:cs="Arial"/>
                <w:sz w:val="20"/>
                <w:szCs w:val="20"/>
              </w:rPr>
            </w:pPr>
            <w:r w:rsidRPr="00CA047F">
              <w:rPr>
                <w:rFonts w:ascii="Arial" w:eastAsia="Arial" w:hAnsi="Arial" w:cs="Arial"/>
                <w:sz w:val="20"/>
                <w:szCs w:val="20"/>
              </w:rPr>
              <w:t>Subsidiaries</w:t>
            </w:r>
          </w:p>
        </w:tc>
        <w:tc>
          <w:tcPr>
            <w:tcW w:w="1440" w:type="dxa"/>
            <w:shd w:val="clear" w:color="auto" w:fill="auto"/>
            <w:vAlign w:val="bottom"/>
          </w:tcPr>
          <w:p w14:paraId="0CA35666" w14:textId="50D8FEDA" w:rsidR="00C2102E" w:rsidRPr="00CA047F" w:rsidRDefault="422723D6" w:rsidP="00C2102E">
            <w:pPr>
              <w:spacing w:before="0" w:after="0" w:line="240" w:lineRule="auto"/>
              <w:ind w:right="-72"/>
              <w:jc w:val="right"/>
              <w:rPr>
                <w:rFonts w:ascii="Arial" w:eastAsia="Arial" w:hAnsi="Arial" w:cs="Arial"/>
                <w:sz w:val="20"/>
                <w:szCs w:val="20"/>
              </w:rPr>
            </w:pPr>
            <w:r w:rsidRPr="0351CB39">
              <w:rPr>
                <w:rFonts w:ascii="Arial" w:eastAsia="Arial" w:hAnsi="Arial" w:cs="Arial"/>
                <w:sz w:val="20"/>
                <w:szCs w:val="20"/>
              </w:rPr>
              <w:t>-</w:t>
            </w:r>
          </w:p>
        </w:tc>
        <w:tc>
          <w:tcPr>
            <w:tcW w:w="1440" w:type="dxa"/>
            <w:shd w:val="clear" w:color="auto" w:fill="auto"/>
          </w:tcPr>
          <w:p w14:paraId="71364BD6" w14:textId="266A2D20"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w:t>
            </w:r>
          </w:p>
        </w:tc>
        <w:tc>
          <w:tcPr>
            <w:tcW w:w="1440" w:type="dxa"/>
            <w:shd w:val="clear" w:color="auto" w:fill="auto"/>
          </w:tcPr>
          <w:p w14:paraId="4B084734" w14:textId="61760A12" w:rsidR="00C2102E" w:rsidRPr="00CA047F" w:rsidRDefault="77AB704C" w:rsidP="00C2102E">
            <w:pPr>
              <w:spacing w:before="0" w:after="0" w:line="240" w:lineRule="auto"/>
              <w:ind w:right="-72"/>
              <w:jc w:val="right"/>
              <w:rPr>
                <w:rFonts w:ascii="Arial" w:eastAsia="Arial" w:hAnsi="Arial" w:cs="Arial"/>
                <w:sz w:val="20"/>
                <w:szCs w:val="20"/>
              </w:rPr>
            </w:pPr>
            <w:r w:rsidRPr="0351CB39">
              <w:rPr>
                <w:rFonts w:ascii="Arial" w:eastAsia="Arial" w:hAnsi="Arial" w:cs="Arial"/>
                <w:sz w:val="20"/>
                <w:szCs w:val="20"/>
              </w:rPr>
              <w:t>615</w:t>
            </w:r>
          </w:p>
        </w:tc>
        <w:tc>
          <w:tcPr>
            <w:tcW w:w="1440" w:type="dxa"/>
            <w:shd w:val="clear" w:color="auto" w:fill="auto"/>
          </w:tcPr>
          <w:p w14:paraId="17A0767A" w14:textId="367F2543"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367</w:t>
            </w:r>
          </w:p>
        </w:tc>
      </w:tr>
      <w:tr w:rsidR="00C2102E" w:rsidRPr="00CA047F" w14:paraId="3B687786" w14:textId="77777777" w:rsidTr="0351CB39">
        <w:trPr>
          <w:trHeight w:val="20"/>
        </w:trPr>
        <w:tc>
          <w:tcPr>
            <w:tcW w:w="3690" w:type="dxa"/>
            <w:shd w:val="clear" w:color="auto" w:fill="auto"/>
            <w:vAlign w:val="bottom"/>
          </w:tcPr>
          <w:p w14:paraId="5A6BC9EC" w14:textId="77777777" w:rsidR="00C2102E" w:rsidRPr="00CA047F" w:rsidRDefault="00C2102E" w:rsidP="00C2102E">
            <w:pPr>
              <w:spacing w:before="0" w:after="0" w:line="240" w:lineRule="auto"/>
              <w:ind w:left="437"/>
              <w:rPr>
                <w:rFonts w:ascii="Arial" w:eastAsia="Arial" w:hAnsi="Arial" w:cs="Arial"/>
                <w:sz w:val="20"/>
                <w:szCs w:val="20"/>
              </w:rPr>
            </w:pPr>
            <w:r w:rsidRPr="00CA047F">
              <w:rPr>
                <w:rFonts w:ascii="Arial" w:eastAsia="Arial" w:hAnsi="Arial" w:cs="Arial"/>
                <w:sz w:val="20"/>
                <w:szCs w:val="20"/>
              </w:rPr>
              <w:t>Related parties</w:t>
            </w:r>
          </w:p>
        </w:tc>
        <w:tc>
          <w:tcPr>
            <w:tcW w:w="1440" w:type="dxa"/>
            <w:shd w:val="clear" w:color="auto" w:fill="auto"/>
            <w:vAlign w:val="bottom"/>
          </w:tcPr>
          <w:p w14:paraId="742E5AFE" w14:textId="305A0D2F" w:rsidR="00C2102E" w:rsidRPr="00CA047F" w:rsidRDefault="0FF5491D" w:rsidP="00C2102E">
            <w:pPr>
              <w:spacing w:before="0" w:after="0" w:line="240" w:lineRule="auto"/>
              <w:ind w:right="-72"/>
              <w:jc w:val="right"/>
              <w:rPr>
                <w:rFonts w:ascii="Arial" w:eastAsia="Arial" w:hAnsi="Arial" w:cs="Arial"/>
                <w:sz w:val="20"/>
                <w:szCs w:val="20"/>
              </w:rPr>
            </w:pPr>
            <w:r w:rsidRPr="0351CB39">
              <w:rPr>
                <w:rFonts w:ascii="Arial" w:eastAsia="Arial" w:hAnsi="Arial" w:cs="Arial"/>
                <w:sz w:val="20"/>
                <w:szCs w:val="20"/>
              </w:rPr>
              <w:t>-</w:t>
            </w:r>
          </w:p>
        </w:tc>
        <w:tc>
          <w:tcPr>
            <w:tcW w:w="1440" w:type="dxa"/>
            <w:shd w:val="clear" w:color="auto" w:fill="auto"/>
          </w:tcPr>
          <w:p w14:paraId="3165B092" w14:textId="1F85F5B1"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137</w:t>
            </w:r>
          </w:p>
        </w:tc>
        <w:tc>
          <w:tcPr>
            <w:tcW w:w="1440" w:type="dxa"/>
            <w:shd w:val="clear" w:color="auto" w:fill="auto"/>
          </w:tcPr>
          <w:p w14:paraId="253392E7" w14:textId="5B56A3B3" w:rsidR="00C2102E" w:rsidRPr="00CA047F" w:rsidRDefault="01DD6BFE" w:rsidP="00C2102E">
            <w:pPr>
              <w:spacing w:before="0" w:after="0" w:line="240" w:lineRule="auto"/>
              <w:ind w:right="-72"/>
              <w:jc w:val="right"/>
              <w:rPr>
                <w:rFonts w:ascii="Arial" w:eastAsia="Arial" w:hAnsi="Arial" w:cs="Arial"/>
                <w:sz w:val="20"/>
                <w:szCs w:val="20"/>
              </w:rPr>
            </w:pPr>
            <w:r w:rsidRPr="0351CB39">
              <w:rPr>
                <w:rFonts w:ascii="Arial" w:eastAsia="Arial" w:hAnsi="Arial" w:cs="Arial"/>
                <w:sz w:val="20"/>
                <w:szCs w:val="20"/>
              </w:rPr>
              <w:t>-</w:t>
            </w:r>
          </w:p>
        </w:tc>
        <w:tc>
          <w:tcPr>
            <w:tcW w:w="1440" w:type="dxa"/>
            <w:shd w:val="clear" w:color="auto" w:fill="auto"/>
          </w:tcPr>
          <w:p w14:paraId="469774CB" w14:textId="19C969C0" w:rsidR="00C2102E" w:rsidRPr="00CA047F" w:rsidRDefault="00746E16" w:rsidP="00C2102E">
            <w:pPr>
              <w:spacing w:before="0" w:after="0" w:line="240" w:lineRule="auto"/>
              <w:ind w:right="-72"/>
              <w:jc w:val="right"/>
              <w:rPr>
                <w:rFonts w:ascii="Arial" w:eastAsia="Arial" w:hAnsi="Arial" w:cs="Arial"/>
                <w:sz w:val="20"/>
                <w:szCs w:val="20"/>
              </w:rPr>
            </w:pPr>
            <w:r>
              <w:rPr>
                <w:rFonts w:ascii="Arial" w:eastAsia="Arial" w:hAnsi="Arial" w:cs="Arial"/>
                <w:sz w:val="20"/>
                <w:szCs w:val="20"/>
              </w:rPr>
              <w:t>14</w:t>
            </w:r>
          </w:p>
        </w:tc>
      </w:tr>
    </w:tbl>
    <w:p w14:paraId="5E950949" w14:textId="77777777" w:rsidR="004A2E48" w:rsidRPr="00CA047F" w:rsidRDefault="004A2E48" w:rsidP="007D5ADA">
      <w:pPr>
        <w:rPr>
          <w:rFonts w:ascii="Arial" w:eastAsia="Arial" w:hAnsi="Arial" w:cs="Arial"/>
          <w:sz w:val="20"/>
          <w:szCs w:val="20"/>
        </w:rPr>
      </w:pPr>
    </w:p>
    <w:p w14:paraId="16507F23" w14:textId="14966D9D" w:rsidR="00811349" w:rsidRPr="00CA047F" w:rsidRDefault="00811349" w:rsidP="00811349">
      <w:pPr>
        <w:ind w:left="540" w:hanging="540"/>
        <w:jc w:val="both"/>
        <w:rPr>
          <w:rFonts w:ascii="Arial" w:eastAsia="Arial" w:hAnsi="Arial" w:cs="Arial"/>
          <w:b/>
          <w:sz w:val="20"/>
          <w:szCs w:val="20"/>
          <w:lang w:val="en-GB"/>
        </w:rPr>
      </w:pPr>
      <w:bookmarkStart w:id="13" w:name="OLE_LINK80"/>
      <w:r w:rsidRPr="00CA047F">
        <w:rPr>
          <w:rFonts w:ascii="Arial" w:eastAsia="Arial" w:hAnsi="Arial" w:cs="Arial"/>
          <w:b/>
          <w:sz w:val="20"/>
          <w:szCs w:val="20"/>
        </w:rPr>
        <w:t>(c)</w:t>
      </w:r>
      <w:r w:rsidRPr="00CA047F">
        <w:rPr>
          <w:rFonts w:ascii="Arial" w:eastAsia="Arial" w:hAnsi="Arial" w:cs="Arial"/>
          <w:b/>
          <w:sz w:val="20"/>
          <w:szCs w:val="20"/>
        </w:rPr>
        <w:tab/>
      </w:r>
      <w:r w:rsidR="00BC491D" w:rsidRPr="00CA047F">
        <w:rPr>
          <w:rFonts w:ascii="Arial" w:eastAsia="Arial" w:hAnsi="Arial" w:cs="Arial"/>
          <w:b/>
          <w:sz w:val="20"/>
          <w:szCs w:val="20"/>
        </w:rPr>
        <w:t>Short-term l</w:t>
      </w:r>
      <w:r w:rsidRPr="00CA047F">
        <w:rPr>
          <w:rFonts w:ascii="Arial" w:eastAsia="Arial" w:hAnsi="Arial" w:cs="Arial"/>
          <w:b/>
          <w:sz w:val="20"/>
          <w:szCs w:val="20"/>
        </w:rPr>
        <w:t xml:space="preserve">oan </w:t>
      </w:r>
      <w:r w:rsidR="000071C8" w:rsidRPr="00CA047F">
        <w:rPr>
          <w:rFonts w:ascii="Arial" w:eastAsia="Arial" w:hAnsi="Arial" w:cs="Arial"/>
          <w:b/>
          <w:sz w:val="20"/>
          <w:szCs w:val="20"/>
          <w:lang w:val="en-GB"/>
        </w:rPr>
        <w:t>to</w:t>
      </w:r>
      <w:r w:rsidR="001B79CC" w:rsidRPr="00CA047F">
        <w:rPr>
          <w:rFonts w:ascii="Arial" w:eastAsia="Arial" w:hAnsi="Arial" w:cs="Arial"/>
          <w:b/>
          <w:sz w:val="20"/>
          <w:szCs w:val="20"/>
          <w:lang w:val="en-GB"/>
        </w:rPr>
        <w:t xml:space="preserve"> </w:t>
      </w:r>
      <w:r w:rsidR="00D60CCF" w:rsidRPr="00CA047F">
        <w:rPr>
          <w:rFonts w:ascii="Arial" w:eastAsia="Arial" w:hAnsi="Arial" w:cs="Arial"/>
          <w:b/>
          <w:sz w:val="20"/>
          <w:szCs w:val="20"/>
          <w:lang w:val="en-GB"/>
        </w:rPr>
        <w:t>subsidiaries</w:t>
      </w:r>
    </w:p>
    <w:p w14:paraId="292A2407" w14:textId="77777777" w:rsidR="00811349" w:rsidRPr="00CA047F" w:rsidRDefault="00811349" w:rsidP="00811349">
      <w:pPr>
        <w:ind w:left="540"/>
        <w:jc w:val="both"/>
        <w:rPr>
          <w:rFonts w:ascii="Arial" w:eastAsia="Arial" w:hAnsi="Arial" w:cs="Arial"/>
          <w:sz w:val="20"/>
          <w:szCs w:val="20"/>
          <w:cs/>
        </w:rPr>
      </w:pPr>
    </w:p>
    <w:p w14:paraId="50B4F0DE" w14:textId="2E9B6B1E" w:rsidR="00811349" w:rsidRPr="00CA047F" w:rsidRDefault="00811349" w:rsidP="00811349">
      <w:pPr>
        <w:ind w:left="540"/>
        <w:jc w:val="both"/>
        <w:rPr>
          <w:rFonts w:ascii="Arial" w:eastAsia="Arial" w:hAnsi="Arial" w:cs="Arial"/>
          <w:sz w:val="20"/>
          <w:szCs w:val="20"/>
        </w:rPr>
      </w:pPr>
      <w:r w:rsidRPr="00CA047F">
        <w:rPr>
          <w:rFonts w:ascii="Arial" w:eastAsia="Arial" w:hAnsi="Arial" w:cs="Arial"/>
          <w:sz w:val="20"/>
          <w:szCs w:val="20"/>
        </w:rPr>
        <w:t>The movement</w:t>
      </w:r>
      <w:r w:rsidR="001B79CC" w:rsidRPr="00CA047F">
        <w:rPr>
          <w:rFonts w:ascii="Arial" w:eastAsia="Arial" w:hAnsi="Arial" w:cs="Arial"/>
          <w:sz w:val="20"/>
          <w:szCs w:val="20"/>
        </w:rPr>
        <w:t xml:space="preserve"> </w:t>
      </w:r>
      <w:r w:rsidRPr="00CA047F">
        <w:rPr>
          <w:rFonts w:ascii="Arial" w:eastAsia="Arial" w:hAnsi="Arial" w:cs="Arial"/>
          <w:sz w:val="20"/>
          <w:szCs w:val="20"/>
        </w:rPr>
        <w:t xml:space="preserve">of </w:t>
      </w:r>
      <w:r w:rsidR="00640FB8" w:rsidRPr="00CA047F">
        <w:rPr>
          <w:rFonts w:ascii="Arial" w:eastAsia="Arial" w:hAnsi="Arial" w:cs="Arial"/>
          <w:sz w:val="20"/>
          <w:szCs w:val="20"/>
        </w:rPr>
        <w:t xml:space="preserve">short-term </w:t>
      </w:r>
      <w:r w:rsidR="00EB2FDD" w:rsidRPr="00CA047F">
        <w:rPr>
          <w:rFonts w:ascii="Arial" w:eastAsia="Arial" w:hAnsi="Arial" w:cs="Arial"/>
          <w:sz w:val="20"/>
          <w:szCs w:val="20"/>
        </w:rPr>
        <w:t>loans</w:t>
      </w:r>
      <w:r w:rsidRPr="00CA047F">
        <w:rPr>
          <w:rFonts w:ascii="Arial" w:eastAsia="Arial" w:hAnsi="Arial" w:cs="Arial"/>
          <w:sz w:val="20"/>
          <w:szCs w:val="20"/>
        </w:rPr>
        <w:t xml:space="preserve"> </w:t>
      </w:r>
      <w:r w:rsidR="00640FB8" w:rsidRPr="00CA047F">
        <w:rPr>
          <w:rFonts w:ascii="Arial" w:eastAsia="Arial" w:hAnsi="Arial" w:cs="Arial"/>
          <w:sz w:val="20"/>
          <w:szCs w:val="20"/>
        </w:rPr>
        <w:t>to</w:t>
      </w:r>
      <w:r w:rsidR="001B79CC" w:rsidRPr="00CA047F">
        <w:rPr>
          <w:rFonts w:ascii="Arial" w:eastAsia="Arial" w:hAnsi="Arial" w:cs="Arial"/>
          <w:sz w:val="20"/>
          <w:szCs w:val="20"/>
        </w:rPr>
        <w:t xml:space="preserve"> </w:t>
      </w:r>
      <w:r w:rsidR="00D60CCF" w:rsidRPr="00CA047F">
        <w:rPr>
          <w:rFonts w:ascii="Arial" w:eastAsia="Arial" w:hAnsi="Arial" w:cs="Arial"/>
          <w:sz w:val="20"/>
          <w:szCs w:val="20"/>
        </w:rPr>
        <w:t>subsidiaries</w:t>
      </w:r>
      <w:r w:rsidRPr="00CA047F">
        <w:rPr>
          <w:rFonts w:ascii="Arial" w:eastAsia="Arial" w:hAnsi="Arial" w:cs="Arial"/>
          <w:sz w:val="20"/>
          <w:szCs w:val="20"/>
        </w:rPr>
        <w:t xml:space="preserve"> </w:t>
      </w:r>
      <w:r w:rsidR="005F0959" w:rsidRPr="00CA047F">
        <w:rPr>
          <w:rFonts w:ascii="Arial" w:eastAsia="Arial" w:hAnsi="Arial" w:cs="Arial"/>
          <w:sz w:val="20"/>
          <w:szCs w:val="20"/>
          <w:lang w:val="en-GB"/>
        </w:rPr>
        <w:t xml:space="preserve">for the </w:t>
      </w:r>
      <w:r w:rsidR="00274557" w:rsidRPr="00CA047F">
        <w:rPr>
          <w:rFonts w:ascii="Arial" w:eastAsia="Arial" w:hAnsi="Arial" w:cs="Arial"/>
          <w:sz w:val="20"/>
          <w:szCs w:val="20"/>
          <w:lang w:val="en-GB"/>
        </w:rPr>
        <w:t>three</w:t>
      </w:r>
      <w:r w:rsidR="004D3BC1" w:rsidRPr="00CA047F">
        <w:rPr>
          <w:rFonts w:ascii="Arial" w:eastAsia="Arial" w:hAnsi="Arial" w:cs="Arial"/>
          <w:sz w:val="20"/>
          <w:szCs w:val="20"/>
          <w:lang w:val="en-GB"/>
        </w:rPr>
        <w:t xml:space="preserve">-month </w:t>
      </w:r>
      <w:r w:rsidR="00380E60" w:rsidRPr="00CA047F">
        <w:rPr>
          <w:rFonts w:ascii="Arial" w:eastAsia="Arial" w:hAnsi="Arial" w:cs="Arial"/>
          <w:sz w:val="20"/>
          <w:szCs w:val="20"/>
        </w:rPr>
        <w:t>period</w:t>
      </w:r>
      <w:r w:rsidR="00EB2FDD">
        <w:rPr>
          <w:rFonts w:ascii="Arial" w:eastAsia="Arial" w:hAnsi="Arial" w:cs="Arial"/>
          <w:sz w:val="20"/>
          <w:szCs w:val="20"/>
        </w:rPr>
        <w:t xml:space="preserve"> are shown below:</w:t>
      </w:r>
    </w:p>
    <w:p w14:paraId="488943B3" w14:textId="70DF93DB" w:rsidR="00811349" w:rsidRPr="00CA047F" w:rsidRDefault="00811349" w:rsidP="00811349">
      <w:pPr>
        <w:ind w:left="540"/>
        <w:jc w:val="both"/>
        <w:rPr>
          <w:rFonts w:ascii="Arial" w:eastAsia="Arial" w:hAnsi="Arial" w:cs="Arial"/>
          <w:sz w:val="20"/>
          <w:szCs w:val="20"/>
        </w:rPr>
      </w:pPr>
    </w:p>
    <w:tbl>
      <w:tblPr>
        <w:tblStyle w:val="affff5"/>
        <w:tblW w:w="9434" w:type="dxa"/>
        <w:tblLayout w:type="fixed"/>
        <w:tblLook w:val="0000" w:firstRow="0" w:lastRow="0" w:firstColumn="0" w:lastColumn="0" w:noHBand="0" w:noVBand="0"/>
      </w:tblPr>
      <w:tblGrid>
        <w:gridCol w:w="7797"/>
        <w:gridCol w:w="1637"/>
      </w:tblGrid>
      <w:tr w:rsidR="00746E16" w:rsidRPr="00CA047F" w14:paraId="7A7317B5" w14:textId="77777777" w:rsidTr="00EB2FDD">
        <w:tc>
          <w:tcPr>
            <w:tcW w:w="7797" w:type="dxa"/>
            <w:shd w:val="clear" w:color="auto" w:fill="auto"/>
            <w:vAlign w:val="bottom"/>
          </w:tcPr>
          <w:p w14:paraId="1874A428" w14:textId="77777777" w:rsidR="00746E16" w:rsidRPr="00CA047F" w:rsidRDefault="00746E16" w:rsidP="00DC4413">
            <w:pPr>
              <w:spacing w:before="0" w:after="0" w:line="240" w:lineRule="auto"/>
              <w:ind w:left="437"/>
              <w:rPr>
                <w:rFonts w:ascii="Arial" w:eastAsia="Arial" w:hAnsi="Arial" w:cs="Arial"/>
                <w:b/>
                <w:sz w:val="20"/>
                <w:szCs w:val="20"/>
              </w:rPr>
            </w:pPr>
          </w:p>
        </w:tc>
        <w:tc>
          <w:tcPr>
            <w:tcW w:w="1637" w:type="dxa"/>
            <w:tcBorders>
              <w:bottom w:val="single" w:sz="4" w:space="0" w:color="000000"/>
            </w:tcBorders>
            <w:shd w:val="clear" w:color="auto" w:fill="auto"/>
            <w:vAlign w:val="bottom"/>
          </w:tcPr>
          <w:p w14:paraId="7B622357" w14:textId="0B61A661" w:rsidR="00746E16" w:rsidRPr="00CA047F" w:rsidRDefault="00746E16" w:rsidP="00DC4413">
            <w:pPr>
              <w:pStyle w:val="Heading1"/>
              <w:pBdr>
                <w:bottom w:val="none" w:sz="0" w:space="0" w:color="000000"/>
              </w:pBdr>
              <w:ind w:right="-72"/>
              <w:rPr>
                <w:rFonts w:ascii="Arial" w:eastAsia="Arial" w:hAnsi="Arial" w:cs="Arial"/>
                <w:sz w:val="20"/>
                <w:szCs w:val="20"/>
              </w:rPr>
            </w:pPr>
            <w:r w:rsidRPr="00CA047F">
              <w:rPr>
                <w:rFonts w:ascii="Arial" w:eastAsia="Arial" w:hAnsi="Arial" w:cs="Arial"/>
                <w:sz w:val="20"/>
                <w:szCs w:val="20"/>
              </w:rPr>
              <w:t>Separate financial information</w:t>
            </w:r>
          </w:p>
        </w:tc>
      </w:tr>
      <w:tr w:rsidR="00746E16" w:rsidRPr="00CA047F" w14:paraId="22FB1750" w14:textId="77777777" w:rsidTr="00EB2FDD">
        <w:tc>
          <w:tcPr>
            <w:tcW w:w="7797" w:type="dxa"/>
            <w:shd w:val="clear" w:color="auto" w:fill="auto"/>
            <w:vAlign w:val="bottom"/>
          </w:tcPr>
          <w:p w14:paraId="2253AA72" w14:textId="77E1269F" w:rsidR="00746E16" w:rsidRPr="00CA047F" w:rsidRDefault="00EB2FDD" w:rsidP="00380E60">
            <w:pPr>
              <w:spacing w:before="0" w:after="0" w:line="240" w:lineRule="auto"/>
              <w:ind w:left="437"/>
              <w:rPr>
                <w:rFonts w:ascii="Arial" w:eastAsia="Arial" w:hAnsi="Arial" w:cs="Arial"/>
                <w:b/>
                <w:sz w:val="20"/>
                <w:szCs w:val="20"/>
              </w:rPr>
            </w:pPr>
            <w:r w:rsidRPr="00EB2FDD">
              <w:rPr>
                <w:rFonts w:ascii="Arial" w:eastAsia="Arial" w:hAnsi="Arial" w:cs="Arial"/>
                <w:b/>
                <w:sz w:val="20"/>
                <w:szCs w:val="20"/>
              </w:rPr>
              <w:t>For the three-month period ended 31 March</w:t>
            </w:r>
            <w:r w:rsidR="00772AF8">
              <w:rPr>
                <w:rFonts w:ascii="Arial" w:eastAsia="Arial" w:hAnsi="Arial" w:cs="Arial"/>
                <w:b/>
                <w:sz w:val="20"/>
                <w:szCs w:val="20"/>
              </w:rPr>
              <w:t xml:space="preserve"> 2025</w:t>
            </w:r>
          </w:p>
        </w:tc>
        <w:tc>
          <w:tcPr>
            <w:tcW w:w="1637" w:type="dxa"/>
            <w:tcBorders>
              <w:bottom w:val="single" w:sz="4" w:space="0" w:color="000000"/>
            </w:tcBorders>
            <w:shd w:val="clear" w:color="auto" w:fill="auto"/>
            <w:vAlign w:val="bottom"/>
          </w:tcPr>
          <w:p w14:paraId="03D3E117" w14:textId="77777777" w:rsidR="00746E16" w:rsidRPr="00CA047F" w:rsidRDefault="00746E16" w:rsidP="00380E60">
            <w:pPr>
              <w:spacing w:before="0" w:after="0" w:line="240" w:lineRule="auto"/>
              <w:ind w:right="-72"/>
              <w:jc w:val="right"/>
              <w:rPr>
                <w:rFonts w:ascii="Arial" w:eastAsia="Arial" w:hAnsi="Arial" w:cs="Arial"/>
                <w:b/>
                <w:sz w:val="20"/>
                <w:szCs w:val="20"/>
              </w:rPr>
            </w:pPr>
            <w:r w:rsidRPr="00CA047F">
              <w:rPr>
                <w:rFonts w:ascii="Arial" w:eastAsia="Arial" w:hAnsi="Arial" w:cs="Arial"/>
                <w:b/>
                <w:sz w:val="20"/>
                <w:szCs w:val="20"/>
              </w:rPr>
              <w:t>Thousand Baht</w:t>
            </w:r>
          </w:p>
        </w:tc>
      </w:tr>
      <w:tr w:rsidR="00746E16" w:rsidRPr="00CA047F" w14:paraId="66692A1B" w14:textId="77777777" w:rsidTr="00EB2FDD">
        <w:tc>
          <w:tcPr>
            <w:tcW w:w="7797" w:type="dxa"/>
            <w:shd w:val="clear" w:color="auto" w:fill="auto"/>
            <w:vAlign w:val="bottom"/>
          </w:tcPr>
          <w:p w14:paraId="15BA1355" w14:textId="44252139" w:rsidR="00746E16" w:rsidRPr="00CA047F" w:rsidRDefault="00746E16" w:rsidP="00380E60">
            <w:pPr>
              <w:spacing w:before="0" w:after="0" w:line="240" w:lineRule="auto"/>
              <w:ind w:left="437"/>
              <w:rPr>
                <w:rFonts w:ascii="Arial" w:eastAsia="Arial" w:hAnsi="Arial" w:cs="Arial"/>
                <w:b/>
                <w:sz w:val="20"/>
                <w:szCs w:val="20"/>
              </w:rPr>
            </w:pPr>
          </w:p>
        </w:tc>
        <w:tc>
          <w:tcPr>
            <w:tcW w:w="1637" w:type="dxa"/>
            <w:tcBorders>
              <w:top w:val="single" w:sz="4" w:space="0" w:color="000000"/>
            </w:tcBorders>
            <w:shd w:val="clear" w:color="auto" w:fill="auto"/>
            <w:vAlign w:val="bottom"/>
          </w:tcPr>
          <w:p w14:paraId="6D91DA61" w14:textId="77777777" w:rsidR="00746E16" w:rsidRPr="00CA047F" w:rsidRDefault="00746E16" w:rsidP="00380E60">
            <w:pPr>
              <w:spacing w:before="0" w:after="0" w:line="240" w:lineRule="auto"/>
              <w:ind w:right="-72"/>
              <w:jc w:val="right"/>
              <w:rPr>
                <w:rFonts w:ascii="Arial" w:hAnsi="Arial" w:cs="Arial"/>
                <w:sz w:val="20"/>
                <w:szCs w:val="20"/>
              </w:rPr>
            </w:pPr>
          </w:p>
        </w:tc>
      </w:tr>
      <w:tr w:rsidR="00746E16" w:rsidRPr="00CA047F" w14:paraId="0BD935A7" w14:textId="77777777" w:rsidTr="00EB2FDD">
        <w:tc>
          <w:tcPr>
            <w:tcW w:w="7797" w:type="dxa"/>
            <w:shd w:val="clear" w:color="auto" w:fill="auto"/>
            <w:vAlign w:val="bottom"/>
          </w:tcPr>
          <w:p w14:paraId="6B8138A7" w14:textId="551A6EB5" w:rsidR="00746E16" w:rsidRPr="00CA047F" w:rsidRDefault="00746E16" w:rsidP="00C2102E">
            <w:pPr>
              <w:spacing w:before="0" w:after="0" w:line="240" w:lineRule="auto"/>
              <w:ind w:left="437"/>
              <w:rPr>
                <w:rFonts w:ascii="Arial" w:hAnsi="Arial" w:cs="Arial"/>
                <w:sz w:val="20"/>
                <w:szCs w:val="20"/>
              </w:rPr>
            </w:pPr>
            <w:r w:rsidRPr="00CA047F">
              <w:rPr>
                <w:rFonts w:ascii="Arial" w:hAnsi="Arial" w:cs="Arial"/>
                <w:sz w:val="20"/>
                <w:szCs w:val="20"/>
              </w:rPr>
              <w:t xml:space="preserve">Opening book value </w:t>
            </w:r>
          </w:p>
        </w:tc>
        <w:tc>
          <w:tcPr>
            <w:tcW w:w="1637" w:type="dxa"/>
            <w:shd w:val="clear" w:color="auto" w:fill="auto"/>
            <w:vAlign w:val="top"/>
          </w:tcPr>
          <w:p w14:paraId="392CAFBE" w14:textId="350A5A4F" w:rsidR="00746E16" w:rsidRPr="00CA047F" w:rsidRDefault="00746E16" w:rsidP="00C2102E">
            <w:pPr>
              <w:spacing w:before="0" w:after="0" w:line="240" w:lineRule="auto"/>
              <w:ind w:right="-72"/>
              <w:jc w:val="right"/>
              <w:rPr>
                <w:rFonts w:ascii="Arial" w:hAnsi="Arial" w:cs="Arial"/>
                <w:sz w:val="20"/>
                <w:szCs w:val="20"/>
              </w:rPr>
            </w:pPr>
            <w:r>
              <w:rPr>
                <w:rFonts w:ascii="Arial" w:hAnsi="Arial" w:cs="Arial"/>
                <w:sz w:val="20"/>
                <w:szCs w:val="20"/>
              </w:rPr>
              <w:t>65,500</w:t>
            </w:r>
          </w:p>
        </w:tc>
      </w:tr>
      <w:tr w:rsidR="00746E16" w:rsidRPr="00CA047F" w14:paraId="096007D4" w14:textId="77777777" w:rsidTr="00EB2FDD">
        <w:tc>
          <w:tcPr>
            <w:tcW w:w="7797" w:type="dxa"/>
            <w:shd w:val="clear" w:color="auto" w:fill="auto"/>
            <w:vAlign w:val="bottom"/>
          </w:tcPr>
          <w:p w14:paraId="59061C03" w14:textId="37A512C2" w:rsidR="00746E16" w:rsidRPr="00CA047F" w:rsidRDefault="00746E16" w:rsidP="004C27FE">
            <w:pPr>
              <w:spacing w:before="0" w:after="0" w:line="240" w:lineRule="auto"/>
              <w:ind w:left="437"/>
              <w:rPr>
                <w:rFonts w:ascii="Arial" w:hAnsi="Arial" w:cs="Arial"/>
                <w:sz w:val="20"/>
                <w:szCs w:val="20"/>
              </w:rPr>
            </w:pPr>
            <w:r w:rsidRPr="00CA047F">
              <w:rPr>
                <w:rFonts w:ascii="Arial" w:hAnsi="Arial" w:cs="Arial"/>
                <w:sz w:val="20"/>
                <w:szCs w:val="20"/>
              </w:rPr>
              <w:t>Additions during the period</w:t>
            </w:r>
          </w:p>
        </w:tc>
        <w:tc>
          <w:tcPr>
            <w:tcW w:w="1637" w:type="dxa"/>
            <w:shd w:val="clear" w:color="auto" w:fill="auto"/>
            <w:vAlign w:val="top"/>
          </w:tcPr>
          <w:p w14:paraId="508E8F59" w14:textId="084021EE" w:rsidR="00746E16" w:rsidRPr="00CA047F" w:rsidRDefault="002A1C03" w:rsidP="004C27FE">
            <w:pPr>
              <w:spacing w:before="0" w:after="0" w:line="240" w:lineRule="auto"/>
              <w:ind w:right="-72"/>
              <w:jc w:val="right"/>
              <w:rPr>
                <w:rFonts w:ascii="Arial" w:hAnsi="Arial" w:cs="Arial"/>
                <w:sz w:val="20"/>
                <w:szCs w:val="20"/>
              </w:rPr>
            </w:pPr>
            <w:r>
              <w:rPr>
                <w:rFonts w:ascii="Arial" w:hAnsi="Arial" w:cs="Arial"/>
                <w:sz w:val="20"/>
                <w:szCs w:val="20"/>
              </w:rPr>
              <w:t>54,000</w:t>
            </w:r>
          </w:p>
        </w:tc>
      </w:tr>
      <w:tr w:rsidR="00746E16" w:rsidRPr="00CA047F" w14:paraId="624E7BC8" w14:textId="77777777" w:rsidTr="00EB2FDD">
        <w:tc>
          <w:tcPr>
            <w:tcW w:w="7797" w:type="dxa"/>
            <w:shd w:val="clear" w:color="auto" w:fill="auto"/>
            <w:vAlign w:val="bottom"/>
          </w:tcPr>
          <w:p w14:paraId="70E97979" w14:textId="17A5C1E4" w:rsidR="00746E16" w:rsidRPr="00CA047F" w:rsidRDefault="00746E16" w:rsidP="00C2102E">
            <w:pPr>
              <w:spacing w:before="0" w:after="0" w:line="240" w:lineRule="auto"/>
              <w:ind w:left="437"/>
              <w:rPr>
                <w:rFonts w:ascii="Arial" w:hAnsi="Arial" w:cs="Arial"/>
                <w:sz w:val="20"/>
                <w:szCs w:val="20"/>
              </w:rPr>
            </w:pPr>
            <w:r w:rsidRPr="00CA047F">
              <w:rPr>
                <w:rFonts w:ascii="Arial" w:hAnsi="Arial" w:cs="Arial"/>
                <w:sz w:val="20"/>
                <w:szCs w:val="20"/>
              </w:rPr>
              <w:t xml:space="preserve">Repayments during the period </w:t>
            </w:r>
          </w:p>
        </w:tc>
        <w:tc>
          <w:tcPr>
            <w:tcW w:w="1637" w:type="dxa"/>
            <w:tcBorders>
              <w:bottom w:val="single" w:sz="4" w:space="0" w:color="auto"/>
            </w:tcBorders>
            <w:shd w:val="clear" w:color="auto" w:fill="auto"/>
            <w:vAlign w:val="top"/>
          </w:tcPr>
          <w:p w14:paraId="5AEE60F6" w14:textId="72535D35" w:rsidR="00746E16" w:rsidRPr="00CA047F" w:rsidRDefault="002A1C03" w:rsidP="00C2102E">
            <w:pPr>
              <w:spacing w:before="0" w:after="0" w:line="240" w:lineRule="auto"/>
              <w:ind w:right="-72"/>
              <w:jc w:val="right"/>
              <w:rPr>
                <w:rFonts w:ascii="Arial" w:hAnsi="Arial" w:cs="Arial"/>
                <w:sz w:val="20"/>
                <w:szCs w:val="20"/>
                <w:cs/>
                <w:lang w:val="en-GB"/>
              </w:rPr>
            </w:pPr>
            <w:r>
              <w:rPr>
                <w:rFonts w:ascii="Arial" w:hAnsi="Arial" w:cs="Arial"/>
                <w:sz w:val="20"/>
                <w:szCs w:val="20"/>
                <w:lang w:val="en-GB"/>
              </w:rPr>
              <w:t>(34,500)</w:t>
            </w:r>
          </w:p>
        </w:tc>
      </w:tr>
      <w:tr w:rsidR="00746E16" w:rsidRPr="00CA047F" w14:paraId="57F7122B" w14:textId="77777777" w:rsidTr="00EB2FDD">
        <w:tc>
          <w:tcPr>
            <w:tcW w:w="7797" w:type="dxa"/>
            <w:shd w:val="clear" w:color="auto" w:fill="auto"/>
            <w:vAlign w:val="bottom"/>
          </w:tcPr>
          <w:p w14:paraId="26EC01E4" w14:textId="48FF5685" w:rsidR="00746E16" w:rsidRPr="00CA047F" w:rsidRDefault="00746E16" w:rsidP="00C2102E">
            <w:pPr>
              <w:spacing w:before="0" w:after="0" w:line="240" w:lineRule="auto"/>
              <w:ind w:left="437"/>
              <w:rPr>
                <w:rFonts w:ascii="Arial" w:eastAsia="Arial" w:hAnsi="Arial" w:cs="Arial"/>
                <w:b/>
                <w:sz w:val="20"/>
                <w:szCs w:val="20"/>
              </w:rPr>
            </w:pPr>
          </w:p>
        </w:tc>
        <w:tc>
          <w:tcPr>
            <w:tcW w:w="1637" w:type="dxa"/>
            <w:tcBorders>
              <w:top w:val="single" w:sz="4" w:space="0" w:color="auto"/>
            </w:tcBorders>
            <w:shd w:val="clear" w:color="auto" w:fill="auto"/>
            <w:vAlign w:val="bottom"/>
          </w:tcPr>
          <w:p w14:paraId="09F9C8CB" w14:textId="77777777" w:rsidR="00746E16" w:rsidRPr="00CA047F" w:rsidRDefault="00746E16" w:rsidP="00C2102E">
            <w:pPr>
              <w:spacing w:before="0" w:after="0" w:line="240" w:lineRule="auto"/>
              <w:ind w:right="-72"/>
              <w:jc w:val="right"/>
              <w:rPr>
                <w:rFonts w:ascii="Arial" w:eastAsia="Arial" w:hAnsi="Arial" w:cs="Arial"/>
                <w:b/>
                <w:sz w:val="20"/>
                <w:szCs w:val="20"/>
              </w:rPr>
            </w:pPr>
          </w:p>
        </w:tc>
      </w:tr>
      <w:tr w:rsidR="00746E16" w:rsidRPr="00CA047F" w14:paraId="457DE378" w14:textId="77777777" w:rsidTr="00EB2FDD">
        <w:tc>
          <w:tcPr>
            <w:tcW w:w="7797" w:type="dxa"/>
            <w:shd w:val="clear" w:color="auto" w:fill="auto"/>
            <w:vAlign w:val="bottom"/>
          </w:tcPr>
          <w:p w14:paraId="3C80E3B2" w14:textId="5252A0D3" w:rsidR="00746E16" w:rsidRPr="00CA047F" w:rsidRDefault="00746E16" w:rsidP="00C2102E">
            <w:pPr>
              <w:spacing w:before="0" w:after="0" w:line="240" w:lineRule="auto"/>
              <w:ind w:left="437"/>
              <w:rPr>
                <w:rFonts w:ascii="Arial" w:eastAsia="Arial" w:hAnsi="Arial" w:cs="Arial"/>
                <w:sz w:val="20"/>
                <w:szCs w:val="20"/>
              </w:rPr>
            </w:pPr>
            <w:r w:rsidRPr="00CA047F">
              <w:rPr>
                <w:rFonts w:ascii="Arial" w:hAnsi="Arial" w:cs="Arial"/>
                <w:sz w:val="20"/>
                <w:szCs w:val="20"/>
              </w:rPr>
              <w:t xml:space="preserve">Closing book value </w:t>
            </w:r>
          </w:p>
        </w:tc>
        <w:tc>
          <w:tcPr>
            <w:tcW w:w="1637" w:type="dxa"/>
            <w:tcBorders>
              <w:bottom w:val="single" w:sz="4" w:space="0" w:color="auto"/>
            </w:tcBorders>
            <w:shd w:val="clear" w:color="auto" w:fill="auto"/>
            <w:vAlign w:val="top"/>
          </w:tcPr>
          <w:p w14:paraId="165B1D6F" w14:textId="4F2B6778" w:rsidR="00746E16" w:rsidRPr="00CA047F" w:rsidRDefault="002A1C03" w:rsidP="00C2102E">
            <w:pPr>
              <w:spacing w:before="0" w:after="0" w:line="240" w:lineRule="auto"/>
              <w:ind w:right="-72"/>
              <w:jc w:val="right"/>
              <w:rPr>
                <w:rFonts w:ascii="Arial" w:hAnsi="Arial" w:cs="Arial"/>
                <w:sz w:val="20"/>
                <w:szCs w:val="20"/>
              </w:rPr>
            </w:pPr>
            <w:r>
              <w:rPr>
                <w:rFonts w:ascii="Arial" w:hAnsi="Arial" w:cs="Arial"/>
                <w:sz w:val="20"/>
                <w:szCs w:val="20"/>
              </w:rPr>
              <w:t>85,000</w:t>
            </w:r>
          </w:p>
        </w:tc>
      </w:tr>
    </w:tbl>
    <w:p w14:paraId="73214682" w14:textId="77777777" w:rsidR="00640FB8" w:rsidRPr="00CA047F" w:rsidRDefault="00640FB8" w:rsidP="00EF328E">
      <w:pPr>
        <w:ind w:left="540"/>
        <w:jc w:val="both"/>
        <w:rPr>
          <w:rFonts w:ascii="Arial" w:eastAsia="Arial Unicode MS" w:hAnsi="Arial" w:cs="Arial"/>
          <w:sz w:val="20"/>
          <w:szCs w:val="20"/>
        </w:rPr>
      </w:pPr>
    </w:p>
    <w:p w14:paraId="6CA64FFE" w14:textId="556E3830" w:rsidR="007D5ADA" w:rsidRPr="0069728F" w:rsidRDefault="00772AF8" w:rsidP="0069728F">
      <w:pPr>
        <w:ind w:left="540"/>
        <w:jc w:val="thaiDistribute"/>
        <w:rPr>
          <w:rFonts w:ascii="Arial" w:eastAsia="Arial" w:hAnsi="Arial" w:cs="Arial"/>
          <w:spacing w:val="-4"/>
          <w:sz w:val="20"/>
          <w:szCs w:val="20"/>
        </w:rPr>
      </w:pPr>
      <w:r w:rsidRPr="00AC7B09">
        <w:rPr>
          <w:rFonts w:ascii="Arial" w:eastAsia="Arial Unicode MS" w:hAnsi="Arial" w:cs="Arial"/>
          <w:spacing w:val="-6"/>
          <w:sz w:val="20"/>
          <w:szCs w:val="20"/>
        </w:rPr>
        <w:t xml:space="preserve">As at 31 March 2025, The Company has </w:t>
      </w:r>
      <w:r w:rsidR="00640FB8" w:rsidRPr="00AC7B09">
        <w:rPr>
          <w:rFonts w:ascii="Arial" w:eastAsia="Arial Unicode MS" w:hAnsi="Arial" w:cs="Arial"/>
          <w:spacing w:val="-6"/>
          <w:sz w:val="20"/>
          <w:szCs w:val="20"/>
        </w:rPr>
        <w:t xml:space="preserve">short-term </w:t>
      </w:r>
      <w:r w:rsidR="0034729C" w:rsidRPr="00AC7B09">
        <w:rPr>
          <w:rFonts w:ascii="Arial" w:eastAsia="Arial Unicode MS" w:hAnsi="Arial" w:cs="Arial"/>
          <w:spacing w:val="-6"/>
          <w:sz w:val="20"/>
          <w:szCs w:val="20"/>
        </w:rPr>
        <w:t>loan</w:t>
      </w:r>
      <w:r w:rsidR="00B74E12" w:rsidRPr="00AC7B09">
        <w:rPr>
          <w:rFonts w:ascii="Arial" w:eastAsia="Arial Unicode MS" w:hAnsi="Arial" w:cs="Arial"/>
          <w:spacing w:val="-6"/>
          <w:sz w:val="20"/>
          <w:szCs w:val="20"/>
        </w:rPr>
        <w:t>s</w:t>
      </w:r>
      <w:r w:rsidR="0034729C" w:rsidRPr="00AC7B09">
        <w:rPr>
          <w:rFonts w:ascii="Arial" w:eastAsia="Arial Unicode MS" w:hAnsi="Arial" w:cs="Arial"/>
          <w:spacing w:val="-6"/>
          <w:sz w:val="20"/>
          <w:szCs w:val="20"/>
        </w:rPr>
        <w:t xml:space="preserve"> </w:t>
      </w:r>
      <w:r w:rsidR="00640FB8" w:rsidRPr="00AC7B09">
        <w:rPr>
          <w:rFonts w:ascii="Arial" w:eastAsia="Arial Unicode MS" w:hAnsi="Arial" w:cs="Arial"/>
          <w:spacing w:val="-6"/>
          <w:sz w:val="20"/>
          <w:szCs w:val="20"/>
        </w:rPr>
        <w:t>to</w:t>
      </w:r>
      <w:r w:rsidR="00D60CCF" w:rsidRPr="00AC7B09">
        <w:rPr>
          <w:rFonts w:ascii="Arial" w:eastAsia="Arial Unicode MS" w:hAnsi="Arial" w:cs="Arial"/>
          <w:spacing w:val="-6"/>
          <w:sz w:val="20"/>
          <w:szCs w:val="20"/>
        </w:rPr>
        <w:t xml:space="preserve"> subsidiaries</w:t>
      </w:r>
      <w:r w:rsidR="00640FB8" w:rsidRPr="00AC7B09">
        <w:rPr>
          <w:rFonts w:ascii="Arial" w:hAnsi="Arial" w:cs="Arial"/>
          <w:spacing w:val="-6"/>
          <w:sz w:val="20"/>
          <w:szCs w:val="20"/>
        </w:rPr>
        <w:t xml:space="preserve"> </w:t>
      </w:r>
      <w:r w:rsidR="00640FB8" w:rsidRPr="00AC7B09">
        <w:rPr>
          <w:rFonts w:ascii="Arial" w:eastAsia="Arial Unicode MS" w:hAnsi="Arial" w:cs="Arial"/>
          <w:spacing w:val="-6"/>
          <w:sz w:val="20"/>
          <w:szCs w:val="20"/>
        </w:rPr>
        <w:t>represent loan to Subterra L</w:t>
      </w:r>
      <w:r w:rsidR="006F296F" w:rsidRPr="00AC7B09">
        <w:rPr>
          <w:rFonts w:ascii="Arial" w:eastAsia="Arial Unicode MS" w:hAnsi="Arial" w:cs="Arial"/>
          <w:spacing w:val="-6"/>
          <w:sz w:val="20"/>
          <w:szCs w:val="20"/>
        </w:rPr>
        <w:t>imited</w:t>
      </w:r>
      <w:r w:rsidR="0034729C" w:rsidRPr="00CA047F">
        <w:rPr>
          <w:rFonts w:ascii="Arial" w:eastAsia="Arial Unicode MS" w:hAnsi="Arial" w:cs="Arial"/>
          <w:sz w:val="20"/>
          <w:szCs w:val="20"/>
        </w:rPr>
        <w:t xml:space="preserve"> </w:t>
      </w:r>
      <w:r w:rsidR="00640FB8" w:rsidRPr="00CA047F">
        <w:rPr>
          <w:rFonts w:ascii="Arial" w:eastAsia="Arial Unicode MS" w:hAnsi="Arial" w:cs="Arial"/>
          <w:sz w:val="20"/>
          <w:szCs w:val="20"/>
        </w:rPr>
        <w:t>amounting to Baht</w:t>
      </w:r>
      <w:r w:rsidR="008B1989" w:rsidRPr="00CA047F">
        <w:rPr>
          <w:rFonts w:ascii="Arial" w:eastAsia="Arial Unicode MS" w:hAnsi="Arial" w:cs="Arial"/>
          <w:sz w:val="20"/>
          <w:szCs w:val="20"/>
        </w:rPr>
        <w:t xml:space="preserve"> </w:t>
      </w:r>
      <w:r w:rsidR="00435453">
        <w:rPr>
          <w:rFonts w:ascii="Arial" w:eastAsia="Arial" w:hAnsi="Arial" w:cs="Arial"/>
          <w:spacing w:val="-4"/>
          <w:sz w:val="20"/>
          <w:szCs w:val="20"/>
        </w:rPr>
        <w:t xml:space="preserve">47 </w:t>
      </w:r>
      <w:r w:rsidR="00640FB8" w:rsidRPr="00CA047F">
        <w:rPr>
          <w:rFonts w:ascii="Arial" w:eastAsia="Arial Unicode MS" w:hAnsi="Arial" w:cs="Arial"/>
          <w:sz w:val="20"/>
          <w:szCs w:val="20"/>
        </w:rPr>
        <w:t>million</w:t>
      </w:r>
      <w:r w:rsidR="006F296F" w:rsidRPr="00CA047F">
        <w:rPr>
          <w:rFonts w:ascii="Arial" w:eastAsia="Arial Unicode MS" w:hAnsi="Arial" w:cs="Arial"/>
          <w:sz w:val="20"/>
          <w:szCs w:val="20"/>
        </w:rPr>
        <w:t xml:space="preserve"> </w:t>
      </w:r>
      <w:r w:rsidR="00DE50E6" w:rsidRPr="00CA047F">
        <w:rPr>
          <w:rFonts w:ascii="Arial" w:eastAsia="Arial" w:hAnsi="Arial" w:cs="Arial"/>
          <w:spacing w:val="-4"/>
          <w:sz w:val="20"/>
          <w:szCs w:val="20"/>
        </w:rPr>
        <w:t>(</w:t>
      </w:r>
      <w:r w:rsidR="00CA047F" w:rsidRPr="00CA047F">
        <w:rPr>
          <w:rFonts w:ascii="Arial" w:eastAsia="Arial" w:hAnsi="Arial" w:cs="Arial"/>
          <w:spacing w:val="-4"/>
          <w:sz w:val="20"/>
          <w:szCs w:val="20"/>
          <w:lang w:val="en-GB"/>
        </w:rPr>
        <w:t>31</w:t>
      </w:r>
      <w:r w:rsidR="00DE50E6" w:rsidRPr="00CA047F">
        <w:rPr>
          <w:rFonts w:ascii="Arial" w:eastAsia="Arial" w:hAnsi="Arial" w:cs="Arial"/>
          <w:spacing w:val="-4"/>
          <w:sz w:val="20"/>
          <w:szCs w:val="20"/>
        </w:rPr>
        <w:t xml:space="preserve"> December </w:t>
      </w:r>
      <w:r w:rsidR="00CA047F" w:rsidRPr="00CA047F">
        <w:rPr>
          <w:rFonts w:ascii="Arial" w:eastAsia="Arial" w:hAnsi="Arial" w:cs="Arial"/>
          <w:spacing w:val="-4"/>
          <w:sz w:val="20"/>
          <w:szCs w:val="20"/>
          <w:lang w:val="en-GB"/>
        </w:rPr>
        <w:t>2024</w:t>
      </w:r>
      <w:r w:rsidR="00DE50E6" w:rsidRPr="00CA047F">
        <w:rPr>
          <w:rFonts w:ascii="Arial" w:eastAsia="Arial" w:hAnsi="Arial" w:cs="Arial"/>
          <w:spacing w:val="-4"/>
          <w:sz w:val="20"/>
          <w:szCs w:val="20"/>
        </w:rPr>
        <w:t xml:space="preserve">: Baht </w:t>
      </w:r>
      <w:r w:rsidR="00746E16">
        <w:rPr>
          <w:rFonts w:ascii="Arial" w:eastAsia="Arial" w:hAnsi="Arial" w:cs="Arial"/>
          <w:spacing w:val="-4"/>
          <w:sz w:val="20"/>
          <w:szCs w:val="20"/>
          <w:lang w:val="en-GB"/>
        </w:rPr>
        <w:t>31.5</w:t>
      </w:r>
      <w:r w:rsidR="00DE50E6" w:rsidRPr="00CA047F">
        <w:rPr>
          <w:rFonts w:ascii="Arial" w:eastAsia="Arial" w:hAnsi="Arial" w:cs="Arial"/>
          <w:spacing w:val="-4"/>
          <w:sz w:val="20"/>
          <w:szCs w:val="20"/>
        </w:rPr>
        <w:t xml:space="preserve"> million)</w:t>
      </w:r>
      <w:r w:rsidR="0034729C" w:rsidRPr="00CA047F">
        <w:rPr>
          <w:rFonts w:ascii="Arial" w:eastAsia="Arial Unicode MS" w:hAnsi="Arial" w:cs="Arial"/>
          <w:sz w:val="20"/>
          <w:szCs w:val="20"/>
        </w:rPr>
        <w:t xml:space="preserve"> </w:t>
      </w:r>
      <w:r w:rsidR="006F296F" w:rsidRPr="00CA047F">
        <w:rPr>
          <w:rFonts w:ascii="Arial" w:eastAsia="Arial Unicode MS" w:hAnsi="Arial" w:cs="Arial"/>
          <w:sz w:val="20"/>
          <w:szCs w:val="20"/>
        </w:rPr>
        <w:t>a</w:t>
      </w:r>
      <w:r w:rsidR="00DE50E6" w:rsidRPr="00CA047F">
        <w:rPr>
          <w:rFonts w:ascii="Arial" w:eastAsia="Arial Unicode MS" w:hAnsi="Arial" w:cs="Arial"/>
          <w:sz w:val="20"/>
          <w:szCs w:val="20"/>
        </w:rPr>
        <w:t xml:space="preserve">nd the Bubbles </w:t>
      </w:r>
      <w:r w:rsidR="006F296F" w:rsidRPr="00CA047F">
        <w:rPr>
          <w:rFonts w:ascii="Arial" w:eastAsia="Arial Unicode MS" w:hAnsi="Arial" w:cs="Arial"/>
          <w:sz w:val="20"/>
          <w:szCs w:val="20"/>
        </w:rPr>
        <w:t xml:space="preserve">Company </w:t>
      </w:r>
      <w:r w:rsidR="00DE50E6" w:rsidRPr="00CA047F">
        <w:rPr>
          <w:rFonts w:ascii="Arial" w:eastAsia="Arial Unicode MS" w:hAnsi="Arial" w:cs="Arial"/>
          <w:sz w:val="20"/>
          <w:szCs w:val="20"/>
        </w:rPr>
        <w:t>L</w:t>
      </w:r>
      <w:r w:rsidR="006F296F" w:rsidRPr="00CA047F">
        <w:rPr>
          <w:rFonts w:ascii="Arial" w:eastAsia="Arial Unicode MS" w:hAnsi="Arial" w:cs="Arial"/>
          <w:sz w:val="20"/>
          <w:szCs w:val="20"/>
        </w:rPr>
        <w:t>imite</w:t>
      </w:r>
      <w:r w:rsidR="00DE50E6" w:rsidRPr="00CA047F">
        <w:rPr>
          <w:rFonts w:ascii="Arial" w:eastAsia="Arial Unicode MS" w:hAnsi="Arial" w:cs="Arial"/>
          <w:sz w:val="20"/>
          <w:szCs w:val="20"/>
        </w:rPr>
        <w:t xml:space="preserve">d </w:t>
      </w:r>
      <w:r w:rsidR="00DE50E6" w:rsidRPr="00AC7B09">
        <w:rPr>
          <w:rFonts w:ascii="Arial" w:eastAsia="Arial Unicode MS" w:hAnsi="Arial" w:cs="Arial"/>
          <w:spacing w:val="-4"/>
          <w:sz w:val="20"/>
          <w:szCs w:val="20"/>
        </w:rPr>
        <w:t xml:space="preserve">amounting to Baht </w:t>
      </w:r>
      <w:r w:rsidR="00435453" w:rsidRPr="00AC7B09">
        <w:rPr>
          <w:rFonts w:ascii="Arial" w:eastAsia="Arial" w:hAnsi="Arial" w:cs="Arial"/>
          <w:spacing w:val="-4"/>
          <w:sz w:val="20"/>
          <w:szCs w:val="20"/>
          <w:lang w:val="en-GB"/>
        </w:rPr>
        <w:t>38</w:t>
      </w:r>
      <w:r w:rsidR="00DE50E6" w:rsidRPr="00AC7B09">
        <w:rPr>
          <w:rFonts w:ascii="Arial" w:eastAsia="Arial Unicode MS" w:hAnsi="Arial" w:cs="Arial"/>
          <w:spacing w:val="-4"/>
          <w:sz w:val="20"/>
          <w:szCs w:val="20"/>
        </w:rPr>
        <w:t xml:space="preserve"> million</w:t>
      </w:r>
      <w:r w:rsidR="006F296F" w:rsidRPr="00AC7B09">
        <w:rPr>
          <w:rFonts w:ascii="Arial" w:eastAsia="Arial Unicode MS" w:hAnsi="Arial" w:cs="Arial"/>
          <w:spacing w:val="-4"/>
          <w:sz w:val="20"/>
          <w:szCs w:val="20"/>
        </w:rPr>
        <w:t xml:space="preserve"> </w:t>
      </w:r>
      <w:r w:rsidR="00DE50E6" w:rsidRPr="00AC7B09">
        <w:rPr>
          <w:rFonts w:ascii="Arial" w:eastAsia="Arial" w:hAnsi="Arial" w:cs="Arial"/>
          <w:spacing w:val="-4"/>
          <w:sz w:val="20"/>
          <w:szCs w:val="20"/>
        </w:rPr>
        <w:t>(</w:t>
      </w:r>
      <w:r w:rsidR="00CA047F" w:rsidRPr="00AC7B09">
        <w:rPr>
          <w:rFonts w:ascii="Arial" w:eastAsia="Arial" w:hAnsi="Arial" w:cs="Arial"/>
          <w:spacing w:val="-4"/>
          <w:sz w:val="20"/>
          <w:szCs w:val="20"/>
          <w:lang w:val="en-GB"/>
        </w:rPr>
        <w:t>31</w:t>
      </w:r>
      <w:r w:rsidR="00DE50E6" w:rsidRPr="00AC7B09">
        <w:rPr>
          <w:rFonts w:ascii="Arial" w:eastAsia="Arial" w:hAnsi="Arial" w:cs="Arial"/>
          <w:spacing w:val="-4"/>
          <w:sz w:val="20"/>
          <w:szCs w:val="20"/>
        </w:rPr>
        <w:t xml:space="preserve"> December </w:t>
      </w:r>
      <w:r w:rsidR="00CA047F" w:rsidRPr="00AC7B09">
        <w:rPr>
          <w:rFonts w:ascii="Arial" w:eastAsia="Arial" w:hAnsi="Arial" w:cs="Arial"/>
          <w:spacing w:val="-4"/>
          <w:sz w:val="20"/>
          <w:szCs w:val="20"/>
          <w:lang w:val="en-GB"/>
        </w:rPr>
        <w:t>2024</w:t>
      </w:r>
      <w:r w:rsidR="00DE50E6" w:rsidRPr="00AC7B09">
        <w:rPr>
          <w:rFonts w:ascii="Arial" w:eastAsia="Arial" w:hAnsi="Arial" w:cs="Arial"/>
          <w:spacing w:val="-4"/>
          <w:sz w:val="20"/>
          <w:szCs w:val="20"/>
        </w:rPr>
        <w:t xml:space="preserve">: Baht </w:t>
      </w:r>
      <w:r w:rsidR="00746E16" w:rsidRPr="00AC7B09">
        <w:rPr>
          <w:rFonts w:ascii="Arial" w:eastAsia="Arial" w:hAnsi="Arial" w:cs="Arial"/>
          <w:spacing w:val="-4"/>
          <w:sz w:val="20"/>
          <w:szCs w:val="20"/>
          <w:lang w:val="en-GB"/>
        </w:rPr>
        <w:t xml:space="preserve">34 </w:t>
      </w:r>
      <w:r w:rsidR="00DE50E6" w:rsidRPr="00AC7B09">
        <w:rPr>
          <w:rFonts w:ascii="Arial" w:eastAsia="Arial" w:hAnsi="Arial" w:cs="Arial"/>
          <w:spacing w:val="-4"/>
          <w:sz w:val="20"/>
          <w:szCs w:val="20"/>
        </w:rPr>
        <w:t>million).</w:t>
      </w:r>
      <w:r w:rsidR="00DE50E6" w:rsidRPr="00AC7B09">
        <w:rPr>
          <w:rFonts w:ascii="Arial" w:eastAsia="Arial Unicode MS" w:hAnsi="Arial" w:cs="Arial"/>
          <w:spacing w:val="-4"/>
          <w:sz w:val="20"/>
          <w:szCs w:val="20"/>
        </w:rPr>
        <w:t xml:space="preserve"> </w:t>
      </w:r>
      <w:r w:rsidR="0034729C" w:rsidRPr="00AC7B09">
        <w:rPr>
          <w:rFonts w:ascii="Arial" w:eastAsia="Arial Unicode MS" w:hAnsi="Arial" w:cs="Arial"/>
          <w:spacing w:val="-4"/>
          <w:sz w:val="20"/>
          <w:szCs w:val="20"/>
        </w:rPr>
        <w:t>The loan</w:t>
      </w:r>
      <w:r w:rsidR="00640FB8" w:rsidRPr="00AC7B09">
        <w:rPr>
          <w:rFonts w:ascii="Arial" w:eastAsia="Arial Unicode MS" w:hAnsi="Arial" w:cs="Arial"/>
          <w:spacing w:val="-4"/>
          <w:sz w:val="20"/>
          <w:szCs w:val="20"/>
        </w:rPr>
        <w:t xml:space="preserve"> is unsecured and</w:t>
      </w:r>
      <w:r w:rsidR="0034729C" w:rsidRPr="00AC7B09">
        <w:rPr>
          <w:rFonts w:ascii="Arial" w:eastAsia="Arial Unicode MS" w:hAnsi="Arial" w:cs="Arial"/>
          <w:spacing w:val="-4"/>
          <w:sz w:val="20"/>
          <w:szCs w:val="20"/>
        </w:rPr>
        <w:t xml:space="preserve"> due </w:t>
      </w:r>
      <w:r w:rsidR="00C15F9A" w:rsidRPr="00AC7B09">
        <w:rPr>
          <w:rFonts w:ascii="Arial" w:eastAsia="Arial Unicode MS" w:hAnsi="Arial" w:cs="Arial"/>
          <w:spacing w:val="-4"/>
          <w:sz w:val="20"/>
          <w:szCs w:val="20"/>
          <w:lang w:val="en-GB"/>
        </w:rPr>
        <w:t>at</w:t>
      </w:r>
      <w:r w:rsidR="00BC491D" w:rsidRPr="00AC7B09">
        <w:rPr>
          <w:rFonts w:ascii="Arial" w:eastAsia="Arial Unicode MS" w:hAnsi="Arial" w:cs="Arial"/>
          <w:spacing w:val="-4"/>
          <w:sz w:val="20"/>
          <w:szCs w:val="20"/>
        </w:rPr>
        <w:t xml:space="preserve"> call</w:t>
      </w:r>
      <w:r w:rsidR="00640FB8" w:rsidRPr="00CA047F">
        <w:rPr>
          <w:rFonts w:ascii="Arial" w:eastAsia="Arial Unicode MS" w:hAnsi="Arial" w:cs="Arial"/>
          <w:sz w:val="20"/>
          <w:szCs w:val="20"/>
        </w:rPr>
        <w:t xml:space="preserve">. The loan </w:t>
      </w:r>
      <w:r w:rsidR="0034729C" w:rsidRPr="00CA047F">
        <w:rPr>
          <w:rFonts w:ascii="Arial" w:eastAsia="Arial Unicode MS" w:hAnsi="Arial" w:cs="Arial"/>
          <w:spacing w:val="-4"/>
          <w:sz w:val="20"/>
          <w:szCs w:val="20"/>
        </w:rPr>
        <w:t>carr</w:t>
      </w:r>
      <w:r w:rsidR="00640FB8" w:rsidRPr="00CA047F">
        <w:rPr>
          <w:rFonts w:ascii="Arial" w:eastAsia="Arial Unicode MS" w:hAnsi="Arial" w:cs="Arial"/>
          <w:spacing w:val="-4"/>
          <w:sz w:val="20"/>
          <w:szCs w:val="20"/>
        </w:rPr>
        <w:t>ies</w:t>
      </w:r>
      <w:r w:rsidR="0034729C" w:rsidRPr="00CA047F">
        <w:rPr>
          <w:rFonts w:ascii="Arial" w:eastAsia="Arial Unicode MS" w:hAnsi="Arial" w:cs="Arial"/>
          <w:spacing w:val="-4"/>
          <w:sz w:val="20"/>
          <w:szCs w:val="20"/>
        </w:rPr>
        <w:t xml:space="preserve"> interest at</w:t>
      </w:r>
      <w:r w:rsidR="00A70C57" w:rsidRPr="00CA047F">
        <w:rPr>
          <w:rFonts w:ascii="Arial" w:eastAsia="Arial Unicode MS" w:hAnsi="Arial" w:cs="Arial"/>
          <w:spacing w:val="-4"/>
          <w:sz w:val="20"/>
          <w:szCs w:val="20"/>
        </w:rPr>
        <w:t xml:space="preserve"> the rate of</w:t>
      </w:r>
      <w:r w:rsidR="0034729C" w:rsidRPr="00CA047F">
        <w:rPr>
          <w:rFonts w:ascii="Arial" w:eastAsia="Arial Unicode MS" w:hAnsi="Arial" w:cs="Arial"/>
          <w:spacing w:val="-4"/>
          <w:sz w:val="20"/>
          <w:szCs w:val="20"/>
        </w:rPr>
        <w:t xml:space="preserve"> </w:t>
      </w:r>
      <w:r w:rsidR="00435453">
        <w:rPr>
          <w:rFonts w:ascii="Arial" w:eastAsia="Arial Unicode MS" w:hAnsi="Arial" w:cs="Arial"/>
          <w:spacing w:val="-4"/>
          <w:sz w:val="20"/>
          <w:szCs w:val="20"/>
        </w:rPr>
        <w:t>4</w:t>
      </w:r>
      <w:r>
        <w:rPr>
          <w:rFonts w:ascii="Arial" w:eastAsia="Arial Unicode MS" w:hAnsi="Arial" w:cs="Arial"/>
          <w:spacing w:val="-4"/>
          <w:sz w:val="20"/>
          <w:szCs w:val="20"/>
        </w:rPr>
        <w:t>.00</w:t>
      </w:r>
      <w:r w:rsidR="0034729C" w:rsidRPr="00CA047F">
        <w:rPr>
          <w:rFonts w:ascii="Arial" w:eastAsia="Arial Unicode MS" w:hAnsi="Arial" w:cs="Arial"/>
          <w:spacing w:val="-4"/>
          <w:sz w:val="20"/>
          <w:szCs w:val="20"/>
        </w:rPr>
        <w:t>%</w:t>
      </w:r>
      <w:r w:rsidR="00A70C57" w:rsidRPr="00CA047F">
        <w:rPr>
          <w:rFonts w:ascii="Arial" w:eastAsia="Arial Unicode MS" w:hAnsi="Arial" w:cs="Arial"/>
          <w:spacing w:val="-4"/>
          <w:sz w:val="20"/>
          <w:szCs w:val="20"/>
        </w:rPr>
        <w:t xml:space="preserve"> per annum</w:t>
      </w:r>
      <w:r w:rsidR="006F296F" w:rsidRPr="00CA047F">
        <w:rPr>
          <w:rFonts w:ascii="Arial" w:eastAsia="Arial Unicode MS" w:hAnsi="Arial" w:cs="Arial"/>
          <w:spacing w:val="-4"/>
          <w:sz w:val="20"/>
          <w:szCs w:val="20"/>
        </w:rPr>
        <w:t xml:space="preserve"> </w:t>
      </w:r>
      <w:r w:rsidR="006F296F" w:rsidRPr="00CA047F">
        <w:rPr>
          <w:rFonts w:ascii="Arial" w:eastAsia="Arial" w:hAnsi="Arial" w:cs="Arial"/>
          <w:spacing w:val="-4"/>
          <w:sz w:val="20"/>
          <w:szCs w:val="20"/>
        </w:rPr>
        <w:t>(</w:t>
      </w:r>
      <w:r w:rsidR="00CA047F" w:rsidRPr="00CA047F">
        <w:rPr>
          <w:rFonts w:ascii="Arial" w:eastAsia="Arial" w:hAnsi="Arial" w:cs="Arial"/>
          <w:spacing w:val="-4"/>
          <w:sz w:val="20"/>
          <w:szCs w:val="20"/>
          <w:lang w:val="en-GB"/>
        </w:rPr>
        <w:t>31</w:t>
      </w:r>
      <w:r w:rsidR="006F296F" w:rsidRPr="00CA047F">
        <w:rPr>
          <w:rFonts w:ascii="Arial" w:eastAsia="Arial" w:hAnsi="Arial" w:cs="Arial"/>
          <w:spacing w:val="-4"/>
          <w:sz w:val="20"/>
          <w:szCs w:val="20"/>
        </w:rPr>
        <w:t xml:space="preserve"> December </w:t>
      </w:r>
      <w:r w:rsidR="00CA047F" w:rsidRPr="00CA047F">
        <w:rPr>
          <w:rFonts w:ascii="Arial" w:eastAsia="Arial" w:hAnsi="Arial" w:cs="Arial"/>
          <w:spacing w:val="-4"/>
          <w:sz w:val="20"/>
          <w:szCs w:val="20"/>
          <w:lang w:val="en-GB"/>
        </w:rPr>
        <w:t>2024</w:t>
      </w:r>
      <w:r w:rsidR="006F296F" w:rsidRPr="00CA047F">
        <w:rPr>
          <w:rFonts w:ascii="Arial" w:eastAsia="Arial" w:hAnsi="Arial" w:cs="Arial"/>
          <w:spacing w:val="-4"/>
          <w:sz w:val="20"/>
          <w:szCs w:val="20"/>
        </w:rPr>
        <w:t xml:space="preserve">: </w:t>
      </w:r>
      <w:r w:rsidR="00746E16">
        <w:rPr>
          <w:rFonts w:ascii="Arial" w:eastAsia="Arial Unicode MS" w:hAnsi="Arial" w:cs="Arial"/>
          <w:spacing w:val="-4"/>
          <w:sz w:val="20"/>
          <w:szCs w:val="20"/>
          <w:lang w:val="en-GB"/>
        </w:rPr>
        <w:t>4</w:t>
      </w:r>
      <w:r>
        <w:rPr>
          <w:rFonts w:ascii="Arial" w:eastAsia="Arial Unicode MS" w:hAnsi="Arial" w:cs="Arial"/>
          <w:spacing w:val="-4"/>
          <w:sz w:val="20"/>
          <w:szCs w:val="20"/>
          <w:lang w:val="en-GB"/>
        </w:rPr>
        <w:t>.00</w:t>
      </w:r>
      <w:r w:rsidR="006F296F" w:rsidRPr="00CA047F">
        <w:rPr>
          <w:rFonts w:ascii="Arial" w:eastAsia="Arial Unicode MS" w:hAnsi="Arial" w:cs="Arial"/>
          <w:spacing w:val="-4"/>
          <w:sz w:val="20"/>
          <w:szCs w:val="20"/>
        </w:rPr>
        <w:t>% per annum</w:t>
      </w:r>
      <w:r w:rsidR="006F296F" w:rsidRPr="00CA047F">
        <w:rPr>
          <w:rFonts w:ascii="Arial" w:eastAsia="Arial" w:hAnsi="Arial" w:cs="Arial"/>
          <w:spacing w:val="-4"/>
          <w:sz w:val="20"/>
          <w:szCs w:val="20"/>
        </w:rPr>
        <w:t>).</w:t>
      </w:r>
    </w:p>
    <w:p w14:paraId="19DB809E" w14:textId="77777777" w:rsidR="0069728F" w:rsidRPr="0069728F" w:rsidRDefault="0069728F" w:rsidP="0069728F">
      <w:pPr>
        <w:rPr>
          <w:rFonts w:ascii="Arial" w:eastAsia="Arial Unicode MS" w:hAnsi="Arial" w:cs="Arial"/>
          <w:sz w:val="18"/>
          <w:szCs w:val="18"/>
        </w:rPr>
      </w:pPr>
    </w:p>
    <w:bookmarkEnd w:id="13"/>
    <w:p w14:paraId="43DCA737" w14:textId="77777777" w:rsidR="002560D8" w:rsidRDefault="002560D8">
      <w:pPr>
        <w:rPr>
          <w:rFonts w:ascii="Arial" w:eastAsia="Arial" w:hAnsi="Arial" w:cs="Arial"/>
          <w:b/>
          <w:sz w:val="20"/>
          <w:szCs w:val="20"/>
        </w:rPr>
      </w:pPr>
      <w:r>
        <w:rPr>
          <w:rFonts w:ascii="Arial" w:eastAsia="Arial" w:hAnsi="Arial" w:cs="Arial"/>
          <w:b/>
          <w:sz w:val="20"/>
          <w:szCs w:val="20"/>
        </w:rPr>
        <w:br w:type="page"/>
      </w:r>
    </w:p>
    <w:p w14:paraId="5AD56EF4" w14:textId="77777777" w:rsidR="002560D8" w:rsidRPr="00AC7B09" w:rsidRDefault="002560D8" w:rsidP="000071C8">
      <w:pPr>
        <w:ind w:left="540" w:hanging="540"/>
        <w:jc w:val="both"/>
        <w:rPr>
          <w:rFonts w:ascii="Arial" w:eastAsia="Arial" w:hAnsi="Arial" w:cs="Arial"/>
          <w:b/>
          <w:sz w:val="20"/>
          <w:szCs w:val="20"/>
        </w:rPr>
      </w:pPr>
    </w:p>
    <w:p w14:paraId="2EC22893" w14:textId="0307BC74" w:rsidR="000071C8" w:rsidRPr="00AC7B09" w:rsidRDefault="000071C8" w:rsidP="000071C8">
      <w:pPr>
        <w:ind w:left="540" w:hanging="540"/>
        <w:jc w:val="both"/>
        <w:rPr>
          <w:rFonts w:ascii="Arial" w:eastAsia="Arial" w:hAnsi="Arial" w:cs="Arial"/>
          <w:b/>
          <w:sz w:val="20"/>
          <w:szCs w:val="20"/>
        </w:rPr>
      </w:pPr>
      <w:r w:rsidRPr="00AC7B09">
        <w:rPr>
          <w:rFonts w:ascii="Arial" w:eastAsia="Arial" w:hAnsi="Arial" w:cs="Arial"/>
          <w:b/>
          <w:sz w:val="20"/>
          <w:szCs w:val="20"/>
        </w:rPr>
        <w:t>(</w:t>
      </w:r>
      <w:r w:rsidR="00D87876" w:rsidRPr="00AC7B09">
        <w:rPr>
          <w:rFonts w:ascii="Arial" w:eastAsia="Arial" w:hAnsi="Arial" w:cs="Arial"/>
          <w:b/>
          <w:sz w:val="20"/>
          <w:szCs w:val="20"/>
        </w:rPr>
        <w:t>d</w:t>
      </w:r>
      <w:r w:rsidRPr="00AC7B09">
        <w:rPr>
          <w:rFonts w:ascii="Arial" w:eastAsia="Arial" w:hAnsi="Arial" w:cs="Arial"/>
          <w:b/>
          <w:sz w:val="20"/>
          <w:szCs w:val="20"/>
        </w:rPr>
        <w:t>)</w:t>
      </w:r>
      <w:r w:rsidRPr="00AC7B09">
        <w:rPr>
          <w:rFonts w:ascii="Arial" w:eastAsia="Arial" w:hAnsi="Arial" w:cs="Arial"/>
          <w:b/>
          <w:sz w:val="20"/>
          <w:szCs w:val="20"/>
        </w:rPr>
        <w:tab/>
        <w:t xml:space="preserve">Short-term loans </w:t>
      </w:r>
      <w:r w:rsidRPr="00AC7B09">
        <w:rPr>
          <w:rFonts w:ascii="Arial" w:eastAsia="Arial" w:hAnsi="Arial" w:cs="Arial"/>
          <w:b/>
          <w:sz w:val="20"/>
          <w:szCs w:val="20"/>
          <w:lang w:val="en-GB"/>
        </w:rPr>
        <w:t>from</w:t>
      </w:r>
      <w:r w:rsidRPr="00AC7B09">
        <w:rPr>
          <w:rFonts w:ascii="Arial" w:eastAsia="Arial" w:hAnsi="Arial" w:cs="Arial"/>
          <w:b/>
          <w:sz w:val="20"/>
          <w:szCs w:val="20"/>
        </w:rPr>
        <w:t xml:space="preserve"> </w:t>
      </w:r>
      <w:r w:rsidR="00D60CCF" w:rsidRPr="00AC7B09">
        <w:rPr>
          <w:rFonts w:ascii="Arial" w:eastAsia="Arial" w:hAnsi="Arial" w:cs="Arial"/>
          <w:b/>
          <w:sz w:val="20"/>
          <w:szCs w:val="20"/>
        </w:rPr>
        <w:t>subsidiar</w:t>
      </w:r>
      <w:r w:rsidR="00EB2FDD" w:rsidRPr="00AC7B09">
        <w:rPr>
          <w:rFonts w:ascii="Arial" w:eastAsia="Arial" w:hAnsi="Arial" w:cs="Arial"/>
          <w:b/>
          <w:sz w:val="20"/>
          <w:szCs w:val="20"/>
        </w:rPr>
        <w:t>y</w:t>
      </w:r>
    </w:p>
    <w:p w14:paraId="699B6EB5" w14:textId="77777777" w:rsidR="000071C8" w:rsidRPr="00AC7B09" w:rsidRDefault="000071C8" w:rsidP="000071C8">
      <w:pPr>
        <w:ind w:left="540"/>
        <w:jc w:val="both"/>
        <w:rPr>
          <w:rFonts w:ascii="Arial" w:eastAsia="Arial" w:hAnsi="Arial" w:cs="Arial"/>
          <w:sz w:val="20"/>
          <w:szCs w:val="20"/>
        </w:rPr>
      </w:pPr>
    </w:p>
    <w:p w14:paraId="0AF317C2" w14:textId="005EBCDD" w:rsidR="000071C8" w:rsidRPr="00AC7B09" w:rsidRDefault="000071C8" w:rsidP="000071C8">
      <w:pPr>
        <w:ind w:left="540"/>
        <w:jc w:val="both"/>
        <w:rPr>
          <w:rFonts w:ascii="Arial" w:eastAsia="Arial" w:hAnsi="Arial" w:cs="Arial"/>
          <w:sz w:val="20"/>
          <w:szCs w:val="20"/>
          <w:cs/>
        </w:rPr>
      </w:pPr>
      <w:r w:rsidRPr="00AC7B09">
        <w:rPr>
          <w:rFonts w:ascii="Arial" w:eastAsia="Arial" w:hAnsi="Arial" w:cs="Arial"/>
          <w:sz w:val="20"/>
          <w:szCs w:val="20"/>
        </w:rPr>
        <w:t xml:space="preserve">The movements of </w:t>
      </w:r>
      <w:r w:rsidR="004A2E48" w:rsidRPr="00AC7B09">
        <w:rPr>
          <w:rFonts w:ascii="Arial" w:eastAsia="Arial" w:hAnsi="Arial" w:cs="Arial"/>
          <w:sz w:val="20"/>
          <w:szCs w:val="20"/>
        </w:rPr>
        <w:t>short-</w:t>
      </w:r>
      <w:r w:rsidRPr="00AC7B09">
        <w:rPr>
          <w:rFonts w:ascii="Arial" w:eastAsia="Arial" w:hAnsi="Arial" w:cs="Arial"/>
          <w:sz w:val="20"/>
          <w:szCs w:val="20"/>
        </w:rPr>
        <w:t xml:space="preserve">loans from </w:t>
      </w:r>
      <w:r w:rsidR="00D60CCF" w:rsidRPr="00AC7B09">
        <w:rPr>
          <w:rFonts w:ascii="Arial" w:eastAsia="Arial" w:hAnsi="Arial" w:cs="Arial"/>
          <w:sz w:val="20"/>
          <w:szCs w:val="20"/>
        </w:rPr>
        <w:t>subsidiar</w:t>
      </w:r>
      <w:r w:rsidR="00EB2FDD" w:rsidRPr="00AC7B09">
        <w:rPr>
          <w:rFonts w:ascii="Arial" w:eastAsia="Arial" w:hAnsi="Arial" w:cs="Arial"/>
          <w:sz w:val="20"/>
          <w:szCs w:val="20"/>
        </w:rPr>
        <w:t>y</w:t>
      </w:r>
      <w:r w:rsidRPr="00AC7B09">
        <w:rPr>
          <w:rFonts w:ascii="Arial" w:eastAsia="Arial" w:hAnsi="Arial" w:cs="Arial"/>
          <w:sz w:val="20"/>
          <w:szCs w:val="20"/>
        </w:rPr>
        <w:t xml:space="preserve"> </w:t>
      </w:r>
      <w:r w:rsidRPr="00AC7B09">
        <w:rPr>
          <w:rFonts w:ascii="Arial" w:eastAsia="Arial" w:hAnsi="Arial" w:cs="Arial"/>
          <w:sz w:val="20"/>
          <w:szCs w:val="20"/>
          <w:lang w:val="en-GB"/>
        </w:rPr>
        <w:t xml:space="preserve">for the </w:t>
      </w:r>
      <w:r w:rsidR="00EB2FDD" w:rsidRPr="00AC7B09">
        <w:rPr>
          <w:rFonts w:ascii="Arial" w:eastAsia="Arial" w:hAnsi="Arial" w:cs="Arial"/>
          <w:sz w:val="20"/>
          <w:szCs w:val="20"/>
          <w:lang w:val="en-GB"/>
        </w:rPr>
        <w:t>three</w:t>
      </w:r>
      <w:r w:rsidR="004D3BC1" w:rsidRPr="00AC7B09">
        <w:rPr>
          <w:rFonts w:ascii="Arial" w:eastAsia="Arial" w:hAnsi="Arial" w:cs="Arial"/>
          <w:sz w:val="20"/>
          <w:szCs w:val="20"/>
          <w:lang w:val="en-GB"/>
        </w:rPr>
        <w:t xml:space="preserve">-month </w:t>
      </w:r>
      <w:r w:rsidR="00380E60" w:rsidRPr="00AC7B09">
        <w:rPr>
          <w:rFonts w:ascii="Arial" w:eastAsia="Arial" w:hAnsi="Arial" w:cs="Arial"/>
          <w:sz w:val="20"/>
          <w:szCs w:val="20"/>
        </w:rPr>
        <w:t>period</w:t>
      </w:r>
      <w:r w:rsidR="00EB2FDD" w:rsidRPr="00AC7B09">
        <w:rPr>
          <w:rFonts w:ascii="Arial" w:eastAsia="Arial" w:hAnsi="Arial" w:cs="Arial"/>
          <w:sz w:val="20"/>
          <w:szCs w:val="20"/>
        </w:rPr>
        <w:t xml:space="preserve"> are shown below</w:t>
      </w:r>
      <w:r w:rsidRPr="00AC7B09">
        <w:rPr>
          <w:rFonts w:ascii="Arial" w:eastAsia="Arial" w:hAnsi="Arial" w:cs="Arial"/>
          <w:sz w:val="20"/>
          <w:szCs w:val="20"/>
        </w:rPr>
        <w:t>:</w:t>
      </w:r>
    </w:p>
    <w:p w14:paraId="2AE32693" w14:textId="77777777" w:rsidR="000071C8" w:rsidRPr="00AC7B09" w:rsidRDefault="000071C8" w:rsidP="000071C8">
      <w:pPr>
        <w:ind w:left="540"/>
        <w:jc w:val="both"/>
        <w:rPr>
          <w:rFonts w:ascii="Arial" w:eastAsia="Arial" w:hAnsi="Arial" w:cs="Arial"/>
          <w:sz w:val="20"/>
          <w:szCs w:val="20"/>
        </w:rPr>
      </w:pPr>
    </w:p>
    <w:tbl>
      <w:tblPr>
        <w:tblW w:w="9498" w:type="dxa"/>
        <w:tblLayout w:type="fixed"/>
        <w:tblLook w:val="04A0" w:firstRow="1" w:lastRow="0" w:firstColumn="1" w:lastColumn="0" w:noHBand="0" w:noVBand="1"/>
      </w:tblPr>
      <w:tblGrid>
        <w:gridCol w:w="7797"/>
        <w:gridCol w:w="1701"/>
      </w:tblGrid>
      <w:tr w:rsidR="00746E16" w:rsidRPr="00AC7B09" w14:paraId="049FCBBD" w14:textId="77777777" w:rsidTr="00EB2FDD">
        <w:tc>
          <w:tcPr>
            <w:tcW w:w="7797" w:type="dxa"/>
            <w:shd w:val="clear" w:color="auto" w:fill="auto"/>
            <w:vAlign w:val="bottom"/>
          </w:tcPr>
          <w:p w14:paraId="674B989C" w14:textId="77777777" w:rsidR="00746E16" w:rsidRPr="00AC7B09" w:rsidRDefault="00746E16">
            <w:pPr>
              <w:ind w:left="437"/>
              <w:rPr>
                <w:rFonts w:ascii="Arial" w:eastAsia="Arial" w:hAnsi="Arial" w:cs="Arial"/>
                <w:b/>
                <w:sz w:val="20"/>
                <w:szCs w:val="20"/>
                <w:lang w:eastAsia="en-GB"/>
              </w:rPr>
            </w:pPr>
          </w:p>
        </w:tc>
        <w:tc>
          <w:tcPr>
            <w:tcW w:w="1701" w:type="dxa"/>
            <w:tcBorders>
              <w:left w:val="nil"/>
              <w:bottom w:val="single" w:sz="4" w:space="0" w:color="000000"/>
              <w:right w:val="nil"/>
            </w:tcBorders>
            <w:shd w:val="clear" w:color="auto" w:fill="auto"/>
            <w:vAlign w:val="bottom"/>
            <w:hideMark/>
          </w:tcPr>
          <w:p w14:paraId="495A9DDE" w14:textId="71E458A6" w:rsidR="00746E16" w:rsidRPr="00AC7B09" w:rsidRDefault="00746E16">
            <w:pPr>
              <w:pStyle w:val="Heading1"/>
              <w:pBdr>
                <w:bottom w:val="none" w:sz="0" w:space="0" w:color="auto"/>
              </w:pBdr>
              <w:ind w:right="-72"/>
              <w:rPr>
                <w:rFonts w:ascii="Arial" w:eastAsia="Arial" w:hAnsi="Arial" w:cs="Arial"/>
                <w:sz w:val="20"/>
                <w:szCs w:val="20"/>
                <w:lang w:eastAsia="en-GB"/>
              </w:rPr>
            </w:pPr>
            <w:r w:rsidRPr="00AC7B09">
              <w:rPr>
                <w:rFonts w:ascii="Arial" w:eastAsia="Arial" w:hAnsi="Arial" w:cs="Arial"/>
                <w:sz w:val="20"/>
                <w:szCs w:val="20"/>
                <w:lang w:eastAsia="en-GB"/>
              </w:rPr>
              <w:t>Separate financial information</w:t>
            </w:r>
          </w:p>
        </w:tc>
      </w:tr>
      <w:tr w:rsidR="00746E16" w:rsidRPr="00AC7B09" w14:paraId="2F4BA734" w14:textId="77777777" w:rsidTr="00EB2FDD">
        <w:tc>
          <w:tcPr>
            <w:tcW w:w="7797" w:type="dxa"/>
            <w:shd w:val="clear" w:color="auto" w:fill="auto"/>
            <w:vAlign w:val="bottom"/>
          </w:tcPr>
          <w:p w14:paraId="16F2790E" w14:textId="4BC144A6" w:rsidR="00746E16" w:rsidRPr="00AC7B09" w:rsidRDefault="00EB2FDD" w:rsidP="00380E60">
            <w:pPr>
              <w:ind w:left="437"/>
              <w:rPr>
                <w:rFonts w:ascii="Arial" w:eastAsia="Arial" w:hAnsi="Arial" w:cs="Arial"/>
                <w:b/>
                <w:sz w:val="20"/>
                <w:szCs w:val="20"/>
                <w:lang w:eastAsia="en-GB"/>
              </w:rPr>
            </w:pPr>
            <w:r w:rsidRPr="00AC7B09">
              <w:rPr>
                <w:rFonts w:ascii="Arial" w:eastAsia="Arial" w:hAnsi="Arial" w:cs="Arial"/>
                <w:b/>
                <w:sz w:val="20"/>
                <w:szCs w:val="20"/>
              </w:rPr>
              <w:t>For the three-month period ended 31 March</w:t>
            </w:r>
            <w:r w:rsidR="00772AF8" w:rsidRPr="00AC7B09">
              <w:rPr>
                <w:rFonts w:ascii="Arial" w:eastAsia="Arial" w:hAnsi="Arial" w:cs="Arial"/>
                <w:b/>
                <w:sz w:val="20"/>
                <w:szCs w:val="20"/>
              </w:rPr>
              <w:t xml:space="preserve"> 2025</w:t>
            </w:r>
          </w:p>
        </w:tc>
        <w:tc>
          <w:tcPr>
            <w:tcW w:w="1701" w:type="dxa"/>
            <w:tcBorders>
              <w:top w:val="nil"/>
              <w:left w:val="nil"/>
              <w:bottom w:val="single" w:sz="4" w:space="0" w:color="000000"/>
              <w:right w:val="nil"/>
            </w:tcBorders>
            <w:shd w:val="clear" w:color="auto" w:fill="auto"/>
            <w:vAlign w:val="bottom"/>
            <w:hideMark/>
          </w:tcPr>
          <w:p w14:paraId="1526BE97" w14:textId="77777777" w:rsidR="00746E16" w:rsidRPr="00AC7B09" w:rsidRDefault="00746E16" w:rsidP="00380E60">
            <w:pPr>
              <w:ind w:right="-72"/>
              <w:jc w:val="right"/>
              <w:rPr>
                <w:rFonts w:ascii="Arial" w:eastAsia="Arial" w:hAnsi="Arial" w:cs="Arial"/>
                <w:b/>
                <w:sz w:val="20"/>
                <w:szCs w:val="20"/>
                <w:lang w:eastAsia="en-GB"/>
              </w:rPr>
            </w:pPr>
            <w:r w:rsidRPr="00AC7B09">
              <w:rPr>
                <w:rFonts w:ascii="Arial" w:eastAsia="Arial" w:hAnsi="Arial" w:cs="Arial"/>
                <w:b/>
                <w:sz w:val="20"/>
                <w:szCs w:val="20"/>
                <w:lang w:eastAsia="en-GB"/>
              </w:rPr>
              <w:t>Thousand Baht</w:t>
            </w:r>
          </w:p>
        </w:tc>
      </w:tr>
      <w:tr w:rsidR="00746E16" w:rsidRPr="00AC7B09" w14:paraId="460FF60C" w14:textId="77777777" w:rsidTr="00EB2FDD">
        <w:tc>
          <w:tcPr>
            <w:tcW w:w="7797" w:type="dxa"/>
            <w:shd w:val="clear" w:color="auto" w:fill="auto"/>
            <w:vAlign w:val="bottom"/>
          </w:tcPr>
          <w:p w14:paraId="045A4D30" w14:textId="77777777" w:rsidR="00746E16" w:rsidRPr="00AC7B09" w:rsidRDefault="00746E16" w:rsidP="00380E60">
            <w:pPr>
              <w:ind w:left="437"/>
              <w:rPr>
                <w:rFonts w:ascii="Arial" w:eastAsia="Arial" w:hAnsi="Arial" w:cs="Arial"/>
                <w:b/>
                <w:sz w:val="20"/>
                <w:szCs w:val="20"/>
                <w:lang w:eastAsia="en-GB"/>
              </w:rPr>
            </w:pPr>
          </w:p>
        </w:tc>
        <w:tc>
          <w:tcPr>
            <w:tcW w:w="1701" w:type="dxa"/>
            <w:tcBorders>
              <w:top w:val="single" w:sz="4" w:space="0" w:color="000000"/>
              <w:left w:val="nil"/>
              <w:right w:val="nil"/>
            </w:tcBorders>
            <w:shd w:val="clear" w:color="auto" w:fill="auto"/>
            <w:vAlign w:val="bottom"/>
          </w:tcPr>
          <w:p w14:paraId="05393B5D" w14:textId="77777777" w:rsidR="00746E16" w:rsidRPr="00AC7B09" w:rsidRDefault="00746E16" w:rsidP="00380E60">
            <w:pPr>
              <w:ind w:right="-72"/>
              <w:jc w:val="right"/>
              <w:rPr>
                <w:rFonts w:ascii="Arial" w:hAnsi="Arial" w:cs="Arial"/>
                <w:sz w:val="20"/>
                <w:szCs w:val="20"/>
                <w:lang w:eastAsia="en-GB"/>
              </w:rPr>
            </w:pPr>
          </w:p>
        </w:tc>
      </w:tr>
      <w:tr w:rsidR="00746E16" w:rsidRPr="00AC7B09" w14:paraId="67DB278B" w14:textId="77777777" w:rsidTr="00EB2FDD">
        <w:tc>
          <w:tcPr>
            <w:tcW w:w="7797" w:type="dxa"/>
            <w:shd w:val="clear" w:color="auto" w:fill="auto"/>
            <w:vAlign w:val="bottom"/>
            <w:hideMark/>
          </w:tcPr>
          <w:p w14:paraId="6D5F102F" w14:textId="4D801631" w:rsidR="00746E16" w:rsidRPr="00AC7B09" w:rsidRDefault="00746E16" w:rsidP="00C2102E">
            <w:pPr>
              <w:ind w:left="437"/>
              <w:rPr>
                <w:rFonts w:ascii="Arial" w:hAnsi="Arial" w:cs="Arial"/>
                <w:sz w:val="20"/>
                <w:szCs w:val="20"/>
                <w:lang w:eastAsia="en-GB"/>
              </w:rPr>
            </w:pPr>
            <w:r w:rsidRPr="00AC7B09">
              <w:rPr>
                <w:rFonts w:ascii="Arial" w:hAnsi="Arial" w:cs="Arial"/>
                <w:sz w:val="20"/>
                <w:szCs w:val="20"/>
                <w:lang w:eastAsia="en-GB"/>
              </w:rPr>
              <w:t>Opening book value</w:t>
            </w:r>
          </w:p>
        </w:tc>
        <w:tc>
          <w:tcPr>
            <w:tcW w:w="1701" w:type="dxa"/>
            <w:shd w:val="clear" w:color="auto" w:fill="auto"/>
          </w:tcPr>
          <w:p w14:paraId="1E1108DC" w14:textId="2F31079D" w:rsidR="00746E16" w:rsidRPr="00AC7B09" w:rsidRDefault="00746E16" w:rsidP="00C2102E">
            <w:pPr>
              <w:ind w:right="-72"/>
              <w:jc w:val="right"/>
              <w:rPr>
                <w:rFonts w:ascii="Arial" w:hAnsi="Arial" w:cs="Arial"/>
                <w:sz w:val="20"/>
                <w:szCs w:val="20"/>
                <w:lang w:eastAsia="en-GB"/>
              </w:rPr>
            </w:pPr>
            <w:r w:rsidRPr="00AC7B09">
              <w:rPr>
                <w:rFonts w:ascii="Arial" w:hAnsi="Arial" w:cs="Arial"/>
                <w:sz w:val="20"/>
                <w:szCs w:val="20"/>
                <w:lang w:eastAsia="en-GB"/>
              </w:rPr>
              <w:t>7,000</w:t>
            </w:r>
          </w:p>
        </w:tc>
      </w:tr>
      <w:tr w:rsidR="00746E16" w:rsidRPr="00AC7B09" w14:paraId="0409E647" w14:textId="77777777" w:rsidTr="00EB2FDD">
        <w:tc>
          <w:tcPr>
            <w:tcW w:w="7797" w:type="dxa"/>
            <w:shd w:val="clear" w:color="auto" w:fill="auto"/>
            <w:vAlign w:val="bottom"/>
            <w:hideMark/>
          </w:tcPr>
          <w:p w14:paraId="47DA8C90" w14:textId="5DB803B3" w:rsidR="00746E16" w:rsidRPr="00AC7B09" w:rsidRDefault="00746E16" w:rsidP="00C2102E">
            <w:pPr>
              <w:ind w:left="437"/>
              <w:rPr>
                <w:rFonts w:ascii="Arial" w:hAnsi="Arial" w:cs="Arial"/>
                <w:sz w:val="20"/>
                <w:szCs w:val="20"/>
                <w:lang w:eastAsia="en-GB"/>
              </w:rPr>
            </w:pPr>
            <w:r w:rsidRPr="00AC7B09">
              <w:rPr>
                <w:rFonts w:ascii="Arial" w:hAnsi="Arial" w:cs="Arial"/>
                <w:sz w:val="20"/>
                <w:szCs w:val="20"/>
                <w:lang w:eastAsia="en-GB"/>
              </w:rPr>
              <w:t>Repayment during the period</w:t>
            </w:r>
          </w:p>
        </w:tc>
        <w:tc>
          <w:tcPr>
            <w:tcW w:w="1701" w:type="dxa"/>
            <w:tcBorders>
              <w:bottom w:val="single" w:sz="4" w:space="0" w:color="auto"/>
            </w:tcBorders>
            <w:shd w:val="clear" w:color="auto" w:fill="auto"/>
          </w:tcPr>
          <w:p w14:paraId="590B0AB9" w14:textId="3D2079A0" w:rsidR="00746E16" w:rsidRPr="00AC7B09" w:rsidRDefault="00435453" w:rsidP="00C2102E">
            <w:pPr>
              <w:ind w:right="-72"/>
              <w:jc w:val="right"/>
              <w:rPr>
                <w:rFonts w:ascii="Arial" w:hAnsi="Arial" w:cs="Arial"/>
                <w:sz w:val="20"/>
                <w:szCs w:val="20"/>
                <w:cs/>
                <w:lang w:val="en-GB" w:eastAsia="en-GB"/>
              </w:rPr>
            </w:pPr>
            <w:r w:rsidRPr="00AC7B09">
              <w:rPr>
                <w:rFonts w:ascii="Arial" w:hAnsi="Arial" w:cs="Arial"/>
                <w:sz w:val="20"/>
                <w:szCs w:val="20"/>
                <w:lang w:val="en-GB" w:eastAsia="en-GB"/>
              </w:rPr>
              <w:t>(7,000)</w:t>
            </w:r>
          </w:p>
        </w:tc>
      </w:tr>
      <w:tr w:rsidR="00746E16" w:rsidRPr="00AC7B09" w14:paraId="58DED196" w14:textId="77777777" w:rsidTr="00EB2FDD">
        <w:tc>
          <w:tcPr>
            <w:tcW w:w="7797" w:type="dxa"/>
            <w:shd w:val="clear" w:color="auto" w:fill="auto"/>
            <w:vAlign w:val="bottom"/>
          </w:tcPr>
          <w:p w14:paraId="0AD3E56C" w14:textId="77777777" w:rsidR="00746E16" w:rsidRPr="00AC7B09" w:rsidRDefault="00746E16" w:rsidP="00C2102E">
            <w:pPr>
              <w:ind w:left="437"/>
              <w:rPr>
                <w:rFonts w:ascii="Arial" w:eastAsia="Arial" w:hAnsi="Arial" w:cs="Arial"/>
                <w:b/>
                <w:sz w:val="20"/>
                <w:szCs w:val="20"/>
                <w:lang w:eastAsia="en-GB"/>
              </w:rPr>
            </w:pPr>
          </w:p>
        </w:tc>
        <w:tc>
          <w:tcPr>
            <w:tcW w:w="1701" w:type="dxa"/>
            <w:tcBorders>
              <w:top w:val="single" w:sz="4" w:space="0" w:color="auto"/>
              <w:left w:val="nil"/>
              <w:right w:val="nil"/>
            </w:tcBorders>
            <w:shd w:val="clear" w:color="auto" w:fill="auto"/>
            <w:vAlign w:val="bottom"/>
          </w:tcPr>
          <w:p w14:paraId="51E63E6D" w14:textId="77777777" w:rsidR="00746E16" w:rsidRPr="00AC7B09" w:rsidRDefault="00746E16" w:rsidP="00C2102E">
            <w:pPr>
              <w:ind w:right="-72"/>
              <w:jc w:val="right"/>
              <w:rPr>
                <w:rFonts w:ascii="Arial" w:eastAsia="Arial" w:hAnsi="Arial" w:cs="Arial"/>
                <w:b/>
                <w:sz w:val="20"/>
                <w:szCs w:val="20"/>
                <w:lang w:eastAsia="en-GB"/>
              </w:rPr>
            </w:pPr>
          </w:p>
        </w:tc>
      </w:tr>
      <w:tr w:rsidR="00746E16" w:rsidRPr="00AC7B09" w14:paraId="376F87DA" w14:textId="77777777" w:rsidTr="00EB2FDD">
        <w:tc>
          <w:tcPr>
            <w:tcW w:w="7797" w:type="dxa"/>
            <w:shd w:val="clear" w:color="auto" w:fill="auto"/>
            <w:vAlign w:val="bottom"/>
            <w:hideMark/>
          </w:tcPr>
          <w:p w14:paraId="771B4C7E" w14:textId="4D930205" w:rsidR="00746E16" w:rsidRPr="00AC7B09" w:rsidRDefault="00746E16" w:rsidP="00C2102E">
            <w:pPr>
              <w:ind w:left="437"/>
              <w:rPr>
                <w:rFonts w:ascii="Arial" w:eastAsia="Arial" w:hAnsi="Arial" w:cs="Arial"/>
                <w:sz w:val="20"/>
                <w:szCs w:val="20"/>
                <w:lang w:eastAsia="en-GB"/>
              </w:rPr>
            </w:pPr>
            <w:r w:rsidRPr="00AC7B09">
              <w:rPr>
                <w:rFonts w:ascii="Arial" w:hAnsi="Arial" w:cs="Arial"/>
                <w:sz w:val="20"/>
                <w:szCs w:val="20"/>
                <w:lang w:eastAsia="en-GB"/>
              </w:rPr>
              <w:t>Closing book value</w:t>
            </w:r>
          </w:p>
        </w:tc>
        <w:tc>
          <w:tcPr>
            <w:tcW w:w="1701" w:type="dxa"/>
            <w:tcBorders>
              <w:top w:val="nil"/>
              <w:left w:val="nil"/>
              <w:bottom w:val="single" w:sz="4" w:space="0" w:color="auto"/>
              <w:right w:val="nil"/>
            </w:tcBorders>
            <w:shd w:val="clear" w:color="auto" w:fill="auto"/>
          </w:tcPr>
          <w:p w14:paraId="353C786B" w14:textId="21E6C7B1" w:rsidR="00746E16" w:rsidRPr="00AC7B09" w:rsidRDefault="00435453" w:rsidP="00C2102E">
            <w:pPr>
              <w:ind w:right="-72"/>
              <w:jc w:val="right"/>
              <w:rPr>
                <w:rFonts w:ascii="Arial" w:hAnsi="Arial" w:cs="Arial"/>
                <w:sz w:val="20"/>
                <w:szCs w:val="20"/>
                <w:lang w:val="en-GB" w:eastAsia="en-GB"/>
              </w:rPr>
            </w:pPr>
            <w:r w:rsidRPr="00AC7B09">
              <w:rPr>
                <w:rFonts w:ascii="Arial" w:hAnsi="Arial" w:cs="Arial"/>
                <w:sz w:val="20"/>
                <w:szCs w:val="20"/>
                <w:lang w:val="en-GB" w:eastAsia="en-GB"/>
              </w:rPr>
              <w:t>-</w:t>
            </w:r>
          </w:p>
        </w:tc>
      </w:tr>
    </w:tbl>
    <w:p w14:paraId="4CBB7835" w14:textId="77777777" w:rsidR="000071C8" w:rsidRPr="00AC7B09" w:rsidRDefault="000071C8" w:rsidP="000071C8">
      <w:pPr>
        <w:ind w:left="540"/>
        <w:jc w:val="both"/>
        <w:rPr>
          <w:rFonts w:ascii="Arial" w:eastAsia="Arial" w:hAnsi="Arial" w:cs="Arial"/>
          <w:sz w:val="20"/>
          <w:szCs w:val="20"/>
        </w:rPr>
      </w:pPr>
    </w:p>
    <w:p w14:paraId="7DCF0FB7" w14:textId="32DC12D2" w:rsidR="00EE515D" w:rsidRPr="00AC7B09" w:rsidRDefault="00117C04" w:rsidP="00EE515D">
      <w:pPr>
        <w:ind w:left="540"/>
        <w:jc w:val="thaiDistribute"/>
        <w:rPr>
          <w:rFonts w:ascii="Arial" w:eastAsia="Arial" w:hAnsi="Arial" w:cs="Arial"/>
          <w:spacing w:val="-4"/>
          <w:sz w:val="20"/>
          <w:szCs w:val="20"/>
        </w:rPr>
      </w:pPr>
      <w:r w:rsidRPr="00AC7B09">
        <w:rPr>
          <w:rFonts w:ascii="Arial" w:eastAsia="Arial Unicode MS" w:hAnsi="Arial" w:cs="Arial"/>
          <w:sz w:val="20"/>
          <w:szCs w:val="20"/>
        </w:rPr>
        <w:t>As at 31 March 2025, the Company has no</w:t>
      </w:r>
      <w:r w:rsidR="00EE515D" w:rsidRPr="00AC7B09">
        <w:rPr>
          <w:rFonts w:ascii="Arial" w:eastAsia="Arial Unicode MS" w:hAnsi="Arial" w:cs="Arial"/>
          <w:sz w:val="20"/>
          <w:szCs w:val="20"/>
        </w:rPr>
        <w:t xml:space="preserve"> short-term loans from subsidiar</w:t>
      </w:r>
      <w:r w:rsidR="00EB2FDD" w:rsidRPr="00AC7B09">
        <w:rPr>
          <w:rFonts w:ascii="Arial" w:eastAsia="Arial Unicode MS" w:hAnsi="Arial" w:cs="Arial"/>
          <w:sz w:val="20"/>
          <w:szCs w:val="20"/>
        </w:rPr>
        <w:t>y</w:t>
      </w:r>
      <w:r w:rsidR="00EE515D" w:rsidRPr="00AC7B09">
        <w:rPr>
          <w:rFonts w:ascii="Arial" w:hAnsi="Arial" w:cs="Arial"/>
          <w:sz w:val="20"/>
          <w:szCs w:val="20"/>
        </w:rPr>
        <w:t xml:space="preserve"> </w:t>
      </w:r>
      <w:r w:rsidR="00EE515D" w:rsidRPr="00AC7B09">
        <w:rPr>
          <w:rFonts w:ascii="Arial" w:eastAsia="Arial Unicode MS" w:hAnsi="Arial" w:cs="Arial"/>
          <w:sz w:val="20"/>
          <w:szCs w:val="20"/>
        </w:rPr>
        <w:t>(</w:t>
      </w:r>
      <w:r w:rsidR="00CA047F" w:rsidRPr="00AC7B09">
        <w:rPr>
          <w:rFonts w:ascii="Arial" w:eastAsia="Arial Unicode MS" w:hAnsi="Arial" w:cs="Arial"/>
          <w:sz w:val="20"/>
          <w:szCs w:val="20"/>
          <w:lang w:val="en-GB"/>
        </w:rPr>
        <w:t>31</w:t>
      </w:r>
      <w:r w:rsidR="00EE515D" w:rsidRPr="00AC7B09">
        <w:rPr>
          <w:rFonts w:ascii="Arial" w:eastAsia="Arial Unicode MS" w:hAnsi="Arial" w:cs="Arial"/>
          <w:sz w:val="20"/>
          <w:szCs w:val="20"/>
        </w:rPr>
        <w:t xml:space="preserve"> December </w:t>
      </w:r>
      <w:r w:rsidR="00CA047F" w:rsidRPr="00AC7B09">
        <w:rPr>
          <w:rFonts w:ascii="Arial" w:eastAsia="Arial Unicode MS" w:hAnsi="Arial" w:cs="Arial"/>
          <w:sz w:val="20"/>
          <w:szCs w:val="20"/>
          <w:lang w:val="en-GB"/>
        </w:rPr>
        <w:t>2024</w:t>
      </w:r>
      <w:r w:rsidR="00EE515D" w:rsidRPr="00AC7B09">
        <w:rPr>
          <w:rFonts w:ascii="Arial" w:eastAsia="Arial Unicode MS" w:hAnsi="Arial" w:cs="Arial"/>
          <w:sz w:val="20"/>
          <w:szCs w:val="20"/>
        </w:rPr>
        <w:t xml:space="preserve">: Polymerit Asia Company Limited amounting to Baht </w:t>
      </w:r>
      <w:r w:rsidR="00746E16" w:rsidRPr="00AC7B09">
        <w:rPr>
          <w:rFonts w:ascii="Arial" w:eastAsia="Arial Unicode MS" w:hAnsi="Arial" w:cs="Arial"/>
          <w:sz w:val="20"/>
          <w:szCs w:val="20"/>
          <w:lang w:val="en-GB"/>
        </w:rPr>
        <w:t>7</w:t>
      </w:r>
      <w:r w:rsidR="00EE515D" w:rsidRPr="00AC7B09">
        <w:rPr>
          <w:rFonts w:ascii="Arial" w:eastAsia="Arial Unicode MS" w:hAnsi="Arial" w:cs="Arial"/>
          <w:sz w:val="20"/>
          <w:szCs w:val="20"/>
        </w:rPr>
        <w:t xml:space="preserve"> million</w:t>
      </w:r>
      <w:r w:rsidR="00EB2FDD" w:rsidRPr="00AC7B09">
        <w:rPr>
          <w:rFonts w:ascii="Arial" w:eastAsia="Arial Unicode MS" w:hAnsi="Arial" w:cs="Arial"/>
          <w:sz w:val="20"/>
          <w:szCs w:val="20"/>
        </w:rPr>
        <w:t xml:space="preserve"> and interest rate </w:t>
      </w:r>
      <w:r w:rsidR="00746E16" w:rsidRPr="00AC7B09">
        <w:rPr>
          <w:rFonts w:ascii="Arial" w:eastAsia="Arial Unicode MS" w:hAnsi="Arial" w:cs="Arial"/>
          <w:sz w:val="20"/>
          <w:szCs w:val="20"/>
          <w:lang w:val="en-GB"/>
        </w:rPr>
        <w:t>4</w:t>
      </w:r>
      <w:r w:rsidR="00EE515D" w:rsidRPr="00AC7B09">
        <w:rPr>
          <w:rFonts w:ascii="Arial" w:eastAsia="Arial Unicode MS" w:hAnsi="Arial" w:cs="Arial"/>
          <w:sz w:val="20"/>
          <w:szCs w:val="20"/>
        </w:rPr>
        <w:t>% per annum</w:t>
      </w:r>
      <w:r w:rsidR="00EE515D" w:rsidRPr="00AC7B09">
        <w:rPr>
          <w:rFonts w:ascii="Arial" w:eastAsia="Arial" w:hAnsi="Arial" w:cs="Arial"/>
          <w:spacing w:val="-4"/>
          <w:sz w:val="20"/>
          <w:szCs w:val="20"/>
        </w:rPr>
        <w:t>).</w:t>
      </w:r>
    </w:p>
    <w:p w14:paraId="214952DF" w14:textId="77777777" w:rsidR="000071C8" w:rsidRPr="00AC7B09" w:rsidRDefault="000071C8" w:rsidP="00822B0C">
      <w:pPr>
        <w:jc w:val="both"/>
        <w:rPr>
          <w:rFonts w:ascii="Arial" w:eastAsia="Arial" w:hAnsi="Arial" w:cs="Arial"/>
          <w:sz w:val="20"/>
          <w:szCs w:val="20"/>
        </w:rPr>
      </w:pPr>
    </w:p>
    <w:p w14:paraId="01AA56CC" w14:textId="712E1809" w:rsidR="0024163D" w:rsidRPr="00AC7B09" w:rsidRDefault="00775F9A" w:rsidP="00B76A7C">
      <w:pPr>
        <w:ind w:left="540" w:hanging="540"/>
        <w:jc w:val="both"/>
        <w:rPr>
          <w:rFonts w:ascii="Arial" w:eastAsia="Arial" w:hAnsi="Arial" w:cs="Arial"/>
          <w:b/>
          <w:sz w:val="20"/>
          <w:szCs w:val="20"/>
        </w:rPr>
      </w:pPr>
      <w:r w:rsidRPr="00AC7B09">
        <w:rPr>
          <w:rFonts w:ascii="Arial" w:eastAsia="Arial" w:hAnsi="Arial" w:cs="Arial"/>
          <w:b/>
          <w:sz w:val="20"/>
          <w:szCs w:val="20"/>
        </w:rPr>
        <w:t>(</w:t>
      </w:r>
      <w:r w:rsidR="004A2E48" w:rsidRPr="00AC7B09">
        <w:rPr>
          <w:rFonts w:ascii="Arial" w:eastAsia="Arial" w:hAnsi="Arial" w:cs="Arial"/>
          <w:b/>
          <w:sz w:val="20"/>
          <w:szCs w:val="20"/>
        </w:rPr>
        <w:t>e</w:t>
      </w:r>
      <w:r w:rsidRPr="00AC7B09">
        <w:rPr>
          <w:rFonts w:ascii="Arial" w:eastAsia="Arial" w:hAnsi="Arial" w:cs="Arial"/>
          <w:b/>
          <w:sz w:val="20"/>
          <w:szCs w:val="20"/>
        </w:rPr>
        <w:t>)</w:t>
      </w:r>
      <w:r w:rsidRPr="00AC7B09">
        <w:rPr>
          <w:rFonts w:ascii="Arial" w:eastAsia="Arial" w:hAnsi="Arial" w:cs="Arial"/>
          <w:b/>
          <w:sz w:val="20"/>
          <w:szCs w:val="20"/>
        </w:rPr>
        <w:tab/>
        <w:t>Key management compensation</w:t>
      </w:r>
    </w:p>
    <w:p w14:paraId="7ED07977" w14:textId="77777777" w:rsidR="00E65529" w:rsidRPr="00AC7B09" w:rsidRDefault="00E65529" w:rsidP="00E65529">
      <w:pPr>
        <w:ind w:left="540"/>
        <w:jc w:val="both"/>
        <w:rPr>
          <w:rFonts w:ascii="Arial" w:eastAsia="Arial" w:hAnsi="Arial" w:cs="Arial"/>
          <w:sz w:val="20"/>
          <w:szCs w:val="20"/>
        </w:rPr>
      </w:pPr>
    </w:p>
    <w:p w14:paraId="4A80DF1F" w14:textId="77777777" w:rsidR="00DF550A" w:rsidRPr="00AC7B09" w:rsidRDefault="00DF550A" w:rsidP="00DF550A">
      <w:pPr>
        <w:ind w:left="540"/>
        <w:jc w:val="both"/>
        <w:rPr>
          <w:rFonts w:ascii="Arial" w:eastAsia="Arial" w:hAnsi="Arial" w:cs="Arial"/>
          <w:sz w:val="20"/>
          <w:szCs w:val="20"/>
        </w:rPr>
      </w:pPr>
      <w:r w:rsidRPr="00AC7B09">
        <w:rPr>
          <w:rFonts w:ascii="Arial" w:eastAsia="Arial" w:hAnsi="Arial" w:cs="Arial"/>
          <w:spacing w:val="-4"/>
          <w:sz w:val="20"/>
          <w:szCs w:val="20"/>
        </w:rPr>
        <w:t>Key management of the Group includes directors. The compensation paid or payable to key management</w:t>
      </w:r>
      <w:r w:rsidRPr="00AC7B09">
        <w:rPr>
          <w:rFonts w:ascii="Arial" w:eastAsia="Arial" w:hAnsi="Arial" w:cs="Arial"/>
          <w:sz w:val="20"/>
          <w:szCs w:val="20"/>
        </w:rPr>
        <w:t xml:space="preserve"> are as follows:</w:t>
      </w:r>
    </w:p>
    <w:p w14:paraId="4CFC7F07" w14:textId="77777777" w:rsidR="00DF550A" w:rsidRPr="00AC7B09" w:rsidRDefault="00DF550A" w:rsidP="00DF550A">
      <w:pPr>
        <w:ind w:left="540"/>
        <w:jc w:val="both"/>
        <w:rPr>
          <w:rFonts w:ascii="Arial" w:eastAsia="Arial" w:hAnsi="Arial" w:cs="Arial"/>
          <w:sz w:val="20"/>
          <w:szCs w:val="20"/>
        </w:rPr>
      </w:pPr>
    </w:p>
    <w:tbl>
      <w:tblPr>
        <w:tblW w:w="9337" w:type="dxa"/>
        <w:tblInd w:w="108" w:type="dxa"/>
        <w:tblLayout w:type="fixed"/>
        <w:tblCellMar>
          <w:left w:w="115" w:type="dxa"/>
          <w:right w:w="115" w:type="dxa"/>
        </w:tblCellMar>
        <w:tblLook w:val="0000" w:firstRow="0" w:lastRow="0" w:firstColumn="0" w:lastColumn="0" w:noHBand="0" w:noVBand="0"/>
      </w:tblPr>
      <w:tblGrid>
        <w:gridCol w:w="3577"/>
        <w:gridCol w:w="1440"/>
        <w:gridCol w:w="1440"/>
        <w:gridCol w:w="1440"/>
        <w:gridCol w:w="1440"/>
      </w:tblGrid>
      <w:tr w:rsidR="00380E60" w:rsidRPr="00AC7B09" w14:paraId="0D24CFBE" w14:textId="77777777" w:rsidTr="00EB2FDD">
        <w:trPr>
          <w:trHeight w:val="20"/>
        </w:trPr>
        <w:tc>
          <w:tcPr>
            <w:tcW w:w="3577" w:type="dxa"/>
            <w:shd w:val="clear" w:color="auto" w:fill="auto"/>
            <w:vAlign w:val="bottom"/>
          </w:tcPr>
          <w:p w14:paraId="4AECF332" w14:textId="187A4F85" w:rsidR="00380E60" w:rsidRPr="00AC7B09" w:rsidRDefault="00EB2FDD" w:rsidP="00EB2FDD">
            <w:pPr>
              <w:ind w:left="315"/>
              <w:rPr>
                <w:rFonts w:ascii="Arial" w:eastAsia="Arial" w:hAnsi="Arial" w:cs="Arial"/>
                <w:b/>
                <w:spacing w:val="-8"/>
                <w:sz w:val="20"/>
                <w:szCs w:val="20"/>
              </w:rPr>
            </w:pPr>
            <w:r w:rsidRPr="00AC7B09">
              <w:rPr>
                <w:rFonts w:ascii="Arial" w:eastAsia="Arial" w:hAnsi="Arial" w:cs="Arial"/>
                <w:b/>
                <w:spacing w:val="-8"/>
                <w:sz w:val="20"/>
                <w:szCs w:val="20"/>
              </w:rPr>
              <w:t xml:space="preserve">For the three-month periods </w:t>
            </w:r>
          </w:p>
        </w:tc>
        <w:tc>
          <w:tcPr>
            <w:tcW w:w="2880" w:type="dxa"/>
            <w:gridSpan w:val="2"/>
            <w:tcBorders>
              <w:bottom w:val="single" w:sz="4" w:space="0" w:color="000000" w:themeColor="text1"/>
            </w:tcBorders>
            <w:shd w:val="clear" w:color="auto" w:fill="auto"/>
            <w:vAlign w:val="center"/>
          </w:tcPr>
          <w:p w14:paraId="7F3AAF1C" w14:textId="77777777" w:rsidR="00380E60" w:rsidRPr="00AC7B09" w:rsidRDefault="00380E60" w:rsidP="002132DE">
            <w:pPr>
              <w:pStyle w:val="Heading1"/>
              <w:pBdr>
                <w:bottom w:val="none" w:sz="0" w:space="0" w:color="000000"/>
              </w:pBdr>
              <w:ind w:right="-72"/>
              <w:rPr>
                <w:rFonts w:ascii="Arial" w:eastAsia="Arial" w:hAnsi="Arial" w:cs="Arial"/>
                <w:sz w:val="20"/>
                <w:szCs w:val="20"/>
              </w:rPr>
            </w:pPr>
            <w:r w:rsidRPr="00AC7B09">
              <w:rPr>
                <w:rFonts w:ascii="Arial" w:eastAsia="Arial" w:hAnsi="Arial" w:cs="Arial"/>
                <w:sz w:val="20"/>
                <w:szCs w:val="20"/>
              </w:rPr>
              <w:t>Consolidate</w:t>
            </w:r>
          </w:p>
          <w:p w14:paraId="095CBF3C" w14:textId="77777777" w:rsidR="00380E60" w:rsidRPr="00AC7B09" w:rsidRDefault="00380E60" w:rsidP="002132DE">
            <w:pPr>
              <w:pStyle w:val="Heading1"/>
              <w:pBdr>
                <w:bottom w:val="none" w:sz="0" w:space="0" w:color="000000"/>
              </w:pBdr>
              <w:ind w:right="-72"/>
              <w:rPr>
                <w:rFonts w:ascii="Arial" w:eastAsia="Arial" w:hAnsi="Arial" w:cs="Arial"/>
                <w:sz w:val="20"/>
                <w:szCs w:val="20"/>
              </w:rPr>
            </w:pPr>
            <w:r w:rsidRPr="00AC7B09">
              <w:rPr>
                <w:rFonts w:ascii="Arial" w:eastAsia="Arial" w:hAnsi="Arial" w:cs="Arial"/>
                <w:sz w:val="20"/>
                <w:szCs w:val="20"/>
              </w:rPr>
              <w:t>financial information</w:t>
            </w:r>
          </w:p>
        </w:tc>
        <w:tc>
          <w:tcPr>
            <w:tcW w:w="2880" w:type="dxa"/>
            <w:gridSpan w:val="2"/>
            <w:tcBorders>
              <w:bottom w:val="single" w:sz="4" w:space="0" w:color="000000" w:themeColor="text1"/>
            </w:tcBorders>
            <w:shd w:val="clear" w:color="auto" w:fill="auto"/>
            <w:vAlign w:val="center"/>
          </w:tcPr>
          <w:p w14:paraId="4621103A" w14:textId="77777777" w:rsidR="00380E60" w:rsidRPr="00AC7B09" w:rsidRDefault="00380E60" w:rsidP="002132DE">
            <w:pPr>
              <w:pStyle w:val="Heading1"/>
              <w:pBdr>
                <w:bottom w:val="none" w:sz="0" w:space="0" w:color="000000"/>
              </w:pBdr>
              <w:ind w:right="-72"/>
              <w:rPr>
                <w:rFonts w:ascii="Arial" w:eastAsia="Arial" w:hAnsi="Arial" w:cs="Arial"/>
                <w:sz w:val="20"/>
                <w:szCs w:val="20"/>
              </w:rPr>
            </w:pPr>
            <w:r w:rsidRPr="00AC7B09">
              <w:rPr>
                <w:rFonts w:ascii="Arial" w:eastAsia="Arial" w:hAnsi="Arial" w:cs="Arial"/>
                <w:sz w:val="20"/>
                <w:szCs w:val="20"/>
              </w:rPr>
              <w:t>Separate</w:t>
            </w:r>
          </w:p>
          <w:p w14:paraId="7D785A15" w14:textId="77777777" w:rsidR="00380E60" w:rsidRPr="00AC7B09" w:rsidRDefault="00380E60" w:rsidP="002132DE">
            <w:pPr>
              <w:pStyle w:val="Heading1"/>
              <w:pBdr>
                <w:bottom w:val="none" w:sz="0" w:space="0" w:color="000000"/>
              </w:pBdr>
              <w:ind w:right="-72"/>
              <w:rPr>
                <w:rFonts w:ascii="Arial" w:eastAsia="Arial" w:hAnsi="Arial" w:cs="Arial"/>
                <w:sz w:val="20"/>
                <w:szCs w:val="20"/>
              </w:rPr>
            </w:pPr>
            <w:r w:rsidRPr="00AC7B09">
              <w:rPr>
                <w:rFonts w:ascii="Arial" w:eastAsia="Arial" w:hAnsi="Arial" w:cs="Arial"/>
                <w:sz w:val="20"/>
                <w:szCs w:val="20"/>
              </w:rPr>
              <w:t>financial information</w:t>
            </w:r>
          </w:p>
        </w:tc>
      </w:tr>
      <w:tr w:rsidR="00380E60" w:rsidRPr="00AC7B09" w14:paraId="1D175E46" w14:textId="77777777" w:rsidTr="34479DE1">
        <w:trPr>
          <w:trHeight w:val="20"/>
        </w:trPr>
        <w:tc>
          <w:tcPr>
            <w:tcW w:w="3577" w:type="dxa"/>
            <w:shd w:val="clear" w:color="auto" w:fill="auto"/>
            <w:vAlign w:val="center"/>
          </w:tcPr>
          <w:p w14:paraId="58426617" w14:textId="52639924" w:rsidR="00380E60" w:rsidRPr="00AC7B09" w:rsidRDefault="00EB2FDD" w:rsidP="00EB2FDD">
            <w:pPr>
              <w:ind w:left="315"/>
              <w:rPr>
                <w:rFonts w:ascii="Arial" w:eastAsia="Arial" w:hAnsi="Arial" w:cs="Arial"/>
                <w:b/>
                <w:sz w:val="20"/>
                <w:szCs w:val="20"/>
              </w:rPr>
            </w:pPr>
            <w:r w:rsidRPr="00AC7B09">
              <w:rPr>
                <w:rFonts w:ascii="Arial" w:eastAsia="Arial" w:hAnsi="Arial" w:cs="Arial"/>
                <w:b/>
                <w:spacing w:val="-8"/>
                <w:sz w:val="20"/>
                <w:szCs w:val="20"/>
              </w:rPr>
              <w:t xml:space="preserve">   ended</w:t>
            </w:r>
            <w:r w:rsidRPr="00AC7B09">
              <w:rPr>
                <w:rFonts w:ascii="Arial" w:eastAsia="Arial" w:hAnsi="Arial" w:cs="Arial"/>
                <w:b/>
                <w:sz w:val="20"/>
                <w:szCs w:val="20"/>
              </w:rPr>
              <w:t xml:space="preserve"> </w:t>
            </w:r>
            <w:r w:rsidRPr="00AC7B09">
              <w:rPr>
                <w:rFonts w:ascii="Arial" w:eastAsia="Arial" w:hAnsi="Arial" w:cs="Arial"/>
                <w:b/>
                <w:spacing w:val="-8"/>
                <w:sz w:val="20"/>
                <w:szCs w:val="20"/>
                <w:lang w:val="en-GB"/>
              </w:rPr>
              <w:t>31 March</w:t>
            </w:r>
          </w:p>
        </w:tc>
        <w:tc>
          <w:tcPr>
            <w:tcW w:w="1440" w:type="dxa"/>
            <w:tcBorders>
              <w:top w:val="single" w:sz="4" w:space="0" w:color="000000" w:themeColor="text1"/>
            </w:tcBorders>
            <w:shd w:val="clear" w:color="auto" w:fill="auto"/>
            <w:vAlign w:val="bottom"/>
          </w:tcPr>
          <w:p w14:paraId="065377CC" w14:textId="371A3602" w:rsidR="00380E60" w:rsidRPr="00AC7B09" w:rsidRDefault="00CA047F" w:rsidP="00380E60">
            <w:pPr>
              <w:ind w:right="-72"/>
              <w:jc w:val="right"/>
              <w:rPr>
                <w:rFonts w:ascii="Arial" w:eastAsia="Arial" w:hAnsi="Arial" w:cs="Arial"/>
                <w:b/>
                <w:sz w:val="20"/>
                <w:szCs w:val="20"/>
              </w:rPr>
            </w:pPr>
            <w:r w:rsidRPr="00AC7B09">
              <w:rPr>
                <w:rFonts w:ascii="Arial" w:eastAsia="Arial" w:hAnsi="Arial" w:cs="Arial"/>
                <w:b/>
                <w:sz w:val="20"/>
                <w:szCs w:val="20"/>
                <w:lang w:val="en-GB"/>
              </w:rPr>
              <w:t>2025</w:t>
            </w:r>
          </w:p>
        </w:tc>
        <w:tc>
          <w:tcPr>
            <w:tcW w:w="1440" w:type="dxa"/>
            <w:tcBorders>
              <w:top w:val="single" w:sz="4" w:space="0" w:color="000000" w:themeColor="text1"/>
            </w:tcBorders>
            <w:shd w:val="clear" w:color="auto" w:fill="auto"/>
            <w:vAlign w:val="bottom"/>
          </w:tcPr>
          <w:p w14:paraId="4B276EC0" w14:textId="63003137" w:rsidR="00380E60" w:rsidRPr="00AC7B09" w:rsidRDefault="00CA047F" w:rsidP="00380E60">
            <w:pPr>
              <w:ind w:right="-72"/>
              <w:jc w:val="right"/>
              <w:rPr>
                <w:rFonts w:ascii="Arial" w:eastAsia="Arial" w:hAnsi="Arial" w:cs="Arial"/>
                <w:b/>
                <w:sz w:val="20"/>
                <w:szCs w:val="20"/>
              </w:rPr>
            </w:pPr>
            <w:r w:rsidRPr="00AC7B09">
              <w:rPr>
                <w:rFonts w:ascii="Arial" w:eastAsia="Arial" w:hAnsi="Arial" w:cs="Arial"/>
                <w:b/>
                <w:sz w:val="20"/>
                <w:szCs w:val="20"/>
                <w:lang w:val="en-GB"/>
              </w:rPr>
              <w:t>2024</w:t>
            </w:r>
          </w:p>
        </w:tc>
        <w:tc>
          <w:tcPr>
            <w:tcW w:w="1440" w:type="dxa"/>
            <w:tcBorders>
              <w:top w:val="single" w:sz="4" w:space="0" w:color="000000" w:themeColor="text1"/>
            </w:tcBorders>
            <w:shd w:val="clear" w:color="auto" w:fill="auto"/>
            <w:vAlign w:val="bottom"/>
          </w:tcPr>
          <w:p w14:paraId="42D0AAF2" w14:textId="481FB5F2" w:rsidR="00380E60" w:rsidRPr="00AC7B09" w:rsidRDefault="00CA047F" w:rsidP="00380E60">
            <w:pPr>
              <w:ind w:right="-72"/>
              <w:jc w:val="right"/>
              <w:rPr>
                <w:rFonts w:ascii="Arial" w:eastAsia="Arial" w:hAnsi="Arial" w:cs="Arial"/>
                <w:b/>
                <w:sz w:val="20"/>
                <w:szCs w:val="20"/>
              </w:rPr>
            </w:pPr>
            <w:r w:rsidRPr="00AC7B09">
              <w:rPr>
                <w:rFonts w:ascii="Arial" w:eastAsia="Arial" w:hAnsi="Arial" w:cs="Arial"/>
                <w:b/>
                <w:sz w:val="20"/>
                <w:szCs w:val="20"/>
                <w:lang w:val="en-GB"/>
              </w:rPr>
              <w:t>2025</w:t>
            </w:r>
          </w:p>
        </w:tc>
        <w:tc>
          <w:tcPr>
            <w:tcW w:w="1440" w:type="dxa"/>
            <w:tcBorders>
              <w:top w:val="single" w:sz="4" w:space="0" w:color="000000" w:themeColor="text1"/>
            </w:tcBorders>
            <w:shd w:val="clear" w:color="auto" w:fill="auto"/>
            <w:vAlign w:val="bottom"/>
          </w:tcPr>
          <w:p w14:paraId="5A3ACEAB" w14:textId="0627E933" w:rsidR="00380E60" w:rsidRPr="00AC7B09" w:rsidRDefault="00CA047F" w:rsidP="00380E60">
            <w:pPr>
              <w:ind w:right="-72"/>
              <w:jc w:val="right"/>
              <w:rPr>
                <w:rFonts w:ascii="Arial" w:eastAsia="Arial" w:hAnsi="Arial" w:cs="Arial"/>
                <w:b/>
                <w:sz w:val="20"/>
                <w:szCs w:val="20"/>
              </w:rPr>
            </w:pPr>
            <w:r w:rsidRPr="00AC7B09">
              <w:rPr>
                <w:rFonts w:ascii="Arial" w:eastAsia="Arial" w:hAnsi="Arial" w:cs="Arial"/>
                <w:b/>
                <w:sz w:val="20"/>
                <w:szCs w:val="20"/>
                <w:lang w:val="en-GB"/>
              </w:rPr>
              <w:t>2024</w:t>
            </w:r>
          </w:p>
        </w:tc>
      </w:tr>
      <w:tr w:rsidR="00380E60" w:rsidRPr="00AC7B09" w14:paraId="5038AAE6" w14:textId="77777777" w:rsidTr="34479DE1">
        <w:trPr>
          <w:trHeight w:val="20"/>
        </w:trPr>
        <w:tc>
          <w:tcPr>
            <w:tcW w:w="3577" w:type="dxa"/>
            <w:shd w:val="clear" w:color="auto" w:fill="auto"/>
            <w:vAlign w:val="center"/>
          </w:tcPr>
          <w:p w14:paraId="203DF424" w14:textId="2C35DC80" w:rsidR="00380E60" w:rsidRPr="00AC7B09" w:rsidRDefault="00380E60" w:rsidP="00EB2FDD">
            <w:pPr>
              <w:ind w:left="315"/>
              <w:rPr>
                <w:rFonts w:ascii="Arial" w:eastAsia="Arial" w:hAnsi="Arial" w:cs="Arial"/>
                <w:b/>
                <w:sz w:val="20"/>
                <w:szCs w:val="20"/>
              </w:rPr>
            </w:pPr>
          </w:p>
        </w:tc>
        <w:tc>
          <w:tcPr>
            <w:tcW w:w="1440" w:type="dxa"/>
            <w:tcBorders>
              <w:bottom w:val="single" w:sz="4" w:space="0" w:color="000000" w:themeColor="text1"/>
            </w:tcBorders>
            <w:shd w:val="clear" w:color="auto" w:fill="auto"/>
            <w:vAlign w:val="center"/>
          </w:tcPr>
          <w:p w14:paraId="03CBD223" w14:textId="77777777" w:rsidR="00380E60" w:rsidRPr="00AC7B09" w:rsidRDefault="00380E60" w:rsidP="00380E60">
            <w:pPr>
              <w:ind w:right="-72"/>
              <w:jc w:val="right"/>
              <w:rPr>
                <w:rFonts w:ascii="Arial" w:eastAsia="Arial" w:hAnsi="Arial" w:cs="Arial"/>
                <w:b/>
                <w:sz w:val="20"/>
                <w:szCs w:val="20"/>
              </w:rPr>
            </w:pPr>
            <w:r w:rsidRPr="00AC7B09">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center"/>
          </w:tcPr>
          <w:p w14:paraId="3D494003" w14:textId="77777777" w:rsidR="00380E60" w:rsidRPr="00AC7B09" w:rsidRDefault="00380E60" w:rsidP="00380E60">
            <w:pPr>
              <w:ind w:right="-72"/>
              <w:jc w:val="right"/>
              <w:rPr>
                <w:rFonts w:ascii="Arial" w:eastAsia="Arial" w:hAnsi="Arial" w:cs="Arial"/>
                <w:b/>
                <w:sz w:val="20"/>
                <w:szCs w:val="20"/>
              </w:rPr>
            </w:pPr>
            <w:r w:rsidRPr="00AC7B09">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center"/>
          </w:tcPr>
          <w:p w14:paraId="3E298EE1" w14:textId="77777777" w:rsidR="00380E60" w:rsidRPr="00AC7B09" w:rsidRDefault="00380E60" w:rsidP="00380E60">
            <w:pPr>
              <w:ind w:right="-72"/>
              <w:jc w:val="right"/>
              <w:rPr>
                <w:rFonts w:ascii="Arial" w:eastAsia="Arial" w:hAnsi="Arial" w:cs="Arial"/>
                <w:b/>
                <w:sz w:val="20"/>
                <w:szCs w:val="20"/>
              </w:rPr>
            </w:pPr>
            <w:r w:rsidRPr="00AC7B09">
              <w:rPr>
                <w:rFonts w:ascii="Arial" w:eastAsia="Arial" w:hAnsi="Arial" w:cs="Arial"/>
                <w:b/>
                <w:sz w:val="20"/>
                <w:szCs w:val="20"/>
              </w:rPr>
              <w:t>Thousand Baht</w:t>
            </w:r>
          </w:p>
        </w:tc>
        <w:tc>
          <w:tcPr>
            <w:tcW w:w="1440" w:type="dxa"/>
            <w:tcBorders>
              <w:bottom w:val="single" w:sz="4" w:space="0" w:color="000000" w:themeColor="text1"/>
            </w:tcBorders>
            <w:shd w:val="clear" w:color="auto" w:fill="auto"/>
            <w:vAlign w:val="center"/>
          </w:tcPr>
          <w:p w14:paraId="5B5B14C5" w14:textId="77777777" w:rsidR="00380E60" w:rsidRPr="00AC7B09" w:rsidRDefault="00380E60" w:rsidP="00380E60">
            <w:pPr>
              <w:ind w:right="-72"/>
              <w:jc w:val="right"/>
              <w:rPr>
                <w:rFonts w:ascii="Arial" w:eastAsia="Arial" w:hAnsi="Arial" w:cs="Arial"/>
                <w:b/>
                <w:sz w:val="20"/>
                <w:szCs w:val="20"/>
              </w:rPr>
            </w:pPr>
            <w:r w:rsidRPr="00AC7B09">
              <w:rPr>
                <w:rFonts w:ascii="Arial" w:eastAsia="Arial" w:hAnsi="Arial" w:cs="Arial"/>
                <w:b/>
                <w:sz w:val="20"/>
                <w:szCs w:val="20"/>
              </w:rPr>
              <w:t>Thousand Baht</w:t>
            </w:r>
          </w:p>
        </w:tc>
      </w:tr>
      <w:tr w:rsidR="00380E60" w:rsidRPr="00AC7B09" w14:paraId="5F456CB7" w14:textId="77777777" w:rsidTr="34479DE1">
        <w:trPr>
          <w:trHeight w:val="20"/>
        </w:trPr>
        <w:tc>
          <w:tcPr>
            <w:tcW w:w="3577" w:type="dxa"/>
            <w:shd w:val="clear" w:color="auto" w:fill="auto"/>
            <w:vAlign w:val="center"/>
          </w:tcPr>
          <w:p w14:paraId="29011186" w14:textId="77777777" w:rsidR="00380E60" w:rsidRPr="00AC7B09" w:rsidRDefault="00380E60" w:rsidP="00380E60">
            <w:pPr>
              <w:ind w:left="315"/>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2909FE99" w14:textId="77777777" w:rsidR="00380E60" w:rsidRPr="00AC7B09" w:rsidRDefault="00380E60" w:rsidP="00380E60">
            <w:pPr>
              <w:pBdr>
                <w:top w:val="nil"/>
                <w:left w:val="nil"/>
                <w:bottom w:val="nil"/>
                <w:right w:val="nil"/>
                <w:between w:val="nil"/>
              </w:pBd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7F7900E8" w14:textId="77777777" w:rsidR="00380E60" w:rsidRPr="00AC7B09" w:rsidRDefault="00380E60" w:rsidP="00380E60">
            <w:pPr>
              <w:pBdr>
                <w:top w:val="nil"/>
                <w:left w:val="nil"/>
                <w:bottom w:val="nil"/>
                <w:right w:val="nil"/>
                <w:between w:val="nil"/>
              </w:pBd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6024AF81" w14:textId="77777777" w:rsidR="00380E60" w:rsidRPr="00AC7B09" w:rsidRDefault="00380E60" w:rsidP="00380E60">
            <w:pPr>
              <w:pBdr>
                <w:top w:val="nil"/>
                <w:left w:val="nil"/>
                <w:bottom w:val="nil"/>
                <w:right w:val="nil"/>
                <w:between w:val="nil"/>
              </w:pBd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7A6DBF00" w14:textId="77777777" w:rsidR="00380E60" w:rsidRPr="00AC7B09" w:rsidRDefault="00380E60" w:rsidP="00380E60">
            <w:pPr>
              <w:pBdr>
                <w:top w:val="nil"/>
                <w:left w:val="nil"/>
                <w:bottom w:val="nil"/>
                <w:right w:val="nil"/>
                <w:between w:val="nil"/>
              </w:pBdr>
              <w:ind w:right="-72"/>
              <w:jc w:val="right"/>
              <w:rPr>
                <w:rFonts w:ascii="Arial" w:eastAsia="Arial" w:hAnsi="Arial" w:cs="Arial"/>
                <w:b/>
                <w:sz w:val="20"/>
                <w:szCs w:val="20"/>
              </w:rPr>
            </w:pPr>
          </w:p>
        </w:tc>
      </w:tr>
      <w:tr w:rsidR="00380E60" w:rsidRPr="00AC7B09" w14:paraId="744FD1C0" w14:textId="77777777" w:rsidTr="34479DE1">
        <w:trPr>
          <w:trHeight w:val="20"/>
        </w:trPr>
        <w:tc>
          <w:tcPr>
            <w:tcW w:w="3577" w:type="dxa"/>
            <w:shd w:val="clear" w:color="auto" w:fill="auto"/>
            <w:vAlign w:val="center"/>
          </w:tcPr>
          <w:p w14:paraId="0568A34B" w14:textId="77777777" w:rsidR="00380E60" w:rsidRPr="00AC7B09" w:rsidRDefault="00380E60" w:rsidP="00380E60">
            <w:pPr>
              <w:ind w:left="315"/>
              <w:rPr>
                <w:rFonts w:ascii="Arial" w:eastAsia="Arial" w:hAnsi="Arial" w:cs="Arial"/>
                <w:sz w:val="20"/>
                <w:szCs w:val="20"/>
              </w:rPr>
            </w:pPr>
            <w:r w:rsidRPr="00AC7B09">
              <w:rPr>
                <w:rFonts w:ascii="Arial" w:eastAsia="Arial" w:hAnsi="Arial" w:cs="Arial"/>
                <w:sz w:val="20"/>
                <w:szCs w:val="20"/>
              </w:rPr>
              <w:t xml:space="preserve">Salaries and other short-term </w:t>
            </w:r>
          </w:p>
        </w:tc>
        <w:tc>
          <w:tcPr>
            <w:tcW w:w="1440" w:type="dxa"/>
            <w:shd w:val="clear" w:color="auto" w:fill="auto"/>
            <w:vAlign w:val="center"/>
          </w:tcPr>
          <w:p w14:paraId="1A4D1C8F" w14:textId="103C2F57" w:rsidR="00380E60" w:rsidRPr="00AC7B09" w:rsidRDefault="00380E60" w:rsidP="00380E60">
            <w:pPr>
              <w:ind w:right="-72"/>
              <w:jc w:val="right"/>
              <w:rPr>
                <w:rFonts w:ascii="Arial" w:eastAsia="Arial" w:hAnsi="Arial" w:cs="Arial"/>
                <w:sz w:val="20"/>
                <w:szCs w:val="20"/>
              </w:rPr>
            </w:pPr>
          </w:p>
        </w:tc>
        <w:tc>
          <w:tcPr>
            <w:tcW w:w="1440" w:type="dxa"/>
            <w:shd w:val="clear" w:color="auto" w:fill="auto"/>
            <w:vAlign w:val="center"/>
          </w:tcPr>
          <w:p w14:paraId="1B4D6927" w14:textId="77777777" w:rsidR="00380E60" w:rsidRPr="00AC7B09" w:rsidRDefault="00380E60" w:rsidP="00380E60">
            <w:pPr>
              <w:ind w:right="-72"/>
              <w:jc w:val="right"/>
              <w:rPr>
                <w:rFonts w:ascii="Arial" w:eastAsia="Arial" w:hAnsi="Arial" w:cs="Arial"/>
                <w:sz w:val="20"/>
                <w:szCs w:val="20"/>
              </w:rPr>
            </w:pPr>
          </w:p>
        </w:tc>
        <w:tc>
          <w:tcPr>
            <w:tcW w:w="1440" w:type="dxa"/>
            <w:shd w:val="clear" w:color="auto" w:fill="auto"/>
            <w:vAlign w:val="center"/>
          </w:tcPr>
          <w:p w14:paraId="03C7B06C" w14:textId="77777777" w:rsidR="00380E60" w:rsidRPr="00AC7B09" w:rsidRDefault="00380E60" w:rsidP="00380E60">
            <w:pPr>
              <w:ind w:right="-72"/>
              <w:jc w:val="right"/>
              <w:rPr>
                <w:rFonts w:ascii="Arial" w:eastAsia="Arial" w:hAnsi="Arial" w:cs="Arial"/>
                <w:sz w:val="20"/>
                <w:szCs w:val="20"/>
              </w:rPr>
            </w:pPr>
          </w:p>
        </w:tc>
        <w:tc>
          <w:tcPr>
            <w:tcW w:w="1440" w:type="dxa"/>
            <w:shd w:val="clear" w:color="auto" w:fill="auto"/>
            <w:vAlign w:val="center"/>
          </w:tcPr>
          <w:p w14:paraId="1EC7DC01" w14:textId="77777777" w:rsidR="00380E60" w:rsidRPr="00AC7B09" w:rsidRDefault="00380E60" w:rsidP="00380E60">
            <w:pPr>
              <w:ind w:right="-72"/>
              <w:jc w:val="right"/>
              <w:rPr>
                <w:rFonts w:ascii="Arial" w:eastAsia="Arial" w:hAnsi="Arial" w:cs="Arial"/>
                <w:sz w:val="20"/>
                <w:szCs w:val="20"/>
              </w:rPr>
            </w:pPr>
          </w:p>
        </w:tc>
      </w:tr>
      <w:tr w:rsidR="00387283" w:rsidRPr="00AC7B09" w14:paraId="6D933A2B" w14:textId="77777777" w:rsidTr="34479DE1">
        <w:trPr>
          <w:trHeight w:val="20"/>
        </w:trPr>
        <w:tc>
          <w:tcPr>
            <w:tcW w:w="3577" w:type="dxa"/>
            <w:shd w:val="clear" w:color="auto" w:fill="auto"/>
            <w:vAlign w:val="center"/>
          </w:tcPr>
          <w:p w14:paraId="352EA637" w14:textId="77777777" w:rsidR="00387283" w:rsidRPr="00AC7B09" w:rsidRDefault="00387283" w:rsidP="00387283">
            <w:pPr>
              <w:ind w:left="315"/>
              <w:rPr>
                <w:rFonts w:ascii="Arial" w:eastAsia="Arial" w:hAnsi="Arial" w:cs="Arial"/>
                <w:sz w:val="20"/>
                <w:szCs w:val="20"/>
              </w:rPr>
            </w:pPr>
            <w:r w:rsidRPr="00AC7B09">
              <w:rPr>
                <w:rFonts w:ascii="Arial" w:eastAsia="Arial" w:hAnsi="Arial" w:cs="Arial"/>
                <w:sz w:val="20"/>
                <w:szCs w:val="20"/>
              </w:rPr>
              <w:t xml:space="preserve">   employee benefits</w:t>
            </w:r>
          </w:p>
        </w:tc>
        <w:tc>
          <w:tcPr>
            <w:tcW w:w="1440" w:type="dxa"/>
            <w:shd w:val="clear" w:color="auto" w:fill="auto"/>
          </w:tcPr>
          <w:p w14:paraId="59AB625F" w14:textId="54241627" w:rsidR="00387283" w:rsidRPr="00AC7B09" w:rsidRDefault="006F4114" w:rsidP="00387283">
            <w:pPr>
              <w:ind w:right="-72"/>
              <w:jc w:val="right"/>
              <w:rPr>
                <w:rFonts w:ascii="Arial" w:eastAsia="Arial" w:hAnsi="Arial" w:cs="Arial"/>
                <w:sz w:val="20"/>
                <w:szCs w:val="20"/>
              </w:rPr>
            </w:pPr>
            <w:r w:rsidRPr="00AC7B09">
              <w:rPr>
                <w:rFonts w:ascii="Arial" w:eastAsia="Arial" w:hAnsi="Arial" w:cs="Arial"/>
                <w:sz w:val="20"/>
                <w:szCs w:val="20"/>
              </w:rPr>
              <w:t>9,5</w:t>
            </w:r>
            <w:r w:rsidR="00E37B68" w:rsidRPr="00AC7B09">
              <w:rPr>
                <w:rFonts w:ascii="Arial" w:eastAsia="Arial" w:hAnsi="Arial" w:cs="Arial"/>
                <w:sz w:val="20"/>
                <w:szCs w:val="20"/>
              </w:rPr>
              <w:t>28</w:t>
            </w:r>
          </w:p>
        </w:tc>
        <w:tc>
          <w:tcPr>
            <w:tcW w:w="1440" w:type="dxa"/>
            <w:shd w:val="clear" w:color="auto" w:fill="auto"/>
          </w:tcPr>
          <w:p w14:paraId="1EE9C0EA" w14:textId="71389C0B" w:rsidR="00387283" w:rsidRPr="00AC7B09" w:rsidRDefault="00746E16" w:rsidP="00387283">
            <w:pPr>
              <w:ind w:right="-72"/>
              <w:jc w:val="right"/>
              <w:rPr>
                <w:rFonts w:ascii="Arial" w:eastAsia="Arial" w:hAnsi="Arial" w:cs="Arial"/>
                <w:sz w:val="20"/>
                <w:szCs w:val="20"/>
              </w:rPr>
            </w:pPr>
            <w:r w:rsidRPr="00AC7B09">
              <w:rPr>
                <w:rFonts w:ascii="Arial" w:eastAsia="Arial" w:hAnsi="Arial" w:cs="Arial"/>
                <w:sz w:val="20"/>
                <w:szCs w:val="20"/>
              </w:rPr>
              <w:t>10,101</w:t>
            </w:r>
          </w:p>
        </w:tc>
        <w:tc>
          <w:tcPr>
            <w:tcW w:w="1440" w:type="dxa"/>
            <w:shd w:val="clear" w:color="auto" w:fill="auto"/>
            <w:vAlign w:val="center"/>
          </w:tcPr>
          <w:p w14:paraId="089A81CA" w14:textId="02733644" w:rsidR="00387283" w:rsidRPr="00AC7B09" w:rsidRDefault="00E37B68" w:rsidP="00387283">
            <w:pPr>
              <w:ind w:right="-72"/>
              <w:jc w:val="right"/>
              <w:rPr>
                <w:rFonts w:ascii="Arial" w:eastAsia="Arial" w:hAnsi="Arial" w:cs="Arial"/>
                <w:sz w:val="20"/>
                <w:szCs w:val="20"/>
              </w:rPr>
            </w:pPr>
            <w:r w:rsidRPr="00AC7B09">
              <w:rPr>
                <w:rFonts w:ascii="Arial" w:eastAsia="Arial" w:hAnsi="Arial" w:cs="Arial"/>
                <w:sz w:val="20"/>
                <w:szCs w:val="20"/>
              </w:rPr>
              <w:t>8,755</w:t>
            </w:r>
          </w:p>
        </w:tc>
        <w:tc>
          <w:tcPr>
            <w:tcW w:w="1440" w:type="dxa"/>
            <w:shd w:val="clear" w:color="auto" w:fill="auto"/>
          </w:tcPr>
          <w:p w14:paraId="2A71DF60" w14:textId="4C368AF6" w:rsidR="00387283" w:rsidRPr="00AC7B09" w:rsidRDefault="00746E16" w:rsidP="00387283">
            <w:pPr>
              <w:ind w:right="-72"/>
              <w:jc w:val="right"/>
              <w:rPr>
                <w:rFonts w:ascii="Arial" w:eastAsia="Arial" w:hAnsi="Arial" w:cs="Arial"/>
                <w:sz w:val="20"/>
                <w:szCs w:val="20"/>
              </w:rPr>
            </w:pPr>
            <w:r w:rsidRPr="00AC7B09">
              <w:rPr>
                <w:rFonts w:ascii="Arial" w:eastAsia="Arial" w:hAnsi="Arial" w:cs="Arial"/>
                <w:sz w:val="20"/>
                <w:szCs w:val="20"/>
              </w:rPr>
              <w:t>9,116</w:t>
            </w:r>
          </w:p>
        </w:tc>
      </w:tr>
      <w:tr w:rsidR="00387283" w:rsidRPr="00AC7B09" w14:paraId="5D0C65AF" w14:textId="77777777" w:rsidTr="34479DE1">
        <w:trPr>
          <w:trHeight w:val="20"/>
        </w:trPr>
        <w:tc>
          <w:tcPr>
            <w:tcW w:w="3577" w:type="dxa"/>
            <w:shd w:val="clear" w:color="auto" w:fill="auto"/>
            <w:vAlign w:val="center"/>
          </w:tcPr>
          <w:p w14:paraId="442B6AB9" w14:textId="77777777" w:rsidR="00387283" w:rsidRPr="00AC7B09" w:rsidRDefault="00387283" w:rsidP="00387283">
            <w:pPr>
              <w:ind w:left="315"/>
              <w:rPr>
                <w:rFonts w:ascii="Arial" w:eastAsia="Arial" w:hAnsi="Arial" w:cs="Arial"/>
                <w:sz w:val="20"/>
                <w:szCs w:val="20"/>
              </w:rPr>
            </w:pPr>
            <w:r w:rsidRPr="00AC7B09">
              <w:rPr>
                <w:rFonts w:ascii="Arial" w:eastAsia="Arial" w:hAnsi="Arial" w:cs="Arial"/>
                <w:sz w:val="20"/>
                <w:szCs w:val="20"/>
              </w:rPr>
              <w:t>Post-employment benefits</w:t>
            </w:r>
          </w:p>
        </w:tc>
        <w:tc>
          <w:tcPr>
            <w:tcW w:w="1440" w:type="dxa"/>
            <w:tcBorders>
              <w:bottom w:val="single" w:sz="4" w:space="0" w:color="000000" w:themeColor="text1"/>
            </w:tcBorders>
            <w:shd w:val="clear" w:color="auto" w:fill="auto"/>
          </w:tcPr>
          <w:p w14:paraId="50AA12A6" w14:textId="654BDA27" w:rsidR="00387283" w:rsidRPr="00AC7B09" w:rsidRDefault="00E37B68" w:rsidP="00387283">
            <w:pPr>
              <w:ind w:right="-72"/>
              <w:jc w:val="right"/>
              <w:rPr>
                <w:rFonts w:ascii="Arial" w:eastAsia="Arial" w:hAnsi="Arial" w:cs="Arial"/>
                <w:sz w:val="20"/>
                <w:szCs w:val="20"/>
              </w:rPr>
            </w:pPr>
            <w:r w:rsidRPr="00AC7B09">
              <w:rPr>
                <w:rFonts w:ascii="Arial" w:eastAsia="Arial" w:hAnsi="Arial" w:cs="Arial"/>
                <w:sz w:val="20"/>
                <w:szCs w:val="20"/>
              </w:rPr>
              <w:t>404</w:t>
            </w:r>
          </w:p>
        </w:tc>
        <w:tc>
          <w:tcPr>
            <w:tcW w:w="1440" w:type="dxa"/>
            <w:tcBorders>
              <w:bottom w:val="single" w:sz="4" w:space="0" w:color="000000" w:themeColor="text1"/>
            </w:tcBorders>
            <w:shd w:val="clear" w:color="auto" w:fill="auto"/>
          </w:tcPr>
          <w:p w14:paraId="279A432C" w14:textId="60F481F5" w:rsidR="00387283" w:rsidRPr="00AC7B09" w:rsidRDefault="00746E16" w:rsidP="00387283">
            <w:pPr>
              <w:ind w:right="-72"/>
              <w:jc w:val="right"/>
              <w:rPr>
                <w:rFonts w:ascii="Arial" w:eastAsia="Arial" w:hAnsi="Arial" w:cs="Arial"/>
                <w:sz w:val="20"/>
                <w:szCs w:val="20"/>
              </w:rPr>
            </w:pPr>
            <w:r w:rsidRPr="00AC7B09">
              <w:rPr>
                <w:rFonts w:ascii="Arial" w:eastAsia="Arial" w:hAnsi="Arial" w:cs="Arial"/>
                <w:sz w:val="20"/>
                <w:szCs w:val="20"/>
              </w:rPr>
              <w:t>401</w:t>
            </w:r>
          </w:p>
        </w:tc>
        <w:tc>
          <w:tcPr>
            <w:tcW w:w="1440" w:type="dxa"/>
            <w:tcBorders>
              <w:bottom w:val="single" w:sz="4" w:space="0" w:color="000000" w:themeColor="text1"/>
            </w:tcBorders>
            <w:shd w:val="clear" w:color="auto" w:fill="auto"/>
            <w:vAlign w:val="center"/>
          </w:tcPr>
          <w:p w14:paraId="640FB2CB" w14:textId="55A7B6B7" w:rsidR="00387283" w:rsidRPr="00AC7B09" w:rsidRDefault="00E37B68" w:rsidP="00387283">
            <w:pPr>
              <w:ind w:right="-72"/>
              <w:jc w:val="right"/>
              <w:rPr>
                <w:rFonts w:ascii="Arial" w:eastAsia="Arial" w:hAnsi="Arial" w:cs="Arial"/>
                <w:sz w:val="20"/>
                <w:szCs w:val="20"/>
              </w:rPr>
            </w:pPr>
            <w:r w:rsidRPr="00AC7B09">
              <w:rPr>
                <w:rFonts w:ascii="Arial" w:eastAsia="Arial" w:hAnsi="Arial" w:cs="Arial"/>
                <w:sz w:val="20"/>
                <w:szCs w:val="20"/>
              </w:rPr>
              <w:t>344</w:t>
            </w:r>
          </w:p>
        </w:tc>
        <w:tc>
          <w:tcPr>
            <w:tcW w:w="1440" w:type="dxa"/>
            <w:tcBorders>
              <w:bottom w:val="single" w:sz="4" w:space="0" w:color="000000" w:themeColor="text1"/>
            </w:tcBorders>
            <w:shd w:val="clear" w:color="auto" w:fill="auto"/>
          </w:tcPr>
          <w:p w14:paraId="494AFE59" w14:textId="62B28545" w:rsidR="00387283" w:rsidRPr="00AC7B09" w:rsidRDefault="00746E16" w:rsidP="00387283">
            <w:pPr>
              <w:ind w:right="-72"/>
              <w:jc w:val="right"/>
              <w:rPr>
                <w:rFonts w:ascii="Arial" w:eastAsia="Arial" w:hAnsi="Arial" w:cs="Arial"/>
                <w:sz w:val="20"/>
                <w:szCs w:val="20"/>
              </w:rPr>
            </w:pPr>
            <w:r w:rsidRPr="00AC7B09">
              <w:rPr>
                <w:rFonts w:ascii="Arial" w:eastAsia="Arial" w:hAnsi="Arial" w:cs="Arial"/>
                <w:sz w:val="20"/>
                <w:szCs w:val="20"/>
              </w:rPr>
              <w:t>344</w:t>
            </w:r>
          </w:p>
        </w:tc>
      </w:tr>
      <w:tr w:rsidR="00387283" w:rsidRPr="00AC7B09" w14:paraId="11153091" w14:textId="77777777" w:rsidTr="34479DE1">
        <w:trPr>
          <w:trHeight w:val="20"/>
        </w:trPr>
        <w:tc>
          <w:tcPr>
            <w:tcW w:w="3577" w:type="dxa"/>
            <w:shd w:val="clear" w:color="auto" w:fill="auto"/>
            <w:vAlign w:val="center"/>
          </w:tcPr>
          <w:p w14:paraId="3FA5E41C" w14:textId="77777777" w:rsidR="00387283" w:rsidRPr="00AC7B09" w:rsidRDefault="00387283" w:rsidP="00387283">
            <w:pPr>
              <w:ind w:left="315"/>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5A2CD179" w14:textId="17D04BE4" w:rsidR="00387283" w:rsidRPr="00AC7B09" w:rsidRDefault="00387283" w:rsidP="00387283">
            <w:pP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046CFDDB" w14:textId="77777777" w:rsidR="00387283" w:rsidRPr="00AC7B09" w:rsidRDefault="00387283" w:rsidP="00387283">
            <w:pP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64536770" w14:textId="77777777" w:rsidR="00387283" w:rsidRPr="00AC7B09" w:rsidRDefault="00387283" w:rsidP="00387283">
            <w:pP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bottom"/>
          </w:tcPr>
          <w:p w14:paraId="6EB42C52" w14:textId="77777777" w:rsidR="00387283" w:rsidRPr="00AC7B09" w:rsidRDefault="00387283" w:rsidP="00387283">
            <w:pPr>
              <w:ind w:right="-72"/>
              <w:jc w:val="right"/>
              <w:rPr>
                <w:rFonts w:ascii="Arial" w:eastAsia="Arial" w:hAnsi="Arial" w:cs="Arial"/>
                <w:b/>
                <w:sz w:val="20"/>
                <w:szCs w:val="20"/>
              </w:rPr>
            </w:pPr>
          </w:p>
        </w:tc>
      </w:tr>
      <w:tr w:rsidR="00387283" w:rsidRPr="00AC7B09" w14:paraId="1A393EAD" w14:textId="77777777" w:rsidTr="34479DE1">
        <w:trPr>
          <w:trHeight w:val="20"/>
        </w:trPr>
        <w:tc>
          <w:tcPr>
            <w:tcW w:w="3577" w:type="dxa"/>
            <w:shd w:val="clear" w:color="auto" w:fill="auto"/>
            <w:vAlign w:val="center"/>
          </w:tcPr>
          <w:p w14:paraId="74F4D801" w14:textId="1519116D" w:rsidR="00387283" w:rsidRPr="00AC7B09" w:rsidRDefault="00387283" w:rsidP="00387283">
            <w:pPr>
              <w:ind w:left="315"/>
              <w:rPr>
                <w:rFonts w:ascii="Arial" w:eastAsia="Arial" w:hAnsi="Arial" w:cs="Arial"/>
                <w:sz w:val="20"/>
                <w:szCs w:val="20"/>
              </w:rPr>
            </w:pPr>
            <w:r w:rsidRPr="00AC7B09">
              <w:rPr>
                <w:rFonts w:ascii="Arial" w:eastAsia="Arial" w:hAnsi="Arial" w:cs="Arial"/>
                <w:sz w:val="20"/>
                <w:szCs w:val="20"/>
              </w:rPr>
              <w:t>Total</w:t>
            </w:r>
          </w:p>
        </w:tc>
        <w:tc>
          <w:tcPr>
            <w:tcW w:w="1440" w:type="dxa"/>
            <w:tcBorders>
              <w:bottom w:val="single" w:sz="4" w:space="0" w:color="000000" w:themeColor="text1"/>
            </w:tcBorders>
            <w:shd w:val="clear" w:color="auto" w:fill="auto"/>
          </w:tcPr>
          <w:p w14:paraId="700F9A71" w14:textId="5DC8E11C" w:rsidR="00387283" w:rsidRPr="00AC7B09" w:rsidRDefault="00E37B68" w:rsidP="00387283">
            <w:pPr>
              <w:ind w:right="-72"/>
              <w:jc w:val="right"/>
              <w:rPr>
                <w:rFonts w:ascii="Arial" w:eastAsia="Arial" w:hAnsi="Arial" w:cs="Arial"/>
                <w:sz w:val="20"/>
                <w:szCs w:val="20"/>
              </w:rPr>
            </w:pPr>
            <w:r w:rsidRPr="00AC7B09">
              <w:rPr>
                <w:rFonts w:ascii="Arial" w:eastAsia="Arial" w:hAnsi="Arial" w:cs="Arial"/>
                <w:sz w:val="20"/>
                <w:szCs w:val="20"/>
              </w:rPr>
              <w:t>9,932</w:t>
            </w:r>
          </w:p>
        </w:tc>
        <w:tc>
          <w:tcPr>
            <w:tcW w:w="1440" w:type="dxa"/>
            <w:tcBorders>
              <w:bottom w:val="single" w:sz="4" w:space="0" w:color="000000" w:themeColor="text1"/>
            </w:tcBorders>
            <w:shd w:val="clear" w:color="auto" w:fill="auto"/>
          </w:tcPr>
          <w:p w14:paraId="21A4D976" w14:textId="34F644D8" w:rsidR="00387283" w:rsidRPr="00AC7B09" w:rsidRDefault="00746E16" w:rsidP="00387283">
            <w:pPr>
              <w:ind w:right="-72"/>
              <w:jc w:val="right"/>
              <w:rPr>
                <w:rFonts w:ascii="Arial" w:eastAsia="Arial" w:hAnsi="Arial" w:cs="Arial"/>
                <w:sz w:val="20"/>
                <w:szCs w:val="20"/>
              </w:rPr>
            </w:pPr>
            <w:r w:rsidRPr="00AC7B09">
              <w:rPr>
                <w:rFonts w:ascii="Arial" w:eastAsia="Arial" w:hAnsi="Arial" w:cs="Arial"/>
                <w:sz w:val="20"/>
                <w:szCs w:val="20"/>
              </w:rPr>
              <w:t>10,502</w:t>
            </w:r>
          </w:p>
        </w:tc>
        <w:tc>
          <w:tcPr>
            <w:tcW w:w="1440" w:type="dxa"/>
            <w:tcBorders>
              <w:bottom w:val="single" w:sz="4" w:space="0" w:color="000000" w:themeColor="text1"/>
            </w:tcBorders>
            <w:shd w:val="clear" w:color="auto" w:fill="auto"/>
            <w:vAlign w:val="center"/>
          </w:tcPr>
          <w:p w14:paraId="4C3759CF" w14:textId="69F2BEB9" w:rsidR="00387283" w:rsidRPr="00AC7B09" w:rsidRDefault="00E37B68" w:rsidP="00387283">
            <w:pPr>
              <w:ind w:right="-72"/>
              <w:jc w:val="right"/>
              <w:rPr>
                <w:rFonts w:ascii="Arial" w:eastAsia="Arial" w:hAnsi="Arial" w:cs="Arial"/>
                <w:sz w:val="20"/>
                <w:szCs w:val="20"/>
              </w:rPr>
            </w:pPr>
            <w:r w:rsidRPr="00AC7B09">
              <w:rPr>
                <w:rFonts w:ascii="Arial" w:eastAsia="Arial" w:hAnsi="Arial" w:cs="Arial"/>
                <w:sz w:val="20"/>
                <w:szCs w:val="20"/>
              </w:rPr>
              <w:t>9,099</w:t>
            </w:r>
          </w:p>
        </w:tc>
        <w:tc>
          <w:tcPr>
            <w:tcW w:w="1440" w:type="dxa"/>
            <w:tcBorders>
              <w:bottom w:val="single" w:sz="4" w:space="0" w:color="000000" w:themeColor="text1"/>
            </w:tcBorders>
            <w:shd w:val="clear" w:color="auto" w:fill="auto"/>
          </w:tcPr>
          <w:p w14:paraId="027D4128" w14:textId="2E0579B3" w:rsidR="00387283" w:rsidRPr="00AC7B09" w:rsidRDefault="00746E16" w:rsidP="00387283">
            <w:pPr>
              <w:ind w:right="-72"/>
              <w:jc w:val="right"/>
              <w:rPr>
                <w:rFonts w:ascii="Arial" w:eastAsia="Arial" w:hAnsi="Arial" w:cs="Arial"/>
                <w:sz w:val="20"/>
                <w:szCs w:val="20"/>
              </w:rPr>
            </w:pPr>
            <w:r w:rsidRPr="00AC7B09">
              <w:rPr>
                <w:rFonts w:ascii="Arial" w:eastAsia="Arial" w:hAnsi="Arial" w:cs="Arial"/>
                <w:sz w:val="20"/>
                <w:szCs w:val="20"/>
              </w:rPr>
              <w:t>9,460</w:t>
            </w:r>
          </w:p>
        </w:tc>
      </w:tr>
    </w:tbl>
    <w:p w14:paraId="715DA16C" w14:textId="77777777" w:rsidR="007F220E" w:rsidRPr="00AC7B09" w:rsidRDefault="007F220E" w:rsidP="006E0611">
      <w:pPr>
        <w:jc w:val="both"/>
        <w:rPr>
          <w:rFonts w:ascii="Arial" w:eastAsia="Arial" w:hAnsi="Arial" w:cs="Arial"/>
          <w:sz w:val="20"/>
          <w:szCs w:val="20"/>
        </w:rPr>
      </w:pPr>
    </w:p>
    <w:p w14:paraId="59BFB123" w14:textId="77777777" w:rsidR="004C394C" w:rsidRPr="00AC7B09" w:rsidRDefault="004C394C" w:rsidP="006E0611">
      <w:pPr>
        <w:jc w:val="both"/>
        <w:rPr>
          <w:rFonts w:ascii="Arial" w:eastAsia="Arial" w:hAnsi="Arial" w:cs="Arial"/>
          <w:sz w:val="20"/>
          <w:szCs w:val="20"/>
        </w:rPr>
      </w:pPr>
    </w:p>
    <w:tbl>
      <w:tblPr>
        <w:tblStyle w:val="affff7"/>
        <w:tblW w:w="9475" w:type="dxa"/>
        <w:tblLayout w:type="fixed"/>
        <w:tblLook w:val="0400" w:firstRow="0" w:lastRow="0" w:firstColumn="0" w:lastColumn="0" w:noHBand="0" w:noVBand="1"/>
      </w:tblPr>
      <w:tblGrid>
        <w:gridCol w:w="9475"/>
      </w:tblGrid>
      <w:tr w:rsidR="0024163D" w:rsidRPr="00AC7B09" w14:paraId="6430A583" w14:textId="77777777" w:rsidTr="00CC2454">
        <w:trPr>
          <w:trHeight w:val="386"/>
        </w:trPr>
        <w:tc>
          <w:tcPr>
            <w:tcW w:w="9475" w:type="dxa"/>
            <w:shd w:val="clear" w:color="auto" w:fill="auto"/>
          </w:tcPr>
          <w:p w14:paraId="34921B5E" w14:textId="7B154495" w:rsidR="0024163D" w:rsidRPr="00AC7B09" w:rsidRDefault="0032715F" w:rsidP="00543020">
            <w:pPr>
              <w:tabs>
                <w:tab w:val="left" w:pos="432"/>
              </w:tabs>
              <w:ind w:left="-113"/>
              <w:rPr>
                <w:rFonts w:ascii="Arial" w:eastAsia="Arial" w:hAnsi="Arial" w:cs="Arial"/>
                <w:b/>
                <w:sz w:val="20"/>
                <w:szCs w:val="20"/>
              </w:rPr>
            </w:pPr>
            <w:bookmarkStart w:id="14" w:name="OLE_LINK1"/>
            <w:r w:rsidRPr="00AC7B09">
              <w:rPr>
                <w:rFonts w:ascii="Arial" w:eastAsia="Arial" w:hAnsi="Arial" w:cs="Arial"/>
                <w:b/>
                <w:sz w:val="20"/>
                <w:szCs w:val="20"/>
              </w:rPr>
              <w:t>18</w:t>
            </w:r>
            <w:r w:rsidR="00775F9A" w:rsidRPr="00AC7B09">
              <w:rPr>
                <w:rFonts w:ascii="Arial" w:eastAsia="Arial" w:hAnsi="Arial" w:cs="Arial"/>
                <w:b/>
                <w:sz w:val="20"/>
                <w:szCs w:val="20"/>
              </w:rPr>
              <w:tab/>
              <w:t>Commitments</w:t>
            </w:r>
            <w:r w:rsidR="00B74E12" w:rsidRPr="00AC7B09">
              <w:rPr>
                <w:rFonts w:ascii="Arial" w:eastAsia="Arial" w:hAnsi="Arial" w:cs="Arial"/>
                <w:b/>
                <w:sz w:val="20"/>
                <w:szCs w:val="20"/>
              </w:rPr>
              <w:t xml:space="preserve"> - Guarantees</w:t>
            </w:r>
          </w:p>
        </w:tc>
      </w:tr>
    </w:tbl>
    <w:p w14:paraId="7A2D2654" w14:textId="48478F78" w:rsidR="0069728F" w:rsidRPr="00AC7B09" w:rsidRDefault="0069728F" w:rsidP="006E0611">
      <w:pPr>
        <w:jc w:val="both"/>
        <w:rPr>
          <w:rFonts w:ascii="Arial" w:eastAsia="Arial" w:hAnsi="Arial" w:cs="Arial"/>
          <w:sz w:val="20"/>
          <w:szCs w:val="20"/>
        </w:rPr>
      </w:pPr>
    </w:p>
    <w:p w14:paraId="5AF9A6DF" w14:textId="77416BD2" w:rsidR="0069728F" w:rsidRPr="00AC7B09" w:rsidRDefault="007A5FAB" w:rsidP="006E0611">
      <w:pPr>
        <w:jc w:val="both"/>
        <w:rPr>
          <w:rFonts w:ascii="Arial" w:eastAsia="Arial" w:hAnsi="Arial" w:cs="Arial"/>
          <w:sz w:val="20"/>
          <w:szCs w:val="20"/>
        </w:rPr>
      </w:pPr>
      <w:r w:rsidRPr="00AC7B09">
        <w:rPr>
          <w:rFonts w:ascii="Arial" w:eastAsia="Arial" w:hAnsi="Arial" w:cs="Arial"/>
          <w:sz w:val="20"/>
          <w:szCs w:val="20"/>
        </w:rPr>
        <w:t>As at 31 March 2025 and 31 December 2024, the Group has letters of guarantee for the following purposes:</w:t>
      </w:r>
    </w:p>
    <w:p w14:paraId="47096E3F" w14:textId="77777777" w:rsidR="007A5FAB" w:rsidRPr="00AC7B09" w:rsidRDefault="007A5FAB" w:rsidP="006E0611">
      <w:pPr>
        <w:jc w:val="both"/>
        <w:rPr>
          <w:rFonts w:ascii="Arial" w:eastAsia="Arial" w:hAnsi="Arial" w:cs="Arial"/>
          <w:sz w:val="20"/>
          <w:szCs w:val="20"/>
        </w:rPr>
      </w:pPr>
    </w:p>
    <w:tbl>
      <w:tblPr>
        <w:tblW w:w="9444" w:type="dxa"/>
        <w:tblLayout w:type="fixed"/>
        <w:tblCellMar>
          <w:left w:w="115" w:type="dxa"/>
          <w:right w:w="115" w:type="dxa"/>
        </w:tblCellMar>
        <w:tblLook w:val="0000" w:firstRow="0" w:lastRow="0" w:firstColumn="0" w:lastColumn="0" w:noHBand="0" w:noVBand="0"/>
      </w:tblPr>
      <w:tblGrid>
        <w:gridCol w:w="2665"/>
        <w:gridCol w:w="1020"/>
        <w:gridCol w:w="1440"/>
        <w:gridCol w:w="1440"/>
        <w:gridCol w:w="1440"/>
        <w:gridCol w:w="1439"/>
      </w:tblGrid>
      <w:tr w:rsidR="008779D6" w:rsidRPr="00AC7B09" w14:paraId="45A8488D" w14:textId="77777777" w:rsidTr="0069728F">
        <w:trPr>
          <w:trHeight w:val="20"/>
        </w:trPr>
        <w:tc>
          <w:tcPr>
            <w:tcW w:w="2665" w:type="dxa"/>
            <w:shd w:val="clear" w:color="auto" w:fill="auto"/>
            <w:vAlign w:val="bottom"/>
          </w:tcPr>
          <w:p w14:paraId="78764190" w14:textId="647AA1FE" w:rsidR="008779D6" w:rsidRPr="00AC7B09" w:rsidRDefault="008779D6" w:rsidP="00D47614">
            <w:pPr>
              <w:ind w:left="315"/>
              <w:rPr>
                <w:rFonts w:ascii="Arial" w:eastAsia="Arial" w:hAnsi="Arial" w:cs="Arial"/>
                <w:b/>
                <w:spacing w:val="-8"/>
                <w:sz w:val="20"/>
                <w:szCs w:val="20"/>
              </w:rPr>
            </w:pPr>
          </w:p>
        </w:tc>
        <w:tc>
          <w:tcPr>
            <w:tcW w:w="1020" w:type="dxa"/>
          </w:tcPr>
          <w:p w14:paraId="3C79489B" w14:textId="77777777" w:rsidR="008779D6" w:rsidRPr="00AC7B09" w:rsidRDefault="008779D6" w:rsidP="008779D6">
            <w:pPr>
              <w:pStyle w:val="Heading1"/>
              <w:pBdr>
                <w:bottom w:val="none" w:sz="0" w:space="0" w:color="000000"/>
              </w:pBdr>
              <w:ind w:right="-285"/>
              <w:rPr>
                <w:rFonts w:ascii="Arial" w:eastAsia="Arial" w:hAnsi="Arial" w:cs="Arial"/>
                <w:sz w:val="20"/>
                <w:szCs w:val="20"/>
              </w:rPr>
            </w:pPr>
          </w:p>
        </w:tc>
        <w:tc>
          <w:tcPr>
            <w:tcW w:w="2880" w:type="dxa"/>
            <w:gridSpan w:val="2"/>
            <w:tcBorders>
              <w:bottom w:val="single" w:sz="4" w:space="0" w:color="000000" w:themeColor="text1"/>
            </w:tcBorders>
            <w:shd w:val="clear" w:color="auto" w:fill="auto"/>
            <w:vAlign w:val="center"/>
          </w:tcPr>
          <w:p w14:paraId="6BBE2CDE" w14:textId="48F6BB39" w:rsidR="008779D6" w:rsidRPr="00AC7B09" w:rsidRDefault="008779D6" w:rsidP="00D47614">
            <w:pPr>
              <w:pStyle w:val="Heading1"/>
              <w:pBdr>
                <w:bottom w:val="none" w:sz="0" w:space="0" w:color="000000"/>
              </w:pBdr>
              <w:ind w:right="-72"/>
              <w:rPr>
                <w:rFonts w:ascii="Arial" w:eastAsia="Arial" w:hAnsi="Arial" w:cs="Arial"/>
                <w:sz w:val="20"/>
                <w:szCs w:val="20"/>
              </w:rPr>
            </w:pPr>
            <w:r w:rsidRPr="00AC7B09">
              <w:rPr>
                <w:rFonts w:ascii="Arial" w:eastAsia="Arial" w:hAnsi="Arial" w:cs="Arial"/>
                <w:sz w:val="20"/>
                <w:szCs w:val="20"/>
              </w:rPr>
              <w:t>Consolidate</w:t>
            </w:r>
          </w:p>
          <w:p w14:paraId="79CC2EB7" w14:textId="77777777" w:rsidR="008779D6" w:rsidRPr="00AC7B09" w:rsidRDefault="008779D6" w:rsidP="00D47614">
            <w:pPr>
              <w:pStyle w:val="Heading1"/>
              <w:pBdr>
                <w:bottom w:val="none" w:sz="0" w:space="0" w:color="000000"/>
              </w:pBdr>
              <w:ind w:right="-72"/>
              <w:rPr>
                <w:rFonts w:ascii="Arial" w:eastAsia="Arial" w:hAnsi="Arial" w:cs="Arial"/>
                <w:sz w:val="20"/>
                <w:szCs w:val="20"/>
              </w:rPr>
            </w:pPr>
            <w:r w:rsidRPr="00AC7B09">
              <w:rPr>
                <w:rFonts w:ascii="Arial" w:eastAsia="Arial" w:hAnsi="Arial" w:cs="Arial"/>
                <w:sz w:val="20"/>
                <w:szCs w:val="20"/>
              </w:rPr>
              <w:t>financial information</w:t>
            </w:r>
          </w:p>
        </w:tc>
        <w:tc>
          <w:tcPr>
            <w:tcW w:w="2879" w:type="dxa"/>
            <w:gridSpan w:val="2"/>
            <w:tcBorders>
              <w:bottom w:val="single" w:sz="4" w:space="0" w:color="000000" w:themeColor="text1"/>
            </w:tcBorders>
            <w:shd w:val="clear" w:color="auto" w:fill="auto"/>
            <w:vAlign w:val="center"/>
          </w:tcPr>
          <w:p w14:paraId="29291C3E" w14:textId="77777777" w:rsidR="008779D6" w:rsidRPr="00AC7B09" w:rsidRDefault="008779D6" w:rsidP="00D47614">
            <w:pPr>
              <w:pStyle w:val="Heading1"/>
              <w:pBdr>
                <w:bottom w:val="none" w:sz="0" w:space="0" w:color="000000"/>
              </w:pBdr>
              <w:ind w:right="-72"/>
              <w:rPr>
                <w:rFonts w:ascii="Arial" w:eastAsia="Arial" w:hAnsi="Arial" w:cs="Arial"/>
                <w:sz w:val="20"/>
                <w:szCs w:val="20"/>
              </w:rPr>
            </w:pPr>
            <w:r w:rsidRPr="00AC7B09">
              <w:rPr>
                <w:rFonts w:ascii="Arial" w:eastAsia="Arial" w:hAnsi="Arial" w:cs="Arial"/>
                <w:sz w:val="20"/>
                <w:szCs w:val="20"/>
              </w:rPr>
              <w:t>Separate</w:t>
            </w:r>
          </w:p>
          <w:p w14:paraId="292D3072" w14:textId="77777777" w:rsidR="008779D6" w:rsidRPr="00AC7B09" w:rsidRDefault="008779D6" w:rsidP="00D47614">
            <w:pPr>
              <w:pStyle w:val="Heading1"/>
              <w:pBdr>
                <w:bottom w:val="none" w:sz="0" w:space="0" w:color="000000"/>
              </w:pBdr>
              <w:ind w:right="-72"/>
              <w:rPr>
                <w:rFonts w:ascii="Arial" w:eastAsia="Arial" w:hAnsi="Arial" w:cs="Arial"/>
                <w:sz w:val="20"/>
                <w:szCs w:val="20"/>
              </w:rPr>
            </w:pPr>
            <w:r w:rsidRPr="00AC7B09">
              <w:rPr>
                <w:rFonts w:ascii="Arial" w:eastAsia="Arial" w:hAnsi="Arial" w:cs="Arial"/>
                <w:sz w:val="20"/>
                <w:szCs w:val="20"/>
              </w:rPr>
              <w:t>financial information</w:t>
            </w:r>
          </w:p>
        </w:tc>
      </w:tr>
      <w:tr w:rsidR="008779D6" w:rsidRPr="00AC7B09" w14:paraId="61DEB6CA" w14:textId="77777777" w:rsidTr="0069728F">
        <w:trPr>
          <w:trHeight w:val="20"/>
        </w:trPr>
        <w:tc>
          <w:tcPr>
            <w:tcW w:w="2665" w:type="dxa"/>
            <w:shd w:val="clear" w:color="auto" w:fill="auto"/>
            <w:vAlign w:val="center"/>
          </w:tcPr>
          <w:p w14:paraId="63F41978" w14:textId="39044F01" w:rsidR="008779D6" w:rsidRPr="00AC7B09" w:rsidRDefault="00261FFC" w:rsidP="003E5AC4">
            <w:pPr>
              <w:ind w:left="-110"/>
              <w:rPr>
                <w:rFonts w:ascii="Arial" w:eastAsia="Arial" w:hAnsi="Arial" w:cs="Arial"/>
                <w:b/>
                <w:sz w:val="20"/>
                <w:szCs w:val="20"/>
              </w:rPr>
            </w:pPr>
            <w:r w:rsidRPr="00AC7B09">
              <w:rPr>
                <w:rFonts w:ascii="Arial" w:eastAsia="Arial" w:hAnsi="Arial" w:cs="Arial"/>
                <w:b/>
                <w:sz w:val="20"/>
                <w:szCs w:val="20"/>
              </w:rPr>
              <w:t>As at</w:t>
            </w:r>
          </w:p>
        </w:tc>
        <w:tc>
          <w:tcPr>
            <w:tcW w:w="1020" w:type="dxa"/>
          </w:tcPr>
          <w:p w14:paraId="5FC4041F" w14:textId="77777777" w:rsidR="008779D6" w:rsidRPr="00AC7B09" w:rsidRDefault="008779D6" w:rsidP="008779D6">
            <w:pPr>
              <w:ind w:right="-285"/>
              <w:jc w:val="right"/>
              <w:rPr>
                <w:rFonts w:ascii="Arial" w:eastAsia="Arial" w:hAnsi="Arial" w:cs="Arial"/>
                <w:b/>
                <w:sz w:val="20"/>
                <w:szCs w:val="20"/>
                <w:lang w:val="en-GB"/>
              </w:rPr>
            </w:pPr>
          </w:p>
        </w:tc>
        <w:tc>
          <w:tcPr>
            <w:tcW w:w="1440" w:type="dxa"/>
            <w:tcBorders>
              <w:top w:val="single" w:sz="4" w:space="0" w:color="000000" w:themeColor="text1"/>
            </w:tcBorders>
            <w:shd w:val="clear" w:color="auto" w:fill="auto"/>
            <w:vAlign w:val="bottom"/>
          </w:tcPr>
          <w:p w14:paraId="2681FF0A" w14:textId="26062BCE" w:rsidR="008779D6" w:rsidRPr="00AC7B09" w:rsidRDefault="008779D6" w:rsidP="00D47614">
            <w:pPr>
              <w:ind w:right="-72"/>
              <w:jc w:val="right"/>
              <w:rPr>
                <w:rFonts w:ascii="Arial" w:eastAsia="Arial" w:hAnsi="Arial" w:cs="Arial"/>
                <w:b/>
                <w:sz w:val="20"/>
                <w:szCs w:val="20"/>
              </w:rPr>
            </w:pPr>
            <w:r w:rsidRPr="00AC7B09">
              <w:rPr>
                <w:rFonts w:ascii="Arial" w:eastAsia="Arial" w:hAnsi="Arial" w:cs="Arial"/>
                <w:b/>
                <w:sz w:val="20"/>
                <w:szCs w:val="20"/>
              </w:rPr>
              <w:t>31 March</w:t>
            </w:r>
          </w:p>
        </w:tc>
        <w:tc>
          <w:tcPr>
            <w:tcW w:w="1440" w:type="dxa"/>
            <w:tcBorders>
              <w:top w:val="single" w:sz="4" w:space="0" w:color="000000" w:themeColor="text1"/>
            </w:tcBorders>
            <w:shd w:val="clear" w:color="auto" w:fill="auto"/>
            <w:vAlign w:val="bottom"/>
          </w:tcPr>
          <w:p w14:paraId="6421F26E" w14:textId="5B663184" w:rsidR="008779D6" w:rsidRPr="00AC7B09" w:rsidRDefault="008779D6" w:rsidP="00D47614">
            <w:pPr>
              <w:ind w:right="-72"/>
              <w:jc w:val="right"/>
              <w:rPr>
                <w:rFonts w:ascii="Arial" w:eastAsia="Arial" w:hAnsi="Arial" w:cs="Arial"/>
                <w:b/>
                <w:sz w:val="20"/>
                <w:szCs w:val="20"/>
              </w:rPr>
            </w:pPr>
            <w:r w:rsidRPr="00AC7B09">
              <w:rPr>
                <w:rFonts w:ascii="Arial" w:eastAsia="Arial" w:hAnsi="Arial" w:cs="Arial"/>
                <w:b/>
                <w:sz w:val="20"/>
                <w:szCs w:val="20"/>
              </w:rPr>
              <w:t>31 December</w:t>
            </w:r>
          </w:p>
        </w:tc>
        <w:tc>
          <w:tcPr>
            <w:tcW w:w="1440" w:type="dxa"/>
            <w:tcBorders>
              <w:top w:val="single" w:sz="4" w:space="0" w:color="000000" w:themeColor="text1"/>
            </w:tcBorders>
            <w:shd w:val="clear" w:color="auto" w:fill="auto"/>
            <w:vAlign w:val="bottom"/>
          </w:tcPr>
          <w:p w14:paraId="055E50F6" w14:textId="070A6305" w:rsidR="008779D6" w:rsidRPr="00AC7B09" w:rsidRDefault="008779D6" w:rsidP="00D47614">
            <w:pPr>
              <w:ind w:right="-72"/>
              <w:jc w:val="right"/>
              <w:rPr>
                <w:rFonts w:ascii="Arial" w:eastAsia="Arial" w:hAnsi="Arial" w:cs="Arial"/>
                <w:b/>
                <w:sz w:val="20"/>
                <w:szCs w:val="20"/>
              </w:rPr>
            </w:pPr>
            <w:r w:rsidRPr="00AC7B09">
              <w:rPr>
                <w:rFonts w:ascii="Arial" w:eastAsia="Arial" w:hAnsi="Arial" w:cs="Arial"/>
                <w:b/>
                <w:sz w:val="20"/>
                <w:szCs w:val="20"/>
              </w:rPr>
              <w:t>31 March</w:t>
            </w:r>
          </w:p>
        </w:tc>
        <w:tc>
          <w:tcPr>
            <w:tcW w:w="1439" w:type="dxa"/>
            <w:tcBorders>
              <w:top w:val="single" w:sz="4" w:space="0" w:color="000000" w:themeColor="text1"/>
            </w:tcBorders>
            <w:shd w:val="clear" w:color="auto" w:fill="auto"/>
            <w:vAlign w:val="bottom"/>
          </w:tcPr>
          <w:p w14:paraId="0E54AF88" w14:textId="6D120C23" w:rsidR="008779D6" w:rsidRPr="00AC7B09" w:rsidRDefault="008779D6" w:rsidP="00D47614">
            <w:pPr>
              <w:ind w:right="-72"/>
              <w:jc w:val="right"/>
              <w:rPr>
                <w:rFonts w:ascii="Arial" w:eastAsia="Arial" w:hAnsi="Arial" w:cs="Arial"/>
                <w:b/>
                <w:sz w:val="20"/>
                <w:szCs w:val="20"/>
              </w:rPr>
            </w:pPr>
            <w:r w:rsidRPr="00AC7B09">
              <w:rPr>
                <w:rFonts w:ascii="Arial" w:eastAsia="Arial" w:hAnsi="Arial" w:cs="Arial"/>
                <w:b/>
                <w:sz w:val="20"/>
                <w:szCs w:val="20"/>
              </w:rPr>
              <w:t>31 December</w:t>
            </w:r>
          </w:p>
        </w:tc>
      </w:tr>
      <w:tr w:rsidR="008779D6" w:rsidRPr="00AC7B09" w14:paraId="177CC550" w14:textId="77777777" w:rsidTr="0069728F">
        <w:trPr>
          <w:trHeight w:val="20"/>
        </w:trPr>
        <w:tc>
          <w:tcPr>
            <w:tcW w:w="2665" w:type="dxa"/>
            <w:shd w:val="clear" w:color="auto" w:fill="auto"/>
            <w:vAlign w:val="center"/>
          </w:tcPr>
          <w:p w14:paraId="2664F064" w14:textId="77777777" w:rsidR="008779D6" w:rsidRPr="00AC7B09" w:rsidRDefault="008779D6" w:rsidP="008779D6">
            <w:pPr>
              <w:ind w:left="315"/>
              <w:rPr>
                <w:rFonts w:ascii="Arial" w:eastAsia="Arial" w:hAnsi="Arial" w:cs="Arial"/>
                <w:b/>
                <w:sz w:val="20"/>
                <w:szCs w:val="20"/>
              </w:rPr>
            </w:pPr>
          </w:p>
        </w:tc>
        <w:tc>
          <w:tcPr>
            <w:tcW w:w="1020" w:type="dxa"/>
            <w:vAlign w:val="bottom"/>
          </w:tcPr>
          <w:p w14:paraId="0966EB59" w14:textId="6B5F33A2" w:rsidR="008779D6" w:rsidRPr="00AC7B09" w:rsidRDefault="000639C6" w:rsidP="000639C6">
            <w:pPr>
              <w:ind w:left="-372" w:right="-285"/>
              <w:jc w:val="center"/>
              <w:rPr>
                <w:rFonts w:ascii="Arial" w:eastAsia="Arial" w:hAnsi="Arial" w:cs="Arial"/>
                <w:b/>
                <w:sz w:val="20"/>
                <w:szCs w:val="20"/>
              </w:rPr>
            </w:pPr>
            <w:r w:rsidRPr="00AC7B09">
              <w:rPr>
                <w:rFonts w:ascii="Arial" w:eastAsia="Arial" w:hAnsi="Arial" w:cs="Arial"/>
                <w:b/>
                <w:sz w:val="20"/>
                <w:szCs w:val="20"/>
              </w:rPr>
              <w:t>Currency</w:t>
            </w:r>
          </w:p>
        </w:tc>
        <w:tc>
          <w:tcPr>
            <w:tcW w:w="1440" w:type="dxa"/>
            <w:tcBorders>
              <w:bottom w:val="single" w:sz="4" w:space="0" w:color="000000" w:themeColor="text1"/>
            </w:tcBorders>
            <w:shd w:val="clear" w:color="auto" w:fill="auto"/>
            <w:vAlign w:val="bottom"/>
          </w:tcPr>
          <w:p w14:paraId="4C5F5F97" w14:textId="15EC8430" w:rsidR="008779D6" w:rsidRPr="00AC7B09" w:rsidRDefault="008779D6" w:rsidP="008779D6">
            <w:pPr>
              <w:ind w:right="-72"/>
              <w:jc w:val="right"/>
              <w:rPr>
                <w:rFonts w:ascii="Arial" w:eastAsia="Arial" w:hAnsi="Arial" w:cs="Arial"/>
                <w:b/>
                <w:sz w:val="20"/>
                <w:szCs w:val="20"/>
              </w:rPr>
            </w:pPr>
            <w:r w:rsidRPr="00AC7B09">
              <w:rPr>
                <w:rFonts w:ascii="Arial" w:eastAsia="Arial" w:hAnsi="Arial" w:cs="Arial"/>
                <w:b/>
                <w:sz w:val="20"/>
                <w:szCs w:val="20"/>
                <w:lang w:val="en-GB"/>
              </w:rPr>
              <w:t>2025</w:t>
            </w:r>
          </w:p>
        </w:tc>
        <w:tc>
          <w:tcPr>
            <w:tcW w:w="1440" w:type="dxa"/>
            <w:tcBorders>
              <w:bottom w:val="single" w:sz="4" w:space="0" w:color="000000" w:themeColor="text1"/>
            </w:tcBorders>
            <w:shd w:val="clear" w:color="auto" w:fill="auto"/>
            <w:vAlign w:val="bottom"/>
          </w:tcPr>
          <w:p w14:paraId="01E30EC8" w14:textId="2D97F2FD" w:rsidR="008779D6" w:rsidRPr="00AC7B09" w:rsidRDefault="008779D6" w:rsidP="008779D6">
            <w:pPr>
              <w:ind w:right="-72"/>
              <w:jc w:val="right"/>
              <w:rPr>
                <w:rFonts w:ascii="Arial" w:eastAsia="Arial" w:hAnsi="Arial" w:cs="Arial"/>
                <w:b/>
                <w:sz w:val="20"/>
                <w:szCs w:val="20"/>
              </w:rPr>
            </w:pPr>
            <w:r w:rsidRPr="00AC7B09">
              <w:rPr>
                <w:rFonts w:ascii="Arial" w:eastAsia="Arial" w:hAnsi="Arial" w:cs="Arial"/>
                <w:b/>
                <w:sz w:val="20"/>
                <w:szCs w:val="20"/>
                <w:lang w:val="en-GB"/>
              </w:rPr>
              <w:t>2024</w:t>
            </w:r>
          </w:p>
        </w:tc>
        <w:tc>
          <w:tcPr>
            <w:tcW w:w="1440" w:type="dxa"/>
            <w:tcBorders>
              <w:bottom w:val="single" w:sz="4" w:space="0" w:color="000000" w:themeColor="text1"/>
            </w:tcBorders>
            <w:shd w:val="clear" w:color="auto" w:fill="auto"/>
            <w:vAlign w:val="bottom"/>
          </w:tcPr>
          <w:p w14:paraId="7EBAC9D9" w14:textId="3951ADAD" w:rsidR="008779D6" w:rsidRPr="00AC7B09" w:rsidRDefault="008779D6" w:rsidP="008779D6">
            <w:pPr>
              <w:ind w:right="-72"/>
              <w:jc w:val="right"/>
              <w:rPr>
                <w:rFonts w:ascii="Arial" w:eastAsia="Arial" w:hAnsi="Arial" w:cs="Arial"/>
                <w:b/>
                <w:sz w:val="20"/>
                <w:szCs w:val="20"/>
              </w:rPr>
            </w:pPr>
            <w:r w:rsidRPr="00AC7B09">
              <w:rPr>
                <w:rFonts w:ascii="Arial" w:eastAsia="Arial" w:hAnsi="Arial" w:cs="Arial"/>
                <w:b/>
                <w:sz w:val="20"/>
                <w:szCs w:val="20"/>
                <w:lang w:val="en-GB"/>
              </w:rPr>
              <w:t>2025</w:t>
            </w:r>
          </w:p>
        </w:tc>
        <w:tc>
          <w:tcPr>
            <w:tcW w:w="1439" w:type="dxa"/>
            <w:tcBorders>
              <w:bottom w:val="single" w:sz="4" w:space="0" w:color="000000" w:themeColor="text1"/>
            </w:tcBorders>
            <w:shd w:val="clear" w:color="auto" w:fill="auto"/>
            <w:vAlign w:val="bottom"/>
          </w:tcPr>
          <w:p w14:paraId="5EDE76B4" w14:textId="0D80908E" w:rsidR="008779D6" w:rsidRPr="00AC7B09" w:rsidRDefault="008779D6" w:rsidP="008779D6">
            <w:pPr>
              <w:ind w:right="-72"/>
              <w:jc w:val="right"/>
              <w:rPr>
                <w:rFonts w:ascii="Arial" w:eastAsia="Arial" w:hAnsi="Arial" w:cs="Arial"/>
                <w:b/>
                <w:sz w:val="20"/>
                <w:szCs w:val="20"/>
              </w:rPr>
            </w:pPr>
            <w:r w:rsidRPr="00AC7B09">
              <w:rPr>
                <w:rFonts w:ascii="Arial" w:eastAsia="Arial" w:hAnsi="Arial" w:cs="Arial"/>
                <w:b/>
                <w:sz w:val="20"/>
                <w:szCs w:val="20"/>
                <w:lang w:val="en-GB"/>
              </w:rPr>
              <w:t>2024</w:t>
            </w:r>
          </w:p>
        </w:tc>
      </w:tr>
      <w:tr w:rsidR="008779D6" w:rsidRPr="00AC7B09" w14:paraId="2642930B" w14:textId="77777777" w:rsidTr="0069728F">
        <w:trPr>
          <w:trHeight w:val="20"/>
        </w:trPr>
        <w:tc>
          <w:tcPr>
            <w:tcW w:w="2665" w:type="dxa"/>
            <w:shd w:val="clear" w:color="auto" w:fill="auto"/>
            <w:vAlign w:val="center"/>
          </w:tcPr>
          <w:p w14:paraId="167E6CD9" w14:textId="77777777" w:rsidR="008779D6" w:rsidRPr="00AC7B09" w:rsidRDefault="008779D6" w:rsidP="008779D6">
            <w:pPr>
              <w:ind w:left="315"/>
              <w:rPr>
                <w:rFonts w:ascii="Arial" w:eastAsia="Arial" w:hAnsi="Arial" w:cs="Arial"/>
                <w:b/>
                <w:sz w:val="20"/>
                <w:szCs w:val="20"/>
              </w:rPr>
            </w:pPr>
          </w:p>
        </w:tc>
        <w:tc>
          <w:tcPr>
            <w:tcW w:w="1020" w:type="dxa"/>
            <w:tcBorders>
              <w:top w:val="single" w:sz="4" w:space="0" w:color="auto"/>
            </w:tcBorders>
          </w:tcPr>
          <w:p w14:paraId="5D99A95D" w14:textId="77777777" w:rsidR="008779D6" w:rsidRPr="00AC7B09" w:rsidRDefault="008779D6" w:rsidP="008779D6">
            <w:pPr>
              <w:pBdr>
                <w:top w:val="nil"/>
                <w:left w:val="nil"/>
                <w:bottom w:val="nil"/>
                <w:right w:val="nil"/>
                <w:between w:val="nil"/>
              </w:pBdr>
              <w:ind w:right="-285"/>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0B2282B3" w14:textId="1BEC9194" w:rsidR="008779D6" w:rsidRPr="00AC7B09" w:rsidRDefault="008779D6" w:rsidP="008779D6">
            <w:pPr>
              <w:pBdr>
                <w:top w:val="nil"/>
                <w:left w:val="nil"/>
                <w:bottom w:val="nil"/>
                <w:right w:val="nil"/>
                <w:between w:val="nil"/>
              </w:pBd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45FCB38A" w14:textId="77777777" w:rsidR="008779D6" w:rsidRPr="00AC7B09" w:rsidRDefault="008779D6" w:rsidP="008779D6">
            <w:pPr>
              <w:pBdr>
                <w:top w:val="nil"/>
                <w:left w:val="nil"/>
                <w:bottom w:val="nil"/>
                <w:right w:val="nil"/>
                <w:between w:val="nil"/>
              </w:pBdr>
              <w:ind w:right="-72"/>
              <w:jc w:val="right"/>
              <w:rPr>
                <w:rFonts w:ascii="Arial" w:eastAsia="Arial" w:hAnsi="Arial" w:cs="Arial"/>
                <w:b/>
                <w:sz w:val="20"/>
                <w:szCs w:val="20"/>
              </w:rPr>
            </w:pPr>
          </w:p>
        </w:tc>
        <w:tc>
          <w:tcPr>
            <w:tcW w:w="1440" w:type="dxa"/>
            <w:tcBorders>
              <w:top w:val="single" w:sz="4" w:space="0" w:color="000000" w:themeColor="text1"/>
            </w:tcBorders>
            <w:shd w:val="clear" w:color="auto" w:fill="auto"/>
            <w:vAlign w:val="center"/>
          </w:tcPr>
          <w:p w14:paraId="0A809CE9" w14:textId="77777777" w:rsidR="008779D6" w:rsidRPr="00AC7B09" w:rsidRDefault="008779D6" w:rsidP="008779D6">
            <w:pPr>
              <w:pBdr>
                <w:top w:val="nil"/>
                <w:left w:val="nil"/>
                <w:bottom w:val="nil"/>
                <w:right w:val="nil"/>
                <w:between w:val="nil"/>
              </w:pBdr>
              <w:ind w:right="-72"/>
              <w:jc w:val="right"/>
              <w:rPr>
                <w:rFonts w:ascii="Arial" w:eastAsia="Arial" w:hAnsi="Arial" w:cs="Arial"/>
                <w:b/>
                <w:sz w:val="20"/>
                <w:szCs w:val="20"/>
              </w:rPr>
            </w:pPr>
          </w:p>
        </w:tc>
        <w:tc>
          <w:tcPr>
            <w:tcW w:w="1439" w:type="dxa"/>
            <w:tcBorders>
              <w:top w:val="single" w:sz="4" w:space="0" w:color="000000" w:themeColor="text1"/>
            </w:tcBorders>
            <w:shd w:val="clear" w:color="auto" w:fill="auto"/>
            <w:vAlign w:val="center"/>
          </w:tcPr>
          <w:p w14:paraId="03106014" w14:textId="77777777" w:rsidR="008779D6" w:rsidRPr="00AC7B09" w:rsidRDefault="008779D6" w:rsidP="008779D6">
            <w:pPr>
              <w:pBdr>
                <w:top w:val="nil"/>
                <w:left w:val="nil"/>
                <w:bottom w:val="nil"/>
                <w:right w:val="nil"/>
                <w:between w:val="nil"/>
              </w:pBdr>
              <w:ind w:right="-72"/>
              <w:jc w:val="right"/>
              <w:rPr>
                <w:rFonts w:ascii="Arial" w:eastAsia="Arial" w:hAnsi="Arial" w:cs="Arial"/>
                <w:b/>
                <w:sz w:val="20"/>
                <w:szCs w:val="20"/>
              </w:rPr>
            </w:pPr>
          </w:p>
        </w:tc>
      </w:tr>
      <w:tr w:rsidR="008779D6" w:rsidRPr="00AC7B09" w14:paraId="71BF6D96" w14:textId="77777777" w:rsidTr="0069728F">
        <w:trPr>
          <w:trHeight w:val="20"/>
        </w:trPr>
        <w:tc>
          <w:tcPr>
            <w:tcW w:w="2665" w:type="dxa"/>
            <w:shd w:val="clear" w:color="auto" w:fill="auto"/>
            <w:vAlign w:val="center"/>
          </w:tcPr>
          <w:p w14:paraId="630FD42E" w14:textId="1B114BB8" w:rsidR="008779D6" w:rsidRPr="00AC7B09" w:rsidRDefault="0082620C" w:rsidP="0082620C">
            <w:pPr>
              <w:ind w:left="-110"/>
              <w:rPr>
                <w:rFonts w:ascii="Arial" w:eastAsia="Arial" w:hAnsi="Arial" w:cs="Arial"/>
                <w:spacing w:val="-10"/>
                <w:sz w:val="20"/>
                <w:szCs w:val="20"/>
              </w:rPr>
            </w:pPr>
            <w:r w:rsidRPr="00AC7B09">
              <w:rPr>
                <w:rFonts w:ascii="Arial" w:eastAsia="Arial" w:hAnsi="Arial" w:cs="Arial"/>
                <w:spacing w:val="-10"/>
                <w:sz w:val="20"/>
                <w:szCs w:val="20"/>
              </w:rPr>
              <w:t>Guarantee for electricity usage</w:t>
            </w:r>
          </w:p>
        </w:tc>
        <w:tc>
          <w:tcPr>
            <w:tcW w:w="1020" w:type="dxa"/>
          </w:tcPr>
          <w:p w14:paraId="691FCCD6" w14:textId="6EA86B00" w:rsidR="008779D6" w:rsidRPr="00AC7B09" w:rsidRDefault="00F34E72" w:rsidP="002E0F18">
            <w:pPr>
              <w:ind w:left="-114" w:right="-110"/>
              <w:jc w:val="center"/>
              <w:rPr>
                <w:rFonts w:ascii="Arial" w:eastAsia="Arial" w:hAnsi="Arial" w:cs="Arial"/>
                <w:sz w:val="20"/>
                <w:szCs w:val="20"/>
              </w:rPr>
            </w:pPr>
            <w:r w:rsidRPr="00AC7B09">
              <w:rPr>
                <w:rFonts w:ascii="Arial" w:eastAsia="Arial" w:hAnsi="Arial" w:cs="Arial"/>
                <w:sz w:val="20"/>
                <w:szCs w:val="20"/>
              </w:rPr>
              <w:t>Baht</w:t>
            </w:r>
          </w:p>
        </w:tc>
        <w:tc>
          <w:tcPr>
            <w:tcW w:w="1440" w:type="dxa"/>
            <w:shd w:val="clear" w:color="auto" w:fill="auto"/>
            <w:vAlign w:val="center"/>
          </w:tcPr>
          <w:p w14:paraId="714BC89E" w14:textId="2C8C0644" w:rsidR="008779D6" w:rsidRPr="00AC7B09" w:rsidRDefault="0069728F" w:rsidP="008779D6">
            <w:pPr>
              <w:ind w:right="-72"/>
              <w:jc w:val="right"/>
              <w:rPr>
                <w:rFonts w:ascii="Arial" w:eastAsia="Arial" w:hAnsi="Arial" w:cs="Arial"/>
                <w:sz w:val="20"/>
                <w:szCs w:val="20"/>
              </w:rPr>
            </w:pPr>
            <w:r w:rsidRPr="00AC7B09">
              <w:rPr>
                <w:rFonts w:ascii="Arial" w:eastAsia="Arial" w:hAnsi="Arial" w:cs="Arial"/>
                <w:sz w:val="20"/>
                <w:szCs w:val="20"/>
              </w:rPr>
              <w:t>3,600</w:t>
            </w:r>
            <w:r w:rsidR="000639C6" w:rsidRPr="00AC7B09">
              <w:rPr>
                <w:rFonts w:ascii="Arial" w:eastAsia="Arial" w:hAnsi="Arial" w:cs="Arial"/>
                <w:sz w:val="20"/>
                <w:szCs w:val="20"/>
              </w:rPr>
              <w:t>,000</w:t>
            </w:r>
          </w:p>
        </w:tc>
        <w:tc>
          <w:tcPr>
            <w:tcW w:w="1440" w:type="dxa"/>
            <w:shd w:val="clear" w:color="auto" w:fill="auto"/>
            <w:vAlign w:val="center"/>
          </w:tcPr>
          <w:p w14:paraId="035C426C" w14:textId="43F3555E" w:rsidR="008779D6" w:rsidRPr="00AC7B09" w:rsidRDefault="0069728F" w:rsidP="008779D6">
            <w:pPr>
              <w:ind w:right="-72"/>
              <w:jc w:val="right"/>
              <w:rPr>
                <w:rFonts w:ascii="Arial" w:eastAsia="Arial" w:hAnsi="Arial" w:cs="Arial"/>
                <w:sz w:val="20"/>
                <w:szCs w:val="20"/>
              </w:rPr>
            </w:pPr>
            <w:r w:rsidRPr="00AC7B09">
              <w:rPr>
                <w:rFonts w:ascii="Arial" w:eastAsia="Arial" w:hAnsi="Arial" w:cs="Arial"/>
                <w:sz w:val="20"/>
                <w:szCs w:val="20"/>
              </w:rPr>
              <w:t>4,100</w:t>
            </w:r>
            <w:r w:rsidR="000639C6" w:rsidRPr="00AC7B09">
              <w:rPr>
                <w:rFonts w:ascii="Arial" w:eastAsia="Arial" w:hAnsi="Arial" w:cs="Arial"/>
                <w:sz w:val="20"/>
                <w:szCs w:val="20"/>
              </w:rPr>
              <w:t>,000</w:t>
            </w:r>
          </w:p>
        </w:tc>
        <w:tc>
          <w:tcPr>
            <w:tcW w:w="1440" w:type="dxa"/>
            <w:shd w:val="clear" w:color="auto" w:fill="auto"/>
            <w:vAlign w:val="center"/>
          </w:tcPr>
          <w:p w14:paraId="056CE7CE" w14:textId="6E21BC31" w:rsidR="008779D6" w:rsidRPr="00AC7B09" w:rsidRDefault="0069728F" w:rsidP="008779D6">
            <w:pPr>
              <w:ind w:right="-72"/>
              <w:jc w:val="right"/>
              <w:rPr>
                <w:rFonts w:ascii="Arial" w:eastAsia="Arial" w:hAnsi="Arial" w:cs="Arial"/>
                <w:sz w:val="20"/>
                <w:szCs w:val="20"/>
              </w:rPr>
            </w:pPr>
            <w:r w:rsidRPr="00AC7B09">
              <w:rPr>
                <w:rFonts w:ascii="Arial" w:eastAsia="Arial" w:hAnsi="Arial" w:cs="Arial"/>
                <w:sz w:val="20"/>
                <w:szCs w:val="20"/>
              </w:rPr>
              <w:t>3,600</w:t>
            </w:r>
            <w:r w:rsidR="000639C6" w:rsidRPr="00AC7B09">
              <w:rPr>
                <w:rFonts w:ascii="Arial" w:eastAsia="Arial" w:hAnsi="Arial" w:cs="Arial"/>
                <w:sz w:val="20"/>
                <w:szCs w:val="20"/>
              </w:rPr>
              <w:t>,000</w:t>
            </w:r>
          </w:p>
        </w:tc>
        <w:tc>
          <w:tcPr>
            <w:tcW w:w="1439" w:type="dxa"/>
            <w:shd w:val="clear" w:color="auto" w:fill="auto"/>
            <w:vAlign w:val="center"/>
          </w:tcPr>
          <w:p w14:paraId="3E0570A6" w14:textId="04669E4D" w:rsidR="008779D6" w:rsidRPr="00AC7B09" w:rsidRDefault="0069728F" w:rsidP="008779D6">
            <w:pPr>
              <w:ind w:right="-72"/>
              <w:jc w:val="right"/>
              <w:rPr>
                <w:rFonts w:ascii="Arial" w:eastAsia="Arial" w:hAnsi="Arial" w:cs="Arial"/>
                <w:sz w:val="20"/>
                <w:szCs w:val="20"/>
              </w:rPr>
            </w:pPr>
            <w:r w:rsidRPr="00AC7B09">
              <w:rPr>
                <w:rFonts w:ascii="Arial" w:eastAsia="Arial" w:hAnsi="Arial" w:cs="Arial"/>
                <w:sz w:val="20"/>
                <w:szCs w:val="20"/>
              </w:rPr>
              <w:t>4,100</w:t>
            </w:r>
            <w:r w:rsidR="000639C6" w:rsidRPr="00AC7B09">
              <w:rPr>
                <w:rFonts w:ascii="Arial" w:eastAsia="Arial" w:hAnsi="Arial" w:cs="Arial"/>
                <w:sz w:val="20"/>
                <w:szCs w:val="20"/>
              </w:rPr>
              <w:t>,000</w:t>
            </w:r>
          </w:p>
        </w:tc>
      </w:tr>
      <w:tr w:rsidR="00F34E72" w:rsidRPr="00AC7B09" w14:paraId="0CB5FCF8" w14:textId="77777777" w:rsidTr="0069728F">
        <w:trPr>
          <w:trHeight w:val="20"/>
        </w:trPr>
        <w:tc>
          <w:tcPr>
            <w:tcW w:w="2665" w:type="dxa"/>
            <w:shd w:val="clear" w:color="auto" w:fill="auto"/>
            <w:vAlign w:val="center"/>
          </w:tcPr>
          <w:p w14:paraId="57DC192A" w14:textId="7F27896D" w:rsidR="00F34E72" w:rsidRPr="00AC7B09" w:rsidRDefault="00F34E72" w:rsidP="00F34E72">
            <w:pPr>
              <w:ind w:left="-110"/>
              <w:rPr>
                <w:rFonts w:ascii="Arial" w:eastAsia="Arial" w:hAnsi="Arial" w:cs="Arial"/>
                <w:sz w:val="20"/>
                <w:szCs w:val="20"/>
              </w:rPr>
            </w:pPr>
            <w:r w:rsidRPr="00AC7B09">
              <w:rPr>
                <w:rFonts w:ascii="Arial" w:eastAsia="Arial" w:hAnsi="Arial" w:cs="Arial"/>
                <w:sz w:val="20"/>
                <w:szCs w:val="20"/>
              </w:rPr>
              <w:t>Guarantee for performance</w:t>
            </w:r>
          </w:p>
        </w:tc>
        <w:tc>
          <w:tcPr>
            <w:tcW w:w="1020" w:type="dxa"/>
          </w:tcPr>
          <w:p w14:paraId="16DFE6B6" w14:textId="5A8981F8" w:rsidR="00F34E72" w:rsidRPr="00AC7B09" w:rsidRDefault="00F34E72" w:rsidP="002E0F18">
            <w:pPr>
              <w:ind w:left="-114" w:right="-110"/>
              <w:jc w:val="center"/>
              <w:rPr>
                <w:rFonts w:ascii="Arial" w:eastAsia="Arial" w:hAnsi="Arial" w:cs="Arial"/>
                <w:sz w:val="20"/>
                <w:szCs w:val="20"/>
              </w:rPr>
            </w:pPr>
            <w:r w:rsidRPr="00AC7B09">
              <w:rPr>
                <w:rFonts w:ascii="Arial" w:eastAsia="Arial" w:hAnsi="Arial" w:cs="Arial"/>
                <w:sz w:val="20"/>
                <w:szCs w:val="20"/>
              </w:rPr>
              <w:t>Baht</w:t>
            </w:r>
          </w:p>
        </w:tc>
        <w:tc>
          <w:tcPr>
            <w:tcW w:w="1440" w:type="dxa"/>
            <w:shd w:val="clear" w:color="auto" w:fill="auto"/>
          </w:tcPr>
          <w:p w14:paraId="31BE3BE5" w14:textId="17318016" w:rsidR="00F34E72" w:rsidRPr="00AC7B09" w:rsidRDefault="0069728F" w:rsidP="00F34E72">
            <w:pPr>
              <w:ind w:right="-72"/>
              <w:jc w:val="right"/>
              <w:rPr>
                <w:rFonts w:ascii="Arial" w:eastAsia="Arial" w:hAnsi="Arial" w:cs="Arial"/>
                <w:sz w:val="20"/>
                <w:szCs w:val="20"/>
              </w:rPr>
            </w:pPr>
            <w:r w:rsidRPr="00AC7B09">
              <w:rPr>
                <w:rFonts w:ascii="Arial" w:eastAsia="Arial" w:hAnsi="Arial" w:cs="Arial"/>
                <w:sz w:val="20"/>
                <w:szCs w:val="20"/>
              </w:rPr>
              <w:t>3,180</w:t>
            </w:r>
            <w:r w:rsidR="000639C6" w:rsidRPr="00AC7B09">
              <w:rPr>
                <w:rFonts w:ascii="Arial" w:eastAsia="Arial" w:hAnsi="Arial" w:cs="Arial"/>
                <w:sz w:val="20"/>
                <w:szCs w:val="20"/>
              </w:rPr>
              <w:t>,000</w:t>
            </w:r>
          </w:p>
        </w:tc>
        <w:tc>
          <w:tcPr>
            <w:tcW w:w="1440" w:type="dxa"/>
            <w:shd w:val="clear" w:color="auto" w:fill="auto"/>
          </w:tcPr>
          <w:p w14:paraId="6A0C9FA6" w14:textId="30A29276" w:rsidR="00F34E72" w:rsidRPr="00AC7B09" w:rsidRDefault="0069728F" w:rsidP="00F34E72">
            <w:pPr>
              <w:ind w:right="-72"/>
              <w:jc w:val="right"/>
              <w:rPr>
                <w:rFonts w:ascii="Arial" w:eastAsia="Arial" w:hAnsi="Arial" w:cs="Arial"/>
                <w:sz w:val="20"/>
                <w:szCs w:val="20"/>
              </w:rPr>
            </w:pPr>
            <w:r w:rsidRPr="00AC7B09">
              <w:rPr>
                <w:rFonts w:ascii="Arial" w:eastAsia="Arial" w:hAnsi="Arial" w:cs="Arial"/>
                <w:sz w:val="20"/>
                <w:szCs w:val="20"/>
              </w:rPr>
              <w:t>4,540</w:t>
            </w:r>
            <w:r w:rsidR="000639C6" w:rsidRPr="00AC7B09">
              <w:rPr>
                <w:rFonts w:ascii="Arial" w:eastAsia="Arial" w:hAnsi="Arial" w:cs="Arial"/>
                <w:sz w:val="20"/>
                <w:szCs w:val="20"/>
              </w:rPr>
              <w:t>,000</w:t>
            </w:r>
          </w:p>
        </w:tc>
        <w:tc>
          <w:tcPr>
            <w:tcW w:w="1440" w:type="dxa"/>
            <w:shd w:val="clear" w:color="auto" w:fill="auto"/>
            <w:vAlign w:val="center"/>
          </w:tcPr>
          <w:p w14:paraId="01558CE2" w14:textId="6AC64515" w:rsidR="00F34E72" w:rsidRPr="00AC7B09" w:rsidRDefault="0069728F" w:rsidP="00F34E72">
            <w:pPr>
              <w:ind w:right="-72"/>
              <w:jc w:val="right"/>
              <w:rPr>
                <w:rFonts w:ascii="Arial" w:eastAsia="Arial" w:hAnsi="Arial" w:cs="Arial"/>
                <w:sz w:val="20"/>
                <w:szCs w:val="20"/>
              </w:rPr>
            </w:pPr>
            <w:r w:rsidRPr="00AC7B09">
              <w:rPr>
                <w:rFonts w:ascii="Arial" w:eastAsia="Arial" w:hAnsi="Arial" w:cs="Arial"/>
                <w:sz w:val="20"/>
                <w:szCs w:val="20"/>
              </w:rPr>
              <w:t>240</w:t>
            </w:r>
            <w:r w:rsidR="000639C6" w:rsidRPr="00AC7B09">
              <w:rPr>
                <w:rFonts w:ascii="Arial" w:eastAsia="Arial" w:hAnsi="Arial" w:cs="Arial"/>
                <w:sz w:val="20"/>
                <w:szCs w:val="20"/>
              </w:rPr>
              <w:t>,000</w:t>
            </w:r>
          </w:p>
        </w:tc>
        <w:tc>
          <w:tcPr>
            <w:tcW w:w="1439" w:type="dxa"/>
            <w:shd w:val="clear" w:color="auto" w:fill="auto"/>
          </w:tcPr>
          <w:p w14:paraId="4A0A6AF4" w14:textId="11AAE49A" w:rsidR="00F34E72" w:rsidRPr="00AC7B09" w:rsidRDefault="0069728F" w:rsidP="00F34E72">
            <w:pPr>
              <w:ind w:right="-72"/>
              <w:jc w:val="right"/>
              <w:rPr>
                <w:rFonts w:ascii="Arial" w:eastAsia="Arial" w:hAnsi="Arial" w:cs="Arial"/>
                <w:sz w:val="20"/>
                <w:szCs w:val="20"/>
              </w:rPr>
            </w:pPr>
            <w:r w:rsidRPr="00AC7B09">
              <w:rPr>
                <w:rFonts w:ascii="Arial" w:eastAsia="Arial" w:hAnsi="Arial" w:cs="Arial"/>
                <w:sz w:val="20"/>
                <w:szCs w:val="20"/>
              </w:rPr>
              <w:t>240</w:t>
            </w:r>
            <w:r w:rsidR="000639C6" w:rsidRPr="00AC7B09">
              <w:rPr>
                <w:rFonts w:ascii="Arial" w:eastAsia="Arial" w:hAnsi="Arial" w:cs="Arial"/>
                <w:sz w:val="20"/>
                <w:szCs w:val="20"/>
              </w:rPr>
              <w:t>,000</w:t>
            </w:r>
          </w:p>
        </w:tc>
      </w:tr>
      <w:tr w:rsidR="00F34E72" w:rsidRPr="00AC7B09" w14:paraId="24952EED" w14:textId="77777777" w:rsidTr="0069728F">
        <w:trPr>
          <w:trHeight w:val="20"/>
        </w:trPr>
        <w:tc>
          <w:tcPr>
            <w:tcW w:w="2665" w:type="dxa"/>
            <w:shd w:val="clear" w:color="auto" w:fill="auto"/>
            <w:vAlign w:val="center"/>
          </w:tcPr>
          <w:p w14:paraId="50CF9133" w14:textId="77777777" w:rsidR="00F34E72" w:rsidRPr="00AC7B09" w:rsidRDefault="00F34E72" w:rsidP="00F34E72">
            <w:pPr>
              <w:ind w:left="-110"/>
              <w:rPr>
                <w:rFonts w:ascii="Arial" w:eastAsia="Arial" w:hAnsi="Arial" w:cs="Arial"/>
                <w:sz w:val="20"/>
                <w:szCs w:val="20"/>
              </w:rPr>
            </w:pPr>
            <w:r w:rsidRPr="00AC7B09">
              <w:rPr>
                <w:rFonts w:ascii="Arial" w:eastAsia="Arial" w:hAnsi="Arial" w:cs="Arial"/>
                <w:sz w:val="20"/>
                <w:szCs w:val="20"/>
              </w:rPr>
              <w:t xml:space="preserve">Guarantee for performance </w:t>
            </w:r>
          </w:p>
          <w:p w14:paraId="3CB66B5E" w14:textId="49EEDCC6" w:rsidR="00F34E72" w:rsidRPr="00AC7B09" w:rsidRDefault="00F34E72" w:rsidP="00F34E72">
            <w:pPr>
              <w:ind w:left="-110"/>
              <w:rPr>
                <w:rFonts w:ascii="Arial" w:eastAsia="Arial" w:hAnsi="Arial" w:cs="Arial"/>
                <w:sz w:val="20"/>
                <w:szCs w:val="20"/>
              </w:rPr>
            </w:pPr>
            <w:r w:rsidRPr="00AC7B09">
              <w:rPr>
                <w:rFonts w:ascii="Arial" w:eastAsia="Arial" w:hAnsi="Arial" w:cs="Arial"/>
                <w:sz w:val="20"/>
                <w:szCs w:val="20"/>
              </w:rPr>
              <w:t xml:space="preserve">   bond to third parties</w:t>
            </w:r>
          </w:p>
        </w:tc>
        <w:tc>
          <w:tcPr>
            <w:tcW w:w="1020" w:type="dxa"/>
          </w:tcPr>
          <w:p w14:paraId="2EC30C8F" w14:textId="26DEA53C" w:rsidR="00F34E72" w:rsidRPr="00AC7B09" w:rsidRDefault="00F34E72" w:rsidP="002E0F18">
            <w:pPr>
              <w:ind w:left="-114" w:right="-110"/>
              <w:jc w:val="center"/>
              <w:rPr>
                <w:rFonts w:ascii="Arial" w:eastAsia="Arial" w:hAnsi="Arial" w:cs="Arial"/>
                <w:sz w:val="20"/>
                <w:szCs w:val="20"/>
              </w:rPr>
            </w:pPr>
            <w:r w:rsidRPr="00AC7B09">
              <w:rPr>
                <w:rFonts w:ascii="Arial" w:eastAsia="Arial" w:hAnsi="Arial" w:cs="Arial"/>
                <w:sz w:val="20"/>
                <w:szCs w:val="20"/>
              </w:rPr>
              <w:t>Baht</w:t>
            </w:r>
          </w:p>
        </w:tc>
        <w:tc>
          <w:tcPr>
            <w:tcW w:w="1440" w:type="dxa"/>
            <w:shd w:val="clear" w:color="auto" w:fill="auto"/>
          </w:tcPr>
          <w:p w14:paraId="3D41D49C" w14:textId="1CBEB358" w:rsidR="0069728F" w:rsidRPr="00AC7B09" w:rsidRDefault="0069728F" w:rsidP="0069728F">
            <w:pPr>
              <w:ind w:right="-72"/>
              <w:jc w:val="right"/>
              <w:rPr>
                <w:rFonts w:ascii="Arial" w:eastAsia="Arial" w:hAnsi="Arial" w:cs="Arial"/>
                <w:sz w:val="20"/>
                <w:szCs w:val="20"/>
              </w:rPr>
            </w:pPr>
            <w:r w:rsidRPr="00AC7B09">
              <w:rPr>
                <w:rFonts w:ascii="Arial" w:eastAsia="Arial" w:hAnsi="Arial" w:cs="Arial"/>
                <w:sz w:val="20"/>
                <w:szCs w:val="20"/>
              </w:rPr>
              <w:t>90</w:t>
            </w:r>
            <w:r w:rsidR="000639C6" w:rsidRPr="00AC7B09">
              <w:rPr>
                <w:rFonts w:ascii="Arial" w:eastAsia="Arial" w:hAnsi="Arial" w:cs="Arial"/>
                <w:sz w:val="20"/>
                <w:szCs w:val="20"/>
              </w:rPr>
              <w:t>,000</w:t>
            </w:r>
          </w:p>
        </w:tc>
        <w:tc>
          <w:tcPr>
            <w:tcW w:w="1440" w:type="dxa"/>
            <w:shd w:val="clear" w:color="auto" w:fill="auto"/>
          </w:tcPr>
          <w:p w14:paraId="218627E2" w14:textId="339F2178" w:rsidR="00F34E72" w:rsidRPr="00AC7B09" w:rsidRDefault="0069728F" w:rsidP="00F34E72">
            <w:pPr>
              <w:ind w:right="-72"/>
              <w:jc w:val="right"/>
              <w:rPr>
                <w:rFonts w:ascii="Arial" w:eastAsia="Arial" w:hAnsi="Arial" w:cs="Arial"/>
                <w:sz w:val="20"/>
                <w:szCs w:val="20"/>
              </w:rPr>
            </w:pPr>
            <w:r w:rsidRPr="00AC7B09">
              <w:rPr>
                <w:rFonts w:ascii="Arial" w:eastAsia="Arial" w:hAnsi="Arial" w:cs="Arial"/>
                <w:sz w:val="20"/>
                <w:szCs w:val="20"/>
              </w:rPr>
              <w:t>90</w:t>
            </w:r>
            <w:r w:rsidR="000639C6" w:rsidRPr="00AC7B09">
              <w:rPr>
                <w:rFonts w:ascii="Arial" w:eastAsia="Arial" w:hAnsi="Arial" w:cs="Arial"/>
                <w:sz w:val="20"/>
                <w:szCs w:val="20"/>
              </w:rPr>
              <w:t>,000</w:t>
            </w:r>
          </w:p>
        </w:tc>
        <w:tc>
          <w:tcPr>
            <w:tcW w:w="1440" w:type="dxa"/>
            <w:shd w:val="clear" w:color="auto" w:fill="auto"/>
          </w:tcPr>
          <w:p w14:paraId="32B4E052" w14:textId="107D3958" w:rsidR="00F34E72" w:rsidRPr="00AC7B09" w:rsidRDefault="0069728F" w:rsidP="0069728F">
            <w:pPr>
              <w:ind w:right="-72"/>
              <w:jc w:val="right"/>
              <w:rPr>
                <w:rFonts w:ascii="Arial" w:eastAsia="Arial" w:hAnsi="Arial" w:cs="Arial"/>
                <w:sz w:val="20"/>
                <w:szCs w:val="20"/>
              </w:rPr>
            </w:pPr>
            <w:r w:rsidRPr="00AC7B09">
              <w:rPr>
                <w:rFonts w:ascii="Arial" w:eastAsia="Arial" w:hAnsi="Arial" w:cs="Arial"/>
                <w:sz w:val="20"/>
                <w:szCs w:val="20"/>
              </w:rPr>
              <w:t>90</w:t>
            </w:r>
            <w:r w:rsidR="000639C6" w:rsidRPr="00AC7B09">
              <w:rPr>
                <w:rFonts w:ascii="Arial" w:eastAsia="Arial" w:hAnsi="Arial" w:cs="Arial"/>
                <w:sz w:val="20"/>
                <w:szCs w:val="20"/>
              </w:rPr>
              <w:t>,000</w:t>
            </w:r>
          </w:p>
        </w:tc>
        <w:tc>
          <w:tcPr>
            <w:tcW w:w="1439" w:type="dxa"/>
            <w:shd w:val="clear" w:color="auto" w:fill="auto"/>
          </w:tcPr>
          <w:p w14:paraId="600E6DBF" w14:textId="177FF4CA" w:rsidR="00F34E72" w:rsidRPr="00AC7B09" w:rsidRDefault="0069728F" w:rsidP="0069728F">
            <w:pPr>
              <w:ind w:right="-72"/>
              <w:jc w:val="right"/>
              <w:rPr>
                <w:rFonts w:ascii="Arial" w:eastAsia="Arial" w:hAnsi="Arial" w:cs="Arial"/>
                <w:sz w:val="20"/>
                <w:szCs w:val="20"/>
              </w:rPr>
            </w:pPr>
            <w:r w:rsidRPr="00AC7B09">
              <w:rPr>
                <w:rFonts w:ascii="Arial" w:eastAsia="Arial" w:hAnsi="Arial" w:cs="Arial"/>
                <w:sz w:val="20"/>
                <w:szCs w:val="20"/>
              </w:rPr>
              <w:t>90</w:t>
            </w:r>
            <w:r w:rsidR="000639C6" w:rsidRPr="00AC7B09">
              <w:rPr>
                <w:rFonts w:ascii="Arial" w:eastAsia="Arial" w:hAnsi="Arial" w:cs="Arial"/>
                <w:sz w:val="20"/>
                <w:szCs w:val="20"/>
              </w:rPr>
              <w:t>,000</w:t>
            </w:r>
          </w:p>
        </w:tc>
      </w:tr>
      <w:tr w:rsidR="00F34E72" w:rsidRPr="00AC7B09" w14:paraId="315E6B11" w14:textId="77777777" w:rsidTr="0069728F">
        <w:trPr>
          <w:trHeight w:val="20"/>
        </w:trPr>
        <w:tc>
          <w:tcPr>
            <w:tcW w:w="2665" w:type="dxa"/>
            <w:shd w:val="clear" w:color="auto" w:fill="auto"/>
            <w:vAlign w:val="center"/>
          </w:tcPr>
          <w:p w14:paraId="50041EC0" w14:textId="77777777" w:rsidR="00F34E72" w:rsidRPr="00AC7B09" w:rsidRDefault="00F34E72" w:rsidP="00F34E72">
            <w:pPr>
              <w:ind w:left="-110"/>
              <w:rPr>
                <w:rFonts w:ascii="Arial" w:eastAsia="Arial" w:hAnsi="Arial" w:cs="Arial"/>
                <w:bCs/>
                <w:sz w:val="20"/>
                <w:szCs w:val="20"/>
              </w:rPr>
            </w:pPr>
            <w:r w:rsidRPr="00AC7B09">
              <w:rPr>
                <w:rFonts w:ascii="Arial" w:eastAsia="Arial" w:hAnsi="Arial" w:cs="Arial"/>
                <w:bCs/>
                <w:sz w:val="20"/>
                <w:szCs w:val="20"/>
              </w:rPr>
              <w:t xml:space="preserve">Guarantee for secure </w:t>
            </w:r>
          </w:p>
          <w:p w14:paraId="4F58B0C4" w14:textId="182E3457" w:rsidR="00F34E72" w:rsidRPr="00AC7B09" w:rsidRDefault="00F34E72" w:rsidP="00F34E72">
            <w:pPr>
              <w:ind w:left="-110"/>
              <w:rPr>
                <w:rFonts w:ascii="Arial" w:eastAsia="Arial" w:hAnsi="Arial" w:cs="Arial"/>
                <w:bCs/>
                <w:sz w:val="20"/>
                <w:szCs w:val="20"/>
              </w:rPr>
            </w:pPr>
            <w:r w:rsidRPr="00AC7B09">
              <w:rPr>
                <w:rFonts w:ascii="Arial" w:eastAsia="Arial" w:hAnsi="Arial" w:cs="Arial"/>
                <w:bCs/>
                <w:sz w:val="20"/>
                <w:szCs w:val="20"/>
              </w:rPr>
              <w:t xml:space="preserve">   credit facilities of its </w:t>
            </w:r>
          </w:p>
          <w:p w14:paraId="0A35FB37" w14:textId="1C3E2C17" w:rsidR="00F34E72" w:rsidRPr="00AC7B09" w:rsidRDefault="00F34E72" w:rsidP="00F34E72">
            <w:pPr>
              <w:ind w:left="-110"/>
              <w:rPr>
                <w:rFonts w:ascii="Arial" w:eastAsia="Arial" w:hAnsi="Arial" w:cs="Arial"/>
                <w:bCs/>
                <w:sz w:val="20"/>
                <w:szCs w:val="20"/>
              </w:rPr>
            </w:pPr>
            <w:r w:rsidRPr="00AC7B09">
              <w:rPr>
                <w:rFonts w:ascii="Arial" w:eastAsia="Arial" w:hAnsi="Arial" w:cs="Arial"/>
                <w:bCs/>
                <w:sz w:val="20"/>
                <w:szCs w:val="20"/>
              </w:rPr>
              <w:t xml:space="preserve">   subsidiaries</w:t>
            </w:r>
          </w:p>
        </w:tc>
        <w:tc>
          <w:tcPr>
            <w:tcW w:w="1020" w:type="dxa"/>
          </w:tcPr>
          <w:p w14:paraId="7A186892" w14:textId="378E5AA4" w:rsidR="00F34E72" w:rsidRPr="00AC7B09" w:rsidRDefault="00F34E72" w:rsidP="002E0F18">
            <w:pPr>
              <w:ind w:left="-114" w:right="-110"/>
              <w:jc w:val="center"/>
              <w:rPr>
                <w:rFonts w:ascii="Arial" w:eastAsia="Arial" w:hAnsi="Arial" w:cs="Arial"/>
                <w:b/>
                <w:sz w:val="20"/>
                <w:szCs w:val="20"/>
              </w:rPr>
            </w:pPr>
            <w:r w:rsidRPr="00AC7B09">
              <w:rPr>
                <w:rFonts w:ascii="Arial" w:eastAsia="Arial" w:hAnsi="Arial" w:cs="Arial"/>
                <w:sz w:val="20"/>
                <w:szCs w:val="20"/>
              </w:rPr>
              <w:t>Baht</w:t>
            </w:r>
          </w:p>
        </w:tc>
        <w:tc>
          <w:tcPr>
            <w:tcW w:w="1440" w:type="dxa"/>
            <w:shd w:val="clear" w:color="auto" w:fill="auto"/>
          </w:tcPr>
          <w:p w14:paraId="2C63C774" w14:textId="769F14DA" w:rsidR="00F34E72" w:rsidRPr="00AC7B09" w:rsidRDefault="0069728F" w:rsidP="0069728F">
            <w:pPr>
              <w:ind w:right="-72"/>
              <w:jc w:val="right"/>
              <w:rPr>
                <w:rFonts w:ascii="Arial" w:eastAsia="Arial" w:hAnsi="Arial" w:cs="Arial"/>
                <w:bCs/>
                <w:sz w:val="20"/>
                <w:szCs w:val="20"/>
              </w:rPr>
            </w:pPr>
            <w:r w:rsidRPr="00AC7B09">
              <w:rPr>
                <w:rFonts w:ascii="Arial" w:eastAsia="Arial" w:hAnsi="Arial" w:cs="Arial"/>
                <w:bCs/>
                <w:sz w:val="20"/>
                <w:szCs w:val="20"/>
              </w:rPr>
              <w:t>334,150</w:t>
            </w:r>
            <w:r w:rsidR="000639C6" w:rsidRPr="00AC7B09">
              <w:rPr>
                <w:rFonts w:ascii="Arial" w:eastAsia="Arial" w:hAnsi="Arial" w:cs="Arial"/>
                <w:bCs/>
                <w:sz w:val="20"/>
                <w:szCs w:val="20"/>
              </w:rPr>
              <w:t>,000</w:t>
            </w:r>
          </w:p>
          <w:p w14:paraId="53F31A89" w14:textId="7F04E6D5" w:rsidR="0069728F" w:rsidRPr="00AC7B09" w:rsidRDefault="0069728F" w:rsidP="0069728F">
            <w:pPr>
              <w:ind w:right="-72"/>
              <w:jc w:val="right"/>
              <w:rPr>
                <w:rFonts w:ascii="Arial" w:eastAsia="Arial" w:hAnsi="Arial" w:cs="Arial"/>
                <w:bCs/>
                <w:sz w:val="20"/>
                <w:szCs w:val="20"/>
              </w:rPr>
            </w:pPr>
          </w:p>
        </w:tc>
        <w:tc>
          <w:tcPr>
            <w:tcW w:w="1440" w:type="dxa"/>
            <w:shd w:val="clear" w:color="auto" w:fill="auto"/>
          </w:tcPr>
          <w:p w14:paraId="304DE465" w14:textId="61920591" w:rsidR="00F34E72" w:rsidRPr="00AC7B09" w:rsidRDefault="0069728F" w:rsidP="0069728F">
            <w:pPr>
              <w:ind w:right="-72"/>
              <w:jc w:val="right"/>
              <w:rPr>
                <w:rFonts w:ascii="Arial" w:eastAsia="Arial" w:hAnsi="Arial" w:cs="Arial"/>
                <w:bCs/>
                <w:sz w:val="20"/>
                <w:szCs w:val="20"/>
              </w:rPr>
            </w:pPr>
            <w:r w:rsidRPr="00AC7B09">
              <w:rPr>
                <w:rFonts w:ascii="Arial" w:eastAsia="Arial" w:hAnsi="Arial" w:cs="Arial"/>
                <w:bCs/>
                <w:sz w:val="20"/>
                <w:szCs w:val="20"/>
              </w:rPr>
              <w:t>334,150</w:t>
            </w:r>
            <w:r w:rsidR="000639C6" w:rsidRPr="00AC7B09">
              <w:rPr>
                <w:rFonts w:ascii="Arial" w:eastAsia="Arial" w:hAnsi="Arial" w:cs="Arial"/>
                <w:bCs/>
                <w:sz w:val="20"/>
                <w:szCs w:val="20"/>
              </w:rPr>
              <w:t>,000</w:t>
            </w:r>
          </w:p>
        </w:tc>
        <w:tc>
          <w:tcPr>
            <w:tcW w:w="1440" w:type="dxa"/>
            <w:shd w:val="clear" w:color="auto" w:fill="auto"/>
          </w:tcPr>
          <w:p w14:paraId="373FBC60" w14:textId="3F0DEF97" w:rsidR="00F34E72" w:rsidRPr="00AC7B09" w:rsidRDefault="0069728F" w:rsidP="0069728F">
            <w:pPr>
              <w:ind w:right="-72"/>
              <w:jc w:val="right"/>
              <w:rPr>
                <w:rFonts w:ascii="Arial" w:eastAsia="Arial" w:hAnsi="Arial" w:cs="Arial"/>
                <w:bCs/>
                <w:sz w:val="20"/>
                <w:szCs w:val="20"/>
              </w:rPr>
            </w:pPr>
            <w:r w:rsidRPr="00AC7B09">
              <w:rPr>
                <w:rFonts w:ascii="Arial" w:eastAsia="Arial" w:hAnsi="Arial" w:cs="Arial"/>
                <w:bCs/>
                <w:sz w:val="20"/>
                <w:szCs w:val="20"/>
              </w:rPr>
              <w:t>334,150</w:t>
            </w:r>
            <w:r w:rsidR="000639C6" w:rsidRPr="00AC7B09">
              <w:rPr>
                <w:rFonts w:ascii="Arial" w:eastAsia="Arial" w:hAnsi="Arial" w:cs="Arial"/>
                <w:bCs/>
                <w:sz w:val="20"/>
                <w:szCs w:val="20"/>
              </w:rPr>
              <w:t>,000</w:t>
            </w:r>
          </w:p>
        </w:tc>
        <w:tc>
          <w:tcPr>
            <w:tcW w:w="1439" w:type="dxa"/>
            <w:shd w:val="clear" w:color="auto" w:fill="auto"/>
          </w:tcPr>
          <w:p w14:paraId="232A85DE" w14:textId="0968375E" w:rsidR="00F34E72" w:rsidRPr="00AC7B09" w:rsidRDefault="0069728F" w:rsidP="0069728F">
            <w:pPr>
              <w:ind w:right="-72"/>
              <w:jc w:val="right"/>
              <w:rPr>
                <w:rFonts w:ascii="Arial" w:eastAsia="Arial" w:hAnsi="Arial" w:cs="Arial"/>
                <w:bCs/>
                <w:sz w:val="20"/>
                <w:szCs w:val="20"/>
              </w:rPr>
            </w:pPr>
            <w:r w:rsidRPr="00AC7B09">
              <w:rPr>
                <w:rFonts w:ascii="Arial" w:eastAsia="Arial" w:hAnsi="Arial" w:cs="Arial"/>
                <w:bCs/>
                <w:sz w:val="20"/>
                <w:szCs w:val="20"/>
              </w:rPr>
              <w:t>334,150</w:t>
            </w:r>
            <w:r w:rsidR="000639C6" w:rsidRPr="00AC7B09">
              <w:rPr>
                <w:rFonts w:ascii="Arial" w:eastAsia="Arial" w:hAnsi="Arial" w:cs="Arial"/>
                <w:bCs/>
                <w:sz w:val="20"/>
                <w:szCs w:val="20"/>
              </w:rPr>
              <w:t>,000</w:t>
            </w:r>
          </w:p>
        </w:tc>
      </w:tr>
      <w:tr w:rsidR="00F34E72" w:rsidRPr="00AC7B09" w14:paraId="62CA3256" w14:textId="77777777" w:rsidTr="0069728F">
        <w:trPr>
          <w:trHeight w:val="20"/>
        </w:trPr>
        <w:tc>
          <w:tcPr>
            <w:tcW w:w="2665" w:type="dxa"/>
            <w:shd w:val="clear" w:color="auto" w:fill="auto"/>
            <w:vAlign w:val="center"/>
          </w:tcPr>
          <w:p w14:paraId="0E3E47B7" w14:textId="517BA73E" w:rsidR="00F34E72" w:rsidRPr="00AC7B09" w:rsidRDefault="00F34E72" w:rsidP="00F34E72">
            <w:pPr>
              <w:ind w:left="315"/>
              <w:rPr>
                <w:rFonts w:ascii="Arial" w:eastAsia="Arial" w:hAnsi="Arial" w:cs="Arial"/>
                <w:sz w:val="20"/>
                <w:szCs w:val="20"/>
              </w:rPr>
            </w:pPr>
          </w:p>
        </w:tc>
        <w:tc>
          <w:tcPr>
            <w:tcW w:w="1020" w:type="dxa"/>
          </w:tcPr>
          <w:p w14:paraId="2A01F579" w14:textId="16FE10D3" w:rsidR="00F34E72" w:rsidRPr="00AC7B09" w:rsidRDefault="00F34E72" w:rsidP="002E0F18">
            <w:pPr>
              <w:ind w:left="-114" w:right="-110"/>
              <w:jc w:val="center"/>
              <w:rPr>
                <w:rFonts w:ascii="Arial" w:eastAsia="Arial" w:hAnsi="Arial" w:cs="Arial"/>
                <w:sz w:val="20"/>
                <w:szCs w:val="20"/>
              </w:rPr>
            </w:pPr>
            <w:r w:rsidRPr="00AC7B09">
              <w:rPr>
                <w:rFonts w:ascii="Arial" w:eastAsia="Arial" w:hAnsi="Arial" w:cs="Arial"/>
                <w:sz w:val="20"/>
                <w:szCs w:val="20"/>
              </w:rPr>
              <w:t>USD</w:t>
            </w:r>
          </w:p>
        </w:tc>
        <w:tc>
          <w:tcPr>
            <w:tcW w:w="1440" w:type="dxa"/>
            <w:shd w:val="clear" w:color="auto" w:fill="auto"/>
          </w:tcPr>
          <w:p w14:paraId="0651F779" w14:textId="135BE2D0" w:rsidR="00F34E72" w:rsidRPr="00AC7B09" w:rsidRDefault="0069728F" w:rsidP="00F34E72">
            <w:pPr>
              <w:ind w:right="-72"/>
              <w:jc w:val="right"/>
              <w:rPr>
                <w:rFonts w:ascii="Arial" w:eastAsia="Arial" w:hAnsi="Arial" w:cs="Arial"/>
                <w:sz w:val="20"/>
                <w:szCs w:val="20"/>
              </w:rPr>
            </w:pPr>
            <w:r w:rsidRPr="00AC7B09">
              <w:rPr>
                <w:rFonts w:ascii="Arial" w:eastAsia="Arial" w:hAnsi="Arial" w:cs="Arial"/>
                <w:sz w:val="20"/>
                <w:szCs w:val="20"/>
              </w:rPr>
              <w:t>1,100</w:t>
            </w:r>
            <w:r w:rsidR="000639C6" w:rsidRPr="00AC7B09">
              <w:rPr>
                <w:rFonts w:ascii="Arial" w:eastAsia="Arial" w:hAnsi="Arial" w:cs="Arial"/>
                <w:sz w:val="20"/>
                <w:szCs w:val="20"/>
              </w:rPr>
              <w:t>,000</w:t>
            </w:r>
          </w:p>
        </w:tc>
        <w:tc>
          <w:tcPr>
            <w:tcW w:w="1440" w:type="dxa"/>
            <w:shd w:val="clear" w:color="auto" w:fill="auto"/>
          </w:tcPr>
          <w:p w14:paraId="118F9515" w14:textId="46BAE8E3" w:rsidR="00F34E72" w:rsidRPr="00AC7B09" w:rsidRDefault="0069728F" w:rsidP="00F34E72">
            <w:pPr>
              <w:ind w:right="-72"/>
              <w:jc w:val="right"/>
              <w:rPr>
                <w:rFonts w:ascii="Arial" w:eastAsia="Arial" w:hAnsi="Arial" w:cs="Arial"/>
                <w:sz w:val="20"/>
                <w:szCs w:val="20"/>
              </w:rPr>
            </w:pPr>
            <w:r w:rsidRPr="00AC7B09">
              <w:rPr>
                <w:rFonts w:ascii="Arial" w:eastAsia="Arial" w:hAnsi="Arial" w:cs="Arial"/>
                <w:sz w:val="20"/>
                <w:szCs w:val="20"/>
              </w:rPr>
              <w:t>1,100</w:t>
            </w:r>
            <w:r w:rsidR="000639C6" w:rsidRPr="00AC7B09">
              <w:rPr>
                <w:rFonts w:ascii="Arial" w:eastAsia="Arial" w:hAnsi="Arial" w:cs="Arial"/>
                <w:sz w:val="20"/>
                <w:szCs w:val="20"/>
              </w:rPr>
              <w:t>,000</w:t>
            </w:r>
          </w:p>
        </w:tc>
        <w:tc>
          <w:tcPr>
            <w:tcW w:w="1440" w:type="dxa"/>
            <w:shd w:val="clear" w:color="auto" w:fill="auto"/>
            <w:vAlign w:val="center"/>
          </w:tcPr>
          <w:p w14:paraId="4C56FBFA" w14:textId="7A135FFA" w:rsidR="00F34E72" w:rsidRPr="00AC7B09" w:rsidRDefault="0069728F" w:rsidP="00F34E72">
            <w:pPr>
              <w:ind w:right="-72"/>
              <w:jc w:val="right"/>
              <w:rPr>
                <w:rFonts w:ascii="Arial" w:eastAsia="Arial" w:hAnsi="Arial" w:cs="Arial"/>
                <w:sz w:val="20"/>
                <w:szCs w:val="20"/>
              </w:rPr>
            </w:pPr>
            <w:r w:rsidRPr="00AC7B09">
              <w:rPr>
                <w:rFonts w:ascii="Arial" w:eastAsia="Arial" w:hAnsi="Arial" w:cs="Arial"/>
                <w:sz w:val="20"/>
                <w:szCs w:val="20"/>
              </w:rPr>
              <w:t>1,100</w:t>
            </w:r>
            <w:r w:rsidR="000639C6" w:rsidRPr="00AC7B09">
              <w:rPr>
                <w:rFonts w:ascii="Arial" w:eastAsia="Arial" w:hAnsi="Arial" w:cs="Arial"/>
                <w:sz w:val="20"/>
                <w:szCs w:val="20"/>
              </w:rPr>
              <w:t>,000</w:t>
            </w:r>
          </w:p>
        </w:tc>
        <w:tc>
          <w:tcPr>
            <w:tcW w:w="1439" w:type="dxa"/>
            <w:shd w:val="clear" w:color="auto" w:fill="auto"/>
          </w:tcPr>
          <w:p w14:paraId="400D8C3F" w14:textId="44EC57C9" w:rsidR="00F34E72" w:rsidRPr="00AC7B09" w:rsidRDefault="0069728F" w:rsidP="00F34E72">
            <w:pPr>
              <w:ind w:right="-72"/>
              <w:jc w:val="right"/>
              <w:rPr>
                <w:rFonts w:ascii="Arial" w:eastAsia="Arial" w:hAnsi="Arial" w:cs="Arial"/>
                <w:sz w:val="20"/>
                <w:szCs w:val="20"/>
              </w:rPr>
            </w:pPr>
            <w:r w:rsidRPr="00AC7B09">
              <w:rPr>
                <w:rFonts w:ascii="Arial" w:eastAsia="Arial" w:hAnsi="Arial" w:cs="Arial"/>
                <w:sz w:val="20"/>
                <w:szCs w:val="20"/>
              </w:rPr>
              <w:t>1,100</w:t>
            </w:r>
            <w:r w:rsidR="000639C6" w:rsidRPr="00AC7B09">
              <w:rPr>
                <w:rFonts w:ascii="Arial" w:eastAsia="Arial" w:hAnsi="Arial" w:cs="Arial"/>
                <w:sz w:val="20"/>
                <w:szCs w:val="20"/>
              </w:rPr>
              <w:t>,000</w:t>
            </w:r>
          </w:p>
        </w:tc>
      </w:tr>
    </w:tbl>
    <w:p w14:paraId="59B841B5" w14:textId="77777777" w:rsidR="0032715F" w:rsidRPr="00AC7B09" w:rsidRDefault="0032715F" w:rsidP="00B540F7">
      <w:pPr>
        <w:autoSpaceDE w:val="0"/>
        <w:autoSpaceDN w:val="0"/>
        <w:adjustRightInd w:val="0"/>
        <w:jc w:val="thaiDistribute"/>
        <w:rPr>
          <w:rFonts w:ascii="Arial" w:hAnsi="Arial" w:cs="Arial"/>
          <w:sz w:val="20"/>
          <w:szCs w:val="20"/>
        </w:rPr>
      </w:pPr>
      <w:bookmarkStart w:id="15" w:name="_heading=h.gjdgxs" w:colFirst="0" w:colLast="0"/>
      <w:bookmarkEnd w:id="15"/>
    </w:p>
    <w:p w14:paraId="7679B84C" w14:textId="3D695A51" w:rsidR="00B00143" w:rsidRPr="00AC7B09" w:rsidRDefault="00B00143">
      <w:pPr>
        <w:rPr>
          <w:rFonts w:ascii="Arial" w:eastAsia="Arial" w:hAnsi="Arial" w:cs="Arial"/>
          <w:sz w:val="20"/>
          <w:szCs w:val="20"/>
          <w:cs/>
        </w:rPr>
      </w:pPr>
      <w:r w:rsidRPr="00AC7B09">
        <w:rPr>
          <w:rFonts w:ascii="Arial" w:eastAsia="Arial" w:hAnsi="Arial" w:cs="Angsana New"/>
          <w:sz w:val="20"/>
          <w:szCs w:val="20"/>
          <w:cs/>
        </w:rPr>
        <w:br w:type="page"/>
      </w:r>
    </w:p>
    <w:p w14:paraId="0DBA9EB6" w14:textId="77777777" w:rsidR="0032715F" w:rsidRPr="00AC7B09" w:rsidRDefault="0032715F" w:rsidP="009424BE">
      <w:pPr>
        <w:rPr>
          <w:rFonts w:ascii="Arial" w:eastAsia="Arial" w:hAnsi="Arial" w:cs="Arial"/>
          <w:sz w:val="20"/>
          <w:szCs w:val="20"/>
        </w:rPr>
      </w:pPr>
    </w:p>
    <w:tbl>
      <w:tblPr>
        <w:tblStyle w:val="affff7"/>
        <w:tblW w:w="9475" w:type="dxa"/>
        <w:tblLayout w:type="fixed"/>
        <w:tblLook w:val="0400" w:firstRow="0" w:lastRow="0" w:firstColumn="0" w:lastColumn="0" w:noHBand="0" w:noVBand="1"/>
      </w:tblPr>
      <w:tblGrid>
        <w:gridCol w:w="9475"/>
      </w:tblGrid>
      <w:tr w:rsidR="0032715F" w:rsidRPr="00AC7B09" w14:paraId="4B7C7B4F" w14:textId="77777777">
        <w:trPr>
          <w:trHeight w:val="386"/>
        </w:trPr>
        <w:tc>
          <w:tcPr>
            <w:tcW w:w="9475" w:type="dxa"/>
            <w:shd w:val="clear" w:color="auto" w:fill="auto"/>
          </w:tcPr>
          <w:p w14:paraId="7A9BF114" w14:textId="1A480E69" w:rsidR="0032715F" w:rsidRPr="00AC7B09" w:rsidRDefault="0032715F">
            <w:pPr>
              <w:tabs>
                <w:tab w:val="left" w:pos="432"/>
              </w:tabs>
              <w:ind w:left="-113"/>
              <w:rPr>
                <w:rFonts w:ascii="Arial" w:eastAsia="Arial" w:hAnsi="Arial" w:cs="Arial"/>
                <w:b/>
                <w:sz w:val="20"/>
                <w:szCs w:val="20"/>
              </w:rPr>
            </w:pPr>
            <w:r w:rsidRPr="00AC7B09">
              <w:rPr>
                <w:rFonts w:ascii="Arial" w:eastAsia="Arial" w:hAnsi="Arial" w:cs="Arial"/>
                <w:b/>
                <w:sz w:val="20"/>
                <w:szCs w:val="20"/>
              </w:rPr>
              <w:t>19</w:t>
            </w:r>
            <w:r w:rsidRPr="00AC7B09">
              <w:rPr>
                <w:rFonts w:ascii="Arial" w:eastAsia="Arial" w:hAnsi="Arial" w:cs="Arial"/>
                <w:b/>
                <w:sz w:val="20"/>
                <w:szCs w:val="20"/>
              </w:rPr>
              <w:tab/>
              <w:t xml:space="preserve">Event occurring after the reporting period </w:t>
            </w:r>
          </w:p>
        </w:tc>
      </w:tr>
    </w:tbl>
    <w:p w14:paraId="5E29505D" w14:textId="77777777" w:rsidR="0032715F" w:rsidRPr="00AC7B09" w:rsidRDefault="0032715F" w:rsidP="00B540F7">
      <w:pPr>
        <w:autoSpaceDE w:val="0"/>
        <w:autoSpaceDN w:val="0"/>
        <w:adjustRightInd w:val="0"/>
        <w:jc w:val="thaiDistribute"/>
        <w:rPr>
          <w:rFonts w:ascii="Arial" w:hAnsi="Arial" w:cs="Arial"/>
          <w:sz w:val="20"/>
          <w:szCs w:val="20"/>
        </w:rPr>
      </w:pPr>
    </w:p>
    <w:p w14:paraId="0E9CC92C" w14:textId="71F318E8" w:rsidR="0032715F" w:rsidRPr="00AC7B09" w:rsidRDefault="0032715F" w:rsidP="00B540F7">
      <w:pPr>
        <w:autoSpaceDE w:val="0"/>
        <w:autoSpaceDN w:val="0"/>
        <w:adjustRightInd w:val="0"/>
        <w:jc w:val="thaiDistribute"/>
        <w:rPr>
          <w:rFonts w:ascii="Arial" w:hAnsi="Arial" w:cs="Arial"/>
          <w:sz w:val="20"/>
          <w:szCs w:val="20"/>
        </w:rPr>
      </w:pPr>
      <w:r w:rsidRPr="00AC7B09">
        <w:rPr>
          <w:rFonts w:ascii="Arial" w:hAnsi="Arial" w:cs="Arial"/>
          <w:sz w:val="20"/>
          <w:szCs w:val="20"/>
        </w:rPr>
        <w:t>On 2</w:t>
      </w:r>
      <w:r w:rsidR="009B794A" w:rsidRPr="00AC7B09">
        <w:rPr>
          <w:rFonts w:ascii="Arial" w:hAnsi="Arial" w:cs="Arial"/>
          <w:sz w:val="20"/>
          <w:szCs w:val="20"/>
        </w:rPr>
        <w:t>5</w:t>
      </w:r>
      <w:r w:rsidRPr="00AC7B09">
        <w:rPr>
          <w:rFonts w:ascii="Arial" w:hAnsi="Arial" w:cs="Arial"/>
          <w:sz w:val="20"/>
          <w:szCs w:val="20"/>
        </w:rPr>
        <w:t xml:space="preserve"> April 2025, the annual general meeting of shareholders of 2025, the shareholders resolved to approve the declaration of dividend from operational results of 2024 at the rate of 0.05 baht per share, totaling </w:t>
      </w:r>
      <w:r w:rsidR="002A3A87" w:rsidRPr="00AC7B09">
        <w:rPr>
          <w:rFonts w:ascii="Arial" w:hAnsi="Arial" w:cs="Arial"/>
          <w:sz w:val="20"/>
          <w:szCs w:val="20"/>
        </w:rPr>
        <w:br/>
      </w:r>
      <w:r w:rsidRPr="00AC7B09">
        <w:rPr>
          <w:rFonts w:ascii="Arial" w:hAnsi="Arial" w:cs="Arial"/>
          <w:sz w:val="20"/>
          <w:szCs w:val="20"/>
        </w:rPr>
        <w:t xml:space="preserve">Baht 29.45 </w:t>
      </w:r>
      <w:r w:rsidR="00261FFC" w:rsidRPr="00AC7B09">
        <w:rPr>
          <w:rFonts w:ascii="Arial" w:hAnsi="Arial" w:cs="Arial"/>
          <w:sz w:val="20"/>
          <w:szCs w:val="20"/>
        </w:rPr>
        <w:t>million. The</w:t>
      </w:r>
      <w:r w:rsidRPr="00AC7B09">
        <w:rPr>
          <w:rFonts w:ascii="Arial" w:hAnsi="Arial" w:cs="Arial"/>
          <w:sz w:val="20"/>
          <w:szCs w:val="20"/>
        </w:rPr>
        <w:t xml:space="preserve"> Company paid dividends to shareholders in May 2025.</w:t>
      </w:r>
      <w:bookmarkEnd w:id="14"/>
    </w:p>
    <w:p w14:paraId="55BFF36D" w14:textId="77777777" w:rsidR="00B00143" w:rsidRPr="00AC7B09" w:rsidRDefault="00B00143" w:rsidP="00B540F7">
      <w:pPr>
        <w:autoSpaceDE w:val="0"/>
        <w:autoSpaceDN w:val="0"/>
        <w:adjustRightInd w:val="0"/>
        <w:jc w:val="thaiDistribute"/>
        <w:rPr>
          <w:rFonts w:ascii="Arial" w:hAnsi="Arial" w:cs="Arial"/>
          <w:sz w:val="20"/>
          <w:szCs w:val="20"/>
        </w:rPr>
      </w:pPr>
    </w:p>
    <w:p w14:paraId="23E7D4AB" w14:textId="1AAC879D" w:rsidR="00B00143" w:rsidRPr="00AC7B09" w:rsidRDefault="00B00143" w:rsidP="00B00143">
      <w:pPr>
        <w:autoSpaceDE w:val="0"/>
        <w:autoSpaceDN w:val="0"/>
        <w:adjustRightInd w:val="0"/>
        <w:jc w:val="thaiDistribute"/>
        <w:rPr>
          <w:rFonts w:ascii="Arial" w:hAnsi="Arial" w:cs="Arial"/>
          <w:sz w:val="20"/>
          <w:szCs w:val="20"/>
        </w:rPr>
      </w:pPr>
      <w:r w:rsidRPr="00AC7B09">
        <w:rPr>
          <w:rFonts w:ascii="Arial" w:hAnsi="Arial" w:cs="Arial"/>
          <w:spacing w:val="-6"/>
          <w:sz w:val="20"/>
          <w:szCs w:val="20"/>
        </w:rPr>
        <w:t xml:space="preserve">On </w:t>
      </w:r>
      <w:r w:rsidRPr="00AC7B09">
        <w:rPr>
          <w:rFonts w:ascii="Arial" w:hAnsi="Arial" w:cs="Arial"/>
          <w:spacing w:val="-6"/>
          <w:sz w:val="20"/>
          <w:szCs w:val="20"/>
          <w:lang w:val="en-GB"/>
        </w:rPr>
        <w:t>15 May 2025</w:t>
      </w:r>
      <w:r w:rsidRPr="00AC7B09">
        <w:rPr>
          <w:rFonts w:ascii="Arial" w:hAnsi="Arial" w:cs="Arial"/>
          <w:spacing w:val="-6"/>
          <w:sz w:val="20"/>
          <w:szCs w:val="20"/>
        </w:rPr>
        <w:t>, the Board of Directors’ Meeting approved and determined the time period of the Employee Joint</w:t>
      </w:r>
      <w:r w:rsidRPr="00AC7B09">
        <w:rPr>
          <w:rFonts w:ascii="Arial" w:hAnsi="Arial" w:cs="Arial"/>
          <w:sz w:val="20"/>
          <w:szCs w:val="20"/>
        </w:rPr>
        <w:t xml:space="preserve"> Investment Program (EJIP) to provide compensation to the employees of the Company and subsidiaries. </w:t>
      </w:r>
      <w:r w:rsidRPr="00AC7B09">
        <w:rPr>
          <w:rFonts w:ascii="Arial" w:hAnsi="Arial" w:cs="Arial"/>
          <w:spacing w:val="-4"/>
          <w:sz w:val="20"/>
          <w:szCs w:val="20"/>
        </w:rPr>
        <w:t>The total project period is two years starting from 1 July 2025</w:t>
      </w:r>
      <w:r w:rsidRPr="00AC7B09">
        <w:rPr>
          <w:rFonts w:ascii="Arial" w:hAnsi="Arial" w:cs="Arial"/>
          <w:spacing w:val="-4"/>
          <w:sz w:val="20"/>
          <w:szCs w:val="20"/>
          <w:cs/>
        </w:rPr>
        <w:t xml:space="preserve"> </w:t>
      </w:r>
      <w:r w:rsidRPr="00AC7B09">
        <w:rPr>
          <w:rFonts w:ascii="Arial" w:hAnsi="Arial" w:cs="Arial"/>
          <w:spacing w:val="-4"/>
          <w:sz w:val="20"/>
          <w:szCs w:val="20"/>
        </w:rPr>
        <w:t>to 30 June 2027</w:t>
      </w:r>
      <w:r w:rsidRPr="00AC7B09">
        <w:rPr>
          <w:rFonts w:ascii="Arial" w:hAnsi="Arial" w:cs="Arial"/>
          <w:spacing w:val="-4"/>
          <w:sz w:val="20"/>
          <w:szCs w:val="20"/>
          <w:cs/>
        </w:rPr>
        <w:t xml:space="preserve">. </w:t>
      </w:r>
      <w:r w:rsidRPr="00AC7B09">
        <w:rPr>
          <w:rFonts w:ascii="Arial" w:hAnsi="Arial" w:cs="Arial"/>
          <w:spacing w:val="-4"/>
          <w:sz w:val="20"/>
          <w:szCs w:val="20"/>
        </w:rPr>
        <w:t>The project will grant investment</w:t>
      </w:r>
      <w:r w:rsidRPr="00AC7B09">
        <w:rPr>
          <w:rFonts w:ascii="Arial" w:hAnsi="Arial" w:cs="Arial"/>
          <w:sz w:val="20"/>
          <w:szCs w:val="20"/>
        </w:rPr>
        <w:t xml:space="preserve"> rights to employees who have worked for two years or more. The number of years they have worked at the Company are counted until 31 December 2024</w:t>
      </w:r>
      <w:r w:rsidRPr="00AC7B09">
        <w:rPr>
          <w:rFonts w:ascii="Arial" w:hAnsi="Arial" w:cs="Arial"/>
          <w:sz w:val="20"/>
          <w:szCs w:val="20"/>
          <w:cs/>
        </w:rPr>
        <w:t xml:space="preserve">. </w:t>
      </w:r>
      <w:r w:rsidRPr="00AC7B09">
        <w:rPr>
          <w:rFonts w:ascii="Arial" w:hAnsi="Arial" w:cs="Arial"/>
          <w:sz w:val="20"/>
          <w:szCs w:val="20"/>
        </w:rPr>
        <w:t xml:space="preserve">This also includes management and equivalent, or above. </w:t>
      </w:r>
      <w:r w:rsidRPr="00AC7B09">
        <w:rPr>
          <w:rFonts w:ascii="Arial" w:hAnsi="Arial" w:cs="Arial"/>
          <w:spacing w:val="-8"/>
          <w:sz w:val="20"/>
          <w:szCs w:val="20"/>
        </w:rPr>
        <w:t xml:space="preserve">The deduction from employees’ </w:t>
      </w:r>
      <w:r w:rsidR="008B4E11" w:rsidRPr="00AC7B09">
        <w:rPr>
          <w:rFonts w:ascii="Arial" w:hAnsi="Arial" w:cs="Arial"/>
          <w:spacing w:val="-8"/>
          <w:sz w:val="20"/>
          <w:szCs w:val="20"/>
        </w:rPr>
        <w:t>salaries</w:t>
      </w:r>
      <w:r w:rsidRPr="00AC7B09">
        <w:rPr>
          <w:rFonts w:ascii="Arial" w:hAnsi="Arial" w:cs="Arial"/>
          <w:spacing w:val="-8"/>
          <w:sz w:val="20"/>
          <w:szCs w:val="20"/>
        </w:rPr>
        <w:t xml:space="preserve"> is at the rate specified in the project and the Company </w:t>
      </w:r>
      <w:r w:rsidR="008B4E11" w:rsidRPr="00AC7B09">
        <w:rPr>
          <w:rFonts w:ascii="Arial" w:hAnsi="Arial" w:cs="Arial"/>
          <w:spacing w:val="-8"/>
          <w:sz w:val="20"/>
          <w:szCs w:val="20"/>
        </w:rPr>
        <w:t>will contribute 20</w:t>
      </w:r>
      <w:r w:rsidR="008B4E11" w:rsidRPr="00AC7B09">
        <w:rPr>
          <w:rFonts w:ascii="Arial" w:hAnsi="Arial" w:cs="Arial"/>
          <w:sz w:val="20"/>
          <w:szCs w:val="20"/>
        </w:rPr>
        <w:t xml:space="preserve">% </w:t>
      </w:r>
      <w:r w:rsidR="00AC7B09" w:rsidRPr="00AC7B09">
        <w:rPr>
          <w:rFonts w:ascii="Arial" w:hAnsi="Arial" w:cs="Arial"/>
          <w:sz w:val="20"/>
          <w:szCs w:val="20"/>
        </w:rPr>
        <w:br/>
      </w:r>
      <w:r w:rsidR="008B4E11" w:rsidRPr="00AC7B09">
        <w:rPr>
          <w:rFonts w:ascii="Arial" w:hAnsi="Arial" w:cs="Arial"/>
          <w:sz w:val="20"/>
          <w:szCs w:val="20"/>
        </w:rPr>
        <w:t xml:space="preserve">of the employees' salaries deducted. </w:t>
      </w:r>
      <w:r w:rsidRPr="00AC7B09">
        <w:rPr>
          <w:rFonts w:ascii="Arial" w:hAnsi="Arial" w:cs="Arial"/>
          <w:sz w:val="20"/>
          <w:szCs w:val="20"/>
        </w:rPr>
        <w:t>These contributions are to be invested in shares of Salee Colour Public Company Limited under the shareholding conditions specified by the Company.</w:t>
      </w:r>
    </w:p>
    <w:sectPr w:rsidR="00B00143" w:rsidRPr="00AC7B09" w:rsidSect="004D2269">
      <w:pgSz w:w="11907" w:h="16839"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B4271" w14:textId="77777777" w:rsidR="003248BC" w:rsidRDefault="003248BC">
      <w:r>
        <w:separator/>
      </w:r>
    </w:p>
  </w:endnote>
  <w:endnote w:type="continuationSeparator" w:id="0">
    <w:p w14:paraId="542BFD39" w14:textId="77777777" w:rsidR="003248BC" w:rsidRDefault="003248BC">
      <w:r>
        <w:continuationSeparator/>
      </w:r>
    </w:p>
  </w:endnote>
  <w:endnote w:type="continuationNotice" w:id="1">
    <w:p w14:paraId="755EDF82" w14:textId="77777777" w:rsidR="003248BC" w:rsidRDefault="00324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Arial"/>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0327612"/>
      <w:docPartObj>
        <w:docPartGallery w:val="Page Numbers (Bottom of Page)"/>
        <w:docPartUnique/>
      </w:docPartObj>
    </w:sdtPr>
    <w:sdtEndPr>
      <w:rPr>
        <w:noProof/>
        <w:sz w:val="20"/>
        <w:szCs w:val="20"/>
      </w:rPr>
    </w:sdtEndPr>
    <w:sdtContent>
      <w:p w14:paraId="669DD592" w14:textId="77777777" w:rsidR="00B0788E" w:rsidRPr="00E226F1" w:rsidRDefault="00B0788E">
        <w:pPr>
          <w:pStyle w:val="Footer"/>
          <w:pBdr>
            <w:top w:val="single" w:sz="8" w:space="1" w:color="auto"/>
          </w:pBdr>
          <w:jc w:val="right"/>
          <w:rPr>
            <w:rFonts w:ascii="Arial" w:hAnsi="Arial" w:cs="Arial"/>
            <w:sz w:val="20"/>
            <w:szCs w:val="20"/>
          </w:rPr>
        </w:pPr>
        <w:r w:rsidRPr="00E226F1">
          <w:rPr>
            <w:rFonts w:ascii="Arial" w:hAnsi="Arial" w:cs="Arial"/>
            <w:sz w:val="20"/>
            <w:szCs w:val="20"/>
          </w:rPr>
          <w:fldChar w:fldCharType="begin"/>
        </w:r>
        <w:r w:rsidRPr="00E226F1">
          <w:rPr>
            <w:rFonts w:ascii="Arial" w:hAnsi="Arial" w:cs="Arial"/>
            <w:sz w:val="20"/>
            <w:szCs w:val="20"/>
          </w:rPr>
          <w:instrText xml:space="preserve"> PAGE   \* MERGEFORMAT </w:instrText>
        </w:r>
        <w:r w:rsidRPr="00E226F1">
          <w:rPr>
            <w:rFonts w:ascii="Arial" w:hAnsi="Arial" w:cs="Arial"/>
            <w:sz w:val="20"/>
            <w:szCs w:val="20"/>
          </w:rPr>
          <w:fldChar w:fldCharType="separate"/>
        </w:r>
        <w:r w:rsidRPr="00E226F1">
          <w:rPr>
            <w:rFonts w:ascii="Arial" w:hAnsi="Arial" w:cs="Arial"/>
            <w:noProof/>
            <w:sz w:val="20"/>
            <w:szCs w:val="20"/>
          </w:rPr>
          <w:t>2</w:t>
        </w:r>
        <w:r w:rsidRPr="00E226F1">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54720"/>
      <w:docPartObj>
        <w:docPartGallery w:val="Page Numbers (Bottom of Page)"/>
        <w:docPartUnique/>
      </w:docPartObj>
    </w:sdtPr>
    <w:sdtEndPr>
      <w:rPr>
        <w:rFonts w:ascii="Arial" w:hAnsi="Arial" w:cs="Arial"/>
        <w:noProof/>
        <w:sz w:val="20"/>
        <w:szCs w:val="20"/>
      </w:rPr>
    </w:sdtEndPr>
    <w:sdtContent>
      <w:p w14:paraId="37FD1F85" w14:textId="77777777" w:rsidR="001957F2" w:rsidRPr="008D207B" w:rsidRDefault="001957F2" w:rsidP="003C16BD">
        <w:pPr>
          <w:pStyle w:val="Footer"/>
          <w:pBdr>
            <w:top w:val="single" w:sz="8" w:space="1" w:color="auto"/>
          </w:pBdr>
          <w:jc w:val="right"/>
          <w:rPr>
            <w:rFonts w:ascii="Arial" w:hAnsi="Arial" w:cs="Arial"/>
            <w:sz w:val="20"/>
            <w:szCs w:val="20"/>
          </w:rPr>
        </w:pPr>
        <w:r w:rsidRPr="008D207B">
          <w:rPr>
            <w:rFonts w:ascii="Arial" w:hAnsi="Arial" w:cs="Arial"/>
            <w:sz w:val="20"/>
            <w:szCs w:val="20"/>
          </w:rPr>
          <w:fldChar w:fldCharType="begin"/>
        </w:r>
        <w:r w:rsidRPr="008D207B">
          <w:rPr>
            <w:rFonts w:ascii="Arial" w:hAnsi="Arial" w:cs="Arial"/>
            <w:sz w:val="20"/>
            <w:szCs w:val="20"/>
          </w:rPr>
          <w:instrText xml:space="preserve"> PAGE   \* MERGEFORMAT </w:instrText>
        </w:r>
        <w:r w:rsidRPr="008D207B">
          <w:rPr>
            <w:rFonts w:ascii="Arial" w:hAnsi="Arial" w:cs="Arial"/>
            <w:sz w:val="20"/>
            <w:szCs w:val="20"/>
          </w:rPr>
          <w:fldChar w:fldCharType="separate"/>
        </w:r>
        <w:r w:rsidRPr="008D207B">
          <w:rPr>
            <w:rFonts w:ascii="Arial" w:hAnsi="Arial" w:cs="Arial"/>
            <w:noProof/>
            <w:sz w:val="20"/>
            <w:szCs w:val="20"/>
          </w:rPr>
          <w:t>2</w:t>
        </w:r>
        <w:r w:rsidRPr="008D207B">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FCA4A" w14:textId="77777777" w:rsidR="003248BC" w:rsidRDefault="003248BC">
      <w:r>
        <w:separator/>
      </w:r>
    </w:p>
  </w:footnote>
  <w:footnote w:type="continuationSeparator" w:id="0">
    <w:p w14:paraId="26A121F5" w14:textId="77777777" w:rsidR="003248BC" w:rsidRDefault="003248BC">
      <w:r>
        <w:continuationSeparator/>
      </w:r>
    </w:p>
  </w:footnote>
  <w:footnote w:type="continuationNotice" w:id="1">
    <w:p w14:paraId="4085681B" w14:textId="77777777" w:rsidR="003248BC" w:rsidRDefault="003248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DC83F" w14:textId="77777777" w:rsidR="00B0788E" w:rsidRPr="00AD2B96" w:rsidRDefault="00B0788E">
    <w:pPr>
      <w:rPr>
        <w:rFonts w:ascii="Arial" w:hAnsi="Arial" w:cs="Arial"/>
        <w:b/>
        <w:color w:val="auto"/>
        <w:sz w:val="20"/>
        <w:szCs w:val="20"/>
        <w:lang w:val="en-GB"/>
      </w:rPr>
    </w:pPr>
    <w:r w:rsidRPr="00AD2B96">
      <w:rPr>
        <w:rFonts w:ascii="Arial" w:hAnsi="Arial" w:cs="Arial"/>
        <w:b/>
        <w:color w:val="auto"/>
        <w:sz w:val="20"/>
        <w:szCs w:val="20"/>
        <w:lang w:val="en-GB"/>
      </w:rPr>
      <w:t>Salee Colour Public Company Limited</w:t>
    </w:r>
  </w:p>
  <w:p w14:paraId="2D310CB6" w14:textId="77777777" w:rsidR="004C5E11" w:rsidRPr="00AD2B96" w:rsidRDefault="004C5E11" w:rsidP="004C5E11">
    <w:pPr>
      <w:rPr>
        <w:rFonts w:ascii="Arial" w:eastAsia="Arial" w:hAnsi="Arial" w:cs="Arial"/>
        <w:bCs/>
        <w:color w:val="auto"/>
        <w:sz w:val="20"/>
        <w:szCs w:val="20"/>
      </w:rPr>
    </w:pPr>
    <w:r w:rsidRPr="00AD2B96">
      <w:rPr>
        <w:rFonts w:ascii="Arial" w:eastAsia="Arial" w:hAnsi="Arial" w:cs="Arial"/>
        <w:b/>
        <w:color w:val="auto"/>
        <w:sz w:val="20"/>
        <w:szCs w:val="20"/>
      </w:rPr>
      <w:t xml:space="preserve">Condensed notes to the interim financial information </w:t>
    </w:r>
    <w:r w:rsidRPr="00AD2B96">
      <w:rPr>
        <w:rFonts w:ascii="Arial" w:eastAsia="Arial" w:hAnsi="Arial" w:cs="Arial"/>
        <w:bCs/>
        <w:color w:val="auto"/>
        <w:sz w:val="20"/>
        <w:szCs w:val="20"/>
      </w:rPr>
      <w:t>(Unaudited)</w:t>
    </w:r>
  </w:p>
  <w:p w14:paraId="4E8507FD" w14:textId="512DE6A2" w:rsidR="00B0788E" w:rsidRPr="00AD2B96" w:rsidRDefault="006A6EB7">
    <w:pPr>
      <w:pBdr>
        <w:bottom w:val="single" w:sz="8" w:space="1" w:color="auto"/>
      </w:pBdr>
      <w:tabs>
        <w:tab w:val="center" w:pos="4680"/>
        <w:tab w:val="right" w:pos="9360"/>
      </w:tabs>
      <w:rPr>
        <w:rFonts w:ascii="Arial" w:hAnsi="Arial" w:cs="Browallia New"/>
        <w:b/>
        <w:color w:val="auto"/>
        <w:sz w:val="20"/>
        <w:szCs w:val="25"/>
        <w:lang w:val="en-GB"/>
      </w:rPr>
    </w:pPr>
    <w:r>
      <w:rPr>
        <w:rFonts w:ascii="Arial" w:hAnsi="Arial" w:cs="Browallia New"/>
        <w:b/>
        <w:sz w:val="20"/>
        <w:szCs w:val="25"/>
      </w:rPr>
      <w:t xml:space="preserve">For the </w:t>
    </w:r>
    <w:r w:rsidR="00352556">
      <w:rPr>
        <w:rFonts w:ascii="Arial" w:hAnsi="Arial" w:cs="Browallia New"/>
        <w:b/>
        <w:sz w:val="20"/>
        <w:szCs w:val="25"/>
      </w:rPr>
      <w:t>three</w:t>
    </w:r>
    <w:r w:rsidR="00C8102C">
      <w:rPr>
        <w:rFonts w:ascii="Arial" w:hAnsi="Arial" w:cs="Browallia New"/>
        <w:b/>
        <w:sz w:val="20"/>
        <w:szCs w:val="25"/>
      </w:rPr>
      <w:t>-month</w:t>
    </w:r>
    <w:r>
      <w:rPr>
        <w:rFonts w:ascii="Arial" w:hAnsi="Arial" w:cs="Browallia New"/>
        <w:b/>
        <w:sz w:val="20"/>
        <w:szCs w:val="25"/>
      </w:rPr>
      <w:t xml:space="preserve"> period ended </w:t>
    </w:r>
    <w:r w:rsidR="00352556" w:rsidRPr="00352556">
      <w:rPr>
        <w:rFonts w:ascii="Arial" w:hAnsi="Arial" w:cs="Browallia New"/>
        <w:b/>
        <w:sz w:val="20"/>
        <w:szCs w:val="25"/>
        <w:lang w:val="en-GB"/>
      </w:rPr>
      <w:t>31</w:t>
    </w:r>
    <w:r w:rsidR="00352556">
      <w:rPr>
        <w:rFonts w:ascii="Arial" w:hAnsi="Arial" w:cs="Browallia New"/>
        <w:b/>
        <w:sz w:val="20"/>
        <w:szCs w:val="25"/>
        <w:lang w:val="en-GB"/>
      </w:rPr>
      <w:t xml:space="preserve"> March</w:t>
    </w:r>
    <w:r w:rsidR="004D3BC1">
      <w:rPr>
        <w:rFonts w:ascii="Arial" w:hAnsi="Arial" w:cs="Browallia New"/>
        <w:b/>
        <w:sz w:val="20"/>
        <w:szCs w:val="25"/>
      </w:rPr>
      <w:t xml:space="preserve"> </w:t>
    </w:r>
    <w:r w:rsidR="00352556" w:rsidRPr="00352556">
      <w:rPr>
        <w:rFonts w:ascii="Arial" w:hAnsi="Arial" w:cs="Browallia New"/>
        <w:b/>
        <w:color w:val="auto"/>
        <w:sz w:val="20"/>
        <w:szCs w:val="25"/>
        <w:lang w:val="en-GB"/>
      </w:rPr>
      <w:t>2025</w:t>
    </w:r>
  </w:p>
  <w:p w14:paraId="609054BE" w14:textId="77777777" w:rsidR="00B0788E" w:rsidRPr="00AD2B96" w:rsidRDefault="00B0788E">
    <w:pPr>
      <w:tabs>
        <w:tab w:val="center" w:pos="4680"/>
        <w:tab w:val="right" w:pos="9360"/>
      </w:tabs>
      <w:rPr>
        <w:rFonts w:ascii="Arial" w:hAnsi="Arial" w:cs="Arial"/>
        <w:color w:val="auto"/>
        <w:sz w:val="20"/>
        <w:szCs w:val="20"/>
      </w:rPr>
    </w:pPr>
  </w:p>
  <w:p w14:paraId="1C0FE314" w14:textId="77777777" w:rsidR="00B0788E" w:rsidRPr="00AD2B96" w:rsidRDefault="00B0788E">
    <w:pPr>
      <w:tabs>
        <w:tab w:val="center" w:pos="4680"/>
        <w:tab w:val="right" w:pos="9360"/>
      </w:tabs>
      <w:rPr>
        <w:rFonts w:ascii="Arial" w:hAnsi="Arial" w:cs="Arial"/>
        <w:color w:val="auto"/>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5688E" w14:textId="77777777" w:rsidR="001957F2" w:rsidRPr="0060462C" w:rsidRDefault="001957F2">
    <w:pPr>
      <w:rPr>
        <w:rFonts w:ascii="Arial" w:eastAsia="Arial" w:hAnsi="Arial" w:cs="Arial"/>
        <w:b/>
        <w:color w:val="auto"/>
        <w:sz w:val="20"/>
        <w:szCs w:val="20"/>
      </w:rPr>
    </w:pPr>
    <w:r w:rsidRPr="0060462C">
      <w:rPr>
        <w:rFonts w:ascii="Arial" w:eastAsia="Arial" w:hAnsi="Arial" w:cs="Arial"/>
        <w:b/>
        <w:color w:val="auto"/>
        <w:sz w:val="20"/>
        <w:szCs w:val="20"/>
      </w:rPr>
      <w:t>Salee Colour Public Company Limited</w:t>
    </w:r>
  </w:p>
  <w:p w14:paraId="10F8F7F7" w14:textId="77777777" w:rsidR="001957F2" w:rsidRPr="0060462C" w:rsidRDefault="001957F2">
    <w:pPr>
      <w:rPr>
        <w:rFonts w:ascii="Arial" w:eastAsia="Arial" w:hAnsi="Arial" w:cs="Arial"/>
        <w:bCs/>
        <w:color w:val="auto"/>
        <w:sz w:val="20"/>
        <w:szCs w:val="20"/>
      </w:rPr>
    </w:pPr>
    <w:r w:rsidRPr="0060462C">
      <w:rPr>
        <w:rFonts w:ascii="Arial" w:eastAsia="Arial" w:hAnsi="Arial" w:cs="Arial"/>
        <w:b/>
        <w:color w:val="auto"/>
        <w:sz w:val="20"/>
        <w:szCs w:val="20"/>
      </w:rPr>
      <w:t xml:space="preserve">Condensed notes to the interim financial information </w:t>
    </w:r>
    <w:r w:rsidRPr="0060462C">
      <w:rPr>
        <w:rFonts w:ascii="Arial" w:eastAsia="Arial" w:hAnsi="Arial" w:cs="Arial"/>
        <w:bCs/>
        <w:color w:val="auto"/>
        <w:sz w:val="20"/>
        <w:szCs w:val="20"/>
      </w:rPr>
      <w:t>(Unaudited)</w:t>
    </w:r>
  </w:p>
  <w:p w14:paraId="06221A4B" w14:textId="7DB3CB16" w:rsidR="000B459F" w:rsidRPr="00AD2B96" w:rsidRDefault="000B459F" w:rsidP="000B459F">
    <w:pPr>
      <w:pBdr>
        <w:bottom w:val="single" w:sz="8" w:space="1" w:color="auto"/>
      </w:pBdr>
      <w:tabs>
        <w:tab w:val="center" w:pos="4680"/>
        <w:tab w:val="right" w:pos="9360"/>
      </w:tabs>
      <w:rPr>
        <w:rFonts w:ascii="Arial" w:hAnsi="Arial" w:cs="Browallia New"/>
        <w:b/>
        <w:color w:val="auto"/>
        <w:sz w:val="20"/>
        <w:szCs w:val="25"/>
        <w:lang w:val="en-GB"/>
      </w:rPr>
    </w:pPr>
    <w:r>
      <w:rPr>
        <w:rFonts w:ascii="Arial" w:hAnsi="Arial" w:cs="Browallia New"/>
        <w:b/>
        <w:sz w:val="20"/>
        <w:szCs w:val="25"/>
      </w:rPr>
      <w:t xml:space="preserve">For the </w:t>
    </w:r>
    <w:r w:rsidR="00352556">
      <w:rPr>
        <w:rFonts w:ascii="Arial" w:hAnsi="Arial" w:cs="Browallia New"/>
        <w:b/>
        <w:sz w:val="20"/>
        <w:szCs w:val="25"/>
      </w:rPr>
      <w:t xml:space="preserve">three-month period ended </w:t>
    </w:r>
    <w:r w:rsidR="00352556" w:rsidRPr="00352556">
      <w:rPr>
        <w:rFonts w:ascii="Arial" w:hAnsi="Arial" w:cs="Browallia New"/>
        <w:b/>
        <w:sz w:val="20"/>
        <w:szCs w:val="25"/>
        <w:lang w:val="en-GB"/>
      </w:rPr>
      <w:t>31</w:t>
    </w:r>
    <w:r w:rsidR="00352556">
      <w:rPr>
        <w:rFonts w:ascii="Arial" w:hAnsi="Arial" w:cs="Browallia New"/>
        <w:b/>
        <w:sz w:val="20"/>
        <w:szCs w:val="25"/>
        <w:lang w:val="en-GB"/>
      </w:rPr>
      <w:t xml:space="preserve"> March</w:t>
    </w:r>
    <w:r w:rsidR="00352556">
      <w:rPr>
        <w:rFonts w:ascii="Arial" w:hAnsi="Arial" w:cs="Browallia New"/>
        <w:b/>
        <w:sz w:val="20"/>
        <w:szCs w:val="25"/>
      </w:rPr>
      <w:t xml:space="preserve"> </w:t>
    </w:r>
    <w:r w:rsidR="00352556" w:rsidRPr="00352556">
      <w:rPr>
        <w:rFonts w:ascii="Arial" w:hAnsi="Arial" w:cs="Browallia New"/>
        <w:b/>
        <w:color w:val="auto"/>
        <w:sz w:val="20"/>
        <w:szCs w:val="25"/>
        <w:lang w:val="en-GB"/>
      </w:rPr>
      <w:t>2025</w:t>
    </w:r>
  </w:p>
  <w:p w14:paraId="4BBB038B" w14:textId="77777777" w:rsidR="001957F2" w:rsidRPr="0060462C" w:rsidRDefault="001957F2" w:rsidP="0061263A">
    <w:pPr>
      <w:rPr>
        <w:rFonts w:ascii="Arial" w:eastAsia="Arial" w:hAnsi="Arial" w:cs="Arial"/>
        <w:b/>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FE9102D"/>
    <w:multiLevelType w:val="hybridMultilevel"/>
    <w:tmpl w:val="9F1223A2"/>
    <w:lvl w:ilvl="0" w:tplc="47D2B8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3" w15:restartNumberingAfterBreak="0">
    <w:nsid w:val="143162D6"/>
    <w:multiLevelType w:val="hybridMultilevel"/>
    <w:tmpl w:val="42A056A0"/>
    <w:lvl w:ilvl="0" w:tplc="5E9057F8">
      <w:start w:val="1"/>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A486C29"/>
    <w:multiLevelType w:val="multilevel"/>
    <w:tmpl w:val="6D360BE8"/>
    <w:lvl w:ilvl="0">
      <w:start w:val="1"/>
      <w:numFmt w:val="decimal"/>
      <w:pStyle w:val="ListBullet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2D3C4C"/>
    <w:multiLevelType w:val="hybridMultilevel"/>
    <w:tmpl w:val="E396A93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E6E1DE4"/>
    <w:multiLevelType w:val="multilevel"/>
    <w:tmpl w:val="DDF6E01A"/>
    <w:lvl w:ilvl="0">
      <w:start w:val="1"/>
      <w:numFmt w:val="lowerLetter"/>
      <w:pStyle w:val="ListBullet4"/>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1B4686"/>
    <w:multiLevelType w:val="multilevel"/>
    <w:tmpl w:val="8EA60F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E73A5B"/>
    <w:multiLevelType w:val="hybridMultilevel"/>
    <w:tmpl w:val="822A2658"/>
    <w:lvl w:ilvl="0" w:tplc="FA8C7232">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DA1586"/>
    <w:multiLevelType w:val="hybridMultilevel"/>
    <w:tmpl w:val="400ED1DE"/>
    <w:lvl w:ilvl="0" w:tplc="C7A82C2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BF74AF"/>
    <w:multiLevelType w:val="hybridMultilevel"/>
    <w:tmpl w:val="8136819E"/>
    <w:lvl w:ilvl="0" w:tplc="3C18D66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BD73C7"/>
    <w:multiLevelType w:val="hybridMultilevel"/>
    <w:tmpl w:val="28B883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E93533"/>
    <w:multiLevelType w:val="hybridMultilevel"/>
    <w:tmpl w:val="F230B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6F875280"/>
    <w:multiLevelType w:val="multilevel"/>
    <w:tmpl w:val="86D4EE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3473F65"/>
    <w:multiLevelType w:val="hybridMultilevel"/>
    <w:tmpl w:val="25A468A0"/>
    <w:lvl w:ilvl="0" w:tplc="EB28EC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910D02"/>
    <w:multiLevelType w:val="hybridMultilevel"/>
    <w:tmpl w:val="3CE8F76A"/>
    <w:lvl w:ilvl="0" w:tplc="293066B4">
      <w:start w:val="1"/>
      <w:numFmt w:val="lowerLetter"/>
      <w:lvlText w:val="%1)"/>
      <w:lvlJc w:val="left"/>
      <w:pPr>
        <w:ind w:left="360"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996834379">
    <w:abstractNumId w:val="4"/>
  </w:num>
  <w:num w:numId="2" w16cid:durableId="2109887553">
    <w:abstractNumId w:val="6"/>
  </w:num>
  <w:num w:numId="3" w16cid:durableId="404646013">
    <w:abstractNumId w:val="16"/>
  </w:num>
  <w:num w:numId="4" w16cid:durableId="624966584">
    <w:abstractNumId w:val="13"/>
  </w:num>
  <w:num w:numId="5" w16cid:durableId="1591350089">
    <w:abstractNumId w:val="8"/>
  </w:num>
  <w:num w:numId="6" w16cid:durableId="645622173">
    <w:abstractNumId w:val="5"/>
  </w:num>
  <w:num w:numId="7" w16cid:durableId="1003703954">
    <w:abstractNumId w:val="9"/>
  </w:num>
  <w:num w:numId="8" w16cid:durableId="156188351">
    <w:abstractNumId w:val="7"/>
  </w:num>
  <w:num w:numId="9" w16cid:durableId="1853302199">
    <w:abstractNumId w:val="2"/>
  </w:num>
  <w:num w:numId="10" w16cid:durableId="41095584">
    <w:abstractNumId w:val="1"/>
  </w:num>
  <w:num w:numId="11" w16cid:durableId="4140017">
    <w:abstractNumId w:val="14"/>
  </w:num>
  <w:num w:numId="12" w16cid:durableId="1329166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0859142">
    <w:abstractNumId w:val="0"/>
  </w:num>
  <w:num w:numId="14" w16cid:durableId="708578412">
    <w:abstractNumId w:val="0"/>
  </w:num>
  <w:num w:numId="15" w16cid:durableId="943614857">
    <w:abstractNumId w:val="18"/>
  </w:num>
  <w:num w:numId="16" w16cid:durableId="752245378">
    <w:abstractNumId w:val="10"/>
  </w:num>
  <w:num w:numId="17" w16cid:durableId="54593800">
    <w:abstractNumId w:val="3"/>
  </w:num>
  <w:num w:numId="18" w16cid:durableId="1368675229">
    <w:abstractNumId w:val="11"/>
  </w:num>
  <w:num w:numId="19" w16cid:durableId="887765806">
    <w:abstractNumId w:val="12"/>
  </w:num>
  <w:num w:numId="20" w16cid:durableId="5403600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revisionView w:markup="0"/>
  <w:defaultTabStop w:val="720"/>
  <w:characterSpacingControl w:val="doNotCompress"/>
  <w:hdrShapeDefaults>
    <o:shapedefaults v:ext="edit" spidmax="2050">
      <o:colormru v:ext="edit" colors="#f9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63D"/>
    <w:rsid w:val="0000536C"/>
    <w:rsid w:val="000071C8"/>
    <w:rsid w:val="000075D6"/>
    <w:rsid w:val="000106C6"/>
    <w:rsid w:val="00012027"/>
    <w:rsid w:val="00012430"/>
    <w:rsid w:val="000124FB"/>
    <w:rsid w:val="00013DC2"/>
    <w:rsid w:val="00016BA4"/>
    <w:rsid w:val="00016F0E"/>
    <w:rsid w:val="000213E1"/>
    <w:rsid w:val="000215A9"/>
    <w:rsid w:val="00021B53"/>
    <w:rsid w:val="00022ECD"/>
    <w:rsid w:val="0002446D"/>
    <w:rsid w:val="00026741"/>
    <w:rsid w:val="000275D3"/>
    <w:rsid w:val="00027893"/>
    <w:rsid w:val="0003309A"/>
    <w:rsid w:val="00035125"/>
    <w:rsid w:val="00035B36"/>
    <w:rsid w:val="00040660"/>
    <w:rsid w:val="000422C6"/>
    <w:rsid w:val="0004464A"/>
    <w:rsid w:val="00050B19"/>
    <w:rsid w:val="00052698"/>
    <w:rsid w:val="000550BE"/>
    <w:rsid w:val="00055543"/>
    <w:rsid w:val="000609B3"/>
    <w:rsid w:val="00061A7F"/>
    <w:rsid w:val="00062391"/>
    <w:rsid w:val="00063527"/>
    <w:rsid w:val="00063857"/>
    <w:rsid w:val="000639C6"/>
    <w:rsid w:val="00064A34"/>
    <w:rsid w:val="00065A2D"/>
    <w:rsid w:val="000665E2"/>
    <w:rsid w:val="00070734"/>
    <w:rsid w:val="0007328D"/>
    <w:rsid w:val="00073643"/>
    <w:rsid w:val="0007535B"/>
    <w:rsid w:val="00075897"/>
    <w:rsid w:val="00076097"/>
    <w:rsid w:val="00077AD4"/>
    <w:rsid w:val="0008022F"/>
    <w:rsid w:val="000809ED"/>
    <w:rsid w:val="000819C4"/>
    <w:rsid w:val="000837C3"/>
    <w:rsid w:val="000863C0"/>
    <w:rsid w:val="000874D5"/>
    <w:rsid w:val="000911D3"/>
    <w:rsid w:val="000924A4"/>
    <w:rsid w:val="00095F18"/>
    <w:rsid w:val="000A0C9A"/>
    <w:rsid w:val="000A19DA"/>
    <w:rsid w:val="000A62D5"/>
    <w:rsid w:val="000B046A"/>
    <w:rsid w:val="000B0739"/>
    <w:rsid w:val="000B2511"/>
    <w:rsid w:val="000B3FD9"/>
    <w:rsid w:val="000B459F"/>
    <w:rsid w:val="000B5C08"/>
    <w:rsid w:val="000B6AB2"/>
    <w:rsid w:val="000B7507"/>
    <w:rsid w:val="000B7C8F"/>
    <w:rsid w:val="000C0523"/>
    <w:rsid w:val="000C3054"/>
    <w:rsid w:val="000C341C"/>
    <w:rsid w:val="000C4E85"/>
    <w:rsid w:val="000C76B6"/>
    <w:rsid w:val="000D24F6"/>
    <w:rsid w:val="000D61FC"/>
    <w:rsid w:val="000D6F85"/>
    <w:rsid w:val="000E3BDB"/>
    <w:rsid w:val="000E6BE1"/>
    <w:rsid w:val="000E7183"/>
    <w:rsid w:val="000E7EA7"/>
    <w:rsid w:val="000F6C57"/>
    <w:rsid w:val="000F7A9C"/>
    <w:rsid w:val="001020D1"/>
    <w:rsid w:val="00103CC8"/>
    <w:rsid w:val="00105063"/>
    <w:rsid w:val="00111DA7"/>
    <w:rsid w:val="00112ABC"/>
    <w:rsid w:val="001132BA"/>
    <w:rsid w:val="00113716"/>
    <w:rsid w:val="00115B2F"/>
    <w:rsid w:val="00116CF2"/>
    <w:rsid w:val="00117C04"/>
    <w:rsid w:val="00117E1B"/>
    <w:rsid w:val="001202A1"/>
    <w:rsid w:val="00121ED4"/>
    <w:rsid w:val="0012368C"/>
    <w:rsid w:val="00123BC3"/>
    <w:rsid w:val="00124433"/>
    <w:rsid w:val="00124EC9"/>
    <w:rsid w:val="0012754A"/>
    <w:rsid w:val="00130899"/>
    <w:rsid w:val="00130C54"/>
    <w:rsid w:val="0013142F"/>
    <w:rsid w:val="00131466"/>
    <w:rsid w:val="00131C64"/>
    <w:rsid w:val="00132292"/>
    <w:rsid w:val="001444B4"/>
    <w:rsid w:val="00144B25"/>
    <w:rsid w:val="001455A0"/>
    <w:rsid w:val="001469ED"/>
    <w:rsid w:val="00146C0E"/>
    <w:rsid w:val="001501D3"/>
    <w:rsid w:val="00150ED5"/>
    <w:rsid w:val="0015384A"/>
    <w:rsid w:val="001561F6"/>
    <w:rsid w:val="00156267"/>
    <w:rsid w:val="00156FAD"/>
    <w:rsid w:val="00165FF0"/>
    <w:rsid w:val="00171253"/>
    <w:rsid w:val="00171867"/>
    <w:rsid w:val="0017667C"/>
    <w:rsid w:val="00176E72"/>
    <w:rsid w:val="001774B4"/>
    <w:rsid w:val="0017798E"/>
    <w:rsid w:val="001800A7"/>
    <w:rsid w:val="00181CB3"/>
    <w:rsid w:val="00182877"/>
    <w:rsid w:val="00183A7A"/>
    <w:rsid w:val="00183B20"/>
    <w:rsid w:val="001850B6"/>
    <w:rsid w:val="00185D0F"/>
    <w:rsid w:val="00185DB3"/>
    <w:rsid w:val="0018624D"/>
    <w:rsid w:val="00187824"/>
    <w:rsid w:val="001912EF"/>
    <w:rsid w:val="001914DB"/>
    <w:rsid w:val="001939BF"/>
    <w:rsid w:val="001952C7"/>
    <w:rsid w:val="001957F2"/>
    <w:rsid w:val="00196346"/>
    <w:rsid w:val="001963AC"/>
    <w:rsid w:val="0019648A"/>
    <w:rsid w:val="001A27D4"/>
    <w:rsid w:val="001A4FC6"/>
    <w:rsid w:val="001A6DEF"/>
    <w:rsid w:val="001A7309"/>
    <w:rsid w:val="001B09D6"/>
    <w:rsid w:val="001B58BE"/>
    <w:rsid w:val="001B5A09"/>
    <w:rsid w:val="001B67C6"/>
    <w:rsid w:val="001B79CC"/>
    <w:rsid w:val="001C21AD"/>
    <w:rsid w:val="001C2ACF"/>
    <w:rsid w:val="001C34FB"/>
    <w:rsid w:val="001C3BCB"/>
    <w:rsid w:val="001C6A4B"/>
    <w:rsid w:val="001C70DB"/>
    <w:rsid w:val="001D0613"/>
    <w:rsid w:val="001D098F"/>
    <w:rsid w:val="001D1462"/>
    <w:rsid w:val="001D22BD"/>
    <w:rsid w:val="001D4F53"/>
    <w:rsid w:val="001D6948"/>
    <w:rsid w:val="001E0865"/>
    <w:rsid w:val="001E157F"/>
    <w:rsid w:val="001E28BA"/>
    <w:rsid w:val="001E4B57"/>
    <w:rsid w:val="001E52C8"/>
    <w:rsid w:val="001E564B"/>
    <w:rsid w:val="001E5FBF"/>
    <w:rsid w:val="001E634A"/>
    <w:rsid w:val="001E6AC8"/>
    <w:rsid w:val="001F1ADB"/>
    <w:rsid w:val="001F3949"/>
    <w:rsid w:val="001F646A"/>
    <w:rsid w:val="001F7CF9"/>
    <w:rsid w:val="00201E19"/>
    <w:rsid w:val="00204D1A"/>
    <w:rsid w:val="002069A5"/>
    <w:rsid w:val="00211CD9"/>
    <w:rsid w:val="002132DE"/>
    <w:rsid w:val="0021390A"/>
    <w:rsid w:val="00213B35"/>
    <w:rsid w:val="002202FB"/>
    <w:rsid w:val="00222691"/>
    <w:rsid w:val="00222D32"/>
    <w:rsid w:val="002263C9"/>
    <w:rsid w:val="00234401"/>
    <w:rsid w:val="0023502D"/>
    <w:rsid w:val="002369A8"/>
    <w:rsid w:val="002374A5"/>
    <w:rsid w:val="00237FA4"/>
    <w:rsid w:val="0024163D"/>
    <w:rsid w:val="00241746"/>
    <w:rsid w:val="00242FEC"/>
    <w:rsid w:val="00244534"/>
    <w:rsid w:val="0024759D"/>
    <w:rsid w:val="002475A1"/>
    <w:rsid w:val="00252647"/>
    <w:rsid w:val="002546D2"/>
    <w:rsid w:val="002560D8"/>
    <w:rsid w:val="00261CA1"/>
    <w:rsid w:val="00261D64"/>
    <w:rsid w:val="00261FFC"/>
    <w:rsid w:val="00262440"/>
    <w:rsid w:val="00263F76"/>
    <w:rsid w:val="00266DD9"/>
    <w:rsid w:val="002742CF"/>
    <w:rsid w:val="00274557"/>
    <w:rsid w:val="002746CA"/>
    <w:rsid w:val="00274B7A"/>
    <w:rsid w:val="00274D30"/>
    <w:rsid w:val="0027506A"/>
    <w:rsid w:val="002801E5"/>
    <w:rsid w:val="002804BA"/>
    <w:rsid w:val="00282AC6"/>
    <w:rsid w:val="00284CA5"/>
    <w:rsid w:val="0028564F"/>
    <w:rsid w:val="00292DB7"/>
    <w:rsid w:val="002935FC"/>
    <w:rsid w:val="00295596"/>
    <w:rsid w:val="0029580F"/>
    <w:rsid w:val="00296B5D"/>
    <w:rsid w:val="002A1C03"/>
    <w:rsid w:val="002A3A87"/>
    <w:rsid w:val="002A3F74"/>
    <w:rsid w:val="002A3FE7"/>
    <w:rsid w:val="002A44A8"/>
    <w:rsid w:val="002B0125"/>
    <w:rsid w:val="002B06E9"/>
    <w:rsid w:val="002B1A2E"/>
    <w:rsid w:val="002C2079"/>
    <w:rsid w:val="002C261A"/>
    <w:rsid w:val="002C33A6"/>
    <w:rsid w:val="002C5F96"/>
    <w:rsid w:val="002C745D"/>
    <w:rsid w:val="002D00A3"/>
    <w:rsid w:val="002D2033"/>
    <w:rsid w:val="002D2363"/>
    <w:rsid w:val="002D3070"/>
    <w:rsid w:val="002D4944"/>
    <w:rsid w:val="002D583C"/>
    <w:rsid w:val="002E0F18"/>
    <w:rsid w:val="002E13CD"/>
    <w:rsid w:val="002E1AA3"/>
    <w:rsid w:val="002E2F8E"/>
    <w:rsid w:val="002E4E18"/>
    <w:rsid w:val="002E77B0"/>
    <w:rsid w:val="002E7A1F"/>
    <w:rsid w:val="002F028F"/>
    <w:rsid w:val="002F081A"/>
    <w:rsid w:val="002F11E8"/>
    <w:rsid w:val="002F31AE"/>
    <w:rsid w:val="002F3B8D"/>
    <w:rsid w:val="002F488A"/>
    <w:rsid w:val="002F494A"/>
    <w:rsid w:val="002F5CBB"/>
    <w:rsid w:val="002F602A"/>
    <w:rsid w:val="0030013E"/>
    <w:rsid w:val="00301CE0"/>
    <w:rsid w:val="00302352"/>
    <w:rsid w:val="00302B92"/>
    <w:rsid w:val="00303A9C"/>
    <w:rsid w:val="00304EA3"/>
    <w:rsid w:val="0031025D"/>
    <w:rsid w:val="00311394"/>
    <w:rsid w:val="003121A6"/>
    <w:rsid w:val="00315DE8"/>
    <w:rsid w:val="003202EA"/>
    <w:rsid w:val="0032299E"/>
    <w:rsid w:val="00322BD3"/>
    <w:rsid w:val="00323C78"/>
    <w:rsid w:val="003248BC"/>
    <w:rsid w:val="00326048"/>
    <w:rsid w:val="00326597"/>
    <w:rsid w:val="00326AC4"/>
    <w:rsid w:val="0032715F"/>
    <w:rsid w:val="003277B0"/>
    <w:rsid w:val="00331275"/>
    <w:rsid w:val="00332A14"/>
    <w:rsid w:val="00333517"/>
    <w:rsid w:val="00333903"/>
    <w:rsid w:val="00333CF9"/>
    <w:rsid w:val="0033472F"/>
    <w:rsid w:val="003350D5"/>
    <w:rsid w:val="00337C80"/>
    <w:rsid w:val="00343C2A"/>
    <w:rsid w:val="00344F0D"/>
    <w:rsid w:val="0034591E"/>
    <w:rsid w:val="0034729C"/>
    <w:rsid w:val="00351E23"/>
    <w:rsid w:val="00352556"/>
    <w:rsid w:val="003620AD"/>
    <w:rsid w:val="00364C7F"/>
    <w:rsid w:val="0036564E"/>
    <w:rsid w:val="00365F5D"/>
    <w:rsid w:val="0036692B"/>
    <w:rsid w:val="003747E1"/>
    <w:rsid w:val="00374BCD"/>
    <w:rsid w:val="00374DD7"/>
    <w:rsid w:val="003771DA"/>
    <w:rsid w:val="00377870"/>
    <w:rsid w:val="003802C0"/>
    <w:rsid w:val="00380E60"/>
    <w:rsid w:val="00383762"/>
    <w:rsid w:val="00385AC2"/>
    <w:rsid w:val="00385BA1"/>
    <w:rsid w:val="00386D73"/>
    <w:rsid w:val="0038706C"/>
    <w:rsid w:val="00387283"/>
    <w:rsid w:val="003902AA"/>
    <w:rsid w:val="00390796"/>
    <w:rsid w:val="00390F80"/>
    <w:rsid w:val="00391B74"/>
    <w:rsid w:val="003922E3"/>
    <w:rsid w:val="003925CB"/>
    <w:rsid w:val="00397A94"/>
    <w:rsid w:val="003A4B74"/>
    <w:rsid w:val="003A4BDD"/>
    <w:rsid w:val="003A5E39"/>
    <w:rsid w:val="003A7646"/>
    <w:rsid w:val="003B12F0"/>
    <w:rsid w:val="003B32B5"/>
    <w:rsid w:val="003C0997"/>
    <w:rsid w:val="003C16BD"/>
    <w:rsid w:val="003C16E8"/>
    <w:rsid w:val="003C188A"/>
    <w:rsid w:val="003C3961"/>
    <w:rsid w:val="003C51CE"/>
    <w:rsid w:val="003C7C14"/>
    <w:rsid w:val="003D41AE"/>
    <w:rsid w:val="003D57EB"/>
    <w:rsid w:val="003D5D02"/>
    <w:rsid w:val="003D757F"/>
    <w:rsid w:val="003D7BD9"/>
    <w:rsid w:val="003E206D"/>
    <w:rsid w:val="003E254D"/>
    <w:rsid w:val="003E5AC4"/>
    <w:rsid w:val="003E64A2"/>
    <w:rsid w:val="003E67F3"/>
    <w:rsid w:val="003E756E"/>
    <w:rsid w:val="003F0B76"/>
    <w:rsid w:val="003F2461"/>
    <w:rsid w:val="003F2C38"/>
    <w:rsid w:val="003F3440"/>
    <w:rsid w:val="003F6AB5"/>
    <w:rsid w:val="00400796"/>
    <w:rsid w:val="0040191D"/>
    <w:rsid w:val="00404229"/>
    <w:rsid w:val="0040549C"/>
    <w:rsid w:val="00407359"/>
    <w:rsid w:val="00413BDE"/>
    <w:rsid w:val="00414F32"/>
    <w:rsid w:val="0041668F"/>
    <w:rsid w:val="00416BD8"/>
    <w:rsid w:val="00416FBC"/>
    <w:rsid w:val="00420379"/>
    <w:rsid w:val="0042054D"/>
    <w:rsid w:val="004233DC"/>
    <w:rsid w:val="00425332"/>
    <w:rsid w:val="004253ED"/>
    <w:rsid w:val="00433422"/>
    <w:rsid w:val="00435089"/>
    <w:rsid w:val="00435453"/>
    <w:rsid w:val="00437570"/>
    <w:rsid w:val="004378F6"/>
    <w:rsid w:val="00441FBC"/>
    <w:rsid w:val="00442DB5"/>
    <w:rsid w:val="00445366"/>
    <w:rsid w:val="00445972"/>
    <w:rsid w:val="00446A11"/>
    <w:rsid w:val="00447085"/>
    <w:rsid w:val="00447677"/>
    <w:rsid w:val="00450D6D"/>
    <w:rsid w:val="00452121"/>
    <w:rsid w:val="00454574"/>
    <w:rsid w:val="00454864"/>
    <w:rsid w:val="00457162"/>
    <w:rsid w:val="0046087E"/>
    <w:rsid w:val="00460F20"/>
    <w:rsid w:val="00461149"/>
    <w:rsid w:val="00463D46"/>
    <w:rsid w:val="00467B35"/>
    <w:rsid w:val="0047231C"/>
    <w:rsid w:val="004749A2"/>
    <w:rsid w:val="004751B7"/>
    <w:rsid w:val="0047798A"/>
    <w:rsid w:val="004810AB"/>
    <w:rsid w:val="004841E0"/>
    <w:rsid w:val="00486158"/>
    <w:rsid w:val="00490481"/>
    <w:rsid w:val="00494B8D"/>
    <w:rsid w:val="00495AD9"/>
    <w:rsid w:val="00496428"/>
    <w:rsid w:val="00496BC6"/>
    <w:rsid w:val="00497F8B"/>
    <w:rsid w:val="004A01E7"/>
    <w:rsid w:val="004A2286"/>
    <w:rsid w:val="004A2E48"/>
    <w:rsid w:val="004A53DE"/>
    <w:rsid w:val="004A6E33"/>
    <w:rsid w:val="004B1875"/>
    <w:rsid w:val="004B1FEA"/>
    <w:rsid w:val="004B2268"/>
    <w:rsid w:val="004B349E"/>
    <w:rsid w:val="004B3849"/>
    <w:rsid w:val="004B67C7"/>
    <w:rsid w:val="004B68ED"/>
    <w:rsid w:val="004C09BD"/>
    <w:rsid w:val="004C1AD7"/>
    <w:rsid w:val="004C227E"/>
    <w:rsid w:val="004C27FE"/>
    <w:rsid w:val="004C394C"/>
    <w:rsid w:val="004C4103"/>
    <w:rsid w:val="004C5E11"/>
    <w:rsid w:val="004C6B00"/>
    <w:rsid w:val="004C6BC6"/>
    <w:rsid w:val="004D0AB6"/>
    <w:rsid w:val="004D114A"/>
    <w:rsid w:val="004D2269"/>
    <w:rsid w:val="004D278E"/>
    <w:rsid w:val="004D287C"/>
    <w:rsid w:val="004D3A10"/>
    <w:rsid w:val="004D3BC1"/>
    <w:rsid w:val="004D455C"/>
    <w:rsid w:val="004D543E"/>
    <w:rsid w:val="004D6200"/>
    <w:rsid w:val="004D6246"/>
    <w:rsid w:val="004D6C28"/>
    <w:rsid w:val="004D7125"/>
    <w:rsid w:val="004E0A9F"/>
    <w:rsid w:val="004E2B47"/>
    <w:rsid w:val="004E543A"/>
    <w:rsid w:val="004E56C1"/>
    <w:rsid w:val="004F4148"/>
    <w:rsid w:val="004F4764"/>
    <w:rsid w:val="004F655A"/>
    <w:rsid w:val="004F6920"/>
    <w:rsid w:val="004F7402"/>
    <w:rsid w:val="00500333"/>
    <w:rsid w:val="00502FA0"/>
    <w:rsid w:val="00504D21"/>
    <w:rsid w:val="00510CE2"/>
    <w:rsid w:val="00512F30"/>
    <w:rsid w:val="00514DEE"/>
    <w:rsid w:val="0051558E"/>
    <w:rsid w:val="00517066"/>
    <w:rsid w:val="005202BB"/>
    <w:rsid w:val="005212EA"/>
    <w:rsid w:val="005232DB"/>
    <w:rsid w:val="005237EE"/>
    <w:rsid w:val="005240AE"/>
    <w:rsid w:val="00540476"/>
    <w:rsid w:val="005406F2"/>
    <w:rsid w:val="00540BA7"/>
    <w:rsid w:val="00540EF5"/>
    <w:rsid w:val="00542D00"/>
    <w:rsid w:val="00543020"/>
    <w:rsid w:val="0054383A"/>
    <w:rsid w:val="00543EC6"/>
    <w:rsid w:val="00544606"/>
    <w:rsid w:val="00547613"/>
    <w:rsid w:val="00550F5D"/>
    <w:rsid w:val="005613FD"/>
    <w:rsid w:val="00561AC8"/>
    <w:rsid w:val="005711FB"/>
    <w:rsid w:val="00571651"/>
    <w:rsid w:val="005722F7"/>
    <w:rsid w:val="00572FD5"/>
    <w:rsid w:val="00574591"/>
    <w:rsid w:val="00575844"/>
    <w:rsid w:val="005769D9"/>
    <w:rsid w:val="00577819"/>
    <w:rsid w:val="00580B2E"/>
    <w:rsid w:val="0058432B"/>
    <w:rsid w:val="00584DC6"/>
    <w:rsid w:val="005853A3"/>
    <w:rsid w:val="00593134"/>
    <w:rsid w:val="005A061D"/>
    <w:rsid w:val="005A0EBA"/>
    <w:rsid w:val="005A21EA"/>
    <w:rsid w:val="005A26A7"/>
    <w:rsid w:val="005A4F71"/>
    <w:rsid w:val="005A5224"/>
    <w:rsid w:val="005A6504"/>
    <w:rsid w:val="005A6D38"/>
    <w:rsid w:val="005B0622"/>
    <w:rsid w:val="005B180F"/>
    <w:rsid w:val="005B3276"/>
    <w:rsid w:val="005B54E7"/>
    <w:rsid w:val="005B5DAE"/>
    <w:rsid w:val="005B7227"/>
    <w:rsid w:val="005C3182"/>
    <w:rsid w:val="005C38AA"/>
    <w:rsid w:val="005C48A2"/>
    <w:rsid w:val="005C54F0"/>
    <w:rsid w:val="005C68E2"/>
    <w:rsid w:val="005C735E"/>
    <w:rsid w:val="005C772A"/>
    <w:rsid w:val="005D2BF8"/>
    <w:rsid w:val="005D5EB7"/>
    <w:rsid w:val="005D7B38"/>
    <w:rsid w:val="005E0E65"/>
    <w:rsid w:val="005E133D"/>
    <w:rsid w:val="005E495C"/>
    <w:rsid w:val="005E6B1F"/>
    <w:rsid w:val="005E6B59"/>
    <w:rsid w:val="005E70D2"/>
    <w:rsid w:val="005F0959"/>
    <w:rsid w:val="005F3197"/>
    <w:rsid w:val="005F43F4"/>
    <w:rsid w:val="005F6B83"/>
    <w:rsid w:val="005F734D"/>
    <w:rsid w:val="00600805"/>
    <w:rsid w:val="006043AB"/>
    <w:rsid w:val="0060462C"/>
    <w:rsid w:val="00604935"/>
    <w:rsid w:val="00607A75"/>
    <w:rsid w:val="00611311"/>
    <w:rsid w:val="0061152E"/>
    <w:rsid w:val="0061263A"/>
    <w:rsid w:val="006135BC"/>
    <w:rsid w:val="00614979"/>
    <w:rsid w:val="0061511F"/>
    <w:rsid w:val="00617058"/>
    <w:rsid w:val="00622B8E"/>
    <w:rsid w:val="0062340F"/>
    <w:rsid w:val="00623C5A"/>
    <w:rsid w:val="00623F97"/>
    <w:rsid w:val="00627D9B"/>
    <w:rsid w:val="00632F00"/>
    <w:rsid w:val="006330E3"/>
    <w:rsid w:val="00633C83"/>
    <w:rsid w:val="0063504B"/>
    <w:rsid w:val="00635737"/>
    <w:rsid w:val="00635F12"/>
    <w:rsid w:val="006364D3"/>
    <w:rsid w:val="00640508"/>
    <w:rsid w:val="00640770"/>
    <w:rsid w:val="00640FB8"/>
    <w:rsid w:val="00642CA4"/>
    <w:rsid w:val="00642FE7"/>
    <w:rsid w:val="006433C1"/>
    <w:rsid w:val="00645F4F"/>
    <w:rsid w:val="00646AD1"/>
    <w:rsid w:val="00651C69"/>
    <w:rsid w:val="00652969"/>
    <w:rsid w:val="00653248"/>
    <w:rsid w:val="006545F9"/>
    <w:rsid w:val="00655324"/>
    <w:rsid w:val="00656B5A"/>
    <w:rsid w:val="00661189"/>
    <w:rsid w:val="00661826"/>
    <w:rsid w:val="006649F6"/>
    <w:rsid w:val="00667BFC"/>
    <w:rsid w:val="0067047C"/>
    <w:rsid w:val="0067116D"/>
    <w:rsid w:val="00672953"/>
    <w:rsid w:val="00674E7D"/>
    <w:rsid w:val="006751DC"/>
    <w:rsid w:val="00676D5B"/>
    <w:rsid w:val="00677279"/>
    <w:rsid w:val="00680363"/>
    <w:rsid w:val="00680493"/>
    <w:rsid w:val="0068167F"/>
    <w:rsid w:val="00681BFA"/>
    <w:rsid w:val="00685AFF"/>
    <w:rsid w:val="00686FF9"/>
    <w:rsid w:val="00687D4F"/>
    <w:rsid w:val="00692AE0"/>
    <w:rsid w:val="00692EB6"/>
    <w:rsid w:val="00692F81"/>
    <w:rsid w:val="00696562"/>
    <w:rsid w:val="006965B2"/>
    <w:rsid w:val="006965F7"/>
    <w:rsid w:val="0069728F"/>
    <w:rsid w:val="006A592F"/>
    <w:rsid w:val="006A5CD4"/>
    <w:rsid w:val="006A5F50"/>
    <w:rsid w:val="006A6EB7"/>
    <w:rsid w:val="006B0780"/>
    <w:rsid w:val="006B22C2"/>
    <w:rsid w:val="006B31A9"/>
    <w:rsid w:val="006C024B"/>
    <w:rsid w:val="006C6E92"/>
    <w:rsid w:val="006C7266"/>
    <w:rsid w:val="006D1DEF"/>
    <w:rsid w:val="006D3D77"/>
    <w:rsid w:val="006D4139"/>
    <w:rsid w:val="006D442D"/>
    <w:rsid w:val="006D681E"/>
    <w:rsid w:val="006E0611"/>
    <w:rsid w:val="006E3C74"/>
    <w:rsid w:val="006E413D"/>
    <w:rsid w:val="006E7197"/>
    <w:rsid w:val="006E7F5F"/>
    <w:rsid w:val="006F296F"/>
    <w:rsid w:val="006F3202"/>
    <w:rsid w:val="006F3A66"/>
    <w:rsid w:val="006F40EB"/>
    <w:rsid w:val="006F4114"/>
    <w:rsid w:val="006F425B"/>
    <w:rsid w:val="006F62D1"/>
    <w:rsid w:val="00700843"/>
    <w:rsid w:val="007014B2"/>
    <w:rsid w:val="007025D6"/>
    <w:rsid w:val="00703986"/>
    <w:rsid w:val="00704ED7"/>
    <w:rsid w:val="00706292"/>
    <w:rsid w:val="0070666C"/>
    <w:rsid w:val="00713C08"/>
    <w:rsid w:val="00714020"/>
    <w:rsid w:val="007157A5"/>
    <w:rsid w:val="00720398"/>
    <w:rsid w:val="00720907"/>
    <w:rsid w:val="00722442"/>
    <w:rsid w:val="00723124"/>
    <w:rsid w:val="00726484"/>
    <w:rsid w:val="00726DEC"/>
    <w:rsid w:val="00730AC0"/>
    <w:rsid w:val="007325CF"/>
    <w:rsid w:val="007340FB"/>
    <w:rsid w:val="00736EE5"/>
    <w:rsid w:val="00742D74"/>
    <w:rsid w:val="00746E16"/>
    <w:rsid w:val="00746F7C"/>
    <w:rsid w:val="00750188"/>
    <w:rsid w:val="0075320B"/>
    <w:rsid w:val="00754A7A"/>
    <w:rsid w:val="00756834"/>
    <w:rsid w:val="00760847"/>
    <w:rsid w:val="00762B93"/>
    <w:rsid w:val="00762D0D"/>
    <w:rsid w:val="00763247"/>
    <w:rsid w:val="00764835"/>
    <w:rsid w:val="00764D54"/>
    <w:rsid w:val="00765772"/>
    <w:rsid w:val="00767AA7"/>
    <w:rsid w:val="00772AF8"/>
    <w:rsid w:val="00774CBF"/>
    <w:rsid w:val="00775F9A"/>
    <w:rsid w:val="0077794D"/>
    <w:rsid w:val="00780533"/>
    <w:rsid w:val="00780AD2"/>
    <w:rsid w:val="0078173F"/>
    <w:rsid w:val="007821D3"/>
    <w:rsid w:val="00782E25"/>
    <w:rsid w:val="00783749"/>
    <w:rsid w:val="00791ADC"/>
    <w:rsid w:val="00791F82"/>
    <w:rsid w:val="0079217E"/>
    <w:rsid w:val="00795647"/>
    <w:rsid w:val="0079739C"/>
    <w:rsid w:val="00797CC0"/>
    <w:rsid w:val="007A0268"/>
    <w:rsid w:val="007A48A3"/>
    <w:rsid w:val="007A4CB5"/>
    <w:rsid w:val="007A5586"/>
    <w:rsid w:val="007A5DB2"/>
    <w:rsid w:val="007A5FAB"/>
    <w:rsid w:val="007B05BB"/>
    <w:rsid w:val="007B12D0"/>
    <w:rsid w:val="007B36F4"/>
    <w:rsid w:val="007B3E27"/>
    <w:rsid w:val="007B69E5"/>
    <w:rsid w:val="007B7538"/>
    <w:rsid w:val="007C1A11"/>
    <w:rsid w:val="007C27B1"/>
    <w:rsid w:val="007C6082"/>
    <w:rsid w:val="007D2F9A"/>
    <w:rsid w:val="007D36DA"/>
    <w:rsid w:val="007D5ADA"/>
    <w:rsid w:val="007D5AEA"/>
    <w:rsid w:val="007D693E"/>
    <w:rsid w:val="007D6E6D"/>
    <w:rsid w:val="007D7105"/>
    <w:rsid w:val="007E11EF"/>
    <w:rsid w:val="007E24C2"/>
    <w:rsid w:val="007E364C"/>
    <w:rsid w:val="007E3ED5"/>
    <w:rsid w:val="007E5B01"/>
    <w:rsid w:val="007E6DDB"/>
    <w:rsid w:val="007E75F7"/>
    <w:rsid w:val="007F220E"/>
    <w:rsid w:val="007F301C"/>
    <w:rsid w:val="007F6FCD"/>
    <w:rsid w:val="007F7499"/>
    <w:rsid w:val="00801D02"/>
    <w:rsid w:val="00805FF2"/>
    <w:rsid w:val="00806BCC"/>
    <w:rsid w:val="00811341"/>
    <w:rsid w:val="00811349"/>
    <w:rsid w:val="008120A0"/>
    <w:rsid w:val="00813A8C"/>
    <w:rsid w:val="00814222"/>
    <w:rsid w:val="008145F8"/>
    <w:rsid w:val="00815BE6"/>
    <w:rsid w:val="00820914"/>
    <w:rsid w:val="00822B0C"/>
    <w:rsid w:val="008237B4"/>
    <w:rsid w:val="00824A7F"/>
    <w:rsid w:val="0082620C"/>
    <w:rsid w:val="008354DC"/>
    <w:rsid w:val="00835D75"/>
    <w:rsid w:val="0084148C"/>
    <w:rsid w:val="00842850"/>
    <w:rsid w:val="008429E7"/>
    <w:rsid w:val="0084465B"/>
    <w:rsid w:val="00846EBD"/>
    <w:rsid w:val="0084701A"/>
    <w:rsid w:val="00851998"/>
    <w:rsid w:val="00853659"/>
    <w:rsid w:val="00860F2E"/>
    <w:rsid w:val="0086145E"/>
    <w:rsid w:val="00862384"/>
    <w:rsid w:val="0086546A"/>
    <w:rsid w:val="008658C2"/>
    <w:rsid w:val="008671D4"/>
    <w:rsid w:val="00871551"/>
    <w:rsid w:val="00871C53"/>
    <w:rsid w:val="008722E8"/>
    <w:rsid w:val="0087264B"/>
    <w:rsid w:val="00872CA3"/>
    <w:rsid w:val="00872FC2"/>
    <w:rsid w:val="00873CC5"/>
    <w:rsid w:val="00876EB2"/>
    <w:rsid w:val="008779D6"/>
    <w:rsid w:val="00880F44"/>
    <w:rsid w:val="00882988"/>
    <w:rsid w:val="00884FDD"/>
    <w:rsid w:val="00885F12"/>
    <w:rsid w:val="008875A8"/>
    <w:rsid w:val="00891622"/>
    <w:rsid w:val="0089355A"/>
    <w:rsid w:val="008946C6"/>
    <w:rsid w:val="00894A7A"/>
    <w:rsid w:val="008972E3"/>
    <w:rsid w:val="00897579"/>
    <w:rsid w:val="00897822"/>
    <w:rsid w:val="008A0976"/>
    <w:rsid w:val="008A39FC"/>
    <w:rsid w:val="008A618B"/>
    <w:rsid w:val="008A61B0"/>
    <w:rsid w:val="008A6D69"/>
    <w:rsid w:val="008A792B"/>
    <w:rsid w:val="008B10DB"/>
    <w:rsid w:val="008B1989"/>
    <w:rsid w:val="008B3C3F"/>
    <w:rsid w:val="008B3CEC"/>
    <w:rsid w:val="008B4E11"/>
    <w:rsid w:val="008C2BBE"/>
    <w:rsid w:val="008C4FE2"/>
    <w:rsid w:val="008D12B9"/>
    <w:rsid w:val="008D1C17"/>
    <w:rsid w:val="008D207B"/>
    <w:rsid w:val="008D33A2"/>
    <w:rsid w:val="008D51CE"/>
    <w:rsid w:val="008E1630"/>
    <w:rsid w:val="008E16B7"/>
    <w:rsid w:val="008E2C7F"/>
    <w:rsid w:val="008E43F0"/>
    <w:rsid w:val="008E677D"/>
    <w:rsid w:val="008E7F9E"/>
    <w:rsid w:val="008F1DB4"/>
    <w:rsid w:val="008F3F71"/>
    <w:rsid w:val="008F5069"/>
    <w:rsid w:val="008F6B36"/>
    <w:rsid w:val="008F6C95"/>
    <w:rsid w:val="008F7FB6"/>
    <w:rsid w:val="00901150"/>
    <w:rsid w:val="009038FE"/>
    <w:rsid w:val="0090412E"/>
    <w:rsid w:val="009102FE"/>
    <w:rsid w:val="0091210E"/>
    <w:rsid w:val="00913E93"/>
    <w:rsid w:val="009144B7"/>
    <w:rsid w:val="00915C73"/>
    <w:rsid w:val="009208D6"/>
    <w:rsid w:val="00920F88"/>
    <w:rsid w:val="00922EFE"/>
    <w:rsid w:val="00927D20"/>
    <w:rsid w:val="009327CB"/>
    <w:rsid w:val="00933F12"/>
    <w:rsid w:val="009348EB"/>
    <w:rsid w:val="00936960"/>
    <w:rsid w:val="009371CC"/>
    <w:rsid w:val="009375B5"/>
    <w:rsid w:val="00937709"/>
    <w:rsid w:val="00941246"/>
    <w:rsid w:val="00941387"/>
    <w:rsid w:val="009424BE"/>
    <w:rsid w:val="00942E9A"/>
    <w:rsid w:val="00943247"/>
    <w:rsid w:val="0094366A"/>
    <w:rsid w:val="00943914"/>
    <w:rsid w:val="00943D26"/>
    <w:rsid w:val="0094574C"/>
    <w:rsid w:val="00946014"/>
    <w:rsid w:val="00947673"/>
    <w:rsid w:val="00950080"/>
    <w:rsid w:val="0095027F"/>
    <w:rsid w:val="00951B9E"/>
    <w:rsid w:val="00952B58"/>
    <w:rsid w:val="00957027"/>
    <w:rsid w:val="00957BA2"/>
    <w:rsid w:val="00957C1B"/>
    <w:rsid w:val="00957FF6"/>
    <w:rsid w:val="00961019"/>
    <w:rsid w:val="00961173"/>
    <w:rsid w:val="009647B2"/>
    <w:rsid w:val="00965DB0"/>
    <w:rsid w:val="00966A6E"/>
    <w:rsid w:val="00967513"/>
    <w:rsid w:val="00972E9C"/>
    <w:rsid w:val="00976305"/>
    <w:rsid w:val="0097769E"/>
    <w:rsid w:val="00981C4A"/>
    <w:rsid w:val="009820FA"/>
    <w:rsid w:val="00983C0C"/>
    <w:rsid w:val="009840E3"/>
    <w:rsid w:val="00984526"/>
    <w:rsid w:val="00984AC8"/>
    <w:rsid w:val="00990737"/>
    <w:rsid w:val="0099259C"/>
    <w:rsid w:val="009935D8"/>
    <w:rsid w:val="0099559E"/>
    <w:rsid w:val="00996C3F"/>
    <w:rsid w:val="00997BB2"/>
    <w:rsid w:val="009A0EC0"/>
    <w:rsid w:val="009A0FD8"/>
    <w:rsid w:val="009A1AC5"/>
    <w:rsid w:val="009A1EDF"/>
    <w:rsid w:val="009A6AD9"/>
    <w:rsid w:val="009A71DA"/>
    <w:rsid w:val="009B147E"/>
    <w:rsid w:val="009B6810"/>
    <w:rsid w:val="009B68F4"/>
    <w:rsid w:val="009B794A"/>
    <w:rsid w:val="009C10AD"/>
    <w:rsid w:val="009C2BFF"/>
    <w:rsid w:val="009C4441"/>
    <w:rsid w:val="009C4E0A"/>
    <w:rsid w:val="009C7ABE"/>
    <w:rsid w:val="009D022E"/>
    <w:rsid w:val="009D081D"/>
    <w:rsid w:val="009D4587"/>
    <w:rsid w:val="009D7F38"/>
    <w:rsid w:val="009E1ECF"/>
    <w:rsid w:val="009E3C8E"/>
    <w:rsid w:val="009E7B92"/>
    <w:rsid w:val="009F2222"/>
    <w:rsid w:val="009F31B7"/>
    <w:rsid w:val="00A014BE"/>
    <w:rsid w:val="00A05209"/>
    <w:rsid w:val="00A07471"/>
    <w:rsid w:val="00A07DFC"/>
    <w:rsid w:val="00A07EA5"/>
    <w:rsid w:val="00A1117A"/>
    <w:rsid w:val="00A11424"/>
    <w:rsid w:val="00A143A6"/>
    <w:rsid w:val="00A1599F"/>
    <w:rsid w:val="00A15C16"/>
    <w:rsid w:val="00A16B29"/>
    <w:rsid w:val="00A17B65"/>
    <w:rsid w:val="00A207C4"/>
    <w:rsid w:val="00A218C5"/>
    <w:rsid w:val="00A22337"/>
    <w:rsid w:val="00A23C21"/>
    <w:rsid w:val="00A24548"/>
    <w:rsid w:val="00A260E3"/>
    <w:rsid w:val="00A27470"/>
    <w:rsid w:val="00A3259D"/>
    <w:rsid w:val="00A35B76"/>
    <w:rsid w:val="00A375B6"/>
    <w:rsid w:val="00A37EC7"/>
    <w:rsid w:val="00A4054F"/>
    <w:rsid w:val="00A408D9"/>
    <w:rsid w:val="00A42892"/>
    <w:rsid w:val="00A43300"/>
    <w:rsid w:val="00A46314"/>
    <w:rsid w:val="00A51FD3"/>
    <w:rsid w:val="00A53C3C"/>
    <w:rsid w:val="00A578A6"/>
    <w:rsid w:val="00A604C5"/>
    <w:rsid w:val="00A60BDE"/>
    <w:rsid w:val="00A70078"/>
    <w:rsid w:val="00A7093A"/>
    <w:rsid w:val="00A70C57"/>
    <w:rsid w:val="00A72F25"/>
    <w:rsid w:val="00A74408"/>
    <w:rsid w:val="00A76F60"/>
    <w:rsid w:val="00A806F4"/>
    <w:rsid w:val="00A80CA7"/>
    <w:rsid w:val="00A81A23"/>
    <w:rsid w:val="00A81C9F"/>
    <w:rsid w:val="00A8274C"/>
    <w:rsid w:val="00A82A8A"/>
    <w:rsid w:val="00A840EC"/>
    <w:rsid w:val="00A84886"/>
    <w:rsid w:val="00A901FE"/>
    <w:rsid w:val="00A90490"/>
    <w:rsid w:val="00A9089C"/>
    <w:rsid w:val="00A90DC9"/>
    <w:rsid w:val="00A94639"/>
    <w:rsid w:val="00A94DFF"/>
    <w:rsid w:val="00A96390"/>
    <w:rsid w:val="00A97ABC"/>
    <w:rsid w:val="00AA03B3"/>
    <w:rsid w:val="00AA0B31"/>
    <w:rsid w:val="00AA0F04"/>
    <w:rsid w:val="00AA5259"/>
    <w:rsid w:val="00AB34A5"/>
    <w:rsid w:val="00AB397D"/>
    <w:rsid w:val="00AB4693"/>
    <w:rsid w:val="00AB6B40"/>
    <w:rsid w:val="00AB75E8"/>
    <w:rsid w:val="00AC1740"/>
    <w:rsid w:val="00AC4E3D"/>
    <w:rsid w:val="00AC5BDF"/>
    <w:rsid w:val="00AC7519"/>
    <w:rsid w:val="00AC78D5"/>
    <w:rsid w:val="00AC7B09"/>
    <w:rsid w:val="00AD1013"/>
    <w:rsid w:val="00AD1147"/>
    <w:rsid w:val="00AD128C"/>
    <w:rsid w:val="00AD2B96"/>
    <w:rsid w:val="00AD33C3"/>
    <w:rsid w:val="00AD346D"/>
    <w:rsid w:val="00AD3B90"/>
    <w:rsid w:val="00AD3E58"/>
    <w:rsid w:val="00AD6087"/>
    <w:rsid w:val="00AD71D1"/>
    <w:rsid w:val="00AD7C96"/>
    <w:rsid w:val="00AE01E5"/>
    <w:rsid w:val="00AE1684"/>
    <w:rsid w:val="00AE28A9"/>
    <w:rsid w:val="00AE5E39"/>
    <w:rsid w:val="00AE64F9"/>
    <w:rsid w:val="00AF42C6"/>
    <w:rsid w:val="00B00117"/>
    <w:rsid w:val="00B00143"/>
    <w:rsid w:val="00B01E5D"/>
    <w:rsid w:val="00B03BC4"/>
    <w:rsid w:val="00B05C5F"/>
    <w:rsid w:val="00B05D72"/>
    <w:rsid w:val="00B05EA8"/>
    <w:rsid w:val="00B0788E"/>
    <w:rsid w:val="00B11AED"/>
    <w:rsid w:val="00B12C0B"/>
    <w:rsid w:val="00B1387F"/>
    <w:rsid w:val="00B13C6F"/>
    <w:rsid w:val="00B15E1B"/>
    <w:rsid w:val="00B160A9"/>
    <w:rsid w:val="00B2017A"/>
    <w:rsid w:val="00B2082F"/>
    <w:rsid w:val="00B20C46"/>
    <w:rsid w:val="00B25542"/>
    <w:rsid w:val="00B25C44"/>
    <w:rsid w:val="00B25F0A"/>
    <w:rsid w:val="00B300DF"/>
    <w:rsid w:val="00B3175D"/>
    <w:rsid w:val="00B32194"/>
    <w:rsid w:val="00B357DF"/>
    <w:rsid w:val="00B40309"/>
    <w:rsid w:val="00B40F4F"/>
    <w:rsid w:val="00B40F82"/>
    <w:rsid w:val="00B414A6"/>
    <w:rsid w:val="00B43FFE"/>
    <w:rsid w:val="00B456CD"/>
    <w:rsid w:val="00B5236F"/>
    <w:rsid w:val="00B52546"/>
    <w:rsid w:val="00B52DC4"/>
    <w:rsid w:val="00B540F7"/>
    <w:rsid w:val="00B55B0A"/>
    <w:rsid w:val="00B55BA7"/>
    <w:rsid w:val="00B579E1"/>
    <w:rsid w:val="00B62679"/>
    <w:rsid w:val="00B679BB"/>
    <w:rsid w:val="00B70BC0"/>
    <w:rsid w:val="00B72E21"/>
    <w:rsid w:val="00B74E12"/>
    <w:rsid w:val="00B76A7C"/>
    <w:rsid w:val="00B800B3"/>
    <w:rsid w:val="00B8023A"/>
    <w:rsid w:val="00B80499"/>
    <w:rsid w:val="00B8057C"/>
    <w:rsid w:val="00B81201"/>
    <w:rsid w:val="00B8201F"/>
    <w:rsid w:val="00B8214A"/>
    <w:rsid w:val="00B8300F"/>
    <w:rsid w:val="00B843F7"/>
    <w:rsid w:val="00B905D7"/>
    <w:rsid w:val="00B91C09"/>
    <w:rsid w:val="00B9268E"/>
    <w:rsid w:val="00B971A9"/>
    <w:rsid w:val="00B97242"/>
    <w:rsid w:val="00BA1C84"/>
    <w:rsid w:val="00BA4F3F"/>
    <w:rsid w:val="00BB06C4"/>
    <w:rsid w:val="00BB20C5"/>
    <w:rsid w:val="00BB3259"/>
    <w:rsid w:val="00BB4EB1"/>
    <w:rsid w:val="00BC0350"/>
    <w:rsid w:val="00BC2C1F"/>
    <w:rsid w:val="00BC4902"/>
    <w:rsid w:val="00BC491D"/>
    <w:rsid w:val="00BC4957"/>
    <w:rsid w:val="00BC4ECB"/>
    <w:rsid w:val="00BC63CF"/>
    <w:rsid w:val="00BC653E"/>
    <w:rsid w:val="00BD0DAF"/>
    <w:rsid w:val="00BD0EFF"/>
    <w:rsid w:val="00BD1C6D"/>
    <w:rsid w:val="00BD206E"/>
    <w:rsid w:val="00BD42C4"/>
    <w:rsid w:val="00BD4823"/>
    <w:rsid w:val="00BD4D37"/>
    <w:rsid w:val="00BD675F"/>
    <w:rsid w:val="00BE13EC"/>
    <w:rsid w:val="00BE1614"/>
    <w:rsid w:val="00BE222E"/>
    <w:rsid w:val="00BE257A"/>
    <w:rsid w:val="00BE29A5"/>
    <w:rsid w:val="00BE5101"/>
    <w:rsid w:val="00BE65B0"/>
    <w:rsid w:val="00BF40DD"/>
    <w:rsid w:val="00BF5EE3"/>
    <w:rsid w:val="00BF66C4"/>
    <w:rsid w:val="00BF6719"/>
    <w:rsid w:val="00BF7520"/>
    <w:rsid w:val="00C00648"/>
    <w:rsid w:val="00C01D77"/>
    <w:rsid w:val="00C022B9"/>
    <w:rsid w:val="00C02A4A"/>
    <w:rsid w:val="00C04118"/>
    <w:rsid w:val="00C0461D"/>
    <w:rsid w:val="00C066E7"/>
    <w:rsid w:val="00C078C8"/>
    <w:rsid w:val="00C13A67"/>
    <w:rsid w:val="00C13CFA"/>
    <w:rsid w:val="00C13CFB"/>
    <w:rsid w:val="00C14065"/>
    <w:rsid w:val="00C14353"/>
    <w:rsid w:val="00C14E14"/>
    <w:rsid w:val="00C15F9A"/>
    <w:rsid w:val="00C16914"/>
    <w:rsid w:val="00C20CF4"/>
    <w:rsid w:val="00C2102E"/>
    <w:rsid w:val="00C227DC"/>
    <w:rsid w:val="00C23AB0"/>
    <w:rsid w:val="00C2464D"/>
    <w:rsid w:val="00C2571D"/>
    <w:rsid w:val="00C273CC"/>
    <w:rsid w:val="00C27D21"/>
    <w:rsid w:val="00C31319"/>
    <w:rsid w:val="00C40720"/>
    <w:rsid w:val="00C41817"/>
    <w:rsid w:val="00C418FE"/>
    <w:rsid w:val="00C41D72"/>
    <w:rsid w:val="00C41EB3"/>
    <w:rsid w:val="00C43003"/>
    <w:rsid w:val="00C43038"/>
    <w:rsid w:val="00C4315C"/>
    <w:rsid w:val="00C4428F"/>
    <w:rsid w:val="00C46999"/>
    <w:rsid w:val="00C478DA"/>
    <w:rsid w:val="00C55211"/>
    <w:rsid w:val="00C555E0"/>
    <w:rsid w:val="00C61046"/>
    <w:rsid w:val="00C6240A"/>
    <w:rsid w:val="00C6276E"/>
    <w:rsid w:val="00C62E4F"/>
    <w:rsid w:val="00C666BE"/>
    <w:rsid w:val="00C70CBC"/>
    <w:rsid w:val="00C73B06"/>
    <w:rsid w:val="00C77F59"/>
    <w:rsid w:val="00C8102C"/>
    <w:rsid w:val="00C81646"/>
    <w:rsid w:val="00C84CE8"/>
    <w:rsid w:val="00C84EFC"/>
    <w:rsid w:val="00C85BAE"/>
    <w:rsid w:val="00C90E61"/>
    <w:rsid w:val="00C915D2"/>
    <w:rsid w:val="00C92B9C"/>
    <w:rsid w:val="00C97509"/>
    <w:rsid w:val="00C97C4E"/>
    <w:rsid w:val="00C97D28"/>
    <w:rsid w:val="00CA047F"/>
    <w:rsid w:val="00CA0CCC"/>
    <w:rsid w:val="00CA33BF"/>
    <w:rsid w:val="00CA4FB6"/>
    <w:rsid w:val="00CA5999"/>
    <w:rsid w:val="00CB0690"/>
    <w:rsid w:val="00CB09F4"/>
    <w:rsid w:val="00CB2169"/>
    <w:rsid w:val="00CB31B3"/>
    <w:rsid w:val="00CB3320"/>
    <w:rsid w:val="00CB628D"/>
    <w:rsid w:val="00CB693D"/>
    <w:rsid w:val="00CB74A5"/>
    <w:rsid w:val="00CC032D"/>
    <w:rsid w:val="00CC2454"/>
    <w:rsid w:val="00CC29E9"/>
    <w:rsid w:val="00CC5EB7"/>
    <w:rsid w:val="00CD2050"/>
    <w:rsid w:val="00CD5A49"/>
    <w:rsid w:val="00CE0DA0"/>
    <w:rsid w:val="00CE13FD"/>
    <w:rsid w:val="00CE2219"/>
    <w:rsid w:val="00CE2CE0"/>
    <w:rsid w:val="00CE6A79"/>
    <w:rsid w:val="00CE6D1B"/>
    <w:rsid w:val="00CF01CF"/>
    <w:rsid w:val="00CF1090"/>
    <w:rsid w:val="00CF3AAD"/>
    <w:rsid w:val="00CF5B32"/>
    <w:rsid w:val="00D021E6"/>
    <w:rsid w:val="00D031BD"/>
    <w:rsid w:val="00D043A2"/>
    <w:rsid w:val="00D06079"/>
    <w:rsid w:val="00D06BFC"/>
    <w:rsid w:val="00D0778F"/>
    <w:rsid w:val="00D1458C"/>
    <w:rsid w:val="00D15097"/>
    <w:rsid w:val="00D16AA4"/>
    <w:rsid w:val="00D2124D"/>
    <w:rsid w:val="00D2339D"/>
    <w:rsid w:val="00D25445"/>
    <w:rsid w:val="00D31B57"/>
    <w:rsid w:val="00D33FB9"/>
    <w:rsid w:val="00D358A1"/>
    <w:rsid w:val="00D35DB0"/>
    <w:rsid w:val="00D3717F"/>
    <w:rsid w:val="00D37C56"/>
    <w:rsid w:val="00D420F0"/>
    <w:rsid w:val="00D43445"/>
    <w:rsid w:val="00D43807"/>
    <w:rsid w:val="00D44557"/>
    <w:rsid w:val="00D44E4A"/>
    <w:rsid w:val="00D50739"/>
    <w:rsid w:val="00D51B6A"/>
    <w:rsid w:val="00D54A9A"/>
    <w:rsid w:val="00D57DD1"/>
    <w:rsid w:val="00D60CCF"/>
    <w:rsid w:val="00D60FEB"/>
    <w:rsid w:val="00D6170A"/>
    <w:rsid w:val="00D6364B"/>
    <w:rsid w:val="00D64777"/>
    <w:rsid w:val="00D664A7"/>
    <w:rsid w:val="00D67554"/>
    <w:rsid w:val="00D67792"/>
    <w:rsid w:val="00D706C0"/>
    <w:rsid w:val="00D73798"/>
    <w:rsid w:val="00D73A0D"/>
    <w:rsid w:val="00D74CBA"/>
    <w:rsid w:val="00D7572F"/>
    <w:rsid w:val="00D768D0"/>
    <w:rsid w:val="00D77402"/>
    <w:rsid w:val="00D8056C"/>
    <w:rsid w:val="00D821E6"/>
    <w:rsid w:val="00D83A3D"/>
    <w:rsid w:val="00D83DF3"/>
    <w:rsid w:val="00D8732C"/>
    <w:rsid w:val="00D87605"/>
    <w:rsid w:val="00D87876"/>
    <w:rsid w:val="00D90AFF"/>
    <w:rsid w:val="00D92CA7"/>
    <w:rsid w:val="00D95143"/>
    <w:rsid w:val="00D951EC"/>
    <w:rsid w:val="00DA0523"/>
    <w:rsid w:val="00DA4211"/>
    <w:rsid w:val="00DA65DE"/>
    <w:rsid w:val="00DA779E"/>
    <w:rsid w:val="00DB104D"/>
    <w:rsid w:val="00DB12B1"/>
    <w:rsid w:val="00DB4AFB"/>
    <w:rsid w:val="00DB703C"/>
    <w:rsid w:val="00DC1C14"/>
    <w:rsid w:val="00DC4413"/>
    <w:rsid w:val="00DC657A"/>
    <w:rsid w:val="00DD2B5F"/>
    <w:rsid w:val="00DD3132"/>
    <w:rsid w:val="00DD3731"/>
    <w:rsid w:val="00DD447D"/>
    <w:rsid w:val="00DE0175"/>
    <w:rsid w:val="00DE01F3"/>
    <w:rsid w:val="00DE0F33"/>
    <w:rsid w:val="00DE50E6"/>
    <w:rsid w:val="00DE60C3"/>
    <w:rsid w:val="00DE70C4"/>
    <w:rsid w:val="00DE7D59"/>
    <w:rsid w:val="00DF12BA"/>
    <w:rsid w:val="00DF2807"/>
    <w:rsid w:val="00DF4183"/>
    <w:rsid w:val="00DF41DB"/>
    <w:rsid w:val="00DF550A"/>
    <w:rsid w:val="00DF63A1"/>
    <w:rsid w:val="00DF758B"/>
    <w:rsid w:val="00DF7874"/>
    <w:rsid w:val="00E00738"/>
    <w:rsid w:val="00E07682"/>
    <w:rsid w:val="00E113DE"/>
    <w:rsid w:val="00E14A62"/>
    <w:rsid w:val="00E161C0"/>
    <w:rsid w:val="00E17865"/>
    <w:rsid w:val="00E226F1"/>
    <w:rsid w:val="00E231BB"/>
    <w:rsid w:val="00E23DDE"/>
    <w:rsid w:val="00E32B29"/>
    <w:rsid w:val="00E34117"/>
    <w:rsid w:val="00E34A59"/>
    <w:rsid w:val="00E3645C"/>
    <w:rsid w:val="00E376AA"/>
    <w:rsid w:val="00E37B68"/>
    <w:rsid w:val="00E421BC"/>
    <w:rsid w:val="00E42521"/>
    <w:rsid w:val="00E42932"/>
    <w:rsid w:val="00E42CDA"/>
    <w:rsid w:val="00E43948"/>
    <w:rsid w:val="00E43997"/>
    <w:rsid w:val="00E4432C"/>
    <w:rsid w:val="00E44A29"/>
    <w:rsid w:val="00E45154"/>
    <w:rsid w:val="00E452B2"/>
    <w:rsid w:val="00E510D3"/>
    <w:rsid w:val="00E51CF2"/>
    <w:rsid w:val="00E52A3D"/>
    <w:rsid w:val="00E54B97"/>
    <w:rsid w:val="00E55BCA"/>
    <w:rsid w:val="00E600B7"/>
    <w:rsid w:val="00E60D1D"/>
    <w:rsid w:val="00E625E3"/>
    <w:rsid w:val="00E65529"/>
    <w:rsid w:val="00E66D71"/>
    <w:rsid w:val="00E674A5"/>
    <w:rsid w:val="00E7237E"/>
    <w:rsid w:val="00E7341A"/>
    <w:rsid w:val="00E73C1C"/>
    <w:rsid w:val="00E74C83"/>
    <w:rsid w:val="00E77E85"/>
    <w:rsid w:val="00E81013"/>
    <w:rsid w:val="00E829BC"/>
    <w:rsid w:val="00E829C0"/>
    <w:rsid w:val="00E83292"/>
    <w:rsid w:val="00E849BF"/>
    <w:rsid w:val="00E85813"/>
    <w:rsid w:val="00E91CDB"/>
    <w:rsid w:val="00E92CEE"/>
    <w:rsid w:val="00E930A3"/>
    <w:rsid w:val="00E95F75"/>
    <w:rsid w:val="00EA06F0"/>
    <w:rsid w:val="00EA14DC"/>
    <w:rsid w:val="00EB2FDD"/>
    <w:rsid w:val="00EB42BF"/>
    <w:rsid w:val="00EB771C"/>
    <w:rsid w:val="00EC31D7"/>
    <w:rsid w:val="00EC45D0"/>
    <w:rsid w:val="00EC62AA"/>
    <w:rsid w:val="00EC69DB"/>
    <w:rsid w:val="00EC6DD0"/>
    <w:rsid w:val="00ED00EB"/>
    <w:rsid w:val="00ED1D9D"/>
    <w:rsid w:val="00ED209A"/>
    <w:rsid w:val="00ED4B90"/>
    <w:rsid w:val="00ED55D8"/>
    <w:rsid w:val="00ED5A18"/>
    <w:rsid w:val="00ED6746"/>
    <w:rsid w:val="00EE0BDD"/>
    <w:rsid w:val="00EE3117"/>
    <w:rsid w:val="00EE4A58"/>
    <w:rsid w:val="00EE515D"/>
    <w:rsid w:val="00EE5B51"/>
    <w:rsid w:val="00EF09C0"/>
    <w:rsid w:val="00EF328E"/>
    <w:rsid w:val="00EF422D"/>
    <w:rsid w:val="00EF4CD9"/>
    <w:rsid w:val="00EF5816"/>
    <w:rsid w:val="00EF5F7C"/>
    <w:rsid w:val="00EF61A2"/>
    <w:rsid w:val="00EF6AFC"/>
    <w:rsid w:val="00EF7836"/>
    <w:rsid w:val="00F01C09"/>
    <w:rsid w:val="00F057D5"/>
    <w:rsid w:val="00F0748B"/>
    <w:rsid w:val="00F11B4C"/>
    <w:rsid w:val="00F1297B"/>
    <w:rsid w:val="00F13EEF"/>
    <w:rsid w:val="00F1654E"/>
    <w:rsid w:val="00F16EC3"/>
    <w:rsid w:val="00F17BB1"/>
    <w:rsid w:val="00F17EF7"/>
    <w:rsid w:val="00F23D76"/>
    <w:rsid w:val="00F257F5"/>
    <w:rsid w:val="00F2665B"/>
    <w:rsid w:val="00F31FD0"/>
    <w:rsid w:val="00F34E72"/>
    <w:rsid w:val="00F3550E"/>
    <w:rsid w:val="00F35ED5"/>
    <w:rsid w:val="00F362DF"/>
    <w:rsid w:val="00F40E7D"/>
    <w:rsid w:val="00F44396"/>
    <w:rsid w:val="00F4694E"/>
    <w:rsid w:val="00F47EC4"/>
    <w:rsid w:val="00F50ABC"/>
    <w:rsid w:val="00F52E9A"/>
    <w:rsid w:val="00F53EE3"/>
    <w:rsid w:val="00F5437D"/>
    <w:rsid w:val="00F601B5"/>
    <w:rsid w:val="00F615DD"/>
    <w:rsid w:val="00F64331"/>
    <w:rsid w:val="00F71F8B"/>
    <w:rsid w:val="00F7304A"/>
    <w:rsid w:val="00F730B8"/>
    <w:rsid w:val="00F76817"/>
    <w:rsid w:val="00F779E8"/>
    <w:rsid w:val="00F82278"/>
    <w:rsid w:val="00F8463C"/>
    <w:rsid w:val="00F84C4A"/>
    <w:rsid w:val="00F850C4"/>
    <w:rsid w:val="00F86D4A"/>
    <w:rsid w:val="00F87730"/>
    <w:rsid w:val="00F87AC3"/>
    <w:rsid w:val="00F918A0"/>
    <w:rsid w:val="00F91F72"/>
    <w:rsid w:val="00F9317B"/>
    <w:rsid w:val="00F934A6"/>
    <w:rsid w:val="00F97B9D"/>
    <w:rsid w:val="00FA560B"/>
    <w:rsid w:val="00FA74CD"/>
    <w:rsid w:val="00FB1B2E"/>
    <w:rsid w:val="00FB2260"/>
    <w:rsid w:val="00FB4567"/>
    <w:rsid w:val="00FB6267"/>
    <w:rsid w:val="00FC1E62"/>
    <w:rsid w:val="00FC64AE"/>
    <w:rsid w:val="00FC6AF9"/>
    <w:rsid w:val="00FD25E4"/>
    <w:rsid w:val="00FD36D1"/>
    <w:rsid w:val="00FD5AF3"/>
    <w:rsid w:val="00FD7709"/>
    <w:rsid w:val="00FE0482"/>
    <w:rsid w:val="00FE0A66"/>
    <w:rsid w:val="00FE0E89"/>
    <w:rsid w:val="00FE137A"/>
    <w:rsid w:val="00FE1C98"/>
    <w:rsid w:val="00FE5986"/>
    <w:rsid w:val="00FE6A90"/>
    <w:rsid w:val="00FF0AB7"/>
    <w:rsid w:val="00FF18D3"/>
    <w:rsid w:val="00FF3CE4"/>
    <w:rsid w:val="00FF6B43"/>
    <w:rsid w:val="00FF77F5"/>
    <w:rsid w:val="01DD6BFE"/>
    <w:rsid w:val="01F7D68A"/>
    <w:rsid w:val="02394252"/>
    <w:rsid w:val="03377F0A"/>
    <w:rsid w:val="0351CB39"/>
    <w:rsid w:val="0420C235"/>
    <w:rsid w:val="0448F350"/>
    <w:rsid w:val="04F9F013"/>
    <w:rsid w:val="0582F133"/>
    <w:rsid w:val="06190766"/>
    <w:rsid w:val="0896EF80"/>
    <w:rsid w:val="08B5B7F1"/>
    <w:rsid w:val="099E7E05"/>
    <w:rsid w:val="0AA2A1D3"/>
    <w:rsid w:val="0C49129F"/>
    <w:rsid w:val="0CCF1313"/>
    <w:rsid w:val="0D2A85EB"/>
    <w:rsid w:val="0E84020F"/>
    <w:rsid w:val="0F15AE7F"/>
    <w:rsid w:val="0FF5491D"/>
    <w:rsid w:val="12E28CF0"/>
    <w:rsid w:val="12F61841"/>
    <w:rsid w:val="135E45A4"/>
    <w:rsid w:val="142D3F6E"/>
    <w:rsid w:val="14677908"/>
    <w:rsid w:val="1480F7A5"/>
    <w:rsid w:val="149FDF02"/>
    <w:rsid w:val="15852280"/>
    <w:rsid w:val="161E190A"/>
    <w:rsid w:val="166AD575"/>
    <w:rsid w:val="16EEFE4B"/>
    <w:rsid w:val="191ADE58"/>
    <w:rsid w:val="1AEC55B3"/>
    <w:rsid w:val="1B586D83"/>
    <w:rsid w:val="1DBFA4F9"/>
    <w:rsid w:val="1ED4C891"/>
    <w:rsid w:val="1FCD71F7"/>
    <w:rsid w:val="1FE62F3A"/>
    <w:rsid w:val="20013CAF"/>
    <w:rsid w:val="20100830"/>
    <w:rsid w:val="20600608"/>
    <w:rsid w:val="206B065F"/>
    <w:rsid w:val="215473F7"/>
    <w:rsid w:val="21B7221F"/>
    <w:rsid w:val="2262FACA"/>
    <w:rsid w:val="2590D6CB"/>
    <w:rsid w:val="2636949F"/>
    <w:rsid w:val="26628F9C"/>
    <w:rsid w:val="2A79C988"/>
    <w:rsid w:val="2AB7F7BE"/>
    <w:rsid w:val="2B207ED0"/>
    <w:rsid w:val="2B6E1340"/>
    <w:rsid w:val="2C5AE587"/>
    <w:rsid w:val="2C980E37"/>
    <w:rsid w:val="2D08109E"/>
    <w:rsid w:val="2D58E4F5"/>
    <w:rsid w:val="2D8D0E65"/>
    <w:rsid w:val="30FCAF60"/>
    <w:rsid w:val="317EB5EE"/>
    <w:rsid w:val="3293002F"/>
    <w:rsid w:val="3381CA80"/>
    <w:rsid w:val="33A93D5C"/>
    <w:rsid w:val="33F88973"/>
    <w:rsid w:val="34479DE1"/>
    <w:rsid w:val="34A30478"/>
    <w:rsid w:val="34B878E3"/>
    <w:rsid w:val="35DD1311"/>
    <w:rsid w:val="35FEBFCD"/>
    <w:rsid w:val="3837971E"/>
    <w:rsid w:val="38D9A16B"/>
    <w:rsid w:val="38E6C22A"/>
    <w:rsid w:val="39303350"/>
    <w:rsid w:val="3A7AD9DD"/>
    <w:rsid w:val="3B439B6B"/>
    <w:rsid w:val="3BBD143A"/>
    <w:rsid w:val="3D28F040"/>
    <w:rsid w:val="3DE1CE0B"/>
    <w:rsid w:val="3F050952"/>
    <w:rsid w:val="406727EC"/>
    <w:rsid w:val="418FEECA"/>
    <w:rsid w:val="422723D6"/>
    <w:rsid w:val="42B7185D"/>
    <w:rsid w:val="42D7E630"/>
    <w:rsid w:val="42EFB31E"/>
    <w:rsid w:val="43E852AA"/>
    <w:rsid w:val="4404A533"/>
    <w:rsid w:val="46162094"/>
    <w:rsid w:val="46B3EBBB"/>
    <w:rsid w:val="48AF223E"/>
    <w:rsid w:val="48B0F8C5"/>
    <w:rsid w:val="48D9E186"/>
    <w:rsid w:val="490860DE"/>
    <w:rsid w:val="492D6D45"/>
    <w:rsid w:val="49DE6601"/>
    <w:rsid w:val="4AD45666"/>
    <w:rsid w:val="4B7509EA"/>
    <w:rsid w:val="4CC78124"/>
    <w:rsid w:val="4CE8C8C3"/>
    <w:rsid w:val="4DA39A1E"/>
    <w:rsid w:val="4F1BEAD9"/>
    <w:rsid w:val="4F2D89AF"/>
    <w:rsid w:val="4FCCF3DC"/>
    <w:rsid w:val="4FCEEA79"/>
    <w:rsid w:val="4FD27258"/>
    <w:rsid w:val="50A995F1"/>
    <w:rsid w:val="513674F8"/>
    <w:rsid w:val="51E804E3"/>
    <w:rsid w:val="5278C805"/>
    <w:rsid w:val="529BE57C"/>
    <w:rsid w:val="52D46BDB"/>
    <w:rsid w:val="546FD2D0"/>
    <w:rsid w:val="5586C1AA"/>
    <w:rsid w:val="55B57090"/>
    <w:rsid w:val="568E205F"/>
    <w:rsid w:val="56F37A20"/>
    <w:rsid w:val="5755DFCF"/>
    <w:rsid w:val="591F0DBB"/>
    <w:rsid w:val="59A89019"/>
    <w:rsid w:val="5A0EFDA6"/>
    <w:rsid w:val="5A604AFC"/>
    <w:rsid w:val="5A98AC1F"/>
    <w:rsid w:val="5AC45EE4"/>
    <w:rsid w:val="5BA4AA70"/>
    <w:rsid w:val="5F4A1F08"/>
    <w:rsid w:val="604822B7"/>
    <w:rsid w:val="6277F584"/>
    <w:rsid w:val="638CD963"/>
    <w:rsid w:val="647D7F01"/>
    <w:rsid w:val="64CCD4AF"/>
    <w:rsid w:val="65415C0C"/>
    <w:rsid w:val="66140C24"/>
    <w:rsid w:val="66EBF5D7"/>
    <w:rsid w:val="6815237B"/>
    <w:rsid w:val="68FCD6FF"/>
    <w:rsid w:val="69439CF5"/>
    <w:rsid w:val="6989F6C9"/>
    <w:rsid w:val="6C34F79C"/>
    <w:rsid w:val="6C79DAF9"/>
    <w:rsid w:val="6CEFD1FC"/>
    <w:rsid w:val="6E893761"/>
    <w:rsid w:val="6EC918F9"/>
    <w:rsid w:val="7003464C"/>
    <w:rsid w:val="71218336"/>
    <w:rsid w:val="712CA542"/>
    <w:rsid w:val="719BD28E"/>
    <w:rsid w:val="729D88B5"/>
    <w:rsid w:val="72E01262"/>
    <w:rsid w:val="74533CAF"/>
    <w:rsid w:val="745E17B0"/>
    <w:rsid w:val="75969C9E"/>
    <w:rsid w:val="75C9DD19"/>
    <w:rsid w:val="75CB91AC"/>
    <w:rsid w:val="778457B0"/>
    <w:rsid w:val="77AB704C"/>
    <w:rsid w:val="77EE0E47"/>
    <w:rsid w:val="78452C1D"/>
    <w:rsid w:val="78BC85D6"/>
    <w:rsid w:val="79680009"/>
    <w:rsid w:val="7A57BB13"/>
    <w:rsid w:val="7B9F7F8A"/>
    <w:rsid w:val="7C74E8B9"/>
    <w:rsid w:val="7CB1C88F"/>
    <w:rsid w:val="7D67447A"/>
    <w:rsid w:val="7D910D6A"/>
    <w:rsid w:val="7DA210A2"/>
    <w:rsid w:val="7DEEA2C9"/>
    <w:rsid w:val="7DF1347E"/>
    <w:rsid w:val="7E3D45F0"/>
    <w:rsid w:val="7E4A3316"/>
    <w:rsid w:val="7FF2011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9f"/>
    </o:shapedefaults>
    <o:shapelayout v:ext="edit">
      <o:idmap v:ext="edit" data="2"/>
    </o:shapelayout>
  </w:shapeDefaults>
  <w:decimalSymbol w:val="."/>
  <w:listSeparator w:val=","/>
  <w14:docId w14:val="73A10E25"/>
  <w15:docId w15:val="{04FE0D54-B463-479F-BFEB-AF87CBE96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300"/>
    <w:rPr>
      <w:color w:val="000000"/>
      <w:lang w:eastAsia="en-US"/>
    </w:rPr>
  </w:style>
  <w:style w:type="paragraph" w:styleId="Heading1">
    <w:name w:val="heading 1"/>
    <w:basedOn w:val="Normal"/>
    <w:next w:val="Normal"/>
    <w:link w:val="Heading1Char"/>
    <w:uiPriority w:val="9"/>
    <w:qFormat/>
    <w:rsid w:val="00FD5583"/>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semiHidden/>
    <w:unhideWhenUsed/>
    <w:qFormat/>
    <w:rsid w:val="00FD5583"/>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semiHidden/>
    <w:unhideWhenUsed/>
    <w:qFormat/>
    <w:rsid w:val="00FD5583"/>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semiHidden/>
    <w:unhideWhenUsed/>
    <w:qFormat/>
    <w:rsid w:val="00FD5583"/>
    <w:pPr>
      <w:keepNext/>
      <w:jc w:val="thaiDistribute"/>
      <w:outlineLvl w:val="3"/>
    </w:pPr>
    <w:rPr>
      <w:rFonts w:ascii="Angsana New" w:cs="Angsana New"/>
      <w:b/>
      <w:bCs/>
      <w:sz w:val="28"/>
      <w:szCs w:val="28"/>
    </w:rPr>
  </w:style>
  <w:style w:type="paragraph" w:styleId="Heading5">
    <w:name w:val="heading 5"/>
    <w:basedOn w:val="Normal"/>
    <w:next w:val="Normal"/>
    <w:link w:val="Heading5Char"/>
    <w:uiPriority w:val="9"/>
    <w:semiHidden/>
    <w:unhideWhenUsed/>
    <w:qFormat/>
    <w:rsid w:val="00FD5583"/>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semiHidden/>
    <w:unhideWhenUsed/>
    <w:qFormat/>
    <w:rsid w:val="00FD5583"/>
    <w:pPr>
      <w:outlineLvl w:val="5"/>
    </w:pPr>
    <w:rPr>
      <w:rFonts w:ascii="Arial" w:hAnsi="Arial"/>
      <w:b/>
      <w:bCs/>
      <w:snapToGrid w:val="0"/>
      <w:color w:val="auto"/>
      <w:lang w:eastAsia="th-TH"/>
    </w:rPr>
  </w:style>
  <w:style w:type="paragraph" w:styleId="Heading7">
    <w:name w:val="heading 7"/>
    <w:basedOn w:val="Normal"/>
    <w:next w:val="Normal"/>
    <w:link w:val="Heading7Char"/>
    <w:uiPriority w:val="99"/>
    <w:qFormat/>
    <w:rsid w:val="00FD5583"/>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rsid w:val="00FD5583"/>
    <w:pPr>
      <w:outlineLvl w:val="7"/>
    </w:pPr>
    <w:rPr>
      <w:rFonts w:ascii="Arial" w:hAnsi="Arial"/>
      <w:b/>
      <w:bCs/>
      <w:snapToGrid w:val="0"/>
      <w:color w:val="auto"/>
      <w:lang w:eastAsia="th-TH"/>
    </w:rPr>
  </w:style>
  <w:style w:type="paragraph" w:styleId="Heading9">
    <w:name w:val="heading 9"/>
    <w:basedOn w:val="Normal"/>
    <w:next w:val="Normal"/>
    <w:link w:val="Heading9Char"/>
    <w:uiPriority w:val="99"/>
    <w:qFormat/>
    <w:rsid w:val="00FD558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next w:val="Normal"/>
    <w:link w:val="HeaderChar"/>
    <w:uiPriority w:val="99"/>
    <w:rsid w:val="00FD5583"/>
    <w:rPr>
      <w:rFonts w:ascii="Arial" w:hAnsi="Arial"/>
      <w:snapToGrid w:val="0"/>
      <w:color w:val="auto"/>
      <w:lang w:eastAsia="th-TH"/>
    </w:rPr>
  </w:style>
  <w:style w:type="paragraph" w:styleId="BodyTextIndent">
    <w:name w:val="Body Text Indent"/>
    <w:aliases w:val="i"/>
    <w:basedOn w:val="Normal"/>
    <w:next w:val="Normal"/>
    <w:link w:val="BodyTextIndentChar"/>
    <w:uiPriority w:val="99"/>
    <w:rsid w:val="00FD5583"/>
    <w:pPr>
      <w:jc w:val="both"/>
    </w:pPr>
    <w:rPr>
      <w:rFonts w:ascii="Arial" w:hAnsi="Arial"/>
      <w:snapToGrid w:val="0"/>
      <w:color w:val="auto"/>
      <w:lang w:eastAsia="th-TH"/>
    </w:rPr>
  </w:style>
  <w:style w:type="paragraph" w:styleId="BodyText3">
    <w:name w:val="Body Text 3"/>
    <w:basedOn w:val="Normal"/>
    <w:next w:val="Normal"/>
    <w:link w:val="BodyText3Char"/>
    <w:uiPriority w:val="99"/>
    <w:rsid w:val="00FD5583"/>
    <w:pPr>
      <w:jc w:val="both"/>
    </w:pPr>
    <w:rPr>
      <w:rFonts w:ascii="Arial" w:hAnsi="Arial"/>
      <w:snapToGrid w:val="0"/>
      <w:color w:val="auto"/>
      <w:lang w:eastAsia="th-TH"/>
    </w:rPr>
  </w:style>
  <w:style w:type="paragraph" w:customStyle="1" w:styleId="7I-7H-">
    <w:name w:val="@7I-@#7H-"/>
    <w:basedOn w:val="Normal"/>
    <w:next w:val="Normal"/>
    <w:rsid w:val="00FD5583"/>
    <w:rPr>
      <w:rFonts w:ascii="Arial" w:hAnsi="Arial"/>
      <w:b/>
      <w:bCs/>
      <w:snapToGrid w:val="0"/>
      <w:color w:val="auto"/>
      <w:lang w:eastAsia="th-TH"/>
    </w:rPr>
  </w:style>
  <w:style w:type="paragraph" w:styleId="Footer">
    <w:name w:val="footer"/>
    <w:basedOn w:val="Normal"/>
    <w:link w:val="FooterChar"/>
    <w:uiPriority w:val="99"/>
    <w:rsid w:val="00FD5583"/>
    <w:pPr>
      <w:tabs>
        <w:tab w:val="center" w:pos="4153"/>
        <w:tab w:val="right" w:pos="8306"/>
      </w:tabs>
    </w:pPr>
  </w:style>
  <w:style w:type="character" w:styleId="PageNumber">
    <w:name w:val="page number"/>
    <w:basedOn w:val="DefaultParagraphFont"/>
    <w:uiPriority w:val="99"/>
    <w:rsid w:val="00FD5583"/>
  </w:style>
  <w:style w:type="paragraph" w:styleId="BodyTextIndent2">
    <w:name w:val="Body Text Indent 2"/>
    <w:basedOn w:val="Normal"/>
    <w:link w:val="BodyTextIndent2Char"/>
    <w:uiPriority w:val="99"/>
    <w:rsid w:val="00FD5583"/>
    <w:pPr>
      <w:ind w:left="135"/>
      <w:jc w:val="right"/>
    </w:pPr>
    <w:rPr>
      <w:rFonts w:ascii="Angsana New" w:cs="Angsana New"/>
      <w:b/>
      <w:bCs/>
      <w:sz w:val="28"/>
      <w:szCs w:val="28"/>
    </w:rPr>
  </w:style>
  <w:style w:type="paragraph" w:styleId="BodyText">
    <w:name w:val="Body Text"/>
    <w:aliases w:val="bt,body text,Body"/>
    <w:basedOn w:val="Normal"/>
    <w:link w:val="BodyTextChar"/>
    <w:rsid w:val="00FD5583"/>
    <w:rPr>
      <w:rFonts w:ascii="Angsana New" w:cs="Angsana New"/>
      <w:b/>
      <w:bCs/>
      <w:sz w:val="28"/>
      <w:szCs w:val="28"/>
    </w:rPr>
  </w:style>
  <w:style w:type="paragraph" w:styleId="BodyText2">
    <w:name w:val="Body Text 2"/>
    <w:basedOn w:val="Normal"/>
    <w:link w:val="BodyText2Char"/>
    <w:uiPriority w:val="99"/>
    <w:rsid w:val="00FD5583"/>
    <w:pPr>
      <w:jc w:val="both"/>
    </w:pPr>
    <w:rPr>
      <w:rFonts w:ascii="Angsana New" w:cs="Angsana New"/>
      <w:sz w:val="28"/>
      <w:szCs w:val="28"/>
    </w:rPr>
  </w:style>
  <w:style w:type="paragraph" w:styleId="BodyTextIndent3">
    <w:name w:val="Body Text Indent 3"/>
    <w:basedOn w:val="Normal"/>
    <w:rsid w:val="00FD5583"/>
    <w:pPr>
      <w:ind w:left="720"/>
      <w:jc w:val="thaiDistribute"/>
    </w:pPr>
    <w:rPr>
      <w:rFonts w:ascii="Angsana New" w:cs="Angsana New"/>
      <w:sz w:val="28"/>
      <w:szCs w:val="28"/>
    </w:rPr>
  </w:style>
  <w:style w:type="paragraph" w:customStyle="1" w:styleId="Style2">
    <w:name w:val="Style2"/>
    <w:basedOn w:val="Normal"/>
    <w:rsid w:val="00FD5583"/>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color w:val="auto"/>
      <w:sz w:val="18"/>
      <w:szCs w:val="18"/>
      <w:lang w:val="en-GB"/>
    </w:rPr>
  </w:style>
  <w:style w:type="paragraph" w:styleId="BlockText">
    <w:name w:val="Block Text"/>
    <w:basedOn w:val="Normal"/>
    <w:uiPriority w:val="99"/>
    <w:rsid w:val="00FD5583"/>
    <w:pPr>
      <w:ind w:left="720" w:right="-709"/>
      <w:jc w:val="both"/>
    </w:pPr>
    <w:rPr>
      <w:rFonts w:ascii="Angsana New" w:cs="Angsana New"/>
      <w:color w:val="auto"/>
      <w:sz w:val="28"/>
      <w:szCs w:val="28"/>
    </w:rPr>
  </w:style>
  <w:style w:type="paragraph" w:styleId="DocumentMap">
    <w:name w:val="Document Map"/>
    <w:basedOn w:val="Normal"/>
    <w:link w:val="DocumentMapChar"/>
    <w:uiPriority w:val="99"/>
    <w:semiHidden/>
    <w:rsid w:val="00FD5583"/>
    <w:pPr>
      <w:shd w:val="clear" w:color="auto" w:fill="000080"/>
      <w:spacing w:line="240" w:lineRule="atLeast"/>
    </w:pPr>
    <w:rPr>
      <w:rFonts w:ascii="Tahoma" w:eastAsia="Times New Roman" w:hAnsi="Tahoma"/>
      <w:color w:val="auto"/>
      <w:sz w:val="20"/>
      <w:szCs w:val="20"/>
      <w:lang w:val="en-GB"/>
    </w:rPr>
  </w:style>
  <w:style w:type="paragraph" w:styleId="IndexHeading">
    <w:name w:val="index heading"/>
    <w:basedOn w:val="Normal"/>
    <w:next w:val="Index1"/>
    <w:semiHidden/>
    <w:rsid w:val="00FD5583"/>
    <w:pPr>
      <w:jc w:val="both"/>
    </w:pPr>
    <w:rPr>
      <w:rFonts w:ascii="Times New Roman" w:hAnsi="Times New Roman"/>
      <w:b/>
      <w:bCs/>
      <w:color w:val="auto"/>
      <w:lang w:val="en-GB"/>
    </w:rPr>
  </w:style>
  <w:style w:type="paragraph" w:styleId="Index1">
    <w:name w:val="index 1"/>
    <w:basedOn w:val="Normal"/>
    <w:next w:val="Normal"/>
    <w:autoRedefine/>
    <w:uiPriority w:val="99"/>
    <w:semiHidden/>
    <w:rsid w:val="00FD5583"/>
    <w:pPr>
      <w:ind w:left="240" w:hanging="240"/>
    </w:pPr>
  </w:style>
  <w:style w:type="character" w:styleId="CommentReference">
    <w:name w:val="annotation reference"/>
    <w:uiPriority w:val="99"/>
    <w:rsid w:val="00FD5583"/>
    <w:rPr>
      <w:rFonts w:cs="Cordia New"/>
      <w:sz w:val="16"/>
      <w:szCs w:val="16"/>
    </w:rPr>
  </w:style>
  <w:style w:type="paragraph" w:styleId="EnvelopeReturn">
    <w:name w:val="envelope return"/>
    <w:basedOn w:val="Normal"/>
    <w:rsid w:val="00FD5583"/>
    <w:pPr>
      <w:jc w:val="both"/>
    </w:pPr>
    <w:rPr>
      <w:rFonts w:ascii="Times New Roman" w:hAnsi="Times New Roman"/>
      <w:color w:val="auto"/>
      <w:lang w:val="en-GB"/>
    </w:rPr>
  </w:style>
  <w:style w:type="paragraph" w:styleId="Caption">
    <w:name w:val="caption"/>
    <w:basedOn w:val="Normal"/>
    <w:next w:val="Normal"/>
    <w:uiPriority w:val="99"/>
    <w:qFormat/>
    <w:rsid w:val="00FD5583"/>
    <w:pPr>
      <w:jc w:val="thaiDistribute"/>
    </w:pPr>
    <w:rPr>
      <w:rFonts w:ascii="Angsana New" w:cs="Angsana New"/>
      <w:b/>
      <w:bCs/>
      <w:color w:val="auto"/>
      <w:sz w:val="28"/>
      <w:szCs w:val="28"/>
    </w:rPr>
  </w:style>
  <w:style w:type="paragraph" w:styleId="CommentText">
    <w:name w:val="annotation text"/>
    <w:basedOn w:val="Normal"/>
    <w:link w:val="CommentTextChar"/>
    <w:uiPriority w:val="99"/>
    <w:rsid w:val="00FD5583"/>
    <w:rPr>
      <w:sz w:val="28"/>
      <w:szCs w:val="28"/>
    </w:rPr>
  </w:style>
  <w:style w:type="character" w:styleId="EndnoteReference">
    <w:name w:val="endnote reference"/>
    <w:uiPriority w:val="99"/>
    <w:semiHidden/>
    <w:rsid w:val="00FD5583"/>
    <w:rPr>
      <w:rFonts w:ascii="Arial" w:hAnsi="Arial"/>
      <w:sz w:val="20"/>
      <w:szCs w:val="20"/>
      <w:vertAlign w:val="superscript"/>
    </w:rPr>
  </w:style>
  <w:style w:type="character" w:styleId="Hyperlink">
    <w:name w:val="Hyperlink"/>
    <w:uiPriority w:val="99"/>
    <w:qFormat/>
    <w:rsid w:val="00FD5583"/>
    <w:rPr>
      <w:color w:val="0000FF"/>
      <w:u w:val="single"/>
    </w:rPr>
  </w:style>
  <w:style w:type="character" w:styleId="FollowedHyperlink">
    <w:name w:val="FollowedHyperlink"/>
    <w:uiPriority w:val="99"/>
    <w:rsid w:val="00FD5583"/>
    <w:rPr>
      <w:color w:val="800080"/>
      <w:u w:val="single"/>
    </w:rPr>
  </w:style>
  <w:style w:type="paragraph" w:styleId="CommentSubject">
    <w:name w:val="annotation subject"/>
    <w:basedOn w:val="CommentText"/>
    <w:next w:val="CommentText"/>
    <w:link w:val="CommentSubjectChar"/>
    <w:uiPriority w:val="99"/>
    <w:rsid w:val="00FD5583"/>
    <w:rPr>
      <w:b/>
      <w:bCs/>
      <w:sz w:val="20"/>
      <w:szCs w:val="23"/>
    </w:rPr>
  </w:style>
  <w:style w:type="paragraph" w:styleId="BalloonText">
    <w:name w:val="Balloon Text"/>
    <w:basedOn w:val="Normal"/>
    <w:link w:val="BalloonTextChar"/>
    <w:uiPriority w:val="99"/>
    <w:semiHidden/>
    <w:rsid w:val="00FD5583"/>
    <w:rPr>
      <w:rFonts w:ascii="Tahoma" w:hAnsi="Tahoma" w:cs="Angsana New"/>
      <w:sz w:val="16"/>
      <w:szCs w:val="18"/>
    </w:rPr>
  </w:style>
  <w:style w:type="table" w:styleId="TableGrid">
    <w:name w:val="Table Grid"/>
    <w:basedOn w:val="TableNormal"/>
    <w:uiPriority w:val="59"/>
    <w:rsid w:val="0070525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5118"/>
    <w:pPr>
      <w:autoSpaceDE w:val="0"/>
      <w:autoSpaceDN w:val="0"/>
      <w:ind w:left="720"/>
      <w:contextualSpacing/>
    </w:pPr>
    <w:rPr>
      <w:rFonts w:ascii="Arial" w:hAnsi="Arial" w:cs="Angsana New"/>
      <w:b/>
      <w:bCs/>
      <w:color w:val="auto"/>
      <w:sz w:val="36"/>
      <w:szCs w:val="45"/>
    </w:rPr>
  </w:style>
  <w:style w:type="paragraph" w:customStyle="1" w:styleId="Style3">
    <w:name w:val="Style3"/>
    <w:basedOn w:val="Normal"/>
    <w:uiPriority w:val="99"/>
    <w:rsid w:val="004A5D6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Browallia New" w:eastAsia="Times New Roman" w:hAnsi="Browallia New" w:cs="Times New Roman"/>
      <w:color w:val="auto"/>
      <w:sz w:val="16"/>
      <w:szCs w:val="16"/>
      <w:lang w:val="en-GB"/>
    </w:rPr>
  </w:style>
  <w:style w:type="character" w:customStyle="1" w:styleId="FooterChar">
    <w:name w:val="Footer Char"/>
    <w:link w:val="Footer"/>
    <w:uiPriority w:val="99"/>
    <w:rsid w:val="00847428"/>
    <w:rPr>
      <w:rFonts w:cs="Cordia New"/>
      <w:color w:val="000000"/>
      <w:sz w:val="24"/>
      <w:szCs w:val="24"/>
    </w:rPr>
  </w:style>
  <w:style w:type="character" w:customStyle="1" w:styleId="BodyTextIndent2Char">
    <w:name w:val="Body Text Indent 2 Char"/>
    <w:link w:val="BodyTextIndent2"/>
    <w:uiPriority w:val="99"/>
    <w:locked/>
    <w:rsid w:val="00A03D77"/>
    <w:rPr>
      <w:rFonts w:ascii="Angsana New"/>
      <w:b/>
      <w:bCs/>
      <w:color w:val="000000"/>
      <w:sz w:val="28"/>
      <w:szCs w:val="28"/>
    </w:rPr>
  </w:style>
  <w:style w:type="character" w:customStyle="1" w:styleId="Heading1Char">
    <w:name w:val="Heading 1 Char"/>
    <w:link w:val="Heading1"/>
    <w:locked/>
    <w:rsid w:val="00586FAA"/>
    <w:rPr>
      <w:rFonts w:ascii="Angsana New"/>
      <w:b/>
      <w:bCs/>
      <w:color w:val="000000"/>
      <w:sz w:val="28"/>
      <w:szCs w:val="28"/>
    </w:rPr>
  </w:style>
  <w:style w:type="character" w:customStyle="1" w:styleId="Heading2Char">
    <w:name w:val="Heading 2 Char"/>
    <w:link w:val="Heading2"/>
    <w:uiPriority w:val="9"/>
    <w:locked/>
    <w:rsid w:val="00586FAA"/>
    <w:rPr>
      <w:rFonts w:ascii="Angsana New"/>
      <w:b/>
      <w:bCs/>
      <w:color w:val="000000"/>
      <w:sz w:val="28"/>
      <w:szCs w:val="28"/>
    </w:rPr>
  </w:style>
  <w:style w:type="character" w:customStyle="1" w:styleId="HeaderChar">
    <w:name w:val="Header Char"/>
    <w:link w:val="Header"/>
    <w:uiPriority w:val="99"/>
    <w:rsid w:val="00840FB5"/>
    <w:rPr>
      <w:rFonts w:ascii="Arial" w:hAnsi="Arial" w:cs="Cordia New"/>
      <w:snapToGrid w:val="0"/>
      <w:sz w:val="24"/>
      <w:szCs w:val="24"/>
      <w:lang w:eastAsia="th-TH"/>
    </w:rPr>
  </w:style>
  <w:style w:type="character" w:customStyle="1" w:styleId="CommentTextChar">
    <w:name w:val="Comment Text Char"/>
    <w:link w:val="CommentText"/>
    <w:uiPriority w:val="99"/>
    <w:locked/>
    <w:rsid w:val="005458F6"/>
    <w:rPr>
      <w:rFonts w:cs="Cordia New"/>
      <w:color w:val="000000"/>
      <w:sz w:val="28"/>
      <w:szCs w:val="28"/>
    </w:rPr>
  </w:style>
  <w:style w:type="paragraph" w:customStyle="1" w:styleId="a">
    <w:name w:val="à¹×éÍàÃ×èÍ§"/>
    <w:basedOn w:val="Normal"/>
    <w:rsid w:val="005E743D"/>
    <w:pPr>
      <w:ind w:right="386"/>
    </w:pPr>
    <w:rPr>
      <w:rFonts w:ascii="Arial" w:eastAsia="Times New Roman" w:hAnsi="Arial" w:cs="Angsana New"/>
      <w:color w:val="0000FF"/>
      <w:sz w:val="28"/>
      <w:szCs w:val="28"/>
      <w:u w:val="single"/>
      <w:lang w:val="th-TH"/>
    </w:rPr>
  </w:style>
  <w:style w:type="paragraph" w:styleId="PlainText">
    <w:name w:val="Plain Text"/>
    <w:basedOn w:val="Normal"/>
    <w:link w:val="PlainTextChar"/>
    <w:uiPriority w:val="99"/>
    <w:unhideWhenUsed/>
    <w:rsid w:val="0026422A"/>
    <w:rPr>
      <w:rFonts w:ascii="Calibri" w:eastAsia="Calibri" w:hAnsi="Calibri" w:cs="Angsana New"/>
      <w:color w:val="auto"/>
      <w:sz w:val="22"/>
      <w:szCs w:val="26"/>
    </w:rPr>
  </w:style>
  <w:style w:type="character" w:customStyle="1" w:styleId="PlainTextChar">
    <w:name w:val="Plain Text Char"/>
    <w:link w:val="PlainText"/>
    <w:uiPriority w:val="99"/>
    <w:rsid w:val="0026422A"/>
    <w:rPr>
      <w:rFonts w:ascii="Calibri" w:eastAsia="Calibri" w:hAnsi="Calibri"/>
      <w:sz w:val="22"/>
      <w:szCs w:val="26"/>
    </w:rPr>
  </w:style>
  <w:style w:type="paragraph" w:customStyle="1" w:styleId="a0">
    <w:name w:val="เนื้อเรื่อง"/>
    <w:basedOn w:val="Normal"/>
    <w:rsid w:val="009A325A"/>
    <w:pPr>
      <w:ind w:right="386"/>
    </w:pPr>
    <w:rPr>
      <w:rFonts w:ascii="Times New Roman" w:hAnsi="Times New Roman" w:cs="Angsana New"/>
      <w:color w:val="auto"/>
      <w:szCs w:val="28"/>
      <w:lang w:val="en-GB"/>
    </w:rPr>
  </w:style>
  <w:style w:type="character" w:customStyle="1" w:styleId="Heading6Char">
    <w:name w:val="Heading 6 Char"/>
    <w:link w:val="Heading6"/>
    <w:uiPriority w:val="99"/>
    <w:locked/>
    <w:rsid w:val="00C31FE4"/>
    <w:rPr>
      <w:rFonts w:ascii="Arial" w:hAnsi="Arial" w:cs="Cordia New"/>
      <w:b/>
      <w:bCs/>
      <w:snapToGrid w:val="0"/>
      <w:sz w:val="24"/>
      <w:szCs w:val="24"/>
      <w:lang w:val="en-US" w:eastAsia="th-TH"/>
    </w:rPr>
  </w:style>
  <w:style w:type="table" w:customStyle="1" w:styleId="TableGrid1">
    <w:name w:val="Table Grid1"/>
    <w:basedOn w:val="TableNormal"/>
    <w:next w:val="TableGrid"/>
    <w:uiPriority w:val="59"/>
    <w:rsid w:val="00C53D37"/>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4A158B"/>
    <w:pPr>
      <w:tabs>
        <w:tab w:val="decimal" w:pos="765"/>
      </w:tabs>
      <w:spacing w:line="260" w:lineRule="atLeast"/>
    </w:pPr>
    <w:rPr>
      <w:rFonts w:ascii="Times New Roman" w:eastAsia="Times New Roman" w:hAnsi="Times New Roman" w:cs="Times New Roman"/>
      <w:color w:val="auto"/>
      <w:sz w:val="22"/>
      <w:szCs w:val="20"/>
      <w:lang w:val="en-GB" w:bidi="ar-SA"/>
    </w:rPr>
  </w:style>
  <w:style w:type="paragraph" w:customStyle="1" w:styleId="3">
    <w:name w:val="?????3????"/>
    <w:basedOn w:val="Normal"/>
    <w:uiPriority w:val="99"/>
    <w:rsid w:val="004A158B"/>
    <w:pPr>
      <w:tabs>
        <w:tab w:val="left" w:pos="360"/>
        <w:tab w:val="left" w:pos="720"/>
      </w:tabs>
    </w:pPr>
    <w:rPr>
      <w:rFonts w:ascii="Times New Roman" w:eastAsia="Times New Roman" w:hAnsi="Times New Roman" w:cs="Angsana New"/>
      <w:color w:val="auto"/>
      <w:sz w:val="22"/>
      <w:szCs w:val="22"/>
      <w:lang w:val="th-TH"/>
    </w:rPr>
  </w:style>
  <w:style w:type="character" w:customStyle="1" w:styleId="AAAddress">
    <w:name w:val="AA Address"/>
    <w:uiPriority w:val="99"/>
    <w:rsid w:val="00FB0B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FB0B1E"/>
    <w:rPr>
      <w:rFonts w:ascii="Arial" w:hAnsi="Arial"/>
      <w:dstrike w:val="0"/>
      <w:noProof w:val="0"/>
      <w:color w:val="auto"/>
      <w:spacing w:val="0"/>
      <w:w w:val="100"/>
      <w:position w:val="0"/>
      <w:sz w:val="14"/>
      <w:szCs w:val="14"/>
      <w:vertAlign w:val="baseline"/>
      <w:lang w:val="en-US"/>
    </w:rPr>
  </w:style>
  <w:style w:type="paragraph" w:styleId="ListBullet">
    <w:name w:val="List Bullet"/>
    <w:basedOn w:val="Normal"/>
    <w:uiPriority w:val="99"/>
    <w:rsid w:val="00FB0B1E"/>
    <w:pPr>
      <w:numPr>
        <w:numId w:val="3"/>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ListBullet2">
    <w:name w:val="List Bullet 2"/>
    <w:basedOn w:val="Normal"/>
    <w:uiPriority w:val="99"/>
    <w:rsid w:val="00FB0B1E"/>
    <w:pPr>
      <w:tabs>
        <w:tab w:val="left" w:pos="227"/>
        <w:tab w:val="left" w:pos="454"/>
        <w:tab w:val="left" w:pos="567"/>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ListBullet3">
    <w:name w:val="List Bullet 3"/>
    <w:basedOn w:val="Normal"/>
    <w:uiPriority w:val="99"/>
    <w:rsid w:val="00FB0B1E"/>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ListBullet4">
    <w:name w:val="List Bullet 4"/>
    <w:basedOn w:val="Normal"/>
    <w:uiPriority w:val="99"/>
    <w:rsid w:val="00FB0B1E"/>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ListNumber">
    <w:name w:val="List Number"/>
    <w:basedOn w:val="Normal"/>
    <w:uiPriority w:val="99"/>
    <w:rsid w:val="00FB0B1E"/>
    <w:p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ListNumber2">
    <w:name w:val="List Number 2"/>
    <w:basedOn w:val="Normal"/>
    <w:uiPriority w:val="99"/>
    <w:rsid w:val="00FB0B1E"/>
    <w:pPr>
      <w:tabs>
        <w:tab w:val="left" w:pos="227"/>
        <w:tab w:val="left" w:pos="454"/>
        <w:tab w:val="left" w:pos="567"/>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ListNumber3">
    <w:name w:val="List Number 3"/>
    <w:basedOn w:val="Normal"/>
    <w:uiPriority w:val="99"/>
    <w:rsid w:val="00FB0B1E"/>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NormalIndent">
    <w:name w:val="Normal Indent"/>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color w:val="auto"/>
      <w:sz w:val="18"/>
      <w:szCs w:val="18"/>
    </w:rPr>
  </w:style>
  <w:style w:type="paragraph" w:customStyle="1" w:styleId="AAFrameAddress">
    <w:name w:val="AA Frame Address"/>
    <w:basedOn w:val="Heading1"/>
    <w:uiPriority w:val="99"/>
    <w:rsid w:val="00FB0B1E"/>
    <w:pPr>
      <w:framePr w:w="2812" w:h="1701" w:hSpace="142" w:vSpace="142" w:wrap="around" w:vAnchor="page" w:hAnchor="page" w:x="8024" w:y="2723"/>
      <w:pBdr>
        <w:bottom w:val="none" w:sz="0" w:space="0" w:color="auto"/>
      </w:pBdr>
      <w:shd w:val="clear" w:color="FFFFFF" w:fill="auto"/>
      <w:tabs>
        <w:tab w:val="num" w:pos="360"/>
      </w:tabs>
      <w:spacing w:after="90"/>
      <w:ind w:left="283" w:hanging="283"/>
      <w:jc w:val="left"/>
    </w:pPr>
    <w:rPr>
      <w:rFonts w:ascii="Arial" w:eastAsia="Times New Roman" w:hAnsi="Arial" w:cs="Times New Roman"/>
      <w:noProof/>
      <w:color w:val="auto"/>
      <w:sz w:val="18"/>
      <w:szCs w:val="18"/>
      <w:u w:val="single"/>
    </w:rPr>
  </w:style>
  <w:style w:type="paragraph" w:styleId="ListNumber5">
    <w:name w:val="List Number 5"/>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ListNumber4">
    <w:name w:val="List Number 4"/>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720"/>
    </w:pPr>
    <w:rPr>
      <w:rFonts w:ascii="Arial" w:eastAsia="Times New Roman" w:hAnsi="Arial" w:cs="Angsana New"/>
      <w:color w:val="auto"/>
      <w:sz w:val="18"/>
      <w:szCs w:val="18"/>
    </w:rPr>
  </w:style>
  <w:style w:type="paragraph" w:styleId="TableofAuthorities">
    <w:name w:val="table of authorities"/>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Index2">
    <w:name w:val="index 2"/>
    <w:basedOn w:val="Normal"/>
    <w:next w:val="Normal"/>
    <w:autoRedefine/>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color w:val="auto"/>
      <w:sz w:val="18"/>
      <w:szCs w:val="18"/>
    </w:rPr>
  </w:style>
  <w:style w:type="paragraph" w:styleId="Index3">
    <w:name w:val="index 3"/>
    <w:basedOn w:val="Normal"/>
    <w:next w:val="Normal"/>
    <w:autoRedefine/>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Index4">
    <w:name w:val="index 4"/>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Index6">
    <w:name w:val="index 6"/>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color w:val="auto"/>
      <w:sz w:val="18"/>
      <w:szCs w:val="18"/>
    </w:rPr>
  </w:style>
  <w:style w:type="paragraph" w:styleId="Index5">
    <w:name w:val="index 5"/>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Index7">
    <w:name w:val="index 7"/>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color w:val="auto"/>
      <w:sz w:val="18"/>
      <w:szCs w:val="18"/>
    </w:rPr>
  </w:style>
  <w:style w:type="paragraph" w:styleId="Index8">
    <w:name w:val="index 8"/>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color w:val="auto"/>
      <w:sz w:val="18"/>
      <w:szCs w:val="18"/>
    </w:rPr>
  </w:style>
  <w:style w:type="paragraph" w:styleId="Index9">
    <w:name w:val="index 9"/>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color w:val="auto"/>
      <w:sz w:val="18"/>
      <w:szCs w:val="18"/>
    </w:rPr>
  </w:style>
  <w:style w:type="paragraph" w:styleId="TOC2">
    <w:name w:val="toc 2"/>
    <w:basedOn w:val="Normal"/>
    <w:next w:val="Normal"/>
    <w:uiPriority w:val="99"/>
    <w:semiHidden/>
    <w:rsid w:val="00FB0B1E"/>
    <w:pPr>
      <w:tabs>
        <w:tab w:val="left" w:pos="227"/>
        <w:tab w:val="left" w:pos="454"/>
        <w:tab w:val="left" w:pos="680"/>
        <w:tab w:val="left" w:pos="907"/>
      </w:tabs>
      <w:spacing w:before="240" w:line="240" w:lineRule="atLeast"/>
    </w:pPr>
    <w:rPr>
      <w:rFonts w:ascii="Arial" w:eastAsia="Times New Roman" w:hAnsi="Arial" w:cs="Times New Roman"/>
      <w:b/>
      <w:bCs/>
      <w:color w:val="auto"/>
      <w:sz w:val="18"/>
      <w:szCs w:val="18"/>
    </w:rPr>
  </w:style>
  <w:style w:type="paragraph" w:styleId="TOC3">
    <w:name w:val="toc 3"/>
    <w:basedOn w:val="Normal"/>
    <w:next w:val="Normal"/>
    <w:uiPriority w:val="99"/>
    <w:semiHidden/>
    <w:rsid w:val="00FB0B1E"/>
    <w:pPr>
      <w:tabs>
        <w:tab w:val="left" w:pos="227"/>
        <w:tab w:val="left" w:pos="454"/>
        <w:tab w:val="left" w:pos="680"/>
        <w:tab w:val="left" w:pos="907"/>
      </w:tabs>
      <w:spacing w:after="240" w:line="240" w:lineRule="atLeast"/>
    </w:pPr>
    <w:rPr>
      <w:rFonts w:ascii="Arial" w:eastAsia="Times New Roman" w:hAnsi="Arial" w:cs="Angsana New"/>
      <w:color w:val="auto"/>
      <w:sz w:val="18"/>
      <w:szCs w:val="18"/>
    </w:rPr>
  </w:style>
  <w:style w:type="paragraph" w:styleId="TOC4">
    <w:name w:val="toc 4"/>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color w:val="auto"/>
      <w:sz w:val="18"/>
      <w:szCs w:val="18"/>
    </w:rPr>
  </w:style>
  <w:style w:type="paragraph" w:styleId="TOC5">
    <w:name w:val="toc 5"/>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color w:val="auto"/>
      <w:sz w:val="18"/>
      <w:szCs w:val="18"/>
    </w:rPr>
  </w:style>
  <w:style w:type="paragraph" w:styleId="TOC6">
    <w:name w:val="toc 6"/>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color w:val="auto"/>
      <w:sz w:val="18"/>
      <w:szCs w:val="18"/>
    </w:rPr>
  </w:style>
  <w:style w:type="paragraph" w:styleId="TOC7">
    <w:name w:val="toc 7"/>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color w:val="auto"/>
      <w:sz w:val="18"/>
      <w:szCs w:val="18"/>
    </w:rPr>
  </w:style>
  <w:style w:type="paragraph" w:styleId="TOC8">
    <w:name w:val="toc 8"/>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color w:val="auto"/>
      <w:sz w:val="18"/>
      <w:szCs w:val="18"/>
    </w:rPr>
  </w:style>
  <w:style w:type="paragraph" w:styleId="TOC9">
    <w:name w:val="toc 9"/>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color w:val="auto"/>
      <w:sz w:val="18"/>
      <w:szCs w:val="18"/>
    </w:rPr>
  </w:style>
  <w:style w:type="paragraph" w:styleId="TableofFigures">
    <w:name w:val="table of figures"/>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color w:val="auto"/>
      <w:sz w:val="18"/>
      <w:szCs w:val="18"/>
    </w:rPr>
  </w:style>
  <w:style w:type="paragraph" w:styleId="ListBullet5">
    <w:name w:val="List Bullet 5"/>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color w:val="auto"/>
      <w:sz w:val="18"/>
      <w:szCs w:val="18"/>
    </w:rPr>
  </w:style>
  <w:style w:type="paragraph" w:styleId="BodyTextFirstIndent">
    <w:name w:val="Body Text First Indent"/>
    <w:basedOn w:val="BodyText"/>
    <w:link w:val="BodyTextFirstIndent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imes New Roman" w:hAnsi="Arial"/>
      <w:b w:val="0"/>
      <w:bCs w:val="0"/>
      <w:color w:val="auto"/>
      <w:sz w:val="18"/>
      <w:szCs w:val="18"/>
    </w:rPr>
  </w:style>
  <w:style w:type="character" w:customStyle="1" w:styleId="BodyTextChar">
    <w:name w:val="Body Text Char"/>
    <w:aliases w:val="bt Char,body text Char,Body Char"/>
    <w:link w:val="BodyText"/>
    <w:rsid w:val="00FB0B1E"/>
    <w:rPr>
      <w:rFonts w:ascii="Angsana New"/>
      <w:b/>
      <w:bCs/>
      <w:color w:val="000000"/>
      <w:sz w:val="28"/>
      <w:szCs w:val="28"/>
    </w:rPr>
  </w:style>
  <w:style w:type="character" w:customStyle="1" w:styleId="BodyTextFirstIndentChar">
    <w:name w:val="Body Text First Indent Char"/>
    <w:link w:val="BodyTextFirstIndent"/>
    <w:uiPriority w:val="99"/>
    <w:rsid w:val="00FB0B1E"/>
    <w:rPr>
      <w:rFonts w:ascii="Arial" w:eastAsia="Times New Roman" w:hAnsi="Arial"/>
      <w:b w:val="0"/>
      <w:bCs w:val="0"/>
      <w:color w:val="000000"/>
      <w:sz w:val="18"/>
      <w:szCs w:val="18"/>
    </w:rPr>
  </w:style>
  <w:style w:type="paragraph" w:styleId="BodyTextFirstIndent2">
    <w:name w:val="Body Text First Indent 2"/>
    <w:basedOn w:val="BodyTextIndent"/>
    <w:link w:val="BodyTextFirstIndent2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eastAsia="Times New Roman" w:cs="Angsana New"/>
      <w:snapToGrid/>
      <w:sz w:val="18"/>
      <w:szCs w:val="18"/>
      <w:lang w:eastAsia="en-US"/>
    </w:rPr>
  </w:style>
  <w:style w:type="character" w:customStyle="1" w:styleId="BodyTextIndentChar">
    <w:name w:val="Body Text Indent Char"/>
    <w:aliases w:val="i Char"/>
    <w:link w:val="BodyTextIndent"/>
    <w:uiPriority w:val="99"/>
    <w:rsid w:val="00FB0B1E"/>
    <w:rPr>
      <w:rFonts w:ascii="Arial" w:hAnsi="Arial" w:cs="Cordia New"/>
      <w:snapToGrid w:val="0"/>
      <w:sz w:val="24"/>
      <w:szCs w:val="24"/>
      <w:lang w:eastAsia="th-TH"/>
    </w:rPr>
  </w:style>
  <w:style w:type="character" w:customStyle="1" w:styleId="BodyTextFirstIndent2Char">
    <w:name w:val="Body Text First Indent 2 Char"/>
    <w:link w:val="BodyTextFirstIndent2"/>
    <w:uiPriority w:val="99"/>
    <w:rsid w:val="00FB0B1E"/>
    <w:rPr>
      <w:rFonts w:ascii="Arial" w:eastAsia="Times New Roman" w:hAnsi="Arial" w:cs="Cordia New"/>
      <w:snapToGrid/>
      <w:sz w:val="18"/>
      <w:szCs w:val="18"/>
      <w:lang w:eastAsia="th-TH"/>
    </w:rPr>
  </w:style>
  <w:style w:type="character" w:styleId="Strong">
    <w:name w:val="Strong"/>
    <w:uiPriority w:val="22"/>
    <w:qFormat/>
    <w:rsid w:val="00FB0B1E"/>
    <w:rPr>
      <w:rFonts w:cs="Times New Roman"/>
      <w:b/>
      <w:bCs/>
    </w:rPr>
  </w:style>
  <w:style w:type="paragraph" w:customStyle="1" w:styleId="AA1stlevelbullet">
    <w:name w:val="AA 1st level bullet"/>
    <w:basedOn w:val="Normal"/>
    <w:uiPriority w:val="99"/>
    <w:rsid w:val="00FB0B1E"/>
    <w:pPr>
      <w:tabs>
        <w:tab w:val="left" w:pos="227"/>
        <w:tab w:val="num" w:pos="720"/>
      </w:tabs>
      <w:spacing w:line="240" w:lineRule="atLeast"/>
      <w:ind w:left="227" w:hanging="227"/>
    </w:pPr>
    <w:rPr>
      <w:rFonts w:ascii="Arial" w:eastAsia="Times New Roman" w:hAnsi="Arial" w:cs="Angsana New"/>
      <w:color w:val="auto"/>
      <w:sz w:val="18"/>
      <w:szCs w:val="18"/>
    </w:rPr>
  </w:style>
  <w:style w:type="paragraph" w:customStyle="1" w:styleId="AAFrameLogo">
    <w:name w:val="AA Frame Logo"/>
    <w:basedOn w:val="Normal"/>
    <w:uiPriority w:val="99"/>
    <w:rsid w:val="00FB0B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color w:val="auto"/>
      <w:sz w:val="18"/>
      <w:szCs w:val="18"/>
    </w:rPr>
  </w:style>
  <w:style w:type="character" w:customStyle="1" w:styleId="AACopyright">
    <w:name w:val="AA Copyright"/>
    <w:uiPriority w:val="99"/>
    <w:rsid w:val="00FB0B1E"/>
    <w:rPr>
      <w:rFonts w:ascii="Arial" w:hAnsi="Arial"/>
      <w:sz w:val="13"/>
      <w:szCs w:val="13"/>
    </w:rPr>
  </w:style>
  <w:style w:type="paragraph" w:customStyle="1" w:styleId="AA2ndlevelbullet">
    <w:name w:val="AA 2nd level bullet"/>
    <w:basedOn w:val="AA1stlevelbullet"/>
    <w:uiPriority w:val="99"/>
    <w:rsid w:val="00FB0B1E"/>
    <w:pPr>
      <w:tabs>
        <w:tab w:val="clear" w:pos="227"/>
        <w:tab w:val="left" w:pos="454"/>
        <w:tab w:val="left" w:pos="680"/>
        <w:tab w:val="left" w:pos="907"/>
      </w:tabs>
      <w:ind w:left="454"/>
    </w:pPr>
  </w:style>
  <w:style w:type="paragraph" w:customStyle="1" w:styleId="AANumbering">
    <w:name w:val="AA Numbering"/>
    <w:basedOn w:val="Normal"/>
    <w:uiPriority w:val="99"/>
    <w:rsid w:val="00FB0B1E"/>
    <w:pPr>
      <w:tabs>
        <w:tab w:val="left" w:pos="284"/>
        <w:tab w:val="num" w:pos="720"/>
      </w:tabs>
      <w:spacing w:line="240" w:lineRule="atLeast"/>
    </w:pPr>
    <w:rPr>
      <w:rFonts w:ascii="Arial" w:eastAsia="Times New Roman" w:hAnsi="Arial" w:cs="Angsana New"/>
      <w:color w:val="auto"/>
      <w:sz w:val="18"/>
      <w:szCs w:val="18"/>
    </w:rPr>
  </w:style>
  <w:style w:type="paragraph" w:styleId="TOC1">
    <w:name w:val="toc 1"/>
    <w:basedOn w:val="Normal"/>
    <w:next w:val="Normal"/>
    <w:uiPriority w:val="99"/>
    <w:semiHidden/>
    <w:rsid w:val="00FB0B1E"/>
    <w:pPr>
      <w:tabs>
        <w:tab w:val="left" w:pos="227"/>
        <w:tab w:val="left" w:pos="454"/>
        <w:tab w:val="left" w:pos="680"/>
        <w:tab w:val="left" w:pos="907"/>
      </w:tabs>
      <w:spacing w:line="240" w:lineRule="atLeast"/>
    </w:pPr>
    <w:rPr>
      <w:rFonts w:ascii="Arial" w:eastAsia="Times New Roman" w:hAnsi="Arial" w:cs="Angsana New"/>
      <w:color w:val="auto"/>
      <w:sz w:val="18"/>
      <w:szCs w:val="18"/>
    </w:rPr>
  </w:style>
  <w:style w:type="paragraph" w:customStyle="1" w:styleId="ReportMenuBar">
    <w:name w:val="ReportMenuBar"/>
    <w:basedOn w:val="Normal"/>
    <w:uiPriority w:val="99"/>
    <w:rsid w:val="00FB0B1E"/>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FB0B1E"/>
    <w:pPr>
      <w:framePr w:w="6521" w:h="1055" w:hSpace="142" w:wrap="around" w:vAnchor="page" w:hAnchor="page" w:x="1441" w:y="4452"/>
      <w:spacing w:line="300" w:lineRule="atLeast"/>
    </w:pPr>
    <w:rPr>
      <w:rFonts w:ascii="Arial" w:eastAsia="Times New Roman" w:hAnsi="Arial" w:cs="Times New Roman"/>
      <w:b/>
      <w:bCs/>
      <w:color w:val="auto"/>
    </w:rPr>
  </w:style>
  <w:style w:type="paragraph" w:customStyle="1" w:styleId="ReportHeading2">
    <w:name w:val="ReportHeading2"/>
    <w:basedOn w:val="ReportHeading1"/>
    <w:uiPriority w:val="99"/>
    <w:rsid w:val="00FB0B1E"/>
    <w:pPr>
      <w:framePr w:h="1054" w:wrap="around" w:y="5920"/>
    </w:pPr>
  </w:style>
  <w:style w:type="paragraph" w:customStyle="1" w:styleId="ReportHeading3">
    <w:name w:val="ReportHeading3"/>
    <w:basedOn w:val="ReportHeading2"/>
    <w:uiPriority w:val="99"/>
    <w:rsid w:val="00FB0B1E"/>
    <w:pPr>
      <w:framePr w:h="443" w:wrap="around" w:y="8223"/>
    </w:pPr>
  </w:style>
  <w:style w:type="paragraph" w:customStyle="1" w:styleId="a1">
    <w:name w:val="¢éÍ¤ÇÒÁ"/>
    <w:basedOn w:val="Normal"/>
    <w:uiPriority w:val="99"/>
    <w:rsid w:val="00FB0B1E"/>
    <w:pPr>
      <w:tabs>
        <w:tab w:val="left" w:pos="1080"/>
      </w:tabs>
    </w:pPr>
    <w:rPr>
      <w:rFonts w:ascii="Times New Roman" w:eastAsia="Times New Roman" w:hAnsi="Times New Roman" w:cs="BrowalliaUPC"/>
      <w:color w:val="auto"/>
      <w:sz w:val="30"/>
      <w:szCs w:val="30"/>
      <w:lang w:val="th-TH"/>
    </w:rPr>
  </w:style>
  <w:style w:type="paragraph" w:customStyle="1" w:styleId="ParagraphNumbering">
    <w:name w:val="Paragraph Numbering"/>
    <w:basedOn w:val="Header"/>
    <w:uiPriority w:val="99"/>
    <w:rsid w:val="00FB0B1E"/>
    <w:pPr>
      <w:tabs>
        <w:tab w:val="left" w:pos="284"/>
      </w:tabs>
      <w:spacing w:line="240" w:lineRule="atLeast"/>
    </w:pPr>
    <w:rPr>
      <w:rFonts w:eastAsia="Times New Roman" w:cs="Angsana New"/>
      <w:snapToGrid/>
      <w:sz w:val="18"/>
      <w:szCs w:val="18"/>
      <w:lang w:eastAsia="en-US"/>
    </w:rPr>
  </w:style>
  <w:style w:type="paragraph" w:customStyle="1" w:styleId="PictureInText">
    <w:name w:val="PictureInText"/>
    <w:basedOn w:val="Normal"/>
    <w:next w:val="Normal"/>
    <w:uiPriority w:val="99"/>
    <w:rsid w:val="00FB0B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color w:val="auto"/>
      <w:sz w:val="18"/>
      <w:szCs w:val="18"/>
    </w:rPr>
  </w:style>
  <w:style w:type="paragraph" w:customStyle="1" w:styleId="PictureLeft">
    <w:name w:val="PictureLeft"/>
    <w:basedOn w:val="Normal"/>
    <w:uiPriority w:val="99"/>
    <w:rsid w:val="00FB0B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color w:val="auto"/>
      <w:sz w:val="18"/>
      <w:szCs w:val="18"/>
    </w:rPr>
  </w:style>
  <w:style w:type="paragraph" w:customStyle="1" w:styleId="PicturteLeftFullLength">
    <w:name w:val="PicturteLeftFullLength"/>
    <w:basedOn w:val="PictureLeft"/>
    <w:uiPriority w:val="99"/>
    <w:rsid w:val="00FB0B1E"/>
    <w:pPr>
      <w:framePr w:w="10142" w:hSpace="180" w:vSpace="180" w:wrap="around" w:y="7"/>
    </w:pPr>
  </w:style>
  <w:style w:type="paragraph" w:customStyle="1" w:styleId="AAheadingwocontents">
    <w:name w:val="AA heading wo contents"/>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b/>
      <w:bCs/>
      <w:color w:val="auto"/>
      <w:sz w:val="22"/>
      <w:szCs w:val="22"/>
    </w:rPr>
  </w:style>
  <w:style w:type="paragraph" w:customStyle="1" w:styleId="StandaardOpinion">
    <w:name w:val="StandaardOpinion"/>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color w:val="auto"/>
      <w:sz w:val="22"/>
      <w:szCs w:val="22"/>
    </w:rPr>
  </w:style>
  <w:style w:type="paragraph" w:customStyle="1" w:styleId="T">
    <w:name w:val="Å§ª×Í T"/>
    <w:basedOn w:val="Normal"/>
    <w:uiPriority w:val="99"/>
    <w:rsid w:val="00FB0B1E"/>
    <w:pPr>
      <w:ind w:left="5040" w:right="540"/>
      <w:jc w:val="center"/>
    </w:pPr>
    <w:rPr>
      <w:rFonts w:ascii="Times New Roman" w:eastAsia="Times New Roman" w:hAnsi="Times New Roman" w:cs="BrowalliaUPC"/>
      <w:color w:val="auto"/>
      <w:sz w:val="30"/>
      <w:szCs w:val="30"/>
      <w:lang w:val="th-TH"/>
    </w:rPr>
  </w:style>
  <w:style w:type="paragraph" w:customStyle="1" w:styleId="a2">
    <w:name w:val="???"/>
    <w:basedOn w:val="Normal"/>
    <w:uiPriority w:val="99"/>
    <w:rsid w:val="00FB0B1E"/>
    <w:pPr>
      <w:ind w:right="129"/>
      <w:jc w:val="right"/>
    </w:pPr>
    <w:rPr>
      <w:rFonts w:ascii="Times New Roman" w:eastAsia="Times New Roman" w:hAnsi="Times New Roman" w:cs="Angsana New"/>
      <w:color w:val="auto"/>
      <w:sz w:val="22"/>
      <w:szCs w:val="22"/>
      <w:lang w:val="th-TH"/>
    </w:rPr>
  </w:style>
  <w:style w:type="paragraph" w:customStyle="1" w:styleId="a3">
    <w:name w:val="ºÇ¡"/>
    <w:basedOn w:val="Normal"/>
    <w:uiPriority w:val="99"/>
    <w:rsid w:val="00FB0B1E"/>
    <w:pPr>
      <w:ind w:right="129"/>
      <w:jc w:val="right"/>
    </w:pPr>
    <w:rPr>
      <w:rFonts w:ascii="Book Antiqua" w:eastAsia="Times New Roman" w:hAnsi="Book Antiqua" w:cs="Angsana New"/>
      <w:color w:val="auto"/>
      <w:sz w:val="22"/>
      <w:szCs w:val="22"/>
      <w:lang w:val="th-TH"/>
    </w:rPr>
  </w:style>
  <w:style w:type="paragraph" w:customStyle="1" w:styleId="30">
    <w:name w:val="µÒÃÒ§3ªèÍ§"/>
    <w:basedOn w:val="Normal"/>
    <w:uiPriority w:val="99"/>
    <w:rsid w:val="00FB0B1E"/>
    <w:pPr>
      <w:tabs>
        <w:tab w:val="left" w:pos="360"/>
        <w:tab w:val="left" w:pos="720"/>
      </w:tabs>
    </w:pPr>
    <w:rPr>
      <w:rFonts w:ascii="Book Antiqua" w:eastAsia="Times New Roman" w:hAnsi="Book Antiqua" w:cs="Angsana New"/>
      <w:color w:val="auto"/>
      <w:sz w:val="22"/>
      <w:szCs w:val="22"/>
      <w:lang w:val="th-TH"/>
    </w:rPr>
  </w:style>
  <w:style w:type="paragraph" w:customStyle="1" w:styleId="a4">
    <w:name w:val="Åº"/>
    <w:basedOn w:val="Normal"/>
    <w:uiPriority w:val="99"/>
    <w:rsid w:val="00FB0B1E"/>
    <w:pPr>
      <w:tabs>
        <w:tab w:val="left" w:pos="360"/>
        <w:tab w:val="left" w:pos="720"/>
        <w:tab w:val="left" w:pos="1080"/>
      </w:tabs>
    </w:pPr>
    <w:rPr>
      <w:rFonts w:ascii="Times New Roman" w:eastAsia="Times New Roman" w:hAnsi="Times New Roman" w:cs="BrowalliaUPC"/>
      <w:color w:val="auto"/>
      <w:sz w:val="28"/>
      <w:szCs w:val="28"/>
      <w:lang w:val="th-TH"/>
    </w:rPr>
  </w:style>
  <w:style w:type="paragraph" w:customStyle="1" w:styleId="10">
    <w:name w:val="10"/>
    <w:basedOn w:val="Normal"/>
    <w:rsid w:val="00FB0B1E"/>
    <w:pPr>
      <w:tabs>
        <w:tab w:val="left" w:pos="1080"/>
      </w:tabs>
      <w:jc w:val="both"/>
    </w:pPr>
    <w:rPr>
      <w:rFonts w:ascii="Times New Roman" w:eastAsia="Times New Roman" w:hAnsi="Times New Roman" w:cs="BrowalliaUPC"/>
      <w:color w:val="auto"/>
      <w:sz w:val="20"/>
      <w:szCs w:val="20"/>
      <w:lang w:val="th-TH"/>
    </w:rPr>
  </w:style>
  <w:style w:type="paragraph" w:styleId="MacroText">
    <w:name w:val="macro"/>
    <w:link w:val="MacroTextChar"/>
    <w:uiPriority w:val="99"/>
    <w:semiHidden/>
    <w:rsid w:val="00FB0B1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uiPriority w:val="99"/>
    <w:semiHidden/>
    <w:rsid w:val="00FB0B1E"/>
    <w:rPr>
      <w:rFonts w:ascii="Courier New" w:eastAsia="Times New Roman" w:hAnsi="Courier New"/>
      <w:lang w:val="en-AU"/>
    </w:rPr>
  </w:style>
  <w:style w:type="paragraph" w:customStyle="1" w:styleId="a5">
    <w:name w:val="??"/>
    <w:basedOn w:val="Normal"/>
    <w:uiPriority w:val="99"/>
    <w:rsid w:val="00FB0B1E"/>
    <w:pPr>
      <w:tabs>
        <w:tab w:val="left" w:pos="360"/>
        <w:tab w:val="left" w:pos="720"/>
        <w:tab w:val="left" w:pos="1080"/>
      </w:tabs>
    </w:pPr>
    <w:rPr>
      <w:rFonts w:ascii="Times New Roman" w:eastAsia="Times New Roman" w:hAnsi="Times New Roman"/>
      <w:color w:val="auto"/>
      <w:sz w:val="28"/>
      <w:szCs w:val="28"/>
    </w:rPr>
  </w:style>
  <w:style w:type="character" w:customStyle="1" w:styleId="Char">
    <w:name w:val="??? Char"/>
    <w:rsid w:val="00FB0B1E"/>
    <w:rPr>
      <w:rFonts w:cs="Angsana New"/>
      <w:sz w:val="22"/>
      <w:szCs w:val="22"/>
      <w:lang w:val="th-TH" w:eastAsia="en-US" w:bidi="th-TH"/>
    </w:rPr>
  </w:style>
  <w:style w:type="paragraph" w:customStyle="1" w:styleId="index">
    <w:name w:val="index"/>
    <w:aliases w:val="ix"/>
    <w:basedOn w:val="BodyText"/>
    <w:uiPriority w:val="99"/>
    <w:rsid w:val="00FB0B1E"/>
    <w:pPr>
      <w:tabs>
        <w:tab w:val="num" w:pos="1134"/>
      </w:tabs>
      <w:spacing w:after="20" w:line="260" w:lineRule="atLeast"/>
      <w:ind w:left="1134" w:hanging="1134"/>
    </w:pPr>
    <w:rPr>
      <w:rFonts w:ascii="Times New Roman" w:eastAsia="Times New Roman" w:hAnsi="Times New Roman" w:cs="Times New Roman"/>
      <w:b w:val="0"/>
      <w:bCs w:val="0"/>
      <w:color w:val="auto"/>
      <w:sz w:val="22"/>
      <w:szCs w:val="20"/>
      <w:lang w:val="en-GB" w:bidi="ar-SA"/>
    </w:rPr>
  </w:style>
  <w:style w:type="paragraph" w:customStyle="1" w:styleId="IndexHeading1">
    <w:name w:val="Index Heading1"/>
    <w:aliases w:val="ixh"/>
    <w:basedOn w:val="BodyText"/>
    <w:uiPriority w:val="99"/>
    <w:rsid w:val="00FB0B1E"/>
    <w:pPr>
      <w:spacing w:after="130" w:line="260" w:lineRule="atLeast"/>
      <w:ind w:left="1134" w:hanging="1134"/>
    </w:pPr>
    <w:rPr>
      <w:rFonts w:ascii="Times New Roman" w:eastAsia="Times New Roman" w:hAnsi="Times New Roman" w:cs="Times New Roman"/>
      <w:bCs w:val="0"/>
      <w:color w:val="auto"/>
      <w:sz w:val="22"/>
      <w:szCs w:val="20"/>
      <w:lang w:val="en-GB" w:bidi="ar-SA"/>
    </w:rPr>
  </w:style>
  <w:style w:type="paragraph" w:customStyle="1" w:styleId="AccPolicyHeading">
    <w:name w:val="Acc Policy Heading"/>
    <w:basedOn w:val="BodyText"/>
    <w:link w:val="AccPolicyHeadingChar"/>
    <w:autoRedefine/>
    <w:uiPriority w:val="99"/>
    <w:rsid w:val="00FB0B1E"/>
    <w:pPr>
      <w:tabs>
        <w:tab w:val="left" w:pos="450"/>
      </w:tabs>
      <w:ind w:right="27"/>
    </w:pPr>
    <w:rPr>
      <w:rFonts w:eastAsia="Times New Roman" w:hAnsi="Angsana New"/>
      <w:color w:val="auto"/>
      <w:sz w:val="30"/>
      <w:szCs w:val="30"/>
      <w:lang w:val="en-GB"/>
    </w:rPr>
  </w:style>
  <w:style w:type="character" w:customStyle="1" w:styleId="AccPolicyHeadingChar">
    <w:name w:val="Acc Policy Heading Char"/>
    <w:link w:val="AccPolicyHeading"/>
    <w:uiPriority w:val="99"/>
    <w:rsid w:val="00FB0B1E"/>
    <w:rPr>
      <w:rFonts w:ascii="Angsana New" w:eastAsia="Times New Roman" w:hAnsi="Angsana New"/>
      <w:b/>
      <w:bCs/>
      <w:sz w:val="30"/>
      <w:szCs w:val="30"/>
      <w:lang w:val="en-GB"/>
    </w:rPr>
  </w:style>
  <w:style w:type="paragraph" w:customStyle="1" w:styleId="block">
    <w:name w:val="block"/>
    <w:aliases w:val="b"/>
    <w:basedOn w:val="BodyText"/>
    <w:rsid w:val="00FB0B1E"/>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customStyle="1" w:styleId="acctmergecolhdg">
    <w:name w:val="acct merge col hdg"/>
    <w:aliases w:val="mh"/>
    <w:basedOn w:val="Normal"/>
    <w:rsid w:val="00FB0B1E"/>
    <w:pPr>
      <w:spacing w:line="260" w:lineRule="atLeast"/>
      <w:jc w:val="center"/>
    </w:pPr>
    <w:rPr>
      <w:rFonts w:ascii="Times New Roman" w:eastAsia="Times New Roman" w:hAnsi="Times New Roman" w:cs="Times New Roman"/>
      <w:b/>
      <w:color w:val="auto"/>
      <w:sz w:val="22"/>
      <w:szCs w:val="20"/>
      <w:lang w:val="en-GB" w:bidi="ar-SA"/>
    </w:rPr>
  </w:style>
  <w:style w:type="paragraph" w:customStyle="1" w:styleId="acctcolumnheading">
    <w:name w:val="acct column heading"/>
    <w:aliases w:val="ac"/>
    <w:basedOn w:val="Normal"/>
    <w:uiPriority w:val="99"/>
    <w:rsid w:val="00FB0B1E"/>
    <w:pPr>
      <w:spacing w:after="260" w:line="260" w:lineRule="atLeast"/>
      <w:jc w:val="center"/>
    </w:pPr>
    <w:rPr>
      <w:rFonts w:ascii="Times New Roman" w:eastAsia="Times New Roman" w:hAnsi="Times New Roman" w:cs="Times New Roman"/>
      <w:color w:val="auto"/>
      <w:sz w:val="22"/>
      <w:szCs w:val="20"/>
      <w:lang w:val="en-GB" w:bidi="ar-SA"/>
    </w:rPr>
  </w:style>
  <w:style w:type="paragraph" w:customStyle="1" w:styleId="a6">
    <w:name w:val="???????"/>
    <w:basedOn w:val="Normal"/>
    <w:uiPriority w:val="99"/>
    <w:rsid w:val="00FB0B1E"/>
    <w:pPr>
      <w:tabs>
        <w:tab w:val="left" w:pos="1080"/>
      </w:tabs>
    </w:pPr>
    <w:rPr>
      <w:rFonts w:ascii="Times New Roman" w:eastAsia="Times New Roman" w:hAnsi="Times New Roman" w:cs="Times New Roman"/>
      <w:color w:val="auto"/>
      <w:sz w:val="30"/>
      <w:szCs w:val="30"/>
      <w:lang w:val="th-TH"/>
    </w:rPr>
  </w:style>
  <w:style w:type="paragraph" w:customStyle="1" w:styleId="zfaxdetails">
    <w:name w:val="zfax details"/>
    <w:basedOn w:val="Normal"/>
    <w:rsid w:val="00FB0B1E"/>
    <w:pPr>
      <w:widowControl w:val="0"/>
      <w:spacing w:line="260" w:lineRule="atLeast"/>
    </w:pPr>
    <w:rPr>
      <w:rFonts w:ascii="Univers 55" w:eastAsia="Times New Roman" w:hAnsi="Univers 55" w:cs="Angsana New"/>
      <w:color w:val="auto"/>
      <w:sz w:val="18"/>
      <w:szCs w:val="18"/>
      <w:lang w:val="en-GB"/>
    </w:rPr>
  </w:style>
  <w:style w:type="paragraph" w:customStyle="1" w:styleId="ASSETS">
    <w:name w:val="ASSETS"/>
    <w:basedOn w:val="Normal"/>
    <w:uiPriority w:val="99"/>
    <w:rsid w:val="00FB0B1E"/>
    <w:pPr>
      <w:ind w:right="360"/>
      <w:jc w:val="center"/>
    </w:pPr>
    <w:rPr>
      <w:rFonts w:ascii="Book Antiqua" w:eastAsia="Times New Roman" w:hAnsi="Book Antiqua" w:cs="Angsana New"/>
      <w:b/>
      <w:bCs/>
      <w:color w:val="auto"/>
      <w:sz w:val="22"/>
      <w:szCs w:val="22"/>
      <w:u w:val="single"/>
      <w:lang w:val="th-TH"/>
    </w:rPr>
  </w:style>
  <w:style w:type="paragraph" w:styleId="NormalWeb">
    <w:name w:val="Normal (Web)"/>
    <w:basedOn w:val="Normal"/>
    <w:uiPriority w:val="99"/>
    <w:rsid w:val="00FB0B1E"/>
    <w:pPr>
      <w:spacing w:before="100" w:beforeAutospacing="1" w:after="100" w:afterAutospacing="1"/>
    </w:pPr>
    <w:rPr>
      <w:rFonts w:ascii="Times New Roman" w:eastAsia="Times New Roman" w:hAnsi="Times New Roman" w:cs="Times New Roman"/>
      <w:color w:val="auto"/>
    </w:rPr>
  </w:style>
  <w:style w:type="paragraph" w:styleId="E-mailSignature">
    <w:name w:val="E-mail Signature"/>
    <w:basedOn w:val="Normal"/>
    <w:link w:val="E-mailSignatureChar"/>
    <w:rsid w:val="00FB0B1E"/>
    <w:rPr>
      <w:rFonts w:ascii="Times New Roman" w:eastAsia="Times New Roman" w:hAnsi="Times New Roman" w:cs="Angsana New"/>
      <w:color w:val="auto"/>
      <w:szCs w:val="28"/>
    </w:rPr>
  </w:style>
  <w:style w:type="character" w:customStyle="1" w:styleId="E-mailSignatureChar">
    <w:name w:val="E-mail Signature Char"/>
    <w:link w:val="E-mailSignature"/>
    <w:rsid w:val="00FB0B1E"/>
    <w:rPr>
      <w:rFonts w:ascii="Times New Roman" w:eastAsia="Times New Roman" w:hAnsi="Times New Roman"/>
      <w:sz w:val="24"/>
      <w:szCs w:val="28"/>
    </w:rPr>
  </w:style>
  <w:style w:type="character" w:customStyle="1" w:styleId="CharChar">
    <w:name w:val="Char Char"/>
    <w:rsid w:val="00FB0B1E"/>
    <w:rPr>
      <w:rFonts w:ascii="Arial" w:hAnsi="Arial"/>
      <w:b/>
      <w:bCs/>
      <w:sz w:val="18"/>
      <w:szCs w:val="18"/>
      <w:lang w:val="en-US" w:eastAsia="en-US" w:bidi="th-TH"/>
    </w:rPr>
  </w:style>
  <w:style w:type="paragraph" w:customStyle="1" w:styleId="Denomination2">
    <w:name w:val="Denomination2"/>
    <w:basedOn w:val="Normal"/>
    <w:uiPriority w:val="99"/>
    <w:rsid w:val="00FB0B1E"/>
    <w:pPr>
      <w:ind w:right="113"/>
      <w:jc w:val="right"/>
    </w:pPr>
    <w:rPr>
      <w:rFonts w:ascii="Times New Roman" w:eastAsia="Times New Roman" w:hAnsi="Times New Roman" w:cs="Angsana New"/>
      <w:color w:val="auto"/>
      <w:sz w:val="18"/>
      <w:szCs w:val="18"/>
      <w:lang w:val="en-GB"/>
    </w:rPr>
  </w:style>
  <w:style w:type="character" w:customStyle="1" w:styleId="Heading3Char">
    <w:name w:val="Heading 3 Char"/>
    <w:link w:val="Heading3"/>
    <w:uiPriority w:val="9"/>
    <w:locked/>
    <w:rsid w:val="00FB0B1E"/>
    <w:rPr>
      <w:rFonts w:ascii="Angsana New"/>
      <w:b/>
      <w:bCs/>
      <w:color w:val="000000"/>
      <w:sz w:val="28"/>
      <w:szCs w:val="28"/>
    </w:rPr>
  </w:style>
  <w:style w:type="character" w:customStyle="1" w:styleId="Heading4Char">
    <w:name w:val="Heading 4 Char"/>
    <w:link w:val="Heading4"/>
    <w:uiPriority w:val="9"/>
    <w:locked/>
    <w:rsid w:val="00FB0B1E"/>
    <w:rPr>
      <w:rFonts w:ascii="Angsana New"/>
      <w:b/>
      <w:bCs/>
      <w:color w:val="000000"/>
      <w:sz w:val="28"/>
      <w:szCs w:val="28"/>
    </w:rPr>
  </w:style>
  <w:style w:type="character" w:customStyle="1" w:styleId="Heading5Char">
    <w:name w:val="Heading 5 Char"/>
    <w:link w:val="Heading5"/>
    <w:uiPriority w:val="9"/>
    <w:locked/>
    <w:rsid w:val="00FB0B1E"/>
    <w:rPr>
      <w:rFonts w:ascii="Angsana New"/>
      <w:b/>
      <w:bCs/>
      <w:color w:val="000000"/>
      <w:sz w:val="28"/>
      <w:szCs w:val="28"/>
    </w:rPr>
  </w:style>
  <w:style w:type="character" w:customStyle="1" w:styleId="Heading7Char">
    <w:name w:val="Heading 7 Char"/>
    <w:link w:val="Heading7"/>
    <w:uiPriority w:val="99"/>
    <w:locked/>
    <w:rsid w:val="00FB0B1E"/>
    <w:rPr>
      <w:rFonts w:ascii="Angsana New"/>
      <w:b/>
      <w:bCs/>
      <w:color w:val="000000"/>
      <w:sz w:val="28"/>
      <w:szCs w:val="28"/>
    </w:rPr>
  </w:style>
  <w:style w:type="character" w:customStyle="1" w:styleId="Heading8Char">
    <w:name w:val="Heading 8 Char"/>
    <w:link w:val="Heading8"/>
    <w:uiPriority w:val="9"/>
    <w:locked/>
    <w:rsid w:val="00FB0B1E"/>
    <w:rPr>
      <w:rFonts w:ascii="Arial" w:hAnsi="Arial" w:cs="Cordia New"/>
      <w:b/>
      <w:bCs/>
      <w:snapToGrid w:val="0"/>
      <w:sz w:val="24"/>
      <w:szCs w:val="24"/>
      <w:lang w:eastAsia="th-TH"/>
    </w:rPr>
  </w:style>
  <w:style w:type="character" w:customStyle="1" w:styleId="Heading9Char">
    <w:name w:val="Heading 9 Char"/>
    <w:link w:val="Heading9"/>
    <w:uiPriority w:val="99"/>
    <w:locked/>
    <w:rsid w:val="00FB0B1E"/>
    <w:rPr>
      <w:rFonts w:ascii="Arial" w:hAnsi="Arial" w:cs="Cordia New"/>
      <w:b/>
      <w:bCs/>
      <w:snapToGrid w:val="0"/>
      <w:sz w:val="24"/>
      <w:szCs w:val="24"/>
      <w:lang w:eastAsia="th-TH"/>
    </w:rPr>
  </w:style>
  <w:style w:type="character" w:customStyle="1" w:styleId="BodyTextChar1">
    <w:name w:val="Body Text Char1"/>
    <w:aliases w:val="bt Char1,body text Char1,Body Char1"/>
    <w:uiPriority w:val="99"/>
    <w:locked/>
    <w:rsid w:val="00FB0B1E"/>
    <w:rPr>
      <w:rFonts w:ascii="Arial" w:hAnsi="Arial"/>
      <w:sz w:val="18"/>
      <w:szCs w:val="18"/>
    </w:rPr>
  </w:style>
  <w:style w:type="character" w:customStyle="1" w:styleId="BodyText2Char">
    <w:name w:val="Body Text 2 Char"/>
    <w:link w:val="BodyText2"/>
    <w:uiPriority w:val="99"/>
    <w:locked/>
    <w:rsid w:val="00FB0B1E"/>
    <w:rPr>
      <w:rFonts w:ascii="Angsana New"/>
      <w:color w:val="000000"/>
      <w:sz w:val="28"/>
      <w:szCs w:val="28"/>
    </w:rPr>
  </w:style>
  <w:style w:type="paragraph" w:customStyle="1" w:styleId="T0">
    <w:name w:val="????? T"/>
    <w:basedOn w:val="Normal"/>
    <w:uiPriority w:val="99"/>
    <w:rsid w:val="00FB0B1E"/>
    <w:pPr>
      <w:ind w:left="5040" w:right="540"/>
      <w:jc w:val="center"/>
    </w:pPr>
    <w:rPr>
      <w:rFonts w:ascii="Times New Roman" w:eastAsia="Times New Roman" w:hAnsi="Times New Roman" w:cs="BrowalliaUPC"/>
      <w:color w:val="auto"/>
      <w:sz w:val="30"/>
      <w:szCs w:val="30"/>
      <w:lang w:val="th-TH"/>
    </w:rPr>
  </w:style>
  <w:style w:type="paragraph" w:customStyle="1" w:styleId="E">
    <w:name w:val="ª×èÍºÃÔÉÑ· E"/>
    <w:basedOn w:val="Normal"/>
    <w:uiPriority w:val="99"/>
    <w:rsid w:val="00FB0B1E"/>
    <w:pPr>
      <w:jc w:val="center"/>
    </w:pPr>
    <w:rPr>
      <w:rFonts w:ascii="Book Antiqua" w:eastAsia="Times New Roman" w:hAnsi="Book Antiqua" w:cs="Times New Roman"/>
      <w:b/>
      <w:bCs/>
      <w:color w:val="auto"/>
      <w:sz w:val="22"/>
      <w:szCs w:val="22"/>
      <w:lang w:val="th-TH"/>
    </w:rPr>
  </w:style>
  <w:style w:type="paragraph" w:customStyle="1" w:styleId="a7">
    <w:name w:val="ลบ"/>
    <w:basedOn w:val="Normal"/>
    <w:uiPriority w:val="99"/>
    <w:rsid w:val="00FB0B1E"/>
    <w:pPr>
      <w:tabs>
        <w:tab w:val="left" w:pos="360"/>
        <w:tab w:val="left" w:pos="720"/>
        <w:tab w:val="left" w:pos="1080"/>
      </w:tabs>
    </w:pPr>
    <w:rPr>
      <w:rFonts w:ascii="Times New Roman" w:eastAsia="Times New Roman" w:hAnsi="Arial" w:cs="BrowalliaUPC"/>
      <w:color w:val="auto"/>
      <w:sz w:val="28"/>
      <w:szCs w:val="28"/>
      <w:lang w:val="th-TH" w:eastAsia="th-TH"/>
    </w:rPr>
  </w:style>
  <w:style w:type="character" w:customStyle="1" w:styleId="BodyText3Char">
    <w:name w:val="Body Text 3 Char"/>
    <w:link w:val="BodyText3"/>
    <w:uiPriority w:val="99"/>
    <w:locked/>
    <w:rsid w:val="00FB0B1E"/>
    <w:rPr>
      <w:rFonts w:ascii="Arial" w:hAnsi="Arial" w:cs="Cordia New"/>
      <w:snapToGrid w:val="0"/>
      <w:sz w:val="24"/>
      <w:szCs w:val="24"/>
      <w:lang w:eastAsia="th-TH"/>
    </w:rPr>
  </w:style>
  <w:style w:type="character" w:customStyle="1" w:styleId="BalloonTextChar">
    <w:name w:val="Balloon Text Char"/>
    <w:link w:val="BalloonText"/>
    <w:uiPriority w:val="99"/>
    <w:semiHidden/>
    <w:locked/>
    <w:rsid w:val="00FB0B1E"/>
    <w:rPr>
      <w:rFonts w:ascii="Tahoma" w:hAnsi="Tahoma"/>
      <w:color w:val="000000"/>
      <w:sz w:val="16"/>
      <w:szCs w:val="18"/>
    </w:rPr>
  </w:style>
  <w:style w:type="paragraph" w:styleId="Signature">
    <w:name w:val="Signature"/>
    <w:basedOn w:val="Normal"/>
    <w:link w:val="Signature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color w:val="auto"/>
      <w:sz w:val="18"/>
      <w:szCs w:val="18"/>
    </w:rPr>
  </w:style>
  <w:style w:type="character" w:customStyle="1" w:styleId="SignatureChar">
    <w:name w:val="Signature Char"/>
    <w:link w:val="Signature"/>
    <w:uiPriority w:val="99"/>
    <w:rsid w:val="00FB0B1E"/>
    <w:rPr>
      <w:rFonts w:ascii="Arial" w:eastAsia="Times New Roman" w:hAnsi="Arial" w:cs="Times New Roman"/>
      <w:sz w:val="18"/>
      <w:szCs w:val="18"/>
    </w:rPr>
  </w:style>
  <w:style w:type="paragraph" w:customStyle="1" w:styleId="acctmainheading">
    <w:name w:val="acct main heading"/>
    <w:aliases w:val="am"/>
    <w:basedOn w:val="Normal"/>
    <w:uiPriority w:val="99"/>
    <w:rsid w:val="00FB0B1E"/>
    <w:pPr>
      <w:keepNext/>
      <w:spacing w:after="140" w:line="320" w:lineRule="atLeast"/>
    </w:pPr>
    <w:rPr>
      <w:rFonts w:ascii="Times New Roman" w:eastAsia="Times New Roman" w:hAnsi="Times New Roman" w:cs="Times New Roman"/>
      <w:b/>
      <w:color w:val="auto"/>
      <w:sz w:val="28"/>
      <w:szCs w:val="20"/>
      <w:lang w:val="en-GB" w:bidi="ar-SA"/>
    </w:rPr>
  </w:style>
  <w:style w:type="paragraph" w:styleId="FootnoteText">
    <w:name w:val="footnote text"/>
    <w:aliases w:val="ft"/>
    <w:basedOn w:val="Normal"/>
    <w:link w:val="FootnoteTextChar"/>
    <w:uiPriority w:val="99"/>
    <w:rsid w:val="00FB0B1E"/>
    <w:pPr>
      <w:spacing w:line="260" w:lineRule="atLeast"/>
    </w:pPr>
    <w:rPr>
      <w:rFonts w:ascii="Times New Roman" w:eastAsia="Times New Roman" w:hAnsi="Times New Roman" w:cs="Times New Roman"/>
      <w:color w:val="auto"/>
      <w:sz w:val="18"/>
      <w:szCs w:val="20"/>
      <w:lang w:val="en-GB" w:bidi="ar-SA"/>
    </w:rPr>
  </w:style>
  <w:style w:type="character" w:customStyle="1" w:styleId="FootnoteTextChar">
    <w:name w:val="Footnote Text Char"/>
    <w:aliases w:val="ft Char"/>
    <w:link w:val="FootnoteText"/>
    <w:uiPriority w:val="99"/>
    <w:rsid w:val="00FB0B1E"/>
    <w:rPr>
      <w:rFonts w:ascii="Times New Roman" w:eastAsia="Times New Roman" w:hAnsi="Times New Roman" w:cs="Times New Roman"/>
      <w:sz w:val="18"/>
      <w:lang w:val="en-GB" w:bidi="ar-SA"/>
    </w:rPr>
  </w:style>
  <w:style w:type="paragraph" w:customStyle="1" w:styleId="Graphic">
    <w:name w:val="Graphic"/>
    <w:basedOn w:val="Signature"/>
    <w:uiPriority w:val="99"/>
    <w:rsid w:val="00FB0B1E"/>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FB0B1E"/>
    <w:pPr>
      <w:spacing w:after="0"/>
    </w:pPr>
  </w:style>
  <w:style w:type="paragraph" w:customStyle="1" w:styleId="acctdividends">
    <w:name w:val="acct dividends"/>
    <w:aliases w:val="ad"/>
    <w:basedOn w:val="Normal"/>
    <w:uiPriority w:val="99"/>
    <w:rsid w:val="00FB0B1E"/>
    <w:pPr>
      <w:tabs>
        <w:tab w:val="decimal" w:pos="8505"/>
      </w:tabs>
      <w:spacing w:after="240" w:line="260" w:lineRule="atLeast"/>
      <w:ind w:left="709" w:right="1701" w:hanging="709"/>
    </w:pPr>
    <w:rPr>
      <w:rFonts w:ascii="Times New Roman" w:eastAsia="Times New Roman" w:hAnsi="Times New Roman" w:cs="Times New Roman"/>
      <w:color w:val="auto"/>
      <w:sz w:val="22"/>
      <w:szCs w:val="20"/>
      <w:lang w:val="en-GB" w:bidi="ar-SA"/>
    </w:rPr>
  </w:style>
  <w:style w:type="paragraph" w:customStyle="1" w:styleId="acctindentnospaceafter">
    <w:name w:val="acct indent no space after"/>
    <w:aliases w:val="ain"/>
    <w:basedOn w:val="acctindent"/>
    <w:uiPriority w:val="99"/>
    <w:rsid w:val="00FB0B1E"/>
    <w:pPr>
      <w:spacing w:after="0"/>
    </w:pPr>
  </w:style>
  <w:style w:type="paragraph" w:customStyle="1" w:styleId="acctindent">
    <w:name w:val="acct indent"/>
    <w:aliases w:val="ai"/>
    <w:basedOn w:val="BodyText"/>
    <w:uiPriority w:val="99"/>
    <w:rsid w:val="00FB0B1E"/>
    <w:pPr>
      <w:spacing w:after="260" w:line="260" w:lineRule="atLeast"/>
      <w:ind w:left="284"/>
    </w:pPr>
    <w:rPr>
      <w:rFonts w:ascii="Times New Roman" w:eastAsia="Times New Roman" w:hAnsi="Times New Roman" w:cs="Times New Roman"/>
      <w:b w:val="0"/>
      <w:bCs w:val="0"/>
      <w:color w:val="auto"/>
      <w:sz w:val="22"/>
      <w:szCs w:val="20"/>
      <w:lang w:val="en-GB" w:bidi="ar-SA"/>
    </w:rPr>
  </w:style>
  <w:style w:type="paragraph" w:customStyle="1" w:styleId="acctnotecolumn">
    <w:name w:val="acct note column"/>
    <w:aliases w:val="an"/>
    <w:basedOn w:val="Normal"/>
    <w:uiPriority w:val="99"/>
    <w:rsid w:val="00FB0B1E"/>
    <w:pPr>
      <w:spacing w:line="260" w:lineRule="atLeast"/>
      <w:jc w:val="center"/>
    </w:pPr>
    <w:rPr>
      <w:rFonts w:ascii="Times New Roman" w:eastAsia="Times New Roman" w:hAnsi="Times New Roman" w:cs="Times New Roman"/>
      <w:color w:val="auto"/>
      <w:sz w:val="22"/>
      <w:szCs w:val="20"/>
      <w:lang w:val="en-GB" w:bidi="ar-SA"/>
    </w:rPr>
  </w:style>
  <w:style w:type="paragraph" w:customStyle="1" w:styleId="acctreadnote">
    <w:name w:val="acct read note"/>
    <w:aliases w:val="ar"/>
    <w:basedOn w:val="BodyText"/>
    <w:uiPriority w:val="99"/>
    <w:rsid w:val="00FB0B1E"/>
    <w:pPr>
      <w:framePr w:hSpace="180" w:vSpace="180" w:wrap="auto" w:hAnchor="margin" w:yAlign="bottom"/>
      <w:spacing w:after="260" w:line="260" w:lineRule="atLeast"/>
    </w:pPr>
    <w:rPr>
      <w:rFonts w:ascii="Times New Roman" w:eastAsia="Times New Roman" w:hAnsi="Times New Roman" w:cs="Times New Roman"/>
      <w:b w:val="0"/>
      <w:bCs w:val="0"/>
      <w:color w:val="auto"/>
      <w:sz w:val="22"/>
      <w:szCs w:val="20"/>
      <w:lang w:val="en-GB" w:bidi="ar-SA"/>
    </w:rPr>
  </w:style>
  <w:style w:type="paragraph" w:customStyle="1" w:styleId="acctsigneddirectors">
    <w:name w:val="acct signed directors"/>
    <w:aliases w:val="asd"/>
    <w:basedOn w:val="BodyText"/>
    <w:uiPriority w:val="99"/>
    <w:rsid w:val="00FB0B1E"/>
    <w:pPr>
      <w:tabs>
        <w:tab w:val="left" w:pos="5103"/>
      </w:tabs>
      <w:spacing w:before="130" w:after="130" w:line="260" w:lineRule="atLeast"/>
    </w:pPr>
    <w:rPr>
      <w:rFonts w:ascii="Times New Roman" w:eastAsia="Times New Roman" w:hAnsi="Times New Roman" w:cs="Times New Roman"/>
      <w:b w:val="0"/>
      <w:bCs w:val="0"/>
      <w:color w:val="auto"/>
      <w:sz w:val="22"/>
      <w:szCs w:val="20"/>
      <w:lang w:val="en-GB" w:bidi="ar-SA"/>
    </w:rPr>
  </w:style>
  <w:style w:type="paragraph" w:customStyle="1" w:styleId="acctstatementheading">
    <w:name w:val="acct statement heading"/>
    <w:aliases w:val="as"/>
    <w:basedOn w:val="Heading2"/>
    <w:next w:val="Normal"/>
    <w:uiPriority w:val="99"/>
    <w:rsid w:val="00FB0B1E"/>
    <w:pPr>
      <w:tabs>
        <w:tab w:val="num" w:pos="0"/>
      </w:tabs>
      <w:spacing w:before="130" w:after="130" w:line="280" w:lineRule="atLeast"/>
      <w:ind w:left="567" w:hanging="567"/>
      <w:jc w:val="left"/>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uiPriority w:val="99"/>
    <w:rsid w:val="00FB0B1E"/>
    <w:pPr>
      <w:spacing w:line="260" w:lineRule="atLeast"/>
    </w:pPr>
    <w:rPr>
      <w:sz w:val="22"/>
    </w:rPr>
  </w:style>
  <w:style w:type="paragraph" w:customStyle="1" w:styleId="acctstatementsub-headingbolditalic">
    <w:name w:val="acct statement sub-heading bold italic"/>
    <w:aliases w:val="asbi"/>
    <w:basedOn w:val="Normal"/>
    <w:uiPriority w:val="99"/>
    <w:rsid w:val="00FB0B1E"/>
    <w:pPr>
      <w:keepNext/>
      <w:keepLines/>
      <w:spacing w:before="130" w:after="130" w:line="260" w:lineRule="atLeast"/>
      <w:ind w:left="567"/>
    </w:pPr>
    <w:rPr>
      <w:rFonts w:ascii="Times New Roman" w:eastAsia="Times New Roman" w:hAnsi="Times New Roman" w:cs="Times New Roman"/>
      <w:b/>
      <w:bCs/>
      <w:i/>
      <w:color w:val="auto"/>
      <w:sz w:val="22"/>
      <w:szCs w:val="20"/>
      <w:lang w:val="en-GB" w:bidi="ar-SA"/>
    </w:rPr>
  </w:style>
  <w:style w:type="paragraph" w:customStyle="1" w:styleId="acctstatementsub-headingitalic">
    <w:name w:val="acct statement sub-heading italic"/>
    <w:aliases w:val="asi"/>
    <w:basedOn w:val="Normal"/>
    <w:uiPriority w:val="99"/>
    <w:rsid w:val="00FB0B1E"/>
    <w:pPr>
      <w:keepNext/>
      <w:keepLines/>
      <w:spacing w:before="130" w:after="130" w:line="260" w:lineRule="atLeast"/>
      <w:ind w:left="567"/>
    </w:pPr>
    <w:rPr>
      <w:rFonts w:ascii="Times New Roman" w:eastAsia="Times New Roman" w:hAnsi="Times New Roman" w:cs="Times New Roman"/>
      <w:bCs/>
      <w:i/>
      <w:color w:val="auto"/>
      <w:sz w:val="22"/>
      <w:szCs w:val="20"/>
      <w:lang w:val="en-GB" w:bidi="ar-SA"/>
    </w:rPr>
  </w:style>
  <w:style w:type="paragraph" w:customStyle="1" w:styleId="acctstatementsub-heading">
    <w:name w:val="acct statement sub-heading"/>
    <w:aliases w:val="ass"/>
    <w:basedOn w:val="acctstatementheading"/>
    <w:next w:val="Normal"/>
    <w:uiPriority w:val="99"/>
    <w:rsid w:val="00FB0B1E"/>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B0B1E"/>
    <w:pPr>
      <w:keepNext/>
      <w:keepLines/>
      <w:spacing w:before="130" w:after="130"/>
    </w:pPr>
    <w:rPr>
      <w:b/>
      <w:bCs/>
      <w:i/>
    </w:rPr>
  </w:style>
  <w:style w:type="paragraph" w:customStyle="1" w:styleId="block2">
    <w:name w:val="block2"/>
    <w:aliases w:val="b2"/>
    <w:basedOn w:val="block"/>
    <w:uiPriority w:val="99"/>
    <w:rsid w:val="00FB0B1E"/>
    <w:pPr>
      <w:ind w:left="1134"/>
    </w:pPr>
  </w:style>
  <w:style w:type="paragraph" w:customStyle="1" w:styleId="acctstatementsub-sub-sub-heading">
    <w:name w:val="acct statement sub-sub-sub-heading"/>
    <w:aliases w:val="assss"/>
    <w:basedOn w:val="acctstatementsub-sub-heading"/>
    <w:uiPriority w:val="99"/>
    <w:rsid w:val="00FB0B1E"/>
    <w:rPr>
      <w:b w:val="0"/>
    </w:rPr>
  </w:style>
  <w:style w:type="paragraph" w:customStyle="1" w:styleId="accttwofigureslongernumber">
    <w:name w:val="acct two figures longer number"/>
    <w:aliases w:val="a2+"/>
    <w:basedOn w:val="Normal"/>
    <w:uiPriority w:val="99"/>
    <w:rsid w:val="00FB0B1E"/>
    <w:pPr>
      <w:tabs>
        <w:tab w:val="decimal" w:pos="1247"/>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
    <w:name w:val="acct two figures"/>
    <w:aliases w:val="a2"/>
    <w:basedOn w:val="Normal"/>
    <w:uiPriority w:val="99"/>
    <w:rsid w:val="00FB0B1E"/>
    <w:pPr>
      <w:tabs>
        <w:tab w:val="decimal" w:pos="1021"/>
      </w:tabs>
      <w:spacing w:line="260" w:lineRule="atLeast"/>
    </w:pPr>
    <w:rPr>
      <w:rFonts w:ascii="Times New Roman" w:eastAsia="Times New Roman" w:hAnsi="Times New Roman" w:cs="Times New Roman"/>
      <w:color w:val="auto"/>
      <w:sz w:val="22"/>
      <w:szCs w:val="20"/>
      <w:lang w:val="en-GB" w:bidi="ar-SA"/>
    </w:rPr>
  </w:style>
  <w:style w:type="paragraph" w:customStyle="1" w:styleId="accttwolines">
    <w:name w:val="acct two lines"/>
    <w:aliases w:val="a2l"/>
    <w:basedOn w:val="Normal"/>
    <w:uiPriority w:val="99"/>
    <w:rsid w:val="00FB0B1E"/>
    <w:pPr>
      <w:spacing w:after="240" w:line="260" w:lineRule="atLeast"/>
      <w:ind w:left="142" w:hanging="142"/>
    </w:pPr>
    <w:rPr>
      <w:rFonts w:ascii="Times New Roman" w:eastAsia="Times New Roman" w:hAnsi="Times New Roman" w:cs="Times New Roman"/>
      <w:color w:val="auto"/>
      <w:sz w:val="22"/>
      <w:szCs w:val="20"/>
      <w:lang w:val="en-GB" w:bidi="ar-SA"/>
    </w:rPr>
  </w:style>
  <w:style w:type="paragraph" w:customStyle="1" w:styleId="accttwolinesnospaceafter">
    <w:name w:val="acct two lines no space after"/>
    <w:aliases w:val="a2ln"/>
    <w:basedOn w:val="Normal"/>
    <w:uiPriority w:val="99"/>
    <w:rsid w:val="00FB0B1E"/>
    <w:pPr>
      <w:spacing w:line="260" w:lineRule="atLeast"/>
      <w:ind w:left="142" w:hanging="142"/>
    </w:pPr>
    <w:rPr>
      <w:rFonts w:ascii="Times New Roman" w:eastAsia="Times New Roman" w:hAnsi="Times New Roman" w:cs="Times New Roman"/>
      <w:color w:val="auto"/>
      <w:sz w:val="22"/>
      <w:szCs w:val="20"/>
      <w:lang w:val="en-GB" w:bidi="ar-SA"/>
    </w:rPr>
  </w:style>
  <w:style w:type="paragraph" w:customStyle="1" w:styleId="blocknospaceafter">
    <w:name w:val="block no space after"/>
    <w:aliases w:val="bn"/>
    <w:basedOn w:val="block"/>
    <w:uiPriority w:val="99"/>
    <w:rsid w:val="00FB0B1E"/>
    <w:pPr>
      <w:spacing w:after="0"/>
    </w:pPr>
  </w:style>
  <w:style w:type="paragraph" w:customStyle="1" w:styleId="block2nospaceafter">
    <w:name w:val="block2 no space after"/>
    <w:aliases w:val="b2n,block2 no sp"/>
    <w:basedOn w:val="block2"/>
    <w:uiPriority w:val="99"/>
    <w:rsid w:val="00FB0B1E"/>
    <w:pPr>
      <w:spacing w:after="0"/>
    </w:pPr>
  </w:style>
  <w:style w:type="paragraph" w:customStyle="1" w:styleId="List1a">
    <w:name w:val="List 1a"/>
    <w:aliases w:val="1a"/>
    <w:basedOn w:val="Normal"/>
    <w:uiPriority w:val="99"/>
    <w:rsid w:val="00FB0B1E"/>
    <w:pPr>
      <w:spacing w:after="260" w:line="260" w:lineRule="atLeast"/>
      <w:ind w:left="567" w:hanging="567"/>
    </w:pPr>
    <w:rPr>
      <w:rFonts w:ascii="Times New Roman" w:eastAsia="Times New Roman" w:hAnsi="Times New Roman" w:cs="Times New Roman"/>
      <w:color w:val="auto"/>
      <w:sz w:val="22"/>
      <w:szCs w:val="20"/>
      <w:lang w:val="en-GB" w:bidi="ar-SA"/>
    </w:rPr>
  </w:style>
  <w:style w:type="paragraph" w:customStyle="1" w:styleId="List2i">
    <w:name w:val="List 2i"/>
    <w:aliases w:val="2i"/>
    <w:basedOn w:val="Normal"/>
    <w:uiPriority w:val="99"/>
    <w:rsid w:val="00FB0B1E"/>
    <w:pPr>
      <w:spacing w:after="260" w:line="260" w:lineRule="atLeast"/>
      <w:ind w:left="1134" w:hanging="567"/>
    </w:pPr>
    <w:rPr>
      <w:rFonts w:ascii="Times New Roman" w:eastAsia="Times New Roman" w:hAnsi="Times New Roman" w:cs="Times New Roman"/>
      <w:color w:val="auto"/>
      <w:sz w:val="22"/>
      <w:szCs w:val="20"/>
      <w:lang w:val="en-GB" w:bidi="ar-SA"/>
    </w:rPr>
  </w:style>
  <w:style w:type="paragraph" w:customStyle="1" w:styleId="zcompanyname">
    <w:name w:val="zcompany name"/>
    <w:aliases w:val="cn"/>
    <w:basedOn w:val="Normal"/>
    <w:uiPriority w:val="99"/>
    <w:rsid w:val="00FB0B1E"/>
    <w:pPr>
      <w:framePr w:w="4536" w:wrap="around" w:vAnchor="page" w:hAnchor="page" w:xAlign="center" w:y="3993"/>
      <w:spacing w:after="400"/>
      <w:jc w:val="center"/>
    </w:pPr>
    <w:rPr>
      <w:rFonts w:ascii="Times New Roman" w:eastAsia="Times New Roman" w:hAnsi="Times New Roman" w:cs="Times New Roman"/>
      <w:b/>
      <w:color w:val="auto"/>
      <w:sz w:val="26"/>
      <w:szCs w:val="20"/>
      <w:lang w:val="en-GB" w:bidi="ar-SA"/>
    </w:rPr>
  </w:style>
  <w:style w:type="paragraph" w:customStyle="1" w:styleId="zcontents">
    <w:name w:val="zcontents"/>
    <w:basedOn w:val="acctmainheading"/>
    <w:uiPriority w:val="99"/>
    <w:rsid w:val="00FB0B1E"/>
  </w:style>
  <w:style w:type="paragraph" w:customStyle="1" w:styleId="zreportaddinfo">
    <w:name w:val="zreport addinfo"/>
    <w:basedOn w:val="Normal"/>
    <w:uiPriority w:val="99"/>
    <w:rsid w:val="00FB0B1E"/>
    <w:pPr>
      <w:framePr w:wrap="around" w:hAnchor="page" w:xAlign="center" w:yAlign="bottom"/>
      <w:spacing w:line="260" w:lineRule="atLeast"/>
      <w:jc w:val="center"/>
    </w:pPr>
    <w:rPr>
      <w:rFonts w:ascii="Times New Roman" w:eastAsia="Times New Roman" w:hAnsi="Times New Roman" w:cs="Times New Roman"/>
      <w:noProof/>
      <w:color w:val="auto"/>
      <w:sz w:val="20"/>
      <w:szCs w:val="20"/>
      <w:lang w:val="en-GB" w:bidi="ar-SA"/>
    </w:rPr>
  </w:style>
  <w:style w:type="paragraph" w:customStyle="1" w:styleId="zreportaddinfoit">
    <w:name w:val="zreport addinfoit"/>
    <w:basedOn w:val="Normal"/>
    <w:uiPriority w:val="99"/>
    <w:rsid w:val="00FB0B1E"/>
    <w:pPr>
      <w:framePr w:wrap="around" w:hAnchor="page" w:xAlign="center" w:yAlign="bottom"/>
      <w:spacing w:line="260" w:lineRule="atLeast"/>
      <w:jc w:val="center"/>
    </w:pPr>
    <w:rPr>
      <w:rFonts w:ascii="Times New Roman" w:eastAsia="Times New Roman" w:hAnsi="Times New Roman" w:cs="Times New Roman"/>
      <w:i/>
      <w:color w:val="auto"/>
      <w:sz w:val="20"/>
      <w:szCs w:val="20"/>
      <w:lang w:val="en-GB" w:bidi="ar-SA"/>
    </w:rPr>
  </w:style>
  <w:style w:type="paragraph" w:customStyle="1" w:styleId="zreportname">
    <w:name w:val="zreport name"/>
    <w:aliases w:val="rn"/>
    <w:basedOn w:val="Normal"/>
    <w:uiPriority w:val="99"/>
    <w:rsid w:val="00FB0B1E"/>
    <w:pPr>
      <w:keepLines/>
      <w:framePr w:w="4536" w:wrap="around" w:vAnchor="page" w:hAnchor="page" w:xAlign="center" w:y="3993"/>
      <w:spacing w:line="440" w:lineRule="exact"/>
      <w:jc w:val="center"/>
    </w:pPr>
    <w:rPr>
      <w:rFonts w:ascii="Times New Roman" w:eastAsia="Times New Roman" w:hAnsi="Times New Roman" w:cs="Times New Roman"/>
      <w:noProof/>
      <w:color w:val="auto"/>
      <w:sz w:val="36"/>
      <w:szCs w:val="20"/>
      <w:lang w:val="en-GB" w:bidi="ar-SA"/>
    </w:rPr>
  </w:style>
  <w:style w:type="paragraph" w:customStyle="1" w:styleId="zreportsubtitle">
    <w:name w:val="zreport subtitle"/>
    <w:basedOn w:val="zreportname"/>
    <w:uiPriority w:val="99"/>
    <w:rsid w:val="00FB0B1E"/>
    <w:pPr>
      <w:framePr w:wrap="around"/>
      <w:spacing w:line="360" w:lineRule="exact"/>
    </w:pPr>
    <w:rPr>
      <w:sz w:val="32"/>
    </w:rPr>
  </w:style>
  <w:style w:type="paragraph" w:customStyle="1" w:styleId="BodyTexthalfspaceafter">
    <w:name w:val="Body Text half space after"/>
    <w:aliases w:val="hs"/>
    <w:basedOn w:val="BodyText"/>
    <w:uiPriority w:val="99"/>
    <w:rsid w:val="00FB0B1E"/>
    <w:pPr>
      <w:spacing w:after="130" w:line="260" w:lineRule="atLeast"/>
    </w:pPr>
    <w:rPr>
      <w:rFonts w:ascii="Times New Roman" w:eastAsia="Times New Roman" w:hAnsi="Times New Roman" w:cs="Times New Roman"/>
      <w:b w:val="0"/>
      <w:bCs w:val="0"/>
      <w:color w:val="auto"/>
      <w:sz w:val="22"/>
      <w:szCs w:val="20"/>
      <w:lang w:val="en-GB" w:bidi="ar-SA"/>
    </w:rPr>
  </w:style>
  <w:style w:type="paragraph" w:customStyle="1" w:styleId="ind">
    <w:name w:val="*ind"/>
    <w:basedOn w:val="BodyText"/>
    <w:uiPriority w:val="99"/>
    <w:rsid w:val="00FB0B1E"/>
    <w:pPr>
      <w:spacing w:after="260" w:line="260" w:lineRule="atLeast"/>
      <w:ind w:left="340" w:hanging="340"/>
    </w:pPr>
    <w:rPr>
      <w:rFonts w:ascii="Times New Roman" w:eastAsia="Times New Roman" w:hAnsi="Times New Roman" w:cs="Times New Roman"/>
      <w:b w:val="0"/>
      <w:bCs w:val="0"/>
      <w:color w:val="auto"/>
      <w:sz w:val="22"/>
      <w:szCs w:val="20"/>
      <w:lang w:val="en-GB" w:bidi="ar-SA"/>
    </w:rPr>
  </w:style>
  <w:style w:type="paragraph" w:customStyle="1" w:styleId="acctindenthalfspaceafter">
    <w:name w:val="acct indent half space after"/>
    <w:aliases w:val="aihs"/>
    <w:basedOn w:val="acctindent"/>
    <w:uiPriority w:val="99"/>
    <w:rsid w:val="00FB0B1E"/>
    <w:pPr>
      <w:spacing w:after="130"/>
    </w:pPr>
  </w:style>
  <w:style w:type="paragraph" w:customStyle="1" w:styleId="keeptogethernormal">
    <w:name w:val="keep together normal"/>
    <w:aliases w:val="ktn"/>
    <w:basedOn w:val="Normal"/>
    <w:uiPriority w:val="99"/>
    <w:rsid w:val="00FB0B1E"/>
    <w:pPr>
      <w:keepNext/>
      <w:keepLines/>
      <w:spacing w:line="260" w:lineRule="atLeast"/>
    </w:pPr>
    <w:rPr>
      <w:rFonts w:ascii="Times New Roman" w:eastAsia="Times New Roman" w:hAnsi="Times New Roman" w:cs="Times New Roman"/>
      <w:color w:val="auto"/>
      <w:sz w:val="22"/>
      <w:szCs w:val="20"/>
      <w:lang w:val="en-GB" w:bidi="ar-SA"/>
    </w:rPr>
  </w:style>
  <w:style w:type="paragraph" w:customStyle="1" w:styleId="nineptheading">
    <w:name w:val="nine pt heading"/>
    <w:aliases w:val="9h"/>
    <w:basedOn w:val="nineptbodytext"/>
    <w:uiPriority w:val="99"/>
    <w:rsid w:val="00FB0B1E"/>
    <w:rPr>
      <w:b/>
      <w:bCs/>
    </w:rPr>
  </w:style>
  <w:style w:type="paragraph" w:customStyle="1" w:styleId="nineptbodytext">
    <w:name w:val="nine pt body text"/>
    <w:aliases w:val="9bt"/>
    <w:basedOn w:val="nineptnormal"/>
    <w:uiPriority w:val="99"/>
    <w:rsid w:val="00FB0B1E"/>
    <w:pPr>
      <w:spacing w:after="220"/>
    </w:pPr>
  </w:style>
  <w:style w:type="paragraph" w:customStyle="1" w:styleId="nineptnormal">
    <w:name w:val="nine pt normal"/>
    <w:aliases w:val="9n"/>
    <w:basedOn w:val="Normal"/>
    <w:uiPriority w:val="99"/>
    <w:rsid w:val="00FB0B1E"/>
    <w:pPr>
      <w:spacing w:line="220" w:lineRule="atLeast"/>
    </w:pPr>
    <w:rPr>
      <w:rFonts w:ascii="Times New Roman" w:eastAsia="Times New Roman" w:hAnsi="Times New Roman" w:cs="Times New Roman"/>
      <w:color w:val="auto"/>
      <w:sz w:val="18"/>
      <w:szCs w:val="20"/>
      <w:lang w:val="en-GB" w:bidi="ar-SA"/>
    </w:rPr>
  </w:style>
  <w:style w:type="paragraph" w:customStyle="1" w:styleId="nineptheadingcentred">
    <w:name w:val="nine pt heading centred"/>
    <w:aliases w:val="9hc"/>
    <w:basedOn w:val="nineptheading"/>
    <w:uiPriority w:val="99"/>
    <w:rsid w:val="00FB0B1E"/>
    <w:pPr>
      <w:jc w:val="center"/>
    </w:pPr>
  </w:style>
  <w:style w:type="paragraph" w:customStyle="1" w:styleId="heading">
    <w:name w:val="heading"/>
    <w:aliases w:val="h"/>
    <w:basedOn w:val="BodyText"/>
    <w:uiPriority w:val="99"/>
    <w:rsid w:val="00FB0B1E"/>
    <w:pPr>
      <w:spacing w:after="260" w:line="260" w:lineRule="atLeast"/>
    </w:pPr>
    <w:rPr>
      <w:rFonts w:ascii="Times New Roman" w:eastAsia="Times New Roman" w:hAnsi="Times New Roman" w:cs="Times New Roman"/>
      <w:bCs w:val="0"/>
      <w:color w:val="auto"/>
      <w:sz w:val="22"/>
      <w:szCs w:val="20"/>
      <w:lang w:val="en-GB" w:bidi="ar-SA"/>
    </w:rPr>
  </w:style>
  <w:style w:type="paragraph" w:customStyle="1" w:styleId="headingcentred">
    <w:name w:val="heading centred"/>
    <w:aliases w:val="hc"/>
    <w:basedOn w:val="heading"/>
    <w:uiPriority w:val="99"/>
    <w:rsid w:val="00FB0B1E"/>
    <w:pPr>
      <w:jc w:val="center"/>
    </w:pPr>
  </w:style>
  <w:style w:type="paragraph" w:customStyle="1" w:styleId="Normalcentred">
    <w:name w:val="Normal centred"/>
    <w:aliases w:val="nc"/>
    <w:basedOn w:val="acctcolumnheadingnospaceafter"/>
    <w:uiPriority w:val="99"/>
    <w:rsid w:val="00FB0B1E"/>
  </w:style>
  <w:style w:type="paragraph" w:customStyle="1" w:styleId="nineptheadingcentredbold">
    <w:name w:val="nine pt heading centred bold"/>
    <w:aliases w:val="9hcb"/>
    <w:basedOn w:val="Normal"/>
    <w:uiPriority w:val="99"/>
    <w:rsid w:val="00FB0B1E"/>
    <w:pPr>
      <w:spacing w:line="220" w:lineRule="atLeast"/>
      <w:jc w:val="center"/>
    </w:pPr>
    <w:rPr>
      <w:rFonts w:ascii="Times New Roman" w:eastAsia="Times New Roman" w:hAnsi="Times New Roman" w:cs="Times New Roman"/>
      <w:b/>
      <w:bCs/>
      <w:color w:val="auto"/>
      <w:sz w:val="18"/>
      <w:szCs w:val="20"/>
      <w:lang w:val="en-GB" w:bidi="ar-SA"/>
    </w:rPr>
  </w:style>
  <w:style w:type="paragraph" w:customStyle="1" w:styleId="nineptheadingcentredboldwider">
    <w:name w:val="nine pt heading centred bold wider"/>
    <w:aliases w:val="9hcbw"/>
    <w:basedOn w:val="nineptheadingcentredbold"/>
    <w:uiPriority w:val="99"/>
    <w:rsid w:val="00FB0B1E"/>
    <w:pPr>
      <w:ind w:left="-57" w:right="-57"/>
    </w:pPr>
  </w:style>
  <w:style w:type="paragraph" w:customStyle="1" w:styleId="nineptnormalheadinghalfspace">
    <w:name w:val="nine pt normal heading half space"/>
    <w:aliases w:val="9nhhs"/>
    <w:basedOn w:val="nineptnormalheading"/>
    <w:uiPriority w:val="99"/>
    <w:rsid w:val="00FB0B1E"/>
    <w:pPr>
      <w:spacing w:after="80"/>
    </w:pPr>
  </w:style>
  <w:style w:type="paragraph" w:customStyle="1" w:styleId="nineptnormalheading">
    <w:name w:val="nine pt normal heading"/>
    <w:aliases w:val="9nh"/>
    <w:basedOn w:val="nineptnormal"/>
    <w:uiPriority w:val="99"/>
    <w:rsid w:val="00FB0B1E"/>
    <w:rPr>
      <w:b/>
    </w:rPr>
  </w:style>
  <w:style w:type="paragraph" w:customStyle="1" w:styleId="nineptcolumntab1">
    <w:name w:val="nine pt column tab1"/>
    <w:aliases w:val="a91"/>
    <w:basedOn w:val="nineptnormal"/>
    <w:uiPriority w:val="99"/>
    <w:rsid w:val="00FB0B1E"/>
    <w:pPr>
      <w:tabs>
        <w:tab w:val="decimal" w:pos="737"/>
      </w:tabs>
    </w:pPr>
  </w:style>
  <w:style w:type="paragraph" w:customStyle="1" w:styleId="nineptnormalitalicheading">
    <w:name w:val="nine pt normal italic heading"/>
    <w:aliases w:val="9nith"/>
    <w:basedOn w:val="nineptnormalheading"/>
    <w:uiPriority w:val="99"/>
    <w:rsid w:val="00FB0B1E"/>
    <w:rPr>
      <w:i/>
      <w:iCs/>
    </w:rPr>
  </w:style>
  <w:style w:type="paragraph" w:customStyle="1" w:styleId="Normalheadingcentred">
    <w:name w:val="Normal heading centred"/>
    <w:aliases w:val="nhc"/>
    <w:basedOn w:val="Normalheading"/>
    <w:uiPriority w:val="99"/>
    <w:rsid w:val="00FB0B1E"/>
    <w:pPr>
      <w:jc w:val="center"/>
    </w:pPr>
  </w:style>
  <w:style w:type="paragraph" w:customStyle="1" w:styleId="Normalheading">
    <w:name w:val="Normal heading"/>
    <w:aliases w:val="nh"/>
    <w:basedOn w:val="Normal"/>
    <w:uiPriority w:val="99"/>
    <w:rsid w:val="00FB0B1E"/>
    <w:pPr>
      <w:spacing w:line="260" w:lineRule="atLeast"/>
    </w:pPr>
    <w:rPr>
      <w:rFonts w:ascii="Times New Roman" w:eastAsia="Times New Roman" w:hAnsi="Times New Roman" w:cs="Times New Roman"/>
      <w:b/>
      <w:bCs/>
      <w:color w:val="auto"/>
      <w:sz w:val="22"/>
      <w:szCs w:val="20"/>
      <w:lang w:val="en-GB" w:bidi="ar-SA"/>
    </w:rPr>
  </w:style>
  <w:style w:type="paragraph" w:customStyle="1" w:styleId="ListBullethalfspaceafter">
    <w:name w:val="List Bullet half space after"/>
    <w:aliases w:val="lbhs"/>
    <w:basedOn w:val="ListBullet"/>
    <w:uiPriority w:val="99"/>
    <w:rsid w:val="00FB0B1E"/>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FB0B1E"/>
    <w:pPr>
      <w:tabs>
        <w:tab w:val="decimal" w:pos="284"/>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decimal">
    <w:name w:val="acct two figures decimal"/>
    <w:aliases w:val="a2d"/>
    <w:basedOn w:val="Normal"/>
    <w:uiPriority w:val="99"/>
    <w:rsid w:val="00FB0B1E"/>
    <w:pPr>
      <w:tabs>
        <w:tab w:val="decimal" w:pos="510"/>
      </w:tabs>
      <w:spacing w:line="260" w:lineRule="atLeast"/>
    </w:pPr>
    <w:rPr>
      <w:rFonts w:ascii="Times New Roman" w:eastAsia="Times New Roman" w:hAnsi="Times New Roman" w:cs="Times New Roman"/>
      <w:color w:val="auto"/>
      <w:sz w:val="22"/>
      <w:szCs w:val="20"/>
      <w:lang w:val="en-GB" w:bidi="ar-SA"/>
    </w:rPr>
  </w:style>
  <w:style w:type="paragraph" w:customStyle="1" w:styleId="NormalIndent1">
    <w:name w:val="Normal Indent1"/>
    <w:basedOn w:val="Normal"/>
    <w:uiPriority w:val="99"/>
    <w:rsid w:val="00FB0B1E"/>
    <w:pPr>
      <w:spacing w:line="260" w:lineRule="atLeast"/>
      <w:ind w:left="142"/>
    </w:pPr>
    <w:rPr>
      <w:rFonts w:ascii="Times New Roman" w:eastAsia="Times New Roman" w:hAnsi="Times New Roman" w:cs="Times New Roman"/>
      <w:color w:val="auto"/>
      <w:sz w:val="22"/>
      <w:szCs w:val="20"/>
      <w:lang w:val="en-GB" w:bidi="ar-SA"/>
    </w:rPr>
  </w:style>
  <w:style w:type="paragraph" w:customStyle="1" w:styleId="ListBullet2nospaceafter">
    <w:name w:val="List Bullet 2 no space after"/>
    <w:aliases w:val="lb2n"/>
    <w:basedOn w:val="ListBullet2"/>
    <w:uiPriority w:val="99"/>
    <w:rsid w:val="00FB0B1E"/>
    <w:pPr>
      <w:tabs>
        <w:tab w:val="clear" w:pos="227"/>
        <w:tab w:val="clear" w:pos="454"/>
        <w:tab w:val="clear" w:pos="567"/>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FB0B1E"/>
    <w:pPr>
      <w:tabs>
        <w:tab w:val="clear" w:pos="227"/>
        <w:tab w:val="clear" w:pos="454"/>
        <w:tab w:val="clear" w:pos="567"/>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FB0B1E"/>
    <w:pPr>
      <w:spacing w:after="130"/>
    </w:pPr>
  </w:style>
  <w:style w:type="paragraph" w:customStyle="1" w:styleId="BodyTextIndentitalic">
    <w:name w:val="Body Text Indent italic"/>
    <w:aliases w:val="iital"/>
    <w:basedOn w:val="BodyTextIndent"/>
    <w:uiPriority w:val="99"/>
    <w:rsid w:val="00FB0B1E"/>
    <w:pPr>
      <w:spacing w:after="260" w:line="260" w:lineRule="atLeast"/>
      <w:ind w:left="340"/>
      <w:jc w:val="left"/>
    </w:pPr>
    <w:rPr>
      <w:rFonts w:ascii="Times New Roman" w:eastAsia="Times New Roman" w:hAnsi="Times New Roman" w:cs="Times New Roman"/>
      <w:i/>
      <w:iCs/>
      <w:snapToGrid/>
      <w:sz w:val="22"/>
      <w:szCs w:val="20"/>
      <w:lang w:val="en-GB" w:eastAsia="en-US" w:bidi="ar-SA"/>
    </w:rPr>
  </w:style>
  <w:style w:type="paragraph" w:customStyle="1" w:styleId="BodyTextIndenthalfspaceafter">
    <w:name w:val="Body Text Indent half space after"/>
    <w:aliases w:val="ihs"/>
    <w:basedOn w:val="BodyTextIndent"/>
    <w:uiPriority w:val="99"/>
    <w:rsid w:val="00FB0B1E"/>
    <w:pPr>
      <w:spacing w:after="130" w:line="260" w:lineRule="atLeast"/>
      <w:ind w:left="340"/>
      <w:jc w:val="left"/>
    </w:pPr>
    <w:rPr>
      <w:rFonts w:ascii="Times New Roman" w:eastAsia="Times New Roman" w:hAnsi="Times New Roman" w:cs="Times New Roman"/>
      <w:snapToGrid/>
      <w:sz w:val="22"/>
      <w:szCs w:val="20"/>
      <w:lang w:val="en-GB" w:eastAsia="en-US" w:bidi="ar-SA"/>
    </w:rPr>
  </w:style>
  <w:style w:type="paragraph" w:customStyle="1" w:styleId="BodyTextonepointafter">
    <w:name w:val="Body Text one point after"/>
    <w:aliases w:val="bt1"/>
    <w:basedOn w:val="BodyText"/>
    <w:uiPriority w:val="99"/>
    <w:rsid w:val="00FB0B1E"/>
    <w:pPr>
      <w:spacing w:after="20" w:line="260" w:lineRule="atLeast"/>
    </w:pPr>
    <w:rPr>
      <w:rFonts w:ascii="Times New Roman" w:eastAsia="Times New Roman" w:hAnsi="Times New Roman" w:cs="Times New Roman"/>
      <w:b w:val="0"/>
      <w:bCs w:val="0"/>
      <w:color w:val="auto"/>
      <w:sz w:val="22"/>
      <w:szCs w:val="20"/>
      <w:lang w:val="en-GB" w:bidi="ar-SA"/>
    </w:rPr>
  </w:style>
  <w:style w:type="paragraph" w:customStyle="1" w:styleId="keeptogether">
    <w:name w:val="keep together"/>
    <w:aliases w:val="kt"/>
    <w:basedOn w:val="BodyText"/>
    <w:uiPriority w:val="99"/>
    <w:rsid w:val="00FB0B1E"/>
    <w:pPr>
      <w:keepNext/>
      <w:keepLines/>
      <w:spacing w:after="260" w:line="260" w:lineRule="atLeast"/>
    </w:pPr>
    <w:rPr>
      <w:rFonts w:ascii="Times New Roman" w:eastAsia="Times New Roman" w:hAnsi="Times New Roman" w:cs="Times New Roman"/>
      <w:b w:val="0"/>
      <w:bCs w:val="0"/>
      <w:color w:val="auto"/>
      <w:sz w:val="22"/>
      <w:szCs w:val="20"/>
      <w:lang w:val="en-GB" w:bidi="ar-SA"/>
    </w:rPr>
  </w:style>
  <w:style w:type="paragraph" w:customStyle="1" w:styleId="acctthreecolumns">
    <w:name w:val="acct three columns"/>
    <w:aliases w:val="a3,acct three figures"/>
    <w:basedOn w:val="Normal"/>
    <w:uiPriority w:val="99"/>
    <w:rsid w:val="00FB0B1E"/>
    <w:pPr>
      <w:tabs>
        <w:tab w:val="decimal" w:pos="1361"/>
      </w:tabs>
      <w:spacing w:line="260" w:lineRule="atLeast"/>
    </w:pPr>
    <w:rPr>
      <w:rFonts w:ascii="Times New Roman" w:eastAsia="Times New Roman" w:hAnsi="Times New Roman" w:cs="Times New Roman"/>
      <w:color w:val="auto"/>
      <w:sz w:val="22"/>
      <w:szCs w:val="20"/>
      <w:lang w:val="en-GB" w:bidi="ar-SA"/>
    </w:rPr>
  </w:style>
  <w:style w:type="paragraph" w:customStyle="1" w:styleId="acctthreecolumnsshorternumber">
    <w:name w:val="acct three columns shorter number"/>
    <w:aliases w:val="a3-"/>
    <w:basedOn w:val="Normal"/>
    <w:uiPriority w:val="99"/>
    <w:rsid w:val="00FB0B1E"/>
    <w:pPr>
      <w:tabs>
        <w:tab w:val="decimal" w:pos="1021"/>
      </w:tabs>
      <w:spacing w:line="260" w:lineRule="atLeast"/>
    </w:pPr>
    <w:rPr>
      <w:rFonts w:ascii="Times New Roman" w:eastAsia="Times New Roman" w:hAnsi="Times New Roman" w:cs="Times New Roman"/>
      <w:color w:val="auto"/>
      <w:sz w:val="22"/>
      <w:szCs w:val="20"/>
      <w:lang w:val="en-GB" w:bidi="ar-SA"/>
    </w:rPr>
  </w:style>
  <w:style w:type="paragraph" w:customStyle="1" w:styleId="tabletext">
    <w:name w:val="table text"/>
    <w:aliases w:val="tt"/>
    <w:basedOn w:val="Normal"/>
    <w:uiPriority w:val="99"/>
    <w:rsid w:val="00FB0B1E"/>
    <w:pPr>
      <w:spacing w:before="130" w:after="130" w:line="260" w:lineRule="atLeast"/>
    </w:pPr>
    <w:rPr>
      <w:rFonts w:ascii="Times New Roman" w:eastAsia="Times New Roman" w:hAnsi="Times New Roman" w:cs="Times New Roman"/>
      <w:color w:val="auto"/>
      <w:sz w:val="22"/>
      <w:szCs w:val="20"/>
      <w:lang w:val="en-GB" w:bidi="ar-SA"/>
    </w:rPr>
  </w:style>
  <w:style w:type="paragraph" w:customStyle="1" w:styleId="BodyTextitalic">
    <w:name w:val="Body Text italic"/>
    <w:basedOn w:val="BodyText"/>
    <w:uiPriority w:val="99"/>
    <w:rsid w:val="00FB0B1E"/>
    <w:pPr>
      <w:spacing w:after="260" w:line="260" w:lineRule="atLeast"/>
    </w:pPr>
    <w:rPr>
      <w:rFonts w:ascii="Times New Roman" w:eastAsia="Times New Roman" w:hAnsi="Times New Roman" w:cs="Times New Roman"/>
      <w:b w:val="0"/>
      <w:bCs w:val="0"/>
      <w:i/>
      <w:iCs/>
      <w:color w:val="auto"/>
      <w:sz w:val="22"/>
      <w:szCs w:val="20"/>
      <w:lang w:val="en-GB" w:bidi="ar-SA"/>
    </w:rPr>
  </w:style>
  <w:style w:type="paragraph" w:customStyle="1" w:styleId="BodyTextIndentnosp">
    <w:name w:val="Body Text Indent no sp"/>
    <w:aliases w:val="in,indent no space after"/>
    <w:basedOn w:val="BodyTextIndent"/>
    <w:uiPriority w:val="99"/>
    <w:rsid w:val="00FB0B1E"/>
    <w:pPr>
      <w:spacing w:line="260" w:lineRule="atLeast"/>
      <w:ind w:left="340"/>
      <w:jc w:val="left"/>
    </w:pPr>
    <w:rPr>
      <w:rFonts w:ascii="Times New Roman" w:eastAsia="Times New Roman" w:hAnsi="Times New Roman" w:cs="Times New Roman"/>
      <w:snapToGrid/>
      <w:sz w:val="22"/>
      <w:szCs w:val="20"/>
      <w:lang w:val="en-GB" w:eastAsia="en-US" w:bidi="ar-SA"/>
    </w:rPr>
  </w:style>
  <w:style w:type="paragraph" w:customStyle="1" w:styleId="acctfourfiguresdecimal">
    <w:name w:val="acct four figures decimal"/>
    <w:aliases w:val="a4d"/>
    <w:basedOn w:val="Normal"/>
    <w:uiPriority w:val="99"/>
    <w:rsid w:val="00FB0B1E"/>
    <w:pPr>
      <w:tabs>
        <w:tab w:val="decimal" w:pos="383"/>
      </w:tabs>
      <w:spacing w:line="260" w:lineRule="atLeast"/>
    </w:pPr>
    <w:rPr>
      <w:rFonts w:ascii="Times New Roman" w:eastAsia="Times New Roman" w:hAnsi="Times New Roman" w:cs="Times New Roman"/>
      <w:color w:val="auto"/>
      <w:sz w:val="22"/>
      <w:szCs w:val="20"/>
      <w:lang w:val="en-GB" w:bidi="ar-SA"/>
    </w:rPr>
  </w:style>
  <w:style w:type="paragraph" w:customStyle="1" w:styleId="headingnospaceafter">
    <w:name w:val="heading no space after"/>
    <w:aliases w:val="hn,heading no space"/>
    <w:basedOn w:val="heading"/>
    <w:uiPriority w:val="99"/>
    <w:rsid w:val="00FB0B1E"/>
    <w:pPr>
      <w:spacing w:after="0"/>
    </w:pPr>
  </w:style>
  <w:style w:type="paragraph" w:customStyle="1" w:styleId="acctnotecolumndecimal">
    <w:name w:val="acct note column decimal"/>
    <w:aliases w:val="and"/>
    <w:basedOn w:val="Normal"/>
    <w:uiPriority w:val="99"/>
    <w:rsid w:val="00FB0B1E"/>
    <w:pPr>
      <w:tabs>
        <w:tab w:val="decimal" w:pos="425"/>
      </w:tabs>
      <w:spacing w:line="260" w:lineRule="atLeast"/>
    </w:pPr>
    <w:rPr>
      <w:rFonts w:ascii="Times New Roman" w:eastAsia="Times New Roman" w:hAnsi="Times New Roman" w:cs="Times New Roman"/>
      <w:color w:val="auto"/>
      <w:sz w:val="22"/>
      <w:szCs w:val="20"/>
      <w:lang w:val="en-GB" w:bidi="ar-SA"/>
    </w:rPr>
  </w:style>
  <w:style w:type="paragraph" w:customStyle="1" w:styleId="nineptbodytextbullet">
    <w:name w:val="nine pt body text bullet"/>
    <w:aliases w:val="9btb"/>
    <w:basedOn w:val="nineptbodytext"/>
    <w:uiPriority w:val="99"/>
    <w:rsid w:val="00FB0B1E"/>
    <w:pPr>
      <w:tabs>
        <w:tab w:val="num" w:pos="284"/>
      </w:tabs>
      <w:spacing w:after="180"/>
      <w:ind w:left="284" w:hanging="284"/>
    </w:pPr>
  </w:style>
  <w:style w:type="paragraph" w:customStyle="1" w:styleId="nineptnormalbullet">
    <w:name w:val="nine pt normal bullet"/>
    <w:aliases w:val="9nb"/>
    <w:basedOn w:val="nineptnormal"/>
    <w:uiPriority w:val="99"/>
    <w:rsid w:val="00FB0B1E"/>
    <w:pPr>
      <w:tabs>
        <w:tab w:val="num" w:pos="284"/>
      </w:tabs>
      <w:ind w:left="284" w:hanging="284"/>
    </w:pPr>
  </w:style>
  <w:style w:type="paragraph" w:customStyle="1" w:styleId="ninepttabletextblockbullet">
    <w:name w:val="nine pt table text block bullet"/>
    <w:aliases w:val="9ttbb"/>
    <w:basedOn w:val="ninepttabletextblock"/>
    <w:uiPriority w:val="99"/>
    <w:rsid w:val="00FB0B1E"/>
    <w:pPr>
      <w:tabs>
        <w:tab w:val="num" w:pos="652"/>
      </w:tabs>
      <w:ind w:left="652" w:hanging="227"/>
    </w:pPr>
  </w:style>
  <w:style w:type="paragraph" w:customStyle="1" w:styleId="ninepttabletextblock">
    <w:name w:val="nine pt table text block"/>
    <w:aliases w:val="9ttbk"/>
    <w:basedOn w:val="Normal"/>
    <w:uiPriority w:val="99"/>
    <w:rsid w:val="00FB0B1E"/>
    <w:pPr>
      <w:spacing w:after="60" w:line="220" w:lineRule="atLeast"/>
      <w:ind w:left="425"/>
    </w:pPr>
    <w:rPr>
      <w:rFonts w:ascii="Times New Roman" w:eastAsia="Times New Roman" w:hAnsi="Times New Roman" w:cs="Times New Roman"/>
      <w:color w:val="auto"/>
      <w:sz w:val="18"/>
      <w:szCs w:val="20"/>
      <w:lang w:val="en-GB" w:bidi="ar-SA"/>
    </w:rPr>
  </w:style>
  <w:style w:type="paragraph" w:customStyle="1" w:styleId="block2bullet">
    <w:name w:val="block2bullet"/>
    <w:aliases w:val="b2b"/>
    <w:basedOn w:val="block2"/>
    <w:uiPriority w:val="99"/>
    <w:rsid w:val="00FB0B1E"/>
    <w:pPr>
      <w:tabs>
        <w:tab w:val="num" w:pos="1474"/>
      </w:tabs>
      <w:ind w:left="1474" w:hanging="340"/>
    </w:pPr>
  </w:style>
  <w:style w:type="paragraph" w:customStyle="1" w:styleId="tabletextheading">
    <w:name w:val="table text heading"/>
    <w:aliases w:val="tth"/>
    <w:basedOn w:val="tabletext"/>
    <w:uiPriority w:val="99"/>
    <w:rsid w:val="00FB0B1E"/>
    <w:rPr>
      <w:b/>
      <w:bCs/>
    </w:rPr>
  </w:style>
  <w:style w:type="paragraph" w:customStyle="1" w:styleId="acctfourfiguresyears">
    <w:name w:val="acct four figures years"/>
    <w:aliases w:val="a4y"/>
    <w:basedOn w:val="Normal"/>
    <w:uiPriority w:val="99"/>
    <w:rsid w:val="00FB0B1E"/>
    <w:pPr>
      <w:tabs>
        <w:tab w:val="decimal" w:pos="227"/>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years">
    <w:name w:val="acct two figures years"/>
    <w:aliases w:val="a2y"/>
    <w:basedOn w:val="Normal"/>
    <w:uiPriority w:val="99"/>
    <w:rsid w:val="00FB0B1E"/>
    <w:pPr>
      <w:tabs>
        <w:tab w:val="decimal" w:pos="482"/>
      </w:tabs>
      <w:spacing w:line="260" w:lineRule="atLeast"/>
    </w:pPr>
    <w:rPr>
      <w:rFonts w:ascii="Times New Roman" w:eastAsia="Times New Roman" w:hAnsi="Times New Roman" w:cs="Times New Roman"/>
      <w:color w:val="auto"/>
      <w:sz w:val="22"/>
      <w:szCs w:val="20"/>
      <w:lang w:val="en-GB" w:bidi="ar-SA"/>
    </w:rPr>
  </w:style>
  <w:style w:type="paragraph" w:customStyle="1" w:styleId="Foreigncurrencytable">
    <w:name w:val="Foreign currency table"/>
    <w:basedOn w:val="Normal"/>
    <w:uiPriority w:val="99"/>
    <w:rsid w:val="00FB0B1E"/>
    <w:pPr>
      <w:tabs>
        <w:tab w:val="decimal" w:pos="567"/>
      </w:tabs>
      <w:spacing w:line="260" w:lineRule="atLeast"/>
    </w:pPr>
    <w:rPr>
      <w:rFonts w:ascii="Times New Roman" w:eastAsia="Times New Roman" w:hAnsi="Times New Roman" w:cs="Times New Roman"/>
      <w:color w:val="auto"/>
      <w:sz w:val="22"/>
      <w:szCs w:val="20"/>
      <w:lang w:val="en-GB" w:bidi="ar-SA"/>
    </w:rPr>
  </w:style>
  <w:style w:type="paragraph" w:customStyle="1" w:styleId="headingitalicnospaceafter">
    <w:name w:val="heading italic no space after"/>
    <w:aliases w:val="hin"/>
    <w:basedOn w:val="Normal"/>
    <w:uiPriority w:val="99"/>
    <w:rsid w:val="00FB0B1E"/>
    <w:pPr>
      <w:spacing w:line="260" w:lineRule="atLeast"/>
    </w:pPr>
    <w:rPr>
      <w:rFonts w:ascii="Times New Roman" w:eastAsia="Times New Roman" w:hAnsi="Times New Roman" w:cs="Times New Roman"/>
      <w:i/>
      <w:iCs/>
      <w:color w:val="auto"/>
      <w:sz w:val="22"/>
      <w:szCs w:val="20"/>
      <w:lang w:val="en-GB" w:bidi="ar-SA"/>
    </w:rPr>
  </w:style>
  <w:style w:type="paragraph" w:customStyle="1" w:styleId="accttwofigures0">
    <w:name w:val="acct two figures %"/>
    <w:aliases w:val="a2%"/>
    <w:basedOn w:val="Normal"/>
    <w:uiPriority w:val="99"/>
    <w:rsid w:val="00FB0B1E"/>
    <w:pPr>
      <w:tabs>
        <w:tab w:val="decimal" w:pos="794"/>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2a22">
    <w:name w:val="acct two figures %2.a2%2"/>
    <w:basedOn w:val="Normal"/>
    <w:uiPriority w:val="99"/>
    <w:rsid w:val="00FB0B1E"/>
    <w:pPr>
      <w:tabs>
        <w:tab w:val="decimal" w:pos="510"/>
      </w:tabs>
      <w:spacing w:line="260" w:lineRule="atLeast"/>
    </w:pPr>
    <w:rPr>
      <w:rFonts w:ascii="Times New Roman" w:eastAsia="Times New Roman" w:hAnsi="Times New Roman" w:cs="Times New Roman"/>
      <w:color w:val="auto"/>
      <w:sz w:val="22"/>
      <w:szCs w:val="20"/>
      <w:lang w:val="en-GB" w:bidi="ar-SA"/>
    </w:rPr>
  </w:style>
  <w:style w:type="paragraph" w:customStyle="1" w:styleId="blocklist">
    <w:name w:val="block list"/>
    <w:aliases w:val="blist"/>
    <w:basedOn w:val="block"/>
    <w:uiPriority w:val="99"/>
    <w:rsid w:val="00FB0B1E"/>
    <w:pPr>
      <w:ind w:left="1134" w:hanging="567"/>
    </w:pPr>
  </w:style>
  <w:style w:type="paragraph" w:customStyle="1" w:styleId="blocklist2">
    <w:name w:val="block list2"/>
    <w:aliases w:val="blist2"/>
    <w:basedOn w:val="blocklist"/>
    <w:uiPriority w:val="99"/>
    <w:rsid w:val="00FB0B1E"/>
    <w:pPr>
      <w:ind w:left="1701"/>
    </w:pPr>
  </w:style>
  <w:style w:type="paragraph" w:customStyle="1" w:styleId="acctfourfigureslongernumber">
    <w:name w:val="acct four figures longer number"/>
    <w:aliases w:val="a4+"/>
    <w:basedOn w:val="Normal"/>
    <w:uiPriority w:val="99"/>
    <w:rsid w:val="00FB0B1E"/>
    <w:pPr>
      <w:tabs>
        <w:tab w:val="decimal" w:pos="851"/>
      </w:tabs>
      <w:spacing w:line="260" w:lineRule="atLeast"/>
    </w:pPr>
    <w:rPr>
      <w:rFonts w:ascii="Times New Roman" w:eastAsia="Times New Roman" w:hAnsi="Times New Roman" w:cs="Times New Roman"/>
      <w:color w:val="auto"/>
      <w:sz w:val="22"/>
      <w:szCs w:val="20"/>
      <w:lang w:val="en-GB" w:bidi="ar-SA"/>
    </w:rPr>
  </w:style>
  <w:style w:type="paragraph" w:customStyle="1" w:styleId="blockheading">
    <w:name w:val="block heading"/>
    <w:aliases w:val="bh"/>
    <w:basedOn w:val="block"/>
    <w:uiPriority w:val="99"/>
    <w:rsid w:val="00FB0B1E"/>
    <w:pPr>
      <w:keepNext/>
      <w:keepLines/>
      <w:spacing w:before="70"/>
    </w:pPr>
    <w:rPr>
      <w:b/>
    </w:rPr>
  </w:style>
  <w:style w:type="paragraph" w:customStyle="1" w:styleId="blockheadingitalicnosp">
    <w:name w:val="block heading italic no sp"/>
    <w:aliases w:val="bhin"/>
    <w:basedOn w:val="blockheadingitalic"/>
    <w:uiPriority w:val="99"/>
    <w:rsid w:val="00FB0B1E"/>
    <w:pPr>
      <w:spacing w:after="0"/>
    </w:pPr>
  </w:style>
  <w:style w:type="paragraph" w:customStyle="1" w:styleId="blockheadingitalic">
    <w:name w:val="block heading italic"/>
    <w:aliases w:val="bhi"/>
    <w:basedOn w:val="blockheadingitalicbold"/>
    <w:uiPriority w:val="99"/>
    <w:rsid w:val="00FB0B1E"/>
    <w:rPr>
      <w:b w:val="0"/>
    </w:rPr>
  </w:style>
  <w:style w:type="paragraph" w:customStyle="1" w:styleId="blockheadingitalicbold">
    <w:name w:val="block heading italic bold"/>
    <w:aliases w:val="bhib"/>
    <w:basedOn w:val="blockheading"/>
    <w:uiPriority w:val="99"/>
    <w:rsid w:val="00FB0B1E"/>
    <w:rPr>
      <w:i/>
    </w:rPr>
  </w:style>
  <w:style w:type="paragraph" w:customStyle="1" w:styleId="blockheadingnosp">
    <w:name w:val="block heading no sp"/>
    <w:aliases w:val="bhn,block heading no space after"/>
    <w:basedOn w:val="blockheading"/>
    <w:uiPriority w:val="99"/>
    <w:rsid w:val="00FB0B1E"/>
    <w:pPr>
      <w:spacing w:after="0"/>
    </w:pPr>
  </w:style>
  <w:style w:type="paragraph" w:customStyle="1" w:styleId="smallreturn">
    <w:name w:val="small return"/>
    <w:aliases w:val="sr"/>
    <w:basedOn w:val="Normal"/>
    <w:uiPriority w:val="99"/>
    <w:rsid w:val="00FB0B1E"/>
    <w:pPr>
      <w:spacing w:line="130" w:lineRule="exact"/>
    </w:pPr>
    <w:rPr>
      <w:rFonts w:ascii="Times New Roman" w:eastAsia="Times New Roman" w:hAnsi="Times New Roman" w:cs="Times New Roman"/>
      <w:color w:val="auto"/>
      <w:sz w:val="22"/>
      <w:szCs w:val="20"/>
      <w:lang w:val="en-GB" w:bidi="ar-SA"/>
    </w:rPr>
  </w:style>
  <w:style w:type="paragraph" w:customStyle="1" w:styleId="headingbolditalicnospaceafter">
    <w:name w:val="heading bold italic no space after"/>
    <w:aliases w:val="hbin"/>
    <w:basedOn w:val="headingbolditalic"/>
    <w:uiPriority w:val="99"/>
    <w:rsid w:val="00FB0B1E"/>
    <w:pPr>
      <w:spacing w:after="0"/>
    </w:pPr>
  </w:style>
  <w:style w:type="paragraph" w:customStyle="1" w:styleId="headingbolditalic">
    <w:name w:val="heading bold italic"/>
    <w:aliases w:val="hbi"/>
    <w:basedOn w:val="heading"/>
    <w:uiPriority w:val="99"/>
    <w:rsid w:val="00FB0B1E"/>
    <w:rPr>
      <w:i/>
    </w:rPr>
  </w:style>
  <w:style w:type="paragraph" w:customStyle="1" w:styleId="acctstatementheadingashorter">
    <w:name w:val="acct statement heading (a) shorter"/>
    <w:aliases w:val="asas"/>
    <w:basedOn w:val="Normal"/>
    <w:uiPriority w:val="99"/>
    <w:rsid w:val="00FB0B1E"/>
    <w:pPr>
      <w:keepNext/>
      <w:spacing w:before="140" w:after="140" w:line="260" w:lineRule="atLeast"/>
      <w:ind w:left="567" w:right="4252" w:hanging="567"/>
      <w:outlineLvl w:val="1"/>
    </w:pPr>
    <w:rPr>
      <w:rFonts w:ascii="Times New Roman" w:eastAsia="Times New Roman" w:hAnsi="Times New Roman" w:cs="Times New Roman"/>
      <w:b/>
      <w:color w:val="auto"/>
      <w:sz w:val="22"/>
      <w:szCs w:val="20"/>
      <w:lang w:val="en-GB" w:bidi="ar-SA"/>
    </w:rPr>
  </w:style>
  <w:style w:type="paragraph" w:customStyle="1" w:styleId="acctstatementheadingshorter">
    <w:name w:val="acct statement heading shorter"/>
    <w:aliases w:val="as-"/>
    <w:basedOn w:val="Normal"/>
    <w:uiPriority w:val="99"/>
    <w:rsid w:val="00FB0B1E"/>
    <w:pPr>
      <w:keepNext/>
      <w:spacing w:before="140" w:after="140" w:line="280" w:lineRule="atLeast"/>
      <w:ind w:left="567" w:right="4252" w:hanging="567"/>
      <w:outlineLvl w:val="1"/>
    </w:pPr>
    <w:rPr>
      <w:rFonts w:ascii="Times New Roman" w:eastAsia="Times New Roman" w:hAnsi="Times New Roman" w:cs="Times New Roman"/>
      <w:b/>
      <w:color w:val="auto"/>
      <w:szCs w:val="20"/>
      <w:lang w:val="en-GB" w:bidi="ar-SA"/>
    </w:rPr>
  </w:style>
  <w:style w:type="paragraph" w:customStyle="1" w:styleId="acctindentlistnospaceafter">
    <w:name w:val="acct indent list no space after"/>
    <w:aliases w:val="ailn"/>
    <w:basedOn w:val="Normal"/>
    <w:uiPriority w:val="99"/>
    <w:rsid w:val="00FB0B1E"/>
    <w:pPr>
      <w:spacing w:line="260" w:lineRule="atLeast"/>
      <w:ind w:left="568" w:hanging="284"/>
    </w:pPr>
    <w:rPr>
      <w:rFonts w:ascii="Times New Roman" w:eastAsia="Times New Roman" w:hAnsi="Times New Roman" w:cs="Times New Roman"/>
      <w:color w:val="auto"/>
      <w:sz w:val="22"/>
      <w:szCs w:val="20"/>
      <w:lang w:val="en-GB" w:bidi="ar-SA"/>
    </w:rPr>
  </w:style>
  <w:style w:type="paragraph" w:customStyle="1" w:styleId="acctindenttabs">
    <w:name w:val="acct indent+tabs"/>
    <w:aliases w:val="ait"/>
    <w:basedOn w:val="acctindent"/>
    <w:uiPriority w:val="99"/>
    <w:rsid w:val="00FB0B1E"/>
    <w:pPr>
      <w:tabs>
        <w:tab w:val="left" w:pos="851"/>
        <w:tab w:val="left" w:pos="1134"/>
      </w:tabs>
    </w:pPr>
  </w:style>
  <w:style w:type="paragraph" w:customStyle="1" w:styleId="acctindenttabsnospaceafter">
    <w:name w:val="acct indent+tabs no space after"/>
    <w:aliases w:val="aitn"/>
    <w:basedOn w:val="acctindenttabs"/>
    <w:uiPriority w:val="99"/>
    <w:rsid w:val="00FB0B1E"/>
    <w:pPr>
      <w:spacing w:after="0"/>
    </w:pPr>
  </w:style>
  <w:style w:type="paragraph" w:customStyle="1" w:styleId="blockbullet">
    <w:name w:val="block bullet"/>
    <w:aliases w:val="bb"/>
    <w:basedOn w:val="block"/>
    <w:uiPriority w:val="99"/>
    <w:rsid w:val="00FB0B1E"/>
    <w:pPr>
      <w:tabs>
        <w:tab w:val="num" w:pos="907"/>
      </w:tabs>
      <w:ind w:left="907" w:hanging="340"/>
    </w:pPr>
  </w:style>
  <w:style w:type="paragraph" w:customStyle="1" w:styleId="acctfourfigureslongernumber3">
    <w:name w:val="acct four figures longer number3"/>
    <w:aliases w:val="a4+3"/>
    <w:basedOn w:val="Normal"/>
    <w:uiPriority w:val="99"/>
    <w:rsid w:val="00FB0B1E"/>
    <w:pPr>
      <w:tabs>
        <w:tab w:val="decimal" w:pos="964"/>
      </w:tabs>
      <w:spacing w:line="260" w:lineRule="atLeast"/>
    </w:pPr>
    <w:rPr>
      <w:rFonts w:ascii="Times New Roman" w:eastAsia="Times New Roman" w:hAnsi="Times New Roman" w:cs="Times New Roman"/>
      <w:color w:val="auto"/>
      <w:sz w:val="22"/>
      <w:szCs w:val="20"/>
      <w:lang w:val="en-GB" w:bidi="ar-SA"/>
    </w:rPr>
  </w:style>
  <w:style w:type="paragraph" w:customStyle="1" w:styleId="headingitalic">
    <w:name w:val="heading italic"/>
    <w:aliases w:val="hi"/>
    <w:basedOn w:val="headingbolditalic"/>
    <w:uiPriority w:val="99"/>
    <w:rsid w:val="00FB0B1E"/>
    <w:rPr>
      <w:b w:val="0"/>
      <w:bCs/>
      <w:iCs/>
    </w:rPr>
  </w:style>
  <w:style w:type="paragraph" w:customStyle="1" w:styleId="blocklistnospaceafter">
    <w:name w:val="block list no space after"/>
    <w:aliases w:val="blistn"/>
    <w:basedOn w:val="blocklist"/>
    <w:uiPriority w:val="99"/>
    <w:rsid w:val="00FB0B1E"/>
    <w:pPr>
      <w:spacing w:after="0"/>
    </w:pPr>
  </w:style>
  <w:style w:type="paragraph" w:customStyle="1" w:styleId="eightptnormal">
    <w:name w:val="eight pt normal"/>
    <w:aliases w:val="8n"/>
    <w:basedOn w:val="Normal"/>
    <w:uiPriority w:val="99"/>
    <w:rsid w:val="00FB0B1E"/>
    <w:pPr>
      <w:spacing w:line="200" w:lineRule="atLeast"/>
    </w:pPr>
    <w:rPr>
      <w:rFonts w:ascii="Times New Roman" w:eastAsia="Times New Roman" w:hAnsi="Times New Roman" w:cs="Times New Roman"/>
      <w:color w:val="auto"/>
      <w:sz w:val="16"/>
      <w:szCs w:val="20"/>
      <w:lang w:val="en-GB" w:bidi="ar-SA"/>
    </w:rPr>
  </w:style>
  <w:style w:type="paragraph" w:customStyle="1" w:styleId="eightptcolumnheading">
    <w:name w:val="eight pt column heading"/>
    <w:aliases w:val="8ch"/>
    <w:basedOn w:val="eightptnormal"/>
    <w:uiPriority w:val="99"/>
    <w:rsid w:val="00FB0B1E"/>
    <w:pPr>
      <w:jc w:val="center"/>
    </w:pPr>
  </w:style>
  <w:style w:type="paragraph" w:customStyle="1" w:styleId="eightptnormalheadingcentred">
    <w:name w:val="eight pt normal heading centred"/>
    <w:aliases w:val="8nhc"/>
    <w:basedOn w:val="eightptnormalheading"/>
    <w:uiPriority w:val="99"/>
    <w:rsid w:val="00FB0B1E"/>
    <w:pPr>
      <w:jc w:val="center"/>
    </w:pPr>
    <w:rPr>
      <w:bCs w:val="0"/>
    </w:rPr>
  </w:style>
  <w:style w:type="paragraph" w:customStyle="1" w:styleId="eightptnormalheading">
    <w:name w:val="eight pt normal heading"/>
    <w:aliases w:val="8nh"/>
    <w:basedOn w:val="eightptnormal"/>
    <w:uiPriority w:val="99"/>
    <w:rsid w:val="00FB0B1E"/>
    <w:rPr>
      <w:b/>
      <w:bCs/>
    </w:rPr>
  </w:style>
  <w:style w:type="paragraph" w:customStyle="1" w:styleId="eightptbodytextheading">
    <w:name w:val="eight pt body text heading"/>
    <w:aliases w:val="8h"/>
    <w:basedOn w:val="eightptbodytext"/>
    <w:uiPriority w:val="99"/>
    <w:rsid w:val="00FB0B1E"/>
    <w:rPr>
      <w:b/>
      <w:bCs/>
    </w:rPr>
  </w:style>
  <w:style w:type="paragraph" w:customStyle="1" w:styleId="eightptbodytext">
    <w:name w:val="eight pt body text"/>
    <w:aliases w:val="8bt"/>
    <w:basedOn w:val="eightptnormal"/>
    <w:uiPriority w:val="99"/>
    <w:rsid w:val="00FB0B1E"/>
    <w:pPr>
      <w:spacing w:after="200"/>
    </w:pPr>
  </w:style>
  <w:style w:type="paragraph" w:customStyle="1" w:styleId="eightptcolumntabs">
    <w:name w:val="eight pt column tabs"/>
    <w:aliases w:val="a8"/>
    <w:basedOn w:val="eightptnormal"/>
    <w:uiPriority w:val="99"/>
    <w:rsid w:val="00FB0B1E"/>
    <w:pPr>
      <w:tabs>
        <w:tab w:val="decimal" w:pos="482"/>
      </w:tabs>
      <w:ind w:left="-57" w:right="-57"/>
    </w:pPr>
  </w:style>
  <w:style w:type="paragraph" w:customStyle="1" w:styleId="eightpthalfspaceafter">
    <w:name w:val="eight pt half space after"/>
    <w:aliases w:val="8hs"/>
    <w:basedOn w:val="eightptnormal"/>
    <w:uiPriority w:val="99"/>
    <w:rsid w:val="00FB0B1E"/>
    <w:pPr>
      <w:spacing w:after="100"/>
    </w:pPr>
  </w:style>
  <w:style w:type="paragraph" w:customStyle="1" w:styleId="eightptcolumnheadingspace">
    <w:name w:val="eight pt column heading+space"/>
    <w:aliases w:val="8chs"/>
    <w:basedOn w:val="eightptcolumnheading"/>
    <w:uiPriority w:val="99"/>
    <w:rsid w:val="00FB0B1E"/>
    <w:pPr>
      <w:spacing w:after="200"/>
    </w:pPr>
  </w:style>
  <w:style w:type="paragraph" w:customStyle="1" w:styleId="eightptblocknosp">
    <w:name w:val="eight pt block no sp"/>
    <w:aliases w:val="8bn"/>
    <w:basedOn w:val="eightptblock"/>
    <w:uiPriority w:val="99"/>
    <w:rsid w:val="00FB0B1E"/>
    <w:pPr>
      <w:spacing w:after="0"/>
    </w:pPr>
  </w:style>
  <w:style w:type="paragraph" w:customStyle="1" w:styleId="eightptblock">
    <w:name w:val="eight pt block"/>
    <w:aliases w:val="8b"/>
    <w:basedOn w:val="Normal"/>
    <w:uiPriority w:val="99"/>
    <w:rsid w:val="00FB0B1E"/>
    <w:pPr>
      <w:spacing w:after="160" w:line="200" w:lineRule="atLeast"/>
      <w:ind w:left="567"/>
    </w:pPr>
    <w:rPr>
      <w:rFonts w:ascii="Times New Roman" w:eastAsia="Times New Roman" w:hAnsi="Times New Roman" w:cs="Times New Roman"/>
      <w:color w:val="auto"/>
      <w:sz w:val="16"/>
      <w:szCs w:val="20"/>
      <w:lang w:val="en-GB" w:bidi="ar-SA"/>
    </w:rPr>
  </w:style>
  <w:style w:type="paragraph" w:customStyle="1" w:styleId="nineptbodytext4ptbefore4ptafter">
    <w:name w:val="nine pt body text 4pt before 4pt after"/>
    <w:aliases w:val="9bt44"/>
    <w:basedOn w:val="nineptbodytext"/>
    <w:uiPriority w:val="99"/>
    <w:rsid w:val="00FB0B1E"/>
    <w:pPr>
      <w:spacing w:before="80" w:after="80"/>
    </w:pPr>
  </w:style>
  <w:style w:type="paragraph" w:customStyle="1" w:styleId="eightptcolumntabs2">
    <w:name w:val="eight pt column tabs2"/>
    <w:aliases w:val="a82"/>
    <w:basedOn w:val="eightptnormal"/>
    <w:uiPriority w:val="99"/>
    <w:rsid w:val="00FB0B1E"/>
    <w:pPr>
      <w:tabs>
        <w:tab w:val="decimal" w:pos="539"/>
      </w:tabs>
      <w:ind w:left="-57" w:right="-57"/>
    </w:pPr>
  </w:style>
  <w:style w:type="paragraph" w:customStyle="1" w:styleId="acctstatementheadingshorter2">
    <w:name w:val="acct statement heading shorter2"/>
    <w:aliases w:val="as-2"/>
    <w:basedOn w:val="acctstatementheading"/>
    <w:uiPriority w:val="99"/>
    <w:rsid w:val="00FB0B1E"/>
    <w:pPr>
      <w:ind w:right="5103"/>
    </w:pPr>
  </w:style>
  <w:style w:type="paragraph" w:customStyle="1" w:styleId="accttwofigureslongernumber2">
    <w:name w:val="acct two figures longer number2"/>
    <w:aliases w:val="a2+2"/>
    <w:basedOn w:val="Normal"/>
    <w:uiPriority w:val="99"/>
    <w:rsid w:val="00FB0B1E"/>
    <w:pPr>
      <w:tabs>
        <w:tab w:val="decimal" w:pos="1332"/>
      </w:tabs>
      <w:spacing w:line="260" w:lineRule="atLeast"/>
    </w:pPr>
    <w:rPr>
      <w:rFonts w:ascii="Times New Roman" w:eastAsia="Times New Roman" w:hAnsi="Times New Roman" w:cs="Times New Roman"/>
      <w:color w:val="auto"/>
      <w:sz w:val="22"/>
      <w:szCs w:val="20"/>
      <w:lang w:val="en-GB" w:bidi="ar-SA"/>
    </w:rPr>
  </w:style>
  <w:style w:type="paragraph" w:customStyle="1" w:styleId="Normalbullet">
    <w:name w:val="Normal bullet"/>
    <w:aliases w:val="nb"/>
    <w:basedOn w:val="Normal"/>
    <w:uiPriority w:val="99"/>
    <w:rsid w:val="00FB0B1E"/>
    <w:pPr>
      <w:tabs>
        <w:tab w:val="num" w:pos="340"/>
      </w:tabs>
      <w:spacing w:line="260" w:lineRule="atLeast"/>
      <w:ind w:left="340" w:hanging="340"/>
    </w:pPr>
    <w:rPr>
      <w:rFonts w:ascii="Times New Roman" w:eastAsia="Times New Roman" w:hAnsi="Times New Roman" w:cs="Times New Roman"/>
      <w:color w:val="auto"/>
      <w:sz w:val="22"/>
      <w:szCs w:val="20"/>
      <w:lang w:val="en-GB" w:bidi="ar-SA"/>
    </w:rPr>
  </w:style>
  <w:style w:type="paragraph" w:customStyle="1" w:styleId="blockindentnosp">
    <w:name w:val="block indent no sp"/>
    <w:aliases w:val="bin,binn,block + indent"/>
    <w:basedOn w:val="blockindent"/>
    <w:uiPriority w:val="99"/>
    <w:rsid w:val="00FB0B1E"/>
    <w:pPr>
      <w:spacing w:after="0"/>
    </w:pPr>
  </w:style>
  <w:style w:type="paragraph" w:customStyle="1" w:styleId="blockindent">
    <w:name w:val="block indent"/>
    <w:aliases w:val="bi"/>
    <w:basedOn w:val="block"/>
    <w:uiPriority w:val="99"/>
    <w:rsid w:val="00FB0B1E"/>
    <w:pPr>
      <w:ind w:left="737" w:hanging="170"/>
    </w:pPr>
  </w:style>
  <w:style w:type="paragraph" w:customStyle="1" w:styleId="nineptnormalcentred">
    <w:name w:val="nine pt normal centred"/>
    <w:aliases w:val="9nc"/>
    <w:basedOn w:val="nineptnormal"/>
    <w:uiPriority w:val="99"/>
    <w:rsid w:val="00FB0B1E"/>
    <w:pPr>
      <w:jc w:val="center"/>
    </w:pPr>
  </w:style>
  <w:style w:type="paragraph" w:customStyle="1" w:styleId="nineptcol">
    <w:name w:val="nine pt %col"/>
    <w:aliases w:val="9%"/>
    <w:basedOn w:val="nineptnormal"/>
    <w:uiPriority w:val="99"/>
    <w:rsid w:val="00FB0B1E"/>
    <w:pPr>
      <w:tabs>
        <w:tab w:val="decimal" w:pos="340"/>
      </w:tabs>
    </w:pPr>
  </w:style>
  <w:style w:type="paragraph" w:customStyle="1" w:styleId="nineptcolumntab">
    <w:name w:val="nine pt column tab"/>
    <w:aliases w:val="a9,nine pt column tabs"/>
    <w:basedOn w:val="nineptnormal"/>
    <w:uiPriority w:val="99"/>
    <w:rsid w:val="00FB0B1E"/>
    <w:pPr>
      <w:tabs>
        <w:tab w:val="decimal" w:pos="624"/>
      </w:tabs>
      <w:spacing w:line="200" w:lineRule="atLeast"/>
    </w:pPr>
  </w:style>
  <w:style w:type="paragraph" w:customStyle="1" w:styleId="nineptnormalitalic">
    <w:name w:val="nine pt normal italic"/>
    <w:aliases w:val="9nit"/>
    <w:basedOn w:val="nineptnormal"/>
    <w:uiPriority w:val="99"/>
    <w:rsid w:val="00FB0B1E"/>
    <w:rPr>
      <w:i/>
      <w:iCs/>
    </w:rPr>
  </w:style>
  <w:style w:type="paragraph" w:customStyle="1" w:styleId="nineptblocklistnospaceafter">
    <w:name w:val="nine pt block list no space after"/>
    <w:aliases w:val="9bln"/>
    <w:basedOn w:val="nineptblocklist"/>
    <w:uiPriority w:val="99"/>
    <w:rsid w:val="00FB0B1E"/>
    <w:pPr>
      <w:spacing w:after="0"/>
    </w:pPr>
  </w:style>
  <w:style w:type="paragraph" w:customStyle="1" w:styleId="nineptblocklist">
    <w:name w:val="nine pt block list"/>
    <w:aliases w:val="9bl"/>
    <w:basedOn w:val="nineptblock"/>
    <w:uiPriority w:val="99"/>
    <w:rsid w:val="00FB0B1E"/>
    <w:pPr>
      <w:ind w:left="992" w:hanging="425"/>
    </w:pPr>
  </w:style>
  <w:style w:type="paragraph" w:customStyle="1" w:styleId="nineptblock">
    <w:name w:val="nine pt block"/>
    <w:aliases w:val="9b"/>
    <w:basedOn w:val="nineptnormal"/>
    <w:uiPriority w:val="99"/>
    <w:rsid w:val="00FB0B1E"/>
    <w:pPr>
      <w:spacing w:after="220"/>
      <w:ind w:left="567"/>
    </w:pPr>
  </w:style>
  <w:style w:type="paragraph" w:customStyle="1" w:styleId="acctfourfiguresshorternumber2">
    <w:name w:val="acct four figures shorter number2"/>
    <w:aliases w:val="a4-2"/>
    <w:basedOn w:val="Normal"/>
    <w:uiPriority w:val="99"/>
    <w:rsid w:val="00FB0B1E"/>
    <w:pPr>
      <w:tabs>
        <w:tab w:val="decimal" w:pos="624"/>
      </w:tabs>
      <w:spacing w:line="260" w:lineRule="atLeast"/>
    </w:pPr>
    <w:rPr>
      <w:rFonts w:ascii="Times New Roman" w:eastAsia="Times New Roman" w:hAnsi="Times New Roman" w:cs="Times New Roman"/>
      <w:color w:val="auto"/>
      <w:sz w:val="22"/>
      <w:szCs w:val="20"/>
      <w:lang w:val="en-GB" w:bidi="ar-SA"/>
    </w:rPr>
  </w:style>
  <w:style w:type="paragraph" w:customStyle="1" w:styleId="nineptnormalheadingcentred">
    <w:name w:val="nine pt normal heading centred"/>
    <w:aliases w:val="9nhc"/>
    <w:basedOn w:val="nineptnormalheading"/>
    <w:uiPriority w:val="99"/>
    <w:rsid w:val="00FB0B1E"/>
    <w:pPr>
      <w:jc w:val="center"/>
    </w:pPr>
  </w:style>
  <w:style w:type="paragraph" w:customStyle="1" w:styleId="nineptheadingcentredspace">
    <w:name w:val="nine pt heading centred + space"/>
    <w:aliases w:val="9hcs"/>
    <w:basedOn w:val="Normal"/>
    <w:uiPriority w:val="99"/>
    <w:rsid w:val="00FB0B1E"/>
    <w:pPr>
      <w:spacing w:after="180" w:line="220" w:lineRule="atLeast"/>
      <w:jc w:val="center"/>
    </w:pPr>
    <w:rPr>
      <w:rFonts w:ascii="Times New Roman" w:eastAsia="Times New Roman" w:hAnsi="Times New Roman" w:cs="Times New Roman"/>
      <w:color w:val="auto"/>
      <w:sz w:val="18"/>
      <w:szCs w:val="20"/>
      <w:lang w:val="en-GB" w:bidi="ar-SA"/>
    </w:rPr>
  </w:style>
  <w:style w:type="paragraph" w:customStyle="1" w:styleId="nineptcolumntabdecimal">
    <w:name w:val="nine pt column tab decimal"/>
    <w:aliases w:val="a9d,nine pt column tabs decimal"/>
    <w:basedOn w:val="nineptnormal"/>
    <w:uiPriority w:val="99"/>
    <w:rsid w:val="00FB0B1E"/>
    <w:pPr>
      <w:tabs>
        <w:tab w:val="decimal" w:pos="227"/>
      </w:tabs>
    </w:pPr>
  </w:style>
  <w:style w:type="paragraph" w:customStyle="1" w:styleId="nineptcolumntab2">
    <w:name w:val="nine pt column tab2"/>
    <w:aliases w:val="a92,nine pt column tabs2"/>
    <w:basedOn w:val="nineptnormal"/>
    <w:uiPriority w:val="99"/>
    <w:rsid w:val="00FB0B1E"/>
    <w:pPr>
      <w:tabs>
        <w:tab w:val="decimal" w:pos="510"/>
      </w:tabs>
    </w:pPr>
  </w:style>
  <w:style w:type="paragraph" w:customStyle="1" w:styleId="nineptonepointafter">
    <w:name w:val="nine pt one point after"/>
    <w:aliases w:val="9n1"/>
    <w:basedOn w:val="nineptnormal"/>
    <w:uiPriority w:val="99"/>
    <w:rsid w:val="00FB0B1E"/>
    <w:pPr>
      <w:spacing w:after="20"/>
    </w:pPr>
  </w:style>
  <w:style w:type="paragraph" w:customStyle="1" w:styleId="nineptblockind">
    <w:name w:val="nine pt block *ind"/>
    <w:aliases w:val="9b*ind"/>
    <w:basedOn w:val="nineptblock"/>
    <w:uiPriority w:val="99"/>
    <w:rsid w:val="00FB0B1E"/>
    <w:pPr>
      <w:ind w:left="851" w:hanging="284"/>
    </w:pPr>
  </w:style>
  <w:style w:type="paragraph" w:customStyle="1" w:styleId="headingonepointafter">
    <w:name w:val="heading one point after"/>
    <w:aliases w:val="h1p"/>
    <w:basedOn w:val="heading"/>
    <w:uiPriority w:val="99"/>
    <w:rsid w:val="00FB0B1E"/>
    <w:pPr>
      <w:spacing w:after="20"/>
    </w:pPr>
  </w:style>
  <w:style w:type="paragraph" w:customStyle="1" w:styleId="blockbulletnospaceafter">
    <w:name w:val="block bullet no space after"/>
    <w:aliases w:val="bbn,block bullet no sp"/>
    <w:uiPriority w:val="99"/>
    <w:rsid w:val="00FB0B1E"/>
    <w:pPr>
      <w:tabs>
        <w:tab w:val="num" w:pos="907"/>
      </w:tabs>
      <w:spacing w:line="260" w:lineRule="atLeast"/>
      <w:ind w:left="907" w:hanging="340"/>
    </w:pPr>
    <w:rPr>
      <w:rFonts w:ascii="Times New Roman" w:eastAsia="Times New Roman" w:hAnsi="Times New Roman" w:cs="Times New Roman"/>
      <w:sz w:val="22"/>
      <w:lang w:eastAsia="en-US" w:bidi="ar-SA"/>
    </w:rPr>
  </w:style>
  <w:style w:type="paragraph" w:customStyle="1" w:styleId="acctstatementheadingaitalicbold">
    <w:name w:val="acct statement heading (a) italic bold"/>
    <w:aliases w:val="asaib"/>
    <w:basedOn w:val="acctstatementheadinga"/>
    <w:uiPriority w:val="99"/>
    <w:rsid w:val="00FB0B1E"/>
    <w:pPr>
      <w:spacing w:before="0" w:after="260"/>
    </w:pPr>
    <w:rPr>
      <w:i/>
    </w:rPr>
  </w:style>
  <w:style w:type="paragraph" w:customStyle="1" w:styleId="nineptblocknosp">
    <w:name w:val="nine pt block no sp"/>
    <w:aliases w:val="9bn"/>
    <w:basedOn w:val="Normal"/>
    <w:uiPriority w:val="99"/>
    <w:rsid w:val="00FB0B1E"/>
    <w:pPr>
      <w:spacing w:line="220" w:lineRule="atLeast"/>
      <w:ind w:left="567"/>
    </w:pPr>
    <w:rPr>
      <w:rFonts w:ascii="Times New Roman" w:eastAsia="Times New Roman" w:hAnsi="Times New Roman" w:cs="Times New Roman"/>
      <w:color w:val="auto"/>
      <w:sz w:val="18"/>
      <w:szCs w:val="20"/>
      <w:lang w:val="en-GB" w:bidi="ar-SA"/>
    </w:rPr>
  </w:style>
  <w:style w:type="paragraph" w:customStyle="1" w:styleId="nineptnormalheadingbolditalic">
    <w:name w:val="nine pt normal heading bold italic"/>
    <w:aliases w:val="9h2"/>
    <w:basedOn w:val="nineptnormalheading"/>
    <w:uiPriority w:val="99"/>
    <w:rsid w:val="00FB0B1E"/>
    <w:rPr>
      <w:i/>
      <w:iCs/>
    </w:rPr>
  </w:style>
  <w:style w:type="paragraph" w:customStyle="1" w:styleId="nineptnormalhalfspace">
    <w:name w:val="nine pt normal half space"/>
    <w:aliases w:val="9nhs"/>
    <w:basedOn w:val="nineptnormal"/>
    <w:uiPriority w:val="99"/>
    <w:rsid w:val="00FB0B1E"/>
    <w:pPr>
      <w:spacing w:after="80"/>
    </w:pPr>
  </w:style>
  <w:style w:type="paragraph" w:customStyle="1" w:styleId="nineptratecol">
    <w:name w:val="nine pt rate col"/>
    <w:aliases w:val="a9r"/>
    <w:basedOn w:val="nineptnormal"/>
    <w:uiPriority w:val="99"/>
    <w:rsid w:val="00FB0B1E"/>
    <w:pPr>
      <w:tabs>
        <w:tab w:val="decimal" w:pos="397"/>
      </w:tabs>
    </w:pPr>
  </w:style>
  <w:style w:type="paragraph" w:customStyle="1" w:styleId="nineptblockitalics">
    <w:name w:val="nine pt block italics"/>
    <w:aliases w:val="9bit"/>
    <w:basedOn w:val="nineptblock"/>
    <w:uiPriority w:val="99"/>
    <w:rsid w:val="00FB0B1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B0B1E"/>
    <w:pPr>
      <w:spacing w:after="80"/>
    </w:pPr>
  </w:style>
  <w:style w:type="paragraph" w:customStyle="1" w:styleId="nineptbodytextheading">
    <w:name w:val="nine pt body text heading"/>
    <w:aliases w:val="9bth"/>
    <w:basedOn w:val="Footer"/>
    <w:uiPriority w:val="99"/>
    <w:rsid w:val="00FB0B1E"/>
    <w:pPr>
      <w:tabs>
        <w:tab w:val="clear" w:pos="4153"/>
        <w:tab w:val="clear" w:pos="8306"/>
      </w:tabs>
      <w:spacing w:after="180" w:line="220" w:lineRule="atLeast"/>
    </w:pPr>
    <w:rPr>
      <w:rFonts w:ascii="Times New Roman" w:eastAsia="Times New Roman" w:hAnsi="Times New Roman" w:cs="Times New Roman"/>
      <w:b/>
      <w:bCs/>
      <w:color w:val="auto"/>
      <w:sz w:val="18"/>
      <w:szCs w:val="20"/>
      <w:lang w:val="en-GB" w:bidi="ar-SA"/>
    </w:rPr>
  </w:style>
  <w:style w:type="paragraph" w:customStyle="1" w:styleId="nineptbodytextheadingcentred">
    <w:name w:val="nine pt body text heading centred"/>
    <w:aliases w:val="9bthc"/>
    <w:basedOn w:val="nineptbodytextheading"/>
    <w:uiPriority w:val="99"/>
    <w:rsid w:val="00FB0B1E"/>
    <w:pPr>
      <w:jc w:val="center"/>
    </w:pPr>
  </w:style>
  <w:style w:type="paragraph" w:customStyle="1" w:styleId="nineptnormalheadingcentredwider">
    <w:name w:val="nine pt normal heading centred wider"/>
    <w:aliases w:val="9nhcw"/>
    <w:basedOn w:val="nineptnormalheadingcentred"/>
    <w:uiPriority w:val="99"/>
    <w:rsid w:val="00FB0B1E"/>
    <w:pPr>
      <w:ind w:left="-85" w:right="-85"/>
    </w:pPr>
  </w:style>
  <w:style w:type="paragraph" w:customStyle="1" w:styleId="nineptcolumntabs5">
    <w:name w:val="nine pt column tabs5"/>
    <w:aliases w:val="a95,nine pt column tab5"/>
    <w:basedOn w:val="Normal"/>
    <w:uiPriority w:val="99"/>
    <w:rsid w:val="00FB0B1E"/>
    <w:pPr>
      <w:tabs>
        <w:tab w:val="decimal" w:pos="794"/>
      </w:tabs>
      <w:spacing w:line="220" w:lineRule="atLeast"/>
    </w:pPr>
    <w:rPr>
      <w:rFonts w:ascii="Times New Roman" w:eastAsia="Times New Roman" w:hAnsi="Times New Roman" w:cs="Times New Roman"/>
      <w:color w:val="auto"/>
      <w:sz w:val="18"/>
      <w:szCs w:val="20"/>
      <w:lang w:val="en-GB" w:bidi="ar-SA"/>
    </w:rPr>
  </w:style>
  <w:style w:type="paragraph" w:customStyle="1" w:styleId="ninebtbodytextcentred">
    <w:name w:val="nine bt body text centred"/>
    <w:aliases w:val="9btc"/>
    <w:basedOn w:val="nineptbodytext"/>
    <w:uiPriority w:val="99"/>
    <w:rsid w:val="00FB0B1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B0B1E"/>
    <w:pPr>
      <w:ind w:left="-85" w:right="-85"/>
    </w:pPr>
  </w:style>
  <w:style w:type="paragraph" w:customStyle="1" w:styleId="nineptcolumntabdecimal2">
    <w:name w:val="nine pt column tab decimal2"/>
    <w:aliases w:val="a9d2,nine pt column tabs decimal2"/>
    <w:basedOn w:val="nineptnormal"/>
    <w:uiPriority w:val="99"/>
    <w:rsid w:val="00FB0B1E"/>
    <w:pPr>
      <w:tabs>
        <w:tab w:val="decimal" w:pos="284"/>
      </w:tabs>
    </w:pPr>
  </w:style>
  <w:style w:type="paragraph" w:customStyle="1" w:styleId="nineptcolumntab4">
    <w:name w:val="nine pt column tab4"/>
    <w:aliases w:val="a94,nine pt column tabs4"/>
    <w:basedOn w:val="nineptnormal"/>
    <w:uiPriority w:val="99"/>
    <w:rsid w:val="00FB0B1E"/>
    <w:pPr>
      <w:tabs>
        <w:tab w:val="decimal" w:pos="680"/>
      </w:tabs>
    </w:pPr>
  </w:style>
  <w:style w:type="paragraph" w:customStyle="1" w:styleId="nineptcolumntab3">
    <w:name w:val="nine pt column tab3"/>
    <w:aliases w:val="a93,nine pt column tabs3"/>
    <w:basedOn w:val="nineptnormal"/>
    <w:uiPriority w:val="99"/>
    <w:rsid w:val="00FB0B1E"/>
    <w:pPr>
      <w:tabs>
        <w:tab w:val="decimal" w:pos="567"/>
      </w:tabs>
    </w:pPr>
  </w:style>
  <w:style w:type="paragraph" w:customStyle="1" w:styleId="nineptindent">
    <w:name w:val="nine pt indent"/>
    <w:aliases w:val="9i"/>
    <w:basedOn w:val="nineptnormal"/>
    <w:uiPriority w:val="99"/>
    <w:rsid w:val="00FB0B1E"/>
    <w:pPr>
      <w:ind w:left="425" w:hanging="425"/>
    </w:pPr>
  </w:style>
  <w:style w:type="paragraph" w:customStyle="1" w:styleId="blockind">
    <w:name w:val="block *ind"/>
    <w:aliases w:val="b*,block star ind"/>
    <w:basedOn w:val="block"/>
    <w:uiPriority w:val="99"/>
    <w:rsid w:val="00FB0B1E"/>
    <w:pPr>
      <w:ind w:left="907" w:hanging="340"/>
    </w:pPr>
  </w:style>
  <w:style w:type="paragraph" w:customStyle="1" w:styleId="List3i">
    <w:name w:val="List 3i"/>
    <w:aliases w:val="3i"/>
    <w:basedOn w:val="List2i"/>
    <w:uiPriority w:val="99"/>
    <w:rsid w:val="00FB0B1E"/>
    <w:pPr>
      <w:ind w:left="1701"/>
    </w:pPr>
  </w:style>
  <w:style w:type="paragraph" w:customStyle="1" w:styleId="acctindentonepointafter">
    <w:name w:val="acct indent one point after"/>
    <w:aliases w:val="ai1p"/>
    <w:basedOn w:val="acctindent"/>
    <w:uiPriority w:val="99"/>
    <w:rsid w:val="00FB0B1E"/>
    <w:pPr>
      <w:spacing w:after="20"/>
    </w:pPr>
  </w:style>
  <w:style w:type="paragraph" w:customStyle="1" w:styleId="eightptnormalheadingitalic">
    <w:name w:val="eight pt normal heading italic"/>
    <w:aliases w:val="8nhbi"/>
    <w:basedOn w:val="eightptnormalheading"/>
    <w:uiPriority w:val="99"/>
    <w:rsid w:val="00FB0B1E"/>
    <w:rPr>
      <w:i/>
      <w:iCs/>
    </w:rPr>
  </w:style>
  <w:style w:type="paragraph" w:customStyle="1" w:styleId="eightptcolumntabs3">
    <w:name w:val="eight pt column tabs3"/>
    <w:aliases w:val="a83"/>
    <w:basedOn w:val="eightptnormal"/>
    <w:uiPriority w:val="99"/>
    <w:rsid w:val="00FB0B1E"/>
    <w:pPr>
      <w:tabs>
        <w:tab w:val="decimal" w:pos="794"/>
      </w:tabs>
    </w:pPr>
  </w:style>
  <w:style w:type="paragraph" w:customStyle="1" w:styleId="eightptbodytextheadingmiddleline">
    <w:name w:val="eight pt body text heading middle line"/>
    <w:aliases w:val="8hml"/>
    <w:basedOn w:val="eightptbodytextheading"/>
    <w:uiPriority w:val="99"/>
    <w:rsid w:val="00FB0B1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B0B1E"/>
    <w:pPr>
      <w:jc w:val="center"/>
    </w:pPr>
  </w:style>
  <w:style w:type="paragraph" w:customStyle="1" w:styleId="eightpt4ptspacebefore">
    <w:name w:val="eight pt 4pt space before"/>
    <w:aliases w:val="8n4sp"/>
    <w:basedOn w:val="eightptnormal"/>
    <w:uiPriority w:val="99"/>
    <w:rsid w:val="00FB0B1E"/>
    <w:pPr>
      <w:spacing w:before="80"/>
    </w:pPr>
  </w:style>
  <w:style w:type="paragraph" w:customStyle="1" w:styleId="eightpt4ptspaceafter">
    <w:name w:val="eight pt 4 pt space after"/>
    <w:aliases w:val="8n4sa"/>
    <w:basedOn w:val="eightptnormal"/>
    <w:uiPriority w:val="99"/>
    <w:rsid w:val="00FB0B1E"/>
    <w:pPr>
      <w:spacing w:after="80"/>
    </w:pPr>
  </w:style>
  <w:style w:type="paragraph" w:customStyle="1" w:styleId="blockbullet2">
    <w:name w:val="block bullet 2"/>
    <w:aliases w:val="bb2"/>
    <w:basedOn w:val="BodyText"/>
    <w:uiPriority w:val="99"/>
    <w:rsid w:val="00FB0B1E"/>
    <w:pPr>
      <w:tabs>
        <w:tab w:val="num" w:pos="1247"/>
      </w:tabs>
      <w:spacing w:after="260" w:line="260" w:lineRule="atLeast"/>
      <w:ind w:left="1247" w:hanging="340"/>
    </w:pPr>
    <w:rPr>
      <w:rFonts w:ascii="Times New Roman" w:eastAsia="Times New Roman" w:hAnsi="Times New Roman" w:cs="Times New Roman"/>
      <w:b w:val="0"/>
      <w:bCs w:val="0"/>
      <w:color w:val="auto"/>
      <w:sz w:val="22"/>
      <w:szCs w:val="20"/>
      <w:lang w:val="en-GB" w:bidi="ar-SA"/>
    </w:rPr>
  </w:style>
  <w:style w:type="paragraph" w:customStyle="1" w:styleId="headingnospaceaftercentred">
    <w:name w:val="heading no space after centred"/>
    <w:aliases w:val="hnc"/>
    <w:basedOn w:val="headingnospaceafter"/>
    <w:uiPriority w:val="99"/>
    <w:rsid w:val="00FB0B1E"/>
    <w:pPr>
      <w:jc w:val="center"/>
    </w:pPr>
  </w:style>
  <w:style w:type="paragraph" w:customStyle="1" w:styleId="acctfourfigureslongernumber2">
    <w:name w:val="acct four figures longer number2"/>
    <w:aliases w:val="a4+2"/>
    <w:basedOn w:val="Normal"/>
    <w:uiPriority w:val="99"/>
    <w:rsid w:val="00FB0B1E"/>
    <w:pPr>
      <w:tabs>
        <w:tab w:val="decimal" w:pos="907"/>
      </w:tabs>
      <w:spacing w:line="260" w:lineRule="atLeast"/>
    </w:pPr>
    <w:rPr>
      <w:rFonts w:ascii="Times New Roman" w:eastAsia="Times New Roman" w:hAnsi="Times New Roman" w:cs="Times New Roman"/>
      <w:color w:val="auto"/>
      <w:sz w:val="22"/>
      <w:szCs w:val="20"/>
      <w:lang w:val="en-GB" w:bidi="ar-SA"/>
    </w:rPr>
  </w:style>
  <w:style w:type="paragraph" w:customStyle="1" w:styleId="AccPolicysubhead">
    <w:name w:val="Acc Policy sub head"/>
    <w:basedOn w:val="BodyText"/>
    <w:next w:val="BodyText"/>
    <w:link w:val="AccPolicysubheadChar"/>
    <w:autoRedefine/>
    <w:uiPriority w:val="99"/>
    <w:rsid w:val="00FB0B1E"/>
    <w:pPr>
      <w:spacing w:after="120" w:line="260" w:lineRule="atLeast"/>
      <w:ind w:left="720" w:right="389"/>
      <w:jc w:val="both"/>
    </w:pPr>
    <w:rPr>
      <w:rFonts w:ascii="Times New Roman" w:eastAsia="Times New Roman" w:hAnsi="Times New Roman" w:cs="Times New Roman"/>
      <w:b w:val="0"/>
      <w:i/>
      <w:iCs/>
      <w:color w:val="auto"/>
      <w:sz w:val="22"/>
      <w:szCs w:val="22"/>
      <w:lang w:eastAsia="en-GB"/>
    </w:rPr>
  </w:style>
  <w:style w:type="character" w:customStyle="1" w:styleId="AccPolicysubheadChar">
    <w:name w:val="Acc Policy sub head Char"/>
    <w:link w:val="AccPolicysubhead"/>
    <w:uiPriority w:val="99"/>
    <w:locked/>
    <w:rsid w:val="00FB0B1E"/>
    <w:rPr>
      <w:rFonts w:ascii="Times New Roman" w:eastAsia="Times New Roman" w:hAnsi="Times New Roman" w:cs="Times New Roman"/>
      <w:bCs/>
      <w:i/>
      <w:iCs/>
      <w:sz w:val="22"/>
      <w:szCs w:val="22"/>
      <w:lang w:eastAsia="en-GB"/>
    </w:rPr>
  </w:style>
  <w:style w:type="paragraph" w:customStyle="1" w:styleId="BodyTextbullet">
    <w:name w:val="Body Text bullet"/>
    <w:basedOn w:val="BodyText"/>
    <w:next w:val="BodyText"/>
    <w:autoRedefine/>
    <w:uiPriority w:val="99"/>
    <w:rsid w:val="00FB0B1E"/>
    <w:pPr>
      <w:tabs>
        <w:tab w:val="num" w:pos="1440"/>
      </w:tabs>
      <w:spacing w:after="120" w:line="260" w:lineRule="atLeast"/>
      <w:ind w:left="1440" w:hanging="360"/>
      <w:jc w:val="both"/>
    </w:pPr>
    <w:rPr>
      <w:rFonts w:ascii="Times New Roman" w:eastAsia="Times New Roman" w:hAnsi="Times New Roman" w:cs="Times New Roman"/>
      <w:b w:val="0"/>
      <w:color w:val="auto"/>
      <w:sz w:val="22"/>
      <w:szCs w:val="22"/>
      <w:lang w:eastAsia="en-GB"/>
    </w:rPr>
  </w:style>
  <w:style w:type="paragraph" w:customStyle="1" w:styleId="AccNoteHeading">
    <w:name w:val="Acc Note Heading"/>
    <w:basedOn w:val="BodyText"/>
    <w:autoRedefine/>
    <w:uiPriority w:val="99"/>
    <w:rsid w:val="00FB0B1E"/>
    <w:pPr>
      <w:tabs>
        <w:tab w:val="num" w:pos="360"/>
      </w:tabs>
      <w:spacing w:before="130" w:after="130" w:line="260" w:lineRule="atLeast"/>
      <w:ind w:left="360" w:hanging="360"/>
      <w:jc w:val="both"/>
    </w:pPr>
    <w:rPr>
      <w:rFonts w:ascii="Times New Roman" w:eastAsia="Times New Roman" w:hAnsi="Times New Roman" w:cs="Times New Roman"/>
      <w:color w:val="auto"/>
      <w:sz w:val="24"/>
      <w:szCs w:val="22"/>
      <w:lang w:eastAsia="en-GB"/>
    </w:rPr>
  </w:style>
  <w:style w:type="paragraph" w:customStyle="1" w:styleId="AccPolicyalternative">
    <w:name w:val="Acc Policy alternative"/>
    <w:basedOn w:val="AccPolicysubhead"/>
    <w:link w:val="AccPolicyalternativeChar"/>
    <w:autoRedefine/>
    <w:uiPriority w:val="99"/>
    <w:rsid w:val="00FB0B1E"/>
    <w:pPr>
      <w:ind w:left="1134"/>
    </w:pPr>
  </w:style>
  <w:style w:type="character" w:customStyle="1" w:styleId="AccPolicyalternativeChar">
    <w:name w:val="Acc Policy alternative Char"/>
    <w:link w:val="AccPolicyalternative"/>
    <w:uiPriority w:val="99"/>
    <w:locked/>
    <w:rsid w:val="00FB0B1E"/>
    <w:rPr>
      <w:rFonts w:ascii="Times New Roman" w:eastAsia="Times New Roman" w:hAnsi="Times New Roman" w:cs="Times New Roman"/>
      <w:bCs/>
      <w:i/>
      <w:iCs/>
      <w:sz w:val="22"/>
      <w:szCs w:val="22"/>
      <w:lang w:eastAsia="en-GB"/>
    </w:rPr>
  </w:style>
  <w:style w:type="paragraph" w:customStyle="1" w:styleId="CoverTitle">
    <w:name w:val="Cover Title"/>
    <w:basedOn w:val="Normal"/>
    <w:uiPriority w:val="99"/>
    <w:rsid w:val="00FB0B1E"/>
    <w:pPr>
      <w:overflowPunct w:val="0"/>
      <w:autoSpaceDE w:val="0"/>
      <w:autoSpaceDN w:val="0"/>
      <w:adjustRightInd w:val="0"/>
      <w:spacing w:line="440" w:lineRule="exact"/>
      <w:jc w:val="both"/>
      <w:textAlignment w:val="baseline"/>
    </w:pPr>
    <w:rPr>
      <w:rFonts w:ascii="Times New Roman" w:eastAsia="Times New Roman" w:hAnsi="Times New Roman" w:cs="Times New Roman"/>
      <w:color w:val="auto"/>
      <w:sz w:val="36"/>
      <w:szCs w:val="20"/>
      <w:lang w:val="en-GB" w:bidi="ar-SA"/>
    </w:rPr>
  </w:style>
  <w:style w:type="paragraph" w:customStyle="1" w:styleId="Single">
    <w:name w:val="Single"/>
    <w:basedOn w:val="Normal"/>
    <w:uiPriority w:val="99"/>
    <w:rsid w:val="00FB0B1E"/>
    <w:pPr>
      <w:overflowPunct w:val="0"/>
      <w:autoSpaceDE w:val="0"/>
      <w:autoSpaceDN w:val="0"/>
      <w:adjustRightInd w:val="0"/>
      <w:spacing w:after="130"/>
      <w:jc w:val="both"/>
      <w:textAlignment w:val="baseline"/>
    </w:pPr>
    <w:rPr>
      <w:rFonts w:ascii="Times New Roman" w:eastAsia="Times New Roman" w:hAnsi="Times New Roman" w:cs="Times New Roman"/>
      <w:color w:val="auto"/>
      <w:sz w:val="18"/>
      <w:szCs w:val="20"/>
      <w:u w:val="single"/>
      <w:lang w:val="en-GB" w:bidi="ar-SA"/>
    </w:rPr>
  </w:style>
  <w:style w:type="paragraph" w:customStyle="1" w:styleId="CoverClientName">
    <w:name w:val="Cover Client Name"/>
    <w:basedOn w:val="Normal"/>
    <w:uiPriority w:val="99"/>
    <w:rsid w:val="00FB0B1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color w:val="auto"/>
      <w:sz w:val="26"/>
      <w:szCs w:val="20"/>
      <w:lang w:val="en-GB" w:bidi="ar-SA"/>
    </w:rPr>
  </w:style>
  <w:style w:type="paragraph" w:customStyle="1" w:styleId="CoverSubTitle">
    <w:name w:val="Cover SubTitle"/>
    <w:basedOn w:val="Single"/>
    <w:uiPriority w:val="99"/>
    <w:rsid w:val="00FB0B1E"/>
    <w:pPr>
      <w:spacing w:after="0" w:line="440" w:lineRule="exact"/>
      <w:jc w:val="center"/>
    </w:pPr>
    <w:rPr>
      <w:sz w:val="32"/>
      <w:u w:val="none"/>
    </w:rPr>
  </w:style>
  <w:style w:type="paragraph" w:customStyle="1" w:styleId="CoverDate">
    <w:name w:val="Cover Date"/>
    <w:basedOn w:val="Single"/>
    <w:uiPriority w:val="99"/>
    <w:rsid w:val="00FB0B1E"/>
    <w:pPr>
      <w:spacing w:after="0" w:line="440" w:lineRule="exact"/>
      <w:jc w:val="center"/>
    </w:pPr>
    <w:rPr>
      <w:sz w:val="32"/>
      <w:u w:val="none"/>
    </w:rPr>
  </w:style>
  <w:style w:type="character" w:customStyle="1" w:styleId="DocumentMapChar">
    <w:name w:val="Document Map Char"/>
    <w:link w:val="DocumentMap"/>
    <w:uiPriority w:val="99"/>
    <w:semiHidden/>
    <w:locked/>
    <w:rsid w:val="00FB0B1E"/>
    <w:rPr>
      <w:rFonts w:ascii="Tahoma" w:eastAsia="Times New Roman" w:hAnsi="Tahoma" w:cs="Cordia New"/>
      <w:shd w:val="clear" w:color="auto" w:fill="000080"/>
      <w:lang w:val="en-GB"/>
    </w:rPr>
  </w:style>
  <w:style w:type="character" w:customStyle="1" w:styleId="AccPolicyHeadingCharChar">
    <w:name w:val="Acc Policy Heading Char Char"/>
    <w:uiPriority w:val="99"/>
    <w:rsid w:val="00FB0B1E"/>
    <w:rPr>
      <w:rFonts w:cs="Times New Roman"/>
      <w:bCs/>
      <w:sz w:val="22"/>
      <w:szCs w:val="22"/>
      <w:lang w:val="en-US" w:eastAsia="en-GB" w:bidi="th-TH"/>
    </w:rPr>
  </w:style>
  <w:style w:type="character" w:customStyle="1" w:styleId="shorttext1">
    <w:name w:val="short_text1"/>
    <w:uiPriority w:val="99"/>
    <w:rsid w:val="00FB0B1E"/>
    <w:rPr>
      <w:rFonts w:cs="Times New Roman"/>
      <w:sz w:val="29"/>
      <w:szCs w:val="29"/>
    </w:rPr>
  </w:style>
  <w:style w:type="character" w:customStyle="1" w:styleId="hps">
    <w:name w:val="hps"/>
    <w:uiPriority w:val="99"/>
    <w:rsid w:val="00FB0B1E"/>
    <w:rPr>
      <w:rFonts w:cs="Times New Roman"/>
    </w:rPr>
  </w:style>
  <w:style w:type="character" w:customStyle="1" w:styleId="gt-icon-text1">
    <w:name w:val="gt-icon-text1"/>
    <w:uiPriority w:val="99"/>
    <w:rsid w:val="00FB0B1E"/>
    <w:rPr>
      <w:rFonts w:cs="Times New Roman"/>
    </w:rPr>
  </w:style>
  <w:style w:type="character" w:customStyle="1" w:styleId="shorttext">
    <w:name w:val="short_text"/>
    <w:uiPriority w:val="99"/>
    <w:rsid w:val="00FB0B1E"/>
    <w:rPr>
      <w:rFonts w:cs="Times New Roman"/>
    </w:rPr>
  </w:style>
  <w:style w:type="paragraph" w:customStyle="1" w:styleId="Default">
    <w:name w:val="Default"/>
    <w:rsid w:val="00FB0B1E"/>
    <w:pPr>
      <w:autoSpaceDE w:val="0"/>
      <w:autoSpaceDN w:val="0"/>
      <w:adjustRightInd w:val="0"/>
    </w:pPr>
    <w:rPr>
      <w:rFonts w:ascii="EucrosiaUPC" w:eastAsia="Times New Roman" w:hAnsi="EucrosiaUPC" w:cs="EucrosiaUPC"/>
      <w:color w:val="000000"/>
      <w:lang w:eastAsia="en-US"/>
    </w:rPr>
  </w:style>
  <w:style w:type="character" w:customStyle="1" w:styleId="longtext">
    <w:name w:val="long_text"/>
    <w:uiPriority w:val="99"/>
    <w:rsid w:val="00FB0B1E"/>
    <w:rPr>
      <w:rFonts w:cs="Times New Roman"/>
    </w:rPr>
  </w:style>
  <w:style w:type="character" w:customStyle="1" w:styleId="CommentSubjectChar">
    <w:name w:val="Comment Subject Char"/>
    <w:link w:val="CommentSubject"/>
    <w:uiPriority w:val="99"/>
    <w:rsid w:val="00FB0B1E"/>
    <w:rPr>
      <w:rFonts w:cs="Cordia New"/>
      <w:b/>
      <w:bCs/>
      <w:color w:val="000000"/>
      <w:szCs w:val="23"/>
    </w:rPr>
  </w:style>
  <w:style w:type="paragraph" w:styleId="Revision">
    <w:name w:val="Revision"/>
    <w:hidden/>
    <w:uiPriority w:val="99"/>
    <w:semiHidden/>
    <w:rsid w:val="00FB0B1E"/>
    <w:rPr>
      <w:rFonts w:ascii="Arial" w:eastAsia="Times New Roman" w:hAnsi="Arial"/>
      <w:sz w:val="18"/>
      <w:szCs w:val="22"/>
      <w:lang w:eastAsia="en-US"/>
    </w:rPr>
  </w:style>
  <w:style w:type="character" w:customStyle="1" w:styleId="BodyText2Char1">
    <w:name w:val="Body Text 2 Char1"/>
    <w:uiPriority w:val="99"/>
    <w:locked/>
    <w:rsid w:val="00FB0B1E"/>
    <w:rPr>
      <w:rFonts w:cs="EucrosiaUPC"/>
      <w:sz w:val="28"/>
      <w:szCs w:val="28"/>
      <w:lang w:val="th-TH" w:eastAsia="en-US" w:bidi="th-TH"/>
    </w:rPr>
  </w:style>
  <w:style w:type="paragraph" w:styleId="NoSpacing">
    <w:name w:val="No Spacing"/>
    <w:uiPriority w:val="1"/>
    <w:qFormat/>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lang w:eastAsia="en-US"/>
    </w:rPr>
  </w:style>
  <w:style w:type="table" w:customStyle="1" w:styleId="PWCBasic">
    <w:name w:val="PWC Basic"/>
    <w:basedOn w:val="TableNormal"/>
    <w:uiPriority w:val="99"/>
    <w:rsid w:val="00447F8F"/>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447F8F"/>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uiPriority w:val="99"/>
    <w:semiHidden/>
    <w:unhideWhenUsed/>
    <w:rsid w:val="00447F8F"/>
    <w:rPr>
      <w:rFonts w:ascii="Arial" w:eastAsia="Arial" w:hAnsi="Arial" w:cs="Angsana New"/>
      <w:color w:val="auto"/>
      <w:sz w:val="20"/>
      <w:szCs w:val="20"/>
      <w:lang w:bidi="ar-SA"/>
    </w:rPr>
  </w:style>
  <w:style w:type="character" w:customStyle="1" w:styleId="EndnoteTextChar">
    <w:name w:val="Endnote Text Char"/>
    <w:link w:val="EndnoteText"/>
    <w:uiPriority w:val="99"/>
    <w:semiHidden/>
    <w:rsid w:val="00447F8F"/>
    <w:rPr>
      <w:rFonts w:ascii="Arial" w:eastAsia="Arial" w:hAnsi="Arial"/>
      <w:lang w:val="en-US" w:eastAsia="en-US" w:bidi="ar-SA"/>
    </w:rPr>
  </w:style>
  <w:style w:type="character" w:styleId="Emphasis">
    <w:name w:val="Emphasis"/>
    <w:uiPriority w:val="20"/>
    <w:qFormat/>
    <w:rsid w:val="00447F8F"/>
    <w:rPr>
      <w:i/>
      <w:i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d">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e">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0">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1">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2">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3">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4">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5">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6">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7">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8">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465">
      <w:bodyDiv w:val="1"/>
      <w:marLeft w:val="0"/>
      <w:marRight w:val="0"/>
      <w:marTop w:val="0"/>
      <w:marBottom w:val="0"/>
      <w:divBdr>
        <w:top w:val="none" w:sz="0" w:space="0" w:color="auto"/>
        <w:left w:val="none" w:sz="0" w:space="0" w:color="auto"/>
        <w:bottom w:val="none" w:sz="0" w:space="0" w:color="auto"/>
        <w:right w:val="none" w:sz="0" w:space="0" w:color="auto"/>
      </w:divBdr>
    </w:div>
    <w:div w:id="43219413">
      <w:bodyDiv w:val="1"/>
      <w:marLeft w:val="0"/>
      <w:marRight w:val="0"/>
      <w:marTop w:val="0"/>
      <w:marBottom w:val="0"/>
      <w:divBdr>
        <w:top w:val="none" w:sz="0" w:space="0" w:color="auto"/>
        <w:left w:val="none" w:sz="0" w:space="0" w:color="auto"/>
        <w:bottom w:val="none" w:sz="0" w:space="0" w:color="auto"/>
        <w:right w:val="none" w:sz="0" w:space="0" w:color="auto"/>
      </w:divBdr>
    </w:div>
    <w:div w:id="152333224">
      <w:bodyDiv w:val="1"/>
      <w:marLeft w:val="0"/>
      <w:marRight w:val="0"/>
      <w:marTop w:val="0"/>
      <w:marBottom w:val="0"/>
      <w:divBdr>
        <w:top w:val="none" w:sz="0" w:space="0" w:color="auto"/>
        <w:left w:val="none" w:sz="0" w:space="0" w:color="auto"/>
        <w:bottom w:val="none" w:sz="0" w:space="0" w:color="auto"/>
        <w:right w:val="none" w:sz="0" w:space="0" w:color="auto"/>
      </w:divBdr>
    </w:div>
    <w:div w:id="210466129">
      <w:bodyDiv w:val="1"/>
      <w:marLeft w:val="0"/>
      <w:marRight w:val="0"/>
      <w:marTop w:val="0"/>
      <w:marBottom w:val="0"/>
      <w:divBdr>
        <w:top w:val="none" w:sz="0" w:space="0" w:color="auto"/>
        <w:left w:val="none" w:sz="0" w:space="0" w:color="auto"/>
        <w:bottom w:val="none" w:sz="0" w:space="0" w:color="auto"/>
        <w:right w:val="none" w:sz="0" w:space="0" w:color="auto"/>
      </w:divBdr>
    </w:div>
    <w:div w:id="240218690">
      <w:bodyDiv w:val="1"/>
      <w:marLeft w:val="0"/>
      <w:marRight w:val="0"/>
      <w:marTop w:val="0"/>
      <w:marBottom w:val="0"/>
      <w:divBdr>
        <w:top w:val="none" w:sz="0" w:space="0" w:color="auto"/>
        <w:left w:val="none" w:sz="0" w:space="0" w:color="auto"/>
        <w:bottom w:val="none" w:sz="0" w:space="0" w:color="auto"/>
        <w:right w:val="none" w:sz="0" w:space="0" w:color="auto"/>
      </w:divBdr>
    </w:div>
    <w:div w:id="273828996">
      <w:bodyDiv w:val="1"/>
      <w:marLeft w:val="0"/>
      <w:marRight w:val="0"/>
      <w:marTop w:val="0"/>
      <w:marBottom w:val="0"/>
      <w:divBdr>
        <w:top w:val="none" w:sz="0" w:space="0" w:color="auto"/>
        <w:left w:val="none" w:sz="0" w:space="0" w:color="auto"/>
        <w:bottom w:val="none" w:sz="0" w:space="0" w:color="auto"/>
        <w:right w:val="none" w:sz="0" w:space="0" w:color="auto"/>
      </w:divBdr>
    </w:div>
    <w:div w:id="321854078">
      <w:bodyDiv w:val="1"/>
      <w:marLeft w:val="0"/>
      <w:marRight w:val="0"/>
      <w:marTop w:val="0"/>
      <w:marBottom w:val="0"/>
      <w:divBdr>
        <w:top w:val="none" w:sz="0" w:space="0" w:color="auto"/>
        <w:left w:val="none" w:sz="0" w:space="0" w:color="auto"/>
        <w:bottom w:val="none" w:sz="0" w:space="0" w:color="auto"/>
        <w:right w:val="none" w:sz="0" w:space="0" w:color="auto"/>
      </w:divBdr>
    </w:div>
    <w:div w:id="371660859">
      <w:bodyDiv w:val="1"/>
      <w:marLeft w:val="0"/>
      <w:marRight w:val="0"/>
      <w:marTop w:val="0"/>
      <w:marBottom w:val="0"/>
      <w:divBdr>
        <w:top w:val="none" w:sz="0" w:space="0" w:color="auto"/>
        <w:left w:val="none" w:sz="0" w:space="0" w:color="auto"/>
        <w:bottom w:val="none" w:sz="0" w:space="0" w:color="auto"/>
        <w:right w:val="none" w:sz="0" w:space="0" w:color="auto"/>
      </w:divBdr>
    </w:div>
    <w:div w:id="502282899">
      <w:bodyDiv w:val="1"/>
      <w:marLeft w:val="0"/>
      <w:marRight w:val="0"/>
      <w:marTop w:val="0"/>
      <w:marBottom w:val="0"/>
      <w:divBdr>
        <w:top w:val="none" w:sz="0" w:space="0" w:color="auto"/>
        <w:left w:val="none" w:sz="0" w:space="0" w:color="auto"/>
        <w:bottom w:val="none" w:sz="0" w:space="0" w:color="auto"/>
        <w:right w:val="none" w:sz="0" w:space="0" w:color="auto"/>
      </w:divBdr>
    </w:div>
    <w:div w:id="518353669">
      <w:bodyDiv w:val="1"/>
      <w:marLeft w:val="0"/>
      <w:marRight w:val="0"/>
      <w:marTop w:val="0"/>
      <w:marBottom w:val="0"/>
      <w:divBdr>
        <w:top w:val="none" w:sz="0" w:space="0" w:color="auto"/>
        <w:left w:val="none" w:sz="0" w:space="0" w:color="auto"/>
        <w:bottom w:val="none" w:sz="0" w:space="0" w:color="auto"/>
        <w:right w:val="none" w:sz="0" w:space="0" w:color="auto"/>
      </w:divBdr>
    </w:div>
    <w:div w:id="535654889">
      <w:bodyDiv w:val="1"/>
      <w:marLeft w:val="0"/>
      <w:marRight w:val="0"/>
      <w:marTop w:val="0"/>
      <w:marBottom w:val="0"/>
      <w:divBdr>
        <w:top w:val="none" w:sz="0" w:space="0" w:color="auto"/>
        <w:left w:val="none" w:sz="0" w:space="0" w:color="auto"/>
        <w:bottom w:val="none" w:sz="0" w:space="0" w:color="auto"/>
        <w:right w:val="none" w:sz="0" w:space="0" w:color="auto"/>
      </w:divBdr>
    </w:div>
    <w:div w:id="627321190">
      <w:bodyDiv w:val="1"/>
      <w:marLeft w:val="0"/>
      <w:marRight w:val="0"/>
      <w:marTop w:val="0"/>
      <w:marBottom w:val="0"/>
      <w:divBdr>
        <w:top w:val="none" w:sz="0" w:space="0" w:color="auto"/>
        <w:left w:val="none" w:sz="0" w:space="0" w:color="auto"/>
        <w:bottom w:val="none" w:sz="0" w:space="0" w:color="auto"/>
        <w:right w:val="none" w:sz="0" w:space="0" w:color="auto"/>
      </w:divBdr>
    </w:div>
    <w:div w:id="664548872">
      <w:bodyDiv w:val="1"/>
      <w:marLeft w:val="0"/>
      <w:marRight w:val="0"/>
      <w:marTop w:val="0"/>
      <w:marBottom w:val="0"/>
      <w:divBdr>
        <w:top w:val="none" w:sz="0" w:space="0" w:color="auto"/>
        <w:left w:val="none" w:sz="0" w:space="0" w:color="auto"/>
        <w:bottom w:val="none" w:sz="0" w:space="0" w:color="auto"/>
        <w:right w:val="none" w:sz="0" w:space="0" w:color="auto"/>
      </w:divBdr>
    </w:div>
    <w:div w:id="740061359">
      <w:bodyDiv w:val="1"/>
      <w:marLeft w:val="0"/>
      <w:marRight w:val="0"/>
      <w:marTop w:val="0"/>
      <w:marBottom w:val="0"/>
      <w:divBdr>
        <w:top w:val="none" w:sz="0" w:space="0" w:color="auto"/>
        <w:left w:val="none" w:sz="0" w:space="0" w:color="auto"/>
        <w:bottom w:val="none" w:sz="0" w:space="0" w:color="auto"/>
        <w:right w:val="none" w:sz="0" w:space="0" w:color="auto"/>
      </w:divBdr>
    </w:div>
    <w:div w:id="828600078">
      <w:bodyDiv w:val="1"/>
      <w:marLeft w:val="0"/>
      <w:marRight w:val="0"/>
      <w:marTop w:val="0"/>
      <w:marBottom w:val="0"/>
      <w:divBdr>
        <w:top w:val="none" w:sz="0" w:space="0" w:color="auto"/>
        <w:left w:val="none" w:sz="0" w:space="0" w:color="auto"/>
        <w:bottom w:val="none" w:sz="0" w:space="0" w:color="auto"/>
        <w:right w:val="none" w:sz="0" w:space="0" w:color="auto"/>
      </w:divBdr>
    </w:div>
    <w:div w:id="918559363">
      <w:bodyDiv w:val="1"/>
      <w:marLeft w:val="0"/>
      <w:marRight w:val="0"/>
      <w:marTop w:val="0"/>
      <w:marBottom w:val="0"/>
      <w:divBdr>
        <w:top w:val="none" w:sz="0" w:space="0" w:color="auto"/>
        <w:left w:val="none" w:sz="0" w:space="0" w:color="auto"/>
        <w:bottom w:val="none" w:sz="0" w:space="0" w:color="auto"/>
        <w:right w:val="none" w:sz="0" w:space="0" w:color="auto"/>
      </w:divBdr>
    </w:div>
    <w:div w:id="1028290508">
      <w:bodyDiv w:val="1"/>
      <w:marLeft w:val="0"/>
      <w:marRight w:val="0"/>
      <w:marTop w:val="0"/>
      <w:marBottom w:val="0"/>
      <w:divBdr>
        <w:top w:val="none" w:sz="0" w:space="0" w:color="auto"/>
        <w:left w:val="none" w:sz="0" w:space="0" w:color="auto"/>
        <w:bottom w:val="none" w:sz="0" w:space="0" w:color="auto"/>
        <w:right w:val="none" w:sz="0" w:space="0" w:color="auto"/>
      </w:divBdr>
    </w:div>
    <w:div w:id="1095708923">
      <w:bodyDiv w:val="1"/>
      <w:marLeft w:val="0"/>
      <w:marRight w:val="0"/>
      <w:marTop w:val="0"/>
      <w:marBottom w:val="0"/>
      <w:divBdr>
        <w:top w:val="none" w:sz="0" w:space="0" w:color="auto"/>
        <w:left w:val="none" w:sz="0" w:space="0" w:color="auto"/>
        <w:bottom w:val="none" w:sz="0" w:space="0" w:color="auto"/>
        <w:right w:val="none" w:sz="0" w:space="0" w:color="auto"/>
      </w:divBdr>
    </w:div>
    <w:div w:id="1198617793">
      <w:bodyDiv w:val="1"/>
      <w:marLeft w:val="0"/>
      <w:marRight w:val="0"/>
      <w:marTop w:val="0"/>
      <w:marBottom w:val="0"/>
      <w:divBdr>
        <w:top w:val="none" w:sz="0" w:space="0" w:color="auto"/>
        <w:left w:val="none" w:sz="0" w:space="0" w:color="auto"/>
        <w:bottom w:val="none" w:sz="0" w:space="0" w:color="auto"/>
        <w:right w:val="none" w:sz="0" w:space="0" w:color="auto"/>
      </w:divBdr>
    </w:div>
    <w:div w:id="1291285422">
      <w:bodyDiv w:val="1"/>
      <w:marLeft w:val="0"/>
      <w:marRight w:val="0"/>
      <w:marTop w:val="0"/>
      <w:marBottom w:val="0"/>
      <w:divBdr>
        <w:top w:val="none" w:sz="0" w:space="0" w:color="auto"/>
        <w:left w:val="none" w:sz="0" w:space="0" w:color="auto"/>
        <w:bottom w:val="none" w:sz="0" w:space="0" w:color="auto"/>
        <w:right w:val="none" w:sz="0" w:space="0" w:color="auto"/>
      </w:divBdr>
    </w:div>
    <w:div w:id="1385762655">
      <w:bodyDiv w:val="1"/>
      <w:marLeft w:val="0"/>
      <w:marRight w:val="0"/>
      <w:marTop w:val="0"/>
      <w:marBottom w:val="0"/>
      <w:divBdr>
        <w:top w:val="none" w:sz="0" w:space="0" w:color="auto"/>
        <w:left w:val="none" w:sz="0" w:space="0" w:color="auto"/>
        <w:bottom w:val="none" w:sz="0" w:space="0" w:color="auto"/>
        <w:right w:val="none" w:sz="0" w:space="0" w:color="auto"/>
      </w:divBdr>
    </w:div>
    <w:div w:id="1403067734">
      <w:bodyDiv w:val="1"/>
      <w:marLeft w:val="0"/>
      <w:marRight w:val="0"/>
      <w:marTop w:val="0"/>
      <w:marBottom w:val="0"/>
      <w:divBdr>
        <w:top w:val="none" w:sz="0" w:space="0" w:color="auto"/>
        <w:left w:val="none" w:sz="0" w:space="0" w:color="auto"/>
        <w:bottom w:val="none" w:sz="0" w:space="0" w:color="auto"/>
        <w:right w:val="none" w:sz="0" w:space="0" w:color="auto"/>
      </w:divBdr>
    </w:div>
    <w:div w:id="1432581052">
      <w:bodyDiv w:val="1"/>
      <w:marLeft w:val="0"/>
      <w:marRight w:val="0"/>
      <w:marTop w:val="0"/>
      <w:marBottom w:val="0"/>
      <w:divBdr>
        <w:top w:val="none" w:sz="0" w:space="0" w:color="auto"/>
        <w:left w:val="none" w:sz="0" w:space="0" w:color="auto"/>
        <w:bottom w:val="none" w:sz="0" w:space="0" w:color="auto"/>
        <w:right w:val="none" w:sz="0" w:space="0" w:color="auto"/>
      </w:divBdr>
    </w:div>
    <w:div w:id="1472939688">
      <w:bodyDiv w:val="1"/>
      <w:marLeft w:val="0"/>
      <w:marRight w:val="0"/>
      <w:marTop w:val="0"/>
      <w:marBottom w:val="0"/>
      <w:divBdr>
        <w:top w:val="none" w:sz="0" w:space="0" w:color="auto"/>
        <w:left w:val="none" w:sz="0" w:space="0" w:color="auto"/>
        <w:bottom w:val="none" w:sz="0" w:space="0" w:color="auto"/>
        <w:right w:val="none" w:sz="0" w:space="0" w:color="auto"/>
      </w:divBdr>
    </w:div>
    <w:div w:id="1621843045">
      <w:bodyDiv w:val="1"/>
      <w:marLeft w:val="0"/>
      <w:marRight w:val="0"/>
      <w:marTop w:val="0"/>
      <w:marBottom w:val="0"/>
      <w:divBdr>
        <w:top w:val="none" w:sz="0" w:space="0" w:color="auto"/>
        <w:left w:val="none" w:sz="0" w:space="0" w:color="auto"/>
        <w:bottom w:val="none" w:sz="0" w:space="0" w:color="auto"/>
        <w:right w:val="none" w:sz="0" w:space="0" w:color="auto"/>
      </w:divBdr>
    </w:div>
    <w:div w:id="1664970785">
      <w:bodyDiv w:val="1"/>
      <w:marLeft w:val="0"/>
      <w:marRight w:val="0"/>
      <w:marTop w:val="0"/>
      <w:marBottom w:val="0"/>
      <w:divBdr>
        <w:top w:val="none" w:sz="0" w:space="0" w:color="auto"/>
        <w:left w:val="none" w:sz="0" w:space="0" w:color="auto"/>
        <w:bottom w:val="none" w:sz="0" w:space="0" w:color="auto"/>
        <w:right w:val="none" w:sz="0" w:space="0" w:color="auto"/>
      </w:divBdr>
    </w:div>
    <w:div w:id="1818719338">
      <w:bodyDiv w:val="1"/>
      <w:marLeft w:val="0"/>
      <w:marRight w:val="0"/>
      <w:marTop w:val="0"/>
      <w:marBottom w:val="0"/>
      <w:divBdr>
        <w:top w:val="none" w:sz="0" w:space="0" w:color="auto"/>
        <w:left w:val="none" w:sz="0" w:space="0" w:color="auto"/>
        <w:bottom w:val="none" w:sz="0" w:space="0" w:color="auto"/>
        <w:right w:val="none" w:sz="0" w:space="0" w:color="auto"/>
      </w:divBdr>
    </w:div>
    <w:div w:id="1838496566">
      <w:bodyDiv w:val="1"/>
      <w:marLeft w:val="0"/>
      <w:marRight w:val="0"/>
      <w:marTop w:val="0"/>
      <w:marBottom w:val="0"/>
      <w:divBdr>
        <w:top w:val="none" w:sz="0" w:space="0" w:color="auto"/>
        <w:left w:val="none" w:sz="0" w:space="0" w:color="auto"/>
        <w:bottom w:val="none" w:sz="0" w:space="0" w:color="auto"/>
        <w:right w:val="none" w:sz="0" w:space="0" w:color="auto"/>
      </w:divBdr>
    </w:div>
    <w:div w:id="2020083726">
      <w:bodyDiv w:val="1"/>
      <w:marLeft w:val="0"/>
      <w:marRight w:val="0"/>
      <w:marTop w:val="0"/>
      <w:marBottom w:val="0"/>
      <w:divBdr>
        <w:top w:val="none" w:sz="0" w:space="0" w:color="auto"/>
        <w:left w:val="none" w:sz="0" w:space="0" w:color="auto"/>
        <w:bottom w:val="none" w:sz="0" w:space="0" w:color="auto"/>
        <w:right w:val="none" w:sz="0" w:space="0" w:color="auto"/>
      </w:divBdr>
    </w:div>
    <w:div w:id="20690693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mlbE8Sk0xX0OO/SgWiex6WNUCg==">AMUW2mXR4gN77n0r0FpjIcuVoWeEezEEu9MXUEj5ukTL8MWt8j2OZn2rBUN1+jOTCMBddCTMEkY1P/EQc6SGTH8Rg5yxIiVuieIUtAeVOH22fWre4TdDrY5viSMMtPvQCv1GzTqhJLxuv4QHZPdtYBkxkkxfUIP5EcoeIhC+Xpw1rd0GiXK4IVikhwP8iMNKBwnxO7WQMlVzRodexZL9PW2hNk/K7Oq4w8pv1mZ/AzwPyYbF54X0MtKnQthycO5nr9QdWRpulldTWB7ILkQW8VcDaDpdQtvO2T5Ca/JWuKOLMr6asRto5q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AF6C7C7-A005-4EC6-B9AD-5AB58BF2C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15</Pages>
  <Words>4095</Words>
  <Characters>23344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Siriwan Boonsawat (TH)</cp:lastModifiedBy>
  <cp:revision>39</cp:revision>
  <cp:lastPrinted>2025-05-15T07:03:00Z</cp:lastPrinted>
  <dcterms:created xsi:type="dcterms:W3CDTF">2025-05-02T02:17:00Z</dcterms:created>
  <dcterms:modified xsi:type="dcterms:W3CDTF">2025-05-15T07:03:00Z</dcterms:modified>
</cp:coreProperties>
</file>