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678" w:type="dxa"/>
        <w:tblLook w:val="01E0" w:firstRow="1" w:lastRow="1" w:firstColumn="1" w:lastColumn="1" w:noHBand="0" w:noVBand="0"/>
      </w:tblPr>
      <w:tblGrid>
        <w:gridCol w:w="2718"/>
        <w:gridCol w:w="6960"/>
      </w:tblGrid>
      <w:tr w:rsidR="00DA6052" w14:paraId="1C5C61DA" w14:textId="77777777" w:rsidTr="002E0EEE">
        <w:trPr>
          <w:trHeight w:val="2865"/>
        </w:trPr>
        <w:tc>
          <w:tcPr>
            <w:tcW w:w="2718" w:type="dxa"/>
          </w:tcPr>
          <w:p w14:paraId="7FDD89FD" w14:textId="193C7CB1" w:rsidR="00DA6052" w:rsidRPr="002707AF" w:rsidRDefault="00DA6052" w:rsidP="002E0EEE">
            <w:pPr>
              <w:rPr>
                <w:rFonts w:ascii="Angsana New" w:hAnsi="Angsana New"/>
                <w:sz w:val="34"/>
                <w:szCs w:val="34"/>
                <w:cs/>
                <w:lang w:val="en-US"/>
              </w:rPr>
            </w:pPr>
          </w:p>
        </w:tc>
        <w:tc>
          <w:tcPr>
            <w:tcW w:w="6960" w:type="dxa"/>
            <w:vAlign w:val="center"/>
          </w:tcPr>
          <w:p w14:paraId="70141252" w14:textId="77777777" w:rsidR="00E435BB" w:rsidRPr="002707AF" w:rsidRDefault="00E435BB" w:rsidP="00E435BB">
            <w:pPr>
              <w:ind w:left="-18" w:right="-45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FA018C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คิวทีซี เอนเนอร์ยี่ จำกัด (มหาชน)</w:t>
            </w:r>
            <w:r w:rsidRPr="008B7C54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และบริษัทย่อย</w:t>
            </w:r>
          </w:p>
          <w:p w14:paraId="64A628BE" w14:textId="77777777" w:rsidR="00964E1F" w:rsidRDefault="00E435BB" w:rsidP="00E435BB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2707A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ข้อมูลทางการเงินรวมและ</w:t>
            </w:r>
          </w:p>
          <w:p w14:paraId="72503416" w14:textId="2BD88342" w:rsidR="00E435BB" w:rsidRPr="002707AF" w:rsidRDefault="00964E1F" w:rsidP="00964E1F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   </w:t>
            </w:r>
            <w:r w:rsidR="00E435B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ข้อมูลทางการเงินเฉพาะกิจการ</w:t>
            </w:r>
          </w:p>
          <w:p w14:paraId="75C186C6" w14:textId="7AD7A0F6" w:rsidR="00DA6052" w:rsidRPr="00844100" w:rsidRDefault="00E435BB" w:rsidP="00E435BB">
            <w:pPr>
              <w:ind w:left="-18"/>
              <w:rPr>
                <w:rFonts w:ascii="Angsana New" w:hAnsi="Angsana New"/>
                <w:sz w:val="36"/>
                <w:szCs w:val="36"/>
                <w:lang w:val="en-US"/>
              </w:rPr>
            </w:pP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สำหรับงวดสามเดือ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น</w:t>
            </w:r>
            <w:r w:rsidRPr="002707AF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สิ้นสุดวัน</w:t>
            </w:r>
            <w:r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ที่ </w:t>
            </w:r>
            <w:r w:rsidR="00DC58A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 xml:space="preserve">31 </w:t>
            </w:r>
            <w:r w:rsidR="00DC58AA">
              <w:rPr>
                <w:rFonts w:ascii="Angsana New" w:hAnsi="Angsana New" w:hint="cs"/>
                <w:color w:val="7F7E82"/>
                <w:sz w:val="36"/>
                <w:szCs w:val="36"/>
                <w:cs/>
                <w:lang w:val="en-US"/>
              </w:rPr>
              <w:t xml:space="preserve">มีนาคม </w:t>
            </w:r>
            <w:r w:rsidR="00DC58AA">
              <w:rPr>
                <w:rFonts w:ascii="Angsana New" w:hAnsi="Angsana New"/>
                <w:color w:val="7F7E82"/>
                <w:sz w:val="36"/>
                <w:szCs w:val="36"/>
                <w:lang w:val="en-US"/>
              </w:rPr>
              <w:t>2568</w:t>
            </w:r>
          </w:p>
        </w:tc>
      </w:tr>
    </w:tbl>
    <w:p w14:paraId="1F22AEDB" w14:textId="77777777" w:rsidR="00DA6052" w:rsidRPr="008D74A0" w:rsidRDefault="00DA6052" w:rsidP="00DA6052">
      <w:pPr>
        <w:rPr>
          <w:lang w:val="en-US"/>
        </w:rPr>
        <w:sectPr w:rsidR="00DA6052" w:rsidRPr="008D74A0" w:rsidSect="00A01FBA">
          <w:footerReference w:type="even" r:id="rId9"/>
          <w:footerReference w:type="default" r:id="rId10"/>
          <w:pgSz w:w="11907" w:h="16840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5D62C64D" w14:textId="77777777" w:rsidR="001E2008" w:rsidRPr="00593975" w:rsidRDefault="001E2008" w:rsidP="001E2008">
      <w:pPr>
        <w:rPr>
          <w:rFonts w:ascii="Angsana New" w:hAnsi="Angsana New"/>
          <w:b/>
          <w:bCs/>
          <w:sz w:val="32"/>
          <w:szCs w:val="32"/>
          <w:cs/>
        </w:rPr>
      </w:pPr>
      <w:r w:rsidRPr="00593975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</w:t>
      </w:r>
      <w:r>
        <w:rPr>
          <w:rFonts w:ascii="Angsana New" w:hAnsi="Angsana New" w:hint="cs"/>
          <w:b/>
          <w:bCs/>
          <w:sz w:val="32"/>
          <w:szCs w:val="32"/>
          <w:cs/>
          <w:lang w:val="en-US"/>
        </w:rPr>
        <w:t>ข้อมูลทางการเงินระหว่างกาลโดย</w:t>
      </w:r>
      <w:r w:rsidRPr="00593975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315E6D76" w14:textId="77777777" w:rsidR="001E2008" w:rsidRDefault="001E2008" w:rsidP="001E2008">
      <w:pPr>
        <w:rPr>
          <w:rFonts w:ascii="Angsana New" w:hAnsi="Angsana New"/>
          <w:sz w:val="32"/>
          <w:szCs w:val="32"/>
        </w:rPr>
      </w:pPr>
      <w:r w:rsidRPr="00593975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14:paraId="0E9A1A84" w14:textId="44FC69E6" w:rsidR="001E2008" w:rsidRPr="00092F89" w:rsidRDefault="001E2008" w:rsidP="001E2008">
      <w:pPr>
        <w:spacing w:before="120" w:after="120" w:line="420" w:lineRule="exact"/>
        <w:ind w:right="-43"/>
        <w:rPr>
          <w:rFonts w:ascii="Angsana New" w:hAnsi="Angsana New"/>
          <w:sz w:val="32"/>
          <w:szCs w:val="32"/>
        </w:rPr>
      </w:pPr>
      <w:r w:rsidRPr="00092F89">
        <w:rPr>
          <w:rFonts w:ascii="Angsana New" w:hAnsi="Angsana New"/>
          <w:color w:val="000000"/>
          <w:sz w:val="32"/>
          <w:szCs w:val="32"/>
          <w:cs/>
        </w:rPr>
        <w:t>ข้าพเจ้าได้สอบทาน</w:t>
      </w:r>
      <w:r>
        <w:rPr>
          <w:rFonts w:ascii="Angsana New" w:hAnsi="Angsana New" w:hint="cs"/>
          <w:color w:val="000000"/>
          <w:sz w:val="32"/>
          <w:szCs w:val="32"/>
          <w:cs/>
        </w:rPr>
        <w:t>ข้อมูลทางการเงินรวมของ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 xml:space="preserve">บริษัท คิวทีซี เอนเนอร์ยี่ จำกัด (มหาชน) </w:t>
      </w:r>
      <w:r>
        <w:rPr>
          <w:rFonts w:ascii="Angsana New" w:hAnsi="Angsana New" w:hint="cs"/>
          <w:sz w:val="32"/>
          <w:szCs w:val="32"/>
          <w:cs/>
        </w:rPr>
        <w:t>และบริษัทย่อย          (กลุ่มบริษัท) ซึ่งประกอบไปด้วย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งบฐานะการเงิน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ณ วันที่ </w:t>
      </w:r>
      <w:r w:rsidR="00DC58AA">
        <w:rPr>
          <w:rFonts w:ascii="Angsana New" w:hAnsi="Angsana New"/>
          <w:color w:val="000000"/>
          <w:sz w:val="32"/>
          <w:szCs w:val="32"/>
          <w:lang w:val="en-US"/>
        </w:rPr>
        <w:t xml:space="preserve">31 </w:t>
      </w:r>
      <w:r w:rsidR="00DC58AA"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มีนาคม </w:t>
      </w:r>
      <w:r w:rsidR="00DC58AA">
        <w:rPr>
          <w:rFonts w:ascii="Angsana New" w:hAnsi="Angsana New"/>
          <w:color w:val="000000"/>
          <w:sz w:val="32"/>
          <w:szCs w:val="32"/>
          <w:lang w:val="en-US"/>
        </w:rPr>
        <w:t>2568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 งบกำไรขาดทุนเบ็ดเสร็จ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="00567AE2">
        <w:rPr>
          <w:rFonts w:ascii="Angsana New" w:hAnsi="Angsana New"/>
          <w:color w:val="000000"/>
          <w:sz w:val="32"/>
          <w:szCs w:val="32"/>
          <w:lang w:val="en-US"/>
        </w:rPr>
        <w:t xml:space="preserve">               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งบการเปลี่ยนแปลงส่วนของผู้ถือหุ้น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และงบกระแสเงินสด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สำหรับงวด</w:t>
      </w:r>
      <w:r w:rsidR="00DC58AA">
        <w:rPr>
          <w:rFonts w:ascii="Angsana New" w:hAnsi="Angsana New" w:hint="cs"/>
          <w:color w:val="000000"/>
          <w:sz w:val="32"/>
          <w:szCs w:val="32"/>
          <w:cs/>
        </w:rPr>
        <w:t>สาม</w:t>
      </w:r>
      <w:r>
        <w:rPr>
          <w:rFonts w:ascii="Angsana New" w:hAnsi="Angsana New" w:hint="cs"/>
          <w:color w:val="000000"/>
          <w:sz w:val="32"/>
          <w:szCs w:val="32"/>
          <w:cs/>
        </w:rPr>
        <w:t>เดือน</w:t>
      </w:r>
      <w:r>
        <w:rPr>
          <w:rFonts w:ascii="Angsana New" w:hAnsi="Angsana New"/>
          <w:color w:val="000000"/>
          <w:sz w:val="32"/>
          <w:szCs w:val="32"/>
          <w:cs/>
        </w:rPr>
        <w:t>สิ้นสุด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วันเดียวกัน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และหมายเหตุประกอบงบการเงิน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รวม</w:t>
      </w:r>
      <w:r>
        <w:rPr>
          <w:rFonts w:ascii="Angsana New" w:hAnsi="Angsana New" w:hint="cs"/>
          <w:color w:val="000000"/>
          <w:sz w:val="32"/>
          <w:szCs w:val="32"/>
          <w:cs/>
        </w:rPr>
        <w:t>ระหว่างกาล</w:t>
      </w:r>
      <w:r>
        <w:rPr>
          <w:rFonts w:ascii="Angsana New" w:hAnsi="Angsana New"/>
          <w:color w:val="000000"/>
          <w:sz w:val="32"/>
          <w:szCs w:val="32"/>
          <w:cs/>
        </w:rPr>
        <w:t>แบบย่อ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และได้สอบทานข้อมูลทางการเงินเฉพาะกิจการของ</w:t>
      </w:r>
      <w:r w:rsidRPr="00FA018C">
        <w:rPr>
          <w:rFonts w:ascii="Angsana New" w:hAnsi="Angsana New"/>
          <w:spacing w:val="6"/>
          <w:sz w:val="32"/>
          <w:szCs w:val="32"/>
          <w:cs/>
        </w:rPr>
        <w:t>บริษัท</w:t>
      </w:r>
      <w:r>
        <w:rPr>
          <w:rFonts w:ascii="Angsana New" w:hAnsi="Angsana New"/>
          <w:spacing w:val="6"/>
          <w:sz w:val="32"/>
          <w:szCs w:val="32"/>
          <w:lang w:val="en-US"/>
        </w:rPr>
        <w:t xml:space="preserve"> </w:t>
      </w:r>
      <w:r w:rsidRPr="00FA018C">
        <w:rPr>
          <w:rFonts w:ascii="Angsana New" w:hAnsi="Angsana New"/>
          <w:spacing w:val="6"/>
          <w:sz w:val="32"/>
          <w:szCs w:val="32"/>
          <w:cs/>
        </w:rPr>
        <w:t>คิวทีซี เอนเนอร์ยี่ จำกัด (มหาชน)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 w:hint="cs"/>
          <w:color w:val="000000"/>
          <w:sz w:val="32"/>
          <w:szCs w:val="32"/>
          <w:cs/>
        </w:rPr>
        <w:t>ด้วยเช่นกัน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(รวมเรียกว่า “ข้อมูลทางการเงินระหว่างกาล”)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ซึ่งผู้บริหารของกิจการเป็น</w:t>
      </w:r>
      <w:r>
        <w:rPr>
          <w:rFonts w:ascii="Angsana New" w:hAnsi="Angsana New" w:hint="cs"/>
          <w:color w:val="000000"/>
          <w:sz w:val="32"/>
          <w:szCs w:val="32"/>
          <w:cs/>
        </w:rPr>
        <w:t>ผู้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รับผิดชอบในการจัดทำและนำเสนอข้อมูลทางการเงินระหว่างกาลเหล่านี้ตามมาตรฐานการบัญช</w:t>
      </w:r>
      <w:r>
        <w:rPr>
          <w:rFonts w:ascii="Angsana New" w:hAnsi="Angsana New" w:hint="cs"/>
          <w:color w:val="000000"/>
          <w:sz w:val="32"/>
          <w:szCs w:val="32"/>
          <w:cs/>
        </w:rPr>
        <w:t>ี</w:t>
      </w:r>
      <w:r>
        <w:rPr>
          <w:rFonts w:ascii="Angsana New" w:hAnsi="Angsana New"/>
          <w:color w:val="000000"/>
          <w:sz w:val="32"/>
          <w:szCs w:val="32"/>
          <w:cs/>
        </w:rPr>
        <w:t xml:space="preserve">ฉบับที่ </w:t>
      </w:r>
      <w:r>
        <w:rPr>
          <w:rFonts w:ascii="Angsana New" w:hAnsi="Angsana New"/>
          <w:color w:val="000000"/>
          <w:sz w:val="32"/>
          <w:szCs w:val="32"/>
          <w:lang w:val="en-US"/>
        </w:rPr>
        <w:t xml:space="preserve">34 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เรื่อง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การเงินระหว่างกาล</w:t>
      </w:r>
      <w:r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092F89">
        <w:rPr>
          <w:rFonts w:ascii="Angsana New" w:hAnsi="Angsana New"/>
          <w:color w:val="000000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</w:t>
      </w:r>
      <w:r>
        <w:rPr>
          <w:rFonts w:ascii="Angsana New" w:hAnsi="Angsana New"/>
          <w:color w:val="000000"/>
          <w:sz w:val="32"/>
          <w:szCs w:val="32"/>
          <w:cs/>
        </w:rPr>
        <w:t>กา</w:t>
      </w:r>
      <w:r>
        <w:rPr>
          <w:rFonts w:ascii="Angsana New" w:hAnsi="Angsana New" w:hint="cs"/>
          <w:color w:val="000000"/>
          <w:sz w:val="32"/>
          <w:szCs w:val="32"/>
          <w:cs/>
          <w:lang w:val="en-US"/>
        </w:rPr>
        <w:t>ร</w:t>
      </w:r>
      <w:r w:rsidRPr="00092F89">
        <w:rPr>
          <w:rFonts w:ascii="Angsana New" w:hAnsi="Angsana New"/>
          <w:color w:val="000000"/>
          <w:sz w:val="32"/>
          <w:szCs w:val="32"/>
          <w:cs/>
        </w:rPr>
        <w:t xml:space="preserve">สอบทานของข้าพเจ้า </w:t>
      </w:r>
    </w:p>
    <w:p w14:paraId="48F7FAD7" w14:textId="77777777" w:rsidR="001E2008" w:rsidRPr="00092F89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5EEF7B" w14:textId="77777777" w:rsidR="001E2008" w:rsidRPr="00637572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ข้าพเจ้าได้ปฏิบัติงาน</w:t>
      </w:r>
      <w:r>
        <w:rPr>
          <w:rFonts w:ascii="Angsana New" w:hAnsi="Angsana New" w:cs="Angsana New"/>
          <w:sz w:val="32"/>
          <w:szCs w:val="32"/>
          <w:cs/>
        </w:rPr>
        <w:t xml:space="preserve">สอบทานตามมาตรฐานงานสอบทาน รหัส </w:t>
      </w:r>
      <w:r>
        <w:rPr>
          <w:rFonts w:ascii="Angsana New" w:hAnsi="Angsana New" w:cs="Angsana New"/>
          <w:sz w:val="32"/>
          <w:szCs w:val="32"/>
        </w:rPr>
        <w:t>2410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เรื่อง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092F89"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ซึ่งส่วนใหญ</w:t>
      </w:r>
      <w:r w:rsidRPr="00092F89">
        <w:rPr>
          <w:rFonts w:ascii="Angsana New" w:hAnsi="Angsana New" w:cs="Angsana New" w:hint="cs"/>
          <w:sz w:val="32"/>
          <w:szCs w:val="32"/>
          <w:cs/>
        </w:rPr>
        <w:t>่</w:t>
      </w:r>
      <w:r w:rsidRPr="00092F8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092F8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การสอบทานนี้มีขอบเขตจำกัดกว่</w:t>
      </w:r>
      <w:r>
        <w:rPr>
          <w:rFonts w:ascii="Angsana New" w:hAnsi="Angsana New" w:cs="Angsana New"/>
          <w:sz w:val="32"/>
          <w:szCs w:val="32"/>
          <w:cs/>
        </w:rPr>
        <w:t>าการตรวจสอบตามมาตรฐานการสอบบัญช</w:t>
      </w:r>
      <w:r>
        <w:rPr>
          <w:rFonts w:ascii="Angsana New" w:hAnsi="Angsana New" w:cs="Angsana New" w:hint="cs"/>
          <w:sz w:val="32"/>
          <w:szCs w:val="32"/>
          <w:cs/>
        </w:rPr>
        <w:t xml:space="preserve">ี </w:t>
      </w:r>
      <w:r w:rsidRPr="00092F8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</w:t>
      </w:r>
      <w:r w:rsidRPr="00092F89">
        <w:rPr>
          <w:rFonts w:ascii="Angsana New" w:hAnsi="Angsana New" w:cs="Angsana New"/>
          <w:sz w:val="32"/>
          <w:szCs w:val="32"/>
          <w:cs/>
        </w:rPr>
        <w:t>ความเชื่อมั่นว่าจะพบเรื่อง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มีนัยสำคัญท</w:t>
      </w:r>
      <w:r>
        <w:rPr>
          <w:rFonts w:ascii="Angsana New" w:hAnsi="Angsana New" w:cs="Angsana New"/>
          <w:sz w:val="32"/>
          <w:szCs w:val="32"/>
          <w:cs/>
        </w:rPr>
        <w:t>ั้งหมดซึ่งอาจพบได้จากการตรวจสอบ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ดังนั้น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092F89">
        <w:rPr>
          <w:rFonts w:ascii="Angsana New" w:hAnsi="Angsana New" w:cs="Angsana New"/>
          <w:sz w:val="32"/>
          <w:szCs w:val="32"/>
          <w:cs/>
        </w:rPr>
        <w:t>ข้าพเจ้าจึงไม่</w:t>
      </w:r>
      <w:r w:rsidRPr="00092F89">
        <w:rPr>
          <w:rFonts w:ascii="Angsana New" w:hAnsi="Angsana New" w:cs="Angsana New" w:hint="cs"/>
          <w:sz w:val="32"/>
          <w:szCs w:val="32"/>
          <w:cs/>
        </w:rPr>
        <w:t>ได้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Pr="00092F8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111638AC" w14:textId="77777777" w:rsidR="001E2008" w:rsidRPr="008D74A0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092F89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1C88E30C" w14:textId="77777777" w:rsidR="001E2008" w:rsidRDefault="001E2008" w:rsidP="001E2008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092F89"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 w:rsidRPr="00092F89">
        <w:rPr>
          <w:rFonts w:ascii="Angsana New" w:hAnsi="Angsana New" w:cs="Angsana New" w:hint="cs"/>
          <w:sz w:val="32"/>
          <w:szCs w:val="32"/>
          <w:cs/>
        </w:rPr>
        <w:t>ที่</w:t>
      </w:r>
      <w:r w:rsidRPr="00092F8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092F89">
        <w:rPr>
          <w:rFonts w:ascii="Angsana New" w:hAnsi="Angsana New" w:cs="Angsana New" w:hint="cs"/>
          <w:sz w:val="32"/>
          <w:szCs w:val="32"/>
          <w:cs/>
        </w:rPr>
        <w:t>ี</w:t>
      </w:r>
      <w:r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>
        <w:rPr>
          <w:rFonts w:ascii="Angsana New" w:hAnsi="Angsana New" w:cs="Angsana New"/>
          <w:sz w:val="32"/>
          <w:szCs w:val="32"/>
        </w:rPr>
        <w:t>34</w:t>
      </w:r>
      <w:r w:rsidRPr="00092F8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092F89">
        <w:rPr>
          <w:rFonts w:ascii="Angsana New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4A7AFE8D" w14:textId="77777777" w:rsidR="001E2008" w:rsidRPr="009B5918" w:rsidRDefault="001E2008" w:rsidP="001E2008">
      <w:pPr>
        <w:spacing w:before="500"/>
        <w:rPr>
          <w:lang w:val="en-US"/>
        </w:rPr>
      </w:pPr>
    </w:p>
    <w:p w14:paraId="6B845417" w14:textId="77777777" w:rsidR="001E2008" w:rsidRPr="009B5918" w:rsidRDefault="001E2008" w:rsidP="001E200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วิไลพร เชาว์วิวัฒน์กุล</w:t>
      </w:r>
    </w:p>
    <w:p w14:paraId="4E9AF3A3" w14:textId="77777777" w:rsidR="001E2008" w:rsidRPr="00C14A28" w:rsidRDefault="001E2008" w:rsidP="001E2008">
      <w:pPr>
        <w:tabs>
          <w:tab w:val="left" w:pos="720"/>
          <w:tab w:val="center" w:pos="6480"/>
        </w:tabs>
        <w:spacing w:after="120"/>
        <w:rPr>
          <w:rFonts w:ascii="Angsana New" w:hAnsi="Angsana New"/>
          <w:sz w:val="32"/>
          <w:szCs w:val="32"/>
          <w:lang w:val="en-US"/>
        </w:rPr>
      </w:pPr>
      <w:r w:rsidRPr="00593975">
        <w:rPr>
          <w:rFonts w:ascii="Angsana New" w:hAnsi="Angsana New"/>
          <w:sz w:val="32"/>
          <w:szCs w:val="32"/>
          <w:cs/>
        </w:rPr>
        <w:t>ผู้สอบบัญชีรับอนุญาต เลขทะเบีย</w:t>
      </w:r>
      <w:r>
        <w:rPr>
          <w:rFonts w:ascii="Angsana New" w:hAnsi="Angsana New" w:hint="cs"/>
          <w:sz w:val="32"/>
          <w:szCs w:val="32"/>
          <w:cs/>
        </w:rPr>
        <w:t xml:space="preserve">น </w:t>
      </w:r>
      <w:r>
        <w:rPr>
          <w:rFonts w:ascii="Angsana New" w:hAnsi="Angsana New"/>
          <w:sz w:val="32"/>
          <w:szCs w:val="32"/>
          <w:lang w:val="en-US"/>
        </w:rPr>
        <w:t>9309</w:t>
      </w:r>
    </w:p>
    <w:p w14:paraId="298182AB" w14:textId="77777777" w:rsidR="001E2008" w:rsidRPr="0078200A" w:rsidRDefault="001E2008" w:rsidP="001E2008">
      <w:pPr>
        <w:tabs>
          <w:tab w:val="left" w:pos="720"/>
          <w:tab w:val="center" w:pos="5760"/>
        </w:tabs>
        <w:spacing w:before="120"/>
        <w:rPr>
          <w:rFonts w:ascii="Angsana New" w:hAnsi="Angsana New"/>
          <w:sz w:val="32"/>
          <w:szCs w:val="32"/>
          <w:cs/>
        </w:rPr>
      </w:pPr>
      <w:r w:rsidRPr="0078200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>
        <w:rPr>
          <w:rFonts w:ascii="Angsana New" w:hAnsi="Angsana New" w:hint="cs"/>
          <w:sz w:val="32"/>
          <w:szCs w:val="32"/>
          <w:cs/>
          <w:lang w:val="en-US"/>
        </w:rPr>
        <w:t>อีวาย</w:t>
      </w:r>
      <w:r w:rsidRPr="0078200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59DB697F" w14:textId="3D078F78" w:rsidR="00DA6052" w:rsidRPr="001E2008" w:rsidRDefault="001E2008" w:rsidP="001E2008">
      <w:pPr>
        <w:tabs>
          <w:tab w:val="left" w:pos="720"/>
          <w:tab w:val="center" w:pos="5760"/>
        </w:tabs>
        <w:rPr>
          <w:rFonts w:ascii="Angsana New" w:hAnsi="Angsana New"/>
          <w:sz w:val="32"/>
          <w:szCs w:val="32"/>
          <w:lang w:val="en-US"/>
        </w:rPr>
      </w:pPr>
      <w:r w:rsidRPr="0078200A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/>
          <w:sz w:val="32"/>
          <w:szCs w:val="32"/>
          <w:lang w:val="en-US"/>
        </w:rPr>
        <w:t xml:space="preserve"> </w:t>
      </w:r>
      <w:r w:rsidR="00567AE2">
        <w:rPr>
          <w:rFonts w:ascii="Angsana New" w:hAnsi="Angsana New"/>
          <w:sz w:val="32"/>
          <w:szCs w:val="32"/>
          <w:lang w:val="en-US"/>
        </w:rPr>
        <w:t>8</w:t>
      </w:r>
      <w:r w:rsidR="00567AE2">
        <w:rPr>
          <w:rFonts w:ascii="Angsana New" w:hAnsi="Angsana New" w:hint="cs"/>
          <w:sz w:val="32"/>
          <w:szCs w:val="32"/>
          <w:cs/>
          <w:lang w:val="en-US"/>
        </w:rPr>
        <w:t xml:space="preserve"> พฤษภาคม</w:t>
      </w:r>
      <w:r w:rsidR="00DC58AA">
        <w:rPr>
          <w:rFonts w:ascii="Angsana New" w:hAnsi="Angsana New"/>
          <w:sz w:val="32"/>
          <w:szCs w:val="32"/>
          <w:lang w:val="en-US"/>
        </w:rPr>
        <w:t xml:space="preserve"> 2568</w:t>
      </w:r>
    </w:p>
    <w:sectPr w:rsidR="00DA6052" w:rsidRPr="001E2008" w:rsidSect="001E2008">
      <w:footerReference w:type="first" r:id="rId11"/>
      <w:pgSz w:w="11909" w:h="16834" w:code="9"/>
      <w:pgMar w:top="3168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E89CAF" w14:textId="77777777" w:rsidR="002C407B" w:rsidRDefault="002C407B" w:rsidP="00220CE0">
      <w:r>
        <w:separator/>
      </w:r>
    </w:p>
  </w:endnote>
  <w:endnote w:type="continuationSeparator" w:id="0">
    <w:p w14:paraId="0D765C9D" w14:textId="77777777" w:rsidR="002C407B" w:rsidRDefault="002C407B" w:rsidP="0022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A21836" w14:textId="77777777" w:rsidR="00DE1A34" w:rsidRDefault="00220CE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>PAGE</w:instrText>
    </w:r>
    <w:r>
      <w:rPr>
        <w:rStyle w:val="PageNumber"/>
        <w:cs/>
      </w:rPr>
      <w:instrText xml:space="preserve">  </w:instrText>
    </w:r>
    <w:r>
      <w:rPr>
        <w:rStyle w:val="PageNumber"/>
      </w:rPr>
      <w:fldChar w:fldCharType="end"/>
    </w:r>
  </w:p>
  <w:p w14:paraId="28879993" w14:textId="77777777" w:rsidR="00DE1A34" w:rsidRDefault="00DE1A3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6F49EB" w14:textId="77777777" w:rsidR="00DE1A34" w:rsidRPr="006B0B96" w:rsidRDefault="00220CE0">
    <w:pPr>
      <w:pStyle w:val="Footer"/>
      <w:framePr w:wrap="around" w:vAnchor="text" w:hAnchor="margin" w:xAlign="right" w:y="1"/>
      <w:jc w:val="right"/>
      <w:rPr>
        <w:rStyle w:val="PageNumber"/>
        <w:rFonts w:ascii="Angsana New" w:hAnsi="Angsana New"/>
        <w:sz w:val="32"/>
        <w:szCs w:val="32"/>
      </w:rPr>
    </w:pPr>
    <w:r w:rsidRPr="006B0B96">
      <w:rPr>
        <w:rStyle w:val="PageNumber"/>
        <w:rFonts w:ascii="Angsana New" w:hAnsi="Angsana New"/>
        <w:sz w:val="32"/>
        <w:szCs w:val="32"/>
      </w:rPr>
      <w:fldChar w:fldCharType="begin"/>
    </w:r>
    <w:r w:rsidRPr="006B0B96">
      <w:rPr>
        <w:rStyle w:val="PageNumber"/>
        <w:rFonts w:ascii="Angsana New" w:hAnsi="Angsana New"/>
        <w:sz w:val="32"/>
        <w:szCs w:val="32"/>
      </w:rPr>
      <w:instrText>PAGE</w:instrText>
    </w:r>
    <w:r w:rsidRPr="006B0B96">
      <w:rPr>
        <w:rStyle w:val="PageNumber"/>
        <w:rFonts w:ascii="Angsana New" w:hAnsi="Angsana New"/>
        <w:sz w:val="32"/>
        <w:szCs w:val="32"/>
        <w:cs/>
      </w:rPr>
      <w:instrText xml:space="preserve">  </w:instrText>
    </w:r>
    <w:r w:rsidRPr="006B0B96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  <w:cs/>
      </w:rPr>
      <w:t>3</w:t>
    </w:r>
    <w:r w:rsidRPr="006B0B96">
      <w:rPr>
        <w:rStyle w:val="PageNumber"/>
        <w:rFonts w:ascii="Angsana New" w:hAnsi="Angsana New"/>
        <w:sz w:val="32"/>
        <w:szCs w:val="32"/>
      </w:rPr>
      <w:fldChar w:fldCharType="end"/>
    </w:r>
  </w:p>
  <w:p w14:paraId="097387FA" w14:textId="77777777" w:rsidR="00DE1A34" w:rsidRDefault="00DE1A3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8C7C" w14:textId="77777777" w:rsidR="00CC3A98" w:rsidRPr="00CC3A98" w:rsidRDefault="00CC3A98" w:rsidP="009B5918">
    <w:pPr>
      <w:pStyle w:val="Footer"/>
      <w:jc w:val="center"/>
      <w:rPr>
        <w:rFonts w:asciiTheme="majorBidi" w:hAnsiTheme="majorBidi" w:cstheme="majorBidi"/>
        <w:sz w:val="32"/>
        <w:szCs w:val="32"/>
      </w:rPr>
    </w:pPr>
  </w:p>
  <w:p w14:paraId="24EA530E" w14:textId="77777777" w:rsidR="00CC3A98" w:rsidRPr="00220CE0" w:rsidRDefault="00CC3A98" w:rsidP="00220CE0">
    <w:pPr>
      <w:pStyle w:val="Footer"/>
      <w:rPr>
        <w:cs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14A714" w14:textId="77777777" w:rsidR="002C407B" w:rsidRDefault="002C407B" w:rsidP="00220CE0">
      <w:r>
        <w:separator/>
      </w:r>
    </w:p>
  </w:footnote>
  <w:footnote w:type="continuationSeparator" w:id="0">
    <w:p w14:paraId="2605BE08" w14:textId="77777777" w:rsidR="002C407B" w:rsidRDefault="002C407B" w:rsidP="0022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052"/>
    <w:rsid w:val="00022707"/>
    <w:rsid w:val="00051466"/>
    <w:rsid w:val="00064811"/>
    <w:rsid w:val="00092F89"/>
    <w:rsid w:val="001A0AE9"/>
    <w:rsid w:val="001E2008"/>
    <w:rsid w:val="001F0DFF"/>
    <w:rsid w:val="00220CE0"/>
    <w:rsid w:val="00285C3D"/>
    <w:rsid w:val="002C407B"/>
    <w:rsid w:val="004206CB"/>
    <w:rsid w:val="00567AE2"/>
    <w:rsid w:val="00584CA3"/>
    <w:rsid w:val="006761D6"/>
    <w:rsid w:val="00690AEA"/>
    <w:rsid w:val="006D71EB"/>
    <w:rsid w:val="00783F57"/>
    <w:rsid w:val="007A5F2D"/>
    <w:rsid w:val="008562AC"/>
    <w:rsid w:val="008751A9"/>
    <w:rsid w:val="008A5CD5"/>
    <w:rsid w:val="00964E1F"/>
    <w:rsid w:val="009B5918"/>
    <w:rsid w:val="00A01FBA"/>
    <w:rsid w:val="00AE7951"/>
    <w:rsid w:val="00AF20D8"/>
    <w:rsid w:val="00B36ECC"/>
    <w:rsid w:val="00B562DE"/>
    <w:rsid w:val="00B612D5"/>
    <w:rsid w:val="00BA0618"/>
    <w:rsid w:val="00BD5C63"/>
    <w:rsid w:val="00BD736D"/>
    <w:rsid w:val="00CB050F"/>
    <w:rsid w:val="00CB7F89"/>
    <w:rsid w:val="00CC3A98"/>
    <w:rsid w:val="00D11D69"/>
    <w:rsid w:val="00D7390A"/>
    <w:rsid w:val="00D87CF5"/>
    <w:rsid w:val="00DA4CEE"/>
    <w:rsid w:val="00DA6052"/>
    <w:rsid w:val="00DC58AA"/>
    <w:rsid w:val="00DE1A34"/>
    <w:rsid w:val="00E40C4A"/>
    <w:rsid w:val="00E435BB"/>
    <w:rsid w:val="00FF4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9AF81B"/>
  <w15:chartTrackingRefBased/>
  <w15:docId w15:val="{D8981CEE-FFDA-4FE8-BF80-2E77D45C2D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60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  <w:szCs w:val="24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character" w:styleId="PageNumber">
    <w:name w:val="page number"/>
    <w:rsid w:val="00DA6052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A6052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A6052"/>
    <w:rPr>
      <w:rFonts w:ascii="Times New Roman" w:eastAsia="Times New Roman" w:hAnsi="Times New Roman" w:cs="Angsana New"/>
      <w:sz w:val="24"/>
      <w:szCs w:val="24"/>
      <w:lang w:val="th-TH"/>
    </w:rPr>
  </w:style>
  <w:style w:type="paragraph" w:customStyle="1" w:styleId="CM2">
    <w:name w:val="CM2"/>
    <w:basedOn w:val="Normal"/>
    <w:next w:val="Normal"/>
    <w:uiPriority w:val="99"/>
    <w:rsid w:val="00DA6052"/>
    <w:pPr>
      <w:widowControl w:val="0"/>
      <w:overflowPunct/>
      <w:textAlignment w:val="auto"/>
    </w:pPr>
    <w:rPr>
      <w:rFonts w:ascii="Calibri" w:hAnsi="Calibri" w:cs="EucrosiaUPC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0379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0E0EC2D0A7DC48A31E51EC6665FCAC" ma:contentTypeVersion="18" ma:contentTypeDescription="Create a new document." ma:contentTypeScope="" ma:versionID="4cd02d50482f03c34819827905c1b13c">
  <xsd:schema xmlns:xsd="http://www.w3.org/2001/XMLSchema" xmlns:xs="http://www.w3.org/2001/XMLSchema" xmlns:p="http://schemas.microsoft.com/office/2006/metadata/properties" xmlns:ns2="8041dc1f-297a-4204-89da-81da98d341f6" xmlns:ns3="f4c7c774-be23-46c0-bcb0-ddba72f719cd" targetNamespace="http://schemas.microsoft.com/office/2006/metadata/properties" ma:root="true" ma:fieldsID="2c3dfe172a999d18c389d2dc9933e459" ns2:_="" ns3:_="">
    <xsd:import namespace="8041dc1f-297a-4204-89da-81da98d341f6"/>
    <xsd:import namespace="f4c7c774-be23-46c0-bcb0-ddba72f719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41dc1f-297a-4204-89da-81da98d341f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c7c774-be23-46c0-bcb0-ddba72f719cd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0202d-e576-46f8-afef-8fbe3f381639}" ma:internalName="TaxCatchAll" ma:showField="CatchAllData" ma:web="f4c7c774-be23-46c0-bcb0-ddba72f719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041dc1f-297a-4204-89da-81da98d341f6">
      <Terms xmlns="http://schemas.microsoft.com/office/infopath/2007/PartnerControls"/>
    </lcf76f155ced4ddcb4097134ff3c332f>
    <TaxCatchAll xmlns="f4c7c774-be23-46c0-bcb0-ddba72f719cd" xsi:nil="true"/>
  </documentManagement>
</p:properties>
</file>

<file path=customXml/itemProps1.xml><?xml version="1.0" encoding="utf-8"?>
<ds:datastoreItem xmlns:ds="http://schemas.openxmlformats.org/officeDocument/2006/customXml" ds:itemID="{5192048A-BFB9-4817-A8E7-06D91C6E9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41dc1f-297a-4204-89da-81da98d341f6"/>
    <ds:schemaRef ds:uri="f4c7c774-be23-46c0-bcb0-ddba72f719c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521A76A-583B-4355-B5A1-2BBBCD23FF0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C2EB527-51CB-4658-80B7-C8A893E2FC68}">
  <ds:schemaRefs>
    <ds:schemaRef ds:uri="http://schemas.microsoft.com/office/2006/metadata/properties"/>
    <ds:schemaRef ds:uri="http://schemas.microsoft.com/office/infopath/2007/PartnerControls"/>
    <ds:schemaRef ds:uri="8041dc1f-297a-4204-89da-81da98d341f6"/>
    <ds:schemaRef ds:uri="f4c7c774-be23-46c0-bcb0-ddba72f719c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289</Words>
  <Characters>1651</Characters>
  <Application>Microsoft Office Word</Application>
  <DocSecurity>0</DocSecurity>
  <Lines>13</Lines>
  <Paragraphs>3</Paragraphs>
  <ScaleCrop>false</ScaleCrop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 Theeravetch</dc:creator>
  <cp:keywords/>
  <dc:description/>
  <cp:lastModifiedBy>Kamolwan Theeravetch</cp:lastModifiedBy>
  <cp:revision>37</cp:revision>
  <cp:lastPrinted>2025-05-02T09:35:00Z</cp:lastPrinted>
  <dcterms:created xsi:type="dcterms:W3CDTF">2022-04-05T11:03:00Z</dcterms:created>
  <dcterms:modified xsi:type="dcterms:W3CDTF">2025-05-02T09:35:00Z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0x010100560E0EC2D0A7DC48A31E51EC6665FCAC</vt:lpwstr>
  </property>
  <property fmtid="{D5CDD505-2E9C-101B-9397-08002B2CF9AE}" pid="3" name="MediaServiceImageTags">
    <vt:lpwstr/>
  </property>
</Properties>
</file>