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75216" w14:textId="77777777" w:rsidR="00306E8D" w:rsidRPr="00FB0A79" w:rsidRDefault="00306E8D" w:rsidP="00FB0A79">
      <w:pPr>
        <w:spacing w:line="400" w:lineRule="exact"/>
        <w:ind w:left="567" w:hanging="567"/>
        <w:jc w:val="center"/>
        <w:rPr>
          <w:b/>
          <w:bCs/>
        </w:rPr>
      </w:pPr>
      <w:r w:rsidRPr="00FB0A79">
        <w:rPr>
          <w:b/>
          <w:bCs/>
        </w:rPr>
        <w:t>BEAUTY COMMUNITY PUBLIC COMPANY LIMITED</w:t>
      </w:r>
    </w:p>
    <w:p w14:paraId="43B993B5" w14:textId="77777777" w:rsidR="004C7111" w:rsidRPr="00FB0A79" w:rsidRDefault="004C7111" w:rsidP="00FB0A79">
      <w:pPr>
        <w:spacing w:line="400" w:lineRule="exact"/>
        <w:ind w:left="567" w:hanging="567"/>
        <w:jc w:val="center"/>
        <w:rPr>
          <w:b/>
          <w:bCs/>
        </w:rPr>
      </w:pPr>
      <w:r w:rsidRPr="00FB0A79">
        <w:rPr>
          <w:b/>
          <w:bCs/>
        </w:rPr>
        <w:t>CONDENSED NOTES TO THE INTERIM FINANCIAL INFORMATION</w:t>
      </w:r>
    </w:p>
    <w:p w14:paraId="6F465D2F" w14:textId="5025584E" w:rsidR="00306E8D" w:rsidRPr="00FB0A79" w:rsidRDefault="00306E8D" w:rsidP="00FB0A79">
      <w:pPr>
        <w:spacing w:line="400" w:lineRule="exact"/>
        <w:ind w:left="567" w:hanging="567"/>
        <w:jc w:val="center"/>
        <w:rPr>
          <w:b/>
          <w:bCs/>
        </w:rPr>
      </w:pPr>
      <w:r w:rsidRPr="00FB0A79">
        <w:rPr>
          <w:b/>
          <w:bCs/>
        </w:rPr>
        <w:t xml:space="preserve">FOR THE THREE-MONTH PERIODS ENDED MARCH </w:t>
      </w:r>
      <w:r w:rsidRPr="00FB0A79">
        <w:rPr>
          <w:b/>
          <w:bCs/>
          <w:cs/>
        </w:rPr>
        <w:t>31</w:t>
      </w:r>
      <w:r w:rsidRPr="00FB0A79">
        <w:rPr>
          <w:b/>
          <w:bCs/>
        </w:rPr>
        <w:t xml:space="preserve">, </w:t>
      </w:r>
      <w:r w:rsidRPr="00FB0A79">
        <w:rPr>
          <w:b/>
          <w:bCs/>
          <w:cs/>
        </w:rPr>
        <w:t>202</w:t>
      </w:r>
      <w:r w:rsidR="002976C7" w:rsidRPr="00FB0A79">
        <w:rPr>
          <w:b/>
          <w:bCs/>
        </w:rPr>
        <w:t>5</w:t>
      </w:r>
    </w:p>
    <w:p w14:paraId="125AB0B7" w14:textId="7971C044" w:rsidR="00306E8D" w:rsidRPr="00FB0A79" w:rsidRDefault="00306E8D" w:rsidP="00FB0A79">
      <w:pPr>
        <w:spacing w:line="400" w:lineRule="exact"/>
        <w:ind w:left="567" w:hanging="567"/>
        <w:jc w:val="center"/>
        <w:rPr>
          <w:rFonts w:cstheme="minorBidi"/>
          <w:b/>
          <w:bCs/>
          <w:cs/>
        </w:rPr>
      </w:pPr>
      <w:r w:rsidRPr="00FB0A79">
        <w:rPr>
          <w:b/>
          <w:bCs/>
          <w:cs/>
        </w:rPr>
        <w:t>(</w:t>
      </w:r>
      <w:r w:rsidRPr="00FB0A79">
        <w:rPr>
          <w:b/>
          <w:bCs/>
        </w:rPr>
        <w:t>UNAUDITED / REVIEWED ONLY)</w:t>
      </w:r>
    </w:p>
    <w:p w14:paraId="38E77E65" w14:textId="77777777" w:rsidR="00580ED3" w:rsidRPr="00FB0A79" w:rsidRDefault="00580ED3" w:rsidP="00FB0A79">
      <w:pPr>
        <w:spacing w:line="400" w:lineRule="exact"/>
        <w:jc w:val="center"/>
        <w:rPr>
          <w:cs/>
        </w:rPr>
      </w:pPr>
    </w:p>
    <w:p w14:paraId="23E8BC17" w14:textId="196AA738" w:rsidR="00904AEB" w:rsidRPr="00FB0A79" w:rsidRDefault="00F215BE" w:rsidP="00FB0A79">
      <w:pPr>
        <w:spacing w:before="120" w:line="400" w:lineRule="exact"/>
        <w:ind w:left="567" w:right="-45" w:hanging="567"/>
        <w:jc w:val="both"/>
      </w:pPr>
      <w:r w:rsidRPr="00FB0A79">
        <w:rPr>
          <w:b/>
          <w:bCs/>
        </w:rPr>
        <w:t>1</w:t>
      </w:r>
      <w:r w:rsidRPr="00FB0A79">
        <w:rPr>
          <w:b/>
          <w:bCs/>
          <w:cs/>
        </w:rPr>
        <w:t>.</w:t>
      </w:r>
      <w:r w:rsidRPr="00FB0A79">
        <w:rPr>
          <w:b/>
          <w:bCs/>
          <w:cs/>
        </w:rPr>
        <w:tab/>
      </w:r>
      <w:r w:rsidR="00306E8D" w:rsidRPr="00FB0A79">
        <w:rPr>
          <w:b/>
          <w:bCs/>
        </w:rPr>
        <w:t>GENERAL INFORMATION</w:t>
      </w:r>
    </w:p>
    <w:p w14:paraId="55A51385" w14:textId="77777777" w:rsidR="00306E8D" w:rsidRPr="00FB0A79" w:rsidRDefault="00306E8D" w:rsidP="00FB0A79">
      <w:pPr>
        <w:spacing w:before="120" w:after="120" w:line="400" w:lineRule="exact"/>
        <w:ind w:left="567" w:right="-45"/>
        <w:jc w:val="thaiDistribute"/>
        <w:rPr>
          <w:cs/>
        </w:rPr>
      </w:pPr>
      <w:r w:rsidRPr="00FB0A79">
        <w:t>Beauty Community Public Company Limited (“the Company”), the Company was registered as a listed company in the Stock Exchange of Thailand on December 12, 2012. The registered address is located at 50/1-3, Soi Nuanchan 34, Nuanchan, Bungkum, Bangkok.</w:t>
      </w:r>
    </w:p>
    <w:p w14:paraId="2AB93D0B" w14:textId="77777777" w:rsidR="00306E8D" w:rsidRPr="00FB0A79" w:rsidRDefault="00306E8D" w:rsidP="00FB0A79">
      <w:pPr>
        <w:spacing w:before="120" w:after="120" w:line="400" w:lineRule="exact"/>
        <w:ind w:left="567" w:right="-45"/>
        <w:jc w:val="thaiDistribute"/>
      </w:pPr>
      <w:r w:rsidRPr="00FB0A79">
        <w:t>The principle business of the Company is to distribution of cosmetics</w:t>
      </w:r>
    </w:p>
    <w:p w14:paraId="7C2856D1" w14:textId="0D0784C3" w:rsidR="00763B19" w:rsidRPr="00FB0A79" w:rsidRDefault="00306E8D" w:rsidP="00FB0A79">
      <w:pPr>
        <w:spacing w:before="120" w:after="120" w:line="400" w:lineRule="exact"/>
        <w:ind w:left="567" w:right="-45"/>
        <w:jc w:val="thaiDistribute"/>
      </w:pPr>
      <w:r w:rsidRPr="00FB0A79">
        <w:t xml:space="preserve">Names of major shareholders as at March </w:t>
      </w:r>
      <w:r w:rsidR="00397DA6" w:rsidRPr="00FB0A79">
        <w:t>13</w:t>
      </w:r>
      <w:r w:rsidRPr="00FB0A79">
        <w:t xml:space="preserve">, </w:t>
      </w:r>
      <w:r w:rsidR="00397DA6" w:rsidRPr="00FB0A79">
        <w:t>2025</w:t>
      </w:r>
      <w:r w:rsidRPr="00FB0A79">
        <w:t>, the last closing date of share transferring suspension register are as follows: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FB0A79" w:rsidRPr="00FB0A79" w14:paraId="5281C0B4" w14:textId="77777777">
        <w:tc>
          <w:tcPr>
            <w:tcW w:w="4358" w:type="dxa"/>
            <w:vAlign w:val="bottom"/>
          </w:tcPr>
          <w:p w14:paraId="3CD71591" w14:textId="77777777" w:rsidR="00306E8D" w:rsidRPr="00FB0A79" w:rsidRDefault="00306E8D" w:rsidP="00FB0A79">
            <w:pPr>
              <w:spacing w:line="400" w:lineRule="exact"/>
              <w:ind w:right="-45"/>
              <w:jc w:val="thaiDistribute"/>
            </w:pPr>
          </w:p>
        </w:tc>
        <w:tc>
          <w:tcPr>
            <w:tcW w:w="2413" w:type="dxa"/>
          </w:tcPr>
          <w:p w14:paraId="226331FF" w14:textId="5B6B0E08" w:rsidR="00306E8D" w:rsidRPr="00FB0A79" w:rsidRDefault="00306E8D" w:rsidP="00FB0A79">
            <w:pPr>
              <w:spacing w:line="400" w:lineRule="exact"/>
              <w:ind w:right="-45"/>
              <w:jc w:val="center"/>
            </w:pPr>
            <w:r w:rsidRPr="00FB0A79">
              <w:t>Percentage of shareholding</w:t>
            </w:r>
          </w:p>
        </w:tc>
      </w:tr>
      <w:tr w:rsidR="00FB0A79" w:rsidRPr="00FB0A79" w14:paraId="38D3911F" w14:textId="77777777">
        <w:tc>
          <w:tcPr>
            <w:tcW w:w="4358" w:type="dxa"/>
            <w:vAlign w:val="bottom"/>
          </w:tcPr>
          <w:p w14:paraId="56CA94A7" w14:textId="77777777" w:rsidR="00306E8D" w:rsidRPr="00FB0A79" w:rsidRDefault="00306E8D" w:rsidP="00FB0A79">
            <w:pPr>
              <w:spacing w:line="400" w:lineRule="exact"/>
              <w:ind w:right="-45"/>
              <w:jc w:val="thaiDistribute"/>
            </w:pPr>
          </w:p>
        </w:tc>
        <w:tc>
          <w:tcPr>
            <w:tcW w:w="2413" w:type="dxa"/>
          </w:tcPr>
          <w:p w14:paraId="34B5ADA6" w14:textId="4A9786B8" w:rsidR="00306E8D" w:rsidRPr="00FB0A79" w:rsidRDefault="00306E8D" w:rsidP="00FB0A79">
            <w:pPr>
              <w:spacing w:line="400" w:lineRule="exact"/>
              <w:ind w:right="-45"/>
              <w:jc w:val="center"/>
            </w:pPr>
            <w:r w:rsidRPr="00FB0A79">
              <w:t>(based on paid-up capital)</w:t>
            </w:r>
          </w:p>
        </w:tc>
      </w:tr>
      <w:tr w:rsidR="00FB0A79" w:rsidRPr="00FB0A79" w14:paraId="67B68DD9" w14:textId="77777777">
        <w:tc>
          <w:tcPr>
            <w:tcW w:w="4358" w:type="dxa"/>
          </w:tcPr>
          <w:p w14:paraId="2773279B" w14:textId="4F2F39B8" w:rsidR="00306E8D" w:rsidRPr="00FB0A79" w:rsidRDefault="00306E8D" w:rsidP="00FB0A79">
            <w:pPr>
              <w:spacing w:line="400" w:lineRule="exact"/>
              <w:ind w:right="-45"/>
              <w:jc w:val="thaiDistribute"/>
            </w:pPr>
            <w:r w:rsidRPr="00FB0A79">
              <w:t>Miss Tanyapon Kraibhubes</w:t>
            </w:r>
          </w:p>
        </w:tc>
        <w:tc>
          <w:tcPr>
            <w:tcW w:w="2413" w:type="dxa"/>
            <w:vAlign w:val="bottom"/>
          </w:tcPr>
          <w:p w14:paraId="07C33AE1" w14:textId="33E18EE0" w:rsidR="00306E8D" w:rsidRPr="00FB0A79" w:rsidRDefault="00306E8D" w:rsidP="00FB0A79">
            <w:pPr>
              <w:spacing w:line="400" w:lineRule="exact"/>
              <w:ind w:right="34"/>
              <w:jc w:val="center"/>
            </w:pPr>
            <w:r w:rsidRPr="00FB0A79">
              <w:t>12.49</w:t>
            </w:r>
          </w:p>
        </w:tc>
      </w:tr>
      <w:tr w:rsidR="00FB0A79" w:rsidRPr="00FB0A79" w14:paraId="35B47BD8" w14:textId="77777777">
        <w:tc>
          <w:tcPr>
            <w:tcW w:w="4358" w:type="dxa"/>
          </w:tcPr>
          <w:p w14:paraId="2BFE6777" w14:textId="08FB88C4" w:rsidR="00306E8D" w:rsidRPr="00FB0A79" w:rsidRDefault="00306E8D" w:rsidP="00FB0A79">
            <w:pPr>
              <w:spacing w:line="400" w:lineRule="exact"/>
              <w:ind w:right="-45"/>
              <w:jc w:val="thaiDistribute"/>
              <w:rPr>
                <w:cs/>
              </w:rPr>
            </w:pPr>
            <w:r w:rsidRPr="00FB0A79">
              <w:t>Mr. Suwin Kraiphubes</w:t>
            </w:r>
          </w:p>
        </w:tc>
        <w:tc>
          <w:tcPr>
            <w:tcW w:w="2413" w:type="dxa"/>
            <w:vAlign w:val="bottom"/>
          </w:tcPr>
          <w:p w14:paraId="59D40444" w14:textId="10D9C2A4" w:rsidR="00306E8D" w:rsidRPr="00FB0A79" w:rsidRDefault="00306E8D" w:rsidP="00FB0A79">
            <w:pPr>
              <w:spacing w:line="400" w:lineRule="exact"/>
              <w:ind w:right="34"/>
              <w:jc w:val="center"/>
            </w:pPr>
            <w:r w:rsidRPr="00FB0A79">
              <w:t>9.54</w:t>
            </w:r>
          </w:p>
        </w:tc>
      </w:tr>
      <w:tr w:rsidR="00FB0A79" w:rsidRPr="00FB0A79" w14:paraId="520FE35B" w14:textId="77777777">
        <w:tc>
          <w:tcPr>
            <w:tcW w:w="4358" w:type="dxa"/>
          </w:tcPr>
          <w:p w14:paraId="49109E57" w14:textId="73685B34" w:rsidR="00306E8D" w:rsidRPr="00FB0A79" w:rsidRDefault="00306E8D" w:rsidP="00FB0A79">
            <w:pPr>
              <w:spacing w:line="400" w:lineRule="exact"/>
              <w:ind w:right="-45"/>
              <w:jc w:val="thaiDistribute"/>
              <w:rPr>
                <w:cs/>
              </w:rPr>
            </w:pPr>
            <w:r w:rsidRPr="00FB0A79">
              <w:t>Thai NVDR Company Limited</w:t>
            </w:r>
          </w:p>
        </w:tc>
        <w:tc>
          <w:tcPr>
            <w:tcW w:w="2413" w:type="dxa"/>
            <w:vAlign w:val="bottom"/>
          </w:tcPr>
          <w:p w14:paraId="1D9757CC" w14:textId="3EC6F734" w:rsidR="00306E8D" w:rsidRPr="00FB0A79" w:rsidRDefault="00306E8D" w:rsidP="00FB0A79">
            <w:pPr>
              <w:spacing w:line="400" w:lineRule="exact"/>
              <w:ind w:right="34"/>
              <w:jc w:val="center"/>
            </w:pPr>
            <w:r w:rsidRPr="00FB0A79">
              <w:t>2.77</w:t>
            </w:r>
          </w:p>
        </w:tc>
      </w:tr>
      <w:tr w:rsidR="00FB0A79" w:rsidRPr="00FB0A79" w14:paraId="20751EB9" w14:textId="77777777">
        <w:tc>
          <w:tcPr>
            <w:tcW w:w="4358" w:type="dxa"/>
          </w:tcPr>
          <w:p w14:paraId="619CADF0" w14:textId="14DE9C78" w:rsidR="00306E8D" w:rsidRPr="00FB0A79" w:rsidRDefault="00306E8D" w:rsidP="00FB0A79">
            <w:pPr>
              <w:spacing w:line="400" w:lineRule="exact"/>
              <w:ind w:right="-45"/>
              <w:jc w:val="thaiDistribute"/>
              <w:rPr>
                <w:cs/>
              </w:rPr>
            </w:pPr>
            <w:r w:rsidRPr="00FB0A79">
              <w:t>Mr. Songkran Chunhawattana</w:t>
            </w:r>
          </w:p>
        </w:tc>
        <w:tc>
          <w:tcPr>
            <w:tcW w:w="2413" w:type="dxa"/>
            <w:vAlign w:val="bottom"/>
          </w:tcPr>
          <w:p w14:paraId="52C9BD6F" w14:textId="7AF20AD3" w:rsidR="00306E8D" w:rsidRPr="00FB0A79" w:rsidRDefault="00306E8D" w:rsidP="00FB0A79">
            <w:pPr>
              <w:spacing w:line="400" w:lineRule="exact"/>
              <w:ind w:right="34"/>
              <w:jc w:val="center"/>
            </w:pPr>
            <w:r w:rsidRPr="00FB0A79">
              <w:t>1.85</w:t>
            </w:r>
          </w:p>
        </w:tc>
      </w:tr>
    </w:tbl>
    <w:p w14:paraId="1FB16897" w14:textId="2156E3A0" w:rsidR="00FC5A62" w:rsidRPr="00FB0A79" w:rsidRDefault="00A562FA" w:rsidP="00FB0A79">
      <w:pPr>
        <w:spacing w:before="120" w:line="400" w:lineRule="exact"/>
        <w:ind w:left="567" w:right="-45" w:hanging="567"/>
        <w:jc w:val="both"/>
        <w:rPr>
          <w:b/>
          <w:bCs/>
          <w:cs/>
        </w:rPr>
      </w:pPr>
      <w:r w:rsidRPr="00FB0A79">
        <w:rPr>
          <w:b/>
          <w:bCs/>
        </w:rPr>
        <w:t>2</w:t>
      </w:r>
      <w:r w:rsidR="00FC5A62" w:rsidRPr="00FB0A79">
        <w:rPr>
          <w:b/>
          <w:bCs/>
          <w:cs/>
        </w:rPr>
        <w:t>.</w:t>
      </w:r>
      <w:r w:rsidR="00FC5A62" w:rsidRPr="00FB0A79">
        <w:rPr>
          <w:b/>
          <w:bCs/>
        </w:rPr>
        <w:tab/>
      </w:r>
      <w:r w:rsidR="006645CB" w:rsidRPr="00FB0A79">
        <w:rPr>
          <w:b/>
          <w:bCs/>
        </w:rPr>
        <w:t>FINANCIAL STATEMENTS PREPARATION AND PRESENTATION BASIS</w:t>
      </w:r>
    </w:p>
    <w:p w14:paraId="7BED1FDA" w14:textId="77777777" w:rsidR="006645CB" w:rsidRPr="00FB0A79" w:rsidRDefault="00A562FA" w:rsidP="00FB0A79">
      <w:pPr>
        <w:spacing w:before="120" w:line="400" w:lineRule="exact"/>
        <w:ind w:left="567" w:right="-45" w:hanging="567"/>
        <w:jc w:val="both"/>
      </w:pPr>
      <w:r w:rsidRPr="00FB0A79">
        <w:rPr>
          <w:b/>
          <w:bCs/>
        </w:rPr>
        <w:t>2</w:t>
      </w:r>
      <w:r w:rsidR="00B671F2" w:rsidRPr="00FB0A79">
        <w:rPr>
          <w:b/>
          <w:bCs/>
          <w:cs/>
        </w:rPr>
        <w:t>.</w:t>
      </w:r>
      <w:r w:rsidR="00B671F2" w:rsidRPr="00FB0A79">
        <w:rPr>
          <w:b/>
          <w:bCs/>
        </w:rPr>
        <w:t>1</w:t>
      </w:r>
      <w:r w:rsidR="00B671F2" w:rsidRPr="00FB0A79">
        <w:rPr>
          <w:b/>
          <w:bCs/>
        </w:rPr>
        <w:tab/>
      </w:r>
      <w:r w:rsidR="006645CB" w:rsidRPr="00FB0A79">
        <w:rPr>
          <w:b/>
          <w:bCs/>
        </w:rPr>
        <w:t>Interim financial statements preparation and presentation basis</w:t>
      </w:r>
    </w:p>
    <w:p w14:paraId="5A692008" w14:textId="77777777" w:rsidR="00E13FC9" w:rsidRPr="00FB0A79" w:rsidRDefault="00E13FC9" w:rsidP="00FB0A79">
      <w:pPr>
        <w:spacing w:before="120" w:line="400" w:lineRule="exact"/>
        <w:ind w:left="567" w:right="-45"/>
        <w:jc w:val="thaiDistribute"/>
      </w:pPr>
      <w:r w:rsidRPr="00FB0A79">
        <w:t>The interim financial information has been prepared on a condensed form and in accordance with Thai Accounting Standard No. 34 Interim Financial Reporting, guidelines promulgated by the Federation of Accounting Professions; and applicable rules and regulations of the Securities and Exchange Commission.</w:t>
      </w:r>
    </w:p>
    <w:p w14:paraId="4A2F7D2B" w14:textId="77777777" w:rsidR="00E13FC9" w:rsidRPr="00FB0A79" w:rsidRDefault="00E13FC9" w:rsidP="00FB0A79">
      <w:pPr>
        <w:spacing w:before="120" w:line="400" w:lineRule="exact"/>
        <w:ind w:left="567" w:right="-45"/>
        <w:jc w:val="thaiDistribute"/>
      </w:pPr>
      <w:r w:rsidRPr="00FB0A79">
        <w:t>The interim financial information has been prepared to provide an update on the financial statements for the year ended December 31, 2024.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31, 2024.</w:t>
      </w:r>
    </w:p>
    <w:p w14:paraId="7EC49FAE" w14:textId="48237CDA" w:rsidR="00835063" w:rsidRPr="00FB0A79" w:rsidRDefault="006645CB" w:rsidP="00FB0A79">
      <w:pPr>
        <w:spacing w:before="120" w:line="400" w:lineRule="exact"/>
        <w:ind w:left="567" w:right="-45"/>
        <w:jc w:val="thaiDistribute"/>
      </w:pPr>
      <w:r w:rsidRPr="00FB0A79">
        <w:t>The interim financial information in Thai language are the official statutory financial information of the Company. The interim financial information in English language have been translated from the Thai language interim financial information.</w:t>
      </w:r>
      <w:r w:rsidR="00835063" w:rsidRPr="00FB0A79">
        <w:br w:type="page"/>
      </w:r>
    </w:p>
    <w:p w14:paraId="5FE273EC" w14:textId="14DA7E65" w:rsidR="00A63F13" w:rsidRPr="00FB0A79" w:rsidRDefault="00A562FA" w:rsidP="00FB0A79">
      <w:pPr>
        <w:spacing w:before="120" w:line="430" w:lineRule="exact"/>
        <w:ind w:left="567" w:right="-45" w:hanging="567"/>
        <w:jc w:val="thaiDistribute"/>
      </w:pPr>
      <w:r w:rsidRPr="00FB0A79">
        <w:rPr>
          <w:b/>
          <w:bCs/>
        </w:rPr>
        <w:lastRenderedPageBreak/>
        <w:t>2</w:t>
      </w:r>
      <w:r w:rsidR="00A63F13" w:rsidRPr="00FB0A79">
        <w:rPr>
          <w:b/>
          <w:bCs/>
          <w:cs/>
        </w:rPr>
        <w:t>.</w:t>
      </w:r>
      <w:r w:rsidR="00A63F13" w:rsidRPr="00FB0A79">
        <w:rPr>
          <w:b/>
          <w:bCs/>
        </w:rPr>
        <w:t>2</w:t>
      </w:r>
      <w:r w:rsidR="00403513" w:rsidRPr="00FB0A79">
        <w:rPr>
          <w:b/>
          <w:bCs/>
        </w:rPr>
        <w:tab/>
      </w:r>
      <w:r w:rsidR="00885492" w:rsidRPr="00FB0A79">
        <w:rPr>
          <w:b/>
          <w:bCs/>
          <w:lang w:eastAsia="zh-CN"/>
        </w:rPr>
        <w:t xml:space="preserve">Financial reporting standards that will become effective for the financial statements for the fiscal year beginning on or after January </w:t>
      </w:r>
      <w:r w:rsidR="00885492" w:rsidRPr="00FB0A79">
        <w:rPr>
          <w:b/>
          <w:bCs/>
          <w:cs/>
          <w:lang w:eastAsia="zh-CN"/>
        </w:rPr>
        <w:t>1</w:t>
      </w:r>
      <w:r w:rsidR="00885492" w:rsidRPr="00FB0A79">
        <w:rPr>
          <w:b/>
          <w:bCs/>
          <w:lang w:eastAsia="zh-CN"/>
        </w:rPr>
        <w:t xml:space="preserve">, </w:t>
      </w:r>
      <w:r w:rsidR="00885492" w:rsidRPr="00FB0A79">
        <w:rPr>
          <w:b/>
          <w:bCs/>
          <w:cs/>
          <w:lang w:eastAsia="zh-CN"/>
        </w:rPr>
        <w:t>2026</w:t>
      </w:r>
    </w:p>
    <w:p w14:paraId="3F4EB088" w14:textId="1296E07E" w:rsidR="00E17056" w:rsidRPr="00FB0A79" w:rsidRDefault="00E17056" w:rsidP="00FB0A79">
      <w:pPr>
        <w:spacing w:before="120" w:line="430" w:lineRule="exact"/>
        <w:ind w:left="567" w:right="-45"/>
        <w:jc w:val="thaiDistribute"/>
      </w:pPr>
      <w:r w:rsidRPr="00FB0A79">
        <w:t>The Federation of Accounting Professions has announced for adoption a number of revised financial reporting standards, which are effective for the financial statements for fiscal year beginning on or after January</w:t>
      </w:r>
      <w:r w:rsidR="00753A4A" w:rsidRPr="00FB0A79">
        <w:t xml:space="preserve"> 1, 2026. </w:t>
      </w:r>
      <w:r w:rsidRPr="00FB0A79">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364D8B07" w14:textId="48D71A76" w:rsidR="00E17056" w:rsidRPr="00FB0A79" w:rsidRDefault="00E17056" w:rsidP="00FB0A79">
      <w:pPr>
        <w:spacing w:before="120" w:line="430" w:lineRule="exact"/>
        <w:ind w:left="567" w:right="-45"/>
        <w:jc w:val="thaiDistribute"/>
      </w:pPr>
      <w:r w:rsidRPr="00FB0A79">
        <w:t>The management of the Company believes that the adoption of these revision will not have any significant impact on the financial statements.</w:t>
      </w:r>
    </w:p>
    <w:p w14:paraId="30EFBDAB" w14:textId="19B1D9A5" w:rsidR="00904AEB" w:rsidRPr="00FB0A79" w:rsidRDefault="00175CC9" w:rsidP="00FB0A79">
      <w:pPr>
        <w:spacing w:before="120" w:line="430" w:lineRule="exact"/>
        <w:ind w:left="567" w:right="-45" w:hanging="567"/>
        <w:jc w:val="thaiDistribute"/>
        <w:rPr>
          <w:b/>
          <w:bCs/>
        </w:rPr>
      </w:pPr>
      <w:r w:rsidRPr="00FB0A79">
        <w:rPr>
          <w:b/>
          <w:bCs/>
        </w:rPr>
        <w:t>3</w:t>
      </w:r>
      <w:r w:rsidR="00BB0A00" w:rsidRPr="00FB0A79">
        <w:rPr>
          <w:b/>
          <w:bCs/>
          <w:cs/>
        </w:rPr>
        <w:t>.</w:t>
      </w:r>
      <w:r w:rsidR="00806CA1" w:rsidRPr="00FB0A79">
        <w:rPr>
          <w:b/>
          <w:bCs/>
          <w:cs/>
        </w:rPr>
        <w:tab/>
      </w:r>
      <w:r w:rsidR="009C55A7" w:rsidRPr="00FB0A79">
        <w:rPr>
          <w:b/>
          <w:bCs/>
        </w:rPr>
        <w:t>SUMMARY OF SIGNIFICANT ACCOUNTING POLICIES</w:t>
      </w:r>
    </w:p>
    <w:p w14:paraId="63BAB3C7" w14:textId="253E9F2A" w:rsidR="009C55A7" w:rsidRPr="00FB0A79" w:rsidRDefault="009C55A7" w:rsidP="00FB0A79">
      <w:pPr>
        <w:spacing w:before="120" w:line="420" w:lineRule="exact"/>
        <w:ind w:left="567" w:right="-45"/>
        <w:jc w:val="thaiDistribute"/>
      </w:pPr>
      <w:r w:rsidRPr="00FB0A79">
        <w:t xml:space="preserve">This interim financial information has been prepared by using the accounting policy and estimates of the financial statements for the year ended December </w:t>
      </w:r>
      <w:r w:rsidRPr="00FB0A79">
        <w:rPr>
          <w:cs/>
        </w:rPr>
        <w:t>31</w:t>
      </w:r>
      <w:r w:rsidRPr="00FB0A79">
        <w:t xml:space="preserve">, </w:t>
      </w:r>
      <w:r w:rsidRPr="00FB0A79">
        <w:rPr>
          <w:cs/>
        </w:rPr>
        <w:t>202</w:t>
      </w:r>
      <w:r w:rsidRPr="00FB0A79">
        <w:t>4</w:t>
      </w:r>
      <w:r w:rsidRPr="00FB0A79">
        <w:rPr>
          <w:cs/>
        </w:rPr>
        <w:t xml:space="preserve"> </w:t>
      </w:r>
    </w:p>
    <w:p w14:paraId="29FD025C" w14:textId="5E37109F" w:rsidR="009C55A7" w:rsidRPr="00FB0A79" w:rsidRDefault="009C55A7" w:rsidP="00FB0A79">
      <w:pPr>
        <w:spacing w:before="120" w:line="420" w:lineRule="exact"/>
        <w:ind w:left="567" w:right="-45"/>
        <w:jc w:val="thaiDistribute"/>
        <w:rPr>
          <w:b/>
          <w:bCs/>
        </w:rPr>
      </w:pPr>
      <w:r w:rsidRPr="00FB0A79">
        <w:t xml:space="preserve">The revised financial reporting standards which are effective for the financial statements for the fiscal period beginning on or after January </w:t>
      </w:r>
      <w:r w:rsidRPr="00FB0A79">
        <w:rPr>
          <w:cs/>
        </w:rPr>
        <w:t>1</w:t>
      </w:r>
      <w:r w:rsidRPr="00FB0A79">
        <w:t xml:space="preserve">, </w:t>
      </w:r>
      <w:r w:rsidRPr="00FB0A79">
        <w:rPr>
          <w:cs/>
        </w:rPr>
        <w:t xml:space="preserve">2025 </w:t>
      </w:r>
      <w:r w:rsidRPr="00FB0A79">
        <w:t>that do not have a material impact on the Company’s financial statements.</w:t>
      </w:r>
    </w:p>
    <w:p w14:paraId="1B02F342" w14:textId="6DC902A3" w:rsidR="00DF126A" w:rsidRPr="00FB0A79" w:rsidRDefault="00175CC9" w:rsidP="00FB0A79">
      <w:pPr>
        <w:spacing w:before="120" w:line="410" w:lineRule="exact"/>
        <w:ind w:left="567" w:right="-45" w:hanging="567"/>
        <w:jc w:val="both"/>
      </w:pPr>
      <w:r w:rsidRPr="00FB0A79">
        <w:rPr>
          <w:b/>
          <w:bCs/>
        </w:rPr>
        <w:t>4</w:t>
      </w:r>
      <w:r w:rsidR="00D2105A" w:rsidRPr="00FB0A79">
        <w:rPr>
          <w:b/>
          <w:bCs/>
          <w:cs/>
        </w:rPr>
        <w:t>.</w:t>
      </w:r>
      <w:r w:rsidR="00A56752" w:rsidRPr="00FB0A79">
        <w:rPr>
          <w:b/>
          <w:bCs/>
        </w:rPr>
        <w:tab/>
      </w:r>
      <w:r w:rsidR="001B5DD0" w:rsidRPr="00FB0A79">
        <w:rPr>
          <w:b/>
          <w:bCs/>
        </w:rPr>
        <w:t>CASH AND CASH EQUIVALENTS</w:t>
      </w:r>
    </w:p>
    <w:tbl>
      <w:tblPr>
        <w:tblW w:w="9072" w:type="dxa"/>
        <w:tblInd w:w="392" w:type="dxa"/>
        <w:tblLook w:val="01E0" w:firstRow="1" w:lastRow="1" w:firstColumn="1" w:lastColumn="1" w:noHBand="0" w:noVBand="0"/>
      </w:tblPr>
      <w:tblGrid>
        <w:gridCol w:w="5670"/>
        <w:gridCol w:w="1701"/>
        <w:gridCol w:w="1701"/>
      </w:tblGrid>
      <w:tr w:rsidR="00FB0A79" w:rsidRPr="00FB0A79" w14:paraId="0A76A56B" w14:textId="77777777">
        <w:trPr>
          <w:trHeight w:val="278"/>
        </w:trPr>
        <w:tc>
          <w:tcPr>
            <w:tcW w:w="5670" w:type="dxa"/>
            <w:vAlign w:val="bottom"/>
          </w:tcPr>
          <w:p w14:paraId="5B3AF0BC" w14:textId="77777777" w:rsidR="00792AFE" w:rsidRPr="00FB0A79" w:rsidRDefault="00792AFE" w:rsidP="00FB0A79">
            <w:pPr>
              <w:tabs>
                <w:tab w:val="left" w:pos="720"/>
                <w:tab w:val="left" w:pos="1440"/>
                <w:tab w:val="left" w:pos="2160"/>
              </w:tabs>
              <w:spacing w:line="410" w:lineRule="exact"/>
              <w:jc w:val="both"/>
              <w:rPr>
                <w:cs/>
              </w:rPr>
            </w:pPr>
          </w:p>
        </w:tc>
        <w:tc>
          <w:tcPr>
            <w:tcW w:w="1701" w:type="dxa"/>
            <w:vAlign w:val="bottom"/>
          </w:tcPr>
          <w:p w14:paraId="7F323A41" w14:textId="77777777" w:rsidR="00792AFE" w:rsidRPr="00FB0A79" w:rsidRDefault="00792AFE" w:rsidP="00FB0A79">
            <w:pPr>
              <w:tabs>
                <w:tab w:val="left" w:pos="720"/>
                <w:tab w:val="left" w:pos="1440"/>
                <w:tab w:val="left" w:pos="2160"/>
              </w:tabs>
              <w:spacing w:line="410" w:lineRule="exact"/>
              <w:jc w:val="right"/>
              <w:rPr>
                <w:b/>
                <w:bCs/>
              </w:rPr>
            </w:pPr>
          </w:p>
        </w:tc>
        <w:tc>
          <w:tcPr>
            <w:tcW w:w="1701" w:type="dxa"/>
          </w:tcPr>
          <w:p w14:paraId="44F1C746" w14:textId="3D4171C5" w:rsidR="00792AFE" w:rsidRPr="00FB0A79" w:rsidRDefault="00792AFE" w:rsidP="00FB0A79">
            <w:pPr>
              <w:tabs>
                <w:tab w:val="left" w:pos="720"/>
                <w:tab w:val="decimal" w:pos="885"/>
                <w:tab w:val="left" w:pos="1440"/>
                <w:tab w:val="left" w:pos="2160"/>
              </w:tabs>
              <w:spacing w:line="410" w:lineRule="exact"/>
              <w:jc w:val="right"/>
              <w:rPr>
                <w:i/>
                <w:iCs/>
              </w:rPr>
            </w:pPr>
            <w:r w:rsidRPr="00FB0A79">
              <w:rPr>
                <w:i/>
                <w:iCs/>
              </w:rPr>
              <w:t>(Unit: Baht)</w:t>
            </w:r>
          </w:p>
        </w:tc>
      </w:tr>
      <w:tr w:rsidR="00FB0A79" w:rsidRPr="00FB0A79" w14:paraId="5FFBE187" w14:textId="77777777">
        <w:trPr>
          <w:trHeight w:val="87"/>
        </w:trPr>
        <w:tc>
          <w:tcPr>
            <w:tcW w:w="5670" w:type="dxa"/>
            <w:vAlign w:val="bottom"/>
          </w:tcPr>
          <w:p w14:paraId="04B4BD4F" w14:textId="77777777" w:rsidR="001B5DD0" w:rsidRPr="00FB0A79" w:rsidRDefault="001B5DD0" w:rsidP="00FB0A79">
            <w:pPr>
              <w:tabs>
                <w:tab w:val="left" w:pos="720"/>
                <w:tab w:val="left" w:pos="1440"/>
                <w:tab w:val="left" w:pos="2160"/>
              </w:tabs>
              <w:spacing w:line="410" w:lineRule="exact"/>
              <w:jc w:val="both"/>
              <w:rPr>
                <w:cs/>
              </w:rPr>
            </w:pPr>
          </w:p>
        </w:tc>
        <w:tc>
          <w:tcPr>
            <w:tcW w:w="1701" w:type="dxa"/>
            <w:shd w:val="clear" w:color="auto" w:fill="auto"/>
          </w:tcPr>
          <w:p w14:paraId="24CF4576" w14:textId="3239E7C9" w:rsidR="001B5DD0" w:rsidRPr="00FB0A79" w:rsidRDefault="001B5DD0" w:rsidP="00FB0A79">
            <w:pPr>
              <w:widowControl w:val="0"/>
              <w:suppressAutoHyphens/>
              <w:overflowPunct/>
              <w:spacing w:line="410" w:lineRule="exact"/>
              <w:jc w:val="center"/>
              <w:textAlignment w:val="auto"/>
              <w:rPr>
                <w:b/>
                <w:bCs/>
              </w:rPr>
            </w:pPr>
            <w:r w:rsidRPr="00FB0A79">
              <w:rPr>
                <w:b/>
                <w:bCs/>
              </w:rPr>
              <w:t>March 31, 2025</w:t>
            </w:r>
          </w:p>
        </w:tc>
        <w:tc>
          <w:tcPr>
            <w:tcW w:w="1701" w:type="dxa"/>
          </w:tcPr>
          <w:p w14:paraId="3EA87777" w14:textId="6050DAF9" w:rsidR="001B5DD0" w:rsidRPr="00FB0A79" w:rsidRDefault="001B5DD0" w:rsidP="00FB0A79">
            <w:pPr>
              <w:widowControl w:val="0"/>
              <w:suppressAutoHyphens/>
              <w:overflowPunct/>
              <w:spacing w:line="410" w:lineRule="exact"/>
              <w:ind w:left="-105" w:right="-104"/>
              <w:jc w:val="center"/>
              <w:textAlignment w:val="auto"/>
              <w:rPr>
                <w:b/>
                <w:bCs/>
              </w:rPr>
            </w:pPr>
            <w:r w:rsidRPr="00FB0A79">
              <w:rPr>
                <w:b/>
                <w:bCs/>
              </w:rPr>
              <w:t>December 31, 2024</w:t>
            </w:r>
          </w:p>
        </w:tc>
      </w:tr>
      <w:tr w:rsidR="00FB0A79" w:rsidRPr="00FB0A79" w14:paraId="5FCBBD53" w14:textId="77777777">
        <w:trPr>
          <w:trHeight w:val="278"/>
        </w:trPr>
        <w:tc>
          <w:tcPr>
            <w:tcW w:w="5670" w:type="dxa"/>
          </w:tcPr>
          <w:p w14:paraId="5D07D4F4" w14:textId="1A62969A" w:rsidR="001B5DD0" w:rsidRPr="00FB0A79" w:rsidRDefault="001B5DD0" w:rsidP="00FB0A79">
            <w:pPr>
              <w:spacing w:line="410" w:lineRule="exact"/>
              <w:ind w:firstLine="175"/>
              <w:rPr>
                <w:cs/>
              </w:rPr>
            </w:pPr>
            <w:r w:rsidRPr="00FB0A79">
              <w:t>Cash</w:t>
            </w:r>
          </w:p>
        </w:tc>
        <w:tc>
          <w:tcPr>
            <w:tcW w:w="1701" w:type="dxa"/>
            <w:shd w:val="clear" w:color="auto" w:fill="auto"/>
            <w:vAlign w:val="bottom"/>
          </w:tcPr>
          <w:p w14:paraId="10817779" w14:textId="4C705DF3" w:rsidR="001B5DD0" w:rsidRPr="00FB0A79" w:rsidRDefault="001B5DD0" w:rsidP="00FB0A79">
            <w:pPr>
              <w:tabs>
                <w:tab w:val="left" w:pos="720"/>
                <w:tab w:val="decimal" w:pos="885"/>
              </w:tabs>
              <w:spacing w:line="410" w:lineRule="exact"/>
              <w:jc w:val="right"/>
            </w:pPr>
            <w:r w:rsidRPr="00FB0A79">
              <w:t>318,123.00</w:t>
            </w:r>
          </w:p>
        </w:tc>
        <w:tc>
          <w:tcPr>
            <w:tcW w:w="1701" w:type="dxa"/>
            <w:vAlign w:val="bottom"/>
          </w:tcPr>
          <w:p w14:paraId="51D126D6" w14:textId="335B73F6" w:rsidR="001B5DD0" w:rsidRPr="00FB0A79" w:rsidRDefault="001B5DD0" w:rsidP="00FB0A79">
            <w:pPr>
              <w:tabs>
                <w:tab w:val="left" w:pos="720"/>
                <w:tab w:val="decimal" w:pos="885"/>
              </w:tabs>
              <w:spacing w:line="410" w:lineRule="exact"/>
              <w:jc w:val="right"/>
            </w:pPr>
            <w:r w:rsidRPr="00FB0A79">
              <w:t xml:space="preserve">314,716.25 </w:t>
            </w:r>
          </w:p>
        </w:tc>
      </w:tr>
      <w:tr w:rsidR="00FB0A79" w:rsidRPr="00FB0A79" w14:paraId="0DDBD4CC" w14:textId="77777777">
        <w:trPr>
          <w:trHeight w:val="278"/>
        </w:trPr>
        <w:tc>
          <w:tcPr>
            <w:tcW w:w="5670" w:type="dxa"/>
          </w:tcPr>
          <w:p w14:paraId="262B1456" w14:textId="33419596" w:rsidR="001B5DD0" w:rsidRPr="00FB0A79" w:rsidRDefault="001B5DD0" w:rsidP="00FB0A79">
            <w:pPr>
              <w:tabs>
                <w:tab w:val="left" w:pos="720"/>
                <w:tab w:val="left" w:pos="1440"/>
                <w:tab w:val="left" w:pos="2160"/>
              </w:tabs>
              <w:spacing w:line="410" w:lineRule="exact"/>
              <w:ind w:firstLine="175"/>
              <w:rPr>
                <w:cs/>
              </w:rPr>
            </w:pPr>
            <w:r w:rsidRPr="00FB0A79">
              <w:t>Current accounts</w:t>
            </w:r>
          </w:p>
        </w:tc>
        <w:tc>
          <w:tcPr>
            <w:tcW w:w="1701" w:type="dxa"/>
            <w:shd w:val="clear" w:color="auto" w:fill="auto"/>
            <w:vAlign w:val="bottom"/>
          </w:tcPr>
          <w:p w14:paraId="5DB7F265" w14:textId="269DD8D5" w:rsidR="001B5DD0" w:rsidRPr="00FB0A79" w:rsidRDefault="001B5DD0" w:rsidP="00FB0A79">
            <w:pPr>
              <w:tabs>
                <w:tab w:val="left" w:pos="720"/>
                <w:tab w:val="decimal" w:pos="885"/>
              </w:tabs>
              <w:spacing w:line="410" w:lineRule="exact"/>
              <w:jc w:val="right"/>
            </w:pPr>
            <w:r w:rsidRPr="00FB0A79">
              <w:t>1,920,627.01</w:t>
            </w:r>
          </w:p>
        </w:tc>
        <w:tc>
          <w:tcPr>
            <w:tcW w:w="1701" w:type="dxa"/>
            <w:vAlign w:val="bottom"/>
          </w:tcPr>
          <w:p w14:paraId="74DAEDA5" w14:textId="7E45287A" w:rsidR="001B5DD0" w:rsidRPr="00FB0A79" w:rsidRDefault="001B5DD0" w:rsidP="00FB0A79">
            <w:pPr>
              <w:tabs>
                <w:tab w:val="left" w:pos="720"/>
                <w:tab w:val="decimal" w:pos="885"/>
              </w:tabs>
              <w:spacing w:line="410" w:lineRule="exact"/>
              <w:jc w:val="right"/>
              <w:rPr>
                <w:cs/>
              </w:rPr>
            </w:pPr>
            <w:r w:rsidRPr="00FB0A79">
              <w:t xml:space="preserve">4,456,789.99 </w:t>
            </w:r>
          </w:p>
        </w:tc>
      </w:tr>
      <w:tr w:rsidR="00FB0A79" w:rsidRPr="00FB0A79" w14:paraId="21909E34" w14:textId="77777777">
        <w:trPr>
          <w:trHeight w:val="278"/>
        </w:trPr>
        <w:tc>
          <w:tcPr>
            <w:tcW w:w="5670" w:type="dxa"/>
          </w:tcPr>
          <w:p w14:paraId="3470F448" w14:textId="06CF931F" w:rsidR="001B5DD0" w:rsidRPr="00FB0A79" w:rsidRDefault="001B5DD0" w:rsidP="00FB0A79">
            <w:pPr>
              <w:tabs>
                <w:tab w:val="left" w:pos="720"/>
                <w:tab w:val="left" w:pos="1440"/>
                <w:tab w:val="left" w:pos="2160"/>
              </w:tabs>
              <w:spacing w:line="410" w:lineRule="exact"/>
              <w:ind w:firstLine="175"/>
              <w:rPr>
                <w:cs/>
              </w:rPr>
            </w:pPr>
            <w:r w:rsidRPr="00FB0A79">
              <w:t>Savings deposit</w:t>
            </w:r>
          </w:p>
        </w:tc>
        <w:tc>
          <w:tcPr>
            <w:tcW w:w="1701" w:type="dxa"/>
            <w:shd w:val="clear" w:color="auto" w:fill="auto"/>
            <w:vAlign w:val="bottom"/>
          </w:tcPr>
          <w:p w14:paraId="6C5836D6" w14:textId="200EF543" w:rsidR="001B5DD0" w:rsidRPr="00FB0A79" w:rsidRDefault="001B5DD0" w:rsidP="00FB0A79">
            <w:pPr>
              <w:tabs>
                <w:tab w:val="left" w:pos="720"/>
                <w:tab w:val="decimal" w:pos="885"/>
              </w:tabs>
              <w:spacing w:line="410" w:lineRule="exact"/>
              <w:jc w:val="right"/>
            </w:pPr>
            <w:r w:rsidRPr="00FB0A79">
              <w:t>53,440,830.36</w:t>
            </w:r>
          </w:p>
        </w:tc>
        <w:tc>
          <w:tcPr>
            <w:tcW w:w="1701" w:type="dxa"/>
            <w:vAlign w:val="bottom"/>
          </w:tcPr>
          <w:p w14:paraId="0F3C90ED" w14:textId="2627A93D" w:rsidR="001B5DD0" w:rsidRPr="00FB0A79" w:rsidRDefault="001B5DD0" w:rsidP="00FB0A79">
            <w:pPr>
              <w:tabs>
                <w:tab w:val="left" w:pos="720"/>
                <w:tab w:val="decimal" w:pos="885"/>
              </w:tabs>
              <w:spacing w:line="410" w:lineRule="exact"/>
              <w:jc w:val="right"/>
            </w:pPr>
            <w:r w:rsidRPr="00FB0A79">
              <w:t xml:space="preserve">59,727,017.91 </w:t>
            </w:r>
          </w:p>
        </w:tc>
      </w:tr>
      <w:tr w:rsidR="00FB0A79" w:rsidRPr="00FB0A79" w14:paraId="2C6D5A55" w14:textId="77777777">
        <w:trPr>
          <w:trHeight w:val="278"/>
        </w:trPr>
        <w:tc>
          <w:tcPr>
            <w:tcW w:w="5670" w:type="dxa"/>
          </w:tcPr>
          <w:p w14:paraId="1D477AB7" w14:textId="4655A65F" w:rsidR="001B5DD0" w:rsidRPr="00FB0A79" w:rsidRDefault="001B5DD0" w:rsidP="00FB0A79">
            <w:pPr>
              <w:tabs>
                <w:tab w:val="left" w:pos="720"/>
                <w:tab w:val="left" w:pos="1440"/>
                <w:tab w:val="left" w:pos="2160"/>
              </w:tabs>
              <w:spacing w:line="410" w:lineRule="exact"/>
              <w:ind w:firstLine="175"/>
              <w:rPr>
                <w:cs/>
              </w:rPr>
            </w:pPr>
            <w:r w:rsidRPr="00FB0A79">
              <w:t>Unbilled credit card slip</w:t>
            </w:r>
          </w:p>
        </w:tc>
        <w:tc>
          <w:tcPr>
            <w:tcW w:w="1701" w:type="dxa"/>
            <w:shd w:val="clear" w:color="auto" w:fill="auto"/>
            <w:vAlign w:val="bottom"/>
          </w:tcPr>
          <w:p w14:paraId="5A3B9219" w14:textId="56C84AD1" w:rsidR="001B5DD0" w:rsidRPr="00FB0A79" w:rsidRDefault="001B5DD0" w:rsidP="00FB0A79">
            <w:pPr>
              <w:overflowPunct/>
              <w:autoSpaceDE/>
              <w:autoSpaceDN/>
              <w:adjustRightInd/>
              <w:spacing w:line="410" w:lineRule="exact"/>
              <w:jc w:val="right"/>
              <w:textAlignment w:val="auto"/>
            </w:pPr>
            <w:r w:rsidRPr="00FB0A79">
              <w:t>39,357.75</w:t>
            </w:r>
          </w:p>
        </w:tc>
        <w:tc>
          <w:tcPr>
            <w:tcW w:w="1701" w:type="dxa"/>
            <w:vAlign w:val="bottom"/>
          </w:tcPr>
          <w:p w14:paraId="3A60BE32" w14:textId="05205CCB" w:rsidR="001B5DD0" w:rsidRPr="00FB0A79" w:rsidRDefault="001B5DD0" w:rsidP="00FB0A79">
            <w:pPr>
              <w:overflowPunct/>
              <w:autoSpaceDE/>
              <w:autoSpaceDN/>
              <w:adjustRightInd/>
              <w:spacing w:line="410" w:lineRule="exact"/>
              <w:jc w:val="right"/>
              <w:textAlignment w:val="auto"/>
            </w:pPr>
            <w:r w:rsidRPr="00FB0A79">
              <w:t xml:space="preserve">59,541.00 </w:t>
            </w:r>
          </w:p>
        </w:tc>
      </w:tr>
      <w:tr w:rsidR="00FB0A79" w:rsidRPr="00FB0A79" w14:paraId="3B17F43E" w14:textId="77777777" w:rsidTr="007C7CA7">
        <w:trPr>
          <w:trHeight w:val="80"/>
        </w:trPr>
        <w:tc>
          <w:tcPr>
            <w:tcW w:w="5670" w:type="dxa"/>
            <w:vAlign w:val="bottom"/>
          </w:tcPr>
          <w:p w14:paraId="7A473B6F" w14:textId="520EDB06" w:rsidR="00AF26DF" w:rsidRPr="00FB0A79" w:rsidRDefault="00AF26DF" w:rsidP="00FB0A79">
            <w:pPr>
              <w:tabs>
                <w:tab w:val="left" w:pos="720"/>
                <w:tab w:val="left" w:pos="1440"/>
                <w:tab w:val="left" w:pos="2160"/>
              </w:tabs>
              <w:spacing w:line="410" w:lineRule="exact"/>
              <w:ind w:firstLine="175"/>
              <w:rPr>
                <w:cs/>
              </w:rPr>
            </w:pPr>
            <w:r w:rsidRPr="00FB0A79">
              <w:rPr>
                <w:cs/>
              </w:rPr>
              <w:t xml:space="preserve">              </w:t>
            </w:r>
            <w:r w:rsidR="001B5DD0" w:rsidRPr="00FB0A79">
              <w:t>Total</w:t>
            </w:r>
          </w:p>
        </w:tc>
        <w:tc>
          <w:tcPr>
            <w:tcW w:w="1701" w:type="dxa"/>
            <w:shd w:val="clear" w:color="auto" w:fill="auto"/>
            <w:vAlign w:val="bottom"/>
          </w:tcPr>
          <w:p w14:paraId="19C00083" w14:textId="42E8CDF1" w:rsidR="00AF26DF" w:rsidRPr="00FB0A79" w:rsidRDefault="00AF26DF" w:rsidP="00FB0A79">
            <w:pPr>
              <w:pBdr>
                <w:top w:val="single" w:sz="4" w:space="1" w:color="auto"/>
                <w:bottom w:val="double" w:sz="4" w:space="1" w:color="auto"/>
              </w:pBdr>
              <w:tabs>
                <w:tab w:val="left" w:pos="720"/>
                <w:tab w:val="decimal" w:pos="885"/>
              </w:tabs>
              <w:spacing w:line="410" w:lineRule="exact"/>
              <w:jc w:val="right"/>
              <w:rPr>
                <w:cs/>
              </w:rPr>
            </w:pPr>
            <w:r w:rsidRPr="00FB0A79">
              <w:t>55,718,938.12</w:t>
            </w:r>
          </w:p>
        </w:tc>
        <w:tc>
          <w:tcPr>
            <w:tcW w:w="1701" w:type="dxa"/>
            <w:vAlign w:val="bottom"/>
          </w:tcPr>
          <w:p w14:paraId="75E05B35" w14:textId="7048E8E2" w:rsidR="00AF26DF" w:rsidRPr="00FB0A79" w:rsidRDefault="00AF26DF" w:rsidP="00FB0A79">
            <w:pPr>
              <w:pBdr>
                <w:top w:val="single" w:sz="4" w:space="1" w:color="auto"/>
                <w:bottom w:val="double" w:sz="4" w:space="1" w:color="auto"/>
              </w:pBdr>
              <w:tabs>
                <w:tab w:val="left" w:pos="720"/>
                <w:tab w:val="decimal" w:pos="885"/>
              </w:tabs>
              <w:spacing w:line="410" w:lineRule="exact"/>
              <w:jc w:val="right"/>
            </w:pPr>
            <w:r w:rsidRPr="00FB0A79">
              <w:t xml:space="preserve">64,558,065.15 </w:t>
            </w:r>
          </w:p>
        </w:tc>
      </w:tr>
    </w:tbl>
    <w:p w14:paraId="14B65F63" w14:textId="39BB5ABE" w:rsidR="004418B5" w:rsidRPr="00FB0A79" w:rsidRDefault="00682F00" w:rsidP="00FB0A79">
      <w:pPr>
        <w:spacing w:before="120" w:line="420" w:lineRule="exact"/>
        <w:ind w:left="567" w:right="-45"/>
        <w:jc w:val="thaiDistribute"/>
        <w:rPr>
          <w:b/>
          <w:bCs/>
        </w:rPr>
      </w:pPr>
      <w:r w:rsidRPr="00FB0A79">
        <w:t xml:space="preserve">As at March </w:t>
      </w:r>
      <w:r w:rsidRPr="00FB0A79">
        <w:rPr>
          <w:cs/>
        </w:rPr>
        <w:t>31</w:t>
      </w:r>
      <w:r w:rsidRPr="00FB0A79">
        <w:t xml:space="preserve">, </w:t>
      </w:r>
      <w:r w:rsidRPr="00FB0A79">
        <w:rPr>
          <w:cs/>
        </w:rPr>
        <w:t>2025</w:t>
      </w:r>
      <w:r w:rsidRPr="00FB0A79">
        <w:t xml:space="preserve">, savings deposit had interest rate ranking from </w:t>
      </w:r>
      <w:r w:rsidRPr="00FB0A79">
        <w:rPr>
          <w:cs/>
        </w:rPr>
        <w:t xml:space="preserve">0.15% </w:t>
      </w:r>
      <w:r w:rsidRPr="00FB0A79">
        <w:t xml:space="preserve">to </w:t>
      </w:r>
      <w:r w:rsidRPr="00FB0A79">
        <w:rPr>
          <w:cs/>
        </w:rPr>
        <w:t xml:space="preserve">1.10% </w:t>
      </w:r>
      <w:r w:rsidRPr="00FB0A79">
        <w:t xml:space="preserve">per annum (December </w:t>
      </w:r>
      <w:r w:rsidRPr="00FB0A79">
        <w:rPr>
          <w:cs/>
        </w:rPr>
        <w:t>31</w:t>
      </w:r>
      <w:r w:rsidRPr="00FB0A79">
        <w:t xml:space="preserve">, </w:t>
      </w:r>
      <w:r w:rsidRPr="00FB0A79">
        <w:rPr>
          <w:cs/>
        </w:rPr>
        <w:t>2024</w:t>
      </w:r>
      <w:r w:rsidRPr="00FB0A79">
        <w:t xml:space="preserve">, at </w:t>
      </w:r>
      <w:r w:rsidRPr="00FB0A79">
        <w:rPr>
          <w:cs/>
        </w:rPr>
        <w:t xml:space="preserve">0.15% </w:t>
      </w:r>
      <w:r w:rsidRPr="00FB0A79">
        <w:t xml:space="preserve">to </w:t>
      </w:r>
      <w:r w:rsidRPr="00FB0A79">
        <w:rPr>
          <w:cs/>
        </w:rPr>
        <w:t xml:space="preserve">1.10% </w:t>
      </w:r>
      <w:r w:rsidRPr="00FB0A79">
        <w:t>per annum).</w:t>
      </w:r>
      <w:r w:rsidR="004418B5" w:rsidRPr="00FB0A79">
        <w:rPr>
          <w:b/>
          <w:bCs/>
        </w:rPr>
        <w:br w:type="page"/>
      </w:r>
    </w:p>
    <w:p w14:paraId="747BAA11" w14:textId="157A7656" w:rsidR="003A0B60" w:rsidRPr="00FB0A79" w:rsidRDefault="002A20F5" w:rsidP="00FB0A79">
      <w:pPr>
        <w:spacing w:before="120" w:line="410" w:lineRule="exact"/>
        <w:ind w:left="567" w:right="-45" w:hanging="567"/>
        <w:jc w:val="both"/>
        <w:rPr>
          <w:b/>
          <w:bCs/>
          <w:cs/>
        </w:rPr>
      </w:pPr>
      <w:r w:rsidRPr="00FB0A79">
        <w:rPr>
          <w:b/>
          <w:bCs/>
        </w:rPr>
        <w:lastRenderedPageBreak/>
        <w:t>5</w:t>
      </w:r>
      <w:r w:rsidR="00070DD2" w:rsidRPr="00FB0A79">
        <w:rPr>
          <w:b/>
          <w:bCs/>
          <w:cs/>
        </w:rPr>
        <w:t>.</w:t>
      </w:r>
      <w:r w:rsidR="00CF24D5" w:rsidRPr="00FB0A79">
        <w:rPr>
          <w:b/>
          <w:bCs/>
          <w:cs/>
        </w:rPr>
        <w:tab/>
      </w:r>
      <w:r w:rsidR="002B2C6A" w:rsidRPr="00FB0A79">
        <w:rPr>
          <w:b/>
          <w:bCs/>
        </w:rPr>
        <w:t>TRADE AND OTHER CURRENT RECEIVABLES</w:t>
      </w:r>
    </w:p>
    <w:tbl>
      <w:tblPr>
        <w:tblW w:w="9072" w:type="dxa"/>
        <w:tblInd w:w="534" w:type="dxa"/>
        <w:tblLook w:val="01E0" w:firstRow="1" w:lastRow="1" w:firstColumn="1" w:lastColumn="1" w:noHBand="0" w:noVBand="0"/>
      </w:tblPr>
      <w:tblGrid>
        <w:gridCol w:w="5670"/>
        <w:gridCol w:w="1701"/>
        <w:gridCol w:w="1701"/>
      </w:tblGrid>
      <w:tr w:rsidR="00FB0A79" w:rsidRPr="00FB0A79" w14:paraId="286B2C64" w14:textId="77777777">
        <w:trPr>
          <w:trHeight w:val="310"/>
          <w:tblHeader/>
        </w:trPr>
        <w:tc>
          <w:tcPr>
            <w:tcW w:w="5670" w:type="dxa"/>
            <w:vAlign w:val="bottom"/>
          </w:tcPr>
          <w:p w14:paraId="47383367" w14:textId="77777777" w:rsidR="000868F5" w:rsidRPr="00FB0A79" w:rsidRDefault="000868F5" w:rsidP="00FB0A79">
            <w:pPr>
              <w:tabs>
                <w:tab w:val="left" w:pos="720"/>
                <w:tab w:val="left" w:pos="1440"/>
                <w:tab w:val="left" w:pos="2160"/>
              </w:tabs>
              <w:spacing w:line="410" w:lineRule="exact"/>
              <w:jc w:val="both"/>
            </w:pPr>
          </w:p>
        </w:tc>
        <w:tc>
          <w:tcPr>
            <w:tcW w:w="1701" w:type="dxa"/>
          </w:tcPr>
          <w:p w14:paraId="5218DF8B" w14:textId="77777777" w:rsidR="000868F5" w:rsidRPr="00FB0A79" w:rsidRDefault="000868F5" w:rsidP="00FB0A79">
            <w:pPr>
              <w:tabs>
                <w:tab w:val="left" w:pos="720"/>
                <w:tab w:val="left" w:pos="1440"/>
                <w:tab w:val="left" w:pos="2160"/>
              </w:tabs>
              <w:spacing w:line="410" w:lineRule="exact"/>
              <w:jc w:val="right"/>
            </w:pPr>
          </w:p>
        </w:tc>
        <w:tc>
          <w:tcPr>
            <w:tcW w:w="1701" w:type="dxa"/>
          </w:tcPr>
          <w:p w14:paraId="1F44AB45" w14:textId="2D497D56" w:rsidR="000868F5" w:rsidRPr="00FB0A79" w:rsidRDefault="000868F5" w:rsidP="00FB0A79">
            <w:pPr>
              <w:tabs>
                <w:tab w:val="left" w:pos="720"/>
                <w:tab w:val="decimal" w:pos="885"/>
                <w:tab w:val="left" w:pos="1440"/>
                <w:tab w:val="left" w:pos="2160"/>
              </w:tabs>
              <w:spacing w:line="410" w:lineRule="exact"/>
              <w:jc w:val="right"/>
              <w:rPr>
                <w:i/>
                <w:iCs/>
              </w:rPr>
            </w:pPr>
            <w:r w:rsidRPr="00FB0A79">
              <w:rPr>
                <w:i/>
                <w:iCs/>
              </w:rPr>
              <w:t>(Unit: Baht)</w:t>
            </w:r>
          </w:p>
        </w:tc>
      </w:tr>
      <w:tr w:rsidR="00FB0A79" w:rsidRPr="00FB0A79" w14:paraId="38481E33" w14:textId="77777777">
        <w:trPr>
          <w:trHeight w:val="68"/>
          <w:tblHeader/>
        </w:trPr>
        <w:tc>
          <w:tcPr>
            <w:tcW w:w="5670" w:type="dxa"/>
            <w:vAlign w:val="bottom"/>
          </w:tcPr>
          <w:p w14:paraId="3292C641" w14:textId="77777777" w:rsidR="000868F5" w:rsidRPr="00FB0A79" w:rsidRDefault="000868F5" w:rsidP="00FB0A79">
            <w:pPr>
              <w:tabs>
                <w:tab w:val="left" w:pos="720"/>
                <w:tab w:val="left" w:pos="1440"/>
                <w:tab w:val="left" w:pos="2160"/>
              </w:tabs>
              <w:spacing w:line="410" w:lineRule="exact"/>
              <w:jc w:val="both"/>
            </w:pPr>
          </w:p>
        </w:tc>
        <w:tc>
          <w:tcPr>
            <w:tcW w:w="1701" w:type="dxa"/>
            <w:shd w:val="clear" w:color="auto" w:fill="auto"/>
          </w:tcPr>
          <w:p w14:paraId="43CC81DB" w14:textId="59037ED5" w:rsidR="000868F5" w:rsidRPr="00FB0A79" w:rsidRDefault="000868F5" w:rsidP="00FB0A79">
            <w:pPr>
              <w:widowControl w:val="0"/>
              <w:suppressAutoHyphens/>
              <w:overflowPunct/>
              <w:spacing w:line="410" w:lineRule="exact"/>
              <w:jc w:val="center"/>
              <w:textAlignment w:val="auto"/>
              <w:rPr>
                <w:b/>
                <w:bCs/>
              </w:rPr>
            </w:pPr>
            <w:r w:rsidRPr="00FB0A79">
              <w:rPr>
                <w:b/>
                <w:bCs/>
              </w:rPr>
              <w:t>March 31, 2025</w:t>
            </w:r>
          </w:p>
        </w:tc>
        <w:tc>
          <w:tcPr>
            <w:tcW w:w="1701" w:type="dxa"/>
          </w:tcPr>
          <w:p w14:paraId="179E8B06" w14:textId="1CE70C27" w:rsidR="000868F5" w:rsidRPr="00FB0A79" w:rsidRDefault="000868F5" w:rsidP="00FB0A79">
            <w:pPr>
              <w:widowControl w:val="0"/>
              <w:suppressAutoHyphens/>
              <w:overflowPunct/>
              <w:spacing w:line="410" w:lineRule="exact"/>
              <w:ind w:left="-105" w:right="-104"/>
              <w:jc w:val="center"/>
              <w:textAlignment w:val="auto"/>
              <w:rPr>
                <w:b/>
                <w:bCs/>
              </w:rPr>
            </w:pPr>
            <w:r w:rsidRPr="00FB0A79">
              <w:rPr>
                <w:b/>
                <w:bCs/>
              </w:rPr>
              <w:t>December 31, 2024</w:t>
            </w:r>
          </w:p>
        </w:tc>
      </w:tr>
      <w:tr w:rsidR="00FB0A79" w:rsidRPr="00FB0A79" w14:paraId="289A4929" w14:textId="77777777" w:rsidTr="00835063">
        <w:trPr>
          <w:trHeight w:val="68"/>
        </w:trPr>
        <w:tc>
          <w:tcPr>
            <w:tcW w:w="5670" w:type="dxa"/>
            <w:vAlign w:val="bottom"/>
          </w:tcPr>
          <w:p w14:paraId="41BB6D22" w14:textId="6A7F2921" w:rsidR="004C15BF" w:rsidRPr="00FB0A79" w:rsidRDefault="002B2C6A" w:rsidP="00FB0A79">
            <w:pPr>
              <w:spacing w:line="410" w:lineRule="exact"/>
              <w:ind w:left="27"/>
            </w:pPr>
            <w:r w:rsidRPr="00FB0A79">
              <w:t>Trade accounts receivable</w:t>
            </w:r>
          </w:p>
        </w:tc>
        <w:tc>
          <w:tcPr>
            <w:tcW w:w="1701" w:type="dxa"/>
            <w:shd w:val="clear" w:color="auto" w:fill="auto"/>
            <w:vAlign w:val="bottom"/>
          </w:tcPr>
          <w:p w14:paraId="4E568CB0" w14:textId="07B3A524" w:rsidR="004C15BF" w:rsidRPr="00FB0A79" w:rsidRDefault="004C15BF" w:rsidP="00FB0A79">
            <w:pPr>
              <w:tabs>
                <w:tab w:val="left" w:pos="720"/>
                <w:tab w:val="decimal" w:pos="885"/>
              </w:tabs>
              <w:spacing w:line="410" w:lineRule="exact"/>
              <w:jc w:val="center"/>
            </w:pPr>
          </w:p>
        </w:tc>
        <w:tc>
          <w:tcPr>
            <w:tcW w:w="1701" w:type="dxa"/>
            <w:vAlign w:val="bottom"/>
          </w:tcPr>
          <w:p w14:paraId="696025E2" w14:textId="77777777" w:rsidR="004C15BF" w:rsidRPr="00FB0A79" w:rsidRDefault="004C15BF" w:rsidP="00FB0A79">
            <w:pPr>
              <w:tabs>
                <w:tab w:val="left" w:pos="720"/>
                <w:tab w:val="decimal" w:pos="885"/>
              </w:tabs>
              <w:spacing w:line="410" w:lineRule="exact"/>
              <w:jc w:val="center"/>
            </w:pPr>
          </w:p>
        </w:tc>
      </w:tr>
      <w:tr w:rsidR="00FB0A79" w:rsidRPr="00FB0A79" w14:paraId="54E10761" w14:textId="77777777">
        <w:trPr>
          <w:trHeight w:val="290"/>
        </w:trPr>
        <w:tc>
          <w:tcPr>
            <w:tcW w:w="5670" w:type="dxa"/>
          </w:tcPr>
          <w:p w14:paraId="4AB750E4" w14:textId="7178BA13" w:rsidR="000868F5" w:rsidRPr="00FB0A79" w:rsidRDefault="000868F5" w:rsidP="00FB0A79">
            <w:pPr>
              <w:tabs>
                <w:tab w:val="left" w:pos="720"/>
                <w:tab w:val="left" w:pos="1440"/>
                <w:tab w:val="left" w:pos="2160"/>
              </w:tabs>
              <w:spacing w:line="410" w:lineRule="exact"/>
              <w:ind w:firstLine="317"/>
              <w:rPr>
                <w:cs/>
              </w:rPr>
            </w:pPr>
            <w:r w:rsidRPr="00FB0A79">
              <w:t>Other party receivables</w:t>
            </w:r>
          </w:p>
        </w:tc>
        <w:tc>
          <w:tcPr>
            <w:tcW w:w="1701" w:type="dxa"/>
            <w:shd w:val="clear" w:color="auto" w:fill="auto"/>
            <w:vAlign w:val="bottom"/>
          </w:tcPr>
          <w:p w14:paraId="75A7127E" w14:textId="31260CCD" w:rsidR="000868F5" w:rsidRPr="00FB0A79" w:rsidRDefault="000868F5" w:rsidP="00FB0A79">
            <w:pPr>
              <w:tabs>
                <w:tab w:val="left" w:pos="720"/>
                <w:tab w:val="decimal" w:pos="885"/>
              </w:tabs>
              <w:spacing w:line="410" w:lineRule="exact"/>
              <w:jc w:val="right"/>
              <w:rPr>
                <w:cs/>
              </w:rPr>
            </w:pPr>
            <w:r w:rsidRPr="00FB0A79">
              <w:t>12,365,071.10</w:t>
            </w:r>
          </w:p>
        </w:tc>
        <w:tc>
          <w:tcPr>
            <w:tcW w:w="1701" w:type="dxa"/>
            <w:shd w:val="clear" w:color="auto" w:fill="auto"/>
            <w:vAlign w:val="bottom"/>
          </w:tcPr>
          <w:p w14:paraId="257D598C" w14:textId="576B2FBF" w:rsidR="000868F5" w:rsidRPr="00FB0A79" w:rsidRDefault="000868F5" w:rsidP="00FB0A79">
            <w:pPr>
              <w:tabs>
                <w:tab w:val="left" w:pos="720"/>
                <w:tab w:val="decimal" w:pos="885"/>
              </w:tabs>
              <w:spacing w:line="410" w:lineRule="exact"/>
              <w:jc w:val="right"/>
            </w:pPr>
            <w:r w:rsidRPr="00FB0A79">
              <w:t>26,727,149.08</w:t>
            </w:r>
          </w:p>
        </w:tc>
      </w:tr>
      <w:tr w:rsidR="00FB0A79" w:rsidRPr="00FB0A79" w14:paraId="000D0FD7" w14:textId="77777777">
        <w:trPr>
          <w:trHeight w:val="290"/>
        </w:trPr>
        <w:tc>
          <w:tcPr>
            <w:tcW w:w="5670" w:type="dxa"/>
          </w:tcPr>
          <w:p w14:paraId="57E504EE" w14:textId="4880E400" w:rsidR="000868F5" w:rsidRPr="00FB0A79" w:rsidRDefault="000868F5" w:rsidP="00FB0A79">
            <w:pPr>
              <w:tabs>
                <w:tab w:val="left" w:pos="720"/>
                <w:tab w:val="left" w:pos="1440"/>
                <w:tab w:val="left" w:pos="2160"/>
              </w:tabs>
              <w:spacing w:line="410" w:lineRule="exact"/>
              <w:ind w:firstLine="317"/>
              <w:rPr>
                <w:cs/>
              </w:rPr>
            </w:pPr>
            <w:r w:rsidRPr="00FB0A79">
              <w:t>Sale with consignment agreement receivables</w:t>
            </w:r>
          </w:p>
        </w:tc>
        <w:tc>
          <w:tcPr>
            <w:tcW w:w="1701" w:type="dxa"/>
            <w:shd w:val="clear" w:color="auto" w:fill="auto"/>
            <w:vAlign w:val="bottom"/>
          </w:tcPr>
          <w:p w14:paraId="07FAFF7F" w14:textId="1BC5DF54" w:rsidR="000868F5" w:rsidRPr="00FB0A79" w:rsidRDefault="000868F5" w:rsidP="00FB0A79">
            <w:pPr>
              <w:pBdr>
                <w:bottom w:val="single" w:sz="4" w:space="1" w:color="auto"/>
              </w:pBdr>
              <w:tabs>
                <w:tab w:val="left" w:pos="720"/>
                <w:tab w:val="decimal" w:pos="885"/>
              </w:tabs>
              <w:spacing w:line="410" w:lineRule="exact"/>
              <w:jc w:val="right"/>
              <w:rPr>
                <w:cs/>
              </w:rPr>
            </w:pPr>
            <w:r w:rsidRPr="00FB0A79">
              <w:t>5,332,373.52</w:t>
            </w:r>
          </w:p>
        </w:tc>
        <w:tc>
          <w:tcPr>
            <w:tcW w:w="1701" w:type="dxa"/>
            <w:shd w:val="clear" w:color="auto" w:fill="auto"/>
            <w:vAlign w:val="bottom"/>
          </w:tcPr>
          <w:p w14:paraId="4328673B" w14:textId="7A7B1643" w:rsidR="000868F5" w:rsidRPr="00FB0A79" w:rsidRDefault="000868F5" w:rsidP="00FB0A79">
            <w:pPr>
              <w:pBdr>
                <w:bottom w:val="single" w:sz="4" w:space="1" w:color="auto"/>
              </w:pBdr>
              <w:tabs>
                <w:tab w:val="left" w:pos="720"/>
                <w:tab w:val="decimal" w:pos="885"/>
              </w:tabs>
              <w:spacing w:line="410" w:lineRule="exact"/>
              <w:jc w:val="right"/>
              <w:rPr>
                <w:cs/>
              </w:rPr>
            </w:pPr>
            <w:r w:rsidRPr="00FB0A79">
              <w:t xml:space="preserve">7,242,074.14 </w:t>
            </w:r>
          </w:p>
        </w:tc>
      </w:tr>
      <w:tr w:rsidR="00FB0A79" w:rsidRPr="00FB0A79" w14:paraId="62E8C706" w14:textId="77777777">
        <w:trPr>
          <w:trHeight w:val="290"/>
        </w:trPr>
        <w:tc>
          <w:tcPr>
            <w:tcW w:w="5670" w:type="dxa"/>
          </w:tcPr>
          <w:p w14:paraId="10255093" w14:textId="4C599DFF" w:rsidR="000868F5" w:rsidRPr="00FB0A79" w:rsidRDefault="000868F5" w:rsidP="00FB0A79">
            <w:pPr>
              <w:tabs>
                <w:tab w:val="left" w:pos="1440"/>
                <w:tab w:val="left" w:pos="2160"/>
              </w:tabs>
              <w:spacing w:line="410" w:lineRule="exact"/>
              <w:ind w:firstLine="840"/>
              <w:rPr>
                <w:cs/>
              </w:rPr>
            </w:pPr>
            <w:r w:rsidRPr="00FB0A79">
              <w:t>Total trade accounts receivable</w:t>
            </w:r>
          </w:p>
        </w:tc>
        <w:tc>
          <w:tcPr>
            <w:tcW w:w="1701" w:type="dxa"/>
            <w:shd w:val="clear" w:color="auto" w:fill="auto"/>
            <w:vAlign w:val="bottom"/>
          </w:tcPr>
          <w:p w14:paraId="0290C3FD" w14:textId="11155E9A" w:rsidR="000868F5" w:rsidRPr="00FB0A79" w:rsidRDefault="000868F5" w:rsidP="00FB0A79">
            <w:pPr>
              <w:tabs>
                <w:tab w:val="left" w:pos="720"/>
                <w:tab w:val="decimal" w:pos="885"/>
              </w:tabs>
              <w:spacing w:line="410" w:lineRule="exact"/>
              <w:jc w:val="right"/>
            </w:pPr>
            <w:r w:rsidRPr="00FB0A79">
              <w:t>17,697,444.62</w:t>
            </w:r>
          </w:p>
        </w:tc>
        <w:tc>
          <w:tcPr>
            <w:tcW w:w="1701" w:type="dxa"/>
            <w:shd w:val="clear" w:color="auto" w:fill="auto"/>
            <w:vAlign w:val="bottom"/>
          </w:tcPr>
          <w:p w14:paraId="06BB84F8" w14:textId="4E385859" w:rsidR="000868F5" w:rsidRPr="00FB0A79" w:rsidRDefault="000868F5" w:rsidP="00FB0A79">
            <w:pPr>
              <w:tabs>
                <w:tab w:val="left" w:pos="720"/>
                <w:tab w:val="decimal" w:pos="885"/>
              </w:tabs>
              <w:spacing w:line="410" w:lineRule="exact"/>
              <w:jc w:val="right"/>
            </w:pPr>
            <w:r w:rsidRPr="00FB0A79">
              <w:t>33,969,223.22</w:t>
            </w:r>
          </w:p>
        </w:tc>
      </w:tr>
      <w:tr w:rsidR="00FB0A79" w:rsidRPr="00FB0A79" w14:paraId="207FC7B8" w14:textId="77777777">
        <w:trPr>
          <w:trHeight w:val="290"/>
        </w:trPr>
        <w:tc>
          <w:tcPr>
            <w:tcW w:w="5670" w:type="dxa"/>
          </w:tcPr>
          <w:p w14:paraId="172820E9" w14:textId="4F5B3E94" w:rsidR="000868F5" w:rsidRPr="00FB0A79" w:rsidRDefault="000868F5" w:rsidP="00FB0A79">
            <w:pPr>
              <w:tabs>
                <w:tab w:val="left" w:pos="1440"/>
                <w:tab w:val="left" w:pos="2160"/>
              </w:tabs>
              <w:spacing w:line="410" w:lineRule="exact"/>
              <w:ind w:firstLine="840"/>
              <w:rPr>
                <w:cs/>
              </w:rPr>
            </w:pPr>
            <w:r w:rsidRPr="00FB0A79">
              <w:t>Less Allowance for expected credit losses</w:t>
            </w:r>
          </w:p>
        </w:tc>
        <w:tc>
          <w:tcPr>
            <w:tcW w:w="1701" w:type="dxa"/>
            <w:shd w:val="clear" w:color="auto" w:fill="auto"/>
            <w:vAlign w:val="bottom"/>
          </w:tcPr>
          <w:p w14:paraId="798346BC" w14:textId="7BDAFF8D" w:rsidR="000868F5" w:rsidRPr="00FB0A79" w:rsidRDefault="000868F5" w:rsidP="00FB0A79">
            <w:pPr>
              <w:pBdr>
                <w:bottom w:val="single" w:sz="4" w:space="1" w:color="auto"/>
              </w:pBdr>
              <w:tabs>
                <w:tab w:val="left" w:pos="720"/>
                <w:tab w:val="decimal" w:pos="885"/>
              </w:tabs>
              <w:spacing w:line="410" w:lineRule="exact"/>
              <w:jc w:val="right"/>
              <w:rPr>
                <w:cs/>
              </w:rPr>
            </w:pPr>
            <w:r w:rsidRPr="00FB0A79">
              <w:t>(306,390.41)</w:t>
            </w:r>
          </w:p>
        </w:tc>
        <w:tc>
          <w:tcPr>
            <w:tcW w:w="1701" w:type="dxa"/>
            <w:shd w:val="clear" w:color="auto" w:fill="auto"/>
            <w:vAlign w:val="bottom"/>
          </w:tcPr>
          <w:p w14:paraId="3C3D8E10" w14:textId="03700034" w:rsidR="000868F5" w:rsidRPr="00FB0A79" w:rsidRDefault="000868F5" w:rsidP="00FB0A79">
            <w:pPr>
              <w:pBdr>
                <w:bottom w:val="single" w:sz="4" w:space="1" w:color="auto"/>
              </w:pBdr>
              <w:tabs>
                <w:tab w:val="left" w:pos="720"/>
                <w:tab w:val="decimal" w:pos="885"/>
              </w:tabs>
              <w:spacing w:line="410" w:lineRule="exact"/>
              <w:jc w:val="right"/>
            </w:pPr>
            <w:r w:rsidRPr="00FB0A79">
              <w:t>(306,390.41)</w:t>
            </w:r>
          </w:p>
        </w:tc>
      </w:tr>
      <w:tr w:rsidR="00FB0A79" w:rsidRPr="00FB0A79" w14:paraId="772B7267" w14:textId="77777777">
        <w:trPr>
          <w:trHeight w:val="225"/>
        </w:trPr>
        <w:tc>
          <w:tcPr>
            <w:tcW w:w="5670" w:type="dxa"/>
          </w:tcPr>
          <w:p w14:paraId="611D9165" w14:textId="159C58A4" w:rsidR="000868F5" w:rsidRPr="00FB0A79" w:rsidRDefault="000868F5" w:rsidP="00FB0A79">
            <w:pPr>
              <w:tabs>
                <w:tab w:val="left" w:pos="1440"/>
                <w:tab w:val="left" w:pos="2160"/>
              </w:tabs>
              <w:spacing w:line="410" w:lineRule="exact"/>
              <w:ind w:firstLine="840"/>
              <w:rPr>
                <w:cs/>
              </w:rPr>
            </w:pPr>
            <w:r w:rsidRPr="00FB0A79">
              <w:t>Trade accounts receivable - net</w:t>
            </w:r>
          </w:p>
        </w:tc>
        <w:tc>
          <w:tcPr>
            <w:tcW w:w="1701" w:type="dxa"/>
            <w:shd w:val="clear" w:color="auto" w:fill="auto"/>
            <w:vAlign w:val="bottom"/>
          </w:tcPr>
          <w:p w14:paraId="465FA855" w14:textId="1B8ABA9D" w:rsidR="000868F5" w:rsidRPr="00FB0A79" w:rsidRDefault="000868F5" w:rsidP="00FB0A79">
            <w:pPr>
              <w:pBdr>
                <w:bottom w:val="single" w:sz="4" w:space="1" w:color="auto"/>
              </w:pBdr>
              <w:tabs>
                <w:tab w:val="left" w:pos="720"/>
                <w:tab w:val="decimal" w:pos="885"/>
              </w:tabs>
              <w:spacing w:line="410" w:lineRule="exact"/>
              <w:jc w:val="right"/>
            </w:pPr>
            <w:r w:rsidRPr="00FB0A79">
              <w:t>17,391,054.21</w:t>
            </w:r>
          </w:p>
        </w:tc>
        <w:tc>
          <w:tcPr>
            <w:tcW w:w="1701" w:type="dxa"/>
            <w:shd w:val="clear" w:color="auto" w:fill="auto"/>
            <w:vAlign w:val="bottom"/>
          </w:tcPr>
          <w:p w14:paraId="5EC99A25" w14:textId="5C3CAFD5" w:rsidR="000868F5" w:rsidRPr="00FB0A79" w:rsidRDefault="000868F5" w:rsidP="00FB0A79">
            <w:pPr>
              <w:pBdr>
                <w:bottom w:val="single" w:sz="4" w:space="1" w:color="auto"/>
              </w:pBdr>
              <w:tabs>
                <w:tab w:val="left" w:pos="720"/>
                <w:tab w:val="decimal" w:pos="885"/>
              </w:tabs>
              <w:spacing w:line="410" w:lineRule="exact"/>
              <w:jc w:val="right"/>
            </w:pPr>
            <w:r w:rsidRPr="00FB0A79">
              <w:t xml:space="preserve"> 33,662,832.81</w:t>
            </w:r>
          </w:p>
        </w:tc>
      </w:tr>
      <w:tr w:rsidR="00FB0A79" w:rsidRPr="00FB0A79" w14:paraId="0745140F" w14:textId="77777777" w:rsidTr="00835063">
        <w:trPr>
          <w:trHeight w:val="225"/>
        </w:trPr>
        <w:tc>
          <w:tcPr>
            <w:tcW w:w="5670" w:type="dxa"/>
            <w:vAlign w:val="bottom"/>
          </w:tcPr>
          <w:p w14:paraId="58D0C803" w14:textId="66ED9B11" w:rsidR="004C15BF" w:rsidRPr="00FB0A79" w:rsidRDefault="000868F5" w:rsidP="00FB0A79">
            <w:pPr>
              <w:tabs>
                <w:tab w:val="left" w:pos="720"/>
                <w:tab w:val="left" w:pos="1440"/>
                <w:tab w:val="left" w:pos="2160"/>
              </w:tabs>
              <w:spacing w:line="410" w:lineRule="exact"/>
              <w:ind w:left="27"/>
              <w:rPr>
                <w:cs/>
              </w:rPr>
            </w:pPr>
            <w:r w:rsidRPr="00FB0A79">
              <w:t>Other current receivables</w:t>
            </w:r>
          </w:p>
        </w:tc>
        <w:tc>
          <w:tcPr>
            <w:tcW w:w="1701" w:type="dxa"/>
            <w:shd w:val="clear" w:color="auto" w:fill="auto"/>
            <w:vAlign w:val="bottom"/>
          </w:tcPr>
          <w:p w14:paraId="5C95F8D3" w14:textId="645C8209" w:rsidR="004C15BF" w:rsidRPr="00FB0A79" w:rsidRDefault="004C15BF" w:rsidP="00FB0A79">
            <w:pPr>
              <w:tabs>
                <w:tab w:val="left" w:pos="720"/>
                <w:tab w:val="decimal" w:pos="885"/>
              </w:tabs>
              <w:spacing w:line="410" w:lineRule="exact"/>
              <w:jc w:val="right"/>
            </w:pPr>
          </w:p>
        </w:tc>
        <w:tc>
          <w:tcPr>
            <w:tcW w:w="1701" w:type="dxa"/>
            <w:shd w:val="clear" w:color="auto" w:fill="auto"/>
            <w:vAlign w:val="bottom"/>
          </w:tcPr>
          <w:p w14:paraId="00779969" w14:textId="77777777" w:rsidR="004C15BF" w:rsidRPr="00FB0A79" w:rsidRDefault="004C15BF" w:rsidP="00FB0A79">
            <w:pPr>
              <w:tabs>
                <w:tab w:val="left" w:pos="720"/>
                <w:tab w:val="decimal" w:pos="885"/>
              </w:tabs>
              <w:spacing w:line="410" w:lineRule="exact"/>
              <w:jc w:val="center"/>
            </w:pPr>
          </w:p>
        </w:tc>
      </w:tr>
      <w:tr w:rsidR="00FB0A79" w:rsidRPr="00FB0A79" w14:paraId="148EE817" w14:textId="77777777">
        <w:trPr>
          <w:trHeight w:val="225"/>
        </w:trPr>
        <w:tc>
          <w:tcPr>
            <w:tcW w:w="5670" w:type="dxa"/>
          </w:tcPr>
          <w:p w14:paraId="001F3ECC" w14:textId="0787CF33" w:rsidR="000868F5" w:rsidRPr="00FB0A79" w:rsidRDefault="000868F5" w:rsidP="00FB0A79">
            <w:pPr>
              <w:tabs>
                <w:tab w:val="left" w:pos="720"/>
                <w:tab w:val="left" w:pos="1440"/>
                <w:tab w:val="left" w:pos="2160"/>
              </w:tabs>
              <w:spacing w:line="410" w:lineRule="exact"/>
              <w:ind w:firstLine="317"/>
              <w:rPr>
                <w:cs/>
              </w:rPr>
            </w:pPr>
            <w:r w:rsidRPr="00FB0A79">
              <w:t>Prepaid expenses</w:t>
            </w:r>
          </w:p>
        </w:tc>
        <w:tc>
          <w:tcPr>
            <w:tcW w:w="1701" w:type="dxa"/>
            <w:shd w:val="clear" w:color="auto" w:fill="auto"/>
            <w:vAlign w:val="bottom"/>
          </w:tcPr>
          <w:p w14:paraId="49B8D1B1" w14:textId="043080DC" w:rsidR="000868F5" w:rsidRPr="00FB0A79" w:rsidRDefault="000868F5" w:rsidP="00FB0A79">
            <w:pPr>
              <w:tabs>
                <w:tab w:val="left" w:pos="720"/>
                <w:tab w:val="decimal" w:pos="885"/>
              </w:tabs>
              <w:spacing w:line="410" w:lineRule="exact"/>
              <w:jc w:val="right"/>
            </w:pPr>
            <w:r w:rsidRPr="00FB0A79">
              <w:t>7,060,733.95</w:t>
            </w:r>
          </w:p>
        </w:tc>
        <w:tc>
          <w:tcPr>
            <w:tcW w:w="1701" w:type="dxa"/>
            <w:shd w:val="clear" w:color="auto" w:fill="auto"/>
            <w:vAlign w:val="bottom"/>
          </w:tcPr>
          <w:p w14:paraId="525150A0" w14:textId="6AD39DFA" w:rsidR="000868F5" w:rsidRPr="00FB0A79" w:rsidRDefault="000868F5" w:rsidP="00FB0A79">
            <w:pPr>
              <w:tabs>
                <w:tab w:val="left" w:pos="720"/>
                <w:tab w:val="decimal" w:pos="885"/>
              </w:tabs>
              <w:spacing w:line="410" w:lineRule="exact"/>
              <w:jc w:val="right"/>
            </w:pPr>
            <w:r w:rsidRPr="00FB0A79">
              <w:rPr>
                <w:lang w:val="en-GB"/>
              </w:rPr>
              <w:t>5</w:t>
            </w:r>
            <w:r w:rsidRPr="00FB0A79">
              <w:t>,</w:t>
            </w:r>
            <w:r w:rsidRPr="00FB0A79">
              <w:rPr>
                <w:lang w:val="en-GB"/>
              </w:rPr>
              <w:t>814</w:t>
            </w:r>
            <w:r w:rsidRPr="00FB0A79">
              <w:t>,</w:t>
            </w:r>
            <w:r w:rsidRPr="00FB0A79">
              <w:rPr>
                <w:lang w:val="en-GB"/>
              </w:rPr>
              <w:t>815</w:t>
            </w:r>
            <w:r w:rsidRPr="00FB0A79">
              <w:rPr>
                <w:cs/>
              </w:rPr>
              <w:t>.</w:t>
            </w:r>
            <w:r w:rsidRPr="00FB0A79">
              <w:rPr>
                <w:lang w:val="en-GB"/>
              </w:rPr>
              <w:t>40</w:t>
            </w:r>
          </w:p>
        </w:tc>
      </w:tr>
      <w:tr w:rsidR="00FB0A79" w:rsidRPr="00FB0A79" w14:paraId="78181970" w14:textId="77777777">
        <w:trPr>
          <w:trHeight w:val="225"/>
        </w:trPr>
        <w:tc>
          <w:tcPr>
            <w:tcW w:w="5670" w:type="dxa"/>
          </w:tcPr>
          <w:p w14:paraId="71D8E09E" w14:textId="16EC8068" w:rsidR="000868F5" w:rsidRPr="00FB0A79" w:rsidRDefault="000868F5" w:rsidP="00FB0A79">
            <w:pPr>
              <w:tabs>
                <w:tab w:val="left" w:pos="720"/>
                <w:tab w:val="left" w:pos="1440"/>
                <w:tab w:val="left" w:pos="2160"/>
              </w:tabs>
              <w:spacing w:line="410" w:lineRule="exact"/>
              <w:ind w:firstLine="317"/>
              <w:rPr>
                <w:cs/>
              </w:rPr>
            </w:pPr>
            <w:r w:rsidRPr="00FB0A79">
              <w:t>Advance payment for goods</w:t>
            </w:r>
          </w:p>
        </w:tc>
        <w:tc>
          <w:tcPr>
            <w:tcW w:w="1701" w:type="dxa"/>
            <w:shd w:val="clear" w:color="auto" w:fill="auto"/>
          </w:tcPr>
          <w:p w14:paraId="282E128C" w14:textId="36D810DD" w:rsidR="000868F5" w:rsidRPr="00FB0A79" w:rsidRDefault="000868F5" w:rsidP="00FB0A79">
            <w:pPr>
              <w:tabs>
                <w:tab w:val="left" w:pos="720"/>
                <w:tab w:val="decimal" w:pos="885"/>
              </w:tabs>
              <w:spacing w:line="410" w:lineRule="exact"/>
              <w:jc w:val="right"/>
              <w:rPr>
                <w:cs/>
              </w:rPr>
            </w:pPr>
            <w:r w:rsidRPr="00FB0A79">
              <w:t xml:space="preserve"> 342,967.87 </w:t>
            </w:r>
          </w:p>
        </w:tc>
        <w:tc>
          <w:tcPr>
            <w:tcW w:w="1701" w:type="dxa"/>
            <w:shd w:val="clear" w:color="auto" w:fill="auto"/>
            <w:vAlign w:val="bottom"/>
          </w:tcPr>
          <w:p w14:paraId="0A8A5629" w14:textId="36338DEA" w:rsidR="000868F5" w:rsidRPr="00FB0A79" w:rsidRDefault="000868F5" w:rsidP="00FB0A79">
            <w:pPr>
              <w:tabs>
                <w:tab w:val="left" w:pos="720"/>
                <w:tab w:val="decimal" w:pos="885"/>
              </w:tabs>
              <w:spacing w:line="410" w:lineRule="exact"/>
              <w:jc w:val="right"/>
            </w:pPr>
            <w:r w:rsidRPr="00FB0A79">
              <w:rPr>
                <w:lang w:val="en-GB"/>
              </w:rPr>
              <w:t>342</w:t>
            </w:r>
            <w:r w:rsidRPr="00FB0A79">
              <w:t>,</w:t>
            </w:r>
            <w:r w:rsidRPr="00FB0A79">
              <w:rPr>
                <w:lang w:val="en-GB"/>
              </w:rPr>
              <w:t>967</w:t>
            </w:r>
            <w:r w:rsidRPr="00FB0A79">
              <w:rPr>
                <w:cs/>
              </w:rPr>
              <w:t>.</w:t>
            </w:r>
            <w:r w:rsidRPr="00FB0A79">
              <w:rPr>
                <w:lang w:val="en-GB"/>
              </w:rPr>
              <w:t>87</w:t>
            </w:r>
          </w:p>
        </w:tc>
      </w:tr>
      <w:tr w:rsidR="00FB0A79" w:rsidRPr="00FB0A79" w14:paraId="75A311A4" w14:textId="77777777">
        <w:trPr>
          <w:trHeight w:val="225"/>
        </w:trPr>
        <w:tc>
          <w:tcPr>
            <w:tcW w:w="5670" w:type="dxa"/>
          </w:tcPr>
          <w:p w14:paraId="496A654A" w14:textId="427A9C79" w:rsidR="000868F5" w:rsidRPr="00FB0A79" w:rsidRDefault="000868F5" w:rsidP="00FB0A79">
            <w:pPr>
              <w:tabs>
                <w:tab w:val="left" w:pos="720"/>
                <w:tab w:val="left" w:pos="1440"/>
                <w:tab w:val="left" w:pos="2160"/>
              </w:tabs>
              <w:spacing w:line="410" w:lineRule="exact"/>
              <w:ind w:firstLine="317"/>
              <w:rPr>
                <w:cs/>
              </w:rPr>
            </w:pPr>
            <w:r w:rsidRPr="00FB0A79">
              <w:t>Accrued interest</w:t>
            </w:r>
          </w:p>
        </w:tc>
        <w:tc>
          <w:tcPr>
            <w:tcW w:w="1701" w:type="dxa"/>
            <w:shd w:val="clear" w:color="auto" w:fill="auto"/>
          </w:tcPr>
          <w:p w14:paraId="11BCA4CC" w14:textId="1A0BBD0A" w:rsidR="000868F5" w:rsidRPr="00FB0A79" w:rsidRDefault="000868F5" w:rsidP="00FB0A79">
            <w:pPr>
              <w:tabs>
                <w:tab w:val="left" w:pos="720"/>
                <w:tab w:val="decimal" w:pos="885"/>
              </w:tabs>
              <w:spacing w:line="410" w:lineRule="exact"/>
              <w:jc w:val="right"/>
            </w:pPr>
            <w:r w:rsidRPr="00FB0A79">
              <w:t xml:space="preserve"> 2,638,487.75 </w:t>
            </w:r>
          </w:p>
        </w:tc>
        <w:tc>
          <w:tcPr>
            <w:tcW w:w="1701" w:type="dxa"/>
            <w:shd w:val="clear" w:color="auto" w:fill="auto"/>
            <w:vAlign w:val="bottom"/>
          </w:tcPr>
          <w:p w14:paraId="0D0AE294" w14:textId="659F9323" w:rsidR="000868F5" w:rsidRPr="00FB0A79" w:rsidRDefault="000868F5" w:rsidP="00FB0A79">
            <w:pPr>
              <w:tabs>
                <w:tab w:val="left" w:pos="720"/>
                <w:tab w:val="decimal" w:pos="885"/>
              </w:tabs>
              <w:spacing w:line="410" w:lineRule="exact"/>
              <w:jc w:val="right"/>
            </w:pPr>
            <w:r w:rsidRPr="00FB0A79">
              <w:rPr>
                <w:lang w:val="en-GB"/>
              </w:rPr>
              <w:t>1</w:t>
            </w:r>
            <w:r w:rsidRPr="00FB0A79">
              <w:t>,</w:t>
            </w:r>
            <w:r w:rsidRPr="00FB0A79">
              <w:rPr>
                <w:lang w:val="en-GB"/>
              </w:rPr>
              <w:t>307</w:t>
            </w:r>
            <w:r w:rsidRPr="00FB0A79">
              <w:t>,</w:t>
            </w:r>
            <w:r w:rsidRPr="00FB0A79">
              <w:rPr>
                <w:lang w:val="en-GB"/>
              </w:rPr>
              <w:t>921</w:t>
            </w:r>
            <w:r w:rsidRPr="00FB0A79">
              <w:rPr>
                <w:cs/>
              </w:rPr>
              <w:t>.</w:t>
            </w:r>
            <w:r w:rsidRPr="00FB0A79">
              <w:rPr>
                <w:lang w:val="en-GB"/>
              </w:rPr>
              <w:t>31</w:t>
            </w:r>
          </w:p>
        </w:tc>
      </w:tr>
      <w:tr w:rsidR="00FB0A79" w:rsidRPr="00FB0A79" w14:paraId="729183C4" w14:textId="77777777">
        <w:trPr>
          <w:trHeight w:val="225"/>
        </w:trPr>
        <w:tc>
          <w:tcPr>
            <w:tcW w:w="5670" w:type="dxa"/>
          </w:tcPr>
          <w:p w14:paraId="492991C2" w14:textId="2818EE1D" w:rsidR="000868F5" w:rsidRPr="00FB0A79" w:rsidRDefault="000868F5" w:rsidP="00FB0A79">
            <w:pPr>
              <w:tabs>
                <w:tab w:val="left" w:pos="720"/>
                <w:tab w:val="left" w:pos="1440"/>
                <w:tab w:val="left" w:pos="2160"/>
              </w:tabs>
              <w:spacing w:line="410" w:lineRule="exact"/>
              <w:ind w:firstLine="317"/>
              <w:rPr>
                <w:cs/>
              </w:rPr>
            </w:pPr>
            <w:r w:rsidRPr="00FB0A79">
              <w:t>Advance payment</w:t>
            </w:r>
          </w:p>
        </w:tc>
        <w:tc>
          <w:tcPr>
            <w:tcW w:w="1701" w:type="dxa"/>
            <w:shd w:val="clear" w:color="auto" w:fill="auto"/>
          </w:tcPr>
          <w:p w14:paraId="5AC99C89" w14:textId="4F5FD870" w:rsidR="000868F5" w:rsidRPr="00FB0A79" w:rsidRDefault="000868F5" w:rsidP="00FB0A79">
            <w:pPr>
              <w:tabs>
                <w:tab w:val="left" w:pos="720"/>
                <w:tab w:val="decimal" w:pos="885"/>
              </w:tabs>
              <w:spacing w:line="410" w:lineRule="exact"/>
              <w:jc w:val="right"/>
            </w:pPr>
            <w:r w:rsidRPr="00FB0A79">
              <w:t xml:space="preserve"> 559,500.00 </w:t>
            </w:r>
          </w:p>
        </w:tc>
        <w:tc>
          <w:tcPr>
            <w:tcW w:w="1701" w:type="dxa"/>
            <w:shd w:val="clear" w:color="auto" w:fill="auto"/>
            <w:vAlign w:val="bottom"/>
          </w:tcPr>
          <w:p w14:paraId="0387248A" w14:textId="68862BB4" w:rsidR="000868F5" w:rsidRPr="00FB0A79" w:rsidRDefault="000868F5" w:rsidP="00FB0A79">
            <w:pPr>
              <w:tabs>
                <w:tab w:val="left" w:pos="720"/>
                <w:tab w:val="decimal" w:pos="885"/>
              </w:tabs>
              <w:spacing w:line="410" w:lineRule="exact"/>
              <w:jc w:val="right"/>
            </w:pPr>
            <w:r w:rsidRPr="00FB0A79">
              <w:t>512,000.00</w:t>
            </w:r>
          </w:p>
        </w:tc>
      </w:tr>
      <w:tr w:rsidR="00FB0A79" w:rsidRPr="00FB0A79" w14:paraId="77EAC320" w14:textId="77777777">
        <w:trPr>
          <w:trHeight w:val="225"/>
        </w:trPr>
        <w:tc>
          <w:tcPr>
            <w:tcW w:w="5670" w:type="dxa"/>
          </w:tcPr>
          <w:p w14:paraId="18D15106" w14:textId="6F99E460" w:rsidR="000868F5" w:rsidRPr="00FB0A79" w:rsidRDefault="000868F5" w:rsidP="00FB0A79">
            <w:pPr>
              <w:tabs>
                <w:tab w:val="left" w:pos="720"/>
                <w:tab w:val="left" w:pos="1440"/>
                <w:tab w:val="left" w:pos="2160"/>
              </w:tabs>
              <w:spacing w:line="410" w:lineRule="exact"/>
              <w:ind w:firstLine="317"/>
              <w:rPr>
                <w:cs/>
              </w:rPr>
            </w:pPr>
            <w:r w:rsidRPr="00FB0A79">
              <w:t>Non-refund input tax</w:t>
            </w:r>
          </w:p>
        </w:tc>
        <w:tc>
          <w:tcPr>
            <w:tcW w:w="1701" w:type="dxa"/>
            <w:shd w:val="clear" w:color="auto" w:fill="auto"/>
          </w:tcPr>
          <w:p w14:paraId="311E0BE7" w14:textId="2AFF162F" w:rsidR="000868F5" w:rsidRPr="00FB0A79" w:rsidRDefault="000868F5" w:rsidP="00FB0A79">
            <w:pPr>
              <w:tabs>
                <w:tab w:val="left" w:pos="720"/>
                <w:tab w:val="decimal" w:pos="885"/>
              </w:tabs>
              <w:spacing w:line="410" w:lineRule="exact"/>
              <w:jc w:val="right"/>
            </w:pPr>
            <w:r w:rsidRPr="00FB0A79">
              <w:t xml:space="preserve"> 500,834.51 </w:t>
            </w:r>
          </w:p>
        </w:tc>
        <w:tc>
          <w:tcPr>
            <w:tcW w:w="1701" w:type="dxa"/>
            <w:shd w:val="clear" w:color="auto" w:fill="auto"/>
            <w:vAlign w:val="bottom"/>
          </w:tcPr>
          <w:p w14:paraId="68BB63A6" w14:textId="1754C355" w:rsidR="000868F5" w:rsidRPr="00FB0A79" w:rsidRDefault="000868F5" w:rsidP="00FB0A79">
            <w:pPr>
              <w:tabs>
                <w:tab w:val="left" w:pos="720"/>
                <w:tab w:val="decimal" w:pos="885"/>
              </w:tabs>
              <w:spacing w:line="410" w:lineRule="exact"/>
              <w:jc w:val="right"/>
            </w:pPr>
            <w:r w:rsidRPr="00FB0A79">
              <w:t>392,125.41</w:t>
            </w:r>
          </w:p>
        </w:tc>
      </w:tr>
      <w:tr w:rsidR="00FB0A79" w:rsidRPr="00FB0A79" w14:paraId="36AB8D3F" w14:textId="77777777">
        <w:trPr>
          <w:trHeight w:val="225"/>
        </w:trPr>
        <w:tc>
          <w:tcPr>
            <w:tcW w:w="5670" w:type="dxa"/>
          </w:tcPr>
          <w:p w14:paraId="044C8B14" w14:textId="5E4A0719" w:rsidR="000868F5" w:rsidRPr="00FB0A79" w:rsidRDefault="000868F5" w:rsidP="00FB0A79">
            <w:pPr>
              <w:tabs>
                <w:tab w:val="left" w:pos="720"/>
                <w:tab w:val="left" w:pos="1440"/>
                <w:tab w:val="left" w:pos="2160"/>
              </w:tabs>
              <w:spacing w:line="410" w:lineRule="exact"/>
              <w:ind w:firstLine="317"/>
              <w:rPr>
                <w:cs/>
              </w:rPr>
            </w:pPr>
            <w:r w:rsidRPr="00FB0A79">
              <w:t>Prepaid value added tax</w:t>
            </w:r>
          </w:p>
        </w:tc>
        <w:tc>
          <w:tcPr>
            <w:tcW w:w="1701" w:type="dxa"/>
            <w:shd w:val="clear" w:color="auto" w:fill="auto"/>
          </w:tcPr>
          <w:p w14:paraId="078039D6" w14:textId="79FEE645" w:rsidR="000868F5" w:rsidRPr="00FB0A79" w:rsidRDefault="000868F5" w:rsidP="00FB0A79">
            <w:pPr>
              <w:tabs>
                <w:tab w:val="left" w:pos="720"/>
                <w:tab w:val="decimal" w:pos="885"/>
              </w:tabs>
              <w:spacing w:line="410" w:lineRule="exact"/>
              <w:jc w:val="right"/>
            </w:pPr>
            <w:r w:rsidRPr="00FB0A79">
              <w:t xml:space="preserve"> 819,064.55 </w:t>
            </w:r>
          </w:p>
        </w:tc>
        <w:tc>
          <w:tcPr>
            <w:tcW w:w="1701" w:type="dxa"/>
            <w:shd w:val="clear" w:color="auto" w:fill="auto"/>
            <w:vAlign w:val="bottom"/>
          </w:tcPr>
          <w:p w14:paraId="5D3789BA" w14:textId="1BCFC77E" w:rsidR="000868F5" w:rsidRPr="00FB0A79" w:rsidRDefault="000868F5" w:rsidP="00FB0A79">
            <w:pPr>
              <w:tabs>
                <w:tab w:val="left" w:pos="720"/>
                <w:tab w:val="decimal" w:pos="885"/>
              </w:tabs>
              <w:spacing w:line="410" w:lineRule="exact"/>
              <w:jc w:val="right"/>
            </w:pPr>
            <w:r w:rsidRPr="00FB0A79">
              <w:rPr>
                <w:lang w:val="en-GB"/>
              </w:rPr>
              <w:t>1</w:t>
            </w:r>
            <w:r w:rsidRPr="00FB0A79">
              <w:t>,</w:t>
            </w:r>
            <w:r w:rsidRPr="00FB0A79">
              <w:rPr>
                <w:lang w:val="en-GB"/>
              </w:rPr>
              <w:t>050</w:t>
            </w:r>
            <w:r w:rsidRPr="00FB0A79">
              <w:t>,</w:t>
            </w:r>
            <w:r w:rsidRPr="00FB0A79">
              <w:rPr>
                <w:lang w:val="en-GB"/>
              </w:rPr>
              <w:t>986</w:t>
            </w:r>
            <w:r w:rsidRPr="00FB0A79">
              <w:rPr>
                <w:cs/>
              </w:rPr>
              <w:t>.</w:t>
            </w:r>
            <w:r w:rsidRPr="00FB0A79">
              <w:rPr>
                <w:lang w:val="en-GB"/>
              </w:rPr>
              <w:t>42</w:t>
            </w:r>
          </w:p>
        </w:tc>
      </w:tr>
      <w:tr w:rsidR="00FB0A79" w:rsidRPr="00FB0A79" w14:paraId="3C3C345A" w14:textId="77777777">
        <w:trPr>
          <w:trHeight w:val="225"/>
        </w:trPr>
        <w:tc>
          <w:tcPr>
            <w:tcW w:w="5670" w:type="dxa"/>
          </w:tcPr>
          <w:p w14:paraId="6E567A35" w14:textId="4F962075" w:rsidR="000868F5" w:rsidRPr="00FB0A79" w:rsidRDefault="000868F5" w:rsidP="00FB0A79">
            <w:pPr>
              <w:tabs>
                <w:tab w:val="left" w:pos="720"/>
                <w:tab w:val="left" w:pos="1440"/>
                <w:tab w:val="left" w:pos="2160"/>
              </w:tabs>
              <w:spacing w:line="410" w:lineRule="exact"/>
              <w:ind w:firstLine="317"/>
              <w:rPr>
                <w:cs/>
              </w:rPr>
            </w:pPr>
            <w:r w:rsidRPr="00FB0A79">
              <w:t>Others</w:t>
            </w:r>
          </w:p>
        </w:tc>
        <w:tc>
          <w:tcPr>
            <w:tcW w:w="1701" w:type="dxa"/>
            <w:shd w:val="clear" w:color="auto" w:fill="auto"/>
          </w:tcPr>
          <w:p w14:paraId="069B38AC" w14:textId="7648CF9E" w:rsidR="000868F5" w:rsidRPr="00FB0A79" w:rsidRDefault="000868F5" w:rsidP="00FB0A79">
            <w:pPr>
              <w:pBdr>
                <w:bottom w:val="single" w:sz="4" w:space="1" w:color="auto"/>
              </w:pBdr>
              <w:tabs>
                <w:tab w:val="left" w:pos="720"/>
                <w:tab w:val="decimal" w:pos="885"/>
              </w:tabs>
              <w:spacing w:line="410" w:lineRule="exact"/>
              <w:jc w:val="right"/>
              <w:rPr>
                <w:cs/>
              </w:rPr>
            </w:pPr>
            <w:r w:rsidRPr="00FB0A79">
              <w:t>60,630.66</w:t>
            </w:r>
          </w:p>
        </w:tc>
        <w:tc>
          <w:tcPr>
            <w:tcW w:w="1701" w:type="dxa"/>
            <w:shd w:val="clear" w:color="auto" w:fill="auto"/>
            <w:vAlign w:val="bottom"/>
          </w:tcPr>
          <w:p w14:paraId="0BD9C3E1" w14:textId="5D39EC36" w:rsidR="000868F5" w:rsidRPr="00FB0A79" w:rsidRDefault="000868F5" w:rsidP="00FB0A79">
            <w:pPr>
              <w:pBdr>
                <w:bottom w:val="single" w:sz="4" w:space="1" w:color="auto"/>
              </w:pBdr>
              <w:tabs>
                <w:tab w:val="left" w:pos="720"/>
                <w:tab w:val="decimal" w:pos="885"/>
              </w:tabs>
              <w:spacing w:line="410" w:lineRule="exact"/>
              <w:jc w:val="right"/>
            </w:pPr>
            <w:r w:rsidRPr="00FB0A79">
              <w:rPr>
                <w:lang w:val="en-GB"/>
              </w:rPr>
              <w:t>217</w:t>
            </w:r>
            <w:r w:rsidRPr="00FB0A79">
              <w:t>,</w:t>
            </w:r>
            <w:r w:rsidRPr="00FB0A79">
              <w:rPr>
                <w:lang w:val="en-GB"/>
              </w:rPr>
              <w:t>203</w:t>
            </w:r>
            <w:r w:rsidRPr="00FB0A79">
              <w:rPr>
                <w:cs/>
              </w:rPr>
              <w:t>.</w:t>
            </w:r>
            <w:r w:rsidRPr="00FB0A79">
              <w:rPr>
                <w:lang w:val="en-GB"/>
              </w:rPr>
              <w:t>04</w:t>
            </w:r>
          </w:p>
        </w:tc>
      </w:tr>
      <w:tr w:rsidR="00FB0A79" w:rsidRPr="00FB0A79" w14:paraId="4C4EDB56" w14:textId="77777777">
        <w:trPr>
          <w:trHeight w:val="225"/>
        </w:trPr>
        <w:tc>
          <w:tcPr>
            <w:tcW w:w="5670" w:type="dxa"/>
          </w:tcPr>
          <w:p w14:paraId="6CB14193" w14:textId="2A73B88A" w:rsidR="000868F5" w:rsidRPr="00FB0A79" w:rsidRDefault="000868F5" w:rsidP="00FB0A79">
            <w:pPr>
              <w:tabs>
                <w:tab w:val="left" w:pos="1440"/>
                <w:tab w:val="left" w:pos="2160"/>
              </w:tabs>
              <w:spacing w:line="410" w:lineRule="exact"/>
              <w:ind w:firstLine="840"/>
              <w:rPr>
                <w:cs/>
              </w:rPr>
            </w:pPr>
            <w:r w:rsidRPr="00FB0A79">
              <w:t>Total other current receivables</w:t>
            </w:r>
          </w:p>
        </w:tc>
        <w:tc>
          <w:tcPr>
            <w:tcW w:w="1701" w:type="dxa"/>
            <w:shd w:val="clear" w:color="auto" w:fill="auto"/>
            <w:vAlign w:val="bottom"/>
          </w:tcPr>
          <w:p w14:paraId="672D9F48" w14:textId="0C2CA7C8" w:rsidR="000868F5" w:rsidRPr="00FB0A79" w:rsidRDefault="000868F5" w:rsidP="00FB0A79">
            <w:pPr>
              <w:pBdr>
                <w:bottom w:val="single" w:sz="4" w:space="1" w:color="auto"/>
              </w:pBdr>
              <w:tabs>
                <w:tab w:val="left" w:pos="720"/>
                <w:tab w:val="decimal" w:pos="885"/>
              </w:tabs>
              <w:spacing w:line="410" w:lineRule="exact"/>
              <w:jc w:val="right"/>
            </w:pPr>
            <w:r w:rsidRPr="00FB0A79">
              <w:t>11,982,219.29</w:t>
            </w:r>
          </w:p>
        </w:tc>
        <w:tc>
          <w:tcPr>
            <w:tcW w:w="1701" w:type="dxa"/>
            <w:shd w:val="clear" w:color="auto" w:fill="auto"/>
            <w:vAlign w:val="bottom"/>
          </w:tcPr>
          <w:p w14:paraId="5C448929" w14:textId="180529DE" w:rsidR="000868F5" w:rsidRPr="00FB0A79" w:rsidRDefault="000868F5" w:rsidP="00FB0A79">
            <w:pPr>
              <w:pBdr>
                <w:bottom w:val="single" w:sz="4" w:space="1" w:color="auto"/>
              </w:pBdr>
              <w:tabs>
                <w:tab w:val="left" w:pos="720"/>
                <w:tab w:val="decimal" w:pos="885"/>
              </w:tabs>
              <w:spacing w:line="410" w:lineRule="exact"/>
              <w:jc w:val="right"/>
            </w:pPr>
            <w:r w:rsidRPr="00FB0A79">
              <w:rPr>
                <w:lang w:val="en-GB"/>
              </w:rPr>
              <w:t>9</w:t>
            </w:r>
            <w:r w:rsidRPr="00FB0A79">
              <w:t>,</w:t>
            </w:r>
            <w:r w:rsidRPr="00FB0A79">
              <w:rPr>
                <w:lang w:val="en-GB"/>
              </w:rPr>
              <w:t>638</w:t>
            </w:r>
            <w:r w:rsidRPr="00FB0A79">
              <w:t>,</w:t>
            </w:r>
            <w:r w:rsidRPr="00FB0A79">
              <w:rPr>
                <w:lang w:val="en-GB"/>
              </w:rPr>
              <w:t>019</w:t>
            </w:r>
            <w:r w:rsidRPr="00FB0A79">
              <w:rPr>
                <w:cs/>
              </w:rPr>
              <w:t>.</w:t>
            </w:r>
            <w:r w:rsidRPr="00FB0A79">
              <w:rPr>
                <w:lang w:val="en-GB"/>
              </w:rPr>
              <w:t>45</w:t>
            </w:r>
          </w:p>
        </w:tc>
      </w:tr>
      <w:tr w:rsidR="00FB0A79" w:rsidRPr="00FB0A79" w14:paraId="3ACBC06B" w14:textId="77777777">
        <w:trPr>
          <w:trHeight w:val="415"/>
        </w:trPr>
        <w:tc>
          <w:tcPr>
            <w:tcW w:w="5670" w:type="dxa"/>
          </w:tcPr>
          <w:p w14:paraId="08414C3C" w14:textId="78B98C2F" w:rsidR="000868F5" w:rsidRPr="00FB0A79" w:rsidRDefault="000868F5" w:rsidP="00FB0A79">
            <w:pPr>
              <w:spacing w:line="410" w:lineRule="exact"/>
              <w:ind w:firstLine="840"/>
              <w:rPr>
                <w:cs/>
              </w:rPr>
            </w:pPr>
            <w:r w:rsidRPr="00FB0A79">
              <w:t>Total trade and other current receivables</w:t>
            </w:r>
          </w:p>
        </w:tc>
        <w:tc>
          <w:tcPr>
            <w:tcW w:w="1701" w:type="dxa"/>
            <w:shd w:val="clear" w:color="auto" w:fill="auto"/>
            <w:vAlign w:val="bottom"/>
          </w:tcPr>
          <w:p w14:paraId="4C16530B" w14:textId="282D5EA0" w:rsidR="000868F5" w:rsidRPr="00FB0A79" w:rsidRDefault="000868F5" w:rsidP="00FB0A79">
            <w:pPr>
              <w:pBdr>
                <w:bottom w:val="double" w:sz="4" w:space="1" w:color="auto"/>
              </w:pBdr>
              <w:tabs>
                <w:tab w:val="left" w:pos="720"/>
                <w:tab w:val="decimal" w:pos="885"/>
              </w:tabs>
              <w:spacing w:line="410" w:lineRule="exact"/>
              <w:jc w:val="right"/>
            </w:pPr>
            <w:r w:rsidRPr="00FB0A79">
              <w:t>29,373,273.50</w:t>
            </w:r>
          </w:p>
        </w:tc>
        <w:tc>
          <w:tcPr>
            <w:tcW w:w="1701" w:type="dxa"/>
            <w:shd w:val="clear" w:color="auto" w:fill="auto"/>
            <w:vAlign w:val="bottom"/>
          </w:tcPr>
          <w:p w14:paraId="0F7C9E26" w14:textId="115C957D" w:rsidR="000868F5" w:rsidRPr="00FB0A79" w:rsidRDefault="000868F5" w:rsidP="00FB0A79">
            <w:pPr>
              <w:pBdr>
                <w:bottom w:val="double" w:sz="4" w:space="1" w:color="auto"/>
              </w:pBdr>
              <w:tabs>
                <w:tab w:val="left" w:pos="720"/>
                <w:tab w:val="decimal" w:pos="885"/>
              </w:tabs>
              <w:spacing w:line="410" w:lineRule="exact"/>
              <w:jc w:val="right"/>
            </w:pPr>
            <w:r w:rsidRPr="00FB0A79">
              <w:t>43,300,852.26</w:t>
            </w:r>
          </w:p>
        </w:tc>
      </w:tr>
    </w:tbl>
    <w:p w14:paraId="35A18D95" w14:textId="4F81375B" w:rsidR="00B40743" w:rsidRPr="00FB0A79" w:rsidRDefault="000868F5" w:rsidP="00FB0A79">
      <w:pPr>
        <w:spacing w:before="240" w:line="410" w:lineRule="exact"/>
        <w:ind w:left="567" w:right="-45"/>
        <w:jc w:val="thaiDistribute"/>
        <w:rPr>
          <w:rFonts w:eastAsia="Calibri"/>
        </w:rPr>
      </w:pPr>
      <w:r w:rsidRPr="00FB0A79">
        <w:rPr>
          <w:rFonts w:eastAsia="Calibri"/>
        </w:rPr>
        <w:t>The Company has outstanding trade accounts receivable classified by aging as follows:</w:t>
      </w:r>
    </w:p>
    <w:tbl>
      <w:tblPr>
        <w:tblW w:w="9072" w:type="dxa"/>
        <w:tblInd w:w="534" w:type="dxa"/>
        <w:tblLayout w:type="fixed"/>
        <w:tblLook w:val="04A0" w:firstRow="1" w:lastRow="0" w:firstColumn="1" w:lastColumn="0" w:noHBand="0" w:noVBand="1"/>
      </w:tblPr>
      <w:tblGrid>
        <w:gridCol w:w="5670"/>
        <w:gridCol w:w="1701"/>
        <w:gridCol w:w="1701"/>
      </w:tblGrid>
      <w:tr w:rsidR="00FB0A79" w:rsidRPr="00FB0A79" w14:paraId="2B653FFA" w14:textId="77777777">
        <w:trPr>
          <w:trHeight w:val="291"/>
        </w:trPr>
        <w:tc>
          <w:tcPr>
            <w:tcW w:w="5670" w:type="dxa"/>
            <w:shd w:val="clear" w:color="auto" w:fill="auto"/>
            <w:vAlign w:val="bottom"/>
          </w:tcPr>
          <w:p w14:paraId="11C15643" w14:textId="77777777" w:rsidR="00CB13E1" w:rsidRPr="00FB0A79" w:rsidRDefault="00CB13E1" w:rsidP="00FB0A79">
            <w:pPr>
              <w:spacing w:line="410" w:lineRule="exact"/>
              <w:ind w:left="175"/>
              <w:jc w:val="thaiDistribute"/>
              <w:rPr>
                <w:u w:color="FFFFFF"/>
              </w:rPr>
            </w:pPr>
          </w:p>
        </w:tc>
        <w:tc>
          <w:tcPr>
            <w:tcW w:w="3402" w:type="dxa"/>
            <w:gridSpan w:val="2"/>
            <w:shd w:val="clear" w:color="auto" w:fill="auto"/>
          </w:tcPr>
          <w:p w14:paraId="4117069B" w14:textId="563826B1" w:rsidR="00CB13E1" w:rsidRPr="00FB0A79" w:rsidRDefault="00CB13E1" w:rsidP="00FB0A79">
            <w:pPr>
              <w:spacing w:line="410" w:lineRule="exact"/>
              <w:ind w:right="34"/>
              <w:jc w:val="right"/>
              <w:rPr>
                <w:i/>
                <w:iCs/>
              </w:rPr>
            </w:pPr>
            <w:r w:rsidRPr="00FB0A79">
              <w:rPr>
                <w:i/>
                <w:iCs/>
              </w:rPr>
              <w:t>(Unit: Baht)</w:t>
            </w:r>
          </w:p>
        </w:tc>
      </w:tr>
      <w:tr w:rsidR="00FB0A79" w:rsidRPr="00FB0A79" w14:paraId="73243405" w14:textId="77777777">
        <w:trPr>
          <w:trHeight w:val="66"/>
        </w:trPr>
        <w:tc>
          <w:tcPr>
            <w:tcW w:w="5670" w:type="dxa"/>
            <w:shd w:val="clear" w:color="auto" w:fill="auto"/>
            <w:vAlign w:val="bottom"/>
          </w:tcPr>
          <w:p w14:paraId="6654213A" w14:textId="77777777" w:rsidR="00CB13E1" w:rsidRPr="00FB0A79" w:rsidRDefault="00CB13E1" w:rsidP="00FB0A79">
            <w:pPr>
              <w:spacing w:line="410" w:lineRule="exact"/>
              <w:ind w:left="175"/>
              <w:jc w:val="thaiDistribute"/>
              <w:rPr>
                <w:u w:color="FFFFFF"/>
              </w:rPr>
            </w:pPr>
          </w:p>
        </w:tc>
        <w:tc>
          <w:tcPr>
            <w:tcW w:w="1701" w:type="dxa"/>
            <w:shd w:val="clear" w:color="auto" w:fill="auto"/>
          </w:tcPr>
          <w:p w14:paraId="448B8BE1" w14:textId="4FB06FC1" w:rsidR="00CB13E1" w:rsidRPr="00FB0A79" w:rsidRDefault="00CB13E1" w:rsidP="00FB0A79">
            <w:pPr>
              <w:widowControl w:val="0"/>
              <w:suppressAutoHyphens/>
              <w:overflowPunct/>
              <w:spacing w:line="410" w:lineRule="exact"/>
              <w:jc w:val="center"/>
              <w:textAlignment w:val="auto"/>
              <w:rPr>
                <w:b/>
                <w:bCs/>
              </w:rPr>
            </w:pPr>
            <w:r w:rsidRPr="00FB0A79">
              <w:rPr>
                <w:b/>
                <w:bCs/>
              </w:rPr>
              <w:t>March 31, 2025</w:t>
            </w:r>
          </w:p>
        </w:tc>
        <w:tc>
          <w:tcPr>
            <w:tcW w:w="1701" w:type="dxa"/>
            <w:shd w:val="clear" w:color="auto" w:fill="auto"/>
          </w:tcPr>
          <w:p w14:paraId="38822076" w14:textId="4F3BCFA7" w:rsidR="00CB13E1" w:rsidRPr="00FB0A79" w:rsidRDefault="00CB13E1" w:rsidP="00FB0A79">
            <w:pPr>
              <w:widowControl w:val="0"/>
              <w:suppressAutoHyphens/>
              <w:overflowPunct/>
              <w:spacing w:line="410" w:lineRule="exact"/>
              <w:ind w:left="-105" w:right="-104"/>
              <w:jc w:val="center"/>
              <w:textAlignment w:val="auto"/>
              <w:rPr>
                <w:b/>
                <w:bCs/>
              </w:rPr>
            </w:pPr>
            <w:r w:rsidRPr="00FB0A79">
              <w:rPr>
                <w:b/>
                <w:bCs/>
              </w:rPr>
              <w:t>December 31, 2024</w:t>
            </w:r>
          </w:p>
        </w:tc>
      </w:tr>
      <w:tr w:rsidR="00FB0A79" w:rsidRPr="00FB0A79" w14:paraId="6D7FD013" w14:textId="77777777">
        <w:trPr>
          <w:trHeight w:val="340"/>
        </w:trPr>
        <w:tc>
          <w:tcPr>
            <w:tcW w:w="5670" w:type="dxa"/>
            <w:shd w:val="clear" w:color="auto" w:fill="auto"/>
          </w:tcPr>
          <w:p w14:paraId="4EEC85E6" w14:textId="7321BF6E" w:rsidR="00792AFE" w:rsidRPr="00FB0A79" w:rsidRDefault="00792AFE" w:rsidP="00FB0A79">
            <w:pPr>
              <w:spacing w:line="410" w:lineRule="exact"/>
              <w:ind w:left="33"/>
              <w:jc w:val="both"/>
            </w:pPr>
            <w:r w:rsidRPr="00FB0A79">
              <w:t xml:space="preserve">Trade accounts receivable due in term </w:t>
            </w:r>
          </w:p>
        </w:tc>
        <w:tc>
          <w:tcPr>
            <w:tcW w:w="1701" w:type="dxa"/>
            <w:shd w:val="clear" w:color="auto" w:fill="auto"/>
            <w:vAlign w:val="bottom"/>
          </w:tcPr>
          <w:p w14:paraId="62D9998D" w14:textId="0DE32595" w:rsidR="00792AFE" w:rsidRPr="00FB0A79" w:rsidRDefault="00792AFE" w:rsidP="00FB0A79">
            <w:pPr>
              <w:spacing w:line="410" w:lineRule="exact"/>
              <w:ind w:right="34"/>
              <w:jc w:val="right"/>
              <w:rPr>
                <w:u w:color="FFFFFF"/>
              </w:rPr>
            </w:pPr>
            <w:r w:rsidRPr="00FB0A79">
              <w:t>15,055,775.12</w:t>
            </w:r>
          </w:p>
        </w:tc>
        <w:tc>
          <w:tcPr>
            <w:tcW w:w="1701" w:type="dxa"/>
            <w:shd w:val="clear" w:color="auto" w:fill="auto"/>
            <w:vAlign w:val="bottom"/>
          </w:tcPr>
          <w:p w14:paraId="50E49D9F" w14:textId="537EA389" w:rsidR="00792AFE" w:rsidRPr="00FB0A79" w:rsidRDefault="00792AFE" w:rsidP="00FB0A79">
            <w:pPr>
              <w:spacing w:line="410" w:lineRule="exact"/>
              <w:ind w:right="34"/>
              <w:jc w:val="right"/>
              <w:rPr>
                <w:u w:color="FFFFFF"/>
              </w:rPr>
            </w:pPr>
            <w:r w:rsidRPr="00FB0A79">
              <w:rPr>
                <w:u w:color="FFFFFF"/>
              </w:rPr>
              <w:t>31,719,146.21</w:t>
            </w:r>
          </w:p>
        </w:tc>
      </w:tr>
      <w:tr w:rsidR="00FB0A79" w:rsidRPr="00FB0A79" w14:paraId="227B35AB" w14:textId="77777777">
        <w:trPr>
          <w:trHeight w:val="340"/>
        </w:trPr>
        <w:tc>
          <w:tcPr>
            <w:tcW w:w="5670" w:type="dxa"/>
            <w:shd w:val="clear" w:color="auto" w:fill="auto"/>
          </w:tcPr>
          <w:p w14:paraId="5B5E57A5" w14:textId="26CCD355" w:rsidR="00792AFE" w:rsidRPr="00FB0A79" w:rsidRDefault="00792AFE" w:rsidP="00FB0A79">
            <w:pPr>
              <w:spacing w:line="410" w:lineRule="exact"/>
              <w:ind w:left="33"/>
              <w:jc w:val="both"/>
            </w:pPr>
            <w:r w:rsidRPr="00FB0A79">
              <w:t>Overdue trade accounts receivable</w:t>
            </w:r>
          </w:p>
        </w:tc>
        <w:tc>
          <w:tcPr>
            <w:tcW w:w="1701" w:type="dxa"/>
            <w:shd w:val="clear" w:color="auto" w:fill="auto"/>
            <w:vAlign w:val="bottom"/>
          </w:tcPr>
          <w:p w14:paraId="4D5540C3" w14:textId="3A0DF3EB" w:rsidR="00792AFE" w:rsidRPr="00FB0A79" w:rsidRDefault="00792AFE" w:rsidP="00FB0A79">
            <w:pPr>
              <w:spacing w:line="410" w:lineRule="exact"/>
              <w:ind w:right="34"/>
              <w:jc w:val="right"/>
              <w:rPr>
                <w:u w:color="FFFFFF"/>
              </w:rPr>
            </w:pPr>
          </w:p>
        </w:tc>
        <w:tc>
          <w:tcPr>
            <w:tcW w:w="1701" w:type="dxa"/>
            <w:shd w:val="clear" w:color="auto" w:fill="auto"/>
            <w:vAlign w:val="bottom"/>
          </w:tcPr>
          <w:p w14:paraId="5AA2614A" w14:textId="77777777" w:rsidR="00792AFE" w:rsidRPr="00FB0A79" w:rsidRDefault="00792AFE" w:rsidP="00FB0A79">
            <w:pPr>
              <w:spacing w:line="410" w:lineRule="exact"/>
              <w:ind w:right="34"/>
              <w:jc w:val="right"/>
              <w:rPr>
                <w:u w:color="FFFFFF"/>
              </w:rPr>
            </w:pPr>
          </w:p>
        </w:tc>
      </w:tr>
      <w:tr w:rsidR="00FB0A79" w:rsidRPr="00FB0A79" w14:paraId="00861EB9" w14:textId="77777777">
        <w:trPr>
          <w:trHeight w:val="340"/>
        </w:trPr>
        <w:tc>
          <w:tcPr>
            <w:tcW w:w="5670" w:type="dxa"/>
            <w:shd w:val="clear" w:color="auto" w:fill="auto"/>
          </w:tcPr>
          <w:p w14:paraId="6BC6962B" w14:textId="5945650D" w:rsidR="00792AFE" w:rsidRPr="00FB0A79" w:rsidRDefault="00792AFE" w:rsidP="00FB0A79">
            <w:pPr>
              <w:spacing w:line="410" w:lineRule="exact"/>
              <w:ind w:left="720" w:hanging="403"/>
              <w:rPr>
                <w:u w:color="FFFFFF"/>
                <w:cs/>
              </w:rPr>
            </w:pPr>
            <w:r w:rsidRPr="00FB0A79">
              <w:t>- Less than 3 months</w:t>
            </w:r>
          </w:p>
        </w:tc>
        <w:tc>
          <w:tcPr>
            <w:tcW w:w="1701" w:type="dxa"/>
            <w:shd w:val="clear" w:color="auto" w:fill="auto"/>
            <w:vAlign w:val="bottom"/>
          </w:tcPr>
          <w:p w14:paraId="3C7BE08A" w14:textId="196B627B" w:rsidR="00792AFE" w:rsidRPr="00FB0A79" w:rsidRDefault="00792AFE" w:rsidP="00FB0A79">
            <w:pPr>
              <w:spacing w:line="410" w:lineRule="exact"/>
              <w:ind w:right="34"/>
              <w:jc w:val="right"/>
              <w:rPr>
                <w:u w:color="FFFFFF"/>
              </w:rPr>
            </w:pPr>
            <w:r w:rsidRPr="00FB0A79">
              <w:t>2,488,484.97</w:t>
            </w:r>
          </w:p>
        </w:tc>
        <w:tc>
          <w:tcPr>
            <w:tcW w:w="1701" w:type="dxa"/>
            <w:shd w:val="clear" w:color="auto" w:fill="auto"/>
            <w:vAlign w:val="bottom"/>
          </w:tcPr>
          <w:p w14:paraId="7761DDC7" w14:textId="14444C49" w:rsidR="00792AFE" w:rsidRPr="00FB0A79" w:rsidRDefault="00792AFE" w:rsidP="00FB0A79">
            <w:pPr>
              <w:spacing w:line="410" w:lineRule="exact"/>
              <w:ind w:right="34"/>
              <w:jc w:val="right"/>
              <w:rPr>
                <w:u w:color="FFFFFF"/>
              </w:rPr>
            </w:pPr>
            <w:r w:rsidRPr="00FB0A79">
              <w:rPr>
                <w:u w:color="FFFFFF"/>
              </w:rPr>
              <w:t>1,953,643.41</w:t>
            </w:r>
          </w:p>
        </w:tc>
      </w:tr>
      <w:tr w:rsidR="00FB0A79" w:rsidRPr="00FB0A79" w14:paraId="3F96E3D7" w14:textId="77777777">
        <w:trPr>
          <w:trHeight w:val="340"/>
        </w:trPr>
        <w:tc>
          <w:tcPr>
            <w:tcW w:w="5670" w:type="dxa"/>
            <w:shd w:val="clear" w:color="auto" w:fill="auto"/>
          </w:tcPr>
          <w:p w14:paraId="34554366" w14:textId="52F12B4A" w:rsidR="00792AFE" w:rsidRPr="00FB0A79" w:rsidRDefault="00792AFE" w:rsidP="00FB0A79">
            <w:pPr>
              <w:spacing w:line="410" w:lineRule="exact"/>
              <w:ind w:left="720" w:hanging="403"/>
              <w:rPr>
                <w:u w:color="FFFFFF"/>
                <w:cs/>
              </w:rPr>
            </w:pPr>
            <w:r w:rsidRPr="00FB0A79">
              <w:t>- Over 3 months but less than 1 year</w:t>
            </w:r>
          </w:p>
        </w:tc>
        <w:tc>
          <w:tcPr>
            <w:tcW w:w="1701" w:type="dxa"/>
            <w:shd w:val="clear" w:color="auto" w:fill="auto"/>
            <w:vAlign w:val="bottom"/>
          </w:tcPr>
          <w:p w14:paraId="46076FA1" w14:textId="758565DC" w:rsidR="00792AFE" w:rsidRPr="00FB0A79" w:rsidRDefault="00792AFE" w:rsidP="00FB0A79">
            <w:pPr>
              <w:spacing w:line="410" w:lineRule="exact"/>
              <w:ind w:right="34"/>
              <w:jc w:val="right"/>
              <w:rPr>
                <w:u w:color="FFFFFF"/>
              </w:rPr>
            </w:pPr>
            <w:r w:rsidRPr="00FB0A79">
              <w:t>133,018.53</w:t>
            </w:r>
          </w:p>
        </w:tc>
        <w:tc>
          <w:tcPr>
            <w:tcW w:w="1701" w:type="dxa"/>
            <w:shd w:val="clear" w:color="auto" w:fill="auto"/>
            <w:vAlign w:val="bottom"/>
          </w:tcPr>
          <w:p w14:paraId="26525516" w14:textId="0229639C" w:rsidR="00792AFE" w:rsidRPr="00FB0A79" w:rsidRDefault="00792AFE" w:rsidP="00FB0A79">
            <w:pPr>
              <w:spacing w:line="410" w:lineRule="exact"/>
              <w:ind w:right="34"/>
              <w:jc w:val="right"/>
              <w:rPr>
                <w:u w:color="FFFFFF"/>
              </w:rPr>
            </w:pPr>
            <w:r w:rsidRPr="00FB0A79">
              <w:rPr>
                <w:u w:color="FFFFFF"/>
              </w:rPr>
              <w:t>276,267.60</w:t>
            </w:r>
          </w:p>
        </w:tc>
      </w:tr>
      <w:tr w:rsidR="00FB0A79" w:rsidRPr="00FB0A79" w14:paraId="7417B445" w14:textId="77777777">
        <w:trPr>
          <w:trHeight w:val="385"/>
        </w:trPr>
        <w:tc>
          <w:tcPr>
            <w:tcW w:w="5670" w:type="dxa"/>
            <w:shd w:val="clear" w:color="auto" w:fill="auto"/>
          </w:tcPr>
          <w:p w14:paraId="1AAF8773" w14:textId="4388A760" w:rsidR="00792AFE" w:rsidRPr="00FB0A79" w:rsidRDefault="00792AFE" w:rsidP="00FB0A79">
            <w:pPr>
              <w:spacing w:line="410" w:lineRule="exact"/>
              <w:ind w:left="720" w:hanging="403"/>
              <w:rPr>
                <w:u w:color="FFFFFF"/>
              </w:rPr>
            </w:pPr>
            <w:r w:rsidRPr="00FB0A79">
              <w:t xml:space="preserve">- Over 1 year but less than 2 years </w:t>
            </w:r>
          </w:p>
        </w:tc>
        <w:tc>
          <w:tcPr>
            <w:tcW w:w="1701" w:type="dxa"/>
            <w:shd w:val="clear" w:color="auto" w:fill="auto"/>
            <w:vAlign w:val="bottom"/>
          </w:tcPr>
          <w:p w14:paraId="5AEC002C" w14:textId="35581CE2" w:rsidR="00792AFE" w:rsidRPr="00FB0A79" w:rsidRDefault="00792AFE" w:rsidP="00FB0A79">
            <w:pPr>
              <w:pBdr>
                <w:bottom w:val="single" w:sz="4" w:space="1" w:color="auto"/>
              </w:pBdr>
              <w:spacing w:line="410" w:lineRule="exact"/>
              <w:ind w:right="34"/>
              <w:jc w:val="right"/>
              <w:rPr>
                <w:u w:color="FFFFFF"/>
                <w:cs/>
              </w:rPr>
            </w:pPr>
            <w:r w:rsidRPr="00FB0A79">
              <w:t xml:space="preserve"> 20,166.00 </w:t>
            </w:r>
          </w:p>
        </w:tc>
        <w:tc>
          <w:tcPr>
            <w:tcW w:w="1701" w:type="dxa"/>
            <w:shd w:val="clear" w:color="auto" w:fill="auto"/>
            <w:vAlign w:val="bottom"/>
          </w:tcPr>
          <w:p w14:paraId="2ACF7712" w14:textId="6FC9E1D4" w:rsidR="00792AFE" w:rsidRPr="00FB0A79" w:rsidRDefault="00792AFE" w:rsidP="00FB0A79">
            <w:pPr>
              <w:pBdr>
                <w:bottom w:val="single" w:sz="4" w:space="1" w:color="auto"/>
              </w:pBdr>
              <w:spacing w:line="410" w:lineRule="exact"/>
              <w:ind w:right="34"/>
              <w:jc w:val="right"/>
              <w:rPr>
                <w:u w:color="FFFFFF"/>
                <w:cs/>
              </w:rPr>
            </w:pPr>
            <w:r w:rsidRPr="00FB0A79">
              <w:rPr>
                <w:u w:color="FFFFFF"/>
              </w:rPr>
              <w:t>20,166.00</w:t>
            </w:r>
          </w:p>
        </w:tc>
      </w:tr>
      <w:tr w:rsidR="00FB0A79" w:rsidRPr="00FB0A79" w14:paraId="01A5FEB1" w14:textId="77777777">
        <w:trPr>
          <w:trHeight w:val="66"/>
        </w:trPr>
        <w:tc>
          <w:tcPr>
            <w:tcW w:w="5670" w:type="dxa"/>
            <w:shd w:val="clear" w:color="auto" w:fill="FFFFFF" w:themeFill="background1"/>
          </w:tcPr>
          <w:p w14:paraId="4C6BA6E3" w14:textId="03401580" w:rsidR="00792AFE" w:rsidRPr="00FB0A79" w:rsidRDefault="00792AFE" w:rsidP="00FB0A79">
            <w:pPr>
              <w:spacing w:line="410" w:lineRule="exact"/>
              <w:ind w:firstLine="840"/>
              <w:rPr>
                <w:cs/>
              </w:rPr>
            </w:pPr>
            <w:r w:rsidRPr="00FB0A79">
              <w:t>Total trade accounts receivable</w:t>
            </w:r>
          </w:p>
        </w:tc>
        <w:tc>
          <w:tcPr>
            <w:tcW w:w="1701" w:type="dxa"/>
            <w:shd w:val="clear" w:color="auto" w:fill="FFFFFF" w:themeFill="background1"/>
            <w:vAlign w:val="bottom"/>
          </w:tcPr>
          <w:p w14:paraId="58EE3AFD" w14:textId="3C5E6F89" w:rsidR="00792AFE" w:rsidRPr="00FB0A79" w:rsidRDefault="00792AFE" w:rsidP="00FB0A79">
            <w:pPr>
              <w:pBdr>
                <w:bottom w:val="double" w:sz="4" w:space="1" w:color="auto"/>
              </w:pBdr>
              <w:spacing w:line="410" w:lineRule="exact"/>
              <w:ind w:right="34"/>
              <w:jc w:val="right"/>
            </w:pPr>
            <w:r w:rsidRPr="00FB0A79">
              <w:t>17,697,444.62</w:t>
            </w:r>
          </w:p>
        </w:tc>
        <w:tc>
          <w:tcPr>
            <w:tcW w:w="1701" w:type="dxa"/>
            <w:shd w:val="clear" w:color="auto" w:fill="FFFFFF" w:themeFill="background1"/>
            <w:vAlign w:val="bottom"/>
          </w:tcPr>
          <w:p w14:paraId="4659E4A9" w14:textId="4F7FD0B7" w:rsidR="00792AFE" w:rsidRPr="00FB0A79" w:rsidRDefault="00792AFE" w:rsidP="00FB0A79">
            <w:pPr>
              <w:pBdr>
                <w:bottom w:val="double" w:sz="4" w:space="1" w:color="auto"/>
              </w:pBdr>
              <w:spacing w:line="410" w:lineRule="exact"/>
              <w:ind w:right="34"/>
              <w:jc w:val="right"/>
              <w:rPr>
                <w:u w:color="FFFFFF"/>
                <w:cs/>
              </w:rPr>
            </w:pPr>
            <w:r w:rsidRPr="00FB0A79">
              <w:rPr>
                <w:lang w:val="en-GB"/>
              </w:rPr>
              <w:t>33,969,223.22</w:t>
            </w:r>
          </w:p>
        </w:tc>
      </w:tr>
    </w:tbl>
    <w:p w14:paraId="59449FB2" w14:textId="77777777" w:rsidR="006D2D9A" w:rsidRPr="00FB0A79" w:rsidRDefault="006D2D9A" w:rsidP="00FB0A79">
      <w:pPr>
        <w:overflowPunct/>
        <w:autoSpaceDE/>
        <w:autoSpaceDN/>
        <w:adjustRightInd/>
        <w:spacing w:line="410" w:lineRule="exact"/>
        <w:textAlignment w:val="auto"/>
        <w:rPr>
          <w:b/>
          <w:bCs/>
        </w:rPr>
      </w:pPr>
      <w:r w:rsidRPr="00FB0A79">
        <w:rPr>
          <w:b/>
          <w:bCs/>
        </w:rPr>
        <w:br w:type="page"/>
      </w:r>
    </w:p>
    <w:p w14:paraId="227EC0B4" w14:textId="008DCCEC" w:rsidR="00DF126A" w:rsidRPr="00FB0A79" w:rsidRDefault="006D2D9A" w:rsidP="00FB0A79">
      <w:pPr>
        <w:spacing w:before="120" w:line="410" w:lineRule="exact"/>
        <w:ind w:left="567" w:right="-45" w:hanging="567"/>
        <w:jc w:val="both"/>
        <w:rPr>
          <w:b/>
          <w:bCs/>
          <w:cs/>
        </w:rPr>
      </w:pPr>
      <w:r w:rsidRPr="00FB0A79">
        <w:rPr>
          <w:b/>
          <w:bCs/>
        </w:rPr>
        <w:lastRenderedPageBreak/>
        <w:t>6</w:t>
      </w:r>
      <w:r w:rsidR="00A23DDC" w:rsidRPr="00FB0A79">
        <w:rPr>
          <w:b/>
          <w:bCs/>
          <w:cs/>
        </w:rPr>
        <w:t>.</w:t>
      </w:r>
      <w:r w:rsidR="009D58F4" w:rsidRPr="00FB0A79">
        <w:rPr>
          <w:b/>
          <w:bCs/>
        </w:rPr>
        <w:tab/>
      </w:r>
      <w:r w:rsidR="00D4338E" w:rsidRPr="00FB0A79">
        <w:rPr>
          <w:b/>
          <w:bCs/>
        </w:rPr>
        <w:t>INVENTORIES</w:t>
      </w:r>
    </w:p>
    <w:tbl>
      <w:tblPr>
        <w:tblW w:w="8930" w:type="dxa"/>
        <w:tblInd w:w="534" w:type="dxa"/>
        <w:tblLayout w:type="fixed"/>
        <w:tblLook w:val="0000" w:firstRow="0" w:lastRow="0" w:firstColumn="0" w:lastColumn="0" w:noHBand="0" w:noVBand="0"/>
      </w:tblPr>
      <w:tblGrid>
        <w:gridCol w:w="5528"/>
        <w:gridCol w:w="1701"/>
        <w:gridCol w:w="1701"/>
      </w:tblGrid>
      <w:tr w:rsidR="00FB0A79" w:rsidRPr="00FB0A79" w14:paraId="4A16109E" w14:textId="77777777">
        <w:trPr>
          <w:trHeight w:val="113"/>
        </w:trPr>
        <w:tc>
          <w:tcPr>
            <w:tcW w:w="5528" w:type="dxa"/>
            <w:vAlign w:val="bottom"/>
          </w:tcPr>
          <w:p w14:paraId="73B38657" w14:textId="77777777" w:rsidR="00CB13E1" w:rsidRPr="00FB0A79" w:rsidRDefault="00CB13E1" w:rsidP="00FB0A79">
            <w:pPr>
              <w:spacing w:line="410" w:lineRule="exact"/>
              <w:ind w:left="33"/>
              <w:jc w:val="both"/>
            </w:pPr>
          </w:p>
        </w:tc>
        <w:tc>
          <w:tcPr>
            <w:tcW w:w="1701" w:type="dxa"/>
            <w:vAlign w:val="bottom"/>
          </w:tcPr>
          <w:p w14:paraId="4935A659" w14:textId="77777777" w:rsidR="00CB13E1" w:rsidRPr="00FB0A79" w:rsidRDefault="00CB13E1" w:rsidP="00FB0A79">
            <w:pPr>
              <w:tabs>
                <w:tab w:val="left" w:pos="720"/>
                <w:tab w:val="left" w:pos="1440"/>
                <w:tab w:val="left" w:pos="2160"/>
              </w:tabs>
              <w:spacing w:line="410" w:lineRule="exact"/>
              <w:jc w:val="center"/>
              <w:rPr>
                <w:u w:val="single"/>
                <w:cs/>
              </w:rPr>
            </w:pPr>
          </w:p>
        </w:tc>
        <w:tc>
          <w:tcPr>
            <w:tcW w:w="1701" w:type="dxa"/>
          </w:tcPr>
          <w:p w14:paraId="2A3B9028" w14:textId="727F6998" w:rsidR="00CB13E1" w:rsidRPr="00FB0A79" w:rsidRDefault="00CB13E1" w:rsidP="00FB0A79">
            <w:pPr>
              <w:tabs>
                <w:tab w:val="left" w:pos="720"/>
                <w:tab w:val="left" w:pos="1440"/>
                <w:tab w:val="left" w:pos="2160"/>
              </w:tabs>
              <w:spacing w:line="410" w:lineRule="exact"/>
              <w:jc w:val="right"/>
              <w:rPr>
                <w:i/>
                <w:iCs/>
              </w:rPr>
            </w:pPr>
            <w:r w:rsidRPr="00FB0A79">
              <w:rPr>
                <w:i/>
                <w:iCs/>
              </w:rPr>
              <w:t>(Unit: Baht)</w:t>
            </w:r>
          </w:p>
        </w:tc>
      </w:tr>
      <w:tr w:rsidR="00FB0A79" w:rsidRPr="00FB0A79" w14:paraId="74DECD48" w14:textId="77777777">
        <w:trPr>
          <w:trHeight w:val="242"/>
        </w:trPr>
        <w:tc>
          <w:tcPr>
            <w:tcW w:w="5528" w:type="dxa"/>
            <w:vAlign w:val="bottom"/>
          </w:tcPr>
          <w:p w14:paraId="4B885F2E" w14:textId="77777777" w:rsidR="00D4338E" w:rsidRPr="00FB0A79" w:rsidRDefault="00D4338E" w:rsidP="00FB0A79">
            <w:pPr>
              <w:spacing w:line="410" w:lineRule="exact"/>
              <w:ind w:left="33"/>
              <w:jc w:val="both"/>
              <w:rPr>
                <w:b/>
                <w:bCs/>
              </w:rPr>
            </w:pPr>
          </w:p>
        </w:tc>
        <w:tc>
          <w:tcPr>
            <w:tcW w:w="1701" w:type="dxa"/>
            <w:shd w:val="clear" w:color="auto" w:fill="auto"/>
          </w:tcPr>
          <w:p w14:paraId="49B84320" w14:textId="66785D74" w:rsidR="00D4338E" w:rsidRPr="00FB0A79" w:rsidRDefault="00D4338E" w:rsidP="00FB0A79">
            <w:pPr>
              <w:widowControl w:val="0"/>
              <w:suppressAutoHyphens/>
              <w:overflowPunct/>
              <w:spacing w:line="410" w:lineRule="exact"/>
              <w:jc w:val="center"/>
              <w:textAlignment w:val="auto"/>
              <w:rPr>
                <w:b/>
                <w:bCs/>
              </w:rPr>
            </w:pPr>
            <w:r w:rsidRPr="00FB0A79">
              <w:rPr>
                <w:b/>
                <w:bCs/>
              </w:rPr>
              <w:t>March 31, 2025</w:t>
            </w:r>
          </w:p>
        </w:tc>
        <w:tc>
          <w:tcPr>
            <w:tcW w:w="1701" w:type="dxa"/>
          </w:tcPr>
          <w:p w14:paraId="3CF3ED2E" w14:textId="277E52D2" w:rsidR="00D4338E" w:rsidRPr="00FB0A79" w:rsidRDefault="00D4338E" w:rsidP="00FB0A79">
            <w:pPr>
              <w:widowControl w:val="0"/>
              <w:suppressAutoHyphens/>
              <w:overflowPunct/>
              <w:spacing w:line="410" w:lineRule="exact"/>
              <w:ind w:left="-105" w:right="-104"/>
              <w:jc w:val="center"/>
              <w:textAlignment w:val="auto"/>
              <w:rPr>
                <w:b/>
                <w:bCs/>
              </w:rPr>
            </w:pPr>
            <w:r w:rsidRPr="00FB0A79">
              <w:rPr>
                <w:b/>
                <w:bCs/>
              </w:rPr>
              <w:t>December 31, 2024</w:t>
            </w:r>
          </w:p>
        </w:tc>
      </w:tr>
      <w:tr w:rsidR="00FB0A79" w:rsidRPr="00FB0A79" w14:paraId="054F2C27" w14:textId="77777777">
        <w:trPr>
          <w:trHeight w:val="113"/>
        </w:trPr>
        <w:tc>
          <w:tcPr>
            <w:tcW w:w="5528" w:type="dxa"/>
          </w:tcPr>
          <w:p w14:paraId="22763F9D" w14:textId="00B60B9C" w:rsidR="00D4338E" w:rsidRPr="00FB0A79" w:rsidRDefault="00D4338E" w:rsidP="00FB0A79">
            <w:pPr>
              <w:spacing w:line="410" w:lineRule="exact"/>
              <w:ind w:left="33"/>
              <w:jc w:val="both"/>
              <w:rPr>
                <w:cs/>
              </w:rPr>
            </w:pPr>
            <w:r w:rsidRPr="00FB0A79">
              <w:t>Finished goods</w:t>
            </w:r>
          </w:p>
        </w:tc>
        <w:tc>
          <w:tcPr>
            <w:tcW w:w="1701" w:type="dxa"/>
            <w:shd w:val="clear" w:color="auto" w:fill="auto"/>
            <w:vAlign w:val="bottom"/>
          </w:tcPr>
          <w:p w14:paraId="2D7338A3" w14:textId="6D9B9EAA" w:rsidR="00D4338E" w:rsidRPr="00FB0A79" w:rsidRDefault="00D4338E" w:rsidP="00FB0A79">
            <w:pPr>
              <w:tabs>
                <w:tab w:val="left" w:pos="720"/>
                <w:tab w:val="decimal" w:pos="1026"/>
              </w:tabs>
              <w:spacing w:line="410" w:lineRule="exact"/>
              <w:jc w:val="right"/>
            </w:pPr>
            <w:r w:rsidRPr="00FB0A79">
              <w:t>67,082,312.34</w:t>
            </w:r>
          </w:p>
        </w:tc>
        <w:tc>
          <w:tcPr>
            <w:tcW w:w="1701" w:type="dxa"/>
            <w:vAlign w:val="bottom"/>
          </w:tcPr>
          <w:p w14:paraId="38508D72" w14:textId="7A834281" w:rsidR="00D4338E" w:rsidRPr="00FB0A79" w:rsidRDefault="00D4338E" w:rsidP="00FB0A79">
            <w:pPr>
              <w:tabs>
                <w:tab w:val="left" w:pos="720"/>
                <w:tab w:val="decimal" w:pos="1026"/>
              </w:tabs>
              <w:spacing w:line="410" w:lineRule="exact"/>
              <w:jc w:val="right"/>
            </w:pPr>
            <w:r w:rsidRPr="00FB0A79">
              <w:t xml:space="preserve">75,608,191.40 </w:t>
            </w:r>
          </w:p>
        </w:tc>
      </w:tr>
      <w:tr w:rsidR="00FB0A79" w:rsidRPr="00FB0A79" w14:paraId="687211F3" w14:textId="77777777">
        <w:trPr>
          <w:trHeight w:val="113"/>
        </w:trPr>
        <w:tc>
          <w:tcPr>
            <w:tcW w:w="5528" w:type="dxa"/>
          </w:tcPr>
          <w:p w14:paraId="495D908F" w14:textId="7D21FFBE" w:rsidR="00D4338E" w:rsidRPr="00FB0A79" w:rsidRDefault="00D4338E" w:rsidP="00FB0A79">
            <w:pPr>
              <w:spacing w:line="410" w:lineRule="exact"/>
              <w:ind w:left="33"/>
              <w:jc w:val="both"/>
            </w:pPr>
            <w:r w:rsidRPr="00FB0A79">
              <w:t>Packaging</w:t>
            </w:r>
          </w:p>
        </w:tc>
        <w:tc>
          <w:tcPr>
            <w:tcW w:w="1701" w:type="dxa"/>
            <w:shd w:val="clear" w:color="auto" w:fill="auto"/>
            <w:vAlign w:val="bottom"/>
          </w:tcPr>
          <w:p w14:paraId="257FA73A" w14:textId="0622D74F" w:rsidR="00D4338E" w:rsidRPr="00FB0A79" w:rsidRDefault="00D4338E" w:rsidP="00FB0A79">
            <w:pPr>
              <w:tabs>
                <w:tab w:val="left" w:pos="720"/>
                <w:tab w:val="decimal" w:pos="1026"/>
              </w:tabs>
              <w:spacing w:line="410" w:lineRule="exact"/>
              <w:jc w:val="right"/>
            </w:pPr>
            <w:r w:rsidRPr="00FB0A79">
              <w:t>34,471,282.50</w:t>
            </w:r>
          </w:p>
        </w:tc>
        <w:tc>
          <w:tcPr>
            <w:tcW w:w="1701" w:type="dxa"/>
            <w:vAlign w:val="bottom"/>
          </w:tcPr>
          <w:p w14:paraId="2D3F176A" w14:textId="19716E22" w:rsidR="00D4338E" w:rsidRPr="00FB0A79" w:rsidRDefault="00D4338E" w:rsidP="00FB0A79">
            <w:pPr>
              <w:tabs>
                <w:tab w:val="left" w:pos="720"/>
                <w:tab w:val="decimal" w:pos="1026"/>
              </w:tabs>
              <w:spacing w:line="410" w:lineRule="exact"/>
              <w:jc w:val="right"/>
            </w:pPr>
            <w:r w:rsidRPr="00FB0A79">
              <w:t xml:space="preserve">34,140,389.15 </w:t>
            </w:r>
          </w:p>
        </w:tc>
      </w:tr>
      <w:tr w:rsidR="00FB0A79" w:rsidRPr="00FB0A79" w14:paraId="5F447AA9" w14:textId="77777777">
        <w:trPr>
          <w:trHeight w:val="113"/>
        </w:trPr>
        <w:tc>
          <w:tcPr>
            <w:tcW w:w="5528" w:type="dxa"/>
          </w:tcPr>
          <w:p w14:paraId="7B278C50" w14:textId="37731876" w:rsidR="00D4338E" w:rsidRPr="00FB0A79" w:rsidRDefault="00D4338E" w:rsidP="00FB0A79">
            <w:pPr>
              <w:spacing w:line="410" w:lineRule="exact"/>
              <w:ind w:left="33"/>
              <w:jc w:val="both"/>
              <w:rPr>
                <w:cs/>
              </w:rPr>
            </w:pPr>
            <w:r w:rsidRPr="00FB0A79">
              <w:t>Work in process</w:t>
            </w:r>
          </w:p>
        </w:tc>
        <w:tc>
          <w:tcPr>
            <w:tcW w:w="1701" w:type="dxa"/>
            <w:shd w:val="clear" w:color="auto" w:fill="auto"/>
            <w:vAlign w:val="bottom"/>
          </w:tcPr>
          <w:p w14:paraId="373ECEA0" w14:textId="01AA9A17" w:rsidR="00D4338E" w:rsidRPr="00FB0A79" w:rsidRDefault="00D4338E" w:rsidP="00FB0A79">
            <w:pPr>
              <w:tabs>
                <w:tab w:val="left" w:pos="720"/>
                <w:tab w:val="decimal" w:pos="1026"/>
              </w:tabs>
              <w:spacing w:line="410" w:lineRule="exact"/>
              <w:jc w:val="right"/>
            </w:pPr>
            <w:r w:rsidRPr="00FB0A79">
              <w:t>2,521,879.99</w:t>
            </w:r>
          </w:p>
        </w:tc>
        <w:tc>
          <w:tcPr>
            <w:tcW w:w="1701" w:type="dxa"/>
            <w:vAlign w:val="bottom"/>
          </w:tcPr>
          <w:p w14:paraId="7F89A9D0" w14:textId="6340A330" w:rsidR="00D4338E" w:rsidRPr="00FB0A79" w:rsidRDefault="00D4338E" w:rsidP="00FB0A79">
            <w:pPr>
              <w:tabs>
                <w:tab w:val="left" w:pos="720"/>
                <w:tab w:val="decimal" w:pos="1026"/>
              </w:tabs>
              <w:spacing w:line="410" w:lineRule="exact"/>
              <w:jc w:val="right"/>
            </w:pPr>
            <w:r w:rsidRPr="00FB0A79">
              <w:t xml:space="preserve">1,610,412.63 </w:t>
            </w:r>
          </w:p>
        </w:tc>
      </w:tr>
      <w:tr w:rsidR="00FB0A79" w:rsidRPr="00FB0A79" w14:paraId="34B52CDC" w14:textId="77777777">
        <w:trPr>
          <w:trHeight w:val="113"/>
        </w:trPr>
        <w:tc>
          <w:tcPr>
            <w:tcW w:w="5528" w:type="dxa"/>
          </w:tcPr>
          <w:p w14:paraId="61228706" w14:textId="6623A155" w:rsidR="00D4338E" w:rsidRPr="00FB0A79" w:rsidRDefault="00D4338E" w:rsidP="00FB0A79">
            <w:pPr>
              <w:spacing w:line="410" w:lineRule="exact"/>
              <w:ind w:left="33"/>
              <w:rPr>
                <w:cs/>
              </w:rPr>
            </w:pPr>
            <w:r w:rsidRPr="00FB0A79">
              <w:t>Supplies</w:t>
            </w:r>
          </w:p>
        </w:tc>
        <w:tc>
          <w:tcPr>
            <w:tcW w:w="1701" w:type="dxa"/>
            <w:shd w:val="clear" w:color="auto" w:fill="auto"/>
            <w:vAlign w:val="bottom"/>
          </w:tcPr>
          <w:p w14:paraId="04A2E506" w14:textId="08E6142A" w:rsidR="00D4338E" w:rsidRPr="00FB0A79" w:rsidRDefault="00D4338E" w:rsidP="00FB0A79">
            <w:pPr>
              <w:pBdr>
                <w:bottom w:val="single" w:sz="4" w:space="1" w:color="auto"/>
              </w:pBdr>
              <w:tabs>
                <w:tab w:val="left" w:pos="720"/>
                <w:tab w:val="decimal" w:pos="1026"/>
              </w:tabs>
              <w:spacing w:line="410" w:lineRule="exact"/>
              <w:jc w:val="right"/>
              <w:rPr>
                <w:cs/>
              </w:rPr>
            </w:pPr>
            <w:r w:rsidRPr="00FB0A79">
              <w:t>1,386,105.66</w:t>
            </w:r>
          </w:p>
        </w:tc>
        <w:tc>
          <w:tcPr>
            <w:tcW w:w="1701" w:type="dxa"/>
            <w:vAlign w:val="bottom"/>
          </w:tcPr>
          <w:p w14:paraId="7838C39C" w14:textId="322620C8" w:rsidR="00D4338E" w:rsidRPr="00FB0A79" w:rsidRDefault="00D4338E" w:rsidP="00FB0A79">
            <w:pPr>
              <w:pBdr>
                <w:bottom w:val="single" w:sz="4" w:space="1" w:color="auto"/>
              </w:pBdr>
              <w:tabs>
                <w:tab w:val="left" w:pos="720"/>
                <w:tab w:val="decimal" w:pos="1026"/>
              </w:tabs>
              <w:spacing w:line="410" w:lineRule="exact"/>
              <w:jc w:val="right"/>
              <w:rPr>
                <w:cs/>
              </w:rPr>
            </w:pPr>
            <w:r w:rsidRPr="00FB0A79">
              <w:t xml:space="preserve">1,398,135.32 </w:t>
            </w:r>
          </w:p>
        </w:tc>
      </w:tr>
      <w:tr w:rsidR="00FB0A79" w:rsidRPr="00FB0A79" w14:paraId="2F666155" w14:textId="77777777">
        <w:trPr>
          <w:trHeight w:val="343"/>
        </w:trPr>
        <w:tc>
          <w:tcPr>
            <w:tcW w:w="5528" w:type="dxa"/>
          </w:tcPr>
          <w:p w14:paraId="2586D10F" w14:textId="5FB65E32" w:rsidR="00D4338E" w:rsidRPr="00FB0A79" w:rsidRDefault="00D4338E" w:rsidP="00FB0A79">
            <w:pPr>
              <w:spacing w:line="410" w:lineRule="exact"/>
              <w:ind w:firstLine="840"/>
              <w:rPr>
                <w:cs/>
              </w:rPr>
            </w:pPr>
            <w:r w:rsidRPr="00FB0A79">
              <w:t>Total</w:t>
            </w:r>
          </w:p>
        </w:tc>
        <w:tc>
          <w:tcPr>
            <w:tcW w:w="1701" w:type="dxa"/>
            <w:shd w:val="clear" w:color="auto" w:fill="auto"/>
            <w:vAlign w:val="bottom"/>
          </w:tcPr>
          <w:p w14:paraId="400EFDD2" w14:textId="7DA03E63" w:rsidR="00D4338E" w:rsidRPr="00FB0A79" w:rsidRDefault="00D4338E" w:rsidP="00FB0A79">
            <w:pPr>
              <w:tabs>
                <w:tab w:val="left" w:pos="720"/>
                <w:tab w:val="decimal" w:pos="1026"/>
                <w:tab w:val="right" w:pos="1485"/>
              </w:tabs>
              <w:spacing w:line="410" w:lineRule="exact"/>
              <w:jc w:val="right"/>
            </w:pPr>
            <w:r w:rsidRPr="00FB0A79">
              <w:t>105,461,580.49</w:t>
            </w:r>
          </w:p>
        </w:tc>
        <w:tc>
          <w:tcPr>
            <w:tcW w:w="1701" w:type="dxa"/>
            <w:vAlign w:val="bottom"/>
          </w:tcPr>
          <w:p w14:paraId="1A2C452C" w14:textId="35DD1830" w:rsidR="00D4338E" w:rsidRPr="00FB0A79" w:rsidRDefault="00D4338E" w:rsidP="00FB0A79">
            <w:pPr>
              <w:tabs>
                <w:tab w:val="left" w:pos="720"/>
                <w:tab w:val="decimal" w:pos="1026"/>
              </w:tabs>
              <w:spacing w:line="410" w:lineRule="exact"/>
              <w:jc w:val="right"/>
            </w:pPr>
            <w:r w:rsidRPr="00FB0A79">
              <w:t xml:space="preserve">112,757,128.50 </w:t>
            </w:r>
          </w:p>
        </w:tc>
      </w:tr>
      <w:tr w:rsidR="00FB0A79" w:rsidRPr="00FB0A79" w14:paraId="0AAFF406" w14:textId="77777777">
        <w:trPr>
          <w:trHeight w:val="207"/>
        </w:trPr>
        <w:tc>
          <w:tcPr>
            <w:tcW w:w="5528" w:type="dxa"/>
          </w:tcPr>
          <w:p w14:paraId="05B0C423" w14:textId="61A982F3" w:rsidR="00D4338E" w:rsidRPr="00FB0A79" w:rsidRDefault="00D4338E" w:rsidP="00FB0A79">
            <w:pPr>
              <w:spacing w:line="410" w:lineRule="exact"/>
              <w:ind w:left="33"/>
              <w:rPr>
                <w:cs/>
              </w:rPr>
            </w:pPr>
            <w:r w:rsidRPr="00FB0A79">
              <w:t xml:space="preserve">Less Allowance for devaluation of inventories </w:t>
            </w:r>
          </w:p>
        </w:tc>
        <w:tc>
          <w:tcPr>
            <w:tcW w:w="1701" w:type="dxa"/>
            <w:shd w:val="clear" w:color="auto" w:fill="auto"/>
            <w:vAlign w:val="bottom"/>
          </w:tcPr>
          <w:p w14:paraId="6961266A" w14:textId="07865678" w:rsidR="00D4338E" w:rsidRPr="00FB0A79" w:rsidRDefault="00D4338E" w:rsidP="00FB0A79">
            <w:pPr>
              <w:pBdr>
                <w:bottom w:val="single" w:sz="4" w:space="1" w:color="auto"/>
              </w:pBdr>
              <w:tabs>
                <w:tab w:val="left" w:pos="720"/>
                <w:tab w:val="decimal" w:pos="1026"/>
              </w:tabs>
              <w:spacing w:line="410" w:lineRule="exact"/>
              <w:jc w:val="right"/>
              <w:rPr>
                <w:cs/>
              </w:rPr>
            </w:pPr>
            <w:r w:rsidRPr="00FB0A79">
              <w:t>(22,889,063.57)</w:t>
            </w:r>
          </w:p>
        </w:tc>
        <w:tc>
          <w:tcPr>
            <w:tcW w:w="1701" w:type="dxa"/>
            <w:vAlign w:val="bottom"/>
          </w:tcPr>
          <w:p w14:paraId="4F0B9716" w14:textId="556BADD4" w:rsidR="00D4338E" w:rsidRPr="00FB0A79" w:rsidRDefault="00D4338E" w:rsidP="00FB0A79">
            <w:pPr>
              <w:pBdr>
                <w:bottom w:val="single" w:sz="4" w:space="1" w:color="auto"/>
              </w:pBdr>
              <w:tabs>
                <w:tab w:val="left" w:pos="720"/>
                <w:tab w:val="decimal" w:pos="1026"/>
              </w:tabs>
              <w:spacing w:line="410" w:lineRule="exact"/>
              <w:jc w:val="right"/>
              <w:rPr>
                <w:cs/>
              </w:rPr>
            </w:pPr>
            <w:r w:rsidRPr="00FB0A79">
              <w:t>(22,439,407.39)</w:t>
            </w:r>
          </w:p>
        </w:tc>
      </w:tr>
      <w:tr w:rsidR="00FB0A79" w:rsidRPr="00FB0A79" w14:paraId="3A0AD37F" w14:textId="77777777">
        <w:trPr>
          <w:trHeight w:val="70"/>
        </w:trPr>
        <w:tc>
          <w:tcPr>
            <w:tcW w:w="5528" w:type="dxa"/>
          </w:tcPr>
          <w:p w14:paraId="1B31332B" w14:textId="1D8791EB" w:rsidR="00D4338E" w:rsidRPr="00FB0A79" w:rsidRDefault="00D4338E" w:rsidP="00FB0A79">
            <w:pPr>
              <w:spacing w:line="410" w:lineRule="exact"/>
              <w:ind w:firstLine="840"/>
              <w:rPr>
                <w:cs/>
              </w:rPr>
            </w:pPr>
            <w:r w:rsidRPr="00FB0A79">
              <w:t>Net</w:t>
            </w:r>
          </w:p>
        </w:tc>
        <w:tc>
          <w:tcPr>
            <w:tcW w:w="1701" w:type="dxa"/>
            <w:shd w:val="clear" w:color="auto" w:fill="auto"/>
            <w:vAlign w:val="bottom"/>
          </w:tcPr>
          <w:p w14:paraId="4984B9CF" w14:textId="47AFDD2F" w:rsidR="00D4338E" w:rsidRPr="00FB0A79" w:rsidRDefault="00D4338E" w:rsidP="00FB0A79">
            <w:pPr>
              <w:pBdr>
                <w:bottom w:val="double" w:sz="4" w:space="1" w:color="auto"/>
              </w:pBdr>
              <w:tabs>
                <w:tab w:val="left" w:pos="720"/>
                <w:tab w:val="decimal" w:pos="1026"/>
              </w:tabs>
              <w:spacing w:line="410" w:lineRule="exact"/>
              <w:jc w:val="right"/>
              <w:rPr>
                <w:cs/>
              </w:rPr>
            </w:pPr>
            <w:r w:rsidRPr="00FB0A79">
              <w:t>82,572,516.92</w:t>
            </w:r>
          </w:p>
        </w:tc>
        <w:tc>
          <w:tcPr>
            <w:tcW w:w="1701" w:type="dxa"/>
            <w:vAlign w:val="bottom"/>
          </w:tcPr>
          <w:p w14:paraId="03D91517" w14:textId="4125AFAC" w:rsidR="00D4338E" w:rsidRPr="00FB0A79" w:rsidRDefault="00D4338E" w:rsidP="00FB0A79">
            <w:pPr>
              <w:pBdr>
                <w:bottom w:val="double" w:sz="4" w:space="1" w:color="auto"/>
              </w:pBdr>
              <w:tabs>
                <w:tab w:val="left" w:pos="720"/>
                <w:tab w:val="decimal" w:pos="1026"/>
              </w:tabs>
              <w:spacing w:line="410" w:lineRule="exact"/>
              <w:jc w:val="right"/>
              <w:rPr>
                <w:cs/>
              </w:rPr>
            </w:pPr>
            <w:r w:rsidRPr="00FB0A79">
              <w:t xml:space="preserve">90,317,721.11 </w:t>
            </w:r>
          </w:p>
        </w:tc>
      </w:tr>
    </w:tbl>
    <w:p w14:paraId="5B371CCB" w14:textId="69ABC6FD" w:rsidR="00A40C1F" w:rsidRPr="00FB0A79" w:rsidRDefault="002C7F2A" w:rsidP="00FB0A79">
      <w:pPr>
        <w:spacing w:before="120" w:line="410" w:lineRule="exact"/>
        <w:ind w:left="567" w:right="-45" w:hanging="567"/>
        <w:jc w:val="both"/>
        <w:rPr>
          <w:b/>
          <w:bCs/>
          <w:cs/>
        </w:rPr>
      </w:pPr>
      <w:r w:rsidRPr="00FB0A79">
        <w:rPr>
          <w:b/>
          <w:bCs/>
        </w:rPr>
        <w:t>7</w:t>
      </w:r>
      <w:r w:rsidR="00A40C1F" w:rsidRPr="00FB0A79">
        <w:rPr>
          <w:b/>
          <w:bCs/>
          <w:cs/>
        </w:rPr>
        <w:t>.</w:t>
      </w:r>
      <w:r w:rsidR="00A40C1F" w:rsidRPr="00FB0A79">
        <w:rPr>
          <w:b/>
          <w:bCs/>
        </w:rPr>
        <w:tab/>
      </w:r>
      <w:r w:rsidR="00CB13E1" w:rsidRPr="00FB0A79">
        <w:rPr>
          <w:b/>
          <w:bCs/>
        </w:rPr>
        <w:t>OTHER CURRENT FINANCIAL ASSETS</w:t>
      </w:r>
    </w:p>
    <w:tbl>
      <w:tblPr>
        <w:tblW w:w="8930" w:type="dxa"/>
        <w:tblInd w:w="534" w:type="dxa"/>
        <w:tblLook w:val="01E0" w:firstRow="1" w:lastRow="1" w:firstColumn="1" w:lastColumn="1" w:noHBand="0" w:noVBand="0"/>
      </w:tblPr>
      <w:tblGrid>
        <w:gridCol w:w="2126"/>
        <w:gridCol w:w="1681"/>
        <w:gridCol w:w="1721"/>
        <w:gridCol w:w="1701"/>
        <w:gridCol w:w="1701"/>
      </w:tblGrid>
      <w:tr w:rsidR="00FB0A79" w:rsidRPr="00FB0A79" w14:paraId="78D83134" w14:textId="77777777" w:rsidTr="005404AC">
        <w:trPr>
          <w:trHeight w:val="80"/>
        </w:trPr>
        <w:tc>
          <w:tcPr>
            <w:tcW w:w="2126" w:type="dxa"/>
            <w:vAlign w:val="bottom"/>
          </w:tcPr>
          <w:p w14:paraId="19EA6392" w14:textId="77777777" w:rsidR="005622FB" w:rsidRPr="00FB0A79" w:rsidRDefault="005622FB" w:rsidP="00FB0A79">
            <w:pPr>
              <w:tabs>
                <w:tab w:val="left" w:pos="720"/>
              </w:tabs>
              <w:spacing w:line="410" w:lineRule="exact"/>
              <w:jc w:val="both"/>
            </w:pPr>
          </w:p>
        </w:tc>
        <w:tc>
          <w:tcPr>
            <w:tcW w:w="3402" w:type="dxa"/>
            <w:gridSpan w:val="2"/>
            <w:vAlign w:val="bottom"/>
          </w:tcPr>
          <w:p w14:paraId="4FFA8D76" w14:textId="77777777" w:rsidR="005622FB" w:rsidRPr="00FB0A79" w:rsidRDefault="005622FB" w:rsidP="00FB0A79">
            <w:pPr>
              <w:widowControl w:val="0"/>
              <w:tabs>
                <w:tab w:val="num" w:pos="990"/>
                <w:tab w:val="left" w:pos="1440"/>
                <w:tab w:val="left" w:pos="2160"/>
              </w:tabs>
              <w:suppressAutoHyphens/>
              <w:overflowPunct/>
              <w:spacing w:line="410" w:lineRule="exact"/>
              <w:jc w:val="center"/>
              <w:textAlignment w:val="auto"/>
              <w:rPr>
                <w:b/>
                <w:bCs/>
                <w:u w:val="single"/>
              </w:rPr>
            </w:pPr>
          </w:p>
        </w:tc>
        <w:tc>
          <w:tcPr>
            <w:tcW w:w="1701" w:type="dxa"/>
            <w:vAlign w:val="bottom"/>
          </w:tcPr>
          <w:p w14:paraId="792F4CAB" w14:textId="77777777" w:rsidR="005622FB" w:rsidRPr="00FB0A79" w:rsidRDefault="005622FB" w:rsidP="00FB0A79">
            <w:pPr>
              <w:widowControl w:val="0"/>
              <w:tabs>
                <w:tab w:val="num" w:pos="990"/>
                <w:tab w:val="left" w:pos="1440"/>
                <w:tab w:val="left" w:pos="2160"/>
              </w:tabs>
              <w:suppressAutoHyphens/>
              <w:overflowPunct/>
              <w:spacing w:line="410" w:lineRule="exact"/>
              <w:jc w:val="center"/>
              <w:textAlignment w:val="auto"/>
              <w:rPr>
                <w:b/>
                <w:bCs/>
                <w:cs/>
              </w:rPr>
            </w:pPr>
          </w:p>
        </w:tc>
        <w:tc>
          <w:tcPr>
            <w:tcW w:w="1701" w:type="dxa"/>
            <w:vAlign w:val="bottom"/>
          </w:tcPr>
          <w:p w14:paraId="269D3A74" w14:textId="5CCCE152" w:rsidR="005622FB" w:rsidRPr="00FB0A79" w:rsidRDefault="00875655" w:rsidP="00FB0A79">
            <w:pPr>
              <w:tabs>
                <w:tab w:val="left" w:pos="720"/>
                <w:tab w:val="left" w:pos="1440"/>
                <w:tab w:val="left" w:pos="2160"/>
              </w:tabs>
              <w:spacing w:line="410" w:lineRule="exact"/>
              <w:jc w:val="right"/>
              <w:rPr>
                <w:i/>
                <w:iCs/>
              </w:rPr>
            </w:pPr>
            <w:r w:rsidRPr="00FB0A79">
              <w:rPr>
                <w:i/>
                <w:iCs/>
                <w:cs/>
              </w:rPr>
              <w:t>(</w:t>
            </w:r>
            <w:r w:rsidRPr="00FB0A79">
              <w:rPr>
                <w:i/>
                <w:iCs/>
              </w:rPr>
              <w:t>Unit: Baht)</w:t>
            </w:r>
          </w:p>
        </w:tc>
      </w:tr>
      <w:tr w:rsidR="00FB0A79" w:rsidRPr="00FB0A79" w14:paraId="2DD70930" w14:textId="77777777" w:rsidTr="005404AC">
        <w:trPr>
          <w:trHeight w:val="415"/>
        </w:trPr>
        <w:tc>
          <w:tcPr>
            <w:tcW w:w="2126" w:type="dxa"/>
            <w:vAlign w:val="bottom"/>
          </w:tcPr>
          <w:p w14:paraId="18E49985" w14:textId="77777777" w:rsidR="005622FB" w:rsidRPr="00FB0A79" w:rsidRDefault="005622FB" w:rsidP="00FB0A79">
            <w:pPr>
              <w:tabs>
                <w:tab w:val="left" w:pos="720"/>
                <w:tab w:val="left" w:pos="1440"/>
                <w:tab w:val="left" w:pos="2160"/>
              </w:tabs>
              <w:spacing w:line="410" w:lineRule="exact"/>
              <w:jc w:val="both"/>
            </w:pPr>
          </w:p>
        </w:tc>
        <w:tc>
          <w:tcPr>
            <w:tcW w:w="3402" w:type="dxa"/>
            <w:gridSpan w:val="2"/>
            <w:vAlign w:val="bottom"/>
          </w:tcPr>
          <w:p w14:paraId="14E24016" w14:textId="20508531" w:rsidR="005622FB" w:rsidRPr="00FB0A79" w:rsidRDefault="00CB13E1" w:rsidP="00FB0A79">
            <w:pPr>
              <w:widowControl w:val="0"/>
              <w:pBdr>
                <w:bottom w:val="single" w:sz="4" w:space="1" w:color="auto"/>
              </w:pBdr>
              <w:tabs>
                <w:tab w:val="num" w:pos="990"/>
                <w:tab w:val="left" w:pos="1440"/>
                <w:tab w:val="left" w:pos="2160"/>
              </w:tabs>
              <w:suppressAutoHyphens/>
              <w:overflowPunct/>
              <w:spacing w:line="410" w:lineRule="exact"/>
              <w:jc w:val="center"/>
              <w:textAlignment w:val="auto"/>
              <w:rPr>
                <w:b/>
                <w:bCs/>
                <w:cs/>
              </w:rPr>
            </w:pPr>
            <w:r w:rsidRPr="00FB0A79">
              <w:rPr>
                <w:b/>
                <w:bCs/>
              </w:rPr>
              <w:t>At interest rate per annum</w:t>
            </w:r>
          </w:p>
        </w:tc>
        <w:tc>
          <w:tcPr>
            <w:tcW w:w="1701" w:type="dxa"/>
            <w:vAlign w:val="bottom"/>
          </w:tcPr>
          <w:p w14:paraId="0075BBB5" w14:textId="77777777" w:rsidR="005622FB" w:rsidRPr="00FB0A79" w:rsidRDefault="005622FB" w:rsidP="00FB0A79">
            <w:pPr>
              <w:widowControl w:val="0"/>
              <w:tabs>
                <w:tab w:val="num" w:pos="990"/>
                <w:tab w:val="left" w:pos="1440"/>
                <w:tab w:val="left" w:pos="2160"/>
              </w:tabs>
              <w:suppressAutoHyphens/>
              <w:overflowPunct/>
              <w:spacing w:line="410" w:lineRule="exact"/>
              <w:jc w:val="center"/>
              <w:textAlignment w:val="auto"/>
              <w:rPr>
                <w:b/>
                <w:bCs/>
                <w:cs/>
              </w:rPr>
            </w:pPr>
          </w:p>
        </w:tc>
        <w:tc>
          <w:tcPr>
            <w:tcW w:w="1701" w:type="dxa"/>
            <w:vAlign w:val="bottom"/>
          </w:tcPr>
          <w:p w14:paraId="3FAEBEB5" w14:textId="77777777" w:rsidR="005622FB" w:rsidRPr="00FB0A79" w:rsidRDefault="005622FB" w:rsidP="00FB0A79">
            <w:pPr>
              <w:tabs>
                <w:tab w:val="left" w:pos="720"/>
                <w:tab w:val="left" w:pos="1440"/>
                <w:tab w:val="left" w:pos="2160"/>
              </w:tabs>
              <w:spacing w:line="410" w:lineRule="exact"/>
              <w:jc w:val="right"/>
              <w:rPr>
                <w:i/>
                <w:iCs/>
              </w:rPr>
            </w:pPr>
          </w:p>
        </w:tc>
      </w:tr>
      <w:tr w:rsidR="00FB0A79" w:rsidRPr="00FB0A79" w14:paraId="30B05AAA" w14:textId="77777777" w:rsidTr="005404AC">
        <w:trPr>
          <w:trHeight w:val="87"/>
        </w:trPr>
        <w:tc>
          <w:tcPr>
            <w:tcW w:w="2126" w:type="dxa"/>
            <w:vAlign w:val="bottom"/>
          </w:tcPr>
          <w:p w14:paraId="2D8836CD" w14:textId="77777777" w:rsidR="004C15BF" w:rsidRPr="00FB0A79" w:rsidRDefault="004C15BF" w:rsidP="00FB0A79">
            <w:pPr>
              <w:tabs>
                <w:tab w:val="left" w:pos="720"/>
                <w:tab w:val="left" w:pos="1440"/>
                <w:tab w:val="left" w:pos="2160"/>
              </w:tabs>
              <w:spacing w:line="410" w:lineRule="exact"/>
              <w:jc w:val="both"/>
            </w:pPr>
          </w:p>
        </w:tc>
        <w:tc>
          <w:tcPr>
            <w:tcW w:w="1681" w:type="dxa"/>
            <w:vAlign w:val="bottom"/>
          </w:tcPr>
          <w:p w14:paraId="514102F2" w14:textId="77777777" w:rsidR="00CB13E1" w:rsidRPr="00FB0A79" w:rsidRDefault="00CB13E1" w:rsidP="00FB0A79">
            <w:pPr>
              <w:widowControl w:val="0"/>
              <w:tabs>
                <w:tab w:val="left" w:pos="2160"/>
              </w:tabs>
              <w:suppressAutoHyphens/>
              <w:overflowPunct/>
              <w:spacing w:line="410" w:lineRule="exact"/>
              <w:jc w:val="center"/>
              <w:textAlignment w:val="auto"/>
              <w:rPr>
                <w:b/>
                <w:bCs/>
              </w:rPr>
            </w:pPr>
            <w:r w:rsidRPr="00FB0A79">
              <w:rPr>
                <w:b/>
                <w:bCs/>
              </w:rPr>
              <w:t>March 31,</w:t>
            </w:r>
          </w:p>
          <w:p w14:paraId="5DAB316F" w14:textId="461AEDDB" w:rsidR="004C15BF" w:rsidRPr="00FB0A79" w:rsidRDefault="00CB13E1" w:rsidP="00FB0A79">
            <w:pPr>
              <w:widowControl w:val="0"/>
              <w:tabs>
                <w:tab w:val="left" w:pos="2160"/>
              </w:tabs>
              <w:suppressAutoHyphens/>
              <w:overflowPunct/>
              <w:spacing w:line="410" w:lineRule="exact"/>
              <w:jc w:val="center"/>
              <w:textAlignment w:val="auto"/>
              <w:rPr>
                <w:b/>
                <w:bCs/>
              </w:rPr>
            </w:pPr>
            <w:r w:rsidRPr="00FB0A79">
              <w:rPr>
                <w:b/>
                <w:bCs/>
              </w:rPr>
              <w:t>2025</w:t>
            </w:r>
          </w:p>
        </w:tc>
        <w:tc>
          <w:tcPr>
            <w:tcW w:w="1721" w:type="dxa"/>
            <w:vAlign w:val="bottom"/>
          </w:tcPr>
          <w:p w14:paraId="1D51B8BD" w14:textId="77777777" w:rsidR="00CB13E1" w:rsidRPr="00FB0A79" w:rsidRDefault="00CB13E1" w:rsidP="00FB0A79">
            <w:pPr>
              <w:widowControl w:val="0"/>
              <w:tabs>
                <w:tab w:val="left" w:pos="2160"/>
              </w:tabs>
              <w:suppressAutoHyphens/>
              <w:overflowPunct/>
              <w:spacing w:line="410" w:lineRule="exact"/>
              <w:jc w:val="center"/>
              <w:textAlignment w:val="auto"/>
              <w:rPr>
                <w:b/>
                <w:bCs/>
              </w:rPr>
            </w:pPr>
            <w:r w:rsidRPr="00FB0A79">
              <w:rPr>
                <w:b/>
                <w:bCs/>
              </w:rPr>
              <w:t xml:space="preserve">December 31, </w:t>
            </w:r>
          </w:p>
          <w:p w14:paraId="0B945CCC" w14:textId="6328DB5D" w:rsidR="004C15BF" w:rsidRPr="00FB0A79" w:rsidRDefault="00CB13E1" w:rsidP="00FB0A79">
            <w:pPr>
              <w:widowControl w:val="0"/>
              <w:tabs>
                <w:tab w:val="left" w:pos="2160"/>
              </w:tabs>
              <w:suppressAutoHyphens/>
              <w:overflowPunct/>
              <w:spacing w:line="410" w:lineRule="exact"/>
              <w:jc w:val="center"/>
              <w:textAlignment w:val="auto"/>
              <w:rPr>
                <w:b/>
                <w:bCs/>
              </w:rPr>
            </w:pPr>
            <w:r w:rsidRPr="00FB0A79">
              <w:rPr>
                <w:b/>
                <w:bCs/>
              </w:rPr>
              <w:t>2024</w:t>
            </w:r>
          </w:p>
        </w:tc>
        <w:tc>
          <w:tcPr>
            <w:tcW w:w="1701" w:type="dxa"/>
            <w:vAlign w:val="bottom"/>
          </w:tcPr>
          <w:p w14:paraId="00D1247B" w14:textId="77777777" w:rsidR="00CB13E1" w:rsidRPr="00FB0A79" w:rsidRDefault="00CB13E1" w:rsidP="00FB0A79">
            <w:pPr>
              <w:widowControl w:val="0"/>
              <w:tabs>
                <w:tab w:val="left" w:pos="2160"/>
              </w:tabs>
              <w:suppressAutoHyphens/>
              <w:overflowPunct/>
              <w:spacing w:line="410" w:lineRule="exact"/>
              <w:jc w:val="center"/>
              <w:textAlignment w:val="auto"/>
              <w:rPr>
                <w:b/>
                <w:bCs/>
              </w:rPr>
            </w:pPr>
            <w:r w:rsidRPr="00FB0A79">
              <w:rPr>
                <w:b/>
                <w:bCs/>
              </w:rPr>
              <w:t xml:space="preserve">March 31, </w:t>
            </w:r>
          </w:p>
          <w:p w14:paraId="2BAC6035" w14:textId="72713EEC" w:rsidR="004C15BF" w:rsidRPr="00FB0A79" w:rsidRDefault="00CB13E1" w:rsidP="00FB0A79">
            <w:pPr>
              <w:widowControl w:val="0"/>
              <w:tabs>
                <w:tab w:val="left" w:pos="2160"/>
              </w:tabs>
              <w:suppressAutoHyphens/>
              <w:overflowPunct/>
              <w:spacing w:line="410" w:lineRule="exact"/>
              <w:jc w:val="center"/>
              <w:textAlignment w:val="auto"/>
              <w:rPr>
                <w:b/>
                <w:bCs/>
              </w:rPr>
            </w:pPr>
            <w:r w:rsidRPr="00FB0A79">
              <w:rPr>
                <w:b/>
                <w:bCs/>
              </w:rPr>
              <w:t>2025</w:t>
            </w:r>
          </w:p>
        </w:tc>
        <w:tc>
          <w:tcPr>
            <w:tcW w:w="1701" w:type="dxa"/>
            <w:vAlign w:val="bottom"/>
          </w:tcPr>
          <w:p w14:paraId="2E005491" w14:textId="77777777" w:rsidR="00CB13E1" w:rsidRPr="00FB0A79" w:rsidRDefault="00CB13E1" w:rsidP="00FB0A79">
            <w:pPr>
              <w:widowControl w:val="0"/>
              <w:tabs>
                <w:tab w:val="left" w:pos="2160"/>
              </w:tabs>
              <w:suppressAutoHyphens/>
              <w:overflowPunct/>
              <w:spacing w:line="410" w:lineRule="exact"/>
              <w:jc w:val="center"/>
              <w:textAlignment w:val="auto"/>
              <w:rPr>
                <w:b/>
                <w:bCs/>
              </w:rPr>
            </w:pPr>
            <w:r w:rsidRPr="00FB0A79">
              <w:rPr>
                <w:b/>
                <w:bCs/>
              </w:rPr>
              <w:t>December 31,</w:t>
            </w:r>
          </w:p>
          <w:p w14:paraId="0EF38E8C" w14:textId="5DB90628" w:rsidR="004C15BF" w:rsidRPr="00FB0A79" w:rsidRDefault="00CB13E1" w:rsidP="00FB0A79">
            <w:pPr>
              <w:widowControl w:val="0"/>
              <w:suppressAutoHyphens/>
              <w:overflowPunct/>
              <w:spacing w:line="410" w:lineRule="exact"/>
              <w:ind w:left="-105" w:right="-104"/>
              <w:jc w:val="center"/>
              <w:textAlignment w:val="auto"/>
              <w:rPr>
                <w:b/>
                <w:bCs/>
              </w:rPr>
            </w:pPr>
            <w:r w:rsidRPr="00FB0A79">
              <w:rPr>
                <w:b/>
                <w:bCs/>
              </w:rPr>
              <w:t>2024</w:t>
            </w:r>
          </w:p>
        </w:tc>
      </w:tr>
      <w:tr w:rsidR="00FB0A79" w:rsidRPr="00FB0A79" w14:paraId="155C74EB" w14:textId="77777777" w:rsidTr="005404AC">
        <w:trPr>
          <w:trHeight w:val="275"/>
        </w:trPr>
        <w:tc>
          <w:tcPr>
            <w:tcW w:w="2126" w:type="dxa"/>
            <w:vAlign w:val="bottom"/>
          </w:tcPr>
          <w:p w14:paraId="7893025F" w14:textId="344D97E7" w:rsidR="004C15BF" w:rsidRPr="00FB0A79" w:rsidRDefault="00CB13E1" w:rsidP="00FB0A79">
            <w:pPr>
              <w:spacing w:line="410" w:lineRule="exact"/>
              <w:ind w:left="33"/>
              <w:jc w:val="both"/>
            </w:pPr>
            <w:r w:rsidRPr="00FB0A79">
              <w:t>Fixed deposits</w:t>
            </w:r>
          </w:p>
        </w:tc>
        <w:tc>
          <w:tcPr>
            <w:tcW w:w="1681" w:type="dxa"/>
            <w:shd w:val="clear" w:color="auto" w:fill="auto"/>
            <w:vAlign w:val="bottom"/>
          </w:tcPr>
          <w:p w14:paraId="3ACEF5D1" w14:textId="7351CAEB" w:rsidR="004C15BF" w:rsidRPr="00FB0A79" w:rsidRDefault="004C15BF" w:rsidP="00FB0A79">
            <w:pPr>
              <w:widowControl w:val="0"/>
              <w:tabs>
                <w:tab w:val="num" w:pos="990"/>
                <w:tab w:val="left" w:pos="1440"/>
                <w:tab w:val="left" w:pos="2160"/>
              </w:tabs>
              <w:suppressAutoHyphens/>
              <w:overflowPunct/>
              <w:spacing w:line="410" w:lineRule="exact"/>
              <w:jc w:val="center"/>
              <w:textAlignment w:val="auto"/>
              <w:rPr>
                <w:cs/>
              </w:rPr>
            </w:pPr>
            <w:r w:rsidRPr="00FB0A79">
              <w:rPr>
                <w:lang w:val="en-GB"/>
              </w:rPr>
              <w:t>1</w:t>
            </w:r>
            <w:r w:rsidRPr="00FB0A79">
              <w:rPr>
                <w:cs/>
              </w:rPr>
              <w:t>.</w:t>
            </w:r>
            <w:r w:rsidRPr="00FB0A79">
              <w:rPr>
                <w:lang w:val="en-GB"/>
              </w:rPr>
              <w:t>85</w:t>
            </w:r>
            <w:r w:rsidRPr="00FB0A79">
              <w:rPr>
                <w:cs/>
              </w:rPr>
              <w:t xml:space="preserve"> – </w:t>
            </w:r>
            <w:r w:rsidRPr="00FB0A79">
              <w:rPr>
                <w:lang w:val="en-GB"/>
              </w:rPr>
              <w:t>2</w:t>
            </w:r>
            <w:r w:rsidRPr="00FB0A79">
              <w:rPr>
                <w:cs/>
              </w:rPr>
              <w:t>.</w:t>
            </w:r>
            <w:r w:rsidRPr="00FB0A79">
              <w:t>05</w:t>
            </w:r>
          </w:p>
        </w:tc>
        <w:tc>
          <w:tcPr>
            <w:tcW w:w="1721" w:type="dxa"/>
            <w:vAlign w:val="bottom"/>
          </w:tcPr>
          <w:p w14:paraId="30B91DC8" w14:textId="116D2307" w:rsidR="004C15BF" w:rsidRPr="00FB0A79" w:rsidRDefault="004C15BF" w:rsidP="00FB0A79">
            <w:pPr>
              <w:widowControl w:val="0"/>
              <w:tabs>
                <w:tab w:val="num" w:pos="990"/>
                <w:tab w:val="left" w:pos="1440"/>
                <w:tab w:val="left" w:pos="2160"/>
              </w:tabs>
              <w:suppressAutoHyphens/>
              <w:overflowPunct/>
              <w:spacing w:line="410" w:lineRule="exact"/>
              <w:jc w:val="center"/>
              <w:textAlignment w:val="auto"/>
              <w:rPr>
                <w:b/>
                <w:bCs/>
              </w:rPr>
            </w:pPr>
            <w:r w:rsidRPr="00FB0A79">
              <w:rPr>
                <w:lang w:val="en-GB"/>
              </w:rPr>
              <w:t>1</w:t>
            </w:r>
            <w:r w:rsidRPr="00FB0A79">
              <w:rPr>
                <w:cs/>
              </w:rPr>
              <w:t>.</w:t>
            </w:r>
            <w:r w:rsidRPr="00FB0A79">
              <w:rPr>
                <w:lang w:val="en-GB"/>
              </w:rPr>
              <w:t>85</w:t>
            </w:r>
            <w:r w:rsidRPr="00FB0A79">
              <w:rPr>
                <w:cs/>
              </w:rPr>
              <w:t xml:space="preserve"> – </w:t>
            </w:r>
            <w:r w:rsidRPr="00FB0A79">
              <w:rPr>
                <w:lang w:val="en-GB"/>
              </w:rPr>
              <w:t>2</w:t>
            </w:r>
            <w:r w:rsidRPr="00FB0A79">
              <w:rPr>
                <w:cs/>
              </w:rPr>
              <w:t>.</w:t>
            </w:r>
            <w:r w:rsidRPr="00FB0A79">
              <w:t>05</w:t>
            </w:r>
          </w:p>
        </w:tc>
        <w:tc>
          <w:tcPr>
            <w:tcW w:w="1701" w:type="dxa"/>
            <w:shd w:val="clear" w:color="auto" w:fill="auto"/>
            <w:vAlign w:val="bottom"/>
          </w:tcPr>
          <w:p w14:paraId="607EACA1" w14:textId="2FA2F633" w:rsidR="004C15BF" w:rsidRPr="00FB0A79" w:rsidRDefault="004C15BF" w:rsidP="00FB0A79">
            <w:pPr>
              <w:widowControl w:val="0"/>
              <w:tabs>
                <w:tab w:val="left" w:pos="2160"/>
              </w:tabs>
              <w:suppressAutoHyphens/>
              <w:overflowPunct/>
              <w:spacing w:line="410" w:lineRule="exact"/>
              <w:jc w:val="right"/>
              <w:textAlignment w:val="auto"/>
            </w:pPr>
            <w:r w:rsidRPr="00FB0A79">
              <w:rPr>
                <w:lang w:val="en-GB"/>
              </w:rPr>
              <w:t>270</w:t>
            </w:r>
            <w:r w:rsidRPr="00FB0A79">
              <w:rPr>
                <w:cs/>
              </w:rPr>
              <w:t>,</w:t>
            </w:r>
            <w:r w:rsidRPr="00FB0A79">
              <w:rPr>
                <w:lang w:val="en-GB"/>
              </w:rPr>
              <w:t>000</w:t>
            </w:r>
            <w:r w:rsidRPr="00FB0A79">
              <w:rPr>
                <w:cs/>
              </w:rPr>
              <w:t>,</w:t>
            </w:r>
            <w:r w:rsidRPr="00FB0A79">
              <w:rPr>
                <w:lang w:val="en-GB"/>
              </w:rPr>
              <w:t>000</w:t>
            </w:r>
            <w:r w:rsidRPr="00FB0A79">
              <w:rPr>
                <w:cs/>
              </w:rPr>
              <w:t>.</w:t>
            </w:r>
            <w:r w:rsidRPr="00FB0A79">
              <w:rPr>
                <w:lang w:val="en-GB"/>
              </w:rPr>
              <w:t>00</w:t>
            </w:r>
          </w:p>
        </w:tc>
        <w:tc>
          <w:tcPr>
            <w:tcW w:w="1701" w:type="dxa"/>
            <w:shd w:val="clear" w:color="auto" w:fill="auto"/>
            <w:vAlign w:val="bottom"/>
          </w:tcPr>
          <w:p w14:paraId="76B192DF" w14:textId="1E400CA6" w:rsidR="004C15BF" w:rsidRPr="00FB0A79" w:rsidRDefault="004C15BF" w:rsidP="00FB0A79">
            <w:pPr>
              <w:widowControl w:val="0"/>
              <w:tabs>
                <w:tab w:val="left" w:pos="2160"/>
              </w:tabs>
              <w:suppressAutoHyphens/>
              <w:overflowPunct/>
              <w:spacing w:line="410" w:lineRule="exact"/>
              <w:jc w:val="right"/>
              <w:textAlignment w:val="auto"/>
              <w:rPr>
                <w:b/>
                <w:bCs/>
              </w:rPr>
            </w:pPr>
            <w:r w:rsidRPr="00FB0A79">
              <w:rPr>
                <w:lang w:val="en-GB"/>
              </w:rPr>
              <w:t>270</w:t>
            </w:r>
            <w:r w:rsidRPr="00FB0A79">
              <w:rPr>
                <w:cs/>
              </w:rPr>
              <w:t>,</w:t>
            </w:r>
            <w:r w:rsidRPr="00FB0A79">
              <w:rPr>
                <w:lang w:val="en-GB"/>
              </w:rPr>
              <w:t>000</w:t>
            </w:r>
            <w:r w:rsidRPr="00FB0A79">
              <w:rPr>
                <w:cs/>
              </w:rPr>
              <w:t>,</w:t>
            </w:r>
            <w:r w:rsidRPr="00FB0A79">
              <w:rPr>
                <w:lang w:val="en-GB"/>
              </w:rPr>
              <w:t>000</w:t>
            </w:r>
            <w:r w:rsidRPr="00FB0A79">
              <w:rPr>
                <w:cs/>
              </w:rPr>
              <w:t>.</w:t>
            </w:r>
            <w:r w:rsidRPr="00FB0A79">
              <w:rPr>
                <w:lang w:val="en-GB"/>
              </w:rPr>
              <w:t>00</w:t>
            </w:r>
          </w:p>
        </w:tc>
      </w:tr>
    </w:tbl>
    <w:p w14:paraId="435ABE76" w14:textId="70664871" w:rsidR="00CB13E1" w:rsidRPr="00FB0A79" w:rsidRDefault="00CB13E1" w:rsidP="00FB0A79">
      <w:pPr>
        <w:spacing w:before="120" w:line="410" w:lineRule="exact"/>
        <w:ind w:left="567" w:right="-45"/>
        <w:jc w:val="thaiDistribute"/>
        <w:rPr>
          <w:rFonts w:cstheme="minorBidi"/>
          <w:cs/>
        </w:rPr>
      </w:pPr>
      <w:r w:rsidRPr="00FB0A79">
        <w:t xml:space="preserve">As at March </w:t>
      </w:r>
      <w:r w:rsidR="00052FA6" w:rsidRPr="00FB0A79">
        <w:t>31</w:t>
      </w:r>
      <w:r w:rsidRPr="00FB0A79">
        <w:t>,</w:t>
      </w:r>
      <w:r w:rsidR="00052FA6" w:rsidRPr="00FB0A79">
        <w:t xml:space="preserve"> 2025</w:t>
      </w:r>
      <w:r w:rsidRPr="00FB0A79">
        <w:rPr>
          <w:cs/>
        </w:rPr>
        <w:t xml:space="preserve"> </w:t>
      </w:r>
      <w:r w:rsidRPr="00FB0A79">
        <w:t xml:space="preserve">the Company has fixed deposits with two financial institutions for the period of </w:t>
      </w:r>
      <w:r w:rsidRPr="00FB0A79">
        <w:rPr>
          <w:cs/>
        </w:rPr>
        <w:t xml:space="preserve">9 </w:t>
      </w:r>
      <w:r w:rsidRPr="00FB0A79">
        <w:t xml:space="preserve">months and </w:t>
      </w:r>
      <w:r w:rsidRPr="00FB0A79">
        <w:rPr>
          <w:cs/>
        </w:rPr>
        <w:t xml:space="preserve">12 </w:t>
      </w:r>
      <w:r w:rsidRPr="00FB0A79">
        <w:t xml:space="preserve">months maturity (as at December </w:t>
      </w:r>
      <w:r w:rsidRPr="00FB0A79">
        <w:rPr>
          <w:cs/>
        </w:rPr>
        <w:t>31</w:t>
      </w:r>
      <w:r w:rsidRPr="00FB0A79">
        <w:t xml:space="preserve">, </w:t>
      </w:r>
      <w:r w:rsidRPr="00FB0A79">
        <w:rPr>
          <w:cs/>
        </w:rPr>
        <w:t>2024</w:t>
      </w:r>
      <w:r w:rsidRPr="00FB0A79">
        <w:t xml:space="preserve">, fixed deposits with </w:t>
      </w:r>
      <w:r w:rsidR="00065D39" w:rsidRPr="00FB0A79">
        <w:t>two</w:t>
      </w:r>
      <w:r w:rsidRPr="00FB0A79">
        <w:t xml:space="preserve"> financial institution</w:t>
      </w:r>
      <w:r w:rsidR="00BF7896" w:rsidRPr="00FB0A79">
        <w:t>s</w:t>
      </w:r>
      <w:r w:rsidRPr="00FB0A79">
        <w:t xml:space="preserve"> </w:t>
      </w:r>
      <w:r w:rsidR="000B0026" w:rsidRPr="00FB0A79">
        <w:t>for the period of 9 months and 12 months maturity</w:t>
      </w:r>
      <w:r w:rsidRPr="00FB0A79">
        <w:t>).</w:t>
      </w:r>
    </w:p>
    <w:p w14:paraId="284C5C0D" w14:textId="410D9541" w:rsidR="001015E0" w:rsidRPr="00FB0A79" w:rsidRDefault="002C7F2A" w:rsidP="00FB0A79">
      <w:pPr>
        <w:spacing w:before="120" w:line="410" w:lineRule="exact"/>
        <w:ind w:left="567" w:right="-45" w:hanging="567"/>
        <w:jc w:val="both"/>
        <w:rPr>
          <w:b/>
          <w:bCs/>
        </w:rPr>
      </w:pPr>
      <w:r w:rsidRPr="00FB0A79">
        <w:rPr>
          <w:b/>
          <w:bCs/>
        </w:rPr>
        <w:t>8</w:t>
      </w:r>
      <w:r w:rsidR="001015E0" w:rsidRPr="00FB0A79">
        <w:rPr>
          <w:b/>
          <w:bCs/>
          <w:cs/>
        </w:rPr>
        <w:t>.</w:t>
      </w:r>
      <w:r w:rsidR="001015E0" w:rsidRPr="00FB0A79">
        <w:rPr>
          <w:b/>
          <w:bCs/>
        </w:rPr>
        <w:tab/>
      </w:r>
      <w:r w:rsidR="00CB13E1" w:rsidRPr="00FB0A79">
        <w:rPr>
          <w:b/>
          <w:bCs/>
        </w:rPr>
        <w:t>INVESTMENT PROPERTY</w:t>
      </w:r>
    </w:p>
    <w:p w14:paraId="6FE5E8B1" w14:textId="3518E52B" w:rsidR="004C15BF" w:rsidRPr="00FB0A79" w:rsidRDefault="00CB13E1" w:rsidP="00FB0A79">
      <w:pPr>
        <w:spacing w:before="120" w:line="410" w:lineRule="exact"/>
        <w:ind w:left="567" w:right="-45"/>
        <w:jc w:val="thaiDistribute"/>
      </w:pPr>
      <w:r w:rsidRPr="00FB0A79">
        <w:t xml:space="preserve">Change For the three-month period ending March </w:t>
      </w:r>
      <w:r w:rsidRPr="00FB0A79">
        <w:rPr>
          <w:cs/>
        </w:rPr>
        <w:t>31</w:t>
      </w:r>
      <w:r w:rsidRPr="00FB0A79">
        <w:t xml:space="preserve">, </w:t>
      </w:r>
      <w:r w:rsidRPr="00FB0A79">
        <w:rPr>
          <w:cs/>
        </w:rPr>
        <w:t xml:space="preserve">2025 </w:t>
      </w:r>
      <w:r w:rsidRPr="00FB0A79">
        <w:t>as follows:</w:t>
      </w:r>
    </w:p>
    <w:tbl>
      <w:tblPr>
        <w:tblW w:w="4734" w:type="pct"/>
        <w:tblInd w:w="534" w:type="dxa"/>
        <w:tblLayout w:type="fixed"/>
        <w:tblLook w:val="01E0" w:firstRow="1" w:lastRow="1" w:firstColumn="1" w:lastColumn="1" w:noHBand="0" w:noVBand="0"/>
      </w:tblPr>
      <w:tblGrid>
        <w:gridCol w:w="5528"/>
        <w:gridCol w:w="1700"/>
        <w:gridCol w:w="1700"/>
      </w:tblGrid>
      <w:tr w:rsidR="00FB0A79" w:rsidRPr="00FB0A79" w14:paraId="77349176" w14:textId="77777777" w:rsidTr="0040301C">
        <w:trPr>
          <w:trHeight w:val="122"/>
        </w:trPr>
        <w:tc>
          <w:tcPr>
            <w:tcW w:w="3096" w:type="pct"/>
            <w:vAlign w:val="bottom"/>
          </w:tcPr>
          <w:p w14:paraId="258E0981" w14:textId="77777777" w:rsidR="004C15BF" w:rsidRPr="00FB0A79" w:rsidRDefault="004C15BF" w:rsidP="00FB0A79">
            <w:pPr>
              <w:spacing w:line="410" w:lineRule="exact"/>
              <w:ind w:left="59"/>
              <w:jc w:val="both"/>
            </w:pPr>
          </w:p>
        </w:tc>
        <w:tc>
          <w:tcPr>
            <w:tcW w:w="952" w:type="pct"/>
            <w:vAlign w:val="bottom"/>
          </w:tcPr>
          <w:p w14:paraId="550F4FE3" w14:textId="77777777" w:rsidR="004C15BF" w:rsidRPr="00FB0A79" w:rsidRDefault="004C15BF" w:rsidP="00FB0A79">
            <w:pPr>
              <w:spacing w:line="410" w:lineRule="exact"/>
              <w:jc w:val="right"/>
            </w:pPr>
          </w:p>
        </w:tc>
        <w:tc>
          <w:tcPr>
            <w:tcW w:w="952" w:type="pct"/>
            <w:vAlign w:val="bottom"/>
          </w:tcPr>
          <w:p w14:paraId="47788FE1" w14:textId="1456556B" w:rsidR="004C15BF" w:rsidRPr="00FB0A79" w:rsidRDefault="00CB13E1" w:rsidP="00FB0A79">
            <w:pPr>
              <w:spacing w:line="410" w:lineRule="exact"/>
              <w:jc w:val="right"/>
              <w:rPr>
                <w:i/>
                <w:iCs/>
              </w:rPr>
            </w:pPr>
            <w:r w:rsidRPr="00FB0A79">
              <w:rPr>
                <w:i/>
                <w:iCs/>
                <w:cs/>
              </w:rPr>
              <w:t>(</w:t>
            </w:r>
            <w:r w:rsidRPr="00FB0A79">
              <w:rPr>
                <w:i/>
                <w:iCs/>
              </w:rPr>
              <w:t>Unit: Baht)</w:t>
            </w:r>
          </w:p>
        </w:tc>
      </w:tr>
      <w:tr w:rsidR="00FB0A79" w:rsidRPr="00FB0A79" w14:paraId="20A99EC7" w14:textId="77777777">
        <w:trPr>
          <w:trHeight w:val="114"/>
        </w:trPr>
        <w:tc>
          <w:tcPr>
            <w:tcW w:w="3096" w:type="pct"/>
          </w:tcPr>
          <w:p w14:paraId="36BD5D32" w14:textId="65B89F56" w:rsidR="00CB13E1" w:rsidRPr="00FB0A79" w:rsidRDefault="00CB13E1" w:rsidP="00FB0A79">
            <w:pPr>
              <w:spacing w:line="410" w:lineRule="exact"/>
              <w:ind w:left="33"/>
              <w:jc w:val="both"/>
            </w:pPr>
            <w:r w:rsidRPr="00FB0A79">
              <w:t>Net book value as at January 1, 2025</w:t>
            </w:r>
          </w:p>
        </w:tc>
        <w:tc>
          <w:tcPr>
            <w:tcW w:w="952" w:type="pct"/>
            <w:vAlign w:val="bottom"/>
          </w:tcPr>
          <w:p w14:paraId="19AD0E6C" w14:textId="77777777" w:rsidR="00CB13E1" w:rsidRPr="00FB0A79" w:rsidRDefault="00CB13E1" w:rsidP="00FB0A79">
            <w:pPr>
              <w:spacing w:line="410" w:lineRule="exact"/>
            </w:pPr>
          </w:p>
        </w:tc>
        <w:tc>
          <w:tcPr>
            <w:tcW w:w="952" w:type="pct"/>
            <w:shd w:val="clear" w:color="auto" w:fill="auto"/>
            <w:vAlign w:val="bottom"/>
          </w:tcPr>
          <w:p w14:paraId="1F0F151C" w14:textId="2CD074F3" w:rsidR="00CB13E1" w:rsidRPr="00FB0A79" w:rsidRDefault="00CB13E1" w:rsidP="00FB0A79">
            <w:pPr>
              <w:spacing w:line="410" w:lineRule="exact"/>
              <w:jc w:val="right"/>
            </w:pPr>
            <w:r w:rsidRPr="00FB0A79">
              <w:t>14,236,059.23</w:t>
            </w:r>
          </w:p>
        </w:tc>
      </w:tr>
      <w:tr w:rsidR="00FB0A79" w:rsidRPr="00FB0A79" w14:paraId="0DF6EB0B" w14:textId="77777777">
        <w:trPr>
          <w:trHeight w:val="233"/>
        </w:trPr>
        <w:tc>
          <w:tcPr>
            <w:tcW w:w="3096" w:type="pct"/>
          </w:tcPr>
          <w:p w14:paraId="263CF656" w14:textId="131CE84D" w:rsidR="00CB13E1" w:rsidRPr="00FB0A79" w:rsidRDefault="00CB13E1" w:rsidP="00FB0A79">
            <w:pPr>
              <w:spacing w:line="410" w:lineRule="exact"/>
              <w:ind w:left="33"/>
              <w:jc w:val="both"/>
              <w:rPr>
                <w:cs/>
              </w:rPr>
            </w:pPr>
            <w:r w:rsidRPr="00FB0A79">
              <w:t>Depreciation for the period</w:t>
            </w:r>
          </w:p>
        </w:tc>
        <w:tc>
          <w:tcPr>
            <w:tcW w:w="952" w:type="pct"/>
            <w:vAlign w:val="bottom"/>
          </w:tcPr>
          <w:p w14:paraId="0BC30402" w14:textId="77777777" w:rsidR="00CB13E1" w:rsidRPr="00FB0A79" w:rsidRDefault="00CB13E1" w:rsidP="00FB0A79">
            <w:pPr>
              <w:spacing w:line="410" w:lineRule="exact"/>
            </w:pPr>
          </w:p>
        </w:tc>
        <w:tc>
          <w:tcPr>
            <w:tcW w:w="952" w:type="pct"/>
            <w:shd w:val="clear" w:color="auto" w:fill="auto"/>
            <w:vAlign w:val="bottom"/>
          </w:tcPr>
          <w:p w14:paraId="537D6E22" w14:textId="54234FB0" w:rsidR="00CB13E1" w:rsidRPr="00FB0A79" w:rsidRDefault="00CB13E1" w:rsidP="00FB0A79">
            <w:pPr>
              <w:pBdr>
                <w:bottom w:val="single" w:sz="4" w:space="1" w:color="auto"/>
              </w:pBdr>
              <w:spacing w:line="410" w:lineRule="exact"/>
              <w:jc w:val="right"/>
            </w:pPr>
            <w:r w:rsidRPr="00FB0A79">
              <w:t>(280,629.00)</w:t>
            </w:r>
          </w:p>
        </w:tc>
      </w:tr>
      <w:tr w:rsidR="00FB0A79" w:rsidRPr="00FB0A79" w14:paraId="10D38DBA" w14:textId="77777777">
        <w:trPr>
          <w:trHeight w:val="197"/>
        </w:trPr>
        <w:tc>
          <w:tcPr>
            <w:tcW w:w="3096" w:type="pct"/>
          </w:tcPr>
          <w:p w14:paraId="54A3AC8F" w14:textId="00023B47" w:rsidR="00CB13E1" w:rsidRPr="00FB0A79" w:rsidRDefault="00CB13E1" w:rsidP="00FB0A79">
            <w:pPr>
              <w:spacing w:line="410" w:lineRule="exact"/>
              <w:ind w:left="33"/>
              <w:jc w:val="both"/>
            </w:pPr>
            <w:r w:rsidRPr="00FB0A79">
              <w:t>Net book value as At March 31, 2025</w:t>
            </w:r>
          </w:p>
        </w:tc>
        <w:tc>
          <w:tcPr>
            <w:tcW w:w="952" w:type="pct"/>
            <w:vAlign w:val="bottom"/>
          </w:tcPr>
          <w:p w14:paraId="261FC032" w14:textId="77777777" w:rsidR="00CB13E1" w:rsidRPr="00FB0A79" w:rsidRDefault="00CB13E1" w:rsidP="00FB0A79">
            <w:pPr>
              <w:spacing w:line="410" w:lineRule="exact"/>
            </w:pPr>
          </w:p>
        </w:tc>
        <w:tc>
          <w:tcPr>
            <w:tcW w:w="952" w:type="pct"/>
            <w:shd w:val="clear" w:color="auto" w:fill="auto"/>
            <w:vAlign w:val="bottom"/>
          </w:tcPr>
          <w:p w14:paraId="2B1CF444" w14:textId="69B502BA" w:rsidR="00CB13E1" w:rsidRPr="00FB0A79" w:rsidRDefault="00CB13E1" w:rsidP="00FB0A79">
            <w:pPr>
              <w:pBdr>
                <w:bottom w:val="double" w:sz="4" w:space="1" w:color="auto"/>
              </w:pBdr>
              <w:spacing w:line="410" w:lineRule="exact"/>
              <w:jc w:val="right"/>
              <w:rPr>
                <w:cs/>
              </w:rPr>
            </w:pPr>
            <w:r w:rsidRPr="00FB0A79">
              <w:t>13,955,430.23</w:t>
            </w:r>
          </w:p>
        </w:tc>
      </w:tr>
    </w:tbl>
    <w:p w14:paraId="438EC48A" w14:textId="3DDB776C" w:rsidR="00D6326F" w:rsidRPr="00FB0A79" w:rsidRDefault="00CB13E1" w:rsidP="00FB0A79">
      <w:pPr>
        <w:spacing w:before="120" w:line="410" w:lineRule="exact"/>
        <w:ind w:left="567" w:right="-45"/>
        <w:jc w:val="thaiDistribute"/>
        <w:rPr>
          <w:b/>
          <w:bCs/>
        </w:rPr>
      </w:pPr>
      <w:r w:rsidRPr="00FB0A79">
        <w:t xml:space="preserve">Fair value of investment properties, land and building amount of Baht </w:t>
      </w:r>
      <w:r w:rsidRPr="00FB0A79">
        <w:rPr>
          <w:cs/>
        </w:rPr>
        <w:t xml:space="preserve">39.36 </w:t>
      </w:r>
      <w:r w:rsidRPr="00FB0A79">
        <w:t>million is based on independent appraiser's valuation report.</w:t>
      </w:r>
      <w:r w:rsidR="00D6326F" w:rsidRPr="00FB0A79">
        <w:rPr>
          <w:b/>
          <w:bCs/>
        </w:rPr>
        <w:br w:type="page"/>
      </w:r>
    </w:p>
    <w:p w14:paraId="741978BD" w14:textId="72224433" w:rsidR="002C7F2A" w:rsidRPr="00FB0A79" w:rsidRDefault="002C7F2A" w:rsidP="00FB0A79">
      <w:pPr>
        <w:spacing w:before="120" w:line="410" w:lineRule="exact"/>
        <w:ind w:left="567" w:right="-45" w:hanging="567"/>
        <w:jc w:val="both"/>
        <w:rPr>
          <w:b/>
          <w:bCs/>
        </w:rPr>
      </w:pPr>
      <w:r w:rsidRPr="00FB0A79">
        <w:rPr>
          <w:b/>
          <w:bCs/>
        </w:rPr>
        <w:lastRenderedPageBreak/>
        <w:t>9</w:t>
      </w:r>
      <w:r w:rsidRPr="00FB0A79">
        <w:rPr>
          <w:b/>
          <w:bCs/>
          <w:cs/>
        </w:rPr>
        <w:t>.</w:t>
      </w:r>
      <w:r w:rsidRPr="00FB0A79">
        <w:rPr>
          <w:b/>
          <w:bCs/>
        </w:rPr>
        <w:tab/>
      </w:r>
      <w:r w:rsidR="00CB13E1" w:rsidRPr="00FB0A79">
        <w:rPr>
          <w:b/>
          <w:bCs/>
        </w:rPr>
        <w:t>PROPERTY, PLANT AND EQUIPMENT</w:t>
      </w:r>
    </w:p>
    <w:p w14:paraId="6B351079" w14:textId="2A52ABFA" w:rsidR="00D6326F" w:rsidRPr="00FB0A79" w:rsidRDefault="00CB13E1" w:rsidP="00FB0A79">
      <w:pPr>
        <w:spacing w:before="120" w:line="410" w:lineRule="exact"/>
        <w:ind w:left="567" w:right="-45"/>
        <w:jc w:val="thaiDistribute"/>
      </w:pPr>
      <w:r w:rsidRPr="00FB0A79">
        <w:t xml:space="preserve">Movement for the three-month periods ended March </w:t>
      </w:r>
      <w:r w:rsidRPr="00FB0A79">
        <w:rPr>
          <w:cs/>
        </w:rPr>
        <w:t>31</w:t>
      </w:r>
      <w:r w:rsidRPr="00FB0A79">
        <w:t xml:space="preserve">, </w:t>
      </w:r>
      <w:r w:rsidRPr="00FB0A79">
        <w:rPr>
          <w:cs/>
        </w:rPr>
        <w:t xml:space="preserve">2025 </w:t>
      </w:r>
      <w:r w:rsidRPr="00FB0A79">
        <w:t>as follows:</w:t>
      </w:r>
    </w:p>
    <w:tbl>
      <w:tblPr>
        <w:tblW w:w="4734" w:type="pct"/>
        <w:tblInd w:w="534" w:type="dxa"/>
        <w:tblLayout w:type="fixed"/>
        <w:tblLook w:val="01E0" w:firstRow="1" w:lastRow="1" w:firstColumn="1" w:lastColumn="1" w:noHBand="0" w:noVBand="0"/>
      </w:tblPr>
      <w:tblGrid>
        <w:gridCol w:w="5528"/>
        <w:gridCol w:w="1700"/>
        <w:gridCol w:w="1700"/>
      </w:tblGrid>
      <w:tr w:rsidR="00FB0A79" w:rsidRPr="00FB0A79" w14:paraId="578EA67D" w14:textId="77777777" w:rsidTr="0040301C">
        <w:trPr>
          <w:trHeight w:val="122"/>
        </w:trPr>
        <w:tc>
          <w:tcPr>
            <w:tcW w:w="3096" w:type="pct"/>
            <w:vAlign w:val="bottom"/>
          </w:tcPr>
          <w:p w14:paraId="034193D1" w14:textId="77777777" w:rsidR="00D6326F" w:rsidRPr="00FB0A79" w:rsidRDefault="00D6326F" w:rsidP="00FB0A79">
            <w:pPr>
              <w:spacing w:line="410" w:lineRule="exact"/>
              <w:ind w:left="59"/>
              <w:jc w:val="both"/>
            </w:pPr>
          </w:p>
        </w:tc>
        <w:tc>
          <w:tcPr>
            <w:tcW w:w="952" w:type="pct"/>
            <w:vAlign w:val="bottom"/>
          </w:tcPr>
          <w:p w14:paraId="05D07001" w14:textId="77777777" w:rsidR="00D6326F" w:rsidRPr="00FB0A79" w:rsidRDefault="00D6326F" w:rsidP="00FB0A79">
            <w:pPr>
              <w:spacing w:line="410" w:lineRule="exact"/>
              <w:jc w:val="right"/>
            </w:pPr>
          </w:p>
        </w:tc>
        <w:tc>
          <w:tcPr>
            <w:tcW w:w="952" w:type="pct"/>
            <w:vAlign w:val="bottom"/>
          </w:tcPr>
          <w:p w14:paraId="286576E3" w14:textId="49D3E74E" w:rsidR="00D6326F" w:rsidRPr="00FB0A79" w:rsidRDefault="00875655" w:rsidP="00FB0A79">
            <w:pPr>
              <w:spacing w:line="410" w:lineRule="exact"/>
              <w:jc w:val="right"/>
              <w:rPr>
                <w:i/>
                <w:iCs/>
              </w:rPr>
            </w:pPr>
            <w:r w:rsidRPr="00FB0A79">
              <w:rPr>
                <w:i/>
                <w:iCs/>
                <w:cs/>
              </w:rPr>
              <w:t>(</w:t>
            </w:r>
            <w:r w:rsidRPr="00FB0A79">
              <w:rPr>
                <w:i/>
                <w:iCs/>
              </w:rPr>
              <w:t>Unit: Baht)</w:t>
            </w:r>
          </w:p>
        </w:tc>
      </w:tr>
      <w:tr w:rsidR="00FB0A79" w:rsidRPr="00FB0A79" w14:paraId="39FCD629" w14:textId="77777777">
        <w:trPr>
          <w:trHeight w:val="114"/>
        </w:trPr>
        <w:tc>
          <w:tcPr>
            <w:tcW w:w="3096" w:type="pct"/>
          </w:tcPr>
          <w:p w14:paraId="1695F7AC" w14:textId="2BE5287A" w:rsidR="00DE5DAB" w:rsidRPr="00FB0A79" w:rsidRDefault="00DE5DAB" w:rsidP="00FB0A79">
            <w:pPr>
              <w:spacing w:line="410" w:lineRule="exact"/>
              <w:ind w:left="33"/>
              <w:jc w:val="both"/>
            </w:pPr>
            <w:r w:rsidRPr="00FB0A79">
              <w:t>Net book value as at January 1, 2025</w:t>
            </w:r>
          </w:p>
        </w:tc>
        <w:tc>
          <w:tcPr>
            <w:tcW w:w="952" w:type="pct"/>
            <w:vAlign w:val="bottom"/>
          </w:tcPr>
          <w:p w14:paraId="124B2CA5" w14:textId="77777777" w:rsidR="00DE5DAB" w:rsidRPr="00FB0A79" w:rsidRDefault="00DE5DAB" w:rsidP="00FB0A79">
            <w:pPr>
              <w:spacing w:line="410" w:lineRule="exact"/>
            </w:pPr>
          </w:p>
        </w:tc>
        <w:tc>
          <w:tcPr>
            <w:tcW w:w="952" w:type="pct"/>
            <w:shd w:val="clear" w:color="auto" w:fill="auto"/>
            <w:vAlign w:val="bottom"/>
          </w:tcPr>
          <w:p w14:paraId="68FC8164" w14:textId="66EAEFDE" w:rsidR="00DE5DAB" w:rsidRPr="00FB0A79" w:rsidRDefault="00DE5DAB" w:rsidP="00FB0A79">
            <w:pPr>
              <w:spacing w:line="410" w:lineRule="exact"/>
              <w:jc w:val="right"/>
            </w:pPr>
            <w:r w:rsidRPr="00FB0A79">
              <w:t>101,761,146.87</w:t>
            </w:r>
          </w:p>
        </w:tc>
      </w:tr>
      <w:tr w:rsidR="00FB0A79" w:rsidRPr="00FB0A79" w14:paraId="33AC33A9" w14:textId="77777777">
        <w:trPr>
          <w:trHeight w:val="114"/>
        </w:trPr>
        <w:tc>
          <w:tcPr>
            <w:tcW w:w="3096" w:type="pct"/>
          </w:tcPr>
          <w:p w14:paraId="5949A118" w14:textId="0DF785B4" w:rsidR="00DE5DAB" w:rsidRPr="00FB0A79" w:rsidRDefault="00DE5DAB" w:rsidP="00FB0A79">
            <w:pPr>
              <w:spacing w:line="410" w:lineRule="exact"/>
              <w:ind w:left="33"/>
              <w:jc w:val="both"/>
              <w:rPr>
                <w:cs/>
              </w:rPr>
            </w:pPr>
            <w:r w:rsidRPr="00FB0A79">
              <w:t>Acquisition during the period</w:t>
            </w:r>
          </w:p>
        </w:tc>
        <w:tc>
          <w:tcPr>
            <w:tcW w:w="952" w:type="pct"/>
            <w:vAlign w:val="bottom"/>
          </w:tcPr>
          <w:p w14:paraId="78B6068F" w14:textId="77777777" w:rsidR="00DE5DAB" w:rsidRPr="00FB0A79" w:rsidRDefault="00DE5DAB" w:rsidP="00FB0A79">
            <w:pPr>
              <w:spacing w:line="410" w:lineRule="exact"/>
            </w:pPr>
          </w:p>
        </w:tc>
        <w:tc>
          <w:tcPr>
            <w:tcW w:w="952" w:type="pct"/>
            <w:shd w:val="clear" w:color="auto" w:fill="auto"/>
            <w:vAlign w:val="bottom"/>
          </w:tcPr>
          <w:p w14:paraId="7A268AEA" w14:textId="5E010079" w:rsidR="00DE5DAB" w:rsidRPr="00FB0A79" w:rsidRDefault="00DE5DAB" w:rsidP="00FB0A79">
            <w:pPr>
              <w:spacing w:line="410" w:lineRule="exact"/>
              <w:jc w:val="right"/>
            </w:pPr>
            <w:r w:rsidRPr="00FB0A79">
              <w:t>926,558.08</w:t>
            </w:r>
          </w:p>
        </w:tc>
      </w:tr>
      <w:tr w:rsidR="00FB0A79" w:rsidRPr="00FB0A79" w14:paraId="3950D888" w14:textId="77777777">
        <w:trPr>
          <w:trHeight w:val="114"/>
        </w:trPr>
        <w:tc>
          <w:tcPr>
            <w:tcW w:w="3096" w:type="pct"/>
          </w:tcPr>
          <w:p w14:paraId="55563433" w14:textId="4E683FA3" w:rsidR="00DE5DAB" w:rsidRPr="00FB0A79" w:rsidRDefault="00DE5DAB" w:rsidP="00FB0A79">
            <w:pPr>
              <w:spacing w:line="410" w:lineRule="exact"/>
              <w:ind w:left="33"/>
              <w:jc w:val="both"/>
              <w:rPr>
                <w:cs/>
              </w:rPr>
            </w:pPr>
            <w:r w:rsidRPr="00FB0A79">
              <w:t>Disposal</w:t>
            </w:r>
          </w:p>
        </w:tc>
        <w:tc>
          <w:tcPr>
            <w:tcW w:w="952" w:type="pct"/>
            <w:vAlign w:val="bottom"/>
          </w:tcPr>
          <w:p w14:paraId="671D6ECD" w14:textId="77777777" w:rsidR="00DE5DAB" w:rsidRPr="00FB0A79" w:rsidRDefault="00DE5DAB" w:rsidP="00FB0A79">
            <w:pPr>
              <w:spacing w:line="410" w:lineRule="exact"/>
            </w:pPr>
          </w:p>
        </w:tc>
        <w:tc>
          <w:tcPr>
            <w:tcW w:w="952" w:type="pct"/>
            <w:shd w:val="clear" w:color="auto" w:fill="auto"/>
            <w:vAlign w:val="bottom"/>
          </w:tcPr>
          <w:p w14:paraId="6F30AC5A" w14:textId="677C0037" w:rsidR="00DE5DAB" w:rsidRPr="00FB0A79" w:rsidRDefault="00DE5DAB" w:rsidP="00FB0A79">
            <w:pPr>
              <w:spacing w:line="410" w:lineRule="exact"/>
              <w:jc w:val="right"/>
            </w:pPr>
            <w:r w:rsidRPr="00FB0A79">
              <w:t>(2,916.81)</w:t>
            </w:r>
          </w:p>
        </w:tc>
      </w:tr>
      <w:tr w:rsidR="00FB0A79" w:rsidRPr="00FB0A79" w14:paraId="692EEA59" w14:textId="77777777">
        <w:trPr>
          <w:trHeight w:val="114"/>
        </w:trPr>
        <w:tc>
          <w:tcPr>
            <w:tcW w:w="3096" w:type="pct"/>
          </w:tcPr>
          <w:p w14:paraId="50B8C40F" w14:textId="18AF2359" w:rsidR="00DE5DAB" w:rsidRPr="00FB0A79" w:rsidRDefault="00DE5DAB" w:rsidP="00FB0A79">
            <w:pPr>
              <w:spacing w:line="410" w:lineRule="exact"/>
              <w:ind w:left="33"/>
              <w:jc w:val="both"/>
              <w:rPr>
                <w:cs/>
              </w:rPr>
            </w:pPr>
            <w:r w:rsidRPr="00FB0A79">
              <w:t>Write off</w:t>
            </w:r>
          </w:p>
        </w:tc>
        <w:tc>
          <w:tcPr>
            <w:tcW w:w="952" w:type="pct"/>
            <w:vAlign w:val="bottom"/>
          </w:tcPr>
          <w:p w14:paraId="5B46623B" w14:textId="77777777" w:rsidR="00DE5DAB" w:rsidRPr="00FB0A79" w:rsidRDefault="00DE5DAB" w:rsidP="00FB0A79">
            <w:pPr>
              <w:spacing w:line="410" w:lineRule="exact"/>
            </w:pPr>
          </w:p>
        </w:tc>
        <w:tc>
          <w:tcPr>
            <w:tcW w:w="952" w:type="pct"/>
            <w:shd w:val="clear" w:color="auto" w:fill="auto"/>
            <w:vAlign w:val="bottom"/>
          </w:tcPr>
          <w:p w14:paraId="36334D72" w14:textId="1B212B27" w:rsidR="00DE5DAB" w:rsidRPr="00FB0A79" w:rsidRDefault="00DE5DAB" w:rsidP="00FB0A79">
            <w:pPr>
              <w:spacing w:line="410" w:lineRule="exact"/>
              <w:jc w:val="right"/>
            </w:pPr>
            <w:r w:rsidRPr="00FB0A79">
              <w:t>(6.00)</w:t>
            </w:r>
          </w:p>
        </w:tc>
      </w:tr>
      <w:tr w:rsidR="00FB0A79" w:rsidRPr="00FB0A79" w14:paraId="55B98B18" w14:textId="77777777">
        <w:trPr>
          <w:trHeight w:val="114"/>
        </w:trPr>
        <w:tc>
          <w:tcPr>
            <w:tcW w:w="3096" w:type="pct"/>
          </w:tcPr>
          <w:p w14:paraId="053DE8E4" w14:textId="60545BCF" w:rsidR="00DE5DAB" w:rsidRPr="00FB0A79" w:rsidRDefault="00DE5DAB" w:rsidP="00FB0A79">
            <w:pPr>
              <w:spacing w:line="410" w:lineRule="exact"/>
              <w:ind w:left="33"/>
              <w:jc w:val="both"/>
              <w:rPr>
                <w:cs/>
              </w:rPr>
            </w:pPr>
            <w:r w:rsidRPr="00FB0A79">
              <w:t>Allowance for impairment of assets</w:t>
            </w:r>
          </w:p>
        </w:tc>
        <w:tc>
          <w:tcPr>
            <w:tcW w:w="952" w:type="pct"/>
            <w:vAlign w:val="bottom"/>
          </w:tcPr>
          <w:p w14:paraId="331C1C0A" w14:textId="77777777" w:rsidR="00DE5DAB" w:rsidRPr="00FB0A79" w:rsidRDefault="00DE5DAB" w:rsidP="00FB0A79">
            <w:pPr>
              <w:spacing w:line="410" w:lineRule="exact"/>
            </w:pPr>
          </w:p>
        </w:tc>
        <w:tc>
          <w:tcPr>
            <w:tcW w:w="952" w:type="pct"/>
            <w:shd w:val="clear" w:color="auto" w:fill="auto"/>
            <w:vAlign w:val="bottom"/>
          </w:tcPr>
          <w:p w14:paraId="586C81B9" w14:textId="62814398" w:rsidR="00DE5DAB" w:rsidRPr="00FB0A79" w:rsidRDefault="00DE5DAB" w:rsidP="00FB0A79">
            <w:pPr>
              <w:spacing w:line="410" w:lineRule="exact"/>
              <w:jc w:val="right"/>
            </w:pPr>
            <w:r w:rsidRPr="00FB0A79">
              <w:t>(3,072,173.23)</w:t>
            </w:r>
          </w:p>
        </w:tc>
      </w:tr>
      <w:tr w:rsidR="00FB0A79" w:rsidRPr="00FB0A79" w14:paraId="3E01C320" w14:textId="77777777">
        <w:trPr>
          <w:trHeight w:val="233"/>
        </w:trPr>
        <w:tc>
          <w:tcPr>
            <w:tcW w:w="3096" w:type="pct"/>
          </w:tcPr>
          <w:p w14:paraId="33B0ADE6" w14:textId="4BD343AF" w:rsidR="00DE5DAB" w:rsidRPr="00FB0A79" w:rsidRDefault="00DE5DAB" w:rsidP="00FB0A79">
            <w:pPr>
              <w:spacing w:line="410" w:lineRule="exact"/>
              <w:ind w:left="33"/>
              <w:jc w:val="both"/>
              <w:rPr>
                <w:cs/>
              </w:rPr>
            </w:pPr>
            <w:r w:rsidRPr="00FB0A79">
              <w:t>Depreciation for the period</w:t>
            </w:r>
          </w:p>
        </w:tc>
        <w:tc>
          <w:tcPr>
            <w:tcW w:w="952" w:type="pct"/>
            <w:vAlign w:val="bottom"/>
          </w:tcPr>
          <w:p w14:paraId="1C0C2394" w14:textId="77777777" w:rsidR="00DE5DAB" w:rsidRPr="00FB0A79" w:rsidRDefault="00DE5DAB" w:rsidP="00FB0A79">
            <w:pPr>
              <w:spacing w:line="410" w:lineRule="exact"/>
            </w:pPr>
          </w:p>
        </w:tc>
        <w:tc>
          <w:tcPr>
            <w:tcW w:w="952" w:type="pct"/>
            <w:shd w:val="clear" w:color="auto" w:fill="auto"/>
            <w:vAlign w:val="bottom"/>
          </w:tcPr>
          <w:p w14:paraId="18BDA222" w14:textId="140B028D" w:rsidR="00DE5DAB" w:rsidRPr="00FB0A79" w:rsidRDefault="00DE5DAB" w:rsidP="00FB0A79">
            <w:pPr>
              <w:pBdr>
                <w:bottom w:val="single" w:sz="4" w:space="1" w:color="auto"/>
              </w:pBdr>
              <w:spacing w:line="410" w:lineRule="exact"/>
              <w:jc w:val="right"/>
            </w:pPr>
            <w:r w:rsidRPr="00FB0A79">
              <w:t>(3,153,250.06)</w:t>
            </w:r>
          </w:p>
        </w:tc>
      </w:tr>
      <w:tr w:rsidR="00FB0A79" w:rsidRPr="00FB0A79" w14:paraId="0D8DEE0F" w14:textId="77777777">
        <w:trPr>
          <w:trHeight w:val="197"/>
        </w:trPr>
        <w:tc>
          <w:tcPr>
            <w:tcW w:w="3096" w:type="pct"/>
          </w:tcPr>
          <w:p w14:paraId="64A7751E" w14:textId="435A7779" w:rsidR="00DE5DAB" w:rsidRPr="00FB0A79" w:rsidRDefault="00DE5DAB" w:rsidP="00FB0A79">
            <w:pPr>
              <w:spacing w:line="410" w:lineRule="exact"/>
              <w:ind w:left="33"/>
              <w:jc w:val="both"/>
            </w:pPr>
            <w:r w:rsidRPr="00FB0A79">
              <w:t>Net book value as at March 31, 2025</w:t>
            </w:r>
          </w:p>
        </w:tc>
        <w:tc>
          <w:tcPr>
            <w:tcW w:w="952" w:type="pct"/>
            <w:vAlign w:val="bottom"/>
          </w:tcPr>
          <w:p w14:paraId="0744FF94" w14:textId="77777777" w:rsidR="00DE5DAB" w:rsidRPr="00FB0A79" w:rsidRDefault="00DE5DAB" w:rsidP="00FB0A79">
            <w:pPr>
              <w:spacing w:line="410" w:lineRule="exact"/>
            </w:pPr>
          </w:p>
        </w:tc>
        <w:tc>
          <w:tcPr>
            <w:tcW w:w="952" w:type="pct"/>
            <w:shd w:val="clear" w:color="auto" w:fill="auto"/>
            <w:vAlign w:val="bottom"/>
          </w:tcPr>
          <w:p w14:paraId="7D0D9805" w14:textId="056D9705" w:rsidR="00DE5DAB" w:rsidRPr="00FB0A79" w:rsidRDefault="00DE5DAB" w:rsidP="00FB0A79">
            <w:pPr>
              <w:pBdr>
                <w:bottom w:val="double" w:sz="4" w:space="1" w:color="auto"/>
              </w:pBdr>
              <w:spacing w:line="410" w:lineRule="exact"/>
              <w:jc w:val="right"/>
              <w:rPr>
                <w:cs/>
              </w:rPr>
            </w:pPr>
            <w:r w:rsidRPr="00FB0A79">
              <w:t>96,459,358.85</w:t>
            </w:r>
          </w:p>
        </w:tc>
      </w:tr>
    </w:tbl>
    <w:p w14:paraId="393DE3D9" w14:textId="67682119" w:rsidR="00DE5DAB" w:rsidRPr="00FB0A79" w:rsidRDefault="00DE5DAB" w:rsidP="00FB0A79">
      <w:pPr>
        <w:spacing w:before="120" w:line="410" w:lineRule="exact"/>
        <w:ind w:left="567" w:right="-45"/>
        <w:jc w:val="thaiDistribute"/>
      </w:pPr>
      <w:r w:rsidRPr="00FB0A79">
        <w:t>As at March 31, 2025, part of buildings at net book value amount of Baht 68.</w:t>
      </w:r>
      <w:r w:rsidR="000D4332" w:rsidRPr="00FB0A79">
        <w:t>0</w:t>
      </w:r>
      <w:r w:rsidRPr="00FB0A79">
        <w:t>4 million are constructed on land leased from director as stated in note 16.2</w:t>
      </w:r>
    </w:p>
    <w:p w14:paraId="771E67B4" w14:textId="2B2AEE7E" w:rsidR="00DE5DAB" w:rsidRPr="00FB0A79" w:rsidRDefault="00DE5DAB" w:rsidP="00FB0A79">
      <w:pPr>
        <w:spacing w:before="120" w:line="410" w:lineRule="exact"/>
        <w:ind w:left="567" w:right="-45"/>
        <w:jc w:val="thaiDistribute"/>
      </w:pPr>
      <w:r w:rsidRPr="00FB0A79">
        <w:t xml:space="preserve">Depreciation for the three-month periods ended March </w:t>
      </w:r>
      <w:r w:rsidR="0054662A" w:rsidRPr="00FB0A79">
        <w:t>31</w:t>
      </w:r>
      <w:r w:rsidRPr="00FB0A79">
        <w:t>,</w:t>
      </w:r>
      <w:r w:rsidR="0054662A" w:rsidRPr="00FB0A79">
        <w:t xml:space="preserve"> 2025</w:t>
      </w:r>
      <w:r w:rsidRPr="00FB0A79">
        <w:rPr>
          <w:cs/>
        </w:rPr>
        <w:t xml:space="preserve"> </w:t>
      </w:r>
      <w:r w:rsidRPr="00FB0A79">
        <w:t>and</w:t>
      </w:r>
      <w:r w:rsidR="0054662A" w:rsidRPr="00FB0A79">
        <w:t xml:space="preserve"> 2024</w:t>
      </w:r>
      <w:r w:rsidRPr="00FB0A79">
        <w:rPr>
          <w:cs/>
        </w:rPr>
        <w:t xml:space="preserve"> </w:t>
      </w:r>
      <w:r w:rsidRPr="00FB0A79">
        <w:t xml:space="preserve">amounted to Baht </w:t>
      </w:r>
      <w:r w:rsidR="0054662A" w:rsidRPr="00FB0A79">
        <w:t>3.15</w:t>
      </w:r>
      <w:r w:rsidRPr="00FB0A79">
        <w:rPr>
          <w:cs/>
        </w:rPr>
        <w:t xml:space="preserve"> </w:t>
      </w:r>
      <w:r w:rsidRPr="00FB0A79">
        <w:t xml:space="preserve">million and Baht </w:t>
      </w:r>
      <w:r w:rsidRPr="00FB0A79">
        <w:rPr>
          <w:cs/>
        </w:rPr>
        <w:t xml:space="preserve">3.60 </w:t>
      </w:r>
      <w:r w:rsidRPr="00FB0A79">
        <w:t>million respectively.</w:t>
      </w:r>
    </w:p>
    <w:p w14:paraId="1FDCBC67" w14:textId="77777777" w:rsidR="00DE5DAB" w:rsidRPr="00FB0A79" w:rsidRDefault="00DE5DAB" w:rsidP="00FB0A79">
      <w:pPr>
        <w:spacing w:before="120" w:line="410" w:lineRule="exact"/>
        <w:ind w:left="567" w:right="-45"/>
        <w:jc w:val="thaiDistribute"/>
        <w:rPr>
          <w:b/>
          <w:bCs/>
        </w:rPr>
      </w:pPr>
      <w:r w:rsidRPr="00FB0A79">
        <w:t xml:space="preserve">As at March </w:t>
      </w:r>
      <w:r w:rsidRPr="00FB0A79">
        <w:rPr>
          <w:cs/>
        </w:rPr>
        <w:t>31</w:t>
      </w:r>
      <w:r w:rsidRPr="00FB0A79">
        <w:t xml:space="preserve">, </w:t>
      </w:r>
      <w:r w:rsidRPr="00FB0A79">
        <w:rPr>
          <w:cs/>
        </w:rPr>
        <w:t xml:space="preserve">2025 </w:t>
      </w:r>
      <w:r w:rsidRPr="00FB0A79">
        <w:t xml:space="preserve">and December </w:t>
      </w:r>
      <w:r w:rsidRPr="00FB0A79">
        <w:rPr>
          <w:cs/>
        </w:rPr>
        <w:t>31</w:t>
      </w:r>
      <w:r w:rsidRPr="00FB0A79">
        <w:t xml:space="preserve">, </w:t>
      </w:r>
      <w:r w:rsidRPr="00FB0A79">
        <w:rPr>
          <w:cs/>
        </w:rPr>
        <w:t>2024</w:t>
      </w:r>
      <w:r w:rsidRPr="00FB0A79">
        <w:t xml:space="preserve">, the Company has fixed assets at cost amount of Baht </w:t>
      </w:r>
      <w:r w:rsidRPr="00FB0A79">
        <w:rPr>
          <w:cs/>
        </w:rPr>
        <w:t xml:space="preserve">67.39 </w:t>
      </w:r>
      <w:r w:rsidRPr="00FB0A79">
        <w:t xml:space="preserve">million and Baht </w:t>
      </w:r>
      <w:r w:rsidRPr="00FB0A79">
        <w:rPr>
          <w:cs/>
        </w:rPr>
        <w:t xml:space="preserve">60.05 </w:t>
      </w:r>
      <w:r w:rsidRPr="00FB0A79">
        <w:t>million respectively which have been fully depreciated but are still in use</w:t>
      </w:r>
    </w:p>
    <w:p w14:paraId="2E503A8D" w14:textId="1229D2B3" w:rsidR="000B607D" w:rsidRPr="00FB0A79" w:rsidRDefault="008F69B7" w:rsidP="00FB0A79">
      <w:pPr>
        <w:spacing w:before="120" w:line="410" w:lineRule="exact"/>
        <w:ind w:left="567" w:right="-45" w:hanging="567"/>
        <w:jc w:val="both"/>
        <w:rPr>
          <w:b/>
          <w:bCs/>
          <w:cs/>
        </w:rPr>
      </w:pPr>
      <w:r w:rsidRPr="00FB0A79">
        <w:rPr>
          <w:b/>
          <w:bCs/>
        </w:rPr>
        <w:t>10</w:t>
      </w:r>
      <w:r w:rsidR="000B607D" w:rsidRPr="00FB0A79">
        <w:rPr>
          <w:b/>
          <w:bCs/>
          <w:cs/>
        </w:rPr>
        <w:t>.</w:t>
      </w:r>
      <w:r w:rsidR="000B607D" w:rsidRPr="00FB0A79">
        <w:rPr>
          <w:b/>
          <w:bCs/>
          <w:cs/>
        </w:rPr>
        <w:tab/>
      </w:r>
      <w:r w:rsidR="008908AA" w:rsidRPr="00FB0A79">
        <w:rPr>
          <w:b/>
          <w:bCs/>
        </w:rPr>
        <w:t>RIGHT-OF-USE ASSETS / LEASE LIABILITIES</w:t>
      </w:r>
    </w:p>
    <w:p w14:paraId="11AEC6E5" w14:textId="373F6416" w:rsidR="008908AA" w:rsidRPr="00FB0A79" w:rsidRDefault="008908AA" w:rsidP="00FB0A79">
      <w:pPr>
        <w:spacing w:before="120" w:line="410" w:lineRule="exact"/>
        <w:ind w:left="567" w:right="-45"/>
        <w:jc w:val="thaiDistribute"/>
      </w:pPr>
      <w:r w:rsidRPr="00FB0A79">
        <w:t xml:space="preserve">The Company entered into lease of land, space in department store and warehouse, and vehicles for using in its operation. The lease period is averaged from </w:t>
      </w:r>
      <w:r w:rsidRPr="00FB0A79">
        <w:rPr>
          <w:cs/>
        </w:rPr>
        <w:t xml:space="preserve">2 - 30 </w:t>
      </w:r>
      <w:r w:rsidRPr="00FB0A79">
        <w:t>years.</w:t>
      </w:r>
    </w:p>
    <w:p w14:paraId="0500092C" w14:textId="17A03FDD" w:rsidR="008908AA" w:rsidRPr="00FB0A79" w:rsidRDefault="008908AA" w:rsidP="00FB0A79">
      <w:pPr>
        <w:spacing w:before="120" w:line="410" w:lineRule="exact"/>
        <w:ind w:left="567" w:right="-45"/>
        <w:jc w:val="thaiDistribute"/>
      </w:pPr>
      <w:r w:rsidRPr="00FB0A79">
        <w:t xml:space="preserve">Movements of right-of-use assets for the three-month periods ended March </w:t>
      </w:r>
      <w:r w:rsidRPr="00FB0A79">
        <w:rPr>
          <w:cs/>
        </w:rPr>
        <w:t>31</w:t>
      </w:r>
      <w:r w:rsidRPr="00FB0A79">
        <w:t xml:space="preserve">, </w:t>
      </w:r>
      <w:r w:rsidRPr="00FB0A79">
        <w:rPr>
          <w:cs/>
        </w:rPr>
        <w:t xml:space="preserve">2025 </w:t>
      </w:r>
      <w:r w:rsidRPr="00FB0A79">
        <w:t>consist of:</w:t>
      </w:r>
    </w:p>
    <w:p w14:paraId="358029CB" w14:textId="73A8588F" w:rsidR="009B1523" w:rsidRPr="00FB0A79" w:rsidRDefault="000C4A08" w:rsidP="00FB0A79">
      <w:pPr>
        <w:spacing w:before="120" w:line="410" w:lineRule="exact"/>
        <w:ind w:left="567" w:right="-45" w:hanging="567"/>
        <w:jc w:val="both"/>
        <w:rPr>
          <w:b/>
          <w:bCs/>
        </w:rPr>
      </w:pPr>
      <w:r w:rsidRPr="00FB0A79">
        <w:rPr>
          <w:b/>
          <w:bCs/>
        </w:rPr>
        <w:t>10</w:t>
      </w:r>
      <w:r w:rsidR="004944FF" w:rsidRPr="00FB0A79">
        <w:rPr>
          <w:b/>
          <w:bCs/>
          <w:cs/>
        </w:rPr>
        <w:t>.</w:t>
      </w:r>
      <w:r w:rsidR="004944FF" w:rsidRPr="00FB0A79">
        <w:rPr>
          <w:b/>
          <w:bCs/>
        </w:rPr>
        <w:t>1</w:t>
      </w:r>
      <w:r w:rsidR="00BA7508" w:rsidRPr="00FB0A79">
        <w:rPr>
          <w:b/>
          <w:bCs/>
          <w:cs/>
        </w:rPr>
        <w:tab/>
      </w:r>
      <w:r w:rsidR="008908AA" w:rsidRPr="00FB0A79">
        <w:rPr>
          <w:b/>
          <w:bCs/>
        </w:rPr>
        <w:t>Right-of-use assets</w:t>
      </w:r>
    </w:p>
    <w:tbl>
      <w:tblPr>
        <w:tblW w:w="4734" w:type="pct"/>
        <w:tblInd w:w="534" w:type="dxa"/>
        <w:tblLayout w:type="fixed"/>
        <w:tblLook w:val="01E0" w:firstRow="1" w:lastRow="1" w:firstColumn="1" w:lastColumn="1" w:noHBand="0" w:noVBand="0"/>
      </w:tblPr>
      <w:tblGrid>
        <w:gridCol w:w="5528"/>
        <w:gridCol w:w="1700"/>
        <w:gridCol w:w="1700"/>
      </w:tblGrid>
      <w:tr w:rsidR="00FB0A79" w:rsidRPr="00FB0A79" w14:paraId="371A2499" w14:textId="77777777" w:rsidTr="0040301C">
        <w:trPr>
          <w:trHeight w:val="122"/>
        </w:trPr>
        <w:tc>
          <w:tcPr>
            <w:tcW w:w="3096" w:type="pct"/>
            <w:vAlign w:val="bottom"/>
          </w:tcPr>
          <w:p w14:paraId="78C3058D" w14:textId="77777777" w:rsidR="000C4A08" w:rsidRPr="00FB0A79" w:rsidRDefault="000C4A08" w:rsidP="00FB0A79">
            <w:pPr>
              <w:spacing w:line="410" w:lineRule="exact"/>
              <w:ind w:left="59"/>
              <w:jc w:val="both"/>
            </w:pPr>
          </w:p>
        </w:tc>
        <w:tc>
          <w:tcPr>
            <w:tcW w:w="952" w:type="pct"/>
            <w:vAlign w:val="bottom"/>
          </w:tcPr>
          <w:p w14:paraId="6CB8D906" w14:textId="77777777" w:rsidR="000C4A08" w:rsidRPr="00FB0A79" w:rsidRDefault="000C4A08" w:rsidP="00FB0A79">
            <w:pPr>
              <w:spacing w:line="410" w:lineRule="exact"/>
              <w:jc w:val="right"/>
            </w:pPr>
          </w:p>
        </w:tc>
        <w:tc>
          <w:tcPr>
            <w:tcW w:w="952" w:type="pct"/>
            <w:vAlign w:val="bottom"/>
          </w:tcPr>
          <w:p w14:paraId="0A6A9D1D" w14:textId="6221B2C1" w:rsidR="000C4A08" w:rsidRPr="00FB0A79" w:rsidRDefault="00875655" w:rsidP="00FB0A79">
            <w:pPr>
              <w:spacing w:line="410" w:lineRule="exact"/>
              <w:jc w:val="right"/>
              <w:rPr>
                <w:i/>
                <w:iCs/>
              </w:rPr>
            </w:pPr>
            <w:r w:rsidRPr="00FB0A79">
              <w:rPr>
                <w:i/>
                <w:iCs/>
                <w:cs/>
              </w:rPr>
              <w:t>(</w:t>
            </w:r>
            <w:r w:rsidRPr="00FB0A79">
              <w:rPr>
                <w:i/>
                <w:iCs/>
              </w:rPr>
              <w:t>Unit: Baht)</w:t>
            </w:r>
          </w:p>
        </w:tc>
      </w:tr>
      <w:tr w:rsidR="00FB0A79" w:rsidRPr="00FB0A79" w14:paraId="67A2B366" w14:textId="77777777" w:rsidTr="0040301C">
        <w:trPr>
          <w:trHeight w:val="114"/>
        </w:trPr>
        <w:tc>
          <w:tcPr>
            <w:tcW w:w="3096" w:type="pct"/>
            <w:vAlign w:val="bottom"/>
          </w:tcPr>
          <w:p w14:paraId="00FACADE" w14:textId="7C8A3406" w:rsidR="004915D0" w:rsidRPr="00FB0A79" w:rsidRDefault="008908AA" w:rsidP="00FB0A79">
            <w:pPr>
              <w:spacing w:line="410" w:lineRule="exact"/>
              <w:ind w:left="33"/>
              <w:jc w:val="both"/>
            </w:pPr>
            <w:r w:rsidRPr="00FB0A79">
              <w:t xml:space="preserve">Net book value as at January </w:t>
            </w:r>
            <w:r w:rsidRPr="00FB0A79">
              <w:rPr>
                <w:cs/>
              </w:rPr>
              <w:t>1</w:t>
            </w:r>
            <w:r w:rsidRPr="00FB0A79">
              <w:t xml:space="preserve">, </w:t>
            </w:r>
            <w:r w:rsidRPr="00FB0A79">
              <w:rPr>
                <w:cs/>
              </w:rPr>
              <w:t>2025</w:t>
            </w:r>
          </w:p>
        </w:tc>
        <w:tc>
          <w:tcPr>
            <w:tcW w:w="952" w:type="pct"/>
            <w:vAlign w:val="bottom"/>
          </w:tcPr>
          <w:p w14:paraId="30454C7D" w14:textId="77777777" w:rsidR="004915D0" w:rsidRPr="00FB0A79" w:rsidRDefault="004915D0" w:rsidP="00FB0A79">
            <w:pPr>
              <w:spacing w:line="410" w:lineRule="exact"/>
            </w:pPr>
          </w:p>
        </w:tc>
        <w:tc>
          <w:tcPr>
            <w:tcW w:w="952" w:type="pct"/>
            <w:shd w:val="clear" w:color="auto" w:fill="auto"/>
            <w:vAlign w:val="bottom"/>
          </w:tcPr>
          <w:p w14:paraId="6D9426D5" w14:textId="37660E1B" w:rsidR="004915D0" w:rsidRPr="00FB0A79" w:rsidRDefault="004915D0" w:rsidP="00FB0A79">
            <w:pPr>
              <w:spacing w:line="410" w:lineRule="exact"/>
              <w:jc w:val="right"/>
            </w:pPr>
            <w:r w:rsidRPr="00FB0A79">
              <w:t>71,760,136.55</w:t>
            </w:r>
          </w:p>
        </w:tc>
      </w:tr>
      <w:tr w:rsidR="00FB0A79" w:rsidRPr="00FB0A79" w14:paraId="4E7167F0" w14:textId="77777777" w:rsidTr="0040301C">
        <w:trPr>
          <w:trHeight w:val="177"/>
        </w:trPr>
        <w:tc>
          <w:tcPr>
            <w:tcW w:w="3096" w:type="pct"/>
            <w:vAlign w:val="bottom"/>
          </w:tcPr>
          <w:p w14:paraId="7C8DE337" w14:textId="14303AA8" w:rsidR="004915D0" w:rsidRPr="00FB0A79" w:rsidRDefault="00BE34BD" w:rsidP="00FB0A79">
            <w:pPr>
              <w:spacing w:line="410" w:lineRule="exact"/>
              <w:ind w:left="33"/>
              <w:jc w:val="both"/>
              <w:rPr>
                <w:cs/>
              </w:rPr>
            </w:pPr>
            <w:r w:rsidRPr="00FB0A79">
              <w:t>Changes in contract conditions - net</w:t>
            </w:r>
          </w:p>
        </w:tc>
        <w:tc>
          <w:tcPr>
            <w:tcW w:w="952" w:type="pct"/>
            <w:vAlign w:val="bottom"/>
          </w:tcPr>
          <w:p w14:paraId="6A52AF69" w14:textId="77777777" w:rsidR="004915D0" w:rsidRPr="00FB0A79" w:rsidRDefault="004915D0" w:rsidP="00FB0A79">
            <w:pPr>
              <w:spacing w:line="410" w:lineRule="exact"/>
            </w:pPr>
          </w:p>
        </w:tc>
        <w:tc>
          <w:tcPr>
            <w:tcW w:w="952" w:type="pct"/>
            <w:shd w:val="clear" w:color="auto" w:fill="auto"/>
            <w:vAlign w:val="bottom"/>
          </w:tcPr>
          <w:p w14:paraId="012047DC" w14:textId="6137EEC2" w:rsidR="004915D0" w:rsidRPr="00FB0A79" w:rsidRDefault="004915D0" w:rsidP="00FB0A79">
            <w:pPr>
              <w:spacing w:line="410" w:lineRule="exact"/>
              <w:jc w:val="right"/>
            </w:pPr>
            <w:r w:rsidRPr="00FB0A79">
              <w:t>(912,809.56)</w:t>
            </w:r>
          </w:p>
        </w:tc>
      </w:tr>
      <w:tr w:rsidR="00FB0A79" w:rsidRPr="00FB0A79" w14:paraId="4A2ECCE6" w14:textId="77777777" w:rsidTr="0040301C">
        <w:trPr>
          <w:trHeight w:val="148"/>
        </w:trPr>
        <w:tc>
          <w:tcPr>
            <w:tcW w:w="3096" w:type="pct"/>
            <w:vAlign w:val="bottom"/>
          </w:tcPr>
          <w:p w14:paraId="6FAD31AF" w14:textId="515D1C46" w:rsidR="00B3100F" w:rsidRPr="00FB0A79" w:rsidRDefault="008908AA" w:rsidP="00FB0A79">
            <w:pPr>
              <w:spacing w:line="410" w:lineRule="exact"/>
              <w:ind w:left="33"/>
              <w:jc w:val="both"/>
              <w:rPr>
                <w:cs/>
              </w:rPr>
            </w:pPr>
            <w:r w:rsidRPr="00FB0A79">
              <w:t>Decrease from contract cancellation</w:t>
            </w:r>
          </w:p>
        </w:tc>
        <w:tc>
          <w:tcPr>
            <w:tcW w:w="952" w:type="pct"/>
            <w:vAlign w:val="bottom"/>
          </w:tcPr>
          <w:p w14:paraId="62580786" w14:textId="77777777" w:rsidR="00B3100F" w:rsidRPr="00FB0A79" w:rsidRDefault="00B3100F" w:rsidP="00FB0A79">
            <w:pPr>
              <w:spacing w:line="410" w:lineRule="exact"/>
            </w:pPr>
          </w:p>
        </w:tc>
        <w:tc>
          <w:tcPr>
            <w:tcW w:w="952" w:type="pct"/>
            <w:shd w:val="clear" w:color="auto" w:fill="auto"/>
            <w:vAlign w:val="bottom"/>
          </w:tcPr>
          <w:p w14:paraId="662590BF" w14:textId="7253842C" w:rsidR="00B3100F" w:rsidRPr="00FB0A79" w:rsidRDefault="00B3100F" w:rsidP="00FB0A79">
            <w:pPr>
              <w:spacing w:line="410" w:lineRule="exact"/>
              <w:jc w:val="right"/>
            </w:pPr>
            <w:r w:rsidRPr="00FB0A79">
              <w:t>(16,455,273.32)</w:t>
            </w:r>
          </w:p>
        </w:tc>
      </w:tr>
      <w:tr w:rsidR="00FB0A79" w:rsidRPr="00FB0A79" w14:paraId="7C8631BE" w14:textId="77777777">
        <w:trPr>
          <w:trHeight w:val="114"/>
        </w:trPr>
        <w:tc>
          <w:tcPr>
            <w:tcW w:w="3096" w:type="pct"/>
          </w:tcPr>
          <w:p w14:paraId="00776169" w14:textId="4E30503C" w:rsidR="008908AA" w:rsidRPr="00FB0A79" w:rsidRDefault="008908AA" w:rsidP="00FB0A79">
            <w:pPr>
              <w:spacing w:line="410" w:lineRule="exact"/>
              <w:ind w:left="33"/>
              <w:jc w:val="both"/>
              <w:rPr>
                <w:cs/>
              </w:rPr>
            </w:pPr>
            <w:r w:rsidRPr="00FB0A79">
              <w:t>Depreciation for the period</w:t>
            </w:r>
          </w:p>
        </w:tc>
        <w:tc>
          <w:tcPr>
            <w:tcW w:w="952" w:type="pct"/>
            <w:vAlign w:val="bottom"/>
          </w:tcPr>
          <w:p w14:paraId="7EE0A20D" w14:textId="77777777" w:rsidR="008908AA" w:rsidRPr="00FB0A79" w:rsidRDefault="008908AA" w:rsidP="00FB0A79">
            <w:pPr>
              <w:spacing w:line="410" w:lineRule="exact"/>
            </w:pPr>
          </w:p>
        </w:tc>
        <w:tc>
          <w:tcPr>
            <w:tcW w:w="952" w:type="pct"/>
            <w:shd w:val="clear" w:color="auto" w:fill="auto"/>
            <w:vAlign w:val="bottom"/>
          </w:tcPr>
          <w:p w14:paraId="0AB5D3AC" w14:textId="328FE641" w:rsidR="008908AA" w:rsidRPr="00FB0A79" w:rsidRDefault="008908AA" w:rsidP="00FB0A79">
            <w:pPr>
              <w:pBdr>
                <w:bottom w:val="single" w:sz="4" w:space="1" w:color="auto"/>
              </w:pBdr>
              <w:spacing w:line="410" w:lineRule="exact"/>
              <w:jc w:val="right"/>
            </w:pPr>
            <w:r w:rsidRPr="00FB0A79">
              <w:t>(6,642,659.73)</w:t>
            </w:r>
          </w:p>
        </w:tc>
      </w:tr>
      <w:tr w:rsidR="00FB0A79" w:rsidRPr="00FB0A79" w14:paraId="712DA228" w14:textId="77777777">
        <w:trPr>
          <w:trHeight w:val="197"/>
        </w:trPr>
        <w:tc>
          <w:tcPr>
            <w:tcW w:w="3096" w:type="pct"/>
          </w:tcPr>
          <w:p w14:paraId="63044C31" w14:textId="701C9CF4" w:rsidR="008908AA" w:rsidRPr="00FB0A79" w:rsidRDefault="008908AA" w:rsidP="00FB0A79">
            <w:pPr>
              <w:spacing w:line="410" w:lineRule="exact"/>
              <w:ind w:left="33"/>
              <w:jc w:val="both"/>
            </w:pPr>
            <w:r w:rsidRPr="00FB0A79">
              <w:t>Net book value as at March 31, 2025</w:t>
            </w:r>
          </w:p>
        </w:tc>
        <w:tc>
          <w:tcPr>
            <w:tcW w:w="952" w:type="pct"/>
            <w:vAlign w:val="bottom"/>
          </w:tcPr>
          <w:p w14:paraId="36EBF19B" w14:textId="77777777" w:rsidR="008908AA" w:rsidRPr="00FB0A79" w:rsidRDefault="008908AA" w:rsidP="00FB0A79">
            <w:pPr>
              <w:spacing w:line="410" w:lineRule="exact"/>
            </w:pPr>
          </w:p>
        </w:tc>
        <w:tc>
          <w:tcPr>
            <w:tcW w:w="952" w:type="pct"/>
            <w:shd w:val="clear" w:color="auto" w:fill="auto"/>
            <w:vAlign w:val="bottom"/>
          </w:tcPr>
          <w:p w14:paraId="14A0A02D" w14:textId="55810BFA" w:rsidR="008908AA" w:rsidRPr="00FB0A79" w:rsidRDefault="008908AA" w:rsidP="00FB0A79">
            <w:pPr>
              <w:pBdr>
                <w:bottom w:val="double" w:sz="4" w:space="1" w:color="auto"/>
              </w:pBdr>
              <w:spacing w:line="410" w:lineRule="exact"/>
              <w:jc w:val="right"/>
              <w:rPr>
                <w:cs/>
              </w:rPr>
            </w:pPr>
            <w:r w:rsidRPr="00FB0A79">
              <w:t>47,749,393.94</w:t>
            </w:r>
          </w:p>
        </w:tc>
      </w:tr>
    </w:tbl>
    <w:p w14:paraId="716688FE" w14:textId="2F3A2355" w:rsidR="00835063" w:rsidRPr="00FB0A79" w:rsidRDefault="008908AA" w:rsidP="00FB0A79">
      <w:pPr>
        <w:spacing w:before="120" w:line="410" w:lineRule="exact"/>
        <w:ind w:left="567" w:right="-45"/>
        <w:jc w:val="thaiDistribute"/>
      </w:pPr>
      <w:r w:rsidRPr="00FB0A79">
        <w:t xml:space="preserve">Amortization of right-of-use assets for the three-month periods ended March </w:t>
      </w:r>
      <w:r w:rsidRPr="00FB0A79">
        <w:rPr>
          <w:cs/>
        </w:rPr>
        <w:t>31</w:t>
      </w:r>
      <w:r w:rsidRPr="00FB0A79">
        <w:t xml:space="preserve">, </w:t>
      </w:r>
      <w:r w:rsidRPr="00FB0A79">
        <w:rPr>
          <w:cs/>
        </w:rPr>
        <w:t xml:space="preserve">2025 </w:t>
      </w:r>
      <w:r w:rsidRPr="00FB0A79">
        <w:t xml:space="preserve">and </w:t>
      </w:r>
      <w:r w:rsidRPr="00FB0A79">
        <w:rPr>
          <w:cs/>
        </w:rPr>
        <w:t xml:space="preserve">2024 </w:t>
      </w:r>
      <w:r w:rsidRPr="00FB0A79">
        <w:t xml:space="preserve">amounted to Baht </w:t>
      </w:r>
      <w:r w:rsidRPr="00FB0A79">
        <w:rPr>
          <w:cs/>
        </w:rPr>
        <w:t xml:space="preserve">6.64 </w:t>
      </w:r>
      <w:r w:rsidRPr="00FB0A79">
        <w:t xml:space="preserve">million and Baht </w:t>
      </w:r>
      <w:r w:rsidRPr="00FB0A79">
        <w:rPr>
          <w:cs/>
        </w:rPr>
        <w:t xml:space="preserve">8.78 </w:t>
      </w:r>
      <w:r w:rsidRPr="00FB0A79">
        <w:t>million respectively.</w:t>
      </w:r>
      <w:r w:rsidR="00835063" w:rsidRPr="00FB0A79">
        <w:br w:type="page"/>
      </w:r>
    </w:p>
    <w:p w14:paraId="3668D32D" w14:textId="5723311F" w:rsidR="00972A92" w:rsidRPr="00FB0A79" w:rsidRDefault="00352BFC" w:rsidP="00FB0A79">
      <w:pPr>
        <w:spacing w:before="120" w:line="410" w:lineRule="exact"/>
        <w:ind w:left="567" w:right="-45" w:hanging="567"/>
        <w:jc w:val="both"/>
        <w:rPr>
          <w:b/>
          <w:bCs/>
          <w:cs/>
        </w:rPr>
      </w:pPr>
      <w:r w:rsidRPr="00FB0A79">
        <w:rPr>
          <w:b/>
          <w:bCs/>
        </w:rPr>
        <w:lastRenderedPageBreak/>
        <w:t>1</w:t>
      </w:r>
      <w:r w:rsidR="00023844" w:rsidRPr="00FB0A79">
        <w:rPr>
          <w:b/>
          <w:bCs/>
        </w:rPr>
        <w:t>0</w:t>
      </w:r>
      <w:r w:rsidRPr="00FB0A79">
        <w:rPr>
          <w:b/>
          <w:bCs/>
          <w:cs/>
        </w:rPr>
        <w:t>.</w:t>
      </w:r>
      <w:r w:rsidRPr="00FB0A79">
        <w:rPr>
          <w:b/>
          <w:bCs/>
        </w:rPr>
        <w:t>2</w:t>
      </w:r>
      <w:r w:rsidR="00BA7508" w:rsidRPr="00FB0A79">
        <w:rPr>
          <w:b/>
          <w:bCs/>
          <w:cs/>
        </w:rPr>
        <w:tab/>
      </w:r>
      <w:r w:rsidR="00875655" w:rsidRPr="00FB0A79">
        <w:rPr>
          <w:b/>
          <w:bCs/>
        </w:rPr>
        <w:t>Lease liabilities</w:t>
      </w:r>
    </w:p>
    <w:p w14:paraId="6E1264A8" w14:textId="03FF398B" w:rsidR="00A84E46" w:rsidRPr="00FB0A79" w:rsidRDefault="00B1175B" w:rsidP="00FB0A79">
      <w:pPr>
        <w:spacing w:before="120" w:line="410" w:lineRule="exact"/>
        <w:ind w:left="1134" w:right="-43" w:hanging="567"/>
        <w:jc w:val="thaiDistribute"/>
        <w:rPr>
          <w:rFonts w:cstheme="minorBidi"/>
          <w:cs/>
        </w:rPr>
      </w:pPr>
      <w:r w:rsidRPr="00FB0A79">
        <w:t>1</w:t>
      </w:r>
      <w:r w:rsidR="00023844" w:rsidRPr="00FB0A79">
        <w:t>0</w:t>
      </w:r>
      <w:r w:rsidRPr="00FB0A79">
        <w:rPr>
          <w:cs/>
        </w:rPr>
        <w:t>.</w:t>
      </w:r>
      <w:r w:rsidRPr="00FB0A79">
        <w:t>2</w:t>
      </w:r>
      <w:r w:rsidRPr="00FB0A79">
        <w:rPr>
          <w:cs/>
        </w:rPr>
        <w:t>.</w:t>
      </w:r>
      <w:r w:rsidRPr="00FB0A79">
        <w:t>1</w:t>
      </w:r>
      <w:r w:rsidR="00BA7508" w:rsidRPr="00FB0A79">
        <w:rPr>
          <w:cs/>
        </w:rPr>
        <w:tab/>
      </w:r>
      <w:r w:rsidR="00875655" w:rsidRPr="00FB0A79">
        <w:t>Lease liabilities as follows:</w:t>
      </w:r>
    </w:p>
    <w:tbl>
      <w:tblPr>
        <w:tblW w:w="8930" w:type="dxa"/>
        <w:tblInd w:w="534" w:type="dxa"/>
        <w:tblLayout w:type="fixed"/>
        <w:tblLook w:val="01E0" w:firstRow="1" w:lastRow="1" w:firstColumn="1" w:lastColumn="1" w:noHBand="0" w:noVBand="0"/>
      </w:tblPr>
      <w:tblGrid>
        <w:gridCol w:w="5528"/>
        <w:gridCol w:w="1701"/>
        <w:gridCol w:w="1701"/>
      </w:tblGrid>
      <w:tr w:rsidR="00FB0A79" w:rsidRPr="00FB0A79" w14:paraId="3FDF6803" w14:textId="77777777" w:rsidTr="0040301C">
        <w:trPr>
          <w:trHeight w:val="326"/>
        </w:trPr>
        <w:tc>
          <w:tcPr>
            <w:tcW w:w="5528" w:type="dxa"/>
            <w:vAlign w:val="bottom"/>
          </w:tcPr>
          <w:p w14:paraId="52AC7FE2" w14:textId="77777777" w:rsidR="00A84E46" w:rsidRPr="00FB0A79" w:rsidRDefault="00A84E46" w:rsidP="00FB0A79">
            <w:pPr>
              <w:spacing w:line="410" w:lineRule="exact"/>
              <w:ind w:left="33" w:right="28"/>
              <w:jc w:val="center"/>
            </w:pPr>
          </w:p>
        </w:tc>
        <w:tc>
          <w:tcPr>
            <w:tcW w:w="1701" w:type="dxa"/>
            <w:vAlign w:val="bottom"/>
          </w:tcPr>
          <w:p w14:paraId="3EB2EEDF" w14:textId="77777777" w:rsidR="00A84E46" w:rsidRPr="00FB0A79" w:rsidRDefault="00A84E46" w:rsidP="00FB0A79">
            <w:pPr>
              <w:tabs>
                <w:tab w:val="left" w:pos="900"/>
              </w:tabs>
              <w:spacing w:line="410" w:lineRule="exact"/>
              <w:ind w:left="360" w:right="28" w:hanging="360"/>
              <w:jc w:val="right"/>
              <w:rPr>
                <w:i/>
                <w:iCs/>
                <w:cs/>
              </w:rPr>
            </w:pPr>
          </w:p>
        </w:tc>
        <w:tc>
          <w:tcPr>
            <w:tcW w:w="1701" w:type="dxa"/>
            <w:vAlign w:val="bottom"/>
          </w:tcPr>
          <w:p w14:paraId="7182BED2" w14:textId="6CFD94E0" w:rsidR="00A84E46" w:rsidRPr="00FB0A79" w:rsidRDefault="00875655" w:rsidP="00FB0A79">
            <w:pPr>
              <w:tabs>
                <w:tab w:val="left" w:pos="900"/>
              </w:tabs>
              <w:spacing w:line="410" w:lineRule="exact"/>
              <w:ind w:left="360" w:right="28" w:hanging="360"/>
              <w:jc w:val="right"/>
              <w:rPr>
                <w:i/>
                <w:iCs/>
                <w:cs/>
              </w:rPr>
            </w:pPr>
            <w:r w:rsidRPr="00FB0A79">
              <w:rPr>
                <w:i/>
                <w:iCs/>
                <w:cs/>
              </w:rPr>
              <w:t>(</w:t>
            </w:r>
            <w:r w:rsidRPr="00FB0A79">
              <w:rPr>
                <w:i/>
                <w:iCs/>
              </w:rPr>
              <w:t>Unit: Baht)</w:t>
            </w:r>
          </w:p>
        </w:tc>
      </w:tr>
      <w:tr w:rsidR="00FB0A79" w:rsidRPr="00FB0A79" w14:paraId="4F44F2CF" w14:textId="77777777">
        <w:trPr>
          <w:trHeight w:val="247"/>
        </w:trPr>
        <w:tc>
          <w:tcPr>
            <w:tcW w:w="5528" w:type="dxa"/>
            <w:vAlign w:val="bottom"/>
          </w:tcPr>
          <w:p w14:paraId="78A62051" w14:textId="77777777" w:rsidR="00875655" w:rsidRPr="00FB0A79" w:rsidRDefault="00875655" w:rsidP="00FB0A79">
            <w:pPr>
              <w:spacing w:line="410" w:lineRule="exact"/>
              <w:ind w:left="33" w:right="28"/>
              <w:jc w:val="center"/>
            </w:pPr>
          </w:p>
        </w:tc>
        <w:tc>
          <w:tcPr>
            <w:tcW w:w="1701" w:type="dxa"/>
          </w:tcPr>
          <w:p w14:paraId="1832AC7A" w14:textId="5046A3C1" w:rsidR="00875655" w:rsidRPr="00FB0A79" w:rsidRDefault="00875655" w:rsidP="00FB0A79">
            <w:pPr>
              <w:tabs>
                <w:tab w:val="left" w:pos="720"/>
                <w:tab w:val="left" w:pos="1440"/>
                <w:tab w:val="left" w:pos="2160"/>
              </w:tabs>
              <w:spacing w:line="410" w:lineRule="exact"/>
              <w:jc w:val="center"/>
              <w:rPr>
                <w:b/>
                <w:bCs/>
              </w:rPr>
            </w:pPr>
            <w:r w:rsidRPr="00FB0A79">
              <w:rPr>
                <w:b/>
                <w:bCs/>
              </w:rPr>
              <w:t>March 31, 2025</w:t>
            </w:r>
          </w:p>
        </w:tc>
        <w:tc>
          <w:tcPr>
            <w:tcW w:w="1701" w:type="dxa"/>
          </w:tcPr>
          <w:p w14:paraId="6B0F9145" w14:textId="7782CD25" w:rsidR="00875655" w:rsidRPr="00FB0A79" w:rsidRDefault="00875655" w:rsidP="00FB0A79">
            <w:pPr>
              <w:widowControl w:val="0"/>
              <w:suppressAutoHyphens/>
              <w:overflowPunct/>
              <w:spacing w:line="410" w:lineRule="exact"/>
              <w:ind w:left="-105" w:right="-104"/>
              <w:jc w:val="center"/>
              <w:textAlignment w:val="auto"/>
              <w:rPr>
                <w:b/>
                <w:bCs/>
              </w:rPr>
            </w:pPr>
            <w:r w:rsidRPr="00FB0A79">
              <w:rPr>
                <w:b/>
                <w:bCs/>
              </w:rPr>
              <w:t>December 31,2024</w:t>
            </w:r>
          </w:p>
        </w:tc>
      </w:tr>
      <w:tr w:rsidR="00FB0A79" w:rsidRPr="00FB0A79" w14:paraId="3DB92976" w14:textId="77777777">
        <w:trPr>
          <w:trHeight w:val="431"/>
        </w:trPr>
        <w:tc>
          <w:tcPr>
            <w:tcW w:w="5528" w:type="dxa"/>
          </w:tcPr>
          <w:p w14:paraId="2323DB06" w14:textId="093AC4F1" w:rsidR="00875655" w:rsidRPr="00FB0A79" w:rsidRDefault="00875655" w:rsidP="00FB0A79">
            <w:pPr>
              <w:spacing w:line="410" w:lineRule="exact"/>
              <w:ind w:left="33" w:right="28"/>
              <w:jc w:val="thaiDistribute"/>
              <w:rPr>
                <w:cs/>
              </w:rPr>
            </w:pPr>
            <w:r w:rsidRPr="00FB0A79">
              <w:t>Lease liabilities</w:t>
            </w:r>
          </w:p>
        </w:tc>
        <w:tc>
          <w:tcPr>
            <w:tcW w:w="1701" w:type="dxa"/>
            <w:shd w:val="clear" w:color="auto" w:fill="auto"/>
            <w:vAlign w:val="bottom"/>
          </w:tcPr>
          <w:p w14:paraId="31963745" w14:textId="15AE6627" w:rsidR="00875655" w:rsidRPr="00FB0A79" w:rsidRDefault="00875655" w:rsidP="00FB0A79">
            <w:pPr>
              <w:tabs>
                <w:tab w:val="left" w:pos="720"/>
                <w:tab w:val="left" w:pos="1440"/>
                <w:tab w:val="left" w:pos="2160"/>
              </w:tabs>
              <w:spacing w:line="410" w:lineRule="exact"/>
              <w:jc w:val="right"/>
            </w:pPr>
            <w:r w:rsidRPr="00FB0A79">
              <w:t>65,078,406.19</w:t>
            </w:r>
          </w:p>
        </w:tc>
        <w:tc>
          <w:tcPr>
            <w:tcW w:w="1701" w:type="dxa"/>
            <w:shd w:val="clear" w:color="auto" w:fill="auto"/>
            <w:vAlign w:val="bottom"/>
          </w:tcPr>
          <w:p w14:paraId="6AD30D7B" w14:textId="7C612339" w:rsidR="00875655" w:rsidRPr="00FB0A79" w:rsidRDefault="00875655" w:rsidP="00FB0A79">
            <w:pPr>
              <w:tabs>
                <w:tab w:val="left" w:pos="720"/>
                <w:tab w:val="left" w:pos="1440"/>
                <w:tab w:val="left" w:pos="2160"/>
              </w:tabs>
              <w:spacing w:line="410" w:lineRule="exact"/>
              <w:jc w:val="right"/>
            </w:pPr>
            <w:r w:rsidRPr="00FB0A79">
              <w:t xml:space="preserve">91,371,637.79 </w:t>
            </w:r>
          </w:p>
        </w:tc>
      </w:tr>
      <w:tr w:rsidR="00FB0A79" w:rsidRPr="00FB0A79" w14:paraId="449BDEC5" w14:textId="77777777">
        <w:trPr>
          <w:trHeight w:val="431"/>
        </w:trPr>
        <w:tc>
          <w:tcPr>
            <w:tcW w:w="5528" w:type="dxa"/>
          </w:tcPr>
          <w:p w14:paraId="03785E6D" w14:textId="16DBC3E9" w:rsidR="00875655" w:rsidRPr="00FB0A79" w:rsidRDefault="00875655" w:rsidP="00FB0A79">
            <w:pPr>
              <w:spacing w:line="410" w:lineRule="exact"/>
              <w:ind w:left="33" w:right="28"/>
              <w:jc w:val="thaiDistribute"/>
              <w:rPr>
                <w:cs/>
              </w:rPr>
            </w:pPr>
            <w:r w:rsidRPr="00FB0A79">
              <w:t>Less: Deferred interest income</w:t>
            </w:r>
          </w:p>
        </w:tc>
        <w:tc>
          <w:tcPr>
            <w:tcW w:w="1701" w:type="dxa"/>
            <w:shd w:val="clear" w:color="auto" w:fill="auto"/>
            <w:vAlign w:val="bottom"/>
          </w:tcPr>
          <w:p w14:paraId="3BCB24CF" w14:textId="5E919273" w:rsidR="00875655" w:rsidRPr="00FB0A79" w:rsidRDefault="00875655" w:rsidP="00FB0A79">
            <w:pPr>
              <w:pBdr>
                <w:bottom w:val="single" w:sz="4" w:space="1" w:color="auto"/>
              </w:pBdr>
              <w:tabs>
                <w:tab w:val="left" w:pos="720"/>
                <w:tab w:val="left" w:pos="1440"/>
                <w:tab w:val="left" w:pos="2160"/>
              </w:tabs>
              <w:spacing w:line="410" w:lineRule="exact"/>
              <w:jc w:val="right"/>
              <w:rPr>
                <w:cs/>
              </w:rPr>
            </w:pPr>
            <w:r w:rsidRPr="00FB0A79">
              <w:t>(16,224,221.26)</w:t>
            </w:r>
          </w:p>
        </w:tc>
        <w:tc>
          <w:tcPr>
            <w:tcW w:w="1701" w:type="dxa"/>
            <w:shd w:val="clear" w:color="auto" w:fill="auto"/>
            <w:vAlign w:val="bottom"/>
          </w:tcPr>
          <w:p w14:paraId="7B4FEF4A" w14:textId="207D9AB0" w:rsidR="00875655" w:rsidRPr="00FB0A79" w:rsidRDefault="00875655" w:rsidP="00FB0A79">
            <w:pPr>
              <w:pBdr>
                <w:bottom w:val="single" w:sz="4" w:space="1" w:color="auto"/>
              </w:pBdr>
              <w:tabs>
                <w:tab w:val="left" w:pos="720"/>
                <w:tab w:val="decimal" w:pos="885"/>
                <w:tab w:val="left" w:pos="1440"/>
                <w:tab w:val="left" w:pos="2160"/>
              </w:tabs>
              <w:spacing w:line="410" w:lineRule="exact"/>
              <w:jc w:val="right"/>
            </w:pPr>
            <w:r w:rsidRPr="00FB0A79">
              <w:t>(19,429,409.78)</w:t>
            </w:r>
          </w:p>
        </w:tc>
      </w:tr>
      <w:tr w:rsidR="00FB0A79" w:rsidRPr="00FB0A79" w14:paraId="53AE3BF1" w14:textId="77777777">
        <w:trPr>
          <w:trHeight w:val="431"/>
        </w:trPr>
        <w:tc>
          <w:tcPr>
            <w:tcW w:w="5528" w:type="dxa"/>
          </w:tcPr>
          <w:p w14:paraId="2ABE1332" w14:textId="3C57AC4B" w:rsidR="00875655" w:rsidRPr="00FB0A79" w:rsidRDefault="00875655" w:rsidP="00FB0A79">
            <w:pPr>
              <w:spacing w:line="410" w:lineRule="exact"/>
              <w:ind w:left="33" w:right="28"/>
              <w:jc w:val="thaiDistribute"/>
              <w:rPr>
                <w:cs/>
              </w:rPr>
            </w:pPr>
            <w:r w:rsidRPr="00FB0A79">
              <w:t>Total</w:t>
            </w:r>
          </w:p>
        </w:tc>
        <w:tc>
          <w:tcPr>
            <w:tcW w:w="1701" w:type="dxa"/>
            <w:shd w:val="clear" w:color="auto" w:fill="auto"/>
            <w:vAlign w:val="bottom"/>
          </w:tcPr>
          <w:p w14:paraId="58F320A8" w14:textId="11AC2D08" w:rsidR="00875655" w:rsidRPr="00FB0A79" w:rsidRDefault="00875655" w:rsidP="00FB0A79">
            <w:pPr>
              <w:tabs>
                <w:tab w:val="left" w:pos="720"/>
                <w:tab w:val="left" w:pos="1440"/>
                <w:tab w:val="left" w:pos="2160"/>
              </w:tabs>
              <w:spacing w:line="410" w:lineRule="exact"/>
              <w:jc w:val="right"/>
            </w:pPr>
            <w:r w:rsidRPr="00FB0A79">
              <w:t>48,854,184.93</w:t>
            </w:r>
          </w:p>
        </w:tc>
        <w:tc>
          <w:tcPr>
            <w:tcW w:w="1701" w:type="dxa"/>
            <w:shd w:val="clear" w:color="auto" w:fill="auto"/>
            <w:vAlign w:val="bottom"/>
          </w:tcPr>
          <w:p w14:paraId="0238AF6B" w14:textId="69D7D503" w:rsidR="00875655" w:rsidRPr="00FB0A79" w:rsidRDefault="00875655" w:rsidP="00FB0A79">
            <w:pPr>
              <w:tabs>
                <w:tab w:val="left" w:pos="720"/>
                <w:tab w:val="left" w:pos="1440"/>
                <w:tab w:val="left" w:pos="2160"/>
              </w:tabs>
              <w:spacing w:line="410" w:lineRule="exact"/>
              <w:jc w:val="right"/>
            </w:pPr>
            <w:r w:rsidRPr="00FB0A79">
              <w:t xml:space="preserve">71,942,228.01 </w:t>
            </w:r>
          </w:p>
        </w:tc>
      </w:tr>
      <w:tr w:rsidR="00FB0A79" w:rsidRPr="00FB0A79" w14:paraId="0CE6FD3A" w14:textId="77777777">
        <w:trPr>
          <w:trHeight w:val="361"/>
        </w:trPr>
        <w:tc>
          <w:tcPr>
            <w:tcW w:w="5528" w:type="dxa"/>
            <w:shd w:val="clear" w:color="auto" w:fill="auto"/>
          </w:tcPr>
          <w:p w14:paraId="5E3E5C80" w14:textId="76E3EF74" w:rsidR="00875655" w:rsidRPr="00FB0A79" w:rsidRDefault="00875655" w:rsidP="00FB0A79">
            <w:pPr>
              <w:spacing w:line="410" w:lineRule="exact"/>
              <w:ind w:left="33" w:right="28"/>
              <w:jc w:val="thaiDistribute"/>
              <w:rPr>
                <w:cs/>
              </w:rPr>
            </w:pPr>
            <w:r w:rsidRPr="00FB0A79">
              <w:t>Less: Current portion of long-term lease</w:t>
            </w:r>
          </w:p>
        </w:tc>
        <w:tc>
          <w:tcPr>
            <w:tcW w:w="1701" w:type="dxa"/>
            <w:shd w:val="clear" w:color="auto" w:fill="auto"/>
            <w:vAlign w:val="bottom"/>
          </w:tcPr>
          <w:p w14:paraId="196F8414" w14:textId="15484AED" w:rsidR="00875655" w:rsidRPr="00FB0A79" w:rsidRDefault="00875655" w:rsidP="00FB0A79">
            <w:pPr>
              <w:pBdr>
                <w:bottom w:val="single" w:sz="4" w:space="1" w:color="auto"/>
              </w:pBdr>
              <w:tabs>
                <w:tab w:val="left" w:pos="720"/>
                <w:tab w:val="left" w:pos="1440"/>
                <w:tab w:val="left" w:pos="2160"/>
              </w:tabs>
              <w:spacing w:line="410" w:lineRule="exact"/>
              <w:jc w:val="right"/>
              <w:rPr>
                <w:cs/>
              </w:rPr>
            </w:pPr>
            <w:r w:rsidRPr="00FB0A79">
              <w:t>(15,243,610.91)</w:t>
            </w:r>
          </w:p>
        </w:tc>
        <w:tc>
          <w:tcPr>
            <w:tcW w:w="1701" w:type="dxa"/>
            <w:shd w:val="clear" w:color="auto" w:fill="auto"/>
            <w:vAlign w:val="bottom"/>
          </w:tcPr>
          <w:p w14:paraId="662AA41E" w14:textId="493D5004" w:rsidR="00875655" w:rsidRPr="00FB0A79" w:rsidRDefault="00875655" w:rsidP="00FB0A79">
            <w:pPr>
              <w:pBdr>
                <w:bottom w:val="single" w:sz="4" w:space="1" w:color="auto"/>
              </w:pBdr>
              <w:tabs>
                <w:tab w:val="left" w:pos="720"/>
                <w:tab w:val="decimal" w:pos="1019"/>
                <w:tab w:val="left" w:pos="1440"/>
                <w:tab w:val="left" w:pos="2160"/>
              </w:tabs>
              <w:spacing w:line="410" w:lineRule="exact"/>
              <w:jc w:val="right"/>
            </w:pPr>
            <w:r w:rsidRPr="00FB0A79">
              <w:t>(24,501,773.93)</w:t>
            </w:r>
          </w:p>
        </w:tc>
      </w:tr>
      <w:tr w:rsidR="00FB0A79" w:rsidRPr="00FB0A79" w14:paraId="7274B52D" w14:textId="77777777">
        <w:trPr>
          <w:trHeight w:val="112"/>
        </w:trPr>
        <w:tc>
          <w:tcPr>
            <w:tcW w:w="5528" w:type="dxa"/>
            <w:shd w:val="clear" w:color="auto" w:fill="auto"/>
          </w:tcPr>
          <w:p w14:paraId="148D43E2" w14:textId="365E8FCA" w:rsidR="00875655" w:rsidRPr="00FB0A79" w:rsidRDefault="00875655" w:rsidP="00FB0A79">
            <w:pPr>
              <w:spacing w:line="410" w:lineRule="exact"/>
              <w:ind w:left="33" w:right="28"/>
              <w:jc w:val="thaiDistribute"/>
              <w:rPr>
                <w:cs/>
              </w:rPr>
            </w:pPr>
            <w:r w:rsidRPr="00FB0A79">
              <w:t>Lease liabilities</w:t>
            </w:r>
            <w:r w:rsidR="009E1529" w:rsidRPr="00FB0A79">
              <w:t xml:space="preserve"> -</w:t>
            </w:r>
            <w:r w:rsidRPr="00FB0A79">
              <w:t xml:space="preserve"> net of current portion</w:t>
            </w:r>
          </w:p>
        </w:tc>
        <w:tc>
          <w:tcPr>
            <w:tcW w:w="1701" w:type="dxa"/>
            <w:shd w:val="clear" w:color="auto" w:fill="auto"/>
            <w:vAlign w:val="bottom"/>
          </w:tcPr>
          <w:p w14:paraId="0A71F638" w14:textId="68CF2B2C" w:rsidR="00875655" w:rsidRPr="00FB0A79" w:rsidRDefault="00875655" w:rsidP="00FB0A79">
            <w:pPr>
              <w:pBdr>
                <w:bottom w:val="double" w:sz="4" w:space="1" w:color="auto"/>
              </w:pBdr>
              <w:tabs>
                <w:tab w:val="left" w:pos="720"/>
                <w:tab w:val="left" w:pos="1440"/>
                <w:tab w:val="left" w:pos="2160"/>
              </w:tabs>
              <w:spacing w:line="410" w:lineRule="exact"/>
              <w:jc w:val="right"/>
            </w:pPr>
            <w:r w:rsidRPr="00FB0A79">
              <w:t>33,610,574</w:t>
            </w:r>
            <w:r w:rsidRPr="00FB0A79">
              <w:rPr>
                <w:cs/>
              </w:rPr>
              <w:t>.</w:t>
            </w:r>
            <w:r w:rsidRPr="00FB0A79">
              <w:t>02</w:t>
            </w:r>
          </w:p>
        </w:tc>
        <w:tc>
          <w:tcPr>
            <w:tcW w:w="1701" w:type="dxa"/>
            <w:shd w:val="clear" w:color="auto" w:fill="auto"/>
            <w:vAlign w:val="bottom"/>
          </w:tcPr>
          <w:p w14:paraId="50FF6FE6" w14:textId="64297B71" w:rsidR="00875655" w:rsidRPr="00FB0A79" w:rsidRDefault="00875655" w:rsidP="00FB0A79">
            <w:pPr>
              <w:pBdr>
                <w:bottom w:val="double" w:sz="4" w:space="1" w:color="auto"/>
              </w:pBdr>
              <w:tabs>
                <w:tab w:val="left" w:pos="720"/>
                <w:tab w:val="decimal" w:pos="1019"/>
                <w:tab w:val="left" w:pos="1440"/>
                <w:tab w:val="left" w:pos="2160"/>
              </w:tabs>
              <w:spacing w:line="410" w:lineRule="exact"/>
              <w:jc w:val="right"/>
            </w:pPr>
            <w:r w:rsidRPr="00FB0A79">
              <w:t xml:space="preserve">47,440,454.08 </w:t>
            </w:r>
          </w:p>
        </w:tc>
      </w:tr>
    </w:tbl>
    <w:p w14:paraId="30C0FFD2" w14:textId="633FE25A" w:rsidR="00A84E46" w:rsidRPr="00FB0A79" w:rsidRDefault="00140CA7" w:rsidP="00FB0A79">
      <w:pPr>
        <w:spacing w:before="120" w:line="410" w:lineRule="exact"/>
        <w:ind w:left="1134" w:right="-43" w:hanging="567"/>
        <w:jc w:val="thaiDistribute"/>
      </w:pPr>
      <w:r w:rsidRPr="00FB0A79">
        <w:t>1</w:t>
      </w:r>
      <w:r w:rsidR="002C0484" w:rsidRPr="00FB0A79">
        <w:t>0</w:t>
      </w:r>
      <w:r w:rsidRPr="00FB0A79">
        <w:rPr>
          <w:cs/>
        </w:rPr>
        <w:t>.</w:t>
      </w:r>
      <w:r w:rsidRPr="00FB0A79">
        <w:t>2</w:t>
      </w:r>
      <w:r w:rsidRPr="00FB0A79">
        <w:rPr>
          <w:cs/>
        </w:rPr>
        <w:t>.</w:t>
      </w:r>
      <w:r w:rsidRPr="00FB0A79">
        <w:t>2</w:t>
      </w:r>
      <w:r w:rsidR="00BA7508" w:rsidRPr="00FB0A79">
        <w:rPr>
          <w:cs/>
        </w:rPr>
        <w:tab/>
      </w:r>
      <w:r w:rsidR="004869DA" w:rsidRPr="00FB0A79">
        <w:t xml:space="preserve">The increase and decrease of lease liabilities for the three-month periods ended March </w:t>
      </w:r>
      <w:r w:rsidR="004869DA" w:rsidRPr="00FB0A79">
        <w:rPr>
          <w:cs/>
        </w:rPr>
        <w:t>31</w:t>
      </w:r>
      <w:r w:rsidR="004869DA" w:rsidRPr="00FB0A79">
        <w:t xml:space="preserve">, </w:t>
      </w:r>
      <w:r w:rsidR="004869DA" w:rsidRPr="00FB0A79">
        <w:rPr>
          <w:cs/>
        </w:rPr>
        <w:t xml:space="preserve">2025 </w:t>
      </w:r>
      <w:r w:rsidR="004869DA" w:rsidRPr="00FB0A79">
        <w:t>are as follow:</w:t>
      </w:r>
    </w:p>
    <w:tbl>
      <w:tblPr>
        <w:tblW w:w="8930" w:type="dxa"/>
        <w:tblInd w:w="534" w:type="dxa"/>
        <w:tblLayout w:type="fixed"/>
        <w:tblLook w:val="01E0" w:firstRow="1" w:lastRow="1" w:firstColumn="1" w:lastColumn="1" w:noHBand="0" w:noVBand="0"/>
      </w:tblPr>
      <w:tblGrid>
        <w:gridCol w:w="7229"/>
        <w:gridCol w:w="1701"/>
      </w:tblGrid>
      <w:tr w:rsidR="00FB0A79" w:rsidRPr="00FB0A79" w14:paraId="50FEB8CD" w14:textId="77777777" w:rsidTr="0040301C">
        <w:trPr>
          <w:trHeight w:val="208"/>
        </w:trPr>
        <w:tc>
          <w:tcPr>
            <w:tcW w:w="7229" w:type="dxa"/>
            <w:shd w:val="clear" w:color="auto" w:fill="auto"/>
            <w:vAlign w:val="bottom"/>
          </w:tcPr>
          <w:p w14:paraId="32458CA5" w14:textId="77777777" w:rsidR="008747CA" w:rsidRPr="00FB0A79" w:rsidRDefault="008747CA" w:rsidP="00FB0A79">
            <w:pPr>
              <w:spacing w:line="410" w:lineRule="exact"/>
            </w:pPr>
          </w:p>
        </w:tc>
        <w:tc>
          <w:tcPr>
            <w:tcW w:w="1701" w:type="dxa"/>
            <w:shd w:val="clear" w:color="auto" w:fill="auto"/>
            <w:vAlign w:val="bottom"/>
          </w:tcPr>
          <w:p w14:paraId="31317267" w14:textId="38B5C2D7" w:rsidR="008747CA" w:rsidRPr="00FB0A79" w:rsidRDefault="007610F1" w:rsidP="00FB0A79">
            <w:pPr>
              <w:spacing w:line="410" w:lineRule="exact"/>
              <w:jc w:val="right"/>
              <w:rPr>
                <w:i/>
                <w:iCs/>
              </w:rPr>
            </w:pPr>
            <w:r w:rsidRPr="00FB0A79">
              <w:rPr>
                <w:i/>
                <w:iCs/>
                <w:cs/>
              </w:rPr>
              <w:t>(</w:t>
            </w:r>
            <w:r w:rsidRPr="00FB0A79">
              <w:rPr>
                <w:i/>
                <w:iCs/>
              </w:rPr>
              <w:t>Unit: Baht)</w:t>
            </w:r>
          </w:p>
        </w:tc>
      </w:tr>
      <w:tr w:rsidR="00FB0A79" w:rsidRPr="00FB0A79" w14:paraId="32A77AE5" w14:textId="77777777" w:rsidTr="0040301C">
        <w:trPr>
          <w:trHeight w:val="401"/>
        </w:trPr>
        <w:tc>
          <w:tcPr>
            <w:tcW w:w="7229" w:type="dxa"/>
            <w:shd w:val="clear" w:color="auto" w:fill="auto"/>
            <w:vAlign w:val="bottom"/>
          </w:tcPr>
          <w:p w14:paraId="57047314" w14:textId="31A7775F" w:rsidR="008747CA" w:rsidRPr="00FB0A79" w:rsidRDefault="009E1529" w:rsidP="00FB0A79">
            <w:pPr>
              <w:tabs>
                <w:tab w:val="decimal" w:pos="1152"/>
              </w:tabs>
              <w:spacing w:line="410" w:lineRule="exact"/>
              <w:ind w:left="33"/>
            </w:pPr>
            <w:r w:rsidRPr="00FB0A79">
              <w:t xml:space="preserve">Present value of minimum payment for lease as at January </w:t>
            </w:r>
            <w:r w:rsidRPr="00FB0A79">
              <w:rPr>
                <w:cs/>
              </w:rPr>
              <w:t>1</w:t>
            </w:r>
            <w:r w:rsidRPr="00FB0A79">
              <w:t xml:space="preserve">, </w:t>
            </w:r>
            <w:r w:rsidRPr="00FB0A79">
              <w:rPr>
                <w:cs/>
              </w:rPr>
              <w:t>2025</w:t>
            </w:r>
          </w:p>
        </w:tc>
        <w:tc>
          <w:tcPr>
            <w:tcW w:w="1701" w:type="dxa"/>
            <w:shd w:val="clear" w:color="auto" w:fill="auto"/>
            <w:vAlign w:val="bottom"/>
          </w:tcPr>
          <w:p w14:paraId="60BFA19A" w14:textId="38007008" w:rsidR="008747CA" w:rsidRPr="00FB0A79" w:rsidRDefault="000154EE" w:rsidP="00FB0A79">
            <w:pPr>
              <w:tabs>
                <w:tab w:val="decimal" w:pos="1303"/>
              </w:tabs>
              <w:spacing w:line="410" w:lineRule="exact"/>
              <w:jc w:val="right"/>
              <w:rPr>
                <w:cs/>
              </w:rPr>
            </w:pPr>
            <w:r w:rsidRPr="00FB0A79">
              <w:t>71,942,228.01</w:t>
            </w:r>
          </w:p>
        </w:tc>
      </w:tr>
      <w:tr w:rsidR="00FB0A79" w:rsidRPr="00FB0A79" w14:paraId="53A1B51F" w14:textId="77777777" w:rsidTr="0040301C">
        <w:trPr>
          <w:trHeight w:val="401"/>
        </w:trPr>
        <w:tc>
          <w:tcPr>
            <w:tcW w:w="7229" w:type="dxa"/>
            <w:shd w:val="clear" w:color="auto" w:fill="auto"/>
            <w:vAlign w:val="bottom"/>
          </w:tcPr>
          <w:p w14:paraId="5E2276E3" w14:textId="01DDF09E" w:rsidR="000154EE" w:rsidRPr="00FB0A79" w:rsidRDefault="009E1529" w:rsidP="00FB0A79">
            <w:pPr>
              <w:spacing w:line="410" w:lineRule="exact"/>
              <w:ind w:left="33"/>
              <w:rPr>
                <w:rFonts w:cstheme="minorBidi"/>
                <w:cs/>
              </w:rPr>
            </w:pPr>
            <w:r w:rsidRPr="00FB0A79">
              <w:t>Less:</w:t>
            </w:r>
            <w:r w:rsidRPr="00FB0A79">
              <w:rPr>
                <w:cs/>
              </w:rPr>
              <w:t xml:space="preserve"> </w:t>
            </w:r>
            <w:r w:rsidRPr="00FB0A79">
              <w:t>Changes in contract conditions</w:t>
            </w:r>
            <w:r w:rsidR="00BE34BD" w:rsidRPr="00FB0A79">
              <w:t xml:space="preserve"> </w:t>
            </w:r>
            <w:r w:rsidRPr="00FB0A79">
              <w:t>- net</w:t>
            </w:r>
          </w:p>
        </w:tc>
        <w:tc>
          <w:tcPr>
            <w:tcW w:w="1701" w:type="dxa"/>
            <w:shd w:val="clear" w:color="auto" w:fill="auto"/>
            <w:vAlign w:val="bottom"/>
          </w:tcPr>
          <w:p w14:paraId="6B37B82E" w14:textId="33CA56BA" w:rsidR="000154EE" w:rsidRPr="00FB0A79" w:rsidRDefault="000154EE" w:rsidP="00FB0A79">
            <w:pPr>
              <w:tabs>
                <w:tab w:val="decimal" w:pos="1303"/>
              </w:tabs>
              <w:spacing w:line="410" w:lineRule="exact"/>
              <w:jc w:val="right"/>
            </w:pPr>
            <w:r w:rsidRPr="00FB0A79">
              <w:t>(912,809.56)</w:t>
            </w:r>
          </w:p>
        </w:tc>
      </w:tr>
      <w:tr w:rsidR="00FB0A79" w:rsidRPr="00FB0A79" w14:paraId="4AC93158" w14:textId="77777777">
        <w:trPr>
          <w:trHeight w:val="401"/>
        </w:trPr>
        <w:tc>
          <w:tcPr>
            <w:tcW w:w="7229" w:type="dxa"/>
            <w:shd w:val="clear" w:color="auto" w:fill="auto"/>
          </w:tcPr>
          <w:p w14:paraId="598C167D" w14:textId="696D637B" w:rsidR="009E1529" w:rsidRPr="00FB0A79" w:rsidRDefault="009E1529" w:rsidP="00FB0A79">
            <w:pPr>
              <w:tabs>
                <w:tab w:val="decimal" w:pos="1152"/>
              </w:tabs>
              <w:spacing w:line="410" w:lineRule="exact"/>
              <w:ind w:left="33"/>
              <w:rPr>
                <w:cs/>
              </w:rPr>
            </w:pPr>
            <w:r w:rsidRPr="00FB0A79">
              <w:t>Less: Repayment during the periods</w:t>
            </w:r>
          </w:p>
        </w:tc>
        <w:tc>
          <w:tcPr>
            <w:tcW w:w="1701" w:type="dxa"/>
            <w:shd w:val="clear" w:color="auto" w:fill="auto"/>
            <w:vAlign w:val="bottom"/>
          </w:tcPr>
          <w:p w14:paraId="6E47926C" w14:textId="746DF190" w:rsidR="009E1529" w:rsidRPr="00FB0A79" w:rsidRDefault="009E1529" w:rsidP="00FB0A79">
            <w:pPr>
              <w:tabs>
                <w:tab w:val="decimal" w:pos="1303"/>
              </w:tabs>
              <w:spacing w:line="410" w:lineRule="exact"/>
              <w:jc w:val="right"/>
            </w:pPr>
            <w:r w:rsidRPr="00FB0A79">
              <w:t>(5,284,922.49)</w:t>
            </w:r>
          </w:p>
        </w:tc>
      </w:tr>
      <w:tr w:rsidR="00FB0A79" w:rsidRPr="00FB0A79" w14:paraId="4E9C414E" w14:textId="77777777">
        <w:trPr>
          <w:trHeight w:val="401"/>
        </w:trPr>
        <w:tc>
          <w:tcPr>
            <w:tcW w:w="7229" w:type="dxa"/>
            <w:shd w:val="clear" w:color="auto" w:fill="auto"/>
          </w:tcPr>
          <w:p w14:paraId="20487DD8" w14:textId="06352F1D" w:rsidR="009E1529" w:rsidRPr="00FB0A79" w:rsidRDefault="009E1529" w:rsidP="00FB0A79">
            <w:pPr>
              <w:tabs>
                <w:tab w:val="decimal" w:pos="1152"/>
              </w:tabs>
              <w:spacing w:line="410" w:lineRule="exact"/>
              <w:ind w:left="33"/>
              <w:rPr>
                <w:cs/>
              </w:rPr>
            </w:pPr>
            <w:r w:rsidRPr="00FB0A79">
              <w:t>Less: Decrease in liabilities from contract cancellation</w:t>
            </w:r>
          </w:p>
        </w:tc>
        <w:tc>
          <w:tcPr>
            <w:tcW w:w="1701" w:type="dxa"/>
            <w:shd w:val="clear" w:color="auto" w:fill="auto"/>
            <w:vAlign w:val="bottom"/>
          </w:tcPr>
          <w:p w14:paraId="18109120" w14:textId="38D912E8" w:rsidR="009E1529" w:rsidRPr="00FB0A79" w:rsidRDefault="009E1529" w:rsidP="00FB0A79">
            <w:pPr>
              <w:pBdr>
                <w:bottom w:val="single" w:sz="4" w:space="1" w:color="auto"/>
              </w:pBdr>
              <w:tabs>
                <w:tab w:val="decimal" w:pos="1303"/>
              </w:tabs>
              <w:spacing w:line="410" w:lineRule="exact"/>
              <w:jc w:val="right"/>
              <w:rPr>
                <w:cs/>
              </w:rPr>
            </w:pPr>
            <w:r w:rsidRPr="00FB0A79">
              <w:t>(16,890,311.03)</w:t>
            </w:r>
          </w:p>
        </w:tc>
      </w:tr>
      <w:tr w:rsidR="00FB0A79" w:rsidRPr="00FB0A79" w14:paraId="1879117E" w14:textId="77777777">
        <w:trPr>
          <w:trHeight w:val="401"/>
        </w:trPr>
        <w:tc>
          <w:tcPr>
            <w:tcW w:w="7229" w:type="dxa"/>
            <w:shd w:val="clear" w:color="auto" w:fill="auto"/>
          </w:tcPr>
          <w:p w14:paraId="5B822E84" w14:textId="2BC94FC8" w:rsidR="009E1529" w:rsidRPr="00FB0A79" w:rsidRDefault="009E1529" w:rsidP="00FB0A79">
            <w:pPr>
              <w:tabs>
                <w:tab w:val="decimal" w:pos="1152"/>
              </w:tabs>
              <w:spacing w:line="410" w:lineRule="exact"/>
              <w:ind w:left="33"/>
            </w:pPr>
            <w:r w:rsidRPr="00FB0A79">
              <w:t>Present value of minimum payment for lease as at March 31, 2025</w:t>
            </w:r>
          </w:p>
        </w:tc>
        <w:tc>
          <w:tcPr>
            <w:tcW w:w="1701" w:type="dxa"/>
            <w:shd w:val="clear" w:color="auto" w:fill="auto"/>
            <w:vAlign w:val="bottom"/>
          </w:tcPr>
          <w:p w14:paraId="2C3F6E59" w14:textId="7AB70FD7" w:rsidR="009E1529" w:rsidRPr="00FB0A79" w:rsidRDefault="009E1529" w:rsidP="00FB0A79">
            <w:pPr>
              <w:tabs>
                <w:tab w:val="decimal" w:pos="1303"/>
              </w:tabs>
              <w:spacing w:line="410" w:lineRule="exact"/>
              <w:jc w:val="right"/>
            </w:pPr>
            <w:r w:rsidRPr="00FB0A79">
              <w:t>48,854,184.93</w:t>
            </w:r>
          </w:p>
        </w:tc>
      </w:tr>
      <w:tr w:rsidR="00FB0A79" w:rsidRPr="00FB0A79" w14:paraId="6E5AE292" w14:textId="77777777">
        <w:trPr>
          <w:trHeight w:val="411"/>
        </w:trPr>
        <w:tc>
          <w:tcPr>
            <w:tcW w:w="7229" w:type="dxa"/>
            <w:shd w:val="clear" w:color="auto" w:fill="auto"/>
          </w:tcPr>
          <w:p w14:paraId="77A0DB59" w14:textId="4436C216" w:rsidR="009E1529" w:rsidRPr="00FB0A79" w:rsidRDefault="009E1529" w:rsidP="00FB0A79">
            <w:pPr>
              <w:tabs>
                <w:tab w:val="decimal" w:pos="1152"/>
              </w:tabs>
              <w:spacing w:line="410" w:lineRule="exact"/>
              <w:ind w:left="33"/>
            </w:pPr>
            <w:r w:rsidRPr="00FB0A79">
              <w:t>Less: Current portion of long-term lease</w:t>
            </w:r>
          </w:p>
        </w:tc>
        <w:tc>
          <w:tcPr>
            <w:tcW w:w="1701" w:type="dxa"/>
            <w:shd w:val="clear" w:color="auto" w:fill="auto"/>
            <w:vAlign w:val="bottom"/>
          </w:tcPr>
          <w:p w14:paraId="710BD798" w14:textId="5BE7A8D5" w:rsidR="009E1529" w:rsidRPr="00FB0A79" w:rsidRDefault="009E1529" w:rsidP="00FB0A79">
            <w:pPr>
              <w:pBdr>
                <w:bottom w:val="single" w:sz="4" w:space="1" w:color="auto"/>
              </w:pBdr>
              <w:tabs>
                <w:tab w:val="decimal" w:pos="1303"/>
              </w:tabs>
              <w:spacing w:line="410" w:lineRule="exact"/>
              <w:jc w:val="right"/>
            </w:pPr>
            <w:r w:rsidRPr="00FB0A79">
              <w:t>(15,243,610.91)</w:t>
            </w:r>
          </w:p>
        </w:tc>
      </w:tr>
      <w:tr w:rsidR="00FB0A79" w:rsidRPr="00FB0A79" w14:paraId="22BDF1E1" w14:textId="77777777">
        <w:trPr>
          <w:trHeight w:val="151"/>
        </w:trPr>
        <w:tc>
          <w:tcPr>
            <w:tcW w:w="7229" w:type="dxa"/>
            <w:shd w:val="clear" w:color="auto" w:fill="auto"/>
          </w:tcPr>
          <w:p w14:paraId="2FB2DAB9" w14:textId="7625BBAA" w:rsidR="009E1529" w:rsidRPr="00FB0A79" w:rsidRDefault="009E1529" w:rsidP="00FB0A79">
            <w:pPr>
              <w:tabs>
                <w:tab w:val="decimal" w:pos="1152"/>
              </w:tabs>
              <w:spacing w:line="410" w:lineRule="exact"/>
              <w:ind w:left="33"/>
              <w:rPr>
                <w:cs/>
              </w:rPr>
            </w:pPr>
            <w:r w:rsidRPr="00FB0A79">
              <w:t>Lease liabilities - net of current portion</w:t>
            </w:r>
          </w:p>
        </w:tc>
        <w:tc>
          <w:tcPr>
            <w:tcW w:w="1701" w:type="dxa"/>
            <w:shd w:val="clear" w:color="auto" w:fill="auto"/>
            <w:vAlign w:val="bottom"/>
          </w:tcPr>
          <w:p w14:paraId="7B7DC365" w14:textId="6144EBC9" w:rsidR="009E1529" w:rsidRPr="00FB0A79" w:rsidRDefault="009E1529" w:rsidP="00FB0A79">
            <w:pPr>
              <w:pBdr>
                <w:bottom w:val="double" w:sz="4" w:space="1" w:color="auto"/>
              </w:pBdr>
              <w:tabs>
                <w:tab w:val="decimal" w:pos="1303"/>
              </w:tabs>
              <w:spacing w:line="410" w:lineRule="exact"/>
              <w:jc w:val="right"/>
              <w:rPr>
                <w:cs/>
              </w:rPr>
            </w:pPr>
            <w:r w:rsidRPr="00FB0A79">
              <w:t>33,610,574.02</w:t>
            </w:r>
          </w:p>
        </w:tc>
      </w:tr>
    </w:tbl>
    <w:p w14:paraId="327F6152" w14:textId="48A0359B" w:rsidR="007610F1" w:rsidRPr="00FB0A79" w:rsidRDefault="007610F1" w:rsidP="00FB0A79">
      <w:pPr>
        <w:spacing w:before="120" w:line="410" w:lineRule="exact"/>
        <w:ind w:left="567" w:right="-45"/>
        <w:jc w:val="thaiDistribute"/>
      </w:pPr>
      <w:r w:rsidRPr="00FB0A79">
        <w:t xml:space="preserve">The Company entered into the lease of land for a period of </w:t>
      </w:r>
      <w:r w:rsidR="00B91CBD" w:rsidRPr="00FB0A79">
        <w:t>30</w:t>
      </w:r>
      <w:r w:rsidRPr="00FB0A79">
        <w:rPr>
          <w:cs/>
        </w:rPr>
        <w:t xml:space="preserve"> </w:t>
      </w:r>
      <w:r w:rsidRPr="00FB0A79">
        <w:t xml:space="preserve">years, space of department store and warehouse for a period of </w:t>
      </w:r>
      <w:r w:rsidR="00B91CBD" w:rsidRPr="00FB0A79">
        <w:t>2 - 5</w:t>
      </w:r>
      <w:r w:rsidRPr="00FB0A79">
        <w:rPr>
          <w:cs/>
        </w:rPr>
        <w:t xml:space="preserve"> </w:t>
      </w:r>
      <w:r w:rsidRPr="00FB0A79">
        <w:t xml:space="preserve">years and vehicles for a period of </w:t>
      </w:r>
      <w:r w:rsidRPr="00FB0A79">
        <w:rPr>
          <w:cs/>
        </w:rPr>
        <w:t xml:space="preserve">5 </w:t>
      </w:r>
      <w:r w:rsidRPr="00FB0A79">
        <w:t>years.</w:t>
      </w:r>
    </w:p>
    <w:p w14:paraId="1D1F591B" w14:textId="698B7BBF" w:rsidR="00F55FCF" w:rsidRPr="00FB0A79" w:rsidRDefault="00F55FCF" w:rsidP="00FB0A79">
      <w:pPr>
        <w:spacing w:before="120" w:line="410" w:lineRule="exact"/>
        <w:ind w:left="1134" w:right="-45" w:hanging="567"/>
        <w:jc w:val="thaiDistribute"/>
      </w:pPr>
      <w:r w:rsidRPr="00FB0A79">
        <w:t>1</w:t>
      </w:r>
      <w:r w:rsidR="002C0484" w:rsidRPr="00FB0A79">
        <w:t>0</w:t>
      </w:r>
      <w:r w:rsidRPr="00FB0A79">
        <w:rPr>
          <w:cs/>
        </w:rPr>
        <w:t>.</w:t>
      </w:r>
      <w:r w:rsidRPr="00FB0A79">
        <w:t>2</w:t>
      </w:r>
      <w:r w:rsidRPr="00FB0A79">
        <w:rPr>
          <w:cs/>
        </w:rPr>
        <w:t>.</w:t>
      </w:r>
      <w:r w:rsidRPr="00FB0A79">
        <w:t>3</w:t>
      </w:r>
      <w:r w:rsidRPr="00FB0A79">
        <w:rPr>
          <w:cs/>
        </w:rPr>
        <w:tab/>
      </w:r>
      <w:r w:rsidR="007610F1" w:rsidRPr="00FB0A79">
        <w:t>Minimum amount to be paid for lease are as follow:</w:t>
      </w:r>
    </w:p>
    <w:tbl>
      <w:tblPr>
        <w:tblW w:w="8930" w:type="dxa"/>
        <w:tblInd w:w="534" w:type="dxa"/>
        <w:tblLayout w:type="fixed"/>
        <w:tblLook w:val="01E0" w:firstRow="1" w:lastRow="1" w:firstColumn="1" w:lastColumn="1" w:noHBand="0" w:noVBand="0"/>
      </w:tblPr>
      <w:tblGrid>
        <w:gridCol w:w="5528"/>
        <w:gridCol w:w="1701"/>
        <w:gridCol w:w="1701"/>
      </w:tblGrid>
      <w:tr w:rsidR="00FB0A79" w:rsidRPr="00FB0A79" w14:paraId="72619738" w14:textId="77777777" w:rsidTr="00E96CE1">
        <w:trPr>
          <w:trHeight w:val="326"/>
        </w:trPr>
        <w:tc>
          <w:tcPr>
            <w:tcW w:w="5528" w:type="dxa"/>
            <w:vAlign w:val="bottom"/>
          </w:tcPr>
          <w:p w14:paraId="56AA1987" w14:textId="77777777" w:rsidR="00F55FCF" w:rsidRPr="00FB0A79" w:rsidRDefault="00F55FCF" w:rsidP="00FB0A79">
            <w:pPr>
              <w:spacing w:line="410" w:lineRule="exact"/>
              <w:ind w:right="28"/>
              <w:jc w:val="center"/>
            </w:pPr>
          </w:p>
        </w:tc>
        <w:tc>
          <w:tcPr>
            <w:tcW w:w="1701" w:type="dxa"/>
            <w:vAlign w:val="bottom"/>
          </w:tcPr>
          <w:p w14:paraId="56A23D23" w14:textId="77777777" w:rsidR="00F55FCF" w:rsidRPr="00FB0A79" w:rsidRDefault="00F55FCF" w:rsidP="00FB0A79">
            <w:pPr>
              <w:tabs>
                <w:tab w:val="left" w:pos="900"/>
              </w:tabs>
              <w:spacing w:line="410" w:lineRule="exact"/>
              <w:ind w:left="360" w:right="28" w:hanging="360"/>
              <w:jc w:val="right"/>
              <w:rPr>
                <w:i/>
                <w:iCs/>
              </w:rPr>
            </w:pPr>
          </w:p>
        </w:tc>
        <w:tc>
          <w:tcPr>
            <w:tcW w:w="1701" w:type="dxa"/>
            <w:vAlign w:val="bottom"/>
            <w:hideMark/>
          </w:tcPr>
          <w:p w14:paraId="2910538A" w14:textId="5CE33461" w:rsidR="00F55FCF" w:rsidRPr="00FB0A79" w:rsidRDefault="007610F1" w:rsidP="00FB0A79">
            <w:pPr>
              <w:tabs>
                <w:tab w:val="left" w:pos="900"/>
              </w:tabs>
              <w:spacing w:line="410" w:lineRule="exact"/>
              <w:ind w:left="360" w:right="28" w:hanging="360"/>
              <w:jc w:val="right"/>
              <w:rPr>
                <w:i/>
                <w:iCs/>
                <w:cs/>
              </w:rPr>
            </w:pPr>
            <w:r w:rsidRPr="00FB0A79">
              <w:rPr>
                <w:i/>
                <w:iCs/>
                <w:cs/>
              </w:rPr>
              <w:t>(</w:t>
            </w:r>
            <w:r w:rsidRPr="00FB0A79">
              <w:rPr>
                <w:i/>
                <w:iCs/>
              </w:rPr>
              <w:t>Unit: Baht)</w:t>
            </w:r>
          </w:p>
        </w:tc>
      </w:tr>
      <w:tr w:rsidR="00FB0A79" w:rsidRPr="00FB0A79" w14:paraId="3C3610E7" w14:textId="77777777">
        <w:trPr>
          <w:trHeight w:val="86"/>
        </w:trPr>
        <w:tc>
          <w:tcPr>
            <w:tcW w:w="5528" w:type="dxa"/>
            <w:vAlign w:val="bottom"/>
          </w:tcPr>
          <w:p w14:paraId="24F32121" w14:textId="77777777" w:rsidR="007610F1" w:rsidRPr="00FB0A79" w:rsidRDefault="007610F1" w:rsidP="00FB0A79">
            <w:pPr>
              <w:spacing w:line="410" w:lineRule="exact"/>
              <w:ind w:right="28"/>
              <w:jc w:val="center"/>
              <w:rPr>
                <w:cs/>
              </w:rPr>
            </w:pPr>
          </w:p>
        </w:tc>
        <w:tc>
          <w:tcPr>
            <w:tcW w:w="1701" w:type="dxa"/>
            <w:shd w:val="clear" w:color="auto" w:fill="auto"/>
            <w:hideMark/>
          </w:tcPr>
          <w:p w14:paraId="1E4AA41D" w14:textId="5BC3C69E" w:rsidR="007610F1" w:rsidRPr="00FB0A79" w:rsidRDefault="007610F1" w:rsidP="00FB0A79">
            <w:pPr>
              <w:tabs>
                <w:tab w:val="left" w:pos="720"/>
                <w:tab w:val="left" w:pos="1440"/>
                <w:tab w:val="left" w:pos="2160"/>
              </w:tabs>
              <w:spacing w:line="410" w:lineRule="exact"/>
              <w:jc w:val="center"/>
              <w:rPr>
                <w:b/>
                <w:bCs/>
              </w:rPr>
            </w:pPr>
            <w:r w:rsidRPr="00FB0A79">
              <w:rPr>
                <w:b/>
                <w:bCs/>
              </w:rPr>
              <w:t>March 31, 2025</w:t>
            </w:r>
          </w:p>
        </w:tc>
        <w:tc>
          <w:tcPr>
            <w:tcW w:w="1701" w:type="dxa"/>
            <w:hideMark/>
          </w:tcPr>
          <w:p w14:paraId="3086BE0F" w14:textId="368B1154" w:rsidR="007610F1" w:rsidRPr="00FB0A79" w:rsidRDefault="007610F1" w:rsidP="00FB0A79">
            <w:pPr>
              <w:widowControl w:val="0"/>
              <w:suppressAutoHyphens/>
              <w:overflowPunct/>
              <w:spacing w:line="410" w:lineRule="exact"/>
              <w:ind w:left="-105" w:right="-104"/>
              <w:jc w:val="center"/>
              <w:textAlignment w:val="auto"/>
              <w:rPr>
                <w:b/>
                <w:bCs/>
              </w:rPr>
            </w:pPr>
            <w:r w:rsidRPr="00FB0A79">
              <w:rPr>
                <w:b/>
                <w:bCs/>
              </w:rPr>
              <w:t>December 31, 2024</w:t>
            </w:r>
          </w:p>
        </w:tc>
      </w:tr>
      <w:tr w:rsidR="00FB0A79" w:rsidRPr="00FB0A79" w14:paraId="14B924C5" w14:textId="77777777">
        <w:trPr>
          <w:trHeight w:val="431"/>
        </w:trPr>
        <w:tc>
          <w:tcPr>
            <w:tcW w:w="5528" w:type="dxa"/>
            <w:hideMark/>
          </w:tcPr>
          <w:p w14:paraId="01334464" w14:textId="69723BB0" w:rsidR="007610F1" w:rsidRPr="00FB0A79" w:rsidRDefault="007610F1" w:rsidP="00FB0A79">
            <w:pPr>
              <w:spacing w:line="410" w:lineRule="exact"/>
              <w:ind w:left="33" w:right="28"/>
              <w:jc w:val="thaiDistribute"/>
            </w:pPr>
            <w:r w:rsidRPr="00FB0A79">
              <w:t>Within 1 year</w:t>
            </w:r>
          </w:p>
        </w:tc>
        <w:tc>
          <w:tcPr>
            <w:tcW w:w="1701" w:type="dxa"/>
            <w:vAlign w:val="bottom"/>
          </w:tcPr>
          <w:p w14:paraId="26D354F8" w14:textId="47BB9F5A" w:rsidR="007610F1" w:rsidRPr="00FB0A79" w:rsidRDefault="007610F1" w:rsidP="00FB0A79">
            <w:pPr>
              <w:tabs>
                <w:tab w:val="left" w:pos="720"/>
                <w:tab w:val="left" w:pos="1440"/>
                <w:tab w:val="left" w:pos="2160"/>
              </w:tabs>
              <w:spacing w:line="410" w:lineRule="exact"/>
              <w:jc w:val="right"/>
            </w:pPr>
            <w:r w:rsidRPr="00FB0A79">
              <w:t>18,248,282.17</w:t>
            </w:r>
          </w:p>
        </w:tc>
        <w:tc>
          <w:tcPr>
            <w:tcW w:w="1701" w:type="dxa"/>
            <w:vAlign w:val="bottom"/>
          </w:tcPr>
          <w:p w14:paraId="146F811E" w14:textId="32B95D7A" w:rsidR="007610F1" w:rsidRPr="00FB0A79" w:rsidRDefault="007610F1" w:rsidP="00FB0A79">
            <w:pPr>
              <w:tabs>
                <w:tab w:val="left" w:pos="720"/>
                <w:tab w:val="left" w:pos="1440"/>
                <w:tab w:val="left" w:pos="2160"/>
              </w:tabs>
              <w:spacing w:line="410" w:lineRule="exact"/>
              <w:jc w:val="right"/>
            </w:pPr>
            <w:r w:rsidRPr="00FB0A79">
              <w:t>29,142,016</w:t>
            </w:r>
            <w:r w:rsidRPr="00FB0A79">
              <w:rPr>
                <w:cs/>
              </w:rPr>
              <w:t>.</w:t>
            </w:r>
            <w:r w:rsidRPr="00FB0A79">
              <w:t>52</w:t>
            </w:r>
          </w:p>
        </w:tc>
      </w:tr>
      <w:tr w:rsidR="00FB0A79" w:rsidRPr="00FB0A79" w14:paraId="00F9ABED" w14:textId="77777777">
        <w:trPr>
          <w:trHeight w:val="431"/>
        </w:trPr>
        <w:tc>
          <w:tcPr>
            <w:tcW w:w="5528" w:type="dxa"/>
            <w:hideMark/>
          </w:tcPr>
          <w:p w14:paraId="1DC452A0" w14:textId="75F0A8F9" w:rsidR="007610F1" w:rsidRPr="00FB0A79" w:rsidRDefault="007610F1" w:rsidP="00FB0A79">
            <w:pPr>
              <w:spacing w:line="410" w:lineRule="exact"/>
              <w:ind w:left="33" w:right="28"/>
              <w:jc w:val="thaiDistribute"/>
            </w:pPr>
            <w:r w:rsidRPr="00FB0A79">
              <w:t>Over 1 year but less than 5 years</w:t>
            </w:r>
          </w:p>
        </w:tc>
        <w:tc>
          <w:tcPr>
            <w:tcW w:w="1701" w:type="dxa"/>
            <w:vAlign w:val="bottom"/>
          </w:tcPr>
          <w:p w14:paraId="0FA29709" w14:textId="6156382C" w:rsidR="007610F1" w:rsidRPr="00FB0A79" w:rsidRDefault="007610F1" w:rsidP="00FB0A79">
            <w:pPr>
              <w:tabs>
                <w:tab w:val="left" w:pos="720"/>
                <w:tab w:val="left" w:pos="1440"/>
                <w:tab w:val="left" w:pos="2160"/>
              </w:tabs>
              <w:spacing w:line="410" w:lineRule="exact"/>
              <w:jc w:val="right"/>
              <w:rPr>
                <w:cs/>
              </w:rPr>
            </w:pPr>
            <w:r w:rsidRPr="00FB0A79">
              <w:t>26,280,097.20</w:t>
            </w:r>
          </w:p>
        </w:tc>
        <w:tc>
          <w:tcPr>
            <w:tcW w:w="1701" w:type="dxa"/>
            <w:vAlign w:val="bottom"/>
          </w:tcPr>
          <w:p w14:paraId="6B88FA5D" w14:textId="24F4B1D1" w:rsidR="007610F1" w:rsidRPr="00FB0A79" w:rsidRDefault="007610F1" w:rsidP="00FB0A79">
            <w:pPr>
              <w:tabs>
                <w:tab w:val="left" w:pos="720"/>
                <w:tab w:val="left" w:pos="1440"/>
                <w:tab w:val="left" w:pos="2160"/>
              </w:tabs>
              <w:spacing w:line="410" w:lineRule="exact"/>
              <w:jc w:val="right"/>
            </w:pPr>
            <w:r w:rsidRPr="00FB0A79">
              <w:t>42,651,315</w:t>
            </w:r>
            <w:r w:rsidRPr="00FB0A79">
              <w:rPr>
                <w:cs/>
              </w:rPr>
              <w:t>.</w:t>
            </w:r>
            <w:r w:rsidRPr="00FB0A79">
              <w:t>57</w:t>
            </w:r>
          </w:p>
        </w:tc>
      </w:tr>
      <w:tr w:rsidR="00FB0A79" w:rsidRPr="00FB0A79" w14:paraId="060C3D91" w14:textId="77777777">
        <w:trPr>
          <w:trHeight w:val="431"/>
        </w:trPr>
        <w:tc>
          <w:tcPr>
            <w:tcW w:w="5528" w:type="dxa"/>
            <w:hideMark/>
          </w:tcPr>
          <w:p w14:paraId="05454EC9" w14:textId="0E834899" w:rsidR="007610F1" w:rsidRPr="00FB0A79" w:rsidRDefault="007610F1" w:rsidP="00FB0A79">
            <w:pPr>
              <w:spacing w:line="410" w:lineRule="exact"/>
              <w:ind w:left="33" w:right="28"/>
              <w:jc w:val="thaiDistribute"/>
            </w:pPr>
            <w:r w:rsidRPr="00FB0A79">
              <w:t>Over 5 years</w:t>
            </w:r>
          </w:p>
        </w:tc>
        <w:tc>
          <w:tcPr>
            <w:tcW w:w="1701" w:type="dxa"/>
            <w:vAlign w:val="bottom"/>
          </w:tcPr>
          <w:p w14:paraId="4EEC2486" w14:textId="73A330F1" w:rsidR="007610F1" w:rsidRPr="00FB0A79" w:rsidRDefault="007610F1" w:rsidP="00FB0A79">
            <w:pPr>
              <w:pBdr>
                <w:bottom w:val="single" w:sz="4" w:space="1" w:color="auto"/>
              </w:pBdr>
              <w:tabs>
                <w:tab w:val="left" w:pos="720"/>
                <w:tab w:val="decimal" w:pos="885"/>
                <w:tab w:val="left" w:pos="1440"/>
                <w:tab w:val="left" w:pos="2160"/>
              </w:tabs>
              <w:spacing w:line="410" w:lineRule="exact"/>
              <w:jc w:val="right"/>
              <w:rPr>
                <w:cs/>
              </w:rPr>
            </w:pPr>
            <w:r w:rsidRPr="00FB0A79">
              <w:t>20,550,026</w:t>
            </w:r>
            <w:r w:rsidRPr="00FB0A79">
              <w:rPr>
                <w:cs/>
              </w:rPr>
              <w:t>.</w:t>
            </w:r>
            <w:r w:rsidRPr="00FB0A79">
              <w:t>83</w:t>
            </w:r>
          </w:p>
        </w:tc>
        <w:tc>
          <w:tcPr>
            <w:tcW w:w="1701" w:type="dxa"/>
            <w:vAlign w:val="bottom"/>
          </w:tcPr>
          <w:p w14:paraId="54421429" w14:textId="41A8F148" w:rsidR="007610F1" w:rsidRPr="00FB0A79" w:rsidRDefault="007610F1" w:rsidP="00FB0A79">
            <w:pPr>
              <w:pBdr>
                <w:bottom w:val="single" w:sz="4" w:space="1" w:color="auto"/>
              </w:pBdr>
              <w:spacing w:line="410" w:lineRule="exact"/>
              <w:jc w:val="right"/>
            </w:pPr>
            <w:r w:rsidRPr="00FB0A79">
              <w:t>19,578,305</w:t>
            </w:r>
            <w:r w:rsidRPr="00FB0A79">
              <w:rPr>
                <w:cs/>
              </w:rPr>
              <w:t>.</w:t>
            </w:r>
            <w:r w:rsidRPr="00FB0A79">
              <w:t>70</w:t>
            </w:r>
          </w:p>
        </w:tc>
      </w:tr>
      <w:tr w:rsidR="00FB0A79" w:rsidRPr="00FB0A79" w14:paraId="0B5661BA" w14:textId="77777777">
        <w:trPr>
          <w:trHeight w:val="431"/>
        </w:trPr>
        <w:tc>
          <w:tcPr>
            <w:tcW w:w="5528" w:type="dxa"/>
            <w:hideMark/>
          </w:tcPr>
          <w:p w14:paraId="1EA2A0E5" w14:textId="4BA624A9" w:rsidR="007610F1" w:rsidRPr="00FB0A79" w:rsidRDefault="007610F1" w:rsidP="00FB0A79">
            <w:pPr>
              <w:spacing w:line="410" w:lineRule="exact"/>
              <w:ind w:left="33" w:right="28"/>
              <w:jc w:val="thaiDistribute"/>
            </w:pPr>
            <w:r w:rsidRPr="00FB0A79">
              <w:t>Total</w:t>
            </w:r>
          </w:p>
        </w:tc>
        <w:tc>
          <w:tcPr>
            <w:tcW w:w="1701" w:type="dxa"/>
            <w:vAlign w:val="bottom"/>
          </w:tcPr>
          <w:p w14:paraId="60033407" w14:textId="5B86DACB" w:rsidR="007610F1" w:rsidRPr="00FB0A79" w:rsidRDefault="007610F1" w:rsidP="00FB0A79">
            <w:pPr>
              <w:tabs>
                <w:tab w:val="left" w:pos="720"/>
                <w:tab w:val="left" w:pos="1440"/>
                <w:tab w:val="left" w:pos="2160"/>
              </w:tabs>
              <w:spacing w:line="410" w:lineRule="exact"/>
              <w:jc w:val="right"/>
              <w:rPr>
                <w:cs/>
              </w:rPr>
            </w:pPr>
            <w:r w:rsidRPr="00FB0A79">
              <w:t>65,078,406</w:t>
            </w:r>
            <w:r w:rsidRPr="00FB0A79">
              <w:rPr>
                <w:cs/>
              </w:rPr>
              <w:t>.</w:t>
            </w:r>
            <w:r w:rsidRPr="00FB0A79">
              <w:t>20</w:t>
            </w:r>
          </w:p>
        </w:tc>
        <w:tc>
          <w:tcPr>
            <w:tcW w:w="1701" w:type="dxa"/>
            <w:vAlign w:val="bottom"/>
          </w:tcPr>
          <w:p w14:paraId="75EFCB47" w14:textId="0B625A41" w:rsidR="007610F1" w:rsidRPr="00FB0A79" w:rsidRDefault="007610F1" w:rsidP="00FB0A79">
            <w:pPr>
              <w:tabs>
                <w:tab w:val="left" w:pos="720"/>
                <w:tab w:val="left" w:pos="1440"/>
                <w:tab w:val="left" w:pos="2160"/>
              </w:tabs>
              <w:spacing w:line="410" w:lineRule="exact"/>
              <w:jc w:val="right"/>
            </w:pPr>
            <w:r w:rsidRPr="00FB0A79">
              <w:t>91,371,637</w:t>
            </w:r>
            <w:r w:rsidRPr="00FB0A79">
              <w:rPr>
                <w:cs/>
              </w:rPr>
              <w:t>.</w:t>
            </w:r>
            <w:r w:rsidRPr="00FB0A79">
              <w:t>79</w:t>
            </w:r>
          </w:p>
        </w:tc>
      </w:tr>
      <w:tr w:rsidR="00FB0A79" w:rsidRPr="00FB0A79" w14:paraId="00FA0D05" w14:textId="77777777">
        <w:trPr>
          <w:trHeight w:val="361"/>
        </w:trPr>
        <w:tc>
          <w:tcPr>
            <w:tcW w:w="5528" w:type="dxa"/>
            <w:hideMark/>
          </w:tcPr>
          <w:p w14:paraId="0BEFC4A9" w14:textId="0F742C45" w:rsidR="007610F1" w:rsidRPr="00FB0A79" w:rsidRDefault="007610F1" w:rsidP="00FB0A79">
            <w:pPr>
              <w:spacing w:line="410" w:lineRule="exact"/>
              <w:ind w:left="33" w:right="28"/>
              <w:jc w:val="thaiDistribute"/>
            </w:pPr>
            <w:r w:rsidRPr="00FB0A79">
              <w:t>Less: Deferred interest</w:t>
            </w:r>
          </w:p>
        </w:tc>
        <w:tc>
          <w:tcPr>
            <w:tcW w:w="1701" w:type="dxa"/>
            <w:vAlign w:val="bottom"/>
          </w:tcPr>
          <w:p w14:paraId="085841B1" w14:textId="3071A187" w:rsidR="007610F1" w:rsidRPr="00FB0A79" w:rsidRDefault="007610F1" w:rsidP="00FB0A79">
            <w:pPr>
              <w:pBdr>
                <w:bottom w:val="single" w:sz="4" w:space="1" w:color="auto"/>
              </w:pBdr>
              <w:tabs>
                <w:tab w:val="left" w:pos="720"/>
                <w:tab w:val="decimal" w:pos="1019"/>
                <w:tab w:val="left" w:pos="1440"/>
                <w:tab w:val="left" w:pos="2160"/>
              </w:tabs>
              <w:spacing w:line="410" w:lineRule="exact"/>
              <w:jc w:val="right"/>
              <w:rPr>
                <w:cs/>
              </w:rPr>
            </w:pPr>
            <w:r w:rsidRPr="00FB0A79">
              <w:rPr>
                <w:cs/>
              </w:rPr>
              <w:t>(</w:t>
            </w:r>
            <w:r w:rsidRPr="00FB0A79">
              <w:t>16,224,221</w:t>
            </w:r>
            <w:r w:rsidRPr="00FB0A79">
              <w:rPr>
                <w:cs/>
              </w:rPr>
              <w:t>.</w:t>
            </w:r>
            <w:r w:rsidRPr="00FB0A79">
              <w:t>27</w:t>
            </w:r>
            <w:r w:rsidRPr="00FB0A79">
              <w:rPr>
                <w:cs/>
              </w:rPr>
              <w:t>)</w:t>
            </w:r>
          </w:p>
        </w:tc>
        <w:tc>
          <w:tcPr>
            <w:tcW w:w="1701" w:type="dxa"/>
            <w:vAlign w:val="bottom"/>
          </w:tcPr>
          <w:p w14:paraId="3CDCE2EA" w14:textId="775AB589" w:rsidR="007610F1" w:rsidRPr="00FB0A79" w:rsidRDefault="007610F1" w:rsidP="00FB0A79">
            <w:pPr>
              <w:pBdr>
                <w:bottom w:val="single" w:sz="4" w:space="1" w:color="auto"/>
              </w:pBdr>
              <w:tabs>
                <w:tab w:val="left" w:pos="720"/>
                <w:tab w:val="decimal" w:pos="1019"/>
                <w:tab w:val="left" w:pos="1440"/>
                <w:tab w:val="left" w:pos="2160"/>
              </w:tabs>
              <w:spacing w:line="410" w:lineRule="exact"/>
              <w:jc w:val="right"/>
              <w:rPr>
                <w:cs/>
              </w:rPr>
            </w:pPr>
            <w:r w:rsidRPr="00FB0A79">
              <w:rPr>
                <w:cs/>
              </w:rPr>
              <w:t>(</w:t>
            </w:r>
            <w:r w:rsidRPr="00FB0A79">
              <w:t>19,429,409</w:t>
            </w:r>
            <w:r w:rsidRPr="00FB0A79">
              <w:rPr>
                <w:cs/>
              </w:rPr>
              <w:t>.</w:t>
            </w:r>
            <w:r w:rsidRPr="00FB0A79">
              <w:t>78</w:t>
            </w:r>
            <w:r w:rsidRPr="00FB0A79">
              <w:rPr>
                <w:cs/>
              </w:rPr>
              <w:t>)</w:t>
            </w:r>
          </w:p>
        </w:tc>
      </w:tr>
      <w:tr w:rsidR="00FB0A79" w:rsidRPr="00FB0A79" w14:paraId="383A8257" w14:textId="77777777">
        <w:trPr>
          <w:trHeight w:val="71"/>
        </w:trPr>
        <w:tc>
          <w:tcPr>
            <w:tcW w:w="5528" w:type="dxa"/>
            <w:hideMark/>
          </w:tcPr>
          <w:p w14:paraId="13D21C69" w14:textId="1A106443" w:rsidR="007610F1" w:rsidRPr="00FB0A79" w:rsidRDefault="007610F1" w:rsidP="00FB0A79">
            <w:pPr>
              <w:spacing w:line="410" w:lineRule="exact"/>
              <w:ind w:left="33" w:right="28"/>
              <w:jc w:val="thaiDistribute"/>
            </w:pPr>
            <w:r w:rsidRPr="00FB0A79">
              <w:t>Present value of minimum payment for lease</w:t>
            </w:r>
          </w:p>
        </w:tc>
        <w:tc>
          <w:tcPr>
            <w:tcW w:w="1701" w:type="dxa"/>
            <w:vAlign w:val="bottom"/>
          </w:tcPr>
          <w:p w14:paraId="7E98A655" w14:textId="534D26A0" w:rsidR="007610F1" w:rsidRPr="00FB0A79" w:rsidRDefault="007610F1" w:rsidP="00FB0A79">
            <w:pPr>
              <w:pBdr>
                <w:bottom w:val="double" w:sz="4" w:space="1" w:color="auto"/>
              </w:pBdr>
              <w:tabs>
                <w:tab w:val="left" w:pos="720"/>
                <w:tab w:val="decimal" w:pos="1019"/>
                <w:tab w:val="left" w:pos="1440"/>
                <w:tab w:val="left" w:pos="2160"/>
              </w:tabs>
              <w:spacing w:line="410" w:lineRule="exact"/>
              <w:jc w:val="right"/>
            </w:pPr>
            <w:r w:rsidRPr="00FB0A79">
              <w:t>48,854,184</w:t>
            </w:r>
            <w:r w:rsidRPr="00FB0A79">
              <w:rPr>
                <w:cs/>
              </w:rPr>
              <w:t>.</w:t>
            </w:r>
            <w:r w:rsidRPr="00FB0A79">
              <w:t>93</w:t>
            </w:r>
          </w:p>
        </w:tc>
        <w:tc>
          <w:tcPr>
            <w:tcW w:w="1701" w:type="dxa"/>
            <w:vAlign w:val="bottom"/>
          </w:tcPr>
          <w:p w14:paraId="41320D71" w14:textId="2951A97C" w:rsidR="007610F1" w:rsidRPr="00FB0A79" w:rsidRDefault="007610F1" w:rsidP="00FB0A79">
            <w:pPr>
              <w:pBdr>
                <w:bottom w:val="double" w:sz="4" w:space="1" w:color="auto"/>
              </w:pBdr>
              <w:tabs>
                <w:tab w:val="left" w:pos="720"/>
                <w:tab w:val="decimal" w:pos="1019"/>
                <w:tab w:val="left" w:pos="1440"/>
                <w:tab w:val="left" w:pos="2160"/>
              </w:tabs>
              <w:spacing w:line="410" w:lineRule="exact"/>
              <w:jc w:val="right"/>
              <w:rPr>
                <w:cs/>
              </w:rPr>
            </w:pPr>
            <w:r w:rsidRPr="00FB0A79">
              <w:t>71,942,228</w:t>
            </w:r>
            <w:r w:rsidRPr="00FB0A79">
              <w:rPr>
                <w:cs/>
              </w:rPr>
              <w:t>.</w:t>
            </w:r>
            <w:r w:rsidRPr="00FB0A79">
              <w:t>01</w:t>
            </w:r>
          </w:p>
        </w:tc>
      </w:tr>
    </w:tbl>
    <w:p w14:paraId="6E89565E" w14:textId="77777777" w:rsidR="0027433B" w:rsidRPr="00FB0A79" w:rsidRDefault="0027433B" w:rsidP="00FB0A79">
      <w:pPr>
        <w:spacing w:before="120" w:line="410" w:lineRule="exact"/>
        <w:ind w:left="567" w:right="-45"/>
        <w:jc w:val="thaiDistribute"/>
      </w:pPr>
      <w:r w:rsidRPr="00FB0A79">
        <w:lastRenderedPageBreak/>
        <w:t xml:space="preserve">Deferred interest recognised in statements of comprehensive income as finance costs for the three-month periods ended March </w:t>
      </w:r>
      <w:r w:rsidRPr="00FB0A79">
        <w:rPr>
          <w:cs/>
        </w:rPr>
        <w:t>31</w:t>
      </w:r>
      <w:r w:rsidRPr="00FB0A79">
        <w:t xml:space="preserve">, </w:t>
      </w:r>
      <w:r w:rsidRPr="00FB0A79">
        <w:rPr>
          <w:cs/>
        </w:rPr>
        <w:t xml:space="preserve">2025 </w:t>
      </w:r>
      <w:r w:rsidRPr="00FB0A79">
        <w:t xml:space="preserve">and </w:t>
      </w:r>
      <w:r w:rsidRPr="00FB0A79">
        <w:rPr>
          <w:cs/>
        </w:rPr>
        <w:t xml:space="preserve">2024 </w:t>
      </w:r>
      <w:r w:rsidRPr="00FB0A79">
        <w:t xml:space="preserve">amounted to Baht </w:t>
      </w:r>
      <w:r w:rsidRPr="00FB0A79">
        <w:rPr>
          <w:cs/>
        </w:rPr>
        <w:t xml:space="preserve">2.69 </w:t>
      </w:r>
      <w:r w:rsidRPr="00FB0A79">
        <w:t xml:space="preserve">million and Baht </w:t>
      </w:r>
      <w:r w:rsidRPr="00FB0A79">
        <w:rPr>
          <w:cs/>
        </w:rPr>
        <w:t xml:space="preserve">1.80 </w:t>
      </w:r>
      <w:r w:rsidRPr="00FB0A79">
        <w:t>million respectively.</w:t>
      </w:r>
    </w:p>
    <w:p w14:paraId="2299013C" w14:textId="19ADC069" w:rsidR="00EB2B83" w:rsidRPr="00FB0A79" w:rsidRDefault="0027433B" w:rsidP="00FB0A79">
      <w:pPr>
        <w:spacing w:before="120" w:line="410" w:lineRule="exact"/>
        <w:ind w:left="567" w:right="-45"/>
        <w:jc w:val="thaiDistribute"/>
      </w:pPr>
      <w:r w:rsidRPr="00FB0A79">
        <w:t xml:space="preserve">Expenses related to lease for the three-month periods ended March </w:t>
      </w:r>
      <w:r w:rsidRPr="00FB0A79">
        <w:rPr>
          <w:cs/>
        </w:rPr>
        <w:t>31</w:t>
      </w:r>
      <w:r w:rsidRPr="00FB0A79">
        <w:t xml:space="preserve">, </w:t>
      </w:r>
      <w:r w:rsidRPr="00FB0A79">
        <w:rPr>
          <w:cs/>
        </w:rPr>
        <w:t xml:space="preserve">2025 </w:t>
      </w:r>
      <w:r w:rsidRPr="00FB0A79">
        <w:t xml:space="preserve">and </w:t>
      </w:r>
      <w:r w:rsidRPr="00FB0A79">
        <w:rPr>
          <w:cs/>
        </w:rPr>
        <w:t xml:space="preserve">2024 </w:t>
      </w:r>
      <w:r w:rsidRPr="00FB0A79">
        <w:t>recognised in the following items in part of profit or loss.</w:t>
      </w:r>
    </w:p>
    <w:tbl>
      <w:tblPr>
        <w:tblW w:w="8930" w:type="dxa"/>
        <w:tblInd w:w="534" w:type="dxa"/>
        <w:tblLayout w:type="fixed"/>
        <w:tblLook w:val="01E0" w:firstRow="1" w:lastRow="1" w:firstColumn="1" w:lastColumn="1" w:noHBand="0" w:noVBand="0"/>
      </w:tblPr>
      <w:tblGrid>
        <w:gridCol w:w="5528"/>
        <w:gridCol w:w="1701"/>
        <w:gridCol w:w="1701"/>
      </w:tblGrid>
      <w:tr w:rsidR="00FB0A79" w:rsidRPr="00FB0A79" w14:paraId="0A995913" w14:textId="77777777" w:rsidTr="00E96CE1">
        <w:trPr>
          <w:trHeight w:val="326"/>
        </w:trPr>
        <w:tc>
          <w:tcPr>
            <w:tcW w:w="5528" w:type="dxa"/>
            <w:vAlign w:val="bottom"/>
          </w:tcPr>
          <w:p w14:paraId="62D11670" w14:textId="77777777" w:rsidR="00EB2B83" w:rsidRPr="00FB0A79" w:rsidRDefault="00EB2B83" w:rsidP="00FB0A79">
            <w:pPr>
              <w:spacing w:line="410" w:lineRule="exact"/>
              <w:ind w:right="28"/>
              <w:jc w:val="center"/>
            </w:pPr>
          </w:p>
        </w:tc>
        <w:tc>
          <w:tcPr>
            <w:tcW w:w="1701" w:type="dxa"/>
            <w:vAlign w:val="bottom"/>
          </w:tcPr>
          <w:p w14:paraId="0A56B702" w14:textId="77777777" w:rsidR="00EB2B83" w:rsidRPr="00FB0A79" w:rsidRDefault="00EB2B83" w:rsidP="00FB0A79">
            <w:pPr>
              <w:tabs>
                <w:tab w:val="left" w:pos="900"/>
              </w:tabs>
              <w:spacing w:line="410" w:lineRule="exact"/>
              <w:ind w:left="360" w:right="28" w:hanging="360"/>
              <w:jc w:val="right"/>
              <w:rPr>
                <w:i/>
                <w:iCs/>
              </w:rPr>
            </w:pPr>
          </w:p>
        </w:tc>
        <w:tc>
          <w:tcPr>
            <w:tcW w:w="1701" w:type="dxa"/>
            <w:vAlign w:val="bottom"/>
            <w:hideMark/>
          </w:tcPr>
          <w:p w14:paraId="3BB785EB" w14:textId="4E488833" w:rsidR="00EB2B83" w:rsidRPr="00FB0A79" w:rsidRDefault="00587BE0" w:rsidP="00FB0A79">
            <w:pPr>
              <w:tabs>
                <w:tab w:val="left" w:pos="900"/>
              </w:tabs>
              <w:spacing w:line="410" w:lineRule="exact"/>
              <w:ind w:left="360" w:right="28" w:hanging="360"/>
              <w:jc w:val="right"/>
              <w:rPr>
                <w:i/>
                <w:iCs/>
                <w:cs/>
              </w:rPr>
            </w:pPr>
            <w:r w:rsidRPr="00FB0A79">
              <w:rPr>
                <w:i/>
                <w:iCs/>
                <w:cs/>
              </w:rPr>
              <w:t>(</w:t>
            </w:r>
            <w:r w:rsidRPr="00FB0A79">
              <w:rPr>
                <w:i/>
                <w:iCs/>
              </w:rPr>
              <w:t>Unit: Baht)</w:t>
            </w:r>
          </w:p>
        </w:tc>
      </w:tr>
      <w:tr w:rsidR="00FB0A79" w:rsidRPr="00FB0A79" w14:paraId="472A93C4" w14:textId="77777777">
        <w:trPr>
          <w:trHeight w:val="83"/>
        </w:trPr>
        <w:tc>
          <w:tcPr>
            <w:tcW w:w="5528" w:type="dxa"/>
            <w:vAlign w:val="bottom"/>
          </w:tcPr>
          <w:p w14:paraId="37FAD311" w14:textId="77777777" w:rsidR="00587BE0" w:rsidRPr="00FB0A79" w:rsidRDefault="00587BE0" w:rsidP="00FB0A79">
            <w:pPr>
              <w:spacing w:line="410" w:lineRule="exact"/>
              <w:ind w:right="28"/>
              <w:jc w:val="center"/>
              <w:rPr>
                <w:cs/>
              </w:rPr>
            </w:pPr>
          </w:p>
        </w:tc>
        <w:tc>
          <w:tcPr>
            <w:tcW w:w="1701" w:type="dxa"/>
            <w:shd w:val="clear" w:color="auto" w:fill="auto"/>
          </w:tcPr>
          <w:p w14:paraId="2C80109D" w14:textId="69162344" w:rsidR="00587BE0" w:rsidRPr="00FB0A79" w:rsidRDefault="00587BE0" w:rsidP="00FB0A79">
            <w:pPr>
              <w:tabs>
                <w:tab w:val="left" w:pos="720"/>
                <w:tab w:val="left" w:pos="1440"/>
                <w:tab w:val="left" w:pos="2160"/>
              </w:tabs>
              <w:spacing w:line="410" w:lineRule="exact"/>
              <w:jc w:val="center"/>
              <w:rPr>
                <w:b/>
                <w:bCs/>
              </w:rPr>
            </w:pPr>
            <w:r w:rsidRPr="00FB0A79">
              <w:rPr>
                <w:b/>
                <w:bCs/>
              </w:rPr>
              <w:t>March 31, 2025</w:t>
            </w:r>
          </w:p>
        </w:tc>
        <w:tc>
          <w:tcPr>
            <w:tcW w:w="1701" w:type="dxa"/>
            <w:shd w:val="clear" w:color="auto" w:fill="auto"/>
            <w:hideMark/>
          </w:tcPr>
          <w:p w14:paraId="480A1DEB" w14:textId="568DB3A6" w:rsidR="00587BE0" w:rsidRPr="00FB0A79" w:rsidRDefault="00587BE0" w:rsidP="00FB0A79">
            <w:pPr>
              <w:tabs>
                <w:tab w:val="left" w:pos="720"/>
                <w:tab w:val="left" w:pos="1440"/>
                <w:tab w:val="left" w:pos="2160"/>
              </w:tabs>
              <w:spacing w:line="410" w:lineRule="exact"/>
              <w:jc w:val="center"/>
              <w:rPr>
                <w:b/>
                <w:bCs/>
              </w:rPr>
            </w:pPr>
            <w:r w:rsidRPr="00FB0A79">
              <w:rPr>
                <w:b/>
                <w:bCs/>
              </w:rPr>
              <w:t>March 31, 2024</w:t>
            </w:r>
          </w:p>
        </w:tc>
      </w:tr>
      <w:tr w:rsidR="00FB0A79" w:rsidRPr="00FB0A79" w14:paraId="15DF950E" w14:textId="77777777">
        <w:trPr>
          <w:trHeight w:val="431"/>
        </w:trPr>
        <w:tc>
          <w:tcPr>
            <w:tcW w:w="5528" w:type="dxa"/>
            <w:hideMark/>
          </w:tcPr>
          <w:p w14:paraId="4773A669" w14:textId="648B4A4B" w:rsidR="00587BE0" w:rsidRPr="00FB0A79" w:rsidRDefault="00587BE0" w:rsidP="00FB0A79">
            <w:pPr>
              <w:spacing w:line="410" w:lineRule="exact"/>
              <w:ind w:left="162" w:right="28" w:hanging="129"/>
              <w:jc w:val="thaiDistribute"/>
            </w:pPr>
            <w:r w:rsidRPr="00FB0A79">
              <w:t>Depreciation of right-of-use assets</w:t>
            </w:r>
          </w:p>
        </w:tc>
        <w:tc>
          <w:tcPr>
            <w:tcW w:w="1701" w:type="dxa"/>
            <w:vAlign w:val="bottom"/>
          </w:tcPr>
          <w:p w14:paraId="3AC3ECAD" w14:textId="6411115B" w:rsidR="00587BE0" w:rsidRPr="00FB0A79" w:rsidRDefault="00587BE0" w:rsidP="00FB0A79">
            <w:pPr>
              <w:tabs>
                <w:tab w:val="left" w:pos="720"/>
                <w:tab w:val="left" w:pos="1440"/>
                <w:tab w:val="left" w:pos="2160"/>
              </w:tabs>
              <w:spacing w:line="410" w:lineRule="exact"/>
              <w:jc w:val="right"/>
              <w:rPr>
                <w:cs/>
              </w:rPr>
            </w:pPr>
            <w:r w:rsidRPr="00FB0A79">
              <w:t>6,642,659.73</w:t>
            </w:r>
          </w:p>
        </w:tc>
        <w:tc>
          <w:tcPr>
            <w:tcW w:w="1701" w:type="dxa"/>
            <w:vAlign w:val="bottom"/>
          </w:tcPr>
          <w:p w14:paraId="095B7D38" w14:textId="401AA0D5" w:rsidR="00587BE0" w:rsidRPr="00FB0A79" w:rsidRDefault="00587BE0" w:rsidP="00FB0A79">
            <w:pPr>
              <w:tabs>
                <w:tab w:val="left" w:pos="720"/>
                <w:tab w:val="left" w:pos="1440"/>
                <w:tab w:val="left" w:pos="2160"/>
              </w:tabs>
              <w:spacing w:line="410" w:lineRule="exact"/>
              <w:jc w:val="right"/>
            </w:pPr>
            <w:r w:rsidRPr="00FB0A79">
              <w:t>8,782,377.27</w:t>
            </w:r>
          </w:p>
        </w:tc>
      </w:tr>
      <w:tr w:rsidR="00FB0A79" w:rsidRPr="00FB0A79" w14:paraId="087E6326" w14:textId="77777777">
        <w:trPr>
          <w:trHeight w:val="431"/>
        </w:trPr>
        <w:tc>
          <w:tcPr>
            <w:tcW w:w="5528" w:type="dxa"/>
          </w:tcPr>
          <w:p w14:paraId="6EC17918" w14:textId="07D6FD84" w:rsidR="00587BE0" w:rsidRPr="00FB0A79" w:rsidRDefault="00587BE0" w:rsidP="00FB0A79">
            <w:pPr>
              <w:spacing w:line="410" w:lineRule="exact"/>
              <w:ind w:left="162" w:right="28" w:hanging="129"/>
              <w:jc w:val="thaiDistribute"/>
              <w:rPr>
                <w:cs/>
              </w:rPr>
            </w:pPr>
            <w:r w:rsidRPr="00FB0A79">
              <w:t>Interest expense on leases liabilities</w:t>
            </w:r>
          </w:p>
        </w:tc>
        <w:tc>
          <w:tcPr>
            <w:tcW w:w="1701" w:type="dxa"/>
            <w:vAlign w:val="bottom"/>
          </w:tcPr>
          <w:p w14:paraId="0F4F89A7" w14:textId="7E421421" w:rsidR="00587BE0" w:rsidRPr="00FB0A79" w:rsidRDefault="00587BE0" w:rsidP="00FB0A79">
            <w:pPr>
              <w:tabs>
                <w:tab w:val="left" w:pos="720"/>
                <w:tab w:val="left" w:pos="1440"/>
                <w:tab w:val="left" w:pos="2160"/>
              </w:tabs>
              <w:spacing w:line="410" w:lineRule="exact"/>
              <w:jc w:val="right"/>
              <w:rPr>
                <w:rFonts w:eastAsiaTheme="minorHAnsi"/>
                <w:caps/>
              </w:rPr>
            </w:pPr>
            <w:r w:rsidRPr="00FB0A79">
              <w:t>2,685,411.07</w:t>
            </w:r>
          </w:p>
        </w:tc>
        <w:tc>
          <w:tcPr>
            <w:tcW w:w="1701" w:type="dxa"/>
            <w:vAlign w:val="bottom"/>
          </w:tcPr>
          <w:p w14:paraId="79608FED" w14:textId="72EB335F" w:rsidR="00587BE0" w:rsidRPr="00FB0A79" w:rsidRDefault="00587BE0" w:rsidP="00FB0A79">
            <w:pPr>
              <w:tabs>
                <w:tab w:val="left" w:pos="720"/>
                <w:tab w:val="left" w:pos="1440"/>
                <w:tab w:val="left" w:pos="2160"/>
              </w:tabs>
              <w:spacing w:line="410" w:lineRule="exact"/>
              <w:jc w:val="right"/>
            </w:pPr>
            <w:r w:rsidRPr="00FB0A79">
              <w:t>1,800,307.06</w:t>
            </w:r>
          </w:p>
        </w:tc>
      </w:tr>
      <w:tr w:rsidR="00FB0A79" w:rsidRPr="00FB0A79" w14:paraId="159303A7" w14:textId="77777777">
        <w:trPr>
          <w:trHeight w:val="431"/>
        </w:trPr>
        <w:tc>
          <w:tcPr>
            <w:tcW w:w="5528" w:type="dxa"/>
          </w:tcPr>
          <w:p w14:paraId="5E25F3BB" w14:textId="6AD30C5D" w:rsidR="00587BE0" w:rsidRPr="00FB0A79" w:rsidRDefault="00587BE0" w:rsidP="00FB0A79">
            <w:pPr>
              <w:spacing w:line="410" w:lineRule="exact"/>
              <w:ind w:left="162" w:right="28" w:hanging="129"/>
              <w:jc w:val="thaiDistribute"/>
              <w:rPr>
                <w:cs/>
              </w:rPr>
            </w:pPr>
            <w:r w:rsidRPr="00FB0A79">
              <w:t>Expenses relating to short-term leases</w:t>
            </w:r>
          </w:p>
        </w:tc>
        <w:tc>
          <w:tcPr>
            <w:tcW w:w="1701" w:type="dxa"/>
            <w:vAlign w:val="bottom"/>
          </w:tcPr>
          <w:p w14:paraId="710430E3" w14:textId="441EAD29" w:rsidR="00587BE0" w:rsidRPr="00FB0A79" w:rsidRDefault="00587BE0" w:rsidP="00FB0A79">
            <w:pPr>
              <w:tabs>
                <w:tab w:val="left" w:pos="720"/>
                <w:tab w:val="left" w:pos="1440"/>
                <w:tab w:val="left" w:pos="2160"/>
              </w:tabs>
              <w:spacing w:line="410" w:lineRule="exact"/>
              <w:jc w:val="right"/>
              <w:rPr>
                <w:rFonts w:eastAsiaTheme="minorHAnsi"/>
                <w:caps/>
              </w:rPr>
            </w:pPr>
            <w:r w:rsidRPr="00FB0A79">
              <w:t xml:space="preserve"> </w:t>
            </w:r>
          </w:p>
        </w:tc>
        <w:tc>
          <w:tcPr>
            <w:tcW w:w="1701" w:type="dxa"/>
            <w:vAlign w:val="bottom"/>
          </w:tcPr>
          <w:p w14:paraId="48D45A24" w14:textId="5C1A0208" w:rsidR="00587BE0" w:rsidRPr="00FB0A79" w:rsidRDefault="00587BE0" w:rsidP="00FB0A79">
            <w:pPr>
              <w:tabs>
                <w:tab w:val="left" w:pos="720"/>
                <w:tab w:val="left" w:pos="1440"/>
                <w:tab w:val="left" w:pos="2160"/>
              </w:tabs>
              <w:spacing w:line="410" w:lineRule="exact"/>
              <w:jc w:val="right"/>
            </w:pPr>
          </w:p>
        </w:tc>
      </w:tr>
      <w:tr w:rsidR="00FB0A79" w:rsidRPr="00FB0A79" w14:paraId="19841DC6" w14:textId="77777777" w:rsidTr="00E96CE1">
        <w:trPr>
          <w:trHeight w:val="431"/>
        </w:trPr>
        <w:tc>
          <w:tcPr>
            <w:tcW w:w="5528" w:type="dxa"/>
            <w:shd w:val="clear" w:color="auto" w:fill="auto"/>
            <w:vAlign w:val="bottom"/>
            <w:hideMark/>
          </w:tcPr>
          <w:p w14:paraId="3D65E70B" w14:textId="04982D51" w:rsidR="002055D7" w:rsidRPr="00FB0A79" w:rsidRDefault="002055D7" w:rsidP="00FB0A79">
            <w:pPr>
              <w:spacing w:line="410" w:lineRule="exact"/>
              <w:ind w:left="162" w:right="28" w:hanging="129"/>
              <w:jc w:val="thaiDistribute"/>
            </w:pPr>
            <w:r w:rsidRPr="00FB0A79">
              <w:rPr>
                <w:cs/>
              </w:rPr>
              <w:t xml:space="preserve">   </w:t>
            </w:r>
            <w:r w:rsidR="00587BE0" w:rsidRPr="00FB0A79">
              <w:t>and leases low-values assets</w:t>
            </w:r>
          </w:p>
        </w:tc>
        <w:tc>
          <w:tcPr>
            <w:tcW w:w="1701" w:type="dxa"/>
            <w:shd w:val="clear" w:color="auto" w:fill="auto"/>
            <w:vAlign w:val="bottom"/>
          </w:tcPr>
          <w:p w14:paraId="095D6A3D" w14:textId="783E9135" w:rsidR="002055D7" w:rsidRPr="00FB0A79" w:rsidRDefault="002055D7" w:rsidP="00FB0A79">
            <w:pPr>
              <w:tabs>
                <w:tab w:val="left" w:pos="720"/>
                <w:tab w:val="left" w:pos="1440"/>
                <w:tab w:val="left" w:pos="2160"/>
              </w:tabs>
              <w:spacing w:line="410" w:lineRule="exact"/>
              <w:jc w:val="right"/>
            </w:pPr>
            <w:r w:rsidRPr="00FB0A79">
              <w:t>540,800.00</w:t>
            </w:r>
          </w:p>
        </w:tc>
        <w:tc>
          <w:tcPr>
            <w:tcW w:w="1701" w:type="dxa"/>
            <w:shd w:val="clear" w:color="auto" w:fill="auto"/>
            <w:vAlign w:val="bottom"/>
          </w:tcPr>
          <w:p w14:paraId="5FC16672" w14:textId="540C1E83" w:rsidR="002055D7" w:rsidRPr="00FB0A79" w:rsidRDefault="002055D7" w:rsidP="00FB0A79">
            <w:pPr>
              <w:tabs>
                <w:tab w:val="left" w:pos="720"/>
                <w:tab w:val="left" w:pos="1440"/>
                <w:tab w:val="left" w:pos="2160"/>
              </w:tabs>
              <w:spacing w:line="410" w:lineRule="exact"/>
              <w:jc w:val="right"/>
            </w:pPr>
            <w:r w:rsidRPr="00FB0A79">
              <w:t>573,789.14</w:t>
            </w:r>
          </w:p>
        </w:tc>
      </w:tr>
      <w:tr w:rsidR="00FB0A79" w:rsidRPr="00FB0A79" w14:paraId="2D4B35DB" w14:textId="77777777" w:rsidTr="00E96CE1">
        <w:trPr>
          <w:trHeight w:val="76"/>
        </w:trPr>
        <w:tc>
          <w:tcPr>
            <w:tcW w:w="5528" w:type="dxa"/>
            <w:shd w:val="clear" w:color="auto" w:fill="auto"/>
            <w:vAlign w:val="bottom"/>
            <w:hideMark/>
          </w:tcPr>
          <w:p w14:paraId="7C770028" w14:textId="74DB8C66" w:rsidR="002055D7" w:rsidRPr="00FB0A79" w:rsidRDefault="00587BE0" w:rsidP="00FB0A79">
            <w:pPr>
              <w:spacing w:line="410" w:lineRule="exact"/>
              <w:ind w:left="162" w:right="28" w:hanging="129"/>
              <w:jc w:val="thaiDistribute"/>
            </w:pPr>
            <w:r w:rsidRPr="00FB0A79">
              <w:t>Total</w:t>
            </w:r>
          </w:p>
        </w:tc>
        <w:tc>
          <w:tcPr>
            <w:tcW w:w="1701" w:type="dxa"/>
            <w:shd w:val="clear" w:color="auto" w:fill="auto"/>
            <w:vAlign w:val="bottom"/>
          </w:tcPr>
          <w:p w14:paraId="7C4DE674" w14:textId="1B98D655" w:rsidR="002055D7" w:rsidRPr="00FB0A79" w:rsidRDefault="002055D7" w:rsidP="00FB0A79">
            <w:pPr>
              <w:pBdr>
                <w:top w:val="single" w:sz="4" w:space="1" w:color="auto"/>
                <w:bottom w:val="double" w:sz="4" w:space="1" w:color="auto"/>
              </w:pBdr>
              <w:tabs>
                <w:tab w:val="left" w:pos="720"/>
                <w:tab w:val="decimal" w:pos="1019"/>
                <w:tab w:val="left" w:pos="1440"/>
                <w:tab w:val="left" w:pos="2160"/>
              </w:tabs>
              <w:spacing w:line="410" w:lineRule="exact"/>
              <w:jc w:val="right"/>
              <w:rPr>
                <w:cs/>
              </w:rPr>
            </w:pPr>
            <w:r w:rsidRPr="00FB0A79">
              <w:t>9,868,870.80</w:t>
            </w:r>
          </w:p>
        </w:tc>
        <w:tc>
          <w:tcPr>
            <w:tcW w:w="1701" w:type="dxa"/>
            <w:shd w:val="clear" w:color="auto" w:fill="auto"/>
            <w:vAlign w:val="bottom"/>
          </w:tcPr>
          <w:p w14:paraId="538EEDF2" w14:textId="65AE2274" w:rsidR="002055D7" w:rsidRPr="00FB0A79" w:rsidRDefault="002055D7" w:rsidP="00FB0A79">
            <w:pPr>
              <w:pBdr>
                <w:top w:val="single" w:sz="4" w:space="1" w:color="auto"/>
                <w:bottom w:val="double" w:sz="4" w:space="1" w:color="auto"/>
              </w:pBdr>
              <w:tabs>
                <w:tab w:val="left" w:pos="720"/>
                <w:tab w:val="decimal" w:pos="1019"/>
                <w:tab w:val="left" w:pos="1440"/>
                <w:tab w:val="left" w:pos="2160"/>
              </w:tabs>
              <w:spacing w:line="410" w:lineRule="exact"/>
              <w:jc w:val="right"/>
              <w:rPr>
                <w:cs/>
              </w:rPr>
            </w:pPr>
            <w:r w:rsidRPr="00FB0A79">
              <w:t>11,156,473.47</w:t>
            </w:r>
          </w:p>
        </w:tc>
      </w:tr>
    </w:tbl>
    <w:p w14:paraId="4C674FBB" w14:textId="43850866" w:rsidR="004F2BC5" w:rsidRPr="00FB0A79" w:rsidRDefault="005A59DE" w:rsidP="00FB0A79">
      <w:pPr>
        <w:spacing w:before="120" w:line="410" w:lineRule="exact"/>
        <w:ind w:left="567" w:right="-45" w:hanging="567"/>
        <w:jc w:val="both"/>
        <w:rPr>
          <w:b/>
          <w:bCs/>
        </w:rPr>
      </w:pPr>
      <w:r w:rsidRPr="00FB0A79">
        <w:rPr>
          <w:b/>
          <w:bCs/>
        </w:rPr>
        <w:t>1</w:t>
      </w:r>
      <w:r w:rsidR="002C0484" w:rsidRPr="00FB0A79">
        <w:rPr>
          <w:b/>
          <w:bCs/>
        </w:rPr>
        <w:t>1</w:t>
      </w:r>
      <w:r w:rsidR="00D4671D" w:rsidRPr="00FB0A79">
        <w:rPr>
          <w:b/>
          <w:bCs/>
          <w:cs/>
        </w:rPr>
        <w:t>.</w:t>
      </w:r>
      <w:r w:rsidR="00BE6EEA" w:rsidRPr="00FB0A79">
        <w:rPr>
          <w:b/>
          <w:bCs/>
          <w:cs/>
        </w:rPr>
        <w:tab/>
      </w:r>
      <w:r w:rsidR="00587BE0" w:rsidRPr="00FB0A79">
        <w:rPr>
          <w:b/>
          <w:bCs/>
        </w:rPr>
        <w:t>OTHER INTANGIBLE ASSETS</w:t>
      </w:r>
    </w:p>
    <w:p w14:paraId="2767DC7A" w14:textId="70EB25FA" w:rsidR="00C44174" w:rsidRPr="00FB0A79" w:rsidRDefault="00587BE0" w:rsidP="00FB0A79">
      <w:pPr>
        <w:spacing w:before="120" w:line="410" w:lineRule="exact"/>
        <w:ind w:left="567" w:right="-45"/>
        <w:jc w:val="thaiDistribute"/>
        <w:rPr>
          <w:cs/>
        </w:rPr>
      </w:pPr>
      <w:r w:rsidRPr="00FB0A79">
        <w:t xml:space="preserve">Movement for the three-month periods ended March </w:t>
      </w:r>
      <w:r w:rsidRPr="00FB0A79">
        <w:rPr>
          <w:cs/>
        </w:rPr>
        <w:t>31</w:t>
      </w:r>
      <w:r w:rsidRPr="00FB0A79">
        <w:t xml:space="preserve">, </w:t>
      </w:r>
      <w:r w:rsidRPr="00FB0A79">
        <w:rPr>
          <w:cs/>
        </w:rPr>
        <w:t xml:space="preserve">2025 </w:t>
      </w:r>
      <w:r w:rsidRPr="00FB0A79">
        <w:t>as follows:</w:t>
      </w:r>
    </w:p>
    <w:tbl>
      <w:tblPr>
        <w:tblW w:w="4734" w:type="pct"/>
        <w:tblInd w:w="534" w:type="dxa"/>
        <w:tblLayout w:type="fixed"/>
        <w:tblLook w:val="01E0" w:firstRow="1" w:lastRow="1" w:firstColumn="1" w:lastColumn="1" w:noHBand="0" w:noVBand="0"/>
      </w:tblPr>
      <w:tblGrid>
        <w:gridCol w:w="5528"/>
        <w:gridCol w:w="1700"/>
        <w:gridCol w:w="1700"/>
      </w:tblGrid>
      <w:tr w:rsidR="00FB0A79" w:rsidRPr="00FB0A79" w14:paraId="0CD1D00B" w14:textId="77777777" w:rsidTr="00C44174">
        <w:trPr>
          <w:trHeight w:val="122"/>
        </w:trPr>
        <w:tc>
          <w:tcPr>
            <w:tcW w:w="3096" w:type="pct"/>
            <w:vAlign w:val="bottom"/>
          </w:tcPr>
          <w:p w14:paraId="5682046B" w14:textId="77777777" w:rsidR="00C44174" w:rsidRPr="00FB0A79" w:rsidRDefault="00C44174" w:rsidP="00FB0A79">
            <w:pPr>
              <w:spacing w:line="410" w:lineRule="exact"/>
              <w:ind w:left="59"/>
              <w:jc w:val="both"/>
            </w:pPr>
          </w:p>
        </w:tc>
        <w:tc>
          <w:tcPr>
            <w:tcW w:w="952" w:type="pct"/>
            <w:vAlign w:val="bottom"/>
          </w:tcPr>
          <w:p w14:paraId="54F05D61" w14:textId="77777777" w:rsidR="00C44174" w:rsidRPr="00FB0A79" w:rsidRDefault="00C44174" w:rsidP="00FB0A79">
            <w:pPr>
              <w:spacing w:line="410" w:lineRule="exact"/>
            </w:pPr>
          </w:p>
        </w:tc>
        <w:tc>
          <w:tcPr>
            <w:tcW w:w="952" w:type="pct"/>
            <w:vAlign w:val="bottom"/>
          </w:tcPr>
          <w:p w14:paraId="243B2A48" w14:textId="4AE08021" w:rsidR="00C44174" w:rsidRPr="00FB0A79" w:rsidRDefault="00587BE0" w:rsidP="00FB0A79">
            <w:pPr>
              <w:spacing w:line="410" w:lineRule="exact"/>
              <w:jc w:val="right"/>
              <w:rPr>
                <w:i/>
                <w:iCs/>
              </w:rPr>
            </w:pPr>
            <w:r w:rsidRPr="00FB0A79">
              <w:rPr>
                <w:i/>
                <w:iCs/>
                <w:cs/>
              </w:rPr>
              <w:t>(</w:t>
            </w:r>
            <w:r w:rsidRPr="00FB0A79">
              <w:rPr>
                <w:i/>
                <w:iCs/>
              </w:rPr>
              <w:t>Unit: Baht)</w:t>
            </w:r>
          </w:p>
        </w:tc>
      </w:tr>
      <w:tr w:rsidR="00FB0A79" w:rsidRPr="00FB0A79" w14:paraId="1C842DC5" w14:textId="77777777">
        <w:trPr>
          <w:trHeight w:val="114"/>
        </w:trPr>
        <w:tc>
          <w:tcPr>
            <w:tcW w:w="3096" w:type="pct"/>
          </w:tcPr>
          <w:p w14:paraId="6826FF33" w14:textId="7F972F20" w:rsidR="00587BE0" w:rsidRPr="00FB0A79" w:rsidRDefault="00587BE0" w:rsidP="00FB0A79">
            <w:pPr>
              <w:spacing w:line="410" w:lineRule="exact"/>
              <w:ind w:left="33"/>
              <w:jc w:val="both"/>
            </w:pPr>
            <w:r w:rsidRPr="00FB0A79">
              <w:t>Net book value as at January 1, 2025</w:t>
            </w:r>
          </w:p>
        </w:tc>
        <w:tc>
          <w:tcPr>
            <w:tcW w:w="952" w:type="pct"/>
            <w:vAlign w:val="bottom"/>
          </w:tcPr>
          <w:p w14:paraId="3B193320" w14:textId="77777777" w:rsidR="00587BE0" w:rsidRPr="00FB0A79" w:rsidRDefault="00587BE0" w:rsidP="00FB0A79">
            <w:pPr>
              <w:spacing w:line="410" w:lineRule="exact"/>
            </w:pPr>
          </w:p>
        </w:tc>
        <w:tc>
          <w:tcPr>
            <w:tcW w:w="952" w:type="pct"/>
            <w:shd w:val="clear" w:color="auto" w:fill="auto"/>
            <w:vAlign w:val="bottom"/>
          </w:tcPr>
          <w:p w14:paraId="50CB262B" w14:textId="7D43FF28" w:rsidR="00587BE0" w:rsidRPr="00FB0A79" w:rsidRDefault="00587BE0" w:rsidP="00FB0A79">
            <w:pPr>
              <w:spacing w:line="410" w:lineRule="exact"/>
              <w:jc w:val="right"/>
            </w:pPr>
            <w:r w:rsidRPr="00FB0A79">
              <w:t>12,468,762.87</w:t>
            </w:r>
          </w:p>
        </w:tc>
      </w:tr>
      <w:tr w:rsidR="00FB0A79" w:rsidRPr="00FB0A79" w14:paraId="52222946" w14:textId="77777777">
        <w:trPr>
          <w:trHeight w:val="114"/>
        </w:trPr>
        <w:tc>
          <w:tcPr>
            <w:tcW w:w="3096" w:type="pct"/>
          </w:tcPr>
          <w:p w14:paraId="1351A5DC" w14:textId="7065E5C2" w:rsidR="00587BE0" w:rsidRPr="00FB0A79" w:rsidRDefault="00587BE0" w:rsidP="00FB0A79">
            <w:pPr>
              <w:spacing w:line="410" w:lineRule="exact"/>
              <w:ind w:left="33"/>
              <w:jc w:val="both"/>
              <w:rPr>
                <w:cs/>
              </w:rPr>
            </w:pPr>
            <w:r w:rsidRPr="00FB0A79">
              <w:t xml:space="preserve">Acquisition </w:t>
            </w:r>
          </w:p>
        </w:tc>
        <w:tc>
          <w:tcPr>
            <w:tcW w:w="952" w:type="pct"/>
            <w:vAlign w:val="bottom"/>
          </w:tcPr>
          <w:p w14:paraId="3E54A04B" w14:textId="77777777" w:rsidR="00587BE0" w:rsidRPr="00FB0A79" w:rsidRDefault="00587BE0" w:rsidP="00FB0A79">
            <w:pPr>
              <w:spacing w:line="410" w:lineRule="exact"/>
            </w:pPr>
          </w:p>
        </w:tc>
        <w:tc>
          <w:tcPr>
            <w:tcW w:w="952" w:type="pct"/>
            <w:shd w:val="clear" w:color="auto" w:fill="auto"/>
            <w:vAlign w:val="bottom"/>
          </w:tcPr>
          <w:p w14:paraId="4F964000" w14:textId="66B0C34B" w:rsidR="00587BE0" w:rsidRPr="00FB0A79" w:rsidRDefault="00587BE0" w:rsidP="00FB0A79">
            <w:pPr>
              <w:spacing w:line="410" w:lineRule="exact"/>
              <w:jc w:val="right"/>
            </w:pPr>
            <w:r w:rsidRPr="00FB0A79">
              <w:t>140,000.00</w:t>
            </w:r>
          </w:p>
        </w:tc>
      </w:tr>
      <w:tr w:rsidR="00FB0A79" w:rsidRPr="00FB0A79" w14:paraId="0C6F8F09" w14:textId="77777777">
        <w:trPr>
          <w:trHeight w:val="233"/>
        </w:trPr>
        <w:tc>
          <w:tcPr>
            <w:tcW w:w="3096" w:type="pct"/>
          </w:tcPr>
          <w:p w14:paraId="15DC927F" w14:textId="0BD16BAF" w:rsidR="00587BE0" w:rsidRPr="00FB0A79" w:rsidRDefault="00587BE0" w:rsidP="00FB0A79">
            <w:pPr>
              <w:tabs>
                <w:tab w:val="center" w:pos="2672"/>
              </w:tabs>
              <w:spacing w:line="410" w:lineRule="exact"/>
              <w:ind w:left="33"/>
              <w:jc w:val="both"/>
              <w:rPr>
                <w:cs/>
              </w:rPr>
            </w:pPr>
            <w:r w:rsidRPr="00FB0A79">
              <w:t>Amortization for the period</w:t>
            </w:r>
          </w:p>
        </w:tc>
        <w:tc>
          <w:tcPr>
            <w:tcW w:w="952" w:type="pct"/>
            <w:vAlign w:val="bottom"/>
          </w:tcPr>
          <w:p w14:paraId="49ECC0E4" w14:textId="77777777" w:rsidR="00587BE0" w:rsidRPr="00FB0A79" w:rsidRDefault="00587BE0" w:rsidP="00FB0A79">
            <w:pPr>
              <w:spacing w:line="410" w:lineRule="exact"/>
            </w:pPr>
          </w:p>
        </w:tc>
        <w:tc>
          <w:tcPr>
            <w:tcW w:w="952" w:type="pct"/>
            <w:shd w:val="clear" w:color="auto" w:fill="auto"/>
            <w:vAlign w:val="bottom"/>
          </w:tcPr>
          <w:p w14:paraId="1AB0D1DB" w14:textId="4D8B22DC" w:rsidR="00587BE0" w:rsidRPr="00FB0A79" w:rsidRDefault="00587BE0" w:rsidP="00FB0A79">
            <w:pPr>
              <w:pBdr>
                <w:bottom w:val="single" w:sz="4" w:space="1" w:color="auto"/>
              </w:pBdr>
              <w:spacing w:line="410" w:lineRule="exact"/>
              <w:jc w:val="right"/>
            </w:pPr>
            <w:r w:rsidRPr="00FB0A79">
              <w:t>(726,333.75)</w:t>
            </w:r>
          </w:p>
        </w:tc>
      </w:tr>
      <w:tr w:rsidR="00FB0A79" w:rsidRPr="00FB0A79" w14:paraId="40F79AD9" w14:textId="77777777">
        <w:trPr>
          <w:trHeight w:val="197"/>
        </w:trPr>
        <w:tc>
          <w:tcPr>
            <w:tcW w:w="3096" w:type="pct"/>
          </w:tcPr>
          <w:p w14:paraId="2ECF02E5" w14:textId="79CF693E" w:rsidR="00587BE0" w:rsidRPr="00FB0A79" w:rsidRDefault="00587BE0" w:rsidP="00FB0A79">
            <w:pPr>
              <w:spacing w:line="410" w:lineRule="exact"/>
              <w:ind w:left="33"/>
              <w:jc w:val="both"/>
            </w:pPr>
            <w:r w:rsidRPr="00FB0A79">
              <w:t>Net book value as at March 31, 2025</w:t>
            </w:r>
          </w:p>
        </w:tc>
        <w:tc>
          <w:tcPr>
            <w:tcW w:w="952" w:type="pct"/>
            <w:vAlign w:val="bottom"/>
          </w:tcPr>
          <w:p w14:paraId="56AECEA0" w14:textId="77777777" w:rsidR="00587BE0" w:rsidRPr="00FB0A79" w:rsidRDefault="00587BE0" w:rsidP="00FB0A79">
            <w:pPr>
              <w:spacing w:line="410" w:lineRule="exact"/>
            </w:pPr>
          </w:p>
        </w:tc>
        <w:tc>
          <w:tcPr>
            <w:tcW w:w="952" w:type="pct"/>
            <w:shd w:val="clear" w:color="auto" w:fill="auto"/>
            <w:vAlign w:val="bottom"/>
          </w:tcPr>
          <w:p w14:paraId="0B39BC40" w14:textId="2249C7F4" w:rsidR="00587BE0" w:rsidRPr="00FB0A79" w:rsidRDefault="00587BE0" w:rsidP="00FB0A79">
            <w:pPr>
              <w:pBdr>
                <w:bottom w:val="double" w:sz="4" w:space="1" w:color="auto"/>
              </w:pBdr>
              <w:spacing w:line="410" w:lineRule="exact"/>
              <w:jc w:val="right"/>
              <w:rPr>
                <w:cs/>
              </w:rPr>
            </w:pPr>
            <w:r w:rsidRPr="00FB0A79">
              <w:t>11,882,429.12</w:t>
            </w:r>
          </w:p>
        </w:tc>
      </w:tr>
    </w:tbl>
    <w:p w14:paraId="450E4C38" w14:textId="0F85D0DF" w:rsidR="00A2204E" w:rsidRPr="00FB0A79" w:rsidRDefault="00A2204E" w:rsidP="00FB0A79">
      <w:pPr>
        <w:spacing w:before="120" w:line="410" w:lineRule="exact"/>
        <w:ind w:left="567" w:right="-45"/>
        <w:jc w:val="thaiDistribute"/>
      </w:pPr>
      <w:r w:rsidRPr="00FB0A79">
        <w:t xml:space="preserve">Amortization for the three-month periods ended March </w:t>
      </w:r>
      <w:r w:rsidRPr="00FB0A79">
        <w:rPr>
          <w:cs/>
        </w:rPr>
        <w:t>31</w:t>
      </w:r>
      <w:r w:rsidRPr="00FB0A79">
        <w:t xml:space="preserve">, </w:t>
      </w:r>
      <w:r w:rsidRPr="00FB0A79">
        <w:rPr>
          <w:cs/>
        </w:rPr>
        <w:t xml:space="preserve">2025 </w:t>
      </w:r>
      <w:r w:rsidRPr="00FB0A79">
        <w:t xml:space="preserve">and </w:t>
      </w:r>
      <w:r w:rsidRPr="00FB0A79">
        <w:rPr>
          <w:cs/>
        </w:rPr>
        <w:t xml:space="preserve">2024 </w:t>
      </w:r>
      <w:r w:rsidRPr="00FB0A79">
        <w:t xml:space="preserve">amounted to Baht </w:t>
      </w:r>
      <w:r w:rsidRPr="00FB0A79">
        <w:rPr>
          <w:cs/>
        </w:rPr>
        <w:t xml:space="preserve">0.73 </w:t>
      </w:r>
      <w:r w:rsidRPr="00FB0A79">
        <w:t xml:space="preserve">million and Baht </w:t>
      </w:r>
      <w:r w:rsidRPr="00FB0A79">
        <w:rPr>
          <w:cs/>
        </w:rPr>
        <w:t xml:space="preserve">1.01 </w:t>
      </w:r>
      <w:r w:rsidRPr="00FB0A79">
        <w:t>million respectively.</w:t>
      </w:r>
    </w:p>
    <w:p w14:paraId="2D61558F" w14:textId="65A57671" w:rsidR="00897698" w:rsidRPr="00FB0A79" w:rsidRDefault="00897698" w:rsidP="00FB0A79">
      <w:pPr>
        <w:spacing w:before="120" w:line="410" w:lineRule="exact"/>
        <w:ind w:left="567" w:right="-45" w:hanging="567"/>
        <w:jc w:val="both"/>
        <w:rPr>
          <w:b/>
          <w:bCs/>
          <w:cs/>
        </w:rPr>
      </w:pPr>
      <w:r w:rsidRPr="00FB0A79">
        <w:rPr>
          <w:b/>
          <w:bCs/>
        </w:rPr>
        <w:t>1</w:t>
      </w:r>
      <w:r w:rsidR="002C0484" w:rsidRPr="00FB0A79">
        <w:rPr>
          <w:b/>
          <w:bCs/>
        </w:rPr>
        <w:t>2</w:t>
      </w:r>
      <w:r w:rsidRPr="00FB0A79">
        <w:rPr>
          <w:b/>
          <w:bCs/>
          <w:cs/>
        </w:rPr>
        <w:t>.</w:t>
      </w:r>
      <w:r w:rsidRPr="00FB0A79">
        <w:rPr>
          <w:b/>
          <w:bCs/>
          <w:cs/>
        </w:rPr>
        <w:tab/>
      </w:r>
      <w:r w:rsidR="005F4FED" w:rsidRPr="00FB0A79">
        <w:rPr>
          <w:b/>
          <w:bCs/>
        </w:rPr>
        <w:t>DEFERRED TAX ASSETS / TAX INCOME (EXPENSE)</w:t>
      </w:r>
    </w:p>
    <w:tbl>
      <w:tblPr>
        <w:tblW w:w="8930" w:type="dxa"/>
        <w:tblInd w:w="534" w:type="dxa"/>
        <w:tblLayout w:type="fixed"/>
        <w:tblLook w:val="04A0" w:firstRow="1" w:lastRow="0" w:firstColumn="1" w:lastColumn="0" w:noHBand="0" w:noVBand="1"/>
      </w:tblPr>
      <w:tblGrid>
        <w:gridCol w:w="5528"/>
        <w:gridCol w:w="1701"/>
        <w:gridCol w:w="1701"/>
      </w:tblGrid>
      <w:tr w:rsidR="00FB0A79" w:rsidRPr="00FB0A79" w14:paraId="19650CD1" w14:textId="77777777">
        <w:trPr>
          <w:trHeight w:val="144"/>
        </w:trPr>
        <w:tc>
          <w:tcPr>
            <w:tcW w:w="5528" w:type="dxa"/>
            <w:tcBorders>
              <w:top w:val="nil"/>
              <w:left w:val="nil"/>
              <w:bottom w:val="nil"/>
              <w:right w:val="nil"/>
            </w:tcBorders>
            <w:shd w:val="clear" w:color="auto" w:fill="auto"/>
            <w:noWrap/>
            <w:vAlign w:val="bottom"/>
            <w:hideMark/>
          </w:tcPr>
          <w:p w14:paraId="5D0F2A46" w14:textId="77777777" w:rsidR="00BE052E" w:rsidRPr="00FB0A79" w:rsidRDefault="00BE052E" w:rsidP="00FB0A79">
            <w:pPr>
              <w:spacing w:line="410" w:lineRule="exact"/>
            </w:pPr>
          </w:p>
        </w:tc>
        <w:tc>
          <w:tcPr>
            <w:tcW w:w="1701" w:type="dxa"/>
            <w:tcBorders>
              <w:top w:val="nil"/>
              <w:left w:val="nil"/>
              <w:bottom w:val="nil"/>
              <w:right w:val="nil"/>
            </w:tcBorders>
          </w:tcPr>
          <w:p w14:paraId="29D5B4D8" w14:textId="77777777" w:rsidR="00BE052E" w:rsidRPr="00FB0A79" w:rsidRDefault="00BE052E" w:rsidP="00FB0A79">
            <w:pPr>
              <w:spacing w:line="410" w:lineRule="exact"/>
            </w:pPr>
          </w:p>
        </w:tc>
        <w:tc>
          <w:tcPr>
            <w:tcW w:w="1701" w:type="dxa"/>
            <w:tcBorders>
              <w:top w:val="nil"/>
              <w:left w:val="nil"/>
              <w:bottom w:val="nil"/>
              <w:right w:val="nil"/>
            </w:tcBorders>
          </w:tcPr>
          <w:p w14:paraId="06878E26" w14:textId="3CA5F2B0" w:rsidR="00BE052E" w:rsidRPr="00FB0A79" w:rsidRDefault="00BE052E" w:rsidP="00FB0A79">
            <w:pPr>
              <w:spacing w:line="410" w:lineRule="exact"/>
              <w:jc w:val="right"/>
              <w:rPr>
                <w:i/>
                <w:iCs/>
                <w:cs/>
              </w:rPr>
            </w:pPr>
            <w:r w:rsidRPr="00FB0A79">
              <w:rPr>
                <w:i/>
                <w:iCs/>
              </w:rPr>
              <w:t>(Unit: Baht)</w:t>
            </w:r>
          </w:p>
        </w:tc>
      </w:tr>
      <w:tr w:rsidR="00FB0A79" w:rsidRPr="00FB0A79" w14:paraId="58E448D3" w14:textId="77777777">
        <w:trPr>
          <w:trHeight w:val="144"/>
        </w:trPr>
        <w:tc>
          <w:tcPr>
            <w:tcW w:w="5528" w:type="dxa"/>
            <w:tcBorders>
              <w:top w:val="nil"/>
              <w:left w:val="nil"/>
              <w:bottom w:val="nil"/>
              <w:right w:val="nil"/>
            </w:tcBorders>
            <w:shd w:val="clear" w:color="auto" w:fill="auto"/>
            <w:noWrap/>
            <w:vAlign w:val="bottom"/>
            <w:hideMark/>
          </w:tcPr>
          <w:p w14:paraId="54A96C91" w14:textId="77777777" w:rsidR="00BE052E" w:rsidRPr="00FB0A79" w:rsidRDefault="00BE052E" w:rsidP="00FB0A79">
            <w:pPr>
              <w:spacing w:line="410" w:lineRule="exact"/>
            </w:pPr>
          </w:p>
        </w:tc>
        <w:tc>
          <w:tcPr>
            <w:tcW w:w="1701" w:type="dxa"/>
            <w:tcBorders>
              <w:top w:val="nil"/>
              <w:left w:val="nil"/>
              <w:bottom w:val="nil"/>
              <w:right w:val="nil"/>
            </w:tcBorders>
          </w:tcPr>
          <w:p w14:paraId="02B6CAD3" w14:textId="7C4B0A26" w:rsidR="00BE052E" w:rsidRPr="00FB0A79" w:rsidRDefault="00BE052E" w:rsidP="00FB0A79">
            <w:pPr>
              <w:widowControl w:val="0"/>
              <w:tabs>
                <w:tab w:val="num" w:pos="990"/>
                <w:tab w:val="left" w:pos="1440"/>
                <w:tab w:val="left" w:pos="2160"/>
              </w:tabs>
              <w:suppressAutoHyphens/>
              <w:overflowPunct/>
              <w:spacing w:line="410" w:lineRule="exact"/>
              <w:jc w:val="center"/>
              <w:textAlignment w:val="auto"/>
              <w:rPr>
                <w:b/>
                <w:bCs/>
              </w:rPr>
            </w:pPr>
            <w:r w:rsidRPr="00FB0A79">
              <w:rPr>
                <w:b/>
                <w:bCs/>
              </w:rPr>
              <w:t>March 31, 2025</w:t>
            </w:r>
          </w:p>
        </w:tc>
        <w:tc>
          <w:tcPr>
            <w:tcW w:w="1701" w:type="dxa"/>
            <w:tcBorders>
              <w:top w:val="nil"/>
              <w:left w:val="nil"/>
              <w:bottom w:val="nil"/>
              <w:right w:val="nil"/>
            </w:tcBorders>
          </w:tcPr>
          <w:p w14:paraId="398FB374" w14:textId="2AB320EC" w:rsidR="00BE052E" w:rsidRPr="00FB0A79" w:rsidRDefault="00BE052E" w:rsidP="00FB0A79">
            <w:pPr>
              <w:widowControl w:val="0"/>
              <w:suppressAutoHyphens/>
              <w:overflowPunct/>
              <w:spacing w:line="410" w:lineRule="exact"/>
              <w:ind w:left="-105" w:right="-104"/>
              <w:jc w:val="center"/>
              <w:textAlignment w:val="auto"/>
              <w:rPr>
                <w:b/>
                <w:bCs/>
              </w:rPr>
            </w:pPr>
            <w:r w:rsidRPr="00FB0A79">
              <w:rPr>
                <w:b/>
                <w:bCs/>
              </w:rPr>
              <w:t>December 31, 2024</w:t>
            </w:r>
          </w:p>
        </w:tc>
      </w:tr>
      <w:tr w:rsidR="00FB0A79" w:rsidRPr="00FB0A79" w14:paraId="6807C7A5" w14:textId="77777777">
        <w:trPr>
          <w:trHeight w:val="144"/>
        </w:trPr>
        <w:tc>
          <w:tcPr>
            <w:tcW w:w="5528" w:type="dxa"/>
            <w:tcBorders>
              <w:top w:val="nil"/>
              <w:left w:val="nil"/>
              <w:bottom w:val="nil"/>
              <w:right w:val="nil"/>
            </w:tcBorders>
            <w:shd w:val="clear" w:color="auto" w:fill="auto"/>
            <w:noWrap/>
            <w:hideMark/>
          </w:tcPr>
          <w:p w14:paraId="48CAB5C5" w14:textId="6A9E1205" w:rsidR="00250D9A" w:rsidRPr="00FB0A79" w:rsidRDefault="00250D9A" w:rsidP="00FB0A79">
            <w:pPr>
              <w:spacing w:line="410" w:lineRule="exact"/>
              <w:ind w:left="33"/>
              <w:jc w:val="both"/>
              <w:rPr>
                <w:cs/>
              </w:rPr>
            </w:pPr>
            <w:r w:rsidRPr="00FB0A79">
              <w:t>Deferred tax assets</w:t>
            </w:r>
          </w:p>
        </w:tc>
        <w:tc>
          <w:tcPr>
            <w:tcW w:w="1701" w:type="dxa"/>
            <w:tcBorders>
              <w:top w:val="nil"/>
              <w:left w:val="nil"/>
              <w:bottom w:val="nil"/>
              <w:right w:val="nil"/>
            </w:tcBorders>
            <w:shd w:val="clear" w:color="auto" w:fill="auto"/>
            <w:vAlign w:val="bottom"/>
          </w:tcPr>
          <w:p w14:paraId="23AC2EB8" w14:textId="3EC0D37F" w:rsidR="00250D9A" w:rsidRPr="00FB0A79" w:rsidRDefault="00250D9A" w:rsidP="00FB0A79">
            <w:pPr>
              <w:spacing w:line="410" w:lineRule="exact"/>
              <w:jc w:val="right"/>
            </w:pPr>
            <w:r w:rsidRPr="00FB0A79">
              <w:t>17,026,315.79</w:t>
            </w:r>
          </w:p>
        </w:tc>
        <w:tc>
          <w:tcPr>
            <w:tcW w:w="1701" w:type="dxa"/>
            <w:tcBorders>
              <w:top w:val="nil"/>
              <w:left w:val="nil"/>
              <w:bottom w:val="nil"/>
              <w:right w:val="nil"/>
            </w:tcBorders>
            <w:vAlign w:val="bottom"/>
          </w:tcPr>
          <w:p w14:paraId="1F890EC1" w14:textId="10C47B99" w:rsidR="00250D9A" w:rsidRPr="00FB0A79" w:rsidRDefault="00250D9A" w:rsidP="00FB0A79">
            <w:pPr>
              <w:spacing w:line="410" w:lineRule="exact"/>
              <w:jc w:val="right"/>
            </w:pPr>
            <w:r w:rsidRPr="00FB0A79">
              <w:t>20,823,810</w:t>
            </w:r>
            <w:r w:rsidRPr="00FB0A79">
              <w:rPr>
                <w:cs/>
              </w:rPr>
              <w:t>.</w:t>
            </w:r>
            <w:r w:rsidRPr="00FB0A79">
              <w:t>76</w:t>
            </w:r>
          </w:p>
        </w:tc>
      </w:tr>
      <w:tr w:rsidR="00FB0A79" w:rsidRPr="00FB0A79" w14:paraId="0C7A0FFB" w14:textId="77777777">
        <w:trPr>
          <w:trHeight w:val="319"/>
        </w:trPr>
        <w:tc>
          <w:tcPr>
            <w:tcW w:w="5528" w:type="dxa"/>
            <w:tcBorders>
              <w:top w:val="nil"/>
              <w:left w:val="nil"/>
              <w:bottom w:val="nil"/>
              <w:right w:val="nil"/>
            </w:tcBorders>
            <w:shd w:val="clear" w:color="auto" w:fill="auto"/>
            <w:noWrap/>
            <w:hideMark/>
          </w:tcPr>
          <w:p w14:paraId="0D82F45D" w14:textId="50BEB5D1" w:rsidR="00250D9A" w:rsidRPr="00FB0A79" w:rsidRDefault="00250D9A" w:rsidP="00FB0A79">
            <w:pPr>
              <w:spacing w:line="410" w:lineRule="exact"/>
              <w:ind w:left="33"/>
              <w:jc w:val="both"/>
              <w:rPr>
                <w:cs/>
              </w:rPr>
            </w:pPr>
            <w:r w:rsidRPr="00FB0A79">
              <w:t>Deferred tax liabilities</w:t>
            </w:r>
          </w:p>
        </w:tc>
        <w:tc>
          <w:tcPr>
            <w:tcW w:w="1701" w:type="dxa"/>
            <w:tcBorders>
              <w:top w:val="nil"/>
              <w:left w:val="nil"/>
              <w:bottom w:val="nil"/>
              <w:right w:val="nil"/>
            </w:tcBorders>
            <w:shd w:val="clear" w:color="auto" w:fill="auto"/>
            <w:vAlign w:val="bottom"/>
          </w:tcPr>
          <w:p w14:paraId="73E54B14" w14:textId="5681C398" w:rsidR="00250D9A" w:rsidRPr="00FB0A79" w:rsidRDefault="00250D9A" w:rsidP="00FB0A79">
            <w:pPr>
              <w:pBdr>
                <w:bottom w:val="single" w:sz="4" w:space="1" w:color="auto"/>
              </w:pBdr>
              <w:spacing w:line="410" w:lineRule="exact"/>
              <w:jc w:val="right"/>
            </w:pPr>
            <w:r w:rsidRPr="00FB0A79">
              <w:t>(9,549,878.79)</w:t>
            </w:r>
          </w:p>
        </w:tc>
        <w:tc>
          <w:tcPr>
            <w:tcW w:w="1701" w:type="dxa"/>
            <w:tcBorders>
              <w:top w:val="nil"/>
              <w:left w:val="nil"/>
              <w:bottom w:val="nil"/>
              <w:right w:val="nil"/>
            </w:tcBorders>
            <w:shd w:val="clear" w:color="auto" w:fill="auto"/>
            <w:vAlign w:val="bottom"/>
          </w:tcPr>
          <w:p w14:paraId="3E7E406B" w14:textId="3E1CCB14" w:rsidR="00250D9A" w:rsidRPr="00FB0A79" w:rsidRDefault="00250D9A" w:rsidP="00FB0A79">
            <w:pPr>
              <w:pBdr>
                <w:bottom w:val="single" w:sz="4" w:space="1" w:color="auto"/>
              </w:pBdr>
              <w:spacing w:line="410" w:lineRule="exact"/>
              <w:jc w:val="right"/>
            </w:pPr>
            <w:r w:rsidRPr="00FB0A79">
              <w:rPr>
                <w:cs/>
              </w:rPr>
              <w:t>(</w:t>
            </w:r>
            <w:r w:rsidRPr="00FB0A79">
              <w:t>14,352,027</w:t>
            </w:r>
            <w:r w:rsidRPr="00FB0A79">
              <w:rPr>
                <w:cs/>
              </w:rPr>
              <w:t>.</w:t>
            </w:r>
            <w:r w:rsidRPr="00FB0A79">
              <w:t>31</w:t>
            </w:r>
            <w:r w:rsidRPr="00FB0A79">
              <w:rPr>
                <w:cs/>
              </w:rPr>
              <w:t>)</w:t>
            </w:r>
          </w:p>
        </w:tc>
      </w:tr>
      <w:tr w:rsidR="00FB0A79" w:rsidRPr="00FB0A79" w14:paraId="3CAF8D09" w14:textId="77777777" w:rsidTr="000D1263">
        <w:trPr>
          <w:trHeight w:val="415"/>
        </w:trPr>
        <w:tc>
          <w:tcPr>
            <w:tcW w:w="5528" w:type="dxa"/>
            <w:tcBorders>
              <w:top w:val="nil"/>
              <w:left w:val="nil"/>
              <w:bottom w:val="nil"/>
              <w:right w:val="nil"/>
            </w:tcBorders>
            <w:shd w:val="clear" w:color="auto" w:fill="auto"/>
            <w:noWrap/>
            <w:vAlign w:val="bottom"/>
            <w:hideMark/>
          </w:tcPr>
          <w:p w14:paraId="41C3D21F" w14:textId="7FB97AA1" w:rsidR="001F676C" w:rsidRPr="00FB0A79" w:rsidRDefault="003C2BB8" w:rsidP="00FB0A79">
            <w:pPr>
              <w:spacing w:line="410" w:lineRule="exact"/>
              <w:ind w:left="1168" w:hanging="426"/>
              <w:rPr>
                <w:cs/>
              </w:rPr>
            </w:pPr>
            <w:r w:rsidRPr="00FB0A79">
              <w:t>Net</w:t>
            </w:r>
          </w:p>
        </w:tc>
        <w:tc>
          <w:tcPr>
            <w:tcW w:w="1701" w:type="dxa"/>
            <w:tcBorders>
              <w:top w:val="nil"/>
              <w:left w:val="nil"/>
              <w:bottom w:val="nil"/>
              <w:right w:val="nil"/>
            </w:tcBorders>
            <w:shd w:val="clear" w:color="auto" w:fill="auto"/>
            <w:vAlign w:val="bottom"/>
          </w:tcPr>
          <w:p w14:paraId="1060C31C" w14:textId="5880C860" w:rsidR="001F676C" w:rsidRPr="00FB0A79" w:rsidRDefault="001F676C" w:rsidP="00FB0A79">
            <w:pPr>
              <w:pBdr>
                <w:bottom w:val="double" w:sz="4" w:space="1" w:color="auto"/>
              </w:pBdr>
              <w:spacing w:line="410" w:lineRule="exact"/>
              <w:jc w:val="right"/>
            </w:pPr>
            <w:r w:rsidRPr="00FB0A79">
              <w:t>7,476,437.00</w:t>
            </w:r>
          </w:p>
        </w:tc>
        <w:tc>
          <w:tcPr>
            <w:tcW w:w="1701" w:type="dxa"/>
            <w:tcBorders>
              <w:top w:val="nil"/>
              <w:left w:val="nil"/>
              <w:bottom w:val="nil"/>
              <w:right w:val="nil"/>
            </w:tcBorders>
            <w:shd w:val="clear" w:color="auto" w:fill="auto"/>
            <w:vAlign w:val="bottom"/>
          </w:tcPr>
          <w:p w14:paraId="6B29C676" w14:textId="47016448" w:rsidR="001F676C" w:rsidRPr="00FB0A79" w:rsidRDefault="001F676C" w:rsidP="00FB0A79">
            <w:pPr>
              <w:pBdr>
                <w:bottom w:val="double" w:sz="4" w:space="1" w:color="auto"/>
              </w:pBdr>
              <w:spacing w:line="410" w:lineRule="exact"/>
              <w:jc w:val="right"/>
            </w:pPr>
            <w:r w:rsidRPr="00FB0A79">
              <w:t>6,471,783.45</w:t>
            </w:r>
          </w:p>
        </w:tc>
      </w:tr>
    </w:tbl>
    <w:p w14:paraId="6DB6C4A2" w14:textId="77777777" w:rsidR="00D009AF" w:rsidRPr="00FB0A79" w:rsidRDefault="00D009AF" w:rsidP="00FB0A79">
      <w:pPr>
        <w:overflowPunct/>
        <w:autoSpaceDE/>
        <w:autoSpaceDN/>
        <w:adjustRightInd/>
        <w:textAlignment w:val="auto"/>
        <w:rPr>
          <w:cs/>
        </w:rPr>
      </w:pPr>
      <w:r w:rsidRPr="00FB0A79">
        <w:rPr>
          <w:cs/>
        </w:rPr>
        <w:br w:type="page"/>
      </w:r>
    </w:p>
    <w:p w14:paraId="737C988F" w14:textId="683EEF95" w:rsidR="00BA7508" w:rsidRPr="00FB0A79" w:rsidRDefault="000F5C82" w:rsidP="00FB0A79">
      <w:pPr>
        <w:spacing w:before="120" w:line="410" w:lineRule="exact"/>
        <w:ind w:left="567" w:right="-45"/>
        <w:jc w:val="thaiDistribute"/>
      </w:pPr>
      <w:r w:rsidRPr="00FB0A79">
        <w:lastRenderedPageBreak/>
        <w:t>Movements of deferred tax assets and liabilities incurred during the periods as follows:</w:t>
      </w:r>
    </w:p>
    <w:tbl>
      <w:tblPr>
        <w:tblW w:w="8930" w:type="dxa"/>
        <w:tblInd w:w="534" w:type="dxa"/>
        <w:tblLayout w:type="fixed"/>
        <w:tblLook w:val="04A0" w:firstRow="1" w:lastRow="0" w:firstColumn="1" w:lastColumn="0" w:noHBand="0" w:noVBand="1"/>
      </w:tblPr>
      <w:tblGrid>
        <w:gridCol w:w="3827"/>
        <w:gridCol w:w="1701"/>
        <w:gridCol w:w="1701"/>
        <w:gridCol w:w="1701"/>
      </w:tblGrid>
      <w:tr w:rsidR="00FB0A79" w:rsidRPr="00FB0A79" w14:paraId="36B01B36" w14:textId="77777777" w:rsidTr="000A1C80">
        <w:trPr>
          <w:trHeight w:val="143"/>
        </w:trPr>
        <w:tc>
          <w:tcPr>
            <w:tcW w:w="3827" w:type="dxa"/>
            <w:tcBorders>
              <w:top w:val="nil"/>
              <w:left w:val="nil"/>
              <w:bottom w:val="nil"/>
              <w:right w:val="nil"/>
            </w:tcBorders>
            <w:shd w:val="clear" w:color="auto" w:fill="auto"/>
            <w:noWrap/>
            <w:vAlign w:val="bottom"/>
          </w:tcPr>
          <w:p w14:paraId="7C15B6E3" w14:textId="16096BE9" w:rsidR="00603D6B" w:rsidRPr="00FB0A79" w:rsidRDefault="00603D6B" w:rsidP="00FB0A79">
            <w:pPr>
              <w:spacing w:line="410" w:lineRule="exact"/>
              <w:ind w:left="27"/>
            </w:pPr>
          </w:p>
        </w:tc>
        <w:tc>
          <w:tcPr>
            <w:tcW w:w="1701" w:type="dxa"/>
            <w:tcBorders>
              <w:top w:val="nil"/>
              <w:left w:val="nil"/>
              <w:bottom w:val="nil"/>
              <w:right w:val="nil"/>
            </w:tcBorders>
            <w:shd w:val="clear" w:color="auto" w:fill="auto"/>
            <w:vAlign w:val="bottom"/>
          </w:tcPr>
          <w:p w14:paraId="68162D74" w14:textId="6F656C3F" w:rsidR="00603D6B" w:rsidRPr="00FB0A79" w:rsidRDefault="00603D6B" w:rsidP="00FB0A79">
            <w:pPr>
              <w:spacing w:line="410" w:lineRule="exact"/>
              <w:rPr>
                <w:sz w:val="19"/>
                <w:szCs w:val="19"/>
              </w:rPr>
            </w:pPr>
          </w:p>
        </w:tc>
        <w:tc>
          <w:tcPr>
            <w:tcW w:w="1701" w:type="dxa"/>
            <w:tcBorders>
              <w:top w:val="nil"/>
              <w:left w:val="nil"/>
              <w:right w:val="nil"/>
            </w:tcBorders>
            <w:shd w:val="clear" w:color="auto" w:fill="auto"/>
            <w:vAlign w:val="bottom"/>
          </w:tcPr>
          <w:p w14:paraId="35DAB93F" w14:textId="6DFC63D0" w:rsidR="00603D6B" w:rsidRPr="00FB0A79" w:rsidRDefault="00603D6B" w:rsidP="00FB0A79">
            <w:pPr>
              <w:spacing w:line="410" w:lineRule="exact"/>
              <w:jc w:val="right"/>
              <w:rPr>
                <w:i/>
                <w:iCs/>
                <w:sz w:val="19"/>
                <w:szCs w:val="19"/>
                <w:cs/>
              </w:rPr>
            </w:pPr>
          </w:p>
        </w:tc>
        <w:tc>
          <w:tcPr>
            <w:tcW w:w="1701" w:type="dxa"/>
            <w:tcBorders>
              <w:top w:val="nil"/>
              <w:left w:val="nil"/>
              <w:bottom w:val="nil"/>
              <w:right w:val="nil"/>
            </w:tcBorders>
            <w:shd w:val="clear" w:color="auto" w:fill="auto"/>
            <w:vAlign w:val="bottom"/>
          </w:tcPr>
          <w:p w14:paraId="72FEDEA3" w14:textId="23CBC3CC" w:rsidR="00603D6B" w:rsidRPr="00FB0A79" w:rsidRDefault="00E25D3A" w:rsidP="00FB0A79">
            <w:pPr>
              <w:spacing w:line="410" w:lineRule="exact"/>
              <w:jc w:val="right"/>
              <w:rPr>
                <w:i/>
                <w:iCs/>
                <w:sz w:val="19"/>
                <w:szCs w:val="19"/>
                <w:cs/>
              </w:rPr>
            </w:pPr>
            <w:r w:rsidRPr="00FB0A79">
              <w:rPr>
                <w:i/>
                <w:iCs/>
                <w:sz w:val="19"/>
                <w:szCs w:val="19"/>
                <w:cs/>
              </w:rPr>
              <w:t>(</w:t>
            </w:r>
            <w:r w:rsidRPr="00FB0A79">
              <w:rPr>
                <w:i/>
                <w:iCs/>
                <w:sz w:val="19"/>
                <w:szCs w:val="19"/>
              </w:rPr>
              <w:t>Unit: Baht)</w:t>
            </w:r>
          </w:p>
        </w:tc>
      </w:tr>
      <w:tr w:rsidR="00FB0A79" w:rsidRPr="00FB0A79" w14:paraId="77D3190E" w14:textId="77777777" w:rsidTr="000A1C80">
        <w:trPr>
          <w:trHeight w:val="143"/>
        </w:trPr>
        <w:tc>
          <w:tcPr>
            <w:tcW w:w="3827" w:type="dxa"/>
            <w:tcBorders>
              <w:top w:val="nil"/>
              <w:left w:val="nil"/>
              <w:bottom w:val="nil"/>
              <w:right w:val="nil"/>
            </w:tcBorders>
            <w:shd w:val="clear" w:color="auto" w:fill="auto"/>
            <w:noWrap/>
            <w:vAlign w:val="bottom"/>
          </w:tcPr>
          <w:p w14:paraId="478D25A4" w14:textId="77777777" w:rsidR="00716E53" w:rsidRPr="00FB0A79" w:rsidRDefault="00716E53" w:rsidP="00FB0A79">
            <w:pPr>
              <w:spacing w:line="410" w:lineRule="exact"/>
              <w:ind w:left="27"/>
              <w:rPr>
                <w:b/>
                <w:bCs/>
                <w:cs/>
              </w:rPr>
            </w:pPr>
          </w:p>
        </w:tc>
        <w:tc>
          <w:tcPr>
            <w:tcW w:w="1701" w:type="dxa"/>
            <w:tcBorders>
              <w:top w:val="nil"/>
              <w:left w:val="nil"/>
              <w:bottom w:val="nil"/>
              <w:right w:val="nil"/>
            </w:tcBorders>
            <w:shd w:val="clear" w:color="auto" w:fill="auto"/>
            <w:vAlign w:val="bottom"/>
          </w:tcPr>
          <w:p w14:paraId="0CE9DD72" w14:textId="57844E9F" w:rsidR="00716E53" w:rsidRPr="00FB0A79" w:rsidRDefault="009374D5" w:rsidP="00FB0A79">
            <w:pPr>
              <w:spacing w:line="410" w:lineRule="exact"/>
              <w:jc w:val="center"/>
              <w:rPr>
                <w:sz w:val="19"/>
                <w:szCs w:val="19"/>
                <w:cs/>
                <w:lang w:val="en-GB"/>
              </w:rPr>
            </w:pPr>
            <w:r w:rsidRPr="00FB0A79">
              <w:rPr>
                <w:sz w:val="19"/>
                <w:szCs w:val="19"/>
                <w:lang w:val="en-GB"/>
              </w:rPr>
              <w:t>As at</w:t>
            </w:r>
          </w:p>
        </w:tc>
        <w:tc>
          <w:tcPr>
            <w:tcW w:w="1701" w:type="dxa"/>
            <w:tcBorders>
              <w:left w:val="nil"/>
              <w:bottom w:val="nil"/>
              <w:right w:val="nil"/>
            </w:tcBorders>
            <w:shd w:val="clear" w:color="auto" w:fill="auto"/>
            <w:vAlign w:val="bottom"/>
          </w:tcPr>
          <w:p w14:paraId="02E1223A" w14:textId="38CFF25D" w:rsidR="00716E53" w:rsidRPr="00FB0A79" w:rsidRDefault="00AF27CB" w:rsidP="00FB0A79">
            <w:pPr>
              <w:overflowPunct/>
              <w:autoSpaceDE/>
              <w:autoSpaceDN/>
              <w:adjustRightInd/>
              <w:spacing w:line="410" w:lineRule="exact"/>
              <w:ind w:left="-115" w:right="-115"/>
              <w:jc w:val="center"/>
              <w:textAlignment w:val="auto"/>
              <w:rPr>
                <w:sz w:val="19"/>
                <w:szCs w:val="19"/>
                <w:cs/>
                <w:lang w:val="en-GB"/>
              </w:rPr>
            </w:pPr>
            <w:r w:rsidRPr="00FB0A79">
              <w:rPr>
                <w:sz w:val="19"/>
                <w:szCs w:val="19"/>
                <w:lang w:val="en-GB"/>
              </w:rPr>
              <w:t>Credit (charged) to</w:t>
            </w:r>
          </w:p>
        </w:tc>
        <w:tc>
          <w:tcPr>
            <w:tcW w:w="1701" w:type="dxa"/>
            <w:tcBorders>
              <w:top w:val="nil"/>
              <w:left w:val="nil"/>
              <w:bottom w:val="nil"/>
              <w:right w:val="nil"/>
            </w:tcBorders>
            <w:shd w:val="clear" w:color="auto" w:fill="auto"/>
            <w:vAlign w:val="bottom"/>
          </w:tcPr>
          <w:p w14:paraId="11EACD4F" w14:textId="3B0A4AB0" w:rsidR="00716E53" w:rsidRPr="00FB0A79" w:rsidRDefault="009374D5" w:rsidP="00FB0A79">
            <w:pPr>
              <w:spacing w:line="410" w:lineRule="exact"/>
              <w:jc w:val="center"/>
              <w:rPr>
                <w:sz w:val="19"/>
                <w:szCs w:val="19"/>
                <w:cs/>
                <w:lang w:val="en-GB"/>
              </w:rPr>
            </w:pPr>
            <w:r w:rsidRPr="00FB0A79">
              <w:rPr>
                <w:sz w:val="19"/>
                <w:szCs w:val="19"/>
                <w:lang w:val="en-GB"/>
              </w:rPr>
              <w:t>As at</w:t>
            </w:r>
          </w:p>
        </w:tc>
      </w:tr>
      <w:tr w:rsidR="00FB0A79" w:rsidRPr="00FB0A79" w14:paraId="7B5F8168" w14:textId="77777777" w:rsidTr="000A1C80">
        <w:trPr>
          <w:trHeight w:val="143"/>
        </w:trPr>
        <w:tc>
          <w:tcPr>
            <w:tcW w:w="3827" w:type="dxa"/>
            <w:tcBorders>
              <w:top w:val="nil"/>
              <w:left w:val="nil"/>
              <w:bottom w:val="nil"/>
              <w:right w:val="nil"/>
            </w:tcBorders>
            <w:shd w:val="clear" w:color="auto" w:fill="auto"/>
            <w:noWrap/>
            <w:vAlign w:val="bottom"/>
          </w:tcPr>
          <w:p w14:paraId="54F1FB96" w14:textId="77777777" w:rsidR="00603D6B" w:rsidRPr="00FB0A79" w:rsidRDefault="00603D6B" w:rsidP="00FB0A79">
            <w:pPr>
              <w:spacing w:line="410" w:lineRule="exact"/>
              <w:ind w:left="27"/>
              <w:rPr>
                <w:b/>
                <w:bCs/>
                <w:cs/>
              </w:rPr>
            </w:pPr>
          </w:p>
        </w:tc>
        <w:tc>
          <w:tcPr>
            <w:tcW w:w="1701" w:type="dxa"/>
            <w:tcBorders>
              <w:top w:val="nil"/>
              <w:left w:val="nil"/>
              <w:bottom w:val="nil"/>
              <w:right w:val="nil"/>
            </w:tcBorders>
            <w:shd w:val="clear" w:color="auto" w:fill="auto"/>
            <w:vAlign w:val="bottom"/>
          </w:tcPr>
          <w:p w14:paraId="624D8461" w14:textId="3460887A" w:rsidR="00603D6B" w:rsidRPr="00FB0A79" w:rsidRDefault="00425AFA" w:rsidP="00FB0A79">
            <w:pPr>
              <w:pBdr>
                <w:bottom w:val="single" w:sz="4" w:space="1" w:color="auto"/>
              </w:pBdr>
              <w:spacing w:line="410" w:lineRule="exact"/>
              <w:jc w:val="center"/>
              <w:rPr>
                <w:sz w:val="19"/>
                <w:szCs w:val="19"/>
              </w:rPr>
            </w:pPr>
            <w:r w:rsidRPr="00FB0A79">
              <w:rPr>
                <w:sz w:val="19"/>
                <w:szCs w:val="19"/>
              </w:rPr>
              <w:t>January 1, 2025</w:t>
            </w:r>
          </w:p>
        </w:tc>
        <w:tc>
          <w:tcPr>
            <w:tcW w:w="1701" w:type="dxa"/>
            <w:tcBorders>
              <w:top w:val="nil"/>
              <w:left w:val="nil"/>
              <w:bottom w:val="nil"/>
              <w:right w:val="nil"/>
            </w:tcBorders>
            <w:shd w:val="clear" w:color="auto" w:fill="auto"/>
            <w:vAlign w:val="bottom"/>
          </w:tcPr>
          <w:p w14:paraId="52DC63BD" w14:textId="68437B16" w:rsidR="00603D6B" w:rsidRPr="00FB0A79" w:rsidRDefault="00AF27CB" w:rsidP="00FB0A79">
            <w:pPr>
              <w:pBdr>
                <w:bottom w:val="single" w:sz="4" w:space="1" w:color="auto"/>
              </w:pBdr>
              <w:overflowPunct/>
              <w:autoSpaceDE/>
              <w:autoSpaceDN/>
              <w:adjustRightInd/>
              <w:spacing w:line="410" w:lineRule="exact"/>
              <w:ind w:left="-114" w:right="-102"/>
              <w:jc w:val="center"/>
              <w:textAlignment w:val="auto"/>
              <w:rPr>
                <w:sz w:val="19"/>
                <w:szCs w:val="19"/>
                <w:cs/>
                <w:lang w:val="en-GB"/>
              </w:rPr>
            </w:pPr>
            <w:r w:rsidRPr="00FB0A79">
              <w:rPr>
                <w:sz w:val="19"/>
                <w:szCs w:val="19"/>
                <w:lang w:val="en-GB"/>
              </w:rPr>
              <w:t>Profit or loss</w:t>
            </w:r>
          </w:p>
        </w:tc>
        <w:tc>
          <w:tcPr>
            <w:tcW w:w="1701" w:type="dxa"/>
            <w:tcBorders>
              <w:top w:val="nil"/>
              <w:left w:val="nil"/>
              <w:bottom w:val="nil"/>
              <w:right w:val="nil"/>
            </w:tcBorders>
            <w:shd w:val="clear" w:color="auto" w:fill="auto"/>
            <w:vAlign w:val="bottom"/>
          </w:tcPr>
          <w:p w14:paraId="3986971A" w14:textId="352850DD" w:rsidR="00603D6B" w:rsidRPr="00FB0A79" w:rsidRDefault="002E0349" w:rsidP="00FB0A79">
            <w:pPr>
              <w:pBdr>
                <w:bottom w:val="single" w:sz="4" w:space="1" w:color="auto"/>
              </w:pBdr>
              <w:spacing w:line="410" w:lineRule="exact"/>
              <w:jc w:val="center"/>
              <w:rPr>
                <w:sz w:val="19"/>
                <w:szCs w:val="19"/>
              </w:rPr>
            </w:pPr>
            <w:r w:rsidRPr="00FB0A79">
              <w:rPr>
                <w:sz w:val="19"/>
                <w:szCs w:val="19"/>
              </w:rPr>
              <w:t>March 31, 2025</w:t>
            </w:r>
          </w:p>
        </w:tc>
      </w:tr>
      <w:tr w:rsidR="00FB0A79" w:rsidRPr="00FB0A79" w14:paraId="27C9E4D6" w14:textId="77777777">
        <w:trPr>
          <w:trHeight w:val="143"/>
        </w:trPr>
        <w:tc>
          <w:tcPr>
            <w:tcW w:w="3827" w:type="dxa"/>
            <w:tcBorders>
              <w:top w:val="nil"/>
              <w:left w:val="nil"/>
              <w:bottom w:val="nil"/>
              <w:right w:val="nil"/>
            </w:tcBorders>
            <w:shd w:val="clear" w:color="auto" w:fill="auto"/>
            <w:noWrap/>
          </w:tcPr>
          <w:p w14:paraId="19F45F21" w14:textId="19E65D7F" w:rsidR="00603D6B" w:rsidRPr="00FB0A79" w:rsidRDefault="00394CF8" w:rsidP="00FB0A79">
            <w:pPr>
              <w:spacing w:line="410" w:lineRule="exact"/>
              <w:ind w:left="169" w:hanging="142"/>
              <w:rPr>
                <w:b/>
                <w:bCs/>
                <w:sz w:val="19"/>
                <w:szCs w:val="19"/>
                <w:cs/>
              </w:rPr>
            </w:pPr>
            <w:r w:rsidRPr="00FB0A79">
              <w:rPr>
                <w:b/>
                <w:bCs/>
                <w:sz w:val="19"/>
                <w:szCs w:val="19"/>
              </w:rPr>
              <w:t>Deferred tax assets</w:t>
            </w:r>
          </w:p>
        </w:tc>
        <w:tc>
          <w:tcPr>
            <w:tcW w:w="1701" w:type="dxa"/>
            <w:tcBorders>
              <w:top w:val="nil"/>
              <w:left w:val="nil"/>
              <w:bottom w:val="nil"/>
              <w:right w:val="nil"/>
            </w:tcBorders>
            <w:shd w:val="clear" w:color="auto" w:fill="auto"/>
            <w:vAlign w:val="bottom"/>
          </w:tcPr>
          <w:p w14:paraId="4EF241A4" w14:textId="77777777" w:rsidR="00603D6B" w:rsidRPr="00FB0A79" w:rsidRDefault="00603D6B" w:rsidP="00FB0A79">
            <w:pPr>
              <w:spacing w:line="410" w:lineRule="exact"/>
              <w:jc w:val="right"/>
              <w:rPr>
                <w:sz w:val="19"/>
                <w:szCs w:val="19"/>
              </w:rPr>
            </w:pPr>
          </w:p>
        </w:tc>
        <w:tc>
          <w:tcPr>
            <w:tcW w:w="1701" w:type="dxa"/>
            <w:tcBorders>
              <w:top w:val="nil"/>
              <w:left w:val="nil"/>
              <w:bottom w:val="nil"/>
              <w:right w:val="nil"/>
            </w:tcBorders>
            <w:shd w:val="clear" w:color="auto" w:fill="auto"/>
            <w:vAlign w:val="bottom"/>
          </w:tcPr>
          <w:p w14:paraId="3ECD0373" w14:textId="77777777" w:rsidR="00603D6B" w:rsidRPr="00FB0A79" w:rsidRDefault="00603D6B" w:rsidP="00FB0A79">
            <w:pPr>
              <w:overflowPunct/>
              <w:autoSpaceDE/>
              <w:autoSpaceDN/>
              <w:adjustRightInd/>
              <w:spacing w:line="410" w:lineRule="exact"/>
              <w:ind w:left="-115" w:right="-115"/>
              <w:jc w:val="right"/>
              <w:textAlignment w:val="auto"/>
              <w:rPr>
                <w:sz w:val="19"/>
                <w:szCs w:val="19"/>
                <w:cs/>
                <w:lang w:val="en-GB"/>
              </w:rPr>
            </w:pPr>
          </w:p>
        </w:tc>
        <w:tc>
          <w:tcPr>
            <w:tcW w:w="1701" w:type="dxa"/>
            <w:tcBorders>
              <w:top w:val="nil"/>
              <w:left w:val="nil"/>
              <w:bottom w:val="nil"/>
              <w:right w:val="nil"/>
            </w:tcBorders>
            <w:shd w:val="clear" w:color="auto" w:fill="auto"/>
            <w:vAlign w:val="bottom"/>
          </w:tcPr>
          <w:p w14:paraId="52C3420E" w14:textId="77777777" w:rsidR="00603D6B" w:rsidRPr="00FB0A79" w:rsidRDefault="00603D6B" w:rsidP="00FB0A79">
            <w:pPr>
              <w:spacing w:line="410" w:lineRule="exact"/>
              <w:jc w:val="right"/>
              <w:rPr>
                <w:sz w:val="19"/>
                <w:szCs w:val="19"/>
              </w:rPr>
            </w:pPr>
          </w:p>
        </w:tc>
      </w:tr>
      <w:tr w:rsidR="00FB0A79" w:rsidRPr="00FB0A79" w14:paraId="256BAAB6" w14:textId="77777777">
        <w:trPr>
          <w:trHeight w:val="143"/>
        </w:trPr>
        <w:tc>
          <w:tcPr>
            <w:tcW w:w="3827" w:type="dxa"/>
            <w:tcBorders>
              <w:top w:val="nil"/>
              <w:left w:val="nil"/>
              <w:bottom w:val="nil"/>
              <w:right w:val="nil"/>
            </w:tcBorders>
            <w:shd w:val="clear" w:color="auto" w:fill="auto"/>
            <w:noWrap/>
          </w:tcPr>
          <w:p w14:paraId="075C9FBE" w14:textId="7757084F" w:rsidR="009E5EF4" w:rsidRPr="00FB0A79" w:rsidRDefault="00394CF8" w:rsidP="00FB0A79">
            <w:pPr>
              <w:spacing w:line="410" w:lineRule="exact"/>
              <w:ind w:left="169" w:hanging="142"/>
              <w:rPr>
                <w:sz w:val="19"/>
                <w:szCs w:val="19"/>
                <w:cs/>
              </w:rPr>
            </w:pPr>
            <w:r w:rsidRPr="00FB0A79">
              <w:rPr>
                <w:sz w:val="19"/>
                <w:szCs w:val="19"/>
              </w:rPr>
              <w:t>Allowance for expected credit losses</w:t>
            </w:r>
          </w:p>
        </w:tc>
        <w:tc>
          <w:tcPr>
            <w:tcW w:w="1701" w:type="dxa"/>
            <w:tcBorders>
              <w:top w:val="nil"/>
              <w:left w:val="nil"/>
              <w:bottom w:val="nil"/>
              <w:right w:val="nil"/>
            </w:tcBorders>
            <w:shd w:val="clear" w:color="auto" w:fill="auto"/>
            <w:vAlign w:val="bottom"/>
          </w:tcPr>
          <w:p w14:paraId="0768DFC5" w14:textId="755BA190" w:rsidR="009E5EF4" w:rsidRPr="00FB0A79" w:rsidRDefault="009E5EF4" w:rsidP="00FB0A79">
            <w:pPr>
              <w:spacing w:line="410" w:lineRule="exact"/>
              <w:jc w:val="right"/>
              <w:rPr>
                <w:sz w:val="19"/>
                <w:szCs w:val="19"/>
                <w:cs/>
                <w:lang w:val="en-GB"/>
              </w:rPr>
            </w:pPr>
            <w:r w:rsidRPr="00FB0A79">
              <w:rPr>
                <w:sz w:val="19"/>
                <w:szCs w:val="19"/>
              </w:rPr>
              <w:t>61,278</w:t>
            </w:r>
            <w:r w:rsidRPr="00FB0A79">
              <w:rPr>
                <w:sz w:val="19"/>
                <w:szCs w:val="19"/>
                <w:cs/>
              </w:rPr>
              <w:t>.</w:t>
            </w:r>
            <w:r w:rsidRPr="00FB0A79">
              <w:rPr>
                <w:sz w:val="19"/>
                <w:szCs w:val="19"/>
              </w:rPr>
              <w:t>08</w:t>
            </w:r>
          </w:p>
        </w:tc>
        <w:tc>
          <w:tcPr>
            <w:tcW w:w="1701" w:type="dxa"/>
            <w:tcBorders>
              <w:top w:val="nil"/>
              <w:left w:val="nil"/>
              <w:bottom w:val="nil"/>
              <w:right w:val="nil"/>
            </w:tcBorders>
            <w:shd w:val="clear" w:color="auto" w:fill="auto"/>
            <w:vAlign w:val="bottom"/>
          </w:tcPr>
          <w:p w14:paraId="5D5D2E54" w14:textId="5B9802F0" w:rsidR="009E5EF4" w:rsidRPr="00FB0A79" w:rsidRDefault="009E5EF4" w:rsidP="00FB0A79">
            <w:pPr>
              <w:spacing w:line="410" w:lineRule="exact"/>
              <w:jc w:val="right"/>
              <w:rPr>
                <w:sz w:val="19"/>
                <w:szCs w:val="19"/>
                <w:cs/>
                <w:lang w:val="en-GB"/>
              </w:rPr>
            </w:pPr>
            <w:r w:rsidRPr="00FB0A79">
              <w:rPr>
                <w:sz w:val="19"/>
                <w:szCs w:val="19"/>
              </w:rPr>
              <w:t>-</w:t>
            </w:r>
          </w:p>
        </w:tc>
        <w:tc>
          <w:tcPr>
            <w:tcW w:w="1701" w:type="dxa"/>
            <w:tcBorders>
              <w:top w:val="nil"/>
              <w:left w:val="nil"/>
              <w:bottom w:val="nil"/>
              <w:right w:val="nil"/>
            </w:tcBorders>
            <w:shd w:val="clear" w:color="auto" w:fill="auto"/>
            <w:vAlign w:val="bottom"/>
          </w:tcPr>
          <w:p w14:paraId="283C1E85" w14:textId="0E0287EB" w:rsidR="009E5EF4" w:rsidRPr="00FB0A79" w:rsidRDefault="009E5EF4" w:rsidP="00FB0A79">
            <w:pPr>
              <w:tabs>
                <w:tab w:val="decimal" w:pos="1057"/>
              </w:tabs>
              <w:spacing w:line="410" w:lineRule="exact"/>
              <w:jc w:val="right"/>
              <w:rPr>
                <w:sz w:val="19"/>
                <w:szCs w:val="19"/>
              </w:rPr>
            </w:pPr>
            <w:r w:rsidRPr="00FB0A79">
              <w:rPr>
                <w:sz w:val="19"/>
                <w:szCs w:val="19"/>
              </w:rPr>
              <w:t>61,278.08</w:t>
            </w:r>
          </w:p>
        </w:tc>
      </w:tr>
      <w:tr w:rsidR="00FB0A79" w:rsidRPr="00FB0A79" w14:paraId="0DE5030D" w14:textId="77777777">
        <w:trPr>
          <w:trHeight w:val="143"/>
        </w:trPr>
        <w:tc>
          <w:tcPr>
            <w:tcW w:w="3827" w:type="dxa"/>
            <w:tcBorders>
              <w:top w:val="nil"/>
              <w:left w:val="nil"/>
              <w:bottom w:val="nil"/>
              <w:right w:val="nil"/>
            </w:tcBorders>
            <w:shd w:val="clear" w:color="auto" w:fill="auto"/>
            <w:noWrap/>
          </w:tcPr>
          <w:p w14:paraId="2E80CC27" w14:textId="0B6521A4" w:rsidR="009E5EF4" w:rsidRPr="00FB0A79" w:rsidRDefault="00394CF8" w:rsidP="00FB0A79">
            <w:pPr>
              <w:spacing w:line="410" w:lineRule="exact"/>
              <w:ind w:left="169" w:hanging="142"/>
              <w:rPr>
                <w:sz w:val="19"/>
                <w:szCs w:val="19"/>
                <w:cs/>
              </w:rPr>
            </w:pPr>
            <w:r w:rsidRPr="00FB0A79">
              <w:rPr>
                <w:sz w:val="19"/>
                <w:szCs w:val="19"/>
              </w:rPr>
              <w:t>Allowance for devaluation of goods</w:t>
            </w:r>
          </w:p>
        </w:tc>
        <w:tc>
          <w:tcPr>
            <w:tcW w:w="1701" w:type="dxa"/>
            <w:tcBorders>
              <w:top w:val="nil"/>
              <w:left w:val="nil"/>
              <w:bottom w:val="nil"/>
              <w:right w:val="nil"/>
            </w:tcBorders>
            <w:shd w:val="clear" w:color="auto" w:fill="auto"/>
            <w:vAlign w:val="bottom"/>
          </w:tcPr>
          <w:p w14:paraId="1E24CB50" w14:textId="7EF02F4E" w:rsidR="009E5EF4" w:rsidRPr="00FB0A79" w:rsidRDefault="009E5EF4" w:rsidP="00FB0A79">
            <w:pPr>
              <w:spacing w:line="410" w:lineRule="exact"/>
              <w:jc w:val="right"/>
              <w:rPr>
                <w:sz w:val="19"/>
                <w:szCs w:val="19"/>
                <w:cs/>
                <w:lang w:val="en-GB"/>
              </w:rPr>
            </w:pPr>
            <w:r w:rsidRPr="00FB0A79">
              <w:rPr>
                <w:sz w:val="19"/>
                <w:szCs w:val="19"/>
              </w:rPr>
              <w:t>4,487,881.47</w:t>
            </w:r>
          </w:p>
        </w:tc>
        <w:tc>
          <w:tcPr>
            <w:tcW w:w="1701" w:type="dxa"/>
            <w:tcBorders>
              <w:top w:val="nil"/>
              <w:left w:val="nil"/>
              <w:bottom w:val="nil"/>
              <w:right w:val="nil"/>
            </w:tcBorders>
            <w:shd w:val="clear" w:color="auto" w:fill="auto"/>
            <w:vAlign w:val="bottom"/>
          </w:tcPr>
          <w:p w14:paraId="0498790F" w14:textId="121570E0" w:rsidR="009E5EF4" w:rsidRPr="00FB0A79" w:rsidRDefault="009E5EF4" w:rsidP="00FB0A79">
            <w:pPr>
              <w:spacing w:line="410" w:lineRule="exact"/>
              <w:jc w:val="right"/>
              <w:rPr>
                <w:sz w:val="19"/>
                <w:szCs w:val="19"/>
                <w:lang w:val="en-GB"/>
              </w:rPr>
            </w:pPr>
            <w:r w:rsidRPr="00FB0A79">
              <w:rPr>
                <w:sz w:val="19"/>
                <w:szCs w:val="19"/>
              </w:rPr>
              <w:t>89,931.24</w:t>
            </w:r>
          </w:p>
        </w:tc>
        <w:tc>
          <w:tcPr>
            <w:tcW w:w="1701" w:type="dxa"/>
            <w:tcBorders>
              <w:top w:val="nil"/>
              <w:left w:val="nil"/>
              <w:bottom w:val="nil"/>
              <w:right w:val="nil"/>
            </w:tcBorders>
            <w:shd w:val="clear" w:color="auto" w:fill="auto"/>
            <w:vAlign w:val="bottom"/>
          </w:tcPr>
          <w:p w14:paraId="1AC18A58" w14:textId="2689C2CA" w:rsidR="009E5EF4" w:rsidRPr="00FB0A79" w:rsidRDefault="009E5EF4" w:rsidP="00FB0A79">
            <w:pPr>
              <w:tabs>
                <w:tab w:val="decimal" w:pos="1057"/>
              </w:tabs>
              <w:spacing w:line="410" w:lineRule="exact"/>
              <w:jc w:val="right"/>
              <w:rPr>
                <w:sz w:val="19"/>
                <w:szCs w:val="19"/>
              </w:rPr>
            </w:pPr>
            <w:r w:rsidRPr="00FB0A79">
              <w:rPr>
                <w:sz w:val="19"/>
                <w:szCs w:val="19"/>
              </w:rPr>
              <w:t>4,577,812.71</w:t>
            </w:r>
          </w:p>
        </w:tc>
      </w:tr>
      <w:tr w:rsidR="00FB0A79" w:rsidRPr="00FB0A79" w14:paraId="65420B4E" w14:textId="77777777">
        <w:trPr>
          <w:trHeight w:val="143"/>
        </w:trPr>
        <w:tc>
          <w:tcPr>
            <w:tcW w:w="3827" w:type="dxa"/>
            <w:tcBorders>
              <w:top w:val="nil"/>
              <w:left w:val="nil"/>
              <w:bottom w:val="nil"/>
              <w:right w:val="nil"/>
            </w:tcBorders>
            <w:shd w:val="clear" w:color="auto" w:fill="auto"/>
            <w:noWrap/>
          </w:tcPr>
          <w:p w14:paraId="25B2BC3A" w14:textId="39245310" w:rsidR="009E5EF4" w:rsidRPr="00FB0A79" w:rsidRDefault="00394CF8" w:rsidP="00FB0A79">
            <w:pPr>
              <w:spacing w:line="410" w:lineRule="exact"/>
              <w:ind w:left="169" w:hanging="142"/>
              <w:rPr>
                <w:sz w:val="19"/>
                <w:szCs w:val="19"/>
                <w:cs/>
              </w:rPr>
            </w:pPr>
            <w:r w:rsidRPr="00FB0A79">
              <w:rPr>
                <w:sz w:val="19"/>
                <w:szCs w:val="19"/>
              </w:rPr>
              <w:t>Provision for impairment of assets</w:t>
            </w:r>
          </w:p>
        </w:tc>
        <w:tc>
          <w:tcPr>
            <w:tcW w:w="1701" w:type="dxa"/>
            <w:tcBorders>
              <w:top w:val="nil"/>
              <w:left w:val="nil"/>
              <w:right w:val="nil"/>
            </w:tcBorders>
            <w:shd w:val="clear" w:color="auto" w:fill="auto"/>
            <w:vAlign w:val="bottom"/>
          </w:tcPr>
          <w:p w14:paraId="54EBC0E1" w14:textId="1224EF42" w:rsidR="009E5EF4" w:rsidRPr="00FB0A79" w:rsidRDefault="009E5EF4" w:rsidP="00FB0A79">
            <w:pPr>
              <w:spacing w:line="410" w:lineRule="exact"/>
              <w:jc w:val="right"/>
              <w:rPr>
                <w:sz w:val="19"/>
                <w:szCs w:val="19"/>
                <w:lang w:val="en-GB"/>
              </w:rPr>
            </w:pPr>
            <w:r w:rsidRPr="00FB0A79">
              <w:rPr>
                <w:sz w:val="19"/>
                <w:szCs w:val="19"/>
              </w:rPr>
              <w:t>182,311.25</w:t>
            </w:r>
          </w:p>
        </w:tc>
        <w:tc>
          <w:tcPr>
            <w:tcW w:w="1701" w:type="dxa"/>
            <w:tcBorders>
              <w:top w:val="nil"/>
              <w:left w:val="nil"/>
              <w:right w:val="nil"/>
            </w:tcBorders>
            <w:shd w:val="clear" w:color="auto" w:fill="auto"/>
            <w:vAlign w:val="bottom"/>
          </w:tcPr>
          <w:p w14:paraId="73536056" w14:textId="71B5888D" w:rsidR="009E5EF4" w:rsidRPr="00FB0A79" w:rsidRDefault="009E5EF4" w:rsidP="00FB0A79">
            <w:pPr>
              <w:spacing w:line="410" w:lineRule="exact"/>
              <w:jc w:val="right"/>
              <w:rPr>
                <w:sz w:val="19"/>
                <w:szCs w:val="19"/>
                <w:cs/>
                <w:lang w:val="en-GB"/>
              </w:rPr>
            </w:pPr>
            <w:r w:rsidRPr="00FB0A79">
              <w:rPr>
                <w:sz w:val="19"/>
                <w:szCs w:val="19"/>
              </w:rPr>
              <w:t>614,434.64</w:t>
            </w:r>
          </w:p>
        </w:tc>
        <w:tc>
          <w:tcPr>
            <w:tcW w:w="1701" w:type="dxa"/>
            <w:tcBorders>
              <w:top w:val="nil"/>
              <w:left w:val="nil"/>
              <w:right w:val="nil"/>
            </w:tcBorders>
            <w:shd w:val="clear" w:color="auto" w:fill="auto"/>
            <w:vAlign w:val="bottom"/>
          </w:tcPr>
          <w:p w14:paraId="03155A9E" w14:textId="183AE5AC" w:rsidR="009E5EF4" w:rsidRPr="00FB0A79" w:rsidRDefault="009E5EF4" w:rsidP="00FB0A79">
            <w:pPr>
              <w:spacing w:line="410" w:lineRule="exact"/>
              <w:jc w:val="right"/>
              <w:rPr>
                <w:sz w:val="19"/>
                <w:szCs w:val="19"/>
              </w:rPr>
            </w:pPr>
            <w:r w:rsidRPr="00FB0A79">
              <w:rPr>
                <w:sz w:val="19"/>
                <w:szCs w:val="19"/>
              </w:rPr>
              <w:t>796,745.89</w:t>
            </w:r>
          </w:p>
        </w:tc>
      </w:tr>
      <w:tr w:rsidR="00FB0A79" w:rsidRPr="00FB0A79" w14:paraId="6A38CD64" w14:textId="77777777" w:rsidTr="000A1C80">
        <w:trPr>
          <w:trHeight w:val="143"/>
        </w:trPr>
        <w:tc>
          <w:tcPr>
            <w:tcW w:w="3827" w:type="dxa"/>
            <w:tcBorders>
              <w:top w:val="nil"/>
              <w:left w:val="nil"/>
              <w:bottom w:val="nil"/>
              <w:right w:val="nil"/>
            </w:tcBorders>
            <w:shd w:val="clear" w:color="auto" w:fill="auto"/>
            <w:noWrap/>
            <w:vAlign w:val="bottom"/>
          </w:tcPr>
          <w:p w14:paraId="3E59844A" w14:textId="366A02B4" w:rsidR="009E5EF4" w:rsidRPr="00FB0A79" w:rsidRDefault="00AE1BA6" w:rsidP="00FB0A79">
            <w:pPr>
              <w:spacing w:line="410" w:lineRule="exact"/>
              <w:ind w:left="169" w:hanging="142"/>
              <w:rPr>
                <w:sz w:val="19"/>
                <w:szCs w:val="19"/>
                <w:cs/>
              </w:rPr>
            </w:pPr>
            <w:r w:rsidRPr="00FB0A79">
              <w:rPr>
                <w:sz w:val="19"/>
                <w:szCs w:val="19"/>
              </w:rPr>
              <w:t>Non-</w:t>
            </w:r>
            <w:r w:rsidR="00CF0EBC" w:rsidRPr="00FB0A79">
              <w:rPr>
                <w:sz w:val="19"/>
                <w:szCs w:val="19"/>
              </w:rPr>
              <w:t>c</w:t>
            </w:r>
            <w:r w:rsidRPr="00FB0A79">
              <w:rPr>
                <w:sz w:val="19"/>
                <w:szCs w:val="19"/>
              </w:rPr>
              <w:t xml:space="preserve">urrent </w:t>
            </w:r>
            <w:r w:rsidR="00CF0EBC" w:rsidRPr="00FB0A79">
              <w:rPr>
                <w:sz w:val="19"/>
                <w:szCs w:val="19"/>
              </w:rPr>
              <w:t>p</w:t>
            </w:r>
            <w:r w:rsidRPr="00FB0A79">
              <w:rPr>
                <w:sz w:val="19"/>
                <w:szCs w:val="19"/>
              </w:rPr>
              <w:t>rovisions for employee benefit</w:t>
            </w:r>
          </w:p>
        </w:tc>
        <w:tc>
          <w:tcPr>
            <w:tcW w:w="1701" w:type="dxa"/>
            <w:tcBorders>
              <w:top w:val="nil"/>
              <w:left w:val="nil"/>
              <w:bottom w:val="nil"/>
              <w:right w:val="nil"/>
            </w:tcBorders>
            <w:shd w:val="clear" w:color="auto" w:fill="auto"/>
            <w:vAlign w:val="bottom"/>
          </w:tcPr>
          <w:p w14:paraId="0B34D4FE" w14:textId="26EDFF89" w:rsidR="009E5EF4" w:rsidRPr="00FB0A79" w:rsidRDefault="009E5EF4" w:rsidP="00FB0A79">
            <w:pPr>
              <w:spacing w:line="410" w:lineRule="exact"/>
              <w:jc w:val="right"/>
              <w:rPr>
                <w:sz w:val="19"/>
                <w:szCs w:val="19"/>
                <w:lang w:val="en-GB"/>
              </w:rPr>
            </w:pPr>
            <w:r w:rsidRPr="00FB0A79">
              <w:rPr>
                <w:sz w:val="19"/>
                <w:szCs w:val="19"/>
              </w:rPr>
              <w:t>1,188,451.81</w:t>
            </w:r>
          </w:p>
        </w:tc>
        <w:tc>
          <w:tcPr>
            <w:tcW w:w="1701" w:type="dxa"/>
            <w:tcBorders>
              <w:top w:val="nil"/>
              <w:left w:val="nil"/>
              <w:bottom w:val="nil"/>
              <w:right w:val="nil"/>
            </w:tcBorders>
            <w:shd w:val="clear" w:color="auto" w:fill="auto"/>
            <w:vAlign w:val="bottom"/>
          </w:tcPr>
          <w:p w14:paraId="04DBBA0B" w14:textId="5C44817B" w:rsidR="009E5EF4" w:rsidRPr="00FB0A79" w:rsidRDefault="009E5EF4" w:rsidP="00FB0A79">
            <w:pPr>
              <w:spacing w:line="410" w:lineRule="exact"/>
              <w:jc w:val="right"/>
              <w:rPr>
                <w:sz w:val="19"/>
                <w:szCs w:val="19"/>
                <w:lang w:val="en-GB"/>
              </w:rPr>
            </w:pPr>
            <w:r w:rsidRPr="00FB0A79">
              <w:rPr>
                <w:sz w:val="19"/>
                <w:szCs w:val="19"/>
              </w:rPr>
              <w:t>55,715.95</w:t>
            </w:r>
          </w:p>
        </w:tc>
        <w:tc>
          <w:tcPr>
            <w:tcW w:w="1701" w:type="dxa"/>
            <w:tcBorders>
              <w:top w:val="nil"/>
              <w:left w:val="nil"/>
              <w:bottom w:val="nil"/>
              <w:right w:val="nil"/>
            </w:tcBorders>
            <w:shd w:val="clear" w:color="auto" w:fill="auto"/>
            <w:vAlign w:val="bottom"/>
          </w:tcPr>
          <w:p w14:paraId="5CC770A2" w14:textId="55903480" w:rsidR="009E5EF4" w:rsidRPr="00FB0A79" w:rsidRDefault="009E5EF4" w:rsidP="00FB0A79">
            <w:pPr>
              <w:spacing w:line="410" w:lineRule="exact"/>
              <w:jc w:val="right"/>
              <w:rPr>
                <w:sz w:val="19"/>
                <w:szCs w:val="19"/>
              </w:rPr>
            </w:pPr>
            <w:r w:rsidRPr="00FB0A79">
              <w:rPr>
                <w:sz w:val="19"/>
                <w:szCs w:val="19"/>
              </w:rPr>
              <w:t>1,244,167.76</w:t>
            </w:r>
          </w:p>
        </w:tc>
      </w:tr>
      <w:tr w:rsidR="00FB0A79" w:rsidRPr="00FB0A79" w14:paraId="4F8615B5" w14:textId="77777777">
        <w:trPr>
          <w:trHeight w:val="143"/>
        </w:trPr>
        <w:tc>
          <w:tcPr>
            <w:tcW w:w="3827" w:type="dxa"/>
            <w:tcBorders>
              <w:top w:val="nil"/>
              <w:left w:val="nil"/>
              <w:bottom w:val="nil"/>
              <w:right w:val="nil"/>
            </w:tcBorders>
            <w:shd w:val="clear" w:color="auto" w:fill="auto"/>
            <w:noWrap/>
          </w:tcPr>
          <w:p w14:paraId="258543F0" w14:textId="209C5826" w:rsidR="009E5EF4" w:rsidRPr="00FB0A79" w:rsidRDefault="000D7EA2" w:rsidP="00FB0A79">
            <w:pPr>
              <w:spacing w:line="410" w:lineRule="exact"/>
              <w:ind w:left="169" w:hanging="142"/>
              <w:rPr>
                <w:sz w:val="19"/>
                <w:szCs w:val="19"/>
                <w:cs/>
              </w:rPr>
            </w:pPr>
            <w:r w:rsidRPr="00FB0A79">
              <w:rPr>
                <w:sz w:val="19"/>
                <w:szCs w:val="19"/>
              </w:rPr>
              <w:t>Deferred income for reward points</w:t>
            </w:r>
          </w:p>
        </w:tc>
        <w:tc>
          <w:tcPr>
            <w:tcW w:w="1701" w:type="dxa"/>
            <w:tcBorders>
              <w:top w:val="nil"/>
              <w:left w:val="nil"/>
              <w:bottom w:val="nil"/>
              <w:right w:val="nil"/>
            </w:tcBorders>
            <w:shd w:val="clear" w:color="auto" w:fill="auto"/>
            <w:vAlign w:val="bottom"/>
          </w:tcPr>
          <w:p w14:paraId="048C17D9" w14:textId="2DFB62E3" w:rsidR="009E5EF4" w:rsidRPr="00FB0A79" w:rsidRDefault="009E5EF4" w:rsidP="00FB0A79">
            <w:pPr>
              <w:spacing w:line="410" w:lineRule="exact"/>
              <w:jc w:val="right"/>
              <w:rPr>
                <w:sz w:val="19"/>
                <w:szCs w:val="19"/>
                <w:lang w:val="en-GB"/>
              </w:rPr>
            </w:pPr>
            <w:r w:rsidRPr="00FB0A79">
              <w:rPr>
                <w:sz w:val="19"/>
                <w:szCs w:val="19"/>
              </w:rPr>
              <w:t>79,615.69</w:t>
            </w:r>
          </w:p>
        </w:tc>
        <w:tc>
          <w:tcPr>
            <w:tcW w:w="1701" w:type="dxa"/>
            <w:tcBorders>
              <w:top w:val="nil"/>
              <w:left w:val="nil"/>
              <w:bottom w:val="nil"/>
              <w:right w:val="nil"/>
            </w:tcBorders>
            <w:shd w:val="clear" w:color="auto" w:fill="auto"/>
            <w:vAlign w:val="bottom"/>
          </w:tcPr>
          <w:p w14:paraId="0D7B8227" w14:textId="4B283A0D" w:rsidR="009E5EF4" w:rsidRPr="00FB0A79" w:rsidRDefault="009E5EF4" w:rsidP="00FB0A79">
            <w:pPr>
              <w:spacing w:line="410" w:lineRule="exact"/>
              <w:jc w:val="right"/>
              <w:rPr>
                <w:sz w:val="19"/>
                <w:szCs w:val="19"/>
                <w:lang w:val="en-GB"/>
              </w:rPr>
            </w:pPr>
            <w:r w:rsidRPr="00FB0A79">
              <w:rPr>
                <w:sz w:val="19"/>
                <w:szCs w:val="19"/>
              </w:rPr>
              <w:t>51,554.96</w:t>
            </w:r>
          </w:p>
        </w:tc>
        <w:tc>
          <w:tcPr>
            <w:tcW w:w="1701" w:type="dxa"/>
            <w:tcBorders>
              <w:top w:val="nil"/>
              <w:left w:val="nil"/>
              <w:bottom w:val="nil"/>
              <w:right w:val="nil"/>
            </w:tcBorders>
            <w:shd w:val="clear" w:color="auto" w:fill="auto"/>
            <w:vAlign w:val="bottom"/>
          </w:tcPr>
          <w:p w14:paraId="7590CFF0" w14:textId="1DC97B69" w:rsidR="009E5EF4" w:rsidRPr="00FB0A79" w:rsidRDefault="009E5EF4" w:rsidP="00FB0A79">
            <w:pPr>
              <w:spacing w:line="410" w:lineRule="exact"/>
              <w:jc w:val="right"/>
              <w:rPr>
                <w:sz w:val="19"/>
                <w:szCs w:val="19"/>
              </w:rPr>
            </w:pPr>
            <w:r w:rsidRPr="00FB0A79">
              <w:rPr>
                <w:sz w:val="19"/>
                <w:szCs w:val="19"/>
              </w:rPr>
              <w:t>131,170.65</w:t>
            </w:r>
          </w:p>
        </w:tc>
      </w:tr>
      <w:tr w:rsidR="00FB0A79" w:rsidRPr="00FB0A79" w14:paraId="754CCD82" w14:textId="77777777">
        <w:trPr>
          <w:trHeight w:val="143"/>
        </w:trPr>
        <w:tc>
          <w:tcPr>
            <w:tcW w:w="3827" w:type="dxa"/>
            <w:tcBorders>
              <w:top w:val="nil"/>
              <w:left w:val="nil"/>
              <w:bottom w:val="nil"/>
              <w:right w:val="nil"/>
            </w:tcBorders>
            <w:shd w:val="clear" w:color="auto" w:fill="auto"/>
            <w:noWrap/>
          </w:tcPr>
          <w:p w14:paraId="4131DAC0" w14:textId="5F575878" w:rsidR="009E5EF4" w:rsidRPr="00FB0A79" w:rsidRDefault="000D7EA2" w:rsidP="00FB0A79">
            <w:pPr>
              <w:spacing w:line="410" w:lineRule="exact"/>
              <w:ind w:left="169" w:hanging="142"/>
              <w:rPr>
                <w:sz w:val="19"/>
                <w:szCs w:val="19"/>
                <w:cs/>
              </w:rPr>
            </w:pPr>
            <w:r w:rsidRPr="00FB0A79">
              <w:rPr>
                <w:sz w:val="19"/>
                <w:szCs w:val="19"/>
              </w:rPr>
              <w:t>Dismantling provisions</w:t>
            </w:r>
          </w:p>
        </w:tc>
        <w:tc>
          <w:tcPr>
            <w:tcW w:w="1701" w:type="dxa"/>
            <w:tcBorders>
              <w:top w:val="nil"/>
              <w:left w:val="nil"/>
              <w:bottom w:val="nil"/>
              <w:right w:val="nil"/>
            </w:tcBorders>
            <w:shd w:val="clear" w:color="auto" w:fill="auto"/>
            <w:vAlign w:val="bottom"/>
          </w:tcPr>
          <w:p w14:paraId="30A1BE69" w14:textId="200D62E0" w:rsidR="009E5EF4" w:rsidRPr="00FB0A79" w:rsidRDefault="009E5EF4" w:rsidP="00FB0A79">
            <w:pPr>
              <w:spacing w:line="410" w:lineRule="exact"/>
              <w:jc w:val="right"/>
              <w:rPr>
                <w:sz w:val="19"/>
                <w:szCs w:val="19"/>
                <w:lang w:val="en-GB"/>
              </w:rPr>
            </w:pPr>
            <w:r w:rsidRPr="00FB0A79">
              <w:rPr>
                <w:sz w:val="19"/>
                <w:szCs w:val="19"/>
              </w:rPr>
              <w:t>435,826.86</w:t>
            </w:r>
          </w:p>
        </w:tc>
        <w:tc>
          <w:tcPr>
            <w:tcW w:w="1701" w:type="dxa"/>
            <w:tcBorders>
              <w:top w:val="nil"/>
              <w:left w:val="nil"/>
              <w:bottom w:val="nil"/>
              <w:right w:val="nil"/>
            </w:tcBorders>
            <w:shd w:val="clear" w:color="auto" w:fill="auto"/>
            <w:vAlign w:val="bottom"/>
          </w:tcPr>
          <w:p w14:paraId="481280A2" w14:textId="6147F3EA" w:rsidR="009E5EF4" w:rsidRPr="00FB0A79" w:rsidRDefault="009E5EF4" w:rsidP="00FB0A79">
            <w:pPr>
              <w:spacing w:line="410" w:lineRule="exact"/>
              <w:jc w:val="right"/>
              <w:rPr>
                <w:sz w:val="19"/>
                <w:szCs w:val="19"/>
                <w:cs/>
                <w:lang w:val="en-GB"/>
              </w:rPr>
            </w:pPr>
            <w:r w:rsidRPr="00FB0A79">
              <w:rPr>
                <w:sz w:val="19"/>
                <w:szCs w:val="19"/>
              </w:rPr>
              <w:t>8,476.85</w:t>
            </w:r>
          </w:p>
        </w:tc>
        <w:tc>
          <w:tcPr>
            <w:tcW w:w="1701" w:type="dxa"/>
            <w:tcBorders>
              <w:top w:val="nil"/>
              <w:left w:val="nil"/>
              <w:bottom w:val="nil"/>
              <w:right w:val="nil"/>
            </w:tcBorders>
            <w:shd w:val="clear" w:color="auto" w:fill="auto"/>
            <w:vAlign w:val="bottom"/>
          </w:tcPr>
          <w:p w14:paraId="3C3917A4" w14:textId="6AFA422C" w:rsidR="009E5EF4" w:rsidRPr="00FB0A79" w:rsidRDefault="009E5EF4" w:rsidP="00FB0A79">
            <w:pPr>
              <w:spacing w:line="410" w:lineRule="exact"/>
              <w:jc w:val="right"/>
              <w:rPr>
                <w:sz w:val="19"/>
                <w:szCs w:val="19"/>
              </w:rPr>
            </w:pPr>
            <w:r w:rsidRPr="00FB0A79">
              <w:rPr>
                <w:sz w:val="19"/>
                <w:szCs w:val="19"/>
              </w:rPr>
              <w:t>444,303.71</w:t>
            </w:r>
          </w:p>
        </w:tc>
      </w:tr>
      <w:tr w:rsidR="00FB0A79" w:rsidRPr="00FB0A79" w14:paraId="733122FD" w14:textId="77777777">
        <w:trPr>
          <w:trHeight w:val="143"/>
        </w:trPr>
        <w:tc>
          <w:tcPr>
            <w:tcW w:w="3827" w:type="dxa"/>
            <w:tcBorders>
              <w:top w:val="nil"/>
              <w:left w:val="nil"/>
              <w:bottom w:val="nil"/>
              <w:right w:val="nil"/>
            </w:tcBorders>
            <w:shd w:val="clear" w:color="auto" w:fill="auto"/>
            <w:noWrap/>
          </w:tcPr>
          <w:p w14:paraId="3D8404BC" w14:textId="094CC38F" w:rsidR="009E5EF4" w:rsidRPr="00FB0A79" w:rsidRDefault="000D7EA2" w:rsidP="00FB0A79">
            <w:pPr>
              <w:spacing w:line="410" w:lineRule="exact"/>
              <w:ind w:left="169" w:hanging="142"/>
              <w:rPr>
                <w:sz w:val="19"/>
                <w:szCs w:val="19"/>
              </w:rPr>
            </w:pPr>
            <w:r w:rsidRPr="00FB0A79">
              <w:rPr>
                <w:sz w:val="19"/>
                <w:szCs w:val="19"/>
              </w:rPr>
              <w:t>Lease liabilities</w:t>
            </w:r>
          </w:p>
        </w:tc>
        <w:tc>
          <w:tcPr>
            <w:tcW w:w="1701" w:type="dxa"/>
            <w:tcBorders>
              <w:top w:val="nil"/>
              <w:left w:val="nil"/>
              <w:bottom w:val="nil"/>
              <w:right w:val="nil"/>
            </w:tcBorders>
            <w:shd w:val="clear" w:color="auto" w:fill="auto"/>
            <w:vAlign w:val="bottom"/>
          </w:tcPr>
          <w:p w14:paraId="0CB68574" w14:textId="6A5D6DE9" w:rsidR="009E5EF4" w:rsidRPr="00FB0A79" w:rsidRDefault="009E5EF4" w:rsidP="00FB0A79">
            <w:pPr>
              <w:pBdr>
                <w:bottom w:val="single" w:sz="4" w:space="1" w:color="auto"/>
              </w:pBdr>
              <w:spacing w:line="410" w:lineRule="exact"/>
              <w:jc w:val="right"/>
              <w:rPr>
                <w:sz w:val="19"/>
                <w:szCs w:val="19"/>
                <w:lang w:val="en-GB"/>
              </w:rPr>
            </w:pPr>
            <w:r w:rsidRPr="00FB0A79">
              <w:rPr>
                <w:sz w:val="19"/>
                <w:szCs w:val="19"/>
              </w:rPr>
              <w:t>14,388,445.60</w:t>
            </w:r>
          </w:p>
        </w:tc>
        <w:tc>
          <w:tcPr>
            <w:tcW w:w="1701" w:type="dxa"/>
            <w:tcBorders>
              <w:top w:val="nil"/>
              <w:left w:val="nil"/>
              <w:bottom w:val="nil"/>
              <w:right w:val="nil"/>
            </w:tcBorders>
            <w:shd w:val="clear" w:color="auto" w:fill="auto"/>
            <w:vAlign w:val="bottom"/>
          </w:tcPr>
          <w:p w14:paraId="512A6EDC" w14:textId="73B0DEF4" w:rsidR="009E5EF4" w:rsidRPr="00FB0A79" w:rsidRDefault="009E5EF4" w:rsidP="00FB0A79">
            <w:pPr>
              <w:pBdr>
                <w:bottom w:val="single" w:sz="4" w:space="1" w:color="auto"/>
              </w:pBdr>
              <w:spacing w:line="410" w:lineRule="exact"/>
              <w:jc w:val="right"/>
              <w:rPr>
                <w:sz w:val="19"/>
                <w:szCs w:val="19"/>
                <w:cs/>
                <w:lang w:val="en-GB"/>
              </w:rPr>
            </w:pPr>
            <w:r w:rsidRPr="00FB0A79">
              <w:rPr>
                <w:sz w:val="19"/>
                <w:szCs w:val="19"/>
              </w:rPr>
              <w:t>(4,617,608.61)</w:t>
            </w:r>
          </w:p>
        </w:tc>
        <w:tc>
          <w:tcPr>
            <w:tcW w:w="1701" w:type="dxa"/>
            <w:tcBorders>
              <w:top w:val="nil"/>
              <w:left w:val="nil"/>
              <w:bottom w:val="nil"/>
              <w:right w:val="nil"/>
            </w:tcBorders>
            <w:shd w:val="clear" w:color="auto" w:fill="auto"/>
            <w:vAlign w:val="bottom"/>
          </w:tcPr>
          <w:p w14:paraId="660544E6" w14:textId="7796B066" w:rsidR="009E5EF4" w:rsidRPr="00FB0A79" w:rsidRDefault="009E5EF4" w:rsidP="00FB0A79">
            <w:pPr>
              <w:pBdr>
                <w:bottom w:val="single" w:sz="4" w:space="1" w:color="auto"/>
              </w:pBdr>
              <w:tabs>
                <w:tab w:val="decimal" w:pos="1057"/>
              </w:tabs>
              <w:spacing w:line="410" w:lineRule="exact"/>
              <w:jc w:val="right"/>
              <w:rPr>
                <w:sz w:val="19"/>
                <w:szCs w:val="19"/>
              </w:rPr>
            </w:pPr>
            <w:r w:rsidRPr="00FB0A79">
              <w:rPr>
                <w:sz w:val="19"/>
                <w:szCs w:val="19"/>
              </w:rPr>
              <w:t>9,770,836.99</w:t>
            </w:r>
          </w:p>
        </w:tc>
      </w:tr>
      <w:tr w:rsidR="00FB0A79" w:rsidRPr="00FB0A79" w14:paraId="791CF37C" w14:textId="77777777">
        <w:trPr>
          <w:trHeight w:val="143"/>
        </w:trPr>
        <w:tc>
          <w:tcPr>
            <w:tcW w:w="3827" w:type="dxa"/>
            <w:tcBorders>
              <w:top w:val="nil"/>
              <w:left w:val="nil"/>
              <w:bottom w:val="nil"/>
              <w:right w:val="nil"/>
            </w:tcBorders>
            <w:shd w:val="clear" w:color="auto" w:fill="auto"/>
            <w:noWrap/>
          </w:tcPr>
          <w:p w14:paraId="3F183248" w14:textId="7E7CD591" w:rsidR="009E5EF4" w:rsidRPr="00FB0A79" w:rsidRDefault="000D7EA2" w:rsidP="00FB0A79">
            <w:pPr>
              <w:spacing w:line="410" w:lineRule="exact"/>
              <w:ind w:left="169" w:hanging="142"/>
              <w:rPr>
                <w:b/>
                <w:bCs/>
                <w:sz w:val="19"/>
                <w:szCs w:val="19"/>
                <w:cs/>
              </w:rPr>
            </w:pPr>
            <w:r w:rsidRPr="00FB0A79">
              <w:rPr>
                <w:b/>
                <w:bCs/>
                <w:sz w:val="19"/>
                <w:szCs w:val="19"/>
              </w:rPr>
              <w:t xml:space="preserve">Total Deferred tax assets </w:t>
            </w:r>
          </w:p>
        </w:tc>
        <w:tc>
          <w:tcPr>
            <w:tcW w:w="1701" w:type="dxa"/>
            <w:tcBorders>
              <w:top w:val="nil"/>
              <w:left w:val="nil"/>
              <w:bottom w:val="nil"/>
              <w:right w:val="nil"/>
            </w:tcBorders>
            <w:shd w:val="clear" w:color="auto" w:fill="auto"/>
            <w:vAlign w:val="bottom"/>
          </w:tcPr>
          <w:p w14:paraId="1E4DBD10" w14:textId="65B80970" w:rsidR="009E5EF4" w:rsidRPr="00FB0A79" w:rsidRDefault="009E5EF4" w:rsidP="00FB0A79">
            <w:pPr>
              <w:pBdr>
                <w:bottom w:val="double" w:sz="4" w:space="1" w:color="auto"/>
              </w:pBdr>
              <w:spacing w:line="410" w:lineRule="exact"/>
              <w:jc w:val="right"/>
              <w:rPr>
                <w:sz w:val="19"/>
                <w:szCs w:val="19"/>
                <w:lang w:val="en-GB"/>
              </w:rPr>
            </w:pPr>
            <w:r w:rsidRPr="00FB0A79">
              <w:rPr>
                <w:sz w:val="19"/>
                <w:szCs w:val="19"/>
              </w:rPr>
              <w:t>20,823,810</w:t>
            </w:r>
            <w:r w:rsidRPr="00FB0A79">
              <w:rPr>
                <w:sz w:val="19"/>
                <w:szCs w:val="19"/>
                <w:cs/>
              </w:rPr>
              <w:t>.</w:t>
            </w:r>
            <w:r w:rsidRPr="00FB0A79">
              <w:rPr>
                <w:sz w:val="19"/>
                <w:szCs w:val="19"/>
              </w:rPr>
              <w:t>76</w:t>
            </w:r>
          </w:p>
        </w:tc>
        <w:tc>
          <w:tcPr>
            <w:tcW w:w="1701" w:type="dxa"/>
            <w:tcBorders>
              <w:top w:val="nil"/>
              <w:left w:val="nil"/>
              <w:bottom w:val="nil"/>
              <w:right w:val="nil"/>
            </w:tcBorders>
            <w:shd w:val="clear" w:color="auto" w:fill="auto"/>
            <w:vAlign w:val="bottom"/>
          </w:tcPr>
          <w:p w14:paraId="275ADE8A" w14:textId="63663053" w:rsidR="009E5EF4" w:rsidRPr="00FB0A79" w:rsidRDefault="009E5EF4" w:rsidP="00FB0A79">
            <w:pPr>
              <w:pBdr>
                <w:bottom w:val="double" w:sz="4" w:space="1" w:color="auto"/>
              </w:pBdr>
              <w:spacing w:line="410" w:lineRule="exact"/>
              <w:jc w:val="right"/>
              <w:rPr>
                <w:sz w:val="19"/>
                <w:szCs w:val="19"/>
                <w:lang w:val="en-GB"/>
              </w:rPr>
            </w:pPr>
            <w:r w:rsidRPr="00FB0A79">
              <w:rPr>
                <w:sz w:val="19"/>
                <w:szCs w:val="19"/>
              </w:rPr>
              <w:t>(3,797,494.97)</w:t>
            </w:r>
          </w:p>
        </w:tc>
        <w:tc>
          <w:tcPr>
            <w:tcW w:w="1701" w:type="dxa"/>
            <w:tcBorders>
              <w:top w:val="nil"/>
              <w:left w:val="nil"/>
              <w:bottom w:val="nil"/>
              <w:right w:val="nil"/>
            </w:tcBorders>
            <w:shd w:val="clear" w:color="auto" w:fill="auto"/>
            <w:vAlign w:val="bottom"/>
          </w:tcPr>
          <w:p w14:paraId="0A6FABC2" w14:textId="240F3CA8" w:rsidR="009E5EF4" w:rsidRPr="00FB0A79" w:rsidRDefault="009E5EF4" w:rsidP="00FB0A79">
            <w:pPr>
              <w:pBdr>
                <w:bottom w:val="double" w:sz="4" w:space="1" w:color="auto"/>
              </w:pBdr>
              <w:tabs>
                <w:tab w:val="decimal" w:pos="1057"/>
              </w:tabs>
              <w:spacing w:line="410" w:lineRule="exact"/>
              <w:jc w:val="right"/>
              <w:rPr>
                <w:sz w:val="19"/>
                <w:szCs w:val="19"/>
              </w:rPr>
            </w:pPr>
            <w:r w:rsidRPr="00FB0A79">
              <w:rPr>
                <w:sz w:val="19"/>
                <w:szCs w:val="19"/>
              </w:rPr>
              <w:t>17,026,315.79</w:t>
            </w:r>
          </w:p>
        </w:tc>
      </w:tr>
      <w:tr w:rsidR="00FB0A79" w:rsidRPr="00FB0A79" w14:paraId="5B7A8205" w14:textId="77777777" w:rsidTr="000A1C80">
        <w:trPr>
          <w:trHeight w:val="189"/>
        </w:trPr>
        <w:tc>
          <w:tcPr>
            <w:tcW w:w="3827" w:type="dxa"/>
            <w:tcBorders>
              <w:top w:val="nil"/>
              <w:left w:val="nil"/>
              <w:bottom w:val="nil"/>
              <w:right w:val="nil"/>
            </w:tcBorders>
            <w:shd w:val="clear" w:color="auto" w:fill="auto"/>
            <w:noWrap/>
            <w:vAlign w:val="bottom"/>
          </w:tcPr>
          <w:p w14:paraId="2F7D6D9B" w14:textId="77777777" w:rsidR="00603D6B" w:rsidRPr="00FB0A79" w:rsidRDefault="00603D6B" w:rsidP="00FB0A79">
            <w:pPr>
              <w:spacing w:line="410" w:lineRule="exact"/>
              <w:ind w:left="27"/>
              <w:rPr>
                <w:sz w:val="19"/>
                <w:szCs w:val="19"/>
                <w:cs/>
              </w:rPr>
            </w:pPr>
          </w:p>
        </w:tc>
        <w:tc>
          <w:tcPr>
            <w:tcW w:w="1701" w:type="dxa"/>
            <w:tcBorders>
              <w:top w:val="nil"/>
              <w:left w:val="nil"/>
              <w:bottom w:val="nil"/>
              <w:right w:val="nil"/>
            </w:tcBorders>
            <w:shd w:val="clear" w:color="auto" w:fill="auto"/>
            <w:vAlign w:val="bottom"/>
          </w:tcPr>
          <w:p w14:paraId="79E296E4" w14:textId="77777777" w:rsidR="00603D6B" w:rsidRPr="00FB0A79" w:rsidRDefault="00603D6B" w:rsidP="00FB0A79">
            <w:pPr>
              <w:spacing w:line="410" w:lineRule="exact"/>
              <w:jc w:val="right"/>
              <w:rPr>
                <w:sz w:val="19"/>
                <w:szCs w:val="19"/>
                <w:lang w:val="en-GB"/>
              </w:rPr>
            </w:pPr>
          </w:p>
        </w:tc>
        <w:tc>
          <w:tcPr>
            <w:tcW w:w="1701" w:type="dxa"/>
            <w:tcBorders>
              <w:top w:val="nil"/>
              <w:left w:val="nil"/>
              <w:bottom w:val="nil"/>
              <w:right w:val="nil"/>
            </w:tcBorders>
            <w:shd w:val="clear" w:color="auto" w:fill="auto"/>
            <w:vAlign w:val="bottom"/>
          </w:tcPr>
          <w:p w14:paraId="04C3A2E4" w14:textId="77777777" w:rsidR="00603D6B" w:rsidRPr="00FB0A79" w:rsidRDefault="00603D6B" w:rsidP="00FB0A79">
            <w:pPr>
              <w:spacing w:line="410" w:lineRule="exact"/>
              <w:jc w:val="right"/>
              <w:rPr>
                <w:sz w:val="19"/>
                <w:szCs w:val="19"/>
                <w:cs/>
                <w:lang w:val="en-GB"/>
              </w:rPr>
            </w:pPr>
          </w:p>
        </w:tc>
        <w:tc>
          <w:tcPr>
            <w:tcW w:w="1701" w:type="dxa"/>
            <w:tcBorders>
              <w:top w:val="nil"/>
              <w:left w:val="nil"/>
              <w:bottom w:val="nil"/>
              <w:right w:val="nil"/>
            </w:tcBorders>
            <w:shd w:val="clear" w:color="auto" w:fill="auto"/>
            <w:vAlign w:val="bottom"/>
          </w:tcPr>
          <w:p w14:paraId="79AC20FD" w14:textId="77777777" w:rsidR="00603D6B" w:rsidRPr="00FB0A79" w:rsidRDefault="00603D6B" w:rsidP="00FB0A79">
            <w:pPr>
              <w:tabs>
                <w:tab w:val="decimal" w:pos="1057"/>
              </w:tabs>
              <w:spacing w:line="410" w:lineRule="exact"/>
              <w:jc w:val="right"/>
              <w:rPr>
                <w:sz w:val="19"/>
                <w:szCs w:val="19"/>
              </w:rPr>
            </w:pPr>
          </w:p>
        </w:tc>
      </w:tr>
      <w:tr w:rsidR="00FB0A79" w:rsidRPr="00FB0A79" w14:paraId="222C21E9" w14:textId="77777777">
        <w:trPr>
          <w:trHeight w:val="143"/>
        </w:trPr>
        <w:tc>
          <w:tcPr>
            <w:tcW w:w="3827" w:type="dxa"/>
            <w:tcBorders>
              <w:top w:val="nil"/>
              <w:left w:val="nil"/>
              <w:bottom w:val="nil"/>
              <w:right w:val="nil"/>
            </w:tcBorders>
            <w:shd w:val="clear" w:color="auto" w:fill="auto"/>
            <w:noWrap/>
          </w:tcPr>
          <w:p w14:paraId="66B5DD39" w14:textId="50AF2468" w:rsidR="00603D6B" w:rsidRPr="00FB0A79" w:rsidRDefault="00A145B6" w:rsidP="00FB0A79">
            <w:pPr>
              <w:spacing w:line="410" w:lineRule="exact"/>
              <w:ind w:left="169" w:hanging="142"/>
              <w:rPr>
                <w:b/>
                <w:bCs/>
                <w:sz w:val="19"/>
                <w:szCs w:val="19"/>
                <w:cs/>
              </w:rPr>
            </w:pPr>
            <w:r w:rsidRPr="00FB0A79">
              <w:rPr>
                <w:b/>
                <w:bCs/>
                <w:sz w:val="19"/>
                <w:szCs w:val="19"/>
              </w:rPr>
              <w:t>Deferred tax liabilities</w:t>
            </w:r>
          </w:p>
        </w:tc>
        <w:tc>
          <w:tcPr>
            <w:tcW w:w="1701" w:type="dxa"/>
            <w:tcBorders>
              <w:top w:val="nil"/>
              <w:left w:val="nil"/>
              <w:bottom w:val="nil"/>
              <w:right w:val="nil"/>
            </w:tcBorders>
            <w:shd w:val="clear" w:color="auto" w:fill="auto"/>
            <w:vAlign w:val="bottom"/>
          </w:tcPr>
          <w:p w14:paraId="69F4B33D" w14:textId="77777777" w:rsidR="00603D6B" w:rsidRPr="00FB0A79" w:rsidRDefault="00603D6B" w:rsidP="00FB0A79">
            <w:pPr>
              <w:spacing w:line="410" w:lineRule="exact"/>
              <w:jc w:val="right"/>
              <w:rPr>
                <w:sz w:val="19"/>
                <w:szCs w:val="19"/>
                <w:lang w:val="en-GB"/>
              </w:rPr>
            </w:pPr>
          </w:p>
        </w:tc>
        <w:tc>
          <w:tcPr>
            <w:tcW w:w="1701" w:type="dxa"/>
            <w:tcBorders>
              <w:top w:val="nil"/>
              <w:left w:val="nil"/>
              <w:bottom w:val="nil"/>
              <w:right w:val="nil"/>
            </w:tcBorders>
            <w:shd w:val="clear" w:color="auto" w:fill="auto"/>
            <w:vAlign w:val="bottom"/>
          </w:tcPr>
          <w:p w14:paraId="6B8D1BB3" w14:textId="77777777" w:rsidR="00603D6B" w:rsidRPr="00FB0A79" w:rsidRDefault="00603D6B" w:rsidP="00FB0A79">
            <w:pPr>
              <w:spacing w:line="410" w:lineRule="exact"/>
              <w:jc w:val="right"/>
              <w:rPr>
                <w:sz w:val="19"/>
                <w:szCs w:val="19"/>
                <w:lang w:val="en-GB"/>
              </w:rPr>
            </w:pPr>
          </w:p>
        </w:tc>
        <w:tc>
          <w:tcPr>
            <w:tcW w:w="1701" w:type="dxa"/>
            <w:tcBorders>
              <w:top w:val="nil"/>
              <w:left w:val="nil"/>
              <w:bottom w:val="nil"/>
              <w:right w:val="nil"/>
            </w:tcBorders>
            <w:shd w:val="clear" w:color="auto" w:fill="auto"/>
            <w:vAlign w:val="bottom"/>
          </w:tcPr>
          <w:p w14:paraId="2495CED2" w14:textId="77777777" w:rsidR="00603D6B" w:rsidRPr="00FB0A79" w:rsidRDefault="00603D6B" w:rsidP="00FB0A79">
            <w:pPr>
              <w:tabs>
                <w:tab w:val="decimal" w:pos="1057"/>
              </w:tabs>
              <w:spacing w:line="410" w:lineRule="exact"/>
              <w:jc w:val="right"/>
              <w:rPr>
                <w:sz w:val="19"/>
                <w:szCs w:val="19"/>
              </w:rPr>
            </w:pPr>
          </w:p>
        </w:tc>
      </w:tr>
      <w:tr w:rsidR="00FB0A79" w:rsidRPr="00FB0A79" w14:paraId="108B212F" w14:textId="77777777">
        <w:trPr>
          <w:trHeight w:val="154"/>
        </w:trPr>
        <w:tc>
          <w:tcPr>
            <w:tcW w:w="3827" w:type="dxa"/>
            <w:tcBorders>
              <w:top w:val="nil"/>
              <w:left w:val="nil"/>
              <w:bottom w:val="nil"/>
              <w:right w:val="nil"/>
            </w:tcBorders>
            <w:shd w:val="clear" w:color="auto" w:fill="auto"/>
            <w:noWrap/>
          </w:tcPr>
          <w:p w14:paraId="46754DE1" w14:textId="30F5F1D5" w:rsidR="009E5EF4" w:rsidRPr="00FB0A79" w:rsidRDefault="00A145B6" w:rsidP="00FB0A79">
            <w:pPr>
              <w:spacing w:line="410" w:lineRule="exact"/>
              <w:ind w:left="169" w:hanging="142"/>
              <w:rPr>
                <w:sz w:val="19"/>
                <w:szCs w:val="19"/>
                <w:cs/>
              </w:rPr>
            </w:pPr>
            <w:r w:rsidRPr="00FB0A79">
              <w:rPr>
                <w:sz w:val="19"/>
                <w:szCs w:val="19"/>
              </w:rPr>
              <w:t>Right-of-use assets</w:t>
            </w:r>
          </w:p>
        </w:tc>
        <w:tc>
          <w:tcPr>
            <w:tcW w:w="1701" w:type="dxa"/>
            <w:tcBorders>
              <w:top w:val="nil"/>
              <w:left w:val="nil"/>
              <w:bottom w:val="nil"/>
              <w:right w:val="nil"/>
            </w:tcBorders>
            <w:shd w:val="clear" w:color="auto" w:fill="auto"/>
            <w:vAlign w:val="bottom"/>
          </w:tcPr>
          <w:p w14:paraId="1D39790C" w14:textId="4F2EAB0A" w:rsidR="009E5EF4" w:rsidRPr="00FB0A79" w:rsidRDefault="009E5EF4" w:rsidP="00FB0A79">
            <w:pPr>
              <w:pBdr>
                <w:bottom w:val="single" w:sz="4" w:space="1" w:color="auto"/>
              </w:pBdr>
              <w:spacing w:line="410" w:lineRule="exact"/>
              <w:jc w:val="right"/>
              <w:rPr>
                <w:sz w:val="19"/>
                <w:szCs w:val="19"/>
                <w:lang w:val="en-GB"/>
              </w:rPr>
            </w:pPr>
            <w:r w:rsidRPr="00FB0A79">
              <w:rPr>
                <w:sz w:val="19"/>
                <w:szCs w:val="19"/>
                <w:cs/>
              </w:rPr>
              <w:t>(</w:t>
            </w:r>
            <w:r w:rsidRPr="00FB0A79">
              <w:rPr>
                <w:sz w:val="19"/>
                <w:szCs w:val="19"/>
              </w:rPr>
              <w:t>14</w:t>
            </w:r>
            <w:r w:rsidRPr="00FB0A79">
              <w:rPr>
                <w:sz w:val="19"/>
                <w:szCs w:val="19"/>
                <w:lang w:val="en-GB"/>
              </w:rPr>
              <w:t>,</w:t>
            </w:r>
            <w:r w:rsidRPr="00FB0A79">
              <w:rPr>
                <w:sz w:val="19"/>
                <w:szCs w:val="19"/>
              </w:rPr>
              <w:t>352</w:t>
            </w:r>
            <w:r w:rsidRPr="00FB0A79">
              <w:rPr>
                <w:sz w:val="19"/>
                <w:szCs w:val="19"/>
                <w:lang w:val="en-GB"/>
              </w:rPr>
              <w:t>,</w:t>
            </w:r>
            <w:r w:rsidRPr="00FB0A79">
              <w:rPr>
                <w:sz w:val="19"/>
                <w:szCs w:val="19"/>
              </w:rPr>
              <w:t>027</w:t>
            </w:r>
            <w:r w:rsidRPr="00FB0A79">
              <w:rPr>
                <w:sz w:val="19"/>
                <w:szCs w:val="19"/>
                <w:cs/>
                <w:lang w:val="en-GB"/>
              </w:rPr>
              <w:t>.</w:t>
            </w:r>
            <w:r w:rsidRPr="00FB0A79">
              <w:rPr>
                <w:sz w:val="19"/>
                <w:szCs w:val="19"/>
              </w:rPr>
              <w:t>31</w:t>
            </w:r>
            <w:r w:rsidRPr="00FB0A79">
              <w:rPr>
                <w:sz w:val="19"/>
                <w:szCs w:val="19"/>
                <w:cs/>
                <w:lang w:val="en-GB"/>
              </w:rPr>
              <w:t>)</w:t>
            </w:r>
          </w:p>
        </w:tc>
        <w:tc>
          <w:tcPr>
            <w:tcW w:w="1701" w:type="dxa"/>
            <w:tcBorders>
              <w:top w:val="nil"/>
              <w:left w:val="nil"/>
              <w:bottom w:val="nil"/>
              <w:right w:val="nil"/>
            </w:tcBorders>
            <w:shd w:val="clear" w:color="auto" w:fill="auto"/>
            <w:vAlign w:val="bottom"/>
          </w:tcPr>
          <w:p w14:paraId="40E57FB3" w14:textId="20654721" w:rsidR="009E5EF4" w:rsidRPr="00FB0A79" w:rsidRDefault="009E5EF4" w:rsidP="00FB0A79">
            <w:pPr>
              <w:pBdr>
                <w:bottom w:val="single" w:sz="4" w:space="1" w:color="auto"/>
              </w:pBdr>
              <w:spacing w:line="410" w:lineRule="exact"/>
              <w:jc w:val="right"/>
              <w:rPr>
                <w:sz w:val="19"/>
                <w:szCs w:val="19"/>
                <w:cs/>
                <w:lang w:val="en-GB"/>
              </w:rPr>
            </w:pPr>
            <w:r w:rsidRPr="00FB0A79">
              <w:rPr>
                <w:sz w:val="19"/>
                <w:szCs w:val="19"/>
              </w:rPr>
              <w:t>4,802,148.52</w:t>
            </w:r>
          </w:p>
        </w:tc>
        <w:tc>
          <w:tcPr>
            <w:tcW w:w="1701" w:type="dxa"/>
            <w:tcBorders>
              <w:top w:val="nil"/>
              <w:left w:val="nil"/>
              <w:bottom w:val="nil"/>
              <w:right w:val="nil"/>
            </w:tcBorders>
            <w:shd w:val="clear" w:color="auto" w:fill="auto"/>
            <w:vAlign w:val="bottom"/>
          </w:tcPr>
          <w:p w14:paraId="00CB410C" w14:textId="3940621E" w:rsidR="009E5EF4" w:rsidRPr="00FB0A79" w:rsidRDefault="009E5EF4" w:rsidP="00FB0A79">
            <w:pPr>
              <w:pBdr>
                <w:bottom w:val="single" w:sz="4" w:space="1" w:color="auto"/>
              </w:pBdr>
              <w:spacing w:line="410" w:lineRule="exact"/>
              <w:jc w:val="right"/>
              <w:rPr>
                <w:sz w:val="19"/>
                <w:szCs w:val="19"/>
                <w:lang w:val="en-GB"/>
              </w:rPr>
            </w:pPr>
            <w:r w:rsidRPr="00FB0A79">
              <w:rPr>
                <w:sz w:val="19"/>
                <w:szCs w:val="19"/>
              </w:rPr>
              <w:t>(9,549,878.79)</w:t>
            </w:r>
          </w:p>
        </w:tc>
      </w:tr>
      <w:tr w:rsidR="00FB0A79" w:rsidRPr="00FB0A79" w14:paraId="7D56D6DC" w14:textId="77777777">
        <w:trPr>
          <w:trHeight w:val="143"/>
        </w:trPr>
        <w:tc>
          <w:tcPr>
            <w:tcW w:w="3827" w:type="dxa"/>
            <w:tcBorders>
              <w:top w:val="nil"/>
              <w:left w:val="nil"/>
              <w:bottom w:val="nil"/>
              <w:right w:val="nil"/>
            </w:tcBorders>
            <w:shd w:val="clear" w:color="auto" w:fill="auto"/>
            <w:noWrap/>
          </w:tcPr>
          <w:p w14:paraId="47CE9075" w14:textId="6DE6B654" w:rsidR="009E5EF4" w:rsidRPr="00FB0A79" w:rsidRDefault="00A145B6" w:rsidP="00FB0A79">
            <w:pPr>
              <w:spacing w:line="410" w:lineRule="exact"/>
              <w:ind w:left="169" w:hanging="142"/>
              <w:rPr>
                <w:sz w:val="19"/>
                <w:szCs w:val="19"/>
                <w:cs/>
              </w:rPr>
            </w:pPr>
            <w:r w:rsidRPr="00FB0A79">
              <w:rPr>
                <w:sz w:val="19"/>
                <w:szCs w:val="19"/>
              </w:rPr>
              <w:t>Total Deferred tax liabilities</w:t>
            </w:r>
          </w:p>
        </w:tc>
        <w:tc>
          <w:tcPr>
            <w:tcW w:w="1701" w:type="dxa"/>
            <w:tcBorders>
              <w:top w:val="nil"/>
              <w:left w:val="nil"/>
              <w:bottom w:val="nil"/>
              <w:right w:val="nil"/>
            </w:tcBorders>
            <w:shd w:val="clear" w:color="auto" w:fill="auto"/>
            <w:vAlign w:val="bottom"/>
          </w:tcPr>
          <w:p w14:paraId="5A88C47A" w14:textId="4814ED1C" w:rsidR="009E5EF4" w:rsidRPr="00FB0A79" w:rsidRDefault="009E5EF4" w:rsidP="00FB0A79">
            <w:pPr>
              <w:pBdr>
                <w:bottom w:val="double" w:sz="4" w:space="1" w:color="auto"/>
              </w:pBdr>
              <w:spacing w:line="410" w:lineRule="exact"/>
              <w:jc w:val="right"/>
              <w:rPr>
                <w:sz w:val="19"/>
                <w:szCs w:val="19"/>
                <w:lang w:val="en-GB"/>
              </w:rPr>
            </w:pPr>
            <w:r w:rsidRPr="00FB0A79">
              <w:rPr>
                <w:sz w:val="19"/>
                <w:szCs w:val="19"/>
                <w:cs/>
              </w:rPr>
              <w:t>(</w:t>
            </w:r>
            <w:r w:rsidRPr="00FB0A79">
              <w:rPr>
                <w:sz w:val="19"/>
                <w:szCs w:val="19"/>
              </w:rPr>
              <w:t>14,352,027</w:t>
            </w:r>
            <w:r w:rsidRPr="00FB0A79">
              <w:rPr>
                <w:sz w:val="19"/>
                <w:szCs w:val="19"/>
                <w:cs/>
              </w:rPr>
              <w:t>.</w:t>
            </w:r>
            <w:r w:rsidRPr="00FB0A79">
              <w:rPr>
                <w:sz w:val="19"/>
                <w:szCs w:val="19"/>
              </w:rPr>
              <w:t>31</w:t>
            </w:r>
            <w:r w:rsidRPr="00FB0A79">
              <w:rPr>
                <w:sz w:val="19"/>
                <w:szCs w:val="19"/>
                <w:cs/>
              </w:rPr>
              <w:t>)</w:t>
            </w:r>
          </w:p>
        </w:tc>
        <w:tc>
          <w:tcPr>
            <w:tcW w:w="1701" w:type="dxa"/>
            <w:tcBorders>
              <w:top w:val="nil"/>
              <w:left w:val="nil"/>
              <w:bottom w:val="nil"/>
              <w:right w:val="nil"/>
            </w:tcBorders>
            <w:shd w:val="clear" w:color="auto" w:fill="auto"/>
            <w:vAlign w:val="bottom"/>
          </w:tcPr>
          <w:p w14:paraId="4BE657CF" w14:textId="68667EC6" w:rsidR="009E5EF4" w:rsidRPr="00FB0A79" w:rsidRDefault="009E5EF4" w:rsidP="00FB0A79">
            <w:pPr>
              <w:pBdr>
                <w:bottom w:val="double" w:sz="4" w:space="1" w:color="auto"/>
              </w:pBdr>
              <w:spacing w:line="410" w:lineRule="exact"/>
              <w:jc w:val="right"/>
              <w:rPr>
                <w:sz w:val="19"/>
                <w:szCs w:val="19"/>
                <w:cs/>
                <w:lang w:val="en-GB"/>
              </w:rPr>
            </w:pPr>
            <w:r w:rsidRPr="00FB0A79">
              <w:rPr>
                <w:sz w:val="19"/>
                <w:szCs w:val="19"/>
              </w:rPr>
              <w:t>4,802,148.52</w:t>
            </w:r>
          </w:p>
        </w:tc>
        <w:tc>
          <w:tcPr>
            <w:tcW w:w="1701" w:type="dxa"/>
            <w:tcBorders>
              <w:top w:val="nil"/>
              <w:left w:val="nil"/>
              <w:bottom w:val="nil"/>
              <w:right w:val="nil"/>
            </w:tcBorders>
            <w:shd w:val="clear" w:color="auto" w:fill="auto"/>
            <w:vAlign w:val="bottom"/>
          </w:tcPr>
          <w:p w14:paraId="0AEE91AA" w14:textId="7752A993" w:rsidR="009E5EF4" w:rsidRPr="00FB0A79" w:rsidRDefault="009E5EF4" w:rsidP="00FB0A79">
            <w:pPr>
              <w:pBdr>
                <w:bottom w:val="double" w:sz="4" w:space="1" w:color="auto"/>
              </w:pBdr>
              <w:tabs>
                <w:tab w:val="decimal" w:pos="1057"/>
              </w:tabs>
              <w:spacing w:line="410" w:lineRule="exact"/>
              <w:jc w:val="right"/>
              <w:rPr>
                <w:sz w:val="19"/>
                <w:szCs w:val="19"/>
                <w:cs/>
              </w:rPr>
            </w:pPr>
            <w:r w:rsidRPr="00FB0A79">
              <w:rPr>
                <w:sz w:val="19"/>
                <w:szCs w:val="19"/>
              </w:rPr>
              <w:t>(9,549,878.79)</w:t>
            </w:r>
          </w:p>
        </w:tc>
      </w:tr>
      <w:tr w:rsidR="00FB0A79" w:rsidRPr="00FB0A79" w14:paraId="0FC62887" w14:textId="77777777" w:rsidTr="000A1C80">
        <w:trPr>
          <w:trHeight w:val="79"/>
        </w:trPr>
        <w:tc>
          <w:tcPr>
            <w:tcW w:w="3827" w:type="dxa"/>
            <w:tcBorders>
              <w:top w:val="nil"/>
              <w:left w:val="nil"/>
              <w:bottom w:val="nil"/>
              <w:right w:val="nil"/>
            </w:tcBorders>
            <w:shd w:val="clear" w:color="auto" w:fill="auto"/>
            <w:noWrap/>
            <w:vAlign w:val="bottom"/>
          </w:tcPr>
          <w:p w14:paraId="077DA74B" w14:textId="77777777" w:rsidR="00603D6B" w:rsidRPr="00FB0A79" w:rsidRDefault="00603D6B" w:rsidP="00FB0A79">
            <w:pPr>
              <w:spacing w:line="410" w:lineRule="exact"/>
              <w:ind w:left="27"/>
              <w:rPr>
                <w:sz w:val="19"/>
                <w:szCs w:val="19"/>
                <w:cs/>
              </w:rPr>
            </w:pPr>
          </w:p>
        </w:tc>
        <w:tc>
          <w:tcPr>
            <w:tcW w:w="1701" w:type="dxa"/>
            <w:tcBorders>
              <w:top w:val="nil"/>
              <w:left w:val="nil"/>
              <w:bottom w:val="nil"/>
              <w:right w:val="nil"/>
            </w:tcBorders>
            <w:shd w:val="clear" w:color="auto" w:fill="auto"/>
            <w:vAlign w:val="bottom"/>
          </w:tcPr>
          <w:p w14:paraId="7A8794FA" w14:textId="77777777" w:rsidR="00603D6B" w:rsidRPr="00FB0A79" w:rsidRDefault="00603D6B" w:rsidP="00FB0A79">
            <w:pPr>
              <w:spacing w:line="410" w:lineRule="exact"/>
              <w:jc w:val="right"/>
              <w:rPr>
                <w:sz w:val="19"/>
                <w:szCs w:val="19"/>
                <w:lang w:val="en-GB"/>
              </w:rPr>
            </w:pPr>
          </w:p>
        </w:tc>
        <w:tc>
          <w:tcPr>
            <w:tcW w:w="1701" w:type="dxa"/>
            <w:tcBorders>
              <w:top w:val="nil"/>
              <w:left w:val="nil"/>
              <w:bottom w:val="nil"/>
              <w:right w:val="nil"/>
            </w:tcBorders>
            <w:shd w:val="clear" w:color="auto" w:fill="auto"/>
            <w:vAlign w:val="bottom"/>
          </w:tcPr>
          <w:p w14:paraId="3E6B2585" w14:textId="77777777" w:rsidR="00603D6B" w:rsidRPr="00FB0A79" w:rsidRDefault="00603D6B" w:rsidP="00FB0A79">
            <w:pPr>
              <w:spacing w:line="410" w:lineRule="exact"/>
              <w:jc w:val="right"/>
              <w:rPr>
                <w:sz w:val="19"/>
                <w:szCs w:val="19"/>
                <w:cs/>
                <w:lang w:val="en-GB"/>
              </w:rPr>
            </w:pPr>
          </w:p>
        </w:tc>
        <w:tc>
          <w:tcPr>
            <w:tcW w:w="1701" w:type="dxa"/>
            <w:tcBorders>
              <w:top w:val="nil"/>
              <w:left w:val="nil"/>
              <w:bottom w:val="nil"/>
              <w:right w:val="nil"/>
            </w:tcBorders>
            <w:shd w:val="clear" w:color="auto" w:fill="auto"/>
            <w:vAlign w:val="bottom"/>
          </w:tcPr>
          <w:p w14:paraId="09229BF8" w14:textId="77777777" w:rsidR="00603D6B" w:rsidRPr="00FB0A79" w:rsidRDefault="00603D6B" w:rsidP="00FB0A79">
            <w:pPr>
              <w:tabs>
                <w:tab w:val="decimal" w:pos="1057"/>
              </w:tabs>
              <w:spacing w:line="410" w:lineRule="exact"/>
              <w:jc w:val="right"/>
              <w:rPr>
                <w:sz w:val="19"/>
                <w:szCs w:val="19"/>
              </w:rPr>
            </w:pPr>
          </w:p>
        </w:tc>
      </w:tr>
      <w:tr w:rsidR="00FB0A79" w:rsidRPr="00FB0A79" w14:paraId="43DD7A2A" w14:textId="77777777" w:rsidTr="000A1C80">
        <w:trPr>
          <w:trHeight w:val="407"/>
        </w:trPr>
        <w:tc>
          <w:tcPr>
            <w:tcW w:w="3827" w:type="dxa"/>
            <w:tcBorders>
              <w:top w:val="nil"/>
              <w:left w:val="nil"/>
              <w:bottom w:val="nil"/>
              <w:right w:val="nil"/>
            </w:tcBorders>
            <w:shd w:val="clear" w:color="auto" w:fill="auto"/>
            <w:noWrap/>
            <w:vAlign w:val="bottom"/>
          </w:tcPr>
          <w:p w14:paraId="400D75B2" w14:textId="2AB1F075" w:rsidR="009E5EF4" w:rsidRPr="00FB0A79" w:rsidRDefault="00332340" w:rsidP="00FB0A79">
            <w:pPr>
              <w:spacing w:line="410" w:lineRule="exact"/>
              <w:ind w:left="169" w:hanging="142"/>
              <w:rPr>
                <w:b/>
                <w:bCs/>
                <w:sz w:val="19"/>
                <w:szCs w:val="19"/>
                <w:cs/>
              </w:rPr>
            </w:pPr>
            <w:r w:rsidRPr="00FB0A79">
              <w:rPr>
                <w:b/>
                <w:bCs/>
                <w:sz w:val="19"/>
                <w:szCs w:val="19"/>
              </w:rPr>
              <w:t>Total Deferred tax assets - net</w:t>
            </w:r>
          </w:p>
        </w:tc>
        <w:tc>
          <w:tcPr>
            <w:tcW w:w="1701" w:type="dxa"/>
            <w:tcBorders>
              <w:top w:val="nil"/>
              <w:left w:val="nil"/>
              <w:bottom w:val="nil"/>
              <w:right w:val="nil"/>
            </w:tcBorders>
            <w:shd w:val="clear" w:color="auto" w:fill="auto"/>
            <w:vAlign w:val="bottom"/>
          </w:tcPr>
          <w:p w14:paraId="5F68FF69" w14:textId="54570DD1" w:rsidR="009E5EF4" w:rsidRPr="00FB0A79" w:rsidRDefault="009E5EF4" w:rsidP="00FB0A79">
            <w:pPr>
              <w:pBdr>
                <w:bottom w:val="double" w:sz="4" w:space="1" w:color="auto"/>
              </w:pBdr>
              <w:tabs>
                <w:tab w:val="decimal" w:pos="1057"/>
              </w:tabs>
              <w:spacing w:line="410" w:lineRule="exact"/>
              <w:jc w:val="right"/>
              <w:rPr>
                <w:sz w:val="19"/>
                <w:szCs w:val="19"/>
                <w:lang w:val="en-GB"/>
              </w:rPr>
            </w:pPr>
            <w:r w:rsidRPr="00FB0A79">
              <w:rPr>
                <w:sz w:val="19"/>
                <w:szCs w:val="19"/>
                <w:lang w:val="en-GB"/>
              </w:rPr>
              <w:t>6,471,783.45</w:t>
            </w:r>
          </w:p>
        </w:tc>
        <w:tc>
          <w:tcPr>
            <w:tcW w:w="1701" w:type="dxa"/>
            <w:tcBorders>
              <w:top w:val="nil"/>
              <w:left w:val="nil"/>
              <w:bottom w:val="nil"/>
              <w:right w:val="nil"/>
            </w:tcBorders>
            <w:shd w:val="clear" w:color="auto" w:fill="auto"/>
            <w:vAlign w:val="bottom"/>
          </w:tcPr>
          <w:p w14:paraId="5A1B3F80" w14:textId="3F1A5E34" w:rsidR="009E5EF4" w:rsidRPr="00FB0A79" w:rsidRDefault="009E5EF4" w:rsidP="00FB0A79">
            <w:pPr>
              <w:pBdr>
                <w:bottom w:val="double" w:sz="4" w:space="1" w:color="auto"/>
              </w:pBdr>
              <w:tabs>
                <w:tab w:val="decimal" w:pos="1057"/>
              </w:tabs>
              <w:spacing w:line="410" w:lineRule="exact"/>
              <w:jc w:val="right"/>
              <w:rPr>
                <w:sz w:val="19"/>
                <w:szCs w:val="19"/>
                <w:cs/>
                <w:lang w:val="en-GB"/>
              </w:rPr>
            </w:pPr>
            <w:r w:rsidRPr="00FB0A79">
              <w:rPr>
                <w:sz w:val="19"/>
                <w:szCs w:val="19"/>
              </w:rPr>
              <w:t>1,004,653.55</w:t>
            </w:r>
          </w:p>
        </w:tc>
        <w:tc>
          <w:tcPr>
            <w:tcW w:w="1701" w:type="dxa"/>
            <w:tcBorders>
              <w:top w:val="nil"/>
              <w:left w:val="nil"/>
              <w:bottom w:val="nil"/>
              <w:right w:val="nil"/>
            </w:tcBorders>
            <w:shd w:val="clear" w:color="auto" w:fill="auto"/>
            <w:vAlign w:val="bottom"/>
          </w:tcPr>
          <w:p w14:paraId="18385339" w14:textId="719CB66C" w:rsidR="009E5EF4" w:rsidRPr="00FB0A79" w:rsidRDefault="009E5EF4" w:rsidP="00FB0A79">
            <w:pPr>
              <w:pBdr>
                <w:bottom w:val="double" w:sz="4" w:space="1" w:color="auto"/>
              </w:pBdr>
              <w:tabs>
                <w:tab w:val="decimal" w:pos="1057"/>
              </w:tabs>
              <w:spacing w:line="410" w:lineRule="exact"/>
              <w:jc w:val="right"/>
              <w:rPr>
                <w:sz w:val="19"/>
                <w:szCs w:val="19"/>
                <w:lang w:val="en-GB"/>
              </w:rPr>
            </w:pPr>
            <w:r w:rsidRPr="00FB0A79">
              <w:rPr>
                <w:sz w:val="19"/>
                <w:szCs w:val="19"/>
              </w:rPr>
              <w:t>7,476,437.00</w:t>
            </w:r>
          </w:p>
        </w:tc>
      </w:tr>
    </w:tbl>
    <w:p w14:paraId="44248680" w14:textId="6A844048" w:rsidR="00466C66" w:rsidRPr="00FB0A79" w:rsidRDefault="00B16B54" w:rsidP="00FB0A79">
      <w:pPr>
        <w:spacing w:before="120" w:line="410" w:lineRule="exact"/>
        <w:ind w:left="567" w:right="-45"/>
        <w:jc w:val="thaiDistribute"/>
      </w:pPr>
      <w:r w:rsidRPr="00FB0A79">
        <w:t>Tax</w:t>
      </w:r>
      <w:r w:rsidR="00D34065" w:rsidRPr="00FB0A79">
        <w:t xml:space="preserve"> </w:t>
      </w:r>
      <w:r w:rsidR="00475AA5" w:rsidRPr="00FB0A79">
        <w:t xml:space="preserve">expense (income) </w:t>
      </w:r>
      <w:r w:rsidRPr="00FB0A79">
        <w:t xml:space="preserve">for the three-month periods ended March </w:t>
      </w:r>
      <w:r w:rsidRPr="00FB0A79">
        <w:rPr>
          <w:cs/>
        </w:rPr>
        <w:t>31</w:t>
      </w:r>
      <w:r w:rsidRPr="00FB0A79">
        <w:t xml:space="preserve">, </w:t>
      </w:r>
      <w:r w:rsidRPr="00FB0A79">
        <w:rPr>
          <w:cs/>
        </w:rPr>
        <w:t xml:space="preserve">2025 </w:t>
      </w:r>
      <w:r w:rsidRPr="00FB0A79">
        <w:t xml:space="preserve">and </w:t>
      </w:r>
      <w:r w:rsidRPr="00FB0A79">
        <w:rPr>
          <w:cs/>
        </w:rPr>
        <w:t xml:space="preserve">2024 </w:t>
      </w:r>
      <w:r w:rsidRPr="00FB0A79">
        <w:t>can be summarized as follows:</w:t>
      </w:r>
    </w:p>
    <w:tbl>
      <w:tblPr>
        <w:tblW w:w="8929" w:type="dxa"/>
        <w:tblInd w:w="534" w:type="dxa"/>
        <w:tblLook w:val="04A0" w:firstRow="1" w:lastRow="0" w:firstColumn="1" w:lastColumn="0" w:noHBand="0" w:noVBand="1"/>
      </w:tblPr>
      <w:tblGrid>
        <w:gridCol w:w="5811"/>
        <w:gridCol w:w="1559"/>
        <w:gridCol w:w="1559"/>
      </w:tblGrid>
      <w:tr w:rsidR="00FB0A79" w:rsidRPr="00FB0A79" w14:paraId="03435D84" w14:textId="77777777" w:rsidTr="00E97AD3">
        <w:trPr>
          <w:trHeight w:val="144"/>
        </w:trPr>
        <w:tc>
          <w:tcPr>
            <w:tcW w:w="5811" w:type="dxa"/>
            <w:tcBorders>
              <w:top w:val="nil"/>
              <w:left w:val="nil"/>
              <w:bottom w:val="nil"/>
              <w:right w:val="nil"/>
            </w:tcBorders>
            <w:shd w:val="clear" w:color="auto" w:fill="auto"/>
            <w:noWrap/>
            <w:vAlign w:val="bottom"/>
            <w:hideMark/>
          </w:tcPr>
          <w:p w14:paraId="5886F8FD" w14:textId="77777777" w:rsidR="00191908" w:rsidRPr="00FB0A79" w:rsidRDefault="00191908" w:rsidP="00FB0A79">
            <w:pPr>
              <w:overflowPunct/>
              <w:autoSpaceDE/>
              <w:autoSpaceDN/>
              <w:adjustRightInd/>
              <w:spacing w:line="410" w:lineRule="exact"/>
              <w:ind w:left="31"/>
              <w:textAlignment w:val="auto"/>
            </w:pPr>
          </w:p>
        </w:tc>
        <w:tc>
          <w:tcPr>
            <w:tcW w:w="1559" w:type="dxa"/>
            <w:tcBorders>
              <w:top w:val="nil"/>
              <w:left w:val="nil"/>
              <w:bottom w:val="nil"/>
              <w:right w:val="nil"/>
            </w:tcBorders>
            <w:shd w:val="clear" w:color="auto" w:fill="auto"/>
            <w:vAlign w:val="bottom"/>
          </w:tcPr>
          <w:p w14:paraId="4D0AF7EC" w14:textId="200B4B56" w:rsidR="00191908" w:rsidRPr="00FB0A79" w:rsidRDefault="00191908" w:rsidP="00FB0A79">
            <w:pPr>
              <w:spacing w:line="410" w:lineRule="exact"/>
              <w:ind w:left="12"/>
              <w:jc w:val="center"/>
              <w:rPr>
                <w:b/>
                <w:bCs/>
              </w:rPr>
            </w:pPr>
          </w:p>
        </w:tc>
        <w:tc>
          <w:tcPr>
            <w:tcW w:w="1559" w:type="dxa"/>
            <w:tcBorders>
              <w:top w:val="nil"/>
              <w:left w:val="nil"/>
              <w:bottom w:val="nil"/>
              <w:right w:val="nil"/>
            </w:tcBorders>
            <w:shd w:val="clear" w:color="auto" w:fill="auto"/>
            <w:vAlign w:val="bottom"/>
          </w:tcPr>
          <w:p w14:paraId="38D5F5CC" w14:textId="3ED693AC" w:rsidR="00191908" w:rsidRPr="00FB0A79" w:rsidRDefault="00E25D3A" w:rsidP="00FB0A79">
            <w:pPr>
              <w:spacing w:line="410" w:lineRule="exact"/>
              <w:ind w:left="12"/>
              <w:jc w:val="right"/>
              <w:rPr>
                <w:i/>
                <w:iCs/>
              </w:rPr>
            </w:pPr>
            <w:r w:rsidRPr="00FB0A79">
              <w:rPr>
                <w:i/>
                <w:iCs/>
                <w:cs/>
              </w:rPr>
              <w:t>(</w:t>
            </w:r>
            <w:r w:rsidRPr="00FB0A79">
              <w:rPr>
                <w:i/>
                <w:iCs/>
              </w:rPr>
              <w:t>Unit: Baht)</w:t>
            </w:r>
          </w:p>
        </w:tc>
      </w:tr>
      <w:tr w:rsidR="00FB0A79" w:rsidRPr="00FB0A79" w14:paraId="7321774F" w14:textId="77777777">
        <w:trPr>
          <w:trHeight w:val="144"/>
        </w:trPr>
        <w:tc>
          <w:tcPr>
            <w:tcW w:w="5811" w:type="dxa"/>
            <w:tcBorders>
              <w:top w:val="nil"/>
              <w:left w:val="nil"/>
              <w:bottom w:val="nil"/>
              <w:right w:val="nil"/>
            </w:tcBorders>
            <w:shd w:val="clear" w:color="auto" w:fill="auto"/>
            <w:noWrap/>
            <w:vAlign w:val="bottom"/>
          </w:tcPr>
          <w:p w14:paraId="00F95316" w14:textId="77777777" w:rsidR="00797084" w:rsidRPr="00FB0A79" w:rsidRDefault="00797084" w:rsidP="00FB0A79">
            <w:pPr>
              <w:overflowPunct/>
              <w:autoSpaceDE/>
              <w:autoSpaceDN/>
              <w:adjustRightInd/>
              <w:spacing w:line="410" w:lineRule="exact"/>
              <w:textAlignment w:val="auto"/>
            </w:pPr>
          </w:p>
        </w:tc>
        <w:tc>
          <w:tcPr>
            <w:tcW w:w="1559" w:type="dxa"/>
            <w:tcBorders>
              <w:top w:val="nil"/>
              <w:left w:val="nil"/>
              <w:bottom w:val="nil"/>
              <w:right w:val="nil"/>
            </w:tcBorders>
            <w:shd w:val="clear" w:color="auto" w:fill="auto"/>
          </w:tcPr>
          <w:p w14:paraId="77F5142F" w14:textId="7A1F94C1" w:rsidR="00797084" w:rsidRPr="00FB0A79" w:rsidRDefault="00797084" w:rsidP="00FB0A79">
            <w:pPr>
              <w:spacing w:line="410" w:lineRule="exact"/>
              <w:ind w:left="12"/>
              <w:jc w:val="center"/>
              <w:rPr>
                <w:b/>
                <w:bCs/>
              </w:rPr>
            </w:pPr>
            <w:r w:rsidRPr="00FB0A79">
              <w:rPr>
                <w:b/>
                <w:bCs/>
              </w:rPr>
              <w:t>2025</w:t>
            </w:r>
          </w:p>
        </w:tc>
        <w:tc>
          <w:tcPr>
            <w:tcW w:w="1559" w:type="dxa"/>
            <w:tcBorders>
              <w:top w:val="nil"/>
              <w:left w:val="nil"/>
              <w:bottom w:val="nil"/>
              <w:right w:val="nil"/>
            </w:tcBorders>
            <w:shd w:val="clear" w:color="auto" w:fill="auto"/>
          </w:tcPr>
          <w:p w14:paraId="10143AD3" w14:textId="5017B46F" w:rsidR="00797084" w:rsidRPr="00FB0A79" w:rsidRDefault="00797084" w:rsidP="00FB0A79">
            <w:pPr>
              <w:spacing w:line="410" w:lineRule="exact"/>
              <w:ind w:left="12"/>
              <w:jc w:val="center"/>
              <w:rPr>
                <w:b/>
                <w:bCs/>
              </w:rPr>
            </w:pPr>
            <w:r w:rsidRPr="00FB0A79">
              <w:rPr>
                <w:b/>
                <w:bCs/>
              </w:rPr>
              <w:t>2024</w:t>
            </w:r>
          </w:p>
        </w:tc>
      </w:tr>
      <w:tr w:rsidR="00FB0A79" w:rsidRPr="00FB0A79" w14:paraId="231E4B8D" w14:textId="77777777" w:rsidTr="00E97AD3">
        <w:trPr>
          <w:trHeight w:val="144"/>
        </w:trPr>
        <w:tc>
          <w:tcPr>
            <w:tcW w:w="5811" w:type="dxa"/>
            <w:tcBorders>
              <w:top w:val="nil"/>
              <w:left w:val="nil"/>
              <w:bottom w:val="nil"/>
              <w:right w:val="nil"/>
            </w:tcBorders>
            <w:shd w:val="clear" w:color="auto" w:fill="auto"/>
            <w:noWrap/>
            <w:vAlign w:val="bottom"/>
            <w:hideMark/>
          </w:tcPr>
          <w:p w14:paraId="78D84930" w14:textId="218844C2" w:rsidR="00191908" w:rsidRPr="00FB0A79" w:rsidRDefault="00964B86" w:rsidP="00FB0A79">
            <w:pPr>
              <w:overflowPunct/>
              <w:autoSpaceDE/>
              <w:autoSpaceDN/>
              <w:adjustRightInd/>
              <w:spacing w:line="410" w:lineRule="exact"/>
              <w:ind w:left="31"/>
              <w:textAlignment w:val="auto"/>
            </w:pPr>
            <w:r w:rsidRPr="00FB0A79">
              <w:rPr>
                <w:i/>
                <w:iCs/>
              </w:rPr>
              <w:t>Current tax:</w:t>
            </w:r>
          </w:p>
        </w:tc>
        <w:tc>
          <w:tcPr>
            <w:tcW w:w="1559" w:type="dxa"/>
            <w:tcBorders>
              <w:top w:val="nil"/>
              <w:left w:val="nil"/>
              <w:bottom w:val="nil"/>
              <w:right w:val="nil"/>
            </w:tcBorders>
            <w:shd w:val="clear" w:color="auto" w:fill="auto"/>
            <w:vAlign w:val="bottom"/>
          </w:tcPr>
          <w:p w14:paraId="1C7CC195" w14:textId="77777777" w:rsidR="00191908" w:rsidRPr="00FB0A79" w:rsidRDefault="00191908" w:rsidP="00FB0A79">
            <w:pPr>
              <w:overflowPunct/>
              <w:autoSpaceDE/>
              <w:autoSpaceDN/>
              <w:adjustRightInd/>
              <w:spacing w:line="410" w:lineRule="exact"/>
              <w:textAlignment w:val="auto"/>
            </w:pPr>
          </w:p>
        </w:tc>
        <w:tc>
          <w:tcPr>
            <w:tcW w:w="1559" w:type="dxa"/>
            <w:tcBorders>
              <w:top w:val="nil"/>
              <w:left w:val="nil"/>
              <w:bottom w:val="nil"/>
              <w:right w:val="nil"/>
            </w:tcBorders>
            <w:shd w:val="clear" w:color="auto" w:fill="auto"/>
            <w:vAlign w:val="bottom"/>
          </w:tcPr>
          <w:p w14:paraId="791B3071" w14:textId="77777777" w:rsidR="00191908" w:rsidRPr="00FB0A79" w:rsidRDefault="00191908" w:rsidP="00FB0A79">
            <w:pPr>
              <w:overflowPunct/>
              <w:autoSpaceDE/>
              <w:autoSpaceDN/>
              <w:adjustRightInd/>
              <w:spacing w:line="410" w:lineRule="exact"/>
              <w:textAlignment w:val="auto"/>
            </w:pPr>
          </w:p>
        </w:tc>
      </w:tr>
      <w:tr w:rsidR="00FB0A79" w:rsidRPr="00FB0A79" w14:paraId="55D5F7B8" w14:textId="77777777" w:rsidTr="00E97AD3">
        <w:trPr>
          <w:trHeight w:val="144"/>
        </w:trPr>
        <w:tc>
          <w:tcPr>
            <w:tcW w:w="5811" w:type="dxa"/>
            <w:tcBorders>
              <w:top w:val="nil"/>
              <w:left w:val="nil"/>
              <w:bottom w:val="nil"/>
              <w:right w:val="nil"/>
            </w:tcBorders>
            <w:shd w:val="clear" w:color="auto" w:fill="auto"/>
            <w:noWrap/>
            <w:vAlign w:val="bottom"/>
            <w:hideMark/>
          </w:tcPr>
          <w:p w14:paraId="5C45144C" w14:textId="3C8B1745" w:rsidR="00697AD0" w:rsidRPr="00FB0A79" w:rsidRDefault="00007BC9" w:rsidP="00FB0A79">
            <w:pPr>
              <w:overflowPunct/>
              <w:autoSpaceDE/>
              <w:autoSpaceDN/>
              <w:adjustRightInd/>
              <w:spacing w:line="410" w:lineRule="exact"/>
              <w:ind w:left="31"/>
              <w:textAlignment w:val="auto"/>
              <w:rPr>
                <w:cs/>
              </w:rPr>
            </w:pPr>
            <w:r w:rsidRPr="00FB0A79">
              <w:t>Income tax for the periods</w:t>
            </w:r>
          </w:p>
        </w:tc>
        <w:tc>
          <w:tcPr>
            <w:tcW w:w="1559" w:type="dxa"/>
            <w:tcBorders>
              <w:top w:val="nil"/>
              <w:left w:val="nil"/>
              <w:bottom w:val="nil"/>
              <w:right w:val="nil"/>
            </w:tcBorders>
            <w:shd w:val="clear" w:color="auto" w:fill="auto"/>
            <w:vAlign w:val="bottom"/>
          </w:tcPr>
          <w:p w14:paraId="61288AAA" w14:textId="2418C56E" w:rsidR="00697AD0" w:rsidRPr="00FB0A79" w:rsidRDefault="00BF26B8" w:rsidP="00FB0A79">
            <w:pPr>
              <w:spacing w:line="410" w:lineRule="exact"/>
              <w:jc w:val="right"/>
            </w:pPr>
            <w:r w:rsidRPr="00FB0A79">
              <w:t>-</w:t>
            </w:r>
          </w:p>
        </w:tc>
        <w:tc>
          <w:tcPr>
            <w:tcW w:w="1559" w:type="dxa"/>
            <w:tcBorders>
              <w:top w:val="nil"/>
              <w:left w:val="nil"/>
              <w:bottom w:val="nil"/>
              <w:right w:val="nil"/>
            </w:tcBorders>
            <w:shd w:val="clear" w:color="auto" w:fill="auto"/>
            <w:vAlign w:val="bottom"/>
          </w:tcPr>
          <w:p w14:paraId="6B5C7A8A" w14:textId="084802A3" w:rsidR="00697AD0" w:rsidRPr="00FB0A79" w:rsidRDefault="00697AD0" w:rsidP="00FB0A79">
            <w:pPr>
              <w:spacing w:line="410" w:lineRule="exact"/>
              <w:jc w:val="right"/>
            </w:pPr>
            <w:r w:rsidRPr="00FB0A79">
              <w:rPr>
                <w:cs/>
              </w:rPr>
              <w:t>-</w:t>
            </w:r>
          </w:p>
        </w:tc>
      </w:tr>
      <w:tr w:rsidR="00FB0A79" w:rsidRPr="00FB0A79" w14:paraId="19AC6F7A" w14:textId="77777777" w:rsidTr="00E97AD3">
        <w:trPr>
          <w:trHeight w:val="144"/>
        </w:trPr>
        <w:tc>
          <w:tcPr>
            <w:tcW w:w="5811" w:type="dxa"/>
            <w:tcBorders>
              <w:top w:val="nil"/>
              <w:left w:val="nil"/>
              <w:bottom w:val="nil"/>
              <w:right w:val="nil"/>
            </w:tcBorders>
            <w:shd w:val="clear" w:color="auto" w:fill="auto"/>
            <w:noWrap/>
            <w:vAlign w:val="bottom"/>
            <w:hideMark/>
          </w:tcPr>
          <w:p w14:paraId="0C8D23CA" w14:textId="2A4D8DB8" w:rsidR="00697AD0" w:rsidRPr="00FB0A79" w:rsidRDefault="00C15959" w:rsidP="00FB0A79">
            <w:pPr>
              <w:overflowPunct/>
              <w:autoSpaceDE/>
              <w:autoSpaceDN/>
              <w:adjustRightInd/>
              <w:spacing w:line="410" w:lineRule="exact"/>
              <w:ind w:left="31"/>
              <w:textAlignment w:val="auto"/>
              <w:rPr>
                <w:i/>
                <w:iCs/>
                <w:cs/>
              </w:rPr>
            </w:pPr>
            <w:r w:rsidRPr="00FB0A79">
              <w:rPr>
                <w:i/>
                <w:iCs/>
              </w:rPr>
              <w:t>Deferred tax:</w:t>
            </w:r>
          </w:p>
        </w:tc>
        <w:tc>
          <w:tcPr>
            <w:tcW w:w="1559" w:type="dxa"/>
            <w:tcBorders>
              <w:top w:val="nil"/>
              <w:left w:val="nil"/>
              <w:bottom w:val="nil"/>
              <w:right w:val="nil"/>
            </w:tcBorders>
            <w:shd w:val="clear" w:color="auto" w:fill="auto"/>
            <w:vAlign w:val="bottom"/>
          </w:tcPr>
          <w:p w14:paraId="1DA2BCF9" w14:textId="77777777" w:rsidR="00697AD0" w:rsidRPr="00FB0A79" w:rsidRDefault="00697AD0" w:rsidP="00FB0A79">
            <w:pPr>
              <w:spacing w:line="410" w:lineRule="exact"/>
              <w:jc w:val="right"/>
            </w:pPr>
          </w:p>
        </w:tc>
        <w:tc>
          <w:tcPr>
            <w:tcW w:w="1559" w:type="dxa"/>
            <w:tcBorders>
              <w:top w:val="nil"/>
              <w:left w:val="nil"/>
              <w:bottom w:val="nil"/>
              <w:right w:val="nil"/>
            </w:tcBorders>
            <w:shd w:val="clear" w:color="auto" w:fill="auto"/>
            <w:vAlign w:val="bottom"/>
          </w:tcPr>
          <w:p w14:paraId="073865F7" w14:textId="77777777" w:rsidR="00697AD0" w:rsidRPr="00FB0A79" w:rsidRDefault="00697AD0" w:rsidP="00FB0A79">
            <w:pPr>
              <w:spacing w:line="410" w:lineRule="exact"/>
              <w:jc w:val="right"/>
            </w:pPr>
          </w:p>
        </w:tc>
      </w:tr>
      <w:tr w:rsidR="00FB0A79" w:rsidRPr="00FB0A79" w14:paraId="10144FC3" w14:textId="77777777" w:rsidTr="00E97AD3">
        <w:trPr>
          <w:trHeight w:val="144"/>
        </w:trPr>
        <w:tc>
          <w:tcPr>
            <w:tcW w:w="5811" w:type="dxa"/>
            <w:tcBorders>
              <w:top w:val="nil"/>
              <w:left w:val="nil"/>
              <w:bottom w:val="nil"/>
              <w:right w:val="nil"/>
            </w:tcBorders>
            <w:shd w:val="clear" w:color="auto" w:fill="auto"/>
            <w:noWrap/>
            <w:vAlign w:val="bottom"/>
            <w:hideMark/>
          </w:tcPr>
          <w:p w14:paraId="073D5E63" w14:textId="775922CA" w:rsidR="00697AD0" w:rsidRPr="00FB0A79" w:rsidRDefault="00504FB1" w:rsidP="00FB0A79">
            <w:pPr>
              <w:overflowPunct/>
              <w:autoSpaceDE/>
              <w:autoSpaceDN/>
              <w:adjustRightInd/>
              <w:spacing w:line="410" w:lineRule="exact"/>
              <w:ind w:left="31"/>
              <w:textAlignment w:val="auto"/>
              <w:rPr>
                <w:cs/>
              </w:rPr>
            </w:pPr>
            <w:r w:rsidRPr="00FB0A79">
              <w:t>Deferred tax (income) derived from temporary differences and</w:t>
            </w:r>
          </w:p>
        </w:tc>
        <w:tc>
          <w:tcPr>
            <w:tcW w:w="1559" w:type="dxa"/>
            <w:tcBorders>
              <w:top w:val="nil"/>
              <w:left w:val="nil"/>
              <w:bottom w:val="nil"/>
              <w:right w:val="nil"/>
            </w:tcBorders>
            <w:shd w:val="clear" w:color="auto" w:fill="auto"/>
            <w:vAlign w:val="bottom"/>
          </w:tcPr>
          <w:p w14:paraId="585A9EE1" w14:textId="77777777" w:rsidR="00697AD0" w:rsidRPr="00FB0A79" w:rsidRDefault="00697AD0" w:rsidP="00FB0A79">
            <w:pPr>
              <w:overflowPunct/>
              <w:autoSpaceDE/>
              <w:autoSpaceDN/>
              <w:adjustRightInd/>
              <w:spacing w:line="410" w:lineRule="exact"/>
              <w:jc w:val="right"/>
              <w:textAlignment w:val="auto"/>
            </w:pPr>
          </w:p>
        </w:tc>
        <w:tc>
          <w:tcPr>
            <w:tcW w:w="1559" w:type="dxa"/>
            <w:tcBorders>
              <w:top w:val="nil"/>
              <w:left w:val="nil"/>
              <w:bottom w:val="nil"/>
              <w:right w:val="nil"/>
            </w:tcBorders>
            <w:shd w:val="clear" w:color="auto" w:fill="auto"/>
            <w:vAlign w:val="bottom"/>
          </w:tcPr>
          <w:p w14:paraId="278E104E" w14:textId="77777777" w:rsidR="00697AD0" w:rsidRPr="00FB0A79" w:rsidRDefault="00697AD0" w:rsidP="00FB0A79">
            <w:pPr>
              <w:overflowPunct/>
              <w:autoSpaceDE/>
              <w:autoSpaceDN/>
              <w:adjustRightInd/>
              <w:spacing w:line="410" w:lineRule="exact"/>
              <w:jc w:val="right"/>
              <w:textAlignment w:val="auto"/>
            </w:pPr>
          </w:p>
        </w:tc>
      </w:tr>
      <w:tr w:rsidR="00FB0A79" w:rsidRPr="00FB0A79" w14:paraId="523FA343" w14:textId="77777777" w:rsidTr="00E97AD3">
        <w:trPr>
          <w:trHeight w:val="144"/>
        </w:trPr>
        <w:tc>
          <w:tcPr>
            <w:tcW w:w="5811" w:type="dxa"/>
            <w:tcBorders>
              <w:top w:val="nil"/>
              <w:left w:val="nil"/>
              <w:bottom w:val="nil"/>
              <w:right w:val="nil"/>
            </w:tcBorders>
            <w:shd w:val="clear" w:color="auto" w:fill="auto"/>
            <w:noWrap/>
            <w:vAlign w:val="bottom"/>
          </w:tcPr>
          <w:p w14:paraId="3AB98803" w14:textId="27EF9FB8" w:rsidR="00E909C7" w:rsidRPr="00FB0A79" w:rsidRDefault="00116DEA" w:rsidP="00FB0A79">
            <w:pPr>
              <w:overflowPunct/>
              <w:autoSpaceDE/>
              <w:autoSpaceDN/>
              <w:adjustRightInd/>
              <w:spacing w:line="410" w:lineRule="exact"/>
              <w:ind w:left="31"/>
              <w:textAlignment w:val="auto"/>
              <w:rPr>
                <w:cs/>
              </w:rPr>
            </w:pPr>
            <w:r w:rsidRPr="00FB0A79">
              <w:rPr>
                <w:cs/>
              </w:rPr>
              <w:t xml:space="preserve">     </w:t>
            </w:r>
            <w:r w:rsidR="00B30ED3" w:rsidRPr="00FB0A79">
              <w:t>reversal of temporary differences presented in statement</w:t>
            </w:r>
          </w:p>
        </w:tc>
        <w:tc>
          <w:tcPr>
            <w:tcW w:w="1559" w:type="dxa"/>
            <w:tcBorders>
              <w:top w:val="nil"/>
              <w:left w:val="nil"/>
              <w:bottom w:val="nil"/>
              <w:right w:val="nil"/>
            </w:tcBorders>
            <w:shd w:val="clear" w:color="auto" w:fill="auto"/>
            <w:vAlign w:val="bottom"/>
          </w:tcPr>
          <w:p w14:paraId="7AA3A0B2" w14:textId="77777777" w:rsidR="00E909C7" w:rsidRPr="00FB0A79" w:rsidRDefault="00E909C7" w:rsidP="00FB0A79">
            <w:pPr>
              <w:overflowPunct/>
              <w:autoSpaceDE/>
              <w:autoSpaceDN/>
              <w:adjustRightInd/>
              <w:spacing w:line="410" w:lineRule="exact"/>
              <w:jc w:val="right"/>
              <w:textAlignment w:val="auto"/>
            </w:pPr>
          </w:p>
        </w:tc>
        <w:tc>
          <w:tcPr>
            <w:tcW w:w="1559" w:type="dxa"/>
            <w:tcBorders>
              <w:top w:val="nil"/>
              <w:left w:val="nil"/>
              <w:bottom w:val="nil"/>
              <w:right w:val="nil"/>
            </w:tcBorders>
            <w:shd w:val="clear" w:color="auto" w:fill="auto"/>
            <w:vAlign w:val="bottom"/>
          </w:tcPr>
          <w:p w14:paraId="7258C30C" w14:textId="77777777" w:rsidR="00E909C7" w:rsidRPr="00FB0A79" w:rsidRDefault="00E909C7" w:rsidP="00FB0A79">
            <w:pPr>
              <w:overflowPunct/>
              <w:autoSpaceDE/>
              <w:autoSpaceDN/>
              <w:adjustRightInd/>
              <w:spacing w:line="410" w:lineRule="exact"/>
              <w:jc w:val="right"/>
              <w:textAlignment w:val="auto"/>
            </w:pPr>
          </w:p>
        </w:tc>
      </w:tr>
      <w:tr w:rsidR="00FB0A79" w:rsidRPr="00FB0A79" w14:paraId="48377C67" w14:textId="77777777" w:rsidTr="00E97AD3">
        <w:trPr>
          <w:trHeight w:val="338"/>
        </w:trPr>
        <w:tc>
          <w:tcPr>
            <w:tcW w:w="5811" w:type="dxa"/>
            <w:tcBorders>
              <w:top w:val="nil"/>
              <w:left w:val="nil"/>
              <w:bottom w:val="nil"/>
              <w:right w:val="nil"/>
            </w:tcBorders>
            <w:shd w:val="clear" w:color="auto" w:fill="auto"/>
            <w:noWrap/>
            <w:vAlign w:val="bottom"/>
            <w:hideMark/>
          </w:tcPr>
          <w:p w14:paraId="7708FC73" w14:textId="07C2D38B" w:rsidR="007A7178" w:rsidRPr="00FB0A79" w:rsidRDefault="007A7178" w:rsidP="00FB0A79">
            <w:pPr>
              <w:overflowPunct/>
              <w:autoSpaceDE/>
              <w:autoSpaceDN/>
              <w:adjustRightInd/>
              <w:spacing w:line="410" w:lineRule="exact"/>
              <w:ind w:left="31"/>
              <w:textAlignment w:val="auto"/>
              <w:rPr>
                <w:cs/>
              </w:rPr>
            </w:pPr>
            <w:r w:rsidRPr="00FB0A79">
              <w:rPr>
                <w:cs/>
              </w:rPr>
              <w:t xml:space="preserve">     </w:t>
            </w:r>
            <w:r w:rsidR="007408D0" w:rsidRPr="00FB0A79">
              <w:t>of comprehensive income</w:t>
            </w:r>
          </w:p>
        </w:tc>
        <w:tc>
          <w:tcPr>
            <w:tcW w:w="1559" w:type="dxa"/>
            <w:tcBorders>
              <w:top w:val="nil"/>
              <w:left w:val="nil"/>
              <w:bottom w:val="nil"/>
              <w:right w:val="nil"/>
            </w:tcBorders>
            <w:shd w:val="clear" w:color="auto" w:fill="auto"/>
            <w:vAlign w:val="bottom"/>
          </w:tcPr>
          <w:p w14:paraId="2EC9B1A7" w14:textId="224D883E" w:rsidR="007A7178" w:rsidRPr="00FB0A79" w:rsidRDefault="007A7178" w:rsidP="00FB0A79">
            <w:pPr>
              <w:pBdr>
                <w:bottom w:val="single" w:sz="4" w:space="1" w:color="auto"/>
              </w:pBdr>
              <w:spacing w:line="410" w:lineRule="exact"/>
              <w:jc w:val="right"/>
              <w:rPr>
                <w:cs/>
              </w:rPr>
            </w:pPr>
            <w:r w:rsidRPr="00FB0A79">
              <w:t>(1,004,653.55)</w:t>
            </w:r>
          </w:p>
        </w:tc>
        <w:tc>
          <w:tcPr>
            <w:tcW w:w="1559" w:type="dxa"/>
            <w:tcBorders>
              <w:top w:val="nil"/>
              <w:left w:val="nil"/>
              <w:bottom w:val="nil"/>
              <w:right w:val="nil"/>
            </w:tcBorders>
            <w:shd w:val="clear" w:color="auto" w:fill="auto"/>
            <w:vAlign w:val="bottom"/>
          </w:tcPr>
          <w:p w14:paraId="0AB12079" w14:textId="5EEB2749" w:rsidR="007A7178" w:rsidRPr="00FB0A79" w:rsidRDefault="007A7178" w:rsidP="00FB0A79">
            <w:pPr>
              <w:pBdr>
                <w:bottom w:val="single" w:sz="4" w:space="1" w:color="auto"/>
              </w:pBdr>
              <w:spacing w:line="410" w:lineRule="exact"/>
              <w:jc w:val="right"/>
              <w:rPr>
                <w:cs/>
              </w:rPr>
            </w:pPr>
            <w:r w:rsidRPr="00FB0A79">
              <w:t>3,996,478.91</w:t>
            </w:r>
          </w:p>
        </w:tc>
      </w:tr>
      <w:tr w:rsidR="00FB0A79" w:rsidRPr="00FB0A79" w14:paraId="1BA914A3" w14:textId="77777777" w:rsidTr="00E97AD3">
        <w:trPr>
          <w:trHeight w:val="270"/>
        </w:trPr>
        <w:tc>
          <w:tcPr>
            <w:tcW w:w="5811" w:type="dxa"/>
            <w:tcBorders>
              <w:top w:val="nil"/>
              <w:left w:val="nil"/>
              <w:bottom w:val="nil"/>
              <w:right w:val="nil"/>
            </w:tcBorders>
            <w:shd w:val="clear" w:color="auto" w:fill="auto"/>
            <w:noWrap/>
            <w:vAlign w:val="bottom"/>
            <w:hideMark/>
          </w:tcPr>
          <w:p w14:paraId="13AC48F9" w14:textId="04F89E36" w:rsidR="007A7178" w:rsidRPr="00FB0A79" w:rsidRDefault="00511263" w:rsidP="00FB0A79">
            <w:pPr>
              <w:overflowPunct/>
              <w:autoSpaceDE/>
              <w:autoSpaceDN/>
              <w:adjustRightInd/>
              <w:spacing w:line="410" w:lineRule="exact"/>
              <w:ind w:left="31"/>
              <w:textAlignment w:val="auto"/>
            </w:pPr>
            <w:r w:rsidRPr="00FB0A79">
              <w:t>Tax expense</w:t>
            </w:r>
            <w:r w:rsidR="00475AA5" w:rsidRPr="00FB0A79">
              <w:t xml:space="preserve"> </w:t>
            </w:r>
            <w:r w:rsidRPr="00FB0A79">
              <w:t>(income) in statements of comprehensive income</w:t>
            </w:r>
          </w:p>
        </w:tc>
        <w:tc>
          <w:tcPr>
            <w:tcW w:w="1559" w:type="dxa"/>
            <w:tcBorders>
              <w:top w:val="nil"/>
              <w:left w:val="nil"/>
              <w:bottom w:val="nil"/>
              <w:right w:val="nil"/>
            </w:tcBorders>
            <w:shd w:val="clear" w:color="auto" w:fill="auto"/>
            <w:vAlign w:val="bottom"/>
          </w:tcPr>
          <w:p w14:paraId="53782BDB" w14:textId="3707D202" w:rsidR="007A7178" w:rsidRPr="00FB0A79" w:rsidRDefault="007A7178" w:rsidP="00FB0A79">
            <w:pPr>
              <w:pBdr>
                <w:bottom w:val="double" w:sz="4" w:space="1" w:color="auto"/>
              </w:pBdr>
              <w:spacing w:line="410" w:lineRule="exact"/>
              <w:jc w:val="right"/>
            </w:pPr>
            <w:r w:rsidRPr="00FB0A79">
              <w:t>(1,004,653.55)</w:t>
            </w:r>
          </w:p>
        </w:tc>
        <w:tc>
          <w:tcPr>
            <w:tcW w:w="1559" w:type="dxa"/>
            <w:tcBorders>
              <w:top w:val="nil"/>
              <w:left w:val="nil"/>
              <w:bottom w:val="nil"/>
              <w:right w:val="nil"/>
            </w:tcBorders>
            <w:shd w:val="clear" w:color="auto" w:fill="auto"/>
            <w:vAlign w:val="bottom"/>
          </w:tcPr>
          <w:p w14:paraId="443761A0" w14:textId="097C5637" w:rsidR="007A7178" w:rsidRPr="00FB0A79" w:rsidRDefault="007A7178" w:rsidP="00FB0A79">
            <w:pPr>
              <w:pBdr>
                <w:bottom w:val="double" w:sz="4" w:space="1" w:color="auto"/>
              </w:pBdr>
              <w:spacing w:line="410" w:lineRule="exact"/>
              <w:jc w:val="right"/>
            </w:pPr>
            <w:r w:rsidRPr="00FB0A79">
              <w:t>3,996,478.91</w:t>
            </w:r>
          </w:p>
        </w:tc>
      </w:tr>
    </w:tbl>
    <w:p w14:paraId="3B2E9EE8" w14:textId="77777777" w:rsidR="00835063" w:rsidRPr="00FB0A79" w:rsidRDefault="00835063" w:rsidP="00FB0A79">
      <w:pPr>
        <w:overflowPunct/>
        <w:autoSpaceDE/>
        <w:autoSpaceDN/>
        <w:adjustRightInd/>
        <w:textAlignment w:val="auto"/>
        <w:rPr>
          <w:b/>
          <w:bCs/>
        </w:rPr>
      </w:pPr>
      <w:r w:rsidRPr="00FB0A79">
        <w:rPr>
          <w:b/>
          <w:bCs/>
        </w:rPr>
        <w:br w:type="page"/>
      </w:r>
    </w:p>
    <w:p w14:paraId="78384879" w14:textId="6625BF05" w:rsidR="00FD1359" w:rsidRPr="00FB0A79" w:rsidRDefault="00FD1359" w:rsidP="00FB0A79">
      <w:pPr>
        <w:spacing w:before="120" w:line="410" w:lineRule="exact"/>
        <w:ind w:left="567" w:right="-45" w:hanging="567"/>
        <w:jc w:val="both"/>
        <w:rPr>
          <w:b/>
          <w:bCs/>
          <w:cs/>
        </w:rPr>
      </w:pPr>
      <w:r w:rsidRPr="00FB0A79">
        <w:rPr>
          <w:b/>
          <w:bCs/>
        </w:rPr>
        <w:lastRenderedPageBreak/>
        <w:t>1</w:t>
      </w:r>
      <w:r w:rsidR="002C0484" w:rsidRPr="00FB0A79">
        <w:rPr>
          <w:b/>
          <w:bCs/>
        </w:rPr>
        <w:t>3</w:t>
      </w:r>
      <w:r w:rsidRPr="00FB0A79">
        <w:rPr>
          <w:b/>
          <w:bCs/>
          <w:cs/>
        </w:rPr>
        <w:t>.</w:t>
      </w:r>
      <w:r w:rsidRPr="00FB0A79">
        <w:rPr>
          <w:b/>
          <w:bCs/>
          <w:cs/>
        </w:rPr>
        <w:tab/>
      </w:r>
      <w:r w:rsidR="005C2B94" w:rsidRPr="00FB0A79">
        <w:rPr>
          <w:b/>
          <w:bCs/>
        </w:rPr>
        <w:t>OTHER NON-CURRENT ASSETS</w:t>
      </w:r>
    </w:p>
    <w:tbl>
      <w:tblPr>
        <w:tblW w:w="8930" w:type="dxa"/>
        <w:tblInd w:w="534" w:type="dxa"/>
        <w:tblLook w:val="01E0" w:firstRow="1" w:lastRow="1" w:firstColumn="1" w:lastColumn="1" w:noHBand="0" w:noVBand="0"/>
      </w:tblPr>
      <w:tblGrid>
        <w:gridCol w:w="5528"/>
        <w:gridCol w:w="1701"/>
        <w:gridCol w:w="1701"/>
      </w:tblGrid>
      <w:tr w:rsidR="00FB0A79" w:rsidRPr="00FB0A79" w14:paraId="2A5CA899" w14:textId="77777777">
        <w:trPr>
          <w:trHeight w:val="294"/>
        </w:trPr>
        <w:tc>
          <w:tcPr>
            <w:tcW w:w="5528" w:type="dxa"/>
            <w:shd w:val="clear" w:color="auto" w:fill="auto"/>
            <w:vAlign w:val="bottom"/>
          </w:tcPr>
          <w:p w14:paraId="22413F26" w14:textId="77777777" w:rsidR="005744B1" w:rsidRPr="00FB0A79" w:rsidRDefault="005744B1" w:rsidP="00FB0A79">
            <w:pPr>
              <w:tabs>
                <w:tab w:val="left" w:pos="2160"/>
              </w:tabs>
              <w:spacing w:line="410" w:lineRule="exact"/>
              <w:ind w:left="33"/>
              <w:jc w:val="both"/>
              <w:rPr>
                <w:cs/>
              </w:rPr>
            </w:pPr>
          </w:p>
        </w:tc>
        <w:tc>
          <w:tcPr>
            <w:tcW w:w="1701" w:type="dxa"/>
            <w:shd w:val="clear" w:color="auto" w:fill="auto"/>
          </w:tcPr>
          <w:p w14:paraId="3C204B94" w14:textId="77777777" w:rsidR="005744B1" w:rsidRPr="00FB0A79" w:rsidRDefault="005744B1" w:rsidP="00FB0A79">
            <w:pPr>
              <w:tabs>
                <w:tab w:val="left" w:pos="720"/>
                <w:tab w:val="left" w:pos="1440"/>
                <w:tab w:val="left" w:pos="2160"/>
              </w:tabs>
              <w:spacing w:line="410" w:lineRule="exact"/>
              <w:jc w:val="right"/>
            </w:pPr>
          </w:p>
        </w:tc>
        <w:tc>
          <w:tcPr>
            <w:tcW w:w="1701" w:type="dxa"/>
            <w:shd w:val="clear" w:color="auto" w:fill="auto"/>
          </w:tcPr>
          <w:p w14:paraId="3E003E23" w14:textId="5DE3570C" w:rsidR="005744B1" w:rsidRPr="00FB0A79" w:rsidRDefault="005744B1" w:rsidP="00FB0A79">
            <w:pPr>
              <w:tabs>
                <w:tab w:val="left" w:pos="720"/>
                <w:tab w:val="left" w:pos="1440"/>
                <w:tab w:val="left" w:pos="2160"/>
              </w:tabs>
              <w:spacing w:line="410" w:lineRule="exact"/>
              <w:jc w:val="right"/>
              <w:rPr>
                <w:i/>
                <w:iCs/>
              </w:rPr>
            </w:pPr>
            <w:r w:rsidRPr="00FB0A79">
              <w:rPr>
                <w:i/>
                <w:iCs/>
              </w:rPr>
              <w:t>(Unit: Baht)</w:t>
            </w:r>
          </w:p>
        </w:tc>
      </w:tr>
      <w:tr w:rsidR="00FB0A79" w:rsidRPr="00FB0A79" w14:paraId="5AAD9E12" w14:textId="77777777">
        <w:trPr>
          <w:trHeight w:val="329"/>
        </w:trPr>
        <w:tc>
          <w:tcPr>
            <w:tcW w:w="5528" w:type="dxa"/>
            <w:shd w:val="clear" w:color="auto" w:fill="auto"/>
            <w:vAlign w:val="bottom"/>
          </w:tcPr>
          <w:p w14:paraId="3FBCADEE" w14:textId="77777777" w:rsidR="005744B1" w:rsidRPr="00FB0A79" w:rsidRDefault="005744B1" w:rsidP="00FB0A79">
            <w:pPr>
              <w:tabs>
                <w:tab w:val="left" w:pos="2160"/>
              </w:tabs>
              <w:spacing w:line="410" w:lineRule="exact"/>
              <w:ind w:left="33"/>
              <w:jc w:val="both"/>
              <w:rPr>
                <w:cs/>
              </w:rPr>
            </w:pPr>
          </w:p>
        </w:tc>
        <w:tc>
          <w:tcPr>
            <w:tcW w:w="1701" w:type="dxa"/>
            <w:tcBorders>
              <w:top w:val="nil"/>
              <w:left w:val="nil"/>
              <w:bottom w:val="nil"/>
              <w:right w:val="nil"/>
            </w:tcBorders>
          </w:tcPr>
          <w:p w14:paraId="44694DB7" w14:textId="1468EBD5" w:rsidR="005744B1" w:rsidRPr="00FB0A79" w:rsidRDefault="005744B1" w:rsidP="00FB0A79">
            <w:pPr>
              <w:widowControl w:val="0"/>
              <w:suppressAutoHyphens/>
              <w:overflowPunct/>
              <w:spacing w:line="410" w:lineRule="exact"/>
              <w:jc w:val="center"/>
              <w:textAlignment w:val="auto"/>
              <w:rPr>
                <w:b/>
                <w:bCs/>
              </w:rPr>
            </w:pPr>
            <w:r w:rsidRPr="00FB0A79">
              <w:rPr>
                <w:b/>
                <w:bCs/>
              </w:rPr>
              <w:t>March 31, 2025</w:t>
            </w:r>
          </w:p>
        </w:tc>
        <w:tc>
          <w:tcPr>
            <w:tcW w:w="1701" w:type="dxa"/>
            <w:tcBorders>
              <w:top w:val="nil"/>
              <w:left w:val="nil"/>
              <w:bottom w:val="nil"/>
              <w:right w:val="nil"/>
            </w:tcBorders>
          </w:tcPr>
          <w:p w14:paraId="16D73F8C" w14:textId="69F31506" w:rsidR="005744B1" w:rsidRPr="00FB0A79" w:rsidRDefault="005744B1" w:rsidP="00FB0A79">
            <w:pPr>
              <w:widowControl w:val="0"/>
              <w:suppressAutoHyphens/>
              <w:overflowPunct/>
              <w:spacing w:line="410" w:lineRule="exact"/>
              <w:ind w:left="-105" w:right="-104"/>
              <w:jc w:val="center"/>
              <w:textAlignment w:val="auto"/>
              <w:rPr>
                <w:b/>
                <w:bCs/>
              </w:rPr>
            </w:pPr>
            <w:r w:rsidRPr="00FB0A79">
              <w:rPr>
                <w:b/>
                <w:bCs/>
              </w:rPr>
              <w:t>December 31, 2024</w:t>
            </w:r>
          </w:p>
        </w:tc>
      </w:tr>
      <w:tr w:rsidR="00FB0A79" w:rsidRPr="00FB0A79" w14:paraId="4A1094A3" w14:textId="77777777">
        <w:trPr>
          <w:trHeight w:val="294"/>
        </w:trPr>
        <w:tc>
          <w:tcPr>
            <w:tcW w:w="5528" w:type="dxa"/>
            <w:shd w:val="clear" w:color="auto" w:fill="auto"/>
          </w:tcPr>
          <w:p w14:paraId="51960BEE" w14:textId="5F91AA40" w:rsidR="003B145A" w:rsidRPr="00FB0A79" w:rsidRDefault="003B145A" w:rsidP="00FB0A79">
            <w:pPr>
              <w:tabs>
                <w:tab w:val="left" w:pos="2160"/>
              </w:tabs>
              <w:spacing w:line="410" w:lineRule="exact"/>
              <w:ind w:left="33"/>
              <w:jc w:val="both"/>
            </w:pPr>
            <w:r w:rsidRPr="00FB0A79">
              <w:t>Rental and services deposit</w:t>
            </w:r>
          </w:p>
        </w:tc>
        <w:tc>
          <w:tcPr>
            <w:tcW w:w="1701" w:type="dxa"/>
            <w:shd w:val="clear" w:color="auto" w:fill="auto"/>
            <w:vAlign w:val="bottom"/>
          </w:tcPr>
          <w:p w14:paraId="045478D0" w14:textId="44F3190E" w:rsidR="003B145A" w:rsidRPr="00FB0A79" w:rsidRDefault="003B145A" w:rsidP="00FB0A79">
            <w:pPr>
              <w:spacing w:line="410" w:lineRule="exact"/>
              <w:jc w:val="right"/>
            </w:pPr>
            <w:r w:rsidRPr="00FB0A79">
              <w:t>12,394,575.62</w:t>
            </w:r>
          </w:p>
        </w:tc>
        <w:tc>
          <w:tcPr>
            <w:tcW w:w="1701" w:type="dxa"/>
            <w:shd w:val="clear" w:color="auto" w:fill="auto"/>
            <w:vAlign w:val="bottom"/>
          </w:tcPr>
          <w:p w14:paraId="37AB84C0" w14:textId="6CDCCB9B" w:rsidR="003B145A" w:rsidRPr="00FB0A79" w:rsidRDefault="003B145A" w:rsidP="00FB0A79">
            <w:pPr>
              <w:spacing w:line="410" w:lineRule="exact"/>
              <w:jc w:val="right"/>
            </w:pPr>
            <w:r w:rsidRPr="00FB0A79">
              <w:t>12,868,040.46</w:t>
            </w:r>
          </w:p>
        </w:tc>
      </w:tr>
      <w:tr w:rsidR="00FB0A79" w:rsidRPr="00FB0A79" w14:paraId="759241C8" w14:textId="77777777">
        <w:trPr>
          <w:trHeight w:val="294"/>
        </w:trPr>
        <w:tc>
          <w:tcPr>
            <w:tcW w:w="5528" w:type="dxa"/>
            <w:shd w:val="clear" w:color="auto" w:fill="auto"/>
          </w:tcPr>
          <w:p w14:paraId="650FF155" w14:textId="30A44D9D" w:rsidR="003B145A" w:rsidRPr="00FB0A79" w:rsidRDefault="003B145A" w:rsidP="00FB0A79">
            <w:pPr>
              <w:tabs>
                <w:tab w:val="left" w:pos="2160"/>
              </w:tabs>
              <w:spacing w:line="410" w:lineRule="exact"/>
              <w:ind w:left="33"/>
              <w:jc w:val="both"/>
              <w:rPr>
                <w:cs/>
              </w:rPr>
            </w:pPr>
            <w:r w:rsidRPr="00FB0A79">
              <w:t>Others</w:t>
            </w:r>
          </w:p>
        </w:tc>
        <w:tc>
          <w:tcPr>
            <w:tcW w:w="1701" w:type="dxa"/>
            <w:shd w:val="clear" w:color="auto" w:fill="auto"/>
            <w:vAlign w:val="bottom"/>
          </w:tcPr>
          <w:p w14:paraId="2FAA2837" w14:textId="3D14FEA2" w:rsidR="003B145A" w:rsidRPr="00FB0A79" w:rsidRDefault="003B145A" w:rsidP="00FB0A79">
            <w:pPr>
              <w:pBdr>
                <w:bottom w:val="single" w:sz="4" w:space="1" w:color="auto"/>
              </w:pBdr>
              <w:spacing w:line="410" w:lineRule="exact"/>
              <w:jc w:val="right"/>
            </w:pPr>
            <w:r w:rsidRPr="00FB0A79">
              <w:t>1,710,320.70</w:t>
            </w:r>
          </w:p>
        </w:tc>
        <w:tc>
          <w:tcPr>
            <w:tcW w:w="1701" w:type="dxa"/>
            <w:shd w:val="clear" w:color="auto" w:fill="auto"/>
            <w:vAlign w:val="bottom"/>
          </w:tcPr>
          <w:p w14:paraId="2DD593C2" w14:textId="43BEDAC6" w:rsidR="003B145A" w:rsidRPr="00FB0A79" w:rsidRDefault="003B145A" w:rsidP="00FB0A79">
            <w:pPr>
              <w:pBdr>
                <w:bottom w:val="single" w:sz="4" w:space="1" w:color="auto"/>
              </w:pBdr>
              <w:spacing w:line="410" w:lineRule="exact"/>
              <w:jc w:val="right"/>
            </w:pPr>
            <w:r w:rsidRPr="00FB0A79">
              <w:t>1,822,514.70</w:t>
            </w:r>
          </w:p>
        </w:tc>
      </w:tr>
      <w:tr w:rsidR="00FB0A79" w:rsidRPr="00FB0A79" w14:paraId="34F8D277" w14:textId="77777777" w:rsidTr="00E97AD3">
        <w:trPr>
          <w:trHeight w:val="84"/>
        </w:trPr>
        <w:tc>
          <w:tcPr>
            <w:tcW w:w="5528" w:type="dxa"/>
            <w:shd w:val="clear" w:color="auto" w:fill="auto"/>
            <w:vAlign w:val="bottom"/>
          </w:tcPr>
          <w:p w14:paraId="26978E61" w14:textId="40AF6115" w:rsidR="001859D3" w:rsidRPr="00FB0A79" w:rsidRDefault="0089650B" w:rsidP="00FB0A79">
            <w:pPr>
              <w:tabs>
                <w:tab w:val="left" w:pos="720"/>
                <w:tab w:val="left" w:pos="1440"/>
                <w:tab w:val="left" w:pos="2160"/>
              </w:tabs>
              <w:spacing w:line="410" w:lineRule="exact"/>
              <w:ind w:left="680"/>
              <w:jc w:val="both"/>
              <w:rPr>
                <w:cs/>
              </w:rPr>
            </w:pPr>
            <w:r w:rsidRPr="00FB0A79">
              <w:t>Total</w:t>
            </w:r>
          </w:p>
        </w:tc>
        <w:tc>
          <w:tcPr>
            <w:tcW w:w="1701" w:type="dxa"/>
            <w:shd w:val="clear" w:color="auto" w:fill="auto"/>
            <w:vAlign w:val="bottom"/>
          </w:tcPr>
          <w:p w14:paraId="1F3DF45C" w14:textId="697970CE" w:rsidR="001859D3" w:rsidRPr="00FB0A79" w:rsidRDefault="001859D3" w:rsidP="00FB0A79">
            <w:pPr>
              <w:pBdr>
                <w:bottom w:val="double" w:sz="4" w:space="1" w:color="auto"/>
              </w:pBdr>
              <w:spacing w:line="410" w:lineRule="exact"/>
              <w:jc w:val="right"/>
            </w:pPr>
            <w:r w:rsidRPr="00FB0A79">
              <w:t>14,104,896.32</w:t>
            </w:r>
          </w:p>
        </w:tc>
        <w:tc>
          <w:tcPr>
            <w:tcW w:w="1701" w:type="dxa"/>
            <w:shd w:val="clear" w:color="auto" w:fill="auto"/>
            <w:vAlign w:val="bottom"/>
          </w:tcPr>
          <w:p w14:paraId="26D42E16" w14:textId="07878DD8" w:rsidR="001859D3" w:rsidRPr="00FB0A79" w:rsidRDefault="001859D3" w:rsidP="00FB0A79">
            <w:pPr>
              <w:pBdr>
                <w:bottom w:val="double" w:sz="4" w:space="1" w:color="auto"/>
              </w:pBdr>
              <w:spacing w:line="410" w:lineRule="exact"/>
              <w:jc w:val="right"/>
              <w:rPr>
                <w:cs/>
              </w:rPr>
            </w:pPr>
            <w:r w:rsidRPr="00FB0A79">
              <w:t>14,690,555.16</w:t>
            </w:r>
          </w:p>
        </w:tc>
      </w:tr>
    </w:tbl>
    <w:p w14:paraId="48AEFC37" w14:textId="4FFF48AB" w:rsidR="001E4A7C" w:rsidRPr="00FB0A79" w:rsidRDefault="00BF436D" w:rsidP="00FB0A79">
      <w:pPr>
        <w:spacing w:before="120" w:line="410" w:lineRule="exact"/>
        <w:ind w:left="567" w:right="-45" w:hanging="567"/>
        <w:jc w:val="both"/>
        <w:rPr>
          <w:b/>
          <w:bCs/>
        </w:rPr>
      </w:pPr>
      <w:r w:rsidRPr="00FB0A79">
        <w:rPr>
          <w:b/>
          <w:bCs/>
        </w:rPr>
        <w:t>1</w:t>
      </w:r>
      <w:r w:rsidR="002C0484" w:rsidRPr="00FB0A79">
        <w:rPr>
          <w:b/>
          <w:bCs/>
        </w:rPr>
        <w:t>4</w:t>
      </w:r>
      <w:r w:rsidR="007100EB" w:rsidRPr="00FB0A79">
        <w:rPr>
          <w:b/>
          <w:bCs/>
          <w:cs/>
        </w:rPr>
        <w:t>.</w:t>
      </w:r>
      <w:r w:rsidR="00EB52F6" w:rsidRPr="00FB0A79">
        <w:rPr>
          <w:b/>
          <w:bCs/>
          <w:cs/>
        </w:rPr>
        <w:tab/>
      </w:r>
      <w:r w:rsidR="00202226" w:rsidRPr="00FB0A79">
        <w:rPr>
          <w:b/>
          <w:bCs/>
        </w:rPr>
        <w:t>TRADE AND OTHER CURRENT PAYABLES</w:t>
      </w:r>
    </w:p>
    <w:tbl>
      <w:tblPr>
        <w:tblW w:w="8930" w:type="dxa"/>
        <w:tblInd w:w="534" w:type="dxa"/>
        <w:tblLook w:val="01E0" w:firstRow="1" w:lastRow="1" w:firstColumn="1" w:lastColumn="1" w:noHBand="0" w:noVBand="0"/>
      </w:tblPr>
      <w:tblGrid>
        <w:gridCol w:w="5528"/>
        <w:gridCol w:w="1701"/>
        <w:gridCol w:w="1701"/>
      </w:tblGrid>
      <w:tr w:rsidR="00FB0A79" w:rsidRPr="00FB0A79" w14:paraId="4F0A19C3" w14:textId="77777777" w:rsidTr="009B662D">
        <w:trPr>
          <w:trHeight w:val="278"/>
        </w:trPr>
        <w:tc>
          <w:tcPr>
            <w:tcW w:w="5528" w:type="dxa"/>
            <w:vAlign w:val="bottom"/>
          </w:tcPr>
          <w:p w14:paraId="7C0EB3C7" w14:textId="77777777" w:rsidR="001E4A7C" w:rsidRPr="00FB0A79" w:rsidRDefault="001E4A7C" w:rsidP="00FB0A79">
            <w:pPr>
              <w:spacing w:line="410" w:lineRule="exact"/>
              <w:ind w:left="33"/>
              <w:jc w:val="both"/>
            </w:pPr>
          </w:p>
        </w:tc>
        <w:tc>
          <w:tcPr>
            <w:tcW w:w="1701" w:type="dxa"/>
            <w:vAlign w:val="bottom"/>
          </w:tcPr>
          <w:p w14:paraId="5B13C56A" w14:textId="77777777" w:rsidR="001E4A7C" w:rsidRPr="00FB0A79" w:rsidRDefault="001E4A7C" w:rsidP="00FB0A79">
            <w:pPr>
              <w:tabs>
                <w:tab w:val="left" w:pos="720"/>
                <w:tab w:val="left" w:pos="1440"/>
                <w:tab w:val="left" w:pos="2160"/>
              </w:tabs>
              <w:spacing w:line="410" w:lineRule="exact"/>
              <w:jc w:val="right"/>
            </w:pPr>
          </w:p>
        </w:tc>
        <w:tc>
          <w:tcPr>
            <w:tcW w:w="1701" w:type="dxa"/>
            <w:vAlign w:val="bottom"/>
          </w:tcPr>
          <w:p w14:paraId="2089518C" w14:textId="1A0D33FB" w:rsidR="001E4A7C" w:rsidRPr="00FB0A79" w:rsidRDefault="007B3B78" w:rsidP="00FB0A79">
            <w:pPr>
              <w:tabs>
                <w:tab w:val="left" w:pos="720"/>
                <w:tab w:val="left" w:pos="1440"/>
                <w:tab w:val="left" w:pos="2160"/>
              </w:tabs>
              <w:spacing w:line="410" w:lineRule="exact"/>
              <w:jc w:val="right"/>
              <w:rPr>
                <w:i/>
                <w:iCs/>
              </w:rPr>
            </w:pPr>
            <w:r w:rsidRPr="00FB0A79">
              <w:rPr>
                <w:i/>
                <w:iCs/>
                <w:cs/>
              </w:rPr>
              <w:t>(</w:t>
            </w:r>
            <w:r w:rsidRPr="00FB0A79">
              <w:rPr>
                <w:i/>
                <w:iCs/>
              </w:rPr>
              <w:t>Unit: Baht)</w:t>
            </w:r>
          </w:p>
        </w:tc>
      </w:tr>
      <w:tr w:rsidR="00FB0A79" w:rsidRPr="00FB0A79" w14:paraId="53228F29" w14:textId="77777777" w:rsidTr="009B662D">
        <w:trPr>
          <w:trHeight w:val="412"/>
        </w:trPr>
        <w:tc>
          <w:tcPr>
            <w:tcW w:w="5528" w:type="dxa"/>
            <w:vAlign w:val="bottom"/>
          </w:tcPr>
          <w:p w14:paraId="518B26A1" w14:textId="77777777" w:rsidR="00B86A37" w:rsidRPr="00FB0A79" w:rsidRDefault="00B86A37" w:rsidP="00FB0A79">
            <w:pPr>
              <w:spacing w:line="410" w:lineRule="exact"/>
              <w:ind w:left="33"/>
              <w:jc w:val="both"/>
            </w:pPr>
          </w:p>
        </w:tc>
        <w:tc>
          <w:tcPr>
            <w:tcW w:w="1701" w:type="dxa"/>
            <w:vAlign w:val="bottom"/>
          </w:tcPr>
          <w:p w14:paraId="6255D1B1" w14:textId="7EC8A2A3" w:rsidR="00B86A37" w:rsidRPr="00FB0A79" w:rsidRDefault="00B86A37" w:rsidP="00FB0A79">
            <w:pPr>
              <w:widowControl w:val="0"/>
              <w:suppressAutoHyphens/>
              <w:overflowPunct/>
              <w:spacing w:line="410" w:lineRule="exact"/>
              <w:jc w:val="center"/>
              <w:textAlignment w:val="auto"/>
              <w:rPr>
                <w:b/>
                <w:bCs/>
              </w:rPr>
            </w:pPr>
            <w:r w:rsidRPr="00FB0A79">
              <w:rPr>
                <w:b/>
                <w:bCs/>
              </w:rPr>
              <w:t>March 31, 2025</w:t>
            </w:r>
          </w:p>
        </w:tc>
        <w:tc>
          <w:tcPr>
            <w:tcW w:w="1701" w:type="dxa"/>
            <w:vAlign w:val="bottom"/>
          </w:tcPr>
          <w:p w14:paraId="115A6006" w14:textId="0C6123F0" w:rsidR="00B86A37" w:rsidRPr="00FB0A79" w:rsidRDefault="00B86A37" w:rsidP="00FB0A79">
            <w:pPr>
              <w:widowControl w:val="0"/>
              <w:suppressAutoHyphens/>
              <w:overflowPunct/>
              <w:spacing w:line="410" w:lineRule="exact"/>
              <w:ind w:left="-105" w:right="-104"/>
              <w:jc w:val="center"/>
              <w:textAlignment w:val="auto"/>
              <w:rPr>
                <w:b/>
                <w:bCs/>
              </w:rPr>
            </w:pPr>
            <w:r w:rsidRPr="00FB0A79">
              <w:rPr>
                <w:b/>
                <w:bCs/>
              </w:rPr>
              <w:t>December 31, 2024</w:t>
            </w:r>
          </w:p>
        </w:tc>
      </w:tr>
      <w:tr w:rsidR="00FB0A79" w:rsidRPr="00FB0A79" w14:paraId="15BDABC2" w14:textId="77777777" w:rsidTr="009B662D">
        <w:trPr>
          <w:trHeight w:val="278"/>
        </w:trPr>
        <w:tc>
          <w:tcPr>
            <w:tcW w:w="5528" w:type="dxa"/>
            <w:shd w:val="clear" w:color="auto" w:fill="auto"/>
            <w:vAlign w:val="bottom"/>
          </w:tcPr>
          <w:p w14:paraId="6FDAEE95" w14:textId="77376C8F" w:rsidR="00793EB6" w:rsidRPr="00FB0A79" w:rsidRDefault="00793EB6" w:rsidP="00FB0A79">
            <w:pPr>
              <w:spacing w:line="410" w:lineRule="exact"/>
              <w:ind w:left="33"/>
              <w:rPr>
                <w:cs/>
              </w:rPr>
            </w:pPr>
            <w:r w:rsidRPr="00FB0A79">
              <w:t>Trade accounts payable</w:t>
            </w:r>
          </w:p>
        </w:tc>
        <w:tc>
          <w:tcPr>
            <w:tcW w:w="1701" w:type="dxa"/>
            <w:shd w:val="clear" w:color="auto" w:fill="auto"/>
            <w:vAlign w:val="bottom"/>
          </w:tcPr>
          <w:p w14:paraId="3CFFD067" w14:textId="77BECD03" w:rsidR="00793EB6" w:rsidRPr="00FB0A79" w:rsidRDefault="00793EB6" w:rsidP="00FB0A79">
            <w:pPr>
              <w:spacing w:line="410" w:lineRule="exact"/>
              <w:jc w:val="right"/>
              <w:rPr>
                <w:lang w:val="en-GB"/>
              </w:rPr>
            </w:pPr>
            <w:r w:rsidRPr="00FB0A79">
              <w:rPr>
                <w:lang w:val="en-GB"/>
              </w:rPr>
              <w:t>23,783,324.55</w:t>
            </w:r>
          </w:p>
        </w:tc>
        <w:tc>
          <w:tcPr>
            <w:tcW w:w="1701" w:type="dxa"/>
            <w:shd w:val="clear" w:color="auto" w:fill="auto"/>
            <w:vAlign w:val="bottom"/>
          </w:tcPr>
          <w:p w14:paraId="3CEAC613" w14:textId="133B19CD" w:rsidR="00793EB6" w:rsidRPr="00FB0A79" w:rsidRDefault="00793EB6" w:rsidP="00FB0A79">
            <w:pPr>
              <w:spacing w:line="410" w:lineRule="exact"/>
              <w:jc w:val="right"/>
              <w:rPr>
                <w:cs/>
              </w:rPr>
            </w:pPr>
            <w:r w:rsidRPr="00FB0A79">
              <w:rPr>
                <w:lang w:val="en-GB"/>
              </w:rPr>
              <w:t>41</w:t>
            </w:r>
            <w:r w:rsidRPr="00FB0A79">
              <w:t>,</w:t>
            </w:r>
            <w:r w:rsidRPr="00FB0A79">
              <w:rPr>
                <w:lang w:val="en-GB"/>
              </w:rPr>
              <w:t>926</w:t>
            </w:r>
            <w:r w:rsidRPr="00FB0A79">
              <w:t>,</w:t>
            </w:r>
            <w:r w:rsidRPr="00FB0A79">
              <w:rPr>
                <w:lang w:val="en-GB"/>
              </w:rPr>
              <w:t>611</w:t>
            </w:r>
            <w:r w:rsidRPr="00FB0A79">
              <w:rPr>
                <w:cs/>
              </w:rPr>
              <w:t>.</w:t>
            </w:r>
            <w:r w:rsidRPr="00FB0A79">
              <w:rPr>
                <w:lang w:val="en-GB"/>
              </w:rPr>
              <w:t>34</w:t>
            </w:r>
          </w:p>
        </w:tc>
      </w:tr>
      <w:tr w:rsidR="00FB0A79" w:rsidRPr="00FB0A79" w14:paraId="2DFA5B3C" w14:textId="77777777" w:rsidTr="009B662D">
        <w:trPr>
          <w:trHeight w:val="216"/>
        </w:trPr>
        <w:tc>
          <w:tcPr>
            <w:tcW w:w="5528" w:type="dxa"/>
            <w:vAlign w:val="bottom"/>
          </w:tcPr>
          <w:p w14:paraId="3F09EB35" w14:textId="2B483601" w:rsidR="00793EB6" w:rsidRPr="00FB0A79" w:rsidRDefault="00793EB6" w:rsidP="00FB0A79">
            <w:pPr>
              <w:spacing w:line="410" w:lineRule="exact"/>
              <w:ind w:left="33"/>
              <w:rPr>
                <w:cs/>
              </w:rPr>
            </w:pPr>
            <w:r w:rsidRPr="00FB0A79">
              <w:t>Other current payables</w:t>
            </w:r>
          </w:p>
        </w:tc>
        <w:tc>
          <w:tcPr>
            <w:tcW w:w="1701" w:type="dxa"/>
            <w:shd w:val="clear" w:color="auto" w:fill="auto"/>
            <w:vAlign w:val="bottom"/>
          </w:tcPr>
          <w:p w14:paraId="7A9118B5" w14:textId="0F40D41E" w:rsidR="00793EB6" w:rsidRPr="00FB0A79" w:rsidRDefault="00793EB6" w:rsidP="00FB0A79">
            <w:pPr>
              <w:spacing w:line="410" w:lineRule="exact"/>
              <w:jc w:val="right"/>
              <w:rPr>
                <w:lang w:val="en-GB"/>
              </w:rPr>
            </w:pPr>
          </w:p>
        </w:tc>
        <w:tc>
          <w:tcPr>
            <w:tcW w:w="1701" w:type="dxa"/>
            <w:shd w:val="clear" w:color="auto" w:fill="auto"/>
            <w:vAlign w:val="bottom"/>
          </w:tcPr>
          <w:p w14:paraId="2B6DCA65" w14:textId="77777777" w:rsidR="00793EB6" w:rsidRPr="00FB0A79" w:rsidRDefault="00793EB6" w:rsidP="00FB0A79">
            <w:pPr>
              <w:spacing w:line="410" w:lineRule="exact"/>
              <w:jc w:val="right"/>
            </w:pPr>
          </w:p>
        </w:tc>
      </w:tr>
      <w:tr w:rsidR="00FB0A79" w:rsidRPr="00FB0A79" w14:paraId="17220F5E" w14:textId="77777777" w:rsidTr="009B662D">
        <w:trPr>
          <w:trHeight w:val="216"/>
        </w:trPr>
        <w:tc>
          <w:tcPr>
            <w:tcW w:w="5528" w:type="dxa"/>
            <w:vAlign w:val="bottom"/>
          </w:tcPr>
          <w:p w14:paraId="788ADEC4" w14:textId="31FDC15C" w:rsidR="001B4419" w:rsidRPr="00FB0A79" w:rsidRDefault="001B4419" w:rsidP="00FB0A79">
            <w:pPr>
              <w:spacing w:line="410" w:lineRule="exact"/>
              <w:ind w:firstLine="459"/>
              <w:rPr>
                <w:cs/>
              </w:rPr>
            </w:pPr>
            <w:r w:rsidRPr="00FB0A79">
              <w:t>Accrued expenses</w:t>
            </w:r>
          </w:p>
        </w:tc>
        <w:tc>
          <w:tcPr>
            <w:tcW w:w="1701" w:type="dxa"/>
            <w:shd w:val="clear" w:color="auto" w:fill="auto"/>
            <w:vAlign w:val="bottom"/>
          </w:tcPr>
          <w:p w14:paraId="0290FA78" w14:textId="499C27B4" w:rsidR="001B4419" w:rsidRPr="00FB0A79" w:rsidRDefault="001B4419" w:rsidP="00FB0A79">
            <w:pPr>
              <w:spacing w:line="410" w:lineRule="exact"/>
              <w:jc w:val="right"/>
              <w:rPr>
                <w:lang w:val="en-GB"/>
              </w:rPr>
            </w:pPr>
            <w:r w:rsidRPr="00FB0A79">
              <w:rPr>
                <w:lang w:val="en-GB"/>
              </w:rPr>
              <w:t>9,617,903.99</w:t>
            </w:r>
          </w:p>
        </w:tc>
        <w:tc>
          <w:tcPr>
            <w:tcW w:w="1701" w:type="dxa"/>
            <w:shd w:val="clear" w:color="auto" w:fill="auto"/>
            <w:vAlign w:val="bottom"/>
          </w:tcPr>
          <w:p w14:paraId="0EE58B6A" w14:textId="501EC025" w:rsidR="001B4419" w:rsidRPr="00FB0A79" w:rsidRDefault="001B4419" w:rsidP="00FB0A79">
            <w:pPr>
              <w:spacing w:line="410" w:lineRule="exact"/>
              <w:jc w:val="right"/>
            </w:pPr>
            <w:r w:rsidRPr="00FB0A79">
              <w:rPr>
                <w:lang w:val="en-GB"/>
              </w:rPr>
              <w:t>8,953,105.34</w:t>
            </w:r>
          </w:p>
        </w:tc>
      </w:tr>
      <w:tr w:rsidR="00FB0A79" w:rsidRPr="00FB0A79" w14:paraId="7A7DEA01" w14:textId="77777777" w:rsidTr="009B662D">
        <w:trPr>
          <w:trHeight w:val="216"/>
        </w:trPr>
        <w:tc>
          <w:tcPr>
            <w:tcW w:w="5528" w:type="dxa"/>
            <w:vAlign w:val="bottom"/>
          </w:tcPr>
          <w:p w14:paraId="10B459ED" w14:textId="7FB2505E" w:rsidR="001B4419" w:rsidRPr="00FB0A79" w:rsidRDefault="001B4419" w:rsidP="00FB0A79">
            <w:pPr>
              <w:spacing w:line="410" w:lineRule="exact"/>
              <w:ind w:firstLine="459"/>
              <w:rPr>
                <w:cs/>
              </w:rPr>
            </w:pPr>
            <w:r w:rsidRPr="00FB0A79">
              <w:t>Revenue Department payable</w:t>
            </w:r>
          </w:p>
        </w:tc>
        <w:tc>
          <w:tcPr>
            <w:tcW w:w="1701" w:type="dxa"/>
            <w:shd w:val="clear" w:color="auto" w:fill="auto"/>
            <w:vAlign w:val="bottom"/>
          </w:tcPr>
          <w:p w14:paraId="71EA853A" w14:textId="06ABF83D" w:rsidR="001B4419" w:rsidRPr="00FB0A79" w:rsidRDefault="001B4419" w:rsidP="00FB0A79">
            <w:pPr>
              <w:spacing w:line="410" w:lineRule="exact"/>
              <w:jc w:val="right"/>
              <w:rPr>
                <w:lang w:val="en-GB"/>
              </w:rPr>
            </w:pPr>
            <w:r w:rsidRPr="00FB0A79">
              <w:rPr>
                <w:lang w:val="en-GB"/>
              </w:rPr>
              <w:t>723,671.66</w:t>
            </w:r>
          </w:p>
        </w:tc>
        <w:tc>
          <w:tcPr>
            <w:tcW w:w="1701" w:type="dxa"/>
            <w:shd w:val="clear" w:color="auto" w:fill="auto"/>
            <w:vAlign w:val="bottom"/>
          </w:tcPr>
          <w:p w14:paraId="4D0601BF" w14:textId="070AF3F2" w:rsidR="001B4419" w:rsidRPr="00FB0A79" w:rsidRDefault="001B4419" w:rsidP="00FB0A79">
            <w:pPr>
              <w:spacing w:line="410" w:lineRule="exact"/>
              <w:jc w:val="right"/>
            </w:pPr>
            <w:r w:rsidRPr="00FB0A79">
              <w:rPr>
                <w:lang w:val="en-GB"/>
              </w:rPr>
              <w:t>3</w:t>
            </w:r>
            <w:r w:rsidRPr="00FB0A79">
              <w:t>,</w:t>
            </w:r>
            <w:r w:rsidRPr="00FB0A79">
              <w:rPr>
                <w:lang w:val="en-GB"/>
              </w:rPr>
              <w:t>556</w:t>
            </w:r>
            <w:r w:rsidRPr="00FB0A79">
              <w:t>,</w:t>
            </w:r>
            <w:r w:rsidRPr="00FB0A79">
              <w:rPr>
                <w:lang w:val="en-GB"/>
              </w:rPr>
              <w:t>246</w:t>
            </w:r>
            <w:r w:rsidRPr="00FB0A79">
              <w:rPr>
                <w:cs/>
              </w:rPr>
              <w:t>.</w:t>
            </w:r>
            <w:r w:rsidRPr="00FB0A79">
              <w:rPr>
                <w:lang w:val="en-GB"/>
              </w:rPr>
              <w:t>42</w:t>
            </w:r>
          </w:p>
        </w:tc>
      </w:tr>
      <w:tr w:rsidR="00FB0A79" w:rsidRPr="00FB0A79" w14:paraId="48EC773F" w14:textId="77777777" w:rsidTr="009B662D">
        <w:trPr>
          <w:trHeight w:val="216"/>
        </w:trPr>
        <w:tc>
          <w:tcPr>
            <w:tcW w:w="5528" w:type="dxa"/>
            <w:vAlign w:val="bottom"/>
          </w:tcPr>
          <w:p w14:paraId="4B871E9A" w14:textId="131D873C" w:rsidR="001B4419" w:rsidRPr="00FB0A79" w:rsidRDefault="001B4419" w:rsidP="00FB0A79">
            <w:pPr>
              <w:spacing w:line="410" w:lineRule="exact"/>
              <w:ind w:firstLine="459"/>
            </w:pPr>
            <w:r w:rsidRPr="00FB0A79">
              <w:t>Assets payables</w:t>
            </w:r>
          </w:p>
        </w:tc>
        <w:tc>
          <w:tcPr>
            <w:tcW w:w="1701" w:type="dxa"/>
            <w:shd w:val="clear" w:color="auto" w:fill="auto"/>
            <w:vAlign w:val="bottom"/>
          </w:tcPr>
          <w:p w14:paraId="19ADC5B3" w14:textId="0E5EF974" w:rsidR="001B4419" w:rsidRPr="00FB0A79" w:rsidRDefault="001B4419" w:rsidP="00FB0A79">
            <w:pPr>
              <w:spacing w:line="410" w:lineRule="exact"/>
              <w:jc w:val="right"/>
              <w:rPr>
                <w:cs/>
                <w:lang w:val="en-GB"/>
              </w:rPr>
            </w:pPr>
            <w:r w:rsidRPr="00FB0A79">
              <w:rPr>
                <w:lang w:val="en-GB"/>
              </w:rPr>
              <w:t>211,860.00</w:t>
            </w:r>
          </w:p>
        </w:tc>
        <w:tc>
          <w:tcPr>
            <w:tcW w:w="1701" w:type="dxa"/>
            <w:shd w:val="clear" w:color="auto" w:fill="auto"/>
            <w:vAlign w:val="bottom"/>
          </w:tcPr>
          <w:p w14:paraId="3A863001" w14:textId="29F6FADB" w:rsidR="001B4419" w:rsidRPr="00FB0A79" w:rsidRDefault="001B4419" w:rsidP="00FB0A79">
            <w:pPr>
              <w:spacing w:line="410" w:lineRule="exact"/>
              <w:jc w:val="right"/>
              <w:rPr>
                <w:cs/>
              </w:rPr>
            </w:pPr>
            <w:r w:rsidRPr="00FB0A79">
              <w:rPr>
                <w:lang w:val="en-GB"/>
              </w:rPr>
              <w:t>633</w:t>
            </w:r>
            <w:r w:rsidRPr="00FB0A79">
              <w:t>,</w:t>
            </w:r>
            <w:r w:rsidRPr="00FB0A79">
              <w:rPr>
                <w:lang w:val="en-GB"/>
              </w:rPr>
              <w:t>440</w:t>
            </w:r>
            <w:r w:rsidRPr="00FB0A79">
              <w:rPr>
                <w:cs/>
              </w:rPr>
              <w:t>.</w:t>
            </w:r>
            <w:r w:rsidRPr="00FB0A79">
              <w:rPr>
                <w:lang w:val="en-GB"/>
              </w:rPr>
              <w:t>00</w:t>
            </w:r>
          </w:p>
        </w:tc>
      </w:tr>
      <w:tr w:rsidR="00FB0A79" w:rsidRPr="00FB0A79" w14:paraId="3A0FE9D6" w14:textId="77777777" w:rsidTr="009B662D">
        <w:trPr>
          <w:trHeight w:val="216"/>
        </w:trPr>
        <w:tc>
          <w:tcPr>
            <w:tcW w:w="5528" w:type="dxa"/>
            <w:vAlign w:val="bottom"/>
          </w:tcPr>
          <w:p w14:paraId="32A78068" w14:textId="3548F660" w:rsidR="001B4419" w:rsidRPr="00FB0A79" w:rsidRDefault="001B4419" w:rsidP="00FB0A79">
            <w:pPr>
              <w:spacing w:line="410" w:lineRule="exact"/>
              <w:ind w:firstLine="459"/>
              <w:rPr>
                <w:cs/>
              </w:rPr>
            </w:pPr>
            <w:r w:rsidRPr="00FB0A79">
              <w:t>Amount received advance for goods</w:t>
            </w:r>
          </w:p>
        </w:tc>
        <w:tc>
          <w:tcPr>
            <w:tcW w:w="1701" w:type="dxa"/>
            <w:shd w:val="clear" w:color="auto" w:fill="auto"/>
            <w:vAlign w:val="bottom"/>
          </w:tcPr>
          <w:p w14:paraId="5EF5EB6C" w14:textId="6C94A0F1" w:rsidR="001B4419" w:rsidRPr="00FB0A79" w:rsidRDefault="001B4419" w:rsidP="00FB0A79">
            <w:pPr>
              <w:spacing w:line="410" w:lineRule="exact"/>
              <w:jc w:val="right"/>
              <w:rPr>
                <w:lang w:val="en-GB"/>
              </w:rPr>
            </w:pPr>
            <w:r w:rsidRPr="00FB0A79">
              <w:rPr>
                <w:lang w:val="en-GB"/>
              </w:rPr>
              <w:t>1,066,433.82</w:t>
            </w:r>
          </w:p>
        </w:tc>
        <w:tc>
          <w:tcPr>
            <w:tcW w:w="1701" w:type="dxa"/>
            <w:shd w:val="clear" w:color="auto" w:fill="auto"/>
            <w:vAlign w:val="bottom"/>
          </w:tcPr>
          <w:p w14:paraId="1B557FAE" w14:textId="0FBCF8CF" w:rsidR="001B4419" w:rsidRPr="00FB0A79" w:rsidRDefault="001B4419" w:rsidP="00FB0A79">
            <w:pPr>
              <w:spacing w:line="410" w:lineRule="exact"/>
              <w:jc w:val="right"/>
            </w:pPr>
            <w:r w:rsidRPr="00FB0A79">
              <w:rPr>
                <w:lang w:val="en-GB"/>
              </w:rPr>
              <w:t>223</w:t>
            </w:r>
            <w:r w:rsidRPr="00FB0A79">
              <w:t>,</w:t>
            </w:r>
            <w:r w:rsidRPr="00FB0A79">
              <w:rPr>
                <w:lang w:val="en-GB"/>
              </w:rPr>
              <w:t>277</w:t>
            </w:r>
            <w:r w:rsidRPr="00FB0A79">
              <w:rPr>
                <w:cs/>
              </w:rPr>
              <w:t>.</w:t>
            </w:r>
            <w:r w:rsidRPr="00FB0A79">
              <w:rPr>
                <w:lang w:val="en-GB"/>
              </w:rPr>
              <w:t>32</w:t>
            </w:r>
          </w:p>
        </w:tc>
      </w:tr>
      <w:tr w:rsidR="00FB0A79" w:rsidRPr="00FB0A79" w14:paraId="09999621" w14:textId="77777777" w:rsidTr="009B662D">
        <w:trPr>
          <w:trHeight w:val="216"/>
        </w:trPr>
        <w:tc>
          <w:tcPr>
            <w:tcW w:w="5528" w:type="dxa"/>
            <w:vAlign w:val="bottom"/>
          </w:tcPr>
          <w:p w14:paraId="0F8A965B" w14:textId="7BCC2895" w:rsidR="00D12136" w:rsidRPr="00FB0A79" w:rsidRDefault="00D12136" w:rsidP="00FB0A79">
            <w:pPr>
              <w:spacing w:line="410" w:lineRule="exact"/>
              <w:ind w:firstLine="459"/>
              <w:rPr>
                <w:cs/>
              </w:rPr>
            </w:pPr>
            <w:r w:rsidRPr="00FB0A79">
              <w:t>Deferred income for reward points</w:t>
            </w:r>
          </w:p>
        </w:tc>
        <w:tc>
          <w:tcPr>
            <w:tcW w:w="1701" w:type="dxa"/>
            <w:shd w:val="clear" w:color="auto" w:fill="auto"/>
            <w:vAlign w:val="bottom"/>
          </w:tcPr>
          <w:p w14:paraId="52B6CBD8" w14:textId="1CEF3A89" w:rsidR="00D12136" w:rsidRPr="00FB0A79" w:rsidRDefault="00D12136" w:rsidP="00FB0A79">
            <w:pPr>
              <w:spacing w:line="410" w:lineRule="exact"/>
              <w:jc w:val="right"/>
              <w:rPr>
                <w:lang w:val="en-GB"/>
              </w:rPr>
            </w:pPr>
            <w:r w:rsidRPr="00FB0A79">
              <w:rPr>
                <w:lang w:val="en-GB"/>
              </w:rPr>
              <w:t>655,853.23</w:t>
            </w:r>
          </w:p>
        </w:tc>
        <w:tc>
          <w:tcPr>
            <w:tcW w:w="1701" w:type="dxa"/>
            <w:shd w:val="clear" w:color="auto" w:fill="auto"/>
            <w:vAlign w:val="bottom"/>
          </w:tcPr>
          <w:p w14:paraId="49B6EC71" w14:textId="60AC648B" w:rsidR="00D12136" w:rsidRPr="00FB0A79" w:rsidRDefault="00D12136" w:rsidP="00FB0A79">
            <w:pPr>
              <w:spacing w:line="410" w:lineRule="exact"/>
              <w:jc w:val="right"/>
            </w:pPr>
            <w:r w:rsidRPr="00FB0A79">
              <w:rPr>
                <w:lang w:val="en-GB"/>
              </w:rPr>
              <w:t>398</w:t>
            </w:r>
            <w:r w:rsidRPr="00FB0A79">
              <w:t>,</w:t>
            </w:r>
            <w:r w:rsidRPr="00FB0A79">
              <w:rPr>
                <w:lang w:val="en-GB"/>
              </w:rPr>
              <w:t>078</w:t>
            </w:r>
            <w:r w:rsidRPr="00FB0A79">
              <w:rPr>
                <w:cs/>
              </w:rPr>
              <w:t>.</w:t>
            </w:r>
            <w:r w:rsidRPr="00FB0A79">
              <w:rPr>
                <w:lang w:val="en-GB"/>
              </w:rPr>
              <w:t>43</w:t>
            </w:r>
          </w:p>
        </w:tc>
      </w:tr>
      <w:tr w:rsidR="00FB0A79" w:rsidRPr="00FB0A79" w14:paraId="7FA21EC9" w14:textId="77777777" w:rsidTr="009B662D">
        <w:trPr>
          <w:trHeight w:val="216"/>
        </w:trPr>
        <w:tc>
          <w:tcPr>
            <w:tcW w:w="5528" w:type="dxa"/>
            <w:vAlign w:val="bottom"/>
          </w:tcPr>
          <w:p w14:paraId="389122D3" w14:textId="7C3463DC" w:rsidR="00D12136" w:rsidRPr="00FB0A79" w:rsidRDefault="00D12136" w:rsidP="00FB0A79">
            <w:pPr>
              <w:spacing w:line="410" w:lineRule="exact"/>
              <w:ind w:firstLine="459"/>
              <w:rPr>
                <w:cs/>
              </w:rPr>
            </w:pPr>
            <w:r w:rsidRPr="00FB0A79">
              <w:t>Accrued dividend</w:t>
            </w:r>
          </w:p>
        </w:tc>
        <w:tc>
          <w:tcPr>
            <w:tcW w:w="1701" w:type="dxa"/>
            <w:shd w:val="clear" w:color="auto" w:fill="auto"/>
            <w:vAlign w:val="bottom"/>
          </w:tcPr>
          <w:p w14:paraId="32F1D1D1" w14:textId="20A54C59" w:rsidR="00D12136" w:rsidRPr="00FB0A79" w:rsidRDefault="00D12136" w:rsidP="00FB0A79">
            <w:pPr>
              <w:spacing w:line="410" w:lineRule="exact"/>
              <w:jc w:val="right"/>
              <w:rPr>
                <w:lang w:val="en-GB"/>
              </w:rPr>
            </w:pPr>
            <w:r w:rsidRPr="00FB0A79">
              <w:rPr>
                <w:lang w:val="en-GB"/>
              </w:rPr>
              <w:t>759,480.71</w:t>
            </w:r>
          </w:p>
        </w:tc>
        <w:tc>
          <w:tcPr>
            <w:tcW w:w="1701" w:type="dxa"/>
            <w:shd w:val="clear" w:color="auto" w:fill="auto"/>
            <w:vAlign w:val="bottom"/>
          </w:tcPr>
          <w:p w14:paraId="020B1E9D" w14:textId="4169571E" w:rsidR="00D12136" w:rsidRPr="00FB0A79" w:rsidRDefault="00D12136" w:rsidP="00FB0A79">
            <w:pPr>
              <w:spacing w:line="410" w:lineRule="exact"/>
              <w:jc w:val="right"/>
            </w:pPr>
            <w:r w:rsidRPr="00FB0A79">
              <w:rPr>
                <w:lang w:val="en-GB"/>
              </w:rPr>
              <w:t>759</w:t>
            </w:r>
            <w:r w:rsidRPr="00FB0A79">
              <w:t>,</w:t>
            </w:r>
            <w:r w:rsidRPr="00FB0A79">
              <w:rPr>
                <w:lang w:val="en-GB"/>
              </w:rPr>
              <w:t>480</w:t>
            </w:r>
            <w:r w:rsidRPr="00FB0A79">
              <w:rPr>
                <w:cs/>
              </w:rPr>
              <w:t>.</w:t>
            </w:r>
            <w:r w:rsidRPr="00FB0A79">
              <w:rPr>
                <w:lang w:val="en-GB"/>
              </w:rPr>
              <w:t>71</w:t>
            </w:r>
          </w:p>
        </w:tc>
      </w:tr>
      <w:tr w:rsidR="00FB0A79" w:rsidRPr="00FB0A79" w14:paraId="3CBE3E19" w14:textId="77777777" w:rsidTr="009B662D">
        <w:trPr>
          <w:trHeight w:val="216"/>
        </w:trPr>
        <w:tc>
          <w:tcPr>
            <w:tcW w:w="5528" w:type="dxa"/>
            <w:vAlign w:val="bottom"/>
          </w:tcPr>
          <w:p w14:paraId="7CE9BDAC" w14:textId="5E517EFC" w:rsidR="00D12136" w:rsidRPr="00FB0A79" w:rsidRDefault="00D12136" w:rsidP="00FB0A79">
            <w:pPr>
              <w:spacing w:line="410" w:lineRule="exact"/>
              <w:ind w:firstLine="459"/>
              <w:rPr>
                <w:cs/>
              </w:rPr>
            </w:pPr>
            <w:r w:rsidRPr="00FB0A79">
              <w:t>Goods returned provisions</w:t>
            </w:r>
          </w:p>
        </w:tc>
        <w:tc>
          <w:tcPr>
            <w:tcW w:w="1701" w:type="dxa"/>
            <w:shd w:val="clear" w:color="auto" w:fill="auto"/>
            <w:vAlign w:val="bottom"/>
          </w:tcPr>
          <w:p w14:paraId="2E1E6E1D" w14:textId="006EBD1D" w:rsidR="00D12136" w:rsidRPr="00FB0A79" w:rsidRDefault="00D12136" w:rsidP="00FB0A79">
            <w:pPr>
              <w:spacing w:line="410" w:lineRule="exact"/>
              <w:jc w:val="right"/>
              <w:rPr>
                <w:lang w:val="en-GB"/>
              </w:rPr>
            </w:pPr>
            <w:r w:rsidRPr="00FB0A79">
              <w:rPr>
                <w:lang w:val="en-GB"/>
              </w:rPr>
              <w:t>1,136,279.15</w:t>
            </w:r>
          </w:p>
        </w:tc>
        <w:tc>
          <w:tcPr>
            <w:tcW w:w="1701" w:type="dxa"/>
            <w:shd w:val="clear" w:color="auto" w:fill="auto"/>
            <w:vAlign w:val="bottom"/>
          </w:tcPr>
          <w:p w14:paraId="60732779" w14:textId="0EBE1C98" w:rsidR="00D12136" w:rsidRPr="00FB0A79" w:rsidRDefault="00D12136" w:rsidP="00FB0A79">
            <w:pPr>
              <w:spacing w:line="410" w:lineRule="exact"/>
              <w:jc w:val="right"/>
            </w:pPr>
            <w:r w:rsidRPr="00FB0A79">
              <w:rPr>
                <w:lang w:val="en-GB"/>
              </w:rPr>
              <w:t>1</w:t>
            </w:r>
            <w:r w:rsidRPr="00FB0A79">
              <w:t>,</w:t>
            </w:r>
            <w:r w:rsidRPr="00FB0A79">
              <w:rPr>
                <w:lang w:val="en-GB"/>
              </w:rPr>
              <w:t>787</w:t>
            </w:r>
            <w:r w:rsidRPr="00FB0A79">
              <w:t>,</w:t>
            </w:r>
            <w:r w:rsidRPr="00FB0A79">
              <w:rPr>
                <w:lang w:val="en-GB"/>
              </w:rPr>
              <w:t>928</w:t>
            </w:r>
            <w:r w:rsidRPr="00FB0A79">
              <w:rPr>
                <w:cs/>
              </w:rPr>
              <w:t>.</w:t>
            </w:r>
            <w:r w:rsidRPr="00FB0A79">
              <w:rPr>
                <w:lang w:val="en-GB"/>
              </w:rPr>
              <w:t>80</w:t>
            </w:r>
          </w:p>
        </w:tc>
      </w:tr>
      <w:tr w:rsidR="00FB0A79" w:rsidRPr="00FB0A79" w14:paraId="4FF7D3F7" w14:textId="77777777" w:rsidTr="009B662D">
        <w:trPr>
          <w:trHeight w:val="216"/>
        </w:trPr>
        <w:tc>
          <w:tcPr>
            <w:tcW w:w="5528" w:type="dxa"/>
            <w:vAlign w:val="bottom"/>
          </w:tcPr>
          <w:p w14:paraId="79E82F03" w14:textId="3EB111D8" w:rsidR="00D12136" w:rsidRPr="00FB0A79" w:rsidRDefault="00D12136" w:rsidP="00FB0A79">
            <w:pPr>
              <w:spacing w:line="410" w:lineRule="exact"/>
              <w:ind w:firstLine="459"/>
            </w:pPr>
            <w:r w:rsidRPr="00FB0A79">
              <w:t>Payables from cancel of trading contracts</w:t>
            </w:r>
          </w:p>
        </w:tc>
        <w:tc>
          <w:tcPr>
            <w:tcW w:w="1701" w:type="dxa"/>
            <w:shd w:val="clear" w:color="auto" w:fill="auto"/>
            <w:vAlign w:val="bottom"/>
          </w:tcPr>
          <w:p w14:paraId="5B60738F" w14:textId="79E902A6" w:rsidR="00D12136" w:rsidRPr="00FB0A79" w:rsidRDefault="00D12136" w:rsidP="00FB0A79">
            <w:pPr>
              <w:spacing w:line="410" w:lineRule="exact"/>
              <w:jc w:val="right"/>
              <w:rPr>
                <w:lang w:val="en-GB"/>
              </w:rPr>
            </w:pPr>
            <w:r w:rsidRPr="00FB0A79">
              <w:rPr>
                <w:lang w:val="en-GB"/>
              </w:rPr>
              <w:t>-</w:t>
            </w:r>
          </w:p>
        </w:tc>
        <w:tc>
          <w:tcPr>
            <w:tcW w:w="1701" w:type="dxa"/>
            <w:shd w:val="clear" w:color="auto" w:fill="auto"/>
            <w:vAlign w:val="bottom"/>
          </w:tcPr>
          <w:p w14:paraId="1E3E1D54" w14:textId="0B9B68E9" w:rsidR="00D12136" w:rsidRPr="00FB0A79" w:rsidRDefault="00D12136" w:rsidP="00FB0A79">
            <w:pPr>
              <w:spacing w:line="410" w:lineRule="exact"/>
              <w:jc w:val="right"/>
            </w:pPr>
            <w:r w:rsidRPr="00FB0A79">
              <w:rPr>
                <w:lang w:val="en-GB"/>
              </w:rPr>
              <w:t>875</w:t>
            </w:r>
            <w:r w:rsidRPr="00FB0A79">
              <w:t>,</w:t>
            </w:r>
            <w:r w:rsidRPr="00FB0A79">
              <w:rPr>
                <w:lang w:val="en-GB"/>
              </w:rPr>
              <w:t>000</w:t>
            </w:r>
            <w:r w:rsidRPr="00FB0A79">
              <w:rPr>
                <w:cs/>
              </w:rPr>
              <w:t>.</w:t>
            </w:r>
            <w:r w:rsidRPr="00FB0A79">
              <w:rPr>
                <w:lang w:val="en-GB"/>
              </w:rPr>
              <w:t>00</w:t>
            </w:r>
          </w:p>
        </w:tc>
      </w:tr>
      <w:tr w:rsidR="00FB0A79" w:rsidRPr="00FB0A79" w14:paraId="1E2307B6" w14:textId="77777777" w:rsidTr="009B662D">
        <w:trPr>
          <w:trHeight w:val="273"/>
        </w:trPr>
        <w:tc>
          <w:tcPr>
            <w:tcW w:w="5528" w:type="dxa"/>
            <w:vAlign w:val="bottom"/>
          </w:tcPr>
          <w:p w14:paraId="642112C1" w14:textId="52B9D5C0" w:rsidR="00D12136" w:rsidRPr="00FB0A79" w:rsidRDefault="00D12136" w:rsidP="00FB0A79">
            <w:pPr>
              <w:spacing w:line="410" w:lineRule="exact"/>
              <w:ind w:firstLine="459"/>
              <w:rPr>
                <w:cs/>
              </w:rPr>
            </w:pPr>
            <w:r w:rsidRPr="00FB0A79">
              <w:t>Others</w:t>
            </w:r>
          </w:p>
        </w:tc>
        <w:tc>
          <w:tcPr>
            <w:tcW w:w="1701" w:type="dxa"/>
            <w:shd w:val="clear" w:color="auto" w:fill="auto"/>
            <w:vAlign w:val="bottom"/>
          </w:tcPr>
          <w:p w14:paraId="63D95ABD" w14:textId="151A3367" w:rsidR="00D12136" w:rsidRPr="00FB0A79" w:rsidRDefault="00D12136" w:rsidP="00FB0A79">
            <w:pPr>
              <w:pBdr>
                <w:bottom w:val="single" w:sz="4" w:space="1" w:color="auto"/>
              </w:pBdr>
              <w:spacing w:line="410" w:lineRule="exact"/>
              <w:jc w:val="right"/>
              <w:rPr>
                <w:lang w:val="en-GB"/>
              </w:rPr>
            </w:pPr>
            <w:r w:rsidRPr="00FB0A79">
              <w:rPr>
                <w:lang w:val="en-GB"/>
              </w:rPr>
              <w:t>814,164.90</w:t>
            </w:r>
          </w:p>
        </w:tc>
        <w:tc>
          <w:tcPr>
            <w:tcW w:w="1701" w:type="dxa"/>
            <w:shd w:val="clear" w:color="auto" w:fill="auto"/>
            <w:vAlign w:val="bottom"/>
          </w:tcPr>
          <w:p w14:paraId="247B02B1" w14:textId="00C7B088" w:rsidR="00D12136" w:rsidRPr="00FB0A79" w:rsidRDefault="00D12136" w:rsidP="00FB0A79">
            <w:pPr>
              <w:pBdr>
                <w:bottom w:val="single" w:sz="4" w:space="1" w:color="auto"/>
              </w:pBdr>
              <w:spacing w:line="410" w:lineRule="exact"/>
              <w:jc w:val="right"/>
            </w:pPr>
            <w:r w:rsidRPr="00FB0A79">
              <w:rPr>
                <w:lang w:val="en-GB"/>
              </w:rPr>
              <w:t>1,157,737.18</w:t>
            </w:r>
          </w:p>
        </w:tc>
      </w:tr>
      <w:tr w:rsidR="00FB0A79" w:rsidRPr="00FB0A79" w14:paraId="32722D51" w14:textId="77777777" w:rsidTr="009B662D">
        <w:trPr>
          <w:trHeight w:val="189"/>
        </w:trPr>
        <w:tc>
          <w:tcPr>
            <w:tcW w:w="5528" w:type="dxa"/>
            <w:vAlign w:val="bottom"/>
          </w:tcPr>
          <w:p w14:paraId="40EB8890" w14:textId="4B51EAA2" w:rsidR="009B662D" w:rsidRPr="00FB0A79" w:rsidRDefault="009B662D" w:rsidP="00FB0A79">
            <w:pPr>
              <w:spacing w:line="410" w:lineRule="exact"/>
              <w:ind w:firstLine="840"/>
              <w:rPr>
                <w:cs/>
              </w:rPr>
            </w:pPr>
            <w:r w:rsidRPr="00FB0A79">
              <w:t>Total other current payables</w:t>
            </w:r>
          </w:p>
        </w:tc>
        <w:tc>
          <w:tcPr>
            <w:tcW w:w="1701" w:type="dxa"/>
            <w:shd w:val="clear" w:color="auto" w:fill="auto"/>
            <w:vAlign w:val="bottom"/>
          </w:tcPr>
          <w:p w14:paraId="26E2E60A" w14:textId="2932AB35" w:rsidR="009B662D" w:rsidRPr="00FB0A79" w:rsidRDefault="009B662D" w:rsidP="00FB0A79">
            <w:pPr>
              <w:pBdr>
                <w:bottom w:val="single" w:sz="4" w:space="1" w:color="auto"/>
              </w:pBdr>
              <w:spacing w:line="410" w:lineRule="exact"/>
              <w:jc w:val="right"/>
              <w:rPr>
                <w:lang w:val="en-GB"/>
              </w:rPr>
            </w:pPr>
            <w:r w:rsidRPr="00FB0A79">
              <w:rPr>
                <w:lang w:val="en-GB"/>
              </w:rPr>
              <w:t>14,985,647.46</w:t>
            </w:r>
          </w:p>
        </w:tc>
        <w:tc>
          <w:tcPr>
            <w:tcW w:w="1701" w:type="dxa"/>
            <w:shd w:val="clear" w:color="auto" w:fill="auto"/>
            <w:vAlign w:val="bottom"/>
          </w:tcPr>
          <w:p w14:paraId="699FCC6C" w14:textId="3A51335A" w:rsidR="009B662D" w:rsidRPr="00FB0A79" w:rsidRDefault="009B662D" w:rsidP="00FB0A79">
            <w:pPr>
              <w:pBdr>
                <w:bottom w:val="single" w:sz="4" w:space="1" w:color="auto"/>
              </w:pBdr>
              <w:spacing w:line="410" w:lineRule="exact"/>
              <w:jc w:val="right"/>
            </w:pPr>
            <w:r w:rsidRPr="00FB0A79">
              <w:rPr>
                <w:lang w:val="en-GB"/>
              </w:rPr>
              <w:t>18</w:t>
            </w:r>
            <w:r w:rsidRPr="00FB0A79">
              <w:t>,</w:t>
            </w:r>
            <w:r w:rsidRPr="00FB0A79">
              <w:rPr>
                <w:lang w:val="en-GB"/>
              </w:rPr>
              <w:t>344</w:t>
            </w:r>
            <w:r w:rsidRPr="00FB0A79">
              <w:t>,</w:t>
            </w:r>
            <w:r w:rsidRPr="00FB0A79">
              <w:rPr>
                <w:lang w:val="en-GB"/>
              </w:rPr>
              <w:t>294</w:t>
            </w:r>
            <w:r w:rsidRPr="00FB0A79">
              <w:rPr>
                <w:cs/>
              </w:rPr>
              <w:t>.</w:t>
            </w:r>
            <w:r w:rsidRPr="00FB0A79">
              <w:rPr>
                <w:lang w:val="en-GB"/>
              </w:rPr>
              <w:t>20</w:t>
            </w:r>
          </w:p>
        </w:tc>
      </w:tr>
      <w:tr w:rsidR="00FB0A79" w:rsidRPr="00FB0A79" w14:paraId="096BC2CD" w14:textId="77777777" w:rsidTr="00604F29">
        <w:trPr>
          <w:trHeight w:val="302"/>
        </w:trPr>
        <w:tc>
          <w:tcPr>
            <w:tcW w:w="5528" w:type="dxa"/>
            <w:vAlign w:val="bottom"/>
          </w:tcPr>
          <w:p w14:paraId="61414D59" w14:textId="2C825CF8" w:rsidR="009B662D" w:rsidRPr="00FB0A79" w:rsidRDefault="009B662D" w:rsidP="00FB0A79">
            <w:pPr>
              <w:tabs>
                <w:tab w:val="left" w:pos="720"/>
                <w:tab w:val="left" w:pos="1440"/>
                <w:tab w:val="left" w:pos="2160"/>
              </w:tabs>
              <w:spacing w:line="410" w:lineRule="exact"/>
              <w:ind w:firstLine="840"/>
              <w:rPr>
                <w:cs/>
              </w:rPr>
            </w:pPr>
            <w:r w:rsidRPr="00FB0A79">
              <w:t>Total trade and other current payables</w:t>
            </w:r>
          </w:p>
        </w:tc>
        <w:tc>
          <w:tcPr>
            <w:tcW w:w="1701" w:type="dxa"/>
            <w:shd w:val="clear" w:color="auto" w:fill="auto"/>
            <w:vAlign w:val="bottom"/>
          </w:tcPr>
          <w:p w14:paraId="21412FC4" w14:textId="17DED59A" w:rsidR="009B662D" w:rsidRPr="00FB0A79" w:rsidRDefault="009B662D" w:rsidP="00FB0A79">
            <w:pPr>
              <w:pBdr>
                <w:bottom w:val="double" w:sz="4" w:space="1" w:color="auto"/>
              </w:pBdr>
              <w:spacing w:line="410" w:lineRule="exact"/>
              <w:jc w:val="right"/>
              <w:rPr>
                <w:cs/>
                <w:lang w:val="en-GB"/>
              </w:rPr>
            </w:pPr>
            <w:r w:rsidRPr="00FB0A79">
              <w:rPr>
                <w:lang w:val="en-GB"/>
              </w:rPr>
              <w:t>38,768,972.01</w:t>
            </w:r>
          </w:p>
        </w:tc>
        <w:tc>
          <w:tcPr>
            <w:tcW w:w="1701" w:type="dxa"/>
            <w:shd w:val="clear" w:color="auto" w:fill="auto"/>
            <w:vAlign w:val="bottom"/>
          </w:tcPr>
          <w:p w14:paraId="5CD24346" w14:textId="23D4E9E1" w:rsidR="009B662D" w:rsidRPr="00FB0A79" w:rsidRDefault="009B662D" w:rsidP="00FB0A79">
            <w:pPr>
              <w:pBdr>
                <w:bottom w:val="double" w:sz="4" w:space="1" w:color="auto"/>
              </w:pBdr>
              <w:spacing w:line="410" w:lineRule="exact"/>
              <w:jc w:val="right"/>
            </w:pPr>
            <w:r w:rsidRPr="00FB0A79">
              <w:rPr>
                <w:lang w:val="en-GB"/>
              </w:rPr>
              <w:t>60</w:t>
            </w:r>
            <w:r w:rsidRPr="00FB0A79">
              <w:t>,</w:t>
            </w:r>
            <w:r w:rsidRPr="00FB0A79">
              <w:rPr>
                <w:lang w:val="en-GB"/>
              </w:rPr>
              <w:t>270</w:t>
            </w:r>
            <w:r w:rsidRPr="00FB0A79">
              <w:t>,</w:t>
            </w:r>
            <w:r w:rsidRPr="00FB0A79">
              <w:rPr>
                <w:lang w:val="en-GB"/>
              </w:rPr>
              <w:t>905</w:t>
            </w:r>
            <w:r w:rsidRPr="00FB0A79">
              <w:rPr>
                <w:cs/>
              </w:rPr>
              <w:t>.</w:t>
            </w:r>
            <w:r w:rsidRPr="00FB0A79">
              <w:rPr>
                <w:lang w:val="en-GB"/>
              </w:rPr>
              <w:t>54</w:t>
            </w:r>
          </w:p>
        </w:tc>
      </w:tr>
    </w:tbl>
    <w:p w14:paraId="061CFB4F" w14:textId="2ACBA874" w:rsidR="00212DC4" w:rsidRPr="00FB0A79" w:rsidRDefault="00FF1C6C" w:rsidP="00FB0A79">
      <w:pPr>
        <w:spacing w:before="120" w:line="410" w:lineRule="exact"/>
        <w:ind w:left="567" w:right="-45" w:hanging="567"/>
        <w:jc w:val="both"/>
        <w:rPr>
          <w:b/>
          <w:bCs/>
          <w:cs/>
        </w:rPr>
      </w:pPr>
      <w:r w:rsidRPr="00FB0A79">
        <w:rPr>
          <w:b/>
          <w:bCs/>
        </w:rPr>
        <w:t>1</w:t>
      </w:r>
      <w:r w:rsidR="002C0484" w:rsidRPr="00FB0A79">
        <w:rPr>
          <w:b/>
          <w:bCs/>
        </w:rPr>
        <w:t>5</w:t>
      </w:r>
      <w:r w:rsidR="00A52C68" w:rsidRPr="00FB0A79">
        <w:rPr>
          <w:b/>
          <w:bCs/>
          <w:cs/>
        </w:rPr>
        <w:t>.</w:t>
      </w:r>
      <w:r w:rsidR="00212DC4" w:rsidRPr="00FB0A79">
        <w:rPr>
          <w:b/>
          <w:bCs/>
        </w:rPr>
        <w:tab/>
      </w:r>
      <w:r w:rsidR="00B523FC" w:rsidRPr="00FB0A79">
        <w:rPr>
          <w:b/>
          <w:bCs/>
        </w:rPr>
        <w:t>NON-CURRENT PROVISIONS FOR EMPLOYEE BENEFIT</w:t>
      </w:r>
    </w:p>
    <w:p w14:paraId="382AC1EE" w14:textId="42FB6B9F" w:rsidR="00417442" w:rsidRPr="00FB0A79" w:rsidRDefault="001736A6" w:rsidP="00FB0A79">
      <w:pPr>
        <w:spacing w:before="120" w:line="410" w:lineRule="exact"/>
        <w:ind w:left="567" w:right="-45"/>
        <w:jc w:val="thaiDistribute"/>
      </w:pPr>
      <w:r w:rsidRPr="00FB0A79">
        <w:t xml:space="preserve">Movement for the three-month periods ended March </w:t>
      </w:r>
      <w:r w:rsidRPr="00FB0A79">
        <w:rPr>
          <w:cs/>
        </w:rPr>
        <w:t>31</w:t>
      </w:r>
      <w:r w:rsidRPr="00FB0A79">
        <w:t xml:space="preserve">, </w:t>
      </w:r>
      <w:r w:rsidRPr="00FB0A79">
        <w:rPr>
          <w:cs/>
        </w:rPr>
        <w:t xml:space="preserve">2025 </w:t>
      </w:r>
      <w:r w:rsidRPr="00FB0A79">
        <w:t>are as follows:</w:t>
      </w:r>
    </w:p>
    <w:tbl>
      <w:tblPr>
        <w:tblW w:w="8907" w:type="dxa"/>
        <w:tblInd w:w="534" w:type="dxa"/>
        <w:tblLayout w:type="fixed"/>
        <w:tblLook w:val="01E0" w:firstRow="1" w:lastRow="1" w:firstColumn="1" w:lastColumn="1" w:noHBand="0" w:noVBand="0"/>
      </w:tblPr>
      <w:tblGrid>
        <w:gridCol w:w="5528"/>
        <w:gridCol w:w="1701"/>
        <w:gridCol w:w="1678"/>
      </w:tblGrid>
      <w:tr w:rsidR="00FB0A79" w:rsidRPr="00FB0A79" w14:paraId="5871A583" w14:textId="77777777" w:rsidTr="0040301C">
        <w:trPr>
          <w:trHeight w:val="92"/>
        </w:trPr>
        <w:tc>
          <w:tcPr>
            <w:tcW w:w="5528" w:type="dxa"/>
            <w:vAlign w:val="bottom"/>
          </w:tcPr>
          <w:p w14:paraId="4B98352B" w14:textId="77777777" w:rsidR="00AA1973" w:rsidRPr="00FB0A79" w:rsidRDefault="00AA1973" w:rsidP="00FB0A79">
            <w:pPr>
              <w:spacing w:line="410" w:lineRule="exact"/>
              <w:ind w:right="28"/>
              <w:jc w:val="center"/>
            </w:pPr>
          </w:p>
        </w:tc>
        <w:tc>
          <w:tcPr>
            <w:tcW w:w="1701" w:type="dxa"/>
            <w:vAlign w:val="bottom"/>
          </w:tcPr>
          <w:p w14:paraId="293C9A2C" w14:textId="77777777" w:rsidR="00AA1973" w:rsidRPr="00FB0A79" w:rsidRDefault="00AA1973" w:rsidP="00FB0A79">
            <w:pPr>
              <w:tabs>
                <w:tab w:val="left" w:pos="900"/>
              </w:tabs>
              <w:spacing w:line="410" w:lineRule="exact"/>
              <w:ind w:left="360" w:right="28" w:hanging="360"/>
              <w:jc w:val="right"/>
              <w:rPr>
                <w:i/>
                <w:iCs/>
                <w:cs/>
              </w:rPr>
            </w:pPr>
          </w:p>
        </w:tc>
        <w:tc>
          <w:tcPr>
            <w:tcW w:w="1678" w:type="dxa"/>
            <w:vAlign w:val="bottom"/>
          </w:tcPr>
          <w:p w14:paraId="14F364E0" w14:textId="44F2BFAD" w:rsidR="00AA1973" w:rsidRPr="00FB0A79" w:rsidRDefault="00295D42" w:rsidP="00FB0A79">
            <w:pPr>
              <w:tabs>
                <w:tab w:val="left" w:pos="900"/>
              </w:tabs>
              <w:spacing w:line="410" w:lineRule="exact"/>
              <w:ind w:left="360" w:right="28" w:hanging="360"/>
              <w:jc w:val="right"/>
              <w:rPr>
                <w:i/>
                <w:iCs/>
                <w:cs/>
              </w:rPr>
            </w:pPr>
            <w:r w:rsidRPr="00FB0A79">
              <w:rPr>
                <w:i/>
                <w:iCs/>
                <w:cs/>
              </w:rPr>
              <w:t>(</w:t>
            </w:r>
            <w:r w:rsidRPr="00FB0A79">
              <w:rPr>
                <w:i/>
                <w:iCs/>
              </w:rPr>
              <w:t>Unit: Baht)</w:t>
            </w:r>
          </w:p>
        </w:tc>
      </w:tr>
      <w:tr w:rsidR="00FB0A79" w:rsidRPr="00FB0A79" w14:paraId="4EF4674D" w14:textId="77777777">
        <w:trPr>
          <w:trHeight w:val="395"/>
        </w:trPr>
        <w:tc>
          <w:tcPr>
            <w:tcW w:w="5528" w:type="dxa"/>
          </w:tcPr>
          <w:p w14:paraId="3B524356" w14:textId="09889F22" w:rsidR="00604F29" w:rsidRPr="00FB0A79" w:rsidRDefault="00604F29" w:rsidP="00FB0A79">
            <w:pPr>
              <w:spacing w:line="410" w:lineRule="exact"/>
              <w:ind w:left="175" w:right="28" w:hanging="144"/>
              <w:jc w:val="thaiDistribute"/>
            </w:pPr>
            <w:r w:rsidRPr="00FB0A79">
              <w:t>Balance as at January 1, 2025</w:t>
            </w:r>
          </w:p>
        </w:tc>
        <w:tc>
          <w:tcPr>
            <w:tcW w:w="1701" w:type="dxa"/>
            <w:shd w:val="clear" w:color="auto" w:fill="auto"/>
            <w:vAlign w:val="bottom"/>
          </w:tcPr>
          <w:p w14:paraId="5DEE162D" w14:textId="2BC5F73A" w:rsidR="00604F29" w:rsidRPr="00FB0A79" w:rsidRDefault="00604F29" w:rsidP="00FB0A79">
            <w:pPr>
              <w:spacing w:line="410" w:lineRule="exact"/>
              <w:jc w:val="right"/>
            </w:pPr>
          </w:p>
        </w:tc>
        <w:tc>
          <w:tcPr>
            <w:tcW w:w="1678" w:type="dxa"/>
            <w:shd w:val="clear" w:color="auto" w:fill="auto"/>
            <w:vAlign w:val="bottom"/>
          </w:tcPr>
          <w:p w14:paraId="11D5B7AF" w14:textId="069C5378" w:rsidR="00604F29" w:rsidRPr="00FB0A79" w:rsidRDefault="00604F29" w:rsidP="00FB0A79">
            <w:pPr>
              <w:tabs>
                <w:tab w:val="left" w:pos="2160"/>
              </w:tabs>
              <w:spacing w:line="410" w:lineRule="exact"/>
              <w:jc w:val="right"/>
            </w:pPr>
            <w:r w:rsidRPr="00FB0A79">
              <w:t>5,942,259.06</w:t>
            </w:r>
          </w:p>
        </w:tc>
      </w:tr>
      <w:tr w:rsidR="00FB0A79" w:rsidRPr="00FB0A79" w14:paraId="20FAB6C7" w14:textId="77777777">
        <w:trPr>
          <w:trHeight w:val="287"/>
        </w:trPr>
        <w:tc>
          <w:tcPr>
            <w:tcW w:w="5528" w:type="dxa"/>
          </w:tcPr>
          <w:p w14:paraId="44F0FD9A" w14:textId="0FD4A809" w:rsidR="00604F29" w:rsidRPr="00FB0A79" w:rsidRDefault="00604F29" w:rsidP="00FB0A79">
            <w:pPr>
              <w:spacing w:line="410" w:lineRule="exact"/>
              <w:ind w:left="175" w:right="28" w:hanging="144"/>
              <w:jc w:val="thaiDistribute"/>
              <w:rPr>
                <w:cs/>
              </w:rPr>
            </w:pPr>
            <w:r w:rsidRPr="00FB0A79">
              <w:t>Current costs of services</w:t>
            </w:r>
          </w:p>
        </w:tc>
        <w:tc>
          <w:tcPr>
            <w:tcW w:w="1701" w:type="dxa"/>
            <w:shd w:val="clear" w:color="auto" w:fill="auto"/>
            <w:vAlign w:val="bottom"/>
          </w:tcPr>
          <w:p w14:paraId="6C3DC46D" w14:textId="64AA3426" w:rsidR="00604F29" w:rsidRPr="00FB0A79" w:rsidRDefault="00604F29" w:rsidP="00FB0A79">
            <w:pPr>
              <w:spacing w:line="410" w:lineRule="exact"/>
              <w:jc w:val="right"/>
            </w:pPr>
          </w:p>
        </w:tc>
        <w:tc>
          <w:tcPr>
            <w:tcW w:w="1678" w:type="dxa"/>
            <w:shd w:val="clear" w:color="auto" w:fill="auto"/>
            <w:vAlign w:val="bottom"/>
          </w:tcPr>
          <w:p w14:paraId="18A58562" w14:textId="363AD88B" w:rsidR="00604F29" w:rsidRPr="00FB0A79" w:rsidRDefault="00604F29" w:rsidP="00FB0A79">
            <w:pPr>
              <w:tabs>
                <w:tab w:val="left" w:pos="2160"/>
              </w:tabs>
              <w:spacing w:line="410" w:lineRule="exact"/>
              <w:jc w:val="right"/>
            </w:pPr>
            <w:r w:rsidRPr="00FB0A79">
              <w:t>353,309.38</w:t>
            </w:r>
          </w:p>
        </w:tc>
      </w:tr>
      <w:tr w:rsidR="00FB0A79" w:rsidRPr="00FB0A79" w14:paraId="73263994" w14:textId="77777777">
        <w:trPr>
          <w:trHeight w:val="383"/>
        </w:trPr>
        <w:tc>
          <w:tcPr>
            <w:tcW w:w="5528" w:type="dxa"/>
          </w:tcPr>
          <w:p w14:paraId="009400A3" w14:textId="4BBDED0A" w:rsidR="00604F29" w:rsidRPr="00FB0A79" w:rsidRDefault="00604F29" w:rsidP="00FB0A79">
            <w:pPr>
              <w:spacing w:line="410" w:lineRule="exact"/>
              <w:ind w:left="175" w:right="28" w:hanging="144"/>
              <w:jc w:val="thaiDistribute"/>
              <w:rPr>
                <w:cs/>
              </w:rPr>
            </w:pPr>
            <w:r w:rsidRPr="00FB0A79">
              <w:t>Benefit paid during the periods</w:t>
            </w:r>
          </w:p>
        </w:tc>
        <w:tc>
          <w:tcPr>
            <w:tcW w:w="1701" w:type="dxa"/>
            <w:shd w:val="clear" w:color="auto" w:fill="auto"/>
            <w:vAlign w:val="bottom"/>
          </w:tcPr>
          <w:p w14:paraId="48E92C28" w14:textId="709F8BF7" w:rsidR="00604F29" w:rsidRPr="00FB0A79" w:rsidRDefault="00604F29" w:rsidP="00FB0A79">
            <w:pPr>
              <w:spacing w:line="410" w:lineRule="exact"/>
              <w:jc w:val="right"/>
            </w:pPr>
          </w:p>
        </w:tc>
        <w:tc>
          <w:tcPr>
            <w:tcW w:w="1678" w:type="dxa"/>
            <w:shd w:val="clear" w:color="auto" w:fill="auto"/>
            <w:vAlign w:val="bottom"/>
          </w:tcPr>
          <w:p w14:paraId="344FC430" w14:textId="0A921DF2" w:rsidR="00604F29" w:rsidRPr="00FB0A79" w:rsidRDefault="00604F29" w:rsidP="00FB0A79">
            <w:pPr>
              <w:pBdr>
                <w:bottom w:val="single" w:sz="4" w:space="1" w:color="auto"/>
              </w:pBdr>
              <w:tabs>
                <w:tab w:val="left" w:pos="2160"/>
              </w:tabs>
              <w:spacing w:line="410" w:lineRule="exact"/>
              <w:jc w:val="right"/>
            </w:pPr>
            <w:r w:rsidRPr="00FB0A79">
              <w:t>(74,729.66)</w:t>
            </w:r>
          </w:p>
        </w:tc>
      </w:tr>
      <w:tr w:rsidR="00FB0A79" w:rsidRPr="00FB0A79" w14:paraId="750D1006" w14:textId="77777777">
        <w:trPr>
          <w:trHeight w:val="423"/>
        </w:trPr>
        <w:tc>
          <w:tcPr>
            <w:tcW w:w="5528" w:type="dxa"/>
          </w:tcPr>
          <w:p w14:paraId="1FBB7154" w14:textId="158647E8" w:rsidR="00604F29" w:rsidRPr="00FB0A79" w:rsidRDefault="00604F29" w:rsidP="00FB0A79">
            <w:pPr>
              <w:spacing w:line="410" w:lineRule="exact"/>
              <w:ind w:left="175" w:right="28" w:hanging="144"/>
              <w:jc w:val="thaiDistribute"/>
              <w:rPr>
                <w:cs/>
              </w:rPr>
            </w:pPr>
            <w:r w:rsidRPr="00FB0A79">
              <w:t>Balance as at March 31, 2025</w:t>
            </w:r>
          </w:p>
        </w:tc>
        <w:tc>
          <w:tcPr>
            <w:tcW w:w="1701" w:type="dxa"/>
            <w:shd w:val="clear" w:color="auto" w:fill="auto"/>
            <w:vAlign w:val="bottom"/>
          </w:tcPr>
          <w:p w14:paraId="74F7690C" w14:textId="33C96DBB" w:rsidR="00604F29" w:rsidRPr="00FB0A79" w:rsidRDefault="00604F29" w:rsidP="00FB0A79">
            <w:pPr>
              <w:tabs>
                <w:tab w:val="left" w:pos="2160"/>
              </w:tabs>
              <w:spacing w:line="410" w:lineRule="exact"/>
              <w:jc w:val="right"/>
            </w:pPr>
          </w:p>
        </w:tc>
        <w:tc>
          <w:tcPr>
            <w:tcW w:w="1678" w:type="dxa"/>
            <w:shd w:val="clear" w:color="auto" w:fill="auto"/>
            <w:vAlign w:val="bottom"/>
          </w:tcPr>
          <w:p w14:paraId="5285E0C7" w14:textId="22939167" w:rsidR="00604F29" w:rsidRPr="00FB0A79" w:rsidRDefault="00604F29" w:rsidP="00FB0A79">
            <w:pPr>
              <w:pBdr>
                <w:bottom w:val="double" w:sz="4" w:space="1" w:color="auto"/>
              </w:pBdr>
              <w:tabs>
                <w:tab w:val="left" w:pos="2160"/>
              </w:tabs>
              <w:spacing w:line="410" w:lineRule="exact"/>
              <w:jc w:val="right"/>
            </w:pPr>
            <w:r w:rsidRPr="00FB0A79">
              <w:t>6,220,838.78</w:t>
            </w:r>
          </w:p>
        </w:tc>
      </w:tr>
    </w:tbl>
    <w:p w14:paraId="3BDCAFFE" w14:textId="77777777" w:rsidR="00A046C8" w:rsidRPr="00FB0A79" w:rsidRDefault="00A046C8" w:rsidP="00FB0A79">
      <w:pPr>
        <w:overflowPunct/>
        <w:autoSpaceDE/>
        <w:autoSpaceDN/>
        <w:adjustRightInd/>
        <w:textAlignment w:val="auto"/>
        <w:rPr>
          <w:rFonts w:eastAsia="Calibri"/>
          <w:cs/>
        </w:rPr>
      </w:pPr>
      <w:r w:rsidRPr="00FB0A79">
        <w:rPr>
          <w:rFonts w:eastAsia="Calibri"/>
          <w:cs/>
        </w:rPr>
        <w:br w:type="page"/>
      </w:r>
    </w:p>
    <w:p w14:paraId="112CBF4D" w14:textId="18D6C3C8" w:rsidR="00AA1973" w:rsidRPr="00FB0A79" w:rsidRDefault="00A842AE" w:rsidP="00FB0A79">
      <w:pPr>
        <w:spacing w:before="120" w:line="410" w:lineRule="exact"/>
        <w:ind w:left="567" w:right="-45"/>
        <w:jc w:val="thaiDistribute"/>
        <w:rPr>
          <w:rFonts w:eastAsia="Calibri"/>
        </w:rPr>
      </w:pPr>
      <w:r w:rsidRPr="00FB0A79">
        <w:rPr>
          <w:rFonts w:eastAsia="Calibri"/>
        </w:rPr>
        <w:lastRenderedPageBreak/>
        <w:t>Long-term employee benefit expenses for the three-month periods ended March</w:t>
      </w:r>
      <w:r w:rsidR="004127DE" w:rsidRPr="00FB0A79">
        <w:rPr>
          <w:rFonts w:eastAsia="Calibri"/>
        </w:rPr>
        <w:t xml:space="preserve"> 31</w:t>
      </w:r>
      <w:r w:rsidRPr="00FB0A79">
        <w:rPr>
          <w:rFonts w:eastAsia="Calibri"/>
        </w:rPr>
        <w:t>,</w:t>
      </w:r>
      <w:r w:rsidR="004127DE" w:rsidRPr="00FB0A79">
        <w:rPr>
          <w:rFonts w:eastAsia="Calibri"/>
        </w:rPr>
        <w:t xml:space="preserve"> 2025</w:t>
      </w:r>
      <w:r w:rsidRPr="00FB0A79">
        <w:rPr>
          <w:rFonts w:eastAsia="Calibri"/>
          <w:cs/>
        </w:rPr>
        <w:t xml:space="preserve"> </w:t>
      </w:r>
      <w:r w:rsidRPr="00FB0A79">
        <w:rPr>
          <w:rFonts w:eastAsia="Calibri"/>
        </w:rPr>
        <w:t>and</w:t>
      </w:r>
      <w:r w:rsidR="0031051D" w:rsidRPr="00FB0A79">
        <w:rPr>
          <w:rFonts w:eastAsia="Calibri"/>
        </w:rPr>
        <w:t xml:space="preserve"> 2024</w:t>
      </w:r>
      <w:r w:rsidRPr="00FB0A79">
        <w:rPr>
          <w:rFonts w:eastAsia="Calibri"/>
          <w:cs/>
        </w:rPr>
        <w:t xml:space="preserve"> </w:t>
      </w:r>
      <w:r w:rsidRPr="00FB0A79">
        <w:rPr>
          <w:rFonts w:eastAsia="Calibri"/>
        </w:rPr>
        <w:t>recognized in comprehensive income are summarized below:</w:t>
      </w:r>
    </w:p>
    <w:tbl>
      <w:tblPr>
        <w:tblW w:w="8930" w:type="dxa"/>
        <w:tblInd w:w="534" w:type="dxa"/>
        <w:tblLayout w:type="fixed"/>
        <w:tblLook w:val="01E0" w:firstRow="1" w:lastRow="1" w:firstColumn="1" w:lastColumn="1" w:noHBand="0" w:noVBand="0"/>
      </w:tblPr>
      <w:tblGrid>
        <w:gridCol w:w="5528"/>
        <w:gridCol w:w="1701"/>
        <w:gridCol w:w="1701"/>
      </w:tblGrid>
      <w:tr w:rsidR="00FB0A79" w:rsidRPr="00FB0A79" w14:paraId="6BD91FC3" w14:textId="77777777" w:rsidTr="0040301C">
        <w:trPr>
          <w:trHeight w:val="424"/>
        </w:trPr>
        <w:tc>
          <w:tcPr>
            <w:tcW w:w="5528" w:type="dxa"/>
            <w:vAlign w:val="bottom"/>
          </w:tcPr>
          <w:p w14:paraId="7CB3B008" w14:textId="77777777" w:rsidR="00AA1973" w:rsidRPr="00FB0A79" w:rsidRDefault="00AA1973" w:rsidP="00FB0A79">
            <w:pPr>
              <w:spacing w:line="410" w:lineRule="exact"/>
              <w:ind w:right="28"/>
              <w:jc w:val="center"/>
            </w:pPr>
          </w:p>
        </w:tc>
        <w:tc>
          <w:tcPr>
            <w:tcW w:w="1701" w:type="dxa"/>
            <w:vAlign w:val="bottom"/>
          </w:tcPr>
          <w:p w14:paraId="1475128D" w14:textId="77777777" w:rsidR="00AA1973" w:rsidRPr="00FB0A79" w:rsidRDefault="00AA1973" w:rsidP="00FB0A79">
            <w:pPr>
              <w:tabs>
                <w:tab w:val="left" w:pos="900"/>
              </w:tabs>
              <w:spacing w:line="410" w:lineRule="exact"/>
              <w:ind w:left="360" w:right="28" w:hanging="360"/>
              <w:jc w:val="right"/>
              <w:rPr>
                <w:i/>
                <w:iCs/>
              </w:rPr>
            </w:pPr>
          </w:p>
        </w:tc>
        <w:tc>
          <w:tcPr>
            <w:tcW w:w="1701" w:type="dxa"/>
            <w:vAlign w:val="bottom"/>
          </w:tcPr>
          <w:p w14:paraId="6A557793" w14:textId="301E7B3B" w:rsidR="00AA1973" w:rsidRPr="00FB0A79" w:rsidRDefault="003D2004" w:rsidP="00FB0A79">
            <w:pPr>
              <w:tabs>
                <w:tab w:val="left" w:pos="900"/>
              </w:tabs>
              <w:spacing w:line="410" w:lineRule="exact"/>
              <w:ind w:left="360" w:right="28" w:hanging="360"/>
              <w:jc w:val="right"/>
              <w:rPr>
                <w:i/>
                <w:iCs/>
                <w:cs/>
              </w:rPr>
            </w:pPr>
            <w:r w:rsidRPr="00FB0A79">
              <w:rPr>
                <w:i/>
                <w:iCs/>
                <w:cs/>
              </w:rPr>
              <w:t>(</w:t>
            </w:r>
            <w:r w:rsidRPr="00FB0A79">
              <w:rPr>
                <w:i/>
                <w:iCs/>
              </w:rPr>
              <w:t>Unit: Baht)</w:t>
            </w:r>
          </w:p>
        </w:tc>
      </w:tr>
      <w:tr w:rsidR="00FB0A79" w:rsidRPr="00FB0A79" w14:paraId="237F438D" w14:textId="77777777">
        <w:trPr>
          <w:trHeight w:val="424"/>
        </w:trPr>
        <w:tc>
          <w:tcPr>
            <w:tcW w:w="5528" w:type="dxa"/>
            <w:vAlign w:val="bottom"/>
          </w:tcPr>
          <w:p w14:paraId="03A4621F" w14:textId="77777777" w:rsidR="00C82706" w:rsidRPr="00FB0A79" w:rsidRDefault="00C82706" w:rsidP="00FB0A79">
            <w:pPr>
              <w:spacing w:line="410" w:lineRule="exact"/>
              <w:ind w:right="28"/>
              <w:jc w:val="center"/>
            </w:pPr>
          </w:p>
        </w:tc>
        <w:tc>
          <w:tcPr>
            <w:tcW w:w="1701" w:type="dxa"/>
            <w:shd w:val="clear" w:color="auto" w:fill="auto"/>
          </w:tcPr>
          <w:p w14:paraId="5454F07D" w14:textId="0EDC5E8A" w:rsidR="00C82706" w:rsidRPr="00FB0A79" w:rsidRDefault="00C82706" w:rsidP="00FB0A79">
            <w:pPr>
              <w:tabs>
                <w:tab w:val="left" w:pos="720"/>
                <w:tab w:val="left" w:pos="1440"/>
                <w:tab w:val="left" w:pos="2160"/>
              </w:tabs>
              <w:spacing w:line="410" w:lineRule="exact"/>
              <w:jc w:val="center"/>
              <w:rPr>
                <w:b/>
                <w:bCs/>
              </w:rPr>
            </w:pPr>
            <w:r w:rsidRPr="00FB0A79">
              <w:rPr>
                <w:b/>
                <w:bCs/>
              </w:rPr>
              <w:t>2025</w:t>
            </w:r>
          </w:p>
        </w:tc>
        <w:tc>
          <w:tcPr>
            <w:tcW w:w="1701" w:type="dxa"/>
          </w:tcPr>
          <w:p w14:paraId="599AD236" w14:textId="68388B53" w:rsidR="00C82706" w:rsidRPr="00FB0A79" w:rsidRDefault="00C82706" w:rsidP="00FB0A79">
            <w:pPr>
              <w:tabs>
                <w:tab w:val="left" w:pos="720"/>
                <w:tab w:val="left" w:pos="1440"/>
                <w:tab w:val="left" w:pos="2160"/>
              </w:tabs>
              <w:spacing w:line="410" w:lineRule="exact"/>
              <w:jc w:val="center"/>
              <w:rPr>
                <w:b/>
                <w:bCs/>
              </w:rPr>
            </w:pPr>
            <w:r w:rsidRPr="00FB0A79">
              <w:rPr>
                <w:b/>
                <w:bCs/>
              </w:rPr>
              <w:t>2024</w:t>
            </w:r>
          </w:p>
        </w:tc>
      </w:tr>
      <w:tr w:rsidR="00FB0A79" w:rsidRPr="00FB0A79" w14:paraId="391AC812" w14:textId="77777777">
        <w:trPr>
          <w:trHeight w:val="431"/>
        </w:trPr>
        <w:tc>
          <w:tcPr>
            <w:tcW w:w="5528" w:type="dxa"/>
          </w:tcPr>
          <w:p w14:paraId="644F3B35" w14:textId="6CF4CAF0" w:rsidR="004E518D" w:rsidRPr="00FB0A79" w:rsidRDefault="004E518D" w:rsidP="00FB0A79">
            <w:pPr>
              <w:spacing w:line="410" w:lineRule="exact"/>
              <w:ind w:left="175" w:right="28" w:hanging="144"/>
              <w:jc w:val="thaiDistribute"/>
              <w:rPr>
                <w:cs/>
              </w:rPr>
            </w:pPr>
            <w:r w:rsidRPr="00FB0A79">
              <w:t>Distribution costs</w:t>
            </w:r>
          </w:p>
        </w:tc>
        <w:tc>
          <w:tcPr>
            <w:tcW w:w="1701" w:type="dxa"/>
            <w:shd w:val="clear" w:color="auto" w:fill="auto"/>
            <w:vAlign w:val="bottom"/>
          </w:tcPr>
          <w:p w14:paraId="4E9F48EE" w14:textId="18C78459" w:rsidR="004E518D" w:rsidRPr="00FB0A79" w:rsidRDefault="004E518D" w:rsidP="00FB0A79">
            <w:pPr>
              <w:tabs>
                <w:tab w:val="left" w:pos="1440"/>
                <w:tab w:val="left" w:pos="2160"/>
              </w:tabs>
              <w:spacing w:line="410" w:lineRule="exact"/>
              <w:jc w:val="right"/>
            </w:pPr>
            <w:r w:rsidRPr="00FB0A79">
              <w:t>112,584.63</w:t>
            </w:r>
          </w:p>
        </w:tc>
        <w:tc>
          <w:tcPr>
            <w:tcW w:w="1701" w:type="dxa"/>
            <w:shd w:val="clear" w:color="auto" w:fill="auto"/>
            <w:vAlign w:val="bottom"/>
          </w:tcPr>
          <w:p w14:paraId="4FBDA2C9" w14:textId="392D0C0B" w:rsidR="004E518D" w:rsidRPr="00FB0A79" w:rsidRDefault="004E518D" w:rsidP="00FB0A79">
            <w:pPr>
              <w:tabs>
                <w:tab w:val="left" w:pos="1440"/>
                <w:tab w:val="left" w:pos="2160"/>
              </w:tabs>
              <w:spacing w:line="410" w:lineRule="exact"/>
              <w:jc w:val="right"/>
            </w:pPr>
            <w:r w:rsidRPr="00FB0A79">
              <w:t>122,595.38</w:t>
            </w:r>
          </w:p>
        </w:tc>
      </w:tr>
      <w:tr w:rsidR="00FB0A79" w:rsidRPr="00FB0A79" w14:paraId="2EE3D179" w14:textId="77777777">
        <w:trPr>
          <w:trHeight w:val="431"/>
        </w:trPr>
        <w:tc>
          <w:tcPr>
            <w:tcW w:w="5528" w:type="dxa"/>
          </w:tcPr>
          <w:p w14:paraId="2A1799B6" w14:textId="36DF3CCF" w:rsidR="004E518D" w:rsidRPr="00FB0A79" w:rsidRDefault="004E518D" w:rsidP="00FB0A79">
            <w:pPr>
              <w:spacing w:line="410" w:lineRule="exact"/>
              <w:ind w:left="175" w:right="28" w:hanging="144"/>
              <w:jc w:val="thaiDistribute"/>
              <w:rPr>
                <w:cs/>
              </w:rPr>
            </w:pPr>
            <w:r w:rsidRPr="00FB0A79">
              <w:t>Administrative expenses</w:t>
            </w:r>
          </w:p>
        </w:tc>
        <w:tc>
          <w:tcPr>
            <w:tcW w:w="1701" w:type="dxa"/>
            <w:shd w:val="clear" w:color="auto" w:fill="auto"/>
            <w:vAlign w:val="bottom"/>
          </w:tcPr>
          <w:p w14:paraId="66709496" w14:textId="1033E74D" w:rsidR="004E518D" w:rsidRPr="00FB0A79" w:rsidRDefault="004E518D" w:rsidP="00FB0A79">
            <w:pPr>
              <w:tabs>
                <w:tab w:val="left" w:pos="1440"/>
                <w:tab w:val="left" w:pos="2160"/>
              </w:tabs>
              <w:spacing w:line="410" w:lineRule="exact"/>
              <w:jc w:val="right"/>
            </w:pPr>
            <w:r w:rsidRPr="00FB0A79">
              <w:t>195,385.08</w:t>
            </w:r>
          </w:p>
        </w:tc>
        <w:tc>
          <w:tcPr>
            <w:tcW w:w="1701" w:type="dxa"/>
            <w:shd w:val="clear" w:color="auto" w:fill="auto"/>
            <w:vAlign w:val="bottom"/>
          </w:tcPr>
          <w:p w14:paraId="0801248C" w14:textId="323D3EA1" w:rsidR="004E518D" w:rsidRPr="00FB0A79" w:rsidRDefault="004E518D" w:rsidP="00FB0A79">
            <w:pPr>
              <w:tabs>
                <w:tab w:val="left" w:pos="1440"/>
                <w:tab w:val="left" w:pos="2160"/>
              </w:tabs>
              <w:spacing w:line="410" w:lineRule="exact"/>
              <w:jc w:val="right"/>
            </w:pPr>
            <w:r w:rsidRPr="00FB0A79">
              <w:t>280,280.94</w:t>
            </w:r>
          </w:p>
        </w:tc>
      </w:tr>
      <w:tr w:rsidR="00FB0A79" w:rsidRPr="00FB0A79" w14:paraId="3917D32C" w14:textId="77777777">
        <w:trPr>
          <w:trHeight w:val="196"/>
        </w:trPr>
        <w:tc>
          <w:tcPr>
            <w:tcW w:w="5528" w:type="dxa"/>
          </w:tcPr>
          <w:p w14:paraId="537A2637" w14:textId="25B30FEB" w:rsidR="004E518D" w:rsidRPr="00FB0A79" w:rsidRDefault="004E518D" w:rsidP="00FB0A79">
            <w:pPr>
              <w:spacing w:line="410" w:lineRule="exact"/>
              <w:ind w:left="175" w:right="28" w:hanging="144"/>
              <w:jc w:val="thaiDistribute"/>
              <w:rPr>
                <w:cs/>
              </w:rPr>
            </w:pPr>
            <w:r w:rsidRPr="00FB0A79">
              <w:t>Financial costs</w:t>
            </w:r>
          </w:p>
        </w:tc>
        <w:tc>
          <w:tcPr>
            <w:tcW w:w="1701" w:type="dxa"/>
            <w:shd w:val="clear" w:color="auto" w:fill="auto"/>
            <w:vAlign w:val="bottom"/>
          </w:tcPr>
          <w:p w14:paraId="1018F75B" w14:textId="72986F2A" w:rsidR="004E518D" w:rsidRPr="00FB0A79" w:rsidRDefault="004E518D" w:rsidP="00FB0A79">
            <w:pPr>
              <w:pBdr>
                <w:bottom w:val="single" w:sz="4" w:space="1" w:color="auto"/>
              </w:pBdr>
              <w:tabs>
                <w:tab w:val="left" w:pos="1440"/>
                <w:tab w:val="left" w:pos="2160"/>
              </w:tabs>
              <w:spacing w:line="410" w:lineRule="exact"/>
              <w:jc w:val="right"/>
              <w:rPr>
                <w:cs/>
              </w:rPr>
            </w:pPr>
            <w:r w:rsidRPr="00FB0A79">
              <w:t>45,339.67</w:t>
            </w:r>
          </w:p>
        </w:tc>
        <w:tc>
          <w:tcPr>
            <w:tcW w:w="1701" w:type="dxa"/>
            <w:shd w:val="clear" w:color="auto" w:fill="auto"/>
            <w:vAlign w:val="bottom"/>
          </w:tcPr>
          <w:p w14:paraId="28D61CB3" w14:textId="5CEDA5CD" w:rsidR="004E518D" w:rsidRPr="00FB0A79" w:rsidRDefault="004E518D" w:rsidP="00FB0A79">
            <w:pPr>
              <w:pBdr>
                <w:bottom w:val="single" w:sz="4" w:space="1" w:color="auto"/>
              </w:pBdr>
              <w:tabs>
                <w:tab w:val="left" w:pos="1440"/>
                <w:tab w:val="left" w:pos="2160"/>
              </w:tabs>
              <w:spacing w:line="410" w:lineRule="exact"/>
              <w:jc w:val="right"/>
            </w:pPr>
            <w:r w:rsidRPr="00FB0A79">
              <w:t>37,926.25</w:t>
            </w:r>
          </w:p>
        </w:tc>
      </w:tr>
      <w:tr w:rsidR="00FB0A79" w:rsidRPr="00FB0A79" w14:paraId="380DBDE6" w14:textId="77777777" w:rsidTr="008866BC">
        <w:trPr>
          <w:trHeight w:val="80"/>
        </w:trPr>
        <w:tc>
          <w:tcPr>
            <w:tcW w:w="5528" w:type="dxa"/>
            <w:vAlign w:val="bottom"/>
          </w:tcPr>
          <w:p w14:paraId="620D1826" w14:textId="2CB6B5A4" w:rsidR="00472BED" w:rsidRPr="00FB0A79" w:rsidRDefault="00F3567D" w:rsidP="00FB0A79">
            <w:pPr>
              <w:spacing w:line="410" w:lineRule="exact"/>
              <w:ind w:left="162" w:right="28" w:firstLine="864"/>
            </w:pPr>
            <w:r w:rsidRPr="00FB0A79">
              <w:rPr>
                <w:rFonts w:eastAsia="Calibri"/>
              </w:rPr>
              <w:t>Total</w:t>
            </w:r>
          </w:p>
        </w:tc>
        <w:tc>
          <w:tcPr>
            <w:tcW w:w="1701" w:type="dxa"/>
            <w:shd w:val="clear" w:color="auto" w:fill="auto"/>
            <w:vAlign w:val="bottom"/>
          </w:tcPr>
          <w:p w14:paraId="2B64497D" w14:textId="23FE99F1" w:rsidR="00472BED" w:rsidRPr="00FB0A79" w:rsidRDefault="00472BED" w:rsidP="00FB0A79">
            <w:pPr>
              <w:pBdr>
                <w:bottom w:val="double" w:sz="4" w:space="1" w:color="auto"/>
              </w:pBdr>
              <w:tabs>
                <w:tab w:val="decimal" w:pos="1019"/>
                <w:tab w:val="left" w:pos="1440"/>
                <w:tab w:val="left" w:pos="2160"/>
              </w:tabs>
              <w:spacing w:line="410" w:lineRule="exact"/>
              <w:contextualSpacing/>
              <w:jc w:val="right"/>
            </w:pPr>
            <w:r w:rsidRPr="00FB0A79">
              <w:t>353,309.38</w:t>
            </w:r>
          </w:p>
        </w:tc>
        <w:tc>
          <w:tcPr>
            <w:tcW w:w="1701" w:type="dxa"/>
            <w:shd w:val="clear" w:color="auto" w:fill="auto"/>
            <w:vAlign w:val="bottom"/>
          </w:tcPr>
          <w:p w14:paraId="41641887" w14:textId="79647EAD" w:rsidR="00472BED" w:rsidRPr="00FB0A79" w:rsidRDefault="00472BED" w:rsidP="00FB0A79">
            <w:pPr>
              <w:pBdr>
                <w:bottom w:val="double" w:sz="4" w:space="1" w:color="auto"/>
              </w:pBdr>
              <w:tabs>
                <w:tab w:val="decimal" w:pos="1019"/>
                <w:tab w:val="left" w:pos="1440"/>
                <w:tab w:val="left" w:pos="2160"/>
              </w:tabs>
              <w:spacing w:line="410" w:lineRule="exact"/>
              <w:contextualSpacing/>
              <w:jc w:val="right"/>
              <w:rPr>
                <w:cs/>
              </w:rPr>
            </w:pPr>
            <w:r w:rsidRPr="00FB0A79">
              <w:t>440,802.57</w:t>
            </w:r>
          </w:p>
        </w:tc>
      </w:tr>
    </w:tbl>
    <w:p w14:paraId="3D4AF3DE" w14:textId="3B95FDA4" w:rsidR="00212DC4" w:rsidRPr="00FB0A79" w:rsidRDefault="008262A9" w:rsidP="00FB0A79">
      <w:pPr>
        <w:spacing w:before="120" w:line="410" w:lineRule="exact"/>
        <w:ind w:left="567" w:right="-45" w:hanging="567"/>
        <w:jc w:val="both"/>
        <w:rPr>
          <w:b/>
          <w:bCs/>
          <w:cs/>
        </w:rPr>
      </w:pPr>
      <w:r w:rsidRPr="00FB0A79">
        <w:rPr>
          <w:b/>
          <w:bCs/>
        </w:rPr>
        <w:t>1</w:t>
      </w:r>
      <w:r w:rsidR="005D46F6" w:rsidRPr="00FB0A79">
        <w:rPr>
          <w:b/>
          <w:bCs/>
        </w:rPr>
        <w:t>6</w:t>
      </w:r>
      <w:r w:rsidR="00421E35" w:rsidRPr="00FB0A79">
        <w:rPr>
          <w:b/>
          <w:bCs/>
          <w:cs/>
        </w:rPr>
        <w:t>.</w:t>
      </w:r>
      <w:r w:rsidR="008439BB" w:rsidRPr="00FB0A79">
        <w:rPr>
          <w:b/>
          <w:bCs/>
        </w:rPr>
        <w:tab/>
      </w:r>
      <w:r w:rsidR="00864874" w:rsidRPr="00FB0A79">
        <w:rPr>
          <w:b/>
          <w:bCs/>
        </w:rPr>
        <w:t>TRANSACTION WITH RELATED PERSONS AND PARTIES</w:t>
      </w:r>
    </w:p>
    <w:p w14:paraId="4AA9052E" w14:textId="77777777" w:rsidR="00E20CE0" w:rsidRPr="00FB0A79" w:rsidRDefault="00E20CE0" w:rsidP="00FB0A79">
      <w:pPr>
        <w:spacing w:before="120" w:line="410" w:lineRule="exact"/>
        <w:ind w:left="567" w:right="-45"/>
        <w:jc w:val="thaiDistribute"/>
        <w:rPr>
          <w:rFonts w:eastAsia="Calibri"/>
        </w:rPr>
      </w:pPr>
      <w:r w:rsidRPr="00FB0A79">
        <w:t>The Company had transaction with related persons and parties. These transactions are related in the normal course of business and on the basis of the Company and related persons or parties concerned.</w:t>
      </w:r>
    </w:p>
    <w:p w14:paraId="163536D8" w14:textId="6B910DE3" w:rsidR="003B68D4" w:rsidRPr="00FB0A79" w:rsidRDefault="00016DC4" w:rsidP="00FB0A79">
      <w:pPr>
        <w:spacing w:before="120" w:line="410" w:lineRule="exact"/>
        <w:ind w:left="567" w:right="-45"/>
        <w:jc w:val="thaiDistribute"/>
      </w:pPr>
      <w:r w:rsidRPr="00FB0A79">
        <w:rPr>
          <w:rFonts w:eastAsia="Calibri"/>
        </w:rPr>
        <w:t>Relationship of the Company and related persons and parties can be summarized as follows:</w:t>
      </w:r>
    </w:p>
    <w:tbl>
      <w:tblPr>
        <w:tblW w:w="9038" w:type="dxa"/>
        <w:tblInd w:w="534" w:type="dxa"/>
        <w:tblLayout w:type="fixed"/>
        <w:tblLook w:val="01E0" w:firstRow="1" w:lastRow="1" w:firstColumn="1" w:lastColumn="1" w:noHBand="0" w:noVBand="0"/>
      </w:tblPr>
      <w:tblGrid>
        <w:gridCol w:w="2727"/>
        <w:gridCol w:w="1667"/>
        <w:gridCol w:w="3118"/>
        <w:gridCol w:w="1526"/>
      </w:tblGrid>
      <w:tr w:rsidR="00FB0A79" w:rsidRPr="00FB0A79" w14:paraId="5920F8E4" w14:textId="1833F250">
        <w:trPr>
          <w:trHeight w:val="756"/>
          <w:tblHeader/>
        </w:trPr>
        <w:tc>
          <w:tcPr>
            <w:tcW w:w="2727" w:type="dxa"/>
            <w:shd w:val="clear" w:color="auto" w:fill="auto"/>
          </w:tcPr>
          <w:p w14:paraId="1285AF0C" w14:textId="6653EE35" w:rsidR="00266E74" w:rsidRPr="00FB0A79" w:rsidRDefault="00266E74" w:rsidP="00FB0A79">
            <w:pPr>
              <w:pBdr>
                <w:bottom w:val="single" w:sz="4" w:space="1" w:color="auto"/>
              </w:pBdr>
              <w:spacing w:line="410" w:lineRule="exact"/>
              <w:ind w:left="33"/>
              <w:jc w:val="center"/>
            </w:pPr>
            <w:r w:rsidRPr="00FB0A79">
              <w:t>Related parties and persons name</w:t>
            </w:r>
          </w:p>
        </w:tc>
        <w:tc>
          <w:tcPr>
            <w:tcW w:w="1667" w:type="dxa"/>
            <w:shd w:val="clear" w:color="auto" w:fill="auto"/>
          </w:tcPr>
          <w:p w14:paraId="2D992A24" w14:textId="6D35CF85" w:rsidR="00266E74" w:rsidRPr="00FB0A79" w:rsidRDefault="00266E74" w:rsidP="00FB0A79">
            <w:pPr>
              <w:pBdr>
                <w:bottom w:val="single" w:sz="4" w:space="1" w:color="auto"/>
              </w:pBdr>
              <w:spacing w:line="410" w:lineRule="exact"/>
              <w:jc w:val="center"/>
            </w:pPr>
            <w:r w:rsidRPr="00FB0A79">
              <w:t>Relationship</w:t>
            </w:r>
          </w:p>
        </w:tc>
        <w:tc>
          <w:tcPr>
            <w:tcW w:w="3118" w:type="dxa"/>
          </w:tcPr>
          <w:p w14:paraId="67F26531" w14:textId="411698BD" w:rsidR="00266E74" w:rsidRPr="00FB0A79" w:rsidRDefault="00266E74" w:rsidP="00FB0A79">
            <w:pPr>
              <w:pBdr>
                <w:bottom w:val="single" w:sz="4" w:space="1" w:color="auto"/>
              </w:pBdr>
              <w:spacing w:line="410" w:lineRule="exact"/>
              <w:jc w:val="center"/>
              <w:rPr>
                <w:cs/>
              </w:rPr>
            </w:pPr>
            <w:r w:rsidRPr="00FB0A79">
              <w:t>Related transactions</w:t>
            </w:r>
          </w:p>
        </w:tc>
        <w:tc>
          <w:tcPr>
            <w:tcW w:w="1526" w:type="dxa"/>
          </w:tcPr>
          <w:p w14:paraId="1BE39C9A" w14:textId="477B29B2" w:rsidR="00266E74" w:rsidRPr="00FB0A79" w:rsidRDefault="00266E74" w:rsidP="00FB0A79">
            <w:pPr>
              <w:pBdr>
                <w:bottom w:val="single" w:sz="4" w:space="1" w:color="auto"/>
              </w:pBdr>
              <w:spacing w:line="410" w:lineRule="exact"/>
              <w:jc w:val="center"/>
              <w:rPr>
                <w:cs/>
              </w:rPr>
            </w:pPr>
            <w:r w:rsidRPr="00FB0A79">
              <w:t>Pricing policy</w:t>
            </w:r>
          </w:p>
        </w:tc>
      </w:tr>
      <w:tr w:rsidR="00FB0A79" w:rsidRPr="00FB0A79" w14:paraId="56772F2E" w14:textId="05FB7E41">
        <w:trPr>
          <w:trHeight w:val="358"/>
        </w:trPr>
        <w:tc>
          <w:tcPr>
            <w:tcW w:w="2727" w:type="dxa"/>
          </w:tcPr>
          <w:p w14:paraId="60F938D7" w14:textId="12415062" w:rsidR="004D6296" w:rsidRPr="00FB0A79" w:rsidRDefault="004D6296" w:rsidP="00FB0A79">
            <w:pPr>
              <w:spacing w:line="410" w:lineRule="exact"/>
              <w:ind w:left="33"/>
              <w:rPr>
                <w:i/>
                <w:iCs/>
              </w:rPr>
            </w:pPr>
            <w:r w:rsidRPr="00FB0A79">
              <w:t>Persons consist of: -</w:t>
            </w:r>
          </w:p>
        </w:tc>
        <w:tc>
          <w:tcPr>
            <w:tcW w:w="1667" w:type="dxa"/>
            <w:vAlign w:val="bottom"/>
          </w:tcPr>
          <w:p w14:paraId="54066D2A" w14:textId="77777777" w:rsidR="004D6296" w:rsidRPr="00FB0A79" w:rsidRDefault="004D6296" w:rsidP="00FB0A79">
            <w:pPr>
              <w:spacing w:line="410" w:lineRule="exact"/>
              <w:rPr>
                <w:i/>
                <w:iCs/>
                <w:cs/>
              </w:rPr>
            </w:pPr>
          </w:p>
        </w:tc>
        <w:tc>
          <w:tcPr>
            <w:tcW w:w="3118" w:type="dxa"/>
            <w:vAlign w:val="bottom"/>
          </w:tcPr>
          <w:p w14:paraId="1596D507" w14:textId="77777777" w:rsidR="004D6296" w:rsidRPr="00FB0A79" w:rsidRDefault="004D6296" w:rsidP="00FB0A79">
            <w:pPr>
              <w:spacing w:line="410" w:lineRule="exact"/>
              <w:rPr>
                <w:i/>
                <w:iCs/>
                <w:cs/>
              </w:rPr>
            </w:pPr>
          </w:p>
        </w:tc>
        <w:tc>
          <w:tcPr>
            <w:tcW w:w="1526" w:type="dxa"/>
            <w:vAlign w:val="bottom"/>
          </w:tcPr>
          <w:p w14:paraId="1C272539" w14:textId="77777777" w:rsidR="004D6296" w:rsidRPr="00FB0A79" w:rsidRDefault="004D6296" w:rsidP="00FB0A79">
            <w:pPr>
              <w:spacing w:line="410" w:lineRule="exact"/>
              <w:rPr>
                <w:i/>
                <w:iCs/>
                <w:cs/>
              </w:rPr>
            </w:pPr>
          </w:p>
        </w:tc>
      </w:tr>
      <w:tr w:rsidR="00FB0A79" w:rsidRPr="00FB0A79" w14:paraId="25BE4786" w14:textId="24CBADE0" w:rsidTr="00E97AD3">
        <w:trPr>
          <w:trHeight w:val="139"/>
        </w:trPr>
        <w:tc>
          <w:tcPr>
            <w:tcW w:w="2727" w:type="dxa"/>
          </w:tcPr>
          <w:p w14:paraId="3559D60C" w14:textId="45A18EAF" w:rsidR="00C354B5" w:rsidRPr="00FB0A79" w:rsidRDefault="00C354B5" w:rsidP="00FB0A79">
            <w:pPr>
              <w:spacing w:line="410" w:lineRule="exact"/>
              <w:ind w:left="33"/>
            </w:pPr>
            <w:r w:rsidRPr="00FB0A79">
              <w:t>Miss Tanyapon Kraibhubes</w:t>
            </w:r>
          </w:p>
        </w:tc>
        <w:tc>
          <w:tcPr>
            <w:tcW w:w="1667" w:type="dxa"/>
          </w:tcPr>
          <w:p w14:paraId="52755822" w14:textId="3BF28348" w:rsidR="00C354B5" w:rsidRPr="00FB0A79" w:rsidRDefault="00C354B5" w:rsidP="00FB0A79">
            <w:pPr>
              <w:spacing w:line="410" w:lineRule="exact"/>
            </w:pPr>
            <w:r w:rsidRPr="00FB0A79">
              <w:t>Shareholder and director</w:t>
            </w:r>
          </w:p>
        </w:tc>
        <w:tc>
          <w:tcPr>
            <w:tcW w:w="3118" w:type="dxa"/>
          </w:tcPr>
          <w:p w14:paraId="7AC2FF04" w14:textId="4F79CA88" w:rsidR="00C354B5" w:rsidRPr="00FB0A79" w:rsidRDefault="00C354B5" w:rsidP="00FB0A79">
            <w:pPr>
              <w:spacing w:line="410" w:lineRule="exact"/>
              <w:rPr>
                <w:cs/>
              </w:rPr>
            </w:pPr>
            <w:r w:rsidRPr="00FB0A79">
              <w:t>The Company rent land and land with its construction (state as right of use assets and lease liabilities)</w:t>
            </w:r>
          </w:p>
        </w:tc>
        <w:tc>
          <w:tcPr>
            <w:tcW w:w="1526" w:type="dxa"/>
          </w:tcPr>
          <w:p w14:paraId="34DA2203" w14:textId="6AFFD351" w:rsidR="00C354B5" w:rsidRPr="00FB0A79" w:rsidRDefault="00C354B5" w:rsidP="00FB0A79">
            <w:pPr>
              <w:spacing w:line="410" w:lineRule="exact"/>
              <w:rPr>
                <w:cs/>
              </w:rPr>
            </w:pPr>
            <w:r w:rsidRPr="00FB0A79">
              <w:t>As indicated in agreement</w:t>
            </w:r>
          </w:p>
        </w:tc>
      </w:tr>
    </w:tbl>
    <w:p w14:paraId="7A11C58D" w14:textId="57701A25" w:rsidR="003B68D4" w:rsidRPr="00FB0A79" w:rsidRDefault="009E26CA" w:rsidP="00FB0A79">
      <w:pPr>
        <w:spacing w:before="120" w:line="410" w:lineRule="exact"/>
        <w:ind w:left="567" w:right="-45" w:hanging="567"/>
        <w:jc w:val="thaiDistribute"/>
        <w:rPr>
          <w:cs/>
        </w:rPr>
      </w:pPr>
      <w:r w:rsidRPr="00FB0A79">
        <w:t>1</w:t>
      </w:r>
      <w:r w:rsidR="005D46F6" w:rsidRPr="00FB0A79">
        <w:t>6</w:t>
      </w:r>
      <w:r w:rsidR="001F1434" w:rsidRPr="00FB0A79">
        <w:rPr>
          <w:cs/>
        </w:rPr>
        <w:t>.</w:t>
      </w:r>
      <w:r w:rsidR="001F1434" w:rsidRPr="00FB0A79">
        <w:t>1</w:t>
      </w:r>
      <w:r w:rsidR="00A14794" w:rsidRPr="00FB0A79">
        <w:tab/>
      </w:r>
      <w:r w:rsidR="008D3A22" w:rsidRPr="00FB0A79">
        <w:t>Transactions between the Company with related persons and parties can be summarized as follow:</w:t>
      </w:r>
    </w:p>
    <w:tbl>
      <w:tblPr>
        <w:tblW w:w="8930" w:type="dxa"/>
        <w:tblInd w:w="534" w:type="dxa"/>
        <w:tblLayout w:type="fixed"/>
        <w:tblLook w:val="0000" w:firstRow="0" w:lastRow="0" w:firstColumn="0" w:lastColumn="0" w:noHBand="0" w:noVBand="0"/>
      </w:tblPr>
      <w:tblGrid>
        <w:gridCol w:w="5528"/>
        <w:gridCol w:w="1701"/>
        <w:gridCol w:w="1701"/>
      </w:tblGrid>
      <w:tr w:rsidR="00FB0A79" w:rsidRPr="00FB0A79" w14:paraId="41D9869D" w14:textId="77777777" w:rsidTr="00E97AD3">
        <w:trPr>
          <w:tblHeader/>
        </w:trPr>
        <w:tc>
          <w:tcPr>
            <w:tcW w:w="5528" w:type="dxa"/>
            <w:vAlign w:val="bottom"/>
          </w:tcPr>
          <w:p w14:paraId="16D4B9C5" w14:textId="77777777" w:rsidR="003E4EBB" w:rsidRPr="00FB0A79" w:rsidRDefault="003E4EBB" w:rsidP="00FB0A79">
            <w:pPr>
              <w:spacing w:line="410" w:lineRule="exact"/>
              <w:ind w:right="-144"/>
              <w:jc w:val="both"/>
            </w:pPr>
          </w:p>
        </w:tc>
        <w:tc>
          <w:tcPr>
            <w:tcW w:w="3402" w:type="dxa"/>
            <w:gridSpan w:val="2"/>
            <w:vAlign w:val="bottom"/>
          </w:tcPr>
          <w:p w14:paraId="79E784AB" w14:textId="6979B1B4" w:rsidR="003E4EBB" w:rsidRPr="00FB0A79" w:rsidRDefault="00736121" w:rsidP="00FB0A79">
            <w:pPr>
              <w:pStyle w:val="Heading8"/>
              <w:spacing w:line="410" w:lineRule="exact"/>
              <w:ind w:left="-108" w:right="0"/>
              <w:jc w:val="right"/>
              <w:rPr>
                <w:b w:val="0"/>
                <w:bCs w:val="0"/>
                <w:cs/>
              </w:rPr>
            </w:pPr>
            <w:r w:rsidRPr="00FB0A79">
              <w:rPr>
                <w:b w:val="0"/>
                <w:bCs w:val="0"/>
                <w:i/>
                <w:iCs/>
                <w:cs/>
              </w:rPr>
              <w:t>(</w:t>
            </w:r>
            <w:r w:rsidRPr="00FB0A79">
              <w:rPr>
                <w:b w:val="0"/>
                <w:bCs w:val="0"/>
                <w:i/>
                <w:iCs/>
              </w:rPr>
              <w:t>Unit: Baht)</w:t>
            </w:r>
          </w:p>
        </w:tc>
      </w:tr>
      <w:tr w:rsidR="00FB0A79" w:rsidRPr="00FB0A79" w14:paraId="6429A41D" w14:textId="77777777" w:rsidTr="00E97AD3">
        <w:trPr>
          <w:tblHeader/>
        </w:trPr>
        <w:tc>
          <w:tcPr>
            <w:tcW w:w="5528" w:type="dxa"/>
            <w:vAlign w:val="bottom"/>
          </w:tcPr>
          <w:p w14:paraId="510DFD7D" w14:textId="77777777" w:rsidR="002C7486" w:rsidRPr="00FB0A79" w:rsidRDefault="002C7486" w:rsidP="00FB0A79">
            <w:pPr>
              <w:spacing w:line="410" w:lineRule="exact"/>
              <w:ind w:right="-144"/>
              <w:jc w:val="both"/>
            </w:pPr>
          </w:p>
        </w:tc>
        <w:tc>
          <w:tcPr>
            <w:tcW w:w="3402" w:type="dxa"/>
            <w:gridSpan w:val="2"/>
            <w:shd w:val="clear" w:color="auto" w:fill="auto"/>
            <w:vAlign w:val="bottom"/>
          </w:tcPr>
          <w:p w14:paraId="20C2970D" w14:textId="42C7CE3D" w:rsidR="002C7486" w:rsidRPr="00FB0A79" w:rsidRDefault="002E590A" w:rsidP="00FB0A79">
            <w:pPr>
              <w:pStyle w:val="Heading8"/>
              <w:spacing w:line="410" w:lineRule="exact"/>
              <w:ind w:left="6" w:right="0" w:firstLine="0"/>
              <w:jc w:val="center"/>
              <w:rPr>
                <w:i/>
                <w:iCs/>
              </w:rPr>
            </w:pPr>
            <w:r w:rsidRPr="00FB0A79">
              <w:t>For the three-month periods ended</w:t>
            </w:r>
          </w:p>
        </w:tc>
      </w:tr>
      <w:tr w:rsidR="00FB0A79" w:rsidRPr="00FB0A79" w14:paraId="31DA584A" w14:textId="77777777">
        <w:trPr>
          <w:tblHeader/>
        </w:trPr>
        <w:tc>
          <w:tcPr>
            <w:tcW w:w="5528" w:type="dxa"/>
            <w:vAlign w:val="bottom"/>
          </w:tcPr>
          <w:p w14:paraId="2C89D6EF" w14:textId="77777777" w:rsidR="008714A1" w:rsidRPr="00FB0A79" w:rsidRDefault="008714A1" w:rsidP="00FB0A79">
            <w:pPr>
              <w:spacing w:line="410" w:lineRule="exact"/>
              <w:ind w:right="-144"/>
              <w:jc w:val="both"/>
            </w:pPr>
          </w:p>
        </w:tc>
        <w:tc>
          <w:tcPr>
            <w:tcW w:w="1701" w:type="dxa"/>
            <w:shd w:val="clear" w:color="auto" w:fill="auto"/>
          </w:tcPr>
          <w:p w14:paraId="3F0765F7" w14:textId="698F3DE1" w:rsidR="008714A1" w:rsidRPr="00FB0A79" w:rsidRDefault="008714A1" w:rsidP="00FB0A79">
            <w:pPr>
              <w:widowControl w:val="0"/>
              <w:tabs>
                <w:tab w:val="num" w:pos="990"/>
                <w:tab w:val="left" w:pos="1440"/>
                <w:tab w:val="left" w:pos="2160"/>
              </w:tabs>
              <w:suppressAutoHyphens/>
              <w:overflowPunct/>
              <w:spacing w:line="410" w:lineRule="exact"/>
              <w:jc w:val="center"/>
              <w:textAlignment w:val="auto"/>
              <w:rPr>
                <w:b/>
                <w:bCs/>
              </w:rPr>
            </w:pPr>
            <w:r w:rsidRPr="00FB0A79">
              <w:rPr>
                <w:b/>
                <w:bCs/>
              </w:rPr>
              <w:t>March 31, 2025</w:t>
            </w:r>
          </w:p>
        </w:tc>
        <w:tc>
          <w:tcPr>
            <w:tcW w:w="1701" w:type="dxa"/>
            <w:shd w:val="clear" w:color="auto" w:fill="auto"/>
          </w:tcPr>
          <w:p w14:paraId="19DF9817" w14:textId="09C009AE" w:rsidR="008714A1" w:rsidRPr="00FB0A79" w:rsidRDefault="008714A1" w:rsidP="00FB0A79">
            <w:pPr>
              <w:widowControl w:val="0"/>
              <w:tabs>
                <w:tab w:val="num" w:pos="990"/>
                <w:tab w:val="left" w:pos="1440"/>
                <w:tab w:val="left" w:pos="2160"/>
              </w:tabs>
              <w:suppressAutoHyphens/>
              <w:overflowPunct/>
              <w:spacing w:line="410" w:lineRule="exact"/>
              <w:jc w:val="center"/>
              <w:textAlignment w:val="auto"/>
              <w:rPr>
                <w:b/>
                <w:bCs/>
              </w:rPr>
            </w:pPr>
            <w:r w:rsidRPr="00FB0A79">
              <w:rPr>
                <w:b/>
                <w:bCs/>
              </w:rPr>
              <w:t>March 31, 2024</w:t>
            </w:r>
          </w:p>
        </w:tc>
      </w:tr>
      <w:tr w:rsidR="00FB0A79" w:rsidRPr="00FB0A79" w14:paraId="1378608D" w14:textId="77777777">
        <w:tc>
          <w:tcPr>
            <w:tcW w:w="5528" w:type="dxa"/>
          </w:tcPr>
          <w:p w14:paraId="3FC7101C" w14:textId="263148CF" w:rsidR="00777458" w:rsidRPr="00FB0A79" w:rsidRDefault="00777458" w:rsidP="00FB0A79">
            <w:pPr>
              <w:spacing w:line="410" w:lineRule="exact"/>
              <w:ind w:left="33"/>
              <w:rPr>
                <w:b/>
                <w:bCs/>
                <w:cs/>
              </w:rPr>
            </w:pPr>
            <w:r w:rsidRPr="00FB0A79">
              <w:rPr>
                <w:b/>
                <w:bCs/>
              </w:rPr>
              <w:t>Interest expense on leases liabilities</w:t>
            </w:r>
          </w:p>
        </w:tc>
        <w:tc>
          <w:tcPr>
            <w:tcW w:w="1701" w:type="dxa"/>
            <w:shd w:val="clear" w:color="auto" w:fill="auto"/>
            <w:vAlign w:val="bottom"/>
          </w:tcPr>
          <w:p w14:paraId="52C1C89B" w14:textId="4FCE3D4F" w:rsidR="00777458" w:rsidRPr="00FB0A79" w:rsidRDefault="00777458" w:rsidP="00FB0A79">
            <w:pPr>
              <w:tabs>
                <w:tab w:val="decimal" w:pos="492"/>
              </w:tabs>
              <w:spacing w:line="410" w:lineRule="exact"/>
              <w:jc w:val="right"/>
            </w:pPr>
          </w:p>
        </w:tc>
        <w:tc>
          <w:tcPr>
            <w:tcW w:w="1701" w:type="dxa"/>
            <w:shd w:val="clear" w:color="auto" w:fill="auto"/>
            <w:vAlign w:val="bottom"/>
          </w:tcPr>
          <w:p w14:paraId="6F39B241" w14:textId="77777777" w:rsidR="00777458" w:rsidRPr="00FB0A79" w:rsidRDefault="00777458" w:rsidP="00FB0A79">
            <w:pPr>
              <w:tabs>
                <w:tab w:val="decimal" w:pos="492"/>
              </w:tabs>
              <w:spacing w:line="410" w:lineRule="exact"/>
              <w:jc w:val="right"/>
            </w:pPr>
          </w:p>
        </w:tc>
      </w:tr>
      <w:tr w:rsidR="00FB0A79" w:rsidRPr="00FB0A79" w14:paraId="01960B31" w14:textId="77777777">
        <w:tc>
          <w:tcPr>
            <w:tcW w:w="5528" w:type="dxa"/>
          </w:tcPr>
          <w:p w14:paraId="75AD2CF0" w14:textId="121D5163" w:rsidR="00777458" w:rsidRPr="00FB0A79" w:rsidRDefault="00777458" w:rsidP="00FB0A79">
            <w:pPr>
              <w:spacing w:line="410" w:lineRule="exact"/>
              <w:ind w:firstLine="317"/>
              <w:rPr>
                <w:cs/>
              </w:rPr>
            </w:pPr>
            <w:r w:rsidRPr="00FB0A79">
              <w:t>Miss Tanyapon Kraibhubes</w:t>
            </w:r>
          </w:p>
        </w:tc>
        <w:tc>
          <w:tcPr>
            <w:tcW w:w="1701" w:type="dxa"/>
            <w:shd w:val="clear" w:color="auto" w:fill="auto"/>
            <w:vAlign w:val="bottom"/>
          </w:tcPr>
          <w:p w14:paraId="0FA1E24F" w14:textId="51E85913" w:rsidR="00777458" w:rsidRPr="00FB0A79" w:rsidRDefault="00777458" w:rsidP="00FB0A79">
            <w:pPr>
              <w:tabs>
                <w:tab w:val="decimal" w:pos="492"/>
              </w:tabs>
              <w:spacing w:line="410" w:lineRule="exact"/>
              <w:jc w:val="right"/>
            </w:pPr>
            <w:r w:rsidRPr="00FB0A79">
              <w:t>251,228.50</w:t>
            </w:r>
          </w:p>
        </w:tc>
        <w:tc>
          <w:tcPr>
            <w:tcW w:w="1701" w:type="dxa"/>
            <w:shd w:val="clear" w:color="auto" w:fill="auto"/>
            <w:vAlign w:val="bottom"/>
          </w:tcPr>
          <w:p w14:paraId="5073B28F" w14:textId="148218EB" w:rsidR="00777458" w:rsidRPr="00FB0A79" w:rsidRDefault="00777458" w:rsidP="00FB0A79">
            <w:pPr>
              <w:tabs>
                <w:tab w:val="decimal" w:pos="492"/>
              </w:tabs>
              <w:spacing w:line="410" w:lineRule="exact"/>
              <w:jc w:val="right"/>
            </w:pPr>
            <w:r w:rsidRPr="00FB0A79">
              <w:t>253,740.13</w:t>
            </w:r>
          </w:p>
        </w:tc>
      </w:tr>
      <w:tr w:rsidR="00FB0A79" w:rsidRPr="00FB0A79" w14:paraId="7F20447A" w14:textId="77777777">
        <w:tc>
          <w:tcPr>
            <w:tcW w:w="5528" w:type="dxa"/>
          </w:tcPr>
          <w:p w14:paraId="06A291B4" w14:textId="04E56983" w:rsidR="00777458" w:rsidRPr="00FB0A79" w:rsidRDefault="00777458" w:rsidP="00FB0A79">
            <w:pPr>
              <w:spacing w:line="410" w:lineRule="exact"/>
              <w:ind w:left="33"/>
              <w:rPr>
                <w:b/>
                <w:bCs/>
                <w:cs/>
              </w:rPr>
            </w:pPr>
            <w:r w:rsidRPr="00FB0A79">
              <w:rPr>
                <w:b/>
                <w:bCs/>
              </w:rPr>
              <w:t>Amortisation - right-of-use assets</w:t>
            </w:r>
          </w:p>
        </w:tc>
        <w:tc>
          <w:tcPr>
            <w:tcW w:w="1701" w:type="dxa"/>
            <w:shd w:val="clear" w:color="auto" w:fill="auto"/>
            <w:vAlign w:val="bottom"/>
          </w:tcPr>
          <w:p w14:paraId="25BC61E3" w14:textId="07EF8D38" w:rsidR="00777458" w:rsidRPr="00FB0A79" w:rsidRDefault="00777458" w:rsidP="00FB0A79">
            <w:pPr>
              <w:tabs>
                <w:tab w:val="decimal" w:pos="492"/>
              </w:tabs>
              <w:spacing w:line="410" w:lineRule="exact"/>
              <w:jc w:val="right"/>
            </w:pPr>
            <w:r w:rsidRPr="00FB0A79">
              <w:t xml:space="preserve"> </w:t>
            </w:r>
          </w:p>
        </w:tc>
        <w:tc>
          <w:tcPr>
            <w:tcW w:w="1701" w:type="dxa"/>
            <w:shd w:val="clear" w:color="auto" w:fill="auto"/>
            <w:vAlign w:val="bottom"/>
          </w:tcPr>
          <w:p w14:paraId="4703FD7B" w14:textId="77777777" w:rsidR="00777458" w:rsidRPr="00FB0A79" w:rsidRDefault="00777458" w:rsidP="00FB0A79">
            <w:pPr>
              <w:tabs>
                <w:tab w:val="decimal" w:pos="492"/>
              </w:tabs>
              <w:spacing w:line="410" w:lineRule="exact"/>
              <w:jc w:val="right"/>
            </w:pPr>
          </w:p>
        </w:tc>
      </w:tr>
      <w:tr w:rsidR="00FB0A79" w:rsidRPr="00FB0A79" w14:paraId="467A0318" w14:textId="77777777">
        <w:tc>
          <w:tcPr>
            <w:tcW w:w="5528" w:type="dxa"/>
          </w:tcPr>
          <w:p w14:paraId="4AB06ED7" w14:textId="73C43783" w:rsidR="00777458" w:rsidRPr="00FB0A79" w:rsidRDefault="00777458" w:rsidP="00FB0A79">
            <w:pPr>
              <w:spacing w:line="410" w:lineRule="exact"/>
              <w:ind w:firstLine="317"/>
              <w:rPr>
                <w:b/>
                <w:bCs/>
                <w:cs/>
              </w:rPr>
            </w:pPr>
            <w:r w:rsidRPr="00FB0A79">
              <w:t>Miss Tanyapon Kraibhubes</w:t>
            </w:r>
          </w:p>
        </w:tc>
        <w:tc>
          <w:tcPr>
            <w:tcW w:w="1701" w:type="dxa"/>
            <w:shd w:val="clear" w:color="auto" w:fill="auto"/>
            <w:vAlign w:val="bottom"/>
          </w:tcPr>
          <w:p w14:paraId="6D99046C" w14:textId="5BB5EBBE" w:rsidR="00777458" w:rsidRPr="00FB0A79" w:rsidRDefault="00777458" w:rsidP="00FB0A79">
            <w:pPr>
              <w:tabs>
                <w:tab w:val="decimal" w:pos="492"/>
              </w:tabs>
              <w:spacing w:line="410" w:lineRule="exact"/>
              <w:jc w:val="right"/>
            </w:pPr>
            <w:r w:rsidRPr="00FB0A79">
              <w:t>121,863.51</w:t>
            </w:r>
          </w:p>
        </w:tc>
        <w:tc>
          <w:tcPr>
            <w:tcW w:w="1701" w:type="dxa"/>
            <w:shd w:val="clear" w:color="auto" w:fill="auto"/>
            <w:vAlign w:val="bottom"/>
          </w:tcPr>
          <w:p w14:paraId="224B86AB" w14:textId="5E029F19" w:rsidR="00777458" w:rsidRPr="00FB0A79" w:rsidRDefault="00777458" w:rsidP="00FB0A79">
            <w:pPr>
              <w:tabs>
                <w:tab w:val="decimal" w:pos="492"/>
              </w:tabs>
              <w:spacing w:line="410" w:lineRule="exact"/>
              <w:jc w:val="right"/>
            </w:pPr>
            <w:r w:rsidRPr="00FB0A79">
              <w:t>110,559.06</w:t>
            </w:r>
          </w:p>
        </w:tc>
      </w:tr>
    </w:tbl>
    <w:p w14:paraId="71A5C6E8" w14:textId="77777777" w:rsidR="00A046C8" w:rsidRPr="00FB0A79" w:rsidRDefault="00A046C8" w:rsidP="00FB0A79">
      <w:pPr>
        <w:overflowPunct/>
        <w:autoSpaceDE/>
        <w:autoSpaceDN/>
        <w:adjustRightInd/>
        <w:textAlignment w:val="auto"/>
        <w:rPr>
          <w:u w:color="FFFFFF"/>
        </w:rPr>
      </w:pPr>
      <w:r w:rsidRPr="00FB0A79">
        <w:rPr>
          <w:u w:color="FFFFFF"/>
        </w:rPr>
        <w:br w:type="page"/>
      </w:r>
    </w:p>
    <w:p w14:paraId="515ACE1F" w14:textId="4C2C04F3" w:rsidR="00E84930" w:rsidRPr="00FB0A79" w:rsidRDefault="007B4638" w:rsidP="00FB0A79">
      <w:pPr>
        <w:spacing w:before="120" w:line="380" w:lineRule="exact"/>
        <w:ind w:left="567" w:right="-45" w:hanging="567"/>
        <w:jc w:val="thaiDistribute"/>
      </w:pPr>
      <w:r w:rsidRPr="00FB0A79">
        <w:rPr>
          <w:u w:color="FFFFFF"/>
        </w:rPr>
        <w:lastRenderedPageBreak/>
        <w:t>1</w:t>
      </w:r>
      <w:r w:rsidR="009422E5" w:rsidRPr="00FB0A79">
        <w:rPr>
          <w:u w:color="FFFFFF"/>
        </w:rPr>
        <w:t>6</w:t>
      </w:r>
      <w:r w:rsidR="00C10E32" w:rsidRPr="00FB0A79">
        <w:rPr>
          <w:u w:color="FFFFFF"/>
          <w:cs/>
        </w:rPr>
        <w:t>.</w:t>
      </w:r>
      <w:r w:rsidR="00C10E32" w:rsidRPr="00FB0A79">
        <w:rPr>
          <w:u w:color="FFFFFF"/>
        </w:rPr>
        <w:t>2</w:t>
      </w:r>
      <w:r w:rsidR="00FE1391" w:rsidRPr="00FB0A79">
        <w:rPr>
          <w:u w:color="FFFFFF"/>
        </w:rPr>
        <w:tab/>
      </w:r>
      <w:r w:rsidR="004B71CC" w:rsidRPr="00FB0A79">
        <w:rPr>
          <w:u w:color="FFFFFF"/>
        </w:rPr>
        <w:t xml:space="preserve">The balance with its related persons and parties as at March </w:t>
      </w:r>
      <w:r w:rsidR="004B71CC" w:rsidRPr="00FB0A79">
        <w:rPr>
          <w:u w:color="FFFFFF"/>
          <w:cs/>
        </w:rPr>
        <w:t>31</w:t>
      </w:r>
      <w:r w:rsidR="004B71CC" w:rsidRPr="00FB0A79">
        <w:rPr>
          <w:u w:color="FFFFFF"/>
        </w:rPr>
        <w:t xml:space="preserve">, </w:t>
      </w:r>
      <w:r w:rsidR="004B71CC" w:rsidRPr="00FB0A79">
        <w:rPr>
          <w:u w:color="FFFFFF"/>
          <w:cs/>
        </w:rPr>
        <w:t xml:space="preserve">2025 </w:t>
      </w:r>
      <w:r w:rsidR="004B71CC" w:rsidRPr="00FB0A79">
        <w:rPr>
          <w:u w:color="FFFFFF"/>
        </w:rPr>
        <w:t xml:space="preserve">and December </w:t>
      </w:r>
      <w:r w:rsidR="004B71CC" w:rsidRPr="00FB0A79">
        <w:rPr>
          <w:u w:color="FFFFFF"/>
          <w:cs/>
        </w:rPr>
        <w:t>31</w:t>
      </w:r>
      <w:r w:rsidR="004B71CC" w:rsidRPr="00FB0A79">
        <w:rPr>
          <w:u w:color="FFFFFF"/>
        </w:rPr>
        <w:t xml:space="preserve">, </w:t>
      </w:r>
      <w:r w:rsidR="004B71CC" w:rsidRPr="00FB0A79">
        <w:rPr>
          <w:u w:color="FFFFFF"/>
          <w:cs/>
        </w:rPr>
        <w:t xml:space="preserve">2024 </w:t>
      </w:r>
      <w:r w:rsidR="004B71CC" w:rsidRPr="00FB0A79">
        <w:rPr>
          <w:u w:color="FFFFFF"/>
        </w:rPr>
        <w:t>are as follow:</w:t>
      </w:r>
    </w:p>
    <w:tbl>
      <w:tblPr>
        <w:tblW w:w="8930" w:type="dxa"/>
        <w:tblInd w:w="534" w:type="dxa"/>
        <w:tblLayout w:type="fixed"/>
        <w:tblLook w:val="0000" w:firstRow="0" w:lastRow="0" w:firstColumn="0" w:lastColumn="0" w:noHBand="0" w:noVBand="0"/>
      </w:tblPr>
      <w:tblGrid>
        <w:gridCol w:w="5528"/>
        <w:gridCol w:w="1701"/>
        <w:gridCol w:w="1701"/>
      </w:tblGrid>
      <w:tr w:rsidR="00FB0A79" w:rsidRPr="00FB0A79" w14:paraId="7A4EB050" w14:textId="77777777" w:rsidTr="00E97AD3">
        <w:tc>
          <w:tcPr>
            <w:tcW w:w="5528" w:type="dxa"/>
            <w:vAlign w:val="bottom"/>
          </w:tcPr>
          <w:p w14:paraId="23A26AFB" w14:textId="77777777" w:rsidR="00620DEE" w:rsidRPr="00FB0A79" w:rsidRDefault="00620DEE" w:rsidP="00FB0A79">
            <w:pPr>
              <w:spacing w:line="380" w:lineRule="exact"/>
              <w:ind w:right="-144"/>
              <w:jc w:val="both"/>
              <w:rPr>
                <w:cs/>
              </w:rPr>
            </w:pPr>
          </w:p>
        </w:tc>
        <w:tc>
          <w:tcPr>
            <w:tcW w:w="1701" w:type="dxa"/>
            <w:vAlign w:val="bottom"/>
          </w:tcPr>
          <w:p w14:paraId="28EEF25B" w14:textId="77777777" w:rsidR="00620DEE" w:rsidRPr="00FB0A79" w:rsidRDefault="00620DEE" w:rsidP="00FB0A79">
            <w:pPr>
              <w:widowControl w:val="0"/>
              <w:tabs>
                <w:tab w:val="num" w:pos="990"/>
                <w:tab w:val="left" w:pos="1440"/>
                <w:tab w:val="left" w:pos="2160"/>
              </w:tabs>
              <w:suppressAutoHyphens/>
              <w:overflowPunct/>
              <w:spacing w:line="380" w:lineRule="exact"/>
              <w:jc w:val="center"/>
              <w:textAlignment w:val="auto"/>
              <w:rPr>
                <w:b/>
                <w:bCs/>
              </w:rPr>
            </w:pPr>
          </w:p>
        </w:tc>
        <w:tc>
          <w:tcPr>
            <w:tcW w:w="1701" w:type="dxa"/>
            <w:vAlign w:val="bottom"/>
          </w:tcPr>
          <w:p w14:paraId="71D4585C" w14:textId="64EB9A03" w:rsidR="00620DEE" w:rsidRPr="00FB0A79" w:rsidRDefault="003608C5" w:rsidP="00FB0A79">
            <w:pPr>
              <w:widowControl w:val="0"/>
              <w:tabs>
                <w:tab w:val="num" w:pos="990"/>
                <w:tab w:val="left" w:pos="1440"/>
                <w:tab w:val="left" w:pos="2160"/>
              </w:tabs>
              <w:suppressAutoHyphens/>
              <w:overflowPunct/>
              <w:spacing w:line="380" w:lineRule="exact"/>
              <w:jc w:val="right"/>
              <w:textAlignment w:val="auto"/>
              <w:rPr>
                <w:b/>
                <w:bCs/>
              </w:rPr>
            </w:pPr>
            <w:r w:rsidRPr="00FB0A79">
              <w:rPr>
                <w:i/>
                <w:iCs/>
                <w:cs/>
              </w:rPr>
              <w:t>(</w:t>
            </w:r>
            <w:r w:rsidRPr="00FB0A79">
              <w:rPr>
                <w:i/>
                <w:iCs/>
              </w:rPr>
              <w:t>Unit: Baht)</w:t>
            </w:r>
          </w:p>
        </w:tc>
      </w:tr>
      <w:tr w:rsidR="00FB0A79" w:rsidRPr="00FB0A79" w14:paraId="2A4A2882" w14:textId="77777777">
        <w:tc>
          <w:tcPr>
            <w:tcW w:w="5528" w:type="dxa"/>
            <w:vAlign w:val="bottom"/>
          </w:tcPr>
          <w:p w14:paraId="3F74BCA9" w14:textId="77777777" w:rsidR="00DE1751" w:rsidRPr="00FB0A79" w:rsidRDefault="00DE1751" w:rsidP="00FB0A79">
            <w:pPr>
              <w:spacing w:line="380" w:lineRule="exact"/>
              <w:ind w:right="-144"/>
              <w:jc w:val="both"/>
              <w:rPr>
                <w:cs/>
              </w:rPr>
            </w:pPr>
          </w:p>
        </w:tc>
        <w:tc>
          <w:tcPr>
            <w:tcW w:w="1701" w:type="dxa"/>
          </w:tcPr>
          <w:p w14:paraId="7C767004" w14:textId="4BA30860" w:rsidR="00DE1751" w:rsidRPr="00FB0A79" w:rsidRDefault="00DE1751" w:rsidP="00FB0A79">
            <w:pPr>
              <w:widowControl w:val="0"/>
              <w:tabs>
                <w:tab w:val="num" w:pos="990"/>
                <w:tab w:val="left" w:pos="1440"/>
                <w:tab w:val="left" w:pos="2160"/>
              </w:tabs>
              <w:suppressAutoHyphens/>
              <w:overflowPunct/>
              <w:spacing w:line="380" w:lineRule="exact"/>
              <w:jc w:val="center"/>
              <w:textAlignment w:val="auto"/>
              <w:rPr>
                <w:b/>
                <w:bCs/>
              </w:rPr>
            </w:pPr>
            <w:r w:rsidRPr="00FB0A79">
              <w:rPr>
                <w:b/>
                <w:bCs/>
              </w:rPr>
              <w:t>March 31, 2025</w:t>
            </w:r>
          </w:p>
        </w:tc>
        <w:tc>
          <w:tcPr>
            <w:tcW w:w="1701" w:type="dxa"/>
          </w:tcPr>
          <w:p w14:paraId="66B43460" w14:textId="36AD745A" w:rsidR="00DE1751" w:rsidRPr="00FB0A79" w:rsidRDefault="00DE1751" w:rsidP="00FB0A79">
            <w:pPr>
              <w:widowControl w:val="0"/>
              <w:suppressAutoHyphens/>
              <w:overflowPunct/>
              <w:spacing w:line="410" w:lineRule="exact"/>
              <w:ind w:left="-105" w:right="-104"/>
              <w:jc w:val="center"/>
              <w:textAlignment w:val="auto"/>
              <w:rPr>
                <w:b/>
                <w:bCs/>
              </w:rPr>
            </w:pPr>
            <w:r w:rsidRPr="00FB0A79">
              <w:rPr>
                <w:b/>
                <w:bCs/>
              </w:rPr>
              <w:t>December 31, 2024</w:t>
            </w:r>
          </w:p>
        </w:tc>
      </w:tr>
      <w:tr w:rsidR="00FB0A79" w:rsidRPr="00FB0A79" w14:paraId="2752A92A" w14:textId="77777777">
        <w:tc>
          <w:tcPr>
            <w:tcW w:w="5528" w:type="dxa"/>
            <w:shd w:val="clear" w:color="auto" w:fill="auto"/>
          </w:tcPr>
          <w:p w14:paraId="068DC69A" w14:textId="2A97D767" w:rsidR="0013098D" w:rsidRPr="00FB0A79" w:rsidRDefault="0013098D" w:rsidP="00FB0A79">
            <w:pPr>
              <w:spacing w:line="380" w:lineRule="exact"/>
              <w:ind w:left="33"/>
              <w:rPr>
                <w:b/>
                <w:bCs/>
                <w:cs/>
              </w:rPr>
            </w:pPr>
            <w:r w:rsidRPr="00FB0A79">
              <w:rPr>
                <w:b/>
                <w:bCs/>
              </w:rPr>
              <w:t>Right-of-use assets - net</w:t>
            </w:r>
          </w:p>
        </w:tc>
        <w:tc>
          <w:tcPr>
            <w:tcW w:w="1701" w:type="dxa"/>
            <w:shd w:val="clear" w:color="auto" w:fill="auto"/>
            <w:vAlign w:val="bottom"/>
          </w:tcPr>
          <w:p w14:paraId="0808C589" w14:textId="77777777" w:rsidR="0013098D" w:rsidRPr="00FB0A79" w:rsidRDefault="0013098D" w:rsidP="00FB0A79">
            <w:pPr>
              <w:tabs>
                <w:tab w:val="decimal" w:pos="616"/>
              </w:tabs>
              <w:spacing w:line="380" w:lineRule="exact"/>
              <w:ind w:firstLine="283"/>
              <w:jc w:val="right"/>
              <w:rPr>
                <w:cs/>
              </w:rPr>
            </w:pPr>
          </w:p>
        </w:tc>
        <w:tc>
          <w:tcPr>
            <w:tcW w:w="1701" w:type="dxa"/>
            <w:shd w:val="clear" w:color="auto" w:fill="auto"/>
            <w:vAlign w:val="bottom"/>
          </w:tcPr>
          <w:p w14:paraId="538EC61A" w14:textId="77777777" w:rsidR="0013098D" w:rsidRPr="00FB0A79" w:rsidRDefault="0013098D" w:rsidP="00FB0A79">
            <w:pPr>
              <w:tabs>
                <w:tab w:val="decimal" w:pos="616"/>
              </w:tabs>
              <w:spacing w:line="380" w:lineRule="exact"/>
              <w:ind w:firstLine="283"/>
              <w:jc w:val="right"/>
            </w:pPr>
          </w:p>
        </w:tc>
      </w:tr>
      <w:tr w:rsidR="00FB0A79" w:rsidRPr="00FB0A79" w14:paraId="379DE100" w14:textId="77777777">
        <w:tc>
          <w:tcPr>
            <w:tcW w:w="5528" w:type="dxa"/>
            <w:shd w:val="clear" w:color="auto" w:fill="auto"/>
          </w:tcPr>
          <w:p w14:paraId="2930824E" w14:textId="187FA82C" w:rsidR="0013098D" w:rsidRPr="00FB0A79" w:rsidRDefault="0013098D" w:rsidP="00FB0A79">
            <w:pPr>
              <w:spacing w:line="380" w:lineRule="exact"/>
              <w:ind w:firstLine="317"/>
              <w:rPr>
                <w:cs/>
              </w:rPr>
            </w:pPr>
            <w:r w:rsidRPr="00FB0A79">
              <w:t>Miss Tanyapon Kraibhubes</w:t>
            </w:r>
          </w:p>
        </w:tc>
        <w:tc>
          <w:tcPr>
            <w:tcW w:w="1701" w:type="dxa"/>
            <w:shd w:val="clear" w:color="auto" w:fill="auto"/>
            <w:vAlign w:val="bottom"/>
          </w:tcPr>
          <w:p w14:paraId="4503C034" w14:textId="3B8CE133" w:rsidR="0013098D" w:rsidRPr="00FB0A79" w:rsidRDefault="0013098D" w:rsidP="00FB0A79">
            <w:pPr>
              <w:tabs>
                <w:tab w:val="decimal" w:pos="616"/>
              </w:tabs>
              <w:spacing w:line="380" w:lineRule="exact"/>
              <w:ind w:firstLine="283"/>
              <w:jc w:val="right"/>
              <w:rPr>
                <w:cs/>
              </w:rPr>
            </w:pPr>
            <w:r w:rsidRPr="00FB0A79">
              <w:t>11,556,624.67</w:t>
            </w:r>
          </w:p>
        </w:tc>
        <w:tc>
          <w:tcPr>
            <w:tcW w:w="1701" w:type="dxa"/>
            <w:shd w:val="clear" w:color="auto" w:fill="auto"/>
            <w:vAlign w:val="bottom"/>
          </w:tcPr>
          <w:p w14:paraId="3BF16AE0" w14:textId="4639782F" w:rsidR="0013098D" w:rsidRPr="00FB0A79" w:rsidRDefault="0013098D" w:rsidP="00FB0A79">
            <w:pPr>
              <w:tabs>
                <w:tab w:val="decimal" w:pos="616"/>
              </w:tabs>
              <w:spacing w:line="380" w:lineRule="exact"/>
              <w:ind w:firstLine="283"/>
              <w:jc w:val="right"/>
            </w:pPr>
            <w:r w:rsidRPr="00FB0A79">
              <w:t>11,678,488</w:t>
            </w:r>
            <w:r w:rsidRPr="00FB0A79">
              <w:rPr>
                <w:cs/>
              </w:rPr>
              <w:t>.</w:t>
            </w:r>
            <w:r w:rsidRPr="00FB0A79">
              <w:t>17</w:t>
            </w:r>
          </w:p>
        </w:tc>
      </w:tr>
      <w:tr w:rsidR="00FB0A79" w:rsidRPr="00FB0A79" w14:paraId="196F1239" w14:textId="77777777">
        <w:tc>
          <w:tcPr>
            <w:tcW w:w="5528" w:type="dxa"/>
            <w:shd w:val="clear" w:color="auto" w:fill="auto"/>
          </w:tcPr>
          <w:p w14:paraId="2E195FEE" w14:textId="2379D10A" w:rsidR="0013098D" w:rsidRPr="00FB0A79" w:rsidRDefault="0013098D" w:rsidP="00FB0A79">
            <w:pPr>
              <w:spacing w:line="380" w:lineRule="exact"/>
              <w:ind w:left="33"/>
              <w:rPr>
                <w:b/>
                <w:bCs/>
                <w:cs/>
              </w:rPr>
            </w:pPr>
            <w:r w:rsidRPr="00FB0A79">
              <w:rPr>
                <w:b/>
                <w:bCs/>
              </w:rPr>
              <w:t>Lease liabilities</w:t>
            </w:r>
          </w:p>
        </w:tc>
        <w:tc>
          <w:tcPr>
            <w:tcW w:w="1701" w:type="dxa"/>
            <w:shd w:val="clear" w:color="auto" w:fill="auto"/>
            <w:vAlign w:val="bottom"/>
          </w:tcPr>
          <w:p w14:paraId="1E820295" w14:textId="470B26F2" w:rsidR="0013098D" w:rsidRPr="00FB0A79" w:rsidRDefault="0013098D" w:rsidP="00FB0A79">
            <w:pPr>
              <w:tabs>
                <w:tab w:val="decimal" w:pos="616"/>
              </w:tabs>
              <w:spacing w:line="380" w:lineRule="exact"/>
              <w:ind w:firstLine="283"/>
              <w:jc w:val="right"/>
            </w:pPr>
            <w:r w:rsidRPr="00FB0A79">
              <w:t xml:space="preserve"> </w:t>
            </w:r>
          </w:p>
        </w:tc>
        <w:tc>
          <w:tcPr>
            <w:tcW w:w="1701" w:type="dxa"/>
            <w:shd w:val="clear" w:color="auto" w:fill="auto"/>
            <w:vAlign w:val="bottom"/>
          </w:tcPr>
          <w:p w14:paraId="7CA9CECA" w14:textId="77777777" w:rsidR="0013098D" w:rsidRPr="00FB0A79" w:rsidRDefault="0013098D" w:rsidP="00FB0A79">
            <w:pPr>
              <w:tabs>
                <w:tab w:val="decimal" w:pos="616"/>
              </w:tabs>
              <w:spacing w:line="380" w:lineRule="exact"/>
              <w:ind w:firstLine="283"/>
              <w:jc w:val="right"/>
            </w:pPr>
          </w:p>
        </w:tc>
      </w:tr>
      <w:tr w:rsidR="00FB0A79" w:rsidRPr="00FB0A79" w14:paraId="211AC1A4" w14:textId="77777777">
        <w:tc>
          <w:tcPr>
            <w:tcW w:w="5528" w:type="dxa"/>
            <w:shd w:val="clear" w:color="auto" w:fill="auto"/>
          </w:tcPr>
          <w:p w14:paraId="2F70D111" w14:textId="45729030" w:rsidR="0013098D" w:rsidRPr="00FB0A79" w:rsidRDefault="0013098D" w:rsidP="00FB0A79">
            <w:pPr>
              <w:spacing w:line="380" w:lineRule="exact"/>
              <w:ind w:firstLine="317"/>
              <w:rPr>
                <w:cs/>
              </w:rPr>
            </w:pPr>
            <w:r w:rsidRPr="00FB0A79">
              <w:t>Miss Tanyapon Kraibhubes</w:t>
            </w:r>
          </w:p>
        </w:tc>
        <w:tc>
          <w:tcPr>
            <w:tcW w:w="1701" w:type="dxa"/>
            <w:shd w:val="clear" w:color="auto" w:fill="auto"/>
            <w:vAlign w:val="bottom"/>
          </w:tcPr>
          <w:p w14:paraId="16115138" w14:textId="46017A04" w:rsidR="0013098D" w:rsidRPr="00FB0A79" w:rsidRDefault="0013098D" w:rsidP="00FB0A79">
            <w:pPr>
              <w:tabs>
                <w:tab w:val="decimal" w:pos="616"/>
              </w:tabs>
              <w:spacing w:line="380" w:lineRule="exact"/>
              <w:ind w:firstLine="283"/>
              <w:jc w:val="right"/>
            </w:pPr>
            <w:r w:rsidRPr="00FB0A79">
              <w:t>13,241,386.61</w:t>
            </w:r>
          </w:p>
        </w:tc>
        <w:tc>
          <w:tcPr>
            <w:tcW w:w="1701" w:type="dxa"/>
            <w:shd w:val="clear" w:color="auto" w:fill="auto"/>
            <w:vAlign w:val="bottom"/>
          </w:tcPr>
          <w:p w14:paraId="3165953B" w14:textId="7FED182C" w:rsidR="0013098D" w:rsidRPr="00FB0A79" w:rsidRDefault="0013098D" w:rsidP="00FB0A79">
            <w:pPr>
              <w:tabs>
                <w:tab w:val="decimal" w:pos="616"/>
              </w:tabs>
              <w:spacing w:line="380" w:lineRule="exact"/>
              <w:ind w:firstLine="283"/>
              <w:jc w:val="right"/>
            </w:pPr>
            <w:r w:rsidRPr="00FB0A79">
              <w:t>14,154,188</w:t>
            </w:r>
            <w:r w:rsidRPr="00FB0A79">
              <w:rPr>
                <w:cs/>
              </w:rPr>
              <w:t>.</w:t>
            </w:r>
            <w:r w:rsidRPr="00FB0A79">
              <w:t>56</w:t>
            </w:r>
          </w:p>
        </w:tc>
      </w:tr>
    </w:tbl>
    <w:p w14:paraId="447A8298" w14:textId="77777777" w:rsidR="000034B1" w:rsidRPr="00FB0A79" w:rsidRDefault="000034B1" w:rsidP="00FB0A79">
      <w:pPr>
        <w:spacing w:before="120" w:line="380" w:lineRule="exact"/>
        <w:ind w:left="567" w:right="-45"/>
        <w:jc w:val="thaiDistribute"/>
        <w:rPr>
          <w:u w:color="FFFFFF"/>
        </w:rPr>
      </w:pPr>
      <w:r w:rsidRPr="00FB0A79">
        <w:rPr>
          <w:b/>
          <w:bCs/>
          <w:u w:color="FFFFFF"/>
        </w:rPr>
        <w:t>Land lease agreement</w:t>
      </w:r>
    </w:p>
    <w:p w14:paraId="606F6A4D" w14:textId="47373123" w:rsidR="00502525" w:rsidRPr="00FB0A79" w:rsidRDefault="00502525" w:rsidP="00FB0A79">
      <w:pPr>
        <w:spacing w:before="120" w:line="410" w:lineRule="exact"/>
        <w:ind w:left="567" w:right="-45"/>
        <w:jc w:val="thaiDistribute"/>
      </w:pPr>
      <w:r w:rsidRPr="00FB0A79">
        <w:rPr>
          <w:u w:color="FFFFFF"/>
        </w:rPr>
        <w:t xml:space="preserve">The Company has a lease </w:t>
      </w:r>
      <w:r w:rsidRPr="00FB0A79">
        <w:rPr>
          <w:rFonts w:eastAsia="Calibri"/>
        </w:rPr>
        <w:t>agreement</w:t>
      </w:r>
      <w:r w:rsidRPr="00FB0A79">
        <w:rPr>
          <w:u w:color="FFFFFF"/>
        </w:rPr>
        <w:t xml:space="preserve"> dated July </w:t>
      </w:r>
      <w:r w:rsidRPr="00FB0A79">
        <w:rPr>
          <w:u w:color="FFFFFF"/>
          <w:cs/>
        </w:rPr>
        <w:t>23</w:t>
      </w:r>
      <w:r w:rsidRPr="00FB0A79">
        <w:rPr>
          <w:u w:color="FFFFFF"/>
        </w:rPr>
        <w:t xml:space="preserve">, </w:t>
      </w:r>
      <w:r w:rsidRPr="00FB0A79">
        <w:rPr>
          <w:u w:color="FFFFFF"/>
          <w:cs/>
        </w:rPr>
        <w:t xml:space="preserve">2014 </w:t>
      </w:r>
      <w:r w:rsidRPr="00FB0A79">
        <w:rPr>
          <w:u w:color="FFFFFF"/>
        </w:rPr>
        <w:t xml:space="preserve">with the relevant persons for a period of the lease is </w:t>
      </w:r>
      <w:r w:rsidRPr="00FB0A79">
        <w:rPr>
          <w:u w:color="FFFFFF"/>
          <w:cs/>
        </w:rPr>
        <w:t xml:space="preserve">30 </w:t>
      </w:r>
      <w:r w:rsidRPr="00FB0A79">
        <w:rPr>
          <w:u w:color="FFFFFF"/>
        </w:rPr>
        <w:t xml:space="preserve">years in the amount of Baht </w:t>
      </w:r>
      <w:r w:rsidRPr="00FB0A79">
        <w:rPr>
          <w:u w:color="FFFFFF"/>
          <w:cs/>
        </w:rPr>
        <w:t xml:space="preserve">38.28 </w:t>
      </w:r>
      <w:r w:rsidRPr="00FB0A79">
        <w:rPr>
          <w:u w:color="FFFFFF"/>
        </w:rPr>
        <w:t xml:space="preserve">million (both counterparties agreed to collect rental from the date of completion of construction of buildings and other structures, or from January </w:t>
      </w:r>
      <w:r w:rsidRPr="00FB0A79">
        <w:rPr>
          <w:u w:color="FFFFFF"/>
          <w:cs/>
        </w:rPr>
        <w:t>1</w:t>
      </w:r>
      <w:r w:rsidRPr="00FB0A79">
        <w:rPr>
          <w:u w:color="FFFFFF"/>
        </w:rPr>
        <w:t xml:space="preserve">, </w:t>
      </w:r>
      <w:r w:rsidR="005A3262" w:rsidRPr="00FB0A79">
        <w:rPr>
          <w:u w:color="FFFFFF"/>
        </w:rPr>
        <w:t>2016</w:t>
      </w:r>
      <w:r w:rsidRPr="00FB0A79">
        <w:rPr>
          <w:u w:color="FFFFFF"/>
        </w:rPr>
        <w:t xml:space="preserve">, whichever is earlier until the lease is matured). The lease contract starts on January </w:t>
      </w:r>
      <w:r w:rsidRPr="00FB0A79">
        <w:rPr>
          <w:u w:color="FFFFFF"/>
          <w:cs/>
        </w:rPr>
        <w:t>1</w:t>
      </w:r>
      <w:r w:rsidRPr="00FB0A79">
        <w:rPr>
          <w:u w:color="FFFFFF"/>
        </w:rPr>
        <w:t xml:space="preserve">, </w:t>
      </w:r>
      <w:r w:rsidR="005A3262" w:rsidRPr="00FB0A79">
        <w:rPr>
          <w:u w:color="FFFFFF"/>
        </w:rPr>
        <w:t>2014</w:t>
      </w:r>
      <w:r w:rsidRPr="00FB0A79">
        <w:rPr>
          <w:u w:color="FFFFFF"/>
          <w:cs/>
        </w:rPr>
        <w:t xml:space="preserve">. </w:t>
      </w:r>
      <w:r w:rsidRPr="00FB0A79">
        <w:rPr>
          <w:u w:color="FFFFFF"/>
        </w:rPr>
        <w:t xml:space="preserve">However, the Company starts to record the rental from January </w:t>
      </w:r>
      <w:r w:rsidRPr="00FB0A79">
        <w:rPr>
          <w:u w:color="FFFFFF"/>
          <w:cs/>
        </w:rPr>
        <w:t>1</w:t>
      </w:r>
      <w:r w:rsidRPr="00FB0A79">
        <w:rPr>
          <w:u w:color="FFFFFF"/>
        </w:rPr>
        <w:t xml:space="preserve">, </w:t>
      </w:r>
      <w:r w:rsidR="005A3262" w:rsidRPr="00FB0A79">
        <w:rPr>
          <w:u w:color="FFFFFF"/>
        </w:rPr>
        <w:t>2014</w:t>
      </w:r>
      <w:r w:rsidRPr="00FB0A79">
        <w:rPr>
          <w:u w:color="FFFFFF"/>
          <w:cs/>
        </w:rPr>
        <w:t xml:space="preserve"> </w:t>
      </w:r>
      <w:r w:rsidRPr="00FB0A79">
        <w:rPr>
          <w:u w:color="FFFFFF"/>
        </w:rPr>
        <w:t>onwards, and the lease of the land that the building will not be transferred to the tenant, with the tenant have to demolish the building upon termination of the lease.</w:t>
      </w:r>
    </w:p>
    <w:p w14:paraId="74065BCE" w14:textId="40F19ECC" w:rsidR="00D1764D" w:rsidRPr="00FB0A79" w:rsidRDefault="00AE21F9" w:rsidP="00FB0A79">
      <w:pPr>
        <w:spacing w:before="120" w:line="380" w:lineRule="exact"/>
        <w:ind w:firstLine="567"/>
        <w:jc w:val="thaiDistribute"/>
        <w:rPr>
          <w:rFonts w:cstheme="minorBidi"/>
          <w:cs/>
        </w:rPr>
      </w:pPr>
      <w:r w:rsidRPr="00FB0A79">
        <w:t xml:space="preserve">As at March </w:t>
      </w:r>
      <w:r w:rsidRPr="00FB0A79">
        <w:rPr>
          <w:cs/>
        </w:rPr>
        <w:t>31</w:t>
      </w:r>
      <w:r w:rsidRPr="00FB0A79">
        <w:t xml:space="preserve">, </w:t>
      </w:r>
      <w:r w:rsidRPr="00FB0A79">
        <w:rPr>
          <w:cs/>
        </w:rPr>
        <w:t>2025</w:t>
      </w:r>
      <w:r w:rsidRPr="00FB0A79">
        <w:t>, the Company has to pay the remaining rental under lease as follows:</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FB0A79" w:rsidRPr="00FB0A79" w14:paraId="7BC4A45D" w14:textId="77777777" w:rsidTr="00C7324B">
        <w:trPr>
          <w:trHeight w:val="76"/>
        </w:trPr>
        <w:tc>
          <w:tcPr>
            <w:tcW w:w="7229" w:type="dxa"/>
            <w:vAlign w:val="bottom"/>
          </w:tcPr>
          <w:p w14:paraId="32FCDB02" w14:textId="77777777" w:rsidR="00D1764D" w:rsidRPr="00FB0A79" w:rsidRDefault="00D1764D" w:rsidP="00FB0A79">
            <w:pPr>
              <w:tabs>
                <w:tab w:val="left" w:pos="720"/>
                <w:tab w:val="left" w:pos="1440"/>
                <w:tab w:val="left" w:pos="2160"/>
              </w:tabs>
              <w:spacing w:line="380" w:lineRule="exact"/>
              <w:ind w:firstLine="23"/>
              <w:contextualSpacing/>
              <w:jc w:val="thaiDistribute"/>
              <w:rPr>
                <w:cs/>
              </w:rPr>
            </w:pPr>
          </w:p>
        </w:tc>
        <w:tc>
          <w:tcPr>
            <w:tcW w:w="1701" w:type="dxa"/>
            <w:vAlign w:val="bottom"/>
          </w:tcPr>
          <w:p w14:paraId="296AA83B" w14:textId="76B501BB" w:rsidR="00D1764D" w:rsidRPr="00FB0A79" w:rsidRDefault="00672D6C" w:rsidP="00FB0A79">
            <w:pPr>
              <w:spacing w:line="380" w:lineRule="exact"/>
              <w:jc w:val="right"/>
              <w:rPr>
                <w:b/>
                <w:bCs/>
              </w:rPr>
            </w:pPr>
            <w:r w:rsidRPr="00FB0A79">
              <w:rPr>
                <w:i/>
                <w:iCs/>
                <w:cs/>
              </w:rPr>
              <w:t>(</w:t>
            </w:r>
            <w:r w:rsidRPr="00FB0A79">
              <w:rPr>
                <w:i/>
                <w:iCs/>
              </w:rPr>
              <w:t>Unit: Baht)</w:t>
            </w:r>
          </w:p>
        </w:tc>
      </w:tr>
      <w:tr w:rsidR="00FB0A79" w:rsidRPr="00FB0A79" w14:paraId="564D0144" w14:textId="77777777">
        <w:trPr>
          <w:trHeight w:val="201"/>
        </w:trPr>
        <w:tc>
          <w:tcPr>
            <w:tcW w:w="7229" w:type="dxa"/>
          </w:tcPr>
          <w:p w14:paraId="41E2882F" w14:textId="7ABD8986" w:rsidR="00356216" w:rsidRPr="00FB0A79" w:rsidRDefault="00356216" w:rsidP="00FB0A79">
            <w:pPr>
              <w:tabs>
                <w:tab w:val="left" w:pos="720"/>
                <w:tab w:val="left" w:pos="1440"/>
                <w:tab w:val="left" w:pos="2160"/>
              </w:tabs>
              <w:spacing w:before="120" w:line="380" w:lineRule="exact"/>
              <w:ind w:left="27"/>
              <w:contextualSpacing/>
            </w:pPr>
            <w:r w:rsidRPr="00FB0A79">
              <w:t>Amount to be paid</w:t>
            </w:r>
          </w:p>
        </w:tc>
        <w:tc>
          <w:tcPr>
            <w:tcW w:w="1701" w:type="dxa"/>
            <w:vAlign w:val="bottom"/>
          </w:tcPr>
          <w:p w14:paraId="2A8F4B6B" w14:textId="77777777" w:rsidR="00356216" w:rsidRPr="00FB0A79" w:rsidRDefault="00356216" w:rsidP="00FB0A79">
            <w:pPr>
              <w:tabs>
                <w:tab w:val="left" w:pos="720"/>
                <w:tab w:val="left" w:pos="1440"/>
                <w:tab w:val="left" w:pos="2160"/>
              </w:tabs>
              <w:spacing w:before="120" w:line="380" w:lineRule="exact"/>
              <w:contextualSpacing/>
              <w:jc w:val="thaiDistribute"/>
            </w:pPr>
          </w:p>
        </w:tc>
      </w:tr>
      <w:tr w:rsidR="00FB0A79" w:rsidRPr="00FB0A79" w14:paraId="04F36C5C" w14:textId="77777777">
        <w:trPr>
          <w:trHeight w:val="221"/>
        </w:trPr>
        <w:tc>
          <w:tcPr>
            <w:tcW w:w="7229" w:type="dxa"/>
          </w:tcPr>
          <w:p w14:paraId="63366CC9" w14:textId="5F662FC8" w:rsidR="00356216" w:rsidRPr="00FB0A79" w:rsidRDefault="00356216" w:rsidP="00FB0A79">
            <w:pPr>
              <w:tabs>
                <w:tab w:val="left" w:pos="720"/>
                <w:tab w:val="left" w:pos="1440"/>
                <w:tab w:val="left" w:pos="2160"/>
              </w:tabs>
              <w:spacing w:line="380" w:lineRule="exact"/>
              <w:ind w:firstLine="740"/>
              <w:jc w:val="both"/>
              <w:rPr>
                <w:cs/>
              </w:rPr>
            </w:pPr>
            <w:r w:rsidRPr="00FB0A79">
              <w:t>Within 1 year</w:t>
            </w:r>
          </w:p>
        </w:tc>
        <w:tc>
          <w:tcPr>
            <w:tcW w:w="1701" w:type="dxa"/>
          </w:tcPr>
          <w:p w14:paraId="39F8481E" w14:textId="1A69D36A" w:rsidR="00356216" w:rsidRPr="00FB0A79" w:rsidRDefault="00356216" w:rsidP="00FB0A79">
            <w:pPr>
              <w:tabs>
                <w:tab w:val="left" w:pos="720"/>
                <w:tab w:val="decimal" w:pos="1019"/>
                <w:tab w:val="left" w:pos="1440"/>
                <w:tab w:val="left" w:pos="2160"/>
              </w:tabs>
              <w:spacing w:before="120" w:line="380" w:lineRule="exact"/>
              <w:contextualSpacing/>
              <w:jc w:val="right"/>
            </w:pPr>
            <w:r w:rsidRPr="00FB0A79">
              <w:t>2,007,423.00</w:t>
            </w:r>
          </w:p>
        </w:tc>
      </w:tr>
      <w:tr w:rsidR="00FB0A79" w:rsidRPr="00FB0A79" w14:paraId="22343024" w14:textId="77777777">
        <w:trPr>
          <w:trHeight w:val="227"/>
        </w:trPr>
        <w:tc>
          <w:tcPr>
            <w:tcW w:w="7229" w:type="dxa"/>
          </w:tcPr>
          <w:p w14:paraId="0990C783" w14:textId="42937396" w:rsidR="00356216" w:rsidRPr="00FB0A79" w:rsidRDefault="00356216" w:rsidP="00FB0A79">
            <w:pPr>
              <w:tabs>
                <w:tab w:val="left" w:pos="720"/>
                <w:tab w:val="left" w:pos="1440"/>
                <w:tab w:val="left" w:pos="2160"/>
              </w:tabs>
              <w:spacing w:line="380" w:lineRule="exact"/>
              <w:ind w:firstLine="740"/>
              <w:jc w:val="both"/>
              <w:rPr>
                <w:cs/>
              </w:rPr>
            </w:pPr>
            <w:r w:rsidRPr="00FB0A79">
              <w:t>Over 1 year but less than 5 years</w:t>
            </w:r>
          </w:p>
        </w:tc>
        <w:tc>
          <w:tcPr>
            <w:tcW w:w="1701" w:type="dxa"/>
          </w:tcPr>
          <w:p w14:paraId="1242A803" w14:textId="7D3D04F7" w:rsidR="00356216" w:rsidRPr="00FB0A79" w:rsidRDefault="00356216" w:rsidP="00FB0A79">
            <w:pPr>
              <w:tabs>
                <w:tab w:val="left" w:pos="720"/>
                <w:tab w:val="decimal" w:pos="1019"/>
                <w:tab w:val="left" w:pos="1440"/>
                <w:tab w:val="left" w:pos="2160"/>
              </w:tabs>
              <w:spacing w:before="120" w:line="380" w:lineRule="exact"/>
              <w:contextualSpacing/>
              <w:jc w:val="right"/>
            </w:pPr>
            <w:r w:rsidRPr="00FB0A79">
              <w:t>4,844,614.50</w:t>
            </w:r>
          </w:p>
        </w:tc>
      </w:tr>
      <w:tr w:rsidR="00FB0A79" w:rsidRPr="00FB0A79" w14:paraId="385900B1" w14:textId="77777777">
        <w:trPr>
          <w:trHeight w:val="389"/>
        </w:trPr>
        <w:tc>
          <w:tcPr>
            <w:tcW w:w="7229" w:type="dxa"/>
          </w:tcPr>
          <w:p w14:paraId="47279FA2" w14:textId="11D7F9C8" w:rsidR="00356216" w:rsidRPr="00FB0A79" w:rsidRDefault="00672D6C" w:rsidP="00FB0A79">
            <w:pPr>
              <w:tabs>
                <w:tab w:val="left" w:pos="720"/>
                <w:tab w:val="left" w:pos="1440"/>
                <w:tab w:val="left" w:pos="2160"/>
              </w:tabs>
              <w:spacing w:line="380" w:lineRule="exact"/>
              <w:ind w:firstLine="740"/>
              <w:jc w:val="both"/>
              <w:rPr>
                <w:cs/>
              </w:rPr>
            </w:pPr>
            <w:r w:rsidRPr="00FB0A79">
              <w:t>Over</w:t>
            </w:r>
            <w:r w:rsidRPr="00FB0A79">
              <w:rPr>
                <w:cs/>
              </w:rPr>
              <w:t xml:space="preserve"> </w:t>
            </w:r>
            <w:r w:rsidRPr="00FB0A79">
              <w:t xml:space="preserve">5 years </w:t>
            </w:r>
            <w:r w:rsidRPr="00FB0A79">
              <w:rPr>
                <w:cs/>
              </w:rPr>
              <w:t>(</w:t>
            </w:r>
            <w:r w:rsidRPr="00FB0A79">
              <w:t>to year 30</w:t>
            </w:r>
            <w:r w:rsidRPr="00FB0A79">
              <w:rPr>
                <w:vertAlign w:val="superscript"/>
              </w:rPr>
              <w:t>th</w:t>
            </w:r>
            <w:r w:rsidRPr="00FB0A79">
              <w:rPr>
                <w:cs/>
              </w:rPr>
              <w:t>)</w:t>
            </w:r>
          </w:p>
        </w:tc>
        <w:tc>
          <w:tcPr>
            <w:tcW w:w="1701" w:type="dxa"/>
          </w:tcPr>
          <w:p w14:paraId="5623D96D" w14:textId="464236A4" w:rsidR="00356216" w:rsidRPr="00FB0A79" w:rsidRDefault="00356216" w:rsidP="00FB0A79">
            <w:pPr>
              <w:pBdr>
                <w:bottom w:val="single" w:sz="4" w:space="1" w:color="auto"/>
              </w:pBdr>
              <w:tabs>
                <w:tab w:val="left" w:pos="720"/>
                <w:tab w:val="decimal" w:pos="1019"/>
                <w:tab w:val="left" w:pos="1440"/>
                <w:tab w:val="left" w:pos="2160"/>
              </w:tabs>
              <w:spacing w:before="120" w:line="380" w:lineRule="exact"/>
              <w:contextualSpacing/>
              <w:jc w:val="right"/>
            </w:pPr>
            <w:r w:rsidRPr="00FB0A79">
              <w:t>21,436,999.95</w:t>
            </w:r>
          </w:p>
        </w:tc>
      </w:tr>
      <w:tr w:rsidR="00FB0A79" w:rsidRPr="00FB0A79" w14:paraId="3ECA27A6" w14:textId="77777777">
        <w:trPr>
          <w:trHeight w:val="126"/>
        </w:trPr>
        <w:tc>
          <w:tcPr>
            <w:tcW w:w="7229" w:type="dxa"/>
          </w:tcPr>
          <w:p w14:paraId="497C54D3" w14:textId="4FF098D5" w:rsidR="00356216" w:rsidRPr="00FB0A79" w:rsidRDefault="00356216" w:rsidP="00FB0A79">
            <w:pPr>
              <w:tabs>
                <w:tab w:val="left" w:pos="720"/>
                <w:tab w:val="left" w:pos="1440"/>
                <w:tab w:val="left" w:pos="2160"/>
              </w:tabs>
              <w:spacing w:before="120" w:line="380" w:lineRule="exact"/>
              <w:ind w:firstLine="1307"/>
              <w:contextualSpacing/>
            </w:pPr>
            <w:r w:rsidRPr="00FB0A79">
              <w:t>Total</w:t>
            </w:r>
          </w:p>
        </w:tc>
        <w:tc>
          <w:tcPr>
            <w:tcW w:w="1701" w:type="dxa"/>
          </w:tcPr>
          <w:p w14:paraId="41CF0A47" w14:textId="5D6FE603" w:rsidR="00356216" w:rsidRPr="00FB0A79" w:rsidRDefault="00356216" w:rsidP="00FB0A79">
            <w:pPr>
              <w:pBdr>
                <w:bottom w:val="double" w:sz="4" w:space="1" w:color="auto"/>
              </w:pBdr>
              <w:tabs>
                <w:tab w:val="left" w:pos="720"/>
                <w:tab w:val="decimal" w:pos="1019"/>
                <w:tab w:val="left" w:pos="1440"/>
                <w:tab w:val="left" w:pos="2160"/>
              </w:tabs>
              <w:spacing w:before="120" w:line="380" w:lineRule="exact"/>
              <w:contextualSpacing/>
              <w:jc w:val="right"/>
            </w:pPr>
            <w:r w:rsidRPr="00FB0A79">
              <w:t>28,289,037.45</w:t>
            </w:r>
          </w:p>
        </w:tc>
      </w:tr>
    </w:tbl>
    <w:p w14:paraId="187C92BC" w14:textId="45FD3486" w:rsidR="00504ABA" w:rsidRPr="00FB0A79" w:rsidRDefault="009422E5" w:rsidP="00FB0A79">
      <w:pPr>
        <w:spacing w:before="120" w:line="380" w:lineRule="exact"/>
        <w:ind w:left="567" w:right="-45" w:hanging="567"/>
        <w:jc w:val="both"/>
        <w:rPr>
          <w:b/>
          <w:bCs/>
          <w:cs/>
        </w:rPr>
      </w:pPr>
      <w:r w:rsidRPr="00FB0A79">
        <w:rPr>
          <w:b/>
          <w:bCs/>
        </w:rPr>
        <w:t>17</w:t>
      </w:r>
      <w:r w:rsidR="00504ABA" w:rsidRPr="00FB0A79">
        <w:rPr>
          <w:b/>
          <w:bCs/>
          <w:cs/>
        </w:rPr>
        <w:t>.</w:t>
      </w:r>
      <w:r w:rsidR="00504ABA" w:rsidRPr="00FB0A79">
        <w:rPr>
          <w:b/>
          <w:bCs/>
          <w:cs/>
        </w:rPr>
        <w:tab/>
      </w:r>
      <w:r w:rsidR="00327C01" w:rsidRPr="00FB0A79">
        <w:rPr>
          <w:b/>
          <w:bCs/>
        </w:rPr>
        <w:t>EARINGS PER SHARE</w:t>
      </w:r>
    </w:p>
    <w:p w14:paraId="7E15FCE0" w14:textId="63263BE9" w:rsidR="00504ABA" w:rsidRPr="00FB0A79" w:rsidRDefault="00165B05" w:rsidP="00FB0A79">
      <w:pPr>
        <w:spacing w:before="120" w:line="380" w:lineRule="exact"/>
        <w:ind w:left="567" w:right="-45"/>
        <w:jc w:val="thaiDistribute"/>
      </w:pPr>
      <w:r w:rsidRPr="00FB0A79">
        <w:t xml:space="preserve">Basic earnings (loss) per share and diluted earnings per share for three-month periods ended March </w:t>
      </w:r>
      <w:r w:rsidRPr="00FB0A79">
        <w:rPr>
          <w:cs/>
        </w:rPr>
        <w:t>31</w:t>
      </w:r>
      <w:r w:rsidRPr="00FB0A79">
        <w:t xml:space="preserve">, </w:t>
      </w:r>
      <w:r w:rsidRPr="00FB0A79">
        <w:rPr>
          <w:cs/>
        </w:rPr>
        <w:t xml:space="preserve">2025 </w:t>
      </w:r>
      <w:r w:rsidRPr="00FB0A79">
        <w:t xml:space="preserve">and </w:t>
      </w:r>
      <w:r w:rsidRPr="00FB0A79">
        <w:rPr>
          <w:cs/>
        </w:rPr>
        <w:t xml:space="preserve">2024 </w:t>
      </w:r>
      <w:r w:rsidRPr="00FB0A79">
        <w:t>are as follows:</w:t>
      </w:r>
    </w:p>
    <w:tbl>
      <w:tblPr>
        <w:tblW w:w="9110" w:type="dxa"/>
        <w:tblInd w:w="534" w:type="dxa"/>
        <w:tblLayout w:type="fixed"/>
        <w:tblLook w:val="04A0" w:firstRow="1" w:lastRow="0" w:firstColumn="1" w:lastColumn="0" w:noHBand="0" w:noVBand="1"/>
      </w:tblPr>
      <w:tblGrid>
        <w:gridCol w:w="2268"/>
        <w:gridCol w:w="1275"/>
        <w:gridCol w:w="1309"/>
        <w:gridCol w:w="858"/>
        <w:gridCol w:w="1239"/>
        <w:gridCol w:w="1310"/>
        <w:gridCol w:w="851"/>
      </w:tblGrid>
      <w:tr w:rsidR="00FB0A79" w:rsidRPr="00FB0A79" w14:paraId="1CFC94C8" w14:textId="77777777" w:rsidTr="00C7324B">
        <w:tc>
          <w:tcPr>
            <w:tcW w:w="2268" w:type="dxa"/>
            <w:shd w:val="clear" w:color="auto" w:fill="auto"/>
            <w:vAlign w:val="bottom"/>
          </w:tcPr>
          <w:p w14:paraId="07C68554" w14:textId="77777777" w:rsidR="00527766" w:rsidRPr="00FB0A79" w:rsidRDefault="00527766" w:rsidP="00FB0A79">
            <w:pPr>
              <w:tabs>
                <w:tab w:val="left" w:pos="360"/>
              </w:tabs>
              <w:spacing w:line="380" w:lineRule="exact"/>
              <w:jc w:val="thaiDistribute"/>
            </w:pPr>
          </w:p>
        </w:tc>
        <w:tc>
          <w:tcPr>
            <w:tcW w:w="6842" w:type="dxa"/>
            <w:gridSpan w:val="6"/>
            <w:shd w:val="clear" w:color="auto" w:fill="auto"/>
            <w:vAlign w:val="bottom"/>
          </w:tcPr>
          <w:p w14:paraId="65F5AD0C" w14:textId="59DE7150" w:rsidR="00527766" w:rsidRPr="00FB0A79" w:rsidRDefault="00B01FEC" w:rsidP="00FB0A79">
            <w:pPr>
              <w:pBdr>
                <w:bottom w:val="single" w:sz="4" w:space="1" w:color="auto"/>
              </w:pBdr>
              <w:tabs>
                <w:tab w:val="left" w:pos="360"/>
              </w:tabs>
              <w:spacing w:line="380" w:lineRule="exact"/>
              <w:jc w:val="right"/>
              <w:rPr>
                <w:i/>
                <w:iCs/>
              </w:rPr>
            </w:pPr>
            <w:r w:rsidRPr="00FB0A79">
              <w:rPr>
                <w:i/>
                <w:iCs/>
                <w:cs/>
              </w:rPr>
              <w:t>(</w:t>
            </w:r>
            <w:r w:rsidRPr="00FB0A79">
              <w:rPr>
                <w:i/>
                <w:iCs/>
              </w:rPr>
              <w:t>Unit: Baht)</w:t>
            </w:r>
          </w:p>
        </w:tc>
      </w:tr>
      <w:tr w:rsidR="00FB0A79" w:rsidRPr="00FB0A79" w14:paraId="1B5EC9FF" w14:textId="77777777" w:rsidTr="00C7324B">
        <w:trPr>
          <w:trHeight w:val="68"/>
        </w:trPr>
        <w:tc>
          <w:tcPr>
            <w:tcW w:w="2268" w:type="dxa"/>
            <w:shd w:val="clear" w:color="auto" w:fill="auto"/>
            <w:vAlign w:val="bottom"/>
          </w:tcPr>
          <w:p w14:paraId="20E473F5" w14:textId="77777777" w:rsidR="00527766" w:rsidRPr="00FB0A79" w:rsidRDefault="00527766" w:rsidP="00FB0A79">
            <w:pPr>
              <w:tabs>
                <w:tab w:val="left" w:pos="360"/>
              </w:tabs>
              <w:spacing w:line="380" w:lineRule="exact"/>
              <w:jc w:val="thaiDistribute"/>
            </w:pPr>
          </w:p>
        </w:tc>
        <w:tc>
          <w:tcPr>
            <w:tcW w:w="6842" w:type="dxa"/>
            <w:gridSpan w:val="6"/>
            <w:shd w:val="clear" w:color="auto" w:fill="auto"/>
            <w:vAlign w:val="bottom"/>
          </w:tcPr>
          <w:p w14:paraId="7741336D" w14:textId="7249DB05" w:rsidR="00527766" w:rsidRPr="00FB0A79" w:rsidRDefault="00AA5265" w:rsidP="00FB0A79">
            <w:pPr>
              <w:tabs>
                <w:tab w:val="left" w:pos="360"/>
              </w:tabs>
              <w:spacing w:line="380" w:lineRule="exact"/>
              <w:jc w:val="center"/>
            </w:pPr>
            <w:r w:rsidRPr="00FB0A79">
              <w:t xml:space="preserve">For the three-month periods ended March </w:t>
            </w:r>
            <w:r w:rsidRPr="00FB0A79">
              <w:rPr>
                <w:cs/>
              </w:rPr>
              <w:t>31</w:t>
            </w:r>
            <w:r w:rsidRPr="00FB0A79">
              <w:t>,</w:t>
            </w:r>
          </w:p>
        </w:tc>
      </w:tr>
      <w:tr w:rsidR="00FB0A79" w:rsidRPr="00FB0A79" w14:paraId="5C09E384" w14:textId="77777777" w:rsidTr="00C7324B">
        <w:tc>
          <w:tcPr>
            <w:tcW w:w="2268" w:type="dxa"/>
            <w:shd w:val="clear" w:color="auto" w:fill="auto"/>
            <w:vAlign w:val="bottom"/>
          </w:tcPr>
          <w:p w14:paraId="1E77F69C" w14:textId="77777777" w:rsidR="00527766" w:rsidRPr="00FB0A79" w:rsidRDefault="00527766" w:rsidP="00FB0A79">
            <w:pPr>
              <w:tabs>
                <w:tab w:val="left" w:pos="360"/>
              </w:tabs>
              <w:spacing w:line="380" w:lineRule="exact"/>
              <w:jc w:val="thaiDistribute"/>
            </w:pPr>
          </w:p>
        </w:tc>
        <w:tc>
          <w:tcPr>
            <w:tcW w:w="3442" w:type="dxa"/>
            <w:gridSpan w:val="3"/>
            <w:shd w:val="clear" w:color="auto" w:fill="auto"/>
            <w:vAlign w:val="bottom"/>
          </w:tcPr>
          <w:p w14:paraId="7B3C7045" w14:textId="125278AD" w:rsidR="00527766" w:rsidRPr="00FB0A79" w:rsidRDefault="002A390D" w:rsidP="00FB0A79">
            <w:pPr>
              <w:pBdr>
                <w:bottom w:val="single" w:sz="4" w:space="1" w:color="auto"/>
              </w:pBdr>
              <w:tabs>
                <w:tab w:val="left" w:pos="360"/>
              </w:tabs>
              <w:spacing w:line="380" w:lineRule="exact"/>
              <w:jc w:val="center"/>
            </w:pPr>
            <w:r w:rsidRPr="00FB0A79">
              <w:t>2025</w:t>
            </w:r>
          </w:p>
        </w:tc>
        <w:tc>
          <w:tcPr>
            <w:tcW w:w="3400" w:type="dxa"/>
            <w:gridSpan w:val="3"/>
            <w:shd w:val="clear" w:color="auto" w:fill="auto"/>
            <w:vAlign w:val="bottom"/>
          </w:tcPr>
          <w:p w14:paraId="58AC10B5" w14:textId="27B00820" w:rsidR="00527766" w:rsidRPr="00FB0A79" w:rsidRDefault="002A390D" w:rsidP="00FB0A79">
            <w:pPr>
              <w:pBdr>
                <w:bottom w:val="single" w:sz="4" w:space="1" w:color="auto"/>
              </w:pBdr>
              <w:tabs>
                <w:tab w:val="left" w:pos="360"/>
              </w:tabs>
              <w:spacing w:line="380" w:lineRule="exact"/>
              <w:jc w:val="center"/>
            </w:pPr>
            <w:r w:rsidRPr="00FB0A79">
              <w:t>2024</w:t>
            </w:r>
          </w:p>
        </w:tc>
      </w:tr>
      <w:tr w:rsidR="00FB0A79" w:rsidRPr="00FB0A79" w14:paraId="568AFDCC" w14:textId="77777777" w:rsidTr="004B31A2">
        <w:trPr>
          <w:trHeight w:val="171"/>
        </w:trPr>
        <w:tc>
          <w:tcPr>
            <w:tcW w:w="2268" w:type="dxa"/>
            <w:shd w:val="clear" w:color="auto" w:fill="auto"/>
            <w:vAlign w:val="bottom"/>
          </w:tcPr>
          <w:p w14:paraId="026A3126" w14:textId="77777777" w:rsidR="00527766" w:rsidRPr="00FB0A79" w:rsidRDefault="00527766" w:rsidP="00FB0A79">
            <w:pPr>
              <w:tabs>
                <w:tab w:val="left" w:pos="360"/>
              </w:tabs>
              <w:spacing w:line="340" w:lineRule="exact"/>
              <w:jc w:val="thaiDistribute"/>
              <w:rPr>
                <w:sz w:val="16"/>
                <w:szCs w:val="16"/>
              </w:rPr>
            </w:pPr>
          </w:p>
        </w:tc>
        <w:tc>
          <w:tcPr>
            <w:tcW w:w="1275" w:type="dxa"/>
            <w:shd w:val="clear" w:color="auto" w:fill="auto"/>
            <w:vAlign w:val="bottom"/>
          </w:tcPr>
          <w:p w14:paraId="054951BB" w14:textId="6AC8DE43" w:rsidR="00527766" w:rsidRPr="00FB0A79" w:rsidRDefault="00920638" w:rsidP="00FB0A79">
            <w:pPr>
              <w:pBdr>
                <w:bottom w:val="single" w:sz="4" w:space="1" w:color="auto"/>
              </w:pBdr>
              <w:tabs>
                <w:tab w:val="left" w:pos="360"/>
              </w:tabs>
              <w:spacing w:line="340" w:lineRule="exact"/>
              <w:jc w:val="center"/>
              <w:rPr>
                <w:sz w:val="16"/>
                <w:szCs w:val="16"/>
                <w:cs/>
              </w:rPr>
            </w:pPr>
            <w:r w:rsidRPr="00FB0A79">
              <w:rPr>
                <w:sz w:val="16"/>
                <w:szCs w:val="16"/>
              </w:rPr>
              <w:t>Profit (Loss)</w:t>
            </w:r>
          </w:p>
        </w:tc>
        <w:tc>
          <w:tcPr>
            <w:tcW w:w="1309" w:type="dxa"/>
            <w:shd w:val="clear" w:color="auto" w:fill="auto"/>
            <w:vAlign w:val="bottom"/>
          </w:tcPr>
          <w:p w14:paraId="68D13877" w14:textId="043E0D8E" w:rsidR="00527766" w:rsidRPr="00FB0A79" w:rsidRDefault="004B31A2" w:rsidP="00FB0A79">
            <w:pPr>
              <w:pBdr>
                <w:bottom w:val="single" w:sz="4" w:space="1" w:color="auto"/>
              </w:pBdr>
              <w:tabs>
                <w:tab w:val="left" w:pos="360"/>
              </w:tabs>
              <w:spacing w:line="340" w:lineRule="exact"/>
              <w:jc w:val="center"/>
              <w:rPr>
                <w:sz w:val="16"/>
                <w:szCs w:val="16"/>
                <w:cs/>
              </w:rPr>
            </w:pPr>
            <w:r w:rsidRPr="00FB0A79">
              <w:rPr>
                <w:sz w:val="16"/>
                <w:szCs w:val="16"/>
              </w:rPr>
              <w:t>Weighted average number of ordinary shares</w:t>
            </w:r>
          </w:p>
        </w:tc>
        <w:tc>
          <w:tcPr>
            <w:tcW w:w="854" w:type="dxa"/>
            <w:shd w:val="clear" w:color="auto" w:fill="auto"/>
            <w:vAlign w:val="bottom"/>
          </w:tcPr>
          <w:p w14:paraId="114297D0" w14:textId="77777777" w:rsidR="00C55C80" w:rsidRPr="00FB0A79" w:rsidRDefault="00C55C80" w:rsidP="00FB0A79">
            <w:pPr>
              <w:pBdr>
                <w:bottom w:val="single" w:sz="4" w:space="1" w:color="auto"/>
              </w:pBdr>
              <w:tabs>
                <w:tab w:val="left" w:pos="360"/>
              </w:tabs>
              <w:spacing w:line="340" w:lineRule="exact"/>
              <w:jc w:val="center"/>
              <w:rPr>
                <w:sz w:val="16"/>
                <w:szCs w:val="16"/>
              </w:rPr>
            </w:pPr>
            <w:r w:rsidRPr="00FB0A79">
              <w:rPr>
                <w:sz w:val="16"/>
                <w:szCs w:val="16"/>
              </w:rPr>
              <w:t>Earnings</w:t>
            </w:r>
          </w:p>
          <w:p w14:paraId="42C6B2EC" w14:textId="77777777" w:rsidR="00C55C80" w:rsidRPr="00FB0A79" w:rsidRDefault="00C55C80" w:rsidP="00FB0A79">
            <w:pPr>
              <w:pBdr>
                <w:bottom w:val="single" w:sz="4" w:space="1" w:color="auto"/>
              </w:pBdr>
              <w:tabs>
                <w:tab w:val="left" w:pos="360"/>
              </w:tabs>
              <w:spacing w:line="340" w:lineRule="exact"/>
              <w:jc w:val="center"/>
              <w:rPr>
                <w:sz w:val="16"/>
                <w:szCs w:val="16"/>
              </w:rPr>
            </w:pPr>
            <w:r w:rsidRPr="00FB0A79">
              <w:rPr>
                <w:sz w:val="16"/>
                <w:szCs w:val="16"/>
                <w:cs/>
              </w:rPr>
              <w:t>(</w:t>
            </w:r>
            <w:r w:rsidRPr="00FB0A79">
              <w:rPr>
                <w:sz w:val="16"/>
                <w:szCs w:val="16"/>
              </w:rPr>
              <w:t>loss)</w:t>
            </w:r>
          </w:p>
          <w:p w14:paraId="3D701CA6" w14:textId="5BCACF97" w:rsidR="00527766" w:rsidRPr="00FB0A79" w:rsidRDefault="00C55C80" w:rsidP="00FB0A79">
            <w:pPr>
              <w:pBdr>
                <w:bottom w:val="single" w:sz="4" w:space="1" w:color="auto"/>
              </w:pBdr>
              <w:tabs>
                <w:tab w:val="left" w:pos="360"/>
              </w:tabs>
              <w:spacing w:line="340" w:lineRule="exact"/>
              <w:jc w:val="center"/>
              <w:rPr>
                <w:sz w:val="16"/>
                <w:szCs w:val="16"/>
              </w:rPr>
            </w:pPr>
            <w:r w:rsidRPr="00FB0A79">
              <w:rPr>
                <w:sz w:val="16"/>
                <w:szCs w:val="16"/>
              </w:rPr>
              <w:t>per share</w:t>
            </w:r>
          </w:p>
        </w:tc>
        <w:tc>
          <w:tcPr>
            <w:tcW w:w="1239" w:type="dxa"/>
            <w:shd w:val="clear" w:color="auto" w:fill="auto"/>
            <w:vAlign w:val="bottom"/>
          </w:tcPr>
          <w:p w14:paraId="77A78484" w14:textId="552AFF88" w:rsidR="00527766" w:rsidRPr="00FB0A79" w:rsidRDefault="00583FAD" w:rsidP="00FB0A79">
            <w:pPr>
              <w:pBdr>
                <w:bottom w:val="single" w:sz="4" w:space="1" w:color="auto"/>
              </w:pBdr>
              <w:tabs>
                <w:tab w:val="left" w:pos="360"/>
              </w:tabs>
              <w:spacing w:line="340" w:lineRule="exact"/>
              <w:jc w:val="center"/>
              <w:rPr>
                <w:sz w:val="16"/>
                <w:szCs w:val="16"/>
                <w:cs/>
              </w:rPr>
            </w:pPr>
            <w:r w:rsidRPr="00FB0A79">
              <w:rPr>
                <w:sz w:val="16"/>
                <w:szCs w:val="16"/>
              </w:rPr>
              <w:t>Profit (Loss)</w:t>
            </w:r>
          </w:p>
        </w:tc>
        <w:tc>
          <w:tcPr>
            <w:tcW w:w="1310" w:type="dxa"/>
            <w:shd w:val="clear" w:color="auto" w:fill="auto"/>
            <w:vAlign w:val="bottom"/>
          </w:tcPr>
          <w:p w14:paraId="7093A959" w14:textId="6BBD359D" w:rsidR="00527766" w:rsidRPr="00FB0A79" w:rsidRDefault="000800C0" w:rsidP="00FB0A79">
            <w:pPr>
              <w:pBdr>
                <w:bottom w:val="single" w:sz="4" w:space="1" w:color="auto"/>
              </w:pBdr>
              <w:spacing w:line="340" w:lineRule="exact"/>
              <w:jc w:val="center"/>
              <w:rPr>
                <w:sz w:val="16"/>
                <w:szCs w:val="16"/>
              </w:rPr>
            </w:pPr>
            <w:r w:rsidRPr="00FB0A79">
              <w:rPr>
                <w:sz w:val="16"/>
                <w:szCs w:val="16"/>
              </w:rPr>
              <w:t>Weighted average number of ordinary shares</w:t>
            </w:r>
          </w:p>
        </w:tc>
        <w:tc>
          <w:tcPr>
            <w:tcW w:w="851" w:type="dxa"/>
            <w:shd w:val="clear" w:color="auto" w:fill="auto"/>
            <w:vAlign w:val="bottom"/>
          </w:tcPr>
          <w:p w14:paraId="20923A93" w14:textId="77777777" w:rsidR="00FC7409" w:rsidRPr="00FB0A79" w:rsidRDefault="00FC7409" w:rsidP="00FB0A79">
            <w:pPr>
              <w:pBdr>
                <w:bottom w:val="single" w:sz="4" w:space="1" w:color="auto"/>
              </w:pBdr>
              <w:tabs>
                <w:tab w:val="left" w:pos="360"/>
              </w:tabs>
              <w:spacing w:line="340" w:lineRule="exact"/>
              <w:jc w:val="center"/>
              <w:rPr>
                <w:sz w:val="16"/>
                <w:szCs w:val="16"/>
              </w:rPr>
            </w:pPr>
            <w:r w:rsidRPr="00FB0A79">
              <w:rPr>
                <w:sz w:val="16"/>
                <w:szCs w:val="16"/>
              </w:rPr>
              <w:t>Earnings</w:t>
            </w:r>
          </w:p>
          <w:p w14:paraId="24DDCEAE" w14:textId="77777777" w:rsidR="00FC7409" w:rsidRPr="00FB0A79" w:rsidRDefault="00FC7409" w:rsidP="00FB0A79">
            <w:pPr>
              <w:pBdr>
                <w:bottom w:val="single" w:sz="4" w:space="1" w:color="auto"/>
              </w:pBdr>
              <w:tabs>
                <w:tab w:val="left" w:pos="360"/>
              </w:tabs>
              <w:spacing w:line="340" w:lineRule="exact"/>
              <w:jc w:val="center"/>
              <w:rPr>
                <w:sz w:val="16"/>
                <w:szCs w:val="16"/>
              </w:rPr>
            </w:pPr>
            <w:r w:rsidRPr="00FB0A79">
              <w:rPr>
                <w:sz w:val="16"/>
                <w:szCs w:val="16"/>
                <w:cs/>
              </w:rPr>
              <w:t>(</w:t>
            </w:r>
            <w:r w:rsidRPr="00FB0A79">
              <w:rPr>
                <w:sz w:val="16"/>
                <w:szCs w:val="16"/>
              </w:rPr>
              <w:t>loss)</w:t>
            </w:r>
          </w:p>
          <w:p w14:paraId="6BD49CA9" w14:textId="6C4EA24E" w:rsidR="00527766" w:rsidRPr="00FB0A79" w:rsidRDefault="00FC7409" w:rsidP="00FB0A79">
            <w:pPr>
              <w:pBdr>
                <w:bottom w:val="single" w:sz="4" w:space="1" w:color="auto"/>
              </w:pBdr>
              <w:tabs>
                <w:tab w:val="left" w:pos="360"/>
              </w:tabs>
              <w:spacing w:line="340" w:lineRule="exact"/>
              <w:jc w:val="center"/>
              <w:rPr>
                <w:sz w:val="16"/>
                <w:szCs w:val="16"/>
              </w:rPr>
            </w:pPr>
            <w:r w:rsidRPr="00FB0A79">
              <w:rPr>
                <w:sz w:val="16"/>
                <w:szCs w:val="16"/>
              </w:rPr>
              <w:t>per share</w:t>
            </w:r>
          </w:p>
        </w:tc>
      </w:tr>
      <w:tr w:rsidR="00FB0A79" w:rsidRPr="00FB0A79" w14:paraId="08A9BD6D" w14:textId="77777777" w:rsidTr="00C7324B">
        <w:tc>
          <w:tcPr>
            <w:tcW w:w="2268" w:type="dxa"/>
            <w:shd w:val="clear" w:color="auto" w:fill="auto"/>
            <w:vAlign w:val="bottom"/>
          </w:tcPr>
          <w:p w14:paraId="2D37656F" w14:textId="07E2330D" w:rsidR="00527766" w:rsidRPr="00FB0A79" w:rsidRDefault="00B56C76" w:rsidP="00FB0A79">
            <w:pPr>
              <w:tabs>
                <w:tab w:val="left" w:pos="360"/>
              </w:tabs>
              <w:spacing w:line="380" w:lineRule="exact"/>
              <w:ind w:right="-112"/>
              <w:rPr>
                <w:sz w:val="16"/>
                <w:szCs w:val="16"/>
                <w:cs/>
              </w:rPr>
            </w:pPr>
            <w:r w:rsidRPr="00FB0A79">
              <w:rPr>
                <w:sz w:val="16"/>
                <w:szCs w:val="16"/>
              </w:rPr>
              <w:t>Basic earnings (loss)</w:t>
            </w:r>
            <w:r w:rsidR="009506D3" w:rsidRPr="00FB0A79">
              <w:rPr>
                <w:sz w:val="16"/>
                <w:szCs w:val="16"/>
                <w:cs/>
              </w:rPr>
              <w:t xml:space="preserve"> </w:t>
            </w:r>
            <w:r w:rsidR="009506D3" w:rsidRPr="00FB0A79">
              <w:rPr>
                <w:sz w:val="16"/>
                <w:szCs w:val="16"/>
              </w:rPr>
              <w:t>per share</w:t>
            </w:r>
          </w:p>
        </w:tc>
        <w:tc>
          <w:tcPr>
            <w:tcW w:w="1275" w:type="dxa"/>
            <w:shd w:val="clear" w:color="auto" w:fill="auto"/>
            <w:vAlign w:val="bottom"/>
          </w:tcPr>
          <w:p w14:paraId="413B237F" w14:textId="77777777" w:rsidR="00527766" w:rsidRPr="00FB0A79" w:rsidRDefault="00527766" w:rsidP="00FB0A79">
            <w:pPr>
              <w:spacing w:line="380" w:lineRule="exact"/>
              <w:jc w:val="right"/>
              <w:rPr>
                <w:sz w:val="16"/>
                <w:szCs w:val="16"/>
              </w:rPr>
            </w:pPr>
            <w:r w:rsidRPr="00FB0A79">
              <w:rPr>
                <w:sz w:val="16"/>
                <w:szCs w:val="16"/>
              </w:rPr>
              <w:t>(15,904,261.76)</w:t>
            </w:r>
          </w:p>
        </w:tc>
        <w:tc>
          <w:tcPr>
            <w:tcW w:w="1309" w:type="dxa"/>
            <w:shd w:val="clear" w:color="auto" w:fill="auto"/>
            <w:vAlign w:val="bottom"/>
          </w:tcPr>
          <w:p w14:paraId="14CDA69E" w14:textId="77777777" w:rsidR="00527766" w:rsidRPr="00FB0A79" w:rsidRDefault="00527766" w:rsidP="00FB0A79">
            <w:pPr>
              <w:spacing w:line="380" w:lineRule="exact"/>
              <w:jc w:val="right"/>
              <w:rPr>
                <w:sz w:val="16"/>
                <w:szCs w:val="16"/>
              </w:rPr>
            </w:pPr>
            <w:r w:rsidRPr="00FB0A79">
              <w:rPr>
                <w:sz w:val="16"/>
                <w:szCs w:val="16"/>
              </w:rPr>
              <w:t>2,994,193,535</w:t>
            </w:r>
          </w:p>
        </w:tc>
        <w:tc>
          <w:tcPr>
            <w:tcW w:w="854" w:type="dxa"/>
            <w:shd w:val="clear" w:color="auto" w:fill="auto"/>
            <w:vAlign w:val="bottom"/>
          </w:tcPr>
          <w:p w14:paraId="307DA8F5" w14:textId="6F6B69A1" w:rsidR="00527766" w:rsidRPr="00FB0A79" w:rsidRDefault="00527766" w:rsidP="00FB0A79">
            <w:pPr>
              <w:spacing w:line="380" w:lineRule="exact"/>
              <w:jc w:val="right"/>
              <w:rPr>
                <w:sz w:val="16"/>
                <w:szCs w:val="16"/>
              </w:rPr>
            </w:pPr>
            <w:r w:rsidRPr="00FB0A79">
              <w:rPr>
                <w:sz w:val="16"/>
                <w:szCs w:val="16"/>
                <w:cs/>
              </w:rPr>
              <w:t>(</w:t>
            </w:r>
            <w:r w:rsidR="00226636" w:rsidRPr="00FB0A79">
              <w:rPr>
                <w:sz w:val="16"/>
                <w:szCs w:val="16"/>
              </w:rPr>
              <w:t>0</w:t>
            </w:r>
            <w:r w:rsidRPr="00FB0A79">
              <w:rPr>
                <w:sz w:val="16"/>
                <w:szCs w:val="16"/>
                <w:cs/>
              </w:rPr>
              <w:t>.</w:t>
            </w:r>
            <w:r w:rsidR="00226636" w:rsidRPr="00FB0A79">
              <w:rPr>
                <w:sz w:val="16"/>
                <w:szCs w:val="16"/>
              </w:rPr>
              <w:t>005</w:t>
            </w:r>
            <w:r w:rsidRPr="00FB0A79">
              <w:rPr>
                <w:sz w:val="16"/>
                <w:szCs w:val="16"/>
                <w:cs/>
              </w:rPr>
              <w:t>)</w:t>
            </w:r>
          </w:p>
        </w:tc>
        <w:tc>
          <w:tcPr>
            <w:tcW w:w="1239" w:type="dxa"/>
            <w:shd w:val="clear" w:color="auto" w:fill="auto"/>
            <w:vAlign w:val="bottom"/>
          </w:tcPr>
          <w:p w14:paraId="5FC78343" w14:textId="36224460" w:rsidR="00527766" w:rsidRPr="00FB0A79" w:rsidRDefault="00527766" w:rsidP="00FB0A79">
            <w:pPr>
              <w:tabs>
                <w:tab w:val="left" w:pos="360"/>
              </w:tabs>
              <w:spacing w:line="380" w:lineRule="exact"/>
              <w:jc w:val="right"/>
              <w:rPr>
                <w:sz w:val="16"/>
                <w:szCs w:val="16"/>
                <w:cs/>
              </w:rPr>
            </w:pPr>
            <w:r w:rsidRPr="00FB0A79">
              <w:rPr>
                <w:sz w:val="16"/>
                <w:szCs w:val="16"/>
                <w:cs/>
              </w:rPr>
              <w:t>(</w:t>
            </w:r>
            <w:r w:rsidR="00226636" w:rsidRPr="00FB0A79">
              <w:rPr>
                <w:sz w:val="16"/>
                <w:szCs w:val="16"/>
              </w:rPr>
              <w:t>1</w:t>
            </w:r>
            <w:r w:rsidRPr="00FB0A79">
              <w:rPr>
                <w:sz w:val="16"/>
                <w:szCs w:val="16"/>
              </w:rPr>
              <w:t>,</w:t>
            </w:r>
            <w:r w:rsidR="00226636" w:rsidRPr="00FB0A79">
              <w:rPr>
                <w:sz w:val="16"/>
                <w:szCs w:val="16"/>
              </w:rPr>
              <w:t>772</w:t>
            </w:r>
            <w:r w:rsidRPr="00FB0A79">
              <w:rPr>
                <w:sz w:val="16"/>
                <w:szCs w:val="16"/>
              </w:rPr>
              <w:t>,</w:t>
            </w:r>
            <w:r w:rsidR="00226636" w:rsidRPr="00FB0A79">
              <w:rPr>
                <w:sz w:val="16"/>
                <w:szCs w:val="16"/>
              </w:rPr>
              <w:t>943</w:t>
            </w:r>
            <w:r w:rsidRPr="00FB0A79">
              <w:rPr>
                <w:sz w:val="16"/>
                <w:szCs w:val="16"/>
                <w:cs/>
              </w:rPr>
              <w:t>.</w:t>
            </w:r>
            <w:r w:rsidR="00226636" w:rsidRPr="00FB0A79">
              <w:rPr>
                <w:sz w:val="16"/>
                <w:szCs w:val="16"/>
              </w:rPr>
              <w:t>19</w:t>
            </w:r>
            <w:r w:rsidRPr="00FB0A79">
              <w:rPr>
                <w:sz w:val="16"/>
                <w:szCs w:val="16"/>
                <w:cs/>
              </w:rPr>
              <w:t>)</w:t>
            </w:r>
          </w:p>
        </w:tc>
        <w:tc>
          <w:tcPr>
            <w:tcW w:w="1310" w:type="dxa"/>
            <w:shd w:val="clear" w:color="auto" w:fill="auto"/>
            <w:vAlign w:val="bottom"/>
          </w:tcPr>
          <w:p w14:paraId="04038D64" w14:textId="77777777" w:rsidR="00527766" w:rsidRPr="00FB0A79" w:rsidRDefault="00527766" w:rsidP="00FB0A79">
            <w:pPr>
              <w:spacing w:line="380" w:lineRule="exact"/>
              <w:jc w:val="right"/>
              <w:rPr>
                <w:sz w:val="16"/>
                <w:szCs w:val="16"/>
              </w:rPr>
            </w:pPr>
            <w:r w:rsidRPr="00FB0A79">
              <w:rPr>
                <w:sz w:val="16"/>
                <w:szCs w:val="16"/>
              </w:rPr>
              <w:t>2,994,193,535</w:t>
            </w:r>
          </w:p>
        </w:tc>
        <w:tc>
          <w:tcPr>
            <w:tcW w:w="851" w:type="dxa"/>
            <w:shd w:val="clear" w:color="auto" w:fill="auto"/>
            <w:vAlign w:val="bottom"/>
          </w:tcPr>
          <w:p w14:paraId="1753E5F6" w14:textId="30E8C564" w:rsidR="00527766" w:rsidRPr="00FB0A79" w:rsidRDefault="00527766" w:rsidP="00FB0A79">
            <w:pPr>
              <w:tabs>
                <w:tab w:val="left" w:pos="360"/>
              </w:tabs>
              <w:spacing w:line="380" w:lineRule="exact"/>
              <w:jc w:val="right"/>
              <w:rPr>
                <w:sz w:val="16"/>
                <w:szCs w:val="16"/>
              </w:rPr>
            </w:pPr>
            <w:r w:rsidRPr="00FB0A79">
              <w:rPr>
                <w:sz w:val="16"/>
                <w:szCs w:val="16"/>
                <w:cs/>
              </w:rPr>
              <w:t>(</w:t>
            </w:r>
            <w:r w:rsidR="00226636" w:rsidRPr="00FB0A79">
              <w:rPr>
                <w:sz w:val="16"/>
                <w:szCs w:val="16"/>
              </w:rPr>
              <w:t>0</w:t>
            </w:r>
            <w:r w:rsidRPr="00FB0A79">
              <w:rPr>
                <w:sz w:val="16"/>
                <w:szCs w:val="16"/>
                <w:cs/>
              </w:rPr>
              <w:t>.</w:t>
            </w:r>
            <w:r w:rsidR="00226636" w:rsidRPr="00FB0A79">
              <w:rPr>
                <w:sz w:val="16"/>
                <w:szCs w:val="16"/>
              </w:rPr>
              <w:t>001</w:t>
            </w:r>
            <w:r w:rsidRPr="00FB0A79">
              <w:rPr>
                <w:sz w:val="16"/>
                <w:szCs w:val="16"/>
                <w:cs/>
              </w:rPr>
              <w:t>)</w:t>
            </w:r>
          </w:p>
        </w:tc>
      </w:tr>
    </w:tbl>
    <w:p w14:paraId="55EE21B4" w14:textId="77777777" w:rsidR="00835063" w:rsidRPr="00FB0A79" w:rsidRDefault="00835063" w:rsidP="00FB0A79">
      <w:pPr>
        <w:overflowPunct/>
        <w:autoSpaceDE/>
        <w:autoSpaceDN/>
        <w:adjustRightInd/>
        <w:textAlignment w:val="auto"/>
        <w:rPr>
          <w:b/>
          <w:bCs/>
        </w:rPr>
      </w:pPr>
      <w:r w:rsidRPr="00FB0A79">
        <w:rPr>
          <w:b/>
          <w:bCs/>
        </w:rPr>
        <w:br w:type="page"/>
      </w:r>
    </w:p>
    <w:p w14:paraId="4E5BE2BA" w14:textId="5D32227C" w:rsidR="00306DDF" w:rsidRPr="00FB0A79" w:rsidRDefault="00527766" w:rsidP="00FB0A79">
      <w:pPr>
        <w:spacing w:before="120" w:line="410" w:lineRule="exact"/>
        <w:ind w:left="567" w:right="-45" w:hanging="567"/>
        <w:jc w:val="both"/>
        <w:rPr>
          <w:b/>
          <w:bCs/>
        </w:rPr>
      </w:pPr>
      <w:r w:rsidRPr="00FB0A79">
        <w:rPr>
          <w:b/>
          <w:bCs/>
        </w:rPr>
        <w:lastRenderedPageBreak/>
        <w:t>18</w:t>
      </w:r>
      <w:r w:rsidR="00306DDF" w:rsidRPr="00FB0A79">
        <w:rPr>
          <w:b/>
          <w:bCs/>
          <w:cs/>
        </w:rPr>
        <w:t>.</w:t>
      </w:r>
      <w:r w:rsidR="00306DDF" w:rsidRPr="00FB0A79">
        <w:rPr>
          <w:b/>
          <w:bCs/>
          <w:cs/>
        </w:rPr>
        <w:tab/>
      </w:r>
      <w:r w:rsidR="003F0F92" w:rsidRPr="00FB0A79">
        <w:rPr>
          <w:b/>
          <w:bCs/>
        </w:rPr>
        <w:t>FINANCIAL INFORMATION BY SEGMENT</w:t>
      </w:r>
    </w:p>
    <w:p w14:paraId="5A4B4FD7" w14:textId="77777777" w:rsidR="00374E9B" w:rsidRPr="00FB0A79" w:rsidRDefault="00374E9B" w:rsidP="00FB0A79">
      <w:pPr>
        <w:spacing w:before="120" w:line="410" w:lineRule="exact"/>
        <w:ind w:left="567" w:right="-45"/>
        <w:jc w:val="thaiDistribute"/>
      </w:pPr>
      <w:r w:rsidRPr="00FB0A79">
        <w:t>The core operating segment information is to distribute cosmetic by retail and non-retail channel. This operating segment information is reported corresponding with the internal reports of the Company that are regularly reviewed by the chief operating decision maker in order to make decision about the allocation of resources to the segment and assess its performance. The chief operating decision makes of the Company has been identified as the President of executive management.</w:t>
      </w:r>
    </w:p>
    <w:p w14:paraId="7A74CE06" w14:textId="1AAB3C10" w:rsidR="003A3C42" w:rsidRPr="00FB0A79" w:rsidRDefault="00C30B7C" w:rsidP="00FB0A79">
      <w:pPr>
        <w:spacing w:before="120" w:line="410" w:lineRule="exact"/>
        <w:ind w:left="567" w:right="-45"/>
        <w:jc w:val="thaiDistribute"/>
      </w:pPr>
      <w:r w:rsidRPr="00FB0A79">
        <w:t xml:space="preserve">Revenues from sales involved in geographical both in domestic and overseas for three-month periods ended March </w:t>
      </w:r>
      <w:r w:rsidRPr="00FB0A79">
        <w:rPr>
          <w:cs/>
        </w:rPr>
        <w:t>31</w:t>
      </w:r>
      <w:r w:rsidRPr="00FB0A79">
        <w:t xml:space="preserve">, </w:t>
      </w:r>
      <w:r w:rsidRPr="00FB0A79">
        <w:rPr>
          <w:cs/>
        </w:rPr>
        <w:t>202</w:t>
      </w:r>
      <w:r w:rsidR="00B13D09" w:rsidRPr="00FB0A79">
        <w:rPr>
          <w:cs/>
        </w:rPr>
        <w:t>5</w:t>
      </w:r>
      <w:r w:rsidRPr="00FB0A79">
        <w:rPr>
          <w:cs/>
        </w:rPr>
        <w:t xml:space="preserve"> </w:t>
      </w:r>
      <w:r w:rsidRPr="00FB0A79">
        <w:t xml:space="preserve">and </w:t>
      </w:r>
      <w:r w:rsidRPr="00FB0A79">
        <w:rPr>
          <w:cs/>
        </w:rPr>
        <w:t>202</w:t>
      </w:r>
      <w:r w:rsidR="00B13D09" w:rsidRPr="00FB0A79">
        <w:rPr>
          <w:cs/>
        </w:rPr>
        <w:t>4</w:t>
      </w:r>
      <w:r w:rsidRPr="00FB0A79">
        <w:rPr>
          <w:cs/>
        </w:rPr>
        <w:t xml:space="preserve"> </w:t>
      </w:r>
      <w:r w:rsidRPr="00FB0A79">
        <w:t>are as follows:</w:t>
      </w:r>
    </w:p>
    <w:tbl>
      <w:tblPr>
        <w:tblW w:w="9072" w:type="dxa"/>
        <w:tblInd w:w="392" w:type="dxa"/>
        <w:tblLook w:val="01E0" w:firstRow="1" w:lastRow="1" w:firstColumn="1" w:lastColumn="1" w:noHBand="0" w:noVBand="0"/>
      </w:tblPr>
      <w:tblGrid>
        <w:gridCol w:w="5670"/>
        <w:gridCol w:w="1701"/>
        <w:gridCol w:w="1701"/>
      </w:tblGrid>
      <w:tr w:rsidR="00FB0A79" w:rsidRPr="00FB0A79" w14:paraId="063D0DD3" w14:textId="77777777">
        <w:trPr>
          <w:trHeight w:val="278"/>
        </w:trPr>
        <w:tc>
          <w:tcPr>
            <w:tcW w:w="5670" w:type="dxa"/>
            <w:vAlign w:val="bottom"/>
          </w:tcPr>
          <w:p w14:paraId="6E10C047" w14:textId="77777777" w:rsidR="00946D8C" w:rsidRPr="00FB0A79" w:rsidRDefault="00946D8C" w:rsidP="00FB0A79">
            <w:pPr>
              <w:tabs>
                <w:tab w:val="left" w:pos="720"/>
                <w:tab w:val="left" w:pos="1440"/>
                <w:tab w:val="left" w:pos="2160"/>
              </w:tabs>
              <w:spacing w:line="410" w:lineRule="exact"/>
              <w:jc w:val="both"/>
            </w:pPr>
          </w:p>
        </w:tc>
        <w:tc>
          <w:tcPr>
            <w:tcW w:w="1701" w:type="dxa"/>
          </w:tcPr>
          <w:p w14:paraId="13AD46A0" w14:textId="77777777" w:rsidR="00946D8C" w:rsidRPr="00FB0A79" w:rsidRDefault="00946D8C" w:rsidP="00FB0A79">
            <w:pPr>
              <w:spacing w:line="410" w:lineRule="exact"/>
              <w:jc w:val="right"/>
            </w:pPr>
          </w:p>
        </w:tc>
        <w:tc>
          <w:tcPr>
            <w:tcW w:w="1701" w:type="dxa"/>
          </w:tcPr>
          <w:p w14:paraId="797B3213" w14:textId="62C479DE" w:rsidR="00946D8C" w:rsidRPr="00FB0A79" w:rsidRDefault="00946D8C" w:rsidP="00FB0A79">
            <w:pPr>
              <w:tabs>
                <w:tab w:val="left" w:pos="720"/>
                <w:tab w:val="left" w:pos="1440"/>
                <w:tab w:val="left" w:pos="2160"/>
              </w:tabs>
              <w:spacing w:line="410" w:lineRule="exact"/>
              <w:jc w:val="right"/>
              <w:rPr>
                <w:i/>
                <w:iCs/>
              </w:rPr>
            </w:pPr>
            <w:r w:rsidRPr="00FB0A79">
              <w:rPr>
                <w:i/>
                <w:iCs/>
              </w:rPr>
              <w:t>(Unit: Baht)</w:t>
            </w:r>
          </w:p>
        </w:tc>
      </w:tr>
      <w:tr w:rsidR="00FB0A79" w:rsidRPr="00FB0A79" w14:paraId="77BA62A7" w14:textId="77777777">
        <w:trPr>
          <w:trHeight w:val="278"/>
        </w:trPr>
        <w:tc>
          <w:tcPr>
            <w:tcW w:w="5670" w:type="dxa"/>
            <w:vAlign w:val="bottom"/>
          </w:tcPr>
          <w:p w14:paraId="6F480222" w14:textId="77777777" w:rsidR="00946D8C" w:rsidRPr="00FB0A79" w:rsidRDefault="00946D8C" w:rsidP="00FB0A79">
            <w:pPr>
              <w:tabs>
                <w:tab w:val="left" w:pos="720"/>
                <w:tab w:val="left" w:pos="1440"/>
                <w:tab w:val="left" w:pos="2160"/>
              </w:tabs>
              <w:spacing w:line="410" w:lineRule="exact"/>
              <w:jc w:val="both"/>
            </w:pPr>
          </w:p>
        </w:tc>
        <w:tc>
          <w:tcPr>
            <w:tcW w:w="1701" w:type="dxa"/>
          </w:tcPr>
          <w:p w14:paraId="3886D22E" w14:textId="36567847" w:rsidR="00946D8C" w:rsidRPr="00FB0A79" w:rsidRDefault="00946D8C" w:rsidP="00FB0A79">
            <w:pPr>
              <w:tabs>
                <w:tab w:val="left" w:pos="720"/>
                <w:tab w:val="left" w:pos="1440"/>
                <w:tab w:val="left" w:pos="2160"/>
              </w:tabs>
              <w:spacing w:line="410" w:lineRule="exact"/>
              <w:jc w:val="center"/>
              <w:rPr>
                <w:b/>
                <w:bCs/>
              </w:rPr>
            </w:pPr>
            <w:r w:rsidRPr="00FB0A79">
              <w:rPr>
                <w:b/>
                <w:bCs/>
              </w:rPr>
              <w:t>2025</w:t>
            </w:r>
          </w:p>
        </w:tc>
        <w:tc>
          <w:tcPr>
            <w:tcW w:w="1701" w:type="dxa"/>
          </w:tcPr>
          <w:p w14:paraId="273A040E" w14:textId="7719A0A2" w:rsidR="00946D8C" w:rsidRPr="00FB0A79" w:rsidRDefault="00946D8C" w:rsidP="00FB0A79">
            <w:pPr>
              <w:tabs>
                <w:tab w:val="left" w:pos="720"/>
                <w:tab w:val="left" w:pos="1440"/>
                <w:tab w:val="left" w:pos="2160"/>
              </w:tabs>
              <w:spacing w:line="410" w:lineRule="exact"/>
              <w:jc w:val="center"/>
              <w:rPr>
                <w:b/>
                <w:bCs/>
                <w:cs/>
              </w:rPr>
            </w:pPr>
            <w:r w:rsidRPr="00FB0A79">
              <w:rPr>
                <w:b/>
                <w:bCs/>
              </w:rPr>
              <w:t>2024</w:t>
            </w:r>
          </w:p>
        </w:tc>
      </w:tr>
      <w:tr w:rsidR="00FB0A79" w:rsidRPr="00FB0A79" w14:paraId="5F82270B" w14:textId="77777777">
        <w:trPr>
          <w:trHeight w:val="278"/>
        </w:trPr>
        <w:tc>
          <w:tcPr>
            <w:tcW w:w="5670" w:type="dxa"/>
          </w:tcPr>
          <w:p w14:paraId="44678B24" w14:textId="2221A2DF" w:rsidR="00000E27" w:rsidRPr="00FB0A79" w:rsidRDefault="00000E27" w:rsidP="00FB0A79">
            <w:pPr>
              <w:tabs>
                <w:tab w:val="left" w:pos="720"/>
                <w:tab w:val="left" w:pos="1440"/>
                <w:tab w:val="left" w:pos="2160"/>
              </w:tabs>
              <w:spacing w:line="410" w:lineRule="exact"/>
              <w:ind w:firstLine="175"/>
              <w:jc w:val="both"/>
            </w:pPr>
            <w:r w:rsidRPr="00FB0A79">
              <w:t>Domestic sales</w:t>
            </w:r>
          </w:p>
        </w:tc>
        <w:tc>
          <w:tcPr>
            <w:tcW w:w="1701" w:type="dxa"/>
            <w:shd w:val="clear" w:color="auto" w:fill="auto"/>
            <w:vAlign w:val="bottom"/>
          </w:tcPr>
          <w:p w14:paraId="5351C243" w14:textId="72118EBC" w:rsidR="00000E27" w:rsidRPr="00FB0A79" w:rsidRDefault="00000E27" w:rsidP="00FB0A79">
            <w:pPr>
              <w:tabs>
                <w:tab w:val="left" w:pos="720"/>
                <w:tab w:val="left" w:pos="1440"/>
                <w:tab w:val="left" w:pos="2160"/>
              </w:tabs>
              <w:spacing w:line="410" w:lineRule="exact"/>
              <w:jc w:val="right"/>
            </w:pPr>
            <w:r w:rsidRPr="00FB0A79">
              <w:t>66,144,807.94</w:t>
            </w:r>
          </w:p>
        </w:tc>
        <w:tc>
          <w:tcPr>
            <w:tcW w:w="1701" w:type="dxa"/>
            <w:shd w:val="clear" w:color="auto" w:fill="auto"/>
            <w:vAlign w:val="bottom"/>
          </w:tcPr>
          <w:p w14:paraId="02966A8C" w14:textId="0C02286C" w:rsidR="00000E27" w:rsidRPr="00FB0A79" w:rsidRDefault="00000E27" w:rsidP="00FB0A79">
            <w:pPr>
              <w:tabs>
                <w:tab w:val="left" w:pos="720"/>
                <w:tab w:val="left" w:pos="1440"/>
                <w:tab w:val="left" w:pos="2160"/>
              </w:tabs>
              <w:spacing w:line="410" w:lineRule="exact"/>
              <w:jc w:val="right"/>
            </w:pPr>
            <w:r w:rsidRPr="00FB0A79">
              <w:t>90,478,246.76</w:t>
            </w:r>
          </w:p>
        </w:tc>
      </w:tr>
      <w:tr w:rsidR="00FB0A79" w:rsidRPr="00FB0A79" w14:paraId="49590996" w14:textId="77777777">
        <w:trPr>
          <w:trHeight w:val="278"/>
        </w:trPr>
        <w:tc>
          <w:tcPr>
            <w:tcW w:w="5670" w:type="dxa"/>
          </w:tcPr>
          <w:p w14:paraId="1F20B4F5" w14:textId="559B1F72" w:rsidR="00000E27" w:rsidRPr="00FB0A79" w:rsidRDefault="00000E27" w:rsidP="00FB0A79">
            <w:pPr>
              <w:tabs>
                <w:tab w:val="left" w:pos="720"/>
                <w:tab w:val="left" w:pos="1440"/>
                <w:tab w:val="left" w:pos="2160"/>
              </w:tabs>
              <w:spacing w:line="410" w:lineRule="exact"/>
              <w:ind w:firstLine="175"/>
              <w:jc w:val="both"/>
              <w:rPr>
                <w:cs/>
              </w:rPr>
            </w:pPr>
            <w:r w:rsidRPr="00FB0A79">
              <w:t>Oversea sales</w:t>
            </w:r>
          </w:p>
        </w:tc>
        <w:tc>
          <w:tcPr>
            <w:tcW w:w="1701" w:type="dxa"/>
            <w:shd w:val="clear" w:color="auto" w:fill="auto"/>
            <w:vAlign w:val="bottom"/>
          </w:tcPr>
          <w:p w14:paraId="44CACAF5" w14:textId="1BC4B5C8" w:rsidR="00000E27" w:rsidRPr="00FB0A79" w:rsidRDefault="00000E27" w:rsidP="00FB0A79">
            <w:pPr>
              <w:pBdr>
                <w:bottom w:val="single" w:sz="4" w:space="1" w:color="auto"/>
              </w:pBdr>
              <w:tabs>
                <w:tab w:val="left" w:pos="720"/>
                <w:tab w:val="left" w:pos="1440"/>
                <w:tab w:val="left" w:pos="2160"/>
              </w:tabs>
              <w:spacing w:line="410" w:lineRule="exact"/>
              <w:jc w:val="right"/>
            </w:pPr>
            <w:r w:rsidRPr="00FB0A79">
              <w:t>6,744,174.31</w:t>
            </w:r>
          </w:p>
        </w:tc>
        <w:tc>
          <w:tcPr>
            <w:tcW w:w="1701" w:type="dxa"/>
            <w:shd w:val="clear" w:color="auto" w:fill="auto"/>
            <w:vAlign w:val="bottom"/>
          </w:tcPr>
          <w:p w14:paraId="32D8FC6F" w14:textId="64F63770" w:rsidR="00000E27" w:rsidRPr="00FB0A79" w:rsidRDefault="00000E27" w:rsidP="00FB0A79">
            <w:pPr>
              <w:pBdr>
                <w:bottom w:val="single" w:sz="4" w:space="1" w:color="auto"/>
              </w:pBdr>
              <w:tabs>
                <w:tab w:val="left" w:pos="720"/>
                <w:tab w:val="left" w:pos="1440"/>
                <w:tab w:val="left" w:pos="2160"/>
              </w:tabs>
              <w:spacing w:line="410" w:lineRule="exact"/>
              <w:jc w:val="right"/>
            </w:pPr>
            <w:r w:rsidRPr="00FB0A79">
              <w:t>26,557,070.22</w:t>
            </w:r>
          </w:p>
        </w:tc>
      </w:tr>
      <w:tr w:rsidR="00FB0A79" w:rsidRPr="00FB0A79" w14:paraId="5C7CDAFF" w14:textId="77777777">
        <w:trPr>
          <w:trHeight w:val="278"/>
        </w:trPr>
        <w:tc>
          <w:tcPr>
            <w:tcW w:w="5670" w:type="dxa"/>
          </w:tcPr>
          <w:p w14:paraId="77D1A278" w14:textId="4851C8EB" w:rsidR="00000E27" w:rsidRPr="00FB0A79" w:rsidRDefault="00000E27" w:rsidP="00FB0A79">
            <w:pPr>
              <w:tabs>
                <w:tab w:val="left" w:pos="720"/>
                <w:tab w:val="left" w:pos="1440"/>
                <w:tab w:val="left" w:pos="2160"/>
              </w:tabs>
              <w:spacing w:line="410" w:lineRule="exact"/>
              <w:ind w:firstLine="884"/>
              <w:jc w:val="both"/>
              <w:rPr>
                <w:cs/>
              </w:rPr>
            </w:pPr>
            <w:r w:rsidRPr="00FB0A79">
              <w:t>Total</w:t>
            </w:r>
          </w:p>
        </w:tc>
        <w:tc>
          <w:tcPr>
            <w:tcW w:w="1701" w:type="dxa"/>
            <w:shd w:val="clear" w:color="auto" w:fill="auto"/>
            <w:vAlign w:val="bottom"/>
          </w:tcPr>
          <w:p w14:paraId="4052D3C6" w14:textId="74638198" w:rsidR="00000E27" w:rsidRPr="00FB0A79" w:rsidRDefault="00000E27" w:rsidP="00FB0A79">
            <w:pPr>
              <w:pBdr>
                <w:bottom w:val="double" w:sz="4" w:space="1" w:color="auto"/>
              </w:pBdr>
              <w:tabs>
                <w:tab w:val="left" w:pos="720"/>
                <w:tab w:val="left" w:pos="1440"/>
                <w:tab w:val="left" w:pos="2160"/>
              </w:tabs>
              <w:spacing w:line="410" w:lineRule="exact"/>
              <w:jc w:val="right"/>
              <w:rPr>
                <w:cs/>
              </w:rPr>
            </w:pPr>
            <w:r w:rsidRPr="00FB0A79">
              <w:t>72,888,982.25</w:t>
            </w:r>
          </w:p>
        </w:tc>
        <w:tc>
          <w:tcPr>
            <w:tcW w:w="1701" w:type="dxa"/>
            <w:shd w:val="clear" w:color="auto" w:fill="auto"/>
            <w:vAlign w:val="bottom"/>
          </w:tcPr>
          <w:p w14:paraId="44932846" w14:textId="5C4608F3" w:rsidR="00000E27" w:rsidRPr="00FB0A79" w:rsidRDefault="00000E27" w:rsidP="00FB0A79">
            <w:pPr>
              <w:pBdr>
                <w:bottom w:val="double" w:sz="4" w:space="1" w:color="auto"/>
              </w:pBdr>
              <w:tabs>
                <w:tab w:val="left" w:pos="720"/>
                <w:tab w:val="left" w:pos="1440"/>
                <w:tab w:val="left" w:pos="2160"/>
              </w:tabs>
              <w:spacing w:line="410" w:lineRule="exact"/>
              <w:jc w:val="right"/>
            </w:pPr>
            <w:r w:rsidRPr="00FB0A79">
              <w:t>117,035,316.98</w:t>
            </w:r>
          </w:p>
        </w:tc>
      </w:tr>
    </w:tbl>
    <w:p w14:paraId="30967F7A" w14:textId="77777777" w:rsidR="001105BE" w:rsidRPr="00FB0A79" w:rsidRDefault="001105BE" w:rsidP="00FB0A79">
      <w:pPr>
        <w:spacing w:before="120" w:line="410" w:lineRule="exact"/>
        <w:ind w:left="567" w:right="-45"/>
        <w:jc w:val="thaiDistribute"/>
      </w:pPr>
      <w:r w:rsidRPr="00FB0A79">
        <w:rPr>
          <w:i/>
          <w:iCs/>
        </w:rPr>
        <w:t>Major customer’s information</w:t>
      </w:r>
    </w:p>
    <w:p w14:paraId="1C7DC3B1" w14:textId="6A5F8D9F" w:rsidR="00CA289B" w:rsidRPr="00FB0A79" w:rsidRDefault="00CA289B" w:rsidP="00FB0A79">
      <w:pPr>
        <w:spacing w:before="120" w:line="410" w:lineRule="exact"/>
        <w:ind w:left="567" w:right="-45"/>
        <w:jc w:val="thaiDistribute"/>
        <w:rPr>
          <w:b/>
          <w:bCs/>
        </w:rPr>
      </w:pPr>
      <w:r w:rsidRPr="00FB0A79">
        <w:t xml:space="preserve">For three-month periods ended March </w:t>
      </w:r>
      <w:r w:rsidRPr="00FB0A79">
        <w:rPr>
          <w:cs/>
        </w:rPr>
        <w:t>31</w:t>
      </w:r>
      <w:r w:rsidRPr="00FB0A79">
        <w:t xml:space="preserve">, </w:t>
      </w:r>
      <w:r w:rsidRPr="00FB0A79">
        <w:rPr>
          <w:cs/>
        </w:rPr>
        <w:t>2025</w:t>
      </w:r>
      <w:r w:rsidRPr="00FB0A79">
        <w:t xml:space="preserve">, the Company has revenues from a customer </w:t>
      </w:r>
      <w:r w:rsidRPr="00FB0A79">
        <w:rPr>
          <w:cs/>
        </w:rPr>
        <w:t xml:space="preserve">1 </w:t>
      </w:r>
      <w:r w:rsidRPr="00FB0A79">
        <w:t xml:space="preserve">case in the amount of Baht </w:t>
      </w:r>
      <w:r w:rsidRPr="00FB0A79">
        <w:rPr>
          <w:cs/>
        </w:rPr>
        <w:t>9</w:t>
      </w:r>
      <w:r w:rsidR="00EB6130" w:rsidRPr="00FB0A79">
        <w:rPr>
          <w:rFonts w:cstheme="minorBidi" w:hint="cs"/>
          <w:cs/>
        </w:rPr>
        <w:t>.</w:t>
      </w:r>
      <w:r w:rsidR="00EB6130" w:rsidRPr="00FB0A79">
        <w:t>3</w:t>
      </w:r>
      <w:r w:rsidR="00EB6130" w:rsidRPr="00FB0A79">
        <w:rPr>
          <w:cs/>
        </w:rPr>
        <w:t>4</w:t>
      </w:r>
      <w:r w:rsidR="00EB6130" w:rsidRPr="00FB0A79">
        <w:rPr>
          <w:rFonts w:cstheme="minorBidi" w:hint="cs"/>
          <w:cs/>
        </w:rPr>
        <w:t xml:space="preserve"> </w:t>
      </w:r>
      <w:r w:rsidRPr="00FB0A79">
        <w:t xml:space="preserve">million which the value exceed than </w:t>
      </w:r>
      <w:r w:rsidR="009277DD" w:rsidRPr="00FB0A79">
        <w:t>10</w:t>
      </w:r>
      <w:r w:rsidRPr="00FB0A79">
        <w:rPr>
          <w:cs/>
        </w:rPr>
        <w:t xml:space="preserve">% </w:t>
      </w:r>
      <w:r w:rsidRPr="00FB0A79">
        <w:t xml:space="preserve">of revenues of the Company (The periods ended March </w:t>
      </w:r>
      <w:r w:rsidRPr="00FB0A79">
        <w:rPr>
          <w:cs/>
        </w:rPr>
        <w:t>31</w:t>
      </w:r>
      <w:r w:rsidRPr="00FB0A79">
        <w:t xml:space="preserve">, </w:t>
      </w:r>
      <w:r w:rsidRPr="00FB0A79">
        <w:rPr>
          <w:cs/>
        </w:rPr>
        <w:t>2024</w:t>
      </w:r>
      <w:r w:rsidRPr="00FB0A79">
        <w:t xml:space="preserve">, has revenues from a customer </w:t>
      </w:r>
      <w:r w:rsidRPr="00FB0A79">
        <w:rPr>
          <w:cs/>
        </w:rPr>
        <w:t xml:space="preserve">1 </w:t>
      </w:r>
      <w:r w:rsidRPr="00FB0A79">
        <w:t xml:space="preserve">case in the amount of Baht </w:t>
      </w:r>
      <w:r w:rsidRPr="00FB0A79">
        <w:rPr>
          <w:cs/>
        </w:rPr>
        <w:t xml:space="preserve">26.04 </w:t>
      </w:r>
      <w:r w:rsidRPr="00FB0A79">
        <w:t>million).</w:t>
      </w:r>
    </w:p>
    <w:p w14:paraId="0B93B9F5" w14:textId="6D9564C0" w:rsidR="00FA6D2C" w:rsidRPr="00FB0A79" w:rsidRDefault="00487A39" w:rsidP="00FB0A79">
      <w:pPr>
        <w:spacing w:before="120" w:line="410" w:lineRule="exact"/>
        <w:ind w:left="567" w:right="-45" w:hanging="567"/>
        <w:jc w:val="both"/>
        <w:rPr>
          <w:b/>
          <w:bCs/>
        </w:rPr>
      </w:pPr>
      <w:r w:rsidRPr="00FB0A79">
        <w:rPr>
          <w:b/>
          <w:bCs/>
        </w:rPr>
        <w:t>19</w:t>
      </w:r>
      <w:r w:rsidR="00504ABA" w:rsidRPr="00FB0A79">
        <w:rPr>
          <w:b/>
          <w:bCs/>
          <w:cs/>
        </w:rPr>
        <w:t>.</w:t>
      </w:r>
      <w:r w:rsidR="00504ABA" w:rsidRPr="00FB0A79">
        <w:rPr>
          <w:b/>
          <w:bCs/>
        </w:rPr>
        <w:tab/>
      </w:r>
      <w:r w:rsidR="004F2DBD" w:rsidRPr="00FB0A79">
        <w:rPr>
          <w:b/>
          <w:bCs/>
        </w:rPr>
        <w:t>COMMITMENT AND LITIGATION</w:t>
      </w:r>
    </w:p>
    <w:p w14:paraId="08A1D87D" w14:textId="69483BA6" w:rsidR="00F2462C" w:rsidRPr="00FB0A79" w:rsidRDefault="00F2462C" w:rsidP="00FB0A79">
      <w:pPr>
        <w:spacing w:before="120" w:line="410" w:lineRule="exact"/>
        <w:ind w:left="567" w:right="-45" w:hanging="567"/>
        <w:jc w:val="both"/>
        <w:rPr>
          <w:b/>
          <w:bCs/>
          <w:cs/>
        </w:rPr>
      </w:pPr>
      <w:r w:rsidRPr="00FB0A79">
        <w:rPr>
          <w:b/>
          <w:bCs/>
        </w:rPr>
        <w:t>1</w:t>
      </w:r>
      <w:r w:rsidR="00FA6D2C" w:rsidRPr="00FB0A79">
        <w:rPr>
          <w:b/>
          <w:bCs/>
        </w:rPr>
        <w:t>9</w:t>
      </w:r>
      <w:r w:rsidRPr="00FB0A79">
        <w:rPr>
          <w:b/>
          <w:bCs/>
          <w:cs/>
        </w:rPr>
        <w:t>.</w:t>
      </w:r>
      <w:r w:rsidRPr="00FB0A79">
        <w:rPr>
          <w:b/>
          <w:bCs/>
        </w:rPr>
        <w:t>1</w:t>
      </w:r>
      <w:r w:rsidRPr="00FB0A79">
        <w:rPr>
          <w:b/>
          <w:bCs/>
          <w:cs/>
        </w:rPr>
        <w:tab/>
      </w:r>
      <w:r w:rsidR="00B607A2" w:rsidRPr="00FB0A79">
        <w:rPr>
          <w:b/>
          <w:bCs/>
        </w:rPr>
        <w:t>Commitment</w:t>
      </w:r>
    </w:p>
    <w:p w14:paraId="3AAC762D" w14:textId="78BC492F" w:rsidR="00095215" w:rsidRPr="00FB0A79" w:rsidRDefault="00095215" w:rsidP="00FB0A79">
      <w:pPr>
        <w:spacing w:before="120" w:line="410" w:lineRule="exact"/>
        <w:ind w:left="567" w:right="-45"/>
        <w:jc w:val="thaiDistribute"/>
        <w:rPr>
          <w:b/>
          <w:bCs/>
        </w:rPr>
      </w:pPr>
      <w:r w:rsidRPr="00FB0A79">
        <w:t xml:space="preserve">The Company has obligations under lease services agreements as at March </w:t>
      </w:r>
      <w:r w:rsidRPr="00FB0A79">
        <w:rPr>
          <w:cs/>
        </w:rPr>
        <w:t>31</w:t>
      </w:r>
      <w:r w:rsidRPr="00FB0A79">
        <w:t>,</w:t>
      </w:r>
      <w:r w:rsidR="009277DD" w:rsidRPr="00FB0A79">
        <w:rPr>
          <w:rFonts w:cstheme="minorBidi" w:hint="cs"/>
          <w:cs/>
        </w:rPr>
        <w:t xml:space="preserve"> </w:t>
      </w:r>
      <w:r w:rsidRPr="00FB0A79">
        <w:rPr>
          <w:cs/>
        </w:rPr>
        <w:t>2025</w:t>
      </w:r>
      <w:r w:rsidRPr="00FB0A79">
        <w:t xml:space="preserve">, amount of Baht </w:t>
      </w:r>
      <w:r w:rsidRPr="00FB0A79">
        <w:rPr>
          <w:cs/>
        </w:rPr>
        <w:t xml:space="preserve">7.64 </w:t>
      </w:r>
      <w:r w:rsidRPr="00FB0A79">
        <w:t>million.</w:t>
      </w:r>
    </w:p>
    <w:p w14:paraId="169C3BC6" w14:textId="45BEBCA6" w:rsidR="00F36427" w:rsidRPr="00FB0A79" w:rsidRDefault="00F36427" w:rsidP="00FB0A79">
      <w:pPr>
        <w:spacing w:before="120" w:line="410" w:lineRule="exact"/>
        <w:ind w:left="567" w:right="-45" w:hanging="567"/>
        <w:jc w:val="both"/>
        <w:rPr>
          <w:b/>
          <w:bCs/>
          <w:cs/>
        </w:rPr>
      </w:pPr>
      <w:r w:rsidRPr="00FB0A79">
        <w:rPr>
          <w:b/>
          <w:bCs/>
        </w:rPr>
        <w:t>19</w:t>
      </w:r>
      <w:r w:rsidRPr="00FB0A79">
        <w:rPr>
          <w:b/>
          <w:bCs/>
          <w:cs/>
        </w:rPr>
        <w:t>.</w:t>
      </w:r>
      <w:r w:rsidR="006C04AE" w:rsidRPr="00FB0A79">
        <w:rPr>
          <w:b/>
          <w:bCs/>
        </w:rPr>
        <w:t>2</w:t>
      </w:r>
      <w:r w:rsidRPr="00FB0A79">
        <w:rPr>
          <w:b/>
          <w:bCs/>
          <w:cs/>
        </w:rPr>
        <w:tab/>
      </w:r>
      <w:r w:rsidR="00524F45" w:rsidRPr="00FB0A79">
        <w:rPr>
          <w:b/>
          <w:bCs/>
        </w:rPr>
        <w:t>Litigation</w:t>
      </w:r>
    </w:p>
    <w:p w14:paraId="33A82C1D" w14:textId="2582E668" w:rsidR="00D42751" w:rsidRPr="00FB0A79" w:rsidRDefault="00D42751" w:rsidP="00FB0A79">
      <w:pPr>
        <w:spacing w:before="120" w:line="410" w:lineRule="exact"/>
        <w:ind w:left="567" w:right="-45"/>
        <w:jc w:val="thaiDistribute"/>
        <w:rPr>
          <w:cs/>
        </w:rPr>
      </w:pPr>
      <w:r w:rsidRPr="00FB0A79">
        <w:t>In</w:t>
      </w:r>
      <w:r w:rsidR="005F03C4" w:rsidRPr="00FB0A79">
        <w:t xml:space="preserve"> 2024</w:t>
      </w:r>
      <w:r w:rsidRPr="00FB0A79">
        <w:t>, the Company was sued by an unrelated company for claiming from the breach of trading agreement. The case is terminated from the Company entering into a compromise agreement, required the Company must pay a settlement amount of Baht</w:t>
      </w:r>
      <w:r w:rsidR="00EE5DFD" w:rsidRPr="00FB0A79">
        <w:t xml:space="preserve"> 1.75</w:t>
      </w:r>
      <w:r w:rsidRPr="00FB0A79">
        <w:rPr>
          <w:cs/>
        </w:rPr>
        <w:t xml:space="preserve"> </w:t>
      </w:r>
      <w:r w:rsidRPr="00FB0A79">
        <w:t xml:space="preserve">million, the Company has fully made the payment in the period ended </w:t>
      </w:r>
      <w:r w:rsidRPr="00FB0A79">
        <w:rPr>
          <w:cs/>
        </w:rPr>
        <w:t xml:space="preserve">31 </w:t>
      </w:r>
      <w:r w:rsidRPr="00FB0A79">
        <w:t xml:space="preserve">March </w:t>
      </w:r>
      <w:r w:rsidRPr="00FB0A79">
        <w:rPr>
          <w:cs/>
        </w:rPr>
        <w:t>2025.</w:t>
      </w:r>
    </w:p>
    <w:p w14:paraId="2EBCDD11" w14:textId="7663977B" w:rsidR="00364C6F" w:rsidRPr="00FB0A79" w:rsidRDefault="00F300FF" w:rsidP="00FB0A79">
      <w:pPr>
        <w:spacing w:before="120" w:line="410" w:lineRule="exact"/>
        <w:ind w:left="567" w:right="-45" w:hanging="567"/>
        <w:jc w:val="both"/>
        <w:rPr>
          <w:b/>
          <w:bCs/>
          <w:cs/>
        </w:rPr>
      </w:pPr>
      <w:r w:rsidRPr="00FB0A79">
        <w:rPr>
          <w:b/>
          <w:bCs/>
        </w:rPr>
        <w:t>2</w:t>
      </w:r>
      <w:r w:rsidR="00867E91" w:rsidRPr="00FB0A79">
        <w:rPr>
          <w:b/>
          <w:bCs/>
        </w:rPr>
        <w:t>0</w:t>
      </w:r>
      <w:r w:rsidR="00054238" w:rsidRPr="00FB0A79">
        <w:rPr>
          <w:b/>
          <w:bCs/>
          <w:cs/>
        </w:rPr>
        <w:t>.</w:t>
      </w:r>
      <w:r w:rsidR="007979E8" w:rsidRPr="00FB0A79">
        <w:rPr>
          <w:b/>
          <w:bCs/>
        </w:rPr>
        <w:tab/>
      </w:r>
      <w:r w:rsidR="00C067B1" w:rsidRPr="00FB0A79">
        <w:rPr>
          <w:b/>
          <w:bCs/>
        </w:rPr>
        <w:t>INTERIM FINANCIAL STATEMENTS APPROVAL</w:t>
      </w:r>
    </w:p>
    <w:p w14:paraId="1645CAFC" w14:textId="5F5EBA34" w:rsidR="00192EE6" w:rsidRPr="00FB0A79" w:rsidRDefault="007D2153" w:rsidP="00FB0A79">
      <w:pPr>
        <w:spacing w:before="120" w:line="410" w:lineRule="exact"/>
        <w:ind w:left="567" w:right="-45"/>
        <w:jc w:val="thaiDistribute"/>
      </w:pPr>
      <w:r w:rsidRPr="00FB0A79">
        <w:t xml:space="preserve">These interim financial statements were approved and authorized for issue by the Company's Board of directors on May </w:t>
      </w:r>
      <w:r w:rsidRPr="00FB0A79">
        <w:rPr>
          <w:cs/>
        </w:rPr>
        <w:t>14</w:t>
      </w:r>
      <w:r w:rsidRPr="00FB0A79">
        <w:t xml:space="preserve">, </w:t>
      </w:r>
      <w:r w:rsidRPr="00FB0A79">
        <w:rPr>
          <w:cs/>
        </w:rPr>
        <w:t>2025.</w:t>
      </w:r>
    </w:p>
    <w:sectPr w:rsidR="00192EE6" w:rsidRPr="00FB0A79" w:rsidSect="00835063">
      <w:headerReference w:type="default" r:id="rId11"/>
      <w:pgSz w:w="11907" w:h="16840" w:code="9"/>
      <w:pgMar w:top="993"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D39B2" w14:textId="77777777" w:rsidR="000F1092" w:rsidRDefault="000F1092" w:rsidP="00C96CA3">
      <w:r>
        <w:separator/>
      </w:r>
    </w:p>
  </w:endnote>
  <w:endnote w:type="continuationSeparator" w:id="0">
    <w:p w14:paraId="0FA98C1D" w14:textId="77777777" w:rsidR="000F1092" w:rsidRDefault="000F1092" w:rsidP="00C96CA3">
      <w:r>
        <w:continuationSeparator/>
      </w:r>
    </w:p>
  </w:endnote>
  <w:endnote w:type="continuationNotice" w:id="1">
    <w:p w14:paraId="6658F78D" w14:textId="77777777" w:rsidR="000F1092" w:rsidRDefault="000F1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36154" w14:textId="77777777" w:rsidR="000F1092" w:rsidRDefault="000F1092" w:rsidP="00C96CA3">
      <w:r>
        <w:separator/>
      </w:r>
    </w:p>
  </w:footnote>
  <w:footnote w:type="continuationSeparator" w:id="0">
    <w:p w14:paraId="49D4A0BA" w14:textId="77777777" w:rsidR="000F1092" w:rsidRDefault="000F1092" w:rsidP="00C96CA3">
      <w:r>
        <w:continuationSeparator/>
      </w:r>
    </w:p>
  </w:footnote>
  <w:footnote w:type="continuationNotice" w:id="1">
    <w:p w14:paraId="542ABCF0" w14:textId="77777777" w:rsidR="000F1092" w:rsidRDefault="000F10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D0AE" w14:textId="77777777" w:rsidR="00B24D41" w:rsidRDefault="00000000" w:rsidP="00835063">
    <w:pPr>
      <w:pStyle w:val="Header"/>
      <w:jc w:val="center"/>
    </w:pPr>
    <w:sdt>
      <w:sdtPr>
        <w:id w:val="-1830973427"/>
        <w:docPartObj>
          <w:docPartGallery w:val="Page Numbers (Top of Page)"/>
          <w:docPartUnique/>
        </w:docPartObj>
      </w:sdtPr>
      <w:sdtContent>
        <w:r w:rsidR="00B24D41">
          <w:fldChar w:fldCharType="begin"/>
        </w:r>
        <w:r w:rsidR="00B24D41">
          <w:instrText xml:space="preserve"> PAGE   \</w:instrText>
        </w:r>
        <w:r w:rsidR="00B24D41">
          <w:rPr>
            <w:cs/>
          </w:rPr>
          <w:instrText xml:space="preserve">* </w:instrText>
        </w:r>
        <w:r w:rsidR="00B24D41">
          <w:instrText xml:space="preserve">MERGEFORMAT </w:instrText>
        </w:r>
        <w:r w:rsidR="00B24D41">
          <w:fldChar w:fldCharType="separate"/>
        </w:r>
        <w:r w:rsidR="00B24D41">
          <w:t>- 24 -</w:t>
        </w:r>
        <w:r w:rsidR="00B24D41">
          <w:rPr>
            <w:noProof/>
          </w:rPr>
          <w:fldChar w:fldCharType="end"/>
        </w:r>
      </w:sdtContent>
    </w:sdt>
  </w:p>
  <w:p w14:paraId="0D83CC5C" w14:textId="0C3D896F" w:rsidR="00DC0DCE" w:rsidRDefault="00DC0DCE" w:rsidP="0083506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4"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2"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4"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7"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8"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9"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0"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1"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2"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0"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78348960">
    <w:abstractNumId w:val="1"/>
  </w:num>
  <w:num w:numId="2" w16cid:durableId="2143844544">
    <w:abstractNumId w:val="10"/>
  </w:num>
  <w:num w:numId="3" w16cid:durableId="747994000">
    <w:abstractNumId w:val="26"/>
  </w:num>
  <w:num w:numId="4" w16cid:durableId="915629634">
    <w:abstractNumId w:val="40"/>
  </w:num>
  <w:num w:numId="5" w16cid:durableId="1169715113">
    <w:abstractNumId w:val="15"/>
  </w:num>
  <w:num w:numId="6" w16cid:durableId="734939861">
    <w:abstractNumId w:val="31"/>
  </w:num>
  <w:num w:numId="7" w16cid:durableId="142698446">
    <w:abstractNumId w:val="30"/>
  </w:num>
  <w:num w:numId="8" w16cid:durableId="177239357">
    <w:abstractNumId w:val="9"/>
  </w:num>
  <w:num w:numId="9" w16cid:durableId="1633364822">
    <w:abstractNumId w:val="19"/>
  </w:num>
  <w:num w:numId="10" w16cid:durableId="657922861">
    <w:abstractNumId w:val="42"/>
  </w:num>
  <w:num w:numId="11" w16cid:durableId="331294683">
    <w:abstractNumId w:val="27"/>
  </w:num>
  <w:num w:numId="12" w16cid:durableId="553781582">
    <w:abstractNumId w:val="33"/>
  </w:num>
  <w:num w:numId="13" w16cid:durableId="1420055607">
    <w:abstractNumId w:val="19"/>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3885872">
    <w:abstractNumId w:val="12"/>
  </w:num>
  <w:num w:numId="15" w16cid:durableId="771123626">
    <w:abstractNumId w:val="32"/>
  </w:num>
  <w:num w:numId="16" w16cid:durableId="1679304750">
    <w:abstractNumId w:val="20"/>
  </w:num>
  <w:num w:numId="17" w16cid:durableId="1662200505">
    <w:abstractNumId w:val="41"/>
  </w:num>
  <w:num w:numId="18" w16cid:durableId="1811626847">
    <w:abstractNumId w:val="34"/>
  </w:num>
  <w:num w:numId="19" w16cid:durableId="2067603861">
    <w:abstractNumId w:val="38"/>
  </w:num>
  <w:num w:numId="20" w16cid:durableId="279147847">
    <w:abstractNumId w:val="7"/>
  </w:num>
  <w:num w:numId="21" w16cid:durableId="301619630">
    <w:abstractNumId w:val="8"/>
  </w:num>
  <w:num w:numId="22" w16cid:durableId="1896547187">
    <w:abstractNumId w:val="25"/>
  </w:num>
  <w:num w:numId="23" w16cid:durableId="1082949047">
    <w:abstractNumId w:val="22"/>
  </w:num>
  <w:num w:numId="24" w16cid:durableId="2027173139">
    <w:abstractNumId w:val="17"/>
  </w:num>
  <w:num w:numId="25" w16cid:durableId="1833787577">
    <w:abstractNumId w:val="39"/>
  </w:num>
  <w:num w:numId="26" w16cid:durableId="692653611">
    <w:abstractNumId w:val="11"/>
  </w:num>
  <w:num w:numId="27" w16cid:durableId="1980574953">
    <w:abstractNumId w:val="29"/>
  </w:num>
  <w:num w:numId="28" w16cid:durableId="318534911">
    <w:abstractNumId w:val="0"/>
  </w:num>
  <w:num w:numId="29" w16cid:durableId="385378420">
    <w:abstractNumId w:val="2"/>
  </w:num>
  <w:num w:numId="30" w16cid:durableId="1868063002">
    <w:abstractNumId w:val="35"/>
  </w:num>
  <w:num w:numId="31" w16cid:durableId="165680033">
    <w:abstractNumId w:val="23"/>
  </w:num>
  <w:num w:numId="32" w16cid:durableId="186143561">
    <w:abstractNumId w:val="6"/>
  </w:num>
  <w:num w:numId="33" w16cid:durableId="1213733820">
    <w:abstractNumId w:val="5"/>
  </w:num>
  <w:num w:numId="34" w16cid:durableId="1031304502">
    <w:abstractNumId w:val="3"/>
  </w:num>
  <w:num w:numId="35" w16cid:durableId="1843081416">
    <w:abstractNumId w:val="21"/>
  </w:num>
  <w:num w:numId="36" w16cid:durableId="1279095706">
    <w:abstractNumId w:val="16"/>
  </w:num>
  <w:num w:numId="37" w16cid:durableId="383145149">
    <w:abstractNumId w:val="24"/>
  </w:num>
  <w:num w:numId="38" w16cid:durableId="1862281104">
    <w:abstractNumId w:val="28"/>
  </w:num>
  <w:num w:numId="39" w16cid:durableId="912590636">
    <w:abstractNumId w:val="14"/>
  </w:num>
  <w:num w:numId="40" w16cid:durableId="1546481696">
    <w:abstractNumId w:val="4"/>
  </w:num>
  <w:num w:numId="41" w16cid:durableId="19342048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4905620">
    <w:abstractNumId w:val="13"/>
  </w:num>
  <w:num w:numId="43" w16cid:durableId="2001736391">
    <w:abstractNumId w:val="36"/>
  </w:num>
  <w:num w:numId="44" w16cid:durableId="21065092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426"/>
    <w:rsid w:val="00000587"/>
    <w:rsid w:val="00000793"/>
    <w:rsid w:val="00000A7E"/>
    <w:rsid w:val="00000BB8"/>
    <w:rsid w:val="00000C92"/>
    <w:rsid w:val="00000D1A"/>
    <w:rsid w:val="00000E18"/>
    <w:rsid w:val="00000E27"/>
    <w:rsid w:val="00000F36"/>
    <w:rsid w:val="000010BC"/>
    <w:rsid w:val="000010DD"/>
    <w:rsid w:val="00001178"/>
    <w:rsid w:val="00001271"/>
    <w:rsid w:val="000012A2"/>
    <w:rsid w:val="000013DB"/>
    <w:rsid w:val="000013E6"/>
    <w:rsid w:val="000017A6"/>
    <w:rsid w:val="00002085"/>
    <w:rsid w:val="00002261"/>
    <w:rsid w:val="000022C2"/>
    <w:rsid w:val="000023B3"/>
    <w:rsid w:val="0000277A"/>
    <w:rsid w:val="000028B1"/>
    <w:rsid w:val="0000298D"/>
    <w:rsid w:val="00002BC4"/>
    <w:rsid w:val="00002EE6"/>
    <w:rsid w:val="000030EE"/>
    <w:rsid w:val="0000326E"/>
    <w:rsid w:val="000034B1"/>
    <w:rsid w:val="000036E7"/>
    <w:rsid w:val="00003D1E"/>
    <w:rsid w:val="00003F4A"/>
    <w:rsid w:val="000047EE"/>
    <w:rsid w:val="00004944"/>
    <w:rsid w:val="00004E80"/>
    <w:rsid w:val="0000509D"/>
    <w:rsid w:val="00005180"/>
    <w:rsid w:val="00005275"/>
    <w:rsid w:val="00005378"/>
    <w:rsid w:val="00005488"/>
    <w:rsid w:val="000056B9"/>
    <w:rsid w:val="00005821"/>
    <w:rsid w:val="00005C5C"/>
    <w:rsid w:val="00005CB2"/>
    <w:rsid w:val="00005CD2"/>
    <w:rsid w:val="00006185"/>
    <w:rsid w:val="00006300"/>
    <w:rsid w:val="0000660F"/>
    <w:rsid w:val="00006BFB"/>
    <w:rsid w:val="00006EA1"/>
    <w:rsid w:val="00007119"/>
    <w:rsid w:val="000071A8"/>
    <w:rsid w:val="000076A0"/>
    <w:rsid w:val="0000776E"/>
    <w:rsid w:val="00007AF3"/>
    <w:rsid w:val="00007BC9"/>
    <w:rsid w:val="00007C92"/>
    <w:rsid w:val="00007E35"/>
    <w:rsid w:val="00007E97"/>
    <w:rsid w:val="00010464"/>
    <w:rsid w:val="000104E7"/>
    <w:rsid w:val="000105DC"/>
    <w:rsid w:val="0001068B"/>
    <w:rsid w:val="000107F2"/>
    <w:rsid w:val="000108C7"/>
    <w:rsid w:val="00010AE4"/>
    <w:rsid w:val="00010B00"/>
    <w:rsid w:val="00010FB0"/>
    <w:rsid w:val="00011024"/>
    <w:rsid w:val="000115DE"/>
    <w:rsid w:val="000116D6"/>
    <w:rsid w:val="00011741"/>
    <w:rsid w:val="0001215A"/>
    <w:rsid w:val="000126D8"/>
    <w:rsid w:val="00012D58"/>
    <w:rsid w:val="0001316D"/>
    <w:rsid w:val="000133A2"/>
    <w:rsid w:val="0001357B"/>
    <w:rsid w:val="00013581"/>
    <w:rsid w:val="00013742"/>
    <w:rsid w:val="000138FA"/>
    <w:rsid w:val="00014142"/>
    <w:rsid w:val="00014429"/>
    <w:rsid w:val="0001454E"/>
    <w:rsid w:val="000145BC"/>
    <w:rsid w:val="000147E4"/>
    <w:rsid w:val="000149B3"/>
    <w:rsid w:val="00014CAB"/>
    <w:rsid w:val="00015483"/>
    <w:rsid w:val="000154EE"/>
    <w:rsid w:val="0001553C"/>
    <w:rsid w:val="00015631"/>
    <w:rsid w:val="00015688"/>
    <w:rsid w:val="00015AE6"/>
    <w:rsid w:val="00015B32"/>
    <w:rsid w:val="00015BEE"/>
    <w:rsid w:val="00015C17"/>
    <w:rsid w:val="00015CB0"/>
    <w:rsid w:val="00016268"/>
    <w:rsid w:val="0001627A"/>
    <w:rsid w:val="000164B4"/>
    <w:rsid w:val="000165EF"/>
    <w:rsid w:val="0001695D"/>
    <w:rsid w:val="00016DC4"/>
    <w:rsid w:val="000170E8"/>
    <w:rsid w:val="00017132"/>
    <w:rsid w:val="00017400"/>
    <w:rsid w:val="00017692"/>
    <w:rsid w:val="00017864"/>
    <w:rsid w:val="00017D3E"/>
    <w:rsid w:val="00017D6B"/>
    <w:rsid w:val="000200BF"/>
    <w:rsid w:val="0002020C"/>
    <w:rsid w:val="000204B6"/>
    <w:rsid w:val="0002065D"/>
    <w:rsid w:val="00020BE0"/>
    <w:rsid w:val="00020F81"/>
    <w:rsid w:val="00021120"/>
    <w:rsid w:val="000211C8"/>
    <w:rsid w:val="000211F1"/>
    <w:rsid w:val="000213B1"/>
    <w:rsid w:val="000214DB"/>
    <w:rsid w:val="000216EC"/>
    <w:rsid w:val="0002170D"/>
    <w:rsid w:val="00021BC2"/>
    <w:rsid w:val="00021D58"/>
    <w:rsid w:val="00021E84"/>
    <w:rsid w:val="00021F6F"/>
    <w:rsid w:val="00022462"/>
    <w:rsid w:val="0002269B"/>
    <w:rsid w:val="0002287E"/>
    <w:rsid w:val="00022D69"/>
    <w:rsid w:val="00023163"/>
    <w:rsid w:val="000233B5"/>
    <w:rsid w:val="00023844"/>
    <w:rsid w:val="00023AEC"/>
    <w:rsid w:val="00023DEF"/>
    <w:rsid w:val="00023EF3"/>
    <w:rsid w:val="00023FF7"/>
    <w:rsid w:val="00024519"/>
    <w:rsid w:val="00024A71"/>
    <w:rsid w:val="0002532F"/>
    <w:rsid w:val="000254AD"/>
    <w:rsid w:val="000256AB"/>
    <w:rsid w:val="0002581A"/>
    <w:rsid w:val="00025825"/>
    <w:rsid w:val="000258F6"/>
    <w:rsid w:val="00025D80"/>
    <w:rsid w:val="00025E7C"/>
    <w:rsid w:val="00025F04"/>
    <w:rsid w:val="00025F42"/>
    <w:rsid w:val="00025F73"/>
    <w:rsid w:val="000263EF"/>
    <w:rsid w:val="000267D2"/>
    <w:rsid w:val="00026B62"/>
    <w:rsid w:val="00026C5D"/>
    <w:rsid w:val="0002705F"/>
    <w:rsid w:val="000271D6"/>
    <w:rsid w:val="000271E0"/>
    <w:rsid w:val="00027317"/>
    <w:rsid w:val="00027457"/>
    <w:rsid w:val="00027517"/>
    <w:rsid w:val="00027623"/>
    <w:rsid w:val="0002768D"/>
    <w:rsid w:val="00027933"/>
    <w:rsid w:val="000279A7"/>
    <w:rsid w:val="00027A02"/>
    <w:rsid w:val="00027E4A"/>
    <w:rsid w:val="00027EC0"/>
    <w:rsid w:val="00030556"/>
    <w:rsid w:val="00030582"/>
    <w:rsid w:val="00030D85"/>
    <w:rsid w:val="00030FDF"/>
    <w:rsid w:val="0003112C"/>
    <w:rsid w:val="00031169"/>
    <w:rsid w:val="000312D3"/>
    <w:rsid w:val="000312D7"/>
    <w:rsid w:val="00031747"/>
    <w:rsid w:val="000317D1"/>
    <w:rsid w:val="000321A2"/>
    <w:rsid w:val="00032841"/>
    <w:rsid w:val="00032AB8"/>
    <w:rsid w:val="00032D2B"/>
    <w:rsid w:val="00032DE3"/>
    <w:rsid w:val="00032F9E"/>
    <w:rsid w:val="0003300C"/>
    <w:rsid w:val="000333CB"/>
    <w:rsid w:val="000337BB"/>
    <w:rsid w:val="0003418A"/>
    <w:rsid w:val="0003441A"/>
    <w:rsid w:val="000347F1"/>
    <w:rsid w:val="00034BBE"/>
    <w:rsid w:val="00034D86"/>
    <w:rsid w:val="00035248"/>
    <w:rsid w:val="0003536D"/>
    <w:rsid w:val="00035398"/>
    <w:rsid w:val="0003550C"/>
    <w:rsid w:val="00035689"/>
    <w:rsid w:val="00035905"/>
    <w:rsid w:val="00035A9F"/>
    <w:rsid w:val="00035E88"/>
    <w:rsid w:val="00035F10"/>
    <w:rsid w:val="00035FCD"/>
    <w:rsid w:val="0003603A"/>
    <w:rsid w:val="000364E1"/>
    <w:rsid w:val="0003651F"/>
    <w:rsid w:val="000366AE"/>
    <w:rsid w:val="00036753"/>
    <w:rsid w:val="00036C3C"/>
    <w:rsid w:val="00036C8D"/>
    <w:rsid w:val="00036FEE"/>
    <w:rsid w:val="0003746C"/>
    <w:rsid w:val="000375D7"/>
    <w:rsid w:val="0004010F"/>
    <w:rsid w:val="000402C1"/>
    <w:rsid w:val="0004040F"/>
    <w:rsid w:val="000409CA"/>
    <w:rsid w:val="000409EA"/>
    <w:rsid w:val="00040BA6"/>
    <w:rsid w:val="00040BE3"/>
    <w:rsid w:val="00040F33"/>
    <w:rsid w:val="00040FFC"/>
    <w:rsid w:val="0004172E"/>
    <w:rsid w:val="0004173C"/>
    <w:rsid w:val="00041786"/>
    <w:rsid w:val="00041895"/>
    <w:rsid w:val="00041A98"/>
    <w:rsid w:val="00041BB9"/>
    <w:rsid w:val="00041BE0"/>
    <w:rsid w:val="00041DE0"/>
    <w:rsid w:val="000424D3"/>
    <w:rsid w:val="000426B1"/>
    <w:rsid w:val="00042736"/>
    <w:rsid w:val="0004292A"/>
    <w:rsid w:val="000429C1"/>
    <w:rsid w:val="00042AA0"/>
    <w:rsid w:val="00042EAE"/>
    <w:rsid w:val="00042EC1"/>
    <w:rsid w:val="00042F36"/>
    <w:rsid w:val="00043177"/>
    <w:rsid w:val="00043301"/>
    <w:rsid w:val="00043CBD"/>
    <w:rsid w:val="00043CC1"/>
    <w:rsid w:val="00043D3D"/>
    <w:rsid w:val="00043EEC"/>
    <w:rsid w:val="00044097"/>
    <w:rsid w:val="0004409A"/>
    <w:rsid w:val="00044334"/>
    <w:rsid w:val="00044916"/>
    <w:rsid w:val="00044ADE"/>
    <w:rsid w:val="00044E46"/>
    <w:rsid w:val="00044EE8"/>
    <w:rsid w:val="00045064"/>
    <w:rsid w:val="00045082"/>
    <w:rsid w:val="0004543C"/>
    <w:rsid w:val="0004580F"/>
    <w:rsid w:val="00045D03"/>
    <w:rsid w:val="00045D2E"/>
    <w:rsid w:val="00045ED2"/>
    <w:rsid w:val="00045F28"/>
    <w:rsid w:val="000461C1"/>
    <w:rsid w:val="0004642F"/>
    <w:rsid w:val="00046529"/>
    <w:rsid w:val="00046620"/>
    <w:rsid w:val="0004669E"/>
    <w:rsid w:val="00046727"/>
    <w:rsid w:val="0004686C"/>
    <w:rsid w:val="00046A25"/>
    <w:rsid w:val="00046A40"/>
    <w:rsid w:val="00046A99"/>
    <w:rsid w:val="00046E0B"/>
    <w:rsid w:val="0004705B"/>
    <w:rsid w:val="00047659"/>
    <w:rsid w:val="000477E9"/>
    <w:rsid w:val="00047804"/>
    <w:rsid w:val="00047D0B"/>
    <w:rsid w:val="00050211"/>
    <w:rsid w:val="000505BE"/>
    <w:rsid w:val="0005088D"/>
    <w:rsid w:val="000509E3"/>
    <w:rsid w:val="00050A2E"/>
    <w:rsid w:val="00050CF3"/>
    <w:rsid w:val="00050E9D"/>
    <w:rsid w:val="00050FA4"/>
    <w:rsid w:val="0005154D"/>
    <w:rsid w:val="00051557"/>
    <w:rsid w:val="00051671"/>
    <w:rsid w:val="000517C5"/>
    <w:rsid w:val="00051A2D"/>
    <w:rsid w:val="00052020"/>
    <w:rsid w:val="00052107"/>
    <w:rsid w:val="000525AA"/>
    <w:rsid w:val="000525C7"/>
    <w:rsid w:val="0005283A"/>
    <w:rsid w:val="00052A03"/>
    <w:rsid w:val="00052DF4"/>
    <w:rsid w:val="00052FA6"/>
    <w:rsid w:val="00053294"/>
    <w:rsid w:val="00053369"/>
    <w:rsid w:val="000539B3"/>
    <w:rsid w:val="00053FDE"/>
    <w:rsid w:val="0005403D"/>
    <w:rsid w:val="00054238"/>
    <w:rsid w:val="000543F6"/>
    <w:rsid w:val="00054419"/>
    <w:rsid w:val="00054469"/>
    <w:rsid w:val="000544BF"/>
    <w:rsid w:val="000548BC"/>
    <w:rsid w:val="0005497C"/>
    <w:rsid w:val="00054A72"/>
    <w:rsid w:val="00054F48"/>
    <w:rsid w:val="0005509C"/>
    <w:rsid w:val="000551E9"/>
    <w:rsid w:val="00055281"/>
    <w:rsid w:val="000556D5"/>
    <w:rsid w:val="00055880"/>
    <w:rsid w:val="00055DF1"/>
    <w:rsid w:val="000561DD"/>
    <w:rsid w:val="000562C5"/>
    <w:rsid w:val="0005654A"/>
    <w:rsid w:val="000569FD"/>
    <w:rsid w:val="00056B0B"/>
    <w:rsid w:val="00056C22"/>
    <w:rsid w:val="00056E59"/>
    <w:rsid w:val="0005701F"/>
    <w:rsid w:val="000573AD"/>
    <w:rsid w:val="000574E7"/>
    <w:rsid w:val="00057690"/>
    <w:rsid w:val="00057BC9"/>
    <w:rsid w:val="00057FA5"/>
    <w:rsid w:val="000605DE"/>
    <w:rsid w:val="0006095C"/>
    <w:rsid w:val="00060D08"/>
    <w:rsid w:val="00060DA6"/>
    <w:rsid w:val="00060E07"/>
    <w:rsid w:val="00060F3A"/>
    <w:rsid w:val="00061163"/>
    <w:rsid w:val="0006154A"/>
    <w:rsid w:val="000618C5"/>
    <w:rsid w:val="00061B1C"/>
    <w:rsid w:val="00061F1D"/>
    <w:rsid w:val="00061F52"/>
    <w:rsid w:val="00062247"/>
    <w:rsid w:val="00062480"/>
    <w:rsid w:val="00062C0F"/>
    <w:rsid w:val="00063066"/>
    <w:rsid w:val="00063164"/>
    <w:rsid w:val="0006317C"/>
    <w:rsid w:val="000640EA"/>
    <w:rsid w:val="00064482"/>
    <w:rsid w:val="000647BE"/>
    <w:rsid w:val="000648DF"/>
    <w:rsid w:val="00064A22"/>
    <w:rsid w:val="00064E13"/>
    <w:rsid w:val="00064F55"/>
    <w:rsid w:val="0006506A"/>
    <w:rsid w:val="0006568C"/>
    <w:rsid w:val="00065776"/>
    <w:rsid w:val="00065CDE"/>
    <w:rsid w:val="00065D39"/>
    <w:rsid w:val="000662CF"/>
    <w:rsid w:val="0006637D"/>
    <w:rsid w:val="000666C3"/>
    <w:rsid w:val="00066843"/>
    <w:rsid w:val="00066851"/>
    <w:rsid w:val="00066915"/>
    <w:rsid w:val="00066BB0"/>
    <w:rsid w:val="00066E89"/>
    <w:rsid w:val="00066E95"/>
    <w:rsid w:val="0006703A"/>
    <w:rsid w:val="0006741A"/>
    <w:rsid w:val="00067870"/>
    <w:rsid w:val="00067D12"/>
    <w:rsid w:val="000700C6"/>
    <w:rsid w:val="00070237"/>
    <w:rsid w:val="0007028D"/>
    <w:rsid w:val="00070318"/>
    <w:rsid w:val="00070B73"/>
    <w:rsid w:val="00070D4F"/>
    <w:rsid w:val="00070D68"/>
    <w:rsid w:val="00070DB1"/>
    <w:rsid w:val="00070DD2"/>
    <w:rsid w:val="00070DEB"/>
    <w:rsid w:val="00070EA6"/>
    <w:rsid w:val="00071350"/>
    <w:rsid w:val="00071688"/>
    <w:rsid w:val="000718A6"/>
    <w:rsid w:val="00071B18"/>
    <w:rsid w:val="00072307"/>
    <w:rsid w:val="0007246C"/>
    <w:rsid w:val="00072906"/>
    <w:rsid w:val="00072A48"/>
    <w:rsid w:val="00072A9F"/>
    <w:rsid w:val="00072BC2"/>
    <w:rsid w:val="00072BEE"/>
    <w:rsid w:val="00072D38"/>
    <w:rsid w:val="00072DFC"/>
    <w:rsid w:val="0007371F"/>
    <w:rsid w:val="000737E1"/>
    <w:rsid w:val="00073BF7"/>
    <w:rsid w:val="00073C09"/>
    <w:rsid w:val="00073C10"/>
    <w:rsid w:val="0007401C"/>
    <w:rsid w:val="0007411A"/>
    <w:rsid w:val="000743F8"/>
    <w:rsid w:val="00074BB4"/>
    <w:rsid w:val="00074C89"/>
    <w:rsid w:val="00074F31"/>
    <w:rsid w:val="00074F5A"/>
    <w:rsid w:val="00074F95"/>
    <w:rsid w:val="000750AB"/>
    <w:rsid w:val="000751C4"/>
    <w:rsid w:val="000754AB"/>
    <w:rsid w:val="00075846"/>
    <w:rsid w:val="00075C23"/>
    <w:rsid w:val="00075F0E"/>
    <w:rsid w:val="00075F93"/>
    <w:rsid w:val="0007655C"/>
    <w:rsid w:val="000765D8"/>
    <w:rsid w:val="00076723"/>
    <w:rsid w:val="0007673B"/>
    <w:rsid w:val="000768C3"/>
    <w:rsid w:val="000769EA"/>
    <w:rsid w:val="00076F68"/>
    <w:rsid w:val="00077065"/>
    <w:rsid w:val="0007712F"/>
    <w:rsid w:val="00077189"/>
    <w:rsid w:val="000771AF"/>
    <w:rsid w:val="000772B3"/>
    <w:rsid w:val="00077411"/>
    <w:rsid w:val="00077658"/>
    <w:rsid w:val="00077765"/>
    <w:rsid w:val="000777CF"/>
    <w:rsid w:val="00077BA8"/>
    <w:rsid w:val="00077FAF"/>
    <w:rsid w:val="000800C0"/>
    <w:rsid w:val="000801E4"/>
    <w:rsid w:val="00080286"/>
    <w:rsid w:val="0008028F"/>
    <w:rsid w:val="000803F5"/>
    <w:rsid w:val="000803F8"/>
    <w:rsid w:val="00080581"/>
    <w:rsid w:val="00080927"/>
    <w:rsid w:val="00080E2A"/>
    <w:rsid w:val="000816C5"/>
    <w:rsid w:val="00081A9C"/>
    <w:rsid w:val="00081E42"/>
    <w:rsid w:val="0008214A"/>
    <w:rsid w:val="00082241"/>
    <w:rsid w:val="000824D6"/>
    <w:rsid w:val="00082683"/>
    <w:rsid w:val="000826AC"/>
    <w:rsid w:val="00082888"/>
    <w:rsid w:val="00082AD0"/>
    <w:rsid w:val="00082EC7"/>
    <w:rsid w:val="000832E5"/>
    <w:rsid w:val="000833A2"/>
    <w:rsid w:val="000834A0"/>
    <w:rsid w:val="00083CFA"/>
    <w:rsid w:val="00084006"/>
    <w:rsid w:val="00084119"/>
    <w:rsid w:val="00084516"/>
    <w:rsid w:val="00084A0F"/>
    <w:rsid w:val="00084E62"/>
    <w:rsid w:val="00084F02"/>
    <w:rsid w:val="0008507F"/>
    <w:rsid w:val="000850D2"/>
    <w:rsid w:val="000855A3"/>
    <w:rsid w:val="000857FF"/>
    <w:rsid w:val="0008582F"/>
    <w:rsid w:val="00085D1E"/>
    <w:rsid w:val="00086589"/>
    <w:rsid w:val="000865BA"/>
    <w:rsid w:val="000868F5"/>
    <w:rsid w:val="00086A75"/>
    <w:rsid w:val="00086BF1"/>
    <w:rsid w:val="00086E2B"/>
    <w:rsid w:val="00086E58"/>
    <w:rsid w:val="0008772F"/>
    <w:rsid w:val="0008776F"/>
    <w:rsid w:val="00087CEC"/>
    <w:rsid w:val="00087EBC"/>
    <w:rsid w:val="000903AA"/>
    <w:rsid w:val="000904A4"/>
    <w:rsid w:val="000906D1"/>
    <w:rsid w:val="00090A2E"/>
    <w:rsid w:val="00090D1D"/>
    <w:rsid w:val="00090EA2"/>
    <w:rsid w:val="00091252"/>
    <w:rsid w:val="000913E4"/>
    <w:rsid w:val="000914E6"/>
    <w:rsid w:val="000916A1"/>
    <w:rsid w:val="000922A4"/>
    <w:rsid w:val="000924DF"/>
    <w:rsid w:val="000928A2"/>
    <w:rsid w:val="0009295B"/>
    <w:rsid w:val="00092AD2"/>
    <w:rsid w:val="00092F26"/>
    <w:rsid w:val="00092F32"/>
    <w:rsid w:val="00092FDF"/>
    <w:rsid w:val="000930ED"/>
    <w:rsid w:val="00093384"/>
    <w:rsid w:val="00093631"/>
    <w:rsid w:val="00093D46"/>
    <w:rsid w:val="000940CE"/>
    <w:rsid w:val="000941BC"/>
    <w:rsid w:val="000941EA"/>
    <w:rsid w:val="00094981"/>
    <w:rsid w:val="00094C43"/>
    <w:rsid w:val="00094C8F"/>
    <w:rsid w:val="00094D35"/>
    <w:rsid w:val="00094EC2"/>
    <w:rsid w:val="00094F3C"/>
    <w:rsid w:val="00095215"/>
    <w:rsid w:val="00095350"/>
    <w:rsid w:val="000956CD"/>
    <w:rsid w:val="00095ADA"/>
    <w:rsid w:val="00096765"/>
    <w:rsid w:val="00096822"/>
    <w:rsid w:val="00096C05"/>
    <w:rsid w:val="00096C56"/>
    <w:rsid w:val="00096EB1"/>
    <w:rsid w:val="00096ED0"/>
    <w:rsid w:val="000977A2"/>
    <w:rsid w:val="000978A8"/>
    <w:rsid w:val="0009799A"/>
    <w:rsid w:val="000979BE"/>
    <w:rsid w:val="00097A2E"/>
    <w:rsid w:val="00097C2C"/>
    <w:rsid w:val="000A03A6"/>
    <w:rsid w:val="000A050A"/>
    <w:rsid w:val="000A0602"/>
    <w:rsid w:val="000A06AA"/>
    <w:rsid w:val="000A07C6"/>
    <w:rsid w:val="000A09FA"/>
    <w:rsid w:val="000A0A15"/>
    <w:rsid w:val="000A0A3B"/>
    <w:rsid w:val="000A167A"/>
    <w:rsid w:val="000A1A32"/>
    <w:rsid w:val="000A1B5E"/>
    <w:rsid w:val="000A1C4D"/>
    <w:rsid w:val="000A1C80"/>
    <w:rsid w:val="000A1DC5"/>
    <w:rsid w:val="000A1DEA"/>
    <w:rsid w:val="000A1EE4"/>
    <w:rsid w:val="000A1F19"/>
    <w:rsid w:val="000A2098"/>
    <w:rsid w:val="000A2193"/>
    <w:rsid w:val="000A22A5"/>
    <w:rsid w:val="000A2312"/>
    <w:rsid w:val="000A2337"/>
    <w:rsid w:val="000A27E8"/>
    <w:rsid w:val="000A281C"/>
    <w:rsid w:val="000A2AB0"/>
    <w:rsid w:val="000A2D57"/>
    <w:rsid w:val="000A2D83"/>
    <w:rsid w:val="000A3040"/>
    <w:rsid w:val="000A32BF"/>
    <w:rsid w:val="000A32D5"/>
    <w:rsid w:val="000A3933"/>
    <w:rsid w:val="000A39FA"/>
    <w:rsid w:val="000A3FC7"/>
    <w:rsid w:val="000A4099"/>
    <w:rsid w:val="000A435A"/>
    <w:rsid w:val="000A4598"/>
    <w:rsid w:val="000A46B4"/>
    <w:rsid w:val="000A471B"/>
    <w:rsid w:val="000A4839"/>
    <w:rsid w:val="000A496E"/>
    <w:rsid w:val="000A5006"/>
    <w:rsid w:val="000A54A8"/>
    <w:rsid w:val="000A57DC"/>
    <w:rsid w:val="000A5854"/>
    <w:rsid w:val="000A585B"/>
    <w:rsid w:val="000A5909"/>
    <w:rsid w:val="000A5CD6"/>
    <w:rsid w:val="000A5DDC"/>
    <w:rsid w:val="000A5E75"/>
    <w:rsid w:val="000A5FA4"/>
    <w:rsid w:val="000A6235"/>
    <w:rsid w:val="000A6593"/>
    <w:rsid w:val="000A6710"/>
    <w:rsid w:val="000A674A"/>
    <w:rsid w:val="000A681F"/>
    <w:rsid w:val="000A699B"/>
    <w:rsid w:val="000A71B0"/>
    <w:rsid w:val="000A72BF"/>
    <w:rsid w:val="000A783F"/>
    <w:rsid w:val="000A79E7"/>
    <w:rsid w:val="000B0026"/>
    <w:rsid w:val="000B03C0"/>
    <w:rsid w:val="000B03EE"/>
    <w:rsid w:val="000B05EB"/>
    <w:rsid w:val="000B1643"/>
    <w:rsid w:val="000B1822"/>
    <w:rsid w:val="000B1A10"/>
    <w:rsid w:val="000B1D25"/>
    <w:rsid w:val="000B1DEF"/>
    <w:rsid w:val="000B2286"/>
    <w:rsid w:val="000B2754"/>
    <w:rsid w:val="000B27C2"/>
    <w:rsid w:val="000B29F7"/>
    <w:rsid w:val="000B2A07"/>
    <w:rsid w:val="000B2E1F"/>
    <w:rsid w:val="000B3235"/>
    <w:rsid w:val="000B346D"/>
    <w:rsid w:val="000B3A61"/>
    <w:rsid w:val="000B3BA2"/>
    <w:rsid w:val="000B3C8B"/>
    <w:rsid w:val="000B3DA2"/>
    <w:rsid w:val="000B3E51"/>
    <w:rsid w:val="000B3EE5"/>
    <w:rsid w:val="000B3F60"/>
    <w:rsid w:val="000B4119"/>
    <w:rsid w:val="000B4232"/>
    <w:rsid w:val="000B4667"/>
    <w:rsid w:val="000B47DF"/>
    <w:rsid w:val="000B4A52"/>
    <w:rsid w:val="000B4ECF"/>
    <w:rsid w:val="000B5746"/>
    <w:rsid w:val="000B5AB2"/>
    <w:rsid w:val="000B5B0B"/>
    <w:rsid w:val="000B5D1E"/>
    <w:rsid w:val="000B5F1B"/>
    <w:rsid w:val="000B6016"/>
    <w:rsid w:val="000B607D"/>
    <w:rsid w:val="000B60E9"/>
    <w:rsid w:val="000B60F7"/>
    <w:rsid w:val="000B639C"/>
    <w:rsid w:val="000B6498"/>
    <w:rsid w:val="000B65EF"/>
    <w:rsid w:val="000B66F7"/>
    <w:rsid w:val="000B69B5"/>
    <w:rsid w:val="000B7270"/>
    <w:rsid w:val="000B7B74"/>
    <w:rsid w:val="000B7C4F"/>
    <w:rsid w:val="000C0104"/>
    <w:rsid w:val="000C0371"/>
    <w:rsid w:val="000C04A8"/>
    <w:rsid w:val="000C05DB"/>
    <w:rsid w:val="000C0A71"/>
    <w:rsid w:val="000C0DF0"/>
    <w:rsid w:val="000C1162"/>
    <w:rsid w:val="000C122B"/>
    <w:rsid w:val="000C141C"/>
    <w:rsid w:val="000C183D"/>
    <w:rsid w:val="000C1C76"/>
    <w:rsid w:val="000C1D72"/>
    <w:rsid w:val="000C1F7F"/>
    <w:rsid w:val="000C23AB"/>
    <w:rsid w:val="000C2525"/>
    <w:rsid w:val="000C25B1"/>
    <w:rsid w:val="000C33AD"/>
    <w:rsid w:val="000C35E5"/>
    <w:rsid w:val="000C369E"/>
    <w:rsid w:val="000C3C47"/>
    <w:rsid w:val="000C3CC5"/>
    <w:rsid w:val="000C3E38"/>
    <w:rsid w:val="000C3EC9"/>
    <w:rsid w:val="000C4247"/>
    <w:rsid w:val="000C42CD"/>
    <w:rsid w:val="000C4340"/>
    <w:rsid w:val="000C4524"/>
    <w:rsid w:val="000C4637"/>
    <w:rsid w:val="000C4A08"/>
    <w:rsid w:val="000C4A83"/>
    <w:rsid w:val="000C5517"/>
    <w:rsid w:val="000C5B9A"/>
    <w:rsid w:val="000C5D03"/>
    <w:rsid w:val="000C6162"/>
    <w:rsid w:val="000C61A2"/>
    <w:rsid w:val="000C61D7"/>
    <w:rsid w:val="000C63BC"/>
    <w:rsid w:val="000C6421"/>
    <w:rsid w:val="000C6432"/>
    <w:rsid w:val="000C648A"/>
    <w:rsid w:val="000C69B7"/>
    <w:rsid w:val="000C69EE"/>
    <w:rsid w:val="000C6A2B"/>
    <w:rsid w:val="000C6C4D"/>
    <w:rsid w:val="000C70D0"/>
    <w:rsid w:val="000C72D6"/>
    <w:rsid w:val="000C7310"/>
    <w:rsid w:val="000C7506"/>
    <w:rsid w:val="000C7582"/>
    <w:rsid w:val="000C7612"/>
    <w:rsid w:val="000C796F"/>
    <w:rsid w:val="000C79FC"/>
    <w:rsid w:val="000D0396"/>
    <w:rsid w:val="000D0B6A"/>
    <w:rsid w:val="000D0CC7"/>
    <w:rsid w:val="000D0E62"/>
    <w:rsid w:val="000D107F"/>
    <w:rsid w:val="000D1100"/>
    <w:rsid w:val="000D110B"/>
    <w:rsid w:val="000D11AD"/>
    <w:rsid w:val="000D1225"/>
    <w:rsid w:val="000D1263"/>
    <w:rsid w:val="000D14BE"/>
    <w:rsid w:val="000D150D"/>
    <w:rsid w:val="000D1566"/>
    <w:rsid w:val="000D15B4"/>
    <w:rsid w:val="000D160E"/>
    <w:rsid w:val="000D1906"/>
    <w:rsid w:val="000D1BF2"/>
    <w:rsid w:val="000D1EE5"/>
    <w:rsid w:val="000D20BA"/>
    <w:rsid w:val="000D2265"/>
    <w:rsid w:val="000D22A8"/>
    <w:rsid w:val="000D24EF"/>
    <w:rsid w:val="000D2570"/>
    <w:rsid w:val="000D2646"/>
    <w:rsid w:val="000D2721"/>
    <w:rsid w:val="000D274C"/>
    <w:rsid w:val="000D27D9"/>
    <w:rsid w:val="000D2A00"/>
    <w:rsid w:val="000D2A76"/>
    <w:rsid w:val="000D2F91"/>
    <w:rsid w:val="000D312D"/>
    <w:rsid w:val="000D33B2"/>
    <w:rsid w:val="000D341E"/>
    <w:rsid w:val="000D3737"/>
    <w:rsid w:val="000D373F"/>
    <w:rsid w:val="000D387B"/>
    <w:rsid w:val="000D3919"/>
    <w:rsid w:val="000D3B5B"/>
    <w:rsid w:val="000D3BF3"/>
    <w:rsid w:val="000D3EBE"/>
    <w:rsid w:val="000D4332"/>
    <w:rsid w:val="000D44EF"/>
    <w:rsid w:val="000D4891"/>
    <w:rsid w:val="000D4CAD"/>
    <w:rsid w:val="000D4D1C"/>
    <w:rsid w:val="000D4FC9"/>
    <w:rsid w:val="000D5355"/>
    <w:rsid w:val="000D5C40"/>
    <w:rsid w:val="000D5C56"/>
    <w:rsid w:val="000D6868"/>
    <w:rsid w:val="000D6989"/>
    <w:rsid w:val="000D6AAF"/>
    <w:rsid w:val="000D6AE3"/>
    <w:rsid w:val="000D6B7A"/>
    <w:rsid w:val="000D6E93"/>
    <w:rsid w:val="000D7712"/>
    <w:rsid w:val="000D7793"/>
    <w:rsid w:val="000D7A23"/>
    <w:rsid w:val="000D7BBA"/>
    <w:rsid w:val="000D7D5B"/>
    <w:rsid w:val="000D7EA2"/>
    <w:rsid w:val="000E009E"/>
    <w:rsid w:val="000E045E"/>
    <w:rsid w:val="000E0589"/>
    <w:rsid w:val="000E05C0"/>
    <w:rsid w:val="000E0CDB"/>
    <w:rsid w:val="000E0D81"/>
    <w:rsid w:val="000E0FC7"/>
    <w:rsid w:val="000E10D2"/>
    <w:rsid w:val="000E1162"/>
    <w:rsid w:val="000E1446"/>
    <w:rsid w:val="000E14C2"/>
    <w:rsid w:val="000E1506"/>
    <w:rsid w:val="000E164B"/>
    <w:rsid w:val="000E1E3D"/>
    <w:rsid w:val="000E219F"/>
    <w:rsid w:val="000E21B6"/>
    <w:rsid w:val="000E2412"/>
    <w:rsid w:val="000E2C95"/>
    <w:rsid w:val="000E2CFC"/>
    <w:rsid w:val="000E3086"/>
    <w:rsid w:val="000E3256"/>
    <w:rsid w:val="000E353B"/>
    <w:rsid w:val="000E3638"/>
    <w:rsid w:val="000E3916"/>
    <w:rsid w:val="000E3A7B"/>
    <w:rsid w:val="000E3B4B"/>
    <w:rsid w:val="000E3BCA"/>
    <w:rsid w:val="000E3D5D"/>
    <w:rsid w:val="000E3E99"/>
    <w:rsid w:val="000E408B"/>
    <w:rsid w:val="000E4213"/>
    <w:rsid w:val="000E428D"/>
    <w:rsid w:val="000E433A"/>
    <w:rsid w:val="000E45B2"/>
    <w:rsid w:val="000E4676"/>
    <w:rsid w:val="000E4EC7"/>
    <w:rsid w:val="000E4FA2"/>
    <w:rsid w:val="000E5153"/>
    <w:rsid w:val="000E528A"/>
    <w:rsid w:val="000E5303"/>
    <w:rsid w:val="000E537A"/>
    <w:rsid w:val="000E54DD"/>
    <w:rsid w:val="000E55FA"/>
    <w:rsid w:val="000E57F9"/>
    <w:rsid w:val="000E5811"/>
    <w:rsid w:val="000E5AB3"/>
    <w:rsid w:val="000E5B33"/>
    <w:rsid w:val="000E5C7D"/>
    <w:rsid w:val="000E5E80"/>
    <w:rsid w:val="000E5ED8"/>
    <w:rsid w:val="000E5FFC"/>
    <w:rsid w:val="000E64BE"/>
    <w:rsid w:val="000E6F27"/>
    <w:rsid w:val="000E7650"/>
    <w:rsid w:val="000E76A7"/>
    <w:rsid w:val="000E76D1"/>
    <w:rsid w:val="000E790B"/>
    <w:rsid w:val="000E7A25"/>
    <w:rsid w:val="000E7E0B"/>
    <w:rsid w:val="000E7FBE"/>
    <w:rsid w:val="000F00AF"/>
    <w:rsid w:val="000F013D"/>
    <w:rsid w:val="000F07EB"/>
    <w:rsid w:val="000F1092"/>
    <w:rsid w:val="000F116A"/>
    <w:rsid w:val="000F11EC"/>
    <w:rsid w:val="000F12FB"/>
    <w:rsid w:val="000F1395"/>
    <w:rsid w:val="000F1B58"/>
    <w:rsid w:val="000F1BD2"/>
    <w:rsid w:val="000F24CF"/>
    <w:rsid w:val="000F26EC"/>
    <w:rsid w:val="000F2A8D"/>
    <w:rsid w:val="000F2ADB"/>
    <w:rsid w:val="000F2E5B"/>
    <w:rsid w:val="000F2F39"/>
    <w:rsid w:val="000F37CA"/>
    <w:rsid w:val="000F3AD8"/>
    <w:rsid w:val="000F40D4"/>
    <w:rsid w:val="000F4262"/>
    <w:rsid w:val="000F4535"/>
    <w:rsid w:val="000F46F1"/>
    <w:rsid w:val="000F4C2E"/>
    <w:rsid w:val="000F4E7D"/>
    <w:rsid w:val="000F5097"/>
    <w:rsid w:val="000F50F1"/>
    <w:rsid w:val="000F516A"/>
    <w:rsid w:val="000F5641"/>
    <w:rsid w:val="000F5883"/>
    <w:rsid w:val="000F59A8"/>
    <w:rsid w:val="000F5C82"/>
    <w:rsid w:val="000F5EC0"/>
    <w:rsid w:val="000F6156"/>
    <w:rsid w:val="000F62FC"/>
    <w:rsid w:val="000F6428"/>
    <w:rsid w:val="000F64AE"/>
    <w:rsid w:val="000F6589"/>
    <w:rsid w:val="000F671E"/>
    <w:rsid w:val="000F67B1"/>
    <w:rsid w:val="000F6869"/>
    <w:rsid w:val="000F6AE5"/>
    <w:rsid w:val="000F6BD2"/>
    <w:rsid w:val="000F6D2F"/>
    <w:rsid w:val="000F6D31"/>
    <w:rsid w:val="000F6D95"/>
    <w:rsid w:val="000F6E8F"/>
    <w:rsid w:val="000F7215"/>
    <w:rsid w:val="000F72D5"/>
    <w:rsid w:val="000F7716"/>
    <w:rsid w:val="000F79BF"/>
    <w:rsid w:val="000F79FE"/>
    <w:rsid w:val="000F7BA7"/>
    <w:rsid w:val="0010051B"/>
    <w:rsid w:val="001005CF"/>
    <w:rsid w:val="001009D4"/>
    <w:rsid w:val="00100BBB"/>
    <w:rsid w:val="00100CE2"/>
    <w:rsid w:val="00100DF5"/>
    <w:rsid w:val="00100EEB"/>
    <w:rsid w:val="00101362"/>
    <w:rsid w:val="001015E0"/>
    <w:rsid w:val="00101703"/>
    <w:rsid w:val="00101766"/>
    <w:rsid w:val="00101A0C"/>
    <w:rsid w:val="00101C3B"/>
    <w:rsid w:val="00101FA8"/>
    <w:rsid w:val="00102198"/>
    <w:rsid w:val="00102205"/>
    <w:rsid w:val="00102437"/>
    <w:rsid w:val="00102479"/>
    <w:rsid w:val="0010248C"/>
    <w:rsid w:val="00102927"/>
    <w:rsid w:val="00102AD4"/>
    <w:rsid w:val="00102D28"/>
    <w:rsid w:val="00102FF6"/>
    <w:rsid w:val="00103171"/>
    <w:rsid w:val="00103431"/>
    <w:rsid w:val="00103D83"/>
    <w:rsid w:val="00103F25"/>
    <w:rsid w:val="00104264"/>
    <w:rsid w:val="0010439E"/>
    <w:rsid w:val="00104845"/>
    <w:rsid w:val="00104914"/>
    <w:rsid w:val="00104C97"/>
    <w:rsid w:val="00104D4B"/>
    <w:rsid w:val="00105F46"/>
    <w:rsid w:val="00106438"/>
    <w:rsid w:val="001065D9"/>
    <w:rsid w:val="00106720"/>
    <w:rsid w:val="00106B5C"/>
    <w:rsid w:val="00106BEA"/>
    <w:rsid w:val="00106C14"/>
    <w:rsid w:val="00106D58"/>
    <w:rsid w:val="00106F51"/>
    <w:rsid w:val="00106FFE"/>
    <w:rsid w:val="0010724A"/>
    <w:rsid w:val="001078D5"/>
    <w:rsid w:val="00110371"/>
    <w:rsid w:val="001103CF"/>
    <w:rsid w:val="001105BE"/>
    <w:rsid w:val="001108CF"/>
    <w:rsid w:val="00110BF3"/>
    <w:rsid w:val="00110FF7"/>
    <w:rsid w:val="00111049"/>
    <w:rsid w:val="0011117A"/>
    <w:rsid w:val="00111209"/>
    <w:rsid w:val="001113B1"/>
    <w:rsid w:val="00111662"/>
    <w:rsid w:val="00111791"/>
    <w:rsid w:val="00111A0E"/>
    <w:rsid w:val="00111A93"/>
    <w:rsid w:val="00111AC6"/>
    <w:rsid w:val="00111B3B"/>
    <w:rsid w:val="00111EBA"/>
    <w:rsid w:val="0011212B"/>
    <w:rsid w:val="00112891"/>
    <w:rsid w:val="00112D8C"/>
    <w:rsid w:val="00112D9C"/>
    <w:rsid w:val="00112F54"/>
    <w:rsid w:val="00113660"/>
    <w:rsid w:val="00113859"/>
    <w:rsid w:val="00113C56"/>
    <w:rsid w:val="00113DDE"/>
    <w:rsid w:val="00113E84"/>
    <w:rsid w:val="00113EA3"/>
    <w:rsid w:val="00113F41"/>
    <w:rsid w:val="0011446B"/>
    <w:rsid w:val="001145C0"/>
    <w:rsid w:val="0011472B"/>
    <w:rsid w:val="00114847"/>
    <w:rsid w:val="00114922"/>
    <w:rsid w:val="00114CE2"/>
    <w:rsid w:val="00115328"/>
    <w:rsid w:val="00115651"/>
    <w:rsid w:val="0011632B"/>
    <w:rsid w:val="00116699"/>
    <w:rsid w:val="00116DEA"/>
    <w:rsid w:val="00117022"/>
    <w:rsid w:val="001172AF"/>
    <w:rsid w:val="00117F74"/>
    <w:rsid w:val="00120119"/>
    <w:rsid w:val="0012020C"/>
    <w:rsid w:val="00120433"/>
    <w:rsid w:val="001204C5"/>
    <w:rsid w:val="00120596"/>
    <w:rsid w:val="0012074F"/>
    <w:rsid w:val="001207D1"/>
    <w:rsid w:val="001207DF"/>
    <w:rsid w:val="00120B41"/>
    <w:rsid w:val="00120C05"/>
    <w:rsid w:val="00121007"/>
    <w:rsid w:val="001210AA"/>
    <w:rsid w:val="001212A4"/>
    <w:rsid w:val="001212E2"/>
    <w:rsid w:val="001213C0"/>
    <w:rsid w:val="001213D4"/>
    <w:rsid w:val="001215BA"/>
    <w:rsid w:val="001216F3"/>
    <w:rsid w:val="00121856"/>
    <w:rsid w:val="00121E3A"/>
    <w:rsid w:val="00122E1A"/>
    <w:rsid w:val="00123077"/>
    <w:rsid w:val="001231F1"/>
    <w:rsid w:val="001232B6"/>
    <w:rsid w:val="001232FE"/>
    <w:rsid w:val="001234DF"/>
    <w:rsid w:val="001236A0"/>
    <w:rsid w:val="0012383B"/>
    <w:rsid w:val="001239AF"/>
    <w:rsid w:val="001239D8"/>
    <w:rsid w:val="00123D9B"/>
    <w:rsid w:val="00123FAE"/>
    <w:rsid w:val="0012431C"/>
    <w:rsid w:val="0012436A"/>
    <w:rsid w:val="00124967"/>
    <w:rsid w:val="00124CF9"/>
    <w:rsid w:val="001250C1"/>
    <w:rsid w:val="00125474"/>
    <w:rsid w:val="00125632"/>
    <w:rsid w:val="001257FB"/>
    <w:rsid w:val="00125982"/>
    <w:rsid w:val="00125ABB"/>
    <w:rsid w:val="00125E55"/>
    <w:rsid w:val="00125E95"/>
    <w:rsid w:val="00126239"/>
    <w:rsid w:val="001263D9"/>
    <w:rsid w:val="00126577"/>
    <w:rsid w:val="00126963"/>
    <w:rsid w:val="00126A2D"/>
    <w:rsid w:val="00126F04"/>
    <w:rsid w:val="00127418"/>
    <w:rsid w:val="001274EE"/>
    <w:rsid w:val="001279E7"/>
    <w:rsid w:val="00127F8F"/>
    <w:rsid w:val="0013013E"/>
    <w:rsid w:val="0013013F"/>
    <w:rsid w:val="0013022D"/>
    <w:rsid w:val="001303A3"/>
    <w:rsid w:val="00130690"/>
    <w:rsid w:val="00130716"/>
    <w:rsid w:val="001307A5"/>
    <w:rsid w:val="0013080C"/>
    <w:rsid w:val="0013098D"/>
    <w:rsid w:val="00130BFD"/>
    <w:rsid w:val="00130C55"/>
    <w:rsid w:val="00130DB8"/>
    <w:rsid w:val="00130E1C"/>
    <w:rsid w:val="00131B3B"/>
    <w:rsid w:val="00131EB0"/>
    <w:rsid w:val="0013220F"/>
    <w:rsid w:val="001322B7"/>
    <w:rsid w:val="00132616"/>
    <w:rsid w:val="0013262F"/>
    <w:rsid w:val="00132670"/>
    <w:rsid w:val="00132E09"/>
    <w:rsid w:val="00133018"/>
    <w:rsid w:val="00133071"/>
    <w:rsid w:val="001331C4"/>
    <w:rsid w:val="001333CB"/>
    <w:rsid w:val="0013343F"/>
    <w:rsid w:val="0013350D"/>
    <w:rsid w:val="0013360B"/>
    <w:rsid w:val="00133979"/>
    <w:rsid w:val="00133BCF"/>
    <w:rsid w:val="00134184"/>
    <w:rsid w:val="001349D0"/>
    <w:rsid w:val="00134A3B"/>
    <w:rsid w:val="00134A77"/>
    <w:rsid w:val="00134E21"/>
    <w:rsid w:val="00135181"/>
    <w:rsid w:val="001352AA"/>
    <w:rsid w:val="0013537E"/>
    <w:rsid w:val="001362AF"/>
    <w:rsid w:val="00136448"/>
    <w:rsid w:val="00136948"/>
    <w:rsid w:val="001369AC"/>
    <w:rsid w:val="00136E27"/>
    <w:rsid w:val="0013707E"/>
    <w:rsid w:val="001370D4"/>
    <w:rsid w:val="001370EC"/>
    <w:rsid w:val="001372A1"/>
    <w:rsid w:val="001372E1"/>
    <w:rsid w:val="00137E81"/>
    <w:rsid w:val="0014071E"/>
    <w:rsid w:val="00140A61"/>
    <w:rsid w:val="00140BB7"/>
    <w:rsid w:val="00140CA7"/>
    <w:rsid w:val="00140D09"/>
    <w:rsid w:val="00140D80"/>
    <w:rsid w:val="00140EA8"/>
    <w:rsid w:val="00140F60"/>
    <w:rsid w:val="00141286"/>
    <w:rsid w:val="00141357"/>
    <w:rsid w:val="001416B9"/>
    <w:rsid w:val="001416DC"/>
    <w:rsid w:val="0014180A"/>
    <w:rsid w:val="00141876"/>
    <w:rsid w:val="00141C84"/>
    <w:rsid w:val="00142239"/>
    <w:rsid w:val="00142661"/>
    <w:rsid w:val="0014331A"/>
    <w:rsid w:val="00143566"/>
    <w:rsid w:val="00143A24"/>
    <w:rsid w:val="00143C6F"/>
    <w:rsid w:val="00143D67"/>
    <w:rsid w:val="00143EEF"/>
    <w:rsid w:val="00144C19"/>
    <w:rsid w:val="00144F4E"/>
    <w:rsid w:val="00145440"/>
    <w:rsid w:val="0014550D"/>
    <w:rsid w:val="0014579C"/>
    <w:rsid w:val="001459E3"/>
    <w:rsid w:val="00145A8A"/>
    <w:rsid w:val="00145BE7"/>
    <w:rsid w:val="00145EA1"/>
    <w:rsid w:val="0014628E"/>
    <w:rsid w:val="001466C4"/>
    <w:rsid w:val="00146757"/>
    <w:rsid w:val="00146935"/>
    <w:rsid w:val="00146A28"/>
    <w:rsid w:val="00146A74"/>
    <w:rsid w:val="00146AD3"/>
    <w:rsid w:val="00146B9A"/>
    <w:rsid w:val="00146D38"/>
    <w:rsid w:val="00146FED"/>
    <w:rsid w:val="0014706F"/>
    <w:rsid w:val="00147404"/>
    <w:rsid w:val="00147770"/>
    <w:rsid w:val="00147AA4"/>
    <w:rsid w:val="00147B18"/>
    <w:rsid w:val="00147B9B"/>
    <w:rsid w:val="00147C5C"/>
    <w:rsid w:val="00150422"/>
    <w:rsid w:val="00150823"/>
    <w:rsid w:val="0015098B"/>
    <w:rsid w:val="00150BD1"/>
    <w:rsid w:val="00150E96"/>
    <w:rsid w:val="00150F3E"/>
    <w:rsid w:val="00151527"/>
    <w:rsid w:val="00151814"/>
    <w:rsid w:val="001525E2"/>
    <w:rsid w:val="001527C6"/>
    <w:rsid w:val="00152CD3"/>
    <w:rsid w:val="00152E90"/>
    <w:rsid w:val="001534DF"/>
    <w:rsid w:val="00153562"/>
    <w:rsid w:val="001535C7"/>
    <w:rsid w:val="00153871"/>
    <w:rsid w:val="00153968"/>
    <w:rsid w:val="00153B0A"/>
    <w:rsid w:val="00153D39"/>
    <w:rsid w:val="0015444D"/>
    <w:rsid w:val="0015470A"/>
    <w:rsid w:val="00154CA0"/>
    <w:rsid w:val="00154D37"/>
    <w:rsid w:val="00154E34"/>
    <w:rsid w:val="0015521A"/>
    <w:rsid w:val="0015522B"/>
    <w:rsid w:val="00155270"/>
    <w:rsid w:val="001552E3"/>
    <w:rsid w:val="001555BF"/>
    <w:rsid w:val="001556DC"/>
    <w:rsid w:val="00155723"/>
    <w:rsid w:val="00155759"/>
    <w:rsid w:val="00155B0A"/>
    <w:rsid w:val="001567CD"/>
    <w:rsid w:val="001567F7"/>
    <w:rsid w:val="0015682B"/>
    <w:rsid w:val="00156A7F"/>
    <w:rsid w:val="00156B3C"/>
    <w:rsid w:val="00156C05"/>
    <w:rsid w:val="00156DAB"/>
    <w:rsid w:val="00156F54"/>
    <w:rsid w:val="00156FF9"/>
    <w:rsid w:val="00157087"/>
    <w:rsid w:val="001570B4"/>
    <w:rsid w:val="00157201"/>
    <w:rsid w:val="00157230"/>
    <w:rsid w:val="00157365"/>
    <w:rsid w:val="001575AA"/>
    <w:rsid w:val="0015770B"/>
    <w:rsid w:val="0015771B"/>
    <w:rsid w:val="001578F0"/>
    <w:rsid w:val="001579E2"/>
    <w:rsid w:val="00157C47"/>
    <w:rsid w:val="00160046"/>
    <w:rsid w:val="0016010B"/>
    <w:rsid w:val="001602AF"/>
    <w:rsid w:val="001603D1"/>
    <w:rsid w:val="00160839"/>
    <w:rsid w:val="00160840"/>
    <w:rsid w:val="00160C2F"/>
    <w:rsid w:val="00160E17"/>
    <w:rsid w:val="001611F2"/>
    <w:rsid w:val="00161260"/>
    <w:rsid w:val="0016142D"/>
    <w:rsid w:val="0016142E"/>
    <w:rsid w:val="00161575"/>
    <w:rsid w:val="00161B64"/>
    <w:rsid w:val="00161DF7"/>
    <w:rsid w:val="00162018"/>
    <w:rsid w:val="00162029"/>
    <w:rsid w:val="001622A5"/>
    <w:rsid w:val="00162325"/>
    <w:rsid w:val="001623C5"/>
    <w:rsid w:val="001628DA"/>
    <w:rsid w:val="00162AB5"/>
    <w:rsid w:val="00162BCB"/>
    <w:rsid w:val="00162C7A"/>
    <w:rsid w:val="0016312C"/>
    <w:rsid w:val="001631DF"/>
    <w:rsid w:val="001632EA"/>
    <w:rsid w:val="00163307"/>
    <w:rsid w:val="00163767"/>
    <w:rsid w:val="00163DD0"/>
    <w:rsid w:val="00163DEE"/>
    <w:rsid w:val="00163F6A"/>
    <w:rsid w:val="001641E2"/>
    <w:rsid w:val="001643BA"/>
    <w:rsid w:val="001645F0"/>
    <w:rsid w:val="00164642"/>
    <w:rsid w:val="00164913"/>
    <w:rsid w:val="00164AD8"/>
    <w:rsid w:val="00164AF1"/>
    <w:rsid w:val="00164C96"/>
    <w:rsid w:val="00164D4D"/>
    <w:rsid w:val="00164D69"/>
    <w:rsid w:val="00165352"/>
    <w:rsid w:val="00165985"/>
    <w:rsid w:val="00165A71"/>
    <w:rsid w:val="00165B05"/>
    <w:rsid w:val="00165BB7"/>
    <w:rsid w:val="00165CEF"/>
    <w:rsid w:val="00165CF2"/>
    <w:rsid w:val="00165E3F"/>
    <w:rsid w:val="00165FA1"/>
    <w:rsid w:val="0016669E"/>
    <w:rsid w:val="001666D0"/>
    <w:rsid w:val="00166721"/>
    <w:rsid w:val="00166774"/>
    <w:rsid w:val="00166955"/>
    <w:rsid w:val="00166C04"/>
    <w:rsid w:val="0016729B"/>
    <w:rsid w:val="001672CE"/>
    <w:rsid w:val="0016753F"/>
    <w:rsid w:val="001675AA"/>
    <w:rsid w:val="001678A2"/>
    <w:rsid w:val="001679AA"/>
    <w:rsid w:val="00167FEE"/>
    <w:rsid w:val="0017003B"/>
    <w:rsid w:val="001700FF"/>
    <w:rsid w:val="00170145"/>
    <w:rsid w:val="001703DF"/>
    <w:rsid w:val="0017044F"/>
    <w:rsid w:val="00170493"/>
    <w:rsid w:val="001704BB"/>
    <w:rsid w:val="00170B0C"/>
    <w:rsid w:val="00170F0C"/>
    <w:rsid w:val="0017112D"/>
    <w:rsid w:val="0017149F"/>
    <w:rsid w:val="00171807"/>
    <w:rsid w:val="0017199F"/>
    <w:rsid w:val="00171A2B"/>
    <w:rsid w:val="00171BCC"/>
    <w:rsid w:val="00171C18"/>
    <w:rsid w:val="00171DE8"/>
    <w:rsid w:val="00171EEA"/>
    <w:rsid w:val="00171F39"/>
    <w:rsid w:val="001721EC"/>
    <w:rsid w:val="001725BC"/>
    <w:rsid w:val="001729AF"/>
    <w:rsid w:val="00172F22"/>
    <w:rsid w:val="00173188"/>
    <w:rsid w:val="001731FE"/>
    <w:rsid w:val="001736A6"/>
    <w:rsid w:val="001738CF"/>
    <w:rsid w:val="001742A4"/>
    <w:rsid w:val="0017467D"/>
    <w:rsid w:val="001747CA"/>
    <w:rsid w:val="00174946"/>
    <w:rsid w:val="00174BFF"/>
    <w:rsid w:val="00174DCD"/>
    <w:rsid w:val="00174EB6"/>
    <w:rsid w:val="00174FA2"/>
    <w:rsid w:val="0017532E"/>
    <w:rsid w:val="001753B4"/>
    <w:rsid w:val="0017541A"/>
    <w:rsid w:val="001754F3"/>
    <w:rsid w:val="00175853"/>
    <w:rsid w:val="00175C36"/>
    <w:rsid w:val="00175C92"/>
    <w:rsid w:val="00175CBB"/>
    <w:rsid w:val="00175CC9"/>
    <w:rsid w:val="00175F45"/>
    <w:rsid w:val="001761C0"/>
    <w:rsid w:val="0017667D"/>
    <w:rsid w:val="00176841"/>
    <w:rsid w:val="0017694D"/>
    <w:rsid w:val="00176B65"/>
    <w:rsid w:val="00176B92"/>
    <w:rsid w:val="00176E40"/>
    <w:rsid w:val="001770BF"/>
    <w:rsid w:val="001771C6"/>
    <w:rsid w:val="001771CD"/>
    <w:rsid w:val="001773AB"/>
    <w:rsid w:val="00177620"/>
    <w:rsid w:val="00177A43"/>
    <w:rsid w:val="00177E72"/>
    <w:rsid w:val="001801D7"/>
    <w:rsid w:val="00180213"/>
    <w:rsid w:val="001808E3"/>
    <w:rsid w:val="00180C58"/>
    <w:rsid w:val="00180D9C"/>
    <w:rsid w:val="00180F70"/>
    <w:rsid w:val="0018105E"/>
    <w:rsid w:val="001816C7"/>
    <w:rsid w:val="00181913"/>
    <w:rsid w:val="00181A44"/>
    <w:rsid w:val="00181D39"/>
    <w:rsid w:val="00181EE8"/>
    <w:rsid w:val="0018242C"/>
    <w:rsid w:val="0018255A"/>
    <w:rsid w:val="00182731"/>
    <w:rsid w:val="001827AC"/>
    <w:rsid w:val="00182C19"/>
    <w:rsid w:val="00182CF3"/>
    <w:rsid w:val="00182D37"/>
    <w:rsid w:val="00182D84"/>
    <w:rsid w:val="00182E83"/>
    <w:rsid w:val="001830F7"/>
    <w:rsid w:val="00183509"/>
    <w:rsid w:val="00183874"/>
    <w:rsid w:val="00184779"/>
    <w:rsid w:val="001848DA"/>
    <w:rsid w:val="00184C40"/>
    <w:rsid w:val="00184EC1"/>
    <w:rsid w:val="00184EED"/>
    <w:rsid w:val="00184F04"/>
    <w:rsid w:val="00185539"/>
    <w:rsid w:val="00185543"/>
    <w:rsid w:val="001859D3"/>
    <w:rsid w:val="00185A83"/>
    <w:rsid w:val="0018605E"/>
    <w:rsid w:val="00186405"/>
    <w:rsid w:val="00186787"/>
    <w:rsid w:val="00186AC8"/>
    <w:rsid w:val="00186BCE"/>
    <w:rsid w:val="00186C3D"/>
    <w:rsid w:val="00186D05"/>
    <w:rsid w:val="00186E8F"/>
    <w:rsid w:val="0018702A"/>
    <w:rsid w:val="0018742C"/>
    <w:rsid w:val="001874A5"/>
    <w:rsid w:val="00187AC6"/>
    <w:rsid w:val="00187CAB"/>
    <w:rsid w:val="00187F9F"/>
    <w:rsid w:val="0019028C"/>
    <w:rsid w:val="0019046D"/>
    <w:rsid w:val="00190513"/>
    <w:rsid w:val="0019060A"/>
    <w:rsid w:val="00190CFF"/>
    <w:rsid w:val="00190F06"/>
    <w:rsid w:val="001911E9"/>
    <w:rsid w:val="0019179B"/>
    <w:rsid w:val="001918EC"/>
    <w:rsid w:val="00191908"/>
    <w:rsid w:val="001919D7"/>
    <w:rsid w:val="00191CE6"/>
    <w:rsid w:val="00192120"/>
    <w:rsid w:val="00192352"/>
    <w:rsid w:val="0019291D"/>
    <w:rsid w:val="00192AC2"/>
    <w:rsid w:val="00192AEC"/>
    <w:rsid w:val="00192CD6"/>
    <w:rsid w:val="00192EE6"/>
    <w:rsid w:val="00192F36"/>
    <w:rsid w:val="00193548"/>
    <w:rsid w:val="0019361E"/>
    <w:rsid w:val="001939EF"/>
    <w:rsid w:val="00193E07"/>
    <w:rsid w:val="00194186"/>
    <w:rsid w:val="001944E4"/>
    <w:rsid w:val="001946F8"/>
    <w:rsid w:val="00194A14"/>
    <w:rsid w:val="00194BEE"/>
    <w:rsid w:val="00194C30"/>
    <w:rsid w:val="00194F34"/>
    <w:rsid w:val="00195B0C"/>
    <w:rsid w:val="00195B57"/>
    <w:rsid w:val="00195D50"/>
    <w:rsid w:val="00195F15"/>
    <w:rsid w:val="001961EF"/>
    <w:rsid w:val="001962E3"/>
    <w:rsid w:val="00196401"/>
    <w:rsid w:val="00196580"/>
    <w:rsid w:val="00196ADA"/>
    <w:rsid w:val="00196CD3"/>
    <w:rsid w:val="001971D0"/>
    <w:rsid w:val="00197260"/>
    <w:rsid w:val="001973ED"/>
    <w:rsid w:val="0019761A"/>
    <w:rsid w:val="00197724"/>
    <w:rsid w:val="00197753"/>
    <w:rsid w:val="00197BED"/>
    <w:rsid w:val="00197D0A"/>
    <w:rsid w:val="001A00E9"/>
    <w:rsid w:val="001A0681"/>
    <w:rsid w:val="001A07C6"/>
    <w:rsid w:val="001A08BE"/>
    <w:rsid w:val="001A0947"/>
    <w:rsid w:val="001A0E51"/>
    <w:rsid w:val="001A0E74"/>
    <w:rsid w:val="001A0F2E"/>
    <w:rsid w:val="001A1005"/>
    <w:rsid w:val="001A1033"/>
    <w:rsid w:val="001A11D6"/>
    <w:rsid w:val="001A13E4"/>
    <w:rsid w:val="001A1423"/>
    <w:rsid w:val="001A1505"/>
    <w:rsid w:val="001A1916"/>
    <w:rsid w:val="001A1A8E"/>
    <w:rsid w:val="001A1EB8"/>
    <w:rsid w:val="001A20EC"/>
    <w:rsid w:val="001A228C"/>
    <w:rsid w:val="001A2388"/>
    <w:rsid w:val="001A2715"/>
    <w:rsid w:val="001A2763"/>
    <w:rsid w:val="001A2EB2"/>
    <w:rsid w:val="001A2F4D"/>
    <w:rsid w:val="001A31C4"/>
    <w:rsid w:val="001A3396"/>
    <w:rsid w:val="001A3755"/>
    <w:rsid w:val="001A3A3E"/>
    <w:rsid w:val="001A3AB6"/>
    <w:rsid w:val="001A3CDD"/>
    <w:rsid w:val="001A3D17"/>
    <w:rsid w:val="001A4031"/>
    <w:rsid w:val="001A41C0"/>
    <w:rsid w:val="001A429D"/>
    <w:rsid w:val="001A42BA"/>
    <w:rsid w:val="001A432A"/>
    <w:rsid w:val="001A434E"/>
    <w:rsid w:val="001A4566"/>
    <w:rsid w:val="001A4792"/>
    <w:rsid w:val="001A48E2"/>
    <w:rsid w:val="001A4C63"/>
    <w:rsid w:val="001A542C"/>
    <w:rsid w:val="001A5552"/>
    <w:rsid w:val="001A58C2"/>
    <w:rsid w:val="001A59F0"/>
    <w:rsid w:val="001A5B64"/>
    <w:rsid w:val="001A5C02"/>
    <w:rsid w:val="001A5DF4"/>
    <w:rsid w:val="001A61E3"/>
    <w:rsid w:val="001A65E0"/>
    <w:rsid w:val="001A67CC"/>
    <w:rsid w:val="001A67E0"/>
    <w:rsid w:val="001A6806"/>
    <w:rsid w:val="001A68AE"/>
    <w:rsid w:val="001A6922"/>
    <w:rsid w:val="001A6D4B"/>
    <w:rsid w:val="001A711E"/>
    <w:rsid w:val="001A7285"/>
    <w:rsid w:val="001A759B"/>
    <w:rsid w:val="001A7723"/>
    <w:rsid w:val="001A7B0D"/>
    <w:rsid w:val="001B0BF3"/>
    <w:rsid w:val="001B0E50"/>
    <w:rsid w:val="001B141B"/>
    <w:rsid w:val="001B15E9"/>
    <w:rsid w:val="001B15EF"/>
    <w:rsid w:val="001B169B"/>
    <w:rsid w:val="001B1CAF"/>
    <w:rsid w:val="001B2172"/>
    <w:rsid w:val="001B218D"/>
    <w:rsid w:val="001B2352"/>
    <w:rsid w:val="001B2406"/>
    <w:rsid w:val="001B2464"/>
    <w:rsid w:val="001B251F"/>
    <w:rsid w:val="001B2538"/>
    <w:rsid w:val="001B27A2"/>
    <w:rsid w:val="001B29C7"/>
    <w:rsid w:val="001B2B56"/>
    <w:rsid w:val="001B308E"/>
    <w:rsid w:val="001B32EE"/>
    <w:rsid w:val="001B34B4"/>
    <w:rsid w:val="001B34D4"/>
    <w:rsid w:val="001B3933"/>
    <w:rsid w:val="001B39E7"/>
    <w:rsid w:val="001B3A65"/>
    <w:rsid w:val="001B3ADE"/>
    <w:rsid w:val="001B3B85"/>
    <w:rsid w:val="001B42B7"/>
    <w:rsid w:val="001B4419"/>
    <w:rsid w:val="001B46C2"/>
    <w:rsid w:val="001B4965"/>
    <w:rsid w:val="001B4990"/>
    <w:rsid w:val="001B4D06"/>
    <w:rsid w:val="001B4DBD"/>
    <w:rsid w:val="001B4E32"/>
    <w:rsid w:val="001B4EA5"/>
    <w:rsid w:val="001B4F70"/>
    <w:rsid w:val="001B51FE"/>
    <w:rsid w:val="001B52F9"/>
    <w:rsid w:val="001B54E8"/>
    <w:rsid w:val="001B557C"/>
    <w:rsid w:val="001B5904"/>
    <w:rsid w:val="001B597F"/>
    <w:rsid w:val="001B5DD0"/>
    <w:rsid w:val="001B6045"/>
    <w:rsid w:val="001B6062"/>
    <w:rsid w:val="001B6142"/>
    <w:rsid w:val="001B614A"/>
    <w:rsid w:val="001B64D5"/>
    <w:rsid w:val="001B66AB"/>
    <w:rsid w:val="001B6743"/>
    <w:rsid w:val="001B682E"/>
    <w:rsid w:val="001B68B9"/>
    <w:rsid w:val="001B6B5D"/>
    <w:rsid w:val="001B6D56"/>
    <w:rsid w:val="001B6D6A"/>
    <w:rsid w:val="001B6FB7"/>
    <w:rsid w:val="001B733F"/>
    <w:rsid w:val="001B7355"/>
    <w:rsid w:val="001B77B9"/>
    <w:rsid w:val="001B7A82"/>
    <w:rsid w:val="001B7FD5"/>
    <w:rsid w:val="001C0489"/>
    <w:rsid w:val="001C0562"/>
    <w:rsid w:val="001C06F7"/>
    <w:rsid w:val="001C083C"/>
    <w:rsid w:val="001C0AE5"/>
    <w:rsid w:val="001C0E55"/>
    <w:rsid w:val="001C0F9A"/>
    <w:rsid w:val="001C0FC9"/>
    <w:rsid w:val="001C1040"/>
    <w:rsid w:val="001C17B4"/>
    <w:rsid w:val="001C17DC"/>
    <w:rsid w:val="001C1F1B"/>
    <w:rsid w:val="001C1F26"/>
    <w:rsid w:val="001C2231"/>
    <w:rsid w:val="001C231E"/>
    <w:rsid w:val="001C274F"/>
    <w:rsid w:val="001C27E3"/>
    <w:rsid w:val="001C2CE1"/>
    <w:rsid w:val="001C2D53"/>
    <w:rsid w:val="001C3065"/>
    <w:rsid w:val="001C33A1"/>
    <w:rsid w:val="001C357C"/>
    <w:rsid w:val="001C359A"/>
    <w:rsid w:val="001C3686"/>
    <w:rsid w:val="001C36E0"/>
    <w:rsid w:val="001C3756"/>
    <w:rsid w:val="001C38DB"/>
    <w:rsid w:val="001C3A21"/>
    <w:rsid w:val="001C3BEF"/>
    <w:rsid w:val="001C3D44"/>
    <w:rsid w:val="001C3F67"/>
    <w:rsid w:val="001C41C4"/>
    <w:rsid w:val="001C43DC"/>
    <w:rsid w:val="001C4751"/>
    <w:rsid w:val="001C4A88"/>
    <w:rsid w:val="001C4E79"/>
    <w:rsid w:val="001C4EA0"/>
    <w:rsid w:val="001C5011"/>
    <w:rsid w:val="001C54DB"/>
    <w:rsid w:val="001C5632"/>
    <w:rsid w:val="001C5A64"/>
    <w:rsid w:val="001C5FEC"/>
    <w:rsid w:val="001C6107"/>
    <w:rsid w:val="001C617A"/>
    <w:rsid w:val="001C628C"/>
    <w:rsid w:val="001C6759"/>
    <w:rsid w:val="001C690E"/>
    <w:rsid w:val="001C697D"/>
    <w:rsid w:val="001C6A2E"/>
    <w:rsid w:val="001C6DD7"/>
    <w:rsid w:val="001C6EEF"/>
    <w:rsid w:val="001C7230"/>
    <w:rsid w:val="001C7424"/>
    <w:rsid w:val="001C748E"/>
    <w:rsid w:val="001C76E7"/>
    <w:rsid w:val="001C7C7A"/>
    <w:rsid w:val="001D00DB"/>
    <w:rsid w:val="001D0410"/>
    <w:rsid w:val="001D0584"/>
    <w:rsid w:val="001D0A33"/>
    <w:rsid w:val="001D0F1D"/>
    <w:rsid w:val="001D0F86"/>
    <w:rsid w:val="001D12D1"/>
    <w:rsid w:val="001D1508"/>
    <w:rsid w:val="001D1FE1"/>
    <w:rsid w:val="001D256C"/>
    <w:rsid w:val="001D2721"/>
    <w:rsid w:val="001D2957"/>
    <w:rsid w:val="001D2BC2"/>
    <w:rsid w:val="001D2BD8"/>
    <w:rsid w:val="001D2FA7"/>
    <w:rsid w:val="001D30A9"/>
    <w:rsid w:val="001D3523"/>
    <w:rsid w:val="001D3852"/>
    <w:rsid w:val="001D3A08"/>
    <w:rsid w:val="001D439B"/>
    <w:rsid w:val="001D47C5"/>
    <w:rsid w:val="001D49D0"/>
    <w:rsid w:val="001D555E"/>
    <w:rsid w:val="001D593E"/>
    <w:rsid w:val="001D596E"/>
    <w:rsid w:val="001D5A74"/>
    <w:rsid w:val="001D5CDB"/>
    <w:rsid w:val="001D6544"/>
    <w:rsid w:val="001D6A35"/>
    <w:rsid w:val="001D6CD1"/>
    <w:rsid w:val="001D6F9C"/>
    <w:rsid w:val="001D7131"/>
    <w:rsid w:val="001D7178"/>
    <w:rsid w:val="001D71AA"/>
    <w:rsid w:val="001D71CB"/>
    <w:rsid w:val="001D7405"/>
    <w:rsid w:val="001D777A"/>
    <w:rsid w:val="001D7DE7"/>
    <w:rsid w:val="001D7F4E"/>
    <w:rsid w:val="001D7FC1"/>
    <w:rsid w:val="001E01BD"/>
    <w:rsid w:val="001E0233"/>
    <w:rsid w:val="001E035D"/>
    <w:rsid w:val="001E08AA"/>
    <w:rsid w:val="001E0B36"/>
    <w:rsid w:val="001E0B59"/>
    <w:rsid w:val="001E0C1C"/>
    <w:rsid w:val="001E0D5E"/>
    <w:rsid w:val="001E197A"/>
    <w:rsid w:val="001E1AF5"/>
    <w:rsid w:val="001E1CCC"/>
    <w:rsid w:val="001E20D8"/>
    <w:rsid w:val="001E2251"/>
    <w:rsid w:val="001E256E"/>
    <w:rsid w:val="001E2736"/>
    <w:rsid w:val="001E2C0D"/>
    <w:rsid w:val="001E2F24"/>
    <w:rsid w:val="001E32FA"/>
    <w:rsid w:val="001E3340"/>
    <w:rsid w:val="001E350D"/>
    <w:rsid w:val="001E3602"/>
    <w:rsid w:val="001E371C"/>
    <w:rsid w:val="001E379F"/>
    <w:rsid w:val="001E38AA"/>
    <w:rsid w:val="001E3995"/>
    <w:rsid w:val="001E39C4"/>
    <w:rsid w:val="001E3AB5"/>
    <w:rsid w:val="001E3B2A"/>
    <w:rsid w:val="001E3C26"/>
    <w:rsid w:val="001E3D37"/>
    <w:rsid w:val="001E3DED"/>
    <w:rsid w:val="001E3F73"/>
    <w:rsid w:val="001E402B"/>
    <w:rsid w:val="001E407B"/>
    <w:rsid w:val="001E40DA"/>
    <w:rsid w:val="001E40ED"/>
    <w:rsid w:val="001E4157"/>
    <w:rsid w:val="001E44B9"/>
    <w:rsid w:val="001E4558"/>
    <w:rsid w:val="001E4582"/>
    <w:rsid w:val="001E4904"/>
    <w:rsid w:val="001E4A7C"/>
    <w:rsid w:val="001E4B97"/>
    <w:rsid w:val="001E4D9A"/>
    <w:rsid w:val="001E4FEB"/>
    <w:rsid w:val="001E50B4"/>
    <w:rsid w:val="001E5752"/>
    <w:rsid w:val="001E5BD4"/>
    <w:rsid w:val="001E6008"/>
    <w:rsid w:val="001E6319"/>
    <w:rsid w:val="001E65B5"/>
    <w:rsid w:val="001E6791"/>
    <w:rsid w:val="001E67D8"/>
    <w:rsid w:val="001E6ADE"/>
    <w:rsid w:val="001E6E04"/>
    <w:rsid w:val="001E708A"/>
    <w:rsid w:val="001E70BB"/>
    <w:rsid w:val="001E7443"/>
    <w:rsid w:val="001E75CD"/>
    <w:rsid w:val="001E775D"/>
    <w:rsid w:val="001E798D"/>
    <w:rsid w:val="001E79D1"/>
    <w:rsid w:val="001E7B0F"/>
    <w:rsid w:val="001E7D77"/>
    <w:rsid w:val="001E7DF3"/>
    <w:rsid w:val="001E7F47"/>
    <w:rsid w:val="001F0217"/>
    <w:rsid w:val="001F0251"/>
    <w:rsid w:val="001F041C"/>
    <w:rsid w:val="001F089D"/>
    <w:rsid w:val="001F09DF"/>
    <w:rsid w:val="001F0A3D"/>
    <w:rsid w:val="001F0A51"/>
    <w:rsid w:val="001F0B0F"/>
    <w:rsid w:val="001F0B6C"/>
    <w:rsid w:val="001F0E1B"/>
    <w:rsid w:val="001F1434"/>
    <w:rsid w:val="001F14D0"/>
    <w:rsid w:val="001F15F7"/>
    <w:rsid w:val="001F16D3"/>
    <w:rsid w:val="001F1A6B"/>
    <w:rsid w:val="001F1AEB"/>
    <w:rsid w:val="001F1B07"/>
    <w:rsid w:val="001F1F48"/>
    <w:rsid w:val="001F244A"/>
    <w:rsid w:val="001F2522"/>
    <w:rsid w:val="001F25D3"/>
    <w:rsid w:val="001F268E"/>
    <w:rsid w:val="001F2714"/>
    <w:rsid w:val="001F2A35"/>
    <w:rsid w:val="001F2BE3"/>
    <w:rsid w:val="001F2D4A"/>
    <w:rsid w:val="001F2F39"/>
    <w:rsid w:val="001F304C"/>
    <w:rsid w:val="001F3342"/>
    <w:rsid w:val="001F3741"/>
    <w:rsid w:val="001F38F6"/>
    <w:rsid w:val="001F398E"/>
    <w:rsid w:val="001F3AF6"/>
    <w:rsid w:val="001F3F28"/>
    <w:rsid w:val="001F401D"/>
    <w:rsid w:val="001F42F0"/>
    <w:rsid w:val="001F45A8"/>
    <w:rsid w:val="001F4AD0"/>
    <w:rsid w:val="001F4FB4"/>
    <w:rsid w:val="001F4FC9"/>
    <w:rsid w:val="001F4FE6"/>
    <w:rsid w:val="001F50C9"/>
    <w:rsid w:val="001F5146"/>
    <w:rsid w:val="001F568A"/>
    <w:rsid w:val="001F5965"/>
    <w:rsid w:val="001F5B55"/>
    <w:rsid w:val="001F61BE"/>
    <w:rsid w:val="001F630A"/>
    <w:rsid w:val="001F6472"/>
    <w:rsid w:val="001F6500"/>
    <w:rsid w:val="001F676C"/>
    <w:rsid w:val="001F68AA"/>
    <w:rsid w:val="001F6955"/>
    <w:rsid w:val="001F6E89"/>
    <w:rsid w:val="001F7001"/>
    <w:rsid w:val="001F7146"/>
    <w:rsid w:val="001F728E"/>
    <w:rsid w:val="001F7BB9"/>
    <w:rsid w:val="001F7C3E"/>
    <w:rsid w:val="001F7D29"/>
    <w:rsid w:val="001F7D59"/>
    <w:rsid w:val="001F7EB6"/>
    <w:rsid w:val="001F7F0E"/>
    <w:rsid w:val="002000FC"/>
    <w:rsid w:val="0020014E"/>
    <w:rsid w:val="0020025A"/>
    <w:rsid w:val="002002C2"/>
    <w:rsid w:val="0020046B"/>
    <w:rsid w:val="002005A3"/>
    <w:rsid w:val="00200877"/>
    <w:rsid w:val="0020087E"/>
    <w:rsid w:val="0020116F"/>
    <w:rsid w:val="00201174"/>
    <w:rsid w:val="00201214"/>
    <w:rsid w:val="002013D0"/>
    <w:rsid w:val="002015F2"/>
    <w:rsid w:val="00201A07"/>
    <w:rsid w:val="00202226"/>
    <w:rsid w:val="002022DB"/>
    <w:rsid w:val="002022E3"/>
    <w:rsid w:val="00202391"/>
    <w:rsid w:val="002023B5"/>
    <w:rsid w:val="002028C1"/>
    <w:rsid w:val="00202A70"/>
    <w:rsid w:val="00202DA2"/>
    <w:rsid w:val="00202DC0"/>
    <w:rsid w:val="002030EB"/>
    <w:rsid w:val="0020330F"/>
    <w:rsid w:val="00203334"/>
    <w:rsid w:val="0020334C"/>
    <w:rsid w:val="0020396D"/>
    <w:rsid w:val="002039CC"/>
    <w:rsid w:val="00203DD7"/>
    <w:rsid w:val="0020420E"/>
    <w:rsid w:val="00204252"/>
    <w:rsid w:val="002042BE"/>
    <w:rsid w:val="002046DF"/>
    <w:rsid w:val="00204A8C"/>
    <w:rsid w:val="00204ABE"/>
    <w:rsid w:val="00204C92"/>
    <w:rsid w:val="00205114"/>
    <w:rsid w:val="00205121"/>
    <w:rsid w:val="0020523D"/>
    <w:rsid w:val="00205335"/>
    <w:rsid w:val="0020557C"/>
    <w:rsid w:val="002055D7"/>
    <w:rsid w:val="002059A5"/>
    <w:rsid w:val="00205A67"/>
    <w:rsid w:val="002060B7"/>
    <w:rsid w:val="0020635C"/>
    <w:rsid w:val="00206414"/>
    <w:rsid w:val="00206510"/>
    <w:rsid w:val="0020655C"/>
    <w:rsid w:val="0020671B"/>
    <w:rsid w:val="00206DEB"/>
    <w:rsid w:val="00206F02"/>
    <w:rsid w:val="0020754C"/>
    <w:rsid w:val="002075C9"/>
    <w:rsid w:val="00207722"/>
    <w:rsid w:val="00207831"/>
    <w:rsid w:val="002079C2"/>
    <w:rsid w:val="00207A25"/>
    <w:rsid w:val="00207BAA"/>
    <w:rsid w:val="002104E0"/>
    <w:rsid w:val="00210542"/>
    <w:rsid w:val="002106A8"/>
    <w:rsid w:val="002106DA"/>
    <w:rsid w:val="002107AD"/>
    <w:rsid w:val="00210DB5"/>
    <w:rsid w:val="002110D9"/>
    <w:rsid w:val="00211185"/>
    <w:rsid w:val="002111C5"/>
    <w:rsid w:val="0021122E"/>
    <w:rsid w:val="00211452"/>
    <w:rsid w:val="00211AAC"/>
    <w:rsid w:val="00211C3D"/>
    <w:rsid w:val="002121AA"/>
    <w:rsid w:val="00212331"/>
    <w:rsid w:val="00212466"/>
    <w:rsid w:val="00212973"/>
    <w:rsid w:val="00212AE8"/>
    <w:rsid w:val="00212B27"/>
    <w:rsid w:val="00212DC4"/>
    <w:rsid w:val="002137D2"/>
    <w:rsid w:val="00213B2B"/>
    <w:rsid w:val="00213B39"/>
    <w:rsid w:val="00213CC7"/>
    <w:rsid w:val="00213D8B"/>
    <w:rsid w:val="00213F5B"/>
    <w:rsid w:val="0021402D"/>
    <w:rsid w:val="00214053"/>
    <w:rsid w:val="00214207"/>
    <w:rsid w:val="0021422F"/>
    <w:rsid w:val="002142D5"/>
    <w:rsid w:val="002143EC"/>
    <w:rsid w:val="0021454A"/>
    <w:rsid w:val="002149E4"/>
    <w:rsid w:val="00214C10"/>
    <w:rsid w:val="00214C6E"/>
    <w:rsid w:val="00214E42"/>
    <w:rsid w:val="00215210"/>
    <w:rsid w:val="00215409"/>
    <w:rsid w:val="002158E6"/>
    <w:rsid w:val="00215DDA"/>
    <w:rsid w:val="00216744"/>
    <w:rsid w:val="00216B35"/>
    <w:rsid w:val="00216BE1"/>
    <w:rsid w:val="00216C13"/>
    <w:rsid w:val="00216CFF"/>
    <w:rsid w:val="00216D5E"/>
    <w:rsid w:val="002177C2"/>
    <w:rsid w:val="00217968"/>
    <w:rsid w:val="00217A78"/>
    <w:rsid w:val="00217F1C"/>
    <w:rsid w:val="00217F76"/>
    <w:rsid w:val="0022013E"/>
    <w:rsid w:val="002201F6"/>
    <w:rsid w:val="002205E6"/>
    <w:rsid w:val="00220722"/>
    <w:rsid w:val="00220736"/>
    <w:rsid w:val="002207C9"/>
    <w:rsid w:val="00220AC2"/>
    <w:rsid w:val="00220BCE"/>
    <w:rsid w:val="00220DE2"/>
    <w:rsid w:val="00220E9A"/>
    <w:rsid w:val="00220F04"/>
    <w:rsid w:val="00220F75"/>
    <w:rsid w:val="00220FDD"/>
    <w:rsid w:val="002212BF"/>
    <w:rsid w:val="002215DD"/>
    <w:rsid w:val="0022174F"/>
    <w:rsid w:val="002218BE"/>
    <w:rsid w:val="0022198B"/>
    <w:rsid w:val="00221B25"/>
    <w:rsid w:val="00221B97"/>
    <w:rsid w:val="00221C87"/>
    <w:rsid w:val="00221CD5"/>
    <w:rsid w:val="00221E7D"/>
    <w:rsid w:val="002220A1"/>
    <w:rsid w:val="0022221B"/>
    <w:rsid w:val="00222492"/>
    <w:rsid w:val="00222E19"/>
    <w:rsid w:val="0022317D"/>
    <w:rsid w:val="002231C3"/>
    <w:rsid w:val="00223340"/>
    <w:rsid w:val="0022389D"/>
    <w:rsid w:val="002239B7"/>
    <w:rsid w:val="00223A66"/>
    <w:rsid w:val="00223D7F"/>
    <w:rsid w:val="00224422"/>
    <w:rsid w:val="002247AF"/>
    <w:rsid w:val="00224EC4"/>
    <w:rsid w:val="00224FF4"/>
    <w:rsid w:val="0022516A"/>
    <w:rsid w:val="002252A5"/>
    <w:rsid w:val="00225620"/>
    <w:rsid w:val="00225938"/>
    <w:rsid w:val="00225C67"/>
    <w:rsid w:val="00225D56"/>
    <w:rsid w:val="0022608C"/>
    <w:rsid w:val="0022617D"/>
    <w:rsid w:val="00226636"/>
    <w:rsid w:val="00226796"/>
    <w:rsid w:val="00226C13"/>
    <w:rsid w:val="0022764E"/>
    <w:rsid w:val="00227825"/>
    <w:rsid w:val="00227A27"/>
    <w:rsid w:val="00227ADB"/>
    <w:rsid w:val="00227C96"/>
    <w:rsid w:val="00227C9E"/>
    <w:rsid w:val="00227E6C"/>
    <w:rsid w:val="00227F14"/>
    <w:rsid w:val="002301A6"/>
    <w:rsid w:val="002306EB"/>
    <w:rsid w:val="00230757"/>
    <w:rsid w:val="00230844"/>
    <w:rsid w:val="002308C9"/>
    <w:rsid w:val="00230A78"/>
    <w:rsid w:val="0023128E"/>
    <w:rsid w:val="002313CE"/>
    <w:rsid w:val="00231718"/>
    <w:rsid w:val="00231CD9"/>
    <w:rsid w:val="00231DE4"/>
    <w:rsid w:val="00231F83"/>
    <w:rsid w:val="0023202A"/>
    <w:rsid w:val="0023218D"/>
    <w:rsid w:val="002322DC"/>
    <w:rsid w:val="00232394"/>
    <w:rsid w:val="00232927"/>
    <w:rsid w:val="00232951"/>
    <w:rsid w:val="00232AB2"/>
    <w:rsid w:val="00232B1D"/>
    <w:rsid w:val="00232C2E"/>
    <w:rsid w:val="00232E03"/>
    <w:rsid w:val="002330E8"/>
    <w:rsid w:val="002333DA"/>
    <w:rsid w:val="00233C08"/>
    <w:rsid w:val="00233C4C"/>
    <w:rsid w:val="00233CD1"/>
    <w:rsid w:val="00233D6A"/>
    <w:rsid w:val="00233DD5"/>
    <w:rsid w:val="00233FDF"/>
    <w:rsid w:val="0023457D"/>
    <w:rsid w:val="002345B7"/>
    <w:rsid w:val="002347F6"/>
    <w:rsid w:val="00234978"/>
    <w:rsid w:val="00234B76"/>
    <w:rsid w:val="0023530C"/>
    <w:rsid w:val="0023531B"/>
    <w:rsid w:val="002353BB"/>
    <w:rsid w:val="00235509"/>
    <w:rsid w:val="0023586A"/>
    <w:rsid w:val="00235919"/>
    <w:rsid w:val="00235A53"/>
    <w:rsid w:val="00235CDC"/>
    <w:rsid w:val="0023629B"/>
    <w:rsid w:val="00236487"/>
    <w:rsid w:val="002366DA"/>
    <w:rsid w:val="002369A1"/>
    <w:rsid w:val="00236B4E"/>
    <w:rsid w:val="00236E62"/>
    <w:rsid w:val="002370FB"/>
    <w:rsid w:val="00237411"/>
    <w:rsid w:val="00237A1F"/>
    <w:rsid w:val="00237C25"/>
    <w:rsid w:val="00237F20"/>
    <w:rsid w:val="0024058D"/>
    <w:rsid w:val="0024067D"/>
    <w:rsid w:val="002411EA"/>
    <w:rsid w:val="00241249"/>
    <w:rsid w:val="00241366"/>
    <w:rsid w:val="00241369"/>
    <w:rsid w:val="00241427"/>
    <w:rsid w:val="0024169B"/>
    <w:rsid w:val="002417D6"/>
    <w:rsid w:val="00241992"/>
    <w:rsid w:val="00241AA7"/>
    <w:rsid w:val="00241CE5"/>
    <w:rsid w:val="002420C8"/>
    <w:rsid w:val="002426AD"/>
    <w:rsid w:val="00242775"/>
    <w:rsid w:val="0024279F"/>
    <w:rsid w:val="002429D1"/>
    <w:rsid w:val="00242C4F"/>
    <w:rsid w:val="00242D3C"/>
    <w:rsid w:val="00242D68"/>
    <w:rsid w:val="00243117"/>
    <w:rsid w:val="002433E8"/>
    <w:rsid w:val="00243E19"/>
    <w:rsid w:val="00243F27"/>
    <w:rsid w:val="00244434"/>
    <w:rsid w:val="00244637"/>
    <w:rsid w:val="0024486F"/>
    <w:rsid w:val="00244888"/>
    <w:rsid w:val="00244A19"/>
    <w:rsid w:val="00244AE9"/>
    <w:rsid w:val="00244D31"/>
    <w:rsid w:val="00244EA8"/>
    <w:rsid w:val="002450B0"/>
    <w:rsid w:val="002450F8"/>
    <w:rsid w:val="002451AF"/>
    <w:rsid w:val="0024567B"/>
    <w:rsid w:val="00245764"/>
    <w:rsid w:val="00245A9D"/>
    <w:rsid w:val="00245B5C"/>
    <w:rsid w:val="00245E68"/>
    <w:rsid w:val="00245EA6"/>
    <w:rsid w:val="00246390"/>
    <w:rsid w:val="00246540"/>
    <w:rsid w:val="0024665E"/>
    <w:rsid w:val="00246A09"/>
    <w:rsid w:val="0024731C"/>
    <w:rsid w:val="00247696"/>
    <w:rsid w:val="00247745"/>
    <w:rsid w:val="002477B0"/>
    <w:rsid w:val="002479C6"/>
    <w:rsid w:val="00250284"/>
    <w:rsid w:val="0025036C"/>
    <w:rsid w:val="00250891"/>
    <w:rsid w:val="00250A36"/>
    <w:rsid w:val="00250D9A"/>
    <w:rsid w:val="00250FEB"/>
    <w:rsid w:val="002510AF"/>
    <w:rsid w:val="002510BD"/>
    <w:rsid w:val="002510D8"/>
    <w:rsid w:val="00251619"/>
    <w:rsid w:val="00251871"/>
    <w:rsid w:val="00251CFB"/>
    <w:rsid w:val="00251F27"/>
    <w:rsid w:val="00252405"/>
    <w:rsid w:val="00252454"/>
    <w:rsid w:val="00253A8A"/>
    <w:rsid w:val="00254338"/>
    <w:rsid w:val="00254353"/>
    <w:rsid w:val="002544A3"/>
    <w:rsid w:val="0025472A"/>
    <w:rsid w:val="0025486A"/>
    <w:rsid w:val="00254CC4"/>
    <w:rsid w:val="00254CD8"/>
    <w:rsid w:val="00254DD8"/>
    <w:rsid w:val="00255579"/>
    <w:rsid w:val="002559FF"/>
    <w:rsid w:val="00255BA5"/>
    <w:rsid w:val="00255C45"/>
    <w:rsid w:val="00256100"/>
    <w:rsid w:val="00256981"/>
    <w:rsid w:val="00256B06"/>
    <w:rsid w:val="00256B4E"/>
    <w:rsid w:val="00256C34"/>
    <w:rsid w:val="00256C52"/>
    <w:rsid w:val="002570FB"/>
    <w:rsid w:val="00257232"/>
    <w:rsid w:val="002573AD"/>
    <w:rsid w:val="002578BC"/>
    <w:rsid w:val="00257A42"/>
    <w:rsid w:val="00257B10"/>
    <w:rsid w:val="00257C65"/>
    <w:rsid w:val="00257D38"/>
    <w:rsid w:val="0026007F"/>
    <w:rsid w:val="002600C7"/>
    <w:rsid w:val="00260401"/>
    <w:rsid w:val="00260413"/>
    <w:rsid w:val="0026046F"/>
    <w:rsid w:val="00260537"/>
    <w:rsid w:val="0026061C"/>
    <w:rsid w:val="00260685"/>
    <w:rsid w:val="002606D0"/>
    <w:rsid w:val="00260808"/>
    <w:rsid w:val="002608A7"/>
    <w:rsid w:val="00260923"/>
    <w:rsid w:val="002610AA"/>
    <w:rsid w:val="002615D2"/>
    <w:rsid w:val="00261924"/>
    <w:rsid w:val="00261C58"/>
    <w:rsid w:val="00261F2A"/>
    <w:rsid w:val="0026205F"/>
    <w:rsid w:val="00262734"/>
    <w:rsid w:val="002627FB"/>
    <w:rsid w:val="00262DA7"/>
    <w:rsid w:val="00263180"/>
    <w:rsid w:val="00263457"/>
    <w:rsid w:val="00263979"/>
    <w:rsid w:val="002639BA"/>
    <w:rsid w:val="00263BE3"/>
    <w:rsid w:val="00264186"/>
    <w:rsid w:val="0026445A"/>
    <w:rsid w:val="0026475A"/>
    <w:rsid w:val="002647F1"/>
    <w:rsid w:val="00264B1B"/>
    <w:rsid w:val="00264FCB"/>
    <w:rsid w:val="0026520C"/>
    <w:rsid w:val="0026529A"/>
    <w:rsid w:val="002653CF"/>
    <w:rsid w:val="0026588F"/>
    <w:rsid w:val="00265CF2"/>
    <w:rsid w:val="00265D8B"/>
    <w:rsid w:val="00265F35"/>
    <w:rsid w:val="00265F81"/>
    <w:rsid w:val="00265FE1"/>
    <w:rsid w:val="00266043"/>
    <w:rsid w:val="00266191"/>
    <w:rsid w:val="0026633F"/>
    <w:rsid w:val="0026678A"/>
    <w:rsid w:val="00266CEE"/>
    <w:rsid w:val="00266E74"/>
    <w:rsid w:val="00266ECD"/>
    <w:rsid w:val="00267026"/>
    <w:rsid w:val="002670E5"/>
    <w:rsid w:val="00267106"/>
    <w:rsid w:val="002671E3"/>
    <w:rsid w:val="00267757"/>
    <w:rsid w:val="00267A69"/>
    <w:rsid w:val="00270324"/>
    <w:rsid w:val="002704F5"/>
    <w:rsid w:val="00270767"/>
    <w:rsid w:val="002707D3"/>
    <w:rsid w:val="00270812"/>
    <w:rsid w:val="002708AA"/>
    <w:rsid w:val="0027096C"/>
    <w:rsid w:val="00270C71"/>
    <w:rsid w:val="00270E43"/>
    <w:rsid w:val="002712D4"/>
    <w:rsid w:val="0027134D"/>
    <w:rsid w:val="002713E8"/>
    <w:rsid w:val="00271936"/>
    <w:rsid w:val="00271A54"/>
    <w:rsid w:val="00271AF1"/>
    <w:rsid w:val="00271B09"/>
    <w:rsid w:val="00271DAD"/>
    <w:rsid w:val="002724DC"/>
    <w:rsid w:val="00272696"/>
    <w:rsid w:val="002727AF"/>
    <w:rsid w:val="00272B7D"/>
    <w:rsid w:val="00272B8F"/>
    <w:rsid w:val="002732C8"/>
    <w:rsid w:val="00273664"/>
    <w:rsid w:val="00273BCC"/>
    <w:rsid w:val="00273E41"/>
    <w:rsid w:val="002741DB"/>
    <w:rsid w:val="002742FB"/>
    <w:rsid w:val="0027433B"/>
    <w:rsid w:val="0027448F"/>
    <w:rsid w:val="002745A4"/>
    <w:rsid w:val="00274890"/>
    <w:rsid w:val="002751ED"/>
    <w:rsid w:val="00275900"/>
    <w:rsid w:val="00275953"/>
    <w:rsid w:val="00275A68"/>
    <w:rsid w:val="00275B99"/>
    <w:rsid w:val="00275CEF"/>
    <w:rsid w:val="00275EE1"/>
    <w:rsid w:val="00275F87"/>
    <w:rsid w:val="0027627D"/>
    <w:rsid w:val="00276462"/>
    <w:rsid w:val="00276581"/>
    <w:rsid w:val="002766F5"/>
    <w:rsid w:val="002768B9"/>
    <w:rsid w:val="002769E3"/>
    <w:rsid w:val="00276B62"/>
    <w:rsid w:val="00276D0F"/>
    <w:rsid w:val="00276F48"/>
    <w:rsid w:val="00277251"/>
    <w:rsid w:val="00277490"/>
    <w:rsid w:val="002774A0"/>
    <w:rsid w:val="0027758F"/>
    <w:rsid w:val="002779B7"/>
    <w:rsid w:val="00277A81"/>
    <w:rsid w:val="00277CD0"/>
    <w:rsid w:val="00277D67"/>
    <w:rsid w:val="00277D6B"/>
    <w:rsid w:val="00277DC9"/>
    <w:rsid w:val="00277E35"/>
    <w:rsid w:val="00280117"/>
    <w:rsid w:val="0028019D"/>
    <w:rsid w:val="00280318"/>
    <w:rsid w:val="002808A6"/>
    <w:rsid w:val="002809A6"/>
    <w:rsid w:val="00280C6B"/>
    <w:rsid w:val="00280C86"/>
    <w:rsid w:val="00280D96"/>
    <w:rsid w:val="00281306"/>
    <w:rsid w:val="00281523"/>
    <w:rsid w:val="002816F0"/>
    <w:rsid w:val="002817B4"/>
    <w:rsid w:val="00281B52"/>
    <w:rsid w:val="00281BBA"/>
    <w:rsid w:val="00281E3F"/>
    <w:rsid w:val="00281EEE"/>
    <w:rsid w:val="0028246A"/>
    <w:rsid w:val="002828C0"/>
    <w:rsid w:val="00282FF9"/>
    <w:rsid w:val="002830C8"/>
    <w:rsid w:val="002830EA"/>
    <w:rsid w:val="002836A8"/>
    <w:rsid w:val="002836F5"/>
    <w:rsid w:val="0028375D"/>
    <w:rsid w:val="002839EF"/>
    <w:rsid w:val="00283CBA"/>
    <w:rsid w:val="00283D09"/>
    <w:rsid w:val="00283E80"/>
    <w:rsid w:val="00283F71"/>
    <w:rsid w:val="00284023"/>
    <w:rsid w:val="00284366"/>
    <w:rsid w:val="00284455"/>
    <w:rsid w:val="00284537"/>
    <w:rsid w:val="00284946"/>
    <w:rsid w:val="00284962"/>
    <w:rsid w:val="00284A0A"/>
    <w:rsid w:val="00284D84"/>
    <w:rsid w:val="00284F2D"/>
    <w:rsid w:val="00284FD5"/>
    <w:rsid w:val="002851D3"/>
    <w:rsid w:val="002853AC"/>
    <w:rsid w:val="002853C6"/>
    <w:rsid w:val="002856DB"/>
    <w:rsid w:val="00285777"/>
    <w:rsid w:val="00285941"/>
    <w:rsid w:val="00285D10"/>
    <w:rsid w:val="00285FFC"/>
    <w:rsid w:val="00286135"/>
    <w:rsid w:val="0028615F"/>
    <w:rsid w:val="002863AA"/>
    <w:rsid w:val="0028657E"/>
    <w:rsid w:val="002867D3"/>
    <w:rsid w:val="00286F8F"/>
    <w:rsid w:val="002871A3"/>
    <w:rsid w:val="002874E0"/>
    <w:rsid w:val="002874EB"/>
    <w:rsid w:val="00287715"/>
    <w:rsid w:val="00287813"/>
    <w:rsid w:val="002878E0"/>
    <w:rsid w:val="00287AA2"/>
    <w:rsid w:val="00287DE8"/>
    <w:rsid w:val="00287F7B"/>
    <w:rsid w:val="0029000E"/>
    <w:rsid w:val="002903F1"/>
    <w:rsid w:val="00290545"/>
    <w:rsid w:val="00290B4C"/>
    <w:rsid w:val="00291233"/>
    <w:rsid w:val="002914F3"/>
    <w:rsid w:val="0029181D"/>
    <w:rsid w:val="00291D66"/>
    <w:rsid w:val="00292003"/>
    <w:rsid w:val="002922C1"/>
    <w:rsid w:val="00292464"/>
    <w:rsid w:val="00292612"/>
    <w:rsid w:val="00292710"/>
    <w:rsid w:val="002929BF"/>
    <w:rsid w:val="002929DF"/>
    <w:rsid w:val="00292CC4"/>
    <w:rsid w:val="00292E49"/>
    <w:rsid w:val="00292E7B"/>
    <w:rsid w:val="00293154"/>
    <w:rsid w:val="002934C7"/>
    <w:rsid w:val="0029383A"/>
    <w:rsid w:val="00293A48"/>
    <w:rsid w:val="00293A4E"/>
    <w:rsid w:val="00293CB9"/>
    <w:rsid w:val="00293CFF"/>
    <w:rsid w:val="00293DC1"/>
    <w:rsid w:val="00294032"/>
    <w:rsid w:val="0029418A"/>
    <w:rsid w:val="00294327"/>
    <w:rsid w:val="002949A4"/>
    <w:rsid w:val="00294C44"/>
    <w:rsid w:val="00294ECE"/>
    <w:rsid w:val="00294F8E"/>
    <w:rsid w:val="0029515E"/>
    <w:rsid w:val="00295228"/>
    <w:rsid w:val="002953D1"/>
    <w:rsid w:val="00295CC5"/>
    <w:rsid w:val="00295CD8"/>
    <w:rsid w:val="00295D42"/>
    <w:rsid w:val="00295DCE"/>
    <w:rsid w:val="002960DF"/>
    <w:rsid w:val="002961EC"/>
    <w:rsid w:val="00296367"/>
    <w:rsid w:val="00296711"/>
    <w:rsid w:val="00296DD5"/>
    <w:rsid w:val="0029758A"/>
    <w:rsid w:val="00297651"/>
    <w:rsid w:val="002976C7"/>
    <w:rsid w:val="00297726"/>
    <w:rsid w:val="00297AF1"/>
    <w:rsid w:val="002A00EC"/>
    <w:rsid w:val="002A042D"/>
    <w:rsid w:val="002A05B5"/>
    <w:rsid w:val="002A0647"/>
    <w:rsid w:val="002A0726"/>
    <w:rsid w:val="002A09B4"/>
    <w:rsid w:val="002A09BE"/>
    <w:rsid w:val="002A0A8D"/>
    <w:rsid w:val="002A0BA2"/>
    <w:rsid w:val="002A0F59"/>
    <w:rsid w:val="002A0F5B"/>
    <w:rsid w:val="002A1528"/>
    <w:rsid w:val="002A19B0"/>
    <w:rsid w:val="002A1EB9"/>
    <w:rsid w:val="002A20F5"/>
    <w:rsid w:val="002A2382"/>
    <w:rsid w:val="002A27D2"/>
    <w:rsid w:val="002A2865"/>
    <w:rsid w:val="002A2A7D"/>
    <w:rsid w:val="002A2DF2"/>
    <w:rsid w:val="002A2E07"/>
    <w:rsid w:val="002A315D"/>
    <w:rsid w:val="002A34CE"/>
    <w:rsid w:val="002A36A0"/>
    <w:rsid w:val="002A3853"/>
    <w:rsid w:val="002A38A2"/>
    <w:rsid w:val="002A390D"/>
    <w:rsid w:val="002A3B1D"/>
    <w:rsid w:val="002A3B82"/>
    <w:rsid w:val="002A3C2D"/>
    <w:rsid w:val="002A40A2"/>
    <w:rsid w:val="002A40B5"/>
    <w:rsid w:val="002A4136"/>
    <w:rsid w:val="002A4178"/>
    <w:rsid w:val="002A42E8"/>
    <w:rsid w:val="002A451F"/>
    <w:rsid w:val="002A45D1"/>
    <w:rsid w:val="002A45DB"/>
    <w:rsid w:val="002A4774"/>
    <w:rsid w:val="002A47E9"/>
    <w:rsid w:val="002A4945"/>
    <w:rsid w:val="002A4999"/>
    <w:rsid w:val="002A4A6E"/>
    <w:rsid w:val="002A4C64"/>
    <w:rsid w:val="002A4D36"/>
    <w:rsid w:val="002A4F56"/>
    <w:rsid w:val="002A4FE0"/>
    <w:rsid w:val="002A5232"/>
    <w:rsid w:val="002A532B"/>
    <w:rsid w:val="002A5404"/>
    <w:rsid w:val="002A54A0"/>
    <w:rsid w:val="002A54BA"/>
    <w:rsid w:val="002A5761"/>
    <w:rsid w:val="002A5863"/>
    <w:rsid w:val="002A59FA"/>
    <w:rsid w:val="002A5D0F"/>
    <w:rsid w:val="002A5E30"/>
    <w:rsid w:val="002A5EA0"/>
    <w:rsid w:val="002A604A"/>
    <w:rsid w:val="002A622A"/>
    <w:rsid w:val="002A63D3"/>
    <w:rsid w:val="002A64B6"/>
    <w:rsid w:val="002A66BE"/>
    <w:rsid w:val="002A6958"/>
    <w:rsid w:val="002A6AB8"/>
    <w:rsid w:val="002A6C4A"/>
    <w:rsid w:val="002A6F0E"/>
    <w:rsid w:val="002A72F9"/>
    <w:rsid w:val="002A73F8"/>
    <w:rsid w:val="002A759B"/>
    <w:rsid w:val="002A771B"/>
    <w:rsid w:val="002A7A26"/>
    <w:rsid w:val="002A7B17"/>
    <w:rsid w:val="002A7B53"/>
    <w:rsid w:val="002A7BF3"/>
    <w:rsid w:val="002B02EA"/>
    <w:rsid w:val="002B036C"/>
    <w:rsid w:val="002B04A6"/>
    <w:rsid w:val="002B05A1"/>
    <w:rsid w:val="002B0660"/>
    <w:rsid w:val="002B07DF"/>
    <w:rsid w:val="002B0A0A"/>
    <w:rsid w:val="002B0A33"/>
    <w:rsid w:val="002B0C20"/>
    <w:rsid w:val="002B0E0F"/>
    <w:rsid w:val="002B0EFD"/>
    <w:rsid w:val="002B1028"/>
    <w:rsid w:val="002B15CD"/>
    <w:rsid w:val="002B191C"/>
    <w:rsid w:val="002B1C2D"/>
    <w:rsid w:val="002B2223"/>
    <w:rsid w:val="002B231F"/>
    <w:rsid w:val="002B251C"/>
    <w:rsid w:val="002B2841"/>
    <w:rsid w:val="002B2AC0"/>
    <w:rsid w:val="002B2C6A"/>
    <w:rsid w:val="002B2F71"/>
    <w:rsid w:val="002B2FAE"/>
    <w:rsid w:val="002B31EC"/>
    <w:rsid w:val="002B3552"/>
    <w:rsid w:val="002B3B0D"/>
    <w:rsid w:val="002B3E0A"/>
    <w:rsid w:val="002B4062"/>
    <w:rsid w:val="002B45E8"/>
    <w:rsid w:val="002B49E4"/>
    <w:rsid w:val="002B4AE3"/>
    <w:rsid w:val="002B4D3D"/>
    <w:rsid w:val="002B56CF"/>
    <w:rsid w:val="002B573A"/>
    <w:rsid w:val="002B618E"/>
    <w:rsid w:val="002B61CA"/>
    <w:rsid w:val="002B6312"/>
    <w:rsid w:val="002B6367"/>
    <w:rsid w:val="002B6800"/>
    <w:rsid w:val="002B68C5"/>
    <w:rsid w:val="002B6FDD"/>
    <w:rsid w:val="002B70DD"/>
    <w:rsid w:val="002B70F8"/>
    <w:rsid w:val="002B723F"/>
    <w:rsid w:val="002B760E"/>
    <w:rsid w:val="002B7795"/>
    <w:rsid w:val="002B7FA2"/>
    <w:rsid w:val="002C007C"/>
    <w:rsid w:val="002C01FC"/>
    <w:rsid w:val="002C0484"/>
    <w:rsid w:val="002C0BCD"/>
    <w:rsid w:val="002C0FDC"/>
    <w:rsid w:val="002C107E"/>
    <w:rsid w:val="002C115A"/>
    <w:rsid w:val="002C1177"/>
    <w:rsid w:val="002C16DE"/>
    <w:rsid w:val="002C1790"/>
    <w:rsid w:val="002C1928"/>
    <w:rsid w:val="002C1C61"/>
    <w:rsid w:val="002C20CD"/>
    <w:rsid w:val="002C20E1"/>
    <w:rsid w:val="002C218C"/>
    <w:rsid w:val="002C22A5"/>
    <w:rsid w:val="002C2472"/>
    <w:rsid w:val="002C24F2"/>
    <w:rsid w:val="002C25C0"/>
    <w:rsid w:val="002C29A4"/>
    <w:rsid w:val="002C29BB"/>
    <w:rsid w:val="002C2C8D"/>
    <w:rsid w:val="002C2F84"/>
    <w:rsid w:val="002C3087"/>
    <w:rsid w:val="002C3888"/>
    <w:rsid w:val="002C3AA3"/>
    <w:rsid w:val="002C3ACE"/>
    <w:rsid w:val="002C3C30"/>
    <w:rsid w:val="002C3F85"/>
    <w:rsid w:val="002C426B"/>
    <w:rsid w:val="002C4419"/>
    <w:rsid w:val="002C44E0"/>
    <w:rsid w:val="002C479F"/>
    <w:rsid w:val="002C4A23"/>
    <w:rsid w:val="002C4B71"/>
    <w:rsid w:val="002C4FAF"/>
    <w:rsid w:val="002C52F7"/>
    <w:rsid w:val="002C5507"/>
    <w:rsid w:val="002C5519"/>
    <w:rsid w:val="002C5810"/>
    <w:rsid w:val="002C5870"/>
    <w:rsid w:val="002C5917"/>
    <w:rsid w:val="002C5C2F"/>
    <w:rsid w:val="002C5D51"/>
    <w:rsid w:val="002C5EB6"/>
    <w:rsid w:val="002C61FD"/>
    <w:rsid w:val="002C6247"/>
    <w:rsid w:val="002C629D"/>
    <w:rsid w:val="002C6479"/>
    <w:rsid w:val="002C64D7"/>
    <w:rsid w:val="002C64E7"/>
    <w:rsid w:val="002C6733"/>
    <w:rsid w:val="002C67C8"/>
    <w:rsid w:val="002C6873"/>
    <w:rsid w:val="002C6A46"/>
    <w:rsid w:val="002C6BDD"/>
    <w:rsid w:val="002C6C65"/>
    <w:rsid w:val="002C6E33"/>
    <w:rsid w:val="002C6F18"/>
    <w:rsid w:val="002C6F5A"/>
    <w:rsid w:val="002C7486"/>
    <w:rsid w:val="002C7903"/>
    <w:rsid w:val="002C7B1B"/>
    <w:rsid w:val="002C7D4A"/>
    <w:rsid w:val="002C7F2A"/>
    <w:rsid w:val="002D019F"/>
    <w:rsid w:val="002D025A"/>
    <w:rsid w:val="002D04A7"/>
    <w:rsid w:val="002D0582"/>
    <w:rsid w:val="002D0732"/>
    <w:rsid w:val="002D096B"/>
    <w:rsid w:val="002D0B2A"/>
    <w:rsid w:val="002D0C40"/>
    <w:rsid w:val="002D0C65"/>
    <w:rsid w:val="002D0CA7"/>
    <w:rsid w:val="002D0D05"/>
    <w:rsid w:val="002D0FBF"/>
    <w:rsid w:val="002D1124"/>
    <w:rsid w:val="002D11E1"/>
    <w:rsid w:val="002D1332"/>
    <w:rsid w:val="002D13E9"/>
    <w:rsid w:val="002D15FC"/>
    <w:rsid w:val="002D1B9C"/>
    <w:rsid w:val="002D1C17"/>
    <w:rsid w:val="002D1C1C"/>
    <w:rsid w:val="002D1C34"/>
    <w:rsid w:val="002D210F"/>
    <w:rsid w:val="002D25AE"/>
    <w:rsid w:val="002D2913"/>
    <w:rsid w:val="002D2ADF"/>
    <w:rsid w:val="002D2B30"/>
    <w:rsid w:val="002D2B7C"/>
    <w:rsid w:val="002D2BFF"/>
    <w:rsid w:val="002D3AAA"/>
    <w:rsid w:val="002D3D77"/>
    <w:rsid w:val="002D3DBD"/>
    <w:rsid w:val="002D3E77"/>
    <w:rsid w:val="002D4117"/>
    <w:rsid w:val="002D470F"/>
    <w:rsid w:val="002D47CB"/>
    <w:rsid w:val="002D47ED"/>
    <w:rsid w:val="002D49F2"/>
    <w:rsid w:val="002D4B73"/>
    <w:rsid w:val="002D4FF0"/>
    <w:rsid w:val="002D511D"/>
    <w:rsid w:val="002D52A2"/>
    <w:rsid w:val="002D54ED"/>
    <w:rsid w:val="002D5835"/>
    <w:rsid w:val="002D589D"/>
    <w:rsid w:val="002D5A7A"/>
    <w:rsid w:val="002D5C71"/>
    <w:rsid w:val="002D60EA"/>
    <w:rsid w:val="002D61E7"/>
    <w:rsid w:val="002D636A"/>
    <w:rsid w:val="002D67B6"/>
    <w:rsid w:val="002D6BD2"/>
    <w:rsid w:val="002D6CD2"/>
    <w:rsid w:val="002D6DDF"/>
    <w:rsid w:val="002D70AB"/>
    <w:rsid w:val="002D72D4"/>
    <w:rsid w:val="002D7403"/>
    <w:rsid w:val="002D75D2"/>
    <w:rsid w:val="002D7620"/>
    <w:rsid w:val="002D7638"/>
    <w:rsid w:val="002D79ED"/>
    <w:rsid w:val="002D7C71"/>
    <w:rsid w:val="002D7D24"/>
    <w:rsid w:val="002D7F98"/>
    <w:rsid w:val="002E021C"/>
    <w:rsid w:val="002E0349"/>
    <w:rsid w:val="002E0387"/>
    <w:rsid w:val="002E0506"/>
    <w:rsid w:val="002E05C7"/>
    <w:rsid w:val="002E0A01"/>
    <w:rsid w:val="002E0C48"/>
    <w:rsid w:val="002E0F36"/>
    <w:rsid w:val="002E1086"/>
    <w:rsid w:val="002E119B"/>
    <w:rsid w:val="002E13D0"/>
    <w:rsid w:val="002E17EF"/>
    <w:rsid w:val="002E1CB5"/>
    <w:rsid w:val="002E2003"/>
    <w:rsid w:val="002E2378"/>
    <w:rsid w:val="002E23BE"/>
    <w:rsid w:val="002E26B4"/>
    <w:rsid w:val="002E273A"/>
    <w:rsid w:val="002E2DEE"/>
    <w:rsid w:val="002E3214"/>
    <w:rsid w:val="002E36CE"/>
    <w:rsid w:val="002E3787"/>
    <w:rsid w:val="002E3846"/>
    <w:rsid w:val="002E3B29"/>
    <w:rsid w:val="002E41C8"/>
    <w:rsid w:val="002E43F8"/>
    <w:rsid w:val="002E4663"/>
    <w:rsid w:val="002E4B7A"/>
    <w:rsid w:val="002E5055"/>
    <w:rsid w:val="002E5358"/>
    <w:rsid w:val="002E5819"/>
    <w:rsid w:val="002E585C"/>
    <w:rsid w:val="002E590A"/>
    <w:rsid w:val="002E63CC"/>
    <w:rsid w:val="002E65F7"/>
    <w:rsid w:val="002E66FE"/>
    <w:rsid w:val="002E67EA"/>
    <w:rsid w:val="002E69CD"/>
    <w:rsid w:val="002E6D48"/>
    <w:rsid w:val="002E6E25"/>
    <w:rsid w:val="002E6E76"/>
    <w:rsid w:val="002E730F"/>
    <w:rsid w:val="002E73B4"/>
    <w:rsid w:val="002E7460"/>
    <w:rsid w:val="002E7570"/>
    <w:rsid w:val="002E7D14"/>
    <w:rsid w:val="002F00DE"/>
    <w:rsid w:val="002F044A"/>
    <w:rsid w:val="002F08A6"/>
    <w:rsid w:val="002F0A59"/>
    <w:rsid w:val="002F0EBC"/>
    <w:rsid w:val="002F0F71"/>
    <w:rsid w:val="002F0FA5"/>
    <w:rsid w:val="002F1415"/>
    <w:rsid w:val="002F1571"/>
    <w:rsid w:val="002F1598"/>
    <w:rsid w:val="002F1848"/>
    <w:rsid w:val="002F1930"/>
    <w:rsid w:val="002F19CC"/>
    <w:rsid w:val="002F1AF0"/>
    <w:rsid w:val="002F1C17"/>
    <w:rsid w:val="002F1D06"/>
    <w:rsid w:val="002F1EEF"/>
    <w:rsid w:val="002F230D"/>
    <w:rsid w:val="002F232D"/>
    <w:rsid w:val="002F235B"/>
    <w:rsid w:val="002F24ED"/>
    <w:rsid w:val="002F2584"/>
    <w:rsid w:val="002F27BC"/>
    <w:rsid w:val="002F2E0B"/>
    <w:rsid w:val="002F2FC3"/>
    <w:rsid w:val="002F304F"/>
    <w:rsid w:val="002F30F6"/>
    <w:rsid w:val="002F3113"/>
    <w:rsid w:val="002F33AA"/>
    <w:rsid w:val="002F3407"/>
    <w:rsid w:val="002F3503"/>
    <w:rsid w:val="002F3561"/>
    <w:rsid w:val="002F35CD"/>
    <w:rsid w:val="002F3B7E"/>
    <w:rsid w:val="002F3B99"/>
    <w:rsid w:val="002F3FB4"/>
    <w:rsid w:val="002F4623"/>
    <w:rsid w:val="002F4715"/>
    <w:rsid w:val="002F48E4"/>
    <w:rsid w:val="002F4919"/>
    <w:rsid w:val="002F4A4F"/>
    <w:rsid w:val="002F4BB0"/>
    <w:rsid w:val="002F4D8C"/>
    <w:rsid w:val="002F4ED2"/>
    <w:rsid w:val="002F4EF8"/>
    <w:rsid w:val="002F51D1"/>
    <w:rsid w:val="002F51FB"/>
    <w:rsid w:val="002F5310"/>
    <w:rsid w:val="002F5E4D"/>
    <w:rsid w:val="002F5F03"/>
    <w:rsid w:val="002F61AE"/>
    <w:rsid w:val="002F64CA"/>
    <w:rsid w:val="002F6508"/>
    <w:rsid w:val="002F6661"/>
    <w:rsid w:val="002F6699"/>
    <w:rsid w:val="002F675F"/>
    <w:rsid w:val="002F68C4"/>
    <w:rsid w:val="002F6E18"/>
    <w:rsid w:val="002F6E26"/>
    <w:rsid w:val="002F7079"/>
    <w:rsid w:val="002F75AD"/>
    <w:rsid w:val="002F760A"/>
    <w:rsid w:val="002F771C"/>
    <w:rsid w:val="002F7807"/>
    <w:rsid w:val="002F7841"/>
    <w:rsid w:val="002F796F"/>
    <w:rsid w:val="002F7A06"/>
    <w:rsid w:val="002F7A8F"/>
    <w:rsid w:val="002F7CE2"/>
    <w:rsid w:val="0030027C"/>
    <w:rsid w:val="00300814"/>
    <w:rsid w:val="00300936"/>
    <w:rsid w:val="003009DA"/>
    <w:rsid w:val="00301012"/>
    <w:rsid w:val="003011A5"/>
    <w:rsid w:val="00301279"/>
    <w:rsid w:val="003012F4"/>
    <w:rsid w:val="00301401"/>
    <w:rsid w:val="003014A7"/>
    <w:rsid w:val="003016A3"/>
    <w:rsid w:val="003017A1"/>
    <w:rsid w:val="0030191B"/>
    <w:rsid w:val="00301934"/>
    <w:rsid w:val="00301AC8"/>
    <w:rsid w:val="0030235A"/>
    <w:rsid w:val="00302576"/>
    <w:rsid w:val="00302622"/>
    <w:rsid w:val="00302735"/>
    <w:rsid w:val="00302CA8"/>
    <w:rsid w:val="00302CF3"/>
    <w:rsid w:val="00302E24"/>
    <w:rsid w:val="0030313D"/>
    <w:rsid w:val="003035E8"/>
    <w:rsid w:val="003039DC"/>
    <w:rsid w:val="00303B2F"/>
    <w:rsid w:val="00303D49"/>
    <w:rsid w:val="003041A7"/>
    <w:rsid w:val="0030422F"/>
    <w:rsid w:val="003044B8"/>
    <w:rsid w:val="00304BB9"/>
    <w:rsid w:val="00304C92"/>
    <w:rsid w:val="00304FF4"/>
    <w:rsid w:val="0030517E"/>
    <w:rsid w:val="00305305"/>
    <w:rsid w:val="003056F0"/>
    <w:rsid w:val="003057AE"/>
    <w:rsid w:val="003059E8"/>
    <w:rsid w:val="00305B5A"/>
    <w:rsid w:val="00305F91"/>
    <w:rsid w:val="00306000"/>
    <w:rsid w:val="003060E1"/>
    <w:rsid w:val="00306761"/>
    <w:rsid w:val="00306964"/>
    <w:rsid w:val="00306B5E"/>
    <w:rsid w:val="00306DDF"/>
    <w:rsid w:val="00306E58"/>
    <w:rsid w:val="00306E8D"/>
    <w:rsid w:val="00307698"/>
    <w:rsid w:val="003076E9"/>
    <w:rsid w:val="003078C2"/>
    <w:rsid w:val="00307B75"/>
    <w:rsid w:val="00307BC6"/>
    <w:rsid w:val="00307C39"/>
    <w:rsid w:val="00310440"/>
    <w:rsid w:val="0031051D"/>
    <w:rsid w:val="0031059E"/>
    <w:rsid w:val="003106A8"/>
    <w:rsid w:val="003107C1"/>
    <w:rsid w:val="00310832"/>
    <w:rsid w:val="00310A96"/>
    <w:rsid w:val="003113D7"/>
    <w:rsid w:val="00311406"/>
    <w:rsid w:val="00311525"/>
    <w:rsid w:val="00311554"/>
    <w:rsid w:val="003116D5"/>
    <w:rsid w:val="00311721"/>
    <w:rsid w:val="00311A76"/>
    <w:rsid w:val="00311D78"/>
    <w:rsid w:val="00311F0B"/>
    <w:rsid w:val="003120F4"/>
    <w:rsid w:val="003122B6"/>
    <w:rsid w:val="00312347"/>
    <w:rsid w:val="003127B6"/>
    <w:rsid w:val="0031288C"/>
    <w:rsid w:val="00312B10"/>
    <w:rsid w:val="00312C55"/>
    <w:rsid w:val="003130D1"/>
    <w:rsid w:val="00313162"/>
    <w:rsid w:val="00313230"/>
    <w:rsid w:val="00313381"/>
    <w:rsid w:val="0031372F"/>
    <w:rsid w:val="00313A7B"/>
    <w:rsid w:val="00313E51"/>
    <w:rsid w:val="00313F9C"/>
    <w:rsid w:val="0031455C"/>
    <w:rsid w:val="003145B4"/>
    <w:rsid w:val="00314AC1"/>
    <w:rsid w:val="0031502B"/>
    <w:rsid w:val="00315357"/>
    <w:rsid w:val="00315570"/>
    <w:rsid w:val="0031586E"/>
    <w:rsid w:val="00315A6D"/>
    <w:rsid w:val="00315D1A"/>
    <w:rsid w:val="00315EB4"/>
    <w:rsid w:val="003162B3"/>
    <w:rsid w:val="003162B9"/>
    <w:rsid w:val="00316611"/>
    <w:rsid w:val="0031697B"/>
    <w:rsid w:val="00316E02"/>
    <w:rsid w:val="00316E60"/>
    <w:rsid w:val="00316ED0"/>
    <w:rsid w:val="00317002"/>
    <w:rsid w:val="0031725F"/>
    <w:rsid w:val="00317409"/>
    <w:rsid w:val="003176C2"/>
    <w:rsid w:val="00317BDB"/>
    <w:rsid w:val="00317CA4"/>
    <w:rsid w:val="00317E79"/>
    <w:rsid w:val="00317F2A"/>
    <w:rsid w:val="00320205"/>
    <w:rsid w:val="00320315"/>
    <w:rsid w:val="0032036B"/>
    <w:rsid w:val="00320510"/>
    <w:rsid w:val="00320835"/>
    <w:rsid w:val="003208A4"/>
    <w:rsid w:val="003208DC"/>
    <w:rsid w:val="00320D83"/>
    <w:rsid w:val="00321065"/>
    <w:rsid w:val="0032123D"/>
    <w:rsid w:val="00321283"/>
    <w:rsid w:val="003212F5"/>
    <w:rsid w:val="003216DA"/>
    <w:rsid w:val="003218E0"/>
    <w:rsid w:val="00321A77"/>
    <w:rsid w:val="003224E9"/>
    <w:rsid w:val="003225A6"/>
    <w:rsid w:val="00322951"/>
    <w:rsid w:val="00322C4C"/>
    <w:rsid w:val="00322F7E"/>
    <w:rsid w:val="00323211"/>
    <w:rsid w:val="0032329C"/>
    <w:rsid w:val="00323491"/>
    <w:rsid w:val="0032362B"/>
    <w:rsid w:val="00323818"/>
    <w:rsid w:val="003238AC"/>
    <w:rsid w:val="00323D1E"/>
    <w:rsid w:val="00323F11"/>
    <w:rsid w:val="00323FE9"/>
    <w:rsid w:val="003240AC"/>
    <w:rsid w:val="0032436C"/>
    <w:rsid w:val="00324515"/>
    <w:rsid w:val="0032453D"/>
    <w:rsid w:val="00324A88"/>
    <w:rsid w:val="00324ECF"/>
    <w:rsid w:val="00324F9D"/>
    <w:rsid w:val="003250F1"/>
    <w:rsid w:val="00325121"/>
    <w:rsid w:val="00325356"/>
    <w:rsid w:val="00325545"/>
    <w:rsid w:val="00325660"/>
    <w:rsid w:val="00325E5D"/>
    <w:rsid w:val="0032602A"/>
    <w:rsid w:val="00326134"/>
    <w:rsid w:val="003265EB"/>
    <w:rsid w:val="0032698A"/>
    <w:rsid w:val="00326B3C"/>
    <w:rsid w:val="00326D3D"/>
    <w:rsid w:val="00326E33"/>
    <w:rsid w:val="00326E87"/>
    <w:rsid w:val="00326EFF"/>
    <w:rsid w:val="00327267"/>
    <w:rsid w:val="00327379"/>
    <w:rsid w:val="003276CB"/>
    <w:rsid w:val="00327834"/>
    <w:rsid w:val="00327A7B"/>
    <w:rsid w:val="00327B94"/>
    <w:rsid w:val="00327C01"/>
    <w:rsid w:val="00327C0D"/>
    <w:rsid w:val="00327EA0"/>
    <w:rsid w:val="00327FA4"/>
    <w:rsid w:val="0033023F"/>
    <w:rsid w:val="00330555"/>
    <w:rsid w:val="0033087B"/>
    <w:rsid w:val="003309A6"/>
    <w:rsid w:val="00330D10"/>
    <w:rsid w:val="003310F2"/>
    <w:rsid w:val="0033166C"/>
    <w:rsid w:val="00331864"/>
    <w:rsid w:val="0033211A"/>
    <w:rsid w:val="00332340"/>
    <w:rsid w:val="0033259E"/>
    <w:rsid w:val="003325B0"/>
    <w:rsid w:val="003326BA"/>
    <w:rsid w:val="003326DE"/>
    <w:rsid w:val="003327CD"/>
    <w:rsid w:val="00332828"/>
    <w:rsid w:val="00332A3D"/>
    <w:rsid w:val="00332F39"/>
    <w:rsid w:val="003331DA"/>
    <w:rsid w:val="00333920"/>
    <w:rsid w:val="00333947"/>
    <w:rsid w:val="00333A0F"/>
    <w:rsid w:val="00333B2D"/>
    <w:rsid w:val="00333B8E"/>
    <w:rsid w:val="00333C6F"/>
    <w:rsid w:val="00334918"/>
    <w:rsid w:val="00334C12"/>
    <w:rsid w:val="00334DFC"/>
    <w:rsid w:val="00335110"/>
    <w:rsid w:val="0033516A"/>
    <w:rsid w:val="00335295"/>
    <w:rsid w:val="00335626"/>
    <w:rsid w:val="003358D2"/>
    <w:rsid w:val="00335A4A"/>
    <w:rsid w:val="00335ED0"/>
    <w:rsid w:val="00335FC2"/>
    <w:rsid w:val="003366B3"/>
    <w:rsid w:val="0033699C"/>
    <w:rsid w:val="0033724E"/>
    <w:rsid w:val="003373D2"/>
    <w:rsid w:val="003373D7"/>
    <w:rsid w:val="003375F7"/>
    <w:rsid w:val="00337B5F"/>
    <w:rsid w:val="00337C2E"/>
    <w:rsid w:val="00337DBE"/>
    <w:rsid w:val="00337E45"/>
    <w:rsid w:val="00340446"/>
    <w:rsid w:val="00340B2C"/>
    <w:rsid w:val="00340C66"/>
    <w:rsid w:val="00340F3A"/>
    <w:rsid w:val="0034134A"/>
    <w:rsid w:val="00341424"/>
    <w:rsid w:val="00341698"/>
    <w:rsid w:val="003416AA"/>
    <w:rsid w:val="00341983"/>
    <w:rsid w:val="0034241C"/>
    <w:rsid w:val="00342818"/>
    <w:rsid w:val="00342B9F"/>
    <w:rsid w:val="00342E48"/>
    <w:rsid w:val="00342ED2"/>
    <w:rsid w:val="00343776"/>
    <w:rsid w:val="003438AC"/>
    <w:rsid w:val="003439B6"/>
    <w:rsid w:val="003439E2"/>
    <w:rsid w:val="00343AE3"/>
    <w:rsid w:val="00343B31"/>
    <w:rsid w:val="00343B82"/>
    <w:rsid w:val="00343B85"/>
    <w:rsid w:val="00343BB4"/>
    <w:rsid w:val="00343EE6"/>
    <w:rsid w:val="00343FC6"/>
    <w:rsid w:val="00343FFB"/>
    <w:rsid w:val="0034458B"/>
    <w:rsid w:val="003446A8"/>
    <w:rsid w:val="00344CDD"/>
    <w:rsid w:val="00344FDF"/>
    <w:rsid w:val="00345758"/>
    <w:rsid w:val="003457EE"/>
    <w:rsid w:val="00345CD8"/>
    <w:rsid w:val="00345D1B"/>
    <w:rsid w:val="00345EB6"/>
    <w:rsid w:val="00345F98"/>
    <w:rsid w:val="00346099"/>
    <w:rsid w:val="0034652C"/>
    <w:rsid w:val="0034663D"/>
    <w:rsid w:val="00346659"/>
    <w:rsid w:val="003466A8"/>
    <w:rsid w:val="0034690A"/>
    <w:rsid w:val="003469A4"/>
    <w:rsid w:val="00346AE8"/>
    <w:rsid w:val="00346F9B"/>
    <w:rsid w:val="00347335"/>
    <w:rsid w:val="00347347"/>
    <w:rsid w:val="0034751E"/>
    <w:rsid w:val="00347680"/>
    <w:rsid w:val="003478B2"/>
    <w:rsid w:val="00347B78"/>
    <w:rsid w:val="00347E8A"/>
    <w:rsid w:val="00350C55"/>
    <w:rsid w:val="00350E67"/>
    <w:rsid w:val="00350EE5"/>
    <w:rsid w:val="00350F61"/>
    <w:rsid w:val="00350FBA"/>
    <w:rsid w:val="00351499"/>
    <w:rsid w:val="003518BC"/>
    <w:rsid w:val="00351B9D"/>
    <w:rsid w:val="00351D0F"/>
    <w:rsid w:val="00351E03"/>
    <w:rsid w:val="00351FBA"/>
    <w:rsid w:val="003523EA"/>
    <w:rsid w:val="0035242C"/>
    <w:rsid w:val="0035255C"/>
    <w:rsid w:val="00352BFC"/>
    <w:rsid w:val="00352CB0"/>
    <w:rsid w:val="00352D01"/>
    <w:rsid w:val="00352EAC"/>
    <w:rsid w:val="00353D68"/>
    <w:rsid w:val="00353DD8"/>
    <w:rsid w:val="00353E43"/>
    <w:rsid w:val="00353F6A"/>
    <w:rsid w:val="0035439A"/>
    <w:rsid w:val="003545A5"/>
    <w:rsid w:val="003545B2"/>
    <w:rsid w:val="003549F7"/>
    <w:rsid w:val="00355264"/>
    <w:rsid w:val="003552E2"/>
    <w:rsid w:val="003554C6"/>
    <w:rsid w:val="0035574A"/>
    <w:rsid w:val="003557B5"/>
    <w:rsid w:val="0035583F"/>
    <w:rsid w:val="00355A66"/>
    <w:rsid w:val="00355A8C"/>
    <w:rsid w:val="00355DE1"/>
    <w:rsid w:val="00355E7E"/>
    <w:rsid w:val="00355F94"/>
    <w:rsid w:val="00355F97"/>
    <w:rsid w:val="00356216"/>
    <w:rsid w:val="00356487"/>
    <w:rsid w:val="00356AF1"/>
    <w:rsid w:val="00356FBC"/>
    <w:rsid w:val="003574A0"/>
    <w:rsid w:val="003578F1"/>
    <w:rsid w:val="0035793F"/>
    <w:rsid w:val="00357A5C"/>
    <w:rsid w:val="00360079"/>
    <w:rsid w:val="00360185"/>
    <w:rsid w:val="003604B9"/>
    <w:rsid w:val="003608C5"/>
    <w:rsid w:val="00360D86"/>
    <w:rsid w:val="003611EB"/>
    <w:rsid w:val="00361288"/>
    <w:rsid w:val="00361910"/>
    <w:rsid w:val="00361A3F"/>
    <w:rsid w:val="003621CA"/>
    <w:rsid w:val="003621D3"/>
    <w:rsid w:val="003622E8"/>
    <w:rsid w:val="00362506"/>
    <w:rsid w:val="00362A4D"/>
    <w:rsid w:val="00362AE9"/>
    <w:rsid w:val="00362DCE"/>
    <w:rsid w:val="00362FC2"/>
    <w:rsid w:val="0036325B"/>
    <w:rsid w:val="003632E7"/>
    <w:rsid w:val="003633B4"/>
    <w:rsid w:val="003635F5"/>
    <w:rsid w:val="0036386E"/>
    <w:rsid w:val="003638F0"/>
    <w:rsid w:val="00363DA6"/>
    <w:rsid w:val="00363F7F"/>
    <w:rsid w:val="00364400"/>
    <w:rsid w:val="00364413"/>
    <w:rsid w:val="0036498D"/>
    <w:rsid w:val="00364BD3"/>
    <w:rsid w:val="00364C6F"/>
    <w:rsid w:val="00364F26"/>
    <w:rsid w:val="00365183"/>
    <w:rsid w:val="00365669"/>
    <w:rsid w:val="0036570A"/>
    <w:rsid w:val="00365832"/>
    <w:rsid w:val="0036597D"/>
    <w:rsid w:val="00365F9E"/>
    <w:rsid w:val="0036602A"/>
    <w:rsid w:val="003662AE"/>
    <w:rsid w:val="0036640F"/>
    <w:rsid w:val="00366C50"/>
    <w:rsid w:val="00366C57"/>
    <w:rsid w:val="00366E7C"/>
    <w:rsid w:val="0036703D"/>
    <w:rsid w:val="0036712E"/>
    <w:rsid w:val="003671E9"/>
    <w:rsid w:val="00367B46"/>
    <w:rsid w:val="00367EB0"/>
    <w:rsid w:val="003701BE"/>
    <w:rsid w:val="003703F1"/>
    <w:rsid w:val="00370566"/>
    <w:rsid w:val="003705AC"/>
    <w:rsid w:val="0037071F"/>
    <w:rsid w:val="0037098F"/>
    <w:rsid w:val="003709D3"/>
    <w:rsid w:val="00370C3F"/>
    <w:rsid w:val="00370E78"/>
    <w:rsid w:val="00371107"/>
    <w:rsid w:val="00371460"/>
    <w:rsid w:val="003715B8"/>
    <w:rsid w:val="00371B44"/>
    <w:rsid w:val="00371F69"/>
    <w:rsid w:val="00371FC3"/>
    <w:rsid w:val="003720E7"/>
    <w:rsid w:val="0037236C"/>
    <w:rsid w:val="003724E7"/>
    <w:rsid w:val="0037264B"/>
    <w:rsid w:val="003726EF"/>
    <w:rsid w:val="00372900"/>
    <w:rsid w:val="003729FB"/>
    <w:rsid w:val="00372CC7"/>
    <w:rsid w:val="00372F7F"/>
    <w:rsid w:val="0037316A"/>
    <w:rsid w:val="003731E1"/>
    <w:rsid w:val="003732ED"/>
    <w:rsid w:val="00373484"/>
    <w:rsid w:val="0037368C"/>
    <w:rsid w:val="00373734"/>
    <w:rsid w:val="00373761"/>
    <w:rsid w:val="0037397B"/>
    <w:rsid w:val="003739CD"/>
    <w:rsid w:val="00373A28"/>
    <w:rsid w:val="00373CA6"/>
    <w:rsid w:val="00374290"/>
    <w:rsid w:val="003748C0"/>
    <w:rsid w:val="00374B1C"/>
    <w:rsid w:val="00374BDC"/>
    <w:rsid w:val="00374CE6"/>
    <w:rsid w:val="00374E9B"/>
    <w:rsid w:val="00375185"/>
    <w:rsid w:val="0037526C"/>
    <w:rsid w:val="00375470"/>
    <w:rsid w:val="003755CA"/>
    <w:rsid w:val="003757A2"/>
    <w:rsid w:val="00375AF3"/>
    <w:rsid w:val="00375B95"/>
    <w:rsid w:val="00375D51"/>
    <w:rsid w:val="00376365"/>
    <w:rsid w:val="00376804"/>
    <w:rsid w:val="00376D37"/>
    <w:rsid w:val="00376FC0"/>
    <w:rsid w:val="00377116"/>
    <w:rsid w:val="00377400"/>
    <w:rsid w:val="003774FC"/>
    <w:rsid w:val="003776E0"/>
    <w:rsid w:val="00377E1B"/>
    <w:rsid w:val="0038000F"/>
    <w:rsid w:val="00380022"/>
    <w:rsid w:val="00380092"/>
    <w:rsid w:val="00380133"/>
    <w:rsid w:val="00380309"/>
    <w:rsid w:val="0038045B"/>
    <w:rsid w:val="00380466"/>
    <w:rsid w:val="0038089A"/>
    <w:rsid w:val="003809A4"/>
    <w:rsid w:val="003809B0"/>
    <w:rsid w:val="003818AC"/>
    <w:rsid w:val="00381A0B"/>
    <w:rsid w:val="00381B4B"/>
    <w:rsid w:val="00381C67"/>
    <w:rsid w:val="00381FA6"/>
    <w:rsid w:val="0038200B"/>
    <w:rsid w:val="0038202B"/>
    <w:rsid w:val="00382151"/>
    <w:rsid w:val="0038224F"/>
    <w:rsid w:val="00382406"/>
    <w:rsid w:val="00382BDF"/>
    <w:rsid w:val="00382E26"/>
    <w:rsid w:val="00383558"/>
    <w:rsid w:val="00383ADA"/>
    <w:rsid w:val="00384163"/>
    <w:rsid w:val="00384669"/>
    <w:rsid w:val="0038477A"/>
    <w:rsid w:val="003848C5"/>
    <w:rsid w:val="0038499A"/>
    <w:rsid w:val="00384A23"/>
    <w:rsid w:val="00384B18"/>
    <w:rsid w:val="00384CC6"/>
    <w:rsid w:val="00384DAD"/>
    <w:rsid w:val="00384DFC"/>
    <w:rsid w:val="00385609"/>
    <w:rsid w:val="00385693"/>
    <w:rsid w:val="00385793"/>
    <w:rsid w:val="003857EF"/>
    <w:rsid w:val="00385D14"/>
    <w:rsid w:val="0038607A"/>
    <w:rsid w:val="003860D5"/>
    <w:rsid w:val="00386192"/>
    <w:rsid w:val="003867BB"/>
    <w:rsid w:val="003868C6"/>
    <w:rsid w:val="003868F3"/>
    <w:rsid w:val="0038698F"/>
    <w:rsid w:val="00386D8D"/>
    <w:rsid w:val="00387342"/>
    <w:rsid w:val="00387513"/>
    <w:rsid w:val="00390013"/>
    <w:rsid w:val="00390031"/>
    <w:rsid w:val="0039019D"/>
    <w:rsid w:val="00390227"/>
    <w:rsid w:val="003907C8"/>
    <w:rsid w:val="003908CD"/>
    <w:rsid w:val="00390DC2"/>
    <w:rsid w:val="00391034"/>
    <w:rsid w:val="00391127"/>
    <w:rsid w:val="00391261"/>
    <w:rsid w:val="00391275"/>
    <w:rsid w:val="003914BF"/>
    <w:rsid w:val="00391624"/>
    <w:rsid w:val="00391B1F"/>
    <w:rsid w:val="00391D26"/>
    <w:rsid w:val="00391D56"/>
    <w:rsid w:val="003921C6"/>
    <w:rsid w:val="003926E4"/>
    <w:rsid w:val="00392861"/>
    <w:rsid w:val="00392886"/>
    <w:rsid w:val="00392D09"/>
    <w:rsid w:val="00392D1D"/>
    <w:rsid w:val="00393451"/>
    <w:rsid w:val="003936AB"/>
    <w:rsid w:val="00393A4D"/>
    <w:rsid w:val="0039402D"/>
    <w:rsid w:val="0039406C"/>
    <w:rsid w:val="003942B9"/>
    <w:rsid w:val="00394703"/>
    <w:rsid w:val="003947AE"/>
    <w:rsid w:val="00394896"/>
    <w:rsid w:val="0039489D"/>
    <w:rsid w:val="0039490E"/>
    <w:rsid w:val="0039497D"/>
    <w:rsid w:val="00394A55"/>
    <w:rsid w:val="00394A67"/>
    <w:rsid w:val="00394B6A"/>
    <w:rsid w:val="00394BF3"/>
    <w:rsid w:val="00394CF8"/>
    <w:rsid w:val="00394D49"/>
    <w:rsid w:val="00395336"/>
    <w:rsid w:val="0039542F"/>
    <w:rsid w:val="003954C3"/>
    <w:rsid w:val="00395747"/>
    <w:rsid w:val="003958B0"/>
    <w:rsid w:val="00395BA6"/>
    <w:rsid w:val="00395E79"/>
    <w:rsid w:val="00396015"/>
    <w:rsid w:val="0039613A"/>
    <w:rsid w:val="00396311"/>
    <w:rsid w:val="0039649D"/>
    <w:rsid w:val="003967C1"/>
    <w:rsid w:val="00396840"/>
    <w:rsid w:val="00396B3B"/>
    <w:rsid w:val="00396F3B"/>
    <w:rsid w:val="0039743E"/>
    <w:rsid w:val="0039747C"/>
    <w:rsid w:val="003975E3"/>
    <w:rsid w:val="003977D2"/>
    <w:rsid w:val="003977EF"/>
    <w:rsid w:val="00397DA6"/>
    <w:rsid w:val="003A0007"/>
    <w:rsid w:val="003A0959"/>
    <w:rsid w:val="003A0961"/>
    <w:rsid w:val="003A0B60"/>
    <w:rsid w:val="003A1D30"/>
    <w:rsid w:val="003A1D60"/>
    <w:rsid w:val="003A1F2C"/>
    <w:rsid w:val="003A21A9"/>
    <w:rsid w:val="003A21F0"/>
    <w:rsid w:val="003A2741"/>
    <w:rsid w:val="003A2A11"/>
    <w:rsid w:val="003A2ADC"/>
    <w:rsid w:val="003A2B56"/>
    <w:rsid w:val="003A2D14"/>
    <w:rsid w:val="003A2F8F"/>
    <w:rsid w:val="003A314E"/>
    <w:rsid w:val="003A31BA"/>
    <w:rsid w:val="003A324A"/>
    <w:rsid w:val="003A3B96"/>
    <w:rsid w:val="003A3C42"/>
    <w:rsid w:val="003A3E35"/>
    <w:rsid w:val="003A493D"/>
    <w:rsid w:val="003A4B04"/>
    <w:rsid w:val="003A4C16"/>
    <w:rsid w:val="003A4D45"/>
    <w:rsid w:val="003A5271"/>
    <w:rsid w:val="003A52ED"/>
    <w:rsid w:val="003A569C"/>
    <w:rsid w:val="003A56A9"/>
    <w:rsid w:val="003A56AC"/>
    <w:rsid w:val="003A56D6"/>
    <w:rsid w:val="003A57ED"/>
    <w:rsid w:val="003A5C5E"/>
    <w:rsid w:val="003A5DDC"/>
    <w:rsid w:val="003A6126"/>
    <w:rsid w:val="003A6170"/>
    <w:rsid w:val="003A6296"/>
    <w:rsid w:val="003A6334"/>
    <w:rsid w:val="003A64C9"/>
    <w:rsid w:val="003A664C"/>
    <w:rsid w:val="003A6756"/>
    <w:rsid w:val="003A68E8"/>
    <w:rsid w:val="003A6A9C"/>
    <w:rsid w:val="003A6C90"/>
    <w:rsid w:val="003A6D6E"/>
    <w:rsid w:val="003A6ED0"/>
    <w:rsid w:val="003A7061"/>
    <w:rsid w:val="003A70F3"/>
    <w:rsid w:val="003A71D8"/>
    <w:rsid w:val="003A72B3"/>
    <w:rsid w:val="003A758D"/>
    <w:rsid w:val="003A76DF"/>
    <w:rsid w:val="003A774D"/>
    <w:rsid w:val="003A7C53"/>
    <w:rsid w:val="003A7D27"/>
    <w:rsid w:val="003A7F41"/>
    <w:rsid w:val="003B0185"/>
    <w:rsid w:val="003B030F"/>
    <w:rsid w:val="003B0589"/>
    <w:rsid w:val="003B080B"/>
    <w:rsid w:val="003B0A61"/>
    <w:rsid w:val="003B0B54"/>
    <w:rsid w:val="003B1146"/>
    <w:rsid w:val="003B1177"/>
    <w:rsid w:val="003B11A3"/>
    <w:rsid w:val="003B1270"/>
    <w:rsid w:val="003B145A"/>
    <w:rsid w:val="003B14EC"/>
    <w:rsid w:val="003B1522"/>
    <w:rsid w:val="003B161D"/>
    <w:rsid w:val="003B1844"/>
    <w:rsid w:val="003B19AB"/>
    <w:rsid w:val="003B1D85"/>
    <w:rsid w:val="003B1EA0"/>
    <w:rsid w:val="003B2238"/>
    <w:rsid w:val="003B22AA"/>
    <w:rsid w:val="003B2863"/>
    <w:rsid w:val="003B29D9"/>
    <w:rsid w:val="003B2C8B"/>
    <w:rsid w:val="003B3306"/>
    <w:rsid w:val="003B3529"/>
    <w:rsid w:val="003B35E7"/>
    <w:rsid w:val="003B3753"/>
    <w:rsid w:val="003B37FE"/>
    <w:rsid w:val="003B3F1A"/>
    <w:rsid w:val="003B4329"/>
    <w:rsid w:val="003B4363"/>
    <w:rsid w:val="003B436D"/>
    <w:rsid w:val="003B4737"/>
    <w:rsid w:val="003B4875"/>
    <w:rsid w:val="003B4AD0"/>
    <w:rsid w:val="003B4ADA"/>
    <w:rsid w:val="003B4B19"/>
    <w:rsid w:val="003B4EB1"/>
    <w:rsid w:val="003B514C"/>
    <w:rsid w:val="003B5278"/>
    <w:rsid w:val="003B5522"/>
    <w:rsid w:val="003B5799"/>
    <w:rsid w:val="003B5E56"/>
    <w:rsid w:val="003B613F"/>
    <w:rsid w:val="003B66BA"/>
    <w:rsid w:val="003B68D4"/>
    <w:rsid w:val="003B690C"/>
    <w:rsid w:val="003B6990"/>
    <w:rsid w:val="003B6BBE"/>
    <w:rsid w:val="003B6EC8"/>
    <w:rsid w:val="003B72EE"/>
    <w:rsid w:val="003B733E"/>
    <w:rsid w:val="003B76A6"/>
    <w:rsid w:val="003B76AB"/>
    <w:rsid w:val="003C023B"/>
    <w:rsid w:val="003C0266"/>
    <w:rsid w:val="003C0375"/>
    <w:rsid w:val="003C04E6"/>
    <w:rsid w:val="003C0677"/>
    <w:rsid w:val="003C094A"/>
    <w:rsid w:val="003C0A1E"/>
    <w:rsid w:val="003C0B68"/>
    <w:rsid w:val="003C0BC5"/>
    <w:rsid w:val="003C1074"/>
    <w:rsid w:val="003C10EF"/>
    <w:rsid w:val="003C1350"/>
    <w:rsid w:val="003C15AC"/>
    <w:rsid w:val="003C162A"/>
    <w:rsid w:val="003C1654"/>
    <w:rsid w:val="003C1688"/>
    <w:rsid w:val="003C1957"/>
    <w:rsid w:val="003C19CB"/>
    <w:rsid w:val="003C1A74"/>
    <w:rsid w:val="003C1B64"/>
    <w:rsid w:val="003C1B77"/>
    <w:rsid w:val="003C1BA5"/>
    <w:rsid w:val="003C1BCE"/>
    <w:rsid w:val="003C1C03"/>
    <w:rsid w:val="003C1DA4"/>
    <w:rsid w:val="003C1EB4"/>
    <w:rsid w:val="003C1EBF"/>
    <w:rsid w:val="003C21EB"/>
    <w:rsid w:val="003C2381"/>
    <w:rsid w:val="003C24B8"/>
    <w:rsid w:val="003C25DB"/>
    <w:rsid w:val="003C2802"/>
    <w:rsid w:val="003C281C"/>
    <w:rsid w:val="003C2A7C"/>
    <w:rsid w:val="003C2A9A"/>
    <w:rsid w:val="003C2BB8"/>
    <w:rsid w:val="003C2BBA"/>
    <w:rsid w:val="003C2BFA"/>
    <w:rsid w:val="003C2D5E"/>
    <w:rsid w:val="003C2FF3"/>
    <w:rsid w:val="003C312F"/>
    <w:rsid w:val="003C33B2"/>
    <w:rsid w:val="003C3676"/>
    <w:rsid w:val="003C3827"/>
    <w:rsid w:val="003C3D9D"/>
    <w:rsid w:val="003C3E98"/>
    <w:rsid w:val="003C3EC2"/>
    <w:rsid w:val="003C415B"/>
    <w:rsid w:val="003C41B3"/>
    <w:rsid w:val="003C42D9"/>
    <w:rsid w:val="003C4D74"/>
    <w:rsid w:val="003C510B"/>
    <w:rsid w:val="003C513F"/>
    <w:rsid w:val="003C5B15"/>
    <w:rsid w:val="003C5D5D"/>
    <w:rsid w:val="003C5F3C"/>
    <w:rsid w:val="003C6064"/>
    <w:rsid w:val="003C6423"/>
    <w:rsid w:val="003C6607"/>
    <w:rsid w:val="003C66AE"/>
    <w:rsid w:val="003C6804"/>
    <w:rsid w:val="003C69B0"/>
    <w:rsid w:val="003C7257"/>
    <w:rsid w:val="003C747E"/>
    <w:rsid w:val="003C76A7"/>
    <w:rsid w:val="003C7942"/>
    <w:rsid w:val="003C7A83"/>
    <w:rsid w:val="003C7A9E"/>
    <w:rsid w:val="003C7C9F"/>
    <w:rsid w:val="003C7D19"/>
    <w:rsid w:val="003D00F4"/>
    <w:rsid w:val="003D0430"/>
    <w:rsid w:val="003D060F"/>
    <w:rsid w:val="003D0612"/>
    <w:rsid w:val="003D061E"/>
    <w:rsid w:val="003D08A1"/>
    <w:rsid w:val="003D0C73"/>
    <w:rsid w:val="003D0E90"/>
    <w:rsid w:val="003D0E9A"/>
    <w:rsid w:val="003D15F5"/>
    <w:rsid w:val="003D1709"/>
    <w:rsid w:val="003D18EB"/>
    <w:rsid w:val="003D1EB3"/>
    <w:rsid w:val="003D1F7D"/>
    <w:rsid w:val="003D1F9E"/>
    <w:rsid w:val="003D2004"/>
    <w:rsid w:val="003D208F"/>
    <w:rsid w:val="003D210D"/>
    <w:rsid w:val="003D26C3"/>
    <w:rsid w:val="003D293C"/>
    <w:rsid w:val="003D295F"/>
    <w:rsid w:val="003D2A84"/>
    <w:rsid w:val="003D2B53"/>
    <w:rsid w:val="003D2E8C"/>
    <w:rsid w:val="003D2F98"/>
    <w:rsid w:val="003D3227"/>
    <w:rsid w:val="003D338C"/>
    <w:rsid w:val="003D33F2"/>
    <w:rsid w:val="003D3423"/>
    <w:rsid w:val="003D3D9C"/>
    <w:rsid w:val="003D3F8B"/>
    <w:rsid w:val="003D42C9"/>
    <w:rsid w:val="003D42EC"/>
    <w:rsid w:val="003D444E"/>
    <w:rsid w:val="003D4482"/>
    <w:rsid w:val="003D44DC"/>
    <w:rsid w:val="003D4622"/>
    <w:rsid w:val="003D4767"/>
    <w:rsid w:val="003D4B1E"/>
    <w:rsid w:val="003D4D78"/>
    <w:rsid w:val="003D4FED"/>
    <w:rsid w:val="003D50B3"/>
    <w:rsid w:val="003D5497"/>
    <w:rsid w:val="003D5829"/>
    <w:rsid w:val="003D587E"/>
    <w:rsid w:val="003D5BEB"/>
    <w:rsid w:val="003D5C0D"/>
    <w:rsid w:val="003D5DF8"/>
    <w:rsid w:val="003D5E3A"/>
    <w:rsid w:val="003D5E6C"/>
    <w:rsid w:val="003D5F0F"/>
    <w:rsid w:val="003D5F37"/>
    <w:rsid w:val="003D6074"/>
    <w:rsid w:val="003D634A"/>
    <w:rsid w:val="003D65BF"/>
    <w:rsid w:val="003D65FC"/>
    <w:rsid w:val="003D66DE"/>
    <w:rsid w:val="003D6BE3"/>
    <w:rsid w:val="003D6ED2"/>
    <w:rsid w:val="003D6F23"/>
    <w:rsid w:val="003D78EA"/>
    <w:rsid w:val="003D7EFF"/>
    <w:rsid w:val="003D7FE9"/>
    <w:rsid w:val="003E00EB"/>
    <w:rsid w:val="003E01DF"/>
    <w:rsid w:val="003E01EA"/>
    <w:rsid w:val="003E06E9"/>
    <w:rsid w:val="003E07FE"/>
    <w:rsid w:val="003E0852"/>
    <w:rsid w:val="003E0A27"/>
    <w:rsid w:val="003E1156"/>
    <w:rsid w:val="003E1520"/>
    <w:rsid w:val="003E15DC"/>
    <w:rsid w:val="003E17AD"/>
    <w:rsid w:val="003E192B"/>
    <w:rsid w:val="003E1FF1"/>
    <w:rsid w:val="003E21B2"/>
    <w:rsid w:val="003E2408"/>
    <w:rsid w:val="003E2415"/>
    <w:rsid w:val="003E2820"/>
    <w:rsid w:val="003E3098"/>
    <w:rsid w:val="003E31C0"/>
    <w:rsid w:val="003E3B06"/>
    <w:rsid w:val="003E3C50"/>
    <w:rsid w:val="003E40AB"/>
    <w:rsid w:val="003E49A6"/>
    <w:rsid w:val="003E4A40"/>
    <w:rsid w:val="003E4B90"/>
    <w:rsid w:val="003E4BFC"/>
    <w:rsid w:val="003E4D30"/>
    <w:rsid w:val="003E4DF7"/>
    <w:rsid w:val="003E4EBB"/>
    <w:rsid w:val="003E518B"/>
    <w:rsid w:val="003E54FE"/>
    <w:rsid w:val="003E5591"/>
    <w:rsid w:val="003E56AB"/>
    <w:rsid w:val="003E574C"/>
    <w:rsid w:val="003E5A4D"/>
    <w:rsid w:val="003E5C7F"/>
    <w:rsid w:val="003E5C88"/>
    <w:rsid w:val="003E62E8"/>
    <w:rsid w:val="003E665C"/>
    <w:rsid w:val="003E6816"/>
    <w:rsid w:val="003E698D"/>
    <w:rsid w:val="003E6A1B"/>
    <w:rsid w:val="003E6AA8"/>
    <w:rsid w:val="003E6AEA"/>
    <w:rsid w:val="003E6B3B"/>
    <w:rsid w:val="003E6CA2"/>
    <w:rsid w:val="003E6D4E"/>
    <w:rsid w:val="003E6E9A"/>
    <w:rsid w:val="003E708E"/>
    <w:rsid w:val="003E72BE"/>
    <w:rsid w:val="003E7742"/>
    <w:rsid w:val="003E7B52"/>
    <w:rsid w:val="003E7F87"/>
    <w:rsid w:val="003F0226"/>
    <w:rsid w:val="003F036D"/>
    <w:rsid w:val="003F08CF"/>
    <w:rsid w:val="003F0F92"/>
    <w:rsid w:val="003F1DD7"/>
    <w:rsid w:val="003F1DF9"/>
    <w:rsid w:val="003F1E0C"/>
    <w:rsid w:val="003F2123"/>
    <w:rsid w:val="003F2289"/>
    <w:rsid w:val="003F27E1"/>
    <w:rsid w:val="003F27EC"/>
    <w:rsid w:val="003F2863"/>
    <w:rsid w:val="003F2AF6"/>
    <w:rsid w:val="003F2BB8"/>
    <w:rsid w:val="003F2BE3"/>
    <w:rsid w:val="003F2D44"/>
    <w:rsid w:val="003F2F2F"/>
    <w:rsid w:val="003F3682"/>
    <w:rsid w:val="003F36C2"/>
    <w:rsid w:val="003F3CF2"/>
    <w:rsid w:val="003F3DAC"/>
    <w:rsid w:val="003F4282"/>
    <w:rsid w:val="003F43F5"/>
    <w:rsid w:val="003F49DC"/>
    <w:rsid w:val="003F4D47"/>
    <w:rsid w:val="003F4E60"/>
    <w:rsid w:val="003F512A"/>
    <w:rsid w:val="003F51D1"/>
    <w:rsid w:val="003F52C5"/>
    <w:rsid w:val="003F5852"/>
    <w:rsid w:val="003F598A"/>
    <w:rsid w:val="003F5B71"/>
    <w:rsid w:val="003F5BEF"/>
    <w:rsid w:val="003F5C13"/>
    <w:rsid w:val="003F5E72"/>
    <w:rsid w:val="003F6177"/>
    <w:rsid w:val="003F624C"/>
    <w:rsid w:val="003F6258"/>
    <w:rsid w:val="003F6554"/>
    <w:rsid w:val="003F65C0"/>
    <w:rsid w:val="003F6671"/>
    <w:rsid w:val="003F67AF"/>
    <w:rsid w:val="003F6852"/>
    <w:rsid w:val="003F6CDC"/>
    <w:rsid w:val="003F717E"/>
    <w:rsid w:val="003F718B"/>
    <w:rsid w:val="003F748E"/>
    <w:rsid w:val="003F777D"/>
    <w:rsid w:val="003F7838"/>
    <w:rsid w:val="003F796A"/>
    <w:rsid w:val="003F7DC7"/>
    <w:rsid w:val="0040037E"/>
    <w:rsid w:val="0040057C"/>
    <w:rsid w:val="004008EA"/>
    <w:rsid w:val="00400A7B"/>
    <w:rsid w:val="00400AB8"/>
    <w:rsid w:val="00400E70"/>
    <w:rsid w:val="00400EA6"/>
    <w:rsid w:val="004010A4"/>
    <w:rsid w:val="004012F2"/>
    <w:rsid w:val="00401514"/>
    <w:rsid w:val="0040159B"/>
    <w:rsid w:val="0040176B"/>
    <w:rsid w:val="004017DB"/>
    <w:rsid w:val="00401E6F"/>
    <w:rsid w:val="00402054"/>
    <w:rsid w:val="0040210B"/>
    <w:rsid w:val="0040251A"/>
    <w:rsid w:val="004025C1"/>
    <w:rsid w:val="0040264E"/>
    <w:rsid w:val="0040274C"/>
    <w:rsid w:val="0040290F"/>
    <w:rsid w:val="00402A61"/>
    <w:rsid w:val="0040301C"/>
    <w:rsid w:val="00403130"/>
    <w:rsid w:val="00403513"/>
    <w:rsid w:val="004036B2"/>
    <w:rsid w:val="004036B9"/>
    <w:rsid w:val="004037C5"/>
    <w:rsid w:val="00403A06"/>
    <w:rsid w:val="00403DED"/>
    <w:rsid w:val="00403E67"/>
    <w:rsid w:val="00403F1E"/>
    <w:rsid w:val="00403FAF"/>
    <w:rsid w:val="00404002"/>
    <w:rsid w:val="0040407E"/>
    <w:rsid w:val="00404540"/>
    <w:rsid w:val="004046F2"/>
    <w:rsid w:val="00404DE4"/>
    <w:rsid w:val="0040523F"/>
    <w:rsid w:val="004054DB"/>
    <w:rsid w:val="00405584"/>
    <w:rsid w:val="00405A63"/>
    <w:rsid w:val="00405B83"/>
    <w:rsid w:val="00405F82"/>
    <w:rsid w:val="004060EE"/>
    <w:rsid w:val="00406438"/>
    <w:rsid w:val="004064B8"/>
    <w:rsid w:val="004065B5"/>
    <w:rsid w:val="00406870"/>
    <w:rsid w:val="00406BEC"/>
    <w:rsid w:val="00406FD3"/>
    <w:rsid w:val="004074FD"/>
    <w:rsid w:val="0040776F"/>
    <w:rsid w:val="0040792E"/>
    <w:rsid w:val="00407B7C"/>
    <w:rsid w:val="00407C8E"/>
    <w:rsid w:val="00410239"/>
    <w:rsid w:val="00410841"/>
    <w:rsid w:val="004108B8"/>
    <w:rsid w:val="00410909"/>
    <w:rsid w:val="00410B28"/>
    <w:rsid w:val="00410D5C"/>
    <w:rsid w:val="00411207"/>
    <w:rsid w:val="0041120B"/>
    <w:rsid w:val="004114DD"/>
    <w:rsid w:val="00411642"/>
    <w:rsid w:val="00411AC0"/>
    <w:rsid w:val="00411C30"/>
    <w:rsid w:val="00411CAA"/>
    <w:rsid w:val="00412364"/>
    <w:rsid w:val="004127DE"/>
    <w:rsid w:val="0041285F"/>
    <w:rsid w:val="00412AEB"/>
    <w:rsid w:val="00412BAB"/>
    <w:rsid w:val="00412DB7"/>
    <w:rsid w:val="004131BB"/>
    <w:rsid w:val="004136E7"/>
    <w:rsid w:val="004139BC"/>
    <w:rsid w:val="00413A4A"/>
    <w:rsid w:val="00413A85"/>
    <w:rsid w:val="00413CCA"/>
    <w:rsid w:val="00413DE2"/>
    <w:rsid w:val="004141B0"/>
    <w:rsid w:val="00414257"/>
    <w:rsid w:val="004145C7"/>
    <w:rsid w:val="00414681"/>
    <w:rsid w:val="004147A6"/>
    <w:rsid w:val="0041494D"/>
    <w:rsid w:val="00414B1E"/>
    <w:rsid w:val="00414C28"/>
    <w:rsid w:val="00414D69"/>
    <w:rsid w:val="004158B5"/>
    <w:rsid w:val="004161B2"/>
    <w:rsid w:val="00416309"/>
    <w:rsid w:val="004165C2"/>
    <w:rsid w:val="00416650"/>
    <w:rsid w:val="004166A6"/>
    <w:rsid w:val="00416883"/>
    <w:rsid w:val="00416BD8"/>
    <w:rsid w:val="00416C15"/>
    <w:rsid w:val="00416C99"/>
    <w:rsid w:val="00416FCE"/>
    <w:rsid w:val="00417442"/>
    <w:rsid w:val="00417A39"/>
    <w:rsid w:val="00417BB5"/>
    <w:rsid w:val="00417DEB"/>
    <w:rsid w:val="00417E5B"/>
    <w:rsid w:val="004201A9"/>
    <w:rsid w:val="00420221"/>
    <w:rsid w:val="00420468"/>
    <w:rsid w:val="004204D2"/>
    <w:rsid w:val="004204ED"/>
    <w:rsid w:val="0042081C"/>
    <w:rsid w:val="00420A8C"/>
    <w:rsid w:val="00420F95"/>
    <w:rsid w:val="004215FC"/>
    <w:rsid w:val="00421626"/>
    <w:rsid w:val="004218D0"/>
    <w:rsid w:val="00421994"/>
    <w:rsid w:val="004219CE"/>
    <w:rsid w:val="00421CD9"/>
    <w:rsid w:val="00421D78"/>
    <w:rsid w:val="00421E35"/>
    <w:rsid w:val="0042273F"/>
    <w:rsid w:val="00422996"/>
    <w:rsid w:val="004229B2"/>
    <w:rsid w:val="00422CFA"/>
    <w:rsid w:val="00422FDE"/>
    <w:rsid w:val="0042336D"/>
    <w:rsid w:val="004236E5"/>
    <w:rsid w:val="00423758"/>
    <w:rsid w:val="004238F8"/>
    <w:rsid w:val="00423D59"/>
    <w:rsid w:val="0042431C"/>
    <w:rsid w:val="00424BF4"/>
    <w:rsid w:val="00424F70"/>
    <w:rsid w:val="00425461"/>
    <w:rsid w:val="00425AFA"/>
    <w:rsid w:val="00425CF2"/>
    <w:rsid w:val="004260C5"/>
    <w:rsid w:val="004264BF"/>
    <w:rsid w:val="00426532"/>
    <w:rsid w:val="00426548"/>
    <w:rsid w:val="004268E6"/>
    <w:rsid w:val="004269ED"/>
    <w:rsid w:val="00426AC8"/>
    <w:rsid w:val="00426C1F"/>
    <w:rsid w:val="00426CEE"/>
    <w:rsid w:val="0042702D"/>
    <w:rsid w:val="0042711D"/>
    <w:rsid w:val="004272A0"/>
    <w:rsid w:val="00427314"/>
    <w:rsid w:val="00427464"/>
    <w:rsid w:val="00427923"/>
    <w:rsid w:val="00427B7B"/>
    <w:rsid w:val="00427CDF"/>
    <w:rsid w:val="00427FBD"/>
    <w:rsid w:val="00430639"/>
    <w:rsid w:val="004307C0"/>
    <w:rsid w:val="00430953"/>
    <w:rsid w:val="00430DA6"/>
    <w:rsid w:val="00431231"/>
    <w:rsid w:val="00431322"/>
    <w:rsid w:val="00432161"/>
    <w:rsid w:val="004322A5"/>
    <w:rsid w:val="004324C0"/>
    <w:rsid w:val="00432973"/>
    <w:rsid w:val="00432BA0"/>
    <w:rsid w:val="00432C0D"/>
    <w:rsid w:val="00432C8E"/>
    <w:rsid w:val="00432DF8"/>
    <w:rsid w:val="00432EAC"/>
    <w:rsid w:val="00432FC5"/>
    <w:rsid w:val="0043303F"/>
    <w:rsid w:val="004330DA"/>
    <w:rsid w:val="00433515"/>
    <w:rsid w:val="004335C9"/>
    <w:rsid w:val="0043360E"/>
    <w:rsid w:val="00433767"/>
    <w:rsid w:val="00433B1B"/>
    <w:rsid w:val="00433C2C"/>
    <w:rsid w:val="00433C75"/>
    <w:rsid w:val="00434446"/>
    <w:rsid w:val="00434567"/>
    <w:rsid w:val="004346E0"/>
    <w:rsid w:val="00434727"/>
    <w:rsid w:val="0043481F"/>
    <w:rsid w:val="0043497D"/>
    <w:rsid w:val="00434FB5"/>
    <w:rsid w:val="00435197"/>
    <w:rsid w:val="004353D7"/>
    <w:rsid w:val="0043567D"/>
    <w:rsid w:val="004358AC"/>
    <w:rsid w:val="00435B73"/>
    <w:rsid w:val="00435C3E"/>
    <w:rsid w:val="00435D37"/>
    <w:rsid w:val="00435E7B"/>
    <w:rsid w:val="004364A9"/>
    <w:rsid w:val="0043651E"/>
    <w:rsid w:val="004368A3"/>
    <w:rsid w:val="004368D1"/>
    <w:rsid w:val="00436A8E"/>
    <w:rsid w:val="00436ACF"/>
    <w:rsid w:val="00436C59"/>
    <w:rsid w:val="00437027"/>
    <w:rsid w:val="004371CD"/>
    <w:rsid w:val="00437213"/>
    <w:rsid w:val="00437B93"/>
    <w:rsid w:val="00437DF6"/>
    <w:rsid w:val="00440059"/>
    <w:rsid w:val="00440B1B"/>
    <w:rsid w:val="0044119B"/>
    <w:rsid w:val="00441283"/>
    <w:rsid w:val="00441470"/>
    <w:rsid w:val="004417ED"/>
    <w:rsid w:val="004417F9"/>
    <w:rsid w:val="004418B5"/>
    <w:rsid w:val="00441AFC"/>
    <w:rsid w:val="00441D06"/>
    <w:rsid w:val="00441E29"/>
    <w:rsid w:val="0044225B"/>
    <w:rsid w:val="0044229E"/>
    <w:rsid w:val="0044254A"/>
    <w:rsid w:val="00442FFB"/>
    <w:rsid w:val="00443129"/>
    <w:rsid w:val="0044325E"/>
    <w:rsid w:val="004432F6"/>
    <w:rsid w:val="00443668"/>
    <w:rsid w:val="0044372B"/>
    <w:rsid w:val="00443835"/>
    <w:rsid w:val="004438B3"/>
    <w:rsid w:val="00443B47"/>
    <w:rsid w:val="00443C18"/>
    <w:rsid w:val="00443E3D"/>
    <w:rsid w:val="00443F89"/>
    <w:rsid w:val="00444224"/>
    <w:rsid w:val="004448BF"/>
    <w:rsid w:val="00444BCD"/>
    <w:rsid w:val="00444F1B"/>
    <w:rsid w:val="004450CE"/>
    <w:rsid w:val="0044553F"/>
    <w:rsid w:val="00445796"/>
    <w:rsid w:val="004457F5"/>
    <w:rsid w:val="0044592A"/>
    <w:rsid w:val="00445A4D"/>
    <w:rsid w:val="00445E56"/>
    <w:rsid w:val="00445EB6"/>
    <w:rsid w:val="00445ED4"/>
    <w:rsid w:val="00445FC7"/>
    <w:rsid w:val="004463B8"/>
    <w:rsid w:val="0044664B"/>
    <w:rsid w:val="00446A6F"/>
    <w:rsid w:val="00446C18"/>
    <w:rsid w:val="00446E85"/>
    <w:rsid w:val="00447397"/>
    <w:rsid w:val="004473DC"/>
    <w:rsid w:val="004477AB"/>
    <w:rsid w:val="00447A59"/>
    <w:rsid w:val="00447FF5"/>
    <w:rsid w:val="004501D8"/>
    <w:rsid w:val="004501F3"/>
    <w:rsid w:val="004503AC"/>
    <w:rsid w:val="00450495"/>
    <w:rsid w:val="00450C37"/>
    <w:rsid w:val="00450E43"/>
    <w:rsid w:val="00451130"/>
    <w:rsid w:val="004512FF"/>
    <w:rsid w:val="00451440"/>
    <w:rsid w:val="004514A0"/>
    <w:rsid w:val="00451934"/>
    <w:rsid w:val="0045195B"/>
    <w:rsid w:val="00451D54"/>
    <w:rsid w:val="00451E2D"/>
    <w:rsid w:val="00451FEF"/>
    <w:rsid w:val="00452AB7"/>
    <w:rsid w:val="00452B48"/>
    <w:rsid w:val="00452CBD"/>
    <w:rsid w:val="00452CD6"/>
    <w:rsid w:val="00452DDE"/>
    <w:rsid w:val="00452EA0"/>
    <w:rsid w:val="004537EC"/>
    <w:rsid w:val="00453BE8"/>
    <w:rsid w:val="00453DA1"/>
    <w:rsid w:val="00454179"/>
    <w:rsid w:val="00454368"/>
    <w:rsid w:val="004543F5"/>
    <w:rsid w:val="00454643"/>
    <w:rsid w:val="00454EF8"/>
    <w:rsid w:val="00455303"/>
    <w:rsid w:val="004558AE"/>
    <w:rsid w:val="00455E84"/>
    <w:rsid w:val="00455FCB"/>
    <w:rsid w:val="004562DE"/>
    <w:rsid w:val="004568C3"/>
    <w:rsid w:val="004569B1"/>
    <w:rsid w:val="004569CB"/>
    <w:rsid w:val="00456EC2"/>
    <w:rsid w:val="00456F7D"/>
    <w:rsid w:val="004570CE"/>
    <w:rsid w:val="004573D3"/>
    <w:rsid w:val="004575C6"/>
    <w:rsid w:val="004576DE"/>
    <w:rsid w:val="004577CB"/>
    <w:rsid w:val="00457ACE"/>
    <w:rsid w:val="00457BA8"/>
    <w:rsid w:val="00457DA5"/>
    <w:rsid w:val="004602AA"/>
    <w:rsid w:val="004604BE"/>
    <w:rsid w:val="0046077D"/>
    <w:rsid w:val="004607A2"/>
    <w:rsid w:val="0046088D"/>
    <w:rsid w:val="00460D94"/>
    <w:rsid w:val="00460EE9"/>
    <w:rsid w:val="00460F8D"/>
    <w:rsid w:val="004612F1"/>
    <w:rsid w:val="00461328"/>
    <w:rsid w:val="004614D2"/>
    <w:rsid w:val="00461868"/>
    <w:rsid w:val="00461B45"/>
    <w:rsid w:val="00461B4C"/>
    <w:rsid w:val="004623C9"/>
    <w:rsid w:val="004625BE"/>
    <w:rsid w:val="00462889"/>
    <w:rsid w:val="00462D3B"/>
    <w:rsid w:val="00462DF9"/>
    <w:rsid w:val="0046363A"/>
    <w:rsid w:val="00463D06"/>
    <w:rsid w:val="00463DC8"/>
    <w:rsid w:val="00463FD0"/>
    <w:rsid w:val="0046428E"/>
    <w:rsid w:val="0046430F"/>
    <w:rsid w:val="0046448B"/>
    <w:rsid w:val="0046448C"/>
    <w:rsid w:val="00464A3F"/>
    <w:rsid w:val="004652ED"/>
    <w:rsid w:val="00465434"/>
    <w:rsid w:val="004655DC"/>
    <w:rsid w:val="00465C81"/>
    <w:rsid w:val="00465EE5"/>
    <w:rsid w:val="0046622D"/>
    <w:rsid w:val="0046634C"/>
    <w:rsid w:val="00466491"/>
    <w:rsid w:val="004666D9"/>
    <w:rsid w:val="00466818"/>
    <w:rsid w:val="00466A42"/>
    <w:rsid w:val="00466C66"/>
    <w:rsid w:val="004671C2"/>
    <w:rsid w:val="0046780E"/>
    <w:rsid w:val="00467A2A"/>
    <w:rsid w:val="00467D5C"/>
    <w:rsid w:val="00467E38"/>
    <w:rsid w:val="00467F7F"/>
    <w:rsid w:val="004702AF"/>
    <w:rsid w:val="004702CA"/>
    <w:rsid w:val="00470B91"/>
    <w:rsid w:val="00470B98"/>
    <w:rsid w:val="00470C58"/>
    <w:rsid w:val="00470D2D"/>
    <w:rsid w:val="00470F09"/>
    <w:rsid w:val="00471045"/>
    <w:rsid w:val="0047181E"/>
    <w:rsid w:val="004719C1"/>
    <w:rsid w:val="00471D87"/>
    <w:rsid w:val="0047221A"/>
    <w:rsid w:val="0047231A"/>
    <w:rsid w:val="00472331"/>
    <w:rsid w:val="004724FA"/>
    <w:rsid w:val="0047260D"/>
    <w:rsid w:val="00472AC5"/>
    <w:rsid w:val="00472BBD"/>
    <w:rsid w:val="00472BED"/>
    <w:rsid w:val="00472C06"/>
    <w:rsid w:val="00472D80"/>
    <w:rsid w:val="00472F1A"/>
    <w:rsid w:val="00473233"/>
    <w:rsid w:val="004733DE"/>
    <w:rsid w:val="00473422"/>
    <w:rsid w:val="00473700"/>
    <w:rsid w:val="00473765"/>
    <w:rsid w:val="004737DC"/>
    <w:rsid w:val="004737DD"/>
    <w:rsid w:val="00473E93"/>
    <w:rsid w:val="00473FFE"/>
    <w:rsid w:val="00474139"/>
    <w:rsid w:val="004746A5"/>
    <w:rsid w:val="00474B70"/>
    <w:rsid w:val="00475511"/>
    <w:rsid w:val="00475841"/>
    <w:rsid w:val="00475AA5"/>
    <w:rsid w:val="00475B52"/>
    <w:rsid w:val="00475ECA"/>
    <w:rsid w:val="00475F17"/>
    <w:rsid w:val="00475F40"/>
    <w:rsid w:val="00476048"/>
    <w:rsid w:val="00476076"/>
    <w:rsid w:val="004764D8"/>
    <w:rsid w:val="00476EC3"/>
    <w:rsid w:val="0047713F"/>
    <w:rsid w:val="0047728E"/>
    <w:rsid w:val="00477380"/>
    <w:rsid w:val="004775B6"/>
    <w:rsid w:val="004778B3"/>
    <w:rsid w:val="004779B9"/>
    <w:rsid w:val="00477E82"/>
    <w:rsid w:val="00477F4C"/>
    <w:rsid w:val="00480559"/>
    <w:rsid w:val="004806A3"/>
    <w:rsid w:val="00480726"/>
    <w:rsid w:val="00480B26"/>
    <w:rsid w:val="00480E01"/>
    <w:rsid w:val="00480F4B"/>
    <w:rsid w:val="004813BA"/>
    <w:rsid w:val="00481987"/>
    <w:rsid w:val="00481B17"/>
    <w:rsid w:val="00481F4C"/>
    <w:rsid w:val="00482671"/>
    <w:rsid w:val="0048301C"/>
    <w:rsid w:val="00483130"/>
    <w:rsid w:val="004831AC"/>
    <w:rsid w:val="00483289"/>
    <w:rsid w:val="004837DB"/>
    <w:rsid w:val="004837E3"/>
    <w:rsid w:val="00483B0C"/>
    <w:rsid w:val="00483C1A"/>
    <w:rsid w:val="004844BF"/>
    <w:rsid w:val="00484722"/>
    <w:rsid w:val="0048484F"/>
    <w:rsid w:val="004848DB"/>
    <w:rsid w:val="00484AC2"/>
    <w:rsid w:val="00484B23"/>
    <w:rsid w:val="00484B69"/>
    <w:rsid w:val="00484B97"/>
    <w:rsid w:val="00485090"/>
    <w:rsid w:val="00485102"/>
    <w:rsid w:val="0048525F"/>
    <w:rsid w:val="0048550C"/>
    <w:rsid w:val="00485BE4"/>
    <w:rsid w:val="00485C13"/>
    <w:rsid w:val="00485DBE"/>
    <w:rsid w:val="0048600B"/>
    <w:rsid w:val="00486023"/>
    <w:rsid w:val="004860EC"/>
    <w:rsid w:val="00486155"/>
    <w:rsid w:val="004861B0"/>
    <w:rsid w:val="004862DA"/>
    <w:rsid w:val="004862E2"/>
    <w:rsid w:val="004863A8"/>
    <w:rsid w:val="0048661E"/>
    <w:rsid w:val="004868C9"/>
    <w:rsid w:val="004869DA"/>
    <w:rsid w:val="00486DF2"/>
    <w:rsid w:val="00486E59"/>
    <w:rsid w:val="0048726C"/>
    <w:rsid w:val="00487726"/>
    <w:rsid w:val="00487A39"/>
    <w:rsid w:val="00487BB3"/>
    <w:rsid w:val="00490550"/>
    <w:rsid w:val="00490695"/>
    <w:rsid w:val="00490BA5"/>
    <w:rsid w:val="00490DA4"/>
    <w:rsid w:val="00490E49"/>
    <w:rsid w:val="004913F2"/>
    <w:rsid w:val="004915D0"/>
    <w:rsid w:val="00491699"/>
    <w:rsid w:val="00491898"/>
    <w:rsid w:val="004918F2"/>
    <w:rsid w:val="00491B17"/>
    <w:rsid w:val="00491BDE"/>
    <w:rsid w:val="00491D53"/>
    <w:rsid w:val="004924D9"/>
    <w:rsid w:val="004925A0"/>
    <w:rsid w:val="00492AFB"/>
    <w:rsid w:val="00492EDB"/>
    <w:rsid w:val="0049303D"/>
    <w:rsid w:val="00493057"/>
    <w:rsid w:val="0049305A"/>
    <w:rsid w:val="004937CC"/>
    <w:rsid w:val="004938B6"/>
    <w:rsid w:val="00493A6A"/>
    <w:rsid w:val="00493F1D"/>
    <w:rsid w:val="004941E5"/>
    <w:rsid w:val="004944FF"/>
    <w:rsid w:val="0049483D"/>
    <w:rsid w:val="00494901"/>
    <w:rsid w:val="00494F84"/>
    <w:rsid w:val="00494FB7"/>
    <w:rsid w:val="004953A0"/>
    <w:rsid w:val="0049566D"/>
    <w:rsid w:val="00495956"/>
    <w:rsid w:val="0049598B"/>
    <w:rsid w:val="00495E17"/>
    <w:rsid w:val="00495EDB"/>
    <w:rsid w:val="00496171"/>
    <w:rsid w:val="00496521"/>
    <w:rsid w:val="004967E5"/>
    <w:rsid w:val="00496864"/>
    <w:rsid w:val="00496B0A"/>
    <w:rsid w:val="00496D0E"/>
    <w:rsid w:val="00497172"/>
    <w:rsid w:val="00497783"/>
    <w:rsid w:val="00497D0F"/>
    <w:rsid w:val="00497E3F"/>
    <w:rsid w:val="00497FD1"/>
    <w:rsid w:val="00497FFE"/>
    <w:rsid w:val="004A07D6"/>
    <w:rsid w:val="004A08D2"/>
    <w:rsid w:val="004A0E95"/>
    <w:rsid w:val="004A1005"/>
    <w:rsid w:val="004A126D"/>
    <w:rsid w:val="004A16EC"/>
    <w:rsid w:val="004A177A"/>
    <w:rsid w:val="004A1BAA"/>
    <w:rsid w:val="004A1C45"/>
    <w:rsid w:val="004A2082"/>
    <w:rsid w:val="004A2C60"/>
    <w:rsid w:val="004A2C80"/>
    <w:rsid w:val="004A2D5C"/>
    <w:rsid w:val="004A30CF"/>
    <w:rsid w:val="004A310B"/>
    <w:rsid w:val="004A353E"/>
    <w:rsid w:val="004A3584"/>
    <w:rsid w:val="004A39A6"/>
    <w:rsid w:val="004A3DAD"/>
    <w:rsid w:val="004A3FD1"/>
    <w:rsid w:val="004A4333"/>
    <w:rsid w:val="004A4641"/>
    <w:rsid w:val="004A4CBF"/>
    <w:rsid w:val="004A4CC0"/>
    <w:rsid w:val="004A5147"/>
    <w:rsid w:val="004A545E"/>
    <w:rsid w:val="004A54B0"/>
    <w:rsid w:val="004A5721"/>
    <w:rsid w:val="004A572F"/>
    <w:rsid w:val="004A584B"/>
    <w:rsid w:val="004A5DC7"/>
    <w:rsid w:val="004A5E24"/>
    <w:rsid w:val="004A602F"/>
    <w:rsid w:val="004A623E"/>
    <w:rsid w:val="004A63A4"/>
    <w:rsid w:val="004A65FE"/>
    <w:rsid w:val="004A721B"/>
    <w:rsid w:val="004A7409"/>
    <w:rsid w:val="004A7B7B"/>
    <w:rsid w:val="004A7FAB"/>
    <w:rsid w:val="004B0176"/>
    <w:rsid w:val="004B08B7"/>
    <w:rsid w:val="004B08BC"/>
    <w:rsid w:val="004B0BA1"/>
    <w:rsid w:val="004B124D"/>
    <w:rsid w:val="004B181F"/>
    <w:rsid w:val="004B1986"/>
    <w:rsid w:val="004B1C9A"/>
    <w:rsid w:val="004B1CAB"/>
    <w:rsid w:val="004B1F0A"/>
    <w:rsid w:val="004B22D7"/>
    <w:rsid w:val="004B264E"/>
    <w:rsid w:val="004B27CD"/>
    <w:rsid w:val="004B27EB"/>
    <w:rsid w:val="004B30E6"/>
    <w:rsid w:val="004B30F1"/>
    <w:rsid w:val="004B31A2"/>
    <w:rsid w:val="004B32BD"/>
    <w:rsid w:val="004B3567"/>
    <w:rsid w:val="004B39AF"/>
    <w:rsid w:val="004B3A24"/>
    <w:rsid w:val="004B3D18"/>
    <w:rsid w:val="004B40E7"/>
    <w:rsid w:val="004B450C"/>
    <w:rsid w:val="004B49F9"/>
    <w:rsid w:val="004B4AB7"/>
    <w:rsid w:val="004B51FF"/>
    <w:rsid w:val="004B58A2"/>
    <w:rsid w:val="004B5BAF"/>
    <w:rsid w:val="004B5BED"/>
    <w:rsid w:val="004B6A82"/>
    <w:rsid w:val="004B6CE8"/>
    <w:rsid w:val="004B6D10"/>
    <w:rsid w:val="004B7011"/>
    <w:rsid w:val="004B7106"/>
    <w:rsid w:val="004B71CC"/>
    <w:rsid w:val="004B7480"/>
    <w:rsid w:val="004B748A"/>
    <w:rsid w:val="004B754A"/>
    <w:rsid w:val="004B75E6"/>
    <w:rsid w:val="004B77A8"/>
    <w:rsid w:val="004B77B1"/>
    <w:rsid w:val="004B7807"/>
    <w:rsid w:val="004B7C3B"/>
    <w:rsid w:val="004B7E8D"/>
    <w:rsid w:val="004B7F93"/>
    <w:rsid w:val="004C0108"/>
    <w:rsid w:val="004C013C"/>
    <w:rsid w:val="004C0214"/>
    <w:rsid w:val="004C031C"/>
    <w:rsid w:val="004C0B9F"/>
    <w:rsid w:val="004C0F75"/>
    <w:rsid w:val="004C1289"/>
    <w:rsid w:val="004C133A"/>
    <w:rsid w:val="004C1523"/>
    <w:rsid w:val="004C15BF"/>
    <w:rsid w:val="004C18D2"/>
    <w:rsid w:val="004C19A2"/>
    <w:rsid w:val="004C19E9"/>
    <w:rsid w:val="004C1B9D"/>
    <w:rsid w:val="004C1C90"/>
    <w:rsid w:val="004C2482"/>
    <w:rsid w:val="004C275D"/>
    <w:rsid w:val="004C2A8A"/>
    <w:rsid w:val="004C2C05"/>
    <w:rsid w:val="004C3BC4"/>
    <w:rsid w:val="004C3D8B"/>
    <w:rsid w:val="004C3F65"/>
    <w:rsid w:val="004C4694"/>
    <w:rsid w:val="004C469D"/>
    <w:rsid w:val="004C478D"/>
    <w:rsid w:val="004C4A1B"/>
    <w:rsid w:val="004C4E7E"/>
    <w:rsid w:val="004C4E93"/>
    <w:rsid w:val="004C4F49"/>
    <w:rsid w:val="004C5569"/>
    <w:rsid w:val="004C55BE"/>
    <w:rsid w:val="004C5B44"/>
    <w:rsid w:val="004C5D8F"/>
    <w:rsid w:val="004C5E5B"/>
    <w:rsid w:val="004C5E88"/>
    <w:rsid w:val="004C606F"/>
    <w:rsid w:val="004C6158"/>
    <w:rsid w:val="004C615C"/>
    <w:rsid w:val="004C6291"/>
    <w:rsid w:val="004C64A4"/>
    <w:rsid w:val="004C6A51"/>
    <w:rsid w:val="004C6B1E"/>
    <w:rsid w:val="004C7111"/>
    <w:rsid w:val="004C7142"/>
    <w:rsid w:val="004C7632"/>
    <w:rsid w:val="004C7C81"/>
    <w:rsid w:val="004C7F98"/>
    <w:rsid w:val="004D0112"/>
    <w:rsid w:val="004D0264"/>
    <w:rsid w:val="004D047D"/>
    <w:rsid w:val="004D04BA"/>
    <w:rsid w:val="004D0BC4"/>
    <w:rsid w:val="004D0D65"/>
    <w:rsid w:val="004D0D91"/>
    <w:rsid w:val="004D0E60"/>
    <w:rsid w:val="004D10D6"/>
    <w:rsid w:val="004D11A6"/>
    <w:rsid w:val="004D1515"/>
    <w:rsid w:val="004D1791"/>
    <w:rsid w:val="004D188B"/>
    <w:rsid w:val="004D1CA5"/>
    <w:rsid w:val="004D2263"/>
    <w:rsid w:val="004D23D8"/>
    <w:rsid w:val="004D256A"/>
    <w:rsid w:val="004D2751"/>
    <w:rsid w:val="004D27C4"/>
    <w:rsid w:val="004D2A70"/>
    <w:rsid w:val="004D31DD"/>
    <w:rsid w:val="004D36F9"/>
    <w:rsid w:val="004D3E1A"/>
    <w:rsid w:val="004D4353"/>
    <w:rsid w:val="004D51B2"/>
    <w:rsid w:val="004D534D"/>
    <w:rsid w:val="004D56F7"/>
    <w:rsid w:val="004D5914"/>
    <w:rsid w:val="004D59E1"/>
    <w:rsid w:val="004D59F8"/>
    <w:rsid w:val="004D5B59"/>
    <w:rsid w:val="004D5BAD"/>
    <w:rsid w:val="004D5CE4"/>
    <w:rsid w:val="004D5DF9"/>
    <w:rsid w:val="004D6213"/>
    <w:rsid w:val="004D6296"/>
    <w:rsid w:val="004D647F"/>
    <w:rsid w:val="004D6603"/>
    <w:rsid w:val="004D66A3"/>
    <w:rsid w:val="004D695B"/>
    <w:rsid w:val="004D69B7"/>
    <w:rsid w:val="004D69EF"/>
    <w:rsid w:val="004D6E20"/>
    <w:rsid w:val="004D6E29"/>
    <w:rsid w:val="004D6EDF"/>
    <w:rsid w:val="004D6F5A"/>
    <w:rsid w:val="004D700B"/>
    <w:rsid w:val="004D700E"/>
    <w:rsid w:val="004D7398"/>
    <w:rsid w:val="004D7845"/>
    <w:rsid w:val="004D7CB3"/>
    <w:rsid w:val="004E0830"/>
    <w:rsid w:val="004E085A"/>
    <w:rsid w:val="004E08B0"/>
    <w:rsid w:val="004E0A7A"/>
    <w:rsid w:val="004E0B9A"/>
    <w:rsid w:val="004E0E1F"/>
    <w:rsid w:val="004E12C4"/>
    <w:rsid w:val="004E1BE2"/>
    <w:rsid w:val="004E1E0A"/>
    <w:rsid w:val="004E1F7A"/>
    <w:rsid w:val="004E2472"/>
    <w:rsid w:val="004E2538"/>
    <w:rsid w:val="004E25F6"/>
    <w:rsid w:val="004E27DF"/>
    <w:rsid w:val="004E2861"/>
    <w:rsid w:val="004E28B3"/>
    <w:rsid w:val="004E2DB0"/>
    <w:rsid w:val="004E2F43"/>
    <w:rsid w:val="004E31D1"/>
    <w:rsid w:val="004E32F5"/>
    <w:rsid w:val="004E3455"/>
    <w:rsid w:val="004E38CC"/>
    <w:rsid w:val="004E393A"/>
    <w:rsid w:val="004E3BC0"/>
    <w:rsid w:val="004E3C55"/>
    <w:rsid w:val="004E3CF8"/>
    <w:rsid w:val="004E4106"/>
    <w:rsid w:val="004E4628"/>
    <w:rsid w:val="004E482A"/>
    <w:rsid w:val="004E4867"/>
    <w:rsid w:val="004E4A04"/>
    <w:rsid w:val="004E4BEF"/>
    <w:rsid w:val="004E518D"/>
    <w:rsid w:val="004E5429"/>
    <w:rsid w:val="004E57E8"/>
    <w:rsid w:val="004E5897"/>
    <w:rsid w:val="004E5AFE"/>
    <w:rsid w:val="004E5B1B"/>
    <w:rsid w:val="004E5B2D"/>
    <w:rsid w:val="004E5C2F"/>
    <w:rsid w:val="004E5E54"/>
    <w:rsid w:val="004E5FDE"/>
    <w:rsid w:val="004E6083"/>
    <w:rsid w:val="004E64D5"/>
    <w:rsid w:val="004E6616"/>
    <w:rsid w:val="004E661B"/>
    <w:rsid w:val="004E6AA5"/>
    <w:rsid w:val="004E6BC1"/>
    <w:rsid w:val="004E6BDB"/>
    <w:rsid w:val="004E6CB3"/>
    <w:rsid w:val="004E6D97"/>
    <w:rsid w:val="004E7251"/>
    <w:rsid w:val="004E787E"/>
    <w:rsid w:val="004E79A5"/>
    <w:rsid w:val="004F0038"/>
    <w:rsid w:val="004F006A"/>
    <w:rsid w:val="004F0560"/>
    <w:rsid w:val="004F070B"/>
    <w:rsid w:val="004F0806"/>
    <w:rsid w:val="004F091E"/>
    <w:rsid w:val="004F096B"/>
    <w:rsid w:val="004F107E"/>
    <w:rsid w:val="004F11F5"/>
    <w:rsid w:val="004F1253"/>
    <w:rsid w:val="004F17FB"/>
    <w:rsid w:val="004F19A4"/>
    <w:rsid w:val="004F1FF7"/>
    <w:rsid w:val="004F20B5"/>
    <w:rsid w:val="004F22D9"/>
    <w:rsid w:val="004F2364"/>
    <w:rsid w:val="004F2424"/>
    <w:rsid w:val="004F24DC"/>
    <w:rsid w:val="004F262F"/>
    <w:rsid w:val="004F2A78"/>
    <w:rsid w:val="004F2BC5"/>
    <w:rsid w:val="004F2CB4"/>
    <w:rsid w:val="004F2D39"/>
    <w:rsid w:val="004F2DBD"/>
    <w:rsid w:val="004F2FC7"/>
    <w:rsid w:val="004F3166"/>
    <w:rsid w:val="004F319D"/>
    <w:rsid w:val="004F38FA"/>
    <w:rsid w:val="004F3932"/>
    <w:rsid w:val="004F3CAC"/>
    <w:rsid w:val="004F3CB0"/>
    <w:rsid w:val="004F420C"/>
    <w:rsid w:val="004F42B3"/>
    <w:rsid w:val="004F459E"/>
    <w:rsid w:val="004F46F2"/>
    <w:rsid w:val="004F47FF"/>
    <w:rsid w:val="004F4C3F"/>
    <w:rsid w:val="004F4D4E"/>
    <w:rsid w:val="004F4F51"/>
    <w:rsid w:val="004F4FA4"/>
    <w:rsid w:val="004F51CC"/>
    <w:rsid w:val="004F59D4"/>
    <w:rsid w:val="004F5E4F"/>
    <w:rsid w:val="004F6171"/>
    <w:rsid w:val="004F619D"/>
    <w:rsid w:val="004F6437"/>
    <w:rsid w:val="004F667E"/>
    <w:rsid w:val="004F6A62"/>
    <w:rsid w:val="004F6F48"/>
    <w:rsid w:val="004F7181"/>
    <w:rsid w:val="004F73AE"/>
    <w:rsid w:val="004F73F2"/>
    <w:rsid w:val="004F76FC"/>
    <w:rsid w:val="004F7B41"/>
    <w:rsid w:val="004F7B7A"/>
    <w:rsid w:val="004F7BAA"/>
    <w:rsid w:val="004F7F57"/>
    <w:rsid w:val="0050037D"/>
    <w:rsid w:val="00500634"/>
    <w:rsid w:val="00500691"/>
    <w:rsid w:val="00500797"/>
    <w:rsid w:val="00500CD0"/>
    <w:rsid w:val="00500E65"/>
    <w:rsid w:val="00500F2C"/>
    <w:rsid w:val="00500FC2"/>
    <w:rsid w:val="00501256"/>
    <w:rsid w:val="005014A8"/>
    <w:rsid w:val="00501A5F"/>
    <w:rsid w:val="00501D36"/>
    <w:rsid w:val="00501F6C"/>
    <w:rsid w:val="00501FCA"/>
    <w:rsid w:val="0050202B"/>
    <w:rsid w:val="005023E2"/>
    <w:rsid w:val="00502471"/>
    <w:rsid w:val="0050251C"/>
    <w:rsid w:val="00502525"/>
    <w:rsid w:val="00502763"/>
    <w:rsid w:val="005028A3"/>
    <w:rsid w:val="0050290C"/>
    <w:rsid w:val="00502A74"/>
    <w:rsid w:val="00502AE5"/>
    <w:rsid w:val="00502C3C"/>
    <w:rsid w:val="00502CFD"/>
    <w:rsid w:val="00502D27"/>
    <w:rsid w:val="00502DD5"/>
    <w:rsid w:val="00502E3B"/>
    <w:rsid w:val="005030D9"/>
    <w:rsid w:val="0050315A"/>
    <w:rsid w:val="0050318C"/>
    <w:rsid w:val="005031DC"/>
    <w:rsid w:val="005033D8"/>
    <w:rsid w:val="0050355B"/>
    <w:rsid w:val="00503676"/>
    <w:rsid w:val="00503BDA"/>
    <w:rsid w:val="00503D26"/>
    <w:rsid w:val="005042C8"/>
    <w:rsid w:val="00504447"/>
    <w:rsid w:val="005045EE"/>
    <w:rsid w:val="00504843"/>
    <w:rsid w:val="005048B3"/>
    <w:rsid w:val="00504977"/>
    <w:rsid w:val="005049F8"/>
    <w:rsid w:val="00504ABA"/>
    <w:rsid w:val="00504AC3"/>
    <w:rsid w:val="00504F48"/>
    <w:rsid w:val="00504F4B"/>
    <w:rsid w:val="00504FA5"/>
    <w:rsid w:val="00504FB1"/>
    <w:rsid w:val="005056EF"/>
    <w:rsid w:val="00505705"/>
    <w:rsid w:val="005058A6"/>
    <w:rsid w:val="00505923"/>
    <w:rsid w:val="00505C22"/>
    <w:rsid w:val="00505CF0"/>
    <w:rsid w:val="00505F38"/>
    <w:rsid w:val="0050632F"/>
    <w:rsid w:val="00506886"/>
    <w:rsid w:val="005068CD"/>
    <w:rsid w:val="00506ED4"/>
    <w:rsid w:val="005074FC"/>
    <w:rsid w:val="005075FA"/>
    <w:rsid w:val="005077C1"/>
    <w:rsid w:val="00507902"/>
    <w:rsid w:val="00507A19"/>
    <w:rsid w:val="005109E7"/>
    <w:rsid w:val="00510B05"/>
    <w:rsid w:val="00510CC4"/>
    <w:rsid w:val="00510D50"/>
    <w:rsid w:val="00510E67"/>
    <w:rsid w:val="00510EF9"/>
    <w:rsid w:val="00511263"/>
    <w:rsid w:val="00511375"/>
    <w:rsid w:val="005116EC"/>
    <w:rsid w:val="00511816"/>
    <w:rsid w:val="00511BE2"/>
    <w:rsid w:val="00511D33"/>
    <w:rsid w:val="00512068"/>
    <w:rsid w:val="00512149"/>
    <w:rsid w:val="00512349"/>
    <w:rsid w:val="005124E8"/>
    <w:rsid w:val="0051273C"/>
    <w:rsid w:val="005127D6"/>
    <w:rsid w:val="005128CE"/>
    <w:rsid w:val="005129A4"/>
    <w:rsid w:val="00512CCF"/>
    <w:rsid w:val="00512E1D"/>
    <w:rsid w:val="00513394"/>
    <w:rsid w:val="0051352E"/>
    <w:rsid w:val="00513804"/>
    <w:rsid w:val="00513B11"/>
    <w:rsid w:val="00513D2E"/>
    <w:rsid w:val="00513D3B"/>
    <w:rsid w:val="00513FB7"/>
    <w:rsid w:val="005140D9"/>
    <w:rsid w:val="005142DE"/>
    <w:rsid w:val="005146FA"/>
    <w:rsid w:val="00514738"/>
    <w:rsid w:val="00514B22"/>
    <w:rsid w:val="00514D0A"/>
    <w:rsid w:val="00514E38"/>
    <w:rsid w:val="0051530E"/>
    <w:rsid w:val="0051551A"/>
    <w:rsid w:val="005157FD"/>
    <w:rsid w:val="005159BD"/>
    <w:rsid w:val="00515FD1"/>
    <w:rsid w:val="005160F9"/>
    <w:rsid w:val="0051638B"/>
    <w:rsid w:val="00516667"/>
    <w:rsid w:val="00516692"/>
    <w:rsid w:val="005168B4"/>
    <w:rsid w:val="00516D0D"/>
    <w:rsid w:val="00516D6C"/>
    <w:rsid w:val="0051749B"/>
    <w:rsid w:val="005174A6"/>
    <w:rsid w:val="00517511"/>
    <w:rsid w:val="00517997"/>
    <w:rsid w:val="00517C9C"/>
    <w:rsid w:val="00517DDD"/>
    <w:rsid w:val="00517EC8"/>
    <w:rsid w:val="00520156"/>
    <w:rsid w:val="00520746"/>
    <w:rsid w:val="00520898"/>
    <w:rsid w:val="005208BA"/>
    <w:rsid w:val="00520926"/>
    <w:rsid w:val="005209F6"/>
    <w:rsid w:val="00520A26"/>
    <w:rsid w:val="00520C73"/>
    <w:rsid w:val="005210CD"/>
    <w:rsid w:val="00521144"/>
    <w:rsid w:val="00521B06"/>
    <w:rsid w:val="00521B0D"/>
    <w:rsid w:val="00521D4B"/>
    <w:rsid w:val="00521E9B"/>
    <w:rsid w:val="00521ECE"/>
    <w:rsid w:val="00521F3A"/>
    <w:rsid w:val="005220B0"/>
    <w:rsid w:val="0052217E"/>
    <w:rsid w:val="0052227A"/>
    <w:rsid w:val="00522792"/>
    <w:rsid w:val="00522AA0"/>
    <w:rsid w:val="0052338C"/>
    <w:rsid w:val="00523557"/>
    <w:rsid w:val="005236C4"/>
    <w:rsid w:val="005238DD"/>
    <w:rsid w:val="00523A99"/>
    <w:rsid w:val="00523BDF"/>
    <w:rsid w:val="00523EF5"/>
    <w:rsid w:val="00523FA7"/>
    <w:rsid w:val="0052417C"/>
    <w:rsid w:val="0052482E"/>
    <w:rsid w:val="00524A29"/>
    <w:rsid w:val="00524D30"/>
    <w:rsid w:val="00524F45"/>
    <w:rsid w:val="00525010"/>
    <w:rsid w:val="0052518D"/>
    <w:rsid w:val="0052535B"/>
    <w:rsid w:val="0052542E"/>
    <w:rsid w:val="005255D1"/>
    <w:rsid w:val="005256B9"/>
    <w:rsid w:val="00525982"/>
    <w:rsid w:val="00525DAD"/>
    <w:rsid w:val="00525FEC"/>
    <w:rsid w:val="005261CF"/>
    <w:rsid w:val="005263C7"/>
    <w:rsid w:val="005263F5"/>
    <w:rsid w:val="005264BE"/>
    <w:rsid w:val="00526711"/>
    <w:rsid w:val="005268A6"/>
    <w:rsid w:val="00526C0A"/>
    <w:rsid w:val="005272B0"/>
    <w:rsid w:val="00527766"/>
    <w:rsid w:val="0052785B"/>
    <w:rsid w:val="00527ABE"/>
    <w:rsid w:val="00527BC0"/>
    <w:rsid w:val="00527E33"/>
    <w:rsid w:val="00527FFE"/>
    <w:rsid w:val="0053011B"/>
    <w:rsid w:val="00530218"/>
    <w:rsid w:val="00530291"/>
    <w:rsid w:val="005303AD"/>
    <w:rsid w:val="0053057F"/>
    <w:rsid w:val="00530698"/>
    <w:rsid w:val="00530986"/>
    <w:rsid w:val="00530B0A"/>
    <w:rsid w:val="00530DA2"/>
    <w:rsid w:val="00531047"/>
    <w:rsid w:val="00531068"/>
    <w:rsid w:val="00531198"/>
    <w:rsid w:val="0053150F"/>
    <w:rsid w:val="00531548"/>
    <w:rsid w:val="0053159A"/>
    <w:rsid w:val="0053177B"/>
    <w:rsid w:val="0053186B"/>
    <w:rsid w:val="0053189F"/>
    <w:rsid w:val="00531931"/>
    <w:rsid w:val="00531989"/>
    <w:rsid w:val="00531A3F"/>
    <w:rsid w:val="00531EE9"/>
    <w:rsid w:val="0053214B"/>
    <w:rsid w:val="0053231D"/>
    <w:rsid w:val="00532601"/>
    <w:rsid w:val="00532776"/>
    <w:rsid w:val="0053278C"/>
    <w:rsid w:val="005328B7"/>
    <w:rsid w:val="00532AB0"/>
    <w:rsid w:val="00532B0C"/>
    <w:rsid w:val="00532B2E"/>
    <w:rsid w:val="00532C80"/>
    <w:rsid w:val="00532FD1"/>
    <w:rsid w:val="00533674"/>
    <w:rsid w:val="00533A3E"/>
    <w:rsid w:val="00533BE9"/>
    <w:rsid w:val="0053433C"/>
    <w:rsid w:val="00534355"/>
    <w:rsid w:val="0053452A"/>
    <w:rsid w:val="005349CE"/>
    <w:rsid w:val="00534DF9"/>
    <w:rsid w:val="005351C7"/>
    <w:rsid w:val="005352B8"/>
    <w:rsid w:val="0053545C"/>
    <w:rsid w:val="00535913"/>
    <w:rsid w:val="00535AE1"/>
    <w:rsid w:val="00535B49"/>
    <w:rsid w:val="00535DFF"/>
    <w:rsid w:val="00535EFE"/>
    <w:rsid w:val="005360FA"/>
    <w:rsid w:val="0053612F"/>
    <w:rsid w:val="00536689"/>
    <w:rsid w:val="005367D0"/>
    <w:rsid w:val="00536B4A"/>
    <w:rsid w:val="00536F52"/>
    <w:rsid w:val="00537707"/>
    <w:rsid w:val="00537AA5"/>
    <w:rsid w:val="00540023"/>
    <w:rsid w:val="005402CF"/>
    <w:rsid w:val="005404AC"/>
    <w:rsid w:val="005404F4"/>
    <w:rsid w:val="00540584"/>
    <w:rsid w:val="0054071D"/>
    <w:rsid w:val="00540893"/>
    <w:rsid w:val="0054096B"/>
    <w:rsid w:val="00540977"/>
    <w:rsid w:val="00540B00"/>
    <w:rsid w:val="00540DDC"/>
    <w:rsid w:val="00540F38"/>
    <w:rsid w:val="005410F9"/>
    <w:rsid w:val="00541499"/>
    <w:rsid w:val="00541775"/>
    <w:rsid w:val="00541A8F"/>
    <w:rsid w:val="00541E0C"/>
    <w:rsid w:val="00541FB0"/>
    <w:rsid w:val="00542360"/>
    <w:rsid w:val="005423C3"/>
    <w:rsid w:val="00542457"/>
    <w:rsid w:val="005426B3"/>
    <w:rsid w:val="00542783"/>
    <w:rsid w:val="005428E6"/>
    <w:rsid w:val="0054296F"/>
    <w:rsid w:val="005429D5"/>
    <w:rsid w:val="00542A10"/>
    <w:rsid w:val="00542A18"/>
    <w:rsid w:val="00542A48"/>
    <w:rsid w:val="00542D49"/>
    <w:rsid w:val="00542F95"/>
    <w:rsid w:val="00542F96"/>
    <w:rsid w:val="00543414"/>
    <w:rsid w:val="00543488"/>
    <w:rsid w:val="0054358F"/>
    <w:rsid w:val="005438E8"/>
    <w:rsid w:val="00544821"/>
    <w:rsid w:val="00544CD3"/>
    <w:rsid w:val="0054536B"/>
    <w:rsid w:val="005458FE"/>
    <w:rsid w:val="00545936"/>
    <w:rsid w:val="00545E64"/>
    <w:rsid w:val="0054610C"/>
    <w:rsid w:val="00546623"/>
    <w:rsid w:val="0054662A"/>
    <w:rsid w:val="005467AC"/>
    <w:rsid w:val="00546C0F"/>
    <w:rsid w:val="00546CE8"/>
    <w:rsid w:val="00546F08"/>
    <w:rsid w:val="00546F3C"/>
    <w:rsid w:val="005477B9"/>
    <w:rsid w:val="00547CD9"/>
    <w:rsid w:val="00547FF2"/>
    <w:rsid w:val="0055006F"/>
    <w:rsid w:val="00550168"/>
    <w:rsid w:val="00550A1E"/>
    <w:rsid w:val="00550C67"/>
    <w:rsid w:val="00550DF7"/>
    <w:rsid w:val="00550FB9"/>
    <w:rsid w:val="00551207"/>
    <w:rsid w:val="0055139F"/>
    <w:rsid w:val="00551879"/>
    <w:rsid w:val="00551970"/>
    <w:rsid w:val="00551D14"/>
    <w:rsid w:val="00551F6B"/>
    <w:rsid w:val="0055216A"/>
    <w:rsid w:val="00552330"/>
    <w:rsid w:val="00552739"/>
    <w:rsid w:val="005528F8"/>
    <w:rsid w:val="00552F32"/>
    <w:rsid w:val="0055306B"/>
    <w:rsid w:val="005534A3"/>
    <w:rsid w:val="00553A77"/>
    <w:rsid w:val="005544D7"/>
    <w:rsid w:val="0055475E"/>
    <w:rsid w:val="005547E3"/>
    <w:rsid w:val="00554B88"/>
    <w:rsid w:val="005552F7"/>
    <w:rsid w:val="00555D8F"/>
    <w:rsid w:val="00555DC8"/>
    <w:rsid w:val="00555F04"/>
    <w:rsid w:val="00555F6D"/>
    <w:rsid w:val="00556130"/>
    <w:rsid w:val="005561A0"/>
    <w:rsid w:val="005561BF"/>
    <w:rsid w:val="0055663A"/>
    <w:rsid w:val="00556698"/>
    <w:rsid w:val="00556B10"/>
    <w:rsid w:val="00556BE4"/>
    <w:rsid w:val="0055736E"/>
    <w:rsid w:val="00557B01"/>
    <w:rsid w:val="0056062A"/>
    <w:rsid w:val="00560D02"/>
    <w:rsid w:val="00561592"/>
    <w:rsid w:val="0056176C"/>
    <w:rsid w:val="0056218D"/>
    <w:rsid w:val="0056220D"/>
    <w:rsid w:val="005622FB"/>
    <w:rsid w:val="0056247A"/>
    <w:rsid w:val="005626EB"/>
    <w:rsid w:val="0056297B"/>
    <w:rsid w:val="00563180"/>
    <w:rsid w:val="0056377D"/>
    <w:rsid w:val="00563859"/>
    <w:rsid w:val="005639C2"/>
    <w:rsid w:val="00563AD1"/>
    <w:rsid w:val="00563B91"/>
    <w:rsid w:val="00563D29"/>
    <w:rsid w:val="00563D97"/>
    <w:rsid w:val="00563F2B"/>
    <w:rsid w:val="00563F48"/>
    <w:rsid w:val="0056410F"/>
    <w:rsid w:val="005642EA"/>
    <w:rsid w:val="0056443D"/>
    <w:rsid w:val="00564535"/>
    <w:rsid w:val="00564B11"/>
    <w:rsid w:val="00564CA1"/>
    <w:rsid w:val="00564E9B"/>
    <w:rsid w:val="00564FE5"/>
    <w:rsid w:val="00565028"/>
    <w:rsid w:val="00565434"/>
    <w:rsid w:val="00565436"/>
    <w:rsid w:val="005654CD"/>
    <w:rsid w:val="005655BE"/>
    <w:rsid w:val="00565713"/>
    <w:rsid w:val="00565A78"/>
    <w:rsid w:val="00565DA9"/>
    <w:rsid w:val="00565F66"/>
    <w:rsid w:val="005660EC"/>
    <w:rsid w:val="00566135"/>
    <w:rsid w:val="0056617D"/>
    <w:rsid w:val="0056622B"/>
    <w:rsid w:val="00566520"/>
    <w:rsid w:val="00566907"/>
    <w:rsid w:val="00566985"/>
    <w:rsid w:val="00566BCA"/>
    <w:rsid w:val="00566C46"/>
    <w:rsid w:val="00567272"/>
    <w:rsid w:val="00567283"/>
    <w:rsid w:val="005672B5"/>
    <w:rsid w:val="0056746B"/>
    <w:rsid w:val="00567AA3"/>
    <w:rsid w:val="00567FDD"/>
    <w:rsid w:val="0057014B"/>
    <w:rsid w:val="005703A7"/>
    <w:rsid w:val="00570843"/>
    <w:rsid w:val="00570916"/>
    <w:rsid w:val="00570D46"/>
    <w:rsid w:val="00571186"/>
    <w:rsid w:val="00571279"/>
    <w:rsid w:val="005713A7"/>
    <w:rsid w:val="00571428"/>
    <w:rsid w:val="00571448"/>
    <w:rsid w:val="005714F5"/>
    <w:rsid w:val="005716B4"/>
    <w:rsid w:val="005716F2"/>
    <w:rsid w:val="00571BDB"/>
    <w:rsid w:val="00571E06"/>
    <w:rsid w:val="00571E0C"/>
    <w:rsid w:val="00571E90"/>
    <w:rsid w:val="0057253F"/>
    <w:rsid w:val="005725CD"/>
    <w:rsid w:val="005726E6"/>
    <w:rsid w:val="00572A5D"/>
    <w:rsid w:val="00572BBE"/>
    <w:rsid w:val="0057316A"/>
    <w:rsid w:val="0057334A"/>
    <w:rsid w:val="0057357F"/>
    <w:rsid w:val="0057359D"/>
    <w:rsid w:val="0057387B"/>
    <w:rsid w:val="00573FC4"/>
    <w:rsid w:val="0057414D"/>
    <w:rsid w:val="00574190"/>
    <w:rsid w:val="005744B1"/>
    <w:rsid w:val="0057467C"/>
    <w:rsid w:val="00574A63"/>
    <w:rsid w:val="00574BFB"/>
    <w:rsid w:val="00575103"/>
    <w:rsid w:val="00575364"/>
    <w:rsid w:val="00575575"/>
    <w:rsid w:val="005755E8"/>
    <w:rsid w:val="0057595D"/>
    <w:rsid w:val="00575B3A"/>
    <w:rsid w:val="005763BA"/>
    <w:rsid w:val="0057642C"/>
    <w:rsid w:val="00576492"/>
    <w:rsid w:val="00576703"/>
    <w:rsid w:val="0057683E"/>
    <w:rsid w:val="00576DC2"/>
    <w:rsid w:val="00576E63"/>
    <w:rsid w:val="00576E6D"/>
    <w:rsid w:val="00576E91"/>
    <w:rsid w:val="00576F37"/>
    <w:rsid w:val="00577876"/>
    <w:rsid w:val="00577A11"/>
    <w:rsid w:val="00577CA1"/>
    <w:rsid w:val="005800A0"/>
    <w:rsid w:val="00580534"/>
    <w:rsid w:val="00580755"/>
    <w:rsid w:val="00580796"/>
    <w:rsid w:val="00580ED3"/>
    <w:rsid w:val="0058156A"/>
    <w:rsid w:val="0058168F"/>
    <w:rsid w:val="00581841"/>
    <w:rsid w:val="005818BF"/>
    <w:rsid w:val="00581A6D"/>
    <w:rsid w:val="00581CA7"/>
    <w:rsid w:val="00582508"/>
    <w:rsid w:val="0058269A"/>
    <w:rsid w:val="005827A0"/>
    <w:rsid w:val="00582A7F"/>
    <w:rsid w:val="00582B1B"/>
    <w:rsid w:val="00582B7D"/>
    <w:rsid w:val="005830D7"/>
    <w:rsid w:val="005831BF"/>
    <w:rsid w:val="005831E5"/>
    <w:rsid w:val="00583F3C"/>
    <w:rsid w:val="00583FAD"/>
    <w:rsid w:val="00583FC5"/>
    <w:rsid w:val="00584026"/>
    <w:rsid w:val="0058408E"/>
    <w:rsid w:val="00584632"/>
    <w:rsid w:val="0058474B"/>
    <w:rsid w:val="0058478F"/>
    <w:rsid w:val="00584800"/>
    <w:rsid w:val="00585033"/>
    <w:rsid w:val="005852FA"/>
    <w:rsid w:val="0058538E"/>
    <w:rsid w:val="00585472"/>
    <w:rsid w:val="00585490"/>
    <w:rsid w:val="0058573C"/>
    <w:rsid w:val="0058576B"/>
    <w:rsid w:val="005861E8"/>
    <w:rsid w:val="0058643D"/>
    <w:rsid w:val="0058649A"/>
    <w:rsid w:val="00586527"/>
    <w:rsid w:val="005866A1"/>
    <w:rsid w:val="00586B52"/>
    <w:rsid w:val="00586C8E"/>
    <w:rsid w:val="00586F2F"/>
    <w:rsid w:val="00587230"/>
    <w:rsid w:val="005873B4"/>
    <w:rsid w:val="005876B9"/>
    <w:rsid w:val="0058778F"/>
    <w:rsid w:val="005878B9"/>
    <w:rsid w:val="00587BE0"/>
    <w:rsid w:val="00587D59"/>
    <w:rsid w:val="0059001F"/>
    <w:rsid w:val="00590044"/>
    <w:rsid w:val="00590191"/>
    <w:rsid w:val="00590592"/>
    <w:rsid w:val="005908D7"/>
    <w:rsid w:val="005908F5"/>
    <w:rsid w:val="00590EE4"/>
    <w:rsid w:val="0059121E"/>
    <w:rsid w:val="00591573"/>
    <w:rsid w:val="005915A4"/>
    <w:rsid w:val="005917AE"/>
    <w:rsid w:val="005917E5"/>
    <w:rsid w:val="005918DF"/>
    <w:rsid w:val="00591970"/>
    <w:rsid w:val="00591B09"/>
    <w:rsid w:val="00591DA3"/>
    <w:rsid w:val="0059203D"/>
    <w:rsid w:val="0059215B"/>
    <w:rsid w:val="005923F3"/>
    <w:rsid w:val="00592400"/>
    <w:rsid w:val="00592415"/>
    <w:rsid w:val="005927A0"/>
    <w:rsid w:val="00592CAC"/>
    <w:rsid w:val="00592CB0"/>
    <w:rsid w:val="00592E78"/>
    <w:rsid w:val="0059305C"/>
    <w:rsid w:val="00593A96"/>
    <w:rsid w:val="00593BBE"/>
    <w:rsid w:val="00594020"/>
    <w:rsid w:val="005941F4"/>
    <w:rsid w:val="0059424C"/>
    <w:rsid w:val="00594299"/>
    <w:rsid w:val="005942BA"/>
    <w:rsid w:val="0059444B"/>
    <w:rsid w:val="0059466F"/>
    <w:rsid w:val="005947F4"/>
    <w:rsid w:val="00594964"/>
    <w:rsid w:val="005953BA"/>
    <w:rsid w:val="005954D1"/>
    <w:rsid w:val="005954E8"/>
    <w:rsid w:val="0059573A"/>
    <w:rsid w:val="005959A9"/>
    <w:rsid w:val="00595AEE"/>
    <w:rsid w:val="00595AF0"/>
    <w:rsid w:val="00595BC5"/>
    <w:rsid w:val="00595E0B"/>
    <w:rsid w:val="00595F93"/>
    <w:rsid w:val="005961FF"/>
    <w:rsid w:val="0059687F"/>
    <w:rsid w:val="00596E61"/>
    <w:rsid w:val="00597108"/>
    <w:rsid w:val="00597176"/>
    <w:rsid w:val="0059724E"/>
    <w:rsid w:val="005975B4"/>
    <w:rsid w:val="00597710"/>
    <w:rsid w:val="005977CE"/>
    <w:rsid w:val="005978EB"/>
    <w:rsid w:val="005979AA"/>
    <w:rsid w:val="00597A67"/>
    <w:rsid w:val="00597C73"/>
    <w:rsid w:val="00597E6A"/>
    <w:rsid w:val="00597EA8"/>
    <w:rsid w:val="005A009F"/>
    <w:rsid w:val="005A041B"/>
    <w:rsid w:val="005A0544"/>
    <w:rsid w:val="005A070E"/>
    <w:rsid w:val="005A0BAF"/>
    <w:rsid w:val="005A0DAF"/>
    <w:rsid w:val="005A1429"/>
    <w:rsid w:val="005A1693"/>
    <w:rsid w:val="005A183B"/>
    <w:rsid w:val="005A1F77"/>
    <w:rsid w:val="005A2067"/>
    <w:rsid w:val="005A2381"/>
    <w:rsid w:val="005A24A2"/>
    <w:rsid w:val="005A272C"/>
    <w:rsid w:val="005A2BAA"/>
    <w:rsid w:val="005A2BF2"/>
    <w:rsid w:val="005A2D36"/>
    <w:rsid w:val="005A3262"/>
    <w:rsid w:val="005A3899"/>
    <w:rsid w:val="005A40E4"/>
    <w:rsid w:val="005A42AA"/>
    <w:rsid w:val="005A4456"/>
    <w:rsid w:val="005A4B87"/>
    <w:rsid w:val="005A4BF9"/>
    <w:rsid w:val="005A4C99"/>
    <w:rsid w:val="005A4D64"/>
    <w:rsid w:val="005A4FB4"/>
    <w:rsid w:val="005A59DE"/>
    <w:rsid w:val="005A5A5B"/>
    <w:rsid w:val="005A5A60"/>
    <w:rsid w:val="005A5B7F"/>
    <w:rsid w:val="005A6125"/>
    <w:rsid w:val="005A6249"/>
    <w:rsid w:val="005A62E0"/>
    <w:rsid w:val="005A6464"/>
    <w:rsid w:val="005A647A"/>
    <w:rsid w:val="005A65E4"/>
    <w:rsid w:val="005A6835"/>
    <w:rsid w:val="005A6920"/>
    <w:rsid w:val="005A69C6"/>
    <w:rsid w:val="005A69D0"/>
    <w:rsid w:val="005A6F21"/>
    <w:rsid w:val="005A6F36"/>
    <w:rsid w:val="005A7014"/>
    <w:rsid w:val="005A7034"/>
    <w:rsid w:val="005A7408"/>
    <w:rsid w:val="005A74BD"/>
    <w:rsid w:val="005A7BBE"/>
    <w:rsid w:val="005B04DA"/>
    <w:rsid w:val="005B0B5A"/>
    <w:rsid w:val="005B1119"/>
    <w:rsid w:val="005B159C"/>
    <w:rsid w:val="005B16FD"/>
    <w:rsid w:val="005B1800"/>
    <w:rsid w:val="005B182A"/>
    <w:rsid w:val="005B1939"/>
    <w:rsid w:val="005B1A34"/>
    <w:rsid w:val="005B20DA"/>
    <w:rsid w:val="005B22DF"/>
    <w:rsid w:val="005B256D"/>
    <w:rsid w:val="005B25AD"/>
    <w:rsid w:val="005B2776"/>
    <w:rsid w:val="005B2836"/>
    <w:rsid w:val="005B30A0"/>
    <w:rsid w:val="005B3172"/>
    <w:rsid w:val="005B38E1"/>
    <w:rsid w:val="005B3BA1"/>
    <w:rsid w:val="005B4600"/>
    <w:rsid w:val="005B47CD"/>
    <w:rsid w:val="005B4807"/>
    <w:rsid w:val="005B48A7"/>
    <w:rsid w:val="005B4AF0"/>
    <w:rsid w:val="005B4CAA"/>
    <w:rsid w:val="005B4D69"/>
    <w:rsid w:val="005B5630"/>
    <w:rsid w:val="005B5662"/>
    <w:rsid w:val="005B5C4C"/>
    <w:rsid w:val="005B60C0"/>
    <w:rsid w:val="005B6859"/>
    <w:rsid w:val="005B68C1"/>
    <w:rsid w:val="005B6F30"/>
    <w:rsid w:val="005B75D9"/>
    <w:rsid w:val="005B766A"/>
    <w:rsid w:val="005B7718"/>
    <w:rsid w:val="005B7801"/>
    <w:rsid w:val="005B7B82"/>
    <w:rsid w:val="005B7BBB"/>
    <w:rsid w:val="005C00C4"/>
    <w:rsid w:val="005C045B"/>
    <w:rsid w:val="005C05DF"/>
    <w:rsid w:val="005C062B"/>
    <w:rsid w:val="005C0669"/>
    <w:rsid w:val="005C0780"/>
    <w:rsid w:val="005C0B41"/>
    <w:rsid w:val="005C0C36"/>
    <w:rsid w:val="005C0C59"/>
    <w:rsid w:val="005C0D0F"/>
    <w:rsid w:val="005C11B6"/>
    <w:rsid w:val="005C1377"/>
    <w:rsid w:val="005C1AEA"/>
    <w:rsid w:val="005C1CEE"/>
    <w:rsid w:val="005C1FE1"/>
    <w:rsid w:val="005C206E"/>
    <w:rsid w:val="005C235B"/>
    <w:rsid w:val="005C23D9"/>
    <w:rsid w:val="005C26C8"/>
    <w:rsid w:val="005C27ED"/>
    <w:rsid w:val="005C2A28"/>
    <w:rsid w:val="005C2B94"/>
    <w:rsid w:val="005C2E5B"/>
    <w:rsid w:val="005C317D"/>
    <w:rsid w:val="005C368A"/>
    <w:rsid w:val="005C3AC8"/>
    <w:rsid w:val="005C3DCD"/>
    <w:rsid w:val="005C3E53"/>
    <w:rsid w:val="005C3EB6"/>
    <w:rsid w:val="005C40BB"/>
    <w:rsid w:val="005C40F0"/>
    <w:rsid w:val="005C41E8"/>
    <w:rsid w:val="005C440C"/>
    <w:rsid w:val="005C4A94"/>
    <w:rsid w:val="005C4C81"/>
    <w:rsid w:val="005C4E03"/>
    <w:rsid w:val="005C4E6B"/>
    <w:rsid w:val="005C4F34"/>
    <w:rsid w:val="005C51B2"/>
    <w:rsid w:val="005C56BF"/>
    <w:rsid w:val="005C5774"/>
    <w:rsid w:val="005C5B64"/>
    <w:rsid w:val="005C5B69"/>
    <w:rsid w:val="005C5B98"/>
    <w:rsid w:val="005C5C15"/>
    <w:rsid w:val="005C5E17"/>
    <w:rsid w:val="005C6044"/>
    <w:rsid w:val="005C6145"/>
    <w:rsid w:val="005C6580"/>
    <w:rsid w:val="005C68A7"/>
    <w:rsid w:val="005C68DB"/>
    <w:rsid w:val="005C69A5"/>
    <w:rsid w:val="005C6BB5"/>
    <w:rsid w:val="005C6C4A"/>
    <w:rsid w:val="005C6F64"/>
    <w:rsid w:val="005C6F98"/>
    <w:rsid w:val="005C700C"/>
    <w:rsid w:val="005C7045"/>
    <w:rsid w:val="005C722D"/>
    <w:rsid w:val="005C73A5"/>
    <w:rsid w:val="005C7674"/>
    <w:rsid w:val="005C76CF"/>
    <w:rsid w:val="005C78C2"/>
    <w:rsid w:val="005C7B26"/>
    <w:rsid w:val="005C7C9D"/>
    <w:rsid w:val="005C7DF9"/>
    <w:rsid w:val="005D029B"/>
    <w:rsid w:val="005D06C8"/>
    <w:rsid w:val="005D0D65"/>
    <w:rsid w:val="005D1079"/>
    <w:rsid w:val="005D184F"/>
    <w:rsid w:val="005D1ADA"/>
    <w:rsid w:val="005D1BA1"/>
    <w:rsid w:val="005D1E66"/>
    <w:rsid w:val="005D1FF7"/>
    <w:rsid w:val="005D2278"/>
    <w:rsid w:val="005D2646"/>
    <w:rsid w:val="005D26CE"/>
    <w:rsid w:val="005D270A"/>
    <w:rsid w:val="005D285C"/>
    <w:rsid w:val="005D28E6"/>
    <w:rsid w:val="005D2B7B"/>
    <w:rsid w:val="005D2BB1"/>
    <w:rsid w:val="005D2D72"/>
    <w:rsid w:val="005D3246"/>
    <w:rsid w:val="005D32BA"/>
    <w:rsid w:val="005D32CE"/>
    <w:rsid w:val="005D3520"/>
    <w:rsid w:val="005D3C57"/>
    <w:rsid w:val="005D3CA7"/>
    <w:rsid w:val="005D3EA7"/>
    <w:rsid w:val="005D3F3D"/>
    <w:rsid w:val="005D4030"/>
    <w:rsid w:val="005D41B9"/>
    <w:rsid w:val="005D4237"/>
    <w:rsid w:val="005D45E6"/>
    <w:rsid w:val="005D46F6"/>
    <w:rsid w:val="005D4BA0"/>
    <w:rsid w:val="005D4E57"/>
    <w:rsid w:val="005D5252"/>
    <w:rsid w:val="005D56D3"/>
    <w:rsid w:val="005D58AF"/>
    <w:rsid w:val="005D58CF"/>
    <w:rsid w:val="005D59DB"/>
    <w:rsid w:val="005D5D35"/>
    <w:rsid w:val="005D5F5A"/>
    <w:rsid w:val="005D5FBD"/>
    <w:rsid w:val="005D609E"/>
    <w:rsid w:val="005D6284"/>
    <w:rsid w:val="005D65D7"/>
    <w:rsid w:val="005D6624"/>
    <w:rsid w:val="005D6A6E"/>
    <w:rsid w:val="005D6B42"/>
    <w:rsid w:val="005D6C1A"/>
    <w:rsid w:val="005D6F36"/>
    <w:rsid w:val="005D7260"/>
    <w:rsid w:val="005D7404"/>
    <w:rsid w:val="005D75C4"/>
    <w:rsid w:val="005D7C78"/>
    <w:rsid w:val="005E009E"/>
    <w:rsid w:val="005E02A2"/>
    <w:rsid w:val="005E0944"/>
    <w:rsid w:val="005E0A40"/>
    <w:rsid w:val="005E0A48"/>
    <w:rsid w:val="005E0DF7"/>
    <w:rsid w:val="005E0F50"/>
    <w:rsid w:val="005E115A"/>
    <w:rsid w:val="005E11DE"/>
    <w:rsid w:val="005E17ED"/>
    <w:rsid w:val="005E1843"/>
    <w:rsid w:val="005E1959"/>
    <w:rsid w:val="005E1B5B"/>
    <w:rsid w:val="005E2231"/>
    <w:rsid w:val="005E2526"/>
    <w:rsid w:val="005E2B86"/>
    <w:rsid w:val="005E2CF8"/>
    <w:rsid w:val="005E32D2"/>
    <w:rsid w:val="005E3312"/>
    <w:rsid w:val="005E3446"/>
    <w:rsid w:val="005E3590"/>
    <w:rsid w:val="005E37AB"/>
    <w:rsid w:val="005E38E7"/>
    <w:rsid w:val="005E3946"/>
    <w:rsid w:val="005E3C02"/>
    <w:rsid w:val="005E3D8D"/>
    <w:rsid w:val="005E3EAF"/>
    <w:rsid w:val="005E464A"/>
    <w:rsid w:val="005E4786"/>
    <w:rsid w:val="005E4AA6"/>
    <w:rsid w:val="005E4BA1"/>
    <w:rsid w:val="005E4F22"/>
    <w:rsid w:val="005E501F"/>
    <w:rsid w:val="005E51EE"/>
    <w:rsid w:val="005E54AC"/>
    <w:rsid w:val="005E568C"/>
    <w:rsid w:val="005E588D"/>
    <w:rsid w:val="005E59C7"/>
    <w:rsid w:val="005E5BCC"/>
    <w:rsid w:val="005E5C6F"/>
    <w:rsid w:val="005E66A2"/>
    <w:rsid w:val="005E6E12"/>
    <w:rsid w:val="005E6E5C"/>
    <w:rsid w:val="005E722D"/>
    <w:rsid w:val="005E74C4"/>
    <w:rsid w:val="005E7520"/>
    <w:rsid w:val="005E7C1E"/>
    <w:rsid w:val="005F0050"/>
    <w:rsid w:val="005F03C4"/>
    <w:rsid w:val="005F08C5"/>
    <w:rsid w:val="005F0A8E"/>
    <w:rsid w:val="005F0AC4"/>
    <w:rsid w:val="005F0B44"/>
    <w:rsid w:val="005F0CE9"/>
    <w:rsid w:val="005F0D8B"/>
    <w:rsid w:val="005F1325"/>
    <w:rsid w:val="005F17CC"/>
    <w:rsid w:val="005F19AF"/>
    <w:rsid w:val="005F2141"/>
    <w:rsid w:val="005F21C1"/>
    <w:rsid w:val="005F2229"/>
    <w:rsid w:val="005F2346"/>
    <w:rsid w:val="005F2431"/>
    <w:rsid w:val="005F2594"/>
    <w:rsid w:val="005F26EB"/>
    <w:rsid w:val="005F2AC2"/>
    <w:rsid w:val="005F2D00"/>
    <w:rsid w:val="005F2DBB"/>
    <w:rsid w:val="005F301A"/>
    <w:rsid w:val="005F3062"/>
    <w:rsid w:val="005F3305"/>
    <w:rsid w:val="005F333C"/>
    <w:rsid w:val="005F33B9"/>
    <w:rsid w:val="005F36C7"/>
    <w:rsid w:val="005F38A8"/>
    <w:rsid w:val="005F3BC4"/>
    <w:rsid w:val="005F3C75"/>
    <w:rsid w:val="005F3CE0"/>
    <w:rsid w:val="005F3D34"/>
    <w:rsid w:val="005F4242"/>
    <w:rsid w:val="005F428A"/>
    <w:rsid w:val="005F43F9"/>
    <w:rsid w:val="005F473E"/>
    <w:rsid w:val="005F4910"/>
    <w:rsid w:val="005F4976"/>
    <w:rsid w:val="005F4E2C"/>
    <w:rsid w:val="005F4FED"/>
    <w:rsid w:val="005F5694"/>
    <w:rsid w:val="005F56AA"/>
    <w:rsid w:val="005F59AE"/>
    <w:rsid w:val="005F5BF6"/>
    <w:rsid w:val="005F5F53"/>
    <w:rsid w:val="005F5FB8"/>
    <w:rsid w:val="005F6249"/>
    <w:rsid w:val="005F6571"/>
    <w:rsid w:val="005F6573"/>
    <w:rsid w:val="005F6A1E"/>
    <w:rsid w:val="005F6AE7"/>
    <w:rsid w:val="005F6C9B"/>
    <w:rsid w:val="005F7079"/>
    <w:rsid w:val="005F795E"/>
    <w:rsid w:val="005F79D7"/>
    <w:rsid w:val="005F7A51"/>
    <w:rsid w:val="005F7C1F"/>
    <w:rsid w:val="00600164"/>
    <w:rsid w:val="0060022D"/>
    <w:rsid w:val="006002DC"/>
    <w:rsid w:val="00600A16"/>
    <w:rsid w:val="00600A63"/>
    <w:rsid w:val="00600D17"/>
    <w:rsid w:val="00600EF8"/>
    <w:rsid w:val="00601556"/>
    <w:rsid w:val="00601663"/>
    <w:rsid w:val="006016A2"/>
    <w:rsid w:val="00601744"/>
    <w:rsid w:val="00601834"/>
    <w:rsid w:val="00601979"/>
    <w:rsid w:val="00601D53"/>
    <w:rsid w:val="00601F72"/>
    <w:rsid w:val="00601FF3"/>
    <w:rsid w:val="006021B0"/>
    <w:rsid w:val="00602366"/>
    <w:rsid w:val="0060238D"/>
    <w:rsid w:val="0060252D"/>
    <w:rsid w:val="0060257E"/>
    <w:rsid w:val="0060279A"/>
    <w:rsid w:val="0060300E"/>
    <w:rsid w:val="00603CFB"/>
    <w:rsid w:val="00603D6B"/>
    <w:rsid w:val="00603DC6"/>
    <w:rsid w:val="00603E62"/>
    <w:rsid w:val="0060401A"/>
    <w:rsid w:val="006040B1"/>
    <w:rsid w:val="0060412D"/>
    <w:rsid w:val="0060422A"/>
    <w:rsid w:val="0060468A"/>
    <w:rsid w:val="0060481E"/>
    <w:rsid w:val="006049DE"/>
    <w:rsid w:val="00604C7B"/>
    <w:rsid w:val="00604F29"/>
    <w:rsid w:val="006050AA"/>
    <w:rsid w:val="0060535F"/>
    <w:rsid w:val="006055C9"/>
    <w:rsid w:val="00605E84"/>
    <w:rsid w:val="00606245"/>
    <w:rsid w:val="006063CC"/>
    <w:rsid w:val="00606B3C"/>
    <w:rsid w:val="00606BF9"/>
    <w:rsid w:val="00606ED0"/>
    <w:rsid w:val="00607459"/>
    <w:rsid w:val="006078AD"/>
    <w:rsid w:val="00607E09"/>
    <w:rsid w:val="00607EEF"/>
    <w:rsid w:val="00607FF7"/>
    <w:rsid w:val="0061015E"/>
    <w:rsid w:val="006101FD"/>
    <w:rsid w:val="00610447"/>
    <w:rsid w:val="0061064A"/>
    <w:rsid w:val="006107A1"/>
    <w:rsid w:val="00610A03"/>
    <w:rsid w:val="00610D5C"/>
    <w:rsid w:val="00610E24"/>
    <w:rsid w:val="00610E52"/>
    <w:rsid w:val="00610F72"/>
    <w:rsid w:val="00610F95"/>
    <w:rsid w:val="00611066"/>
    <w:rsid w:val="006110D2"/>
    <w:rsid w:val="0061129B"/>
    <w:rsid w:val="00611657"/>
    <w:rsid w:val="00611A85"/>
    <w:rsid w:val="00611B11"/>
    <w:rsid w:val="00611C42"/>
    <w:rsid w:val="00611D2C"/>
    <w:rsid w:val="00611D52"/>
    <w:rsid w:val="0061214B"/>
    <w:rsid w:val="0061265C"/>
    <w:rsid w:val="00612947"/>
    <w:rsid w:val="00612DC3"/>
    <w:rsid w:val="006134FA"/>
    <w:rsid w:val="00613615"/>
    <w:rsid w:val="00613877"/>
    <w:rsid w:val="00613B56"/>
    <w:rsid w:val="00613C2C"/>
    <w:rsid w:val="00613C98"/>
    <w:rsid w:val="00613CF0"/>
    <w:rsid w:val="00613E08"/>
    <w:rsid w:val="0061400E"/>
    <w:rsid w:val="006141C9"/>
    <w:rsid w:val="0061434E"/>
    <w:rsid w:val="006143FF"/>
    <w:rsid w:val="006144CF"/>
    <w:rsid w:val="00614ADC"/>
    <w:rsid w:val="0061504B"/>
    <w:rsid w:val="006151F5"/>
    <w:rsid w:val="00615979"/>
    <w:rsid w:val="00615BCE"/>
    <w:rsid w:val="00615E7E"/>
    <w:rsid w:val="0061678A"/>
    <w:rsid w:val="00616AFB"/>
    <w:rsid w:val="00616BBB"/>
    <w:rsid w:val="006171F8"/>
    <w:rsid w:val="006173DB"/>
    <w:rsid w:val="00617882"/>
    <w:rsid w:val="00617C3D"/>
    <w:rsid w:val="00617F56"/>
    <w:rsid w:val="006206AB"/>
    <w:rsid w:val="0062078D"/>
    <w:rsid w:val="00620DBB"/>
    <w:rsid w:val="00620DEE"/>
    <w:rsid w:val="00620E3F"/>
    <w:rsid w:val="00621187"/>
    <w:rsid w:val="006212DC"/>
    <w:rsid w:val="006214D9"/>
    <w:rsid w:val="00621662"/>
    <w:rsid w:val="00621B0C"/>
    <w:rsid w:val="00621DA7"/>
    <w:rsid w:val="00621DF6"/>
    <w:rsid w:val="00621EAB"/>
    <w:rsid w:val="00621F4D"/>
    <w:rsid w:val="006220F3"/>
    <w:rsid w:val="006221CB"/>
    <w:rsid w:val="006221D7"/>
    <w:rsid w:val="00622448"/>
    <w:rsid w:val="0062258B"/>
    <w:rsid w:val="00622DFD"/>
    <w:rsid w:val="00622F20"/>
    <w:rsid w:val="00622F83"/>
    <w:rsid w:val="0062349F"/>
    <w:rsid w:val="00623673"/>
    <w:rsid w:val="00623C01"/>
    <w:rsid w:val="00624119"/>
    <w:rsid w:val="006241E3"/>
    <w:rsid w:val="0062457E"/>
    <w:rsid w:val="00624836"/>
    <w:rsid w:val="00624A84"/>
    <w:rsid w:val="00624E3B"/>
    <w:rsid w:val="00624F2E"/>
    <w:rsid w:val="00624FFD"/>
    <w:rsid w:val="006251CC"/>
    <w:rsid w:val="00625398"/>
    <w:rsid w:val="00625498"/>
    <w:rsid w:val="0062550C"/>
    <w:rsid w:val="00625722"/>
    <w:rsid w:val="00625897"/>
    <w:rsid w:val="00625CF1"/>
    <w:rsid w:val="00625D0D"/>
    <w:rsid w:val="00626230"/>
    <w:rsid w:val="006263A2"/>
    <w:rsid w:val="00626450"/>
    <w:rsid w:val="00626630"/>
    <w:rsid w:val="006267FE"/>
    <w:rsid w:val="00626901"/>
    <w:rsid w:val="00626BAE"/>
    <w:rsid w:val="00626BEA"/>
    <w:rsid w:val="00626F97"/>
    <w:rsid w:val="006276FE"/>
    <w:rsid w:val="00627830"/>
    <w:rsid w:val="006279A9"/>
    <w:rsid w:val="00627ABA"/>
    <w:rsid w:val="00627C1E"/>
    <w:rsid w:val="00627E17"/>
    <w:rsid w:val="00627E6C"/>
    <w:rsid w:val="00627FC1"/>
    <w:rsid w:val="006303C9"/>
    <w:rsid w:val="006303E7"/>
    <w:rsid w:val="006306D3"/>
    <w:rsid w:val="00630956"/>
    <w:rsid w:val="00630EF7"/>
    <w:rsid w:val="00631294"/>
    <w:rsid w:val="00631865"/>
    <w:rsid w:val="006318A2"/>
    <w:rsid w:val="00631BF9"/>
    <w:rsid w:val="00631E15"/>
    <w:rsid w:val="00631E18"/>
    <w:rsid w:val="00632490"/>
    <w:rsid w:val="00632693"/>
    <w:rsid w:val="006327AD"/>
    <w:rsid w:val="0063291F"/>
    <w:rsid w:val="00632BC0"/>
    <w:rsid w:val="00632BDF"/>
    <w:rsid w:val="00632C8E"/>
    <w:rsid w:val="00632D4F"/>
    <w:rsid w:val="00633020"/>
    <w:rsid w:val="00633088"/>
    <w:rsid w:val="00633535"/>
    <w:rsid w:val="006335B0"/>
    <w:rsid w:val="00633600"/>
    <w:rsid w:val="006336FA"/>
    <w:rsid w:val="00633776"/>
    <w:rsid w:val="0063391F"/>
    <w:rsid w:val="00633B21"/>
    <w:rsid w:val="00633CD4"/>
    <w:rsid w:val="00633E0B"/>
    <w:rsid w:val="006340EF"/>
    <w:rsid w:val="006342E1"/>
    <w:rsid w:val="0063454E"/>
    <w:rsid w:val="00634649"/>
    <w:rsid w:val="00634804"/>
    <w:rsid w:val="006348A8"/>
    <w:rsid w:val="006349BD"/>
    <w:rsid w:val="00634ADD"/>
    <w:rsid w:val="0063510F"/>
    <w:rsid w:val="00635199"/>
    <w:rsid w:val="006351E0"/>
    <w:rsid w:val="006351EC"/>
    <w:rsid w:val="006352D9"/>
    <w:rsid w:val="006353FB"/>
    <w:rsid w:val="00635497"/>
    <w:rsid w:val="006354EC"/>
    <w:rsid w:val="006356C9"/>
    <w:rsid w:val="006356F8"/>
    <w:rsid w:val="00635906"/>
    <w:rsid w:val="00635A34"/>
    <w:rsid w:val="00635A81"/>
    <w:rsid w:val="00635F39"/>
    <w:rsid w:val="00636188"/>
    <w:rsid w:val="006365B3"/>
    <w:rsid w:val="006369AE"/>
    <w:rsid w:val="00636D7F"/>
    <w:rsid w:val="00636E45"/>
    <w:rsid w:val="00637206"/>
    <w:rsid w:val="00637302"/>
    <w:rsid w:val="006373B3"/>
    <w:rsid w:val="006374C4"/>
    <w:rsid w:val="0063752E"/>
    <w:rsid w:val="00637584"/>
    <w:rsid w:val="00637664"/>
    <w:rsid w:val="00637B43"/>
    <w:rsid w:val="00640362"/>
    <w:rsid w:val="00640458"/>
    <w:rsid w:val="0064074A"/>
    <w:rsid w:val="006407A7"/>
    <w:rsid w:val="006407EE"/>
    <w:rsid w:val="00640810"/>
    <w:rsid w:val="00640ADB"/>
    <w:rsid w:val="00640B08"/>
    <w:rsid w:val="00640F25"/>
    <w:rsid w:val="00640FC4"/>
    <w:rsid w:val="00641208"/>
    <w:rsid w:val="00641641"/>
    <w:rsid w:val="00641D9E"/>
    <w:rsid w:val="00641E89"/>
    <w:rsid w:val="0064205A"/>
    <w:rsid w:val="00642271"/>
    <w:rsid w:val="00642C93"/>
    <w:rsid w:val="00642FF7"/>
    <w:rsid w:val="006430E2"/>
    <w:rsid w:val="00643337"/>
    <w:rsid w:val="00643ECD"/>
    <w:rsid w:val="00644008"/>
    <w:rsid w:val="00644211"/>
    <w:rsid w:val="0064441C"/>
    <w:rsid w:val="006446AB"/>
    <w:rsid w:val="00644A0C"/>
    <w:rsid w:val="00644B74"/>
    <w:rsid w:val="00644DAE"/>
    <w:rsid w:val="00644DE5"/>
    <w:rsid w:val="0064512F"/>
    <w:rsid w:val="0064515A"/>
    <w:rsid w:val="006453F9"/>
    <w:rsid w:val="0064548F"/>
    <w:rsid w:val="00646614"/>
    <w:rsid w:val="006466CC"/>
    <w:rsid w:val="00646868"/>
    <w:rsid w:val="00646CB3"/>
    <w:rsid w:val="00646ED7"/>
    <w:rsid w:val="00647047"/>
    <w:rsid w:val="0064724D"/>
    <w:rsid w:val="00647AFB"/>
    <w:rsid w:val="00647B43"/>
    <w:rsid w:val="006500B4"/>
    <w:rsid w:val="00650201"/>
    <w:rsid w:val="00650FFB"/>
    <w:rsid w:val="0065151E"/>
    <w:rsid w:val="006517A9"/>
    <w:rsid w:val="006518D3"/>
    <w:rsid w:val="00651D14"/>
    <w:rsid w:val="006522D3"/>
    <w:rsid w:val="0065231F"/>
    <w:rsid w:val="006524AE"/>
    <w:rsid w:val="006524F3"/>
    <w:rsid w:val="0065293B"/>
    <w:rsid w:val="006529AB"/>
    <w:rsid w:val="00652F0D"/>
    <w:rsid w:val="00653504"/>
    <w:rsid w:val="006536BF"/>
    <w:rsid w:val="006536EE"/>
    <w:rsid w:val="00653AD4"/>
    <w:rsid w:val="00653DB4"/>
    <w:rsid w:val="00654091"/>
    <w:rsid w:val="0065456C"/>
    <w:rsid w:val="006547B1"/>
    <w:rsid w:val="00654B02"/>
    <w:rsid w:val="00654D6A"/>
    <w:rsid w:val="006550E8"/>
    <w:rsid w:val="00655762"/>
    <w:rsid w:val="00655E26"/>
    <w:rsid w:val="00656160"/>
    <w:rsid w:val="006561CB"/>
    <w:rsid w:val="00656A21"/>
    <w:rsid w:val="00656A98"/>
    <w:rsid w:val="00656AAB"/>
    <w:rsid w:val="00656B50"/>
    <w:rsid w:val="006570BF"/>
    <w:rsid w:val="006573E6"/>
    <w:rsid w:val="00657AA8"/>
    <w:rsid w:val="00657B8A"/>
    <w:rsid w:val="00657D8C"/>
    <w:rsid w:val="0066000E"/>
    <w:rsid w:val="00660533"/>
    <w:rsid w:val="006606C0"/>
    <w:rsid w:val="00660855"/>
    <w:rsid w:val="00660D21"/>
    <w:rsid w:val="00660ED8"/>
    <w:rsid w:val="00660F5A"/>
    <w:rsid w:val="00660FD3"/>
    <w:rsid w:val="00661076"/>
    <w:rsid w:val="00661168"/>
    <w:rsid w:val="00661261"/>
    <w:rsid w:val="0066152F"/>
    <w:rsid w:val="00661631"/>
    <w:rsid w:val="006616BD"/>
    <w:rsid w:val="00661ABE"/>
    <w:rsid w:val="00661B24"/>
    <w:rsid w:val="00661BB0"/>
    <w:rsid w:val="00661C11"/>
    <w:rsid w:val="00661EA8"/>
    <w:rsid w:val="00661EE7"/>
    <w:rsid w:val="00661F6B"/>
    <w:rsid w:val="00662256"/>
    <w:rsid w:val="00662451"/>
    <w:rsid w:val="006629BC"/>
    <w:rsid w:val="00662BAF"/>
    <w:rsid w:val="00662D74"/>
    <w:rsid w:val="00663254"/>
    <w:rsid w:val="00663565"/>
    <w:rsid w:val="00663617"/>
    <w:rsid w:val="0066367E"/>
    <w:rsid w:val="00663834"/>
    <w:rsid w:val="00663998"/>
    <w:rsid w:val="00663B7C"/>
    <w:rsid w:val="00663D6F"/>
    <w:rsid w:val="00663F17"/>
    <w:rsid w:val="00664256"/>
    <w:rsid w:val="00664585"/>
    <w:rsid w:val="006645CB"/>
    <w:rsid w:val="006646EB"/>
    <w:rsid w:val="00664961"/>
    <w:rsid w:val="00664B08"/>
    <w:rsid w:val="00664D07"/>
    <w:rsid w:val="00664D9A"/>
    <w:rsid w:val="0066508D"/>
    <w:rsid w:val="0066572C"/>
    <w:rsid w:val="006657CA"/>
    <w:rsid w:val="00665959"/>
    <w:rsid w:val="00665B1B"/>
    <w:rsid w:val="00665C0B"/>
    <w:rsid w:val="00665EB4"/>
    <w:rsid w:val="0066602E"/>
    <w:rsid w:val="00666804"/>
    <w:rsid w:val="00666D26"/>
    <w:rsid w:val="00666D6A"/>
    <w:rsid w:val="006670C4"/>
    <w:rsid w:val="006673E3"/>
    <w:rsid w:val="00667584"/>
    <w:rsid w:val="00667C0D"/>
    <w:rsid w:val="00667C22"/>
    <w:rsid w:val="00667EE1"/>
    <w:rsid w:val="00670328"/>
    <w:rsid w:val="006708BE"/>
    <w:rsid w:val="006709C6"/>
    <w:rsid w:val="00670B31"/>
    <w:rsid w:val="00670C37"/>
    <w:rsid w:val="00670CCA"/>
    <w:rsid w:val="00670D8F"/>
    <w:rsid w:val="00670E02"/>
    <w:rsid w:val="00670F3F"/>
    <w:rsid w:val="00670F5D"/>
    <w:rsid w:val="00671047"/>
    <w:rsid w:val="0067119A"/>
    <w:rsid w:val="006716A9"/>
    <w:rsid w:val="00671950"/>
    <w:rsid w:val="00671B0A"/>
    <w:rsid w:val="00671BA6"/>
    <w:rsid w:val="00671F07"/>
    <w:rsid w:val="00672033"/>
    <w:rsid w:val="00672206"/>
    <w:rsid w:val="006722BB"/>
    <w:rsid w:val="00672346"/>
    <w:rsid w:val="00672552"/>
    <w:rsid w:val="006725DE"/>
    <w:rsid w:val="00672D6C"/>
    <w:rsid w:val="00672E9B"/>
    <w:rsid w:val="0067314C"/>
    <w:rsid w:val="00673726"/>
    <w:rsid w:val="00673734"/>
    <w:rsid w:val="0067393C"/>
    <w:rsid w:val="006748FE"/>
    <w:rsid w:val="00674AF7"/>
    <w:rsid w:val="00674BE0"/>
    <w:rsid w:val="00674C24"/>
    <w:rsid w:val="00674CBC"/>
    <w:rsid w:val="00675552"/>
    <w:rsid w:val="00675594"/>
    <w:rsid w:val="006757EA"/>
    <w:rsid w:val="00675969"/>
    <w:rsid w:val="00675AF0"/>
    <w:rsid w:val="00675B84"/>
    <w:rsid w:val="00675F75"/>
    <w:rsid w:val="00676317"/>
    <w:rsid w:val="0067643B"/>
    <w:rsid w:val="006767FB"/>
    <w:rsid w:val="00676BD2"/>
    <w:rsid w:val="00676C93"/>
    <w:rsid w:val="00676D75"/>
    <w:rsid w:val="00677149"/>
    <w:rsid w:val="006775C5"/>
    <w:rsid w:val="006779DC"/>
    <w:rsid w:val="00677CC9"/>
    <w:rsid w:val="006804B1"/>
    <w:rsid w:val="00680929"/>
    <w:rsid w:val="00680D36"/>
    <w:rsid w:val="00681106"/>
    <w:rsid w:val="0068117F"/>
    <w:rsid w:val="00681683"/>
    <w:rsid w:val="006819A2"/>
    <w:rsid w:val="00681B71"/>
    <w:rsid w:val="0068221D"/>
    <w:rsid w:val="0068234D"/>
    <w:rsid w:val="006827F1"/>
    <w:rsid w:val="00682883"/>
    <w:rsid w:val="006828FA"/>
    <w:rsid w:val="00682B9C"/>
    <w:rsid w:val="00682D3B"/>
    <w:rsid w:val="00682F00"/>
    <w:rsid w:val="00682FD8"/>
    <w:rsid w:val="0068319D"/>
    <w:rsid w:val="00683413"/>
    <w:rsid w:val="006835E6"/>
    <w:rsid w:val="00683656"/>
    <w:rsid w:val="006838B4"/>
    <w:rsid w:val="006839E3"/>
    <w:rsid w:val="00683A2F"/>
    <w:rsid w:val="00683B75"/>
    <w:rsid w:val="00684A53"/>
    <w:rsid w:val="00684E77"/>
    <w:rsid w:val="006850AC"/>
    <w:rsid w:val="0068510E"/>
    <w:rsid w:val="0068514D"/>
    <w:rsid w:val="0068525C"/>
    <w:rsid w:val="00685C3B"/>
    <w:rsid w:val="00685D8A"/>
    <w:rsid w:val="00685EEC"/>
    <w:rsid w:val="00685FED"/>
    <w:rsid w:val="0068618B"/>
    <w:rsid w:val="00686397"/>
    <w:rsid w:val="00686A8D"/>
    <w:rsid w:val="00686EA1"/>
    <w:rsid w:val="006870AD"/>
    <w:rsid w:val="00687C71"/>
    <w:rsid w:val="00687E27"/>
    <w:rsid w:val="00687E44"/>
    <w:rsid w:val="00690365"/>
    <w:rsid w:val="00690586"/>
    <w:rsid w:val="0069063A"/>
    <w:rsid w:val="006906E7"/>
    <w:rsid w:val="00690C7E"/>
    <w:rsid w:val="00690E6D"/>
    <w:rsid w:val="00690F01"/>
    <w:rsid w:val="00690FD5"/>
    <w:rsid w:val="006912BE"/>
    <w:rsid w:val="00691529"/>
    <w:rsid w:val="00691763"/>
    <w:rsid w:val="00691A5F"/>
    <w:rsid w:val="00691B4A"/>
    <w:rsid w:val="00691D3D"/>
    <w:rsid w:val="00691E95"/>
    <w:rsid w:val="0069219A"/>
    <w:rsid w:val="00692311"/>
    <w:rsid w:val="00692415"/>
    <w:rsid w:val="0069292B"/>
    <w:rsid w:val="00692CFE"/>
    <w:rsid w:val="00693435"/>
    <w:rsid w:val="00693461"/>
    <w:rsid w:val="00693850"/>
    <w:rsid w:val="006939FF"/>
    <w:rsid w:val="00693CD8"/>
    <w:rsid w:val="00693E03"/>
    <w:rsid w:val="00694066"/>
    <w:rsid w:val="0069437A"/>
    <w:rsid w:val="00694515"/>
    <w:rsid w:val="0069459B"/>
    <w:rsid w:val="00694A97"/>
    <w:rsid w:val="00694F85"/>
    <w:rsid w:val="006950A9"/>
    <w:rsid w:val="0069547F"/>
    <w:rsid w:val="0069570D"/>
    <w:rsid w:val="00695940"/>
    <w:rsid w:val="00695963"/>
    <w:rsid w:val="00695A57"/>
    <w:rsid w:val="00695E6E"/>
    <w:rsid w:val="00695F99"/>
    <w:rsid w:val="00696320"/>
    <w:rsid w:val="0069696C"/>
    <w:rsid w:val="00697212"/>
    <w:rsid w:val="00697625"/>
    <w:rsid w:val="00697909"/>
    <w:rsid w:val="00697AD0"/>
    <w:rsid w:val="00697D20"/>
    <w:rsid w:val="00697D75"/>
    <w:rsid w:val="006A016F"/>
    <w:rsid w:val="006A0351"/>
    <w:rsid w:val="006A06A9"/>
    <w:rsid w:val="006A08B5"/>
    <w:rsid w:val="006A0981"/>
    <w:rsid w:val="006A0F30"/>
    <w:rsid w:val="006A128E"/>
    <w:rsid w:val="006A12F7"/>
    <w:rsid w:val="006A134A"/>
    <w:rsid w:val="006A145F"/>
    <w:rsid w:val="006A18BB"/>
    <w:rsid w:val="006A19A2"/>
    <w:rsid w:val="006A1E46"/>
    <w:rsid w:val="006A1F4E"/>
    <w:rsid w:val="006A1F76"/>
    <w:rsid w:val="006A221E"/>
    <w:rsid w:val="006A245F"/>
    <w:rsid w:val="006A24DF"/>
    <w:rsid w:val="006A27AA"/>
    <w:rsid w:val="006A27FD"/>
    <w:rsid w:val="006A3145"/>
    <w:rsid w:val="006A31A6"/>
    <w:rsid w:val="006A3471"/>
    <w:rsid w:val="006A34BF"/>
    <w:rsid w:val="006A355F"/>
    <w:rsid w:val="006A380F"/>
    <w:rsid w:val="006A3A85"/>
    <w:rsid w:val="006A3B8F"/>
    <w:rsid w:val="006A413F"/>
    <w:rsid w:val="006A42DE"/>
    <w:rsid w:val="006A46E6"/>
    <w:rsid w:val="006A4A08"/>
    <w:rsid w:val="006A50EA"/>
    <w:rsid w:val="006A5111"/>
    <w:rsid w:val="006A547B"/>
    <w:rsid w:val="006A559C"/>
    <w:rsid w:val="006A5E66"/>
    <w:rsid w:val="006A615E"/>
    <w:rsid w:val="006A64C1"/>
    <w:rsid w:val="006A6619"/>
    <w:rsid w:val="006A676B"/>
    <w:rsid w:val="006A68E3"/>
    <w:rsid w:val="006A6C58"/>
    <w:rsid w:val="006A72D4"/>
    <w:rsid w:val="006A76D9"/>
    <w:rsid w:val="006A78FF"/>
    <w:rsid w:val="006A7BD4"/>
    <w:rsid w:val="006A7FDB"/>
    <w:rsid w:val="006B01BD"/>
    <w:rsid w:val="006B026D"/>
    <w:rsid w:val="006B0632"/>
    <w:rsid w:val="006B1280"/>
    <w:rsid w:val="006B15EB"/>
    <w:rsid w:val="006B18B9"/>
    <w:rsid w:val="006B1A54"/>
    <w:rsid w:val="006B1DA4"/>
    <w:rsid w:val="006B1E39"/>
    <w:rsid w:val="006B1E84"/>
    <w:rsid w:val="006B220C"/>
    <w:rsid w:val="006B2523"/>
    <w:rsid w:val="006B2865"/>
    <w:rsid w:val="006B2D12"/>
    <w:rsid w:val="006B347B"/>
    <w:rsid w:val="006B38AD"/>
    <w:rsid w:val="006B38D8"/>
    <w:rsid w:val="006B4026"/>
    <w:rsid w:val="006B404F"/>
    <w:rsid w:val="006B433D"/>
    <w:rsid w:val="006B47E1"/>
    <w:rsid w:val="006B4B35"/>
    <w:rsid w:val="006B4FB9"/>
    <w:rsid w:val="006B5723"/>
    <w:rsid w:val="006B5736"/>
    <w:rsid w:val="006B5AAB"/>
    <w:rsid w:val="006B5C0A"/>
    <w:rsid w:val="006B5E5D"/>
    <w:rsid w:val="006B61D8"/>
    <w:rsid w:val="006B6358"/>
    <w:rsid w:val="006B647C"/>
    <w:rsid w:val="006B6617"/>
    <w:rsid w:val="006B6818"/>
    <w:rsid w:val="006B68CA"/>
    <w:rsid w:val="006B68D7"/>
    <w:rsid w:val="006B6BC3"/>
    <w:rsid w:val="006B6D98"/>
    <w:rsid w:val="006B703B"/>
    <w:rsid w:val="006B7099"/>
    <w:rsid w:val="006B7259"/>
    <w:rsid w:val="006B7344"/>
    <w:rsid w:val="006B771F"/>
    <w:rsid w:val="006B78BC"/>
    <w:rsid w:val="006B7ADC"/>
    <w:rsid w:val="006B7D18"/>
    <w:rsid w:val="006C025D"/>
    <w:rsid w:val="006C04AE"/>
    <w:rsid w:val="006C06FF"/>
    <w:rsid w:val="006C0AE3"/>
    <w:rsid w:val="006C0EDF"/>
    <w:rsid w:val="006C12D0"/>
    <w:rsid w:val="006C1389"/>
    <w:rsid w:val="006C1928"/>
    <w:rsid w:val="006C1A7A"/>
    <w:rsid w:val="006C1C14"/>
    <w:rsid w:val="006C1D08"/>
    <w:rsid w:val="006C1DC9"/>
    <w:rsid w:val="006C1EBC"/>
    <w:rsid w:val="006C20E5"/>
    <w:rsid w:val="006C213C"/>
    <w:rsid w:val="006C21B8"/>
    <w:rsid w:val="006C2B9D"/>
    <w:rsid w:val="006C2C33"/>
    <w:rsid w:val="006C2C7F"/>
    <w:rsid w:val="006C2F55"/>
    <w:rsid w:val="006C3092"/>
    <w:rsid w:val="006C335F"/>
    <w:rsid w:val="006C3476"/>
    <w:rsid w:val="006C373F"/>
    <w:rsid w:val="006C37C7"/>
    <w:rsid w:val="006C38B5"/>
    <w:rsid w:val="006C39C3"/>
    <w:rsid w:val="006C39DF"/>
    <w:rsid w:val="006C3B8D"/>
    <w:rsid w:val="006C3C29"/>
    <w:rsid w:val="006C3C2D"/>
    <w:rsid w:val="006C3E13"/>
    <w:rsid w:val="006C49DE"/>
    <w:rsid w:val="006C4A3D"/>
    <w:rsid w:val="006C4C25"/>
    <w:rsid w:val="006C5068"/>
    <w:rsid w:val="006C50B1"/>
    <w:rsid w:val="006C5176"/>
    <w:rsid w:val="006C526C"/>
    <w:rsid w:val="006C5552"/>
    <w:rsid w:val="006C5895"/>
    <w:rsid w:val="006C5A3E"/>
    <w:rsid w:val="006C5CD2"/>
    <w:rsid w:val="006C5D41"/>
    <w:rsid w:val="006C6009"/>
    <w:rsid w:val="006C61D5"/>
    <w:rsid w:val="006C686E"/>
    <w:rsid w:val="006C69D4"/>
    <w:rsid w:val="006C6B86"/>
    <w:rsid w:val="006C6C0F"/>
    <w:rsid w:val="006C6C50"/>
    <w:rsid w:val="006C6CC7"/>
    <w:rsid w:val="006C6DB0"/>
    <w:rsid w:val="006C6F95"/>
    <w:rsid w:val="006C71C7"/>
    <w:rsid w:val="006C77CB"/>
    <w:rsid w:val="006C7D04"/>
    <w:rsid w:val="006C7EFA"/>
    <w:rsid w:val="006D09B2"/>
    <w:rsid w:val="006D0B92"/>
    <w:rsid w:val="006D0E01"/>
    <w:rsid w:val="006D0EC5"/>
    <w:rsid w:val="006D11BD"/>
    <w:rsid w:val="006D11E0"/>
    <w:rsid w:val="006D17CD"/>
    <w:rsid w:val="006D188B"/>
    <w:rsid w:val="006D1A5C"/>
    <w:rsid w:val="006D1C90"/>
    <w:rsid w:val="006D1CAD"/>
    <w:rsid w:val="006D2280"/>
    <w:rsid w:val="006D24F3"/>
    <w:rsid w:val="006D2A82"/>
    <w:rsid w:val="006D2C00"/>
    <w:rsid w:val="006D2D62"/>
    <w:rsid w:val="006D2D64"/>
    <w:rsid w:val="006D2D9A"/>
    <w:rsid w:val="006D2E78"/>
    <w:rsid w:val="006D2ED7"/>
    <w:rsid w:val="006D3051"/>
    <w:rsid w:val="006D30CB"/>
    <w:rsid w:val="006D3323"/>
    <w:rsid w:val="006D3660"/>
    <w:rsid w:val="006D367A"/>
    <w:rsid w:val="006D376C"/>
    <w:rsid w:val="006D39E6"/>
    <w:rsid w:val="006D3EA8"/>
    <w:rsid w:val="006D3EAD"/>
    <w:rsid w:val="006D3F27"/>
    <w:rsid w:val="006D440D"/>
    <w:rsid w:val="006D4675"/>
    <w:rsid w:val="006D4790"/>
    <w:rsid w:val="006D4A95"/>
    <w:rsid w:val="006D4B33"/>
    <w:rsid w:val="006D4C33"/>
    <w:rsid w:val="006D4E12"/>
    <w:rsid w:val="006D4E2B"/>
    <w:rsid w:val="006D4EC2"/>
    <w:rsid w:val="006D505A"/>
    <w:rsid w:val="006D55EC"/>
    <w:rsid w:val="006D5662"/>
    <w:rsid w:val="006D5CFE"/>
    <w:rsid w:val="006D6492"/>
    <w:rsid w:val="006D6577"/>
    <w:rsid w:val="006D6772"/>
    <w:rsid w:val="006D67CB"/>
    <w:rsid w:val="006D67FF"/>
    <w:rsid w:val="006D696B"/>
    <w:rsid w:val="006D6B90"/>
    <w:rsid w:val="006D6E00"/>
    <w:rsid w:val="006D703E"/>
    <w:rsid w:val="006D74B8"/>
    <w:rsid w:val="006D75B9"/>
    <w:rsid w:val="006D7717"/>
    <w:rsid w:val="006D7EF2"/>
    <w:rsid w:val="006E0009"/>
    <w:rsid w:val="006E0271"/>
    <w:rsid w:val="006E0276"/>
    <w:rsid w:val="006E045B"/>
    <w:rsid w:val="006E0669"/>
    <w:rsid w:val="006E08AA"/>
    <w:rsid w:val="006E0F35"/>
    <w:rsid w:val="006E1210"/>
    <w:rsid w:val="006E18E6"/>
    <w:rsid w:val="006E1B0A"/>
    <w:rsid w:val="006E1C5B"/>
    <w:rsid w:val="006E1DB2"/>
    <w:rsid w:val="006E1EC5"/>
    <w:rsid w:val="006E2124"/>
    <w:rsid w:val="006E2189"/>
    <w:rsid w:val="006E220A"/>
    <w:rsid w:val="006E223F"/>
    <w:rsid w:val="006E296B"/>
    <w:rsid w:val="006E2A4C"/>
    <w:rsid w:val="006E2C0E"/>
    <w:rsid w:val="006E2C77"/>
    <w:rsid w:val="006E32AD"/>
    <w:rsid w:val="006E33A2"/>
    <w:rsid w:val="006E35D4"/>
    <w:rsid w:val="006E368F"/>
    <w:rsid w:val="006E38EA"/>
    <w:rsid w:val="006E39ED"/>
    <w:rsid w:val="006E3BFF"/>
    <w:rsid w:val="006E407A"/>
    <w:rsid w:val="006E439E"/>
    <w:rsid w:val="006E47D2"/>
    <w:rsid w:val="006E5711"/>
    <w:rsid w:val="006E5A9D"/>
    <w:rsid w:val="006E5CD2"/>
    <w:rsid w:val="006E5D26"/>
    <w:rsid w:val="006E5D7E"/>
    <w:rsid w:val="006E60D7"/>
    <w:rsid w:val="006E6475"/>
    <w:rsid w:val="006E6849"/>
    <w:rsid w:val="006E6909"/>
    <w:rsid w:val="006E6C56"/>
    <w:rsid w:val="006E6DE5"/>
    <w:rsid w:val="006E70D1"/>
    <w:rsid w:val="006E7515"/>
    <w:rsid w:val="006E7520"/>
    <w:rsid w:val="006E7649"/>
    <w:rsid w:val="006E7AD9"/>
    <w:rsid w:val="006E7F24"/>
    <w:rsid w:val="006F0104"/>
    <w:rsid w:val="006F032A"/>
    <w:rsid w:val="006F06F7"/>
    <w:rsid w:val="006F0A71"/>
    <w:rsid w:val="006F0D46"/>
    <w:rsid w:val="006F0DED"/>
    <w:rsid w:val="006F12A5"/>
    <w:rsid w:val="006F1382"/>
    <w:rsid w:val="006F1644"/>
    <w:rsid w:val="006F1702"/>
    <w:rsid w:val="006F176B"/>
    <w:rsid w:val="006F181A"/>
    <w:rsid w:val="006F1956"/>
    <w:rsid w:val="006F19D7"/>
    <w:rsid w:val="006F1BFD"/>
    <w:rsid w:val="006F1C28"/>
    <w:rsid w:val="006F1C42"/>
    <w:rsid w:val="006F1C64"/>
    <w:rsid w:val="006F1FCF"/>
    <w:rsid w:val="006F20D6"/>
    <w:rsid w:val="006F2CF2"/>
    <w:rsid w:val="006F2E2D"/>
    <w:rsid w:val="006F2F7D"/>
    <w:rsid w:val="006F3024"/>
    <w:rsid w:val="006F3141"/>
    <w:rsid w:val="006F332D"/>
    <w:rsid w:val="006F354F"/>
    <w:rsid w:val="006F3706"/>
    <w:rsid w:val="006F3970"/>
    <w:rsid w:val="006F39EA"/>
    <w:rsid w:val="006F3AC7"/>
    <w:rsid w:val="006F3DC0"/>
    <w:rsid w:val="006F3F5E"/>
    <w:rsid w:val="006F427A"/>
    <w:rsid w:val="006F47CA"/>
    <w:rsid w:val="006F4D62"/>
    <w:rsid w:val="006F4D8D"/>
    <w:rsid w:val="006F555B"/>
    <w:rsid w:val="006F590C"/>
    <w:rsid w:val="006F59F0"/>
    <w:rsid w:val="006F5C93"/>
    <w:rsid w:val="006F6259"/>
    <w:rsid w:val="006F6483"/>
    <w:rsid w:val="006F65AA"/>
    <w:rsid w:val="006F739E"/>
    <w:rsid w:val="006F74D9"/>
    <w:rsid w:val="006F79B8"/>
    <w:rsid w:val="006F79C8"/>
    <w:rsid w:val="006F7DD4"/>
    <w:rsid w:val="006F7F8A"/>
    <w:rsid w:val="006F7FE0"/>
    <w:rsid w:val="007000EA"/>
    <w:rsid w:val="007001B7"/>
    <w:rsid w:val="007001D2"/>
    <w:rsid w:val="007004A6"/>
    <w:rsid w:val="0070059A"/>
    <w:rsid w:val="00700A11"/>
    <w:rsid w:val="00700AE6"/>
    <w:rsid w:val="00700B8F"/>
    <w:rsid w:val="00700EF6"/>
    <w:rsid w:val="00700F7D"/>
    <w:rsid w:val="00701245"/>
    <w:rsid w:val="007012C7"/>
    <w:rsid w:val="007012DD"/>
    <w:rsid w:val="007013F9"/>
    <w:rsid w:val="00701444"/>
    <w:rsid w:val="007015D8"/>
    <w:rsid w:val="00701833"/>
    <w:rsid w:val="00702033"/>
    <w:rsid w:val="00702557"/>
    <w:rsid w:val="00702909"/>
    <w:rsid w:val="00702C19"/>
    <w:rsid w:val="00702DD2"/>
    <w:rsid w:val="00702E3A"/>
    <w:rsid w:val="0070316A"/>
    <w:rsid w:val="0070320B"/>
    <w:rsid w:val="00703237"/>
    <w:rsid w:val="007038EF"/>
    <w:rsid w:val="00703CF1"/>
    <w:rsid w:val="00703EE4"/>
    <w:rsid w:val="00703F77"/>
    <w:rsid w:val="007040BB"/>
    <w:rsid w:val="00704267"/>
    <w:rsid w:val="00704271"/>
    <w:rsid w:val="0070427E"/>
    <w:rsid w:val="007044B1"/>
    <w:rsid w:val="00704AF4"/>
    <w:rsid w:val="00704BD3"/>
    <w:rsid w:val="00704D55"/>
    <w:rsid w:val="00704D9F"/>
    <w:rsid w:val="00705367"/>
    <w:rsid w:val="0070541D"/>
    <w:rsid w:val="00705772"/>
    <w:rsid w:val="00705AF2"/>
    <w:rsid w:val="00705EAD"/>
    <w:rsid w:val="00705EF4"/>
    <w:rsid w:val="00705FC6"/>
    <w:rsid w:val="00705FF8"/>
    <w:rsid w:val="007061D8"/>
    <w:rsid w:val="007063ED"/>
    <w:rsid w:val="00706587"/>
    <w:rsid w:val="00706C1B"/>
    <w:rsid w:val="0070726B"/>
    <w:rsid w:val="00707344"/>
    <w:rsid w:val="00707489"/>
    <w:rsid w:val="007077F5"/>
    <w:rsid w:val="00707925"/>
    <w:rsid w:val="00707970"/>
    <w:rsid w:val="007079EA"/>
    <w:rsid w:val="00707ADB"/>
    <w:rsid w:val="00707D14"/>
    <w:rsid w:val="00707F7D"/>
    <w:rsid w:val="007100EB"/>
    <w:rsid w:val="00710687"/>
    <w:rsid w:val="00710737"/>
    <w:rsid w:val="00710FD6"/>
    <w:rsid w:val="00710FF1"/>
    <w:rsid w:val="0071115F"/>
    <w:rsid w:val="00711437"/>
    <w:rsid w:val="0071152F"/>
    <w:rsid w:val="00711770"/>
    <w:rsid w:val="0071177C"/>
    <w:rsid w:val="00711A73"/>
    <w:rsid w:val="00711C52"/>
    <w:rsid w:val="00712151"/>
    <w:rsid w:val="007124FC"/>
    <w:rsid w:val="00712517"/>
    <w:rsid w:val="007125D0"/>
    <w:rsid w:val="0071285A"/>
    <w:rsid w:val="0071292F"/>
    <w:rsid w:val="007129BC"/>
    <w:rsid w:val="00712AD9"/>
    <w:rsid w:val="00712C6D"/>
    <w:rsid w:val="00713427"/>
    <w:rsid w:val="007135E5"/>
    <w:rsid w:val="007136C6"/>
    <w:rsid w:val="00713E34"/>
    <w:rsid w:val="00713E71"/>
    <w:rsid w:val="007142C7"/>
    <w:rsid w:val="00714834"/>
    <w:rsid w:val="007148E9"/>
    <w:rsid w:val="00714E7F"/>
    <w:rsid w:val="0071524D"/>
    <w:rsid w:val="0071535C"/>
    <w:rsid w:val="00715A48"/>
    <w:rsid w:val="00715E06"/>
    <w:rsid w:val="00716173"/>
    <w:rsid w:val="00716902"/>
    <w:rsid w:val="00716A49"/>
    <w:rsid w:val="00716E53"/>
    <w:rsid w:val="00716F0E"/>
    <w:rsid w:val="00716FAC"/>
    <w:rsid w:val="00717247"/>
    <w:rsid w:val="007174A0"/>
    <w:rsid w:val="0071794E"/>
    <w:rsid w:val="00717A7F"/>
    <w:rsid w:val="00717B3F"/>
    <w:rsid w:val="00720134"/>
    <w:rsid w:val="00720236"/>
    <w:rsid w:val="0072041C"/>
    <w:rsid w:val="0072051A"/>
    <w:rsid w:val="007205C1"/>
    <w:rsid w:val="00720A63"/>
    <w:rsid w:val="00720B3B"/>
    <w:rsid w:val="00720C24"/>
    <w:rsid w:val="00720EC6"/>
    <w:rsid w:val="00721115"/>
    <w:rsid w:val="007212D7"/>
    <w:rsid w:val="00721764"/>
    <w:rsid w:val="00721B8B"/>
    <w:rsid w:val="00721CD8"/>
    <w:rsid w:val="00722277"/>
    <w:rsid w:val="007223D8"/>
    <w:rsid w:val="007224A4"/>
    <w:rsid w:val="007224C4"/>
    <w:rsid w:val="007228B3"/>
    <w:rsid w:val="0072290D"/>
    <w:rsid w:val="00722EDF"/>
    <w:rsid w:val="00722EEE"/>
    <w:rsid w:val="00723AB8"/>
    <w:rsid w:val="00723ACB"/>
    <w:rsid w:val="00723B2A"/>
    <w:rsid w:val="0072407A"/>
    <w:rsid w:val="007240A5"/>
    <w:rsid w:val="007243E6"/>
    <w:rsid w:val="00724634"/>
    <w:rsid w:val="007247E6"/>
    <w:rsid w:val="00724944"/>
    <w:rsid w:val="00724AD9"/>
    <w:rsid w:val="00724BEA"/>
    <w:rsid w:val="00724CE2"/>
    <w:rsid w:val="00724D73"/>
    <w:rsid w:val="00724EED"/>
    <w:rsid w:val="0072527F"/>
    <w:rsid w:val="007253DB"/>
    <w:rsid w:val="00725964"/>
    <w:rsid w:val="00725A48"/>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56D"/>
    <w:rsid w:val="007315B6"/>
    <w:rsid w:val="00731654"/>
    <w:rsid w:val="0073186E"/>
    <w:rsid w:val="007318D7"/>
    <w:rsid w:val="00732005"/>
    <w:rsid w:val="007323BB"/>
    <w:rsid w:val="00732495"/>
    <w:rsid w:val="00732676"/>
    <w:rsid w:val="007328B3"/>
    <w:rsid w:val="00732905"/>
    <w:rsid w:val="00732EA8"/>
    <w:rsid w:val="0073307E"/>
    <w:rsid w:val="00733461"/>
    <w:rsid w:val="007336DC"/>
    <w:rsid w:val="00733934"/>
    <w:rsid w:val="00733B36"/>
    <w:rsid w:val="00733D34"/>
    <w:rsid w:val="00734058"/>
    <w:rsid w:val="0073409D"/>
    <w:rsid w:val="00734208"/>
    <w:rsid w:val="00734312"/>
    <w:rsid w:val="007344AD"/>
    <w:rsid w:val="00734B83"/>
    <w:rsid w:val="007355D0"/>
    <w:rsid w:val="007359C7"/>
    <w:rsid w:val="00735C87"/>
    <w:rsid w:val="00736121"/>
    <w:rsid w:val="0073624E"/>
    <w:rsid w:val="007366BD"/>
    <w:rsid w:val="00736736"/>
    <w:rsid w:val="007368EC"/>
    <w:rsid w:val="00736A13"/>
    <w:rsid w:val="00736B98"/>
    <w:rsid w:val="00736BD4"/>
    <w:rsid w:val="00736C58"/>
    <w:rsid w:val="00736CE6"/>
    <w:rsid w:val="00736EEF"/>
    <w:rsid w:val="007372EF"/>
    <w:rsid w:val="00737324"/>
    <w:rsid w:val="007377A9"/>
    <w:rsid w:val="0073784F"/>
    <w:rsid w:val="00737A25"/>
    <w:rsid w:val="00737F36"/>
    <w:rsid w:val="00737FCE"/>
    <w:rsid w:val="007403D7"/>
    <w:rsid w:val="0074053D"/>
    <w:rsid w:val="00740781"/>
    <w:rsid w:val="007408D0"/>
    <w:rsid w:val="00740C77"/>
    <w:rsid w:val="00740F72"/>
    <w:rsid w:val="00740FBB"/>
    <w:rsid w:val="007411D3"/>
    <w:rsid w:val="00741662"/>
    <w:rsid w:val="0074174E"/>
    <w:rsid w:val="007418DE"/>
    <w:rsid w:val="00741C94"/>
    <w:rsid w:val="00741D6E"/>
    <w:rsid w:val="00742463"/>
    <w:rsid w:val="007425CD"/>
    <w:rsid w:val="00742A79"/>
    <w:rsid w:val="00742B49"/>
    <w:rsid w:val="007436B2"/>
    <w:rsid w:val="007436CF"/>
    <w:rsid w:val="007437AB"/>
    <w:rsid w:val="00743A14"/>
    <w:rsid w:val="00743E24"/>
    <w:rsid w:val="007441D2"/>
    <w:rsid w:val="00744224"/>
    <w:rsid w:val="00744340"/>
    <w:rsid w:val="0074443D"/>
    <w:rsid w:val="0074450C"/>
    <w:rsid w:val="007445F3"/>
    <w:rsid w:val="00744852"/>
    <w:rsid w:val="007448D4"/>
    <w:rsid w:val="007448DC"/>
    <w:rsid w:val="007449B5"/>
    <w:rsid w:val="007452FA"/>
    <w:rsid w:val="007454C4"/>
    <w:rsid w:val="0074571F"/>
    <w:rsid w:val="00745757"/>
    <w:rsid w:val="007457B8"/>
    <w:rsid w:val="00745903"/>
    <w:rsid w:val="00745972"/>
    <w:rsid w:val="00745EAD"/>
    <w:rsid w:val="0074622F"/>
    <w:rsid w:val="00746265"/>
    <w:rsid w:val="007464FA"/>
    <w:rsid w:val="0074666F"/>
    <w:rsid w:val="0074669A"/>
    <w:rsid w:val="0074688D"/>
    <w:rsid w:val="007468EA"/>
    <w:rsid w:val="00746994"/>
    <w:rsid w:val="00746D51"/>
    <w:rsid w:val="00746DB4"/>
    <w:rsid w:val="00746ED3"/>
    <w:rsid w:val="0074748D"/>
    <w:rsid w:val="00747AB8"/>
    <w:rsid w:val="00747DEE"/>
    <w:rsid w:val="0075014A"/>
    <w:rsid w:val="00750248"/>
    <w:rsid w:val="007506BB"/>
    <w:rsid w:val="00750E7E"/>
    <w:rsid w:val="00750EE5"/>
    <w:rsid w:val="00750F2B"/>
    <w:rsid w:val="007513EB"/>
    <w:rsid w:val="007515E6"/>
    <w:rsid w:val="0075162B"/>
    <w:rsid w:val="00751672"/>
    <w:rsid w:val="007517F1"/>
    <w:rsid w:val="007519F8"/>
    <w:rsid w:val="00751C32"/>
    <w:rsid w:val="007521EC"/>
    <w:rsid w:val="00752341"/>
    <w:rsid w:val="007526F1"/>
    <w:rsid w:val="00752ED1"/>
    <w:rsid w:val="00752F50"/>
    <w:rsid w:val="0075312E"/>
    <w:rsid w:val="00753380"/>
    <w:rsid w:val="007533AF"/>
    <w:rsid w:val="007534B7"/>
    <w:rsid w:val="00753A4A"/>
    <w:rsid w:val="00753F20"/>
    <w:rsid w:val="00753FFD"/>
    <w:rsid w:val="0075431D"/>
    <w:rsid w:val="007543DC"/>
    <w:rsid w:val="00754615"/>
    <w:rsid w:val="00754629"/>
    <w:rsid w:val="00754636"/>
    <w:rsid w:val="007546DE"/>
    <w:rsid w:val="00754892"/>
    <w:rsid w:val="0075494F"/>
    <w:rsid w:val="00754B88"/>
    <w:rsid w:val="00754C2C"/>
    <w:rsid w:val="00754D65"/>
    <w:rsid w:val="00755007"/>
    <w:rsid w:val="007551AB"/>
    <w:rsid w:val="0075588C"/>
    <w:rsid w:val="0075591C"/>
    <w:rsid w:val="00755D75"/>
    <w:rsid w:val="00755FA1"/>
    <w:rsid w:val="0075612A"/>
    <w:rsid w:val="0075620D"/>
    <w:rsid w:val="007562E2"/>
    <w:rsid w:val="0075673C"/>
    <w:rsid w:val="00756B88"/>
    <w:rsid w:val="00756F58"/>
    <w:rsid w:val="00757012"/>
    <w:rsid w:val="00757105"/>
    <w:rsid w:val="00757221"/>
    <w:rsid w:val="00757258"/>
    <w:rsid w:val="007576D8"/>
    <w:rsid w:val="0075775A"/>
    <w:rsid w:val="00757766"/>
    <w:rsid w:val="0075781E"/>
    <w:rsid w:val="00757836"/>
    <w:rsid w:val="00757889"/>
    <w:rsid w:val="00757943"/>
    <w:rsid w:val="00757AEC"/>
    <w:rsid w:val="00757FD0"/>
    <w:rsid w:val="00760188"/>
    <w:rsid w:val="0076022D"/>
    <w:rsid w:val="007602AD"/>
    <w:rsid w:val="00760610"/>
    <w:rsid w:val="00760829"/>
    <w:rsid w:val="007610F1"/>
    <w:rsid w:val="0076131D"/>
    <w:rsid w:val="007613BE"/>
    <w:rsid w:val="0076195B"/>
    <w:rsid w:val="00761F1A"/>
    <w:rsid w:val="00762683"/>
    <w:rsid w:val="00762793"/>
    <w:rsid w:val="007628BB"/>
    <w:rsid w:val="00762BD1"/>
    <w:rsid w:val="00763B19"/>
    <w:rsid w:val="00763C74"/>
    <w:rsid w:val="00763D2D"/>
    <w:rsid w:val="00763FF2"/>
    <w:rsid w:val="00764159"/>
    <w:rsid w:val="007641BD"/>
    <w:rsid w:val="007641DE"/>
    <w:rsid w:val="007647EB"/>
    <w:rsid w:val="00764946"/>
    <w:rsid w:val="00764BD1"/>
    <w:rsid w:val="00764C62"/>
    <w:rsid w:val="00764D98"/>
    <w:rsid w:val="00764E20"/>
    <w:rsid w:val="00765234"/>
    <w:rsid w:val="00765290"/>
    <w:rsid w:val="0076532D"/>
    <w:rsid w:val="00765856"/>
    <w:rsid w:val="00765887"/>
    <w:rsid w:val="00765AAF"/>
    <w:rsid w:val="00765EEF"/>
    <w:rsid w:val="00765FC4"/>
    <w:rsid w:val="00766623"/>
    <w:rsid w:val="007666E5"/>
    <w:rsid w:val="007667A2"/>
    <w:rsid w:val="007670F7"/>
    <w:rsid w:val="00767137"/>
    <w:rsid w:val="00767434"/>
    <w:rsid w:val="00767516"/>
    <w:rsid w:val="00767947"/>
    <w:rsid w:val="007679FA"/>
    <w:rsid w:val="00767DC9"/>
    <w:rsid w:val="00767EB8"/>
    <w:rsid w:val="00770118"/>
    <w:rsid w:val="00770814"/>
    <w:rsid w:val="007709DB"/>
    <w:rsid w:val="00770B61"/>
    <w:rsid w:val="00770B76"/>
    <w:rsid w:val="00770C50"/>
    <w:rsid w:val="00770E10"/>
    <w:rsid w:val="0077131D"/>
    <w:rsid w:val="007713A8"/>
    <w:rsid w:val="007714D5"/>
    <w:rsid w:val="0077151B"/>
    <w:rsid w:val="0077177D"/>
    <w:rsid w:val="00771A11"/>
    <w:rsid w:val="00771AE6"/>
    <w:rsid w:val="007721F8"/>
    <w:rsid w:val="007726CF"/>
    <w:rsid w:val="00772753"/>
    <w:rsid w:val="0077292C"/>
    <w:rsid w:val="00772AF0"/>
    <w:rsid w:val="00772C8B"/>
    <w:rsid w:val="0077331F"/>
    <w:rsid w:val="00773807"/>
    <w:rsid w:val="007738C0"/>
    <w:rsid w:val="007741B2"/>
    <w:rsid w:val="0077432E"/>
    <w:rsid w:val="00774965"/>
    <w:rsid w:val="00774C33"/>
    <w:rsid w:val="00774E40"/>
    <w:rsid w:val="007753C1"/>
    <w:rsid w:val="0077572F"/>
    <w:rsid w:val="00775836"/>
    <w:rsid w:val="00775923"/>
    <w:rsid w:val="0077599A"/>
    <w:rsid w:val="00775A48"/>
    <w:rsid w:val="0077631A"/>
    <w:rsid w:val="00776411"/>
    <w:rsid w:val="00776697"/>
    <w:rsid w:val="00776D57"/>
    <w:rsid w:val="00776E61"/>
    <w:rsid w:val="0077708B"/>
    <w:rsid w:val="00777458"/>
    <w:rsid w:val="007776C3"/>
    <w:rsid w:val="0077778A"/>
    <w:rsid w:val="007779FB"/>
    <w:rsid w:val="00777B9E"/>
    <w:rsid w:val="00780004"/>
    <w:rsid w:val="00780262"/>
    <w:rsid w:val="007802D5"/>
    <w:rsid w:val="0078046C"/>
    <w:rsid w:val="00780674"/>
    <w:rsid w:val="00780A2D"/>
    <w:rsid w:val="00780AA3"/>
    <w:rsid w:val="00780C86"/>
    <w:rsid w:val="00780ED8"/>
    <w:rsid w:val="0078144E"/>
    <w:rsid w:val="007814A6"/>
    <w:rsid w:val="007815B5"/>
    <w:rsid w:val="007816D6"/>
    <w:rsid w:val="0078179A"/>
    <w:rsid w:val="00781E7F"/>
    <w:rsid w:val="0078217F"/>
    <w:rsid w:val="007821D0"/>
    <w:rsid w:val="00782280"/>
    <w:rsid w:val="0078233C"/>
    <w:rsid w:val="00782480"/>
    <w:rsid w:val="00782506"/>
    <w:rsid w:val="00782566"/>
    <w:rsid w:val="0078270C"/>
    <w:rsid w:val="00782BCC"/>
    <w:rsid w:val="00782DAF"/>
    <w:rsid w:val="00783429"/>
    <w:rsid w:val="0078382A"/>
    <w:rsid w:val="00783845"/>
    <w:rsid w:val="0078390D"/>
    <w:rsid w:val="00783C68"/>
    <w:rsid w:val="00784160"/>
    <w:rsid w:val="0078456D"/>
    <w:rsid w:val="007845D0"/>
    <w:rsid w:val="00784727"/>
    <w:rsid w:val="00784AC2"/>
    <w:rsid w:val="00784B71"/>
    <w:rsid w:val="00784C4D"/>
    <w:rsid w:val="00784C8E"/>
    <w:rsid w:val="00784DCB"/>
    <w:rsid w:val="007854F5"/>
    <w:rsid w:val="00785721"/>
    <w:rsid w:val="00785806"/>
    <w:rsid w:val="00785811"/>
    <w:rsid w:val="00785967"/>
    <w:rsid w:val="00785DC2"/>
    <w:rsid w:val="00785E09"/>
    <w:rsid w:val="00785FAB"/>
    <w:rsid w:val="00786151"/>
    <w:rsid w:val="007865CF"/>
    <w:rsid w:val="00786A77"/>
    <w:rsid w:val="00786BFA"/>
    <w:rsid w:val="00786D13"/>
    <w:rsid w:val="00786F3F"/>
    <w:rsid w:val="007903C9"/>
    <w:rsid w:val="00790735"/>
    <w:rsid w:val="007908FC"/>
    <w:rsid w:val="00790BAA"/>
    <w:rsid w:val="00790D23"/>
    <w:rsid w:val="00790F6D"/>
    <w:rsid w:val="00791352"/>
    <w:rsid w:val="007915F1"/>
    <w:rsid w:val="00791B3D"/>
    <w:rsid w:val="00791D25"/>
    <w:rsid w:val="007921A6"/>
    <w:rsid w:val="00792459"/>
    <w:rsid w:val="00792576"/>
    <w:rsid w:val="007925D1"/>
    <w:rsid w:val="00792736"/>
    <w:rsid w:val="00792778"/>
    <w:rsid w:val="00792862"/>
    <w:rsid w:val="007928D0"/>
    <w:rsid w:val="00792AFE"/>
    <w:rsid w:val="00792D9B"/>
    <w:rsid w:val="00792E6A"/>
    <w:rsid w:val="00792FD8"/>
    <w:rsid w:val="007935D7"/>
    <w:rsid w:val="00793626"/>
    <w:rsid w:val="007939AE"/>
    <w:rsid w:val="00793A74"/>
    <w:rsid w:val="00793EB6"/>
    <w:rsid w:val="00793F27"/>
    <w:rsid w:val="007940AB"/>
    <w:rsid w:val="007940B0"/>
    <w:rsid w:val="00794162"/>
    <w:rsid w:val="0079453C"/>
    <w:rsid w:val="0079461A"/>
    <w:rsid w:val="00794937"/>
    <w:rsid w:val="00794DD2"/>
    <w:rsid w:val="00794E52"/>
    <w:rsid w:val="00794F54"/>
    <w:rsid w:val="00794FFB"/>
    <w:rsid w:val="00795326"/>
    <w:rsid w:val="00795508"/>
    <w:rsid w:val="007958BD"/>
    <w:rsid w:val="00795989"/>
    <w:rsid w:val="00795BA2"/>
    <w:rsid w:val="00795DA0"/>
    <w:rsid w:val="00795E41"/>
    <w:rsid w:val="0079623E"/>
    <w:rsid w:val="007964EA"/>
    <w:rsid w:val="007966A4"/>
    <w:rsid w:val="00796A1B"/>
    <w:rsid w:val="00797084"/>
    <w:rsid w:val="00797320"/>
    <w:rsid w:val="00797656"/>
    <w:rsid w:val="007978A0"/>
    <w:rsid w:val="00797917"/>
    <w:rsid w:val="007979E8"/>
    <w:rsid w:val="00797A72"/>
    <w:rsid w:val="00797C0E"/>
    <w:rsid w:val="00797C62"/>
    <w:rsid w:val="00797CF3"/>
    <w:rsid w:val="007A002B"/>
    <w:rsid w:val="007A02BE"/>
    <w:rsid w:val="007A037F"/>
    <w:rsid w:val="007A04CA"/>
    <w:rsid w:val="007A05AA"/>
    <w:rsid w:val="007A061B"/>
    <w:rsid w:val="007A077C"/>
    <w:rsid w:val="007A0F8B"/>
    <w:rsid w:val="007A1019"/>
    <w:rsid w:val="007A113D"/>
    <w:rsid w:val="007A1147"/>
    <w:rsid w:val="007A1272"/>
    <w:rsid w:val="007A1313"/>
    <w:rsid w:val="007A14A8"/>
    <w:rsid w:val="007A155E"/>
    <w:rsid w:val="007A15BE"/>
    <w:rsid w:val="007A1A9F"/>
    <w:rsid w:val="007A1D4E"/>
    <w:rsid w:val="007A1F9E"/>
    <w:rsid w:val="007A2248"/>
    <w:rsid w:val="007A2609"/>
    <w:rsid w:val="007A29B3"/>
    <w:rsid w:val="007A2C17"/>
    <w:rsid w:val="007A2C60"/>
    <w:rsid w:val="007A2D6A"/>
    <w:rsid w:val="007A3052"/>
    <w:rsid w:val="007A30CF"/>
    <w:rsid w:val="007A3292"/>
    <w:rsid w:val="007A343E"/>
    <w:rsid w:val="007A34F0"/>
    <w:rsid w:val="007A3573"/>
    <w:rsid w:val="007A3F51"/>
    <w:rsid w:val="007A4210"/>
    <w:rsid w:val="007A42BA"/>
    <w:rsid w:val="007A4499"/>
    <w:rsid w:val="007A48BE"/>
    <w:rsid w:val="007A4969"/>
    <w:rsid w:val="007A4AA8"/>
    <w:rsid w:val="007A4E89"/>
    <w:rsid w:val="007A5134"/>
    <w:rsid w:val="007A53F9"/>
    <w:rsid w:val="007A5769"/>
    <w:rsid w:val="007A58F9"/>
    <w:rsid w:val="007A62CC"/>
    <w:rsid w:val="007A654F"/>
    <w:rsid w:val="007A65A3"/>
    <w:rsid w:val="007A6978"/>
    <w:rsid w:val="007A6A0F"/>
    <w:rsid w:val="007A6D70"/>
    <w:rsid w:val="007A70B2"/>
    <w:rsid w:val="007A7178"/>
    <w:rsid w:val="007A71CE"/>
    <w:rsid w:val="007A720C"/>
    <w:rsid w:val="007A77A1"/>
    <w:rsid w:val="007A77B3"/>
    <w:rsid w:val="007A77FB"/>
    <w:rsid w:val="007A7B66"/>
    <w:rsid w:val="007A7B81"/>
    <w:rsid w:val="007A7C3C"/>
    <w:rsid w:val="007A7F38"/>
    <w:rsid w:val="007A7F78"/>
    <w:rsid w:val="007B013C"/>
    <w:rsid w:val="007B0496"/>
    <w:rsid w:val="007B0506"/>
    <w:rsid w:val="007B0A3F"/>
    <w:rsid w:val="007B0A54"/>
    <w:rsid w:val="007B0B97"/>
    <w:rsid w:val="007B0C49"/>
    <w:rsid w:val="007B0CD9"/>
    <w:rsid w:val="007B0E26"/>
    <w:rsid w:val="007B1169"/>
    <w:rsid w:val="007B122B"/>
    <w:rsid w:val="007B130D"/>
    <w:rsid w:val="007B14EF"/>
    <w:rsid w:val="007B1563"/>
    <w:rsid w:val="007B1B9A"/>
    <w:rsid w:val="007B1CFA"/>
    <w:rsid w:val="007B1D2A"/>
    <w:rsid w:val="007B1FCD"/>
    <w:rsid w:val="007B2016"/>
    <w:rsid w:val="007B220E"/>
    <w:rsid w:val="007B264A"/>
    <w:rsid w:val="007B2871"/>
    <w:rsid w:val="007B299E"/>
    <w:rsid w:val="007B2AAA"/>
    <w:rsid w:val="007B2CE4"/>
    <w:rsid w:val="007B2EBF"/>
    <w:rsid w:val="007B3154"/>
    <w:rsid w:val="007B3B03"/>
    <w:rsid w:val="007B3B78"/>
    <w:rsid w:val="007B3B82"/>
    <w:rsid w:val="007B3B99"/>
    <w:rsid w:val="007B3CB4"/>
    <w:rsid w:val="007B3F11"/>
    <w:rsid w:val="007B44BD"/>
    <w:rsid w:val="007B4525"/>
    <w:rsid w:val="007B45D4"/>
    <w:rsid w:val="007B4638"/>
    <w:rsid w:val="007B499A"/>
    <w:rsid w:val="007B4A36"/>
    <w:rsid w:val="007B4A90"/>
    <w:rsid w:val="007B4C8D"/>
    <w:rsid w:val="007B51D8"/>
    <w:rsid w:val="007B531C"/>
    <w:rsid w:val="007B53ED"/>
    <w:rsid w:val="007B540F"/>
    <w:rsid w:val="007B5960"/>
    <w:rsid w:val="007B5BDA"/>
    <w:rsid w:val="007B5CF7"/>
    <w:rsid w:val="007B5DEA"/>
    <w:rsid w:val="007B5FB8"/>
    <w:rsid w:val="007B60C9"/>
    <w:rsid w:val="007B60D9"/>
    <w:rsid w:val="007B624A"/>
    <w:rsid w:val="007B669A"/>
    <w:rsid w:val="007B6AE2"/>
    <w:rsid w:val="007B728A"/>
    <w:rsid w:val="007B755E"/>
    <w:rsid w:val="007B7861"/>
    <w:rsid w:val="007B7C6E"/>
    <w:rsid w:val="007B7CA8"/>
    <w:rsid w:val="007B7CF9"/>
    <w:rsid w:val="007B7FB6"/>
    <w:rsid w:val="007C0057"/>
    <w:rsid w:val="007C0199"/>
    <w:rsid w:val="007C01D9"/>
    <w:rsid w:val="007C0582"/>
    <w:rsid w:val="007C095C"/>
    <w:rsid w:val="007C0AAA"/>
    <w:rsid w:val="007C0B12"/>
    <w:rsid w:val="007C0CE6"/>
    <w:rsid w:val="007C0E0A"/>
    <w:rsid w:val="007C0EA7"/>
    <w:rsid w:val="007C0EA8"/>
    <w:rsid w:val="007C11FF"/>
    <w:rsid w:val="007C17EB"/>
    <w:rsid w:val="007C1A12"/>
    <w:rsid w:val="007C2158"/>
    <w:rsid w:val="007C2340"/>
    <w:rsid w:val="007C2520"/>
    <w:rsid w:val="007C2CF7"/>
    <w:rsid w:val="007C2DFA"/>
    <w:rsid w:val="007C2FA2"/>
    <w:rsid w:val="007C3081"/>
    <w:rsid w:val="007C35C8"/>
    <w:rsid w:val="007C385D"/>
    <w:rsid w:val="007C39C4"/>
    <w:rsid w:val="007C3A02"/>
    <w:rsid w:val="007C3C3D"/>
    <w:rsid w:val="007C3EEC"/>
    <w:rsid w:val="007C423A"/>
    <w:rsid w:val="007C46D6"/>
    <w:rsid w:val="007C4D4C"/>
    <w:rsid w:val="007C4E1B"/>
    <w:rsid w:val="007C4EC7"/>
    <w:rsid w:val="007C4F46"/>
    <w:rsid w:val="007C5417"/>
    <w:rsid w:val="007C541A"/>
    <w:rsid w:val="007C56B2"/>
    <w:rsid w:val="007C56BE"/>
    <w:rsid w:val="007C5701"/>
    <w:rsid w:val="007C597B"/>
    <w:rsid w:val="007C5C56"/>
    <w:rsid w:val="007C5DCE"/>
    <w:rsid w:val="007C5DDB"/>
    <w:rsid w:val="007C5E7C"/>
    <w:rsid w:val="007C64AA"/>
    <w:rsid w:val="007C69AD"/>
    <w:rsid w:val="007C6BDC"/>
    <w:rsid w:val="007C6D90"/>
    <w:rsid w:val="007C6ED1"/>
    <w:rsid w:val="007C6EDB"/>
    <w:rsid w:val="007C704C"/>
    <w:rsid w:val="007C715E"/>
    <w:rsid w:val="007C7249"/>
    <w:rsid w:val="007C734E"/>
    <w:rsid w:val="007C747C"/>
    <w:rsid w:val="007C7932"/>
    <w:rsid w:val="007C7AD4"/>
    <w:rsid w:val="007C7CA7"/>
    <w:rsid w:val="007D0095"/>
    <w:rsid w:val="007D02FB"/>
    <w:rsid w:val="007D04C0"/>
    <w:rsid w:val="007D06A8"/>
    <w:rsid w:val="007D088C"/>
    <w:rsid w:val="007D0965"/>
    <w:rsid w:val="007D096C"/>
    <w:rsid w:val="007D0CD6"/>
    <w:rsid w:val="007D0D1C"/>
    <w:rsid w:val="007D0F80"/>
    <w:rsid w:val="007D18E5"/>
    <w:rsid w:val="007D19FB"/>
    <w:rsid w:val="007D1CFF"/>
    <w:rsid w:val="007D2153"/>
    <w:rsid w:val="007D22B2"/>
    <w:rsid w:val="007D2308"/>
    <w:rsid w:val="007D231D"/>
    <w:rsid w:val="007D2328"/>
    <w:rsid w:val="007D2364"/>
    <w:rsid w:val="007D27B2"/>
    <w:rsid w:val="007D299D"/>
    <w:rsid w:val="007D2A6D"/>
    <w:rsid w:val="007D2A8C"/>
    <w:rsid w:val="007D2AF9"/>
    <w:rsid w:val="007D2B0D"/>
    <w:rsid w:val="007D339A"/>
    <w:rsid w:val="007D33DB"/>
    <w:rsid w:val="007D37FC"/>
    <w:rsid w:val="007D392F"/>
    <w:rsid w:val="007D3B12"/>
    <w:rsid w:val="007D3BB9"/>
    <w:rsid w:val="007D3E50"/>
    <w:rsid w:val="007D3F66"/>
    <w:rsid w:val="007D3F86"/>
    <w:rsid w:val="007D4129"/>
    <w:rsid w:val="007D415F"/>
    <w:rsid w:val="007D4D10"/>
    <w:rsid w:val="007D4F0D"/>
    <w:rsid w:val="007D5351"/>
    <w:rsid w:val="007D5760"/>
    <w:rsid w:val="007D5895"/>
    <w:rsid w:val="007D5C10"/>
    <w:rsid w:val="007D5CBC"/>
    <w:rsid w:val="007D5D56"/>
    <w:rsid w:val="007D63C1"/>
    <w:rsid w:val="007D64D1"/>
    <w:rsid w:val="007D6852"/>
    <w:rsid w:val="007D68CC"/>
    <w:rsid w:val="007D6A50"/>
    <w:rsid w:val="007D6C9A"/>
    <w:rsid w:val="007D6E8E"/>
    <w:rsid w:val="007D6E94"/>
    <w:rsid w:val="007D7101"/>
    <w:rsid w:val="007D7205"/>
    <w:rsid w:val="007D7284"/>
    <w:rsid w:val="007D735B"/>
    <w:rsid w:val="007D780A"/>
    <w:rsid w:val="007D7952"/>
    <w:rsid w:val="007D7A5F"/>
    <w:rsid w:val="007D7A69"/>
    <w:rsid w:val="007D7ABE"/>
    <w:rsid w:val="007E00E5"/>
    <w:rsid w:val="007E08A0"/>
    <w:rsid w:val="007E0973"/>
    <w:rsid w:val="007E0A89"/>
    <w:rsid w:val="007E0DA9"/>
    <w:rsid w:val="007E0EDE"/>
    <w:rsid w:val="007E13D9"/>
    <w:rsid w:val="007E1743"/>
    <w:rsid w:val="007E17D8"/>
    <w:rsid w:val="007E1833"/>
    <w:rsid w:val="007E2671"/>
    <w:rsid w:val="007E2CC1"/>
    <w:rsid w:val="007E2E3C"/>
    <w:rsid w:val="007E3173"/>
    <w:rsid w:val="007E4922"/>
    <w:rsid w:val="007E4AEA"/>
    <w:rsid w:val="007E4B00"/>
    <w:rsid w:val="007E5326"/>
    <w:rsid w:val="007E56EB"/>
    <w:rsid w:val="007E57ED"/>
    <w:rsid w:val="007E5B08"/>
    <w:rsid w:val="007E5BE2"/>
    <w:rsid w:val="007E5C69"/>
    <w:rsid w:val="007E5DF1"/>
    <w:rsid w:val="007E5F18"/>
    <w:rsid w:val="007E5F99"/>
    <w:rsid w:val="007E6649"/>
    <w:rsid w:val="007E6B93"/>
    <w:rsid w:val="007E6CE6"/>
    <w:rsid w:val="007E7315"/>
    <w:rsid w:val="007E785B"/>
    <w:rsid w:val="007E7B01"/>
    <w:rsid w:val="007E7F47"/>
    <w:rsid w:val="007F0179"/>
    <w:rsid w:val="007F01C3"/>
    <w:rsid w:val="007F04A9"/>
    <w:rsid w:val="007F0ABE"/>
    <w:rsid w:val="007F0BA1"/>
    <w:rsid w:val="007F0DC4"/>
    <w:rsid w:val="007F0DD9"/>
    <w:rsid w:val="007F0F2C"/>
    <w:rsid w:val="007F12BA"/>
    <w:rsid w:val="007F12C6"/>
    <w:rsid w:val="007F12CD"/>
    <w:rsid w:val="007F12D9"/>
    <w:rsid w:val="007F1366"/>
    <w:rsid w:val="007F151F"/>
    <w:rsid w:val="007F19C4"/>
    <w:rsid w:val="007F2B90"/>
    <w:rsid w:val="007F2E43"/>
    <w:rsid w:val="007F307C"/>
    <w:rsid w:val="007F3480"/>
    <w:rsid w:val="007F3496"/>
    <w:rsid w:val="007F357F"/>
    <w:rsid w:val="007F36AA"/>
    <w:rsid w:val="007F3714"/>
    <w:rsid w:val="007F39BB"/>
    <w:rsid w:val="007F3A67"/>
    <w:rsid w:val="007F3C4F"/>
    <w:rsid w:val="007F3D77"/>
    <w:rsid w:val="007F40FD"/>
    <w:rsid w:val="007F43D3"/>
    <w:rsid w:val="007F4412"/>
    <w:rsid w:val="007F48AA"/>
    <w:rsid w:val="007F4C1E"/>
    <w:rsid w:val="007F4FD7"/>
    <w:rsid w:val="007F5354"/>
    <w:rsid w:val="007F5412"/>
    <w:rsid w:val="007F5B7B"/>
    <w:rsid w:val="007F5C0A"/>
    <w:rsid w:val="007F6020"/>
    <w:rsid w:val="007F6027"/>
    <w:rsid w:val="007F6048"/>
    <w:rsid w:val="007F60E3"/>
    <w:rsid w:val="007F6213"/>
    <w:rsid w:val="007F6242"/>
    <w:rsid w:val="007F62D0"/>
    <w:rsid w:val="007F6403"/>
    <w:rsid w:val="007F6632"/>
    <w:rsid w:val="007F665D"/>
    <w:rsid w:val="007F677E"/>
    <w:rsid w:val="007F6BC3"/>
    <w:rsid w:val="007F6D7C"/>
    <w:rsid w:val="007F7646"/>
    <w:rsid w:val="007F7A2F"/>
    <w:rsid w:val="007F7D24"/>
    <w:rsid w:val="0080007C"/>
    <w:rsid w:val="00800259"/>
    <w:rsid w:val="0080050C"/>
    <w:rsid w:val="008005F0"/>
    <w:rsid w:val="0080098B"/>
    <w:rsid w:val="008009E5"/>
    <w:rsid w:val="00800C48"/>
    <w:rsid w:val="00800F7B"/>
    <w:rsid w:val="00801286"/>
    <w:rsid w:val="008012DD"/>
    <w:rsid w:val="00801449"/>
    <w:rsid w:val="00801623"/>
    <w:rsid w:val="0080182D"/>
    <w:rsid w:val="00801A11"/>
    <w:rsid w:val="00801BF4"/>
    <w:rsid w:val="00801D02"/>
    <w:rsid w:val="00801E08"/>
    <w:rsid w:val="00801FC3"/>
    <w:rsid w:val="0080242B"/>
    <w:rsid w:val="0080265C"/>
    <w:rsid w:val="00802A18"/>
    <w:rsid w:val="00802C00"/>
    <w:rsid w:val="008030AE"/>
    <w:rsid w:val="0080322C"/>
    <w:rsid w:val="0080325C"/>
    <w:rsid w:val="008033B7"/>
    <w:rsid w:val="00803553"/>
    <w:rsid w:val="00803670"/>
    <w:rsid w:val="0080389E"/>
    <w:rsid w:val="00803925"/>
    <w:rsid w:val="008040D2"/>
    <w:rsid w:val="00804307"/>
    <w:rsid w:val="008047BE"/>
    <w:rsid w:val="008050C0"/>
    <w:rsid w:val="00805701"/>
    <w:rsid w:val="00805C67"/>
    <w:rsid w:val="00805D05"/>
    <w:rsid w:val="00805DD1"/>
    <w:rsid w:val="00805F76"/>
    <w:rsid w:val="00805FD0"/>
    <w:rsid w:val="00806137"/>
    <w:rsid w:val="00806919"/>
    <w:rsid w:val="00806C21"/>
    <w:rsid w:val="00806CA1"/>
    <w:rsid w:val="00806D62"/>
    <w:rsid w:val="00806FB1"/>
    <w:rsid w:val="00807500"/>
    <w:rsid w:val="0080763C"/>
    <w:rsid w:val="00807654"/>
    <w:rsid w:val="008076B5"/>
    <w:rsid w:val="008076C6"/>
    <w:rsid w:val="00807BB5"/>
    <w:rsid w:val="00807C4E"/>
    <w:rsid w:val="00807D8D"/>
    <w:rsid w:val="00807E69"/>
    <w:rsid w:val="00810272"/>
    <w:rsid w:val="0081032C"/>
    <w:rsid w:val="0081059C"/>
    <w:rsid w:val="008105E1"/>
    <w:rsid w:val="00810F54"/>
    <w:rsid w:val="00811275"/>
    <w:rsid w:val="008114A6"/>
    <w:rsid w:val="008116C2"/>
    <w:rsid w:val="008117C4"/>
    <w:rsid w:val="00811ABD"/>
    <w:rsid w:val="00811EB9"/>
    <w:rsid w:val="00811F1A"/>
    <w:rsid w:val="00811FD7"/>
    <w:rsid w:val="0081257C"/>
    <w:rsid w:val="008126C0"/>
    <w:rsid w:val="00812948"/>
    <w:rsid w:val="00812A9D"/>
    <w:rsid w:val="00812D1F"/>
    <w:rsid w:val="00812EF6"/>
    <w:rsid w:val="00812FF0"/>
    <w:rsid w:val="0081306B"/>
    <w:rsid w:val="0081324C"/>
    <w:rsid w:val="00813262"/>
    <w:rsid w:val="00813357"/>
    <w:rsid w:val="00813507"/>
    <w:rsid w:val="008137B9"/>
    <w:rsid w:val="008137DE"/>
    <w:rsid w:val="0081383B"/>
    <w:rsid w:val="00813D7A"/>
    <w:rsid w:val="00813F1F"/>
    <w:rsid w:val="00813F35"/>
    <w:rsid w:val="0081430E"/>
    <w:rsid w:val="0081439E"/>
    <w:rsid w:val="0081464F"/>
    <w:rsid w:val="0081485B"/>
    <w:rsid w:val="00814917"/>
    <w:rsid w:val="00814AEF"/>
    <w:rsid w:val="00814D25"/>
    <w:rsid w:val="0081509F"/>
    <w:rsid w:val="0081565C"/>
    <w:rsid w:val="00815956"/>
    <w:rsid w:val="00815B29"/>
    <w:rsid w:val="00815CEF"/>
    <w:rsid w:val="00815E37"/>
    <w:rsid w:val="0081605A"/>
    <w:rsid w:val="008164EA"/>
    <w:rsid w:val="00816565"/>
    <w:rsid w:val="008167F5"/>
    <w:rsid w:val="00816D2A"/>
    <w:rsid w:val="00816D92"/>
    <w:rsid w:val="008170D7"/>
    <w:rsid w:val="008170EC"/>
    <w:rsid w:val="0081719D"/>
    <w:rsid w:val="0081748E"/>
    <w:rsid w:val="00817648"/>
    <w:rsid w:val="00817838"/>
    <w:rsid w:val="00820222"/>
    <w:rsid w:val="008203A6"/>
    <w:rsid w:val="008205A0"/>
    <w:rsid w:val="00820C66"/>
    <w:rsid w:val="00820D58"/>
    <w:rsid w:val="00820D71"/>
    <w:rsid w:val="00820D83"/>
    <w:rsid w:val="00820E10"/>
    <w:rsid w:val="00820F5F"/>
    <w:rsid w:val="0082172C"/>
    <w:rsid w:val="00821732"/>
    <w:rsid w:val="00821E01"/>
    <w:rsid w:val="00821E55"/>
    <w:rsid w:val="00821EA3"/>
    <w:rsid w:val="00822437"/>
    <w:rsid w:val="00822514"/>
    <w:rsid w:val="0082264A"/>
    <w:rsid w:val="00822BE9"/>
    <w:rsid w:val="00822EFC"/>
    <w:rsid w:val="0082303B"/>
    <w:rsid w:val="00823389"/>
    <w:rsid w:val="008234FD"/>
    <w:rsid w:val="00823695"/>
    <w:rsid w:val="00823970"/>
    <w:rsid w:val="0082398E"/>
    <w:rsid w:val="00823AB7"/>
    <w:rsid w:val="00823BEB"/>
    <w:rsid w:val="00823C38"/>
    <w:rsid w:val="0082423C"/>
    <w:rsid w:val="0082439C"/>
    <w:rsid w:val="0082465E"/>
    <w:rsid w:val="008248E9"/>
    <w:rsid w:val="008249CA"/>
    <w:rsid w:val="00824D9A"/>
    <w:rsid w:val="00825011"/>
    <w:rsid w:val="00825203"/>
    <w:rsid w:val="00825408"/>
    <w:rsid w:val="008258C3"/>
    <w:rsid w:val="00825A98"/>
    <w:rsid w:val="00825D74"/>
    <w:rsid w:val="00825E0E"/>
    <w:rsid w:val="00825E6C"/>
    <w:rsid w:val="00825F47"/>
    <w:rsid w:val="00826117"/>
    <w:rsid w:val="008262A9"/>
    <w:rsid w:val="00826AFF"/>
    <w:rsid w:val="00826F8E"/>
    <w:rsid w:val="00827144"/>
    <w:rsid w:val="0082717C"/>
    <w:rsid w:val="008271DA"/>
    <w:rsid w:val="00827476"/>
    <w:rsid w:val="008275A2"/>
    <w:rsid w:val="0082778A"/>
    <w:rsid w:val="00827B0D"/>
    <w:rsid w:val="008301CB"/>
    <w:rsid w:val="0083072D"/>
    <w:rsid w:val="0083073A"/>
    <w:rsid w:val="00830A44"/>
    <w:rsid w:val="00830BC0"/>
    <w:rsid w:val="00830DAE"/>
    <w:rsid w:val="00830DF9"/>
    <w:rsid w:val="008310C1"/>
    <w:rsid w:val="00831269"/>
    <w:rsid w:val="00831373"/>
    <w:rsid w:val="008313AF"/>
    <w:rsid w:val="0083142A"/>
    <w:rsid w:val="00831644"/>
    <w:rsid w:val="00831661"/>
    <w:rsid w:val="00831681"/>
    <w:rsid w:val="00831689"/>
    <w:rsid w:val="0083193A"/>
    <w:rsid w:val="00831D80"/>
    <w:rsid w:val="00831E75"/>
    <w:rsid w:val="008324A2"/>
    <w:rsid w:val="00832522"/>
    <w:rsid w:val="008327D9"/>
    <w:rsid w:val="00832B70"/>
    <w:rsid w:val="00832F75"/>
    <w:rsid w:val="00833210"/>
    <w:rsid w:val="008332F5"/>
    <w:rsid w:val="008338E4"/>
    <w:rsid w:val="00833C15"/>
    <w:rsid w:val="00833E6B"/>
    <w:rsid w:val="00833E78"/>
    <w:rsid w:val="00833ED6"/>
    <w:rsid w:val="00834062"/>
    <w:rsid w:val="00834070"/>
    <w:rsid w:val="008340FC"/>
    <w:rsid w:val="008342A3"/>
    <w:rsid w:val="00834327"/>
    <w:rsid w:val="008343FD"/>
    <w:rsid w:val="0083449C"/>
    <w:rsid w:val="00834705"/>
    <w:rsid w:val="00834A50"/>
    <w:rsid w:val="00834B85"/>
    <w:rsid w:val="00834D30"/>
    <w:rsid w:val="00834DE6"/>
    <w:rsid w:val="0083503E"/>
    <w:rsid w:val="00835063"/>
    <w:rsid w:val="008353D0"/>
    <w:rsid w:val="008353D8"/>
    <w:rsid w:val="008354F0"/>
    <w:rsid w:val="00835868"/>
    <w:rsid w:val="0083591B"/>
    <w:rsid w:val="00835EA2"/>
    <w:rsid w:val="008360C5"/>
    <w:rsid w:val="008361D9"/>
    <w:rsid w:val="00836375"/>
    <w:rsid w:val="0083641B"/>
    <w:rsid w:val="00836E10"/>
    <w:rsid w:val="00837206"/>
    <w:rsid w:val="008374A4"/>
    <w:rsid w:val="00837549"/>
    <w:rsid w:val="008375C5"/>
    <w:rsid w:val="008376C2"/>
    <w:rsid w:val="00837AFB"/>
    <w:rsid w:val="008404D6"/>
    <w:rsid w:val="00840616"/>
    <w:rsid w:val="00840647"/>
    <w:rsid w:val="008408D3"/>
    <w:rsid w:val="00840C68"/>
    <w:rsid w:val="00840D37"/>
    <w:rsid w:val="00840E60"/>
    <w:rsid w:val="00841283"/>
    <w:rsid w:val="008412B1"/>
    <w:rsid w:val="0084151F"/>
    <w:rsid w:val="00841570"/>
    <w:rsid w:val="00841A93"/>
    <w:rsid w:val="00841A99"/>
    <w:rsid w:val="00842073"/>
    <w:rsid w:val="008424DB"/>
    <w:rsid w:val="00842511"/>
    <w:rsid w:val="008428FD"/>
    <w:rsid w:val="00842BA3"/>
    <w:rsid w:val="00842BFB"/>
    <w:rsid w:val="00842C0A"/>
    <w:rsid w:val="008430D0"/>
    <w:rsid w:val="008431FF"/>
    <w:rsid w:val="0084363D"/>
    <w:rsid w:val="00843915"/>
    <w:rsid w:val="00843998"/>
    <w:rsid w:val="008439BB"/>
    <w:rsid w:val="008439D5"/>
    <w:rsid w:val="0084412B"/>
    <w:rsid w:val="00844154"/>
    <w:rsid w:val="00844282"/>
    <w:rsid w:val="008442DB"/>
    <w:rsid w:val="00844A61"/>
    <w:rsid w:val="00844B05"/>
    <w:rsid w:val="00844C7C"/>
    <w:rsid w:val="00844D6C"/>
    <w:rsid w:val="00844E5B"/>
    <w:rsid w:val="00845674"/>
    <w:rsid w:val="00845726"/>
    <w:rsid w:val="00845DAE"/>
    <w:rsid w:val="00846490"/>
    <w:rsid w:val="008464E2"/>
    <w:rsid w:val="0084653F"/>
    <w:rsid w:val="008467E0"/>
    <w:rsid w:val="0084686C"/>
    <w:rsid w:val="00846D50"/>
    <w:rsid w:val="00846E52"/>
    <w:rsid w:val="0084724B"/>
    <w:rsid w:val="008473EF"/>
    <w:rsid w:val="0084749C"/>
    <w:rsid w:val="008474E8"/>
    <w:rsid w:val="00847605"/>
    <w:rsid w:val="0084784A"/>
    <w:rsid w:val="00850006"/>
    <w:rsid w:val="00850462"/>
    <w:rsid w:val="008509FB"/>
    <w:rsid w:val="00851197"/>
    <w:rsid w:val="00851550"/>
    <w:rsid w:val="008515B1"/>
    <w:rsid w:val="008515E6"/>
    <w:rsid w:val="00851AE0"/>
    <w:rsid w:val="00851AF3"/>
    <w:rsid w:val="00851D07"/>
    <w:rsid w:val="0085234C"/>
    <w:rsid w:val="00852535"/>
    <w:rsid w:val="008528B8"/>
    <w:rsid w:val="00852988"/>
    <w:rsid w:val="00852D9A"/>
    <w:rsid w:val="00852DEA"/>
    <w:rsid w:val="00852FED"/>
    <w:rsid w:val="008531AF"/>
    <w:rsid w:val="008533F5"/>
    <w:rsid w:val="0085341B"/>
    <w:rsid w:val="00853486"/>
    <w:rsid w:val="00853A47"/>
    <w:rsid w:val="00853B16"/>
    <w:rsid w:val="00853B25"/>
    <w:rsid w:val="00853BAA"/>
    <w:rsid w:val="00853C27"/>
    <w:rsid w:val="00854089"/>
    <w:rsid w:val="008541A4"/>
    <w:rsid w:val="008546D7"/>
    <w:rsid w:val="00854AB6"/>
    <w:rsid w:val="00854E72"/>
    <w:rsid w:val="008554A9"/>
    <w:rsid w:val="00855767"/>
    <w:rsid w:val="008557EC"/>
    <w:rsid w:val="00855BAC"/>
    <w:rsid w:val="00855D90"/>
    <w:rsid w:val="00855E86"/>
    <w:rsid w:val="00855F43"/>
    <w:rsid w:val="00856043"/>
    <w:rsid w:val="00856375"/>
    <w:rsid w:val="00856852"/>
    <w:rsid w:val="00856D00"/>
    <w:rsid w:val="00856D79"/>
    <w:rsid w:val="00856FC2"/>
    <w:rsid w:val="0085745A"/>
    <w:rsid w:val="0085755A"/>
    <w:rsid w:val="00857614"/>
    <w:rsid w:val="008577E8"/>
    <w:rsid w:val="00857BF0"/>
    <w:rsid w:val="00857E81"/>
    <w:rsid w:val="00857EB3"/>
    <w:rsid w:val="00857FF2"/>
    <w:rsid w:val="00860064"/>
    <w:rsid w:val="008603CC"/>
    <w:rsid w:val="008605CE"/>
    <w:rsid w:val="00860D57"/>
    <w:rsid w:val="00860FC7"/>
    <w:rsid w:val="00861461"/>
    <w:rsid w:val="0086185F"/>
    <w:rsid w:val="00861973"/>
    <w:rsid w:val="00861F60"/>
    <w:rsid w:val="0086205D"/>
    <w:rsid w:val="00862412"/>
    <w:rsid w:val="00862781"/>
    <w:rsid w:val="0086282B"/>
    <w:rsid w:val="00862D2E"/>
    <w:rsid w:val="00862E88"/>
    <w:rsid w:val="00862F9E"/>
    <w:rsid w:val="008637F2"/>
    <w:rsid w:val="00863CA4"/>
    <w:rsid w:val="00863E41"/>
    <w:rsid w:val="00863E64"/>
    <w:rsid w:val="0086449D"/>
    <w:rsid w:val="008646C0"/>
    <w:rsid w:val="00864874"/>
    <w:rsid w:val="008649E0"/>
    <w:rsid w:val="00864A48"/>
    <w:rsid w:val="00864BE3"/>
    <w:rsid w:val="00864BF1"/>
    <w:rsid w:val="00864C6D"/>
    <w:rsid w:val="00864E97"/>
    <w:rsid w:val="00864EA3"/>
    <w:rsid w:val="00865781"/>
    <w:rsid w:val="00865B63"/>
    <w:rsid w:val="00865E0E"/>
    <w:rsid w:val="00866467"/>
    <w:rsid w:val="0086647B"/>
    <w:rsid w:val="008666A5"/>
    <w:rsid w:val="008668E9"/>
    <w:rsid w:val="00866A18"/>
    <w:rsid w:val="00866B46"/>
    <w:rsid w:val="00866D3E"/>
    <w:rsid w:val="00866D82"/>
    <w:rsid w:val="00866E6D"/>
    <w:rsid w:val="00866E7D"/>
    <w:rsid w:val="008674E6"/>
    <w:rsid w:val="008676D6"/>
    <w:rsid w:val="00867972"/>
    <w:rsid w:val="00867992"/>
    <w:rsid w:val="008679FD"/>
    <w:rsid w:val="00867D69"/>
    <w:rsid w:val="00867E91"/>
    <w:rsid w:val="00870013"/>
    <w:rsid w:val="0087031B"/>
    <w:rsid w:val="008706A0"/>
    <w:rsid w:val="008706C2"/>
    <w:rsid w:val="00870840"/>
    <w:rsid w:val="00870AF5"/>
    <w:rsid w:val="00870B77"/>
    <w:rsid w:val="00870C0D"/>
    <w:rsid w:val="00870F06"/>
    <w:rsid w:val="008712B3"/>
    <w:rsid w:val="0087136B"/>
    <w:rsid w:val="008714A1"/>
    <w:rsid w:val="0087154B"/>
    <w:rsid w:val="00871973"/>
    <w:rsid w:val="00871CCE"/>
    <w:rsid w:val="008721AE"/>
    <w:rsid w:val="00872673"/>
    <w:rsid w:val="008726DF"/>
    <w:rsid w:val="00872743"/>
    <w:rsid w:val="00872AF7"/>
    <w:rsid w:val="00872BA5"/>
    <w:rsid w:val="00872BCA"/>
    <w:rsid w:val="00872C98"/>
    <w:rsid w:val="00873260"/>
    <w:rsid w:val="0087330F"/>
    <w:rsid w:val="00873602"/>
    <w:rsid w:val="0087364D"/>
    <w:rsid w:val="00873822"/>
    <w:rsid w:val="00873B20"/>
    <w:rsid w:val="00873E24"/>
    <w:rsid w:val="00874320"/>
    <w:rsid w:val="0087439B"/>
    <w:rsid w:val="008747CA"/>
    <w:rsid w:val="00874AA5"/>
    <w:rsid w:val="00874BDC"/>
    <w:rsid w:val="00874CE9"/>
    <w:rsid w:val="008752B4"/>
    <w:rsid w:val="008752E5"/>
    <w:rsid w:val="0087556E"/>
    <w:rsid w:val="00875655"/>
    <w:rsid w:val="00875A32"/>
    <w:rsid w:val="00875C73"/>
    <w:rsid w:val="00875D19"/>
    <w:rsid w:val="00876596"/>
    <w:rsid w:val="0087672E"/>
    <w:rsid w:val="0087682F"/>
    <w:rsid w:val="008768B7"/>
    <w:rsid w:val="008768C3"/>
    <w:rsid w:val="0087693B"/>
    <w:rsid w:val="00876D6C"/>
    <w:rsid w:val="008770A5"/>
    <w:rsid w:val="008775DD"/>
    <w:rsid w:val="0087787E"/>
    <w:rsid w:val="008778E0"/>
    <w:rsid w:val="00877AA5"/>
    <w:rsid w:val="00877B09"/>
    <w:rsid w:val="00877BA5"/>
    <w:rsid w:val="00877BC7"/>
    <w:rsid w:val="00877EC0"/>
    <w:rsid w:val="008800CE"/>
    <w:rsid w:val="00880792"/>
    <w:rsid w:val="00880AB2"/>
    <w:rsid w:val="00880BE8"/>
    <w:rsid w:val="00880CA6"/>
    <w:rsid w:val="00880DA4"/>
    <w:rsid w:val="00880FE5"/>
    <w:rsid w:val="008810F6"/>
    <w:rsid w:val="0088186A"/>
    <w:rsid w:val="00881ACE"/>
    <w:rsid w:val="00881E56"/>
    <w:rsid w:val="00881F9A"/>
    <w:rsid w:val="00882CD7"/>
    <w:rsid w:val="00882E1A"/>
    <w:rsid w:val="00882FE8"/>
    <w:rsid w:val="008831CF"/>
    <w:rsid w:val="008832A0"/>
    <w:rsid w:val="008832D2"/>
    <w:rsid w:val="0088363D"/>
    <w:rsid w:val="0088364C"/>
    <w:rsid w:val="00883A78"/>
    <w:rsid w:val="00883EA3"/>
    <w:rsid w:val="0088423B"/>
    <w:rsid w:val="00884247"/>
    <w:rsid w:val="0088456A"/>
    <w:rsid w:val="00884867"/>
    <w:rsid w:val="00884C60"/>
    <w:rsid w:val="00884D4B"/>
    <w:rsid w:val="00885059"/>
    <w:rsid w:val="00885492"/>
    <w:rsid w:val="00885559"/>
    <w:rsid w:val="00885729"/>
    <w:rsid w:val="008858AB"/>
    <w:rsid w:val="00885E0D"/>
    <w:rsid w:val="00885F12"/>
    <w:rsid w:val="0088605E"/>
    <w:rsid w:val="008860C0"/>
    <w:rsid w:val="008860DD"/>
    <w:rsid w:val="00886317"/>
    <w:rsid w:val="0088653D"/>
    <w:rsid w:val="0088655D"/>
    <w:rsid w:val="00886639"/>
    <w:rsid w:val="008866BC"/>
    <w:rsid w:val="00886833"/>
    <w:rsid w:val="00886919"/>
    <w:rsid w:val="00886B4F"/>
    <w:rsid w:val="00886EC8"/>
    <w:rsid w:val="00886F8A"/>
    <w:rsid w:val="008873E2"/>
    <w:rsid w:val="00887489"/>
    <w:rsid w:val="008879B3"/>
    <w:rsid w:val="00887AA0"/>
    <w:rsid w:val="00887AC2"/>
    <w:rsid w:val="008900F4"/>
    <w:rsid w:val="008904C9"/>
    <w:rsid w:val="008906E3"/>
    <w:rsid w:val="0089084B"/>
    <w:rsid w:val="008908AA"/>
    <w:rsid w:val="00890953"/>
    <w:rsid w:val="00890B20"/>
    <w:rsid w:val="00890CE2"/>
    <w:rsid w:val="00891000"/>
    <w:rsid w:val="008914F0"/>
    <w:rsid w:val="008916B5"/>
    <w:rsid w:val="008916C5"/>
    <w:rsid w:val="0089172F"/>
    <w:rsid w:val="00891A6B"/>
    <w:rsid w:val="00891A7D"/>
    <w:rsid w:val="00891A81"/>
    <w:rsid w:val="008921F7"/>
    <w:rsid w:val="008927B5"/>
    <w:rsid w:val="0089299A"/>
    <w:rsid w:val="008929FC"/>
    <w:rsid w:val="00892BAB"/>
    <w:rsid w:val="008931BD"/>
    <w:rsid w:val="0089326F"/>
    <w:rsid w:val="0089354C"/>
    <w:rsid w:val="00893588"/>
    <w:rsid w:val="008935CF"/>
    <w:rsid w:val="00893712"/>
    <w:rsid w:val="0089371D"/>
    <w:rsid w:val="008937DD"/>
    <w:rsid w:val="008938BE"/>
    <w:rsid w:val="00893BA7"/>
    <w:rsid w:val="00893C61"/>
    <w:rsid w:val="00893E57"/>
    <w:rsid w:val="00893F15"/>
    <w:rsid w:val="00894294"/>
    <w:rsid w:val="00894D4C"/>
    <w:rsid w:val="00894EA7"/>
    <w:rsid w:val="00894EB4"/>
    <w:rsid w:val="008951B3"/>
    <w:rsid w:val="008951F0"/>
    <w:rsid w:val="00895404"/>
    <w:rsid w:val="008956BF"/>
    <w:rsid w:val="0089586C"/>
    <w:rsid w:val="00895873"/>
    <w:rsid w:val="00895904"/>
    <w:rsid w:val="008959A4"/>
    <w:rsid w:val="008959F8"/>
    <w:rsid w:val="00895A5E"/>
    <w:rsid w:val="00895B61"/>
    <w:rsid w:val="00895F31"/>
    <w:rsid w:val="008963AB"/>
    <w:rsid w:val="008964EC"/>
    <w:rsid w:val="0089650B"/>
    <w:rsid w:val="00897112"/>
    <w:rsid w:val="00897439"/>
    <w:rsid w:val="00897698"/>
    <w:rsid w:val="008979A1"/>
    <w:rsid w:val="00897CB4"/>
    <w:rsid w:val="00897D95"/>
    <w:rsid w:val="008A02C4"/>
    <w:rsid w:val="008A0EE0"/>
    <w:rsid w:val="008A0F3B"/>
    <w:rsid w:val="008A10DE"/>
    <w:rsid w:val="008A143C"/>
    <w:rsid w:val="008A161B"/>
    <w:rsid w:val="008A1629"/>
    <w:rsid w:val="008A197D"/>
    <w:rsid w:val="008A2957"/>
    <w:rsid w:val="008A29C8"/>
    <w:rsid w:val="008A2C09"/>
    <w:rsid w:val="008A2DF4"/>
    <w:rsid w:val="008A2F2A"/>
    <w:rsid w:val="008A3246"/>
    <w:rsid w:val="008A353B"/>
    <w:rsid w:val="008A36B9"/>
    <w:rsid w:val="008A3FD1"/>
    <w:rsid w:val="008A4435"/>
    <w:rsid w:val="008A46D4"/>
    <w:rsid w:val="008A4761"/>
    <w:rsid w:val="008A4E9D"/>
    <w:rsid w:val="008A5018"/>
    <w:rsid w:val="008A53CE"/>
    <w:rsid w:val="008A5D9C"/>
    <w:rsid w:val="008A5EE2"/>
    <w:rsid w:val="008A5F0F"/>
    <w:rsid w:val="008A5FC5"/>
    <w:rsid w:val="008A62B8"/>
    <w:rsid w:val="008A6E9C"/>
    <w:rsid w:val="008A6FB0"/>
    <w:rsid w:val="008A7187"/>
    <w:rsid w:val="008A71CF"/>
    <w:rsid w:val="008B004E"/>
    <w:rsid w:val="008B01AF"/>
    <w:rsid w:val="008B0451"/>
    <w:rsid w:val="008B063C"/>
    <w:rsid w:val="008B06D3"/>
    <w:rsid w:val="008B08FC"/>
    <w:rsid w:val="008B0985"/>
    <w:rsid w:val="008B099C"/>
    <w:rsid w:val="008B0A79"/>
    <w:rsid w:val="008B178E"/>
    <w:rsid w:val="008B19D9"/>
    <w:rsid w:val="008B1A74"/>
    <w:rsid w:val="008B1B21"/>
    <w:rsid w:val="008B1C3A"/>
    <w:rsid w:val="008B1DC1"/>
    <w:rsid w:val="008B1F48"/>
    <w:rsid w:val="008B2030"/>
    <w:rsid w:val="008B22E9"/>
    <w:rsid w:val="008B23AB"/>
    <w:rsid w:val="008B2590"/>
    <w:rsid w:val="008B2EFF"/>
    <w:rsid w:val="008B317B"/>
    <w:rsid w:val="008B32CC"/>
    <w:rsid w:val="008B3372"/>
    <w:rsid w:val="008B3A5E"/>
    <w:rsid w:val="008B3C8E"/>
    <w:rsid w:val="008B3F5B"/>
    <w:rsid w:val="008B496C"/>
    <w:rsid w:val="008B498D"/>
    <w:rsid w:val="008B5365"/>
    <w:rsid w:val="008B5458"/>
    <w:rsid w:val="008B5510"/>
    <w:rsid w:val="008B57B6"/>
    <w:rsid w:val="008B58F0"/>
    <w:rsid w:val="008B59CA"/>
    <w:rsid w:val="008B5C07"/>
    <w:rsid w:val="008B5D6F"/>
    <w:rsid w:val="008B60B2"/>
    <w:rsid w:val="008B6636"/>
    <w:rsid w:val="008B670A"/>
    <w:rsid w:val="008B6CF2"/>
    <w:rsid w:val="008B6D1D"/>
    <w:rsid w:val="008B7026"/>
    <w:rsid w:val="008B7030"/>
    <w:rsid w:val="008B7354"/>
    <w:rsid w:val="008B746D"/>
    <w:rsid w:val="008B7839"/>
    <w:rsid w:val="008B78BA"/>
    <w:rsid w:val="008B78D5"/>
    <w:rsid w:val="008B7C31"/>
    <w:rsid w:val="008B7CE5"/>
    <w:rsid w:val="008B7F7F"/>
    <w:rsid w:val="008C043F"/>
    <w:rsid w:val="008C0546"/>
    <w:rsid w:val="008C061F"/>
    <w:rsid w:val="008C0F5D"/>
    <w:rsid w:val="008C1094"/>
    <w:rsid w:val="008C10E1"/>
    <w:rsid w:val="008C1497"/>
    <w:rsid w:val="008C19E2"/>
    <w:rsid w:val="008C21A2"/>
    <w:rsid w:val="008C2341"/>
    <w:rsid w:val="008C23D9"/>
    <w:rsid w:val="008C25CC"/>
    <w:rsid w:val="008C272A"/>
    <w:rsid w:val="008C278D"/>
    <w:rsid w:val="008C2B86"/>
    <w:rsid w:val="008C2C14"/>
    <w:rsid w:val="008C2D15"/>
    <w:rsid w:val="008C2D19"/>
    <w:rsid w:val="008C2F28"/>
    <w:rsid w:val="008C2F41"/>
    <w:rsid w:val="008C2FD7"/>
    <w:rsid w:val="008C3349"/>
    <w:rsid w:val="008C33AE"/>
    <w:rsid w:val="008C351F"/>
    <w:rsid w:val="008C355E"/>
    <w:rsid w:val="008C363A"/>
    <w:rsid w:val="008C370A"/>
    <w:rsid w:val="008C391A"/>
    <w:rsid w:val="008C40A7"/>
    <w:rsid w:val="008C4152"/>
    <w:rsid w:val="008C4298"/>
    <w:rsid w:val="008C4537"/>
    <w:rsid w:val="008C4BAF"/>
    <w:rsid w:val="008C4BD9"/>
    <w:rsid w:val="008C4E1E"/>
    <w:rsid w:val="008C4F4B"/>
    <w:rsid w:val="008C4F7C"/>
    <w:rsid w:val="008C5216"/>
    <w:rsid w:val="008C5217"/>
    <w:rsid w:val="008C5560"/>
    <w:rsid w:val="008C5581"/>
    <w:rsid w:val="008C57C9"/>
    <w:rsid w:val="008C5B5A"/>
    <w:rsid w:val="008C5BD5"/>
    <w:rsid w:val="008C5D75"/>
    <w:rsid w:val="008C5E0C"/>
    <w:rsid w:val="008C5E3E"/>
    <w:rsid w:val="008C634C"/>
    <w:rsid w:val="008C6397"/>
    <w:rsid w:val="008C64B0"/>
    <w:rsid w:val="008C66C7"/>
    <w:rsid w:val="008C6863"/>
    <w:rsid w:val="008C6AB8"/>
    <w:rsid w:val="008C70B8"/>
    <w:rsid w:val="008C7357"/>
    <w:rsid w:val="008C7415"/>
    <w:rsid w:val="008C784C"/>
    <w:rsid w:val="008C799C"/>
    <w:rsid w:val="008D014A"/>
    <w:rsid w:val="008D02B2"/>
    <w:rsid w:val="008D0ADD"/>
    <w:rsid w:val="008D0B1A"/>
    <w:rsid w:val="008D0C3D"/>
    <w:rsid w:val="008D0C9A"/>
    <w:rsid w:val="008D0E4B"/>
    <w:rsid w:val="008D0FEC"/>
    <w:rsid w:val="008D1058"/>
    <w:rsid w:val="008D129B"/>
    <w:rsid w:val="008D17DB"/>
    <w:rsid w:val="008D190C"/>
    <w:rsid w:val="008D193F"/>
    <w:rsid w:val="008D1C23"/>
    <w:rsid w:val="008D2336"/>
    <w:rsid w:val="008D235E"/>
    <w:rsid w:val="008D25E0"/>
    <w:rsid w:val="008D26DA"/>
    <w:rsid w:val="008D2784"/>
    <w:rsid w:val="008D279A"/>
    <w:rsid w:val="008D290D"/>
    <w:rsid w:val="008D2A5D"/>
    <w:rsid w:val="008D2DEE"/>
    <w:rsid w:val="008D2E8A"/>
    <w:rsid w:val="008D3004"/>
    <w:rsid w:val="008D30B3"/>
    <w:rsid w:val="008D30DF"/>
    <w:rsid w:val="008D3165"/>
    <w:rsid w:val="008D345F"/>
    <w:rsid w:val="008D34F6"/>
    <w:rsid w:val="008D37D7"/>
    <w:rsid w:val="008D3A22"/>
    <w:rsid w:val="008D3B2D"/>
    <w:rsid w:val="008D3BBA"/>
    <w:rsid w:val="008D40AE"/>
    <w:rsid w:val="008D40EE"/>
    <w:rsid w:val="008D41A9"/>
    <w:rsid w:val="008D439E"/>
    <w:rsid w:val="008D4572"/>
    <w:rsid w:val="008D4576"/>
    <w:rsid w:val="008D468E"/>
    <w:rsid w:val="008D4731"/>
    <w:rsid w:val="008D493B"/>
    <w:rsid w:val="008D496C"/>
    <w:rsid w:val="008D5518"/>
    <w:rsid w:val="008D5754"/>
    <w:rsid w:val="008D5780"/>
    <w:rsid w:val="008D63DA"/>
    <w:rsid w:val="008D6762"/>
    <w:rsid w:val="008D6BC8"/>
    <w:rsid w:val="008D6C35"/>
    <w:rsid w:val="008D6E0E"/>
    <w:rsid w:val="008D7001"/>
    <w:rsid w:val="008D73EC"/>
    <w:rsid w:val="008D771B"/>
    <w:rsid w:val="008D7C09"/>
    <w:rsid w:val="008D7C75"/>
    <w:rsid w:val="008D7DA0"/>
    <w:rsid w:val="008E01FC"/>
    <w:rsid w:val="008E0370"/>
    <w:rsid w:val="008E0727"/>
    <w:rsid w:val="008E0823"/>
    <w:rsid w:val="008E0880"/>
    <w:rsid w:val="008E0930"/>
    <w:rsid w:val="008E0A25"/>
    <w:rsid w:val="008E0F90"/>
    <w:rsid w:val="008E10B2"/>
    <w:rsid w:val="008E11B9"/>
    <w:rsid w:val="008E1626"/>
    <w:rsid w:val="008E1731"/>
    <w:rsid w:val="008E1C80"/>
    <w:rsid w:val="008E1ECB"/>
    <w:rsid w:val="008E2289"/>
    <w:rsid w:val="008E243A"/>
    <w:rsid w:val="008E2641"/>
    <w:rsid w:val="008E2A55"/>
    <w:rsid w:val="008E2B73"/>
    <w:rsid w:val="008E2D91"/>
    <w:rsid w:val="008E2F1B"/>
    <w:rsid w:val="008E3573"/>
    <w:rsid w:val="008E378D"/>
    <w:rsid w:val="008E39C0"/>
    <w:rsid w:val="008E3BD1"/>
    <w:rsid w:val="008E460F"/>
    <w:rsid w:val="008E4739"/>
    <w:rsid w:val="008E4921"/>
    <w:rsid w:val="008E4ADF"/>
    <w:rsid w:val="008E5A1D"/>
    <w:rsid w:val="008E5E60"/>
    <w:rsid w:val="008E623B"/>
    <w:rsid w:val="008E6387"/>
    <w:rsid w:val="008E6AAC"/>
    <w:rsid w:val="008E6B24"/>
    <w:rsid w:val="008E6BB5"/>
    <w:rsid w:val="008E6CA0"/>
    <w:rsid w:val="008E6D16"/>
    <w:rsid w:val="008E6DEB"/>
    <w:rsid w:val="008E6EA4"/>
    <w:rsid w:val="008E7103"/>
    <w:rsid w:val="008E712D"/>
    <w:rsid w:val="008E7707"/>
    <w:rsid w:val="008E78F7"/>
    <w:rsid w:val="008E7942"/>
    <w:rsid w:val="008E7B0B"/>
    <w:rsid w:val="008E7BA5"/>
    <w:rsid w:val="008E7E95"/>
    <w:rsid w:val="008F0020"/>
    <w:rsid w:val="008F00BF"/>
    <w:rsid w:val="008F042C"/>
    <w:rsid w:val="008F0486"/>
    <w:rsid w:val="008F079E"/>
    <w:rsid w:val="008F0872"/>
    <w:rsid w:val="008F0E4E"/>
    <w:rsid w:val="008F0F32"/>
    <w:rsid w:val="008F124D"/>
    <w:rsid w:val="008F1354"/>
    <w:rsid w:val="008F14F8"/>
    <w:rsid w:val="008F151C"/>
    <w:rsid w:val="008F153D"/>
    <w:rsid w:val="008F155E"/>
    <w:rsid w:val="008F1643"/>
    <w:rsid w:val="008F181E"/>
    <w:rsid w:val="008F1934"/>
    <w:rsid w:val="008F1BBD"/>
    <w:rsid w:val="008F1CF2"/>
    <w:rsid w:val="008F1E18"/>
    <w:rsid w:val="008F20FF"/>
    <w:rsid w:val="008F2136"/>
    <w:rsid w:val="008F21C7"/>
    <w:rsid w:val="008F24CF"/>
    <w:rsid w:val="008F285B"/>
    <w:rsid w:val="008F2925"/>
    <w:rsid w:val="008F29A0"/>
    <w:rsid w:val="008F2D58"/>
    <w:rsid w:val="008F2F61"/>
    <w:rsid w:val="008F3201"/>
    <w:rsid w:val="008F330B"/>
    <w:rsid w:val="008F3800"/>
    <w:rsid w:val="008F39B5"/>
    <w:rsid w:val="008F39EE"/>
    <w:rsid w:val="008F410B"/>
    <w:rsid w:val="008F4118"/>
    <w:rsid w:val="008F418E"/>
    <w:rsid w:val="008F4640"/>
    <w:rsid w:val="008F4C40"/>
    <w:rsid w:val="008F5081"/>
    <w:rsid w:val="008F544F"/>
    <w:rsid w:val="008F5723"/>
    <w:rsid w:val="008F5870"/>
    <w:rsid w:val="008F58B7"/>
    <w:rsid w:val="008F5B65"/>
    <w:rsid w:val="008F5C41"/>
    <w:rsid w:val="008F5CE5"/>
    <w:rsid w:val="008F5E75"/>
    <w:rsid w:val="008F658B"/>
    <w:rsid w:val="008F65D7"/>
    <w:rsid w:val="008F69B0"/>
    <w:rsid w:val="008F69B7"/>
    <w:rsid w:val="008F69D4"/>
    <w:rsid w:val="008F6AC3"/>
    <w:rsid w:val="008F6E18"/>
    <w:rsid w:val="008F6E3A"/>
    <w:rsid w:val="008F703A"/>
    <w:rsid w:val="008F7279"/>
    <w:rsid w:val="008F72F1"/>
    <w:rsid w:val="008F7743"/>
    <w:rsid w:val="008F7EEE"/>
    <w:rsid w:val="009001A0"/>
    <w:rsid w:val="00900413"/>
    <w:rsid w:val="009005B4"/>
    <w:rsid w:val="009006F4"/>
    <w:rsid w:val="0090087D"/>
    <w:rsid w:val="009008DC"/>
    <w:rsid w:val="00900CA2"/>
    <w:rsid w:val="00900FEF"/>
    <w:rsid w:val="00901101"/>
    <w:rsid w:val="00901795"/>
    <w:rsid w:val="00901B3F"/>
    <w:rsid w:val="00901BC3"/>
    <w:rsid w:val="00901E93"/>
    <w:rsid w:val="00902085"/>
    <w:rsid w:val="00902D9B"/>
    <w:rsid w:val="009031AA"/>
    <w:rsid w:val="009031E0"/>
    <w:rsid w:val="00903665"/>
    <w:rsid w:val="009038AA"/>
    <w:rsid w:val="009039D7"/>
    <w:rsid w:val="009042E1"/>
    <w:rsid w:val="009042F8"/>
    <w:rsid w:val="0090442D"/>
    <w:rsid w:val="0090447E"/>
    <w:rsid w:val="009049C8"/>
    <w:rsid w:val="00904AEB"/>
    <w:rsid w:val="00904D03"/>
    <w:rsid w:val="00904D08"/>
    <w:rsid w:val="00904F51"/>
    <w:rsid w:val="009050D7"/>
    <w:rsid w:val="0090594F"/>
    <w:rsid w:val="00905BC9"/>
    <w:rsid w:val="00905F2D"/>
    <w:rsid w:val="00906089"/>
    <w:rsid w:val="0090612D"/>
    <w:rsid w:val="00906437"/>
    <w:rsid w:val="00906707"/>
    <w:rsid w:val="00906CFB"/>
    <w:rsid w:val="0090744C"/>
    <w:rsid w:val="009074C4"/>
    <w:rsid w:val="009076C8"/>
    <w:rsid w:val="009077A8"/>
    <w:rsid w:val="009079C4"/>
    <w:rsid w:val="00907D86"/>
    <w:rsid w:val="0091002D"/>
    <w:rsid w:val="00910183"/>
    <w:rsid w:val="00910647"/>
    <w:rsid w:val="009107CC"/>
    <w:rsid w:val="00910825"/>
    <w:rsid w:val="0091084D"/>
    <w:rsid w:val="00910A8D"/>
    <w:rsid w:val="00911102"/>
    <w:rsid w:val="00911137"/>
    <w:rsid w:val="009113A8"/>
    <w:rsid w:val="009116F8"/>
    <w:rsid w:val="009118B9"/>
    <w:rsid w:val="00911967"/>
    <w:rsid w:val="00911DC9"/>
    <w:rsid w:val="0091218B"/>
    <w:rsid w:val="009123BD"/>
    <w:rsid w:val="00912474"/>
    <w:rsid w:val="00912BAB"/>
    <w:rsid w:val="00912E21"/>
    <w:rsid w:val="009133E3"/>
    <w:rsid w:val="009134AA"/>
    <w:rsid w:val="009138D6"/>
    <w:rsid w:val="009138EE"/>
    <w:rsid w:val="00913945"/>
    <w:rsid w:val="00913C8B"/>
    <w:rsid w:val="00913DA5"/>
    <w:rsid w:val="00913DB9"/>
    <w:rsid w:val="00913EEA"/>
    <w:rsid w:val="009140C1"/>
    <w:rsid w:val="00914138"/>
    <w:rsid w:val="009146DA"/>
    <w:rsid w:val="00914D62"/>
    <w:rsid w:val="00914D7E"/>
    <w:rsid w:val="00914DDE"/>
    <w:rsid w:val="00914E1F"/>
    <w:rsid w:val="009150F2"/>
    <w:rsid w:val="0091517B"/>
    <w:rsid w:val="0091528E"/>
    <w:rsid w:val="009158EA"/>
    <w:rsid w:val="00915AE8"/>
    <w:rsid w:val="00915DB6"/>
    <w:rsid w:val="009161C4"/>
    <w:rsid w:val="00916742"/>
    <w:rsid w:val="00916A0F"/>
    <w:rsid w:val="00916CA7"/>
    <w:rsid w:val="00916D18"/>
    <w:rsid w:val="00916D57"/>
    <w:rsid w:val="00916F46"/>
    <w:rsid w:val="0091715C"/>
    <w:rsid w:val="009171EA"/>
    <w:rsid w:val="0091786E"/>
    <w:rsid w:val="00917C5C"/>
    <w:rsid w:val="00917D9C"/>
    <w:rsid w:val="00917ED3"/>
    <w:rsid w:val="0092061F"/>
    <w:rsid w:val="00920638"/>
    <w:rsid w:val="00920A80"/>
    <w:rsid w:val="00920FC3"/>
    <w:rsid w:val="009210DA"/>
    <w:rsid w:val="009211A0"/>
    <w:rsid w:val="009213EF"/>
    <w:rsid w:val="009214FD"/>
    <w:rsid w:val="0092184E"/>
    <w:rsid w:val="00921865"/>
    <w:rsid w:val="009219FD"/>
    <w:rsid w:val="00921C4B"/>
    <w:rsid w:val="00921D58"/>
    <w:rsid w:val="00921E88"/>
    <w:rsid w:val="00921F0C"/>
    <w:rsid w:val="00921FB7"/>
    <w:rsid w:val="009221E1"/>
    <w:rsid w:val="00922335"/>
    <w:rsid w:val="00922421"/>
    <w:rsid w:val="009224B4"/>
    <w:rsid w:val="00922EF6"/>
    <w:rsid w:val="00922F44"/>
    <w:rsid w:val="009230F0"/>
    <w:rsid w:val="00923666"/>
    <w:rsid w:val="00923733"/>
    <w:rsid w:val="00923788"/>
    <w:rsid w:val="00923D3D"/>
    <w:rsid w:val="009243AC"/>
    <w:rsid w:val="0092471E"/>
    <w:rsid w:val="009247E7"/>
    <w:rsid w:val="0092496F"/>
    <w:rsid w:val="00924A38"/>
    <w:rsid w:val="00924EA7"/>
    <w:rsid w:val="00925149"/>
    <w:rsid w:val="009253F5"/>
    <w:rsid w:val="009254AA"/>
    <w:rsid w:val="00925502"/>
    <w:rsid w:val="00925553"/>
    <w:rsid w:val="0092592B"/>
    <w:rsid w:val="00925AAB"/>
    <w:rsid w:val="00925CED"/>
    <w:rsid w:val="00926476"/>
    <w:rsid w:val="00926786"/>
    <w:rsid w:val="0092686E"/>
    <w:rsid w:val="00926975"/>
    <w:rsid w:val="00926B7F"/>
    <w:rsid w:val="00926BCA"/>
    <w:rsid w:val="00926BD5"/>
    <w:rsid w:val="00926C27"/>
    <w:rsid w:val="00926D31"/>
    <w:rsid w:val="00926F36"/>
    <w:rsid w:val="009270D4"/>
    <w:rsid w:val="00927681"/>
    <w:rsid w:val="009277DD"/>
    <w:rsid w:val="00927A35"/>
    <w:rsid w:val="00927B61"/>
    <w:rsid w:val="00927DFF"/>
    <w:rsid w:val="00930055"/>
    <w:rsid w:val="00930227"/>
    <w:rsid w:val="00930508"/>
    <w:rsid w:val="00930536"/>
    <w:rsid w:val="009305E9"/>
    <w:rsid w:val="00930736"/>
    <w:rsid w:val="00930805"/>
    <w:rsid w:val="0093084C"/>
    <w:rsid w:val="00930C8F"/>
    <w:rsid w:val="00930D20"/>
    <w:rsid w:val="00930ED8"/>
    <w:rsid w:val="00931116"/>
    <w:rsid w:val="009311E0"/>
    <w:rsid w:val="009315D8"/>
    <w:rsid w:val="0093192E"/>
    <w:rsid w:val="00931C29"/>
    <w:rsid w:val="00931DA8"/>
    <w:rsid w:val="00932828"/>
    <w:rsid w:val="009329D2"/>
    <w:rsid w:val="00932C98"/>
    <w:rsid w:val="00932EA8"/>
    <w:rsid w:val="00932FCF"/>
    <w:rsid w:val="00933732"/>
    <w:rsid w:val="00933906"/>
    <w:rsid w:val="00933ACA"/>
    <w:rsid w:val="00933BD6"/>
    <w:rsid w:val="00934228"/>
    <w:rsid w:val="0093429C"/>
    <w:rsid w:val="009342A9"/>
    <w:rsid w:val="00934380"/>
    <w:rsid w:val="00934597"/>
    <w:rsid w:val="009348AE"/>
    <w:rsid w:val="00934D2D"/>
    <w:rsid w:val="00934F21"/>
    <w:rsid w:val="00935619"/>
    <w:rsid w:val="009356A4"/>
    <w:rsid w:val="0093576A"/>
    <w:rsid w:val="0093582D"/>
    <w:rsid w:val="00935960"/>
    <w:rsid w:val="00935A12"/>
    <w:rsid w:val="00935A83"/>
    <w:rsid w:val="00936107"/>
    <w:rsid w:val="00936360"/>
    <w:rsid w:val="00936367"/>
    <w:rsid w:val="009363F4"/>
    <w:rsid w:val="00936580"/>
    <w:rsid w:val="0093688D"/>
    <w:rsid w:val="00936CEE"/>
    <w:rsid w:val="00936E01"/>
    <w:rsid w:val="00936EBC"/>
    <w:rsid w:val="00936F40"/>
    <w:rsid w:val="00936FAF"/>
    <w:rsid w:val="009371B7"/>
    <w:rsid w:val="00937276"/>
    <w:rsid w:val="009372F9"/>
    <w:rsid w:val="009374D5"/>
    <w:rsid w:val="0093769B"/>
    <w:rsid w:val="00937B00"/>
    <w:rsid w:val="00940070"/>
    <w:rsid w:val="009403B9"/>
    <w:rsid w:val="009405D0"/>
    <w:rsid w:val="00940AC8"/>
    <w:rsid w:val="00940D66"/>
    <w:rsid w:val="009411ED"/>
    <w:rsid w:val="00941448"/>
    <w:rsid w:val="00941677"/>
    <w:rsid w:val="0094183C"/>
    <w:rsid w:val="009418C3"/>
    <w:rsid w:val="00941AC2"/>
    <w:rsid w:val="00942085"/>
    <w:rsid w:val="0094224D"/>
    <w:rsid w:val="009422E5"/>
    <w:rsid w:val="0094284B"/>
    <w:rsid w:val="00942BBD"/>
    <w:rsid w:val="00942CCC"/>
    <w:rsid w:val="00943356"/>
    <w:rsid w:val="009436DF"/>
    <w:rsid w:val="009438D3"/>
    <w:rsid w:val="0094390A"/>
    <w:rsid w:val="00943A6D"/>
    <w:rsid w:val="00943C6C"/>
    <w:rsid w:val="00943CDF"/>
    <w:rsid w:val="00943DB0"/>
    <w:rsid w:val="00943E65"/>
    <w:rsid w:val="009440A6"/>
    <w:rsid w:val="009442E5"/>
    <w:rsid w:val="00944392"/>
    <w:rsid w:val="00944664"/>
    <w:rsid w:val="009448F8"/>
    <w:rsid w:val="009448FA"/>
    <w:rsid w:val="00944A1C"/>
    <w:rsid w:val="009459B9"/>
    <w:rsid w:val="00945A54"/>
    <w:rsid w:val="00945EBD"/>
    <w:rsid w:val="00945F25"/>
    <w:rsid w:val="00946125"/>
    <w:rsid w:val="0094628C"/>
    <w:rsid w:val="009462DD"/>
    <w:rsid w:val="009463A5"/>
    <w:rsid w:val="009464BC"/>
    <w:rsid w:val="00946D8C"/>
    <w:rsid w:val="00947017"/>
    <w:rsid w:val="00947156"/>
    <w:rsid w:val="0094716B"/>
    <w:rsid w:val="009477B4"/>
    <w:rsid w:val="00947873"/>
    <w:rsid w:val="00947975"/>
    <w:rsid w:val="00947A7D"/>
    <w:rsid w:val="00947AA4"/>
    <w:rsid w:val="00947B39"/>
    <w:rsid w:val="00947C14"/>
    <w:rsid w:val="00947E6A"/>
    <w:rsid w:val="00947F1C"/>
    <w:rsid w:val="00947FC5"/>
    <w:rsid w:val="009501D1"/>
    <w:rsid w:val="0095043D"/>
    <w:rsid w:val="009506D3"/>
    <w:rsid w:val="00950708"/>
    <w:rsid w:val="0095078A"/>
    <w:rsid w:val="00950805"/>
    <w:rsid w:val="009513B8"/>
    <w:rsid w:val="009514C5"/>
    <w:rsid w:val="00951E96"/>
    <w:rsid w:val="00951F48"/>
    <w:rsid w:val="00952117"/>
    <w:rsid w:val="0095225E"/>
    <w:rsid w:val="00952669"/>
    <w:rsid w:val="00952695"/>
    <w:rsid w:val="00952C66"/>
    <w:rsid w:val="00953217"/>
    <w:rsid w:val="00953591"/>
    <w:rsid w:val="00953B84"/>
    <w:rsid w:val="009541E0"/>
    <w:rsid w:val="009544B5"/>
    <w:rsid w:val="00954596"/>
    <w:rsid w:val="00954708"/>
    <w:rsid w:val="00954DF9"/>
    <w:rsid w:val="0095596F"/>
    <w:rsid w:val="00955BA1"/>
    <w:rsid w:val="00956188"/>
    <w:rsid w:val="009562CD"/>
    <w:rsid w:val="00956301"/>
    <w:rsid w:val="00956342"/>
    <w:rsid w:val="009564B3"/>
    <w:rsid w:val="00956502"/>
    <w:rsid w:val="0095659A"/>
    <w:rsid w:val="00956627"/>
    <w:rsid w:val="0095665F"/>
    <w:rsid w:val="0095676D"/>
    <w:rsid w:val="009567E6"/>
    <w:rsid w:val="00956856"/>
    <w:rsid w:val="00956937"/>
    <w:rsid w:val="00956B75"/>
    <w:rsid w:val="00956E9B"/>
    <w:rsid w:val="00956FD1"/>
    <w:rsid w:val="00957183"/>
    <w:rsid w:val="009576BF"/>
    <w:rsid w:val="0095791A"/>
    <w:rsid w:val="00957932"/>
    <w:rsid w:val="00957960"/>
    <w:rsid w:val="00957CAB"/>
    <w:rsid w:val="00957DE8"/>
    <w:rsid w:val="0096034E"/>
    <w:rsid w:val="00960479"/>
    <w:rsid w:val="0096089D"/>
    <w:rsid w:val="00960A64"/>
    <w:rsid w:val="00960BFC"/>
    <w:rsid w:val="00960FEF"/>
    <w:rsid w:val="0096107B"/>
    <w:rsid w:val="00961115"/>
    <w:rsid w:val="00961177"/>
    <w:rsid w:val="009614FE"/>
    <w:rsid w:val="009615DB"/>
    <w:rsid w:val="00961726"/>
    <w:rsid w:val="0096175E"/>
    <w:rsid w:val="00962060"/>
    <w:rsid w:val="0096214C"/>
    <w:rsid w:val="0096229E"/>
    <w:rsid w:val="00962AF0"/>
    <w:rsid w:val="00962B61"/>
    <w:rsid w:val="00962C2E"/>
    <w:rsid w:val="00962D00"/>
    <w:rsid w:val="00962DF7"/>
    <w:rsid w:val="00962E67"/>
    <w:rsid w:val="00963227"/>
    <w:rsid w:val="00963293"/>
    <w:rsid w:val="0096359A"/>
    <w:rsid w:val="0096366B"/>
    <w:rsid w:val="0096367B"/>
    <w:rsid w:val="009641E0"/>
    <w:rsid w:val="00964350"/>
    <w:rsid w:val="009643E9"/>
    <w:rsid w:val="00964478"/>
    <w:rsid w:val="00964632"/>
    <w:rsid w:val="009648B3"/>
    <w:rsid w:val="00964B86"/>
    <w:rsid w:val="00964D3D"/>
    <w:rsid w:val="00964DE6"/>
    <w:rsid w:val="00965128"/>
    <w:rsid w:val="0096529B"/>
    <w:rsid w:val="009652B1"/>
    <w:rsid w:val="009655A8"/>
    <w:rsid w:val="00965906"/>
    <w:rsid w:val="009659A1"/>
    <w:rsid w:val="00965BE7"/>
    <w:rsid w:val="0096624B"/>
    <w:rsid w:val="00966562"/>
    <w:rsid w:val="009668A3"/>
    <w:rsid w:val="00966AC2"/>
    <w:rsid w:val="00966C12"/>
    <w:rsid w:val="00966C3D"/>
    <w:rsid w:val="009674EE"/>
    <w:rsid w:val="0096786A"/>
    <w:rsid w:val="009679F7"/>
    <w:rsid w:val="00967E4C"/>
    <w:rsid w:val="00967E67"/>
    <w:rsid w:val="00967FF3"/>
    <w:rsid w:val="0097006F"/>
    <w:rsid w:val="00970107"/>
    <w:rsid w:val="009701BD"/>
    <w:rsid w:val="00970204"/>
    <w:rsid w:val="0097027B"/>
    <w:rsid w:val="00970486"/>
    <w:rsid w:val="0097085E"/>
    <w:rsid w:val="00970950"/>
    <w:rsid w:val="00970BA7"/>
    <w:rsid w:val="00970CF8"/>
    <w:rsid w:val="009710CA"/>
    <w:rsid w:val="0097119C"/>
    <w:rsid w:val="00971328"/>
    <w:rsid w:val="00971660"/>
    <w:rsid w:val="009719E6"/>
    <w:rsid w:val="00971A18"/>
    <w:rsid w:val="009725F0"/>
    <w:rsid w:val="009726AA"/>
    <w:rsid w:val="00972875"/>
    <w:rsid w:val="00972962"/>
    <w:rsid w:val="00972A92"/>
    <w:rsid w:val="00972AA8"/>
    <w:rsid w:val="00972F8C"/>
    <w:rsid w:val="00972FC9"/>
    <w:rsid w:val="009737AD"/>
    <w:rsid w:val="009737DB"/>
    <w:rsid w:val="009738A1"/>
    <w:rsid w:val="00974076"/>
    <w:rsid w:val="009748BC"/>
    <w:rsid w:val="009749BF"/>
    <w:rsid w:val="00974C67"/>
    <w:rsid w:val="00974CB2"/>
    <w:rsid w:val="00974CC2"/>
    <w:rsid w:val="00974E21"/>
    <w:rsid w:val="0097501E"/>
    <w:rsid w:val="009750B2"/>
    <w:rsid w:val="009757B6"/>
    <w:rsid w:val="009757CE"/>
    <w:rsid w:val="0097612D"/>
    <w:rsid w:val="00976379"/>
    <w:rsid w:val="009768B8"/>
    <w:rsid w:val="009768FD"/>
    <w:rsid w:val="00976AD7"/>
    <w:rsid w:val="00976F0C"/>
    <w:rsid w:val="00976F54"/>
    <w:rsid w:val="00976F8B"/>
    <w:rsid w:val="00976FF9"/>
    <w:rsid w:val="009775D9"/>
    <w:rsid w:val="009776FC"/>
    <w:rsid w:val="009777D1"/>
    <w:rsid w:val="00977886"/>
    <w:rsid w:val="009779B6"/>
    <w:rsid w:val="00980388"/>
    <w:rsid w:val="009805B0"/>
    <w:rsid w:val="0098071A"/>
    <w:rsid w:val="0098097A"/>
    <w:rsid w:val="009809BC"/>
    <w:rsid w:val="00980A5B"/>
    <w:rsid w:val="00980C31"/>
    <w:rsid w:val="00980D4C"/>
    <w:rsid w:val="00980FF3"/>
    <w:rsid w:val="00981040"/>
    <w:rsid w:val="0098108C"/>
    <w:rsid w:val="0098162C"/>
    <w:rsid w:val="009817E5"/>
    <w:rsid w:val="009818C4"/>
    <w:rsid w:val="00981B26"/>
    <w:rsid w:val="00981D1A"/>
    <w:rsid w:val="00981D1B"/>
    <w:rsid w:val="00982836"/>
    <w:rsid w:val="00982D56"/>
    <w:rsid w:val="00983283"/>
    <w:rsid w:val="00983290"/>
    <w:rsid w:val="0098346E"/>
    <w:rsid w:val="0098357E"/>
    <w:rsid w:val="0098361C"/>
    <w:rsid w:val="00983696"/>
    <w:rsid w:val="00983884"/>
    <w:rsid w:val="00983CA4"/>
    <w:rsid w:val="00983CC8"/>
    <w:rsid w:val="00983D5B"/>
    <w:rsid w:val="00983E16"/>
    <w:rsid w:val="00983E50"/>
    <w:rsid w:val="00984070"/>
    <w:rsid w:val="00984903"/>
    <w:rsid w:val="00984B70"/>
    <w:rsid w:val="00984D12"/>
    <w:rsid w:val="00984DD8"/>
    <w:rsid w:val="00985012"/>
    <w:rsid w:val="009851C5"/>
    <w:rsid w:val="00985439"/>
    <w:rsid w:val="009855CE"/>
    <w:rsid w:val="00985F64"/>
    <w:rsid w:val="009863A3"/>
    <w:rsid w:val="009868DC"/>
    <w:rsid w:val="00986915"/>
    <w:rsid w:val="00986D4A"/>
    <w:rsid w:val="00986D76"/>
    <w:rsid w:val="00986DA1"/>
    <w:rsid w:val="00986DFE"/>
    <w:rsid w:val="009870DB"/>
    <w:rsid w:val="00987440"/>
    <w:rsid w:val="0098794D"/>
    <w:rsid w:val="00987A40"/>
    <w:rsid w:val="00987F06"/>
    <w:rsid w:val="0099007D"/>
    <w:rsid w:val="0099022D"/>
    <w:rsid w:val="00990D48"/>
    <w:rsid w:val="00991143"/>
    <w:rsid w:val="009912AC"/>
    <w:rsid w:val="0099188D"/>
    <w:rsid w:val="00991A8C"/>
    <w:rsid w:val="00991AE0"/>
    <w:rsid w:val="00991DBB"/>
    <w:rsid w:val="00991DCC"/>
    <w:rsid w:val="00991FAC"/>
    <w:rsid w:val="0099201B"/>
    <w:rsid w:val="0099201E"/>
    <w:rsid w:val="00992097"/>
    <w:rsid w:val="009923CF"/>
    <w:rsid w:val="009923F1"/>
    <w:rsid w:val="0099254E"/>
    <w:rsid w:val="00992749"/>
    <w:rsid w:val="0099284C"/>
    <w:rsid w:val="00992C23"/>
    <w:rsid w:val="00993076"/>
    <w:rsid w:val="009930C3"/>
    <w:rsid w:val="00993199"/>
    <w:rsid w:val="009931E8"/>
    <w:rsid w:val="0099331F"/>
    <w:rsid w:val="00993921"/>
    <w:rsid w:val="00993CB8"/>
    <w:rsid w:val="00993E92"/>
    <w:rsid w:val="0099414E"/>
    <w:rsid w:val="009949FF"/>
    <w:rsid w:val="00994A03"/>
    <w:rsid w:val="00994C16"/>
    <w:rsid w:val="00994D87"/>
    <w:rsid w:val="00995400"/>
    <w:rsid w:val="00995483"/>
    <w:rsid w:val="00995541"/>
    <w:rsid w:val="00995638"/>
    <w:rsid w:val="009957A7"/>
    <w:rsid w:val="00995AD0"/>
    <w:rsid w:val="00995BC2"/>
    <w:rsid w:val="00995EBD"/>
    <w:rsid w:val="00996074"/>
    <w:rsid w:val="00996097"/>
    <w:rsid w:val="0099615A"/>
    <w:rsid w:val="00996864"/>
    <w:rsid w:val="00996BEE"/>
    <w:rsid w:val="00996C39"/>
    <w:rsid w:val="00996E53"/>
    <w:rsid w:val="00996EF6"/>
    <w:rsid w:val="00996FEA"/>
    <w:rsid w:val="00997138"/>
    <w:rsid w:val="0099726C"/>
    <w:rsid w:val="009973DE"/>
    <w:rsid w:val="00997728"/>
    <w:rsid w:val="009978F8"/>
    <w:rsid w:val="00997D39"/>
    <w:rsid w:val="00997F4A"/>
    <w:rsid w:val="009A0073"/>
    <w:rsid w:val="009A037B"/>
    <w:rsid w:val="009A06F2"/>
    <w:rsid w:val="009A1048"/>
    <w:rsid w:val="009A10CA"/>
    <w:rsid w:val="009A110C"/>
    <w:rsid w:val="009A150C"/>
    <w:rsid w:val="009A19B4"/>
    <w:rsid w:val="009A20BF"/>
    <w:rsid w:val="009A22EF"/>
    <w:rsid w:val="009A2452"/>
    <w:rsid w:val="009A2496"/>
    <w:rsid w:val="009A24E6"/>
    <w:rsid w:val="009A2643"/>
    <w:rsid w:val="009A272D"/>
    <w:rsid w:val="009A27BB"/>
    <w:rsid w:val="009A292B"/>
    <w:rsid w:val="009A2BFE"/>
    <w:rsid w:val="009A2E0E"/>
    <w:rsid w:val="009A2EC5"/>
    <w:rsid w:val="009A2F63"/>
    <w:rsid w:val="009A2FC0"/>
    <w:rsid w:val="009A305B"/>
    <w:rsid w:val="009A317D"/>
    <w:rsid w:val="009A34F2"/>
    <w:rsid w:val="009A379A"/>
    <w:rsid w:val="009A38AF"/>
    <w:rsid w:val="009A3A73"/>
    <w:rsid w:val="009A3B53"/>
    <w:rsid w:val="009A3BCC"/>
    <w:rsid w:val="009A3E04"/>
    <w:rsid w:val="009A4019"/>
    <w:rsid w:val="009A41C8"/>
    <w:rsid w:val="009A4281"/>
    <w:rsid w:val="009A43C1"/>
    <w:rsid w:val="009A4400"/>
    <w:rsid w:val="009A443A"/>
    <w:rsid w:val="009A47FA"/>
    <w:rsid w:val="009A49ED"/>
    <w:rsid w:val="009A4C2C"/>
    <w:rsid w:val="009A4D71"/>
    <w:rsid w:val="009A4F32"/>
    <w:rsid w:val="009A51A1"/>
    <w:rsid w:val="009A537E"/>
    <w:rsid w:val="009A5671"/>
    <w:rsid w:val="009A5BCB"/>
    <w:rsid w:val="009A5DFA"/>
    <w:rsid w:val="009A600D"/>
    <w:rsid w:val="009A605A"/>
    <w:rsid w:val="009A616D"/>
    <w:rsid w:val="009A616E"/>
    <w:rsid w:val="009A62B0"/>
    <w:rsid w:val="009A6420"/>
    <w:rsid w:val="009A6442"/>
    <w:rsid w:val="009A6490"/>
    <w:rsid w:val="009A6E3D"/>
    <w:rsid w:val="009A6EC0"/>
    <w:rsid w:val="009A6F31"/>
    <w:rsid w:val="009A7023"/>
    <w:rsid w:val="009A70E2"/>
    <w:rsid w:val="009A7208"/>
    <w:rsid w:val="009A74F7"/>
    <w:rsid w:val="009A7618"/>
    <w:rsid w:val="009A7634"/>
    <w:rsid w:val="009A7656"/>
    <w:rsid w:val="009A7A3E"/>
    <w:rsid w:val="009A7D08"/>
    <w:rsid w:val="009A7EB8"/>
    <w:rsid w:val="009A7F10"/>
    <w:rsid w:val="009B008E"/>
    <w:rsid w:val="009B0625"/>
    <w:rsid w:val="009B08B9"/>
    <w:rsid w:val="009B0C0F"/>
    <w:rsid w:val="009B1523"/>
    <w:rsid w:val="009B1C45"/>
    <w:rsid w:val="009B1D01"/>
    <w:rsid w:val="009B1D19"/>
    <w:rsid w:val="009B1E15"/>
    <w:rsid w:val="009B29B3"/>
    <w:rsid w:val="009B2BAE"/>
    <w:rsid w:val="009B2C23"/>
    <w:rsid w:val="009B2D7A"/>
    <w:rsid w:val="009B2E1A"/>
    <w:rsid w:val="009B2EED"/>
    <w:rsid w:val="009B343A"/>
    <w:rsid w:val="009B343C"/>
    <w:rsid w:val="009B36DB"/>
    <w:rsid w:val="009B3B62"/>
    <w:rsid w:val="009B41DF"/>
    <w:rsid w:val="009B4571"/>
    <w:rsid w:val="009B475A"/>
    <w:rsid w:val="009B4A3B"/>
    <w:rsid w:val="009B4AF9"/>
    <w:rsid w:val="009B4BD5"/>
    <w:rsid w:val="009B4EA1"/>
    <w:rsid w:val="009B52F6"/>
    <w:rsid w:val="009B5338"/>
    <w:rsid w:val="009B5737"/>
    <w:rsid w:val="009B5A33"/>
    <w:rsid w:val="009B5A55"/>
    <w:rsid w:val="009B5AFE"/>
    <w:rsid w:val="009B5B51"/>
    <w:rsid w:val="009B5CEA"/>
    <w:rsid w:val="009B62B1"/>
    <w:rsid w:val="009B62FA"/>
    <w:rsid w:val="009B6470"/>
    <w:rsid w:val="009B662D"/>
    <w:rsid w:val="009B6DA7"/>
    <w:rsid w:val="009B7274"/>
    <w:rsid w:val="009B74A0"/>
    <w:rsid w:val="009B7AF5"/>
    <w:rsid w:val="009B7CC7"/>
    <w:rsid w:val="009B7EBF"/>
    <w:rsid w:val="009C0135"/>
    <w:rsid w:val="009C0719"/>
    <w:rsid w:val="009C09DA"/>
    <w:rsid w:val="009C0A52"/>
    <w:rsid w:val="009C0BBB"/>
    <w:rsid w:val="009C0D54"/>
    <w:rsid w:val="009C1230"/>
    <w:rsid w:val="009C15F6"/>
    <w:rsid w:val="009C1A2E"/>
    <w:rsid w:val="009C1A6C"/>
    <w:rsid w:val="009C1EF1"/>
    <w:rsid w:val="009C1F73"/>
    <w:rsid w:val="009C1F7B"/>
    <w:rsid w:val="009C245B"/>
    <w:rsid w:val="009C25B7"/>
    <w:rsid w:val="009C2837"/>
    <w:rsid w:val="009C2A73"/>
    <w:rsid w:val="009C2B90"/>
    <w:rsid w:val="009C2C7C"/>
    <w:rsid w:val="009C2CD6"/>
    <w:rsid w:val="009C2DB6"/>
    <w:rsid w:val="009C3422"/>
    <w:rsid w:val="009C36D5"/>
    <w:rsid w:val="009C37FE"/>
    <w:rsid w:val="009C3874"/>
    <w:rsid w:val="009C3CE8"/>
    <w:rsid w:val="009C3E31"/>
    <w:rsid w:val="009C3FF3"/>
    <w:rsid w:val="009C40FF"/>
    <w:rsid w:val="009C41C0"/>
    <w:rsid w:val="009C4551"/>
    <w:rsid w:val="009C47A9"/>
    <w:rsid w:val="009C4C71"/>
    <w:rsid w:val="009C4E2E"/>
    <w:rsid w:val="009C518B"/>
    <w:rsid w:val="009C52FB"/>
    <w:rsid w:val="009C55A7"/>
    <w:rsid w:val="009C5905"/>
    <w:rsid w:val="009C5CDB"/>
    <w:rsid w:val="009C5D7E"/>
    <w:rsid w:val="009C5E4D"/>
    <w:rsid w:val="009C6159"/>
    <w:rsid w:val="009C64F4"/>
    <w:rsid w:val="009C66C0"/>
    <w:rsid w:val="009C675B"/>
    <w:rsid w:val="009C6AB8"/>
    <w:rsid w:val="009C6BFD"/>
    <w:rsid w:val="009C6F26"/>
    <w:rsid w:val="009C7355"/>
    <w:rsid w:val="009C76E2"/>
    <w:rsid w:val="009C77BD"/>
    <w:rsid w:val="009C7A57"/>
    <w:rsid w:val="009C7B65"/>
    <w:rsid w:val="009C7F52"/>
    <w:rsid w:val="009D0341"/>
    <w:rsid w:val="009D093B"/>
    <w:rsid w:val="009D10A8"/>
    <w:rsid w:val="009D1C5E"/>
    <w:rsid w:val="009D26A0"/>
    <w:rsid w:val="009D27C8"/>
    <w:rsid w:val="009D2A82"/>
    <w:rsid w:val="009D2ACF"/>
    <w:rsid w:val="009D2DA5"/>
    <w:rsid w:val="009D2DCA"/>
    <w:rsid w:val="009D2FB1"/>
    <w:rsid w:val="009D312D"/>
    <w:rsid w:val="009D3359"/>
    <w:rsid w:val="009D35C4"/>
    <w:rsid w:val="009D3793"/>
    <w:rsid w:val="009D39CE"/>
    <w:rsid w:val="009D3AD6"/>
    <w:rsid w:val="009D3BD1"/>
    <w:rsid w:val="009D3CAE"/>
    <w:rsid w:val="009D3D54"/>
    <w:rsid w:val="009D4156"/>
    <w:rsid w:val="009D44DA"/>
    <w:rsid w:val="009D4857"/>
    <w:rsid w:val="009D48FF"/>
    <w:rsid w:val="009D492B"/>
    <w:rsid w:val="009D4B27"/>
    <w:rsid w:val="009D4C07"/>
    <w:rsid w:val="009D4FB3"/>
    <w:rsid w:val="009D51EE"/>
    <w:rsid w:val="009D536D"/>
    <w:rsid w:val="009D58F4"/>
    <w:rsid w:val="009D5901"/>
    <w:rsid w:val="009D5DC4"/>
    <w:rsid w:val="009D5E6D"/>
    <w:rsid w:val="009D5F6A"/>
    <w:rsid w:val="009D6013"/>
    <w:rsid w:val="009D62CF"/>
    <w:rsid w:val="009D6348"/>
    <w:rsid w:val="009D639D"/>
    <w:rsid w:val="009D6CAD"/>
    <w:rsid w:val="009D6E4B"/>
    <w:rsid w:val="009D6F6C"/>
    <w:rsid w:val="009D6FB8"/>
    <w:rsid w:val="009D70F6"/>
    <w:rsid w:val="009D72A9"/>
    <w:rsid w:val="009D76DE"/>
    <w:rsid w:val="009D7740"/>
    <w:rsid w:val="009D7802"/>
    <w:rsid w:val="009D7C07"/>
    <w:rsid w:val="009D7DA1"/>
    <w:rsid w:val="009E027B"/>
    <w:rsid w:val="009E03A6"/>
    <w:rsid w:val="009E0444"/>
    <w:rsid w:val="009E0632"/>
    <w:rsid w:val="009E0638"/>
    <w:rsid w:val="009E0C17"/>
    <w:rsid w:val="009E0ECD"/>
    <w:rsid w:val="009E1529"/>
    <w:rsid w:val="009E1977"/>
    <w:rsid w:val="009E1D2A"/>
    <w:rsid w:val="009E21B6"/>
    <w:rsid w:val="009E238E"/>
    <w:rsid w:val="009E24E5"/>
    <w:rsid w:val="009E259D"/>
    <w:rsid w:val="009E25AF"/>
    <w:rsid w:val="009E26CA"/>
    <w:rsid w:val="009E286F"/>
    <w:rsid w:val="009E2925"/>
    <w:rsid w:val="009E2929"/>
    <w:rsid w:val="009E2F41"/>
    <w:rsid w:val="009E3018"/>
    <w:rsid w:val="009E30ED"/>
    <w:rsid w:val="009E350F"/>
    <w:rsid w:val="009E36BF"/>
    <w:rsid w:val="009E3ABE"/>
    <w:rsid w:val="009E3F47"/>
    <w:rsid w:val="009E404B"/>
    <w:rsid w:val="009E40A7"/>
    <w:rsid w:val="009E4156"/>
    <w:rsid w:val="009E4949"/>
    <w:rsid w:val="009E49CF"/>
    <w:rsid w:val="009E4B91"/>
    <w:rsid w:val="009E4C59"/>
    <w:rsid w:val="009E523C"/>
    <w:rsid w:val="009E5400"/>
    <w:rsid w:val="009E5880"/>
    <w:rsid w:val="009E5A0D"/>
    <w:rsid w:val="009E5EF4"/>
    <w:rsid w:val="009E5F6F"/>
    <w:rsid w:val="009E6060"/>
    <w:rsid w:val="009E612F"/>
    <w:rsid w:val="009E614D"/>
    <w:rsid w:val="009E6169"/>
    <w:rsid w:val="009E61FD"/>
    <w:rsid w:val="009E6483"/>
    <w:rsid w:val="009E6824"/>
    <w:rsid w:val="009E6997"/>
    <w:rsid w:val="009E6DB0"/>
    <w:rsid w:val="009E6F98"/>
    <w:rsid w:val="009E706B"/>
    <w:rsid w:val="009E7659"/>
    <w:rsid w:val="009E7918"/>
    <w:rsid w:val="009E7A7F"/>
    <w:rsid w:val="009E7AFB"/>
    <w:rsid w:val="009E7DF1"/>
    <w:rsid w:val="009F0031"/>
    <w:rsid w:val="009F0073"/>
    <w:rsid w:val="009F038B"/>
    <w:rsid w:val="009F03F6"/>
    <w:rsid w:val="009F06F0"/>
    <w:rsid w:val="009F0F37"/>
    <w:rsid w:val="009F10D4"/>
    <w:rsid w:val="009F13FB"/>
    <w:rsid w:val="009F14EB"/>
    <w:rsid w:val="009F1B72"/>
    <w:rsid w:val="009F1C06"/>
    <w:rsid w:val="009F1D2A"/>
    <w:rsid w:val="009F1DA2"/>
    <w:rsid w:val="009F1E7C"/>
    <w:rsid w:val="009F1F39"/>
    <w:rsid w:val="009F2068"/>
    <w:rsid w:val="009F20B1"/>
    <w:rsid w:val="009F20BB"/>
    <w:rsid w:val="009F229D"/>
    <w:rsid w:val="009F231E"/>
    <w:rsid w:val="009F263C"/>
    <w:rsid w:val="009F2A4A"/>
    <w:rsid w:val="009F2C7F"/>
    <w:rsid w:val="009F2CDE"/>
    <w:rsid w:val="009F2DCB"/>
    <w:rsid w:val="009F2EA3"/>
    <w:rsid w:val="009F309D"/>
    <w:rsid w:val="009F339E"/>
    <w:rsid w:val="009F33A8"/>
    <w:rsid w:val="009F3409"/>
    <w:rsid w:val="009F36AC"/>
    <w:rsid w:val="009F390F"/>
    <w:rsid w:val="009F3BA4"/>
    <w:rsid w:val="009F3DE2"/>
    <w:rsid w:val="009F3E9D"/>
    <w:rsid w:val="009F4124"/>
    <w:rsid w:val="009F474A"/>
    <w:rsid w:val="009F4A45"/>
    <w:rsid w:val="009F4A5B"/>
    <w:rsid w:val="009F4FB9"/>
    <w:rsid w:val="009F5123"/>
    <w:rsid w:val="009F532F"/>
    <w:rsid w:val="009F5563"/>
    <w:rsid w:val="009F57EE"/>
    <w:rsid w:val="009F580F"/>
    <w:rsid w:val="009F595F"/>
    <w:rsid w:val="009F5B82"/>
    <w:rsid w:val="009F5EED"/>
    <w:rsid w:val="009F601B"/>
    <w:rsid w:val="009F610D"/>
    <w:rsid w:val="009F6787"/>
    <w:rsid w:val="009F67AC"/>
    <w:rsid w:val="009F6B9E"/>
    <w:rsid w:val="009F6BD4"/>
    <w:rsid w:val="009F713F"/>
    <w:rsid w:val="009F7190"/>
    <w:rsid w:val="009F72E9"/>
    <w:rsid w:val="009F72FA"/>
    <w:rsid w:val="009F75C4"/>
    <w:rsid w:val="009F78A2"/>
    <w:rsid w:val="009F7ACC"/>
    <w:rsid w:val="009F7BE9"/>
    <w:rsid w:val="009F7C54"/>
    <w:rsid w:val="00A002A7"/>
    <w:rsid w:val="00A0069C"/>
    <w:rsid w:val="00A00705"/>
    <w:rsid w:val="00A0096B"/>
    <w:rsid w:val="00A00CEA"/>
    <w:rsid w:val="00A00D16"/>
    <w:rsid w:val="00A01842"/>
    <w:rsid w:val="00A01914"/>
    <w:rsid w:val="00A01CA6"/>
    <w:rsid w:val="00A01CF7"/>
    <w:rsid w:val="00A01E0C"/>
    <w:rsid w:val="00A0206E"/>
    <w:rsid w:val="00A028A7"/>
    <w:rsid w:val="00A02B87"/>
    <w:rsid w:val="00A02CF0"/>
    <w:rsid w:val="00A02DD8"/>
    <w:rsid w:val="00A03035"/>
    <w:rsid w:val="00A03046"/>
    <w:rsid w:val="00A035D6"/>
    <w:rsid w:val="00A036E4"/>
    <w:rsid w:val="00A03B9D"/>
    <w:rsid w:val="00A04239"/>
    <w:rsid w:val="00A042F0"/>
    <w:rsid w:val="00A042F6"/>
    <w:rsid w:val="00A04330"/>
    <w:rsid w:val="00A046C8"/>
    <w:rsid w:val="00A04912"/>
    <w:rsid w:val="00A04A8D"/>
    <w:rsid w:val="00A04D49"/>
    <w:rsid w:val="00A04DEF"/>
    <w:rsid w:val="00A04EF6"/>
    <w:rsid w:val="00A0503B"/>
    <w:rsid w:val="00A052D2"/>
    <w:rsid w:val="00A053E2"/>
    <w:rsid w:val="00A05751"/>
    <w:rsid w:val="00A058E3"/>
    <w:rsid w:val="00A05BD6"/>
    <w:rsid w:val="00A062B2"/>
    <w:rsid w:val="00A0658E"/>
    <w:rsid w:val="00A0669C"/>
    <w:rsid w:val="00A066D1"/>
    <w:rsid w:val="00A066ED"/>
    <w:rsid w:val="00A0691D"/>
    <w:rsid w:val="00A06E9F"/>
    <w:rsid w:val="00A070DA"/>
    <w:rsid w:val="00A071BC"/>
    <w:rsid w:val="00A079F7"/>
    <w:rsid w:val="00A07D7A"/>
    <w:rsid w:val="00A07FD3"/>
    <w:rsid w:val="00A101C0"/>
    <w:rsid w:val="00A101EE"/>
    <w:rsid w:val="00A10236"/>
    <w:rsid w:val="00A1041D"/>
    <w:rsid w:val="00A10433"/>
    <w:rsid w:val="00A104CB"/>
    <w:rsid w:val="00A104F3"/>
    <w:rsid w:val="00A107C8"/>
    <w:rsid w:val="00A10CE7"/>
    <w:rsid w:val="00A110C9"/>
    <w:rsid w:val="00A11153"/>
    <w:rsid w:val="00A115D5"/>
    <w:rsid w:val="00A11947"/>
    <w:rsid w:val="00A11C22"/>
    <w:rsid w:val="00A11C86"/>
    <w:rsid w:val="00A11DCD"/>
    <w:rsid w:val="00A11F74"/>
    <w:rsid w:val="00A1234F"/>
    <w:rsid w:val="00A12411"/>
    <w:rsid w:val="00A12B5D"/>
    <w:rsid w:val="00A12E12"/>
    <w:rsid w:val="00A134D9"/>
    <w:rsid w:val="00A13518"/>
    <w:rsid w:val="00A1369E"/>
    <w:rsid w:val="00A13757"/>
    <w:rsid w:val="00A13AAB"/>
    <w:rsid w:val="00A13C44"/>
    <w:rsid w:val="00A13C90"/>
    <w:rsid w:val="00A13D7A"/>
    <w:rsid w:val="00A13DEB"/>
    <w:rsid w:val="00A1411F"/>
    <w:rsid w:val="00A1414A"/>
    <w:rsid w:val="00A14348"/>
    <w:rsid w:val="00A145B6"/>
    <w:rsid w:val="00A14794"/>
    <w:rsid w:val="00A14855"/>
    <w:rsid w:val="00A14867"/>
    <w:rsid w:val="00A14E08"/>
    <w:rsid w:val="00A14E3F"/>
    <w:rsid w:val="00A14E50"/>
    <w:rsid w:val="00A14F91"/>
    <w:rsid w:val="00A1556C"/>
    <w:rsid w:val="00A15649"/>
    <w:rsid w:val="00A15AB2"/>
    <w:rsid w:val="00A15D16"/>
    <w:rsid w:val="00A15D5E"/>
    <w:rsid w:val="00A1630B"/>
    <w:rsid w:val="00A164FD"/>
    <w:rsid w:val="00A16BBC"/>
    <w:rsid w:val="00A16EF5"/>
    <w:rsid w:val="00A16F7F"/>
    <w:rsid w:val="00A17154"/>
    <w:rsid w:val="00A171D3"/>
    <w:rsid w:val="00A17259"/>
    <w:rsid w:val="00A17599"/>
    <w:rsid w:val="00A17721"/>
    <w:rsid w:val="00A1799B"/>
    <w:rsid w:val="00A17A7B"/>
    <w:rsid w:val="00A17BBC"/>
    <w:rsid w:val="00A17C2C"/>
    <w:rsid w:val="00A17C69"/>
    <w:rsid w:val="00A17DB8"/>
    <w:rsid w:val="00A2037B"/>
    <w:rsid w:val="00A2064B"/>
    <w:rsid w:val="00A2097A"/>
    <w:rsid w:val="00A20CDF"/>
    <w:rsid w:val="00A20D9F"/>
    <w:rsid w:val="00A2109D"/>
    <w:rsid w:val="00A211A2"/>
    <w:rsid w:val="00A21311"/>
    <w:rsid w:val="00A2144A"/>
    <w:rsid w:val="00A21785"/>
    <w:rsid w:val="00A21A99"/>
    <w:rsid w:val="00A21B36"/>
    <w:rsid w:val="00A21C63"/>
    <w:rsid w:val="00A2204E"/>
    <w:rsid w:val="00A2235F"/>
    <w:rsid w:val="00A22374"/>
    <w:rsid w:val="00A2265B"/>
    <w:rsid w:val="00A22908"/>
    <w:rsid w:val="00A22991"/>
    <w:rsid w:val="00A22A03"/>
    <w:rsid w:val="00A22B92"/>
    <w:rsid w:val="00A23232"/>
    <w:rsid w:val="00A232A4"/>
    <w:rsid w:val="00A233E2"/>
    <w:rsid w:val="00A2350E"/>
    <w:rsid w:val="00A23566"/>
    <w:rsid w:val="00A23A7B"/>
    <w:rsid w:val="00A23B62"/>
    <w:rsid w:val="00A23DDC"/>
    <w:rsid w:val="00A23FE8"/>
    <w:rsid w:val="00A24247"/>
    <w:rsid w:val="00A242AE"/>
    <w:rsid w:val="00A24353"/>
    <w:rsid w:val="00A245B4"/>
    <w:rsid w:val="00A2480C"/>
    <w:rsid w:val="00A249C2"/>
    <w:rsid w:val="00A2501C"/>
    <w:rsid w:val="00A252FD"/>
    <w:rsid w:val="00A25831"/>
    <w:rsid w:val="00A25B90"/>
    <w:rsid w:val="00A25CA8"/>
    <w:rsid w:val="00A25FED"/>
    <w:rsid w:val="00A26349"/>
    <w:rsid w:val="00A26350"/>
    <w:rsid w:val="00A26581"/>
    <w:rsid w:val="00A26897"/>
    <w:rsid w:val="00A26B75"/>
    <w:rsid w:val="00A26C1E"/>
    <w:rsid w:val="00A26C79"/>
    <w:rsid w:val="00A26D4F"/>
    <w:rsid w:val="00A2740B"/>
    <w:rsid w:val="00A277EA"/>
    <w:rsid w:val="00A277F9"/>
    <w:rsid w:val="00A27C49"/>
    <w:rsid w:val="00A27CCF"/>
    <w:rsid w:val="00A27FF6"/>
    <w:rsid w:val="00A30181"/>
    <w:rsid w:val="00A30302"/>
    <w:rsid w:val="00A3039C"/>
    <w:rsid w:val="00A30445"/>
    <w:rsid w:val="00A30549"/>
    <w:rsid w:val="00A30664"/>
    <w:rsid w:val="00A306CF"/>
    <w:rsid w:val="00A30E32"/>
    <w:rsid w:val="00A30E86"/>
    <w:rsid w:val="00A31226"/>
    <w:rsid w:val="00A318A0"/>
    <w:rsid w:val="00A31BA9"/>
    <w:rsid w:val="00A31E57"/>
    <w:rsid w:val="00A321AB"/>
    <w:rsid w:val="00A3245F"/>
    <w:rsid w:val="00A326AB"/>
    <w:rsid w:val="00A327B7"/>
    <w:rsid w:val="00A32869"/>
    <w:rsid w:val="00A3286B"/>
    <w:rsid w:val="00A32A55"/>
    <w:rsid w:val="00A32D0F"/>
    <w:rsid w:val="00A32D47"/>
    <w:rsid w:val="00A32D8E"/>
    <w:rsid w:val="00A32E16"/>
    <w:rsid w:val="00A32E6E"/>
    <w:rsid w:val="00A32F75"/>
    <w:rsid w:val="00A33167"/>
    <w:rsid w:val="00A332F1"/>
    <w:rsid w:val="00A337A1"/>
    <w:rsid w:val="00A33895"/>
    <w:rsid w:val="00A33D6D"/>
    <w:rsid w:val="00A33EED"/>
    <w:rsid w:val="00A34495"/>
    <w:rsid w:val="00A3469B"/>
    <w:rsid w:val="00A3499B"/>
    <w:rsid w:val="00A34D94"/>
    <w:rsid w:val="00A34F33"/>
    <w:rsid w:val="00A351A5"/>
    <w:rsid w:val="00A35502"/>
    <w:rsid w:val="00A356DE"/>
    <w:rsid w:val="00A35872"/>
    <w:rsid w:val="00A35AB8"/>
    <w:rsid w:val="00A35ABE"/>
    <w:rsid w:val="00A35BCD"/>
    <w:rsid w:val="00A35BDF"/>
    <w:rsid w:val="00A35C24"/>
    <w:rsid w:val="00A36035"/>
    <w:rsid w:val="00A36117"/>
    <w:rsid w:val="00A36522"/>
    <w:rsid w:val="00A36BFD"/>
    <w:rsid w:val="00A373E6"/>
    <w:rsid w:val="00A37483"/>
    <w:rsid w:val="00A374D1"/>
    <w:rsid w:val="00A37580"/>
    <w:rsid w:val="00A37958"/>
    <w:rsid w:val="00A4003D"/>
    <w:rsid w:val="00A400AA"/>
    <w:rsid w:val="00A4023D"/>
    <w:rsid w:val="00A4041F"/>
    <w:rsid w:val="00A4042C"/>
    <w:rsid w:val="00A4087E"/>
    <w:rsid w:val="00A40C0A"/>
    <w:rsid w:val="00A40C1F"/>
    <w:rsid w:val="00A40C25"/>
    <w:rsid w:val="00A412A4"/>
    <w:rsid w:val="00A41679"/>
    <w:rsid w:val="00A41F85"/>
    <w:rsid w:val="00A421C3"/>
    <w:rsid w:val="00A42763"/>
    <w:rsid w:val="00A4284E"/>
    <w:rsid w:val="00A42B2B"/>
    <w:rsid w:val="00A42BEB"/>
    <w:rsid w:val="00A42CEA"/>
    <w:rsid w:val="00A43108"/>
    <w:rsid w:val="00A435CF"/>
    <w:rsid w:val="00A436DE"/>
    <w:rsid w:val="00A43DBE"/>
    <w:rsid w:val="00A43DCB"/>
    <w:rsid w:val="00A43E42"/>
    <w:rsid w:val="00A440F2"/>
    <w:rsid w:val="00A4411A"/>
    <w:rsid w:val="00A44159"/>
    <w:rsid w:val="00A4430C"/>
    <w:rsid w:val="00A44379"/>
    <w:rsid w:val="00A445AB"/>
    <w:rsid w:val="00A44661"/>
    <w:rsid w:val="00A4511B"/>
    <w:rsid w:val="00A45127"/>
    <w:rsid w:val="00A451E0"/>
    <w:rsid w:val="00A45396"/>
    <w:rsid w:val="00A453A3"/>
    <w:rsid w:val="00A45D98"/>
    <w:rsid w:val="00A45DFD"/>
    <w:rsid w:val="00A45FA9"/>
    <w:rsid w:val="00A464F4"/>
    <w:rsid w:val="00A46593"/>
    <w:rsid w:val="00A46B45"/>
    <w:rsid w:val="00A46E0E"/>
    <w:rsid w:val="00A46F2E"/>
    <w:rsid w:val="00A46FA1"/>
    <w:rsid w:val="00A4704E"/>
    <w:rsid w:val="00A473D2"/>
    <w:rsid w:val="00A474DA"/>
    <w:rsid w:val="00A47963"/>
    <w:rsid w:val="00A47988"/>
    <w:rsid w:val="00A47990"/>
    <w:rsid w:val="00A47A50"/>
    <w:rsid w:val="00A47BE9"/>
    <w:rsid w:val="00A47E78"/>
    <w:rsid w:val="00A47FD7"/>
    <w:rsid w:val="00A47FE7"/>
    <w:rsid w:val="00A506B4"/>
    <w:rsid w:val="00A50896"/>
    <w:rsid w:val="00A5099F"/>
    <w:rsid w:val="00A50B34"/>
    <w:rsid w:val="00A50D62"/>
    <w:rsid w:val="00A511CC"/>
    <w:rsid w:val="00A512D3"/>
    <w:rsid w:val="00A51564"/>
    <w:rsid w:val="00A523D6"/>
    <w:rsid w:val="00A526DD"/>
    <w:rsid w:val="00A52A00"/>
    <w:rsid w:val="00A52B37"/>
    <w:rsid w:val="00A52B4A"/>
    <w:rsid w:val="00A52C16"/>
    <w:rsid w:val="00A52C68"/>
    <w:rsid w:val="00A52CEC"/>
    <w:rsid w:val="00A52D76"/>
    <w:rsid w:val="00A52E62"/>
    <w:rsid w:val="00A52F92"/>
    <w:rsid w:val="00A52F9F"/>
    <w:rsid w:val="00A53070"/>
    <w:rsid w:val="00A533A1"/>
    <w:rsid w:val="00A53513"/>
    <w:rsid w:val="00A539A4"/>
    <w:rsid w:val="00A53AE5"/>
    <w:rsid w:val="00A53F13"/>
    <w:rsid w:val="00A54512"/>
    <w:rsid w:val="00A548C8"/>
    <w:rsid w:val="00A549B8"/>
    <w:rsid w:val="00A54AE7"/>
    <w:rsid w:val="00A551D1"/>
    <w:rsid w:val="00A55385"/>
    <w:rsid w:val="00A55601"/>
    <w:rsid w:val="00A55617"/>
    <w:rsid w:val="00A558C3"/>
    <w:rsid w:val="00A55E3E"/>
    <w:rsid w:val="00A55FC6"/>
    <w:rsid w:val="00A562FA"/>
    <w:rsid w:val="00A5633E"/>
    <w:rsid w:val="00A56752"/>
    <w:rsid w:val="00A56E77"/>
    <w:rsid w:val="00A5765E"/>
    <w:rsid w:val="00A576B6"/>
    <w:rsid w:val="00A57AA4"/>
    <w:rsid w:val="00A57B8B"/>
    <w:rsid w:val="00A57D5E"/>
    <w:rsid w:val="00A57F87"/>
    <w:rsid w:val="00A60081"/>
    <w:rsid w:val="00A601C5"/>
    <w:rsid w:val="00A6050B"/>
    <w:rsid w:val="00A60836"/>
    <w:rsid w:val="00A60A08"/>
    <w:rsid w:val="00A60ABE"/>
    <w:rsid w:val="00A60C15"/>
    <w:rsid w:val="00A60CB4"/>
    <w:rsid w:val="00A60D18"/>
    <w:rsid w:val="00A60DE8"/>
    <w:rsid w:val="00A6114E"/>
    <w:rsid w:val="00A6138E"/>
    <w:rsid w:val="00A61554"/>
    <w:rsid w:val="00A61A4A"/>
    <w:rsid w:val="00A61B7C"/>
    <w:rsid w:val="00A61ED5"/>
    <w:rsid w:val="00A62177"/>
    <w:rsid w:val="00A6223D"/>
    <w:rsid w:val="00A6265B"/>
    <w:rsid w:val="00A627D8"/>
    <w:rsid w:val="00A629BE"/>
    <w:rsid w:val="00A62A9E"/>
    <w:rsid w:val="00A62C5A"/>
    <w:rsid w:val="00A62D33"/>
    <w:rsid w:val="00A62DE1"/>
    <w:rsid w:val="00A6303F"/>
    <w:rsid w:val="00A63447"/>
    <w:rsid w:val="00A6349A"/>
    <w:rsid w:val="00A634E7"/>
    <w:rsid w:val="00A636F7"/>
    <w:rsid w:val="00A637C9"/>
    <w:rsid w:val="00A638AF"/>
    <w:rsid w:val="00A63972"/>
    <w:rsid w:val="00A63D7B"/>
    <w:rsid w:val="00A63F13"/>
    <w:rsid w:val="00A63F25"/>
    <w:rsid w:val="00A64052"/>
    <w:rsid w:val="00A641A3"/>
    <w:rsid w:val="00A643FA"/>
    <w:rsid w:val="00A6456A"/>
    <w:rsid w:val="00A6487F"/>
    <w:rsid w:val="00A655BA"/>
    <w:rsid w:val="00A65606"/>
    <w:rsid w:val="00A6586D"/>
    <w:rsid w:val="00A65AB1"/>
    <w:rsid w:val="00A65E0A"/>
    <w:rsid w:val="00A6615B"/>
    <w:rsid w:val="00A66362"/>
    <w:rsid w:val="00A665C3"/>
    <w:rsid w:val="00A66627"/>
    <w:rsid w:val="00A66693"/>
    <w:rsid w:val="00A667E2"/>
    <w:rsid w:val="00A66843"/>
    <w:rsid w:val="00A6687A"/>
    <w:rsid w:val="00A66916"/>
    <w:rsid w:val="00A66B28"/>
    <w:rsid w:val="00A66E71"/>
    <w:rsid w:val="00A66F45"/>
    <w:rsid w:val="00A66F5E"/>
    <w:rsid w:val="00A67073"/>
    <w:rsid w:val="00A67748"/>
    <w:rsid w:val="00A6786F"/>
    <w:rsid w:val="00A67A43"/>
    <w:rsid w:val="00A67A53"/>
    <w:rsid w:val="00A67C26"/>
    <w:rsid w:val="00A67C56"/>
    <w:rsid w:val="00A67C6E"/>
    <w:rsid w:val="00A700CC"/>
    <w:rsid w:val="00A702CF"/>
    <w:rsid w:val="00A70DBB"/>
    <w:rsid w:val="00A70F19"/>
    <w:rsid w:val="00A70F6A"/>
    <w:rsid w:val="00A712AB"/>
    <w:rsid w:val="00A7144B"/>
    <w:rsid w:val="00A7146C"/>
    <w:rsid w:val="00A714B1"/>
    <w:rsid w:val="00A714FC"/>
    <w:rsid w:val="00A7154D"/>
    <w:rsid w:val="00A71677"/>
    <w:rsid w:val="00A71937"/>
    <w:rsid w:val="00A71BEE"/>
    <w:rsid w:val="00A71C12"/>
    <w:rsid w:val="00A71D3C"/>
    <w:rsid w:val="00A71E72"/>
    <w:rsid w:val="00A71EF6"/>
    <w:rsid w:val="00A71F22"/>
    <w:rsid w:val="00A71F46"/>
    <w:rsid w:val="00A72524"/>
    <w:rsid w:val="00A728CA"/>
    <w:rsid w:val="00A729C3"/>
    <w:rsid w:val="00A72AD7"/>
    <w:rsid w:val="00A72AFC"/>
    <w:rsid w:val="00A72C6F"/>
    <w:rsid w:val="00A72D69"/>
    <w:rsid w:val="00A72EF8"/>
    <w:rsid w:val="00A734E8"/>
    <w:rsid w:val="00A735B3"/>
    <w:rsid w:val="00A73914"/>
    <w:rsid w:val="00A739FF"/>
    <w:rsid w:val="00A73EE9"/>
    <w:rsid w:val="00A745E2"/>
    <w:rsid w:val="00A74629"/>
    <w:rsid w:val="00A746ED"/>
    <w:rsid w:val="00A746FE"/>
    <w:rsid w:val="00A7492D"/>
    <w:rsid w:val="00A74BB7"/>
    <w:rsid w:val="00A75669"/>
    <w:rsid w:val="00A75F5F"/>
    <w:rsid w:val="00A75FAD"/>
    <w:rsid w:val="00A76755"/>
    <w:rsid w:val="00A7680B"/>
    <w:rsid w:val="00A76ABF"/>
    <w:rsid w:val="00A76F0A"/>
    <w:rsid w:val="00A76F6D"/>
    <w:rsid w:val="00A7722B"/>
    <w:rsid w:val="00A77291"/>
    <w:rsid w:val="00A775EC"/>
    <w:rsid w:val="00A7795C"/>
    <w:rsid w:val="00A779B9"/>
    <w:rsid w:val="00A77B2E"/>
    <w:rsid w:val="00A77C4E"/>
    <w:rsid w:val="00A77E94"/>
    <w:rsid w:val="00A8011D"/>
    <w:rsid w:val="00A80211"/>
    <w:rsid w:val="00A80457"/>
    <w:rsid w:val="00A804C2"/>
    <w:rsid w:val="00A80645"/>
    <w:rsid w:val="00A8084E"/>
    <w:rsid w:val="00A80A64"/>
    <w:rsid w:val="00A80E87"/>
    <w:rsid w:val="00A80F37"/>
    <w:rsid w:val="00A80FC7"/>
    <w:rsid w:val="00A81108"/>
    <w:rsid w:val="00A812B5"/>
    <w:rsid w:val="00A812E9"/>
    <w:rsid w:val="00A8154C"/>
    <w:rsid w:val="00A81D72"/>
    <w:rsid w:val="00A81DD2"/>
    <w:rsid w:val="00A8226E"/>
    <w:rsid w:val="00A824D9"/>
    <w:rsid w:val="00A826E5"/>
    <w:rsid w:val="00A82945"/>
    <w:rsid w:val="00A830C1"/>
    <w:rsid w:val="00A830EF"/>
    <w:rsid w:val="00A8326F"/>
    <w:rsid w:val="00A83322"/>
    <w:rsid w:val="00A83381"/>
    <w:rsid w:val="00A838CF"/>
    <w:rsid w:val="00A83BDF"/>
    <w:rsid w:val="00A83C96"/>
    <w:rsid w:val="00A83CFD"/>
    <w:rsid w:val="00A842AE"/>
    <w:rsid w:val="00A8449B"/>
    <w:rsid w:val="00A84531"/>
    <w:rsid w:val="00A84771"/>
    <w:rsid w:val="00A84854"/>
    <w:rsid w:val="00A84E46"/>
    <w:rsid w:val="00A84F92"/>
    <w:rsid w:val="00A84FA9"/>
    <w:rsid w:val="00A853D5"/>
    <w:rsid w:val="00A85506"/>
    <w:rsid w:val="00A858CB"/>
    <w:rsid w:val="00A85CFB"/>
    <w:rsid w:val="00A85F01"/>
    <w:rsid w:val="00A85FBF"/>
    <w:rsid w:val="00A861D6"/>
    <w:rsid w:val="00A8630C"/>
    <w:rsid w:val="00A867C4"/>
    <w:rsid w:val="00A8697B"/>
    <w:rsid w:val="00A86F6D"/>
    <w:rsid w:val="00A87357"/>
    <w:rsid w:val="00A87418"/>
    <w:rsid w:val="00A87820"/>
    <w:rsid w:val="00A87A76"/>
    <w:rsid w:val="00A87D2B"/>
    <w:rsid w:val="00A87F51"/>
    <w:rsid w:val="00A901E8"/>
    <w:rsid w:val="00A901EF"/>
    <w:rsid w:val="00A905B6"/>
    <w:rsid w:val="00A9066D"/>
    <w:rsid w:val="00A906C9"/>
    <w:rsid w:val="00A9070F"/>
    <w:rsid w:val="00A908CA"/>
    <w:rsid w:val="00A90C62"/>
    <w:rsid w:val="00A90DF3"/>
    <w:rsid w:val="00A910E4"/>
    <w:rsid w:val="00A911C0"/>
    <w:rsid w:val="00A9136F"/>
    <w:rsid w:val="00A915AD"/>
    <w:rsid w:val="00A918AC"/>
    <w:rsid w:val="00A91AD7"/>
    <w:rsid w:val="00A91E93"/>
    <w:rsid w:val="00A91F85"/>
    <w:rsid w:val="00A92085"/>
    <w:rsid w:val="00A922D3"/>
    <w:rsid w:val="00A925AB"/>
    <w:rsid w:val="00A9266D"/>
    <w:rsid w:val="00A9288D"/>
    <w:rsid w:val="00A93475"/>
    <w:rsid w:val="00A93E69"/>
    <w:rsid w:val="00A94062"/>
    <w:rsid w:val="00A94137"/>
    <w:rsid w:val="00A947DC"/>
    <w:rsid w:val="00A949E5"/>
    <w:rsid w:val="00A94B58"/>
    <w:rsid w:val="00A955F7"/>
    <w:rsid w:val="00A95884"/>
    <w:rsid w:val="00A95B2A"/>
    <w:rsid w:val="00A95B6B"/>
    <w:rsid w:val="00A960F1"/>
    <w:rsid w:val="00A964D7"/>
    <w:rsid w:val="00A965CB"/>
    <w:rsid w:val="00A9662B"/>
    <w:rsid w:val="00A966AC"/>
    <w:rsid w:val="00A966F8"/>
    <w:rsid w:val="00A96712"/>
    <w:rsid w:val="00A96DE6"/>
    <w:rsid w:val="00A97000"/>
    <w:rsid w:val="00A97121"/>
    <w:rsid w:val="00A972D5"/>
    <w:rsid w:val="00A9753F"/>
    <w:rsid w:val="00A97564"/>
    <w:rsid w:val="00A97637"/>
    <w:rsid w:val="00A97D06"/>
    <w:rsid w:val="00AA030A"/>
    <w:rsid w:val="00AA03B8"/>
    <w:rsid w:val="00AA04EB"/>
    <w:rsid w:val="00AA0ACD"/>
    <w:rsid w:val="00AA11F3"/>
    <w:rsid w:val="00AA12BE"/>
    <w:rsid w:val="00AA13E4"/>
    <w:rsid w:val="00AA14A8"/>
    <w:rsid w:val="00AA1555"/>
    <w:rsid w:val="00AA1639"/>
    <w:rsid w:val="00AA1803"/>
    <w:rsid w:val="00AA1841"/>
    <w:rsid w:val="00AA18F7"/>
    <w:rsid w:val="00AA1973"/>
    <w:rsid w:val="00AA1B14"/>
    <w:rsid w:val="00AA1B66"/>
    <w:rsid w:val="00AA1D01"/>
    <w:rsid w:val="00AA1E6B"/>
    <w:rsid w:val="00AA207B"/>
    <w:rsid w:val="00AA2225"/>
    <w:rsid w:val="00AA2449"/>
    <w:rsid w:val="00AA244F"/>
    <w:rsid w:val="00AA2481"/>
    <w:rsid w:val="00AA2735"/>
    <w:rsid w:val="00AA2A60"/>
    <w:rsid w:val="00AA2B46"/>
    <w:rsid w:val="00AA2BB6"/>
    <w:rsid w:val="00AA2D42"/>
    <w:rsid w:val="00AA2DFF"/>
    <w:rsid w:val="00AA2E0E"/>
    <w:rsid w:val="00AA316B"/>
    <w:rsid w:val="00AA3172"/>
    <w:rsid w:val="00AA32AC"/>
    <w:rsid w:val="00AA3346"/>
    <w:rsid w:val="00AA336F"/>
    <w:rsid w:val="00AA34DF"/>
    <w:rsid w:val="00AA3545"/>
    <w:rsid w:val="00AA3669"/>
    <w:rsid w:val="00AA3B18"/>
    <w:rsid w:val="00AA4320"/>
    <w:rsid w:val="00AA4812"/>
    <w:rsid w:val="00AA4B2D"/>
    <w:rsid w:val="00AA4B43"/>
    <w:rsid w:val="00AA4CFE"/>
    <w:rsid w:val="00AA4D2B"/>
    <w:rsid w:val="00AA4F65"/>
    <w:rsid w:val="00AA5265"/>
    <w:rsid w:val="00AA528A"/>
    <w:rsid w:val="00AA55C7"/>
    <w:rsid w:val="00AA5995"/>
    <w:rsid w:val="00AA5A6E"/>
    <w:rsid w:val="00AA5AD6"/>
    <w:rsid w:val="00AA5B77"/>
    <w:rsid w:val="00AA5E12"/>
    <w:rsid w:val="00AA5E51"/>
    <w:rsid w:val="00AA5EBD"/>
    <w:rsid w:val="00AA5EC2"/>
    <w:rsid w:val="00AA60DB"/>
    <w:rsid w:val="00AA683F"/>
    <w:rsid w:val="00AA6A8B"/>
    <w:rsid w:val="00AA6B3C"/>
    <w:rsid w:val="00AA6BF5"/>
    <w:rsid w:val="00AA70A1"/>
    <w:rsid w:val="00AA7196"/>
    <w:rsid w:val="00AA731C"/>
    <w:rsid w:val="00AA769C"/>
    <w:rsid w:val="00AA77C0"/>
    <w:rsid w:val="00AA783C"/>
    <w:rsid w:val="00AA7A23"/>
    <w:rsid w:val="00AA7B9E"/>
    <w:rsid w:val="00AA7C87"/>
    <w:rsid w:val="00AA7E2B"/>
    <w:rsid w:val="00AA7FCE"/>
    <w:rsid w:val="00AB0013"/>
    <w:rsid w:val="00AB0181"/>
    <w:rsid w:val="00AB01A9"/>
    <w:rsid w:val="00AB0290"/>
    <w:rsid w:val="00AB02C4"/>
    <w:rsid w:val="00AB089D"/>
    <w:rsid w:val="00AB0B61"/>
    <w:rsid w:val="00AB0D5B"/>
    <w:rsid w:val="00AB0E43"/>
    <w:rsid w:val="00AB1686"/>
    <w:rsid w:val="00AB16C1"/>
    <w:rsid w:val="00AB1DF9"/>
    <w:rsid w:val="00AB1EF3"/>
    <w:rsid w:val="00AB21FE"/>
    <w:rsid w:val="00AB237D"/>
    <w:rsid w:val="00AB24A0"/>
    <w:rsid w:val="00AB2589"/>
    <w:rsid w:val="00AB25D1"/>
    <w:rsid w:val="00AB2603"/>
    <w:rsid w:val="00AB26C9"/>
    <w:rsid w:val="00AB26F5"/>
    <w:rsid w:val="00AB2A6B"/>
    <w:rsid w:val="00AB2B69"/>
    <w:rsid w:val="00AB2EEA"/>
    <w:rsid w:val="00AB2F0D"/>
    <w:rsid w:val="00AB2F9C"/>
    <w:rsid w:val="00AB2FB9"/>
    <w:rsid w:val="00AB315B"/>
    <w:rsid w:val="00AB319D"/>
    <w:rsid w:val="00AB3328"/>
    <w:rsid w:val="00AB3350"/>
    <w:rsid w:val="00AB3388"/>
    <w:rsid w:val="00AB3A32"/>
    <w:rsid w:val="00AB3D2E"/>
    <w:rsid w:val="00AB3FCF"/>
    <w:rsid w:val="00AB468B"/>
    <w:rsid w:val="00AB47E5"/>
    <w:rsid w:val="00AB494F"/>
    <w:rsid w:val="00AB4D09"/>
    <w:rsid w:val="00AB4D5E"/>
    <w:rsid w:val="00AB4D6D"/>
    <w:rsid w:val="00AB5086"/>
    <w:rsid w:val="00AB544F"/>
    <w:rsid w:val="00AB57E7"/>
    <w:rsid w:val="00AB5A11"/>
    <w:rsid w:val="00AB5B44"/>
    <w:rsid w:val="00AB5FFE"/>
    <w:rsid w:val="00AB6113"/>
    <w:rsid w:val="00AB68E9"/>
    <w:rsid w:val="00AB6A5B"/>
    <w:rsid w:val="00AB6AA8"/>
    <w:rsid w:val="00AB6BE5"/>
    <w:rsid w:val="00AB6C19"/>
    <w:rsid w:val="00AB6CBA"/>
    <w:rsid w:val="00AB6D19"/>
    <w:rsid w:val="00AB6DAF"/>
    <w:rsid w:val="00AB6FF1"/>
    <w:rsid w:val="00AB6FF7"/>
    <w:rsid w:val="00AB7634"/>
    <w:rsid w:val="00AB7889"/>
    <w:rsid w:val="00AB7D89"/>
    <w:rsid w:val="00AB7DDF"/>
    <w:rsid w:val="00AC00A2"/>
    <w:rsid w:val="00AC00F0"/>
    <w:rsid w:val="00AC0263"/>
    <w:rsid w:val="00AC056C"/>
    <w:rsid w:val="00AC05FD"/>
    <w:rsid w:val="00AC07BA"/>
    <w:rsid w:val="00AC094B"/>
    <w:rsid w:val="00AC0B5A"/>
    <w:rsid w:val="00AC0B7E"/>
    <w:rsid w:val="00AC0E39"/>
    <w:rsid w:val="00AC0E56"/>
    <w:rsid w:val="00AC0E80"/>
    <w:rsid w:val="00AC0E9F"/>
    <w:rsid w:val="00AC0F8C"/>
    <w:rsid w:val="00AC1116"/>
    <w:rsid w:val="00AC14A1"/>
    <w:rsid w:val="00AC151E"/>
    <w:rsid w:val="00AC189C"/>
    <w:rsid w:val="00AC199B"/>
    <w:rsid w:val="00AC1B27"/>
    <w:rsid w:val="00AC1DD7"/>
    <w:rsid w:val="00AC2043"/>
    <w:rsid w:val="00AC2066"/>
    <w:rsid w:val="00AC2574"/>
    <w:rsid w:val="00AC257A"/>
    <w:rsid w:val="00AC2876"/>
    <w:rsid w:val="00AC28B6"/>
    <w:rsid w:val="00AC2F37"/>
    <w:rsid w:val="00AC3130"/>
    <w:rsid w:val="00AC339F"/>
    <w:rsid w:val="00AC33D1"/>
    <w:rsid w:val="00AC3ADE"/>
    <w:rsid w:val="00AC3CB4"/>
    <w:rsid w:val="00AC402B"/>
    <w:rsid w:val="00AC430C"/>
    <w:rsid w:val="00AC4770"/>
    <w:rsid w:val="00AC47B2"/>
    <w:rsid w:val="00AC49C6"/>
    <w:rsid w:val="00AC4C73"/>
    <w:rsid w:val="00AC500E"/>
    <w:rsid w:val="00AC5032"/>
    <w:rsid w:val="00AC53F7"/>
    <w:rsid w:val="00AC564E"/>
    <w:rsid w:val="00AC5A7C"/>
    <w:rsid w:val="00AC5CBA"/>
    <w:rsid w:val="00AC5E67"/>
    <w:rsid w:val="00AC6220"/>
    <w:rsid w:val="00AC62AE"/>
    <w:rsid w:val="00AC66C7"/>
    <w:rsid w:val="00AC6A7E"/>
    <w:rsid w:val="00AC6B21"/>
    <w:rsid w:val="00AC6BD7"/>
    <w:rsid w:val="00AC6C78"/>
    <w:rsid w:val="00AC6C95"/>
    <w:rsid w:val="00AC6F33"/>
    <w:rsid w:val="00AC6F64"/>
    <w:rsid w:val="00AC747F"/>
    <w:rsid w:val="00AC75E5"/>
    <w:rsid w:val="00AC7775"/>
    <w:rsid w:val="00AC7BE1"/>
    <w:rsid w:val="00AC7F17"/>
    <w:rsid w:val="00AD0039"/>
    <w:rsid w:val="00AD004A"/>
    <w:rsid w:val="00AD00CC"/>
    <w:rsid w:val="00AD01B9"/>
    <w:rsid w:val="00AD01FA"/>
    <w:rsid w:val="00AD05D7"/>
    <w:rsid w:val="00AD0AFC"/>
    <w:rsid w:val="00AD15DC"/>
    <w:rsid w:val="00AD1930"/>
    <w:rsid w:val="00AD1F18"/>
    <w:rsid w:val="00AD209E"/>
    <w:rsid w:val="00AD22DF"/>
    <w:rsid w:val="00AD233B"/>
    <w:rsid w:val="00AD2887"/>
    <w:rsid w:val="00AD28DC"/>
    <w:rsid w:val="00AD29F5"/>
    <w:rsid w:val="00AD2BDF"/>
    <w:rsid w:val="00AD2DC4"/>
    <w:rsid w:val="00AD3068"/>
    <w:rsid w:val="00AD319D"/>
    <w:rsid w:val="00AD323F"/>
    <w:rsid w:val="00AD3260"/>
    <w:rsid w:val="00AD32B8"/>
    <w:rsid w:val="00AD331C"/>
    <w:rsid w:val="00AD3503"/>
    <w:rsid w:val="00AD3A14"/>
    <w:rsid w:val="00AD3B24"/>
    <w:rsid w:val="00AD3E01"/>
    <w:rsid w:val="00AD3FD6"/>
    <w:rsid w:val="00AD40ED"/>
    <w:rsid w:val="00AD4272"/>
    <w:rsid w:val="00AD430F"/>
    <w:rsid w:val="00AD49B9"/>
    <w:rsid w:val="00AD49E8"/>
    <w:rsid w:val="00AD4B3C"/>
    <w:rsid w:val="00AD4BEF"/>
    <w:rsid w:val="00AD4D1E"/>
    <w:rsid w:val="00AD4E9B"/>
    <w:rsid w:val="00AD4F1B"/>
    <w:rsid w:val="00AD4F59"/>
    <w:rsid w:val="00AD5049"/>
    <w:rsid w:val="00AD51C4"/>
    <w:rsid w:val="00AD52AB"/>
    <w:rsid w:val="00AD52BB"/>
    <w:rsid w:val="00AD54B1"/>
    <w:rsid w:val="00AD5566"/>
    <w:rsid w:val="00AD579C"/>
    <w:rsid w:val="00AD5CEA"/>
    <w:rsid w:val="00AD5E1B"/>
    <w:rsid w:val="00AD61CC"/>
    <w:rsid w:val="00AD6272"/>
    <w:rsid w:val="00AD645B"/>
    <w:rsid w:val="00AD658F"/>
    <w:rsid w:val="00AD6605"/>
    <w:rsid w:val="00AD6970"/>
    <w:rsid w:val="00AD6A9D"/>
    <w:rsid w:val="00AD6CB6"/>
    <w:rsid w:val="00AD72D7"/>
    <w:rsid w:val="00AD7782"/>
    <w:rsid w:val="00AD7A91"/>
    <w:rsid w:val="00AD7C0E"/>
    <w:rsid w:val="00AD7D6F"/>
    <w:rsid w:val="00AE014B"/>
    <w:rsid w:val="00AE03CD"/>
    <w:rsid w:val="00AE03E2"/>
    <w:rsid w:val="00AE0533"/>
    <w:rsid w:val="00AE0723"/>
    <w:rsid w:val="00AE0954"/>
    <w:rsid w:val="00AE0CBC"/>
    <w:rsid w:val="00AE0DD3"/>
    <w:rsid w:val="00AE12BF"/>
    <w:rsid w:val="00AE12D0"/>
    <w:rsid w:val="00AE153C"/>
    <w:rsid w:val="00AE1777"/>
    <w:rsid w:val="00AE18BB"/>
    <w:rsid w:val="00AE1B65"/>
    <w:rsid w:val="00AE1BA6"/>
    <w:rsid w:val="00AE1EC8"/>
    <w:rsid w:val="00AE2044"/>
    <w:rsid w:val="00AE2097"/>
    <w:rsid w:val="00AE20B7"/>
    <w:rsid w:val="00AE21F9"/>
    <w:rsid w:val="00AE2260"/>
    <w:rsid w:val="00AE2521"/>
    <w:rsid w:val="00AE2A34"/>
    <w:rsid w:val="00AE2BCF"/>
    <w:rsid w:val="00AE2DDB"/>
    <w:rsid w:val="00AE2DDD"/>
    <w:rsid w:val="00AE35C7"/>
    <w:rsid w:val="00AE3636"/>
    <w:rsid w:val="00AE3A13"/>
    <w:rsid w:val="00AE3AF7"/>
    <w:rsid w:val="00AE3F5D"/>
    <w:rsid w:val="00AE464B"/>
    <w:rsid w:val="00AE47B9"/>
    <w:rsid w:val="00AE4D41"/>
    <w:rsid w:val="00AE4DA1"/>
    <w:rsid w:val="00AE5060"/>
    <w:rsid w:val="00AE50E1"/>
    <w:rsid w:val="00AE539F"/>
    <w:rsid w:val="00AE557F"/>
    <w:rsid w:val="00AE59E0"/>
    <w:rsid w:val="00AE5BAC"/>
    <w:rsid w:val="00AE5DE2"/>
    <w:rsid w:val="00AE63AE"/>
    <w:rsid w:val="00AE65CF"/>
    <w:rsid w:val="00AE6605"/>
    <w:rsid w:val="00AE67D7"/>
    <w:rsid w:val="00AE681B"/>
    <w:rsid w:val="00AE68B6"/>
    <w:rsid w:val="00AE68D2"/>
    <w:rsid w:val="00AE68E3"/>
    <w:rsid w:val="00AE6945"/>
    <w:rsid w:val="00AE6AF4"/>
    <w:rsid w:val="00AE704E"/>
    <w:rsid w:val="00AE7438"/>
    <w:rsid w:val="00AE7F14"/>
    <w:rsid w:val="00AF0468"/>
    <w:rsid w:val="00AF0963"/>
    <w:rsid w:val="00AF0CAA"/>
    <w:rsid w:val="00AF0FA5"/>
    <w:rsid w:val="00AF1013"/>
    <w:rsid w:val="00AF106E"/>
    <w:rsid w:val="00AF121B"/>
    <w:rsid w:val="00AF14B3"/>
    <w:rsid w:val="00AF196A"/>
    <w:rsid w:val="00AF1983"/>
    <w:rsid w:val="00AF1B45"/>
    <w:rsid w:val="00AF1D62"/>
    <w:rsid w:val="00AF245B"/>
    <w:rsid w:val="00AF26DF"/>
    <w:rsid w:val="00AF27CB"/>
    <w:rsid w:val="00AF2882"/>
    <w:rsid w:val="00AF288D"/>
    <w:rsid w:val="00AF29B7"/>
    <w:rsid w:val="00AF29C4"/>
    <w:rsid w:val="00AF2AE8"/>
    <w:rsid w:val="00AF2B9F"/>
    <w:rsid w:val="00AF2C8A"/>
    <w:rsid w:val="00AF2EAF"/>
    <w:rsid w:val="00AF2F7D"/>
    <w:rsid w:val="00AF31A4"/>
    <w:rsid w:val="00AF3234"/>
    <w:rsid w:val="00AF3280"/>
    <w:rsid w:val="00AF32AE"/>
    <w:rsid w:val="00AF3414"/>
    <w:rsid w:val="00AF34BE"/>
    <w:rsid w:val="00AF398F"/>
    <w:rsid w:val="00AF3D30"/>
    <w:rsid w:val="00AF3DFF"/>
    <w:rsid w:val="00AF3E67"/>
    <w:rsid w:val="00AF3ECE"/>
    <w:rsid w:val="00AF42F0"/>
    <w:rsid w:val="00AF4406"/>
    <w:rsid w:val="00AF4434"/>
    <w:rsid w:val="00AF460A"/>
    <w:rsid w:val="00AF4750"/>
    <w:rsid w:val="00AF4770"/>
    <w:rsid w:val="00AF4B9C"/>
    <w:rsid w:val="00AF4CEC"/>
    <w:rsid w:val="00AF4D68"/>
    <w:rsid w:val="00AF5636"/>
    <w:rsid w:val="00AF5653"/>
    <w:rsid w:val="00AF575F"/>
    <w:rsid w:val="00AF5BF9"/>
    <w:rsid w:val="00AF5DA4"/>
    <w:rsid w:val="00AF5E96"/>
    <w:rsid w:val="00AF5EE8"/>
    <w:rsid w:val="00AF6105"/>
    <w:rsid w:val="00AF63ED"/>
    <w:rsid w:val="00AF674C"/>
    <w:rsid w:val="00AF6C4C"/>
    <w:rsid w:val="00AF6D40"/>
    <w:rsid w:val="00AF6E87"/>
    <w:rsid w:val="00AF6F23"/>
    <w:rsid w:val="00AF70EC"/>
    <w:rsid w:val="00AF7449"/>
    <w:rsid w:val="00AF75F2"/>
    <w:rsid w:val="00B000AB"/>
    <w:rsid w:val="00B00354"/>
    <w:rsid w:val="00B0038A"/>
    <w:rsid w:val="00B0089E"/>
    <w:rsid w:val="00B00A2B"/>
    <w:rsid w:val="00B00D94"/>
    <w:rsid w:val="00B00F07"/>
    <w:rsid w:val="00B00FDC"/>
    <w:rsid w:val="00B010B1"/>
    <w:rsid w:val="00B016D6"/>
    <w:rsid w:val="00B01744"/>
    <w:rsid w:val="00B01BE0"/>
    <w:rsid w:val="00B01E04"/>
    <w:rsid w:val="00B01FEC"/>
    <w:rsid w:val="00B02016"/>
    <w:rsid w:val="00B02070"/>
    <w:rsid w:val="00B02396"/>
    <w:rsid w:val="00B024F5"/>
    <w:rsid w:val="00B028F1"/>
    <w:rsid w:val="00B029A9"/>
    <w:rsid w:val="00B02FE4"/>
    <w:rsid w:val="00B0301B"/>
    <w:rsid w:val="00B030D3"/>
    <w:rsid w:val="00B032C0"/>
    <w:rsid w:val="00B03347"/>
    <w:rsid w:val="00B03512"/>
    <w:rsid w:val="00B036EF"/>
    <w:rsid w:val="00B038E9"/>
    <w:rsid w:val="00B03920"/>
    <w:rsid w:val="00B0395E"/>
    <w:rsid w:val="00B03AC9"/>
    <w:rsid w:val="00B03B68"/>
    <w:rsid w:val="00B03C0E"/>
    <w:rsid w:val="00B043CB"/>
    <w:rsid w:val="00B04405"/>
    <w:rsid w:val="00B04545"/>
    <w:rsid w:val="00B04DD4"/>
    <w:rsid w:val="00B050CF"/>
    <w:rsid w:val="00B05538"/>
    <w:rsid w:val="00B05A0B"/>
    <w:rsid w:val="00B05BEF"/>
    <w:rsid w:val="00B05C1B"/>
    <w:rsid w:val="00B05C72"/>
    <w:rsid w:val="00B05C7D"/>
    <w:rsid w:val="00B05D18"/>
    <w:rsid w:val="00B05D1F"/>
    <w:rsid w:val="00B05D63"/>
    <w:rsid w:val="00B0607F"/>
    <w:rsid w:val="00B06791"/>
    <w:rsid w:val="00B06E0A"/>
    <w:rsid w:val="00B06E1C"/>
    <w:rsid w:val="00B06E73"/>
    <w:rsid w:val="00B06EF0"/>
    <w:rsid w:val="00B07174"/>
    <w:rsid w:val="00B07804"/>
    <w:rsid w:val="00B079D6"/>
    <w:rsid w:val="00B07CDA"/>
    <w:rsid w:val="00B1004C"/>
    <w:rsid w:val="00B101DB"/>
    <w:rsid w:val="00B103D9"/>
    <w:rsid w:val="00B108FD"/>
    <w:rsid w:val="00B10AD8"/>
    <w:rsid w:val="00B10D7B"/>
    <w:rsid w:val="00B11245"/>
    <w:rsid w:val="00B1175B"/>
    <w:rsid w:val="00B11B92"/>
    <w:rsid w:val="00B1224A"/>
    <w:rsid w:val="00B12329"/>
    <w:rsid w:val="00B12744"/>
    <w:rsid w:val="00B127BB"/>
    <w:rsid w:val="00B12907"/>
    <w:rsid w:val="00B129B2"/>
    <w:rsid w:val="00B12D04"/>
    <w:rsid w:val="00B13048"/>
    <w:rsid w:val="00B13125"/>
    <w:rsid w:val="00B13184"/>
    <w:rsid w:val="00B13789"/>
    <w:rsid w:val="00B13D09"/>
    <w:rsid w:val="00B13D6D"/>
    <w:rsid w:val="00B140AF"/>
    <w:rsid w:val="00B1419A"/>
    <w:rsid w:val="00B141FD"/>
    <w:rsid w:val="00B14A34"/>
    <w:rsid w:val="00B14E12"/>
    <w:rsid w:val="00B151D0"/>
    <w:rsid w:val="00B15F9E"/>
    <w:rsid w:val="00B15FF3"/>
    <w:rsid w:val="00B16297"/>
    <w:rsid w:val="00B162D0"/>
    <w:rsid w:val="00B16348"/>
    <w:rsid w:val="00B1636D"/>
    <w:rsid w:val="00B1655E"/>
    <w:rsid w:val="00B16AC3"/>
    <w:rsid w:val="00B16B54"/>
    <w:rsid w:val="00B16E42"/>
    <w:rsid w:val="00B170CC"/>
    <w:rsid w:val="00B176AC"/>
    <w:rsid w:val="00B17A08"/>
    <w:rsid w:val="00B17E4F"/>
    <w:rsid w:val="00B200AC"/>
    <w:rsid w:val="00B201AA"/>
    <w:rsid w:val="00B2078E"/>
    <w:rsid w:val="00B207C4"/>
    <w:rsid w:val="00B209A7"/>
    <w:rsid w:val="00B209F8"/>
    <w:rsid w:val="00B20A31"/>
    <w:rsid w:val="00B20B84"/>
    <w:rsid w:val="00B215E3"/>
    <w:rsid w:val="00B217EB"/>
    <w:rsid w:val="00B21A44"/>
    <w:rsid w:val="00B21C63"/>
    <w:rsid w:val="00B21CC3"/>
    <w:rsid w:val="00B21DEA"/>
    <w:rsid w:val="00B21E8F"/>
    <w:rsid w:val="00B21FEA"/>
    <w:rsid w:val="00B220B1"/>
    <w:rsid w:val="00B22E4A"/>
    <w:rsid w:val="00B233FF"/>
    <w:rsid w:val="00B23587"/>
    <w:rsid w:val="00B23687"/>
    <w:rsid w:val="00B23881"/>
    <w:rsid w:val="00B23969"/>
    <w:rsid w:val="00B23A85"/>
    <w:rsid w:val="00B23B06"/>
    <w:rsid w:val="00B23B99"/>
    <w:rsid w:val="00B23E43"/>
    <w:rsid w:val="00B23E99"/>
    <w:rsid w:val="00B24244"/>
    <w:rsid w:val="00B2440A"/>
    <w:rsid w:val="00B245E9"/>
    <w:rsid w:val="00B24874"/>
    <w:rsid w:val="00B24D41"/>
    <w:rsid w:val="00B24E99"/>
    <w:rsid w:val="00B2575E"/>
    <w:rsid w:val="00B25824"/>
    <w:rsid w:val="00B258A6"/>
    <w:rsid w:val="00B2599C"/>
    <w:rsid w:val="00B2599D"/>
    <w:rsid w:val="00B25BA1"/>
    <w:rsid w:val="00B2600D"/>
    <w:rsid w:val="00B26034"/>
    <w:rsid w:val="00B26044"/>
    <w:rsid w:val="00B26190"/>
    <w:rsid w:val="00B26654"/>
    <w:rsid w:val="00B26754"/>
    <w:rsid w:val="00B26A17"/>
    <w:rsid w:val="00B26F4A"/>
    <w:rsid w:val="00B26FD6"/>
    <w:rsid w:val="00B27282"/>
    <w:rsid w:val="00B27489"/>
    <w:rsid w:val="00B27A27"/>
    <w:rsid w:val="00B27BE0"/>
    <w:rsid w:val="00B27D99"/>
    <w:rsid w:val="00B27ED9"/>
    <w:rsid w:val="00B27F9C"/>
    <w:rsid w:val="00B300C2"/>
    <w:rsid w:val="00B300D4"/>
    <w:rsid w:val="00B30165"/>
    <w:rsid w:val="00B303FF"/>
    <w:rsid w:val="00B304BF"/>
    <w:rsid w:val="00B305E4"/>
    <w:rsid w:val="00B30857"/>
    <w:rsid w:val="00B309DD"/>
    <w:rsid w:val="00B30C1B"/>
    <w:rsid w:val="00B30C48"/>
    <w:rsid w:val="00B30ED3"/>
    <w:rsid w:val="00B3100F"/>
    <w:rsid w:val="00B31142"/>
    <w:rsid w:val="00B31629"/>
    <w:rsid w:val="00B318B5"/>
    <w:rsid w:val="00B318D5"/>
    <w:rsid w:val="00B31EBD"/>
    <w:rsid w:val="00B31EFA"/>
    <w:rsid w:val="00B31F2C"/>
    <w:rsid w:val="00B320BD"/>
    <w:rsid w:val="00B3243B"/>
    <w:rsid w:val="00B32568"/>
    <w:rsid w:val="00B32E32"/>
    <w:rsid w:val="00B33086"/>
    <w:rsid w:val="00B332DF"/>
    <w:rsid w:val="00B33CE9"/>
    <w:rsid w:val="00B33D3E"/>
    <w:rsid w:val="00B33D56"/>
    <w:rsid w:val="00B34048"/>
    <w:rsid w:val="00B341BE"/>
    <w:rsid w:val="00B3432C"/>
    <w:rsid w:val="00B3459D"/>
    <w:rsid w:val="00B345E6"/>
    <w:rsid w:val="00B34663"/>
    <w:rsid w:val="00B3482C"/>
    <w:rsid w:val="00B34863"/>
    <w:rsid w:val="00B34DC6"/>
    <w:rsid w:val="00B34E88"/>
    <w:rsid w:val="00B3503A"/>
    <w:rsid w:val="00B35355"/>
    <w:rsid w:val="00B35445"/>
    <w:rsid w:val="00B35458"/>
    <w:rsid w:val="00B355ED"/>
    <w:rsid w:val="00B35D6A"/>
    <w:rsid w:val="00B35E4F"/>
    <w:rsid w:val="00B363F9"/>
    <w:rsid w:val="00B3640F"/>
    <w:rsid w:val="00B3646A"/>
    <w:rsid w:val="00B36485"/>
    <w:rsid w:val="00B36B11"/>
    <w:rsid w:val="00B36EF3"/>
    <w:rsid w:val="00B37575"/>
    <w:rsid w:val="00B37C97"/>
    <w:rsid w:val="00B37F00"/>
    <w:rsid w:val="00B4015F"/>
    <w:rsid w:val="00B402B0"/>
    <w:rsid w:val="00B4067B"/>
    <w:rsid w:val="00B40743"/>
    <w:rsid w:val="00B40CC1"/>
    <w:rsid w:val="00B40DFB"/>
    <w:rsid w:val="00B412C0"/>
    <w:rsid w:val="00B41A2D"/>
    <w:rsid w:val="00B41BC9"/>
    <w:rsid w:val="00B41D13"/>
    <w:rsid w:val="00B42192"/>
    <w:rsid w:val="00B42218"/>
    <w:rsid w:val="00B4248B"/>
    <w:rsid w:val="00B428A6"/>
    <w:rsid w:val="00B42DF0"/>
    <w:rsid w:val="00B42E81"/>
    <w:rsid w:val="00B42FBC"/>
    <w:rsid w:val="00B4325C"/>
    <w:rsid w:val="00B43355"/>
    <w:rsid w:val="00B43764"/>
    <w:rsid w:val="00B437AA"/>
    <w:rsid w:val="00B4399A"/>
    <w:rsid w:val="00B43A2B"/>
    <w:rsid w:val="00B43F3D"/>
    <w:rsid w:val="00B43F9A"/>
    <w:rsid w:val="00B44269"/>
    <w:rsid w:val="00B442E8"/>
    <w:rsid w:val="00B4436F"/>
    <w:rsid w:val="00B445BF"/>
    <w:rsid w:val="00B446BB"/>
    <w:rsid w:val="00B44CB3"/>
    <w:rsid w:val="00B44EAD"/>
    <w:rsid w:val="00B450F3"/>
    <w:rsid w:val="00B45336"/>
    <w:rsid w:val="00B45353"/>
    <w:rsid w:val="00B454EB"/>
    <w:rsid w:val="00B45595"/>
    <w:rsid w:val="00B45858"/>
    <w:rsid w:val="00B45884"/>
    <w:rsid w:val="00B45A4C"/>
    <w:rsid w:val="00B45E36"/>
    <w:rsid w:val="00B46078"/>
    <w:rsid w:val="00B460E1"/>
    <w:rsid w:val="00B4635F"/>
    <w:rsid w:val="00B467DF"/>
    <w:rsid w:val="00B468F5"/>
    <w:rsid w:val="00B46A91"/>
    <w:rsid w:val="00B46B1D"/>
    <w:rsid w:val="00B46E47"/>
    <w:rsid w:val="00B47114"/>
    <w:rsid w:val="00B47264"/>
    <w:rsid w:val="00B47415"/>
    <w:rsid w:val="00B47509"/>
    <w:rsid w:val="00B47613"/>
    <w:rsid w:val="00B4791B"/>
    <w:rsid w:val="00B47A93"/>
    <w:rsid w:val="00B47F4D"/>
    <w:rsid w:val="00B50111"/>
    <w:rsid w:val="00B50329"/>
    <w:rsid w:val="00B5043F"/>
    <w:rsid w:val="00B50508"/>
    <w:rsid w:val="00B505B9"/>
    <w:rsid w:val="00B507E6"/>
    <w:rsid w:val="00B508C3"/>
    <w:rsid w:val="00B508CE"/>
    <w:rsid w:val="00B50A76"/>
    <w:rsid w:val="00B50B08"/>
    <w:rsid w:val="00B5104B"/>
    <w:rsid w:val="00B5129A"/>
    <w:rsid w:val="00B51373"/>
    <w:rsid w:val="00B51988"/>
    <w:rsid w:val="00B51DF8"/>
    <w:rsid w:val="00B51FEE"/>
    <w:rsid w:val="00B523FC"/>
    <w:rsid w:val="00B52544"/>
    <w:rsid w:val="00B52AC8"/>
    <w:rsid w:val="00B52BE0"/>
    <w:rsid w:val="00B52D90"/>
    <w:rsid w:val="00B53076"/>
    <w:rsid w:val="00B530E8"/>
    <w:rsid w:val="00B5331D"/>
    <w:rsid w:val="00B5331E"/>
    <w:rsid w:val="00B53BF7"/>
    <w:rsid w:val="00B53C13"/>
    <w:rsid w:val="00B53FE6"/>
    <w:rsid w:val="00B54107"/>
    <w:rsid w:val="00B54337"/>
    <w:rsid w:val="00B54377"/>
    <w:rsid w:val="00B54727"/>
    <w:rsid w:val="00B54A0D"/>
    <w:rsid w:val="00B54EB0"/>
    <w:rsid w:val="00B54FD7"/>
    <w:rsid w:val="00B5530C"/>
    <w:rsid w:val="00B553D4"/>
    <w:rsid w:val="00B5561B"/>
    <w:rsid w:val="00B556BA"/>
    <w:rsid w:val="00B557DA"/>
    <w:rsid w:val="00B559EE"/>
    <w:rsid w:val="00B55DD6"/>
    <w:rsid w:val="00B55F71"/>
    <w:rsid w:val="00B561B8"/>
    <w:rsid w:val="00B56379"/>
    <w:rsid w:val="00B5646C"/>
    <w:rsid w:val="00B56521"/>
    <w:rsid w:val="00B56546"/>
    <w:rsid w:val="00B565EE"/>
    <w:rsid w:val="00B56ACE"/>
    <w:rsid w:val="00B56AE1"/>
    <w:rsid w:val="00B56C76"/>
    <w:rsid w:val="00B56F7D"/>
    <w:rsid w:val="00B5746E"/>
    <w:rsid w:val="00B57621"/>
    <w:rsid w:val="00B57C47"/>
    <w:rsid w:val="00B60057"/>
    <w:rsid w:val="00B602B4"/>
    <w:rsid w:val="00B60427"/>
    <w:rsid w:val="00B605A4"/>
    <w:rsid w:val="00B60628"/>
    <w:rsid w:val="00B607A2"/>
    <w:rsid w:val="00B60A0F"/>
    <w:rsid w:val="00B60D63"/>
    <w:rsid w:val="00B60D6B"/>
    <w:rsid w:val="00B60DE2"/>
    <w:rsid w:val="00B60F85"/>
    <w:rsid w:val="00B61315"/>
    <w:rsid w:val="00B61711"/>
    <w:rsid w:val="00B61792"/>
    <w:rsid w:val="00B61A26"/>
    <w:rsid w:val="00B61D57"/>
    <w:rsid w:val="00B61DA7"/>
    <w:rsid w:val="00B62C6F"/>
    <w:rsid w:val="00B62D48"/>
    <w:rsid w:val="00B62E6E"/>
    <w:rsid w:val="00B63790"/>
    <w:rsid w:val="00B63A97"/>
    <w:rsid w:val="00B64353"/>
    <w:rsid w:val="00B6451C"/>
    <w:rsid w:val="00B647CA"/>
    <w:rsid w:val="00B647D7"/>
    <w:rsid w:val="00B649ED"/>
    <w:rsid w:val="00B64AE0"/>
    <w:rsid w:val="00B6511F"/>
    <w:rsid w:val="00B65646"/>
    <w:rsid w:val="00B657E0"/>
    <w:rsid w:val="00B65865"/>
    <w:rsid w:val="00B6587E"/>
    <w:rsid w:val="00B65B4B"/>
    <w:rsid w:val="00B660EF"/>
    <w:rsid w:val="00B664C9"/>
    <w:rsid w:val="00B66D4B"/>
    <w:rsid w:val="00B66E80"/>
    <w:rsid w:val="00B67136"/>
    <w:rsid w:val="00B671F2"/>
    <w:rsid w:val="00B67331"/>
    <w:rsid w:val="00B673C2"/>
    <w:rsid w:val="00B6745E"/>
    <w:rsid w:val="00B676A1"/>
    <w:rsid w:val="00B67710"/>
    <w:rsid w:val="00B67868"/>
    <w:rsid w:val="00B67B74"/>
    <w:rsid w:val="00B67F20"/>
    <w:rsid w:val="00B7024F"/>
    <w:rsid w:val="00B702F2"/>
    <w:rsid w:val="00B70432"/>
    <w:rsid w:val="00B70683"/>
    <w:rsid w:val="00B706D3"/>
    <w:rsid w:val="00B707E6"/>
    <w:rsid w:val="00B70B06"/>
    <w:rsid w:val="00B70B17"/>
    <w:rsid w:val="00B70EF0"/>
    <w:rsid w:val="00B70FD3"/>
    <w:rsid w:val="00B71321"/>
    <w:rsid w:val="00B7140D"/>
    <w:rsid w:val="00B7149E"/>
    <w:rsid w:val="00B715B3"/>
    <w:rsid w:val="00B71623"/>
    <w:rsid w:val="00B717B0"/>
    <w:rsid w:val="00B71BE6"/>
    <w:rsid w:val="00B71C50"/>
    <w:rsid w:val="00B71F90"/>
    <w:rsid w:val="00B71FCF"/>
    <w:rsid w:val="00B72060"/>
    <w:rsid w:val="00B72216"/>
    <w:rsid w:val="00B722E8"/>
    <w:rsid w:val="00B72874"/>
    <w:rsid w:val="00B72881"/>
    <w:rsid w:val="00B728CD"/>
    <w:rsid w:val="00B7334B"/>
    <w:rsid w:val="00B734A6"/>
    <w:rsid w:val="00B7402F"/>
    <w:rsid w:val="00B744FC"/>
    <w:rsid w:val="00B7452C"/>
    <w:rsid w:val="00B74E76"/>
    <w:rsid w:val="00B75106"/>
    <w:rsid w:val="00B7521E"/>
    <w:rsid w:val="00B75610"/>
    <w:rsid w:val="00B756B1"/>
    <w:rsid w:val="00B75EB8"/>
    <w:rsid w:val="00B7635E"/>
    <w:rsid w:val="00B763AA"/>
    <w:rsid w:val="00B764BB"/>
    <w:rsid w:val="00B76B3A"/>
    <w:rsid w:val="00B76DD8"/>
    <w:rsid w:val="00B77365"/>
    <w:rsid w:val="00B77570"/>
    <w:rsid w:val="00B77618"/>
    <w:rsid w:val="00B778BC"/>
    <w:rsid w:val="00B77C14"/>
    <w:rsid w:val="00B77E57"/>
    <w:rsid w:val="00B8019D"/>
    <w:rsid w:val="00B8057A"/>
    <w:rsid w:val="00B80728"/>
    <w:rsid w:val="00B80887"/>
    <w:rsid w:val="00B808CF"/>
    <w:rsid w:val="00B80BC1"/>
    <w:rsid w:val="00B80CBB"/>
    <w:rsid w:val="00B8116C"/>
    <w:rsid w:val="00B812EE"/>
    <w:rsid w:val="00B814AF"/>
    <w:rsid w:val="00B8155E"/>
    <w:rsid w:val="00B819DB"/>
    <w:rsid w:val="00B8245C"/>
    <w:rsid w:val="00B82599"/>
    <w:rsid w:val="00B82900"/>
    <w:rsid w:val="00B82D50"/>
    <w:rsid w:val="00B82EBD"/>
    <w:rsid w:val="00B82F78"/>
    <w:rsid w:val="00B833BA"/>
    <w:rsid w:val="00B836FC"/>
    <w:rsid w:val="00B83781"/>
    <w:rsid w:val="00B8397D"/>
    <w:rsid w:val="00B83A6D"/>
    <w:rsid w:val="00B83CD4"/>
    <w:rsid w:val="00B840C2"/>
    <w:rsid w:val="00B84881"/>
    <w:rsid w:val="00B84AA1"/>
    <w:rsid w:val="00B84B4F"/>
    <w:rsid w:val="00B84BAC"/>
    <w:rsid w:val="00B84E82"/>
    <w:rsid w:val="00B84ED6"/>
    <w:rsid w:val="00B85163"/>
    <w:rsid w:val="00B85390"/>
    <w:rsid w:val="00B85647"/>
    <w:rsid w:val="00B8644C"/>
    <w:rsid w:val="00B8660B"/>
    <w:rsid w:val="00B867C6"/>
    <w:rsid w:val="00B86A37"/>
    <w:rsid w:val="00B86FA9"/>
    <w:rsid w:val="00B87544"/>
    <w:rsid w:val="00B87648"/>
    <w:rsid w:val="00B8769A"/>
    <w:rsid w:val="00B87AC8"/>
    <w:rsid w:val="00B87B07"/>
    <w:rsid w:val="00B87B81"/>
    <w:rsid w:val="00B87BB5"/>
    <w:rsid w:val="00B9010E"/>
    <w:rsid w:val="00B90355"/>
    <w:rsid w:val="00B9087C"/>
    <w:rsid w:val="00B90C86"/>
    <w:rsid w:val="00B90CE9"/>
    <w:rsid w:val="00B91418"/>
    <w:rsid w:val="00B914CB"/>
    <w:rsid w:val="00B917DB"/>
    <w:rsid w:val="00B917FB"/>
    <w:rsid w:val="00B919FB"/>
    <w:rsid w:val="00B91A3B"/>
    <w:rsid w:val="00B91CBD"/>
    <w:rsid w:val="00B91D08"/>
    <w:rsid w:val="00B92404"/>
    <w:rsid w:val="00B924A6"/>
    <w:rsid w:val="00B92709"/>
    <w:rsid w:val="00B928D6"/>
    <w:rsid w:val="00B92ABE"/>
    <w:rsid w:val="00B92BCA"/>
    <w:rsid w:val="00B92DA0"/>
    <w:rsid w:val="00B92ECA"/>
    <w:rsid w:val="00B92FEE"/>
    <w:rsid w:val="00B933D7"/>
    <w:rsid w:val="00B93938"/>
    <w:rsid w:val="00B93C46"/>
    <w:rsid w:val="00B93F3A"/>
    <w:rsid w:val="00B9401E"/>
    <w:rsid w:val="00B94089"/>
    <w:rsid w:val="00B940A7"/>
    <w:rsid w:val="00B9451A"/>
    <w:rsid w:val="00B94528"/>
    <w:rsid w:val="00B94605"/>
    <w:rsid w:val="00B94CE3"/>
    <w:rsid w:val="00B957ED"/>
    <w:rsid w:val="00B95B13"/>
    <w:rsid w:val="00B95F1C"/>
    <w:rsid w:val="00B96191"/>
    <w:rsid w:val="00B962FC"/>
    <w:rsid w:val="00B97634"/>
    <w:rsid w:val="00B976B3"/>
    <w:rsid w:val="00B97A56"/>
    <w:rsid w:val="00B97CC6"/>
    <w:rsid w:val="00BA02C1"/>
    <w:rsid w:val="00BA0461"/>
    <w:rsid w:val="00BA047A"/>
    <w:rsid w:val="00BA05CF"/>
    <w:rsid w:val="00BA0771"/>
    <w:rsid w:val="00BA08AC"/>
    <w:rsid w:val="00BA0A95"/>
    <w:rsid w:val="00BA0B84"/>
    <w:rsid w:val="00BA0DD7"/>
    <w:rsid w:val="00BA0F21"/>
    <w:rsid w:val="00BA0F95"/>
    <w:rsid w:val="00BA1817"/>
    <w:rsid w:val="00BA1C43"/>
    <w:rsid w:val="00BA1FE9"/>
    <w:rsid w:val="00BA2338"/>
    <w:rsid w:val="00BA2917"/>
    <w:rsid w:val="00BA2FBC"/>
    <w:rsid w:val="00BA318E"/>
    <w:rsid w:val="00BA31E9"/>
    <w:rsid w:val="00BA3239"/>
    <w:rsid w:val="00BA3287"/>
    <w:rsid w:val="00BA354E"/>
    <w:rsid w:val="00BA37E0"/>
    <w:rsid w:val="00BA3821"/>
    <w:rsid w:val="00BA3A3E"/>
    <w:rsid w:val="00BA3F50"/>
    <w:rsid w:val="00BA4067"/>
    <w:rsid w:val="00BA468D"/>
    <w:rsid w:val="00BA470A"/>
    <w:rsid w:val="00BA48ED"/>
    <w:rsid w:val="00BA494E"/>
    <w:rsid w:val="00BA49F0"/>
    <w:rsid w:val="00BA4CED"/>
    <w:rsid w:val="00BA4FF2"/>
    <w:rsid w:val="00BA5196"/>
    <w:rsid w:val="00BA56E1"/>
    <w:rsid w:val="00BA5828"/>
    <w:rsid w:val="00BA5CD9"/>
    <w:rsid w:val="00BA5F83"/>
    <w:rsid w:val="00BA6464"/>
    <w:rsid w:val="00BA66FF"/>
    <w:rsid w:val="00BA6845"/>
    <w:rsid w:val="00BA6991"/>
    <w:rsid w:val="00BA6A64"/>
    <w:rsid w:val="00BA6CB4"/>
    <w:rsid w:val="00BA6ED3"/>
    <w:rsid w:val="00BA7438"/>
    <w:rsid w:val="00BA74AF"/>
    <w:rsid w:val="00BA7508"/>
    <w:rsid w:val="00BA75C3"/>
    <w:rsid w:val="00BA7CA3"/>
    <w:rsid w:val="00BB00FB"/>
    <w:rsid w:val="00BB029F"/>
    <w:rsid w:val="00BB0311"/>
    <w:rsid w:val="00BB0397"/>
    <w:rsid w:val="00BB0A00"/>
    <w:rsid w:val="00BB0A9C"/>
    <w:rsid w:val="00BB0C63"/>
    <w:rsid w:val="00BB0E9D"/>
    <w:rsid w:val="00BB0FD7"/>
    <w:rsid w:val="00BB1469"/>
    <w:rsid w:val="00BB174D"/>
    <w:rsid w:val="00BB18D1"/>
    <w:rsid w:val="00BB1972"/>
    <w:rsid w:val="00BB1CA3"/>
    <w:rsid w:val="00BB1F75"/>
    <w:rsid w:val="00BB22E8"/>
    <w:rsid w:val="00BB233F"/>
    <w:rsid w:val="00BB23F9"/>
    <w:rsid w:val="00BB2426"/>
    <w:rsid w:val="00BB2616"/>
    <w:rsid w:val="00BB292C"/>
    <w:rsid w:val="00BB2B66"/>
    <w:rsid w:val="00BB2EF5"/>
    <w:rsid w:val="00BB2FC0"/>
    <w:rsid w:val="00BB3022"/>
    <w:rsid w:val="00BB305D"/>
    <w:rsid w:val="00BB3680"/>
    <w:rsid w:val="00BB36D0"/>
    <w:rsid w:val="00BB36F2"/>
    <w:rsid w:val="00BB38C5"/>
    <w:rsid w:val="00BB3B16"/>
    <w:rsid w:val="00BB3FB3"/>
    <w:rsid w:val="00BB40F5"/>
    <w:rsid w:val="00BB46C5"/>
    <w:rsid w:val="00BB48A4"/>
    <w:rsid w:val="00BB498A"/>
    <w:rsid w:val="00BB4AB6"/>
    <w:rsid w:val="00BB4B82"/>
    <w:rsid w:val="00BB4EC4"/>
    <w:rsid w:val="00BB50BB"/>
    <w:rsid w:val="00BB54E6"/>
    <w:rsid w:val="00BB5764"/>
    <w:rsid w:val="00BB5EF5"/>
    <w:rsid w:val="00BB616B"/>
    <w:rsid w:val="00BB61EB"/>
    <w:rsid w:val="00BB657E"/>
    <w:rsid w:val="00BB6A60"/>
    <w:rsid w:val="00BB6AED"/>
    <w:rsid w:val="00BB6BCA"/>
    <w:rsid w:val="00BB6EBA"/>
    <w:rsid w:val="00BB73F3"/>
    <w:rsid w:val="00BB74E8"/>
    <w:rsid w:val="00BB76EA"/>
    <w:rsid w:val="00BB7946"/>
    <w:rsid w:val="00BC01A6"/>
    <w:rsid w:val="00BC0251"/>
    <w:rsid w:val="00BC040F"/>
    <w:rsid w:val="00BC0465"/>
    <w:rsid w:val="00BC089A"/>
    <w:rsid w:val="00BC09C7"/>
    <w:rsid w:val="00BC0C9B"/>
    <w:rsid w:val="00BC18E6"/>
    <w:rsid w:val="00BC1A2E"/>
    <w:rsid w:val="00BC1E8C"/>
    <w:rsid w:val="00BC2238"/>
    <w:rsid w:val="00BC2752"/>
    <w:rsid w:val="00BC2991"/>
    <w:rsid w:val="00BC2ABC"/>
    <w:rsid w:val="00BC2E55"/>
    <w:rsid w:val="00BC316A"/>
    <w:rsid w:val="00BC31CF"/>
    <w:rsid w:val="00BC3201"/>
    <w:rsid w:val="00BC3595"/>
    <w:rsid w:val="00BC3764"/>
    <w:rsid w:val="00BC3A36"/>
    <w:rsid w:val="00BC3B7F"/>
    <w:rsid w:val="00BC3F1A"/>
    <w:rsid w:val="00BC413B"/>
    <w:rsid w:val="00BC4400"/>
    <w:rsid w:val="00BC46AF"/>
    <w:rsid w:val="00BC4A07"/>
    <w:rsid w:val="00BC4BB1"/>
    <w:rsid w:val="00BC520D"/>
    <w:rsid w:val="00BC5586"/>
    <w:rsid w:val="00BC55BC"/>
    <w:rsid w:val="00BC58A2"/>
    <w:rsid w:val="00BC5998"/>
    <w:rsid w:val="00BC59C9"/>
    <w:rsid w:val="00BC5ED2"/>
    <w:rsid w:val="00BC5F83"/>
    <w:rsid w:val="00BC5FFA"/>
    <w:rsid w:val="00BC6075"/>
    <w:rsid w:val="00BC615E"/>
    <w:rsid w:val="00BC61FF"/>
    <w:rsid w:val="00BC6584"/>
    <w:rsid w:val="00BC67CF"/>
    <w:rsid w:val="00BC684F"/>
    <w:rsid w:val="00BC68E5"/>
    <w:rsid w:val="00BC6ABC"/>
    <w:rsid w:val="00BC6C73"/>
    <w:rsid w:val="00BC6D1A"/>
    <w:rsid w:val="00BC7106"/>
    <w:rsid w:val="00BC7D7A"/>
    <w:rsid w:val="00BC7E83"/>
    <w:rsid w:val="00BD0291"/>
    <w:rsid w:val="00BD02D7"/>
    <w:rsid w:val="00BD084C"/>
    <w:rsid w:val="00BD0C13"/>
    <w:rsid w:val="00BD12A5"/>
    <w:rsid w:val="00BD143D"/>
    <w:rsid w:val="00BD1454"/>
    <w:rsid w:val="00BD19A9"/>
    <w:rsid w:val="00BD1ABA"/>
    <w:rsid w:val="00BD1CF8"/>
    <w:rsid w:val="00BD1EB3"/>
    <w:rsid w:val="00BD20A2"/>
    <w:rsid w:val="00BD211A"/>
    <w:rsid w:val="00BD2483"/>
    <w:rsid w:val="00BD24FC"/>
    <w:rsid w:val="00BD31D9"/>
    <w:rsid w:val="00BD39D5"/>
    <w:rsid w:val="00BD3F89"/>
    <w:rsid w:val="00BD4003"/>
    <w:rsid w:val="00BD425E"/>
    <w:rsid w:val="00BD4331"/>
    <w:rsid w:val="00BD4576"/>
    <w:rsid w:val="00BD469F"/>
    <w:rsid w:val="00BD4847"/>
    <w:rsid w:val="00BD4ABD"/>
    <w:rsid w:val="00BD4DE7"/>
    <w:rsid w:val="00BD5033"/>
    <w:rsid w:val="00BD508B"/>
    <w:rsid w:val="00BD50F4"/>
    <w:rsid w:val="00BD532E"/>
    <w:rsid w:val="00BD5400"/>
    <w:rsid w:val="00BD5535"/>
    <w:rsid w:val="00BD5798"/>
    <w:rsid w:val="00BD58BE"/>
    <w:rsid w:val="00BD59E6"/>
    <w:rsid w:val="00BD5A07"/>
    <w:rsid w:val="00BD5BD7"/>
    <w:rsid w:val="00BD5EB7"/>
    <w:rsid w:val="00BD6311"/>
    <w:rsid w:val="00BD64DC"/>
    <w:rsid w:val="00BD6563"/>
    <w:rsid w:val="00BD67C8"/>
    <w:rsid w:val="00BD687C"/>
    <w:rsid w:val="00BD6A54"/>
    <w:rsid w:val="00BD6ABA"/>
    <w:rsid w:val="00BD6E3D"/>
    <w:rsid w:val="00BD6F83"/>
    <w:rsid w:val="00BD7174"/>
    <w:rsid w:val="00BD7671"/>
    <w:rsid w:val="00BD779C"/>
    <w:rsid w:val="00BD7BA0"/>
    <w:rsid w:val="00BD7CEF"/>
    <w:rsid w:val="00BD7D8E"/>
    <w:rsid w:val="00BD7F39"/>
    <w:rsid w:val="00BE00DF"/>
    <w:rsid w:val="00BE03C0"/>
    <w:rsid w:val="00BE052E"/>
    <w:rsid w:val="00BE0588"/>
    <w:rsid w:val="00BE073F"/>
    <w:rsid w:val="00BE0808"/>
    <w:rsid w:val="00BE0917"/>
    <w:rsid w:val="00BE0DED"/>
    <w:rsid w:val="00BE0E93"/>
    <w:rsid w:val="00BE0EAA"/>
    <w:rsid w:val="00BE0EB7"/>
    <w:rsid w:val="00BE0EC2"/>
    <w:rsid w:val="00BE188B"/>
    <w:rsid w:val="00BE1B88"/>
    <w:rsid w:val="00BE1BF4"/>
    <w:rsid w:val="00BE1DA7"/>
    <w:rsid w:val="00BE1F0B"/>
    <w:rsid w:val="00BE2083"/>
    <w:rsid w:val="00BE238F"/>
    <w:rsid w:val="00BE26E8"/>
    <w:rsid w:val="00BE2747"/>
    <w:rsid w:val="00BE2778"/>
    <w:rsid w:val="00BE2838"/>
    <w:rsid w:val="00BE288E"/>
    <w:rsid w:val="00BE2B84"/>
    <w:rsid w:val="00BE2C99"/>
    <w:rsid w:val="00BE2D66"/>
    <w:rsid w:val="00BE2D7F"/>
    <w:rsid w:val="00BE2DF3"/>
    <w:rsid w:val="00BE3120"/>
    <w:rsid w:val="00BE34BD"/>
    <w:rsid w:val="00BE3E2C"/>
    <w:rsid w:val="00BE4020"/>
    <w:rsid w:val="00BE444F"/>
    <w:rsid w:val="00BE45A6"/>
    <w:rsid w:val="00BE4A47"/>
    <w:rsid w:val="00BE4D90"/>
    <w:rsid w:val="00BE52AA"/>
    <w:rsid w:val="00BE5393"/>
    <w:rsid w:val="00BE53DB"/>
    <w:rsid w:val="00BE565E"/>
    <w:rsid w:val="00BE57BE"/>
    <w:rsid w:val="00BE6719"/>
    <w:rsid w:val="00BE6832"/>
    <w:rsid w:val="00BE6BFF"/>
    <w:rsid w:val="00BE6EA9"/>
    <w:rsid w:val="00BE6EEA"/>
    <w:rsid w:val="00BE70A7"/>
    <w:rsid w:val="00BE7463"/>
    <w:rsid w:val="00BE75AC"/>
    <w:rsid w:val="00BE7899"/>
    <w:rsid w:val="00BE791B"/>
    <w:rsid w:val="00BE7921"/>
    <w:rsid w:val="00BE7999"/>
    <w:rsid w:val="00BE7A15"/>
    <w:rsid w:val="00BE7AC1"/>
    <w:rsid w:val="00BE7BD8"/>
    <w:rsid w:val="00BE7D34"/>
    <w:rsid w:val="00BE7E03"/>
    <w:rsid w:val="00BF0096"/>
    <w:rsid w:val="00BF0148"/>
    <w:rsid w:val="00BF047D"/>
    <w:rsid w:val="00BF0616"/>
    <w:rsid w:val="00BF08BB"/>
    <w:rsid w:val="00BF08D0"/>
    <w:rsid w:val="00BF13D7"/>
    <w:rsid w:val="00BF16DF"/>
    <w:rsid w:val="00BF184D"/>
    <w:rsid w:val="00BF1994"/>
    <w:rsid w:val="00BF1BCC"/>
    <w:rsid w:val="00BF1D42"/>
    <w:rsid w:val="00BF1E1C"/>
    <w:rsid w:val="00BF21CD"/>
    <w:rsid w:val="00BF25B8"/>
    <w:rsid w:val="00BF26B8"/>
    <w:rsid w:val="00BF2752"/>
    <w:rsid w:val="00BF2804"/>
    <w:rsid w:val="00BF291F"/>
    <w:rsid w:val="00BF2D23"/>
    <w:rsid w:val="00BF2F6A"/>
    <w:rsid w:val="00BF31F4"/>
    <w:rsid w:val="00BF3654"/>
    <w:rsid w:val="00BF3865"/>
    <w:rsid w:val="00BF3882"/>
    <w:rsid w:val="00BF38F7"/>
    <w:rsid w:val="00BF3B45"/>
    <w:rsid w:val="00BF3F0F"/>
    <w:rsid w:val="00BF436D"/>
    <w:rsid w:val="00BF45CE"/>
    <w:rsid w:val="00BF4702"/>
    <w:rsid w:val="00BF48D1"/>
    <w:rsid w:val="00BF49A3"/>
    <w:rsid w:val="00BF4A08"/>
    <w:rsid w:val="00BF4CFE"/>
    <w:rsid w:val="00BF4D2A"/>
    <w:rsid w:val="00BF4EEF"/>
    <w:rsid w:val="00BF4F79"/>
    <w:rsid w:val="00BF50A1"/>
    <w:rsid w:val="00BF5185"/>
    <w:rsid w:val="00BF51B1"/>
    <w:rsid w:val="00BF51B4"/>
    <w:rsid w:val="00BF538E"/>
    <w:rsid w:val="00BF53D8"/>
    <w:rsid w:val="00BF6034"/>
    <w:rsid w:val="00BF639B"/>
    <w:rsid w:val="00BF6518"/>
    <w:rsid w:val="00BF705B"/>
    <w:rsid w:val="00BF7089"/>
    <w:rsid w:val="00BF7257"/>
    <w:rsid w:val="00BF7721"/>
    <w:rsid w:val="00BF77EE"/>
    <w:rsid w:val="00BF783B"/>
    <w:rsid w:val="00BF7896"/>
    <w:rsid w:val="00BF7A6E"/>
    <w:rsid w:val="00BF7C96"/>
    <w:rsid w:val="00BF7ECB"/>
    <w:rsid w:val="00C00107"/>
    <w:rsid w:val="00C004F8"/>
    <w:rsid w:val="00C005C1"/>
    <w:rsid w:val="00C0079D"/>
    <w:rsid w:val="00C008F7"/>
    <w:rsid w:val="00C00CFB"/>
    <w:rsid w:val="00C00D21"/>
    <w:rsid w:val="00C00E0C"/>
    <w:rsid w:val="00C01087"/>
    <w:rsid w:val="00C0149D"/>
    <w:rsid w:val="00C0159E"/>
    <w:rsid w:val="00C015E6"/>
    <w:rsid w:val="00C0190F"/>
    <w:rsid w:val="00C01A5E"/>
    <w:rsid w:val="00C01E51"/>
    <w:rsid w:val="00C01FDE"/>
    <w:rsid w:val="00C021BA"/>
    <w:rsid w:val="00C025A6"/>
    <w:rsid w:val="00C0261A"/>
    <w:rsid w:val="00C0264F"/>
    <w:rsid w:val="00C034D7"/>
    <w:rsid w:val="00C039CA"/>
    <w:rsid w:val="00C03A8F"/>
    <w:rsid w:val="00C03C9F"/>
    <w:rsid w:val="00C03ED3"/>
    <w:rsid w:val="00C0431C"/>
    <w:rsid w:val="00C04323"/>
    <w:rsid w:val="00C0458D"/>
    <w:rsid w:val="00C04B98"/>
    <w:rsid w:val="00C0505E"/>
    <w:rsid w:val="00C051D5"/>
    <w:rsid w:val="00C05234"/>
    <w:rsid w:val="00C05C42"/>
    <w:rsid w:val="00C05D8E"/>
    <w:rsid w:val="00C05FFE"/>
    <w:rsid w:val="00C067B1"/>
    <w:rsid w:val="00C069D6"/>
    <w:rsid w:val="00C06AC5"/>
    <w:rsid w:val="00C06B92"/>
    <w:rsid w:val="00C06F01"/>
    <w:rsid w:val="00C072A8"/>
    <w:rsid w:val="00C072E5"/>
    <w:rsid w:val="00C076CF"/>
    <w:rsid w:val="00C07AB3"/>
    <w:rsid w:val="00C07BFF"/>
    <w:rsid w:val="00C100DC"/>
    <w:rsid w:val="00C100EE"/>
    <w:rsid w:val="00C10275"/>
    <w:rsid w:val="00C103E8"/>
    <w:rsid w:val="00C10849"/>
    <w:rsid w:val="00C10984"/>
    <w:rsid w:val="00C10E32"/>
    <w:rsid w:val="00C1139E"/>
    <w:rsid w:val="00C1182E"/>
    <w:rsid w:val="00C11956"/>
    <w:rsid w:val="00C11A40"/>
    <w:rsid w:val="00C11F59"/>
    <w:rsid w:val="00C120F8"/>
    <w:rsid w:val="00C127AE"/>
    <w:rsid w:val="00C128F0"/>
    <w:rsid w:val="00C12A8C"/>
    <w:rsid w:val="00C12AA0"/>
    <w:rsid w:val="00C12B0E"/>
    <w:rsid w:val="00C130D6"/>
    <w:rsid w:val="00C13169"/>
    <w:rsid w:val="00C132A0"/>
    <w:rsid w:val="00C132C3"/>
    <w:rsid w:val="00C13920"/>
    <w:rsid w:val="00C13922"/>
    <w:rsid w:val="00C13D12"/>
    <w:rsid w:val="00C13E6C"/>
    <w:rsid w:val="00C14127"/>
    <w:rsid w:val="00C14290"/>
    <w:rsid w:val="00C142F2"/>
    <w:rsid w:val="00C14329"/>
    <w:rsid w:val="00C144BD"/>
    <w:rsid w:val="00C144F1"/>
    <w:rsid w:val="00C145A0"/>
    <w:rsid w:val="00C14731"/>
    <w:rsid w:val="00C147E0"/>
    <w:rsid w:val="00C148D4"/>
    <w:rsid w:val="00C14929"/>
    <w:rsid w:val="00C14DFF"/>
    <w:rsid w:val="00C14ED9"/>
    <w:rsid w:val="00C150B6"/>
    <w:rsid w:val="00C151B5"/>
    <w:rsid w:val="00C154A9"/>
    <w:rsid w:val="00C155B1"/>
    <w:rsid w:val="00C1568A"/>
    <w:rsid w:val="00C15959"/>
    <w:rsid w:val="00C15B7D"/>
    <w:rsid w:val="00C15C51"/>
    <w:rsid w:val="00C15FE8"/>
    <w:rsid w:val="00C1617B"/>
    <w:rsid w:val="00C16326"/>
    <w:rsid w:val="00C1650B"/>
    <w:rsid w:val="00C16C04"/>
    <w:rsid w:val="00C16E89"/>
    <w:rsid w:val="00C17233"/>
    <w:rsid w:val="00C173D0"/>
    <w:rsid w:val="00C17550"/>
    <w:rsid w:val="00C17580"/>
    <w:rsid w:val="00C1779D"/>
    <w:rsid w:val="00C17C7A"/>
    <w:rsid w:val="00C17FE3"/>
    <w:rsid w:val="00C201F2"/>
    <w:rsid w:val="00C20221"/>
    <w:rsid w:val="00C2029D"/>
    <w:rsid w:val="00C20309"/>
    <w:rsid w:val="00C217D0"/>
    <w:rsid w:val="00C2189B"/>
    <w:rsid w:val="00C218CD"/>
    <w:rsid w:val="00C219FD"/>
    <w:rsid w:val="00C21A15"/>
    <w:rsid w:val="00C21A32"/>
    <w:rsid w:val="00C21D80"/>
    <w:rsid w:val="00C222DD"/>
    <w:rsid w:val="00C22556"/>
    <w:rsid w:val="00C22937"/>
    <w:rsid w:val="00C22971"/>
    <w:rsid w:val="00C22A0F"/>
    <w:rsid w:val="00C22CAD"/>
    <w:rsid w:val="00C22D15"/>
    <w:rsid w:val="00C22E42"/>
    <w:rsid w:val="00C23142"/>
    <w:rsid w:val="00C232A4"/>
    <w:rsid w:val="00C232ED"/>
    <w:rsid w:val="00C23A1D"/>
    <w:rsid w:val="00C23B86"/>
    <w:rsid w:val="00C23ECD"/>
    <w:rsid w:val="00C24650"/>
    <w:rsid w:val="00C24920"/>
    <w:rsid w:val="00C24D71"/>
    <w:rsid w:val="00C25098"/>
    <w:rsid w:val="00C2510B"/>
    <w:rsid w:val="00C2524C"/>
    <w:rsid w:val="00C25288"/>
    <w:rsid w:val="00C254E9"/>
    <w:rsid w:val="00C258EF"/>
    <w:rsid w:val="00C25C53"/>
    <w:rsid w:val="00C25F3E"/>
    <w:rsid w:val="00C262D8"/>
    <w:rsid w:val="00C2696D"/>
    <w:rsid w:val="00C26988"/>
    <w:rsid w:val="00C26B4D"/>
    <w:rsid w:val="00C27054"/>
    <w:rsid w:val="00C2709A"/>
    <w:rsid w:val="00C27367"/>
    <w:rsid w:val="00C27459"/>
    <w:rsid w:val="00C275FF"/>
    <w:rsid w:val="00C276B9"/>
    <w:rsid w:val="00C276F2"/>
    <w:rsid w:val="00C278D0"/>
    <w:rsid w:val="00C27DAD"/>
    <w:rsid w:val="00C27DF8"/>
    <w:rsid w:val="00C3016F"/>
    <w:rsid w:val="00C30262"/>
    <w:rsid w:val="00C3038F"/>
    <w:rsid w:val="00C303B0"/>
    <w:rsid w:val="00C30460"/>
    <w:rsid w:val="00C30634"/>
    <w:rsid w:val="00C3085A"/>
    <w:rsid w:val="00C30929"/>
    <w:rsid w:val="00C309C6"/>
    <w:rsid w:val="00C30A6C"/>
    <w:rsid w:val="00C30B7C"/>
    <w:rsid w:val="00C30BE9"/>
    <w:rsid w:val="00C30FA7"/>
    <w:rsid w:val="00C31650"/>
    <w:rsid w:val="00C31E13"/>
    <w:rsid w:val="00C31F20"/>
    <w:rsid w:val="00C321B9"/>
    <w:rsid w:val="00C3227B"/>
    <w:rsid w:val="00C322FE"/>
    <w:rsid w:val="00C32316"/>
    <w:rsid w:val="00C32796"/>
    <w:rsid w:val="00C32A1F"/>
    <w:rsid w:val="00C32E78"/>
    <w:rsid w:val="00C3372E"/>
    <w:rsid w:val="00C33A46"/>
    <w:rsid w:val="00C33D84"/>
    <w:rsid w:val="00C34232"/>
    <w:rsid w:val="00C34B90"/>
    <w:rsid w:val="00C34BFD"/>
    <w:rsid w:val="00C34CA2"/>
    <w:rsid w:val="00C34CDC"/>
    <w:rsid w:val="00C354B5"/>
    <w:rsid w:val="00C35762"/>
    <w:rsid w:val="00C3576D"/>
    <w:rsid w:val="00C35AA0"/>
    <w:rsid w:val="00C35AB2"/>
    <w:rsid w:val="00C35C71"/>
    <w:rsid w:val="00C35D97"/>
    <w:rsid w:val="00C35F69"/>
    <w:rsid w:val="00C35F9C"/>
    <w:rsid w:val="00C36041"/>
    <w:rsid w:val="00C362DB"/>
    <w:rsid w:val="00C36324"/>
    <w:rsid w:val="00C36481"/>
    <w:rsid w:val="00C36B1A"/>
    <w:rsid w:val="00C36D2A"/>
    <w:rsid w:val="00C37183"/>
    <w:rsid w:val="00C371BC"/>
    <w:rsid w:val="00C3748B"/>
    <w:rsid w:val="00C37F08"/>
    <w:rsid w:val="00C40242"/>
    <w:rsid w:val="00C405BF"/>
    <w:rsid w:val="00C409A0"/>
    <w:rsid w:val="00C40AB2"/>
    <w:rsid w:val="00C4124A"/>
    <w:rsid w:val="00C41546"/>
    <w:rsid w:val="00C41656"/>
    <w:rsid w:val="00C41B18"/>
    <w:rsid w:val="00C41BEC"/>
    <w:rsid w:val="00C41C90"/>
    <w:rsid w:val="00C41E11"/>
    <w:rsid w:val="00C41E53"/>
    <w:rsid w:val="00C41ED4"/>
    <w:rsid w:val="00C421D1"/>
    <w:rsid w:val="00C4267B"/>
    <w:rsid w:val="00C42736"/>
    <w:rsid w:val="00C42907"/>
    <w:rsid w:val="00C42AB9"/>
    <w:rsid w:val="00C42FF3"/>
    <w:rsid w:val="00C4383A"/>
    <w:rsid w:val="00C438EA"/>
    <w:rsid w:val="00C43BF9"/>
    <w:rsid w:val="00C43D26"/>
    <w:rsid w:val="00C44174"/>
    <w:rsid w:val="00C4417C"/>
    <w:rsid w:val="00C44265"/>
    <w:rsid w:val="00C44CAF"/>
    <w:rsid w:val="00C44F6F"/>
    <w:rsid w:val="00C4510D"/>
    <w:rsid w:val="00C45175"/>
    <w:rsid w:val="00C45365"/>
    <w:rsid w:val="00C458C2"/>
    <w:rsid w:val="00C45B5B"/>
    <w:rsid w:val="00C45BE0"/>
    <w:rsid w:val="00C4612D"/>
    <w:rsid w:val="00C464C2"/>
    <w:rsid w:val="00C47106"/>
    <w:rsid w:val="00C47201"/>
    <w:rsid w:val="00C475A1"/>
    <w:rsid w:val="00C476B3"/>
    <w:rsid w:val="00C4785E"/>
    <w:rsid w:val="00C47951"/>
    <w:rsid w:val="00C47BC1"/>
    <w:rsid w:val="00C47CD5"/>
    <w:rsid w:val="00C47D1D"/>
    <w:rsid w:val="00C47EF3"/>
    <w:rsid w:val="00C5029E"/>
    <w:rsid w:val="00C50468"/>
    <w:rsid w:val="00C509A7"/>
    <w:rsid w:val="00C50B5B"/>
    <w:rsid w:val="00C50C9A"/>
    <w:rsid w:val="00C51058"/>
    <w:rsid w:val="00C511F1"/>
    <w:rsid w:val="00C513AA"/>
    <w:rsid w:val="00C51460"/>
    <w:rsid w:val="00C514AD"/>
    <w:rsid w:val="00C517A6"/>
    <w:rsid w:val="00C519E4"/>
    <w:rsid w:val="00C51B48"/>
    <w:rsid w:val="00C51EB8"/>
    <w:rsid w:val="00C526BC"/>
    <w:rsid w:val="00C528EE"/>
    <w:rsid w:val="00C52CE2"/>
    <w:rsid w:val="00C52E69"/>
    <w:rsid w:val="00C534E2"/>
    <w:rsid w:val="00C53771"/>
    <w:rsid w:val="00C53B84"/>
    <w:rsid w:val="00C53FFD"/>
    <w:rsid w:val="00C54086"/>
    <w:rsid w:val="00C540CE"/>
    <w:rsid w:val="00C542B7"/>
    <w:rsid w:val="00C54612"/>
    <w:rsid w:val="00C54632"/>
    <w:rsid w:val="00C54D00"/>
    <w:rsid w:val="00C55050"/>
    <w:rsid w:val="00C55498"/>
    <w:rsid w:val="00C55B47"/>
    <w:rsid w:val="00C55C80"/>
    <w:rsid w:val="00C560E0"/>
    <w:rsid w:val="00C567C7"/>
    <w:rsid w:val="00C569A9"/>
    <w:rsid w:val="00C56C88"/>
    <w:rsid w:val="00C56F36"/>
    <w:rsid w:val="00C57240"/>
    <w:rsid w:val="00C573F7"/>
    <w:rsid w:val="00C57889"/>
    <w:rsid w:val="00C57A54"/>
    <w:rsid w:val="00C57B10"/>
    <w:rsid w:val="00C57C32"/>
    <w:rsid w:val="00C57DAA"/>
    <w:rsid w:val="00C57E00"/>
    <w:rsid w:val="00C57E29"/>
    <w:rsid w:val="00C57E5A"/>
    <w:rsid w:val="00C57F49"/>
    <w:rsid w:val="00C601C0"/>
    <w:rsid w:val="00C60545"/>
    <w:rsid w:val="00C606C2"/>
    <w:rsid w:val="00C607CE"/>
    <w:rsid w:val="00C6082B"/>
    <w:rsid w:val="00C60B91"/>
    <w:rsid w:val="00C60EC7"/>
    <w:rsid w:val="00C61215"/>
    <w:rsid w:val="00C613B3"/>
    <w:rsid w:val="00C618EC"/>
    <w:rsid w:val="00C61A3D"/>
    <w:rsid w:val="00C62429"/>
    <w:rsid w:val="00C625A2"/>
    <w:rsid w:val="00C63226"/>
    <w:rsid w:val="00C6335A"/>
    <w:rsid w:val="00C63535"/>
    <w:rsid w:val="00C6359E"/>
    <w:rsid w:val="00C635EB"/>
    <w:rsid w:val="00C6367A"/>
    <w:rsid w:val="00C637DB"/>
    <w:rsid w:val="00C637F5"/>
    <w:rsid w:val="00C63834"/>
    <w:rsid w:val="00C638CA"/>
    <w:rsid w:val="00C638E4"/>
    <w:rsid w:val="00C63922"/>
    <w:rsid w:val="00C63B09"/>
    <w:rsid w:val="00C64041"/>
    <w:rsid w:val="00C640A1"/>
    <w:rsid w:val="00C6446C"/>
    <w:rsid w:val="00C64C14"/>
    <w:rsid w:val="00C64C77"/>
    <w:rsid w:val="00C64DB2"/>
    <w:rsid w:val="00C64E10"/>
    <w:rsid w:val="00C65039"/>
    <w:rsid w:val="00C65132"/>
    <w:rsid w:val="00C65A67"/>
    <w:rsid w:val="00C65DA6"/>
    <w:rsid w:val="00C65E9A"/>
    <w:rsid w:val="00C6603F"/>
    <w:rsid w:val="00C662CF"/>
    <w:rsid w:val="00C664E5"/>
    <w:rsid w:val="00C6658D"/>
    <w:rsid w:val="00C666DE"/>
    <w:rsid w:val="00C66863"/>
    <w:rsid w:val="00C66A3C"/>
    <w:rsid w:val="00C675ED"/>
    <w:rsid w:val="00C67DD0"/>
    <w:rsid w:val="00C67EEB"/>
    <w:rsid w:val="00C7012B"/>
    <w:rsid w:val="00C70155"/>
    <w:rsid w:val="00C70338"/>
    <w:rsid w:val="00C7047A"/>
    <w:rsid w:val="00C70A17"/>
    <w:rsid w:val="00C70BEE"/>
    <w:rsid w:val="00C70F91"/>
    <w:rsid w:val="00C710CB"/>
    <w:rsid w:val="00C710D1"/>
    <w:rsid w:val="00C712BD"/>
    <w:rsid w:val="00C714DD"/>
    <w:rsid w:val="00C71523"/>
    <w:rsid w:val="00C71A7F"/>
    <w:rsid w:val="00C71FC1"/>
    <w:rsid w:val="00C725CB"/>
    <w:rsid w:val="00C72655"/>
    <w:rsid w:val="00C72783"/>
    <w:rsid w:val="00C72CDA"/>
    <w:rsid w:val="00C7324B"/>
    <w:rsid w:val="00C734AC"/>
    <w:rsid w:val="00C73631"/>
    <w:rsid w:val="00C73A0E"/>
    <w:rsid w:val="00C73DC1"/>
    <w:rsid w:val="00C73E47"/>
    <w:rsid w:val="00C7431D"/>
    <w:rsid w:val="00C7438E"/>
    <w:rsid w:val="00C74645"/>
    <w:rsid w:val="00C74E47"/>
    <w:rsid w:val="00C74E82"/>
    <w:rsid w:val="00C74EE3"/>
    <w:rsid w:val="00C7500B"/>
    <w:rsid w:val="00C7530E"/>
    <w:rsid w:val="00C7532C"/>
    <w:rsid w:val="00C75410"/>
    <w:rsid w:val="00C75900"/>
    <w:rsid w:val="00C75DFF"/>
    <w:rsid w:val="00C75F42"/>
    <w:rsid w:val="00C76312"/>
    <w:rsid w:val="00C76339"/>
    <w:rsid w:val="00C76348"/>
    <w:rsid w:val="00C763C3"/>
    <w:rsid w:val="00C768CA"/>
    <w:rsid w:val="00C769E8"/>
    <w:rsid w:val="00C76B0C"/>
    <w:rsid w:val="00C76D7A"/>
    <w:rsid w:val="00C76FD5"/>
    <w:rsid w:val="00C770DC"/>
    <w:rsid w:val="00C772EC"/>
    <w:rsid w:val="00C77563"/>
    <w:rsid w:val="00C77944"/>
    <w:rsid w:val="00C77E74"/>
    <w:rsid w:val="00C800DF"/>
    <w:rsid w:val="00C80216"/>
    <w:rsid w:val="00C8099C"/>
    <w:rsid w:val="00C80AC3"/>
    <w:rsid w:val="00C80F10"/>
    <w:rsid w:val="00C81482"/>
    <w:rsid w:val="00C814A5"/>
    <w:rsid w:val="00C81525"/>
    <w:rsid w:val="00C817EB"/>
    <w:rsid w:val="00C81855"/>
    <w:rsid w:val="00C81A13"/>
    <w:rsid w:val="00C822EE"/>
    <w:rsid w:val="00C824D5"/>
    <w:rsid w:val="00C824E5"/>
    <w:rsid w:val="00C824E7"/>
    <w:rsid w:val="00C8268F"/>
    <w:rsid w:val="00C82706"/>
    <w:rsid w:val="00C82760"/>
    <w:rsid w:val="00C82B9C"/>
    <w:rsid w:val="00C82DDB"/>
    <w:rsid w:val="00C82ED7"/>
    <w:rsid w:val="00C83252"/>
    <w:rsid w:val="00C83305"/>
    <w:rsid w:val="00C83405"/>
    <w:rsid w:val="00C834A5"/>
    <w:rsid w:val="00C83591"/>
    <w:rsid w:val="00C8378F"/>
    <w:rsid w:val="00C83B2B"/>
    <w:rsid w:val="00C843E4"/>
    <w:rsid w:val="00C84C17"/>
    <w:rsid w:val="00C84E7C"/>
    <w:rsid w:val="00C85300"/>
    <w:rsid w:val="00C855E6"/>
    <w:rsid w:val="00C8566A"/>
    <w:rsid w:val="00C85880"/>
    <w:rsid w:val="00C85F62"/>
    <w:rsid w:val="00C86182"/>
    <w:rsid w:val="00C86203"/>
    <w:rsid w:val="00C865C9"/>
    <w:rsid w:val="00C86776"/>
    <w:rsid w:val="00C86D9F"/>
    <w:rsid w:val="00C87075"/>
    <w:rsid w:val="00C8719E"/>
    <w:rsid w:val="00C87243"/>
    <w:rsid w:val="00C873E1"/>
    <w:rsid w:val="00C87458"/>
    <w:rsid w:val="00C876A0"/>
    <w:rsid w:val="00C87867"/>
    <w:rsid w:val="00C87949"/>
    <w:rsid w:val="00C9015D"/>
    <w:rsid w:val="00C90BB0"/>
    <w:rsid w:val="00C90BF8"/>
    <w:rsid w:val="00C90F65"/>
    <w:rsid w:val="00C91034"/>
    <w:rsid w:val="00C910AA"/>
    <w:rsid w:val="00C91301"/>
    <w:rsid w:val="00C91409"/>
    <w:rsid w:val="00C9147D"/>
    <w:rsid w:val="00C914F9"/>
    <w:rsid w:val="00C9152F"/>
    <w:rsid w:val="00C91601"/>
    <w:rsid w:val="00C918B1"/>
    <w:rsid w:val="00C91B35"/>
    <w:rsid w:val="00C91CAA"/>
    <w:rsid w:val="00C91F01"/>
    <w:rsid w:val="00C92881"/>
    <w:rsid w:val="00C92B30"/>
    <w:rsid w:val="00C92E8B"/>
    <w:rsid w:val="00C92F07"/>
    <w:rsid w:val="00C93092"/>
    <w:rsid w:val="00C930C5"/>
    <w:rsid w:val="00C933D5"/>
    <w:rsid w:val="00C93763"/>
    <w:rsid w:val="00C93871"/>
    <w:rsid w:val="00C93C7F"/>
    <w:rsid w:val="00C93EDA"/>
    <w:rsid w:val="00C944EF"/>
    <w:rsid w:val="00C945E7"/>
    <w:rsid w:val="00C94674"/>
    <w:rsid w:val="00C946AF"/>
    <w:rsid w:val="00C9487A"/>
    <w:rsid w:val="00C949A9"/>
    <w:rsid w:val="00C94E34"/>
    <w:rsid w:val="00C94F90"/>
    <w:rsid w:val="00C951E0"/>
    <w:rsid w:val="00C95245"/>
    <w:rsid w:val="00C95DE2"/>
    <w:rsid w:val="00C95E29"/>
    <w:rsid w:val="00C95E86"/>
    <w:rsid w:val="00C96470"/>
    <w:rsid w:val="00C965D4"/>
    <w:rsid w:val="00C96A5F"/>
    <w:rsid w:val="00C96CA3"/>
    <w:rsid w:val="00C96D0A"/>
    <w:rsid w:val="00C9706E"/>
    <w:rsid w:val="00C971C7"/>
    <w:rsid w:val="00C97513"/>
    <w:rsid w:val="00C9776D"/>
    <w:rsid w:val="00C978A7"/>
    <w:rsid w:val="00C97B3D"/>
    <w:rsid w:val="00C97EEC"/>
    <w:rsid w:val="00CA0250"/>
    <w:rsid w:val="00CA0280"/>
    <w:rsid w:val="00CA03A3"/>
    <w:rsid w:val="00CA06D5"/>
    <w:rsid w:val="00CA06E6"/>
    <w:rsid w:val="00CA0C78"/>
    <w:rsid w:val="00CA0DBF"/>
    <w:rsid w:val="00CA0FF6"/>
    <w:rsid w:val="00CA1253"/>
    <w:rsid w:val="00CA174D"/>
    <w:rsid w:val="00CA1985"/>
    <w:rsid w:val="00CA1A2B"/>
    <w:rsid w:val="00CA1DD7"/>
    <w:rsid w:val="00CA2565"/>
    <w:rsid w:val="00CA2793"/>
    <w:rsid w:val="00CA289B"/>
    <w:rsid w:val="00CA28FC"/>
    <w:rsid w:val="00CA29C8"/>
    <w:rsid w:val="00CA2F75"/>
    <w:rsid w:val="00CA307A"/>
    <w:rsid w:val="00CA30BA"/>
    <w:rsid w:val="00CA3538"/>
    <w:rsid w:val="00CA3542"/>
    <w:rsid w:val="00CA3692"/>
    <w:rsid w:val="00CA39BC"/>
    <w:rsid w:val="00CA3A0A"/>
    <w:rsid w:val="00CA3A58"/>
    <w:rsid w:val="00CA3CEC"/>
    <w:rsid w:val="00CA403A"/>
    <w:rsid w:val="00CA44A4"/>
    <w:rsid w:val="00CA4536"/>
    <w:rsid w:val="00CA4A0D"/>
    <w:rsid w:val="00CA4BF5"/>
    <w:rsid w:val="00CA4CAB"/>
    <w:rsid w:val="00CA4EE9"/>
    <w:rsid w:val="00CA4F51"/>
    <w:rsid w:val="00CA4FFF"/>
    <w:rsid w:val="00CA505F"/>
    <w:rsid w:val="00CA5095"/>
    <w:rsid w:val="00CA53AE"/>
    <w:rsid w:val="00CA5418"/>
    <w:rsid w:val="00CA543D"/>
    <w:rsid w:val="00CA5593"/>
    <w:rsid w:val="00CA5B30"/>
    <w:rsid w:val="00CA5CAC"/>
    <w:rsid w:val="00CA61A0"/>
    <w:rsid w:val="00CA626E"/>
    <w:rsid w:val="00CA67A5"/>
    <w:rsid w:val="00CA67B6"/>
    <w:rsid w:val="00CA67FC"/>
    <w:rsid w:val="00CA6880"/>
    <w:rsid w:val="00CA6954"/>
    <w:rsid w:val="00CA6B0C"/>
    <w:rsid w:val="00CA6B77"/>
    <w:rsid w:val="00CA6C5C"/>
    <w:rsid w:val="00CA7007"/>
    <w:rsid w:val="00CA7D54"/>
    <w:rsid w:val="00CA7EBF"/>
    <w:rsid w:val="00CA7FC9"/>
    <w:rsid w:val="00CB01F5"/>
    <w:rsid w:val="00CB0468"/>
    <w:rsid w:val="00CB0B0A"/>
    <w:rsid w:val="00CB13E1"/>
    <w:rsid w:val="00CB15C2"/>
    <w:rsid w:val="00CB163D"/>
    <w:rsid w:val="00CB18CC"/>
    <w:rsid w:val="00CB18EF"/>
    <w:rsid w:val="00CB18FC"/>
    <w:rsid w:val="00CB1E64"/>
    <w:rsid w:val="00CB2322"/>
    <w:rsid w:val="00CB2393"/>
    <w:rsid w:val="00CB273C"/>
    <w:rsid w:val="00CB297D"/>
    <w:rsid w:val="00CB2AAC"/>
    <w:rsid w:val="00CB2C38"/>
    <w:rsid w:val="00CB2CA3"/>
    <w:rsid w:val="00CB2E46"/>
    <w:rsid w:val="00CB32B6"/>
    <w:rsid w:val="00CB36D0"/>
    <w:rsid w:val="00CB3895"/>
    <w:rsid w:val="00CB39C5"/>
    <w:rsid w:val="00CB39E3"/>
    <w:rsid w:val="00CB3A37"/>
    <w:rsid w:val="00CB3A62"/>
    <w:rsid w:val="00CB3C46"/>
    <w:rsid w:val="00CB40D6"/>
    <w:rsid w:val="00CB44EB"/>
    <w:rsid w:val="00CB4829"/>
    <w:rsid w:val="00CB4BE7"/>
    <w:rsid w:val="00CB511D"/>
    <w:rsid w:val="00CB51F5"/>
    <w:rsid w:val="00CB5445"/>
    <w:rsid w:val="00CB56F0"/>
    <w:rsid w:val="00CB573D"/>
    <w:rsid w:val="00CB5A0E"/>
    <w:rsid w:val="00CB6157"/>
    <w:rsid w:val="00CB6907"/>
    <w:rsid w:val="00CB6963"/>
    <w:rsid w:val="00CB6BF6"/>
    <w:rsid w:val="00CB6DF0"/>
    <w:rsid w:val="00CB6F10"/>
    <w:rsid w:val="00CB6FC4"/>
    <w:rsid w:val="00CB722A"/>
    <w:rsid w:val="00CB764A"/>
    <w:rsid w:val="00CB78B5"/>
    <w:rsid w:val="00CB7B12"/>
    <w:rsid w:val="00CB7BC1"/>
    <w:rsid w:val="00CB7D3C"/>
    <w:rsid w:val="00CB7D7C"/>
    <w:rsid w:val="00CC00A7"/>
    <w:rsid w:val="00CC0141"/>
    <w:rsid w:val="00CC0367"/>
    <w:rsid w:val="00CC04E5"/>
    <w:rsid w:val="00CC05C7"/>
    <w:rsid w:val="00CC06B0"/>
    <w:rsid w:val="00CC0738"/>
    <w:rsid w:val="00CC09D6"/>
    <w:rsid w:val="00CC0BB1"/>
    <w:rsid w:val="00CC0DB9"/>
    <w:rsid w:val="00CC0DCB"/>
    <w:rsid w:val="00CC0E57"/>
    <w:rsid w:val="00CC13E6"/>
    <w:rsid w:val="00CC1495"/>
    <w:rsid w:val="00CC1750"/>
    <w:rsid w:val="00CC17F2"/>
    <w:rsid w:val="00CC1E05"/>
    <w:rsid w:val="00CC1E55"/>
    <w:rsid w:val="00CC2796"/>
    <w:rsid w:val="00CC29D3"/>
    <w:rsid w:val="00CC2A65"/>
    <w:rsid w:val="00CC2F61"/>
    <w:rsid w:val="00CC305A"/>
    <w:rsid w:val="00CC30AE"/>
    <w:rsid w:val="00CC323F"/>
    <w:rsid w:val="00CC324B"/>
    <w:rsid w:val="00CC3318"/>
    <w:rsid w:val="00CC33F9"/>
    <w:rsid w:val="00CC3958"/>
    <w:rsid w:val="00CC3B31"/>
    <w:rsid w:val="00CC3D94"/>
    <w:rsid w:val="00CC3DF0"/>
    <w:rsid w:val="00CC43DF"/>
    <w:rsid w:val="00CC4C39"/>
    <w:rsid w:val="00CC4C8B"/>
    <w:rsid w:val="00CC4ED8"/>
    <w:rsid w:val="00CC52DF"/>
    <w:rsid w:val="00CC5381"/>
    <w:rsid w:val="00CC563C"/>
    <w:rsid w:val="00CC579D"/>
    <w:rsid w:val="00CC5B8B"/>
    <w:rsid w:val="00CC6508"/>
    <w:rsid w:val="00CC6841"/>
    <w:rsid w:val="00CC6AB7"/>
    <w:rsid w:val="00CC6ED3"/>
    <w:rsid w:val="00CC7195"/>
    <w:rsid w:val="00CC7268"/>
    <w:rsid w:val="00CC7FA1"/>
    <w:rsid w:val="00CD014D"/>
    <w:rsid w:val="00CD015D"/>
    <w:rsid w:val="00CD0219"/>
    <w:rsid w:val="00CD0364"/>
    <w:rsid w:val="00CD03C0"/>
    <w:rsid w:val="00CD045F"/>
    <w:rsid w:val="00CD0920"/>
    <w:rsid w:val="00CD0DFB"/>
    <w:rsid w:val="00CD0F0C"/>
    <w:rsid w:val="00CD0F8E"/>
    <w:rsid w:val="00CD13A0"/>
    <w:rsid w:val="00CD18E4"/>
    <w:rsid w:val="00CD19E7"/>
    <w:rsid w:val="00CD1C4D"/>
    <w:rsid w:val="00CD1F44"/>
    <w:rsid w:val="00CD1F5A"/>
    <w:rsid w:val="00CD1FAE"/>
    <w:rsid w:val="00CD23E7"/>
    <w:rsid w:val="00CD2490"/>
    <w:rsid w:val="00CD25C8"/>
    <w:rsid w:val="00CD25E7"/>
    <w:rsid w:val="00CD2C53"/>
    <w:rsid w:val="00CD2E6B"/>
    <w:rsid w:val="00CD2EDB"/>
    <w:rsid w:val="00CD2FB7"/>
    <w:rsid w:val="00CD326A"/>
    <w:rsid w:val="00CD327C"/>
    <w:rsid w:val="00CD3435"/>
    <w:rsid w:val="00CD34BB"/>
    <w:rsid w:val="00CD3576"/>
    <w:rsid w:val="00CD3663"/>
    <w:rsid w:val="00CD39F1"/>
    <w:rsid w:val="00CD4109"/>
    <w:rsid w:val="00CD42C1"/>
    <w:rsid w:val="00CD44B5"/>
    <w:rsid w:val="00CD4657"/>
    <w:rsid w:val="00CD4685"/>
    <w:rsid w:val="00CD4905"/>
    <w:rsid w:val="00CD4994"/>
    <w:rsid w:val="00CD4CB9"/>
    <w:rsid w:val="00CD4DE3"/>
    <w:rsid w:val="00CD4FB3"/>
    <w:rsid w:val="00CD50E2"/>
    <w:rsid w:val="00CD54A4"/>
    <w:rsid w:val="00CD55B4"/>
    <w:rsid w:val="00CD57EB"/>
    <w:rsid w:val="00CD580D"/>
    <w:rsid w:val="00CD592E"/>
    <w:rsid w:val="00CD5A45"/>
    <w:rsid w:val="00CD5DD9"/>
    <w:rsid w:val="00CD6065"/>
    <w:rsid w:val="00CD6139"/>
    <w:rsid w:val="00CD6205"/>
    <w:rsid w:val="00CD6401"/>
    <w:rsid w:val="00CD6BDF"/>
    <w:rsid w:val="00CD6D91"/>
    <w:rsid w:val="00CD6E8E"/>
    <w:rsid w:val="00CD6F4B"/>
    <w:rsid w:val="00CD7091"/>
    <w:rsid w:val="00CD761B"/>
    <w:rsid w:val="00CD7772"/>
    <w:rsid w:val="00CD7A83"/>
    <w:rsid w:val="00CD7BF2"/>
    <w:rsid w:val="00CE0203"/>
    <w:rsid w:val="00CE0521"/>
    <w:rsid w:val="00CE07CD"/>
    <w:rsid w:val="00CE0806"/>
    <w:rsid w:val="00CE0969"/>
    <w:rsid w:val="00CE0A7C"/>
    <w:rsid w:val="00CE0B56"/>
    <w:rsid w:val="00CE0DCC"/>
    <w:rsid w:val="00CE0F3D"/>
    <w:rsid w:val="00CE0FF3"/>
    <w:rsid w:val="00CE10D1"/>
    <w:rsid w:val="00CE15F8"/>
    <w:rsid w:val="00CE1691"/>
    <w:rsid w:val="00CE192E"/>
    <w:rsid w:val="00CE19CB"/>
    <w:rsid w:val="00CE19DD"/>
    <w:rsid w:val="00CE2097"/>
    <w:rsid w:val="00CE224A"/>
    <w:rsid w:val="00CE22A1"/>
    <w:rsid w:val="00CE2392"/>
    <w:rsid w:val="00CE2634"/>
    <w:rsid w:val="00CE275C"/>
    <w:rsid w:val="00CE2D6D"/>
    <w:rsid w:val="00CE2E70"/>
    <w:rsid w:val="00CE2E81"/>
    <w:rsid w:val="00CE30BF"/>
    <w:rsid w:val="00CE30C0"/>
    <w:rsid w:val="00CE3157"/>
    <w:rsid w:val="00CE3288"/>
    <w:rsid w:val="00CE35A7"/>
    <w:rsid w:val="00CE35E6"/>
    <w:rsid w:val="00CE39AF"/>
    <w:rsid w:val="00CE3E49"/>
    <w:rsid w:val="00CE47C4"/>
    <w:rsid w:val="00CE483E"/>
    <w:rsid w:val="00CE4989"/>
    <w:rsid w:val="00CE4B22"/>
    <w:rsid w:val="00CE4BCD"/>
    <w:rsid w:val="00CE4CDC"/>
    <w:rsid w:val="00CE4F8A"/>
    <w:rsid w:val="00CE50BF"/>
    <w:rsid w:val="00CE519E"/>
    <w:rsid w:val="00CE543C"/>
    <w:rsid w:val="00CE548A"/>
    <w:rsid w:val="00CE5C80"/>
    <w:rsid w:val="00CE5F0A"/>
    <w:rsid w:val="00CE60DD"/>
    <w:rsid w:val="00CE6465"/>
    <w:rsid w:val="00CE674D"/>
    <w:rsid w:val="00CE6A6A"/>
    <w:rsid w:val="00CE6B4C"/>
    <w:rsid w:val="00CE6B80"/>
    <w:rsid w:val="00CE6CE9"/>
    <w:rsid w:val="00CE6F6E"/>
    <w:rsid w:val="00CE70BA"/>
    <w:rsid w:val="00CE71CD"/>
    <w:rsid w:val="00CE71D4"/>
    <w:rsid w:val="00CE7200"/>
    <w:rsid w:val="00CE741C"/>
    <w:rsid w:val="00CE75C1"/>
    <w:rsid w:val="00CE75FC"/>
    <w:rsid w:val="00CE76AB"/>
    <w:rsid w:val="00CE7713"/>
    <w:rsid w:val="00CE79A5"/>
    <w:rsid w:val="00CE79CE"/>
    <w:rsid w:val="00CE7B13"/>
    <w:rsid w:val="00CF03C8"/>
    <w:rsid w:val="00CF06AA"/>
    <w:rsid w:val="00CF07AE"/>
    <w:rsid w:val="00CF0826"/>
    <w:rsid w:val="00CF0E59"/>
    <w:rsid w:val="00CF0EBC"/>
    <w:rsid w:val="00CF11A7"/>
    <w:rsid w:val="00CF1486"/>
    <w:rsid w:val="00CF1695"/>
    <w:rsid w:val="00CF18B7"/>
    <w:rsid w:val="00CF1A74"/>
    <w:rsid w:val="00CF1C4F"/>
    <w:rsid w:val="00CF1D31"/>
    <w:rsid w:val="00CF1E5E"/>
    <w:rsid w:val="00CF2053"/>
    <w:rsid w:val="00CF2267"/>
    <w:rsid w:val="00CF24D5"/>
    <w:rsid w:val="00CF24F4"/>
    <w:rsid w:val="00CF2591"/>
    <w:rsid w:val="00CF29C0"/>
    <w:rsid w:val="00CF2D67"/>
    <w:rsid w:val="00CF2D81"/>
    <w:rsid w:val="00CF2EE6"/>
    <w:rsid w:val="00CF3374"/>
    <w:rsid w:val="00CF3405"/>
    <w:rsid w:val="00CF363F"/>
    <w:rsid w:val="00CF36DD"/>
    <w:rsid w:val="00CF389D"/>
    <w:rsid w:val="00CF3B6B"/>
    <w:rsid w:val="00CF3CCD"/>
    <w:rsid w:val="00CF41A1"/>
    <w:rsid w:val="00CF44A8"/>
    <w:rsid w:val="00CF4525"/>
    <w:rsid w:val="00CF4967"/>
    <w:rsid w:val="00CF4995"/>
    <w:rsid w:val="00CF49F0"/>
    <w:rsid w:val="00CF4EE9"/>
    <w:rsid w:val="00CF518E"/>
    <w:rsid w:val="00CF5306"/>
    <w:rsid w:val="00CF532B"/>
    <w:rsid w:val="00CF5386"/>
    <w:rsid w:val="00CF5450"/>
    <w:rsid w:val="00CF5828"/>
    <w:rsid w:val="00CF5AA4"/>
    <w:rsid w:val="00CF5BDB"/>
    <w:rsid w:val="00CF5C0C"/>
    <w:rsid w:val="00CF65A9"/>
    <w:rsid w:val="00CF685C"/>
    <w:rsid w:val="00CF6F27"/>
    <w:rsid w:val="00CF70FD"/>
    <w:rsid w:val="00CF72B8"/>
    <w:rsid w:val="00CF7468"/>
    <w:rsid w:val="00CF74D3"/>
    <w:rsid w:val="00CF759C"/>
    <w:rsid w:val="00CF76A1"/>
    <w:rsid w:val="00CF7B03"/>
    <w:rsid w:val="00D000B1"/>
    <w:rsid w:val="00D00547"/>
    <w:rsid w:val="00D005A5"/>
    <w:rsid w:val="00D00809"/>
    <w:rsid w:val="00D009AF"/>
    <w:rsid w:val="00D00F6A"/>
    <w:rsid w:val="00D0113D"/>
    <w:rsid w:val="00D011E5"/>
    <w:rsid w:val="00D01537"/>
    <w:rsid w:val="00D01715"/>
    <w:rsid w:val="00D017B8"/>
    <w:rsid w:val="00D019F8"/>
    <w:rsid w:val="00D01F28"/>
    <w:rsid w:val="00D01FDF"/>
    <w:rsid w:val="00D02065"/>
    <w:rsid w:val="00D0224C"/>
    <w:rsid w:val="00D02503"/>
    <w:rsid w:val="00D02A48"/>
    <w:rsid w:val="00D030E1"/>
    <w:rsid w:val="00D031E9"/>
    <w:rsid w:val="00D032F0"/>
    <w:rsid w:val="00D0342B"/>
    <w:rsid w:val="00D035E5"/>
    <w:rsid w:val="00D03661"/>
    <w:rsid w:val="00D03A0C"/>
    <w:rsid w:val="00D03B23"/>
    <w:rsid w:val="00D03E76"/>
    <w:rsid w:val="00D040F1"/>
    <w:rsid w:val="00D0411C"/>
    <w:rsid w:val="00D041E5"/>
    <w:rsid w:val="00D044F4"/>
    <w:rsid w:val="00D045A1"/>
    <w:rsid w:val="00D0491C"/>
    <w:rsid w:val="00D04923"/>
    <w:rsid w:val="00D04A3D"/>
    <w:rsid w:val="00D04A40"/>
    <w:rsid w:val="00D04B5F"/>
    <w:rsid w:val="00D04B7A"/>
    <w:rsid w:val="00D04BD9"/>
    <w:rsid w:val="00D04F08"/>
    <w:rsid w:val="00D05947"/>
    <w:rsid w:val="00D05B6B"/>
    <w:rsid w:val="00D05C6E"/>
    <w:rsid w:val="00D05D9F"/>
    <w:rsid w:val="00D05DB6"/>
    <w:rsid w:val="00D05E5C"/>
    <w:rsid w:val="00D067FE"/>
    <w:rsid w:val="00D06E15"/>
    <w:rsid w:val="00D06E83"/>
    <w:rsid w:val="00D07021"/>
    <w:rsid w:val="00D07A2C"/>
    <w:rsid w:val="00D07A8F"/>
    <w:rsid w:val="00D07CC8"/>
    <w:rsid w:val="00D07F41"/>
    <w:rsid w:val="00D07FC9"/>
    <w:rsid w:val="00D104ED"/>
    <w:rsid w:val="00D108C0"/>
    <w:rsid w:val="00D10ABE"/>
    <w:rsid w:val="00D10ADC"/>
    <w:rsid w:val="00D10CD8"/>
    <w:rsid w:val="00D1116B"/>
    <w:rsid w:val="00D11C5C"/>
    <w:rsid w:val="00D11E35"/>
    <w:rsid w:val="00D12136"/>
    <w:rsid w:val="00D121A3"/>
    <w:rsid w:val="00D121EA"/>
    <w:rsid w:val="00D122A9"/>
    <w:rsid w:val="00D122C4"/>
    <w:rsid w:val="00D124AC"/>
    <w:rsid w:val="00D12759"/>
    <w:rsid w:val="00D12A24"/>
    <w:rsid w:val="00D12EBB"/>
    <w:rsid w:val="00D12FBD"/>
    <w:rsid w:val="00D13107"/>
    <w:rsid w:val="00D13118"/>
    <w:rsid w:val="00D1332F"/>
    <w:rsid w:val="00D13393"/>
    <w:rsid w:val="00D1341F"/>
    <w:rsid w:val="00D13AD0"/>
    <w:rsid w:val="00D13CE4"/>
    <w:rsid w:val="00D13DAD"/>
    <w:rsid w:val="00D13E33"/>
    <w:rsid w:val="00D13F94"/>
    <w:rsid w:val="00D14005"/>
    <w:rsid w:val="00D14088"/>
    <w:rsid w:val="00D140B2"/>
    <w:rsid w:val="00D1415E"/>
    <w:rsid w:val="00D14502"/>
    <w:rsid w:val="00D14786"/>
    <w:rsid w:val="00D1478E"/>
    <w:rsid w:val="00D14815"/>
    <w:rsid w:val="00D15048"/>
    <w:rsid w:val="00D15145"/>
    <w:rsid w:val="00D15247"/>
    <w:rsid w:val="00D154DD"/>
    <w:rsid w:val="00D15521"/>
    <w:rsid w:val="00D156A7"/>
    <w:rsid w:val="00D159D8"/>
    <w:rsid w:val="00D15D45"/>
    <w:rsid w:val="00D15F6B"/>
    <w:rsid w:val="00D16200"/>
    <w:rsid w:val="00D16292"/>
    <w:rsid w:val="00D164DB"/>
    <w:rsid w:val="00D1659A"/>
    <w:rsid w:val="00D16C51"/>
    <w:rsid w:val="00D16C9E"/>
    <w:rsid w:val="00D17007"/>
    <w:rsid w:val="00D17106"/>
    <w:rsid w:val="00D171C4"/>
    <w:rsid w:val="00D17512"/>
    <w:rsid w:val="00D1764D"/>
    <w:rsid w:val="00D17E11"/>
    <w:rsid w:val="00D17FFC"/>
    <w:rsid w:val="00D20189"/>
    <w:rsid w:val="00D20331"/>
    <w:rsid w:val="00D203EE"/>
    <w:rsid w:val="00D2045A"/>
    <w:rsid w:val="00D207C3"/>
    <w:rsid w:val="00D207D5"/>
    <w:rsid w:val="00D208EB"/>
    <w:rsid w:val="00D20A80"/>
    <w:rsid w:val="00D20FD4"/>
    <w:rsid w:val="00D2105A"/>
    <w:rsid w:val="00D214A7"/>
    <w:rsid w:val="00D216AC"/>
    <w:rsid w:val="00D216FB"/>
    <w:rsid w:val="00D21743"/>
    <w:rsid w:val="00D217C8"/>
    <w:rsid w:val="00D21802"/>
    <w:rsid w:val="00D219AC"/>
    <w:rsid w:val="00D21BB3"/>
    <w:rsid w:val="00D21E87"/>
    <w:rsid w:val="00D22302"/>
    <w:rsid w:val="00D224E9"/>
    <w:rsid w:val="00D224FA"/>
    <w:rsid w:val="00D22535"/>
    <w:rsid w:val="00D22777"/>
    <w:rsid w:val="00D22C88"/>
    <w:rsid w:val="00D22D02"/>
    <w:rsid w:val="00D22D2A"/>
    <w:rsid w:val="00D22F6E"/>
    <w:rsid w:val="00D235C3"/>
    <w:rsid w:val="00D236A9"/>
    <w:rsid w:val="00D23715"/>
    <w:rsid w:val="00D239A0"/>
    <w:rsid w:val="00D23D94"/>
    <w:rsid w:val="00D243BA"/>
    <w:rsid w:val="00D244C6"/>
    <w:rsid w:val="00D2462B"/>
    <w:rsid w:val="00D24D14"/>
    <w:rsid w:val="00D24D34"/>
    <w:rsid w:val="00D24D93"/>
    <w:rsid w:val="00D251BD"/>
    <w:rsid w:val="00D25207"/>
    <w:rsid w:val="00D25274"/>
    <w:rsid w:val="00D25471"/>
    <w:rsid w:val="00D2547E"/>
    <w:rsid w:val="00D256BA"/>
    <w:rsid w:val="00D25778"/>
    <w:rsid w:val="00D2588A"/>
    <w:rsid w:val="00D259FB"/>
    <w:rsid w:val="00D25E74"/>
    <w:rsid w:val="00D261A2"/>
    <w:rsid w:val="00D264A2"/>
    <w:rsid w:val="00D26779"/>
    <w:rsid w:val="00D268C7"/>
    <w:rsid w:val="00D2696D"/>
    <w:rsid w:val="00D26BEC"/>
    <w:rsid w:val="00D273A7"/>
    <w:rsid w:val="00D27400"/>
    <w:rsid w:val="00D278C4"/>
    <w:rsid w:val="00D27DE6"/>
    <w:rsid w:val="00D27FA3"/>
    <w:rsid w:val="00D3005E"/>
    <w:rsid w:val="00D30268"/>
    <w:rsid w:val="00D30475"/>
    <w:rsid w:val="00D304EE"/>
    <w:rsid w:val="00D305E2"/>
    <w:rsid w:val="00D3070E"/>
    <w:rsid w:val="00D30970"/>
    <w:rsid w:val="00D309C8"/>
    <w:rsid w:val="00D30D05"/>
    <w:rsid w:val="00D315D9"/>
    <w:rsid w:val="00D31792"/>
    <w:rsid w:val="00D31F13"/>
    <w:rsid w:val="00D32141"/>
    <w:rsid w:val="00D32166"/>
    <w:rsid w:val="00D327C6"/>
    <w:rsid w:val="00D32B78"/>
    <w:rsid w:val="00D32C71"/>
    <w:rsid w:val="00D32F22"/>
    <w:rsid w:val="00D330FC"/>
    <w:rsid w:val="00D3361C"/>
    <w:rsid w:val="00D33880"/>
    <w:rsid w:val="00D33994"/>
    <w:rsid w:val="00D33A62"/>
    <w:rsid w:val="00D33EBC"/>
    <w:rsid w:val="00D34065"/>
    <w:rsid w:val="00D34074"/>
    <w:rsid w:val="00D340D9"/>
    <w:rsid w:val="00D3412C"/>
    <w:rsid w:val="00D343DB"/>
    <w:rsid w:val="00D3467A"/>
    <w:rsid w:val="00D34F88"/>
    <w:rsid w:val="00D35258"/>
    <w:rsid w:val="00D353C4"/>
    <w:rsid w:val="00D354F3"/>
    <w:rsid w:val="00D35816"/>
    <w:rsid w:val="00D35A74"/>
    <w:rsid w:val="00D35ABC"/>
    <w:rsid w:val="00D35B94"/>
    <w:rsid w:val="00D35C64"/>
    <w:rsid w:val="00D360C3"/>
    <w:rsid w:val="00D36AEC"/>
    <w:rsid w:val="00D36BFD"/>
    <w:rsid w:val="00D36FA5"/>
    <w:rsid w:val="00D372E0"/>
    <w:rsid w:val="00D376C6"/>
    <w:rsid w:val="00D37767"/>
    <w:rsid w:val="00D37AB7"/>
    <w:rsid w:val="00D37F55"/>
    <w:rsid w:val="00D40328"/>
    <w:rsid w:val="00D40A17"/>
    <w:rsid w:val="00D40A31"/>
    <w:rsid w:val="00D40C2F"/>
    <w:rsid w:val="00D40D41"/>
    <w:rsid w:val="00D410DD"/>
    <w:rsid w:val="00D414FE"/>
    <w:rsid w:val="00D418DC"/>
    <w:rsid w:val="00D41BC3"/>
    <w:rsid w:val="00D42303"/>
    <w:rsid w:val="00D424A6"/>
    <w:rsid w:val="00D424B1"/>
    <w:rsid w:val="00D42510"/>
    <w:rsid w:val="00D42751"/>
    <w:rsid w:val="00D4289C"/>
    <w:rsid w:val="00D42A1D"/>
    <w:rsid w:val="00D42E54"/>
    <w:rsid w:val="00D42F9C"/>
    <w:rsid w:val="00D43098"/>
    <w:rsid w:val="00D43100"/>
    <w:rsid w:val="00D431B5"/>
    <w:rsid w:val="00D4338E"/>
    <w:rsid w:val="00D43456"/>
    <w:rsid w:val="00D43475"/>
    <w:rsid w:val="00D43734"/>
    <w:rsid w:val="00D437DF"/>
    <w:rsid w:val="00D437E5"/>
    <w:rsid w:val="00D4389B"/>
    <w:rsid w:val="00D43ADA"/>
    <w:rsid w:val="00D43B40"/>
    <w:rsid w:val="00D43CE9"/>
    <w:rsid w:val="00D43DBF"/>
    <w:rsid w:val="00D43FE4"/>
    <w:rsid w:val="00D441A3"/>
    <w:rsid w:val="00D444A1"/>
    <w:rsid w:val="00D446A5"/>
    <w:rsid w:val="00D447F5"/>
    <w:rsid w:val="00D448E9"/>
    <w:rsid w:val="00D449B0"/>
    <w:rsid w:val="00D449CF"/>
    <w:rsid w:val="00D45138"/>
    <w:rsid w:val="00D4517A"/>
    <w:rsid w:val="00D456E2"/>
    <w:rsid w:val="00D457BC"/>
    <w:rsid w:val="00D457D6"/>
    <w:rsid w:val="00D45850"/>
    <w:rsid w:val="00D45DD7"/>
    <w:rsid w:val="00D45FC9"/>
    <w:rsid w:val="00D45FDF"/>
    <w:rsid w:val="00D462B0"/>
    <w:rsid w:val="00D462FB"/>
    <w:rsid w:val="00D463C7"/>
    <w:rsid w:val="00D465BE"/>
    <w:rsid w:val="00D4667A"/>
    <w:rsid w:val="00D4671D"/>
    <w:rsid w:val="00D467D8"/>
    <w:rsid w:val="00D46AF2"/>
    <w:rsid w:val="00D46C4E"/>
    <w:rsid w:val="00D46DC2"/>
    <w:rsid w:val="00D46EC0"/>
    <w:rsid w:val="00D4700D"/>
    <w:rsid w:val="00D470C3"/>
    <w:rsid w:val="00D4757C"/>
    <w:rsid w:val="00D4781B"/>
    <w:rsid w:val="00D4794E"/>
    <w:rsid w:val="00D47FCB"/>
    <w:rsid w:val="00D501E5"/>
    <w:rsid w:val="00D50455"/>
    <w:rsid w:val="00D504C8"/>
    <w:rsid w:val="00D50A1E"/>
    <w:rsid w:val="00D50D69"/>
    <w:rsid w:val="00D50DF1"/>
    <w:rsid w:val="00D50E3F"/>
    <w:rsid w:val="00D5113D"/>
    <w:rsid w:val="00D51544"/>
    <w:rsid w:val="00D51790"/>
    <w:rsid w:val="00D51CB1"/>
    <w:rsid w:val="00D51E37"/>
    <w:rsid w:val="00D51EDB"/>
    <w:rsid w:val="00D5246C"/>
    <w:rsid w:val="00D52755"/>
    <w:rsid w:val="00D527CB"/>
    <w:rsid w:val="00D52EE3"/>
    <w:rsid w:val="00D52F8A"/>
    <w:rsid w:val="00D52FD8"/>
    <w:rsid w:val="00D52FDE"/>
    <w:rsid w:val="00D53B04"/>
    <w:rsid w:val="00D53D2F"/>
    <w:rsid w:val="00D53DD6"/>
    <w:rsid w:val="00D54120"/>
    <w:rsid w:val="00D545BB"/>
    <w:rsid w:val="00D545D2"/>
    <w:rsid w:val="00D55008"/>
    <w:rsid w:val="00D55304"/>
    <w:rsid w:val="00D5538E"/>
    <w:rsid w:val="00D5581C"/>
    <w:rsid w:val="00D55C37"/>
    <w:rsid w:val="00D55CA6"/>
    <w:rsid w:val="00D56B67"/>
    <w:rsid w:val="00D56CA2"/>
    <w:rsid w:val="00D570AD"/>
    <w:rsid w:val="00D57877"/>
    <w:rsid w:val="00D57A48"/>
    <w:rsid w:val="00D57CFC"/>
    <w:rsid w:val="00D60259"/>
    <w:rsid w:val="00D60333"/>
    <w:rsid w:val="00D60AC1"/>
    <w:rsid w:val="00D60B29"/>
    <w:rsid w:val="00D611CD"/>
    <w:rsid w:val="00D611DC"/>
    <w:rsid w:val="00D6128A"/>
    <w:rsid w:val="00D6135B"/>
    <w:rsid w:val="00D614DB"/>
    <w:rsid w:val="00D61653"/>
    <w:rsid w:val="00D6174A"/>
    <w:rsid w:val="00D6181A"/>
    <w:rsid w:val="00D61981"/>
    <w:rsid w:val="00D61B05"/>
    <w:rsid w:val="00D61B3A"/>
    <w:rsid w:val="00D61C6A"/>
    <w:rsid w:val="00D61DB7"/>
    <w:rsid w:val="00D62241"/>
    <w:rsid w:val="00D62343"/>
    <w:rsid w:val="00D623DC"/>
    <w:rsid w:val="00D625A7"/>
    <w:rsid w:val="00D626F5"/>
    <w:rsid w:val="00D62971"/>
    <w:rsid w:val="00D62B08"/>
    <w:rsid w:val="00D62C4F"/>
    <w:rsid w:val="00D62CA8"/>
    <w:rsid w:val="00D630CF"/>
    <w:rsid w:val="00D6313C"/>
    <w:rsid w:val="00D6326F"/>
    <w:rsid w:val="00D63586"/>
    <w:rsid w:val="00D63B55"/>
    <w:rsid w:val="00D63F17"/>
    <w:rsid w:val="00D64243"/>
    <w:rsid w:val="00D644BC"/>
    <w:rsid w:val="00D646B7"/>
    <w:rsid w:val="00D64924"/>
    <w:rsid w:val="00D6503F"/>
    <w:rsid w:val="00D652B1"/>
    <w:rsid w:val="00D6551C"/>
    <w:rsid w:val="00D65A9D"/>
    <w:rsid w:val="00D65B42"/>
    <w:rsid w:val="00D65CD1"/>
    <w:rsid w:val="00D667DC"/>
    <w:rsid w:val="00D66904"/>
    <w:rsid w:val="00D66AC8"/>
    <w:rsid w:val="00D66D38"/>
    <w:rsid w:val="00D6794F"/>
    <w:rsid w:val="00D67B23"/>
    <w:rsid w:val="00D67BAB"/>
    <w:rsid w:val="00D70003"/>
    <w:rsid w:val="00D7008C"/>
    <w:rsid w:val="00D7012D"/>
    <w:rsid w:val="00D702B1"/>
    <w:rsid w:val="00D70753"/>
    <w:rsid w:val="00D709E9"/>
    <w:rsid w:val="00D70D02"/>
    <w:rsid w:val="00D70D8E"/>
    <w:rsid w:val="00D7142C"/>
    <w:rsid w:val="00D71489"/>
    <w:rsid w:val="00D715C6"/>
    <w:rsid w:val="00D71699"/>
    <w:rsid w:val="00D71762"/>
    <w:rsid w:val="00D720DE"/>
    <w:rsid w:val="00D72351"/>
    <w:rsid w:val="00D7237A"/>
    <w:rsid w:val="00D723A0"/>
    <w:rsid w:val="00D726CD"/>
    <w:rsid w:val="00D7287F"/>
    <w:rsid w:val="00D72B2D"/>
    <w:rsid w:val="00D72C6E"/>
    <w:rsid w:val="00D72EAC"/>
    <w:rsid w:val="00D72F71"/>
    <w:rsid w:val="00D73344"/>
    <w:rsid w:val="00D7368D"/>
    <w:rsid w:val="00D736B7"/>
    <w:rsid w:val="00D7371F"/>
    <w:rsid w:val="00D7394D"/>
    <w:rsid w:val="00D73A60"/>
    <w:rsid w:val="00D73CB7"/>
    <w:rsid w:val="00D740AE"/>
    <w:rsid w:val="00D74105"/>
    <w:rsid w:val="00D74332"/>
    <w:rsid w:val="00D74675"/>
    <w:rsid w:val="00D7484D"/>
    <w:rsid w:val="00D74FA4"/>
    <w:rsid w:val="00D75189"/>
    <w:rsid w:val="00D75EA2"/>
    <w:rsid w:val="00D7628F"/>
    <w:rsid w:val="00D7641E"/>
    <w:rsid w:val="00D76B30"/>
    <w:rsid w:val="00D76D72"/>
    <w:rsid w:val="00D76D75"/>
    <w:rsid w:val="00D773D7"/>
    <w:rsid w:val="00D7749B"/>
    <w:rsid w:val="00D77970"/>
    <w:rsid w:val="00D77A0A"/>
    <w:rsid w:val="00D77B92"/>
    <w:rsid w:val="00D77EF0"/>
    <w:rsid w:val="00D77F7B"/>
    <w:rsid w:val="00D77FCD"/>
    <w:rsid w:val="00D80009"/>
    <w:rsid w:val="00D80038"/>
    <w:rsid w:val="00D802F7"/>
    <w:rsid w:val="00D80719"/>
    <w:rsid w:val="00D808B9"/>
    <w:rsid w:val="00D808CF"/>
    <w:rsid w:val="00D80A44"/>
    <w:rsid w:val="00D810DD"/>
    <w:rsid w:val="00D81339"/>
    <w:rsid w:val="00D8135B"/>
    <w:rsid w:val="00D815CC"/>
    <w:rsid w:val="00D8187C"/>
    <w:rsid w:val="00D81F7F"/>
    <w:rsid w:val="00D81F87"/>
    <w:rsid w:val="00D82626"/>
    <w:rsid w:val="00D829DF"/>
    <w:rsid w:val="00D82C1E"/>
    <w:rsid w:val="00D82C3E"/>
    <w:rsid w:val="00D82FF2"/>
    <w:rsid w:val="00D83230"/>
    <w:rsid w:val="00D833AA"/>
    <w:rsid w:val="00D8349B"/>
    <w:rsid w:val="00D83502"/>
    <w:rsid w:val="00D835BA"/>
    <w:rsid w:val="00D835F0"/>
    <w:rsid w:val="00D83F61"/>
    <w:rsid w:val="00D840D7"/>
    <w:rsid w:val="00D84479"/>
    <w:rsid w:val="00D84487"/>
    <w:rsid w:val="00D8457A"/>
    <w:rsid w:val="00D84D9D"/>
    <w:rsid w:val="00D851AE"/>
    <w:rsid w:val="00D85546"/>
    <w:rsid w:val="00D856FB"/>
    <w:rsid w:val="00D858BC"/>
    <w:rsid w:val="00D859B1"/>
    <w:rsid w:val="00D85B7A"/>
    <w:rsid w:val="00D85D1F"/>
    <w:rsid w:val="00D8626C"/>
    <w:rsid w:val="00D86514"/>
    <w:rsid w:val="00D86606"/>
    <w:rsid w:val="00D86730"/>
    <w:rsid w:val="00D86809"/>
    <w:rsid w:val="00D86C70"/>
    <w:rsid w:val="00D86FE4"/>
    <w:rsid w:val="00D870EA"/>
    <w:rsid w:val="00D87408"/>
    <w:rsid w:val="00D8742F"/>
    <w:rsid w:val="00D87DD3"/>
    <w:rsid w:val="00D90123"/>
    <w:rsid w:val="00D9019A"/>
    <w:rsid w:val="00D90466"/>
    <w:rsid w:val="00D90467"/>
    <w:rsid w:val="00D907E0"/>
    <w:rsid w:val="00D907F8"/>
    <w:rsid w:val="00D90A7F"/>
    <w:rsid w:val="00D90CB8"/>
    <w:rsid w:val="00D90CE5"/>
    <w:rsid w:val="00D912BA"/>
    <w:rsid w:val="00D9145E"/>
    <w:rsid w:val="00D91CA4"/>
    <w:rsid w:val="00D91CAF"/>
    <w:rsid w:val="00D91D47"/>
    <w:rsid w:val="00D91D87"/>
    <w:rsid w:val="00D9211C"/>
    <w:rsid w:val="00D923F3"/>
    <w:rsid w:val="00D924DA"/>
    <w:rsid w:val="00D92544"/>
    <w:rsid w:val="00D9278B"/>
    <w:rsid w:val="00D9285E"/>
    <w:rsid w:val="00D9298E"/>
    <w:rsid w:val="00D92BBD"/>
    <w:rsid w:val="00D92BD0"/>
    <w:rsid w:val="00D92FCE"/>
    <w:rsid w:val="00D9309D"/>
    <w:rsid w:val="00D93365"/>
    <w:rsid w:val="00D933B3"/>
    <w:rsid w:val="00D9371D"/>
    <w:rsid w:val="00D93789"/>
    <w:rsid w:val="00D93B1D"/>
    <w:rsid w:val="00D93B83"/>
    <w:rsid w:val="00D93DD5"/>
    <w:rsid w:val="00D93E76"/>
    <w:rsid w:val="00D93F11"/>
    <w:rsid w:val="00D93F6F"/>
    <w:rsid w:val="00D9416F"/>
    <w:rsid w:val="00D941F8"/>
    <w:rsid w:val="00D94287"/>
    <w:rsid w:val="00D94741"/>
    <w:rsid w:val="00D94D17"/>
    <w:rsid w:val="00D94F1A"/>
    <w:rsid w:val="00D95064"/>
    <w:rsid w:val="00D950EF"/>
    <w:rsid w:val="00D9512B"/>
    <w:rsid w:val="00D95425"/>
    <w:rsid w:val="00D95892"/>
    <w:rsid w:val="00D95961"/>
    <w:rsid w:val="00D959F8"/>
    <w:rsid w:val="00D95BA1"/>
    <w:rsid w:val="00D95CC3"/>
    <w:rsid w:val="00D95DC8"/>
    <w:rsid w:val="00D95F27"/>
    <w:rsid w:val="00D95F63"/>
    <w:rsid w:val="00D96038"/>
    <w:rsid w:val="00D9610D"/>
    <w:rsid w:val="00D9670B"/>
    <w:rsid w:val="00D96974"/>
    <w:rsid w:val="00D96B7C"/>
    <w:rsid w:val="00D96CD8"/>
    <w:rsid w:val="00D96D7F"/>
    <w:rsid w:val="00D96F22"/>
    <w:rsid w:val="00D971AC"/>
    <w:rsid w:val="00D975C7"/>
    <w:rsid w:val="00D97732"/>
    <w:rsid w:val="00D97813"/>
    <w:rsid w:val="00D9781C"/>
    <w:rsid w:val="00DA00B0"/>
    <w:rsid w:val="00DA0123"/>
    <w:rsid w:val="00DA0189"/>
    <w:rsid w:val="00DA0190"/>
    <w:rsid w:val="00DA09D3"/>
    <w:rsid w:val="00DA0B59"/>
    <w:rsid w:val="00DA1294"/>
    <w:rsid w:val="00DA1358"/>
    <w:rsid w:val="00DA16C4"/>
    <w:rsid w:val="00DA1A39"/>
    <w:rsid w:val="00DA1E37"/>
    <w:rsid w:val="00DA20DD"/>
    <w:rsid w:val="00DA224F"/>
    <w:rsid w:val="00DA2450"/>
    <w:rsid w:val="00DA26D8"/>
    <w:rsid w:val="00DA26E3"/>
    <w:rsid w:val="00DA291C"/>
    <w:rsid w:val="00DA2995"/>
    <w:rsid w:val="00DA2BEB"/>
    <w:rsid w:val="00DA2D00"/>
    <w:rsid w:val="00DA2F81"/>
    <w:rsid w:val="00DA3262"/>
    <w:rsid w:val="00DA348B"/>
    <w:rsid w:val="00DA34C9"/>
    <w:rsid w:val="00DA34F0"/>
    <w:rsid w:val="00DA35E2"/>
    <w:rsid w:val="00DA3C74"/>
    <w:rsid w:val="00DA3C94"/>
    <w:rsid w:val="00DA3E30"/>
    <w:rsid w:val="00DA3F54"/>
    <w:rsid w:val="00DA4289"/>
    <w:rsid w:val="00DA4382"/>
    <w:rsid w:val="00DA43AF"/>
    <w:rsid w:val="00DA455C"/>
    <w:rsid w:val="00DA45DB"/>
    <w:rsid w:val="00DA4A91"/>
    <w:rsid w:val="00DA4D9A"/>
    <w:rsid w:val="00DA4F7C"/>
    <w:rsid w:val="00DA4FF5"/>
    <w:rsid w:val="00DA5195"/>
    <w:rsid w:val="00DA5224"/>
    <w:rsid w:val="00DA5650"/>
    <w:rsid w:val="00DA5710"/>
    <w:rsid w:val="00DA5A93"/>
    <w:rsid w:val="00DA5B18"/>
    <w:rsid w:val="00DA5B38"/>
    <w:rsid w:val="00DA5BFB"/>
    <w:rsid w:val="00DA5CC6"/>
    <w:rsid w:val="00DA63AA"/>
    <w:rsid w:val="00DA6425"/>
    <w:rsid w:val="00DA6E93"/>
    <w:rsid w:val="00DA71B6"/>
    <w:rsid w:val="00DA75B6"/>
    <w:rsid w:val="00DA7B04"/>
    <w:rsid w:val="00DA7BF0"/>
    <w:rsid w:val="00DA7ECE"/>
    <w:rsid w:val="00DB0B37"/>
    <w:rsid w:val="00DB0BE6"/>
    <w:rsid w:val="00DB0D11"/>
    <w:rsid w:val="00DB0E3F"/>
    <w:rsid w:val="00DB0F05"/>
    <w:rsid w:val="00DB0F36"/>
    <w:rsid w:val="00DB10C6"/>
    <w:rsid w:val="00DB1101"/>
    <w:rsid w:val="00DB125D"/>
    <w:rsid w:val="00DB1314"/>
    <w:rsid w:val="00DB1377"/>
    <w:rsid w:val="00DB164C"/>
    <w:rsid w:val="00DB190D"/>
    <w:rsid w:val="00DB1A6C"/>
    <w:rsid w:val="00DB1A92"/>
    <w:rsid w:val="00DB2008"/>
    <w:rsid w:val="00DB27A9"/>
    <w:rsid w:val="00DB2924"/>
    <w:rsid w:val="00DB297D"/>
    <w:rsid w:val="00DB2D9A"/>
    <w:rsid w:val="00DB322F"/>
    <w:rsid w:val="00DB3231"/>
    <w:rsid w:val="00DB3479"/>
    <w:rsid w:val="00DB3640"/>
    <w:rsid w:val="00DB3BD7"/>
    <w:rsid w:val="00DB3E86"/>
    <w:rsid w:val="00DB3ECE"/>
    <w:rsid w:val="00DB418C"/>
    <w:rsid w:val="00DB4351"/>
    <w:rsid w:val="00DB4543"/>
    <w:rsid w:val="00DB4A66"/>
    <w:rsid w:val="00DB4E31"/>
    <w:rsid w:val="00DB52C2"/>
    <w:rsid w:val="00DB531C"/>
    <w:rsid w:val="00DB5476"/>
    <w:rsid w:val="00DB551C"/>
    <w:rsid w:val="00DB5DA5"/>
    <w:rsid w:val="00DB6007"/>
    <w:rsid w:val="00DB6865"/>
    <w:rsid w:val="00DB688C"/>
    <w:rsid w:val="00DB68F2"/>
    <w:rsid w:val="00DB6B8A"/>
    <w:rsid w:val="00DB7167"/>
    <w:rsid w:val="00DB7209"/>
    <w:rsid w:val="00DB752E"/>
    <w:rsid w:val="00DB7552"/>
    <w:rsid w:val="00DB776E"/>
    <w:rsid w:val="00DB7B8E"/>
    <w:rsid w:val="00DB7C63"/>
    <w:rsid w:val="00DC0974"/>
    <w:rsid w:val="00DC0DC7"/>
    <w:rsid w:val="00DC0DCE"/>
    <w:rsid w:val="00DC0DDA"/>
    <w:rsid w:val="00DC1442"/>
    <w:rsid w:val="00DC1581"/>
    <w:rsid w:val="00DC15F6"/>
    <w:rsid w:val="00DC1B4C"/>
    <w:rsid w:val="00DC1DD2"/>
    <w:rsid w:val="00DC1DD7"/>
    <w:rsid w:val="00DC2101"/>
    <w:rsid w:val="00DC2175"/>
    <w:rsid w:val="00DC228A"/>
    <w:rsid w:val="00DC257C"/>
    <w:rsid w:val="00DC27A9"/>
    <w:rsid w:val="00DC2866"/>
    <w:rsid w:val="00DC2BEA"/>
    <w:rsid w:val="00DC376A"/>
    <w:rsid w:val="00DC388B"/>
    <w:rsid w:val="00DC3AAC"/>
    <w:rsid w:val="00DC3CA4"/>
    <w:rsid w:val="00DC3FCD"/>
    <w:rsid w:val="00DC4101"/>
    <w:rsid w:val="00DC4341"/>
    <w:rsid w:val="00DC509A"/>
    <w:rsid w:val="00DC54FE"/>
    <w:rsid w:val="00DC5854"/>
    <w:rsid w:val="00DC597B"/>
    <w:rsid w:val="00DC59B9"/>
    <w:rsid w:val="00DC5C8A"/>
    <w:rsid w:val="00DC5CCC"/>
    <w:rsid w:val="00DC5D87"/>
    <w:rsid w:val="00DC5D99"/>
    <w:rsid w:val="00DC5D9A"/>
    <w:rsid w:val="00DC6024"/>
    <w:rsid w:val="00DC60CF"/>
    <w:rsid w:val="00DC61C1"/>
    <w:rsid w:val="00DC661A"/>
    <w:rsid w:val="00DC6B94"/>
    <w:rsid w:val="00DC6E36"/>
    <w:rsid w:val="00DC76B8"/>
    <w:rsid w:val="00DC76F1"/>
    <w:rsid w:val="00DC7884"/>
    <w:rsid w:val="00DC78D8"/>
    <w:rsid w:val="00DC79AD"/>
    <w:rsid w:val="00DC7E73"/>
    <w:rsid w:val="00DC7ED8"/>
    <w:rsid w:val="00DD007F"/>
    <w:rsid w:val="00DD010C"/>
    <w:rsid w:val="00DD0156"/>
    <w:rsid w:val="00DD0216"/>
    <w:rsid w:val="00DD093F"/>
    <w:rsid w:val="00DD0B94"/>
    <w:rsid w:val="00DD0C33"/>
    <w:rsid w:val="00DD0C52"/>
    <w:rsid w:val="00DD0C59"/>
    <w:rsid w:val="00DD0D6B"/>
    <w:rsid w:val="00DD0DE8"/>
    <w:rsid w:val="00DD109B"/>
    <w:rsid w:val="00DD1265"/>
    <w:rsid w:val="00DD14B0"/>
    <w:rsid w:val="00DD1552"/>
    <w:rsid w:val="00DD1623"/>
    <w:rsid w:val="00DD1D0D"/>
    <w:rsid w:val="00DD2356"/>
    <w:rsid w:val="00DD243E"/>
    <w:rsid w:val="00DD27F8"/>
    <w:rsid w:val="00DD2A6A"/>
    <w:rsid w:val="00DD2B61"/>
    <w:rsid w:val="00DD2C45"/>
    <w:rsid w:val="00DD3277"/>
    <w:rsid w:val="00DD33AE"/>
    <w:rsid w:val="00DD35D5"/>
    <w:rsid w:val="00DD36AF"/>
    <w:rsid w:val="00DD37CA"/>
    <w:rsid w:val="00DD3C80"/>
    <w:rsid w:val="00DD3CBF"/>
    <w:rsid w:val="00DD3E6A"/>
    <w:rsid w:val="00DD3F44"/>
    <w:rsid w:val="00DD4056"/>
    <w:rsid w:val="00DD4380"/>
    <w:rsid w:val="00DD46FF"/>
    <w:rsid w:val="00DD4743"/>
    <w:rsid w:val="00DD4856"/>
    <w:rsid w:val="00DD4921"/>
    <w:rsid w:val="00DD4D12"/>
    <w:rsid w:val="00DD515A"/>
    <w:rsid w:val="00DD568B"/>
    <w:rsid w:val="00DD5B71"/>
    <w:rsid w:val="00DD5BEE"/>
    <w:rsid w:val="00DD5D8E"/>
    <w:rsid w:val="00DD5E08"/>
    <w:rsid w:val="00DD60C3"/>
    <w:rsid w:val="00DD60ED"/>
    <w:rsid w:val="00DD61B2"/>
    <w:rsid w:val="00DD6518"/>
    <w:rsid w:val="00DD6538"/>
    <w:rsid w:val="00DD6619"/>
    <w:rsid w:val="00DD68E5"/>
    <w:rsid w:val="00DD6D18"/>
    <w:rsid w:val="00DD6D9C"/>
    <w:rsid w:val="00DD7587"/>
    <w:rsid w:val="00DD7678"/>
    <w:rsid w:val="00DD7E97"/>
    <w:rsid w:val="00DE0041"/>
    <w:rsid w:val="00DE066C"/>
    <w:rsid w:val="00DE08D0"/>
    <w:rsid w:val="00DE099F"/>
    <w:rsid w:val="00DE0B24"/>
    <w:rsid w:val="00DE0EA5"/>
    <w:rsid w:val="00DE0FC8"/>
    <w:rsid w:val="00DE10E6"/>
    <w:rsid w:val="00DE1306"/>
    <w:rsid w:val="00DE1412"/>
    <w:rsid w:val="00DE1751"/>
    <w:rsid w:val="00DE17EB"/>
    <w:rsid w:val="00DE1827"/>
    <w:rsid w:val="00DE2586"/>
    <w:rsid w:val="00DE297B"/>
    <w:rsid w:val="00DE2A27"/>
    <w:rsid w:val="00DE2B3A"/>
    <w:rsid w:val="00DE2DE5"/>
    <w:rsid w:val="00DE2EC5"/>
    <w:rsid w:val="00DE32A8"/>
    <w:rsid w:val="00DE32B8"/>
    <w:rsid w:val="00DE32C9"/>
    <w:rsid w:val="00DE367D"/>
    <w:rsid w:val="00DE3B7F"/>
    <w:rsid w:val="00DE3F65"/>
    <w:rsid w:val="00DE4021"/>
    <w:rsid w:val="00DE4599"/>
    <w:rsid w:val="00DE45FC"/>
    <w:rsid w:val="00DE472B"/>
    <w:rsid w:val="00DE4898"/>
    <w:rsid w:val="00DE491F"/>
    <w:rsid w:val="00DE4B25"/>
    <w:rsid w:val="00DE4D91"/>
    <w:rsid w:val="00DE4E14"/>
    <w:rsid w:val="00DE4FF4"/>
    <w:rsid w:val="00DE5537"/>
    <w:rsid w:val="00DE5AE6"/>
    <w:rsid w:val="00DE5DAB"/>
    <w:rsid w:val="00DE5FBA"/>
    <w:rsid w:val="00DE6018"/>
    <w:rsid w:val="00DE60E0"/>
    <w:rsid w:val="00DE618C"/>
    <w:rsid w:val="00DE6302"/>
    <w:rsid w:val="00DE6517"/>
    <w:rsid w:val="00DE6818"/>
    <w:rsid w:val="00DE68E7"/>
    <w:rsid w:val="00DE6B97"/>
    <w:rsid w:val="00DE6D32"/>
    <w:rsid w:val="00DE6F8A"/>
    <w:rsid w:val="00DE715A"/>
    <w:rsid w:val="00DE7738"/>
    <w:rsid w:val="00DE79BD"/>
    <w:rsid w:val="00DE7DB2"/>
    <w:rsid w:val="00DF0141"/>
    <w:rsid w:val="00DF06ED"/>
    <w:rsid w:val="00DF07AD"/>
    <w:rsid w:val="00DF0962"/>
    <w:rsid w:val="00DF098D"/>
    <w:rsid w:val="00DF0F91"/>
    <w:rsid w:val="00DF1189"/>
    <w:rsid w:val="00DF126A"/>
    <w:rsid w:val="00DF127A"/>
    <w:rsid w:val="00DF1501"/>
    <w:rsid w:val="00DF192B"/>
    <w:rsid w:val="00DF1E5C"/>
    <w:rsid w:val="00DF212A"/>
    <w:rsid w:val="00DF2407"/>
    <w:rsid w:val="00DF2543"/>
    <w:rsid w:val="00DF2680"/>
    <w:rsid w:val="00DF27FA"/>
    <w:rsid w:val="00DF2837"/>
    <w:rsid w:val="00DF2FA2"/>
    <w:rsid w:val="00DF3D0A"/>
    <w:rsid w:val="00DF3DAB"/>
    <w:rsid w:val="00DF40D9"/>
    <w:rsid w:val="00DF44DF"/>
    <w:rsid w:val="00DF47BA"/>
    <w:rsid w:val="00DF48C7"/>
    <w:rsid w:val="00DF48D4"/>
    <w:rsid w:val="00DF4B19"/>
    <w:rsid w:val="00DF4CF4"/>
    <w:rsid w:val="00DF4D2F"/>
    <w:rsid w:val="00DF4FE8"/>
    <w:rsid w:val="00DF50A9"/>
    <w:rsid w:val="00DF5AA6"/>
    <w:rsid w:val="00DF5AD2"/>
    <w:rsid w:val="00DF5BD8"/>
    <w:rsid w:val="00DF5BEB"/>
    <w:rsid w:val="00DF5D3D"/>
    <w:rsid w:val="00DF5DD3"/>
    <w:rsid w:val="00DF5EBD"/>
    <w:rsid w:val="00DF605F"/>
    <w:rsid w:val="00DF6066"/>
    <w:rsid w:val="00DF61BD"/>
    <w:rsid w:val="00DF6417"/>
    <w:rsid w:val="00DF6480"/>
    <w:rsid w:val="00DF68E7"/>
    <w:rsid w:val="00DF694F"/>
    <w:rsid w:val="00DF6A03"/>
    <w:rsid w:val="00DF6DEE"/>
    <w:rsid w:val="00DF70D8"/>
    <w:rsid w:val="00DF71C0"/>
    <w:rsid w:val="00DF71DA"/>
    <w:rsid w:val="00DF73F3"/>
    <w:rsid w:val="00DF7443"/>
    <w:rsid w:val="00DF74B6"/>
    <w:rsid w:val="00DF7504"/>
    <w:rsid w:val="00DF7570"/>
    <w:rsid w:val="00DF78DC"/>
    <w:rsid w:val="00DF7A69"/>
    <w:rsid w:val="00DF7AAE"/>
    <w:rsid w:val="00E00103"/>
    <w:rsid w:val="00E003A3"/>
    <w:rsid w:val="00E00AB1"/>
    <w:rsid w:val="00E013E9"/>
    <w:rsid w:val="00E014C5"/>
    <w:rsid w:val="00E01585"/>
    <w:rsid w:val="00E01593"/>
    <w:rsid w:val="00E016E4"/>
    <w:rsid w:val="00E01B8B"/>
    <w:rsid w:val="00E01FEA"/>
    <w:rsid w:val="00E02178"/>
    <w:rsid w:val="00E02195"/>
    <w:rsid w:val="00E022CB"/>
    <w:rsid w:val="00E022D6"/>
    <w:rsid w:val="00E0250C"/>
    <w:rsid w:val="00E02714"/>
    <w:rsid w:val="00E02DAD"/>
    <w:rsid w:val="00E0317A"/>
    <w:rsid w:val="00E032BB"/>
    <w:rsid w:val="00E033BB"/>
    <w:rsid w:val="00E03402"/>
    <w:rsid w:val="00E0359E"/>
    <w:rsid w:val="00E035A9"/>
    <w:rsid w:val="00E035C8"/>
    <w:rsid w:val="00E03922"/>
    <w:rsid w:val="00E03D28"/>
    <w:rsid w:val="00E03D3B"/>
    <w:rsid w:val="00E03E20"/>
    <w:rsid w:val="00E045F3"/>
    <w:rsid w:val="00E0464C"/>
    <w:rsid w:val="00E048CF"/>
    <w:rsid w:val="00E04ADE"/>
    <w:rsid w:val="00E04B6E"/>
    <w:rsid w:val="00E04CD6"/>
    <w:rsid w:val="00E05926"/>
    <w:rsid w:val="00E05CCF"/>
    <w:rsid w:val="00E05DF9"/>
    <w:rsid w:val="00E0605B"/>
    <w:rsid w:val="00E06591"/>
    <w:rsid w:val="00E06D5B"/>
    <w:rsid w:val="00E06FA7"/>
    <w:rsid w:val="00E07057"/>
    <w:rsid w:val="00E070AD"/>
    <w:rsid w:val="00E07245"/>
    <w:rsid w:val="00E07293"/>
    <w:rsid w:val="00E0729F"/>
    <w:rsid w:val="00E075E7"/>
    <w:rsid w:val="00E077F6"/>
    <w:rsid w:val="00E10301"/>
    <w:rsid w:val="00E10720"/>
    <w:rsid w:val="00E1088C"/>
    <w:rsid w:val="00E108C4"/>
    <w:rsid w:val="00E10A5C"/>
    <w:rsid w:val="00E10B35"/>
    <w:rsid w:val="00E10BA2"/>
    <w:rsid w:val="00E10D8A"/>
    <w:rsid w:val="00E114FF"/>
    <w:rsid w:val="00E11586"/>
    <w:rsid w:val="00E11794"/>
    <w:rsid w:val="00E11916"/>
    <w:rsid w:val="00E11953"/>
    <w:rsid w:val="00E119C6"/>
    <w:rsid w:val="00E124DE"/>
    <w:rsid w:val="00E127EC"/>
    <w:rsid w:val="00E1304E"/>
    <w:rsid w:val="00E13307"/>
    <w:rsid w:val="00E1331A"/>
    <w:rsid w:val="00E13841"/>
    <w:rsid w:val="00E13FC9"/>
    <w:rsid w:val="00E1413C"/>
    <w:rsid w:val="00E14667"/>
    <w:rsid w:val="00E148EB"/>
    <w:rsid w:val="00E14B5F"/>
    <w:rsid w:val="00E14D79"/>
    <w:rsid w:val="00E1580D"/>
    <w:rsid w:val="00E1592A"/>
    <w:rsid w:val="00E15975"/>
    <w:rsid w:val="00E15BDB"/>
    <w:rsid w:val="00E15C3B"/>
    <w:rsid w:val="00E15F68"/>
    <w:rsid w:val="00E164E4"/>
    <w:rsid w:val="00E167F1"/>
    <w:rsid w:val="00E1681A"/>
    <w:rsid w:val="00E16C94"/>
    <w:rsid w:val="00E16D4E"/>
    <w:rsid w:val="00E17056"/>
    <w:rsid w:val="00E171FA"/>
    <w:rsid w:val="00E17448"/>
    <w:rsid w:val="00E1745F"/>
    <w:rsid w:val="00E17E1C"/>
    <w:rsid w:val="00E17E6A"/>
    <w:rsid w:val="00E17FEB"/>
    <w:rsid w:val="00E202C8"/>
    <w:rsid w:val="00E203A8"/>
    <w:rsid w:val="00E20409"/>
    <w:rsid w:val="00E204D6"/>
    <w:rsid w:val="00E20CAC"/>
    <w:rsid w:val="00E20CE0"/>
    <w:rsid w:val="00E21043"/>
    <w:rsid w:val="00E211CA"/>
    <w:rsid w:val="00E2122B"/>
    <w:rsid w:val="00E218F8"/>
    <w:rsid w:val="00E21D01"/>
    <w:rsid w:val="00E22097"/>
    <w:rsid w:val="00E225A9"/>
    <w:rsid w:val="00E22E98"/>
    <w:rsid w:val="00E230DC"/>
    <w:rsid w:val="00E2320D"/>
    <w:rsid w:val="00E232CC"/>
    <w:rsid w:val="00E23699"/>
    <w:rsid w:val="00E239F0"/>
    <w:rsid w:val="00E23AC5"/>
    <w:rsid w:val="00E23AC7"/>
    <w:rsid w:val="00E23B6B"/>
    <w:rsid w:val="00E23EA8"/>
    <w:rsid w:val="00E23F79"/>
    <w:rsid w:val="00E24041"/>
    <w:rsid w:val="00E240EB"/>
    <w:rsid w:val="00E24110"/>
    <w:rsid w:val="00E24262"/>
    <w:rsid w:val="00E242CC"/>
    <w:rsid w:val="00E2436C"/>
    <w:rsid w:val="00E24803"/>
    <w:rsid w:val="00E2485E"/>
    <w:rsid w:val="00E24AAC"/>
    <w:rsid w:val="00E24D98"/>
    <w:rsid w:val="00E2529D"/>
    <w:rsid w:val="00E25695"/>
    <w:rsid w:val="00E2576B"/>
    <w:rsid w:val="00E258A2"/>
    <w:rsid w:val="00E258BB"/>
    <w:rsid w:val="00E259FD"/>
    <w:rsid w:val="00E259FE"/>
    <w:rsid w:val="00E25CA2"/>
    <w:rsid w:val="00E25D3A"/>
    <w:rsid w:val="00E26243"/>
    <w:rsid w:val="00E2692D"/>
    <w:rsid w:val="00E26CE7"/>
    <w:rsid w:val="00E26E16"/>
    <w:rsid w:val="00E271B7"/>
    <w:rsid w:val="00E27533"/>
    <w:rsid w:val="00E275E5"/>
    <w:rsid w:val="00E2791B"/>
    <w:rsid w:val="00E279E6"/>
    <w:rsid w:val="00E27B35"/>
    <w:rsid w:val="00E27D79"/>
    <w:rsid w:val="00E3005A"/>
    <w:rsid w:val="00E3052E"/>
    <w:rsid w:val="00E30531"/>
    <w:rsid w:val="00E30782"/>
    <w:rsid w:val="00E30967"/>
    <w:rsid w:val="00E30AD9"/>
    <w:rsid w:val="00E30B66"/>
    <w:rsid w:val="00E30B9F"/>
    <w:rsid w:val="00E30CD4"/>
    <w:rsid w:val="00E30F36"/>
    <w:rsid w:val="00E30F42"/>
    <w:rsid w:val="00E31093"/>
    <w:rsid w:val="00E310FE"/>
    <w:rsid w:val="00E311B3"/>
    <w:rsid w:val="00E315B2"/>
    <w:rsid w:val="00E31852"/>
    <w:rsid w:val="00E31BAA"/>
    <w:rsid w:val="00E31D21"/>
    <w:rsid w:val="00E31D36"/>
    <w:rsid w:val="00E31EF8"/>
    <w:rsid w:val="00E322D6"/>
    <w:rsid w:val="00E326E8"/>
    <w:rsid w:val="00E3290E"/>
    <w:rsid w:val="00E32B23"/>
    <w:rsid w:val="00E32C55"/>
    <w:rsid w:val="00E32FF5"/>
    <w:rsid w:val="00E3301C"/>
    <w:rsid w:val="00E3332E"/>
    <w:rsid w:val="00E333C7"/>
    <w:rsid w:val="00E334B7"/>
    <w:rsid w:val="00E33ADB"/>
    <w:rsid w:val="00E33D89"/>
    <w:rsid w:val="00E34322"/>
    <w:rsid w:val="00E3447F"/>
    <w:rsid w:val="00E34A4D"/>
    <w:rsid w:val="00E34C7E"/>
    <w:rsid w:val="00E34ECC"/>
    <w:rsid w:val="00E351D6"/>
    <w:rsid w:val="00E3524F"/>
    <w:rsid w:val="00E35393"/>
    <w:rsid w:val="00E356DE"/>
    <w:rsid w:val="00E35807"/>
    <w:rsid w:val="00E35857"/>
    <w:rsid w:val="00E359D9"/>
    <w:rsid w:val="00E35F05"/>
    <w:rsid w:val="00E361F8"/>
    <w:rsid w:val="00E3681E"/>
    <w:rsid w:val="00E36C0A"/>
    <w:rsid w:val="00E36E30"/>
    <w:rsid w:val="00E36FB8"/>
    <w:rsid w:val="00E3726E"/>
    <w:rsid w:val="00E374F1"/>
    <w:rsid w:val="00E37E9F"/>
    <w:rsid w:val="00E404CB"/>
    <w:rsid w:val="00E409F3"/>
    <w:rsid w:val="00E40C66"/>
    <w:rsid w:val="00E40D9D"/>
    <w:rsid w:val="00E40DEB"/>
    <w:rsid w:val="00E40E11"/>
    <w:rsid w:val="00E410AB"/>
    <w:rsid w:val="00E416ED"/>
    <w:rsid w:val="00E41785"/>
    <w:rsid w:val="00E41A48"/>
    <w:rsid w:val="00E41B4D"/>
    <w:rsid w:val="00E41B70"/>
    <w:rsid w:val="00E41CAC"/>
    <w:rsid w:val="00E41D42"/>
    <w:rsid w:val="00E41EB8"/>
    <w:rsid w:val="00E41F05"/>
    <w:rsid w:val="00E42465"/>
    <w:rsid w:val="00E4253E"/>
    <w:rsid w:val="00E4286D"/>
    <w:rsid w:val="00E428CE"/>
    <w:rsid w:val="00E4295B"/>
    <w:rsid w:val="00E42C3D"/>
    <w:rsid w:val="00E42E54"/>
    <w:rsid w:val="00E42E9E"/>
    <w:rsid w:val="00E430A2"/>
    <w:rsid w:val="00E4333E"/>
    <w:rsid w:val="00E43958"/>
    <w:rsid w:val="00E43A89"/>
    <w:rsid w:val="00E43BBD"/>
    <w:rsid w:val="00E43DEF"/>
    <w:rsid w:val="00E440D6"/>
    <w:rsid w:val="00E44190"/>
    <w:rsid w:val="00E44370"/>
    <w:rsid w:val="00E4437C"/>
    <w:rsid w:val="00E443EB"/>
    <w:rsid w:val="00E44888"/>
    <w:rsid w:val="00E44908"/>
    <w:rsid w:val="00E450D2"/>
    <w:rsid w:val="00E450D4"/>
    <w:rsid w:val="00E452F7"/>
    <w:rsid w:val="00E45363"/>
    <w:rsid w:val="00E453B6"/>
    <w:rsid w:val="00E45902"/>
    <w:rsid w:val="00E45CDB"/>
    <w:rsid w:val="00E45EA9"/>
    <w:rsid w:val="00E46157"/>
    <w:rsid w:val="00E464C5"/>
    <w:rsid w:val="00E4674F"/>
    <w:rsid w:val="00E46861"/>
    <w:rsid w:val="00E46862"/>
    <w:rsid w:val="00E46A5F"/>
    <w:rsid w:val="00E46B32"/>
    <w:rsid w:val="00E46C8D"/>
    <w:rsid w:val="00E46E5C"/>
    <w:rsid w:val="00E470F2"/>
    <w:rsid w:val="00E47344"/>
    <w:rsid w:val="00E473AC"/>
    <w:rsid w:val="00E47788"/>
    <w:rsid w:val="00E47A32"/>
    <w:rsid w:val="00E47C2C"/>
    <w:rsid w:val="00E47D0A"/>
    <w:rsid w:val="00E5003F"/>
    <w:rsid w:val="00E50314"/>
    <w:rsid w:val="00E50416"/>
    <w:rsid w:val="00E50AFD"/>
    <w:rsid w:val="00E50C47"/>
    <w:rsid w:val="00E50EC3"/>
    <w:rsid w:val="00E51097"/>
    <w:rsid w:val="00E51110"/>
    <w:rsid w:val="00E5122A"/>
    <w:rsid w:val="00E5123D"/>
    <w:rsid w:val="00E51571"/>
    <w:rsid w:val="00E51A3D"/>
    <w:rsid w:val="00E523C7"/>
    <w:rsid w:val="00E525F5"/>
    <w:rsid w:val="00E52610"/>
    <w:rsid w:val="00E5269F"/>
    <w:rsid w:val="00E52ABF"/>
    <w:rsid w:val="00E52B36"/>
    <w:rsid w:val="00E52FFD"/>
    <w:rsid w:val="00E533DA"/>
    <w:rsid w:val="00E5352B"/>
    <w:rsid w:val="00E536A3"/>
    <w:rsid w:val="00E54165"/>
    <w:rsid w:val="00E5435B"/>
    <w:rsid w:val="00E547D0"/>
    <w:rsid w:val="00E54FA6"/>
    <w:rsid w:val="00E55078"/>
    <w:rsid w:val="00E5531D"/>
    <w:rsid w:val="00E553E2"/>
    <w:rsid w:val="00E55401"/>
    <w:rsid w:val="00E55422"/>
    <w:rsid w:val="00E55772"/>
    <w:rsid w:val="00E55CB3"/>
    <w:rsid w:val="00E560A6"/>
    <w:rsid w:val="00E563E3"/>
    <w:rsid w:val="00E56438"/>
    <w:rsid w:val="00E566A0"/>
    <w:rsid w:val="00E56A7A"/>
    <w:rsid w:val="00E56E04"/>
    <w:rsid w:val="00E56E3F"/>
    <w:rsid w:val="00E56EAE"/>
    <w:rsid w:val="00E571D9"/>
    <w:rsid w:val="00E574B5"/>
    <w:rsid w:val="00E576B9"/>
    <w:rsid w:val="00E57A7A"/>
    <w:rsid w:val="00E57C39"/>
    <w:rsid w:val="00E57D30"/>
    <w:rsid w:val="00E60DEF"/>
    <w:rsid w:val="00E60EE9"/>
    <w:rsid w:val="00E60F9C"/>
    <w:rsid w:val="00E61699"/>
    <w:rsid w:val="00E617AD"/>
    <w:rsid w:val="00E617D4"/>
    <w:rsid w:val="00E617EA"/>
    <w:rsid w:val="00E61992"/>
    <w:rsid w:val="00E62178"/>
    <w:rsid w:val="00E6224A"/>
    <w:rsid w:val="00E62AC6"/>
    <w:rsid w:val="00E62C8A"/>
    <w:rsid w:val="00E62CFE"/>
    <w:rsid w:val="00E62E11"/>
    <w:rsid w:val="00E62E31"/>
    <w:rsid w:val="00E6346A"/>
    <w:rsid w:val="00E637A1"/>
    <w:rsid w:val="00E63D07"/>
    <w:rsid w:val="00E64208"/>
    <w:rsid w:val="00E6432D"/>
    <w:rsid w:val="00E64591"/>
    <w:rsid w:val="00E648C2"/>
    <w:rsid w:val="00E64C8E"/>
    <w:rsid w:val="00E64D11"/>
    <w:rsid w:val="00E64FE3"/>
    <w:rsid w:val="00E6529A"/>
    <w:rsid w:val="00E654EA"/>
    <w:rsid w:val="00E656F7"/>
    <w:rsid w:val="00E65E41"/>
    <w:rsid w:val="00E66068"/>
    <w:rsid w:val="00E66BD0"/>
    <w:rsid w:val="00E66C59"/>
    <w:rsid w:val="00E66D3A"/>
    <w:rsid w:val="00E67872"/>
    <w:rsid w:val="00E67973"/>
    <w:rsid w:val="00E6799D"/>
    <w:rsid w:val="00E67A9C"/>
    <w:rsid w:val="00E67D0E"/>
    <w:rsid w:val="00E67FD8"/>
    <w:rsid w:val="00E7005C"/>
    <w:rsid w:val="00E7051D"/>
    <w:rsid w:val="00E705BF"/>
    <w:rsid w:val="00E7060C"/>
    <w:rsid w:val="00E707F8"/>
    <w:rsid w:val="00E70928"/>
    <w:rsid w:val="00E70A70"/>
    <w:rsid w:val="00E70CB5"/>
    <w:rsid w:val="00E71602"/>
    <w:rsid w:val="00E71863"/>
    <w:rsid w:val="00E7194C"/>
    <w:rsid w:val="00E71AEE"/>
    <w:rsid w:val="00E71B03"/>
    <w:rsid w:val="00E72108"/>
    <w:rsid w:val="00E72160"/>
    <w:rsid w:val="00E72453"/>
    <w:rsid w:val="00E727DB"/>
    <w:rsid w:val="00E72F1F"/>
    <w:rsid w:val="00E72FCF"/>
    <w:rsid w:val="00E73A67"/>
    <w:rsid w:val="00E73A9A"/>
    <w:rsid w:val="00E73DF2"/>
    <w:rsid w:val="00E74259"/>
    <w:rsid w:val="00E7442E"/>
    <w:rsid w:val="00E749A5"/>
    <w:rsid w:val="00E74F13"/>
    <w:rsid w:val="00E7507B"/>
    <w:rsid w:val="00E75205"/>
    <w:rsid w:val="00E75322"/>
    <w:rsid w:val="00E7557A"/>
    <w:rsid w:val="00E75727"/>
    <w:rsid w:val="00E758E9"/>
    <w:rsid w:val="00E759E0"/>
    <w:rsid w:val="00E75E64"/>
    <w:rsid w:val="00E76045"/>
    <w:rsid w:val="00E762D5"/>
    <w:rsid w:val="00E763B9"/>
    <w:rsid w:val="00E76410"/>
    <w:rsid w:val="00E764B2"/>
    <w:rsid w:val="00E76745"/>
    <w:rsid w:val="00E767AE"/>
    <w:rsid w:val="00E769AD"/>
    <w:rsid w:val="00E76EB3"/>
    <w:rsid w:val="00E77188"/>
    <w:rsid w:val="00E773A5"/>
    <w:rsid w:val="00E77420"/>
    <w:rsid w:val="00E77625"/>
    <w:rsid w:val="00E7769F"/>
    <w:rsid w:val="00E77AE9"/>
    <w:rsid w:val="00E77DF4"/>
    <w:rsid w:val="00E802D0"/>
    <w:rsid w:val="00E80346"/>
    <w:rsid w:val="00E80592"/>
    <w:rsid w:val="00E80955"/>
    <w:rsid w:val="00E80A07"/>
    <w:rsid w:val="00E80ABD"/>
    <w:rsid w:val="00E80FC1"/>
    <w:rsid w:val="00E8116B"/>
    <w:rsid w:val="00E81746"/>
    <w:rsid w:val="00E8189E"/>
    <w:rsid w:val="00E819AA"/>
    <w:rsid w:val="00E81C59"/>
    <w:rsid w:val="00E81F78"/>
    <w:rsid w:val="00E822A2"/>
    <w:rsid w:val="00E82A74"/>
    <w:rsid w:val="00E82F34"/>
    <w:rsid w:val="00E83031"/>
    <w:rsid w:val="00E8317D"/>
    <w:rsid w:val="00E8347D"/>
    <w:rsid w:val="00E8401B"/>
    <w:rsid w:val="00E84062"/>
    <w:rsid w:val="00E8413D"/>
    <w:rsid w:val="00E848EB"/>
    <w:rsid w:val="00E84930"/>
    <w:rsid w:val="00E849C8"/>
    <w:rsid w:val="00E84EFD"/>
    <w:rsid w:val="00E84F0B"/>
    <w:rsid w:val="00E8530F"/>
    <w:rsid w:val="00E85431"/>
    <w:rsid w:val="00E8556A"/>
    <w:rsid w:val="00E85B96"/>
    <w:rsid w:val="00E85D53"/>
    <w:rsid w:val="00E8630C"/>
    <w:rsid w:val="00E868E0"/>
    <w:rsid w:val="00E86DD7"/>
    <w:rsid w:val="00E873DD"/>
    <w:rsid w:val="00E875D7"/>
    <w:rsid w:val="00E876AA"/>
    <w:rsid w:val="00E8788A"/>
    <w:rsid w:val="00E879A2"/>
    <w:rsid w:val="00E879D6"/>
    <w:rsid w:val="00E87A06"/>
    <w:rsid w:val="00E9015A"/>
    <w:rsid w:val="00E90321"/>
    <w:rsid w:val="00E9043C"/>
    <w:rsid w:val="00E90528"/>
    <w:rsid w:val="00E909C7"/>
    <w:rsid w:val="00E90C72"/>
    <w:rsid w:val="00E90CCE"/>
    <w:rsid w:val="00E91670"/>
    <w:rsid w:val="00E91701"/>
    <w:rsid w:val="00E91A93"/>
    <w:rsid w:val="00E91E23"/>
    <w:rsid w:val="00E92089"/>
    <w:rsid w:val="00E92181"/>
    <w:rsid w:val="00E927A3"/>
    <w:rsid w:val="00E929AE"/>
    <w:rsid w:val="00E92AAC"/>
    <w:rsid w:val="00E92DA1"/>
    <w:rsid w:val="00E92F15"/>
    <w:rsid w:val="00E9351C"/>
    <w:rsid w:val="00E93775"/>
    <w:rsid w:val="00E937D2"/>
    <w:rsid w:val="00E93854"/>
    <w:rsid w:val="00E93AC9"/>
    <w:rsid w:val="00E93BCB"/>
    <w:rsid w:val="00E93C04"/>
    <w:rsid w:val="00E93F35"/>
    <w:rsid w:val="00E94C46"/>
    <w:rsid w:val="00E94FB0"/>
    <w:rsid w:val="00E9515F"/>
    <w:rsid w:val="00E9526D"/>
    <w:rsid w:val="00E95C61"/>
    <w:rsid w:val="00E9615B"/>
    <w:rsid w:val="00E961BF"/>
    <w:rsid w:val="00E9644D"/>
    <w:rsid w:val="00E9680C"/>
    <w:rsid w:val="00E96A58"/>
    <w:rsid w:val="00E96B54"/>
    <w:rsid w:val="00E96CE1"/>
    <w:rsid w:val="00E96F5D"/>
    <w:rsid w:val="00E9752A"/>
    <w:rsid w:val="00E9776E"/>
    <w:rsid w:val="00E977EB"/>
    <w:rsid w:val="00E97874"/>
    <w:rsid w:val="00E978E5"/>
    <w:rsid w:val="00E97AD3"/>
    <w:rsid w:val="00E97AF6"/>
    <w:rsid w:val="00E97DBD"/>
    <w:rsid w:val="00E97FC9"/>
    <w:rsid w:val="00EA0434"/>
    <w:rsid w:val="00EA0469"/>
    <w:rsid w:val="00EA0EE0"/>
    <w:rsid w:val="00EA1374"/>
    <w:rsid w:val="00EA1B0B"/>
    <w:rsid w:val="00EA1C82"/>
    <w:rsid w:val="00EA1D1B"/>
    <w:rsid w:val="00EA219A"/>
    <w:rsid w:val="00EA219B"/>
    <w:rsid w:val="00EA2247"/>
    <w:rsid w:val="00EA22C9"/>
    <w:rsid w:val="00EA24B4"/>
    <w:rsid w:val="00EA2A0A"/>
    <w:rsid w:val="00EA2A36"/>
    <w:rsid w:val="00EA305E"/>
    <w:rsid w:val="00EA33C5"/>
    <w:rsid w:val="00EA356C"/>
    <w:rsid w:val="00EA35CA"/>
    <w:rsid w:val="00EA36D4"/>
    <w:rsid w:val="00EA371B"/>
    <w:rsid w:val="00EA39AB"/>
    <w:rsid w:val="00EA3AEC"/>
    <w:rsid w:val="00EA3EFA"/>
    <w:rsid w:val="00EA41B7"/>
    <w:rsid w:val="00EA425F"/>
    <w:rsid w:val="00EA49EC"/>
    <w:rsid w:val="00EA4A17"/>
    <w:rsid w:val="00EA55EE"/>
    <w:rsid w:val="00EA5B2D"/>
    <w:rsid w:val="00EA62A9"/>
    <w:rsid w:val="00EA62DD"/>
    <w:rsid w:val="00EA6377"/>
    <w:rsid w:val="00EA65A6"/>
    <w:rsid w:val="00EA6646"/>
    <w:rsid w:val="00EA6A58"/>
    <w:rsid w:val="00EA6B64"/>
    <w:rsid w:val="00EA6D8B"/>
    <w:rsid w:val="00EA7010"/>
    <w:rsid w:val="00EA7162"/>
    <w:rsid w:val="00EA72D7"/>
    <w:rsid w:val="00EA761F"/>
    <w:rsid w:val="00EA7740"/>
    <w:rsid w:val="00EA7759"/>
    <w:rsid w:val="00EA77C5"/>
    <w:rsid w:val="00EA782A"/>
    <w:rsid w:val="00EA798C"/>
    <w:rsid w:val="00EA7B73"/>
    <w:rsid w:val="00EA7B83"/>
    <w:rsid w:val="00EA7E40"/>
    <w:rsid w:val="00EB03F4"/>
    <w:rsid w:val="00EB05F0"/>
    <w:rsid w:val="00EB06D7"/>
    <w:rsid w:val="00EB0722"/>
    <w:rsid w:val="00EB0931"/>
    <w:rsid w:val="00EB0958"/>
    <w:rsid w:val="00EB0A0F"/>
    <w:rsid w:val="00EB0CCF"/>
    <w:rsid w:val="00EB0D34"/>
    <w:rsid w:val="00EB112A"/>
    <w:rsid w:val="00EB132C"/>
    <w:rsid w:val="00EB1825"/>
    <w:rsid w:val="00EB1898"/>
    <w:rsid w:val="00EB19D8"/>
    <w:rsid w:val="00EB1FF0"/>
    <w:rsid w:val="00EB209A"/>
    <w:rsid w:val="00EB2668"/>
    <w:rsid w:val="00EB2816"/>
    <w:rsid w:val="00EB298C"/>
    <w:rsid w:val="00EB2A2F"/>
    <w:rsid w:val="00EB2A7E"/>
    <w:rsid w:val="00EB2AD6"/>
    <w:rsid w:val="00EB2B83"/>
    <w:rsid w:val="00EB307C"/>
    <w:rsid w:val="00EB3252"/>
    <w:rsid w:val="00EB34EB"/>
    <w:rsid w:val="00EB3674"/>
    <w:rsid w:val="00EB3835"/>
    <w:rsid w:val="00EB39BF"/>
    <w:rsid w:val="00EB3AF2"/>
    <w:rsid w:val="00EB3C71"/>
    <w:rsid w:val="00EB3E11"/>
    <w:rsid w:val="00EB3EBD"/>
    <w:rsid w:val="00EB4586"/>
    <w:rsid w:val="00EB467C"/>
    <w:rsid w:val="00EB478B"/>
    <w:rsid w:val="00EB484F"/>
    <w:rsid w:val="00EB4AAD"/>
    <w:rsid w:val="00EB4C5D"/>
    <w:rsid w:val="00EB4C68"/>
    <w:rsid w:val="00EB515C"/>
    <w:rsid w:val="00EB5269"/>
    <w:rsid w:val="00EB52F6"/>
    <w:rsid w:val="00EB53BF"/>
    <w:rsid w:val="00EB54CD"/>
    <w:rsid w:val="00EB552C"/>
    <w:rsid w:val="00EB564F"/>
    <w:rsid w:val="00EB5693"/>
    <w:rsid w:val="00EB586E"/>
    <w:rsid w:val="00EB5F54"/>
    <w:rsid w:val="00EB5F5A"/>
    <w:rsid w:val="00EB6130"/>
    <w:rsid w:val="00EB619E"/>
    <w:rsid w:val="00EB63CC"/>
    <w:rsid w:val="00EB64D2"/>
    <w:rsid w:val="00EB65B7"/>
    <w:rsid w:val="00EB65C1"/>
    <w:rsid w:val="00EB65F8"/>
    <w:rsid w:val="00EB677F"/>
    <w:rsid w:val="00EB69F4"/>
    <w:rsid w:val="00EB6A6C"/>
    <w:rsid w:val="00EB6B63"/>
    <w:rsid w:val="00EB7125"/>
    <w:rsid w:val="00EB712A"/>
    <w:rsid w:val="00EB731C"/>
    <w:rsid w:val="00EB7663"/>
    <w:rsid w:val="00EB7B1F"/>
    <w:rsid w:val="00EB7C40"/>
    <w:rsid w:val="00EB7EDE"/>
    <w:rsid w:val="00EB7F49"/>
    <w:rsid w:val="00EC0250"/>
    <w:rsid w:val="00EC03AA"/>
    <w:rsid w:val="00EC041F"/>
    <w:rsid w:val="00EC04FB"/>
    <w:rsid w:val="00EC0BE0"/>
    <w:rsid w:val="00EC0C67"/>
    <w:rsid w:val="00EC1516"/>
    <w:rsid w:val="00EC1528"/>
    <w:rsid w:val="00EC1667"/>
    <w:rsid w:val="00EC193C"/>
    <w:rsid w:val="00EC1D04"/>
    <w:rsid w:val="00EC23DF"/>
    <w:rsid w:val="00EC249A"/>
    <w:rsid w:val="00EC289B"/>
    <w:rsid w:val="00EC2967"/>
    <w:rsid w:val="00EC2C9C"/>
    <w:rsid w:val="00EC339A"/>
    <w:rsid w:val="00EC3B62"/>
    <w:rsid w:val="00EC3BBC"/>
    <w:rsid w:val="00EC4325"/>
    <w:rsid w:val="00EC4408"/>
    <w:rsid w:val="00EC4762"/>
    <w:rsid w:val="00EC495B"/>
    <w:rsid w:val="00EC4C0A"/>
    <w:rsid w:val="00EC4C58"/>
    <w:rsid w:val="00EC4CFC"/>
    <w:rsid w:val="00EC511D"/>
    <w:rsid w:val="00EC5219"/>
    <w:rsid w:val="00EC550C"/>
    <w:rsid w:val="00EC55B7"/>
    <w:rsid w:val="00EC565A"/>
    <w:rsid w:val="00EC594A"/>
    <w:rsid w:val="00EC5A00"/>
    <w:rsid w:val="00EC5B07"/>
    <w:rsid w:val="00EC5B62"/>
    <w:rsid w:val="00EC5DB3"/>
    <w:rsid w:val="00EC5E98"/>
    <w:rsid w:val="00EC61F9"/>
    <w:rsid w:val="00EC65D5"/>
    <w:rsid w:val="00EC6668"/>
    <w:rsid w:val="00EC698B"/>
    <w:rsid w:val="00EC6CD1"/>
    <w:rsid w:val="00EC7163"/>
    <w:rsid w:val="00EC71AB"/>
    <w:rsid w:val="00EC71B7"/>
    <w:rsid w:val="00EC72BA"/>
    <w:rsid w:val="00EC76E8"/>
    <w:rsid w:val="00ED080D"/>
    <w:rsid w:val="00ED0C23"/>
    <w:rsid w:val="00ED0CAF"/>
    <w:rsid w:val="00ED0DC0"/>
    <w:rsid w:val="00ED1204"/>
    <w:rsid w:val="00ED12B2"/>
    <w:rsid w:val="00ED1787"/>
    <w:rsid w:val="00ED17BB"/>
    <w:rsid w:val="00ED1875"/>
    <w:rsid w:val="00ED1B7C"/>
    <w:rsid w:val="00ED21E9"/>
    <w:rsid w:val="00ED2300"/>
    <w:rsid w:val="00ED2789"/>
    <w:rsid w:val="00ED2A89"/>
    <w:rsid w:val="00ED2BB3"/>
    <w:rsid w:val="00ED2BD7"/>
    <w:rsid w:val="00ED2E2B"/>
    <w:rsid w:val="00ED34A0"/>
    <w:rsid w:val="00ED37A7"/>
    <w:rsid w:val="00ED3A29"/>
    <w:rsid w:val="00ED3CE3"/>
    <w:rsid w:val="00ED3D5B"/>
    <w:rsid w:val="00ED3D82"/>
    <w:rsid w:val="00ED421C"/>
    <w:rsid w:val="00ED452D"/>
    <w:rsid w:val="00ED479D"/>
    <w:rsid w:val="00ED47AD"/>
    <w:rsid w:val="00ED5443"/>
    <w:rsid w:val="00ED54BD"/>
    <w:rsid w:val="00ED54D6"/>
    <w:rsid w:val="00ED57E0"/>
    <w:rsid w:val="00ED602D"/>
    <w:rsid w:val="00ED629F"/>
    <w:rsid w:val="00ED640D"/>
    <w:rsid w:val="00ED671E"/>
    <w:rsid w:val="00ED6902"/>
    <w:rsid w:val="00ED6C46"/>
    <w:rsid w:val="00ED6CD0"/>
    <w:rsid w:val="00ED6CFE"/>
    <w:rsid w:val="00ED6D27"/>
    <w:rsid w:val="00ED7268"/>
    <w:rsid w:val="00ED73AF"/>
    <w:rsid w:val="00ED7A9C"/>
    <w:rsid w:val="00ED7CD8"/>
    <w:rsid w:val="00EE0146"/>
    <w:rsid w:val="00EE045A"/>
    <w:rsid w:val="00EE048F"/>
    <w:rsid w:val="00EE04FB"/>
    <w:rsid w:val="00EE0568"/>
    <w:rsid w:val="00EE07F4"/>
    <w:rsid w:val="00EE0B31"/>
    <w:rsid w:val="00EE0FC4"/>
    <w:rsid w:val="00EE127E"/>
    <w:rsid w:val="00EE14A3"/>
    <w:rsid w:val="00EE14BE"/>
    <w:rsid w:val="00EE1D4C"/>
    <w:rsid w:val="00EE1F6C"/>
    <w:rsid w:val="00EE1FC1"/>
    <w:rsid w:val="00EE21D9"/>
    <w:rsid w:val="00EE2252"/>
    <w:rsid w:val="00EE2582"/>
    <w:rsid w:val="00EE2A05"/>
    <w:rsid w:val="00EE2A65"/>
    <w:rsid w:val="00EE2B46"/>
    <w:rsid w:val="00EE2BBE"/>
    <w:rsid w:val="00EE2C9F"/>
    <w:rsid w:val="00EE2CBE"/>
    <w:rsid w:val="00EE2D50"/>
    <w:rsid w:val="00EE300B"/>
    <w:rsid w:val="00EE309F"/>
    <w:rsid w:val="00EE32AD"/>
    <w:rsid w:val="00EE33A5"/>
    <w:rsid w:val="00EE360F"/>
    <w:rsid w:val="00EE3865"/>
    <w:rsid w:val="00EE3CAF"/>
    <w:rsid w:val="00EE3E0B"/>
    <w:rsid w:val="00EE4133"/>
    <w:rsid w:val="00EE4B70"/>
    <w:rsid w:val="00EE4F3C"/>
    <w:rsid w:val="00EE5422"/>
    <w:rsid w:val="00EE59ED"/>
    <w:rsid w:val="00EE5DFD"/>
    <w:rsid w:val="00EE5E90"/>
    <w:rsid w:val="00EE5F39"/>
    <w:rsid w:val="00EE5FAD"/>
    <w:rsid w:val="00EE6134"/>
    <w:rsid w:val="00EE62D9"/>
    <w:rsid w:val="00EE63F4"/>
    <w:rsid w:val="00EE6661"/>
    <w:rsid w:val="00EE67A1"/>
    <w:rsid w:val="00EE68B3"/>
    <w:rsid w:val="00EE6953"/>
    <w:rsid w:val="00EE6A53"/>
    <w:rsid w:val="00EE6C7E"/>
    <w:rsid w:val="00EE6CC9"/>
    <w:rsid w:val="00EE6D24"/>
    <w:rsid w:val="00EE6E3D"/>
    <w:rsid w:val="00EE700D"/>
    <w:rsid w:val="00EE741D"/>
    <w:rsid w:val="00EE755E"/>
    <w:rsid w:val="00EE75AB"/>
    <w:rsid w:val="00EE765B"/>
    <w:rsid w:val="00EE78C9"/>
    <w:rsid w:val="00EF071E"/>
    <w:rsid w:val="00EF07CA"/>
    <w:rsid w:val="00EF08FD"/>
    <w:rsid w:val="00EF09A8"/>
    <w:rsid w:val="00EF0F77"/>
    <w:rsid w:val="00EF186A"/>
    <w:rsid w:val="00EF191F"/>
    <w:rsid w:val="00EF1B67"/>
    <w:rsid w:val="00EF1D9B"/>
    <w:rsid w:val="00EF1EBE"/>
    <w:rsid w:val="00EF24D2"/>
    <w:rsid w:val="00EF2697"/>
    <w:rsid w:val="00EF2AFE"/>
    <w:rsid w:val="00EF33B2"/>
    <w:rsid w:val="00EF346E"/>
    <w:rsid w:val="00EF36EE"/>
    <w:rsid w:val="00EF379E"/>
    <w:rsid w:val="00EF38C7"/>
    <w:rsid w:val="00EF3AF6"/>
    <w:rsid w:val="00EF3C87"/>
    <w:rsid w:val="00EF3F7F"/>
    <w:rsid w:val="00EF40A4"/>
    <w:rsid w:val="00EF449A"/>
    <w:rsid w:val="00EF471F"/>
    <w:rsid w:val="00EF4A13"/>
    <w:rsid w:val="00EF4AE8"/>
    <w:rsid w:val="00EF4B97"/>
    <w:rsid w:val="00EF4CBA"/>
    <w:rsid w:val="00EF4E80"/>
    <w:rsid w:val="00EF525A"/>
    <w:rsid w:val="00EF5279"/>
    <w:rsid w:val="00EF54AA"/>
    <w:rsid w:val="00EF5722"/>
    <w:rsid w:val="00EF5C48"/>
    <w:rsid w:val="00EF6327"/>
    <w:rsid w:val="00EF645F"/>
    <w:rsid w:val="00EF64C1"/>
    <w:rsid w:val="00EF663E"/>
    <w:rsid w:val="00EF66C8"/>
    <w:rsid w:val="00EF671C"/>
    <w:rsid w:val="00EF6AD3"/>
    <w:rsid w:val="00EF6D55"/>
    <w:rsid w:val="00EF6D67"/>
    <w:rsid w:val="00EF7565"/>
    <w:rsid w:val="00EF7DB5"/>
    <w:rsid w:val="00EF7EB7"/>
    <w:rsid w:val="00EF7F4C"/>
    <w:rsid w:val="00F0004F"/>
    <w:rsid w:val="00F001C5"/>
    <w:rsid w:val="00F003D2"/>
    <w:rsid w:val="00F00501"/>
    <w:rsid w:val="00F00AF2"/>
    <w:rsid w:val="00F00BD7"/>
    <w:rsid w:val="00F00BFC"/>
    <w:rsid w:val="00F00E22"/>
    <w:rsid w:val="00F01157"/>
    <w:rsid w:val="00F01383"/>
    <w:rsid w:val="00F0194A"/>
    <w:rsid w:val="00F0199E"/>
    <w:rsid w:val="00F019BD"/>
    <w:rsid w:val="00F019D4"/>
    <w:rsid w:val="00F01B08"/>
    <w:rsid w:val="00F01C91"/>
    <w:rsid w:val="00F020E6"/>
    <w:rsid w:val="00F021E4"/>
    <w:rsid w:val="00F02372"/>
    <w:rsid w:val="00F0252C"/>
    <w:rsid w:val="00F025A5"/>
    <w:rsid w:val="00F02662"/>
    <w:rsid w:val="00F02746"/>
    <w:rsid w:val="00F02839"/>
    <w:rsid w:val="00F02A8E"/>
    <w:rsid w:val="00F03B55"/>
    <w:rsid w:val="00F03B64"/>
    <w:rsid w:val="00F03B93"/>
    <w:rsid w:val="00F03BB2"/>
    <w:rsid w:val="00F03C04"/>
    <w:rsid w:val="00F03E7E"/>
    <w:rsid w:val="00F03F6E"/>
    <w:rsid w:val="00F040B1"/>
    <w:rsid w:val="00F04495"/>
    <w:rsid w:val="00F0465B"/>
    <w:rsid w:val="00F0476C"/>
    <w:rsid w:val="00F0477B"/>
    <w:rsid w:val="00F049CF"/>
    <w:rsid w:val="00F04AEF"/>
    <w:rsid w:val="00F04BB7"/>
    <w:rsid w:val="00F04DD0"/>
    <w:rsid w:val="00F05049"/>
    <w:rsid w:val="00F0508E"/>
    <w:rsid w:val="00F0532A"/>
    <w:rsid w:val="00F05768"/>
    <w:rsid w:val="00F058AD"/>
    <w:rsid w:val="00F05BEF"/>
    <w:rsid w:val="00F060E5"/>
    <w:rsid w:val="00F063AD"/>
    <w:rsid w:val="00F06494"/>
    <w:rsid w:val="00F065AC"/>
    <w:rsid w:val="00F0680F"/>
    <w:rsid w:val="00F06CCC"/>
    <w:rsid w:val="00F06D16"/>
    <w:rsid w:val="00F06D54"/>
    <w:rsid w:val="00F06DFA"/>
    <w:rsid w:val="00F07309"/>
    <w:rsid w:val="00F074E8"/>
    <w:rsid w:val="00F07539"/>
    <w:rsid w:val="00F07551"/>
    <w:rsid w:val="00F077F6"/>
    <w:rsid w:val="00F100CB"/>
    <w:rsid w:val="00F102EF"/>
    <w:rsid w:val="00F105AF"/>
    <w:rsid w:val="00F10639"/>
    <w:rsid w:val="00F10860"/>
    <w:rsid w:val="00F108CE"/>
    <w:rsid w:val="00F10B36"/>
    <w:rsid w:val="00F10D28"/>
    <w:rsid w:val="00F10E3D"/>
    <w:rsid w:val="00F10F14"/>
    <w:rsid w:val="00F10F23"/>
    <w:rsid w:val="00F1108E"/>
    <w:rsid w:val="00F111D4"/>
    <w:rsid w:val="00F11377"/>
    <w:rsid w:val="00F11478"/>
    <w:rsid w:val="00F1153C"/>
    <w:rsid w:val="00F11546"/>
    <w:rsid w:val="00F11797"/>
    <w:rsid w:val="00F11D82"/>
    <w:rsid w:val="00F1267E"/>
    <w:rsid w:val="00F127EB"/>
    <w:rsid w:val="00F129EA"/>
    <w:rsid w:val="00F12BA5"/>
    <w:rsid w:val="00F12CAB"/>
    <w:rsid w:val="00F12E3D"/>
    <w:rsid w:val="00F135BE"/>
    <w:rsid w:val="00F13B41"/>
    <w:rsid w:val="00F13C1B"/>
    <w:rsid w:val="00F13E8A"/>
    <w:rsid w:val="00F14072"/>
    <w:rsid w:val="00F14270"/>
    <w:rsid w:val="00F142E7"/>
    <w:rsid w:val="00F1455D"/>
    <w:rsid w:val="00F148CF"/>
    <w:rsid w:val="00F14E48"/>
    <w:rsid w:val="00F14F1A"/>
    <w:rsid w:val="00F15093"/>
    <w:rsid w:val="00F151C2"/>
    <w:rsid w:val="00F151DB"/>
    <w:rsid w:val="00F15649"/>
    <w:rsid w:val="00F1577A"/>
    <w:rsid w:val="00F15819"/>
    <w:rsid w:val="00F15A8A"/>
    <w:rsid w:val="00F15A8D"/>
    <w:rsid w:val="00F15B34"/>
    <w:rsid w:val="00F16612"/>
    <w:rsid w:val="00F1674B"/>
    <w:rsid w:val="00F167D5"/>
    <w:rsid w:val="00F1698F"/>
    <w:rsid w:val="00F169CC"/>
    <w:rsid w:val="00F16BAB"/>
    <w:rsid w:val="00F16DE6"/>
    <w:rsid w:val="00F17007"/>
    <w:rsid w:val="00F1713A"/>
    <w:rsid w:val="00F173DB"/>
    <w:rsid w:val="00F17A00"/>
    <w:rsid w:val="00F17A44"/>
    <w:rsid w:val="00F17ABC"/>
    <w:rsid w:val="00F17CE5"/>
    <w:rsid w:val="00F17F74"/>
    <w:rsid w:val="00F17FB5"/>
    <w:rsid w:val="00F200A7"/>
    <w:rsid w:val="00F200ED"/>
    <w:rsid w:val="00F20148"/>
    <w:rsid w:val="00F20177"/>
    <w:rsid w:val="00F20246"/>
    <w:rsid w:val="00F202A6"/>
    <w:rsid w:val="00F204A8"/>
    <w:rsid w:val="00F20660"/>
    <w:rsid w:val="00F20B85"/>
    <w:rsid w:val="00F20BCC"/>
    <w:rsid w:val="00F21081"/>
    <w:rsid w:val="00F2125B"/>
    <w:rsid w:val="00F213C4"/>
    <w:rsid w:val="00F213DB"/>
    <w:rsid w:val="00F215BE"/>
    <w:rsid w:val="00F2198D"/>
    <w:rsid w:val="00F21A4E"/>
    <w:rsid w:val="00F21B74"/>
    <w:rsid w:val="00F21E91"/>
    <w:rsid w:val="00F21FA9"/>
    <w:rsid w:val="00F21FCD"/>
    <w:rsid w:val="00F221BC"/>
    <w:rsid w:val="00F221D7"/>
    <w:rsid w:val="00F2227D"/>
    <w:rsid w:val="00F22280"/>
    <w:rsid w:val="00F222C9"/>
    <w:rsid w:val="00F22406"/>
    <w:rsid w:val="00F224E5"/>
    <w:rsid w:val="00F225AF"/>
    <w:rsid w:val="00F22C77"/>
    <w:rsid w:val="00F22DC6"/>
    <w:rsid w:val="00F22F08"/>
    <w:rsid w:val="00F2312A"/>
    <w:rsid w:val="00F2315D"/>
    <w:rsid w:val="00F233AC"/>
    <w:rsid w:val="00F23413"/>
    <w:rsid w:val="00F238B9"/>
    <w:rsid w:val="00F238D4"/>
    <w:rsid w:val="00F23A55"/>
    <w:rsid w:val="00F23D9E"/>
    <w:rsid w:val="00F23FF7"/>
    <w:rsid w:val="00F241BB"/>
    <w:rsid w:val="00F2462C"/>
    <w:rsid w:val="00F24C07"/>
    <w:rsid w:val="00F24E94"/>
    <w:rsid w:val="00F24F98"/>
    <w:rsid w:val="00F2535D"/>
    <w:rsid w:val="00F253DF"/>
    <w:rsid w:val="00F25527"/>
    <w:rsid w:val="00F25788"/>
    <w:rsid w:val="00F258ED"/>
    <w:rsid w:val="00F25978"/>
    <w:rsid w:val="00F25998"/>
    <w:rsid w:val="00F25A22"/>
    <w:rsid w:val="00F25BEE"/>
    <w:rsid w:val="00F25F73"/>
    <w:rsid w:val="00F260D3"/>
    <w:rsid w:val="00F26191"/>
    <w:rsid w:val="00F26720"/>
    <w:rsid w:val="00F26BD3"/>
    <w:rsid w:val="00F26CBC"/>
    <w:rsid w:val="00F26FD6"/>
    <w:rsid w:val="00F27BE1"/>
    <w:rsid w:val="00F27FA0"/>
    <w:rsid w:val="00F3000F"/>
    <w:rsid w:val="00F300E9"/>
    <w:rsid w:val="00F300FF"/>
    <w:rsid w:val="00F30579"/>
    <w:rsid w:val="00F305E2"/>
    <w:rsid w:val="00F30AFE"/>
    <w:rsid w:val="00F30B19"/>
    <w:rsid w:val="00F30CBB"/>
    <w:rsid w:val="00F311C6"/>
    <w:rsid w:val="00F312AE"/>
    <w:rsid w:val="00F3139A"/>
    <w:rsid w:val="00F317B1"/>
    <w:rsid w:val="00F31972"/>
    <w:rsid w:val="00F31A07"/>
    <w:rsid w:val="00F31E0B"/>
    <w:rsid w:val="00F32024"/>
    <w:rsid w:val="00F322A1"/>
    <w:rsid w:val="00F3249B"/>
    <w:rsid w:val="00F32A18"/>
    <w:rsid w:val="00F3351D"/>
    <w:rsid w:val="00F33533"/>
    <w:rsid w:val="00F3375D"/>
    <w:rsid w:val="00F3379F"/>
    <w:rsid w:val="00F3381B"/>
    <w:rsid w:val="00F33B3D"/>
    <w:rsid w:val="00F33C1C"/>
    <w:rsid w:val="00F33F73"/>
    <w:rsid w:val="00F33FC6"/>
    <w:rsid w:val="00F34225"/>
    <w:rsid w:val="00F3464B"/>
    <w:rsid w:val="00F3466E"/>
    <w:rsid w:val="00F34718"/>
    <w:rsid w:val="00F34A55"/>
    <w:rsid w:val="00F3501F"/>
    <w:rsid w:val="00F3567D"/>
    <w:rsid w:val="00F3579C"/>
    <w:rsid w:val="00F35A71"/>
    <w:rsid w:val="00F35AFA"/>
    <w:rsid w:val="00F35E77"/>
    <w:rsid w:val="00F35F16"/>
    <w:rsid w:val="00F360BC"/>
    <w:rsid w:val="00F362C4"/>
    <w:rsid w:val="00F363D9"/>
    <w:rsid w:val="00F36427"/>
    <w:rsid w:val="00F364C0"/>
    <w:rsid w:val="00F364D9"/>
    <w:rsid w:val="00F365D1"/>
    <w:rsid w:val="00F365D6"/>
    <w:rsid w:val="00F36615"/>
    <w:rsid w:val="00F36683"/>
    <w:rsid w:val="00F36D0C"/>
    <w:rsid w:val="00F379D2"/>
    <w:rsid w:val="00F37EB1"/>
    <w:rsid w:val="00F37F46"/>
    <w:rsid w:val="00F37FDC"/>
    <w:rsid w:val="00F400F1"/>
    <w:rsid w:val="00F4045E"/>
    <w:rsid w:val="00F40466"/>
    <w:rsid w:val="00F404F3"/>
    <w:rsid w:val="00F40542"/>
    <w:rsid w:val="00F40725"/>
    <w:rsid w:val="00F407AC"/>
    <w:rsid w:val="00F40BA6"/>
    <w:rsid w:val="00F40E04"/>
    <w:rsid w:val="00F40EA0"/>
    <w:rsid w:val="00F41038"/>
    <w:rsid w:val="00F412C5"/>
    <w:rsid w:val="00F41504"/>
    <w:rsid w:val="00F415CD"/>
    <w:rsid w:val="00F418E8"/>
    <w:rsid w:val="00F419BE"/>
    <w:rsid w:val="00F41EC2"/>
    <w:rsid w:val="00F41F4D"/>
    <w:rsid w:val="00F420C5"/>
    <w:rsid w:val="00F42270"/>
    <w:rsid w:val="00F42344"/>
    <w:rsid w:val="00F42372"/>
    <w:rsid w:val="00F42416"/>
    <w:rsid w:val="00F424C0"/>
    <w:rsid w:val="00F42B12"/>
    <w:rsid w:val="00F42CC1"/>
    <w:rsid w:val="00F42D5D"/>
    <w:rsid w:val="00F42EEF"/>
    <w:rsid w:val="00F42EF1"/>
    <w:rsid w:val="00F430EC"/>
    <w:rsid w:val="00F43854"/>
    <w:rsid w:val="00F43B9F"/>
    <w:rsid w:val="00F43D9F"/>
    <w:rsid w:val="00F44130"/>
    <w:rsid w:val="00F44893"/>
    <w:rsid w:val="00F44ED9"/>
    <w:rsid w:val="00F44F1D"/>
    <w:rsid w:val="00F45A9D"/>
    <w:rsid w:val="00F45AA2"/>
    <w:rsid w:val="00F460A5"/>
    <w:rsid w:val="00F460FC"/>
    <w:rsid w:val="00F46157"/>
    <w:rsid w:val="00F46551"/>
    <w:rsid w:val="00F4673A"/>
    <w:rsid w:val="00F4687E"/>
    <w:rsid w:val="00F468A3"/>
    <w:rsid w:val="00F46BAA"/>
    <w:rsid w:val="00F46C8A"/>
    <w:rsid w:val="00F46FD2"/>
    <w:rsid w:val="00F47217"/>
    <w:rsid w:val="00F47774"/>
    <w:rsid w:val="00F47936"/>
    <w:rsid w:val="00F479EB"/>
    <w:rsid w:val="00F47A70"/>
    <w:rsid w:val="00F47CE4"/>
    <w:rsid w:val="00F47DAD"/>
    <w:rsid w:val="00F47DBD"/>
    <w:rsid w:val="00F503B1"/>
    <w:rsid w:val="00F50598"/>
    <w:rsid w:val="00F50638"/>
    <w:rsid w:val="00F50812"/>
    <w:rsid w:val="00F509D2"/>
    <w:rsid w:val="00F50D1A"/>
    <w:rsid w:val="00F51089"/>
    <w:rsid w:val="00F510A7"/>
    <w:rsid w:val="00F5124B"/>
    <w:rsid w:val="00F512B6"/>
    <w:rsid w:val="00F51353"/>
    <w:rsid w:val="00F51825"/>
    <w:rsid w:val="00F51CD3"/>
    <w:rsid w:val="00F51D41"/>
    <w:rsid w:val="00F51D71"/>
    <w:rsid w:val="00F52069"/>
    <w:rsid w:val="00F521B3"/>
    <w:rsid w:val="00F5225D"/>
    <w:rsid w:val="00F5264D"/>
    <w:rsid w:val="00F52686"/>
    <w:rsid w:val="00F52734"/>
    <w:rsid w:val="00F529D7"/>
    <w:rsid w:val="00F52B0F"/>
    <w:rsid w:val="00F52EE7"/>
    <w:rsid w:val="00F53078"/>
    <w:rsid w:val="00F53408"/>
    <w:rsid w:val="00F53423"/>
    <w:rsid w:val="00F53674"/>
    <w:rsid w:val="00F536DA"/>
    <w:rsid w:val="00F53925"/>
    <w:rsid w:val="00F53DB4"/>
    <w:rsid w:val="00F53E9E"/>
    <w:rsid w:val="00F5414D"/>
    <w:rsid w:val="00F54351"/>
    <w:rsid w:val="00F543D6"/>
    <w:rsid w:val="00F545B3"/>
    <w:rsid w:val="00F547EA"/>
    <w:rsid w:val="00F5491E"/>
    <w:rsid w:val="00F5520B"/>
    <w:rsid w:val="00F55226"/>
    <w:rsid w:val="00F55264"/>
    <w:rsid w:val="00F55552"/>
    <w:rsid w:val="00F557E2"/>
    <w:rsid w:val="00F55967"/>
    <w:rsid w:val="00F55C0F"/>
    <w:rsid w:val="00F55E21"/>
    <w:rsid w:val="00F55F88"/>
    <w:rsid w:val="00F55FCF"/>
    <w:rsid w:val="00F56044"/>
    <w:rsid w:val="00F56141"/>
    <w:rsid w:val="00F566A7"/>
    <w:rsid w:val="00F566B0"/>
    <w:rsid w:val="00F569A2"/>
    <w:rsid w:val="00F56CDF"/>
    <w:rsid w:val="00F56E66"/>
    <w:rsid w:val="00F56FF3"/>
    <w:rsid w:val="00F5703C"/>
    <w:rsid w:val="00F57410"/>
    <w:rsid w:val="00F5785B"/>
    <w:rsid w:val="00F5799C"/>
    <w:rsid w:val="00F57C55"/>
    <w:rsid w:val="00F57C64"/>
    <w:rsid w:val="00F6016C"/>
    <w:rsid w:val="00F60308"/>
    <w:rsid w:val="00F6062E"/>
    <w:rsid w:val="00F60855"/>
    <w:rsid w:val="00F60A60"/>
    <w:rsid w:val="00F60DCD"/>
    <w:rsid w:val="00F60F59"/>
    <w:rsid w:val="00F60F7E"/>
    <w:rsid w:val="00F60FD2"/>
    <w:rsid w:val="00F610B0"/>
    <w:rsid w:val="00F612D3"/>
    <w:rsid w:val="00F61363"/>
    <w:rsid w:val="00F6182C"/>
    <w:rsid w:val="00F61B16"/>
    <w:rsid w:val="00F61C48"/>
    <w:rsid w:val="00F6202E"/>
    <w:rsid w:val="00F62783"/>
    <w:rsid w:val="00F627E0"/>
    <w:rsid w:val="00F629EA"/>
    <w:rsid w:val="00F62D25"/>
    <w:rsid w:val="00F62D80"/>
    <w:rsid w:val="00F62E18"/>
    <w:rsid w:val="00F63033"/>
    <w:rsid w:val="00F63A6B"/>
    <w:rsid w:val="00F63DA1"/>
    <w:rsid w:val="00F63DB8"/>
    <w:rsid w:val="00F649E3"/>
    <w:rsid w:val="00F64F8B"/>
    <w:rsid w:val="00F65045"/>
    <w:rsid w:val="00F65085"/>
    <w:rsid w:val="00F650B1"/>
    <w:rsid w:val="00F65489"/>
    <w:rsid w:val="00F65545"/>
    <w:rsid w:val="00F6595A"/>
    <w:rsid w:val="00F65A96"/>
    <w:rsid w:val="00F65CE8"/>
    <w:rsid w:val="00F65DE9"/>
    <w:rsid w:val="00F66514"/>
    <w:rsid w:val="00F667CD"/>
    <w:rsid w:val="00F66804"/>
    <w:rsid w:val="00F66CD1"/>
    <w:rsid w:val="00F66D66"/>
    <w:rsid w:val="00F66E61"/>
    <w:rsid w:val="00F6708E"/>
    <w:rsid w:val="00F670CA"/>
    <w:rsid w:val="00F670CF"/>
    <w:rsid w:val="00F6795F"/>
    <w:rsid w:val="00F67B15"/>
    <w:rsid w:val="00F67CCD"/>
    <w:rsid w:val="00F67EE5"/>
    <w:rsid w:val="00F70B5A"/>
    <w:rsid w:val="00F7102B"/>
    <w:rsid w:val="00F71370"/>
    <w:rsid w:val="00F7144D"/>
    <w:rsid w:val="00F71671"/>
    <w:rsid w:val="00F716C5"/>
    <w:rsid w:val="00F71ADA"/>
    <w:rsid w:val="00F71B15"/>
    <w:rsid w:val="00F71EB0"/>
    <w:rsid w:val="00F72014"/>
    <w:rsid w:val="00F72678"/>
    <w:rsid w:val="00F729A2"/>
    <w:rsid w:val="00F731DB"/>
    <w:rsid w:val="00F7396A"/>
    <w:rsid w:val="00F73A2D"/>
    <w:rsid w:val="00F73A8C"/>
    <w:rsid w:val="00F73AB4"/>
    <w:rsid w:val="00F73BDE"/>
    <w:rsid w:val="00F7417E"/>
    <w:rsid w:val="00F7453F"/>
    <w:rsid w:val="00F74622"/>
    <w:rsid w:val="00F746C8"/>
    <w:rsid w:val="00F74BDC"/>
    <w:rsid w:val="00F752E7"/>
    <w:rsid w:val="00F7548A"/>
    <w:rsid w:val="00F755AA"/>
    <w:rsid w:val="00F75643"/>
    <w:rsid w:val="00F7573E"/>
    <w:rsid w:val="00F75A22"/>
    <w:rsid w:val="00F75D47"/>
    <w:rsid w:val="00F7622D"/>
    <w:rsid w:val="00F762AC"/>
    <w:rsid w:val="00F76600"/>
    <w:rsid w:val="00F76705"/>
    <w:rsid w:val="00F7678B"/>
    <w:rsid w:val="00F76BEA"/>
    <w:rsid w:val="00F76F08"/>
    <w:rsid w:val="00F77366"/>
    <w:rsid w:val="00F775F1"/>
    <w:rsid w:val="00F7774A"/>
    <w:rsid w:val="00F77947"/>
    <w:rsid w:val="00F7799A"/>
    <w:rsid w:val="00F77E5D"/>
    <w:rsid w:val="00F77F15"/>
    <w:rsid w:val="00F805C8"/>
    <w:rsid w:val="00F80617"/>
    <w:rsid w:val="00F807CB"/>
    <w:rsid w:val="00F808F8"/>
    <w:rsid w:val="00F80E20"/>
    <w:rsid w:val="00F80E2D"/>
    <w:rsid w:val="00F80EC0"/>
    <w:rsid w:val="00F81780"/>
    <w:rsid w:val="00F818BC"/>
    <w:rsid w:val="00F82110"/>
    <w:rsid w:val="00F823EF"/>
    <w:rsid w:val="00F828AA"/>
    <w:rsid w:val="00F829F0"/>
    <w:rsid w:val="00F82CE7"/>
    <w:rsid w:val="00F83145"/>
    <w:rsid w:val="00F83258"/>
    <w:rsid w:val="00F8336D"/>
    <w:rsid w:val="00F834E7"/>
    <w:rsid w:val="00F83506"/>
    <w:rsid w:val="00F83560"/>
    <w:rsid w:val="00F8375A"/>
    <w:rsid w:val="00F83A4A"/>
    <w:rsid w:val="00F83B57"/>
    <w:rsid w:val="00F84705"/>
    <w:rsid w:val="00F8472A"/>
    <w:rsid w:val="00F8478C"/>
    <w:rsid w:val="00F8482A"/>
    <w:rsid w:val="00F84863"/>
    <w:rsid w:val="00F84BEA"/>
    <w:rsid w:val="00F85015"/>
    <w:rsid w:val="00F85549"/>
    <w:rsid w:val="00F855EB"/>
    <w:rsid w:val="00F8632B"/>
    <w:rsid w:val="00F86452"/>
    <w:rsid w:val="00F86520"/>
    <w:rsid w:val="00F86D77"/>
    <w:rsid w:val="00F86EC9"/>
    <w:rsid w:val="00F86EF4"/>
    <w:rsid w:val="00F86F20"/>
    <w:rsid w:val="00F86F2C"/>
    <w:rsid w:val="00F876EA"/>
    <w:rsid w:val="00F8794E"/>
    <w:rsid w:val="00F87D53"/>
    <w:rsid w:val="00F9001B"/>
    <w:rsid w:val="00F904B8"/>
    <w:rsid w:val="00F905F5"/>
    <w:rsid w:val="00F909F4"/>
    <w:rsid w:val="00F90A85"/>
    <w:rsid w:val="00F90CF2"/>
    <w:rsid w:val="00F90F3B"/>
    <w:rsid w:val="00F90FFE"/>
    <w:rsid w:val="00F911D7"/>
    <w:rsid w:val="00F913BA"/>
    <w:rsid w:val="00F91431"/>
    <w:rsid w:val="00F9163C"/>
    <w:rsid w:val="00F919D8"/>
    <w:rsid w:val="00F91CA6"/>
    <w:rsid w:val="00F91DCA"/>
    <w:rsid w:val="00F92236"/>
    <w:rsid w:val="00F92482"/>
    <w:rsid w:val="00F924E1"/>
    <w:rsid w:val="00F92615"/>
    <w:rsid w:val="00F92CFD"/>
    <w:rsid w:val="00F92D14"/>
    <w:rsid w:val="00F92DE6"/>
    <w:rsid w:val="00F92F21"/>
    <w:rsid w:val="00F93041"/>
    <w:rsid w:val="00F9335F"/>
    <w:rsid w:val="00F93491"/>
    <w:rsid w:val="00F93604"/>
    <w:rsid w:val="00F93B66"/>
    <w:rsid w:val="00F93C87"/>
    <w:rsid w:val="00F93DC2"/>
    <w:rsid w:val="00F93E14"/>
    <w:rsid w:val="00F93FED"/>
    <w:rsid w:val="00F94284"/>
    <w:rsid w:val="00F94787"/>
    <w:rsid w:val="00F94995"/>
    <w:rsid w:val="00F94DCA"/>
    <w:rsid w:val="00F94EA3"/>
    <w:rsid w:val="00F94F07"/>
    <w:rsid w:val="00F95362"/>
    <w:rsid w:val="00F95526"/>
    <w:rsid w:val="00F95608"/>
    <w:rsid w:val="00F95798"/>
    <w:rsid w:val="00F957ED"/>
    <w:rsid w:val="00F95B19"/>
    <w:rsid w:val="00F95E1D"/>
    <w:rsid w:val="00F95E50"/>
    <w:rsid w:val="00F95ECA"/>
    <w:rsid w:val="00F95EE2"/>
    <w:rsid w:val="00F96B99"/>
    <w:rsid w:val="00F96CEE"/>
    <w:rsid w:val="00F96EA6"/>
    <w:rsid w:val="00F97B50"/>
    <w:rsid w:val="00FA0197"/>
    <w:rsid w:val="00FA0339"/>
    <w:rsid w:val="00FA03FC"/>
    <w:rsid w:val="00FA0822"/>
    <w:rsid w:val="00FA0A3E"/>
    <w:rsid w:val="00FA0A75"/>
    <w:rsid w:val="00FA0E9A"/>
    <w:rsid w:val="00FA1347"/>
    <w:rsid w:val="00FA1414"/>
    <w:rsid w:val="00FA199B"/>
    <w:rsid w:val="00FA1A54"/>
    <w:rsid w:val="00FA1B49"/>
    <w:rsid w:val="00FA1D0A"/>
    <w:rsid w:val="00FA1EE7"/>
    <w:rsid w:val="00FA2461"/>
    <w:rsid w:val="00FA268D"/>
    <w:rsid w:val="00FA286C"/>
    <w:rsid w:val="00FA2D5B"/>
    <w:rsid w:val="00FA2D7C"/>
    <w:rsid w:val="00FA2F55"/>
    <w:rsid w:val="00FA30FB"/>
    <w:rsid w:val="00FA3274"/>
    <w:rsid w:val="00FA35EE"/>
    <w:rsid w:val="00FA39B9"/>
    <w:rsid w:val="00FA3EEC"/>
    <w:rsid w:val="00FA430B"/>
    <w:rsid w:val="00FA43D9"/>
    <w:rsid w:val="00FA44D5"/>
    <w:rsid w:val="00FA4539"/>
    <w:rsid w:val="00FA466F"/>
    <w:rsid w:val="00FA4751"/>
    <w:rsid w:val="00FA4886"/>
    <w:rsid w:val="00FA49DB"/>
    <w:rsid w:val="00FA4A2C"/>
    <w:rsid w:val="00FA523A"/>
    <w:rsid w:val="00FA54A4"/>
    <w:rsid w:val="00FA664D"/>
    <w:rsid w:val="00FA6D2C"/>
    <w:rsid w:val="00FA6DA8"/>
    <w:rsid w:val="00FA7116"/>
    <w:rsid w:val="00FA7299"/>
    <w:rsid w:val="00FA72E8"/>
    <w:rsid w:val="00FA7322"/>
    <w:rsid w:val="00FA7355"/>
    <w:rsid w:val="00FA7542"/>
    <w:rsid w:val="00FA758E"/>
    <w:rsid w:val="00FA7738"/>
    <w:rsid w:val="00FA789F"/>
    <w:rsid w:val="00FA7A71"/>
    <w:rsid w:val="00FA7D8E"/>
    <w:rsid w:val="00FB03C3"/>
    <w:rsid w:val="00FB04BB"/>
    <w:rsid w:val="00FB04C4"/>
    <w:rsid w:val="00FB0856"/>
    <w:rsid w:val="00FB0A79"/>
    <w:rsid w:val="00FB0BA6"/>
    <w:rsid w:val="00FB0C53"/>
    <w:rsid w:val="00FB0C63"/>
    <w:rsid w:val="00FB0C8D"/>
    <w:rsid w:val="00FB0E61"/>
    <w:rsid w:val="00FB1067"/>
    <w:rsid w:val="00FB11A0"/>
    <w:rsid w:val="00FB11B5"/>
    <w:rsid w:val="00FB123F"/>
    <w:rsid w:val="00FB1BDD"/>
    <w:rsid w:val="00FB1E93"/>
    <w:rsid w:val="00FB2874"/>
    <w:rsid w:val="00FB33FE"/>
    <w:rsid w:val="00FB36E1"/>
    <w:rsid w:val="00FB3880"/>
    <w:rsid w:val="00FB38BA"/>
    <w:rsid w:val="00FB3AA1"/>
    <w:rsid w:val="00FB3C8C"/>
    <w:rsid w:val="00FB3F11"/>
    <w:rsid w:val="00FB3F2D"/>
    <w:rsid w:val="00FB3F61"/>
    <w:rsid w:val="00FB4196"/>
    <w:rsid w:val="00FB42D7"/>
    <w:rsid w:val="00FB48C1"/>
    <w:rsid w:val="00FB4904"/>
    <w:rsid w:val="00FB4A82"/>
    <w:rsid w:val="00FB4B77"/>
    <w:rsid w:val="00FB4CAD"/>
    <w:rsid w:val="00FB55E0"/>
    <w:rsid w:val="00FB5771"/>
    <w:rsid w:val="00FB5842"/>
    <w:rsid w:val="00FB59A6"/>
    <w:rsid w:val="00FB5AC6"/>
    <w:rsid w:val="00FB6159"/>
    <w:rsid w:val="00FB622B"/>
    <w:rsid w:val="00FB63D4"/>
    <w:rsid w:val="00FB6668"/>
    <w:rsid w:val="00FB66D6"/>
    <w:rsid w:val="00FB7463"/>
    <w:rsid w:val="00FB7742"/>
    <w:rsid w:val="00FB779A"/>
    <w:rsid w:val="00FB7981"/>
    <w:rsid w:val="00FB7A50"/>
    <w:rsid w:val="00FC0314"/>
    <w:rsid w:val="00FC034F"/>
    <w:rsid w:val="00FC049D"/>
    <w:rsid w:val="00FC06CC"/>
    <w:rsid w:val="00FC0BA5"/>
    <w:rsid w:val="00FC0BD1"/>
    <w:rsid w:val="00FC0C77"/>
    <w:rsid w:val="00FC0D0D"/>
    <w:rsid w:val="00FC0EB3"/>
    <w:rsid w:val="00FC0EDC"/>
    <w:rsid w:val="00FC0F76"/>
    <w:rsid w:val="00FC1143"/>
    <w:rsid w:val="00FC1294"/>
    <w:rsid w:val="00FC1478"/>
    <w:rsid w:val="00FC16ED"/>
    <w:rsid w:val="00FC1D51"/>
    <w:rsid w:val="00FC2149"/>
    <w:rsid w:val="00FC216E"/>
    <w:rsid w:val="00FC2214"/>
    <w:rsid w:val="00FC2DA8"/>
    <w:rsid w:val="00FC2EE6"/>
    <w:rsid w:val="00FC30E4"/>
    <w:rsid w:val="00FC31CA"/>
    <w:rsid w:val="00FC333A"/>
    <w:rsid w:val="00FC3484"/>
    <w:rsid w:val="00FC3C1E"/>
    <w:rsid w:val="00FC3DB2"/>
    <w:rsid w:val="00FC4202"/>
    <w:rsid w:val="00FC4326"/>
    <w:rsid w:val="00FC436B"/>
    <w:rsid w:val="00FC4408"/>
    <w:rsid w:val="00FC44AB"/>
    <w:rsid w:val="00FC47B4"/>
    <w:rsid w:val="00FC4B21"/>
    <w:rsid w:val="00FC4E3A"/>
    <w:rsid w:val="00FC4EEE"/>
    <w:rsid w:val="00FC4F39"/>
    <w:rsid w:val="00FC5752"/>
    <w:rsid w:val="00FC57EB"/>
    <w:rsid w:val="00FC5A4E"/>
    <w:rsid w:val="00FC5A62"/>
    <w:rsid w:val="00FC5DB0"/>
    <w:rsid w:val="00FC607B"/>
    <w:rsid w:val="00FC6528"/>
    <w:rsid w:val="00FC666E"/>
    <w:rsid w:val="00FC7066"/>
    <w:rsid w:val="00FC713B"/>
    <w:rsid w:val="00FC7216"/>
    <w:rsid w:val="00FC7278"/>
    <w:rsid w:val="00FC7409"/>
    <w:rsid w:val="00FC7898"/>
    <w:rsid w:val="00FC7927"/>
    <w:rsid w:val="00FC79A9"/>
    <w:rsid w:val="00FC7E58"/>
    <w:rsid w:val="00FD026A"/>
    <w:rsid w:val="00FD03A2"/>
    <w:rsid w:val="00FD03E7"/>
    <w:rsid w:val="00FD0964"/>
    <w:rsid w:val="00FD0B44"/>
    <w:rsid w:val="00FD1330"/>
    <w:rsid w:val="00FD1359"/>
    <w:rsid w:val="00FD15CD"/>
    <w:rsid w:val="00FD1C4C"/>
    <w:rsid w:val="00FD1E48"/>
    <w:rsid w:val="00FD2219"/>
    <w:rsid w:val="00FD22C7"/>
    <w:rsid w:val="00FD2751"/>
    <w:rsid w:val="00FD292E"/>
    <w:rsid w:val="00FD2D99"/>
    <w:rsid w:val="00FD2F39"/>
    <w:rsid w:val="00FD3124"/>
    <w:rsid w:val="00FD3189"/>
    <w:rsid w:val="00FD3255"/>
    <w:rsid w:val="00FD3757"/>
    <w:rsid w:val="00FD37BF"/>
    <w:rsid w:val="00FD4081"/>
    <w:rsid w:val="00FD409E"/>
    <w:rsid w:val="00FD41AD"/>
    <w:rsid w:val="00FD423D"/>
    <w:rsid w:val="00FD4903"/>
    <w:rsid w:val="00FD4A06"/>
    <w:rsid w:val="00FD4AE1"/>
    <w:rsid w:val="00FD4BD9"/>
    <w:rsid w:val="00FD4F0D"/>
    <w:rsid w:val="00FD56D4"/>
    <w:rsid w:val="00FD5753"/>
    <w:rsid w:val="00FD59A5"/>
    <w:rsid w:val="00FD5A4D"/>
    <w:rsid w:val="00FD5AD7"/>
    <w:rsid w:val="00FD5ED2"/>
    <w:rsid w:val="00FD5F40"/>
    <w:rsid w:val="00FD6047"/>
    <w:rsid w:val="00FD60A7"/>
    <w:rsid w:val="00FD61A9"/>
    <w:rsid w:val="00FD65C3"/>
    <w:rsid w:val="00FD6A25"/>
    <w:rsid w:val="00FD6BB7"/>
    <w:rsid w:val="00FD6CD4"/>
    <w:rsid w:val="00FD6D27"/>
    <w:rsid w:val="00FD6DE2"/>
    <w:rsid w:val="00FD7344"/>
    <w:rsid w:val="00FD734A"/>
    <w:rsid w:val="00FD7749"/>
    <w:rsid w:val="00FD7868"/>
    <w:rsid w:val="00FD7937"/>
    <w:rsid w:val="00FD7959"/>
    <w:rsid w:val="00FD79E9"/>
    <w:rsid w:val="00FD7E94"/>
    <w:rsid w:val="00FE01BA"/>
    <w:rsid w:val="00FE0275"/>
    <w:rsid w:val="00FE0403"/>
    <w:rsid w:val="00FE070F"/>
    <w:rsid w:val="00FE0A6B"/>
    <w:rsid w:val="00FE0B42"/>
    <w:rsid w:val="00FE0C12"/>
    <w:rsid w:val="00FE0F17"/>
    <w:rsid w:val="00FE105B"/>
    <w:rsid w:val="00FE1391"/>
    <w:rsid w:val="00FE15D7"/>
    <w:rsid w:val="00FE1728"/>
    <w:rsid w:val="00FE18CA"/>
    <w:rsid w:val="00FE1AD8"/>
    <w:rsid w:val="00FE1E72"/>
    <w:rsid w:val="00FE204F"/>
    <w:rsid w:val="00FE2404"/>
    <w:rsid w:val="00FE265C"/>
    <w:rsid w:val="00FE2D53"/>
    <w:rsid w:val="00FE2E41"/>
    <w:rsid w:val="00FE2FA1"/>
    <w:rsid w:val="00FE3313"/>
    <w:rsid w:val="00FE339F"/>
    <w:rsid w:val="00FE3525"/>
    <w:rsid w:val="00FE359F"/>
    <w:rsid w:val="00FE38FC"/>
    <w:rsid w:val="00FE3A43"/>
    <w:rsid w:val="00FE3B73"/>
    <w:rsid w:val="00FE3BDD"/>
    <w:rsid w:val="00FE3F25"/>
    <w:rsid w:val="00FE46A8"/>
    <w:rsid w:val="00FE4AF7"/>
    <w:rsid w:val="00FE4C06"/>
    <w:rsid w:val="00FE4D92"/>
    <w:rsid w:val="00FE4F32"/>
    <w:rsid w:val="00FE5249"/>
    <w:rsid w:val="00FE596B"/>
    <w:rsid w:val="00FE59FE"/>
    <w:rsid w:val="00FE5E26"/>
    <w:rsid w:val="00FE5F39"/>
    <w:rsid w:val="00FE6165"/>
    <w:rsid w:val="00FE62A0"/>
    <w:rsid w:val="00FE636A"/>
    <w:rsid w:val="00FE646D"/>
    <w:rsid w:val="00FE674C"/>
    <w:rsid w:val="00FE6B22"/>
    <w:rsid w:val="00FE6C6D"/>
    <w:rsid w:val="00FE6FB3"/>
    <w:rsid w:val="00FE73A8"/>
    <w:rsid w:val="00FE7BC6"/>
    <w:rsid w:val="00FE7CD4"/>
    <w:rsid w:val="00FE7D4F"/>
    <w:rsid w:val="00FE7E19"/>
    <w:rsid w:val="00FF0162"/>
    <w:rsid w:val="00FF0272"/>
    <w:rsid w:val="00FF071B"/>
    <w:rsid w:val="00FF0B69"/>
    <w:rsid w:val="00FF0D33"/>
    <w:rsid w:val="00FF0D7D"/>
    <w:rsid w:val="00FF1091"/>
    <w:rsid w:val="00FF145E"/>
    <w:rsid w:val="00FF1628"/>
    <w:rsid w:val="00FF1750"/>
    <w:rsid w:val="00FF1859"/>
    <w:rsid w:val="00FF1C6C"/>
    <w:rsid w:val="00FF2171"/>
    <w:rsid w:val="00FF2262"/>
    <w:rsid w:val="00FF26AE"/>
    <w:rsid w:val="00FF2798"/>
    <w:rsid w:val="00FF27BB"/>
    <w:rsid w:val="00FF2A81"/>
    <w:rsid w:val="00FF2B24"/>
    <w:rsid w:val="00FF2B4A"/>
    <w:rsid w:val="00FF2CDD"/>
    <w:rsid w:val="00FF2CFE"/>
    <w:rsid w:val="00FF33A9"/>
    <w:rsid w:val="00FF3866"/>
    <w:rsid w:val="00FF387F"/>
    <w:rsid w:val="00FF3A7B"/>
    <w:rsid w:val="00FF3ACA"/>
    <w:rsid w:val="00FF3CCC"/>
    <w:rsid w:val="00FF3EA5"/>
    <w:rsid w:val="00FF3F81"/>
    <w:rsid w:val="00FF4011"/>
    <w:rsid w:val="00FF4047"/>
    <w:rsid w:val="00FF4099"/>
    <w:rsid w:val="00FF41FA"/>
    <w:rsid w:val="00FF44D5"/>
    <w:rsid w:val="00FF47EA"/>
    <w:rsid w:val="00FF4BEA"/>
    <w:rsid w:val="00FF4C62"/>
    <w:rsid w:val="00FF4F18"/>
    <w:rsid w:val="00FF5B70"/>
    <w:rsid w:val="00FF601C"/>
    <w:rsid w:val="00FF643F"/>
    <w:rsid w:val="00FF64D1"/>
    <w:rsid w:val="00FF6589"/>
    <w:rsid w:val="00FF660B"/>
    <w:rsid w:val="00FF6657"/>
    <w:rsid w:val="00FF6678"/>
    <w:rsid w:val="00FF66F2"/>
    <w:rsid w:val="00FF6743"/>
    <w:rsid w:val="00FF67D8"/>
    <w:rsid w:val="00FF6AD6"/>
    <w:rsid w:val="00FF6C65"/>
    <w:rsid w:val="00FF6EC0"/>
    <w:rsid w:val="00FF721B"/>
    <w:rsid w:val="00FF7486"/>
    <w:rsid w:val="00FF7B5B"/>
    <w:rsid w:val="01113C0E"/>
    <w:rsid w:val="014AA4A9"/>
    <w:rsid w:val="01A3D6AC"/>
    <w:rsid w:val="03108B50"/>
    <w:rsid w:val="11CE4793"/>
    <w:rsid w:val="184F99E8"/>
    <w:rsid w:val="1956C680"/>
    <w:rsid w:val="2E0C09C5"/>
    <w:rsid w:val="2F73A21C"/>
    <w:rsid w:val="37A9F66D"/>
    <w:rsid w:val="381AFBE2"/>
    <w:rsid w:val="3828673F"/>
    <w:rsid w:val="3A23AC92"/>
    <w:rsid w:val="3BCA9DF3"/>
    <w:rsid w:val="4B4F1D3E"/>
    <w:rsid w:val="50069918"/>
    <w:rsid w:val="500CA48F"/>
    <w:rsid w:val="561FB3B4"/>
    <w:rsid w:val="58FA55F0"/>
    <w:rsid w:val="5A019A01"/>
    <w:rsid w:val="5B2F72FF"/>
    <w:rsid w:val="5CC5BBC4"/>
    <w:rsid w:val="5F97388D"/>
    <w:rsid w:val="61BB6E34"/>
    <w:rsid w:val="61C24C96"/>
    <w:rsid w:val="644FDB34"/>
    <w:rsid w:val="66170B53"/>
    <w:rsid w:val="6BEBA683"/>
    <w:rsid w:val="6E1C70C2"/>
    <w:rsid w:val="70A14EC2"/>
    <w:rsid w:val="70A9AF47"/>
    <w:rsid w:val="70C688C9"/>
    <w:rsid w:val="732A2B8B"/>
    <w:rsid w:val="740E5EAD"/>
    <w:rsid w:val="747E4CF1"/>
    <w:rsid w:val="763994A9"/>
    <w:rsid w:val="791EDEB8"/>
    <w:rsid w:val="7C61E86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F297C090-4633-414E-9BE9-75E0A05D1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427"/>
    <w:pPr>
      <w:overflowPunct w:val="0"/>
      <w:autoSpaceDE w:val="0"/>
      <w:autoSpaceDN w:val="0"/>
      <w:adjustRightInd w:val="0"/>
      <w:textAlignment w:val="baseline"/>
    </w:p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cs="Times New Roman"/>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lang w:bidi="ar-SA"/>
    </w:rPr>
  </w:style>
  <w:style w:type="paragraph" w:customStyle="1" w:styleId="acctfourfigures">
    <w:name w:val="acct four figures"/>
    <w:aliases w:val="a4,a4 + 8 pt,(Complex) + 8 pt,(Complex),Thai Distribute..."/>
    <w:basedOn w:val="Normal"/>
    <w:uiPriority w:val="99"/>
    <w:rsid w:val="00690E6D"/>
    <w:pPr>
      <w:tabs>
        <w:tab w:val="decimal" w:pos="765"/>
      </w:tabs>
      <w:overflowPunct/>
      <w:autoSpaceDE/>
      <w:autoSpaceDN/>
      <w:adjustRightInd/>
      <w:spacing w:line="260" w:lineRule="atLeast"/>
      <w:textAlignment w:val="auto"/>
    </w:pPr>
    <w:rPr>
      <w:rFonts w:cs="Angsana New"/>
      <w:sz w:val="22"/>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cs="Angsana New"/>
      <w:sz w:val="22"/>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link w:val="ListParagraphChar"/>
    <w:uiPriority w:val="34"/>
    <w:qFormat/>
    <w:rsid w:val="00CB56F0"/>
    <w:pPr>
      <w:overflowPunct/>
      <w:autoSpaceDE/>
      <w:autoSpaceDN/>
      <w:adjustRightInd/>
      <w:ind w:left="720"/>
      <w:contextualSpacing/>
      <w:textAlignment w:val="auto"/>
    </w:pPr>
    <w:rPr>
      <w:rFonts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PlainText">
    <w:name w:val="Plain Text"/>
    <w:basedOn w:val="Normal"/>
    <w:link w:val="PlainTextChar"/>
    <w:unhideWhenUsed/>
    <w:rsid w:val="000A1DEA"/>
    <w:pPr>
      <w:widowControl w:val="0"/>
      <w:suppressAutoHyphens/>
      <w:overflowPunct/>
      <w:autoSpaceDE/>
      <w:autoSpaceDN/>
      <w:adjustRightInd/>
      <w:textAlignment w:val="auto"/>
    </w:pPr>
    <w:rPr>
      <w:rFonts w:cs="Angsana New"/>
      <w:sz w:val="28"/>
      <w:szCs w:val="28"/>
      <w:lang w:val="th-TH" w:eastAsia="th-TH"/>
    </w:rPr>
  </w:style>
  <w:style w:type="character" w:customStyle="1" w:styleId="PlainTextChar">
    <w:name w:val="Plain Text Char"/>
    <w:basedOn w:val="DefaultParagraphFont"/>
    <w:link w:val="PlainText"/>
    <w:rsid w:val="000A1DEA"/>
    <w:rPr>
      <w:rFonts w:eastAsia="Times New Roman"/>
      <w:sz w:val="28"/>
      <w:szCs w:val="28"/>
      <w:lang w:val="th-TH" w:eastAsia="th-TH"/>
    </w:rPr>
  </w:style>
  <w:style w:type="paragraph" w:styleId="MacroText">
    <w:name w:val="macro"/>
    <w:link w:val="MacroTextChar"/>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rsid w:val="009D2ACF"/>
    <w:rPr>
      <w:rFonts w:ascii="Arial" w:eastAsia="Cordia New" w:hAnsi="Arial"/>
    </w:rPr>
  </w:style>
  <w:style w:type="table" w:customStyle="1" w:styleId="TableGrid1">
    <w:name w:val="Table Grid1"/>
    <w:basedOn w:val="TableNormal"/>
    <w:next w:val="TableGrid"/>
    <w:uiPriority w:val="39"/>
    <w:rsid w:val="004944FF"/>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4599"/>
    <w:rPr>
      <w:rFonts w:eastAsia="Times New Roman"/>
      <w:sz w:val="24"/>
      <w:szCs w:val="28"/>
    </w:rPr>
  </w:style>
  <w:style w:type="paragraph" w:customStyle="1" w:styleId="Char00">
    <w:name w:val="Char00"/>
    <w:basedOn w:val="Normal"/>
    <w:rsid w:val="008A02C4"/>
    <w:pPr>
      <w:overflowPunct/>
      <w:autoSpaceDE/>
      <w:autoSpaceDN/>
      <w:adjustRightInd/>
      <w:spacing w:after="160" w:line="240" w:lineRule="exact"/>
      <w:textAlignment w:val="auto"/>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1597">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02257538">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4169864">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8067525">
      <w:bodyDiv w:val="1"/>
      <w:marLeft w:val="0"/>
      <w:marRight w:val="0"/>
      <w:marTop w:val="0"/>
      <w:marBottom w:val="0"/>
      <w:divBdr>
        <w:top w:val="none" w:sz="0" w:space="0" w:color="auto"/>
        <w:left w:val="none" w:sz="0" w:space="0" w:color="auto"/>
        <w:bottom w:val="none" w:sz="0" w:space="0" w:color="auto"/>
        <w:right w:val="none" w:sz="0" w:space="0" w:color="auto"/>
      </w:divBdr>
    </w:div>
    <w:div w:id="456992433">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70872283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18810029">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17500207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7968167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475871115">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80479123">
      <w:bodyDiv w:val="1"/>
      <w:marLeft w:val="0"/>
      <w:marRight w:val="0"/>
      <w:marTop w:val="0"/>
      <w:marBottom w:val="0"/>
      <w:divBdr>
        <w:top w:val="none" w:sz="0" w:space="0" w:color="auto"/>
        <w:left w:val="none" w:sz="0" w:space="0" w:color="auto"/>
        <w:bottom w:val="none" w:sz="0" w:space="0" w:color="auto"/>
        <w:right w:val="none" w:sz="0" w:space="0" w:color="auto"/>
      </w:divBdr>
    </w:div>
    <w:div w:id="1622346639">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715352175">
      <w:bodyDiv w:val="1"/>
      <w:marLeft w:val="0"/>
      <w:marRight w:val="0"/>
      <w:marTop w:val="0"/>
      <w:marBottom w:val="0"/>
      <w:divBdr>
        <w:top w:val="none" w:sz="0" w:space="0" w:color="auto"/>
        <w:left w:val="none" w:sz="0" w:space="0" w:color="auto"/>
        <w:bottom w:val="none" w:sz="0" w:space="0" w:color="auto"/>
        <w:right w:val="none" w:sz="0" w:space="0" w:color="auto"/>
      </w:divBdr>
    </w:div>
    <w:div w:id="1752774445">
      <w:bodyDiv w:val="1"/>
      <w:marLeft w:val="0"/>
      <w:marRight w:val="0"/>
      <w:marTop w:val="0"/>
      <w:marBottom w:val="0"/>
      <w:divBdr>
        <w:top w:val="none" w:sz="0" w:space="0" w:color="auto"/>
        <w:left w:val="none" w:sz="0" w:space="0" w:color="auto"/>
        <w:bottom w:val="none" w:sz="0" w:space="0" w:color="auto"/>
        <w:right w:val="none" w:sz="0" w:space="0" w:color="auto"/>
      </w:divBdr>
    </w:div>
    <w:div w:id="185344943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8255581">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40546400">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337134">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f619de23-f55b-480b-8494-0548b07cd830" xsi:nil="true"/>
    <Preparer_x0020_Sign_x002d_off xmlns="f619de23-f55b-480b-8494-0548b07cd83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F33503D45001F4BBA6BDA16D3EC6E9E" ma:contentTypeVersion="5" ma:contentTypeDescription="Create a new document." ma:contentTypeScope="" ma:versionID="3ba570fae7a49250e39eca310ca4bac6">
  <xsd:schema xmlns:xsd="http://www.w3.org/2001/XMLSchema" xmlns:xs="http://www.w3.org/2001/XMLSchema" xmlns:p="http://schemas.microsoft.com/office/2006/metadata/properties" xmlns:ns2="f619de23-f55b-480b-8494-0548b07cd830" targetNamespace="http://schemas.microsoft.com/office/2006/metadata/properties" ma:root="true" ma:fieldsID="f2926883fbab89a98577fd67163cd1cd" ns2:_="">
    <xsd:import namespace="f619de23-f55b-480b-8494-0548b07cd83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19de23-f55b-480b-8494-0548b07cd83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A5FF5-81B8-4ADE-AF68-E058737F22F6}">
  <ds:schemaRefs>
    <ds:schemaRef ds:uri="http://schemas.microsoft.com/sharepoint/v3/contenttype/forms"/>
  </ds:schemaRefs>
</ds:datastoreItem>
</file>

<file path=customXml/itemProps2.xml><?xml version="1.0" encoding="utf-8"?>
<ds:datastoreItem xmlns:ds="http://schemas.openxmlformats.org/officeDocument/2006/customXml" ds:itemID="{517C35E0-527A-4661-95A0-B12CB409AC8B}">
  <ds:schemaRefs>
    <ds:schemaRef ds:uri="http://schemas.openxmlformats.org/officeDocument/2006/bibliography"/>
  </ds:schemaRefs>
</ds:datastoreItem>
</file>

<file path=customXml/itemProps3.xml><?xml version="1.0" encoding="utf-8"?>
<ds:datastoreItem xmlns:ds="http://schemas.openxmlformats.org/officeDocument/2006/customXml" ds:itemID="{0315A580-6A98-4FA8-8502-8E5DE2C4F254}">
  <ds:schemaRefs>
    <ds:schemaRef ds:uri="http://schemas.microsoft.com/office/2006/metadata/properties"/>
    <ds:schemaRef ds:uri="http://schemas.microsoft.com/office/infopath/2007/PartnerControls"/>
    <ds:schemaRef ds:uri="f619de23-f55b-480b-8494-0548b07cd830"/>
  </ds:schemaRefs>
</ds:datastoreItem>
</file>

<file path=customXml/itemProps4.xml><?xml version="1.0" encoding="utf-8"?>
<ds:datastoreItem xmlns:ds="http://schemas.openxmlformats.org/officeDocument/2006/customXml" ds:itemID="{23AB9929-EB6D-4EF5-A258-3358F7B88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19de23-f55b-480b-8494-0548b07cd8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1811</TotalTime>
  <Pages>12</Pages>
  <Words>2760</Words>
  <Characters>15736</Characters>
  <Application>Microsoft Office Word</Application>
  <DocSecurity>0</DocSecurity>
  <Lines>131</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18460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เบญจวรรณ แซ่ซู</cp:lastModifiedBy>
  <cp:revision>3521</cp:revision>
  <cp:lastPrinted>2025-05-14T23:48:00Z</cp:lastPrinted>
  <dcterms:created xsi:type="dcterms:W3CDTF">2021-02-07T15:37:00Z</dcterms:created>
  <dcterms:modified xsi:type="dcterms:W3CDTF">2025-05-14T21:49:00Z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0x0101004F33503D45001F4BBA6BDA16D3EC6E9E</vt:lpwstr>
  </property>
  <property fmtid="{D5CDD505-2E9C-101B-9397-08002B2CF9AE}" pid="3" name="MediaServiceImageTags">
    <vt:lpwstr/>
  </property>
</Properties>
</file>